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976CA8" w14:textId="61F000AD" w:rsidR="00D125F4" w:rsidRPr="0022176D" w:rsidRDefault="00601C4A" w:rsidP="00601C4A">
      <w:pPr>
        <w:rPr>
          <w:rFonts w:ascii="Arial" w:hAnsi="Arial"/>
          <w:b/>
          <w:lang w:val="en-GB"/>
        </w:rPr>
      </w:pPr>
      <w:r w:rsidRPr="0022176D">
        <w:rPr>
          <w:rFonts w:ascii="Arial" w:hAnsi="Arial"/>
          <w:b/>
          <w:lang w:val="en-GB"/>
        </w:rPr>
        <w:t xml:space="preserve">Supplementary Table </w:t>
      </w:r>
      <w:r w:rsidR="00EC43D6">
        <w:rPr>
          <w:rFonts w:ascii="Arial" w:hAnsi="Arial"/>
          <w:b/>
          <w:lang w:val="en-GB"/>
        </w:rPr>
        <w:t>1</w:t>
      </w:r>
      <w:r w:rsidRPr="0022176D">
        <w:rPr>
          <w:rFonts w:ascii="Arial" w:hAnsi="Arial"/>
          <w:b/>
          <w:lang w:val="en-GB"/>
        </w:rPr>
        <w:t>: Oligonucleotides used in this study</w:t>
      </w:r>
    </w:p>
    <w:tbl>
      <w:tblPr>
        <w:tblStyle w:val="Tabellenraster"/>
        <w:tblpPr w:leftFromText="141" w:rightFromText="141" w:vertAnchor="page" w:horzAnchor="page" w:tblpX="1450" w:tblpY="2885"/>
        <w:tblW w:w="8505" w:type="dxa"/>
        <w:tblLayout w:type="fixed"/>
        <w:tblLook w:val="04A0" w:firstRow="1" w:lastRow="0" w:firstColumn="1" w:lastColumn="0" w:noHBand="0" w:noVBand="1"/>
      </w:tblPr>
      <w:tblGrid>
        <w:gridCol w:w="1134"/>
        <w:gridCol w:w="7371"/>
      </w:tblGrid>
      <w:tr w:rsidR="0022176D" w:rsidRPr="0022176D" w14:paraId="58F63CA5" w14:textId="77777777" w:rsidTr="0022176D">
        <w:trPr>
          <w:trHeight w:val="218"/>
        </w:trPr>
        <w:tc>
          <w:tcPr>
            <w:tcW w:w="1134" w:type="dxa"/>
            <w:vMerge w:val="restart"/>
          </w:tcPr>
          <w:p w14:paraId="56303562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3C0F5B">
              <w:rPr>
                <w:rFonts w:ascii="Arial" w:hAnsi="Arial" w:cs="Arial"/>
                <w:b/>
                <w:lang w:val="en-GB"/>
              </w:rPr>
              <w:t>SP1</w:t>
            </w:r>
          </w:p>
        </w:tc>
        <w:tc>
          <w:tcPr>
            <w:tcW w:w="7371" w:type="dxa"/>
          </w:tcPr>
          <w:p w14:paraId="127CCDF7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3C0F5B">
              <w:rPr>
                <w:rFonts w:ascii="Arial" w:hAnsi="Arial" w:cs="Arial"/>
                <w:lang w:val="en-GB"/>
              </w:rPr>
              <w:t>MRKKRLKLLKRLV</w:t>
            </w:r>
          </w:p>
        </w:tc>
      </w:tr>
      <w:tr w:rsidR="0022176D" w:rsidRPr="0022176D" w14:paraId="3425842B" w14:textId="77777777" w:rsidTr="0022176D">
        <w:trPr>
          <w:trHeight w:val="217"/>
        </w:trPr>
        <w:tc>
          <w:tcPr>
            <w:tcW w:w="1134" w:type="dxa"/>
            <w:vMerge/>
          </w:tcPr>
          <w:p w14:paraId="79815D74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71" w:type="dxa"/>
          </w:tcPr>
          <w:p w14:paraId="72EB3156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2176D">
              <w:rPr>
                <w:rFonts w:ascii="Arial" w:hAnsi="Arial" w:cs="Arial"/>
                <w:sz w:val="18"/>
                <w:szCs w:val="18"/>
                <w:lang w:val="en-GB"/>
              </w:rPr>
              <w:t>CATGAGAAAGAAGAGACTGAAGCTGCTGAAGAGACTGGTTTGAT</w:t>
            </w:r>
          </w:p>
          <w:p w14:paraId="43D0965F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176D">
              <w:rPr>
                <w:rFonts w:ascii="Arial" w:hAnsi="Arial" w:cs="Arial"/>
                <w:sz w:val="18"/>
                <w:szCs w:val="18"/>
                <w:lang w:val="en-GB"/>
              </w:rPr>
              <w:t>CTAGATCAAACCAGTCTCTTCAGCAGCTTCAGTCTCTTCTTTCTCATGGTAC</w:t>
            </w:r>
          </w:p>
        </w:tc>
      </w:tr>
      <w:tr w:rsidR="0022176D" w:rsidRPr="0022176D" w14:paraId="6C99C58F" w14:textId="77777777" w:rsidTr="0022176D">
        <w:trPr>
          <w:trHeight w:val="218"/>
        </w:trPr>
        <w:tc>
          <w:tcPr>
            <w:tcW w:w="1134" w:type="dxa"/>
            <w:vMerge w:val="restart"/>
          </w:tcPr>
          <w:p w14:paraId="1E4C2E4E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3C0F5B">
              <w:rPr>
                <w:rFonts w:ascii="Arial" w:hAnsi="Arial" w:cs="Arial"/>
                <w:b/>
                <w:lang w:val="en-GB"/>
              </w:rPr>
              <w:t>SP10-2</w:t>
            </w:r>
          </w:p>
        </w:tc>
        <w:tc>
          <w:tcPr>
            <w:tcW w:w="7371" w:type="dxa"/>
          </w:tcPr>
          <w:p w14:paraId="6B992127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3C0F5B">
              <w:rPr>
                <w:rFonts w:ascii="Arial" w:hAnsi="Arial" w:cs="Arial"/>
                <w:lang w:val="en-GB"/>
              </w:rPr>
              <w:t>MLRFLKKALKKLF</w:t>
            </w:r>
          </w:p>
        </w:tc>
      </w:tr>
      <w:tr w:rsidR="0022176D" w:rsidRPr="0022176D" w14:paraId="69D9A149" w14:textId="77777777" w:rsidTr="0022176D">
        <w:trPr>
          <w:trHeight w:val="217"/>
        </w:trPr>
        <w:tc>
          <w:tcPr>
            <w:tcW w:w="1134" w:type="dxa"/>
            <w:vMerge/>
          </w:tcPr>
          <w:p w14:paraId="623CEA78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71" w:type="dxa"/>
          </w:tcPr>
          <w:p w14:paraId="55FBF09C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2176D">
              <w:rPr>
                <w:rFonts w:ascii="Arial" w:hAnsi="Arial" w:cs="Arial"/>
                <w:sz w:val="18"/>
                <w:szCs w:val="18"/>
                <w:lang w:val="en-GB"/>
              </w:rPr>
              <w:t>CATGCTGAGATTTCTGAAGAAGGCTCTGAAGAAGCTGTTTTGAT</w:t>
            </w:r>
          </w:p>
          <w:p w14:paraId="3D4A638B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176D">
              <w:rPr>
                <w:rFonts w:ascii="Arial" w:hAnsi="Arial" w:cs="Arial"/>
                <w:sz w:val="18"/>
                <w:szCs w:val="18"/>
                <w:lang w:val="en-GB"/>
              </w:rPr>
              <w:t>CTAGATCAAAACAGCTTCTTCAGAGCCTTCTTCAGAAATCTCAGCATGGTAC</w:t>
            </w:r>
          </w:p>
        </w:tc>
      </w:tr>
      <w:tr w:rsidR="0022176D" w:rsidRPr="0022176D" w14:paraId="0C61BB55" w14:textId="77777777" w:rsidTr="0022176D">
        <w:trPr>
          <w:trHeight w:val="218"/>
        </w:trPr>
        <w:tc>
          <w:tcPr>
            <w:tcW w:w="1134" w:type="dxa"/>
            <w:vMerge w:val="restart"/>
          </w:tcPr>
          <w:p w14:paraId="5D0D6CE5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3C0F5B">
              <w:rPr>
                <w:rFonts w:ascii="Arial" w:hAnsi="Arial" w:cs="Arial"/>
                <w:b/>
                <w:lang w:val="en-GB"/>
              </w:rPr>
              <w:t>SP10-5</w:t>
            </w:r>
          </w:p>
        </w:tc>
        <w:tc>
          <w:tcPr>
            <w:tcW w:w="7371" w:type="dxa"/>
          </w:tcPr>
          <w:p w14:paraId="6717854D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3C0F5B">
              <w:rPr>
                <w:rFonts w:ascii="Arial" w:hAnsi="Arial" w:cs="Arial"/>
                <w:lang w:val="en-GB"/>
              </w:rPr>
              <w:t>MLRIIKKILKKLI</w:t>
            </w:r>
          </w:p>
        </w:tc>
      </w:tr>
      <w:tr w:rsidR="0022176D" w:rsidRPr="0022176D" w14:paraId="4E81CD9D" w14:textId="77777777" w:rsidTr="0022176D">
        <w:trPr>
          <w:trHeight w:val="217"/>
        </w:trPr>
        <w:tc>
          <w:tcPr>
            <w:tcW w:w="1134" w:type="dxa"/>
            <w:vMerge/>
          </w:tcPr>
          <w:p w14:paraId="1C5C75FC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71" w:type="dxa"/>
          </w:tcPr>
          <w:p w14:paraId="222710AD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2176D">
              <w:rPr>
                <w:rFonts w:ascii="Arial" w:hAnsi="Arial" w:cs="Arial"/>
                <w:sz w:val="18"/>
                <w:szCs w:val="18"/>
                <w:lang w:val="en-GB"/>
              </w:rPr>
              <w:t>CATGCTGAGAATTATTAAGAAGATTCTGAAGAAGCTGATTTGAT</w:t>
            </w:r>
          </w:p>
          <w:p w14:paraId="4FB7854D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176D">
              <w:rPr>
                <w:rFonts w:ascii="Arial" w:hAnsi="Arial" w:cs="Arial"/>
                <w:sz w:val="18"/>
                <w:szCs w:val="18"/>
                <w:lang w:val="en-GB"/>
              </w:rPr>
              <w:t>CTAGATCAAATCAGCTTCTTCAGAATCTTCTTAATAATTCTCAGCATGGTAC</w:t>
            </w:r>
          </w:p>
        </w:tc>
      </w:tr>
      <w:tr w:rsidR="0022176D" w:rsidRPr="0022176D" w14:paraId="3F13F6C7" w14:textId="77777777" w:rsidTr="0022176D">
        <w:trPr>
          <w:trHeight w:val="218"/>
        </w:trPr>
        <w:tc>
          <w:tcPr>
            <w:tcW w:w="1134" w:type="dxa"/>
            <w:vMerge w:val="restart"/>
          </w:tcPr>
          <w:p w14:paraId="64B9D66D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3C0F5B">
              <w:rPr>
                <w:rFonts w:ascii="Arial" w:hAnsi="Arial" w:cs="Arial"/>
                <w:b/>
                <w:lang w:val="en-GB"/>
              </w:rPr>
              <w:t>SP13-6</w:t>
            </w:r>
          </w:p>
        </w:tc>
        <w:tc>
          <w:tcPr>
            <w:tcW w:w="7371" w:type="dxa"/>
          </w:tcPr>
          <w:p w14:paraId="4863FDFF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3C0F5B">
              <w:rPr>
                <w:rFonts w:ascii="Arial" w:hAnsi="Arial" w:cs="Arial"/>
                <w:lang w:val="en-GB"/>
              </w:rPr>
              <w:t>MKRRKLIKILKLIIKLIRKKR</w:t>
            </w:r>
          </w:p>
        </w:tc>
      </w:tr>
      <w:tr w:rsidR="0022176D" w:rsidRPr="0022176D" w14:paraId="16A7A7E4" w14:textId="77777777" w:rsidTr="0022176D">
        <w:trPr>
          <w:trHeight w:val="217"/>
        </w:trPr>
        <w:tc>
          <w:tcPr>
            <w:tcW w:w="1134" w:type="dxa"/>
            <w:vMerge/>
          </w:tcPr>
          <w:p w14:paraId="7BEF13A5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71" w:type="dxa"/>
          </w:tcPr>
          <w:p w14:paraId="1DD19B9A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176D">
              <w:rPr>
                <w:rFonts w:ascii="Arial" w:hAnsi="Arial" w:cs="Arial"/>
                <w:sz w:val="20"/>
                <w:szCs w:val="20"/>
                <w:lang w:val="en-GB"/>
              </w:rPr>
              <w:t>CATGAAGAGAAGAAAGCTGATTAAGATTCTGAAGCTGATTATTAAGCTGATTAGAAAGAAGAGATGAT</w:t>
            </w:r>
          </w:p>
          <w:p w14:paraId="0D4B23C3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176D">
              <w:rPr>
                <w:rFonts w:ascii="Arial" w:hAnsi="Arial" w:cs="Arial"/>
                <w:sz w:val="20"/>
                <w:szCs w:val="20"/>
                <w:lang w:val="en-GB"/>
              </w:rPr>
              <w:t>CTAGATCATCTCTTCTTTCTAATCAGCTTAATAATCAGCTTCAGAATCTTAATCAGCTTTCTTTCTCTTCATGGTAC</w:t>
            </w:r>
          </w:p>
        </w:tc>
      </w:tr>
      <w:tr w:rsidR="0022176D" w:rsidRPr="0022176D" w14:paraId="6FFCD08C" w14:textId="77777777" w:rsidTr="0022176D">
        <w:trPr>
          <w:trHeight w:val="218"/>
        </w:trPr>
        <w:tc>
          <w:tcPr>
            <w:tcW w:w="1134" w:type="dxa"/>
            <w:vMerge w:val="restart"/>
          </w:tcPr>
          <w:p w14:paraId="38E08436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  <w:r w:rsidRPr="003C0F5B">
              <w:rPr>
                <w:rFonts w:ascii="Arial" w:hAnsi="Arial" w:cs="Arial"/>
                <w:b/>
                <w:lang w:val="en-GB"/>
              </w:rPr>
              <w:t>SP15</w:t>
            </w:r>
          </w:p>
        </w:tc>
        <w:tc>
          <w:tcPr>
            <w:tcW w:w="7371" w:type="dxa"/>
          </w:tcPr>
          <w:p w14:paraId="183CCFCE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lang w:val="en-GB"/>
              </w:rPr>
            </w:pPr>
            <w:r w:rsidRPr="003C0F5B">
              <w:rPr>
                <w:rFonts w:ascii="Arial" w:hAnsi="Arial" w:cs="Arial"/>
                <w:lang w:val="en-GB"/>
              </w:rPr>
              <w:t>MKRKLIFLAAFLAALALFKKR</w:t>
            </w:r>
          </w:p>
        </w:tc>
      </w:tr>
      <w:tr w:rsidR="0022176D" w:rsidRPr="0022176D" w14:paraId="7552C65B" w14:textId="77777777" w:rsidTr="0022176D">
        <w:trPr>
          <w:trHeight w:val="217"/>
        </w:trPr>
        <w:tc>
          <w:tcPr>
            <w:tcW w:w="1134" w:type="dxa"/>
            <w:vMerge/>
          </w:tcPr>
          <w:p w14:paraId="50D98C56" w14:textId="77777777" w:rsidR="0022176D" w:rsidRPr="003C0F5B" w:rsidRDefault="0022176D" w:rsidP="00412FD3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371" w:type="dxa"/>
          </w:tcPr>
          <w:p w14:paraId="44E99449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2176D">
              <w:rPr>
                <w:rFonts w:ascii="Arial" w:hAnsi="Arial" w:cs="Arial"/>
                <w:sz w:val="20"/>
                <w:szCs w:val="20"/>
                <w:lang w:val="en-GB"/>
              </w:rPr>
              <w:t>CATGAAGAGAAAGCTGATTTTTCTGGCTGCTTTTCTGGCTGCTCTGGCTCTGTTTAAGAAGAGATGAT</w:t>
            </w:r>
          </w:p>
          <w:p w14:paraId="4FEA9494" w14:textId="77777777" w:rsidR="0022176D" w:rsidRPr="0022176D" w:rsidRDefault="0022176D" w:rsidP="00412FD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176D">
              <w:rPr>
                <w:rFonts w:ascii="Arial" w:hAnsi="Arial" w:cs="Arial"/>
                <w:sz w:val="20"/>
                <w:szCs w:val="20"/>
                <w:lang w:val="en-GB"/>
              </w:rPr>
              <w:t>CTAGATCATCTCTTCTTAAACAGAGCCAGAGCAGCCAGAAAAGCAGCCAGAAAAATCAGCTTTCTCTTCATGGTAC</w:t>
            </w:r>
          </w:p>
        </w:tc>
      </w:tr>
    </w:tbl>
    <w:p w14:paraId="0390940A" w14:textId="690C6B9C" w:rsidR="00601C4A" w:rsidRDefault="00601C4A" w:rsidP="00601C4A">
      <w:pPr>
        <w:rPr>
          <w:rFonts w:ascii="Arial" w:hAnsi="Arial"/>
          <w:lang w:val="en-GB"/>
        </w:rPr>
      </w:pPr>
      <w:r w:rsidRPr="0022176D">
        <w:rPr>
          <w:rFonts w:ascii="Arial" w:hAnsi="Arial"/>
          <w:lang w:val="en-GB"/>
        </w:rPr>
        <w:t xml:space="preserve">A: Peptide (upper) and oligonucleotide sequences for cloning of peptide </w:t>
      </w:r>
      <w:r w:rsidR="0022176D" w:rsidRPr="0022176D">
        <w:rPr>
          <w:rFonts w:ascii="Arial" w:hAnsi="Arial"/>
          <w:lang w:val="en-GB"/>
        </w:rPr>
        <w:t xml:space="preserve">encoding </w:t>
      </w:r>
      <w:r w:rsidRPr="0022176D">
        <w:rPr>
          <w:rFonts w:ascii="Arial" w:hAnsi="Arial"/>
          <w:lang w:val="en-GB"/>
        </w:rPr>
        <w:t>s</w:t>
      </w:r>
      <w:r w:rsidR="0022176D" w:rsidRPr="0022176D">
        <w:rPr>
          <w:rFonts w:ascii="Arial" w:hAnsi="Arial"/>
          <w:lang w:val="en-GB"/>
        </w:rPr>
        <w:t>eque</w:t>
      </w:r>
      <w:r w:rsidR="00785806">
        <w:rPr>
          <w:rFonts w:ascii="Arial" w:hAnsi="Arial"/>
          <w:lang w:val="en-GB"/>
        </w:rPr>
        <w:t>n</w:t>
      </w:r>
      <w:bookmarkStart w:id="0" w:name="_GoBack"/>
      <w:bookmarkEnd w:id="0"/>
      <w:r w:rsidR="0022176D" w:rsidRPr="0022176D">
        <w:rPr>
          <w:rFonts w:ascii="Arial" w:hAnsi="Arial"/>
          <w:lang w:val="en-GB"/>
        </w:rPr>
        <w:t xml:space="preserve">ces into expression vector </w:t>
      </w:r>
      <w:r w:rsidRPr="0022176D">
        <w:rPr>
          <w:rFonts w:ascii="Arial" w:hAnsi="Arial"/>
          <w:lang w:val="en-GB"/>
        </w:rPr>
        <w:t>(lower)</w:t>
      </w:r>
      <w:r w:rsidR="0022176D" w:rsidRPr="0022176D">
        <w:rPr>
          <w:rFonts w:ascii="Arial" w:hAnsi="Arial"/>
          <w:lang w:val="en-GB"/>
        </w:rPr>
        <w:t>.</w:t>
      </w:r>
    </w:p>
    <w:p w14:paraId="5C8BE43A" w14:textId="77777777" w:rsidR="0022176D" w:rsidRDefault="0022176D" w:rsidP="00601C4A">
      <w:pPr>
        <w:rPr>
          <w:rFonts w:ascii="Arial" w:hAnsi="Arial"/>
          <w:lang w:val="en-GB"/>
        </w:rPr>
      </w:pPr>
    </w:p>
    <w:p w14:paraId="7DBF5F6E" w14:textId="77777777" w:rsidR="0022176D" w:rsidRDefault="0022176D" w:rsidP="00601C4A">
      <w:pPr>
        <w:rPr>
          <w:rFonts w:ascii="Arial" w:hAnsi="Arial"/>
          <w:lang w:val="en-GB"/>
        </w:rPr>
      </w:pPr>
    </w:p>
    <w:p w14:paraId="31BD016A" w14:textId="77777777" w:rsidR="0022176D" w:rsidRDefault="0022176D" w:rsidP="00601C4A">
      <w:pPr>
        <w:rPr>
          <w:rFonts w:ascii="Arial" w:hAnsi="Arial"/>
          <w:lang w:val="en-GB"/>
        </w:rPr>
      </w:pPr>
    </w:p>
    <w:p w14:paraId="3AEBFC20" w14:textId="77777777" w:rsidR="0022176D" w:rsidRDefault="0022176D" w:rsidP="00601C4A">
      <w:pPr>
        <w:rPr>
          <w:rFonts w:ascii="Arial" w:hAnsi="Arial"/>
          <w:lang w:val="en-GB"/>
        </w:rPr>
      </w:pPr>
    </w:p>
    <w:p w14:paraId="0A342F72" w14:textId="77777777" w:rsidR="0022176D" w:rsidRDefault="0022176D" w:rsidP="00601C4A">
      <w:pPr>
        <w:rPr>
          <w:rFonts w:ascii="Arial" w:hAnsi="Arial"/>
          <w:lang w:val="en-GB"/>
        </w:rPr>
      </w:pPr>
    </w:p>
    <w:p w14:paraId="0F0CD766" w14:textId="77777777" w:rsidR="0022176D" w:rsidRDefault="0022176D" w:rsidP="00601C4A">
      <w:pPr>
        <w:rPr>
          <w:rFonts w:ascii="Arial" w:hAnsi="Arial"/>
          <w:lang w:val="en-GB"/>
        </w:rPr>
      </w:pPr>
    </w:p>
    <w:p w14:paraId="7AB01342" w14:textId="77777777" w:rsidR="0022176D" w:rsidRDefault="0022176D" w:rsidP="00601C4A">
      <w:pPr>
        <w:rPr>
          <w:rFonts w:ascii="Arial" w:hAnsi="Arial"/>
          <w:lang w:val="en-GB"/>
        </w:rPr>
      </w:pPr>
    </w:p>
    <w:p w14:paraId="4FDFB573" w14:textId="77777777" w:rsidR="0022176D" w:rsidRDefault="0022176D" w:rsidP="00601C4A">
      <w:pPr>
        <w:rPr>
          <w:rFonts w:ascii="Arial" w:hAnsi="Arial"/>
          <w:lang w:val="en-GB"/>
        </w:rPr>
      </w:pPr>
    </w:p>
    <w:p w14:paraId="5440DAF6" w14:textId="77777777" w:rsidR="0022176D" w:rsidRDefault="0022176D" w:rsidP="00601C4A">
      <w:pPr>
        <w:rPr>
          <w:rFonts w:ascii="Arial" w:hAnsi="Arial"/>
          <w:lang w:val="en-GB"/>
        </w:rPr>
      </w:pPr>
    </w:p>
    <w:p w14:paraId="78CB9BF2" w14:textId="77777777" w:rsidR="00B17087" w:rsidRDefault="00B17087" w:rsidP="0022176D">
      <w:pPr>
        <w:rPr>
          <w:rFonts w:ascii="Arial" w:hAnsi="Arial"/>
          <w:lang w:val="en-GB"/>
        </w:rPr>
      </w:pPr>
    </w:p>
    <w:p w14:paraId="362A9E82" w14:textId="77777777" w:rsidR="00B17087" w:rsidRDefault="00B17087" w:rsidP="0022176D">
      <w:pPr>
        <w:rPr>
          <w:rFonts w:ascii="Arial" w:hAnsi="Arial"/>
          <w:lang w:val="en-GB"/>
        </w:rPr>
      </w:pPr>
    </w:p>
    <w:p w14:paraId="21EA4863" w14:textId="77777777" w:rsidR="00412FD3" w:rsidRDefault="00412FD3" w:rsidP="0022176D">
      <w:pPr>
        <w:rPr>
          <w:rFonts w:ascii="Arial" w:hAnsi="Arial"/>
          <w:lang w:val="en-GB"/>
        </w:rPr>
      </w:pPr>
    </w:p>
    <w:p w14:paraId="33E7C1A0" w14:textId="77777777" w:rsidR="00412FD3" w:rsidRDefault="00412FD3" w:rsidP="0022176D">
      <w:pPr>
        <w:rPr>
          <w:rFonts w:ascii="Arial" w:hAnsi="Arial"/>
          <w:lang w:val="en-GB"/>
        </w:rPr>
      </w:pPr>
    </w:p>
    <w:tbl>
      <w:tblPr>
        <w:tblStyle w:val="Tabellenraster"/>
        <w:tblpPr w:leftFromText="141" w:rightFromText="141" w:vertAnchor="page" w:horzAnchor="page" w:tblpX="1450" w:tblpY="10805"/>
        <w:tblW w:w="456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6665"/>
      </w:tblGrid>
      <w:tr w:rsidR="003F12D6" w:rsidRPr="00E52AB5" w14:paraId="493F4508" w14:textId="77777777" w:rsidTr="003F12D6">
        <w:tc>
          <w:tcPr>
            <w:tcW w:w="1808" w:type="dxa"/>
          </w:tcPr>
          <w:p w14:paraId="1EA8C672" w14:textId="04759A9D" w:rsidR="003F12D6" w:rsidRPr="00E52AB5" w:rsidRDefault="003F12D6" w:rsidP="003F1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Actin1f</w:t>
            </w:r>
          </w:p>
        </w:tc>
        <w:tc>
          <w:tcPr>
            <w:tcW w:w="6664" w:type="dxa"/>
          </w:tcPr>
          <w:p w14:paraId="4BD1C354" w14:textId="77777777" w:rsidR="003F12D6" w:rsidRPr="00E52AB5" w:rsidRDefault="003F12D6" w:rsidP="003F12D6">
            <w:pPr>
              <w:jc w:val="both"/>
              <w:rPr>
                <w:rFonts w:ascii="Arial" w:hAnsi="Arial" w:cs="Arial"/>
              </w:rPr>
            </w:pPr>
            <w:r w:rsidRPr="00E52AB5">
              <w:rPr>
                <w:rFonts w:ascii="Arial" w:hAnsi="Arial" w:cs="Arial"/>
              </w:rPr>
              <w:t>TGGAACTGGAATGGTTAAGGCTGG</w:t>
            </w:r>
          </w:p>
        </w:tc>
      </w:tr>
      <w:tr w:rsidR="003F12D6" w:rsidRPr="00E52AB5" w14:paraId="61EC0217" w14:textId="77777777" w:rsidTr="003F12D6">
        <w:tc>
          <w:tcPr>
            <w:tcW w:w="1808" w:type="dxa"/>
          </w:tcPr>
          <w:p w14:paraId="1B4823BE" w14:textId="44E5665E" w:rsidR="003F12D6" w:rsidRPr="00E52AB5" w:rsidRDefault="003F12D6" w:rsidP="003F12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Actin1r</w:t>
            </w:r>
          </w:p>
        </w:tc>
        <w:tc>
          <w:tcPr>
            <w:tcW w:w="6664" w:type="dxa"/>
          </w:tcPr>
          <w:p w14:paraId="398FEFB7" w14:textId="77777777" w:rsidR="003F12D6" w:rsidRPr="00E52AB5" w:rsidRDefault="003F12D6" w:rsidP="003F12D6">
            <w:pPr>
              <w:jc w:val="both"/>
              <w:rPr>
                <w:rFonts w:ascii="Arial" w:hAnsi="Arial" w:cs="Arial"/>
              </w:rPr>
            </w:pPr>
            <w:r w:rsidRPr="00E52AB5">
              <w:rPr>
                <w:rFonts w:ascii="Arial" w:hAnsi="Arial" w:cs="Arial"/>
              </w:rPr>
              <w:t>TCTCCAGAGTCGAGCACAATACCG</w:t>
            </w:r>
          </w:p>
        </w:tc>
      </w:tr>
      <w:tr w:rsidR="003F12D6" w:rsidRPr="00765242" w14:paraId="6BBEAB57" w14:textId="77777777" w:rsidTr="003F12D6">
        <w:tc>
          <w:tcPr>
            <w:tcW w:w="1808" w:type="dxa"/>
          </w:tcPr>
          <w:p w14:paraId="3619188E" w14:textId="61043261" w:rsidR="003F12D6" w:rsidRPr="00765242" w:rsidRDefault="003F12D6" w:rsidP="003F12D6">
            <w:pPr>
              <w:jc w:val="both"/>
              <w:rPr>
                <w:rFonts w:ascii="Arial" w:hAnsi="Arial" w:cs="Arial"/>
              </w:rPr>
            </w:pPr>
            <w:r w:rsidRPr="00765242">
              <w:rPr>
                <w:rFonts w:ascii="Arial" w:hAnsi="Arial" w:cs="Arial"/>
              </w:rPr>
              <w:t>SP-</w:t>
            </w:r>
            <w:proofErr w:type="spellStart"/>
            <w:r w:rsidRPr="00765242">
              <w:rPr>
                <w:rFonts w:ascii="Arial" w:hAnsi="Arial" w:cs="Arial"/>
              </w:rPr>
              <w:t>RT</w:t>
            </w:r>
            <w:r>
              <w:rPr>
                <w:rFonts w:ascii="Arial" w:hAnsi="Arial" w:cs="Arial"/>
              </w:rPr>
              <w:t>f</w:t>
            </w:r>
            <w:proofErr w:type="spellEnd"/>
          </w:p>
        </w:tc>
        <w:tc>
          <w:tcPr>
            <w:tcW w:w="6664" w:type="dxa"/>
          </w:tcPr>
          <w:p w14:paraId="7BCFBE26" w14:textId="77777777" w:rsidR="003F12D6" w:rsidRPr="00765242" w:rsidRDefault="003F12D6" w:rsidP="003F12D6">
            <w:pPr>
              <w:jc w:val="both"/>
              <w:rPr>
                <w:rFonts w:ascii="Arial" w:hAnsi="Arial" w:cs="Arial"/>
              </w:rPr>
            </w:pPr>
            <w:r w:rsidRPr="00765242">
              <w:rPr>
                <w:rFonts w:ascii="Arial" w:hAnsi="Arial" w:cs="Arial"/>
              </w:rPr>
              <w:t>AAAGTGGTGATCGTACCATG</w:t>
            </w:r>
          </w:p>
        </w:tc>
      </w:tr>
      <w:tr w:rsidR="003F12D6" w:rsidRPr="00765242" w14:paraId="617D2506" w14:textId="77777777" w:rsidTr="003F12D6">
        <w:tc>
          <w:tcPr>
            <w:tcW w:w="1808" w:type="dxa"/>
          </w:tcPr>
          <w:p w14:paraId="0CC02C68" w14:textId="01FFA535" w:rsidR="003F12D6" w:rsidRPr="00765242" w:rsidRDefault="003F12D6" w:rsidP="003F12D6">
            <w:pPr>
              <w:jc w:val="both"/>
              <w:rPr>
                <w:rFonts w:ascii="Arial" w:hAnsi="Arial" w:cs="Arial"/>
              </w:rPr>
            </w:pPr>
            <w:r w:rsidRPr="00765242">
              <w:rPr>
                <w:rFonts w:ascii="Arial" w:hAnsi="Arial" w:cs="Arial"/>
              </w:rPr>
              <w:t>SP-</w:t>
            </w:r>
            <w:proofErr w:type="spellStart"/>
            <w:r w:rsidRPr="00765242"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</w:rPr>
              <w:t>Tr</w:t>
            </w:r>
            <w:proofErr w:type="spellEnd"/>
          </w:p>
        </w:tc>
        <w:tc>
          <w:tcPr>
            <w:tcW w:w="6664" w:type="dxa"/>
          </w:tcPr>
          <w:p w14:paraId="437458BD" w14:textId="77777777" w:rsidR="003F12D6" w:rsidRPr="00765242" w:rsidRDefault="003F12D6" w:rsidP="003F12D6">
            <w:pPr>
              <w:jc w:val="both"/>
              <w:rPr>
                <w:rFonts w:ascii="Arial" w:hAnsi="Arial" w:cs="Arial"/>
              </w:rPr>
            </w:pPr>
            <w:r w:rsidRPr="00765242">
              <w:rPr>
                <w:rFonts w:ascii="Arial" w:hAnsi="Arial" w:cs="Arial"/>
              </w:rPr>
              <w:t>TCATTAAAGCAGGACTCTAG</w:t>
            </w:r>
          </w:p>
        </w:tc>
      </w:tr>
    </w:tbl>
    <w:p w14:paraId="5CFBF1C9" w14:textId="77777777" w:rsidR="00412FD3" w:rsidRDefault="00412FD3" w:rsidP="0022176D">
      <w:pPr>
        <w:rPr>
          <w:rFonts w:ascii="Arial" w:hAnsi="Arial"/>
          <w:lang w:val="en-GB"/>
        </w:rPr>
      </w:pPr>
    </w:p>
    <w:p w14:paraId="4877A3FB" w14:textId="77777777" w:rsidR="00412FD3" w:rsidRDefault="00412FD3" w:rsidP="0022176D">
      <w:pPr>
        <w:rPr>
          <w:rFonts w:ascii="Arial" w:hAnsi="Arial"/>
          <w:lang w:val="en-GB"/>
        </w:rPr>
      </w:pPr>
    </w:p>
    <w:p w14:paraId="4E4B4366" w14:textId="2A92DF1D" w:rsidR="0022176D" w:rsidRPr="0022176D" w:rsidRDefault="0022176D" w:rsidP="0022176D">
      <w:pPr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</w:t>
      </w:r>
      <w:r w:rsidR="00A43E99">
        <w:rPr>
          <w:rFonts w:ascii="Arial" w:hAnsi="Arial"/>
          <w:lang w:val="en-GB"/>
        </w:rPr>
        <w:t>: O</w:t>
      </w:r>
      <w:r w:rsidRPr="0022176D">
        <w:rPr>
          <w:rFonts w:ascii="Arial" w:hAnsi="Arial"/>
          <w:lang w:val="en-GB"/>
        </w:rPr>
        <w:t>ligonucleotide sequences for</w:t>
      </w:r>
      <w:r>
        <w:rPr>
          <w:rFonts w:ascii="Arial" w:hAnsi="Arial"/>
          <w:lang w:val="en-GB"/>
        </w:rPr>
        <w:t xml:space="preserve"> RT-</w:t>
      </w:r>
      <w:proofErr w:type="spellStart"/>
      <w:r>
        <w:rPr>
          <w:rFonts w:ascii="Arial" w:hAnsi="Arial"/>
          <w:lang w:val="en-GB"/>
        </w:rPr>
        <w:t>qPCR</w:t>
      </w:r>
      <w:proofErr w:type="spellEnd"/>
    </w:p>
    <w:p w14:paraId="38657600" w14:textId="77777777" w:rsidR="0022176D" w:rsidRPr="0022176D" w:rsidRDefault="0022176D" w:rsidP="00601C4A">
      <w:pPr>
        <w:rPr>
          <w:rFonts w:ascii="Arial" w:hAnsi="Arial"/>
          <w:lang w:val="en-GB"/>
        </w:rPr>
      </w:pPr>
    </w:p>
    <w:sectPr w:rsidR="0022176D" w:rsidRPr="0022176D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27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CA"/>
    <w:rsid w:val="0022176D"/>
    <w:rsid w:val="003C0F5B"/>
    <w:rsid w:val="003F12D6"/>
    <w:rsid w:val="00412FD3"/>
    <w:rsid w:val="00601C4A"/>
    <w:rsid w:val="00785806"/>
    <w:rsid w:val="009F04CA"/>
    <w:rsid w:val="00A43E99"/>
    <w:rsid w:val="00B17087"/>
    <w:rsid w:val="00D125F4"/>
    <w:rsid w:val="00EC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D0CD0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04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nhideWhenUsed/>
    <w:rsid w:val="003F12D6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04C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04C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nhideWhenUsed/>
    <w:rsid w:val="003F12D6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Drive-Benutzer</dc:creator>
  <cp:keywords/>
  <dc:description/>
  <cp:lastModifiedBy>Office 2004 Test Drive-Benutzer</cp:lastModifiedBy>
  <cp:revision>9</cp:revision>
  <dcterms:created xsi:type="dcterms:W3CDTF">2015-03-26T09:50:00Z</dcterms:created>
  <dcterms:modified xsi:type="dcterms:W3CDTF">2015-04-24T06:17:00Z</dcterms:modified>
</cp:coreProperties>
</file>