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8A9BC3" w14:textId="77777777" w:rsidR="001B2498" w:rsidRPr="00607F4D" w:rsidRDefault="00666792" w:rsidP="00666792">
      <w:pPr>
        <w:jc w:val="center"/>
        <w:rPr>
          <w:rFonts w:ascii="Times New Roman" w:hAnsi="Times New Roman" w:cs="Times New Roman"/>
          <w:b/>
          <w:lang w:val="en-CA"/>
        </w:rPr>
      </w:pPr>
      <w:r w:rsidRPr="00607F4D">
        <w:rPr>
          <w:rFonts w:ascii="Times New Roman" w:hAnsi="Times New Roman" w:cs="Times New Roman"/>
          <w:b/>
          <w:lang w:val="en-CA"/>
        </w:rPr>
        <w:t>SUPPLEMENTAL DATA</w:t>
      </w:r>
    </w:p>
    <w:p w14:paraId="6C8682A5" w14:textId="77777777" w:rsidR="00666792" w:rsidRPr="00607F4D" w:rsidRDefault="00666792" w:rsidP="00666792">
      <w:pPr>
        <w:jc w:val="center"/>
        <w:rPr>
          <w:rFonts w:ascii="Times New Roman" w:hAnsi="Times New Roman" w:cs="Times New Roman"/>
          <w:b/>
          <w:lang w:val="en-CA"/>
        </w:rPr>
      </w:pPr>
    </w:p>
    <w:p w14:paraId="7F4EE90D" w14:textId="77777777" w:rsidR="00435CE4" w:rsidRPr="00607F4D" w:rsidRDefault="00435CE4">
      <w:pPr>
        <w:rPr>
          <w:rFonts w:ascii="Times New Roman" w:hAnsi="Times New Roman" w:cs="Times New Roman"/>
          <w:b/>
          <w:lang w:val="en-CA"/>
        </w:rPr>
        <w:sectPr w:rsidR="00435CE4" w:rsidRPr="00607F4D" w:rsidSect="00CC1358">
          <w:footerReference w:type="even" r:id="rId8"/>
          <w:footerReference w:type="default" r:id="rId9"/>
          <w:pgSz w:w="12240" w:h="15840"/>
          <w:pgMar w:top="1417" w:right="1417" w:bottom="1417" w:left="1417" w:header="708" w:footer="708" w:gutter="0"/>
          <w:cols w:space="708"/>
          <w:docGrid w:linePitch="360"/>
        </w:sectPr>
      </w:pPr>
    </w:p>
    <w:p w14:paraId="114F9455" w14:textId="77777777" w:rsidR="00435CE4" w:rsidRPr="00607F4D" w:rsidRDefault="00657C31" w:rsidP="00C8502E">
      <w:pPr>
        <w:rPr>
          <w:rFonts w:ascii="Times New Roman" w:hAnsi="Times New Roman" w:cs="Times New Roman"/>
          <w:lang w:val="en-US"/>
        </w:rPr>
      </w:pPr>
      <w:r w:rsidRPr="00607F4D">
        <w:rPr>
          <w:rFonts w:ascii="Times New Roman" w:hAnsi="Times New Roman" w:cs="Times New Roman"/>
          <w:b/>
          <w:lang w:val="en-US"/>
        </w:rPr>
        <w:lastRenderedPageBreak/>
        <w:t xml:space="preserve">Table S1. </w:t>
      </w:r>
      <w:r w:rsidRPr="00607F4D">
        <w:rPr>
          <w:rFonts w:ascii="Times New Roman" w:hAnsi="Times New Roman" w:cs="Times New Roman"/>
          <w:lang w:val="en-US"/>
        </w:rPr>
        <w:t>Descriptive statistics for</w:t>
      </w:r>
      <w:r w:rsidR="005473D0" w:rsidRPr="00607F4D">
        <w:rPr>
          <w:rFonts w:ascii="Times New Roman" w:hAnsi="Times New Roman" w:cs="Times New Roman"/>
          <w:lang w:val="en-US"/>
        </w:rPr>
        <w:t xml:space="preserve"> the different </w:t>
      </w:r>
      <w:r w:rsidR="0077053D" w:rsidRPr="00607F4D">
        <w:rPr>
          <w:rFonts w:ascii="Times New Roman" w:hAnsi="Times New Roman" w:cs="Times New Roman"/>
          <w:lang w:val="en-US"/>
        </w:rPr>
        <w:t xml:space="preserve">studies </w:t>
      </w:r>
      <w:r w:rsidR="005473D0" w:rsidRPr="00607F4D">
        <w:rPr>
          <w:rFonts w:ascii="Times New Roman" w:hAnsi="Times New Roman" w:cs="Times New Roman"/>
          <w:lang w:val="en-US"/>
        </w:rPr>
        <w:t xml:space="preserve">analyzed in this </w:t>
      </w:r>
      <w:r w:rsidR="0077053D" w:rsidRPr="00607F4D">
        <w:rPr>
          <w:rFonts w:ascii="Times New Roman" w:hAnsi="Times New Roman" w:cs="Times New Roman"/>
          <w:lang w:val="en-US"/>
        </w:rPr>
        <w:t>project</w:t>
      </w:r>
      <w:r w:rsidR="005473D0" w:rsidRPr="00607F4D">
        <w:rPr>
          <w:rFonts w:ascii="Times New Roman" w:hAnsi="Times New Roman" w:cs="Times New Roman"/>
          <w:lang w:val="en-US"/>
        </w:rPr>
        <w:t xml:space="preserve">. For age, height, body mass index (BMI) and waist-hip ratio adjusted for BMI (WHR), we provide the mean trait value by sex. </w:t>
      </w:r>
      <w:r w:rsidR="009B19D9" w:rsidRPr="00607F4D">
        <w:rPr>
          <w:rFonts w:ascii="Times New Roman" w:hAnsi="Times New Roman" w:cs="Times New Roman"/>
          <w:lang w:val="en-US"/>
        </w:rPr>
        <w:t xml:space="preserve">For the GIANT </w:t>
      </w:r>
      <w:r w:rsidR="003B41B3" w:rsidRPr="00607F4D">
        <w:rPr>
          <w:rFonts w:ascii="Times New Roman" w:hAnsi="Times New Roman" w:cs="Times New Roman"/>
          <w:lang w:val="en-US"/>
        </w:rPr>
        <w:t xml:space="preserve">ExomeChip </w:t>
      </w:r>
      <w:r w:rsidR="009B19D9" w:rsidRPr="00607F4D">
        <w:rPr>
          <w:rFonts w:ascii="Times New Roman" w:hAnsi="Times New Roman" w:cs="Times New Roman"/>
          <w:lang w:val="en-US"/>
        </w:rPr>
        <w:t xml:space="preserve">studies, </w:t>
      </w:r>
      <w:r w:rsidR="003B41B3" w:rsidRPr="00607F4D">
        <w:rPr>
          <w:rFonts w:ascii="Times New Roman" w:hAnsi="Times New Roman" w:cs="Times New Roman"/>
          <w:lang w:val="en-US"/>
        </w:rPr>
        <w:t xml:space="preserve">we provide the maximum number of loss-of-function (LoF) variants available based on the array content. </w:t>
      </w:r>
      <w:r w:rsidR="005473D0" w:rsidRPr="00607F4D">
        <w:rPr>
          <w:rFonts w:ascii="Times New Roman" w:hAnsi="Times New Roman" w:cs="Times New Roman"/>
          <w:lang w:val="en-US"/>
        </w:rPr>
        <w:t xml:space="preserve">Rare </w:t>
      </w:r>
      <w:r w:rsidR="00701FEC" w:rsidRPr="00607F4D">
        <w:rPr>
          <w:rFonts w:ascii="Times New Roman" w:hAnsi="Times New Roman" w:cs="Times New Roman"/>
          <w:lang w:val="en-US"/>
        </w:rPr>
        <w:t>LoF</w:t>
      </w:r>
      <w:r w:rsidR="005473D0" w:rsidRPr="00607F4D">
        <w:rPr>
          <w:rFonts w:ascii="Times New Roman" w:hAnsi="Times New Roman" w:cs="Times New Roman"/>
          <w:lang w:val="en-US"/>
        </w:rPr>
        <w:t xml:space="preserve"> </w:t>
      </w:r>
      <w:r w:rsidR="0077053D" w:rsidRPr="00607F4D">
        <w:rPr>
          <w:rFonts w:ascii="Times New Roman" w:hAnsi="Times New Roman" w:cs="Times New Roman"/>
          <w:lang w:val="en-US"/>
        </w:rPr>
        <w:t xml:space="preserve">variants </w:t>
      </w:r>
      <w:r w:rsidR="005473D0" w:rsidRPr="00607F4D">
        <w:rPr>
          <w:rFonts w:ascii="Times New Roman" w:hAnsi="Times New Roman" w:cs="Times New Roman"/>
          <w:lang w:val="en-US"/>
        </w:rPr>
        <w:t>have a minor allele frequency &lt;5%</w:t>
      </w:r>
      <w:r w:rsidR="00742901" w:rsidRPr="00607F4D">
        <w:rPr>
          <w:rFonts w:ascii="Times New Roman" w:hAnsi="Times New Roman" w:cs="Times New Roman"/>
          <w:lang w:val="en-US"/>
        </w:rPr>
        <w:t xml:space="preserve"> (for the ExomeChip datasets, we used allele frequencies from the MHI Biobank to fill in this table)</w:t>
      </w:r>
      <w:r w:rsidR="005473D0" w:rsidRPr="00607F4D">
        <w:rPr>
          <w:rFonts w:ascii="Times New Roman" w:hAnsi="Times New Roman" w:cs="Times New Roman"/>
          <w:lang w:val="en-US"/>
        </w:rPr>
        <w:t xml:space="preserve">. AA, African Americans; EA, Europeans or individuals of European-ancestry. </w:t>
      </w:r>
      <w:r w:rsidR="00556FA1" w:rsidRPr="00607F4D">
        <w:rPr>
          <w:rFonts w:ascii="Times New Roman" w:hAnsi="Times New Roman" w:cs="Times New Roman"/>
          <w:lang w:val="en-US"/>
        </w:rPr>
        <w:t>NA, not available.</w:t>
      </w:r>
    </w:p>
    <w:p w14:paraId="34FA370E" w14:textId="77777777" w:rsidR="00657C31" w:rsidRPr="00607F4D" w:rsidRDefault="00657C31" w:rsidP="00C8502E">
      <w:pPr>
        <w:rPr>
          <w:rFonts w:ascii="Times New Roman" w:hAnsi="Times New Roman" w:cs="Times New Roman"/>
          <w:b/>
        </w:rPr>
      </w:pPr>
    </w:p>
    <w:tbl>
      <w:tblPr>
        <w:tblStyle w:val="Tabellenraster"/>
        <w:tblW w:w="5323" w:type="pct"/>
        <w:tblLook w:val="04A0" w:firstRow="1" w:lastRow="0" w:firstColumn="1" w:lastColumn="0" w:noHBand="0" w:noVBand="1"/>
      </w:tblPr>
      <w:tblGrid>
        <w:gridCol w:w="1982"/>
        <w:gridCol w:w="1495"/>
        <w:gridCol w:w="1267"/>
        <w:gridCol w:w="1368"/>
        <w:gridCol w:w="1247"/>
        <w:gridCol w:w="1368"/>
        <w:gridCol w:w="1354"/>
        <w:gridCol w:w="1073"/>
        <w:gridCol w:w="1402"/>
        <w:gridCol w:w="1520"/>
      </w:tblGrid>
      <w:tr w:rsidR="00CC1358" w:rsidRPr="00607F4D" w14:paraId="514CF94D" w14:textId="77777777" w:rsidTr="00DB14DA">
        <w:tc>
          <w:tcPr>
            <w:tcW w:w="704" w:type="pct"/>
            <w:vAlign w:val="center"/>
          </w:tcPr>
          <w:p w14:paraId="7E1ED412" w14:textId="77777777" w:rsidR="00CC1358" w:rsidRPr="00607F4D" w:rsidRDefault="00CC1358" w:rsidP="00701FEC">
            <w:pPr>
              <w:jc w:val="center"/>
              <w:rPr>
                <w:rFonts w:ascii="Times New Roman" w:hAnsi="Times New Roman" w:cs="Times New Roman"/>
                <w:b/>
                <w:sz w:val="18"/>
                <w:szCs w:val="18"/>
              </w:rPr>
            </w:pPr>
            <w:r w:rsidRPr="00607F4D">
              <w:rPr>
                <w:rFonts w:ascii="Times New Roman" w:hAnsi="Times New Roman" w:cs="Times New Roman"/>
                <w:b/>
                <w:sz w:val="18"/>
                <w:szCs w:val="18"/>
              </w:rPr>
              <w:t>Study (ethnicity)</w:t>
            </w:r>
          </w:p>
        </w:tc>
        <w:tc>
          <w:tcPr>
            <w:tcW w:w="531" w:type="pct"/>
            <w:vAlign w:val="center"/>
          </w:tcPr>
          <w:p w14:paraId="7FBABB62" w14:textId="77777777" w:rsidR="00CC1358" w:rsidRPr="00607F4D" w:rsidRDefault="00CC1358" w:rsidP="00701FEC">
            <w:pPr>
              <w:jc w:val="center"/>
              <w:rPr>
                <w:rFonts w:ascii="Times New Roman" w:hAnsi="Times New Roman" w:cs="Times New Roman"/>
                <w:b/>
                <w:sz w:val="18"/>
                <w:szCs w:val="18"/>
              </w:rPr>
            </w:pPr>
            <w:r w:rsidRPr="00607F4D">
              <w:rPr>
                <w:rFonts w:ascii="Times New Roman" w:hAnsi="Times New Roman" w:cs="Times New Roman"/>
                <w:b/>
                <w:sz w:val="18"/>
                <w:szCs w:val="18"/>
              </w:rPr>
              <w:t>Sample size</w:t>
            </w:r>
          </w:p>
          <w:p w14:paraId="39B3A0C1" w14:textId="77777777" w:rsidR="00CC1358" w:rsidRPr="00607F4D" w:rsidRDefault="00CC1358" w:rsidP="00701FEC">
            <w:pPr>
              <w:jc w:val="center"/>
              <w:rPr>
                <w:rFonts w:ascii="Times New Roman" w:hAnsi="Times New Roman" w:cs="Times New Roman"/>
                <w:b/>
                <w:sz w:val="18"/>
                <w:szCs w:val="18"/>
              </w:rPr>
            </w:pPr>
            <w:r w:rsidRPr="00607F4D">
              <w:rPr>
                <w:rFonts w:ascii="Times New Roman" w:hAnsi="Times New Roman" w:cs="Times New Roman"/>
                <w:b/>
                <w:sz w:val="18"/>
                <w:szCs w:val="18"/>
              </w:rPr>
              <w:t>(men / women)</w:t>
            </w:r>
          </w:p>
        </w:tc>
        <w:tc>
          <w:tcPr>
            <w:tcW w:w="450" w:type="pct"/>
            <w:vAlign w:val="center"/>
          </w:tcPr>
          <w:p w14:paraId="3B2AD339" w14:textId="77777777" w:rsidR="00CC1358" w:rsidRPr="00607F4D" w:rsidRDefault="00CC1358" w:rsidP="00701FEC">
            <w:pPr>
              <w:jc w:val="center"/>
              <w:rPr>
                <w:rFonts w:ascii="Times New Roman" w:hAnsi="Times New Roman" w:cs="Times New Roman"/>
                <w:b/>
                <w:sz w:val="18"/>
                <w:szCs w:val="18"/>
              </w:rPr>
            </w:pPr>
            <w:r w:rsidRPr="00607F4D">
              <w:rPr>
                <w:rFonts w:ascii="Times New Roman" w:hAnsi="Times New Roman" w:cs="Times New Roman"/>
                <w:b/>
                <w:sz w:val="18"/>
                <w:szCs w:val="18"/>
              </w:rPr>
              <w:t>Age</w:t>
            </w:r>
          </w:p>
          <w:p w14:paraId="74F5F3A4" w14:textId="77777777" w:rsidR="00CC1358" w:rsidRPr="00607F4D" w:rsidRDefault="00CC1358" w:rsidP="00701FEC">
            <w:pPr>
              <w:jc w:val="center"/>
              <w:rPr>
                <w:rFonts w:ascii="Times New Roman" w:hAnsi="Times New Roman" w:cs="Times New Roman"/>
                <w:b/>
                <w:sz w:val="18"/>
                <w:szCs w:val="18"/>
              </w:rPr>
            </w:pPr>
            <w:r w:rsidRPr="00607F4D">
              <w:rPr>
                <w:rFonts w:ascii="Times New Roman" w:hAnsi="Times New Roman" w:cs="Times New Roman"/>
                <w:b/>
                <w:sz w:val="18"/>
                <w:szCs w:val="18"/>
              </w:rPr>
              <w:t>(men / women)</w:t>
            </w:r>
          </w:p>
        </w:tc>
        <w:tc>
          <w:tcPr>
            <w:tcW w:w="486" w:type="pct"/>
            <w:vAlign w:val="center"/>
          </w:tcPr>
          <w:p w14:paraId="1A90D4CA" w14:textId="77777777" w:rsidR="00CC1358" w:rsidRPr="00607F4D" w:rsidRDefault="00CC1358" w:rsidP="00701FEC">
            <w:pPr>
              <w:jc w:val="center"/>
              <w:rPr>
                <w:rFonts w:ascii="Times New Roman" w:hAnsi="Times New Roman" w:cs="Times New Roman"/>
                <w:b/>
                <w:sz w:val="18"/>
                <w:szCs w:val="18"/>
              </w:rPr>
            </w:pPr>
            <w:r w:rsidRPr="00607F4D">
              <w:rPr>
                <w:rFonts w:ascii="Times New Roman" w:hAnsi="Times New Roman" w:cs="Times New Roman"/>
                <w:b/>
                <w:sz w:val="18"/>
                <w:szCs w:val="18"/>
              </w:rPr>
              <w:t>Height (cm)</w:t>
            </w:r>
          </w:p>
          <w:p w14:paraId="414006C0" w14:textId="77777777" w:rsidR="00CC1358" w:rsidRPr="00607F4D" w:rsidRDefault="00CC1358" w:rsidP="00701FEC">
            <w:pPr>
              <w:jc w:val="center"/>
              <w:rPr>
                <w:rFonts w:ascii="Times New Roman" w:hAnsi="Times New Roman" w:cs="Times New Roman"/>
                <w:b/>
                <w:sz w:val="18"/>
                <w:szCs w:val="18"/>
              </w:rPr>
            </w:pPr>
            <w:r w:rsidRPr="00607F4D">
              <w:rPr>
                <w:rFonts w:ascii="Times New Roman" w:hAnsi="Times New Roman" w:cs="Times New Roman"/>
                <w:b/>
                <w:sz w:val="18"/>
                <w:szCs w:val="18"/>
              </w:rPr>
              <w:t>(men / women)</w:t>
            </w:r>
          </w:p>
        </w:tc>
        <w:tc>
          <w:tcPr>
            <w:tcW w:w="443" w:type="pct"/>
            <w:vAlign w:val="center"/>
          </w:tcPr>
          <w:p w14:paraId="504FC486" w14:textId="77777777" w:rsidR="00CC1358" w:rsidRPr="00607F4D" w:rsidRDefault="00CC1358" w:rsidP="00701FEC">
            <w:pPr>
              <w:jc w:val="center"/>
              <w:rPr>
                <w:rFonts w:ascii="Times New Roman" w:hAnsi="Times New Roman" w:cs="Times New Roman"/>
                <w:b/>
                <w:sz w:val="18"/>
                <w:szCs w:val="18"/>
                <w:lang w:val="en-CA"/>
              </w:rPr>
            </w:pPr>
            <w:r w:rsidRPr="00607F4D">
              <w:rPr>
                <w:rFonts w:ascii="Times New Roman" w:hAnsi="Times New Roman" w:cs="Times New Roman"/>
                <w:b/>
                <w:sz w:val="18"/>
                <w:szCs w:val="18"/>
                <w:lang w:val="en-CA"/>
              </w:rPr>
              <w:t>BMI (kg/m</w:t>
            </w:r>
            <w:r w:rsidRPr="00607F4D">
              <w:rPr>
                <w:rFonts w:ascii="Times New Roman" w:hAnsi="Times New Roman" w:cs="Times New Roman"/>
                <w:b/>
                <w:sz w:val="18"/>
                <w:szCs w:val="18"/>
                <w:vertAlign w:val="superscript"/>
                <w:lang w:val="en-CA"/>
              </w:rPr>
              <w:t>2</w:t>
            </w:r>
            <w:r w:rsidRPr="00607F4D">
              <w:rPr>
                <w:rFonts w:ascii="Times New Roman" w:hAnsi="Times New Roman" w:cs="Times New Roman"/>
                <w:b/>
                <w:sz w:val="18"/>
                <w:szCs w:val="18"/>
                <w:lang w:val="en-CA"/>
              </w:rPr>
              <w:t>)</w:t>
            </w:r>
          </w:p>
          <w:p w14:paraId="1F331B2E" w14:textId="77777777" w:rsidR="00CC1358" w:rsidRPr="00607F4D" w:rsidRDefault="00CC1358" w:rsidP="00701FEC">
            <w:pPr>
              <w:jc w:val="center"/>
              <w:rPr>
                <w:rFonts w:ascii="Times New Roman" w:hAnsi="Times New Roman" w:cs="Times New Roman"/>
                <w:b/>
                <w:sz w:val="18"/>
                <w:szCs w:val="18"/>
                <w:lang w:val="en-CA"/>
              </w:rPr>
            </w:pPr>
            <w:r w:rsidRPr="00607F4D">
              <w:rPr>
                <w:rFonts w:ascii="Times New Roman" w:hAnsi="Times New Roman" w:cs="Times New Roman"/>
                <w:b/>
                <w:sz w:val="18"/>
                <w:szCs w:val="18"/>
                <w:lang w:val="en-CA"/>
              </w:rPr>
              <w:t>(men / women)</w:t>
            </w:r>
          </w:p>
        </w:tc>
        <w:tc>
          <w:tcPr>
            <w:tcW w:w="486" w:type="pct"/>
            <w:vAlign w:val="center"/>
          </w:tcPr>
          <w:p w14:paraId="06A666AA" w14:textId="77777777" w:rsidR="00CC1358" w:rsidRPr="00607F4D" w:rsidRDefault="00CC1358" w:rsidP="00701FEC">
            <w:pPr>
              <w:jc w:val="center"/>
              <w:rPr>
                <w:rFonts w:ascii="Times New Roman" w:hAnsi="Times New Roman" w:cs="Times New Roman"/>
                <w:b/>
                <w:sz w:val="18"/>
                <w:szCs w:val="18"/>
              </w:rPr>
            </w:pPr>
            <w:r w:rsidRPr="00607F4D">
              <w:rPr>
                <w:rFonts w:ascii="Times New Roman" w:hAnsi="Times New Roman" w:cs="Times New Roman"/>
                <w:b/>
                <w:sz w:val="18"/>
                <w:szCs w:val="18"/>
              </w:rPr>
              <w:t>WHR</w:t>
            </w:r>
          </w:p>
          <w:p w14:paraId="38BD4F04" w14:textId="77777777" w:rsidR="00CC1358" w:rsidRPr="00607F4D" w:rsidRDefault="00CC1358" w:rsidP="00701FEC">
            <w:pPr>
              <w:jc w:val="center"/>
              <w:rPr>
                <w:rFonts w:ascii="Times New Roman" w:hAnsi="Times New Roman" w:cs="Times New Roman"/>
                <w:b/>
                <w:sz w:val="18"/>
                <w:szCs w:val="18"/>
              </w:rPr>
            </w:pPr>
            <w:r w:rsidRPr="00607F4D">
              <w:rPr>
                <w:rFonts w:ascii="Times New Roman" w:hAnsi="Times New Roman" w:cs="Times New Roman"/>
                <w:b/>
                <w:sz w:val="18"/>
                <w:szCs w:val="18"/>
              </w:rPr>
              <w:t>(men / women)</w:t>
            </w:r>
          </w:p>
        </w:tc>
        <w:tc>
          <w:tcPr>
            <w:tcW w:w="1900" w:type="pct"/>
            <w:gridSpan w:val="4"/>
            <w:vAlign w:val="center"/>
          </w:tcPr>
          <w:p w14:paraId="518D1C53" w14:textId="77777777" w:rsidR="00CC1358" w:rsidRPr="00607F4D" w:rsidRDefault="00CC1358" w:rsidP="00701FEC">
            <w:pPr>
              <w:jc w:val="center"/>
              <w:rPr>
                <w:rFonts w:ascii="Times New Roman" w:hAnsi="Times New Roman" w:cs="Times New Roman"/>
                <w:b/>
                <w:sz w:val="18"/>
                <w:szCs w:val="18"/>
                <w:lang w:val="en-CA"/>
              </w:rPr>
            </w:pPr>
            <w:r w:rsidRPr="00607F4D">
              <w:rPr>
                <w:rFonts w:ascii="Times New Roman" w:hAnsi="Times New Roman" w:cs="Times New Roman"/>
                <w:b/>
                <w:sz w:val="18"/>
                <w:szCs w:val="18"/>
                <w:lang w:val="en-CA"/>
              </w:rPr>
              <w:t>Number of loss-of-function (LoF) variants</w:t>
            </w:r>
          </w:p>
          <w:p w14:paraId="2D848E1F" w14:textId="77777777" w:rsidR="00CC1358" w:rsidRPr="00607F4D" w:rsidRDefault="00CC1358" w:rsidP="00701FEC">
            <w:pPr>
              <w:jc w:val="center"/>
              <w:rPr>
                <w:rFonts w:ascii="Times New Roman" w:hAnsi="Times New Roman" w:cs="Times New Roman"/>
                <w:b/>
                <w:sz w:val="18"/>
                <w:szCs w:val="18"/>
              </w:rPr>
            </w:pPr>
            <w:r w:rsidRPr="00607F4D">
              <w:rPr>
                <w:rFonts w:ascii="Times New Roman" w:hAnsi="Times New Roman" w:cs="Times New Roman"/>
                <w:b/>
                <w:sz w:val="18"/>
                <w:szCs w:val="18"/>
              </w:rPr>
              <w:t>(all / rare)</w:t>
            </w:r>
          </w:p>
        </w:tc>
      </w:tr>
      <w:tr w:rsidR="00CC1358" w:rsidRPr="00607F4D" w14:paraId="19D89568" w14:textId="77777777" w:rsidTr="00DB14DA">
        <w:tc>
          <w:tcPr>
            <w:tcW w:w="704" w:type="pct"/>
            <w:vAlign w:val="center"/>
          </w:tcPr>
          <w:p w14:paraId="1104E81A" w14:textId="77777777" w:rsidR="00CC1358" w:rsidRPr="00607F4D" w:rsidRDefault="00CC1358" w:rsidP="00701FEC">
            <w:pPr>
              <w:jc w:val="center"/>
              <w:rPr>
                <w:rFonts w:ascii="Times New Roman" w:hAnsi="Times New Roman" w:cs="Times New Roman"/>
                <w:b/>
                <w:sz w:val="18"/>
                <w:szCs w:val="18"/>
              </w:rPr>
            </w:pPr>
          </w:p>
        </w:tc>
        <w:tc>
          <w:tcPr>
            <w:tcW w:w="531" w:type="pct"/>
            <w:vAlign w:val="center"/>
          </w:tcPr>
          <w:p w14:paraId="0448DADB" w14:textId="77777777" w:rsidR="00CC1358" w:rsidRPr="00607F4D" w:rsidRDefault="00CC1358" w:rsidP="00701FEC">
            <w:pPr>
              <w:jc w:val="center"/>
              <w:rPr>
                <w:rFonts w:ascii="Times New Roman" w:hAnsi="Times New Roman" w:cs="Times New Roman"/>
                <w:b/>
                <w:sz w:val="18"/>
                <w:szCs w:val="18"/>
              </w:rPr>
            </w:pPr>
          </w:p>
        </w:tc>
        <w:tc>
          <w:tcPr>
            <w:tcW w:w="450" w:type="pct"/>
            <w:vAlign w:val="center"/>
          </w:tcPr>
          <w:p w14:paraId="7A00B9E1" w14:textId="77777777" w:rsidR="00CC1358" w:rsidRPr="00607F4D" w:rsidRDefault="00CC1358" w:rsidP="00701FEC">
            <w:pPr>
              <w:jc w:val="center"/>
              <w:rPr>
                <w:rFonts w:ascii="Times New Roman" w:hAnsi="Times New Roman" w:cs="Times New Roman"/>
                <w:b/>
                <w:sz w:val="18"/>
                <w:szCs w:val="18"/>
              </w:rPr>
            </w:pPr>
          </w:p>
        </w:tc>
        <w:tc>
          <w:tcPr>
            <w:tcW w:w="486" w:type="pct"/>
            <w:vAlign w:val="center"/>
          </w:tcPr>
          <w:p w14:paraId="08E7E108" w14:textId="77777777" w:rsidR="00CC1358" w:rsidRPr="00607F4D" w:rsidRDefault="00CC1358" w:rsidP="00701FEC">
            <w:pPr>
              <w:jc w:val="center"/>
              <w:rPr>
                <w:rFonts w:ascii="Times New Roman" w:hAnsi="Times New Roman" w:cs="Times New Roman"/>
                <w:b/>
                <w:sz w:val="18"/>
                <w:szCs w:val="18"/>
              </w:rPr>
            </w:pPr>
          </w:p>
        </w:tc>
        <w:tc>
          <w:tcPr>
            <w:tcW w:w="443" w:type="pct"/>
            <w:vAlign w:val="center"/>
          </w:tcPr>
          <w:p w14:paraId="42B09FC9" w14:textId="77777777" w:rsidR="00CC1358" w:rsidRPr="00607F4D" w:rsidRDefault="00CC1358" w:rsidP="00701FEC">
            <w:pPr>
              <w:jc w:val="center"/>
              <w:rPr>
                <w:rFonts w:ascii="Times New Roman" w:hAnsi="Times New Roman" w:cs="Times New Roman"/>
                <w:b/>
                <w:sz w:val="18"/>
                <w:szCs w:val="18"/>
              </w:rPr>
            </w:pPr>
          </w:p>
        </w:tc>
        <w:tc>
          <w:tcPr>
            <w:tcW w:w="486" w:type="pct"/>
            <w:vAlign w:val="center"/>
          </w:tcPr>
          <w:p w14:paraId="0CEEBE7C" w14:textId="77777777" w:rsidR="00CC1358" w:rsidRPr="00607F4D" w:rsidRDefault="00CC1358" w:rsidP="00701FEC">
            <w:pPr>
              <w:jc w:val="center"/>
              <w:rPr>
                <w:rFonts w:ascii="Times New Roman" w:hAnsi="Times New Roman" w:cs="Times New Roman"/>
                <w:b/>
                <w:sz w:val="18"/>
                <w:szCs w:val="18"/>
              </w:rPr>
            </w:pPr>
          </w:p>
        </w:tc>
        <w:tc>
          <w:tcPr>
            <w:tcW w:w="481" w:type="pct"/>
            <w:vAlign w:val="center"/>
          </w:tcPr>
          <w:p w14:paraId="3E0E5411" w14:textId="77777777" w:rsidR="00CC1358" w:rsidRPr="00607F4D" w:rsidRDefault="00CC1358" w:rsidP="00701FEC">
            <w:pPr>
              <w:jc w:val="center"/>
              <w:rPr>
                <w:rFonts w:ascii="Times New Roman" w:hAnsi="Times New Roman" w:cs="Times New Roman"/>
                <w:b/>
                <w:sz w:val="18"/>
                <w:szCs w:val="18"/>
              </w:rPr>
            </w:pPr>
            <w:r w:rsidRPr="00607F4D">
              <w:rPr>
                <w:rFonts w:ascii="Times New Roman" w:hAnsi="Times New Roman" w:cs="Times New Roman"/>
                <w:b/>
                <w:sz w:val="18"/>
                <w:szCs w:val="18"/>
              </w:rPr>
              <w:t>Nonsense</w:t>
            </w:r>
          </w:p>
        </w:tc>
        <w:tc>
          <w:tcPr>
            <w:tcW w:w="381" w:type="pct"/>
            <w:vAlign w:val="center"/>
          </w:tcPr>
          <w:p w14:paraId="46BBF2C8" w14:textId="77777777" w:rsidR="00CC1358" w:rsidRPr="00607F4D" w:rsidRDefault="00CC1358" w:rsidP="00701FEC">
            <w:pPr>
              <w:jc w:val="center"/>
              <w:rPr>
                <w:rFonts w:ascii="Times New Roman" w:hAnsi="Times New Roman" w:cs="Times New Roman"/>
                <w:b/>
                <w:sz w:val="18"/>
                <w:szCs w:val="18"/>
              </w:rPr>
            </w:pPr>
            <w:r w:rsidRPr="00607F4D">
              <w:rPr>
                <w:rFonts w:ascii="Times New Roman" w:hAnsi="Times New Roman" w:cs="Times New Roman"/>
                <w:b/>
                <w:sz w:val="18"/>
                <w:szCs w:val="18"/>
              </w:rPr>
              <w:t>Stop-loss</w:t>
            </w:r>
          </w:p>
        </w:tc>
        <w:tc>
          <w:tcPr>
            <w:tcW w:w="498" w:type="pct"/>
            <w:vAlign w:val="center"/>
          </w:tcPr>
          <w:p w14:paraId="335DBDFF" w14:textId="77777777" w:rsidR="00CC1358" w:rsidRPr="00607F4D" w:rsidRDefault="00CC1358" w:rsidP="00701FEC">
            <w:pPr>
              <w:jc w:val="center"/>
              <w:rPr>
                <w:rFonts w:ascii="Times New Roman" w:hAnsi="Times New Roman" w:cs="Times New Roman"/>
                <w:b/>
                <w:sz w:val="18"/>
                <w:szCs w:val="18"/>
              </w:rPr>
            </w:pPr>
            <w:r w:rsidRPr="00607F4D">
              <w:rPr>
                <w:rFonts w:ascii="Times New Roman" w:hAnsi="Times New Roman" w:cs="Times New Roman"/>
                <w:b/>
                <w:sz w:val="18"/>
                <w:szCs w:val="18"/>
              </w:rPr>
              <w:t>Splice site</w:t>
            </w:r>
          </w:p>
        </w:tc>
        <w:tc>
          <w:tcPr>
            <w:tcW w:w="540" w:type="pct"/>
            <w:vAlign w:val="center"/>
          </w:tcPr>
          <w:p w14:paraId="2E4EA339" w14:textId="77777777" w:rsidR="00CC1358" w:rsidRPr="00607F4D" w:rsidRDefault="00CC1358" w:rsidP="00701FEC">
            <w:pPr>
              <w:jc w:val="center"/>
              <w:rPr>
                <w:rFonts w:ascii="Times New Roman" w:hAnsi="Times New Roman" w:cs="Times New Roman"/>
                <w:b/>
                <w:sz w:val="18"/>
                <w:szCs w:val="18"/>
              </w:rPr>
            </w:pPr>
            <w:r w:rsidRPr="00607F4D">
              <w:rPr>
                <w:rFonts w:ascii="Times New Roman" w:hAnsi="Times New Roman" w:cs="Times New Roman"/>
                <w:b/>
                <w:sz w:val="18"/>
                <w:szCs w:val="18"/>
              </w:rPr>
              <w:t>Frameshift indel</w:t>
            </w:r>
          </w:p>
        </w:tc>
      </w:tr>
      <w:tr w:rsidR="00CC1358" w:rsidRPr="00607F4D" w14:paraId="02A31EC4" w14:textId="77777777" w:rsidTr="00DB14DA">
        <w:tc>
          <w:tcPr>
            <w:tcW w:w="5000" w:type="pct"/>
            <w:gridSpan w:val="10"/>
          </w:tcPr>
          <w:p w14:paraId="24E86623" w14:textId="77777777" w:rsidR="00CC1358" w:rsidRPr="00607F4D" w:rsidRDefault="00CC1358" w:rsidP="00701FEC">
            <w:pPr>
              <w:rPr>
                <w:rFonts w:ascii="Times New Roman" w:hAnsi="Times New Roman" w:cs="Times New Roman"/>
                <w:b/>
                <w:i/>
                <w:sz w:val="18"/>
                <w:szCs w:val="18"/>
              </w:rPr>
            </w:pPr>
            <w:r w:rsidRPr="00607F4D">
              <w:rPr>
                <w:rFonts w:ascii="Times New Roman" w:hAnsi="Times New Roman" w:cs="Times New Roman"/>
                <w:b/>
                <w:i/>
                <w:sz w:val="18"/>
                <w:szCs w:val="18"/>
              </w:rPr>
              <w:t>NHLBI Exome Sequence Project (ESP)</w:t>
            </w:r>
          </w:p>
        </w:tc>
      </w:tr>
      <w:tr w:rsidR="00CC1358" w:rsidRPr="00607F4D" w14:paraId="20CD1B1F" w14:textId="77777777" w:rsidTr="00DB14DA">
        <w:tc>
          <w:tcPr>
            <w:tcW w:w="704" w:type="pct"/>
          </w:tcPr>
          <w:p w14:paraId="46DFF4B5" w14:textId="77777777" w:rsidR="00CC1358" w:rsidRPr="00607F4D" w:rsidRDefault="00CC1358" w:rsidP="00701FEC">
            <w:pPr>
              <w:rPr>
                <w:rFonts w:ascii="Times New Roman" w:hAnsi="Times New Roman" w:cs="Times New Roman"/>
                <w:sz w:val="18"/>
                <w:szCs w:val="18"/>
              </w:rPr>
            </w:pPr>
            <w:r w:rsidRPr="00607F4D">
              <w:rPr>
                <w:rFonts w:ascii="Times New Roman" w:hAnsi="Times New Roman" w:cs="Times New Roman"/>
                <w:sz w:val="18"/>
                <w:szCs w:val="18"/>
              </w:rPr>
              <w:t>ESP (AA)</w:t>
            </w:r>
          </w:p>
        </w:tc>
        <w:tc>
          <w:tcPr>
            <w:tcW w:w="531" w:type="pct"/>
          </w:tcPr>
          <w:p w14:paraId="18BBA3BE"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372 / 1354</w:t>
            </w:r>
          </w:p>
        </w:tc>
        <w:tc>
          <w:tcPr>
            <w:tcW w:w="450" w:type="pct"/>
          </w:tcPr>
          <w:p w14:paraId="71856E49"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54.6 / 58.2</w:t>
            </w:r>
          </w:p>
        </w:tc>
        <w:tc>
          <w:tcPr>
            <w:tcW w:w="486" w:type="pct"/>
          </w:tcPr>
          <w:p w14:paraId="26E4E48D"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176.3 / 162.7</w:t>
            </w:r>
          </w:p>
        </w:tc>
        <w:tc>
          <w:tcPr>
            <w:tcW w:w="443" w:type="pct"/>
          </w:tcPr>
          <w:p w14:paraId="3620BCC8"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28,9 / 35.2</w:t>
            </w:r>
          </w:p>
        </w:tc>
        <w:tc>
          <w:tcPr>
            <w:tcW w:w="486" w:type="pct"/>
          </w:tcPr>
          <w:p w14:paraId="20F70A0B"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0.95 / 0.84</w:t>
            </w:r>
          </w:p>
        </w:tc>
        <w:tc>
          <w:tcPr>
            <w:tcW w:w="481" w:type="pct"/>
          </w:tcPr>
          <w:p w14:paraId="4049031D"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5787 / 5611</w:t>
            </w:r>
          </w:p>
        </w:tc>
        <w:tc>
          <w:tcPr>
            <w:tcW w:w="381" w:type="pct"/>
          </w:tcPr>
          <w:p w14:paraId="4C095570"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288 / 249</w:t>
            </w:r>
          </w:p>
        </w:tc>
        <w:tc>
          <w:tcPr>
            <w:tcW w:w="498" w:type="pct"/>
          </w:tcPr>
          <w:p w14:paraId="1D1F84BA"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2705 / 2584</w:t>
            </w:r>
          </w:p>
        </w:tc>
        <w:tc>
          <w:tcPr>
            <w:tcW w:w="540" w:type="pct"/>
          </w:tcPr>
          <w:p w14:paraId="5D33A1A5"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9357 / 9002</w:t>
            </w:r>
          </w:p>
        </w:tc>
      </w:tr>
      <w:tr w:rsidR="00CC1358" w:rsidRPr="00607F4D" w14:paraId="2A7A240B" w14:textId="77777777" w:rsidTr="00DB14DA">
        <w:tc>
          <w:tcPr>
            <w:tcW w:w="704" w:type="pct"/>
          </w:tcPr>
          <w:p w14:paraId="7796487A" w14:textId="77777777" w:rsidR="00CC1358" w:rsidRPr="00607F4D" w:rsidRDefault="00CC1358" w:rsidP="00701FEC">
            <w:pPr>
              <w:rPr>
                <w:rFonts w:ascii="Times New Roman" w:hAnsi="Times New Roman" w:cs="Times New Roman"/>
                <w:sz w:val="18"/>
                <w:szCs w:val="18"/>
              </w:rPr>
            </w:pPr>
            <w:r w:rsidRPr="00607F4D">
              <w:rPr>
                <w:rFonts w:ascii="Times New Roman" w:hAnsi="Times New Roman" w:cs="Times New Roman"/>
                <w:sz w:val="18"/>
                <w:szCs w:val="18"/>
              </w:rPr>
              <w:t>ESP (EA)</w:t>
            </w:r>
          </w:p>
        </w:tc>
        <w:tc>
          <w:tcPr>
            <w:tcW w:w="531" w:type="pct"/>
          </w:tcPr>
          <w:p w14:paraId="5B6776D1"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994 / 1778</w:t>
            </w:r>
          </w:p>
        </w:tc>
        <w:tc>
          <w:tcPr>
            <w:tcW w:w="450" w:type="pct"/>
          </w:tcPr>
          <w:p w14:paraId="2B460B91"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50.5 / 58.9</w:t>
            </w:r>
          </w:p>
        </w:tc>
        <w:tc>
          <w:tcPr>
            <w:tcW w:w="486" w:type="pct"/>
          </w:tcPr>
          <w:p w14:paraId="393672C6"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176.6 / 161.7</w:t>
            </w:r>
          </w:p>
        </w:tc>
        <w:tc>
          <w:tcPr>
            <w:tcW w:w="443" w:type="pct"/>
          </w:tcPr>
          <w:p w14:paraId="78DDD923"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28.4 / 28.2</w:t>
            </w:r>
          </w:p>
        </w:tc>
        <w:tc>
          <w:tcPr>
            <w:tcW w:w="486" w:type="pct"/>
          </w:tcPr>
          <w:p w14:paraId="71E0114B"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0.97 / 0.84</w:t>
            </w:r>
          </w:p>
        </w:tc>
        <w:tc>
          <w:tcPr>
            <w:tcW w:w="481" w:type="pct"/>
          </w:tcPr>
          <w:p w14:paraId="3C045492"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7773 / 7623</w:t>
            </w:r>
          </w:p>
        </w:tc>
        <w:tc>
          <w:tcPr>
            <w:tcW w:w="381" w:type="pct"/>
          </w:tcPr>
          <w:p w14:paraId="0D2D354A"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274 / 242</w:t>
            </w:r>
          </w:p>
        </w:tc>
        <w:tc>
          <w:tcPr>
            <w:tcW w:w="498" w:type="pct"/>
          </w:tcPr>
          <w:p w14:paraId="1A621FF7"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3500 / 3398</w:t>
            </w:r>
          </w:p>
        </w:tc>
        <w:tc>
          <w:tcPr>
            <w:tcW w:w="540" w:type="pct"/>
          </w:tcPr>
          <w:p w14:paraId="41711688"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10388 / 10088</w:t>
            </w:r>
          </w:p>
        </w:tc>
      </w:tr>
      <w:tr w:rsidR="00CC1358" w:rsidRPr="00607F4D" w14:paraId="7538F347" w14:textId="77777777" w:rsidTr="00DB14DA">
        <w:tc>
          <w:tcPr>
            <w:tcW w:w="5000" w:type="pct"/>
            <w:gridSpan w:val="10"/>
          </w:tcPr>
          <w:p w14:paraId="2AC57C29" w14:textId="77777777" w:rsidR="00CC1358" w:rsidRPr="00607F4D" w:rsidRDefault="00CC1358" w:rsidP="00701FEC">
            <w:pPr>
              <w:rPr>
                <w:rFonts w:ascii="Times New Roman" w:hAnsi="Times New Roman" w:cs="Times New Roman"/>
                <w:b/>
                <w:i/>
                <w:sz w:val="18"/>
                <w:szCs w:val="18"/>
                <w:lang w:val="en-CA"/>
              </w:rPr>
            </w:pPr>
            <w:r w:rsidRPr="00607F4D">
              <w:rPr>
                <w:rFonts w:ascii="Times New Roman" w:hAnsi="Times New Roman" w:cs="Times New Roman"/>
                <w:b/>
                <w:i/>
                <w:sz w:val="18"/>
                <w:szCs w:val="18"/>
                <w:lang w:val="en-CA"/>
              </w:rPr>
              <w:t>MHI Biobank whole-genome sequencing</w:t>
            </w:r>
          </w:p>
        </w:tc>
      </w:tr>
      <w:tr w:rsidR="00CC1358" w:rsidRPr="00607F4D" w14:paraId="24533A82" w14:textId="77777777" w:rsidTr="00DB14DA">
        <w:tc>
          <w:tcPr>
            <w:tcW w:w="704" w:type="pct"/>
          </w:tcPr>
          <w:p w14:paraId="24D9E873" w14:textId="77777777" w:rsidR="00CC1358" w:rsidRPr="00607F4D" w:rsidRDefault="00CC1358" w:rsidP="00701FEC">
            <w:pPr>
              <w:rPr>
                <w:rFonts w:ascii="Times New Roman" w:hAnsi="Times New Roman" w:cs="Times New Roman"/>
                <w:sz w:val="18"/>
                <w:szCs w:val="18"/>
              </w:rPr>
            </w:pPr>
            <w:r w:rsidRPr="00607F4D">
              <w:rPr>
                <w:rFonts w:ascii="Times New Roman" w:hAnsi="Times New Roman" w:cs="Times New Roman"/>
                <w:sz w:val="18"/>
                <w:szCs w:val="18"/>
              </w:rPr>
              <w:t>MHI (EA)</w:t>
            </w:r>
          </w:p>
        </w:tc>
        <w:tc>
          <w:tcPr>
            <w:tcW w:w="531" w:type="pct"/>
          </w:tcPr>
          <w:p w14:paraId="56B74EC8"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1436 / 531</w:t>
            </w:r>
          </w:p>
        </w:tc>
        <w:tc>
          <w:tcPr>
            <w:tcW w:w="450" w:type="pct"/>
          </w:tcPr>
          <w:p w14:paraId="515621AD"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65.1 / 69.7</w:t>
            </w:r>
          </w:p>
        </w:tc>
        <w:tc>
          <w:tcPr>
            <w:tcW w:w="486" w:type="pct"/>
          </w:tcPr>
          <w:p w14:paraId="7056CD93"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172.7 / 157.4</w:t>
            </w:r>
          </w:p>
        </w:tc>
        <w:tc>
          <w:tcPr>
            <w:tcW w:w="443" w:type="pct"/>
          </w:tcPr>
          <w:p w14:paraId="4D19778A"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29.4 / 28.9</w:t>
            </w:r>
          </w:p>
        </w:tc>
        <w:tc>
          <w:tcPr>
            <w:tcW w:w="486" w:type="pct"/>
          </w:tcPr>
          <w:p w14:paraId="650BBBC7"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0.99 / 0.88</w:t>
            </w:r>
          </w:p>
        </w:tc>
        <w:tc>
          <w:tcPr>
            <w:tcW w:w="481" w:type="pct"/>
          </w:tcPr>
          <w:p w14:paraId="0E2FA88C"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3399 / 3361</w:t>
            </w:r>
          </w:p>
        </w:tc>
        <w:tc>
          <w:tcPr>
            <w:tcW w:w="381" w:type="pct"/>
          </w:tcPr>
          <w:p w14:paraId="5561C1E0"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211 / 187</w:t>
            </w:r>
          </w:p>
        </w:tc>
        <w:tc>
          <w:tcPr>
            <w:tcW w:w="498" w:type="pct"/>
          </w:tcPr>
          <w:p w14:paraId="22577F00"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1761 / 1710</w:t>
            </w:r>
          </w:p>
        </w:tc>
        <w:tc>
          <w:tcPr>
            <w:tcW w:w="540" w:type="pct"/>
          </w:tcPr>
          <w:p w14:paraId="11AFE790" w14:textId="77777777" w:rsidR="00CC1358" w:rsidRPr="00607F4D" w:rsidRDefault="00CC1358" w:rsidP="00701FEC">
            <w:pPr>
              <w:jc w:val="center"/>
              <w:rPr>
                <w:rFonts w:ascii="Times New Roman" w:hAnsi="Times New Roman" w:cs="Times New Roman"/>
                <w:sz w:val="18"/>
                <w:szCs w:val="18"/>
              </w:rPr>
            </w:pPr>
            <w:r w:rsidRPr="00607F4D">
              <w:rPr>
                <w:rFonts w:ascii="Times New Roman" w:hAnsi="Times New Roman" w:cs="Times New Roman"/>
                <w:sz w:val="18"/>
                <w:szCs w:val="18"/>
              </w:rPr>
              <w:t>3397 / 3174</w:t>
            </w:r>
          </w:p>
        </w:tc>
      </w:tr>
      <w:tr w:rsidR="00CC1358" w:rsidRPr="00607F4D" w14:paraId="7CB12A36" w14:textId="77777777" w:rsidTr="00DB14DA">
        <w:tc>
          <w:tcPr>
            <w:tcW w:w="5000" w:type="pct"/>
            <w:gridSpan w:val="10"/>
          </w:tcPr>
          <w:p w14:paraId="27F853BC" w14:textId="77777777" w:rsidR="00CC1358" w:rsidRPr="00607F4D" w:rsidRDefault="00CC1358" w:rsidP="00701FEC">
            <w:pPr>
              <w:rPr>
                <w:rFonts w:ascii="Times New Roman" w:hAnsi="Times New Roman" w:cs="Times New Roman"/>
                <w:b/>
                <w:i/>
                <w:sz w:val="18"/>
                <w:szCs w:val="18"/>
              </w:rPr>
            </w:pPr>
            <w:r w:rsidRPr="00607F4D">
              <w:rPr>
                <w:rFonts w:ascii="Times New Roman" w:hAnsi="Times New Roman" w:cs="Times New Roman"/>
                <w:b/>
                <w:i/>
                <w:sz w:val="18"/>
                <w:szCs w:val="18"/>
              </w:rPr>
              <w:t>GIANT ExomeChip studies</w:t>
            </w:r>
          </w:p>
        </w:tc>
      </w:tr>
      <w:tr w:rsidR="0057131E" w:rsidRPr="00607F4D" w14:paraId="74FB9315" w14:textId="77777777" w:rsidTr="00DB14DA">
        <w:tc>
          <w:tcPr>
            <w:tcW w:w="704" w:type="pct"/>
          </w:tcPr>
          <w:p w14:paraId="33AD4E6E" w14:textId="77777777" w:rsidR="0057131E" w:rsidRPr="00607F4D" w:rsidRDefault="0057131E" w:rsidP="00611AFD">
            <w:pPr>
              <w:rPr>
                <w:rFonts w:ascii="Times New Roman" w:hAnsi="Times New Roman" w:cs="Times New Roman"/>
                <w:sz w:val="18"/>
                <w:szCs w:val="18"/>
              </w:rPr>
            </w:pPr>
            <w:r w:rsidRPr="00607F4D">
              <w:rPr>
                <w:rFonts w:ascii="Times New Roman" w:hAnsi="Times New Roman" w:cs="Times New Roman"/>
                <w:sz w:val="18"/>
                <w:szCs w:val="18"/>
              </w:rPr>
              <w:t>ARIC (AA)</w:t>
            </w:r>
          </w:p>
        </w:tc>
        <w:tc>
          <w:tcPr>
            <w:tcW w:w="531" w:type="pct"/>
          </w:tcPr>
          <w:p w14:paraId="1AA6B2B2"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1271 / 2086</w:t>
            </w:r>
          </w:p>
        </w:tc>
        <w:tc>
          <w:tcPr>
            <w:tcW w:w="450" w:type="pct"/>
          </w:tcPr>
          <w:p w14:paraId="08221D40"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53.9 / 53.5</w:t>
            </w:r>
          </w:p>
        </w:tc>
        <w:tc>
          <w:tcPr>
            <w:tcW w:w="486" w:type="pct"/>
          </w:tcPr>
          <w:p w14:paraId="1FC8D7C6"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176.1 / 163.1</w:t>
            </w:r>
          </w:p>
        </w:tc>
        <w:tc>
          <w:tcPr>
            <w:tcW w:w="443" w:type="pct"/>
          </w:tcPr>
          <w:p w14:paraId="770A9141"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27.7 / 31.0</w:t>
            </w:r>
          </w:p>
        </w:tc>
        <w:tc>
          <w:tcPr>
            <w:tcW w:w="486" w:type="pct"/>
          </w:tcPr>
          <w:p w14:paraId="6B737202"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0.94 / 0.91</w:t>
            </w:r>
          </w:p>
        </w:tc>
        <w:tc>
          <w:tcPr>
            <w:tcW w:w="481" w:type="pct"/>
            <w:vMerge w:val="restart"/>
            <w:vAlign w:val="center"/>
          </w:tcPr>
          <w:p w14:paraId="46E99942" w14:textId="77777777" w:rsidR="0057131E" w:rsidRPr="00607F4D" w:rsidRDefault="0057131E" w:rsidP="00F12254">
            <w:pPr>
              <w:jc w:val="center"/>
              <w:rPr>
                <w:rFonts w:ascii="Times New Roman" w:hAnsi="Times New Roman" w:cs="Times New Roman"/>
                <w:sz w:val="18"/>
                <w:szCs w:val="18"/>
              </w:rPr>
            </w:pPr>
            <w:r w:rsidRPr="00607F4D">
              <w:rPr>
                <w:rFonts w:ascii="Times New Roman" w:hAnsi="Times New Roman" w:cs="Times New Roman"/>
                <w:sz w:val="18"/>
                <w:szCs w:val="18"/>
              </w:rPr>
              <w:t>5658 / 2136</w:t>
            </w:r>
          </w:p>
        </w:tc>
        <w:tc>
          <w:tcPr>
            <w:tcW w:w="381" w:type="pct"/>
            <w:vMerge w:val="restart"/>
            <w:vAlign w:val="center"/>
          </w:tcPr>
          <w:p w14:paraId="0AA94D6D" w14:textId="77777777" w:rsidR="0057131E" w:rsidRPr="00607F4D" w:rsidRDefault="0057131E" w:rsidP="00F12254">
            <w:pPr>
              <w:jc w:val="center"/>
              <w:rPr>
                <w:rFonts w:ascii="Times New Roman" w:hAnsi="Times New Roman" w:cs="Times New Roman"/>
                <w:sz w:val="18"/>
                <w:szCs w:val="18"/>
              </w:rPr>
            </w:pPr>
            <w:r w:rsidRPr="00607F4D">
              <w:rPr>
                <w:rFonts w:ascii="Times New Roman" w:hAnsi="Times New Roman" w:cs="Times New Roman"/>
                <w:sz w:val="18"/>
                <w:szCs w:val="18"/>
              </w:rPr>
              <w:t>244 / 93</w:t>
            </w:r>
          </w:p>
        </w:tc>
        <w:tc>
          <w:tcPr>
            <w:tcW w:w="498" w:type="pct"/>
            <w:vMerge w:val="restart"/>
            <w:vAlign w:val="center"/>
          </w:tcPr>
          <w:p w14:paraId="1C0BF6E9" w14:textId="77777777" w:rsidR="0057131E" w:rsidRPr="00607F4D" w:rsidRDefault="0057131E" w:rsidP="00F12254">
            <w:pPr>
              <w:jc w:val="center"/>
              <w:rPr>
                <w:rFonts w:ascii="Times New Roman" w:hAnsi="Times New Roman" w:cs="Times New Roman"/>
                <w:sz w:val="18"/>
                <w:szCs w:val="18"/>
              </w:rPr>
            </w:pPr>
            <w:r w:rsidRPr="00607F4D">
              <w:rPr>
                <w:rFonts w:ascii="Times New Roman" w:hAnsi="Times New Roman" w:cs="Times New Roman"/>
                <w:sz w:val="18"/>
                <w:szCs w:val="18"/>
              </w:rPr>
              <w:t>10667 /</w:t>
            </w:r>
            <w:r w:rsidRPr="00607F4D">
              <w:rPr>
                <w:rFonts w:ascii="Times New Roman" w:hAnsi="Times New Roman" w:cs="Times New Roman"/>
              </w:rPr>
              <w:t xml:space="preserve"> </w:t>
            </w:r>
            <w:r w:rsidRPr="00607F4D">
              <w:rPr>
                <w:rFonts w:ascii="Times New Roman" w:hAnsi="Times New Roman" w:cs="Times New Roman"/>
                <w:sz w:val="18"/>
                <w:szCs w:val="18"/>
              </w:rPr>
              <w:t>4483</w:t>
            </w:r>
          </w:p>
        </w:tc>
        <w:tc>
          <w:tcPr>
            <w:tcW w:w="540" w:type="pct"/>
          </w:tcPr>
          <w:p w14:paraId="120C17D9" w14:textId="77777777" w:rsidR="0057131E" w:rsidRPr="00607F4D" w:rsidRDefault="0057131E" w:rsidP="00611AFD">
            <w:pPr>
              <w:jc w:val="center"/>
              <w:rPr>
                <w:rFonts w:ascii="Times New Roman" w:hAnsi="Times New Roman" w:cs="Times New Roman"/>
                <w:sz w:val="18"/>
                <w:szCs w:val="18"/>
              </w:rPr>
            </w:pPr>
            <w:r w:rsidRPr="00607F4D">
              <w:rPr>
                <w:rFonts w:ascii="Times New Roman" w:hAnsi="Times New Roman" w:cs="Times New Roman"/>
                <w:sz w:val="18"/>
                <w:szCs w:val="18"/>
              </w:rPr>
              <w:t>NA</w:t>
            </w:r>
          </w:p>
        </w:tc>
      </w:tr>
      <w:tr w:rsidR="0057131E" w:rsidRPr="00607F4D" w14:paraId="671F0917" w14:textId="77777777" w:rsidTr="00DB14DA">
        <w:tc>
          <w:tcPr>
            <w:tcW w:w="704" w:type="pct"/>
          </w:tcPr>
          <w:p w14:paraId="72466FC2" w14:textId="77777777" w:rsidR="0057131E" w:rsidRPr="00607F4D" w:rsidRDefault="0057131E" w:rsidP="00611AFD">
            <w:pPr>
              <w:rPr>
                <w:rFonts w:ascii="Times New Roman" w:hAnsi="Times New Roman" w:cs="Times New Roman"/>
                <w:sz w:val="18"/>
                <w:szCs w:val="18"/>
                <w:lang w:val="en-CA"/>
              </w:rPr>
            </w:pPr>
            <w:r w:rsidRPr="00607F4D">
              <w:rPr>
                <w:rFonts w:ascii="Times New Roman" w:hAnsi="Times New Roman" w:cs="Times New Roman"/>
                <w:sz w:val="18"/>
                <w:szCs w:val="18"/>
                <w:lang w:val="en-CA"/>
              </w:rPr>
              <w:t>ARIC (EA)</w:t>
            </w:r>
          </w:p>
        </w:tc>
        <w:tc>
          <w:tcPr>
            <w:tcW w:w="531" w:type="pct"/>
          </w:tcPr>
          <w:p w14:paraId="133A4B4F"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5102 / 5771</w:t>
            </w:r>
          </w:p>
        </w:tc>
        <w:tc>
          <w:tcPr>
            <w:tcW w:w="450" w:type="pct"/>
          </w:tcPr>
          <w:p w14:paraId="3E67C37B"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54.7 / 54.0</w:t>
            </w:r>
          </w:p>
        </w:tc>
        <w:tc>
          <w:tcPr>
            <w:tcW w:w="486" w:type="pct"/>
          </w:tcPr>
          <w:p w14:paraId="2DC31EDA"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176.2 / 162.0</w:t>
            </w:r>
          </w:p>
        </w:tc>
        <w:tc>
          <w:tcPr>
            <w:tcW w:w="443" w:type="pct"/>
          </w:tcPr>
          <w:p w14:paraId="31834A84"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27.4 / 26.6</w:t>
            </w:r>
          </w:p>
        </w:tc>
        <w:tc>
          <w:tcPr>
            <w:tcW w:w="486" w:type="pct"/>
          </w:tcPr>
          <w:p w14:paraId="14CE8212"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0.97 / 0.89</w:t>
            </w:r>
          </w:p>
        </w:tc>
        <w:tc>
          <w:tcPr>
            <w:tcW w:w="481" w:type="pct"/>
            <w:vMerge/>
          </w:tcPr>
          <w:p w14:paraId="5160B764" w14:textId="77777777" w:rsidR="0057131E" w:rsidRPr="00607F4D" w:rsidRDefault="0057131E" w:rsidP="00611AFD">
            <w:pPr>
              <w:rPr>
                <w:rFonts w:ascii="Times New Roman" w:hAnsi="Times New Roman" w:cs="Times New Roman"/>
                <w:sz w:val="18"/>
                <w:szCs w:val="18"/>
                <w:lang w:val="en-CA"/>
              </w:rPr>
            </w:pPr>
          </w:p>
        </w:tc>
        <w:tc>
          <w:tcPr>
            <w:tcW w:w="381" w:type="pct"/>
            <w:vMerge/>
          </w:tcPr>
          <w:p w14:paraId="066862C7" w14:textId="77777777" w:rsidR="0057131E" w:rsidRPr="00607F4D" w:rsidRDefault="0057131E" w:rsidP="00611AFD">
            <w:pPr>
              <w:rPr>
                <w:rFonts w:ascii="Times New Roman" w:hAnsi="Times New Roman" w:cs="Times New Roman"/>
                <w:sz w:val="18"/>
                <w:szCs w:val="18"/>
                <w:lang w:val="en-CA"/>
              </w:rPr>
            </w:pPr>
          </w:p>
        </w:tc>
        <w:tc>
          <w:tcPr>
            <w:tcW w:w="498" w:type="pct"/>
            <w:vMerge/>
          </w:tcPr>
          <w:p w14:paraId="6DA231E6" w14:textId="77777777" w:rsidR="0057131E" w:rsidRPr="00607F4D" w:rsidRDefault="0057131E" w:rsidP="00611AFD">
            <w:pPr>
              <w:rPr>
                <w:rFonts w:ascii="Times New Roman" w:hAnsi="Times New Roman" w:cs="Times New Roman"/>
                <w:sz w:val="18"/>
                <w:szCs w:val="18"/>
                <w:lang w:val="en-CA"/>
              </w:rPr>
            </w:pPr>
          </w:p>
        </w:tc>
        <w:tc>
          <w:tcPr>
            <w:tcW w:w="540" w:type="pct"/>
          </w:tcPr>
          <w:p w14:paraId="02613AF2" w14:textId="77777777" w:rsidR="0057131E" w:rsidRPr="00607F4D" w:rsidRDefault="0057131E" w:rsidP="00611AFD">
            <w:pPr>
              <w:jc w:val="center"/>
              <w:rPr>
                <w:rFonts w:ascii="Times New Roman" w:hAnsi="Times New Roman" w:cs="Times New Roman"/>
                <w:sz w:val="18"/>
                <w:szCs w:val="18"/>
                <w:lang w:val="en-CA"/>
              </w:rPr>
            </w:pPr>
            <w:r w:rsidRPr="00607F4D">
              <w:rPr>
                <w:rFonts w:ascii="Times New Roman" w:hAnsi="Times New Roman" w:cs="Times New Roman"/>
                <w:sz w:val="18"/>
                <w:szCs w:val="18"/>
              </w:rPr>
              <w:t>NA</w:t>
            </w:r>
          </w:p>
        </w:tc>
      </w:tr>
      <w:tr w:rsidR="0057131E" w:rsidRPr="00607F4D" w14:paraId="7A2C08D6" w14:textId="77777777" w:rsidTr="00DB14DA">
        <w:tc>
          <w:tcPr>
            <w:tcW w:w="704" w:type="pct"/>
          </w:tcPr>
          <w:p w14:paraId="2CAC9385" w14:textId="77777777" w:rsidR="0057131E" w:rsidRPr="00607F4D" w:rsidRDefault="0057131E" w:rsidP="00611AFD">
            <w:pPr>
              <w:rPr>
                <w:rFonts w:ascii="Times New Roman" w:hAnsi="Times New Roman" w:cs="Times New Roman"/>
                <w:sz w:val="18"/>
                <w:szCs w:val="18"/>
                <w:lang w:val="en-CA"/>
              </w:rPr>
            </w:pPr>
            <w:r w:rsidRPr="00607F4D">
              <w:rPr>
                <w:rFonts w:ascii="Times New Roman" w:hAnsi="Times New Roman" w:cs="Times New Roman"/>
                <w:sz w:val="18"/>
                <w:szCs w:val="18"/>
                <w:lang w:val="en-CA"/>
              </w:rPr>
              <w:t>ASCOT-SC (EA)</w:t>
            </w:r>
          </w:p>
        </w:tc>
        <w:tc>
          <w:tcPr>
            <w:tcW w:w="531" w:type="pct"/>
          </w:tcPr>
          <w:p w14:paraId="73A42FD4"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20"/>
                <w:szCs w:val="20"/>
              </w:rPr>
              <w:t>1833 / 629</w:t>
            </w:r>
          </w:p>
        </w:tc>
        <w:tc>
          <w:tcPr>
            <w:tcW w:w="450" w:type="pct"/>
          </w:tcPr>
          <w:p w14:paraId="7CCBC209"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62.5 / 64.4</w:t>
            </w:r>
          </w:p>
        </w:tc>
        <w:tc>
          <w:tcPr>
            <w:tcW w:w="486" w:type="pct"/>
          </w:tcPr>
          <w:p w14:paraId="2FDFD45F"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176 / 160</w:t>
            </w:r>
          </w:p>
        </w:tc>
        <w:tc>
          <w:tcPr>
            <w:tcW w:w="443" w:type="pct"/>
          </w:tcPr>
          <w:p w14:paraId="38E31927"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28.6 / 28.9</w:t>
            </w:r>
          </w:p>
        </w:tc>
        <w:tc>
          <w:tcPr>
            <w:tcW w:w="486" w:type="pct"/>
          </w:tcPr>
          <w:p w14:paraId="7B48C26F"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NA</w:t>
            </w:r>
          </w:p>
        </w:tc>
        <w:tc>
          <w:tcPr>
            <w:tcW w:w="481" w:type="pct"/>
            <w:vMerge/>
          </w:tcPr>
          <w:p w14:paraId="3158114A" w14:textId="77777777" w:rsidR="0057131E" w:rsidRPr="00607F4D" w:rsidRDefault="0057131E" w:rsidP="00611AFD">
            <w:pPr>
              <w:rPr>
                <w:rFonts w:ascii="Times New Roman" w:hAnsi="Times New Roman" w:cs="Times New Roman"/>
                <w:sz w:val="18"/>
                <w:szCs w:val="18"/>
                <w:lang w:val="en-CA"/>
              </w:rPr>
            </w:pPr>
          </w:p>
        </w:tc>
        <w:tc>
          <w:tcPr>
            <w:tcW w:w="381" w:type="pct"/>
            <w:vMerge/>
          </w:tcPr>
          <w:p w14:paraId="1A9C0C31" w14:textId="77777777" w:rsidR="0057131E" w:rsidRPr="00607F4D" w:rsidRDefault="0057131E" w:rsidP="00611AFD">
            <w:pPr>
              <w:rPr>
                <w:rFonts w:ascii="Times New Roman" w:hAnsi="Times New Roman" w:cs="Times New Roman"/>
                <w:sz w:val="18"/>
                <w:szCs w:val="18"/>
                <w:lang w:val="en-CA"/>
              </w:rPr>
            </w:pPr>
          </w:p>
        </w:tc>
        <w:tc>
          <w:tcPr>
            <w:tcW w:w="498" w:type="pct"/>
            <w:vMerge/>
          </w:tcPr>
          <w:p w14:paraId="6F8C7223" w14:textId="77777777" w:rsidR="0057131E" w:rsidRPr="00607F4D" w:rsidRDefault="0057131E" w:rsidP="00611AFD">
            <w:pPr>
              <w:rPr>
                <w:rFonts w:ascii="Times New Roman" w:hAnsi="Times New Roman" w:cs="Times New Roman"/>
                <w:sz w:val="18"/>
                <w:szCs w:val="18"/>
                <w:lang w:val="en-CA"/>
              </w:rPr>
            </w:pPr>
          </w:p>
        </w:tc>
        <w:tc>
          <w:tcPr>
            <w:tcW w:w="540" w:type="pct"/>
          </w:tcPr>
          <w:p w14:paraId="7A03ADB6" w14:textId="77777777" w:rsidR="0057131E" w:rsidRPr="00607F4D" w:rsidRDefault="0057131E" w:rsidP="00611AFD">
            <w:pPr>
              <w:jc w:val="center"/>
              <w:rPr>
                <w:rFonts w:ascii="Times New Roman" w:hAnsi="Times New Roman" w:cs="Times New Roman"/>
                <w:sz w:val="18"/>
                <w:szCs w:val="18"/>
              </w:rPr>
            </w:pPr>
            <w:r w:rsidRPr="00607F4D">
              <w:rPr>
                <w:rFonts w:ascii="Times New Roman" w:hAnsi="Times New Roman" w:cs="Times New Roman"/>
                <w:sz w:val="18"/>
                <w:szCs w:val="18"/>
              </w:rPr>
              <w:t>NA</w:t>
            </w:r>
          </w:p>
        </w:tc>
      </w:tr>
      <w:tr w:rsidR="0057131E" w:rsidRPr="00607F4D" w14:paraId="11BAEAA9" w14:textId="77777777" w:rsidTr="00DB14DA">
        <w:tc>
          <w:tcPr>
            <w:tcW w:w="704" w:type="pct"/>
          </w:tcPr>
          <w:p w14:paraId="065C0556" w14:textId="77777777" w:rsidR="0057131E" w:rsidRPr="00607F4D" w:rsidRDefault="0057131E" w:rsidP="00611AFD">
            <w:pPr>
              <w:rPr>
                <w:rFonts w:ascii="Times New Roman" w:hAnsi="Times New Roman" w:cs="Times New Roman"/>
                <w:sz w:val="18"/>
                <w:szCs w:val="18"/>
                <w:lang w:val="en-CA"/>
              </w:rPr>
            </w:pPr>
            <w:r w:rsidRPr="00607F4D">
              <w:rPr>
                <w:rFonts w:ascii="Times New Roman" w:hAnsi="Times New Roman" w:cs="Times New Roman"/>
                <w:sz w:val="18"/>
                <w:szCs w:val="18"/>
                <w:lang w:val="en-CA"/>
              </w:rPr>
              <w:t>ASCOT-UK (EA)</w:t>
            </w:r>
          </w:p>
        </w:tc>
        <w:tc>
          <w:tcPr>
            <w:tcW w:w="531" w:type="pct"/>
          </w:tcPr>
          <w:p w14:paraId="13457702"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2656 / 587</w:t>
            </w:r>
          </w:p>
        </w:tc>
        <w:tc>
          <w:tcPr>
            <w:tcW w:w="450" w:type="pct"/>
          </w:tcPr>
          <w:p w14:paraId="6AF33521"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65/63</w:t>
            </w:r>
          </w:p>
        </w:tc>
        <w:tc>
          <w:tcPr>
            <w:tcW w:w="486" w:type="pct"/>
          </w:tcPr>
          <w:p w14:paraId="0F4A360B"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174 / 161</w:t>
            </w:r>
          </w:p>
        </w:tc>
        <w:tc>
          <w:tcPr>
            <w:tcW w:w="443" w:type="pct"/>
          </w:tcPr>
          <w:p w14:paraId="2D07EBA2"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29 / 28</w:t>
            </w:r>
          </w:p>
        </w:tc>
        <w:tc>
          <w:tcPr>
            <w:tcW w:w="486" w:type="pct"/>
          </w:tcPr>
          <w:p w14:paraId="23E78310"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NA</w:t>
            </w:r>
          </w:p>
        </w:tc>
        <w:tc>
          <w:tcPr>
            <w:tcW w:w="481" w:type="pct"/>
            <w:vMerge/>
          </w:tcPr>
          <w:p w14:paraId="039BD528" w14:textId="77777777" w:rsidR="0057131E" w:rsidRPr="00607F4D" w:rsidRDefault="0057131E" w:rsidP="00611AFD">
            <w:pPr>
              <w:rPr>
                <w:rFonts w:ascii="Times New Roman" w:hAnsi="Times New Roman" w:cs="Times New Roman"/>
                <w:sz w:val="18"/>
                <w:szCs w:val="18"/>
                <w:lang w:val="en-CA"/>
              </w:rPr>
            </w:pPr>
          </w:p>
        </w:tc>
        <w:tc>
          <w:tcPr>
            <w:tcW w:w="381" w:type="pct"/>
            <w:vMerge/>
          </w:tcPr>
          <w:p w14:paraId="0C4D18EE" w14:textId="77777777" w:rsidR="0057131E" w:rsidRPr="00607F4D" w:rsidRDefault="0057131E" w:rsidP="00611AFD">
            <w:pPr>
              <w:rPr>
                <w:rFonts w:ascii="Times New Roman" w:hAnsi="Times New Roman" w:cs="Times New Roman"/>
                <w:sz w:val="18"/>
                <w:szCs w:val="18"/>
                <w:lang w:val="en-CA"/>
              </w:rPr>
            </w:pPr>
          </w:p>
        </w:tc>
        <w:tc>
          <w:tcPr>
            <w:tcW w:w="498" w:type="pct"/>
            <w:vMerge/>
          </w:tcPr>
          <w:p w14:paraId="04C21B30" w14:textId="77777777" w:rsidR="0057131E" w:rsidRPr="00607F4D" w:rsidRDefault="0057131E" w:rsidP="00611AFD">
            <w:pPr>
              <w:rPr>
                <w:rFonts w:ascii="Times New Roman" w:hAnsi="Times New Roman" w:cs="Times New Roman"/>
                <w:sz w:val="18"/>
                <w:szCs w:val="18"/>
                <w:lang w:val="en-CA"/>
              </w:rPr>
            </w:pPr>
          </w:p>
        </w:tc>
        <w:tc>
          <w:tcPr>
            <w:tcW w:w="540" w:type="pct"/>
          </w:tcPr>
          <w:p w14:paraId="2599A0CF" w14:textId="77777777" w:rsidR="0057131E" w:rsidRPr="00607F4D" w:rsidRDefault="0057131E" w:rsidP="00611AFD">
            <w:pPr>
              <w:jc w:val="center"/>
              <w:rPr>
                <w:rFonts w:ascii="Times New Roman" w:hAnsi="Times New Roman" w:cs="Times New Roman"/>
                <w:sz w:val="18"/>
                <w:szCs w:val="18"/>
                <w:lang w:val="en-CA"/>
              </w:rPr>
            </w:pPr>
            <w:r w:rsidRPr="00607F4D">
              <w:rPr>
                <w:rFonts w:ascii="Times New Roman" w:hAnsi="Times New Roman" w:cs="Times New Roman"/>
                <w:sz w:val="18"/>
                <w:szCs w:val="18"/>
              </w:rPr>
              <w:t>NA</w:t>
            </w:r>
          </w:p>
        </w:tc>
      </w:tr>
      <w:tr w:rsidR="0057131E" w:rsidRPr="00607F4D" w14:paraId="611D27A7" w14:textId="77777777" w:rsidTr="00DB14DA">
        <w:tc>
          <w:tcPr>
            <w:tcW w:w="704" w:type="pct"/>
          </w:tcPr>
          <w:p w14:paraId="4AC9177B" w14:textId="77777777" w:rsidR="0057131E" w:rsidRPr="00607F4D" w:rsidRDefault="0057131E" w:rsidP="00611AFD">
            <w:pPr>
              <w:rPr>
                <w:rFonts w:ascii="Times New Roman" w:hAnsi="Times New Roman" w:cs="Times New Roman"/>
                <w:sz w:val="18"/>
                <w:szCs w:val="18"/>
                <w:lang w:val="en-CA"/>
              </w:rPr>
            </w:pPr>
            <w:r w:rsidRPr="00607F4D">
              <w:rPr>
                <w:rFonts w:ascii="Times New Roman" w:hAnsi="Times New Roman" w:cs="Times New Roman"/>
                <w:sz w:val="18"/>
                <w:szCs w:val="18"/>
                <w:lang w:val="en-CA"/>
              </w:rPr>
              <w:t>BioME (AA)</w:t>
            </w:r>
          </w:p>
        </w:tc>
        <w:tc>
          <w:tcPr>
            <w:tcW w:w="531" w:type="pct"/>
          </w:tcPr>
          <w:p w14:paraId="1F96AB78"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1530 / 2682</w:t>
            </w:r>
          </w:p>
        </w:tc>
        <w:tc>
          <w:tcPr>
            <w:tcW w:w="450" w:type="pct"/>
          </w:tcPr>
          <w:p w14:paraId="723CCFA4"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52.8 / 54.1</w:t>
            </w:r>
          </w:p>
        </w:tc>
        <w:tc>
          <w:tcPr>
            <w:tcW w:w="486" w:type="pct"/>
          </w:tcPr>
          <w:p w14:paraId="21F6B77F"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177.9 / 163.9</w:t>
            </w:r>
          </w:p>
        </w:tc>
        <w:tc>
          <w:tcPr>
            <w:tcW w:w="443" w:type="pct"/>
          </w:tcPr>
          <w:p w14:paraId="10EA52CA"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28.5 / 31.6</w:t>
            </w:r>
          </w:p>
        </w:tc>
        <w:tc>
          <w:tcPr>
            <w:tcW w:w="486" w:type="pct"/>
          </w:tcPr>
          <w:p w14:paraId="0876C616"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NA</w:t>
            </w:r>
          </w:p>
        </w:tc>
        <w:tc>
          <w:tcPr>
            <w:tcW w:w="481" w:type="pct"/>
            <w:vMerge/>
          </w:tcPr>
          <w:p w14:paraId="4F99DE08" w14:textId="77777777" w:rsidR="0057131E" w:rsidRPr="00607F4D" w:rsidRDefault="0057131E" w:rsidP="00611AFD">
            <w:pPr>
              <w:rPr>
                <w:rFonts w:ascii="Times New Roman" w:hAnsi="Times New Roman" w:cs="Times New Roman"/>
                <w:sz w:val="18"/>
                <w:szCs w:val="18"/>
                <w:lang w:val="en-CA"/>
              </w:rPr>
            </w:pPr>
          </w:p>
        </w:tc>
        <w:tc>
          <w:tcPr>
            <w:tcW w:w="381" w:type="pct"/>
            <w:vMerge/>
          </w:tcPr>
          <w:p w14:paraId="5CE7C0E8" w14:textId="77777777" w:rsidR="0057131E" w:rsidRPr="00607F4D" w:rsidRDefault="0057131E" w:rsidP="00611AFD">
            <w:pPr>
              <w:rPr>
                <w:rFonts w:ascii="Times New Roman" w:hAnsi="Times New Roman" w:cs="Times New Roman"/>
                <w:sz w:val="18"/>
                <w:szCs w:val="18"/>
                <w:lang w:val="en-CA"/>
              </w:rPr>
            </w:pPr>
          </w:p>
        </w:tc>
        <w:tc>
          <w:tcPr>
            <w:tcW w:w="498" w:type="pct"/>
            <w:vMerge/>
          </w:tcPr>
          <w:p w14:paraId="41E0629E" w14:textId="77777777" w:rsidR="0057131E" w:rsidRPr="00607F4D" w:rsidRDefault="0057131E" w:rsidP="00611AFD">
            <w:pPr>
              <w:rPr>
                <w:rFonts w:ascii="Times New Roman" w:hAnsi="Times New Roman" w:cs="Times New Roman"/>
                <w:sz w:val="18"/>
                <w:szCs w:val="18"/>
                <w:lang w:val="en-CA"/>
              </w:rPr>
            </w:pPr>
          </w:p>
        </w:tc>
        <w:tc>
          <w:tcPr>
            <w:tcW w:w="540" w:type="pct"/>
          </w:tcPr>
          <w:p w14:paraId="5834152C" w14:textId="77777777" w:rsidR="0057131E" w:rsidRPr="00607F4D" w:rsidRDefault="0057131E" w:rsidP="00611AFD">
            <w:pPr>
              <w:jc w:val="center"/>
              <w:rPr>
                <w:rFonts w:ascii="Times New Roman" w:hAnsi="Times New Roman" w:cs="Times New Roman"/>
                <w:sz w:val="18"/>
                <w:szCs w:val="18"/>
              </w:rPr>
            </w:pPr>
            <w:r w:rsidRPr="00607F4D">
              <w:rPr>
                <w:rFonts w:ascii="Times New Roman" w:hAnsi="Times New Roman" w:cs="Times New Roman"/>
                <w:sz w:val="18"/>
                <w:szCs w:val="18"/>
              </w:rPr>
              <w:t>NA</w:t>
            </w:r>
          </w:p>
        </w:tc>
      </w:tr>
      <w:tr w:rsidR="0057131E" w:rsidRPr="00607F4D" w14:paraId="726CED0C" w14:textId="77777777" w:rsidTr="00DB14DA">
        <w:tc>
          <w:tcPr>
            <w:tcW w:w="704" w:type="pct"/>
          </w:tcPr>
          <w:p w14:paraId="3687165F" w14:textId="77777777" w:rsidR="0057131E" w:rsidRPr="00607F4D" w:rsidRDefault="0057131E" w:rsidP="00611AFD">
            <w:pPr>
              <w:rPr>
                <w:rFonts w:ascii="Times New Roman" w:hAnsi="Times New Roman" w:cs="Times New Roman"/>
                <w:sz w:val="18"/>
                <w:szCs w:val="18"/>
                <w:lang w:val="en-CA"/>
              </w:rPr>
            </w:pPr>
            <w:r w:rsidRPr="00607F4D">
              <w:rPr>
                <w:rFonts w:ascii="Times New Roman" w:hAnsi="Times New Roman" w:cs="Times New Roman"/>
                <w:sz w:val="18"/>
                <w:szCs w:val="18"/>
                <w:lang w:val="en-CA"/>
              </w:rPr>
              <w:t>BioME (EA)</w:t>
            </w:r>
          </w:p>
        </w:tc>
        <w:tc>
          <w:tcPr>
            <w:tcW w:w="531" w:type="pct"/>
          </w:tcPr>
          <w:p w14:paraId="77721925"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1475 / 1135</w:t>
            </w:r>
          </w:p>
        </w:tc>
        <w:tc>
          <w:tcPr>
            <w:tcW w:w="450" w:type="pct"/>
          </w:tcPr>
          <w:p w14:paraId="6F3B8A16"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66.3 / 66.0</w:t>
            </w:r>
          </w:p>
        </w:tc>
        <w:tc>
          <w:tcPr>
            <w:tcW w:w="486" w:type="pct"/>
          </w:tcPr>
          <w:p w14:paraId="5A2D72B0"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177.2 / 162.5</w:t>
            </w:r>
          </w:p>
        </w:tc>
        <w:tc>
          <w:tcPr>
            <w:tcW w:w="443" w:type="pct"/>
          </w:tcPr>
          <w:p w14:paraId="1C95BE27"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27.7 / 26.2</w:t>
            </w:r>
          </w:p>
        </w:tc>
        <w:tc>
          <w:tcPr>
            <w:tcW w:w="486" w:type="pct"/>
          </w:tcPr>
          <w:p w14:paraId="37ACAD71"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NA</w:t>
            </w:r>
          </w:p>
        </w:tc>
        <w:tc>
          <w:tcPr>
            <w:tcW w:w="481" w:type="pct"/>
            <w:vMerge/>
          </w:tcPr>
          <w:p w14:paraId="7686A8A1" w14:textId="77777777" w:rsidR="0057131E" w:rsidRPr="00607F4D" w:rsidRDefault="0057131E" w:rsidP="00611AFD">
            <w:pPr>
              <w:rPr>
                <w:rFonts w:ascii="Times New Roman" w:hAnsi="Times New Roman" w:cs="Times New Roman"/>
                <w:sz w:val="18"/>
                <w:szCs w:val="18"/>
                <w:lang w:val="en-CA"/>
              </w:rPr>
            </w:pPr>
          </w:p>
        </w:tc>
        <w:tc>
          <w:tcPr>
            <w:tcW w:w="381" w:type="pct"/>
            <w:vMerge/>
          </w:tcPr>
          <w:p w14:paraId="27002DDD" w14:textId="77777777" w:rsidR="0057131E" w:rsidRPr="00607F4D" w:rsidRDefault="0057131E" w:rsidP="00611AFD">
            <w:pPr>
              <w:rPr>
                <w:rFonts w:ascii="Times New Roman" w:hAnsi="Times New Roman" w:cs="Times New Roman"/>
                <w:sz w:val="18"/>
                <w:szCs w:val="18"/>
                <w:lang w:val="en-CA"/>
              </w:rPr>
            </w:pPr>
          </w:p>
        </w:tc>
        <w:tc>
          <w:tcPr>
            <w:tcW w:w="498" w:type="pct"/>
            <w:vMerge/>
          </w:tcPr>
          <w:p w14:paraId="4CEC370C" w14:textId="77777777" w:rsidR="0057131E" w:rsidRPr="00607F4D" w:rsidRDefault="0057131E" w:rsidP="00611AFD">
            <w:pPr>
              <w:rPr>
                <w:rFonts w:ascii="Times New Roman" w:hAnsi="Times New Roman" w:cs="Times New Roman"/>
                <w:sz w:val="18"/>
                <w:szCs w:val="18"/>
                <w:lang w:val="en-CA"/>
              </w:rPr>
            </w:pPr>
          </w:p>
        </w:tc>
        <w:tc>
          <w:tcPr>
            <w:tcW w:w="540" w:type="pct"/>
          </w:tcPr>
          <w:p w14:paraId="1D08B74E" w14:textId="77777777" w:rsidR="0057131E" w:rsidRPr="00607F4D" w:rsidRDefault="0057131E" w:rsidP="00611AFD">
            <w:pPr>
              <w:jc w:val="center"/>
              <w:rPr>
                <w:rFonts w:ascii="Times New Roman" w:hAnsi="Times New Roman" w:cs="Times New Roman"/>
                <w:sz w:val="18"/>
                <w:szCs w:val="18"/>
                <w:lang w:val="en-CA"/>
              </w:rPr>
            </w:pPr>
            <w:r w:rsidRPr="00607F4D">
              <w:rPr>
                <w:rFonts w:ascii="Times New Roman" w:hAnsi="Times New Roman" w:cs="Times New Roman"/>
                <w:sz w:val="18"/>
                <w:szCs w:val="18"/>
              </w:rPr>
              <w:t>NA</w:t>
            </w:r>
          </w:p>
        </w:tc>
      </w:tr>
      <w:tr w:rsidR="0057131E" w:rsidRPr="00607F4D" w14:paraId="03FCF1B9" w14:textId="77777777" w:rsidTr="00DB14DA">
        <w:tc>
          <w:tcPr>
            <w:tcW w:w="704" w:type="pct"/>
          </w:tcPr>
          <w:p w14:paraId="57CECAA9" w14:textId="77777777" w:rsidR="0057131E" w:rsidRPr="00607F4D" w:rsidRDefault="0057131E" w:rsidP="00611AFD">
            <w:pPr>
              <w:rPr>
                <w:rFonts w:ascii="Times New Roman" w:hAnsi="Times New Roman" w:cs="Times New Roman"/>
                <w:sz w:val="18"/>
                <w:szCs w:val="18"/>
                <w:lang w:val="en-CA"/>
              </w:rPr>
            </w:pPr>
            <w:r w:rsidRPr="00607F4D">
              <w:rPr>
                <w:rFonts w:ascii="Times New Roman" w:hAnsi="Times New Roman" w:cs="Times New Roman"/>
                <w:sz w:val="18"/>
                <w:szCs w:val="18"/>
                <w:lang w:val="en-CA"/>
              </w:rPr>
              <w:t>BioME (HA)</w:t>
            </w:r>
          </w:p>
        </w:tc>
        <w:tc>
          <w:tcPr>
            <w:tcW w:w="531" w:type="pct"/>
          </w:tcPr>
          <w:p w14:paraId="3341A56A"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1980 / 3355</w:t>
            </w:r>
          </w:p>
        </w:tc>
        <w:tc>
          <w:tcPr>
            <w:tcW w:w="450" w:type="pct"/>
          </w:tcPr>
          <w:p w14:paraId="78739C2F"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54.3 / 56.2</w:t>
            </w:r>
          </w:p>
        </w:tc>
        <w:tc>
          <w:tcPr>
            <w:tcW w:w="486" w:type="pct"/>
          </w:tcPr>
          <w:p w14:paraId="063BBEA0"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172.1 / 159.4</w:t>
            </w:r>
          </w:p>
        </w:tc>
        <w:tc>
          <w:tcPr>
            <w:tcW w:w="443" w:type="pct"/>
          </w:tcPr>
          <w:p w14:paraId="3D0CA3DE"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28.9 / 29.8</w:t>
            </w:r>
          </w:p>
        </w:tc>
        <w:tc>
          <w:tcPr>
            <w:tcW w:w="486" w:type="pct"/>
          </w:tcPr>
          <w:p w14:paraId="28F747C7"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NA</w:t>
            </w:r>
          </w:p>
        </w:tc>
        <w:tc>
          <w:tcPr>
            <w:tcW w:w="481" w:type="pct"/>
            <w:vMerge/>
          </w:tcPr>
          <w:p w14:paraId="318965C0" w14:textId="77777777" w:rsidR="0057131E" w:rsidRPr="00607F4D" w:rsidRDefault="0057131E" w:rsidP="00611AFD">
            <w:pPr>
              <w:rPr>
                <w:rFonts w:ascii="Times New Roman" w:hAnsi="Times New Roman" w:cs="Times New Roman"/>
                <w:sz w:val="18"/>
                <w:szCs w:val="18"/>
                <w:lang w:val="en-CA"/>
              </w:rPr>
            </w:pPr>
          </w:p>
        </w:tc>
        <w:tc>
          <w:tcPr>
            <w:tcW w:w="381" w:type="pct"/>
            <w:vMerge/>
          </w:tcPr>
          <w:p w14:paraId="7F114306" w14:textId="77777777" w:rsidR="0057131E" w:rsidRPr="00607F4D" w:rsidRDefault="0057131E" w:rsidP="00611AFD">
            <w:pPr>
              <w:rPr>
                <w:rFonts w:ascii="Times New Roman" w:hAnsi="Times New Roman" w:cs="Times New Roman"/>
                <w:sz w:val="18"/>
                <w:szCs w:val="18"/>
                <w:lang w:val="en-CA"/>
              </w:rPr>
            </w:pPr>
          </w:p>
        </w:tc>
        <w:tc>
          <w:tcPr>
            <w:tcW w:w="498" w:type="pct"/>
            <w:vMerge/>
          </w:tcPr>
          <w:p w14:paraId="544539EF" w14:textId="77777777" w:rsidR="0057131E" w:rsidRPr="00607F4D" w:rsidRDefault="0057131E" w:rsidP="00611AFD">
            <w:pPr>
              <w:rPr>
                <w:rFonts w:ascii="Times New Roman" w:hAnsi="Times New Roman" w:cs="Times New Roman"/>
                <w:sz w:val="18"/>
                <w:szCs w:val="18"/>
                <w:lang w:val="en-CA"/>
              </w:rPr>
            </w:pPr>
          </w:p>
        </w:tc>
        <w:tc>
          <w:tcPr>
            <w:tcW w:w="540" w:type="pct"/>
          </w:tcPr>
          <w:p w14:paraId="7ECC704B" w14:textId="77777777" w:rsidR="0057131E" w:rsidRPr="00607F4D" w:rsidRDefault="0057131E" w:rsidP="00611AFD">
            <w:pPr>
              <w:jc w:val="center"/>
              <w:rPr>
                <w:rFonts w:ascii="Times New Roman" w:hAnsi="Times New Roman" w:cs="Times New Roman"/>
                <w:sz w:val="18"/>
                <w:szCs w:val="18"/>
              </w:rPr>
            </w:pPr>
            <w:r w:rsidRPr="00607F4D">
              <w:rPr>
                <w:rFonts w:ascii="Times New Roman" w:hAnsi="Times New Roman" w:cs="Times New Roman"/>
                <w:sz w:val="18"/>
                <w:szCs w:val="18"/>
              </w:rPr>
              <w:t>NA</w:t>
            </w:r>
          </w:p>
        </w:tc>
      </w:tr>
      <w:tr w:rsidR="0057131E" w:rsidRPr="00607F4D" w14:paraId="17A1074F" w14:textId="77777777" w:rsidTr="00DB14DA">
        <w:tc>
          <w:tcPr>
            <w:tcW w:w="704" w:type="pct"/>
          </w:tcPr>
          <w:p w14:paraId="19D1FF15" w14:textId="77777777" w:rsidR="0057131E" w:rsidRPr="00607F4D" w:rsidRDefault="0057131E" w:rsidP="00611AFD">
            <w:pPr>
              <w:rPr>
                <w:rFonts w:ascii="Times New Roman" w:hAnsi="Times New Roman" w:cs="Times New Roman"/>
                <w:sz w:val="18"/>
                <w:szCs w:val="18"/>
                <w:lang w:val="en-CA"/>
              </w:rPr>
            </w:pPr>
            <w:r w:rsidRPr="00607F4D">
              <w:rPr>
                <w:rFonts w:ascii="Times New Roman" w:hAnsi="Times New Roman" w:cs="Times New Roman"/>
                <w:sz w:val="18"/>
                <w:szCs w:val="18"/>
                <w:lang w:val="en-CA"/>
              </w:rPr>
              <w:t>BIOVU (EA)</w:t>
            </w:r>
          </w:p>
        </w:tc>
        <w:tc>
          <w:tcPr>
            <w:tcW w:w="531" w:type="pct"/>
          </w:tcPr>
          <w:p w14:paraId="283376F0"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9535 / 11391</w:t>
            </w:r>
          </w:p>
        </w:tc>
        <w:tc>
          <w:tcPr>
            <w:tcW w:w="450" w:type="pct"/>
          </w:tcPr>
          <w:p w14:paraId="59669267"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58.1 / 55.4</w:t>
            </w:r>
          </w:p>
        </w:tc>
        <w:tc>
          <w:tcPr>
            <w:tcW w:w="486" w:type="pct"/>
          </w:tcPr>
          <w:p w14:paraId="4F0B629E"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178.5 / 163.3</w:t>
            </w:r>
          </w:p>
        </w:tc>
        <w:tc>
          <w:tcPr>
            <w:tcW w:w="443" w:type="pct"/>
          </w:tcPr>
          <w:p w14:paraId="02D32224"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28.3 / 27.9</w:t>
            </w:r>
          </w:p>
        </w:tc>
        <w:tc>
          <w:tcPr>
            <w:tcW w:w="486" w:type="pct"/>
          </w:tcPr>
          <w:p w14:paraId="78D17147"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NA</w:t>
            </w:r>
          </w:p>
        </w:tc>
        <w:tc>
          <w:tcPr>
            <w:tcW w:w="481" w:type="pct"/>
            <w:vMerge/>
          </w:tcPr>
          <w:p w14:paraId="15F3A576" w14:textId="77777777" w:rsidR="0057131E" w:rsidRPr="00607F4D" w:rsidRDefault="0057131E" w:rsidP="00611AFD">
            <w:pPr>
              <w:rPr>
                <w:rFonts w:ascii="Times New Roman" w:hAnsi="Times New Roman" w:cs="Times New Roman"/>
                <w:sz w:val="18"/>
                <w:szCs w:val="18"/>
                <w:lang w:val="en-CA"/>
              </w:rPr>
            </w:pPr>
          </w:p>
        </w:tc>
        <w:tc>
          <w:tcPr>
            <w:tcW w:w="381" w:type="pct"/>
            <w:vMerge/>
          </w:tcPr>
          <w:p w14:paraId="3F1F633A" w14:textId="77777777" w:rsidR="0057131E" w:rsidRPr="00607F4D" w:rsidRDefault="0057131E" w:rsidP="00611AFD">
            <w:pPr>
              <w:rPr>
                <w:rFonts w:ascii="Times New Roman" w:hAnsi="Times New Roman" w:cs="Times New Roman"/>
                <w:sz w:val="18"/>
                <w:szCs w:val="18"/>
                <w:lang w:val="en-CA"/>
              </w:rPr>
            </w:pPr>
          </w:p>
        </w:tc>
        <w:tc>
          <w:tcPr>
            <w:tcW w:w="498" w:type="pct"/>
            <w:vMerge/>
          </w:tcPr>
          <w:p w14:paraId="322E8D3A" w14:textId="77777777" w:rsidR="0057131E" w:rsidRPr="00607F4D" w:rsidRDefault="0057131E" w:rsidP="00611AFD">
            <w:pPr>
              <w:rPr>
                <w:rFonts w:ascii="Times New Roman" w:hAnsi="Times New Roman" w:cs="Times New Roman"/>
                <w:sz w:val="18"/>
                <w:szCs w:val="18"/>
                <w:lang w:val="en-CA"/>
              </w:rPr>
            </w:pPr>
          </w:p>
        </w:tc>
        <w:tc>
          <w:tcPr>
            <w:tcW w:w="540" w:type="pct"/>
          </w:tcPr>
          <w:p w14:paraId="3EECA5CA" w14:textId="77777777" w:rsidR="0057131E" w:rsidRPr="00607F4D" w:rsidRDefault="0057131E" w:rsidP="00611AFD">
            <w:pPr>
              <w:jc w:val="center"/>
              <w:rPr>
                <w:rFonts w:ascii="Times New Roman" w:hAnsi="Times New Roman" w:cs="Times New Roman"/>
                <w:sz w:val="18"/>
                <w:szCs w:val="18"/>
                <w:lang w:val="en-CA"/>
              </w:rPr>
            </w:pPr>
            <w:r w:rsidRPr="00607F4D">
              <w:rPr>
                <w:rFonts w:ascii="Times New Roman" w:hAnsi="Times New Roman" w:cs="Times New Roman"/>
                <w:sz w:val="18"/>
                <w:szCs w:val="18"/>
              </w:rPr>
              <w:t>NA</w:t>
            </w:r>
          </w:p>
        </w:tc>
      </w:tr>
      <w:tr w:rsidR="0057131E" w:rsidRPr="00607F4D" w14:paraId="22E29A0A" w14:textId="77777777" w:rsidTr="00DB14DA">
        <w:tc>
          <w:tcPr>
            <w:tcW w:w="704" w:type="pct"/>
          </w:tcPr>
          <w:p w14:paraId="17A21BC5" w14:textId="77777777" w:rsidR="0057131E" w:rsidRPr="00607F4D" w:rsidRDefault="0057131E" w:rsidP="00611AFD">
            <w:pPr>
              <w:rPr>
                <w:rFonts w:ascii="Times New Roman" w:hAnsi="Times New Roman" w:cs="Times New Roman"/>
                <w:sz w:val="18"/>
                <w:szCs w:val="18"/>
                <w:lang w:val="en-CA"/>
              </w:rPr>
            </w:pPr>
            <w:r w:rsidRPr="00607F4D">
              <w:rPr>
                <w:rFonts w:ascii="Times New Roman" w:hAnsi="Times New Roman" w:cs="Times New Roman"/>
                <w:sz w:val="18"/>
                <w:szCs w:val="18"/>
                <w:lang w:val="en-CA"/>
              </w:rPr>
              <w:t>BRIGHT (EA)</w:t>
            </w:r>
          </w:p>
        </w:tc>
        <w:tc>
          <w:tcPr>
            <w:tcW w:w="531" w:type="pct"/>
          </w:tcPr>
          <w:p w14:paraId="411025A4"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308 / 480</w:t>
            </w:r>
          </w:p>
        </w:tc>
        <w:tc>
          <w:tcPr>
            <w:tcW w:w="450" w:type="pct"/>
          </w:tcPr>
          <w:p w14:paraId="2380CC96"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57.4 / 58.6</w:t>
            </w:r>
          </w:p>
        </w:tc>
        <w:tc>
          <w:tcPr>
            <w:tcW w:w="486" w:type="pct"/>
          </w:tcPr>
          <w:p w14:paraId="1F355F53"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173.4 / 160.8</w:t>
            </w:r>
          </w:p>
        </w:tc>
        <w:tc>
          <w:tcPr>
            <w:tcW w:w="443" w:type="pct"/>
          </w:tcPr>
          <w:p w14:paraId="5D96BBE8"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27.7 / 27.4</w:t>
            </w:r>
          </w:p>
        </w:tc>
        <w:tc>
          <w:tcPr>
            <w:tcW w:w="486" w:type="pct"/>
          </w:tcPr>
          <w:p w14:paraId="7AB39B6E"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0.94 / 0.83</w:t>
            </w:r>
          </w:p>
        </w:tc>
        <w:tc>
          <w:tcPr>
            <w:tcW w:w="481" w:type="pct"/>
            <w:vMerge/>
          </w:tcPr>
          <w:p w14:paraId="575EB73B" w14:textId="77777777" w:rsidR="0057131E" w:rsidRPr="00607F4D" w:rsidRDefault="0057131E" w:rsidP="00611AFD">
            <w:pPr>
              <w:rPr>
                <w:rFonts w:ascii="Times New Roman" w:hAnsi="Times New Roman" w:cs="Times New Roman"/>
                <w:sz w:val="18"/>
                <w:szCs w:val="18"/>
                <w:lang w:val="en-CA"/>
              </w:rPr>
            </w:pPr>
          </w:p>
        </w:tc>
        <w:tc>
          <w:tcPr>
            <w:tcW w:w="381" w:type="pct"/>
            <w:vMerge/>
          </w:tcPr>
          <w:p w14:paraId="67A83E67" w14:textId="77777777" w:rsidR="0057131E" w:rsidRPr="00607F4D" w:rsidRDefault="0057131E" w:rsidP="00611AFD">
            <w:pPr>
              <w:rPr>
                <w:rFonts w:ascii="Times New Roman" w:hAnsi="Times New Roman" w:cs="Times New Roman"/>
                <w:sz w:val="18"/>
                <w:szCs w:val="18"/>
                <w:lang w:val="en-CA"/>
              </w:rPr>
            </w:pPr>
          </w:p>
        </w:tc>
        <w:tc>
          <w:tcPr>
            <w:tcW w:w="498" w:type="pct"/>
            <w:vMerge/>
          </w:tcPr>
          <w:p w14:paraId="3C6EEBCE" w14:textId="77777777" w:rsidR="0057131E" w:rsidRPr="00607F4D" w:rsidRDefault="0057131E" w:rsidP="00611AFD">
            <w:pPr>
              <w:rPr>
                <w:rFonts w:ascii="Times New Roman" w:hAnsi="Times New Roman" w:cs="Times New Roman"/>
                <w:sz w:val="18"/>
                <w:szCs w:val="18"/>
                <w:lang w:val="en-CA"/>
              </w:rPr>
            </w:pPr>
          </w:p>
        </w:tc>
        <w:tc>
          <w:tcPr>
            <w:tcW w:w="540" w:type="pct"/>
          </w:tcPr>
          <w:p w14:paraId="06591761" w14:textId="77777777" w:rsidR="0057131E" w:rsidRPr="00607F4D" w:rsidRDefault="00FC6D1D" w:rsidP="00611AFD">
            <w:pPr>
              <w:jc w:val="center"/>
              <w:rPr>
                <w:rFonts w:ascii="Times New Roman" w:hAnsi="Times New Roman" w:cs="Times New Roman"/>
                <w:sz w:val="18"/>
                <w:szCs w:val="18"/>
              </w:rPr>
            </w:pPr>
            <w:r w:rsidRPr="00607F4D">
              <w:rPr>
                <w:rFonts w:ascii="Times New Roman" w:hAnsi="Times New Roman" w:cs="Times New Roman"/>
                <w:sz w:val="18"/>
                <w:szCs w:val="18"/>
              </w:rPr>
              <w:t>NA</w:t>
            </w:r>
          </w:p>
        </w:tc>
      </w:tr>
      <w:tr w:rsidR="0057131E" w:rsidRPr="00607F4D" w14:paraId="58147EA2" w14:textId="77777777" w:rsidTr="00DB14DA">
        <w:tc>
          <w:tcPr>
            <w:tcW w:w="704" w:type="pct"/>
          </w:tcPr>
          <w:p w14:paraId="6A3C3524" w14:textId="77777777" w:rsidR="0057131E" w:rsidRPr="00607F4D" w:rsidRDefault="0057131E" w:rsidP="00611AFD">
            <w:pPr>
              <w:rPr>
                <w:rFonts w:ascii="Times New Roman" w:hAnsi="Times New Roman" w:cs="Times New Roman"/>
                <w:sz w:val="18"/>
                <w:szCs w:val="18"/>
              </w:rPr>
            </w:pPr>
            <w:r w:rsidRPr="00607F4D">
              <w:rPr>
                <w:rFonts w:ascii="Times New Roman" w:hAnsi="Times New Roman" w:cs="Times New Roman"/>
                <w:sz w:val="18"/>
                <w:szCs w:val="18"/>
              </w:rPr>
              <w:t>EFSOCH (EA)</w:t>
            </w:r>
          </w:p>
        </w:tc>
        <w:tc>
          <w:tcPr>
            <w:tcW w:w="531" w:type="pct"/>
          </w:tcPr>
          <w:p w14:paraId="22CF992C"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726 / 794</w:t>
            </w:r>
          </w:p>
        </w:tc>
        <w:tc>
          <w:tcPr>
            <w:tcW w:w="450" w:type="pct"/>
          </w:tcPr>
          <w:p w14:paraId="1133E077"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32.9 / 30.4</w:t>
            </w:r>
          </w:p>
        </w:tc>
        <w:tc>
          <w:tcPr>
            <w:tcW w:w="486" w:type="pct"/>
          </w:tcPr>
          <w:p w14:paraId="0E36E08B"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177.7 / 165.0</w:t>
            </w:r>
          </w:p>
        </w:tc>
        <w:tc>
          <w:tcPr>
            <w:tcW w:w="443" w:type="pct"/>
          </w:tcPr>
          <w:p w14:paraId="6A50E785"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26.6 / 25.0</w:t>
            </w:r>
          </w:p>
        </w:tc>
        <w:tc>
          <w:tcPr>
            <w:tcW w:w="486" w:type="pct"/>
          </w:tcPr>
          <w:p w14:paraId="3CCECDE8"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0.89 / 0.81</w:t>
            </w:r>
          </w:p>
        </w:tc>
        <w:tc>
          <w:tcPr>
            <w:tcW w:w="481" w:type="pct"/>
            <w:vMerge/>
          </w:tcPr>
          <w:p w14:paraId="64BE0908" w14:textId="77777777" w:rsidR="0057131E" w:rsidRPr="00607F4D" w:rsidRDefault="0057131E" w:rsidP="00611AFD">
            <w:pPr>
              <w:rPr>
                <w:rFonts w:ascii="Times New Roman" w:hAnsi="Times New Roman" w:cs="Times New Roman"/>
                <w:sz w:val="18"/>
                <w:szCs w:val="18"/>
              </w:rPr>
            </w:pPr>
          </w:p>
        </w:tc>
        <w:tc>
          <w:tcPr>
            <w:tcW w:w="381" w:type="pct"/>
            <w:vMerge/>
          </w:tcPr>
          <w:p w14:paraId="696D6A3F" w14:textId="77777777" w:rsidR="0057131E" w:rsidRPr="00607F4D" w:rsidRDefault="0057131E" w:rsidP="00611AFD">
            <w:pPr>
              <w:rPr>
                <w:rFonts w:ascii="Times New Roman" w:hAnsi="Times New Roman" w:cs="Times New Roman"/>
                <w:sz w:val="18"/>
                <w:szCs w:val="18"/>
              </w:rPr>
            </w:pPr>
          </w:p>
        </w:tc>
        <w:tc>
          <w:tcPr>
            <w:tcW w:w="498" w:type="pct"/>
            <w:vMerge/>
          </w:tcPr>
          <w:p w14:paraId="2591D3C5" w14:textId="77777777" w:rsidR="0057131E" w:rsidRPr="00607F4D" w:rsidRDefault="0057131E" w:rsidP="00611AFD">
            <w:pPr>
              <w:rPr>
                <w:rFonts w:ascii="Times New Roman" w:hAnsi="Times New Roman" w:cs="Times New Roman"/>
                <w:sz w:val="18"/>
                <w:szCs w:val="18"/>
              </w:rPr>
            </w:pPr>
          </w:p>
        </w:tc>
        <w:tc>
          <w:tcPr>
            <w:tcW w:w="540" w:type="pct"/>
          </w:tcPr>
          <w:p w14:paraId="66760115" w14:textId="77777777" w:rsidR="0057131E" w:rsidRPr="00607F4D" w:rsidRDefault="0057131E" w:rsidP="00611AFD">
            <w:pPr>
              <w:jc w:val="center"/>
              <w:rPr>
                <w:rFonts w:ascii="Times New Roman" w:hAnsi="Times New Roman" w:cs="Times New Roman"/>
                <w:sz w:val="18"/>
                <w:szCs w:val="18"/>
              </w:rPr>
            </w:pPr>
            <w:r w:rsidRPr="00607F4D">
              <w:rPr>
                <w:rFonts w:ascii="Times New Roman" w:hAnsi="Times New Roman" w:cs="Times New Roman"/>
                <w:sz w:val="18"/>
                <w:szCs w:val="18"/>
              </w:rPr>
              <w:t>NA</w:t>
            </w:r>
          </w:p>
        </w:tc>
      </w:tr>
      <w:tr w:rsidR="0057131E" w:rsidRPr="00607F4D" w14:paraId="7D9C715E" w14:textId="77777777" w:rsidTr="00DB14DA">
        <w:tc>
          <w:tcPr>
            <w:tcW w:w="704" w:type="pct"/>
          </w:tcPr>
          <w:p w14:paraId="254AFE4C" w14:textId="77777777" w:rsidR="0057131E" w:rsidRPr="00607F4D" w:rsidRDefault="0057131E" w:rsidP="00611AFD">
            <w:pPr>
              <w:rPr>
                <w:rFonts w:ascii="Times New Roman" w:hAnsi="Times New Roman" w:cs="Times New Roman"/>
                <w:sz w:val="18"/>
                <w:szCs w:val="18"/>
              </w:rPr>
            </w:pPr>
            <w:r w:rsidRPr="00607F4D">
              <w:rPr>
                <w:rFonts w:ascii="Times New Roman" w:hAnsi="Times New Roman" w:cs="Times New Roman"/>
                <w:sz w:val="18"/>
                <w:szCs w:val="18"/>
              </w:rPr>
              <w:t>EGCUT (EA)</w:t>
            </w:r>
          </w:p>
        </w:tc>
        <w:tc>
          <w:tcPr>
            <w:tcW w:w="531" w:type="pct"/>
          </w:tcPr>
          <w:p w14:paraId="490A5D3C"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2041 / 2384</w:t>
            </w:r>
          </w:p>
        </w:tc>
        <w:tc>
          <w:tcPr>
            <w:tcW w:w="450" w:type="pct"/>
          </w:tcPr>
          <w:p w14:paraId="2DA7A668"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48.6 / 49.2</w:t>
            </w:r>
          </w:p>
        </w:tc>
        <w:tc>
          <w:tcPr>
            <w:tcW w:w="486" w:type="pct"/>
          </w:tcPr>
          <w:p w14:paraId="13A7B4EE"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178.2 / 164</w:t>
            </w:r>
          </w:p>
        </w:tc>
        <w:tc>
          <w:tcPr>
            <w:tcW w:w="443" w:type="pct"/>
          </w:tcPr>
          <w:p w14:paraId="23D4DD70"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28.5 / 28.7</w:t>
            </w:r>
          </w:p>
        </w:tc>
        <w:tc>
          <w:tcPr>
            <w:tcW w:w="486" w:type="pct"/>
          </w:tcPr>
          <w:p w14:paraId="383FD666"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0.95 / 0.82</w:t>
            </w:r>
          </w:p>
        </w:tc>
        <w:tc>
          <w:tcPr>
            <w:tcW w:w="481" w:type="pct"/>
            <w:vMerge/>
          </w:tcPr>
          <w:p w14:paraId="0410D030" w14:textId="77777777" w:rsidR="0057131E" w:rsidRPr="00607F4D" w:rsidRDefault="0057131E" w:rsidP="00611AFD">
            <w:pPr>
              <w:rPr>
                <w:rFonts w:ascii="Times New Roman" w:hAnsi="Times New Roman" w:cs="Times New Roman"/>
                <w:sz w:val="18"/>
                <w:szCs w:val="18"/>
              </w:rPr>
            </w:pPr>
          </w:p>
        </w:tc>
        <w:tc>
          <w:tcPr>
            <w:tcW w:w="381" w:type="pct"/>
            <w:vMerge/>
          </w:tcPr>
          <w:p w14:paraId="140F7FB5" w14:textId="77777777" w:rsidR="0057131E" w:rsidRPr="00607F4D" w:rsidRDefault="0057131E" w:rsidP="00611AFD">
            <w:pPr>
              <w:rPr>
                <w:rFonts w:ascii="Times New Roman" w:hAnsi="Times New Roman" w:cs="Times New Roman"/>
                <w:sz w:val="18"/>
                <w:szCs w:val="18"/>
              </w:rPr>
            </w:pPr>
          </w:p>
        </w:tc>
        <w:tc>
          <w:tcPr>
            <w:tcW w:w="498" w:type="pct"/>
            <w:vMerge/>
          </w:tcPr>
          <w:p w14:paraId="31A2F40F" w14:textId="77777777" w:rsidR="0057131E" w:rsidRPr="00607F4D" w:rsidRDefault="0057131E" w:rsidP="00611AFD">
            <w:pPr>
              <w:rPr>
                <w:rFonts w:ascii="Times New Roman" w:hAnsi="Times New Roman" w:cs="Times New Roman"/>
                <w:sz w:val="18"/>
                <w:szCs w:val="18"/>
              </w:rPr>
            </w:pPr>
          </w:p>
        </w:tc>
        <w:tc>
          <w:tcPr>
            <w:tcW w:w="540" w:type="pct"/>
          </w:tcPr>
          <w:p w14:paraId="5379AADB" w14:textId="77777777" w:rsidR="0057131E" w:rsidRPr="00607F4D" w:rsidRDefault="0057131E" w:rsidP="00611AFD">
            <w:pPr>
              <w:jc w:val="center"/>
              <w:rPr>
                <w:rFonts w:ascii="Times New Roman" w:hAnsi="Times New Roman" w:cs="Times New Roman"/>
                <w:sz w:val="18"/>
                <w:szCs w:val="18"/>
                <w:lang w:val="en-CA"/>
              </w:rPr>
            </w:pPr>
            <w:r w:rsidRPr="00607F4D">
              <w:rPr>
                <w:rFonts w:ascii="Times New Roman" w:hAnsi="Times New Roman" w:cs="Times New Roman"/>
                <w:sz w:val="18"/>
                <w:szCs w:val="18"/>
              </w:rPr>
              <w:t>NA</w:t>
            </w:r>
          </w:p>
        </w:tc>
      </w:tr>
      <w:tr w:rsidR="0057131E" w:rsidRPr="00607F4D" w14:paraId="27629D2F" w14:textId="77777777" w:rsidTr="00DB14DA">
        <w:tc>
          <w:tcPr>
            <w:tcW w:w="704" w:type="pct"/>
          </w:tcPr>
          <w:p w14:paraId="75B60CDF" w14:textId="77777777" w:rsidR="0057131E" w:rsidRPr="00607F4D" w:rsidRDefault="0057131E" w:rsidP="00611AFD">
            <w:pPr>
              <w:rPr>
                <w:rFonts w:ascii="Times New Roman" w:hAnsi="Times New Roman" w:cs="Times New Roman"/>
                <w:sz w:val="18"/>
                <w:szCs w:val="18"/>
              </w:rPr>
            </w:pPr>
            <w:r w:rsidRPr="00607F4D">
              <w:rPr>
                <w:rFonts w:ascii="Times New Roman" w:hAnsi="Times New Roman" w:cs="Times New Roman"/>
                <w:sz w:val="18"/>
                <w:szCs w:val="18"/>
              </w:rPr>
              <w:t>Endo (EA)</w:t>
            </w:r>
          </w:p>
        </w:tc>
        <w:tc>
          <w:tcPr>
            <w:tcW w:w="531" w:type="pct"/>
          </w:tcPr>
          <w:p w14:paraId="6418AC3D"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0 / 533</w:t>
            </w:r>
          </w:p>
        </w:tc>
        <w:tc>
          <w:tcPr>
            <w:tcW w:w="450" w:type="pct"/>
          </w:tcPr>
          <w:p w14:paraId="21948949"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NA / 37.7</w:t>
            </w:r>
          </w:p>
        </w:tc>
        <w:tc>
          <w:tcPr>
            <w:tcW w:w="486" w:type="pct"/>
          </w:tcPr>
          <w:p w14:paraId="5A63894A"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NA / NA</w:t>
            </w:r>
          </w:p>
        </w:tc>
        <w:tc>
          <w:tcPr>
            <w:tcW w:w="443" w:type="pct"/>
          </w:tcPr>
          <w:p w14:paraId="3796B892"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0 / 24.4</w:t>
            </w:r>
          </w:p>
        </w:tc>
        <w:tc>
          <w:tcPr>
            <w:tcW w:w="486" w:type="pct"/>
          </w:tcPr>
          <w:p w14:paraId="2C3386F7"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NA / NA</w:t>
            </w:r>
          </w:p>
        </w:tc>
        <w:tc>
          <w:tcPr>
            <w:tcW w:w="481" w:type="pct"/>
            <w:vMerge/>
          </w:tcPr>
          <w:p w14:paraId="4FCD87F9" w14:textId="77777777" w:rsidR="0057131E" w:rsidRPr="00607F4D" w:rsidRDefault="0057131E" w:rsidP="00611AFD">
            <w:pPr>
              <w:rPr>
                <w:rFonts w:ascii="Times New Roman" w:hAnsi="Times New Roman" w:cs="Times New Roman"/>
                <w:sz w:val="18"/>
                <w:szCs w:val="18"/>
              </w:rPr>
            </w:pPr>
          </w:p>
        </w:tc>
        <w:tc>
          <w:tcPr>
            <w:tcW w:w="381" w:type="pct"/>
            <w:vMerge/>
          </w:tcPr>
          <w:p w14:paraId="1AE637EC" w14:textId="77777777" w:rsidR="0057131E" w:rsidRPr="00607F4D" w:rsidRDefault="0057131E" w:rsidP="00611AFD">
            <w:pPr>
              <w:rPr>
                <w:rFonts w:ascii="Times New Roman" w:hAnsi="Times New Roman" w:cs="Times New Roman"/>
                <w:sz w:val="18"/>
                <w:szCs w:val="18"/>
              </w:rPr>
            </w:pPr>
          </w:p>
        </w:tc>
        <w:tc>
          <w:tcPr>
            <w:tcW w:w="498" w:type="pct"/>
            <w:vMerge/>
          </w:tcPr>
          <w:p w14:paraId="0CFC11C2" w14:textId="77777777" w:rsidR="0057131E" w:rsidRPr="00607F4D" w:rsidRDefault="0057131E" w:rsidP="00611AFD">
            <w:pPr>
              <w:rPr>
                <w:rFonts w:ascii="Times New Roman" w:hAnsi="Times New Roman" w:cs="Times New Roman"/>
                <w:sz w:val="18"/>
                <w:szCs w:val="18"/>
              </w:rPr>
            </w:pPr>
          </w:p>
        </w:tc>
        <w:tc>
          <w:tcPr>
            <w:tcW w:w="540" w:type="pct"/>
          </w:tcPr>
          <w:p w14:paraId="3D41FBB8" w14:textId="77777777" w:rsidR="0057131E" w:rsidRPr="00607F4D" w:rsidRDefault="0057131E" w:rsidP="00611AFD">
            <w:pPr>
              <w:jc w:val="center"/>
              <w:rPr>
                <w:rFonts w:ascii="Times New Roman" w:hAnsi="Times New Roman" w:cs="Times New Roman"/>
                <w:sz w:val="18"/>
                <w:szCs w:val="18"/>
              </w:rPr>
            </w:pPr>
            <w:r w:rsidRPr="00607F4D">
              <w:rPr>
                <w:rFonts w:ascii="Times New Roman" w:hAnsi="Times New Roman" w:cs="Times New Roman"/>
                <w:sz w:val="18"/>
                <w:szCs w:val="18"/>
              </w:rPr>
              <w:t>NA</w:t>
            </w:r>
          </w:p>
        </w:tc>
      </w:tr>
      <w:tr w:rsidR="0057131E" w:rsidRPr="00607F4D" w14:paraId="0EA07B26" w14:textId="77777777" w:rsidTr="00DB14DA">
        <w:tc>
          <w:tcPr>
            <w:tcW w:w="704" w:type="pct"/>
          </w:tcPr>
          <w:p w14:paraId="0D34D7AA" w14:textId="77777777" w:rsidR="0057131E" w:rsidRPr="00607F4D" w:rsidRDefault="0057131E" w:rsidP="00611AFD">
            <w:pPr>
              <w:rPr>
                <w:rFonts w:ascii="Times New Roman" w:hAnsi="Times New Roman" w:cs="Times New Roman"/>
                <w:sz w:val="18"/>
                <w:szCs w:val="18"/>
              </w:rPr>
            </w:pPr>
            <w:r w:rsidRPr="00607F4D">
              <w:rPr>
                <w:rFonts w:ascii="Times New Roman" w:hAnsi="Times New Roman" w:cs="Times New Roman"/>
                <w:sz w:val="18"/>
                <w:szCs w:val="18"/>
              </w:rPr>
              <w:t>EXTEND (EA)</w:t>
            </w:r>
          </w:p>
        </w:tc>
        <w:tc>
          <w:tcPr>
            <w:tcW w:w="531" w:type="pct"/>
          </w:tcPr>
          <w:p w14:paraId="3F424217"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610 / 971</w:t>
            </w:r>
          </w:p>
        </w:tc>
        <w:tc>
          <w:tcPr>
            <w:tcW w:w="450" w:type="pct"/>
          </w:tcPr>
          <w:p w14:paraId="6BEE4212"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58.4 / 55.33</w:t>
            </w:r>
          </w:p>
        </w:tc>
        <w:tc>
          <w:tcPr>
            <w:tcW w:w="486" w:type="pct"/>
          </w:tcPr>
          <w:p w14:paraId="2E69A4F3"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175.9 / 163.2</w:t>
            </w:r>
          </w:p>
        </w:tc>
        <w:tc>
          <w:tcPr>
            <w:tcW w:w="443" w:type="pct"/>
          </w:tcPr>
          <w:p w14:paraId="25E9D439"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28.1 / 26.8</w:t>
            </w:r>
          </w:p>
        </w:tc>
        <w:tc>
          <w:tcPr>
            <w:tcW w:w="486" w:type="pct"/>
          </w:tcPr>
          <w:p w14:paraId="167F4F4C"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0.94 / 0.81</w:t>
            </w:r>
          </w:p>
        </w:tc>
        <w:tc>
          <w:tcPr>
            <w:tcW w:w="481" w:type="pct"/>
            <w:vMerge/>
          </w:tcPr>
          <w:p w14:paraId="2D11E01E" w14:textId="77777777" w:rsidR="0057131E" w:rsidRPr="00607F4D" w:rsidRDefault="0057131E" w:rsidP="00611AFD">
            <w:pPr>
              <w:rPr>
                <w:rFonts w:ascii="Times New Roman" w:hAnsi="Times New Roman" w:cs="Times New Roman"/>
                <w:sz w:val="18"/>
                <w:szCs w:val="18"/>
              </w:rPr>
            </w:pPr>
          </w:p>
        </w:tc>
        <w:tc>
          <w:tcPr>
            <w:tcW w:w="381" w:type="pct"/>
            <w:vMerge/>
          </w:tcPr>
          <w:p w14:paraId="21CF99A5" w14:textId="77777777" w:rsidR="0057131E" w:rsidRPr="00607F4D" w:rsidRDefault="0057131E" w:rsidP="00611AFD">
            <w:pPr>
              <w:rPr>
                <w:rFonts w:ascii="Times New Roman" w:hAnsi="Times New Roman" w:cs="Times New Roman"/>
                <w:sz w:val="18"/>
                <w:szCs w:val="18"/>
              </w:rPr>
            </w:pPr>
          </w:p>
        </w:tc>
        <w:tc>
          <w:tcPr>
            <w:tcW w:w="498" w:type="pct"/>
            <w:vMerge/>
          </w:tcPr>
          <w:p w14:paraId="34461201" w14:textId="77777777" w:rsidR="0057131E" w:rsidRPr="00607F4D" w:rsidRDefault="0057131E" w:rsidP="00611AFD">
            <w:pPr>
              <w:rPr>
                <w:rFonts w:ascii="Times New Roman" w:hAnsi="Times New Roman" w:cs="Times New Roman"/>
                <w:sz w:val="18"/>
                <w:szCs w:val="18"/>
              </w:rPr>
            </w:pPr>
          </w:p>
        </w:tc>
        <w:tc>
          <w:tcPr>
            <w:tcW w:w="540" w:type="pct"/>
          </w:tcPr>
          <w:p w14:paraId="7F2D79A4" w14:textId="77777777" w:rsidR="0057131E" w:rsidRPr="00607F4D" w:rsidRDefault="0057131E" w:rsidP="00611AFD">
            <w:pPr>
              <w:jc w:val="center"/>
              <w:rPr>
                <w:rFonts w:ascii="Times New Roman" w:hAnsi="Times New Roman" w:cs="Times New Roman"/>
                <w:sz w:val="18"/>
                <w:szCs w:val="18"/>
                <w:lang w:val="en-CA"/>
              </w:rPr>
            </w:pPr>
            <w:r w:rsidRPr="00607F4D">
              <w:rPr>
                <w:rFonts w:ascii="Times New Roman" w:hAnsi="Times New Roman" w:cs="Times New Roman"/>
                <w:sz w:val="18"/>
                <w:szCs w:val="18"/>
              </w:rPr>
              <w:t>NA</w:t>
            </w:r>
          </w:p>
        </w:tc>
      </w:tr>
      <w:tr w:rsidR="0057131E" w:rsidRPr="00607F4D" w14:paraId="6B06F985" w14:textId="77777777" w:rsidTr="00DB14DA">
        <w:tc>
          <w:tcPr>
            <w:tcW w:w="704" w:type="pct"/>
          </w:tcPr>
          <w:p w14:paraId="3DA109F1" w14:textId="77777777" w:rsidR="0057131E" w:rsidRPr="00607F4D" w:rsidRDefault="0057131E" w:rsidP="00611AFD">
            <w:pPr>
              <w:rPr>
                <w:rFonts w:ascii="Times New Roman" w:hAnsi="Times New Roman" w:cs="Times New Roman"/>
                <w:sz w:val="18"/>
                <w:szCs w:val="18"/>
              </w:rPr>
            </w:pPr>
            <w:r w:rsidRPr="00607F4D">
              <w:rPr>
                <w:rFonts w:ascii="Times New Roman" w:hAnsi="Times New Roman" w:cs="Times New Roman"/>
                <w:sz w:val="18"/>
                <w:szCs w:val="18"/>
              </w:rPr>
              <w:t>InterAct – Cases (EA)</w:t>
            </w:r>
          </w:p>
        </w:tc>
        <w:tc>
          <w:tcPr>
            <w:tcW w:w="531" w:type="pct"/>
          </w:tcPr>
          <w:p w14:paraId="660731AC"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1289 / 1352</w:t>
            </w:r>
          </w:p>
        </w:tc>
        <w:tc>
          <w:tcPr>
            <w:tcW w:w="450" w:type="pct"/>
          </w:tcPr>
          <w:p w14:paraId="3D098C7E"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55.0 / 55.8</w:t>
            </w:r>
          </w:p>
        </w:tc>
        <w:tc>
          <w:tcPr>
            <w:tcW w:w="486" w:type="pct"/>
          </w:tcPr>
          <w:p w14:paraId="325FA507"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173.5 / 160.3</w:t>
            </w:r>
          </w:p>
        </w:tc>
        <w:tc>
          <w:tcPr>
            <w:tcW w:w="443" w:type="pct"/>
          </w:tcPr>
          <w:p w14:paraId="1A4ABC8F"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29.3 / 30.3</w:t>
            </w:r>
          </w:p>
        </w:tc>
        <w:tc>
          <w:tcPr>
            <w:tcW w:w="486" w:type="pct"/>
          </w:tcPr>
          <w:p w14:paraId="40308A93"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0.98 / 0.85</w:t>
            </w:r>
          </w:p>
        </w:tc>
        <w:tc>
          <w:tcPr>
            <w:tcW w:w="481" w:type="pct"/>
            <w:vMerge/>
          </w:tcPr>
          <w:p w14:paraId="2140EDF7" w14:textId="77777777" w:rsidR="0057131E" w:rsidRPr="00607F4D" w:rsidRDefault="0057131E" w:rsidP="00611AFD">
            <w:pPr>
              <w:rPr>
                <w:rFonts w:ascii="Times New Roman" w:hAnsi="Times New Roman" w:cs="Times New Roman"/>
                <w:sz w:val="18"/>
                <w:szCs w:val="18"/>
              </w:rPr>
            </w:pPr>
          </w:p>
        </w:tc>
        <w:tc>
          <w:tcPr>
            <w:tcW w:w="381" w:type="pct"/>
            <w:vMerge/>
          </w:tcPr>
          <w:p w14:paraId="52F5D7EC" w14:textId="77777777" w:rsidR="0057131E" w:rsidRPr="00607F4D" w:rsidRDefault="0057131E" w:rsidP="00611AFD">
            <w:pPr>
              <w:rPr>
                <w:rFonts w:ascii="Times New Roman" w:hAnsi="Times New Roman" w:cs="Times New Roman"/>
                <w:sz w:val="18"/>
                <w:szCs w:val="18"/>
              </w:rPr>
            </w:pPr>
          </w:p>
        </w:tc>
        <w:tc>
          <w:tcPr>
            <w:tcW w:w="498" w:type="pct"/>
            <w:vMerge/>
          </w:tcPr>
          <w:p w14:paraId="3C69659B" w14:textId="77777777" w:rsidR="0057131E" w:rsidRPr="00607F4D" w:rsidRDefault="0057131E" w:rsidP="00611AFD">
            <w:pPr>
              <w:rPr>
                <w:rFonts w:ascii="Times New Roman" w:hAnsi="Times New Roman" w:cs="Times New Roman"/>
                <w:sz w:val="18"/>
                <w:szCs w:val="18"/>
              </w:rPr>
            </w:pPr>
          </w:p>
        </w:tc>
        <w:tc>
          <w:tcPr>
            <w:tcW w:w="540" w:type="pct"/>
          </w:tcPr>
          <w:p w14:paraId="326BC23A" w14:textId="77777777" w:rsidR="0057131E" w:rsidRPr="00607F4D" w:rsidRDefault="0057131E" w:rsidP="00611AFD">
            <w:pPr>
              <w:jc w:val="center"/>
              <w:rPr>
                <w:rFonts w:ascii="Times New Roman" w:hAnsi="Times New Roman" w:cs="Times New Roman"/>
                <w:sz w:val="18"/>
                <w:szCs w:val="18"/>
              </w:rPr>
            </w:pPr>
            <w:r w:rsidRPr="00607F4D">
              <w:rPr>
                <w:rFonts w:ascii="Times New Roman" w:hAnsi="Times New Roman" w:cs="Times New Roman"/>
                <w:sz w:val="18"/>
                <w:szCs w:val="18"/>
              </w:rPr>
              <w:t>NA</w:t>
            </w:r>
          </w:p>
        </w:tc>
      </w:tr>
      <w:tr w:rsidR="0057131E" w:rsidRPr="00607F4D" w14:paraId="485A28B0" w14:textId="77777777" w:rsidTr="00DB14DA">
        <w:tc>
          <w:tcPr>
            <w:tcW w:w="704" w:type="pct"/>
          </w:tcPr>
          <w:p w14:paraId="059F43FA" w14:textId="77777777" w:rsidR="0057131E" w:rsidRPr="00607F4D" w:rsidRDefault="0057131E" w:rsidP="00611AFD">
            <w:pPr>
              <w:rPr>
                <w:rFonts w:ascii="Times New Roman" w:hAnsi="Times New Roman" w:cs="Times New Roman"/>
                <w:sz w:val="18"/>
                <w:szCs w:val="18"/>
              </w:rPr>
            </w:pPr>
            <w:r w:rsidRPr="00607F4D">
              <w:rPr>
                <w:rFonts w:ascii="Times New Roman" w:hAnsi="Times New Roman" w:cs="Times New Roman"/>
                <w:sz w:val="18"/>
                <w:szCs w:val="18"/>
              </w:rPr>
              <w:t>InterAct – Subcohort (EA)</w:t>
            </w:r>
          </w:p>
        </w:tc>
        <w:tc>
          <w:tcPr>
            <w:tcW w:w="531" w:type="pct"/>
          </w:tcPr>
          <w:p w14:paraId="49FF8D96"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1644 / 3085</w:t>
            </w:r>
          </w:p>
        </w:tc>
        <w:tc>
          <w:tcPr>
            <w:tcW w:w="450" w:type="pct"/>
          </w:tcPr>
          <w:p w14:paraId="6BE77D12"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51.5 / 51.7</w:t>
            </w:r>
          </w:p>
        </w:tc>
        <w:tc>
          <w:tcPr>
            <w:tcW w:w="486" w:type="pct"/>
          </w:tcPr>
          <w:p w14:paraId="2AB6039E"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174.0 / 161.4</w:t>
            </w:r>
          </w:p>
        </w:tc>
        <w:tc>
          <w:tcPr>
            <w:tcW w:w="443" w:type="pct"/>
          </w:tcPr>
          <w:p w14:paraId="23B5836A"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26.4 / 25.5</w:t>
            </w:r>
          </w:p>
        </w:tc>
        <w:tc>
          <w:tcPr>
            <w:tcW w:w="486" w:type="pct"/>
          </w:tcPr>
          <w:p w14:paraId="057F4A22"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0.93 / 0.80</w:t>
            </w:r>
          </w:p>
        </w:tc>
        <w:tc>
          <w:tcPr>
            <w:tcW w:w="481" w:type="pct"/>
            <w:vMerge/>
          </w:tcPr>
          <w:p w14:paraId="7F4BBEE8" w14:textId="77777777" w:rsidR="0057131E" w:rsidRPr="00607F4D" w:rsidRDefault="0057131E" w:rsidP="00611AFD">
            <w:pPr>
              <w:rPr>
                <w:rFonts w:ascii="Times New Roman" w:hAnsi="Times New Roman" w:cs="Times New Roman"/>
                <w:sz w:val="18"/>
                <w:szCs w:val="18"/>
              </w:rPr>
            </w:pPr>
          </w:p>
        </w:tc>
        <w:tc>
          <w:tcPr>
            <w:tcW w:w="381" w:type="pct"/>
            <w:vMerge/>
          </w:tcPr>
          <w:p w14:paraId="17E7D234" w14:textId="77777777" w:rsidR="0057131E" w:rsidRPr="00607F4D" w:rsidRDefault="0057131E" w:rsidP="00611AFD">
            <w:pPr>
              <w:rPr>
                <w:rFonts w:ascii="Times New Roman" w:hAnsi="Times New Roman" w:cs="Times New Roman"/>
                <w:sz w:val="18"/>
                <w:szCs w:val="18"/>
              </w:rPr>
            </w:pPr>
          </w:p>
        </w:tc>
        <w:tc>
          <w:tcPr>
            <w:tcW w:w="498" w:type="pct"/>
            <w:vMerge/>
          </w:tcPr>
          <w:p w14:paraId="3377DB8D" w14:textId="77777777" w:rsidR="0057131E" w:rsidRPr="00607F4D" w:rsidRDefault="0057131E" w:rsidP="00611AFD">
            <w:pPr>
              <w:rPr>
                <w:rFonts w:ascii="Times New Roman" w:hAnsi="Times New Roman" w:cs="Times New Roman"/>
                <w:sz w:val="18"/>
                <w:szCs w:val="18"/>
              </w:rPr>
            </w:pPr>
          </w:p>
        </w:tc>
        <w:tc>
          <w:tcPr>
            <w:tcW w:w="540" w:type="pct"/>
          </w:tcPr>
          <w:p w14:paraId="182E6EB7" w14:textId="77777777" w:rsidR="0057131E" w:rsidRPr="00607F4D" w:rsidRDefault="0057131E" w:rsidP="00611AFD">
            <w:pPr>
              <w:jc w:val="center"/>
              <w:rPr>
                <w:rFonts w:ascii="Times New Roman" w:hAnsi="Times New Roman" w:cs="Times New Roman"/>
                <w:sz w:val="18"/>
                <w:szCs w:val="18"/>
                <w:lang w:val="en-CA"/>
              </w:rPr>
            </w:pPr>
            <w:r w:rsidRPr="00607F4D">
              <w:rPr>
                <w:rFonts w:ascii="Times New Roman" w:hAnsi="Times New Roman" w:cs="Times New Roman"/>
                <w:sz w:val="18"/>
                <w:szCs w:val="18"/>
              </w:rPr>
              <w:t>NA</w:t>
            </w:r>
          </w:p>
        </w:tc>
      </w:tr>
      <w:tr w:rsidR="0057131E" w:rsidRPr="00607F4D" w14:paraId="2F611771" w14:textId="77777777" w:rsidTr="00DB14DA">
        <w:tc>
          <w:tcPr>
            <w:tcW w:w="704" w:type="pct"/>
          </w:tcPr>
          <w:p w14:paraId="45D7C958" w14:textId="77777777" w:rsidR="0057131E" w:rsidRPr="00607F4D" w:rsidRDefault="0057131E" w:rsidP="00611AFD">
            <w:pPr>
              <w:rPr>
                <w:rFonts w:ascii="Times New Roman" w:hAnsi="Times New Roman" w:cs="Times New Roman"/>
                <w:sz w:val="18"/>
                <w:szCs w:val="18"/>
              </w:rPr>
            </w:pPr>
            <w:r w:rsidRPr="00607F4D">
              <w:rPr>
                <w:rFonts w:ascii="Times New Roman" w:hAnsi="Times New Roman" w:cs="Times New Roman"/>
                <w:sz w:val="18"/>
                <w:szCs w:val="18"/>
              </w:rPr>
              <w:t>MHI (EA)</w:t>
            </w:r>
          </w:p>
        </w:tc>
        <w:tc>
          <w:tcPr>
            <w:tcW w:w="531" w:type="pct"/>
          </w:tcPr>
          <w:p w14:paraId="025413E8"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5629 / 3956</w:t>
            </w:r>
          </w:p>
        </w:tc>
        <w:tc>
          <w:tcPr>
            <w:tcW w:w="450" w:type="pct"/>
          </w:tcPr>
          <w:p w14:paraId="6E8C6413"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64.4 / 62.8</w:t>
            </w:r>
          </w:p>
        </w:tc>
        <w:tc>
          <w:tcPr>
            <w:tcW w:w="486" w:type="pct"/>
          </w:tcPr>
          <w:p w14:paraId="1AE820F9"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172.4 / 159.2</w:t>
            </w:r>
          </w:p>
        </w:tc>
        <w:tc>
          <w:tcPr>
            <w:tcW w:w="443" w:type="pct"/>
          </w:tcPr>
          <w:p w14:paraId="5645A26F"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28.9 / 28.0</w:t>
            </w:r>
          </w:p>
        </w:tc>
        <w:tc>
          <w:tcPr>
            <w:tcW w:w="486" w:type="pct"/>
          </w:tcPr>
          <w:p w14:paraId="48755C15"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0.98 / 0.87</w:t>
            </w:r>
          </w:p>
        </w:tc>
        <w:tc>
          <w:tcPr>
            <w:tcW w:w="481" w:type="pct"/>
            <w:vMerge/>
          </w:tcPr>
          <w:p w14:paraId="595A70B6" w14:textId="77777777" w:rsidR="0057131E" w:rsidRPr="00607F4D" w:rsidRDefault="0057131E" w:rsidP="00A117EF">
            <w:pPr>
              <w:rPr>
                <w:rFonts w:ascii="Times New Roman" w:hAnsi="Times New Roman" w:cs="Times New Roman"/>
                <w:sz w:val="18"/>
                <w:szCs w:val="18"/>
              </w:rPr>
            </w:pPr>
          </w:p>
        </w:tc>
        <w:tc>
          <w:tcPr>
            <w:tcW w:w="381" w:type="pct"/>
            <w:vMerge/>
          </w:tcPr>
          <w:p w14:paraId="7DA2E336" w14:textId="77777777" w:rsidR="0057131E" w:rsidRPr="00607F4D" w:rsidRDefault="0057131E" w:rsidP="00A117EF">
            <w:pPr>
              <w:rPr>
                <w:rFonts w:ascii="Times New Roman" w:hAnsi="Times New Roman" w:cs="Times New Roman"/>
                <w:sz w:val="18"/>
                <w:szCs w:val="18"/>
              </w:rPr>
            </w:pPr>
          </w:p>
        </w:tc>
        <w:tc>
          <w:tcPr>
            <w:tcW w:w="498" w:type="pct"/>
            <w:vMerge/>
          </w:tcPr>
          <w:p w14:paraId="6CF37A70" w14:textId="77777777" w:rsidR="0057131E" w:rsidRPr="00607F4D" w:rsidRDefault="0057131E" w:rsidP="00A117EF">
            <w:pPr>
              <w:rPr>
                <w:rFonts w:ascii="Times New Roman" w:hAnsi="Times New Roman" w:cs="Times New Roman"/>
                <w:sz w:val="18"/>
                <w:szCs w:val="18"/>
              </w:rPr>
            </w:pPr>
          </w:p>
        </w:tc>
        <w:tc>
          <w:tcPr>
            <w:tcW w:w="540" w:type="pct"/>
          </w:tcPr>
          <w:p w14:paraId="53AD0336" w14:textId="77777777" w:rsidR="0057131E" w:rsidRPr="00607F4D" w:rsidRDefault="0057131E" w:rsidP="00611AFD">
            <w:pPr>
              <w:jc w:val="center"/>
              <w:rPr>
                <w:rFonts w:ascii="Times New Roman" w:hAnsi="Times New Roman" w:cs="Times New Roman"/>
                <w:sz w:val="18"/>
                <w:szCs w:val="18"/>
              </w:rPr>
            </w:pPr>
            <w:r w:rsidRPr="00607F4D">
              <w:rPr>
                <w:rFonts w:ascii="Times New Roman" w:hAnsi="Times New Roman" w:cs="Times New Roman"/>
                <w:sz w:val="18"/>
                <w:szCs w:val="18"/>
              </w:rPr>
              <w:t>NA</w:t>
            </w:r>
          </w:p>
        </w:tc>
      </w:tr>
      <w:tr w:rsidR="0057131E" w:rsidRPr="00607F4D" w14:paraId="03F631F2" w14:textId="77777777" w:rsidTr="00DB14DA">
        <w:tc>
          <w:tcPr>
            <w:tcW w:w="704" w:type="pct"/>
          </w:tcPr>
          <w:p w14:paraId="3ACD2850" w14:textId="77777777" w:rsidR="0057131E" w:rsidRPr="00607F4D" w:rsidRDefault="0057131E" w:rsidP="00611AFD">
            <w:pPr>
              <w:rPr>
                <w:rFonts w:ascii="Times New Roman" w:hAnsi="Times New Roman" w:cs="Times New Roman"/>
                <w:sz w:val="18"/>
                <w:szCs w:val="18"/>
              </w:rPr>
            </w:pPr>
            <w:r w:rsidRPr="00607F4D">
              <w:rPr>
                <w:rFonts w:ascii="Times New Roman" w:hAnsi="Times New Roman" w:cs="Times New Roman"/>
                <w:sz w:val="18"/>
                <w:szCs w:val="18"/>
              </w:rPr>
              <w:t>PICOS (EA)</w:t>
            </w:r>
          </w:p>
        </w:tc>
        <w:tc>
          <w:tcPr>
            <w:tcW w:w="531" w:type="pct"/>
          </w:tcPr>
          <w:p w14:paraId="6B904BDE"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0 / 582</w:t>
            </w:r>
          </w:p>
        </w:tc>
        <w:tc>
          <w:tcPr>
            <w:tcW w:w="450" w:type="pct"/>
          </w:tcPr>
          <w:p w14:paraId="19BB7671"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NA / 32.1</w:t>
            </w:r>
          </w:p>
        </w:tc>
        <w:tc>
          <w:tcPr>
            <w:tcW w:w="486" w:type="pct"/>
          </w:tcPr>
          <w:p w14:paraId="47BB8B04"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NA / 165.0</w:t>
            </w:r>
          </w:p>
        </w:tc>
        <w:tc>
          <w:tcPr>
            <w:tcW w:w="443" w:type="pct"/>
          </w:tcPr>
          <w:p w14:paraId="00D0FA9D"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NA / 28.0</w:t>
            </w:r>
          </w:p>
        </w:tc>
        <w:tc>
          <w:tcPr>
            <w:tcW w:w="486" w:type="pct"/>
          </w:tcPr>
          <w:p w14:paraId="6C2B0A8F"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NA / 0.80</w:t>
            </w:r>
          </w:p>
        </w:tc>
        <w:tc>
          <w:tcPr>
            <w:tcW w:w="481" w:type="pct"/>
            <w:vMerge/>
          </w:tcPr>
          <w:p w14:paraId="4A4112A0" w14:textId="77777777" w:rsidR="0057131E" w:rsidRPr="00607F4D" w:rsidRDefault="0057131E" w:rsidP="00611AFD">
            <w:pPr>
              <w:rPr>
                <w:rFonts w:ascii="Times New Roman" w:hAnsi="Times New Roman" w:cs="Times New Roman"/>
                <w:sz w:val="18"/>
                <w:szCs w:val="18"/>
              </w:rPr>
            </w:pPr>
          </w:p>
        </w:tc>
        <w:tc>
          <w:tcPr>
            <w:tcW w:w="381" w:type="pct"/>
            <w:vMerge/>
          </w:tcPr>
          <w:p w14:paraId="3D74611D" w14:textId="77777777" w:rsidR="0057131E" w:rsidRPr="00607F4D" w:rsidRDefault="0057131E" w:rsidP="00611AFD">
            <w:pPr>
              <w:rPr>
                <w:rFonts w:ascii="Times New Roman" w:hAnsi="Times New Roman" w:cs="Times New Roman"/>
                <w:sz w:val="18"/>
                <w:szCs w:val="18"/>
              </w:rPr>
            </w:pPr>
          </w:p>
        </w:tc>
        <w:tc>
          <w:tcPr>
            <w:tcW w:w="498" w:type="pct"/>
            <w:vMerge/>
          </w:tcPr>
          <w:p w14:paraId="34BE58F9" w14:textId="77777777" w:rsidR="0057131E" w:rsidRPr="00607F4D" w:rsidRDefault="0057131E" w:rsidP="00611AFD">
            <w:pPr>
              <w:rPr>
                <w:rFonts w:ascii="Times New Roman" w:hAnsi="Times New Roman" w:cs="Times New Roman"/>
                <w:sz w:val="18"/>
                <w:szCs w:val="18"/>
              </w:rPr>
            </w:pPr>
          </w:p>
        </w:tc>
        <w:tc>
          <w:tcPr>
            <w:tcW w:w="540" w:type="pct"/>
          </w:tcPr>
          <w:p w14:paraId="05680E38" w14:textId="77777777" w:rsidR="0057131E" w:rsidRPr="00607F4D" w:rsidRDefault="0057131E" w:rsidP="00611AFD">
            <w:pPr>
              <w:jc w:val="center"/>
              <w:rPr>
                <w:rFonts w:ascii="Times New Roman" w:hAnsi="Times New Roman" w:cs="Times New Roman"/>
                <w:sz w:val="18"/>
                <w:szCs w:val="18"/>
                <w:lang w:val="en-CA"/>
              </w:rPr>
            </w:pPr>
            <w:r w:rsidRPr="00607F4D">
              <w:rPr>
                <w:rFonts w:ascii="Times New Roman" w:hAnsi="Times New Roman" w:cs="Times New Roman"/>
                <w:sz w:val="18"/>
                <w:szCs w:val="18"/>
              </w:rPr>
              <w:t>NA</w:t>
            </w:r>
          </w:p>
        </w:tc>
      </w:tr>
      <w:tr w:rsidR="0057131E" w:rsidRPr="00607F4D" w14:paraId="70372126" w14:textId="77777777" w:rsidTr="00DB14DA">
        <w:tc>
          <w:tcPr>
            <w:tcW w:w="704" w:type="pct"/>
          </w:tcPr>
          <w:p w14:paraId="16E6BBDA" w14:textId="77777777" w:rsidR="0057131E" w:rsidRPr="00607F4D" w:rsidRDefault="0057131E" w:rsidP="00611AFD">
            <w:pPr>
              <w:rPr>
                <w:rFonts w:ascii="Times New Roman" w:hAnsi="Times New Roman" w:cs="Times New Roman"/>
                <w:sz w:val="18"/>
                <w:szCs w:val="18"/>
              </w:rPr>
            </w:pPr>
            <w:r w:rsidRPr="00607F4D">
              <w:rPr>
                <w:rFonts w:ascii="Times New Roman" w:hAnsi="Times New Roman" w:cs="Times New Roman"/>
                <w:sz w:val="18"/>
                <w:szCs w:val="18"/>
              </w:rPr>
              <w:t>PIVUS – men (EA)</w:t>
            </w:r>
          </w:p>
        </w:tc>
        <w:tc>
          <w:tcPr>
            <w:tcW w:w="531" w:type="pct"/>
          </w:tcPr>
          <w:p w14:paraId="2CC150BF" w14:textId="77777777" w:rsidR="0057131E" w:rsidRPr="00607F4D" w:rsidRDefault="0057131E" w:rsidP="00235CF9">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 xml:space="preserve">487 / </w:t>
            </w:r>
            <w:r w:rsidR="00235CF9" w:rsidRPr="00607F4D">
              <w:rPr>
                <w:rFonts w:ascii="Times New Roman" w:eastAsia="Cambria" w:hAnsi="Times New Roman" w:cs="Times New Roman"/>
                <w:sz w:val="18"/>
                <w:szCs w:val="18"/>
              </w:rPr>
              <w:t>0</w:t>
            </w:r>
          </w:p>
        </w:tc>
        <w:tc>
          <w:tcPr>
            <w:tcW w:w="450" w:type="pct"/>
          </w:tcPr>
          <w:p w14:paraId="0F436BDB"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70.1 / NA</w:t>
            </w:r>
          </w:p>
        </w:tc>
        <w:tc>
          <w:tcPr>
            <w:tcW w:w="486" w:type="pct"/>
          </w:tcPr>
          <w:p w14:paraId="288D7A71"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175.9 / NA</w:t>
            </w:r>
          </w:p>
        </w:tc>
        <w:tc>
          <w:tcPr>
            <w:tcW w:w="443" w:type="pct"/>
          </w:tcPr>
          <w:p w14:paraId="569EF846"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27.0 / NA</w:t>
            </w:r>
          </w:p>
        </w:tc>
        <w:tc>
          <w:tcPr>
            <w:tcW w:w="486" w:type="pct"/>
          </w:tcPr>
          <w:p w14:paraId="2BA76A40"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0.94 / NA</w:t>
            </w:r>
          </w:p>
        </w:tc>
        <w:tc>
          <w:tcPr>
            <w:tcW w:w="481" w:type="pct"/>
            <w:vMerge/>
          </w:tcPr>
          <w:p w14:paraId="50A3E467" w14:textId="77777777" w:rsidR="0057131E" w:rsidRPr="00607F4D" w:rsidRDefault="0057131E" w:rsidP="00611AFD">
            <w:pPr>
              <w:rPr>
                <w:rFonts w:ascii="Times New Roman" w:hAnsi="Times New Roman" w:cs="Times New Roman"/>
                <w:sz w:val="18"/>
                <w:szCs w:val="18"/>
              </w:rPr>
            </w:pPr>
          </w:p>
        </w:tc>
        <w:tc>
          <w:tcPr>
            <w:tcW w:w="381" w:type="pct"/>
            <w:vMerge/>
          </w:tcPr>
          <w:p w14:paraId="3A7E2460" w14:textId="77777777" w:rsidR="0057131E" w:rsidRPr="00607F4D" w:rsidRDefault="0057131E" w:rsidP="00611AFD">
            <w:pPr>
              <w:rPr>
                <w:rFonts w:ascii="Times New Roman" w:hAnsi="Times New Roman" w:cs="Times New Roman"/>
                <w:sz w:val="18"/>
                <w:szCs w:val="18"/>
              </w:rPr>
            </w:pPr>
          </w:p>
        </w:tc>
        <w:tc>
          <w:tcPr>
            <w:tcW w:w="498" w:type="pct"/>
            <w:vMerge/>
          </w:tcPr>
          <w:p w14:paraId="1446525E" w14:textId="77777777" w:rsidR="0057131E" w:rsidRPr="00607F4D" w:rsidRDefault="0057131E" w:rsidP="00611AFD">
            <w:pPr>
              <w:rPr>
                <w:rFonts w:ascii="Times New Roman" w:hAnsi="Times New Roman" w:cs="Times New Roman"/>
                <w:sz w:val="18"/>
                <w:szCs w:val="18"/>
              </w:rPr>
            </w:pPr>
          </w:p>
        </w:tc>
        <w:tc>
          <w:tcPr>
            <w:tcW w:w="540" w:type="pct"/>
          </w:tcPr>
          <w:p w14:paraId="68D28B4E" w14:textId="77777777" w:rsidR="0057131E" w:rsidRPr="00607F4D" w:rsidRDefault="0057131E" w:rsidP="00611AFD">
            <w:pPr>
              <w:jc w:val="center"/>
              <w:rPr>
                <w:rFonts w:ascii="Times New Roman" w:hAnsi="Times New Roman" w:cs="Times New Roman"/>
                <w:sz w:val="18"/>
                <w:szCs w:val="18"/>
              </w:rPr>
            </w:pPr>
            <w:r w:rsidRPr="00607F4D">
              <w:rPr>
                <w:rFonts w:ascii="Times New Roman" w:hAnsi="Times New Roman" w:cs="Times New Roman"/>
                <w:sz w:val="18"/>
                <w:szCs w:val="18"/>
              </w:rPr>
              <w:t>NA</w:t>
            </w:r>
          </w:p>
        </w:tc>
      </w:tr>
      <w:tr w:rsidR="0057131E" w:rsidRPr="00607F4D" w14:paraId="0881EC56" w14:textId="77777777" w:rsidTr="00DB14DA">
        <w:tc>
          <w:tcPr>
            <w:tcW w:w="704" w:type="pct"/>
          </w:tcPr>
          <w:p w14:paraId="0DFFABA3" w14:textId="77777777" w:rsidR="0057131E" w:rsidRPr="00607F4D" w:rsidRDefault="0057131E" w:rsidP="00611AFD">
            <w:pPr>
              <w:rPr>
                <w:rFonts w:ascii="Times New Roman" w:hAnsi="Times New Roman" w:cs="Times New Roman"/>
                <w:sz w:val="18"/>
                <w:szCs w:val="18"/>
              </w:rPr>
            </w:pPr>
            <w:r w:rsidRPr="00607F4D">
              <w:rPr>
                <w:rFonts w:ascii="Times New Roman" w:hAnsi="Times New Roman" w:cs="Times New Roman"/>
                <w:sz w:val="18"/>
                <w:szCs w:val="18"/>
              </w:rPr>
              <w:t>PIVUS – women (EA)</w:t>
            </w:r>
          </w:p>
        </w:tc>
        <w:tc>
          <w:tcPr>
            <w:tcW w:w="531" w:type="pct"/>
          </w:tcPr>
          <w:p w14:paraId="2468575F" w14:textId="77777777" w:rsidR="0057131E" w:rsidRPr="00607F4D" w:rsidRDefault="00235CF9"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0</w:t>
            </w:r>
            <w:r w:rsidR="0057131E" w:rsidRPr="00607F4D">
              <w:rPr>
                <w:rFonts w:ascii="Times New Roman" w:eastAsia="Cambria" w:hAnsi="Times New Roman" w:cs="Times New Roman"/>
                <w:sz w:val="18"/>
                <w:szCs w:val="18"/>
              </w:rPr>
              <w:t xml:space="preserve"> / 474</w:t>
            </w:r>
          </w:p>
        </w:tc>
        <w:tc>
          <w:tcPr>
            <w:tcW w:w="450" w:type="pct"/>
          </w:tcPr>
          <w:p w14:paraId="51EC921B"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NA / 70.3</w:t>
            </w:r>
          </w:p>
        </w:tc>
        <w:tc>
          <w:tcPr>
            <w:tcW w:w="486" w:type="pct"/>
          </w:tcPr>
          <w:p w14:paraId="7BADF14B"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NA / 162.3</w:t>
            </w:r>
          </w:p>
        </w:tc>
        <w:tc>
          <w:tcPr>
            <w:tcW w:w="443" w:type="pct"/>
          </w:tcPr>
          <w:p w14:paraId="5B0EC221"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NA / 27.1</w:t>
            </w:r>
          </w:p>
        </w:tc>
        <w:tc>
          <w:tcPr>
            <w:tcW w:w="486" w:type="pct"/>
          </w:tcPr>
          <w:p w14:paraId="603A5DCD"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NA / 0.86</w:t>
            </w:r>
          </w:p>
        </w:tc>
        <w:tc>
          <w:tcPr>
            <w:tcW w:w="481" w:type="pct"/>
            <w:vMerge/>
          </w:tcPr>
          <w:p w14:paraId="3A2D7E4E" w14:textId="77777777" w:rsidR="0057131E" w:rsidRPr="00607F4D" w:rsidRDefault="0057131E" w:rsidP="00611AFD">
            <w:pPr>
              <w:rPr>
                <w:rFonts w:ascii="Times New Roman" w:hAnsi="Times New Roman" w:cs="Times New Roman"/>
                <w:sz w:val="18"/>
                <w:szCs w:val="18"/>
              </w:rPr>
            </w:pPr>
          </w:p>
        </w:tc>
        <w:tc>
          <w:tcPr>
            <w:tcW w:w="381" w:type="pct"/>
            <w:vMerge/>
          </w:tcPr>
          <w:p w14:paraId="7E534156" w14:textId="77777777" w:rsidR="0057131E" w:rsidRPr="00607F4D" w:rsidRDefault="0057131E" w:rsidP="00611AFD">
            <w:pPr>
              <w:rPr>
                <w:rFonts w:ascii="Times New Roman" w:hAnsi="Times New Roman" w:cs="Times New Roman"/>
                <w:sz w:val="18"/>
                <w:szCs w:val="18"/>
              </w:rPr>
            </w:pPr>
          </w:p>
        </w:tc>
        <w:tc>
          <w:tcPr>
            <w:tcW w:w="498" w:type="pct"/>
            <w:vMerge/>
          </w:tcPr>
          <w:p w14:paraId="5AFE79A0" w14:textId="77777777" w:rsidR="0057131E" w:rsidRPr="00607F4D" w:rsidRDefault="0057131E" w:rsidP="00611AFD">
            <w:pPr>
              <w:rPr>
                <w:rFonts w:ascii="Times New Roman" w:hAnsi="Times New Roman" w:cs="Times New Roman"/>
                <w:sz w:val="18"/>
                <w:szCs w:val="18"/>
              </w:rPr>
            </w:pPr>
          </w:p>
        </w:tc>
        <w:tc>
          <w:tcPr>
            <w:tcW w:w="540" w:type="pct"/>
          </w:tcPr>
          <w:p w14:paraId="6F8CD2DA" w14:textId="77777777" w:rsidR="0057131E" w:rsidRPr="00607F4D" w:rsidRDefault="0057131E" w:rsidP="00611AFD">
            <w:pPr>
              <w:jc w:val="center"/>
              <w:rPr>
                <w:rFonts w:ascii="Times New Roman" w:hAnsi="Times New Roman" w:cs="Times New Roman"/>
                <w:sz w:val="18"/>
                <w:szCs w:val="18"/>
                <w:lang w:val="en-CA"/>
              </w:rPr>
            </w:pPr>
            <w:r w:rsidRPr="00607F4D">
              <w:rPr>
                <w:rFonts w:ascii="Times New Roman" w:hAnsi="Times New Roman" w:cs="Times New Roman"/>
                <w:sz w:val="18"/>
                <w:szCs w:val="18"/>
              </w:rPr>
              <w:t>NA</w:t>
            </w:r>
          </w:p>
        </w:tc>
      </w:tr>
      <w:tr w:rsidR="0057131E" w:rsidRPr="00607F4D" w14:paraId="6A85F83B" w14:textId="77777777" w:rsidTr="00DB14DA">
        <w:trPr>
          <w:trHeight w:val="67"/>
        </w:trPr>
        <w:tc>
          <w:tcPr>
            <w:tcW w:w="704" w:type="pct"/>
          </w:tcPr>
          <w:p w14:paraId="7B544B86" w14:textId="77777777" w:rsidR="0057131E" w:rsidRPr="00607F4D" w:rsidRDefault="0057131E" w:rsidP="00611AFD">
            <w:pPr>
              <w:rPr>
                <w:rFonts w:ascii="Times New Roman" w:hAnsi="Times New Roman" w:cs="Times New Roman"/>
                <w:sz w:val="18"/>
                <w:szCs w:val="18"/>
              </w:rPr>
            </w:pPr>
            <w:r w:rsidRPr="00607F4D">
              <w:rPr>
                <w:rFonts w:ascii="Times New Roman" w:hAnsi="Times New Roman" w:cs="Times New Roman"/>
                <w:sz w:val="18"/>
                <w:szCs w:val="18"/>
              </w:rPr>
              <w:t>ULSAM</w:t>
            </w:r>
          </w:p>
        </w:tc>
        <w:tc>
          <w:tcPr>
            <w:tcW w:w="531" w:type="pct"/>
          </w:tcPr>
          <w:p w14:paraId="6BE23AEE" w14:textId="77777777" w:rsidR="0057131E" w:rsidRPr="00607F4D" w:rsidRDefault="00235CF9" w:rsidP="00235CF9">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1102 / 0</w:t>
            </w:r>
          </w:p>
        </w:tc>
        <w:tc>
          <w:tcPr>
            <w:tcW w:w="450" w:type="pct"/>
          </w:tcPr>
          <w:p w14:paraId="60FBA1FD"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71.0 / NA</w:t>
            </w:r>
          </w:p>
        </w:tc>
        <w:tc>
          <w:tcPr>
            <w:tcW w:w="486" w:type="pct"/>
          </w:tcPr>
          <w:p w14:paraId="3082458C"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174.9 / NA</w:t>
            </w:r>
          </w:p>
        </w:tc>
        <w:tc>
          <w:tcPr>
            <w:tcW w:w="443" w:type="pct"/>
          </w:tcPr>
          <w:p w14:paraId="10B2CF26"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26.2 / NA</w:t>
            </w:r>
          </w:p>
        </w:tc>
        <w:tc>
          <w:tcPr>
            <w:tcW w:w="486" w:type="pct"/>
          </w:tcPr>
          <w:p w14:paraId="36C19CA1" w14:textId="77777777" w:rsidR="0057131E" w:rsidRPr="00607F4D" w:rsidRDefault="0057131E" w:rsidP="00A206E5">
            <w:pPr>
              <w:jc w:val="center"/>
              <w:rPr>
                <w:rFonts w:ascii="Times New Roman" w:eastAsia="Cambria" w:hAnsi="Times New Roman" w:cs="Times New Roman"/>
                <w:sz w:val="18"/>
                <w:szCs w:val="18"/>
              </w:rPr>
            </w:pPr>
            <w:r w:rsidRPr="00607F4D">
              <w:rPr>
                <w:rFonts w:ascii="Times New Roman" w:eastAsia="Cambria" w:hAnsi="Times New Roman" w:cs="Times New Roman"/>
                <w:sz w:val="18"/>
                <w:szCs w:val="18"/>
              </w:rPr>
              <w:t>0.94 / NA</w:t>
            </w:r>
          </w:p>
        </w:tc>
        <w:tc>
          <w:tcPr>
            <w:tcW w:w="481" w:type="pct"/>
            <w:vMerge/>
          </w:tcPr>
          <w:p w14:paraId="3CA28C54" w14:textId="77777777" w:rsidR="0057131E" w:rsidRPr="00607F4D" w:rsidRDefault="0057131E" w:rsidP="00611AFD">
            <w:pPr>
              <w:rPr>
                <w:rFonts w:ascii="Times New Roman" w:hAnsi="Times New Roman" w:cs="Times New Roman"/>
                <w:sz w:val="18"/>
                <w:szCs w:val="18"/>
              </w:rPr>
            </w:pPr>
          </w:p>
        </w:tc>
        <w:tc>
          <w:tcPr>
            <w:tcW w:w="381" w:type="pct"/>
            <w:vMerge/>
          </w:tcPr>
          <w:p w14:paraId="42EE4310" w14:textId="77777777" w:rsidR="0057131E" w:rsidRPr="00607F4D" w:rsidRDefault="0057131E" w:rsidP="00611AFD">
            <w:pPr>
              <w:rPr>
                <w:rFonts w:ascii="Times New Roman" w:hAnsi="Times New Roman" w:cs="Times New Roman"/>
                <w:sz w:val="18"/>
                <w:szCs w:val="18"/>
              </w:rPr>
            </w:pPr>
          </w:p>
        </w:tc>
        <w:tc>
          <w:tcPr>
            <w:tcW w:w="498" w:type="pct"/>
            <w:vMerge/>
          </w:tcPr>
          <w:p w14:paraId="498FA0C4" w14:textId="77777777" w:rsidR="0057131E" w:rsidRPr="00607F4D" w:rsidRDefault="0057131E" w:rsidP="00611AFD">
            <w:pPr>
              <w:rPr>
                <w:rFonts w:ascii="Times New Roman" w:hAnsi="Times New Roman" w:cs="Times New Roman"/>
                <w:sz w:val="18"/>
                <w:szCs w:val="18"/>
              </w:rPr>
            </w:pPr>
          </w:p>
        </w:tc>
        <w:tc>
          <w:tcPr>
            <w:tcW w:w="540" w:type="pct"/>
          </w:tcPr>
          <w:p w14:paraId="261764E2" w14:textId="77777777" w:rsidR="0057131E" w:rsidRPr="00607F4D" w:rsidRDefault="0057131E" w:rsidP="00611AFD">
            <w:pPr>
              <w:jc w:val="center"/>
              <w:rPr>
                <w:rFonts w:ascii="Times New Roman" w:hAnsi="Times New Roman" w:cs="Times New Roman"/>
                <w:sz w:val="18"/>
                <w:szCs w:val="18"/>
              </w:rPr>
            </w:pPr>
            <w:r w:rsidRPr="00607F4D">
              <w:rPr>
                <w:rFonts w:ascii="Times New Roman" w:hAnsi="Times New Roman" w:cs="Times New Roman"/>
                <w:sz w:val="18"/>
                <w:szCs w:val="18"/>
              </w:rPr>
              <w:t>NA</w:t>
            </w:r>
          </w:p>
        </w:tc>
      </w:tr>
      <w:tr w:rsidR="0057131E" w:rsidRPr="00607F4D" w14:paraId="62F015BD" w14:textId="77777777" w:rsidTr="00DB14DA">
        <w:tc>
          <w:tcPr>
            <w:tcW w:w="704" w:type="pct"/>
          </w:tcPr>
          <w:p w14:paraId="3090F03D" w14:textId="77777777" w:rsidR="0057131E" w:rsidRPr="00607F4D" w:rsidRDefault="0057131E" w:rsidP="00611AFD">
            <w:pPr>
              <w:rPr>
                <w:rFonts w:ascii="Times New Roman" w:hAnsi="Times New Roman" w:cs="Times New Roman"/>
                <w:sz w:val="18"/>
                <w:szCs w:val="18"/>
              </w:rPr>
            </w:pPr>
            <w:r w:rsidRPr="00607F4D">
              <w:rPr>
                <w:rFonts w:ascii="Times New Roman" w:hAnsi="Times New Roman" w:cs="Times New Roman"/>
                <w:sz w:val="18"/>
                <w:szCs w:val="18"/>
              </w:rPr>
              <w:t>RISC (EA)</w:t>
            </w:r>
          </w:p>
        </w:tc>
        <w:tc>
          <w:tcPr>
            <w:tcW w:w="531" w:type="pct"/>
          </w:tcPr>
          <w:p w14:paraId="435D10DA"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156 / 157</w:t>
            </w:r>
          </w:p>
        </w:tc>
        <w:tc>
          <w:tcPr>
            <w:tcW w:w="450" w:type="pct"/>
          </w:tcPr>
          <w:p w14:paraId="645C59FA"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44.7 / 45.8</w:t>
            </w:r>
          </w:p>
        </w:tc>
        <w:tc>
          <w:tcPr>
            <w:tcW w:w="486" w:type="pct"/>
          </w:tcPr>
          <w:p w14:paraId="45F4C368"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178.5 / 164.9</w:t>
            </w:r>
          </w:p>
        </w:tc>
        <w:tc>
          <w:tcPr>
            <w:tcW w:w="443" w:type="pct"/>
          </w:tcPr>
          <w:p w14:paraId="59F942B9"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26.0 / 25.2</w:t>
            </w:r>
          </w:p>
        </w:tc>
        <w:tc>
          <w:tcPr>
            <w:tcW w:w="486" w:type="pct"/>
          </w:tcPr>
          <w:p w14:paraId="4A819A28" w14:textId="77777777" w:rsidR="0057131E" w:rsidRPr="00607F4D" w:rsidRDefault="0057131E" w:rsidP="00A206E5">
            <w:pPr>
              <w:jc w:val="center"/>
              <w:rPr>
                <w:rFonts w:ascii="Times New Roman" w:hAnsi="Times New Roman" w:cs="Times New Roman"/>
                <w:sz w:val="18"/>
                <w:szCs w:val="18"/>
              </w:rPr>
            </w:pPr>
            <w:r w:rsidRPr="00607F4D">
              <w:rPr>
                <w:rFonts w:ascii="Times New Roman" w:hAnsi="Times New Roman" w:cs="Times New Roman"/>
                <w:sz w:val="18"/>
                <w:szCs w:val="18"/>
              </w:rPr>
              <w:t>0.93 / 0.82</w:t>
            </w:r>
          </w:p>
        </w:tc>
        <w:tc>
          <w:tcPr>
            <w:tcW w:w="481" w:type="pct"/>
            <w:vMerge/>
          </w:tcPr>
          <w:p w14:paraId="6903E066" w14:textId="77777777" w:rsidR="0057131E" w:rsidRPr="00607F4D" w:rsidRDefault="0057131E" w:rsidP="00611AFD">
            <w:pPr>
              <w:rPr>
                <w:rFonts w:ascii="Times New Roman" w:hAnsi="Times New Roman" w:cs="Times New Roman"/>
                <w:sz w:val="18"/>
                <w:szCs w:val="18"/>
              </w:rPr>
            </w:pPr>
          </w:p>
        </w:tc>
        <w:tc>
          <w:tcPr>
            <w:tcW w:w="381" w:type="pct"/>
            <w:vMerge/>
          </w:tcPr>
          <w:p w14:paraId="54C48A29" w14:textId="77777777" w:rsidR="0057131E" w:rsidRPr="00607F4D" w:rsidRDefault="0057131E" w:rsidP="00611AFD">
            <w:pPr>
              <w:rPr>
                <w:rFonts w:ascii="Times New Roman" w:hAnsi="Times New Roman" w:cs="Times New Roman"/>
                <w:sz w:val="18"/>
                <w:szCs w:val="18"/>
              </w:rPr>
            </w:pPr>
          </w:p>
        </w:tc>
        <w:tc>
          <w:tcPr>
            <w:tcW w:w="498" w:type="pct"/>
            <w:vMerge/>
          </w:tcPr>
          <w:p w14:paraId="12F53052" w14:textId="77777777" w:rsidR="0057131E" w:rsidRPr="00607F4D" w:rsidRDefault="0057131E" w:rsidP="00611AFD">
            <w:pPr>
              <w:rPr>
                <w:rFonts w:ascii="Times New Roman" w:hAnsi="Times New Roman" w:cs="Times New Roman"/>
                <w:sz w:val="18"/>
                <w:szCs w:val="18"/>
              </w:rPr>
            </w:pPr>
          </w:p>
        </w:tc>
        <w:tc>
          <w:tcPr>
            <w:tcW w:w="540" w:type="pct"/>
          </w:tcPr>
          <w:p w14:paraId="634B8311" w14:textId="77777777" w:rsidR="0057131E" w:rsidRPr="00607F4D" w:rsidRDefault="0057131E" w:rsidP="00611AFD">
            <w:pPr>
              <w:jc w:val="center"/>
              <w:rPr>
                <w:rFonts w:ascii="Times New Roman" w:hAnsi="Times New Roman" w:cs="Times New Roman"/>
                <w:sz w:val="18"/>
                <w:szCs w:val="18"/>
                <w:lang w:val="en-CA"/>
              </w:rPr>
            </w:pPr>
            <w:r w:rsidRPr="00607F4D">
              <w:rPr>
                <w:rFonts w:ascii="Times New Roman" w:hAnsi="Times New Roman" w:cs="Times New Roman"/>
                <w:sz w:val="18"/>
                <w:szCs w:val="18"/>
              </w:rPr>
              <w:t>NA</w:t>
            </w:r>
          </w:p>
        </w:tc>
      </w:tr>
      <w:tr w:rsidR="0057131E" w:rsidRPr="00607F4D" w14:paraId="5E682EED" w14:textId="77777777" w:rsidTr="00DB14DA">
        <w:tc>
          <w:tcPr>
            <w:tcW w:w="704" w:type="pct"/>
          </w:tcPr>
          <w:p w14:paraId="2F7EE973" w14:textId="77777777" w:rsidR="0057131E" w:rsidRPr="00607F4D" w:rsidRDefault="0057131E" w:rsidP="00611AFD">
            <w:pPr>
              <w:rPr>
                <w:rFonts w:ascii="Times New Roman" w:hAnsi="Times New Roman" w:cs="Times New Roman"/>
                <w:sz w:val="18"/>
                <w:szCs w:val="18"/>
              </w:rPr>
            </w:pPr>
            <w:r w:rsidRPr="00607F4D">
              <w:rPr>
                <w:rFonts w:ascii="Times New Roman" w:hAnsi="Times New Roman" w:cs="Times New Roman"/>
                <w:sz w:val="18"/>
                <w:szCs w:val="18"/>
              </w:rPr>
              <w:t>WHI (EA)</w:t>
            </w:r>
          </w:p>
        </w:tc>
        <w:tc>
          <w:tcPr>
            <w:tcW w:w="531" w:type="pct"/>
          </w:tcPr>
          <w:p w14:paraId="32CEA8EF" w14:textId="77777777" w:rsidR="0057131E" w:rsidRPr="00607F4D" w:rsidRDefault="00235CF9"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0</w:t>
            </w:r>
            <w:r w:rsidR="0057131E" w:rsidRPr="00607F4D">
              <w:rPr>
                <w:rFonts w:ascii="Times New Roman" w:hAnsi="Times New Roman" w:cs="Times New Roman"/>
                <w:sz w:val="18"/>
                <w:szCs w:val="18"/>
                <w:lang w:val="en-CA"/>
              </w:rPr>
              <w:t xml:space="preserve"> / 22125</w:t>
            </w:r>
          </w:p>
        </w:tc>
        <w:tc>
          <w:tcPr>
            <w:tcW w:w="450" w:type="pct"/>
          </w:tcPr>
          <w:p w14:paraId="3D33AF97"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NA / 66.2</w:t>
            </w:r>
          </w:p>
        </w:tc>
        <w:tc>
          <w:tcPr>
            <w:tcW w:w="486" w:type="pct"/>
          </w:tcPr>
          <w:p w14:paraId="02E41ABC"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NA / 161.5</w:t>
            </w:r>
          </w:p>
        </w:tc>
        <w:tc>
          <w:tcPr>
            <w:tcW w:w="443" w:type="pct"/>
          </w:tcPr>
          <w:p w14:paraId="03E260D6"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NA / 28.3</w:t>
            </w:r>
          </w:p>
        </w:tc>
        <w:tc>
          <w:tcPr>
            <w:tcW w:w="486" w:type="pct"/>
          </w:tcPr>
          <w:p w14:paraId="1EA9B09D" w14:textId="77777777" w:rsidR="0057131E" w:rsidRPr="00607F4D" w:rsidRDefault="0057131E" w:rsidP="00A206E5">
            <w:pPr>
              <w:jc w:val="center"/>
              <w:rPr>
                <w:rFonts w:ascii="Times New Roman" w:hAnsi="Times New Roman" w:cs="Times New Roman"/>
                <w:sz w:val="18"/>
                <w:szCs w:val="18"/>
                <w:lang w:val="en-CA"/>
              </w:rPr>
            </w:pPr>
            <w:r w:rsidRPr="00607F4D">
              <w:rPr>
                <w:rFonts w:ascii="Times New Roman" w:hAnsi="Times New Roman" w:cs="Times New Roman"/>
                <w:sz w:val="18"/>
                <w:szCs w:val="18"/>
                <w:lang w:val="en-CA"/>
              </w:rPr>
              <w:t>NA / 0.82</w:t>
            </w:r>
          </w:p>
        </w:tc>
        <w:tc>
          <w:tcPr>
            <w:tcW w:w="481" w:type="pct"/>
            <w:vMerge/>
          </w:tcPr>
          <w:p w14:paraId="6EE92A59" w14:textId="77777777" w:rsidR="0057131E" w:rsidRPr="00607F4D" w:rsidRDefault="0057131E" w:rsidP="00611AFD">
            <w:pPr>
              <w:rPr>
                <w:rFonts w:ascii="Times New Roman" w:hAnsi="Times New Roman" w:cs="Times New Roman"/>
                <w:sz w:val="18"/>
                <w:szCs w:val="18"/>
              </w:rPr>
            </w:pPr>
          </w:p>
        </w:tc>
        <w:tc>
          <w:tcPr>
            <w:tcW w:w="381" w:type="pct"/>
            <w:vMerge/>
          </w:tcPr>
          <w:p w14:paraId="020A998D" w14:textId="77777777" w:rsidR="0057131E" w:rsidRPr="00607F4D" w:rsidRDefault="0057131E" w:rsidP="00611AFD">
            <w:pPr>
              <w:rPr>
                <w:rFonts w:ascii="Times New Roman" w:hAnsi="Times New Roman" w:cs="Times New Roman"/>
                <w:sz w:val="18"/>
                <w:szCs w:val="18"/>
              </w:rPr>
            </w:pPr>
          </w:p>
        </w:tc>
        <w:tc>
          <w:tcPr>
            <w:tcW w:w="498" w:type="pct"/>
            <w:vMerge/>
          </w:tcPr>
          <w:p w14:paraId="6BB15FCE" w14:textId="77777777" w:rsidR="0057131E" w:rsidRPr="00607F4D" w:rsidRDefault="0057131E" w:rsidP="00611AFD">
            <w:pPr>
              <w:rPr>
                <w:rFonts w:ascii="Times New Roman" w:hAnsi="Times New Roman" w:cs="Times New Roman"/>
                <w:sz w:val="18"/>
                <w:szCs w:val="18"/>
              </w:rPr>
            </w:pPr>
          </w:p>
        </w:tc>
        <w:tc>
          <w:tcPr>
            <w:tcW w:w="540" w:type="pct"/>
          </w:tcPr>
          <w:p w14:paraId="0EB55AC7" w14:textId="77777777" w:rsidR="0057131E" w:rsidRPr="00607F4D" w:rsidRDefault="0057131E" w:rsidP="00611AFD">
            <w:pPr>
              <w:jc w:val="center"/>
              <w:rPr>
                <w:rFonts w:ascii="Times New Roman" w:hAnsi="Times New Roman" w:cs="Times New Roman"/>
                <w:sz w:val="18"/>
                <w:szCs w:val="18"/>
              </w:rPr>
            </w:pPr>
            <w:r w:rsidRPr="00607F4D">
              <w:rPr>
                <w:rFonts w:ascii="Times New Roman" w:hAnsi="Times New Roman" w:cs="Times New Roman"/>
                <w:sz w:val="18"/>
                <w:szCs w:val="18"/>
              </w:rPr>
              <w:t>NA</w:t>
            </w:r>
          </w:p>
        </w:tc>
      </w:tr>
    </w:tbl>
    <w:p w14:paraId="5DDD217F" w14:textId="77777777" w:rsidR="00435CE4" w:rsidRPr="00607F4D" w:rsidRDefault="00435CE4" w:rsidP="00C8502E">
      <w:pPr>
        <w:rPr>
          <w:rFonts w:ascii="Times New Roman" w:hAnsi="Times New Roman" w:cs="Times New Roman"/>
          <w:b/>
          <w:highlight w:val="yellow"/>
        </w:rPr>
      </w:pPr>
    </w:p>
    <w:p w14:paraId="075AF875" w14:textId="77777777" w:rsidR="00435CE4" w:rsidRPr="00607F4D" w:rsidRDefault="00435CE4" w:rsidP="00C8502E">
      <w:pPr>
        <w:rPr>
          <w:rFonts w:ascii="Times New Roman" w:hAnsi="Times New Roman" w:cs="Times New Roman"/>
          <w:b/>
          <w:highlight w:val="yellow"/>
        </w:rPr>
        <w:sectPr w:rsidR="00435CE4" w:rsidRPr="00607F4D" w:rsidSect="00CC1358">
          <w:pgSz w:w="15840" w:h="12240" w:orient="landscape"/>
          <w:pgMar w:top="1417" w:right="1417" w:bottom="1417" w:left="1417" w:header="708" w:footer="708" w:gutter="0"/>
          <w:cols w:space="708"/>
          <w:docGrid w:linePitch="360"/>
        </w:sectPr>
      </w:pPr>
    </w:p>
    <w:p w14:paraId="47FA4285" w14:textId="77777777" w:rsidR="00C8502E" w:rsidRPr="00607F4D" w:rsidRDefault="00E40C6D" w:rsidP="00C8502E">
      <w:pPr>
        <w:rPr>
          <w:rFonts w:ascii="Times New Roman" w:hAnsi="Times New Roman" w:cs="Times New Roman"/>
          <w:b/>
          <w:lang w:val="en-US"/>
        </w:rPr>
      </w:pPr>
      <w:r w:rsidRPr="00607F4D">
        <w:rPr>
          <w:rFonts w:ascii="Times New Roman" w:hAnsi="Times New Roman" w:cs="Times New Roman"/>
          <w:b/>
          <w:lang w:val="en-US"/>
        </w:rPr>
        <w:lastRenderedPageBreak/>
        <w:t>Table S2</w:t>
      </w:r>
      <w:r w:rsidR="00C8502E" w:rsidRPr="00607F4D">
        <w:rPr>
          <w:rFonts w:ascii="Times New Roman" w:hAnsi="Times New Roman" w:cs="Times New Roman"/>
          <w:b/>
          <w:lang w:val="en-US"/>
        </w:rPr>
        <w:t>.</w:t>
      </w:r>
      <w:r w:rsidR="00C8502E" w:rsidRPr="00607F4D">
        <w:rPr>
          <w:rFonts w:ascii="Times New Roman" w:hAnsi="Times New Roman" w:cs="Times New Roman"/>
          <w:lang w:val="en-US"/>
        </w:rPr>
        <w:t xml:space="preserve"> </w:t>
      </w:r>
      <w:r w:rsidR="002214FA" w:rsidRPr="00607F4D">
        <w:rPr>
          <w:rFonts w:ascii="Times New Roman" w:hAnsi="Times New Roman" w:cs="Times New Roman"/>
          <w:lang w:val="en-US"/>
        </w:rPr>
        <w:t>Number and frequency of predicted gene knockouts (KO</w:t>
      </w:r>
      <w:r w:rsidR="00235CF9" w:rsidRPr="00607F4D">
        <w:rPr>
          <w:rFonts w:ascii="Times New Roman" w:hAnsi="Times New Roman" w:cs="Times New Roman"/>
          <w:lang w:val="en-US"/>
        </w:rPr>
        <w:t>s</w:t>
      </w:r>
      <w:r w:rsidR="002214FA" w:rsidRPr="00607F4D">
        <w:rPr>
          <w:rFonts w:ascii="Times New Roman" w:hAnsi="Times New Roman" w:cs="Times New Roman"/>
          <w:lang w:val="en-US"/>
        </w:rPr>
        <w:t xml:space="preserve">) in </w:t>
      </w:r>
      <w:r w:rsidR="00916AD5" w:rsidRPr="00607F4D">
        <w:rPr>
          <w:rFonts w:ascii="Times New Roman" w:hAnsi="Times New Roman" w:cs="Times New Roman"/>
          <w:lang w:val="en-US"/>
        </w:rPr>
        <w:t>1,785</w:t>
      </w:r>
      <w:r w:rsidR="002214FA" w:rsidRPr="00607F4D">
        <w:rPr>
          <w:rFonts w:ascii="Times New Roman" w:hAnsi="Times New Roman" w:cs="Times New Roman"/>
          <w:lang w:val="en-US"/>
        </w:rPr>
        <w:t xml:space="preserve"> African Americans and </w:t>
      </w:r>
      <w:r w:rsidR="00916AD5" w:rsidRPr="00607F4D">
        <w:rPr>
          <w:rFonts w:ascii="Times New Roman" w:hAnsi="Times New Roman" w:cs="Times New Roman"/>
          <w:lang w:val="en-US"/>
        </w:rPr>
        <w:t>2,896</w:t>
      </w:r>
      <w:r w:rsidR="002214FA" w:rsidRPr="00607F4D">
        <w:rPr>
          <w:rFonts w:ascii="Times New Roman" w:hAnsi="Times New Roman" w:cs="Times New Roman"/>
          <w:lang w:val="en-US"/>
        </w:rPr>
        <w:t xml:space="preserve"> European Americans from the NHLBI Exome Sequence Project (ESP). </w:t>
      </w:r>
      <w:r w:rsidR="00625EEE" w:rsidRPr="00607F4D">
        <w:rPr>
          <w:rFonts w:ascii="Times New Roman" w:hAnsi="Times New Roman" w:cs="Times New Roman"/>
          <w:lang w:val="en-US"/>
        </w:rPr>
        <w:t xml:space="preserve">In comparison with </w:t>
      </w:r>
      <w:r w:rsidR="00625EEE" w:rsidRPr="00607F4D">
        <w:rPr>
          <w:rFonts w:ascii="Times New Roman" w:hAnsi="Times New Roman" w:cs="Times New Roman"/>
          <w:b/>
          <w:lang w:val="en-US"/>
        </w:rPr>
        <w:t>Table 1</w:t>
      </w:r>
      <w:r w:rsidR="00625EEE" w:rsidRPr="00607F4D">
        <w:rPr>
          <w:rFonts w:ascii="Times New Roman" w:hAnsi="Times New Roman" w:cs="Times New Roman"/>
          <w:lang w:val="en-US"/>
        </w:rPr>
        <w:t xml:space="preserve">, we consider in this loss-of-function (LoF) variant analysis </w:t>
      </w:r>
      <w:r w:rsidR="00C844F3" w:rsidRPr="00607F4D">
        <w:rPr>
          <w:rFonts w:ascii="Times New Roman" w:hAnsi="Times New Roman" w:cs="Times New Roman"/>
          <w:lang w:val="en-US"/>
        </w:rPr>
        <w:t xml:space="preserve">autosomal </w:t>
      </w:r>
      <w:r w:rsidR="00625EEE" w:rsidRPr="00607F4D">
        <w:rPr>
          <w:rFonts w:ascii="Times New Roman" w:hAnsi="Times New Roman" w:cs="Times New Roman"/>
          <w:lang w:val="en-US"/>
        </w:rPr>
        <w:t>nonsense</w:t>
      </w:r>
      <w:r w:rsidR="00C844F3" w:rsidRPr="00607F4D">
        <w:rPr>
          <w:rFonts w:ascii="Times New Roman" w:hAnsi="Times New Roman" w:cs="Times New Roman"/>
          <w:lang w:val="en-US"/>
        </w:rPr>
        <w:t>, stop-loss</w:t>
      </w:r>
      <w:r w:rsidR="00625EEE" w:rsidRPr="00607F4D">
        <w:rPr>
          <w:rFonts w:ascii="Times New Roman" w:hAnsi="Times New Roman" w:cs="Times New Roman"/>
          <w:lang w:val="en-US"/>
        </w:rPr>
        <w:t xml:space="preserve"> and splice site variants, but excluded frameshift </w:t>
      </w:r>
      <w:r w:rsidR="00C844F3" w:rsidRPr="00607F4D">
        <w:rPr>
          <w:rFonts w:ascii="Times New Roman" w:hAnsi="Times New Roman" w:cs="Times New Roman"/>
          <w:lang w:val="en-US"/>
        </w:rPr>
        <w:t>insertion-deletions (</w:t>
      </w:r>
      <w:r w:rsidR="00625EEE" w:rsidRPr="00607F4D">
        <w:rPr>
          <w:rFonts w:ascii="Times New Roman" w:hAnsi="Times New Roman" w:cs="Times New Roman"/>
          <w:lang w:val="en-US"/>
        </w:rPr>
        <w:t>indels</w:t>
      </w:r>
      <w:r w:rsidR="00C844F3" w:rsidRPr="00607F4D">
        <w:rPr>
          <w:rFonts w:ascii="Times New Roman" w:hAnsi="Times New Roman" w:cs="Times New Roman"/>
          <w:lang w:val="en-US"/>
        </w:rPr>
        <w:t>)</w:t>
      </w:r>
      <w:r w:rsidR="00625EEE" w:rsidRPr="00607F4D">
        <w:rPr>
          <w:rFonts w:ascii="Times New Roman" w:hAnsi="Times New Roman" w:cs="Times New Roman"/>
          <w:lang w:val="en-US"/>
        </w:rPr>
        <w:t xml:space="preserve">. </w:t>
      </w:r>
      <w:r w:rsidR="002214FA" w:rsidRPr="00607F4D">
        <w:rPr>
          <w:rFonts w:ascii="Times New Roman" w:hAnsi="Times New Roman" w:cs="Times New Roman"/>
          <w:lang w:val="en-US"/>
        </w:rPr>
        <w:t xml:space="preserve">Rare LoF variants have a minor allele frequency &lt;5%. </w:t>
      </w:r>
      <w:r w:rsidR="0028636E" w:rsidRPr="00607F4D">
        <w:rPr>
          <w:rFonts w:ascii="Times New Roman" w:hAnsi="Times New Roman" w:cs="Times New Roman"/>
          <w:lang w:val="en-US"/>
        </w:rPr>
        <w:t xml:space="preserve">In the absence of phasing information, we assume that rare LoF are inherited in </w:t>
      </w:r>
      <w:r w:rsidR="0028636E" w:rsidRPr="00607F4D">
        <w:rPr>
          <w:rFonts w:ascii="Times New Roman" w:hAnsi="Times New Roman" w:cs="Times New Roman"/>
          <w:i/>
          <w:lang w:val="en-US"/>
        </w:rPr>
        <w:t>trans</w:t>
      </w:r>
      <w:r w:rsidR="0028636E" w:rsidRPr="00607F4D">
        <w:rPr>
          <w:rFonts w:ascii="Times New Roman" w:hAnsi="Times New Roman" w:cs="Times New Roman"/>
          <w:lang w:val="en-US"/>
        </w:rPr>
        <w:t>. As we can see, considering phased genotype information significantly impacts the number of gene KOs that we can detect due to compound heterozygosity.</w:t>
      </w:r>
    </w:p>
    <w:p w14:paraId="66D6D3FC" w14:textId="77777777" w:rsidR="002214FA" w:rsidRPr="00607F4D" w:rsidRDefault="002214FA" w:rsidP="00C8502E">
      <w:pPr>
        <w:rPr>
          <w:rFonts w:ascii="Times New Roman" w:hAnsi="Times New Roman" w:cs="Times New Roman"/>
          <w:lang w:val="en-US"/>
        </w:rPr>
      </w:pPr>
    </w:p>
    <w:tbl>
      <w:tblPr>
        <w:tblStyle w:val="Tabellenraster"/>
        <w:tblW w:w="5000" w:type="pct"/>
        <w:tblLook w:val="04A0" w:firstRow="1" w:lastRow="0" w:firstColumn="1" w:lastColumn="0" w:noHBand="0" w:noVBand="1"/>
      </w:tblPr>
      <w:tblGrid>
        <w:gridCol w:w="1067"/>
        <w:gridCol w:w="2067"/>
        <w:gridCol w:w="1093"/>
        <w:gridCol w:w="1093"/>
        <w:gridCol w:w="1207"/>
        <w:gridCol w:w="947"/>
        <w:gridCol w:w="1207"/>
        <w:gridCol w:w="941"/>
      </w:tblGrid>
      <w:tr w:rsidR="00FD2E09" w:rsidRPr="00607F4D" w14:paraId="540B3663" w14:textId="77777777" w:rsidTr="00FD2E09">
        <w:tc>
          <w:tcPr>
            <w:tcW w:w="554" w:type="pct"/>
          </w:tcPr>
          <w:p w14:paraId="5A8F6B6C" w14:textId="77777777" w:rsidR="00FD2E09" w:rsidRPr="00607F4D" w:rsidRDefault="00FD2E09" w:rsidP="006F5369">
            <w:pPr>
              <w:rPr>
                <w:rFonts w:ascii="Times New Roman" w:hAnsi="Times New Roman" w:cs="Times New Roman"/>
                <w:sz w:val="18"/>
                <w:szCs w:val="18"/>
                <w:lang w:val="en-US"/>
              </w:rPr>
            </w:pPr>
          </w:p>
        </w:tc>
        <w:tc>
          <w:tcPr>
            <w:tcW w:w="1074" w:type="pct"/>
          </w:tcPr>
          <w:p w14:paraId="4B18F842" w14:textId="77777777" w:rsidR="00FD2E09" w:rsidRPr="00607F4D" w:rsidRDefault="00FD2E09" w:rsidP="006F5369">
            <w:pPr>
              <w:rPr>
                <w:rFonts w:ascii="Times New Roman" w:hAnsi="Times New Roman" w:cs="Times New Roman"/>
                <w:sz w:val="18"/>
                <w:szCs w:val="18"/>
                <w:lang w:val="en-US"/>
              </w:rPr>
            </w:pPr>
          </w:p>
        </w:tc>
        <w:tc>
          <w:tcPr>
            <w:tcW w:w="568" w:type="pct"/>
          </w:tcPr>
          <w:p w14:paraId="17F8D6A4" w14:textId="77777777" w:rsidR="00FD2E09" w:rsidRPr="00607F4D" w:rsidRDefault="00FD2E09" w:rsidP="006F5369">
            <w:pPr>
              <w:jc w:val="center"/>
              <w:rPr>
                <w:rFonts w:ascii="Times New Roman" w:hAnsi="Times New Roman" w:cs="Times New Roman"/>
                <w:sz w:val="18"/>
                <w:szCs w:val="18"/>
                <w:lang w:val="en-US"/>
              </w:rPr>
            </w:pPr>
          </w:p>
        </w:tc>
        <w:tc>
          <w:tcPr>
            <w:tcW w:w="568" w:type="pct"/>
          </w:tcPr>
          <w:p w14:paraId="404F232D" w14:textId="77777777" w:rsidR="00FD2E09" w:rsidRPr="00607F4D" w:rsidRDefault="00FD2E09" w:rsidP="006F5369">
            <w:pPr>
              <w:jc w:val="center"/>
              <w:rPr>
                <w:rFonts w:ascii="Times New Roman" w:hAnsi="Times New Roman" w:cs="Times New Roman"/>
                <w:sz w:val="18"/>
                <w:szCs w:val="18"/>
                <w:lang w:val="en-US"/>
              </w:rPr>
            </w:pPr>
          </w:p>
        </w:tc>
        <w:tc>
          <w:tcPr>
            <w:tcW w:w="1119" w:type="pct"/>
            <w:gridSpan w:val="2"/>
          </w:tcPr>
          <w:p w14:paraId="370547C5" w14:textId="77777777" w:rsidR="00FD2E09" w:rsidRPr="00607F4D" w:rsidRDefault="00FD2E09" w:rsidP="006F5369">
            <w:pPr>
              <w:jc w:val="center"/>
              <w:rPr>
                <w:rFonts w:ascii="Times New Roman" w:hAnsi="Times New Roman" w:cs="Times New Roman"/>
                <w:b/>
                <w:sz w:val="18"/>
                <w:szCs w:val="18"/>
              </w:rPr>
            </w:pPr>
            <w:r w:rsidRPr="00607F4D">
              <w:rPr>
                <w:rFonts w:ascii="Times New Roman" w:hAnsi="Times New Roman" w:cs="Times New Roman"/>
                <w:b/>
                <w:sz w:val="18"/>
                <w:szCs w:val="18"/>
              </w:rPr>
              <w:t>NOT PHASED</w:t>
            </w:r>
          </w:p>
        </w:tc>
        <w:tc>
          <w:tcPr>
            <w:tcW w:w="1116" w:type="pct"/>
            <w:gridSpan w:val="2"/>
          </w:tcPr>
          <w:p w14:paraId="609F22E9" w14:textId="77777777" w:rsidR="00FD2E09" w:rsidRPr="00607F4D" w:rsidRDefault="00FD2E09" w:rsidP="006F5369">
            <w:pPr>
              <w:jc w:val="center"/>
              <w:rPr>
                <w:rFonts w:ascii="Times New Roman" w:hAnsi="Times New Roman" w:cs="Times New Roman"/>
                <w:b/>
                <w:sz w:val="18"/>
                <w:szCs w:val="18"/>
              </w:rPr>
            </w:pPr>
            <w:r w:rsidRPr="00607F4D">
              <w:rPr>
                <w:rFonts w:ascii="Times New Roman" w:hAnsi="Times New Roman" w:cs="Times New Roman"/>
                <w:b/>
                <w:sz w:val="18"/>
                <w:szCs w:val="18"/>
              </w:rPr>
              <w:t>PHASED</w:t>
            </w:r>
          </w:p>
        </w:tc>
      </w:tr>
      <w:tr w:rsidR="00FD2E09" w:rsidRPr="00607F4D" w14:paraId="5DB3007D" w14:textId="77777777" w:rsidTr="00FD2E09">
        <w:tc>
          <w:tcPr>
            <w:tcW w:w="554" w:type="pct"/>
          </w:tcPr>
          <w:p w14:paraId="4D324377" w14:textId="77777777" w:rsidR="00FD2E09" w:rsidRPr="00607F4D" w:rsidRDefault="00FD2E09" w:rsidP="006F5369">
            <w:pPr>
              <w:rPr>
                <w:rFonts w:ascii="Times New Roman" w:hAnsi="Times New Roman" w:cs="Times New Roman"/>
                <w:b/>
                <w:i/>
                <w:sz w:val="18"/>
                <w:szCs w:val="18"/>
              </w:rPr>
            </w:pPr>
          </w:p>
        </w:tc>
        <w:tc>
          <w:tcPr>
            <w:tcW w:w="1074" w:type="pct"/>
          </w:tcPr>
          <w:p w14:paraId="1C52FB5B" w14:textId="77777777" w:rsidR="00FD2E09" w:rsidRPr="00607F4D" w:rsidRDefault="00FD2E09" w:rsidP="006F5369">
            <w:pPr>
              <w:rPr>
                <w:rFonts w:ascii="Times New Roman" w:hAnsi="Times New Roman" w:cs="Times New Roman"/>
                <w:b/>
                <w:i/>
                <w:sz w:val="18"/>
                <w:szCs w:val="18"/>
              </w:rPr>
            </w:pPr>
          </w:p>
        </w:tc>
        <w:tc>
          <w:tcPr>
            <w:tcW w:w="568" w:type="pct"/>
          </w:tcPr>
          <w:p w14:paraId="3681A4B5" w14:textId="77777777" w:rsidR="00FD2E09" w:rsidRPr="00607F4D" w:rsidRDefault="00FD2E09" w:rsidP="00FD2E09">
            <w:pPr>
              <w:jc w:val="center"/>
              <w:rPr>
                <w:rFonts w:ascii="Times New Roman" w:hAnsi="Times New Roman" w:cs="Times New Roman"/>
                <w:b/>
                <w:i/>
                <w:sz w:val="18"/>
                <w:szCs w:val="18"/>
              </w:rPr>
            </w:pPr>
            <w:r w:rsidRPr="00607F4D">
              <w:rPr>
                <w:rFonts w:ascii="Times New Roman" w:hAnsi="Times New Roman" w:cs="Times New Roman"/>
                <w:b/>
                <w:i/>
                <w:sz w:val="18"/>
                <w:szCs w:val="18"/>
              </w:rPr>
              <w:t>Variants</w:t>
            </w:r>
          </w:p>
          <w:p w14:paraId="269874A5" w14:textId="77777777" w:rsidR="00FD2E09" w:rsidRPr="00607F4D" w:rsidRDefault="00FD2E09" w:rsidP="00FD2E09">
            <w:pPr>
              <w:jc w:val="center"/>
              <w:rPr>
                <w:rFonts w:ascii="Times New Roman" w:hAnsi="Times New Roman" w:cs="Times New Roman"/>
                <w:b/>
                <w:i/>
                <w:sz w:val="18"/>
                <w:szCs w:val="18"/>
              </w:rPr>
            </w:pPr>
            <w:r w:rsidRPr="00607F4D">
              <w:rPr>
                <w:rFonts w:ascii="Times New Roman" w:hAnsi="Times New Roman" w:cs="Times New Roman"/>
                <w:b/>
                <w:i/>
                <w:sz w:val="18"/>
                <w:szCs w:val="18"/>
              </w:rPr>
              <w:t>/individuals</w:t>
            </w:r>
          </w:p>
        </w:tc>
        <w:tc>
          <w:tcPr>
            <w:tcW w:w="568" w:type="pct"/>
          </w:tcPr>
          <w:p w14:paraId="41BF9CF5" w14:textId="77777777" w:rsidR="00FD2E09" w:rsidRPr="00607F4D" w:rsidRDefault="00FD2E09" w:rsidP="006F5369">
            <w:pPr>
              <w:jc w:val="center"/>
              <w:rPr>
                <w:rFonts w:ascii="Times New Roman" w:hAnsi="Times New Roman" w:cs="Times New Roman"/>
                <w:b/>
                <w:i/>
                <w:sz w:val="18"/>
                <w:szCs w:val="18"/>
              </w:rPr>
            </w:pPr>
            <w:r w:rsidRPr="00607F4D">
              <w:rPr>
                <w:rFonts w:ascii="Times New Roman" w:hAnsi="Times New Roman" w:cs="Times New Roman"/>
                <w:b/>
                <w:i/>
                <w:sz w:val="18"/>
                <w:szCs w:val="18"/>
              </w:rPr>
              <w:t>Variants</w:t>
            </w:r>
          </w:p>
          <w:p w14:paraId="6EF533A0" w14:textId="77777777" w:rsidR="00FD2E09" w:rsidRPr="00607F4D" w:rsidRDefault="00FD2E09" w:rsidP="006F5369">
            <w:pPr>
              <w:jc w:val="center"/>
              <w:rPr>
                <w:rFonts w:ascii="Times New Roman" w:hAnsi="Times New Roman" w:cs="Times New Roman"/>
                <w:b/>
                <w:i/>
                <w:sz w:val="18"/>
                <w:szCs w:val="18"/>
              </w:rPr>
            </w:pPr>
            <w:r w:rsidRPr="00607F4D">
              <w:rPr>
                <w:rFonts w:ascii="Times New Roman" w:hAnsi="Times New Roman" w:cs="Times New Roman"/>
                <w:b/>
                <w:i/>
                <w:sz w:val="18"/>
                <w:szCs w:val="18"/>
              </w:rPr>
              <w:t>/gene</w:t>
            </w:r>
          </w:p>
        </w:tc>
        <w:tc>
          <w:tcPr>
            <w:tcW w:w="627" w:type="pct"/>
          </w:tcPr>
          <w:p w14:paraId="4FCA6C0C" w14:textId="77777777" w:rsidR="00FD2E09" w:rsidRPr="00607F4D" w:rsidRDefault="00FD2E09" w:rsidP="006F5369">
            <w:pPr>
              <w:jc w:val="center"/>
              <w:rPr>
                <w:rFonts w:ascii="Times New Roman" w:hAnsi="Times New Roman" w:cs="Times New Roman"/>
                <w:b/>
                <w:i/>
                <w:sz w:val="18"/>
                <w:szCs w:val="18"/>
              </w:rPr>
            </w:pPr>
            <w:r w:rsidRPr="00607F4D">
              <w:rPr>
                <w:rFonts w:ascii="Times New Roman" w:hAnsi="Times New Roman" w:cs="Times New Roman"/>
                <w:b/>
                <w:i/>
                <w:sz w:val="18"/>
                <w:szCs w:val="18"/>
              </w:rPr>
              <w:t>KO Events</w:t>
            </w:r>
          </w:p>
          <w:p w14:paraId="239FE9FE" w14:textId="77777777" w:rsidR="00FD2E09" w:rsidRPr="00607F4D" w:rsidRDefault="00FD2E09" w:rsidP="006F5369">
            <w:pPr>
              <w:jc w:val="center"/>
              <w:rPr>
                <w:rFonts w:ascii="Times New Roman" w:hAnsi="Times New Roman" w:cs="Times New Roman"/>
                <w:b/>
                <w:i/>
                <w:sz w:val="18"/>
                <w:szCs w:val="18"/>
              </w:rPr>
            </w:pPr>
            <w:r w:rsidRPr="00607F4D">
              <w:rPr>
                <w:rFonts w:ascii="Times New Roman" w:hAnsi="Times New Roman" w:cs="Times New Roman"/>
                <w:b/>
                <w:i/>
                <w:sz w:val="18"/>
                <w:szCs w:val="18"/>
              </w:rPr>
              <w:t>/Individuals</w:t>
            </w:r>
          </w:p>
        </w:tc>
        <w:tc>
          <w:tcPr>
            <w:tcW w:w="492" w:type="pct"/>
          </w:tcPr>
          <w:p w14:paraId="48E082C0" w14:textId="77777777" w:rsidR="00FD2E09" w:rsidRPr="00607F4D" w:rsidRDefault="00FD2E09" w:rsidP="006F5369">
            <w:pPr>
              <w:jc w:val="center"/>
              <w:rPr>
                <w:rFonts w:ascii="Times New Roman" w:hAnsi="Times New Roman" w:cs="Times New Roman"/>
                <w:b/>
                <w:i/>
                <w:sz w:val="18"/>
                <w:szCs w:val="18"/>
              </w:rPr>
            </w:pPr>
            <w:r w:rsidRPr="00607F4D">
              <w:rPr>
                <w:rFonts w:ascii="Times New Roman" w:hAnsi="Times New Roman" w:cs="Times New Roman"/>
                <w:b/>
                <w:i/>
                <w:sz w:val="18"/>
                <w:szCs w:val="18"/>
              </w:rPr>
              <w:t>Number of KO Genes</w:t>
            </w:r>
          </w:p>
        </w:tc>
        <w:tc>
          <w:tcPr>
            <w:tcW w:w="627" w:type="pct"/>
          </w:tcPr>
          <w:p w14:paraId="6804D28B" w14:textId="77777777" w:rsidR="00FD2E09" w:rsidRPr="00607F4D" w:rsidRDefault="00FD2E09" w:rsidP="006F5369">
            <w:pPr>
              <w:jc w:val="center"/>
              <w:rPr>
                <w:rFonts w:ascii="Times New Roman" w:hAnsi="Times New Roman" w:cs="Times New Roman"/>
                <w:b/>
                <w:i/>
                <w:sz w:val="18"/>
                <w:szCs w:val="18"/>
              </w:rPr>
            </w:pPr>
            <w:r w:rsidRPr="00607F4D">
              <w:rPr>
                <w:rFonts w:ascii="Times New Roman" w:hAnsi="Times New Roman" w:cs="Times New Roman"/>
                <w:b/>
                <w:i/>
                <w:sz w:val="18"/>
                <w:szCs w:val="18"/>
              </w:rPr>
              <w:t>KO Events</w:t>
            </w:r>
          </w:p>
          <w:p w14:paraId="1C0E13B0" w14:textId="77777777" w:rsidR="00FD2E09" w:rsidRPr="00607F4D" w:rsidRDefault="00FD2E09" w:rsidP="006F5369">
            <w:pPr>
              <w:jc w:val="center"/>
              <w:rPr>
                <w:rFonts w:ascii="Times New Roman" w:hAnsi="Times New Roman" w:cs="Times New Roman"/>
                <w:b/>
                <w:i/>
                <w:sz w:val="18"/>
                <w:szCs w:val="18"/>
              </w:rPr>
            </w:pPr>
            <w:r w:rsidRPr="00607F4D">
              <w:rPr>
                <w:rFonts w:ascii="Times New Roman" w:hAnsi="Times New Roman" w:cs="Times New Roman"/>
                <w:b/>
                <w:i/>
                <w:sz w:val="18"/>
                <w:szCs w:val="18"/>
              </w:rPr>
              <w:t>/Individuals</w:t>
            </w:r>
          </w:p>
        </w:tc>
        <w:tc>
          <w:tcPr>
            <w:tcW w:w="489" w:type="pct"/>
          </w:tcPr>
          <w:p w14:paraId="6315FDB5" w14:textId="77777777" w:rsidR="00FD2E09" w:rsidRPr="00607F4D" w:rsidRDefault="00FD2E09" w:rsidP="006F5369">
            <w:pPr>
              <w:jc w:val="center"/>
              <w:rPr>
                <w:rFonts w:ascii="Times New Roman" w:hAnsi="Times New Roman" w:cs="Times New Roman"/>
                <w:b/>
                <w:i/>
                <w:sz w:val="18"/>
                <w:szCs w:val="18"/>
              </w:rPr>
            </w:pPr>
            <w:r w:rsidRPr="00607F4D">
              <w:rPr>
                <w:rFonts w:ascii="Times New Roman" w:hAnsi="Times New Roman" w:cs="Times New Roman"/>
                <w:b/>
                <w:i/>
                <w:sz w:val="18"/>
                <w:szCs w:val="18"/>
              </w:rPr>
              <w:t>Number of KO Genes</w:t>
            </w:r>
          </w:p>
        </w:tc>
      </w:tr>
      <w:tr w:rsidR="00FD2E09" w:rsidRPr="00607F4D" w14:paraId="78EB6D19" w14:textId="77777777" w:rsidTr="00FD2E09">
        <w:tc>
          <w:tcPr>
            <w:tcW w:w="554" w:type="pct"/>
            <w:vMerge w:val="restart"/>
          </w:tcPr>
          <w:p w14:paraId="37269F4A" w14:textId="77777777" w:rsidR="00FD2E09" w:rsidRPr="00607F4D" w:rsidRDefault="00FD2E09" w:rsidP="006F5369">
            <w:pPr>
              <w:rPr>
                <w:rFonts w:ascii="Times New Roman" w:hAnsi="Times New Roman" w:cs="Times New Roman"/>
                <w:sz w:val="18"/>
                <w:szCs w:val="18"/>
              </w:rPr>
            </w:pPr>
            <w:r w:rsidRPr="00607F4D">
              <w:rPr>
                <w:rFonts w:ascii="Times New Roman" w:hAnsi="Times New Roman" w:cs="Times New Roman"/>
                <w:sz w:val="18"/>
                <w:szCs w:val="18"/>
              </w:rPr>
              <w:t>African-Americans</w:t>
            </w:r>
          </w:p>
        </w:tc>
        <w:tc>
          <w:tcPr>
            <w:tcW w:w="1074" w:type="pct"/>
          </w:tcPr>
          <w:p w14:paraId="5FB9B897" w14:textId="77777777" w:rsidR="00FD2E09" w:rsidRPr="00607F4D" w:rsidRDefault="00FD2E09" w:rsidP="0019678F">
            <w:pPr>
              <w:rPr>
                <w:rFonts w:ascii="Times New Roman" w:hAnsi="Times New Roman" w:cs="Times New Roman"/>
                <w:sz w:val="18"/>
                <w:szCs w:val="18"/>
              </w:rPr>
            </w:pPr>
            <w:r w:rsidRPr="00607F4D">
              <w:rPr>
                <w:rFonts w:ascii="Times New Roman" w:hAnsi="Times New Roman" w:cs="Times New Roman"/>
                <w:sz w:val="18"/>
                <w:szCs w:val="18"/>
              </w:rPr>
              <w:t>All LoF (N=8,802)</w:t>
            </w:r>
          </w:p>
        </w:tc>
        <w:tc>
          <w:tcPr>
            <w:tcW w:w="568" w:type="pct"/>
          </w:tcPr>
          <w:p w14:paraId="72EB6978" w14:textId="77777777" w:rsidR="00FD2E09" w:rsidRPr="00607F4D" w:rsidRDefault="00B471DC" w:rsidP="006F5369">
            <w:pPr>
              <w:jc w:val="center"/>
              <w:rPr>
                <w:rFonts w:ascii="Times New Roman" w:hAnsi="Times New Roman" w:cs="Times New Roman"/>
                <w:sz w:val="18"/>
                <w:szCs w:val="18"/>
              </w:rPr>
            </w:pPr>
            <w:r w:rsidRPr="00607F4D">
              <w:rPr>
                <w:rFonts w:ascii="Times New Roman" w:hAnsi="Times New Roman" w:cs="Times New Roman"/>
                <w:sz w:val="18"/>
                <w:szCs w:val="18"/>
              </w:rPr>
              <w:t>112.4</w:t>
            </w:r>
          </w:p>
        </w:tc>
        <w:tc>
          <w:tcPr>
            <w:tcW w:w="568" w:type="pct"/>
          </w:tcPr>
          <w:p w14:paraId="4C3A2105"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0.45</w:t>
            </w:r>
          </w:p>
        </w:tc>
        <w:tc>
          <w:tcPr>
            <w:tcW w:w="627" w:type="pct"/>
          </w:tcPr>
          <w:p w14:paraId="6D11A38A"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12.9</w:t>
            </w:r>
          </w:p>
        </w:tc>
        <w:tc>
          <w:tcPr>
            <w:tcW w:w="492" w:type="pct"/>
          </w:tcPr>
          <w:p w14:paraId="58BBE675"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497</w:t>
            </w:r>
          </w:p>
        </w:tc>
        <w:tc>
          <w:tcPr>
            <w:tcW w:w="627" w:type="pct"/>
          </w:tcPr>
          <w:p w14:paraId="3B850420"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12.3</w:t>
            </w:r>
          </w:p>
        </w:tc>
        <w:tc>
          <w:tcPr>
            <w:tcW w:w="489" w:type="pct"/>
          </w:tcPr>
          <w:p w14:paraId="78FC0F7F"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474</w:t>
            </w:r>
          </w:p>
        </w:tc>
      </w:tr>
      <w:tr w:rsidR="00FD2E09" w:rsidRPr="00607F4D" w14:paraId="6ED27E28" w14:textId="77777777" w:rsidTr="00FD2E09">
        <w:tc>
          <w:tcPr>
            <w:tcW w:w="554" w:type="pct"/>
            <w:vMerge/>
          </w:tcPr>
          <w:p w14:paraId="7AC562EC" w14:textId="77777777" w:rsidR="00FD2E09" w:rsidRPr="00607F4D" w:rsidRDefault="00FD2E09" w:rsidP="006F5369">
            <w:pPr>
              <w:ind w:left="720"/>
              <w:rPr>
                <w:rFonts w:ascii="Times New Roman" w:hAnsi="Times New Roman" w:cs="Times New Roman"/>
                <w:sz w:val="18"/>
                <w:szCs w:val="18"/>
              </w:rPr>
            </w:pPr>
          </w:p>
        </w:tc>
        <w:tc>
          <w:tcPr>
            <w:tcW w:w="1074" w:type="pct"/>
          </w:tcPr>
          <w:p w14:paraId="0170E7E8" w14:textId="77777777" w:rsidR="00FD2E09" w:rsidRPr="00607F4D" w:rsidRDefault="00FD2E09" w:rsidP="006F5369">
            <w:pPr>
              <w:ind w:left="720"/>
              <w:rPr>
                <w:rFonts w:ascii="Times New Roman" w:hAnsi="Times New Roman" w:cs="Times New Roman"/>
                <w:sz w:val="18"/>
                <w:szCs w:val="18"/>
              </w:rPr>
            </w:pPr>
            <w:r w:rsidRPr="00607F4D">
              <w:rPr>
                <w:rFonts w:ascii="Times New Roman" w:hAnsi="Times New Roman" w:cs="Times New Roman"/>
                <w:sz w:val="18"/>
                <w:szCs w:val="18"/>
              </w:rPr>
              <w:t>Homozygotes</w:t>
            </w:r>
          </w:p>
        </w:tc>
        <w:tc>
          <w:tcPr>
            <w:tcW w:w="568" w:type="pct"/>
          </w:tcPr>
          <w:p w14:paraId="637D5F9C" w14:textId="77777777" w:rsidR="00FD2E09" w:rsidRPr="00607F4D" w:rsidRDefault="00FD2E09" w:rsidP="006F5369">
            <w:pPr>
              <w:jc w:val="center"/>
              <w:rPr>
                <w:rFonts w:ascii="Times New Roman" w:hAnsi="Times New Roman" w:cs="Times New Roman"/>
                <w:sz w:val="18"/>
                <w:szCs w:val="18"/>
              </w:rPr>
            </w:pPr>
          </w:p>
        </w:tc>
        <w:tc>
          <w:tcPr>
            <w:tcW w:w="568" w:type="pct"/>
          </w:tcPr>
          <w:p w14:paraId="5BC9C394" w14:textId="77777777" w:rsidR="00FD2E09" w:rsidRPr="00607F4D" w:rsidRDefault="00FD2E09" w:rsidP="006F5369">
            <w:pPr>
              <w:jc w:val="center"/>
              <w:rPr>
                <w:rFonts w:ascii="Times New Roman" w:hAnsi="Times New Roman" w:cs="Times New Roman"/>
                <w:sz w:val="18"/>
                <w:szCs w:val="18"/>
              </w:rPr>
            </w:pPr>
          </w:p>
        </w:tc>
        <w:tc>
          <w:tcPr>
            <w:tcW w:w="627" w:type="pct"/>
          </w:tcPr>
          <w:p w14:paraId="6660FD40"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11.6</w:t>
            </w:r>
          </w:p>
        </w:tc>
        <w:tc>
          <w:tcPr>
            <w:tcW w:w="492" w:type="pct"/>
          </w:tcPr>
          <w:p w14:paraId="31E05D16"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447</w:t>
            </w:r>
          </w:p>
        </w:tc>
        <w:tc>
          <w:tcPr>
            <w:tcW w:w="627" w:type="pct"/>
          </w:tcPr>
          <w:p w14:paraId="075FF0DC"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11.6</w:t>
            </w:r>
          </w:p>
        </w:tc>
        <w:tc>
          <w:tcPr>
            <w:tcW w:w="489" w:type="pct"/>
          </w:tcPr>
          <w:p w14:paraId="06A7CF90"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447</w:t>
            </w:r>
          </w:p>
        </w:tc>
      </w:tr>
      <w:tr w:rsidR="00FD2E09" w:rsidRPr="00607F4D" w14:paraId="34B2975E" w14:textId="77777777" w:rsidTr="00FD2E09">
        <w:tc>
          <w:tcPr>
            <w:tcW w:w="554" w:type="pct"/>
            <w:vMerge/>
          </w:tcPr>
          <w:p w14:paraId="1C3EC33D" w14:textId="77777777" w:rsidR="00FD2E09" w:rsidRPr="00607F4D" w:rsidRDefault="00FD2E09" w:rsidP="006F5369">
            <w:pPr>
              <w:ind w:left="720"/>
              <w:rPr>
                <w:rFonts w:ascii="Times New Roman" w:hAnsi="Times New Roman" w:cs="Times New Roman"/>
                <w:sz w:val="18"/>
                <w:szCs w:val="18"/>
              </w:rPr>
            </w:pPr>
          </w:p>
        </w:tc>
        <w:tc>
          <w:tcPr>
            <w:tcW w:w="1074" w:type="pct"/>
          </w:tcPr>
          <w:p w14:paraId="2ED4B4A2" w14:textId="77777777" w:rsidR="00FD2E09" w:rsidRPr="00607F4D" w:rsidRDefault="00FD2E09" w:rsidP="006F5369">
            <w:pPr>
              <w:ind w:left="720"/>
              <w:rPr>
                <w:rFonts w:ascii="Times New Roman" w:hAnsi="Times New Roman" w:cs="Times New Roman"/>
                <w:sz w:val="18"/>
                <w:szCs w:val="18"/>
              </w:rPr>
            </w:pPr>
            <w:r w:rsidRPr="00607F4D">
              <w:rPr>
                <w:rFonts w:ascii="Times New Roman" w:hAnsi="Times New Roman" w:cs="Times New Roman"/>
                <w:sz w:val="18"/>
                <w:szCs w:val="18"/>
              </w:rPr>
              <w:t>Compound heterozygotes</w:t>
            </w:r>
          </w:p>
        </w:tc>
        <w:tc>
          <w:tcPr>
            <w:tcW w:w="568" w:type="pct"/>
          </w:tcPr>
          <w:p w14:paraId="31226A8B" w14:textId="77777777" w:rsidR="00FD2E09" w:rsidRPr="00607F4D" w:rsidRDefault="00FD2E09" w:rsidP="006F5369">
            <w:pPr>
              <w:jc w:val="center"/>
              <w:rPr>
                <w:rFonts w:ascii="Times New Roman" w:hAnsi="Times New Roman" w:cs="Times New Roman"/>
                <w:sz w:val="18"/>
                <w:szCs w:val="18"/>
              </w:rPr>
            </w:pPr>
          </w:p>
        </w:tc>
        <w:tc>
          <w:tcPr>
            <w:tcW w:w="568" w:type="pct"/>
          </w:tcPr>
          <w:p w14:paraId="105E191C" w14:textId="77777777" w:rsidR="00FD2E09" w:rsidRPr="00607F4D" w:rsidRDefault="00FD2E09" w:rsidP="006F5369">
            <w:pPr>
              <w:jc w:val="center"/>
              <w:rPr>
                <w:rFonts w:ascii="Times New Roman" w:hAnsi="Times New Roman" w:cs="Times New Roman"/>
                <w:sz w:val="18"/>
                <w:szCs w:val="18"/>
              </w:rPr>
            </w:pPr>
          </w:p>
        </w:tc>
        <w:tc>
          <w:tcPr>
            <w:tcW w:w="627" w:type="pct"/>
          </w:tcPr>
          <w:p w14:paraId="04F60D02"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1.32</w:t>
            </w:r>
          </w:p>
        </w:tc>
        <w:tc>
          <w:tcPr>
            <w:tcW w:w="492" w:type="pct"/>
          </w:tcPr>
          <w:p w14:paraId="6E5DC44A"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156</w:t>
            </w:r>
          </w:p>
        </w:tc>
        <w:tc>
          <w:tcPr>
            <w:tcW w:w="627" w:type="pct"/>
          </w:tcPr>
          <w:p w14:paraId="1E403E6D"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0.71</w:t>
            </w:r>
          </w:p>
        </w:tc>
        <w:tc>
          <w:tcPr>
            <w:tcW w:w="489" w:type="pct"/>
          </w:tcPr>
          <w:p w14:paraId="21A792AC"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112</w:t>
            </w:r>
          </w:p>
        </w:tc>
      </w:tr>
      <w:tr w:rsidR="00FD2E09" w:rsidRPr="00607F4D" w14:paraId="2659419C" w14:textId="77777777" w:rsidTr="00FD2E09">
        <w:tc>
          <w:tcPr>
            <w:tcW w:w="554" w:type="pct"/>
            <w:vMerge/>
          </w:tcPr>
          <w:p w14:paraId="4265C48B" w14:textId="77777777" w:rsidR="00FD2E09" w:rsidRPr="00607F4D" w:rsidRDefault="00FD2E09" w:rsidP="006F5369">
            <w:pPr>
              <w:rPr>
                <w:rFonts w:ascii="Times New Roman" w:hAnsi="Times New Roman" w:cs="Times New Roman"/>
                <w:sz w:val="18"/>
                <w:szCs w:val="18"/>
              </w:rPr>
            </w:pPr>
          </w:p>
        </w:tc>
        <w:tc>
          <w:tcPr>
            <w:tcW w:w="1074" w:type="pct"/>
          </w:tcPr>
          <w:p w14:paraId="5531E8B4" w14:textId="77777777" w:rsidR="00FD2E09" w:rsidRPr="00607F4D" w:rsidRDefault="00FD2E09" w:rsidP="0019678F">
            <w:pPr>
              <w:rPr>
                <w:rFonts w:ascii="Times New Roman" w:hAnsi="Times New Roman" w:cs="Times New Roman"/>
                <w:sz w:val="18"/>
                <w:szCs w:val="18"/>
              </w:rPr>
            </w:pPr>
            <w:r w:rsidRPr="00607F4D">
              <w:rPr>
                <w:rFonts w:ascii="Times New Roman" w:hAnsi="Times New Roman" w:cs="Times New Roman"/>
                <w:sz w:val="18"/>
                <w:szCs w:val="18"/>
              </w:rPr>
              <w:t>Rare LoF (N=8,505)</w:t>
            </w:r>
          </w:p>
        </w:tc>
        <w:tc>
          <w:tcPr>
            <w:tcW w:w="568" w:type="pct"/>
          </w:tcPr>
          <w:p w14:paraId="76B923EB" w14:textId="77777777" w:rsidR="00FD2E09" w:rsidRPr="00607F4D" w:rsidRDefault="00B471DC" w:rsidP="006F5369">
            <w:pPr>
              <w:jc w:val="center"/>
              <w:rPr>
                <w:rFonts w:ascii="Times New Roman" w:hAnsi="Times New Roman" w:cs="Times New Roman"/>
                <w:sz w:val="18"/>
                <w:szCs w:val="18"/>
              </w:rPr>
            </w:pPr>
            <w:r w:rsidRPr="00607F4D">
              <w:rPr>
                <w:rFonts w:ascii="Times New Roman" w:hAnsi="Times New Roman" w:cs="Times New Roman"/>
                <w:sz w:val="18"/>
                <w:szCs w:val="18"/>
              </w:rPr>
              <w:t>25.7</w:t>
            </w:r>
          </w:p>
        </w:tc>
        <w:tc>
          <w:tcPr>
            <w:tcW w:w="568" w:type="pct"/>
          </w:tcPr>
          <w:p w14:paraId="37A3E91B"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0.43</w:t>
            </w:r>
          </w:p>
        </w:tc>
        <w:tc>
          <w:tcPr>
            <w:tcW w:w="627" w:type="pct"/>
          </w:tcPr>
          <w:p w14:paraId="263278AB"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0.41</w:t>
            </w:r>
          </w:p>
        </w:tc>
        <w:tc>
          <w:tcPr>
            <w:tcW w:w="492" w:type="pct"/>
            <w:vAlign w:val="center"/>
          </w:tcPr>
          <w:p w14:paraId="794BF303" w14:textId="77777777" w:rsidR="00FD2E09" w:rsidRPr="00607F4D" w:rsidRDefault="00FD2E09" w:rsidP="00351D92">
            <w:pPr>
              <w:jc w:val="center"/>
              <w:rPr>
                <w:rFonts w:ascii="Times New Roman" w:hAnsi="Times New Roman" w:cs="Times New Roman"/>
                <w:sz w:val="18"/>
                <w:szCs w:val="18"/>
              </w:rPr>
            </w:pPr>
            <w:r w:rsidRPr="00607F4D">
              <w:rPr>
                <w:rFonts w:ascii="Times New Roman" w:hAnsi="Times New Roman" w:cs="Times New Roman"/>
                <w:sz w:val="18"/>
                <w:szCs w:val="18"/>
              </w:rPr>
              <w:t>275</w:t>
            </w:r>
          </w:p>
        </w:tc>
        <w:tc>
          <w:tcPr>
            <w:tcW w:w="627" w:type="pct"/>
          </w:tcPr>
          <w:p w14:paraId="71B6B173"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0.29</w:t>
            </w:r>
          </w:p>
        </w:tc>
        <w:tc>
          <w:tcPr>
            <w:tcW w:w="489" w:type="pct"/>
          </w:tcPr>
          <w:p w14:paraId="08C27042"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255</w:t>
            </w:r>
          </w:p>
        </w:tc>
      </w:tr>
      <w:tr w:rsidR="00FD2E09" w:rsidRPr="00607F4D" w14:paraId="7A26CB4E" w14:textId="77777777" w:rsidTr="00FD2E09">
        <w:tc>
          <w:tcPr>
            <w:tcW w:w="554" w:type="pct"/>
            <w:vMerge/>
          </w:tcPr>
          <w:p w14:paraId="4936C8E6" w14:textId="77777777" w:rsidR="00FD2E09" w:rsidRPr="00607F4D" w:rsidRDefault="00FD2E09" w:rsidP="006F5369">
            <w:pPr>
              <w:ind w:left="720"/>
              <w:rPr>
                <w:rFonts w:ascii="Times New Roman" w:hAnsi="Times New Roman" w:cs="Times New Roman"/>
                <w:sz w:val="18"/>
                <w:szCs w:val="18"/>
              </w:rPr>
            </w:pPr>
          </w:p>
        </w:tc>
        <w:tc>
          <w:tcPr>
            <w:tcW w:w="1074" w:type="pct"/>
          </w:tcPr>
          <w:p w14:paraId="55C6077B" w14:textId="77777777" w:rsidR="00FD2E09" w:rsidRPr="00607F4D" w:rsidRDefault="00FD2E09" w:rsidP="006F5369">
            <w:pPr>
              <w:ind w:left="720"/>
              <w:rPr>
                <w:rFonts w:ascii="Times New Roman" w:hAnsi="Times New Roman" w:cs="Times New Roman"/>
                <w:sz w:val="18"/>
                <w:szCs w:val="18"/>
              </w:rPr>
            </w:pPr>
            <w:r w:rsidRPr="00607F4D">
              <w:rPr>
                <w:rFonts w:ascii="Times New Roman" w:hAnsi="Times New Roman" w:cs="Times New Roman"/>
                <w:sz w:val="18"/>
                <w:szCs w:val="18"/>
              </w:rPr>
              <w:t>Homozygotes</w:t>
            </w:r>
          </w:p>
        </w:tc>
        <w:tc>
          <w:tcPr>
            <w:tcW w:w="568" w:type="pct"/>
          </w:tcPr>
          <w:p w14:paraId="2919D10D" w14:textId="77777777" w:rsidR="00FD2E09" w:rsidRPr="00607F4D" w:rsidRDefault="00FD2E09" w:rsidP="006F5369">
            <w:pPr>
              <w:jc w:val="center"/>
              <w:rPr>
                <w:rFonts w:ascii="Times New Roman" w:hAnsi="Times New Roman" w:cs="Times New Roman"/>
                <w:sz w:val="18"/>
                <w:szCs w:val="18"/>
              </w:rPr>
            </w:pPr>
          </w:p>
        </w:tc>
        <w:tc>
          <w:tcPr>
            <w:tcW w:w="568" w:type="pct"/>
          </w:tcPr>
          <w:p w14:paraId="5E75B19E" w14:textId="77777777" w:rsidR="00FD2E09" w:rsidRPr="00607F4D" w:rsidRDefault="00FD2E09" w:rsidP="006F5369">
            <w:pPr>
              <w:jc w:val="center"/>
              <w:rPr>
                <w:rFonts w:ascii="Times New Roman" w:hAnsi="Times New Roman" w:cs="Times New Roman"/>
                <w:sz w:val="18"/>
                <w:szCs w:val="18"/>
              </w:rPr>
            </w:pPr>
          </w:p>
        </w:tc>
        <w:tc>
          <w:tcPr>
            <w:tcW w:w="627" w:type="pct"/>
          </w:tcPr>
          <w:p w14:paraId="642BE8B1"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0.24</w:t>
            </w:r>
          </w:p>
        </w:tc>
        <w:tc>
          <w:tcPr>
            <w:tcW w:w="492" w:type="pct"/>
          </w:tcPr>
          <w:p w14:paraId="038AB688"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230</w:t>
            </w:r>
          </w:p>
        </w:tc>
        <w:tc>
          <w:tcPr>
            <w:tcW w:w="627" w:type="pct"/>
          </w:tcPr>
          <w:p w14:paraId="7B8925EB"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0.24</w:t>
            </w:r>
          </w:p>
        </w:tc>
        <w:tc>
          <w:tcPr>
            <w:tcW w:w="489" w:type="pct"/>
          </w:tcPr>
          <w:p w14:paraId="57809025"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230</w:t>
            </w:r>
          </w:p>
        </w:tc>
      </w:tr>
      <w:tr w:rsidR="00FD2E09" w:rsidRPr="00607F4D" w14:paraId="45322C58" w14:textId="77777777" w:rsidTr="00FD2E09">
        <w:tc>
          <w:tcPr>
            <w:tcW w:w="554" w:type="pct"/>
            <w:vMerge/>
          </w:tcPr>
          <w:p w14:paraId="3D5276CF" w14:textId="77777777" w:rsidR="00FD2E09" w:rsidRPr="00607F4D" w:rsidRDefault="00FD2E09" w:rsidP="006F5369">
            <w:pPr>
              <w:ind w:left="720"/>
              <w:rPr>
                <w:rFonts w:ascii="Times New Roman" w:hAnsi="Times New Roman" w:cs="Times New Roman"/>
                <w:sz w:val="18"/>
                <w:szCs w:val="18"/>
              </w:rPr>
            </w:pPr>
          </w:p>
        </w:tc>
        <w:tc>
          <w:tcPr>
            <w:tcW w:w="1074" w:type="pct"/>
          </w:tcPr>
          <w:p w14:paraId="1FA4A643" w14:textId="77777777" w:rsidR="00FD2E09" w:rsidRPr="00607F4D" w:rsidRDefault="00FD2E09" w:rsidP="006F5369">
            <w:pPr>
              <w:ind w:left="720"/>
              <w:rPr>
                <w:rFonts w:ascii="Times New Roman" w:hAnsi="Times New Roman" w:cs="Times New Roman"/>
                <w:sz w:val="18"/>
                <w:szCs w:val="18"/>
              </w:rPr>
            </w:pPr>
            <w:r w:rsidRPr="00607F4D">
              <w:rPr>
                <w:rFonts w:ascii="Times New Roman" w:hAnsi="Times New Roman" w:cs="Times New Roman"/>
                <w:sz w:val="18"/>
                <w:szCs w:val="18"/>
              </w:rPr>
              <w:t>Compound heterozygotes</w:t>
            </w:r>
          </w:p>
        </w:tc>
        <w:tc>
          <w:tcPr>
            <w:tcW w:w="568" w:type="pct"/>
          </w:tcPr>
          <w:p w14:paraId="0A8B21A0" w14:textId="77777777" w:rsidR="00FD2E09" w:rsidRPr="00607F4D" w:rsidRDefault="00FD2E09" w:rsidP="006F5369">
            <w:pPr>
              <w:jc w:val="center"/>
              <w:rPr>
                <w:rFonts w:ascii="Times New Roman" w:hAnsi="Times New Roman" w:cs="Times New Roman"/>
                <w:sz w:val="18"/>
                <w:szCs w:val="18"/>
              </w:rPr>
            </w:pPr>
          </w:p>
        </w:tc>
        <w:tc>
          <w:tcPr>
            <w:tcW w:w="568" w:type="pct"/>
          </w:tcPr>
          <w:p w14:paraId="16959CF7" w14:textId="77777777" w:rsidR="00FD2E09" w:rsidRPr="00607F4D" w:rsidRDefault="00FD2E09" w:rsidP="006F5369">
            <w:pPr>
              <w:jc w:val="center"/>
              <w:rPr>
                <w:rFonts w:ascii="Times New Roman" w:hAnsi="Times New Roman" w:cs="Times New Roman"/>
                <w:sz w:val="18"/>
                <w:szCs w:val="18"/>
              </w:rPr>
            </w:pPr>
          </w:p>
        </w:tc>
        <w:tc>
          <w:tcPr>
            <w:tcW w:w="627" w:type="pct"/>
          </w:tcPr>
          <w:p w14:paraId="04B37F29"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0.17</w:t>
            </w:r>
          </w:p>
        </w:tc>
        <w:tc>
          <w:tcPr>
            <w:tcW w:w="492" w:type="pct"/>
          </w:tcPr>
          <w:p w14:paraId="7521E9AF"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70</w:t>
            </w:r>
          </w:p>
        </w:tc>
        <w:tc>
          <w:tcPr>
            <w:tcW w:w="627" w:type="pct"/>
          </w:tcPr>
          <w:p w14:paraId="310EDBB5"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0.05</w:t>
            </w:r>
          </w:p>
        </w:tc>
        <w:tc>
          <w:tcPr>
            <w:tcW w:w="489" w:type="pct"/>
          </w:tcPr>
          <w:p w14:paraId="220F6F6B"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47</w:t>
            </w:r>
          </w:p>
        </w:tc>
      </w:tr>
      <w:tr w:rsidR="00FD2E09" w:rsidRPr="00607F4D" w14:paraId="6285C71D" w14:textId="77777777" w:rsidTr="00FD2E09">
        <w:tc>
          <w:tcPr>
            <w:tcW w:w="554" w:type="pct"/>
            <w:vMerge w:val="restart"/>
          </w:tcPr>
          <w:p w14:paraId="30DC08F5" w14:textId="77777777" w:rsidR="00FD2E09" w:rsidRPr="00607F4D" w:rsidRDefault="00FD2E09" w:rsidP="006F5369">
            <w:pPr>
              <w:rPr>
                <w:rFonts w:ascii="Times New Roman" w:hAnsi="Times New Roman" w:cs="Times New Roman"/>
                <w:sz w:val="18"/>
                <w:szCs w:val="18"/>
              </w:rPr>
            </w:pPr>
            <w:r w:rsidRPr="00607F4D">
              <w:rPr>
                <w:rFonts w:ascii="Times New Roman" w:hAnsi="Times New Roman" w:cs="Times New Roman"/>
                <w:sz w:val="18"/>
                <w:szCs w:val="18"/>
              </w:rPr>
              <w:t>European-Americans</w:t>
            </w:r>
          </w:p>
        </w:tc>
        <w:tc>
          <w:tcPr>
            <w:tcW w:w="1074" w:type="pct"/>
          </w:tcPr>
          <w:p w14:paraId="04506271" w14:textId="77777777" w:rsidR="00FD2E09" w:rsidRPr="00607F4D" w:rsidRDefault="00FD2E09" w:rsidP="0019678F">
            <w:pPr>
              <w:rPr>
                <w:rFonts w:ascii="Times New Roman" w:hAnsi="Times New Roman" w:cs="Times New Roman"/>
                <w:sz w:val="18"/>
                <w:szCs w:val="18"/>
              </w:rPr>
            </w:pPr>
            <w:r w:rsidRPr="00607F4D">
              <w:rPr>
                <w:rFonts w:ascii="Times New Roman" w:hAnsi="Times New Roman" w:cs="Times New Roman"/>
                <w:sz w:val="18"/>
                <w:szCs w:val="18"/>
              </w:rPr>
              <w:t>All LoF (N=11,687)</w:t>
            </w:r>
          </w:p>
        </w:tc>
        <w:tc>
          <w:tcPr>
            <w:tcW w:w="568" w:type="pct"/>
          </w:tcPr>
          <w:p w14:paraId="1ADD4ED0" w14:textId="77777777" w:rsidR="00FD2E09" w:rsidRPr="00607F4D" w:rsidRDefault="00B471DC" w:rsidP="006F5369">
            <w:pPr>
              <w:jc w:val="center"/>
              <w:rPr>
                <w:rFonts w:ascii="Times New Roman" w:hAnsi="Times New Roman" w:cs="Times New Roman"/>
                <w:sz w:val="18"/>
                <w:szCs w:val="18"/>
              </w:rPr>
            </w:pPr>
            <w:r w:rsidRPr="00607F4D">
              <w:rPr>
                <w:rFonts w:ascii="Times New Roman" w:hAnsi="Times New Roman" w:cs="Times New Roman"/>
                <w:sz w:val="18"/>
                <w:szCs w:val="18"/>
              </w:rPr>
              <w:t>92.1</w:t>
            </w:r>
          </w:p>
        </w:tc>
        <w:tc>
          <w:tcPr>
            <w:tcW w:w="568" w:type="pct"/>
          </w:tcPr>
          <w:p w14:paraId="37253929"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0.60</w:t>
            </w:r>
          </w:p>
        </w:tc>
        <w:tc>
          <w:tcPr>
            <w:tcW w:w="627" w:type="pct"/>
          </w:tcPr>
          <w:p w14:paraId="2A0EAB32"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12.0</w:t>
            </w:r>
          </w:p>
        </w:tc>
        <w:tc>
          <w:tcPr>
            <w:tcW w:w="492" w:type="pct"/>
          </w:tcPr>
          <w:p w14:paraId="0FCA53B7" w14:textId="77777777" w:rsidR="00FD2E09" w:rsidRPr="00607F4D" w:rsidRDefault="00FD2E09" w:rsidP="00351D92">
            <w:pPr>
              <w:jc w:val="center"/>
              <w:rPr>
                <w:rFonts w:ascii="Times New Roman" w:hAnsi="Times New Roman" w:cs="Times New Roman"/>
                <w:sz w:val="18"/>
                <w:szCs w:val="18"/>
              </w:rPr>
            </w:pPr>
            <w:r w:rsidRPr="00607F4D">
              <w:rPr>
                <w:rFonts w:ascii="Times New Roman" w:hAnsi="Times New Roman" w:cs="Times New Roman"/>
                <w:sz w:val="18"/>
                <w:szCs w:val="18"/>
              </w:rPr>
              <w:t>342</w:t>
            </w:r>
          </w:p>
        </w:tc>
        <w:tc>
          <w:tcPr>
            <w:tcW w:w="627" w:type="pct"/>
          </w:tcPr>
          <w:p w14:paraId="5FFA4FF2"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11.7</w:t>
            </w:r>
          </w:p>
        </w:tc>
        <w:tc>
          <w:tcPr>
            <w:tcW w:w="489" w:type="pct"/>
          </w:tcPr>
          <w:p w14:paraId="20D9E729"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328</w:t>
            </w:r>
          </w:p>
        </w:tc>
      </w:tr>
      <w:tr w:rsidR="00FD2E09" w:rsidRPr="00607F4D" w14:paraId="49B211D5" w14:textId="77777777" w:rsidTr="00FD2E09">
        <w:tc>
          <w:tcPr>
            <w:tcW w:w="554" w:type="pct"/>
            <w:vMerge/>
          </w:tcPr>
          <w:p w14:paraId="41349EB8" w14:textId="77777777" w:rsidR="00FD2E09" w:rsidRPr="00607F4D" w:rsidRDefault="00FD2E09" w:rsidP="006F5369">
            <w:pPr>
              <w:ind w:left="720"/>
              <w:rPr>
                <w:rFonts w:ascii="Times New Roman" w:hAnsi="Times New Roman" w:cs="Times New Roman"/>
                <w:sz w:val="18"/>
                <w:szCs w:val="18"/>
              </w:rPr>
            </w:pPr>
          </w:p>
        </w:tc>
        <w:tc>
          <w:tcPr>
            <w:tcW w:w="1074" w:type="pct"/>
          </w:tcPr>
          <w:p w14:paraId="1AB9C400" w14:textId="77777777" w:rsidR="00FD2E09" w:rsidRPr="00607F4D" w:rsidRDefault="00FD2E09" w:rsidP="006F5369">
            <w:pPr>
              <w:ind w:left="720"/>
              <w:rPr>
                <w:rFonts w:ascii="Times New Roman" w:hAnsi="Times New Roman" w:cs="Times New Roman"/>
                <w:sz w:val="18"/>
                <w:szCs w:val="18"/>
              </w:rPr>
            </w:pPr>
            <w:r w:rsidRPr="00607F4D">
              <w:rPr>
                <w:rFonts w:ascii="Times New Roman" w:hAnsi="Times New Roman" w:cs="Times New Roman"/>
                <w:sz w:val="18"/>
                <w:szCs w:val="18"/>
              </w:rPr>
              <w:t>Homozygotes</w:t>
            </w:r>
          </w:p>
        </w:tc>
        <w:tc>
          <w:tcPr>
            <w:tcW w:w="568" w:type="pct"/>
          </w:tcPr>
          <w:p w14:paraId="63A0EE98" w14:textId="77777777" w:rsidR="00FD2E09" w:rsidRPr="00607F4D" w:rsidRDefault="00FD2E09" w:rsidP="006F5369">
            <w:pPr>
              <w:jc w:val="center"/>
              <w:rPr>
                <w:rFonts w:ascii="Times New Roman" w:hAnsi="Times New Roman" w:cs="Times New Roman"/>
                <w:sz w:val="18"/>
                <w:szCs w:val="18"/>
              </w:rPr>
            </w:pPr>
          </w:p>
        </w:tc>
        <w:tc>
          <w:tcPr>
            <w:tcW w:w="568" w:type="pct"/>
          </w:tcPr>
          <w:p w14:paraId="2FEE18B5" w14:textId="77777777" w:rsidR="00FD2E09" w:rsidRPr="00607F4D" w:rsidRDefault="00FD2E09" w:rsidP="006F5369">
            <w:pPr>
              <w:jc w:val="center"/>
              <w:rPr>
                <w:rFonts w:ascii="Times New Roman" w:hAnsi="Times New Roman" w:cs="Times New Roman"/>
                <w:sz w:val="18"/>
                <w:szCs w:val="18"/>
              </w:rPr>
            </w:pPr>
          </w:p>
        </w:tc>
        <w:tc>
          <w:tcPr>
            <w:tcW w:w="627" w:type="pct"/>
          </w:tcPr>
          <w:p w14:paraId="5C36A946"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11.1</w:t>
            </w:r>
          </w:p>
        </w:tc>
        <w:tc>
          <w:tcPr>
            <w:tcW w:w="492" w:type="pct"/>
          </w:tcPr>
          <w:p w14:paraId="3808D43F"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317</w:t>
            </w:r>
          </w:p>
        </w:tc>
        <w:tc>
          <w:tcPr>
            <w:tcW w:w="627" w:type="pct"/>
          </w:tcPr>
          <w:p w14:paraId="45C34B5B"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11.1</w:t>
            </w:r>
          </w:p>
        </w:tc>
        <w:tc>
          <w:tcPr>
            <w:tcW w:w="489" w:type="pct"/>
          </w:tcPr>
          <w:p w14:paraId="702EAD0F"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317</w:t>
            </w:r>
          </w:p>
        </w:tc>
      </w:tr>
      <w:tr w:rsidR="00FD2E09" w:rsidRPr="00607F4D" w14:paraId="6502D6F4" w14:textId="77777777" w:rsidTr="00FD2E09">
        <w:tc>
          <w:tcPr>
            <w:tcW w:w="554" w:type="pct"/>
            <w:vMerge/>
          </w:tcPr>
          <w:p w14:paraId="4F62FC1C" w14:textId="77777777" w:rsidR="00FD2E09" w:rsidRPr="00607F4D" w:rsidRDefault="00FD2E09" w:rsidP="006F5369">
            <w:pPr>
              <w:ind w:left="720"/>
              <w:rPr>
                <w:rFonts w:ascii="Times New Roman" w:hAnsi="Times New Roman" w:cs="Times New Roman"/>
                <w:sz w:val="18"/>
                <w:szCs w:val="18"/>
              </w:rPr>
            </w:pPr>
          </w:p>
        </w:tc>
        <w:tc>
          <w:tcPr>
            <w:tcW w:w="1074" w:type="pct"/>
          </w:tcPr>
          <w:p w14:paraId="236E8EF2" w14:textId="77777777" w:rsidR="00FD2E09" w:rsidRPr="00607F4D" w:rsidRDefault="00FD2E09" w:rsidP="006F5369">
            <w:pPr>
              <w:ind w:left="720"/>
              <w:rPr>
                <w:rFonts w:ascii="Times New Roman" w:hAnsi="Times New Roman" w:cs="Times New Roman"/>
                <w:sz w:val="18"/>
                <w:szCs w:val="18"/>
              </w:rPr>
            </w:pPr>
            <w:r w:rsidRPr="00607F4D">
              <w:rPr>
                <w:rFonts w:ascii="Times New Roman" w:hAnsi="Times New Roman" w:cs="Times New Roman"/>
                <w:sz w:val="18"/>
                <w:szCs w:val="18"/>
              </w:rPr>
              <w:t>Compound heterozygotes</w:t>
            </w:r>
          </w:p>
        </w:tc>
        <w:tc>
          <w:tcPr>
            <w:tcW w:w="568" w:type="pct"/>
          </w:tcPr>
          <w:p w14:paraId="636EAC69" w14:textId="77777777" w:rsidR="00FD2E09" w:rsidRPr="00607F4D" w:rsidRDefault="00FD2E09" w:rsidP="006F5369">
            <w:pPr>
              <w:jc w:val="center"/>
              <w:rPr>
                <w:rFonts w:ascii="Times New Roman" w:hAnsi="Times New Roman" w:cs="Times New Roman"/>
                <w:sz w:val="18"/>
                <w:szCs w:val="18"/>
              </w:rPr>
            </w:pPr>
          </w:p>
        </w:tc>
        <w:tc>
          <w:tcPr>
            <w:tcW w:w="568" w:type="pct"/>
          </w:tcPr>
          <w:p w14:paraId="27D91176" w14:textId="77777777" w:rsidR="00FD2E09" w:rsidRPr="00607F4D" w:rsidRDefault="00FD2E09" w:rsidP="006F5369">
            <w:pPr>
              <w:jc w:val="center"/>
              <w:rPr>
                <w:rFonts w:ascii="Times New Roman" w:hAnsi="Times New Roman" w:cs="Times New Roman"/>
                <w:sz w:val="18"/>
                <w:szCs w:val="18"/>
              </w:rPr>
            </w:pPr>
          </w:p>
        </w:tc>
        <w:tc>
          <w:tcPr>
            <w:tcW w:w="627" w:type="pct"/>
          </w:tcPr>
          <w:p w14:paraId="4D7FA320"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0.89</w:t>
            </w:r>
          </w:p>
        </w:tc>
        <w:tc>
          <w:tcPr>
            <w:tcW w:w="492" w:type="pct"/>
          </w:tcPr>
          <w:p w14:paraId="34A1D280"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103</w:t>
            </w:r>
          </w:p>
        </w:tc>
        <w:tc>
          <w:tcPr>
            <w:tcW w:w="627" w:type="pct"/>
          </w:tcPr>
          <w:p w14:paraId="3F15441A"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0.59</w:t>
            </w:r>
          </w:p>
        </w:tc>
        <w:tc>
          <w:tcPr>
            <w:tcW w:w="489" w:type="pct"/>
          </w:tcPr>
          <w:p w14:paraId="2DE27DDA"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74</w:t>
            </w:r>
          </w:p>
        </w:tc>
      </w:tr>
      <w:tr w:rsidR="00FD2E09" w:rsidRPr="00607F4D" w14:paraId="49D94E89" w14:textId="77777777" w:rsidTr="00FD2E09">
        <w:tc>
          <w:tcPr>
            <w:tcW w:w="554" w:type="pct"/>
            <w:vMerge/>
          </w:tcPr>
          <w:p w14:paraId="38FD48C6" w14:textId="77777777" w:rsidR="00FD2E09" w:rsidRPr="00607F4D" w:rsidRDefault="00FD2E09" w:rsidP="006F5369">
            <w:pPr>
              <w:rPr>
                <w:rFonts w:ascii="Times New Roman" w:hAnsi="Times New Roman" w:cs="Times New Roman"/>
                <w:sz w:val="18"/>
                <w:szCs w:val="18"/>
              </w:rPr>
            </w:pPr>
          </w:p>
        </w:tc>
        <w:tc>
          <w:tcPr>
            <w:tcW w:w="1074" w:type="pct"/>
          </w:tcPr>
          <w:p w14:paraId="67DDB09D" w14:textId="77777777" w:rsidR="00FD2E09" w:rsidRPr="00607F4D" w:rsidRDefault="00FD2E09" w:rsidP="0019678F">
            <w:pPr>
              <w:rPr>
                <w:rFonts w:ascii="Times New Roman" w:hAnsi="Times New Roman" w:cs="Times New Roman"/>
                <w:sz w:val="18"/>
                <w:szCs w:val="18"/>
              </w:rPr>
            </w:pPr>
            <w:r w:rsidRPr="00607F4D">
              <w:rPr>
                <w:rFonts w:ascii="Times New Roman" w:hAnsi="Times New Roman" w:cs="Times New Roman"/>
                <w:sz w:val="18"/>
                <w:szCs w:val="18"/>
              </w:rPr>
              <w:t>Rare LoF (N=11,437)</w:t>
            </w:r>
          </w:p>
        </w:tc>
        <w:tc>
          <w:tcPr>
            <w:tcW w:w="568" w:type="pct"/>
          </w:tcPr>
          <w:p w14:paraId="3ECD6B53" w14:textId="77777777" w:rsidR="00FD2E09" w:rsidRPr="00607F4D" w:rsidRDefault="00B471DC" w:rsidP="006F5369">
            <w:pPr>
              <w:jc w:val="center"/>
              <w:rPr>
                <w:rFonts w:ascii="Times New Roman" w:hAnsi="Times New Roman" w:cs="Times New Roman"/>
                <w:sz w:val="18"/>
                <w:szCs w:val="18"/>
              </w:rPr>
            </w:pPr>
            <w:r w:rsidRPr="00607F4D">
              <w:rPr>
                <w:rFonts w:ascii="Times New Roman" w:hAnsi="Times New Roman" w:cs="Times New Roman"/>
                <w:sz w:val="18"/>
                <w:szCs w:val="18"/>
              </w:rPr>
              <w:t>15.5</w:t>
            </w:r>
          </w:p>
        </w:tc>
        <w:tc>
          <w:tcPr>
            <w:tcW w:w="568" w:type="pct"/>
          </w:tcPr>
          <w:p w14:paraId="699B2565"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0.58</w:t>
            </w:r>
          </w:p>
        </w:tc>
        <w:tc>
          <w:tcPr>
            <w:tcW w:w="627" w:type="pct"/>
          </w:tcPr>
          <w:p w14:paraId="7FF67026"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0.15</w:t>
            </w:r>
          </w:p>
        </w:tc>
        <w:tc>
          <w:tcPr>
            <w:tcW w:w="492" w:type="pct"/>
          </w:tcPr>
          <w:p w14:paraId="2C39678E"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171</w:t>
            </w:r>
          </w:p>
        </w:tc>
        <w:tc>
          <w:tcPr>
            <w:tcW w:w="627" w:type="pct"/>
          </w:tcPr>
          <w:p w14:paraId="31466EE8"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0.14</w:t>
            </w:r>
          </w:p>
        </w:tc>
        <w:tc>
          <w:tcPr>
            <w:tcW w:w="489" w:type="pct"/>
          </w:tcPr>
          <w:p w14:paraId="76197639"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158</w:t>
            </w:r>
          </w:p>
        </w:tc>
      </w:tr>
      <w:tr w:rsidR="00FD2E09" w:rsidRPr="00607F4D" w14:paraId="2F77A4E6" w14:textId="77777777" w:rsidTr="00FD2E09">
        <w:tc>
          <w:tcPr>
            <w:tcW w:w="554" w:type="pct"/>
            <w:vMerge/>
          </w:tcPr>
          <w:p w14:paraId="30A6B1EA" w14:textId="77777777" w:rsidR="00FD2E09" w:rsidRPr="00607F4D" w:rsidRDefault="00FD2E09" w:rsidP="006F5369">
            <w:pPr>
              <w:ind w:left="720"/>
              <w:rPr>
                <w:rFonts w:ascii="Times New Roman" w:hAnsi="Times New Roman" w:cs="Times New Roman"/>
                <w:sz w:val="18"/>
                <w:szCs w:val="18"/>
              </w:rPr>
            </w:pPr>
          </w:p>
        </w:tc>
        <w:tc>
          <w:tcPr>
            <w:tcW w:w="1074" w:type="pct"/>
          </w:tcPr>
          <w:p w14:paraId="0604372D" w14:textId="77777777" w:rsidR="00FD2E09" w:rsidRPr="00607F4D" w:rsidRDefault="00FD2E09" w:rsidP="006F5369">
            <w:pPr>
              <w:ind w:left="720"/>
              <w:rPr>
                <w:rFonts w:ascii="Times New Roman" w:hAnsi="Times New Roman" w:cs="Times New Roman"/>
                <w:sz w:val="18"/>
                <w:szCs w:val="18"/>
              </w:rPr>
            </w:pPr>
            <w:r w:rsidRPr="00607F4D">
              <w:rPr>
                <w:rFonts w:ascii="Times New Roman" w:hAnsi="Times New Roman" w:cs="Times New Roman"/>
                <w:sz w:val="18"/>
                <w:szCs w:val="18"/>
              </w:rPr>
              <w:t>Homozygotes</w:t>
            </w:r>
          </w:p>
        </w:tc>
        <w:tc>
          <w:tcPr>
            <w:tcW w:w="568" w:type="pct"/>
          </w:tcPr>
          <w:p w14:paraId="6AC572AA" w14:textId="77777777" w:rsidR="00FD2E09" w:rsidRPr="00607F4D" w:rsidRDefault="00FD2E09" w:rsidP="006F5369">
            <w:pPr>
              <w:jc w:val="center"/>
              <w:rPr>
                <w:rFonts w:ascii="Times New Roman" w:hAnsi="Times New Roman" w:cs="Times New Roman"/>
                <w:sz w:val="18"/>
                <w:szCs w:val="18"/>
              </w:rPr>
            </w:pPr>
          </w:p>
        </w:tc>
        <w:tc>
          <w:tcPr>
            <w:tcW w:w="568" w:type="pct"/>
          </w:tcPr>
          <w:p w14:paraId="33CCE23D" w14:textId="77777777" w:rsidR="00FD2E09" w:rsidRPr="00607F4D" w:rsidRDefault="00FD2E09" w:rsidP="006F5369">
            <w:pPr>
              <w:jc w:val="center"/>
              <w:rPr>
                <w:rFonts w:ascii="Times New Roman" w:hAnsi="Times New Roman" w:cs="Times New Roman"/>
                <w:sz w:val="18"/>
                <w:szCs w:val="18"/>
              </w:rPr>
            </w:pPr>
          </w:p>
        </w:tc>
        <w:tc>
          <w:tcPr>
            <w:tcW w:w="627" w:type="pct"/>
          </w:tcPr>
          <w:p w14:paraId="56100903"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0.13</w:t>
            </w:r>
          </w:p>
        </w:tc>
        <w:tc>
          <w:tcPr>
            <w:tcW w:w="492" w:type="pct"/>
          </w:tcPr>
          <w:p w14:paraId="4036A38A"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151</w:t>
            </w:r>
          </w:p>
        </w:tc>
        <w:tc>
          <w:tcPr>
            <w:tcW w:w="627" w:type="pct"/>
          </w:tcPr>
          <w:p w14:paraId="0B2CAABF"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0.13</w:t>
            </w:r>
          </w:p>
        </w:tc>
        <w:tc>
          <w:tcPr>
            <w:tcW w:w="489" w:type="pct"/>
          </w:tcPr>
          <w:p w14:paraId="4B9F0B0C"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151</w:t>
            </w:r>
          </w:p>
        </w:tc>
      </w:tr>
      <w:tr w:rsidR="00FD2E09" w:rsidRPr="00607F4D" w14:paraId="373AB515" w14:textId="77777777" w:rsidTr="00FD2E09">
        <w:tc>
          <w:tcPr>
            <w:tcW w:w="554" w:type="pct"/>
            <w:vMerge/>
          </w:tcPr>
          <w:p w14:paraId="1BFDE7B8" w14:textId="77777777" w:rsidR="00FD2E09" w:rsidRPr="00607F4D" w:rsidRDefault="00FD2E09" w:rsidP="006F5369">
            <w:pPr>
              <w:ind w:left="720"/>
              <w:rPr>
                <w:rFonts w:ascii="Times New Roman" w:hAnsi="Times New Roman" w:cs="Times New Roman"/>
                <w:sz w:val="18"/>
                <w:szCs w:val="18"/>
              </w:rPr>
            </w:pPr>
          </w:p>
        </w:tc>
        <w:tc>
          <w:tcPr>
            <w:tcW w:w="1074" w:type="pct"/>
          </w:tcPr>
          <w:p w14:paraId="76AF415A" w14:textId="77777777" w:rsidR="00FD2E09" w:rsidRPr="00607F4D" w:rsidRDefault="00FD2E09" w:rsidP="006F5369">
            <w:pPr>
              <w:ind w:left="720"/>
              <w:rPr>
                <w:rFonts w:ascii="Times New Roman" w:hAnsi="Times New Roman" w:cs="Times New Roman"/>
                <w:sz w:val="18"/>
                <w:szCs w:val="18"/>
              </w:rPr>
            </w:pPr>
            <w:r w:rsidRPr="00607F4D">
              <w:rPr>
                <w:rFonts w:ascii="Times New Roman" w:hAnsi="Times New Roman" w:cs="Times New Roman"/>
                <w:sz w:val="18"/>
                <w:szCs w:val="18"/>
              </w:rPr>
              <w:t>Compound heterozygotes</w:t>
            </w:r>
          </w:p>
        </w:tc>
        <w:tc>
          <w:tcPr>
            <w:tcW w:w="568" w:type="pct"/>
          </w:tcPr>
          <w:p w14:paraId="3C6B0CC9" w14:textId="77777777" w:rsidR="00FD2E09" w:rsidRPr="00607F4D" w:rsidRDefault="00FD2E09" w:rsidP="006F5369">
            <w:pPr>
              <w:jc w:val="center"/>
              <w:rPr>
                <w:rFonts w:ascii="Times New Roman" w:hAnsi="Times New Roman" w:cs="Times New Roman"/>
                <w:sz w:val="18"/>
                <w:szCs w:val="18"/>
              </w:rPr>
            </w:pPr>
          </w:p>
        </w:tc>
        <w:tc>
          <w:tcPr>
            <w:tcW w:w="568" w:type="pct"/>
          </w:tcPr>
          <w:p w14:paraId="71D654DB" w14:textId="77777777" w:rsidR="00FD2E09" w:rsidRPr="00607F4D" w:rsidRDefault="00FD2E09" w:rsidP="006F5369">
            <w:pPr>
              <w:jc w:val="center"/>
              <w:rPr>
                <w:rFonts w:ascii="Times New Roman" w:hAnsi="Times New Roman" w:cs="Times New Roman"/>
                <w:sz w:val="18"/>
                <w:szCs w:val="18"/>
              </w:rPr>
            </w:pPr>
          </w:p>
        </w:tc>
        <w:tc>
          <w:tcPr>
            <w:tcW w:w="627" w:type="pct"/>
          </w:tcPr>
          <w:p w14:paraId="46824D98"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0.03</w:t>
            </w:r>
          </w:p>
        </w:tc>
        <w:tc>
          <w:tcPr>
            <w:tcW w:w="492" w:type="pct"/>
          </w:tcPr>
          <w:p w14:paraId="0FE799C3"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37</w:t>
            </w:r>
          </w:p>
        </w:tc>
        <w:tc>
          <w:tcPr>
            <w:tcW w:w="627" w:type="pct"/>
          </w:tcPr>
          <w:p w14:paraId="430283A3"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0.01</w:t>
            </w:r>
          </w:p>
        </w:tc>
        <w:tc>
          <w:tcPr>
            <w:tcW w:w="489" w:type="pct"/>
          </w:tcPr>
          <w:p w14:paraId="5280EE16" w14:textId="77777777" w:rsidR="00FD2E09" w:rsidRPr="00607F4D" w:rsidRDefault="00FD2E09" w:rsidP="006F5369">
            <w:pPr>
              <w:jc w:val="center"/>
              <w:rPr>
                <w:rFonts w:ascii="Times New Roman" w:hAnsi="Times New Roman" w:cs="Times New Roman"/>
                <w:sz w:val="18"/>
                <w:szCs w:val="18"/>
              </w:rPr>
            </w:pPr>
            <w:r w:rsidRPr="00607F4D">
              <w:rPr>
                <w:rFonts w:ascii="Times New Roman" w:hAnsi="Times New Roman" w:cs="Times New Roman"/>
                <w:sz w:val="18"/>
                <w:szCs w:val="18"/>
              </w:rPr>
              <w:t>20</w:t>
            </w:r>
          </w:p>
        </w:tc>
      </w:tr>
    </w:tbl>
    <w:p w14:paraId="6241C077" w14:textId="77777777" w:rsidR="00C8502E" w:rsidRPr="00607F4D" w:rsidRDefault="00C8502E" w:rsidP="00C8502E">
      <w:pPr>
        <w:rPr>
          <w:rFonts w:ascii="Times New Roman" w:hAnsi="Times New Roman" w:cs="Times New Roman"/>
        </w:rPr>
      </w:pPr>
    </w:p>
    <w:p w14:paraId="0F818D45" w14:textId="77777777" w:rsidR="00D07331" w:rsidRPr="00607F4D" w:rsidRDefault="00D07331">
      <w:pPr>
        <w:rPr>
          <w:rFonts w:ascii="Times New Roman" w:hAnsi="Times New Roman" w:cs="Times New Roman"/>
          <w:b/>
        </w:rPr>
      </w:pPr>
      <w:r w:rsidRPr="00607F4D">
        <w:rPr>
          <w:rFonts w:ascii="Times New Roman" w:hAnsi="Times New Roman" w:cs="Times New Roman"/>
          <w:b/>
        </w:rPr>
        <w:br w:type="page"/>
      </w:r>
    </w:p>
    <w:p w14:paraId="78154317" w14:textId="77777777" w:rsidR="00176019" w:rsidRPr="00607F4D" w:rsidRDefault="00176019" w:rsidP="00176019">
      <w:pPr>
        <w:rPr>
          <w:rFonts w:ascii="Times New Roman" w:hAnsi="Times New Roman" w:cs="Times New Roman"/>
          <w:lang w:val="en-US"/>
        </w:rPr>
      </w:pPr>
      <w:r w:rsidRPr="00607F4D">
        <w:rPr>
          <w:rFonts w:ascii="Times New Roman" w:hAnsi="Times New Roman" w:cs="Times New Roman"/>
          <w:b/>
          <w:lang w:val="en-US"/>
        </w:rPr>
        <w:lastRenderedPageBreak/>
        <w:t xml:space="preserve">Table S3. </w:t>
      </w:r>
      <w:r w:rsidRPr="00607F4D">
        <w:rPr>
          <w:rFonts w:ascii="Times New Roman" w:hAnsi="Times New Roman" w:cs="Times New Roman"/>
          <w:lang w:val="en-US"/>
        </w:rPr>
        <w:t xml:space="preserve">Gene KO association results with anthropometric trait in ESP WES and MHI Biobank WGS datasets. </w:t>
      </w:r>
    </w:p>
    <w:p w14:paraId="62BBBDF1" w14:textId="77777777" w:rsidR="00176019" w:rsidRPr="00607F4D" w:rsidRDefault="00176019" w:rsidP="00176019">
      <w:pPr>
        <w:rPr>
          <w:rFonts w:ascii="Times New Roman" w:hAnsi="Times New Roman" w:cs="Times New Roman"/>
          <w:lang w:val="en-US"/>
        </w:rPr>
      </w:pPr>
      <w:r w:rsidRPr="00607F4D">
        <w:rPr>
          <w:rFonts w:ascii="Times New Roman" w:hAnsi="Times New Roman" w:cs="Times New Roman"/>
          <w:lang w:val="en-US"/>
        </w:rPr>
        <w:t>This table is available in a separate Excel file.</w:t>
      </w:r>
    </w:p>
    <w:p w14:paraId="5772B8AA" w14:textId="77777777" w:rsidR="00176019" w:rsidRPr="00607F4D" w:rsidRDefault="00176019" w:rsidP="00176019">
      <w:pPr>
        <w:rPr>
          <w:rFonts w:ascii="Times New Roman" w:hAnsi="Times New Roman" w:cs="Times New Roman"/>
          <w:b/>
          <w:lang w:val="en-US"/>
        </w:rPr>
      </w:pPr>
    </w:p>
    <w:p w14:paraId="67234419" w14:textId="77777777" w:rsidR="00176019" w:rsidRPr="00607F4D" w:rsidRDefault="00176019" w:rsidP="00176019">
      <w:pPr>
        <w:rPr>
          <w:rFonts w:ascii="Times New Roman" w:hAnsi="Times New Roman" w:cs="Times New Roman"/>
          <w:b/>
          <w:lang w:val="en-US"/>
        </w:rPr>
      </w:pPr>
    </w:p>
    <w:p w14:paraId="4EF853F7" w14:textId="77777777" w:rsidR="00176019" w:rsidRPr="00607F4D" w:rsidRDefault="00176019" w:rsidP="00176019">
      <w:pPr>
        <w:rPr>
          <w:rFonts w:ascii="Times New Roman" w:hAnsi="Times New Roman" w:cs="Times New Roman"/>
          <w:lang w:val="en-US"/>
        </w:rPr>
      </w:pPr>
      <w:r w:rsidRPr="00607F4D">
        <w:rPr>
          <w:rFonts w:ascii="Times New Roman" w:hAnsi="Times New Roman" w:cs="Times New Roman"/>
          <w:b/>
          <w:lang w:val="en-US"/>
        </w:rPr>
        <w:t xml:space="preserve">Table S4. </w:t>
      </w:r>
      <w:r w:rsidRPr="00607F4D">
        <w:rPr>
          <w:rFonts w:ascii="Times New Roman" w:hAnsi="Times New Roman" w:cs="Times New Roman"/>
          <w:lang w:val="en-US"/>
        </w:rPr>
        <w:t>Gene KO association results with anthropometric trait using exome array data from studies involved in the GIANT Consortium.</w:t>
      </w:r>
    </w:p>
    <w:p w14:paraId="27B9FF40" w14:textId="77777777" w:rsidR="00176019" w:rsidRPr="00607F4D" w:rsidRDefault="00176019" w:rsidP="00176019">
      <w:pPr>
        <w:rPr>
          <w:rFonts w:ascii="Times New Roman" w:hAnsi="Times New Roman" w:cs="Times New Roman"/>
          <w:lang w:val="en-US"/>
        </w:rPr>
      </w:pPr>
      <w:r w:rsidRPr="00607F4D">
        <w:rPr>
          <w:rFonts w:ascii="Times New Roman" w:hAnsi="Times New Roman" w:cs="Times New Roman"/>
          <w:lang w:val="en-US"/>
        </w:rPr>
        <w:t>This table is available in a separate Excel file.</w:t>
      </w:r>
    </w:p>
    <w:p w14:paraId="25820FE5" w14:textId="77777777" w:rsidR="00176019" w:rsidRPr="00607F4D" w:rsidRDefault="00176019">
      <w:pPr>
        <w:rPr>
          <w:rFonts w:ascii="Times New Roman" w:hAnsi="Times New Roman" w:cs="Times New Roman"/>
          <w:b/>
          <w:lang w:val="en-US"/>
        </w:rPr>
      </w:pPr>
      <w:r w:rsidRPr="00607F4D">
        <w:rPr>
          <w:rFonts w:ascii="Times New Roman" w:hAnsi="Times New Roman" w:cs="Times New Roman"/>
          <w:b/>
          <w:lang w:val="en-US"/>
        </w:rPr>
        <w:br w:type="page"/>
      </w:r>
    </w:p>
    <w:p w14:paraId="09A88F46" w14:textId="77777777" w:rsidR="00DC0E46" w:rsidRPr="00607F4D" w:rsidRDefault="00DC0E46" w:rsidP="00DC0E46">
      <w:pPr>
        <w:rPr>
          <w:rFonts w:ascii="Times New Roman" w:hAnsi="Times New Roman" w:cs="Times New Roman"/>
          <w:bCs/>
          <w:lang w:val="en-CA"/>
        </w:rPr>
      </w:pPr>
      <w:r w:rsidRPr="00607F4D">
        <w:rPr>
          <w:rFonts w:ascii="Times New Roman" w:hAnsi="Times New Roman" w:cs="Times New Roman"/>
          <w:b/>
          <w:bCs/>
          <w:lang w:val="en-CA"/>
        </w:rPr>
        <w:lastRenderedPageBreak/>
        <w:t xml:space="preserve">Figure S1. </w:t>
      </w:r>
      <w:r w:rsidRPr="00607F4D">
        <w:rPr>
          <w:rFonts w:ascii="Times New Roman" w:hAnsi="Times New Roman" w:cs="Times New Roman"/>
          <w:bCs/>
          <w:lang w:val="en-CA"/>
        </w:rPr>
        <w:t xml:space="preserve">Comparison of association </w:t>
      </w:r>
      <w:r w:rsidRPr="00607F4D">
        <w:rPr>
          <w:rFonts w:ascii="Times New Roman" w:hAnsi="Times New Roman" w:cs="Times New Roman"/>
          <w:bCs/>
          <w:i/>
          <w:lang w:val="en-CA"/>
        </w:rPr>
        <w:t>P</w:t>
      </w:r>
      <w:r w:rsidRPr="00607F4D">
        <w:rPr>
          <w:rFonts w:ascii="Times New Roman" w:hAnsi="Times New Roman" w:cs="Times New Roman"/>
          <w:bCs/>
          <w:lang w:val="en-CA"/>
        </w:rPr>
        <w:t>-values using different variant annotations in the ESP dataset for (</w:t>
      </w:r>
      <w:r w:rsidRPr="00607F4D">
        <w:rPr>
          <w:rFonts w:ascii="Times New Roman" w:hAnsi="Times New Roman" w:cs="Times New Roman"/>
          <w:b/>
          <w:bCs/>
          <w:lang w:val="en-CA"/>
        </w:rPr>
        <w:t>A</w:t>
      </w:r>
      <w:r w:rsidRPr="00607F4D">
        <w:rPr>
          <w:rFonts w:ascii="Times New Roman" w:hAnsi="Times New Roman" w:cs="Times New Roman"/>
          <w:bCs/>
          <w:lang w:val="en-CA"/>
        </w:rPr>
        <w:t>) BMI, (</w:t>
      </w:r>
      <w:r w:rsidRPr="00607F4D">
        <w:rPr>
          <w:rFonts w:ascii="Times New Roman" w:hAnsi="Times New Roman" w:cs="Times New Roman"/>
          <w:b/>
          <w:bCs/>
          <w:lang w:val="en-CA"/>
        </w:rPr>
        <w:t>B</w:t>
      </w:r>
      <w:r w:rsidRPr="00607F4D">
        <w:rPr>
          <w:rFonts w:ascii="Times New Roman" w:hAnsi="Times New Roman" w:cs="Times New Roman"/>
          <w:bCs/>
          <w:lang w:val="en-CA"/>
        </w:rPr>
        <w:t>) height, and (</w:t>
      </w:r>
      <w:r w:rsidRPr="00607F4D">
        <w:rPr>
          <w:rFonts w:ascii="Times New Roman" w:hAnsi="Times New Roman" w:cs="Times New Roman"/>
          <w:b/>
          <w:bCs/>
          <w:lang w:val="en-CA"/>
        </w:rPr>
        <w:t>C</w:t>
      </w:r>
      <w:r w:rsidRPr="00607F4D">
        <w:rPr>
          <w:rFonts w:ascii="Times New Roman" w:hAnsi="Times New Roman" w:cs="Times New Roman"/>
          <w:bCs/>
          <w:lang w:val="en-CA"/>
        </w:rPr>
        <w:t>) WHR.</w:t>
      </w:r>
      <w:r w:rsidRPr="00607F4D">
        <w:rPr>
          <w:rFonts w:ascii="Times New Roman" w:hAnsi="Times New Roman" w:cs="Times New Roman"/>
          <w:b/>
          <w:bCs/>
          <w:lang w:val="en-CA"/>
        </w:rPr>
        <w:t xml:space="preserve"> </w:t>
      </w:r>
      <w:r w:rsidRPr="00607F4D">
        <w:rPr>
          <w:rFonts w:ascii="Times New Roman" w:hAnsi="Times New Roman" w:cs="Times New Roman"/>
          <w:bCs/>
          <w:lang w:val="en-CA"/>
        </w:rPr>
        <w:t xml:space="preserve">On the </w:t>
      </w:r>
      <w:r w:rsidRPr="00607F4D">
        <w:rPr>
          <w:rFonts w:ascii="Times New Roman" w:hAnsi="Times New Roman" w:cs="Times New Roman"/>
          <w:bCs/>
          <w:i/>
          <w:lang w:val="en-CA"/>
        </w:rPr>
        <w:t>x</w:t>
      </w:r>
      <w:r w:rsidRPr="00607F4D">
        <w:rPr>
          <w:rFonts w:ascii="Times New Roman" w:hAnsi="Times New Roman" w:cs="Times New Roman"/>
          <w:bCs/>
          <w:lang w:val="en-CA"/>
        </w:rPr>
        <w:t xml:space="preserve">-axis, the analysis was performed on variants that fell within validated Refseq genes (release 69) annotated as a frameshift indel, as creating or removing a stop codon (nonsense or stop-loss), or disturbing an essential splice-site. These results are equivalent to the analyses reported in </w:t>
      </w:r>
      <w:r w:rsidRPr="00607F4D">
        <w:rPr>
          <w:rFonts w:ascii="Times New Roman" w:hAnsi="Times New Roman" w:cs="Times New Roman"/>
          <w:b/>
          <w:bCs/>
          <w:lang w:val="en-CA"/>
        </w:rPr>
        <w:t>Figure 3</w:t>
      </w:r>
      <w:r w:rsidRPr="00607F4D">
        <w:rPr>
          <w:rFonts w:ascii="Times New Roman" w:hAnsi="Times New Roman" w:cs="Times New Roman"/>
          <w:bCs/>
          <w:lang w:val="en-CA"/>
        </w:rPr>
        <w:t xml:space="preserve"> (</w:t>
      </w:r>
      <w:r w:rsidRPr="00607F4D">
        <w:rPr>
          <w:rFonts w:ascii="Times New Roman" w:hAnsi="Times New Roman" w:cs="Times New Roman"/>
          <w:b/>
          <w:bCs/>
          <w:lang w:val="en-CA"/>
        </w:rPr>
        <w:t>A-C</w:t>
      </w:r>
      <w:r w:rsidRPr="00607F4D">
        <w:rPr>
          <w:rFonts w:ascii="Times New Roman" w:hAnsi="Times New Roman" w:cs="Times New Roman"/>
          <w:bCs/>
          <w:lang w:val="en-CA"/>
        </w:rPr>
        <w:t xml:space="preserve">) of the main manuscript. On the y-axis, variants were chosen to fall within GENCODE basic transcripts (GENCODE version 19), and annotated as having a high impact using the ENSEMBL variant effect predictor tool. Only those predicted as high confidence by the Loss-Of-Function Transcript Effect Estimator (LOFTEE) plugin were kept. In all cases, we observed high correlation between </w:t>
      </w:r>
      <w:r w:rsidRPr="00607F4D">
        <w:rPr>
          <w:rFonts w:ascii="Times New Roman" w:hAnsi="Times New Roman" w:cs="Times New Roman"/>
          <w:bCs/>
          <w:i/>
          <w:lang w:val="en-CA"/>
        </w:rPr>
        <w:t>P</w:t>
      </w:r>
      <w:r w:rsidRPr="00607F4D">
        <w:rPr>
          <w:rFonts w:ascii="Times New Roman" w:hAnsi="Times New Roman" w:cs="Times New Roman"/>
          <w:bCs/>
          <w:lang w:val="en-CA"/>
        </w:rPr>
        <w:t xml:space="preserve">-values generated using both annotations (BMI </w:t>
      </w:r>
      <w:r w:rsidRPr="00607F4D">
        <w:rPr>
          <w:rFonts w:ascii="Times New Roman" w:hAnsi="Times New Roman" w:cs="Times New Roman"/>
          <w:bCs/>
          <w:i/>
          <w:lang w:val="en-CA"/>
        </w:rPr>
        <w:t>r</w:t>
      </w:r>
      <w:r w:rsidRPr="00607F4D">
        <w:rPr>
          <w:rFonts w:ascii="Times New Roman" w:hAnsi="Times New Roman" w:cs="Times New Roman"/>
          <w:bCs/>
          <w:i/>
          <w:vertAlign w:val="superscript"/>
          <w:lang w:val="en-CA"/>
        </w:rPr>
        <w:t>2</w:t>
      </w:r>
      <w:r w:rsidRPr="00607F4D">
        <w:rPr>
          <w:rFonts w:ascii="Times New Roman" w:hAnsi="Times New Roman" w:cs="Times New Roman"/>
          <w:bCs/>
          <w:lang w:val="en-CA"/>
        </w:rPr>
        <w:t xml:space="preserve">=0.929, </w:t>
      </w:r>
      <w:r w:rsidRPr="00607F4D">
        <w:rPr>
          <w:rFonts w:ascii="Times New Roman" w:hAnsi="Times New Roman" w:cs="Times New Roman"/>
          <w:bCs/>
          <w:i/>
          <w:lang w:val="en-CA"/>
        </w:rPr>
        <w:t>P</w:t>
      </w:r>
      <w:r w:rsidRPr="00607F4D">
        <w:rPr>
          <w:rFonts w:ascii="Times New Roman" w:hAnsi="Times New Roman" w:cs="Times New Roman"/>
          <w:bCs/>
          <w:lang w:val="en-CA"/>
        </w:rPr>
        <w:t>&lt;2x10</w:t>
      </w:r>
      <w:r w:rsidRPr="00607F4D">
        <w:rPr>
          <w:rFonts w:ascii="Times New Roman" w:hAnsi="Times New Roman" w:cs="Times New Roman"/>
          <w:bCs/>
          <w:vertAlign w:val="superscript"/>
          <w:lang w:val="en-CA"/>
        </w:rPr>
        <w:t>-16</w:t>
      </w:r>
      <w:r w:rsidRPr="00607F4D">
        <w:rPr>
          <w:rFonts w:ascii="Times New Roman" w:hAnsi="Times New Roman" w:cs="Times New Roman"/>
          <w:bCs/>
          <w:lang w:val="en-CA"/>
        </w:rPr>
        <w:t xml:space="preserve">; Height </w:t>
      </w:r>
      <w:r w:rsidRPr="00607F4D">
        <w:rPr>
          <w:rFonts w:ascii="Times New Roman" w:hAnsi="Times New Roman" w:cs="Times New Roman"/>
          <w:bCs/>
          <w:i/>
          <w:lang w:val="en-CA"/>
        </w:rPr>
        <w:t>r</w:t>
      </w:r>
      <w:r w:rsidRPr="00607F4D">
        <w:rPr>
          <w:rFonts w:ascii="Times New Roman" w:hAnsi="Times New Roman" w:cs="Times New Roman"/>
          <w:bCs/>
          <w:i/>
          <w:vertAlign w:val="superscript"/>
          <w:lang w:val="en-CA"/>
        </w:rPr>
        <w:t>2</w:t>
      </w:r>
      <w:r w:rsidRPr="00607F4D">
        <w:rPr>
          <w:rFonts w:ascii="Times New Roman" w:hAnsi="Times New Roman" w:cs="Times New Roman"/>
          <w:bCs/>
          <w:lang w:val="en-CA"/>
        </w:rPr>
        <w:t xml:space="preserve">=0.930, </w:t>
      </w:r>
      <w:r w:rsidRPr="00607F4D">
        <w:rPr>
          <w:rFonts w:ascii="Times New Roman" w:hAnsi="Times New Roman" w:cs="Times New Roman"/>
          <w:bCs/>
          <w:i/>
          <w:lang w:val="en-CA"/>
        </w:rPr>
        <w:t>P</w:t>
      </w:r>
      <w:r w:rsidRPr="00607F4D">
        <w:rPr>
          <w:rFonts w:ascii="Times New Roman" w:hAnsi="Times New Roman" w:cs="Times New Roman"/>
          <w:bCs/>
          <w:lang w:val="en-CA"/>
        </w:rPr>
        <w:t>&lt;2x10</w:t>
      </w:r>
      <w:r w:rsidRPr="00607F4D">
        <w:rPr>
          <w:rFonts w:ascii="Times New Roman" w:hAnsi="Times New Roman" w:cs="Times New Roman"/>
          <w:bCs/>
          <w:vertAlign w:val="superscript"/>
          <w:lang w:val="en-CA"/>
        </w:rPr>
        <w:t>-16</w:t>
      </w:r>
      <w:r w:rsidRPr="00607F4D">
        <w:rPr>
          <w:rFonts w:ascii="Times New Roman" w:hAnsi="Times New Roman" w:cs="Times New Roman"/>
          <w:bCs/>
          <w:lang w:val="en-CA"/>
        </w:rPr>
        <w:t xml:space="preserve">; WHR </w:t>
      </w:r>
      <w:r w:rsidRPr="00607F4D">
        <w:rPr>
          <w:rFonts w:ascii="Times New Roman" w:hAnsi="Times New Roman" w:cs="Times New Roman"/>
          <w:bCs/>
          <w:i/>
          <w:lang w:val="en-CA"/>
        </w:rPr>
        <w:t>r</w:t>
      </w:r>
      <w:r w:rsidRPr="00607F4D">
        <w:rPr>
          <w:rFonts w:ascii="Times New Roman" w:hAnsi="Times New Roman" w:cs="Times New Roman"/>
          <w:bCs/>
          <w:i/>
          <w:vertAlign w:val="superscript"/>
          <w:lang w:val="en-CA"/>
        </w:rPr>
        <w:t>2</w:t>
      </w:r>
      <w:r w:rsidRPr="00607F4D">
        <w:rPr>
          <w:rFonts w:ascii="Times New Roman" w:hAnsi="Times New Roman" w:cs="Times New Roman"/>
          <w:bCs/>
          <w:lang w:val="en-CA"/>
        </w:rPr>
        <w:t xml:space="preserve">=0.931, </w:t>
      </w:r>
      <w:r w:rsidRPr="00607F4D">
        <w:rPr>
          <w:rFonts w:ascii="Times New Roman" w:hAnsi="Times New Roman" w:cs="Times New Roman"/>
          <w:bCs/>
          <w:i/>
          <w:lang w:val="en-CA"/>
        </w:rPr>
        <w:t>P</w:t>
      </w:r>
      <w:r w:rsidRPr="00607F4D">
        <w:rPr>
          <w:rFonts w:ascii="Times New Roman" w:hAnsi="Times New Roman" w:cs="Times New Roman"/>
          <w:bCs/>
          <w:lang w:val="en-CA"/>
        </w:rPr>
        <w:t>&lt;2x10</w:t>
      </w:r>
      <w:r w:rsidRPr="00607F4D">
        <w:rPr>
          <w:rFonts w:ascii="Times New Roman" w:hAnsi="Times New Roman" w:cs="Times New Roman"/>
          <w:bCs/>
          <w:vertAlign w:val="superscript"/>
          <w:lang w:val="en-CA"/>
        </w:rPr>
        <w:t>-16</w:t>
      </w:r>
      <w:r w:rsidRPr="00607F4D">
        <w:rPr>
          <w:rFonts w:ascii="Times New Roman" w:hAnsi="Times New Roman" w:cs="Times New Roman"/>
          <w:bCs/>
          <w:lang w:val="en-CA"/>
        </w:rPr>
        <w:t>). No genes reached statistical significance using the GENCODE annotation.</w:t>
      </w:r>
    </w:p>
    <w:p w14:paraId="228D240F" w14:textId="77777777" w:rsidR="00DC0E46" w:rsidRPr="00607F4D" w:rsidRDefault="00DC0E46" w:rsidP="00DC0E46">
      <w:pPr>
        <w:rPr>
          <w:rFonts w:ascii="Times New Roman" w:hAnsi="Times New Roman" w:cs="Times New Roman"/>
          <w:b/>
          <w:bCs/>
          <w:lang w:val="en-CA"/>
        </w:rPr>
      </w:pPr>
    </w:p>
    <w:p w14:paraId="1BAD0CB2" w14:textId="77777777" w:rsidR="00DC0E46" w:rsidRPr="00607F4D" w:rsidRDefault="00DC0E46" w:rsidP="00DC0E46">
      <w:pPr>
        <w:rPr>
          <w:rFonts w:ascii="Times New Roman" w:hAnsi="Times New Roman" w:cs="Times New Roman"/>
          <w:b/>
          <w:bCs/>
          <w:lang w:val="en-CA"/>
        </w:rPr>
      </w:pPr>
      <w:r w:rsidRPr="00607F4D">
        <w:rPr>
          <w:rFonts w:ascii="Times New Roman" w:hAnsi="Times New Roman" w:cs="Times New Roman"/>
          <w:b/>
          <w:bCs/>
          <w:noProof/>
          <w:lang w:val="de-DE" w:eastAsia="de-DE"/>
        </w:rPr>
        <w:drawing>
          <wp:inline distT="0" distB="0" distL="0" distR="0" wp14:anchorId="66487E05" wp14:editId="06176F2B">
            <wp:extent cx="6086475" cy="2028825"/>
            <wp:effectExtent l="0" t="0" r="9525" b="9525"/>
            <wp:docPr id="3" name="Picture 3" descr="plots_ensembl_refs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ots_ensembl_refseq"/>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6475" cy="2028825"/>
                    </a:xfrm>
                    <a:prstGeom prst="rect">
                      <a:avLst/>
                    </a:prstGeom>
                    <a:noFill/>
                    <a:ln>
                      <a:noFill/>
                    </a:ln>
                  </pic:spPr>
                </pic:pic>
              </a:graphicData>
            </a:graphic>
          </wp:inline>
        </w:drawing>
      </w:r>
      <w:r w:rsidRPr="00607F4D" w:rsidDel="00DE2870">
        <w:rPr>
          <w:rFonts w:ascii="Times New Roman" w:hAnsi="Times New Roman" w:cs="Times New Roman"/>
          <w:b/>
          <w:bCs/>
          <w:lang w:val="en-CA"/>
        </w:rPr>
        <w:t xml:space="preserve"> </w:t>
      </w:r>
      <w:r w:rsidRPr="00607F4D">
        <w:rPr>
          <w:rFonts w:ascii="Times New Roman" w:hAnsi="Times New Roman" w:cs="Times New Roman"/>
          <w:b/>
          <w:bCs/>
          <w:lang w:val="en-CA"/>
        </w:rPr>
        <w:br w:type="page"/>
      </w:r>
    </w:p>
    <w:p w14:paraId="58CCD9CF" w14:textId="77777777" w:rsidR="00E40C6D" w:rsidRPr="00607F4D" w:rsidRDefault="00E40C6D" w:rsidP="00A748AE">
      <w:pPr>
        <w:rPr>
          <w:rFonts w:ascii="Times New Roman" w:hAnsi="Times New Roman" w:cs="Times New Roman"/>
          <w:lang w:val="en-US"/>
        </w:rPr>
      </w:pPr>
      <w:r w:rsidRPr="00607F4D">
        <w:rPr>
          <w:rFonts w:ascii="Times New Roman" w:hAnsi="Times New Roman" w:cs="Times New Roman"/>
          <w:b/>
          <w:lang w:val="en-US"/>
        </w:rPr>
        <w:lastRenderedPageBreak/>
        <w:t>Figure S</w:t>
      </w:r>
      <w:r w:rsidR="005B5F2B" w:rsidRPr="00607F4D">
        <w:rPr>
          <w:rFonts w:ascii="Times New Roman" w:hAnsi="Times New Roman" w:cs="Times New Roman"/>
          <w:b/>
          <w:lang w:val="en-US"/>
        </w:rPr>
        <w:t>2</w:t>
      </w:r>
      <w:r w:rsidRPr="00607F4D">
        <w:rPr>
          <w:rFonts w:ascii="Times New Roman" w:hAnsi="Times New Roman" w:cs="Times New Roman"/>
          <w:b/>
          <w:lang w:val="en-US"/>
        </w:rPr>
        <w:t>.</w:t>
      </w:r>
      <w:r w:rsidRPr="00607F4D">
        <w:rPr>
          <w:rFonts w:ascii="Times New Roman" w:hAnsi="Times New Roman" w:cs="Times New Roman"/>
          <w:lang w:val="en-US"/>
        </w:rPr>
        <w:t xml:space="preserve"> Number of predicted knockout (KO) genes per NHLBI Exome Sequence Project participant. We present distributions in African Americans (</w:t>
      </w:r>
      <w:r w:rsidRPr="00607F4D">
        <w:rPr>
          <w:rFonts w:ascii="Times New Roman" w:hAnsi="Times New Roman" w:cs="Times New Roman"/>
          <w:b/>
          <w:lang w:val="en-US"/>
        </w:rPr>
        <w:t>A</w:t>
      </w:r>
      <w:r w:rsidRPr="00607F4D">
        <w:rPr>
          <w:rFonts w:ascii="Times New Roman" w:hAnsi="Times New Roman" w:cs="Times New Roman"/>
          <w:lang w:val="en-US"/>
        </w:rPr>
        <w:t xml:space="preserve"> and </w:t>
      </w:r>
      <w:r w:rsidRPr="00607F4D">
        <w:rPr>
          <w:rFonts w:ascii="Times New Roman" w:hAnsi="Times New Roman" w:cs="Times New Roman"/>
          <w:b/>
          <w:lang w:val="en-US"/>
        </w:rPr>
        <w:t>B</w:t>
      </w:r>
      <w:r w:rsidRPr="00607F4D">
        <w:rPr>
          <w:rFonts w:ascii="Times New Roman" w:hAnsi="Times New Roman" w:cs="Times New Roman"/>
          <w:lang w:val="en-US"/>
        </w:rPr>
        <w:t>) and European Americans (</w:t>
      </w:r>
      <w:r w:rsidRPr="00607F4D">
        <w:rPr>
          <w:rFonts w:ascii="Times New Roman" w:hAnsi="Times New Roman" w:cs="Times New Roman"/>
          <w:b/>
          <w:lang w:val="en-US"/>
        </w:rPr>
        <w:t>C</w:t>
      </w:r>
      <w:r w:rsidRPr="00607F4D">
        <w:rPr>
          <w:rFonts w:ascii="Times New Roman" w:hAnsi="Times New Roman" w:cs="Times New Roman"/>
          <w:lang w:val="en-US"/>
        </w:rPr>
        <w:t xml:space="preserve"> and </w:t>
      </w:r>
      <w:r w:rsidRPr="00607F4D">
        <w:rPr>
          <w:rFonts w:ascii="Times New Roman" w:hAnsi="Times New Roman" w:cs="Times New Roman"/>
          <w:b/>
          <w:lang w:val="en-US"/>
        </w:rPr>
        <w:t>D</w:t>
      </w:r>
      <w:r w:rsidRPr="00607F4D">
        <w:rPr>
          <w:rFonts w:ascii="Times New Roman" w:hAnsi="Times New Roman" w:cs="Times New Roman"/>
          <w:lang w:val="en-US"/>
        </w:rPr>
        <w:t xml:space="preserve">) separately. For these analyses, we did not include frameshift indels. We include common and rare loss-of-function (LoF: nonsense, stop-loss, splice site) variants in </w:t>
      </w:r>
      <w:r w:rsidRPr="00607F4D">
        <w:rPr>
          <w:rFonts w:ascii="Times New Roman" w:hAnsi="Times New Roman" w:cs="Times New Roman"/>
          <w:b/>
          <w:lang w:val="en-US"/>
        </w:rPr>
        <w:t>A</w:t>
      </w:r>
      <w:r w:rsidRPr="00607F4D">
        <w:rPr>
          <w:rFonts w:ascii="Times New Roman" w:hAnsi="Times New Roman" w:cs="Times New Roman"/>
          <w:lang w:val="en-US"/>
        </w:rPr>
        <w:t xml:space="preserve"> and </w:t>
      </w:r>
      <w:r w:rsidRPr="00607F4D">
        <w:rPr>
          <w:rFonts w:ascii="Times New Roman" w:hAnsi="Times New Roman" w:cs="Times New Roman"/>
          <w:b/>
          <w:lang w:val="en-US"/>
        </w:rPr>
        <w:t>C</w:t>
      </w:r>
      <w:r w:rsidRPr="00607F4D">
        <w:rPr>
          <w:rFonts w:ascii="Times New Roman" w:hAnsi="Times New Roman" w:cs="Times New Roman"/>
          <w:lang w:val="en-US"/>
        </w:rPr>
        <w:t xml:space="preserve">, whereas only rare LoF variants (minor allele frequency &lt;5%) are included in </w:t>
      </w:r>
      <w:r w:rsidRPr="00607F4D">
        <w:rPr>
          <w:rFonts w:ascii="Times New Roman" w:hAnsi="Times New Roman" w:cs="Times New Roman"/>
          <w:b/>
          <w:lang w:val="en-US"/>
        </w:rPr>
        <w:t>B</w:t>
      </w:r>
      <w:r w:rsidRPr="00607F4D">
        <w:rPr>
          <w:rFonts w:ascii="Times New Roman" w:hAnsi="Times New Roman" w:cs="Times New Roman"/>
          <w:lang w:val="en-US"/>
        </w:rPr>
        <w:t xml:space="preserve"> and </w:t>
      </w:r>
      <w:r w:rsidRPr="00607F4D">
        <w:rPr>
          <w:rFonts w:ascii="Times New Roman" w:hAnsi="Times New Roman" w:cs="Times New Roman"/>
          <w:b/>
          <w:lang w:val="en-US"/>
        </w:rPr>
        <w:t>D</w:t>
      </w:r>
      <w:r w:rsidR="005133C9" w:rsidRPr="00607F4D">
        <w:rPr>
          <w:rFonts w:ascii="Times New Roman" w:hAnsi="Times New Roman" w:cs="Times New Roman"/>
          <w:lang w:val="en-US"/>
        </w:rPr>
        <w:t>. Homo</w:t>
      </w:r>
      <w:r w:rsidR="007C4E59" w:rsidRPr="00607F4D">
        <w:rPr>
          <w:rFonts w:ascii="Times New Roman" w:hAnsi="Times New Roman" w:cs="Times New Roman"/>
          <w:lang w:val="en-US"/>
        </w:rPr>
        <w:t>.</w:t>
      </w:r>
      <w:r w:rsidR="005133C9" w:rsidRPr="00607F4D">
        <w:rPr>
          <w:rFonts w:ascii="Times New Roman" w:hAnsi="Times New Roman" w:cs="Times New Roman"/>
          <w:lang w:val="en-US"/>
        </w:rPr>
        <w:t>:</w:t>
      </w:r>
      <w:r w:rsidRPr="00607F4D">
        <w:rPr>
          <w:rFonts w:ascii="Times New Roman" w:hAnsi="Times New Roman" w:cs="Times New Roman"/>
          <w:lang w:val="en-US"/>
        </w:rPr>
        <w:t xml:space="preserve"> gene KO </w:t>
      </w:r>
      <w:r w:rsidR="005133C9" w:rsidRPr="00607F4D">
        <w:rPr>
          <w:rFonts w:ascii="Times New Roman" w:hAnsi="Times New Roman" w:cs="Times New Roman"/>
          <w:lang w:val="en-US"/>
        </w:rPr>
        <w:t>due to homozygosity; Comp. het</w:t>
      </w:r>
      <w:r w:rsidR="007C4E59" w:rsidRPr="00607F4D">
        <w:rPr>
          <w:rFonts w:ascii="Times New Roman" w:hAnsi="Times New Roman" w:cs="Times New Roman"/>
          <w:lang w:val="en-US"/>
        </w:rPr>
        <w:t>.</w:t>
      </w:r>
      <w:r w:rsidR="005133C9" w:rsidRPr="00607F4D">
        <w:rPr>
          <w:rFonts w:ascii="Times New Roman" w:hAnsi="Times New Roman" w:cs="Times New Roman"/>
          <w:lang w:val="en-US"/>
        </w:rPr>
        <w:t>:</w:t>
      </w:r>
      <w:r w:rsidRPr="00607F4D">
        <w:rPr>
          <w:rFonts w:ascii="Times New Roman" w:hAnsi="Times New Roman" w:cs="Times New Roman"/>
          <w:lang w:val="en-US"/>
        </w:rPr>
        <w:t xml:space="preserve"> gene KO due t</w:t>
      </w:r>
      <w:r w:rsidR="005133C9" w:rsidRPr="00607F4D">
        <w:rPr>
          <w:rFonts w:ascii="Times New Roman" w:hAnsi="Times New Roman" w:cs="Times New Roman"/>
          <w:lang w:val="en-US"/>
        </w:rPr>
        <w:t>o compound heterozygosity; Both:</w:t>
      </w:r>
      <w:r w:rsidRPr="00607F4D">
        <w:rPr>
          <w:rFonts w:ascii="Times New Roman" w:hAnsi="Times New Roman" w:cs="Times New Roman"/>
          <w:lang w:val="en-US"/>
        </w:rPr>
        <w:t xml:space="preserve"> genes with homozygous and compound heterozygous LoF variants.</w:t>
      </w:r>
    </w:p>
    <w:p w14:paraId="45CCCF89" w14:textId="77777777" w:rsidR="00E40C6D" w:rsidRPr="00607F4D" w:rsidRDefault="00E40C6D" w:rsidP="00E40C6D">
      <w:pPr>
        <w:rPr>
          <w:rFonts w:ascii="Times New Roman" w:hAnsi="Times New Roman" w:cs="Times New Roman"/>
          <w:lang w:val="en-US"/>
        </w:rPr>
      </w:pPr>
    </w:p>
    <w:p w14:paraId="5D42A5D7" w14:textId="77777777" w:rsidR="00E40C6D" w:rsidRPr="00607F4D" w:rsidRDefault="00E40C6D" w:rsidP="00E40C6D">
      <w:pPr>
        <w:rPr>
          <w:rFonts w:ascii="Times New Roman" w:hAnsi="Times New Roman" w:cs="Times New Roman"/>
          <w:lang w:val="en-US"/>
        </w:rPr>
      </w:pPr>
    </w:p>
    <w:p w14:paraId="60E11899" w14:textId="77777777" w:rsidR="00E40C6D" w:rsidRPr="00607F4D" w:rsidRDefault="006321FA" w:rsidP="00E40C6D">
      <w:pPr>
        <w:rPr>
          <w:rFonts w:ascii="Times New Roman" w:hAnsi="Times New Roman" w:cs="Times New Roman"/>
        </w:rPr>
      </w:pPr>
      <w:r w:rsidRPr="00607F4D">
        <w:rPr>
          <w:rFonts w:ascii="Times New Roman" w:hAnsi="Times New Roman" w:cs="Times New Roman"/>
          <w:noProof/>
          <w:lang w:val="de-DE" w:eastAsia="de-DE"/>
        </w:rPr>
        <w:drawing>
          <wp:inline distT="0" distB="0" distL="0" distR="0" wp14:anchorId="4C1086EF" wp14:editId="31154F26">
            <wp:extent cx="5972810" cy="5226022"/>
            <wp:effectExtent l="19050" t="0" r="889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972810" cy="5226022"/>
                    </a:xfrm>
                    <a:prstGeom prst="rect">
                      <a:avLst/>
                    </a:prstGeom>
                    <a:noFill/>
                    <a:ln w="9525">
                      <a:noFill/>
                      <a:miter lim="800000"/>
                      <a:headEnd/>
                      <a:tailEnd/>
                    </a:ln>
                  </pic:spPr>
                </pic:pic>
              </a:graphicData>
            </a:graphic>
          </wp:inline>
        </w:drawing>
      </w:r>
      <w:r w:rsidR="00E40C6D" w:rsidRPr="00607F4D">
        <w:rPr>
          <w:rFonts w:ascii="Times New Roman" w:hAnsi="Times New Roman" w:cs="Times New Roman"/>
        </w:rPr>
        <w:br w:type="page"/>
      </w:r>
    </w:p>
    <w:p w14:paraId="36798A36" w14:textId="77777777" w:rsidR="00666792" w:rsidRPr="00607F4D" w:rsidRDefault="00786C49" w:rsidP="00666792">
      <w:pPr>
        <w:rPr>
          <w:rFonts w:ascii="Times New Roman" w:hAnsi="Times New Roman" w:cs="Times New Roman"/>
        </w:rPr>
      </w:pPr>
      <w:r w:rsidRPr="00607F4D">
        <w:rPr>
          <w:rFonts w:ascii="Times New Roman" w:hAnsi="Times New Roman" w:cs="Times New Roman"/>
          <w:b/>
          <w:lang w:val="en-US"/>
        </w:rPr>
        <w:lastRenderedPageBreak/>
        <w:t>Figure S</w:t>
      </w:r>
      <w:r w:rsidR="0014290D" w:rsidRPr="00607F4D">
        <w:rPr>
          <w:rFonts w:ascii="Times New Roman" w:hAnsi="Times New Roman" w:cs="Times New Roman"/>
          <w:b/>
          <w:lang w:val="en-US"/>
        </w:rPr>
        <w:t>3</w:t>
      </w:r>
      <w:r w:rsidR="001C5327" w:rsidRPr="00607F4D">
        <w:rPr>
          <w:rFonts w:ascii="Times New Roman" w:hAnsi="Times New Roman" w:cs="Times New Roman"/>
          <w:b/>
          <w:lang w:val="en-US"/>
        </w:rPr>
        <w:t xml:space="preserve">. </w:t>
      </w:r>
      <w:r w:rsidR="001C5327" w:rsidRPr="00607F4D">
        <w:rPr>
          <w:rFonts w:ascii="Times New Roman" w:hAnsi="Times New Roman" w:cs="Times New Roman"/>
          <w:lang w:val="en-US"/>
        </w:rPr>
        <w:t xml:space="preserve">Frequency of KO events in the ESP and GIANT datasets. Frequency of KOs in individuals of African ancestry are shown for the ESP </w:t>
      </w:r>
      <w:r w:rsidR="001C5327" w:rsidRPr="00607F4D">
        <w:rPr>
          <w:rFonts w:ascii="Times New Roman" w:hAnsi="Times New Roman" w:cs="Times New Roman"/>
          <w:b/>
          <w:lang w:val="en-US"/>
        </w:rPr>
        <w:t>(A)</w:t>
      </w:r>
      <w:r w:rsidR="001C5327" w:rsidRPr="00607F4D">
        <w:rPr>
          <w:rFonts w:ascii="Times New Roman" w:hAnsi="Times New Roman" w:cs="Times New Roman"/>
          <w:lang w:val="en-US"/>
        </w:rPr>
        <w:t xml:space="preserve"> and GIANT </w:t>
      </w:r>
      <w:r w:rsidR="001C5327" w:rsidRPr="00607F4D">
        <w:rPr>
          <w:rFonts w:ascii="Times New Roman" w:hAnsi="Times New Roman" w:cs="Times New Roman"/>
          <w:b/>
          <w:lang w:val="en-US"/>
        </w:rPr>
        <w:t>(B)</w:t>
      </w:r>
      <w:r w:rsidR="007010B5" w:rsidRPr="00607F4D">
        <w:rPr>
          <w:rFonts w:ascii="Times New Roman" w:hAnsi="Times New Roman" w:cs="Times New Roman"/>
          <w:lang w:val="en-US"/>
        </w:rPr>
        <w:t xml:space="preserve"> datasets. F</w:t>
      </w:r>
      <w:r w:rsidR="001C5327" w:rsidRPr="00607F4D">
        <w:rPr>
          <w:rFonts w:ascii="Times New Roman" w:hAnsi="Times New Roman" w:cs="Times New Roman"/>
          <w:lang w:val="en-US"/>
        </w:rPr>
        <w:t xml:space="preserve">requency of KOs in individuals of European ancestry are shown for the ESP </w:t>
      </w:r>
      <w:r w:rsidR="001C5327" w:rsidRPr="00607F4D">
        <w:rPr>
          <w:rFonts w:ascii="Times New Roman" w:hAnsi="Times New Roman" w:cs="Times New Roman"/>
          <w:b/>
          <w:lang w:val="en-US"/>
        </w:rPr>
        <w:t>(C)</w:t>
      </w:r>
      <w:r w:rsidR="001C5327" w:rsidRPr="00607F4D">
        <w:rPr>
          <w:rFonts w:ascii="Times New Roman" w:hAnsi="Times New Roman" w:cs="Times New Roman"/>
          <w:lang w:val="en-US"/>
        </w:rPr>
        <w:t xml:space="preserve"> and GIANT </w:t>
      </w:r>
      <w:r w:rsidR="001C5327" w:rsidRPr="00607F4D">
        <w:rPr>
          <w:rFonts w:ascii="Times New Roman" w:hAnsi="Times New Roman" w:cs="Times New Roman"/>
          <w:b/>
          <w:lang w:val="en-US"/>
        </w:rPr>
        <w:t>(D)</w:t>
      </w:r>
      <w:r w:rsidR="001C5327" w:rsidRPr="00607F4D">
        <w:rPr>
          <w:rFonts w:ascii="Times New Roman" w:hAnsi="Times New Roman" w:cs="Times New Roman"/>
          <w:lang w:val="en-US"/>
        </w:rPr>
        <w:t xml:space="preserve"> datasets. </w:t>
      </w:r>
      <w:r w:rsidR="00D52E53" w:rsidRPr="00607F4D">
        <w:rPr>
          <w:rFonts w:ascii="Times New Roman" w:hAnsi="Times New Roman" w:cs="Times New Roman"/>
          <w:lang w:val="en-US"/>
        </w:rPr>
        <w:t xml:space="preserve">As we can see in Europe-ancestry individuals from the GIANT studies, increasing the sample size mostly increases singletons, that is genes that are </w:t>
      </w:r>
      <w:r w:rsidR="00235CF9" w:rsidRPr="00607F4D">
        <w:rPr>
          <w:rFonts w:ascii="Times New Roman" w:hAnsi="Times New Roman" w:cs="Times New Roman"/>
          <w:lang w:val="en-US"/>
        </w:rPr>
        <w:t>KO</w:t>
      </w:r>
      <w:r w:rsidR="00D52E53" w:rsidRPr="00607F4D">
        <w:rPr>
          <w:rFonts w:ascii="Times New Roman" w:hAnsi="Times New Roman" w:cs="Times New Roman"/>
          <w:lang w:val="en-US"/>
        </w:rPr>
        <w:t xml:space="preserve"> in a single individual. </w:t>
      </w:r>
      <w:r w:rsidR="00A83CFD" w:rsidRPr="00607F4D">
        <w:rPr>
          <w:rFonts w:ascii="Times New Roman" w:hAnsi="Times New Roman" w:cs="Times New Roman"/>
        </w:rPr>
        <w:t>N:</w:t>
      </w:r>
      <w:r w:rsidR="002E5533" w:rsidRPr="00607F4D">
        <w:rPr>
          <w:rFonts w:ascii="Times New Roman" w:hAnsi="Times New Roman" w:cs="Times New Roman"/>
        </w:rPr>
        <w:t xml:space="preserve"> number of individuals</w:t>
      </w:r>
      <w:r w:rsidR="008B7DC2" w:rsidRPr="00607F4D">
        <w:rPr>
          <w:rFonts w:ascii="Times New Roman" w:hAnsi="Times New Roman" w:cs="Times New Roman"/>
        </w:rPr>
        <w:t>.</w:t>
      </w:r>
    </w:p>
    <w:p w14:paraId="6FB81148" w14:textId="77777777" w:rsidR="004F2A31" w:rsidRPr="00607F4D" w:rsidRDefault="004F2A31" w:rsidP="00666792">
      <w:pPr>
        <w:rPr>
          <w:rFonts w:ascii="Times New Roman" w:hAnsi="Times New Roman" w:cs="Times New Roman"/>
          <w:b/>
        </w:rPr>
      </w:pPr>
    </w:p>
    <w:p w14:paraId="037BE4EE" w14:textId="77777777" w:rsidR="0055330F" w:rsidRPr="00607F4D" w:rsidRDefault="0055330F" w:rsidP="00666792">
      <w:pPr>
        <w:rPr>
          <w:rFonts w:ascii="Times New Roman" w:hAnsi="Times New Roman" w:cs="Times New Roman"/>
          <w:b/>
        </w:rPr>
      </w:pPr>
    </w:p>
    <w:p w14:paraId="430A35FC" w14:textId="77777777" w:rsidR="0055330F" w:rsidRPr="00607F4D" w:rsidRDefault="00260EBF" w:rsidP="00666792">
      <w:pPr>
        <w:rPr>
          <w:rFonts w:ascii="Times New Roman" w:hAnsi="Times New Roman" w:cs="Times New Roman"/>
          <w:b/>
        </w:rPr>
      </w:pPr>
      <w:r w:rsidRPr="00607F4D">
        <w:rPr>
          <w:rFonts w:ascii="Times New Roman" w:hAnsi="Times New Roman" w:cs="Times New Roman"/>
          <w:b/>
          <w:noProof/>
          <w:lang w:val="de-DE" w:eastAsia="de-DE"/>
        </w:rPr>
        <w:drawing>
          <wp:inline distT="0" distB="0" distL="0" distR="0" wp14:anchorId="198A33DB" wp14:editId="65F4243C">
            <wp:extent cx="5972810" cy="5367747"/>
            <wp:effectExtent l="1905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972810" cy="5367747"/>
                    </a:xfrm>
                    <a:prstGeom prst="rect">
                      <a:avLst/>
                    </a:prstGeom>
                    <a:noFill/>
                    <a:ln w="9525">
                      <a:noFill/>
                      <a:miter lim="800000"/>
                      <a:headEnd/>
                      <a:tailEnd/>
                    </a:ln>
                  </pic:spPr>
                </pic:pic>
              </a:graphicData>
            </a:graphic>
          </wp:inline>
        </w:drawing>
      </w:r>
    </w:p>
    <w:p w14:paraId="79C5CEDF" w14:textId="77777777" w:rsidR="00BD20F4" w:rsidRPr="00607F4D" w:rsidRDefault="00BD20F4">
      <w:pPr>
        <w:rPr>
          <w:rFonts w:ascii="Times New Roman" w:hAnsi="Times New Roman" w:cs="Times New Roman"/>
          <w:b/>
        </w:rPr>
      </w:pPr>
      <w:r w:rsidRPr="00607F4D">
        <w:rPr>
          <w:rFonts w:ascii="Times New Roman" w:hAnsi="Times New Roman" w:cs="Times New Roman"/>
          <w:b/>
        </w:rPr>
        <w:br w:type="page"/>
      </w:r>
    </w:p>
    <w:p w14:paraId="349E4868" w14:textId="77777777" w:rsidR="005B5F2B" w:rsidRPr="00607F4D" w:rsidRDefault="005B5F2B" w:rsidP="005B5F2B">
      <w:pPr>
        <w:rPr>
          <w:rFonts w:ascii="Times New Roman" w:hAnsi="Times New Roman" w:cs="Times New Roman"/>
          <w:lang w:val="en-US"/>
        </w:rPr>
      </w:pPr>
      <w:r w:rsidRPr="00607F4D">
        <w:rPr>
          <w:rFonts w:ascii="Times New Roman" w:hAnsi="Times New Roman" w:cs="Times New Roman"/>
          <w:b/>
          <w:lang w:val="en-US"/>
        </w:rPr>
        <w:lastRenderedPageBreak/>
        <w:t>Figure S</w:t>
      </w:r>
      <w:r w:rsidR="0014290D" w:rsidRPr="00607F4D">
        <w:rPr>
          <w:rFonts w:ascii="Times New Roman" w:hAnsi="Times New Roman" w:cs="Times New Roman"/>
          <w:b/>
          <w:lang w:val="en-US"/>
        </w:rPr>
        <w:t>4</w:t>
      </w:r>
      <w:r w:rsidRPr="00607F4D">
        <w:rPr>
          <w:rFonts w:ascii="Times New Roman" w:hAnsi="Times New Roman" w:cs="Times New Roman"/>
          <w:b/>
          <w:lang w:val="en-US"/>
        </w:rPr>
        <w:t>.</w:t>
      </w:r>
      <w:r w:rsidRPr="00607F4D">
        <w:rPr>
          <w:rFonts w:ascii="Times New Roman" w:hAnsi="Times New Roman" w:cs="Times New Roman"/>
          <w:lang w:val="en-US"/>
        </w:rPr>
        <w:t xml:space="preserve"> Calibration of our statistical method using the NHLBI Exome Sequence Project (ESP) dataset. We present quantile-quantile (QQ) plots of associations between predicted KO genes in African Americans (A) and European Americans (B), and 100 randomly generated quantitative phenotypes (mean=0, standard deviation (SD)=1). For each simulation, we ranked P-values and calculated the mean of each rank across simulations. The dots represent this mean, whereas the dotted lines are mean ± 1 SD. We also calculated the mean GC ± SD. As expected, the genomic inflation factor (λ</w:t>
      </w:r>
      <w:r w:rsidRPr="00607F4D">
        <w:rPr>
          <w:rFonts w:ascii="Times New Roman" w:hAnsi="Times New Roman" w:cs="Times New Roman"/>
          <w:vertAlign w:val="subscript"/>
          <w:lang w:val="en-US"/>
        </w:rPr>
        <w:t>GC</w:t>
      </w:r>
      <w:r w:rsidRPr="00607F4D">
        <w:rPr>
          <w:rFonts w:ascii="Times New Roman" w:hAnsi="Times New Roman" w:cs="Times New Roman"/>
          <w:lang w:val="en-US"/>
        </w:rPr>
        <w:t>) is ~1.</w:t>
      </w:r>
    </w:p>
    <w:p w14:paraId="374CA050" w14:textId="77777777" w:rsidR="005B5F2B" w:rsidRPr="00607F4D" w:rsidRDefault="005B5F2B" w:rsidP="005B5F2B">
      <w:pPr>
        <w:rPr>
          <w:rFonts w:ascii="Times New Roman" w:hAnsi="Times New Roman" w:cs="Times New Roman"/>
          <w:lang w:val="en-US"/>
        </w:rPr>
      </w:pPr>
    </w:p>
    <w:p w14:paraId="11AEF16F" w14:textId="77777777" w:rsidR="005B5F2B" w:rsidRPr="00607F4D" w:rsidRDefault="005B5F2B" w:rsidP="005B5F2B">
      <w:pPr>
        <w:rPr>
          <w:rFonts w:ascii="Times New Roman" w:hAnsi="Times New Roman" w:cs="Times New Roman"/>
          <w:lang w:val="en-US"/>
        </w:rPr>
      </w:pPr>
    </w:p>
    <w:p w14:paraId="7F70F707" w14:textId="77777777" w:rsidR="00FC3DF5" w:rsidRPr="00607F4D" w:rsidRDefault="005B5F2B" w:rsidP="005B5F2B">
      <w:pPr>
        <w:rPr>
          <w:rFonts w:ascii="Times New Roman" w:hAnsi="Times New Roman" w:cs="Times New Roman"/>
          <w:b/>
          <w:lang w:val="en-US"/>
        </w:rPr>
      </w:pPr>
      <w:r w:rsidRPr="00607F4D">
        <w:rPr>
          <w:rFonts w:ascii="Times New Roman" w:hAnsi="Times New Roman" w:cs="Times New Roman"/>
          <w:b/>
          <w:noProof/>
          <w:lang w:val="de-DE" w:eastAsia="de-DE"/>
        </w:rPr>
        <w:drawing>
          <wp:inline distT="0" distB="0" distL="0" distR="0" wp14:anchorId="621EFD2B" wp14:editId="59E33FA0">
            <wp:extent cx="5972810" cy="2986405"/>
            <wp:effectExtent l="0" t="0" r="0" b="10795"/>
            <wp:docPr id="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tions_01062015.tiff"/>
                    <pic:cNvPicPr/>
                  </pic:nvPicPr>
                  <pic:blipFill>
                    <a:blip r:embed="rId13">
                      <a:extLst>
                        <a:ext uri="{28A0092B-C50C-407E-A947-70E740481C1C}">
                          <a14:useLocalDpi xmlns:a14="http://schemas.microsoft.com/office/drawing/2010/main" val="0"/>
                        </a:ext>
                      </a:extLst>
                    </a:blip>
                    <a:stretch>
                      <a:fillRect/>
                    </a:stretch>
                  </pic:blipFill>
                  <pic:spPr>
                    <a:xfrm>
                      <a:off x="0" y="0"/>
                      <a:ext cx="5972810" cy="2986405"/>
                    </a:xfrm>
                    <a:prstGeom prst="rect">
                      <a:avLst/>
                    </a:prstGeom>
                  </pic:spPr>
                </pic:pic>
              </a:graphicData>
            </a:graphic>
          </wp:inline>
        </w:drawing>
      </w:r>
    </w:p>
    <w:p w14:paraId="2BC1C13A" w14:textId="77777777" w:rsidR="00FC3DF5" w:rsidRPr="00607F4D" w:rsidRDefault="00FC3DF5" w:rsidP="005B5F2B">
      <w:pPr>
        <w:rPr>
          <w:rFonts w:ascii="Times New Roman" w:hAnsi="Times New Roman" w:cs="Times New Roman"/>
          <w:b/>
          <w:lang w:val="en-US"/>
        </w:rPr>
      </w:pPr>
    </w:p>
    <w:p w14:paraId="431EA74F" w14:textId="77777777" w:rsidR="00FC3DF5" w:rsidRPr="00607F4D" w:rsidRDefault="00FC3DF5" w:rsidP="005B5F2B">
      <w:pPr>
        <w:rPr>
          <w:rFonts w:ascii="Times New Roman" w:hAnsi="Times New Roman" w:cs="Times New Roman"/>
          <w:b/>
          <w:lang w:val="en-US"/>
        </w:rPr>
      </w:pPr>
    </w:p>
    <w:p w14:paraId="0A05685B" w14:textId="77777777" w:rsidR="00827208" w:rsidRDefault="00827208">
      <w:pPr>
        <w:rPr>
          <w:rFonts w:ascii="Times New Roman" w:hAnsi="Times New Roman" w:cs="Times New Roman"/>
          <w:b/>
          <w:color w:val="0000FF"/>
          <w:lang w:val="en-US"/>
        </w:rPr>
        <w:sectPr w:rsidR="00827208" w:rsidSect="00CC1358">
          <w:pgSz w:w="12240" w:h="15840"/>
          <w:pgMar w:top="1417" w:right="1417" w:bottom="1417" w:left="1417" w:header="708" w:footer="708" w:gutter="0"/>
          <w:cols w:space="708"/>
          <w:docGrid w:linePitch="360"/>
        </w:sectPr>
      </w:pPr>
    </w:p>
    <w:p w14:paraId="0C8118B2" w14:textId="77777777" w:rsidR="005D4542" w:rsidRPr="00827208" w:rsidRDefault="005D4542">
      <w:pPr>
        <w:rPr>
          <w:rFonts w:ascii="Times New Roman" w:hAnsi="Times New Roman" w:cs="Times New Roman"/>
          <w:b/>
          <w:lang w:val="en-US"/>
        </w:rPr>
      </w:pPr>
      <w:r w:rsidRPr="00895213">
        <w:rPr>
          <w:rFonts w:ascii="Times New Roman" w:hAnsi="Times New Roman" w:cs="Times New Roman"/>
          <w:b/>
          <w:color w:val="0000FF"/>
          <w:lang w:val="en-US"/>
        </w:rPr>
        <w:lastRenderedPageBreak/>
        <w:t xml:space="preserve">Figure S5. </w:t>
      </w:r>
      <w:r w:rsidR="00A05809" w:rsidRPr="00895213">
        <w:rPr>
          <w:rFonts w:ascii="Times New Roman" w:hAnsi="Times New Roman" w:cs="Times New Roman"/>
          <w:color w:val="0000FF"/>
          <w:lang w:val="en-US"/>
        </w:rPr>
        <w:t>Quantile-quantile (QQ) plots of association results between predicted gene knockouts (KOs) and anthropometric traits restricted to 30 phenotype categories from the Mouse Genome Informatics (MGI) database in the (</w:t>
      </w:r>
      <w:r w:rsidR="00A05809" w:rsidRPr="00895213">
        <w:rPr>
          <w:rFonts w:ascii="Times New Roman" w:hAnsi="Times New Roman" w:cs="Times New Roman"/>
          <w:b/>
          <w:color w:val="0000FF"/>
          <w:lang w:val="en-US"/>
        </w:rPr>
        <w:t>A-C</w:t>
      </w:r>
      <w:r w:rsidR="00A05809" w:rsidRPr="00895213">
        <w:rPr>
          <w:rFonts w:ascii="Times New Roman" w:hAnsi="Times New Roman" w:cs="Times New Roman"/>
          <w:color w:val="0000FF"/>
          <w:lang w:val="en-US"/>
        </w:rPr>
        <w:t>) NHLBI Exome Sequence Project (ESP) and (</w:t>
      </w:r>
      <w:r w:rsidR="00A05809" w:rsidRPr="00895213">
        <w:rPr>
          <w:rFonts w:ascii="Times New Roman" w:hAnsi="Times New Roman" w:cs="Times New Roman"/>
          <w:b/>
          <w:color w:val="0000FF"/>
          <w:lang w:val="en-US"/>
        </w:rPr>
        <w:t>D-F</w:t>
      </w:r>
      <w:r w:rsidR="00A05809" w:rsidRPr="00895213">
        <w:rPr>
          <w:rFonts w:ascii="Times New Roman" w:hAnsi="Times New Roman" w:cs="Times New Roman"/>
          <w:color w:val="0000FF"/>
          <w:lang w:val="en-US"/>
        </w:rPr>
        <w:t>) GIANT ExomeChip datasets. We analyzed three anthropometric traits: (</w:t>
      </w:r>
      <w:r w:rsidR="00A05809" w:rsidRPr="00895213">
        <w:rPr>
          <w:rFonts w:ascii="Times New Roman" w:hAnsi="Times New Roman" w:cs="Times New Roman"/>
          <w:b/>
          <w:color w:val="0000FF"/>
          <w:lang w:val="en-US"/>
        </w:rPr>
        <w:t>A</w:t>
      </w:r>
      <w:r w:rsidR="00A05809" w:rsidRPr="00895213">
        <w:rPr>
          <w:rFonts w:ascii="Times New Roman" w:hAnsi="Times New Roman" w:cs="Times New Roman"/>
          <w:color w:val="0000FF"/>
          <w:lang w:val="en-US"/>
        </w:rPr>
        <w:t>) BMI (N</w:t>
      </w:r>
      <w:r w:rsidR="00A05809" w:rsidRPr="00895213">
        <w:rPr>
          <w:rFonts w:ascii="Times New Roman" w:hAnsi="Times New Roman" w:cs="Times New Roman"/>
          <w:color w:val="0000FF"/>
          <w:vertAlign w:val="subscript"/>
          <w:lang w:val="en-US"/>
        </w:rPr>
        <w:t>participants</w:t>
      </w:r>
      <w:r w:rsidR="00A05809" w:rsidRPr="00895213">
        <w:rPr>
          <w:rFonts w:ascii="Times New Roman" w:hAnsi="Times New Roman" w:cs="Times New Roman"/>
          <w:color w:val="0000FF"/>
          <w:lang w:val="en-US"/>
        </w:rPr>
        <w:t>=4,475), (</w:t>
      </w:r>
      <w:r w:rsidR="00A05809" w:rsidRPr="00895213">
        <w:rPr>
          <w:rFonts w:ascii="Times New Roman" w:hAnsi="Times New Roman" w:cs="Times New Roman"/>
          <w:b/>
          <w:color w:val="0000FF"/>
          <w:lang w:val="en-US"/>
        </w:rPr>
        <w:t>B</w:t>
      </w:r>
      <w:r w:rsidR="00A05809" w:rsidRPr="00895213">
        <w:rPr>
          <w:rFonts w:ascii="Times New Roman" w:hAnsi="Times New Roman" w:cs="Times New Roman"/>
          <w:color w:val="0000FF"/>
          <w:lang w:val="en-US"/>
        </w:rPr>
        <w:t>) height (N</w:t>
      </w:r>
      <w:r w:rsidR="00A05809" w:rsidRPr="00895213">
        <w:rPr>
          <w:rFonts w:ascii="Times New Roman" w:hAnsi="Times New Roman" w:cs="Times New Roman"/>
          <w:color w:val="0000FF"/>
          <w:vertAlign w:val="subscript"/>
          <w:lang w:val="en-US"/>
        </w:rPr>
        <w:t>participants</w:t>
      </w:r>
      <w:r w:rsidR="00A05809" w:rsidRPr="00895213">
        <w:rPr>
          <w:rFonts w:ascii="Times New Roman" w:hAnsi="Times New Roman" w:cs="Times New Roman"/>
          <w:color w:val="0000FF"/>
          <w:lang w:val="en-US"/>
        </w:rPr>
        <w:t>=4,423), and (</w:t>
      </w:r>
      <w:r w:rsidR="00A05809" w:rsidRPr="00895213">
        <w:rPr>
          <w:rFonts w:ascii="Times New Roman" w:hAnsi="Times New Roman" w:cs="Times New Roman"/>
          <w:b/>
          <w:color w:val="0000FF"/>
          <w:lang w:val="en-US"/>
        </w:rPr>
        <w:t>C</w:t>
      </w:r>
      <w:r w:rsidR="00A05809" w:rsidRPr="00895213">
        <w:rPr>
          <w:rFonts w:ascii="Times New Roman" w:hAnsi="Times New Roman" w:cs="Times New Roman"/>
          <w:color w:val="0000FF"/>
          <w:lang w:val="en-US"/>
        </w:rPr>
        <w:t>) WHR</w:t>
      </w:r>
      <w:r w:rsidR="00A05809" w:rsidRPr="00895213">
        <w:rPr>
          <w:rFonts w:ascii="Times New Roman" w:hAnsi="Times New Roman" w:cs="Times New Roman"/>
          <w:color w:val="0000FF"/>
          <w:vertAlign w:val="subscript"/>
          <w:lang w:val="en-US"/>
        </w:rPr>
        <w:t xml:space="preserve"> </w:t>
      </w:r>
      <w:r w:rsidR="00A05809" w:rsidRPr="00895213">
        <w:rPr>
          <w:rFonts w:ascii="Times New Roman" w:hAnsi="Times New Roman" w:cs="Times New Roman"/>
          <w:color w:val="0000FF"/>
          <w:lang w:val="en-US"/>
        </w:rPr>
        <w:t>(N</w:t>
      </w:r>
      <w:r w:rsidR="00A05809" w:rsidRPr="00895213">
        <w:rPr>
          <w:rFonts w:ascii="Times New Roman" w:hAnsi="Times New Roman" w:cs="Times New Roman"/>
          <w:color w:val="0000FF"/>
          <w:vertAlign w:val="subscript"/>
          <w:lang w:val="en-US"/>
        </w:rPr>
        <w:t>participants</w:t>
      </w:r>
      <w:r w:rsidR="00A05809" w:rsidRPr="00895213">
        <w:rPr>
          <w:rFonts w:ascii="Times New Roman" w:hAnsi="Times New Roman" w:cs="Times New Roman"/>
          <w:color w:val="0000FF"/>
          <w:lang w:val="en-US"/>
        </w:rPr>
        <w:t>=2,973). We analyzed the same traits in the GIANT dataset: (</w:t>
      </w:r>
      <w:r w:rsidR="00A05809" w:rsidRPr="00895213">
        <w:rPr>
          <w:rFonts w:ascii="Times New Roman" w:hAnsi="Times New Roman" w:cs="Times New Roman"/>
          <w:b/>
          <w:color w:val="0000FF"/>
          <w:lang w:val="en-US"/>
        </w:rPr>
        <w:t>D</w:t>
      </w:r>
      <w:r w:rsidR="00A05809" w:rsidRPr="00895213">
        <w:rPr>
          <w:rFonts w:ascii="Times New Roman" w:hAnsi="Times New Roman" w:cs="Times New Roman"/>
          <w:color w:val="0000FF"/>
          <w:lang w:val="en-US"/>
        </w:rPr>
        <w:t>) BMI (N</w:t>
      </w:r>
      <w:r w:rsidR="00A05809" w:rsidRPr="00895213">
        <w:rPr>
          <w:rFonts w:ascii="Times New Roman" w:hAnsi="Times New Roman" w:cs="Times New Roman"/>
          <w:color w:val="0000FF"/>
          <w:vertAlign w:val="subscript"/>
          <w:lang w:val="en-US"/>
        </w:rPr>
        <w:t>participants</w:t>
      </w:r>
      <w:r w:rsidR="00A05809" w:rsidRPr="00895213">
        <w:rPr>
          <w:rFonts w:ascii="Times New Roman" w:hAnsi="Times New Roman" w:cs="Times New Roman"/>
          <w:color w:val="0000FF"/>
          <w:lang w:val="en-US"/>
        </w:rPr>
        <w:t>=103,838), (</w:t>
      </w:r>
      <w:r w:rsidR="00A05809" w:rsidRPr="00895213">
        <w:rPr>
          <w:rFonts w:ascii="Times New Roman" w:hAnsi="Times New Roman" w:cs="Times New Roman"/>
          <w:b/>
          <w:color w:val="0000FF"/>
          <w:lang w:val="en-US"/>
        </w:rPr>
        <w:t>E</w:t>
      </w:r>
      <w:r w:rsidR="00A05809" w:rsidRPr="00895213">
        <w:rPr>
          <w:rFonts w:ascii="Times New Roman" w:hAnsi="Times New Roman" w:cs="Times New Roman"/>
          <w:color w:val="0000FF"/>
          <w:lang w:val="en-US"/>
        </w:rPr>
        <w:t>) height (N</w:t>
      </w:r>
      <w:r w:rsidR="00A05809" w:rsidRPr="00895213">
        <w:rPr>
          <w:rFonts w:ascii="Times New Roman" w:hAnsi="Times New Roman" w:cs="Times New Roman"/>
          <w:color w:val="0000FF"/>
          <w:vertAlign w:val="subscript"/>
          <w:lang w:val="en-US"/>
        </w:rPr>
        <w:t>participants</w:t>
      </w:r>
      <w:r w:rsidR="00A05809" w:rsidRPr="00895213">
        <w:rPr>
          <w:rFonts w:ascii="Times New Roman" w:hAnsi="Times New Roman" w:cs="Times New Roman"/>
          <w:color w:val="0000FF"/>
          <w:lang w:val="en-US"/>
        </w:rPr>
        <w:t>=102,775), and (</w:t>
      </w:r>
      <w:r w:rsidR="00A05809" w:rsidRPr="00895213">
        <w:rPr>
          <w:rFonts w:ascii="Times New Roman" w:hAnsi="Times New Roman" w:cs="Times New Roman"/>
          <w:b/>
          <w:color w:val="0000FF"/>
          <w:lang w:val="en-US"/>
        </w:rPr>
        <w:t>F</w:t>
      </w:r>
      <w:r w:rsidR="00A05809" w:rsidRPr="00895213">
        <w:rPr>
          <w:rFonts w:ascii="Times New Roman" w:hAnsi="Times New Roman" w:cs="Times New Roman"/>
          <w:color w:val="0000FF"/>
          <w:lang w:val="en-US"/>
        </w:rPr>
        <w:t>) WHR (N</w:t>
      </w:r>
      <w:r w:rsidR="00A05809" w:rsidRPr="00895213">
        <w:rPr>
          <w:rFonts w:ascii="Times New Roman" w:hAnsi="Times New Roman" w:cs="Times New Roman"/>
          <w:color w:val="0000FF"/>
          <w:vertAlign w:val="subscript"/>
          <w:lang w:val="en-US"/>
        </w:rPr>
        <w:t>participants</w:t>
      </w:r>
      <w:r w:rsidR="00A05809" w:rsidRPr="00895213">
        <w:rPr>
          <w:rFonts w:ascii="Times New Roman" w:hAnsi="Times New Roman" w:cs="Times New Roman"/>
          <w:color w:val="0000FF"/>
          <w:lang w:val="en-US"/>
        </w:rPr>
        <w:t>=62,355). Results are not corrected for the genomic inflation factor. The dash lines correspond to the 95% confidence interval. λ</w:t>
      </w:r>
      <w:r w:rsidR="00A05809" w:rsidRPr="00895213">
        <w:rPr>
          <w:rFonts w:ascii="Times New Roman" w:hAnsi="Times New Roman" w:cs="Times New Roman"/>
          <w:color w:val="0000FF"/>
          <w:vertAlign w:val="subscript"/>
          <w:lang w:val="en-US"/>
        </w:rPr>
        <w:t>GC</w:t>
      </w:r>
      <w:r w:rsidR="00A05809" w:rsidRPr="00895213">
        <w:rPr>
          <w:rFonts w:ascii="Times New Roman" w:hAnsi="Times New Roman" w:cs="Times New Roman"/>
          <w:color w:val="0000FF"/>
          <w:lang w:val="en-US"/>
        </w:rPr>
        <w:t>, genomic inflation factor; N</w:t>
      </w:r>
      <w:r w:rsidR="00A05809" w:rsidRPr="00895213">
        <w:rPr>
          <w:rFonts w:ascii="Times New Roman" w:hAnsi="Times New Roman" w:cs="Times New Roman"/>
          <w:color w:val="0000FF"/>
          <w:vertAlign w:val="subscript"/>
          <w:lang w:val="en-US"/>
        </w:rPr>
        <w:t>gene</w:t>
      </w:r>
      <w:r w:rsidR="00A05809" w:rsidRPr="00895213">
        <w:rPr>
          <w:rFonts w:ascii="Times New Roman" w:hAnsi="Times New Roman" w:cs="Times New Roman"/>
          <w:color w:val="0000FF"/>
          <w:lang w:val="en-US"/>
        </w:rPr>
        <w:t>, number of genes with at least one participant that carries two LoF alleles.</w:t>
      </w:r>
      <w:r w:rsidR="00A05809" w:rsidRPr="00895213">
        <w:rPr>
          <w:rFonts w:ascii="Times New Roman" w:hAnsi="Times New Roman" w:cs="Times New Roman"/>
          <w:noProof/>
          <w:color w:val="0000FF"/>
          <w:lang w:val="en-CA" w:eastAsia="en-CA"/>
        </w:rPr>
        <w:t xml:space="preserve">  </w:t>
      </w:r>
    </w:p>
    <w:p w14:paraId="4F9D0987" w14:textId="77777777" w:rsidR="00A05809" w:rsidRPr="00607F4D" w:rsidRDefault="00A05809">
      <w:pPr>
        <w:rPr>
          <w:rFonts w:ascii="Times New Roman" w:hAnsi="Times New Roman" w:cs="Times New Roman"/>
          <w:bCs/>
          <w:lang w:val="en-CA"/>
        </w:rPr>
      </w:pPr>
    </w:p>
    <w:p w14:paraId="568367F8" w14:textId="77777777" w:rsidR="00827208" w:rsidRDefault="005D4542" w:rsidP="005B5F2B">
      <w:pPr>
        <w:rPr>
          <w:rFonts w:ascii="Times New Roman" w:hAnsi="Times New Roman" w:cs="Times New Roman"/>
          <w:b/>
          <w:lang w:val="en-US"/>
        </w:rPr>
        <w:sectPr w:rsidR="00827208" w:rsidSect="00BF423B">
          <w:pgSz w:w="15840" w:h="12240" w:orient="landscape"/>
          <w:pgMar w:top="720" w:right="720" w:bottom="720" w:left="720" w:header="708" w:footer="708" w:gutter="0"/>
          <w:cols w:space="708"/>
          <w:docGrid w:linePitch="360"/>
        </w:sectPr>
      </w:pPr>
      <w:r w:rsidRPr="00607F4D">
        <w:rPr>
          <w:rFonts w:ascii="Times New Roman" w:hAnsi="Times New Roman" w:cs="Times New Roman"/>
          <w:b/>
          <w:noProof/>
          <w:lang w:val="de-DE" w:eastAsia="de-DE"/>
        </w:rPr>
        <w:drawing>
          <wp:inline distT="0" distB="0" distL="0" distR="0" wp14:anchorId="7E0CB144" wp14:editId="19E34087">
            <wp:extent cx="8067802" cy="5357114"/>
            <wp:effectExtent l="0" t="0" r="9525" b="254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8067802" cy="5357114"/>
                    </a:xfrm>
                    <a:prstGeom prst="rect">
                      <a:avLst/>
                    </a:prstGeom>
                    <a:noFill/>
                    <a:ln w="9525">
                      <a:noFill/>
                      <a:miter lim="800000"/>
                      <a:headEnd/>
                      <a:tailEnd/>
                    </a:ln>
                  </pic:spPr>
                </pic:pic>
              </a:graphicData>
            </a:graphic>
          </wp:inline>
        </w:drawing>
      </w:r>
    </w:p>
    <w:p w14:paraId="67CA4CCE" w14:textId="7305843F" w:rsidR="001242C1" w:rsidRPr="001242C1" w:rsidRDefault="005D4542" w:rsidP="005B5F2B">
      <w:pPr>
        <w:rPr>
          <w:rFonts w:ascii="Times New Roman" w:hAnsi="Times New Roman" w:cs="Times New Roman"/>
          <w:bCs/>
          <w:color w:val="0000FF"/>
          <w:lang w:val="en-CA"/>
        </w:rPr>
      </w:pPr>
      <w:r w:rsidRPr="001242C1">
        <w:rPr>
          <w:rFonts w:ascii="Times New Roman" w:hAnsi="Times New Roman" w:cs="Times New Roman"/>
          <w:b/>
          <w:color w:val="0000FF"/>
          <w:lang w:val="en-US"/>
        </w:rPr>
        <w:lastRenderedPageBreak/>
        <w:t>Figure S6</w:t>
      </w:r>
      <w:r w:rsidR="00FC3DF5" w:rsidRPr="001242C1">
        <w:rPr>
          <w:rFonts w:ascii="Times New Roman" w:hAnsi="Times New Roman" w:cs="Times New Roman"/>
          <w:b/>
          <w:color w:val="0000FF"/>
          <w:lang w:val="en-US"/>
        </w:rPr>
        <w:t xml:space="preserve">. </w:t>
      </w:r>
      <w:r w:rsidR="00FC3DF5" w:rsidRPr="001242C1">
        <w:rPr>
          <w:rFonts w:ascii="Times New Roman" w:hAnsi="Times New Roman" w:cs="Times New Roman"/>
          <w:bCs/>
          <w:color w:val="0000FF"/>
          <w:lang w:val="en-CA"/>
        </w:rPr>
        <w:t xml:space="preserve">Comparison of association </w:t>
      </w:r>
      <w:r w:rsidR="00FC3DF5" w:rsidRPr="001242C1">
        <w:rPr>
          <w:rFonts w:ascii="Times New Roman" w:hAnsi="Times New Roman" w:cs="Times New Roman"/>
          <w:bCs/>
          <w:i/>
          <w:color w:val="0000FF"/>
          <w:lang w:val="en-CA"/>
        </w:rPr>
        <w:t>P</w:t>
      </w:r>
      <w:r w:rsidR="00FC3DF5" w:rsidRPr="001242C1">
        <w:rPr>
          <w:rFonts w:ascii="Times New Roman" w:hAnsi="Times New Roman" w:cs="Times New Roman"/>
          <w:bCs/>
          <w:color w:val="0000FF"/>
          <w:lang w:val="en-CA"/>
        </w:rPr>
        <w:t>-values using different variant annotations in the ESP dataset for (</w:t>
      </w:r>
      <w:r w:rsidR="00FC3DF5" w:rsidRPr="001242C1">
        <w:rPr>
          <w:rFonts w:ascii="Times New Roman" w:hAnsi="Times New Roman" w:cs="Times New Roman"/>
          <w:b/>
          <w:bCs/>
          <w:color w:val="0000FF"/>
          <w:lang w:val="en-CA"/>
        </w:rPr>
        <w:t>A</w:t>
      </w:r>
      <w:r w:rsidR="00FC3DF5" w:rsidRPr="001242C1">
        <w:rPr>
          <w:rFonts w:ascii="Times New Roman" w:hAnsi="Times New Roman" w:cs="Times New Roman"/>
          <w:bCs/>
          <w:color w:val="0000FF"/>
          <w:lang w:val="en-CA"/>
        </w:rPr>
        <w:t>) BMI, (</w:t>
      </w:r>
      <w:r w:rsidR="00FC3DF5" w:rsidRPr="001242C1">
        <w:rPr>
          <w:rFonts w:ascii="Times New Roman" w:hAnsi="Times New Roman" w:cs="Times New Roman"/>
          <w:b/>
          <w:bCs/>
          <w:color w:val="0000FF"/>
          <w:lang w:val="en-CA"/>
        </w:rPr>
        <w:t>B</w:t>
      </w:r>
      <w:r w:rsidR="00FC3DF5" w:rsidRPr="001242C1">
        <w:rPr>
          <w:rFonts w:ascii="Times New Roman" w:hAnsi="Times New Roman" w:cs="Times New Roman"/>
          <w:bCs/>
          <w:color w:val="0000FF"/>
          <w:lang w:val="en-CA"/>
        </w:rPr>
        <w:t>) height, and (</w:t>
      </w:r>
      <w:r w:rsidR="00FC3DF5" w:rsidRPr="001242C1">
        <w:rPr>
          <w:rFonts w:ascii="Times New Roman" w:hAnsi="Times New Roman" w:cs="Times New Roman"/>
          <w:b/>
          <w:bCs/>
          <w:color w:val="0000FF"/>
          <w:lang w:val="en-CA"/>
        </w:rPr>
        <w:t>C</w:t>
      </w:r>
      <w:r w:rsidR="00FC3DF5" w:rsidRPr="001242C1">
        <w:rPr>
          <w:rFonts w:ascii="Times New Roman" w:hAnsi="Times New Roman" w:cs="Times New Roman"/>
          <w:bCs/>
          <w:color w:val="0000FF"/>
          <w:lang w:val="en-CA"/>
        </w:rPr>
        <w:t>) WHR.</w:t>
      </w:r>
      <w:r w:rsidR="00FC3DF5" w:rsidRPr="001242C1">
        <w:rPr>
          <w:rFonts w:ascii="Times New Roman" w:hAnsi="Times New Roman" w:cs="Times New Roman"/>
          <w:b/>
          <w:bCs/>
          <w:color w:val="0000FF"/>
          <w:lang w:val="en-CA"/>
        </w:rPr>
        <w:t xml:space="preserve"> </w:t>
      </w:r>
      <w:r w:rsidR="00FC3DF5" w:rsidRPr="001242C1">
        <w:rPr>
          <w:rFonts w:ascii="Times New Roman" w:hAnsi="Times New Roman" w:cs="Times New Roman"/>
          <w:bCs/>
          <w:color w:val="0000FF"/>
          <w:lang w:val="en-CA"/>
        </w:rPr>
        <w:t xml:space="preserve">On the </w:t>
      </w:r>
      <w:r w:rsidR="00FC3DF5" w:rsidRPr="001242C1">
        <w:rPr>
          <w:rFonts w:ascii="Times New Roman" w:hAnsi="Times New Roman" w:cs="Times New Roman"/>
          <w:bCs/>
          <w:i/>
          <w:color w:val="0000FF"/>
          <w:lang w:val="en-CA"/>
        </w:rPr>
        <w:t>x</w:t>
      </w:r>
      <w:r w:rsidR="00FC3DF5" w:rsidRPr="001242C1">
        <w:rPr>
          <w:rFonts w:ascii="Times New Roman" w:hAnsi="Times New Roman" w:cs="Times New Roman"/>
          <w:bCs/>
          <w:color w:val="0000FF"/>
          <w:lang w:val="en-CA"/>
        </w:rPr>
        <w:t xml:space="preserve">-axis, the analysis includes all KO events (compound heterozygotes and homozygotes). On the </w:t>
      </w:r>
      <w:r w:rsidR="00FC3DF5" w:rsidRPr="001242C1">
        <w:rPr>
          <w:rFonts w:ascii="Times New Roman" w:hAnsi="Times New Roman" w:cs="Times New Roman"/>
          <w:bCs/>
          <w:i/>
          <w:color w:val="0000FF"/>
          <w:lang w:val="en-CA"/>
        </w:rPr>
        <w:t>y</w:t>
      </w:r>
      <w:r w:rsidR="00FC3DF5" w:rsidRPr="001242C1">
        <w:rPr>
          <w:rFonts w:ascii="Times New Roman" w:hAnsi="Times New Roman" w:cs="Times New Roman"/>
          <w:bCs/>
          <w:color w:val="0000FF"/>
          <w:lang w:val="en-CA"/>
        </w:rPr>
        <w:t xml:space="preserve">-axis, compound heterozygotes were excluded. These results are equivalent to the analyses reported in </w:t>
      </w:r>
      <w:r w:rsidR="00FC3DF5" w:rsidRPr="001242C1">
        <w:rPr>
          <w:rFonts w:ascii="Times New Roman" w:hAnsi="Times New Roman" w:cs="Times New Roman"/>
          <w:b/>
          <w:bCs/>
          <w:color w:val="0000FF"/>
          <w:lang w:val="en-CA"/>
        </w:rPr>
        <w:t>Figure 3</w:t>
      </w:r>
      <w:r w:rsidR="00FC3DF5" w:rsidRPr="001242C1">
        <w:rPr>
          <w:rFonts w:ascii="Times New Roman" w:hAnsi="Times New Roman" w:cs="Times New Roman"/>
          <w:bCs/>
          <w:color w:val="0000FF"/>
          <w:lang w:val="en-CA"/>
        </w:rPr>
        <w:t xml:space="preserve"> (</w:t>
      </w:r>
      <w:r w:rsidR="00FC3DF5" w:rsidRPr="001242C1">
        <w:rPr>
          <w:rFonts w:ascii="Times New Roman" w:hAnsi="Times New Roman" w:cs="Times New Roman"/>
          <w:b/>
          <w:bCs/>
          <w:color w:val="0000FF"/>
          <w:lang w:val="en-CA"/>
        </w:rPr>
        <w:t>A-C</w:t>
      </w:r>
      <w:r w:rsidR="001242C1">
        <w:rPr>
          <w:rFonts w:ascii="Times New Roman" w:hAnsi="Times New Roman" w:cs="Times New Roman"/>
          <w:bCs/>
          <w:color w:val="0000FF"/>
          <w:lang w:val="en-CA"/>
        </w:rPr>
        <w:t>) of the main text</w:t>
      </w:r>
      <w:r w:rsidR="00FC3DF5" w:rsidRPr="001242C1">
        <w:rPr>
          <w:rFonts w:ascii="Times New Roman" w:hAnsi="Times New Roman" w:cs="Times New Roman"/>
          <w:bCs/>
          <w:color w:val="0000FF"/>
          <w:lang w:val="en-CA"/>
        </w:rPr>
        <w:t xml:space="preserve">. In all cases, we observed high correlation between </w:t>
      </w:r>
      <w:r w:rsidR="00FC3DF5" w:rsidRPr="001242C1">
        <w:rPr>
          <w:rFonts w:ascii="Times New Roman" w:hAnsi="Times New Roman" w:cs="Times New Roman"/>
          <w:bCs/>
          <w:i/>
          <w:color w:val="0000FF"/>
          <w:lang w:val="en-CA"/>
        </w:rPr>
        <w:t>P</w:t>
      </w:r>
      <w:r w:rsidR="00FC3DF5" w:rsidRPr="001242C1">
        <w:rPr>
          <w:rFonts w:ascii="Times New Roman" w:hAnsi="Times New Roman" w:cs="Times New Roman"/>
          <w:bCs/>
          <w:color w:val="0000FF"/>
          <w:lang w:val="en-CA"/>
        </w:rPr>
        <w:t xml:space="preserve">-values generated using both annotations (BMI </w:t>
      </w:r>
      <w:r w:rsidR="00FC3DF5" w:rsidRPr="001242C1">
        <w:rPr>
          <w:rFonts w:ascii="Times New Roman" w:hAnsi="Times New Roman" w:cs="Times New Roman"/>
          <w:bCs/>
          <w:i/>
          <w:color w:val="0000FF"/>
          <w:lang w:val="en-CA"/>
        </w:rPr>
        <w:t>r</w:t>
      </w:r>
      <w:r w:rsidR="00FC3DF5" w:rsidRPr="001242C1">
        <w:rPr>
          <w:rFonts w:ascii="Times New Roman" w:hAnsi="Times New Roman" w:cs="Times New Roman"/>
          <w:bCs/>
          <w:i/>
          <w:color w:val="0000FF"/>
          <w:vertAlign w:val="superscript"/>
          <w:lang w:val="en-CA"/>
        </w:rPr>
        <w:t>2</w:t>
      </w:r>
      <w:r w:rsidR="00FC3DF5" w:rsidRPr="001242C1">
        <w:rPr>
          <w:rFonts w:ascii="Times New Roman" w:hAnsi="Times New Roman" w:cs="Times New Roman"/>
          <w:bCs/>
          <w:color w:val="0000FF"/>
          <w:lang w:val="en-CA"/>
        </w:rPr>
        <w:t>=</w:t>
      </w:r>
      <w:r w:rsidR="00FC3DF5" w:rsidRPr="001242C1">
        <w:rPr>
          <w:rFonts w:ascii="Times New Roman" w:hAnsi="Times New Roman" w:cs="Times New Roman"/>
          <w:color w:val="0000FF"/>
          <w:lang w:val="en-CA"/>
        </w:rPr>
        <w:t xml:space="preserve"> </w:t>
      </w:r>
      <w:r w:rsidR="00FC3DF5" w:rsidRPr="001242C1">
        <w:rPr>
          <w:rFonts w:ascii="Times New Roman" w:hAnsi="Times New Roman" w:cs="Times New Roman"/>
          <w:bCs/>
          <w:color w:val="0000FF"/>
          <w:lang w:val="en-CA"/>
        </w:rPr>
        <w:t xml:space="preserve">0.944, </w:t>
      </w:r>
      <w:r w:rsidR="00FC3DF5" w:rsidRPr="001242C1">
        <w:rPr>
          <w:rFonts w:ascii="Times New Roman" w:hAnsi="Times New Roman" w:cs="Times New Roman"/>
          <w:bCs/>
          <w:i/>
          <w:color w:val="0000FF"/>
          <w:lang w:val="en-CA"/>
        </w:rPr>
        <w:t>P</w:t>
      </w:r>
      <w:r w:rsidR="00FC3DF5" w:rsidRPr="001242C1">
        <w:rPr>
          <w:rFonts w:ascii="Times New Roman" w:hAnsi="Times New Roman" w:cs="Times New Roman"/>
          <w:bCs/>
          <w:color w:val="0000FF"/>
          <w:lang w:val="en-CA"/>
        </w:rPr>
        <w:t>&lt;2x10</w:t>
      </w:r>
      <w:r w:rsidR="00FC3DF5" w:rsidRPr="001242C1">
        <w:rPr>
          <w:rFonts w:ascii="Times New Roman" w:hAnsi="Times New Roman" w:cs="Times New Roman"/>
          <w:bCs/>
          <w:color w:val="0000FF"/>
          <w:vertAlign w:val="superscript"/>
          <w:lang w:val="en-CA"/>
        </w:rPr>
        <w:t>-16</w:t>
      </w:r>
      <w:r w:rsidR="00FC3DF5" w:rsidRPr="001242C1">
        <w:rPr>
          <w:rFonts w:ascii="Times New Roman" w:hAnsi="Times New Roman" w:cs="Times New Roman"/>
          <w:bCs/>
          <w:color w:val="0000FF"/>
          <w:lang w:val="en-CA"/>
        </w:rPr>
        <w:t xml:space="preserve">; Height </w:t>
      </w:r>
      <w:r w:rsidR="00FC3DF5" w:rsidRPr="001242C1">
        <w:rPr>
          <w:rFonts w:ascii="Times New Roman" w:hAnsi="Times New Roman" w:cs="Times New Roman"/>
          <w:bCs/>
          <w:i/>
          <w:color w:val="0000FF"/>
          <w:lang w:val="en-CA"/>
        </w:rPr>
        <w:t>r</w:t>
      </w:r>
      <w:r w:rsidR="00FC3DF5" w:rsidRPr="001242C1">
        <w:rPr>
          <w:rFonts w:ascii="Times New Roman" w:hAnsi="Times New Roman" w:cs="Times New Roman"/>
          <w:bCs/>
          <w:i/>
          <w:color w:val="0000FF"/>
          <w:vertAlign w:val="superscript"/>
          <w:lang w:val="en-CA"/>
        </w:rPr>
        <w:t>2</w:t>
      </w:r>
      <w:r w:rsidR="00FC3DF5" w:rsidRPr="001242C1">
        <w:rPr>
          <w:rFonts w:ascii="Times New Roman" w:hAnsi="Times New Roman" w:cs="Times New Roman"/>
          <w:bCs/>
          <w:color w:val="0000FF"/>
          <w:lang w:val="en-CA"/>
        </w:rPr>
        <w:t xml:space="preserve">=0.943, </w:t>
      </w:r>
      <w:r w:rsidR="00FC3DF5" w:rsidRPr="001242C1">
        <w:rPr>
          <w:rFonts w:ascii="Times New Roman" w:hAnsi="Times New Roman" w:cs="Times New Roman"/>
          <w:bCs/>
          <w:i/>
          <w:color w:val="0000FF"/>
          <w:lang w:val="en-CA"/>
        </w:rPr>
        <w:t>P</w:t>
      </w:r>
      <w:r w:rsidR="00FC3DF5" w:rsidRPr="001242C1">
        <w:rPr>
          <w:rFonts w:ascii="Times New Roman" w:hAnsi="Times New Roman" w:cs="Times New Roman"/>
          <w:bCs/>
          <w:color w:val="0000FF"/>
          <w:lang w:val="en-CA"/>
        </w:rPr>
        <w:t>&lt;2x10</w:t>
      </w:r>
      <w:r w:rsidR="00FC3DF5" w:rsidRPr="001242C1">
        <w:rPr>
          <w:rFonts w:ascii="Times New Roman" w:hAnsi="Times New Roman" w:cs="Times New Roman"/>
          <w:bCs/>
          <w:color w:val="0000FF"/>
          <w:vertAlign w:val="superscript"/>
          <w:lang w:val="en-CA"/>
        </w:rPr>
        <w:t>-16</w:t>
      </w:r>
      <w:r w:rsidR="00FC3DF5" w:rsidRPr="001242C1">
        <w:rPr>
          <w:rFonts w:ascii="Times New Roman" w:hAnsi="Times New Roman" w:cs="Times New Roman"/>
          <w:bCs/>
          <w:color w:val="0000FF"/>
          <w:lang w:val="en-CA"/>
        </w:rPr>
        <w:t xml:space="preserve">; WHR </w:t>
      </w:r>
      <w:r w:rsidR="00FC3DF5" w:rsidRPr="001242C1">
        <w:rPr>
          <w:rFonts w:ascii="Times New Roman" w:hAnsi="Times New Roman" w:cs="Times New Roman"/>
          <w:bCs/>
          <w:i/>
          <w:color w:val="0000FF"/>
          <w:lang w:val="en-CA"/>
        </w:rPr>
        <w:t>r</w:t>
      </w:r>
      <w:r w:rsidR="00FC3DF5" w:rsidRPr="001242C1">
        <w:rPr>
          <w:rFonts w:ascii="Times New Roman" w:hAnsi="Times New Roman" w:cs="Times New Roman"/>
          <w:bCs/>
          <w:i/>
          <w:color w:val="0000FF"/>
          <w:vertAlign w:val="superscript"/>
          <w:lang w:val="en-CA"/>
        </w:rPr>
        <w:t>2</w:t>
      </w:r>
      <w:r w:rsidR="00FC3DF5" w:rsidRPr="001242C1">
        <w:rPr>
          <w:rFonts w:ascii="Times New Roman" w:hAnsi="Times New Roman" w:cs="Times New Roman"/>
          <w:bCs/>
          <w:color w:val="0000FF"/>
          <w:lang w:val="en-CA"/>
        </w:rPr>
        <w:t xml:space="preserve">=0.942, </w:t>
      </w:r>
      <w:r w:rsidR="00FC3DF5" w:rsidRPr="001242C1">
        <w:rPr>
          <w:rFonts w:ascii="Times New Roman" w:hAnsi="Times New Roman" w:cs="Times New Roman"/>
          <w:bCs/>
          <w:i/>
          <w:color w:val="0000FF"/>
          <w:lang w:val="en-CA"/>
        </w:rPr>
        <w:t>P</w:t>
      </w:r>
      <w:r w:rsidR="00FC3DF5" w:rsidRPr="001242C1">
        <w:rPr>
          <w:rFonts w:ascii="Times New Roman" w:hAnsi="Times New Roman" w:cs="Times New Roman"/>
          <w:bCs/>
          <w:color w:val="0000FF"/>
          <w:lang w:val="en-CA"/>
        </w:rPr>
        <w:t>&lt;2x10</w:t>
      </w:r>
      <w:r w:rsidR="00FC3DF5" w:rsidRPr="001242C1">
        <w:rPr>
          <w:rFonts w:ascii="Times New Roman" w:hAnsi="Times New Roman" w:cs="Times New Roman"/>
          <w:bCs/>
          <w:color w:val="0000FF"/>
          <w:vertAlign w:val="superscript"/>
          <w:lang w:val="en-CA"/>
        </w:rPr>
        <w:t>-16</w:t>
      </w:r>
      <w:r w:rsidR="00DA4A34">
        <w:rPr>
          <w:rFonts w:ascii="Times New Roman" w:hAnsi="Times New Roman" w:cs="Times New Roman"/>
          <w:bCs/>
          <w:color w:val="0000FF"/>
          <w:lang w:val="en-CA"/>
        </w:rPr>
        <w:t>).</w:t>
      </w:r>
    </w:p>
    <w:p w14:paraId="307AD6C3" w14:textId="77777777" w:rsidR="001242C1" w:rsidRDefault="001242C1" w:rsidP="005B5F2B">
      <w:pPr>
        <w:rPr>
          <w:rFonts w:ascii="Times New Roman" w:hAnsi="Times New Roman" w:cs="Times New Roman"/>
          <w:bCs/>
          <w:lang w:val="en-CA"/>
        </w:rPr>
      </w:pPr>
    </w:p>
    <w:p w14:paraId="738DCB82" w14:textId="21C51DCF" w:rsidR="001242C1" w:rsidRDefault="001242C1" w:rsidP="005B5F2B">
      <w:pPr>
        <w:rPr>
          <w:rFonts w:ascii="Times New Roman" w:hAnsi="Times New Roman" w:cs="Times New Roman"/>
          <w:bCs/>
          <w:lang w:val="en-CA"/>
        </w:rPr>
      </w:pPr>
      <w:r w:rsidRPr="00607F4D">
        <w:rPr>
          <w:rFonts w:ascii="Times New Roman" w:hAnsi="Times New Roman" w:cs="Times New Roman"/>
          <w:b/>
          <w:bCs/>
          <w:noProof/>
          <w:lang w:val="de-DE" w:eastAsia="de-DE"/>
        </w:rPr>
        <w:drawing>
          <wp:inline distT="0" distB="0" distL="0" distR="0" wp14:anchorId="2215511D" wp14:editId="5A24A4E4">
            <wp:extent cx="5972810" cy="1987653"/>
            <wp:effectExtent l="0" t="0" r="0" b="0"/>
            <wp:docPr id="2" name="Picture 1" descr="C:\Users\lessards\Documents\Maitrise_Sam\KnockOut\anthropometric_traits\ESP\suppFig_HzOnly.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ssards\Documents\Maitrise_Sam\KnockOut\anthropometric_traits\ESP\suppFig_HzOnly.tiff"/>
                    <pic:cNvPicPr>
                      <a:picLocks noChangeAspect="1" noChangeArrowheads="1"/>
                    </pic:cNvPicPr>
                  </pic:nvPicPr>
                  <pic:blipFill>
                    <a:blip r:embed="rId15"/>
                    <a:srcRect/>
                    <a:stretch>
                      <a:fillRect/>
                    </a:stretch>
                  </pic:blipFill>
                  <pic:spPr bwMode="auto">
                    <a:xfrm>
                      <a:off x="0" y="0"/>
                      <a:ext cx="5972810" cy="1987653"/>
                    </a:xfrm>
                    <a:prstGeom prst="rect">
                      <a:avLst/>
                    </a:prstGeom>
                    <a:noFill/>
                    <a:ln w="9525">
                      <a:noFill/>
                      <a:miter lim="800000"/>
                      <a:headEnd/>
                      <a:tailEnd/>
                    </a:ln>
                  </pic:spPr>
                </pic:pic>
              </a:graphicData>
            </a:graphic>
          </wp:inline>
        </w:drawing>
      </w:r>
    </w:p>
    <w:p w14:paraId="0A386C77" w14:textId="43946F33" w:rsidR="000B7D54" w:rsidRPr="00827208" w:rsidRDefault="005B5F2B" w:rsidP="005B5F2B">
      <w:pPr>
        <w:rPr>
          <w:rFonts w:ascii="Times New Roman" w:hAnsi="Times New Roman" w:cs="Times New Roman"/>
          <w:b/>
          <w:lang w:val="en-US"/>
        </w:rPr>
      </w:pPr>
      <w:r w:rsidRPr="00607F4D">
        <w:rPr>
          <w:rFonts w:ascii="Times New Roman" w:hAnsi="Times New Roman" w:cs="Times New Roman"/>
          <w:b/>
          <w:lang w:val="en-US"/>
        </w:rPr>
        <w:br w:type="page"/>
      </w:r>
      <w:r w:rsidR="000B7D54" w:rsidRPr="00607F4D">
        <w:rPr>
          <w:rFonts w:ascii="Times New Roman" w:hAnsi="Times New Roman" w:cs="Times New Roman"/>
          <w:b/>
          <w:bCs/>
          <w:lang w:val="en-CA"/>
        </w:rPr>
        <w:lastRenderedPageBreak/>
        <w:t>Further acknowledgements</w:t>
      </w:r>
    </w:p>
    <w:p w14:paraId="31A5BCC4" w14:textId="77777777" w:rsidR="000B7D54" w:rsidRPr="00607F4D" w:rsidRDefault="000B7D54" w:rsidP="000B7D54">
      <w:pPr>
        <w:rPr>
          <w:rFonts w:ascii="Times New Roman" w:hAnsi="Times New Roman" w:cs="Times New Roman"/>
          <w:color w:val="000000"/>
          <w:lang w:val="en-CA"/>
        </w:rPr>
      </w:pPr>
    </w:p>
    <w:p w14:paraId="3E477322" w14:textId="77777777" w:rsidR="000B7D54" w:rsidRPr="00607F4D" w:rsidRDefault="000B7D54" w:rsidP="000B7D54">
      <w:pPr>
        <w:rPr>
          <w:rFonts w:ascii="Times New Roman" w:hAnsi="Times New Roman" w:cs="Times New Roman"/>
          <w:lang w:val="en-CA"/>
        </w:rPr>
      </w:pPr>
      <w:r w:rsidRPr="00607F4D">
        <w:rPr>
          <w:rFonts w:ascii="Times New Roman" w:hAnsi="Times New Roman" w:cs="Times New Roman"/>
          <w:b/>
          <w:lang w:val="en-CA"/>
        </w:rPr>
        <w:t>HeartGO:</w:t>
      </w:r>
    </w:p>
    <w:p w14:paraId="5618C793" w14:textId="77777777" w:rsidR="000B7D54" w:rsidRPr="00607F4D" w:rsidRDefault="000B7D54" w:rsidP="000B7D54">
      <w:pPr>
        <w:autoSpaceDE w:val="0"/>
        <w:autoSpaceDN w:val="0"/>
        <w:adjustRightInd w:val="0"/>
        <w:ind w:left="720"/>
        <w:rPr>
          <w:rFonts w:ascii="Times New Roman" w:hAnsi="Times New Roman" w:cs="Times New Roman"/>
          <w:lang w:val="en-CA"/>
        </w:rPr>
      </w:pPr>
      <w:r w:rsidRPr="00607F4D">
        <w:rPr>
          <w:rFonts w:ascii="Times New Roman" w:hAnsi="Times New Roman" w:cs="Times New Roman"/>
          <w:b/>
          <w:bCs/>
          <w:lang w:val="en-CA"/>
        </w:rPr>
        <w:t>Atherosclerosis Risk in Communities (ARIC)</w:t>
      </w:r>
      <w:r w:rsidRPr="00607F4D">
        <w:rPr>
          <w:rFonts w:ascii="Times New Roman" w:hAnsi="Times New Roman" w:cs="Times New Roman"/>
          <w:lang w:val="en-CA"/>
        </w:rPr>
        <w:t xml:space="preserve">: NHLBI (HHSN268201100005C, HHSN268201100006C, HHSN268201100007C, HHSN268201100008C, HHSN268201100009C, HHSN268201100010C, HHSN268201100011C, and HHSN268201100012C); </w:t>
      </w:r>
      <w:r w:rsidRPr="00607F4D">
        <w:rPr>
          <w:rFonts w:ascii="Times New Roman" w:hAnsi="Times New Roman" w:cs="Times New Roman"/>
          <w:b/>
          <w:bCs/>
          <w:lang w:val="en-CA"/>
        </w:rPr>
        <w:t>Cardiovascular Health Study (CHS)</w:t>
      </w:r>
      <w:r w:rsidRPr="00607F4D">
        <w:rPr>
          <w:rFonts w:ascii="Times New Roman" w:hAnsi="Times New Roman" w:cs="Times New Roman"/>
          <w:lang w:val="en-CA"/>
        </w:rPr>
        <w:t xml:space="preserve">: </w:t>
      </w:r>
      <w:r w:rsidR="006671CE" w:rsidRPr="00607F4D">
        <w:rPr>
          <w:rFonts w:ascii="Times New Roman" w:hAnsi="Times New Roman" w:cs="Times New Roman"/>
          <w:lang w:val="en-CA"/>
        </w:rPr>
        <w:t>NHLBI contracts HHSN268201200036C, HHSN268200800007C, N01HC55222, N01HC85079, N01HC85080, N01HC85081, N01HC85082, N01HC85083, N01HC85086; and NHLBI grants U01HL080295, R01HL087652, R01HL105756, R01HL103612, R01DK089256, and R01HL120393 with additional contribution from the National Institute of Neurological Disorders and Stroke (NINDS). Additional support was provided through R01AG023629 from the National Institute on Aging (NIA)</w:t>
      </w:r>
      <w:r w:rsidRPr="00607F4D">
        <w:rPr>
          <w:rFonts w:ascii="Times New Roman" w:hAnsi="Times New Roman" w:cs="Times New Roman"/>
          <w:lang w:val="en-CA"/>
        </w:rPr>
        <w:t xml:space="preserve">; </w:t>
      </w:r>
      <w:r w:rsidRPr="00607F4D">
        <w:rPr>
          <w:rFonts w:ascii="Times New Roman" w:hAnsi="Times New Roman" w:cs="Times New Roman"/>
          <w:b/>
          <w:lang w:val="en-CA"/>
        </w:rPr>
        <w:t>Coronary Artery Risk Development in Young Adults</w:t>
      </w:r>
      <w:r w:rsidRPr="00607F4D">
        <w:rPr>
          <w:rFonts w:ascii="Times New Roman" w:hAnsi="Times New Roman" w:cs="Times New Roman"/>
          <w:b/>
          <w:bCs/>
          <w:lang w:val="en-CA"/>
        </w:rPr>
        <w:t xml:space="preserve"> (CARDIA)</w:t>
      </w:r>
      <w:r w:rsidRPr="00607F4D">
        <w:rPr>
          <w:rFonts w:ascii="Times New Roman" w:hAnsi="Times New Roman" w:cs="Times New Roman"/>
          <w:bCs/>
          <w:lang w:val="en-CA"/>
        </w:rPr>
        <w:t>: NHLBI (N01-HC95095 &amp; N01-HC48047, N01-HC48048, N01-HC48049, and N01-HC48050)</w:t>
      </w:r>
      <w:r w:rsidRPr="00607F4D">
        <w:rPr>
          <w:rFonts w:ascii="Times New Roman" w:hAnsi="Times New Roman" w:cs="Times New Roman"/>
          <w:lang w:val="en-CA"/>
        </w:rPr>
        <w:t xml:space="preserve">; </w:t>
      </w:r>
      <w:r w:rsidRPr="00607F4D">
        <w:rPr>
          <w:rFonts w:ascii="Times New Roman" w:hAnsi="Times New Roman" w:cs="Times New Roman"/>
          <w:b/>
          <w:bCs/>
          <w:lang w:val="en-CA"/>
        </w:rPr>
        <w:t>Framingham Heart Study (FHS)</w:t>
      </w:r>
      <w:r w:rsidRPr="00607F4D">
        <w:rPr>
          <w:rFonts w:ascii="Times New Roman" w:hAnsi="Times New Roman" w:cs="Times New Roman"/>
          <w:lang w:val="en-CA"/>
        </w:rPr>
        <w:t xml:space="preserve">: NHLBI (N01-HC-25195 and grant R01 NS17950) with additional support from NIA (AG08122 and AG033193); </w:t>
      </w:r>
      <w:r w:rsidRPr="00607F4D">
        <w:rPr>
          <w:rFonts w:ascii="Times New Roman" w:hAnsi="Times New Roman" w:cs="Times New Roman"/>
          <w:b/>
          <w:lang w:val="en-CA"/>
        </w:rPr>
        <w:t>Jackson</w:t>
      </w:r>
      <w:r w:rsidRPr="00607F4D">
        <w:rPr>
          <w:rFonts w:ascii="Times New Roman" w:hAnsi="Times New Roman" w:cs="Times New Roman"/>
          <w:b/>
          <w:bCs/>
          <w:lang w:val="en-CA"/>
        </w:rPr>
        <w:t xml:space="preserve"> Heart Study (JHS)</w:t>
      </w:r>
      <w:r w:rsidRPr="00607F4D">
        <w:rPr>
          <w:rFonts w:ascii="Times New Roman" w:hAnsi="Times New Roman" w:cs="Times New Roman"/>
          <w:lang w:val="en-CA"/>
        </w:rPr>
        <w:t xml:space="preserve">: NHLBI and the National Institute on Minority Health and Health Disparities (N01 HC-95170, N01 HC-95171 and N01 HC-95172); </w:t>
      </w:r>
      <w:r w:rsidRPr="00607F4D">
        <w:rPr>
          <w:rFonts w:ascii="Times New Roman" w:hAnsi="Times New Roman" w:cs="Times New Roman"/>
          <w:b/>
          <w:lang w:val="en-CA"/>
        </w:rPr>
        <w:t>Multi-Ethnic Study of Atherosclerosis (MESA</w:t>
      </w:r>
      <w:r w:rsidRPr="00607F4D">
        <w:rPr>
          <w:rFonts w:ascii="Times New Roman" w:hAnsi="Times New Roman" w:cs="Times New Roman"/>
          <w:lang w:val="en-CA"/>
        </w:rPr>
        <w:t>)</w:t>
      </w:r>
      <w:r w:rsidRPr="00607F4D">
        <w:rPr>
          <w:rFonts w:ascii="Times New Roman" w:hAnsi="Times New Roman" w:cs="Times New Roman"/>
          <w:b/>
          <w:lang w:val="en-CA"/>
        </w:rPr>
        <w:t xml:space="preserve">: </w:t>
      </w:r>
      <w:r w:rsidRPr="00607F4D">
        <w:rPr>
          <w:rFonts w:ascii="Times New Roman" w:hAnsi="Times New Roman" w:cs="Times New Roman"/>
          <w:lang w:val="en-CA"/>
        </w:rPr>
        <w:t xml:space="preserve">NHLBI (N01-HC-95159 through N01-HC-95169 and RR-024156).  </w:t>
      </w:r>
    </w:p>
    <w:p w14:paraId="0FAD45A5" w14:textId="77777777" w:rsidR="000B7D54" w:rsidRPr="00607F4D" w:rsidRDefault="000B7D54" w:rsidP="000B7D54">
      <w:pPr>
        <w:ind w:left="720"/>
        <w:rPr>
          <w:rFonts w:ascii="Times New Roman" w:hAnsi="Times New Roman" w:cs="Times New Roman"/>
          <w:b/>
          <w:lang w:val="en-CA"/>
        </w:rPr>
      </w:pPr>
    </w:p>
    <w:p w14:paraId="05558C5C" w14:textId="77777777" w:rsidR="000B7D54" w:rsidRPr="00607F4D" w:rsidRDefault="000B7D54" w:rsidP="000B7D54">
      <w:pPr>
        <w:ind w:left="720"/>
        <w:rPr>
          <w:rFonts w:ascii="Times New Roman" w:hAnsi="Times New Roman" w:cs="Times New Roman"/>
          <w:b/>
          <w:lang w:val="en-CA"/>
        </w:rPr>
      </w:pPr>
    </w:p>
    <w:p w14:paraId="3DF6487D" w14:textId="77777777" w:rsidR="000B7D54" w:rsidRPr="00607F4D" w:rsidRDefault="000B7D54" w:rsidP="000B7D54">
      <w:pPr>
        <w:rPr>
          <w:rFonts w:ascii="Times New Roman" w:hAnsi="Times New Roman" w:cs="Times New Roman"/>
          <w:b/>
          <w:lang w:val="en-CA"/>
        </w:rPr>
      </w:pPr>
      <w:r w:rsidRPr="00607F4D">
        <w:rPr>
          <w:rFonts w:ascii="Times New Roman" w:hAnsi="Times New Roman" w:cs="Times New Roman"/>
          <w:b/>
          <w:lang w:val="en-CA"/>
        </w:rPr>
        <w:t>Lung GO:</w:t>
      </w:r>
    </w:p>
    <w:p w14:paraId="2C47BD8D" w14:textId="77777777" w:rsidR="000B7D54" w:rsidRPr="00607F4D" w:rsidRDefault="000B7D54" w:rsidP="000B7D54">
      <w:pPr>
        <w:ind w:left="720"/>
        <w:rPr>
          <w:rFonts w:ascii="Times New Roman" w:hAnsi="Times New Roman" w:cs="Times New Roman"/>
          <w:lang w:val="en-CA"/>
        </w:rPr>
      </w:pPr>
      <w:r w:rsidRPr="00607F4D">
        <w:rPr>
          <w:rFonts w:ascii="Times New Roman" w:hAnsi="Times New Roman" w:cs="Times New Roman"/>
          <w:b/>
          <w:lang w:val="en-CA"/>
        </w:rPr>
        <w:t xml:space="preserve">Cystic Fibrosis (CF): </w:t>
      </w:r>
      <w:r w:rsidRPr="00607F4D">
        <w:rPr>
          <w:rFonts w:ascii="Times New Roman" w:hAnsi="Times New Roman" w:cs="Times New Roman"/>
          <w:lang w:val="en-CA"/>
        </w:rPr>
        <w:t xml:space="preserve">Cystic Fibrosis Foundation (GIBSON07K0, KNOWLE00A0, OBSERV04K0, RDP R026), the NHLBI (R01 HL-068890, R02 HL-095396), NIH National Center for Research Resources (UL1 RR-025014), and the National Human Genome Research Institute (NHGRI) (5R00 HG-004316). </w:t>
      </w:r>
      <w:r w:rsidRPr="00607F4D">
        <w:rPr>
          <w:rFonts w:ascii="Times New Roman" w:hAnsi="Times New Roman" w:cs="Times New Roman"/>
          <w:b/>
          <w:lang w:val="en-CA"/>
        </w:rPr>
        <w:t xml:space="preserve">Chronic Obstructive Pulmonary Disease (COPDGene):  </w:t>
      </w:r>
      <w:r w:rsidRPr="00607F4D">
        <w:rPr>
          <w:rFonts w:ascii="Times New Roman" w:hAnsi="Times New Roman" w:cs="Times New Roman"/>
          <w:lang w:val="en-CA"/>
        </w:rPr>
        <w:t xml:space="preserve">NHLBI (U01 HL-089897, U01 HL-089856), and the COPD Foundation through contributions made to an Industry Advisory Board comprised of AstraZeneca, Boehringer Ingelheim, Novartis, Pfizer, and Sunovian. The COPDGene clinical centers and investigators are available at www.copdgene.org.  </w:t>
      </w:r>
      <w:r w:rsidRPr="00607F4D">
        <w:rPr>
          <w:rFonts w:ascii="Times New Roman" w:hAnsi="Times New Roman" w:cs="Times New Roman"/>
          <w:b/>
          <w:lang w:val="en-CA"/>
        </w:rPr>
        <w:t>Acute Lung Injury (ALI)</w:t>
      </w:r>
      <w:r w:rsidRPr="00607F4D">
        <w:rPr>
          <w:rFonts w:ascii="Times New Roman" w:hAnsi="Times New Roman" w:cs="Times New Roman"/>
          <w:lang w:val="en-CA"/>
        </w:rPr>
        <w:t xml:space="preserve">:  NHLBI (RC2 HL-101779). </w:t>
      </w:r>
      <w:r w:rsidRPr="00607F4D">
        <w:rPr>
          <w:rFonts w:ascii="Times New Roman" w:hAnsi="Times New Roman" w:cs="Times New Roman"/>
          <w:b/>
          <w:lang w:val="en-CA"/>
        </w:rPr>
        <w:t>Lung Health Study (LHS)</w:t>
      </w:r>
      <w:r w:rsidRPr="00607F4D">
        <w:rPr>
          <w:rFonts w:ascii="Times New Roman" w:hAnsi="Times New Roman" w:cs="Times New Roman"/>
          <w:lang w:val="en-CA"/>
        </w:rPr>
        <w:t xml:space="preserve">:  NHLBI (RC2 HL-066583), the NHGRI (HG-004738), and the NHLBI Division of Lung Diseases (HR-46002). </w:t>
      </w:r>
      <w:r w:rsidRPr="00607F4D">
        <w:rPr>
          <w:rFonts w:ascii="Times New Roman" w:hAnsi="Times New Roman" w:cs="Times New Roman"/>
          <w:b/>
          <w:bCs/>
          <w:kern w:val="36"/>
          <w:lang w:val="en-CA"/>
        </w:rPr>
        <w:t xml:space="preserve">Pulmonary Arterial Hypertension (PAH): </w:t>
      </w:r>
      <w:r w:rsidRPr="00607F4D">
        <w:rPr>
          <w:rFonts w:ascii="Times New Roman" w:hAnsi="Times New Roman" w:cs="Times New Roman"/>
          <w:lang w:val="en-CA"/>
        </w:rPr>
        <w:t xml:space="preserve">NIH (P50 HL-084946, K23 AR-52742), and the NHLBI (F32 HL-083714).  </w:t>
      </w:r>
      <w:r w:rsidRPr="00607F4D">
        <w:rPr>
          <w:rFonts w:ascii="Times New Roman" w:hAnsi="Times New Roman" w:cs="Times New Roman"/>
          <w:b/>
          <w:lang w:val="en-CA"/>
        </w:rPr>
        <w:t xml:space="preserve">Asthma: </w:t>
      </w:r>
      <w:r w:rsidRPr="00607F4D">
        <w:rPr>
          <w:rFonts w:ascii="Times New Roman" w:hAnsi="Times New Roman" w:cs="Times New Roman"/>
          <w:lang w:val="en-CA"/>
        </w:rPr>
        <w:t>NHLBI (RC2 HL-101651), and the NIH (</w:t>
      </w:r>
      <w:r w:rsidRPr="00607F4D">
        <w:rPr>
          <w:rStyle w:val="clsstaticdata1"/>
          <w:rFonts w:ascii="Times New Roman" w:hAnsi="Times New Roman" w:cs="Times New Roman"/>
          <w:szCs w:val="22"/>
          <w:lang w:val="en-CA"/>
        </w:rPr>
        <w:t xml:space="preserve">HL-077916, </w:t>
      </w:r>
      <w:r w:rsidRPr="00607F4D">
        <w:rPr>
          <w:rFonts w:ascii="Times New Roman" w:hAnsi="Times New Roman" w:cs="Times New Roman"/>
          <w:lang w:val="en-CA"/>
        </w:rPr>
        <w:t xml:space="preserve">HL-69197, </w:t>
      </w:r>
      <w:r w:rsidRPr="00607F4D">
        <w:rPr>
          <w:rFonts w:ascii="Times New Roman" w:hAnsi="Times New Roman" w:cs="Times New Roman"/>
          <w:lang w:val="de-DE"/>
        </w:rPr>
        <w:t xml:space="preserve">HL-76285, M01 </w:t>
      </w:r>
      <w:r w:rsidRPr="00607F4D">
        <w:rPr>
          <w:rFonts w:ascii="Times New Roman" w:hAnsi="Times New Roman" w:cs="Times New Roman"/>
          <w:lang w:val="en-CA"/>
        </w:rPr>
        <w:t xml:space="preserve">RR-07122). </w:t>
      </w:r>
    </w:p>
    <w:p w14:paraId="573F9167" w14:textId="77777777" w:rsidR="000B7D54" w:rsidRPr="00607F4D" w:rsidRDefault="000B7D54" w:rsidP="000B7D54">
      <w:pPr>
        <w:ind w:left="720"/>
        <w:rPr>
          <w:rFonts w:ascii="Times New Roman" w:hAnsi="Times New Roman" w:cs="Times New Roman"/>
          <w:b/>
          <w:lang w:val="en-CA"/>
        </w:rPr>
      </w:pPr>
    </w:p>
    <w:p w14:paraId="3CBA0BB0" w14:textId="77777777" w:rsidR="000B7D54" w:rsidRPr="00607F4D" w:rsidRDefault="000B7D54" w:rsidP="000B7D54">
      <w:pPr>
        <w:ind w:left="720"/>
        <w:rPr>
          <w:rFonts w:ascii="Times New Roman" w:hAnsi="Times New Roman" w:cs="Times New Roman"/>
          <w:b/>
          <w:lang w:val="en-CA"/>
        </w:rPr>
      </w:pPr>
    </w:p>
    <w:p w14:paraId="485F2EA9" w14:textId="77777777" w:rsidR="000B7D54" w:rsidRPr="00607F4D" w:rsidRDefault="000B7D54" w:rsidP="000B7D54">
      <w:pPr>
        <w:keepNext/>
        <w:ind w:left="720" w:hanging="720"/>
        <w:rPr>
          <w:rFonts w:ascii="Times New Roman" w:hAnsi="Times New Roman" w:cs="Times New Roman"/>
          <w:b/>
          <w:lang w:val="en-CA"/>
        </w:rPr>
      </w:pPr>
      <w:r w:rsidRPr="00607F4D">
        <w:rPr>
          <w:rFonts w:ascii="Times New Roman" w:hAnsi="Times New Roman" w:cs="Times New Roman"/>
          <w:b/>
          <w:lang w:val="en-CA"/>
        </w:rPr>
        <w:t>SWISS and ISGS:</w:t>
      </w:r>
    </w:p>
    <w:p w14:paraId="068DED6D" w14:textId="77777777" w:rsidR="000B7D54" w:rsidRPr="00607F4D" w:rsidRDefault="000B7D54" w:rsidP="000B7D54">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Times New Roman" w:hAnsi="Times New Roman" w:cs="Times New Roman"/>
          <w:szCs w:val="20"/>
          <w:lang w:val="en-CA"/>
        </w:rPr>
      </w:pPr>
      <w:r w:rsidRPr="00607F4D">
        <w:rPr>
          <w:rFonts w:ascii="Times New Roman" w:hAnsi="Times New Roman" w:cs="Times New Roman"/>
          <w:szCs w:val="20"/>
          <w:lang w:val="en-CA"/>
        </w:rPr>
        <w:t>Siblings with Ischemic Stroke Study (SWISS): National Institute of Neurological Disorders and Stroke (NINDS) (R01 NS039987); Ischemic Stroke Genetics Study (ISGS): NINDS (R01 NS042733)</w:t>
      </w:r>
    </w:p>
    <w:p w14:paraId="0DDA34E2" w14:textId="77777777" w:rsidR="000B7D54" w:rsidRPr="00607F4D" w:rsidRDefault="000B7D54" w:rsidP="000B7D54">
      <w:pPr>
        <w:ind w:left="720" w:hanging="720"/>
        <w:rPr>
          <w:rFonts w:ascii="Times New Roman" w:hAnsi="Times New Roman" w:cs="Times New Roman"/>
          <w:b/>
          <w:lang w:val="en-CA"/>
        </w:rPr>
      </w:pPr>
    </w:p>
    <w:p w14:paraId="072B841E" w14:textId="77777777" w:rsidR="000B7D54" w:rsidRPr="00607F4D" w:rsidRDefault="000B7D54" w:rsidP="000B7D54">
      <w:pPr>
        <w:ind w:left="720" w:hanging="720"/>
        <w:rPr>
          <w:rFonts w:ascii="Times New Roman" w:hAnsi="Times New Roman" w:cs="Times New Roman"/>
          <w:b/>
          <w:lang w:val="en-CA"/>
        </w:rPr>
      </w:pPr>
    </w:p>
    <w:p w14:paraId="2B78275A" w14:textId="77777777" w:rsidR="000B7D54" w:rsidRPr="00607F4D" w:rsidRDefault="000B7D54" w:rsidP="000B7D54">
      <w:pPr>
        <w:rPr>
          <w:rFonts w:ascii="Times New Roman" w:hAnsi="Times New Roman" w:cs="Times New Roman"/>
          <w:b/>
          <w:lang w:val="en-CA"/>
        </w:rPr>
      </w:pPr>
      <w:r w:rsidRPr="00607F4D">
        <w:rPr>
          <w:rFonts w:ascii="Times New Roman" w:hAnsi="Times New Roman" w:cs="Times New Roman"/>
          <w:b/>
          <w:lang w:val="en-CA"/>
        </w:rPr>
        <w:t>WHISP:</w:t>
      </w:r>
    </w:p>
    <w:p w14:paraId="3B8A60DE" w14:textId="77777777" w:rsidR="000B7D54" w:rsidRPr="00607F4D" w:rsidRDefault="000B7D54" w:rsidP="000B7D54">
      <w:pPr>
        <w:rPr>
          <w:rFonts w:ascii="Times New Roman" w:hAnsi="Times New Roman" w:cs="Times New Roman"/>
          <w:i/>
          <w:iCs/>
          <w:lang w:val="en-CA"/>
        </w:rPr>
      </w:pPr>
      <w:r w:rsidRPr="00607F4D">
        <w:rPr>
          <w:rFonts w:ascii="Times New Roman" w:hAnsi="Times New Roman" w:cs="Times New Roman"/>
          <w:b/>
          <w:lang w:val="en-CA"/>
        </w:rPr>
        <w:t xml:space="preserve">Women’s Health Initiative (WHI):  </w:t>
      </w:r>
      <w:r w:rsidRPr="00607F4D">
        <w:rPr>
          <w:rFonts w:ascii="Times New Roman" w:hAnsi="Times New Roman" w:cs="Times New Roman"/>
          <w:iCs/>
          <w:lang w:val="en-CA"/>
        </w:rPr>
        <w:t xml:space="preserve">The WHI Sequencing Project is funded by the National Heart, Lung, and Blood Institute (HL-102924) as well as the National Institutes of Health (NIH), </w:t>
      </w:r>
      <w:r w:rsidRPr="00607F4D">
        <w:rPr>
          <w:rFonts w:ascii="Times New Roman" w:hAnsi="Times New Roman" w:cs="Times New Roman"/>
          <w:iCs/>
          <w:lang w:val="en-CA"/>
        </w:rPr>
        <w:lastRenderedPageBreak/>
        <w:t>U.S. Department of Health and Human Services through contracts HHSN268201100046C, HHSN268201100001C, HHSN268201100002C, HHSN268201100003C, HHSN268201100004C, and HHSN271201100004C. The authors thank the WHI investigators and staff for their dedication, and the study participants for making the program possible. A full listing of WHI investigators can be found at:</w:t>
      </w:r>
      <w:r w:rsidRPr="00607F4D">
        <w:rPr>
          <w:rFonts w:ascii="Times New Roman" w:hAnsi="Times New Roman" w:cs="Times New Roman"/>
          <w:i/>
          <w:iCs/>
          <w:lang w:val="en-CA"/>
        </w:rPr>
        <w:t xml:space="preserve"> </w:t>
      </w:r>
      <w:hyperlink r:id="rId16" w:history="1">
        <w:r w:rsidRPr="00607F4D">
          <w:rPr>
            <w:rStyle w:val="Hyperlink"/>
            <w:rFonts w:ascii="Times New Roman" w:hAnsi="Times New Roman" w:cs="Times New Roman"/>
            <w:i/>
            <w:iCs/>
            <w:lang w:val="en-CA"/>
          </w:rPr>
          <w:t>www.whi.org/researchers/Documents%20%20Write%20a%20Paper/WHI%20Investigator%20Short%20List.pdf</w:t>
        </w:r>
      </w:hyperlink>
    </w:p>
    <w:p w14:paraId="46B2EED4" w14:textId="77777777" w:rsidR="000B7D54" w:rsidRPr="00607F4D" w:rsidRDefault="000B7D54" w:rsidP="000B7D54">
      <w:pPr>
        <w:rPr>
          <w:rFonts w:ascii="Times New Roman" w:hAnsi="Times New Roman" w:cs="Times New Roman"/>
          <w:b/>
          <w:lang w:val="en-CA"/>
        </w:rPr>
      </w:pPr>
    </w:p>
    <w:p w14:paraId="59810E1C" w14:textId="77777777" w:rsidR="000B7D54" w:rsidRPr="00607F4D" w:rsidRDefault="000B7D54" w:rsidP="000B7D54">
      <w:pPr>
        <w:rPr>
          <w:rFonts w:ascii="Times New Roman" w:hAnsi="Times New Roman" w:cs="Times New Roman"/>
          <w:b/>
          <w:color w:val="000000"/>
          <w:lang w:val="en-CA"/>
        </w:rPr>
      </w:pPr>
      <w:r w:rsidRPr="00607F4D">
        <w:rPr>
          <w:rFonts w:ascii="Times New Roman" w:hAnsi="Times New Roman" w:cs="Times New Roman"/>
          <w:b/>
          <w:color w:val="000000"/>
          <w:lang w:val="en-CA"/>
        </w:rPr>
        <w:t>NHLBI GO Exome Sequencing Project</w:t>
      </w:r>
    </w:p>
    <w:p w14:paraId="470732DF" w14:textId="77777777" w:rsidR="000B7D54" w:rsidRPr="00607F4D" w:rsidRDefault="000B7D54" w:rsidP="000B7D54">
      <w:pPr>
        <w:rPr>
          <w:rFonts w:ascii="Times New Roman" w:hAnsi="Times New Roman" w:cs="Times New Roman"/>
          <w:color w:val="000000"/>
          <w:lang w:val="en-CA"/>
        </w:rPr>
      </w:pPr>
    </w:p>
    <w:p w14:paraId="7A3761A9" w14:textId="77777777" w:rsidR="000B7D54" w:rsidRPr="00607F4D" w:rsidRDefault="000B7D54" w:rsidP="000B7D54">
      <w:pPr>
        <w:rPr>
          <w:rFonts w:ascii="Times New Roman" w:hAnsi="Times New Roman" w:cs="Times New Roman"/>
          <w:b/>
          <w:color w:val="000000"/>
          <w:lang w:val="en-CA"/>
        </w:rPr>
      </w:pPr>
      <w:r w:rsidRPr="00607F4D">
        <w:rPr>
          <w:rFonts w:ascii="Times New Roman" w:hAnsi="Times New Roman" w:cs="Times New Roman"/>
          <w:b/>
          <w:color w:val="000000"/>
          <w:lang w:val="en-CA"/>
        </w:rPr>
        <w:t>BroadGO</w:t>
      </w:r>
    </w:p>
    <w:p w14:paraId="39AA89A1" w14:textId="77777777" w:rsidR="000B7D54" w:rsidRPr="00607F4D" w:rsidRDefault="000B7D54" w:rsidP="000B7D54">
      <w:pPr>
        <w:rPr>
          <w:rFonts w:ascii="Times New Roman" w:hAnsi="Times New Roman" w:cs="Times New Roman"/>
          <w:color w:val="000000"/>
          <w:lang w:val="en-CA"/>
        </w:rPr>
      </w:pPr>
      <w:r w:rsidRPr="00607F4D">
        <w:rPr>
          <w:rFonts w:ascii="Times New Roman" w:hAnsi="Times New Roman" w:cs="Times New Roman"/>
          <w:color w:val="000000"/>
          <w:lang w:val="en-CA"/>
        </w:rPr>
        <w:t>Stacey B. Gabriel (Broad Institute)</w:t>
      </w:r>
      <w:r w:rsidRPr="00607F4D">
        <w:rPr>
          <w:rFonts w:ascii="Times New Roman" w:hAnsi="Times New Roman" w:cs="Times New Roman"/>
          <w:color w:val="000000"/>
          <w:vertAlign w:val="superscript"/>
          <w:lang w:val="en-CA"/>
        </w:rPr>
        <w:t>4, 5, 11, 16, 17</w:t>
      </w:r>
      <w:r w:rsidRPr="00607F4D">
        <w:rPr>
          <w:rFonts w:ascii="Times New Roman" w:hAnsi="Times New Roman" w:cs="Times New Roman"/>
          <w:color w:val="000000"/>
          <w:lang w:val="en-CA"/>
        </w:rPr>
        <w:t>, David M. Altshuler (Broad Institute, Harvard Medical School, Massachusetts General Hospital)</w:t>
      </w:r>
      <w:r w:rsidRPr="00607F4D">
        <w:rPr>
          <w:rFonts w:ascii="Times New Roman" w:hAnsi="Times New Roman" w:cs="Times New Roman"/>
          <w:color w:val="000000"/>
          <w:vertAlign w:val="superscript"/>
          <w:lang w:val="en-CA"/>
        </w:rPr>
        <w:t>1, 5, 7, 17</w:t>
      </w:r>
      <w:r w:rsidRPr="00607F4D">
        <w:rPr>
          <w:rFonts w:ascii="Times New Roman" w:hAnsi="Times New Roman" w:cs="Times New Roman"/>
          <w:color w:val="000000"/>
          <w:lang w:val="en-CA"/>
        </w:rPr>
        <w:t>, Gonçalo R. Abecasis (University of Michigan)</w:t>
      </w:r>
      <w:r w:rsidRPr="00607F4D">
        <w:rPr>
          <w:rFonts w:ascii="Times New Roman" w:hAnsi="Times New Roman" w:cs="Times New Roman"/>
          <w:color w:val="000000"/>
          <w:vertAlign w:val="superscript"/>
          <w:lang w:val="en-CA"/>
        </w:rPr>
        <w:t>3, 5, 9, 13, 15, 17</w:t>
      </w:r>
      <w:r w:rsidRPr="00607F4D">
        <w:rPr>
          <w:rFonts w:ascii="Times New Roman" w:hAnsi="Times New Roman" w:cs="Times New Roman"/>
          <w:color w:val="000000"/>
          <w:lang w:val="en-CA"/>
        </w:rPr>
        <w:t>, Hooman Allayee (University of Southern California)</w:t>
      </w:r>
      <w:r w:rsidRPr="00607F4D">
        <w:rPr>
          <w:rFonts w:ascii="Times New Roman" w:hAnsi="Times New Roman" w:cs="Times New Roman"/>
          <w:color w:val="000000"/>
          <w:vertAlign w:val="superscript"/>
          <w:lang w:val="en-CA"/>
        </w:rPr>
        <w:t>5</w:t>
      </w:r>
      <w:r w:rsidRPr="00607F4D">
        <w:rPr>
          <w:rFonts w:ascii="Times New Roman" w:hAnsi="Times New Roman" w:cs="Times New Roman"/>
          <w:color w:val="000000"/>
          <w:lang w:val="en-CA"/>
        </w:rPr>
        <w:t>, Sharon Cresci (Washington University School of Medicine)</w:t>
      </w:r>
      <w:r w:rsidRPr="00607F4D">
        <w:rPr>
          <w:rFonts w:ascii="Times New Roman" w:hAnsi="Times New Roman" w:cs="Times New Roman"/>
          <w:color w:val="000000"/>
          <w:vertAlign w:val="superscript"/>
          <w:lang w:val="en-CA"/>
        </w:rPr>
        <w:t>5</w:t>
      </w:r>
      <w:r w:rsidRPr="00607F4D">
        <w:rPr>
          <w:rFonts w:ascii="Times New Roman" w:hAnsi="Times New Roman" w:cs="Times New Roman"/>
          <w:color w:val="000000"/>
          <w:lang w:val="en-CA"/>
        </w:rPr>
        <w:t>, Mark J. Daly  (Broad Institute, Massachusetts General Hospital), Paul I. W.  de Bakker (Broad Institute, Harvard Medical School, University Medical Center Utrecht)</w:t>
      </w:r>
      <w:r w:rsidRPr="00607F4D">
        <w:rPr>
          <w:rFonts w:ascii="Times New Roman" w:hAnsi="Times New Roman" w:cs="Times New Roman"/>
          <w:color w:val="000000"/>
          <w:vertAlign w:val="superscript"/>
          <w:lang w:val="en-CA"/>
        </w:rPr>
        <w:t>3, 15</w:t>
      </w:r>
      <w:r w:rsidRPr="00607F4D">
        <w:rPr>
          <w:rFonts w:ascii="Times New Roman" w:hAnsi="Times New Roman" w:cs="Times New Roman"/>
          <w:color w:val="000000"/>
          <w:lang w:val="en-CA"/>
        </w:rPr>
        <w:t>, Mark A. DePristo  (Broad Institute)</w:t>
      </w:r>
      <w:r w:rsidRPr="00607F4D">
        <w:rPr>
          <w:rFonts w:ascii="Times New Roman" w:hAnsi="Times New Roman" w:cs="Times New Roman"/>
          <w:color w:val="000000"/>
          <w:vertAlign w:val="superscript"/>
          <w:lang w:val="en-CA"/>
        </w:rPr>
        <w:t>4, 13, 15, 16</w:t>
      </w:r>
      <w:r w:rsidRPr="00607F4D">
        <w:rPr>
          <w:rFonts w:ascii="Times New Roman" w:hAnsi="Times New Roman" w:cs="Times New Roman"/>
          <w:color w:val="000000"/>
          <w:lang w:val="en-CA"/>
        </w:rPr>
        <w:t>, Ron Do (Broad Institute)</w:t>
      </w:r>
      <w:r w:rsidRPr="00607F4D">
        <w:rPr>
          <w:rFonts w:ascii="Times New Roman" w:hAnsi="Times New Roman" w:cs="Times New Roman"/>
          <w:color w:val="000000"/>
          <w:vertAlign w:val="superscript"/>
          <w:lang w:val="en-CA"/>
        </w:rPr>
        <w:t>5, 9, 13, 15</w:t>
      </w:r>
      <w:r w:rsidRPr="00607F4D">
        <w:rPr>
          <w:rFonts w:ascii="Times New Roman" w:hAnsi="Times New Roman" w:cs="Times New Roman"/>
          <w:color w:val="000000"/>
          <w:lang w:val="en-CA"/>
        </w:rPr>
        <w:t>, Peter Donnelly (University of Oxford)</w:t>
      </w:r>
      <w:r w:rsidRPr="00607F4D">
        <w:rPr>
          <w:rFonts w:ascii="Times New Roman" w:hAnsi="Times New Roman" w:cs="Times New Roman"/>
          <w:color w:val="000000"/>
          <w:vertAlign w:val="superscript"/>
          <w:lang w:val="en-CA"/>
        </w:rPr>
        <w:t>5</w:t>
      </w:r>
      <w:r w:rsidRPr="00607F4D">
        <w:rPr>
          <w:rFonts w:ascii="Times New Roman" w:hAnsi="Times New Roman" w:cs="Times New Roman"/>
          <w:color w:val="000000"/>
          <w:lang w:val="en-CA"/>
        </w:rPr>
        <w:t>, Deborah N. Farlow (Broad Institute)</w:t>
      </w:r>
      <w:r w:rsidRPr="00607F4D">
        <w:rPr>
          <w:rFonts w:ascii="Times New Roman" w:hAnsi="Times New Roman" w:cs="Times New Roman"/>
          <w:color w:val="000000"/>
          <w:vertAlign w:val="superscript"/>
          <w:lang w:val="en-CA"/>
        </w:rPr>
        <w:t>3, 4, 5, 12, 14, 16, 17</w:t>
      </w:r>
      <w:r w:rsidRPr="00607F4D">
        <w:rPr>
          <w:rFonts w:ascii="Times New Roman" w:hAnsi="Times New Roman" w:cs="Times New Roman"/>
          <w:color w:val="000000"/>
          <w:lang w:val="en-CA"/>
        </w:rPr>
        <w:t>, Tim Fennell (Broad Institute), Kiran Garimella (University of Oxford)</w:t>
      </w:r>
      <w:r w:rsidRPr="00607F4D">
        <w:rPr>
          <w:rFonts w:ascii="Times New Roman" w:hAnsi="Times New Roman" w:cs="Times New Roman"/>
          <w:color w:val="000000"/>
          <w:vertAlign w:val="superscript"/>
          <w:lang w:val="en-CA"/>
        </w:rPr>
        <w:t>4, 16</w:t>
      </w:r>
      <w:r w:rsidRPr="00607F4D">
        <w:rPr>
          <w:rFonts w:ascii="Times New Roman" w:hAnsi="Times New Roman" w:cs="Times New Roman"/>
          <w:color w:val="000000"/>
          <w:lang w:val="en-CA"/>
        </w:rPr>
        <w:t>, Stanley L. Hazen (Cleveland Clinic)</w:t>
      </w:r>
      <w:r w:rsidRPr="00607F4D">
        <w:rPr>
          <w:rFonts w:ascii="Times New Roman" w:hAnsi="Times New Roman" w:cs="Times New Roman"/>
          <w:color w:val="000000"/>
          <w:vertAlign w:val="superscript"/>
          <w:lang w:val="en-CA"/>
        </w:rPr>
        <w:t>5</w:t>
      </w:r>
      <w:r w:rsidRPr="00607F4D">
        <w:rPr>
          <w:rFonts w:ascii="Times New Roman" w:hAnsi="Times New Roman" w:cs="Times New Roman"/>
          <w:color w:val="000000"/>
          <w:lang w:val="en-CA"/>
        </w:rPr>
        <w:t>, Youna Hu (University of Michigan)</w:t>
      </w:r>
      <w:r w:rsidRPr="00607F4D">
        <w:rPr>
          <w:rFonts w:ascii="Times New Roman" w:hAnsi="Times New Roman" w:cs="Times New Roman"/>
          <w:color w:val="000000"/>
          <w:vertAlign w:val="superscript"/>
          <w:lang w:val="en-CA"/>
        </w:rPr>
        <w:t>3, 9, 15</w:t>
      </w:r>
      <w:r w:rsidRPr="00607F4D">
        <w:rPr>
          <w:rFonts w:ascii="Times New Roman" w:hAnsi="Times New Roman" w:cs="Times New Roman"/>
          <w:color w:val="000000"/>
          <w:lang w:val="en-CA"/>
        </w:rPr>
        <w:t>, Daniel M. Jordan (Harvard Medical School, Harvard University)</w:t>
      </w:r>
      <w:r w:rsidRPr="00607F4D">
        <w:rPr>
          <w:rFonts w:ascii="Times New Roman" w:hAnsi="Times New Roman" w:cs="Times New Roman"/>
          <w:color w:val="000000"/>
          <w:vertAlign w:val="superscript"/>
          <w:lang w:val="en-CA"/>
        </w:rPr>
        <w:t>13</w:t>
      </w:r>
      <w:r w:rsidRPr="00607F4D">
        <w:rPr>
          <w:rFonts w:ascii="Times New Roman" w:hAnsi="Times New Roman" w:cs="Times New Roman"/>
          <w:color w:val="000000"/>
          <w:lang w:val="en-CA"/>
        </w:rPr>
        <w:t>, Goo Jun (University of Michigan)</w:t>
      </w:r>
      <w:r w:rsidRPr="00607F4D">
        <w:rPr>
          <w:rFonts w:ascii="Times New Roman" w:hAnsi="Times New Roman" w:cs="Times New Roman"/>
          <w:color w:val="000000"/>
          <w:vertAlign w:val="superscript"/>
          <w:lang w:val="en-CA"/>
        </w:rPr>
        <w:t>13</w:t>
      </w:r>
      <w:r w:rsidRPr="00607F4D">
        <w:rPr>
          <w:rFonts w:ascii="Times New Roman" w:hAnsi="Times New Roman" w:cs="Times New Roman"/>
          <w:color w:val="000000"/>
          <w:lang w:val="en-CA"/>
        </w:rPr>
        <w:t>, Sekar Kathiresan (Broad Institute, Harvard Medical School, Massachusetts General Hospital)</w:t>
      </w:r>
      <w:r w:rsidRPr="00607F4D">
        <w:rPr>
          <w:rFonts w:ascii="Times New Roman" w:hAnsi="Times New Roman" w:cs="Times New Roman"/>
          <w:color w:val="000000"/>
          <w:vertAlign w:val="superscript"/>
          <w:lang w:val="en-CA"/>
        </w:rPr>
        <w:t>5, 8, 9, 12, 14, 15, 17, 20</w:t>
      </w:r>
      <w:r w:rsidRPr="00607F4D">
        <w:rPr>
          <w:rFonts w:ascii="Times New Roman" w:hAnsi="Times New Roman" w:cs="Times New Roman"/>
          <w:color w:val="000000"/>
          <w:lang w:val="en-CA"/>
        </w:rPr>
        <w:t>, Hyun Min Kang (University of Michigan)</w:t>
      </w:r>
      <w:r w:rsidRPr="00607F4D">
        <w:rPr>
          <w:rFonts w:ascii="Times New Roman" w:hAnsi="Times New Roman" w:cs="Times New Roman"/>
          <w:color w:val="000000"/>
          <w:vertAlign w:val="superscript"/>
          <w:lang w:val="en-CA"/>
        </w:rPr>
        <w:t>9, 13, 16</w:t>
      </w:r>
      <w:r w:rsidRPr="00607F4D">
        <w:rPr>
          <w:rFonts w:ascii="Times New Roman" w:hAnsi="Times New Roman" w:cs="Times New Roman"/>
          <w:color w:val="000000"/>
          <w:lang w:val="en-CA"/>
        </w:rPr>
        <w:t>, Adam Kiezun (Broad Institute)</w:t>
      </w:r>
      <w:r w:rsidRPr="00607F4D">
        <w:rPr>
          <w:rFonts w:ascii="Times New Roman" w:hAnsi="Times New Roman" w:cs="Times New Roman"/>
          <w:color w:val="000000"/>
          <w:vertAlign w:val="superscript"/>
          <w:lang w:val="en-CA"/>
        </w:rPr>
        <w:t>5, 13, 15</w:t>
      </w:r>
      <w:r w:rsidRPr="00607F4D">
        <w:rPr>
          <w:rFonts w:ascii="Times New Roman" w:hAnsi="Times New Roman" w:cs="Times New Roman"/>
          <w:color w:val="000000"/>
          <w:lang w:val="en-CA"/>
        </w:rPr>
        <w:t>, Guillaume Lettre (Broad Institute, Montreal Heart Institute, Université de Montréal)</w:t>
      </w:r>
      <w:r w:rsidRPr="00607F4D">
        <w:rPr>
          <w:rFonts w:ascii="Times New Roman" w:hAnsi="Times New Roman" w:cs="Times New Roman"/>
          <w:color w:val="000000"/>
          <w:vertAlign w:val="superscript"/>
          <w:lang w:val="en-CA"/>
        </w:rPr>
        <w:t>1, 2, 13, 15</w:t>
      </w:r>
      <w:r w:rsidRPr="00607F4D">
        <w:rPr>
          <w:rFonts w:ascii="Times New Roman" w:hAnsi="Times New Roman" w:cs="Times New Roman"/>
          <w:color w:val="000000"/>
          <w:lang w:val="en-CA"/>
        </w:rPr>
        <w:t>, Bingshan Li (University of Michigan)</w:t>
      </w:r>
      <w:r w:rsidRPr="00607F4D">
        <w:rPr>
          <w:rFonts w:ascii="Times New Roman" w:hAnsi="Times New Roman" w:cs="Times New Roman"/>
          <w:color w:val="000000"/>
          <w:vertAlign w:val="superscript"/>
          <w:lang w:val="en-CA"/>
        </w:rPr>
        <w:t>3</w:t>
      </w:r>
      <w:r w:rsidRPr="00607F4D">
        <w:rPr>
          <w:rFonts w:ascii="Times New Roman" w:hAnsi="Times New Roman" w:cs="Times New Roman"/>
          <w:color w:val="000000"/>
          <w:lang w:val="en-CA"/>
        </w:rPr>
        <w:t>, Mingyao Li (University of Pennsylvania)</w:t>
      </w:r>
      <w:r w:rsidRPr="00607F4D">
        <w:rPr>
          <w:rFonts w:ascii="Times New Roman" w:hAnsi="Times New Roman" w:cs="Times New Roman"/>
          <w:color w:val="000000"/>
          <w:vertAlign w:val="superscript"/>
          <w:lang w:val="en-CA"/>
        </w:rPr>
        <w:t>5</w:t>
      </w:r>
      <w:r w:rsidRPr="00607F4D">
        <w:rPr>
          <w:rFonts w:ascii="Times New Roman" w:hAnsi="Times New Roman" w:cs="Times New Roman"/>
          <w:color w:val="000000"/>
          <w:lang w:val="en-CA"/>
        </w:rPr>
        <w:t>, Christopher H. Newton-Cheh (Broad Institute, Massachusetts General Hospital, Harvard Medical School)</w:t>
      </w:r>
      <w:r w:rsidRPr="00607F4D">
        <w:rPr>
          <w:rFonts w:ascii="Times New Roman" w:hAnsi="Times New Roman" w:cs="Times New Roman"/>
          <w:color w:val="000000"/>
          <w:vertAlign w:val="superscript"/>
          <w:lang w:val="en-CA"/>
        </w:rPr>
        <w:t>3, 8, 15</w:t>
      </w:r>
      <w:r w:rsidRPr="00607F4D">
        <w:rPr>
          <w:rFonts w:ascii="Times New Roman" w:hAnsi="Times New Roman" w:cs="Times New Roman"/>
          <w:color w:val="000000"/>
          <w:lang w:val="en-CA"/>
        </w:rPr>
        <w:t>, Sandosh Padmanabhan (University of Glasgow School of Medicine)</w:t>
      </w:r>
      <w:r w:rsidRPr="00607F4D">
        <w:rPr>
          <w:rFonts w:ascii="Times New Roman" w:hAnsi="Times New Roman" w:cs="Times New Roman"/>
          <w:color w:val="000000"/>
          <w:vertAlign w:val="superscript"/>
          <w:lang w:val="en-CA"/>
        </w:rPr>
        <w:t>3, 12, 15</w:t>
      </w:r>
      <w:r w:rsidRPr="00607F4D">
        <w:rPr>
          <w:rFonts w:ascii="Times New Roman" w:hAnsi="Times New Roman" w:cs="Times New Roman"/>
          <w:color w:val="000000"/>
          <w:lang w:val="en-CA"/>
        </w:rPr>
        <w:t>, Gina Peloso (Broad Institute, Harvard Medical School, Massachusetts General Hospital)</w:t>
      </w:r>
      <w:r w:rsidRPr="00607F4D">
        <w:rPr>
          <w:rFonts w:ascii="Times New Roman" w:hAnsi="Times New Roman" w:cs="Times New Roman"/>
          <w:color w:val="000000"/>
          <w:vertAlign w:val="superscript"/>
          <w:lang w:val="en-CA"/>
        </w:rPr>
        <w:t>5</w:t>
      </w:r>
      <w:r w:rsidRPr="00607F4D">
        <w:rPr>
          <w:rFonts w:ascii="Times New Roman" w:hAnsi="Times New Roman" w:cs="Times New Roman"/>
          <w:color w:val="000000"/>
          <w:lang w:val="en-CA"/>
        </w:rPr>
        <w:t>, Sara Pulit (Broad Institute)</w:t>
      </w:r>
      <w:r w:rsidRPr="00607F4D">
        <w:rPr>
          <w:rFonts w:ascii="Times New Roman" w:hAnsi="Times New Roman" w:cs="Times New Roman"/>
          <w:color w:val="000000"/>
          <w:vertAlign w:val="superscript"/>
          <w:lang w:val="en-CA"/>
        </w:rPr>
        <w:t>3, 15</w:t>
      </w:r>
      <w:r w:rsidRPr="00607F4D">
        <w:rPr>
          <w:rFonts w:ascii="Times New Roman" w:hAnsi="Times New Roman" w:cs="Times New Roman"/>
          <w:color w:val="000000"/>
          <w:lang w:val="en-CA"/>
        </w:rPr>
        <w:t>, Daniel J. Rader (University of Pennsylvania)</w:t>
      </w:r>
      <w:r w:rsidRPr="00607F4D">
        <w:rPr>
          <w:rFonts w:ascii="Times New Roman" w:hAnsi="Times New Roman" w:cs="Times New Roman"/>
          <w:color w:val="000000"/>
          <w:vertAlign w:val="superscript"/>
          <w:lang w:val="en-CA"/>
        </w:rPr>
        <w:t>5</w:t>
      </w:r>
      <w:r w:rsidRPr="00607F4D">
        <w:rPr>
          <w:rFonts w:ascii="Times New Roman" w:hAnsi="Times New Roman" w:cs="Times New Roman"/>
          <w:color w:val="000000"/>
          <w:lang w:val="en-CA"/>
        </w:rPr>
        <w:t>, David Reich (Broad Institute, Harvard Medical School)</w:t>
      </w:r>
      <w:r w:rsidRPr="00607F4D">
        <w:rPr>
          <w:rFonts w:ascii="Times New Roman" w:hAnsi="Times New Roman" w:cs="Times New Roman"/>
          <w:color w:val="000000"/>
          <w:vertAlign w:val="superscript"/>
          <w:lang w:val="en-CA"/>
        </w:rPr>
        <w:t>15</w:t>
      </w:r>
      <w:r w:rsidRPr="00607F4D">
        <w:rPr>
          <w:rFonts w:ascii="Times New Roman" w:hAnsi="Times New Roman" w:cs="Times New Roman"/>
          <w:color w:val="000000"/>
          <w:lang w:val="en-CA"/>
        </w:rPr>
        <w:t>, Muredach P. Reilly (University of Pennsylvania)</w:t>
      </w:r>
      <w:r w:rsidRPr="00607F4D">
        <w:rPr>
          <w:rFonts w:ascii="Times New Roman" w:hAnsi="Times New Roman" w:cs="Times New Roman"/>
          <w:color w:val="000000"/>
          <w:vertAlign w:val="superscript"/>
          <w:lang w:val="en-CA"/>
        </w:rPr>
        <w:t>5</w:t>
      </w:r>
      <w:r w:rsidRPr="00607F4D">
        <w:rPr>
          <w:rFonts w:ascii="Times New Roman" w:hAnsi="Times New Roman" w:cs="Times New Roman"/>
          <w:color w:val="000000"/>
          <w:lang w:val="en-CA"/>
        </w:rPr>
        <w:t>, Manuel A. Rivas (Broad Institute, Massachusetts General Hospital)</w:t>
      </w:r>
      <w:r w:rsidRPr="00607F4D">
        <w:rPr>
          <w:rFonts w:ascii="Times New Roman" w:hAnsi="Times New Roman" w:cs="Times New Roman"/>
          <w:color w:val="000000"/>
          <w:vertAlign w:val="superscript"/>
          <w:lang w:val="en-CA"/>
        </w:rPr>
        <w:t>5</w:t>
      </w:r>
      <w:r w:rsidRPr="00607F4D">
        <w:rPr>
          <w:rFonts w:ascii="Times New Roman" w:hAnsi="Times New Roman" w:cs="Times New Roman"/>
          <w:color w:val="000000"/>
          <w:lang w:val="en-CA"/>
        </w:rPr>
        <w:t>, Steve Schwartz (Fred Hutchinson Cancer Research Center)</w:t>
      </w:r>
      <w:r w:rsidRPr="00607F4D">
        <w:rPr>
          <w:rFonts w:ascii="Times New Roman" w:hAnsi="Times New Roman" w:cs="Times New Roman"/>
          <w:color w:val="000000"/>
          <w:vertAlign w:val="superscript"/>
          <w:lang w:val="en-CA"/>
        </w:rPr>
        <w:t>5, 12</w:t>
      </w:r>
      <w:r w:rsidRPr="00607F4D">
        <w:rPr>
          <w:rFonts w:ascii="Times New Roman" w:hAnsi="Times New Roman" w:cs="Times New Roman"/>
          <w:color w:val="000000"/>
          <w:lang w:val="en-CA"/>
        </w:rPr>
        <w:t>, Laura Scott (University of Michigan)</w:t>
      </w:r>
      <w:r w:rsidRPr="00607F4D">
        <w:rPr>
          <w:rFonts w:ascii="Times New Roman" w:hAnsi="Times New Roman" w:cs="Times New Roman"/>
          <w:color w:val="000000"/>
          <w:vertAlign w:val="superscript"/>
          <w:lang w:val="en-CA"/>
        </w:rPr>
        <w:t>1</w:t>
      </w:r>
      <w:r w:rsidRPr="00607F4D">
        <w:rPr>
          <w:rFonts w:ascii="Times New Roman" w:hAnsi="Times New Roman" w:cs="Times New Roman"/>
          <w:color w:val="000000"/>
          <w:lang w:val="en-CA"/>
        </w:rPr>
        <w:t>, David S. Siscovick (University of Washington)</w:t>
      </w:r>
      <w:r w:rsidRPr="00607F4D">
        <w:rPr>
          <w:rFonts w:ascii="Times New Roman" w:hAnsi="Times New Roman" w:cs="Times New Roman"/>
          <w:color w:val="000000"/>
          <w:vertAlign w:val="superscript"/>
          <w:lang w:val="en-CA"/>
        </w:rPr>
        <w:t>5, 1, 25</w:t>
      </w:r>
      <w:r w:rsidRPr="00607F4D">
        <w:rPr>
          <w:rFonts w:ascii="Times New Roman" w:hAnsi="Times New Roman" w:cs="Times New Roman"/>
          <w:color w:val="000000"/>
          <w:lang w:val="en-CA"/>
        </w:rPr>
        <w:t>, John A. Spertus (University of Missouri Kansas City)</w:t>
      </w:r>
      <w:r w:rsidRPr="00607F4D">
        <w:rPr>
          <w:rFonts w:ascii="Times New Roman" w:hAnsi="Times New Roman" w:cs="Times New Roman"/>
          <w:color w:val="000000"/>
          <w:vertAlign w:val="superscript"/>
          <w:lang w:val="en-CA"/>
        </w:rPr>
        <w:t>5</w:t>
      </w:r>
      <w:r w:rsidRPr="00607F4D">
        <w:rPr>
          <w:rFonts w:ascii="Times New Roman" w:hAnsi="Times New Roman" w:cs="Times New Roman"/>
          <w:color w:val="000000"/>
          <w:lang w:val="en-CA"/>
        </w:rPr>
        <w:t>, Nathan O. Stitziel (Brigham and Women's Hospital)</w:t>
      </w:r>
      <w:r w:rsidRPr="00607F4D">
        <w:rPr>
          <w:rFonts w:ascii="Times New Roman" w:hAnsi="Times New Roman" w:cs="Times New Roman"/>
          <w:color w:val="000000"/>
          <w:vertAlign w:val="superscript"/>
          <w:lang w:val="en-CA"/>
        </w:rPr>
        <w:t>5, 15</w:t>
      </w:r>
      <w:r w:rsidRPr="00607F4D">
        <w:rPr>
          <w:rFonts w:ascii="Times New Roman" w:hAnsi="Times New Roman" w:cs="Times New Roman"/>
          <w:color w:val="000000"/>
          <w:lang w:val="en-CA"/>
        </w:rPr>
        <w:t>, Nina Stoletzki (Brigham and Women's Hospital, Broad Institute, Harvard Medical School)</w:t>
      </w:r>
      <w:r w:rsidRPr="00607F4D">
        <w:rPr>
          <w:rFonts w:ascii="Times New Roman" w:hAnsi="Times New Roman" w:cs="Times New Roman"/>
          <w:color w:val="000000"/>
          <w:vertAlign w:val="superscript"/>
          <w:lang w:val="en-CA"/>
        </w:rPr>
        <w:t>13</w:t>
      </w:r>
      <w:r w:rsidRPr="00607F4D">
        <w:rPr>
          <w:rFonts w:ascii="Times New Roman" w:hAnsi="Times New Roman" w:cs="Times New Roman"/>
          <w:color w:val="000000"/>
          <w:lang w:val="en-CA"/>
        </w:rPr>
        <w:t>, Shamil R. Sunyaev (Brigham and Women's Hospital, Broad Institute, Harvard Medical School)</w:t>
      </w:r>
      <w:r w:rsidRPr="00607F4D">
        <w:rPr>
          <w:rFonts w:ascii="Times New Roman" w:hAnsi="Times New Roman" w:cs="Times New Roman"/>
          <w:color w:val="000000"/>
          <w:vertAlign w:val="superscript"/>
          <w:lang w:val="en-CA"/>
        </w:rPr>
        <w:t>1, 3, 5, 13, 15</w:t>
      </w:r>
      <w:r w:rsidRPr="00607F4D">
        <w:rPr>
          <w:rFonts w:ascii="Times New Roman" w:hAnsi="Times New Roman" w:cs="Times New Roman"/>
          <w:color w:val="000000"/>
          <w:lang w:val="en-CA"/>
        </w:rPr>
        <w:t>, Benjamin F. Voight (Broad Institute, Massachusetts General Hospital), Cristen J. Willer (University of Michigan)</w:t>
      </w:r>
      <w:r w:rsidRPr="00607F4D">
        <w:rPr>
          <w:rFonts w:ascii="Times New Roman" w:hAnsi="Times New Roman" w:cs="Times New Roman"/>
          <w:color w:val="000000"/>
          <w:vertAlign w:val="superscript"/>
          <w:lang w:val="en-CA"/>
        </w:rPr>
        <w:t>1, 9, 13, 15</w:t>
      </w:r>
    </w:p>
    <w:p w14:paraId="5E6EBB6E" w14:textId="77777777" w:rsidR="000B7D54" w:rsidRPr="00607F4D" w:rsidRDefault="000B7D54" w:rsidP="000B7D54">
      <w:pPr>
        <w:rPr>
          <w:rFonts w:ascii="Times New Roman" w:hAnsi="Times New Roman" w:cs="Times New Roman"/>
          <w:color w:val="000000"/>
          <w:lang w:val="en-CA"/>
        </w:rPr>
      </w:pPr>
    </w:p>
    <w:p w14:paraId="591951E9" w14:textId="77777777" w:rsidR="000B7D54" w:rsidRPr="00607F4D" w:rsidRDefault="000B7D54" w:rsidP="000B7D54">
      <w:pPr>
        <w:rPr>
          <w:rFonts w:ascii="Times New Roman" w:hAnsi="Times New Roman" w:cs="Times New Roman"/>
          <w:b/>
          <w:color w:val="000000"/>
          <w:lang w:val="en-CA"/>
        </w:rPr>
      </w:pPr>
      <w:r w:rsidRPr="00607F4D">
        <w:rPr>
          <w:rFonts w:ascii="Times New Roman" w:hAnsi="Times New Roman" w:cs="Times New Roman"/>
          <w:b/>
          <w:color w:val="000000"/>
          <w:lang w:val="en-CA"/>
        </w:rPr>
        <w:t>HeartGO</w:t>
      </w:r>
    </w:p>
    <w:p w14:paraId="3B684783" w14:textId="77777777" w:rsidR="000B7D54" w:rsidRPr="00607F4D" w:rsidRDefault="000B7D54" w:rsidP="000B7D54">
      <w:pPr>
        <w:rPr>
          <w:rFonts w:ascii="Times New Roman" w:hAnsi="Times New Roman" w:cs="Times New Roman"/>
          <w:color w:val="000000"/>
          <w:lang w:val="en-CA"/>
        </w:rPr>
      </w:pPr>
      <w:r w:rsidRPr="00607F4D">
        <w:rPr>
          <w:rFonts w:ascii="Times New Roman" w:hAnsi="Times New Roman" w:cs="Times New Roman"/>
          <w:color w:val="000000"/>
          <w:lang w:val="en-CA"/>
        </w:rPr>
        <w:t>Stephen S. Rich (University of Virginia)</w:t>
      </w:r>
      <w:r w:rsidRPr="00607F4D">
        <w:rPr>
          <w:rFonts w:ascii="Times New Roman" w:hAnsi="Times New Roman" w:cs="Times New Roman"/>
          <w:color w:val="000000"/>
          <w:vertAlign w:val="superscript"/>
          <w:lang w:val="en-CA"/>
        </w:rPr>
        <w:t>2, 4, 7, 8, 9, 11,14, 15, 17, 18, 31</w:t>
      </w:r>
      <w:r w:rsidRPr="00607F4D">
        <w:rPr>
          <w:rFonts w:ascii="Times New Roman" w:hAnsi="Times New Roman" w:cs="Times New Roman"/>
          <w:color w:val="000000"/>
          <w:lang w:val="en-CA"/>
        </w:rPr>
        <w:t>, Ermeg Akylbekova (Jackson State University, University of Mississippi Medical Center)</w:t>
      </w:r>
      <w:r w:rsidRPr="00607F4D">
        <w:rPr>
          <w:rFonts w:ascii="Times New Roman" w:hAnsi="Times New Roman" w:cs="Times New Roman"/>
          <w:color w:val="000000"/>
          <w:vertAlign w:val="superscript"/>
          <w:lang w:val="en-CA"/>
        </w:rPr>
        <w:t>29</w:t>
      </w:r>
      <w:r w:rsidRPr="00607F4D">
        <w:rPr>
          <w:rFonts w:ascii="Times New Roman" w:hAnsi="Times New Roman" w:cs="Times New Roman"/>
          <w:color w:val="000000"/>
          <w:lang w:val="en-CA"/>
        </w:rPr>
        <w:t>, Larry D. Atwood* (Boston University)</w:t>
      </w:r>
      <w:r w:rsidRPr="00607F4D">
        <w:rPr>
          <w:rFonts w:ascii="Times New Roman" w:hAnsi="Times New Roman" w:cs="Times New Roman"/>
          <w:color w:val="000000"/>
          <w:vertAlign w:val="superscript"/>
          <w:lang w:val="en-CA"/>
        </w:rPr>
        <w:t>1, 11, 28</w:t>
      </w:r>
      <w:r w:rsidRPr="00607F4D">
        <w:rPr>
          <w:rFonts w:ascii="Times New Roman" w:hAnsi="Times New Roman" w:cs="Times New Roman"/>
          <w:color w:val="000000"/>
          <w:lang w:val="en-CA"/>
        </w:rPr>
        <w:t>, Christie M. Ballantyne (Baylor College of Medicine, Methodist DeBakey Heart Center)</w:t>
      </w:r>
      <w:r w:rsidRPr="00607F4D">
        <w:rPr>
          <w:rFonts w:ascii="Times New Roman" w:hAnsi="Times New Roman" w:cs="Times New Roman"/>
          <w:color w:val="000000"/>
          <w:vertAlign w:val="superscript"/>
          <w:lang w:val="en-CA"/>
        </w:rPr>
        <w:t>9, 22</w:t>
      </w:r>
      <w:r w:rsidRPr="00607F4D">
        <w:rPr>
          <w:rFonts w:ascii="Times New Roman" w:hAnsi="Times New Roman" w:cs="Times New Roman"/>
          <w:color w:val="000000"/>
          <w:lang w:val="en-CA"/>
        </w:rPr>
        <w:t>, Maja Barbalic (University of Texas Health Science Center Houston)</w:t>
      </w:r>
      <w:r w:rsidRPr="00607F4D">
        <w:rPr>
          <w:rFonts w:ascii="Times New Roman" w:hAnsi="Times New Roman" w:cs="Times New Roman"/>
          <w:color w:val="000000"/>
          <w:vertAlign w:val="superscript"/>
          <w:lang w:val="en-CA"/>
        </w:rPr>
        <w:t>9, 14, 15, 17, 22</w:t>
      </w:r>
      <w:r w:rsidRPr="00607F4D">
        <w:rPr>
          <w:rFonts w:ascii="Times New Roman" w:hAnsi="Times New Roman" w:cs="Times New Roman"/>
          <w:color w:val="000000"/>
          <w:lang w:val="en-CA"/>
        </w:rPr>
        <w:t>, R. Graham Barr (Columbia University Medical Center)</w:t>
      </w:r>
      <w:r w:rsidRPr="00607F4D">
        <w:rPr>
          <w:rFonts w:ascii="Times New Roman" w:hAnsi="Times New Roman" w:cs="Times New Roman"/>
          <w:color w:val="000000"/>
          <w:vertAlign w:val="superscript"/>
          <w:lang w:val="en-CA"/>
        </w:rPr>
        <w:t>10, 31</w:t>
      </w:r>
      <w:r w:rsidRPr="00607F4D">
        <w:rPr>
          <w:rFonts w:ascii="Times New Roman" w:hAnsi="Times New Roman" w:cs="Times New Roman"/>
          <w:color w:val="000000"/>
          <w:lang w:val="en-CA"/>
        </w:rPr>
        <w:t>, Emelia J. Benjamin (Boston University)</w:t>
      </w:r>
      <w:r w:rsidRPr="00607F4D">
        <w:rPr>
          <w:rFonts w:ascii="Times New Roman" w:hAnsi="Times New Roman" w:cs="Times New Roman"/>
          <w:color w:val="000000"/>
          <w:vertAlign w:val="superscript"/>
          <w:lang w:val="en-CA"/>
        </w:rPr>
        <w:t>14, 20, 28</w:t>
      </w:r>
      <w:r w:rsidRPr="00607F4D">
        <w:rPr>
          <w:rFonts w:ascii="Times New Roman" w:hAnsi="Times New Roman" w:cs="Times New Roman"/>
          <w:color w:val="000000"/>
          <w:lang w:val="en-CA"/>
        </w:rPr>
        <w:t>, Joshua Bis (University of Washington)</w:t>
      </w:r>
      <w:r w:rsidRPr="00607F4D">
        <w:rPr>
          <w:rFonts w:ascii="Times New Roman" w:hAnsi="Times New Roman" w:cs="Times New Roman"/>
          <w:color w:val="000000"/>
          <w:vertAlign w:val="superscript"/>
          <w:lang w:val="en-CA"/>
        </w:rPr>
        <w:t>15, 23</w:t>
      </w:r>
      <w:r w:rsidRPr="00607F4D">
        <w:rPr>
          <w:rFonts w:ascii="Times New Roman" w:hAnsi="Times New Roman" w:cs="Times New Roman"/>
          <w:color w:val="000000"/>
          <w:lang w:val="en-CA"/>
        </w:rPr>
        <w:t>, Eric Boerwinkle (University of Texas Health Science Center Houston)</w:t>
      </w:r>
      <w:r w:rsidRPr="00607F4D">
        <w:rPr>
          <w:rFonts w:ascii="Times New Roman" w:hAnsi="Times New Roman" w:cs="Times New Roman"/>
          <w:color w:val="000000"/>
          <w:vertAlign w:val="superscript"/>
          <w:lang w:val="en-CA"/>
        </w:rPr>
        <w:t>3, 5, 9, 13, 15, 17, 22</w:t>
      </w:r>
      <w:r w:rsidRPr="00607F4D">
        <w:rPr>
          <w:rFonts w:ascii="Times New Roman" w:hAnsi="Times New Roman" w:cs="Times New Roman"/>
          <w:color w:val="000000"/>
          <w:lang w:val="en-CA"/>
        </w:rPr>
        <w:t>, Donald W. Bowden (Wake Forest University)</w:t>
      </w:r>
      <w:r w:rsidRPr="00607F4D">
        <w:rPr>
          <w:rFonts w:ascii="Times New Roman" w:hAnsi="Times New Roman" w:cs="Times New Roman"/>
          <w:color w:val="000000"/>
          <w:vertAlign w:val="superscript"/>
          <w:lang w:val="en-CA"/>
        </w:rPr>
        <w:t>1, 31</w:t>
      </w:r>
      <w:r w:rsidRPr="00607F4D">
        <w:rPr>
          <w:rFonts w:ascii="Times New Roman" w:hAnsi="Times New Roman" w:cs="Times New Roman"/>
          <w:color w:val="000000"/>
          <w:lang w:val="en-CA"/>
        </w:rPr>
        <w:t>, Jennifer Brody (University of Washington)</w:t>
      </w:r>
      <w:r w:rsidRPr="00607F4D">
        <w:rPr>
          <w:rFonts w:ascii="Times New Roman" w:hAnsi="Times New Roman" w:cs="Times New Roman"/>
          <w:color w:val="000000"/>
          <w:vertAlign w:val="superscript"/>
          <w:lang w:val="en-CA"/>
        </w:rPr>
        <w:t>3, 5, 15, 23</w:t>
      </w:r>
      <w:r w:rsidRPr="00607F4D">
        <w:rPr>
          <w:rFonts w:ascii="Times New Roman" w:hAnsi="Times New Roman" w:cs="Times New Roman"/>
          <w:color w:val="000000"/>
          <w:lang w:val="en-CA"/>
        </w:rPr>
        <w:t>, Matthew Budoff (Harbor-</w:t>
      </w:r>
      <w:r w:rsidRPr="00607F4D">
        <w:rPr>
          <w:rFonts w:ascii="Times New Roman" w:hAnsi="Times New Roman" w:cs="Times New Roman"/>
          <w:color w:val="000000"/>
          <w:lang w:val="en-CA"/>
        </w:rPr>
        <w:lastRenderedPageBreak/>
        <w:t>UCLA Medical Center)</w:t>
      </w:r>
      <w:r w:rsidRPr="00607F4D">
        <w:rPr>
          <w:rFonts w:ascii="Times New Roman" w:hAnsi="Times New Roman" w:cs="Times New Roman"/>
          <w:color w:val="000000"/>
          <w:vertAlign w:val="superscript"/>
          <w:lang w:val="en-CA"/>
        </w:rPr>
        <w:t>31</w:t>
      </w:r>
      <w:r w:rsidRPr="00607F4D">
        <w:rPr>
          <w:rFonts w:ascii="Times New Roman" w:hAnsi="Times New Roman" w:cs="Times New Roman"/>
          <w:color w:val="000000"/>
          <w:lang w:val="en-CA"/>
        </w:rPr>
        <w:t>, Greg Burke (Wake Forest University)</w:t>
      </w:r>
      <w:r w:rsidRPr="00607F4D">
        <w:rPr>
          <w:rFonts w:ascii="Times New Roman" w:hAnsi="Times New Roman" w:cs="Times New Roman"/>
          <w:color w:val="000000"/>
          <w:vertAlign w:val="superscript"/>
          <w:lang w:val="en-CA"/>
        </w:rPr>
        <w:t>5, 31</w:t>
      </w:r>
      <w:r w:rsidRPr="00607F4D">
        <w:rPr>
          <w:rFonts w:ascii="Times New Roman" w:hAnsi="Times New Roman" w:cs="Times New Roman"/>
          <w:color w:val="000000"/>
          <w:lang w:val="en-CA"/>
        </w:rPr>
        <w:t>, Sarah Buxbaum (Jackson State University)</w:t>
      </w:r>
      <w:r w:rsidRPr="00607F4D">
        <w:rPr>
          <w:rFonts w:ascii="Times New Roman" w:hAnsi="Times New Roman" w:cs="Times New Roman"/>
          <w:color w:val="000000"/>
          <w:vertAlign w:val="superscript"/>
          <w:lang w:val="en-CA"/>
        </w:rPr>
        <w:t>3, 13, 15, 29</w:t>
      </w:r>
      <w:r w:rsidRPr="00607F4D">
        <w:rPr>
          <w:rFonts w:ascii="Times New Roman" w:hAnsi="Times New Roman" w:cs="Times New Roman"/>
          <w:color w:val="000000"/>
          <w:lang w:val="en-CA"/>
        </w:rPr>
        <w:t>, Jeff Carr (Wake Forest University)</w:t>
      </w:r>
      <w:r w:rsidRPr="00607F4D">
        <w:rPr>
          <w:rFonts w:ascii="Times New Roman" w:hAnsi="Times New Roman" w:cs="Times New Roman"/>
          <w:color w:val="000000"/>
          <w:vertAlign w:val="superscript"/>
          <w:lang w:val="en-CA"/>
        </w:rPr>
        <w:t>25, 29, 31</w:t>
      </w:r>
      <w:r w:rsidRPr="00607F4D">
        <w:rPr>
          <w:rFonts w:ascii="Times New Roman" w:hAnsi="Times New Roman" w:cs="Times New Roman"/>
          <w:color w:val="000000"/>
          <w:lang w:val="en-CA"/>
        </w:rPr>
        <w:t>, Donna T. Chen (University of Virginia)</w:t>
      </w:r>
      <w:r w:rsidRPr="00607F4D">
        <w:rPr>
          <w:rFonts w:ascii="Times New Roman" w:hAnsi="Times New Roman" w:cs="Times New Roman"/>
          <w:color w:val="000000"/>
          <w:vertAlign w:val="superscript"/>
          <w:lang w:val="en-CA"/>
        </w:rPr>
        <w:t>6, 11</w:t>
      </w:r>
      <w:r w:rsidRPr="00607F4D">
        <w:rPr>
          <w:rFonts w:ascii="Times New Roman" w:hAnsi="Times New Roman" w:cs="Times New Roman"/>
          <w:color w:val="000000"/>
          <w:lang w:val="en-CA"/>
        </w:rPr>
        <w:t>, Ida Y. Chen (Cedars-Sinai Medical Center)</w:t>
      </w:r>
      <w:r w:rsidRPr="00607F4D">
        <w:rPr>
          <w:rFonts w:ascii="Times New Roman" w:hAnsi="Times New Roman" w:cs="Times New Roman"/>
          <w:color w:val="000000"/>
          <w:vertAlign w:val="superscript"/>
          <w:lang w:val="en-CA"/>
        </w:rPr>
        <w:t>1, 31</w:t>
      </w:r>
      <w:r w:rsidRPr="00607F4D">
        <w:rPr>
          <w:rFonts w:ascii="Times New Roman" w:hAnsi="Times New Roman" w:cs="Times New Roman"/>
          <w:color w:val="000000"/>
          <w:lang w:val="en-CA"/>
        </w:rPr>
        <w:t>, Wei-Min Chen (University of Virginia)</w:t>
      </w:r>
      <w:r w:rsidRPr="00607F4D">
        <w:rPr>
          <w:rFonts w:ascii="Times New Roman" w:hAnsi="Times New Roman" w:cs="Times New Roman"/>
          <w:color w:val="000000"/>
          <w:vertAlign w:val="superscript"/>
          <w:lang w:val="en-CA"/>
        </w:rPr>
        <w:t>13, 15, 18</w:t>
      </w:r>
      <w:r w:rsidRPr="00607F4D">
        <w:rPr>
          <w:rFonts w:ascii="Times New Roman" w:hAnsi="Times New Roman" w:cs="Times New Roman"/>
          <w:color w:val="000000"/>
          <w:lang w:val="en-CA"/>
        </w:rPr>
        <w:t>, Pat Concannon (University of Virginia)</w:t>
      </w:r>
      <w:r w:rsidRPr="00607F4D">
        <w:rPr>
          <w:rFonts w:ascii="Times New Roman" w:hAnsi="Times New Roman" w:cs="Times New Roman"/>
          <w:color w:val="000000"/>
          <w:vertAlign w:val="superscript"/>
          <w:lang w:val="en-CA"/>
        </w:rPr>
        <w:t>11</w:t>
      </w:r>
      <w:r w:rsidRPr="00607F4D">
        <w:rPr>
          <w:rFonts w:ascii="Times New Roman" w:hAnsi="Times New Roman" w:cs="Times New Roman"/>
          <w:color w:val="000000"/>
          <w:lang w:val="en-CA"/>
        </w:rPr>
        <w:t>, Jacy Crosby (University of Texas Health Science Center Houston)</w:t>
      </w:r>
      <w:r w:rsidRPr="00607F4D">
        <w:rPr>
          <w:rFonts w:ascii="Times New Roman" w:hAnsi="Times New Roman" w:cs="Times New Roman"/>
          <w:color w:val="000000"/>
          <w:vertAlign w:val="superscript"/>
          <w:lang w:val="en-CA"/>
        </w:rPr>
        <w:t>22</w:t>
      </w:r>
      <w:r w:rsidRPr="00607F4D">
        <w:rPr>
          <w:rFonts w:ascii="Times New Roman" w:hAnsi="Times New Roman" w:cs="Times New Roman"/>
          <w:color w:val="000000"/>
          <w:lang w:val="en-CA"/>
        </w:rPr>
        <w:t>, L. Adrienne Cupples (Boston University)</w:t>
      </w:r>
      <w:r w:rsidRPr="00607F4D">
        <w:rPr>
          <w:rFonts w:ascii="Times New Roman" w:hAnsi="Times New Roman" w:cs="Times New Roman"/>
          <w:color w:val="000000"/>
          <w:vertAlign w:val="superscript"/>
          <w:lang w:val="en-CA"/>
        </w:rPr>
        <w:t>1, 3, 5, 9, 13, 15, 18, 28</w:t>
      </w:r>
      <w:r w:rsidRPr="00607F4D">
        <w:rPr>
          <w:rFonts w:ascii="Times New Roman" w:hAnsi="Times New Roman" w:cs="Times New Roman"/>
          <w:color w:val="000000"/>
          <w:lang w:val="en-CA"/>
        </w:rPr>
        <w:t>, Ralph D'Agostino (Boston University)</w:t>
      </w:r>
      <w:r w:rsidRPr="00607F4D">
        <w:rPr>
          <w:rFonts w:ascii="Times New Roman" w:hAnsi="Times New Roman" w:cs="Times New Roman"/>
          <w:color w:val="000000"/>
          <w:vertAlign w:val="superscript"/>
          <w:lang w:val="en-CA"/>
        </w:rPr>
        <w:t>28</w:t>
      </w:r>
      <w:r w:rsidRPr="00607F4D">
        <w:rPr>
          <w:rFonts w:ascii="Times New Roman" w:hAnsi="Times New Roman" w:cs="Times New Roman"/>
          <w:color w:val="000000"/>
          <w:lang w:val="en-CA"/>
        </w:rPr>
        <w:t>, Anita L. DeStefano (Boston University)</w:t>
      </w:r>
      <w:r w:rsidRPr="00607F4D">
        <w:rPr>
          <w:rFonts w:ascii="Times New Roman" w:hAnsi="Times New Roman" w:cs="Times New Roman"/>
          <w:color w:val="000000"/>
          <w:vertAlign w:val="superscript"/>
          <w:lang w:val="en-CA"/>
        </w:rPr>
        <w:t>13, 18</w:t>
      </w:r>
      <w:r w:rsidRPr="00607F4D">
        <w:rPr>
          <w:rFonts w:ascii="Times New Roman" w:hAnsi="Times New Roman" w:cs="Times New Roman"/>
          <w:color w:val="000000"/>
          <w:lang w:val="en-CA"/>
        </w:rPr>
        <w:t xml:space="preserve">, </w:t>
      </w:r>
      <w:r w:rsidRPr="00607F4D">
        <w:rPr>
          <w:rFonts w:ascii="Times New Roman" w:hAnsi="Times New Roman" w:cs="Times New Roman"/>
          <w:color w:val="000000"/>
          <w:vertAlign w:val="superscript"/>
          <w:lang w:val="en-CA"/>
        </w:rPr>
        <w:t>28</w:t>
      </w:r>
      <w:r w:rsidRPr="00607F4D">
        <w:rPr>
          <w:rFonts w:ascii="Times New Roman" w:hAnsi="Times New Roman" w:cs="Times New Roman"/>
          <w:color w:val="000000"/>
          <w:lang w:val="en-CA"/>
        </w:rPr>
        <w:t>, Albert Dreisbach (University of Mississippi Medical Center)</w:t>
      </w:r>
      <w:r w:rsidRPr="00607F4D">
        <w:rPr>
          <w:rFonts w:ascii="Times New Roman" w:hAnsi="Times New Roman" w:cs="Times New Roman"/>
          <w:color w:val="000000"/>
          <w:vertAlign w:val="superscript"/>
          <w:lang w:val="en-CA"/>
        </w:rPr>
        <w:t>3, 29</w:t>
      </w:r>
      <w:r w:rsidRPr="00607F4D">
        <w:rPr>
          <w:rFonts w:ascii="Times New Roman" w:hAnsi="Times New Roman" w:cs="Times New Roman"/>
          <w:color w:val="000000"/>
          <w:lang w:val="en-CA"/>
        </w:rPr>
        <w:t>, Josée Dupuis (Boston University)</w:t>
      </w:r>
      <w:r w:rsidRPr="00607F4D">
        <w:rPr>
          <w:rFonts w:ascii="Times New Roman" w:hAnsi="Times New Roman" w:cs="Times New Roman"/>
          <w:color w:val="000000"/>
          <w:vertAlign w:val="superscript"/>
          <w:lang w:val="en-CA"/>
        </w:rPr>
        <w:t>1, 28</w:t>
      </w:r>
      <w:r w:rsidRPr="00607F4D">
        <w:rPr>
          <w:rFonts w:ascii="Times New Roman" w:hAnsi="Times New Roman" w:cs="Times New Roman"/>
          <w:color w:val="000000"/>
          <w:lang w:val="en-CA"/>
        </w:rPr>
        <w:t>, J. Peter Durda (University of Vermont)</w:t>
      </w:r>
      <w:r w:rsidRPr="00607F4D">
        <w:rPr>
          <w:rFonts w:ascii="Times New Roman" w:hAnsi="Times New Roman" w:cs="Times New Roman"/>
          <w:color w:val="000000"/>
          <w:vertAlign w:val="superscript"/>
          <w:lang w:val="en-CA"/>
        </w:rPr>
        <w:t>15, 23</w:t>
      </w:r>
      <w:r w:rsidRPr="00607F4D">
        <w:rPr>
          <w:rFonts w:ascii="Times New Roman" w:hAnsi="Times New Roman" w:cs="Times New Roman"/>
          <w:color w:val="000000"/>
          <w:lang w:val="en-CA"/>
        </w:rPr>
        <w:t>, Jaclyn Ellis (University of North Carolina Chapel Hill)</w:t>
      </w:r>
      <w:r w:rsidRPr="00607F4D">
        <w:rPr>
          <w:rFonts w:ascii="Times New Roman" w:hAnsi="Times New Roman" w:cs="Times New Roman"/>
          <w:color w:val="000000"/>
          <w:vertAlign w:val="superscript"/>
          <w:lang w:val="en-CA"/>
        </w:rPr>
        <w:t>1</w:t>
      </w:r>
      <w:r w:rsidRPr="00607F4D">
        <w:rPr>
          <w:rFonts w:ascii="Times New Roman" w:hAnsi="Times New Roman" w:cs="Times New Roman"/>
          <w:color w:val="000000"/>
          <w:lang w:val="en-CA"/>
        </w:rPr>
        <w:t>, Aaron R. Folsom (University of Minnesota)</w:t>
      </w:r>
      <w:r w:rsidRPr="00607F4D">
        <w:rPr>
          <w:rFonts w:ascii="Times New Roman" w:hAnsi="Times New Roman" w:cs="Times New Roman"/>
          <w:color w:val="000000"/>
          <w:vertAlign w:val="superscript"/>
          <w:lang w:val="en-CA"/>
        </w:rPr>
        <w:t>5</w:t>
      </w:r>
      <w:r w:rsidRPr="00607F4D">
        <w:rPr>
          <w:rFonts w:ascii="Times New Roman" w:hAnsi="Times New Roman" w:cs="Times New Roman"/>
          <w:color w:val="000000"/>
          <w:lang w:val="en-CA"/>
        </w:rPr>
        <w:t xml:space="preserve">, </w:t>
      </w:r>
      <w:r w:rsidRPr="00607F4D">
        <w:rPr>
          <w:rFonts w:ascii="Times New Roman" w:hAnsi="Times New Roman" w:cs="Times New Roman"/>
          <w:color w:val="000000"/>
          <w:vertAlign w:val="superscript"/>
          <w:lang w:val="en-CA"/>
        </w:rPr>
        <w:t>22</w:t>
      </w:r>
      <w:r w:rsidRPr="00607F4D">
        <w:rPr>
          <w:rFonts w:ascii="Times New Roman" w:hAnsi="Times New Roman" w:cs="Times New Roman"/>
          <w:color w:val="000000"/>
          <w:lang w:val="en-CA"/>
        </w:rPr>
        <w:t>, Myriam Fornage (University of Texas Health Science Center Houston)</w:t>
      </w:r>
      <w:r w:rsidRPr="00607F4D">
        <w:rPr>
          <w:rFonts w:ascii="Times New Roman" w:hAnsi="Times New Roman" w:cs="Times New Roman"/>
          <w:color w:val="000000"/>
          <w:vertAlign w:val="superscript"/>
          <w:lang w:val="en-CA"/>
        </w:rPr>
        <w:t>3, 18, 25</w:t>
      </w:r>
      <w:r w:rsidRPr="00607F4D">
        <w:rPr>
          <w:rFonts w:ascii="Times New Roman" w:hAnsi="Times New Roman" w:cs="Times New Roman"/>
          <w:color w:val="000000"/>
          <w:lang w:val="en-CA"/>
        </w:rPr>
        <w:t>, Caroline S. Fox (National Heart, Lung, and Blood Institute)</w:t>
      </w:r>
      <w:r w:rsidRPr="00607F4D">
        <w:rPr>
          <w:rFonts w:ascii="Times New Roman" w:hAnsi="Times New Roman" w:cs="Times New Roman"/>
          <w:color w:val="000000"/>
          <w:vertAlign w:val="superscript"/>
          <w:lang w:val="en-CA"/>
        </w:rPr>
        <w:t>1, 28</w:t>
      </w:r>
      <w:r w:rsidRPr="00607F4D">
        <w:rPr>
          <w:rFonts w:ascii="Times New Roman" w:hAnsi="Times New Roman" w:cs="Times New Roman"/>
          <w:color w:val="000000"/>
          <w:lang w:val="en-CA"/>
        </w:rPr>
        <w:t>, Ervin Fox (University of Mississippi Medical Center)</w:t>
      </w:r>
      <w:r w:rsidRPr="00607F4D">
        <w:rPr>
          <w:rFonts w:ascii="Times New Roman" w:hAnsi="Times New Roman" w:cs="Times New Roman"/>
          <w:color w:val="000000"/>
          <w:vertAlign w:val="superscript"/>
          <w:lang w:val="en-CA"/>
        </w:rPr>
        <w:t>3, 9, 29</w:t>
      </w:r>
      <w:r w:rsidRPr="00607F4D">
        <w:rPr>
          <w:rFonts w:ascii="Times New Roman" w:hAnsi="Times New Roman" w:cs="Times New Roman"/>
          <w:color w:val="000000"/>
          <w:lang w:val="en-CA"/>
        </w:rPr>
        <w:t>, Vincent Funari (Cedars-Sinai Medical Center)</w:t>
      </w:r>
      <w:r w:rsidRPr="00607F4D">
        <w:rPr>
          <w:rFonts w:ascii="Times New Roman" w:hAnsi="Times New Roman" w:cs="Times New Roman"/>
          <w:color w:val="000000"/>
          <w:vertAlign w:val="superscript"/>
          <w:lang w:val="en-CA"/>
        </w:rPr>
        <w:t>1, 11, 31</w:t>
      </w:r>
      <w:r w:rsidRPr="00607F4D">
        <w:rPr>
          <w:rFonts w:ascii="Times New Roman" w:hAnsi="Times New Roman" w:cs="Times New Roman"/>
          <w:color w:val="000000"/>
          <w:lang w:val="en-CA"/>
        </w:rPr>
        <w:t>, Santhi K. Ganesh (University of Michigan)</w:t>
      </w:r>
      <w:r w:rsidRPr="00607F4D">
        <w:rPr>
          <w:rFonts w:ascii="Times New Roman" w:hAnsi="Times New Roman" w:cs="Times New Roman"/>
          <w:color w:val="000000"/>
          <w:vertAlign w:val="superscript"/>
          <w:lang w:val="en-CA"/>
        </w:rPr>
        <w:t>2, 22</w:t>
      </w:r>
      <w:r w:rsidRPr="00607F4D">
        <w:rPr>
          <w:rFonts w:ascii="Times New Roman" w:hAnsi="Times New Roman" w:cs="Times New Roman"/>
          <w:color w:val="000000"/>
          <w:lang w:val="en-CA"/>
        </w:rPr>
        <w:t>, Julius Gardin (Hackensack University Medical Center)</w:t>
      </w:r>
      <w:r w:rsidRPr="00607F4D">
        <w:rPr>
          <w:rFonts w:ascii="Times New Roman" w:hAnsi="Times New Roman" w:cs="Times New Roman"/>
          <w:color w:val="000000"/>
          <w:vertAlign w:val="superscript"/>
          <w:lang w:val="en-CA"/>
        </w:rPr>
        <w:t>25</w:t>
      </w:r>
      <w:r w:rsidRPr="00607F4D">
        <w:rPr>
          <w:rFonts w:ascii="Times New Roman" w:hAnsi="Times New Roman" w:cs="Times New Roman"/>
          <w:color w:val="000000"/>
          <w:lang w:val="en-CA"/>
        </w:rPr>
        <w:t>, David Goff (Wake Forest University)</w:t>
      </w:r>
      <w:r w:rsidRPr="00607F4D">
        <w:rPr>
          <w:rFonts w:ascii="Times New Roman" w:hAnsi="Times New Roman" w:cs="Times New Roman"/>
          <w:color w:val="000000"/>
          <w:vertAlign w:val="superscript"/>
          <w:lang w:val="en-CA"/>
        </w:rPr>
        <w:t>25</w:t>
      </w:r>
      <w:r w:rsidRPr="00607F4D">
        <w:rPr>
          <w:rFonts w:ascii="Times New Roman" w:hAnsi="Times New Roman" w:cs="Times New Roman"/>
          <w:color w:val="000000"/>
          <w:lang w:val="en-CA"/>
        </w:rPr>
        <w:t>, Ora Gordon (Cedars-Sinai Medical Center)</w:t>
      </w:r>
      <w:r w:rsidRPr="00607F4D">
        <w:rPr>
          <w:rFonts w:ascii="Times New Roman" w:hAnsi="Times New Roman" w:cs="Times New Roman"/>
          <w:color w:val="000000"/>
          <w:vertAlign w:val="superscript"/>
          <w:lang w:val="en-CA"/>
        </w:rPr>
        <w:t>11, 31</w:t>
      </w:r>
      <w:r w:rsidRPr="00607F4D">
        <w:rPr>
          <w:rFonts w:ascii="Times New Roman" w:hAnsi="Times New Roman" w:cs="Times New Roman"/>
          <w:color w:val="000000"/>
          <w:lang w:val="en-CA"/>
        </w:rPr>
        <w:t>, Wayne Grody (University of California Los Angeles)</w:t>
      </w:r>
      <w:r w:rsidRPr="00607F4D">
        <w:rPr>
          <w:rFonts w:ascii="Times New Roman" w:hAnsi="Times New Roman" w:cs="Times New Roman"/>
          <w:color w:val="000000"/>
          <w:vertAlign w:val="superscript"/>
          <w:lang w:val="en-CA"/>
        </w:rPr>
        <w:t>11, 31</w:t>
      </w:r>
      <w:r w:rsidRPr="00607F4D">
        <w:rPr>
          <w:rFonts w:ascii="Times New Roman" w:hAnsi="Times New Roman" w:cs="Times New Roman"/>
          <w:color w:val="000000"/>
          <w:lang w:val="en-CA"/>
        </w:rPr>
        <w:t>, Myron Gross (University of Minnesota)</w:t>
      </w:r>
      <w:r w:rsidRPr="00607F4D">
        <w:rPr>
          <w:rFonts w:ascii="Times New Roman" w:hAnsi="Times New Roman" w:cs="Times New Roman"/>
          <w:color w:val="000000"/>
          <w:vertAlign w:val="superscript"/>
          <w:lang w:val="en-CA"/>
        </w:rPr>
        <w:t>1, 5, 14, 25</w:t>
      </w:r>
      <w:r w:rsidRPr="00607F4D">
        <w:rPr>
          <w:rFonts w:ascii="Times New Roman" w:hAnsi="Times New Roman" w:cs="Times New Roman"/>
          <w:color w:val="000000"/>
          <w:lang w:val="en-CA"/>
        </w:rPr>
        <w:t>, Xiuqing Guo (Cedars-Sinai Medical Center)</w:t>
      </w:r>
      <w:r w:rsidRPr="00607F4D">
        <w:rPr>
          <w:rFonts w:ascii="Times New Roman" w:hAnsi="Times New Roman" w:cs="Times New Roman"/>
          <w:color w:val="000000"/>
          <w:vertAlign w:val="superscript"/>
          <w:lang w:val="en-CA"/>
        </w:rPr>
        <w:t>3, 15, 31</w:t>
      </w:r>
      <w:r w:rsidRPr="00607F4D">
        <w:rPr>
          <w:rFonts w:ascii="Times New Roman" w:hAnsi="Times New Roman" w:cs="Times New Roman"/>
          <w:color w:val="000000"/>
          <w:lang w:val="en-CA"/>
        </w:rPr>
        <w:t>, Ira M. Hall (University of Virginia), Nancy L. Heard-Costa (Boston University)</w:t>
      </w:r>
      <w:r w:rsidRPr="00607F4D">
        <w:rPr>
          <w:rFonts w:ascii="Times New Roman" w:hAnsi="Times New Roman" w:cs="Times New Roman"/>
          <w:color w:val="000000"/>
          <w:vertAlign w:val="superscript"/>
          <w:lang w:val="en-CA"/>
        </w:rPr>
        <w:t>1, 11, 28</w:t>
      </w:r>
      <w:r w:rsidRPr="00607F4D">
        <w:rPr>
          <w:rFonts w:ascii="Times New Roman" w:hAnsi="Times New Roman" w:cs="Times New Roman"/>
          <w:color w:val="000000"/>
          <w:lang w:val="en-CA"/>
        </w:rPr>
        <w:t>, Susan R. Heckbert (University of Washington)</w:t>
      </w:r>
      <w:r w:rsidRPr="00607F4D">
        <w:rPr>
          <w:rFonts w:ascii="Times New Roman" w:hAnsi="Times New Roman" w:cs="Times New Roman"/>
          <w:color w:val="000000"/>
          <w:vertAlign w:val="superscript"/>
          <w:lang w:val="en-CA"/>
        </w:rPr>
        <w:t>10, 14, 20, 23</w:t>
      </w:r>
      <w:r w:rsidRPr="00607F4D">
        <w:rPr>
          <w:rFonts w:ascii="Times New Roman" w:hAnsi="Times New Roman" w:cs="Times New Roman"/>
          <w:color w:val="000000"/>
          <w:lang w:val="en-CA"/>
        </w:rPr>
        <w:t>, Nicholas Heintz (University of Vermont), David M. Herrington (Wake Forest University)</w:t>
      </w:r>
      <w:r w:rsidRPr="00607F4D">
        <w:rPr>
          <w:rFonts w:ascii="Times New Roman" w:hAnsi="Times New Roman" w:cs="Times New Roman"/>
          <w:color w:val="000000"/>
          <w:vertAlign w:val="superscript"/>
          <w:lang w:val="en-CA"/>
        </w:rPr>
        <w:t>5, 31</w:t>
      </w:r>
      <w:r w:rsidRPr="00607F4D">
        <w:rPr>
          <w:rFonts w:ascii="Times New Roman" w:hAnsi="Times New Roman" w:cs="Times New Roman"/>
          <w:color w:val="000000"/>
          <w:lang w:val="en-CA"/>
        </w:rPr>
        <w:t>, DeMarc Hickson (Jackson State University, University of Mississippi Medical Center)</w:t>
      </w:r>
      <w:r w:rsidRPr="00607F4D">
        <w:rPr>
          <w:rFonts w:ascii="Times New Roman" w:hAnsi="Times New Roman" w:cs="Times New Roman"/>
          <w:color w:val="000000"/>
          <w:vertAlign w:val="superscript"/>
          <w:lang w:val="en-CA"/>
        </w:rPr>
        <w:t>29</w:t>
      </w:r>
      <w:r w:rsidRPr="00607F4D">
        <w:rPr>
          <w:rFonts w:ascii="Times New Roman" w:hAnsi="Times New Roman" w:cs="Times New Roman"/>
          <w:color w:val="000000"/>
          <w:lang w:val="en-CA"/>
        </w:rPr>
        <w:t>, Jie Huang (National Heart, Lung, and Blood Institute)</w:t>
      </w:r>
      <w:r w:rsidRPr="00607F4D">
        <w:rPr>
          <w:rFonts w:ascii="Times New Roman" w:hAnsi="Times New Roman" w:cs="Times New Roman"/>
          <w:color w:val="000000"/>
          <w:vertAlign w:val="superscript"/>
          <w:lang w:val="en-CA"/>
        </w:rPr>
        <w:t>5, 28</w:t>
      </w:r>
      <w:r w:rsidRPr="00607F4D">
        <w:rPr>
          <w:rFonts w:ascii="Times New Roman" w:hAnsi="Times New Roman" w:cs="Times New Roman"/>
          <w:color w:val="000000"/>
          <w:lang w:val="en-CA"/>
        </w:rPr>
        <w:t>, Shih-Jen Hwang (Boston University, National Heart, Lung, and Blood Institute)</w:t>
      </w:r>
      <w:r w:rsidRPr="00607F4D">
        <w:rPr>
          <w:rFonts w:ascii="Times New Roman" w:hAnsi="Times New Roman" w:cs="Times New Roman"/>
          <w:color w:val="000000"/>
          <w:vertAlign w:val="superscript"/>
          <w:lang w:val="en-CA"/>
        </w:rPr>
        <w:t>3, 28</w:t>
      </w:r>
      <w:r w:rsidRPr="00607F4D">
        <w:rPr>
          <w:rFonts w:ascii="Times New Roman" w:hAnsi="Times New Roman" w:cs="Times New Roman"/>
          <w:color w:val="000000"/>
          <w:lang w:val="en-CA"/>
        </w:rPr>
        <w:t>, David R. Jacobs (University of Minnesota)</w:t>
      </w:r>
      <w:r w:rsidRPr="00607F4D">
        <w:rPr>
          <w:rFonts w:ascii="Times New Roman" w:hAnsi="Times New Roman" w:cs="Times New Roman"/>
          <w:color w:val="000000"/>
          <w:vertAlign w:val="superscript"/>
          <w:lang w:val="en-CA"/>
        </w:rPr>
        <w:t>25</w:t>
      </w:r>
      <w:r w:rsidRPr="00607F4D">
        <w:rPr>
          <w:rFonts w:ascii="Times New Roman" w:hAnsi="Times New Roman" w:cs="Times New Roman"/>
          <w:color w:val="000000"/>
          <w:lang w:val="en-CA"/>
        </w:rPr>
        <w:t>, Nancy S. Jenny (University of Vermont)</w:t>
      </w:r>
      <w:r w:rsidRPr="00607F4D">
        <w:rPr>
          <w:rFonts w:ascii="Times New Roman" w:hAnsi="Times New Roman" w:cs="Times New Roman"/>
          <w:color w:val="000000"/>
          <w:vertAlign w:val="superscript"/>
          <w:lang w:val="en-CA"/>
        </w:rPr>
        <w:t>1, 2, 23</w:t>
      </w:r>
      <w:r w:rsidRPr="00607F4D">
        <w:rPr>
          <w:rFonts w:ascii="Times New Roman" w:hAnsi="Times New Roman" w:cs="Times New Roman"/>
          <w:color w:val="000000"/>
          <w:lang w:val="en-CA"/>
        </w:rPr>
        <w:t>, Andrew D. Johnson (National Heart, Lung, and Blood Institute)</w:t>
      </w:r>
      <w:r w:rsidRPr="00607F4D">
        <w:rPr>
          <w:rFonts w:ascii="Times New Roman" w:hAnsi="Times New Roman" w:cs="Times New Roman"/>
          <w:color w:val="000000"/>
          <w:vertAlign w:val="superscript"/>
          <w:lang w:val="en-CA"/>
        </w:rPr>
        <w:t>2, 5, 11, 28</w:t>
      </w:r>
      <w:r w:rsidRPr="00607F4D">
        <w:rPr>
          <w:rFonts w:ascii="Times New Roman" w:hAnsi="Times New Roman" w:cs="Times New Roman"/>
          <w:color w:val="000000"/>
          <w:lang w:val="en-CA"/>
        </w:rPr>
        <w:t>, Craig W. Johnson (University of Washington)</w:t>
      </w:r>
      <w:r w:rsidRPr="00607F4D">
        <w:rPr>
          <w:rFonts w:ascii="Times New Roman" w:hAnsi="Times New Roman" w:cs="Times New Roman"/>
          <w:color w:val="000000"/>
          <w:vertAlign w:val="superscript"/>
          <w:lang w:val="en-CA"/>
        </w:rPr>
        <w:t>15, 31</w:t>
      </w:r>
      <w:r w:rsidRPr="00607F4D">
        <w:rPr>
          <w:rFonts w:ascii="Times New Roman" w:hAnsi="Times New Roman" w:cs="Times New Roman"/>
          <w:color w:val="000000"/>
          <w:lang w:val="en-CA"/>
        </w:rPr>
        <w:t>, Steven Kawut (University of Pennsylvania)</w:t>
      </w:r>
      <w:r w:rsidRPr="00607F4D">
        <w:rPr>
          <w:rFonts w:ascii="Times New Roman" w:hAnsi="Times New Roman" w:cs="Times New Roman"/>
          <w:color w:val="000000"/>
          <w:vertAlign w:val="superscript"/>
          <w:lang w:val="en-CA"/>
        </w:rPr>
        <w:t>10,31</w:t>
      </w:r>
      <w:r w:rsidRPr="00607F4D">
        <w:rPr>
          <w:rFonts w:ascii="Times New Roman" w:hAnsi="Times New Roman" w:cs="Times New Roman"/>
          <w:color w:val="000000"/>
          <w:lang w:val="en-CA"/>
        </w:rPr>
        <w:t>, Richard Kronmal (University of Washington)</w:t>
      </w:r>
      <w:r w:rsidRPr="00607F4D">
        <w:rPr>
          <w:rFonts w:ascii="Times New Roman" w:hAnsi="Times New Roman" w:cs="Times New Roman"/>
          <w:color w:val="000000"/>
          <w:vertAlign w:val="superscript"/>
          <w:lang w:val="en-CA"/>
        </w:rPr>
        <w:t>31</w:t>
      </w:r>
      <w:r w:rsidRPr="00607F4D">
        <w:rPr>
          <w:rFonts w:ascii="Times New Roman" w:hAnsi="Times New Roman" w:cs="Times New Roman"/>
          <w:color w:val="000000"/>
          <w:lang w:val="en-CA"/>
        </w:rPr>
        <w:t>, Raluca Kurz (Cedars-Sinai Medical Center)</w:t>
      </w:r>
      <w:r w:rsidRPr="00607F4D">
        <w:rPr>
          <w:rFonts w:ascii="Times New Roman" w:hAnsi="Times New Roman" w:cs="Times New Roman"/>
          <w:color w:val="000000"/>
          <w:vertAlign w:val="superscript"/>
          <w:lang w:val="en-CA"/>
        </w:rPr>
        <w:t>11, 31</w:t>
      </w:r>
      <w:r w:rsidRPr="00607F4D">
        <w:rPr>
          <w:rFonts w:ascii="Times New Roman" w:hAnsi="Times New Roman" w:cs="Times New Roman"/>
          <w:color w:val="000000"/>
          <w:lang w:val="en-CA"/>
        </w:rPr>
        <w:t>, Ethan M. Lange (University of North Carolina Chapel Hill)</w:t>
      </w:r>
      <w:r w:rsidRPr="00607F4D">
        <w:rPr>
          <w:rFonts w:ascii="Times New Roman" w:hAnsi="Times New Roman" w:cs="Times New Roman"/>
          <w:color w:val="000000"/>
          <w:vertAlign w:val="superscript"/>
          <w:lang w:val="en-CA"/>
        </w:rPr>
        <w:t>3, 5, 9, 13, 34</w:t>
      </w:r>
      <w:r w:rsidRPr="00607F4D">
        <w:rPr>
          <w:rFonts w:ascii="Times New Roman" w:hAnsi="Times New Roman" w:cs="Times New Roman"/>
          <w:color w:val="000000"/>
          <w:lang w:val="en-CA"/>
        </w:rPr>
        <w:t>, Leslie A. Lange (University of North Carolina Chapel Hill)</w:t>
      </w:r>
      <w:r w:rsidRPr="00607F4D">
        <w:rPr>
          <w:rFonts w:ascii="Times New Roman" w:hAnsi="Times New Roman" w:cs="Times New Roman"/>
          <w:color w:val="000000"/>
          <w:vertAlign w:val="superscript"/>
          <w:lang w:val="en-CA"/>
        </w:rPr>
        <w:t>1, 2, 3, 5, 9, 12, 13, 15, 17, 18, 20, 25, 34</w:t>
      </w:r>
      <w:r w:rsidRPr="00607F4D">
        <w:rPr>
          <w:rFonts w:ascii="Times New Roman" w:hAnsi="Times New Roman" w:cs="Times New Roman"/>
          <w:color w:val="000000"/>
          <w:lang w:val="en-CA"/>
        </w:rPr>
        <w:t>, Martin G. Larson (Boston University)</w:t>
      </w:r>
      <w:r w:rsidRPr="00607F4D">
        <w:rPr>
          <w:rFonts w:ascii="Times New Roman" w:hAnsi="Times New Roman" w:cs="Times New Roman"/>
          <w:color w:val="000000"/>
          <w:vertAlign w:val="superscript"/>
          <w:lang w:val="en-CA"/>
        </w:rPr>
        <w:t>3, 15, 28</w:t>
      </w:r>
      <w:r w:rsidRPr="00607F4D">
        <w:rPr>
          <w:rFonts w:ascii="Times New Roman" w:hAnsi="Times New Roman" w:cs="Times New Roman"/>
          <w:color w:val="000000"/>
          <w:lang w:val="en-CA"/>
        </w:rPr>
        <w:t>, Mark Lawson (University of Virginia), Cora E. Lewis (University of Alabama at Birmingham)</w:t>
      </w:r>
      <w:r w:rsidRPr="00607F4D">
        <w:rPr>
          <w:rFonts w:ascii="Times New Roman" w:hAnsi="Times New Roman" w:cs="Times New Roman"/>
          <w:color w:val="000000"/>
          <w:vertAlign w:val="superscript"/>
          <w:lang w:val="en-CA"/>
        </w:rPr>
        <w:t>25,34</w:t>
      </w:r>
      <w:r w:rsidRPr="00607F4D">
        <w:rPr>
          <w:rFonts w:ascii="Times New Roman" w:hAnsi="Times New Roman" w:cs="Times New Roman"/>
          <w:color w:val="000000"/>
          <w:lang w:val="en-CA"/>
        </w:rPr>
        <w:t>, Daniel Levy (National Heart, Lung, and Blood Institute)</w:t>
      </w:r>
      <w:r w:rsidRPr="00607F4D">
        <w:rPr>
          <w:rFonts w:ascii="Times New Roman" w:hAnsi="Times New Roman" w:cs="Times New Roman"/>
          <w:color w:val="000000"/>
          <w:vertAlign w:val="superscript"/>
          <w:lang w:val="en-CA"/>
        </w:rPr>
        <w:t>3, 15, 17, 28</w:t>
      </w:r>
      <w:r w:rsidRPr="00607F4D">
        <w:rPr>
          <w:rFonts w:ascii="Times New Roman" w:hAnsi="Times New Roman" w:cs="Times New Roman"/>
          <w:color w:val="000000"/>
          <w:lang w:val="en-CA"/>
        </w:rPr>
        <w:t>, Dalin Li (Cedars-Sinai Medical Center)</w:t>
      </w:r>
      <w:r w:rsidRPr="00607F4D">
        <w:rPr>
          <w:rFonts w:ascii="Times New Roman" w:hAnsi="Times New Roman" w:cs="Times New Roman"/>
          <w:color w:val="000000"/>
          <w:vertAlign w:val="superscript"/>
          <w:lang w:val="en-CA"/>
        </w:rPr>
        <w:t>11, 15, 31</w:t>
      </w:r>
      <w:r w:rsidRPr="00607F4D">
        <w:rPr>
          <w:rFonts w:ascii="Times New Roman" w:hAnsi="Times New Roman" w:cs="Times New Roman"/>
          <w:color w:val="000000"/>
          <w:lang w:val="en-CA"/>
        </w:rPr>
        <w:t>, Honghuang Lin (Boston University)</w:t>
      </w:r>
      <w:r w:rsidRPr="00607F4D">
        <w:rPr>
          <w:rFonts w:ascii="Times New Roman" w:hAnsi="Times New Roman" w:cs="Times New Roman"/>
          <w:color w:val="000000"/>
          <w:vertAlign w:val="superscript"/>
          <w:lang w:val="en-CA"/>
        </w:rPr>
        <w:t>20, 28</w:t>
      </w:r>
      <w:r w:rsidRPr="00607F4D">
        <w:rPr>
          <w:rFonts w:ascii="Times New Roman" w:hAnsi="Times New Roman" w:cs="Times New Roman"/>
          <w:color w:val="000000"/>
          <w:lang w:val="en-CA"/>
        </w:rPr>
        <w:t>, Chunyu Liu (National Heart, Lung, and Blood Institute)</w:t>
      </w:r>
      <w:r w:rsidRPr="00607F4D">
        <w:rPr>
          <w:rFonts w:ascii="Times New Roman" w:hAnsi="Times New Roman" w:cs="Times New Roman"/>
          <w:color w:val="000000"/>
          <w:vertAlign w:val="superscript"/>
          <w:lang w:val="en-CA"/>
        </w:rPr>
        <w:t>3, 28</w:t>
      </w:r>
      <w:r w:rsidRPr="00607F4D">
        <w:rPr>
          <w:rFonts w:ascii="Times New Roman" w:hAnsi="Times New Roman" w:cs="Times New Roman"/>
          <w:color w:val="000000"/>
          <w:lang w:val="en-CA"/>
        </w:rPr>
        <w:t>, Jiankang Liu (University of Mississippi Medical Center)</w:t>
      </w:r>
      <w:r w:rsidRPr="00607F4D">
        <w:rPr>
          <w:rFonts w:ascii="Times New Roman" w:hAnsi="Times New Roman" w:cs="Times New Roman"/>
          <w:color w:val="000000"/>
          <w:vertAlign w:val="superscript"/>
          <w:lang w:val="en-CA"/>
        </w:rPr>
        <w:t>1, 29</w:t>
      </w:r>
      <w:r w:rsidRPr="00607F4D">
        <w:rPr>
          <w:rFonts w:ascii="Times New Roman" w:hAnsi="Times New Roman" w:cs="Times New Roman"/>
          <w:color w:val="000000"/>
          <w:lang w:val="en-CA"/>
        </w:rPr>
        <w:t>, Kiang Liu (Northwestern University)</w:t>
      </w:r>
      <w:r w:rsidRPr="00607F4D">
        <w:rPr>
          <w:rFonts w:ascii="Times New Roman" w:hAnsi="Times New Roman" w:cs="Times New Roman"/>
          <w:color w:val="000000"/>
          <w:vertAlign w:val="superscript"/>
          <w:lang w:val="en-CA"/>
        </w:rPr>
        <w:t>25</w:t>
      </w:r>
      <w:r w:rsidRPr="00607F4D">
        <w:rPr>
          <w:rFonts w:ascii="Times New Roman" w:hAnsi="Times New Roman" w:cs="Times New Roman"/>
          <w:color w:val="000000"/>
          <w:lang w:val="en-CA"/>
        </w:rPr>
        <w:t>, Xiaoming Liu (University of Texas Health Science Center Houston)</w:t>
      </w:r>
      <w:r w:rsidRPr="00607F4D">
        <w:rPr>
          <w:rFonts w:ascii="Times New Roman" w:hAnsi="Times New Roman" w:cs="Times New Roman"/>
          <w:color w:val="000000"/>
          <w:vertAlign w:val="superscript"/>
          <w:lang w:val="en-CA"/>
        </w:rPr>
        <w:t>15, 22</w:t>
      </w:r>
      <w:r w:rsidRPr="00607F4D">
        <w:rPr>
          <w:rFonts w:ascii="Times New Roman" w:hAnsi="Times New Roman" w:cs="Times New Roman"/>
          <w:color w:val="000000"/>
          <w:lang w:val="en-CA"/>
        </w:rPr>
        <w:t>, Yongmei Liu (Wake Forest University)</w:t>
      </w:r>
      <w:r w:rsidRPr="00607F4D">
        <w:rPr>
          <w:rFonts w:ascii="Times New Roman" w:hAnsi="Times New Roman" w:cs="Times New Roman"/>
          <w:color w:val="000000"/>
          <w:vertAlign w:val="superscript"/>
          <w:lang w:val="en-CA"/>
        </w:rPr>
        <w:t>2, 5, 31</w:t>
      </w:r>
      <w:r w:rsidRPr="00607F4D">
        <w:rPr>
          <w:rFonts w:ascii="Times New Roman" w:hAnsi="Times New Roman" w:cs="Times New Roman"/>
          <w:color w:val="000000"/>
          <w:lang w:val="en-CA"/>
        </w:rPr>
        <w:t>, William T. Longstreth (University of Washington)</w:t>
      </w:r>
      <w:r w:rsidRPr="00607F4D">
        <w:rPr>
          <w:rFonts w:ascii="Times New Roman" w:hAnsi="Times New Roman" w:cs="Times New Roman"/>
          <w:color w:val="000000"/>
          <w:vertAlign w:val="superscript"/>
          <w:lang w:val="en-CA"/>
        </w:rPr>
        <w:t>18, 23</w:t>
      </w:r>
      <w:r w:rsidRPr="00607F4D">
        <w:rPr>
          <w:rFonts w:ascii="Times New Roman" w:hAnsi="Times New Roman" w:cs="Times New Roman"/>
          <w:color w:val="000000"/>
          <w:lang w:val="en-CA"/>
        </w:rPr>
        <w:t>, Cay Loria (National Heart, Lung, and Blood Institute)</w:t>
      </w:r>
      <w:r w:rsidRPr="00607F4D">
        <w:rPr>
          <w:rFonts w:ascii="Times New Roman" w:hAnsi="Times New Roman" w:cs="Times New Roman"/>
          <w:color w:val="000000"/>
          <w:vertAlign w:val="superscript"/>
          <w:lang w:val="en-CA"/>
        </w:rPr>
        <w:t>25</w:t>
      </w:r>
      <w:r w:rsidRPr="00607F4D">
        <w:rPr>
          <w:rFonts w:ascii="Times New Roman" w:hAnsi="Times New Roman" w:cs="Times New Roman"/>
          <w:color w:val="000000"/>
          <w:lang w:val="en-CA"/>
        </w:rPr>
        <w:t>, Thomas Lumley (University of Auckland)</w:t>
      </w:r>
      <w:r w:rsidRPr="00607F4D">
        <w:rPr>
          <w:rFonts w:ascii="Times New Roman" w:hAnsi="Times New Roman" w:cs="Times New Roman"/>
          <w:color w:val="000000"/>
          <w:vertAlign w:val="superscript"/>
          <w:lang w:val="en-CA"/>
        </w:rPr>
        <w:t>9, 23</w:t>
      </w:r>
      <w:r w:rsidRPr="00607F4D">
        <w:rPr>
          <w:rFonts w:ascii="Times New Roman" w:hAnsi="Times New Roman" w:cs="Times New Roman"/>
          <w:color w:val="000000"/>
          <w:lang w:val="en-CA"/>
        </w:rPr>
        <w:t>, Kathryn Lunetta (Boston University)</w:t>
      </w:r>
      <w:r w:rsidRPr="00607F4D">
        <w:rPr>
          <w:rFonts w:ascii="Times New Roman" w:hAnsi="Times New Roman" w:cs="Times New Roman"/>
          <w:color w:val="000000"/>
          <w:vertAlign w:val="superscript"/>
          <w:lang w:val="en-CA"/>
        </w:rPr>
        <w:t>28</w:t>
      </w:r>
      <w:r w:rsidRPr="00607F4D">
        <w:rPr>
          <w:rFonts w:ascii="Times New Roman" w:hAnsi="Times New Roman" w:cs="Times New Roman"/>
          <w:color w:val="000000"/>
          <w:lang w:val="en-CA"/>
        </w:rPr>
        <w:t>, Aaron J. Mackey (University of Virginia)</w:t>
      </w:r>
      <w:r w:rsidRPr="00607F4D">
        <w:rPr>
          <w:rFonts w:ascii="Times New Roman" w:hAnsi="Times New Roman" w:cs="Times New Roman"/>
          <w:color w:val="000000"/>
          <w:vertAlign w:val="superscript"/>
          <w:lang w:val="en-CA"/>
        </w:rPr>
        <w:t>16, 18</w:t>
      </w:r>
      <w:r w:rsidRPr="00607F4D">
        <w:rPr>
          <w:rFonts w:ascii="Times New Roman" w:hAnsi="Times New Roman" w:cs="Times New Roman"/>
          <w:color w:val="000000"/>
          <w:lang w:val="en-CA"/>
        </w:rPr>
        <w:t>, Rachel Mackey (University of Pittsburgh)</w:t>
      </w:r>
      <w:r w:rsidRPr="00607F4D">
        <w:rPr>
          <w:rFonts w:ascii="Times New Roman" w:hAnsi="Times New Roman" w:cs="Times New Roman"/>
          <w:color w:val="000000"/>
          <w:vertAlign w:val="superscript"/>
          <w:lang w:val="en-CA"/>
        </w:rPr>
        <w:t>1, 23, 31</w:t>
      </w:r>
      <w:r w:rsidRPr="00607F4D">
        <w:rPr>
          <w:rFonts w:ascii="Times New Roman" w:hAnsi="Times New Roman" w:cs="Times New Roman"/>
          <w:color w:val="000000"/>
          <w:lang w:val="en-CA"/>
        </w:rPr>
        <w:t>, Ani Manichaikul (University of Virginia)</w:t>
      </w:r>
      <w:r w:rsidRPr="00607F4D">
        <w:rPr>
          <w:rFonts w:ascii="Times New Roman" w:hAnsi="Times New Roman" w:cs="Times New Roman"/>
          <w:color w:val="000000"/>
          <w:vertAlign w:val="superscript"/>
          <w:lang w:val="en-CA"/>
        </w:rPr>
        <w:t>8, 15, 18, 31</w:t>
      </w:r>
      <w:r w:rsidRPr="00607F4D">
        <w:rPr>
          <w:rFonts w:ascii="Times New Roman" w:hAnsi="Times New Roman" w:cs="Times New Roman"/>
          <w:color w:val="000000"/>
          <w:lang w:val="en-CA"/>
        </w:rPr>
        <w:t>, Taylor Maxwell (University of Texas Health Science Center Houston)</w:t>
      </w:r>
      <w:r w:rsidRPr="00607F4D">
        <w:rPr>
          <w:rFonts w:ascii="Times New Roman" w:hAnsi="Times New Roman" w:cs="Times New Roman"/>
          <w:color w:val="000000"/>
          <w:vertAlign w:val="superscript"/>
          <w:lang w:val="en-CA"/>
        </w:rPr>
        <w:t>22</w:t>
      </w:r>
      <w:r w:rsidRPr="00607F4D">
        <w:rPr>
          <w:rFonts w:ascii="Times New Roman" w:hAnsi="Times New Roman" w:cs="Times New Roman"/>
          <w:color w:val="000000"/>
          <w:lang w:val="en-CA"/>
        </w:rPr>
        <w:t>, Barbara McKnight (University of Washington)</w:t>
      </w:r>
      <w:r w:rsidRPr="00607F4D">
        <w:rPr>
          <w:rFonts w:ascii="Times New Roman" w:hAnsi="Times New Roman" w:cs="Times New Roman"/>
          <w:color w:val="000000"/>
          <w:vertAlign w:val="superscript"/>
          <w:lang w:val="en-CA"/>
        </w:rPr>
        <w:t>15, 23</w:t>
      </w:r>
      <w:r w:rsidRPr="00607F4D">
        <w:rPr>
          <w:rFonts w:ascii="Times New Roman" w:hAnsi="Times New Roman" w:cs="Times New Roman"/>
          <w:color w:val="000000"/>
          <w:lang w:val="en-CA"/>
        </w:rPr>
        <w:t>, James B. Meigs (Brigham and Women's Hospital, Harvard Medical School, Massachusetts General Hospital)</w:t>
      </w:r>
      <w:r w:rsidRPr="00607F4D">
        <w:rPr>
          <w:rFonts w:ascii="Times New Roman" w:hAnsi="Times New Roman" w:cs="Times New Roman"/>
          <w:color w:val="000000"/>
          <w:vertAlign w:val="superscript"/>
          <w:lang w:val="en-CA"/>
        </w:rPr>
        <w:t>1, 28</w:t>
      </w:r>
      <w:r w:rsidRPr="00607F4D">
        <w:rPr>
          <w:rFonts w:ascii="Times New Roman" w:hAnsi="Times New Roman" w:cs="Times New Roman"/>
          <w:color w:val="000000"/>
          <w:lang w:val="en-CA"/>
        </w:rPr>
        <w:t>, Alanna C. Morrison (University of Texas Health Science Center Houston)</w:t>
      </w:r>
      <w:r w:rsidRPr="00607F4D">
        <w:rPr>
          <w:rFonts w:ascii="Times New Roman" w:hAnsi="Times New Roman" w:cs="Times New Roman"/>
          <w:color w:val="000000"/>
          <w:vertAlign w:val="superscript"/>
          <w:lang w:val="en-CA"/>
        </w:rPr>
        <w:t>3, 15, 17</w:t>
      </w:r>
      <w:r w:rsidRPr="00607F4D">
        <w:rPr>
          <w:rFonts w:ascii="Times New Roman" w:hAnsi="Times New Roman" w:cs="Times New Roman"/>
          <w:color w:val="000000"/>
          <w:lang w:val="en-CA"/>
        </w:rPr>
        <w:t>, Solomon K. Musani (University of Mississippi Medical Center)</w:t>
      </w:r>
      <w:r w:rsidRPr="00607F4D">
        <w:rPr>
          <w:rFonts w:ascii="Times New Roman" w:hAnsi="Times New Roman" w:cs="Times New Roman"/>
          <w:color w:val="000000"/>
          <w:vertAlign w:val="superscript"/>
          <w:lang w:val="en-CA"/>
        </w:rPr>
        <w:t>3, 29</w:t>
      </w:r>
      <w:r w:rsidRPr="00607F4D">
        <w:rPr>
          <w:rFonts w:ascii="Times New Roman" w:hAnsi="Times New Roman" w:cs="Times New Roman"/>
          <w:color w:val="000000"/>
          <w:lang w:val="en-CA"/>
        </w:rPr>
        <w:t>, Josyf C. Mychaleckyj (University of Virginia)</w:t>
      </w:r>
      <w:r w:rsidRPr="00607F4D">
        <w:rPr>
          <w:rFonts w:ascii="Times New Roman" w:hAnsi="Times New Roman" w:cs="Times New Roman"/>
          <w:color w:val="000000"/>
          <w:vertAlign w:val="superscript"/>
          <w:lang w:val="en-CA"/>
        </w:rPr>
        <w:t>13, 15, 31</w:t>
      </w:r>
      <w:r w:rsidRPr="00607F4D">
        <w:rPr>
          <w:rFonts w:ascii="Times New Roman" w:hAnsi="Times New Roman" w:cs="Times New Roman"/>
          <w:color w:val="000000"/>
          <w:lang w:val="en-CA"/>
        </w:rPr>
        <w:t>, Jennifer A. Nettleton (University of Texas Health Science Center Houston)</w:t>
      </w:r>
      <w:r w:rsidRPr="00607F4D">
        <w:rPr>
          <w:rFonts w:ascii="Times New Roman" w:hAnsi="Times New Roman" w:cs="Times New Roman"/>
          <w:color w:val="000000"/>
          <w:vertAlign w:val="superscript"/>
          <w:lang w:val="en-CA"/>
        </w:rPr>
        <w:t>9, 22</w:t>
      </w:r>
      <w:r w:rsidRPr="00607F4D">
        <w:rPr>
          <w:rFonts w:ascii="Times New Roman" w:hAnsi="Times New Roman" w:cs="Times New Roman"/>
          <w:color w:val="000000"/>
          <w:lang w:val="en-CA"/>
        </w:rPr>
        <w:t>, Kari North (University of North Carolina Chapel Hill)</w:t>
      </w:r>
      <w:r w:rsidRPr="00607F4D">
        <w:rPr>
          <w:rFonts w:ascii="Times New Roman" w:hAnsi="Times New Roman" w:cs="Times New Roman"/>
          <w:color w:val="000000"/>
          <w:vertAlign w:val="superscript"/>
          <w:lang w:val="en-CA"/>
        </w:rPr>
        <w:t>1, 3, 9, 10, 13, 15, 17, 34</w:t>
      </w:r>
      <w:r w:rsidRPr="00607F4D">
        <w:rPr>
          <w:rFonts w:ascii="Times New Roman" w:hAnsi="Times New Roman" w:cs="Times New Roman"/>
          <w:color w:val="000000"/>
          <w:lang w:val="en-CA"/>
        </w:rPr>
        <w:t>, Christopher J. O'Donnell (Massachusetts General Hospital, National Heart, Lung, and Blood Institute)</w:t>
      </w:r>
      <w:r w:rsidRPr="00607F4D">
        <w:rPr>
          <w:rFonts w:ascii="Times New Roman" w:hAnsi="Times New Roman" w:cs="Times New Roman"/>
          <w:color w:val="000000"/>
          <w:vertAlign w:val="superscript"/>
          <w:lang w:val="en-CA"/>
        </w:rPr>
        <w:t>2, 5, 9, 11, 12, 14, 15, 17, 20, 28</w:t>
      </w:r>
      <w:r w:rsidRPr="00607F4D">
        <w:rPr>
          <w:rFonts w:ascii="Times New Roman" w:hAnsi="Times New Roman" w:cs="Times New Roman"/>
          <w:color w:val="000000"/>
          <w:lang w:val="en-CA"/>
        </w:rPr>
        <w:t>, Daniel O'Leary (Tufts University School of Medicine)</w:t>
      </w:r>
      <w:r w:rsidRPr="00607F4D">
        <w:rPr>
          <w:rFonts w:ascii="Times New Roman" w:hAnsi="Times New Roman" w:cs="Times New Roman"/>
          <w:color w:val="000000"/>
          <w:vertAlign w:val="superscript"/>
          <w:lang w:val="en-CA"/>
        </w:rPr>
        <w:t>25, 31</w:t>
      </w:r>
      <w:r w:rsidRPr="00607F4D">
        <w:rPr>
          <w:rFonts w:ascii="Times New Roman" w:hAnsi="Times New Roman" w:cs="Times New Roman"/>
          <w:color w:val="000000"/>
          <w:lang w:val="en-CA"/>
        </w:rPr>
        <w:t>, Frank S. Ong (Cedars-Sinai Medical Center)</w:t>
      </w:r>
      <w:r w:rsidRPr="00607F4D">
        <w:rPr>
          <w:rFonts w:ascii="Times New Roman" w:hAnsi="Times New Roman" w:cs="Times New Roman"/>
          <w:color w:val="000000"/>
          <w:vertAlign w:val="superscript"/>
          <w:lang w:val="en-CA"/>
        </w:rPr>
        <w:t>3, 11, 31</w:t>
      </w:r>
      <w:r w:rsidRPr="00607F4D">
        <w:rPr>
          <w:rFonts w:ascii="Times New Roman" w:hAnsi="Times New Roman" w:cs="Times New Roman"/>
          <w:color w:val="000000"/>
          <w:lang w:val="en-CA"/>
        </w:rPr>
        <w:t>, Walter Palmas (Columbia University)</w:t>
      </w:r>
      <w:r w:rsidRPr="00607F4D">
        <w:rPr>
          <w:rFonts w:ascii="Times New Roman" w:hAnsi="Times New Roman" w:cs="Times New Roman"/>
          <w:color w:val="000000"/>
          <w:vertAlign w:val="superscript"/>
          <w:lang w:val="en-CA"/>
        </w:rPr>
        <w:t>3, 15, 31</w:t>
      </w:r>
      <w:r w:rsidRPr="00607F4D">
        <w:rPr>
          <w:rFonts w:ascii="Times New Roman" w:hAnsi="Times New Roman" w:cs="Times New Roman"/>
          <w:color w:val="000000"/>
          <w:lang w:val="en-CA"/>
        </w:rPr>
        <w:t>, James S. Pankow (University of Minnesota)</w:t>
      </w:r>
      <w:r w:rsidRPr="00607F4D">
        <w:rPr>
          <w:rFonts w:ascii="Times New Roman" w:hAnsi="Times New Roman" w:cs="Times New Roman"/>
          <w:color w:val="000000"/>
          <w:vertAlign w:val="superscript"/>
          <w:lang w:val="en-CA"/>
        </w:rPr>
        <w:t>1, 22</w:t>
      </w:r>
      <w:r w:rsidRPr="00607F4D">
        <w:rPr>
          <w:rFonts w:ascii="Times New Roman" w:hAnsi="Times New Roman" w:cs="Times New Roman"/>
          <w:color w:val="000000"/>
          <w:lang w:val="en-CA"/>
        </w:rPr>
        <w:t>, Nathan D. Pankratz (Indiana University School of Medicine)</w:t>
      </w:r>
      <w:r w:rsidRPr="00607F4D">
        <w:rPr>
          <w:rFonts w:ascii="Times New Roman" w:hAnsi="Times New Roman" w:cs="Times New Roman"/>
          <w:color w:val="000000"/>
          <w:vertAlign w:val="superscript"/>
          <w:lang w:val="en-CA"/>
        </w:rPr>
        <w:t>15, 25</w:t>
      </w:r>
      <w:r w:rsidRPr="00607F4D">
        <w:rPr>
          <w:rFonts w:ascii="Times New Roman" w:hAnsi="Times New Roman" w:cs="Times New Roman"/>
          <w:color w:val="000000"/>
          <w:lang w:val="en-CA"/>
        </w:rPr>
        <w:t xml:space="preserve">, Shom Paul (University of Virginia), Marco Perez (Stanford University School of Medicine), Sharina D. </w:t>
      </w:r>
      <w:r w:rsidRPr="00607F4D">
        <w:rPr>
          <w:rFonts w:ascii="Times New Roman" w:hAnsi="Times New Roman" w:cs="Times New Roman"/>
          <w:color w:val="000000"/>
          <w:lang w:val="en-CA"/>
        </w:rPr>
        <w:lastRenderedPageBreak/>
        <w:t>Person (University of Alabama at Birmingham, University of Alabama at Tuscaloosa)</w:t>
      </w:r>
      <w:r w:rsidRPr="00607F4D">
        <w:rPr>
          <w:rFonts w:ascii="Times New Roman" w:hAnsi="Times New Roman" w:cs="Times New Roman"/>
          <w:color w:val="000000"/>
          <w:vertAlign w:val="superscript"/>
          <w:lang w:val="en-CA"/>
        </w:rPr>
        <w:t>25</w:t>
      </w:r>
      <w:r w:rsidRPr="00607F4D">
        <w:rPr>
          <w:rFonts w:ascii="Times New Roman" w:hAnsi="Times New Roman" w:cs="Times New Roman"/>
          <w:color w:val="000000"/>
          <w:lang w:val="en-CA"/>
        </w:rPr>
        <w:t>, Joseph Polak (Tufts University School of Medicine)</w:t>
      </w:r>
      <w:r w:rsidRPr="00607F4D">
        <w:rPr>
          <w:rFonts w:ascii="Times New Roman" w:hAnsi="Times New Roman" w:cs="Times New Roman"/>
          <w:color w:val="000000"/>
          <w:vertAlign w:val="superscript"/>
          <w:lang w:val="en-CA"/>
        </w:rPr>
        <w:t>31</w:t>
      </w:r>
      <w:r w:rsidRPr="00607F4D">
        <w:rPr>
          <w:rFonts w:ascii="Times New Roman" w:hAnsi="Times New Roman" w:cs="Times New Roman"/>
          <w:color w:val="000000"/>
          <w:lang w:val="en-CA"/>
        </w:rPr>
        <w:t>, Wendy S. Post (Johns Hopkins University)</w:t>
      </w:r>
      <w:r w:rsidRPr="00607F4D">
        <w:rPr>
          <w:rFonts w:ascii="Times New Roman" w:hAnsi="Times New Roman" w:cs="Times New Roman"/>
          <w:color w:val="000000"/>
          <w:vertAlign w:val="superscript"/>
          <w:lang w:val="en-CA"/>
        </w:rPr>
        <w:t>3, 9, 11, 14, 20, 31</w:t>
      </w:r>
      <w:r w:rsidRPr="00607F4D">
        <w:rPr>
          <w:rFonts w:ascii="Times New Roman" w:hAnsi="Times New Roman" w:cs="Times New Roman"/>
          <w:color w:val="000000"/>
          <w:lang w:val="en-CA"/>
        </w:rPr>
        <w:t>, Bruce M. Psaty (Group Health Research Institute, University of Washington)</w:t>
      </w:r>
      <w:r w:rsidRPr="00607F4D">
        <w:rPr>
          <w:rFonts w:ascii="Times New Roman" w:hAnsi="Times New Roman" w:cs="Times New Roman"/>
          <w:color w:val="000000"/>
          <w:vertAlign w:val="superscript"/>
          <w:lang w:val="en-CA"/>
        </w:rPr>
        <w:t>3, 5, 9, 11, 14, 15, 23</w:t>
      </w:r>
      <w:r w:rsidRPr="00607F4D">
        <w:rPr>
          <w:rFonts w:ascii="Times New Roman" w:hAnsi="Times New Roman" w:cs="Times New Roman"/>
          <w:color w:val="000000"/>
          <w:lang w:val="en-CA"/>
        </w:rPr>
        <w:t>, Aaron R. Quinlan (University of Virginia)</w:t>
      </w:r>
      <w:r w:rsidRPr="00607F4D">
        <w:rPr>
          <w:rFonts w:ascii="Times New Roman" w:hAnsi="Times New Roman" w:cs="Times New Roman"/>
          <w:color w:val="000000"/>
          <w:vertAlign w:val="superscript"/>
          <w:lang w:val="en-CA"/>
        </w:rPr>
        <w:t>18, 19</w:t>
      </w:r>
      <w:r w:rsidRPr="00607F4D">
        <w:rPr>
          <w:rFonts w:ascii="Times New Roman" w:hAnsi="Times New Roman" w:cs="Times New Roman"/>
          <w:color w:val="000000"/>
          <w:lang w:val="en-CA"/>
        </w:rPr>
        <w:t>, Leslie J. Raffel (Cedars-Sinai Medical Center)</w:t>
      </w:r>
      <w:r w:rsidRPr="00607F4D">
        <w:rPr>
          <w:rFonts w:ascii="Times New Roman" w:hAnsi="Times New Roman" w:cs="Times New Roman"/>
          <w:color w:val="000000"/>
          <w:vertAlign w:val="superscript"/>
          <w:lang w:val="en-CA"/>
        </w:rPr>
        <w:t>6, 11, 31</w:t>
      </w:r>
      <w:r w:rsidRPr="00607F4D">
        <w:rPr>
          <w:rFonts w:ascii="Times New Roman" w:hAnsi="Times New Roman" w:cs="Times New Roman"/>
          <w:color w:val="000000"/>
          <w:lang w:val="en-CA"/>
        </w:rPr>
        <w:t>, Vasan S. Ramachandran (Boston University)</w:t>
      </w:r>
      <w:r w:rsidRPr="00607F4D">
        <w:rPr>
          <w:rFonts w:ascii="Times New Roman" w:hAnsi="Times New Roman" w:cs="Times New Roman"/>
          <w:color w:val="000000"/>
          <w:vertAlign w:val="superscript"/>
          <w:lang w:val="en-CA"/>
        </w:rPr>
        <w:t>3, 28</w:t>
      </w:r>
      <w:r w:rsidRPr="00607F4D">
        <w:rPr>
          <w:rFonts w:ascii="Times New Roman" w:hAnsi="Times New Roman" w:cs="Times New Roman"/>
          <w:color w:val="000000"/>
          <w:lang w:val="en-CA"/>
        </w:rPr>
        <w:t>, Alexander P. Reiner (Fred Hutchinson Cancer Research Center, University of Washington)</w:t>
      </w:r>
      <w:r w:rsidRPr="00607F4D">
        <w:rPr>
          <w:rFonts w:ascii="Times New Roman" w:hAnsi="Times New Roman" w:cs="Times New Roman"/>
          <w:color w:val="000000"/>
          <w:vertAlign w:val="superscript"/>
          <w:lang w:val="en-CA"/>
        </w:rPr>
        <w:t>1, 2, 3, 5, 9, 11, 12, 13, 14, 15, 20, 25, 34</w:t>
      </w:r>
      <w:r w:rsidRPr="00607F4D">
        <w:rPr>
          <w:rFonts w:ascii="Times New Roman" w:hAnsi="Times New Roman" w:cs="Times New Roman"/>
          <w:color w:val="000000"/>
          <w:lang w:val="en-CA"/>
        </w:rPr>
        <w:t>, Kenneth Rice (University of Washington)</w:t>
      </w:r>
      <w:r w:rsidRPr="00607F4D">
        <w:rPr>
          <w:rFonts w:ascii="Times New Roman" w:hAnsi="Times New Roman" w:cs="Times New Roman"/>
          <w:color w:val="000000"/>
          <w:vertAlign w:val="superscript"/>
          <w:lang w:val="en-CA"/>
        </w:rPr>
        <w:t>15, 23</w:t>
      </w:r>
      <w:r w:rsidRPr="00607F4D">
        <w:rPr>
          <w:rFonts w:ascii="Times New Roman" w:hAnsi="Times New Roman" w:cs="Times New Roman"/>
          <w:color w:val="000000"/>
          <w:lang w:val="en-CA"/>
        </w:rPr>
        <w:t>, Jerome I. Rotter  (Cedars-Sinai Medical Center)</w:t>
      </w:r>
      <w:r w:rsidRPr="00607F4D">
        <w:rPr>
          <w:rFonts w:ascii="Times New Roman" w:hAnsi="Times New Roman" w:cs="Times New Roman"/>
          <w:color w:val="000000"/>
          <w:vertAlign w:val="superscript"/>
          <w:lang w:val="en-CA"/>
        </w:rPr>
        <w:t>1, 3, 6, 8, 11, 15, 31</w:t>
      </w:r>
      <w:r w:rsidRPr="00607F4D">
        <w:rPr>
          <w:rFonts w:ascii="Times New Roman" w:hAnsi="Times New Roman" w:cs="Times New Roman"/>
          <w:color w:val="000000"/>
          <w:lang w:val="en-CA"/>
        </w:rPr>
        <w:t>, Jill P. Sanders (University of Vermont)</w:t>
      </w:r>
      <w:r w:rsidRPr="00607F4D">
        <w:rPr>
          <w:rFonts w:ascii="Times New Roman" w:hAnsi="Times New Roman" w:cs="Times New Roman"/>
          <w:color w:val="000000"/>
          <w:vertAlign w:val="superscript"/>
          <w:lang w:val="en-CA"/>
        </w:rPr>
        <w:t>23</w:t>
      </w:r>
      <w:r w:rsidRPr="00607F4D">
        <w:rPr>
          <w:rFonts w:ascii="Times New Roman" w:hAnsi="Times New Roman" w:cs="Times New Roman"/>
          <w:color w:val="000000"/>
          <w:lang w:val="en-CA"/>
        </w:rPr>
        <w:t>, Pamela Schreiner (University of Minnesota)</w:t>
      </w:r>
      <w:r w:rsidRPr="00607F4D">
        <w:rPr>
          <w:rFonts w:ascii="Times New Roman" w:hAnsi="Times New Roman" w:cs="Times New Roman"/>
          <w:color w:val="000000"/>
          <w:vertAlign w:val="superscript"/>
          <w:lang w:val="en-CA"/>
        </w:rPr>
        <w:t>25</w:t>
      </w:r>
      <w:r w:rsidRPr="00607F4D">
        <w:rPr>
          <w:rFonts w:ascii="Times New Roman" w:hAnsi="Times New Roman" w:cs="Times New Roman"/>
          <w:color w:val="000000"/>
          <w:lang w:val="en-CA"/>
        </w:rPr>
        <w:t>, Sudha Seshadri (Boston University)</w:t>
      </w:r>
      <w:r w:rsidRPr="00607F4D">
        <w:rPr>
          <w:rFonts w:ascii="Times New Roman" w:hAnsi="Times New Roman" w:cs="Times New Roman"/>
          <w:color w:val="000000"/>
          <w:vertAlign w:val="superscript"/>
          <w:lang w:val="en-CA"/>
        </w:rPr>
        <w:t>18, 28</w:t>
      </w:r>
      <w:r w:rsidRPr="00607F4D">
        <w:rPr>
          <w:rFonts w:ascii="Times New Roman" w:hAnsi="Times New Roman" w:cs="Times New Roman"/>
          <w:color w:val="000000"/>
          <w:lang w:val="en-CA"/>
        </w:rPr>
        <w:t>, Steve Shea (Brigham and Women's Hospital, Harvard University)</w:t>
      </w:r>
      <w:r w:rsidRPr="00607F4D">
        <w:rPr>
          <w:rFonts w:ascii="Times New Roman" w:hAnsi="Times New Roman" w:cs="Times New Roman"/>
          <w:color w:val="000000"/>
          <w:vertAlign w:val="superscript"/>
          <w:lang w:val="en-CA"/>
        </w:rPr>
        <w:t>28</w:t>
      </w:r>
      <w:r w:rsidRPr="00607F4D">
        <w:rPr>
          <w:rFonts w:ascii="Times New Roman" w:hAnsi="Times New Roman" w:cs="Times New Roman"/>
          <w:color w:val="000000"/>
          <w:lang w:val="en-CA"/>
        </w:rPr>
        <w:t>, Stephen Sidney (Kaiser Permanente Division of Research, Oakland, CA)</w:t>
      </w:r>
      <w:r w:rsidRPr="00607F4D">
        <w:rPr>
          <w:rFonts w:ascii="Times New Roman" w:hAnsi="Times New Roman" w:cs="Times New Roman"/>
          <w:color w:val="000000"/>
          <w:vertAlign w:val="superscript"/>
          <w:lang w:val="en-CA"/>
        </w:rPr>
        <w:t>25</w:t>
      </w:r>
      <w:r w:rsidRPr="00607F4D">
        <w:rPr>
          <w:rFonts w:ascii="Times New Roman" w:hAnsi="Times New Roman" w:cs="Times New Roman"/>
          <w:color w:val="000000"/>
          <w:lang w:val="en-CA"/>
        </w:rPr>
        <w:t>, Kevin Silverstein (University of Minnesota)</w:t>
      </w:r>
      <w:r w:rsidRPr="00607F4D">
        <w:rPr>
          <w:rFonts w:ascii="Times New Roman" w:hAnsi="Times New Roman" w:cs="Times New Roman"/>
          <w:color w:val="000000"/>
          <w:vertAlign w:val="superscript"/>
          <w:lang w:val="en-CA"/>
        </w:rPr>
        <w:t>25</w:t>
      </w:r>
      <w:r w:rsidRPr="00607F4D">
        <w:rPr>
          <w:rFonts w:ascii="Times New Roman" w:hAnsi="Times New Roman" w:cs="Times New Roman"/>
          <w:color w:val="000000"/>
          <w:lang w:val="en-CA"/>
        </w:rPr>
        <w:t>, David S. Siscovick (University of Washington)</w:t>
      </w:r>
      <w:r w:rsidRPr="00607F4D">
        <w:rPr>
          <w:rFonts w:ascii="Times New Roman" w:hAnsi="Times New Roman" w:cs="Times New Roman"/>
          <w:color w:val="000000"/>
          <w:vertAlign w:val="superscript"/>
          <w:lang w:val="en-CA"/>
        </w:rPr>
        <w:t>5, 1, 25</w:t>
      </w:r>
      <w:r w:rsidRPr="00607F4D">
        <w:rPr>
          <w:rFonts w:ascii="Times New Roman" w:hAnsi="Times New Roman" w:cs="Times New Roman"/>
          <w:color w:val="000000"/>
          <w:lang w:val="en-CA"/>
        </w:rPr>
        <w:t>, Nicholas L. Smith (University of Washington)</w:t>
      </w:r>
      <w:r w:rsidRPr="00607F4D">
        <w:rPr>
          <w:rFonts w:ascii="Times New Roman" w:hAnsi="Times New Roman" w:cs="Times New Roman"/>
          <w:color w:val="000000"/>
          <w:vertAlign w:val="superscript"/>
          <w:lang w:val="en-CA"/>
        </w:rPr>
        <w:t>2, 15, 20, 23</w:t>
      </w:r>
      <w:r w:rsidRPr="00607F4D">
        <w:rPr>
          <w:rFonts w:ascii="Times New Roman" w:hAnsi="Times New Roman" w:cs="Times New Roman"/>
          <w:color w:val="000000"/>
          <w:lang w:val="en-CA"/>
        </w:rPr>
        <w:t>, Nona Sotoodehnia (University of Washington)</w:t>
      </w:r>
      <w:r w:rsidRPr="00607F4D">
        <w:rPr>
          <w:rFonts w:ascii="Times New Roman" w:hAnsi="Times New Roman" w:cs="Times New Roman"/>
          <w:color w:val="000000"/>
          <w:vertAlign w:val="superscript"/>
          <w:lang w:val="en-CA"/>
        </w:rPr>
        <w:t>3, 15, 23</w:t>
      </w:r>
      <w:r w:rsidRPr="00607F4D">
        <w:rPr>
          <w:rFonts w:ascii="Times New Roman" w:hAnsi="Times New Roman" w:cs="Times New Roman"/>
          <w:color w:val="000000"/>
          <w:lang w:val="en-CA"/>
        </w:rPr>
        <w:t>, Asoke Srinivasan (Tougaloo College)</w:t>
      </w:r>
      <w:r w:rsidRPr="00607F4D">
        <w:rPr>
          <w:rFonts w:ascii="Times New Roman" w:hAnsi="Times New Roman" w:cs="Times New Roman"/>
          <w:color w:val="000000"/>
          <w:vertAlign w:val="superscript"/>
          <w:lang w:val="en-CA"/>
        </w:rPr>
        <w:t>29</w:t>
      </w:r>
      <w:r w:rsidRPr="00607F4D">
        <w:rPr>
          <w:rFonts w:ascii="Times New Roman" w:hAnsi="Times New Roman" w:cs="Times New Roman"/>
          <w:color w:val="000000"/>
          <w:lang w:val="en-CA"/>
        </w:rPr>
        <w:t>, Herman A. Taylor (Jackson State University, Tougaloo College, University of Mississippi Medical Center)</w:t>
      </w:r>
      <w:r w:rsidRPr="00607F4D">
        <w:rPr>
          <w:rFonts w:ascii="Times New Roman" w:hAnsi="Times New Roman" w:cs="Times New Roman"/>
          <w:color w:val="000000"/>
          <w:vertAlign w:val="superscript"/>
          <w:lang w:val="en-CA"/>
        </w:rPr>
        <w:t>5,</w:t>
      </w:r>
      <w:r w:rsidRPr="00607F4D">
        <w:rPr>
          <w:rFonts w:ascii="Times New Roman" w:hAnsi="Times New Roman" w:cs="Times New Roman"/>
          <w:color w:val="000000"/>
          <w:lang w:val="en-CA"/>
        </w:rPr>
        <w:t xml:space="preserve"> </w:t>
      </w:r>
      <w:r w:rsidRPr="00607F4D">
        <w:rPr>
          <w:rFonts w:ascii="Times New Roman" w:hAnsi="Times New Roman" w:cs="Times New Roman"/>
          <w:color w:val="000000"/>
          <w:vertAlign w:val="superscript"/>
          <w:lang w:val="en-CA"/>
        </w:rPr>
        <w:t>29</w:t>
      </w:r>
      <w:r w:rsidRPr="00607F4D">
        <w:rPr>
          <w:rFonts w:ascii="Times New Roman" w:hAnsi="Times New Roman" w:cs="Times New Roman"/>
          <w:color w:val="000000"/>
          <w:lang w:val="en-CA"/>
        </w:rPr>
        <w:t>, Kent Taylor (Cedars-Sinai Medical Center)</w:t>
      </w:r>
      <w:r w:rsidRPr="00607F4D">
        <w:rPr>
          <w:rFonts w:ascii="Times New Roman" w:hAnsi="Times New Roman" w:cs="Times New Roman"/>
          <w:color w:val="000000"/>
          <w:vertAlign w:val="superscript"/>
          <w:lang w:val="en-CA"/>
        </w:rPr>
        <w:t>31</w:t>
      </w:r>
      <w:r w:rsidRPr="00607F4D">
        <w:rPr>
          <w:rFonts w:ascii="Times New Roman" w:hAnsi="Times New Roman" w:cs="Times New Roman"/>
          <w:color w:val="000000"/>
          <w:lang w:val="en-CA"/>
        </w:rPr>
        <w:t>, Fridtjof Thomas (University of Texas Health Science Center Houston)</w:t>
      </w:r>
      <w:r w:rsidRPr="00607F4D">
        <w:rPr>
          <w:rFonts w:ascii="Times New Roman" w:hAnsi="Times New Roman" w:cs="Times New Roman"/>
          <w:color w:val="000000"/>
          <w:vertAlign w:val="superscript"/>
          <w:lang w:val="en-CA"/>
        </w:rPr>
        <w:t>3, 22</w:t>
      </w:r>
      <w:r w:rsidRPr="00607F4D">
        <w:rPr>
          <w:rFonts w:ascii="Times New Roman" w:hAnsi="Times New Roman" w:cs="Times New Roman"/>
          <w:color w:val="000000"/>
          <w:lang w:val="en-CA"/>
        </w:rPr>
        <w:t>, Russell P. Tracy (University of Vermont)</w:t>
      </w:r>
      <w:r w:rsidRPr="00607F4D">
        <w:rPr>
          <w:rFonts w:ascii="Times New Roman" w:hAnsi="Times New Roman" w:cs="Times New Roman"/>
          <w:color w:val="000000"/>
          <w:vertAlign w:val="superscript"/>
          <w:lang w:val="en-CA"/>
        </w:rPr>
        <w:t>5, 9, 11, 12, 14, 15, 17, 20, 23</w:t>
      </w:r>
      <w:r w:rsidRPr="00607F4D">
        <w:rPr>
          <w:rFonts w:ascii="Times New Roman" w:hAnsi="Times New Roman" w:cs="Times New Roman"/>
          <w:color w:val="000000"/>
          <w:lang w:val="en-CA"/>
        </w:rPr>
        <w:t>, Michael Y. Tsai (University of Minnesota)</w:t>
      </w:r>
      <w:r w:rsidRPr="00607F4D">
        <w:rPr>
          <w:rFonts w:ascii="Times New Roman" w:hAnsi="Times New Roman" w:cs="Times New Roman"/>
          <w:color w:val="000000"/>
          <w:vertAlign w:val="superscript"/>
          <w:lang w:val="en-CA"/>
        </w:rPr>
        <w:t>9, 31</w:t>
      </w:r>
      <w:r w:rsidRPr="00607F4D">
        <w:rPr>
          <w:rFonts w:ascii="Times New Roman" w:hAnsi="Times New Roman" w:cs="Times New Roman"/>
          <w:color w:val="000000"/>
          <w:lang w:val="en-CA"/>
        </w:rPr>
        <w:t>, Kelly A. Volcik (University of Texas Health Science Center Houston)</w:t>
      </w:r>
      <w:r w:rsidRPr="00607F4D">
        <w:rPr>
          <w:rFonts w:ascii="Times New Roman" w:hAnsi="Times New Roman" w:cs="Times New Roman"/>
          <w:color w:val="000000"/>
          <w:vertAlign w:val="superscript"/>
          <w:lang w:val="en-CA"/>
        </w:rPr>
        <w:t>22</w:t>
      </w:r>
      <w:r w:rsidRPr="00607F4D">
        <w:rPr>
          <w:rFonts w:ascii="Times New Roman" w:hAnsi="Times New Roman" w:cs="Times New Roman"/>
          <w:color w:val="000000"/>
          <w:lang w:val="en-CA"/>
        </w:rPr>
        <w:t>, Chrstina L Wassel (University of California San Diego)</w:t>
      </w:r>
      <w:r w:rsidRPr="00607F4D">
        <w:rPr>
          <w:rFonts w:ascii="Times New Roman" w:hAnsi="Times New Roman" w:cs="Times New Roman"/>
          <w:color w:val="000000"/>
          <w:vertAlign w:val="superscript"/>
          <w:lang w:val="en-CA"/>
        </w:rPr>
        <w:t>9, 15, 31</w:t>
      </w:r>
      <w:r w:rsidRPr="00607F4D">
        <w:rPr>
          <w:rFonts w:ascii="Times New Roman" w:hAnsi="Times New Roman" w:cs="Times New Roman"/>
          <w:color w:val="000000"/>
          <w:lang w:val="en-CA"/>
        </w:rPr>
        <w:t>, Karol Watson (University of California Los Angeles)</w:t>
      </w:r>
      <w:r w:rsidRPr="00607F4D">
        <w:rPr>
          <w:rFonts w:ascii="Times New Roman" w:hAnsi="Times New Roman" w:cs="Times New Roman"/>
          <w:color w:val="000000"/>
          <w:vertAlign w:val="superscript"/>
          <w:lang w:val="en-CA"/>
        </w:rPr>
        <w:t>31</w:t>
      </w:r>
      <w:r w:rsidRPr="00607F4D">
        <w:rPr>
          <w:rFonts w:ascii="Times New Roman" w:hAnsi="Times New Roman" w:cs="Times New Roman"/>
          <w:color w:val="000000"/>
          <w:lang w:val="en-CA"/>
        </w:rPr>
        <w:t>, Gina Wei (National Heart, Lung, and Blood Institute)</w:t>
      </w:r>
      <w:r w:rsidRPr="00607F4D">
        <w:rPr>
          <w:rFonts w:ascii="Times New Roman" w:hAnsi="Times New Roman" w:cs="Times New Roman"/>
          <w:color w:val="000000"/>
          <w:vertAlign w:val="superscript"/>
          <w:lang w:val="en-CA"/>
        </w:rPr>
        <w:t>25</w:t>
      </w:r>
      <w:r w:rsidRPr="00607F4D">
        <w:rPr>
          <w:rFonts w:ascii="Times New Roman" w:hAnsi="Times New Roman" w:cs="Times New Roman"/>
          <w:color w:val="000000"/>
          <w:lang w:val="en-CA"/>
        </w:rPr>
        <w:t>, Wendy White (Tougaloo College)</w:t>
      </w:r>
      <w:r w:rsidRPr="00607F4D">
        <w:rPr>
          <w:rFonts w:ascii="Times New Roman" w:hAnsi="Times New Roman" w:cs="Times New Roman"/>
          <w:color w:val="000000"/>
          <w:vertAlign w:val="superscript"/>
          <w:lang w:val="en-CA"/>
        </w:rPr>
        <w:t>29</w:t>
      </w:r>
      <w:r w:rsidRPr="00607F4D">
        <w:rPr>
          <w:rFonts w:ascii="Times New Roman" w:hAnsi="Times New Roman" w:cs="Times New Roman"/>
          <w:color w:val="000000"/>
          <w:lang w:val="en-CA"/>
        </w:rPr>
        <w:t>, Kerri L. Wiggins (University of Vermont)</w:t>
      </w:r>
      <w:r w:rsidRPr="00607F4D">
        <w:rPr>
          <w:rFonts w:ascii="Times New Roman" w:hAnsi="Times New Roman" w:cs="Times New Roman"/>
          <w:color w:val="000000"/>
          <w:vertAlign w:val="superscript"/>
          <w:lang w:val="en-CA"/>
        </w:rPr>
        <w:t>23</w:t>
      </w:r>
      <w:r w:rsidRPr="00607F4D">
        <w:rPr>
          <w:rFonts w:ascii="Times New Roman" w:hAnsi="Times New Roman" w:cs="Times New Roman"/>
          <w:color w:val="000000"/>
          <w:lang w:val="en-CA"/>
        </w:rPr>
        <w:t>, Jemma B. Wilk (Boston University)</w:t>
      </w:r>
      <w:r w:rsidRPr="00607F4D">
        <w:rPr>
          <w:rFonts w:ascii="Times New Roman" w:hAnsi="Times New Roman" w:cs="Times New Roman"/>
          <w:color w:val="000000"/>
          <w:vertAlign w:val="superscript"/>
          <w:lang w:val="en-CA"/>
        </w:rPr>
        <w:t>10, 28</w:t>
      </w:r>
      <w:r w:rsidRPr="00607F4D">
        <w:rPr>
          <w:rFonts w:ascii="Times New Roman" w:hAnsi="Times New Roman" w:cs="Times New Roman"/>
          <w:color w:val="000000"/>
          <w:lang w:val="en-CA"/>
        </w:rPr>
        <w:t>, O. Dale Williams (Florida International University)</w:t>
      </w:r>
      <w:r w:rsidRPr="00607F4D">
        <w:rPr>
          <w:rFonts w:ascii="Times New Roman" w:hAnsi="Times New Roman" w:cs="Times New Roman"/>
          <w:color w:val="000000"/>
          <w:vertAlign w:val="superscript"/>
          <w:lang w:val="en-CA"/>
        </w:rPr>
        <w:t>25</w:t>
      </w:r>
      <w:r w:rsidRPr="00607F4D">
        <w:rPr>
          <w:rFonts w:ascii="Times New Roman" w:hAnsi="Times New Roman" w:cs="Times New Roman"/>
          <w:color w:val="000000"/>
          <w:lang w:val="en-CA"/>
        </w:rPr>
        <w:t>, Gregory Wilson (Jackson State University)</w:t>
      </w:r>
      <w:r w:rsidRPr="00607F4D">
        <w:rPr>
          <w:rFonts w:ascii="Times New Roman" w:hAnsi="Times New Roman" w:cs="Times New Roman"/>
          <w:color w:val="000000"/>
          <w:vertAlign w:val="superscript"/>
          <w:lang w:val="en-CA"/>
        </w:rPr>
        <w:t>29</w:t>
      </w:r>
      <w:r w:rsidRPr="00607F4D">
        <w:rPr>
          <w:rFonts w:ascii="Times New Roman" w:hAnsi="Times New Roman" w:cs="Times New Roman"/>
          <w:color w:val="000000"/>
          <w:lang w:val="en-CA"/>
        </w:rPr>
        <w:t>, James G. Wilson (University of Mississippi Medical Center)</w:t>
      </w:r>
      <w:r w:rsidRPr="00607F4D">
        <w:rPr>
          <w:rFonts w:ascii="Times New Roman" w:hAnsi="Times New Roman" w:cs="Times New Roman"/>
          <w:color w:val="000000"/>
          <w:vertAlign w:val="superscript"/>
          <w:lang w:val="en-CA"/>
        </w:rPr>
        <w:t>1, 2, 5, 8, 9, 11, 12, 14, 17, 20, 29</w:t>
      </w:r>
      <w:r w:rsidRPr="00607F4D">
        <w:rPr>
          <w:rFonts w:ascii="Times New Roman" w:hAnsi="Times New Roman" w:cs="Times New Roman"/>
          <w:color w:val="000000"/>
          <w:lang w:val="en-CA"/>
        </w:rPr>
        <w:t>, Phillip Wolf (Boston University)</w:t>
      </w:r>
      <w:r w:rsidRPr="00607F4D">
        <w:rPr>
          <w:rFonts w:ascii="Times New Roman" w:hAnsi="Times New Roman" w:cs="Times New Roman"/>
          <w:color w:val="000000"/>
          <w:vertAlign w:val="superscript"/>
          <w:lang w:val="en-CA"/>
        </w:rPr>
        <w:t>28</w:t>
      </w:r>
      <w:r w:rsidRPr="00607F4D">
        <w:rPr>
          <w:rFonts w:ascii="Times New Roman" w:hAnsi="Times New Roman" w:cs="Times New Roman"/>
          <w:color w:val="000000"/>
          <w:lang w:val="en-CA"/>
        </w:rPr>
        <w:t>, Neil A. Zakai (University of Vermont)</w:t>
      </w:r>
      <w:r w:rsidRPr="00607F4D">
        <w:rPr>
          <w:rFonts w:ascii="Times New Roman" w:hAnsi="Times New Roman" w:cs="Times New Roman"/>
          <w:color w:val="000000"/>
          <w:vertAlign w:val="superscript"/>
          <w:lang w:val="en-CA"/>
        </w:rPr>
        <w:t>2, 23</w:t>
      </w:r>
    </w:p>
    <w:p w14:paraId="2A8C4DB3" w14:textId="77777777" w:rsidR="000B7D54" w:rsidRPr="00607F4D" w:rsidRDefault="000B7D54" w:rsidP="000B7D54">
      <w:pPr>
        <w:rPr>
          <w:rFonts w:ascii="Times New Roman" w:hAnsi="Times New Roman" w:cs="Times New Roman"/>
          <w:color w:val="000000"/>
          <w:lang w:val="en-CA"/>
        </w:rPr>
      </w:pPr>
    </w:p>
    <w:p w14:paraId="638D8F16" w14:textId="77777777" w:rsidR="000B7D54" w:rsidRPr="00607F4D" w:rsidRDefault="000B7D54" w:rsidP="000B7D54">
      <w:pPr>
        <w:rPr>
          <w:rFonts w:ascii="Times New Roman" w:hAnsi="Times New Roman" w:cs="Times New Roman"/>
          <w:b/>
          <w:color w:val="000000"/>
          <w:lang w:val="en-CA"/>
        </w:rPr>
      </w:pPr>
      <w:r w:rsidRPr="00607F4D">
        <w:rPr>
          <w:rFonts w:ascii="Times New Roman" w:hAnsi="Times New Roman" w:cs="Times New Roman"/>
          <w:b/>
          <w:color w:val="000000"/>
          <w:lang w:val="en-CA"/>
        </w:rPr>
        <w:t>ISGS and SWISS</w:t>
      </w:r>
    </w:p>
    <w:p w14:paraId="48B72EA3" w14:textId="77777777" w:rsidR="000B7D54" w:rsidRPr="00607F4D" w:rsidRDefault="000B7D54" w:rsidP="000B7D54">
      <w:pPr>
        <w:rPr>
          <w:rFonts w:ascii="Times New Roman" w:hAnsi="Times New Roman" w:cs="Times New Roman"/>
          <w:color w:val="000000"/>
          <w:lang w:val="en-CA"/>
        </w:rPr>
      </w:pPr>
      <w:r w:rsidRPr="00607F4D">
        <w:rPr>
          <w:rFonts w:ascii="Times New Roman" w:hAnsi="Times New Roman" w:cs="Times New Roman"/>
          <w:color w:val="000000"/>
          <w:lang w:val="en-CA"/>
        </w:rPr>
        <w:t>John Hardy (Reta Lila Weston Research Laboratories, Institute of Neurology, University College London)</w:t>
      </w:r>
      <w:r w:rsidRPr="00607F4D">
        <w:rPr>
          <w:rFonts w:ascii="Times New Roman" w:hAnsi="Times New Roman" w:cs="Times New Roman"/>
          <w:color w:val="000000"/>
          <w:vertAlign w:val="superscript"/>
          <w:lang w:val="en-CA"/>
        </w:rPr>
        <w:t>18</w:t>
      </w:r>
      <w:r w:rsidRPr="00607F4D">
        <w:rPr>
          <w:rFonts w:ascii="Times New Roman" w:hAnsi="Times New Roman" w:cs="Times New Roman"/>
          <w:color w:val="000000"/>
          <w:lang w:val="en-CA"/>
        </w:rPr>
        <w:t>, James F. Meschia (Mayo Clinic)</w:t>
      </w:r>
      <w:r w:rsidRPr="00607F4D">
        <w:rPr>
          <w:rFonts w:ascii="Times New Roman" w:hAnsi="Times New Roman" w:cs="Times New Roman"/>
          <w:color w:val="000000"/>
          <w:vertAlign w:val="superscript"/>
          <w:lang w:val="en-CA"/>
        </w:rPr>
        <w:t>18</w:t>
      </w:r>
      <w:r w:rsidRPr="00607F4D">
        <w:rPr>
          <w:rFonts w:ascii="Times New Roman" w:hAnsi="Times New Roman" w:cs="Times New Roman"/>
          <w:color w:val="000000"/>
          <w:lang w:val="en-CA"/>
        </w:rPr>
        <w:t>, Michael Nalls (National Institute on Aging)</w:t>
      </w:r>
      <w:r w:rsidRPr="00607F4D">
        <w:rPr>
          <w:rFonts w:ascii="Times New Roman" w:hAnsi="Times New Roman" w:cs="Times New Roman"/>
          <w:color w:val="000000"/>
          <w:vertAlign w:val="superscript"/>
          <w:lang w:val="en-CA"/>
        </w:rPr>
        <w:t>2, 18</w:t>
      </w:r>
      <w:r w:rsidRPr="00607F4D">
        <w:rPr>
          <w:rFonts w:ascii="Times New Roman" w:hAnsi="Times New Roman" w:cs="Times New Roman"/>
          <w:color w:val="000000"/>
          <w:lang w:val="en-CA"/>
        </w:rPr>
        <w:t>, Stephen S. Rich (University of Virginia)</w:t>
      </w:r>
      <w:r w:rsidRPr="00607F4D">
        <w:rPr>
          <w:rFonts w:ascii="Times New Roman" w:hAnsi="Times New Roman" w:cs="Times New Roman"/>
          <w:color w:val="000000"/>
          <w:vertAlign w:val="superscript"/>
          <w:lang w:val="en-CA"/>
        </w:rPr>
        <w:t>2, 4, 7, 8, 9, 11, 14, 15, 17, 18, 31</w:t>
      </w:r>
      <w:r w:rsidRPr="00607F4D">
        <w:rPr>
          <w:rFonts w:ascii="Times New Roman" w:hAnsi="Times New Roman" w:cs="Times New Roman"/>
          <w:color w:val="000000"/>
          <w:lang w:val="en-CA"/>
        </w:rPr>
        <w:t>, Andrew Singleton (National Institute on Aging)</w:t>
      </w:r>
      <w:r w:rsidRPr="00607F4D">
        <w:rPr>
          <w:rFonts w:ascii="Times New Roman" w:hAnsi="Times New Roman" w:cs="Times New Roman"/>
          <w:color w:val="000000"/>
          <w:vertAlign w:val="superscript"/>
          <w:lang w:val="en-CA"/>
        </w:rPr>
        <w:t>18</w:t>
      </w:r>
      <w:r w:rsidRPr="00607F4D">
        <w:rPr>
          <w:rFonts w:ascii="Times New Roman" w:hAnsi="Times New Roman" w:cs="Times New Roman"/>
          <w:color w:val="000000"/>
          <w:lang w:val="en-CA"/>
        </w:rPr>
        <w:t>, Brad Worrall (University of Virginia)</w:t>
      </w:r>
      <w:r w:rsidRPr="00607F4D">
        <w:rPr>
          <w:rFonts w:ascii="Times New Roman" w:hAnsi="Times New Roman" w:cs="Times New Roman"/>
          <w:color w:val="000000"/>
          <w:vertAlign w:val="superscript"/>
          <w:lang w:val="en-CA"/>
        </w:rPr>
        <w:t>18</w:t>
      </w:r>
    </w:p>
    <w:p w14:paraId="3684EF6B" w14:textId="77777777" w:rsidR="000B7D54" w:rsidRPr="00607F4D" w:rsidRDefault="000B7D54" w:rsidP="000B7D54">
      <w:pPr>
        <w:rPr>
          <w:rFonts w:ascii="Times New Roman" w:hAnsi="Times New Roman" w:cs="Times New Roman"/>
          <w:b/>
          <w:color w:val="000000"/>
          <w:lang w:val="en-CA"/>
        </w:rPr>
      </w:pPr>
    </w:p>
    <w:p w14:paraId="24E1AB4C" w14:textId="77777777" w:rsidR="000B7D54" w:rsidRPr="00607F4D" w:rsidRDefault="000B7D54" w:rsidP="000B7D54">
      <w:pPr>
        <w:rPr>
          <w:rFonts w:ascii="Times New Roman" w:hAnsi="Times New Roman" w:cs="Times New Roman"/>
          <w:b/>
          <w:color w:val="000000"/>
          <w:lang w:val="en-CA"/>
        </w:rPr>
      </w:pPr>
      <w:r w:rsidRPr="00607F4D">
        <w:rPr>
          <w:rFonts w:ascii="Times New Roman" w:hAnsi="Times New Roman" w:cs="Times New Roman"/>
          <w:b/>
          <w:color w:val="000000"/>
          <w:lang w:val="en-CA"/>
        </w:rPr>
        <w:t>LungGO</w:t>
      </w:r>
    </w:p>
    <w:p w14:paraId="00754AC5" w14:textId="77777777" w:rsidR="000B7D54" w:rsidRPr="00607F4D" w:rsidRDefault="000B7D54" w:rsidP="000B7D54">
      <w:pPr>
        <w:rPr>
          <w:rFonts w:ascii="Times New Roman" w:hAnsi="Times New Roman" w:cs="Times New Roman"/>
          <w:color w:val="000000"/>
          <w:lang w:val="en-CA"/>
        </w:rPr>
      </w:pPr>
      <w:r w:rsidRPr="00607F4D">
        <w:rPr>
          <w:rFonts w:ascii="Times New Roman" w:hAnsi="Times New Roman" w:cs="Times New Roman"/>
          <w:color w:val="000000"/>
          <w:lang w:val="en-CA"/>
        </w:rPr>
        <w:t>Michael J. Bamshad (Seattle Children's Hospital, University of Washington)</w:t>
      </w:r>
      <w:r w:rsidRPr="00607F4D">
        <w:rPr>
          <w:rFonts w:ascii="Times New Roman" w:hAnsi="Times New Roman" w:cs="Times New Roman"/>
          <w:color w:val="000000"/>
          <w:vertAlign w:val="superscript"/>
          <w:lang w:val="en-CA"/>
        </w:rPr>
        <w:t>4, 6, 7, 8, 10, 11, 13, 15, 17, 27</w:t>
      </w:r>
      <w:r w:rsidRPr="00607F4D">
        <w:rPr>
          <w:rFonts w:ascii="Times New Roman" w:hAnsi="Times New Roman" w:cs="Times New Roman"/>
          <w:color w:val="000000"/>
          <w:lang w:val="en-CA"/>
        </w:rPr>
        <w:t>, Kathleen C. Barnes (Johns Hopkins University)</w:t>
      </w:r>
      <w:r w:rsidRPr="00607F4D">
        <w:rPr>
          <w:rFonts w:ascii="Times New Roman" w:hAnsi="Times New Roman" w:cs="Times New Roman"/>
          <w:color w:val="000000"/>
          <w:vertAlign w:val="superscript"/>
          <w:lang w:val="en-CA"/>
        </w:rPr>
        <w:t>2, 10, 12, 14, 15, 17, 20, 24, 30, 32</w:t>
      </w:r>
      <w:r w:rsidRPr="00607F4D">
        <w:rPr>
          <w:rFonts w:ascii="Times New Roman" w:hAnsi="Times New Roman" w:cs="Times New Roman"/>
          <w:color w:val="000000"/>
          <w:lang w:val="en-CA"/>
        </w:rPr>
        <w:t>, Ibrahim Abdulhamid (Children’s Hospital of Michigan)</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Frank Accurso (University of Colorado)</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Ran Anbar (Upstate Medical University)</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Terri Beaty (Johns Hopkins University)</w:t>
      </w:r>
      <w:r w:rsidRPr="00607F4D">
        <w:rPr>
          <w:rFonts w:ascii="Times New Roman" w:hAnsi="Times New Roman" w:cs="Times New Roman"/>
          <w:color w:val="000000"/>
          <w:vertAlign w:val="superscript"/>
          <w:lang w:val="en-CA"/>
        </w:rPr>
        <w:t>24, 30</w:t>
      </w:r>
      <w:r w:rsidRPr="00607F4D">
        <w:rPr>
          <w:rFonts w:ascii="Times New Roman" w:hAnsi="Times New Roman" w:cs="Times New Roman"/>
          <w:color w:val="000000"/>
          <w:lang w:val="en-CA"/>
        </w:rPr>
        <w:t>, Abigail Bigham (University of Washington)</w:t>
      </w:r>
      <w:r w:rsidRPr="00607F4D">
        <w:rPr>
          <w:rFonts w:ascii="Times New Roman" w:hAnsi="Times New Roman" w:cs="Times New Roman"/>
          <w:color w:val="000000"/>
          <w:vertAlign w:val="superscript"/>
          <w:lang w:val="en-CA"/>
        </w:rPr>
        <w:t>13, 15, 27</w:t>
      </w:r>
      <w:r w:rsidRPr="00607F4D">
        <w:rPr>
          <w:rFonts w:ascii="Times New Roman" w:hAnsi="Times New Roman" w:cs="Times New Roman"/>
          <w:color w:val="000000"/>
          <w:lang w:val="en-CA"/>
        </w:rPr>
        <w:t>, Phillip Black (Children’s Mercy Hospital)</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Eugene Bleecker (Wake Forest University)</w:t>
      </w:r>
      <w:r w:rsidRPr="00607F4D">
        <w:rPr>
          <w:rFonts w:ascii="Times New Roman" w:hAnsi="Times New Roman" w:cs="Times New Roman"/>
          <w:color w:val="000000"/>
          <w:vertAlign w:val="superscript"/>
          <w:lang w:val="en-CA"/>
        </w:rPr>
        <w:t>33</w:t>
      </w:r>
      <w:r w:rsidRPr="00607F4D">
        <w:rPr>
          <w:rFonts w:ascii="Times New Roman" w:hAnsi="Times New Roman" w:cs="Times New Roman"/>
          <w:color w:val="000000"/>
          <w:lang w:val="en-CA"/>
        </w:rPr>
        <w:t>, Kati Buckingham (University of Washington)</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Anne Marie Cairns (Maine Medical Center)</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Wei-Min Chen (University of Virginia)</w:t>
      </w:r>
      <w:r w:rsidRPr="00607F4D">
        <w:rPr>
          <w:rFonts w:ascii="Times New Roman" w:hAnsi="Times New Roman" w:cs="Times New Roman"/>
          <w:color w:val="000000"/>
          <w:vertAlign w:val="superscript"/>
          <w:lang w:val="en-CA"/>
        </w:rPr>
        <w:t>13, 15, 18</w:t>
      </w:r>
      <w:r w:rsidRPr="00607F4D">
        <w:rPr>
          <w:rFonts w:ascii="Times New Roman" w:hAnsi="Times New Roman" w:cs="Times New Roman"/>
          <w:color w:val="000000"/>
          <w:lang w:val="en-CA"/>
        </w:rPr>
        <w:t>, Daniel Caplan (Emory University)</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Barbara Chatfield (University of Utah)</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Aaron Chidekel (A.I. Dupont Institute Medical Center)</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Michael Cho  (Brigham and Women's Hospital, Harvard Medical School)</w:t>
      </w:r>
      <w:r w:rsidRPr="00607F4D">
        <w:rPr>
          <w:rFonts w:ascii="Times New Roman" w:hAnsi="Times New Roman" w:cs="Times New Roman"/>
          <w:color w:val="000000"/>
          <w:vertAlign w:val="superscript"/>
          <w:lang w:val="en-CA"/>
        </w:rPr>
        <w:t>13, 15, 24</w:t>
      </w:r>
      <w:r w:rsidRPr="00607F4D">
        <w:rPr>
          <w:rFonts w:ascii="Times New Roman" w:hAnsi="Times New Roman" w:cs="Times New Roman"/>
          <w:color w:val="000000"/>
          <w:lang w:val="en-CA"/>
        </w:rPr>
        <w:t>, David C. Christiani (Massachusetts General Hospital)</w:t>
      </w:r>
      <w:r w:rsidRPr="00607F4D">
        <w:rPr>
          <w:rFonts w:ascii="Times New Roman" w:hAnsi="Times New Roman" w:cs="Times New Roman"/>
          <w:color w:val="000000"/>
          <w:vertAlign w:val="superscript"/>
          <w:lang w:val="en-CA"/>
        </w:rPr>
        <w:t>21</w:t>
      </w:r>
      <w:r w:rsidRPr="00607F4D">
        <w:rPr>
          <w:rFonts w:ascii="Times New Roman" w:hAnsi="Times New Roman" w:cs="Times New Roman"/>
          <w:color w:val="000000"/>
          <w:lang w:val="en-CA"/>
        </w:rPr>
        <w:t>, James D. Crapo (National Jewish Health)</w:t>
      </w:r>
      <w:r w:rsidRPr="00607F4D">
        <w:rPr>
          <w:rFonts w:ascii="Times New Roman" w:hAnsi="Times New Roman" w:cs="Times New Roman"/>
          <w:color w:val="000000"/>
          <w:vertAlign w:val="superscript"/>
          <w:lang w:val="en-CA"/>
        </w:rPr>
        <w:t>24, 30</w:t>
      </w:r>
      <w:r w:rsidRPr="00607F4D">
        <w:rPr>
          <w:rFonts w:ascii="Times New Roman" w:hAnsi="Times New Roman" w:cs="Times New Roman"/>
          <w:color w:val="000000"/>
          <w:lang w:val="en-CA"/>
        </w:rPr>
        <w:t>, Julia Crouch (Seattle Children's Hospital)6, Denise Daley (University of British Columbia)</w:t>
      </w:r>
      <w:r w:rsidRPr="00607F4D">
        <w:rPr>
          <w:rFonts w:ascii="Times New Roman" w:hAnsi="Times New Roman" w:cs="Times New Roman"/>
          <w:color w:val="000000"/>
          <w:vertAlign w:val="superscript"/>
          <w:lang w:val="en-CA"/>
        </w:rPr>
        <w:t>30</w:t>
      </w:r>
      <w:r w:rsidRPr="00607F4D">
        <w:rPr>
          <w:rFonts w:ascii="Times New Roman" w:hAnsi="Times New Roman" w:cs="Times New Roman"/>
          <w:color w:val="000000"/>
          <w:lang w:val="en-CA"/>
        </w:rPr>
        <w:t>, Anthony Dang (University of North Carolina Chapel Hill)</w:t>
      </w:r>
      <w:r w:rsidRPr="00607F4D">
        <w:rPr>
          <w:rFonts w:ascii="Times New Roman" w:hAnsi="Times New Roman" w:cs="Times New Roman"/>
          <w:color w:val="000000"/>
          <w:vertAlign w:val="superscript"/>
          <w:lang w:val="en-CA"/>
        </w:rPr>
        <w:t>26</w:t>
      </w:r>
      <w:r w:rsidRPr="00607F4D">
        <w:rPr>
          <w:rFonts w:ascii="Times New Roman" w:hAnsi="Times New Roman" w:cs="Times New Roman"/>
          <w:color w:val="000000"/>
          <w:lang w:val="en-CA"/>
        </w:rPr>
        <w:t>, Hong Dang  (University of North Carolina Chapel Hill)</w:t>
      </w:r>
      <w:r w:rsidRPr="00607F4D">
        <w:rPr>
          <w:rFonts w:ascii="Times New Roman" w:hAnsi="Times New Roman" w:cs="Times New Roman"/>
          <w:color w:val="000000"/>
          <w:vertAlign w:val="superscript"/>
          <w:lang w:val="en-CA"/>
        </w:rPr>
        <w:t>26</w:t>
      </w:r>
      <w:r w:rsidRPr="00607F4D">
        <w:rPr>
          <w:rFonts w:ascii="Times New Roman" w:hAnsi="Times New Roman" w:cs="Times New Roman"/>
          <w:color w:val="000000"/>
          <w:lang w:val="en-CA"/>
        </w:rPr>
        <w:t>, Alicia De Paula (Ochsner Health System)</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Joan DeCelie-Germana (Schneider Children’s Hospital)</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Allen Dozor (New York Medical College, Westchester Medical Center)</w:t>
      </w:r>
      <w:r w:rsidRPr="00607F4D">
        <w:rPr>
          <w:rFonts w:ascii="Times New Roman" w:hAnsi="Times New Roman" w:cs="Times New Roman"/>
          <w:color w:val="000000"/>
          <w:vertAlign w:val="superscript"/>
          <w:lang w:val="en-CA"/>
        </w:rPr>
        <w:t xml:space="preserve">27, </w:t>
      </w:r>
      <w:r w:rsidRPr="00607F4D">
        <w:rPr>
          <w:rFonts w:ascii="Times New Roman" w:hAnsi="Times New Roman" w:cs="Times New Roman"/>
          <w:color w:val="000000"/>
          <w:lang w:val="en-CA"/>
        </w:rPr>
        <w:t>Mitch Drumm (University of North Carolina Chapel Hill)</w:t>
      </w:r>
      <w:r w:rsidRPr="00607F4D">
        <w:rPr>
          <w:rFonts w:ascii="Times New Roman" w:hAnsi="Times New Roman" w:cs="Times New Roman"/>
          <w:color w:val="000000"/>
          <w:vertAlign w:val="superscript"/>
          <w:lang w:val="en-CA"/>
        </w:rPr>
        <w:t>26</w:t>
      </w:r>
      <w:r w:rsidRPr="00607F4D">
        <w:rPr>
          <w:rFonts w:ascii="Times New Roman" w:hAnsi="Times New Roman" w:cs="Times New Roman"/>
          <w:color w:val="000000"/>
          <w:lang w:val="en-CA"/>
        </w:rPr>
        <w:t>, Maynard Dyson (Cook Children’s Med. Center)</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xml:space="preserve">, Julia Emerson (Seattle Children's Hospital, </w:t>
      </w:r>
      <w:r w:rsidRPr="00607F4D">
        <w:rPr>
          <w:rFonts w:ascii="Times New Roman" w:hAnsi="Times New Roman" w:cs="Times New Roman"/>
          <w:color w:val="000000"/>
          <w:lang w:val="en-CA"/>
        </w:rPr>
        <w:lastRenderedPageBreak/>
        <w:t>University of Washington)</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Mary J. Emond  (University of Washington)</w:t>
      </w:r>
      <w:r w:rsidRPr="00607F4D">
        <w:rPr>
          <w:rFonts w:ascii="Times New Roman" w:hAnsi="Times New Roman" w:cs="Times New Roman"/>
          <w:color w:val="000000"/>
          <w:vertAlign w:val="superscript"/>
          <w:lang w:val="en-CA"/>
        </w:rPr>
        <w:t>10, 13, 15, 17, 27</w:t>
      </w:r>
      <w:r w:rsidRPr="00607F4D">
        <w:rPr>
          <w:rFonts w:ascii="Times New Roman" w:hAnsi="Times New Roman" w:cs="Times New Roman"/>
          <w:color w:val="000000"/>
          <w:lang w:val="en-CA"/>
        </w:rPr>
        <w:t>, Thomas Ferkol (St. Louis Children's Hospital, Washington University School of Medicine)</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Robert Fink (Children’s Medical Center of Dayton)</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Cassandra Foster (Johns Hopkins University)</w:t>
      </w:r>
      <w:r w:rsidRPr="00607F4D">
        <w:rPr>
          <w:rFonts w:ascii="Times New Roman" w:hAnsi="Times New Roman" w:cs="Times New Roman"/>
          <w:color w:val="000000"/>
          <w:vertAlign w:val="superscript"/>
          <w:lang w:val="en-CA"/>
        </w:rPr>
        <w:t>30</w:t>
      </w:r>
      <w:r w:rsidRPr="00607F4D">
        <w:rPr>
          <w:rFonts w:ascii="Times New Roman" w:hAnsi="Times New Roman" w:cs="Times New Roman"/>
          <w:color w:val="000000"/>
          <w:lang w:val="en-CA"/>
        </w:rPr>
        <w:t>, Deborah Froh (University of Virginia)</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Li Gao (Johns Hopkins University)</w:t>
      </w:r>
      <w:r w:rsidRPr="00607F4D">
        <w:rPr>
          <w:rFonts w:ascii="Times New Roman" w:hAnsi="Times New Roman" w:cs="Times New Roman"/>
          <w:color w:val="000000"/>
          <w:vertAlign w:val="superscript"/>
          <w:lang w:val="en-CA"/>
        </w:rPr>
        <w:t>24, 30, 32</w:t>
      </w:r>
      <w:r w:rsidRPr="00607F4D">
        <w:rPr>
          <w:rFonts w:ascii="Times New Roman" w:hAnsi="Times New Roman" w:cs="Times New Roman"/>
          <w:color w:val="000000"/>
          <w:lang w:val="en-CA"/>
        </w:rPr>
        <w:t>, William Gershan (Children’s Hospital of Wisconsin)</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Ronald L. Gibson (Seattle Children's Hospital, University of Washington)</w:t>
      </w:r>
      <w:r w:rsidRPr="00607F4D">
        <w:rPr>
          <w:rFonts w:ascii="Times New Roman" w:hAnsi="Times New Roman" w:cs="Times New Roman"/>
          <w:color w:val="000000"/>
          <w:vertAlign w:val="superscript"/>
          <w:lang w:val="en-CA"/>
        </w:rPr>
        <w:t>10, 27</w:t>
      </w:r>
      <w:r w:rsidRPr="00607F4D">
        <w:rPr>
          <w:rFonts w:ascii="Times New Roman" w:hAnsi="Times New Roman" w:cs="Times New Roman"/>
          <w:color w:val="000000"/>
          <w:lang w:val="en-CA"/>
        </w:rPr>
        <w:t>, Elizabeth Godwin (University of North Carolina Chapel Hill)</w:t>
      </w:r>
      <w:r w:rsidRPr="00607F4D">
        <w:rPr>
          <w:rFonts w:ascii="Times New Roman" w:hAnsi="Times New Roman" w:cs="Times New Roman"/>
          <w:color w:val="000000"/>
          <w:vertAlign w:val="superscript"/>
          <w:lang w:val="en-CA"/>
        </w:rPr>
        <w:t>26</w:t>
      </w:r>
      <w:r w:rsidRPr="00607F4D">
        <w:rPr>
          <w:rFonts w:ascii="Times New Roman" w:hAnsi="Times New Roman" w:cs="Times New Roman"/>
          <w:color w:val="000000"/>
          <w:lang w:val="en-CA"/>
        </w:rPr>
        <w:t>, Magdalen Gondor (All Children’s Hospital Cystic Fibrosis Center)</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Hector Gutierrez (University of Alabama at Birmingham)</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Nadia N. Hansel (Johns Hopkins University, Johns Hopkins University School of Public Health)</w:t>
      </w:r>
      <w:r w:rsidRPr="00607F4D">
        <w:rPr>
          <w:rFonts w:ascii="Times New Roman" w:hAnsi="Times New Roman" w:cs="Times New Roman"/>
          <w:color w:val="000000"/>
          <w:vertAlign w:val="superscript"/>
          <w:lang w:val="en-CA"/>
        </w:rPr>
        <w:t>10, 15, 30</w:t>
      </w:r>
      <w:r w:rsidRPr="00607F4D">
        <w:rPr>
          <w:rFonts w:ascii="Times New Roman" w:hAnsi="Times New Roman" w:cs="Times New Roman"/>
          <w:color w:val="000000"/>
          <w:lang w:val="en-CA"/>
        </w:rPr>
        <w:t>, Paul M. Hassoun (Johns Hopkins University)</w:t>
      </w:r>
      <w:r w:rsidRPr="00607F4D">
        <w:rPr>
          <w:rFonts w:ascii="Times New Roman" w:hAnsi="Times New Roman" w:cs="Times New Roman"/>
          <w:color w:val="000000"/>
          <w:vertAlign w:val="superscript"/>
          <w:lang w:val="en-CA"/>
        </w:rPr>
        <w:t>10, 14, 32</w:t>
      </w:r>
      <w:r w:rsidRPr="00607F4D">
        <w:rPr>
          <w:rFonts w:ascii="Times New Roman" w:hAnsi="Times New Roman" w:cs="Times New Roman"/>
          <w:color w:val="000000"/>
          <w:lang w:val="en-CA"/>
        </w:rPr>
        <w:t>, Peter Hiatt (Texas Children's Hospital)</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John E. Hokanson (University of Colorado)</w:t>
      </w:r>
      <w:r w:rsidRPr="00607F4D">
        <w:rPr>
          <w:rFonts w:ascii="Times New Roman" w:hAnsi="Times New Roman" w:cs="Times New Roman"/>
          <w:color w:val="000000"/>
          <w:vertAlign w:val="superscript"/>
          <w:lang w:val="en-CA"/>
        </w:rPr>
        <w:t>24</w:t>
      </w:r>
      <w:r w:rsidRPr="00607F4D">
        <w:rPr>
          <w:rFonts w:ascii="Times New Roman" w:hAnsi="Times New Roman" w:cs="Times New Roman"/>
          <w:color w:val="000000"/>
          <w:lang w:val="en-CA"/>
        </w:rPr>
        <w:t>, Michelle Howenstine (Indiana University, Riley Hospital for Children)</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Laura K. Hummer (Johns Hopkins University)</w:t>
      </w:r>
      <w:r w:rsidRPr="00607F4D">
        <w:rPr>
          <w:rFonts w:ascii="Times New Roman" w:hAnsi="Times New Roman" w:cs="Times New Roman"/>
          <w:color w:val="000000"/>
          <w:vertAlign w:val="superscript"/>
          <w:lang w:val="en-CA"/>
        </w:rPr>
        <w:t>32</w:t>
      </w:r>
      <w:r w:rsidRPr="00607F4D">
        <w:rPr>
          <w:rFonts w:ascii="Times New Roman" w:hAnsi="Times New Roman" w:cs="Times New Roman"/>
          <w:color w:val="000000"/>
          <w:lang w:val="en-CA"/>
        </w:rPr>
        <w:t>, Seema M. Jamal (University of Washington)</w:t>
      </w:r>
      <w:r w:rsidRPr="00607F4D">
        <w:rPr>
          <w:rFonts w:ascii="Times New Roman" w:hAnsi="Times New Roman" w:cs="Times New Roman"/>
          <w:color w:val="000000"/>
          <w:vertAlign w:val="superscript"/>
          <w:lang w:val="en-CA"/>
        </w:rPr>
        <w:t>11</w:t>
      </w:r>
      <w:r w:rsidRPr="00607F4D">
        <w:rPr>
          <w:rFonts w:ascii="Times New Roman" w:hAnsi="Times New Roman" w:cs="Times New Roman"/>
          <w:color w:val="000000"/>
          <w:lang w:val="en-CA"/>
        </w:rPr>
        <w:t>, Jamshed Kanga (University of Kentucky)</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Yoonhee Kim (National Human Genome Research Institute)</w:t>
      </w:r>
      <w:r w:rsidRPr="00607F4D">
        <w:rPr>
          <w:rFonts w:ascii="Times New Roman" w:hAnsi="Times New Roman" w:cs="Times New Roman"/>
          <w:color w:val="000000"/>
          <w:vertAlign w:val="superscript"/>
          <w:lang w:val="en-CA"/>
        </w:rPr>
        <w:t>24, 32</w:t>
      </w:r>
      <w:r w:rsidRPr="00607F4D">
        <w:rPr>
          <w:rFonts w:ascii="Times New Roman" w:hAnsi="Times New Roman" w:cs="Times New Roman"/>
          <w:color w:val="000000"/>
          <w:lang w:val="en-CA"/>
        </w:rPr>
        <w:t>, Michael R. Knowles (University of North Carolina Chapel Hill)</w:t>
      </w:r>
      <w:r w:rsidRPr="00607F4D">
        <w:rPr>
          <w:rFonts w:ascii="Times New Roman" w:hAnsi="Times New Roman" w:cs="Times New Roman"/>
          <w:color w:val="000000"/>
          <w:vertAlign w:val="superscript"/>
          <w:lang w:val="en-CA"/>
        </w:rPr>
        <w:t>10, 26</w:t>
      </w:r>
      <w:r w:rsidRPr="00607F4D">
        <w:rPr>
          <w:rFonts w:ascii="Times New Roman" w:hAnsi="Times New Roman" w:cs="Times New Roman"/>
          <w:color w:val="000000"/>
          <w:lang w:val="en-CA"/>
        </w:rPr>
        <w:t>, Michael Konstan (Rainbow Babies &amp; Children’s Hospital)</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Thomas Lahiri (Vermont Children’s Hospital at Fletcher Allen Health Care)</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Nan Laird (Harvard School of Public Health)</w:t>
      </w:r>
      <w:r w:rsidRPr="00607F4D">
        <w:rPr>
          <w:rFonts w:ascii="Times New Roman" w:hAnsi="Times New Roman" w:cs="Times New Roman"/>
          <w:color w:val="000000"/>
          <w:vertAlign w:val="superscript"/>
          <w:lang w:val="en-CA"/>
        </w:rPr>
        <w:t>24</w:t>
      </w:r>
      <w:r w:rsidRPr="00607F4D">
        <w:rPr>
          <w:rFonts w:ascii="Times New Roman" w:hAnsi="Times New Roman" w:cs="Times New Roman"/>
          <w:color w:val="000000"/>
          <w:lang w:val="en-CA"/>
        </w:rPr>
        <w:t>, Christoph Lange (Harvard School of Public Health)</w:t>
      </w:r>
      <w:r w:rsidRPr="00607F4D">
        <w:rPr>
          <w:rFonts w:ascii="Times New Roman" w:hAnsi="Times New Roman" w:cs="Times New Roman"/>
          <w:color w:val="000000"/>
          <w:vertAlign w:val="superscript"/>
          <w:lang w:val="en-CA"/>
        </w:rPr>
        <w:t>24</w:t>
      </w:r>
      <w:r w:rsidRPr="00607F4D">
        <w:rPr>
          <w:rFonts w:ascii="Times New Roman" w:hAnsi="Times New Roman" w:cs="Times New Roman"/>
          <w:color w:val="000000"/>
          <w:lang w:val="en-CA"/>
        </w:rPr>
        <w:t>, Lin Lin (Harvard Medical School)</w:t>
      </w:r>
      <w:r w:rsidRPr="00607F4D">
        <w:rPr>
          <w:rFonts w:ascii="Times New Roman" w:hAnsi="Times New Roman" w:cs="Times New Roman"/>
          <w:color w:val="000000"/>
          <w:vertAlign w:val="superscript"/>
          <w:lang w:val="en-CA"/>
        </w:rPr>
        <w:t>21</w:t>
      </w:r>
      <w:r w:rsidRPr="00607F4D">
        <w:rPr>
          <w:rFonts w:ascii="Times New Roman" w:hAnsi="Times New Roman" w:cs="Times New Roman"/>
          <w:color w:val="000000"/>
          <w:lang w:val="en-CA"/>
        </w:rPr>
        <w:t>, Xihong Lin (Harvard School of Public Health)</w:t>
      </w:r>
      <w:r w:rsidRPr="00607F4D">
        <w:rPr>
          <w:rFonts w:ascii="Times New Roman" w:hAnsi="Times New Roman" w:cs="Times New Roman"/>
          <w:color w:val="000000"/>
          <w:vertAlign w:val="superscript"/>
          <w:lang w:val="en-CA"/>
        </w:rPr>
        <w:t>21</w:t>
      </w:r>
      <w:r w:rsidRPr="00607F4D">
        <w:rPr>
          <w:rFonts w:ascii="Times New Roman" w:hAnsi="Times New Roman" w:cs="Times New Roman"/>
          <w:color w:val="000000"/>
          <w:lang w:val="en-CA"/>
        </w:rPr>
        <w:t>, Tin L. Louie (University of Washington)</w:t>
      </w:r>
      <w:r w:rsidRPr="00607F4D">
        <w:rPr>
          <w:rFonts w:ascii="Times New Roman" w:hAnsi="Times New Roman" w:cs="Times New Roman"/>
          <w:color w:val="000000"/>
          <w:vertAlign w:val="superscript"/>
          <w:lang w:val="en-CA"/>
        </w:rPr>
        <w:t>13, 15, 27</w:t>
      </w:r>
      <w:r w:rsidRPr="00607F4D">
        <w:rPr>
          <w:rFonts w:ascii="Times New Roman" w:hAnsi="Times New Roman" w:cs="Times New Roman"/>
          <w:color w:val="000000"/>
          <w:lang w:val="en-CA"/>
        </w:rPr>
        <w:t>, David Lynch (National Jewish Health)</w:t>
      </w:r>
      <w:r w:rsidRPr="00607F4D">
        <w:rPr>
          <w:rFonts w:ascii="Times New Roman" w:hAnsi="Times New Roman" w:cs="Times New Roman"/>
          <w:color w:val="000000"/>
          <w:vertAlign w:val="superscript"/>
          <w:lang w:val="en-CA"/>
        </w:rPr>
        <w:t>24</w:t>
      </w:r>
      <w:r w:rsidRPr="00607F4D">
        <w:rPr>
          <w:rFonts w:ascii="Times New Roman" w:hAnsi="Times New Roman" w:cs="Times New Roman"/>
          <w:color w:val="000000"/>
          <w:lang w:val="en-CA"/>
        </w:rPr>
        <w:t>, Barry Make (National Jewish Health)</w:t>
      </w:r>
      <w:r w:rsidRPr="00607F4D">
        <w:rPr>
          <w:rFonts w:ascii="Times New Roman" w:hAnsi="Times New Roman" w:cs="Times New Roman"/>
          <w:color w:val="000000"/>
          <w:vertAlign w:val="superscript"/>
          <w:lang w:val="en-CA"/>
        </w:rPr>
        <w:t>24</w:t>
      </w:r>
      <w:r w:rsidRPr="00607F4D">
        <w:rPr>
          <w:rFonts w:ascii="Times New Roman" w:hAnsi="Times New Roman" w:cs="Times New Roman"/>
          <w:color w:val="000000"/>
          <w:lang w:val="en-CA"/>
        </w:rPr>
        <w:t>, Thomas R. Martin (University of Washington, VA Puget Sound Medical Center)</w:t>
      </w:r>
      <w:r w:rsidRPr="00607F4D">
        <w:rPr>
          <w:rFonts w:ascii="Times New Roman" w:hAnsi="Times New Roman" w:cs="Times New Roman"/>
          <w:color w:val="000000"/>
          <w:vertAlign w:val="superscript"/>
          <w:lang w:val="en-CA"/>
        </w:rPr>
        <w:t>10, 21</w:t>
      </w:r>
      <w:r w:rsidRPr="00607F4D">
        <w:rPr>
          <w:rFonts w:ascii="Times New Roman" w:hAnsi="Times New Roman" w:cs="Times New Roman"/>
          <w:color w:val="000000"/>
          <w:lang w:val="en-CA"/>
        </w:rPr>
        <w:t>, Steve C. Mathai (Johns Hopkins University)</w:t>
      </w:r>
      <w:r w:rsidRPr="00607F4D">
        <w:rPr>
          <w:rFonts w:ascii="Times New Roman" w:hAnsi="Times New Roman" w:cs="Times New Roman"/>
          <w:color w:val="000000"/>
          <w:vertAlign w:val="superscript"/>
          <w:lang w:val="en-CA"/>
        </w:rPr>
        <w:t>32</w:t>
      </w:r>
      <w:r w:rsidRPr="00607F4D">
        <w:rPr>
          <w:rFonts w:ascii="Times New Roman" w:hAnsi="Times New Roman" w:cs="Times New Roman"/>
          <w:color w:val="000000"/>
          <w:lang w:val="en-CA"/>
        </w:rPr>
        <w:t>, Rasika A. Mathias (Johns Hopkins University)</w:t>
      </w:r>
      <w:r w:rsidRPr="00607F4D">
        <w:rPr>
          <w:rFonts w:ascii="Times New Roman" w:hAnsi="Times New Roman" w:cs="Times New Roman"/>
          <w:color w:val="000000"/>
          <w:vertAlign w:val="superscript"/>
          <w:lang w:val="en-CA"/>
        </w:rPr>
        <w:t>10, 13, 15, 30, 32</w:t>
      </w:r>
      <w:r w:rsidRPr="00607F4D">
        <w:rPr>
          <w:rFonts w:ascii="Times New Roman" w:hAnsi="Times New Roman" w:cs="Times New Roman"/>
          <w:color w:val="000000"/>
          <w:lang w:val="en-CA"/>
        </w:rPr>
        <w:t>, John McNamara (Children’s Hospitals and Clinics of Minnesota)</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Sharon McNamara (Seattle Children's Hospital)</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Deborah Meyers (Wake Forest University)</w:t>
      </w:r>
      <w:r w:rsidRPr="00607F4D">
        <w:rPr>
          <w:rFonts w:ascii="Times New Roman" w:hAnsi="Times New Roman" w:cs="Times New Roman"/>
          <w:color w:val="000000"/>
          <w:vertAlign w:val="superscript"/>
          <w:lang w:val="en-CA"/>
        </w:rPr>
        <w:t>33</w:t>
      </w:r>
      <w:r w:rsidRPr="00607F4D">
        <w:rPr>
          <w:rFonts w:ascii="Times New Roman" w:hAnsi="Times New Roman" w:cs="Times New Roman"/>
          <w:color w:val="000000"/>
          <w:lang w:val="en-CA"/>
        </w:rPr>
        <w:t>, Susan Millard (DeVos Children’s Butterworth Hospital, Spectrum Health Systems)</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Peter Mogayzel (Johns Hopkins University)</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Richard Moss (Stanford University)</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Tanda Murray (Johns Hopkins University)</w:t>
      </w:r>
      <w:r w:rsidRPr="00607F4D">
        <w:rPr>
          <w:rFonts w:ascii="Times New Roman" w:hAnsi="Times New Roman" w:cs="Times New Roman"/>
          <w:color w:val="000000"/>
          <w:vertAlign w:val="superscript"/>
          <w:lang w:val="en-CA"/>
        </w:rPr>
        <w:t>30</w:t>
      </w:r>
      <w:r w:rsidRPr="00607F4D">
        <w:rPr>
          <w:rFonts w:ascii="Times New Roman" w:hAnsi="Times New Roman" w:cs="Times New Roman"/>
          <w:color w:val="000000"/>
          <w:lang w:val="en-CA"/>
        </w:rPr>
        <w:t>, Dennis Nielson (University of California at San Francisco)</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Blakeslee Noyes (Cardinal Glennon Children’s Hospital)</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Wanda O'Neal (University of North Carolina Chapel Hill)</w:t>
      </w:r>
      <w:r w:rsidRPr="00607F4D">
        <w:rPr>
          <w:rFonts w:ascii="Times New Roman" w:hAnsi="Times New Roman" w:cs="Times New Roman"/>
          <w:color w:val="000000"/>
          <w:vertAlign w:val="superscript"/>
          <w:lang w:val="en-CA"/>
        </w:rPr>
        <w:t>26</w:t>
      </w:r>
      <w:r w:rsidRPr="00607F4D">
        <w:rPr>
          <w:rFonts w:ascii="Times New Roman" w:hAnsi="Times New Roman" w:cs="Times New Roman"/>
          <w:color w:val="000000"/>
          <w:lang w:val="en-CA"/>
        </w:rPr>
        <w:t>, David Orenstein (Children’s Hospital of Pittsburgh)</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Brian O'Sullivan (University of Massachusetts Memorial Health Care)</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Rhonda Pace (University of North Carolina Chapel Hill)</w:t>
      </w:r>
      <w:r w:rsidRPr="00607F4D">
        <w:rPr>
          <w:rFonts w:ascii="Times New Roman" w:hAnsi="Times New Roman" w:cs="Times New Roman"/>
          <w:color w:val="000000"/>
          <w:vertAlign w:val="superscript"/>
          <w:lang w:val="en-CA"/>
        </w:rPr>
        <w:t>26</w:t>
      </w:r>
      <w:r w:rsidRPr="00607F4D">
        <w:rPr>
          <w:rFonts w:ascii="Times New Roman" w:hAnsi="Times New Roman" w:cs="Times New Roman"/>
          <w:color w:val="000000"/>
          <w:lang w:val="en-CA"/>
        </w:rPr>
        <w:t>, Peter Pare (St. Paul’s Hospital)</w:t>
      </w:r>
      <w:r w:rsidRPr="00607F4D">
        <w:rPr>
          <w:rFonts w:ascii="Times New Roman" w:hAnsi="Times New Roman" w:cs="Times New Roman"/>
          <w:color w:val="000000"/>
          <w:vertAlign w:val="superscript"/>
          <w:lang w:val="en-CA"/>
        </w:rPr>
        <w:t>30</w:t>
      </w:r>
      <w:r w:rsidRPr="00607F4D">
        <w:rPr>
          <w:rFonts w:ascii="Times New Roman" w:hAnsi="Times New Roman" w:cs="Times New Roman"/>
          <w:color w:val="000000"/>
          <w:lang w:val="en-CA"/>
        </w:rPr>
        <w:t>, H. Worth Parker (Dartmouth-Hitchcock Medical Center, New Hampshire Cystic Fibrosis Center)</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Mary Ann Passero (Rhode Island Hospital)</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Elizabeth Perkett (Vanderbilt University)</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xml:space="preserve"> Adrienne Prestridge (Children's Memorial Hospital)</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Nicholas M. Rafaels (Johns Hopkins University)</w:t>
      </w:r>
      <w:r w:rsidRPr="00607F4D">
        <w:rPr>
          <w:rFonts w:ascii="Times New Roman" w:hAnsi="Times New Roman" w:cs="Times New Roman"/>
          <w:color w:val="000000"/>
          <w:vertAlign w:val="superscript"/>
          <w:lang w:val="en-CA"/>
        </w:rPr>
        <w:t>30</w:t>
      </w:r>
      <w:r w:rsidRPr="00607F4D">
        <w:rPr>
          <w:rFonts w:ascii="Times New Roman" w:hAnsi="Times New Roman" w:cs="Times New Roman"/>
          <w:color w:val="000000"/>
          <w:lang w:val="en-CA"/>
        </w:rPr>
        <w:t>, Bonnie Ramsey (Seattle Children's Hospital, University of Washington)</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Elizabeth Regan (National Jewish Health)</w:t>
      </w:r>
      <w:r w:rsidRPr="00607F4D">
        <w:rPr>
          <w:rFonts w:ascii="Times New Roman" w:hAnsi="Times New Roman" w:cs="Times New Roman"/>
          <w:color w:val="000000"/>
          <w:vertAlign w:val="superscript"/>
          <w:lang w:val="en-CA"/>
        </w:rPr>
        <w:t>24</w:t>
      </w:r>
      <w:r w:rsidRPr="00607F4D">
        <w:rPr>
          <w:rFonts w:ascii="Times New Roman" w:hAnsi="Times New Roman" w:cs="Times New Roman"/>
          <w:color w:val="000000"/>
          <w:lang w:val="en-CA"/>
        </w:rPr>
        <w:t>, Clement Ren (University of Rochester)</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George Retsch-Bogart (University of North Carolina Chapel Hill)</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Michael Rock (University of Wisconsin Hospital and Clinics)</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Antony Rosen (Johns Hopkins University)</w:t>
      </w:r>
      <w:r w:rsidRPr="00607F4D">
        <w:rPr>
          <w:rFonts w:ascii="Times New Roman" w:hAnsi="Times New Roman" w:cs="Times New Roman"/>
          <w:color w:val="000000"/>
          <w:vertAlign w:val="superscript"/>
          <w:lang w:val="en-CA"/>
        </w:rPr>
        <w:t>32</w:t>
      </w:r>
      <w:r w:rsidRPr="00607F4D">
        <w:rPr>
          <w:rFonts w:ascii="Times New Roman" w:hAnsi="Times New Roman" w:cs="Times New Roman"/>
          <w:color w:val="000000"/>
          <w:lang w:val="en-CA"/>
        </w:rPr>
        <w:t>, Margaret Rosenfeld (Seattle Children's Hospital, University of Washington)</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Ingo Ruczinski (Johns Hopkins University School of Public Health)</w:t>
      </w:r>
      <w:r w:rsidRPr="00607F4D">
        <w:rPr>
          <w:rFonts w:ascii="Times New Roman" w:hAnsi="Times New Roman" w:cs="Times New Roman"/>
          <w:color w:val="000000"/>
          <w:vertAlign w:val="superscript"/>
          <w:lang w:val="en-CA"/>
        </w:rPr>
        <w:t>13, 15, 30</w:t>
      </w:r>
      <w:r w:rsidRPr="00607F4D">
        <w:rPr>
          <w:rFonts w:ascii="Times New Roman" w:hAnsi="Times New Roman" w:cs="Times New Roman"/>
          <w:color w:val="000000"/>
          <w:lang w:val="en-CA"/>
        </w:rPr>
        <w:t>, Andrew Sanford (University of British Columbia)</w:t>
      </w:r>
      <w:r w:rsidRPr="00607F4D">
        <w:rPr>
          <w:rFonts w:ascii="Times New Roman" w:hAnsi="Times New Roman" w:cs="Times New Roman"/>
          <w:color w:val="000000"/>
          <w:vertAlign w:val="superscript"/>
          <w:lang w:val="en-CA"/>
        </w:rPr>
        <w:t>30</w:t>
      </w:r>
      <w:r w:rsidRPr="00607F4D">
        <w:rPr>
          <w:rFonts w:ascii="Times New Roman" w:hAnsi="Times New Roman" w:cs="Times New Roman"/>
          <w:color w:val="000000"/>
          <w:lang w:val="en-CA"/>
        </w:rPr>
        <w:t>, David Schaeffer (Nemours Children's Clinic)</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Cindy Sell (University of North Carolina Chapel Hill)</w:t>
      </w:r>
      <w:r w:rsidRPr="00607F4D">
        <w:rPr>
          <w:rFonts w:ascii="Times New Roman" w:hAnsi="Times New Roman" w:cs="Times New Roman"/>
          <w:color w:val="000000"/>
          <w:vertAlign w:val="superscript"/>
          <w:lang w:val="en-CA"/>
        </w:rPr>
        <w:t>26</w:t>
      </w:r>
      <w:r w:rsidRPr="00607F4D">
        <w:rPr>
          <w:rFonts w:ascii="Times New Roman" w:hAnsi="Times New Roman" w:cs="Times New Roman"/>
          <w:color w:val="000000"/>
          <w:lang w:val="en-CA"/>
        </w:rPr>
        <w:t>, Daniel Sheehan (Children's Hospital of Buffalo)</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Edwin K. Silverman  (Brigham and Women's Hospital, Harvard Medical School)</w:t>
      </w:r>
      <w:r w:rsidRPr="00607F4D">
        <w:rPr>
          <w:rFonts w:ascii="Times New Roman" w:hAnsi="Times New Roman" w:cs="Times New Roman"/>
          <w:color w:val="000000"/>
          <w:vertAlign w:val="superscript"/>
          <w:lang w:val="en-CA"/>
        </w:rPr>
        <w:t>24, 30</w:t>
      </w:r>
      <w:r w:rsidRPr="00607F4D">
        <w:rPr>
          <w:rFonts w:ascii="Times New Roman" w:hAnsi="Times New Roman" w:cs="Times New Roman"/>
          <w:color w:val="000000"/>
          <w:lang w:val="en-CA"/>
        </w:rPr>
        <w:t>, Don Sin (Children’s Medical Center of Dayton)</w:t>
      </w:r>
      <w:r w:rsidRPr="00607F4D">
        <w:rPr>
          <w:rFonts w:ascii="Times New Roman" w:hAnsi="Times New Roman" w:cs="Times New Roman"/>
          <w:color w:val="000000"/>
          <w:vertAlign w:val="superscript"/>
          <w:lang w:val="en-CA"/>
        </w:rPr>
        <w:t>30</w:t>
      </w:r>
      <w:r w:rsidRPr="00607F4D">
        <w:rPr>
          <w:rFonts w:ascii="Times New Roman" w:hAnsi="Times New Roman" w:cs="Times New Roman"/>
          <w:color w:val="000000"/>
          <w:lang w:val="en-CA"/>
        </w:rPr>
        <w:t>, Terry Spencer (Elliot Health System)</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Jackie Stonebraker (University of North Carolina Chapel Hill)</w:t>
      </w:r>
      <w:r w:rsidRPr="00607F4D">
        <w:rPr>
          <w:rFonts w:ascii="Times New Roman" w:hAnsi="Times New Roman" w:cs="Times New Roman"/>
          <w:color w:val="000000"/>
          <w:vertAlign w:val="superscript"/>
          <w:lang w:val="en-CA"/>
        </w:rPr>
        <w:t>26</w:t>
      </w:r>
      <w:r w:rsidRPr="00607F4D">
        <w:rPr>
          <w:rFonts w:ascii="Times New Roman" w:hAnsi="Times New Roman" w:cs="Times New Roman"/>
          <w:color w:val="000000"/>
          <w:lang w:val="en-CA"/>
        </w:rPr>
        <w:t>, Holly K. Tabor (Seattle Children's Hospital, University of Washington)</w:t>
      </w:r>
      <w:r w:rsidRPr="00607F4D">
        <w:rPr>
          <w:rFonts w:ascii="Times New Roman" w:hAnsi="Times New Roman" w:cs="Times New Roman"/>
          <w:color w:val="000000"/>
          <w:vertAlign w:val="superscript"/>
          <w:lang w:val="en-CA"/>
        </w:rPr>
        <w:t>6, 10, 11, 17, 27</w:t>
      </w:r>
      <w:r w:rsidRPr="00607F4D">
        <w:rPr>
          <w:rFonts w:ascii="Times New Roman" w:hAnsi="Times New Roman" w:cs="Times New Roman"/>
          <w:color w:val="000000"/>
          <w:lang w:val="en-CA"/>
        </w:rPr>
        <w:t>, Laurie Varlotta (St. Christopher’s Hospital for Children)</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Candelaria I. Vergara (Johns Hopkins University)</w:t>
      </w:r>
      <w:r w:rsidRPr="00607F4D">
        <w:rPr>
          <w:rFonts w:ascii="Times New Roman" w:hAnsi="Times New Roman" w:cs="Times New Roman"/>
          <w:color w:val="000000"/>
          <w:vertAlign w:val="superscript"/>
          <w:lang w:val="en-CA"/>
        </w:rPr>
        <w:t>30</w:t>
      </w:r>
      <w:r w:rsidRPr="00607F4D">
        <w:rPr>
          <w:rFonts w:ascii="Times New Roman" w:hAnsi="Times New Roman" w:cs="Times New Roman"/>
          <w:color w:val="000000"/>
          <w:lang w:val="en-CA"/>
        </w:rPr>
        <w:t xml:space="preserve">, Robert Weiss </w:t>
      </w:r>
      <w:r w:rsidRPr="00607F4D">
        <w:rPr>
          <w:rFonts w:ascii="Times New Roman" w:hAnsi="Times New Roman" w:cs="Times New Roman"/>
          <w:color w:val="000000"/>
          <w:vertAlign w:val="superscript"/>
          <w:lang w:val="en-CA"/>
        </w:rPr>
        <w:t>30</w:t>
      </w:r>
      <w:r w:rsidRPr="00607F4D">
        <w:rPr>
          <w:rFonts w:ascii="Times New Roman" w:hAnsi="Times New Roman" w:cs="Times New Roman"/>
          <w:color w:val="000000"/>
          <w:lang w:val="en-CA"/>
        </w:rPr>
        <w:t>, Fred Wigley (Johns Hopkins University)</w:t>
      </w:r>
      <w:r w:rsidRPr="00607F4D">
        <w:rPr>
          <w:rFonts w:ascii="Times New Roman" w:hAnsi="Times New Roman" w:cs="Times New Roman"/>
          <w:color w:val="000000"/>
          <w:vertAlign w:val="superscript"/>
          <w:lang w:val="en-CA"/>
        </w:rPr>
        <w:t>32</w:t>
      </w:r>
      <w:r w:rsidRPr="00607F4D">
        <w:rPr>
          <w:rFonts w:ascii="Times New Roman" w:hAnsi="Times New Roman" w:cs="Times New Roman"/>
          <w:color w:val="000000"/>
          <w:lang w:val="en-CA"/>
        </w:rPr>
        <w:t>, Robert A. Wise (Johns Hopkins University)</w:t>
      </w:r>
      <w:r w:rsidRPr="00607F4D">
        <w:rPr>
          <w:rFonts w:ascii="Times New Roman" w:hAnsi="Times New Roman" w:cs="Times New Roman"/>
          <w:color w:val="000000"/>
          <w:vertAlign w:val="superscript"/>
          <w:lang w:val="en-CA"/>
        </w:rPr>
        <w:t>30</w:t>
      </w:r>
      <w:r w:rsidRPr="00607F4D">
        <w:rPr>
          <w:rFonts w:ascii="Times New Roman" w:hAnsi="Times New Roman" w:cs="Times New Roman"/>
          <w:color w:val="000000"/>
          <w:lang w:val="en-CA"/>
        </w:rPr>
        <w:t>, Fred A. Wright  (University of North Carolina Chapel Hill)</w:t>
      </w:r>
      <w:r w:rsidRPr="00607F4D">
        <w:rPr>
          <w:rFonts w:ascii="Times New Roman" w:hAnsi="Times New Roman" w:cs="Times New Roman"/>
          <w:color w:val="000000"/>
          <w:vertAlign w:val="superscript"/>
          <w:lang w:val="en-CA"/>
        </w:rPr>
        <w:t>26</w:t>
      </w:r>
      <w:r w:rsidRPr="00607F4D">
        <w:rPr>
          <w:rFonts w:ascii="Times New Roman" w:hAnsi="Times New Roman" w:cs="Times New Roman"/>
          <w:color w:val="000000"/>
          <w:lang w:val="en-CA"/>
        </w:rPr>
        <w:t>, Mark M. Wurfel (University of Washington)</w:t>
      </w:r>
      <w:r w:rsidRPr="00607F4D">
        <w:rPr>
          <w:rFonts w:ascii="Times New Roman" w:hAnsi="Times New Roman" w:cs="Times New Roman"/>
          <w:color w:val="000000"/>
          <w:vertAlign w:val="superscript"/>
          <w:lang w:val="en-CA"/>
        </w:rPr>
        <w:t>10, 14, 21</w:t>
      </w:r>
      <w:r w:rsidRPr="00607F4D">
        <w:rPr>
          <w:rFonts w:ascii="Times New Roman" w:hAnsi="Times New Roman" w:cs="Times New Roman"/>
          <w:color w:val="000000"/>
          <w:lang w:val="en-CA"/>
        </w:rPr>
        <w:t xml:space="preserve">, </w:t>
      </w:r>
      <w:r w:rsidRPr="00607F4D">
        <w:rPr>
          <w:rFonts w:ascii="Times New Roman" w:hAnsi="Times New Roman" w:cs="Times New Roman"/>
          <w:color w:val="000000"/>
          <w:lang w:val="en-CA"/>
        </w:rPr>
        <w:lastRenderedPageBreak/>
        <w:t>Robert Zanni (Monmouth Medical Center)</w:t>
      </w:r>
      <w:r w:rsidRPr="00607F4D">
        <w:rPr>
          <w:rFonts w:ascii="Times New Roman" w:hAnsi="Times New Roman" w:cs="Times New Roman"/>
          <w:color w:val="000000"/>
          <w:vertAlign w:val="superscript"/>
          <w:lang w:val="en-CA"/>
        </w:rPr>
        <w:t>27</w:t>
      </w:r>
      <w:r w:rsidRPr="00607F4D">
        <w:rPr>
          <w:rFonts w:ascii="Times New Roman" w:hAnsi="Times New Roman" w:cs="Times New Roman"/>
          <w:color w:val="000000"/>
          <w:lang w:val="en-CA"/>
        </w:rPr>
        <w:t>, Fei Zou (University of North Carolina Chapel Hill)</w:t>
      </w:r>
      <w:r w:rsidRPr="00607F4D">
        <w:rPr>
          <w:rFonts w:ascii="Times New Roman" w:hAnsi="Times New Roman" w:cs="Times New Roman"/>
          <w:color w:val="000000"/>
          <w:vertAlign w:val="superscript"/>
          <w:lang w:val="en-CA"/>
        </w:rPr>
        <w:t>26</w:t>
      </w:r>
    </w:p>
    <w:p w14:paraId="2EC217F9" w14:textId="77777777" w:rsidR="000B7D54" w:rsidRPr="00607F4D" w:rsidRDefault="000B7D54" w:rsidP="000B7D54">
      <w:pPr>
        <w:rPr>
          <w:rFonts w:ascii="Times New Roman" w:hAnsi="Times New Roman" w:cs="Times New Roman"/>
          <w:color w:val="000000"/>
          <w:lang w:val="en-CA"/>
        </w:rPr>
      </w:pPr>
    </w:p>
    <w:p w14:paraId="671E6BF8" w14:textId="77777777" w:rsidR="000B7D54" w:rsidRPr="00607F4D" w:rsidRDefault="000B7D54" w:rsidP="000B7D54">
      <w:pPr>
        <w:keepNext/>
        <w:rPr>
          <w:rFonts w:ascii="Times New Roman" w:hAnsi="Times New Roman" w:cs="Times New Roman"/>
          <w:b/>
          <w:color w:val="000000"/>
          <w:lang w:val="en-CA"/>
        </w:rPr>
      </w:pPr>
      <w:r w:rsidRPr="00607F4D">
        <w:rPr>
          <w:rFonts w:ascii="Times New Roman" w:hAnsi="Times New Roman" w:cs="Times New Roman"/>
          <w:b/>
          <w:color w:val="000000"/>
          <w:lang w:val="en-CA"/>
        </w:rPr>
        <w:t>SeattleGO</w:t>
      </w:r>
    </w:p>
    <w:p w14:paraId="1520FD7F" w14:textId="77777777" w:rsidR="000B7D54" w:rsidRPr="00607F4D" w:rsidRDefault="000B7D54" w:rsidP="000B7D54">
      <w:pPr>
        <w:keepNext/>
        <w:rPr>
          <w:rFonts w:ascii="Times New Roman" w:hAnsi="Times New Roman" w:cs="Times New Roman"/>
          <w:color w:val="000000"/>
          <w:lang w:val="en-CA"/>
        </w:rPr>
      </w:pPr>
      <w:r w:rsidRPr="00607F4D">
        <w:rPr>
          <w:rFonts w:ascii="Times New Roman" w:hAnsi="Times New Roman" w:cs="Times New Roman"/>
          <w:color w:val="000000"/>
          <w:lang w:val="en-CA"/>
        </w:rPr>
        <w:t>Deborah A. Nickerson (University of Washington)</w:t>
      </w:r>
      <w:r w:rsidRPr="00607F4D">
        <w:rPr>
          <w:rFonts w:ascii="Times New Roman" w:hAnsi="Times New Roman" w:cs="Times New Roman"/>
          <w:color w:val="000000"/>
          <w:vertAlign w:val="superscript"/>
          <w:lang w:val="en-CA"/>
        </w:rPr>
        <w:t>3, 4, 5, 7, 8, 9, 11, 15, 17, 18, 19</w:t>
      </w:r>
      <w:r w:rsidRPr="00607F4D">
        <w:rPr>
          <w:rFonts w:ascii="Times New Roman" w:hAnsi="Times New Roman" w:cs="Times New Roman"/>
          <w:color w:val="000000"/>
          <w:lang w:val="en-CA"/>
        </w:rPr>
        <w:t>, Mark J. Rieder (University of Washington)</w:t>
      </w:r>
      <w:r w:rsidRPr="00607F4D">
        <w:rPr>
          <w:rFonts w:ascii="Times New Roman" w:hAnsi="Times New Roman" w:cs="Times New Roman"/>
          <w:color w:val="000000"/>
          <w:vertAlign w:val="superscript"/>
          <w:lang w:val="en-CA"/>
        </w:rPr>
        <w:t>4, 11, 13, 15, 16, 17, 19</w:t>
      </w:r>
      <w:r w:rsidRPr="00607F4D">
        <w:rPr>
          <w:rFonts w:ascii="Times New Roman" w:hAnsi="Times New Roman" w:cs="Times New Roman"/>
          <w:color w:val="000000"/>
          <w:lang w:val="en-CA"/>
        </w:rPr>
        <w:t>, Phil Green (University of Washington), Jay Shendure (University of Washington)</w:t>
      </w:r>
      <w:r w:rsidRPr="00607F4D">
        <w:rPr>
          <w:rFonts w:ascii="Times New Roman" w:hAnsi="Times New Roman" w:cs="Times New Roman"/>
          <w:color w:val="000000"/>
          <w:vertAlign w:val="superscript"/>
          <w:lang w:val="en-CA"/>
        </w:rPr>
        <w:t>1, 8, 14, 16, 17</w:t>
      </w:r>
      <w:r w:rsidRPr="00607F4D">
        <w:rPr>
          <w:rFonts w:ascii="Times New Roman" w:hAnsi="Times New Roman" w:cs="Times New Roman"/>
          <w:color w:val="000000"/>
          <w:lang w:val="en-CA"/>
        </w:rPr>
        <w:t>, Joshua M. Akey (University of Washington)</w:t>
      </w:r>
      <w:r w:rsidRPr="00607F4D">
        <w:rPr>
          <w:rFonts w:ascii="Times New Roman" w:hAnsi="Times New Roman" w:cs="Times New Roman"/>
          <w:color w:val="000000"/>
          <w:vertAlign w:val="superscript"/>
          <w:lang w:val="en-CA"/>
        </w:rPr>
        <w:t>13, 14, 15</w:t>
      </w:r>
      <w:r w:rsidRPr="00607F4D">
        <w:rPr>
          <w:rFonts w:ascii="Times New Roman" w:hAnsi="Times New Roman" w:cs="Times New Roman"/>
          <w:color w:val="000000"/>
          <w:lang w:val="en-CA"/>
        </w:rPr>
        <w:t>, Michael J. Bamshad (Seattle Children's Hospital, University of Washington)</w:t>
      </w:r>
      <w:r w:rsidRPr="00607F4D">
        <w:rPr>
          <w:rFonts w:ascii="Times New Roman" w:hAnsi="Times New Roman" w:cs="Times New Roman"/>
          <w:color w:val="000000"/>
          <w:vertAlign w:val="superscript"/>
          <w:lang w:val="en-CA"/>
        </w:rPr>
        <w:t>4, 6, 7, 8, 10, 11, 13, 15, 17, 27</w:t>
      </w:r>
      <w:r w:rsidRPr="00607F4D">
        <w:rPr>
          <w:rFonts w:ascii="Times New Roman" w:hAnsi="Times New Roman" w:cs="Times New Roman"/>
          <w:color w:val="000000"/>
          <w:lang w:val="en-CA"/>
        </w:rPr>
        <w:t>, Kristine L. Bucasas (Baylor College of Medicine)</w:t>
      </w:r>
      <w:r w:rsidRPr="00607F4D">
        <w:rPr>
          <w:rFonts w:ascii="Times New Roman" w:hAnsi="Times New Roman" w:cs="Times New Roman"/>
          <w:color w:val="000000"/>
          <w:vertAlign w:val="superscript"/>
          <w:lang w:val="en-CA"/>
        </w:rPr>
        <w:t>15</w:t>
      </w:r>
      <w:r w:rsidRPr="00607F4D">
        <w:rPr>
          <w:rFonts w:ascii="Times New Roman" w:hAnsi="Times New Roman" w:cs="Times New Roman"/>
          <w:color w:val="000000"/>
          <w:lang w:val="en-CA"/>
        </w:rPr>
        <w:t>,</w:t>
      </w:r>
      <w:r w:rsidRPr="00607F4D">
        <w:rPr>
          <w:rFonts w:ascii="Times New Roman" w:eastAsia="Times New Roman" w:hAnsi="Times New Roman" w:cs="Times New Roman"/>
          <w:lang w:val="en-CA"/>
        </w:rPr>
        <w:t xml:space="preserve"> </w:t>
      </w:r>
      <w:r w:rsidRPr="00607F4D">
        <w:rPr>
          <w:rFonts w:ascii="Times New Roman" w:hAnsi="Times New Roman" w:cs="Times New Roman"/>
          <w:color w:val="000000"/>
          <w:lang w:val="en-CA"/>
        </w:rPr>
        <w:t>Carlos D. Bustamante (Stanford University School of Medicine)</w:t>
      </w:r>
      <w:r w:rsidRPr="00607F4D">
        <w:rPr>
          <w:rFonts w:ascii="Times New Roman" w:hAnsi="Times New Roman" w:cs="Times New Roman"/>
          <w:color w:val="000000"/>
          <w:vertAlign w:val="superscript"/>
          <w:lang w:val="en-CA"/>
        </w:rPr>
        <w:t>3, 13, 15</w:t>
      </w:r>
      <w:r w:rsidRPr="00607F4D">
        <w:rPr>
          <w:rFonts w:ascii="Times New Roman" w:hAnsi="Times New Roman" w:cs="Times New Roman"/>
          <w:color w:val="000000"/>
          <w:lang w:val="en-CA"/>
        </w:rPr>
        <w:t>, David R. Crosslin (University of Washington)</w:t>
      </w:r>
      <w:r w:rsidRPr="00607F4D">
        <w:rPr>
          <w:rFonts w:ascii="Times New Roman" w:hAnsi="Times New Roman" w:cs="Times New Roman"/>
          <w:color w:val="000000"/>
          <w:vertAlign w:val="superscript"/>
          <w:lang w:val="en-CA"/>
        </w:rPr>
        <w:t>2, 9</w:t>
      </w:r>
      <w:r w:rsidRPr="00607F4D">
        <w:rPr>
          <w:rFonts w:ascii="Times New Roman" w:hAnsi="Times New Roman" w:cs="Times New Roman"/>
          <w:color w:val="000000"/>
          <w:lang w:val="en-CA"/>
        </w:rPr>
        <w:t>, Evan E. Eichler (University of Washington)</w:t>
      </w:r>
      <w:r w:rsidRPr="00607F4D">
        <w:rPr>
          <w:rFonts w:ascii="Times New Roman" w:hAnsi="Times New Roman" w:cs="Times New Roman"/>
          <w:color w:val="000000"/>
          <w:vertAlign w:val="superscript"/>
          <w:lang w:val="en-CA"/>
        </w:rPr>
        <w:t>19</w:t>
      </w:r>
      <w:r w:rsidRPr="00607F4D">
        <w:rPr>
          <w:rFonts w:ascii="Times New Roman" w:hAnsi="Times New Roman" w:cs="Times New Roman"/>
          <w:color w:val="000000"/>
          <w:lang w:val="en-CA"/>
        </w:rPr>
        <w:t>, P. Keolu Fox</w:t>
      </w:r>
      <w:r w:rsidRPr="00607F4D">
        <w:rPr>
          <w:rFonts w:ascii="Times New Roman" w:hAnsi="Times New Roman" w:cs="Times New Roman"/>
          <w:color w:val="000000"/>
          <w:vertAlign w:val="superscript"/>
          <w:lang w:val="en-CA"/>
        </w:rPr>
        <w:t>2</w:t>
      </w:r>
      <w:r w:rsidRPr="00607F4D">
        <w:rPr>
          <w:rFonts w:ascii="Times New Roman" w:hAnsi="Times New Roman" w:cs="Times New Roman"/>
          <w:color w:val="000000"/>
          <w:lang w:val="en-CA"/>
        </w:rPr>
        <w:t xml:space="preserve">, </w:t>
      </w:r>
      <w:r w:rsidRPr="00607F4D">
        <w:rPr>
          <w:rFonts w:ascii="Times New Roman" w:hAnsi="Times New Roman" w:cs="Times New Roman"/>
          <w:lang w:val="en-CA"/>
        </w:rPr>
        <w:t>Wenqing Fu (University of Washington)</w:t>
      </w:r>
      <w:r w:rsidRPr="00607F4D">
        <w:rPr>
          <w:rFonts w:ascii="Times New Roman" w:hAnsi="Times New Roman" w:cs="Times New Roman"/>
          <w:color w:val="000000"/>
          <w:vertAlign w:val="superscript"/>
          <w:lang w:val="en-CA"/>
        </w:rPr>
        <w:t>13</w:t>
      </w:r>
      <w:r w:rsidRPr="00607F4D">
        <w:rPr>
          <w:rFonts w:ascii="Times New Roman" w:hAnsi="Times New Roman" w:cs="Times New Roman"/>
          <w:color w:val="000000"/>
          <w:lang w:val="en-CA"/>
        </w:rPr>
        <w:t>, Adam Gordon (University of Washington)</w:t>
      </w:r>
      <w:r w:rsidRPr="00607F4D">
        <w:rPr>
          <w:rFonts w:ascii="Times New Roman" w:hAnsi="Times New Roman" w:cs="Times New Roman"/>
          <w:color w:val="000000"/>
          <w:vertAlign w:val="superscript"/>
          <w:lang w:val="en-CA"/>
        </w:rPr>
        <w:t>11</w:t>
      </w:r>
      <w:r w:rsidRPr="00607F4D">
        <w:rPr>
          <w:rFonts w:ascii="Times New Roman" w:hAnsi="Times New Roman" w:cs="Times New Roman"/>
          <w:color w:val="000000"/>
          <w:lang w:val="en-CA"/>
        </w:rPr>
        <w:t>, Simon Gravel (Stanford University School of Medicine)</w:t>
      </w:r>
      <w:r w:rsidRPr="00607F4D">
        <w:rPr>
          <w:rFonts w:ascii="Times New Roman" w:hAnsi="Times New Roman" w:cs="Times New Roman"/>
          <w:color w:val="000000"/>
          <w:vertAlign w:val="superscript"/>
          <w:lang w:val="en-CA"/>
        </w:rPr>
        <w:t>13, 15</w:t>
      </w:r>
      <w:r w:rsidRPr="00607F4D">
        <w:rPr>
          <w:rFonts w:ascii="Times New Roman" w:hAnsi="Times New Roman" w:cs="Times New Roman"/>
          <w:color w:val="000000"/>
          <w:lang w:val="en-CA"/>
        </w:rPr>
        <w:t>, Gail P. Jarvik (University of Washington)</w:t>
      </w:r>
      <w:r w:rsidRPr="00607F4D">
        <w:rPr>
          <w:rFonts w:ascii="Times New Roman" w:hAnsi="Times New Roman" w:cs="Times New Roman"/>
          <w:color w:val="000000"/>
          <w:vertAlign w:val="superscript"/>
          <w:lang w:val="en-CA"/>
        </w:rPr>
        <w:t>9, 15</w:t>
      </w:r>
      <w:r w:rsidRPr="00607F4D">
        <w:rPr>
          <w:rFonts w:ascii="Times New Roman" w:hAnsi="Times New Roman" w:cs="Times New Roman"/>
          <w:color w:val="000000"/>
          <w:lang w:val="en-CA"/>
        </w:rPr>
        <w:t>, Jill M. Johnsen (Puget Sound Blood Center, University of Washington)</w:t>
      </w:r>
      <w:r w:rsidRPr="00607F4D">
        <w:rPr>
          <w:rFonts w:ascii="Times New Roman" w:hAnsi="Times New Roman" w:cs="Times New Roman"/>
          <w:color w:val="000000"/>
          <w:vertAlign w:val="superscript"/>
          <w:lang w:val="en-CA"/>
        </w:rPr>
        <w:t>2</w:t>
      </w:r>
      <w:r w:rsidRPr="00607F4D">
        <w:rPr>
          <w:rFonts w:ascii="Times New Roman" w:hAnsi="Times New Roman" w:cs="Times New Roman"/>
          <w:color w:val="000000"/>
          <w:lang w:val="en-CA"/>
        </w:rPr>
        <w:t>, Mengyuan Kan (Baylor College of Medicine)</w:t>
      </w:r>
      <w:r w:rsidRPr="00607F4D">
        <w:rPr>
          <w:rFonts w:ascii="Times New Roman" w:hAnsi="Times New Roman" w:cs="Times New Roman"/>
          <w:color w:val="000000"/>
          <w:vertAlign w:val="superscript"/>
          <w:lang w:val="en-CA"/>
        </w:rPr>
        <w:t>13</w:t>
      </w:r>
      <w:r w:rsidRPr="00607F4D">
        <w:rPr>
          <w:rFonts w:ascii="Times New Roman" w:hAnsi="Times New Roman" w:cs="Times New Roman"/>
          <w:color w:val="000000"/>
          <w:lang w:val="en-CA"/>
        </w:rPr>
        <w:t>, Eimear E. Kenny (Stanford University School of Medicine)</w:t>
      </w:r>
      <w:r w:rsidRPr="00607F4D">
        <w:rPr>
          <w:rFonts w:ascii="Times New Roman" w:hAnsi="Times New Roman" w:cs="Times New Roman"/>
          <w:color w:val="000000"/>
          <w:vertAlign w:val="superscript"/>
          <w:lang w:val="en-CA"/>
        </w:rPr>
        <w:t>3, 13, 15</w:t>
      </w:r>
      <w:r w:rsidRPr="00607F4D">
        <w:rPr>
          <w:rFonts w:ascii="Times New Roman" w:hAnsi="Times New Roman" w:cs="Times New Roman"/>
          <w:color w:val="000000"/>
          <w:lang w:val="en-CA"/>
        </w:rPr>
        <w:t>, Jeffrey M. Kidd (Stanford University School of Medicine)</w:t>
      </w:r>
      <w:r w:rsidRPr="00607F4D">
        <w:rPr>
          <w:rFonts w:ascii="Times New Roman" w:hAnsi="Times New Roman" w:cs="Times New Roman"/>
          <w:color w:val="000000"/>
          <w:vertAlign w:val="superscript"/>
          <w:lang w:val="en-CA"/>
        </w:rPr>
        <w:t>13, 15</w:t>
      </w:r>
      <w:r w:rsidRPr="00607F4D">
        <w:rPr>
          <w:rFonts w:ascii="Times New Roman" w:hAnsi="Times New Roman" w:cs="Times New Roman"/>
          <w:color w:val="000000"/>
          <w:lang w:val="en-CA"/>
        </w:rPr>
        <w:t>, Fremiet Lara-Garduno (Baylor College of Medicine)</w:t>
      </w:r>
      <w:r w:rsidRPr="00607F4D">
        <w:rPr>
          <w:rFonts w:ascii="Times New Roman" w:hAnsi="Times New Roman" w:cs="Times New Roman"/>
          <w:color w:val="000000"/>
          <w:vertAlign w:val="superscript"/>
          <w:lang w:val="en-CA"/>
        </w:rPr>
        <w:t>15</w:t>
      </w:r>
      <w:r w:rsidRPr="00607F4D">
        <w:rPr>
          <w:rFonts w:ascii="Times New Roman" w:hAnsi="Times New Roman" w:cs="Times New Roman"/>
          <w:color w:val="000000"/>
          <w:lang w:val="en-CA"/>
        </w:rPr>
        <w:t>, Suzanne M. Leal (Baylor College of Medicine)</w:t>
      </w:r>
      <w:r w:rsidRPr="00607F4D">
        <w:rPr>
          <w:rFonts w:ascii="Times New Roman" w:hAnsi="Times New Roman" w:cs="Times New Roman"/>
          <w:color w:val="000000"/>
          <w:vertAlign w:val="superscript"/>
          <w:lang w:val="en-CA"/>
        </w:rPr>
        <w:t>1, 13, 15, 16, 17, 19, 20</w:t>
      </w:r>
      <w:r w:rsidRPr="00607F4D">
        <w:rPr>
          <w:rFonts w:ascii="Times New Roman" w:hAnsi="Times New Roman" w:cs="Times New Roman"/>
          <w:color w:val="000000"/>
          <w:lang w:val="en-CA"/>
        </w:rPr>
        <w:t>, Dajiang J. Liu (Baylor College of Medicine)</w:t>
      </w:r>
      <w:r w:rsidRPr="00607F4D">
        <w:rPr>
          <w:rFonts w:ascii="Times New Roman" w:hAnsi="Times New Roman" w:cs="Times New Roman"/>
          <w:color w:val="000000"/>
          <w:vertAlign w:val="superscript"/>
          <w:lang w:val="en-CA"/>
        </w:rPr>
        <w:t>13, 15</w:t>
      </w:r>
      <w:r w:rsidRPr="00607F4D">
        <w:rPr>
          <w:rFonts w:ascii="Times New Roman" w:hAnsi="Times New Roman" w:cs="Times New Roman"/>
          <w:color w:val="000000"/>
          <w:lang w:val="en-CA"/>
        </w:rPr>
        <w:t>, Sean McGee (University of Washington)</w:t>
      </w:r>
      <w:r w:rsidRPr="00607F4D">
        <w:rPr>
          <w:rFonts w:ascii="Times New Roman" w:hAnsi="Times New Roman" w:cs="Times New Roman"/>
          <w:color w:val="000000"/>
          <w:vertAlign w:val="superscript"/>
          <w:lang w:val="en-CA"/>
        </w:rPr>
        <w:t>13, 15, 19</w:t>
      </w:r>
      <w:r w:rsidRPr="00607F4D">
        <w:rPr>
          <w:rFonts w:ascii="Times New Roman" w:hAnsi="Times New Roman" w:cs="Times New Roman"/>
          <w:color w:val="000000"/>
          <w:lang w:val="en-CA"/>
        </w:rPr>
        <w:t xml:space="preserve">, </w:t>
      </w:r>
      <w:r w:rsidRPr="00607F4D">
        <w:rPr>
          <w:rFonts w:ascii="Times New Roman" w:hAnsi="Times New Roman" w:cs="Times New Roman"/>
          <w:lang w:val="en-CA"/>
        </w:rPr>
        <w:t>Timothy D. O’Connor (University of Washington)</w:t>
      </w:r>
      <w:r w:rsidRPr="00607F4D">
        <w:rPr>
          <w:rFonts w:ascii="Times New Roman" w:hAnsi="Times New Roman" w:cs="Times New Roman"/>
          <w:color w:val="000000"/>
          <w:vertAlign w:val="superscript"/>
          <w:lang w:val="en-CA"/>
        </w:rPr>
        <w:t>13</w:t>
      </w:r>
      <w:r w:rsidRPr="00607F4D">
        <w:rPr>
          <w:rFonts w:ascii="Times New Roman" w:hAnsi="Times New Roman" w:cs="Times New Roman"/>
          <w:color w:val="000000"/>
          <w:lang w:val="en-CA"/>
        </w:rPr>
        <w:t>, Bryan Paeper (University of Washington)</w:t>
      </w:r>
      <w:r w:rsidRPr="00607F4D">
        <w:rPr>
          <w:rFonts w:ascii="Times New Roman" w:hAnsi="Times New Roman" w:cs="Times New Roman"/>
          <w:color w:val="000000"/>
          <w:vertAlign w:val="superscript"/>
          <w:lang w:val="en-CA"/>
        </w:rPr>
        <w:t>16</w:t>
      </w:r>
      <w:r w:rsidRPr="00607F4D">
        <w:rPr>
          <w:rFonts w:ascii="Times New Roman" w:hAnsi="Times New Roman" w:cs="Times New Roman"/>
          <w:color w:val="000000"/>
          <w:lang w:val="en-CA"/>
        </w:rPr>
        <w:t>, Peggy D. Robertson (University of Washington)</w:t>
      </w:r>
      <w:r w:rsidRPr="00607F4D">
        <w:rPr>
          <w:rFonts w:ascii="Times New Roman" w:hAnsi="Times New Roman" w:cs="Times New Roman"/>
          <w:color w:val="000000"/>
          <w:vertAlign w:val="superscript"/>
          <w:lang w:val="en-CA"/>
        </w:rPr>
        <w:t>4</w:t>
      </w:r>
      <w:r w:rsidRPr="00607F4D">
        <w:rPr>
          <w:rFonts w:ascii="Times New Roman" w:hAnsi="Times New Roman" w:cs="Times New Roman"/>
          <w:color w:val="000000"/>
          <w:lang w:val="en-CA"/>
        </w:rPr>
        <w:t>, Joshua D. Smith (University of Washington)</w:t>
      </w:r>
      <w:r w:rsidRPr="00607F4D">
        <w:rPr>
          <w:rFonts w:ascii="Times New Roman" w:hAnsi="Times New Roman" w:cs="Times New Roman"/>
          <w:color w:val="000000"/>
          <w:vertAlign w:val="superscript"/>
          <w:lang w:val="en-CA"/>
        </w:rPr>
        <w:t>4, 16, 19</w:t>
      </w:r>
      <w:r w:rsidRPr="00607F4D">
        <w:rPr>
          <w:rFonts w:ascii="Times New Roman" w:hAnsi="Times New Roman" w:cs="Times New Roman"/>
          <w:color w:val="000000"/>
          <w:lang w:val="en-CA"/>
        </w:rPr>
        <w:t xml:space="preserve">, Jeffrey C. Staples (University of Washington), </w:t>
      </w:r>
      <w:r w:rsidRPr="00607F4D">
        <w:rPr>
          <w:rFonts w:ascii="Times New Roman" w:hAnsi="Times New Roman" w:cs="Times New Roman"/>
          <w:lang w:val="en-CA"/>
        </w:rPr>
        <w:t>Jacob A. Tennessen (University of Washington)</w:t>
      </w:r>
      <w:r w:rsidRPr="00607F4D">
        <w:rPr>
          <w:rFonts w:ascii="Times New Roman" w:hAnsi="Times New Roman" w:cs="Times New Roman"/>
          <w:color w:val="000000"/>
          <w:vertAlign w:val="superscript"/>
          <w:lang w:val="en-CA"/>
        </w:rPr>
        <w:t>13</w:t>
      </w:r>
      <w:r w:rsidRPr="00607F4D">
        <w:rPr>
          <w:rFonts w:ascii="Times New Roman" w:hAnsi="Times New Roman" w:cs="Times New Roman"/>
          <w:color w:val="000000"/>
          <w:lang w:val="en-CA"/>
        </w:rPr>
        <w:t>, Emily H. Turner (University of Washington)</w:t>
      </w:r>
      <w:r w:rsidRPr="00607F4D">
        <w:rPr>
          <w:rFonts w:ascii="Times New Roman" w:hAnsi="Times New Roman" w:cs="Times New Roman"/>
          <w:color w:val="000000"/>
          <w:vertAlign w:val="superscript"/>
          <w:lang w:val="en-CA"/>
        </w:rPr>
        <w:t>4, 16</w:t>
      </w:r>
      <w:r w:rsidRPr="00607F4D">
        <w:rPr>
          <w:rFonts w:ascii="Times New Roman" w:hAnsi="Times New Roman" w:cs="Times New Roman"/>
          <w:color w:val="000000"/>
          <w:lang w:val="en-CA"/>
        </w:rPr>
        <w:t>, Gao Wang (Baylor College of Medicine)</w:t>
      </w:r>
      <w:r w:rsidRPr="00607F4D">
        <w:rPr>
          <w:rFonts w:ascii="Times New Roman" w:hAnsi="Times New Roman" w:cs="Times New Roman"/>
          <w:color w:val="000000"/>
          <w:vertAlign w:val="superscript"/>
          <w:lang w:val="en-CA"/>
        </w:rPr>
        <w:t>1,13,20</w:t>
      </w:r>
      <w:r w:rsidRPr="00607F4D">
        <w:rPr>
          <w:rFonts w:ascii="Times New Roman" w:hAnsi="Times New Roman" w:cs="Times New Roman"/>
          <w:color w:val="000000"/>
          <w:lang w:val="en-CA"/>
        </w:rPr>
        <w:t>, Qian Yi (University of Washington)</w:t>
      </w:r>
      <w:r w:rsidRPr="00607F4D">
        <w:rPr>
          <w:rFonts w:ascii="Times New Roman" w:hAnsi="Times New Roman" w:cs="Times New Roman"/>
          <w:color w:val="000000"/>
          <w:vertAlign w:val="superscript"/>
          <w:lang w:val="en-CA"/>
        </w:rPr>
        <w:t>4</w:t>
      </w:r>
    </w:p>
    <w:p w14:paraId="4A233D34" w14:textId="77777777" w:rsidR="000B7D54" w:rsidRPr="00607F4D" w:rsidRDefault="000B7D54" w:rsidP="000B7D54">
      <w:pPr>
        <w:rPr>
          <w:rFonts w:ascii="Times New Roman" w:hAnsi="Times New Roman" w:cs="Times New Roman"/>
          <w:color w:val="000000"/>
          <w:lang w:val="en-CA"/>
        </w:rPr>
      </w:pPr>
    </w:p>
    <w:p w14:paraId="44EFD107" w14:textId="77777777" w:rsidR="000B7D54" w:rsidRPr="00607F4D" w:rsidRDefault="000B7D54" w:rsidP="000B7D54">
      <w:pPr>
        <w:rPr>
          <w:rFonts w:ascii="Times New Roman" w:hAnsi="Times New Roman" w:cs="Times New Roman"/>
          <w:b/>
          <w:color w:val="000000"/>
          <w:lang w:val="en-CA"/>
        </w:rPr>
      </w:pPr>
      <w:r w:rsidRPr="00607F4D">
        <w:rPr>
          <w:rFonts w:ascii="Times New Roman" w:hAnsi="Times New Roman" w:cs="Times New Roman"/>
          <w:b/>
          <w:color w:val="000000"/>
          <w:lang w:val="en-CA"/>
        </w:rPr>
        <w:t>WHISP</w:t>
      </w:r>
    </w:p>
    <w:p w14:paraId="3F32CAEA" w14:textId="77777777" w:rsidR="000B7D54" w:rsidRPr="00607F4D" w:rsidRDefault="000B7D54" w:rsidP="000B7D54">
      <w:pPr>
        <w:tabs>
          <w:tab w:val="left" w:pos="810"/>
        </w:tabs>
        <w:rPr>
          <w:rFonts w:ascii="Times New Roman" w:hAnsi="Times New Roman" w:cs="Times New Roman"/>
          <w:color w:val="000000"/>
          <w:lang w:val="en-CA"/>
        </w:rPr>
      </w:pPr>
      <w:r w:rsidRPr="00607F4D">
        <w:rPr>
          <w:rFonts w:ascii="Times New Roman" w:hAnsi="Times New Roman" w:cs="Times New Roman"/>
          <w:color w:val="000000"/>
          <w:lang w:val="en-CA"/>
        </w:rPr>
        <w:t>Rebecca Jackson (Ohio State University)</w:t>
      </w:r>
      <w:r w:rsidRPr="00607F4D">
        <w:rPr>
          <w:rFonts w:ascii="Times New Roman" w:hAnsi="Times New Roman" w:cs="Times New Roman"/>
          <w:color w:val="000000"/>
          <w:vertAlign w:val="superscript"/>
          <w:lang w:val="en-CA"/>
        </w:rPr>
        <w:t>1, 2, 4, 5, 8, 12, 14, 15, 17, 18, 20, 34</w:t>
      </w:r>
      <w:r w:rsidRPr="00607F4D">
        <w:rPr>
          <w:rFonts w:ascii="Times New Roman" w:hAnsi="Times New Roman" w:cs="Times New Roman"/>
          <w:color w:val="000000"/>
          <w:lang w:val="en-CA"/>
        </w:rPr>
        <w:t>, Kari North (University of North Carolina Chapel Hill)</w:t>
      </w:r>
      <w:r w:rsidRPr="00607F4D">
        <w:rPr>
          <w:rFonts w:ascii="Times New Roman" w:hAnsi="Times New Roman" w:cs="Times New Roman"/>
          <w:color w:val="000000"/>
          <w:vertAlign w:val="superscript"/>
          <w:lang w:val="en-CA"/>
        </w:rPr>
        <w:t>1, 3, 9, 10, 13, 15, 17, 34,</w:t>
      </w:r>
      <w:r w:rsidRPr="00607F4D">
        <w:rPr>
          <w:rFonts w:ascii="Times New Roman" w:hAnsi="Times New Roman" w:cs="Times New Roman"/>
          <w:color w:val="000000"/>
          <w:lang w:val="en-CA"/>
        </w:rPr>
        <w:t xml:space="preserve"> Ulrike Peters (Fred Hutchinson Cancer Research Center)</w:t>
      </w:r>
      <w:r w:rsidRPr="00607F4D">
        <w:rPr>
          <w:rFonts w:ascii="Times New Roman" w:hAnsi="Times New Roman" w:cs="Times New Roman"/>
          <w:color w:val="000000"/>
          <w:vertAlign w:val="superscript"/>
          <w:lang w:val="en-CA"/>
        </w:rPr>
        <w:t>1, 3, 11, 12, 13, 15, 17, 18, 34</w:t>
      </w:r>
      <w:r w:rsidRPr="00607F4D">
        <w:rPr>
          <w:rFonts w:ascii="Times New Roman" w:hAnsi="Times New Roman" w:cs="Times New Roman"/>
          <w:color w:val="000000"/>
          <w:lang w:val="en-CA"/>
        </w:rPr>
        <w:t>, Christopher S. Carlson (Fred Hutchinson Cancer Research Center, University of Washington)</w:t>
      </w:r>
      <w:r w:rsidRPr="00607F4D">
        <w:rPr>
          <w:rFonts w:ascii="Times New Roman" w:hAnsi="Times New Roman" w:cs="Times New Roman"/>
          <w:color w:val="000000"/>
          <w:vertAlign w:val="superscript"/>
          <w:lang w:val="en-CA"/>
        </w:rPr>
        <w:t>1, 2, 3, 5, 12, 13, 14, 15, 16, 17, 18, 19, 34</w:t>
      </w:r>
      <w:r w:rsidRPr="00607F4D">
        <w:rPr>
          <w:rFonts w:ascii="Times New Roman" w:hAnsi="Times New Roman" w:cs="Times New Roman"/>
          <w:color w:val="000000"/>
          <w:lang w:val="en-CA"/>
        </w:rPr>
        <w:t>, Garnet Anderson (Fred Hutchinson Cancer Research Center)</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Hoda Anton-Culver (University of California at Irvine)</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Themistocles L. Assimes (Stanford University School of Medicine)</w:t>
      </w:r>
      <w:r w:rsidRPr="00607F4D">
        <w:rPr>
          <w:rFonts w:ascii="Times New Roman" w:hAnsi="Times New Roman" w:cs="Times New Roman"/>
          <w:color w:val="000000"/>
          <w:vertAlign w:val="superscript"/>
          <w:lang w:val="en-CA"/>
        </w:rPr>
        <w:t>5, 9, 11, 34</w:t>
      </w:r>
      <w:r w:rsidRPr="00607F4D">
        <w:rPr>
          <w:rFonts w:ascii="Times New Roman" w:hAnsi="Times New Roman" w:cs="Times New Roman"/>
          <w:color w:val="000000"/>
          <w:lang w:val="en-CA"/>
        </w:rPr>
        <w:t>, Paul L. Auer (Fred Hutchinson Cancer Research Center)</w:t>
      </w:r>
      <w:r w:rsidRPr="00607F4D">
        <w:rPr>
          <w:rFonts w:ascii="Times New Roman" w:hAnsi="Times New Roman" w:cs="Times New Roman"/>
          <w:color w:val="000000"/>
          <w:vertAlign w:val="superscript"/>
          <w:lang w:val="en-CA"/>
        </w:rPr>
        <w:t>1, 2, 3</w:t>
      </w:r>
      <w:r w:rsidRPr="00607F4D">
        <w:rPr>
          <w:rFonts w:ascii="Times New Roman" w:hAnsi="Times New Roman" w:cs="Times New Roman"/>
          <w:color w:val="000000"/>
          <w:lang w:val="en-CA"/>
        </w:rPr>
        <w:t xml:space="preserve">, </w:t>
      </w:r>
      <w:r w:rsidRPr="00607F4D">
        <w:rPr>
          <w:rFonts w:ascii="Times New Roman" w:hAnsi="Times New Roman" w:cs="Times New Roman"/>
          <w:color w:val="000000"/>
          <w:vertAlign w:val="superscript"/>
          <w:lang w:val="en-CA"/>
        </w:rPr>
        <w:t>5, 11, 12, 13, 15, 16, 18, 34</w:t>
      </w:r>
      <w:r w:rsidRPr="00607F4D">
        <w:rPr>
          <w:rFonts w:ascii="Times New Roman" w:hAnsi="Times New Roman" w:cs="Times New Roman"/>
          <w:color w:val="000000"/>
          <w:lang w:val="en-CA"/>
        </w:rPr>
        <w:t>, Shirley Beresford (Fred Hutchinson Cancer Research Center)</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Chris Bizon (University of North Carolina Chapel Hill)</w:t>
      </w:r>
      <w:r w:rsidRPr="00607F4D">
        <w:rPr>
          <w:rFonts w:ascii="Times New Roman" w:hAnsi="Times New Roman" w:cs="Times New Roman"/>
          <w:color w:val="000000"/>
          <w:vertAlign w:val="superscript"/>
          <w:lang w:val="en-CA"/>
        </w:rPr>
        <w:t>3, 9, 13, 15, 34</w:t>
      </w:r>
      <w:r w:rsidRPr="00607F4D">
        <w:rPr>
          <w:rFonts w:ascii="Times New Roman" w:hAnsi="Times New Roman" w:cs="Times New Roman"/>
          <w:color w:val="000000"/>
          <w:lang w:val="en-CA"/>
        </w:rPr>
        <w:t>, Henry Black (Rush Medical Center)</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Robert Brunner (University of Nevada)</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Robert Brzyski (University of Texas Health Science Center San Antonio)</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Dale Burwen (National Heart, Lung, and Blood Institute WHI Project Office)</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Bette Caan (Kaiser Permanente Division of Research, Oakland, CA)</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Cara L. Carty (Fred Hutchinson Cancer Research Center)</w:t>
      </w:r>
      <w:r w:rsidRPr="00607F4D">
        <w:rPr>
          <w:rFonts w:ascii="Times New Roman" w:hAnsi="Times New Roman" w:cs="Times New Roman"/>
          <w:color w:val="000000"/>
          <w:vertAlign w:val="superscript"/>
          <w:lang w:val="en-CA"/>
        </w:rPr>
        <w:t>18, 34</w:t>
      </w:r>
      <w:r w:rsidRPr="00607F4D">
        <w:rPr>
          <w:rFonts w:ascii="Times New Roman" w:hAnsi="Times New Roman" w:cs="Times New Roman"/>
          <w:color w:val="000000"/>
          <w:lang w:val="en-CA"/>
        </w:rPr>
        <w:t>, Rowan Chlebowski (Los Angeles Biomedical Research Institute)</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Steven Cummings (University of California at San Francisco)</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J. David Curb* (University of Hawaii)</w:t>
      </w:r>
      <w:r w:rsidRPr="00607F4D">
        <w:rPr>
          <w:rFonts w:ascii="Times New Roman" w:hAnsi="Times New Roman" w:cs="Times New Roman"/>
          <w:color w:val="000000"/>
          <w:vertAlign w:val="superscript"/>
          <w:lang w:val="en-CA"/>
        </w:rPr>
        <w:t>9, 18, 34</w:t>
      </w:r>
      <w:r w:rsidRPr="00607F4D">
        <w:rPr>
          <w:rFonts w:ascii="Times New Roman" w:hAnsi="Times New Roman" w:cs="Times New Roman"/>
          <w:color w:val="000000"/>
          <w:lang w:val="en-CA"/>
        </w:rPr>
        <w:t>, Charles B. Eaton (Brown University, Memorial Hospital of Rhode Island)</w:t>
      </w:r>
      <w:r w:rsidRPr="00607F4D">
        <w:rPr>
          <w:rFonts w:ascii="Times New Roman" w:hAnsi="Times New Roman" w:cs="Times New Roman"/>
          <w:color w:val="000000"/>
          <w:vertAlign w:val="superscript"/>
          <w:lang w:val="en-CA"/>
        </w:rPr>
        <w:t>12, 34</w:t>
      </w:r>
      <w:r w:rsidRPr="00607F4D">
        <w:rPr>
          <w:rFonts w:ascii="Times New Roman" w:hAnsi="Times New Roman" w:cs="Times New Roman"/>
          <w:color w:val="000000"/>
          <w:lang w:val="en-CA"/>
        </w:rPr>
        <w:t>, Leslie Ford (National Heart, Lung, and Blood Institute, National Heart, Lung, and Blood Institute WHI Project Office)</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Nora Franceschini (University of North Carolina Chapel Hill)</w:t>
      </w:r>
      <w:r w:rsidRPr="00607F4D">
        <w:rPr>
          <w:rFonts w:ascii="Times New Roman" w:hAnsi="Times New Roman" w:cs="Times New Roman"/>
          <w:color w:val="000000"/>
          <w:vertAlign w:val="superscript"/>
          <w:lang w:val="en-CA"/>
        </w:rPr>
        <w:t>2, 3, 9, 10, 15, 34</w:t>
      </w:r>
      <w:r w:rsidRPr="00607F4D">
        <w:rPr>
          <w:rFonts w:ascii="Times New Roman" w:hAnsi="Times New Roman" w:cs="Times New Roman"/>
          <w:color w:val="000000"/>
          <w:lang w:val="en-CA"/>
        </w:rPr>
        <w:t>, Stephanie M. Fullerton (University of Washington)</w:t>
      </w:r>
      <w:r w:rsidRPr="00607F4D">
        <w:rPr>
          <w:rFonts w:ascii="Times New Roman" w:hAnsi="Times New Roman" w:cs="Times New Roman"/>
          <w:color w:val="000000"/>
          <w:vertAlign w:val="superscript"/>
          <w:lang w:val="en-CA"/>
        </w:rPr>
        <w:t>6, 11, 34</w:t>
      </w:r>
      <w:r w:rsidRPr="00607F4D">
        <w:rPr>
          <w:rFonts w:ascii="Times New Roman" w:hAnsi="Times New Roman" w:cs="Times New Roman"/>
          <w:color w:val="000000"/>
          <w:lang w:val="en-CA"/>
        </w:rPr>
        <w:t>, Margery Gass (University of Cincinnati)</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Nancy Geller (National Heart, Lung, and Blood Institute WHI Project Office)</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Gerardo Heiss (University of North Carolina Chapel Hill)</w:t>
      </w:r>
      <w:r w:rsidRPr="00607F4D">
        <w:rPr>
          <w:rFonts w:ascii="Times New Roman" w:hAnsi="Times New Roman" w:cs="Times New Roman"/>
          <w:color w:val="000000"/>
          <w:vertAlign w:val="superscript"/>
          <w:lang w:val="en-CA"/>
        </w:rPr>
        <w:t>5, 34</w:t>
      </w:r>
      <w:r w:rsidRPr="00607F4D">
        <w:rPr>
          <w:rFonts w:ascii="Times New Roman" w:hAnsi="Times New Roman" w:cs="Times New Roman"/>
          <w:color w:val="000000"/>
          <w:lang w:val="en-CA"/>
        </w:rPr>
        <w:t>, Barbara V. Howard (Howard University, MedStar Research Institute)34, Li Hsu (Fred Hutchinson Cancer Research Center)</w:t>
      </w:r>
      <w:r w:rsidRPr="00607F4D">
        <w:rPr>
          <w:rFonts w:ascii="Times New Roman" w:hAnsi="Times New Roman" w:cs="Times New Roman"/>
          <w:color w:val="000000"/>
          <w:vertAlign w:val="superscript"/>
          <w:lang w:val="en-CA"/>
        </w:rPr>
        <w:t>1, 13, 15, 18, 34</w:t>
      </w:r>
      <w:r w:rsidRPr="00607F4D">
        <w:rPr>
          <w:rFonts w:ascii="Times New Roman" w:hAnsi="Times New Roman" w:cs="Times New Roman"/>
          <w:color w:val="000000"/>
          <w:lang w:val="en-CA"/>
        </w:rPr>
        <w:t>, Carolyn M. Hutter (Fred Hutchinson Cancer Research Center)</w:t>
      </w:r>
      <w:r w:rsidRPr="00607F4D">
        <w:rPr>
          <w:rFonts w:ascii="Times New Roman" w:hAnsi="Times New Roman" w:cs="Times New Roman"/>
          <w:color w:val="000000"/>
          <w:vertAlign w:val="superscript"/>
          <w:lang w:val="en-CA"/>
        </w:rPr>
        <w:t>13, 15, 18, 34</w:t>
      </w:r>
      <w:r w:rsidRPr="00607F4D">
        <w:rPr>
          <w:rFonts w:ascii="Times New Roman" w:hAnsi="Times New Roman" w:cs="Times New Roman"/>
          <w:color w:val="000000"/>
          <w:lang w:val="en-CA"/>
        </w:rPr>
        <w:t xml:space="preserve">, John Ioannidis </w:t>
      </w:r>
      <w:r w:rsidRPr="00607F4D">
        <w:rPr>
          <w:rFonts w:ascii="Times New Roman" w:hAnsi="Times New Roman" w:cs="Times New Roman"/>
          <w:color w:val="000000"/>
          <w:lang w:val="en-CA"/>
        </w:rPr>
        <w:lastRenderedPageBreak/>
        <w:t>(Stanford University School of Medicine)</w:t>
      </w:r>
      <w:r w:rsidRPr="00607F4D">
        <w:rPr>
          <w:rFonts w:ascii="Times New Roman" w:hAnsi="Times New Roman" w:cs="Times New Roman"/>
          <w:color w:val="000000"/>
          <w:vertAlign w:val="superscript"/>
          <w:lang w:val="en-CA"/>
        </w:rPr>
        <w:t>11, 34</w:t>
      </w:r>
      <w:r w:rsidRPr="00607F4D">
        <w:rPr>
          <w:rFonts w:ascii="Times New Roman" w:hAnsi="Times New Roman" w:cs="Times New Roman"/>
          <w:color w:val="000000"/>
          <w:lang w:val="en-CA"/>
        </w:rPr>
        <w:t>, Shuo Jiao (Fred Hutchinson Cancer Research Center)</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Karen C. Johnson (University of Tennessee Health Science Center)</w:t>
      </w:r>
      <w:r w:rsidRPr="00607F4D">
        <w:rPr>
          <w:rFonts w:ascii="Times New Roman" w:hAnsi="Times New Roman" w:cs="Times New Roman"/>
          <w:color w:val="000000"/>
          <w:vertAlign w:val="superscript"/>
          <w:lang w:val="en-CA"/>
        </w:rPr>
        <w:t>3, 34</w:t>
      </w:r>
      <w:r w:rsidRPr="00607F4D">
        <w:rPr>
          <w:rFonts w:ascii="Times New Roman" w:hAnsi="Times New Roman" w:cs="Times New Roman"/>
          <w:color w:val="000000"/>
          <w:lang w:val="en-CA"/>
        </w:rPr>
        <w:t>, Charles Kooperberg (Fred Hutchinson Cancer Research Center)</w:t>
      </w:r>
      <w:r w:rsidRPr="00607F4D">
        <w:rPr>
          <w:rFonts w:ascii="Times New Roman" w:hAnsi="Times New Roman" w:cs="Times New Roman"/>
          <w:color w:val="000000"/>
          <w:vertAlign w:val="superscript"/>
          <w:lang w:val="en-CA"/>
        </w:rPr>
        <w:t>1, 5, 9, 13, 14, 15, 17, 18, 34</w:t>
      </w:r>
      <w:r w:rsidRPr="00607F4D">
        <w:rPr>
          <w:rFonts w:ascii="Times New Roman" w:hAnsi="Times New Roman" w:cs="Times New Roman"/>
          <w:color w:val="000000"/>
          <w:lang w:val="en-CA"/>
        </w:rPr>
        <w:t>, Lewis Kuller (University of Pittsburgh)</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Andrea LaCroix (Fred Hutchinson Cancer Research Center)</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Kamakshi Lakshminarayan (University of Minnesota)</w:t>
      </w:r>
      <w:r w:rsidRPr="00607F4D">
        <w:rPr>
          <w:rFonts w:ascii="Times New Roman" w:hAnsi="Times New Roman" w:cs="Times New Roman"/>
          <w:color w:val="000000"/>
          <w:vertAlign w:val="superscript"/>
          <w:lang w:val="en-CA"/>
        </w:rPr>
        <w:t>18, 34</w:t>
      </w:r>
      <w:r w:rsidRPr="00607F4D">
        <w:rPr>
          <w:rFonts w:ascii="Times New Roman" w:hAnsi="Times New Roman" w:cs="Times New Roman"/>
          <w:color w:val="000000"/>
          <w:lang w:val="en-CA"/>
        </w:rPr>
        <w:t>, Dorothy Lane (State University of New York at Stony Brook)</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Ethan M. Lange (University of North Carolina Chapel Hill)</w:t>
      </w:r>
      <w:r w:rsidRPr="00607F4D">
        <w:rPr>
          <w:rFonts w:ascii="Times New Roman" w:hAnsi="Times New Roman" w:cs="Times New Roman"/>
          <w:color w:val="000000"/>
          <w:vertAlign w:val="superscript"/>
          <w:lang w:val="en-CA"/>
        </w:rPr>
        <w:t>3, 5, 9, 13, 34</w:t>
      </w:r>
      <w:r w:rsidRPr="00607F4D">
        <w:rPr>
          <w:rFonts w:ascii="Times New Roman" w:hAnsi="Times New Roman" w:cs="Times New Roman"/>
          <w:color w:val="000000"/>
          <w:lang w:val="en-CA"/>
        </w:rPr>
        <w:t>, Leslie A. Lange (University of North Carolina Chapel Hill)</w:t>
      </w:r>
      <w:r w:rsidRPr="00607F4D">
        <w:rPr>
          <w:rFonts w:ascii="Times New Roman" w:hAnsi="Times New Roman" w:cs="Times New Roman"/>
          <w:color w:val="000000"/>
          <w:vertAlign w:val="superscript"/>
          <w:lang w:val="en-CA"/>
        </w:rPr>
        <w:t>1, 2, 3, 5, 9, 12, 13, 15, 17, 18, 20, 25, 34</w:t>
      </w:r>
      <w:r w:rsidRPr="00607F4D">
        <w:rPr>
          <w:rFonts w:ascii="Times New Roman" w:hAnsi="Times New Roman" w:cs="Times New Roman"/>
          <w:color w:val="000000"/>
          <w:lang w:val="en-CA"/>
        </w:rPr>
        <w:t>, Norman Lasser (University of Medicine and Dentistry of New Jersey)</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Erin LeBlanc (Kaiser Permanente Center for Health Research, Portland, OR)</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Cora E. Lewis (University of Alabama at Birmingham)</w:t>
      </w:r>
      <w:r w:rsidRPr="00607F4D">
        <w:rPr>
          <w:rFonts w:ascii="Times New Roman" w:hAnsi="Times New Roman" w:cs="Times New Roman"/>
          <w:color w:val="000000"/>
          <w:vertAlign w:val="superscript"/>
          <w:lang w:val="en-CA"/>
        </w:rPr>
        <w:t>25,34</w:t>
      </w:r>
      <w:r w:rsidRPr="00607F4D">
        <w:rPr>
          <w:rFonts w:ascii="Times New Roman" w:hAnsi="Times New Roman" w:cs="Times New Roman"/>
          <w:color w:val="000000"/>
          <w:lang w:val="en-CA"/>
        </w:rPr>
        <w:t>, Kuo-Ping Li (University of North Carolina Chapel Hill)</w:t>
      </w:r>
      <w:r w:rsidRPr="00607F4D">
        <w:rPr>
          <w:rFonts w:ascii="Times New Roman" w:hAnsi="Times New Roman" w:cs="Times New Roman"/>
          <w:color w:val="000000"/>
          <w:vertAlign w:val="superscript"/>
          <w:lang w:val="en-CA"/>
        </w:rPr>
        <w:t>9, 34</w:t>
      </w:r>
      <w:r w:rsidRPr="00607F4D">
        <w:rPr>
          <w:rFonts w:ascii="Times New Roman" w:hAnsi="Times New Roman" w:cs="Times New Roman"/>
          <w:color w:val="000000"/>
          <w:lang w:val="en-CA"/>
        </w:rPr>
        <w:t>, Marian Limacher (University of Florida)</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Dan-Yu Lin (University of North Carolina Chapel Hill)</w:t>
      </w:r>
      <w:r w:rsidRPr="00607F4D">
        <w:rPr>
          <w:rFonts w:ascii="Times New Roman" w:hAnsi="Times New Roman" w:cs="Times New Roman"/>
          <w:color w:val="000000"/>
          <w:vertAlign w:val="superscript"/>
          <w:lang w:val="en-CA"/>
        </w:rPr>
        <w:t>1, 3, 9, 13, 15, 34</w:t>
      </w:r>
      <w:r w:rsidRPr="00607F4D">
        <w:rPr>
          <w:rFonts w:ascii="Times New Roman" w:hAnsi="Times New Roman" w:cs="Times New Roman"/>
          <w:color w:val="000000"/>
          <w:lang w:val="en-CA"/>
        </w:rPr>
        <w:t>,  Benjamin A. Logsdon (Fred Hutchinson Cancer Research Center)</w:t>
      </w:r>
      <w:r w:rsidRPr="00607F4D">
        <w:rPr>
          <w:rFonts w:ascii="Times New Roman" w:hAnsi="Times New Roman" w:cs="Times New Roman"/>
          <w:color w:val="000000"/>
          <w:vertAlign w:val="superscript"/>
          <w:lang w:val="en-CA"/>
        </w:rPr>
        <w:t>2, 34</w:t>
      </w:r>
      <w:r w:rsidRPr="00607F4D">
        <w:rPr>
          <w:rFonts w:ascii="Times New Roman" w:hAnsi="Times New Roman" w:cs="Times New Roman"/>
          <w:color w:val="000000"/>
          <w:lang w:val="en-CA"/>
        </w:rPr>
        <w:t>, Shari Ludlam (National Heart, Lung, and Blood Institute WHI Project Office)</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JoAnn E. Manson (Brigham and Women's Hospital, Harvard School of Public Health)</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Karen Margolis (University of Minnesota)</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Lisa Martin (George Washington University Medical Center)</w:t>
      </w:r>
      <w:r w:rsidRPr="00607F4D">
        <w:rPr>
          <w:rFonts w:ascii="Times New Roman" w:hAnsi="Times New Roman" w:cs="Times New Roman"/>
          <w:color w:val="000000"/>
          <w:vertAlign w:val="superscript"/>
          <w:lang w:val="en-CA"/>
        </w:rPr>
        <w:t>9, 34</w:t>
      </w:r>
      <w:r w:rsidRPr="00607F4D">
        <w:rPr>
          <w:rFonts w:ascii="Times New Roman" w:hAnsi="Times New Roman" w:cs="Times New Roman"/>
          <w:color w:val="000000"/>
          <w:lang w:val="en-CA"/>
        </w:rPr>
        <w:t>, Joan McGowan (National Heart, Lung, and Blood Institute WHI Project Office)</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Keri L. Monda (Amgen, Inc.)</w:t>
      </w:r>
      <w:r w:rsidRPr="00607F4D">
        <w:rPr>
          <w:rFonts w:ascii="Times New Roman" w:hAnsi="Times New Roman" w:cs="Times New Roman"/>
          <w:color w:val="000000"/>
          <w:vertAlign w:val="superscript"/>
          <w:lang w:val="en-CA"/>
        </w:rPr>
        <w:t>1,</w:t>
      </w:r>
      <w:r w:rsidRPr="00607F4D">
        <w:rPr>
          <w:rFonts w:ascii="Times New Roman" w:hAnsi="Times New Roman" w:cs="Times New Roman"/>
          <w:color w:val="000000"/>
          <w:lang w:val="en-CA"/>
        </w:rPr>
        <w:t xml:space="preserve"> </w:t>
      </w:r>
      <w:r w:rsidRPr="00607F4D">
        <w:rPr>
          <w:rFonts w:ascii="Times New Roman" w:hAnsi="Times New Roman" w:cs="Times New Roman"/>
          <w:color w:val="000000"/>
          <w:vertAlign w:val="superscript"/>
          <w:lang w:val="en-CA"/>
        </w:rPr>
        <w:t>15, 34</w:t>
      </w:r>
      <w:r w:rsidRPr="00607F4D">
        <w:rPr>
          <w:rFonts w:ascii="Times New Roman" w:hAnsi="Times New Roman" w:cs="Times New Roman"/>
          <w:color w:val="000000"/>
          <w:lang w:val="en-CA"/>
        </w:rPr>
        <w:t>, Jane Morley Kotchen (Medical College of Wisconsin)</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Lauren Nathan (University of California Los Angeles)</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Judith Ockene (Fallon Clinic, University of Massachusetts)</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Mary Jo O'Sullivan (University of Miami)</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Lawrence S. Phillips (Emory University)</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Ross L. Prentice (Fred Hutchinson Cancer Research Center)</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Alexander P. Reiner (Fred Hutchinson Cancer Research Center, University of Washington)</w:t>
      </w:r>
      <w:r w:rsidRPr="00607F4D">
        <w:rPr>
          <w:rFonts w:ascii="Times New Roman" w:hAnsi="Times New Roman" w:cs="Times New Roman"/>
          <w:color w:val="000000"/>
          <w:vertAlign w:val="superscript"/>
          <w:lang w:val="en-CA"/>
        </w:rPr>
        <w:t>1, 2, 3, 5, 9, 11, 12, 13, 14, 15, 20, 25, 34</w:t>
      </w:r>
      <w:r w:rsidRPr="00607F4D">
        <w:rPr>
          <w:rFonts w:ascii="Times New Roman" w:hAnsi="Times New Roman" w:cs="Times New Roman"/>
          <w:color w:val="000000"/>
          <w:lang w:val="en-CA"/>
        </w:rPr>
        <w:t>, John Robbins (University of California at Davis)</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Jennifer G. Robinson (University of Iowa)</w:t>
      </w:r>
      <w:r w:rsidRPr="00607F4D">
        <w:rPr>
          <w:rFonts w:ascii="Times New Roman" w:hAnsi="Times New Roman" w:cs="Times New Roman"/>
          <w:color w:val="000000"/>
          <w:vertAlign w:val="superscript"/>
          <w:lang w:val="en-CA"/>
        </w:rPr>
        <w:t>9, 11, 18, 34</w:t>
      </w:r>
      <w:r w:rsidRPr="00607F4D">
        <w:rPr>
          <w:rFonts w:ascii="Times New Roman" w:hAnsi="Times New Roman" w:cs="Times New Roman"/>
          <w:color w:val="000000"/>
          <w:lang w:val="en-CA"/>
        </w:rPr>
        <w:t>, Jacques E. Rossouw (National Heart, Lung, and Blood Institute, National Heart, Lung, and Blood Institute WHI Project Office)</w:t>
      </w:r>
      <w:r w:rsidRPr="00607F4D">
        <w:rPr>
          <w:rFonts w:ascii="Times New Roman" w:hAnsi="Times New Roman" w:cs="Times New Roman"/>
          <w:color w:val="000000"/>
          <w:vertAlign w:val="superscript"/>
          <w:lang w:val="en-CA"/>
        </w:rPr>
        <w:t>5, 14, 17, 20, 34</w:t>
      </w:r>
      <w:r w:rsidRPr="00607F4D">
        <w:rPr>
          <w:rFonts w:ascii="Times New Roman" w:hAnsi="Times New Roman" w:cs="Times New Roman"/>
          <w:color w:val="000000"/>
          <w:lang w:val="en-CA"/>
        </w:rPr>
        <w:t>, Haleh Sangi-Haghpeykar (Baylor College of Medicine)</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Gloria E. Sarto (University of Wisconsin)</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Sally Shumaker (Wake Forest University)</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Michael S. Simon (Wayne State University)</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Marcia L. Stefanick (Stanford University School of Medicine)</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Evan Stein (Medical Research Labs)</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Hua Tang (Stanford University)</w:t>
      </w:r>
      <w:r w:rsidRPr="00607F4D">
        <w:rPr>
          <w:rFonts w:ascii="Times New Roman" w:hAnsi="Times New Roman" w:cs="Times New Roman"/>
          <w:color w:val="000000"/>
          <w:vertAlign w:val="superscript"/>
          <w:lang w:val="en-CA"/>
        </w:rPr>
        <w:t>2, 34</w:t>
      </w:r>
      <w:r w:rsidRPr="00607F4D">
        <w:rPr>
          <w:rFonts w:ascii="Times New Roman" w:hAnsi="Times New Roman" w:cs="Times New Roman"/>
          <w:color w:val="000000"/>
          <w:lang w:val="en-CA"/>
        </w:rPr>
        <w:t>, Kira C. Taylor (University of Louisville)</w:t>
      </w:r>
      <w:r w:rsidRPr="00607F4D">
        <w:rPr>
          <w:rFonts w:ascii="Times New Roman" w:hAnsi="Times New Roman" w:cs="Times New Roman"/>
          <w:color w:val="000000"/>
          <w:vertAlign w:val="superscript"/>
          <w:lang w:val="en-CA"/>
        </w:rPr>
        <w:t>1, 3, 13, 15, 20, 34</w:t>
      </w:r>
      <w:r w:rsidRPr="00607F4D">
        <w:rPr>
          <w:rFonts w:ascii="Times New Roman" w:hAnsi="Times New Roman" w:cs="Times New Roman"/>
          <w:color w:val="000000"/>
          <w:lang w:val="en-CA"/>
        </w:rPr>
        <w:t>, Cynthia A. Thomson (University of Arizona)</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Timothy A. Thornton (University of Washington)</w:t>
      </w:r>
      <w:r w:rsidRPr="00607F4D">
        <w:rPr>
          <w:rFonts w:ascii="Times New Roman" w:hAnsi="Times New Roman" w:cs="Times New Roman"/>
          <w:color w:val="000000"/>
          <w:vertAlign w:val="superscript"/>
          <w:lang w:val="en-CA"/>
        </w:rPr>
        <w:t>13, 15, 18, 34</w:t>
      </w:r>
      <w:r w:rsidRPr="00607F4D">
        <w:rPr>
          <w:rFonts w:ascii="Times New Roman" w:hAnsi="Times New Roman" w:cs="Times New Roman"/>
          <w:color w:val="000000"/>
          <w:lang w:val="en-CA"/>
        </w:rPr>
        <w:t>, Linda Van Horn (Northwestern University)</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Mara Vitolins (Wake Forest University)</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Jean Wactawski-Wende (University of Buffalo)</w:t>
      </w:r>
      <w:r w:rsidRPr="00607F4D">
        <w:rPr>
          <w:rFonts w:ascii="Times New Roman" w:hAnsi="Times New Roman" w:cs="Times New Roman"/>
          <w:color w:val="000000"/>
          <w:vertAlign w:val="superscript"/>
          <w:lang w:val="en-CA"/>
        </w:rPr>
        <w:t>34</w:t>
      </w:r>
      <w:r w:rsidRPr="00607F4D">
        <w:rPr>
          <w:rFonts w:ascii="Times New Roman" w:hAnsi="Times New Roman" w:cs="Times New Roman"/>
          <w:color w:val="000000"/>
          <w:lang w:val="en-CA"/>
        </w:rPr>
        <w:t>, Robert Wallace (University of Iowa)</w:t>
      </w:r>
      <w:r w:rsidRPr="00607F4D">
        <w:rPr>
          <w:rFonts w:ascii="Times New Roman" w:hAnsi="Times New Roman" w:cs="Times New Roman"/>
          <w:color w:val="000000"/>
          <w:vertAlign w:val="superscript"/>
          <w:lang w:val="en-CA"/>
        </w:rPr>
        <w:t>2, 34</w:t>
      </w:r>
      <w:r w:rsidRPr="00607F4D">
        <w:rPr>
          <w:rFonts w:ascii="Times New Roman" w:hAnsi="Times New Roman" w:cs="Times New Roman"/>
          <w:color w:val="000000"/>
          <w:lang w:val="en-CA"/>
        </w:rPr>
        <w:t>, Sylvia Wassertheil-Smoller (Boston University)</w:t>
      </w:r>
      <w:r w:rsidRPr="00607F4D">
        <w:rPr>
          <w:rFonts w:ascii="Times New Roman" w:hAnsi="Times New Roman" w:cs="Times New Roman"/>
          <w:color w:val="000000"/>
          <w:vertAlign w:val="superscript"/>
          <w:lang w:val="en-CA"/>
        </w:rPr>
        <w:t>18, 34</w:t>
      </w:r>
      <w:r w:rsidRPr="00607F4D">
        <w:rPr>
          <w:rFonts w:ascii="Times New Roman" w:hAnsi="Times New Roman" w:cs="Times New Roman"/>
          <w:color w:val="000000"/>
          <w:lang w:val="en-CA"/>
        </w:rPr>
        <w:t>, Donglin Zeng (University of North Carolina Chapel Hill)</w:t>
      </w:r>
      <w:r w:rsidRPr="00607F4D">
        <w:rPr>
          <w:rFonts w:ascii="Times New Roman" w:hAnsi="Times New Roman" w:cs="Times New Roman"/>
          <w:color w:val="000000"/>
          <w:vertAlign w:val="superscript"/>
          <w:lang w:val="en-CA"/>
        </w:rPr>
        <w:t>9, 34</w:t>
      </w:r>
    </w:p>
    <w:p w14:paraId="1A9F56E4" w14:textId="77777777" w:rsidR="000B7D54" w:rsidRPr="00607F4D" w:rsidRDefault="000B7D54" w:rsidP="000B7D54">
      <w:pPr>
        <w:rPr>
          <w:rFonts w:ascii="Times New Roman" w:hAnsi="Times New Roman" w:cs="Times New Roman"/>
          <w:color w:val="000000"/>
          <w:lang w:val="en-CA"/>
        </w:rPr>
      </w:pPr>
      <w:r w:rsidRPr="00607F4D">
        <w:rPr>
          <w:rFonts w:ascii="Times New Roman" w:hAnsi="Times New Roman" w:cs="Times New Roman"/>
          <w:color w:val="000000"/>
          <w:lang w:val="en-CA"/>
        </w:rPr>
        <w:t>*deceased</w:t>
      </w:r>
    </w:p>
    <w:p w14:paraId="6DD5212C" w14:textId="77777777" w:rsidR="000B7D54" w:rsidRPr="00607F4D" w:rsidRDefault="000B7D54" w:rsidP="000B7D54">
      <w:pPr>
        <w:rPr>
          <w:rFonts w:ascii="Times New Roman" w:hAnsi="Times New Roman" w:cs="Times New Roman"/>
          <w:color w:val="000000"/>
          <w:lang w:val="en-CA"/>
        </w:rPr>
      </w:pPr>
    </w:p>
    <w:p w14:paraId="2466859B" w14:textId="77777777" w:rsidR="000B7D54" w:rsidRPr="00607F4D" w:rsidRDefault="000B7D54" w:rsidP="000B7D54">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Cs w:val="20"/>
          <w:lang w:val="en-CA"/>
        </w:rPr>
      </w:pPr>
      <w:r w:rsidRPr="00607F4D">
        <w:rPr>
          <w:rFonts w:ascii="Times New Roman" w:hAnsi="Times New Roman" w:cs="Times New Roman"/>
          <w:b/>
          <w:szCs w:val="20"/>
          <w:lang w:val="en-CA"/>
        </w:rPr>
        <w:t>NHLBI GO ESP Project Team</w:t>
      </w:r>
    </w:p>
    <w:p w14:paraId="0C203F16" w14:textId="77777777" w:rsidR="000B7D54" w:rsidRPr="00607F4D" w:rsidRDefault="000B7D54" w:rsidP="000B7D54">
      <w:pPr>
        <w:keepNext/>
        <w:rPr>
          <w:rFonts w:ascii="Times New Roman" w:hAnsi="Times New Roman" w:cs="Times New Roman"/>
          <w:color w:val="000000"/>
          <w:lang w:val="en-CA"/>
        </w:rPr>
      </w:pPr>
      <w:r w:rsidRPr="00607F4D">
        <w:rPr>
          <w:rFonts w:ascii="Times New Roman" w:hAnsi="Times New Roman" w:cs="Times New Roman"/>
          <w:color w:val="000000"/>
          <w:lang w:val="en-CA"/>
        </w:rPr>
        <w:t>Deborah Applebaum-Bowden (National Heart, Lung, and Blood Institute)</w:t>
      </w:r>
      <w:r w:rsidRPr="00607F4D">
        <w:rPr>
          <w:rFonts w:ascii="Times New Roman" w:hAnsi="Times New Roman" w:cs="Times New Roman"/>
          <w:color w:val="000000"/>
          <w:vertAlign w:val="superscript"/>
          <w:lang w:val="en-CA"/>
        </w:rPr>
        <w:t>4, 7, 12, 17</w:t>
      </w:r>
      <w:r w:rsidRPr="00607F4D">
        <w:rPr>
          <w:rFonts w:ascii="Times New Roman" w:hAnsi="Times New Roman" w:cs="Times New Roman"/>
          <w:color w:val="000000"/>
          <w:lang w:val="en-CA"/>
        </w:rPr>
        <w:t>, Michael Feolo (National Center for Biotechnology Information)</w:t>
      </w:r>
      <w:r w:rsidRPr="00607F4D">
        <w:rPr>
          <w:rFonts w:ascii="Times New Roman" w:hAnsi="Times New Roman" w:cs="Times New Roman"/>
          <w:color w:val="000000"/>
          <w:vertAlign w:val="superscript"/>
          <w:lang w:val="en-CA"/>
        </w:rPr>
        <w:t>12</w:t>
      </w:r>
      <w:r w:rsidRPr="00607F4D">
        <w:rPr>
          <w:rFonts w:ascii="Times New Roman" w:hAnsi="Times New Roman" w:cs="Times New Roman"/>
          <w:color w:val="000000"/>
          <w:lang w:val="en-CA"/>
        </w:rPr>
        <w:t>, Weiniu Gan (National Heart, Lung, and Blood Institute)</w:t>
      </w:r>
      <w:r w:rsidRPr="00607F4D">
        <w:rPr>
          <w:rFonts w:ascii="Times New Roman" w:hAnsi="Times New Roman" w:cs="Times New Roman"/>
          <w:color w:val="000000"/>
          <w:vertAlign w:val="superscript"/>
          <w:lang w:val="en-CA"/>
        </w:rPr>
        <w:t>7, 8, 16, 17</w:t>
      </w:r>
      <w:r w:rsidRPr="00607F4D">
        <w:rPr>
          <w:rFonts w:ascii="Times New Roman" w:hAnsi="Times New Roman" w:cs="Times New Roman"/>
          <w:color w:val="000000"/>
          <w:lang w:val="en-CA"/>
        </w:rPr>
        <w:t>, Dina N. Paltoo (National Heart, Lung, and Blood Institute)</w:t>
      </w:r>
      <w:r w:rsidRPr="00607F4D">
        <w:rPr>
          <w:rFonts w:ascii="Times New Roman" w:hAnsi="Times New Roman" w:cs="Times New Roman"/>
          <w:color w:val="000000"/>
          <w:vertAlign w:val="superscript"/>
          <w:lang w:val="en-CA"/>
        </w:rPr>
        <w:t>4, 6, 11, 17</w:t>
      </w:r>
      <w:r w:rsidRPr="00607F4D">
        <w:rPr>
          <w:rFonts w:ascii="Times New Roman" w:hAnsi="Times New Roman" w:cs="Times New Roman"/>
          <w:color w:val="000000"/>
          <w:lang w:val="en-CA"/>
        </w:rPr>
        <w:t>, Jacques E. Rossouw (National Heart, Lung, and Blood Institute, National Heart, Lung, and Blood Institute WHI Project Office)</w:t>
      </w:r>
      <w:r w:rsidRPr="00607F4D">
        <w:rPr>
          <w:rFonts w:ascii="Times New Roman" w:hAnsi="Times New Roman" w:cs="Times New Roman"/>
          <w:color w:val="000000"/>
          <w:vertAlign w:val="superscript"/>
          <w:lang w:val="en-CA"/>
        </w:rPr>
        <w:t>5, 14, 17, 20, 34</w:t>
      </w:r>
      <w:r w:rsidRPr="00607F4D">
        <w:rPr>
          <w:rFonts w:ascii="Times New Roman" w:hAnsi="Times New Roman" w:cs="Times New Roman"/>
          <w:color w:val="000000"/>
          <w:lang w:val="en-CA"/>
        </w:rPr>
        <w:t>, Phyliss Sholinsky (National Heart, Lung, and Blood Institute)</w:t>
      </w:r>
      <w:r w:rsidRPr="00607F4D">
        <w:rPr>
          <w:rFonts w:ascii="Times New Roman" w:hAnsi="Times New Roman" w:cs="Times New Roman"/>
          <w:color w:val="000000"/>
          <w:vertAlign w:val="superscript"/>
          <w:lang w:val="en-CA"/>
        </w:rPr>
        <w:t>4, 12, 17</w:t>
      </w:r>
      <w:r w:rsidRPr="00607F4D">
        <w:rPr>
          <w:rFonts w:ascii="Times New Roman" w:hAnsi="Times New Roman" w:cs="Times New Roman"/>
          <w:color w:val="000000"/>
          <w:lang w:val="en-CA"/>
        </w:rPr>
        <w:t>, Anne Sturcke (National Center for Biotechnology Information)</w:t>
      </w:r>
      <w:r w:rsidRPr="00607F4D">
        <w:rPr>
          <w:rFonts w:ascii="Times New Roman" w:hAnsi="Times New Roman" w:cs="Times New Roman"/>
          <w:color w:val="000000"/>
          <w:vertAlign w:val="superscript"/>
          <w:lang w:val="en-CA"/>
        </w:rPr>
        <w:t>12</w:t>
      </w:r>
    </w:p>
    <w:p w14:paraId="4C20F62C" w14:textId="77777777" w:rsidR="000B7D54" w:rsidRPr="00607F4D" w:rsidRDefault="000B7D54" w:rsidP="000B7D54">
      <w:pPr>
        <w:rPr>
          <w:rFonts w:ascii="Times New Roman" w:hAnsi="Times New Roman" w:cs="Times New Roman"/>
          <w:color w:val="000000"/>
          <w:lang w:val="en-CA"/>
        </w:rPr>
      </w:pPr>
    </w:p>
    <w:p w14:paraId="2790E541" w14:textId="77777777" w:rsidR="000B7D54" w:rsidRPr="00607F4D" w:rsidRDefault="000B7D54" w:rsidP="000B7D54">
      <w:pPr>
        <w:rPr>
          <w:rFonts w:ascii="Times New Roman" w:hAnsi="Times New Roman" w:cs="Times New Roman"/>
          <w:b/>
          <w:szCs w:val="22"/>
          <w:lang w:val="en-CA"/>
        </w:rPr>
      </w:pPr>
      <w:r w:rsidRPr="00607F4D">
        <w:rPr>
          <w:rFonts w:ascii="Times New Roman" w:hAnsi="Times New Roman" w:cs="Times New Roman"/>
          <w:b/>
          <w:szCs w:val="22"/>
          <w:lang w:val="en-CA"/>
        </w:rPr>
        <w:t>ESP Groups</w:t>
      </w:r>
    </w:p>
    <w:p w14:paraId="7CB7BE55" w14:textId="77777777" w:rsidR="000B7D54" w:rsidRPr="00607F4D" w:rsidRDefault="000B7D54" w:rsidP="000B7D54">
      <w:pPr>
        <w:rPr>
          <w:rFonts w:ascii="Times New Roman" w:hAnsi="Times New Roman" w:cs="Times New Roman"/>
          <w:szCs w:val="22"/>
          <w:lang w:val="en-CA"/>
        </w:rPr>
      </w:pPr>
      <w:r w:rsidRPr="00607F4D">
        <w:rPr>
          <w:rFonts w:ascii="Times New Roman" w:hAnsi="Times New Roman" w:cs="Times New Roman"/>
          <w:szCs w:val="22"/>
          <w:vertAlign w:val="superscript"/>
          <w:lang w:val="en-CA"/>
        </w:rPr>
        <w:t>1</w:t>
      </w:r>
      <w:r w:rsidRPr="00607F4D">
        <w:rPr>
          <w:rFonts w:ascii="Times New Roman" w:hAnsi="Times New Roman" w:cs="Times New Roman"/>
          <w:szCs w:val="22"/>
          <w:lang w:val="en-CA"/>
        </w:rPr>
        <w:t xml:space="preserve">Anthropometry Project Team, </w:t>
      </w:r>
      <w:r w:rsidRPr="00607F4D">
        <w:rPr>
          <w:rFonts w:ascii="Times New Roman" w:hAnsi="Times New Roman" w:cs="Times New Roman"/>
          <w:szCs w:val="22"/>
          <w:vertAlign w:val="superscript"/>
          <w:lang w:val="en-CA"/>
        </w:rPr>
        <w:t>2</w:t>
      </w:r>
      <w:r w:rsidRPr="00607F4D">
        <w:rPr>
          <w:rFonts w:ascii="Times New Roman" w:hAnsi="Times New Roman" w:cs="Times New Roman"/>
          <w:szCs w:val="22"/>
          <w:lang w:val="en-CA"/>
        </w:rPr>
        <w:t xml:space="preserve">Blood Count/Hematology Project Team, </w:t>
      </w:r>
      <w:r w:rsidRPr="00607F4D">
        <w:rPr>
          <w:rFonts w:ascii="Times New Roman" w:hAnsi="Times New Roman" w:cs="Times New Roman"/>
          <w:szCs w:val="22"/>
          <w:vertAlign w:val="superscript"/>
          <w:lang w:val="en-CA"/>
        </w:rPr>
        <w:t>3</w:t>
      </w:r>
      <w:r w:rsidRPr="00607F4D">
        <w:rPr>
          <w:rFonts w:ascii="Times New Roman" w:hAnsi="Times New Roman" w:cs="Times New Roman"/>
          <w:szCs w:val="22"/>
          <w:lang w:val="en-CA"/>
        </w:rPr>
        <w:t xml:space="preserve">Blood Pressure Project Team, </w:t>
      </w:r>
      <w:r w:rsidRPr="00607F4D">
        <w:rPr>
          <w:rFonts w:ascii="Times New Roman" w:hAnsi="Times New Roman" w:cs="Times New Roman"/>
          <w:szCs w:val="22"/>
          <w:vertAlign w:val="superscript"/>
          <w:lang w:val="en-CA"/>
        </w:rPr>
        <w:t>4</w:t>
      </w:r>
      <w:r w:rsidRPr="00607F4D">
        <w:rPr>
          <w:rFonts w:ascii="Times New Roman" w:hAnsi="Times New Roman" w:cs="Times New Roman"/>
          <w:szCs w:val="22"/>
          <w:lang w:val="en-CA"/>
        </w:rPr>
        <w:t xml:space="preserve">Data Flow Working Group, </w:t>
      </w:r>
      <w:r w:rsidRPr="00607F4D">
        <w:rPr>
          <w:rFonts w:ascii="Times New Roman" w:hAnsi="Times New Roman" w:cs="Times New Roman"/>
          <w:szCs w:val="22"/>
          <w:vertAlign w:val="superscript"/>
          <w:lang w:val="en-CA"/>
        </w:rPr>
        <w:t>5</w:t>
      </w:r>
      <w:r w:rsidRPr="00607F4D">
        <w:rPr>
          <w:rFonts w:ascii="Times New Roman" w:hAnsi="Times New Roman" w:cs="Times New Roman"/>
          <w:szCs w:val="22"/>
          <w:lang w:val="en-CA"/>
        </w:rPr>
        <w:t xml:space="preserve">Early MI Project Team, </w:t>
      </w:r>
      <w:r w:rsidRPr="00607F4D">
        <w:rPr>
          <w:rFonts w:ascii="Times New Roman" w:hAnsi="Times New Roman" w:cs="Times New Roman"/>
          <w:szCs w:val="22"/>
          <w:vertAlign w:val="superscript"/>
          <w:lang w:val="en-CA"/>
        </w:rPr>
        <w:t>6</w:t>
      </w:r>
      <w:r w:rsidRPr="00607F4D">
        <w:rPr>
          <w:rFonts w:ascii="Times New Roman" w:hAnsi="Times New Roman" w:cs="Times New Roman"/>
          <w:szCs w:val="22"/>
          <w:lang w:val="en-CA"/>
        </w:rPr>
        <w:t xml:space="preserve">ELSI Working Group, </w:t>
      </w:r>
      <w:r w:rsidRPr="00607F4D">
        <w:rPr>
          <w:rFonts w:ascii="Times New Roman" w:hAnsi="Times New Roman" w:cs="Times New Roman"/>
          <w:szCs w:val="22"/>
          <w:vertAlign w:val="superscript"/>
          <w:lang w:val="en-CA"/>
        </w:rPr>
        <w:t>7</w:t>
      </w:r>
      <w:r w:rsidRPr="00607F4D">
        <w:rPr>
          <w:rFonts w:ascii="Times New Roman" w:hAnsi="Times New Roman" w:cs="Times New Roman"/>
          <w:color w:val="000000"/>
          <w:szCs w:val="22"/>
          <w:lang w:val="en-CA"/>
        </w:rPr>
        <w:t xml:space="preserve">Executive Committee, </w:t>
      </w:r>
      <w:r w:rsidRPr="00607F4D">
        <w:rPr>
          <w:rFonts w:ascii="Times New Roman" w:hAnsi="Times New Roman" w:cs="Times New Roman"/>
          <w:szCs w:val="22"/>
          <w:vertAlign w:val="superscript"/>
          <w:lang w:val="en-CA"/>
        </w:rPr>
        <w:t>8</w:t>
      </w:r>
      <w:r w:rsidRPr="00607F4D">
        <w:rPr>
          <w:rFonts w:ascii="Times New Roman" w:hAnsi="Times New Roman" w:cs="Times New Roman"/>
          <w:szCs w:val="22"/>
          <w:lang w:val="en-CA"/>
        </w:rPr>
        <w:t xml:space="preserve">Family Study Project Team, </w:t>
      </w:r>
      <w:r w:rsidRPr="00607F4D">
        <w:rPr>
          <w:rFonts w:ascii="Times New Roman" w:hAnsi="Times New Roman" w:cs="Times New Roman"/>
          <w:szCs w:val="22"/>
          <w:vertAlign w:val="superscript"/>
          <w:lang w:val="en-CA"/>
        </w:rPr>
        <w:t>9</w:t>
      </w:r>
      <w:r w:rsidRPr="00607F4D">
        <w:rPr>
          <w:rFonts w:ascii="Times New Roman" w:hAnsi="Times New Roman" w:cs="Times New Roman"/>
          <w:szCs w:val="22"/>
          <w:lang w:val="en-CA"/>
        </w:rPr>
        <w:t xml:space="preserve">Lipids Project Team, </w:t>
      </w:r>
      <w:r w:rsidRPr="00607F4D">
        <w:rPr>
          <w:rFonts w:ascii="Times New Roman" w:hAnsi="Times New Roman" w:cs="Times New Roman"/>
          <w:szCs w:val="22"/>
          <w:vertAlign w:val="superscript"/>
          <w:lang w:val="en-CA"/>
        </w:rPr>
        <w:t>10</w:t>
      </w:r>
      <w:r w:rsidRPr="00607F4D">
        <w:rPr>
          <w:rFonts w:ascii="Times New Roman" w:hAnsi="Times New Roman" w:cs="Times New Roman"/>
          <w:color w:val="000000"/>
          <w:szCs w:val="22"/>
          <w:lang w:val="en-CA"/>
        </w:rPr>
        <w:t xml:space="preserve">Lung Project Team, </w:t>
      </w:r>
      <w:r w:rsidRPr="00607F4D">
        <w:rPr>
          <w:rFonts w:ascii="Times New Roman" w:hAnsi="Times New Roman" w:cs="Times New Roman"/>
          <w:szCs w:val="22"/>
          <w:vertAlign w:val="superscript"/>
          <w:lang w:val="en-CA"/>
        </w:rPr>
        <w:t>11</w:t>
      </w:r>
      <w:r w:rsidRPr="00607F4D">
        <w:rPr>
          <w:rFonts w:ascii="Times New Roman" w:hAnsi="Times New Roman" w:cs="Times New Roman"/>
          <w:color w:val="000000"/>
          <w:szCs w:val="22"/>
          <w:lang w:val="en-CA"/>
        </w:rPr>
        <w:t xml:space="preserve">Personal Genomics Project Team, </w:t>
      </w:r>
      <w:r w:rsidRPr="00607F4D">
        <w:rPr>
          <w:rFonts w:ascii="Times New Roman" w:hAnsi="Times New Roman" w:cs="Times New Roman"/>
          <w:szCs w:val="22"/>
          <w:vertAlign w:val="superscript"/>
          <w:lang w:val="en-CA"/>
        </w:rPr>
        <w:t>12</w:t>
      </w:r>
      <w:r w:rsidRPr="00607F4D">
        <w:rPr>
          <w:rFonts w:ascii="Times New Roman" w:hAnsi="Times New Roman" w:cs="Times New Roman"/>
          <w:color w:val="000000"/>
          <w:szCs w:val="22"/>
          <w:lang w:val="en-CA"/>
        </w:rPr>
        <w:t xml:space="preserve">Phenotype and Harmonization Working Group, </w:t>
      </w:r>
      <w:r w:rsidRPr="00607F4D">
        <w:rPr>
          <w:rFonts w:ascii="Times New Roman" w:hAnsi="Times New Roman" w:cs="Times New Roman"/>
          <w:szCs w:val="22"/>
          <w:vertAlign w:val="superscript"/>
          <w:lang w:val="en-CA"/>
        </w:rPr>
        <w:t>13</w:t>
      </w:r>
      <w:r w:rsidRPr="00607F4D">
        <w:rPr>
          <w:rFonts w:ascii="Times New Roman" w:hAnsi="Times New Roman" w:cs="Times New Roman"/>
          <w:color w:val="000000"/>
          <w:szCs w:val="22"/>
          <w:lang w:val="en-CA"/>
        </w:rPr>
        <w:t xml:space="preserve">Population Genetics </w:t>
      </w:r>
      <w:r w:rsidRPr="00607F4D">
        <w:rPr>
          <w:rFonts w:ascii="Times New Roman" w:hAnsi="Times New Roman" w:cs="Times New Roman"/>
          <w:color w:val="000000"/>
          <w:szCs w:val="22"/>
          <w:lang w:val="en-CA"/>
        </w:rPr>
        <w:lastRenderedPageBreak/>
        <w:t xml:space="preserve">and Statistical Analysis Working Group, </w:t>
      </w:r>
      <w:r w:rsidRPr="00607F4D">
        <w:rPr>
          <w:rFonts w:ascii="Times New Roman" w:hAnsi="Times New Roman" w:cs="Times New Roman"/>
          <w:szCs w:val="22"/>
          <w:vertAlign w:val="superscript"/>
          <w:lang w:val="en-CA"/>
        </w:rPr>
        <w:t>14</w:t>
      </w:r>
      <w:r w:rsidRPr="00607F4D">
        <w:rPr>
          <w:rFonts w:ascii="Times New Roman" w:hAnsi="Times New Roman" w:cs="Times New Roman"/>
          <w:color w:val="000000"/>
          <w:szCs w:val="22"/>
          <w:lang w:val="en-CA"/>
        </w:rPr>
        <w:t xml:space="preserve">Publications and Presentations Working Group, </w:t>
      </w:r>
      <w:r w:rsidRPr="00607F4D">
        <w:rPr>
          <w:rFonts w:ascii="Times New Roman" w:hAnsi="Times New Roman" w:cs="Times New Roman"/>
          <w:szCs w:val="22"/>
          <w:vertAlign w:val="superscript"/>
          <w:lang w:val="en-CA"/>
        </w:rPr>
        <w:t>15</w:t>
      </w:r>
      <w:r w:rsidRPr="00607F4D">
        <w:rPr>
          <w:rFonts w:ascii="Times New Roman" w:hAnsi="Times New Roman" w:cs="Times New Roman"/>
          <w:color w:val="000000"/>
          <w:szCs w:val="22"/>
          <w:lang w:val="en-CA"/>
        </w:rPr>
        <w:t xml:space="preserve">Quantitative Analysis Ad Hoc Task Group, </w:t>
      </w:r>
      <w:r w:rsidRPr="00607F4D">
        <w:rPr>
          <w:rFonts w:ascii="Times New Roman" w:hAnsi="Times New Roman" w:cs="Times New Roman"/>
          <w:szCs w:val="22"/>
          <w:vertAlign w:val="superscript"/>
          <w:lang w:val="en-CA"/>
        </w:rPr>
        <w:t>16</w:t>
      </w:r>
      <w:r w:rsidRPr="00607F4D">
        <w:rPr>
          <w:rFonts w:ascii="Times New Roman" w:hAnsi="Times New Roman" w:cs="Times New Roman"/>
          <w:color w:val="000000"/>
          <w:szCs w:val="22"/>
          <w:lang w:val="en-CA"/>
        </w:rPr>
        <w:t xml:space="preserve">Sequencing and Genotyping Working Group, </w:t>
      </w:r>
      <w:r w:rsidRPr="00607F4D">
        <w:rPr>
          <w:rFonts w:ascii="Times New Roman" w:hAnsi="Times New Roman" w:cs="Times New Roman"/>
          <w:szCs w:val="22"/>
          <w:vertAlign w:val="superscript"/>
          <w:lang w:val="en-CA"/>
        </w:rPr>
        <w:t>17</w:t>
      </w:r>
      <w:r w:rsidRPr="00607F4D">
        <w:rPr>
          <w:rFonts w:ascii="Times New Roman" w:hAnsi="Times New Roman" w:cs="Times New Roman"/>
          <w:color w:val="000000"/>
          <w:szCs w:val="22"/>
          <w:lang w:val="en-CA"/>
        </w:rPr>
        <w:t xml:space="preserve">Steering Committee, </w:t>
      </w:r>
      <w:r w:rsidRPr="00607F4D">
        <w:rPr>
          <w:rFonts w:ascii="Times New Roman" w:hAnsi="Times New Roman" w:cs="Times New Roman"/>
          <w:szCs w:val="22"/>
          <w:vertAlign w:val="superscript"/>
          <w:lang w:val="en-CA"/>
        </w:rPr>
        <w:t>18</w:t>
      </w:r>
      <w:r w:rsidRPr="00607F4D">
        <w:rPr>
          <w:rFonts w:ascii="Times New Roman" w:hAnsi="Times New Roman" w:cs="Times New Roman"/>
          <w:szCs w:val="22"/>
          <w:lang w:val="en-CA"/>
        </w:rPr>
        <w:t xml:space="preserve">Stroke Project Team, </w:t>
      </w:r>
      <w:r w:rsidRPr="00607F4D">
        <w:rPr>
          <w:rFonts w:ascii="Times New Roman" w:hAnsi="Times New Roman" w:cs="Times New Roman"/>
          <w:szCs w:val="22"/>
          <w:vertAlign w:val="superscript"/>
          <w:lang w:val="en-CA"/>
        </w:rPr>
        <w:t>19</w:t>
      </w:r>
      <w:r w:rsidRPr="00607F4D">
        <w:rPr>
          <w:rFonts w:ascii="Times New Roman" w:hAnsi="Times New Roman" w:cs="Times New Roman"/>
          <w:color w:val="000000"/>
          <w:szCs w:val="22"/>
          <w:lang w:val="en-CA"/>
        </w:rPr>
        <w:t xml:space="preserve">Structural Variation Working Group, </w:t>
      </w:r>
      <w:r w:rsidRPr="00607F4D">
        <w:rPr>
          <w:rFonts w:ascii="Times New Roman" w:hAnsi="Times New Roman" w:cs="Times New Roman"/>
          <w:szCs w:val="22"/>
          <w:vertAlign w:val="superscript"/>
          <w:lang w:val="en-CA"/>
        </w:rPr>
        <w:t>20</w:t>
      </w:r>
      <w:r w:rsidRPr="00607F4D">
        <w:rPr>
          <w:rFonts w:ascii="Times New Roman" w:hAnsi="Times New Roman" w:cs="Times New Roman"/>
          <w:szCs w:val="22"/>
          <w:lang w:val="en-CA"/>
        </w:rPr>
        <w:t>Subclinical/Quantitative Project Team</w:t>
      </w:r>
    </w:p>
    <w:p w14:paraId="300DCD46" w14:textId="77777777" w:rsidR="000B7D54" w:rsidRPr="00607F4D" w:rsidRDefault="000B7D54" w:rsidP="000B7D54">
      <w:pPr>
        <w:rPr>
          <w:rFonts w:ascii="Times New Roman" w:hAnsi="Times New Roman" w:cs="Times New Roman"/>
          <w:szCs w:val="22"/>
          <w:lang w:val="en-CA"/>
        </w:rPr>
      </w:pPr>
    </w:p>
    <w:p w14:paraId="1C88BCCA" w14:textId="77777777" w:rsidR="000B7D54" w:rsidRPr="00607F4D" w:rsidRDefault="000B7D54" w:rsidP="000B7D54">
      <w:pPr>
        <w:rPr>
          <w:rFonts w:ascii="Times New Roman" w:hAnsi="Times New Roman" w:cs="Times New Roman"/>
          <w:b/>
          <w:szCs w:val="22"/>
          <w:lang w:val="en-CA"/>
        </w:rPr>
      </w:pPr>
      <w:r w:rsidRPr="00607F4D">
        <w:rPr>
          <w:rFonts w:ascii="Times New Roman" w:hAnsi="Times New Roman" w:cs="Times New Roman"/>
          <w:b/>
          <w:szCs w:val="22"/>
          <w:lang w:val="en-CA"/>
        </w:rPr>
        <w:t>ESP Cohorts</w:t>
      </w:r>
    </w:p>
    <w:p w14:paraId="44BF5A5D" w14:textId="77777777" w:rsidR="000B7D54" w:rsidRPr="00607F4D" w:rsidRDefault="000B7D54" w:rsidP="000B7D54">
      <w:pPr>
        <w:rPr>
          <w:rFonts w:ascii="Times New Roman" w:hAnsi="Times New Roman" w:cs="Times New Roman"/>
          <w:color w:val="000000"/>
          <w:lang w:val="en-CA"/>
        </w:rPr>
      </w:pPr>
      <w:r w:rsidRPr="00607F4D">
        <w:rPr>
          <w:rFonts w:ascii="Times New Roman" w:hAnsi="Times New Roman" w:cs="Times New Roman"/>
          <w:szCs w:val="22"/>
          <w:vertAlign w:val="superscript"/>
          <w:lang w:val="en-CA"/>
        </w:rPr>
        <w:t>21</w:t>
      </w:r>
      <w:r w:rsidRPr="00607F4D">
        <w:rPr>
          <w:rFonts w:ascii="Times New Roman" w:hAnsi="Times New Roman" w:cs="Times New Roman"/>
          <w:color w:val="000000"/>
          <w:lang w:val="en-CA"/>
        </w:rPr>
        <w:t xml:space="preserve">Acute Lung Injury (ALI), </w:t>
      </w:r>
      <w:r w:rsidRPr="00607F4D">
        <w:rPr>
          <w:rFonts w:ascii="Times New Roman" w:hAnsi="Times New Roman" w:cs="Times New Roman"/>
          <w:szCs w:val="22"/>
          <w:vertAlign w:val="superscript"/>
          <w:lang w:val="en-CA"/>
        </w:rPr>
        <w:t>22</w:t>
      </w:r>
      <w:r w:rsidRPr="00607F4D">
        <w:rPr>
          <w:rFonts w:ascii="Times New Roman" w:hAnsi="Times New Roman" w:cs="Times New Roman"/>
          <w:color w:val="000000"/>
          <w:lang w:val="en-CA"/>
        </w:rPr>
        <w:t xml:space="preserve">Atherosclerosis Risk in Communities (ARIC), </w:t>
      </w:r>
      <w:r w:rsidRPr="00607F4D">
        <w:rPr>
          <w:rFonts w:ascii="Times New Roman" w:hAnsi="Times New Roman" w:cs="Times New Roman"/>
          <w:szCs w:val="22"/>
          <w:vertAlign w:val="superscript"/>
          <w:lang w:val="en-CA"/>
        </w:rPr>
        <w:t>23</w:t>
      </w:r>
      <w:r w:rsidRPr="00607F4D">
        <w:rPr>
          <w:rFonts w:ascii="Times New Roman" w:hAnsi="Times New Roman" w:cs="Times New Roman"/>
          <w:color w:val="000000"/>
          <w:lang w:val="en-CA"/>
        </w:rPr>
        <w:t xml:space="preserve">Cardiovascular Health Study (CHS), </w:t>
      </w:r>
      <w:r w:rsidRPr="00607F4D">
        <w:rPr>
          <w:rFonts w:ascii="Times New Roman" w:hAnsi="Times New Roman" w:cs="Times New Roman"/>
          <w:szCs w:val="22"/>
          <w:vertAlign w:val="superscript"/>
          <w:lang w:val="en-CA"/>
        </w:rPr>
        <w:t>24</w:t>
      </w:r>
      <w:r w:rsidRPr="00607F4D">
        <w:rPr>
          <w:rFonts w:ascii="Times New Roman" w:hAnsi="Times New Roman" w:cs="Times New Roman"/>
          <w:color w:val="000000"/>
          <w:lang w:val="en-CA"/>
        </w:rPr>
        <w:t xml:space="preserve">Chronic Obstructive Pulmonary Disease (COPDGene), </w:t>
      </w:r>
      <w:r w:rsidRPr="00607F4D">
        <w:rPr>
          <w:rFonts w:ascii="Times New Roman" w:hAnsi="Times New Roman" w:cs="Times New Roman"/>
          <w:szCs w:val="22"/>
          <w:vertAlign w:val="superscript"/>
          <w:lang w:val="en-CA"/>
        </w:rPr>
        <w:t>25</w:t>
      </w:r>
      <w:r w:rsidRPr="00607F4D">
        <w:rPr>
          <w:rFonts w:ascii="Times New Roman" w:hAnsi="Times New Roman" w:cs="Times New Roman"/>
          <w:color w:val="000000"/>
          <w:szCs w:val="22"/>
          <w:lang w:val="en-CA"/>
        </w:rPr>
        <w:t xml:space="preserve">Coronary Artery Risk Development in Young Adults (CARDIA), </w:t>
      </w:r>
      <w:r w:rsidRPr="00607F4D">
        <w:rPr>
          <w:rFonts w:ascii="Times New Roman" w:hAnsi="Times New Roman" w:cs="Times New Roman"/>
          <w:szCs w:val="22"/>
          <w:vertAlign w:val="superscript"/>
          <w:lang w:val="en-CA"/>
        </w:rPr>
        <w:t>26</w:t>
      </w:r>
      <w:r w:rsidRPr="00607F4D">
        <w:rPr>
          <w:rFonts w:ascii="Times New Roman" w:hAnsi="Times New Roman" w:cs="Times New Roman"/>
          <w:color w:val="000000"/>
          <w:lang w:val="en-CA"/>
        </w:rPr>
        <w:t xml:space="preserve">Cystic Fibrosis (CF), </w:t>
      </w:r>
      <w:r w:rsidRPr="00607F4D">
        <w:rPr>
          <w:rFonts w:ascii="Times New Roman" w:hAnsi="Times New Roman" w:cs="Times New Roman"/>
          <w:szCs w:val="22"/>
          <w:vertAlign w:val="superscript"/>
          <w:lang w:val="en-CA"/>
        </w:rPr>
        <w:t>27</w:t>
      </w:r>
      <w:r w:rsidRPr="00607F4D">
        <w:rPr>
          <w:rFonts w:ascii="Times New Roman" w:hAnsi="Times New Roman" w:cs="Times New Roman"/>
          <w:color w:val="000000"/>
          <w:lang w:val="en-CA"/>
        </w:rPr>
        <w:t xml:space="preserve">Early Pseudomonas Infection Control (EPIC), </w:t>
      </w:r>
      <w:r w:rsidRPr="00607F4D">
        <w:rPr>
          <w:rFonts w:ascii="Times New Roman" w:hAnsi="Times New Roman" w:cs="Times New Roman"/>
          <w:szCs w:val="22"/>
          <w:vertAlign w:val="superscript"/>
          <w:lang w:val="en-CA"/>
        </w:rPr>
        <w:t>28</w:t>
      </w:r>
      <w:r w:rsidRPr="00607F4D">
        <w:rPr>
          <w:rFonts w:ascii="Times New Roman" w:hAnsi="Times New Roman" w:cs="Times New Roman"/>
          <w:color w:val="000000"/>
          <w:lang w:val="en-CA"/>
        </w:rPr>
        <w:t xml:space="preserve">Framingham Heart Study (FHS), </w:t>
      </w:r>
      <w:r w:rsidRPr="00607F4D">
        <w:rPr>
          <w:rFonts w:ascii="Times New Roman" w:hAnsi="Times New Roman" w:cs="Times New Roman"/>
          <w:szCs w:val="22"/>
          <w:vertAlign w:val="superscript"/>
          <w:lang w:val="en-CA"/>
        </w:rPr>
        <w:t>29</w:t>
      </w:r>
      <w:r w:rsidRPr="00607F4D">
        <w:rPr>
          <w:rFonts w:ascii="Times New Roman" w:hAnsi="Times New Roman" w:cs="Times New Roman"/>
          <w:color w:val="000000"/>
          <w:lang w:val="en-CA"/>
        </w:rPr>
        <w:t xml:space="preserve">Jackson Heart Study (JHS), </w:t>
      </w:r>
      <w:r w:rsidRPr="00607F4D">
        <w:rPr>
          <w:rFonts w:ascii="Times New Roman" w:hAnsi="Times New Roman" w:cs="Times New Roman"/>
          <w:szCs w:val="22"/>
          <w:vertAlign w:val="superscript"/>
          <w:lang w:val="en-CA"/>
        </w:rPr>
        <w:t>30</w:t>
      </w:r>
      <w:r w:rsidRPr="00607F4D">
        <w:rPr>
          <w:rFonts w:ascii="Times New Roman" w:hAnsi="Times New Roman" w:cs="Times New Roman"/>
          <w:color w:val="000000"/>
          <w:lang w:val="en-CA"/>
        </w:rPr>
        <w:t xml:space="preserve">Lung Health Study (LHS), </w:t>
      </w:r>
      <w:r w:rsidRPr="00607F4D">
        <w:rPr>
          <w:rFonts w:ascii="Times New Roman" w:hAnsi="Times New Roman" w:cs="Times New Roman"/>
          <w:szCs w:val="22"/>
          <w:vertAlign w:val="superscript"/>
          <w:lang w:val="en-CA"/>
        </w:rPr>
        <w:t>31</w:t>
      </w:r>
      <w:r w:rsidRPr="00607F4D">
        <w:rPr>
          <w:rFonts w:ascii="Times New Roman" w:hAnsi="Times New Roman" w:cs="Times New Roman"/>
          <w:color w:val="000000"/>
          <w:lang w:val="en-CA"/>
        </w:rPr>
        <w:t xml:space="preserve">Multi-Ethnic Study of Atherosclerosis (MESA), </w:t>
      </w:r>
      <w:r w:rsidRPr="00607F4D">
        <w:rPr>
          <w:rFonts w:ascii="Times New Roman" w:hAnsi="Times New Roman" w:cs="Times New Roman"/>
          <w:szCs w:val="22"/>
          <w:vertAlign w:val="superscript"/>
          <w:lang w:val="en-CA"/>
        </w:rPr>
        <w:t>32</w:t>
      </w:r>
      <w:r w:rsidRPr="00607F4D">
        <w:rPr>
          <w:rFonts w:ascii="Times New Roman" w:hAnsi="Times New Roman" w:cs="Times New Roman"/>
          <w:color w:val="000000"/>
          <w:lang w:val="en-CA"/>
        </w:rPr>
        <w:t xml:space="preserve">Pulmonary Arterial Hypertension (PAH), </w:t>
      </w:r>
      <w:r w:rsidRPr="00607F4D">
        <w:rPr>
          <w:rFonts w:ascii="Times New Roman" w:hAnsi="Times New Roman" w:cs="Times New Roman"/>
          <w:szCs w:val="22"/>
          <w:vertAlign w:val="superscript"/>
          <w:lang w:val="en-CA"/>
        </w:rPr>
        <w:t>33</w:t>
      </w:r>
      <w:r w:rsidRPr="00607F4D">
        <w:rPr>
          <w:rFonts w:ascii="Times New Roman" w:hAnsi="Times New Roman" w:cs="Times New Roman"/>
          <w:color w:val="000000"/>
          <w:lang w:val="en-CA"/>
        </w:rPr>
        <w:t xml:space="preserve">Severe Asthma Research Program (SARP), </w:t>
      </w:r>
      <w:r w:rsidRPr="00607F4D">
        <w:rPr>
          <w:rFonts w:ascii="Times New Roman" w:hAnsi="Times New Roman" w:cs="Times New Roman"/>
          <w:szCs w:val="22"/>
          <w:vertAlign w:val="superscript"/>
          <w:lang w:val="en-CA"/>
        </w:rPr>
        <w:t>34</w:t>
      </w:r>
      <w:r w:rsidRPr="00607F4D">
        <w:rPr>
          <w:rFonts w:ascii="Times New Roman" w:hAnsi="Times New Roman" w:cs="Times New Roman"/>
          <w:color w:val="000000"/>
          <w:lang w:val="en-CA"/>
        </w:rPr>
        <w:t>Women's Health Initiative (WHI)</w:t>
      </w:r>
    </w:p>
    <w:p w14:paraId="7BFA7879" w14:textId="77777777" w:rsidR="000B7D54" w:rsidRPr="00607F4D" w:rsidRDefault="000B7D54" w:rsidP="000B7D54">
      <w:pPr>
        <w:rPr>
          <w:rFonts w:ascii="Times New Roman" w:hAnsi="Times New Roman" w:cs="Times New Roman"/>
          <w:color w:val="000000"/>
          <w:lang w:val="en-CA"/>
        </w:rPr>
      </w:pPr>
    </w:p>
    <w:p w14:paraId="52ECC03A" w14:textId="77777777" w:rsidR="003F0B6C" w:rsidRPr="00607F4D" w:rsidRDefault="003F0B6C">
      <w:pPr>
        <w:rPr>
          <w:rFonts w:ascii="Times New Roman" w:hAnsi="Times New Roman" w:cs="Times New Roman"/>
          <w:b/>
          <w:bCs/>
          <w:lang w:val="en-CA"/>
        </w:rPr>
      </w:pPr>
      <w:r w:rsidRPr="00607F4D">
        <w:rPr>
          <w:rFonts w:ascii="Times New Roman" w:hAnsi="Times New Roman" w:cs="Times New Roman"/>
          <w:b/>
          <w:bCs/>
          <w:lang w:val="en-CA"/>
        </w:rPr>
        <w:br w:type="page"/>
      </w:r>
    </w:p>
    <w:p w14:paraId="5F975E17" w14:textId="77777777" w:rsidR="00BE1302" w:rsidRPr="00607F4D" w:rsidRDefault="00BE1302" w:rsidP="00BE1302">
      <w:pPr>
        <w:autoSpaceDE w:val="0"/>
        <w:autoSpaceDN w:val="0"/>
        <w:adjustRightInd w:val="0"/>
        <w:rPr>
          <w:rFonts w:ascii="Times New Roman" w:hAnsi="Times New Roman" w:cs="Times New Roman"/>
          <w:b/>
          <w:bCs/>
          <w:lang w:val="en-CA"/>
        </w:rPr>
      </w:pPr>
      <w:r w:rsidRPr="00607F4D">
        <w:rPr>
          <w:rFonts w:ascii="Times New Roman" w:hAnsi="Times New Roman" w:cs="Times New Roman"/>
          <w:b/>
          <w:bCs/>
          <w:lang w:val="en-CA"/>
        </w:rPr>
        <w:lastRenderedPageBreak/>
        <w:t>The GoT2D Consortium</w:t>
      </w:r>
    </w:p>
    <w:p w14:paraId="4D017D35"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Gonçalo Abecasis</w:t>
      </w:r>
      <w:r w:rsidRPr="00607F4D">
        <w:rPr>
          <w:rFonts w:ascii="Times New Roman" w:hAnsi="Times New Roman" w:cs="Times New Roman"/>
          <w:vertAlign w:val="superscript"/>
          <w:lang w:val="en-CA"/>
        </w:rPr>
        <w:t>1</w:t>
      </w:r>
      <w:r w:rsidRPr="00607F4D">
        <w:rPr>
          <w:rFonts w:ascii="Times New Roman" w:hAnsi="Times New Roman" w:cs="Times New Roman"/>
          <w:lang w:val="en-CA"/>
        </w:rPr>
        <w:t>, Vineeta Agarwala</w:t>
      </w:r>
      <w:r w:rsidRPr="00607F4D">
        <w:rPr>
          <w:rFonts w:ascii="Times New Roman" w:hAnsi="Times New Roman" w:cs="Times New Roman"/>
          <w:vertAlign w:val="superscript"/>
          <w:lang w:val="en-CA"/>
        </w:rPr>
        <w:t>2</w:t>
      </w:r>
      <w:r w:rsidRPr="00607F4D">
        <w:rPr>
          <w:rFonts w:ascii="Times New Roman" w:hAnsi="Times New Roman" w:cs="Times New Roman"/>
          <w:lang w:val="en-CA"/>
        </w:rPr>
        <w:t>, Peter Algren</w:t>
      </w:r>
      <w:r w:rsidRPr="00607F4D">
        <w:rPr>
          <w:rFonts w:ascii="Times New Roman" w:hAnsi="Times New Roman" w:cs="Times New Roman"/>
          <w:vertAlign w:val="superscript"/>
          <w:lang w:val="en-CA"/>
        </w:rPr>
        <w:t>3</w:t>
      </w:r>
      <w:r w:rsidRPr="00607F4D">
        <w:rPr>
          <w:rFonts w:ascii="Times New Roman" w:hAnsi="Times New Roman" w:cs="Times New Roman"/>
          <w:lang w:val="en-CA"/>
        </w:rPr>
        <w:t>, David Altshuler</w:t>
      </w:r>
      <w:r w:rsidRPr="00607F4D">
        <w:rPr>
          <w:rFonts w:ascii="Times New Roman" w:hAnsi="Times New Roman" w:cs="Times New Roman"/>
          <w:vertAlign w:val="superscript"/>
          <w:lang w:val="en-CA"/>
        </w:rPr>
        <w:t>2,4,5,6,7,8,9</w:t>
      </w:r>
      <w:r w:rsidRPr="00607F4D">
        <w:rPr>
          <w:rFonts w:ascii="Times New Roman" w:hAnsi="Times New Roman" w:cs="Times New Roman"/>
          <w:lang w:val="en-CA"/>
        </w:rPr>
        <w:t>, Martin Hrabé de Angelis</w:t>
      </w:r>
      <w:r w:rsidRPr="00607F4D">
        <w:rPr>
          <w:rFonts w:ascii="Times New Roman" w:hAnsi="Times New Roman" w:cs="Times New Roman"/>
          <w:vertAlign w:val="superscript"/>
          <w:lang w:val="en-CA"/>
        </w:rPr>
        <w:t>10</w:t>
      </w:r>
      <w:r w:rsidRPr="00607F4D">
        <w:rPr>
          <w:rFonts w:ascii="Times New Roman" w:hAnsi="Times New Roman" w:cs="Times New Roman"/>
          <w:lang w:val="en-CA"/>
        </w:rPr>
        <w:t>, Eric Banks</w:t>
      </w:r>
      <w:r w:rsidRPr="00607F4D">
        <w:rPr>
          <w:rFonts w:ascii="Times New Roman" w:hAnsi="Times New Roman" w:cs="Times New Roman"/>
          <w:vertAlign w:val="superscript"/>
          <w:lang w:val="en-CA"/>
        </w:rPr>
        <w:t>2</w:t>
      </w:r>
      <w:r w:rsidRPr="00607F4D">
        <w:rPr>
          <w:rFonts w:ascii="Times New Roman" w:hAnsi="Times New Roman" w:cs="Times New Roman"/>
          <w:lang w:val="en-CA"/>
        </w:rPr>
        <w:t>, Richard Bergman</w:t>
      </w:r>
      <w:r w:rsidRPr="00607F4D">
        <w:rPr>
          <w:rFonts w:ascii="Times New Roman" w:hAnsi="Times New Roman" w:cs="Times New Roman"/>
          <w:vertAlign w:val="superscript"/>
          <w:lang w:val="en-CA"/>
        </w:rPr>
        <w:t>11</w:t>
      </w:r>
      <w:r w:rsidRPr="00607F4D">
        <w:rPr>
          <w:rFonts w:ascii="Times New Roman" w:hAnsi="Times New Roman" w:cs="Times New Roman"/>
          <w:lang w:val="en-CA"/>
        </w:rPr>
        <w:t>, Thomas Blackwell</w:t>
      </w:r>
      <w:r w:rsidRPr="00607F4D">
        <w:rPr>
          <w:rFonts w:ascii="Times New Roman" w:hAnsi="Times New Roman" w:cs="Times New Roman"/>
          <w:vertAlign w:val="superscript"/>
          <w:lang w:val="en-CA"/>
        </w:rPr>
        <w:t>1</w:t>
      </w:r>
      <w:r w:rsidRPr="00607F4D">
        <w:rPr>
          <w:rFonts w:ascii="Times New Roman" w:hAnsi="Times New Roman" w:cs="Times New Roman"/>
          <w:lang w:val="en-CA"/>
        </w:rPr>
        <w:t>, Michael Boehnke</w:t>
      </w:r>
      <w:r w:rsidRPr="00607F4D">
        <w:rPr>
          <w:rFonts w:ascii="Times New Roman" w:hAnsi="Times New Roman" w:cs="Times New Roman"/>
          <w:vertAlign w:val="superscript"/>
          <w:lang w:val="en-CA"/>
        </w:rPr>
        <w:t>1</w:t>
      </w:r>
      <w:r w:rsidRPr="00607F4D">
        <w:rPr>
          <w:rFonts w:ascii="Times New Roman" w:hAnsi="Times New Roman" w:cs="Times New Roman"/>
          <w:lang w:val="en-CA"/>
        </w:rPr>
        <w:t>, Lori Bonnycastle</w:t>
      </w:r>
      <w:r w:rsidRPr="00607F4D">
        <w:rPr>
          <w:rFonts w:ascii="Times New Roman" w:hAnsi="Times New Roman" w:cs="Times New Roman"/>
          <w:vertAlign w:val="superscript"/>
          <w:lang w:val="en-CA"/>
        </w:rPr>
        <w:t>12</w:t>
      </w:r>
      <w:r w:rsidRPr="00607F4D">
        <w:rPr>
          <w:rFonts w:ascii="Times New Roman" w:hAnsi="Times New Roman" w:cs="Times New Roman"/>
          <w:lang w:val="en-CA"/>
        </w:rPr>
        <w:t>, David Buck</w:t>
      </w:r>
      <w:r w:rsidRPr="00607F4D">
        <w:rPr>
          <w:rFonts w:ascii="Times New Roman" w:hAnsi="Times New Roman" w:cs="Times New Roman"/>
          <w:vertAlign w:val="superscript"/>
          <w:lang w:val="en-CA"/>
        </w:rPr>
        <w:t>13</w:t>
      </w:r>
      <w:r w:rsidRPr="00607F4D">
        <w:rPr>
          <w:rFonts w:ascii="Times New Roman" w:hAnsi="Times New Roman" w:cs="Times New Roman"/>
          <w:lang w:val="en-CA"/>
        </w:rPr>
        <w:t>, Martijn van de Bunt</w:t>
      </w:r>
      <w:r w:rsidRPr="00607F4D">
        <w:rPr>
          <w:rFonts w:ascii="Times New Roman" w:hAnsi="Times New Roman" w:cs="Times New Roman"/>
          <w:vertAlign w:val="superscript"/>
          <w:lang w:val="en-CA"/>
        </w:rPr>
        <w:t>14</w:t>
      </w:r>
      <w:r w:rsidRPr="00607F4D">
        <w:rPr>
          <w:rFonts w:ascii="Times New Roman" w:hAnsi="Times New Roman" w:cs="Times New Roman"/>
          <w:lang w:val="en-CA"/>
        </w:rPr>
        <w:t>, Noël Burtt</w:t>
      </w:r>
      <w:r w:rsidRPr="00607F4D">
        <w:rPr>
          <w:rFonts w:ascii="Times New Roman" w:hAnsi="Times New Roman" w:cs="Times New Roman"/>
          <w:vertAlign w:val="superscript"/>
          <w:lang w:val="en-CA"/>
        </w:rPr>
        <w:t>2</w:t>
      </w:r>
      <w:r w:rsidRPr="00607F4D">
        <w:rPr>
          <w:rFonts w:ascii="Times New Roman" w:hAnsi="Times New Roman" w:cs="Times New Roman"/>
          <w:lang w:val="en-CA"/>
        </w:rPr>
        <w:t>, Peter Chines</w:t>
      </w:r>
      <w:r w:rsidRPr="00607F4D">
        <w:rPr>
          <w:rFonts w:ascii="Times New Roman" w:hAnsi="Times New Roman" w:cs="Times New Roman"/>
          <w:vertAlign w:val="superscript"/>
          <w:lang w:val="en-CA"/>
        </w:rPr>
        <w:t>12</w:t>
      </w:r>
      <w:r w:rsidRPr="00607F4D">
        <w:rPr>
          <w:rFonts w:ascii="Times New Roman" w:hAnsi="Times New Roman" w:cs="Times New Roman"/>
          <w:lang w:val="en-CA"/>
        </w:rPr>
        <w:t>, Francis Collins</w:t>
      </w:r>
      <w:r w:rsidRPr="00607F4D">
        <w:rPr>
          <w:rFonts w:ascii="Times New Roman" w:hAnsi="Times New Roman" w:cs="Times New Roman"/>
          <w:vertAlign w:val="superscript"/>
          <w:lang w:val="en-CA"/>
        </w:rPr>
        <w:t>12</w:t>
      </w:r>
      <w:r w:rsidRPr="00607F4D">
        <w:rPr>
          <w:rFonts w:ascii="Times New Roman" w:hAnsi="Times New Roman" w:cs="Times New Roman"/>
          <w:lang w:val="en-CA"/>
        </w:rPr>
        <w:t>, Mark DePristo</w:t>
      </w:r>
      <w:r w:rsidRPr="00607F4D">
        <w:rPr>
          <w:rFonts w:ascii="Times New Roman" w:hAnsi="Times New Roman" w:cs="Times New Roman"/>
          <w:vertAlign w:val="superscript"/>
          <w:lang w:val="en-CA"/>
        </w:rPr>
        <w:t>2</w:t>
      </w:r>
      <w:r w:rsidRPr="00607F4D">
        <w:rPr>
          <w:rFonts w:ascii="Times New Roman" w:hAnsi="Times New Roman" w:cs="Times New Roman"/>
          <w:lang w:val="en-CA"/>
        </w:rPr>
        <w:t>, Peter Donnelly</w:t>
      </w:r>
      <w:r w:rsidRPr="00607F4D">
        <w:rPr>
          <w:rFonts w:ascii="Times New Roman" w:hAnsi="Times New Roman" w:cs="Times New Roman"/>
          <w:vertAlign w:val="superscript"/>
          <w:lang w:val="en-CA"/>
        </w:rPr>
        <w:t>13</w:t>
      </w:r>
      <w:r w:rsidRPr="00607F4D">
        <w:rPr>
          <w:rFonts w:ascii="Times New Roman" w:hAnsi="Times New Roman" w:cs="Times New Roman"/>
          <w:lang w:val="en-CA"/>
        </w:rPr>
        <w:t>, Timothy Fennell</w:t>
      </w:r>
      <w:r w:rsidRPr="00607F4D">
        <w:rPr>
          <w:rFonts w:ascii="Times New Roman" w:hAnsi="Times New Roman" w:cs="Times New Roman"/>
          <w:vertAlign w:val="superscript"/>
          <w:lang w:val="en-CA"/>
        </w:rPr>
        <w:t>2</w:t>
      </w:r>
      <w:r w:rsidRPr="00607F4D">
        <w:rPr>
          <w:rFonts w:ascii="Times New Roman" w:hAnsi="Times New Roman" w:cs="Times New Roman"/>
          <w:lang w:val="en-CA"/>
        </w:rPr>
        <w:t>, Jason Flannick</w:t>
      </w:r>
      <w:r w:rsidRPr="00607F4D">
        <w:rPr>
          <w:rFonts w:ascii="Times New Roman" w:hAnsi="Times New Roman" w:cs="Times New Roman"/>
          <w:vertAlign w:val="superscript"/>
          <w:lang w:val="en-CA"/>
        </w:rPr>
        <w:t>2,5</w:t>
      </w:r>
      <w:r w:rsidRPr="00607F4D">
        <w:rPr>
          <w:rFonts w:ascii="Times New Roman" w:hAnsi="Times New Roman" w:cs="Times New Roman"/>
          <w:lang w:val="en-CA"/>
        </w:rPr>
        <w:t>, Pierre Fontanillas</w:t>
      </w:r>
      <w:r w:rsidRPr="00607F4D">
        <w:rPr>
          <w:rFonts w:ascii="Times New Roman" w:hAnsi="Times New Roman" w:cs="Times New Roman"/>
          <w:vertAlign w:val="superscript"/>
          <w:lang w:val="en-CA"/>
        </w:rPr>
        <w:t>2</w:t>
      </w:r>
      <w:r w:rsidRPr="00607F4D">
        <w:rPr>
          <w:rFonts w:ascii="Times New Roman" w:hAnsi="Times New Roman" w:cs="Times New Roman"/>
          <w:lang w:val="en-CA"/>
        </w:rPr>
        <w:t>, Timothy Frayling</w:t>
      </w:r>
      <w:r w:rsidRPr="00607F4D">
        <w:rPr>
          <w:rFonts w:ascii="Times New Roman" w:hAnsi="Times New Roman" w:cs="Times New Roman"/>
          <w:vertAlign w:val="superscript"/>
          <w:lang w:val="en-CA"/>
        </w:rPr>
        <w:t>15</w:t>
      </w:r>
      <w:r w:rsidRPr="00607F4D">
        <w:rPr>
          <w:rFonts w:ascii="Times New Roman" w:hAnsi="Times New Roman" w:cs="Times New Roman"/>
          <w:lang w:val="en-CA"/>
        </w:rPr>
        <w:t>, Christian Fuchsberger</w:t>
      </w:r>
      <w:r w:rsidRPr="00607F4D">
        <w:rPr>
          <w:rFonts w:ascii="Times New Roman" w:hAnsi="Times New Roman" w:cs="Times New Roman"/>
          <w:vertAlign w:val="superscript"/>
          <w:lang w:val="en-CA"/>
        </w:rPr>
        <w:t>1</w:t>
      </w:r>
      <w:r w:rsidRPr="00607F4D">
        <w:rPr>
          <w:rFonts w:ascii="Times New Roman" w:hAnsi="Times New Roman" w:cs="Times New Roman"/>
          <w:lang w:val="en-CA"/>
        </w:rPr>
        <w:t>, Stacey Gabriel</w:t>
      </w:r>
      <w:r w:rsidRPr="00607F4D">
        <w:rPr>
          <w:rFonts w:ascii="Times New Roman" w:hAnsi="Times New Roman" w:cs="Times New Roman"/>
          <w:vertAlign w:val="superscript"/>
          <w:lang w:val="en-CA"/>
        </w:rPr>
        <w:t>2</w:t>
      </w:r>
      <w:r w:rsidRPr="00607F4D">
        <w:rPr>
          <w:rFonts w:ascii="Times New Roman" w:hAnsi="Times New Roman" w:cs="Times New Roman"/>
          <w:lang w:val="en-CA"/>
        </w:rPr>
        <w:t>, Kyle Gaulton</w:t>
      </w:r>
      <w:r w:rsidRPr="00607F4D">
        <w:rPr>
          <w:rFonts w:ascii="Times New Roman" w:hAnsi="Times New Roman" w:cs="Times New Roman"/>
          <w:vertAlign w:val="superscript"/>
          <w:lang w:val="en-CA"/>
        </w:rPr>
        <w:t>13</w:t>
      </w:r>
      <w:r w:rsidRPr="00607F4D">
        <w:rPr>
          <w:rFonts w:ascii="Times New Roman" w:hAnsi="Times New Roman" w:cs="Times New Roman"/>
          <w:lang w:val="en-CA"/>
        </w:rPr>
        <w:t>, Christian Gieger</w:t>
      </w:r>
      <w:r w:rsidRPr="00607F4D">
        <w:rPr>
          <w:rFonts w:ascii="Times New Roman" w:hAnsi="Times New Roman" w:cs="Times New Roman"/>
          <w:vertAlign w:val="superscript"/>
          <w:lang w:val="en-CA"/>
        </w:rPr>
        <w:t>10</w:t>
      </w:r>
      <w:r w:rsidRPr="00607F4D">
        <w:rPr>
          <w:rFonts w:ascii="Times New Roman" w:hAnsi="Times New Roman" w:cs="Times New Roman"/>
          <w:lang w:val="en-CA"/>
        </w:rPr>
        <w:t>, Harald Grallert</w:t>
      </w:r>
      <w:r w:rsidRPr="00607F4D">
        <w:rPr>
          <w:rFonts w:ascii="Times New Roman" w:hAnsi="Times New Roman" w:cs="Times New Roman"/>
          <w:vertAlign w:val="superscript"/>
          <w:lang w:val="en-CA"/>
        </w:rPr>
        <w:t>10</w:t>
      </w:r>
      <w:r w:rsidRPr="00607F4D">
        <w:rPr>
          <w:rFonts w:ascii="Times New Roman" w:hAnsi="Times New Roman" w:cs="Times New Roman"/>
          <w:lang w:val="en-CA"/>
        </w:rPr>
        <w:t>, Todd Green</w:t>
      </w:r>
      <w:r w:rsidRPr="00607F4D">
        <w:rPr>
          <w:rFonts w:ascii="Times New Roman" w:hAnsi="Times New Roman" w:cs="Times New Roman"/>
          <w:vertAlign w:val="superscript"/>
          <w:lang w:val="en-CA"/>
        </w:rPr>
        <w:t>2</w:t>
      </w:r>
      <w:r w:rsidRPr="00607F4D">
        <w:rPr>
          <w:rFonts w:ascii="Times New Roman" w:hAnsi="Times New Roman" w:cs="Times New Roman"/>
          <w:lang w:val="en-CA"/>
        </w:rPr>
        <w:t>, Leif Groop</w:t>
      </w:r>
      <w:r w:rsidRPr="00607F4D">
        <w:rPr>
          <w:rFonts w:ascii="Times New Roman" w:hAnsi="Times New Roman" w:cs="Times New Roman"/>
          <w:vertAlign w:val="superscript"/>
          <w:lang w:val="en-CA"/>
        </w:rPr>
        <w:t>3</w:t>
      </w:r>
      <w:r w:rsidRPr="00607F4D">
        <w:rPr>
          <w:rFonts w:ascii="Times New Roman" w:hAnsi="Times New Roman" w:cs="Times New Roman"/>
          <w:lang w:val="en-CA"/>
        </w:rPr>
        <w:t>, Christopher Hartl</w:t>
      </w:r>
      <w:r w:rsidRPr="00607F4D">
        <w:rPr>
          <w:rFonts w:ascii="Times New Roman" w:hAnsi="Times New Roman" w:cs="Times New Roman"/>
          <w:vertAlign w:val="superscript"/>
          <w:lang w:val="en-CA"/>
        </w:rPr>
        <w:t>2</w:t>
      </w:r>
      <w:r w:rsidRPr="00607F4D">
        <w:rPr>
          <w:rFonts w:ascii="Times New Roman" w:hAnsi="Times New Roman" w:cs="Times New Roman"/>
          <w:lang w:val="en-CA"/>
        </w:rPr>
        <w:t>, Andrew Hattersley</w:t>
      </w:r>
      <w:r w:rsidRPr="00607F4D">
        <w:rPr>
          <w:rFonts w:ascii="Times New Roman" w:hAnsi="Times New Roman" w:cs="Times New Roman"/>
          <w:vertAlign w:val="superscript"/>
          <w:lang w:val="en-CA"/>
        </w:rPr>
        <w:t>15</w:t>
      </w:r>
      <w:r w:rsidRPr="00607F4D">
        <w:rPr>
          <w:rFonts w:ascii="Times New Roman" w:hAnsi="Times New Roman" w:cs="Times New Roman"/>
          <w:lang w:val="en-CA"/>
        </w:rPr>
        <w:t>, Bryan Howie</w:t>
      </w:r>
      <w:r w:rsidRPr="00607F4D">
        <w:rPr>
          <w:rFonts w:ascii="Times New Roman" w:hAnsi="Times New Roman" w:cs="Times New Roman"/>
          <w:vertAlign w:val="superscript"/>
          <w:lang w:val="en-CA"/>
        </w:rPr>
        <w:t>16</w:t>
      </w:r>
      <w:r w:rsidRPr="00607F4D">
        <w:rPr>
          <w:rFonts w:ascii="Times New Roman" w:hAnsi="Times New Roman" w:cs="Times New Roman"/>
          <w:lang w:val="en-CA"/>
        </w:rPr>
        <w:t>, Cornelia Huth</w:t>
      </w:r>
      <w:r w:rsidRPr="00607F4D">
        <w:rPr>
          <w:rFonts w:ascii="Times New Roman" w:hAnsi="Times New Roman" w:cs="Times New Roman"/>
          <w:vertAlign w:val="superscript"/>
          <w:lang w:val="en-CA"/>
        </w:rPr>
        <w:t>10</w:t>
      </w:r>
      <w:r w:rsidRPr="00607F4D">
        <w:rPr>
          <w:rFonts w:ascii="Times New Roman" w:hAnsi="Times New Roman" w:cs="Times New Roman"/>
          <w:lang w:val="en-CA"/>
        </w:rPr>
        <w:t>, Jeroen Huyghe</w:t>
      </w:r>
      <w:r w:rsidRPr="00607F4D">
        <w:rPr>
          <w:rFonts w:ascii="Times New Roman" w:hAnsi="Times New Roman" w:cs="Times New Roman"/>
          <w:vertAlign w:val="superscript"/>
          <w:lang w:val="en-CA"/>
        </w:rPr>
        <w:t>1</w:t>
      </w:r>
      <w:r w:rsidRPr="00607F4D">
        <w:rPr>
          <w:rFonts w:ascii="Times New Roman" w:hAnsi="Times New Roman" w:cs="Times New Roman"/>
          <w:lang w:val="en-CA"/>
        </w:rPr>
        <w:t>, Bo Isomaa</w:t>
      </w:r>
      <w:r w:rsidRPr="00607F4D">
        <w:rPr>
          <w:rFonts w:ascii="Times New Roman" w:hAnsi="Times New Roman" w:cs="Times New Roman"/>
          <w:vertAlign w:val="superscript"/>
          <w:lang w:val="en-CA"/>
        </w:rPr>
        <w:t>17,18</w:t>
      </w:r>
      <w:r w:rsidRPr="00607F4D">
        <w:rPr>
          <w:rFonts w:ascii="Times New Roman" w:hAnsi="Times New Roman" w:cs="Times New Roman"/>
          <w:lang w:val="en-CA"/>
        </w:rPr>
        <w:t>, Anne Jackson</w:t>
      </w:r>
      <w:r w:rsidRPr="00607F4D">
        <w:rPr>
          <w:rFonts w:ascii="Times New Roman" w:hAnsi="Times New Roman" w:cs="Times New Roman"/>
          <w:vertAlign w:val="superscript"/>
          <w:lang w:val="en-CA"/>
        </w:rPr>
        <w:t>19</w:t>
      </w:r>
      <w:r w:rsidRPr="00607F4D">
        <w:rPr>
          <w:rFonts w:ascii="Times New Roman" w:hAnsi="Times New Roman" w:cs="Times New Roman"/>
          <w:lang w:val="en-CA"/>
        </w:rPr>
        <w:t>, Goo Jun</w:t>
      </w:r>
      <w:r w:rsidRPr="00607F4D">
        <w:rPr>
          <w:rFonts w:ascii="Times New Roman" w:hAnsi="Times New Roman" w:cs="Times New Roman"/>
          <w:vertAlign w:val="superscript"/>
          <w:lang w:val="en-CA"/>
        </w:rPr>
        <w:t>1</w:t>
      </w:r>
      <w:r w:rsidRPr="00607F4D">
        <w:rPr>
          <w:rFonts w:ascii="Times New Roman" w:hAnsi="Times New Roman" w:cs="Times New Roman"/>
          <w:lang w:val="en-CA"/>
        </w:rPr>
        <w:t>, Hyun Min Kang</w:t>
      </w:r>
      <w:r w:rsidRPr="00607F4D">
        <w:rPr>
          <w:rFonts w:ascii="Times New Roman" w:hAnsi="Times New Roman" w:cs="Times New Roman"/>
          <w:vertAlign w:val="superscript"/>
          <w:lang w:val="en-CA"/>
        </w:rPr>
        <w:t>1</w:t>
      </w:r>
      <w:r w:rsidRPr="00607F4D">
        <w:rPr>
          <w:rFonts w:ascii="Times New Roman" w:hAnsi="Times New Roman" w:cs="Times New Roman"/>
          <w:lang w:val="en-CA"/>
        </w:rPr>
        <w:t>, Jasmina Kravic</w:t>
      </w:r>
      <w:r w:rsidRPr="00607F4D">
        <w:rPr>
          <w:rFonts w:ascii="Times New Roman" w:hAnsi="Times New Roman" w:cs="Times New Roman"/>
          <w:vertAlign w:val="superscript"/>
          <w:lang w:val="en-CA"/>
        </w:rPr>
        <w:t>3</w:t>
      </w:r>
      <w:r w:rsidRPr="00607F4D">
        <w:rPr>
          <w:rFonts w:ascii="Times New Roman" w:hAnsi="Times New Roman" w:cs="Times New Roman"/>
          <w:lang w:val="en-CA"/>
        </w:rPr>
        <w:t>, Jennifer Kriebel</w:t>
      </w:r>
      <w:r w:rsidRPr="00607F4D">
        <w:rPr>
          <w:rFonts w:ascii="Times New Roman" w:hAnsi="Times New Roman" w:cs="Times New Roman"/>
          <w:vertAlign w:val="superscript"/>
          <w:lang w:val="en-CA"/>
        </w:rPr>
        <w:t>10</w:t>
      </w:r>
      <w:r w:rsidRPr="00607F4D">
        <w:rPr>
          <w:rFonts w:ascii="Times New Roman" w:hAnsi="Times New Roman" w:cs="Times New Roman"/>
          <w:lang w:val="en-CA"/>
        </w:rPr>
        <w:t>, Ashish Kumar</w:t>
      </w:r>
      <w:r w:rsidRPr="00607F4D">
        <w:rPr>
          <w:rFonts w:ascii="Times New Roman" w:hAnsi="Times New Roman" w:cs="Times New Roman"/>
          <w:vertAlign w:val="superscript"/>
          <w:lang w:val="en-CA"/>
        </w:rPr>
        <w:t>13</w:t>
      </w:r>
      <w:r w:rsidRPr="00607F4D">
        <w:rPr>
          <w:rFonts w:ascii="Times New Roman" w:hAnsi="Times New Roman" w:cs="Times New Roman"/>
          <w:lang w:val="en-CA"/>
        </w:rPr>
        <w:t>, Phoenix Kwan</w:t>
      </w:r>
      <w:r w:rsidRPr="00607F4D">
        <w:rPr>
          <w:rFonts w:ascii="Times New Roman" w:hAnsi="Times New Roman" w:cs="Times New Roman"/>
          <w:vertAlign w:val="superscript"/>
          <w:lang w:val="en-CA"/>
        </w:rPr>
        <w:t>1</w:t>
      </w:r>
      <w:r w:rsidRPr="00607F4D">
        <w:rPr>
          <w:rFonts w:ascii="Times New Roman" w:hAnsi="Times New Roman" w:cs="Times New Roman"/>
          <w:lang w:val="en-CA"/>
        </w:rPr>
        <w:t>, Claes Ladenvall</w:t>
      </w:r>
      <w:r w:rsidRPr="00607F4D">
        <w:rPr>
          <w:rFonts w:ascii="Times New Roman" w:hAnsi="Times New Roman" w:cs="Times New Roman"/>
          <w:vertAlign w:val="superscript"/>
          <w:lang w:val="en-CA"/>
        </w:rPr>
        <w:t>3</w:t>
      </w:r>
      <w:r w:rsidRPr="00607F4D">
        <w:rPr>
          <w:rFonts w:ascii="Times New Roman" w:hAnsi="Times New Roman" w:cs="Times New Roman"/>
          <w:lang w:val="en-CA"/>
        </w:rPr>
        <w:t>, Cecilia Lindgren</w:t>
      </w:r>
      <w:r w:rsidRPr="00607F4D">
        <w:rPr>
          <w:rFonts w:ascii="Times New Roman" w:hAnsi="Times New Roman" w:cs="Times New Roman"/>
          <w:vertAlign w:val="superscript"/>
          <w:lang w:val="en-CA"/>
        </w:rPr>
        <w:t>13</w:t>
      </w:r>
      <w:r w:rsidRPr="00607F4D">
        <w:rPr>
          <w:rFonts w:ascii="Times New Roman" w:hAnsi="Times New Roman" w:cs="Times New Roman"/>
          <w:lang w:val="en-CA"/>
        </w:rPr>
        <w:t>, Adam Locke</w:t>
      </w:r>
      <w:r w:rsidRPr="00607F4D">
        <w:rPr>
          <w:rFonts w:ascii="Times New Roman" w:hAnsi="Times New Roman" w:cs="Times New Roman"/>
          <w:vertAlign w:val="superscript"/>
          <w:lang w:val="en-CA"/>
        </w:rPr>
        <w:t>1</w:t>
      </w:r>
      <w:r w:rsidRPr="00607F4D">
        <w:rPr>
          <w:rFonts w:ascii="Times New Roman" w:hAnsi="Times New Roman" w:cs="Times New Roman"/>
          <w:lang w:val="en-CA"/>
        </w:rPr>
        <w:t>, Gerton Lunter</w:t>
      </w:r>
      <w:r w:rsidRPr="00607F4D">
        <w:rPr>
          <w:rFonts w:ascii="Times New Roman" w:hAnsi="Times New Roman" w:cs="Times New Roman"/>
          <w:vertAlign w:val="superscript"/>
          <w:lang w:val="en-CA"/>
        </w:rPr>
        <w:t>13</w:t>
      </w:r>
      <w:r w:rsidRPr="00607F4D">
        <w:rPr>
          <w:rFonts w:ascii="Times New Roman" w:hAnsi="Times New Roman" w:cs="Times New Roman"/>
          <w:lang w:val="en-CA"/>
        </w:rPr>
        <w:t>, Clement Ma</w:t>
      </w:r>
      <w:r w:rsidRPr="00607F4D">
        <w:rPr>
          <w:rFonts w:ascii="Times New Roman" w:hAnsi="Times New Roman" w:cs="Times New Roman"/>
          <w:vertAlign w:val="superscript"/>
          <w:lang w:val="en-CA"/>
        </w:rPr>
        <w:t>1</w:t>
      </w:r>
      <w:r w:rsidRPr="00607F4D">
        <w:rPr>
          <w:rFonts w:ascii="Times New Roman" w:hAnsi="Times New Roman" w:cs="Times New Roman"/>
          <w:lang w:val="en-CA"/>
        </w:rPr>
        <w:t>, Anubha Mahajan</w:t>
      </w:r>
      <w:r w:rsidRPr="00607F4D">
        <w:rPr>
          <w:rFonts w:ascii="Times New Roman" w:hAnsi="Times New Roman" w:cs="Times New Roman"/>
          <w:vertAlign w:val="superscript"/>
          <w:lang w:val="en-CA"/>
        </w:rPr>
        <w:t>13</w:t>
      </w:r>
      <w:r w:rsidRPr="00607F4D">
        <w:rPr>
          <w:rFonts w:ascii="Times New Roman" w:hAnsi="Times New Roman" w:cs="Times New Roman"/>
          <w:lang w:val="en-CA"/>
        </w:rPr>
        <w:t>, Alisa Manning</w:t>
      </w:r>
      <w:r w:rsidRPr="00607F4D">
        <w:rPr>
          <w:rFonts w:ascii="Times New Roman" w:hAnsi="Times New Roman" w:cs="Times New Roman"/>
          <w:vertAlign w:val="superscript"/>
          <w:lang w:val="en-CA"/>
        </w:rPr>
        <w:t>2</w:t>
      </w:r>
      <w:r w:rsidRPr="00607F4D">
        <w:rPr>
          <w:rFonts w:ascii="Times New Roman" w:hAnsi="Times New Roman" w:cs="Times New Roman"/>
          <w:lang w:val="en-CA"/>
        </w:rPr>
        <w:t>, Mark McCarthy</w:t>
      </w:r>
      <w:r w:rsidRPr="00607F4D">
        <w:rPr>
          <w:rFonts w:ascii="Times New Roman" w:hAnsi="Times New Roman" w:cs="Times New Roman"/>
          <w:vertAlign w:val="superscript"/>
          <w:lang w:val="en-CA"/>
        </w:rPr>
        <w:t xml:space="preserve">13,14,20 </w:t>
      </w:r>
      <w:r w:rsidRPr="00607F4D">
        <w:rPr>
          <w:rFonts w:ascii="Times New Roman" w:hAnsi="Times New Roman" w:cs="Times New Roman"/>
          <w:lang w:val="en-CA"/>
        </w:rPr>
        <w:t>Gil McVean</w:t>
      </w:r>
      <w:r w:rsidRPr="00607F4D">
        <w:rPr>
          <w:rFonts w:ascii="Times New Roman" w:hAnsi="Times New Roman" w:cs="Times New Roman"/>
          <w:vertAlign w:val="superscript"/>
          <w:lang w:val="en-CA"/>
        </w:rPr>
        <w:t>13</w:t>
      </w:r>
      <w:r w:rsidRPr="00607F4D">
        <w:rPr>
          <w:rFonts w:ascii="Times New Roman" w:hAnsi="Times New Roman" w:cs="Times New Roman"/>
          <w:lang w:val="en-CA"/>
        </w:rPr>
        <w:t>, Christa Meisinger</w:t>
      </w:r>
      <w:r w:rsidRPr="00607F4D">
        <w:rPr>
          <w:rFonts w:ascii="Times New Roman" w:hAnsi="Times New Roman" w:cs="Times New Roman"/>
          <w:vertAlign w:val="superscript"/>
          <w:lang w:val="en-CA"/>
        </w:rPr>
        <w:t>10</w:t>
      </w:r>
      <w:r w:rsidRPr="00607F4D">
        <w:rPr>
          <w:rFonts w:ascii="Times New Roman" w:hAnsi="Times New Roman" w:cs="Times New Roman"/>
          <w:lang w:val="en-CA"/>
        </w:rPr>
        <w:t>, Thomas Meitinger</w:t>
      </w:r>
      <w:r w:rsidRPr="00607F4D">
        <w:rPr>
          <w:rFonts w:ascii="Times New Roman" w:hAnsi="Times New Roman" w:cs="Times New Roman"/>
          <w:vertAlign w:val="superscript"/>
          <w:lang w:val="en-CA"/>
        </w:rPr>
        <w:t>21</w:t>
      </w:r>
      <w:r w:rsidRPr="00607F4D">
        <w:rPr>
          <w:rFonts w:ascii="Times New Roman" w:hAnsi="Times New Roman" w:cs="Times New Roman"/>
          <w:lang w:val="en-CA"/>
        </w:rPr>
        <w:t>, Karen Mohlke</w:t>
      </w:r>
      <w:r w:rsidRPr="00607F4D">
        <w:rPr>
          <w:rFonts w:ascii="Times New Roman" w:hAnsi="Times New Roman" w:cs="Times New Roman"/>
          <w:vertAlign w:val="superscript"/>
          <w:lang w:val="en-CA"/>
        </w:rPr>
        <w:t>22</w:t>
      </w:r>
      <w:r w:rsidRPr="00607F4D">
        <w:rPr>
          <w:rFonts w:ascii="Times New Roman" w:hAnsi="Times New Roman" w:cs="Times New Roman"/>
          <w:lang w:val="en-CA"/>
        </w:rPr>
        <w:t>, Andrew Morris</w:t>
      </w:r>
      <w:r w:rsidRPr="00607F4D">
        <w:rPr>
          <w:rFonts w:ascii="Times New Roman" w:hAnsi="Times New Roman" w:cs="Times New Roman"/>
          <w:vertAlign w:val="superscript"/>
          <w:lang w:val="en-CA"/>
        </w:rPr>
        <w:t>13,23</w:t>
      </w:r>
      <w:r w:rsidRPr="00607F4D">
        <w:rPr>
          <w:rFonts w:ascii="Times New Roman" w:hAnsi="Times New Roman" w:cs="Times New Roman"/>
          <w:lang w:val="en-CA"/>
        </w:rPr>
        <w:t>, Loukas Moutsianas</w:t>
      </w:r>
      <w:r w:rsidRPr="00607F4D">
        <w:rPr>
          <w:rFonts w:ascii="Times New Roman" w:hAnsi="Times New Roman" w:cs="Times New Roman"/>
          <w:vertAlign w:val="superscript"/>
          <w:lang w:val="en-CA"/>
        </w:rPr>
        <w:t>13</w:t>
      </w:r>
      <w:r w:rsidRPr="00607F4D">
        <w:rPr>
          <w:rFonts w:ascii="Times New Roman" w:hAnsi="Times New Roman" w:cs="Times New Roman"/>
          <w:lang w:val="en-CA"/>
        </w:rPr>
        <w:t>, Martina Müller-Nurasyid</w:t>
      </w:r>
      <w:r w:rsidRPr="00607F4D">
        <w:rPr>
          <w:rFonts w:ascii="Times New Roman" w:hAnsi="Times New Roman" w:cs="Times New Roman"/>
          <w:vertAlign w:val="superscript"/>
          <w:lang w:val="en-CA"/>
        </w:rPr>
        <w:t>10</w:t>
      </w:r>
      <w:r w:rsidRPr="00607F4D">
        <w:rPr>
          <w:rFonts w:ascii="Times New Roman" w:hAnsi="Times New Roman" w:cs="Times New Roman"/>
          <w:lang w:val="en-CA"/>
        </w:rPr>
        <w:t>, Pål Njølstad</w:t>
      </w:r>
      <w:r w:rsidRPr="00607F4D">
        <w:rPr>
          <w:rFonts w:ascii="Times New Roman" w:hAnsi="Times New Roman" w:cs="Times New Roman"/>
          <w:vertAlign w:val="superscript"/>
          <w:lang w:val="en-CA"/>
        </w:rPr>
        <w:t>24,25</w:t>
      </w:r>
      <w:r w:rsidRPr="00607F4D">
        <w:rPr>
          <w:rFonts w:ascii="Times New Roman" w:hAnsi="Times New Roman" w:cs="Times New Roman"/>
          <w:lang w:val="en-CA"/>
        </w:rPr>
        <w:t>, Richard Pearson</w:t>
      </w:r>
      <w:r w:rsidRPr="00607F4D">
        <w:rPr>
          <w:rFonts w:ascii="Times New Roman" w:hAnsi="Times New Roman" w:cs="Times New Roman"/>
          <w:vertAlign w:val="superscript"/>
          <w:lang w:val="en-CA"/>
        </w:rPr>
        <w:t>13</w:t>
      </w:r>
      <w:r w:rsidRPr="00607F4D">
        <w:rPr>
          <w:rFonts w:ascii="Times New Roman" w:hAnsi="Times New Roman" w:cs="Times New Roman"/>
          <w:lang w:val="en-CA"/>
        </w:rPr>
        <w:t>, John Perry</w:t>
      </w:r>
      <w:r w:rsidRPr="00607F4D">
        <w:rPr>
          <w:rFonts w:ascii="Times New Roman" w:hAnsi="Times New Roman" w:cs="Times New Roman"/>
          <w:vertAlign w:val="superscript"/>
          <w:lang w:val="en-CA"/>
        </w:rPr>
        <w:t>13</w:t>
      </w:r>
      <w:r w:rsidRPr="00607F4D">
        <w:rPr>
          <w:rFonts w:ascii="Times New Roman" w:hAnsi="Times New Roman" w:cs="Times New Roman"/>
          <w:lang w:val="en-CA"/>
        </w:rPr>
        <w:t>, Annette Peters</w:t>
      </w:r>
      <w:r w:rsidRPr="00607F4D">
        <w:rPr>
          <w:rFonts w:ascii="Times New Roman" w:hAnsi="Times New Roman" w:cs="Times New Roman"/>
          <w:vertAlign w:val="superscript"/>
          <w:lang w:val="en-CA"/>
        </w:rPr>
        <w:t>10</w:t>
      </w:r>
      <w:r w:rsidRPr="00607F4D">
        <w:rPr>
          <w:rFonts w:ascii="Times New Roman" w:hAnsi="Times New Roman" w:cs="Times New Roman"/>
          <w:lang w:val="en-CA"/>
        </w:rPr>
        <w:t>, Ryan Poplin</w:t>
      </w:r>
      <w:r w:rsidRPr="00607F4D">
        <w:rPr>
          <w:rFonts w:ascii="Times New Roman" w:hAnsi="Times New Roman" w:cs="Times New Roman"/>
          <w:vertAlign w:val="superscript"/>
          <w:lang w:val="en-CA"/>
        </w:rPr>
        <w:t>2</w:t>
      </w:r>
      <w:r w:rsidRPr="00607F4D">
        <w:rPr>
          <w:rFonts w:ascii="Times New Roman" w:hAnsi="Times New Roman" w:cs="Times New Roman"/>
          <w:lang w:val="en-CA"/>
        </w:rPr>
        <w:t>, Inga Prokopenko</w:t>
      </w:r>
      <w:r w:rsidRPr="00607F4D">
        <w:rPr>
          <w:rFonts w:ascii="Times New Roman" w:hAnsi="Times New Roman" w:cs="Times New Roman"/>
          <w:vertAlign w:val="superscript"/>
          <w:lang w:val="en-CA"/>
        </w:rPr>
        <w:t>13,26</w:t>
      </w:r>
      <w:r w:rsidRPr="00607F4D">
        <w:rPr>
          <w:rFonts w:ascii="Times New Roman" w:hAnsi="Times New Roman" w:cs="Times New Roman"/>
          <w:lang w:val="en-CA"/>
        </w:rPr>
        <w:t>, Wolfgang Rathmann</w:t>
      </w:r>
      <w:r w:rsidRPr="00607F4D">
        <w:rPr>
          <w:rFonts w:ascii="Times New Roman" w:hAnsi="Times New Roman" w:cs="Times New Roman"/>
          <w:vertAlign w:val="superscript"/>
          <w:lang w:val="en-CA"/>
        </w:rPr>
        <w:t>10</w:t>
      </w:r>
      <w:r w:rsidRPr="00607F4D">
        <w:rPr>
          <w:rFonts w:ascii="Times New Roman" w:hAnsi="Times New Roman" w:cs="Times New Roman"/>
          <w:lang w:val="en-CA"/>
        </w:rPr>
        <w:t>, William Rayner</w:t>
      </w:r>
      <w:r w:rsidRPr="00607F4D">
        <w:rPr>
          <w:rFonts w:ascii="Times New Roman" w:hAnsi="Times New Roman" w:cs="Times New Roman"/>
          <w:vertAlign w:val="superscript"/>
          <w:lang w:val="en-CA"/>
        </w:rPr>
        <w:t>13</w:t>
      </w:r>
      <w:r w:rsidRPr="00607F4D">
        <w:rPr>
          <w:rFonts w:ascii="Times New Roman" w:hAnsi="Times New Roman" w:cs="Times New Roman"/>
          <w:lang w:val="en-CA"/>
        </w:rPr>
        <w:t>, Janina Ried</w:t>
      </w:r>
      <w:r w:rsidRPr="00607F4D">
        <w:rPr>
          <w:rFonts w:ascii="Times New Roman" w:hAnsi="Times New Roman" w:cs="Times New Roman"/>
          <w:vertAlign w:val="superscript"/>
          <w:lang w:val="en-CA"/>
        </w:rPr>
        <w:t>10</w:t>
      </w:r>
      <w:r w:rsidRPr="00607F4D">
        <w:rPr>
          <w:rFonts w:ascii="Times New Roman" w:hAnsi="Times New Roman" w:cs="Times New Roman"/>
          <w:lang w:val="en-CA"/>
        </w:rPr>
        <w:t>, Manuel Rivas</w:t>
      </w:r>
      <w:r w:rsidRPr="00607F4D">
        <w:rPr>
          <w:rFonts w:ascii="Times New Roman" w:hAnsi="Times New Roman" w:cs="Times New Roman"/>
          <w:vertAlign w:val="superscript"/>
          <w:lang w:val="en-CA"/>
        </w:rPr>
        <w:t>13</w:t>
      </w:r>
      <w:r w:rsidRPr="00607F4D">
        <w:rPr>
          <w:rFonts w:ascii="Times New Roman" w:hAnsi="Times New Roman" w:cs="Times New Roman"/>
          <w:lang w:val="en-CA"/>
        </w:rPr>
        <w:t>, Neil Robertson</w:t>
      </w:r>
      <w:r w:rsidRPr="00607F4D">
        <w:rPr>
          <w:rFonts w:ascii="Times New Roman" w:hAnsi="Times New Roman" w:cs="Times New Roman"/>
          <w:vertAlign w:val="superscript"/>
          <w:lang w:val="en-CA"/>
        </w:rPr>
        <w:t>13</w:t>
      </w:r>
      <w:r w:rsidRPr="00607F4D">
        <w:rPr>
          <w:rFonts w:ascii="Times New Roman" w:hAnsi="Times New Roman" w:cs="Times New Roman"/>
          <w:lang w:val="en-CA"/>
        </w:rPr>
        <w:t>, Laura Scott</w:t>
      </w:r>
      <w:r w:rsidRPr="00607F4D">
        <w:rPr>
          <w:rFonts w:ascii="Times New Roman" w:hAnsi="Times New Roman" w:cs="Times New Roman"/>
          <w:vertAlign w:val="superscript"/>
          <w:lang w:val="en-CA"/>
        </w:rPr>
        <w:t>1</w:t>
      </w:r>
      <w:r w:rsidRPr="00607F4D">
        <w:rPr>
          <w:rFonts w:ascii="Times New Roman" w:hAnsi="Times New Roman" w:cs="Times New Roman"/>
          <w:lang w:val="en-CA"/>
        </w:rPr>
        <w:t>, Khalid Shakir</w:t>
      </w:r>
      <w:r w:rsidRPr="00607F4D">
        <w:rPr>
          <w:rFonts w:ascii="Times New Roman" w:hAnsi="Times New Roman" w:cs="Times New Roman"/>
          <w:vertAlign w:val="superscript"/>
          <w:lang w:val="en-CA"/>
        </w:rPr>
        <w:t>2</w:t>
      </w:r>
      <w:r w:rsidRPr="00607F4D">
        <w:rPr>
          <w:rFonts w:ascii="Times New Roman" w:hAnsi="Times New Roman" w:cs="Times New Roman"/>
          <w:lang w:val="en-CA"/>
        </w:rPr>
        <w:t>, Xueling Sim</w:t>
      </w:r>
      <w:r w:rsidRPr="00607F4D">
        <w:rPr>
          <w:rFonts w:ascii="Times New Roman" w:hAnsi="Times New Roman" w:cs="Times New Roman"/>
          <w:vertAlign w:val="superscript"/>
          <w:lang w:val="en-CA"/>
        </w:rPr>
        <w:t>1</w:t>
      </w:r>
      <w:r w:rsidRPr="00607F4D">
        <w:rPr>
          <w:rFonts w:ascii="Times New Roman" w:hAnsi="Times New Roman" w:cs="Times New Roman"/>
          <w:lang w:val="en-CA"/>
        </w:rPr>
        <w:t>, Kerrin Small</w:t>
      </w:r>
      <w:r w:rsidRPr="00607F4D">
        <w:rPr>
          <w:rFonts w:ascii="Times New Roman" w:hAnsi="Times New Roman" w:cs="Times New Roman"/>
          <w:vertAlign w:val="superscript"/>
          <w:lang w:val="en-CA"/>
        </w:rPr>
        <w:t>27</w:t>
      </w:r>
      <w:r w:rsidRPr="00607F4D">
        <w:rPr>
          <w:rFonts w:ascii="Times New Roman" w:hAnsi="Times New Roman" w:cs="Times New Roman"/>
          <w:lang w:val="en-CA"/>
        </w:rPr>
        <w:t>, Timothy Spector</w:t>
      </w:r>
      <w:r w:rsidRPr="00607F4D">
        <w:rPr>
          <w:rFonts w:ascii="Times New Roman" w:hAnsi="Times New Roman" w:cs="Times New Roman"/>
          <w:vertAlign w:val="superscript"/>
          <w:lang w:val="en-CA"/>
        </w:rPr>
        <w:t>27</w:t>
      </w:r>
      <w:r w:rsidRPr="00607F4D">
        <w:rPr>
          <w:rFonts w:ascii="Times New Roman" w:hAnsi="Times New Roman" w:cs="Times New Roman"/>
          <w:lang w:val="en-CA"/>
        </w:rPr>
        <w:t>, Michael Stitzel</w:t>
      </w:r>
      <w:r w:rsidRPr="00607F4D">
        <w:rPr>
          <w:rFonts w:ascii="Times New Roman" w:hAnsi="Times New Roman" w:cs="Times New Roman"/>
          <w:vertAlign w:val="superscript"/>
          <w:lang w:val="en-CA"/>
        </w:rPr>
        <w:t>28</w:t>
      </w:r>
      <w:r w:rsidRPr="00607F4D">
        <w:rPr>
          <w:rFonts w:ascii="Times New Roman" w:hAnsi="Times New Roman" w:cs="Times New Roman"/>
          <w:lang w:val="en-CA"/>
        </w:rPr>
        <w:t>, Konstantin Strauch</w:t>
      </w:r>
      <w:r w:rsidRPr="00607F4D">
        <w:rPr>
          <w:rFonts w:ascii="Times New Roman" w:hAnsi="Times New Roman" w:cs="Times New Roman"/>
          <w:vertAlign w:val="superscript"/>
          <w:lang w:val="en-CA"/>
        </w:rPr>
        <w:t>10</w:t>
      </w:r>
      <w:r w:rsidRPr="00607F4D">
        <w:rPr>
          <w:rFonts w:ascii="Times New Roman" w:hAnsi="Times New Roman" w:cs="Times New Roman"/>
          <w:lang w:val="en-CA"/>
        </w:rPr>
        <w:t>, Heather Stringham</w:t>
      </w:r>
      <w:r w:rsidRPr="00607F4D">
        <w:rPr>
          <w:rFonts w:ascii="Times New Roman" w:hAnsi="Times New Roman" w:cs="Times New Roman"/>
          <w:vertAlign w:val="superscript"/>
          <w:lang w:val="en-CA"/>
        </w:rPr>
        <w:t>1</w:t>
      </w:r>
      <w:r w:rsidRPr="00607F4D">
        <w:rPr>
          <w:rFonts w:ascii="Times New Roman" w:hAnsi="Times New Roman" w:cs="Times New Roman"/>
          <w:lang w:val="en-CA"/>
        </w:rPr>
        <w:t>, Tim Strom</w:t>
      </w:r>
      <w:r w:rsidRPr="00607F4D">
        <w:rPr>
          <w:rFonts w:ascii="Times New Roman" w:hAnsi="Times New Roman" w:cs="Times New Roman"/>
          <w:vertAlign w:val="superscript"/>
          <w:lang w:val="en-CA"/>
        </w:rPr>
        <w:t>21</w:t>
      </w:r>
      <w:r w:rsidRPr="00607F4D">
        <w:rPr>
          <w:rFonts w:ascii="Times New Roman" w:hAnsi="Times New Roman" w:cs="Times New Roman"/>
          <w:lang w:val="en-CA"/>
        </w:rPr>
        <w:t>, Adrian Tan</w:t>
      </w:r>
      <w:r w:rsidRPr="00607F4D">
        <w:rPr>
          <w:rFonts w:ascii="Times New Roman" w:hAnsi="Times New Roman" w:cs="Times New Roman"/>
          <w:vertAlign w:val="superscript"/>
          <w:lang w:val="en-CA"/>
        </w:rPr>
        <w:t>1</w:t>
      </w:r>
      <w:r w:rsidRPr="00607F4D">
        <w:rPr>
          <w:rFonts w:ascii="Times New Roman" w:hAnsi="Times New Roman" w:cs="Times New Roman"/>
          <w:lang w:val="en-CA"/>
        </w:rPr>
        <w:t>, Tanya Teslovich</w:t>
      </w:r>
      <w:r w:rsidRPr="00607F4D">
        <w:rPr>
          <w:rFonts w:ascii="Times New Roman" w:hAnsi="Times New Roman" w:cs="Times New Roman"/>
          <w:vertAlign w:val="superscript"/>
          <w:lang w:val="en-CA"/>
        </w:rPr>
        <w:t>1</w:t>
      </w:r>
      <w:r w:rsidRPr="00607F4D">
        <w:rPr>
          <w:rFonts w:ascii="Times New Roman" w:hAnsi="Times New Roman" w:cs="Times New Roman"/>
          <w:lang w:val="en-CA"/>
        </w:rPr>
        <w:t>, Tiinamaija Toumi</w:t>
      </w:r>
      <w:r w:rsidRPr="00607F4D">
        <w:rPr>
          <w:rFonts w:ascii="Times New Roman" w:hAnsi="Times New Roman" w:cs="Times New Roman"/>
          <w:vertAlign w:val="superscript"/>
          <w:lang w:val="en-CA"/>
        </w:rPr>
        <w:t>17,18</w:t>
      </w:r>
      <w:r w:rsidRPr="00607F4D">
        <w:rPr>
          <w:rFonts w:ascii="Times New Roman" w:hAnsi="Times New Roman" w:cs="Times New Roman"/>
          <w:lang w:val="en-CA"/>
        </w:rPr>
        <w:t>, Jaakko Tuomilehto</w:t>
      </w:r>
      <w:r w:rsidRPr="00607F4D">
        <w:rPr>
          <w:rFonts w:ascii="Times New Roman" w:hAnsi="Times New Roman" w:cs="Times New Roman"/>
          <w:vertAlign w:val="superscript"/>
          <w:lang w:val="en-CA"/>
        </w:rPr>
        <w:t>29</w:t>
      </w:r>
    </w:p>
    <w:p w14:paraId="4D2D46D3" w14:textId="77777777" w:rsidR="00BE1302" w:rsidRPr="00607F4D" w:rsidRDefault="00BE1302" w:rsidP="00BE1302">
      <w:pPr>
        <w:autoSpaceDE w:val="0"/>
        <w:autoSpaceDN w:val="0"/>
        <w:adjustRightInd w:val="0"/>
        <w:rPr>
          <w:rFonts w:ascii="Times New Roman" w:hAnsi="Times New Roman" w:cs="Times New Roman"/>
          <w:b/>
          <w:bCs/>
          <w:lang w:val="en-CA"/>
        </w:rPr>
      </w:pPr>
    </w:p>
    <w:p w14:paraId="5D02EE0F" w14:textId="77777777" w:rsidR="00BE1302" w:rsidRPr="00607F4D" w:rsidRDefault="00BE1302" w:rsidP="00BE1302">
      <w:pPr>
        <w:autoSpaceDE w:val="0"/>
        <w:autoSpaceDN w:val="0"/>
        <w:adjustRightInd w:val="0"/>
        <w:rPr>
          <w:rFonts w:ascii="Times New Roman" w:hAnsi="Times New Roman" w:cs="Times New Roman"/>
          <w:b/>
          <w:bCs/>
          <w:lang w:val="en-CA"/>
        </w:rPr>
      </w:pPr>
      <w:r w:rsidRPr="00607F4D">
        <w:rPr>
          <w:rFonts w:ascii="Times New Roman" w:hAnsi="Times New Roman" w:cs="Times New Roman"/>
          <w:b/>
          <w:bCs/>
          <w:lang w:val="en-CA"/>
        </w:rPr>
        <w:t>The T2D-GENES Consortium</w:t>
      </w:r>
    </w:p>
    <w:p w14:paraId="54739462"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Gonçalo Abecasis</w:t>
      </w:r>
      <w:r w:rsidRPr="00607F4D">
        <w:rPr>
          <w:rFonts w:ascii="Times New Roman" w:hAnsi="Times New Roman" w:cs="Times New Roman"/>
          <w:vertAlign w:val="superscript"/>
          <w:lang w:val="en-CA"/>
        </w:rPr>
        <w:t>1</w:t>
      </w:r>
      <w:r w:rsidRPr="00607F4D">
        <w:rPr>
          <w:rFonts w:ascii="Times New Roman" w:hAnsi="Times New Roman" w:cs="Times New Roman"/>
          <w:lang w:val="en-CA"/>
        </w:rPr>
        <w:t>, Marcio Almeida</w:t>
      </w:r>
      <w:r w:rsidRPr="00607F4D">
        <w:rPr>
          <w:rFonts w:ascii="Times New Roman" w:hAnsi="Times New Roman" w:cs="Times New Roman"/>
          <w:vertAlign w:val="superscript"/>
          <w:lang w:val="en-CA"/>
        </w:rPr>
        <w:t>30</w:t>
      </w:r>
      <w:r w:rsidRPr="00607F4D">
        <w:rPr>
          <w:rFonts w:ascii="Times New Roman" w:hAnsi="Times New Roman" w:cs="Times New Roman"/>
          <w:lang w:val="en-CA"/>
        </w:rPr>
        <w:t>, David Altshuler</w:t>
      </w:r>
      <w:r w:rsidRPr="00607F4D">
        <w:rPr>
          <w:rFonts w:ascii="Times New Roman" w:hAnsi="Times New Roman" w:cs="Times New Roman"/>
          <w:vertAlign w:val="superscript"/>
          <w:lang w:val="en-CA"/>
        </w:rPr>
        <w:t>2,4,5,6,7,8,9</w:t>
      </w:r>
      <w:r w:rsidRPr="00607F4D">
        <w:rPr>
          <w:rFonts w:ascii="Times New Roman" w:hAnsi="Times New Roman" w:cs="Times New Roman"/>
          <w:lang w:val="en-CA"/>
        </w:rPr>
        <w:t>, Jennifer Asimit</w:t>
      </w:r>
      <w:r w:rsidRPr="00607F4D">
        <w:rPr>
          <w:rFonts w:ascii="Times New Roman" w:hAnsi="Times New Roman" w:cs="Times New Roman"/>
          <w:vertAlign w:val="superscript"/>
          <w:lang w:val="en-CA"/>
        </w:rPr>
        <w:t>31</w:t>
      </w:r>
      <w:r w:rsidRPr="00607F4D">
        <w:rPr>
          <w:rFonts w:ascii="Times New Roman" w:hAnsi="Times New Roman" w:cs="Times New Roman"/>
          <w:lang w:val="en-CA"/>
        </w:rPr>
        <w:t>, Gil Atzmon</w:t>
      </w:r>
      <w:r w:rsidRPr="00607F4D">
        <w:rPr>
          <w:rFonts w:ascii="Times New Roman" w:hAnsi="Times New Roman" w:cs="Times New Roman"/>
          <w:vertAlign w:val="superscript"/>
          <w:lang w:val="en-CA"/>
        </w:rPr>
        <w:t>32</w:t>
      </w:r>
      <w:r w:rsidRPr="00607F4D">
        <w:rPr>
          <w:rFonts w:ascii="Times New Roman" w:hAnsi="Times New Roman" w:cs="Times New Roman"/>
          <w:lang w:val="en-CA"/>
        </w:rPr>
        <w:t>, Mathew</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Barber</w:t>
      </w:r>
      <w:r w:rsidRPr="00607F4D">
        <w:rPr>
          <w:rFonts w:ascii="Times New Roman" w:hAnsi="Times New Roman" w:cs="Times New Roman"/>
          <w:vertAlign w:val="superscript"/>
          <w:lang w:val="en-CA"/>
        </w:rPr>
        <w:t>16</w:t>
      </w:r>
      <w:r w:rsidRPr="00607F4D">
        <w:rPr>
          <w:rFonts w:ascii="Times New Roman" w:hAnsi="Times New Roman" w:cs="Times New Roman"/>
          <w:lang w:val="en-CA"/>
        </w:rPr>
        <w:t>, Nir Barzilai</w:t>
      </w:r>
      <w:r w:rsidRPr="00607F4D">
        <w:rPr>
          <w:rFonts w:ascii="Times New Roman" w:hAnsi="Times New Roman" w:cs="Times New Roman"/>
          <w:vertAlign w:val="superscript"/>
          <w:lang w:val="en-CA"/>
        </w:rPr>
        <w:t>32</w:t>
      </w:r>
      <w:r w:rsidRPr="00607F4D">
        <w:rPr>
          <w:rFonts w:ascii="Times New Roman" w:hAnsi="Times New Roman" w:cs="Times New Roman"/>
          <w:lang w:val="en-CA"/>
        </w:rPr>
        <w:t>, Nicola Beer</w:t>
      </w:r>
      <w:r w:rsidRPr="00607F4D">
        <w:rPr>
          <w:rFonts w:ascii="Times New Roman" w:hAnsi="Times New Roman" w:cs="Times New Roman"/>
          <w:vertAlign w:val="superscript"/>
          <w:lang w:val="en-CA"/>
        </w:rPr>
        <w:t>14</w:t>
      </w:r>
      <w:r w:rsidRPr="00607F4D">
        <w:rPr>
          <w:rFonts w:ascii="Times New Roman" w:hAnsi="Times New Roman" w:cs="Times New Roman"/>
          <w:lang w:val="en-CA"/>
        </w:rPr>
        <w:t>, Graeme Bell</w:t>
      </w:r>
      <w:r w:rsidRPr="00607F4D">
        <w:rPr>
          <w:rFonts w:ascii="Times New Roman" w:hAnsi="Times New Roman" w:cs="Times New Roman"/>
          <w:vertAlign w:val="superscript"/>
          <w:lang w:val="en-CA"/>
        </w:rPr>
        <w:t>16,33</w:t>
      </w:r>
      <w:r w:rsidRPr="00607F4D">
        <w:rPr>
          <w:rFonts w:ascii="Times New Roman" w:hAnsi="Times New Roman" w:cs="Times New Roman"/>
          <w:lang w:val="en-CA"/>
        </w:rPr>
        <w:t>, Jennifer Below</w:t>
      </w:r>
      <w:r w:rsidRPr="00607F4D">
        <w:rPr>
          <w:rFonts w:ascii="Times New Roman" w:hAnsi="Times New Roman" w:cs="Times New Roman"/>
          <w:vertAlign w:val="superscript"/>
          <w:lang w:val="en-CA"/>
        </w:rPr>
        <w:t>34</w:t>
      </w:r>
      <w:r w:rsidRPr="00607F4D">
        <w:rPr>
          <w:rFonts w:ascii="Times New Roman" w:hAnsi="Times New Roman" w:cs="Times New Roman"/>
          <w:lang w:val="en-CA"/>
        </w:rPr>
        <w:t>, Tom Blackwell</w:t>
      </w:r>
      <w:r w:rsidRPr="00607F4D">
        <w:rPr>
          <w:rFonts w:ascii="Times New Roman" w:hAnsi="Times New Roman" w:cs="Times New Roman"/>
          <w:vertAlign w:val="superscript"/>
          <w:lang w:val="en-CA"/>
        </w:rPr>
        <w:t>1</w:t>
      </w:r>
      <w:r w:rsidRPr="00607F4D">
        <w:rPr>
          <w:rFonts w:ascii="Times New Roman" w:hAnsi="Times New Roman" w:cs="Times New Roman"/>
          <w:lang w:val="en-CA"/>
        </w:rPr>
        <w:t>, John Blangero</w:t>
      </w:r>
      <w:r w:rsidRPr="00607F4D">
        <w:rPr>
          <w:rFonts w:ascii="Times New Roman" w:hAnsi="Times New Roman" w:cs="Times New Roman"/>
          <w:vertAlign w:val="superscript"/>
          <w:lang w:val="en-CA"/>
        </w:rPr>
        <w:t>30</w:t>
      </w:r>
      <w:r w:rsidRPr="00607F4D">
        <w:rPr>
          <w:rFonts w:ascii="Times New Roman" w:hAnsi="Times New Roman" w:cs="Times New Roman"/>
          <w:lang w:val="en-CA"/>
        </w:rPr>
        <w:t>,</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Michael Boehnke</w:t>
      </w:r>
      <w:r w:rsidRPr="00607F4D">
        <w:rPr>
          <w:rFonts w:ascii="Times New Roman" w:hAnsi="Times New Roman" w:cs="Times New Roman"/>
          <w:vertAlign w:val="superscript"/>
          <w:lang w:val="en-CA"/>
        </w:rPr>
        <w:t>1</w:t>
      </w:r>
      <w:r w:rsidRPr="00607F4D">
        <w:rPr>
          <w:rFonts w:ascii="Times New Roman" w:hAnsi="Times New Roman" w:cs="Times New Roman"/>
          <w:lang w:val="en-CA"/>
        </w:rPr>
        <w:t>, Donald Bowden</w:t>
      </w:r>
      <w:r w:rsidRPr="00607F4D">
        <w:rPr>
          <w:rFonts w:ascii="Times New Roman" w:hAnsi="Times New Roman" w:cs="Times New Roman"/>
          <w:vertAlign w:val="superscript"/>
          <w:lang w:val="en-CA"/>
        </w:rPr>
        <w:t>35</w:t>
      </w:r>
      <w:r w:rsidRPr="00607F4D">
        <w:rPr>
          <w:rFonts w:ascii="Times New Roman" w:hAnsi="Times New Roman" w:cs="Times New Roman"/>
          <w:lang w:val="en-CA"/>
        </w:rPr>
        <w:t>, Noël Burtt</w:t>
      </w:r>
      <w:r w:rsidRPr="00607F4D">
        <w:rPr>
          <w:rFonts w:ascii="Times New Roman" w:hAnsi="Times New Roman" w:cs="Times New Roman"/>
          <w:vertAlign w:val="superscript"/>
          <w:lang w:val="en-CA"/>
        </w:rPr>
        <w:t>2</w:t>
      </w:r>
      <w:r w:rsidRPr="00607F4D">
        <w:rPr>
          <w:rFonts w:ascii="Times New Roman" w:hAnsi="Times New Roman" w:cs="Times New Roman"/>
          <w:lang w:val="en-CA"/>
        </w:rPr>
        <w:t>, John Chambers</w:t>
      </w:r>
      <w:r w:rsidRPr="00607F4D">
        <w:rPr>
          <w:rFonts w:ascii="Times New Roman" w:hAnsi="Times New Roman" w:cs="Times New Roman"/>
          <w:vertAlign w:val="superscript"/>
          <w:lang w:val="en-CA"/>
        </w:rPr>
        <w:t>36,37,38</w:t>
      </w:r>
      <w:r w:rsidRPr="00607F4D">
        <w:rPr>
          <w:rFonts w:ascii="Times New Roman" w:hAnsi="Times New Roman" w:cs="Times New Roman"/>
          <w:lang w:val="en-CA"/>
        </w:rPr>
        <w:t>, Han Chen</w:t>
      </w:r>
      <w:r w:rsidRPr="00607F4D">
        <w:rPr>
          <w:rFonts w:ascii="Times New Roman" w:hAnsi="Times New Roman" w:cs="Times New Roman"/>
          <w:vertAlign w:val="superscript"/>
          <w:lang w:val="en-CA"/>
        </w:rPr>
        <w:t>39</w:t>
      </w:r>
      <w:r w:rsidRPr="00607F4D">
        <w:rPr>
          <w:rFonts w:ascii="Times New Roman" w:hAnsi="Times New Roman" w:cs="Times New Roman"/>
          <w:lang w:val="en-CA"/>
        </w:rPr>
        <w:t>, Peng Chen</w:t>
      </w:r>
      <w:r w:rsidRPr="00607F4D">
        <w:rPr>
          <w:rFonts w:ascii="Times New Roman" w:hAnsi="Times New Roman" w:cs="Times New Roman"/>
          <w:vertAlign w:val="superscript"/>
          <w:lang w:val="en-CA"/>
        </w:rPr>
        <w:t>40</w:t>
      </w:r>
      <w:r w:rsidRPr="00607F4D">
        <w:rPr>
          <w:rFonts w:ascii="Times New Roman" w:hAnsi="Times New Roman" w:cs="Times New Roman"/>
          <w:lang w:val="en-CA"/>
        </w:rPr>
        <w:t>,</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 xml:space="preserve">Peter </w:t>
      </w:r>
      <w:r w:rsidR="00793FF0" w:rsidRPr="00607F4D">
        <w:rPr>
          <w:rFonts w:ascii="Times New Roman" w:hAnsi="Times New Roman" w:cs="Times New Roman"/>
          <w:lang w:val="en-CA"/>
        </w:rPr>
        <w:t>C</w:t>
      </w:r>
      <w:r w:rsidRPr="00607F4D">
        <w:rPr>
          <w:rFonts w:ascii="Times New Roman" w:hAnsi="Times New Roman" w:cs="Times New Roman"/>
          <w:lang w:val="en-CA"/>
        </w:rPr>
        <w:t>hines</w:t>
      </w:r>
      <w:r w:rsidRPr="00607F4D">
        <w:rPr>
          <w:rFonts w:ascii="Times New Roman" w:hAnsi="Times New Roman" w:cs="Times New Roman"/>
          <w:vertAlign w:val="superscript"/>
          <w:lang w:val="en-CA"/>
        </w:rPr>
        <w:t>12</w:t>
      </w:r>
      <w:r w:rsidRPr="00607F4D">
        <w:rPr>
          <w:rFonts w:ascii="Times New Roman" w:hAnsi="Times New Roman" w:cs="Times New Roman"/>
          <w:lang w:val="en-CA"/>
        </w:rPr>
        <w:t>, Sungkyoung Choi</w:t>
      </w:r>
      <w:r w:rsidRPr="00607F4D">
        <w:rPr>
          <w:rFonts w:ascii="Times New Roman" w:hAnsi="Times New Roman" w:cs="Times New Roman"/>
          <w:vertAlign w:val="superscript"/>
          <w:lang w:val="en-CA"/>
        </w:rPr>
        <w:t>41</w:t>
      </w:r>
      <w:r w:rsidRPr="00607F4D">
        <w:rPr>
          <w:rFonts w:ascii="Times New Roman" w:hAnsi="Times New Roman" w:cs="Times New Roman"/>
          <w:lang w:val="en-CA"/>
        </w:rPr>
        <w:t>, Claire Churchhouse</w:t>
      </w:r>
      <w:r w:rsidRPr="00607F4D">
        <w:rPr>
          <w:rFonts w:ascii="Times New Roman" w:hAnsi="Times New Roman" w:cs="Times New Roman"/>
          <w:vertAlign w:val="superscript"/>
          <w:lang w:val="en-CA"/>
        </w:rPr>
        <w:t>2</w:t>
      </w:r>
      <w:r w:rsidRPr="00607F4D">
        <w:rPr>
          <w:rFonts w:ascii="Times New Roman" w:hAnsi="Times New Roman" w:cs="Times New Roman"/>
          <w:lang w:val="en-CA"/>
        </w:rPr>
        <w:t>, Pablo Cingolani</w:t>
      </w:r>
      <w:r w:rsidRPr="00607F4D">
        <w:rPr>
          <w:rFonts w:ascii="Times New Roman" w:hAnsi="Times New Roman" w:cs="Times New Roman"/>
          <w:vertAlign w:val="superscript"/>
          <w:lang w:val="en-CA"/>
        </w:rPr>
        <w:t>42</w:t>
      </w:r>
      <w:r w:rsidRPr="00607F4D">
        <w:rPr>
          <w:rFonts w:ascii="Times New Roman" w:hAnsi="Times New Roman" w:cs="Times New Roman"/>
          <w:lang w:val="en-CA"/>
        </w:rPr>
        <w:t>, Belinda Cornes</w:t>
      </w:r>
      <w:r w:rsidRPr="00607F4D">
        <w:rPr>
          <w:rFonts w:ascii="Times New Roman" w:hAnsi="Times New Roman" w:cs="Times New Roman"/>
          <w:vertAlign w:val="superscript"/>
          <w:lang w:val="en-CA"/>
        </w:rPr>
        <w:t>43</w:t>
      </w:r>
      <w:r w:rsidRPr="00607F4D">
        <w:rPr>
          <w:rFonts w:ascii="Times New Roman" w:hAnsi="Times New Roman" w:cs="Times New Roman"/>
          <w:lang w:val="en-CA"/>
        </w:rPr>
        <w:t>, Nancy</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Cox</w:t>
      </w:r>
      <w:r w:rsidRPr="00607F4D">
        <w:rPr>
          <w:rFonts w:ascii="Times New Roman" w:hAnsi="Times New Roman" w:cs="Times New Roman"/>
          <w:vertAlign w:val="superscript"/>
          <w:lang w:val="en-CA"/>
        </w:rPr>
        <w:t>16,33</w:t>
      </w:r>
      <w:r w:rsidRPr="00607F4D">
        <w:rPr>
          <w:rFonts w:ascii="Times New Roman" w:hAnsi="Times New Roman" w:cs="Times New Roman"/>
          <w:lang w:val="en-CA"/>
        </w:rPr>
        <w:t>, Aaron Day-Williams</w:t>
      </w:r>
      <w:r w:rsidRPr="00607F4D">
        <w:rPr>
          <w:rFonts w:ascii="Times New Roman" w:hAnsi="Times New Roman" w:cs="Times New Roman"/>
          <w:vertAlign w:val="superscript"/>
          <w:lang w:val="en-CA"/>
        </w:rPr>
        <w:t>31</w:t>
      </w:r>
      <w:r w:rsidRPr="00607F4D">
        <w:rPr>
          <w:rFonts w:ascii="Times New Roman" w:hAnsi="Times New Roman" w:cs="Times New Roman"/>
          <w:lang w:val="en-CA"/>
        </w:rPr>
        <w:t>, Ravindranath Duggirala</w:t>
      </w:r>
      <w:r w:rsidRPr="00607F4D">
        <w:rPr>
          <w:rFonts w:ascii="Times New Roman" w:hAnsi="Times New Roman" w:cs="Times New Roman"/>
          <w:vertAlign w:val="superscript"/>
          <w:lang w:val="en-CA"/>
        </w:rPr>
        <w:t>30</w:t>
      </w:r>
      <w:r w:rsidRPr="00607F4D">
        <w:rPr>
          <w:rFonts w:ascii="Times New Roman" w:hAnsi="Times New Roman" w:cs="Times New Roman"/>
          <w:lang w:val="en-CA"/>
        </w:rPr>
        <w:t>, Josée Dupuis</w:t>
      </w:r>
      <w:r w:rsidRPr="00607F4D">
        <w:rPr>
          <w:rFonts w:ascii="Times New Roman" w:hAnsi="Times New Roman" w:cs="Times New Roman"/>
          <w:vertAlign w:val="superscript"/>
          <w:lang w:val="en-CA"/>
        </w:rPr>
        <w:t>39</w:t>
      </w:r>
      <w:r w:rsidRPr="00607F4D">
        <w:rPr>
          <w:rFonts w:ascii="Times New Roman" w:hAnsi="Times New Roman" w:cs="Times New Roman"/>
          <w:lang w:val="en-CA"/>
        </w:rPr>
        <w:t>, Thomas Dyer</w:t>
      </w:r>
      <w:r w:rsidRPr="00607F4D">
        <w:rPr>
          <w:rFonts w:ascii="Times New Roman" w:hAnsi="Times New Roman" w:cs="Times New Roman"/>
          <w:vertAlign w:val="superscript"/>
          <w:lang w:val="en-CA"/>
        </w:rPr>
        <w:t>30</w:t>
      </w:r>
      <w:r w:rsidRPr="00607F4D">
        <w:rPr>
          <w:rFonts w:ascii="Times New Roman" w:hAnsi="Times New Roman" w:cs="Times New Roman"/>
          <w:lang w:val="en-CA"/>
        </w:rPr>
        <w:t>, Shuang</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Feng</w:t>
      </w:r>
      <w:r w:rsidRPr="00607F4D">
        <w:rPr>
          <w:rFonts w:ascii="Times New Roman" w:hAnsi="Times New Roman" w:cs="Times New Roman"/>
          <w:vertAlign w:val="superscript"/>
          <w:lang w:val="en-CA"/>
        </w:rPr>
        <w:t>1</w:t>
      </w:r>
      <w:r w:rsidRPr="00607F4D">
        <w:rPr>
          <w:rFonts w:ascii="Times New Roman" w:hAnsi="Times New Roman" w:cs="Times New Roman"/>
          <w:lang w:val="en-CA"/>
        </w:rPr>
        <w:t>, Juan Fernandez-Tajes</w:t>
      </w:r>
      <w:r w:rsidRPr="00607F4D">
        <w:rPr>
          <w:rFonts w:ascii="Times New Roman" w:hAnsi="Times New Roman" w:cs="Times New Roman"/>
          <w:vertAlign w:val="superscript"/>
          <w:lang w:val="en-CA"/>
        </w:rPr>
        <w:t>13</w:t>
      </w:r>
      <w:r w:rsidRPr="00607F4D">
        <w:rPr>
          <w:rFonts w:ascii="Times New Roman" w:hAnsi="Times New Roman" w:cs="Times New Roman"/>
          <w:lang w:val="en-CA"/>
        </w:rPr>
        <w:t>, Teresa Ferreira</w:t>
      </w:r>
      <w:r w:rsidRPr="00607F4D">
        <w:rPr>
          <w:rFonts w:ascii="Times New Roman" w:hAnsi="Times New Roman" w:cs="Times New Roman"/>
          <w:vertAlign w:val="superscript"/>
          <w:lang w:val="en-CA"/>
        </w:rPr>
        <w:t>13</w:t>
      </w:r>
      <w:r w:rsidRPr="00607F4D">
        <w:rPr>
          <w:rFonts w:ascii="Times New Roman" w:hAnsi="Times New Roman" w:cs="Times New Roman"/>
          <w:lang w:val="en-CA"/>
        </w:rPr>
        <w:t>, Tasha Fingerlin</w:t>
      </w:r>
      <w:r w:rsidRPr="00607F4D">
        <w:rPr>
          <w:rFonts w:ascii="Times New Roman" w:hAnsi="Times New Roman" w:cs="Times New Roman"/>
          <w:vertAlign w:val="superscript"/>
          <w:lang w:val="en-CA"/>
        </w:rPr>
        <w:t>44</w:t>
      </w:r>
      <w:r w:rsidRPr="00607F4D">
        <w:rPr>
          <w:rFonts w:ascii="Times New Roman" w:hAnsi="Times New Roman" w:cs="Times New Roman"/>
          <w:lang w:val="en-CA"/>
        </w:rPr>
        <w:t>, Jason Flannick</w:t>
      </w:r>
      <w:r w:rsidRPr="00607F4D">
        <w:rPr>
          <w:rFonts w:ascii="Times New Roman" w:hAnsi="Times New Roman" w:cs="Times New Roman"/>
          <w:vertAlign w:val="superscript"/>
          <w:lang w:val="en-CA"/>
        </w:rPr>
        <w:t>2,5</w:t>
      </w:r>
      <w:r w:rsidRPr="00607F4D">
        <w:rPr>
          <w:rFonts w:ascii="Times New Roman" w:hAnsi="Times New Roman" w:cs="Times New Roman"/>
          <w:lang w:val="en-CA"/>
        </w:rPr>
        <w:t>, Jose Florez</w:t>
      </w:r>
      <w:r w:rsidRPr="00607F4D">
        <w:rPr>
          <w:rFonts w:ascii="Times New Roman" w:hAnsi="Times New Roman" w:cs="Times New Roman"/>
          <w:vertAlign w:val="superscript"/>
          <w:lang w:val="en-CA"/>
        </w:rPr>
        <w:t>2,5,6</w:t>
      </w:r>
      <w:r w:rsidRPr="00607F4D">
        <w:rPr>
          <w:rFonts w:ascii="Times New Roman" w:hAnsi="Times New Roman" w:cs="Times New Roman"/>
          <w:lang w:val="en-CA"/>
        </w:rPr>
        <w:t>,</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Pierre Fontanillas</w:t>
      </w:r>
      <w:r w:rsidRPr="00607F4D">
        <w:rPr>
          <w:rFonts w:ascii="Times New Roman" w:hAnsi="Times New Roman" w:cs="Times New Roman"/>
          <w:vertAlign w:val="superscript"/>
          <w:lang w:val="en-CA"/>
        </w:rPr>
        <w:t>2</w:t>
      </w:r>
      <w:r w:rsidRPr="00607F4D">
        <w:rPr>
          <w:rFonts w:ascii="Times New Roman" w:hAnsi="Times New Roman" w:cs="Times New Roman"/>
          <w:lang w:val="en-CA"/>
        </w:rPr>
        <w:t>, Timothy Frayling</w:t>
      </w:r>
      <w:r w:rsidRPr="00607F4D">
        <w:rPr>
          <w:rFonts w:ascii="Times New Roman" w:hAnsi="Times New Roman" w:cs="Times New Roman"/>
          <w:vertAlign w:val="superscript"/>
          <w:lang w:val="en-CA"/>
        </w:rPr>
        <w:t>15</w:t>
      </w:r>
      <w:r w:rsidRPr="00607F4D">
        <w:rPr>
          <w:rFonts w:ascii="Times New Roman" w:hAnsi="Times New Roman" w:cs="Times New Roman"/>
          <w:lang w:val="en-CA"/>
        </w:rPr>
        <w:t>, Christian Fuchsberger</w:t>
      </w:r>
      <w:r w:rsidRPr="00607F4D">
        <w:rPr>
          <w:rFonts w:ascii="Times New Roman" w:hAnsi="Times New Roman" w:cs="Times New Roman"/>
          <w:vertAlign w:val="superscript"/>
          <w:lang w:val="en-CA"/>
        </w:rPr>
        <w:t>1</w:t>
      </w:r>
      <w:r w:rsidRPr="00607F4D">
        <w:rPr>
          <w:rFonts w:ascii="Times New Roman" w:hAnsi="Times New Roman" w:cs="Times New Roman"/>
          <w:lang w:val="en-CA"/>
        </w:rPr>
        <w:t>, Eric Gamazon</w:t>
      </w:r>
      <w:r w:rsidRPr="00607F4D">
        <w:rPr>
          <w:rFonts w:ascii="Times New Roman" w:hAnsi="Times New Roman" w:cs="Times New Roman"/>
          <w:vertAlign w:val="superscript"/>
          <w:lang w:val="en-CA"/>
        </w:rPr>
        <w:t>33</w:t>
      </w:r>
      <w:r w:rsidRPr="00607F4D">
        <w:rPr>
          <w:rFonts w:ascii="Times New Roman" w:hAnsi="Times New Roman" w:cs="Times New Roman"/>
          <w:lang w:val="en-CA"/>
        </w:rPr>
        <w:t>, Kyle Gaulton</w:t>
      </w:r>
      <w:r w:rsidRPr="00607F4D">
        <w:rPr>
          <w:rFonts w:ascii="Times New Roman" w:hAnsi="Times New Roman" w:cs="Times New Roman"/>
          <w:vertAlign w:val="superscript"/>
          <w:lang w:val="en-CA"/>
        </w:rPr>
        <w:t>13</w:t>
      </w:r>
      <w:r w:rsidRPr="00607F4D">
        <w:rPr>
          <w:rFonts w:ascii="Times New Roman" w:hAnsi="Times New Roman" w:cs="Times New Roman"/>
          <w:lang w:val="en-CA"/>
        </w:rPr>
        <w:t>, Saurabh</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Ghosh</w:t>
      </w:r>
      <w:r w:rsidRPr="00607F4D">
        <w:rPr>
          <w:rFonts w:ascii="Times New Roman" w:hAnsi="Times New Roman" w:cs="Times New Roman"/>
          <w:vertAlign w:val="superscript"/>
          <w:lang w:val="en-CA"/>
        </w:rPr>
        <w:t>45</w:t>
      </w:r>
      <w:r w:rsidRPr="00607F4D">
        <w:rPr>
          <w:rFonts w:ascii="Times New Roman" w:hAnsi="Times New Roman" w:cs="Times New Roman"/>
          <w:lang w:val="en-CA"/>
        </w:rPr>
        <w:t>, Benjamin Glaser</w:t>
      </w:r>
      <w:r w:rsidRPr="00607F4D">
        <w:rPr>
          <w:rFonts w:ascii="Times New Roman" w:hAnsi="Times New Roman" w:cs="Times New Roman"/>
          <w:vertAlign w:val="superscript"/>
          <w:lang w:val="en-CA"/>
        </w:rPr>
        <w:t>46</w:t>
      </w:r>
      <w:r w:rsidRPr="00607F4D">
        <w:rPr>
          <w:rFonts w:ascii="Times New Roman" w:hAnsi="Times New Roman" w:cs="Times New Roman"/>
          <w:lang w:val="en-CA"/>
        </w:rPr>
        <w:t>, Anna Gloyn</w:t>
      </w:r>
      <w:r w:rsidRPr="00607F4D">
        <w:rPr>
          <w:rFonts w:ascii="Times New Roman" w:hAnsi="Times New Roman" w:cs="Times New Roman"/>
          <w:vertAlign w:val="superscript"/>
          <w:lang w:val="en-CA"/>
        </w:rPr>
        <w:t>14</w:t>
      </w:r>
      <w:r w:rsidRPr="00607F4D">
        <w:rPr>
          <w:rFonts w:ascii="Times New Roman" w:hAnsi="Times New Roman" w:cs="Times New Roman"/>
          <w:lang w:val="en-CA"/>
        </w:rPr>
        <w:t>, Robert Grossman</w:t>
      </w:r>
      <w:r w:rsidRPr="00607F4D">
        <w:rPr>
          <w:rFonts w:ascii="Times New Roman" w:hAnsi="Times New Roman" w:cs="Times New Roman"/>
          <w:vertAlign w:val="superscript"/>
          <w:lang w:val="en-CA"/>
        </w:rPr>
        <w:t>33,47</w:t>
      </w:r>
      <w:r w:rsidRPr="00607F4D">
        <w:rPr>
          <w:rFonts w:ascii="Times New Roman" w:hAnsi="Times New Roman" w:cs="Times New Roman"/>
          <w:lang w:val="en-CA"/>
        </w:rPr>
        <w:t>, Jason Grundstad</w:t>
      </w:r>
      <w:r w:rsidRPr="00607F4D">
        <w:rPr>
          <w:rFonts w:ascii="Times New Roman" w:hAnsi="Times New Roman" w:cs="Times New Roman"/>
          <w:vertAlign w:val="superscript"/>
          <w:lang w:val="en-CA"/>
        </w:rPr>
        <w:t>47</w:t>
      </w:r>
      <w:r w:rsidRPr="00607F4D">
        <w:rPr>
          <w:rFonts w:ascii="Times New Roman" w:hAnsi="Times New Roman" w:cs="Times New Roman"/>
          <w:lang w:val="en-CA"/>
        </w:rPr>
        <w:t>, Craig Hanis</w:t>
      </w:r>
      <w:r w:rsidRPr="00607F4D">
        <w:rPr>
          <w:rFonts w:ascii="Times New Roman" w:hAnsi="Times New Roman" w:cs="Times New Roman"/>
          <w:vertAlign w:val="superscript"/>
          <w:lang w:val="en-CA"/>
        </w:rPr>
        <w:t>34</w:t>
      </w:r>
      <w:r w:rsidRPr="00607F4D">
        <w:rPr>
          <w:rFonts w:ascii="Times New Roman" w:hAnsi="Times New Roman" w:cs="Times New Roman"/>
          <w:lang w:val="en-CA"/>
        </w:rPr>
        <w:t>, Allison</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Heath</w:t>
      </w:r>
      <w:r w:rsidRPr="00607F4D">
        <w:rPr>
          <w:rFonts w:ascii="Times New Roman" w:hAnsi="Times New Roman" w:cs="Times New Roman"/>
          <w:vertAlign w:val="superscript"/>
          <w:lang w:val="en-CA"/>
        </w:rPr>
        <w:t>47</w:t>
      </w:r>
      <w:r w:rsidRPr="00607F4D">
        <w:rPr>
          <w:rFonts w:ascii="Times New Roman" w:hAnsi="Times New Roman" w:cs="Times New Roman"/>
          <w:lang w:val="en-CA"/>
        </w:rPr>
        <w:t>, Heather Highland</w:t>
      </w:r>
      <w:r w:rsidRPr="00607F4D">
        <w:rPr>
          <w:rFonts w:ascii="Times New Roman" w:hAnsi="Times New Roman" w:cs="Times New Roman"/>
          <w:vertAlign w:val="superscript"/>
          <w:lang w:val="en-CA"/>
        </w:rPr>
        <w:t>34</w:t>
      </w:r>
      <w:r w:rsidRPr="00607F4D">
        <w:rPr>
          <w:rFonts w:ascii="Times New Roman" w:hAnsi="Times New Roman" w:cs="Times New Roman"/>
          <w:lang w:val="en-CA"/>
        </w:rPr>
        <w:t>, Momoko Hirokoshi</w:t>
      </w:r>
      <w:r w:rsidRPr="00607F4D">
        <w:rPr>
          <w:rFonts w:ascii="Times New Roman" w:hAnsi="Times New Roman" w:cs="Times New Roman"/>
          <w:vertAlign w:val="superscript"/>
          <w:lang w:val="en-CA"/>
        </w:rPr>
        <w:t>13</w:t>
      </w:r>
      <w:r w:rsidRPr="00607F4D">
        <w:rPr>
          <w:rFonts w:ascii="Times New Roman" w:hAnsi="Times New Roman" w:cs="Times New Roman"/>
          <w:lang w:val="en-CA"/>
        </w:rPr>
        <w:t>, Ik-Soo Huh</w:t>
      </w:r>
      <w:r w:rsidRPr="00607F4D">
        <w:rPr>
          <w:rFonts w:ascii="Times New Roman" w:hAnsi="Times New Roman" w:cs="Times New Roman"/>
          <w:vertAlign w:val="superscript"/>
          <w:lang w:val="en-CA"/>
        </w:rPr>
        <w:t>41</w:t>
      </w:r>
      <w:r w:rsidRPr="00607F4D">
        <w:rPr>
          <w:rFonts w:ascii="Times New Roman" w:hAnsi="Times New Roman" w:cs="Times New Roman"/>
          <w:lang w:val="en-CA"/>
        </w:rPr>
        <w:t>, Jeroen Huyghe</w:t>
      </w:r>
      <w:r w:rsidRPr="00607F4D">
        <w:rPr>
          <w:rFonts w:ascii="Times New Roman" w:hAnsi="Times New Roman" w:cs="Times New Roman"/>
          <w:vertAlign w:val="superscript"/>
          <w:lang w:val="en-CA"/>
        </w:rPr>
        <w:t>1</w:t>
      </w:r>
      <w:r w:rsidRPr="00607F4D">
        <w:rPr>
          <w:rFonts w:ascii="Times New Roman" w:hAnsi="Times New Roman" w:cs="Times New Roman"/>
          <w:lang w:val="en-CA"/>
        </w:rPr>
        <w:t>, Kamran Ikram</w:t>
      </w:r>
      <w:r w:rsidRPr="00607F4D">
        <w:rPr>
          <w:rFonts w:ascii="Times New Roman" w:hAnsi="Times New Roman" w:cs="Times New Roman"/>
          <w:vertAlign w:val="superscript"/>
          <w:lang w:val="en-CA"/>
        </w:rPr>
        <w:t>48,43,49,50</w:t>
      </w:r>
      <w:r w:rsidRPr="00607F4D">
        <w:rPr>
          <w:rFonts w:ascii="Times New Roman" w:hAnsi="Times New Roman" w:cs="Times New Roman"/>
          <w:lang w:val="en-CA"/>
        </w:rPr>
        <w:t>,</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Kathleen Jablonski</w:t>
      </w:r>
      <w:r w:rsidRPr="00607F4D">
        <w:rPr>
          <w:rFonts w:ascii="Times New Roman" w:hAnsi="Times New Roman" w:cs="Times New Roman"/>
          <w:vertAlign w:val="superscript"/>
          <w:lang w:val="en-CA"/>
        </w:rPr>
        <w:t>51</w:t>
      </w:r>
      <w:r w:rsidRPr="00607F4D">
        <w:rPr>
          <w:rFonts w:ascii="Times New Roman" w:hAnsi="Times New Roman" w:cs="Times New Roman"/>
          <w:lang w:val="en-CA"/>
        </w:rPr>
        <w:t>, Young Jin Kim</w:t>
      </w:r>
      <w:r w:rsidRPr="00607F4D">
        <w:rPr>
          <w:rFonts w:ascii="Times New Roman" w:hAnsi="Times New Roman" w:cs="Times New Roman"/>
          <w:vertAlign w:val="superscript"/>
          <w:lang w:val="en-CA"/>
        </w:rPr>
        <w:t>52</w:t>
      </w:r>
      <w:r w:rsidRPr="00607F4D">
        <w:rPr>
          <w:rFonts w:ascii="Times New Roman" w:hAnsi="Times New Roman" w:cs="Times New Roman"/>
          <w:lang w:val="en-CA"/>
        </w:rPr>
        <w:t>, Goo Jun</w:t>
      </w:r>
      <w:r w:rsidRPr="00607F4D">
        <w:rPr>
          <w:rFonts w:ascii="Times New Roman" w:hAnsi="Times New Roman" w:cs="Times New Roman"/>
          <w:vertAlign w:val="superscript"/>
          <w:lang w:val="en-CA"/>
        </w:rPr>
        <w:t>25</w:t>
      </w:r>
      <w:r w:rsidRPr="00607F4D">
        <w:rPr>
          <w:rFonts w:ascii="Times New Roman" w:hAnsi="Times New Roman" w:cs="Times New Roman"/>
          <w:lang w:val="en-CA"/>
        </w:rPr>
        <w:t>, Norihiro Kato</w:t>
      </w:r>
      <w:r w:rsidRPr="00607F4D">
        <w:rPr>
          <w:rFonts w:ascii="Times New Roman" w:hAnsi="Times New Roman" w:cs="Times New Roman"/>
          <w:vertAlign w:val="superscript"/>
          <w:lang w:val="en-CA"/>
        </w:rPr>
        <w:t>53</w:t>
      </w:r>
      <w:r w:rsidRPr="00607F4D">
        <w:rPr>
          <w:rFonts w:ascii="Times New Roman" w:hAnsi="Times New Roman" w:cs="Times New Roman"/>
          <w:lang w:val="en-CA"/>
        </w:rPr>
        <w:t>, Jayoun Kim</w:t>
      </w:r>
      <w:r w:rsidRPr="00607F4D">
        <w:rPr>
          <w:rFonts w:ascii="Times New Roman" w:hAnsi="Times New Roman" w:cs="Times New Roman"/>
          <w:vertAlign w:val="superscript"/>
          <w:lang w:val="en-CA"/>
        </w:rPr>
        <w:t>41</w:t>
      </w:r>
      <w:r w:rsidRPr="00607F4D">
        <w:rPr>
          <w:rFonts w:ascii="Times New Roman" w:hAnsi="Times New Roman" w:cs="Times New Roman"/>
          <w:lang w:val="en-CA"/>
        </w:rPr>
        <w:t>, Ryan King</w:t>
      </w:r>
      <w:r w:rsidRPr="00607F4D">
        <w:rPr>
          <w:rFonts w:ascii="Times New Roman" w:hAnsi="Times New Roman" w:cs="Times New Roman"/>
          <w:vertAlign w:val="superscript"/>
          <w:lang w:val="en-CA"/>
        </w:rPr>
        <w:t>54</w:t>
      </w:r>
      <w:r w:rsidRPr="00607F4D">
        <w:rPr>
          <w:rFonts w:ascii="Times New Roman" w:hAnsi="Times New Roman" w:cs="Times New Roman"/>
          <w:lang w:val="en-CA"/>
        </w:rPr>
        <w:t>, Jaspal</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Kooner</w:t>
      </w:r>
      <w:r w:rsidRPr="00607F4D">
        <w:rPr>
          <w:rFonts w:ascii="Times New Roman" w:hAnsi="Times New Roman" w:cs="Times New Roman"/>
          <w:vertAlign w:val="superscript"/>
          <w:lang w:val="en-CA"/>
        </w:rPr>
        <w:t>37,38,55</w:t>
      </w:r>
      <w:r w:rsidRPr="00607F4D">
        <w:rPr>
          <w:rFonts w:ascii="Times New Roman" w:hAnsi="Times New Roman" w:cs="Times New Roman"/>
          <w:lang w:val="en-CA"/>
        </w:rPr>
        <w:t>, Min-Seok Kwon</w:t>
      </w:r>
      <w:r w:rsidRPr="00607F4D">
        <w:rPr>
          <w:rFonts w:ascii="Times New Roman" w:hAnsi="Times New Roman" w:cs="Times New Roman"/>
          <w:vertAlign w:val="superscript"/>
          <w:lang w:val="en-CA"/>
        </w:rPr>
        <w:t>41</w:t>
      </w:r>
      <w:r w:rsidRPr="00607F4D">
        <w:rPr>
          <w:rFonts w:ascii="Times New Roman" w:hAnsi="Times New Roman" w:cs="Times New Roman"/>
          <w:lang w:val="en-CA"/>
        </w:rPr>
        <w:t>, Hae Kyung Im</w:t>
      </w:r>
      <w:r w:rsidRPr="00607F4D">
        <w:rPr>
          <w:rFonts w:ascii="Times New Roman" w:hAnsi="Times New Roman" w:cs="Times New Roman"/>
          <w:vertAlign w:val="superscript"/>
          <w:lang w:val="en-CA"/>
        </w:rPr>
        <w:t>54</w:t>
      </w:r>
      <w:r w:rsidRPr="00607F4D">
        <w:rPr>
          <w:rFonts w:ascii="Times New Roman" w:hAnsi="Times New Roman" w:cs="Times New Roman"/>
          <w:lang w:val="en-CA"/>
        </w:rPr>
        <w:t>, Markku Laakso</w:t>
      </w:r>
      <w:r w:rsidRPr="00607F4D">
        <w:rPr>
          <w:rFonts w:ascii="Times New Roman" w:hAnsi="Times New Roman" w:cs="Times New Roman"/>
          <w:vertAlign w:val="superscript"/>
          <w:lang w:val="en-CA"/>
        </w:rPr>
        <w:t>56</w:t>
      </w:r>
      <w:r w:rsidRPr="00607F4D">
        <w:rPr>
          <w:rFonts w:ascii="Times New Roman" w:hAnsi="Times New Roman" w:cs="Times New Roman"/>
          <w:lang w:val="en-CA"/>
        </w:rPr>
        <w:t>, Kevin Koi-Yau Lam</w:t>
      </w:r>
      <w:r w:rsidRPr="00607F4D">
        <w:rPr>
          <w:rFonts w:ascii="Times New Roman" w:hAnsi="Times New Roman" w:cs="Times New Roman"/>
          <w:vertAlign w:val="superscript"/>
          <w:lang w:val="en-CA"/>
        </w:rPr>
        <w:t>40</w:t>
      </w:r>
      <w:r w:rsidRPr="00607F4D">
        <w:rPr>
          <w:rFonts w:ascii="Times New Roman" w:hAnsi="Times New Roman" w:cs="Times New Roman"/>
          <w:lang w:val="en-CA"/>
        </w:rPr>
        <w:t>, Jaehoon</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Lee</w:t>
      </w:r>
      <w:r w:rsidRPr="00607F4D">
        <w:rPr>
          <w:rFonts w:ascii="Times New Roman" w:hAnsi="Times New Roman" w:cs="Times New Roman"/>
          <w:vertAlign w:val="superscript"/>
          <w:lang w:val="en-CA"/>
        </w:rPr>
        <w:t>41</w:t>
      </w:r>
      <w:r w:rsidRPr="00607F4D">
        <w:rPr>
          <w:rFonts w:ascii="Times New Roman" w:hAnsi="Times New Roman" w:cs="Times New Roman"/>
          <w:lang w:val="en-CA"/>
        </w:rPr>
        <w:t>, Selyeong Lee</w:t>
      </w:r>
      <w:r w:rsidRPr="00607F4D">
        <w:rPr>
          <w:rFonts w:ascii="Times New Roman" w:hAnsi="Times New Roman" w:cs="Times New Roman"/>
          <w:vertAlign w:val="superscript"/>
          <w:lang w:val="en-CA"/>
        </w:rPr>
        <w:t>41</w:t>
      </w:r>
      <w:r w:rsidRPr="00607F4D">
        <w:rPr>
          <w:rFonts w:ascii="Times New Roman" w:hAnsi="Times New Roman" w:cs="Times New Roman"/>
          <w:lang w:val="en-CA"/>
        </w:rPr>
        <w:t>, Sungyoung Lee</w:t>
      </w:r>
      <w:r w:rsidRPr="00607F4D">
        <w:rPr>
          <w:rFonts w:ascii="Times New Roman" w:hAnsi="Times New Roman" w:cs="Times New Roman"/>
          <w:vertAlign w:val="superscript"/>
          <w:lang w:val="en-CA"/>
        </w:rPr>
        <w:t>47</w:t>
      </w:r>
      <w:r w:rsidRPr="00607F4D">
        <w:rPr>
          <w:rFonts w:ascii="Times New Roman" w:hAnsi="Times New Roman" w:cs="Times New Roman"/>
          <w:lang w:val="en-CA"/>
        </w:rPr>
        <w:t>, Donna Lehman</w:t>
      </w:r>
      <w:r w:rsidRPr="00607F4D">
        <w:rPr>
          <w:rFonts w:ascii="Times New Roman" w:hAnsi="Times New Roman" w:cs="Times New Roman"/>
          <w:vertAlign w:val="superscript"/>
          <w:lang w:val="en-CA"/>
        </w:rPr>
        <w:t>57</w:t>
      </w:r>
      <w:r w:rsidRPr="00607F4D">
        <w:rPr>
          <w:rFonts w:ascii="Times New Roman" w:hAnsi="Times New Roman" w:cs="Times New Roman"/>
          <w:lang w:val="en-CA"/>
        </w:rPr>
        <w:t>, Heng Li</w:t>
      </w:r>
      <w:r w:rsidRPr="00607F4D">
        <w:rPr>
          <w:rFonts w:ascii="Times New Roman" w:hAnsi="Times New Roman" w:cs="Times New Roman"/>
          <w:vertAlign w:val="superscript"/>
          <w:lang w:val="en-CA"/>
        </w:rPr>
        <w:t>2</w:t>
      </w:r>
      <w:r w:rsidRPr="00607F4D">
        <w:rPr>
          <w:rFonts w:ascii="Times New Roman" w:hAnsi="Times New Roman" w:cs="Times New Roman"/>
          <w:lang w:val="en-CA"/>
        </w:rPr>
        <w:t>, Cecilia Lindgren</w:t>
      </w:r>
      <w:r w:rsidRPr="00607F4D">
        <w:rPr>
          <w:rFonts w:ascii="Times New Roman" w:hAnsi="Times New Roman" w:cs="Times New Roman"/>
          <w:vertAlign w:val="superscript"/>
          <w:lang w:val="en-CA"/>
        </w:rPr>
        <w:t>13</w:t>
      </w:r>
      <w:r w:rsidRPr="00607F4D">
        <w:rPr>
          <w:rFonts w:ascii="Times New Roman" w:hAnsi="Times New Roman" w:cs="Times New Roman"/>
          <w:lang w:val="en-CA"/>
        </w:rPr>
        <w:t>, Xuanyao</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Liu</w:t>
      </w:r>
      <w:r w:rsidRPr="00607F4D">
        <w:rPr>
          <w:rFonts w:ascii="Times New Roman" w:hAnsi="Times New Roman" w:cs="Times New Roman"/>
          <w:vertAlign w:val="superscript"/>
          <w:lang w:val="en-CA"/>
        </w:rPr>
        <w:t>40,58</w:t>
      </w:r>
      <w:r w:rsidRPr="00607F4D">
        <w:rPr>
          <w:rFonts w:ascii="Times New Roman" w:hAnsi="Times New Roman" w:cs="Times New Roman"/>
          <w:lang w:val="en-CA"/>
        </w:rPr>
        <w:t>, Oren Livne</w:t>
      </w:r>
      <w:r w:rsidRPr="00607F4D">
        <w:rPr>
          <w:rFonts w:ascii="Times New Roman" w:hAnsi="Times New Roman" w:cs="Times New Roman"/>
          <w:vertAlign w:val="superscript"/>
          <w:lang w:val="en-CA"/>
        </w:rPr>
        <w:t>16</w:t>
      </w:r>
      <w:r w:rsidRPr="00607F4D">
        <w:rPr>
          <w:rFonts w:ascii="Times New Roman" w:hAnsi="Times New Roman" w:cs="Times New Roman"/>
          <w:lang w:val="en-CA"/>
        </w:rPr>
        <w:t>, Adam Locke</w:t>
      </w:r>
      <w:r w:rsidRPr="00607F4D">
        <w:rPr>
          <w:rFonts w:ascii="Times New Roman" w:hAnsi="Times New Roman" w:cs="Times New Roman"/>
          <w:vertAlign w:val="superscript"/>
          <w:lang w:val="en-CA"/>
        </w:rPr>
        <w:t>1</w:t>
      </w:r>
      <w:r w:rsidRPr="00607F4D">
        <w:rPr>
          <w:rFonts w:ascii="Times New Roman" w:hAnsi="Times New Roman" w:cs="Times New Roman"/>
          <w:lang w:val="en-CA"/>
        </w:rPr>
        <w:t>, Anubha Mahajan</w:t>
      </w:r>
      <w:r w:rsidRPr="00607F4D">
        <w:rPr>
          <w:rFonts w:ascii="Times New Roman" w:hAnsi="Times New Roman" w:cs="Times New Roman"/>
          <w:vertAlign w:val="superscript"/>
          <w:lang w:val="en-CA"/>
        </w:rPr>
        <w:t>13</w:t>
      </w:r>
      <w:r w:rsidRPr="00607F4D">
        <w:rPr>
          <w:rFonts w:ascii="Times New Roman" w:hAnsi="Times New Roman" w:cs="Times New Roman"/>
          <w:lang w:val="en-CA"/>
        </w:rPr>
        <w:t>, Julian Maller</w:t>
      </w:r>
      <w:r w:rsidRPr="00607F4D">
        <w:rPr>
          <w:rFonts w:ascii="Times New Roman" w:hAnsi="Times New Roman" w:cs="Times New Roman"/>
          <w:vertAlign w:val="superscript"/>
          <w:lang w:val="en-CA"/>
        </w:rPr>
        <w:t>13,59</w:t>
      </w:r>
      <w:r w:rsidRPr="00607F4D">
        <w:rPr>
          <w:rFonts w:ascii="Times New Roman" w:hAnsi="Times New Roman" w:cs="Times New Roman"/>
          <w:lang w:val="en-CA"/>
        </w:rPr>
        <w:t>, Alisa Manning</w:t>
      </w:r>
      <w:r w:rsidRPr="00607F4D">
        <w:rPr>
          <w:rFonts w:ascii="Times New Roman" w:hAnsi="Times New Roman" w:cs="Times New Roman"/>
          <w:vertAlign w:val="superscript"/>
          <w:lang w:val="en-CA"/>
        </w:rPr>
        <w:t>2</w:t>
      </w:r>
      <w:r w:rsidRPr="00607F4D">
        <w:rPr>
          <w:rFonts w:ascii="Times New Roman" w:hAnsi="Times New Roman" w:cs="Times New Roman"/>
          <w:lang w:val="en-CA"/>
        </w:rPr>
        <w:t>, Taylor</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Maxwell</w:t>
      </w:r>
      <w:r w:rsidRPr="00607F4D">
        <w:rPr>
          <w:rFonts w:ascii="Times New Roman" w:hAnsi="Times New Roman" w:cs="Times New Roman"/>
          <w:vertAlign w:val="superscript"/>
          <w:lang w:val="en-CA"/>
        </w:rPr>
        <w:t>34</w:t>
      </w:r>
      <w:r w:rsidRPr="00607F4D">
        <w:rPr>
          <w:rFonts w:ascii="Times New Roman" w:hAnsi="Times New Roman" w:cs="Times New Roman"/>
          <w:lang w:val="en-CA"/>
        </w:rPr>
        <w:t>, Alexander Mazur</w:t>
      </w:r>
      <w:r w:rsidRPr="00607F4D">
        <w:rPr>
          <w:rFonts w:ascii="Times New Roman" w:hAnsi="Times New Roman" w:cs="Times New Roman"/>
          <w:vertAlign w:val="superscript"/>
          <w:lang w:val="en-CA"/>
        </w:rPr>
        <w:t>60</w:t>
      </w:r>
      <w:r w:rsidRPr="00607F4D">
        <w:rPr>
          <w:rFonts w:ascii="Times New Roman" w:hAnsi="Times New Roman" w:cs="Times New Roman"/>
          <w:lang w:val="en-CA"/>
        </w:rPr>
        <w:t>, Mark McCarthy</w:t>
      </w:r>
      <w:r w:rsidRPr="00607F4D">
        <w:rPr>
          <w:rFonts w:ascii="Times New Roman" w:hAnsi="Times New Roman" w:cs="Times New Roman"/>
          <w:vertAlign w:val="superscript"/>
          <w:lang w:val="en-CA"/>
        </w:rPr>
        <w:t>13,14,20</w:t>
      </w:r>
      <w:r w:rsidRPr="00607F4D">
        <w:rPr>
          <w:rFonts w:ascii="Times New Roman" w:hAnsi="Times New Roman" w:cs="Times New Roman"/>
          <w:lang w:val="en-CA"/>
        </w:rPr>
        <w:t>, James Meigs</w:t>
      </w:r>
      <w:r w:rsidRPr="00607F4D">
        <w:rPr>
          <w:rFonts w:ascii="Times New Roman" w:hAnsi="Times New Roman" w:cs="Times New Roman"/>
          <w:vertAlign w:val="superscript"/>
          <w:lang w:val="en-CA"/>
        </w:rPr>
        <w:t>6,61</w:t>
      </w:r>
      <w:r w:rsidRPr="00607F4D">
        <w:rPr>
          <w:rFonts w:ascii="Times New Roman" w:hAnsi="Times New Roman" w:cs="Times New Roman"/>
          <w:lang w:val="en-CA"/>
        </w:rPr>
        <w:t>, Byungju Min</w:t>
      </w:r>
      <w:r w:rsidRPr="00607F4D">
        <w:rPr>
          <w:rFonts w:ascii="Times New Roman" w:hAnsi="Times New Roman" w:cs="Times New Roman"/>
          <w:vertAlign w:val="superscript"/>
          <w:lang w:val="en-CA"/>
        </w:rPr>
        <w:t>41</w:t>
      </w:r>
      <w:r w:rsidRPr="00607F4D">
        <w:rPr>
          <w:rFonts w:ascii="Times New Roman" w:hAnsi="Times New Roman" w:cs="Times New Roman"/>
          <w:lang w:val="en-CA"/>
        </w:rPr>
        <w:t>, Karen Mohlke</w:t>
      </w:r>
      <w:r w:rsidRPr="00607F4D">
        <w:rPr>
          <w:rFonts w:ascii="Times New Roman" w:hAnsi="Times New Roman" w:cs="Times New Roman"/>
          <w:vertAlign w:val="superscript"/>
          <w:lang w:val="en-CA"/>
        </w:rPr>
        <w:t>22</w:t>
      </w:r>
      <w:r w:rsidRPr="00607F4D">
        <w:rPr>
          <w:rFonts w:ascii="Times New Roman" w:hAnsi="Times New Roman" w:cs="Times New Roman"/>
          <w:lang w:val="en-CA"/>
        </w:rPr>
        <w:t>,</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Andrew Morris</w:t>
      </w:r>
      <w:r w:rsidRPr="00607F4D">
        <w:rPr>
          <w:rFonts w:ascii="Times New Roman" w:hAnsi="Times New Roman" w:cs="Times New Roman"/>
          <w:vertAlign w:val="superscript"/>
          <w:lang w:val="en-CA"/>
        </w:rPr>
        <w:t>13,23</w:t>
      </w:r>
      <w:r w:rsidRPr="00607F4D">
        <w:rPr>
          <w:rFonts w:ascii="Times New Roman" w:hAnsi="Times New Roman" w:cs="Times New Roman"/>
          <w:lang w:val="en-CA"/>
        </w:rPr>
        <w:t>, Solomon Musani</w:t>
      </w:r>
      <w:r w:rsidRPr="00607F4D">
        <w:rPr>
          <w:rFonts w:ascii="Times New Roman" w:hAnsi="Times New Roman" w:cs="Times New Roman"/>
          <w:vertAlign w:val="superscript"/>
          <w:lang w:val="en-CA"/>
        </w:rPr>
        <w:t>62</w:t>
      </w:r>
      <w:r w:rsidRPr="00607F4D">
        <w:rPr>
          <w:rFonts w:ascii="Times New Roman" w:hAnsi="Times New Roman" w:cs="Times New Roman"/>
          <w:lang w:val="en-CA"/>
        </w:rPr>
        <w:t>, Yoshihiko Nagai</w:t>
      </w:r>
      <w:r w:rsidRPr="00607F4D">
        <w:rPr>
          <w:rFonts w:ascii="Times New Roman" w:hAnsi="Times New Roman" w:cs="Times New Roman"/>
          <w:vertAlign w:val="superscript"/>
          <w:lang w:val="en-CA"/>
        </w:rPr>
        <w:t>60</w:t>
      </w:r>
      <w:r w:rsidRPr="00607F4D">
        <w:rPr>
          <w:rFonts w:ascii="Times New Roman" w:hAnsi="Times New Roman" w:cs="Times New Roman"/>
          <w:lang w:val="en-CA"/>
        </w:rPr>
        <w:t>, Maggie Ng</w:t>
      </w:r>
      <w:r w:rsidRPr="00607F4D">
        <w:rPr>
          <w:rFonts w:ascii="Times New Roman" w:hAnsi="Times New Roman" w:cs="Times New Roman"/>
          <w:vertAlign w:val="superscript"/>
          <w:lang w:val="en-CA"/>
        </w:rPr>
        <w:t>35</w:t>
      </w:r>
      <w:r w:rsidRPr="00607F4D">
        <w:rPr>
          <w:rFonts w:ascii="Times New Roman" w:hAnsi="Times New Roman" w:cs="Times New Roman"/>
          <w:lang w:val="en-CA"/>
        </w:rPr>
        <w:t>, Dan Nicolae</w:t>
      </w:r>
      <w:r w:rsidRPr="00607F4D">
        <w:rPr>
          <w:rFonts w:ascii="Times New Roman" w:hAnsi="Times New Roman" w:cs="Times New Roman"/>
          <w:vertAlign w:val="superscript"/>
          <w:lang w:val="en-CA"/>
        </w:rPr>
        <w:t>16,33,12</w:t>
      </w:r>
      <w:r w:rsidRPr="00607F4D">
        <w:rPr>
          <w:rFonts w:ascii="Times New Roman" w:hAnsi="Times New Roman" w:cs="Times New Roman"/>
          <w:lang w:val="en-CA"/>
        </w:rPr>
        <w:t>, Sohee Oh</w:t>
      </w:r>
      <w:r w:rsidRPr="00607F4D">
        <w:rPr>
          <w:rFonts w:ascii="Times New Roman" w:hAnsi="Times New Roman" w:cs="Times New Roman"/>
          <w:vertAlign w:val="superscript"/>
          <w:lang w:val="en-CA"/>
        </w:rPr>
        <w:t>41</w:t>
      </w:r>
      <w:r w:rsidRPr="00607F4D">
        <w:rPr>
          <w:rFonts w:ascii="Times New Roman" w:hAnsi="Times New Roman" w:cs="Times New Roman"/>
          <w:lang w:val="en-CA"/>
        </w:rPr>
        <w:t>,</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Nicholette Palmer</w:t>
      </w:r>
      <w:r w:rsidRPr="00607F4D">
        <w:rPr>
          <w:rFonts w:ascii="Times New Roman" w:hAnsi="Times New Roman" w:cs="Times New Roman"/>
          <w:vertAlign w:val="superscript"/>
          <w:lang w:val="en-CA"/>
        </w:rPr>
        <w:t>35</w:t>
      </w:r>
      <w:r w:rsidRPr="00607F4D">
        <w:rPr>
          <w:rFonts w:ascii="Times New Roman" w:hAnsi="Times New Roman" w:cs="Times New Roman"/>
          <w:lang w:val="en-CA"/>
        </w:rPr>
        <w:t>, Taesung Park</w:t>
      </w:r>
      <w:r w:rsidRPr="00607F4D">
        <w:rPr>
          <w:rFonts w:ascii="Times New Roman" w:hAnsi="Times New Roman" w:cs="Times New Roman"/>
          <w:vertAlign w:val="superscript"/>
          <w:lang w:val="en-CA"/>
        </w:rPr>
        <w:t>41</w:t>
      </w:r>
      <w:r w:rsidRPr="00607F4D">
        <w:rPr>
          <w:rFonts w:ascii="Times New Roman" w:hAnsi="Times New Roman" w:cs="Times New Roman"/>
          <w:lang w:val="en-CA"/>
        </w:rPr>
        <w:t>, Toni Pollin</w:t>
      </w:r>
      <w:r w:rsidRPr="00607F4D">
        <w:rPr>
          <w:rFonts w:ascii="Times New Roman" w:hAnsi="Times New Roman" w:cs="Times New Roman"/>
          <w:vertAlign w:val="superscript"/>
          <w:lang w:val="en-CA"/>
        </w:rPr>
        <w:t>63</w:t>
      </w:r>
      <w:r w:rsidRPr="00607F4D">
        <w:rPr>
          <w:rFonts w:ascii="Times New Roman" w:hAnsi="Times New Roman" w:cs="Times New Roman"/>
          <w:lang w:val="en-CA"/>
        </w:rPr>
        <w:t>, Inga Prokopenko</w:t>
      </w:r>
      <w:r w:rsidRPr="00607F4D">
        <w:rPr>
          <w:rFonts w:ascii="Times New Roman" w:hAnsi="Times New Roman" w:cs="Times New Roman"/>
          <w:vertAlign w:val="superscript"/>
          <w:lang w:val="en-CA"/>
        </w:rPr>
        <w:t>13,26</w:t>
      </w:r>
      <w:r w:rsidRPr="00607F4D">
        <w:rPr>
          <w:rFonts w:ascii="Times New Roman" w:hAnsi="Times New Roman" w:cs="Times New Roman"/>
          <w:lang w:val="en-CA"/>
        </w:rPr>
        <w:t>, David Reich</w:t>
      </w:r>
      <w:r w:rsidRPr="00607F4D">
        <w:rPr>
          <w:rFonts w:ascii="Times New Roman" w:hAnsi="Times New Roman" w:cs="Times New Roman"/>
          <w:vertAlign w:val="superscript"/>
          <w:lang w:val="en-CA"/>
        </w:rPr>
        <w:t>2,4</w:t>
      </w:r>
      <w:r w:rsidRPr="00607F4D">
        <w:rPr>
          <w:rFonts w:ascii="Times New Roman" w:hAnsi="Times New Roman" w:cs="Times New Roman"/>
          <w:lang w:val="en-CA"/>
        </w:rPr>
        <w:t>, Manuel Rivas</w:t>
      </w:r>
      <w:r w:rsidRPr="00607F4D">
        <w:rPr>
          <w:rFonts w:ascii="Times New Roman" w:hAnsi="Times New Roman" w:cs="Times New Roman"/>
          <w:vertAlign w:val="superscript"/>
          <w:lang w:val="en-CA"/>
        </w:rPr>
        <w:t>13</w:t>
      </w:r>
      <w:r w:rsidRPr="00607F4D">
        <w:rPr>
          <w:rFonts w:ascii="Times New Roman" w:hAnsi="Times New Roman" w:cs="Times New Roman"/>
          <w:lang w:val="en-CA"/>
        </w:rPr>
        <w:t>,</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Laura Scott</w:t>
      </w:r>
      <w:r w:rsidRPr="00607F4D">
        <w:rPr>
          <w:rFonts w:ascii="Times New Roman" w:hAnsi="Times New Roman" w:cs="Times New Roman"/>
          <w:vertAlign w:val="superscript"/>
          <w:lang w:val="en-CA"/>
        </w:rPr>
        <w:t>1</w:t>
      </w:r>
      <w:r w:rsidRPr="00607F4D">
        <w:rPr>
          <w:rFonts w:ascii="Times New Roman" w:hAnsi="Times New Roman" w:cs="Times New Roman"/>
          <w:lang w:val="en-CA"/>
        </w:rPr>
        <w:t>, Mark Seielstad</w:t>
      </w:r>
      <w:r w:rsidRPr="00607F4D">
        <w:rPr>
          <w:rFonts w:ascii="Times New Roman" w:hAnsi="Times New Roman" w:cs="Times New Roman"/>
          <w:vertAlign w:val="superscript"/>
          <w:lang w:val="en-CA"/>
        </w:rPr>
        <w:t>64</w:t>
      </w:r>
      <w:r w:rsidRPr="00607F4D">
        <w:rPr>
          <w:rFonts w:ascii="Times New Roman" w:hAnsi="Times New Roman" w:cs="Times New Roman"/>
          <w:lang w:val="en-CA"/>
        </w:rPr>
        <w:t>, Yoon Shin Cho</w:t>
      </w:r>
      <w:r w:rsidRPr="00607F4D">
        <w:rPr>
          <w:rFonts w:ascii="Times New Roman" w:hAnsi="Times New Roman" w:cs="Times New Roman"/>
          <w:vertAlign w:val="superscript"/>
          <w:lang w:val="en-CA"/>
        </w:rPr>
        <w:t>65</w:t>
      </w:r>
      <w:r w:rsidRPr="00607F4D">
        <w:rPr>
          <w:rFonts w:ascii="Times New Roman" w:hAnsi="Times New Roman" w:cs="Times New Roman"/>
          <w:lang w:val="en-CA"/>
        </w:rPr>
        <w:t>, E-Shyong Tai</w:t>
      </w:r>
      <w:r w:rsidRPr="00607F4D">
        <w:rPr>
          <w:rFonts w:ascii="Times New Roman" w:hAnsi="Times New Roman" w:cs="Times New Roman"/>
          <w:vertAlign w:val="superscript"/>
          <w:lang w:val="en-CA"/>
        </w:rPr>
        <w:t>48,40,66</w:t>
      </w:r>
      <w:r w:rsidRPr="00607F4D">
        <w:rPr>
          <w:rFonts w:ascii="Times New Roman" w:hAnsi="Times New Roman" w:cs="Times New Roman"/>
          <w:lang w:val="en-CA"/>
        </w:rPr>
        <w:t>, Xueling Sim1, Robert Sladek</w:t>
      </w:r>
      <w:r w:rsidRPr="00607F4D">
        <w:rPr>
          <w:rFonts w:ascii="Times New Roman" w:hAnsi="Times New Roman" w:cs="Times New Roman"/>
          <w:vertAlign w:val="superscript"/>
          <w:lang w:val="en-CA"/>
        </w:rPr>
        <w:t>60,67</w:t>
      </w:r>
      <w:r w:rsidRPr="00607F4D">
        <w:rPr>
          <w:rFonts w:ascii="Times New Roman" w:hAnsi="Times New Roman" w:cs="Times New Roman"/>
          <w:lang w:val="en-CA"/>
        </w:rPr>
        <w:t>,</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Philip Smith</w:t>
      </w:r>
      <w:r w:rsidRPr="00607F4D">
        <w:rPr>
          <w:rFonts w:ascii="Times New Roman" w:hAnsi="Times New Roman" w:cs="Times New Roman"/>
          <w:vertAlign w:val="superscript"/>
          <w:lang w:val="en-CA"/>
        </w:rPr>
        <w:t>68</w:t>
      </w:r>
      <w:r w:rsidRPr="00607F4D">
        <w:rPr>
          <w:rFonts w:ascii="Times New Roman" w:hAnsi="Times New Roman" w:cs="Times New Roman"/>
          <w:lang w:val="en-CA"/>
        </w:rPr>
        <w:t>, Ioanna Tachmazidou</w:t>
      </w:r>
      <w:r w:rsidRPr="00607F4D">
        <w:rPr>
          <w:rFonts w:ascii="Times New Roman" w:hAnsi="Times New Roman" w:cs="Times New Roman"/>
          <w:vertAlign w:val="superscript"/>
          <w:lang w:val="en-CA"/>
        </w:rPr>
        <w:t>31</w:t>
      </w:r>
      <w:r w:rsidRPr="00607F4D">
        <w:rPr>
          <w:rFonts w:ascii="Times New Roman" w:hAnsi="Times New Roman" w:cs="Times New Roman"/>
          <w:lang w:val="en-CA"/>
        </w:rPr>
        <w:t>, Tanya Teslovich</w:t>
      </w:r>
      <w:r w:rsidRPr="00607F4D">
        <w:rPr>
          <w:rFonts w:ascii="Times New Roman" w:hAnsi="Times New Roman" w:cs="Times New Roman"/>
          <w:vertAlign w:val="superscript"/>
          <w:lang w:val="en-CA"/>
        </w:rPr>
        <w:t>1</w:t>
      </w:r>
      <w:r w:rsidRPr="00607F4D">
        <w:rPr>
          <w:rFonts w:ascii="Times New Roman" w:hAnsi="Times New Roman" w:cs="Times New Roman"/>
          <w:lang w:val="en-CA"/>
        </w:rPr>
        <w:t>, Jason Torres</w:t>
      </w:r>
      <w:r w:rsidRPr="00607F4D">
        <w:rPr>
          <w:rFonts w:ascii="Times New Roman" w:hAnsi="Times New Roman" w:cs="Times New Roman"/>
          <w:vertAlign w:val="superscript"/>
          <w:lang w:val="en-CA"/>
        </w:rPr>
        <w:t>16,33</w:t>
      </w:r>
      <w:r w:rsidRPr="00607F4D">
        <w:rPr>
          <w:rFonts w:ascii="Times New Roman" w:hAnsi="Times New Roman" w:cs="Times New Roman"/>
          <w:lang w:val="en-CA"/>
        </w:rPr>
        <w:t>, Vasily Trubetskoy</w:t>
      </w:r>
      <w:r w:rsidRPr="00607F4D">
        <w:rPr>
          <w:rFonts w:ascii="Times New Roman" w:hAnsi="Times New Roman" w:cs="Times New Roman"/>
          <w:vertAlign w:val="superscript"/>
          <w:lang w:val="en-CA"/>
        </w:rPr>
        <w:t>16,33</w:t>
      </w:r>
      <w:r w:rsidRPr="00607F4D">
        <w:rPr>
          <w:rFonts w:ascii="Times New Roman" w:hAnsi="Times New Roman" w:cs="Times New Roman"/>
          <w:lang w:val="en-CA"/>
        </w:rPr>
        <w:t>, Sara</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Willems</w:t>
      </w:r>
      <w:r w:rsidRPr="00607F4D">
        <w:rPr>
          <w:rFonts w:ascii="Times New Roman" w:hAnsi="Times New Roman" w:cs="Times New Roman"/>
          <w:vertAlign w:val="superscript"/>
          <w:lang w:val="en-CA"/>
        </w:rPr>
        <w:t>69</w:t>
      </w:r>
      <w:r w:rsidRPr="00607F4D">
        <w:rPr>
          <w:rFonts w:ascii="Times New Roman" w:hAnsi="Times New Roman" w:cs="Times New Roman"/>
          <w:lang w:val="en-CA"/>
        </w:rPr>
        <w:t>, Amy Williams</w:t>
      </w:r>
      <w:r w:rsidRPr="00607F4D">
        <w:rPr>
          <w:rFonts w:ascii="Times New Roman" w:hAnsi="Times New Roman" w:cs="Times New Roman"/>
          <w:vertAlign w:val="superscript"/>
          <w:lang w:val="en-CA"/>
        </w:rPr>
        <w:t>2,4</w:t>
      </w:r>
      <w:r w:rsidRPr="00607F4D">
        <w:rPr>
          <w:rFonts w:ascii="Times New Roman" w:hAnsi="Times New Roman" w:cs="Times New Roman"/>
          <w:lang w:val="en-CA"/>
        </w:rPr>
        <w:t>, James Wilson</w:t>
      </w:r>
      <w:r w:rsidRPr="00607F4D">
        <w:rPr>
          <w:rFonts w:ascii="Times New Roman" w:hAnsi="Times New Roman" w:cs="Times New Roman"/>
          <w:vertAlign w:val="superscript"/>
          <w:lang w:val="en-CA"/>
        </w:rPr>
        <w:t>70</w:t>
      </w:r>
      <w:r w:rsidRPr="00607F4D">
        <w:rPr>
          <w:rFonts w:ascii="Times New Roman" w:hAnsi="Times New Roman" w:cs="Times New Roman"/>
          <w:lang w:val="en-CA"/>
        </w:rPr>
        <w:t>, Steven Wiltshire</w:t>
      </w:r>
      <w:r w:rsidRPr="00607F4D">
        <w:rPr>
          <w:rFonts w:ascii="Times New Roman" w:hAnsi="Times New Roman" w:cs="Times New Roman"/>
          <w:vertAlign w:val="superscript"/>
          <w:lang w:val="en-CA"/>
        </w:rPr>
        <w:t>71</w:t>
      </w:r>
      <w:r w:rsidRPr="00607F4D">
        <w:rPr>
          <w:rFonts w:ascii="Times New Roman" w:hAnsi="Times New Roman" w:cs="Times New Roman"/>
          <w:lang w:val="en-CA"/>
        </w:rPr>
        <w:t>, Sungho Won</w:t>
      </w:r>
      <w:r w:rsidRPr="00607F4D">
        <w:rPr>
          <w:rFonts w:ascii="Times New Roman" w:hAnsi="Times New Roman" w:cs="Times New Roman"/>
          <w:vertAlign w:val="superscript"/>
          <w:lang w:val="en-CA"/>
        </w:rPr>
        <w:t>72</w:t>
      </w:r>
      <w:r w:rsidRPr="00607F4D">
        <w:rPr>
          <w:rFonts w:ascii="Times New Roman" w:hAnsi="Times New Roman" w:cs="Times New Roman"/>
          <w:lang w:val="en-CA"/>
        </w:rPr>
        <w:t>, Andrew Wood</w:t>
      </w:r>
      <w:r w:rsidRPr="00607F4D">
        <w:rPr>
          <w:rFonts w:ascii="Times New Roman" w:hAnsi="Times New Roman" w:cs="Times New Roman"/>
          <w:vertAlign w:val="superscript"/>
          <w:lang w:val="en-CA"/>
        </w:rPr>
        <w:t>15</w:t>
      </w:r>
      <w:r w:rsidRPr="00607F4D">
        <w:rPr>
          <w:rFonts w:ascii="Times New Roman" w:hAnsi="Times New Roman" w:cs="Times New Roman"/>
          <w:lang w:val="en-CA"/>
        </w:rPr>
        <w:t>, Wang</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Xu</w:t>
      </w:r>
      <w:r w:rsidRPr="00607F4D">
        <w:rPr>
          <w:rFonts w:ascii="Times New Roman" w:hAnsi="Times New Roman" w:cs="Times New Roman"/>
          <w:vertAlign w:val="superscript"/>
          <w:lang w:val="en-CA"/>
        </w:rPr>
        <w:t>66</w:t>
      </w:r>
      <w:r w:rsidRPr="00607F4D">
        <w:rPr>
          <w:rFonts w:ascii="Times New Roman" w:hAnsi="Times New Roman" w:cs="Times New Roman"/>
          <w:lang w:val="en-CA"/>
        </w:rPr>
        <w:t>, Yik Ying Teo</w:t>
      </w:r>
      <w:r w:rsidRPr="00607F4D">
        <w:rPr>
          <w:rFonts w:ascii="Times New Roman" w:hAnsi="Times New Roman" w:cs="Times New Roman"/>
          <w:vertAlign w:val="superscript"/>
          <w:lang w:val="en-CA"/>
        </w:rPr>
        <w:t>73,74,75,58,76</w:t>
      </w:r>
      <w:r w:rsidRPr="00607F4D">
        <w:rPr>
          <w:rFonts w:ascii="Times New Roman" w:hAnsi="Times New Roman" w:cs="Times New Roman"/>
          <w:lang w:val="en-CA"/>
        </w:rPr>
        <w:t>, Joon Yoon</w:t>
      </w:r>
      <w:r w:rsidRPr="00607F4D">
        <w:rPr>
          <w:rFonts w:ascii="Times New Roman" w:hAnsi="Times New Roman" w:cs="Times New Roman"/>
          <w:vertAlign w:val="superscript"/>
          <w:lang w:val="en-CA"/>
        </w:rPr>
        <w:t>41</w:t>
      </w:r>
      <w:r w:rsidRPr="00607F4D">
        <w:rPr>
          <w:rFonts w:ascii="Times New Roman" w:hAnsi="Times New Roman" w:cs="Times New Roman"/>
          <w:lang w:val="en-CA"/>
        </w:rPr>
        <w:t>, Jong-Young Lee</w:t>
      </w:r>
      <w:r w:rsidRPr="00607F4D">
        <w:rPr>
          <w:rFonts w:ascii="Times New Roman" w:hAnsi="Times New Roman" w:cs="Times New Roman"/>
          <w:vertAlign w:val="superscript"/>
          <w:lang w:val="en-CA"/>
        </w:rPr>
        <w:t>77</w:t>
      </w:r>
      <w:r w:rsidRPr="00607F4D">
        <w:rPr>
          <w:rFonts w:ascii="Times New Roman" w:hAnsi="Times New Roman" w:cs="Times New Roman"/>
          <w:lang w:val="en-CA"/>
        </w:rPr>
        <w:t>, Matthew Zawistowski</w:t>
      </w:r>
      <w:r w:rsidRPr="00607F4D">
        <w:rPr>
          <w:rFonts w:ascii="Times New Roman" w:hAnsi="Times New Roman" w:cs="Times New Roman"/>
          <w:vertAlign w:val="superscript"/>
          <w:lang w:val="en-CA"/>
        </w:rPr>
        <w:t>1</w:t>
      </w:r>
      <w:r w:rsidRPr="00607F4D">
        <w:rPr>
          <w:rFonts w:ascii="Times New Roman" w:hAnsi="Times New Roman" w:cs="Times New Roman"/>
          <w:lang w:val="en-CA"/>
        </w:rPr>
        <w:t>, Eleftheria Zeggini</w:t>
      </w:r>
      <w:r w:rsidRPr="00607F4D">
        <w:rPr>
          <w:rFonts w:ascii="Times New Roman" w:hAnsi="Times New Roman" w:cs="Times New Roman"/>
          <w:vertAlign w:val="superscript"/>
          <w:lang w:val="en-CA"/>
        </w:rPr>
        <w:t>31</w:t>
      </w:r>
      <w:r w:rsidRPr="00607F4D">
        <w:rPr>
          <w:rFonts w:ascii="Times New Roman" w:hAnsi="Times New Roman" w:cs="Times New Roman"/>
          <w:lang w:val="en-CA"/>
        </w:rPr>
        <w:t>,</w:t>
      </w:r>
      <w:r w:rsidR="00793FF0" w:rsidRPr="00607F4D">
        <w:rPr>
          <w:rFonts w:ascii="Times New Roman" w:hAnsi="Times New Roman" w:cs="Times New Roman"/>
          <w:lang w:val="en-CA"/>
        </w:rPr>
        <w:t xml:space="preserve"> </w:t>
      </w:r>
      <w:r w:rsidRPr="00607F4D">
        <w:rPr>
          <w:rFonts w:ascii="Times New Roman" w:hAnsi="Times New Roman" w:cs="Times New Roman"/>
          <w:lang w:val="en-CA"/>
        </w:rPr>
        <w:t>Weihua Zhang</w:t>
      </w:r>
      <w:r w:rsidRPr="00607F4D">
        <w:rPr>
          <w:rFonts w:ascii="Times New Roman" w:hAnsi="Times New Roman" w:cs="Times New Roman"/>
          <w:vertAlign w:val="superscript"/>
          <w:lang w:val="en-CA"/>
        </w:rPr>
        <w:t>36</w:t>
      </w:r>
      <w:r w:rsidRPr="00607F4D">
        <w:rPr>
          <w:rFonts w:ascii="Times New Roman" w:hAnsi="Times New Roman" w:cs="Times New Roman"/>
          <w:lang w:val="en-CA"/>
        </w:rPr>
        <w:t>, Sebastian Zöllner</w:t>
      </w:r>
      <w:r w:rsidRPr="00607F4D">
        <w:rPr>
          <w:rFonts w:ascii="Times New Roman" w:hAnsi="Times New Roman" w:cs="Times New Roman"/>
          <w:vertAlign w:val="superscript"/>
          <w:lang w:val="en-CA"/>
        </w:rPr>
        <w:t>1,78</w:t>
      </w:r>
    </w:p>
    <w:p w14:paraId="711052C2" w14:textId="77777777" w:rsidR="00BE1302" w:rsidRPr="00607F4D" w:rsidRDefault="00BE1302" w:rsidP="00BE1302">
      <w:pPr>
        <w:autoSpaceDE w:val="0"/>
        <w:autoSpaceDN w:val="0"/>
        <w:adjustRightInd w:val="0"/>
        <w:rPr>
          <w:rFonts w:ascii="Times New Roman" w:hAnsi="Times New Roman" w:cs="Times New Roman"/>
          <w:b/>
          <w:bCs/>
          <w:lang w:val="en-CA"/>
        </w:rPr>
      </w:pPr>
    </w:p>
    <w:p w14:paraId="1A43D08B" w14:textId="77777777" w:rsidR="00BE1302" w:rsidRPr="00607F4D" w:rsidRDefault="00BE1302" w:rsidP="00BE1302">
      <w:pPr>
        <w:autoSpaceDE w:val="0"/>
        <w:autoSpaceDN w:val="0"/>
        <w:adjustRightInd w:val="0"/>
        <w:rPr>
          <w:rFonts w:ascii="Times New Roman" w:hAnsi="Times New Roman" w:cs="Times New Roman"/>
          <w:b/>
          <w:bCs/>
          <w:lang w:val="en-CA"/>
        </w:rPr>
      </w:pPr>
      <w:r w:rsidRPr="00607F4D">
        <w:rPr>
          <w:rFonts w:ascii="Times New Roman" w:hAnsi="Times New Roman" w:cs="Times New Roman"/>
          <w:b/>
          <w:bCs/>
          <w:lang w:val="en-CA"/>
        </w:rPr>
        <w:t>Affiliations</w:t>
      </w:r>
    </w:p>
    <w:p w14:paraId="36A425E9"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1. Department of Biostatistics, Center for Statistical Genetics, University of Michigan, Ann Arbor, MI,</w:t>
      </w:r>
    </w:p>
    <w:p w14:paraId="524F2513"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USA</w:t>
      </w:r>
    </w:p>
    <w:p w14:paraId="414E240B"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lastRenderedPageBreak/>
        <w:t>2. Program in Medical and Population Genetics, Broad Institute of Harvard and MIT, Cambridge, Massachusetts</w:t>
      </w:r>
    </w:p>
    <w:p w14:paraId="6DC9812D"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02142, USA</w:t>
      </w:r>
    </w:p>
    <w:p w14:paraId="666D8A9D"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3. Department of Clinical Sciences, Diabetes and Endocrinology, Clinical Research Centre, Lund University,</w:t>
      </w:r>
    </w:p>
    <w:p w14:paraId="136B9F33"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Malmö, Sweden</w:t>
      </w:r>
    </w:p>
    <w:p w14:paraId="22C72C2A"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4. Department of Genetics, Harvard Medical School, Boston, Massachusetts 02115, USA</w:t>
      </w:r>
    </w:p>
    <w:p w14:paraId="4DF6096B"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5. Center for Human Genetic Research and Diabetes Research Center (Diabetes Unit), Massachusetts</w:t>
      </w:r>
    </w:p>
    <w:p w14:paraId="72D4369E"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General Hospital, Boston, MA, USA</w:t>
      </w:r>
    </w:p>
    <w:p w14:paraId="5240490D"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6. Department of Medicine, Harvard Medical School, Boston, MA, USA</w:t>
      </w:r>
    </w:p>
    <w:p w14:paraId="073F6918"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7. Center for Human Genetic Research, Massachusetts General Hospital, Boston, MA, USA</w:t>
      </w:r>
    </w:p>
    <w:p w14:paraId="26AF6A61"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8. Department of Molecular Biology, Harvard Medical School, Boston, MA, USA</w:t>
      </w:r>
    </w:p>
    <w:p w14:paraId="3290C89B"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9. Department of Biology, Massachusetts Institute of Technology, Cambridge, MA, USA</w:t>
      </w:r>
    </w:p>
    <w:p w14:paraId="776CB314"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10. Institute of Genetic Epidemiology, Helmholtz Zentrum München, Neuherberg, Germany</w:t>
      </w:r>
    </w:p>
    <w:p w14:paraId="201EFF21"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11. Department of Preventive Medicine, Keck School of Medicine, University of Southern California, Los</w:t>
      </w:r>
    </w:p>
    <w:p w14:paraId="602E4803"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Angeles, CA, USA</w:t>
      </w:r>
    </w:p>
    <w:p w14:paraId="6A8D8FAD"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12. National Human Genome Research Institute, National Institutes of Health, Bethesda, MD, USA</w:t>
      </w:r>
      <w:bookmarkStart w:id="0" w:name="_GoBack"/>
      <w:bookmarkEnd w:id="0"/>
    </w:p>
    <w:p w14:paraId="53CDD1F6"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13. Wellcome Trust Centre for Human Genetics, University of Oxford, Oxford, UK</w:t>
      </w:r>
    </w:p>
    <w:p w14:paraId="19FCBCB6"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14. Oxford Centre for Diabetes, Endocrinology and Metabolism, University of Oxford, Oxford, UK</w:t>
      </w:r>
    </w:p>
    <w:p w14:paraId="0FE04CA4"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15. Genetics of Complex Traits, University of Exeter Medical School, Exeter, UK</w:t>
      </w:r>
    </w:p>
    <w:p w14:paraId="2AE8DDBC"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16. Department of Human Genetics, University of Chicago, Chicago, IL, USA</w:t>
      </w:r>
    </w:p>
    <w:p w14:paraId="428F4AF1"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17. Department of Medicine, Helsinki University Hospital, Helsinki, Finland</w:t>
      </w:r>
    </w:p>
    <w:p w14:paraId="0E3ACAA2"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18. Folkhälsan Research Center, Helsinki, Finland</w:t>
      </w:r>
    </w:p>
    <w:p w14:paraId="007C5C7B"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19. Department of Pathology, University of Michigan, Ann Arbor, MI, USA</w:t>
      </w:r>
    </w:p>
    <w:p w14:paraId="3DF493EE"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20. Oxford NIHR Biomedical Research Centre, Churchill Hospital, Headington, UK</w:t>
      </w:r>
    </w:p>
    <w:p w14:paraId="6ADBE29B"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21. Human Genetics, Helmholtz Zentrum München, Neuherberg, Germany</w:t>
      </w:r>
    </w:p>
    <w:p w14:paraId="1091551D"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22. Department of Genetics, University of North Carolina-Chapel Hill, Chapel Hill, NC, USA</w:t>
      </w:r>
    </w:p>
    <w:p w14:paraId="327AF64E"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23. Department of Biostatistics, University of Liverpool, Liverpool, UK</w:t>
      </w:r>
    </w:p>
    <w:p w14:paraId="3247CDBA"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24. Department of Clinical Science, University of Bergen, Bergen, Norway</w:t>
      </w:r>
    </w:p>
    <w:p w14:paraId="07AC25AD"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25. Department of Pediatrics, Haukeland University Hospital, Bergen, Norway</w:t>
      </w:r>
    </w:p>
    <w:p w14:paraId="722E0DCD"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26. Department of Medical Sciences, Molecular Epidemiology and Science for Life Laboratory, Uppsala</w:t>
      </w:r>
    </w:p>
    <w:p w14:paraId="6BD454E6"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University, Uppsala, Sweden</w:t>
      </w:r>
    </w:p>
    <w:p w14:paraId="4BC9FD41"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27. Kings College of London, Department of Twin Research and Genetic Epidemiology, London, UK</w:t>
      </w:r>
    </w:p>
    <w:p w14:paraId="1F0590A4"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28. Department of Biochemistry and Molecular Biology, Pennsylvania State University, State College,</w:t>
      </w:r>
    </w:p>
    <w:p w14:paraId="338A97E1" w14:textId="77777777" w:rsidR="00BE1302" w:rsidRPr="00607F4D" w:rsidRDefault="00BE1302" w:rsidP="00793FF0">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PA</w:t>
      </w:r>
    </w:p>
    <w:p w14:paraId="66F16455"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29. Department of Public Health, University of Helsinki, Helsinki, Finland</w:t>
      </w:r>
    </w:p>
    <w:p w14:paraId="55A309AA"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30. Department of Genetics, Texas Biomedical Research Institute, San Antonio, TX, USA</w:t>
      </w:r>
    </w:p>
    <w:p w14:paraId="6AB6911A"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31. Wellcome Trust Sanger Institute, Hinxton, Cambridge, UK</w:t>
      </w:r>
    </w:p>
    <w:p w14:paraId="78E9842F"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32. Department of Medicine, Department of Genetics, Albert Einstein College of Medicine, NY, USA</w:t>
      </w:r>
    </w:p>
    <w:p w14:paraId="3180F4F0"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lastRenderedPageBreak/>
        <w:t>33. Department of Medicine, University of Chicago, Chicago, IL, USA</w:t>
      </w:r>
    </w:p>
    <w:p w14:paraId="3B416A63"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34. Human Genetics Center, University of Texas Health Science Center at Houston, Houston, TX, USA</w:t>
      </w:r>
    </w:p>
    <w:p w14:paraId="579B3194"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35. Center for Genomics and Personalized Medicine Research, Center for Diabetes Research, Department</w:t>
      </w:r>
    </w:p>
    <w:p w14:paraId="77C9DDE5"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of Biochemistry, Department of Internal Medicine, Wake Forest School of Medicine, Winston-</w:t>
      </w:r>
    </w:p>
    <w:p w14:paraId="16527FF2"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Salem, NC, USA</w:t>
      </w:r>
    </w:p>
    <w:p w14:paraId="7603342A"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36. Department of Epidemiology and Biostatistics, Imperial College London, London, UK</w:t>
      </w:r>
    </w:p>
    <w:p w14:paraId="73F51382"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37. Imperial College Healthcare NHS Trust, London, UK</w:t>
      </w:r>
    </w:p>
    <w:p w14:paraId="1BFA63EE"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38. Ealing Hospital National Health Service (NHS) Trust, Middlesex, UK</w:t>
      </w:r>
    </w:p>
    <w:p w14:paraId="6FD8651E"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39. Department of Biostatistics, Boston University School of Public Health, Boston, MA, USA</w:t>
      </w:r>
    </w:p>
    <w:p w14:paraId="5BAC30EC"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40. Saw Swee Hock School of Public Health, National University of Singapore, Singapore, Singapore</w:t>
      </w:r>
    </w:p>
    <w:p w14:paraId="77DDC5D7"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41. Seoul National University, Seoul, South Korea</w:t>
      </w:r>
    </w:p>
    <w:p w14:paraId="11FBCFD4"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42. McGill Centre for Bioinformatics, McGill University, MontrÃl’al, Quebec, Canada</w:t>
      </w:r>
    </w:p>
    <w:p w14:paraId="0460C246"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43. Singapore Eye Research Institute, Singapore National Eye Centre, Singapore, Singapore</w:t>
      </w:r>
    </w:p>
    <w:p w14:paraId="0F09AB22"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44. Department of Epidemiology, Colorado School of Public Health, Aurora, CO, USA</w:t>
      </w:r>
    </w:p>
    <w:p w14:paraId="00F6F792"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45. Department of Textile Technology, Indian Institute of Technology Delhi, New Delhi, India</w:t>
      </w:r>
    </w:p>
    <w:p w14:paraId="1D8442B4"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46. Department of Endocrinology, Hadassah Medical Center, Kiryat Hadassah, Jerusalem, Israel</w:t>
      </w:r>
    </w:p>
    <w:p w14:paraId="75FFC2BD"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47. Institute for Genomics and Systems Biology, University of Chicago, Chicago, IL, USA</w:t>
      </w:r>
    </w:p>
    <w:p w14:paraId="6FDEBFB6"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48. Duke-National University of Singapore Graduate Medical School, Singapore, Singapore</w:t>
      </w:r>
    </w:p>
    <w:p w14:paraId="4F6D92B1"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49. Department of Ophthalmology, National University of Singapore and National University Health System,</w:t>
      </w:r>
    </w:p>
    <w:p w14:paraId="39A16798"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Singapore, Singapore</w:t>
      </w:r>
    </w:p>
    <w:p w14:paraId="000FFD27"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50. Department of Ophthalmology, Erasmus Medical Center, Rotterdam, the Netherlands</w:t>
      </w:r>
    </w:p>
    <w:p w14:paraId="006F66DC"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51. The Biostatistics Center, George Washington University, Rockville, MD, USA</w:t>
      </w:r>
    </w:p>
    <w:p w14:paraId="4CC9C769"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52. Department of Neurology, Konkuk University School of Medicine, Seoul, South Korea</w:t>
      </w:r>
    </w:p>
    <w:p w14:paraId="73F3E532"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53. Department of Gene Diagnostics and Therapeutics, Research Institute, National Center for Global</w:t>
      </w:r>
    </w:p>
    <w:p w14:paraId="6EACA03A"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Health and Medicine, Tokyo, Japan</w:t>
      </w:r>
    </w:p>
    <w:p w14:paraId="6F8BD504"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54. Department of Health Studies, University of Chicago, Chicago, IL, USA</w:t>
      </w:r>
    </w:p>
    <w:p w14:paraId="6277F5B5"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55. National Heart and Lung Institute (NHLI), Imperial College London, Hammersmith Hospital, London,</w:t>
      </w:r>
    </w:p>
    <w:p w14:paraId="2F1A1951" w14:textId="77777777" w:rsidR="00BE1302" w:rsidRPr="00607F4D" w:rsidRDefault="00BE1302" w:rsidP="00793FF0">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UK</w:t>
      </w:r>
    </w:p>
    <w:p w14:paraId="1749F5DF"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56. Department of Medicine, University of Eastern Finland, Kuopio Campus and Kuopio University Hospital,</w:t>
      </w:r>
    </w:p>
    <w:p w14:paraId="0B6A1D65"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Kuopio, Finland</w:t>
      </w:r>
    </w:p>
    <w:p w14:paraId="00F653B5"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57. Division of Clinical Epidemiology, Department of Medicine, University of Texas Health Science Center</w:t>
      </w:r>
    </w:p>
    <w:p w14:paraId="04F5FA15"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at San Antonio, San Antonio, TX, USA</w:t>
      </w:r>
    </w:p>
    <w:p w14:paraId="6B87BB5D"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58. Graduate School for Integrative Science and Engineering, National University of Singapore, Singapore,</w:t>
      </w:r>
    </w:p>
    <w:p w14:paraId="512BCBEA"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Singapore</w:t>
      </w:r>
    </w:p>
    <w:p w14:paraId="183AA49B"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59. Department of Statistics, University of Oxford, Oxford, UK</w:t>
      </w:r>
    </w:p>
    <w:p w14:paraId="1CC9848F"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60. McGill University, Montréal, Québec, Canada</w:t>
      </w:r>
    </w:p>
    <w:p w14:paraId="79EF28E7"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61. General Medicine Division, Massachusetts General Hospital, Boston, MA, USA</w:t>
      </w:r>
    </w:p>
    <w:p w14:paraId="670126A5"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62. Department of Medicine, University of Mississippi Medical Center, Jackson, MS, USA</w:t>
      </w:r>
    </w:p>
    <w:p w14:paraId="3234642E"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lastRenderedPageBreak/>
        <w:t>63. Department of Medicine, Program for Personalized and Genomic Medicine, University of Maryland</w:t>
      </w:r>
    </w:p>
    <w:p w14:paraId="1EF40331"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School of Medicine, Baltimore, MD, USA</w:t>
      </w:r>
    </w:p>
    <w:p w14:paraId="122B3769"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64. University of California San Francisco, San Francisco, CA, USA</w:t>
      </w:r>
    </w:p>
    <w:p w14:paraId="1EF96AFF"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65. Department of Biomedical Science, Hallym University, Chuncheon, Gangwon-do, South Korea</w:t>
      </w:r>
    </w:p>
    <w:p w14:paraId="618A86C9"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66. Department of Medicine, National University of Singapore, National University Health System, Singapore,</w:t>
      </w:r>
    </w:p>
    <w:p w14:paraId="1A61B82B"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Singapore</w:t>
      </w:r>
    </w:p>
    <w:p w14:paraId="31E319B8"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67. Department of Medicine, Royal Victoria Hospital, Montréal, Québec, Canada</w:t>
      </w:r>
    </w:p>
    <w:p w14:paraId="705E8859"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68. National Institute of Diabetes and Digestive and Kidney Disease, National Institutes of Health,</w:t>
      </w:r>
    </w:p>
    <w:p w14:paraId="75A1BCBC"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Bethesda, MD, USA</w:t>
      </w:r>
    </w:p>
    <w:p w14:paraId="58D2629E"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69. Department of Genetic Epidemiology, Erasmus Medical Center, Rotterdam, the Netherlands</w:t>
      </w:r>
    </w:p>
    <w:p w14:paraId="1A1E3E03"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70. Department of Physiology and Biophysics, University of Mississippi Medical Center, Jackson, MS,</w:t>
      </w:r>
    </w:p>
    <w:p w14:paraId="153DC12C"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USA</w:t>
      </w:r>
    </w:p>
    <w:p w14:paraId="7D2884C8"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71. Centre for Medical Research, Western Australian Institute for Medical Research, The University of</w:t>
      </w:r>
    </w:p>
    <w:p w14:paraId="167AD7A8"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Western Australia, Nedlands, WA, Australia</w:t>
      </w:r>
    </w:p>
    <w:p w14:paraId="01B00A32"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72. Chung-Ang University, Seoul, South Korea</w:t>
      </w:r>
    </w:p>
    <w:p w14:paraId="5983E28D"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73. Department of Epidemiology and Public Health, National University of Singapore, Singapore, Singapore</w:t>
      </w:r>
    </w:p>
    <w:p w14:paraId="33971284"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74. Centre for Molecular Epidemiology, National University of Singapore, Singapore, Singapore</w:t>
      </w:r>
    </w:p>
    <w:p w14:paraId="45AE33E2"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75. Genome Institute of Singapore, Agency for Science, Technology and Research, Singapore, Singapore</w:t>
      </w:r>
    </w:p>
    <w:p w14:paraId="47094E73"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76. Department of Statistics and Applied Probability, National University of Singapore, Singapore, Singapore</w:t>
      </w:r>
    </w:p>
    <w:p w14:paraId="4B137A74"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77. Center for Genome Science, Korea National Institute of Health, Osong Health Technology Administration</w:t>
      </w:r>
    </w:p>
    <w:p w14:paraId="454D8477" w14:textId="77777777" w:rsidR="00BE1302" w:rsidRPr="00607F4D" w:rsidRDefault="00BE1302" w:rsidP="00BE1302">
      <w:pPr>
        <w:autoSpaceDE w:val="0"/>
        <w:autoSpaceDN w:val="0"/>
        <w:adjustRightInd w:val="0"/>
        <w:rPr>
          <w:rFonts w:ascii="Times New Roman" w:hAnsi="Times New Roman" w:cs="Times New Roman"/>
          <w:lang w:val="en-CA"/>
        </w:rPr>
      </w:pPr>
      <w:r w:rsidRPr="00607F4D">
        <w:rPr>
          <w:rFonts w:ascii="Times New Roman" w:hAnsi="Times New Roman" w:cs="Times New Roman"/>
          <w:lang w:val="en-CA"/>
        </w:rPr>
        <w:t>Complex, Chungcheongbuk-do, South Korea</w:t>
      </w:r>
    </w:p>
    <w:p w14:paraId="49DF9848" w14:textId="77777777" w:rsidR="0055330F" w:rsidRPr="00607F4D" w:rsidRDefault="00BE1302" w:rsidP="00BE1302">
      <w:pPr>
        <w:rPr>
          <w:rFonts w:ascii="Times New Roman" w:hAnsi="Times New Roman" w:cs="Times New Roman"/>
          <w:lang w:val="en-CA"/>
        </w:rPr>
      </w:pPr>
      <w:r w:rsidRPr="00607F4D">
        <w:rPr>
          <w:rFonts w:ascii="Times New Roman" w:hAnsi="Times New Roman" w:cs="Times New Roman"/>
          <w:lang w:val="en-CA"/>
        </w:rPr>
        <w:t>78. Department of Psychiatry, University of Michigan, Ann Arbor, MI, USA</w:t>
      </w:r>
    </w:p>
    <w:p w14:paraId="21E1CDD6" w14:textId="77777777" w:rsidR="00793FF0" w:rsidRPr="00607F4D" w:rsidRDefault="00793FF0" w:rsidP="00BE1302">
      <w:pPr>
        <w:rPr>
          <w:rFonts w:ascii="Times New Roman" w:hAnsi="Times New Roman" w:cs="Times New Roman"/>
          <w:lang w:val="en-CA"/>
        </w:rPr>
      </w:pPr>
    </w:p>
    <w:p w14:paraId="6EA24FC0" w14:textId="77777777" w:rsidR="003F0B6C" w:rsidRPr="00607F4D" w:rsidRDefault="003F0B6C">
      <w:pPr>
        <w:rPr>
          <w:rFonts w:ascii="Times New Roman" w:hAnsi="Times New Roman" w:cs="Times New Roman"/>
          <w:b/>
          <w:bCs/>
          <w:lang w:val="en-CA"/>
        </w:rPr>
      </w:pPr>
      <w:r w:rsidRPr="00607F4D">
        <w:rPr>
          <w:rFonts w:ascii="Times New Roman" w:hAnsi="Times New Roman" w:cs="Times New Roman"/>
          <w:b/>
          <w:bCs/>
          <w:lang w:val="en-CA"/>
        </w:rPr>
        <w:br w:type="page"/>
      </w:r>
    </w:p>
    <w:p w14:paraId="63DA5DC0" w14:textId="3E2F4406" w:rsidR="00793FF0" w:rsidRPr="00607F4D" w:rsidRDefault="00BF423B" w:rsidP="00793FF0">
      <w:pPr>
        <w:rPr>
          <w:rFonts w:ascii="Times New Roman" w:hAnsi="Times New Roman" w:cs="Times New Roman"/>
          <w:b/>
          <w:bCs/>
          <w:lang w:val="en-CA"/>
        </w:rPr>
      </w:pPr>
      <w:r>
        <w:rPr>
          <w:rFonts w:ascii="Times New Roman" w:hAnsi="Times New Roman" w:cs="Times New Roman"/>
          <w:b/>
          <w:bCs/>
          <w:lang w:val="en-CA"/>
        </w:rPr>
        <w:lastRenderedPageBreak/>
        <w:t xml:space="preserve">Genetic </w:t>
      </w:r>
      <w:r w:rsidR="00793FF0" w:rsidRPr="00607F4D">
        <w:rPr>
          <w:rFonts w:ascii="Times New Roman" w:hAnsi="Times New Roman" w:cs="Times New Roman"/>
          <w:b/>
          <w:bCs/>
          <w:lang w:val="en-CA"/>
        </w:rPr>
        <w:t xml:space="preserve">Investigation of ANthropometric Traits (GIANT) Consortium. </w:t>
      </w:r>
    </w:p>
    <w:p w14:paraId="4B4B8942" w14:textId="77777777" w:rsidR="00793FF0" w:rsidRPr="00607F4D" w:rsidRDefault="00793FF0" w:rsidP="00793FF0">
      <w:pPr>
        <w:rPr>
          <w:rFonts w:ascii="Times New Roman" w:hAnsi="Times New Roman" w:cs="Times New Roman"/>
          <w:b/>
          <w:lang w:val="en-CA"/>
        </w:rPr>
      </w:pPr>
    </w:p>
    <w:p w14:paraId="2BDD822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Andrew R Wood</w:t>
      </w:r>
      <w:r w:rsidRPr="00607F4D">
        <w:rPr>
          <w:rFonts w:ascii="Times New Roman" w:hAnsi="Times New Roman" w:cs="Times New Roman"/>
          <w:vertAlign w:val="superscript"/>
          <w:lang w:val="en-CA"/>
        </w:rPr>
        <w:t>1</w:t>
      </w:r>
      <w:r w:rsidRPr="00607F4D">
        <w:rPr>
          <w:rFonts w:ascii="Times New Roman" w:hAnsi="Times New Roman" w:cs="Times New Roman"/>
          <w:lang w:val="en-CA"/>
        </w:rPr>
        <w:t>, Tonu Esko</w:t>
      </w:r>
      <w:r w:rsidRPr="00607F4D">
        <w:rPr>
          <w:rFonts w:ascii="Times New Roman" w:hAnsi="Times New Roman" w:cs="Times New Roman"/>
          <w:vertAlign w:val="superscript"/>
          <w:lang w:val="en-CA"/>
        </w:rPr>
        <w:t>2,3,4,5</w:t>
      </w:r>
      <w:r w:rsidRPr="00607F4D">
        <w:rPr>
          <w:rFonts w:ascii="Times New Roman" w:hAnsi="Times New Roman" w:cs="Times New Roman"/>
          <w:lang w:val="en-CA"/>
        </w:rPr>
        <w:t>, Jian Yang</w:t>
      </w:r>
      <w:r w:rsidRPr="00607F4D">
        <w:rPr>
          <w:rFonts w:ascii="Times New Roman" w:hAnsi="Times New Roman" w:cs="Times New Roman"/>
          <w:vertAlign w:val="superscript"/>
          <w:lang w:val="en-CA"/>
        </w:rPr>
        <w:t>6,7</w:t>
      </w:r>
      <w:r w:rsidRPr="00607F4D">
        <w:rPr>
          <w:rFonts w:ascii="Times New Roman" w:hAnsi="Times New Roman" w:cs="Times New Roman"/>
          <w:lang w:val="en-CA"/>
        </w:rPr>
        <w:t>, Sailaja Vedantam</w:t>
      </w:r>
      <w:r w:rsidRPr="00607F4D">
        <w:rPr>
          <w:rFonts w:ascii="Times New Roman" w:hAnsi="Times New Roman" w:cs="Times New Roman"/>
          <w:vertAlign w:val="superscript"/>
          <w:lang w:val="en-CA"/>
        </w:rPr>
        <w:t>3,4</w:t>
      </w:r>
      <w:r w:rsidRPr="00607F4D">
        <w:rPr>
          <w:rFonts w:ascii="Times New Roman" w:hAnsi="Times New Roman" w:cs="Times New Roman"/>
          <w:lang w:val="en-CA"/>
        </w:rPr>
        <w:t>, Tune H Pers</w:t>
      </w:r>
      <w:r w:rsidRPr="00607F4D">
        <w:rPr>
          <w:rFonts w:ascii="Times New Roman" w:hAnsi="Times New Roman" w:cs="Times New Roman"/>
          <w:vertAlign w:val="superscript"/>
          <w:lang w:val="en-CA"/>
        </w:rPr>
        <w:t>3,4,5,8</w:t>
      </w:r>
      <w:r w:rsidRPr="00607F4D">
        <w:rPr>
          <w:rFonts w:ascii="Times New Roman" w:hAnsi="Times New Roman" w:cs="Times New Roman"/>
          <w:lang w:val="en-CA"/>
        </w:rPr>
        <w:t>, Stefan Gustafsson</w:t>
      </w:r>
      <w:r w:rsidRPr="00607F4D">
        <w:rPr>
          <w:rFonts w:ascii="Times New Roman" w:hAnsi="Times New Roman" w:cs="Times New Roman"/>
          <w:vertAlign w:val="superscript"/>
          <w:lang w:val="en-CA"/>
        </w:rPr>
        <w:t>9,10</w:t>
      </w:r>
      <w:r w:rsidRPr="00607F4D">
        <w:rPr>
          <w:rFonts w:ascii="Times New Roman" w:hAnsi="Times New Roman" w:cs="Times New Roman"/>
          <w:lang w:val="en-CA"/>
        </w:rPr>
        <w:t>, Audrey Y Chu</w:t>
      </w:r>
      <w:r w:rsidRPr="00607F4D">
        <w:rPr>
          <w:rFonts w:ascii="Times New Roman" w:hAnsi="Times New Roman" w:cs="Times New Roman"/>
          <w:vertAlign w:val="superscript"/>
          <w:lang w:val="en-CA"/>
        </w:rPr>
        <w:t>11</w:t>
      </w:r>
      <w:r w:rsidRPr="00607F4D">
        <w:rPr>
          <w:rFonts w:ascii="Times New Roman" w:hAnsi="Times New Roman" w:cs="Times New Roman"/>
          <w:lang w:val="en-CA"/>
        </w:rPr>
        <w:t>, Karol Estrada</w:t>
      </w:r>
      <w:r w:rsidRPr="00607F4D">
        <w:rPr>
          <w:rFonts w:ascii="Times New Roman" w:hAnsi="Times New Roman" w:cs="Times New Roman"/>
          <w:vertAlign w:val="superscript"/>
          <w:lang w:val="en-CA"/>
        </w:rPr>
        <w:t>4,12,13</w:t>
      </w:r>
      <w:r w:rsidRPr="00607F4D">
        <w:rPr>
          <w:rFonts w:ascii="Times New Roman" w:hAnsi="Times New Roman" w:cs="Times New Roman"/>
          <w:lang w:val="en-CA"/>
        </w:rPr>
        <w:t>, Jian'an Luan</w:t>
      </w:r>
      <w:r w:rsidRPr="00607F4D">
        <w:rPr>
          <w:rFonts w:ascii="Times New Roman" w:hAnsi="Times New Roman" w:cs="Times New Roman"/>
          <w:vertAlign w:val="superscript"/>
          <w:lang w:val="en-CA"/>
        </w:rPr>
        <w:t>14</w:t>
      </w:r>
      <w:r w:rsidRPr="00607F4D">
        <w:rPr>
          <w:rFonts w:ascii="Times New Roman" w:hAnsi="Times New Roman" w:cs="Times New Roman"/>
          <w:lang w:val="en-CA"/>
        </w:rPr>
        <w:t>, Zoltán Kutalik</w:t>
      </w:r>
      <w:r w:rsidRPr="00607F4D">
        <w:rPr>
          <w:rFonts w:ascii="Times New Roman" w:hAnsi="Times New Roman" w:cs="Times New Roman"/>
          <w:vertAlign w:val="superscript"/>
          <w:lang w:val="en-CA"/>
        </w:rPr>
        <w:t>15,16,17</w:t>
      </w:r>
      <w:r w:rsidRPr="00607F4D">
        <w:rPr>
          <w:rFonts w:ascii="Times New Roman" w:hAnsi="Times New Roman" w:cs="Times New Roman"/>
          <w:lang w:val="en-CA"/>
        </w:rPr>
        <w:t>, Najaf Amin</w:t>
      </w:r>
      <w:r w:rsidRPr="00607F4D">
        <w:rPr>
          <w:rFonts w:ascii="Times New Roman" w:hAnsi="Times New Roman" w:cs="Times New Roman"/>
          <w:vertAlign w:val="superscript"/>
          <w:lang w:val="en-CA"/>
        </w:rPr>
        <w:t>18</w:t>
      </w:r>
      <w:r w:rsidRPr="00607F4D">
        <w:rPr>
          <w:rFonts w:ascii="Times New Roman" w:hAnsi="Times New Roman" w:cs="Times New Roman"/>
          <w:lang w:val="en-CA"/>
        </w:rPr>
        <w:t>, Martin L Buchkovich</w:t>
      </w:r>
      <w:r w:rsidRPr="00607F4D">
        <w:rPr>
          <w:rFonts w:ascii="Times New Roman" w:hAnsi="Times New Roman" w:cs="Times New Roman"/>
          <w:vertAlign w:val="superscript"/>
          <w:lang w:val="en-CA"/>
        </w:rPr>
        <w:t>19</w:t>
      </w:r>
      <w:r w:rsidRPr="00607F4D">
        <w:rPr>
          <w:rFonts w:ascii="Times New Roman" w:hAnsi="Times New Roman" w:cs="Times New Roman"/>
          <w:lang w:val="en-CA"/>
        </w:rPr>
        <w:t>, Damien C Croteau-Chonka</w:t>
      </w:r>
      <w:r w:rsidRPr="00607F4D">
        <w:rPr>
          <w:rFonts w:ascii="Times New Roman" w:hAnsi="Times New Roman" w:cs="Times New Roman"/>
          <w:vertAlign w:val="superscript"/>
          <w:lang w:val="en-CA"/>
        </w:rPr>
        <w:t>19,20</w:t>
      </w:r>
      <w:r w:rsidRPr="00607F4D">
        <w:rPr>
          <w:rFonts w:ascii="Times New Roman" w:hAnsi="Times New Roman" w:cs="Times New Roman"/>
          <w:lang w:val="en-CA"/>
        </w:rPr>
        <w:t>, Felix R Day</w:t>
      </w:r>
      <w:r w:rsidRPr="00607F4D">
        <w:rPr>
          <w:rFonts w:ascii="Times New Roman" w:hAnsi="Times New Roman" w:cs="Times New Roman"/>
          <w:vertAlign w:val="superscript"/>
          <w:lang w:val="en-CA"/>
        </w:rPr>
        <w:t>14</w:t>
      </w:r>
      <w:r w:rsidRPr="00607F4D">
        <w:rPr>
          <w:rFonts w:ascii="Times New Roman" w:hAnsi="Times New Roman" w:cs="Times New Roman"/>
          <w:lang w:val="en-CA"/>
        </w:rPr>
        <w:t>, Yanan Duan</w:t>
      </w:r>
      <w:r w:rsidRPr="00607F4D">
        <w:rPr>
          <w:rFonts w:ascii="Times New Roman" w:hAnsi="Times New Roman" w:cs="Times New Roman"/>
          <w:vertAlign w:val="superscript"/>
          <w:lang w:val="en-CA"/>
        </w:rPr>
        <w:t>21</w:t>
      </w:r>
      <w:r w:rsidRPr="00607F4D">
        <w:rPr>
          <w:rFonts w:ascii="Times New Roman" w:hAnsi="Times New Roman" w:cs="Times New Roman"/>
          <w:lang w:val="en-CA"/>
        </w:rPr>
        <w:t>, Tove Fall</w:t>
      </w:r>
      <w:r w:rsidRPr="00607F4D">
        <w:rPr>
          <w:rFonts w:ascii="Times New Roman" w:hAnsi="Times New Roman" w:cs="Times New Roman"/>
          <w:vertAlign w:val="superscript"/>
          <w:lang w:val="en-CA"/>
        </w:rPr>
        <w:t>9,10,22</w:t>
      </w:r>
      <w:r w:rsidRPr="00607F4D">
        <w:rPr>
          <w:rFonts w:ascii="Times New Roman" w:hAnsi="Times New Roman" w:cs="Times New Roman"/>
          <w:lang w:val="en-CA"/>
        </w:rPr>
        <w:t>, Rudolf Fehrmann</w:t>
      </w:r>
      <w:r w:rsidRPr="00607F4D">
        <w:rPr>
          <w:rFonts w:ascii="Times New Roman" w:hAnsi="Times New Roman" w:cs="Times New Roman"/>
          <w:vertAlign w:val="superscript"/>
          <w:lang w:val="en-CA"/>
        </w:rPr>
        <w:t>23</w:t>
      </w:r>
      <w:r w:rsidRPr="00607F4D">
        <w:rPr>
          <w:rFonts w:ascii="Times New Roman" w:hAnsi="Times New Roman" w:cs="Times New Roman"/>
          <w:lang w:val="en-CA"/>
        </w:rPr>
        <w:t>, Teresa Ferreira</w:t>
      </w:r>
      <w:r w:rsidRPr="00607F4D">
        <w:rPr>
          <w:rFonts w:ascii="Times New Roman" w:hAnsi="Times New Roman" w:cs="Times New Roman"/>
          <w:vertAlign w:val="superscript"/>
          <w:lang w:val="en-CA"/>
        </w:rPr>
        <w:t>24</w:t>
      </w:r>
      <w:r w:rsidRPr="00607F4D">
        <w:rPr>
          <w:rFonts w:ascii="Times New Roman" w:hAnsi="Times New Roman" w:cs="Times New Roman"/>
          <w:lang w:val="en-CA"/>
        </w:rPr>
        <w:t>, Anne U Jackson</w:t>
      </w:r>
      <w:r w:rsidRPr="00607F4D">
        <w:rPr>
          <w:rFonts w:ascii="Times New Roman" w:hAnsi="Times New Roman" w:cs="Times New Roman"/>
          <w:vertAlign w:val="superscript"/>
          <w:lang w:val="en-CA"/>
        </w:rPr>
        <w:t>25</w:t>
      </w:r>
      <w:r w:rsidRPr="00607F4D">
        <w:rPr>
          <w:rFonts w:ascii="Times New Roman" w:hAnsi="Times New Roman" w:cs="Times New Roman"/>
          <w:lang w:val="en-CA"/>
        </w:rPr>
        <w:t>, Juha Karjalainen</w:t>
      </w:r>
      <w:r w:rsidRPr="00607F4D">
        <w:rPr>
          <w:rFonts w:ascii="Times New Roman" w:hAnsi="Times New Roman" w:cs="Times New Roman"/>
          <w:vertAlign w:val="superscript"/>
          <w:lang w:val="en-CA"/>
        </w:rPr>
        <w:t>23</w:t>
      </w:r>
      <w:r w:rsidRPr="00607F4D">
        <w:rPr>
          <w:rFonts w:ascii="Times New Roman" w:hAnsi="Times New Roman" w:cs="Times New Roman"/>
          <w:lang w:val="en-CA"/>
        </w:rPr>
        <w:t>, Ken Sin Lo</w:t>
      </w:r>
      <w:r w:rsidRPr="00607F4D">
        <w:rPr>
          <w:rFonts w:ascii="Times New Roman" w:hAnsi="Times New Roman" w:cs="Times New Roman"/>
          <w:vertAlign w:val="superscript"/>
          <w:lang w:val="en-CA"/>
        </w:rPr>
        <w:t>26</w:t>
      </w:r>
      <w:r w:rsidRPr="00607F4D">
        <w:rPr>
          <w:rFonts w:ascii="Times New Roman" w:hAnsi="Times New Roman" w:cs="Times New Roman"/>
          <w:lang w:val="en-CA"/>
        </w:rPr>
        <w:t>, Adam E Locke</w:t>
      </w:r>
      <w:r w:rsidRPr="00607F4D">
        <w:rPr>
          <w:rFonts w:ascii="Times New Roman" w:hAnsi="Times New Roman" w:cs="Times New Roman"/>
          <w:vertAlign w:val="superscript"/>
          <w:lang w:val="en-CA"/>
        </w:rPr>
        <w:t>25</w:t>
      </w:r>
      <w:r w:rsidRPr="00607F4D">
        <w:rPr>
          <w:rFonts w:ascii="Times New Roman" w:hAnsi="Times New Roman" w:cs="Times New Roman"/>
          <w:lang w:val="en-CA"/>
        </w:rPr>
        <w:t>, Reedik Mägi</w:t>
      </w:r>
      <w:r w:rsidRPr="00607F4D">
        <w:rPr>
          <w:rFonts w:ascii="Times New Roman" w:hAnsi="Times New Roman" w:cs="Times New Roman"/>
          <w:vertAlign w:val="superscript"/>
          <w:lang w:val="en-CA"/>
        </w:rPr>
        <w:t>2,24</w:t>
      </w:r>
      <w:r w:rsidRPr="00607F4D">
        <w:rPr>
          <w:rFonts w:ascii="Times New Roman" w:hAnsi="Times New Roman" w:cs="Times New Roman"/>
          <w:lang w:val="en-CA"/>
        </w:rPr>
        <w:t>, Evelin Mihailov</w:t>
      </w:r>
      <w:r w:rsidRPr="00607F4D">
        <w:rPr>
          <w:rFonts w:ascii="Times New Roman" w:hAnsi="Times New Roman" w:cs="Times New Roman"/>
          <w:vertAlign w:val="superscript"/>
          <w:lang w:val="en-CA"/>
        </w:rPr>
        <w:t>2,27</w:t>
      </w:r>
      <w:r w:rsidRPr="00607F4D">
        <w:rPr>
          <w:rFonts w:ascii="Times New Roman" w:hAnsi="Times New Roman" w:cs="Times New Roman"/>
          <w:lang w:val="en-CA"/>
        </w:rPr>
        <w:t>, Eleonora Porcu</w:t>
      </w:r>
      <w:r w:rsidRPr="00607F4D">
        <w:rPr>
          <w:rFonts w:ascii="Times New Roman" w:hAnsi="Times New Roman" w:cs="Times New Roman"/>
          <w:vertAlign w:val="superscript"/>
          <w:lang w:val="en-CA"/>
        </w:rPr>
        <w:t>28</w:t>
      </w:r>
      <w:r w:rsidRPr="00607F4D">
        <w:rPr>
          <w:rFonts w:ascii="Times New Roman" w:hAnsi="Times New Roman" w:cs="Times New Roman"/>
          <w:lang w:val="en-CA"/>
        </w:rPr>
        <w:t>, Joshua C Randall</w:t>
      </w:r>
      <w:r w:rsidRPr="00607F4D">
        <w:rPr>
          <w:rFonts w:ascii="Times New Roman" w:hAnsi="Times New Roman" w:cs="Times New Roman"/>
          <w:vertAlign w:val="superscript"/>
          <w:lang w:val="en-CA"/>
        </w:rPr>
        <w:t>24,29</w:t>
      </w:r>
      <w:r w:rsidRPr="00607F4D">
        <w:rPr>
          <w:rFonts w:ascii="Times New Roman" w:hAnsi="Times New Roman" w:cs="Times New Roman"/>
          <w:lang w:val="en-CA"/>
        </w:rPr>
        <w:t>, André Scherag</w:t>
      </w:r>
      <w:r w:rsidRPr="00607F4D">
        <w:rPr>
          <w:rFonts w:ascii="Times New Roman" w:hAnsi="Times New Roman" w:cs="Times New Roman"/>
          <w:vertAlign w:val="superscript"/>
          <w:lang w:val="en-CA"/>
        </w:rPr>
        <w:t>30,31</w:t>
      </w:r>
      <w:r w:rsidRPr="00607F4D">
        <w:rPr>
          <w:rFonts w:ascii="Times New Roman" w:hAnsi="Times New Roman" w:cs="Times New Roman"/>
          <w:lang w:val="en-CA"/>
        </w:rPr>
        <w:t>, Anna AE Vinkhuyzen</w:t>
      </w:r>
      <w:r w:rsidRPr="00607F4D">
        <w:rPr>
          <w:rFonts w:ascii="Times New Roman" w:hAnsi="Times New Roman" w:cs="Times New Roman"/>
          <w:vertAlign w:val="superscript"/>
          <w:lang w:val="en-CA"/>
        </w:rPr>
        <w:t>6</w:t>
      </w:r>
      <w:r w:rsidRPr="00607F4D">
        <w:rPr>
          <w:rFonts w:ascii="Times New Roman" w:hAnsi="Times New Roman" w:cs="Times New Roman"/>
          <w:lang w:val="en-CA"/>
        </w:rPr>
        <w:t>, Harm-Jan Westra</w:t>
      </w:r>
      <w:r w:rsidRPr="00607F4D">
        <w:rPr>
          <w:rFonts w:ascii="Times New Roman" w:hAnsi="Times New Roman" w:cs="Times New Roman"/>
          <w:vertAlign w:val="superscript"/>
          <w:lang w:val="en-CA"/>
        </w:rPr>
        <w:t>23</w:t>
      </w:r>
      <w:r w:rsidRPr="00607F4D">
        <w:rPr>
          <w:rFonts w:ascii="Times New Roman" w:hAnsi="Times New Roman" w:cs="Times New Roman"/>
          <w:lang w:val="en-CA"/>
        </w:rPr>
        <w:t>, Thomas W Winkler</w:t>
      </w:r>
      <w:r w:rsidRPr="00607F4D">
        <w:rPr>
          <w:rFonts w:ascii="Times New Roman" w:hAnsi="Times New Roman" w:cs="Times New Roman"/>
          <w:vertAlign w:val="superscript"/>
          <w:lang w:val="en-CA"/>
        </w:rPr>
        <w:t>32</w:t>
      </w:r>
      <w:r w:rsidRPr="00607F4D">
        <w:rPr>
          <w:rFonts w:ascii="Times New Roman" w:hAnsi="Times New Roman" w:cs="Times New Roman"/>
          <w:lang w:val="en-CA"/>
        </w:rPr>
        <w:t>, Tsegaselassie Workalemahu</w:t>
      </w:r>
      <w:r w:rsidRPr="00607F4D">
        <w:rPr>
          <w:rFonts w:ascii="Times New Roman" w:hAnsi="Times New Roman" w:cs="Times New Roman"/>
          <w:vertAlign w:val="superscript"/>
          <w:lang w:val="en-CA"/>
        </w:rPr>
        <w:t>33</w:t>
      </w:r>
      <w:r w:rsidRPr="00607F4D">
        <w:rPr>
          <w:rFonts w:ascii="Times New Roman" w:hAnsi="Times New Roman" w:cs="Times New Roman"/>
          <w:lang w:val="en-CA"/>
        </w:rPr>
        <w:t>, Jing Hua Zhao</w:t>
      </w:r>
      <w:r w:rsidRPr="00607F4D">
        <w:rPr>
          <w:rFonts w:ascii="Times New Roman" w:hAnsi="Times New Roman" w:cs="Times New Roman"/>
          <w:vertAlign w:val="superscript"/>
          <w:lang w:val="en-CA"/>
        </w:rPr>
        <w:t>14</w:t>
      </w:r>
      <w:r w:rsidRPr="00607F4D">
        <w:rPr>
          <w:rFonts w:ascii="Times New Roman" w:hAnsi="Times New Roman" w:cs="Times New Roman"/>
          <w:lang w:val="en-CA"/>
        </w:rPr>
        <w:t>, Devin Absher</w:t>
      </w:r>
      <w:r w:rsidRPr="00607F4D">
        <w:rPr>
          <w:rFonts w:ascii="Times New Roman" w:hAnsi="Times New Roman" w:cs="Times New Roman"/>
          <w:vertAlign w:val="superscript"/>
          <w:lang w:val="en-CA"/>
        </w:rPr>
        <w:t>34</w:t>
      </w:r>
      <w:r w:rsidRPr="00607F4D">
        <w:rPr>
          <w:rFonts w:ascii="Times New Roman" w:hAnsi="Times New Roman" w:cs="Times New Roman"/>
          <w:lang w:val="en-CA"/>
        </w:rPr>
        <w:t>, Eva Albrecht</w:t>
      </w:r>
      <w:r w:rsidRPr="00607F4D">
        <w:rPr>
          <w:rFonts w:ascii="Times New Roman" w:hAnsi="Times New Roman" w:cs="Times New Roman"/>
          <w:vertAlign w:val="superscript"/>
          <w:lang w:val="en-CA"/>
        </w:rPr>
        <w:t>35</w:t>
      </w:r>
      <w:r w:rsidRPr="00607F4D">
        <w:rPr>
          <w:rFonts w:ascii="Times New Roman" w:hAnsi="Times New Roman" w:cs="Times New Roman"/>
          <w:lang w:val="en-CA"/>
        </w:rPr>
        <w:t>, Denise Anderson</w:t>
      </w:r>
      <w:r w:rsidRPr="00607F4D">
        <w:rPr>
          <w:rFonts w:ascii="Times New Roman" w:hAnsi="Times New Roman" w:cs="Times New Roman"/>
          <w:vertAlign w:val="superscript"/>
          <w:lang w:val="en-CA"/>
        </w:rPr>
        <w:t>36</w:t>
      </w:r>
      <w:r w:rsidRPr="00607F4D">
        <w:rPr>
          <w:rFonts w:ascii="Times New Roman" w:hAnsi="Times New Roman" w:cs="Times New Roman"/>
          <w:lang w:val="en-CA"/>
        </w:rPr>
        <w:t>, Jeffrey Baron</w:t>
      </w:r>
      <w:r w:rsidRPr="00607F4D">
        <w:rPr>
          <w:rFonts w:ascii="Times New Roman" w:hAnsi="Times New Roman" w:cs="Times New Roman"/>
          <w:vertAlign w:val="superscript"/>
          <w:lang w:val="en-CA"/>
        </w:rPr>
        <w:t>37</w:t>
      </w:r>
      <w:r w:rsidRPr="00607F4D">
        <w:rPr>
          <w:rFonts w:ascii="Times New Roman" w:hAnsi="Times New Roman" w:cs="Times New Roman"/>
          <w:lang w:val="en-CA"/>
        </w:rPr>
        <w:t>, Marian Beekman</w:t>
      </w:r>
      <w:r w:rsidRPr="00607F4D">
        <w:rPr>
          <w:rFonts w:ascii="Times New Roman" w:hAnsi="Times New Roman" w:cs="Times New Roman"/>
          <w:vertAlign w:val="superscript"/>
          <w:lang w:val="en-CA"/>
        </w:rPr>
        <w:t>38,39</w:t>
      </w:r>
      <w:r w:rsidRPr="00607F4D">
        <w:rPr>
          <w:rFonts w:ascii="Times New Roman" w:hAnsi="Times New Roman" w:cs="Times New Roman"/>
          <w:lang w:val="en-CA"/>
        </w:rPr>
        <w:t>, Ayse Demirkan</w:t>
      </w:r>
      <w:r w:rsidRPr="00607F4D">
        <w:rPr>
          <w:rFonts w:ascii="Times New Roman" w:hAnsi="Times New Roman" w:cs="Times New Roman"/>
          <w:vertAlign w:val="superscript"/>
          <w:lang w:val="en-CA"/>
        </w:rPr>
        <w:t>18,40</w:t>
      </w:r>
      <w:r w:rsidRPr="00607F4D">
        <w:rPr>
          <w:rFonts w:ascii="Times New Roman" w:hAnsi="Times New Roman" w:cs="Times New Roman"/>
          <w:lang w:val="en-CA"/>
        </w:rPr>
        <w:t>, Georg B Ehret</w:t>
      </w:r>
      <w:r w:rsidRPr="00607F4D">
        <w:rPr>
          <w:rFonts w:ascii="Times New Roman" w:hAnsi="Times New Roman" w:cs="Times New Roman"/>
          <w:vertAlign w:val="superscript"/>
          <w:lang w:val="en-CA"/>
        </w:rPr>
        <w:t>41,42</w:t>
      </w:r>
      <w:r w:rsidRPr="00607F4D">
        <w:rPr>
          <w:rFonts w:ascii="Times New Roman" w:hAnsi="Times New Roman" w:cs="Times New Roman"/>
          <w:lang w:val="en-CA"/>
        </w:rPr>
        <w:t>, Bjarke Feenstra</w:t>
      </w:r>
      <w:r w:rsidRPr="00607F4D">
        <w:rPr>
          <w:rFonts w:ascii="Times New Roman" w:hAnsi="Times New Roman" w:cs="Times New Roman"/>
          <w:vertAlign w:val="superscript"/>
          <w:lang w:val="en-CA"/>
        </w:rPr>
        <w:t>43</w:t>
      </w:r>
      <w:r w:rsidRPr="00607F4D">
        <w:rPr>
          <w:rFonts w:ascii="Times New Roman" w:hAnsi="Times New Roman" w:cs="Times New Roman"/>
          <w:lang w:val="en-CA"/>
        </w:rPr>
        <w:t>, Mary F Feitosa</w:t>
      </w:r>
      <w:r w:rsidRPr="00607F4D">
        <w:rPr>
          <w:rFonts w:ascii="Times New Roman" w:hAnsi="Times New Roman" w:cs="Times New Roman"/>
          <w:vertAlign w:val="superscript"/>
          <w:lang w:val="en-CA"/>
        </w:rPr>
        <w:t>44</w:t>
      </w:r>
      <w:r w:rsidRPr="00607F4D">
        <w:rPr>
          <w:rFonts w:ascii="Times New Roman" w:hAnsi="Times New Roman" w:cs="Times New Roman"/>
          <w:lang w:val="en-CA"/>
        </w:rPr>
        <w:t>, Krista Fischer</w:t>
      </w:r>
      <w:r w:rsidRPr="00607F4D">
        <w:rPr>
          <w:rFonts w:ascii="Times New Roman" w:hAnsi="Times New Roman" w:cs="Times New Roman"/>
          <w:vertAlign w:val="superscript"/>
          <w:lang w:val="en-CA"/>
        </w:rPr>
        <w:t>2</w:t>
      </w:r>
      <w:r w:rsidRPr="00607F4D">
        <w:rPr>
          <w:rFonts w:ascii="Times New Roman" w:hAnsi="Times New Roman" w:cs="Times New Roman"/>
          <w:lang w:val="en-CA"/>
        </w:rPr>
        <w:t>, Ross M Fraser</w:t>
      </w:r>
      <w:r w:rsidRPr="00607F4D">
        <w:rPr>
          <w:rFonts w:ascii="Times New Roman" w:hAnsi="Times New Roman" w:cs="Times New Roman"/>
          <w:vertAlign w:val="superscript"/>
          <w:lang w:val="en-CA"/>
        </w:rPr>
        <w:t>45</w:t>
      </w:r>
      <w:r w:rsidRPr="00607F4D">
        <w:rPr>
          <w:rFonts w:ascii="Times New Roman" w:hAnsi="Times New Roman" w:cs="Times New Roman"/>
          <w:lang w:val="en-CA"/>
        </w:rPr>
        <w:t>, Anuj Goel</w:t>
      </w:r>
      <w:r w:rsidRPr="00607F4D">
        <w:rPr>
          <w:rFonts w:ascii="Times New Roman" w:hAnsi="Times New Roman" w:cs="Times New Roman"/>
          <w:vertAlign w:val="superscript"/>
          <w:lang w:val="en-CA"/>
        </w:rPr>
        <w:t>24,46</w:t>
      </w:r>
      <w:r w:rsidRPr="00607F4D">
        <w:rPr>
          <w:rFonts w:ascii="Times New Roman" w:hAnsi="Times New Roman" w:cs="Times New Roman"/>
          <w:lang w:val="en-CA"/>
        </w:rPr>
        <w:t>, Jian Gong</w:t>
      </w:r>
      <w:r w:rsidRPr="00607F4D">
        <w:rPr>
          <w:rFonts w:ascii="Times New Roman" w:hAnsi="Times New Roman" w:cs="Times New Roman"/>
          <w:vertAlign w:val="superscript"/>
          <w:lang w:val="en-CA"/>
        </w:rPr>
        <w:t>47</w:t>
      </w:r>
      <w:r w:rsidRPr="00607F4D">
        <w:rPr>
          <w:rFonts w:ascii="Times New Roman" w:hAnsi="Times New Roman" w:cs="Times New Roman"/>
          <w:lang w:val="en-CA"/>
        </w:rPr>
        <w:t>, Anne E Justice</w:t>
      </w:r>
      <w:r w:rsidRPr="00607F4D">
        <w:rPr>
          <w:rFonts w:ascii="Times New Roman" w:hAnsi="Times New Roman" w:cs="Times New Roman"/>
          <w:vertAlign w:val="superscript"/>
          <w:lang w:val="en-CA"/>
        </w:rPr>
        <w:t>48</w:t>
      </w:r>
      <w:r w:rsidRPr="00607F4D">
        <w:rPr>
          <w:rFonts w:ascii="Times New Roman" w:hAnsi="Times New Roman" w:cs="Times New Roman"/>
          <w:lang w:val="en-CA"/>
        </w:rPr>
        <w:t>, Stavroula Kanoni</w:t>
      </w:r>
      <w:r w:rsidRPr="00607F4D">
        <w:rPr>
          <w:rFonts w:ascii="Times New Roman" w:hAnsi="Times New Roman" w:cs="Times New Roman"/>
          <w:vertAlign w:val="superscript"/>
          <w:lang w:val="en-CA"/>
        </w:rPr>
        <w:t>49</w:t>
      </w:r>
      <w:r w:rsidRPr="00607F4D">
        <w:rPr>
          <w:rFonts w:ascii="Times New Roman" w:hAnsi="Times New Roman" w:cs="Times New Roman"/>
          <w:lang w:val="en-CA"/>
        </w:rPr>
        <w:t>, Marcus E Kleber</w:t>
      </w:r>
      <w:r w:rsidRPr="00607F4D">
        <w:rPr>
          <w:rFonts w:ascii="Times New Roman" w:hAnsi="Times New Roman" w:cs="Times New Roman"/>
          <w:vertAlign w:val="superscript"/>
          <w:lang w:val="en-CA"/>
        </w:rPr>
        <w:t>50,51</w:t>
      </w:r>
      <w:r w:rsidRPr="00607F4D">
        <w:rPr>
          <w:rFonts w:ascii="Times New Roman" w:hAnsi="Times New Roman" w:cs="Times New Roman"/>
          <w:lang w:val="en-CA"/>
        </w:rPr>
        <w:t>, Kati Kristiansson</w:t>
      </w:r>
      <w:r w:rsidRPr="00607F4D">
        <w:rPr>
          <w:rFonts w:ascii="Times New Roman" w:hAnsi="Times New Roman" w:cs="Times New Roman"/>
          <w:vertAlign w:val="superscript"/>
          <w:lang w:val="en-CA"/>
        </w:rPr>
        <w:t>52</w:t>
      </w:r>
      <w:r w:rsidRPr="00607F4D">
        <w:rPr>
          <w:rFonts w:ascii="Times New Roman" w:hAnsi="Times New Roman" w:cs="Times New Roman"/>
          <w:lang w:val="en-CA"/>
        </w:rPr>
        <w:t>, Unhee Lim</w:t>
      </w:r>
      <w:r w:rsidRPr="00607F4D">
        <w:rPr>
          <w:rFonts w:ascii="Times New Roman" w:hAnsi="Times New Roman" w:cs="Times New Roman"/>
          <w:vertAlign w:val="superscript"/>
          <w:lang w:val="en-CA"/>
        </w:rPr>
        <w:t>53</w:t>
      </w:r>
      <w:r w:rsidRPr="00607F4D">
        <w:rPr>
          <w:rFonts w:ascii="Times New Roman" w:hAnsi="Times New Roman" w:cs="Times New Roman"/>
          <w:lang w:val="en-CA"/>
        </w:rPr>
        <w:t>, Vaneet Lotay</w:t>
      </w:r>
      <w:r w:rsidRPr="00607F4D">
        <w:rPr>
          <w:rFonts w:ascii="Times New Roman" w:hAnsi="Times New Roman" w:cs="Times New Roman"/>
          <w:vertAlign w:val="superscript"/>
          <w:lang w:val="en-CA"/>
        </w:rPr>
        <w:t>54</w:t>
      </w:r>
      <w:r w:rsidRPr="00607F4D">
        <w:rPr>
          <w:rFonts w:ascii="Times New Roman" w:hAnsi="Times New Roman" w:cs="Times New Roman"/>
          <w:lang w:val="en-CA"/>
        </w:rPr>
        <w:t>, Julian C Lui</w:t>
      </w:r>
      <w:r w:rsidRPr="00607F4D">
        <w:rPr>
          <w:rFonts w:ascii="Times New Roman" w:hAnsi="Times New Roman" w:cs="Times New Roman"/>
          <w:vertAlign w:val="superscript"/>
          <w:lang w:val="en-CA"/>
        </w:rPr>
        <w:t>37</w:t>
      </w:r>
      <w:r w:rsidRPr="00607F4D">
        <w:rPr>
          <w:rFonts w:ascii="Times New Roman" w:hAnsi="Times New Roman" w:cs="Times New Roman"/>
          <w:lang w:val="en-CA"/>
        </w:rPr>
        <w:t>, Massimo Mangino</w:t>
      </w:r>
      <w:r w:rsidRPr="00607F4D">
        <w:rPr>
          <w:rFonts w:ascii="Times New Roman" w:hAnsi="Times New Roman" w:cs="Times New Roman"/>
          <w:vertAlign w:val="superscript"/>
          <w:lang w:val="en-CA"/>
        </w:rPr>
        <w:t>55</w:t>
      </w:r>
      <w:r w:rsidRPr="00607F4D">
        <w:rPr>
          <w:rFonts w:ascii="Times New Roman" w:hAnsi="Times New Roman" w:cs="Times New Roman"/>
          <w:lang w:val="en-CA"/>
        </w:rPr>
        <w:t>, Irene Mateo Leach</w:t>
      </w:r>
      <w:r w:rsidRPr="00607F4D">
        <w:rPr>
          <w:rFonts w:ascii="Times New Roman" w:hAnsi="Times New Roman" w:cs="Times New Roman"/>
          <w:vertAlign w:val="superscript"/>
          <w:lang w:val="en-CA"/>
        </w:rPr>
        <w:t>56</w:t>
      </w:r>
      <w:r w:rsidRPr="00607F4D">
        <w:rPr>
          <w:rFonts w:ascii="Times New Roman" w:hAnsi="Times New Roman" w:cs="Times New Roman"/>
          <w:lang w:val="en-CA"/>
        </w:rPr>
        <w:t>, Carolina Medina-Gomez</w:t>
      </w:r>
      <w:r w:rsidRPr="00607F4D">
        <w:rPr>
          <w:rFonts w:ascii="Times New Roman" w:hAnsi="Times New Roman" w:cs="Times New Roman"/>
          <w:vertAlign w:val="superscript"/>
          <w:lang w:val="en-CA"/>
        </w:rPr>
        <w:t>12,57,58</w:t>
      </w:r>
      <w:r w:rsidRPr="00607F4D">
        <w:rPr>
          <w:rFonts w:ascii="Times New Roman" w:hAnsi="Times New Roman" w:cs="Times New Roman"/>
          <w:lang w:val="en-CA"/>
        </w:rPr>
        <w:t>, Michael A Nalls</w:t>
      </w:r>
      <w:r w:rsidRPr="00607F4D">
        <w:rPr>
          <w:rFonts w:ascii="Times New Roman" w:hAnsi="Times New Roman" w:cs="Times New Roman"/>
          <w:vertAlign w:val="superscript"/>
          <w:lang w:val="en-CA"/>
        </w:rPr>
        <w:t>59</w:t>
      </w:r>
      <w:r w:rsidRPr="00607F4D">
        <w:rPr>
          <w:rFonts w:ascii="Times New Roman" w:hAnsi="Times New Roman" w:cs="Times New Roman"/>
          <w:lang w:val="en-CA"/>
        </w:rPr>
        <w:t>, Dale R Nyholt</w:t>
      </w:r>
      <w:r w:rsidRPr="00607F4D">
        <w:rPr>
          <w:rFonts w:ascii="Times New Roman" w:hAnsi="Times New Roman" w:cs="Times New Roman"/>
          <w:vertAlign w:val="superscript"/>
          <w:lang w:val="en-CA"/>
        </w:rPr>
        <w:t>60</w:t>
      </w:r>
      <w:r w:rsidRPr="00607F4D">
        <w:rPr>
          <w:rFonts w:ascii="Times New Roman" w:hAnsi="Times New Roman" w:cs="Times New Roman"/>
          <w:lang w:val="en-CA"/>
        </w:rPr>
        <w:t>, Cameron D Palmer</w:t>
      </w:r>
      <w:r w:rsidRPr="00607F4D">
        <w:rPr>
          <w:rFonts w:ascii="Times New Roman" w:hAnsi="Times New Roman" w:cs="Times New Roman"/>
          <w:vertAlign w:val="superscript"/>
          <w:lang w:val="en-CA"/>
        </w:rPr>
        <w:t>3,4</w:t>
      </w:r>
      <w:r w:rsidRPr="00607F4D">
        <w:rPr>
          <w:rFonts w:ascii="Times New Roman" w:hAnsi="Times New Roman" w:cs="Times New Roman"/>
          <w:lang w:val="en-CA"/>
        </w:rPr>
        <w:t>, Dorota Pasko</w:t>
      </w:r>
      <w:r w:rsidRPr="00607F4D">
        <w:rPr>
          <w:rFonts w:ascii="Times New Roman" w:hAnsi="Times New Roman" w:cs="Times New Roman"/>
          <w:vertAlign w:val="superscript"/>
          <w:lang w:val="en-CA"/>
        </w:rPr>
        <w:t>1</w:t>
      </w:r>
      <w:r w:rsidRPr="00607F4D">
        <w:rPr>
          <w:rFonts w:ascii="Times New Roman" w:hAnsi="Times New Roman" w:cs="Times New Roman"/>
          <w:lang w:val="en-CA"/>
        </w:rPr>
        <w:t>, Sonali Pechlivanis</w:t>
      </w:r>
      <w:r w:rsidRPr="00607F4D">
        <w:rPr>
          <w:rFonts w:ascii="Times New Roman" w:hAnsi="Times New Roman" w:cs="Times New Roman"/>
          <w:vertAlign w:val="superscript"/>
          <w:lang w:val="en-CA"/>
        </w:rPr>
        <w:t>30</w:t>
      </w:r>
      <w:r w:rsidRPr="00607F4D">
        <w:rPr>
          <w:rFonts w:ascii="Times New Roman" w:hAnsi="Times New Roman" w:cs="Times New Roman"/>
          <w:lang w:val="en-CA"/>
        </w:rPr>
        <w:t>, Inga Prokopenko</w:t>
      </w:r>
      <w:r w:rsidRPr="00607F4D">
        <w:rPr>
          <w:rFonts w:ascii="Times New Roman" w:hAnsi="Times New Roman" w:cs="Times New Roman"/>
          <w:vertAlign w:val="superscript"/>
          <w:lang w:val="en-CA"/>
        </w:rPr>
        <w:t>24,61,62</w:t>
      </w:r>
      <w:r w:rsidRPr="00607F4D">
        <w:rPr>
          <w:rFonts w:ascii="Times New Roman" w:hAnsi="Times New Roman" w:cs="Times New Roman"/>
          <w:lang w:val="en-CA"/>
        </w:rPr>
        <w:t>, Janina S Ried</w:t>
      </w:r>
      <w:r w:rsidRPr="00607F4D">
        <w:rPr>
          <w:rFonts w:ascii="Times New Roman" w:hAnsi="Times New Roman" w:cs="Times New Roman"/>
          <w:vertAlign w:val="superscript"/>
          <w:lang w:val="en-CA"/>
        </w:rPr>
        <w:t>35</w:t>
      </w:r>
      <w:r w:rsidRPr="00607F4D">
        <w:rPr>
          <w:rFonts w:ascii="Times New Roman" w:hAnsi="Times New Roman" w:cs="Times New Roman"/>
          <w:lang w:val="en-CA"/>
        </w:rPr>
        <w:t>, Stephan Ripke</w:t>
      </w:r>
      <w:r w:rsidRPr="00607F4D">
        <w:rPr>
          <w:rFonts w:ascii="Times New Roman" w:hAnsi="Times New Roman" w:cs="Times New Roman"/>
          <w:vertAlign w:val="superscript"/>
          <w:lang w:val="en-CA"/>
        </w:rPr>
        <w:t>13,63</w:t>
      </w:r>
      <w:r w:rsidRPr="00607F4D">
        <w:rPr>
          <w:rFonts w:ascii="Times New Roman" w:hAnsi="Times New Roman" w:cs="Times New Roman"/>
          <w:lang w:val="en-CA"/>
        </w:rPr>
        <w:t>, Dmitry Shungin</w:t>
      </w:r>
      <w:r w:rsidRPr="00607F4D">
        <w:rPr>
          <w:rFonts w:ascii="Times New Roman" w:hAnsi="Times New Roman" w:cs="Times New Roman"/>
          <w:vertAlign w:val="superscript"/>
          <w:lang w:val="en-CA"/>
        </w:rPr>
        <w:t>64,65,66</w:t>
      </w:r>
      <w:r w:rsidRPr="00607F4D">
        <w:rPr>
          <w:rFonts w:ascii="Times New Roman" w:hAnsi="Times New Roman" w:cs="Times New Roman"/>
          <w:lang w:val="en-CA"/>
        </w:rPr>
        <w:t>, Alena Stancáková</w:t>
      </w:r>
      <w:r w:rsidRPr="00607F4D">
        <w:rPr>
          <w:rFonts w:ascii="Times New Roman" w:hAnsi="Times New Roman" w:cs="Times New Roman"/>
          <w:vertAlign w:val="superscript"/>
          <w:lang w:val="en-CA"/>
        </w:rPr>
        <w:t>67</w:t>
      </w:r>
      <w:r w:rsidRPr="00607F4D">
        <w:rPr>
          <w:rFonts w:ascii="Times New Roman" w:hAnsi="Times New Roman" w:cs="Times New Roman"/>
          <w:lang w:val="en-CA"/>
        </w:rPr>
        <w:t>, Rona J Strawbridge</w:t>
      </w:r>
      <w:r w:rsidRPr="00607F4D">
        <w:rPr>
          <w:rFonts w:ascii="Times New Roman" w:hAnsi="Times New Roman" w:cs="Times New Roman"/>
          <w:vertAlign w:val="superscript"/>
          <w:lang w:val="en-CA"/>
        </w:rPr>
        <w:t>68</w:t>
      </w:r>
      <w:r w:rsidRPr="00607F4D">
        <w:rPr>
          <w:rFonts w:ascii="Times New Roman" w:hAnsi="Times New Roman" w:cs="Times New Roman"/>
          <w:lang w:val="en-CA"/>
        </w:rPr>
        <w:t>, Yun Ju Sung</w:t>
      </w:r>
      <w:r w:rsidRPr="00607F4D">
        <w:rPr>
          <w:rFonts w:ascii="Times New Roman" w:hAnsi="Times New Roman" w:cs="Times New Roman"/>
          <w:vertAlign w:val="superscript"/>
          <w:lang w:val="en-CA"/>
        </w:rPr>
        <w:t>69</w:t>
      </w:r>
      <w:r w:rsidRPr="00607F4D">
        <w:rPr>
          <w:rFonts w:ascii="Times New Roman" w:hAnsi="Times New Roman" w:cs="Times New Roman"/>
          <w:lang w:val="en-CA"/>
        </w:rPr>
        <w:t>, Toshiko Tanaka</w:t>
      </w:r>
      <w:r w:rsidRPr="00607F4D">
        <w:rPr>
          <w:rFonts w:ascii="Times New Roman" w:hAnsi="Times New Roman" w:cs="Times New Roman"/>
          <w:vertAlign w:val="superscript"/>
          <w:lang w:val="en-CA"/>
        </w:rPr>
        <w:t>70</w:t>
      </w:r>
      <w:r w:rsidRPr="00607F4D">
        <w:rPr>
          <w:rFonts w:ascii="Times New Roman" w:hAnsi="Times New Roman" w:cs="Times New Roman"/>
          <w:lang w:val="en-CA"/>
        </w:rPr>
        <w:t>, Alexander Teumer</w:t>
      </w:r>
      <w:r w:rsidRPr="00607F4D">
        <w:rPr>
          <w:rFonts w:ascii="Times New Roman" w:hAnsi="Times New Roman" w:cs="Times New Roman"/>
          <w:vertAlign w:val="superscript"/>
          <w:lang w:val="en-CA"/>
        </w:rPr>
        <w:t>71</w:t>
      </w:r>
      <w:r w:rsidRPr="00607F4D">
        <w:rPr>
          <w:rFonts w:ascii="Times New Roman" w:hAnsi="Times New Roman" w:cs="Times New Roman"/>
          <w:lang w:val="en-CA"/>
        </w:rPr>
        <w:t>, Stella Trompet</w:t>
      </w:r>
      <w:r w:rsidRPr="00607F4D">
        <w:rPr>
          <w:rFonts w:ascii="Times New Roman" w:hAnsi="Times New Roman" w:cs="Times New Roman"/>
          <w:vertAlign w:val="superscript"/>
          <w:lang w:val="en-CA"/>
        </w:rPr>
        <w:t>72,73</w:t>
      </w:r>
      <w:r w:rsidRPr="00607F4D">
        <w:rPr>
          <w:rFonts w:ascii="Times New Roman" w:hAnsi="Times New Roman" w:cs="Times New Roman"/>
          <w:lang w:val="en-CA"/>
        </w:rPr>
        <w:t>, Sander W van der Laan</w:t>
      </w:r>
      <w:r w:rsidRPr="00607F4D">
        <w:rPr>
          <w:rFonts w:ascii="Times New Roman" w:hAnsi="Times New Roman" w:cs="Times New Roman"/>
          <w:vertAlign w:val="superscript"/>
          <w:lang w:val="en-CA"/>
        </w:rPr>
        <w:t>74</w:t>
      </w:r>
      <w:r w:rsidRPr="00607F4D">
        <w:rPr>
          <w:rFonts w:ascii="Times New Roman" w:hAnsi="Times New Roman" w:cs="Times New Roman"/>
          <w:lang w:val="en-CA"/>
        </w:rPr>
        <w:t>, Jessica van Setten</w:t>
      </w:r>
      <w:r w:rsidRPr="00607F4D">
        <w:rPr>
          <w:rFonts w:ascii="Times New Roman" w:hAnsi="Times New Roman" w:cs="Times New Roman"/>
          <w:vertAlign w:val="superscript"/>
          <w:lang w:val="en-CA"/>
        </w:rPr>
        <w:t>75</w:t>
      </w:r>
      <w:r w:rsidRPr="00607F4D">
        <w:rPr>
          <w:rFonts w:ascii="Times New Roman" w:hAnsi="Times New Roman" w:cs="Times New Roman"/>
          <w:lang w:val="en-CA"/>
        </w:rPr>
        <w:t>, Jana V Van Vliet-Ostaptchouk</w:t>
      </w:r>
      <w:r w:rsidRPr="00607F4D">
        <w:rPr>
          <w:rFonts w:ascii="Times New Roman" w:hAnsi="Times New Roman" w:cs="Times New Roman"/>
          <w:vertAlign w:val="superscript"/>
          <w:lang w:val="en-CA"/>
        </w:rPr>
        <w:t>76</w:t>
      </w:r>
      <w:r w:rsidRPr="00607F4D">
        <w:rPr>
          <w:rFonts w:ascii="Times New Roman" w:hAnsi="Times New Roman" w:cs="Times New Roman"/>
          <w:lang w:val="en-CA"/>
        </w:rPr>
        <w:t>, Zhaoming Wang</w:t>
      </w:r>
      <w:r w:rsidRPr="00607F4D">
        <w:rPr>
          <w:rFonts w:ascii="Times New Roman" w:hAnsi="Times New Roman" w:cs="Times New Roman"/>
          <w:vertAlign w:val="superscript"/>
          <w:lang w:val="en-CA"/>
        </w:rPr>
        <w:t>77,78,79,80</w:t>
      </w:r>
      <w:r w:rsidRPr="00607F4D">
        <w:rPr>
          <w:rFonts w:ascii="Times New Roman" w:hAnsi="Times New Roman" w:cs="Times New Roman"/>
          <w:lang w:val="en-CA"/>
        </w:rPr>
        <w:t>, Loïc Yengo</w:t>
      </w:r>
      <w:r w:rsidRPr="00607F4D">
        <w:rPr>
          <w:rFonts w:ascii="Times New Roman" w:hAnsi="Times New Roman" w:cs="Times New Roman"/>
          <w:vertAlign w:val="superscript"/>
          <w:lang w:val="en-CA"/>
        </w:rPr>
        <w:t>81,82,83</w:t>
      </w:r>
      <w:r w:rsidRPr="00607F4D">
        <w:rPr>
          <w:rFonts w:ascii="Times New Roman" w:hAnsi="Times New Roman" w:cs="Times New Roman"/>
          <w:lang w:val="en-CA"/>
        </w:rPr>
        <w:t>, Weihua Zhang</w:t>
      </w:r>
      <w:r w:rsidRPr="00607F4D">
        <w:rPr>
          <w:rFonts w:ascii="Times New Roman" w:hAnsi="Times New Roman" w:cs="Times New Roman"/>
          <w:vertAlign w:val="superscript"/>
          <w:lang w:val="en-CA"/>
        </w:rPr>
        <w:t>84,85</w:t>
      </w:r>
      <w:r w:rsidRPr="00607F4D">
        <w:rPr>
          <w:rFonts w:ascii="Times New Roman" w:hAnsi="Times New Roman" w:cs="Times New Roman"/>
          <w:lang w:val="en-CA"/>
        </w:rPr>
        <w:t>, Uzma Afzal</w:t>
      </w:r>
      <w:r w:rsidRPr="00607F4D">
        <w:rPr>
          <w:rFonts w:ascii="Times New Roman" w:hAnsi="Times New Roman" w:cs="Times New Roman"/>
          <w:vertAlign w:val="superscript"/>
          <w:lang w:val="en-CA"/>
        </w:rPr>
        <w:t>84,85</w:t>
      </w:r>
      <w:r w:rsidRPr="00607F4D">
        <w:rPr>
          <w:rFonts w:ascii="Times New Roman" w:hAnsi="Times New Roman" w:cs="Times New Roman"/>
          <w:lang w:val="en-CA"/>
        </w:rPr>
        <w:t>, Johan Ärnlöv</w:t>
      </w:r>
      <w:r w:rsidRPr="00607F4D">
        <w:rPr>
          <w:rFonts w:ascii="Times New Roman" w:hAnsi="Times New Roman" w:cs="Times New Roman"/>
          <w:vertAlign w:val="superscript"/>
          <w:lang w:val="en-CA"/>
        </w:rPr>
        <w:t>9,10,86</w:t>
      </w:r>
      <w:r w:rsidRPr="00607F4D">
        <w:rPr>
          <w:rFonts w:ascii="Times New Roman" w:hAnsi="Times New Roman" w:cs="Times New Roman"/>
          <w:lang w:val="en-CA"/>
        </w:rPr>
        <w:t>, Gillian M Arscott</w:t>
      </w:r>
      <w:r w:rsidRPr="00607F4D">
        <w:rPr>
          <w:rFonts w:ascii="Times New Roman" w:hAnsi="Times New Roman" w:cs="Times New Roman"/>
          <w:vertAlign w:val="superscript"/>
          <w:lang w:val="en-CA"/>
        </w:rPr>
        <w:t>87</w:t>
      </w:r>
      <w:r w:rsidRPr="00607F4D">
        <w:rPr>
          <w:rFonts w:ascii="Times New Roman" w:hAnsi="Times New Roman" w:cs="Times New Roman"/>
          <w:lang w:val="en-CA"/>
        </w:rPr>
        <w:t>, Stefania Bandinelli</w:t>
      </w:r>
      <w:r w:rsidRPr="00607F4D">
        <w:rPr>
          <w:rFonts w:ascii="Times New Roman" w:hAnsi="Times New Roman" w:cs="Times New Roman"/>
          <w:vertAlign w:val="superscript"/>
          <w:lang w:val="en-CA"/>
        </w:rPr>
        <w:t>88</w:t>
      </w:r>
      <w:r w:rsidRPr="00607F4D">
        <w:rPr>
          <w:rFonts w:ascii="Times New Roman" w:hAnsi="Times New Roman" w:cs="Times New Roman"/>
          <w:lang w:val="en-CA"/>
        </w:rPr>
        <w:t>, Amy Barrett</w:t>
      </w:r>
      <w:r w:rsidRPr="00607F4D">
        <w:rPr>
          <w:rFonts w:ascii="Times New Roman" w:hAnsi="Times New Roman" w:cs="Times New Roman"/>
          <w:vertAlign w:val="superscript"/>
          <w:lang w:val="en-CA"/>
        </w:rPr>
        <w:t>61</w:t>
      </w:r>
      <w:r w:rsidRPr="00607F4D">
        <w:rPr>
          <w:rFonts w:ascii="Times New Roman" w:hAnsi="Times New Roman" w:cs="Times New Roman"/>
          <w:lang w:val="en-CA"/>
        </w:rPr>
        <w:t>, Claire Bellis</w:t>
      </w:r>
      <w:r w:rsidRPr="00607F4D">
        <w:rPr>
          <w:rFonts w:ascii="Times New Roman" w:hAnsi="Times New Roman" w:cs="Times New Roman"/>
          <w:vertAlign w:val="superscript"/>
          <w:lang w:val="en-CA"/>
        </w:rPr>
        <w:t>89</w:t>
      </w:r>
      <w:r w:rsidRPr="00607F4D">
        <w:rPr>
          <w:rFonts w:ascii="Times New Roman" w:hAnsi="Times New Roman" w:cs="Times New Roman"/>
          <w:lang w:val="en-CA"/>
        </w:rPr>
        <w:t>, Amanda J Bennett</w:t>
      </w:r>
      <w:r w:rsidRPr="00607F4D">
        <w:rPr>
          <w:rFonts w:ascii="Times New Roman" w:hAnsi="Times New Roman" w:cs="Times New Roman"/>
          <w:vertAlign w:val="superscript"/>
          <w:lang w:val="en-CA"/>
        </w:rPr>
        <w:t>61</w:t>
      </w:r>
      <w:r w:rsidRPr="00607F4D">
        <w:rPr>
          <w:rFonts w:ascii="Times New Roman" w:hAnsi="Times New Roman" w:cs="Times New Roman"/>
          <w:lang w:val="en-CA"/>
        </w:rPr>
        <w:t>, Christian Berne</w:t>
      </w:r>
      <w:r w:rsidRPr="00607F4D">
        <w:rPr>
          <w:rFonts w:ascii="Times New Roman" w:hAnsi="Times New Roman" w:cs="Times New Roman"/>
          <w:vertAlign w:val="superscript"/>
          <w:lang w:val="en-CA"/>
        </w:rPr>
        <w:t>90</w:t>
      </w:r>
      <w:r w:rsidRPr="00607F4D">
        <w:rPr>
          <w:rFonts w:ascii="Times New Roman" w:hAnsi="Times New Roman" w:cs="Times New Roman"/>
          <w:lang w:val="en-CA"/>
        </w:rPr>
        <w:t>, Matthias Blüher</w:t>
      </w:r>
      <w:r w:rsidRPr="00607F4D">
        <w:rPr>
          <w:rFonts w:ascii="Times New Roman" w:hAnsi="Times New Roman" w:cs="Times New Roman"/>
          <w:vertAlign w:val="superscript"/>
          <w:lang w:val="en-CA"/>
        </w:rPr>
        <w:t>91,92</w:t>
      </w:r>
      <w:r w:rsidRPr="00607F4D">
        <w:rPr>
          <w:rFonts w:ascii="Times New Roman" w:hAnsi="Times New Roman" w:cs="Times New Roman"/>
          <w:lang w:val="en-CA"/>
        </w:rPr>
        <w:t>, Jennifer L Bolton</w:t>
      </w:r>
      <w:r w:rsidRPr="00607F4D">
        <w:rPr>
          <w:rFonts w:ascii="Times New Roman" w:hAnsi="Times New Roman" w:cs="Times New Roman"/>
          <w:vertAlign w:val="superscript"/>
          <w:lang w:val="en-CA"/>
        </w:rPr>
        <w:t>45</w:t>
      </w:r>
      <w:r w:rsidRPr="00607F4D">
        <w:rPr>
          <w:rFonts w:ascii="Times New Roman" w:hAnsi="Times New Roman" w:cs="Times New Roman"/>
          <w:lang w:val="en-CA"/>
        </w:rPr>
        <w:t>, Yvonne Böttcher</w:t>
      </w:r>
      <w:r w:rsidRPr="00607F4D">
        <w:rPr>
          <w:rFonts w:ascii="Times New Roman" w:hAnsi="Times New Roman" w:cs="Times New Roman"/>
          <w:vertAlign w:val="superscript"/>
          <w:lang w:val="en-CA"/>
        </w:rPr>
        <w:t>91</w:t>
      </w:r>
      <w:r w:rsidRPr="00607F4D">
        <w:rPr>
          <w:rFonts w:ascii="Times New Roman" w:hAnsi="Times New Roman" w:cs="Times New Roman"/>
          <w:lang w:val="en-CA"/>
        </w:rPr>
        <w:t>, Heather A Boyd</w:t>
      </w:r>
      <w:r w:rsidRPr="00607F4D">
        <w:rPr>
          <w:rFonts w:ascii="Times New Roman" w:hAnsi="Times New Roman" w:cs="Times New Roman"/>
          <w:vertAlign w:val="superscript"/>
          <w:lang w:val="en-CA"/>
        </w:rPr>
        <w:t>43</w:t>
      </w:r>
      <w:r w:rsidRPr="00607F4D">
        <w:rPr>
          <w:rFonts w:ascii="Times New Roman" w:hAnsi="Times New Roman" w:cs="Times New Roman"/>
          <w:lang w:val="en-CA"/>
        </w:rPr>
        <w:t>, Marcel Bruinenberg</w:t>
      </w:r>
      <w:r w:rsidRPr="00607F4D">
        <w:rPr>
          <w:rFonts w:ascii="Times New Roman" w:hAnsi="Times New Roman" w:cs="Times New Roman"/>
          <w:vertAlign w:val="superscript"/>
          <w:lang w:val="en-CA"/>
        </w:rPr>
        <w:t>93</w:t>
      </w:r>
      <w:r w:rsidRPr="00607F4D">
        <w:rPr>
          <w:rFonts w:ascii="Times New Roman" w:hAnsi="Times New Roman" w:cs="Times New Roman"/>
          <w:lang w:val="en-CA"/>
        </w:rPr>
        <w:t>, Brendan M Buckley</w:t>
      </w:r>
      <w:r w:rsidRPr="00607F4D">
        <w:rPr>
          <w:rFonts w:ascii="Times New Roman" w:hAnsi="Times New Roman" w:cs="Times New Roman"/>
          <w:vertAlign w:val="superscript"/>
          <w:lang w:val="en-CA"/>
        </w:rPr>
        <w:t>94</w:t>
      </w:r>
      <w:r w:rsidRPr="00607F4D">
        <w:rPr>
          <w:rFonts w:ascii="Times New Roman" w:hAnsi="Times New Roman" w:cs="Times New Roman"/>
          <w:lang w:val="en-CA"/>
        </w:rPr>
        <w:t>, Steven Buyske</w:t>
      </w:r>
      <w:r w:rsidRPr="00607F4D">
        <w:rPr>
          <w:rFonts w:ascii="Times New Roman" w:hAnsi="Times New Roman" w:cs="Times New Roman"/>
          <w:vertAlign w:val="superscript"/>
          <w:lang w:val="en-CA"/>
        </w:rPr>
        <w:t>95,96</w:t>
      </w:r>
      <w:r w:rsidRPr="00607F4D">
        <w:rPr>
          <w:rFonts w:ascii="Times New Roman" w:hAnsi="Times New Roman" w:cs="Times New Roman"/>
          <w:lang w:val="en-CA"/>
        </w:rPr>
        <w:t>, Ida H Caspersen</w:t>
      </w:r>
      <w:r w:rsidRPr="00607F4D">
        <w:rPr>
          <w:rFonts w:ascii="Times New Roman" w:hAnsi="Times New Roman" w:cs="Times New Roman"/>
          <w:vertAlign w:val="superscript"/>
          <w:lang w:val="en-CA"/>
        </w:rPr>
        <w:t>97</w:t>
      </w:r>
      <w:r w:rsidRPr="00607F4D">
        <w:rPr>
          <w:rFonts w:ascii="Times New Roman" w:hAnsi="Times New Roman" w:cs="Times New Roman"/>
          <w:lang w:val="en-CA"/>
        </w:rPr>
        <w:t>, Peter S Chines</w:t>
      </w:r>
      <w:r w:rsidRPr="00607F4D">
        <w:rPr>
          <w:rFonts w:ascii="Times New Roman" w:hAnsi="Times New Roman" w:cs="Times New Roman"/>
          <w:vertAlign w:val="superscript"/>
          <w:lang w:val="en-CA"/>
        </w:rPr>
        <w:t>98</w:t>
      </w:r>
      <w:r w:rsidRPr="00607F4D">
        <w:rPr>
          <w:rFonts w:ascii="Times New Roman" w:hAnsi="Times New Roman" w:cs="Times New Roman"/>
          <w:lang w:val="en-CA"/>
        </w:rPr>
        <w:t>, Robert Clarke</w:t>
      </w:r>
      <w:r w:rsidRPr="00607F4D">
        <w:rPr>
          <w:rFonts w:ascii="Times New Roman" w:hAnsi="Times New Roman" w:cs="Times New Roman"/>
          <w:vertAlign w:val="superscript"/>
          <w:lang w:val="en-CA"/>
        </w:rPr>
        <w:t>99</w:t>
      </w:r>
      <w:r w:rsidRPr="00607F4D">
        <w:rPr>
          <w:rFonts w:ascii="Times New Roman" w:hAnsi="Times New Roman" w:cs="Times New Roman"/>
          <w:lang w:val="en-CA"/>
        </w:rPr>
        <w:t>, Simone Claudi-Boehm</w:t>
      </w:r>
      <w:r w:rsidRPr="00607F4D">
        <w:rPr>
          <w:rFonts w:ascii="Times New Roman" w:hAnsi="Times New Roman" w:cs="Times New Roman"/>
          <w:vertAlign w:val="superscript"/>
          <w:lang w:val="en-CA"/>
        </w:rPr>
        <w:t>100</w:t>
      </w:r>
      <w:r w:rsidRPr="00607F4D">
        <w:rPr>
          <w:rFonts w:ascii="Times New Roman" w:hAnsi="Times New Roman" w:cs="Times New Roman"/>
          <w:lang w:val="en-CA"/>
        </w:rPr>
        <w:t>, Matthew Cooper</w:t>
      </w:r>
      <w:r w:rsidRPr="00607F4D">
        <w:rPr>
          <w:rFonts w:ascii="Times New Roman" w:hAnsi="Times New Roman" w:cs="Times New Roman"/>
          <w:vertAlign w:val="superscript"/>
          <w:lang w:val="en-CA"/>
        </w:rPr>
        <w:t>36</w:t>
      </w:r>
      <w:r w:rsidRPr="00607F4D">
        <w:rPr>
          <w:rFonts w:ascii="Times New Roman" w:hAnsi="Times New Roman" w:cs="Times New Roman"/>
          <w:lang w:val="en-CA"/>
        </w:rPr>
        <w:t>, E Warwick Daw</w:t>
      </w:r>
      <w:r w:rsidRPr="00607F4D">
        <w:rPr>
          <w:rFonts w:ascii="Times New Roman" w:hAnsi="Times New Roman" w:cs="Times New Roman"/>
          <w:vertAlign w:val="superscript"/>
          <w:lang w:val="en-CA"/>
        </w:rPr>
        <w:t>44</w:t>
      </w:r>
      <w:r w:rsidRPr="00607F4D">
        <w:rPr>
          <w:rFonts w:ascii="Times New Roman" w:hAnsi="Times New Roman" w:cs="Times New Roman"/>
          <w:lang w:val="en-CA"/>
        </w:rPr>
        <w:t>, Pim A De Jong</w:t>
      </w:r>
      <w:r w:rsidRPr="00607F4D">
        <w:rPr>
          <w:rFonts w:ascii="Times New Roman" w:hAnsi="Times New Roman" w:cs="Times New Roman"/>
          <w:vertAlign w:val="superscript"/>
          <w:lang w:val="en-CA"/>
        </w:rPr>
        <w:t>101</w:t>
      </w:r>
      <w:r w:rsidRPr="00607F4D">
        <w:rPr>
          <w:rFonts w:ascii="Times New Roman" w:hAnsi="Times New Roman" w:cs="Times New Roman"/>
          <w:lang w:val="en-CA"/>
        </w:rPr>
        <w:t>, Joris Deelen</w:t>
      </w:r>
      <w:r w:rsidRPr="00607F4D">
        <w:rPr>
          <w:rFonts w:ascii="Times New Roman" w:hAnsi="Times New Roman" w:cs="Times New Roman"/>
          <w:vertAlign w:val="superscript"/>
          <w:lang w:val="en-CA"/>
        </w:rPr>
        <w:t>38,39</w:t>
      </w:r>
      <w:r w:rsidRPr="00607F4D">
        <w:rPr>
          <w:rFonts w:ascii="Times New Roman" w:hAnsi="Times New Roman" w:cs="Times New Roman"/>
          <w:lang w:val="en-CA"/>
        </w:rPr>
        <w:t>, Graciela Delgado</w:t>
      </w:r>
      <w:r w:rsidRPr="00607F4D">
        <w:rPr>
          <w:rFonts w:ascii="Times New Roman" w:hAnsi="Times New Roman" w:cs="Times New Roman"/>
          <w:vertAlign w:val="superscript"/>
          <w:lang w:val="en-CA"/>
        </w:rPr>
        <w:t>50</w:t>
      </w:r>
      <w:r w:rsidRPr="00607F4D">
        <w:rPr>
          <w:rFonts w:ascii="Times New Roman" w:hAnsi="Times New Roman" w:cs="Times New Roman"/>
          <w:lang w:val="en-CA"/>
        </w:rPr>
        <w:t>, Josh C Denny</w:t>
      </w:r>
      <w:r w:rsidRPr="00607F4D">
        <w:rPr>
          <w:rFonts w:ascii="Times New Roman" w:hAnsi="Times New Roman" w:cs="Times New Roman"/>
          <w:vertAlign w:val="superscript"/>
          <w:lang w:val="en-CA"/>
        </w:rPr>
        <w:t>102</w:t>
      </w:r>
      <w:r w:rsidRPr="00607F4D">
        <w:rPr>
          <w:rFonts w:ascii="Times New Roman" w:hAnsi="Times New Roman" w:cs="Times New Roman"/>
          <w:lang w:val="en-CA"/>
        </w:rPr>
        <w:t>, Rosalie Dhonukshe-Rutten</w:t>
      </w:r>
      <w:r w:rsidRPr="00607F4D">
        <w:rPr>
          <w:rFonts w:ascii="Times New Roman" w:hAnsi="Times New Roman" w:cs="Times New Roman"/>
          <w:vertAlign w:val="superscript"/>
          <w:lang w:val="en-CA"/>
        </w:rPr>
        <w:t>103</w:t>
      </w:r>
      <w:r w:rsidRPr="00607F4D">
        <w:rPr>
          <w:rFonts w:ascii="Times New Roman" w:hAnsi="Times New Roman" w:cs="Times New Roman"/>
          <w:lang w:val="en-CA"/>
        </w:rPr>
        <w:t>, Maria Dimitriou</w:t>
      </w:r>
      <w:r w:rsidRPr="00607F4D">
        <w:rPr>
          <w:rFonts w:ascii="Times New Roman" w:hAnsi="Times New Roman" w:cs="Times New Roman"/>
          <w:vertAlign w:val="superscript"/>
          <w:lang w:val="en-CA"/>
        </w:rPr>
        <w:t>104</w:t>
      </w:r>
      <w:r w:rsidRPr="00607F4D">
        <w:rPr>
          <w:rFonts w:ascii="Times New Roman" w:hAnsi="Times New Roman" w:cs="Times New Roman"/>
          <w:lang w:val="en-CA"/>
        </w:rPr>
        <w:t>, Alex SF Doney</w:t>
      </w:r>
      <w:r w:rsidRPr="00607F4D">
        <w:rPr>
          <w:rFonts w:ascii="Times New Roman" w:hAnsi="Times New Roman" w:cs="Times New Roman"/>
          <w:vertAlign w:val="superscript"/>
          <w:lang w:val="en-CA"/>
        </w:rPr>
        <w:t>105</w:t>
      </w:r>
      <w:r w:rsidRPr="00607F4D">
        <w:rPr>
          <w:rFonts w:ascii="Times New Roman" w:hAnsi="Times New Roman" w:cs="Times New Roman"/>
          <w:lang w:val="en-CA"/>
        </w:rPr>
        <w:t>, Marcus Dörr</w:t>
      </w:r>
      <w:r w:rsidRPr="00607F4D">
        <w:rPr>
          <w:rFonts w:ascii="Times New Roman" w:hAnsi="Times New Roman" w:cs="Times New Roman"/>
          <w:vertAlign w:val="superscript"/>
          <w:lang w:val="en-CA"/>
        </w:rPr>
        <w:t>77,106</w:t>
      </w:r>
      <w:r w:rsidRPr="00607F4D">
        <w:rPr>
          <w:rFonts w:ascii="Times New Roman" w:hAnsi="Times New Roman" w:cs="Times New Roman"/>
          <w:lang w:val="en-CA"/>
        </w:rPr>
        <w:t>, Niina Eklund</w:t>
      </w:r>
      <w:r w:rsidRPr="00607F4D">
        <w:rPr>
          <w:rFonts w:ascii="Times New Roman" w:hAnsi="Times New Roman" w:cs="Times New Roman"/>
          <w:vertAlign w:val="superscript"/>
          <w:lang w:val="en-CA"/>
        </w:rPr>
        <w:t>52,107</w:t>
      </w:r>
      <w:r w:rsidRPr="00607F4D">
        <w:rPr>
          <w:rFonts w:ascii="Times New Roman" w:hAnsi="Times New Roman" w:cs="Times New Roman"/>
          <w:lang w:val="en-CA"/>
        </w:rPr>
        <w:t>, Elodie Eury</w:t>
      </w:r>
      <w:r w:rsidRPr="00607F4D">
        <w:rPr>
          <w:rFonts w:ascii="Times New Roman" w:hAnsi="Times New Roman" w:cs="Times New Roman"/>
          <w:vertAlign w:val="superscript"/>
          <w:lang w:val="en-CA"/>
        </w:rPr>
        <w:t>81,82,83</w:t>
      </w:r>
      <w:r w:rsidRPr="00607F4D">
        <w:rPr>
          <w:rFonts w:ascii="Times New Roman" w:hAnsi="Times New Roman" w:cs="Times New Roman"/>
          <w:lang w:val="en-CA"/>
        </w:rPr>
        <w:t>, Lasse Folkersen</w:t>
      </w:r>
      <w:r w:rsidRPr="00607F4D">
        <w:rPr>
          <w:rFonts w:ascii="Times New Roman" w:hAnsi="Times New Roman" w:cs="Times New Roman"/>
          <w:vertAlign w:val="superscript"/>
          <w:lang w:val="en-CA"/>
        </w:rPr>
        <w:t>68</w:t>
      </w:r>
      <w:r w:rsidRPr="00607F4D">
        <w:rPr>
          <w:rFonts w:ascii="Times New Roman" w:hAnsi="Times New Roman" w:cs="Times New Roman"/>
          <w:lang w:val="en-CA"/>
        </w:rPr>
        <w:t>, Melissa E Garcia</w:t>
      </w:r>
      <w:r w:rsidRPr="00607F4D">
        <w:rPr>
          <w:rFonts w:ascii="Times New Roman" w:hAnsi="Times New Roman" w:cs="Times New Roman"/>
          <w:vertAlign w:val="superscript"/>
          <w:lang w:val="en-CA"/>
        </w:rPr>
        <w:t>108</w:t>
      </w:r>
      <w:r w:rsidRPr="00607F4D">
        <w:rPr>
          <w:rFonts w:ascii="Times New Roman" w:hAnsi="Times New Roman" w:cs="Times New Roman"/>
          <w:lang w:val="en-CA"/>
        </w:rPr>
        <w:t>, Frank Geller</w:t>
      </w:r>
      <w:r w:rsidRPr="00607F4D">
        <w:rPr>
          <w:rFonts w:ascii="Times New Roman" w:hAnsi="Times New Roman" w:cs="Times New Roman"/>
          <w:vertAlign w:val="superscript"/>
          <w:lang w:val="en-CA"/>
        </w:rPr>
        <w:t>43</w:t>
      </w:r>
      <w:r w:rsidRPr="00607F4D">
        <w:rPr>
          <w:rFonts w:ascii="Times New Roman" w:hAnsi="Times New Roman" w:cs="Times New Roman"/>
          <w:lang w:val="en-CA"/>
        </w:rPr>
        <w:t>, Vilmantas Giedraitis</w:t>
      </w:r>
      <w:r w:rsidRPr="00607F4D">
        <w:rPr>
          <w:rFonts w:ascii="Times New Roman" w:hAnsi="Times New Roman" w:cs="Times New Roman"/>
          <w:vertAlign w:val="superscript"/>
          <w:lang w:val="en-CA"/>
        </w:rPr>
        <w:t>109</w:t>
      </w:r>
      <w:r w:rsidRPr="00607F4D">
        <w:rPr>
          <w:rFonts w:ascii="Times New Roman" w:hAnsi="Times New Roman" w:cs="Times New Roman"/>
          <w:lang w:val="en-CA"/>
        </w:rPr>
        <w:t>, Alan S Go</w:t>
      </w:r>
      <w:r w:rsidRPr="00607F4D">
        <w:rPr>
          <w:rFonts w:ascii="Times New Roman" w:hAnsi="Times New Roman" w:cs="Times New Roman"/>
          <w:vertAlign w:val="superscript"/>
          <w:lang w:val="en-CA"/>
        </w:rPr>
        <w:t>110</w:t>
      </w:r>
      <w:r w:rsidRPr="00607F4D">
        <w:rPr>
          <w:rFonts w:ascii="Times New Roman" w:hAnsi="Times New Roman" w:cs="Times New Roman"/>
          <w:lang w:val="en-CA"/>
        </w:rPr>
        <w:t>, Harald Grallert</w:t>
      </w:r>
      <w:r w:rsidRPr="00607F4D">
        <w:rPr>
          <w:rFonts w:ascii="Times New Roman" w:hAnsi="Times New Roman" w:cs="Times New Roman"/>
          <w:vertAlign w:val="superscript"/>
          <w:lang w:val="en-CA"/>
        </w:rPr>
        <w:t>35,111,112</w:t>
      </w:r>
      <w:r w:rsidRPr="00607F4D">
        <w:rPr>
          <w:rFonts w:ascii="Times New Roman" w:hAnsi="Times New Roman" w:cs="Times New Roman"/>
          <w:lang w:val="en-CA"/>
        </w:rPr>
        <w:t>, Tanja B Grammer</w:t>
      </w:r>
      <w:r w:rsidRPr="00607F4D">
        <w:rPr>
          <w:rFonts w:ascii="Times New Roman" w:hAnsi="Times New Roman" w:cs="Times New Roman"/>
          <w:vertAlign w:val="superscript"/>
          <w:lang w:val="en-CA"/>
        </w:rPr>
        <w:t>50</w:t>
      </w:r>
      <w:r w:rsidRPr="00607F4D">
        <w:rPr>
          <w:rFonts w:ascii="Times New Roman" w:hAnsi="Times New Roman" w:cs="Times New Roman"/>
          <w:lang w:val="en-CA"/>
        </w:rPr>
        <w:t>, Jürgen Gräßler</w:t>
      </w:r>
      <w:r w:rsidRPr="00607F4D">
        <w:rPr>
          <w:rFonts w:ascii="Times New Roman" w:hAnsi="Times New Roman" w:cs="Times New Roman"/>
          <w:vertAlign w:val="superscript"/>
          <w:lang w:val="en-CA"/>
        </w:rPr>
        <w:t>113</w:t>
      </w:r>
      <w:r w:rsidRPr="00607F4D">
        <w:rPr>
          <w:rFonts w:ascii="Times New Roman" w:hAnsi="Times New Roman" w:cs="Times New Roman"/>
          <w:lang w:val="en-CA"/>
        </w:rPr>
        <w:t>, Henrik Grönberg</w:t>
      </w:r>
      <w:r w:rsidRPr="00607F4D">
        <w:rPr>
          <w:rFonts w:ascii="Times New Roman" w:hAnsi="Times New Roman" w:cs="Times New Roman"/>
          <w:vertAlign w:val="superscript"/>
          <w:lang w:val="en-CA"/>
        </w:rPr>
        <w:t>22</w:t>
      </w:r>
      <w:r w:rsidRPr="00607F4D">
        <w:rPr>
          <w:rFonts w:ascii="Times New Roman" w:hAnsi="Times New Roman" w:cs="Times New Roman"/>
          <w:lang w:val="en-CA"/>
        </w:rPr>
        <w:t>, Lisette C.P.G.M. de Groot</w:t>
      </w:r>
      <w:r w:rsidRPr="00607F4D">
        <w:rPr>
          <w:rFonts w:ascii="Times New Roman" w:hAnsi="Times New Roman" w:cs="Times New Roman"/>
          <w:vertAlign w:val="superscript"/>
          <w:lang w:val="en-CA"/>
        </w:rPr>
        <w:t>103</w:t>
      </w:r>
      <w:r w:rsidRPr="00607F4D">
        <w:rPr>
          <w:rFonts w:ascii="Times New Roman" w:hAnsi="Times New Roman" w:cs="Times New Roman"/>
          <w:lang w:val="en-CA"/>
        </w:rPr>
        <w:t>, Christopher J Groves</w:t>
      </w:r>
      <w:r w:rsidRPr="00607F4D">
        <w:rPr>
          <w:rFonts w:ascii="Times New Roman" w:hAnsi="Times New Roman" w:cs="Times New Roman"/>
          <w:vertAlign w:val="superscript"/>
          <w:lang w:val="en-CA"/>
        </w:rPr>
        <w:t>61</w:t>
      </w:r>
      <w:r w:rsidRPr="00607F4D">
        <w:rPr>
          <w:rFonts w:ascii="Times New Roman" w:hAnsi="Times New Roman" w:cs="Times New Roman"/>
          <w:lang w:val="en-CA"/>
        </w:rPr>
        <w:t>, Jeffrey Haessler</w:t>
      </w:r>
      <w:r w:rsidRPr="00607F4D">
        <w:rPr>
          <w:rFonts w:ascii="Times New Roman" w:hAnsi="Times New Roman" w:cs="Times New Roman"/>
          <w:vertAlign w:val="superscript"/>
          <w:lang w:val="en-CA"/>
        </w:rPr>
        <w:t>47</w:t>
      </w:r>
      <w:r w:rsidRPr="00607F4D">
        <w:rPr>
          <w:rFonts w:ascii="Times New Roman" w:hAnsi="Times New Roman" w:cs="Times New Roman"/>
          <w:lang w:val="en-CA"/>
        </w:rPr>
        <w:t>, Per Hall</w:t>
      </w:r>
      <w:r w:rsidRPr="00607F4D">
        <w:rPr>
          <w:rFonts w:ascii="Times New Roman" w:hAnsi="Times New Roman" w:cs="Times New Roman"/>
          <w:vertAlign w:val="superscript"/>
          <w:lang w:val="en-CA"/>
        </w:rPr>
        <w:t>22</w:t>
      </w:r>
      <w:r w:rsidRPr="00607F4D">
        <w:rPr>
          <w:rFonts w:ascii="Times New Roman" w:hAnsi="Times New Roman" w:cs="Times New Roman"/>
          <w:lang w:val="en-CA"/>
        </w:rPr>
        <w:t>, Toomas Haller</w:t>
      </w:r>
      <w:r w:rsidRPr="00607F4D">
        <w:rPr>
          <w:rFonts w:ascii="Times New Roman" w:hAnsi="Times New Roman" w:cs="Times New Roman"/>
          <w:vertAlign w:val="superscript"/>
          <w:lang w:val="en-CA"/>
        </w:rPr>
        <w:t>2</w:t>
      </w:r>
      <w:r w:rsidRPr="00607F4D">
        <w:rPr>
          <w:rFonts w:ascii="Times New Roman" w:hAnsi="Times New Roman" w:cs="Times New Roman"/>
          <w:lang w:val="en-CA"/>
        </w:rPr>
        <w:t>, Goran Hallmans</w:t>
      </w:r>
      <w:r w:rsidRPr="00607F4D">
        <w:rPr>
          <w:rFonts w:ascii="Times New Roman" w:hAnsi="Times New Roman" w:cs="Times New Roman"/>
          <w:vertAlign w:val="superscript"/>
          <w:lang w:val="en-CA"/>
        </w:rPr>
        <w:t>114</w:t>
      </w:r>
      <w:r w:rsidRPr="00607F4D">
        <w:rPr>
          <w:rFonts w:ascii="Times New Roman" w:hAnsi="Times New Roman" w:cs="Times New Roman"/>
          <w:lang w:val="en-CA"/>
        </w:rPr>
        <w:t>, Anke Hannemann</w:t>
      </w:r>
      <w:r w:rsidRPr="00607F4D">
        <w:rPr>
          <w:rFonts w:ascii="Times New Roman" w:hAnsi="Times New Roman" w:cs="Times New Roman"/>
          <w:vertAlign w:val="superscript"/>
          <w:lang w:val="en-CA"/>
        </w:rPr>
        <w:t>78</w:t>
      </w:r>
      <w:r w:rsidRPr="00607F4D">
        <w:rPr>
          <w:rFonts w:ascii="Times New Roman" w:hAnsi="Times New Roman" w:cs="Times New Roman"/>
          <w:lang w:val="en-CA"/>
        </w:rPr>
        <w:t>, Catharina A Hartman</w:t>
      </w:r>
      <w:r w:rsidRPr="00607F4D">
        <w:rPr>
          <w:rFonts w:ascii="Times New Roman" w:hAnsi="Times New Roman" w:cs="Times New Roman"/>
          <w:vertAlign w:val="superscript"/>
          <w:lang w:val="en-CA"/>
        </w:rPr>
        <w:t>115</w:t>
      </w:r>
      <w:r w:rsidRPr="00607F4D">
        <w:rPr>
          <w:rFonts w:ascii="Times New Roman" w:hAnsi="Times New Roman" w:cs="Times New Roman"/>
          <w:lang w:val="en-CA"/>
        </w:rPr>
        <w:t>, Maija Hassinen</w:t>
      </w:r>
      <w:r w:rsidRPr="00607F4D">
        <w:rPr>
          <w:rFonts w:ascii="Times New Roman" w:hAnsi="Times New Roman" w:cs="Times New Roman"/>
          <w:vertAlign w:val="superscript"/>
          <w:lang w:val="en-CA"/>
        </w:rPr>
        <w:t>116</w:t>
      </w:r>
      <w:r w:rsidRPr="00607F4D">
        <w:rPr>
          <w:rFonts w:ascii="Times New Roman" w:hAnsi="Times New Roman" w:cs="Times New Roman"/>
          <w:lang w:val="en-CA"/>
        </w:rPr>
        <w:t>, Caroline Hayward</w:t>
      </w:r>
      <w:r w:rsidRPr="00607F4D">
        <w:rPr>
          <w:rFonts w:ascii="Times New Roman" w:hAnsi="Times New Roman" w:cs="Times New Roman"/>
          <w:vertAlign w:val="superscript"/>
          <w:lang w:val="en-CA"/>
        </w:rPr>
        <w:t>117</w:t>
      </w:r>
      <w:r w:rsidRPr="00607F4D">
        <w:rPr>
          <w:rFonts w:ascii="Times New Roman" w:hAnsi="Times New Roman" w:cs="Times New Roman"/>
          <w:lang w:val="en-CA"/>
        </w:rPr>
        <w:t>, Nancy L Heard-Costa</w:t>
      </w:r>
      <w:r w:rsidRPr="00607F4D">
        <w:rPr>
          <w:rFonts w:ascii="Times New Roman" w:hAnsi="Times New Roman" w:cs="Times New Roman"/>
          <w:vertAlign w:val="superscript"/>
          <w:lang w:val="en-CA"/>
        </w:rPr>
        <w:t>118,119</w:t>
      </w:r>
      <w:r w:rsidRPr="00607F4D">
        <w:rPr>
          <w:rFonts w:ascii="Times New Roman" w:hAnsi="Times New Roman" w:cs="Times New Roman"/>
          <w:lang w:val="en-CA"/>
        </w:rPr>
        <w:t>, Quinta Helmer</w:t>
      </w:r>
      <w:r w:rsidRPr="00607F4D">
        <w:rPr>
          <w:rFonts w:ascii="Times New Roman" w:hAnsi="Times New Roman" w:cs="Times New Roman"/>
          <w:vertAlign w:val="superscript"/>
          <w:lang w:val="en-CA"/>
        </w:rPr>
        <w:t>38,120,121</w:t>
      </w:r>
      <w:r w:rsidRPr="00607F4D">
        <w:rPr>
          <w:rFonts w:ascii="Times New Roman" w:hAnsi="Times New Roman" w:cs="Times New Roman"/>
          <w:lang w:val="en-CA"/>
        </w:rPr>
        <w:t>, Gibran Hemani</w:t>
      </w:r>
      <w:r w:rsidRPr="00607F4D">
        <w:rPr>
          <w:rFonts w:ascii="Times New Roman" w:hAnsi="Times New Roman" w:cs="Times New Roman"/>
          <w:vertAlign w:val="superscript"/>
          <w:lang w:val="en-CA"/>
        </w:rPr>
        <w:t>6,7</w:t>
      </w:r>
      <w:r w:rsidRPr="00607F4D">
        <w:rPr>
          <w:rFonts w:ascii="Times New Roman" w:hAnsi="Times New Roman" w:cs="Times New Roman"/>
          <w:lang w:val="en-CA"/>
        </w:rPr>
        <w:t>, Anjali K Henders</w:t>
      </w:r>
      <w:r w:rsidRPr="00607F4D">
        <w:rPr>
          <w:rFonts w:ascii="Times New Roman" w:hAnsi="Times New Roman" w:cs="Times New Roman"/>
          <w:vertAlign w:val="superscript"/>
          <w:lang w:val="en-CA"/>
        </w:rPr>
        <w:t>60</w:t>
      </w:r>
      <w:r w:rsidRPr="00607F4D">
        <w:rPr>
          <w:rFonts w:ascii="Times New Roman" w:hAnsi="Times New Roman" w:cs="Times New Roman"/>
          <w:lang w:val="en-CA"/>
        </w:rPr>
        <w:t>, Hans L Hillege</w:t>
      </w:r>
      <w:r w:rsidRPr="00607F4D">
        <w:rPr>
          <w:rFonts w:ascii="Times New Roman" w:hAnsi="Times New Roman" w:cs="Times New Roman"/>
          <w:vertAlign w:val="superscript"/>
          <w:lang w:val="en-CA"/>
        </w:rPr>
        <w:t>56,122</w:t>
      </w:r>
      <w:r w:rsidRPr="00607F4D">
        <w:rPr>
          <w:rFonts w:ascii="Times New Roman" w:hAnsi="Times New Roman" w:cs="Times New Roman"/>
          <w:lang w:val="en-CA"/>
        </w:rPr>
        <w:t>, Mark A Hlatky</w:t>
      </w:r>
      <w:r w:rsidRPr="00607F4D">
        <w:rPr>
          <w:rFonts w:ascii="Times New Roman" w:hAnsi="Times New Roman" w:cs="Times New Roman"/>
          <w:vertAlign w:val="superscript"/>
          <w:lang w:val="en-CA"/>
        </w:rPr>
        <w:t>123</w:t>
      </w:r>
      <w:r w:rsidRPr="00607F4D">
        <w:rPr>
          <w:rFonts w:ascii="Times New Roman" w:hAnsi="Times New Roman" w:cs="Times New Roman"/>
          <w:lang w:val="en-CA"/>
        </w:rPr>
        <w:t>, Wolfgang Hoffmann</w:t>
      </w:r>
      <w:r w:rsidRPr="00607F4D">
        <w:rPr>
          <w:rFonts w:ascii="Times New Roman" w:hAnsi="Times New Roman" w:cs="Times New Roman"/>
          <w:vertAlign w:val="superscript"/>
          <w:lang w:val="en-CA"/>
        </w:rPr>
        <w:t>77,124</w:t>
      </w:r>
      <w:r w:rsidRPr="00607F4D">
        <w:rPr>
          <w:rFonts w:ascii="Times New Roman" w:hAnsi="Times New Roman" w:cs="Times New Roman"/>
          <w:lang w:val="en-CA"/>
        </w:rPr>
        <w:t>, Per Hoffmann</w:t>
      </w:r>
      <w:r w:rsidRPr="00607F4D">
        <w:rPr>
          <w:rFonts w:ascii="Times New Roman" w:hAnsi="Times New Roman" w:cs="Times New Roman"/>
          <w:vertAlign w:val="superscript"/>
          <w:lang w:val="en-CA"/>
        </w:rPr>
        <w:t>125,126,127</w:t>
      </w:r>
      <w:r w:rsidRPr="00607F4D">
        <w:rPr>
          <w:rFonts w:ascii="Times New Roman" w:hAnsi="Times New Roman" w:cs="Times New Roman"/>
          <w:lang w:val="en-CA"/>
        </w:rPr>
        <w:t>, Oddgeir Holmen</w:t>
      </w:r>
      <w:r w:rsidRPr="00607F4D">
        <w:rPr>
          <w:rFonts w:ascii="Times New Roman" w:hAnsi="Times New Roman" w:cs="Times New Roman"/>
          <w:vertAlign w:val="superscript"/>
          <w:lang w:val="en-CA"/>
        </w:rPr>
        <w:t>128</w:t>
      </w:r>
      <w:r w:rsidRPr="00607F4D">
        <w:rPr>
          <w:rFonts w:ascii="Times New Roman" w:hAnsi="Times New Roman" w:cs="Times New Roman"/>
          <w:lang w:val="en-CA"/>
        </w:rPr>
        <w:t>, Jeanine J Houwing-Duistermaat</w:t>
      </w:r>
      <w:r w:rsidRPr="00607F4D">
        <w:rPr>
          <w:rFonts w:ascii="Times New Roman" w:hAnsi="Times New Roman" w:cs="Times New Roman"/>
          <w:vertAlign w:val="superscript"/>
          <w:lang w:val="en-CA"/>
        </w:rPr>
        <w:t>38,120</w:t>
      </w:r>
      <w:r w:rsidRPr="00607F4D">
        <w:rPr>
          <w:rFonts w:ascii="Times New Roman" w:hAnsi="Times New Roman" w:cs="Times New Roman"/>
          <w:lang w:val="en-CA"/>
        </w:rPr>
        <w:t>, Thomas Illig</w:t>
      </w:r>
      <w:r w:rsidRPr="00607F4D">
        <w:rPr>
          <w:rFonts w:ascii="Times New Roman" w:hAnsi="Times New Roman" w:cs="Times New Roman"/>
          <w:vertAlign w:val="superscript"/>
          <w:lang w:val="en-CA"/>
        </w:rPr>
        <w:t>111,129</w:t>
      </w:r>
      <w:r w:rsidRPr="00607F4D">
        <w:rPr>
          <w:rFonts w:ascii="Times New Roman" w:hAnsi="Times New Roman" w:cs="Times New Roman"/>
          <w:lang w:val="en-CA"/>
        </w:rPr>
        <w:t>, Aaron Isaacs</w:t>
      </w:r>
      <w:r w:rsidRPr="00607F4D">
        <w:rPr>
          <w:rFonts w:ascii="Times New Roman" w:hAnsi="Times New Roman" w:cs="Times New Roman"/>
          <w:vertAlign w:val="superscript"/>
          <w:lang w:val="en-CA"/>
        </w:rPr>
        <w:t>18,130</w:t>
      </w:r>
      <w:r w:rsidRPr="00607F4D">
        <w:rPr>
          <w:rFonts w:ascii="Times New Roman" w:hAnsi="Times New Roman" w:cs="Times New Roman"/>
          <w:lang w:val="en-CA"/>
        </w:rPr>
        <w:t>, Alan L James</w:t>
      </w:r>
      <w:r w:rsidRPr="00607F4D">
        <w:rPr>
          <w:rFonts w:ascii="Times New Roman" w:hAnsi="Times New Roman" w:cs="Times New Roman"/>
          <w:vertAlign w:val="superscript"/>
          <w:lang w:val="en-CA"/>
        </w:rPr>
        <w:t>131,132</w:t>
      </w:r>
      <w:r w:rsidRPr="00607F4D">
        <w:rPr>
          <w:rFonts w:ascii="Times New Roman" w:hAnsi="Times New Roman" w:cs="Times New Roman"/>
          <w:lang w:val="en-CA"/>
        </w:rPr>
        <w:t>, Janina Jeff</w:t>
      </w:r>
      <w:r w:rsidRPr="00607F4D">
        <w:rPr>
          <w:rFonts w:ascii="Times New Roman" w:hAnsi="Times New Roman" w:cs="Times New Roman"/>
          <w:vertAlign w:val="superscript"/>
          <w:lang w:val="en-CA"/>
        </w:rPr>
        <w:t>54</w:t>
      </w:r>
      <w:r w:rsidRPr="00607F4D">
        <w:rPr>
          <w:rFonts w:ascii="Times New Roman" w:hAnsi="Times New Roman" w:cs="Times New Roman"/>
          <w:lang w:val="en-CA"/>
        </w:rPr>
        <w:t>, Berit Johansen</w:t>
      </w:r>
      <w:r w:rsidRPr="00607F4D">
        <w:rPr>
          <w:rFonts w:ascii="Times New Roman" w:hAnsi="Times New Roman" w:cs="Times New Roman"/>
          <w:vertAlign w:val="superscript"/>
          <w:lang w:val="en-CA"/>
        </w:rPr>
        <w:t>97</w:t>
      </w:r>
      <w:r w:rsidRPr="00607F4D">
        <w:rPr>
          <w:rFonts w:ascii="Times New Roman" w:hAnsi="Times New Roman" w:cs="Times New Roman"/>
          <w:lang w:val="en-CA"/>
        </w:rPr>
        <w:t>, Åsa Johansson</w:t>
      </w:r>
      <w:r w:rsidRPr="00607F4D">
        <w:rPr>
          <w:rFonts w:ascii="Times New Roman" w:hAnsi="Times New Roman" w:cs="Times New Roman"/>
          <w:vertAlign w:val="superscript"/>
          <w:lang w:val="en-CA"/>
        </w:rPr>
        <w:t>133</w:t>
      </w:r>
      <w:r w:rsidRPr="00607F4D">
        <w:rPr>
          <w:rFonts w:ascii="Times New Roman" w:hAnsi="Times New Roman" w:cs="Times New Roman"/>
          <w:lang w:val="en-CA"/>
        </w:rPr>
        <w:t>, Jennifer Jolley</w:t>
      </w:r>
      <w:r w:rsidRPr="00607F4D">
        <w:rPr>
          <w:rFonts w:ascii="Times New Roman" w:hAnsi="Times New Roman" w:cs="Times New Roman"/>
          <w:vertAlign w:val="superscript"/>
          <w:lang w:val="en-CA"/>
        </w:rPr>
        <w:t>134,135</w:t>
      </w:r>
      <w:r w:rsidRPr="00607F4D">
        <w:rPr>
          <w:rFonts w:ascii="Times New Roman" w:hAnsi="Times New Roman" w:cs="Times New Roman"/>
          <w:lang w:val="en-CA"/>
        </w:rPr>
        <w:t>, Thorhildur Juliusdottir</w:t>
      </w:r>
      <w:r w:rsidRPr="00607F4D">
        <w:rPr>
          <w:rFonts w:ascii="Times New Roman" w:hAnsi="Times New Roman" w:cs="Times New Roman"/>
          <w:vertAlign w:val="superscript"/>
          <w:lang w:val="en-CA"/>
        </w:rPr>
        <w:t>24</w:t>
      </w:r>
      <w:r w:rsidRPr="00607F4D">
        <w:rPr>
          <w:rFonts w:ascii="Times New Roman" w:hAnsi="Times New Roman" w:cs="Times New Roman"/>
          <w:lang w:val="en-CA"/>
        </w:rPr>
        <w:t>, Juhani Junttila</w:t>
      </w:r>
      <w:r w:rsidRPr="00607F4D">
        <w:rPr>
          <w:rFonts w:ascii="Times New Roman" w:hAnsi="Times New Roman" w:cs="Times New Roman"/>
          <w:vertAlign w:val="superscript"/>
          <w:lang w:val="en-CA"/>
        </w:rPr>
        <w:t>136</w:t>
      </w:r>
      <w:r w:rsidRPr="00607F4D">
        <w:rPr>
          <w:rFonts w:ascii="Times New Roman" w:hAnsi="Times New Roman" w:cs="Times New Roman"/>
          <w:lang w:val="en-CA"/>
        </w:rPr>
        <w:t>, Abel N Kho</w:t>
      </w:r>
      <w:r w:rsidRPr="00607F4D">
        <w:rPr>
          <w:rFonts w:ascii="Times New Roman" w:hAnsi="Times New Roman" w:cs="Times New Roman"/>
          <w:vertAlign w:val="superscript"/>
          <w:lang w:val="en-CA"/>
        </w:rPr>
        <w:t>137</w:t>
      </w:r>
      <w:r w:rsidRPr="00607F4D">
        <w:rPr>
          <w:rFonts w:ascii="Times New Roman" w:hAnsi="Times New Roman" w:cs="Times New Roman"/>
          <w:lang w:val="en-CA"/>
        </w:rPr>
        <w:t>, Leena Kinnunen</w:t>
      </w:r>
      <w:r w:rsidRPr="00607F4D">
        <w:rPr>
          <w:rFonts w:ascii="Times New Roman" w:hAnsi="Times New Roman" w:cs="Times New Roman"/>
          <w:vertAlign w:val="superscript"/>
          <w:lang w:val="en-CA"/>
        </w:rPr>
        <w:t>52</w:t>
      </w:r>
      <w:r w:rsidRPr="00607F4D">
        <w:rPr>
          <w:rFonts w:ascii="Times New Roman" w:hAnsi="Times New Roman" w:cs="Times New Roman"/>
          <w:lang w:val="en-CA"/>
        </w:rPr>
        <w:t>, Norman Klopp</w:t>
      </w:r>
      <w:r w:rsidRPr="00607F4D">
        <w:rPr>
          <w:rFonts w:ascii="Times New Roman" w:hAnsi="Times New Roman" w:cs="Times New Roman"/>
          <w:vertAlign w:val="superscript"/>
          <w:lang w:val="en-CA"/>
        </w:rPr>
        <w:t>111,129</w:t>
      </w:r>
      <w:r w:rsidRPr="00607F4D">
        <w:rPr>
          <w:rFonts w:ascii="Times New Roman" w:hAnsi="Times New Roman" w:cs="Times New Roman"/>
          <w:lang w:val="en-CA"/>
        </w:rPr>
        <w:t>, Thomas Kocher</w:t>
      </w:r>
      <w:r w:rsidRPr="00607F4D">
        <w:rPr>
          <w:rFonts w:ascii="Times New Roman" w:hAnsi="Times New Roman" w:cs="Times New Roman"/>
          <w:vertAlign w:val="superscript"/>
          <w:lang w:val="en-CA"/>
        </w:rPr>
        <w:t>138</w:t>
      </w:r>
      <w:r w:rsidRPr="00607F4D">
        <w:rPr>
          <w:rFonts w:ascii="Times New Roman" w:hAnsi="Times New Roman" w:cs="Times New Roman"/>
          <w:lang w:val="en-CA"/>
        </w:rPr>
        <w:t>, Wolfgang Kratzer</w:t>
      </w:r>
      <w:r w:rsidRPr="00607F4D">
        <w:rPr>
          <w:rFonts w:ascii="Times New Roman" w:hAnsi="Times New Roman" w:cs="Times New Roman"/>
          <w:vertAlign w:val="superscript"/>
          <w:lang w:val="en-CA"/>
        </w:rPr>
        <w:t>139</w:t>
      </w:r>
      <w:r w:rsidRPr="00607F4D">
        <w:rPr>
          <w:rFonts w:ascii="Times New Roman" w:hAnsi="Times New Roman" w:cs="Times New Roman"/>
          <w:lang w:val="en-CA"/>
        </w:rPr>
        <w:t>, Peter Lichtner</w:t>
      </w:r>
      <w:r w:rsidRPr="00607F4D">
        <w:rPr>
          <w:rFonts w:ascii="Times New Roman" w:hAnsi="Times New Roman" w:cs="Times New Roman"/>
          <w:vertAlign w:val="superscript"/>
          <w:lang w:val="en-CA"/>
        </w:rPr>
        <w:t>140</w:t>
      </w:r>
      <w:r w:rsidRPr="00607F4D">
        <w:rPr>
          <w:rFonts w:ascii="Times New Roman" w:hAnsi="Times New Roman" w:cs="Times New Roman"/>
          <w:lang w:val="en-CA"/>
        </w:rPr>
        <w:t>, Lars Lind</w:t>
      </w:r>
      <w:r w:rsidRPr="00607F4D">
        <w:rPr>
          <w:rFonts w:ascii="Times New Roman" w:hAnsi="Times New Roman" w:cs="Times New Roman"/>
          <w:vertAlign w:val="superscript"/>
          <w:lang w:val="en-CA"/>
        </w:rPr>
        <w:t>141</w:t>
      </w:r>
      <w:r w:rsidRPr="00607F4D">
        <w:rPr>
          <w:rFonts w:ascii="Times New Roman" w:hAnsi="Times New Roman" w:cs="Times New Roman"/>
          <w:lang w:val="en-CA"/>
        </w:rPr>
        <w:t>, Jaana Lindström</w:t>
      </w:r>
      <w:r w:rsidRPr="00607F4D">
        <w:rPr>
          <w:rFonts w:ascii="Times New Roman" w:hAnsi="Times New Roman" w:cs="Times New Roman"/>
          <w:vertAlign w:val="superscript"/>
          <w:lang w:val="en-CA"/>
        </w:rPr>
        <w:t>52</w:t>
      </w:r>
      <w:r w:rsidRPr="00607F4D">
        <w:rPr>
          <w:rFonts w:ascii="Times New Roman" w:hAnsi="Times New Roman" w:cs="Times New Roman"/>
          <w:lang w:val="en-CA"/>
        </w:rPr>
        <w:t>, Stéphane Lobbens</w:t>
      </w:r>
      <w:r w:rsidRPr="00607F4D">
        <w:rPr>
          <w:rFonts w:ascii="Times New Roman" w:hAnsi="Times New Roman" w:cs="Times New Roman"/>
          <w:vertAlign w:val="superscript"/>
          <w:lang w:val="en-CA"/>
        </w:rPr>
        <w:t>81,82,83</w:t>
      </w:r>
      <w:r w:rsidRPr="00607F4D">
        <w:rPr>
          <w:rFonts w:ascii="Times New Roman" w:hAnsi="Times New Roman" w:cs="Times New Roman"/>
          <w:lang w:val="en-CA"/>
        </w:rPr>
        <w:t>, Mattias Lorentzon</w:t>
      </w:r>
      <w:r w:rsidRPr="00607F4D">
        <w:rPr>
          <w:rFonts w:ascii="Times New Roman" w:hAnsi="Times New Roman" w:cs="Times New Roman"/>
          <w:vertAlign w:val="superscript"/>
          <w:lang w:val="en-CA"/>
        </w:rPr>
        <w:t>142</w:t>
      </w:r>
      <w:r w:rsidRPr="00607F4D">
        <w:rPr>
          <w:rFonts w:ascii="Times New Roman" w:hAnsi="Times New Roman" w:cs="Times New Roman"/>
          <w:lang w:val="en-CA"/>
        </w:rPr>
        <w:t>, Yingchang Lu</w:t>
      </w:r>
      <w:r w:rsidRPr="00607F4D">
        <w:rPr>
          <w:rFonts w:ascii="Times New Roman" w:hAnsi="Times New Roman" w:cs="Times New Roman"/>
          <w:vertAlign w:val="superscript"/>
          <w:lang w:val="en-CA"/>
        </w:rPr>
        <w:t>54,143</w:t>
      </w:r>
      <w:r w:rsidRPr="00607F4D">
        <w:rPr>
          <w:rFonts w:ascii="Times New Roman" w:hAnsi="Times New Roman" w:cs="Times New Roman"/>
          <w:lang w:val="en-CA"/>
        </w:rPr>
        <w:t>, Valeriya Lyssenko</w:t>
      </w:r>
      <w:r w:rsidRPr="00607F4D">
        <w:rPr>
          <w:rFonts w:ascii="Times New Roman" w:hAnsi="Times New Roman" w:cs="Times New Roman"/>
          <w:vertAlign w:val="superscript"/>
          <w:lang w:val="en-CA"/>
        </w:rPr>
        <w:t>144</w:t>
      </w:r>
      <w:r w:rsidRPr="00607F4D">
        <w:rPr>
          <w:rFonts w:ascii="Times New Roman" w:hAnsi="Times New Roman" w:cs="Times New Roman"/>
          <w:lang w:val="en-CA"/>
        </w:rPr>
        <w:t>, Patrik KE Magnusson</w:t>
      </w:r>
      <w:r w:rsidRPr="00607F4D">
        <w:rPr>
          <w:rFonts w:ascii="Times New Roman" w:hAnsi="Times New Roman" w:cs="Times New Roman"/>
          <w:vertAlign w:val="superscript"/>
          <w:lang w:val="en-CA"/>
        </w:rPr>
        <w:t>22</w:t>
      </w:r>
      <w:r w:rsidRPr="00607F4D">
        <w:rPr>
          <w:rFonts w:ascii="Times New Roman" w:hAnsi="Times New Roman" w:cs="Times New Roman"/>
          <w:lang w:val="en-CA"/>
        </w:rPr>
        <w:t>, Anubha Mahajan</w:t>
      </w:r>
      <w:r w:rsidRPr="00607F4D">
        <w:rPr>
          <w:rFonts w:ascii="Times New Roman" w:hAnsi="Times New Roman" w:cs="Times New Roman"/>
          <w:vertAlign w:val="superscript"/>
          <w:lang w:val="en-CA"/>
        </w:rPr>
        <w:t>24</w:t>
      </w:r>
      <w:r w:rsidRPr="00607F4D">
        <w:rPr>
          <w:rFonts w:ascii="Times New Roman" w:hAnsi="Times New Roman" w:cs="Times New Roman"/>
          <w:lang w:val="en-CA"/>
        </w:rPr>
        <w:t>, Marc Maillard</w:t>
      </w:r>
      <w:r w:rsidRPr="00607F4D">
        <w:rPr>
          <w:rFonts w:ascii="Times New Roman" w:hAnsi="Times New Roman" w:cs="Times New Roman"/>
          <w:vertAlign w:val="superscript"/>
          <w:lang w:val="en-CA"/>
        </w:rPr>
        <w:t>145</w:t>
      </w:r>
      <w:r w:rsidRPr="00607F4D">
        <w:rPr>
          <w:rFonts w:ascii="Times New Roman" w:hAnsi="Times New Roman" w:cs="Times New Roman"/>
          <w:lang w:val="en-CA"/>
        </w:rPr>
        <w:t>, Wendy L McArdle</w:t>
      </w:r>
      <w:r w:rsidRPr="00607F4D">
        <w:rPr>
          <w:rFonts w:ascii="Times New Roman" w:hAnsi="Times New Roman" w:cs="Times New Roman"/>
          <w:vertAlign w:val="superscript"/>
          <w:lang w:val="en-CA"/>
        </w:rPr>
        <w:t>146</w:t>
      </w:r>
      <w:r w:rsidRPr="00607F4D">
        <w:rPr>
          <w:rFonts w:ascii="Times New Roman" w:hAnsi="Times New Roman" w:cs="Times New Roman"/>
          <w:lang w:val="en-CA"/>
        </w:rPr>
        <w:t>, Colin A McKenzie</w:t>
      </w:r>
      <w:r w:rsidRPr="00607F4D">
        <w:rPr>
          <w:rFonts w:ascii="Times New Roman" w:hAnsi="Times New Roman" w:cs="Times New Roman"/>
          <w:vertAlign w:val="superscript"/>
          <w:lang w:val="en-CA"/>
        </w:rPr>
        <w:t>147</w:t>
      </w:r>
      <w:r w:rsidRPr="00607F4D">
        <w:rPr>
          <w:rFonts w:ascii="Times New Roman" w:hAnsi="Times New Roman" w:cs="Times New Roman"/>
          <w:lang w:val="en-CA"/>
        </w:rPr>
        <w:t>, Stela McLachlan</w:t>
      </w:r>
      <w:r w:rsidRPr="00607F4D">
        <w:rPr>
          <w:rFonts w:ascii="Times New Roman" w:hAnsi="Times New Roman" w:cs="Times New Roman"/>
          <w:vertAlign w:val="superscript"/>
          <w:lang w:val="en-CA"/>
        </w:rPr>
        <w:t>45</w:t>
      </w:r>
      <w:r w:rsidRPr="00607F4D">
        <w:rPr>
          <w:rFonts w:ascii="Times New Roman" w:hAnsi="Times New Roman" w:cs="Times New Roman"/>
          <w:lang w:val="en-CA"/>
        </w:rPr>
        <w:t>, Paul J McLaren</w:t>
      </w:r>
      <w:r w:rsidRPr="00607F4D">
        <w:rPr>
          <w:rFonts w:ascii="Times New Roman" w:hAnsi="Times New Roman" w:cs="Times New Roman"/>
          <w:vertAlign w:val="superscript"/>
          <w:lang w:val="en-CA"/>
        </w:rPr>
        <w:t>148,149</w:t>
      </w:r>
      <w:r w:rsidRPr="00607F4D">
        <w:rPr>
          <w:rFonts w:ascii="Times New Roman" w:hAnsi="Times New Roman" w:cs="Times New Roman"/>
          <w:lang w:val="en-CA"/>
        </w:rPr>
        <w:t>, Cristina Menni</w:t>
      </w:r>
      <w:r w:rsidRPr="00607F4D">
        <w:rPr>
          <w:rFonts w:ascii="Times New Roman" w:hAnsi="Times New Roman" w:cs="Times New Roman"/>
          <w:vertAlign w:val="superscript"/>
          <w:lang w:val="en-CA"/>
        </w:rPr>
        <w:t>55</w:t>
      </w:r>
      <w:r w:rsidRPr="00607F4D">
        <w:rPr>
          <w:rFonts w:ascii="Times New Roman" w:hAnsi="Times New Roman" w:cs="Times New Roman"/>
          <w:lang w:val="en-CA"/>
        </w:rPr>
        <w:t>, Sigrun Merger</w:t>
      </w:r>
      <w:r w:rsidRPr="00607F4D">
        <w:rPr>
          <w:rFonts w:ascii="Times New Roman" w:hAnsi="Times New Roman" w:cs="Times New Roman"/>
          <w:vertAlign w:val="superscript"/>
          <w:lang w:val="en-CA"/>
        </w:rPr>
        <w:t>100</w:t>
      </w:r>
      <w:r w:rsidRPr="00607F4D">
        <w:rPr>
          <w:rFonts w:ascii="Times New Roman" w:hAnsi="Times New Roman" w:cs="Times New Roman"/>
          <w:lang w:val="en-CA"/>
        </w:rPr>
        <w:t>, Lili Milani</w:t>
      </w:r>
      <w:r w:rsidRPr="00607F4D">
        <w:rPr>
          <w:rFonts w:ascii="Times New Roman" w:hAnsi="Times New Roman" w:cs="Times New Roman"/>
          <w:vertAlign w:val="superscript"/>
          <w:lang w:val="en-CA"/>
        </w:rPr>
        <w:t>2</w:t>
      </w:r>
      <w:r w:rsidRPr="00607F4D">
        <w:rPr>
          <w:rFonts w:ascii="Times New Roman" w:hAnsi="Times New Roman" w:cs="Times New Roman"/>
          <w:lang w:val="en-CA"/>
        </w:rPr>
        <w:t>, Alireza Moayyeri</w:t>
      </w:r>
      <w:r w:rsidRPr="00607F4D">
        <w:rPr>
          <w:rFonts w:ascii="Times New Roman" w:hAnsi="Times New Roman" w:cs="Times New Roman"/>
          <w:vertAlign w:val="superscript"/>
          <w:lang w:val="en-CA"/>
        </w:rPr>
        <w:t>55</w:t>
      </w:r>
      <w:r w:rsidRPr="00607F4D">
        <w:rPr>
          <w:rFonts w:ascii="Times New Roman" w:hAnsi="Times New Roman" w:cs="Times New Roman"/>
          <w:lang w:val="en-CA"/>
        </w:rPr>
        <w:t>, Keri L Monda</w:t>
      </w:r>
      <w:r w:rsidRPr="00607F4D">
        <w:rPr>
          <w:rFonts w:ascii="Times New Roman" w:hAnsi="Times New Roman" w:cs="Times New Roman"/>
          <w:vertAlign w:val="superscript"/>
          <w:lang w:val="en-CA"/>
        </w:rPr>
        <w:t>48,150</w:t>
      </w:r>
      <w:r w:rsidRPr="00607F4D">
        <w:rPr>
          <w:rFonts w:ascii="Times New Roman" w:hAnsi="Times New Roman" w:cs="Times New Roman"/>
          <w:lang w:val="en-CA"/>
        </w:rPr>
        <w:t>, Mario A Morken</w:t>
      </w:r>
      <w:r w:rsidRPr="00607F4D">
        <w:rPr>
          <w:rFonts w:ascii="Times New Roman" w:hAnsi="Times New Roman" w:cs="Times New Roman"/>
          <w:vertAlign w:val="superscript"/>
          <w:lang w:val="en-CA"/>
        </w:rPr>
        <w:t>98</w:t>
      </w:r>
      <w:r w:rsidRPr="00607F4D">
        <w:rPr>
          <w:rFonts w:ascii="Times New Roman" w:hAnsi="Times New Roman" w:cs="Times New Roman"/>
          <w:lang w:val="en-CA"/>
        </w:rPr>
        <w:t>, Gabriele Müller</w:t>
      </w:r>
      <w:r w:rsidRPr="00607F4D">
        <w:rPr>
          <w:rFonts w:ascii="Times New Roman" w:hAnsi="Times New Roman" w:cs="Times New Roman"/>
          <w:vertAlign w:val="superscript"/>
          <w:lang w:val="en-CA"/>
        </w:rPr>
        <w:t>151</w:t>
      </w:r>
      <w:r w:rsidRPr="00607F4D">
        <w:rPr>
          <w:rFonts w:ascii="Times New Roman" w:hAnsi="Times New Roman" w:cs="Times New Roman"/>
          <w:lang w:val="en-CA"/>
        </w:rPr>
        <w:t>, Martina Müller-Nurasyid</w:t>
      </w:r>
      <w:r w:rsidRPr="00607F4D">
        <w:rPr>
          <w:rFonts w:ascii="Times New Roman" w:hAnsi="Times New Roman" w:cs="Times New Roman"/>
          <w:vertAlign w:val="superscript"/>
          <w:lang w:val="en-CA"/>
        </w:rPr>
        <w:t>35,152,153,154</w:t>
      </w:r>
      <w:r w:rsidRPr="00607F4D">
        <w:rPr>
          <w:rFonts w:ascii="Times New Roman" w:hAnsi="Times New Roman" w:cs="Times New Roman"/>
          <w:lang w:val="en-CA"/>
        </w:rPr>
        <w:t>, Arthur W Musk</w:t>
      </w:r>
      <w:r w:rsidRPr="00607F4D">
        <w:rPr>
          <w:rFonts w:ascii="Times New Roman" w:hAnsi="Times New Roman" w:cs="Times New Roman"/>
          <w:vertAlign w:val="superscript"/>
          <w:lang w:val="en-CA"/>
        </w:rPr>
        <w:t>155</w:t>
      </w:r>
      <w:r w:rsidRPr="00607F4D">
        <w:rPr>
          <w:rFonts w:ascii="Times New Roman" w:hAnsi="Times New Roman" w:cs="Times New Roman"/>
          <w:lang w:val="en-CA"/>
        </w:rPr>
        <w:t>, Narisu Narisu</w:t>
      </w:r>
      <w:r w:rsidRPr="00607F4D">
        <w:rPr>
          <w:rFonts w:ascii="Times New Roman" w:hAnsi="Times New Roman" w:cs="Times New Roman"/>
          <w:vertAlign w:val="superscript"/>
          <w:lang w:val="en-CA"/>
        </w:rPr>
        <w:t>98</w:t>
      </w:r>
      <w:r w:rsidRPr="00607F4D">
        <w:rPr>
          <w:rFonts w:ascii="Times New Roman" w:hAnsi="Times New Roman" w:cs="Times New Roman"/>
          <w:lang w:val="en-CA"/>
        </w:rPr>
        <w:t>, Matthias Nauck</w:t>
      </w:r>
      <w:r w:rsidRPr="00607F4D">
        <w:rPr>
          <w:rFonts w:ascii="Times New Roman" w:hAnsi="Times New Roman" w:cs="Times New Roman"/>
          <w:vertAlign w:val="superscript"/>
          <w:lang w:val="en-CA"/>
        </w:rPr>
        <w:t>77,78</w:t>
      </w:r>
      <w:r w:rsidRPr="00607F4D">
        <w:rPr>
          <w:rFonts w:ascii="Times New Roman" w:hAnsi="Times New Roman" w:cs="Times New Roman"/>
          <w:lang w:val="en-CA"/>
        </w:rPr>
        <w:t>, Ilja M Nolte</w:t>
      </w:r>
      <w:r w:rsidRPr="00607F4D">
        <w:rPr>
          <w:rFonts w:ascii="Times New Roman" w:hAnsi="Times New Roman" w:cs="Times New Roman"/>
          <w:vertAlign w:val="superscript"/>
          <w:lang w:val="en-CA"/>
        </w:rPr>
        <w:t>122</w:t>
      </w:r>
      <w:r w:rsidRPr="00607F4D">
        <w:rPr>
          <w:rFonts w:ascii="Times New Roman" w:hAnsi="Times New Roman" w:cs="Times New Roman"/>
          <w:lang w:val="en-CA"/>
        </w:rPr>
        <w:t>, Markus M Nöthen</w:t>
      </w:r>
      <w:r w:rsidRPr="00607F4D">
        <w:rPr>
          <w:rFonts w:ascii="Times New Roman" w:hAnsi="Times New Roman" w:cs="Times New Roman"/>
          <w:vertAlign w:val="superscript"/>
          <w:lang w:val="en-CA"/>
        </w:rPr>
        <w:t>126,127</w:t>
      </w:r>
      <w:r w:rsidRPr="00607F4D">
        <w:rPr>
          <w:rFonts w:ascii="Times New Roman" w:hAnsi="Times New Roman" w:cs="Times New Roman"/>
          <w:lang w:val="en-CA"/>
        </w:rPr>
        <w:t>, Laticia Oozageer</w:t>
      </w:r>
      <w:r w:rsidRPr="00607F4D">
        <w:rPr>
          <w:rFonts w:ascii="Times New Roman" w:hAnsi="Times New Roman" w:cs="Times New Roman"/>
          <w:vertAlign w:val="superscript"/>
          <w:lang w:val="en-CA"/>
        </w:rPr>
        <w:t>84</w:t>
      </w:r>
      <w:r w:rsidRPr="00607F4D">
        <w:rPr>
          <w:rFonts w:ascii="Times New Roman" w:hAnsi="Times New Roman" w:cs="Times New Roman"/>
          <w:lang w:val="en-CA"/>
        </w:rPr>
        <w:t>, Stefan Pilz</w:t>
      </w:r>
      <w:r w:rsidRPr="00607F4D">
        <w:rPr>
          <w:rFonts w:ascii="Times New Roman" w:hAnsi="Times New Roman" w:cs="Times New Roman"/>
          <w:vertAlign w:val="superscript"/>
          <w:lang w:val="en-CA"/>
        </w:rPr>
        <w:t>156,157</w:t>
      </w:r>
      <w:r w:rsidRPr="00607F4D">
        <w:rPr>
          <w:rFonts w:ascii="Times New Roman" w:hAnsi="Times New Roman" w:cs="Times New Roman"/>
          <w:lang w:val="en-CA"/>
        </w:rPr>
        <w:t>, Nigel W Rayner</w:t>
      </w:r>
      <w:r w:rsidRPr="00607F4D">
        <w:rPr>
          <w:rFonts w:ascii="Times New Roman" w:hAnsi="Times New Roman" w:cs="Times New Roman"/>
          <w:vertAlign w:val="superscript"/>
          <w:lang w:val="en-CA"/>
        </w:rPr>
        <w:t>24,29,61</w:t>
      </w:r>
      <w:r w:rsidRPr="00607F4D">
        <w:rPr>
          <w:rFonts w:ascii="Times New Roman" w:hAnsi="Times New Roman" w:cs="Times New Roman"/>
          <w:lang w:val="en-CA"/>
        </w:rPr>
        <w:t>, Frida Renstrom</w:t>
      </w:r>
      <w:r w:rsidRPr="00607F4D">
        <w:rPr>
          <w:rFonts w:ascii="Times New Roman" w:hAnsi="Times New Roman" w:cs="Times New Roman"/>
          <w:vertAlign w:val="superscript"/>
          <w:lang w:val="en-CA"/>
        </w:rPr>
        <w:t>64</w:t>
      </w:r>
      <w:r w:rsidRPr="00607F4D">
        <w:rPr>
          <w:rFonts w:ascii="Times New Roman" w:hAnsi="Times New Roman" w:cs="Times New Roman"/>
          <w:lang w:val="en-CA"/>
        </w:rPr>
        <w:t xml:space="preserve">, Neil R </w:t>
      </w:r>
      <w:r w:rsidRPr="00607F4D">
        <w:rPr>
          <w:rFonts w:ascii="Times New Roman" w:hAnsi="Times New Roman" w:cs="Times New Roman"/>
          <w:vertAlign w:val="superscript"/>
          <w:lang w:val="en-CA"/>
        </w:rPr>
        <w:t>Robertson24,61</w:t>
      </w:r>
      <w:r w:rsidRPr="00607F4D">
        <w:rPr>
          <w:rFonts w:ascii="Times New Roman" w:hAnsi="Times New Roman" w:cs="Times New Roman"/>
          <w:lang w:val="en-CA"/>
        </w:rPr>
        <w:t>, Lynda M Rose</w:t>
      </w:r>
      <w:r w:rsidRPr="00607F4D">
        <w:rPr>
          <w:rFonts w:ascii="Times New Roman" w:hAnsi="Times New Roman" w:cs="Times New Roman"/>
          <w:vertAlign w:val="superscript"/>
          <w:lang w:val="en-CA"/>
        </w:rPr>
        <w:t>11</w:t>
      </w:r>
      <w:r w:rsidRPr="00607F4D">
        <w:rPr>
          <w:rFonts w:ascii="Times New Roman" w:hAnsi="Times New Roman" w:cs="Times New Roman"/>
          <w:lang w:val="en-CA"/>
        </w:rPr>
        <w:t>, Ronan Roussel</w:t>
      </w:r>
      <w:r w:rsidRPr="00607F4D">
        <w:rPr>
          <w:rFonts w:ascii="Times New Roman" w:hAnsi="Times New Roman" w:cs="Times New Roman"/>
          <w:vertAlign w:val="superscript"/>
          <w:lang w:val="en-CA"/>
        </w:rPr>
        <w:t>158,159,160</w:t>
      </w:r>
      <w:r w:rsidRPr="00607F4D">
        <w:rPr>
          <w:rFonts w:ascii="Times New Roman" w:hAnsi="Times New Roman" w:cs="Times New Roman"/>
          <w:lang w:val="en-CA"/>
        </w:rPr>
        <w:t>, Serena Sanna</w:t>
      </w:r>
      <w:r w:rsidRPr="00607F4D">
        <w:rPr>
          <w:rFonts w:ascii="Times New Roman" w:hAnsi="Times New Roman" w:cs="Times New Roman"/>
          <w:vertAlign w:val="superscript"/>
          <w:lang w:val="en-CA"/>
        </w:rPr>
        <w:t>28</w:t>
      </w:r>
      <w:r w:rsidRPr="00607F4D">
        <w:rPr>
          <w:rFonts w:ascii="Times New Roman" w:hAnsi="Times New Roman" w:cs="Times New Roman"/>
          <w:lang w:val="en-CA"/>
        </w:rPr>
        <w:t>, Hubert Scharnagl</w:t>
      </w:r>
      <w:r w:rsidRPr="00607F4D">
        <w:rPr>
          <w:rFonts w:ascii="Times New Roman" w:hAnsi="Times New Roman" w:cs="Times New Roman"/>
          <w:vertAlign w:val="superscript"/>
          <w:lang w:val="en-CA"/>
        </w:rPr>
        <w:t>161</w:t>
      </w:r>
      <w:r w:rsidRPr="00607F4D">
        <w:rPr>
          <w:rFonts w:ascii="Times New Roman" w:hAnsi="Times New Roman" w:cs="Times New Roman"/>
          <w:lang w:val="en-CA"/>
        </w:rPr>
        <w:t>, Salome Scholtens</w:t>
      </w:r>
      <w:r w:rsidRPr="00607F4D">
        <w:rPr>
          <w:rFonts w:ascii="Times New Roman" w:hAnsi="Times New Roman" w:cs="Times New Roman"/>
          <w:vertAlign w:val="superscript"/>
          <w:lang w:val="en-CA"/>
        </w:rPr>
        <w:t>122,</w:t>
      </w:r>
      <w:r w:rsidRPr="00607F4D">
        <w:rPr>
          <w:rFonts w:ascii="Times New Roman" w:hAnsi="Times New Roman" w:cs="Times New Roman"/>
          <w:lang w:val="en-CA"/>
        </w:rPr>
        <w:t xml:space="preserve"> Fredrick R Schumacher</w:t>
      </w:r>
      <w:r w:rsidRPr="00607F4D">
        <w:rPr>
          <w:rFonts w:ascii="Times New Roman" w:hAnsi="Times New Roman" w:cs="Times New Roman"/>
          <w:vertAlign w:val="superscript"/>
          <w:lang w:val="en-CA"/>
        </w:rPr>
        <w:t>162</w:t>
      </w:r>
      <w:r w:rsidRPr="00607F4D">
        <w:rPr>
          <w:rFonts w:ascii="Times New Roman" w:hAnsi="Times New Roman" w:cs="Times New Roman"/>
          <w:lang w:val="en-CA"/>
        </w:rPr>
        <w:t>, Heribert Schunkert</w:t>
      </w:r>
      <w:r w:rsidRPr="00607F4D">
        <w:rPr>
          <w:rFonts w:ascii="Times New Roman" w:hAnsi="Times New Roman" w:cs="Times New Roman"/>
          <w:vertAlign w:val="superscript"/>
          <w:lang w:val="en-CA"/>
        </w:rPr>
        <w:t>154,163</w:t>
      </w:r>
      <w:r w:rsidRPr="00607F4D">
        <w:rPr>
          <w:rFonts w:ascii="Times New Roman" w:hAnsi="Times New Roman" w:cs="Times New Roman"/>
          <w:lang w:val="en-CA"/>
        </w:rPr>
        <w:t>, Robert A Scott</w:t>
      </w:r>
      <w:r w:rsidRPr="00607F4D">
        <w:rPr>
          <w:rFonts w:ascii="Times New Roman" w:hAnsi="Times New Roman" w:cs="Times New Roman"/>
          <w:vertAlign w:val="superscript"/>
          <w:lang w:val="en-CA"/>
        </w:rPr>
        <w:t>14</w:t>
      </w:r>
      <w:r w:rsidRPr="00607F4D">
        <w:rPr>
          <w:rFonts w:ascii="Times New Roman" w:hAnsi="Times New Roman" w:cs="Times New Roman"/>
          <w:lang w:val="en-CA"/>
        </w:rPr>
        <w:t>, Joban Sehmi</w:t>
      </w:r>
      <w:r w:rsidRPr="00607F4D">
        <w:rPr>
          <w:rFonts w:ascii="Times New Roman" w:hAnsi="Times New Roman" w:cs="Times New Roman"/>
          <w:vertAlign w:val="superscript"/>
          <w:lang w:val="en-CA"/>
        </w:rPr>
        <w:t>84,85</w:t>
      </w:r>
      <w:r w:rsidRPr="00607F4D">
        <w:rPr>
          <w:rFonts w:ascii="Times New Roman" w:hAnsi="Times New Roman" w:cs="Times New Roman"/>
          <w:lang w:val="en-CA"/>
        </w:rPr>
        <w:t>, Thomas Seufferlein</w:t>
      </w:r>
      <w:r w:rsidRPr="00607F4D">
        <w:rPr>
          <w:rFonts w:ascii="Times New Roman" w:hAnsi="Times New Roman" w:cs="Times New Roman"/>
          <w:vertAlign w:val="superscript"/>
          <w:lang w:val="en-CA"/>
        </w:rPr>
        <w:t>139</w:t>
      </w:r>
      <w:r w:rsidRPr="00607F4D">
        <w:rPr>
          <w:rFonts w:ascii="Times New Roman" w:hAnsi="Times New Roman" w:cs="Times New Roman"/>
          <w:lang w:val="en-CA"/>
        </w:rPr>
        <w:t>, Jianxin Shi</w:t>
      </w:r>
      <w:r w:rsidRPr="00607F4D">
        <w:rPr>
          <w:rFonts w:ascii="Times New Roman" w:hAnsi="Times New Roman" w:cs="Times New Roman"/>
          <w:vertAlign w:val="superscript"/>
          <w:lang w:val="en-CA"/>
        </w:rPr>
        <w:t>164</w:t>
      </w:r>
      <w:r w:rsidRPr="00607F4D">
        <w:rPr>
          <w:rFonts w:ascii="Times New Roman" w:hAnsi="Times New Roman" w:cs="Times New Roman"/>
          <w:lang w:val="en-CA"/>
        </w:rPr>
        <w:t>, Karri Silventoinen</w:t>
      </w:r>
      <w:r w:rsidRPr="00607F4D">
        <w:rPr>
          <w:rFonts w:ascii="Times New Roman" w:hAnsi="Times New Roman" w:cs="Times New Roman"/>
          <w:vertAlign w:val="superscript"/>
          <w:lang w:val="en-CA"/>
        </w:rPr>
        <w:t>165</w:t>
      </w:r>
      <w:r w:rsidRPr="00607F4D">
        <w:rPr>
          <w:rFonts w:ascii="Times New Roman" w:hAnsi="Times New Roman" w:cs="Times New Roman"/>
          <w:lang w:val="en-CA"/>
        </w:rPr>
        <w:t>, Johannes H Smit</w:t>
      </w:r>
      <w:r w:rsidRPr="00607F4D">
        <w:rPr>
          <w:rFonts w:ascii="Times New Roman" w:hAnsi="Times New Roman" w:cs="Times New Roman"/>
          <w:vertAlign w:val="superscript"/>
          <w:lang w:val="en-CA"/>
        </w:rPr>
        <w:t>166,167</w:t>
      </w:r>
      <w:r w:rsidRPr="00607F4D">
        <w:rPr>
          <w:rFonts w:ascii="Times New Roman" w:hAnsi="Times New Roman" w:cs="Times New Roman"/>
          <w:lang w:val="en-CA"/>
        </w:rPr>
        <w:t>, Albert Vernon Smith</w:t>
      </w:r>
      <w:r w:rsidRPr="00607F4D">
        <w:rPr>
          <w:rFonts w:ascii="Times New Roman" w:hAnsi="Times New Roman" w:cs="Times New Roman"/>
          <w:vertAlign w:val="superscript"/>
          <w:lang w:val="en-CA"/>
        </w:rPr>
        <w:t>168,169</w:t>
      </w:r>
      <w:r w:rsidRPr="00607F4D">
        <w:rPr>
          <w:rFonts w:ascii="Times New Roman" w:hAnsi="Times New Roman" w:cs="Times New Roman"/>
          <w:lang w:val="en-CA"/>
        </w:rPr>
        <w:t>, Joanna Smolonska</w:t>
      </w:r>
      <w:r w:rsidRPr="00607F4D">
        <w:rPr>
          <w:rFonts w:ascii="Times New Roman" w:hAnsi="Times New Roman" w:cs="Times New Roman"/>
          <w:vertAlign w:val="superscript"/>
          <w:lang w:val="en-CA"/>
        </w:rPr>
        <w:t>23,122</w:t>
      </w:r>
      <w:r w:rsidRPr="00607F4D">
        <w:rPr>
          <w:rFonts w:ascii="Times New Roman" w:hAnsi="Times New Roman" w:cs="Times New Roman"/>
          <w:lang w:val="en-CA"/>
        </w:rPr>
        <w:t>, Alice V Stanton</w:t>
      </w:r>
      <w:r w:rsidRPr="00607F4D">
        <w:rPr>
          <w:rFonts w:ascii="Times New Roman" w:hAnsi="Times New Roman" w:cs="Times New Roman"/>
          <w:vertAlign w:val="superscript"/>
          <w:lang w:val="en-CA"/>
        </w:rPr>
        <w:t>170</w:t>
      </w:r>
      <w:r w:rsidRPr="00607F4D">
        <w:rPr>
          <w:rFonts w:ascii="Times New Roman" w:hAnsi="Times New Roman" w:cs="Times New Roman"/>
          <w:lang w:val="en-CA"/>
        </w:rPr>
        <w:t>, Kathleen Stirrups</w:t>
      </w:r>
      <w:r w:rsidRPr="00607F4D">
        <w:rPr>
          <w:rFonts w:ascii="Times New Roman" w:hAnsi="Times New Roman" w:cs="Times New Roman"/>
          <w:vertAlign w:val="superscript"/>
          <w:lang w:val="en-CA"/>
        </w:rPr>
        <w:t>29,49</w:t>
      </w:r>
      <w:r w:rsidRPr="00607F4D">
        <w:rPr>
          <w:rFonts w:ascii="Times New Roman" w:hAnsi="Times New Roman" w:cs="Times New Roman"/>
          <w:lang w:val="en-CA"/>
        </w:rPr>
        <w:t>, David J Stott</w:t>
      </w:r>
      <w:r w:rsidRPr="00607F4D">
        <w:rPr>
          <w:rFonts w:ascii="Times New Roman" w:hAnsi="Times New Roman" w:cs="Times New Roman"/>
          <w:vertAlign w:val="superscript"/>
          <w:lang w:val="en-CA"/>
        </w:rPr>
        <w:t>171</w:t>
      </w:r>
      <w:r w:rsidRPr="00607F4D">
        <w:rPr>
          <w:rFonts w:ascii="Times New Roman" w:hAnsi="Times New Roman" w:cs="Times New Roman"/>
          <w:lang w:val="en-CA"/>
        </w:rPr>
        <w:t>, Heather M Stringham</w:t>
      </w:r>
      <w:r w:rsidRPr="00607F4D">
        <w:rPr>
          <w:rFonts w:ascii="Times New Roman" w:hAnsi="Times New Roman" w:cs="Times New Roman"/>
          <w:vertAlign w:val="superscript"/>
          <w:lang w:val="en-CA"/>
        </w:rPr>
        <w:t>25</w:t>
      </w:r>
      <w:r w:rsidRPr="00607F4D">
        <w:rPr>
          <w:rFonts w:ascii="Times New Roman" w:hAnsi="Times New Roman" w:cs="Times New Roman"/>
          <w:lang w:val="en-CA"/>
        </w:rPr>
        <w:t>, Johan Sundström</w:t>
      </w:r>
      <w:r w:rsidRPr="00607F4D">
        <w:rPr>
          <w:rFonts w:ascii="Times New Roman" w:hAnsi="Times New Roman" w:cs="Times New Roman"/>
          <w:vertAlign w:val="superscript"/>
          <w:lang w:val="en-CA"/>
        </w:rPr>
        <w:t>141</w:t>
      </w:r>
      <w:r w:rsidRPr="00607F4D">
        <w:rPr>
          <w:rFonts w:ascii="Times New Roman" w:hAnsi="Times New Roman" w:cs="Times New Roman"/>
          <w:lang w:val="en-CA"/>
        </w:rPr>
        <w:t>, Morris A Swertz</w:t>
      </w:r>
      <w:r w:rsidRPr="00607F4D">
        <w:rPr>
          <w:rFonts w:ascii="Times New Roman" w:hAnsi="Times New Roman" w:cs="Times New Roman"/>
          <w:vertAlign w:val="superscript"/>
          <w:lang w:val="en-CA"/>
        </w:rPr>
        <w:t>23</w:t>
      </w:r>
      <w:r w:rsidRPr="00607F4D">
        <w:rPr>
          <w:rFonts w:ascii="Times New Roman" w:hAnsi="Times New Roman" w:cs="Times New Roman"/>
          <w:lang w:val="en-CA"/>
        </w:rPr>
        <w:t>, Ann-Christine Syvänen</w:t>
      </w:r>
      <w:r w:rsidRPr="00607F4D">
        <w:rPr>
          <w:rFonts w:ascii="Times New Roman" w:hAnsi="Times New Roman" w:cs="Times New Roman"/>
          <w:vertAlign w:val="superscript"/>
          <w:lang w:val="en-CA"/>
        </w:rPr>
        <w:t>9,172</w:t>
      </w:r>
      <w:r w:rsidRPr="00607F4D">
        <w:rPr>
          <w:rFonts w:ascii="Times New Roman" w:hAnsi="Times New Roman" w:cs="Times New Roman"/>
          <w:lang w:val="en-CA"/>
        </w:rPr>
        <w:t>, Bamidele O Tayo</w:t>
      </w:r>
      <w:r w:rsidRPr="00607F4D">
        <w:rPr>
          <w:rFonts w:ascii="Times New Roman" w:hAnsi="Times New Roman" w:cs="Times New Roman"/>
          <w:vertAlign w:val="superscript"/>
          <w:lang w:val="en-CA"/>
        </w:rPr>
        <w:t>173</w:t>
      </w:r>
      <w:r w:rsidRPr="00607F4D">
        <w:rPr>
          <w:rFonts w:ascii="Times New Roman" w:hAnsi="Times New Roman" w:cs="Times New Roman"/>
          <w:lang w:val="en-CA"/>
        </w:rPr>
        <w:t>, Gudmar Thorleifsson</w:t>
      </w:r>
      <w:r w:rsidRPr="00607F4D">
        <w:rPr>
          <w:rFonts w:ascii="Times New Roman" w:hAnsi="Times New Roman" w:cs="Times New Roman"/>
          <w:vertAlign w:val="superscript"/>
          <w:lang w:val="en-CA"/>
        </w:rPr>
        <w:t>174</w:t>
      </w:r>
      <w:r w:rsidRPr="00607F4D">
        <w:rPr>
          <w:rFonts w:ascii="Times New Roman" w:hAnsi="Times New Roman" w:cs="Times New Roman"/>
          <w:lang w:val="en-CA"/>
        </w:rPr>
        <w:t>, Jonathan P Tyrer</w:t>
      </w:r>
      <w:r w:rsidRPr="00607F4D">
        <w:rPr>
          <w:rFonts w:ascii="Times New Roman" w:hAnsi="Times New Roman" w:cs="Times New Roman"/>
          <w:vertAlign w:val="superscript"/>
          <w:lang w:val="en-CA"/>
        </w:rPr>
        <w:t>175</w:t>
      </w:r>
      <w:r w:rsidRPr="00607F4D">
        <w:rPr>
          <w:rFonts w:ascii="Times New Roman" w:hAnsi="Times New Roman" w:cs="Times New Roman"/>
          <w:lang w:val="en-CA"/>
        </w:rPr>
        <w:t xml:space="preserve">, Suzanne van </w:t>
      </w:r>
      <w:r w:rsidRPr="00607F4D">
        <w:rPr>
          <w:rFonts w:ascii="Times New Roman" w:hAnsi="Times New Roman" w:cs="Times New Roman"/>
          <w:lang w:val="en-CA"/>
        </w:rPr>
        <w:lastRenderedPageBreak/>
        <w:t>Dijk</w:t>
      </w:r>
      <w:r w:rsidRPr="00607F4D">
        <w:rPr>
          <w:rFonts w:ascii="Times New Roman" w:hAnsi="Times New Roman" w:cs="Times New Roman"/>
          <w:vertAlign w:val="superscript"/>
          <w:lang w:val="en-CA"/>
        </w:rPr>
        <w:t>12</w:t>
      </w:r>
      <w:r w:rsidRPr="00607F4D">
        <w:rPr>
          <w:rFonts w:ascii="Times New Roman" w:hAnsi="Times New Roman" w:cs="Times New Roman"/>
          <w:lang w:val="en-CA"/>
        </w:rPr>
        <w:t>, Natasja M van Schoor</w:t>
      </w:r>
      <w:r w:rsidRPr="00607F4D">
        <w:rPr>
          <w:rFonts w:ascii="Times New Roman" w:hAnsi="Times New Roman" w:cs="Times New Roman"/>
          <w:vertAlign w:val="superscript"/>
          <w:lang w:val="en-CA"/>
        </w:rPr>
        <w:t>156</w:t>
      </w:r>
      <w:r w:rsidRPr="00607F4D">
        <w:rPr>
          <w:rFonts w:ascii="Times New Roman" w:hAnsi="Times New Roman" w:cs="Times New Roman"/>
          <w:lang w:val="en-CA"/>
        </w:rPr>
        <w:t>, Nathalie van der Velde</w:t>
      </w:r>
      <w:r w:rsidRPr="00607F4D">
        <w:rPr>
          <w:rFonts w:ascii="Times New Roman" w:hAnsi="Times New Roman" w:cs="Times New Roman"/>
          <w:vertAlign w:val="superscript"/>
          <w:lang w:val="en-CA"/>
        </w:rPr>
        <w:t>12,176</w:t>
      </w:r>
      <w:r w:rsidRPr="00607F4D">
        <w:rPr>
          <w:rFonts w:ascii="Times New Roman" w:hAnsi="Times New Roman" w:cs="Times New Roman"/>
          <w:lang w:val="en-CA"/>
        </w:rPr>
        <w:t>, Diana van Heemst</w:t>
      </w:r>
      <w:r w:rsidRPr="00607F4D">
        <w:rPr>
          <w:rFonts w:ascii="Times New Roman" w:hAnsi="Times New Roman" w:cs="Times New Roman"/>
          <w:vertAlign w:val="superscript"/>
          <w:lang w:val="en-CA"/>
        </w:rPr>
        <w:t>38,73</w:t>
      </w:r>
      <w:r w:rsidRPr="00607F4D">
        <w:rPr>
          <w:rFonts w:ascii="Times New Roman" w:hAnsi="Times New Roman" w:cs="Times New Roman"/>
          <w:lang w:val="en-CA"/>
        </w:rPr>
        <w:t>, Floor VA van Oort</w:t>
      </w:r>
      <w:r w:rsidRPr="00607F4D">
        <w:rPr>
          <w:rFonts w:ascii="Times New Roman" w:hAnsi="Times New Roman" w:cs="Times New Roman"/>
          <w:vertAlign w:val="superscript"/>
          <w:lang w:val="en-CA"/>
        </w:rPr>
        <w:t>177</w:t>
      </w:r>
      <w:r w:rsidRPr="00607F4D">
        <w:rPr>
          <w:rFonts w:ascii="Times New Roman" w:hAnsi="Times New Roman" w:cs="Times New Roman"/>
          <w:lang w:val="en-CA"/>
        </w:rPr>
        <w:t>, Sita H Vermeulen</w:t>
      </w:r>
      <w:r w:rsidRPr="00607F4D">
        <w:rPr>
          <w:rFonts w:ascii="Times New Roman" w:hAnsi="Times New Roman" w:cs="Times New Roman"/>
          <w:vertAlign w:val="superscript"/>
          <w:lang w:val="en-CA"/>
        </w:rPr>
        <w:t>178,179</w:t>
      </w:r>
      <w:r w:rsidRPr="00607F4D">
        <w:rPr>
          <w:rFonts w:ascii="Times New Roman" w:hAnsi="Times New Roman" w:cs="Times New Roman"/>
          <w:lang w:val="en-CA"/>
        </w:rPr>
        <w:t>, Niek Verweij</w:t>
      </w:r>
      <w:r w:rsidRPr="00607F4D">
        <w:rPr>
          <w:rFonts w:ascii="Times New Roman" w:hAnsi="Times New Roman" w:cs="Times New Roman"/>
          <w:vertAlign w:val="superscript"/>
          <w:lang w:val="en-CA"/>
        </w:rPr>
        <w:t>56</w:t>
      </w:r>
      <w:r w:rsidRPr="00607F4D">
        <w:rPr>
          <w:rFonts w:ascii="Times New Roman" w:hAnsi="Times New Roman" w:cs="Times New Roman"/>
          <w:lang w:val="en-CA"/>
        </w:rPr>
        <w:t>, Judith M Vonk</w:t>
      </w:r>
      <w:r w:rsidRPr="00607F4D">
        <w:rPr>
          <w:rFonts w:ascii="Times New Roman" w:hAnsi="Times New Roman" w:cs="Times New Roman"/>
          <w:vertAlign w:val="superscript"/>
          <w:lang w:val="en-CA"/>
        </w:rPr>
        <w:t>122</w:t>
      </w:r>
      <w:r w:rsidRPr="00607F4D">
        <w:rPr>
          <w:rFonts w:ascii="Times New Roman" w:hAnsi="Times New Roman" w:cs="Times New Roman"/>
          <w:lang w:val="en-CA"/>
        </w:rPr>
        <w:t>, Lindsay L Waite</w:t>
      </w:r>
      <w:r w:rsidRPr="00607F4D">
        <w:rPr>
          <w:rFonts w:ascii="Times New Roman" w:hAnsi="Times New Roman" w:cs="Times New Roman"/>
          <w:vertAlign w:val="superscript"/>
          <w:lang w:val="en-CA"/>
        </w:rPr>
        <w:t>34</w:t>
      </w:r>
      <w:r w:rsidRPr="00607F4D">
        <w:rPr>
          <w:rFonts w:ascii="Times New Roman" w:hAnsi="Times New Roman" w:cs="Times New Roman"/>
          <w:lang w:val="en-CA"/>
        </w:rPr>
        <w:t>, Melanie Waldenberger</w:t>
      </w:r>
      <w:r w:rsidRPr="00607F4D">
        <w:rPr>
          <w:rFonts w:ascii="Times New Roman" w:hAnsi="Times New Roman" w:cs="Times New Roman"/>
          <w:vertAlign w:val="superscript"/>
          <w:lang w:val="en-CA"/>
        </w:rPr>
        <w:t>111</w:t>
      </w:r>
      <w:r w:rsidRPr="00607F4D">
        <w:rPr>
          <w:rFonts w:ascii="Times New Roman" w:hAnsi="Times New Roman" w:cs="Times New Roman"/>
          <w:lang w:val="en-CA"/>
        </w:rPr>
        <w:t>, Roman Wennauer</w:t>
      </w:r>
      <w:r w:rsidRPr="00607F4D">
        <w:rPr>
          <w:rFonts w:ascii="Times New Roman" w:hAnsi="Times New Roman" w:cs="Times New Roman"/>
          <w:vertAlign w:val="superscript"/>
          <w:lang w:val="en-CA"/>
        </w:rPr>
        <w:t>180</w:t>
      </w:r>
      <w:r w:rsidRPr="00607F4D">
        <w:rPr>
          <w:rFonts w:ascii="Times New Roman" w:hAnsi="Times New Roman" w:cs="Times New Roman"/>
          <w:lang w:val="en-CA"/>
        </w:rPr>
        <w:t>, Lynne R Wilkens</w:t>
      </w:r>
      <w:r w:rsidRPr="00607F4D">
        <w:rPr>
          <w:rFonts w:ascii="Times New Roman" w:hAnsi="Times New Roman" w:cs="Times New Roman"/>
          <w:vertAlign w:val="superscript"/>
          <w:lang w:val="en-CA"/>
        </w:rPr>
        <w:t>53</w:t>
      </w:r>
      <w:r w:rsidRPr="00607F4D">
        <w:rPr>
          <w:rFonts w:ascii="Times New Roman" w:hAnsi="Times New Roman" w:cs="Times New Roman"/>
          <w:lang w:val="en-CA"/>
        </w:rPr>
        <w:t>, Christina Willenborg</w:t>
      </w:r>
      <w:r w:rsidRPr="00607F4D">
        <w:rPr>
          <w:rFonts w:ascii="Times New Roman" w:hAnsi="Times New Roman" w:cs="Times New Roman"/>
          <w:vertAlign w:val="superscript"/>
          <w:lang w:val="en-CA"/>
        </w:rPr>
        <w:t>181,182</w:t>
      </w:r>
      <w:r w:rsidRPr="00607F4D">
        <w:rPr>
          <w:rFonts w:ascii="Times New Roman" w:hAnsi="Times New Roman" w:cs="Times New Roman"/>
          <w:lang w:val="en-CA"/>
        </w:rPr>
        <w:t>, Tom Wilsgaard</w:t>
      </w:r>
      <w:r w:rsidRPr="00607F4D">
        <w:rPr>
          <w:rFonts w:ascii="Times New Roman" w:hAnsi="Times New Roman" w:cs="Times New Roman"/>
          <w:vertAlign w:val="superscript"/>
          <w:lang w:val="en-CA"/>
        </w:rPr>
        <w:t>183</w:t>
      </w:r>
      <w:r w:rsidRPr="00607F4D">
        <w:rPr>
          <w:rFonts w:ascii="Times New Roman" w:hAnsi="Times New Roman" w:cs="Times New Roman"/>
          <w:lang w:val="en-CA"/>
        </w:rPr>
        <w:t>, Mary K Wojczynski</w:t>
      </w:r>
      <w:r w:rsidRPr="00607F4D">
        <w:rPr>
          <w:rFonts w:ascii="Times New Roman" w:hAnsi="Times New Roman" w:cs="Times New Roman"/>
          <w:vertAlign w:val="superscript"/>
          <w:lang w:val="en-CA"/>
        </w:rPr>
        <w:t>44</w:t>
      </w:r>
      <w:r w:rsidRPr="00607F4D">
        <w:rPr>
          <w:rFonts w:ascii="Times New Roman" w:hAnsi="Times New Roman" w:cs="Times New Roman"/>
          <w:lang w:val="en-CA"/>
        </w:rPr>
        <w:t>, Andrew Wong</w:t>
      </w:r>
      <w:r w:rsidRPr="00607F4D">
        <w:rPr>
          <w:rFonts w:ascii="Times New Roman" w:hAnsi="Times New Roman" w:cs="Times New Roman"/>
          <w:vertAlign w:val="superscript"/>
          <w:lang w:val="en-CA"/>
        </w:rPr>
        <w:t>184</w:t>
      </w:r>
      <w:r w:rsidRPr="00607F4D">
        <w:rPr>
          <w:rFonts w:ascii="Times New Roman" w:hAnsi="Times New Roman" w:cs="Times New Roman"/>
          <w:lang w:val="en-CA"/>
        </w:rPr>
        <w:t>, Alan F Wright</w:t>
      </w:r>
      <w:r w:rsidRPr="00607F4D">
        <w:rPr>
          <w:rFonts w:ascii="Times New Roman" w:hAnsi="Times New Roman" w:cs="Times New Roman"/>
          <w:vertAlign w:val="superscript"/>
          <w:lang w:val="en-CA"/>
        </w:rPr>
        <w:t>117</w:t>
      </w:r>
      <w:r w:rsidRPr="00607F4D">
        <w:rPr>
          <w:rFonts w:ascii="Times New Roman" w:hAnsi="Times New Roman" w:cs="Times New Roman"/>
          <w:lang w:val="en-CA"/>
        </w:rPr>
        <w:t>, Qunyuan Zhang</w:t>
      </w:r>
      <w:r w:rsidRPr="00607F4D">
        <w:rPr>
          <w:rFonts w:ascii="Times New Roman" w:hAnsi="Times New Roman" w:cs="Times New Roman"/>
          <w:vertAlign w:val="superscript"/>
          <w:lang w:val="en-CA"/>
        </w:rPr>
        <w:t>44</w:t>
      </w:r>
      <w:r w:rsidRPr="00607F4D">
        <w:rPr>
          <w:rFonts w:ascii="Times New Roman" w:hAnsi="Times New Roman" w:cs="Times New Roman"/>
          <w:lang w:val="en-CA"/>
        </w:rPr>
        <w:t>, Dominique Arveiler</w:t>
      </w:r>
      <w:r w:rsidRPr="00607F4D">
        <w:rPr>
          <w:rFonts w:ascii="Times New Roman" w:hAnsi="Times New Roman" w:cs="Times New Roman"/>
          <w:vertAlign w:val="superscript"/>
          <w:lang w:val="en-CA"/>
        </w:rPr>
        <w:t>185</w:t>
      </w:r>
      <w:r w:rsidRPr="00607F4D">
        <w:rPr>
          <w:rFonts w:ascii="Times New Roman" w:hAnsi="Times New Roman" w:cs="Times New Roman"/>
          <w:lang w:val="en-CA"/>
        </w:rPr>
        <w:t>, Stephan JL Bakker</w:t>
      </w:r>
      <w:r w:rsidRPr="00607F4D">
        <w:rPr>
          <w:rFonts w:ascii="Times New Roman" w:hAnsi="Times New Roman" w:cs="Times New Roman"/>
          <w:vertAlign w:val="superscript"/>
          <w:lang w:val="en-CA"/>
        </w:rPr>
        <w:t>186</w:t>
      </w:r>
      <w:r w:rsidRPr="00607F4D">
        <w:rPr>
          <w:rFonts w:ascii="Times New Roman" w:hAnsi="Times New Roman" w:cs="Times New Roman"/>
          <w:lang w:val="en-CA"/>
        </w:rPr>
        <w:t>, John Beilby</w:t>
      </w:r>
      <w:r w:rsidRPr="00607F4D">
        <w:rPr>
          <w:rFonts w:ascii="Times New Roman" w:hAnsi="Times New Roman" w:cs="Times New Roman"/>
          <w:vertAlign w:val="superscript"/>
          <w:lang w:val="en-CA"/>
        </w:rPr>
        <w:t>87,187</w:t>
      </w:r>
      <w:r w:rsidRPr="00607F4D">
        <w:rPr>
          <w:rFonts w:ascii="Times New Roman" w:hAnsi="Times New Roman" w:cs="Times New Roman"/>
          <w:lang w:val="en-CA"/>
        </w:rPr>
        <w:t>, Richard N Bergman</w:t>
      </w:r>
      <w:r w:rsidRPr="00607F4D">
        <w:rPr>
          <w:rFonts w:ascii="Times New Roman" w:hAnsi="Times New Roman" w:cs="Times New Roman"/>
          <w:vertAlign w:val="superscript"/>
          <w:lang w:val="en-CA"/>
        </w:rPr>
        <w:t>188</w:t>
      </w:r>
      <w:r w:rsidRPr="00607F4D">
        <w:rPr>
          <w:rFonts w:ascii="Times New Roman" w:hAnsi="Times New Roman" w:cs="Times New Roman"/>
          <w:lang w:val="en-CA"/>
        </w:rPr>
        <w:t>, Sven Bergmann</w:t>
      </w:r>
      <w:r w:rsidRPr="00607F4D">
        <w:rPr>
          <w:rFonts w:ascii="Times New Roman" w:hAnsi="Times New Roman" w:cs="Times New Roman"/>
          <w:vertAlign w:val="superscript"/>
          <w:lang w:val="en-CA"/>
        </w:rPr>
        <w:t>16,17</w:t>
      </w:r>
      <w:r w:rsidRPr="00607F4D">
        <w:rPr>
          <w:rFonts w:ascii="Times New Roman" w:hAnsi="Times New Roman" w:cs="Times New Roman"/>
          <w:lang w:val="en-CA"/>
        </w:rPr>
        <w:t>, Reiner Biffar</w:t>
      </w:r>
      <w:r w:rsidRPr="00607F4D">
        <w:rPr>
          <w:rFonts w:ascii="Times New Roman" w:hAnsi="Times New Roman" w:cs="Times New Roman"/>
          <w:vertAlign w:val="superscript"/>
          <w:lang w:val="en-CA"/>
        </w:rPr>
        <w:t>189</w:t>
      </w:r>
      <w:r w:rsidRPr="00607F4D">
        <w:rPr>
          <w:rFonts w:ascii="Times New Roman" w:hAnsi="Times New Roman" w:cs="Times New Roman"/>
          <w:lang w:val="en-CA"/>
        </w:rPr>
        <w:t>, John Blangero</w:t>
      </w:r>
      <w:r w:rsidRPr="00607F4D">
        <w:rPr>
          <w:rFonts w:ascii="Times New Roman" w:hAnsi="Times New Roman" w:cs="Times New Roman"/>
          <w:vertAlign w:val="superscript"/>
          <w:lang w:val="en-CA"/>
        </w:rPr>
        <w:t>89</w:t>
      </w:r>
      <w:r w:rsidRPr="00607F4D">
        <w:rPr>
          <w:rFonts w:ascii="Times New Roman" w:hAnsi="Times New Roman" w:cs="Times New Roman"/>
          <w:lang w:val="en-CA"/>
        </w:rPr>
        <w:t>, Dorret I Boomsma</w:t>
      </w:r>
      <w:r w:rsidRPr="00607F4D">
        <w:rPr>
          <w:rFonts w:ascii="Times New Roman" w:hAnsi="Times New Roman" w:cs="Times New Roman"/>
          <w:vertAlign w:val="superscript"/>
          <w:lang w:val="en-CA"/>
        </w:rPr>
        <w:t>190</w:t>
      </w:r>
      <w:r w:rsidRPr="00607F4D">
        <w:rPr>
          <w:rFonts w:ascii="Times New Roman" w:hAnsi="Times New Roman" w:cs="Times New Roman"/>
          <w:lang w:val="en-CA"/>
        </w:rPr>
        <w:t>, Stefan R Bornstein</w:t>
      </w:r>
      <w:r w:rsidRPr="00607F4D">
        <w:rPr>
          <w:rFonts w:ascii="Times New Roman" w:hAnsi="Times New Roman" w:cs="Times New Roman"/>
          <w:vertAlign w:val="superscript"/>
          <w:lang w:val="en-CA"/>
        </w:rPr>
        <w:t>113</w:t>
      </w:r>
      <w:r w:rsidRPr="00607F4D">
        <w:rPr>
          <w:rFonts w:ascii="Times New Roman" w:hAnsi="Times New Roman" w:cs="Times New Roman"/>
          <w:lang w:val="en-CA"/>
        </w:rPr>
        <w:t>, Pascal Bovet</w:t>
      </w:r>
      <w:r w:rsidRPr="00607F4D">
        <w:rPr>
          <w:rFonts w:ascii="Times New Roman" w:hAnsi="Times New Roman" w:cs="Times New Roman"/>
          <w:vertAlign w:val="superscript"/>
          <w:lang w:val="en-CA"/>
        </w:rPr>
        <w:t>191,192</w:t>
      </w:r>
      <w:r w:rsidRPr="00607F4D">
        <w:rPr>
          <w:rFonts w:ascii="Times New Roman" w:hAnsi="Times New Roman" w:cs="Times New Roman"/>
          <w:lang w:val="en-CA"/>
        </w:rPr>
        <w:t>, Paolo Brambilla</w:t>
      </w:r>
      <w:r w:rsidRPr="00607F4D">
        <w:rPr>
          <w:rFonts w:ascii="Times New Roman" w:hAnsi="Times New Roman" w:cs="Times New Roman"/>
          <w:vertAlign w:val="superscript"/>
          <w:lang w:val="en-CA"/>
        </w:rPr>
        <w:t>193</w:t>
      </w:r>
      <w:r w:rsidRPr="00607F4D">
        <w:rPr>
          <w:rFonts w:ascii="Times New Roman" w:hAnsi="Times New Roman" w:cs="Times New Roman"/>
          <w:lang w:val="en-CA"/>
        </w:rPr>
        <w:t>, Morris J Brown</w:t>
      </w:r>
      <w:r w:rsidRPr="00607F4D">
        <w:rPr>
          <w:rFonts w:ascii="Times New Roman" w:hAnsi="Times New Roman" w:cs="Times New Roman"/>
          <w:vertAlign w:val="superscript"/>
          <w:lang w:val="en-CA"/>
        </w:rPr>
        <w:t>194</w:t>
      </w:r>
      <w:r w:rsidRPr="00607F4D">
        <w:rPr>
          <w:rFonts w:ascii="Times New Roman" w:hAnsi="Times New Roman" w:cs="Times New Roman"/>
          <w:lang w:val="en-CA"/>
        </w:rPr>
        <w:t>, Harry Campbell</w:t>
      </w:r>
      <w:r w:rsidRPr="00607F4D">
        <w:rPr>
          <w:rFonts w:ascii="Times New Roman" w:hAnsi="Times New Roman" w:cs="Times New Roman"/>
          <w:vertAlign w:val="superscript"/>
          <w:lang w:val="en-CA"/>
        </w:rPr>
        <w:t>45</w:t>
      </w:r>
      <w:r w:rsidRPr="00607F4D">
        <w:rPr>
          <w:rFonts w:ascii="Times New Roman" w:hAnsi="Times New Roman" w:cs="Times New Roman"/>
          <w:lang w:val="en-CA"/>
        </w:rPr>
        <w:t>, Mark J Caulfield</w:t>
      </w:r>
      <w:r w:rsidRPr="00607F4D">
        <w:rPr>
          <w:rFonts w:ascii="Times New Roman" w:hAnsi="Times New Roman" w:cs="Times New Roman"/>
          <w:vertAlign w:val="superscript"/>
          <w:lang w:val="en-CA"/>
        </w:rPr>
        <w:t>195</w:t>
      </w:r>
      <w:r w:rsidRPr="00607F4D">
        <w:rPr>
          <w:rFonts w:ascii="Times New Roman" w:hAnsi="Times New Roman" w:cs="Times New Roman"/>
          <w:lang w:val="en-CA"/>
        </w:rPr>
        <w:t>, Aravinda Chakravarti</w:t>
      </w:r>
      <w:r w:rsidRPr="00607F4D">
        <w:rPr>
          <w:rFonts w:ascii="Times New Roman" w:hAnsi="Times New Roman" w:cs="Times New Roman"/>
          <w:vertAlign w:val="superscript"/>
          <w:lang w:val="en-CA"/>
        </w:rPr>
        <w:t>41</w:t>
      </w:r>
      <w:r w:rsidRPr="00607F4D">
        <w:rPr>
          <w:rFonts w:ascii="Times New Roman" w:hAnsi="Times New Roman" w:cs="Times New Roman"/>
          <w:lang w:val="en-CA"/>
        </w:rPr>
        <w:t>, Rory Collins</w:t>
      </w:r>
      <w:r w:rsidRPr="00607F4D">
        <w:rPr>
          <w:rFonts w:ascii="Times New Roman" w:hAnsi="Times New Roman" w:cs="Times New Roman"/>
          <w:vertAlign w:val="superscript"/>
          <w:lang w:val="en-CA"/>
        </w:rPr>
        <w:t>99</w:t>
      </w:r>
      <w:r w:rsidRPr="00607F4D">
        <w:rPr>
          <w:rFonts w:ascii="Times New Roman" w:hAnsi="Times New Roman" w:cs="Times New Roman"/>
          <w:lang w:val="en-CA"/>
        </w:rPr>
        <w:t>, Francis S Collins</w:t>
      </w:r>
      <w:r w:rsidRPr="00607F4D">
        <w:rPr>
          <w:rFonts w:ascii="Times New Roman" w:hAnsi="Times New Roman" w:cs="Times New Roman"/>
          <w:vertAlign w:val="superscript"/>
          <w:lang w:val="en-CA"/>
        </w:rPr>
        <w:t>98</w:t>
      </w:r>
      <w:r w:rsidRPr="00607F4D">
        <w:rPr>
          <w:rFonts w:ascii="Times New Roman" w:hAnsi="Times New Roman" w:cs="Times New Roman"/>
          <w:lang w:val="en-CA"/>
        </w:rPr>
        <w:t>, Dana C Crawford</w:t>
      </w:r>
      <w:r w:rsidRPr="00607F4D">
        <w:rPr>
          <w:rFonts w:ascii="Times New Roman" w:hAnsi="Times New Roman" w:cs="Times New Roman"/>
          <w:vertAlign w:val="superscript"/>
          <w:lang w:val="en-CA"/>
        </w:rPr>
        <w:t>196,197</w:t>
      </w:r>
      <w:r w:rsidRPr="00607F4D">
        <w:rPr>
          <w:rFonts w:ascii="Times New Roman" w:hAnsi="Times New Roman" w:cs="Times New Roman"/>
          <w:lang w:val="en-CA"/>
        </w:rPr>
        <w:t>, L Adrienne Cupples</w:t>
      </w:r>
      <w:r w:rsidRPr="00607F4D">
        <w:rPr>
          <w:rFonts w:ascii="Times New Roman" w:hAnsi="Times New Roman" w:cs="Times New Roman"/>
          <w:vertAlign w:val="superscript"/>
          <w:lang w:val="en-CA"/>
        </w:rPr>
        <w:t>118,198</w:t>
      </w:r>
      <w:r w:rsidRPr="00607F4D">
        <w:rPr>
          <w:rFonts w:ascii="Times New Roman" w:hAnsi="Times New Roman" w:cs="Times New Roman"/>
          <w:lang w:val="en-CA"/>
        </w:rPr>
        <w:t>, John Danesh</w:t>
      </w:r>
      <w:r w:rsidRPr="00607F4D">
        <w:rPr>
          <w:rFonts w:ascii="Times New Roman" w:hAnsi="Times New Roman" w:cs="Times New Roman"/>
          <w:vertAlign w:val="superscript"/>
          <w:lang w:val="en-CA"/>
        </w:rPr>
        <w:t>199</w:t>
      </w:r>
      <w:r w:rsidRPr="00607F4D">
        <w:rPr>
          <w:rFonts w:ascii="Times New Roman" w:hAnsi="Times New Roman" w:cs="Times New Roman"/>
          <w:lang w:val="en-CA"/>
        </w:rPr>
        <w:t>, Ulf de Faire</w:t>
      </w:r>
      <w:r w:rsidRPr="00607F4D">
        <w:rPr>
          <w:rFonts w:ascii="Times New Roman" w:hAnsi="Times New Roman" w:cs="Times New Roman"/>
          <w:vertAlign w:val="superscript"/>
          <w:lang w:val="en-CA"/>
        </w:rPr>
        <w:t>200</w:t>
      </w:r>
      <w:r w:rsidRPr="00607F4D">
        <w:rPr>
          <w:rFonts w:ascii="Times New Roman" w:hAnsi="Times New Roman" w:cs="Times New Roman"/>
          <w:lang w:val="en-CA"/>
        </w:rPr>
        <w:t>, Hester M den Ruijter</w:t>
      </w:r>
      <w:r w:rsidRPr="00607F4D">
        <w:rPr>
          <w:rFonts w:ascii="Times New Roman" w:hAnsi="Times New Roman" w:cs="Times New Roman"/>
          <w:vertAlign w:val="superscript"/>
          <w:lang w:val="en-CA"/>
        </w:rPr>
        <w:t>74,201</w:t>
      </w:r>
      <w:r w:rsidRPr="00607F4D">
        <w:rPr>
          <w:rFonts w:ascii="Times New Roman" w:hAnsi="Times New Roman" w:cs="Times New Roman"/>
          <w:lang w:val="en-CA"/>
        </w:rPr>
        <w:t>, Raimund Erbel</w:t>
      </w:r>
      <w:r w:rsidRPr="00607F4D">
        <w:rPr>
          <w:rFonts w:ascii="Times New Roman" w:hAnsi="Times New Roman" w:cs="Times New Roman"/>
          <w:vertAlign w:val="superscript"/>
          <w:lang w:val="en-CA"/>
        </w:rPr>
        <w:t>202</w:t>
      </w:r>
      <w:r w:rsidRPr="00607F4D">
        <w:rPr>
          <w:rFonts w:ascii="Times New Roman" w:hAnsi="Times New Roman" w:cs="Times New Roman"/>
          <w:lang w:val="en-CA"/>
        </w:rPr>
        <w:t>, Jeanette Erdmann</w:t>
      </w:r>
      <w:r w:rsidRPr="00607F4D">
        <w:rPr>
          <w:rFonts w:ascii="Times New Roman" w:hAnsi="Times New Roman" w:cs="Times New Roman"/>
          <w:vertAlign w:val="superscript"/>
          <w:lang w:val="en-CA"/>
        </w:rPr>
        <w:t>181,182</w:t>
      </w:r>
      <w:r w:rsidRPr="00607F4D">
        <w:rPr>
          <w:rFonts w:ascii="Times New Roman" w:hAnsi="Times New Roman" w:cs="Times New Roman"/>
          <w:lang w:val="en-CA"/>
        </w:rPr>
        <w:t>, Johan G Eriksson</w:t>
      </w:r>
      <w:r w:rsidRPr="00607F4D">
        <w:rPr>
          <w:rFonts w:ascii="Times New Roman" w:hAnsi="Times New Roman" w:cs="Times New Roman"/>
          <w:vertAlign w:val="superscript"/>
          <w:lang w:val="en-CA"/>
        </w:rPr>
        <w:t>52,203,204</w:t>
      </w:r>
      <w:r w:rsidRPr="00607F4D">
        <w:rPr>
          <w:rFonts w:ascii="Times New Roman" w:hAnsi="Times New Roman" w:cs="Times New Roman"/>
          <w:lang w:val="en-CA"/>
        </w:rPr>
        <w:t>, Martin Farrall</w:t>
      </w:r>
      <w:r w:rsidRPr="00607F4D">
        <w:rPr>
          <w:rFonts w:ascii="Times New Roman" w:hAnsi="Times New Roman" w:cs="Times New Roman"/>
          <w:vertAlign w:val="superscript"/>
          <w:lang w:val="en-CA"/>
        </w:rPr>
        <w:t>24,46</w:t>
      </w:r>
      <w:r w:rsidRPr="00607F4D">
        <w:rPr>
          <w:rFonts w:ascii="Times New Roman" w:hAnsi="Times New Roman" w:cs="Times New Roman"/>
          <w:lang w:val="en-CA"/>
        </w:rPr>
        <w:t>, Ele Ferrannini</w:t>
      </w:r>
      <w:r w:rsidRPr="00607F4D">
        <w:rPr>
          <w:rFonts w:ascii="Times New Roman" w:hAnsi="Times New Roman" w:cs="Times New Roman"/>
          <w:vertAlign w:val="superscript"/>
          <w:lang w:val="en-CA"/>
        </w:rPr>
        <w:t>205,206</w:t>
      </w:r>
      <w:r w:rsidRPr="00607F4D">
        <w:rPr>
          <w:rFonts w:ascii="Times New Roman" w:hAnsi="Times New Roman" w:cs="Times New Roman"/>
          <w:lang w:val="en-CA"/>
        </w:rPr>
        <w:t>, Jean Ferrières</w:t>
      </w:r>
      <w:r w:rsidRPr="00607F4D">
        <w:rPr>
          <w:rFonts w:ascii="Times New Roman" w:hAnsi="Times New Roman" w:cs="Times New Roman"/>
          <w:vertAlign w:val="superscript"/>
          <w:lang w:val="en-CA"/>
        </w:rPr>
        <w:t>207</w:t>
      </w:r>
      <w:r w:rsidRPr="00607F4D">
        <w:rPr>
          <w:rFonts w:ascii="Times New Roman" w:hAnsi="Times New Roman" w:cs="Times New Roman"/>
          <w:lang w:val="en-CA"/>
        </w:rPr>
        <w:t>, Ian Ford</w:t>
      </w:r>
      <w:r w:rsidRPr="00607F4D">
        <w:rPr>
          <w:rFonts w:ascii="Times New Roman" w:hAnsi="Times New Roman" w:cs="Times New Roman"/>
          <w:vertAlign w:val="superscript"/>
          <w:lang w:val="en-CA"/>
        </w:rPr>
        <w:t>208</w:t>
      </w:r>
      <w:r w:rsidRPr="00607F4D">
        <w:rPr>
          <w:rFonts w:ascii="Times New Roman" w:hAnsi="Times New Roman" w:cs="Times New Roman"/>
          <w:lang w:val="en-CA"/>
        </w:rPr>
        <w:t>, Nita G Forouhi</w:t>
      </w:r>
      <w:r w:rsidRPr="00607F4D">
        <w:rPr>
          <w:rFonts w:ascii="Times New Roman" w:hAnsi="Times New Roman" w:cs="Times New Roman"/>
          <w:vertAlign w:val="superscript"/>
          <w:lang w:val="en-CA"/>
        </w:rPr>
        <w:t>14</w:t>
      </w:r>
      <w:r w:rsidRPr="00607F4D">
        <w:rPr>
          <w:rFonts w:ascii="Times New Roman" w:hAnsi="Times New Roman" w:cs="Times New Roman"/>
          <w:lang w:val="en-CA"/>
        </w:rPr>
        <w:t>, Terrence Forrester</w:t>
      </w:r>
      <w:r w:rsidRPr="00607F4D">
        <w:rPr>
          <w:rFonts w:ascii="Times New Roman" w:hAnsi="Times New Roman" w:cs="Times New Roman"/>
          <w:vertAlign w:val="superscript"/>
          <w:lang w:val="en-CA"/>
        </w:rPr>
        <w:t>147</w:t>
      </w:r>
      <w:r w:rsidRPr="00607F4D">
        <w:rPr>
          <w:rFonts w:ascii="Times New Roman" w:hAnsi="Times New Roman" w:cs="Times New Roman"/>
          <w:lang w:val="en-CA"/>
        </w:rPr>
        <w:t>, Ron T Gansevoort</w:t>
      </w:r>
      <w:r w:rsidRPr="00607F4D">
        <w:rPr>
          <w:rFonts w:ascii="Times New Roman" w:hAnsi="Times New Roman" w:cs="Times New Roman"/>
          <w:vertAlign w:val="superscript"/>
          <w:lang w:val="en-CA"/>
        </w:rPr>
        <w:t>186</w:t>
      </w:r>
      <w:r w:rsidRPr="00607F4D">
        <w:rPr>
          <w:rFonts w:ascii="Times New Roman" w:hAnsi="Times New Roman" w:cs="Times New Roman"/>
          <w:lang w:val="en-CA"/>
        </w:rPr>
        <w:t>, Pablo V Gejman</w:t>
      </w:r>
      <w:r w:rsidRPr="00607F4D">
        <w:rPr>
          <w:rFonts w:ascii="Times New Roman" w:hAnsi="Times New Roman" w:cs="Times New Roman"/>
          <w:vertAlign w:val="superscript"/>
          <w:lang w:val="en-CA"/>
        </w:rPr>
        <w:t>209</w:t>
      </w:r>
      <w:r w:rsidRPr="00607F4D">
        <w:rPr>
          <w:rFonts w:ascii="Times New Roman" w:hAnsi="Times New Roman" w:cs="Times New Roman"/>
          <w:lang w:val="en-CA"/>
        </w:rPr>
        <w:t>, Christian Gieger</w:t>
      </w:r>
      <w:r w:rsidRPr="00607F4D">
        <w:rPr>
          <w:rFonts w:ascii="Times New Roman" w:hAnsi="Times New Roman" w:cs="Times New Roman"/>
          <w:vertAlign w:val="superscript"/>
          <w:lang w:val="en-CA"/>
        </w:rPr>
        <w:t>35</w:t>
      </w:r>
      <w:r w:rsidRPr="00607F4D">
        <w:rPr>
          <w:rFonts w:ascii="Times New Roman" w:hAnsi="Times New Roman" w:cs="Times New Roman"/>
          <w:lang w:val="en-CA"/>
        </w:rPr>
        <w:t>, Alain Golay</w:t>
      </w:r>
      <w:r w:rsidRPr="00607F4D">
        <w:rPr>
          <w:rFonts w:ascii="Times New Roman" w:hAnsi="Times New Roman" w:cs="Times New Roman"/>
          <w:vertAlign w:val="superscript"/>
          <w:lang w:val="en-CA"/>
        </w:rPr>
        <w:t>210</w:t>
      </w:r>
      <w:r w:rsidRPr="00607F4D">
        <w:rPr>
          <w:rFonts w:ascii="Times New Roman" w:hAnsi="Times New Roman" w:cs="Times New Roman"/>
          <w:lang w:val="en-CA"/>
        </w:rPr>
        <w:t>, Omri Gottesman</w:t>
      </w:r>
      <w:r w:rsidRPr="00607F4D">
        <w:rPr>
          <w:rFonts w:ascii="Times New Roman" w:hAnsi="Times New Roman" w:cs="Times New Roman"/>
          <w:vertAlign w:val="superscript"/>
          <w:lang w:val="en-CA"/>
        </w:rPr>
        <w:t>54</w:t>
      </w:r>
      <w:r w:rsidRPr="00607F4D">
        <w:rPr>
          <w:rFonts w:ascii="Times New Roman" w:hAnsi="Times New Roman" w:cs="Times New Roman"/>
          <w:lang w:val="en-CA"/>
        </w:rPr>
        <w:t>, Vilmundur Gudnason</w:t>
      </w:r>
      <w:r w:rsidRPr="00607F4D">
        <w:rPr>
          <w:rFonts w:ascii="Times New Roman" w:hAnsi="Times New Roman" w:cs="Times New Roman"/>
          <w:vertAlign w:val="superscript"/>
          <w:lang w:val="en-CA"/>
        </w:rPr>
        <w:t>168,169</w:t>
      </w:r>
      <w:r w:rsidRPr="00607F4D">
        <w:rPr>
          <w:rFonts w:ascii="Times New Roman" w:hAnsi="Times New Roman" w:cs="Times New Roman"/>
          <w:lang w:val="en-CA"/>
        </w:rPr>
        <w:t>, Ulf Gyllensten</w:t>
      </w:r>
      <w:r w:rsidRPr="00607F4D">
        <w:rPr>
          <w:rFonts w:ascii="Times New Roman" w:hAnsi="Times New Roman" w:cs="Times New Roman"/>
          <w:vertAlign w:val="superscript"/>
          <w:lang w:val="en-CA"/>
        </w:rPr>
        <w:t>133</w:t>
      </w:r>
      <w:r w:rsidRPr="00607F4D">
        <w:rPr>
          <w:rFonts w:ascii="Times New Roman" w:hAnsi="Times New Roman" w:cs="Times New Roman"/>
          <w:lang w:val="en-CA"/>
        </w:rPr>
        <w:t>, David W Haas</w:t>
      </w:r>
      <w:r w:rsidRPr="00607F4D">
        <w:rPr>
          <w:rFonts w:ascii="Times New Roman" w:hAnsi="Times New Roman" w:cs="Times New Roman"/>
          <w:vertAlign w:val="superscript"/>
          <w:lang w:val="en-CA"/>
        </w:rPr>
        <w:t>211</w:t>
      </w:r>
      <w:r w:rsidRPr="00607F4D">
        <w:rPr>
          <w:rFonts w:ascii="Times New Roman" w:hAnsi="Times New Roman" w:cs="Times New Roman"/>
          <w:lang w:val="en-CA"/>
        </w:rPr>
        <w:t>, Alistair S Hall</w:t>
      </w:r>
      <w:r w:rsidRPr="00607F4D">
        <w:rPr>
          <w:rFonts w:ascii="Times New Roman" w:hAnsi="Times New Roman" w:cs="Times New Roman"/>
          <w:vertAlign w:val="superscript"/>
          <w:lang w:val="en-CA"/>
        </w:rPr>
        <w:t>212</w:t>
      </w:r>
      <w:r w:rsidRPr="00607F4D">
        <w:rPr>
          <w:rFonts w:ascii="Times New Roman" w:hAnsi="Times New Roman" w:cs="Times New Roman"/>
          <w:lang w:val="en-CA"/>
        </w:rPr>
        <w:t>, Tamara B Harris</w:t>
      </w:r>
      <w:r w:rsidRPr="00607F4D">
        <w:rPr>
          <w:rFonts w:ascii="Times New Roman" w:hAnsi="Times New Roman" w:cs="Times New Roman"/>
          <w:vertAlign w:val="superscript"/>
          <w:lang w:val="en-CA"/>
        </w:rPr>
        <w:t>108</w:t>
      </w:r>
      <w:r w:rsidRPr="00607F4D">
        <w:rPr>
          <w:rFonts w:ascii="Times New Roman" w:hAnsi="Times New Roman" w:cs="Times New Roman"/>
          <w:lang w:val="en-CA"/>
        </w:rPr>
        <w:t>, Andrew T Hattersley</w:t>
      </w:r>
      <w:r w:rsidRPr="00607F4D">
        <w:rPr>
          <w:rFonts w:ascii="Times New Roman" w:hAnsi="Times New Roman" w:cs="Times New Roman"/>
          <w:vertAlign w:val="superscript"/>
          <w:lang w:val="en-CA"/>
        </w:rPr>
        <w:t>213</w:t>
      </w:r>
      <w:r w:rsidRPr="00607F4D">
        <w:rPr>
          <w:rFonts w:ascii="Times New Roman" w:hAnsi="Times New Roman" w:cs="Times New Roman"/>
          <w:lang w:val="en-CA"/>
        </w:rPr>
        <w:t>, Andrew C Heath</w:t>
      </w:r>
      <w:r w:rsidRPr="00607F4D">
        <w:rPr>
          <w:rFonts w:ascii="Times New Roman" w:hAnsi="Times New Roman" w:cs="Times New Roman"/>
          <w:vertAlign w:val="superscript"/>
          <w:lang w:val="en-CA"/>
        </w:rPr>
        <w:t>214</w:t>
      </w:r>
      <w:r w:rsidRPr="00607F4D">
        <w:rPr>
          <w:rFonts w:ascii="Times New Roman" w:hAnsi="Times New Roman" w:cs="Times New Roman"/>
          <w:lang w:val="en-CA"/>
        </w:rPr>
        <w:t>, Christian Hengstenberg</w:t>
      </w:r>
      <w:r w:rsidRPr="00607F4D">
        <w:rPr>
          <w:rFonts w:ascii="Times New Roman" w:hAnsi="Times New Roman" w:cs="Times New Roman"/>
          <w:vertAlign w:val="superscript"/>
          <w:lang w:val="en-CA"/>
        </w:rPr>
        <w:t>154,163</w:t>
      </w:r>
      <w:r w:rsidRPr="00607F4D">
        <w:rPr>
          <w:rFonts w:ascii="Times New Roman" w:hAnsi="Times New Roman" w:cs="Times New Roman"/>
          <w:lang w:val="en-CA"/>
        </w:rPr>
        <w:t>, Andrew A Hicks</w:t>
      </w:r>
      <w:r w:rsidRPr="00607F4D">
        <w:rPr>
          <w:rFonts w:ascii="Times New Roman" w:hAnsi="Times New Roman" w:cs="Times New Roman"/>
          <w:vertAlign w:val="superscript"/>
          <w:lang w:val="en-CA"/>
        </w:rPr>
        <w:t>215,216</w:t>
      </w:r>
      <w:r w:rsidRPr="00607F4D">
        <w:rPr>
          <w:rFonts w:ascii="Times New Roman" w:hAnsi="Times New Roman" w:cs="Times New Roman"/>
          <w:lang w:val="en-CA"/>
        </w:rPr>
        <w:t>, Lucia A Hindorff</w:t>
      </w:r>
      <w:r w:rsidRPr="00607F4D">
        <w:rPr>
          <w:rFonts w:ascii="Times New Roman" w:hAnsi="Times New Roman" w:cs="Times New Roman"/>
          <w:vertAlign w:val="superscript"/>
          <w:lang w:val="en-CA"/>
        </w:rPr>
        <w:t>217</w:t>
      </w:r>
      <w:r w:rsidRPr="00607F4D">
        <w:rPr>
          <w:rFonts w:ascii="Times New Roman" w:hAnsi="Times New Roman" w:cs="Times New Roman"/>
          <w:lang w:val="en-CA"/>
        </w:rPr>
        <w:t>, Aroon D Hingorani</w:t>
      </w:r>
      <w:r w:rsidRPr="00607F4D">
        <w:rPr>
          <w:rFonts w:ascii="Times New Roman" w:hAnsi="Times New Roman" w:cs="Times New Roman"/>
          <w:vertAlign w:val="superscript"/>
          <w:lang w:val="en-CA"/>
        </w:rPr>
        <w:t>218</w:t>
      </w:r>
      <w:r w:rsidRPr="00607F4D">
        <w:rPr>
          <w:rFonts w:ascii="Times New Roman" w:hAnsi="Times New Roman" w:cs="Times New Roman"/>
          <w:lang w:val="en-CA"/>
        </w:rPr>
        <w:t>, Albert Hofman</w:t>
      </w:r>
      <w:r w:rsidRPr="00607F4D">
        <w:rPr>
          <w:rFonts w:ascii="Times New Roman" w:hAnsi="Times New Roman" w:cs="Times New Roman"/>
          <w:vertAlign w:val="superscript"/>
          <w:lang w:val="en-CA"/>
        </w:rPr>
        <w:t>57,58</w:t>
      </w:r>
      <w:r w:rsidRPr="00607F4D">
        <w:rPr>
          <w:rFonts w:ascii="Times New Roman" w:hAnsi="Times New Roman" w:cs="Times New Roman"/>
          <w:lang w:val="en-CA"/>
        </w:rPr>
        <w:t>, G Kees Hovingh</w:t>
      </w:r>
      <w:r w:rsidRPr="00607F4D">
        <w:rPr>
          <w:rFonts w:ascii="Times New Roman" w:hAnsi="Times New Roman" w:cs="Times New Roman"/>
          <w:vertAlign w:val="superscript"/>
          <w:lang w:val="en-CA"/>
        </w:rPr>
        <w:t>219</w:t>
      </w:r>
      <w:r w:rsidRPr="00607F4D">
        <w:rPr>
          <w:rFonts w:ascii="Times New Roman" w:hAnsi="Times New Roman" w:cs="Times New Roman"/>
          <w:lang w:val="en-CA"/>
        </w:rPr>
        <w:t>, Steve E Humphries</w:t>
      </w:r>
      <w:r w:rsidRPr="00607F4D">
        <w:rPr>
          <w:rFonts w:ascii="Times New Roman" w:hAnsi="Times New Roman" w:cs="Times New Roman"/>
          <w:vertAlign w:val="superscript"/>
          <w:lang w:val="en-CA"/>
        </w:rPr>
        <w:t>220</w:t>
      </w:r>
      <w:r w:rsidRPr="00607F4D">
        <w:rPr>
          <w:rFonts w:ascii="Times New Roman" w:hAnsi="Times New Roman" w:cs="Times New Roman"/>
          <w:lang w:val="en-CA"/>
        </w:rPr>
        <w:t>, Steven C Hunt</w:t>
      </w:r>
      <w:r w:rsidRPr="00607F4D">
        <w:rPr>
          <w:rFonts w:ascii="Times New Roman" w:hAnsi="Times New Roman" w:cs="Times New Roman"/>
          <w:vertAlign w:val="superscript"/>
          <w:lang w:val="en-CA"/>
        </w:rPr>
        <w:t>221</w:t>
      </w:r>
      <w:r w:rsidRPr="00607F4D">
        <w:rPr>
          <w:rFonts w:ascii="Times New Roman" w:hAnsi="Times New Roman" w:cs="Times New Roman"/>
          <w:lang w:val="en-CA"/>
        </w:rPr>
        <w:t>, Elina Hypponen</w:t>
      </w:r>
      <w:r w:rsidRPr="00607F4D">
        <w:rPr>
          <w:rFonts w:ascii="Times New Roman" w:hAnsi="Times New Roman" w:cs="Times New Roman"/>
          <w:vertAlign w:val="superscript"/>
          <w:lang w:val="en-CA"/>
        </w:rPr>
        <w:t>222,223,224</w:t>
      </w:r>
      <w:r w:rsidRPr="00607F4D">
        <w:rPr>
          <w:rFonts w:ascii="Times New Roman" w:hAnsi="Times New Roman" w:cs="Times New Roman"/>
          <w:lang w:val="en-CA"/>
        </w:rPr>
        <w:t>, Kevin B Jacobs</w:t>
      </w:r>
      <w:r w:rsidRPr="00607F4D">
        <w:rPr>
          <w:rFonts w:ascii="Times New Roman" w:hAnsi="Times New Roman" w:cs="Times New Roman"/>
          <w:vertAlign w:val="superscript"/>
          <w:lang w:val="en-CA"/>
        </w:rPr>
        <w:t>79,80</w:t>
      </w:r>
      <w:r w:rsidRPr="00607F4D">
        <w:rPr>
          <w:rFonts w:ascii="Times New Roman" w:hAnsi="Times New Roman" w:cs="Times New Roman"/>
          <w:lang w:val="en-CA"/>
        </w:rPr>
        <w:t>, Marjo-Riitta Jarvelin</w:t>
      </w:r>
      <w:r w:rsidRPr="00607F4D">
        <w:rPr>
          <w:rFonts w:ascii="Times New Roman" w:hAnsi="Times New Roman" w:cs="Times New Roman"/>
          <w:vertAlign w:val="superscript"/>
          <w:lang w:val="en-CA"/>
        </w:rPr>
        <w:t>85,225,226,227,228,229</w:t>
      </w:r>
      <w:r w:rsidRPr="00607F4D">
        <w:rPr>
          <w:rFonts w:ascii="Times New Roman" w:hAnsi="Times New Roman" w:cs="Times New Roman"/>
          <w:lang w:val="en-CA"/>
        </w:rPr>
        <w:t>, Pekka Jousilahti</w:t>
      </w:r>
      <w:r w:rsidRPr="00607F4D">
        <w:rPr>
          <w:rFonts w:ascii="Times New Roman" w:hAnsi="Times New Roman" w:cs="Times New Roman"/>
          <w:vertAlign w:val="superscript"/>
          <w:lang w:val="en-CA"/>
        </w:rPr>
        <w:t>52</w:t>
      </w:r>
      <w:r w:rsidRPr="00607F4D">
        <w:rPr>
          <w:rFonts w:ascii="Times New Roman" w:hAnsi="Times New Roman" w:cs="Times New Roman"/>
          <w:lang w:val="en-CA"/>
        </w:rPr>
        <w:t>, Antti M Jula</w:t>
      </w:r>
      <w:r w:rsidRPr="00607F4D">
        <w:rPr>
          <w:rFonts w:ascii="Times New Roman" w:hAnsi="Times New Roman" w:cs="Times New Roman"/>
          <w:vertAlign w:val="superscript"/>
          <w:lang w:val="en-CA"/>
        </w:rPr>
        <w:t>52</w:t>
      </w:r>
      <w:r w:rsidRPr="00607F4D">
        <w:rPr>
          <w:rFonts w:ascii="Times New Roman" w:hAnsi="Times New Roman" w:cs="Times New Roman"/>
          <w:lang w:val="en-CA"/>
        </w:rPr>
        <w:t>, Jaakko Kaprio</w:t>
      </w:r>
      <w:r w:rsidRPr="00607F4D">
        <w:rPr>
          <w:rFonts w:ascii="Times New Roman" w:hAnsi="Times New Roman" w:cs="Times New Roman"/>
          <w:vertAlign w:val="superscript"/>
          <w:lang w:val="en-CA"/>
        </w:rPr>
        <w:t>52,107,230</w:t>
      </w:r>
      <w:r w:rsidRPr="00607F4D">
        <w:rPr>
          <w:rFonts w:ascii="Times New Roman" w:hAnsi="Times New Roman" w:cs="Times New Roman"/>
          <w:lang w:val="en-CA"/>
        </w:rPr>
        <w:t>, John JP Kastelein</w:t>
      </w:r>
      <w:r w:rsidRPr="00607F4D">
        <w:rPr>
          <w:rFonts w:ascii="Times New Roman" w:hAnsi="Times New Roman" w:cs="Times New Roman"/>
          <w:vertAlign w:val="superscript"/>
          <w:lang w:val="en-CA"/>
        </w:rPr>
        <w:t>219</w:t>
      </w:r>
      <w:r w:rsidRPr="00607F4D">
        <w:rPr>
          <w:rFonts w:ascii="Times New Roman" w:hAnsi="Times New Roman" w:cs="Times New Roman"/>
          <w:lang w:val="en-CA"/>
        </w:rPr>
        <w:t>, Manfred Kayser</w:t>
      </w:r>
      <w:r w:rsidRPr="00607F4D">
        <w:rPr>
          <w:rFonts w:ascii="Times New Roman" w:hAnsi="Times New Roman" w:cs="Times New Roman"/>
          <w:vertAlign w:val="superscript"/>
          <w:lang w:val="en-CA"/>
        </w:rPr>
        <w:t>57,231</w:t>
      </w:r>
      <w:r w:rsidRPr="00607F4D">
        <w:rPr>
          <w:rFonts w:ascii="Times New Roman" w:hAnsi="Times New Roman" w:cs="Times New Roman"/>
          <w:lang w:val="en-CA"/>
        </w:rPr>
        <w:t>, Frank Kee</w:t>
      </w:r>
      <w:r w:rsidRPr="00607F4D">
        <w:rPr>
          <w:rFonts w:ascii="Times New Roman" w:hAnsi="Times New Roman" w:cs="Times New Roman"/>
          <w:vertAlign w:val="superscript"/>
          <w:lang w:val="en-CA"/>
        </w:rPr>
        <w:t>232</w:t>
      </w:r>
      <w:r w:rsidRPr="00607F4D">
        <w:rPr>
          <w:rFonts w:ascii="Times New Roman" w:hAnsi="Times New Roman" w:cs="Times New Roman"/>
          <w:lang w:val="en-CA"/>
        </w:rPr>
        <w:t>, Sirkka M Keinanen-Kiukaanniemi</w:t>
      </w:r>
      <w:r w:rsidRPr="00607F4D">
        <w:rPr>
          <w:rFonts w:ascii="Times New Roman" w:hAnsi="Times New Roman" w:cs="Times New Roman"/>
          <w:vertAlign w:val="superscript"/>
          <w:lang w:val="en-CA"/>
        </w:rPr>
        <w:t>233,234</w:t>
      </w:r>
      <w:r w:rsidRPr="00607F4D">
        <w:rPr>
          <w:rFonts w:ascii="Times New Roman" w:hAnsi="Times New Roman" w:cs="Times New Roman"/>
          <w:lang w:val="en-CA"/>
        </w:rPr>
        <w:t>, Lambertus A Kiemeney</w:t>
      </w:r>
      <w:r w:rsidRPr="00607F4D">
        <w:rPr>
          <w:rFonts w:ascii="Times New Roman" w:hAnsi="Times New Roman" w:cs="Times New Roman"/>
          <w:vertAlign w:val="superscript"/>
          <w:lang w:val="en-CA"/>
        </w:rPr>
        <w:t>178,235</w:t>
      </w:r>
      <w:r w:rsidRPr="00607F4D">
        <w:rPr>
          <w:rFonts w:ascii="Times New Roman" w:hAnsi="Times New Roman" w:cs="Times New Roman"/>
          <w:lang w:val="en-CA"/>
        </w:rPr>
        <w:t>, Jaspal S Kooner</w:t>
      </w:r>
      <w:r w:rsidRPr="00607F4D">
        <w:rPr>
          <w:rFonts w:ascii="Times New Roman" w:hAnsi="Times New Roman" w:cs="Times New Roman"/>
          <w:vertAlign w:val="superscript"/>
          <w:lang w:val="en-CA"/>
        </w:rPr>
        <w:t>84,236,237</w:t>
      </w:r>
      <w:r w:rsidRPr="00607F4D">
        <w:rPr>
          <w:rFonts w:ascii="Times New Roman" w:hAnsi="Times New Roman" w:cs="Times New Roman"/>
          <w:lang w:val="en-CA"/>
        </w:rPr>
        <w:t>, Charles Kooperberg</w:t>
      </w:r>
      <w:r w:rsidRPr="00607F4D">
        <w:rPr>
          <w:rFonts w:ascii="Times New Roman" w:hAnsi="Times New Roman" w:cs="Times New Roman"/>
          <w:vertAlign w:val="superscript"/>
          <w:lang w:val="en-CA"/>
        </w:rPr>
        <w:t>47</w:t>
      </w:r>
      <w:r w:rsidRPr="00607F4D">
        <w:rPr>
          <w:rFonts w:ascii="Times New Roman" w:hAnsi="Times New Roman" w:cs="Times New Roman"/>
          <w:lang w:val="en-CA"/>
        </w:rPr>
        <w:t>, Seppo Koskinen</w:t>
      </w:r>
      <w:r w:rsidRPr="00607F4D">
        <w:rPr>
          <w:rFonts w:ascii="Times New Roman" w:hAnsi="Times New Roman" w:cs="Times New Roman"/>
          <w:vertAlign w:val="superscript"/>
          <w:lang w:val="en-CA"/>
        </w:rPr>
        <w:t>52</w:t>
      </w:r>
      <w:r w:rsidRPr="00607F4D">
        <w:rPr>
          <w:rFonts w:ascii="Times New Roman" w:hAnsi="Times New Roman" w:cs="Times New Roman"/>
          <w:lang w:val="en-CA"/>
        </w:rPr>
        <w:t>, Peter Kovacs</w:t>
      </w:r>
      <w:r w:rsidRPr="00607F4D">
        <w:rPr>
          <w:rFonts w:ascii="Times New Roman" w:hAnsi="Times New Roman" w:cs="Times New Roman"/>
          <w:vertAlign w:val="superscript"/>
          <w:lang w:val="en-CA"/>
        </w:rPr>
        <w:t>91,92</w:t>
      </w:r>
      <w:r w:rsidRPr="00607F4D">
        <w:rPr>
          <w:rFonts w:ascii="Times New Roman" w:hAnsi="Times New Roman" w:cs="Times New Roman"/>
          <w:lang w:val="en-CA"/>
        </w:rPr>
        <w:t>, Aldi T Kraja</w:t>
      </w:r>
      <w:r w:rsidRPr="00607F4D">
        <w:rPr>
          <w:rFonts w:ascii="Times New Roman" w:hAnsi="Times New Roman" w:cs="Times New Roman"/>
          <w:vertAlign w:val="superscript"/>
          <w:lang w:val="en-CA"/>
        </w:rPr>
        <w:t>44</w:t>
      </w:r>
      <w:r w:rsidRPr="00607F4D">
        <w:rPr>
          <w:rFonts w:ascii="Times New Roman" w:hAnsi="Times New Roman" w:cs="Times New Roman"/>
          <w:lang w:val="en-CA"/>
        </w:rPr>
        <w:t>, Meena Kumari</w:t>
      </w:r>
      <w:r w:rsidRPr="00607F4D">
        <w:rPr>
          <w:rFonts w:ascii="Times New Roman" w:hAnsi="Times New Roman" w:cs="Times New Roman"/>
          <w:vertAlign w:val="superscript"/>
          <w:lang w:val="en-CA"/>
        </w:rPr>
        <w:t>238</w:t>
      </w:r>
      <w:r w:rsidRPr="00607F4D">
        <w:rPr>
          <w:rFonts w:ascii="Times New Roman" w:hAnsi="Times New Roman" w:cs="Times New Roman"/>
          <w:lang w:val="en-CA"/>
        </w:rPr>
        <w:t>, Johanna Kuusisto</w:t>
      </w:r>
      <w:r w:rsidRPr="00607F4D">
        <w:rPr>
          <w:rFonts w:ascii="Times New Roman" w:hAnsi="Times New Roman" w:cs="Times New Roman"/>
          <w:vertAlign w:val="superscript"/>
          <w:lang w:val="en-CA"/>
        </w:rPr>
        <w:t>239</w:t>
      </w:r>
      <w:r w:rsidRPr="00607F4D">
        <w:rPr>
          <w:rFonts w:ascii="Times New Roman" w:hAnsi="Times New Roman" w:cs="Times New Roman"/>
          <w:lang w:val="en-CA"/>
        </w:rPr>
        <w:t>, Timo A Lakka</w:t>
      </w:r>
      <w:r w:rsidRPr="00607F4D">
        <w:rPr>
          <w:rFonts w:ascii="Times New Roman" w:hAnsi="Times New Roman" w:cs="Times New Roman"/>
          <w:vertAlign w:val="superscript"/>
          <w:lang w:val="en-CA"/>
        </w:rPr>
        <w:t>116,240,241</w:t>
      </w:r>
      <w:r w:rsidRPr="00607F4D">
        <w:rPr>
          <w:rFonts w:ascii="Times New Roman" w:hAnsi="Times New Roman" w:cs="Times New Roman"/>
          <w:lang w:val="en-CA"/>
        </w:rPr>
        <w:t>, Claudia Langenberg</w:t>
      </w:r>
      <w:r w:rsidRPr="00607F4D">
        <w:rPr>
          <w:rFonts w:ascii="Times New Roman" w:hAnsi="Times New Roman" w:cs="Times New Roman"/>
          <w:vertAlign w:val="superscript"/>
          <w:lang w:val="en-CA"/>
        </w:rPr>
        <w:t>14,238</w:t>
      </w:r>
      <w:r w:rsidRPr="00607F4D">
        <w:rPr>
          <w:rFonts w:ascii="Times New Roman" w:hAnsi="Times New Roman" w:cs="Times New Roman"/>
          <w:lang w:val="en-CA"/>
        </w:rPr>
        <w:t>, Loic Le Marchand</w:t>
      </w:r>
      <w:r w:rsidRPr="00607F4D">
        <w:rPr>
          <w:rFonts w:ascii="Times New Roman" w:hAnsi="Times New Roman" w:cs="Times New Roman"/>
          <w:vertAlign w:val="superscript"/>
          <w:lang w:val="en-CA"/>
        </w:rPr>
        <w:t>53</w:t>
      </w:r>
      <w:r w:rsidRPr="00607F4D">
        <w:rPr>
          <w:rFonts w:ascii="Times New Roman" w:hAnsi="Times New Roman" w:cs="Times New Roman"/>
          <w:lang w:val="en-CA"/>
        </w:rPr>
        <w:t>, Terho Lehtimäki</w:t>
      </w:r>
      <w:r w:rsidRPr="00607F4D">
        <w:rPr>
          <w:rFonts w:ascii="Times New Roman" w:hAnsi="Times New Roman" w:cs="Times New Roman"/>
          <w:vertAlign w:val="superscript"/>
          <w:lang w:val="en-CA"/>
        </w:rPr>
        <w:t>242</w:t>
      </w:r>
      <w:r w:rsidRPr="00607F4D">
        <w:rPr>
          <w:rFonts w:ascii="Times New Roman" w:hAnsi="Times New Roman" w:cs="Times New Roman"/>
          <w:lang w:val="en-CA"/>
        </w:rPr>
        <w:t>, Sara Lupoli</w:t>
      </w:r>
      <w:r w:rsidRPr="00607F4D">
        <w:rPr>
          <w:rFonts w:ascii="Times New Roman" w:hAnsi="Times New Roman" w:cs="Times New Roman"/>
          <w:vertAlign w:val="superscript"/>
          <w:lang w:val="en-CA"/>
        </w:rPr>
        <w:t>243,244</w:t>
      </w:r>
      <w:r w:rsidRPr="00607F4D">
        <w:rPr>
          <w:rFonts w:ascii="Times New Roman" w:hAnsi="Times New Roman" w:cs="Times New Roman"/>
          <w:lang w:val="en-CA"/>
        </w:rPr>
        <w:t>, Pamela AF Madden</w:t>
      </w:r>
      <w:r w:rsidRPr="00607F4D">
        <w:rPr>
          <w:rFonts w:ascii="Times New Roman" w:hAnsi="Times New Roman" w:cs="Times New Roman"/>
          <w:vertAlign w:val="superscript"/>
          <w:lang w:val="en-CA"/>
        </w:rPr>
        <w:t>214</w:t>
      </w:r>
      <w:r w:rsidRPr="00607F4D">
        <w:rPr>
          <w:rFonts w:ascii="Times New Roman" w:hAnsi="Times New Roman" w:cs="Times New Roman"/>
          <w:lang w:val="en-CA"/>
        </w:rPr>
        <w:t>, Satu Männistö</w:t>
      </w:r>
      <w:r w:rsidRPr="00607F4D">
        <w:rPr>
          <w:rFonts w:ascii="Times New Roman" w:hAnsi="Times New Roman" w:cs="Times New Roman"/>
          <w:vertAlign w:val="superscript"/>
          <w:lang w:val="en-CA"/>
        </w:rPr>
        <w:t>52</w:t>
      </w:r>
      <w:r w:rsidRPr="00607F4D">
        <w:rPr>
          <w:rFonts w:ascii="Times New Roman" w:hAnsi="Times New Roman" w:cs="Times New Roman"/>
          <w:lang w:val="en-CA"/>
        </w:rPr>
        <w:t>, Paolo Manunta</w:t>
      </w:r>
      <w:r w:rsidRPr="00607F4D">
        <w:rPr>
          <w:rFonts w:ascii="Times New Roman" w:hAnsi="Times New Roman" w:cs="Times New Roman"/>
          <w:vertAlign w:val="superscript"/>
          <w:lang w:val="en-CA"/>
        </w:rPr>
        <w:t>245,246</w:t>
      </w:r>
      <w:r w:rsidRPr="00607F4D">
        <w:rPr>
          <w:rFonts w:ascii="Times New Roman" w:hAnsi="Times New Roman" w:cs="Times New Roman"/>
          <w:lang w:val="en-CA"/>
        </w:rPr>
        <w:t>, André Marette</w:t>
      </w:r>
      <w:r w:rsidRPr="00607F4D">
        <w:rPr>
          <w:rFonts w:ascii="Times New Roman" w:hAnsi="Times New Roman" w:cs="Times New Roman"/>
          <w:vertAlign w:val="superscript"/>
          <w:lang w:val="en-CA"/>
        </w:rPr>
        <w:t>247,248</w:t>
      </w:r>
      <w:r w:rsidRPr="00607F4D">
        <w:rPr>
          <w:rFonts w:ascii="Times New Roman" w:hAnsi="Times New Roman" w:cs="Times New Roman"/>
          <w:lang w:val="en-CA"/>
        </w:rPr>
        <w:t>, Tara C Matise</w:t>
      </w:r>
      <w:r w:rsidRPr="00607F4D">
        <w:rPr>
          <w:rFonts w:ascii="Times New Roman" w:hAnsi="Times New Roman" w:cs="Times New Roman"/>
          <w:vertAlign w:val="superscript"/>
          <w:lang w:val="en-CA"/>
        </w:rPr>
        <w:t>96</w:t>
      </w:r>
      <w:r w:rsidRPr="00607F4D">
        <w:rPr>
          <w:rFonts w:ascii="Times New Roman" w:hAnsi="Times New Roman" w:cs="Times New Roman"/>
          <w:lang w:val="en-CA"/>
        </w:rPr>
        <w:t>, Barbara McKnight</w:t>
      </w:r>
      <w:r w:rsidRPr="00607F4D">
        <w:rPr>
          <w:rFonts w:ascii="Times New Roman" w:hAnsi="Times New Roman" w:cs="Times New Roman"/>
          <w:vertAlign w:val="superscript"/>
          <w:lang w:val="en-CA"/>
        </w:rPr>
        <w:t>249</w:t>
      </w:r>
      <w:r w:rsidRPr="00607F4D">
        <w:rPr>
          <w:rFonts w:ascii="Times New Roman" w:hAnsi="Times New Roman" w:cs="Times New Roman"/>
          <w:lang w:val="en-CA"/>
        </w:rPr>
        <w:t>, Thomas Meitinger</w:t>
      </w:r>
      <w:r w:rsidRPr="00607F4D">
        <w:rPr>
          <w:rFonts w:ascii="Times New Roman" w:hAnsi="Times New Roman" w:cs="Times New Roman"/>
          <w:vertAlign w:val="superscript"/>
          <w:lang w:val="en-CA"/>
        </w:rPr>
        <w:t>154</w:t>
      </w:r>
      <w:r w:rsidRPr="00607F4D">
        <w:rPr>
          <w:rFonts w:ascii="Times New Roman" w:hAnsi="Times New Roman" w:cs="Times New Roman"/>
          <w:lang w:val="en-CA"/>
        </w:rPr>
        <w:t>, Frans L Moll</w:t>
      </w:r>
      <w:r w:rsidRPr="00607F4D">
        <w:rPr>
          <w:rFonts w:ascii="Times New Roman" w:hAnsi="Times New Roman" w:cs="Times New Roman"/>
          <w:vertAlign w:val="superscript"/>
          <w:lang w:val="en-CA"/>
        </w:rPr>
        <w:t>250</w:t>
      </w:r>
      <w:r w:rsidRPr="00607F4D">
        <w:rPr>
          <w:rFonts w:ascii="Times New Roman" w:hAnsi="Times New Roman" w:cs="Times New Roman"/>
          <w:lang w:val="en-CA"/>
        </w:rPr>
        <w:t>, Grant W Montgomery</w:t>
      </w:r>
      <w:r w:rsidRPr="00607F4D">
        <w:rPr>
          <w:rFonts w:ascii="Times New Roman" w:hAnsi="Times New Roman" w:cs="Times New Roman"/>
          <w:vertAlign w:val="superscript"/>
          <w:lang w:val="en-CA"/>
        </w:rPr>
        <w:t>60</w:t>
      </w:r>
      <w:r w:rsidRPr="00607F4D">
        <w:rPr>
          <w:rFonts w:ascii="Times New Roman" w:hAnsi="Times New Roman" w:cs="Times New Roman"/>
          <w:lang w:val="en-CA"/>
        </w:rPr>
        <w:t>, Andrew D Morris</w:t>
      </w:r>
      <w:r w:rsidRPr="00607F4D">
        <w:rPr>
          <w:rFonts w:ascii="Times New Roman" w:hAnsi="Times New Roman" w:cs="Times New Roman"/>
          <w:vertAlign w:val="superscript"/>
          <w:lang w:val="en-CA"/>
        </w:rPr>
        <w:t>105</w:t>
      </w:r>
      <w:r w:rsidRPr="00607F4D">
        <w:rPr>
          <w:rFonts w:ascii="Times New Roman" w:hAnsi="Times New Roman" w:cs="Times New Roman"/>
          <w:lang w:val="en-CA"/>
        </w:rPr>
        <w:t>, Andrew P Morris</w:t>
      </w:r>
      <w:r w:rsidRPr="00607F4D">
        <w:rPr>
          <w:rFonts w:ascii="Times New Roman" w:hAnsi="Times New Roman" w:cs="Times New Roman"/>
          <w:vertAlign w:val="superscript"/>
          <w:lang w:val="en-CA"/>
        </w:rPr>
        <w:t>2,24,251</w:t>
      </w:r>
      <w:r w:rsidRPr="00607F4D">
        <w:rPr>
          <w:rFonts w:ascii="Times New Roman" w:hAnsi="Times New Roman" w:cs="Times New Roman"/>
          <w:lang w:val="en-CA"/>
        </w:rPr>
        <w:t>, Jeffrey C Murray</w:t>
      </w:r>
      <w:r w:rsidRPr="00607F4D">
        <w:rPr>
          <w:rFonts w:ascii="Times New Roman" w:hAnsi="Times New Roman" w:cs="Times New Roman"/>
          <w:vertAlign w:val="superscript"/>
          <w:lang w:val="en-CA"/>
        </w:rPr>
        <w:t>252</w:t>
      </w:r>
      <w:r w:rsidRPr="00607F4D">
        <w:rPr>
          <w:rFonts w:ascii="Times New Roman" w:hAnsi="Times New Roman" w:cs="Times New Roman"/>
          <w:lang w:val="en-CA"/>
        </w:rPr>
        <w:t>, Mari Nelis</w:t>
      </w:r>
      <w:r w:rsidRPr="00607F4D">
        <w:rPr>
          <w:rFonts w:ascii="Times New Roman" w:hAnsi="Times New Roman" w:cs="Times New Roman"/>
          <w:vertAlign w:val="superscript"/>
          <w:lang w:val="en-CA"/>
        </w:rPr>
        <w:t>2</w:t>
      </w:r>
      <w:r w:rsidRPr="00607F4D">
        <w:rPr>
          <w:rFonts w:ascii="Times New Roman" w:hAnsi="Times New Roman" w:cs="Times New Roman"/>
          <w:lang w:val="en-CA"/>
        </w:rPr>
        <w:t>, Claes Ohlsson</w:t>
      </w:r>
      <w:r w:rsidRPr="00607F4D">
        <w:rPr>
          <w:rFonts w:ascii="Times New Roman" w:hAnsi="Times New Roman" w:cs="Times New Roman"/>
          <w:vertAlign w:val="superscript"/>
          <w:lang w:val="en-CA"/>
        </w:rPr>
        <w:t>142</w:t>
      </w:r>
      <w:r w:rsidRPr="00607F4D">
        <w:rPr>
          <w:rFonts w:ascii="Times New Roman" w:hAnsi="Times New Roman" w:cs="Times New Roman"/>
          <w:lang w:val="en-CA"/>
        </w:rPr>
        <w:t>, Albertine J Oldehinkel</w:t>
      </w:r>
      <w:r w:rsidRPr="00607F4D">
        <w:rPr>
          <w:rFonts w:ascii="Times New Roman" w:hAnsi="Times New Roman" w:cs="Times New Roman"/>
          <w:vertAlign w:val="superscript"/>
          <w:lang w:val="en-CA"/>
        </w:rPr>
        <w:t>115</w:t>
      </w:r>
      <w:r w:rsidRPr="00607F4D">
        <w:rPr>
          <w:rFonts w:ascii="Times New Roman" w:hAnsi="Times New Roman" w:cs="Times New Roman"/>
          <w:lang w:val="en-CA"/>
        </w:rPr>
        <w:t>, Ken K Ong</w:t>
      </w:r>
      <w:r w:rsidRPr="00607F4D">
        <w:rPr>
          <w:rFonts w:ascii="Times New Roman" w:hAnsi="Times New Roman" w:cs="Times New Roman"/>
          <w:vertAlign w:val="superscript"/>
          <w:lang w:val="en-CA"/>
        </w:rPr>
        <w:t>14,184</w:t>
      </w:r>
      <w:r w:rsidRPr="00607F4D">
        <w:rPr>
          <w:rFonts w:ascii="Times New Roman" w:hAnsi="Times New Roman" w:cs="Times New Roman"/>
          <w:lang w:val="en-CA"/>
        </w:rPr>
        <w:t>, Willem H Ouwehand</w:t>
      </w:r>
      <w:r w:rsidRPr="00607F4D">
        <w:rPr>
          <w:rFonts w:ascii="Times New Roman" w:hAnsi="Times New Roman" w:cs="Times New Roman"/>
          <w:vertAlign w:val="superscript"/>
          <w:lang w:val="en-CA"/>
        </w:rPr>
        <w:t>134,135</w:t>
      </w:r>
      <w:r w:rsidRPr="00607F4D">
        <w:rPr>
          <w:rFonts w:ascii="Times New Roman" w:hAnsi="Times New Roman" w:cs="Times New Roman"/>
          <w:lang w:val="en-CA"/>
        </w:rPr>
        <w:t>, Gerard Pasterkamp</w:t>
      </w:r>
      <w:r w:rsidRPr="00607F4D">
        <w:rPr>
          <w:rFonts w:ascii="Times New Roman" w:hAnsi="Times New Roman" w:cs="Times New Roman"/>
          <w:vertAlign w:val="superscript"/>
          <w:lang w:val="en-CA"/>
        </w:rPr>
        <w:t>74</w:t>
      </w:r>
      <w:r w:rsidRPr="00607F4D">
        <w:rPr>
          <w:rFonts w:ascii="Times New Roman" w:hAnsi="Times New Roman" w:cs="Times New Roman"/>
          <w:lang w:val="en-CA"/>
        </w:rPr>
        <w:t>, Annette Peters</w:t>
      </w:r>
      <w:r w:rsidRPr="00607F4D">
        <w:rPr>
          <w:rFonts w:ascii="Times New Roman" w:hAnsi="Times New Roman" w:cs="Times New Roman"/>
          <w:vertAlign w:val="superscript"/>
          <w:lang w:val="en-CA"/>
        </w:rPr>
        <w:t>111,154,253</w:t>
      </w:r>
      <w:r w:rsidRPr="00607F4D">
        <w:rPr>
          <w:rFonts w:ascii="Times New Roman" w:hAnsi="Times New Roman" w:cs="Times New Roman"/>
          <w:lang w:val="en-CA"/>
        </w:rPr>
        <w:t>, Peter P Pramstaller</w:t>
      </w:r>
      <w:r w:rsidRPr="00607F4D">
        <w:rPr>
          <w:rFonts w:ascii="Times New Roman" w:hAnsi="Times New Roman" w:cs="Times New Roman"/>
          <w:vertAlign w:val="superscript"/>
          <w:lang w:val="en-CA"/>
        </w:rPr>
        <w:t>215,216,254</w:t>
      </w:r>
      <w:r w:rsidRPr="00607F4D">
        <w:rPr>
          <w:rFonts w:ascii="Times New Roman" w:hAnsi="Times New Roman" w:cs="Times New Roman"/>
          <w:lang w:val="en-CA"/>
        </w:rPr>
        <w:t>, Jackie F Price</w:t>
      </w:r>
      <w:r w:rsidRPr="00607F4D">
        <w:rPr>
          <w:rFonts w:ascii="Times New Roman" w:hAnsi="Times New Roman" w:cs="Times New Roman"/>
          <w:vertAlign w:val="superscript"/>
          <w:lang w:val="en-CA"/>
        </w:rPr>
        <w:t>45</w:t>
      </w:r>
      <w:r w:rsidRPr="00607F4D">
        <w:rPr>
          <w:rFonts w:ascii="Times New Roman" w:hAnsi="Times New Roman" w:cs="Times New Roman"/>
          <w:lang w:val="en-CA"/>
        </w:rPr>
        <w:t>, Lu Qi</w:t>
      </w:r>
      <w:r w:rsidRPr="00607F4D">
        <w:rPr>
          <w:rFonts w:ascii="Times New Roman" w:hAnsi="Times New Roman" w:cs="Times New Roman"/>
          <w:vertAlign w:val="superscript"/>
          <w:lang w:val="en-CA"/>
        </w:rPr>
        <w:t>20,255</w:t>
      </w:r>
      <w:r w:rsidRPr="00607F4D">
        <w:rPr>
          <w:rFonts w:ascii="Times New Roman" w:hAnsi="Times New Roman" w:cs="Times New Roman"/>
          <w:lang w:val="en-CA"/>
        </w:rPr>
        <w:t>, Olli T Raitakari</w:t>
      </w:r>
      <w:r w:rsidRPr="00607F4D">
        <w:rPr>
          <w:rFonts w:ascii="Times New Roman" w:hAnsi="Times New Roman" w:cs="Times New Roman"/>
          <w:vertAlign w:val="superscript"/>
          <w:lang w:val="en-CA"/>
        </w:rPr>
        <w:t>256,257</w:t>
      </w:r>
      <w:r w:rsidRPr="00607F4D">
        <w:rPr>
          <w:rFonts w:ascii="Times New Roman" w:hAnsi="Times New Roman" w:cs="Times New Roman"/>
          <w:lang w:val="en-CA"/>
        </w:rPr>
        <w:t>, Tuomo Rankinen</w:t>
      </w:r>
      <w:r w:rsidRPr="00607F4D">
        <w:rPr>
          <w:rFonts w:ascii="Times New Roman" w:hAnsi="Times New Roman" w:cs="Times New Roman"/>
          <w:vertAlign w:val="superscript"/>
          <w:lang w:val="en-CA"/>
        </w:rPr>
        <w:t>258</w:t>
      </w:r>
      <w:r w:rsidRPr="00607F4D">
        <w:rPr>
          <w:rFonts w:ascii="Times New Roman" w:hAnsi="Times New Roman" w:cs="Times New Roman"/>
          <w:lang w:val="en-CA"/>
        </w:rPr>
        <w:t>, DC Rao</w:t>
      </w:r>
      <w:r w:rsidRPr="00607F4D">
        <w:rPr>
          <w:rFonts w:ascii="Times New Roman" w:hAnsi="Times New Roman" w:cs="Times New Roman"/>
          <w:vertAlign w:val="superscript"/>
          <w:lang w:val="en-CA"/>
        </w:rPr>
        <w:t>44,69,214</w:t>
      </w:r>
      <w:r w:rsidRPr="00607F4D">
        <w:rPr>
          <w:rFonts w:ascii="Times New Roman" w:hAnsi="Times New Roman" w:cs="Times New Roman"/>
          <w:lang w:val="en-CA"/>
        </w:rPr>
        <w:t>, Treva K Rice</w:t>
      </w:r>
      <w:r w:rsidRPr="00607F4D">
        <w:rPr>
          <w:rFonts w:ascii="Times New Roman" w:hAnsi="Times New Roman" w:cs="Times New Roman"/>
          <w:vertAlign w:val="superscript"/>
          <w:lang w:val="en-CA"/>
        </w:rPr>
        <w:t>69,214</w:t>
      </w:r>
      <w:r w:rsidRPr="00607F4D">
        <w:rPr>
          <w:rFonts w:ascii="Times New Roman" w:hAnsi="Times New Roman" w:cs="Times New Roman"/>
          <w:lang w:val="en-CA"/>
        </w:rPr>
        <w:t>, Marylyn Ritchie</w:t>
      </w:r>
      <w:r w:rsidRPr="00607F4D">
        <w:rPr>
          <w:rFonts w:ascii="Times New Roman" w:hAnsi="Times New Roman" w:cs="Times New Roman"/>
          <w:vertAlign w:val="superscript"/>
          <w:lang w:val="en-CA"/>
        </w:rPr>
        <w:t>259</w:t>
      </w:r>
      <w:r w:rsidRPr="00607F4D">
        <w:rPr>
          <w:rFonts w:ascii="Times New Roman" w:hAnsi="Times New Roman" w:cs="Times New Roman"/>
          <w:lang w:val="en-CA"/>
        </w:rPr>
        <w:t>, Igor Rudan</w:t>
      </w:r>
      <w:r w:rsidRPr="00607F4D">
        <w:rPr>
          <w:rFonts w:ascii="Times New Roman" w:hAnsi="Times New Roman" w:cs="Times New Roman"/>
          <w:vertAlign w:val="superscript"/>
          <w:lang w:val="en-CA"/>
        </w:rPr>
        <w:t>45,260</w:t>
      </w:r>
      <w:r w:rsidRPr="00607F4D">
        <w:rPr>
          <w:rFonts w:ascii="Times New Roman" w:hAnsi="Times New Roman" w:cs="Times New Roman"/>
          <w:lang w:val="en-CA"/>
        </w:rPr>
        <w:t>, Veikko Salomaa</w:t>
      </w:r>
      <w:r w:rsidRPr="00607F4D">
        <w:rPr>
          <w:rFonts w:ascii="Times New Roman" w:hAnsi="Times New Roman" w:cs="Times New Roman"/>
          <w:vertAlign w:val="superscript"/>
          <w:lang w:val="en-CA"/>
        </w:rPr>
        <w:t>52</w:t>
      </w:r>
      <w:r w:rsidRPr="00607F4D">
        <w:rPr>
          <w:rFonts w:ascii="Times New Roman" w:hAnsi="Times New Roman" w:cs="Times New Roman"/>
          <w:lang w:val="en-CA"/>
        </w:rPr>
        <w:t>, Nilesh J Samani</w:t>
      </w:r>
      <w:r w:rsidRPr="00607F4D">
        <w:rPr>
          <w:rFonts w:ascii="Times New Roman" w:hAnsi="Times New Roman" w:cs="Times New Roman"/>
          <w:vertAlign w:val="superscript"/>
          <w:lang w:val="en-CA"/>
        </w:rPr>
        <w:t>261,262</w:t>
      </w:r>
      <w:r w:rsidRPr="00607F4D">
        <w:rPr>
          <w:rFonts w:ascii="Times New Roman" w:hAnsi="Times New Roman" w:cs="Times New Roman"/>
          <w:lang w:val="en-CA"/>
        </w:rPr>
        <w:t>, Jouko Saramies</w:t>
      </w:r>
      <w:r w:rsidRPr="00607F4D">
        <w:rPr>
          <w:rFonts w:ascii="Times New Roman" w:hAnsi="Times New Roman" w:cs="Times New Roman"/>
          <w:vertAlign w:val="superscript"/>
          <w:lang w:val="en-CA"/>
        </w:rPr>
        <w:t>263</w:t>
      </w:r>
      <w:r w:rsidRPr="00607F4D">
        <w:rPr>
          <w:rFonts w:ascii="Times New Roman" w:hAnsi="Times New Roman" w:cs="Times New Roman"/>
          <w:lang w:val="en-CA"/>
        </w:rPr>
        <w:t>, Mark A Sarzynski</w:t>
      </w:r>
      <w:r w:rsidRPr="00607F4D">
        <w:rPr>
          <w:rFonts w:ascii="Times New Roman" w:hAnsi="Times New Roman" w:cs="Times New Roman"/>
          <w:vertAlign w:val="superscript"/>
          <w:lang w:val="en-CA"/>
        </w:rPr>
        <w:t>258</w:t>
      </w:r>
      <w:r w:rsidRPr="00607F4D">
        <w:rPr>
          <w:rFonts w:ascii="Times New Roman" w:hAnsi="Times New Roman" w:cs="Times New Roman"/>
          <w:lang w:val="en-CA"/>
        </w:rPr>
        <w:t>, Peter EH Schwarz</w:t>
      </w:r>
      <w:r w:rsidRPr="00607F4D">
        <w:rPr>
          <w:rFonts w:ascii="Times New Roman" w:hAnsi="Times New Roman" w:cs="Times New Roman"/>
          <w:vertAlign w:val="superscript"/>
          <w:lang w:val="en-CA"/>
        </w:rPr>
        <w:t>113,264</w:t>
      </w:r>
      <w:r w:rsidRPr="00607F4D">
        <w:rPr>
          <w:rFonts w:ascii="Times New Roman" w:hAnsi="Times New Roman" w:cs="Times New Roman"/>
          <w:lang w:val="en-CA"/>
        </w:rPr>
        <w:t>, Sylvain Sebert</w:t>
      </w:r>
      <w:r w:rsidRPr="00607F4D">
        <w:rPr>
          <w:rFonts w:ascii="Times New Roman" w:hAnsi="Times New Roman" w:cs="Times New Roman"/>
          <w:vertAlign w:val="superscript"/>
          <w:lang w:val="en-CA"/>
        </w:rPr>
        <w:t>229</w:t>
      </w:r>
      <w:r w:rsidRPr="00607F4D">
        <w:rPr>
          <w:rFonts w:ascii="Times New Roman" w:hAnsi="Times New Roman" w:cs="Times New Roman"/>
          <w:lang w:val="en-CA"/>
        </w:rPr>
        <w:t>, Peter Sever</w:t>
      </w:r>
      <w:r w:rsidRPr="00607F4D">
        <w:rPr>
          <w:rFonts w:ascii="Times New Roman" w:hAnsi="Times New Roman" w:cs="Times New Roman"/>
          <w:vertAlign w:val="superscript"/>
          <w:lang w:val="en-CA"/>
        </w:rPr>
        <w:t>265</w:t>
      </w:r>
      <w:r w:rsidRPr="00607F4D">
        <w:rPr>
          <w:rFonts w:ascii="Times New Roman" w:hAnsi="Times New Roman" w:cs="Times New Roman"/>
          <w:lang w:val="en-CA"/>
        </w:rPr>
        <w:t>, Alan R Shuldiner</w:t>
      </w:r>
      <w:r w:rsidRPr="00607F4D">
        <w:rPr>
          <w:rFonts w:ascii="Times New Roman" w:hAnsi="Times New Roman" w:cs="Times New Roman"/>
          <w:vertAlign w:val="superscript"/>
          <w:lang w:val="en-CA"/>
        </w:rPr>
        <w:t>266,267</w:t>
      </w:r>
      <w:r w:rsidRPr="00607F4D">
        <w:rPr>
          <w:rFonts w:ascii="Times New Roman" w:hAnsi="Times New Roman" w:cs="Times New Roman"/>
          <w:lang w:val="en-CA"/>
        </w:rPr>
        <w:t>, Juha Sinisalo</w:t>
      </w:r>
      <w:r w:rsidRPr="00607F4D">
        <w:rPr>
          <w:rFonts w:ascii="Times New Roman" w:hAnsi="Times New Roman" w:cs="Times New Roman"/>
          <w:vertAlign w:val="superscript"/>
          <w:lang w:val="en-CA"/>
        </w:rPr>
        <w:t>268</w:t>
      </w:r>
      <w:r w:rsidRPr="00607F4D">
        <w:rPr>
          <w:rFonts w:ascii="Times New Roman" w:hAnsi="Times New Roman" w:cs="Times New Roman"/>
          <w:lang w:val="en-CA"/>
        </w:rPr>
        <w:t>, Valgerdur Steinthorsdottir</w:t>
      </w:r>
      <w:r w:rsidRPr="00607F4D">
        <w:rPr>
          <w:rFonts w:ascii="Times New Roman" w:hAnsi="Times New Roman" w:cs="Times New Roman"/>
          <w:vertAlign w:val="superscript"/>
          <w:lang w:val="en-CA"/>
        </w:rPr>
        <w:t>174</w:t>
      </w:r>
      <w:r w:rsidRPr="00607F4D">
        <w:rPr>
          <w:rFonts w:ascii="Times New Roman" w:hAnsi="Times New Roman" w:cs="Times New Roman"/>
          <w:lang w:val="en-CA"/>
        </w:rPr>
        <w:t>, Ronald P Stolk</w:t>
      </w:r>
      <w:r w:rsidRPr="00607F4D">
        <w:rPr>
          <w:rFonts w:ascii="Times New Roman" w:hAnsi="Times New Roman" w:cs="Times New Roman"/>
          <w:vertAlign w:val="superscript"/>
          <w:lang w:val="en-CA"/>
        </w:rPr>
        <w:t>122</w:t>
      </w:r>
      <w:r w:rsidRPr="00607F4D">
        <w:rPr>
          <w:rFonts w:ascii="Times New Roman" w:hAnsi="Times New Roman" w:cs="Times New Roman"/>
          <w:lang w:val="en-CA"/>
        </w:rPr>
        <w:t>, Jean-Claude Tardif</w:t>
      </w:r>
      <w:r w:rsidRPr="00607F4D">
        <w:rPr>
          <w:rFonts w:ascii="Times New Roman" w:hAnsi="Times New Roman" w:cs="Times New Roman"/>
          <w:vertAlign w:val="superscript"/>
          <w:lang w:val="en-CA"/>
        </w:rPr>
        <w:t>26,269</w:t>
      </w:r>
      <w:r w:rsidRPr="00607F4D">
        <w:rPr>
          <w:rFonts w:ascii="Times New Roman" w:hAnsi="Times New Roman" w:cs="Times New Roman"/>
          <w:lang w:val="en-CA"/>
        </w:rPr>
        <w:t>, Anke Tönjes</w:t>
      </w:r>
      <w:r w:rsidRPr="00607F4D">
        <w:rPr>
          <w:rFonts w:ascii="Times New Roman" w:hAnsi="Times New Roman" w:cs="Times New Roman"/>
          <w:vertAlign w:val="superscript"/>
          <w:lang w:val="en-CA"/>
        </w:rPr>
        <w:t>91,92</w:t>
      </w:r>
      <w:r w:rsidRPr="00607F4D">
        <w:rPr>
          <w:rFonts w:ascii="Times New Roman" w:hAnsi="Times New Roman" w:cs="Times New Roman"/>
          <w:lang w:val="en-CA"/>
        </w:rPr>
        <w:t>, Angelo Tremblay</w:t>
      </w:r>
      <w:r w:rsidRPr="00607F4D">
        <w:rPr>
          <w:rFonts w:ascii="Times New Roman" w:hAnsi="Times New Roman" w:cs="Times New Roman"/>
          <w:vertAlign w:val="superscript"/>
          <w:lang w:val="en-CA"/>
        </w:rPr>
        <w:t>270</w:t>
      </w:r>
      <w:r w:rsidRPr="00607F4D">
        <w:rPr>
          <w:rFonts w:ascii="Times New Roman" w:hAnsi="Times New Roman" w:cs="Times New Roman"/>
          <w:lang w:val="en-CA"/>
        </w:rPr>
        <w:t>, Elena Tremoli</w:t>
      </w:r>
      <w:r w:rsidRPr="00607F4D">
        <w:rPr>
          <w:rFonts w:ascii="Times New Roman" w:hAnsi="Times New Roman" w:cs="Times New Roman"/>
          <w:vertAlign w:val="superscript"/>
          <w:lang w:val="en-CA"/>
        </w:rPr>
        <w:t>271</w:t>
      </w:r>
      <w:r w:rsidRPr="00607F4D">
        <w:rPr>
          <w:rFonts w:ascii="Times New Roman" w:hAnsi="Times New Roman" w:cs="Times New Roman"/>
          <w:lang w:val="en-CA"/>
        </w:rPr>
        <w:t>, Jarmo Virtamo</w:t>
      </w:r>
      <w:r w:rsidRPr="00607F4D">
        <w:rPr>
          <w:rFonts w:ascii="Times New Roman" w:hAnsi="Times New Roman" w:cs="Times New Roman"/>
          <w:vertAlign w:val="superscript"/>
          <w:lang w:val="en-CA"/>
        </w:rPr>
        <w:t>52</w:t>
      </w:r>
      <w:r w:rsidRPr="00607F4D">
        <w:rPr>
          <w:rFonts w:ascii="Times New Roman" w:hAnsi="Times New Roman" w:cs="Times New Roman"/>
          <w:lang w:val="en-CA"/>
        </w:rPr>
        <w:t>, Marie-Claude Vohl</w:t>
      </w:r>
      <w:r w:rsidRPr="00607F4D">
        <w:rPr>
          <w:rFonts w:ascii="Times New Roman" w:hAnsi="Times New Roman" w:cs="Times New Roman"/>
          <w:vertAlign w:val="superscript"/>
          <w:lang w:val="en-CA"/>
        </w:rPr>
        <w:t>248,272</w:t>
      </w:r>
      <w:r w:rsidRPr="00607F4D">
        <w:rPr>
          <w:rFonts w:ascii="Times New Roman" w:hAnsi="Times New Roman" w:cs="Times New Roman"/>
          <w:lang w:val="en-CA"/>
        </w:rPr>
        <w:t>, The electronic medical records and genomics (eMERGE) consortium</w:t>
      </w:r>
      <w:r w:rsidRPr="00607F4D">
        <w:rPr>
          <w:rFonts w:ascii="Times New Roman" w:hAnsi="Times New Roman" w:cs="Times New Roman"/>
          <w:vertAlign w:val="superscript"/>
          <w:lang w:val="en-CA"/>
        </w:rPr>
        <w:t>273</w:t>
      </w:r>
      <w:r w:rsidRPr="00607F4D">
        <w:rPr>
          <w:rFonts w:ascii="Times New Roman" w:hAnsi="Times New Roman" w:cs="Times New Roman"/>
          <w:lang w:val="en-CA"/>
        </w:rPr>
        <w:t>, The MIGen Consortium</w:t>
      </w:r>
      <w:r w:rsidRPr="00607F4D">
        <w:rPr>
          <w:rFonts w:ascii="Times New Roman" w:hAnsi="Times New Roman" w:cs="Times New Roman"/>
          <w:vertAlign w:val="superscript"/>
          <w:lang w:val="en-CA"/>
        </w:rPr>
        <w:t>274,275</w:t>
      </w:r>
      <w:r w:rsidRPr="00607F4D">
        <w:rPr>
          <w:rFonts w:ascii="Times New Roman" w:hAnsi="Times New Roman" w:cs="Times New Roman"/>
          <w:lang w:val="en-CA"/>
        </w:rPr>
        <w:t>, The PAGE Consortium</w:t>
      </w:r>
      <w:r w:rsidRPr="00607F4D">
        <w:rPr>
          <w:rFonts w:ascii="Times New Roman" w:hAnsi="Times New Roman" w:cs="Times New Roman"/>
          <w:vertAlign w:val="superscript"/>
          <w:lang w:val="en-CA"/>
        </w:rPr>
        <w:t>275,276</w:t>
      </w:r>
      <w:r w:rsidRPr="00607F4D">
        <w:rPr>
          <w:rFonts w:ascii="Times New Roman" w:hAnsi="Times New Roman" w:cs="Times New Roman"/>
          <w:lang w:val="en-CA"/>
        </w:rPr>
        <w:t>, The LifeLines Cohort Study</w:t>
      </w:r>
      <w:r w:rsidRPr="00607F4D">
        <w:rPr>
          <w:rFonts w:ascii="Times New Roman" w:hAnsi="Times New Roman" w:cs="Times New Roman"/>
          <w:vertAlign w:val="superscript"/>
          <w:lang w:val="en-CA"/>
        </w:rPr>
        <w:t>275,277</w:t>
      </w:r>
      <w:r w:rsidRPr="00607F4D">
        <w:rPr>
          <w:rFonts w:ascii="Times New Roman" w:hAnsi="Times New Roman" w:cs="Times New Roman"/>
          <w:lang w:val="en-CA"/>
        </w:rPr>
        <w:t>, Philippe Amouyel</w:t>
      </w:r>
      <w:r w:rsidRPr="00607F4D">
        <w:rPr>
          <w:rFonts w:ascii="Times New Roman" w:hAnsi="Times New Roman" w:cs="Times New Roman"/>
          <w:vertAlign w:val="superscript"/>
          <w:lang w:val="en-CA"/>
        </w:rPr>
        <w:t>278</w:t>
      </w:r>
      <w:r w:rsidRPr="00607F4D">
        <w:rPr>
          <w:rFonts w:ascii="Times New Roman" w:hAnsi="Times New Roman" w:cs="Times New Roman"/>
          <w:lang w:val="en-CA"/>
        </w:rPr>
        <w:t>, Folkert W Asselbergs</w:t>
      </w:r>
      <w:r w:rsidRPr="00607F4D">
        <w:rPr>
          <w:rFonts w:ascii="Times New Roman" w:hAnsi="Times New Roman" w:cs="Times New Roman"/>
          <w:vertAlign w:val="superscript"/>
          <w:lang w:val="en-CA"/>
        </w:rPr>
        <w:t>218,279,280</w:t>
      </w:r>
      <w:r w:rsidRPr="00607F4D">
        <w:rPr>
          <w:rFonts w:ascii="Times New Roman" w:hAnsi="Times New Roman" w:cs="Times New Roman"/>
          <w:lang w:val="en-CA"/>
        </w:rPr>
        <w:t>, Themistocles L Assimes</w:t>
      </w:r>
      <w:r w:rsidRPr="00607F4D">
        <w:rPr>
          <w:rFonts w:ascii="Times New Roman" w:hAnsi="Times New Roman" w:cs="Times New Roman"/>
          <w:vertAlign w:val="superscript"/>
          <w:lang w:val="en-CA"/>
        </w:rPr>
        <w:t>123</w:t>
      </w:r>
      <w:r w:rsidRPr="00607F4D">
        <w:rPr>
          <w:rFonts w:ascii="Times New Roman" w:hAnsi="Times New Roman" w:cs="Times New Roman"/>
          <w:lang w:val="en-CA"/>
        </w:rPr>
        <w:t>, Murielle Bochud</w:t>
      </w:r>
      <w:r w:rsidRPr="00607F4D">
        <w:rPr>
          <w:rFonts w:ascii="Times New Roman" w:hAnsi="Times New Roman" w:cs="Times New Roman"/>
          <w:vertAlign w:val="superscript"/>
          <w:lang w:val="en-CA"/>
        </w:rPr>
        <w:t>191,192</w:t>
      </w:r>
      <w:r w:rsidRPr="00607F4D">
        <w:rPr>
          <w:rFonts w:ascii="Times New Roman" w:hAnsi="Times New Roman" w:cs="Times New Roman"/>
          <w:lang w:val="en-CA"/>
        </w:rPr>
        <w:t>, Bernhard O Boehm</w:t>
      </w:r>
      <w:r w:rsidRPr="00607F4D">
        <w:rPr>
          <w:rFonts w:ascii="Times New Roman" w:hAnsi="Times New Roman" w:cs="Times New Roman"/>
          <w:vertAlign w:val="superscript"/>
          <w:lang w:val="en-CA"/>
        </w:rPr>
        <w:t>100,281</w:t>
      </w:r>
      <w:r w:rsidRPr="00607F4D">
        <w:rPr>
          <w:rFonts w:ascii="Times New Roman" w:hAnsi="Times New Roman" w:cs="Times New Roman"/>
          <w:lang w:val="en-CA"/>
        </w:rPr>
        <w:t>, Eric Boerwinkle</w:t>
      </w:r>
      <w:r w:rsidRPr="00607F4D">
        <w:rPr>
          <w:rFonts w:ascii="Times New Roman" w:hAnsi="Times New Roman" w:cs="Times New Roman"/>
          <w:vertAlign w:val="superscript"/>
          <w:lang w:val="en-CA"/>
        </w:rPr>
        <w:t>282</w:t>
      </w:r>
      <w:r w:rsidRPr="00607F4D">
        <w:rPr>
          <w:rFonts w:ascii="Times New Roman" w:hAnsi="Times New Roman" w:cs="Times New Roman"/>
          <w:lang w:val="en-CA"/>
        </w:rPr>
        <w:t>, Erwin P Bottinger</w:t>
      </w:r>
      <w:r w:rsidRPr="00607F4D">
        <w:rPr>
          <w:rFonts w:ascii="Times New Roman" w:hAnsi="Times New Roman" w:cs="Times New Roman"/>
          <w:vertAlign w:val="superscript"/>
          <w:lang w:val="en-CA"/>
        </w:rPr>
        <w:t>54</w:t>
      </w:r>
      <w:r w:rsidRPr="00607F4D">
        <w:rPr>
          <w:rFonts w:ascii="Times New Roman" w:hAnsi="Times New Roman" w:cs="Times New Roman"/>
          <w:lang w:val="en-CA"/>
        </w:rPr>
        <w:t>, Claude Bouchard</w:t>
      </w:r>
      <w:r w:rsidRPr="00607F4D">
        <w:rPr>
          <w:rFonts w:ascii="Times New Roman" w:hAnsi="Times New Roman" w:cs="Times New Roman"/>
          <w:vertAlign w:val="superscript"/>
          <w:lang w:val="en-CA"/>
        </w:rPr>
        <w:t>258</w:t>
      </w:r>
      <w:r w:rsidRPr="00607F4D">
        <w:rPr>
          <w:rFonts w:ascii="Times New Roman" w:hAnsi="Times New Roman" w:cs="Times New Roman"/>
          <w:lang w:val="en-CA"/>
        </w:rPr>
        <w:t>, Stéphane Cauchi</w:t>
      </w:r>
      <w:r w:rsidRPr="00607F4D">
        <w:rPr>
          <w:rFonts w:ascii="Times New Roman" w:hAnsi="Times New Roman" w:cs="Times New Roman"/>
          <w:vertAlign w:val="superscript"/>
          <w:lang w:val="en-CA"/>
        </w:rPr>
        <w:t>81,82,83</w:t>
      </w:r>
      <w:r w:rsidRPr="00607F4D">
        <w:rPr>
          <w:rFonts w:ascii="Times New Roman" w:hAnsi="Times New Roman" w:cs="Times New Roman"/>
          <w:lang w:val="en-CA"/>
        </w:rPr>
        <w:t>, John C Chambers</w:t>
      </w:r>
      <w:r w:rsidRPr="00607F4D">
        <w:rPr>
          <w:rFonts w:ascii="Times New Roman" w:hAnsi="Times New Roman" w:cs="Times New Roman"/>
          <w:vertAlign w:val="superscript"/>
          <w:lang w:val="en-CA"/>
        </w:rPr>
        <w:t>84,85,236</w:t>
      </w:r>
      <w:r w:rsidRPr="00607F4D">
        <w:rPr>
          <w:rFonts w:ascii="Times New Roman" w:hAnsi="Times New Roman" w:cs="Times New Roman"/>
          <w:lang w:val="en-CA"/>
        </w:rPr>
        <w:t>, Stephen J Chanock</w:t>
      </w:r>
      <w:r w:rsidRPr="00607F4D">
        <w:rPr>
          <w:rFonts w:ascii="Times New Roman" w:hAnsi="Times New Roman" w:cs="Times New Roman"/>
          <w:vertAlign w:val="superscript"/>
          <w:lang w:val="en-CA"/>
        </w:rPr>
        <w:t>79</w:t>
      </w:r>
      <w:r w:rsidRPr="00607F4D">
        <w:rPr>
          <w:rFonts w:ascii="Times New Roman" w:hAnsi="Times New Roman" w:cs="Times New Roman"/>
          <w:lang w:val="en-CA"/>
        </w:rPr>
        <w:t>, Richard S Cooper</w:t>
      </w:r>
      <w:r w:rsidRPr="00607F4D">
        <w:rPr>
          <w:rFonts w:ascii="Times New Roman" w:hAnsi="Times New Roman" w:cs="Times New Roman"/>
          <w:vertAlign w:val="superscript"/>
          <w:lang w:val="en-CA"/>
        </w:rPr>
        <w:t>173</w:t>
      </w:r>
      <w:r w:rsidRPr="00607F4D">
        <w:rPr>
          <w:rFonts w:ascii="Times New Roman" w:hAnsi="Times New Roman" w:cs="Times New Roman"/>
          <w:lang w:val="en-CA"/>
        </w:rPr>
        <w:t>, Paul IW de Bakker</w:t>
      </w:r>
      <w:r w:rsidRPr="00607F4D">
        <w:rPr>
          <w:rFonts w:ascii="Times New Roman" w:hAnsi="Times New Roman" w:cs="Times New Roman"/>
          <w:vertAlign w:val="superscript"/>
          <w:lang w:val="en-CA"/>
        </w:rPr>
        <w:t>75,283,284</w:t>
      </w:r>
      <w:r w:rsidRPr="00607F4D">
        <w:rPr>
          <w:rFonts w:ascii="Times New Roman" w:hAnsi="Times New Roman" w:cs="Times New Roman"/>
          <w:lang w:val="en-CA"/>
        </w:rPr>
        <w:t>, George Dedoussis</w:t>
      </w:r>
      <w:r w:rsidRPr="00607F4D">
        <w:rPr>
          <w:rFonts w:ascii="Times New Roman" w:hAnsi="Times New Roman" w:cs="Times New Roman"/>
          <w:vertAlign w:val="superscript"/>
          <w:lang w:val="en-CA"/>
        </w:rPr>
        <w:t>104</w:t>
      </w:r>
      <w:r w:rsidRPr="00607F4D">
        <w:rPr>
          <w:rFonts w:ascii="Times New Roman" w:hAnsi="Times New Roman" w:cs="Times New Roman"/>
          <w:lang w:val="en-CA"/>
        </w:rPr>
        <w:t>, Luigi Ferrucci</w:t>
      </w:r>
      <w:r w:rsidRPr="00607F4D">
        <w:rPr>
          <w:rFonts w:ascii="Times New Roman" w:hAnsi="Times New Roman" w:cs="Times New Roman"/>
          <w:vertAlign w:val="superscript"/>
          <w:lang w:val="en-CA"/>
        </w:rPr>
        <w:t>70</w:t>
      </w:r>
      <w:r w:rsidRPr="00607F4D">
        <w:rPr>
          <w:rFonts w:ascii="Times New Roman" w:hAnsi="Times New Roman" w:cs="Times New Roman"/>
          <w:lang w:val="en-CA"/>
        </w:rPr>
        <w:t>, Paul W Franks</w:t>
      </w:r>
      <w:r w:rsidRPr="00607F4D">
        <w:rPr>
          <w:rFonts w:ascii="Times New Roman" w:hAnsi="Times New Roman" w:cs="Times New Roman"/>
          <w:vertAlign w:val="superscript"/>
          <w:lang w:val="en-CA"/>
        </w:rPr>
        <w:t>64,65,255</w:t>
      </w:r>
      <w:r w:rsidRPr="00607F4D">
        <w:rPr>
          <w:rFonts w:ascii="Times New Roman" w:hAnsi="Times New Roman" w:cs="Times New Roman"/>
          <w:lang w:val="en-CA"/>
        </w:rPr>
        <w:t>, Philippe Froguel</w:t>
      </w:r>
      <w:r w:rsidRPr="00607F4D">
        <w:rPr>
          <w:rFonts w:ascii="Times New Roman" w:hAnsi="Times New Roman" w:cs="Times New Roman"/>
          <w:vertAlign w:val="superscript"/>
          <w:lang w:val="en-CA"/>
        </w:rPr>
        <w:t>62,81,82,83</w:t>
      </w:r>
      <w:r w:rsidRPr="00607F4D">
        <w:rPr>
          <w:rFonts w:ascii="Times New Roman" w:hAnsi="Times New Roman" w:cs="Times New Roman"/>
          <w:lang w:val="en-CA"/>
        </w:rPr>
        <w:t>, Leif C Groop</w:t>
      </w:r>
      <w:r w:rsidRPr="00607F4D">
        <w:rPr>
          <w:rFonts w:ascii="Times New Roman" w:hAnsi="Times New Roman" w:cs="Times New Roman"/>
          <w:vertAlign w:val="superscript"/>
          <w:lang w:val="en-CA"/>
        </w:rPr>
        <w:t>107,285</w:t>
      </w:r>
      <w:r w:rsidRPr="00607F4D">
        <w:rPr>
          <w:rFonts w:ascii="Times New Roman" w:hAnsi="Times New Roman" w:cs="Times New Roman"/>
          <w:lang w:val="en-CA"/>
        </w:rPr>
        <w:t>, Christopher A Haiman</w:t>
      </w:r>
      <w:r w:rsidRPr="00607F4D">
        <w:rPr>
          <w:rFonts w:ascii="Times New Roman" w:hAnsi="Times New Roman" w:cs="Times New Roman"/>
          <w:vertAlign w:val="superscript"/>
          <w:lang w:val="en-CA"/>
        </w:rPr>
        <w:t>162</w:t>
      </w:r>
      <w:r w:rsidRPr="00607F4D">
        <w:rPr>
          <w:rFonts w:ascii="Times New Roman" w:hAnsi="Times New Roman" w:cs="Times New Roman"/>
          <w:lang w:val="en-CA"/>
        </w:rPr>
        <w:t>, Anders Hamsten</w:t>
      </w:r>
      <w:r w:rsidRPr="00607F4D">
        <w:rPr>
          <w:rFonts w:ascii="Times New Roman" w:hAnsi="Times New Roman" w:cs="Times New Roman"/>
          <w:vertAlign w:val="superscript"/>
          <w:lang w:val="en-CA"/>
        </w:rPr>
        <w:t>68</w:t>
      </w:r>
      <w:r w:rsidRPr="00607F4D">
        <w:rPr>
          <w:rFonts w:ascii="Times New Roman" w:hAnsi="Times New Roman" w:cs="Times New Roman"/>
          <w:lang w:val="en-CA"/>
        </w:rPr>
        <w:t>, M Geoffrey Hayes</w:t>
      </w:r>
      <w:r w:rsidRPr="00607F4D">
        <w:rPr>
          <w:rFonts w:ascii="Times New Roman" w:hAnsi="Times New Roman" w:cs="Times New Roman"/>
          <w:vertAlign w:val="superscript"/>
          <w:lang w:val="en-CA"/>
        </w:rPr>
        <w:t>137</w:t>
      </w:r>
      <w:r w:rsidRPr="00607F4D">
        <w:rPr>
          <w:rFonts w:ascii="Times New Roman" w:hAnsi="Times New Roman" w:cs="Times New Roman"/>
          <w:lang w:val="en-CA"/>
        </w:rPr>
        <w:t>, Jennie Hui</w:t>
      </w:r>
      <w:r w:rsidRPr="00607F4D">
        <w:rPr>
          <w:rFonts w:ascii="Times New Roman" w:hAnsi="Times New Roman" w:cs="Times New Roman"/>
          <w:vertAlign w:val="superscript"/>
          <w:lang w:val="en-CA"/>
        </w:rPr>
        <w:t>87,187,222</w:t>
      </w:r>
      <w:r w:rsidRPr="00607F4D">
        <w:rPr>
          <w:rFonts w:ascii="Times New Roman" w:hAnsi="Times New Roman" w:cs="Times New Roman"/>
          <w:lang w:val="en-CA"/>
        </w:rPr>
        <w:t>, David J. Hunter</w:t>
      </w:r>
      <w:r w:rsidRPr="00607F4D">
        <w:rPr>
          <w:rFonts w:ascii="Times New Roman" w:hAnsi="Times New Roman" w:cs="Times New Roman"/>
          <w:vertAlign w:val="superscript"/>
          <w:lang w:val="en-CA"/>
        </w:rPr>
        <w:t>20,255,286</w:t>
      </w:r>
      <w:r w:rsidRPr="00607F4D">
        <w:rPr>
          <w:rFonts w:ascii="Times New Roman" w:hAnsi="Times New Roman" w:cs="Times New Roman"/>
          <w:lang w:val="en-CA"/>
        </w:rPr>
        <w:t>, Kristian Hveem</w:t>
      </w:r>
      <w:r w:rsidRPr="00607F4D">
        <w:rPr>
          <w:rFonts w:ascii="Times New Roman" w:hAnsi="Times New Roman" w:cs="Times New Roman"/>
          <w:vertAlign w:val="superscript"/>
          <w:lang w:val="en-CA"/>
        </w:rPr>
        <w:t>128</w:t>
      </w:r>
      <w:r w:rsidRPr="00607F4D">
        <w:rPr>
          <w:rFonts w:ascii="Times New Roman" w:hAnsi="Times New Roman" w:cs="Times New Roman"/>
          <w:lang w:val="en-CA"/>
        </w:rPr>
        <w:t>, J Wouter Jukema</w:t>
      </w:r>
      <w:r w:rsidRPr="00607F4D">
        <w:rPr>
          <w:rFonts w:ascii="Times New Roman" w:hAnsi="Times New Roman" w:cs="Times New Roman"/>
          <w:vertAlign w:val="superscript"/>
          <w:lang w:val="en-CA"/>
        </w:rPr>
        <w:t>72,280,287</w:t>
      </w:r>
      <w:r w:rsidRPr="00607F4D">
        <w:rPr>
          <w:rFonts w:ascii="Times New Roman" w:hAnsi="Times New Roman" w:cs="Times New Roman"/>
          <w:lang w:val="en-CA"/>
        </w:rPr>
        <w:t>, Robert C Kaplan</w:t>
      </w:r>
      <w:r w:rsidRPr="00607F4D">
        <w:rPr>
          <w:rFonts w:ascii="Times New Roman" w:hAnsi="Times New Roman" w:cs="Times New Roman"/>
          <w:vertAlign w:val="superscript"/>
          <w:lang w:val="en-CA"/>
        </w:rPr>
        <w:t>288</w:t>
      </w:r>
      <w:r w:rsidRPr="00607F4D">
        <w:rPr>
          <w:rFonts w:ascii="Times New Roman" w:hAnsi="Times New Roman" w:cs="Times New Roman"/>
          <w:lang w:val="en-CA"/>
        </w:rPr>
        <w:t>, Mika Kivimaki</w:t>
      </w:r>
      <w:r w:rsidRPr="00607F4D">
        <w:rPr>
          <w:rFonts w:ascii="Times New Roman" w:hAnsi="Times New Roman" w:cs="Times New Roman"/>
          <w:vertAlign w:val="superscript"/>
          <w:lang w:val="en-CA"/>
        </w:rPr>
        <w:t>238</w:t>
      </w:r>
      <w:r w:rsidRPr="00607F4D">
        <w:rPr>
          <w:rFonts w:ascii="Times New Roman" w:hAnsi="Times New Roman" w:cs="Times New Roman"/>
          <w:lang w:val="en-CA"/>
        </w:rPr>
        <w:t>, Diana Kuh</w:t>
      </w:r>
      <w:r w:rsidRPr="00607F4D">
        <w:rPr>
          <w:rFonts w:ascii="Times New Roman" w:hAnsi="Times New Roman" w:cs="Times New Roman"/>
          <w:vertAlign w:val="superscript"/>
          <w:lang w:val="en-CA"/>
        </w:rPr>
        <w:t>184</w:t>
      </w:r>
      <w:r w:rsidRPr="00607F4D">
        <w:rPr>
          <w:rFonts w:ascii="Times New Roman" w:hAnsi="Times New Roman" w:cs="Times New Roman"/>
          <w:lang w:val="en-CA"/>
        </w:rPr>
        <w:t>, Markku Laakso</w:t>
      </w:r>
      <w:r w:rsidRPr="00607F4D">
        <w:rPr>
          <w:rFonts w:ascii="Times New Roman" w:hAnsi="Times New Roman" w:cs="Times New Roman"/>
          <w:vertAlign w:val="superscript"/>
          <w:lang w:val="en-CA"/>
        </w:rPr>
        <w:t>239</w:t>
      </w:r>
      <w:r w:rsidRPr="00607F4D">
        <w:rPr>
          <w:rFonts w:ascii="Times New Roman" w:hAnsi="Times New Roman" w:cs="Times New Roman"/>
          <w:lang w:val="en-CA"/>
        </w:rPr>
        <w:t>, Yongmei Liu</w:t>
      </w:r>
      <w:r w:rsidRPr="00607F4D">
        <w:rPr>
          <w:rFonts w:ascii="Times New Roman" w:hAnsi="Times New Roman" w:cs="Times New Roman"/>
          <w:vertAlign w:val="superscript"/>
          <w:lang w:val="en-CA"/>
        </w:rPr>
        <w:t>289</w:t>
      </w:r>
      <w:r w:rsidRPr="00607F4D">
        <w:rPr>
          <w:rFonts w:ascii="Times New Roman" w:hAnsi="Times New Roman" w:cs="Times New Roman"/>
          <w:lang w:val="en-CA"/>
        </w:rPr>
        <w:t>, Nicholas G Martin</w:t>
      </w:r>
      <w:r w:rsidRPr="00607F4D">
        <w:rPr>
          <w:rFonts w:ascii="Times New Roman" w:hAnsi="Times New Roman" w:cs="Times New Roman"/>
          <w:vertAlign w:val="superscript"/>
          <w:lang w:val="en-CA"/>
        </w:rPr>
        <w:t>60</w:t>
      </w:r>
      <w:r w:rsidRPr="00607F4D">
        <w:rPr>
          <w:rFonts w:ascii="Times New Roman" w:hAnsi="Times New Roman" w:cs="Times New Roman"/>
          <w:lang w:val="en-CA"/>
        </w:rPr>
        <w:t>, Winfried März</w:t>
      </w:r>
      <w:r w:rsidRPr="00607F4D">
        <w:rPr>
          <w:rFonts w:ascii="Times New Roman" w:hAnsi="Times New Roman" w:cs="Times New Roman"/>
          <w:vertAlign w:val="superscript"/>
          <w:lang w:val="en-CA"/>
        </w:rPr>
        <w:t>50,161,290</w:t>
      </w:r>
      <w:r w:rsidRPr="00607F4D">
        <w:rPr>
          <w:rFonts w:ascii="Times New Roman" w:hAnsi="Times New Roman" w:cs="Times New Roman"/>
          <w:lang w:val="en-CA"/>
        </w:rPr>
        <w:t>, Mads Melbye</w:t>
      </w:r>
      <w:r w:rsidRPr="00607F4D">
        <w:rPr>
          <w:rFonts w:ascii="Times New Roman" w:hAnsi="Times New Roman" w:cs="Times New Roman"/>
          <w:vertAlign w:val="superscript"/>
          <w:lang w:val="en-CA"/>
        </w:rPr>
        <w:t>43,123</w:t>
      </w:r>
      <w:r w:rsidRPr="00607F4D">
        <w:rPr>
          <w:rFonts w:ascii="Times New Roman" w:hAnsi="Times New Roman" w:cs="Times New Roman"/>
          <w:lang w:val="en-CA"/>
        </w:rPr>
        <w:t>, Susanne Moebus</w:t>
      </w:r>
      <w:r w:rsidRPr="00607F4D">
        <w:rPr>
          <w:rFonts w:ascii="Times New Roman" w:hAnsi="Times New Roman" w:cs="Times New Roman"/>
          <w:vertAlign w:val="superscript"/>
          <w:lang w:val="en-CA"/>
        </w:rPr>
        <w:t>30</w:t>
      </w:r>
      <w:r w:rsidRPr="00607F4D">
        <w:rPr>
          <w:rFonts w:ascii="Times New Roman" w:hAnsi="Times New Roman" w:cs="Times New Roman"/>
          <w:lang w:val="en-CA"/>
        </w:rPr>
        <w:t>, Patricia B Munroe</w:t>
      </w:r>
      <w:r w:rsidRPr="00607F4D">
        <w:rPr>
          <w:rFonts w:ascii="Times New Roman" w:hAnsi="Times New Roman" w:cs="Times New Roman"/>
          <w:vertAlign w:val="superscript"/>
          <w:lang w:val="en-CA"/>
        </w:rPr>
        <w:t xml:space="preserve">195, </w:t>
      </w:r>
      <w:r w:rsidRPr="00607F4D">
        <w:rPr>
          <w:rFonts w:ascii="Times New Roman" w:hAnsi="Times New Roman" w:cs="Times New Roman"/>
          <w:lang w:val="en-CA"/>
        </w:rPr>
        <w:t xml:space="preserve"> </w:t>
      </w:r>
    </w:p>
    <w:p w14:paraId="6BD67EC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Inger Njølstad</w:t>
      </w:r>
      <w:r w:rsidRPr="00607F4D">
        <w:rPr>
          <w:rFonts w:ascii="Times New Roman" w:hAnsi="Times New Roman" w:cs="Times New Roman"/>
          <w:vertAlign w:val="superscript"/>
          <w:lang w:val="en-CA"/>
        </w:rPr>
        <w:t>183</w:t>
      </w:r>
      <w:r w:rsidRPr="00607F4D">
        <w:rPr>
          <w:rFonts w:ascii="Times New Roman" w:hAnsi="Times New Roman" w:cs="Times New Roman"/>
          <w:lang w:val="en-CA"/>
        </w:rPr>
        <w:t>, Ben A Oostra</w:t>
      </w:r>
      <w:r w:rsidRPr="00607F4D">
        <w:rPr>
          <w:rFonts w:ascii="Times New Roman" w:hAnsi="Times New Roman" w:cs="Times New Roman"/>
          <w:vertAlign w:val="superscript"/>
          <w:lang w:val="en-CA"/>
        </w:rPr>
        <w:t>18,130,291</w:t>
      </w:r>
      <w:r w:rsidRPr="00607F4D">
        <w:rPr>
          <w:rFonts w:ascii="Times New Roman" w:hAnsi="Times New Roman" w:cs="Times New Roman"/>
          <w:lang w:val="en-CA"/>
        </w:rPr>
        <w:t>, Colin NA Palmer</w:t>
      </w:r>
      <w:r w:rsidRPr="00607F4D">
        <w:rPr>
          <w:rFonts w:ascii="Times New Roman" w:hAnsi="Times New Roman" w:cs="Times New Roman"/>
          <w:vertAlign w:val="superscript"/>
          <w:lang w:val="en-CA"/>
        </w:rPr>
        <w:t>105</w:t>
      </w:r>
      <w:r w:rsidRPr="00607F4D">
        <w:rPr>
          <w:rFonts w:ascii="Times New Roman" w:hAnsi="Times New Roman" w:cs="Times New Roman"/>
          <w:lang w:val="en-CA"/>
        </w:rPr>
        <w:t>, Nancy L Pedersen</w:t>
      </w:r>
      <w:r w:rsidRPr="00607F4D">
        <w:rPr>
          <w:rFonts w:ascii="Times New Roman" w:hAnsi="Times New Roman" w:cs="Times New Roman"/>
          <w:vertAlign w:val="superscript"/>
          <w:lang w:val="en-CA"/>
        </w:rPr>
        <w:t>22</w:t>
      </w:r>
      <w:r w:rsidRPr="00607F4D">
        <w:rPr>
          <w:rFonts w:ascii="Times New Roman" w:hAnsi="Times New Roman" w:cs="Times New Roman"/>
          <w:lang w:val="en-CA"/>
        </w:rPr>
        <w:t>, Markus Perola</w:t>
      </w:r>
      <w:r w:rsidRPr="00607F4D">
        <w:rPr>
          <w:rFonts w:ascii="Times New Roman" w:hAnsi="Times New Roman" w:cs="Times New Roman"/>
          <w:vertAlign w:val="superscript"/>
          <w:lang w:val="en-CA"/>
        </w:rPr>
        <w:t>2,52,107</w:t>
      </w:r>
      <w:r w:rsidRPr="00607F4D">
        <w:rPr>
          <w:rFonts w:ascii="Times New Roman" w:hAnsi="Times New Roman" w:cs="Times New Roman"/>
          <w:lang w:val="en-CA"/>
        </w:rPr>
        <w:t>, Louis Pérusse</w:t>
      </w:r>
      <w:r w:rsidRPr="00607F4D">
        <w:rPr>
          <w:rFonts w:ascii="Times New Roman" w:hAnsi="Times New Roman" w:cs="Times New Roman"/>
          <w:vertAlign w:val="superscript"/>
          <w:lang w:val="en-CA"/>
        </w:rPr>
        <w:t>248,270</w:t>
      </w:r>
      <w:r w:rsidRPr="00607F4D">
        <w:rPr>
          <w:rFonts w:ascii="Times New Roman" w:hAnsi="Times New Roman" w:cs="Times New Roman"/>
          <w:lang w:val="en-CA"/>
        </w:rPr>
        <w:t>, Ulrike Peters</w:t>
      </w:r>
      <w:r w:rsidRPr="00607F4D">
        <w:rPr>
          <w:rFonts w:ascii="Times New Roman" w:hAnsi="Times New Roman" w:cs="Times New Roman"/>
          <w:vertAlign w:val="superscript"/>
          <w:lang w:val="en-CA"/>
        </w:rPr>
        <w:t>47</w:t>
      </w:r>
      <w:r w:rsidRPr="00607F4D">
        <w:rPr>
          <w:rFonts w:ascii="Times New Roman" w:hAnsi="Times New Roman" w:cs="Times New Roman"/>
          <w:lang w:val="en-CA"/>
        </w:rPr>
        <w:t>, Joseph E Powell</w:t>
      </w:r>
      <w:r w:rsidRPr="00607F4D">
        <w:rPr>
          <w:rFonts w:ascii="Times New Roman" w:hAnsi="Times New Roman" w:cs="Times New Roman"/>
          <w:vertAlign w:val="superscript"/>
          <w:lang w:val="en-CA"/>
        </w:rPr>
        <w:t>6,7</w:t>
      </w:r>
      <w:r w:rsidRPr="00607F4D">
        <w:rPr>
          <w:rFonts w:ascii="Times New Roman" w:hAnsi="Times New Roman" w:cs="Times New Roman"/>
          <w:lang w:val="en-CA"/>
        </w:rPr>
        <w:t>, Chris Power</w:t>
      </w:r>
      <w:r w:rsidRPr="00607F4D">
        <w:rPr>
          <w:rFonts w:ascii="Times New Roman" w:hAnsi="Times New Roman" w:cs="Times New Roman"/>
          <w:vertAlign w:val="superscript"/>
          <w:lang w:val="en-CA"/>
        </w:rPr>
        <w:t>224</w:t>
      </w:r>
      <w:r w:rsidRPr="00607F4D">
        <w:rPr>
          <w:rFonts w:ascii="Times New Roman" w:hAnsi="Times New Roman" w:cs="Times New Roman"/>
          <w:lang w:val="en-CA"/>
        </w:rPr>
        <w:t>, Thomas Quertermous</w:t>
      </w:r>
      <w:r w:rsidRPr="00607F4D">
        <w:rPr>
          <w:rFonts w:ascii="Times New Roman" w:hAnsi="Times New Roman" w:cs="Times New Roman"/>
          <w:vertAlign w:val="superscript"/>
          <w:lang w:val="en-CA"/>
        </w:rPr>
        <w:t>123</w:t>
      </w:r>
      <w:r w:rsidRPr="00607F4D">
        <w:rPr>
          <w:rFonts w:ascii="Times New Roman" w:hAnsi="Times New Roman" w:cs="Times New Roman"/>
          <w:lang w:val="en-CA"/>
        </w:rPr>
        <w:t>, Rainer Rauramaa</w:t>
      </w:r>
      <w:r w:rsidRPr="00607F4D">
        <w:rPr>
          <w:rFonts w:ascii="Times New Roman" w:hAnsi="Times New Roman" w:cs="Times New Roman"/>
          <w:vertAlign w:val="superscript"/>
          <w:lang w:val="en-CA"/>
        </w:rPr>
        <w:t>116,241</w:t>
      </w:r>
      <w:r w:rsidRPr="00607F4D">
        <w:rPr>
          <w:rFonts w:ascii="Times New Roman" w:hAnsi="Times New Roman" w:cs="Times New Roman"/>
          <w:lang w:val="en-CA"/>
        </w:rPr>
        <w:t>, Eva Reinmaa</w:t>
      </w:r>
      <w:r w:rsidRPr="00607F4D">
        <w:rPr>
          <w:rFonts w:ascii="Times New Roman" w:hAnsi="Times New Roman" w:cs="Times New Roman"/>
          <w:vertAlign w:val="superscript"/>
          <w:lang w:val="en-CA"/>
        </w:rPr>
        <w:t>2</w:t>
      </w:r>
      <w:r w:rsidRPr="00607F4D">
        <w:rPr>
          <w:rFonts w:ascii="Times New Roman" w:hAnsi="Times New Roman" w:cs="Times New Roman"/>
          <w:lang w:val="en-CA"/>
        </w:rPr>
        <w:t>, Paul M Ridker</w:t>
      </w:r>
      <w:r w:rsidRPr="00607F4D">
        <w:rPr>
          <w:rFonts w:ascii="Times New Roman" w:hAnsi="Times New Roman" w:cs="Times New Roman"/>
          <w:vertAlign w:val="superscript"/>
          <w:lang w:val="en-CA"/>
        </w:rPr>
        <w:t>11,292</w:t>
      </w:r>
      <w:r w:rsidRPr="00607F4D">
        <w:rPr>
          <w:rFonts w:ascii="Times New Roman" w:hAnsi="Times New Roman" w:cs="Times New Roman"/>
          <w:lang w:val="en-CA"/>
        </w:rPr>
        <w:t>, Fernando Rivadeneira</w:t>
      </w:r>
      <w:r w:rsidRPr="00607F4D">
        <w:rPr>
          <w:rFonts w:ascii="Times New Roman" w:hAnsi="Times New Roman" w:cs="Times New Roman"/>
          <w:vertAlign w:val="superscript"/>
          <w:lang w:val="en-CA"/>
        </w:rPr>
        <w:t>12,57,58</w:t>
      </w:r>
      <w:r w:rsidRPr="00607F4D">
        <w:rPr>
          <w:rFonts w:ascii="Times New Roman" w:hAnsi="Times New Roman" w:cs="Times New Roman"/>
          <w:lang w:val="en-CA"/>
        </w:rPr>
        <w:t>, Jerome I Rotter</w:t>
      </w:r>
      <w:r w:rsidRPr="00607F4D">
        <w:rPr>
          <w:rFonts w:ascii="Times New Roman" w:hAnsi="Times New Roman" w:cs="Times New Roman"/>
          <w:vertAlign w:val="superscript"/>
          <w:lang w:val="en-CA"/>
        </w:rPr>
        <w:t>293</w:t>
      </w:r>
      <w:r w:rsidRPr="00607F4D">
        <w:rPr>
          <w:rFonts w:ascii="Times New Roman" w:hAnsi="Times New Roman" w:cs="Times New Roman"/>
          <w:lang w:val="en-CA"/>
        </w:rPr>
        <w:t>, Timo E Saaristo</w:t>
      </w:r>
      <w:r w:rsidRPr="00607F4D">
        <w:rPr>
          <w:rFonts w:ascii="Times New Roman" w:hAnsi="Times New Roman" w:cs="Times New Roman"/>
          <w:vertAlign w:val="superscript"/>
          <w:lang w:val="en-CA"/>
        </w:rPr>
        <w:t>294,295</w:t>
      </w:r>
      <w:r w:rsidRPr="00607F4D">
        <w:rPr>
          <w:rFonts w:ascii="Times New Roman" w:hAnsi="Times New Roman" w:cs="Times New Roman"/>
          <w:lang w:val="en-CA"/>
        </w:rPr>
        <w:t>, Danish Saleheen</w:t>
      </w:r>
      <w:r w:rsidRPr="00607F4D">
        <w:rPr>
          <w:rFonts w:ascii="Times New Roman" w:hAnsi="Times New Roman" w:cs="Times New Roman"/>
          <w:vertAlign w:val="superscript"/>
          <w:lang w:val="en-CA"/>
        </w:rPr>
        <w:t>199,296,297</w:t>
      </w:r>
      <w:r w:rsidRPr="00607F4D">
        <w:rPr>
          <w:rFonts w:ascii="Times New Roman" w:hAnsi="Times New Roman" w:cs="Times New Roman"/>
          <w:lang w:val="en-CA"/>
        </w:rPr>
        <w:t>, David Schlessinger</w:t>
      </w:r>
      <w:r w:rsidRPr="00607F4D">
        <w:rPr>
          <w:rFonts w:ascii="Times New Roman" w:hAnsi="Times New Roman" w:cs="Times New Roman"/>
          <w:vertAlign w:val="superscript"/>
          <w:lang w:val="en-CA"/>
        </w:rPr>
        <w:t>298</w:t>
      </w:r>
      <w:r w:rsidRPr="00607F4D">
        <w:rPr>
          <w:rFonts w:ascii="Times New Roman" w:hAnsi="Times New Roman" w:cs="Times New Roman"/>
          <w:lang w:val="en-CA"/>
        </w:rPr>
        <w:t>, P Eline Slagboom</w:t>
      </w:r>
      <w:r w:rsidRPr="00607F4D">
        <w:rPr>
          <w:rFonts w:ascii="Times New Roman" w:hAnsi="Times New Roman" w:cs="Times New Roman"/>
          <w:vertAlign w:val="superscript"/>
          <w:lang w:val="en-CA"/>
        </w:rPr>
        <w:t>38,39</w:t>
      </w:r>
      <w:r w:rsidRPr="00607F4D">
        <w:rPr>
          <w:rFonts w:ascii="Times New Roman" w:hAnsi="Times New Roman" w:cs="Times New Roman"/>
          <w:lang w:val="en-CA"/>
        </w:rPr>
        <w:t>, Harold Snieder</w:t>
      </w:r>
      <w:r w:rsidRPr="00607F4D">
        <w:rPr>
          <w:rFonts w:ascii="Times New Roman" w:hAnsi="Times New Roman" w:cs="Times New Roman"/>
          <w:vertAlign w:val="superscript"/>
          <w:lang w:val="en-CA"/>
        </w:rPr>
        <w:t>122</w:t>
      </w:r>
      <w:r w:rsidRPr="00607F4D">
        <w:rPr>
          <w:rFonts w:ascii="Times New Roman" w:hAnsi="Times New Roman" w:cs="Times New Roman"/>
          <w:lang w:val="en-CA"/>
        </w:rPr>
        <w:t>, Tim D Spector</w:t>
      </w:r>
      <w:r w:rsidRPr="00607F4D">
        <w:rPr>
          <w:rFonts w:ascii="Times New Roman" w:hAnsi="Times New Roman" w:cs="Times New Roman"/>
          <w:vertAlign w:val="superscript"/>
          <w:lang w:val="en-CA"/>
        </w:rPr>
        <w:t>55</w:t>
      </w:r>
      <w:r w:rsidRPr="00607F4D">
        <w:rPr>
          <w:rFonts w:ascii="Times New Roman" w:hAnsi="Times New Roman" w:cs="Times New Roman"/>
          <w:lang w:val="en-CA"/>
        </w:rPr>
        <w:t xml:space="preserve">, Konstantin </w:t>
      </w:r>
      <w:r w:rsidRPr="00607F4D">
        <w:rPr>
          <w:rFonts w:ascii="Times New Roman" w:hAnsi="Times New Roman" w:cs="Times New Roman"/>
          <w:lang w:val="en-CA"/>
        </w:rPr>
        <w:lastRenderedPageBreak/>
        <w:t>Strauch</w:t>
      </w:r>
      <w:r w:rsidRPr="00607F4D">
        <w:rPr>
          <w:rFonts w:ascii="Times New Roman" w:hAnsi="Times New Roman" w:cs="Times New Roman"/>
          <w:vertAlign w:val="superscript"/>
          <w:lang w:val="en-CA"/>
        </w:rPr>
        <w:t>35,153</w:t>
      </w:r>
      <w:r w:rsidRPr="00607F4D">
        <w:rPr>
          <w:rFonts w:ascii="Times New Roman" w:hAnsi="Times New Roman" w:cs="Times New Roman"/>
          <w:lang w:val="en-CA"/>
        </w:rPr>
        <w:t>, Michael Stumvoll</w:t>
      </w:r>
      <w:r w:rsidRPr="00607F4D">
        <w:rPr>
          <w:rFonts w:ascii="Times New Roman" w:hAnsi="Times New Roman" w:cs="Times New Roman"/>
          <w:vertAlign w:val="superscript"/>
          <w:lang w:val="en-CA"/>
        </w:rPr>
        <w:t>91,92</w:t>
      </w:r>
      <w:r w:rsidRPr="00607F4D">
        <w:rPr>
          <w:rFonts w:ascii="Times New Roman" w:hAnsi="Times New Roman" w:cs="Times New Roman"/>
          <w:lang w:val="en-CA"/>
        </w:rPr>
        <w:t>, Jaakko Tuomilehto</w:t>
      </w:r>
      <w:r w:rsidRPr="00607F4D">
        <w:rPr>
          <w:rFonts w:ascii="Times New Roman" w:hAnsi="Times New Roman" w:cs="Times New Roman"/>
          <w:vertAlign w:val="superscript"/>
          <w:lang w:val="en-CA"/>
        </w:rPr>
        <w:t>52,299,300,301</w:t>
      </w:r>
      <w:r w:rsidRPr="00607F4D">
        <w:rPr>
          <w:rFonts w:ascii="Times New Roman" w:hAnsi="Times New Roman" w:cs="Times New Roman"/>
          <w:lang w:val="en-CA"/>
        </w:rPr>
        <w:t>,</w:t>
      </w:r>
      <w:r w:rsidRPr="00607F4D">
        <w:rPr>
          <w:rFonts w:ascii="Times New Roman" w:hAnsi="Times New Roman" w:cs="Times New Roman"/>
          <w:vertAlign w:val="superscript"/>
          <w:lang w:val="en-CA"/>
        </w:rPr>
        <w:t xml:space="preserve"> </w:t>
      </w:r>
      <w:r w:rsidRPr="00607F4D">
        <w:rPr>
          <w:rFonts w:ascii="Times New Roman" w:hAnsi="Times New Roman" w:cs="Times New Roman"/>
          <w:lang w:val="en-CA"/>
        </w:rPr>
        <w:t>Matti Uusitupa</w:t>
      </w:r>
      <w:r w:rsidRPr="00607F4D">
        <w:rPr>
          <w:rFonts w:ascii="Times New Roman" w:hAnsi="Times New Roman" w:cs="Times New Roman"/>
          <w:vertAlign w:val="superscript"/>
          <w:lang w:val="en-CA"/>
        </w:rPr>
        <w:t>302,303</w:t>
      </w:r>
      <w:r w:rsidRPr="00607F4D">
        <w:rPr>
          <w:rFonts w:ascii="Times New Roman" w:hAnsi="Times New Roman" w:cs="Times New Roman"/>
          <w:lang w:val="en-CA"/>
        </w:rPr>
        <w:t>, Pim van der Harst</w:t>
      </w:r>
      <w:r w:rsidRPr="00607F4D">
        <w:rPr>
          <w:rFonts w:ascii="Times New Roman" w:hAnsi="Times New Roman" w:cs="Times New Roman"/>
          <w:vertAlign w:val="superscript"/>
          <w:lang w:val="en-CA"/>
        </w:rPr>
        <w:t>23,56,280</w:t>
      </w:r>
      <w:r w:rsidRPr="00607F4D">
        <w:rPr>
          <w:rFonts w:ascii="Times New Roman" w:hAnsi="Times New Roman" w:cs="Times New Roman"/>
          <w:lang w:val="en-CA"/>
        </w:rPr>
        <w:t>, Henry Völzke</w:t>
      </w:r>
      <w:r w:rsidRPr="00607F4D">
        <w:rPr>
          <w:rFonts w:ascii="Times New Roman" w:hAnsi="Times New Roman" w:cs="Times New Roman"/>
          <w:vertAlign w:val="superscript"/>
          <w:lang w:val="en-CA"/>
        </w:rPr>
        <w:t>77,124</w:t>
      </w:r>
      <w:r w:rsidRPr="00607F4D">
        <w:rPr>
          <w:rFonts w:ascii="Times New Roman" w:hAnsi="Times New Roman" w:cs="Times New Roman"/>
          <w:lang w:val="en-CA"/>
        </w:rPr>
        <w:t>, Mark Walker</w:t>
      </w:r>
      <w:r w:rsidRPr="00607F4D">
        <w:rPr>
          <w:rFonts w:ascii="Times New Roman" w:hAnsi="Times New Roman" w:cs="Times New Roman"/>
          <w:vertAlign w:val="superscript"/>
          <w:lang w:val="en-CA"/>
        </w:rPr>
        <w:t>304</w:t>
      </w:r>
      <w:r w:rsidRPr="00607F4D">
        <w:rPr>
          <w:rFonts w:ascii="Times New Roman" w:hAnsi="Times New Roman" w:cs="Times New Roman"/>
          <w:lang w:val="en-CA"/>
        </w:rPr>
        <w:t>, Nicholas J Wareham</w:t>
      </w:r>
      <w:r w:rsidRPr="00607F4D">
        <w:rPr>
          <w:rFonts w:ascii="Times New Roman" w:hAnsi="Times New Roman" w:cs="Times New Roman"/>
          <w:vertAlign w:val="superscript"/>
          <w:lang w:val="en-CA"/>
        </w:rPr>
        <w:t>14</w:t>
      </w:r>
      <w:r w:rsidRPr="00607F4D">
        <w:rPr>
          <w:rFonts w:ascii="Times New Roman" w:hAnsi="Times New Roman" w:cs="Times New Roman"/>
          <w:lang w:val="en-CA"/>
        </w:rPr>
        <w:t>, Hugh Watkins</w:t>
      </w:r>
      <w:r w:rsidRPr="00607F4D">
        <w:rPr>
          <w:rFonts w:ascii="Times New Roman" w:hAnsi="Times New Roman" w:cs="Times New Roman"/>
          <w:vertAlign w:val="superscript"/>
          <w:lang w:val="en-CA"/>
        </w:rPr>
        <w:t>24,46</w:t>
      </w:r>
      <w:r w:rsidRPr="00607F4D">
        <w:rPr>
          <w:rFonts w:ascii="Times New Roman" w:hAnsi="Times New Roman" w:cs="Times New Roman"/>
          <w:lang w:val="en-CA"/>
        </w:rPr>
        <w:t>, H-Erich Wichmann</w:t>
      </w:r>
      <w:r w:rsidRPr="00607F4D">
        <w:rPr>
          <w:rFonts w:ascii="Times New Roman" w:hAnsi="Times New Roman" w:cs="Times New Roman"/>
          <w:vertAlign w:val="superscript"/>
          <w:lang w:val="en-CA"/>
        </w:rPr>
        <w:t>305,306,307</w:t>
      </w:r>
      <w:r w:rsidRPr="00607F4D">
        <w:rPr>
          <w:rFonts w:ascii="Times New Roman" w:hAnsi="Times New Roman" w:cs="Times New Roman"/>
          <w:lang w:val="en-CA"/>
        </w:rPr>
        <w:t>,, James F Wilson</w:t>
      </w:r>
      <w:r w:rsidRPr="00607F4D">
        <w:rPr>
          <w:rFonts w:ascii="Times New Roman" w:hAnsi="Times New Roman" w:cs="Times New Roman"/>
          <w:vertAlign w:val="superscript"/>
          <w:lang w:val="en-CA"/>
        </w:rPr>
        <w:t>45</w:t>
      </w:r>
      <w:r w:rsidRPr="00607F4D">
        <w:rPr>
          <w:rFonts w:ascii="Times New Roman" w:hAnsi="Times New Roman" w:cs="Times New Roman"/>
          <w:lang w:val="en-CA"/>
        </w:rPr>
        <w:t>, Pieter Zanen</w:t>
      </w:r>
      <w:r w:rsidRPr="00607F4D">
        <w:rPr>
          <w:rFonts w:ascii="Times New Roman" w:hAnsi="Times New Roman" w:cs="Times New Roman"/>
          <w:vertAlign w:val="superscript"/>
          <w:lang w:val="en-CA"/>
        </w:rPr>
        <w:t>308</w:t>
      </w:r>
      <w:r w:rsidRPr="00607F4D">
        <w:rPr>
          <w:rFonts w:ascii="Times New Roman" w:hAnsi="Times New Roman" w:cs="Times New Roman"/>
          <w:lang w:val="en-CA"/>
        </w:rPr>
        <w:t>, Panos Deloukas</w:t>
      </w:r>
      <w:r w:rsidRPr="00607F4D">
        <w:rPr>
          <w:rFonts w:ascii="Times New Roman" w:hAnsi="Times New Roman" w:cs="Times New Roman"/>
          <w:vertAlign w:val="superscript"/>
          <w:lang w:val="en-CA"/>
        </w:rPr>
        <w:t>29,49,309</w:t>
      </w:r>
      <w:r w:rsidRPr="00607F4D">
        <w:rPr>
          <w:rFonts w:ascii="Times New Roman" w:hAnsi="Times New Roman" w:cs="Times New Roman"/>
          <w:lang w:val="en-CA"/>
        </w:rPr>
        <w:t>, Iris M Heid</w:t>
      </w:r>
      <w:r w:rsidRPr="00607F4D">
        <w:rPr>
          <w:rFonts w:ascii="Times New Roman" w:hAnsi="Times New Roman" w:cs="Times New Roman"/>
          <w:vertAlign w:val="superscript"/>
          <w:lang w:val="en-CA"/>
        </w:rPr>
        <w:t>32,35</w:t>
      </w:r>
      <w:r w:rsidRPr="00607F4D">
        <w:rPr>
          <w:rFonts w:ascii="Times New Roman" w:hAnsi="Times New Roman" w:cs="Times New Roman"/>
          <w:lang w:val="en-CA"/>
        </w:rPr>
        <w:t>, Cecilia M Lindgren</w:t>
      </w:r>
      <w:r w:rsidRPr="00607F4D">
        <w:rPr>
          <w:rFonts w:ascii="Times New Roman" w:hAnsi="Times New Roman" w:cs="Times New Roman"/>
          <w:vertAlign w:val="superscript"/>
          <w:lang w:val="en-CA"/>
        </w:rPr>
        <w:t>4,24</w:t>
      </w:r>
      <w:r w:rsidRPr="00607F4D">
        <w:rPr>
          <w:rFonts w:ascii="Times New Roman" w:hAnsi="Times New Roman" w:cs="Times New Roman"/>
          <w:lang w:val="en-CA"/>
        </w:rPr>
        <w:t>, Karen L Mohlke</w:t>
      </w:r>
      <w:r w:rsidRPr="00607F4D">
        <w:rPr>
          <w:rFonts w:ascii="Times New Roman" w:hAnsi="Times New Roman" w:cs="Times New Roman"/>
          <w:vertAlign w:val="superscript"/>
          <w:lang w:val="en-CA"/>
        </w:rPr>
        <w:t>19</w:t>
      </w:r>
      <w:r w:rsidRPr="00607F4D">
        <w:rPr>
          <w:rFonts w:ascii="Times New Roman" w:hAnsi="Times New Roman" w:cs="Times New Roman"/>
          <w:lang w:val="en-CA"/>
        </w:rPr>
        <w:t>, Elizabeth K Speliotes</w:t>
      </w:r>
      <w:r w:rsidRPr="00607F4D">
        <w:rPr>
          <w:rFonts w:ascii="Times New Roman" w:hAnsi="Times New Roman" w:cs="Times New Roman"/>
          <w:vertAlign w:val="superscript"/>
          <w:lang w:val="en-CA"/>
        </w:rPr>
        <w:t>310</w:t>
      </w:r>
      <w:r w:rsidRPr="00607F4D">
        <w:rPr>
          <w:rFonts w:ascii="Times New Roman" w:hAnsi="Times New Roman" w:cs="Times New Roman"/>
          <w:lang w:val="en-CA"/>
        </w:rPr>
        <w:t>, Unnur Thorsteinsdottir</w:t>
      </w:r>
      <w:r w:rsidRPr="00607F4D">
        <w:rPr>
          <w:rFonts w:ascii="Times New Roman" w:hAnsi="Times New Roman" w:cs="Times New Roman"/>
          <w:vertAlign w:val="superscript"/>
          <w:lang w:val="en-CA"/>
        </w:rPr>
        <w:t>174,311</w:t>
      </w:r>
      <w:r w:rsidRPr="00607F4D">
        <w:rPr>
          <w:rFonts w:ascii="Times New Roman" w:hAnsi="Times New Roman" w:cs="Times New Roman"/>
          <w:lang w:val="en-CA"/>
        </w:rPr>
        <w:t>, Inês Barroso</w:t>
      </w:r>
      <w:r w:rsidRPr="00607F4D">
        <w:rPr>
          <w:rFonts w:ascii="Times New Roman" w:hAnsi="Times New Roman" w:cs="Times New Roman"/>
          <w:vertAlign w:val="superscript"/>
          <w:lang w:val="en-CA"/>
        </w:rPr>
        <w:t>29,312,313</w:t>
      </w:r>
      <w:r w:rsidRPr="00607F4D">
        <w:rPr>
          <w:rFonts w:ascii="Times New Roman" w:hAnsi="Times New Roman" w:cs="Times New Roman"/>
          <w:lang w:val="en-CA"/>
        </w:rPr>
        <w:t>, Caroline S Fox</w:t>
      </w:r>
      <w:r w:rsidRPr="00607F4D">
        <w:rPr>
          <w:rFonts w:ascii="Times New Roman" w:hAnsi="Times New Roman" w:cs="Times New Roman"/>
          <w:vertAlign w:val="superscript"/>
          <w:lang w:val="en-CA"/>
        </w:rPr>
        <w:t>118</w:t>
      </w:r>
      <w:r w:rsidRPr="00607F4D">
        <w:rPr>
          <w:rFonts w:ascii="Times New Roman" w:hAnsi="Times New Roman" w:cs="Times New Roman"/>
          <w:lang w:val="en-CA"/>
        </w:rPr>
        <w:t>, Kari E North</w:t>
      </w:r>
      <w:r w:rsidRPr="00607F4D">
        <w:rPr>
          <w:rFonts w:ascii="Times New Roman" w:hAnsi="Times New Roman" w:cs="Times New Roman"/>
          <w:vertAlign w:val="superscript"/>
          <w:lang w:val="en-CA"/>
        </w:rPr>
        <w:t>48,314</w:t>
      </w:r>
      <w:r w:rsidRPr="00607F4D">
        <w:rPr>
          <w:rFonts w:ascii="Times New Roman" w:hAnsi="Times New Roman" w:cs="Times New Roman"/>
          <w:lang w:val="en-CA"/>
        </w:rPr>
        <w:t>, David P Strachan</w:t>
      </w:r>
      <w:r w:rsidRPr="00607F4D">
        <w:rPr>
          <w:rFonts w:ascii="Times New Roman" w:hAnsi="Times New Roman" w:cs="Times New Roman"/>
          <w:vertAlign w:val="superscript"/>
          <w:lang w:val="en-CA"/>
        </w:rPr>
        <w:t>315</w:t>
      </w:r>
      <w:r w:rsidRPr="00607F4D">
        <w:rPr>
          <w:rFonts w:ascii="Times New Roman" w:hAnsi="Times New Roman" w:cs="Times New Roman"/>
          <w:lang w:val="en-CA"/>
        </w:rPr>
        <w:t>, Jacques S. Beckmann</w:t>
      </w:r>
      <w:r w:rsidRPr="00607F4D">
        <w:rPr>
          <w:rFonts w:ascii="Times New Roman" w:hAnsi="Times New Roman" w:cs="Times New Roman"/>
          <w:vertAlign w:val="superscript"/>
          <w:lang w:val="en-CA"/>
        </w:rPr>
        <w:t>16,17,316</w:t>
      </w:r>
      <w:r w:rsidRPr="00607F4D">
        <w:rPr>
          <w:rFonts w:ascii="Times New Roman" w:hAnsi="Times New Roman" w:cs="Times New Roman"/>
          <w:lang w:val="en-CA"/>
        </w:rPr>
        <w:t>, Sonja I Berndt</w:t>
      </w:r>
      <w:r w:rsidRPr="00607F4D">
        <w:rPr>
          <w:rFonts w:ascii="Times New Roman" w:hAnsi="Times New Roman" w:cs="Times New Roman"/>
          <w:vertAlign w:val="superscript"/>
          <w:lang w:val="en-CA"/>
        </w:rPr>
        <w:t>79</w:t>
      </w:r>
      <w:r w:rsidRPr="00607F4D">
        <w:rPr>
          <w:rFonts w:ascii="Times New Roman" w:hAnsi="Times New Roman" w:cs="Times New Roman"/>
          <w:lang w:val="en-CA"/>
        </w:rPr>
        <w:t>, Michael Boehnke</w:t>
      </w:r>
      <w:r w:rsidRPr="00607F4D">
        <w:rPr>
          <w:rFonts w:ascii="Times New Roman" w:hAnsi="Times New Roman" w:cs="Times New Roman"/>
          <w:vertAlign w:val="superscript"/>
          <w:lang w:val="en-CA"/>
        </w:rPr>
        <w:t>25</w:t>
      </w:r>
      <w:r w:rsidRPr="00607F4D">
        <w:rPr>
          <w:rFonts w:ascii="Times New Roman" w:hAnsi="Times New Roman" w:cs="Times New Roman"/>
          <w:lang w:val="en-CA"/>
        </w:rPr>
        <w:t>, Ingrid B Borecki</w:t>
      </w:r>
      <w:r w:rsidRPr="00607F4D">
        <w:rPr>
          <w:rFonts w:ascii="Times New Roman" w:hAnsi="Times New Roman" w:cs="Times New Roman"/>
          <w:vertAlign w:val="superscript"/>
          <w:lang w:val="en-CA"/>
        </w:rPr>
        <w:t>44</w:t>
      </w:r>
      <w:r w:rsidRPr="00607F4D">
        <w:rPr>
          <w:rFonts w:ascii="Times New Roman" w:hAnsi="Times New Roman" w:cs="Times New Roman"/>
          <w:lang w:val="en-CA"/>
        </w:rPr>
        <w:t>, Mark I McCarthy</w:t>
      </w:r>
      <w:r w:rsidRPr="00607F4D">
        <w:rPr>
          <w:rFonts w:ascii="Times New Roman" w:hAnsi="Times New Roman" w:cs="Times New Roman"/>
          <w:vertAlign w:val="superscript"/>
          <w:lang w:val="en-CA"/>
        </w:rPr>
        <w:t>24,61,317</w:t>
      </w:r>
      <w:r w:rsidRPr="00607F4D">
        <w:rPr>
          <w:rFonts w:ascii="Times New Roman" w:hAnsi="Times New Roman" w:cs="Times New Roman"/>
          <w:lang w:val="en-CA"/>
        </w:rPr>
        <w:t>, Andres Metspalu</w:t>
      </w:r>
      <w:r w:rsidRPr="00607F4D">
        <w:rPr>
          <w:rFonts w:ascii="Times New Roman" w:hAnsi="Times New Roman" w:cs="Times New Roman"/>
          <w:vertAlign w:val="superscript"/>
          <w:lang w:val="en-CA"/>
        </w:rPr>
        <w:t>2,27</w:t>
      </w:r>
      <w:r w:rsidRPr="00607F4D">
        <w:rPr>
          <w:rFonts w:ascii="Times New Roman" w:hAnsi="Times New Roman" w:cs="Times New Roman"/>
          <w:lang w:val="en-CA"/>
        </w:rPr>
        <w:t>, Kari Stefansson174,311, André G Uitterlinden</w:t>
      </w:r>
      <w:r w:rsidRPr="00607F4D">
        <w:rPr>
          <w:rFonts w:ascii="Times New Roman" w:hAnsi="Times New Roman" w:cs="Times New Roman"/>
          <w:vertAlign w:val="superscript"/>
          <w:lang w:val="en-CA"/>
        </w:rPr>
        <w:t>12,57,58</w:t>
      </w:r>
      <w:r w:rsidRPr="00607F4D">
        <w:rPr>
          <w:rFonts w:ascii="Times New Roman" w:hAnsi="Times New Roman" w:cs="Times New Roman"/>
          <w:lang w:val="en-CA"/>
        </w:rPr>
        <w:t>, Cornelia M van Duijn</w:t>
      </w:r>
      <w:r w:rsidRPr="00607F4D">
        <w:rPr>
          <w:rFonts w:ascii="Times New Roman" w:hAnsi="Times New Roman" w:cs="Times New Roman"/>
          <w:vertAlign w:val="superscript"/>
          <w:lang w:val="en-CA"/>
        </w:rPr>
        <w:t>18,57,58,130</w:t>
      </w:r>
      <w:r w:rsidRPr="00607F4D">
        <w:rPr>
          <w:rFonts w:ascii="Times New Roman" w:hAnsi="Times New Roman" w:cs="Times New Roman"/>
          <w:lang w:val="en-CA"/>
        </w:rPr>
        <w:t>, Lude Franke</w:t>
      </w:r>
      <w:r w:rsidRPr="00607F4D">
        <w:rPr>
          <w:rFonts w:ascii="Times New Roman" w:hAnsi="Times New Roman" w:cs="Times New Roman"/>
          <w:vertAlign w:val="superscript"/>
          <w:lang w:val="en-CA"/>
        </w:rPr>
        <w:t>23</w:t>
      </w:r>
      <w:r w:rsidRPr="00607F4D">
        <w:rPr>
          <w:rFonts w:ascii="Times New Roman" w:hAnsi="Times New Roman" w:cs="Times New Roman"/>
          <w:lang w:val="en-CA"/>
        </w:rPr>
        <w:t>, Cristen J Willer</w:t>
      </w:r>
      <w:r w:rsidRPr="00607F4D">
        <w:rPr>
          <w:rFonts w:ascii="Times New Roman" w:hAnsi="Times New Roman" w:cs="Times New Roman"/>
          <w:vertAlign w:val="superscript"/>
          <w:lang w:val="en-CA"/>
        </w:rPr>
        <w:t>318,319,320</w:t>
      </w:r>
      <w:r w:rsidRPr="00607F4D">
        <w:rPr>
          <w:rFonts w:ascii="Times New Roman" w:hAnsi="Times New Roman" w:cs="Times New Roman"/>
          <w:lang w:val="en-CA"/>
        </w:rPr>
        <w:t>, Alkes L. Price</w:t>
      </w:r>
      <w:r w:rsidRPr="00607F4D">
        <w:rPr>
          <w:rFonts w:ascii="Times New Roman" w:hAnsi="Times New Roman" w:cs="Times New Roman"/>
          <w:vertAlign w:val="superscript"/>
          <w:lang w:val="en-CA"/>
        </w:rPr>
        <w:t>4,286,321</w:t>
      </w:r>
      <w:r w:rsidRPr="00607F4D">
        <w:rPr>
          <w:rFonts w:ascii="Times New Roman" w:hAnsi="Times New Roman" w:cs="Times New Roman"/>
          <w:lang w:val="en-CA"/>
        </w:rPr>
        <w:t>, Guillaume Lettre</w:t>
      </w:r>
      <w:r w:rsidRPr="00607F4D">
        <w:rPr>
          <w:rFonts w:ascii="Times New Roman" w:hAnsi="Times New Roman" w:cs="Times New Roman"/>
          <w:vertAlign w:val="superscript"/>
          <w:lang w:val="en-CA"/>
        </w:rPr>
        <w:t>26,269</w:t>
      </w:r>
      <w:r w:rsidRPr="00607F4D">
        <w:rPr>
          <w:rFonts w:ascii="Times New Roman" w:hAnsi="Times New Roman" w:cs="Times New Roman"/>
          <w:lang w:val="en-CA"/>
        </w:rPr>
        <w:t>, Ruth JF Loos</w:t>
      </w:r>
      <w:r w:rsidRPr="00607F4D">
        <w:rPr>
          <w:rFonts w:ascii="Times New Roman" w:hAnsi="Times New Roman" w:cs="Times New Roman"/>
          <w:vertAlign w:val="superscript"/>
          <w:lang w:val="en-CA"/>
        </w:rPr>
        <w:t>14,54,143,322</w:t>
      </w:r>
      <w:r w:rsidRPr="00607F4D">
        <w:rPr>
          <w:rFonts w:ascii="Times New Roman" w:hAnsi="Times New Roman" w:cs="Times New Roman"/>
          <w:lang w:val="en-CA"/>
        </w:rPr>
        <w:t>, Michael N Weedon</w:t>
      </w:r>
      <w:r w:rsidRPr="00607F4D">
        <w:rPr>
          <w:rFonts w:ascii="Times New Roman" w:hAnsi="Times New Roman" w:cs="Times New Roman"/>
          <w:vertAlign w:val="superscript"/>
          <w:lang w:val="en-CA"/>
        </w:rPr>
        <w:t>1</w:t>
      </w:r>
      <w:r w:rsidRPr="00607F4D">
        <w:rPr>
          <w:rFonts w:ascii="Times New Roman" w:hAnsi="Times New Roman" w:cs="Times New Roman"/>
          <w:lang w:val="en-CA"/>
        </w:rPr>
        <w:t>, Erik Ingelsson</w:t>
      </w:r>
      <w:r w:rsidRPr="00607F4D">
        <w:rPr>
          <w:rFonts w:ascii="Times New Roman" w:hAnsi="Times New Roman" w:cs="Times New Roman"/>
          <w:vertAlign w:val="superscript"/>
          <w:lang w:val="en-CA"/>
        </w:rPr>
        <w:t>9,10,24</w:t>
      </w:r>
      <w:r w:rsidRPr="00607F4D">
        <w:rPr>
          <w:rFonts w:ascii="Times New Roman" w:hAnsi="Times New Roman" w:cs="Times New Roman"/>
          <w:lang w:val="en-CA"/>
        </w:rPr>
        <w:t>, Jeffrey R O'Connell</w:t>
      </w:r>
      <w:r w:rsidRPr="00607F4D">
        <w:rPr>
          <w:rFonts w:ascii="Times New Roman" w:hAnsi="Times New Roman" w:cs="Times New Roman"/>
          <w:vertAlign w:val="superscript"/>
          <w:lang w:val="en-CA"/>
        </w:rPr>
        <w:t>266</w:t>
      </w:r>
      <w:r w:rsidRPr="00607F4D">
        <w:rPr>
          <w:rFonts w:ascii="Times New Roman" w:hAnsi="Times New Roman" w:cs="Times New Roman"/>
          <w:lang w:val="en-CA"/>
        </w:rPr>
        <w:t>, Goncalo R Abecasis</w:t>
      </w:r>
      <w:r w:rsidRPr="00607F4D">
        <w:rPr>
          <w:rFonts w:ascii="Times New Roman" w:hAnsi="Times New Roman" w:cs="Times New Roman"/>
          <w:vertAlign w:val="superscript"/>
          <w:lang w:val="en-CA"/>
        </w:rPr>
        <w:t>25</w:t>
      </w:r>
      <w:r w:rsidRPr="00607F4D">
        <w:rPr>
          <w:rFonts w:ascii="Times New Roman" w:hAnsi="Times New Roman" w:cs="Times New Roman"/>
          <w:lang w:val="en-CA"/>
        </w:rPr>
        <w:t>, Daniel I Chasman</w:t>
      </w:r>
      <w:r w:rsidRPr="00607F4D">
        <w:rPr>
          <w:rFonts w:ascii="Times New Roman" w:hAnsi="Times New Roman" w:cs="Times New Roman"/>
          <w:vertAlign w:val="superscript"/>
          <w:lang w:val="en-CA"/>
        </w:rPr>
        <w:t>11,292</w:t>
      </w:r>
      <w:r w:rsidRPr="00607F4D">
        <w:rPr>
          <w:rFonts w:ascii="Times New Roman" w:hAnsi="Times New Roman" w:cs="Times New Roman"/>
          <w:lang w:val="en-CA"/>
        </w:rPr>
        <w:t>, Michael E Goddard</w:t>
      </w:r>
      <w:r w:rsidRPr="00607F4D">
        <w:rPr>
          <w:rFonts w:ascii="Times New Roman" w:hAnsi="Times New Roman" w:cs="Times New Roman"/>
          <w:vertAlign w:val="superscript"/>
          <w:lang w:val="en-CA"/>
        </w:rPr>
        <w:t>323,324</w:t>
      </w:r>
      <w:r w:rsidRPr="00607F4D">
        <w:rPr>
          <w:rFonts w:ascii="Times New Roman" w:hAnsi="Times New Roman" w:cs="Times New Roman"/>
          <w:lang w:val="en-CA"/>
        </w:rPr>
        <w:t>, Peter M Visscher</w:t>
      </w:r>
      <w:r w:rsidRPr="00607F4D">
        <w:rPr>
          <w:rFonts w:ascii="Times New Roman" w:hAnsi="Times New Roman" w:cs="Times New Roman"/>
          <w:vertAlign w:val="superscript"/>
          <w:lang w:val="en-CA"/>
        </w:rPr>
        <w:t>6,7</w:t>
      </w:r>
      <w:r w:rsidRPr="00607F4D">
        <w:rPr>
          <w:rFonts w:ascii="Times New Roman" w:hAnsi="Times New Roman" w:cs="Times New Roman"/>
          <w:lang w:val="en-CA"/>
        </w:rPr>
        <w:t>, Joel N Hirschhorn</w:t>
      </w:r>
      <w:r w:rsidRPr="00607F4D">
        <w:rPr>
          <w:rFonts w:ascii="Times New Roman" w:hAnsi="Times New Roman" w:cs="Times New Roman"/>
          <w:vertAlign w:val="superscript"/>
          <w:lang w:val="en-CA"/>
        </w:rPr>
        <w:t>3,4,5</w:t>
      </w:r>
      <w:r w:rsidRPr="00607F4D">
        <w:rPr>
          <w:rFonts w:ascii="Times New Roman" w:hAnsi="Times New Roman" w:cs="Times New Roman"/>
          <w:lang w:val="en-CA"/>
        </w:rPr>
        <w:t>, Timothy M Frayling</w:t>
      </w:r>
      <w:r w:rsidRPr="00607F4D">
        <w:rPr>
          <w:rFonts w:ascii="Times New Roman" w:hAnsi="Times New Roman" w:cs="Times New Roman"/>
          <w:vertAlign w:val="superscript"/>
          <w:lang w:val="en-CA"/>
        </w:rPr>
        <w:t>1</w:t>
      </w:r>
      <w:r w:rsidRPr="00607F4D">
        <w:rPr>
          <w:rFonts w:ascii="Times New Roman" w:hAnsi="Times New Roman" w:cs="Times New Roman"/>
          <w:lang w:val="en-CA"/>
        </w:rPr>
        <w:t xml:space="preserve"> </w:t>
      </w:r>
    </w:p>
    <w:p w14:paraId="1EC9D6F5" w14:textId="77777777" w:rsidR="00793FF0" w:rsidRPr="00607F4D" w:rsidRDefault="00793FF0" w:rsidP="00793FF0">
      <w:pPr>
        <w:rPr>
          <w:rFonts w:ascii="Times New Roman" w:hAnsi="Times New Roman" w:cs="Times New Roman"/>
          <w:bCs/>
          <w:lang w:val="en-CA"/>
        </w:rPr>
      </w:pPr>
    </w:p>
    <w:p w14:paraId="40483FDC" w14:textId="77777777" w:rsidR="00793FF0" w:rsidRPr="00607F4D" w:rsidRDefault="00793FF0" w:rsidP="00793FF0">
      <w:pPr>
        <w:rPr>
          <w:rFonts w:ascii="Times New Roman" w:hAnsi="Times New Roman" w:cs="Times New Roman"/>
          <w:b/>
          <w:lang w:val="en-CA"/>
        </w:rPr>
      </w:pPr>
      <w:r w:rsidRPr="00607F4D">
        <w:rPr>
          <w:rFonts w:ascii="Times New Roman" w:hAnsi="Times New Roman" w:cs="Times New Roman"/>
          <w:b/>
          <w:bCs/>
          <w:lang w:val="en-CA"/>
        </w:rPr>
        <w:t xml:space="preserve">Affiliations </w:t>
      </w:r>
    </w:p>
    <w:p w14:paraId="2EC6A00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 Genetics of Complex Traits, University of Exeter Medical School, University of Exeter, Exeter EX1 2LU, UK </w:t>
      </w:r>
    </w:p>
    <w:p w14:paraId="14F5325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 Estonian Genome Center, University of Tartu, Tartu 51010, Estonia </w:t>
      </w:r>
    </w:p>
    <w:p w14:paraId="1D98DD4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 Division of Endocrinology, Genetics and Basic and Translational Obesity Research, Boston Children's Hospital, Boston, MA 02115, USA </w:t>
      </w:r>
    </w:p>
    <w:p w14:paraId="0C6D533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4. Broad Institute of the Massachusetts Institute of Technology and Harvard University, Cambridge 02142, MA, USA </w:t>
      </w:r>
    </w:p>
    <w:p w14:paraId="591F4DA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5. Department of Genetics, Harvard Medical School, Boston, MA 02115, USA </w:t>
      </w:r>
    </w:p>
    <w:p w14:paraId="20F41C7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6. Queensland Brain Institute, The University of Queensland, Brisbane 4072, Australia </w:t>
      </w:r>
    </w:p>
    <w:p w14:paraId="4FF4348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7. The University of Queensland Diamantina Institute, The Translation Research Institute, Brisbane 4012, Australia </w:t>
      </w:r>
    </w:p>
    <w:p w14:paraId="668F12B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8. Center for Biological Sequence Analysis, Department of Systems Biology, Technical University of Denmark, Lyngby 2800, Denmark </w:t>
      </w:r>
    </w:p>
    <w:p w14:paraId="19CD551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9. Science for Life Laboratory, Uppsala University, Uppsala 75185, Sweden </w:t>
      </w:r>
    </w:p>
    <w:p w14:paraId="7545203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10. Department of Medical Sciences, Molecular Epidemiology, Uppsala University, Uppsala 75185, Sweden </w:t>
      </w:r>
    </w:p>
    <w:p w14:paraId="77F1391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11. Division of Preventive Medicine, Brigham and Women's Hospital, Boston, MA 02215, USA </w:t>
      </w:r>
    </w:p>
    <w:p w14:paraId="7C28FFA6"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12. Department of Internal Medicine, Erasmus Medical Center, 3015GE Rotterdam, The Netherlands </w:t>
      </w:r>
    </w:p>
    <w:p w14:paraId="4BE475B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13. Analytic and Translational Genetics Unit, Massachusetts General Hospital and Harvard Medical School, Boston, MA, USA </w:t>
      </w:r>
    </w:p>
    <w:p w14:paraId="1684FBC6"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14. MRC Epidemiology Unit, University of Cambridge, Institute of Metabolic Science, Addenbrooke’s Hospital, Hills Road, Cambridge, CB2 0QQ, UK </w:t>
      </w:r>
    </w:p>
    <w:p w14:paraId="06BB8BF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15. Institute of Social and Preventive Medicine (IUMSP), Centre Hospitalier Universitaire Vaudois (CHUV), Lausanne 1010, Switzerland </w:t>
      </w:r>
    </w:p>
    <w:p w14:paraId="63F421B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16. Swiss Institute of Bioinformatics, Lausanne 1015, Switzerland </w:t>
      </w:r>
    </w:p>
    <w:p w14:paraId="27BE7E2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17. Department of Medical Genetics, University of Lausanne, Lausanne 1005, Switzerland </w:t>
      </w:r>
    </w:p>
    <w:p w14:paraId="51F9ECF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18. Genetic Epidemiology Unit, Department of Epidemiology, Erasmus University Medical Center, 3015 GE Rotterdam, The Netherlands </w:t>
      </w:r>
    </w:p>
    <w:p w14:paraId="7C03A66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19. Department of Genetics, University of North Carolina, Chapel Hill, NC 27599, USA </w:t>
      </w:r>
    </w:p>
    <w:p w14:paraId="33148B6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20. Channing Division of Network Medicine, Department of Medicine, Brigham and Women's Hospital and Harvard Medical School, Boston, MA 02115, USA </w:t>
      </w:r>
    </w:p>
    <w:p w14:paraId="3633AB6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21. Division of Statistical Genomics, Department of Genetics Washington University School of Medicine, St. Louis, MO, USA </w:t>
      </w:r>
    </w:p>
    <w:p w14:paraId="7742895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lastRenderedPageBreak/>
        <w:t xml:space="preserve">22. Department of Medical Epidemiology and Biostatistics, Karolinska Institutet, Stockholm 17177, Sweden </w:t>
      </w:r>
    </w:p>
    <w:p w14:paraId="4E9BDE6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23. Department of Genetics, University Medical Center Groningen, University of Groningen, 9700 RB Groningen, The Netherlands </w:t>
      </w:r>
    </w:p>
    <w:p w14:paraId="4CAF920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24. Wellcome Trust Centre for Human Genetics, University of Oxford, Oxford OX3 7BN, UK </w:t>
      </w:r>
    </w:p>
    <w:p w14:paraId="0682A989"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25. Center for Statistical Genetics, Department of Biostatistics, University of Michigan, Ann Arbor, MI 48109, USA </w:t>
      </w:r>
    </w:p>
    <w:p w14:paraId="5DAE91B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26. Montreal Heart Institute, Montreal, Quebec H1T 1C8, Canada </w:t>
      </w:r>
    </w:p>
    <w:p w14:paraId="0D18BBA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27. Institute of Molecular and Cell Biology, University of Tartu, Tartu 51010, Estonia </w:t>
      </w:r>
    </w:p>
    <w:p w14:paraId="08E3A28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28. Istituto di Ricerca Genetica e Biomedica (IRGB), Consiglio Nazionale delle Ricerche, Cagliari, Sardinia 09042, Italy </w:t>
      </w:r>
    </w:p>
    <w:p w14:paraId="1FDFCD7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29. Wellcome Trust Sanger Institute, Hinxton, Cambridge CB10 1SA, UK </w:t>
      </w:r>
    </w:p>
    <w:p w14:paraId="67DB458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30. Institute for Medical Informatics, Biometry and Epidemiology (IMIBE), University Hospital Essen, Essen, Germany </w:t>
      </w:r>
    </w:p>
    <w:p w14:paraId="6207DF7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31. Clinical Epidemiology, Integrated Research and Treatment Center, Center for Sepsis Control and Care (CSCC), Jena University Hospital, Jena, Germany </w:t>
      </w:r>
    </w:p>
    <w:p w14:paraId="6315406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32. Department of Genetic Epidemiology, Institute of Epidemiology and Preventive Medicine, University of Regensburg, D-93053 Regensburg, Germany </w:t>
      </w:r>
    </w:p>
    <w:p w14:paraId="4155B87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33. Harvard School of Public Health, Department of Nutrition, Harvard University, Boston, MA 2115, USA </w:t>
      </w:r>
    </w:p>
    <w:p w14:paraId="10938F4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34. HudsonAlpha Institute for Biotechnology, Huntsville, AL 35806, USA </w:t>
      </w:r>
    </w:p>
    <w:p w14:paraId="07EC0736"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35. Institute of Genetic Epidemiology, Helmholtz Zentrum München - German Research Center for Environmental Health, D-85764 Neuherberg, Germany </w:t>
      </w:r>
    </w:p>
    <w:p w14:paraId="04DD5E7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36. Telethon Institute for Child Health Research, Centre for Child Health Research, The University of Western Australia, Western Australia 6008, Australia </w:t>
      </w:r>
    </w:p>
    <w:p w14:paraId="3B7E99E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37. Section on Growth and Development, Program in Developmental Endocrinology and Genetics, Eunice Kennedy Shriver National Institute of Child Health and Human Development, National Institutes of Health, Bethesda, MD 20892, USA </w:t>
      </w:r>
    </w:p>
    <w:p w14:paraId="02E3317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38. Netherlands Consortium for Healthy Aging (NCHA), Leiden University Medical Center, Leiden 2300 RC, The Netherlands </w:t>
      </w:r>
    </w:p>
    <w:p w14:paraId="60EDC0C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39. Department of Molecular Epidemiology, Leiden University Medical Center, 2300 RC Leiden, The Netherlands </w:t>
      </w:r>
    </w:p>
    <w:p w14:paraId="1C0979A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40. Department of Human Genetics, Leiden University Medical Center, 2333 ZC Leiden, The Netherlands </w:t>
      </w:r>
    </w:p>
    <w:p w14:paraId="328BA5C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41. Center for Complex Disease Genomics, McKusick-Nathans Institute of Genetic Medicine, Johns Hopkins University School of Medicine, Baltimore, MD 21205, USA </w:t>
      </w:r>
    </w:p>
    <w:p w14:paraId="32627A3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42. Cardiology, Department of Specialties of Internal Medicine, Geneva University Hospital, Geneva 1211, Switzerland </w:t>
      </w:r>
    </w:p>
    <w:p w14:paraId="06F6493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43. Department of Epidemiology Research, Statens Serum Institut, Copenhagen DK-2300, Denmark </w:t>
      </w:r>
    </w:p>
    <w:p w14:paraId="3162E12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44. Department of Genetics, Washington University School of Medicine, St. Louis, MO 63110, USA </w:t>
      </w:r>
    </w:p>
    <w:p w14:paraId="396359E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45. Centre for Population Health Sciences, University of Edinburgh, Teviot Place, Edinburgh, EH8 9AG, Scotland, UK </w:t>
      </w:r>
    </w:p>
    <w:p w14:paraId="337D8FA6"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46. Division of Cardiovacular Medicine, Radcliffe Department of Medicine, University of Oxford, Oxford OX3 9DU, UK </w:t>
      </w:r>
    </w:p>
    <w:p w14:paraId="72FC8FC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lastRenderedPageBreak/>
        <w:t xml:space="preserve">47. Division of Public Health Sciences, Fred Hutchinson Cancer Research Center, Seattle, WA 98109, USA </w:t>
      </w:r>
    </w:p>
    <w:p w14:paraId="5E2468C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48. Department of Epidemiology, University of North Carolina at Chapel Hill, Chapel Hill, NC 27599, USA </w:t>
      </w:r>
    </w:p>
    <w:p w14:paraId="35D5AAE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49. William Harvey Research Institute, Barts and The London School of Medicine and Dentistry, Queen Mary University of London, EC1M 6BQ UK </w:t>
      </w:r>
    </w:p>
    <w:p w14:paraId="610B759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50. Vth Department of Medicine (Nephrology, Hypertensiology, Endocrinology, Diabetology, Rheumatology), Medical Faculty of Mannheim, University of Heidelberg, Germany </w:t>
      </w:r>
    </w:p>
    <w:p w14:paraId="0FAA980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51. Department of Internal Medicine II, Ulm University Medical Centre, D-89081 Ulm, Germany </w:t>
      </w:r>
    </w:p>
    <w:p w14:paraId="1E97995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52. National Institute for Health and Welfare, FI-00271 Helsinki, Finland </w:t>
      </w:r>
    </w:p>
    <w:p w14:paraId="38E2730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53. Epidemiology Program, University of Hawaii Cancer Center, Honolulu, HI USA </w:t>
      </w:r>
    </w:p>
    <w:p w14:paraId="6264886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54. The Charles Bronfman Institute for Personalized Medicine, Icahn School of Medicine at Mount Sinai, New York, NY 10029, USA </w:t>
      </w:r>
    </w:p>
    <w:p w14:paraId="45D1804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55. Department of Twin Research and Genetic Epidemiology, King’s College London, London SE1 7EH, UK </w:t>
      </w:r>
    </w:p>
    <w:p w14:paraId="1132173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56. Department of Cardiology, University Medical Center Groningen, University of Groningen, 9700RB Groningen, The Netherlands </w:t>
      </w:r>
    </w:p>
    <w:p w14:paraId="49B1EF3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57. Netherlands Consortium for Healthy Aging (NCHA), 3015GE Rotterdam, The Netherlands </w:t>
      </w:r>
    </w:p>
    <w:p w14:paraId="4A325D4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58. Department of Epidemiology, Erasmus Medical Center, 3015GE Rotterdam, The Netherlands </w:t>
      </w:r>
    </w:p>
    <w:p w14:paraId="0931604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59. Laboratory of Neurogenetics, National Institute on Aging, National Institutes of Health, Bethesda, MD 20892, USA </w:t>
      </w:r>
    </w:p>
    <w:p w14:paraId="46469A4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60. QIMR Berghofer Medical Research Institute, Queensland 4006, Australia </w:t>
      </w:r>
    </w:p>
    <w:p w14:paraId="1D9A12A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61. Oxford Centre for Diabetes, Endocrinology and Metabolism, University of Oxford, Oxford OX3 7LJ, UK </w:t>
      </w:r>
    </w:p>
    <w:p w14:paraId="3ACB521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62. Department of Genomics of Common Disease, School of Public Health, Imperial College London, Hammersmith Hospital, London, UK </w:t>
      </w:r>
    </w:p>
    <w:p w14:paraId="2519DF2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63. Stanley Center for Psychiatric Research, Broad Institute of MIT and Harvard, Cambridge, MA 02142, USA </w:t>
      </w:r>
    </w:p>
    <w:p w14:paraId="6C92B2F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64. Department of Clinical Sciences, Genetic &amp; Molecular Epidemiology Unit, Lund University Diabetes Center, Skåne University Hosptial, Malmö 205 02, Sweden </w:t>
      </w:r>
    </w:p>
    <w:p w14:paraId="52E942E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65. Department of Public Health and Clinical Medicine, Unit of Medicine, Umeå University, Umeå 901 87, Sweden </w:t>
      </w:r>
    </w:p>
    <w:p w14:paraId="59B7FA7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66. Department of Odontology, Umeå University, Umeå 901 85, Sweden </w:t>
      </w:r>
    </w:p>
    <w:p w14:paraId="0210BF0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67. University of Eastern Finland, FI-70210 Kuopio, Finland </w:t>
      </w:r>
    </w:p>
    <w:p w14:paraId="577D964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68. Atherosclerosis Research Unit, Center for Molecular Medicine, Department of Medicine, Karolinska Institutet, Stockholm 17176, Sweden </w:t>
      </w:r>
    </w:p>
    <w:p w14:paraId="07FA419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69. Division of Biostatistics, Washington University School of Medicine, St. Louis, MO 63110, USA </w:t>
      </w:r>
    </w:p>
    <w:p w14:paraId="26B2FFA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70. Translational Gerontology Branch, National institute on Aging, Baltimore MD 21225, USA </w:t>
      </w:r>
    </w:p>
    <w:p w14:paraId="3C0622D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71. Interfaculty Institute for Genetics and Functional Genomics, University Medicine Greifswald, D-17475 Greifswald, Germany </w:t>
      </w:r>
    </w:p>
    <w:p w14:paraId="5273CAB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72. Department of Cardiology, Leiden University Medical Center, 2300 RC Leiden, The Netherlands </w:t>
      </w:r>
    </w:p>
    <w:p w14:paraId="3F3530F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73. Department of Gerontology and Geriatrics, Leiden University Medical Center, 2300 RC Leiden, The Netherlands </w:t>
      </w:r>
    </w:p>
    <w:p w14:paraId="76A5379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74. Experimental Cardiology Laboratory, Division Heart and Lungs, University Medical Center Utrecht, 3584 CX Utrecht, The Netherlands </w:t>
      </w:r>
    </w:p>
    <w:p w14:paraId="3B51B7D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lastRenderedPageBreak/>
        <w:t xml:space="preserve">75. Department of Medical Genetics, University Medical Center Utrecht, 3584 CX Utrecht, The Netherlands </w:t>
      </w:r>
    </w:p>
    <w:p w14:paraId="4906071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76. Department of Endocrinology, University of Groningen, University Medical Center Groningen, Groningen, 9700 RB, The Netherlands </w:t>
      </w:r>
    </w:p>
    <w:p w14:paraId="074C189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77. DZHK (Deutsches Zentrum für Herz-Kreislaufforschung – German Centre for Cardiovascular Research), partner site Greifswald, D-17475 Greifswald, Germany </w:t>
      </w:r>
    </w:p>
    <w:p w14:paraId="0D572029"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78. Institute of Clinical Chemistry and Laboratory Medicine, University Medicine Greifswald, D-17475 Greifswald, Germany </w:t>
      </w:r>
    </w:p>
    <w:p w14:paraId="6279822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79. Division of Cancer Epidemiology and Genetics, National Cancer Institute, National Institutes of Health, Bethesda, MD 20892, USA </w:t>
      </w:r>
    </w:p>
    <w:p w14:paraId="6A84353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80. Core Genotyping Facility, SAIC-Frederick, Inc., NCI-Frederick, Frederick, MD 21702, USA </w:t>
      </w:r>
    </w:p>
    <w:p w14:paraId="6CFB6223" w14:textId="77777777" w:rsidR="00793FF0" w:rsidRPr="00607F4D" w:rsidRDefault="00793FF0" w:rsidP="00793FF0">
      <w:pPr>
        <w:rPr>
          <w:rFonts w:ascii="Times New Roman" w:hAnsi="Times New Roman" w:cs="Times New Roman"/>
          <w:lang w:val="fr-CA"/>
        </w:rPr>
      </w:pPr>
      <w:r w:rsidRPr="00607F4D">
        <w:rPr>
          <w:rFonts w:ascii="Times New Roman" w:hAnsi="Times New Roman" w:cs="Times New Roman"/>
          <w:lang w:val="fr-CA"/>
        </w:rPr>
        <w:t xml:space="preserve">81. CNRS UMR 8199, F-59019 Lille, France </w:t>
      </w:r>
    </w:p>
    <w:p w14:paraId="02F0D806" w14:textId="77777777" w:rsidR="00793FF0" w:rsidRPr="00607F4D" w:rsidRDefault="00793FF0" w:rsidP="00793FF0">
      <w:pPr>
        <w:rPr>
          <w:rFonts w:ascii="Times New Roman" w:hAnsi="Times New Roman" w:cs="Times New Roman"/>
          <w:lang w:val="fr-CA"/>
        </w:rPr>
      </w:pPr>
      <w:r w:rsidRPr="00607F4D">
        <w:rPr>
          <w:rFonts w:ascii="Times New Roman" w:hAnsi="Times New Roman" w:cs="Times New Roman"/>
          <w:lang w:val="fr-CA"/>
        </w:rPr>
        <w:t xml:space="preserve">82. European Genomic Institute for Diabetes, F-59000 Lille, France </w:t>
      </w:r>
    </w:p>
    <w:p w14:paraId="6C9C02AB" w14:textId="77777777" w:rsidR="00793FF0" w:rsidRPr="00607F4D" w:rsidRDefault="00793FF0" w:rsidP="00793FF0">
      <w:pPr>
        <w:rPr>
          <w:rFonts w:ascii="Times New Roman" w:hAnsi="Times New Roman" w:cs="Times New Roman"/>
          <w:lang w:val="fr-CA"/>
        </w:rPr>
      </w:pPr>
      <w:r w:rsidRPr="00607F4D">
        <w:rPr>
          <w:rFonts w:ascii="Times New Roman" w:hAnsi="Times New Roman" w:cs="Times New Roman"/>
          <w:lang w:val="fr-CA"/>
        </w:rPr>
        <w:t xml:space="preserve">83. Université de Lille 2, F-59000 Lille, France </w:t>
      </w:r>
    </w:p>
    <w:p w14:paraId="381F459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84. Ealing Hospital NHS Trust, Middlesex UB1 3HW, UK </w:t>
      </w:r>
    </w:p>
    <w:p w14:paraId="22BCCEB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85. Department of Epidemiology and Biostatistics, Imperial College London, London W2 1PG, UK </w:t>
      </w:r>
    </w:p>
    <w:p w14:paraId="4053837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86. School of Health and Social Studies, Dalarna University, Falun, Sweden </w:t>
      </w:r>
    </w:p>
    <w:p w14:paraId="5EE8756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87. PathWest Laboratory Medicine of Western Australia, NEDLANDS, Western Australia 6009, Australia </w:t>
      </w:r>
    </w:p>
    <w:p w14:paraId="16EBE6B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88. Geriatric Unit, Azienda Sanitaria Firenze (ASF), Florence, Italy </w:t>
      </w:r>
    </w:p>
    <w:p w14:paraId="72FE4069"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89. Department of Genetics, Texas Biomedical Research Institute, San Antonio, TX, USA </w:t>
      </w:r>
    </w:p>
    <w:p w14:paraId="1EF9DEC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90. Department of Medical Sciences, Endocrinology, Diabetes and Metabolism, Uppsala University, Uppsala 75185, Sweden </w:t>
      </w:r>
    </w:p>
    <w:p w14:paraId="72E34716"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91. IFB Adiposity Diseases, University of Leipzig, D-04103 Leipzig, Germany </w:t>
      </w:r>
    </w:p>
    <w:p w14:paraId="142B00F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92. Department of Medicine, University of Leipzig, D-04103 Leipzig, Germany </w:t>
      </w:r>
    </w:p>
    <w:p w14:paraId="50CFF16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93. LifeLines, University Medical Center Groningen, University of Groningen, 9700 RB Groningen, The Netherlands </w:t>
      </w:r>
    </w:p>
    <w:p w14:paraId="546C935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94. Department of Pharmacology and Therapeutics, University College Cork, Cork, Ireland </w:t>
      </w:r>
    </w:p>
    <w:p w14:paraId="645D872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95. Department of Statistics &amp; Biostatistics, Rutgers University, Piscataway, N.J. USA </w:t>
      </w:r>
    </w:p>
    <w:p w14:paraId="7316205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96. Department of Genetics, Rutgers University, Piscataway, N.J. USA. </w:t>
      </w:r>
    </w:p>
    <w:p w14:paraId="32E335D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97. Department of Biology, Norwegian University of Science and Technology, Trondheim, Norway </w:t>
      </w:r>
    </w:p>
    <w:p w14:paraId="5194842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98. Genome Technology Branch, National Human Genome Research Institute, NIH, Bethesda, MD 20892, USA </w:t>
      </w:r>
    </w:p>
    <w:p w14:paraId="499E4486"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99. Clinical Trial Service Unit, Epidemiological Studies Unit, Nuffield Department of Population Health, University of Oxford, Oxford OX3 7LF, UK </w:t>
      </w:r>
    </w:p>
    <w:p w14:paraId="57B7B4A6"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100. Division of Endocrinology, Diabetes and Metabolism, Ulm University Medical Centre, D-89081 Ulm, Germany </w:t>
      </w:r>
    </w:p>
    <w:p w14:paraId="3D9A3AB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101. Department of Radiology, University Medical Center Utrecht, Utrecht, The Netherlands </w:t>
      </w:r>
    </w:p>
    <w:p w14:paraId="60CA71D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102. Department of Biomedical Informatics, Vanderbilt University, Nashville, TN 37232, USA </w:t>
      </w:r>
    </w:p>
    <w:p w14:paraId="517E214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103. Department of Human Nutrition, Wageningen University, Wageningen, The Netherlands </w:t>
      </w:r>
    </w:p>
    <w:p w14:paraId="6ECF179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104. Department of Dietetics-Nutrition, Harokopio University, Athens, Greece </w:t>
      </w:r>
    </w:p>
    <w:p w14:paraId="19C8557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105. Medical Research Institute, University of Dundee, Ninewells Hospital and Medical School, Dundee DD1 9SY, UK </w:t>
      </w:r>
    </w:p>
    <w:p w14:paraId="35849C9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106. Department of Internal Medicine B, University Medicine Greifswald, D-17475 Greifswald, Germany </w:t>
      </w:r>
    </w:p>
    <w:p w14:paraId="3B7904B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lastRenderedPageBreak/>
        <w:t xml:space="preserve">107. Institute for Molecular Medicine, University of Helsinki, FI-00014 Helsinki, Finland </w:t>
      </w:r>
    </w:p>
    <w:p w14:paraId="2CB66D2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108. Laboratory of Epidemiology and Population Sciences, National Institute on Aging, NIH, Bethesda, MD 20892, USA </w:t>
      </w:r>
    </w:p>
    <w:p w14:paraId="6D85F2A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109. Department of Public Health and Caring Sciences, Geriatrics, Uppsala University, Uppsala 75185, Sweden </w:t>
      </w:r>
    </w:p>
    <w:p w14:paraId="46BB55E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110. Kaiser Permanente, Division of Research, Oakland, CA 94612, USA </w:t>
      </w:r>
    </w:p>
    <w:p w14:paraId="1BDA3E6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111. Research Unit of Molecular Epidemiology, Helmholtz Zentrum München - German Research Center for Environmental Health, D-85764 Neuherberg, Germany </w:t>
      </w:r>
    </w:p>
    <w:p w14:paraId="1E99C37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112. German Center for Diabetes Research (DZD), Neuherberg, Germany </w:t>
      </w:r>
    </w:p>
    <w:p w14:paraId="0BEBE32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113. Department of Medicine III, University Hospital Carl Gustav Carus, Technische Universität Dresden, D-01307 Dresden, Germany </w:t>
      </w:r>
    </w:p>
    <w:p w14:paraId="73770B5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114. Department of Public Health and Clinical Medicine, Unit of Nutritional Research, Umeå University , Umeå 90187, Sweden </w:t>
      </w:r>
    </w:p>
    <w:p w14:paraId="38FBDCB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115. Department of Psychiatry, University of Groningen, University Medical Center Groningen, Groningen, The Netherlands </w:t>
      </w:r>
    </w:p>
    <w:p w14:paraId="314ED13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116. Kuopio Research Institute of Exercise Medicine, Kuopio, Finland </w:t>
      </w:r>
    </w:p>
    <w:p w14:paraId="37BCED1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117. MRC Human Genetics Unit, Institute of Genetics and Molecular Medicine, University of Edinburgh, Western General Hospital, Edinburgh, EH4 2XU, Scotland, UK </w:t>
      </w:r>
    </w:p>
    <w:p w14:paraId="65DF86F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118. National Heart, Lung, and Blood Institute, the Framingham Heart Study, Framingham MA 01702, USA </w:t>
      </w:r>
    </w:p>
    <w:p w14:paraId="4B49406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119. Department of Neurology, Boston University School of Medicine, Boston, MA 02118, USA </w:t>
      </w:r>
    </w:p>
    <w:p w14:paraId="5439136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120. Department of Medical Statistics and Bioinformatics, Leiden University Medical Center, 2300 RC Leiden, The Netherlands </w:t>
      </w:r>
    </w:p>
    <w:p w14:paraId="2CAB0C2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121. Faculty of Psychology and Education, VU University Amsterdam, Amsterdam, The Netherlands </w:t>
      </w:r>
    </w:p>
    <w:p w14:paraId="38FECA1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122. Department of Epidemiology, University Medical Center Groningen, University of Groningen, 9700 RB Groningen, The Netherlands </w:t>
      </w:r>
    </w:p>
    <w:p w14:paraId="219B2FC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123. Department of Medicine, Stanford University School of Medicine, Stanford, CA 94305, USA </w:t>
      </w:r>
    </w:p>
    <w:p w14:paraId="5985400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124. Institute for Community Medicine, University Medicine Greifswald, D-17475 Greifswald, Germany </w:t>
      </w:r>
    </w:p>
    <w:p w14:paraId="67F56E9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125. Division of Medical Genetics, Department of Biomedicine, University of Basel, Basel, Switzerland </w:t>
      </w:r>
    </w:p>
    <w:p w14:paraId="4DA02C8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126. Department of Genomics, Life &amp; Brain Center, University of Bonn, Bonn, Germany </w:t>
      </w:r>
    </w:p>
    <w:p w14:paraId="14D8640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127. Institute of Human Genetics, University of Bonn, Bonn, Germany </w:t>
      </w:r>
    </w:p>
    <w:p w14:paraId="4C820A2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128. Department of Public Health and General Practice, Norwegian University of Science and Technology, Trondheim 7489, Norway </w:t>
      </w:r>
    </w:p>
    <w:p w14:paraId="33CB668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129. Hannover Unified Biobank, Hannover Medical School, Hannover, D-30625 Hannover, Germany </w:t>
      </w:r>
    </w:p>
    <w:p w14:paraId="1D2A5C3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130. Center for Medical Sytems Biology, Leiden, The Netherlands </w:t>
      </w:r>
    </w:p>
    <w:p w14:paraId="7D212CE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131. Department of Pulmonary Physiology and Sleep Medicine, NEDLANDS, Western Australia 6009, Australia </w:t>
      </w:r>
    </w:p>
    <w:p w14:paraId="7CC59D1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132. School of Medicine and Pharmacology, University of Western Australia, CRAWLEY 6009, Australia </w:t>
      </w:r>
    </w:p>
    <w:p w14:paraId="4427AA0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133. Uppsala University, Department of Immunology, Genetics &amp; Pathology, SciLifeLab, Rudbeck Laboratory, SE-751 85, Uppsala, Sweden </w:t>
      </w:r>
    </w:p>
    <w:p w14:paraId="40B3D84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134. Department of Haematology, University of Cambridge, Cambridge CB2 0PT, UK </w:t>
      </w:r>
    </w:p>
    <w:p w14:paraId="4E7D7CB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lastRenderedPageBreak/>
        <w:t xml:space="preserve">135. NHS Blood and Transplant, Cambridge CB2 0PT, UK </w:t>
      </w:r>
    </w:p>
    <w:p w14:paraId="3F26D059"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136. Department of Medicine, University of Oulo, Oulo, Finland </w:t>
      </w:r>
    </w:p>
    <w:p w14:paraId="4F13CBE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137. Department of Medicine, Northwestern University Feinberg School of Medicine, Chicago, IL 60611, USA </w:t>
      </w:r>
    </w:p>
    <w:p w14:paraId="4583755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138. Unit of Periodontology, Department of Restorative Dentistry, Periodontology and Endodontology, University Medicine Greifswald, D-17475 Greifswald, Germany </w:t>
      </w:r>
    </w:p>
    <w:p w14:paraId="5F39DC4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139. Department of Internal Medicine I, Ulm University Medical Centre, D-89081 Ulm, Germany </w:t>
      </w:r>
    </w:p>
    <w:p w14:paraId="49C38C4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140. Institute of Human Genetics, Helmholtz Zentrum München - German Research Center for Environmental Health, D-85764 Neuherberg, Germany </w:t>
      </w:r>
    </w:p>
    <w:p w14:paraId="6DE9FB8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141. Department of Medical Sciences, Cardiovascular Epidemiology, Uppsala University, Uppsala 75185, Sweden </w:t>
      </w:r>
    </w:p>
    <w:p w14:paraId="4464360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142. Centre for Bone and Arthritis Research, Department of Internal Medicine and Clinical Nutrition, Institute of Medicine, Sahlgrenska Academy, University of Gothenburg, Gothenburg 413 45, Sweden </w:t>
      </w:r>
    </w:p>
    <w:p w14:paraId="537A64D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143. The Genetics of Obesity and Related Metabolic Traits Program, The Icahn School of Medicine at Mount Sinai, New York, NY 10029, USA </w:t>
      </w:r>
    </w:p>
    <w:p w14:paraId="197C71D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144. Steno Diabetes Center A, S, Gentofte DK-2820, Denmark </w:t>
      </w:r>
    </w:p>
    <w:p w14:paraId="5627183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145. Service of Nephrology, Department of Medicine, Lausanne University Hospital (CHUV), Lausanne 1005, Switzerland 21 </w:t>
      </w:r>
    </w:p>
    <w:p w14:paraId="34DA0101" w14:textId="77777777" w:rsidR="00793FF0" w:rsidRPr="00607F4D" w:rsidRDefault="00793FF0" w:rsidP="00793FF0">
      <w:pPr>
        <w:rPr>
          <w:rFonts w:ascii="Times New Roman" w:hAnsi="Times New Roman" w:cs="Times New Roman"/>
          <w:lang w:val="en-CA"/>
        </w:rPr>
      </w:pPr>
    </w:p>
    <w:p w14:paraId="2A654E3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146. School of Social and Community Medicine, University of Bristol, Bristol BS8 2BN, UK </w:t>
      </w:r>
    </w:p>
    <w:p w14:paraId="0B767F6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147. Tropical Metabolism Research Unit, Tropical Medicine Research Institute, The University of the West Indies, Mona, Kingston 7, Jamaica </w:t>
      </w:r>
    </w:p>
    <w:p w14:paraId="5C03649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148. Global Health Institute, Department of Life Sciences, École Polytechnique Fédérale de Lausanne, Lausanne, Switzerland </w:t>
      </w:r>
    </w:p>
    <w:p w14:paraId="0936051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149. Institute of Microbiology, University Hospital and University of Lausanne, Lausanne 1011, Switzerland </w:t>
      </w:r>
    </w:p>
    <w:p w14:paraId="786D1059"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150. The Center for Observational Research, Amgen, Inc., Thousand Oaks, CA 91320, USA </w:t>
      </w:r>
    </w:p>
    <w:p w14:paraId="0B1928D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151. Center for Evidence-based Healthcare, University Hospital Carl Gustav Carus, Technische Universität Dresden, D-01307 Dresden, Germany </w:t>
      </w:r>
    </w:p>
    <w:p w14:paraId="5F41439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152. Department of Medicine I, University Hospital Grosshadern, Ludwig-Maximilians-Universität, D-81377 Munich, Germany </w:t>
      </w:r>
    </w:p>
    <w:p w14:paraId="65CA85C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153. Institute of Medical Informatics, Biometry and Epidemiology, Chair of Genetic Epidemiology, Ludwig-Maximilians-Universität, D-85764 Neuherberg, Germany </w:t>
      </w:r>
    </w:p>
    <w:p w14:paraId="257B8E5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154. Deutsches Forschungszentrum für Herz-Kreislauferkrankungen (DZHK) (German Research Centre for Cardiovascular Research), Munich Heart Alliance, D-80636 Munich, Germany </w:t>
      </w:r>
    </w:p>
    <w:p w14:paraId="1010986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155. Department of Respiratory Medicine, Sir Charles Gairdner Hospital, NEDLANDS, Western Australia 6009, Australia </w:t>
      </w:r>
    </w:p>
    <w:p w14:paraId="67B306A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156. Department of Epidemiology and Biostatistics, EMGO Institute for Health and Care Research, VU University Medical Center, Amsterdam, The Netherlands </w:t>
      </w:r>
    </w:p>
    <w:p w14:paraId="5A13E639"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157. Department of Internal Medicine, Division of Endocrinology and Metabolism, Medical University of Graz, 8036 Graz, Austria </w:t>
      </w:r>
    </w:p>
    <w:p w14:paraId="48740E92" w14:textId="77777777" w:rsidR="00793FF0" w:rsidRPr="00607F4D" w:rsidRDefault="00793FF0" w:rsidP="00793FF0">
      <w:pPr>
        <w:rPr>
          <w:rFonts w:ascii="Times New Roman" w:hAnsi="Times New Roman" w:cs="Times New Roman"/>
          <w:lang w:val="fr-CA"/>
        </w:rPr>
      </w:pPr>
      <w:r w:rsidRPr="00607F4D">
        <w:rPr>
          <w:rFonts w:ascii="Times New Roman" w:hAnsi="Times New Roman" w:cs="Times New Roman"/>
          <w:lang w:val="fr-CA"/>
        </w:rPr>
        <w:t xml:space="preserve">158. Diabetology-Endocrinology-Nutrition, AP-HP, Bichat Hospital, F-75018 Paris, France </w:t>
      </w:r>
    </w:p>
    <w:p w14:paraId="275FC62A" w14:textId="77777777" w:rsidR="00793FF0" w:rsidRPr="00607F4D" w:rsidRDefault="00793FF0" w:rsidP="00793FF0">
      <w:pPr>
        <w:rPr>
          <w:rFonts w:ascii="Times New Roman" w:hAnsi="Times New Roman" w:cs="Times New Roman"/>
          <w:lang w:val="fr-CA"/>
        </w:rPr>
      </w:pPr>
      <w:r w:rsidRPr="00607F4D">
        <w:rPr>
          <w:rFonts w:ascii="Times New Roman" w:hAnsi="Times New Roman" w:cs="Times New Roman"/>
          <w:lang w:val="fr-CA"/>
        </w:rPr>
        <w:t xml:space="preserve">159. INSERM, U872, Centre de Recherche des Cordeliers, F-75006 Paris, France </w:t>
      </w:r>
    </w:p>
    <w:p w14:paraId="20420BE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160. Paris Diderot University, F-75018 Paris, France </w:t>
      </w:r>
    </w:p>
    <w:p w14:paraId="20CF842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lastRenderedPageBreak/>
        <w:t xml:space="preserve">161. Clinical Institute of Medical and Chemical Laboratory Diagnostics, Medical University of Graz, Graz 8036, Austria </w:t>
      </w:r>
    </w:p>
    <w:p w14:paraId="540E4B0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162. Department of Preventive Medicine, Keck School of Medicine, University of Southern California, Los Angeles, CA, USA </w:t>
      </w:r>
    </w:p>
    <w:p w14:paraId="43600F9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163. Deutsches Herzzentrum München, Technische Universität München, D-80636 Munich, Germany </w:t>
      </w:r>
    </w:p>
    <w:p w14:paraId="574431A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164. National Cancer Institute, Bethesda, MD, USA </w:t>
      </w:r>
    </w:p>
    <w:p w14:paraId="6E32E82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165. Department of Sociology, University of Helsinki, Helsinki FI-00014, Finland </w:t>
      </w:r>
    </w:p>
    <w:p w14:paraId="320026D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166. EMGO Institute for Health and Care Research, VU University, 1081BT Amsterdam, The Netherlands </w:t>
      </w:r>
    </w:p>
    <w:p w14:paraId="4ADF9CE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167. Department of Psychiatry, Neuroscience Campus, VU University Amsterdam, Amsterdam, The Netherlands </w:t>
      </w:r>
    </w:p>
    <w:p w14:paraId="7F93926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168. Icelandic Heart Association, Kopavogur 201, Iceland </w:t>
      </w:r>
    </w:p>
    <w:p w14:paraId="5B653C2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169. University of Iceland, Reykjavik 101, Iceland </w:t>
      </w:r>
    </w:p>
    <w:p w14:paraId="55C0CAC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170. Molecular &amp; Cellular Therapeutics, Royal College of Surgeons in Ireland, 123 St Stephens Green, Dublin 2, Ireland </w:t>
      </w:r>
    </w:p>
    <w:p w14:paraId="603019B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171. Institute of Cardiovascular and Medical Sciences, Faculty of Medicine, University of Glasgow, Glasgow G12 8TA, UK </w:t>
      </w:r>
    </w:p>
    <w:p w14:paraId="30588BF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172. Department of Medical Sciences, Molecular Medicine, Uppsala University, Uppsala 75144, Sweden </w:t>
      </w:r>
    </w:p>
    <w:p w14:paraId="4FFEDC9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173. Department of Public Health Sciences, Stritch School of Medicine, Loyola University of Chicago, Maywood, IL 61053, USA </w:t>
      </w:r>
    </w:p>
    <w:p w14:paraId="7F62A1B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174. deCODE Genetics, Amgen inc., Reykjavik 101, Iceland </w:t>
      </w:r>
    </w:p>
    <w:p w14:paraId="05E1ECA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175. Department of Ocology, University of Cambridge, Cambridge CB2 0QQ, UK </w:t>
      </w:r>
    </w:p>
    <w:p w14:paraId="4740852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176. Department of Internal Medicine section of Geriatrics, Academic Medical Center, Amsterdam, The Netherlands </w:t>
      </w:r>
    </w:p>
    <w:p w14:paraId="1140214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177. Department of Child and Adolescent Psychiatry, Psychology, Erasmus University Medical Centre, 3000 CB Rotterdam, The Netherlands </w:t>
      </w:r>
    </w:p>
    <w:p w14:paraId="64485B0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178. Department for Health Evidence, Radboud University Medical Centre, 6500 HB Nijmegen, The Netherlands </w:t>
      </w:r>
    </w:p>
    <w:p w14:paraId="46DA1AE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179. Department of Genetics, Radboud University Medical Centre, 6500 HB Nijmegen, The Netherlands </w:t>
      </w:r>
    </w:p>
    <w:p w14:paraId="3845E7B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180. Department of Clinical Chemistry, Ulm University Medical Centre, D-89081 Ulm, Germany </w:t>
      </w:r>
    </w:p>
    <w:p w14:paraId="6CD6C68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181. Deutsches Forschungszentrum für Herz-Kreislauferkrankungen (DZHK) (German Research Centre for Cardiovascular Research), partner site Hamburg/Lubeck/Kiel, Lubeck, Germany </w:t>
      </w:r>
    </w:p>
    <w:p w14:paraId="068BC0C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182. Institut für Integrative und Experimentelle Genomik, Universität zu Lübeck, D-23562 Lübeck, Germany </w:t>
      </w:r>
    </w:p>
    <w:p w14:paraId="3A6E622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183. Department of Community Medicine, Faculty of Health Sciences, UiT The Arctic University of Tromsø, Tromsø, Norway </w:t>
      </w:r>
    </w:p>
    <w:p w14:paraId="37B7B12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184. MRC Unit for Lifelong Health and Ageing at UCL, London WC1B 5JU, UK </w:t>
      </w:r>
    </w:p>
    <w:p w14:paraId="1D1325B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185. Department of Epidemiology and Public Health, EA3430, University of Strasbourg, Faculty of Medicine, Strasbourg, France </w:t>
      </w:r>
    </w:p>
    <w:p w14:paraId="029AB87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186. Department of Internal Medicine, University Medical Center Groningen, University of Groningen, 9700RB Groningen, The Netherlands </w:t>
      </w:r>
    </w:p>
    <w:p w14:paraId="04A2B486"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187. Pathology and Laboratory Medicine, The University of Western Australia, Western Australia 6009, Australia </w:t>
      </w:r>
    </w:p>
    <w:p w14:paraId="70F43A9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188. Cedars-Sinai Diabetes and Obesity Research Institute, Los Angeles, CA, USA </w:t>
      </w:r>
    </w:p>
    <w:p w14:paraId="6479AA3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lastRenderedPageBreak/>
        <w:t xml:space="preserve">189. Department of Prosthetic Dentistry, Gerostomatology and Dental Materials, University Medicine Greifswald, D-17475 Greifswald, Germany </w:t>
      </w:r>
    </w:p>
    <w:p w14:paraId="2A84B19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190. Biological Psychology, VU University Amsterdam, 1081BT Amsterdam, The Netherlands </w:t>
      </w:r>
    </w:p>
    <w:p w14:paraId="3F9EAA8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191. Institute of Social and Preventive Medicine (IUMSP), Centre Hospitalier Universitaire Vaudois and University of Lausanne, Lausanne, Switzerland </w:t>
      </w:r>
    </w:p>
    <w:p w14:paraId="44FFE1D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192. Ministry of Health, Victoria, Republic of Seychelles </w:t>
      </w:r>
    </w:p>
    <w:p w14:paraId="2788D4A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193. Laboratory Medicine, Hospital of Desio, department of Health Sciences, University of Milano, Bicocca, Italy </w:t>
      </w:r>
    </w:p>
    <w:p w14:paraId="475387D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194. Clinical Pharmacology Unit, University of Cambridge, Addenbrooke's Hospital, Hills Road, Cambridge CB2 2QQ, UK </w:t>
      </w:r>
    </w:p>
    <w:p w14:paraId="6A8F86F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195. Clinical Pharmacology and Barts and The London Genome Centre, William Harvey Research Institute, Barts and The London School of Medicine and Dentistry, Queen Mary University of London, Charterhouse Square, London EC1M 6BQ, UK </w:t>
      </w:r>
    </w:p>
    <w:p w14:paraId="1F39AA9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196. Center for Human Genetics Research, Vanderbilt University Medical Center, Nashville TN 37203, USA </w:t>
      </w:r>
    </w:p>
    <w:p w14:paraId="02523C2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197. Department of Molecular Physiology and Biophysics, Vanderbilt University, Nashville, TN 37232, USA </w:t>
      </w:r>
    </w:p>
    <w:p w14:paraId="27DB2B3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198. Department of Biostatistics, Boston University School of Public Health, Boston, MA 02118, USA </w:t>
      </w:r>
    </w:p>
    <w:p w14:paraId="1E16B96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199. Department of Public Health and Primary Care, University of Cambridge, Cambridge, UK </w:t>
      </w:r>
    </w:p>
    <w:p w14:paraId="68D360A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200. Division of Cardiovascular Epidemiology, Institute of Environmental Medicine, Karolinska Institutet, Stockholm, Sweden, Stockholm 17177, Sweden </w:t>
      </w:r>
    </w:p>
    <w:p w14:paraId="10300EB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201. Julius Center for Health Sciences and Primary Care, University Medical Center Utrecht, 3584 CX Utrecht, The Netherlands </w:t>
      </w:r>
    </w:p>
    <w:p w14:paraId="1EB205E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202. Clinic of Cardiology, West-German Heart Centre, University Hospital Essen, Essen, Germany </w:t>
      </w:r>
    </w:p>
    <w:p w14:paraId="2E9882C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203. Department of General Practice and Primary Health Care, University of Helsinki, FI-00290 Helsinki, Finland </w:t>
      </w:r>
    </w:p>
    <w:p w14:paraId="2BDEA1D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204. Unit of General Practice, Helsinki University Central Hospital, Helsinki 00290, Finland </w:t>
      </w:r>
    </w:p>
    <w:p w14:paraId="16F3141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205. Department of Internal Medicine, University of Pisa, Pisa, Italy </w:t>
      </w:r>
    </w:p>
    <w:p w14:paraId="06557FA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206. CNR Institute of Clinical Physiology, University of Pisa, Pisa, Italy </w:t>
      </w:r>
    </w:p>
    <w:p w14:paraId="1910163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207. Department of Cardiology, Toulouse University School of Medicine, Rangueil Hospital, Toulouse, France </w:t>
      </w:r>
    </w:p>
    <w:p w14:paraId="193049C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208. Robertson Center for Biostatistics, University of Glasgow, Glasgow, UK </w:t>
      </w:r>
    </w:p>
    <w:p w14:paraId="6C8BAB1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209. NorthShore University HealthSystem, Evanston, IL, University of Chicago, Chicago, IL, USA </w:t>
      </w:r>
    </w:p>
    <w:p w14:paraId="4530647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210. Service of Therapeutic Education for Diabetes, Obesity and Chronic Diseases, Geneva University Hospital, Geneva CH-1211, Switzerland </w:t>
      </w:r>
    </w:p>
    <w:p w14:paraId="6C8BA0B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211. Vanderbilt University School of Medicine, Department of Medicine, Pharmacology, Pathology, Microbiology and Immunology, Nashville, Tennessee, USA </w:t>
      </w:r>
    </w:p>
    <w:p w14:paraId="43A18B1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212. Leeds MRC Medical Bioinformatics Centre, University of Leeds, UK </w:t>
      </w:r>
    </w:p>
    <w:p w14:paraId="27628A1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213. Institute of Biomedical &amp; Clinical Science, University of Exeter, Barrack Road, Exeter, EX2 5DW </w:t>
      </w:r>
    </w:p>
    <w:p w14:paraId="0A59455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214. Department of Psychiatry, Washington University School of Medicine, St. Louis, MO 63110, USA </w:t>
      </w:r>
    </w:p>
    <w:p w14:paraId="1DC4F28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215. Center for Biomedicine, European Academy Bozen, Bolzano (EURAC), Bolzano 39100, Italy </w:t>
      </w:r>
    </w:p>
    <w:p w14:paraId="2799883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lastRenderedPageBreak/>
        <w:t xml:space="preserve">216. Affiliated Institute of the University of Lübeck, D-23562 Lübeck, Germany </w:t>
      </w:r>
    </w:p>
    <w:p w14:paraId="480BE8B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217. Division of Genomic Medicine, National Human Genome Research Institute, National Institutes of Health, Bethesda, MD, USA </w:t>
      </w:r>
    </w:p>
    <w:p w14:paraId="0BEBB7E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218. Institute of Cardiovascular Science, University College London, WC1E 6BT, UK </w:t>
      </w:r>
    </w:p>
    <w:p w14:paraId="6CFB09A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219. Department of Vascular Medicine, Academic Medical Center, Amsterdam, The Netherlands </w:t>
      </w:r>
    </w:p>
    <w:p w14:paraId="75AF669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220. Centre for Cardiovascular Genetics, Institute Cardiovascular Sciences, University College London, London WC1E 6JJ, UK </w:t>
      </w:r>
    </w:p>
    <w:p w14:paraId="64FEF3B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221. Cardiovascular Genetics Division, Department of Internal Medicine, University of Utah, Salt Lake City, Utah 84108, USA </w:t>
      </w:r>
    </w:p>
    <w:p w14:paraId="23D9678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222. School of Population Health and Sansom Institute for Health Research, University of South Australia, Adelaide 5000, Australia </w:t>
      </w:r>
    </w:p>
    <w:p w14:paraId="6664DBD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223. South Australian Health and Medical Research Institute, Adelaide, Australia </w:t>
      </w:r>
    </w:p>
    <w:p w14:paraId="46538DD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224. Centre for Paediatric Epidemiology and Biostatistics, UCL Institute of Child Health, London WC1N 1EH, UK </w:t>
      </w:r>
    </w:p>
    <w:p w14:paraId="0E765CA9"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225. National Institute for Health and Welfare, FI-90101 Oulu, Finland </w:t>
      </w:r>
    </w:p>
    <w:p w14:paraId="6DCD7F2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226. MRC Health Protection Agency (HPE) Centre for Environment and Health, School of Public Health, Imperial College London, UK </w:t>
      </w:r>
    </w:p>
    <w:p w14:paraId="7F94117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227. Unit of Primary Care, Oulu University Hospital, FI-90220 Oulu, Finland </w:t>
      </w:r>
    </w:p>
    <w:p w14:paraId="6E6F372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228. Biocenter Oulu, University of Oulu, FI-90014 Oulu, Finland </w:t>
      </w:r>
    </w:p>
    <w:p w14:paraId="3BA4D30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229. Institute of Health Sciences, FI-90014 University of Oulu, Finland </w:t>
      </w:r>
    </w:p>
    <w:p w14:paraId="3D407C0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230. Hjelt Institute Department of Public Health, University of Helsinki, FI-00014 Helsinki, Finland </w:t>
      </w:r>
    </w:p>
    <w:p w14:paraId="6DE1D846"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231. Department of Forensic Molecular Biology, Erasmus MC, 3015GE Rotterdam, The Netherlands </w:t>
      </w:r>
    </w:p>
    <w:p w14:paraId="0C32F23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232. UKCRC Centre of Excellence for Public Health (NI), Queens University of Belfast, Northern Ireland </w:t>
      </w:r>
    </w:p>
    <w:p w14:paraId="1981DF8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233. Faculty of Medicine, Institute of Health Sciences, University of Oulu, Oulu, Finland </w:t>
      </w:r>
    </w:p>
    <w:p w14:paraId="2669DBF9"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234. Unit of General Practice, Oulu University Hospital, Oulu, Finland </w:t>
      </w:r>
    </w:p>
    <w:p w14:paraId="4628985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235. Department of Urology, Radboud University Medical Centre, 6500 HB Nijmegen, The Netherlands </w:t>
      </w:r>
    </w:p>
    <w:p w14:paraId="1E68A33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236. Imperial College Healthcare NHS Trust, London W12 0HS, UK </w:t>
      </w:r>
    </w:p>
    <w:p w14:paraId="2F4925A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237. National Heart and Lung Institute, Imperial College, London W12 0NN, UK </w:t>
      </w:r>
    </w:p>
    <w:p w14:paraId="243660D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238. Department of Epidemiology and Public Health, UCL London, WC1E 6BT, UK </w:t>
      </w:r>
    </w:p>
    <w:p w14:paraId="552EFF6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239. Department of Medicine, Kuopio University Hospital and University of Eastern Finland, FI-70210 Kuopio, Finland </w:t>
      </w:r>
    </w:p>
    <w:p w14:paraId="07085189"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240. Department of Physiology, Institute of Biomedicine, University of Eastern Finland, Kuopio Campus, Kuopio, Finland </w:t>
      </w:r>
    </w:p>
    <w:p w14:paraId="652C9CB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241. Department of Clinical Physiology and Nuclear Medicine, Kuopio University Hospital and University of Eastern Finland, Kuopio, Finland </w:t>
      </w:r>
    </w:p>
    <w:p w14:paraId="7B849E79"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242. Department of Clinical Chemistry, Fimlab Laboratories and School of Medicine University of Tampere, FI-33520 Tampere, Finland </w:t>
      </w:r>
    </w:p>
    <w:p w14:paraId="29C0762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243. Department of Health Sciences, University of Milano, I 20142, Italy </w:t>
      </w:r>
    </w:p>
    <w:p w14:paraId="57827DA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244. Fondazione Filarete, Milano I 20139, Italy </w:t>
      </w:r>
    </w:p>
    <w:p w14:paraId="441C542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245. Division of Nephrology and Dialysis, San Raffaele Scientific Institute, Milano I 20132, Italy </w:t>
      </w:r>
    </w:p>
    <w:p w14:paraId="0DD625A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246. Università Vita-Salute San Raffaele, Milano I 20132, Italy </w:t>
      </w:r>
    </w:p>
    <w:p w14:paraId="6B6E5ED0" w14:textId="77777777" w:rsidR="00793FF0" w:rsidRPr="00607F4D" w:rsidRDefault="00793FF0" w:rsidP="00793FF0">
      <w:pPr>
        <w:rPr>
          <w:rFonts w:ascii="Times New Roman" w:hAnsi="Times New Roman" w:cs="Times New Roman"/>
          <w:lang w:val="fr-CA"/>
        </w:rPr>
      </w:pPr>
      <w:r w:rsidRPr="00607F4D">
        <w:rPr>
          <w:rFonts w:ascii="Times New Roman" w:hAnsi="Times New Roman" w:cs="Times New Roman"/>
          <w:lang w:val="fr-CA"/>
        </w:rPr>
        <w:t xml:space="preserve">247. Institut Universitaire de Cardiologie et de Pneumologie de Québec, Faculty of Medicine, Laval University, Quebec, QC G1V 0A6, Canada </w:t>
      </w:r>
    </w:p>
    <w:p w14:paraId="04383CC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lastRenderedPageBreak/>
        <w:t xml:space="preserve">248. Institute of Nutrition and Functional Foods, Laval University, Quebec, QC G1V 0A6, Canada </w:t>
      </w:r>
    </w:p>
    <w:p w14:paraId="7C80C22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249. Department of Biostatistics, University of Washington, Seattle, WA 98195, USA </w:t>
      </w:r>
    </w:p>
    <w:p w14:paraId="72A5823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250. Department of Surgery, University Medical Center Utrecht, 3584 CX Utrecht, The Netherlands </w:t>
      </w:r>
    </w:p>
    <w:p w14:paraId="5282A5B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251. Department of Biostatistics, University of Liverpool, Liverpool L69 3GA, UK </w:t>
      </w:r>
    </w:p>
    <w:p w14:paraId="791B6C69"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252. Department of Pediatrics, University of Iowa, Iowa City, Iowa IA 52242, USA </w:t>
      </w:r>
    </w:p>
    <w:p w14:paraId="2C1AF4A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253. Institute of Epidemiology II, Helmholtz Zentrum München - German Research Center for Environmental Health, Neuherberg, Germany, D-85764 Neuherberg, Germany </w:t>
      </w:r>
    </w:p>
    <w:p w14:paraId="2129667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254. Department of Neurology, General Central Hospital, Bolzano 39100, Italy </w:t>
      </w:r>
    </w:p>
    <w:p w14:paraId="4C4DBAD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255. Department of Nutrition, Harvard School of Public Health, Boston, Massachusetts, USA </w:t>
      </w:r>
    </w:p>
    <w:p w14:paraId="5D06172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256. Department of Clinical Physiology and Nuclear Medicine, Turku University Hospital, FI-20521 Turku, Finland </w:t>
      </w:r>
    </w:p>
    <w:p w14:paraId="4DB445A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257. Research Centre of Applied and Preventive Cardiovascular Medicine, University of Turku, FI-20521 Turku, Finland </w:t>
      </w:r>
    </w:p>
    <w:p w14:paraId="17E21BB9"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258. Human Genomics Laboratory, Pennington Biomedical Research Center, Baton Rouge, LA 70808, USA </w:t>
      </w:r>
    </w:p>
    <w:p w14:paraId="584E572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259. Center for Systems Genomics, The Pennsylvania State University, University Park, PA 16802, USA </w:t>
      </w:r>
    </w:p>
    <w:p w14:paraId="50736AC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260. Croatian Centre for Global Health, Faculty of Medicine, University of Split, 21000 Split, Croatia </w:t>
      </w:r>
    </w:p>
    <w:p w14:paraId="76D46A26"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261. Department of Cardiovascular Sciences, University of Leicester, Glenfield Hospital, Leicester LE3 9QP, UK </w:t>
      </w:r>
    </w:p>
    <w:p w14:paraId="4DF9186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262. National Institute for Health Research (NIHR) Leicester Cardiovascular Biomedical Research Unit, Glenfield Hospital, Leicester, LE3 9QP, UK </w:t>
      </w:r>
    </w:p>
    <w:p w14:paraId="682B321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263. South Carelia Central Hospital. 53130 Lappeenranta. Finland </w:t>
      </w:r>
    </w:p>
    <w:p w14:paraId="5C2C848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264. Paul Langerhans Institute Dresden, German Center for Diabetes Research (DZD), Dresden, Germany </w:t>
      </w:r>
    </w:p>
    <w:p w14:paraId="32E5EEE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265. International Centre for Circulatory Health, Imperial College London, London W2 1PG, UK </w:t>
      </w:r>
    </w:p>
    <w:p w14:paraId="3A0B4AB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266. Program for Personalized and Genomic Medicine, and Division of Endocrinology, Diabetes and Nutrition, University of Maryland School of Medicine, Baltimore, MD 21201, USA </w:t>
      </w:r>
    </w:p>
    <w:p w14:paraId="5E3F3CA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267. Geriatric Research and Education Clinical Center, Vetrans Administration Medical Center, Baltimore, MD 21201, USA </w:t>
      </w:r>
    </w:p>
    <w:p w14:paraId="3B06C68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268. HUCH Heart and Lungcenter, Department of Medicine, Helsinki University Central Hospital, FI-00290 Helsinki, Finland </w:t>
      </w:r>
    </w:p>
    <w:p w14:paraId="0DFA3C07" w14:textId="77777777" w:rsidR="00793FF0" w:rsidRPr="00607F4D" w:rsidRDefault="00793FF0" w:rsidP="00793FF0">
      <w:pPr>
        <w:rPr>
          <w:rFonts w:ascii="Times New Roman" w:hAnsi="Times New Roman" w:cs="Times New Roman"/>
          <w:lang w:val="fr-CA"/>
        </w:rPr>
      </w:pPr>
      <w:r w:rsidRPr="00607F4D">
        <w:rPr>
          <w:rFonts w:ascii="Times New Roman" w:hAnsi="Times New Roman" w:cs="Times New Roman"/>
          <w:lang w:val="fr-CA"/>
        </w:rPr>
        <w:t xml:space="preserve">269. Université de Montréal, Montreal, Quebec H1T 1C8, Canada </w:t>
      </w:r>
    </w:p>
    <w:p w14:paraId="53DD810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270. Department of Kinesiology, Laval University, Quebec, QC G1V 0A6, Canada </w:t>
      </w:r>
    </w:p>
    <w:p w14:paraId="73AAE07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271. Dipartimento di Scienze Farmacologiche e Biomolecolari, Università di Milano &amp; Centro Cardiologico Monzino, IRCCS, Milan 20133, italy </w:t>
      </w:r>
    </w:p>
    <w:p w14:paraId="7D735FD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272. Department of Food Science and Nutrition, Laval University, Quebec, QC G1V 0A6, Canada </w:t>
      </w:r>
    </w:p>
    <w:p w14:paraId="4E31D20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273. The electronic medical records and genomics (eMERGE) consortium </w:t>
      </w:r>
    </w:p>
    <w:p w14:paraId="6853B65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274. Myocardial Infarction Genetics (MIGen) Consortium </w:t>
      </w:r>
    </w:p>
    <w:p w14:paraId="6E878A09"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275. Membership to this consortium is provided below. </w:t>
      </w:r>
    </w:p>
    <w:p w14:paraId="60C7785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276. Population Architecture using Genomics and Epidemiology Consortium </w:t>
      </w:r>
    </w:p>
    <w:p w14:paraId="5F5FE82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277. The LifeLines Cohort Study, University of Groningen, University Medical Center Groningen, Groningen, The Netherlands </w:t>
      </w:r>
    </w:p>
    <w:p w14:paraId="7D595456" w14:textId="77777777" w:rsidR="00793FF0" w:rsidRPr="00607F4D" w:rsidRDefault="00793FF0" w:rsidP="00793FF0">
      <w:pPr>
        <w:rPr>
          <w:rFonts w:ascii="Times New Roman" w:hAnsi="Times New Roman" w:cs="Times New Roman"/>
          <w:lang w:val="fr-CA"/>
        </w:rPr>
      </w:pPr>
      <w:r w:rsidRPr="00607F4D">
        <w:rPr>
          <w:rFonts w:ascii="Times New Roman" w:hAnsi="Times New Roman" w:cs="Times New Roman"/>
          <w:lang w:val="fr-CA"/>
        </w:rPr>
        <w:lastRenderedPageBreak/>
        <w:t xml:space="preserve">278. Institut Pasteur de Lille; INSERM, U744; Université de Lille 2; F-59000 Lille, France </w:t>
      </w:r>
    </w:p>
    <w:p w14:paraId="67056E56"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279. Department of Cardiology, Division Heart and Lungs, University Medical Center Utrecht, 3584 CX Utrecht, The Netherlands </w:t>
      </w:r>
    </w:p>
    <w:p w14:paraId="5666C64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280. Durrer Center for Cardiogenetic Research, Interuniversity Cardiology Institute Netherlands-Netherlands Heart Institute, 3501 DG Utrecht, The Netherlands </w:t>
      </w:r>
    </w:p>
    <w:p w14:paraId="3FD0DD3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281. Lee Kong Chian School of Medicine, Imperial College London and Nanyang Technological University, Singapore, 637553 Singapore, Singapore </w:t>
      </w:r>
    </w:p>
    <w:p w14:paraId="4AC28D5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282. Health Science Center at Houston, University of Texas, Houston, TX, USA </w:t>
      </w:r>
    </w:p>
    <w:p w14:paraId="24B656E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283. Department of Medicine, Division of Genetics, Brigham and Women's Hospital, Harvard Medical School, Boston, MA 02115, USA </w:t>
      </w:r>
    </w:p>
    <w:p w14:paraId="0231544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284. Department of Epidemiology, University Medical Center Utrecht, Utrecht, The Netherlands </w:t>
      </w:r>
    </w:p>
    <w:p w14:paraId="397C137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285. Lund University Diabetes Centre and Department of Clinical Science, Diabetes &amp; Endocrinology Unit, Lund University, Malmö 221 00, Sweden </w:t>
      </w:r>
    </w:p>
    <w:p w14:paraId="6804BCD6"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286. Harvard School of Public Health, Department of Epidemiology, Harvard University, Boston, MA 2115, USA </w:t>
      </w:r>
    </w:p>
    <w:p w14:paraId="18CD5C7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287. Interuniversity Cardiology Institute of the Netherlands (ICIN), Utrecht, the Netherlands </w:t>
      </w:r>
    </w:p>
    <w:p w14:paraId="1960612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288. Albert Einstein College of Medicine. Department of epidemiology and population health, Belfer 1306, NY 10461, USA </w:t>
      </w:r>
    </w:p>
    <w:p w14:paraId="217CB41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289. Center for Human Genetics, Division of Public Health Sciences, Wake Forest School of Medicine, Winston-Salem, NC 27157, USA </w:t>
      </w:r>
    </w:p>
    <w:p w14:paraId="4814DD4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290. Synlab Academy, Synlab Services GmbH, Mannheim, Germany </w:t>
      </w:r>
    </w:p>
    <w:p w14:paraId="63798BE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291. Department of Clinical Genetics, Erasmus University Medical Center, Rotterdam, The Netherlands </w:t>
      </w:r>
    </w:p>
    <w:p w14:paraId="48F86BE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292. Harvard Medical School, Boston, MA 02115, USA </w:t>
      </w:r>
    </w:p>
    <w:p w14:paraId="7D50D1C9"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293. Institute for Translational Genomics and Population Sciences, Los Angeles BioMedical Research Institute at Harbor-UCLA Medical Center, Torrance, CA, USA </w:t>
      </w:r>
    </w:p>
    <w:p w14:paraId="208D0DCC" w14:textId="77777777" w:rsidR="00793FF0" w:rsidRPr="00607F4D" w:rsidRDefault="00793FF0" w:rsidP="00793FF0">
      <w:pPr>
        <w:rPr>
          <w:rFonts w:ascii="Times New Roman" w:hAnsi="Times New Roman" w:cs="Times New Roman"/>
          <w:lang w:val="fr-CA"/>
        </w:rPr>
      </w:pPr>
      <w:r w:rsidRPr="00607F4D">
        <w:rPr>
          <w:rFonts w:ascii="Times New Roman" w:hAnsi="Times New Roman" w:cs="Times New Roman"/>
          <w:lang w:val="fr-CA"/>
        </w:rPr>
        <w:t xml:space="preserve">294. Finnish Diabetes Association, Kirjoniementie 15, FI-33680 Tampere, Finland </w:t>
      </w:r>
    </w:p>
    <w:p w14:paraId="5E5715A9"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295. Pirkanmaa Hospital District, Tampere, Finland </w:t>
      </w:r>
    </w:p>
    <w:p w14:paraId="4DE6EA5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296. Center for Non-Communicable Diseases, Karatchi, Pakistan </w:t>
      </w:r>
    </w:p>
    <w:p w14:paraId="2EB894F9"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297. Department of Medicine, University of Pennsylvania, Philadelphia, USA </w:t>
      </w:r>
    </w:p>
    <w:p w14:paraId="7A37E2F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298. Laboratory of Genetics, National Institute on Aging, Baltimore, MD 21224, USA </w:t>
      </w:r>
    </w:p>
    <w:p w14:paraId="4D0B9EC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299. Instituto de Investigacion Sanitaria del Hospital Universario LaPaz (IdiPAZ), Madrid, Spain </w:t>
      </w:r>
    </w:p>
    <w:p w14:paraId="51D84D21"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300. Diabetes Research Group, King Abdulaziz University, Jeddah, Saudi Arabia </w:t>
      </w:r>
    </w:p>
    <w:p w14:paraId="7213D456"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301. Centre for Vascular Prevention, Danube-University Krems, 3500 Krems, Austria </w:t>
      </w:r>
    </w:p>
    <w:p w14:paraId="7DC5CFEA"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302. Department of Public Health and Clinical Nutrition, University of Eastern Finland, Finland </w:t>
      </w:r>
    </w:p>
    <w:p w14:paraId="28C63AC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303. Research Unit, Kuopio University Hospital, Kuopio, Finland </w:t>
      </w:r>
    </w:p>
    <w:p w14:paraId="57C96DA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304. Institute of Cellular Medicine, Newcastle University, Newcastle NE1 7RU, UK </w:t>
      </w:r>
    </w:p>
    <w:p w14:paraId="6580BAE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305. Institute of Medical Informatics, Biometry and Epidemiology, Chair of Epidemiology, Ludwig-Maximilians-Universität, D-85764 Munich, Germany </w:t>
      </w:r>
    </w:p>
    <w:p w14:paraId="168FB10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306. Klinikum Grosshadern, D-81377 Munich, Germany </w:t>
      </w:r>
    </w:p>
    <w:p w14:paraId="2186087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307. Institute of Epidemiology I, Helmholtz Zentrum München - German Research Center for Environmental Health, Neuherberg, Germany, D-85764 Neuherberg, Germany </w:t>
      </w:r>
    </w:p>
    <w:p w14:paraId="2E00AC28"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308. Department of Pulmonology, University Medical Center Utrecht, Utrecht, The Netherlands </w:t>
      </w:r>
    </w:p>
    <w:p w14:paraId="6AD940F6"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309. King Abdulaziz University, Jeddah 21589, Saudi Arabia </w:t>
      </w:r>
    </w:p>
    <w:p w14:paraId="2B9E13A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310. Department of Internal Medicine, Division of Gastroenterology, and Department of Computational Medicine and Bioinformatics, University of Michigan, Ann Arbor, MI 48109 </w:t>
      </w:r>
    </w:p>
    <w:p w14:paraId="6A65CCDB"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311. Faculty of Medicine, University of Iceland, Reykjavik 101, Iceland </w:t>
      </w:r>
    </w:p>
    <w:p w14:paraId="5E70D4CF"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lastRenderedPageBreak/>
        <w:t xml:space="preserve">312. University of Cambridge Metabolic Research Laboratories, Institute of Metabolic Science, Addenbrooke’s Hospital, Cambridge CB2 OQQ, UK </w:t>
      </w:r>
    </w:p>
    <w:p w14:paraId="29A0EE9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313. NIHR Cambridge Biomedical Research Centre, Institute of Metabolic Science, Addenbrooke’s Hospital, Cambridge CB2 OQQ, UK </w:t>
      </w:r>
    </w:p>
    <w:p w14:paraId="1DED746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314. Carolina Center for Genome Sciences, University of North Carolina at Chapel Hill, Chapel Hill, NC 27599, USA </w:t>
      </w:r>
    </w:p>
    <w:p w14:paraId="3996E4E3"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315. Division of Population Health Sciences &amp; Education, St George's, University of London, London SW17 0RE, UK </w:t>
      </w:r>
    </w:p>
    <w:p w14:paraId="6CD7BA05"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316. Service of Medical Genetics, CHUV University Hospital, Lausanne, Switzerland </w:t>
      </w:r>
    </w:p>
    <w:p w14:paraId="2B083EB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317. Oxford NIHR Biomedical Research Centre, Oxford University Hospitals NHS Trust, Oxford, OX3 7LJ, UK </w:t>
      </w:r>
    </w:p>
    <w:p w14:paraId="7659BCED"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318. Department of Internal Medicine, Division of Cardiovascular Medicine, University of Michigan, Ann Arbor, MI, USA </w:t>
      </w:r>
    </w:p>
    <w:p w14:paraId="6BB1CBE0"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319. Department of Computational Medicine and Bioinformatics, University of Michigan, Ann Arbor, MI, USA </w:t>
      </w:r>
    </w:p>
    <w:p w14:paraId="1EE75347"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320. Department of Human Genetics, University of Michigan, Ann Arbor, MI, USA </w:t>
      </w:r>
    </w:p>
    <w:p w14:paraId="2B728ADC"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321. Harvard School of Public Health, Department of Biostatistics, Boston, MA 02115, USA </w:t>
      </w:r>
    </w:p>
    <w:p w14:paraId="6445D902"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322. The Mindich Child Health and Development Institute, Icahn School of Medicine at Mount Sinai, New York, NY 10029, USA </w:t>
      </w:r>
    </w:p>
    <w:p w14:paraId="66A31FAE"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 xml:space="preserve">323. Biosciences Research Division, Department of Primary Industries, Victoria 3083, Australia </w:t>
      </w:r>
    </w:p>
    <w:p w14:paraId="1B033D04" w14:textId="77777777" w:rsidR="00793FF0" w:rsidRPr="00607F4D" w:rsidRDefault="00793FF0" w:rsidP="00793FF0">
      <w:pPr>
        <w:rPr>
          <w:rFonts w:ascii="Times New Roman" w:hAnsi="Times New Roman" w:cs="Times New Roman"/>
          <w:lang w:val="en-CA"/>
        </w:rPr>
      </w:pPr>
      <w:r w:rsidRPr="00607F4D">
        <w:rPr>
          <w:rFonts w:ascii="Times New Roman" w:hAnsi="Times New Roman" w:cs="Times New Roman"/>
          <w:lang w:val="en-CA"/>
        </w:rPr>
        <w:t>324. Department of Food and Agricultural Systems, University of Melbourne, Victoria 3010, Australia</w:t>
      </w:r>
    </w:p>
    <w:sectPr w:rsidR="00793FF0" w:rsidRPr="00607F4D" w:rsidSect="00CC1358">
      <w:pgSz w:w="12240" w:h="15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E6F84D" w14:textId="77777777" w:rsidR="001242C1" w:rsidRDefault="001242C1" w:rsidP="00666792">
      <w:r>
        <w:separator/>
      </w:r>
    </w:p>
  </w:endnote>
  <w:endnote w:type="continuationSeparator" w:id="0">
    <w:p w14:paraId="1753EF7D" w14:textId="77777777" w:rsidR="001242C1" w:rsidRDefault="001242C1" w:rsidP="006667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auto"/>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Courier">
    <w:panose1 w:val="0206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D9B586" w14:textId="77777777" w:rsidR="001242C1" w:rsidRDefault="001242C1" w:rsidP="006F5369">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2A159811" w14:textId="77777777" w:rsidR="001242C1" w:rsidRDefault="001242C1" w:rsidP="00666792">
    <w:pPr>
      <w:pStyle w:val="Fuzeil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941586" w14:textId="77777777" w:rsidR="001242C1" w:rsidRDefault="001242C1" w:rsidP="00666792">
    <w:pPr>
      <w:pStyle w:val="Fuzeil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25395E" w14:textId="77777777" w:rsidR="001242C1" w:rsidRDefault="001242C1" w:rsidP="00666792">
      <w:r>
        <w:separator/>
      </w:r>
    </w:p>
  </w:footnote>
  <w:footnote w:type="continuationSeparator" w:id="0">
    <w:p w14:paraId="2DDE90F1" w14:textId="77777777" w:rsidR="001242C1" w:rsidRDefault="001242C1" w:rsidP="00666792">
      <w:r>
        <w:continuationSeparator/>
      </w:r>
    </w:p>
  </w:footnote>
</w:footnotes>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amuel Lessard">
    <w15:presenceInfo w15:providerId="Windows Live" w15:userId="e47e8178215c82d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2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6792"/>
    <w:rsid w:val="00001980"/>
    <w:rsid w:val="00011B3E"/>
    <w:rsid w:val="00077482"/>
    <w:rsid w:val="0009182A"/>
    <w:rsid w:val="00097653"/>
    <w:rsid w:val="00097FBD"/>
    <w:rsid w:val="000B7D54"/>
    <w:rsid w:val="0011482D"/>
    <w:rsid w:val="00116168"/>
    <w:rsid w:val="00120456"/>
    <w:rsid w:val="001242C1"/>
    <w:rsid w:val="00141821"/>
    <w:rsid w:val="0014290D"/>
    <w:rsid w:val="00146BF1"/>
    <w:rsid w:val="00162F86"/>
    <w:rsid w:val="0017519A"/>
    <w:rsid w:val="00176019"/>
    <w:rsid w:val="00190473"/>
    <w:rsid w:val="001954B8"/>
    <w:rsid w:val="0019678F"/>
    <w:rsid w:val="00196983"/>
    <w:rsid w:val="001B2498"/>
    <w:rsid w:val="001C5327"/>
    <w:rsid w:val="001C747B"/>
    <w:rsid w:val="001D3DDB"/>
    <w:rsid w:val="001E7771"/>
    <w:rsid w:val="00216114"/>
    <w:rsid w:val="002214FA"/>
    <w:rsid w:val="00235CF9"/>
    <w:rsid w:val="0024570D"/>
    <w:rsid w:val="00257A7E"/>
    <w:rsid w:val="00260057"/>
    <w:rsid w:val="00260EBF"/>
    <w:rsid w:val="002750BE"/>
    <w:rsid w:val="00281501"/>
    <w:rsid w:val="0028636E"/>
    <w:rsid w:val="002A5E58"/>
    <w:rsid w:val="002A7611"/>
    <w:rsid w:val="002D55B1"/>
    <w:rsid w:val="002E5533"/>
    <w:rsid w:val="002F2B0E"/>
    <w:rsid w:val="00304200"/>
    <w:rsid w:val="00305359"/>
    <w:rsid w:val="00307E88"/>
    <w:rsid w:val="00310B7E"/>
    <w:rsid w:val="00350989"/>
    <w:rsid w:val="00351D92"/>
    <w:rsid w:val="00361052"/>
    <w:rsid w:val="00373D6A"/>
    <w:rsid w:val="00377D9B"/>
    <w:rsid w:val="0039521D"/>
    <w:rsid w:val="003B41B3"/>
    <w:rsid w:val="003B77EA"/>
    <w:rsid w:val="003E4412"/>
    <w:rsid w:val="003F0B6C"/>
    <w:rsid w:val="003F4BF6"/>
    <w:rsid w:val="00432674"/>
    <w:rsid w:val="00435CE4"/>
    <w:rsid w:val="00441478"/>
    <w:rsid w:val="004A0A01"/>
    <w:rsid w:val="004C0581"/>
    <w:rsid w:val="004F2A31"/>
    <w:rsid w:val="00500680"/>
    <w:rsid w:val="005133C9"/>
    <w:rsid w:val="005338DC"/>
    <w:rsid w:val="00534773"/>
    <w:rsid w:val="005473D0"/>
    <w:rsid w:val="0055330F"/>
    <w:rsid w:val="005535DB"/>
    <w:rsid w:val="00556525"/>
    <w:rsid w:val="00556FA1"/>
    <w:rsid w:val="0057131E"/>
    <w:rsid w:val="005738B4"/>
    <w:rsid w:val="0058551A"/>
    <w:rsid w:val="00585547"/>
    <w:rsid w:val="00587A21"/>
    <w:rsid w:val="005A7865"/>
    <w:rsid w:val="005B5F2B"/>
    <w:rsid w:val="005D4542"/>
    <w:rsid w:val="00607F4D"/>
    <w:rsid w:val="00611AFD"/>
    <w:rsid w:val="00616CCC"/>
    <w:rsid w:val="00625EEE"/>
    <w:rsid w:val="006321FA"/>
    <w:rsid w:val="006336A7"/>
    <w:rsid w:val="00657C31"/>
    <w:rsid w:val="00666792"/>
    <w:rsid w:val="006671CE"/>
    <w:rsid w:val="006771EC"/>
    <w:rsid w:val="00684CE8"/>
    <w:rsid w:val="0069726B"/>
    <w:rsid w:val="006B6EE1"/>
    <w:rsid w:val="006B7AE3"/>
    <w:rsid w:val="006B7DA3"/>
    <w:rsid w:val="006C3B94"/>
    <w:rsid w:val="006E4962"/>
    <w:rsid w:val="006F3317"/>
    <w:rsid w:val="006F5369"/>
    <w:rsid w:val="007010B5"/>
    <w:rsid w:val="00701FEC"/>
    <w:rsid w:val="00742901"/>
    <w:rsid w:val="007623CA"/>
    <w:rsid w:val="0077053D"/>
    <w:rsid w:val="00786C49"/>
    <w:rsid w:val="00793FF0"/>
    <w:rsid w:val="007A07B6"/>
    <w:rsid w:val="007C4E59"/>
    <w:rsid w:val="008139AD"/>
    <w:rsid w:val="00827208"/>
    <w:rsid w:val="00833385"/>
    <w:rsid w:val="00895213"/>
    <w:rsid w:val="008B08C0"/>
    <w:rsid w:val="008B7DC2"/>
    <w:rsid w:val="008C32D0"/>
    <w:rsid w:val="008D42ED"/>
    <w:rsid w:val="008D7728"/>
    <w:rsid w:val="008F6B5B"/>
    <w:rsid w:val="00907EC5"/>
    <w:rsid w:val="0091679C"/>
    <w:rsid w:val="00916AD5"/>
    <w:rsid w:val="0093487D"/>
    <w:rsid w:val="00940351"/>
    <w:rsid w:val="00940959"/>
    <w:rsid w:val="0098197D"/>
    <w:rsid w:val="00993210"/>
    <w:rsid w:val="009A5934"/>
    <w:rsid w:val="009B19D9"/>
    <w:rsid w:val="009C44A7"/>
    <w:rsid w:val="009C5FD5"/>
    <w:rsid w:val="00A03616"/>
    <w:rsid w:val="00A05809"/>
    <w:rsid w:val="00A117EF"/>
    <w:rsid w:val="00A206E5"/>
    <w:rsid w:val="00A24ED9"/>
    <w:rsid w:val="00A266D4"/>
    <w:rsid w:val="00A64842"/>
    <w:rsid w:val="00A748AE"/>
    <w:rsid w:val="00A831F2"/>
    <w:rsid w:val="00A83CFD"/>
    <w:rsid w:val="00A969FB"/>
    <w:rsid w:val="00AD24F8"/>
    <w:rsid w:val="00AD5405"/>
    <w:rsid w:val="00AF479F"/>
    <w:rsid w:val="00B0796D"/>
    <w:rsid w:val="00B471DC"/>
    <w:rsid w:val="00B54D98"/>
    <w:rsid w:val="00B7027B"/>
    <w:rsid w:val="00B965FC"/>
    <w:rsid w:val="00BB1804"/>
    <w:rsid w:val="00BB1868"/>
    <w:rsid w:val="00BC3A25"/>
    <w:rsid w:val="00BD20F4"/>
    <w:rsid w:val="00BE1302"/>
    <w:rsid w:val="00BE2C5F"/>
    <w:rsid w:val="00BF423B"/>
    <w:rsid w:val="00C00472"/>
    <w:rsid w:val="00C34C4D"/>
    <w:rsid w:val="00C75246"/>
    <w:rsid w:val="00C844F3"/>
    <w:rsid w:val="00C8502E"/>
    <w:rsid w:val="00CA3438"/>
    <w:rsid w:val="00CC1358"/>
    <w:rsid w:val="00CC7682"/>
    <w:rsid w:val="00CF5CB4"/>
    <w:rsid w:val="00D07331"/>
    <w:rsid w:val="00D24025"/>
    <w:rsid w:val="00D263B8"/>
    <w:rsid w:val="00D33D37"/>
    <w:rsid w:val="00D343D0"/>
    <w:rsid w:val="00D5233C"/>
    <w:rsid w:val="00D52E53"/>
    <w:rsid w:val="00D917B3"/>
    <w:rsid w:val="00DA32C1"/>
    <w:rsid w:val="00DA4A34"/>
    <w:rsid w:val="00DA4E7D"/>
    <w:rsid w:val="00DB14DA"/>
    <w:rsid w:val="00DB2BB8"/>
    <w:rsid w:val="00DC0E46"/>
    <w:rsid w:val="00DC6F4D"/>
    <w:rsid w:val="00DD7E5E"/>
    <w:rsid w:val="00DE2870"/>
    <w:rsid w:val="00E10177"/>
    <w:rsid w:val="00E16B3C"/>
    <w:rsid w:val="00E207A1"/>
    <w:rsid w:val="00E34280"/>
    <w:rsid w:val="00E35A39"/>
    <w:rsid w:val="00E40C6D"/>
    <w:rsid w:val="00E60FBA"/>
    <w:rsid w:val="00E775A7"/>
    <w:rsid w:val="00EB026D"/>
    <w:rsid w:val="00EB1F03"/>
    <w:rsid w:val="00F12254"/>
    <w:rsid w:val="00F2369D"/>
    <w:rsid w:val="00F62D3B"/>
    <w:rsid w:val="00F6425F"/>
    <w:rsid w:val="00F95832"/>
    <w:rsid w:val="00FC1AE9"/>
    <w:rsid w:val="00FC3DF5"/>
    <w:rsid w:val="00FC6D1D"/>
    <w:rsid w:val="00FD2E09"/>
    <w:rsid w:val="00FE227E"/>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64D0B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link w:val="FuzeileZchn"/>
    <w:uiPriority w:val="99"/>
    <w:unhideWhenUsed/>
    <w:rsid w:val="00666792"/>
    <w:pPr>
      <w:tabs>
        <w:tab w:val="center" w:pos="4703"/>
        <w:tab w:val="right" w:pos="9406"/>
      </w:tabs>
    </w:pPr>
  </w:style>
  <w:style w:type="character" w:customStyle="1" w:styleId="FuzeileZchn">
    <w:name w:val="Fußzeile Zchn"/>
    <w:basedOn w:val="Absatz-Standardschriftart"/>
    <w:link w:val="Fuzeile"/>
    <w:uiPriority w:val="99"/>
    <w:rsid w:val="00666792"/>
  </w:style>
  <w:style w:type="character" w:styleId="Seitenzahl">
    <w:name w:val="page number"/>
    <w:basedOn w:val="Absatz-Standardschriftart"/>
    <w:uiPriority w:val="99"/>
    <w:semiHidden/>
    <w:unhideWhenUsed/>
    <w:rsid w:val="00666792"/>
  </w:style>
  <w:style w:type="paragraph" w:styleId="Kopfzeile">
    <w:name w:val="header"/>
    <w:basedOn w:val="Standard"/>
    <w:link w:val="KopfzeileZchn"/>
    <w:uiPriority w:val="99"/>
    <w:unhideWhenUsed/>
    <w:rsid w:val="00666792"/>
    <w:pPr>
      <w:tabs>
        <w:tab w:val="center" w:pos="4703"/>
        <w:tab w:val="right" w:pos="9406"/>
      </w:tabs>
    </w:pPr>
  </w:style>
  <w:style w:type="character" w:customStyle="1" w:styleId="KopfzeileZchn">
    <w:name w:val="Kopfzeile Zchn"/>
    <w:basedOn w:val="Absatz-Standardschriftart"/>
    <w:link w:val="Kopfzeile"/>
    <w:uiPriority w:val="99"/>
    <w:rsid w:val="00666792"/>
  </w:style>
  <w:style w:type="paragraph" w:styleId="StandardWeb">
    <w:name w:val="Normal (Web)"/>
    <w:basedOn w:val="Standard"/>
    <w:uiPriority w:val="99"/>
    <w:semiHidden/>
    <w:unhideWhenUsed/>
    <w:rsid w:val="00666792"/>
    <w:pPr>
      <w:spacing w:before="100" w:beforeAutospacing="1" w:after="100" w:afterAutospacing="1"/>
    </w:pPr>
    <w:rPr>
      <w:rFonts w:ascii="Times" w:hAnsi="Times" w:cs="Times New Roman"/>
      <w:sz w:val="20"/>
      <w:szCs w:val="20"/>
    </w:rPr>
  </w:style>
  <w:style w:type="character" w:customStyle="1" w:styleId="apple-converted-space">
    <w:name w:val="apple-converted-space"/>
    <w:basedOn w:val="Absatz-Standardschriftart"/>
    <w:rsid w:val="00666792"/>
  </w:style>
  <w:style w:type="character" w:styleId="Fett">
    <w:name w:val="Strong"/>
    <w:basedOn w:val="Absatz-Standardschriftart"/>
    <w:uiPriority w:val="22"/>
    <w:qFormat/>
    <w:rsid w:val="00666792"/>
    <w:rPr>
      <w:b/>
      <w:bCs/>
    </w:rPr>
  </w:style>
  <w:style w:type="table" w:styleId="Tabellenraster">
    <w:name w:val="Table Grid"/>
    <w:basedOn w:val="NormaleTabelle"/>
    <w:uiPriority w:val="59"/>
    <w:rsid w:val="00C8502E"/>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C8502E"/>
    <w:rPr>
      <w:sz w:val="16"/>
      <w:szCs w:val="16"/>
    </w:rPr>
  </w:style>
  <w:style w:type="paragraph" w:styleId="Kommentartext">
    <w:name w:val="annotation text"/>
    <w:basedOn w:val="Standard"/>
    <w:link w:val="KommentartextZchn"/>
    <w:uiPriority w:val="99"/>
    <w:semiHidden/>
    <w:unhideWhenUsed/>
    <w:rsid w:val="00C8502E"/>
    <w:pPr>
      <w:spacing w:after="200"/>
    </w:pPr>
    <w:rPr>
      <w:rFonts w:eastAsiaTheme="minorHAnsi"/>
      <w:sz w:val="20"/>
      <w:szCs w:val="20"/>
      <w:lang w:eastAsia="en-US"/>
    </w:rPr>
  </w:style>
  <w:style w:type="character" w:customStyle="1" w:styleId="KommentartextZchn">
    <w:name w:val="Kommentartext Zchn"/>
    <w:basedOn w:val="Absatz-Standardschriftart"/>
    <w:link w:val="Kommentartext"/>
    <w:uiPriority w:val="99"/>
    <w:semiHidden/>
    <w:rsid w:val="00C8502E"/>
    <w:rPr>
      <w:rFonts w:eastAsiaTheme="minorHAnsi"/>
      <w:sz w:val="20"/>
      <w:szCs w:val="20"/>
      <w:lang w:eastAsia="en-US"/>
    </w:rPr>
  </w:style>
  <w:style w:type="paragraph" w:styleId="Sprechblasentext">
    <w:name w:val="Balloon Text"/>
    <w:basedOn w:val="Standard"/>
    <w:link w:val="SprechblasentextZchn"/>
    <w:uiPriority w:val="99"/>
    <w:semiHidden/>
    <w:unhideWhenUsed/>
    <w:rsid w:val="00C8502E"/>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C8502E"/>
    <w:rPr>
      <w:rFonts w:ascii="Lucida Grande" w:hAnsi="Lucida Grande" w:cs="Lucida Grande"/>
      <w:sz w:val="18"/>
      <w:szCs w:val="18"/>
    </w:rPr>
  </w:style>
  <w:style w:type="paragraph" w:styleId="Kommentarthema">
    <w:name w:val="annotation subject"/>
    <w:basedOn w:val="Kommentartext"/>
    <w:next w:val="Kommentartext"/>
    <w:link w:val="KommentarthemaZchn"/>
    <w:uiPriority w:val="99"/>
    <w:semiHidden/>
    <w:unhideWhenUsed/>
    <w:rsid w:val="00657C31"/>
    <w:pPr>
      <w:spacing w:after="0"/>
    </w:pPr>
    <w:rPr>
      <w:rFonts w:eastAsiaTheme="minorEastAsia"/>
      <w:b/>
      <w:bCs/>
      <w:lang w:eastAsia="fr-FR"/>
    </w:rPr>
  </w:style>
  <w:style w:type="character" w:customStyle="1" w:styleId="KommentarthemaZchn">
    <w:name w:val="Kommentarthema Zchn"/>
    <w:basedOn w:val="KommentartextZchn"/>
    <w:link w:val="Kommentarthema"/>
    <w:uiPriority w:val="99"/>
    <w:semiHidden/>
    <w:rsid w:val="00657C31"/>
    <w:rPr>
      <w:rFonts w:eastAsiaTheme="minorHAnsi"/>
      <w:b/>
      <w:bCs/>
      <w:sz w:val="20"/>
      <w:szCs w:val="20"/>
      <w:lang w:eastAsia="en-US"/>
    </w:rPr>
  </w:style>
  <w:style w:type="paragraph" w:styleId="HTMLVorformatiert">
    <w:name w:val="HTML Preformatted"/>
    <w:basedOn w:val="Standard"/>
    <w:link w:val="HTMLVorformatiertZchn"/>
    <w:uiPriority w:val="99"/>
    <w:rsid w:val="00BD20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Theme="minorHAnsi" w:hAnsi="Courier" w:cs="Courier"/>
      <w:sz w:val="20"/>
      <w:szCs w:val="20"/>
      <w:lang w:val="en-US" w:eastAsia="en-US"/>
    </w:rPr>
  </w:style>
  <w:style w:type="character" w:customStyle="1" w:styleId="HTMLVorformatiertZchn">
    <w:name w:val="HTML Vorformatiert Zchn"/>
    <w:basedOn w:val="Absatz-Standardschriftart"/>
    <w:link w:val="HTMLVorformatiert"/>
    <w:uiPriority w:val="99"/>
    <w:rsid w:val="00BD20F4"/>
    <w:rPr>
      <w:rFonts w:ascii="Courier" w:eastAsiaTheme="minorHAnsi" w:hAnsi="Courier" w:cs="Courier"/>
      <w:sz w:val="20"/>
      <w:szCs w:val="20"/>
      <w:lang w:val="en-US" w:eastAsia="en-US"/>
    </w:rPr>
  </w:style>
  <w:style w:type="character" w:styleId="Hyperlink">
    <w:name w:val="Hyperlink"/>
    <w:uiPriority w:val="99"/>
    <w:unhideWhenUsed/>
    <w:rsid w:val="000B7D54"/>
    <w:rPr>
      <w:color w:val="0000FF"/>
      <w:u w:val="single"/>
    </w:rPr>
  </w:style>
  <w:style w:type="character" w:customStyle="1" w:styleId="clsstaticdata1">
    <w:name w:val="clsstaticdata1"/>
    <w:rsid w:val="000B7D54"/>
    <w:rPr>
      <w:rFonts w:ascii="Arial" w:hAnsi="Arial" w:cs="Arial" w:hint="default"/>
      <w:color w:val="000000"/>
      <w:sz w:val="18"/>
      <w:szCs w:val="18"/>
    </w:rPr>
  </w:style>
  <w:style w:type="paragraph" w:customStyle="1" w:styleId="Default">
    <w:name w:val="Default"/>
    <w:rsid w:val="00793FF0"/>
    <w:pPr>
      <w:autoSpaceDE w:val="0"/>
      <w:autoSpaceDN w:val="0"/>
      <w:adjustRightInd w:val="0"/>
    </w:pPr>
    <w:rPr>
      <w:rFonts w:ascii="Times New Roman" w:hAnsi="Times New Roman" w:cs="Times New Roman"/>
      <w:color w:val="000000"/>
      <w:lang w:val="en-C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link w:val="FuzeileZchn"/>
    <w:uiPriority w:val="99"/>
    <w:unhideWhenUsed/>
    <w:rsid w:val="00666792"/>
    <w:pPr>
      <w:tabs>
        <w:tab w:val="center" w:pos="4703"/>
        <w:tab w:val="right" w:pos="9406"/>
      </w:tabs>
    </w:pPr>
  </w:style>
  <w:style w:type="character" w:customStyle="1" w:styleId="FuzeileZchn">
    <w:name w:val="Fußzeile Zchn"/>
    <w:basedOn w:val="Absatz-Standardschriftart"/>
    <w:link w:val="Fuzeile"/>
    <w:uiPriority w:val="99"/>
    <w:rsid w:val="00666792"/>
  </w:style>
  <w:style w:type="character" w:styleId="Seitenzahl">
    <w:name w:val="page number"/>
    <w:basedOn w:val="Absatz-Standardschriftart"/>
    <w:uiPriority w:val="99"/>
    <w:semiHidden/>
    <w:unhideWhenUsed/>
    <w:rsid w:val="00666792"/>
  </w:style>
  <w:style w:type="paragraph" w:styleId="Kopfzeile">
    <w:name w:val="header"/>
    <w:basedOn w:val="Standard"/>
    <w:link w:val="KopfzeileZchn"/>
    <w:uiPriority w:val="99"/>
    <w:unhideWhenUsed/>
    <w:rsid w:val="00666792"/>
    <w:pPr>
      <w:tabs>
        <w:tab w:val="center" w:pos="4703"/>
        <w:tab w:val="right" w:pos="9406"/>
      </w:tabs>
    </w:pPr>
  </w:style>
  <w:style w:type="character" w:customStyle="1" w:styleId="KopfzeileZchn">
    <w:name w:val="Kopfzeile Zchn"/>
    <w:basedOn w:val="Absatz-Standardschriftart"/>
    <w:link w:val="Kopfzeile"/>
    <w:uiPriority w:val="99"/>
    <w:rsid w:val="00666792"/>
  </w:style>
  <w:style w:type="paragraph" w:styleId="StandardWeb">
    <w:name w:val="Normal (Web)"/>
    <w:basedOn w:val="Standard"/>
    <w:uiPriority w:val="99"/>
    <w:semiHidden/>
    <w:unhideWhenUsed/>
    <w:rsid w:val="00666792"/>
    <w:pPr>
      <w:spacing w:before="100" w:beforeAutospacing="1" w:after="100" w:afterAutospacing="1"/>
    </w:pPr>
    <w:rPr>
      <w:rFonts w:ascii="Times" w:hAnsi="Times" w:cs="Times New Roman"/>
      <w:sz w:val="20"/>
      <w:szCs w:val="20"/>
    </w:rPr>
  </w:style>
  <w:style w:type="character" w:customStyle="1" w:styleId="apple-converted-space">
    <w:name w:val="apple-converted-space"/>
    <w:basedOn w:val="Absatz-Standardschriftart"/>
    <w:rsid w:val="00666792"/>
  </w:style>
  <w:style w:type="character" w:styleId="Fett">
    <w:name w:val="Strong"/>
    <w:basedOn w:val="Absatz-Standardschriftart"/>
    <w:uiPriority w:val="22"/>
    <w:qFormat/>
    <w:rsid w:val="00666792"/>
    <w:rPr>
      <w:b/>
      <w:bCs/>
    </w:rPr>
  </w:style>
  <w:style w:type="table" w:styleId="Tabellenraster">
    <w:name w:val="Table Grid"/>
    <w:basedOn w:val="NormaleTabelle"/>
    <w:uiPriority w:val="59"/>
    <w:rsid w:val="00C8502E"/>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C8502E"/>
    <w:rPr>
      <w:sz w:val="16"/>
      <w:szCs w:val="16"/>
    </w:rPr>
  </w:style>
  <w:style w:type="paragraph" w:styleId="Kommentartext">
    <w:name w:val="annotation text"/>
    <w:basedOn w:val="Standard"/>
    <w:link w:val="KommentartextZchn"/>
    <w:uiPriority w:val="99"/>
    <w:semiHidden/>
    <w:unhideWhenUsed/>
    <w:rsid w:val="00C8502E"/>
    <w:pPr>
      <w:spacing w:after="200"/>
    </w:pPr>
    <w:rPr>
      <w:rFonts w:eastAsiaTheme="minorHAnsi"/>
      <w:sz w:val="20"/>
      <w:szCs w:val="20"/>
      <w:lang w:eastAsia="en-US"/>
    </w:rPr>
  </w:style>
  <w:style w:type="character" w:customStyle="1" w:styleId="KommentartextZchn">
    <w:name w:val="Kommentartext Zchn"/>
    <w:basedOn w:val="Absatz-Standardschriftart"/>
    <w:link w:val="Kommentartext"/>
    <w:uiPriority w:val="99"/>
    <w:semiHidden/>
    <w:rsid w:val="00C8502E"/>
    <w:rPr>
      <w:rFonts w:eastAsiaTheme="minorHAnsi"/>
      <w:sz w:val="20"/>
      <w:szCs w:val="20"/>
      <w:lang w:eastAsia="en-US"/>
    </w:rPr>
  </w:style>
  <w:style w:type="paragraph" w:styleId="Sprechblasentext">
    <w:name w:val="Balloon Text"/>
    <w:basedOn w:val="Standard"/>
    <w:link w:val="SprechblasentextZchn"/>
    <w:uiPriority w:val="99"/>
    <w:semiHidden/>
    <w:unhideWhenUsed/>
    <w:rsid w:val="00C8502E"/>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C8502E"/>
    <w:rPr>
      <w:rFonts w:ascii="Lucida Grande" w:hAnsi="Lucida Grande" w:cs="Lucida Grande"/>
      <w:sz w:val="18"/>
      <w:szCs w:val="18"/>
    </w:rPr>
  </w:style>
  <w:style w:type="paragraph" w:styleId="Kommentarthema">
    <w:name w:val="annotation subject"/>
    <w:basedOn w:val="Kommentartext"/>
    <w:next w:val="Kommentartext"/>
    <w:link w:val="KommentarthemaZchn"/>
    <w:uiPriority w:val="99"/>
    <w:semiHidden/>
    <w:unhideWhenUsed/>
    <w:rsid w:val="00657C31"/>
    <w:pPr>
      <w:spacing w:after="0"/>
    </w:pPr>
    <w:rPr>
      <w:rFonts w:eastAsiaTheme="minorEastAsia"/>
      <w:b/>
      <w:bCs/>
      <w:lang w:eastAsia="fr-FR"/>
    </w:rPr>
  </w:style>
  <w:style w:type="character" w:customStyle="1" w:styleId="KommentarthemaZchn">
    <w:name w:val="Kommentarthema Zchn"/>
    <w:basedOn w:val="KommentartextZchn"/>
    <w:link w:val="Kommentarthema"/>
    <w:uiPriority w:val="99"/>
    <w:semiHidden/>
    <w:rsid w:val="00657C31"/>
    <w:rPr>
      <w:rFonts w:eastAsiaTheme="minorHAnsi"/>
      <w:b/>
      <w:bCs/>
      <w:sz w:val="20"/>
      <w:szCs w:val="20"/>
      <w:lang w:eastAsia="en-US"/>
    </w:rPr>
  </w:style>
  <w:style w:type="paragraph" w:styleId="HTMLVorformatiert">
    <w:name w:val="HTML Preformatted"/>
    <w:basedOn w:val="Standard"/>
    <w:link w:val="HTMLVorformatiertZchn"/>
    <w:uiPriority w:val="99"/>
    <w:rsid w:val="00BD20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Theme="minorHAnsi" w:hAnsi="Courier" w:cs="Courier"/>
      <w:sz w:val="20"/>
      <w:szCs w:val="20"/>
      <w:lang w:val="en-US" w:eastAsia="en-US"/>
    </w:rPr>
  </w:style>
  <w:style w:type="character" w:customStyle="1" w:styleId="HTMLVorformatiertZchn">
    <w:name w:val="HTML Vorformatiert Zchn"/>
    <w:basedOn w:val="Absatz-Standardschriftart"/>
    <w:link w:val="HTMLVorformatiert"/>
    <w:uiPriority w:val="99"/>
    <w:rsid w:val="00BD20F4"/>
    <w:rPr>
      <w:rFonts w:ascii="Courier" w:eastAsiaTheme="minorHAnsi" w:hAnsi="Courier" w:cs="Courier"/>
      <w:sz w:val="20"/>
      <w:szCs w:val="20"/>
      <w:lang w:val="en-US" w:eastAsia="en-US"/>
    </w:rPr>
  </w:style>
  <w:style w:type="character" w:styleId="Hyperlink">
    <w:name w:val="Hyperlink"/>
    <w:uiPriority w:val="99"/>
    <w:unhideWhenUsed/>
    <w:rsid w:val="000B7D54"/>
    <w:rPr>
      <w:color w:val="0000FF"/>
      <w:u w:val="single"/>
    </w:rPr>
  </w:style>
  <w:style w:type="character" w:customStyle="1" w:styleId="clsstaticdata1">
    <w:name w:val="clsstaticdata1"/>
    <w:rsid w:val="000B7D54"/>
    <w:rPr>
      <w:rFonts w:ascii="Arial" w:hAnsi="Arial" w:cs="Arial" w:hint="default"/>
      <w:color w:val="000000"/>
      <w:sz w:val="18"/>
      <w:szCs w:val="18"/>
    </w:rPr>
  </w:style>
  <w:style w:type="paragraph" w:customStyle="1" w:styleId="Default">
    <w:name w:val="Default"/>
    <w:rsid w:val="00793FF0"/>
    <w:pPr>
      <w:autoSpaceDE w:val="0"/>
      <w:autoSpaceDN w:val="0"/>
      <w:adjustRightInd w:val="0"/>
    </w:pPr>
    <w:rPr>
      <w:rFonts w:ascii="Times New Roman" w:hAnsi="Times New Roman" w:cs="Times New Roman"/>
      <w:color w:val="000000"/>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8075752">
      <w:bodyDiv w:val="1"/>
      <w:marLeft w:val="0"/>
      <w:marRight w:val="0"/>
      <w:marTop w:val="0"/>
      <w:marBottom w:val="0"/>
      <w:divBdr>
        <w:top w:val="none" w:sz="0" w:space="0" w:color="auto"/>
        <w:left w:val="none" w:sz="0" w:space="0" w:color="auto"/>
        <w:bottom w:val="none" w:sz="0" w:space="0" w:color="auto"/>
        <w:right w:val="none" w:sz="0" w:space="0" w:color="auto"/>
      </w:divBdr>
    </w:div>
    <w:div w:id="1014957172">
      <w:bodyDiv w:val="1"/>
      <w:marLeft w:val="0"/>
      <w:marRight w:val="0"/>
      <w:marTop w:val="0"/>
      <w:marBottom w:val="0"/>
      <w:divBdr>
        <w:top w:val="none" w:sz="0" w:space="0" w:color="auto"/>
        <w:left w:val="none" w:sz="0" w:space="0" w:color="auto"/>
        <w:bottom w:val="none" w:sz="0" w:space="0" w:color="auto"/>
        <w:right w:val="none" w:sz="0" w:space="0" w:color="auto"/>
      </w:divBdr>
    </w:div>
    <w:div w:id="1346908032">
      <w:bodyDiv w:val="1"/>
      <w:marLeft w:val="0"/>
      <w:marRight w:val="0"/>
      <w:marTop w:val="0"/>
      <w:marBottom w:val="0"/>
      <w:divBdr>
        <w:top w:val="none" w:sz="0" w:space="0" w:color="auto"/>
        <w:left w:val="none" w:sz="0" w:space="0" w:color="auto"/>
        <w:bottom w:val="none" w:sz="0" w:space="0" w:color="auto"/>
        <w:right w:val="none" w:sz="0" w:space="0" w:color="auto"/>
      </w:divBdr>
    </w:div>
    <w:div w:id="1408308728">
      <w:bodyDiv w:val="1"/>
      <w:marLeft w:val="0"/>
      <w:marRight w:val="0"/>
      <w:marTop w:val="0"/>
      <w:marBottom w:val="0"/>
      <w:divBdr>
        <w:top w:val="none" w:sz="0" w:space="0" w:color="auto"/>
        <w:left w:val="none" w:sz="0" w:space="0" w:color="auto"/>
        <w:bottom w:val="none" w:sz="0" w:space="0" w:color="auto"/>
        <w:right w:val="none" w:sz="0" w:space="0" w:color="auto"/>
      </w:divBdr>
    </w:div>
    <w:div w:id="1637950945">
      <w:bodyDiv w:val="1"/>
      <w:marLeft w:val="0"/>
      <w:marRight w:val="0"/>
      <w:marTop w:val="0"/>
      <w:marBottom w:val="0"/>
      <w:divBdr>
        <w:top w:val="none" w:sz="0" w:space="0" w:color="auto"/>
        <w:left w:val="none" w:sz="0" w:space="0" w:color="auto"/>
        <w:bottom w:val="none" w:sz="0" w:space="0" w:color="auto"/>
        <w:right w:val="none" w:sz="0" w:space="0" w:color="auto"/>
      </w:divBdr>
    </w:div>
    <w:div w:id="16955745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tiff"/><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whi.org/researchers/Documents%20%20Write%20a%20Paper/WHI%20Investigator%20Short%20List.pdf" TargetMode="External"/><Relationship Id="rId2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6.tiff"/><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em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CB1F9CD-C457-4FFC-BFC1-F4B837D8B7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12489</Words>
  <Characters>78685</Characters>
  <Application>Microsoft Office Word</Application>
  <DocSecurity>4</DocSecurity>
  <Lines>655</Lines>
  <Paragraphs>181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Université de Montréal</Company>
  <LinksUpToDate>false</LinksUpToDate>
  <CharactersWithSpaces>90993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Guillaume Lettre</dc:creator>
  <cp:lastModifiedBy>corinna.schneider</cp:lastModifiedBy>
  <cp:revision>2</cp:revision>
  <cp:lastPrinted>2015-05-22T13:50:00Z</cp:lastPrinted>
  <dcterms:created xsi:type="dcterms:W3CDTF">2016-03-03T10:37:00Z</dcterms:created>
  <dcterms:modified xsi:type="dcterms:W3CDTF">2016-03-03T10:37:00Z</dcterms:modified>
</cp:coreProperties>
</file>