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F10555" w14:textId="77777777" w:rsidR="00E8174A" w:rsidRPr="001207A7" w:rsidRDefault="00405199" w:rsidP="00091E85">
      <w:pPr>
        <w:spacing w:after="200" w:line="276" w:lineRule="auto"/>
        <w:rPr>
          <w:b/>
          <w:szCs w:val="24"/>
        </w:rPr>
      </w:pPr>
      <w:r w:rsidRPr="001207A7">
        <w:rPr>
          <w:b/>
          <w:szCs w:val="24"/>
        </w:rPr>
        <w:t>Supporting Information</w:t>
      </w:r>
    </w:p>
    <w:p w14:paraId="24668F48" w14:textId="77777777" w:rsidR="00D447A4" w:rsidRPr="001207A7" w:rsidRDefault="00D447A4" w:rsidP="000802BB">
      <w:pPr>
        <w:spacing w:line="480" w:lineRule="auto"/>
        <w:jc w:val="both"/>
        <w:rPr>
          <w:b/>
          <w:szCs w:val="24"/>
        </w:rPr>
      </w:pPr>
    </w:p>
    <w:p w14:paraId="0D938B3C" w14:textId="77777777" w:rsidR="00171CD1" w:rsidRPr="001207A7" w:rsidRDefault="000802BB" w:rsidP="000802BB">
      <w:pPr>
        <w:spacing w:line="480" w:lineRule="auto"/>
        <w:jc w:val="both"/>
        <w:rPr>
          <w:b/>
          <w:szCs w:val="24"/>
        </w:rPr>
      </w:pPr>
      <w:r w:rsidRPr="001207A7">
        <w:rPr>
          <w:b/>
          <w:szCs w:val="24"/>
        </w:rPr>
        <w:t>E</w:t>
      </w:r>
      <w:r w:rsidR="004052A9" w:rsidRPr="001207A7">
        <w:rPr>
          <w:b/>
          <w:szCs w:val="24"/>
        </w:rPr>
        <w:t>xperimental</w:t>
      </w:r>
      <w:r w:rsidRPr="001207A7">
        <w:rPr>
          <w:b/>
          <w:szCs w:val="24"/>
        </w:rPr>
        <w:t xml:space="preserve"> </w:t>
      </w:r>
      <w:r w:rsidR="004052A9" w:rsidRPr="001207A7">
        <w:rPr>
          <w:b/>
          <w:szCs w:val="24"/>
        </w:rPr>
        <w:t>procedure</w:t>
      </w:r>
      <w:r w:rsidRPr="001207A7">
        <w:rPr>
          <w:b/>
          <w:szCs w:val="24"/>
        </w:rPr>
        <w:t xml:space="preserve"> </w:t>
      </w:r>
    </w:p>
    <w:p w14:paraId="70513A9C" w14:textId="77777777" w:rsidR="000802BB" w:rsidRPr="001207A7" w:rsidRDefault="00D447A4" w:rsidP="000802BB">
      <w:pPr>
        <w:spacing w:line="480" w:lineRule="auto"/>
        <w:jc w:val="both"/>
        <w:rPr>
          <w:b/>
          <w:szCs w:val="24"/>
        </w:rPr>
      </w:pPr>
      <w:r w:rsidRPr="001207A7">
        <w:rPr>
          <w:b/>
          <w:szCs w:val="24"/>
        </w:rPr>
        <w:t>Study s</w:t>
      </w:r>
      <w:r w:rsidR="000802BB" w:rsidRPr="001207A7">
        <w:rPr>
          <w:b/>
          <w:szCs w:val="24"/>
        </w:rPr>
        <w:t xml:space="preserve">ubjects </w:t>
      </w:r>
    </w:p>
    <w:p w14:paraId="77426D40" w14:textId="78BFCC54" w:rsidR="000802BB" w:rsidRPr="001207A7" w:rsidRDefault="00C967CC" w:rsidP="00151A28">
      <w:pPr>
        <w:pStyle w:val="BodyText2"/>
        <w:spacing w:line="480" w:lineRule="auto"/>
        <w:rPr>
          <w:rFonts w:ascii="Times New Roman" w:hAnsi="Times New Roman"/>
          <w:szCs w:val="24"/>
        </w:rPr>
      </w:pPr>
      <w:r w:rsidRPr="001207A7">
        <w:rPr>
          <w:rFonts w:ascii="Times New Roman" w:hAnsi="Times New Roman"/>
          <w:i/>
          <w:szCs w:val="24"/>
        </w:rPr>
        <w:t>Ge</w:t>
      </w:r>
      <w:r w:rsidR="00CC3CD9" w:rsidRPr="001207A7">
        <w:rPr>
          <w:rFonts w:ascii="Times New Roman" w:hAnsi="Times New Roman"/>
          <w:i/>
          <w:szCs w:val="24"/>
        </w:rPr>
        <w:t>r</w:t>
      </w:r>
      <w:r w:rsidRPr="001207A7">
        <w:rPr>
          <w:rFonts w:ascii="Times New Roman" w:hAnsi="Times New Roman"/>
          <w:i/>
          <w:szCs w:val="24"/>
        </w:rPr>
        <w:t xml:space="preserve">man </w:t>
      </w:r>
      <w:proofErr w:type="spellStart"/>
      <w:r w:rsidR="00151A28" w:rsidRPr="001207A7">
        <w:rPr>
          <w:rFonts w:ascii="Times New Roman" w:hAnsi="Times New Roman"/>
          <w:i/>
          <w:szCs w:val="24"/>
        </w:rPr>
        <w:t>Immunochip</w:t>
      </w:r>
      <w:proofErr w:type="spellEnd"/>
      <w:r w:rsidR="00151A28" w:rsidRPr="001207A7">
        <w:rPr>
          <w:rFonts w:ascii="Times New Roman" w:hAnsi="Times New Roman"/>
          <w:i/>
          <w:szCs w:val="24"/>
        </w:rPr>
        <w:t xml:space="preserve"> data</w:t>
      </w:r>
      <w:r w:rsidR="00647FFA" w:rsidRPr="001207A7">
        <w:rPr>
          <w:rFonts w:ascii="Times New Roman" w:hAnsi="Times New Roman"/>
          <w:i/>
          <w:szCs w:val="24"/>
        </w:rPr>
        <w:t xml:space="preserve"> </w:t>
      </w:r>
      <w:r w:rsidRPr="001207A7">
        <w:rPr>
          <w:rFonts w:ascii="Times New Roman" w:hAnsi="Times New Roman"/>
          <w:i/>
          <w:szCs w:val="24"/>
        </w:rPr>
        <w:t>set</w:t>
      </w:r>
      <w:r w:rsidR="00151A28" w:rsidRPr="001207A7">
        <w:rPr>
          <w:rFonts w:ascii="Times New Roman" w:hAnsi="Times New Roman"/>
          <w:i/>
          <w:szCs w:val="24"/>
        </w:rPr>
        <w:t>.</w:t>
      </w:r>
      <w:r w:rsidR="00151A28" w:rsidRPr="001207A7">
        <w:rPr>
          <w:rFonts w:ascii="Times New Roman" w:hAnsi="Times New Roman"/>
          <w:szCs w:val="24"/>
        </w:rPr>
        <w:t xml:space="preserve"> </w:t>
      </w:r>
      <w:r w:rsidR="000802BB" w:rsidRPr="001207A7">
        <w:rPr>
          <w:rFonts w:ascii="Times New Roman" w:hAnsi="Times New Roman"/>
          <w:szCs w:val="24"/>
        </w:rPr>
        <w:t xml:space="preserve">A case sample of </w:t>
      </w:r>
      <w:r w:rsidR="00151A28" w:rsidRPr="001207A7">
        <w:rPr>
          <w:rFonts w:ascii="Times New Roman" w:hAnsi="Times New Roman"/>
          <w:szCs w:val="24"/>
        </w:rPr>
        <w:t>1</w:t>
      </w:r>
      <w:r w:rsidR="000504D6" w:rsidRPr="001207A7">
        <w:rPr>
          <w:rFonts w:ascii="Times New Roman" w:hAnsi="Times New Roman"/>
          <w:szCs w:val="24"/>
        </w:rPr>
        <w:t>,</w:t>
      </w:r>
      <w:r w:rsidR="00320962" w:rsidRPr="001207A7">
        <w:rPr>
          <w:rFonts w:ascii="Times New Roman" w:hAnsi="Times New Roman"/>
          <w:szCs w:val="24"/>
        </w:rPr>
        <w:t>535</w:t>
      </w:r>
      <w:r w:rsidR="000802BB" w:rsidRPr="001207A7">
        <w:rPr>
          <w:rFonts w:ascii="Times New Roman" w:hAnsi="Times New Roman"/>
          <w:szCs w:val="24"/>
        </w:rPr>
        <w:t xml:space="preserve"> German LLI (male/female ratio approximately 1/3; age-range 94–110 years</w:t>
      </w:r>
      <w:r w:rsidR="00AE7C94" w:rsidRPr="001207A7">
        <w:rPr>
          <w:rFonts w:ascii="Times New Roman" w:hAnsi="Times New Roman"/>
          <w:szCs w:val="24"/>
        </w:rPr>
        <w:t>; mean age</w:t>
      </w:r>
      <w:r w:rsidR="00284F52" w:rsidRPr="001207A7">
        <w:rPr>
          <w:rFonts w:ascii="Times New Roman" w:hAnsi="Times New Roman"/>
          <w:szCs w:val="24"/>
        </w:rPr>
        <w:t xml:space="preserve"> 9</w:t>
      </w:r>
      <w:r w:rsidR="00484D81" w:rsidRPr="001207A7">
        <w:rPr>
          <w:rFonts w:ascii="Times New Roman" w:hAnsi="Times New Roman"/>
          <w:szCs w:val="24"/>
        </w:rPr>
        <w:t>9</w:t>
      </w:r>
      <w:r w:rsidR="00284F52" w:rsidRPr="001207A7">
        <w:rPr>
          <w:rFonts w:ascii="Times New Roman" w:hAnsi="Times New Roman"/>
          <w:szCs w:val="24"/>
        </w:rPr>
        <w:t>.</w:t>
      </w:r>
      <w:r w:rsidR="00484D81" w:rsidRPr="001207A7">
        <w:rPr>
          <w:rFonts w:ascii="Times New Roman" w:hAnsi="Times New Roman"/>
          <w:szCs w:val="24"/>
        </w:rPr>
        <w:t>0</w:t>
      </w:r>
      <w:r w:rsidR="00CF5380" w:rsidRPr="001207A7">
        <w:rPr>
          <w:rFonts w:ascii="Times New Roman" w:hAnsi="Times New Roman"/>
          <w:szCs w:val="24"/>
        </w:rPr>
        <w:t xml:space="preserve"> years</w:t>
      </w:r>
      <w:r w:rsidR="000802BB" w:rsidRPr="001207A7">
        <w:rPr>
          <w:rFonts w:ascii="Times New Roman" w:hAnsi="Times New Roman"/>
          <w:szCs w:val="24"/>
        </w:rPr>
        <w:t>)</w:t>
      </w:r>
      <w:r w:rsidR="000802BB" w:rsidRPr="001207A7">
        <w:t xml:space="preserve"> </w:t>
      </w:r>
      <w:r w:rsidR="00647FFA" w:rsidRPr="001207A7">
        <w:rPr>
          <w:rFonts w:ascii="Times New Roman" w:hAnsi="Times New Roman"/>
          <w:szCs w:val="24"/>
        </w:rPr>
        <w:t>as</w:t>
      </w:r>
      <w:r w:rsidR="000802BB" w:rsidRPr="001207A7">
        <w:rPr>
          <w:rFonts w:ascii="Times New Roman" w:hAnsi="Times New Roman"/>
          <w:szCs w:val="24"/>
        </w:rPr>
        <w:t xml:space="preserve"> described previous</w:t>
      </w:r>
      <w:r w:rsidR="00647FFA" w:rsidRPr="001207A7">
        <w:rPr>
          <w:rFonts w:ascii="Times New Roman" w:hAnsi="Times New Roman"/>
          <w:szCs w:val="24"/>
        </w:rPr>
        <w:t>ly</w:t>
      </w:r>
      <w:r w:rsidR="000802BB" w:rsidRPr="001207A7">
        <w:rPr>
          <w:rFonts w:ascii="Times New Roman" w:hAnsi="Times New Roman"/>
          <w:szCs w:val="24"/>
        </w:rPr>
        <w:t xml:space="preserve"> </w:t>
      </w:r>
      <w:r w:rsidR="00647FFA" w:rsidRPr="001207A7">
        <w:rPr>
          <w:rFonts w:ascii="Times New Roman" w:hAnsi="Times New Roman"/>
          <w:szCs w:val="24"/>
        </w:rPr>
        <w:fldChar w:fldCharType="begin">
          <w:fldData xml:space="preserve">PEVuZE5vdGU+PENpdGU+PEF1dGhvcj5GbGFjaHNiYXJ0PC9BdXRob3I+PFllYXI+MjAwOTwvWWVh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</w:fldData>
        </w:fldChar>
      </w:r>
      <w:r w:rsidR="00907003" w:rsidRPr="001207A7">
        <w:rPr>
          <w:rFonts w:ascii="Times New Roman" w:hAnsi="Times New Roman"/>
          <w:szCs w:val="24"/>
        </w:rPr>
        <w:instrText xml:space="preserve"> ADDIN EN.CITE </w:instrText>
      </w:r>
      <w:r w:rsidR="00907003" w:rsidRPr="001207A7">
        <w:rPr>
          <w:rFonts w:ascii="Times New Roman" w:hAnsi="Times New Roman"/>
          <w:szCs w:val="24"/>
        </w:rPr>
        <w:fldChar w:fldCharType="begin">
          <w:fldData xml:space="preserve">PEVuZE5vdGU+PENpdGU+PEF1dGhvcj5GbGFjaHNiYXJ0PC9BdXRob3I+PFllYXI+MjAwOTwvWWVh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</w:fldData>
        </w:fldChar>
      </w:r>
      <w:r w:rsidR="00907003" w:rsidRPr="001207A7">
        <w:rPr>
          <w:rFonts w:ascii="Times New Roman" w:hAnsi="Times New Roman"/>
          <w:szCs w:val="24"/>
        </w:rPr>
        <w:instrText xml:space="preserve"> ADDIN EN.CITE.DATA </w:instrText>
      </w:r>
      <w:r w:rsidR="00907003" w:rsidRPr="001207A7">
        <w:rPr>
          <w:rFonts w:ascii="Times New Roman" w:hAnsi="Times New Roman"/>
          <w:szCs w:val="24"/>
        </w:rPr>
      </w:r>
      <w:r w:rsidR="00907003" w:rsidRPr="001207A7">
        <w:rPr>
          <w:rFonts w:ascii="Times New Roman" w:hAnsi="Times New Roman"/>
          <w:szCs w:val="24"/>
        </w:rPr>
        <w:fldChar w:fldCharType="end"/>
      </w:r>
      <w:r w:rsidR="00647FFA" w:rsidRPr="001207A7">
        <w:rPr>
          <w:rFonts w:ascii="Times New Roman" w:hAnsi="Times New Roman"/>
          <w:szCs w:val="24"/>
        </w:rPr>
      </w:r>
      <w:r w:rsidR="00647FFA" w:rsidRPr="001207A7">
        <w:rPr>
          <w:rFonts w:ascii="Times New Roman" w:hAnsi="Times New Roman"/>
          <w:szCs w:val="24"/>
        </w:rPr>
        <w:fldChar w:fldCharType="separate"/>
      </w:r>
      <w:r w:rsidR="00907003" w:rsidRPr="001207A7">
        <w:rPr>
          <w:rFonts w:ascii="Times New Roman" w:hAnsi="Times New Roman"/>
          <w:noProof/>
          <w:szCs w:val="24"/>
        </w:rPr>
        <w:t>(</w:t>
      </w:r>
      <w:hyperlink w:anchor="_ENREF_8" w:tooltip="Nebel, 2005 #939" w:history="1">
        <w:r w:rsidR="00050314" w:rsidRPr="001207A7">
          <w:rPr>
            <w:rFonts w:ascii="Times New Roman" w:hAnsi="Times New Roman"/>
            <w:noProof/>
            <w:szCs w:val="24"/>
          </w:rPr>
          <w:t>Nebel</w:t>
        </w:r>
        <w:r w:rsidR="00050314" w:rsidRPr="001207A7">
          <w:rPr>
            <w:rFonts w:ascii="Times New Roman" w:hAnsi="Times New Roman"/>
            <w:i/>
            <w:noProof/>
            <w:szCs w:val="24"/>
          </w:rPr>
          <w:t xml:space="preserve"> et al.</w:t>
        </w:r>
        <w:r w:rsidR="00050314" w:rsidRPr="001207A7">
          <w:rPr>
            <w:rFonts w:ascii="Times New Roman" w:hAnsi="Times New Roman"/>
            <w:noProof/>
            <w:szCs w:val="24"/>
          </w:rPr>
          <w:t xml:space="preserve"> 2005</w:t>
        </w:r>
      </w:hyperlink>
      <w:proofErr w:type="gramStart"/>
      <w:r w:rsidR="00907003" w:rsidRPr="001207A7">
        <w:rPr>
          <w:rFonts w:ascii="Times New Roman" w:hAnsi="Times New Roman"/>
          <w:noProof/>
          <w:szCs w:val="24"/>
        </w:rPr>
        <w:t xml:space="preserve">; </w:t>
      </w:r>
      <w:hyperlink w:anchor="_ENREF_3" w:tooltip="Flachsbart, 2009 #129" w:history="1">
        <w:r w:rsidR="00050314" w:rsidRPr="001207A7">
          <w:rPr>
            <w:rFonts w:ascii="Times New Roman" w:hAnsi="Times New Roman"/>
            <w:noProof/>
            <w:szCs w:val="24"/>
          </w:rPr>
          <w:t>Flachsbart</w:t>
        </w:r>
        <w:r w:rsidR="00050314" w:rsidRPr="001207A7">
          <w:rPr>
            <w:rFonts w:ascii="Times New Roman" w:hAnsi="Times New Roman"/>
            <w:i/>
            <w:noProof/>
            <w:szCs w:val="24"/>
          </w:rPr>
          <w:t xml:space="preserve"> et al.</w:t>
        </w:r>
        <w:r w:rsidR="00050314" w:rsidRPr="001207A7">
          <w:rPr>
            <w:rFonts w:ascii="Times New Roman" w:hAnsi="Times New Roman"/>
            <w:noProof/>
            <w:szCs w:val="24"/>
          </w:rPr>
          <w:t xml:space="preserve"> 2009</w:t>
        </w:r>
      </w:hyperlink>
      <w:r w:rsidR="00907003" w:rsidRPr="001207A7">
        <w:rPr>
          <w:rFonts w:ascii="Times New Roman" w:hAnsi="Times New Roman"/>
          <w:noProof/>
          <w:szCs w:val="24"/>
        </w:rPr>
        <w:t>;</w:t>
      </w:r>
      <w:proofErr w:type="gramEnd"/>
      <w:r w:rsidR="00907003" w:rsidRPr="001207A7">
        <w:rPr>
          <w:rFonts w:ascii="Times New Roman" w:hAnsi="Times New Roman"/>
          <w:noProof/>
          <w:szCs w:val="24"/>
        </w:rPr>
        <w:t xml:space="preserve"> </w:t>
      </w:r>
      <w:hyperlink w:anchor="_ENREF_9" w:tooltip="Nebel, 2011 #673" w:history="1">
        <w:r w:rsidR="00050314" w:rsidRPr="001207A7">
          <w:rPr>
            <w:rFonts w:ascii="Times New Roman" w:hAnsi="Times New Roman"/>
            <w:noProof/>
            <w:szCs w:val="24"/>
          </w:rPr>
          <w:t>Nebel</w:t>
        </w:r>
        <w:r w:rsidR="00050314" w:rsidRPr="001207A7">
          <w:rPr>
            <w:rFonts w:ascii="Times New Roman" w:hAnsi="Times New Roman"/>
            <w:i/>
            <w:noProof/>
            <w:szCs w:val="24"/>
          </w:rPr>
          <w:t xml:space="preserve"> et al.</w:t>
        </w:r>
        <w:r w:rsidR="00050314" w:rsidRPr="001207A7">
          <w:rPr>
            <w:rFonts w:ascii="Times New Roman" w:hAnsi="Times New Roman"/>
            <w:noProof/>
            <w:szCs w:val="24"/>
          </w:rPr>
          <w:t xml:space="preserve"> 2011</w:t>
        </w:r>
      </w:hyperlink>
      <w:r w:rsidR="00907003" w:rsidRPr="001207A7">
        <w:rPr>
          <w:rFonts w:ascii="Times New Roman" w:hAnsi="Times New Roman"/>
          <w:noProof/>
          <w:szCs w:val="24"/>
        </w:rPr>
        <w:t>)</w:t>
      </w:r>
      <w:r w:rsidR="00647FFA" w:rsidRPr="001207A7">
        <w:rPr>
          <w:rFonts w:ascii="Times New Roman" w:hAnsi="Times New Roman"/>
          <w:szCs w:val="24"/>
        </w:rPr>
        <w:fldChar w:fldCharType="end"/>
      </w:r>
      <w:r w:rsidR="00647FFA" w:rsidRPr="001207A7">
        <w:rPr>
          <w:rFonts w:ascii="Times New Roman" w:hAnsi="Times New Roman"/>
          <w:szCs w:val="24"/>
        </w:rPr>
        <w:t xml:space="preserve"> </w:t>
      </w:r>
      <w:r w:rsidR="000802BB" w:rsidRPr="001207A7">
        <w:rPr>
          <w:rFonts w:ascii="Times New Roman" w:hAnsi="Times New Roman"/>
          <w:szCs w:val="24"/>
        </w:rPr>
        <w:t>was investigated for this</w:t>
      </w:r>
      <w:r w:rsidR="00647FFA" w:rsidRPr="001207A7">
        <w:rPr>
          <w:rFonts w:ascii="Times New Roman" w:hAnsi="Times New Roman"/>
          <w:szCs w:val="24"/>
        </w:rPr>
        <w:t xml:space="preserve"> study</w:t>
      </w:r>
      <w:r w:rsidR="001356A0" w:rsidRPr="001207A7">
        <w:rPr>
          <w:rFonts w:ascii="Times New Roman" w:hAnsi="Times New Roman"/>
          <w:szCs w:val="24"/>
        </w:rPr>
        <w:t xml:space="preserve"> (panel A in </w:t>
      </w:r>
      <w:r w:rsidR="001356A0" w:rsidRPr="001207A7">
        <w:rPr>
          <w:rFonts w:ascii="Times New Roman" w:hAnsi="Times New Roman"/>
          <w:b/>
          <w:szCs w:val="24"/>
        </w:rPr>
        <w:t>Supplementary Table 1</w:t>
      </w:r>
      <w:r w:rsidR="001356A0" w:rsidRPr="001207A7">
        <w:rPr>
          <w:rFonts w:ascii="Times New Roman" w:hAnsi="Times New Roman"/>
          <w:szCs w:val="24"/>
        </w:rPr>
        <w:t>)</w:t>
      </w:r>
      <w:r w:rsidR="000802BB" w:rsidRPr="001207A7">
        <w:rPr>
          <w:rFonts w:ascii="Times New Roman" w:hAnsi="Times New Roman"/>
          <w:szCs w:val="24"/>
        </w:rPr>
        <w:t xml:space="preserve">. The control sample comprised </w:t>
      </w:r>
      <w:r w:rsidR="00320962" w:rsidRPr="001207A7">
        <w:rPr>
          <w:rFonts w:ascii="Times New Roman" w:hAnsi="Times New Roman"/>
          <w:szCs w:val="24"/>
        </w:rPr>
        <w:t>6</w:t>
      </w:r>
      <w:r w:rsidR="000504D6" w:rsidRPr="001207A7">
        <w:rPr>
          <w:rFonts w:ascii="Times New Roman" w:hAnsi="Times New Roman"/>
          <w:szCs w:val="24"/>
        </w:rPr>
        <w:t>,</w:t>
      </w:r>
      <w:r w:rsidR="00320962" w:rsidRPr="001207A7">
        <w:rPr>
          <w:rFonts w:ascii="Times New Roman" w:hAnsi="Times New Roman"/>
          <w:szCs w:val="24"/>
        </w:rPr>
        <w:t>502</w:t>
      </w:r>
      <w:r w:rsidR="000802BB" w:rsidRPr="001207A7">
        <w:rPr>
          <w:rFonts w:ascii="Times New Roman" w:hAnsi="Times New Roman"/>
          <w:szCs w:val="24"/>
        </w:rPr>
        <w:t xml:space="preserve"> younger </w:t>
      </w:r>
      <w:r w:rsidR="000504D6" w:rsidRPr="001207A7">
        <w:rPr>
          <w:rFonts w:ascii="Times New Roman" w:hAnsi="Times New Roman"/>
          <w:szCs w:val="24"/>
        </w:rPr>
        <w:t xml:space="preserve">individuals </w:t>
      </w:r>
      <w:r w:rsidR="000802BB" w:rsidRPr="001207A7">
        <w:rPr>
          <w:rFonts w:ascii="Times New Roman" w:hAnsi="Times New Roman"/>
          <w:szCs w:val="24"/>
        </w:rPr>
        <w:t xml:space="preserve">drawn from German population-based collections including </w:t>
      </w:r>
      <w:r w:rsidR="00151A28" w:rsidRPr="001207A7">
        <w:rPr>
          <w:rFonts w:ascii="Times New Roman" w:hAnsi="Times New Roman"/>
          <w:szCs w:val="24"/>
        </w:rPr>
        <w:t>2,567 German</w:t>
      </w:r>
      <w:r w:rsidR="00647FFA" w:rsidRPr="001207A7">
        <w:rPr>
          <w:rFonts w:ascii="Times New Roman" w:hAnsi="Times New Roman"/>
          <w:szCs w:val="24"/>
        </w:rPr>
        <w:t>s</w:t>
      </w:r>
      <w:r w:rsidR="00151A28" w:rsidRPr="001207A7">
        <w:rPr>
          <w:rFonts w:ascii="Times New Roman" w:hAnsi="Times New Roman"/>
          <w:szCs w:val="24"/>
        </w:rPr>
        <w:t xml:space="preserve"> from the </w:t>
      </w:r>
      <w:proofErr w:type="spellStart"/>
      <w:r w:rsidR="000504D6" w:rsidRPr="001207A7">
        <w:rPr>
          <w:rFonts w:ascii="Times New Roman" w:hAnsi="Times New Roman"/>
          <w:szCs w:val="24"/>
        </w:rPr>
        <w:t>popgen</w:t>
      </w:r>
      <w:proofErr w:type="spellEnd"/>
      <w:r w:rsidR="000504D6" w:rsidRPr="001207A7">
        <w:rPr>
          <w:rFonts w:ascii="Times New Roman" w:hAnsi="Times New Roman"/>
          <w:szCs w:val="24"/>
        </w:rPr>
        <w:t xml:space="preserve"> </w:t>
      </w:r>
      <w:r w:rsidR="00151A28" w:rsidRPr="001207A7">
        <w:rPr>
          <w:rFonts w:ascii="Times New Roman" w:hAnsi="Times New Roman"/>
          <w:szCs w:val="24"/>
        </w:rPr>
        <w:t xml:space="preserve">biorepository </w:t>
      </w:r>
      <w:r w:rsidR="003E6072" w:rsidRPr="001207A7">
        <w:rPr>
          <w:rFonts w:ascii="Times New Roman" w:hAnsi="Times New Roman"/>
          <w:szCs w:val="24"/>
        </w:rPr>
        <w:fldChar w:fldCharType="begin"/>
      </w:r>
      <w:r w:rsidR="00907003" w:rsidRPr="001207A7">
        <w:rPr>
          <w:rFonts w:ascii="Times New Roman" w:hAnsi="Times New Roman"/>
          <w:szCs w:val="24"/>
        </w:rPr>
        <w:instrText xml:space="preserve"> ADDIN EN.CITE &lt;EndNote&gt;&lt;Cite&gt;&lt;Author&gt;Krawczak&lt;/Author&gt;&lt;Year&gt;2006&lt;/Year&gt;&lt;RecNum&gt;113&lt;/RecNum&gt;&lt;DisplayText&gt;(Krawczak&lt;style face="italic"&gt; et al.&lt;/style&gt; 2006)&lt;/DisplayText&gt;&lt;record&gt;&lt;rec-number&gt;113&lt;/rec-number&gt;&lt;foreign-keys&gt;&lt;key app="EN" db-id="w50a20z9m9aapkew0xpxspxpdxvfafwe55xf"&gt;113&lt;/key&gt;&lt;/foreign-keys&gt;&lt;ref-type name="Journal Article"&gt;17&lt;/ref-type&gt;&lt;contributors&gt;&lt;authors&gt;&lt;author&gt;Krawczak, M.&lt;/author&gt;&lt;author&gt;Nikolaus, S.&lt;/author&gt;&lt;author&gt;von Eberstein, H.&lt;/author&gt;&lt;author&gt;Croucher, P. J.&lt;/author&gt;&lt;author&gt;El Mokhtari, N. E.&lt;/author&gt;&lt;author&gt;Schreiber, S.&lt;/author&gt;&lt;/authors&gt;&lt;/contributors&gt;&lt;auth-address&gt;Institute of Medical Informatics and Statistics, Christian Albrechts University, Kiel, Germany. krawczak@medinfo.uni-kiel.de&lt;/auth-address&gt;&lt;titles&gt;&lt;title&gt;PopGen: population-based recruitment of patients and controls for the analysis of complex genotype-phenotype relationships&lt;/title&gt;&lt;secondary-title&gt;Community Genet&lt;/secondary-title&gt;&lt;/titles&gt;&lt;periodical&gt;&lt;full-title&gt;Community Genet&lt;/full-title&gt;&lt;/periodical&gt;&lt;pages&gt;55-61&lt;/pages&gt;&lt;volume&gt;9&lt;/volume&gt;&lt;number&gt;1&lt;/number&gt;&lt;keywords&gt;&lt;keyword&gt;Cardiovascular Diseases/genetics&lt;/keyword&gt;&lt;keyword&gt;Cross-Sectional Studies&lt;/keyword&gt;&lt;keyword&gt;Environmental Illness/genetics&lt;/keyword&gt;&lt;keyword&gt;*Genetic Screening&lt;/keyword&gt;&lt;keyword&gt;*Genetics, Population&lt;/keyword&gt;&lt;keyword&gt;Genotype&lt;/keyword&gt;&lt;keyword&gt;Germany&lt;/keyword&gt;&lt;keyword&gt;Humans&lt;/keyword&gt;&lt;keyword&gt;Mental Disorders/genetics&lt;/keyword&gt;&lt;keyword&gt;Nervous System Diseases/genetics&lt;/keyword&gt;&lt;keyword&gt;*Patient Selection&lt;/keyword&gt;&lt;keyword&gt;Phenotype&lt;/keyword&gt;&lt;keyword&gt;Prospective Studies&lt;/keyword&gt;&lt;keyword&gt;Research Design&lt;/keyword&gt;&lt;/keywords&gt;&lt;dates&gt;&lt;year&gt;2006&lt;/year&gt;&lt;/dates&gt;&lt;accession-num&gt;16490960&lt;/accession-num&gt;&lt;urls&gt;&lt;related-urls&gt;&lt;url&gt;http://www.ncbi.nlm.nih.gov/entrez/query.fcgi?cmd=Retrieve&amp;amp;db=PubMed&amp;amp;dopt=Citation&amp;amp;list_uids=16490960&lt;/url&gt;&lt;/related-urls&gt;&lt;/urls&gt;&lt;/record&gt;&lt;/Cite&gt;&lt;/EndNote&gt;</w:instrText>
      </w:r>
      <w:r w:rsidR="003E6072" w:rsidRPr="001207A7">
        <w:rPr>
          <w:rFonts w:ascii="Times New Roman" w:hAnsi="Times New Roman"/>
          <w:szCs w:val="24"/>
        </w:rPr>
        <w:fldChar w:fldCharType="separate"/>
      </w:r>
      <w:r w:rsidR="00907003" w:rsidRPr="001207A7">
        <w:rPr>
          <w:rFonts w:ascii="Times New Roman" w:hAnsi="Times New Roman"/>
          <w:noProof/>
          <w:szCs w:val="24"/>
        </w:rPr>
        <w:t>(</w:t>
      </w:r>
      <w:hyperlink w:anchor="_ENREF_5" w:tooltip="Krawczak, 2006 #113" w:history="1">
        <w:r w:rsidR="00050314" w:rsidRPr="001207A7">
          <w:rPr>
            <w:rFonts w:ascii="Times New Roman" w:hAnsi="Times New Roman"/>
            <w:noProof/>
            <w:szCs w:val="24"/>
          </w:rPr>
          <w:t>Krawczak</w:t>
        </w:r>
        <w:r w:rsidR="00050314" w:rsidRPr="001207A7">
          <w:rPr>
            <w:rFonts w:ascii="Times New Roman" w:hAnsi="Times New Roman"/>
            <w:i/>
            <w:noProof/>
            <w:szCs w:val="24"/>
          </w:rPr>
          <w:t xml:space="preserve"> et al.</w:t>
        </w:r>
        <w:r w:rsidR="00050314" w:rsidRPr="001207A7">
          <w:rPr>
            <w:rFonts w:ascii="Times New Roman" w:hAnsi="Times New Roman"/>
            <w:noProof/>
            <w:szCs w:val="24"/>
          </w:rPr>
          <w:t xml:space="preserve"> 2006</w:t>
        </w:r>
      </w:hyperlink>
      <w:r w:rsidR="00907003" w:rsidRPr="001207A7">
        <w:rPr>
          <w:rFonts w:ascii="Times New Roman" w:hAnsi="Times New Roman"/>
          <w:noProof/>
          <w:szCs w:val="24"/>
        </w:rPr>
        <w:t>)</w:t>
      </w:r>
      <w:r w:rsidR="003E6072" w:rsidRPr="001207A7">
        <w:rPr>
          <w:rFonts w:ascii="Times New Roman" w:hAnsi="Times New Roman"/>
          <w:szCs w:val="24"/>
        </w:rPr>
        <w:fldChar w:fldCharType="end"/>
      </w:r>
      <w:r w:rsidR="00151A28" w:rsidRPr="001207A7">
        <w:rPr>
          <w:rFonts w:ascii="Times New Roman" w:hAnsi="Times New Roman"/>
        </w:rPr>
        <w:t xml:space="preserve">, </w:t>
      </w:r>
      <w:r w:rsidR="00151A28" w:rsidRPr="001207A7">
        <w:rPr>
          <w:rFonts w:ascii="Times New Roman" w:hAnsi="Times New Roman"/>
          <w:szCs w:val="24"/>
        </w:rPr>
        <w:t>1</w:t>
      </w:r>
      <w:r w:rsidR="00647FFA" w:rsidRPr="001207A7">
        <w:rPr>
          <w:rFonts w:ascii="Times New Roman" w:hAnsi="Times New Roman"/>
          <w:szCs w:val="24"/>
        </w:rPr>
        <w:t>,</w:t>
      </w:r>
      <w:r w:rsidR="00151A28" w:rsidRPr="001207A7">
        <w:rPr>
          <w:rFonts w:ascii="Times New Roman" w:hAnsi="Times New Roman"/>
          <w:szCs w:val="24"/>
        </w:rPr>
        <w:t xml:space="preserve">916 adults from the KORA </w:t>
      </w:r>
      <w:r w:rsidR="00647FFA" w:rsidRPr="001207A7">
        <w:rPr>
          <w:rFonts w:ascii="Times New Roman" w:hAnsi="Times New Roman"/>
          <w:szCs w:val="24"/>
        </w:rPr>
        <w:t>s</w:t>
      </w:r>
      <w:r w:rsidR="00151A28" w:rsidRPr="001207A7">
        <w:rPr>
          <w:rFonts w:ascii="Times New Roman" w:hAnsi="Times New Roman"/>
          <w:szCs w:val="24"/>
        </w:rPr>
        <w:t xml:space="preserve">tudy (Collaborative Health Research in the Region of Augsburg) </w:t>
      </w:r>
      <w:r w:rsidR="003E6072" w:rsidRPr="001207A7">
        <w:rPr>
          <w:rFonts w:ascii="Times New Roman" w:hAnsi="Times New Roman"/>
          <w:szCs w:val="24"/>
        </w:rPr>
        <w:fldChar w:fldCharType="begin"/>
      </w:r>
      <w:r w:rsidR="00907003" w:rsidRPr="001207A7">
        <w:rPr>
          <w:rFonts w:ascii="Times New Roman" w:hAnsi="Times New Roman"/>
          <w:szCs w:val="24"/>
        </w:rPr>
        <w:instrText xml:space="preserve"> ADDIN EN.CITE &lt;EndNote&gt;&lt;Cite&gt;&lt;Author&gt;Holle&lt;/Author&gt;&lt;Year&gt;2005&lt;/Year&gt;&lt;RecNum&gt;599&lt;/RecNum&gt;&lt;DisplayText&gt;(Holle&lt;style face="italic"&gt; et al.&lt;/style&gt; 2005)&lt;/DisplayText&gt;&lt;record&gt;&lt;rec-number&gt;599&lt;/rec-number&gt;&lt;foreign-keys&gt;&lt;key app="EN" db-id="xpd52t22009datevrs4vsfvgw0dw95asw5vf"&gt;599&lt;/key&gt;&lt;/foreign-keys&gt;&lt;ref-type name="Journal Article"&gt;17&lt;/ref-type&gt;&lt;contributors&gt;&lt;authors&gt;&lt;author&gt;Holle, R.&lt;/author&gt;&lt;author&gt;Happich, M.&lt;/author&gt;&lt;author&gt;Lowel, H.&lt;/author&gt;&lt;author&gt;Wichmann, H. E.&lt;/author&gt;&lt;/authors&gt;&lt;/contributors&gt;&lt;auth-address&gt;GSF -- Forschungszentrum fur Umwelt und Gesundheit, Institut fur Gesundheitsokonomie und Management im Gesundheitswesen, Neuherberg. holle@gsf.de&lt;/auth-address&gt;&lt;titles&gt;&lt;title&gt;KORA--a research platform for population based health research&lt;/title&gt;&lt;secondary-title&gt;Gesundheitswesen&lt;/secondary-title&gt;&lt;/titles&gt;&lt;periodical&gt;&lt;full-title&gt;Gesundheitswesen&lt;/full-title&gt;&lt;/periodical&gt;&lt;pages&gt;S19-25&lt;/pages&gt;&lt;volume&gt;67 Suppl 1&lt;/volume&gt;&lt;keywords&gt;&lt;keyword&gt;Adult&lt;/keyword&gt;&lt;keyword&gt;Biomedical Research/*methods/*organization &amp;amp; administration&lt;/keyword&gt;&lt;keyword&gt;Cardiovascular Diseases/*genetics/*mortality&lt;/keyword&gt;&lt;keyword&gt;Cohort Studies&lt;/keyword&gt;&lt;keyword&gt;Female&lt;/keyword&gt;&lt;keyword&gt;Genetic Predisposition to Disease/*epidemiology&lt;/keyword&gt;&lt;keyword&gt;Germany/epidemiology&lt;/keyword&gt;&lt;keyword&gt;Humans&lt;/keyword&gt;&lt;keyword&gt;Incidence&lt;/keyword&gt;&lt;keyword&gt;Male&lt;/keyword&gt;&lt;keyword&gt;Middle Aged&lt;/keyword&gt;&lt;keyword&gt;Population Surveillance/*methods&lt;/keyword&gt;&lt;keyword&gt;*Registries&lt;/keyword&gt;&lt;keyword&gt;Research Support, Non-U.S. Gov&amp;apos;t&lt;/keyword&gt;&lt;keyword&gt;Risk Assessment/*methods&lt;/keyword&gt;&lt;keyword&gt;Risk Factors&lt;/keyword&gt;&lt;keyword&gt;Survival Analysis&lt;/keyword&gt;&lt;/keywords&gt;&lt;dates&gt;&lt;year&gt;2005&lt;/year&gt;&lt;pub-dates&gt;&lt;date&gt;Aug&lt;/date&gt;&lt;/pub-dates&gt;&lt;/dates&gt;&lt;accession-num&gt;16032513&lt;/accession-num&gt;&lt;urls&gt;&lt;related-urls&gt;&lt;url&gt;http://www.ncbi.nlm.nih.gov/entrez/query.fcgi?cmd=Retrieve&amp;amp;db=PubMed&amp;amp;dopt=Citation&amp;amp;list_uids=16032513 &lt;/url&gt;&lt;/related-urls&gt;&lt;/urls&gt;&lt;/record&gt;&lt;/Cite&gt;&lt;/EndNote&gt;</w:instrText>
      </w:r>
      <w:r w:rsidR="003E6072" w:rsidRPr="001207A7">
        <w:rPr>
          <w:rFonts w:ascii="Times New Roman" w:hAnsi="Times New Roman"/>
          <w:szCs w:val="24"/>
        </w:rPr>
        <w:fldChar w:fldCharType="separate"/>
      </w:r>
      <w:r w:rsidR="00907003" w:rsidRPr="001207A7">
        <w:rPr>
          <w:rFonts w:ascii="Times New Roman" w:hAnsi="Times New Roman"/>
          <w:noProof/>
          <w:szCs w:val="24"/>
        </w:rPr>
        <w:t>(</w:t>
      </w:r>
      <w:hyperlink w:anchor="_ENREF_4" w:tooltip="Holle, 2005 #599" w:history="1">
        <w:r w:rsidR="00050314" w:rsidRPr="001207A7">
          <w:rPr>
            <w:rFonts w:ascii="Times New Roman" w:hAnsi="Times New Roman"/>
            <w:noProof/>
            <w:szCs w:val="24"/>
          </w:rPr>
          <w:t>Holle</w:t>
        </w:r>
        <w:r w:rsidR="00050314" w:rsidRPr="001207A7">
          <w:rPr>
            <w:rFonts w:ascii="Times New Roman" w:hAnsi="Times New Roman"/>
            <w:i/>
            <w:noProof/>
            <w:szCs w:val="24"/>
          </w:rPr>
          <w:t xml:space="preserve"> et al.</w:t>
        </w:r>
        <w:r w:rsidR="00050314" w:rsidRPr="001207A7">
          <w:rPr>
            <w:rFonts w:ascii="Times New Roman" w:hAnsi="Times New Roman"/>
            <w:noProof/>
            <w:szCs w:val="24"/>
          </w:rPr>
          <w:t xml:space="preserve"> 2005</w:t>
        </w:r>
      </w:hyperlink>
      <w:r w:rsidR="00907003" w:rsidRPr="001207A7">
        <w:rPr>
          <w:rFonts w:ascii="Times New Roman" w:hAnsi="Times New Roman"/>
          <w:noProof/>
          <w:szCs w:val="24"/>
        </w:rPr>
        <w:t>)</w:t>
      </w:r>
      <w:r w:rsidR="003E6072" w:rsidRPr="001207A7">
        <w:rPr>
          <w:rFonts w:ascii="Times New Roman" w:hAnsi="Times New Roman"/>
          <w:szCs w:val="24"/>
        </w:rPr>
        <w:fldChar w:fldCharType="end"/>
      </w:r>
      <w:r w:rsidR="00151A28" w:rsidRPr="001207A7">
        <w:rPr>
          <w:rFonts w:ascii="Times New Roman" w:hAnsi="Times New Roman"/>
          <w:szCs w:val="24"/>
        </w:rPr>
        <w:t xml:space="preserve">, 313 individuals recruited </w:t>
      </w:r>
      <w:r w:rsidR="000504D6" w:rsidRPr="001207A7">
        <w:rPr>
          <w:rFonts w:ascii="Times New Roman" w:hAnsi="Times New Roman"/>
          <w:szCs w:val="24"/>
        </w:rPr>
        <w:t xml:space="preserve">by </w:t>
      </w:r>
      <w:r w:rsidR="00151A28" w:rsidRPr="001207A7">
        <w:rPr>
          <w:rFonts w:ascii="Times New Roman" w:hAnsi="Times New Roman"/>
          <w:szCs w:val="24"/>
        </w:rPr>
        <w:t xml:space="preserve">the Bavarian Red Cross, and 206 </w:t>
      </w:r>
      <w:r w:rsidR="000504D6" w:rsidRPr="001207A7">
        <w:rPr>
          <w:rFonts w:ascii="Times New Roman" w:hAnsi="Times New Roman"/>
          <w:szCs w:val="24"/>
        </w:rPr>
        <w:t>participants</w:t>
      </w:r>
      <w:r w:rsidR="00647FFA" w:rsidRPr="001207A7">
        <w:rPr>
          <w:rFonts w:ascii="Times New Roman" w:hAnsi="Times New Roman"/>
          <w:szCs w:val="24"/>
        </w:rPr>
        <w:t xml:space="preserve"> recruited </w:t>
      </w:r>
      <w:r w:rsidR="000504D6" w:rsidRPr="001207A7">
        <w:rPr>
          <w:rFonts w:ascii="Times New Roman" w:hAnsi="Times New Roman"/>
          <w:szCs w:val="24"/>
        </w:rPr>
        <w:t xml:space="preserve">by </w:t>
      </w:r>
      <w:r w:rsidR="00647FFA" w:rsidRPr="001207A7">
        <w:rPr>
          <w:rFonts w:ascii="Times New Roman" w:hAnsi="Times New Roman"/>
          <w:szCs w:val="24"/>
        </w:rPr>
        <w:t xml:space="preserve">the </w:t>
      </w:r>
      <w:proofErr w:type="spellStart"/>
      <w:r w:rsidR="00647FFA" w:rsidRPr="001207A7">
        <w:rPr>
          <w:rFonts w:ascii="Times New Roman" w:hAnsi="Times New Roman"/>
          <w:szCs w:val="24"/>
        </w:rPr>
        <w:t>Charité-</w:t>
      </w:r>
      <w:r w:rsidR="00151A28" w:rsidRPr="001207A7">
        <w:rPr>
          <w:rFonts w:ascii="Times New Roman" w:hAnsi="Times New Roman"/>
          <w:szCs w:val="24"/>
        </w:rPr>
        <w:t>Universitätsmedizin</w:t>
      </w:r>
      <w:proofErr w:type="spellEnd"/>
      <w:r w:rsidR="00151A28" w:rsidRPr="001207A7">
        <w:rPr>
          <w:rFonts w:ascii="Times New Roman" w:hAnsi="Times New Roman"/>
          <w:szCs w:val="24"/>
        </w:rPr>
        <w:t xml:space="preserve"> Berlin. </w:t>
      </w:r>
      <w:r w:rsidR="00647FFA" w:rsidRPr="001207A7">
        <w:rPr>
          <w:rFonts w:ascii="Times New Roman" w:hAnsi="Times New Roman"/>
          <w:szCs w:val="24"/>
        </w:rPr>
        <w:t>Additional</w:t>
      </w:r>
      <w:r w:rsidR="00151A28" w:rsidRPr="001207A7">
        <w:rPr>
          <w:rFonts w:ascii="Times New Roman" w:hAnsi="Times New Roman"/>
          <w:szCs w:val="24"/>
        </w:rPr>
        <w:t xml:space="preserve"> </w:t>
      </w:r>
      <w:r w:rsidR="000504D6" w:rsidRPr="001207A7">
        <w:rPr>
          <w:rFonts w:ascii="Times New Roman" w:hAnsi="Times New Roman"/>
          <w:szCs w:val="24"/>
        </w:rPr>
        <w:t xml:space="preserve">samples </w:t>
      </w:r>
      <w:r w:rsidR="00151A28" w:rsidRPr="001207A7">
        <w:rPr>
          <w:rFonts w:ascii="Times New Roman" w:hAnsi="Times New Roman"/>
          <w:szCs w:val="24"/>
        </w:rPr>
        <w:t>(1</w:t>
      </w:r>
      <w:r w:rsidR="00647FFA" w:rsidRPr="001207A7">
        <w:rPr>
          <w:rFonts w:ascii="Times New Roman" w:hAnsi="Times New Roman"/>
          <w:szCs w:val="24"/>
        </w:rPr>
        <w:t>,</w:t>
      </w:r>
      <w:r w:rsidR="00151A28" w:rsidRPr="001207A7">
        <w:rPr>
          <w:rFonts w:ascii="Times New Roman" w:hAnsi="Times New Roman"/>
          <w:szCs w:val="24"/>
        </w:rPr>
        <w:t xml:space="preserve">500) were </w:t>
      </w:r>
      <w:r w:rsidR="000504D6" w:rsidRPr="001207A7">
        <w:rPr>
          <w:rFonts w:ascii="Times New Roman" w:hAnsi="Times New Roman"/>
          <w:szCs w:val="24"/>
        </w:rPr>
        <w:t xml:space="preserve">obtained </w:t>
      </w:r>
      <w:r w:rsidR="00151A28" w:rsidRPr="001207A7">
        <w:rPr>
          <w:rFonts w:ascii="Times New Roman" w:hAnsi="Times New Roman"/>
          <w:szCs w:val="24"/>
        </w:rPr>
        <w:t xml:space="preserve">from the population-based epidemiological Heinz Nixdorf Recall study </w:t>
      </w:r>
      <w:r w:rsidR="004A3299" w:rsidRPr="001207A7">
        <w:rPr>
          <w:rFonts w:ascii="Times New Roman" w:hAnsi="Times New Roman"/>
          <w:szCs w:val="24"/>
        </w:rPr>
        <w:fldChar w:fldCharType="begin">
          <w:fldData xml:space="preserve">PEVuZE5vdGU+PENpdGU+PEF1dGhvcj5TY2htZXJtdW5kPC9BdXRob3I+PFllYXI+MjAwMjwvWWVh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=
</w:fldData>
        </w:fldChar>
      </w:r>
      <w:r w:rsidR="00907003" w:rsidRPr="001207A7">
        <w:rPr>
          <w:rFonts w:ascii="Times New Roman" w:hAnsi="Times New Roman"/>
          <w:szCs w:val="24"/>
        </w:rPr>
        <w:instrText xml:space="preserve"> ADDIN EN.CITE </w:instrText>
      </w:r>
      <w:r w:rsidR="00907003" w:rsidRPr="001207A7">
        <w:rPr>
          <w:rFonts w:ascii="Times New Roman" w:hAnsi="Times New Roman"/>
          <w:szCs w:val="24"/>
        </w:rPr>
        <w:fldChar w:fldCharType="begin">
          <w:fldData xml:space="preserve">PEVuZE5vdGU+PENpdGU+PEF1dGhvcj5TY2htZXJtdW5kPC9BdXRob3I+PFllYXI+MjAwMjwvWWVh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=
</w:fldData>
        </w:fldChar>
      </w:r>
      <w:r w:rsidR="00907003" w:rsidRPr="001207A7">
        <w:rPr>
          <w:rFonts w:ascii="Times New Roman" w:hAnsi="Times New Roman"/>
          <w:szCs w:val="24"/>
        </w:rPr>
        <w:instrText xml:space="preserve"> ADDIN EN.CITE.DATA </w:instrText>
      </w:r>
      <w:r w:rsidR="00907003" w:rsidRPr="001207A7">
        <w:rPr>
          <w:rFonts w:ascii="Times New Roman" w:hAnsi="Times New Roman"/>
          <w:szCs w:val="24"/>
        </w:rPr>
      </w:r>
      <w:r w:rsidR="00907003" w:rsidRPr="001207A7">
        <w:rPr>
          <w:rFonts w:ascii="Times New Roman" w:hAnsi="Times New Roman"/>
          <w:szCs w:val="24"/>
        </w:rPr>
        <w:fldChar w:fldCharType="end"/>
      </w:r>
      <w:r w:rsidR="004A3299" w:rsidRPr="001207A7">
        <w:rPr>
          <w:rFonts w:ascii="Times New Roman" w:hAnsi="Times New Roman"/>
          <w:szCs w:val="24"/>
        </w:rPr>
      </w:r>
      <w:r w:rsidR="004A3299" w:rsidRPr="001207A7">
        <w:rPr>
          <w:rFonts w:ascii="Times New Roman" w:hAnsi="Times New Roman"/>
          <w:szCs w:val="24"/>
        </w:rPr>
        <w:fldChar w:fldCharType="separate"/>
      </w:r>
      <w:r w:rsidR="00907003" w:rsidRPr="001207A7">
        <w:rPr>
          <w:rFonts w:ascii="Times New Roman" w:hAnsi="Times New Roman"/>
          <w:noProof/>
          <w:szCs w:val="24"/>
        </w:rPr>
        <w:t>(</w:t>
      </w:r>
      <w:hyperlink w:anchor="_ENREF_12" w:tooltip="Schmermund, 2002 #2922" w:history="1">
        <w:r w:rsidR="00050314" w:rsidRPr="001207A7">
          <w:rPr>
            <w:rFonts w:ascii="Times New Roman" w:hAnsi="Times New Roman"/>
            <w:noProof/>
            <w:szCs w:val="24"/>
          </w:rPr>
          <w:t>Schmermund</w:t>
        </w:r>
        <w:r w:rsidR="00050314" w:rsidRPr="001207A7">
          <w:rPr>
            <w:rFonts w:ascii="Times New Roman" w:hAnsi="Times New Roman"/>
            <w:i/>
            <w:noProof/>
            <w:szCs w:val="24"/>
          </w:rPr>
          <w:t xml:space="preserve"> et al.</w:t>
        </w:r>
        <w:r w:rsidR="00050314" w:rsidRPr="001207A7">
          <w:rPr>
            <w:rFonts w:ascii="Times New Roman" w:hAnsi="Times New Roman"/>
            <w:noProof/>
            <w:szCs w:val="24"/>
          </w:rPr>
          <w:t xml:space="preserve"> 2002</w:t>
        </w:r>
      </w:hyperlink>
      <w:r w:rsidR="00907003" w:rsidRPr="001207A7">
        <w:rPr>
          <w:rFonts w:ascii="Times New Roman" w:hAnsi="Times New Roman"/>
          <w:noProof/>
          <w:szCs w:val="24"/>
        </w:rPr>
        <w:t>)</w:t>
      </w:r>
      <w:r w:rsidR="004A3299" w:rsidRPr="001207A7">
        <w:rPr>
          <w:rFonts w:ascii="Times New Roman" w:hAnsi="Times New Roman"/>
          <w:szCs w:val="24"/>
        </w:rPr>
        <w:fldChar w:fldCharType="end"/>
      </w:r>
      <w:r w:rsidR="00151A28" w:rsidRPr="001207A7">
        <w:rPr>
          <w:rFonts w:ascii="Times New Roman" w:hAnsi="Times New Roman"/>
          <w:szCs w:val="24"/>
        </w:rPr>
        <w:t xml:space="preserve">. </w:t>
      </w:r>
      <w:r w:rsidR="00151A28" w:rsidRPr="001207A7">
        <w:rPr>
          <w:rFonts w:ascii="Times New Roman" w:hAnsi="Times New Roman"/>
          <w:szCs w:val="24"/>
          <w:lang w:val="en-GB"/>
        </w:rPr>
        <w:t xml:space="preserve">DNA samples were genotyped using the </w:t>
      </w:r>
      <w:proofErr w:type="spellStart"/>
      <w:r w:rsidR="00151A28" w:rsidRPr="001207A7">
        <w:rPr>
          <w:rFonts w:ascii="Times New Roman" w:hAnsi="Times New Roman"/>
          <w:szCs w:val="24"/>
          <w:lang w:val="en-GB"/>
        </w:rPr>
        <w:t>Immunochip</w:t>
      </w:r>
      <w:proofErr w:type="spellEnd"/>
      <w:r w:rsidR="00151A28" w:rsidRPr="001207A7">
        <w:rPr>
          <w:rFonts w:ascii="Times New Roman" w:hAnsi="Times New Roman"/>
          <w:szCs w:val="24"/>
          <w:lang w:val="en-GB"/>
        </w:rPr>
        <w:t xml:space="preserve"> custom </w:t>
      </w:r>
      <w:r w:rsidR="000504D6" w:rsidRPr="001207A7">
        <w:rPr>
          <w:rFonts w:ascii="Times New Roman" w:hAnsi="Times New Roman"/>
          <w:szCs w:val="24"/>
          <w:lang w:val="en-GB"/>
        </w:rPr>
        <w:t>chip</w:t>
      </w:r>
      <w:r w:rsidR="00050314" w:rsidRPr="001207A7">
        <w:rPr>
          <w:rFonts w:ascii="Times New Roman" w:hAnsi="Times New Roman"/>
          <w:szCs w:val="24"/>
          <w:lang w:val="en-GB"/>
        </w:rPr>
        <w:t xml:space="preserve"> </w:t>
      </w:r>
      <w:r w:rsidR="00050314" w:rsidRPr="001207A7">
        <w:rPr>
          <w:rFonts w:ascii="Times New Roman" w:hAnsi="Times New Roman"/>
          <w:szCs w:val="24"/>
          <w:lang w:val="en-GB"/>
        </w:rPr>
        <w:fldChar w:fldCharType="begin">
          <w:fldData xml:space="preserve">PEVuZE5vdGU+PENpdGU+PEF1dGhvcj5Ucnlua2E8L0F1dGhvcj48WWVhcj4yMDExPC9ZZWFyPjxS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</w:fldData>
        </w:fldChar>
      </w:r>
      <w:r w:rsidR="00050314" w:rsidRPr="001207A7">
        <w:rPr>
          <w:rFonts w:ascii="Times New Roman" w:hAnsi="Times New Roman"/>
          <w:szCs w:val="24"/>
          <w:lang w:val="en-GB"/>
        </w:rPr>
        <w:instrText xml:space="preserve"> ADDIN EN.CITE </w:instrText>
      </w:r>
      <w:r w:rsidR="00050314" w:rsidRPr="001207A7">
        <w:rPr>
          <w:rFonts w:ascii="Times New Roman" w:hAnsi="Times New Roman"/>
          <w:szCs w:val="24"/>
          <w:lang w:val="en-GB"/>
        </w:rPr>
        <w:fldChar w:fldCharType="begin">
          <w:fldData xml:space="preserve">PEVuZE5vdGU+PENpdGU+PEF1dGhvcj5Ucnlua2E8L0F1dGhvcj48WWVhcj4yMDExPC9ZZWFyPjxS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</w:fldData>
        </w:fldChar>
      </w:r>
      <w:r w:rsidR="00050314" w:rsidRPr="001207A7">
        <w:rPr>
          <w:rFonts w:ascii="Times New Roman" w:hAnsi="Times New Roman"/>
          <w:szCs w:val="24"/>
          <w:lang w:val="en-GB"/>
        </w:rPr>
        <w:instrText xml:space="preserve"> ADDIN EN.CITE.DATA </w:instrText>
      </w:r>
      <w:r w:rsidR="00050314" w:rsidRPr="001207A7">
        <w:rPr>
          <w:rFonts w:ascii="Times New Roman" w:hAnsi="Times New Roman"/>
          <w:szCs w:val="24"/>
          <w:lang w:val="en-GB"/>
        </w:rPr>
      </w:r>
      <w:r w:rsidR="00050314" w:rsidRPr="001207A7">
        <w:rPr>
          <w:rFonts w:ascii="Times New Roman" w:hAnsi="Times New Roman"/>
          <w:szCs w:val="24"/>
          <w:lang w:val="en-GB"/>
        </w:rPr>
        <w:fldChar w:fldCharType="end"/>
      </w:r>
      <w:r w:rsidR="00050314" w:rsidRPr="001207A7">
        <w:rPr>
          <w:rFonts w:ascii="Times New Roman" w:hAnsi="Times New Roman"/>
          <w:szCs w:val="24"/>
          <w:lang w:val="en-GB"/>
        </w:rPr>
      </w:r>
      <w:r w:rsidR="00050314" w:rsidRPr="001207A7">
        <w:rPr>
          <w:rFonts w:ascii="Times New Roman" w:hAnsi="Times New Roman"/>
          <w:szCs w:val="24"/>
          <w:lang w:val="en-GB"/>
        </w:rPr>
        <w:fldChar w:fldCharType="separate"/>
      </w:r>
      <w:r w:rsidR="00050314" w:rsidRPr="001207A7">
        <w:rPr>
          <w:rFonts w:ascii="Times New Roman" w:hAnsi="Times New Roman"/>
          <w:noProof/>
          <w:szCs w:val="24"/>
          <w:lang w:val="en-GB"/>
        </w:rPr>
        <w:t>(</w:t>
      </w:r>
      <w:hyperlink w:anchor="_ENREF_13" w:tooltip="Trynka, 2011 #2840" w:history="1">
        <w:r w:rsidR="00050314" w:rsidRPr="001207A7">
          <w:rPr>
            <w:rFonts w:ascii="Times New Roman" w:hAnsi="Times New Roman"/>
            <w:noProof/>
            <w:szCs w:val="24"/>
            <w:lang w:val="en-GB"/>
          </w:rPr>
          <w:t>Trynka</w:t>
        </w:r>
        <w:r w:rsidR="00050314" w:rsidRPr="001207A7">
          <w:rPr>
            <w:rFonts w:ascii="Times New Roman" w:hAnsi="Times New Roman"/>
            <w:i/>
            <w:noProof/>
            <w:szCs w:val="24"/>
            <w:lang w:val="en-GB"/>
          </w:rPr>
          <w:t xml:space="preserve"> et al.</w:t>
        </w:r>
        <w:r w:rsidR="00050314" w:rsidRPr="001207A7">
          <w:rPr>
            <w:rFonts w:ascii="Times New Roman" w:hAnsi="Times New Roman"/>
            <w:noProof/>
            <w:szCs w:val="24"/>
            <w:lang w:val="en-GB"/>
          </w:rPr>
          <w:t xml:space="preserve"> 2011</w:t>
        </w:r>
      </w:hyperlink>
      <w:r w:rsidR="00050314" w:rsidRPr="001207A7">
        <w:rPr>
          <w:rFonts w:ascii="Times New Roman" w:hAnsi="Times New Roman"/>
          <w:noProof/>
          <w:szCs w:val="24"/>
          <w:lang w:val="en-GB"/>
        </w:rPr>
        <w:t>)</w:t>
      </w:r>
      <w:r w:rsidR="00050314" w:rsidRPr="001207A7">
        <w:rPr>
          <w:rFonts w:ascii="Times New Roman" w:hAnsi="Times New Roman"/>
          <w:szCs w:val="24"/>
          <w:lang w:val="en-GB"/>
        </w:rPr>
        <w:fldChar w:fldCharType="end"/>
      </w:r>
      <w:r w:rsidR="00151A28" w:rsidRPr="001207A7">
        <w:rPr>
          <w:rFonts w:ascii="Times New Roman" w:hAnsi="Times New Roman"/>
          <w:szCs w:val="24"/>
          <w:lang w:val="en-GB"/>
        </w:rPr>
        <w:t xml:space="preserve">, an Illumina targeted high-density genotyping array with comprehensive coverage of </w:t>
      </w:r>
      <w:r w:rsidR="00110463" w:rsidRPr="001207A7">
        <w:rPr>
          <w:rFonts w:ascii="Times New Roman" w:hAnsi="Times New Roman"/>
          <w:szCs w:val="24"/>
          <w:lang w:val="en-GB"/>
        </w:rPr>
        <w:t>196,524</w:t>
      </w:r>
      <w:r w:rsidR="00110463" w:rsidRPr="001207A7" w:rsidDel="00110463">
        <w:rPr>
          <w:rFonts w:ascii="Times New Roman" w:hAnsi="Times New Roman"/>
          <w:szCs w:val="24"/>
          <w:lang w:val="en-GB"/>
        </w:rPr>
        <w:t xml:space="preserve"> </w:t>
      </w:r>
      <w:r w:rsidR="00151A28" w:rsidRPr="001207A7">
        <w:rPr>
          <w:rFonts w:ascii="Times New Roman" w:hAnsi="Times New Roman"/>
          <w:szCs w:val="24"/>
          <w:lang w:val="en-GB"/>
        </w:rPr>
        <w:t xml:space="preserve">SNPs </w:t>
      </w:r>
      <w:r w:rsidR="00647FFA" w:rsidRPr="001207A7">
        <w:rPr>
          <w:rFonts w:ascii="Times New Roman" w:hAnsi="Times New Roman"/>
          <w:szCs w:val="24"/>
          <w:lang w:val="en-GB"/>
        </w:rPr>
        <w:t>located in</w:t>
      </w:r>
      <w:r w:rsidR="00151A28" w:rsidRPr="001207A7">
        <w:rPr>
          <w:rFonts w:ascii="Times New Roman" w:hAnsi="Times New Roman"/>
          <w:szCs w:val="24"/>
          <w:lang w:val="en-GB"/>
        </w:rPr>
        <w:t xml:space="preserve"> 186 autoimmune disease-associated loci. </w:t>
      </w:r>
      <w:r w:rsidR="000802BB" w:rsidRPr="001207A7">
        <w:rPr>
          <w:rFonts w:ascii="Times New Roman" w:hAnsi="Times New Roman"/>
          <w:szCs w:val="24"/>
        </w:rPr>
        <w:t xml:space="preserve">All </w:t>
      </w:r>
      <w:r w:rsidR="00FF75CA" w:rsidRPr="001207A7">
        <w:rPr>
          <w:rFonts w:ascii="Times New Roman" w:hAnsi="Times New Roman"/>
          <w:szCs w:val="24"/>
        </w:rPr>
        <w:t>subjects</w:t>
      </w:r>
      <w:r w:rsidR="000802BB" w:rsidRPr="001207A7">
        <w:rPr>
          <w:rFonts w:ascii="Times New Roman" w:hAnsi="Times New Roman"/>
          <w:szCs w:val="24"/>
        </w:rPr>
        <w:t xml:space="preserve"> gave written informed consent to participate </w:t>
      </w:r>
      <w:r w:rsidR="00647FFA" w:rsidRPr="001207A7">
        <w:rPr>
          <w:rFonts w:ascii="Times New Roman" w:hAnsi="Times New Roman"/>
          <w:szCs w:val="24"/>
        </w:rPr>
        <w:t>in</w:t>
      </w:r>
      <w:r w:rsidR="000802BB" w:rsidRPr="001207A7">
        <w:rPr>
          <w:rFonts w:ascii="Times New Roman" w:hAnsi="Times New Roman"/>
          <w:szCs w:val="24"/>
        </w:rPr>
        <w:t xml:space="preserve"> the study. Approval for the project was obtained </w:t>
      </w:r>
      <w:r w:rsidR="00647FFA" w:rsidRPr="001207A7">
        <w:rPr>
          <w:rFonts w:ascii="Times New Roman" w:hAnsi="Times New Roman"/>
          <w:szCs w:val="24"/>
        </w:rPr>
        <w:t>from</w:t>
      </w:r>
      <w:r w:rsidR="000802BB" w:rsidRPr="001207A7">
        <w:rPr>
          <w:rFonts w:ascii="Times New Roman" w:hAnsi="Times New Roman"/>
          <w:szCs w:val="24"/>
        </w:rPr>
        <w:t xml:space="preserve"> the </w:t>
      </w:r>
      <w:r w:rsidR="00397592" w:rsidRPr="001207A7">
        <w:rPr>
          <w:rFonts w:ascii="Times New Roman" w:hAnsi="Times New Roman"/>
          <w:szCs w:val="24"/>
        </w:rPr>
        <w:t>respective</w:t>
      </w:r>
      <w:r w:rsidR="004865BB" w:rsidRPr="001207A7">
        <w:rPr>
          <w:rFonts w:ascii="Times New Roman" w:hAnsi="Times New Roman"/>
          <w:szCs w:val="24"/>
        </w:rPr>
        <w:t xml:space="preserve"> review boards</w:t>
      </w:r>
      <w:r w:rsidR="000802BB" w:rsidRPr="001207A7">
        <w:rPr>
          <w:rFonts w:ascii="Times New Roman" w:hAnsi="Times New Roman"/>
          <w:szCs w:val="24"/>
        </w:rPr>
        <w:t>.</w:t>
      </w:r>
    </w:p>
    <w:p w14:paraId="4A6636BF" w14:textId="77777777" w:rsidR="009353CA" w:rsidRPr="001207A7" w:rsidRDefault="009353CA" w:rsidP="00151A28">
      <w:pPr>
        <w:pStyle w:val="BodyText2"/>
        <w:spacing w:line="480" w:lineRule="auto"/>
        <w:rPr>
          <w:rFonts w:ascii="Times New Roman" w:hAnsi="Times New Roman"/>
          <w:szCs w:val="24"/>
        </w:rPr>
      </w:pPr>
    </w:p>
    <w:p w14:paraId="4E4F1906" w14:textId="77777777" w:rsidR="00D033BC" w:rsidRPr="001207A7" w:rsidRDefault="00CD4747" w:rsidP="00863E5F">
      <w:pPr>
        <w:pStyle w:val="BodyText2"/>
        <w:spacing w:line="480" w:lineRule="auto"/>
        <w:rPr>
          <w:rFonts w:ascii="Times New Roman" w:hAnsi="Times New Roman"/>
          <w:szCs w:val="24"/>
        </w:rPr>
      </w:pPr>
      <w:r w:rsidRPr="001207A7">
        <w:rPr>
          <w:rFonts w:ascii="Times New Roman" w:hAnsi="Times New Roman"/>
          <w:i/>
          <w:szCs w:val="24"/>
        </w:rPr>
        <w:t>French replication sample</w:t>
      </w:r>
      <w:r w:rsidR="00863E5F" w:rsidRPr="001207A7">
        <w:rPr>
          <w:rFonts w:ascii="Times New Roman" w:hAnsi="Times New Roman"/>
          <w:i/>
          <w:szCs w:val="24"/>
        </w:rPr>
        <w:t>.</w:t>
      </w:r>
      <w:r w:rsidRPr="001207A7">
        <w:rPr>
          <w:rFonts w:ascii="Times New Roman" w:hAnsi="Times New Roman"/>
          <w:i/>
          <w:szCs w:val="24"/>
        </w:rPr>
        <w:t xml:space="preserve"> </w:t>
      </w:r>
      <w:r w:rsidR="00863E5F" w:rsidRPr="001207A7">
        <w:rPr>
          <w:rFonts w:ascii="Times New Roman" w:hAnsi="Times New Roman"/>
          <w:szCs w:val="24"/>
        </w:rPr>
        <w:t>French centenarians were recruited when they were in their 100th year or beyond (</w:t>
      </w:r>
      <w:proofErr w:type="spellStart"/>
      <w:r w:rsidR="00863E5F" w:rsidRPr="001207A7">
        <w:rPr>
          <w:rFonts w:ascii="Times New Roman" w:hAnsi="Times New Roman"/>
          <w:szCs w:val="24"/>
        </w:rPr>
        <w:t>Blanch</w:t>
      </w:r>
      <w:r w:rsidR="00843C50" w:rsidRPr="001207A7">
        <w:rPr>
          <w:rFonts w:ascii="Times New Roman" w:hAnsi="Times New Roman"/>
          <w:szCs w:val="24"/>
        </w:rPr>
        <w:t>é</w:t>
      </w:r>
      <w:proofErr w:type="spellEnd"/>
      <w:r w:rsidR="00863E5F" w:rsidRPr="001207A7">
        <w:rPr>
          <w:rFonts w:ascii="Times New Roman" w:hAnsi="Times New Roman"/>
          <w:szCs w:val="24"/>
        </w:rPr>
        <w:t xml:space="preserve"> </w:t>
      </w:r>
      <w:r w:rsidR="00863E5F" w:rsidRPr="001207A7">
        <w:rPr>
          <w:rFonts w:ascii="Times New Roman" w:hAnsi="Times New Roman"/>
          <w:i/>
          <w:szCs w:val="24"/>
        </w:rPr>
        <w:t>et al.</w:t>
      </w:r>
      <w:r w:rsidR="00863E5F" w:rsidRPr="001207A7">
        <w:rPr>
          <w:rFonts w:ascii="Times New Roman" w:hAnsi="Times New Roman"/>
          <w:szCs w:val="24"/>
        </w:rPr>
        <w:t xml:space="preserve"> 2001). French siblings were recruited when at least two siblings fulfilling age criteria of 90 years or older were alive in a family. The oldest sibling was selected for the association study. The mean age of centenarians and unrelated siblings was 104 and 100 years</w:t>
      </w:r>
      <w:r w:rsidR="00843C50" w:rsidRPr="001207A7">
        <w:rPr>
          <w:rFonts w:ascii="Times New Roman" w:hAnsi="Times New Roman"/>
          <w:szCs w:val="24"/>
        </w:rPr>
        <w:t>, respectively</w:t>
      </w:r>
      <w:r w:rsidR="00863E5F" w:rsidRPr="001207A7">
        <w:rPr>
          <w:rFonts w:ascii="Times New Roman" w:hAnsi="Times New Roman"/>
          <w:szCs w:val="24"/>
        </w:rPr>
        <w:t xml:space="preserve"> (age at death or age at last contact). In total 1</w:t>
      </w:r>
      <w:r w:rsidR="00C44DE0" w:rsidRPr="001207A7">
        <w:rPr>
          <w:rFonts w:ascii="Times New Roman" w:hAnsi="Times New Roman"/>
          <w:szCs w:val="24"/>
        </w:rPr>
        <w:t>,</w:t>
      </w:r>
      <w:r w:rsidR="00863E5F" w:rsidRPr="001207A7">
        <w:rPr>
          <w:rFonts w:ascii="Times New Roman" w:hAnsi="Times New Roman"/>
          <w:szCs w:val="24"/>
        </w:rPr>
        <w:t>264 elderly were included in the study (male/female ratio approximately 1/4.5, mean age 102.4 years</w:t>
      </w:r>
      <w:r w:rsidR="0077707F" w:rsidRPr="001207A7">
        <w:rPr>
          <w:rFonts w:ascii="Times New Roman" w:hAnsi="Times New Roman"/>
          <w:szCs w:val="24"/>
        </w:rPr>
        <w:t xml:space="preserve">; </w:t>
      </w:r>
      <w:r w:rsidR="0077707F" w:rsidRPr="001207A7">
        <w:rPr>
          <w:rFonts w:ascii="Times New Roman" w:hAnsi="Times New Roman"/>
          <w:szCs w:val="24"/>
        </w:rPr>
        <w:lastRenderedPageBreak/>
        <w:t>age-range 91-115+ years</w:t>
      </w:r>
      <w:r w:rsidR="00863E5F" w:rsidRPr="001207A7">
        <w:rPr>
          <w:rFonts w:ascii="Times New Roman" w:hAnsi="Times New Roman"/>
          <w:szCs w:val="24"/>
        </w:rPr>
        <w:t xml:space="preserve">). All subjects signed a written informed consent form in accordance with </w:t>
      </w:r>
      <w:r w:rsidR="009E5A49" w:rsidRPr="001207A7">
        <w:rPr>
          <w:rFonts w:ascii="Times New Roman" w:hAnsi="Times New Roman"/>
          <w:szCs w:val="24"/>
        </w:rPr>
        <w:t xml:space="preserve">the </w:t>
      </w:r>
      <w:r w:rsidR="00863E5F" w:rsidRPr="001207A7">
        <w:rPr>
          <w:rFonts w:ascii="Times New Roman" w:hAnsi="Times New Roman"/>
          <w:szCs w:val="24"/>
        </w:rPr>
        <w:t xml:space="preserve">local review board. </w:t>
      </w:r>
      <w:r w:rsidR="00D033BC" w:rsidRPr="001207A7">
        <w:rPr>
          <w:rFonts w:ascii="Times New Roman" w:hAnsi="Times New Roman"/>
          <w:szCs w:val="24"/>
        </w:rPr>
        <w:t xml:space="preserve">The 1,830 </w:t>
      </w:r>
      <w:r w:rsidR="00863E5F" w:rsidRPr="001207A7">
        <w:rPr>
          <w:rFonts w:ascii="Times New Roman" w:hAnsi="Times New Roman"/>
          <w:szCs w:val="24"/>
        </w:rPr>
        <w:t xml:space="preserve">French controls </w:t>
      </w:r>
      <w:r w:rsidR="00D033BC" w:rsidRPr="001207A7">
        <w:rPr>
          <w:rFonts w:ascii="Times New Roman" w:hAnsi="Times New Roman"/>
          <w:szCs w:val="24"/>
        </w:rPr>
        <w:t xml:space="preserve">(mean age 49.1 years; age-range 35.2–61.9 years) </w:t>
      </w:r>
      <w:r w:rsidR="00863E5F" w:rsidRPr="001207A7">
        <w:rPr>
          <w:rFonts w:ascii="Times New Roman" w:hAnsi="Times New Roman"/>
          <w:szCs w:val="24"/>
        </w:rPr>
        <w:t>were selected in a population-based sample of French subjects that had participated in the Supplementation in Vitamins and Mineral Antioxidants (SU.VI.MAX) study</w:t>
      </w:r>
      <w:r w:rsidR="00D033BC" w:rsidRPr="001207A7">
        <w:rPr>
          <w:rFonts w:ascii="Times New Roman" w:hAnsi="Times New Roman"/>
          <w:szCs w:val="24"/>
        </w:rPr>
        <w:t xml:space="preserve"> (</w:t>
      </w:r>
      <w:proofErr w:type="spellStart"/>
      <w:r w:rsidR="00D033BC" w:rsidRPr="001207A7">
        <w:rPr>
          <w:rFonts w:ascii="Times New Roman" w:hAnsi="Times New Roman"/>
          <w:szCs w:val="24"/>
        </w:rPr>
        <w:t>Hercberg</w:t>
      </w:r>
      <w:proofErr w:type="spellEnd"/>
      <w:r w:rsidR="00D033BC" w:rsidRPr="001207A7">
        <w:rPr>
          <w:rFonts w:ascii="Times New Roman" w:hAnsi="Times New Roman"/>
          <w:szCs w:val="24"/>
        </w:rPr>
        <w:t xml:space="preserve"> </w:t>
      </w:r>
      <w:r w:rsidR="00D033BC" w:rsidRPr="001207A7">
        <w:rPr>
          <w:rFonts w:ascii="Times New Roman" w:hAnsi="Times New Roman"/>
          <w:i/>
          <w:szCs w:val="24"/>
        </w:rPr>
        <w:t>et al.</w:t>
      </w:r>
      <w:r w:rsidR="00D033BC" w:rsidRPr="001207A7">
        <w:rPr>
          <w:rFonts w:ascii="Times New Roman" w:hAnsi="Times New Roman"/>
          <w:szCs w:val="24"/>
        </w:rPr>
        <w:t xml:space="preserve"> 1998)</w:t>
      </w:r>
      <w:r w:rsidR="00863E5F" w:rsidRPr="001207A7">
        <w:rPr>
          <w:rFonts w:ascii="Times New Roman" w:hAnsi="Times New Roman"/>
          <w:szCs w:val="24"/>
        </w:rPr>
        <w:t>.</w:t>
      </w:r>
      <w:r w:rsidR="00D033BC" w:rsidRPr="001207A7">
        <w:rPr>
          <w:rFonts w:ascii="Times New Roman" w:hAnsi="Times New Roman"/>
          <w:szCs w:val="24"/>
        </w:rPr>
        <w:t xml:space="preserve"> </w:t>
      </w:r>
    </w:p>
    <w:p w14:paraId="4B7FDAA3" w14:textId="77777777" w:rsidR="00863E5F" w:rsidRPr="001207A7" w:rsidRDefault="00863E5F" w:rsidP="00863E5F">
      <w:pPr>
        <w:pStyle w:val="BodyText2"/>
        <w:spacing w:line="480" w:lineRule="auto"/>
        <w:rPr>
          <w:rFonts w:ascii="Times New Roman" w:hAnsi="Times New Roman"/>
          <w:szCs w:val="24"/>
        </w:rPr>
      </w:pPr>
    </w:p>
    <w:p w14:paraId="02F388CB" w14:textId="77777777" w:rsidR="007262A6" w:rsidRPr="001207A7" w:rsidRDefault="00CD4747" w:rsidP="00C44DE0">
      <w:pPr>
        <w:pStyle w:val="BodyText2"/>
        <w:spacing w:line="480" w:lineRule="auto"/>
        <w:rPr>
          <w:rFonts w:ascii="Times New Roman" w:hAnsi="Times New Roman"/>
        </w:rPr>
      </w:pPr>
      <w:r w:rsidRPr="001207A7">
        <w:rPr>
          <w:rFonts w:ascii="Times New Roman" w:hAnsi="Times New Roman"/>
          <w:i/>
          <w:szCs w:val="24"/>
        </w:rPr>
        <w:t>Danish replication sample</w:t>
      </w:r>
      <w:r w:rsidR="007262A6" w:rsidRPr="001207A7">
        <w:rPr>
          <w:rFonts w:ascii="Times New Roman" w:hAnsi="Times New Roman"/>
          <w:szCs w:val="24"/>
        </w:rPr>
        <w:t>. The 499 Danish LLIs</w:t>
      </w:r>
      <w:r w:rsidR="00B20E40" w:rsidRPr="001207A7">
        <w:rPr>
          <w:rFonts w:ascii="Times New Roman" w:hAnsi="Times New Roman"/>
          <w:szCs w:val="24"/>
        </w:rPr>
        <w:t xml:space="preserve"> (male</w:t>
      </w:r>
      <w:r w:rsidR="00892534" w:rsidRPr="001207A7">
        <w:rPr>
          <w:rFonts w:ascii="Times New Roman" w:hAnsi="Times New Roman"/>
          <w:szCs w:val="24"/>
        </w:rPr>
        <w:t>/</w:t>
      </w:r>
      <w:r w:rsidR="007262A6" w:rsidRPr="001207A7">
        <w:rPr>
          <w:rFonts w:ascii="Times New Roman" w:hAnsi="Times New Roman"/>
          <w:szCs w:val="24"/>
        </w:rPr>
        <w:t>female ratio 1</w:t>
      </w:r>
      <w:r w:rsidR="00892534" w:rsidRPr="001207A7">
        <w:rPr>
          <w:rFonts w:ascii="Times New Roman" w:hAnsi="Times New Roman"/>
          <w:szCs w:val="24"/>
        </w:rPr>
        <w:t>/</w:t>
      </w:r>
      <w:r w:rsidR="007262A6" w:rsidRPr="001207A7">
        <w:rPr>
          <w:rFonts w:ascii="Times New Roman" w:hAnsi="Times New Roman"/>
          <w:szCs w:val="24"/>
        </w:rPr>
        <w:t>3, age range 92-101 years</w:t>
      </w:r>
      <w:r w:rsidR="00EF4CCE" w:rsidRPr="001207A7">
        <w:rPr>
          <w:rFonts w:ascii="Times New Roman" w:hAnsi="Times New Roman"/>
          <w:szCs w:val="24"/>
        </w:rPr>
        <w:t>; mean age 96.2 years</w:t>
      </w:r>
      <w:r w:rsidR="007262A6" w:rsidRPr="001207A7">
        <w:rPr>
          <w:rFonts w:ascii="Times New Roman" w:hAnsi="Times New Roman"/>
          <w:szCs w:val="24"/>
        </w:rPr>
        <w:t>) were drawn from three population-based nation-wide birth cohort studies conducted at the University of Southern Denmark: The Danish 1905 birth cohort study (</w:t>
      </w:r>
      <w:proofErr w:type="spellStart"/>
      <w:r w:rsidR="007262A6" w:rsidRPr="001207A7">
        <w:rPr>
          <w:rFonts w:ascii="Times New Roman" w:hAnsi="Times New Roman"/>
          <w:szCs w:val="24"/>
        </w:rPr>
        <w:t>Nybo</w:t>
      </w:r>
      <w:proofErr w:type="spellEnd"/>
      <w:r w:rsidR="007262A6" w:rsidRPr="001207A7">
        <w:rPr>
          <w:rFonts w:ascii="Times New Roman" w:hAnsi="Times New Roman"/>
          <w:szCs w:val="24"/>
        </w:rPr>
        <w:t xml:space="preserve"> </w:t>
      </w:r>
      <w:r w:rsidR="007262A6" w:rsidRPr="001207A7">
        <w:rPr>
          <w:rFonts w:ascii="Times New Roman" w:hAnsi="Times New Roman"/>
          <w:i/>
          <w:szCs w:val="24"/>
        </w:rPr>
        <w:t>et al.</w:t>
      </w:r>
      <w:r w:rsidR="007262A6" w:rsidRPr="001207A7">
        <w:rPr>
          <w:rFonts w:ascii="Times New Roman" w:hAnsi="Times New Roman"/>
          <w:szCs w:val="24"/>
        </w:rPr>
        <w:t xml:space="preserve"> 2001), the Danish 1910 birth cohort study (</w:t>
      </w:r>
      <w:proofErr w:type="spellStart"/>
      <w:r w:rsidR="007262A6" w:rsidRPr="001207A7">
        <w:rPr>
          <w:rFonts w:ascii="Times New Roman" w:hAnsi="Times New Roman"/>
          <w:szCs w:val="24"/>
        </w:rPr>
        <w:t>Vestergaard</w:t>
      </w:r>
      <w:proofErr w:type="spellEnd"/>
      <w:r w:rsidR="007262A6" w:rsidRPr="001207A7">
        <w:rPr>
          <w:rFonts w:ascii="Times New Roman" w:hAnsi="Times New Roman"/>
          <w:szCs w:val="24"/>
        </w:rPr>
        <w:t xml:space="preserve"> </w:t>
      </w:r>
      <w:r w:rsidR="007262A6" w:rsidRPr="001207A7">
        <w:rPr>
          <w:rFonts w:ascii="Times New Roman" w:hAnsi="Times New Roman"/>
          <w:i/>
          <w:szCs w:val="24"/>
        </w:rPr>
        <w:t>et al.</w:t>
      </w:r>
      <w:r w:rsidR="007262A6" w:rsidRPr="001207A7">
        <w:rPr>
          <w:rFonts w:ascii="Times New Roman" w:hAnsi="Times New Roman"/>
          <w:szCs w:val="24"/>
        </w:rPr>
        <w:t xml:space="preserve"> 2015, submitted), and the Danish 1915 birth cohort study (Christensen </w:t>
      </w:r>
      <w:r w:rsidR="007262A6" w:rsidRPr="001207A7">
        <w:rPr>
          <w:rFonts w:ascii="Times New Roman" w:hAnsi="Times New Roman"/>
          <w:i/>
          <w:szCs w:val="24"/>
        </w:rPr>
        <w:t>et al.</w:t>
      </w:r>
      <w:r w:rsidR="007262A6" w:rsidRPr="001207A7">
        <w:rPr>
          <w:rFonts w:ascii="Times New Roman" w:hAnsi="Times New Roman"/>
          <w:szCs w:val="24"/>
        </w:rPr>
        <w:t xml:space="preserve"> 2013). Briefly, the 1905 birth cohort study was initiated in 1998, when participants were 92-93 years of age, and the 1910 and the 1915 Birth Cohort Studies were initiated in 2010, when participants were 100 and 95 years of age, respectively.</w:t>
      </w:r>
      <w:r w:rsidR="00C44DE0" w:rsidRPr="001207A7">
        <w:rPr>
          <w:rFonts w:ascii="Times New Roman" w:hAnsi="Times New Roman"/>
          <w:szCs w:val="24"/>
        </w:rPr>
        <w:t xml:space="preserve"> </w:t>
      </w:r>
      <w:r w:rsidR="007262A6" w:rsidRPr="001207A7">
        <w:rPr>
          <w:rFonts w:ascii="Times New Roman" w:hAnsi="Times New Roman"/>
          <w:szCs w:val="24"/>
        </w:rPr>
        <w:t>The 746 younger controls</w:t>
      </w:r>
      <w:r w:rsidR="00B20E40" w:rsidRPr="001207A7">
        <w:rPr>
          <w:rFonts w:ascii="Times New Roman" w:hAnsi="Times New Roman"/>
          <w:szCs w:val="24"/>
        </w:rPr>
        <w:t xml:space="preserve"> (male</w:t>
      </w:r>
      <w:r w:rsidR="00892534" w:rsidRPr="001207A7">
        <w:rPr>
          <w:rFonts w:ascii="Times New Roman" w:hAnsi="Times New Roman"/>
          <w:szCs w:val="24"/>
        </w:rPr>
        <w:t>/</w:t>
      </w:r>
      <w:r w:rsidR="007262A6" w:rsidRPr="001207A7">
        <w:rPr>
          <w:rFonts w:ascii="Times New Roman" w:hAnsi="Times New Roman"/>
          <w:szCs w:val="24"/>
        </w:rPr>
        <w:t>female ratio 2</w:t>
      </w:r>
      <w:r w:rsidR="00892534" w:rsidRPr="001207A7">
        <w:rPr>
          <w:rFonts w:ascii="Times New Roman" w:hAnsi="Times New Roman"/>
          <w:szCs w:val="24"/>
        </w:rPr>
        <w:t>/</w:t>
      </w:r>
      <w:r w:rsidR="007262A6" w:rsidRPr="001207A7">
        <w:rPr>
          <w:rFonts w:ascii="Times New Roman" w:hAnsi="Times New Roman"/>
          <w:szCs w:val="24"/>
        </w:rPr>
        <w:t>3</w:t>
      </w:r>
      <w:r w:rsidR="00EF4CCE" w:rsidRPr="001207A7">
        <w:rPr>
          <w:rFonts w:ascii="Times New Roman" w:hAnsi="Times New Roman"/>
          <w:szCs w:val="24"/>
        </w:rPr>
        <w:t>;</w:t>
      </w:r>
      <w:r w:rsidR="007262A6" w:rsidRPr="001207A7">
        <w:rPr>
          <w:rFonts w:ascii="Times New Roman" w:hAnsi="Times New Roman"/>
          <w:szCs w:val="24"/>
        </w:rPr>
        <w:t xml:space="preserve"> age range 56-71 years</w:t>
      </w:r>
      <w:r w:rsidR="00EF4CCE" w:rsidRPr="001207A7">
        <w:rPr>
          <w:rFonts w:ascii="Times New Roman" w:hAnsi="Times New Roman"/>
          <w:szCs w:val="24"/>
        </w:rPr>
        <w:t>; mean age 63.1 years</w:t>
      </w:r>
      <w:r w:rsidR="007262A6" w:rsidRPr="001207A7">
        <w:rPr>
          <w:rFonts w:ascii="Times New Roman" w:hAnsi="Times New Roman"/>
          <w:szCs w:val="24"/>
        </w:rPr>
        <w:t>) were drawn from the Study of Middle Aged Danish Twins (MADT) (</w:t>
      </w:r>
      <w:proofErr w:type="spellStart"/>
      <w:r w:rsidR="007262A6" w:rsidRPr="001207A7">
        <w:rPr>
          <w:rFonts w:ascii="Times New Roman" w:hAnsi="Times New Roman"/>
          <w:szCs w:val="24"/>
        </w:rPr>
        <w:t>Skytthe</w:t>
      </w:r>
      <w:proofErr w:type="spellEnd"/>
      <w:r w:rsidR="007262A6" w:rsidRPr="001207A7">
        <w:rPr>
          <w:rFonts w:ascii="Times New Roman" w:hAnsi="Times New Roman"/>
          <w:szCs w:val="24"/>
        </w:rPr>
        <w:t xml:space="preserve"> </w:t>
      </w:r>
      <w:r w:rsidR="007262A6" w:rsidRPr="001207A7">
        <w:rPr>
          <w:rFonts w:ascii="Times New Roman" w:hAnsi="Times New Roman"/>
          <w:i/>
          <w:szCs w:val="24"/>
        </w:rPr>
        <w:t>et al.</w:t>
      </w:r>
      <w:r w:rsidR="0021470E" w:rsidRPr="001207A7">
        <w:rPr>
          <w:rFonts w:ascii="Times New Roman" w:hAnsi="Times New Roman"/>
          <w:szCs w:val="24"/>
        </w:rPr>
        <w:t xml:space="preserve"> 2013</w:t>
      </w:r>
      <w:r w:rsidR="007262A6" w:rsidRPr="001207A7">
        <w:rPr>
          <w:rFonts w:ascii="Times New Roman" w:hAnsi="Times New Roman"/>
          <w:szCs w:val="24"/>
        </w:rPr>
        <w:t>).</w:t>
      </w:r>
      <w:r w:rsidR="004E36D4" w:rsidRPr="001207A7">
        <w:rPr>
          <w:rFonts w:ascii="Times New Roman" w:hAnsi="Times New Roman"/>
          <w:szCs w:val="24"/>
        </w:rPr>
        <w:t xml:space="preserve"> </w:t>
      </w:r>
      <w:r w:rsidR="008273E0" w:rsidRPr="001207A7">
        <w:rPr>
          <w:rFonts w:ascii="Times New Roman" w:hAnsi="Times New Roman"/>
          <w:szCs w:val="24"/>
        </w:rPr>
        <w:t>Written informed consent</w:t>
      </w:r>
      <w:r w:rsidR="007262A6" w:rsidRPr="001207A7">
        <w:rPr>
          <w:rFonts w:ascii="Times New Roman" w:hAnsi="Times New Roman"/>
          <w:szCs w:val="24"/>
        </w:rPr>
        <w:t xml:space="preserve"> w</w:t>
      </w:r>
      <w:r w:rsidR="008273E0" w:rsidRPr="001207A7">
        <w:rPr>
          <w:rFonts w:ascii="Times New Roman" w:hAnsi="Times New Roman"/>
          <w:szCs w:val="24"/>
        </w:rPr>
        <w:t>as</w:t>
      </w:r>
      <w:r w:rsidR="007262A6" w:rsidRPr="001207A7">
        <w:rPr>
          <w:rFonts w:ascii="Times New Roman" w:hAnsi="Times New Roman"/>
          <w:szCs w:val="24"/>
        </w:rPr>
        <w:t xml:space="preserve"> obtained from all participants and all studies were approved by </w:t>
      </w:r>
      <w:r w:rsidR="00650F1B" w:rsidRPr="001207A7">
        <w:rPr>
          <w:rFonts w:ascii="Times New Roman" w:hAnsi="Times New Roman"/>
          <w:szCs w:val="24"/>
        </w:rPr>
        <w:t>The Regional Scientific Ethical Committees for Southern Denmark.</w:t>
      </w:r>
    </w:p>
    <w:p w14:paraId="53D38499" w14:textId="77777777" w:rsidR="007262A6" w:rsidRPr="001207A7" w:rsidRDefault="007262A6" w:rsidP="007262A6">
      <w:pPr>
        <w:spacing w:line="480" w:lineRule="auto"/>
      </w:pPr>
    </w:p>
    <w:p w14:paraId="7492CBE8" w14:textId="77777777" w:rsidR="0062421A" w:rsidRPr="001207A7" w:rsidRDefault="0062421A" w:rsidP="0062421A">
      <w:pPr>
        <w:spacing w:line="480" w:lineRule="auto"/>
        <w:jc w:val="both"/>
        <w:rPr>
          <w:b/>
          <w:szCs w:val="24"/>
        </w:rPr>
      </w:pPr>
      <w:proofErr w:type="spellStart"/>
      <w:r w:rsidRPr="001207A7">
        <w:rPr>
          <w:b/>
          <w:szCs w:val="24"/>
        </w:rPr>
        <w:t>Immunochip</w:t>
      </w:r>
      <w:proofErr w:type="spellEnd"/>
      <w:r w:rsidRPr="001207A7">
        <w:rPr>
          <w:b/>
          <w:szCs w:val="24"/>
        </w:rPr>
        <w:t xml:space="preserve"> genot</w:t>
      </w:r>
      <w:r w:rsidR="00892549" w:rsidRPr="001207A7">
        <w:rPr>
          <w:b/>
          <w:szCs w:val="24"/>
        </w:rPr>
        <w:t>ype calling and quality control</w:t>
      </w:r>
    </w:p>
    <w:p w14:paraId="3EA56A75" w14:textId="59AC2874" w:rsidR="0062421A" w:rsidRPr="001207A7" w:rsidRDefault="0062421A" w:rsidP="0062421A">
      <w:pPr>
        <w:spacing w:line="480" w:lineRule="auto"/>
        <w:jc w:val="both"/>
        <w:rPr>
          <w:rFonts w:ascii="Arial" w:hAnsi="Arial" w:cs="Arial"/>
          <w:bCs/>
          <w:szCs w:val="24"/>
          <w:lang w:eastAsia="de-DE"/>
        </w:rPr>
      </w:pPr>
      <w:r w:rsidRPr="001207A7">
        <w:rPr>
          <w:szCs w:val="24"/>
          <w:lang w:val="en-GB"/>
        </w:rPr>
        <w:t xml:space="preserve">Initial genotype calling was performed with the </w:t>
      </w:r>
      <w:proofErr w:type="spellStart"/>
      <w:r w:rsidRPr="001207A7">
        <w:rPr>
          <w:szCs w:val="24"/>
          <w:lang w:val="en-GB"/>
        </w:rPr>
        <w:t>GenomeStudio</w:t>
      </w:r>
      <w:proofErr w:type="spellEnd"/>
      <w:r w:rsidRPr="001207A7">
        <w:rPr>
          <w:szCs w:val="24"/>
          <w:lang w:val="en-GB"/>
        </w:rPr>
        <w:t xml:space="preserve"> </w:t>
      </w:r>
      <w:proofErr w:type="spellStart"/>
      <w:r w:rsidRPr="001207A7">
        <w:rPr>
          <w:szCs w:val="24"/>
          <w:lang w:val="en-GB"/>
        </w:rPr>
        <w:t>GenTrain</w:t>
      </w:r>
      <w:proofErr w:type="spellEnd"/>
      <w:r w:rsidRPr="001207A7">
        <w:rPr>
          <w:szCs w:val="24"/>
          <w:lang w:val="en-GB"/>
        </w:rPr>
        <w:t xml:space="preserve"> 2.0 algorithm (Illumina’s </w:t>
      </w:r>
      <w:proofErr w:type="spellStart"/>
      <w:r w:rsidRPr="001207A7">
        <w:rPr>
          <w:szCs w:val="24"/>
          <w:lang w:val="en-GB"/>
        </w:rPr>
        <w:t>GenomeStudio</w:t>
      </w:r>
      <w:proofErr w:type="spellEnd"/>
      <w:r w:rsidRPr="001207A7">
        <w:rPr>
          <w:szCs w:val="24"/>
          <w:lang w:val="en-GB"/>
        </w:rPr>
        <w:t xml:space="preserve"> data analysis software) and the custom generated cluster file of </w:t>
      </w:r>
      <w:proofErr w:type="spellStart"/>
      <w:r w:rsidRPr="001207A7">
        <w:rPr>
          <w:szCs w:val="24"/>
          <w:lang w:val="en-GB"/>
        </w:rPr>
        <w:t>Trynka</w:t>
      </w:r>
      <w:proofErr w:type="spellEnd"/>
      <w:r w:rsidRPr="001207A7">
        <w:rPr>
          <w:szCs w:val="24"/>
          <w:lang w:val="en-GB"/>
        </w:rPr>
        <w:t xml:space="preserve"> </w:t>
      </w:r>
      <w:r w:rsidRPr="001207A7">
        <w:rPr>
          <w:i/>
          <w:szCs w:val="24"/>
          <w:lang w:val="en-GB"/>
        </w:rPr>
        <w:t>et al.</w:t>
      </w:r>
      <w:r w:rsidRPr="001207A7">
        <w:rPr>
          <w:szCs w:val="24"/>
          <w:lang w:val="en-GB"/>
        </w:rPr>
        <w:t xml:space="preserve"> (based on </w:t>
      </w:r>
      <w:r w:rsidRPr="001207A7">
        <w:rPr>
          <w:szCs w:val="24"/>
        </w:rPr>
        <w:t>an initial clustering of 2,000 UK samples and subsequent manual readjustment of cluster positions</w:t>
      </w:r>
      <w:r w:rsidRPr="001207A7">
        <w:rPr>
          <w:szCs w:val="24"/>
          <w:lang w:val="en-GB"/>
        </w:rPr>
        <w:t>)</w:t>
      </w:r>
      <w:r w:rsidR="00050314" w:rsidRPr="001207A7">
        <w:t xml:space="preserve"> </w:t>
      </w:r>
      <w:r w:rsidR="00050314" w:rsidRPr="001207A7">
        <w:fldChar w:fldCharType="begin">
          <w:fldData xml:space="preserve">PEVuZE5vdGU+PENpdGU+PEF1dGhvcj5Ucnlua2E8L0F1dGhvcj48WWVhcj4yMDExPC9ZZWFyPjxS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</w:fldData>
        </w:fldChar>
      </w:r>
      <w:r w:rsidR="00050314" w:rsidRPr="001207A7">
        <w:instrText xml:space="preserve"> ADDIN EN.CITE </w:instrText>
      </w:r>
      <w:r w:rsidR="00050314" w:rsidRPr="001207A7">
        <w:fldChar w:fldCharType="begin">
          <w:fldData xml:space="preserve">PEVuZE5vdGU+PENpdGU+PEF1dGhvcj5Ucnlua2E8L0F1dGhvcj48WWVhcj4yMDExPC9ZZWFyPjxS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</w:fldData>
        </w:fldChar>
      </w:r>
      <w:r w:rsidR="00050314" w:rsidRPr="001207A7">
        <w:instrText xml:space="preserve"> ADDIN EN.CITE.DATA </w:instrText>
      </w:r>
      <w:r w:rsidR="00050314" w:rsidRPr="001207A7">
        <w:fldChar w:fldCharType="end"/>
      </w:r>
      <w:r w:rsidR="00050314" w:rsidRPr="001207A7">
        <w:fldChar w:fldCharType="separate"/>
      </w:r>
      <w:r w:rsidR="00050314" w:rsidRPr="001207A7">
        <w:rPr>
          <w:noProof/>
        </w:rPr>
        <w:t>(</w:t>
      </w:r>
      <w:hyperlink w:anchor="_ENREF_13" w:tooltip="Trynka, 2011 #2840" w:history="1">
        <w:r w:rsidR="00050314" w:rsidRPr="001207A7">
          <w:rPr>
            <w:noProof/>
          </w:rPr>
          <w:t>Trynka</w:t>
        </w:r>
        <w:r w:rsidR="00050314" w:rsidRPr="001207A7">
          <w:rPr>
            <w:i/>
            <w:noProof/>
          </w:rPr>
          <w:t xml:space="preserve"> et al.</w:t>
        </w:r>
        <w:r w:rsidR="00050314" w:rsidRPr="001207A7">
          <w:rPr>
            <w:noProof/>
          </w:rPr>
          <w:t xml:space="preserve"> 2011</w:t>
        </w:r>
      </w:hyperlink>
      <w:r w:rsidR="00050314" w:rsidRPr="001207A7">
        <w:rPr>
          <w:noProof/>
        </w:rPr>
        <w:t>)</w:t>
      </w:r>
      <w:r w:rsidR="00050314" w:rsidRPr="001207A7">
        <w:fldChar w:fldCharType="end"/>
      </w:r>
      <w:r w:rsidRPr="001207A7">
        <w:rPr>
          <w:szCs w:val="24"/>
        </w:rPr>
        <w:t>. SNPs that had &gt;2% missing data, a different missing genotype rates in affected and unaffected individuals (</w:t>
      </w:r>
      <w:proofErr w:type="spellStart"/>
      <w:r w:rsidRPr="001207A7">
        <w:rPr>
          <w:i/>
          <w:szCs w:val="24"/>
        </w:rPr>
        <w:t>P</w:t>
      </w:r>
      <w:r w:rsidRPr="001207A7">
        <w:rPr>
          <w:i/>
          <w:szCs w:val="24"/>
          <w:vertAlign w:val="subscript"/>
        </w:rPr>
        <w:t>Fisher</w:t>
      </w:r>
      <w:proofErr w:type="spellEnd"/>
      <w:r w:rsidRPr="001207A7">
        <w:rPr>
          <w:szCs w:val="24"/>
        </w:rPr>
        <w:t>&lt;10</w:t>
      </w:r>
      <w:r w:rsidRPr="001207A7">
        <w:rPr>
          <w:szCs w:val="24"/>
          <w:vertAlign w:val="superscript"/>
        </w:rPr>
        <w:t>-5</w:t>
      </w:r>
      <w:r w:rsidRPr="001207A7">
        <w:rPr>
          <w:szCs w:val="24"/>
        </w:rPr>
        <w:t xml:space="preserve">) or deviated from </w:t>
      </w:r>
      <w:r w:rsidR="00892549" w:rsidRPr="001207A7">
        <w:rPr>
          <w:szCs w:val="24"/>
        </w:rPr>
        <w:t xml:space="preserve">the </w:t>
      </w:r>
      <w:r w:rsidRPr="001207A7">
        <w:rPr>
          <w:szCs w:val="24"/>
        </w:rPr>
        <w:t xml:space="preserve">Hardy-Weinberg equilibrium (exact </w:t>
      </w:r>
      <w:r w:rsidRPr="001207A7">
        <w:rPr>
          <w:i/>
          <w:szCs w:val="24"/>
        </w:rPr>
        <w:t>P</w:t>
      </w:r>
      <w:r w:rsidRPr="001207A7">
        <w:rPr>
          <w:szCs w:val="24"/>
        </w:rPr>
        <w:t>&lt;10</w:t>
      </w:r>
      <w:r w:rsidRPr="001207A7">
        <w:rPr>
          <w:szCs w:val="24"/>
          <w:vertAlign w:val="superscript"/>
        </w:rPr>
        <w:t>−4</w:t>
      </w:r>
      <w:r w:rsidRPr="001207A7">
        <w:rPr>
          <w:szCs w:val="24"/>
        </w:rPr>
        <w:t xml:space="preserve"> in controls) per sample study </w:t>
      </w:r>
      <w:r w:rsidRPr="001207A7">
        <w:rPr>
          <w:szCs w:val="24"/>
        </w:rPr>
        <w:lastRenderedPageBreak/>
        <w:t xml:space="preserve">were excluded using PLINK </w:t>
      </w:r>
      <w:r w:rsidR="004A3299" w:rsidRPr="001207A7">
        <w:rPr>
          <w:szCs w:val="24"/>
        </w:rPr>
        <w:fldChar w:fldCharType="begin"/>
      </w:r>
      <w:r w:rsidR="00907003" w:rsidRPr="001207A7">
        <w:rPr>
          <w:szCs w:val="24"/>
        </w:rPr>
        <w:instrText xml:space="preserve"> ADDIN EN.CITE &lt;EndNote&gt;&lt;Cite&gt;&lt;Author&gt;Purcell&lt;/Author&gt;&lt;Year&gt;2007&lt;/Year&gt;&lt;RecNum&gt;55&lt;/RecNum&gt;&lt;DisplayText&gt;(Purcell&lt;style face="italic"&gt; et al.&lt;/style&gt; 2007)&lt;/DisplayText&gt;&lt;record&gt;&lt;rec-number&gt;55&lt;/rec-number&gt;&lt;foreign-keys&gt;&lt;key app="EN" db-id="w50a20z9m9aapkew0xpxspxpdxvfafwe55xf"&gt;55&lt;/key&gt;&lt;/foreign-keys&gt;&lt;ref-type name="Journal Article"&gt;17&lt;/ref-type&gt;&lt;contributors&gt;&lt;authors&gt;&lt;author&gt;Purcell, S.&lt;/author&gt;&lt;author&gt;Neale, B.&lt;/author&gt;&lt;author&gt;Todd-Brown, K.&lt;/author&gt;&lt;author&gt;Thomas, L.&lt;/author&gt;&lt;author&gt;Ferreira, M. A.&lt;/author&gt;&lt;author&gt;Bender, D.&lt;/author&gt;&lt;author&gt;Maller, J.&lt;/author&gt;&lt;author&gt;Sklar, P.&lt;/author&gt;&lt;author&gt;de Bakker, P. I.&lt;/author&gt;&lt;author&gt;Daly, M. J.&lt;/author&gt;&lt;author&gt;Sham, P. C.&lt;/author&gt;&lt;/authors&gt;&lt;/contributors&gt;&lt;auth-address&gt;Center for Human Genetic Research, Massachusetts General Hospital, Boston, MA 02114, USA. shaun@pngu.mgh.harvard.edu&lt;/auth-address&gt;&lt;titles&gt;&lt;title&gt;PLINK: a tool set for whole-genome association and population-based linkage analyses&lt;/title&gt;&lt;secondary-title&gt;Am J Hum Genet&lt;/secondary-title&gt;&lt;/titles&gt;&lt;periodical&gt;&lt;full-title&gt;Am J Hum Genet&lt;/full-title&gt;&lt;/periodical&gt;&lt;pages&gt;559-75&lt;/pages&gt;&lt;volume&gt;81&lt;/volume&gt;&lt;number&gt;3&lt;/number&gt;&lt;keywords&gt;&lt;keyword&gt;Genome, Human/*genetics&lt;/keyword&gt;&lt;keyword&gt;Humans&lt;/keyword&gt;&lt;keyword&gt;Linkage (Genetics)/*genetics&lt;/keyword&gt;&lt;keyword&gt;Polymorphism, Single Nucleotide&lt;/keyword&gt;&lt;keyword&gt;Population/*genetics&lt;/keyword&gt;&lt;keyword&gt;*Software&lt;/keyword&gt;&lt;/keywords&gt;&lt;dates&gt;&lt;year&gt;2007&lt;/year&gt;&lt;pub-dates&gt;&lt;date&gt;Sep&lt;/date&gt;&lt;/pub-dates&gt;&lt;/dates&gt;&lt;accession-num&gt;17701901&lt;/accession-num&gt;&lt;urls&gt;&lt;related-urls&gt;&lt;url&gt;http://www.ncbi.nlm.nih.gov/entrez/query.fcgi?cmd=Retrieve&amp;amp;db=PubMed&amp;amp;dopt=Citation&amp;amp;list_uids=17701901&lt;/url&gt;&lt;/related-urls&gt;&lt;/urls&gt;&lt;/record&gt;&lt;/Cite&gt;&lt;/EndNote&gt;</w:instrText>
      </w:r>
      <w:r w:rsidR="004A3299" w:rsidRPr="001207A7">
        <w:rPr>
          <w:szCs w:val="24"/>
        </w:rPr>
        <w:fldChar w:fldCharType="separate"/>
      </w:r>
      <w:r w:rsidR="00907003" w:rsidRPr="001207A7">
        <w:rPr>
          <w:noProof/>
          <w:szCs w:val="24"/>
        </w:rPr>
        <w:t>(</w:t>
      </w:r>
      <w:hyperlink w:anchor="_ENREF_11" w:tooltip="Purcell, 2007 #55" w:history="1">
        <w:r w:rsidR="00050314" w:rsidRPr="001207A7">
          <w:rPr>
            <w:noProof/>
            <w:szCs w:val="24"/>
          </w:rPr>
          <w:t>Purcell</w:t>
        </w:r>
        <w:r w:rsidR="00050314" w:rsidRPr="001207A7">
          <w:rPr>
            <w:i/>
            <w:noProof/>
            <w:szCs w:val="24"/>
          </w:rPr>
          <w:t xml:space="preserve"> et al.</w:t>
        </w:r>
        <w:r w:rsidR="00050314" w:rsidRPr="001207A7">
          <w:rPr>
            <w:noProof/>
            <w:szCs w:val="24"/>
          </w:rPr>
          <w:t xml:space="preserve"> 2007</w:t>
        </w:r>
      </w:hyperlink>
      <w:r w:rsidR="00907003" w:rsidRPr="001207A7">
        <w:rPr>
          <w:noProof/>
          <w:szCs w:val="24"/>
        </w:rPr>
        <w:t>)</w:t>
      </w:r>
      <w:r w:rsidR="004A3299" w:rsidRPr="001207A7">
        <w:rPr>
          <w:szCs w:val="24"/>
        </w:rPr>
        <w:fldChar w:fldCharType="end"/>
      </w:r>
      <w:r w:rsidRPr="001207A7">
        <w:rPr>
          <w:szCs w:val="24"/>
        </w:rPr>
        <w:t xml:space="preserve">. Sample quality control measures included sample call rate, overall heterozygosity, relatedness testing and other metrics. </w:t>
      </w:r>
      <w:r w:rsidR="0087182B" w:rsidRPr="001207A7">
        <w:rPr>
          <w:rFonts w:cs="Minion Pro"/>
          <w:szCs w:val="24"/>
        </w:rPr>
        <w:t>Individuals with &gt;2% missing data were removed.</w:t>
      </w:r>
      <w:r w:rsidR="0087182B" w:rsidRPr="001207A7">
        <w:rPr>
          <w:szCs w:val="24"/>
        </w:rPr>
        <w:t xml:space="preserve"> </w:t>
      </w:r>
      <w:r w:rsidR="00892549" w:rsidRPr="001207A7">
        <w:rPr>
          <w:szCs w:val="24"/>
        </w:rPr>
        <w:t>O</w:t>
      </w:r>
      <w:r w:rsidRPr="001207A7">
        <w:rPr>
          <w:szCs w:val="24"/>
        </w:rPr>
        <w:t xml:space="preserve">utlier individuals with an average marker heterozygosity of ±5 </w:t>
      </w:r>
      <w:proofErr w:type="spellStart"/>
      <w:r w:rsidRPr="001207A7">
        <w:rPr>
          <w:szCs w:val="24"/>
        </w:rPr>
        <w:t>s.d.</w:t>
      </w:r>
      <w:proofErr w:type="spellEnd"/>
      <w:r w:rsidRPr="001207A7">
        <w:rPr>
          <w:szCs w:val="24"/>
        </w:rPr>
        <w:t xml:space="preserve"> away from the sample mean were removed. For robust relatedness testing (IBS/IBD estimation) and population structure analysis, we generated a pruned subset of 20,173 SNPs excluding X- and Y-chromosomes, SNPs in LD (leaving no pairs with r</w:t>
      </w:r>
      <w:r w:rsidRPr="001207A7">
        <w:rPr>
          <w:szCs w:val="24"/>
          <w:vertAlign w:val="superscript"/>
        </w:rPr>
        <w:t>2</w:t>
      </w:r>
      <w:r w:rsidRPr="001207A7">
        <w:rPr>
          <w:szCs w:val="24"/>
        </w:rPr>
        <w:t xml:space="preserve">&gt;0.2), and 11 high-LD regions as described by Price et al. </w:t>
      </w:r>
      <w:r w:rsidR="004A3299" w:rsidRPr="001207A7">
        <w:rPr>
          <w:szCs w:val="24"/>
        </w:rPr>
        <w:fldChar w:fldCharType="begin">
          <w:fldData xml:space="preserve">PEVuZE5vdGU+PENpdGU+PEF1dGhvcj5QcmljZTwvQXV0aG9yPjxZZWFyPjIwMDg8L1llYXI+PFJl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=
</w:fldData>
        </w:fldChar>
      </w:r>
      <w:r w:rsidR="00907003" w:rsidRPr="001207A7">
        <w:rPr>
          <w:szCs w:val="24"/>
        </w:rPr>
        <w:instrText xml:space="preserve"> ADDIN EN.CITE </w:instrText>
      </w:r>
      <w:r w:rsidR="00907003" w:rsidRPr="001207A7">
        <w:rPr>
          <w:szCs w:val="24"/>
        </w:rPr>
        <w:fldChar w:fldCharType="begin">
          <w:fldData xml:space="preserve">PEVuZE5vdGU+PENpdGU+PEF1dGhvcj5QcmljZTwvQXV0aG9yPjxZZWFyPjIwMDg8L1llYXI+PFJl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=
</w:fldData>
        </w:fldChar>
      </w:r>
      <w:r w:rsidR="00907003" w:rsidRPr="001207A7">
        <w:rPr>
          <w:szCs w:val="24"/>
        </w:rPr>
        <w:instrText xml:space="preserve"> ADDIN EN.CITE.DATA </w:instrText>
      </w:r>
      <w:r w:rsidR="00907003" w:rsidRPr="001207A7">
        <w:rPr>
          <w:szCs w:val="24"/>
        </w:rPr>
      </w:r>
      <w:r w:rsidR="00907003" w:rsidRPr="001207A7">
        <w:rPr>
          <w:szCs w:val="24"/>
        </w:rPr>
        <w:fldChar w:fldCharType="end"/>
      </w:r>
      <w:r w:rsidR="004A3299" w:rsidRPr="001207A7">
        <w:rPr>
          <w:szCs w:val="24"/>
        </w:rPr>
      </w:r>
      <w:r w:rsidR="004A3299" w:rsidRPr="001207A7">
        <w:rPr>
          <w:szCs w:val="24"/>
        </w:rPr>
        <w:fldChar w:fldCharType="separate"/>
      </w:r>
      <w:r w:rsidR="00907003" w:rsidRPr="001207A7">
        <w:rPr>
          <w:noProof/>
          <w:szCs w:val="24"/>
        </w:rPr>
        <w:t>(</w:t>
      </w:r>
      <w:hyperlink w:anchor="_ENREF_10" w:tooltip="Price, 2008 #2542" w:history="1">
        <w:r w:rsidR="00050314" w:rsidRPr="001207A7">
          <w:rPr>
            <w:noProof/>
            <w:szCs w:val="24"/>
          </w:rPr>
          <w:t>Price</w:t>
        </w:r>
        <w:r w:rsidR="00050314" w:rsidRPr="001207A7">
          <w:rPr>
            <w:i/>
            <w:noProof/>
            <w:szCs w:val="24"/>
          </w:rPr>
          <w:t xml:space="preserve"> et al.</w:t>
        </w:r>
        <w:r w:rsidR="00050314" w:rsidRPr="001207A7">
          <w:rPr>
            <w:noProof/>
            <w:szCs w:val="24"/>
          </w:rPr>
          <w:t xml:space="preserve"> 2008</w:t>
        </w:r>
      </w:hyperlink>
      <w:r w:rsidR="00907003" w:rsidRPr="001207A7">
        <w:rPr>
          <w:noProof/>
          <w:szCs w:val="24"/>
        </w:rPr>
        <w:t>)</w:t>
      </w:r>
      <w:r w:rsidR="004A3299" w:rsidRPr="001207A7">
        <w:rPr>
          <w:szCs w:val="24"/>
        </w:rPr>
        <w:fldChar w:fldCharType="end"/>
      </w:r>
      <w:r w:rsidRPr="001207A7">
        <w:rPr>
          <w:szCs w:val="24"/>
        </w:rPr>
        <w:t>. Pair-wise percentage IBD values were computed using PLINK. By definition, PI_HAT:</w:t>
      </w:r>
      <w:r w:rsidR="002005C5" w:rsidRPr="001207A7">
        <w:rPr>
          <w:szCs w:val="24"/>
        </w:rPr>
        <w:t>=</w:t>
      </w:r>
      <w:r w:rsidRPr="001207A7">
        <w:rPr>
          <w:szCs w:val="24"/>
        </w:rPr>
        <w:t xml:space="preserve"> </w:t>
      </w:r>
      <w:proofErr w:type="gramStart"/>
      <w:r w:rsidRPr="001207A7">
        <w:rPr>
          <w:szCs w:val="24"/>
        </w:rPr>
        <w:t>P(</w:t>
      </w:r>
      <w:proofErr w:type="gramEnd"/>
      <w:r w:rsidRPr="001207A7">
        <w:rPr>
          <w:szCs w:val="24"/>
        </w:rPr>
        <w:t>IBD=2) + 0.5 * P(IBD=1) (proportion</w:t>
      </w:r>
      <w:r w:rsidR="0020216E" w:rsidRPr="001207A7">
        <w:rPr>
          <w:szCs w:val="24"/>
        </w:rPr>
        <w:t xml:space="preserve"> </w:t>
      </w:r>
      <w:r w:rsidRPr="001207A7">
        <w:rPr>
          <w:szCs w:val="24"/>
        </w:rPr>
        <w:t xml:space="preserve">IBD). One individual (the one showing greater </w:t>
      </w:r>
      <w:proofErr w:type="spellStart"/>
      <w:r w:rsidRPr="001207A7">
        <w:rPr>
          <w:szCs w:val="24"/>
        </w:rPr>
        <w:t>missingness</w:t>
      </w:r>
      <w:proofErr w:type="spellEnd"/>
      <w:r w:rsidRPr="001207A7">
        <w:rPr>
          <w:szCs w:val="24"/>
        </w:rPr>
        <w:t xml:space="preserve">) from each pair with </w:t>
      </w:r>
      <w:r w:rsidR="00A936A3" w:rsidRPr="001207A7">
        <w:rPr>
          <w:szCs w:val="24"/>
        </w:rPr>
        <w:t xml:space="preserve">estimated </w:t>
      </w:r>
      <w:r w:rsidRPr="001207A7">
        <w:rPr>
          <w:szCs w:val="24"/>
        </w:rPr>
        <w:t>PI_HAT&gt;0.1875 (which is halfway between expected IBD for third- and second degree relatives) was removed. The remaining 1,4</w:t>
      </w:r>
      <w:r w:rsidR="00F80E4A" w:rsidRPr="001207A7">
        <w:rPr>
          <w:szCs w:val="24"/>
        </w:rPr>
        <w:t>58</w:t>
      </w:r>
      <w:r w:rsidRPr="001207A7">
        <w:rPr>
          <w:szCs w:val="24"/>
        </w:rPr>
        <w:t xml:space="preserve"> cases and 6,</w:t>
      </w:r>
      <w:r w:rsidR="00F80E4A" w:rsidRPr="001207A7">
        <w:rPr>
          <w:szCs w:val="24"/>
        </w:rPr>
        <w:t>368</w:t>
      </w:r>
      <w:r w:rsidRPr="001207A7">
        <w:rPr>
          <w:szCs w:val="24"/>
        </w:rPr>
        <w:t xml:space="preserve"> controls were tested for population stratification using the principal components method (PCA) as implemented in </w:t>
      </w:r>
      <w:proofErr w:type="spellStart"/>
      <w:r w:rsidRPr="001207A7">
        <w:rPr>
          <w:szCs w:val="24"/>
        </w:rPr>
        <w:t>SNPRelate</w:t>
      </w:r>
      <w:proofErr w:type="spellEnd"/>
      <w:r w:rsidRPr="001207A7">
        <w:rPr>
          <w:szCs w:val="24"/>
        </w:rPr>
        <w:t xml:space="preserve"> </w:t>
      </w:r>
      <w:r w:rsidR="004A3299" w:rsidRPr="001207A7">
        <w:rPr>
          <w:szCs w:val="24"/>
        </w:rPr>
        <w:fldChar w:fldCharType="begin"/>
      </w:r>
      <w:r w:rsidR="00907003" w:rsidRPr="001207A7">
        <w:rPr>
          <w:szCs w:val="24"/>
        </w:rPr>
        <w:instrText xml:space="preserve"> ADDIN EN.CITE &lt;EndNote&gt;&lt;Cite&gt;&lt;Author&gt;Zheng&lt;/Author&gt;&lt;Year&gt;2012&lt;/Year&gt;&lt;RecNum&gt;970&lt;/RecNum&gt;&lt;DisplayText&gt;(Zheng&lt;style face="italic"&gt; et al.&lt;/style&gt; 2012)&lt;/DisplayText&gt;&lt;record&gt;&lt;rec-number&gt;970&lt;/rec-number&gt;&lt;foreign-keys&gt;&lt;key app="EN" db-id="w50a20z9m9aapkew0xpxspxpdxvfafwe55xf"&gt;970&lt;/key&gt;&lt;/foreign-keys&gt;&lt;ref-type name="Journal Article"&gt;17&lt;/ref-type&gt;&lt;contributors&gt;&lt;authors&gt;&lt;author&gt;Zheng, X.&lt;/author&gt;&lt;author&gt;Levine, D.&lt;/author&gt;&lt;author&gt;Shen, J.&lt;/author&gt;&lt;author&gt;Gogarten, S. M.&lt;/author&gt;&lt;author&gt;Laurie, C.&lt;/author&gt;&lt;author&gt;Weir, B. S.&lt;/author&gt;&lt;/authors&gt;&lt;/contributors&gt;&lt;auth-address&gt;Department of Biostatistics, University of Washington, Seattle, WA 98195-7232, USA. zhengx@u.washington.edu&lt;/auth-address&gt;&lt;titles&gt;&lt;title&gt;A high-performance computing toolset for relatedness and principal component analysis of SNP data&lt;/title&gt;&lt;secondary-title&gt;Bioinformatics&lt;/secondary-title&gt;&lt;/titles&gt;&lt;periodical&gt;&lt;full-title&gt;Bioinformatics&lt;/full-title&gt;&lt;/periodical&gt;&lt;pages&gt;3326-8&lt;/pages&gt;&lt;volume&gt;28&lt;/volume&gt;&lt;number&gt;24&lt;/number&gt;&lt;edition&gt;2012/10/13&lt;/edition&gt;&lt;keywords&gt;&lt;keyword&gt;Algorithms&lt;/keyword&gt;&lt;keyword&gt;*Genome-Wide Association Study&lt;/keyword&gt;&lt;keyword&gt;Humans&lt;/keyword&gt;&lt;keyword&gt;*Polymorphism, Single Nucleotide&lt;/keyword&gt;&lt;keyword&gt;*Principal Component Analysis&lt;/keyword&gt;&lt;keyword&gt;*Software&lt;/keyword&gt;&lt;/keywords&gt;&lt;dates&gt;&lt;year&gt;2012&lt;/year&gt;&lt;pub-dates&gt;&lt;date&gt;Dec 15&lt;/date&gt;&lt;/pub-dates&gt;&lt;/dates&gt;&lt;isbn&gt;1367-4811 (Electronic)&amp;#xD;1367-4803 (Linking)&lt;/isbn&gt;&lt;accession-num&gt;23060615&lt;/accession-num&gt;&lt;urls&gt;&lt;related-urls&gt;&lt;url&gt;http://www.ncbi.nlm.nih.gov/entrez/query.fcgi?cmd=Retrieve&amp;amp;db=PubMed&amp;amp;dopt=Citation&amp;amp;list_uids=23060615&lt;/url&gt;&lt;/related-urls&gt;&lt;/urls&gt;&lt;custom2&gt;3519454&lt;/custom2&gt;&lt;electronic-resource-num&gt;bts606 [pii]&amp;#xD;10.1093/bioinformatics/bts606&lt;/electronic-resource-num&gt;&lt;language&gt;eng&lt;/language&gt;&lt;/record&gt;&lt;/Cite&gt;&lt;/EndNote&gt;</w:instrText>
      </w:r>
      <w:r w:rsidR="004A3299" w:rsidRPr="001207A7">
        <w:rPr>
          <w:szCs w:val="24"/>
        </w:rPr>
        <w:fldChar w:fldCharType="separate"/>
      </w:r>
      <w:r w:rsidR="00907003" w:rsidRPr="001207A7">
        <w:rPr>
          <w:noProof/>
          <w:szCs w:val="24"/>
        </w:rPr>
        <w:t>(</w:t>
      </w:r>
      <w:hyperlink w:anchor="_ENREF_14" w:tooltip="Zheng, 2012 #970" w:history="1">
        <w:r w:rsidR="00050314" w:rsidRPr="001207A7">
          <w:rPr>
            <w:noProof/>
            <w:szCs w:val="24"/>
          </w:rPr>
          <w:t>Zheng</w:t>
        </w:r>
        <w:r w:rsidR="00050314" w:rsidRPr="001207A7">
          <w:rPr>
            <w:i/>
            <w:noProof/>
            <w:szCs w:val="24"/>
          </w:rPr>
          <w:t xml:space="preserve"> et al.</w:t>
        </w:r>
        <w:r w:rsidR="00050314" w:rsidRPr="001207A7">
          <w:rPr>
            <w:noProof/>
            <w:szCs w:val="24"/>
          </w:rPr>
          <w:t xml:space="preserve"> 2012</w:t>
        </w:r>
      </w:hyperlink>
      <w:r w:rsidR="00907003" w:rsidRPr="001207A7">
        <w:rPr>
          <w:noProof/>
          <w:szCs w:val="24"/>
        </w:rPr>
        <w:t>)</w:t>
      </w:r>
      <w:r w:rsidR="004A3299" w:rsidRPr="001207A7">
        <w:rPr>
          <w:szCs w:val="24"/>
        </w:rPr>
        <w:fldChar w:fldCharType="end"/>
      </w:r>
      <w:r w:rsidRPr="001207A7">
        <w:rPr>
          <w:szCs w:val="24"/>
        </w:rPr>
        <w:t>. PCA revealed no population outliers (</w:t>
      </w:r>
      <w:r w:rsidRPr="001207A7">
        <w:rPr>
          <w:b/>
          <w:szCs w:val="24"/>
        </w:rPr>
        <w:t xml:space="preserve">Supplementary Fig. </w:t>
      </w:r>
      <w:r w:rsidR="008A1331" w:rsidRPr="001207A7">
        <w:rPr>
          <w:b/>
          <w:szCs w:val="24"/>
        </w:rPr>
        <w:t>3</w:t>
      </w:r>
      <w:r w:rsidRPr="001207A7">
        <w:rPr>
          <w:szCs w:val="24"/>
        </w:rPr>
        <w:t>). 142,136</w:t>
      </w:r>
      <w:r w:rsidRPr="001207A7">
        <w:rPr>
          <w:b/>
          <w:szCs w:val="24"/>
        </w:rPr>
        <w:t xml:space="preserve"> </w:t>
      </w:r>
      <w:proofErr w:type="spellStart"/>
      <w:r w:rsidRPr="001207A7">
        <w:rPr>
          <w:szCs w:val="24"/>
        </w:rPr>
        <w:t>QCed</w:t>
      </w:r>
      <w:proofErr w:type="spellEnd"/>
      <w:r w:rsidRPr="001207A7">
        <w:rPr>
          <w:szCs w:val="24"/>
        </w:rPr>
        <w:t xml:space="preserve"> polymorphic variants and 1,458 </w:t>
      </w:r>
      <w:r w:rsidR="00465EEC" w:rsidRPr="001207A7">
        <w:rPr>
          <w:szCs w:val="24"/>
        </w:rPr>
        <w:t xml:space="preserve">German LLI </w:t>
      </w:r>
      <w:r w:rsidRPr="001207A7">
        <w:rPr>
          <w:szCs w:val="24"/>
        </w:rPr>
        <w:t xml:space="preserve">and 6,368 </w:t>
      </w:r>
      <w:r w:rsidR="00465EEC" w:rsidRPr="001207A7">
        <w:rPr>
          <w:szCs w:val="24"/>
        </w:rPr>
        <w:t xml:space="preserve">German </w:t>
      </w:r>
      <w:r w:rsidRPr="001207A7">
        <w:rPr>
          <w:szCs w:val="24"/>
        </w:rPr>
        <w:t xml:space="preserve">controls were available for analysis (panel </w:t>
      </w:r>
      <w:proofErr w:type="gramStart"/>
      <w:r w:rsidRPr="001207A7">
        <w:rPr>
          <w:szCs w:val="24"/>
        </w:rPr>
        <w:t>A</w:t>
      </w:r>
      <w:proofErr w:type="gramEnd"/>
      <w:r w:rsidRPr="001207A7">
        <w:rPr>
          <w:szCs w:val="24"/>
        </w:rPr>
        <w:t xml:space="preserve"> in </w:t>
      </w:r>
      <w:r w:rsidRPr="001207A7">
        <w:rPr>
          <w:b/>
          <w:szCs w:val="24"/>
        </w:rPr>
        <w:t xml:space="preserve">Supplementary </w:t>
      </w:r>
      <w:r w:rsidR="008A1331" w:rsidRPr="001207A7">
        <w:rPr>
          <w:b/>
          <w:szCs w:val="24"/>
        </w:rPr>
        <w:t>Table</w:t>
      </w:r>
      <w:r w:rsidRPr="001207A7">
        <w:rPr>
          <w:b/>
          <w:szCs w:val="24"/>
        </w:rPr>
        <w:t xml:space="preserve"> 1</w:t>
      </w:r>
      <w:r w:rsidRPr="001207A7">
        <w:rPr>
          <w:szCs w:val="24"/>
        </w:rPr>
        <w:t>).</w:t>
      </w:r>
    </w:p>
    <w:p w14:paraId="6AF1E8FC" w14:textId="77777777" w:rsidR="000802BB" w:rsidRPr="001207A7" w:rsidRDefault="000802BB" w:rsidP="000802BB">
      <w:pPr>
        <w:spacing w:line="480" w:lineRule="auto"/>
        <w:jc w:val="both"/>
        <w:rPr>
          <w:szCs w:val="24"/>
        </w:rPr>
      </w:pPr>
    </w:p>
    <w:p w14:paraId="5D840D9F" w14:textId="77777777" w:rsidR="000802BB" w:rsidRPr="001207A7" w:rsidRDefault="000802BB" w:rsidP="000802BB">
      <w:pPr>
        <w:spacing w:line="480" w:lineRule="auto"/>
        <w:jc w:val="both"/>
        <w:rPr>
          <w:b/>
          <w:szCs w:val="24"/>
        </w:rPr>
      </w:pPr>
      <w:r w:rsidRPr="001207A7">
        <w:rPr>
          <w:b/>
          <w:szCs w:val="24"/>
        </w:rPr>
        <w:t xml:space="preserve">Statistical analysis </w:t>
      </w:r>
      <w:r w:rsidR="003B28E5" w:rsidRPr="001207A7">
        <w:rPr>
          <w:b/>
          <w:szCs w:val="24"/>
        </w:rPr>
        <w:t xml:space="preserve">in the </w:t>
      </w:r>
      <w:r w:rsidR="003D440A" w:rsidRPr="001207A7">
        <w:rPr>
          <w:b/>
          <w:szCs w:val="24"/>
        </w:rPr>
        <w:t>d</w:t>
      </w:r>
      <w:r w:rsidR="003B28E5" w:rsidRPr="001207A7">
        <w:rPr>
          <w:b/>
          <w:szCs w:val="24"/>
        </w:rPr>
        <w:t xml:space="preserve">iscovery </w:t>
      </w:r>
      <w:r w:rsidR="003D440A" w:rsidRPr="001207A7">
        <w:rPr>
          <w:b/>
          <w:szCs w:val="24"/>
        </w:rPr>
        <w:t>s</w:t>
      </w:r>
      <w:r w:rsidR="003B28E5" w:rsidRPr="001207A7">
        <w:rPr>
          <w:b/>
          <w:szCs w:val="24"/>
        </w:rPr>
        <w:t>ample</w:t>
      </w:r>
    </w:p>
    <w:p w14:paraId="3B3E49E2" w14:textId="3C98DD28" w:rsidR="00D6635F" w:rsidRPr="001207A7" w:rsidRDefault="0062421A" w:rsidP="000802BB">
      <w:pPr>
        <w:spacing w:line="480" w:lineRule="auto"/>
        <w:jc w:val="both"/>
        <w:rPr>
          <w:szCs w:val="24"/>
          <w:lang w:val="en-GB"/>
        </w:rPr>
      </w:pPr>
      <w:r w:rsidRPr="001207A7">
        <w:rPr>
          <w:szCs w:val="24"/>
        </w:rPr>
        <w:t xml:space="preserve">Logistic regression was used to perform association analysis. To control </w:t>
      </w:r>
      <w:r w:rsidR="0071023C" w:rsidRPr="001207A7">
        <w:rPr>
          <w:szCs w:val="24"/>
        </w:rPr>
        <w:t xml:space="preserve">for </w:t>
      </w:r>
      <w:r w:rsidRPr="001207A7">
        <w:rPr>
          <w:szCs w:val="24"/>
        </w:rPr>
        <w:t xml:space="preserve">potentially confounding effects due to population stratification, we adjusted for the top ten eigenvectors from PCA in the regression analysis. A quantile-quantile plot of </w:t>
      </w:r>
      <w:proofErr w:type="spellStart"/>
      <w:r w:rsidR="005F0447" w:rsidRPr="001207A7">
        <w:rPr>
          <w:szCs w:val="24"/>
        </w:rPr>
        <w:t>Immunochip</w:t>
      </w:r>
      <w:proofErr w:type="spellEnd"/>
      <w:r w:rsidR="005F0447" w:rsidRPr="001207A7">
        <w:rPr>
          <w:szCs w:val="24"/>
        </w:rPr>
        <w:t xml:space="preserve"> </w:t>
      </w:r>
      <w:r w:rsidRPr="001207A7">
        <w:rPr>
          <w:szCs w:val="24"/>
        </w:rPr>
        <w:t>association analysis showed a few significant associations in the tail of the distribution (</w:t>
      </w:r>
      <w:r w:rsidRPr="001207A7">
        <w:rPr>
          <w:b/>
          <w:szCs w:val="24"/>
        </w:rPr>
        <w:t xml:space="preserve">Supplementary Fig. </w:t>
      </w:r>
      <w:r w:rsidR="008A1331" w:rsidRPr="001207A7">
        <w:rPr>
          <w:b/>
          <w:szCs w:val="24"/>
        </w:rPr>
        <w:t>4</w:t>
      </w:r>
      <w:r w:rsidRPr="001207A7">
        <w:rPr>
          <w:szCs w:val="24"/>
        </w:rPr>
        <w:t xml:space="preserve">). </w:t>
      </w:r>
      <w:proofErr w:type="spellStart"/>
      <w:r w:rsidRPr="001207A7">
        <w:rPr>
          <w:szCs w:val="24"/>
        </w:rPr>
        <w:t>Immunochip</w:t>
      </w:r>
      <w:proofErr w:type="spellEnd"/>
      <w:r w:rsidRPr="001207A7">
        <w:rPr>
          <w:szCs w:val="24"/>
        </w:rPr>
        <w:t xml:space="preserve"> intensity cluster plots of SNP markers with </w:t>
      </w:r>
      <w:proofErr w:type="spellStart"/>
      <w:r w:rsidRPr="001207A7">
        <w:rPr>
          <w:rFonts w:cs="Minion Pro"/>
          <w:i/>
          <w:iCs/>
          <w:szCs w:val="24"/>
        </w:rPr>
        <w:t>P</w:t>
      </w:r>
      <w:r w:rsidRPr="001207A7">
        <w:rPr>
          <w:rStyle w:val="A4"/>
          <w:color w:val="auto"/>
          <w:sz w:val="24"/>
          <w:szCs w:val="24"/>
          <w:vertAlign w:val="subscript"/>
        </w:rPr>
        <w:t>Immunochip</w:t>
      </w:r>
      <w:proofErr w:type="spellEnd"/>
      <w:r w:rsidRPr="001207A7">
        <w:rPr>
          <w:rFonts w:cs="Minion Pro"/>
          <w:szCs w:val="24"/>
        </w:rPr>
        <w:t xml:space="preserve">&lt;0.01 </w:t>
      </w:r>
      <w:r w:rsidRPr="001207A7">
        <w:rPr>
          <w:szCs w:val="24"/>
        </w:rPr>
        <w:t>were manually inspected to ensure that they were well clustered.</w:t>
      </w:r>
      <w:r w:rsidR="00914BA2" w:rsidRPr="001207A7">
        <w:rPr>
          <w:szCs w:val="24"/>
        </w:rPr>
        <w:t xml:space="preserve"> </w:t>
      </w:r>
      <w:r w:rsidR="009353CA" w:rsidRPr="001207A7">
        <w:rPr>
          <w:szCs w:val="24"/>
        </w:rPr>
        <w:t xml:space="preserve">An associated region was defined </w:t>
      </w:r>
      <w:r w:rsidR="009353CA" w:rsidRPr="001207A7">
        <w:rPr>
          <w:rFonts w:cs="Minion Pro"/>
          <w:szCs w:val="24"/>
        </w:rPr>
        <w:t xml:space="preserve">by means of PLINK’s clumping procedure </w:t>
      </w:r>
      <w:r w:rsidR="009353CA" w:rsidRPr="001207A7">
        <w:rPr>
          <w:szCs w:val="24"/>
        </w:rPr>
        <w:t>using the settings p</w:t>
      </w:r>
      <w:r w:rsidR="009353CA" w:rsidRPr="001207A7">
        <w:rPr>
          <w:szCs w:val="24"/>
          <w:vertAlign w:val="subscript"/>
        </w:rPr>
        <w:t>1</w:t>
      </w:r>
      <w:r w:rsidR="009353CA" w:rsidRPr="001207A7">
        <w:rPr>
          <w:szCs w:val="24"/>
        </w:rPr>
        <w:t xml:space="preserve"> ≤ 5×10</w:t>
      </w:r>
      <w:r w:rsidR="009353CA" w:rsidRPr="001207A7">
        <w:rPr>
          <w:szCs w:val="24"/>
          <w:vertAlign w:val="superscript"/>
        </w:rPr>
        <w:t>-4</w:t>
      </w:r>
      <w:r w:rsidR="009353CA" w:rsidRPr="001207A7">
        <w:rPr>
          <w:szCs w:val="24"/>
        </w:rPr>
        <w:t>, p</w:t>
      </w:r>
      <w:r w:rsidR="009353CA" w:rsidRPr="001207A7">
        <w:rPr>
          <w:szCs w:val="24"/>
          <w:vertAlign w:val="subscript"/>
        </w:rPr>
        <w:t>2</w:t>
      </w:r>
      <w:r w:rsidR="009353CA" w:rsidRPr="001207A7">
        <w:rPr>
          <w:szCs w:val="24"/>
        </w:rPr>
        <w:t xml:space="preserve"> ≤ 0.05, r</w:t>
      </w:r>
      <w:r w:rsidR="009353CA" w:rsidRPr="001207A7">
        <w:rPr>
          <w:szCs w:val="24"/>
          <w:vertAlign w:val="superscript"/>
        </w:rPr>
        <w:t>2</w:t>
      </w:r>
      <w:r w:rsidR="009353CA" w:rsidRPr="001207A7">
        <w:rPr>
          <w:szCs w:val="24"/>
        </w:rPr>
        <w:t xml:space="preserve"> ≥ 0.5, kb ≤ 250, after cluster</w:t>
      </w:r>
      <w:r w:rsidR="0047411D" w:rsidRPr="001207A7">
        <w:rPr>
          <w:szCs w:val="24"/>
        </w:rPr>
        <w:t xml:space="preserve"> </w:t>
      </w:r>
      <w:r w:rsidR="009353CA" w:rsidRPr="001207A7">
        <w:rPr>
          <w:szCs w:val="24"/>
        </w:rPr>
        <w:t xml:space="preserve">plot inspection. </w:t>
      </w:r>
      <w:proofErr w:type="spellStart"/>
      <w:r w:rsidR="00D6635F" w:rsidRPr="001207A7">
        <w:rPr>
          <w:szCs w:val="24"/>
          <w:lang w:val="en-AU"/>
        </w:rPr>
        <w:t>Immunochip</w:t>
      </w:r>
      <w:proofErr w:type="spellEnd"/>
      <w:r w:rsidR="00D6635F" w:rsidRPr="001207A7">
        <w:rPr>
          <w:szCs w:val="24"/>
          <w:lang w:val="en-AU"/>
        </w:rPr>
        <w:t xml:space="preserve">-wide significance level was defined by Bonferroni correction of the number of LD-independent markers on the </w:t>
      </w:r>
      <w:proofErr w:type="spellStart"/>
      <w:r w:rsidR="00D6635F" w:rsidRPr="001207A7">
        <w:rPr>
          <w:szCs w:val="24"/>
          <w:lang w:val="en-AU"/>
        </w:rPr>
        <w:t>Immunochip</w:t>
      </w:r>
      <w:proofErr w:type="spellEnd"/>
      <w:r w:rsidR="00D6635F" w:rsidRPr="001207A7">
        <w:rPr>
          <w:szCs w:val="24"/>
          <w:lang w:val="en-AU"/>
        </w:rPr>
        <w:t xml:space="preserve"> </w:t>
      </w:r>
      <w:r w:rsidR="00D6635F" w:rsidRPr="001207A7">
        <w:rPr>
          <w:szCs w:val="24"/>
          <w:lang w:val="en-AU"/>
        </w:rPr>
        <w:lastRenderedPageBreak/>
        <w:t>(0.05/81,248=6.15</w:t>
      </w:r>
      <w:r w:rsidR="00D6635F" w:rsidRPr="001207A7">
        <w:rPr>
          <w:szCs w:val="24"/>
          <w:lang w:val="en-GB"/>
        </w:rPr>
        <w:t>×10</w:t>
      </w:r>
      <w:r w:rsidR="00D6635F" w:rsidRPr="001207A7">
        <w:rPr>
          <w:szCs w:val="24"/>
          <w:vertAlign w:val="superscript"/>
          <w:lang w:val="en-GB"/>
        </w:rPr>
        <w:t>-7</w:t>
      </w:r>
      <w:r w:rsidR="00D6635F" w:rsidRPr="001207A7">
        <w:rPr>
          <w:szCs w:val="24"/>
          <w:lang w:val="en-GB"/>
        </w:rPr>
        <w:t>) using as an estimate for the number of independent markers a pairwise r</w:t>
      </w:r>
      <w:r w:rsidR="00D6635F" w:rsidRPr="001207A7">
        <w:rPr>
          <w:szCs w:val="24"/>
          <w:vertAlign w:val="superscript"/>
          <w:lang w:val="en-GB"/>
        </w:rPr>
        <w:t>2</w:t>
      </w:r>
      <w:r w:rsidR="00D6635F" w:rsidRPr="001207A7">
        <w:rPr>
          <w:szCs w:val="24"/>
          <w:lang w:val="en-GB"/>
        </w:rPr>
        <w:t xml:space="preserve">&lt;0.05 of LD, as was used recently in a previous </w:t>
      </w:r>
      <w:proofErr w:type="spellStart"/>
      <w:r w:rsidR="00D6635F" w:rsidRPr="001207A7">
        <w:rPr>
          <w:szCs w:val="24"/>
          <w:lang w:val="en-GB"/>
        </w:rPr>
        <w:t>Immunochip</w:t>
      </w:r>
      <w:proofErr w:type="spellEnd"/>
      <w:r w:rsidR="00D6635F" w:rsidRPr="001207A7">
        <w:rPr>
          <w:szCs w:val="24"/>
          <w:lang w:val="en-GB"/>
        </w:rPr>
        <w:t xml:space="preserve"> experiment on celiac disease </w:t>
      </w:r>
      <w:r w:rsidR="00050314" w:rsidRPr="001207A7">
        <w:rPr>
          <w:szCs w:val="24"/>
          <w:lang w:val="en-GB"/>
        </w:rPr>
        <w:fldChar w:fldCharType="begin">
          <w:fldData xml:space="preserve">PEVuZE5vdGU+PENpdGU+PEF1dGhvcj5Ucnlua2E8L0F1dGhvcj48WWVhcj4yMDExPC9ZZWFyPjxS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</w:fldData>
        </w:fldChar>
      </w:r>
      <w:r w:rsidR="00050314" w:rsidRPr="001207A7">
        <w:rPr>
          <w:szCs w:val="24"/>
          <w:lang w:val="en-GB"/>
        </w:rPr>
        <w:instrText xml:space="preserve"> ADDIN EN.CITE </w:instrText>
      </w:r>
      <w:r w:rsidR="00050314" w:rsidRPr="001207A7">
        <w:rPr>
          <w:szCs w:val="24"/>
          <w:lang w:val="en-GB"/>
        </w:rPr>
        <w:fldChar w:fldCharType="begin">
          <w:fldData xml:space="preserve">PEVuZE5vdGU+PENpdGU+PEF1dGhvcj5Ucnlua2E8L0F1dGhvcj48WWVhcj4yMDExPC9ZZWFyPjxS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</w:fldData>
        </w:fldChar>
      </w:r>
      <w:r w:rsidR="00050314" w:rsidRPr="001207A7">
        <w:rPr>
          <w:szCs w:val="24"/>
          <w:lang w:val="en-GB"/>
        </w:rPr>
        <w:instrText xml:space="preserve"> ADDIN EN.CITE.DATA </w:instrText>
      </w:r>
      <w:r w:rsidR="00050314" w:rsidRPr="001207A7">
        <w:rPr>
          <w:szCs w:val="24"/>
          <w:lang w:val="en-GB"/>
        </w:rPr>
      </w:r>
      <w:r w:rsidR="00050314" w:rsidRPr="001207A7">
        <w:rPr>
          <w:szCs w:val="24"/>
          <w:lang w:val="en-GB"/>
        </w:rPr>
        <w:fldChar w:fldCharType="end"/>
      </w:r>
      <w:r w:rsidR="00050314" w:rsidRPr="001207A7">
        <w:rPr>
          <w:szCs w:val="24"/>
          <w:lang w:val="en-GB"/>
        </w:rPr>
      </w:r>
      <w:r w:rsidR="00050314" w:rsidRPr="001207A7">
        <w:rPr>
          <w:szCs w:val="24"/>
          <w:lang w:val="en-GB"/>
        </w:rPr>
        <w:fldChar w:fldCharType="separate"/>
      </w:r>
      <w:r w:rsidR="00050314" w:rsidRPr="001207A7">
        <w:rPr>
          <w:noProof/>
          <w:szCs w:val="24"/>
          <w:lang w:val="en-GB"/>
        </w:rPr>
        <w:t>(</w:t>
      </w:r>
      <w:hyperlink w:anchor="_ENREF_13" w:tooltip="Trynka, 2011 #2840" w:history="1">
        <w:r w:rsidR="00050314" w:rsidRPr="001207A7">
          <w:rPr>
            <w:noProof/>
            <w:szCs w:val="24"/>
            <w:lang w:val="en-GB"/>
          </w:rPr>
          <w:t>Trynka</w:t>
        </w:r>
        <w:r w:rsidR="00050314" w:rsidRPr="001207A7">
          <w:rPr>
            <w:i/>
            <w:noProof/>
            <w:szCs w:val="24"/>
            <w:lang w:val="en-GB"/>
          </w:rPr>
          <w:t xml:space="preserve"> et al.</w:t>
        </w:r>
        <w:r w:rsidR="00050314" w:rsidRPr="001207A7">
          <w:rPr>
            <w:noProof/>
            <w:szCs w:val="24"/>
            <w:lang w:val="en-GB"/>
          </w:rPr>
          <w:t xml:space="preserve"> 2011</w:t>
        </w:r>
      </w:hyperlink>
      <w:r w:rsidR="00050314" w:rsidRPr="001207A7">
        <w:rPr>
          <w:noProof/>
          <w:szCs w:val="24"/>
          <w:lang w:val="en-GB"/>
        </w:rPr>
        <w:t>)</w:t>
      </w:r>
      <w:r w:rsidR="00050314" w:rsidRPr="001207A7">
        <w:rPr>
          <w:szCs w:val="24"/>
          <w:lang w:val="en-GB"/>
        </w:rPr>
        <w:fldChar w:fldCharType="end"/>
      </w:r>
      <w:r w:rsidR="00D6635F" w:rsidRPr="001207A7">
        <w:rPr>
          <w:szCs w:val="24"/>
          <w:lang w:val="en-GB"/>
        </w:rPr>
        <w:t xml:space="preserve"> and in the </w:t>
      </w:r>
      <w:proofErr w:type="spellStart"/>
      <w:r w:rsidR="00D6635F" w:rsidRPr="001207A7">
        <w:rPr>
          <w:szCs w:val="24"/>
          <w:lang w:val="en-GB"/>
        </w:rPr>
        <w:t>Cardiochip</w:t>
      </w:r>
      <w:proofErr w:type="spellEnd"/>
      <w:r w:rsidR="00D6635F" w:rsidRPr="001207A7">
        <w:rPr>
          <w:szCs w:val="24"/>
          <w:lang w:val="en-GB"/>
        </w:rPr>
        <w:t xml:space="preserve"> custom genotyping project </w:t>
      </w:r>
      <w:r w:rsidR="00D6635F" w:rsidRPr="001207A7">
        <w:rPr>
          <w:szCs w:val="24"/>
          <w:lang w:val="en-GB"/>
        </w:rPr>
        <w:fldChar w:fldCharType="begin">
          <w:fldData xml:space="preserve">PEVuZE5vdGU+PENpdGU+PEF1dGhvcj5MYW5rdHJlZTwvQXV0aG9yPjxZZWFyPjIwMTE8L1llYXI+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</w:fldData>
        </w:fldChar>
      </w:r>
      <w:r w:rsidR="00D6635F" w:rsidRPr="001207A7">
        <w:rPr>
          <w:szCs w:val="24"/>
          <w:lang w:val="en-GB"/>
        </w:rPr>
        <w:instrText xml:space="preserve"> ADDIN EN.CITE </w:instrText>
      </w:r>
      <w:r w:rsidR="00D6635F" w:rsidRPr="001207A7">
        <w:rPr>
          <w:szCs w:val="24"/>
          <w:lang w:val="en-GB"/>
        </w:rPr>
        <w:fldChar w:fldCharType="begin">
          <w:fldData xml:space="preserve">PEVuZE5vdGU+PENpdGU+PEF1dGhvcj5MYW5rdHJlZTwvQXV0aG9yPjxZZWFyPjIwMTE8L1llYXI+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</w:fldData>
        </w:fldChar>
      </w:r>
      <w:r w:rsidR="00D6635F" w:rsidRPr="001207A7">
        <w:rPr>
          <w:szCs w:val="24"/>
          <w:lang w:val="en-GB"/>
        </w:rPr>
        <w:instrText xml:space="preserve"> ADDIN EN.CITE.DATA </w:instrText>
      </w:r>
      <w:r w:rsidR="00D6635F" w:rsidRPr="001207A7">
        <w:rPr>
          <w:szCs w:val="24"/>
          <w:lang w:val="en-GB"/>
        </w:rPr>
      </w:r>
      <w:r w:rsidR="00D6635F" w:rsidRPr="001207A7">
        <w:rPr>
          <w:szCs w:val="24"/>
          <w:lang w:val="en-GB"/>
        </w:rPr>
        <w:fldChar w:fldCharType="end"/>
      </w:r>
      <w:r w:rsidR="00D6635F" w:rsidRPr="001207A7">
        <w:rPr>
          <w:szCs w:val="24"/>
          <w:lang w:val="en-GB"/>
        </w:rPr>
      </w:r>
      <w:r w:rsidR="00D6635F" w:rsidRPr="001207A7">
        <w:rPr>
          <w:szCs w:val="24"/>
          <w:lang w:val="en-GB"/>
        </w:rPr>
        <w:fldChar w:fldCharType="separate"/>
      </w:r>
      <w:r w:rsidR="00D6635F" w:rsidRPr="001207A7">
        <w:rPr>
          <w:noProof/>
          <w:szCs w:val="24"/>
          <w:lang w:val="en-GB"/>
        </w:rPr>
        <w:t>(</w:t>
      </w:r>
      <w:hyperlink w:anchor="_ENREF_7" w:tooltip="Musunuru, 2010 #3203" w:history="1">
        <w:r w:rsidR="00050314" w:rsidRPr="001207A7">
          <w:rPr>
            <w:noProof/>
            <w:szCs w:val="24"/>
            <w:lang w:val="en-GB"/>
          </w:rPr>
          <w:t>Musunuru</w:t>
        </w:r>
        <w:r w:rsidR="00050314" w:rsidRPr="001207A7">
          <w:rPr>
            <w:i/>
            <w:noProof/>
            <w:szCs w:val="24"/>
            <w:lang w:val="en-GB"/>
          </w:rPr>
          <w:t xml:space="preserve"> et al.</w:t>
        </w:r>
        <w:r w:rsidR="00050314" w:rsidRPr="001207A7">
          <w:rPr>
            <w:noProof/>
            <w:szCs w:val="24"/>
            <w:lang w:val="en-GB"/>
          </w:rPr>
          <w:t xml:space="preserve"> 2010</w:t>
        </w:r>
      </w:hyperlink>
      <w:r w:rsidR="00D6635F" w:rsidRPr="001207A7">
        <w:rPr>
          <w:noProof/>
          <w:szCs w:val="24"/>
          <w:lang w:val="en-GB"/>
        </w:rPr>
        <w:t xml:space="preserve">; </w:t>
      </w:r>
      <w:hyperlink w:anchor="_ENREF_6" w:tooltip="Lanktree, 2011 #3202" w:history="1">
        <w:r w:rsidR="00050314" w:rsidRPr="001207A7">
          <w:rPr>
            <w:noProof/>
            <w:szCs w:val="24"/>
            <w:lang w:val="en-GB"/>
          </w:rPr>
          <w:t>Lanktree</w:t>
        </w:r>
        <w:r w:rsidR="00050314" w:rsidRPr="001207A7">
          <w:rPr>
            <w:i/>
            <w:noProof/>
            <w:szCs w:val="24"/>
            <w:lang w:val="en-GB"/>
          </w:rPr>
          <w:t xml:space="preserve"> et al.</w:t>
        </w:r>
        <w:r w:rsidR="00050314" w:rsidRPr="001207A7">
          <w:rPr>
            <w:noProof/>
            <w:szCs w:val="24"/>
            <w:lang w:val="en-GB"/>
          </w:rPr>
          <w:t xml:space="preserve"> 2011</w:t>
        </w:r>
      </w:hyperlink>
      <w:r w:rsidR="00D6635F" w:rsidRPr="001207A7">
        <w:rPr>
          <w:noProof/>
          <w:szCs w:val="24"/>
          <w:lang w:val="en-GB"/>
        </w:rPr>
        <w:t>)</w:t>
      </w:r>
      <w:r w:rsidR="00D6635F" w:rsidRPr="001207A7">
        <w:rPr>
          <w:szCs w:val="24"/>
          <w:lang w:val="en-GB"/>
        </w:rPr>
        <w:fldChar w:fldCharType="end"/>
      </w:r>
      <w:r w:rsidR="00D6635F" w:rsidRPr="001207A7">
        <w:rPr>
          <w:szCs w:val="24"/>
          <w:lang w:val="en-GB"/>
        </w:rPr>
        <w:t>.</w:t>
      </w:r>
    </w:p>
    <w:p w14:paraId="2E0B7331" w14:textId="07D0B074" w:rsidR="008A1331" w:rsidRPr="001207A7" w:rsidRDefault="009353CA" w:rsidP="000802BB">
      <w:pPr>
        <w:spacing w:line="480" w:lineRule="auto"/>
        <w:jc w:val="both"/>
        <w:rPr>
          <w:szCs w:val="24"/>
        </w:rPr>
      </w:pPr>
      <w:r w:rsidRPr="001207A7">
        <w:rPr>
          <w:szCs w:val="24"/>
        </w:rPr>
        <w:t>For replication</w:t>
      </w:r>
      <w:r w:rsidR="003217E9" w:rsidRPr="001207A7">
        <w:rPr>
          <w:szCs w:val="24"/>
        </w:rPr>
        <w:t>,</w:t>
      </w:r>
      <w:r w:rsidRPr="001207A7">
        <w:rPr>
          <w:szCs w:val="24"/>
        </w:rPr>
        <w:t xml:space="preserve"> we selected the most strongly associated SNP from each associated region (n=1</w:t>
      </w:r>
      <w:r w:rsidR="0057171B" w:rsidRPr="001207A7">
        <w:rPr>
          <w:szCs w:val="24"/>
        </w:rPr>
        <w:t>7</w:t>
      </w:r>
      <w:r w:rsidRPr="001207A7">
        <w:rPr>
          <w:szCs w:val="24"/>
        </w:rPr>
        <w:t>).</w:t>
      </w:r>
      <w:r w:rsidR="0057171B" w:rsidRPr="001207A7">
        <w:rPr>
          <w:szCs w:val="24"/>
          <w:lang w:val="en-AU"/>
        </w:rPr>
        <w:t xml:space="preserve"> </w:t>
      </w:r>
      <w:r w:rsidR="0057171B" w:rsidRPr="001207A7">
        <w:rPr>
          <w:szCs w:val="24"/>
        </w:rPr>
        <w:t>Of the 17 SNPs typed in the French and Danish sample two SNPs (</w:t>
      </w:r>
      <w:r w:rsidR="0057171B" w:rsidRPr="001207A7">
        <w:rPr>
          <w:lang w:val="de-DE" w:eastAsia="de-DE"/>
        </w:rPr>
        <w:t>rs10500560, rs41280278</w:t>
      </w:r>
      <w:r w:rsidR="0057171B" w:rsidRPr="001207A7">
        <w:rPr>
          <w:szCs w:val="24"/>
        </w:rPr>
        <w:t>) failed the genotyping procedure.</w:t>
      </w:r>
    </w:p>
    <w:p w14:paraId="084EDDE5" w14:textId="77777777" w:rsidR="0034683A" w:rsidRPr="001207A7" w:rsidRDefault="0034683A" w:rsidP="00325D76">
      <w:pPr>
        <w:spacing w:line="480" w:lineRule="auto"/>
        <w:jc w:val="both"/>
        <w:rPr>
          <w:b/>
          <w:szCs w:val="24"/>
        </w:rPr>
      </w:pPr>
    </w:p>
    <w:p w14:paraId="54A34B6B" w14:textId="77777777" w:rsidR="00325D76" w:rsidRPr="001207A7" w:rsidRDefault="00325D76" w:rsidP="00325D76">
      <w:pPr>
        <w:spacing w:line="480" w:lineRule="auto"/>
        <w:jc w:val="both"/>
        <w:rPr>
          <w:b/>
          <w:szCs w:val="24"/>
        </w:rPr>
      </w:pPr>
      <w:r w:rsidRPr="001207A7">
        <w:rPr>
          <w:b/>
          <w:szCs w:val="24"/>
        </w:rPr>
        <w:t>Replication genotyping</w:t>
      </w:r>
      <w:r w:rsidR="00516060" w:rsidRPr="001207A7">
        <w:rPr>
          <w:b/>
          <w:szCs w:val="24"/>
        </w:rPr>
        <w:t xml:space="preserve"> and statistical analysis</w:t>
      </w:r>
      <w:r w:rsidRPr="001207A7">
        <w:rPr>
          <w:b/>
          <w:szCs w:val="24"/>
        </w:rPr>
        <w:t xml:space="preserve"> </w:t>
      </w:r>
    </w:p>
    <w:p w14:paraId="17912EAD" w14:textId="722B025C" w:rsidR="008A1331" w:rsidRPr="001207A7" w:rsidRDefault="00325D76" w:rsidP="008A1331">
      <w:pPr>
        <w:spacing w:line="480" w:lineRule="auto"/>
        <w:jc w:val="both"/>
        <w:rPr>
          <w:szCs w:val="24"/>
        </w:rPr>
      </w:pPr>
      <w:r w:rsidRPr="001207A7">
        <w:rPr>
          <w:rFonts w:cs="Minion Pro"/>
          <w:szCs w:val="24"/>
        </w:rPr>
        <w:t xml:space="preserve">Follow-up replication genotyping in the </w:t>
      </w:r>
      <w:r w:rsidR="00CD4747" w:rsidRPr="001207A7">
        <w:rPr>
          <w:rFonts w:cs="Minion Pro"/>
          <w:szCs w:val="24"/>
        </w:rPr>
        <w:t>French (</w:t>
      </w:r>
      <w:r w:rsidR="00CD4747" w:rsidRPr="001207A7">
        <w:rPr>
          <w:szCs w:val="24"/>
        </w:rPr>
        <w:t>1,264 LLI and 1,830 younger controls)</w:t>
      </w:r>
      <w:r w:rsidR="00CD4747" w:rsidRPr="001207A7">
        <w:rPr>
          <w:rFonts w:cs="Minion Pro"/>
          <w:szCs w:val="24"/>
        </w:rPr>
        <w:t xml:space="preserve"> and Danish</w:t>
      </w:r>
      <w:r w:rsidRPr="001207A7">
        <w:rPr>
          <w:rFonts w:cs="Minion Pro"/>
          <w:szCs w:val="24"/>
        </w:rPr>
        <w:t xml:space="preserve"> study population </w:t>
      </w:r>
      <w:r w:rsidR="00CD4747" w:rsidRPr="001207A7">
        <w:rPr>
          <w:rFonts w:cs="Minion Pro"/>
          <w:szCs w:val="24"/>
        </w:rPr>
        <w:t>(</w:t>
      </w:r>
      <w:r w:rsidR="00CD4747" w:rsidRPr="001207A7">
        <w:rPr>
          <w:szCs w:val="24"/>
        </w:rPr>
        <w:t xml:space="preserve">499 LLI and 746 younger controls) </w:t>
      </w:r>
      <w:r w:rsidRPr="001207A7">
        <w:rPr>
          <w:rFonts w:cs="Minion Pro"/>
          <w:szCs w:val="24"/>
        </w:rPr>
        <w:t xml:space="preserve">was carried out using </w:t>
      </w:r>
      <w:r w:rsidR="0071023C" w:rsidRPr="001207A7">
        <w:rPr>
          <w:rFonts w:cs="Minion Pro"/>
          <w:szCs w:val="24"/>
        </w:rPr>
        <w:t>the</w:t>
      </w:r>
      <w:r w:rsidRPr="001207A7">
        <w:rPr>
          <w:rFonts w:cs="Minion Pro"/>
          <w:szCs w:val="24"/>
        </w:rPr>
        <w:t xml:space="preserve"> </w:t>
      </w:r>
      <w:proofErr w:type="spellStart"/>
      <w:r w:rsidRPr="001207A7">
        <w:rPr>
          <w:rFonts w:cs="Minion Pro"/>
          <w:szCs w:val="24"/>
        </w:rPr>
        <w:t>Sequenom</w:t>
      </w:r>
      <w:proofErr w:type="spellEnd"/>
      <w:r w:rsidRPr="001207A7">
        <w:rPr>
          <w:rFonts w:cs="Minion Pro"/>
          <w:szCs w:val="24"/>
        </w:rPr>
        <w:t xml:space="preserve"> </w:t>
      </w:r>
      <w:proofErr w:type="spellStart"/>
      <w:r w:rsidRPr="001207A7">
        <w:rPr>
          <w:rFonts w:cs="Minion Pro"/>
          <w:szCs w:val="24"/>
        </w:rPr>
        <w:t>iPlex</w:t>
      </w:r>
      <w:proofErr w:type="spellEnd"/>
      <w:r w:rsidRPr="001207A7">
        <w:rPr>
          <w:rFonts w:cs="Minion Pro"/>
          <w:szCs w:val="24"/>
        </w:rPr>
        <w:t xml:space="preserve"> </w:t>
      </w:r>
      <w:r w:rsidR="00CD4747" w:rsidRPr="001207A7">
        <w:rPr>
          <w:szCs w:val="24"/>
        </w:rPr>
        <w:t xml:space="preserve">Mass ARRAY </w:t>
      </w:r>
      <w:r w:rsidRPr="001207A7">
        <w:rPr>
          <w:rFonts w:cs="Minion Pro"/>
          <w:szCs w:val="24"/>
        </w:rPr>
        <w:t xml:space="preserve">platform </w:t>
      </w:r>
      <w:r w:rsidR="00CD4747" w:rsidRPr="001207A7">
        <w:rPr>
          <w:szCs w:val="24"/>
        </w:rPr>
        <w:t>(</w:t>
      </w:r>
      <w:proofErr w:type="spellStart"/>
      <w:r w:rsidR="00CD4747" w:rsidRPr="001207A7">
        <w:rPr>
          <w:szCs w:val="24"/>
        </w:rPr>
        <w:t>Sequenom</w:t>
      </w:r>
      <w:proofErr w:type="spellEnd"/>
      <w:r w:rsidR="00CD4747" w:rsidRPr="001207A7">
        <w:rPr>
          <w:szCs w:val="24"/>
        </w:rPr>
        <w:t xml:space="preserve">, San Diego, CA) </w:t>
      </w:r>
      <w:r w:rsidRPr="001207A7">
        <w:rPr>
          <w:szCs w:val="24"/>
        </w:rPr>
        <w:t xml:space="preserve">(panel B in </w:t>
      </w:r>
      <w:r w:rsidRPr="001207A7">
        <w:rPr>
          <w:b/>
          <w:szCs w:val="24"/>
        </w:rPr>
        <w:t xml:space="preserve">Supplementary </w:t>
      </w:r>
      <w:r w:rsidR="00597280" w:rsidRPr="001207A7">
        <w:rPr>
          <w:b/>
          <w:szCs w:val="24"/>
        </w:rPr>
        <w:t>Table</w:t>
      </w:r>
      <w:r w:rsidRPr="001207A7">
        <w:rPr>
          <w:b/>
          <w:szCs w:val="24"/>
        </w:rPr>
        <w:t xml:space="preserve"> 1</w:t>
      </w:r>
      <w:r w:rsidRPr="001207A7">
        <w:rPr>
          <w:szCs w:val="24"/>
        </w:rPr>
        <w:t xml:space="preserve">). </w:t>
      </w:r>
      <w:r w:rsidRPr="001207A7">
        <w:rPr>
          <w:rFonts w:cs="Minion Pro"/>
          <w:szCs w:val="24"/>
        </w:rPr>
        <w:t xml:space="preserve">Quality control was done for each country population separately. Individuals with &gt;5% missing data were removed. SNPs that had &gt;5% missing data or deviated from </w:t>
      </w:r>
      <w:r w:rsidR="0071023C" w:rsidRPr="001207A7">
        <w:rPr>
          <w:rFonts w:cs="Minion Pro"/>
          <w:szCs w:val="24"/>
        </w:rPr>
        <w:t xml:space="preserve">the </w:t>
      </w:r>
      <w:r w:rsidRPr="001207A7">
        <w:rPr>
          <w:rFonts w:cs="Minion Pro"/>
          <w:szCs w:val="24"/>
        </w:rPr>
        <w:t xml:space="preserve">Hardy-Weinberg equilibrium (exact </w:t>
      </w:r>
      <w:r w:rsidRPr="001207A7">
        <w:rPr>
          <w:i/>
          <w:szCs w:val="24"/>
        </w:rPr>
        <w:t>P</w:t>
      </w:r>
      <w:r w:rsidRPr="001207A7">
        <w:rPr>
          <w:szCs w:val="24"/>
        </w:rPr>
        <w:t>&lt;10</w:t>
      </w:r>
      <w:r w:rsidRPr="001207A7">
        <w:rPr>
          <w:szCs w:val="24"/>
          <w:vertAlign w:val="superscript"/>
        </w:rPr>
        <w:t>−4</w:t>
      </w:r>
      <w:r w:rsidRPr="001207A7">
        <w:rPr>
          <w:szCs w:val="24"/>
        </w:rPr>
        <w:t xml:space="preserve"> </w:t>
      </w:r>
      <w:r w:rsidRPr="001207A7">
        <w:rPr>
          <w:rFonts w:cs="Minion Pro"/>
          <w:szCs w:val="24"/>
        </w:rPr>
        <w:t xml:space="preserve">in controls) per sample population were excluded. </w:t>
      </w:r>
      <w:r w:rsidRPr="001207A7">
        <w:rPr>
          <w:rFonts w:cs="Minion Pro"/>
          <w:i/>
          <w:szCs w:val="24"/>
        </w:rPr>
        <w:t>P</w:t>
      </w:r>
      <w:r w:rsidR="0051436A" w:rsidRPr="001207A7">
        <w:rPr>
          <w:rFonts w:cs="Minion Pro"/>
          <w:szCs w:val="24"/>
        </w:rPr>
        <w:t>-</w:t>
      </w:r>
      <w:r w:rsidRPr="001207A7">
        <w:rPr>
          <w:rFonts w:cs="Minion Pro"/>
          <w:szCs w:val="24"/>
        </w:rPr>
        <w:t xml:space="preserve">values for allele-based tests of phenotypic association for each single replication population were calculated using PLINK. </w:t>
      </w:r>
      <w:r w:rsidR="007C5141" w:rsidRPr="001207A7">
        <w:rPr>
          <w:rFonts w:cs="Minion Pro"/>
          <w:szCs w:val="24"/>
        </w:rPr>
        <w:t>Adjustment for multiple testing was performed by Bonferroni correction</w:t>
      </w:r>
      <w:r w:rsidR="00CD0DF7" w:rsidRPr="001207A7">
        <w:rPr>
          <w:rFonts w:cs="Minion Pro"/>
          <w:szCs w:val="24"/>
        </w:rPr>
        <w:t xml:space="preserve"> for 15 SNPs</w:t>
      </w:r>
      <w:r w:rsidR="007C5141" w:rsidRPr="001207A7">
        <w:rPr>
          <w:rFonts w:cs="Minion Pro"/>
          <w:szCs w:val="24"/>
        </w:rPr>
        <w:t xml:space="preserve">. </w:t>
      </w:r>
      <w:r w:rsidRPr="001207A7">
        <w:rPr>
          <w:rFonts w:cs="Minion Pro"/>
          <w:szCs w:val="24"/>
        </w:rPr>
        <w:t xml:space="preserve">PLINK’s </w:t>
      </w:r>
      <w:r w:rsidR="00FF3D1A" w:rsidRPr="001207A7">
        <w:rPr>
          <w:rFonts w:cs="Minion Pro"/>
          <w:szCs w:val="24"/>
        </w:rPr>
        <w:t xml:space="preserve">fixed-effects </w:t>
      </w:r>
      <w:r w:rsidRPr="001207A7">
        <w:rPr>
          <w:rFonts w:cs="Minion Pro"/>
          <w:szCs w:val="24"/>
        </w:rPr>
        <w:t xml:space="preserve">meta-analysis function was used to obtain </w:t>
      </w:r>
      <w:r w:rsidRPr="001207A7">
        <w:rPr>
          <w:rFonts w:cs="Minion Pro"/>
          <w:i/>
          <w:szCs w:val="24"/>
        </w:rPr>
        <w:t>P</w:t>
      </w:r>
      <w:r w:rsidR="0051436A" w:rsidRPr="001207A7">
        <w:rPr>
          <w:rFonts w:cs="Minion Pro"/>
          <w:szCs w:val="24"/>
        </w:rPr>
        <w:t>-</w:t>
      </w:r>
      <w:r w:rsidRPr="001207A7">
        <w:rPr>
          <w:rFonts w:cs="Minion Pro"/>
          <w:szCs w:val="24"/>
        </w:rPr>
        <w:t xml:space="preserve">values for the </w:t>
      </w:r>
      <w:r w:rsidR="00B66A99" w:rsidRPr="001207A7">
        <w:rPr>
          <w:rFonts w:cs="Minion Pro"/>
          <w:szCs w:val="24"/>
        </w:rPr>
        <w:t xml:space="preserve">combined </w:t>
      </w:r>
      <w:r w:rsidRPr="001207A7">
        <w:rPr>
          <w:rFonts w:cs="Minion Pro"/>
          <w:szCs w:val="24"/>
        </w:rPr>
        <w:t>replication data set (</w:t>
      </w:r>
      <w:proofErr w:type="spellStart"/>
      <w:r w:rsidRPr="001207A7">
        <w:rPr>
          <w:rFonts w:cs="Minion Pro"/>
          <w:i/>
          <w:szCs w:val="24"/>
        </w:rPr>
        <w:t>P</w:t>
      </w:r>
      <w:r w:rsidRPr="001207A7">
        <w:rPr>
          <w:rFonts w:cs="Minion Pro"/>
          <w:szCs w:val="24"/>
          <w:vertAlign w:val="subscript"/>
        </w:rPr>
        <w:t>Repl</w:t>
      </w:r>
      <w:proofErr w:type="spellEnd"/>
      <w:r w:rsidRPr="001207A7">
        <w:rPr>
          <w:rFonts w:cs="Minion Pro"/>
          <w:szCs w:val="24"/>
        </w:rPr>
        <w:t xml:space="preserve">) (panel B in </w:t>
      </w:r>
      <w:r w:rsidRPr="001207A7">
        <w:rPr>
          <w:rFonts w:cs="Minion Pro"/>
          <w:b/>
          <w:szCs w:val="24"/>
        </w:rPr>
        <w:t>Supplementary Table 1</w:t>
      </w:r>
      <w:r w:rsidRPr="001207A7">
        <w:rPr>
          <w:rFonts w:cs="Minion Pro"/>
          <w:szCs w:val="24"/>
        </w:rPr>
        <w:t>) and the combined discovery-replication data set (</w:t>
      </w:r>
      <w:proofErr w:type="spellStart"/>
      <w:r w:rsidRPr="001207A7">
        <w:rPr>
          <w:rFonts w:cs="Minion Pro"/>
          <w:i/>
          <w:szCs w:val="24"/>
        </w:rPr>
        <w:t>P</w:t>
      </w:r>
      <w:r w:rsidRPr="001207A7">
        <w:rPr>
          <w:rFonts w:cs="Minion Pro"/>
          <w:szCs w:val="24"/>
          <w:vertAlign w:val="subscript"/>
        </w:rPr>
        <w:t>Immunochip+Repl</w:t>
      </w:r>
      <w:proofErr w:type="spellEnd"/>
      <w:r w:rsidRPr="001207A7">
        <w:rPr>
          <w:rFonts w:cs="Minion Pro"/>
          <w:szCs w:val="24"/>
        </w:rPr>
        <w:t xml:space="preserve">) (panel A and B in </w:t>
      </w:r>
      <w:r w:rsidRPr="001207A7">
        <w:rPr>
          <w:rFonts w:cs="Minion Pro"/>
          <w:b/>
          <w:szCs w:val="24"/>
        </w:rPr>
        <w:t>Supplementary Table 1</w:t>
      </w:r>
      <w:r w:rsidRPr="001207A7">
        <w:rPr>
          <w:rFonts w:cs="Minion Pro"/>
          <w:szCs w:val="24"/>
        </w:rPr>
        <w:t>).</w:t>
      </w:r>
    </w:p>
    <w:p w14:paraId="37B85E6B" w14:textId="77777777" w:rsidR="0062421A" w:rsidRPr="001207A7" w:rsidRDefault="0062421A" w:rsidP="000802BB">
      <w:pPr>
        <w:spacing w:line="480" w:lineRule="auto"/>
        <w:jc w:val="both"/>
        <w:rPr>
          <w:szCs w:val="24"/>
        </w:rPr>
      </w:pPr>
    </w:p>
    <w:p w14:paraId="370AF1DC" w14:textId="77777777" w:rsidR="00F5396C" w:rsidRPr="001207A7" w:rsidRDefault="00F5396C" w:rsidP="00F5396C">
      <w:pPr>
        <w:spacing w:line="480" w:lineRule="auto"/>
        <w:jc w:val="both"/>
        <w:rPr>
          <w:rFonts w:eastAsia="Calibri"/>
          <w:b/>
          <w:szCs w:val="24"/>
        </w:rPr>
      </w:pPr>
      <w:r w:rsidRPr="001207A7">
        <w:rPr>
          <w:rFonts w:eastAsia="Calibri"/>
          <w:b/>
          <w:szCs w:val="24"/>
        </w:rPr>
        <w:t>Annotation of association boundaries</w:t>
      </w:r>
    </w:p>
    <w:p w14:paraId="39ED473C" w14:textId="77777777" w:rsidR="001A29C5" w:rsidRPr="001207A7" w:rsidRDefault="00F5396C" w:rsidP="00F5396C">
      <w:pPr>
        <w:autoSpaceDE w:val="0"/>
        <w:autoSpaceDN w:val="0"/>
        <w:adjustRightInd w:val="0"/>
        <w:spacing w:line="480" w:lineRule="auto"/>
        <w:jc w:val="both"/>
        <w:rPr>
          <w:rFonts w:cs="Minion Pro"/>
          <w:szCs w:val="24"/>
        </w:rPr>
      </w:pPr>
      <w:r w:rsidRPr="001207A7">
        <w:rPr>
          <w:rFonts w:cs="Minion Pro"/>
          <w:szCs w:val="24"/>
        </w:rPr>
        <w:t xml:space="preserve">LD regions (association boundaries) around </w:t>
      </w:r>
      <w:r w:rsidR="00484AD3" w:rsidRPr="001207A7">
        <w:rPr>
          <w:rFonts w:cs="Minion Pro"/>
          <w:szCs w:val="24"/>
        </w:rPr>
        <w:t xml:space="preserve">lead </w:t>
      </w:r>
      <w:r w:rsidRPr="001207A7">
        <w:rPr>
          <w:rFonts w:cs="Minion Pro"/>
          <w:szCs w:val="24"/>
        </w:rPr>
        <w:t xml:space="preserve">SNPs were defined by extending in both directions a distance of 0.1 </w:t>
      </w:r>
      <w:proofErr w:type="spellStart"/>
      <w:r w:rsidRPr="001207A7">
        <w:rPr>
          <w:rFonts w:cs="Minion Pro"/>
          <w:szCs w:val="24"/>
        </w:rPr>
        <w:t>centimorgans</w:t>
      </w:r>
      <w:proofErr w:type="spellEnd"/>
      <w:r w:rsidRPr="001207A7">
        <w:rPr>
          <w:rFonts w:cs="Minion Pro"/>
          <w:szCs w:val="24"/>
        </w:rPr>
        <w:t xml:space="preserve"> (</w:t>
      </w:r>
      <w:proofErr w:type="spellStart"/>
      <w:r w:rsidRPr="001207A7">
        <w:rPr>
          <w:rFonts w:cs="Minion Pro"/>
          <w:szCs w:val="24"/>
        </w:rPr>
        <w:t>cM</w:t>
      </w:r>
      <w:proofErr w:type="spellEnd"/>
      <w:r w:rsidRPr="001207A7">
        <w:rPr>
          <w:rFonts w:cs="Minion Pro"/>
          <w:szCs w:val="24"/>
        </w:rPr>
        <w:t>). For each locus, candidate genes within regions are listed in columns labeled ‘</w:t>
      </w:r>
      <w:r w:rsidR="002F7BCD" w:rsidRPr="001207A7">
        <w:rPr>
          <w:rFonts w:cs="Minion Pro"/>
          <w:szCs w:val="24"/>
        </w:rPr>
        <w:t>K</w:t>
      </w:r>
      <w:r w:rsidRPr="001207A7">
        <w:rPr>
          <w:rFonts w:cs="Minion Pro"/>
          <w:szCs w:val="24"/>
        </w:rPr>
        <w:t xml:space="preserve">ey genes’ in </w:t>
      </w:r>
      <w:r w:rsidRPr="001207A7">
        <w:rPr>
          <w:rFonts w:cs="Minion Pro"/>
          <w:b/>
          <w:szCs w:val="24"/>
        </w:rPr>
        <w:t>Table 1</w:t>
      </w:r>
      <w:r w:rsidRPr="001207A7">
        <w:rPr>
          <w:rFonts w:cs="Minion Pro"/>
          <w:szCs w:val="24"/>
        </w:rPr>
        <w:t>.</w:t>
      </w:r>
    </w:p>
    <w:p w14:paraId="5ED2991E" w14:textId="77777777" w:rsidR="009E5A49" w:rsidRPr="001207A7" w:rsidRDefault="009E5A49" w:rsidP="001A29C5">
      <w:pPr>
        <w:spacing w:line="480" w:lineRule="auto"/>
        <w:jc w:val="both"/>
        <w:rPr>
          <w:rFonts w:eastAsia="Calibri"/>
          <w:b/>
          <w:szCs w:val="24"/>
        </w:rPr>
      </w:pPr>
    </w:p>
    <w:p w14:paraId="5049094F" w14:textId="77777777" w:rsidR="001A29C5" w:rsidRPr="001207A7" w:rsidRDefault="001A29C5" w:rsidP="001A29C5">
      <w:pPr>
        <w:spacing w:line="480" w:lineRule="auto"/>
        <w:jc w:val="both"/>
        <w:rPr>
          <w:rFonts w:eastAsia="Calibri"/>
          <w:b/>
          <w:szCs w:val="24"/>
        </w:rPr>
      </w:pPr>
      <w:r w:rsidRPr="001207A7">
        <w:rPr>
          <w:rFonts w:eastAsia="Calibri"/>
          <w:b/>
          <w:szCs w:val="24"/>
        </w:rPr>
        <w:t xml:space="preserve">Annotation of association </w:t>
      </w:r>
      <w:r w:rsidR="00465EEC" w:rsidRPr="001207A7">
        <w:rPr>
          <w:rFonts w:eastAsia="Calibri"/>
          <w:b/>
          <w:szCs w:val="24"/>
        </w:rPr>
        <w:t xml:space="preserve">with </w:t>
      </w:r>
      <w:r w:rsidRPr="001207A7">
        <w:rPr>
          <w:rFonts w:eastAsia="Calibri"/>
          <w:b/>
          <w:szCs w:val="24"/>
        </w:rPr>
        <w:t>other phenotypes</w:t>
      </w:r>
    </w:p>
    <w:p w14:paraId="1CF70DBE" w14:textId="77777777" w:rsidR="007F0E97" w:rsidRPr="001207A7" w:rsidRDefault="001A29C5" w:rsidP="00E41C3D">
      <w:pPr>
        <w:autoSpaceDE w:val="0"/>
        <w:autoSpaceDN w:val="0"/>
        <w:adjustRightInd w:val="0"/>
        <w:spacing w:line="480" w:lineRule="auto"/>
        <w:jc w:val="both"/>
        <w:rPr>
          <w:rFonts w:cs="Minion Pro"/>
          <w:szCs w:val="24"/>
        </w:rPr>
      </w:pPr>
      <w:r w:rsidRPr="001207A7">
        <w:rPr>
          <w:rFonts w:cs="Minion Pro"/>
          <w:szCs w:val="24"/>
        </w:rPr>
        <w:t xml:space="preserve">Overlaps with other phenotypes were annotated with the National Human Genome Research Institute (NHGRI) GWAS catalog (www.genome.gov/gwastudies, accessed July 15, 2015). All known associations with </w:t>
      </w:r>
      <w:r w:rsidRPr="001207A7">
        <w:rPr>
          <w:rFonts w:cs="Minion Pro"/>
          <w:i/>
          <w:szCs w:val="24"/>
        </w:rPr>
        <w:t>P</w:t>
      </w:r>
      <w:r w:rsidRPr="001207A7">
        <w:rPr>
          <w:rFonts w:cs="Minion Pro"/>
          <w:szCs w:val="24"/>
        </w:rPr>
        <w:t>&lt;5×10</w:t>
      </w:r>
      <w:r w:rsidRPr="001207A7">
        <w:rPr>
          <w:rFonts w:cs="Minion Pro"/>
          <w:szCs w:val="24"/>
          <w:vertAlign w:val="superscript"/>
        </w:rPr>
        <w:t>−8</w:t>
      </w:r>
      <w:r w:rsidRPr="001207A7">
        <w:rPr>
          <w:rFonts w:cs="Minion Pro"/>
          <w:szCs w:val="24"/>
        </w:rPr>
        <w:t xml:space="preserve"> </w:t>
      </w:r>
      <w:r w:rsidR="0098110E" w:rsidRPr="001207A7">
        <w:rPr>
          <w:rFonts w:cs="Minion Pro"/>
          <w:szCs w:val="24"/>
        </w:rPr>
        <w:t>with</w:t>
      </w:r>
      <w:r w:rsidRPr="001207A7">
        <w:rPr>
          <w:rFonts w:cs="Minion Pro"/>
          <w:szCs w:val="24"/>
        </w:rPr>
        <w:t xml:space="preserve"> any disease or primary phenotype were included. For each </w:t>
      </w:r>
      <w:r w:rsidR="00465EEC" w:rsidRPr="001207A7">
        <w:rPr>
          <w:rFonts w:cs="Minion Pro"/>
          <w:szCs w:val="24"/>
        </w:rPr>
        <w:t xml:space="preserve">longevity </w:t>
      </w:r>
      <w:r w:rsidRPr="001207A7">
        <w:rPr>
          <w:rFonts w:cs="Minion Pro"/>
          <w:szCs w:val="24"/>
        </w:rPr>
        <w:t xml:space="preserve">locus with association boundaries defined in </w:t>
      </w:r>
      <w:r w:rsidRPr="001207A7">
        <w:rPr>
          <w:rFonts w:cs="Minion Pro"/>
          <w:b/>
          <w:szCs w:val="24"/>
        </w:rPr>
        <w:t>Table 1</w:t>
      </w:r>
      <w:r w:rsidRPr="001207A7">
        <w:rPr>
          <w:rFonts w:cs="Minion Pro"/>
          <w:szCs w:val="24"/>
        </w:rPr>
        <w:t>, we annotated all phenotypes that had at least one associated SNP within the region.</w:t>
      </w:r>
      <w:bookmarkStart w:id="0" w:name="_Toc287097538"/>
      <w:bookmarkStart w:id="1" w:name="_Toc287097612"/>
      <w:bookmarkStart w:id="2" w:name="_Toc287097668"/>
      <w:bookmarkStart w:id="3" w:name="_Toc287097820"/>
      <w:bookmarkStart w:id="4" w:name="_Toc287097976"/>
      <w:bookmarkStart w:id="5" w:name="_Toc287098211"/>
      <w:bookmarkStart w:id="6" w:name="_Toc297214990"/>
    </w:p>
    <w:p w14:paraId="4CD6F708" w14:textId="77777777" w:rsidR="00D72E76" w:rsidRPr="001207A7" w:rsidRDefault="00D72E76" w:rsidP="00E41C3D">
      <w:pPr>
        <w:autoSpaceDE w:val="0"/>
        <w:autoSpaceDN w:val="0"/>
        <w:adjustRightInd w:val="0"/>
        <w:spacing w:line="480" w:lineRule="auto"/>
        <w:jc w:val="both"/>
        <w:rPr>
          <w:rFonts w:cs="Minion Pro"/>
          <w:szCs w:val="24"/>
        </w:rPr>
      </w:pPr>
    </w:p>
    <w:p w14:paraId="6DCFD2E8" w14:textId="77777777" w:rsidR="007F0E97" w:rsidRPr="001207A7" w:rsidRDefault="007F0E97" w:rsidP="00E41C3D">
      <w:pPr>
        <w:autoSpaceDE w:val="0"/>
        <w:autoSpaceDN w:val="0"/>
        <w:adjustRightInd w:val="0"/>
        <w:spacing w:line="480" w:lineRule="auto"/>
        <w:jc w:val="both"/>
        <w:rPr>
          <w:rFonts w:cs="Minion Pro"/>
          <w:szCs w:val="24"/>
        </w:rPr>
        <w:sectPr w:rsidR="007F0E97" w:rsidRPr="001207A7" w:rsidSect="007F0E97">
          <w:footerReference w:type="default" r:id="rId8"/>
          <w:pgSz w:w="11906" w:h="16838"/>
          <w:pgMar w:top="1417" w:right="1417" w:bottom="1134" w:left="1417" w:header="708" w:footer="708" w:gutter="0"/>
          <w:cols w:space="708"/>
          <w:docGrid w:linePitch="360"/>
        </w:sectPr>
      </w:pPr>
    </w:p>
    <w:p w14:paraId="58DB08CA" w14:textId="77777777" w:rsidR="002B79CE" w:rsidRPr="001207A7" w:rsidRDefault="009F0081" w:rsidP="00E41C3D">
      <w:pPr>
        <w:autoSpaceDE w:val="0"/>
        <w:autoSpaceDN w:val="0"/>
        <w:adjustRightInd w:val="0"/>
        <w:spacing w:line="480" w:lineRule="auto"/>
        <w:jc w:val="both"/>
        <w:rPr>
          <w:b/>
        </w:rPr>
      </w:pPr>
      <w:r w:rsidRPr="001207A7">
        <w:rPr>
          <w:b/>
        </w:rPr>
        <w:lastRenderedPageBreak/>
        <w:t>Supplementary T</w:t>
      </w:r>
      <w:r w:rsidR="002B79CE" w:rsidRPr="001207A7">
        <w:rPr>
          <w:b/>
        </w:rPr>
        <w:t>ables</w:t>
      </w:r>
    </w:p>
    <w:p w14:paraId="65ED069F" w14:textId="77777777" w:rsidR="002B79CE" w:rsidRPr="001207A7" w:rsidRDefault="002B79CE" w:rsidP="002B79CE"/>
    <w:p w14:paraId="5123E86A" w14:textId="77777777" w:rsidR="002B79CE" w:rsidRPr="001207A7" w:rsidRDefault="002B79CE" w:rsidP="002B79CE">
      <w:pPr>
        <w:spacing w:line="360" w:lineRule="auto"/>
        <w:jc w:val="both"/>
        <w:rPr>
          <w:b/>
          <w:szCs w:val="24"/>
        </w:rPr>
      </w:pPr>
      <w:r w:rsidRPr="001207A7">
        <w:rPr>
          <w:b/>
          <w:szCs w:val="24"/>
        </w:rPr>
        <w:t xml:space="preserve">Supplementary Table 1. </w:t>
      </w:r>
      <w:r w:rsidR="006F0E51" w:rsidRPr="001207A7">
        <w:rPr>
          <w:b/>
          <w:szCs w:val="24"/>
        </w:rPr>
        <w:t>LLI</w:t>
      </w:r>
      <w:r w:rsidRPr="001207A7">
        <w:rPr>
          <w:b/>
          <w:szCs w:val="24"/>
        </w:rPr>
        <w:t>/contr</w:t>
      </w:r>
      <w:r w:rsidR="00906BB8" w:rsidRPr="001207A7">
        <w:rPr>
          <w:b/>
          <w:szCs w:val="24"/>
        </w:rPr>
        <w:t>ol panels used in the analysis</w:t>
      </w:r>
      <w:r w:rsidR="00465EEC" w:rsidRPr="001207A7">
        <w:rPr>
          <w:b/>
          <w:szCs w:val="24"/>
        </w:rPr>
        <w:t>.</w:t>
      </w:r>
    </w:p>
    <w:p w14:paraId="6997FE80" w14:textId="77777777" w:rsidR="002B79CE" w:rsidRPr="001207A7" w:rsidRDefault="002B79CE" w:rsidP="002B79CE">
      <w:pPr>
        <w:spacing w:line="360" w:lineRule="auto"/>
        <w:jc w:val="both"/>
        <w:rPr>
          <w:b/>
          <w:szCs w:val="24"/>
        </w:rPr>
      </w:pPr>
    </w:p>
    <w:p w14:paraId="070B6618" w14:textId="77777777" w:rsidR="006F2CF2" w:rsidRPr="001207A7" w:rsidRDefault="002B79CE" w:rsidP="002B79CE">
      <w:pPr>
        <w:spacing w:line="360" w:lineRule="auto"/>
        <w:jc w:val="both"/>
        <w:rPr>
          <w:szCs w:val="24"/>
        </w:rPr>
      </w:pPr>
      <w:r w:rsidRPr="001207A7">
        <w:rPr>
          <w:b/>
          <w:szCs w:val="24"/>
        </w:rPr>
        <w:t>Panel A:</w:t>
      </w:r>
      <w:r w:rsidRPr="001207A7">
        <w:rPr>
          <w:szCs w:val="24"/>
        </w:rPr>
        <w:t xml:space="preserve"> German longevity discovery panel (</w:t>
      </w:r>
      <w:proofErr w:type="spellStart"/>
      <w:r w:rsidRPr="001207A7">
        <w:rPr>
          <w:szCs w:val="24"/>
        </w:rPr>
        <w:t>Immunochip</w:t>
      </w:r>
      <w:proofErr w:type="spellEnd"/>
      <w:r w:rsidRPr="001207A7">
        <w:rPr>
          <w:szCs w:val="24"/>
        </w:rPr>
        <w:t xml:space="preserve"> analysis) after quality control. ‘Group’ refers to the scientific group that provided samples.</w:t>
      </w:r>
      <w:r w:rsidR="00256EDA" w:rsidRPr="001207A7">
        <w:rPr>
          <w:szCs w:val="24"/>
        </w:rPr>
        <w:t xml:space="preserve"> LLI: Long-lived individuals.</w:t>
      </w:r>
    </w:p>
    <w:p w14:paraId="5B586848" w14:textId="77777777" w:rsidR="002B79CE" w:rsidRPr="001207A7" w:rsidRDefault="002B79CE" w:rsidP="002B79CE">
      <w:pPr>
        <w:spacing w:line="360" w:lineRule="auto"/>
        <w:jc w:val="both"/>
        <w:rPr>
          <w:b/>
          <w:szCs w:val="24"/>
        </w:rPr>
      </w:pPr>
    </w:p>
    <w:tbl>
      <w:tblPr>
        <w:tblW w:w="17308" w:type="dxa"/>
        <w:tblInd w:w="56" w:type="dxa"/>
        <w:tblCellMar>
          <w:left w:w="70" w:type="dxa"/>
          <w:right w:w="70" w:type="dxa"/>
        </w:tblCellMar>
        <w:tblLook w:val="04A0" w:firstRow="1" w:lastRow="0" w:firstColumn="1" w:lastColumn="0" w:noHBand="0" w:noVBand="1"/>
      </w:tblPr>
      <w:tblGrid>
        <w:gridCol w:w="1405"/>
        <w:gridCol w:w="10605"/>
        <w:gridCol w:w="862"/>
        <w:gridCol w:w="1479"/>
        <w:gridCol w:w="1398"/>
        <w:gridCol w:w="1559"/>
      </w:tblGrid>
      <w:tr w:rsidR="001207A7" w:rsidRPr="001207A7" w14:paraId="3A534FCF" w14:textId="77777777" w:rsidTr="00083E79">
        <w:trPr>
          <w:trHeight w:hRule="exact" w:val="680"/>
        </w:trPr>
        <w:tc>
          <w:tcPr>
            <w:tcW w:w="0" w:type="auto"/>
            <w:tcBorders>
              <w:top w:val="single" w:sz="4" w:space="0" w:color="auto"/>
              <w:left w:val="nil"/>
              <w:bottom w:val="single" w:sz="4" w:space="0" w:color="auto"/>
              <w:right w:val="nil"/>
            </w:tcBorders>
            <w:vAlign w:val="center"/>
          </w:tcPr>
          <w:p w14:paraId="69A56985" w14:textId="77777777" w:rsidR="00083E79" w:rsidRPr="001207A7" w:rsidRDefault="00083E79" w:rsidP="001F5BFF">
            <w:pPr>
              <w:spacing w:line="480" w:lineRule="auto"/>
              <w:jc w:val="center"/>
              <w:rPr>
                <w:lang w:eastAsia="de-DE"/>
              </w:rPr>
            </w:pPr>
            <w:r w:rsidRPr="001207A7">
              <w:rPr>
                <w:lang w:eastAsia="de-DE"/>
              </w:rPr>
              <w:t>Country</w:t>
            </w:r>
          </w:p>
        </w:tc>
        <w:tc>
          <w:tcPr>
            <w:tcW w:w="10605" w:type="dxa"/>
            <w:tcBorders>
              <w:top w:val="single" w:sz="4" w:space="0" w:color="auto"/>
              <w:left w:val="nil"/>
              <w:bottom w:val="single" w:sz="4" w:space="0" w:color="auto"/>
              <w:right w:val="nil"/>
            </w:tcBorders>
            <w:shd w:val="clear" w:color="auto" w:fill="auto"/>
            <w:noWrap/>
            <w:vAlign w:val="center"/>
            <w:hideMark/>
          </w:tcPr>
          <w:p w14:paraId="09CE0B94" w14:textId="77777777" w:rsidR="00083E79" w:rsidRPr="001207A7" w:rsidRDefault="00083E79" w:rsidP="001F5BFF">
            <w:pPr>
              <w:spacing w:line="480" w:lineRule="auto"/>
              <w:jc w:val="center"/>
              <w:rPr>
                <w:lang w:eastAsia="de-DE"/>
              </w:rPr>
            </w:pPr>
            <w:r w:rsidRPr="001207A7">
              <w:rPr>
                <w:lang w:eastAsia="de-DE"/>
              </w:rPr>
              <w:t>Group</w:t>
            </w:r>
          </w:p>
        </w:tc>
        <w:tc>
          <w:tcPr>
            <w:tcW w:w="0" w:type="auto"/>
            <w:tcBorders>
              <w:top w:val="single" w:sz="4" w:space="0" w:color="auto"/>
              <w:left w:val="nil"/>
              <w:bottom w:val="single" w:sz="4" w:space="0" w:color="auto"/>
              <w:right w:val="nil"/>
            </w:tcBorders>
            <w:shd w:val="clear" w:color="auto" w:fill="auto"/>
            <w:noWrap/>
            <w:vAlign w:val="center"/>
            <w:hideMark/>
          </w:tcPr>
          <w:p w14:paraId="409EF4B2" w14:textId="77777777" w:rsidR="00083E79" w:rsidRPr="001207A7" w:rsidRDefault="00083E79" w:rsidP="00256EDA">
            <w:pPr>
              <w:spacing w:line="480" w:lineRule="auto"/>
              <w:jc w:val="center"/>
              <w:rPr>
                <w:lang w:eastAsia="de-DE"/>
              </w:rPr>
            </w:pPr>
            <w:r w:rsidRPr="001207A7">
              <w:rPr>
                <w:lang w:eastAsia="de-DE"/>
              </w:rPr>
              <w:t>#</w:t>
            </w:r>
            <w:r w:rsidR="00256EDA" w:rsidRPr="001207A7">
              <w:rPr>
                <w:lang w:eastAsia="de-DE"/>
              </w:rPr>
              <w:t>LLI</w:t>
            </w:r>
          </w:p>
        </w:tc>
        <w:tc>
          <w:tcPr>
            <w:tcW w:w="0" w:type="auto"/>
            <w:tcBorders>
              <w:top w:val="single" w:sz="4" w:space="0" w:color="auto"/>
              <w:left w:val="nil"/>
              <w:bottom w:val="single" w:sz="4" w:space="0" w:color="auto"/>
              <w:right w:val="nil"/>
            </w:tcBorders>
            <w:shd w:val="clear" w:color="auto" w:fill="auto"/>
            <w:noWrap/>
            <w:vAlign w:val="center"/>
            <w:hideMark/>
          </w:tcPr>
          <w:p w14:paraId="2D1E38E4" w14:textId="77777777" w:rsidR="00083E79" w:rsidRPr="001207A7" w:rsidRDefault="00083E79" w:rsidP="001F5BFF">
            <w:pPr>
              <w:spacing w:line="480" w:lineRule="auto"/>
              <w:jc w:val="center"/>
              <w:rPr>
                <w:lang w:eastAsia="de-DE"/>
              </w:rPr>
            </w:pPr>
            <w:r w:rsidRPr="001207A7">
              <w:rPr>
                <w:lang w:eastAsia="de-DE"/>
              </w:rPr>
              <w:t>#Controls</w:t>
            </w:r>
          </w:p>
        </w:tc>
        <w:tc>
          <w:tcPr>
            <w:tcW w:w="1398" w:type="dxa"/>
            <w:tcBorders>
              <w:top w:val="single" w:sz="4" w:space="0" w:color="auto"/>
              <w:left w:val="nil"/>
              <w:bottom w:val="single" w:sz="4" w:space="0" w:color="auto"/>
              <w:right w:val="nil"/>
            </w:tcBorders>
          </w:tcPr>
          <w:p w14:paraId="7B794FB4" w14:textId="77777777" w:rsidR="00083E79" w:rsidRPr="001207A7" w:rsidRDefault="00083E79" w:rsidP="00083E79">
            <w:pPr>
              <w:jc w:val="center"/>
              <w:rPr>
                <w:lang w:eastAsia="de-DE"/>
              </w:rPr>
            </w:pPr>
            <w:r w:rsidRPr="001207A7">
              <w:rPr>
                <w:lang w:eastAsia="de-DE"/>
              </w:rPr>
              <w:t xml:space="preserve">Mean age </w:t>
            </w:r>
            <w:r w:rsidR="009E5A49" w:rsidRPr="001207A7">
              <w:rPr>
                <w:lang w:eastAsia="de-DE"/>
              </w:rPr>
              <w:t xml:space="preserve">in years </w:t>
            </w:r>
            <w:r w:rsidRPr="001207A7">
              <w:rPr>
                <w:lang w:eastAsia="de-DE"/>
              </w:rPr>
              <w:t>[SD]</w:t>
            </w:r>
          </w:p>
          <w:p w14:paraId="77F3942A" w14:textId="77777777" w:rsidR="00083E79" w:rsidRPr="001207A7" w:rsidRDefault="00083E79" w:rsidP="001F5BFF">
            <w:pPr>
              <w:spacing w:line="480" w:lineRule="auto"/>
              <w:jc w:val="center"/>
              <w:rPr>
                <w:lang w:eastAsia="de-DE"/>
              </w:rPr>
            </w:pPr>
          </w:p>
        </w:tc>
        <w:tc>
          <w:tcPr>
            <w:tcW w:w="1559" w:type="dxa"/>
            <w:tcBorders>
              <w:top w:val="single" w:sz="4" w:space="0" w:color="auto"/>
              <w:left w:val="nil"/>
              <w:bottom w:val="single" w:sz="4" w:space="0" w:color="auto"/>
              <w:right w:val="nil"/>
            </w:tcBorders>
            <w:vAlign w:val="center"/>
          </w:tcPr>
          <w:p w14:paraId="5687FF20" w14:textId="77777777" w:rsidR="00083E79" w:rsidRPr="001207A7" w:rsidRDefault="00083E79" w:rsidP="001F5BFF">
            <w:pPr>
              <w:spacing w:line="480" w:lineRule="auto"/>
              <w:jc w:val="center"/>
              <w:rPr>
                <w:lang w:eastAsia="de-DE"/>
              </w:rPr>
            </w:pPr>
            <w:r w:rsidRPr="001207A7">
              <w:rPr>
                <w:lang w:eastAsia="de-DE"/>
              </w:rPr>
              <w:t>Platform</w:t>
            </w:r>
          </w:p>
        </w:tc>
      </w:tr>
      <w:tr w:rsidR="001207A7" w:rsidRPr="001207A7" w14:paraId="5CA20AA1" w14:textId="77777777" w:rsidTr="0059374D">
        <w:trPr>
          <w:trHeight w:hRule="exact" w:val="680"/>
        </w:trPr>
        <w:tc>
          <w:tcPr>
            <w:tcW w:w="0" w:type="auto"/>
            <w:tcBorders>
              <w:top w:val="nil"/>
              <w:left w:val="nil"/>
              <w:bottom w:val="nil"/>
              <w:right w:val="nil"/>
            </w:tcBorders>
            <w:vAlign w:val="center"/>
          </w:tcPr>
          <w:p w14:paraId="2929823B" w14:textId="77777777" w:rsidR="00083E79" w:rsidRPr="001207A7" w:rsidRDefault="00083E79" w:rsidP="001F5BFF">
            <w:pPr>
              <w:spacing w:line="480" w:lineRule="auto"/>
              <w:jc w:val="center"/>
              <w:rPr>
                <w:lang w:eastAsia="de-DE"/>
              </w:rPr>
            </w:pPr>
            <w:r w:rsidRPr="001207A7">
              <w:rPr>
                <w:lang w:eastAsia="de-DE"/>
              </w:rPr>
              <w:t>Germany</w:t>
            </w:r>
          </w:p>
        </w:tc>
        <w:tc>
          <w:tcPr>
            <w:tcW w:w="10605" w:type="dxa"/>
            <w:tcBorders>
              <w:top w:val="nil"/>
              <w:left w:val="nil"/>
              <w:bottom w:val="nil"/>
              <w:right w:val="nil"/>
            </w:tcBorders>
            <w:shd w:val="clear" w:color="auto" w:fill="auto"/>
            <w:noWrap/>
            <w:vAlign w:val="center"/>
            <w:hideMark/>
          </w:tcPr>
          <w:p w14:paraId="3875D698" w14:textId="77777777" w:rsidR="00083E79" w:rsidRPr="001207A7" w:rsidRDefault="00663588" w:rsidP="00E62BB2">
            <w:pPr>
              <w:spacing w:line="480" w:lineRule="auto"/>
              <w:jc w:val="center"/>
              <w:rPr>
                <w:lang w:eastAsia="de-DE"/>
              </w:rPr>
            </w:pPr>
            <w:r w:rsidRPr="001207A7">
              <w:rPr>
                <w:lang w:eastAsia="de-DE"/>
              </w:rPr>
              <w:t>Research Group for Healthy Aging</w:t>
            </w:r>
            <w:r w:rsidR="00083E79" w:rsidRPr="001207A7">
              <w:rPr>
                <w:lang w:eastAsia="de-DE"/>
              </w:rPr>
              <w:t xml:space="preserve">, Institute of Clinical Molecular Biology, Kiel University </w:t>
            </w:r>
          </w:p>
        </w:tc>
        <w:tc>
          <w:tcPr>
            <w:tcW w:w="0" w:type="auto"/>
            <w:tcBorders>
              <w:top w:val="nil"/>
              <w:left w:val="nil"/>
              <w:bottom w:val="nil"/>
              <w:right w:val="nil"/>
            </w:tcBorders>
            <w:shd w:val="clear" w:color="auto" w:fill="auto"/>
            <w:noWrap/>
            <w:vAlign w:val="center"/>
            <w:hideMark/>
          </w:tcPr>
          <w:p w14:paraId="1BB651CC" w14:textId="77777777" w:rsidR="00083E79" w:rsidRPr="001207A7" w:rsidRDefault="00083E79" w:rsidP="00E62BB2">
            <w:pPr>
              <w:spacing w:line="480" w:lineRule="auto"/>
              <w:jc w:val="center"/>
              <w:rPr>
                <w:lang w:val="de-DE" w:eastAsia="de-DE"/>
              </w:rPr>
            </w:pPr>
            <w:r w:rsidRPr="001207A7">
              <w:rPr>
                <w:lang w:val="de-DE" w:eastAsia="de-DE"/>
              </w:rPr>
              <w:t>1458</w:t>
            </w:r>
          </w:p>
        </w:tc>
        <w:tc>
          <w:tcPr>
            <w:tcW w:w="0" w:type="auto"/>
            <w:tcBorders>
              <w:top w:val="nil"/>
              <w:left w:val="nil"/>
              <w:bottom w:val="nil"/>
              <w:right w:val="nil"/>
            </w:tcBorders>
            <w:shd w:val="clear" w:color="auto" w:fill="auto"/>
            <w:noWrap/>
            <w:vAlign w:val="center"/>
            <w:hideMark/>
          </w:tcPr>
          <w:p w14:paraId="3C6CCB03" w14:textId="77777777" w:rsidR="00083E79" w:rsidRPr="001207A7" w:rsidRDefault="00083E79" w:rsidP="001F5BFF">
            <w:pPr>
              <w:spacing w:line="480" w:lineRule="auto"/>
              <w:jc w:val="center"/>
              <w:rPr>
                <w:lang w:eastAsia="de-DE"/>
              </w:rPr>
            </w:pPr>
            <w:r w:rsidRPr="001207A7">
              <w:rPr>
                <w:lang w:eastAsia="de-DE"/>
              </w:rPr>
              <w:t>-</w:t>
            </w:r>
          </w:p>
        </w:tc>
        <w:tc>
          <w:tcPr>
            <w:tcW w:w="1398" w:type="dxa"/>
            <w:tcBorders>
              <w:top w:val="nil"/>
              <w:left w:val="nil"/>
              <w:bottom w:val="nil"/>
              <w:right w:val="nil"/>
            </w:tcBorders>
            <w:vAlign w:val="center"/>
          </w:tcPr>
          <w:p w14:paraId="34B50C01" w14:textId="77777777" w:rsidR="00083E79" w:rsidRPr="001207A7" w:rsidRDefault="00083E79" w:rsidP="001F5BFF">
            <w:pPr>
              <w:spacing w:line="480" w:lineRule="auto"/>
              <w:jc w:val="center"/>
              <w:rPr>
                <w:lang w:eastAsia="de-DE"/>
              </w:rPr>
            </w:pPr>
            <w:r w:rsidRPr="001207A7">
              <w:rPr>
                <w:lang w:eastAsia="de-DE"/>
              </w:rPr>
              <w:t>99.0 [2.6]</w:t>
            </w:r>
          </w:p>
        </w:tc>
        <w:tc>
          <w:tcPr>
            <w:tcW w:w="1559" w:type="dxa"/>
            <w:tcBorders>
              <w:top w:val="nil"/>
              <w:left w:val="nil"/>
              <w:bottom w:val="nil"/>
              <w:right w:val="nil"/>
            </w:tcBorders>
            <w:vAlign w:val="center"/>
          </w:tcPr>
          <w:p w14:paraId="209A5B01" w14:textId="77777777" w:rsidR="00083E79" w:rsidRPr="001207A7" w:rsidRDefault="00083E79" w:rsidP="001F5BFF">
            <w:pPr>
              <w:spacing w:line="480" w:lineRule="auto"/>
              <w:jc w:val="center"/>
              <w:rPr>
                <w:lang w:eastAsia="de-DE"/>
              </w:rPr>
            </w:pPr>
            <w:proofErr w:type="spellStart"/>
            <w:r w:rsidRPr="001207A7">
              <w:rPr>
                <w:lang w:eastAsia="de-DE"/>
              </w:rPr>
              <w:t>Immunochip</w:t>
            </w:r>
            <w:proofErr w:type="spellEnd"/>
          </w:p>
        </w:tc>
      </w:tr>
      <w:tr w:rsidR="001207A7" w:rsidRPr="001207A7" w14:paraId="5DBD184B" w14:textId="77777777" w:rsidTr="0059374D">
        <w:trPr>
          <w:trHeight w:hRule="exact" w:val="680"/>
        </w:trPr>
        <w:tc>
          <w:tcPr>
            <w:tcW w:w="0" w:type="auto"/>
            <w:tcBorders>
              <w:top w:val="nil"/>
              <w:left w:val="nil"/>
              <w:right w:val="nil"/>
            </w:tcBorders>
            <w:vAlign w:val="center"/>
          </w:tcPr>
          <w:p w14:paraId="4F7EB773" w14:textId="77777777" w:rsidR="00083E79" w:rsidRPr="001207A7" w:rsidRDefault="00083E79" w:rsidP="001F5BFF">
            <w:pPr>
              <w:spacing w:line="480" w:lineRule="auto"/>
              <w:jc w:val="center"/>
              <w:rPr>
                <w:lang w:eastAsia="de-DE"/>
              </w:rPr>
            </w:pPr>
            <w:r w:rsidRPr="001207A7">
              <w:rPr>
                <w:lang w:eastAsia="de-DE"/>
              </w:rPr>
              <w:t>Germany</w:t>
            </w:r>
          </w:p>
        </w:tc>
        <w:tc>
          <w:tcPr>
            <w:tcW w:w="10605" w:type="dxa"/>
            <w:tcBorders>
              <w:top w:val="nil"/>
              <w:left w:val="nil"/>
              <w:right w:val="nil"/>
            </w:tcBorders>
            <w:shd w:val="clear" w:color="auto" w:fill="auto"/>
            <w:noWrap/>
            <w:vAlign w:val="center"/>
            <w:hideMark/>
          </w:tcPr>
          <w:p w14:paraId="4B50A55F" w14:textId="77777777" w:rsidR="00083E79" w:rsidRPr="001207A7" w:rsidRDefault="00083E79" w:rsidP="00E62BB2">
            <w:pPr>
              <w:spacing w:line="480" w:lineRule="auto"/>
              <w:jc w:val="center"/>
              <w:rPr>
                <w:lang w:val="de-DE" w:eastAsia="de-DE"/>
              </w:rPr>
            </w:pPr>
            <w:r w:rsidRPr="001207A7">
              <w:rPr>
                <w:lang w:val="de-DE" w:eastAsia="de-DE"/>
              </w:rPr>
              <w:t xml:space="preserve">Popgen, Kiel University </w:t>
            </w:r>
          </w:p>
        </w:tc>
        <w:tc>
          <w:tcPr>
            <w:tcW w:w="0" w:type="auto"/>
            <w:tcBorders>
              <w:top w:val="nil"/>
              <w:left w:val="nil"/>
              <w:right w:val="nil"/>
            </w:tcBorders>
            <w:shd w:val="clear" w:color="auto" w:fill="auto"/>
            <w:noWrap/>
            <w:vAlign w:val="center"/>
            <w:hideMark/>
          </w:tcPr>
          <w:p w14:paraId="6FE50B3F" w14:textId="77777777" w:rsidR="00083E79" w:rsidRPr="001207A7" w:rsidRDefault="00083E79" w:rsidP="001F5BFF">
            <w:pPr>
              <w:spacing w:line="480" w:lineRule="auto"/>
              <w:jc w:val="center"/>
              <w:rPr>
                <w:lang w:val="de-DE" w:eastAsia="de-DE"/>
              </w:rPr>
            </w:pPr>
            <w:r w:rsidRPr="001207A7">
              <w:rPr>
                <w:lang w:val="de-DE" w:eastAsia="de-DE"/>
              </w:rPr>
              <w:t>-</w:t>
            </w:r>
          </w:p>
        </w:tc>
        <w:tc>
          <w:tcPr>
            <w:tcW w:w="0" w:type="auto"/>
            <w:tcBorders>
              <w:top w:val="nil"/>
              <w:left w:val="nil"/>
              <w:right w:val="nil"/>
            </w:tcBorders>
            <w:shd w:val="clear" w:color="auto" w:fill="auto"/>
            <w:noWrap/>
            <w:vAlign w:val="center"/>
            <w:hideMark/>
          </w:tcPr>
          <w:p w14:paraId="40ED52A4" w14:textId="77777777" w:rsidR="00083E79" w:rsidRPr="001207A7" w:rsidRDefault="00083E79" w:rsidP="001F5BFF">
            <w:pPr>
              <w:spacing w:line="480" w:lineRule="auto"/>
              <w:jc w:val="center"/>
              <w:rPr>
                <w:lang w:val="de-DE" w:eastAsia="de-DE"/>
              </w:rPr>
            </w:pPr>
            <w:r w:rsidRPr="001207A7">
              <w:rPr>
                <w:lang w:val="de-DE" w:eastAsia="de-DE"/>
              </w:rPr>
              <w:t>2481</w:t>
            </w:r>
          </w:p>
        </w:tc>
        <w:tc>
          <w:tcPr>
            <w:tcW w:w="1398" w:type="dxa"/>
            <w:tcBorders>
              <w:top w:val="nil"/>
              <w:left w:val="nil"/>
              <w:right w:val="nil"/>
            </w:tcBorders>
            <w:vAlign w:val="center"/>
          </w:tcPr>
          <w:p w14:paraId="6B884700" w14:textId="77777777" w:rsidR="00083E79" w:rsidRPr="001207A7" w:rsidRDefault="00083E79" w:rsidP="001F5BFF">
            <w:pPr>
              <w:spacing w:line="480" w:lineRule="auto"/>
              <w:jc w:val="center"/>
              <w:rPr>
                <w:lang w:eastAsia="de-DE"/>
              </w:rPr>
            </w:pPr>
            <w:r w:rsidRPr="001207A7">
              <w:rPr>
                <w:lang w:eastAsia="de-DE"/>
              </w:rPr>
              <w:t>58.3 [15.8]</w:t>
            </w:r>
          </w:p>
        </w:tc>
        <w:tc>
          <w:tcPr>
            <w:tcW w:w="1559" w:type="dxa"/>
            <w:tcBorders>
              <w:top w:val="nil"/>
              <w:left w:val="nil"/>
              <w:right w:val="nil"/>
            </w:tcBorders>
            <w:vAlign w:val="center"/>
          </w:tcPr>
          <w:p w14:paraId="6618BAA4" w14:textId="77777777" w:rsidR="00083E79" w:rsidRPr="001207A7" w:rsidRDefault="00083E79" w:rsidP="001F5BFF">
            <w:pPr>
              <w:spacing w:line="480" w:lineRule="auto"/>
              <w:jc w:val="center"/>
              <w:rPr>
                <w:lang w:val="de-DE" w:eastAsia="de-DE"/>
              </w:rPr>
            </w:pPr>
            <w:proofErr w:type="spellStart"/>
            <w:r w:rsidRPr="001207A7">
              <w:rPr>
                <w:lang w:eastAsia="de-DE"/>
              </w:rPr>
              <w:t>Immunochip</w:t>
            </w:r>
            <w:proofErr w:type="spellEnd"/>
          </w:p>
        </w:tc>
      </w:tr>
      <w:tr w:rsidR="001207A7" w:rsidRPr="001207A7" w14:paraId="0E1D2866" w14:textId="77777777" w:rsidTr="0059374D">
        <w:trPr>
          <w:trHeight w:hRule="exact" w:val="680"/>
        </w:trPr>
        <w:tc>
          <w:tcPr>
            <w:tcW w:w="0" w:type="auto"/>
            <w:tcBorders>
              <w:top w:val="nil"/>
              <w:left w:val="nil"/>
              <w:right w:val="nil"/>
            </w:tcBorders>
            <w:vAlign w:val="center"/>
          </w:tcPr>
          <w:p w14:paraId="3A59D29B" w14:textId="77777777" w:rsidR="00083E79" w:rsidRPr="001207A7" w:rsidRDefault="00083E79" w:rsidP="001F5BFF">
            <w:pPr>
              <w:spacing w:line="480" w:lineRule="auto"/>
              <w:jc w:val="center"/>
              <w:rPr>
                <w:lang w:eastAsia="de-DE"/>
              </w:rPr>
            </w:pPr>
            <w:r w:rsidRPr="001207A7">
              <w:rPr>
                <w:lang w:eastAsia="de-DE"/>
              </w:rPr>
              <w:t>Germany</w:t>
            </w:r>
          </w:p>
        </w:tc>
        <w:tc>
          <w:tcPr>
            <w:tcW w:w="10605" w:type="dxa"/>
            <w:tcBorders>
              <w:top w:val="nil"/>
              <w:left w:val="nil"/>
              <w:right w:val="nil"/>
            </w:tcBorders>
            <w:shd w:val="clear" w:color="auto" w:fill="auto"/>
            <w:noWrap/>
            <w:vAlign w:val="center"/>
            <w:hideMark/>
          </w:tcPr>
          <w:p w14:paraId="22F16A96" w14:textId="77777777" w:rsidR="00083E79" w:rsidRPr="001207A7" w:rsidRDefault="00083E79" w:rsidP="001F5BFF">
            <w:pPr>
              <w:spacing w:line="480" w:lineRule="auto"/>
              <w:jc w:val="center"/>
              <w:rPr>
                <w:lang w:val="de-DE" w:eastAsia="de-DE"/>
              </w:rPr>
            </w:pPr>
            <w:r w:rsidRPr="001207A7">
              <w:rPr>
                <w:lang w:val="de-DE" w:eastAsia="de-DE"/>
              </w:rPr>
              <w:t>KORA (</w:t>
            </w:r>
            <w:r w:rsidRPr="001207A7">
              <w:rPr>
                <w:lang w:val="en-GB"/>
              </w:rPr>
              <w:t xml:space="preserve">Helmholtz </w:t>
            </w:r>
            <w:proofErr w:type="spellStart"/>
            <w:r w:rsidRPr="001207A7">
              <w:rPr>
                <w:lang w:val="en-GB"/>
              </w:rPr>
              <w:t>Center</w:t>
            </w:r>
            <w:proofErr w:type="spellEnd"/>
            <w:r w:rsidRPr="001207A7">
              <w:rPr>
                <w:lang w:val="en-GB"/>
              </w:rPr>
              <w:t xml:space="preserve"> Munich</w:t>
            </w:r>
            <w:r w:rsidRPr="001207A7">
              <w:rPr>
                <w:lang w:val="de-DE" w:eastAsia="de-DE"/>
              </w:rPr>
              <w:t>)</w:t>
            </w:r>
          </w:p>
        </w:tc>
        <w:tc>
          <w:tcPr>
            <w:tcW w:w="0" w:type="auto"/>
            <w:tcBorders>
              <w:top w:val="nil"/>
              <w:left w:val="nil"/>
              <w:right w:val="nil"/>
            </w:tcBorders>
            <w:shd w:val="clear" w:color="auto" w:fill="auto"/>
            <w:noWrap/>
            <w:vAlign w:val="center"/>
            <w:hideMark/>
          </w:tcPr>
          <w:p w14:paraId="2292D403" w14:textId="77777777" w:rsidR="00083E79" w:rsidRPr="001207A7" w:rsidRDefault="00083E79" w:rsidP="001F5BFF">
            <w:pPr>
              <w:spacing w:line="480" w:lineRule="auto"/>
              <w:jc w:val="center"/>
              <w:rPr>
                <w:lang w:val="de-DE" w:eastAsia="de-DE"/>
              </w:rPr>
            </w:pPr>
            <w:r w:rsidRPr="001207A7">
              <w:rPr>
                <w:lang w:val="de-DE" w:eastAsia="de-DE"/>
              </w:rPr>
              <w:t>-</w:t>
            </w:r>
          </w:p>
        </w:tc>
        <w:tc>
          <w:tcPr>
            <w:tcW w:w="0" w:type="auto"/>
            <w:tcBorders>
              <w:top w:val="nil"/>
              <w:left w:val="nil"/>
              <w:right w:val="nil"/>
            </w:tcBorders>
            <w:shd w:val="clear" w:color="auto" w:fill="auto"/>
            <w:noWrap/>
            <w:vAlign w:val="center"/>
            <w:hideMark/>
          </w:tcPr>
          <w:p w14:paraId="75DC308F" w14:textId="77777777" w:rsidR="00083E79" w:rsidRPr="001207A7" w:rsidRDefault="00083E79" w:rsidP="001F5BFF">
            <w:pPr>
              <w:spacing w:line="480" w:lineRule="auto"/>
              <w:jc w:val="center"/>
              <w:rPr>
                <w:lang w:val="de-DE" w:eastAsia="de-DE"/>
              </w:rPr>
            </w:pPr>
            <w:r w:rsidRPr="001207A7">
              <w:rPr>
                <w:lang w:val="de-DE" w:eastAsia="de-DE"/>
              </w:rPr>
              <w:t>1879</w:t>
            </w:r>
          </w:p>
        </w:tc>
        <w:tc>
          <w:tcPr>
            <w:tcW w:w="1398" w:type="dxa"/>
            <w:tcBorders>
              <w:top w:val="nil"/>
              <w:left w:val="nil"/>
              <w:right w:val="nil"/>
            </w:tcBorders>
            <w:vAlign w:val="center"/>
          </w:tcPr>
          <w:p w14:paraId="1B3FC401" w14:textId="77777777" w:rsidR="00083E79" w:rsidRPr="001207A7" w:rsidRDefault="00083E79" w:rsidP="001F5BFF">
            <w:pPr>
              <w:spacing w:line="480" w:lineRule="auto"/>
              <w:jc w:val="center"/>
              <w:rPr>
                <w:lang w:eastAsia="de-DE"/>
              </w:rPr>
            </w:pPr>
            <w:r w:rsidRPr="001207A7">
              <w:rPr>
                <w:lang w:eastAsia="de-DE"/>
              </w:rPr>
              <w:t>56.1 [13.3]</w:t>
            </w:r>
          </w:p>
        </w:tc>
        <w:tc>
          <w:tcPr>
            <w:tcW w:w="1559" w:type="dxa"/>
            <w:tcBorders>
              <w:top w:val="nil"/>
              <w:left w:val="nil"/>
              <w:right w:val="nil"/>
            </w:tcBorders>
            <w:vAlign w:val="center"/>
          </w:tcPr>
          <w:p w14:paraId="784F1D1F" w14:textId="77777777" w:rsidR="00083E79" w:rsidRPr="001207A7" w:rsidRDefault="00083E79" w:rsidP="001F5BFF">
            <w:pPr>
              <w:spacing w:line="480" w:lineRule="auto"/>
              <w:jc w:val="center"/>
              <w:rPr>
                <w:lang w:eastAsia="de-DE"/>
              </w:rPr>
            </w:pPr>
            <w:proofErr w:type="spellStart"/>
            <w:r w:rsidRPr="001207A7">
              <w:rPr>
                <w:lang w:eastAsia="de-DE"/>
              </w:rPr>
              <w:t>Immunochip</w:t>
            </w:r>
            <w:proofErr w:type="spellEnd"/>
          </w:p>
        </w:tc>
      </w:tr>
      <w:tr w:rsidR="001207A7" w:rsidRPr="001207A7" w14:paraId="045F7FB6" w14:textId="77777777" w:rsidTr="0059374D">
        <w:trPr>
          <w:trHeight w:hRule="exact" w:val="680"/>
        </w:trPr>
        <w:tc>
          <w:tcPr>
            <w:tcW w:w="0" w:type="auto"/>
            <w:tcBorders>
              <w:top w:val="nil"/>
              <w:left w:val="nil"/>
              <w:right w:val="nil"/>
            </w:tcBorders>
            <w:vAlign w:val="center"/>
          </w:tcPr>
          <w:p w14:paraId="0FA38788" w14:textId="77777777" w:rsidR="00083E79" w:rsidRPr="001207A7" w:rsidRDefault="00083E79" w:rsidP="001F5BFF">
            <w:pPr>
              <w:spacing w:line="480" w:lineRule="auto"/>
              <w:jc w:val="center"/>
              <w:rPr>
                <w:lang w:eastAsia="de-DE"/>
              </w:rPr>
            </w:pPr>
            <w:r w:rsidRPr="001207A7">
              <w:rPr>
                <w:lang w:eastAsia="de-DE"/>
              </w:rPr>
              <w:t>Germany</w:t>
            </w:r>
          </w:p>
        </w:tc>
        <w:tc>
          <w:tcPr>
            <w:tcW w:w="10605" w:type="dxa"/>
            <w:tcBorders>
              <w:top w:val="nil"/>
              <w:left w:val="nil"/>
              <w:right w:val="nil"/>
            </w:tcBorders>
            <w:shd w:val="clear" w:color="auto" w:fill="auto"/>
            <w:noWrap/>
            <w:vAlign w:val="center"/>
            <w:hideMark/>
          </w:tcPr>
          <w:p w14:paraId="0F9321E9" w14:textId="77777777" w:rsidR="00083E79" w:rsidRPr="001207A7" w:rsidRDefault="00083E79" w:rsidP="001F5BFF">
            <w:pPr>
              <w:spacing w:line="480" w:lineRule="auto"/>
              <w:jc w:val="center"/>
              <w:rPr>
                <w:lang w:eastAsia="de-DE"/>
              </w:rPr>
            </w:pPr>
            <w:r w:rsidRPr="001207A7">
              <w:rPr>
                <w:lang w:eastAsia="de-DE"/>
              </w:rPr>
              <w:t xml:space="preserve">Institute of Medical Informatics, Biometry and Epidemiology, LMU Munich </w:t>
            </w:r>
          </w:p>
        </w:tc>
        <w:tc>
          <w:tcPr>
            <w:tcW w:w="0" w:type="auto"/>
            <w:tcBorders>
              <w:top w:val="nil"/>
              <w:left w:val="nil"/>
              <w:right w:val="nil"/>
            </w:tcBorders>
            <w:shd w:val="clear" w:color="auto" w:fill="auto"/>
            <w:noWrap/>
            <w:vAlign w:val="center"/>
            <w:hideMark/>
          </w:tcPr>
          <w:p w14:paraId="1A888F49" w14:textId="77777777" w:rsidR="00083E79" w:rsidRPr="001207A7" w:rsidRDefault="00083E79" w:rsidP="001F5BFF">
            <w:pPr>
              <w:spacing w:line="480" w:lineRule="auto"/>
              <w:jc w:val="center"/>
              <w:rPr>
                <w:lang w:val="de-DE" w:eastAsia="de-DE"/>
              </w:rPr>
            </w:pPr>
            <w:r w:rsidRPr="001207A7">
              <w:rPr>
                <w:lang w:val="de-DE" w:eastAsia="de-DE"/>
              </w:rPr>
              <w:t>-</w:t>
            </w:r>
          </w:p>
        </w:tc>
        <w:tc>
          <w:tcPr>
            <w:tcW w:w="0" w:type="auto"/>
            <w:tcBorders>
              <w:top w:val="nil"/>
              <w:left w:val="nil"/>
              <w:right w:val="nil"/>
            </w:tcBorders>
            <w:shd w:val="clear" w:color="auto" w:fill="auto"/>
            <w:noWrap/>
            <w:vAlign w:val="center"/>
            <w:hideMark/>
          </w:tcPr>
          <w:p w14:paraId="03ED9A5F" w14:textId="77777777" w:rsidR="00083E79" w:rsidRPr="001207A7" w:rsidRDefault="00083E79" w:rsidP="001F5BFF">
            <w:pPr>
              <w:spacing w:line="480" w:lineRule="auto"/>
              <w:jc w:val="center"/>
              <w:rPr>
                <w:lang w:val="de-DE" w:eastAsia="de-DE"/>
              </w:rPr>
            </w:pPr>
            <w:r w:rsidRPr="001207A7">
              <w:rPr>
                <w:lang w:val="de-DE" w:eastAsia="de-DE"/>
              </w:rPr>
              <w:t>306</w:t>
            </w:r>
          </w:p>
        </w:tc>
        <w:tc>
          <w:tcPr>
            <w:tcW w:w="1398" w:type="dxa"/>
            <w:tcBorders>
              <w:top w:val="nil"/>
              <w:left w:val="nil"/>
              <w:right w:val="nil"/>
            </w:tcBorders>
            <w:vAlign w:val="center"/>
          </w:tcPr>
          <w:p w14:paraId="4D47E07D" w14:textId="77777777" w:rsidR="00083E79" w:rsidRPr="001207A7" w:rsidRDefault="00083E79" w:rsidP="001F5BFF">
            <w:pPr>
              <w:spacing w:line="480" w:lineRule="auto"/>
              <w:jc w:val="center"/>
              <w:rPr>
                <w:lang w:val="de-DE" w:eastAsia="de-DE"/>
              </w:rPr>
            </w:pPr>
            <w:r w:rsidRPr="001207A7">
              <w:rPr>
                <w:lang w:val="de-DE" w:eastAsia="de-DE"/>
              </w:rPr>
              <w:t>47.5 [9.2]</w:t>
            </w:r>
          </w:p>
        </w:tc>
        <w:tc>
          <w:tcPr>
            <w:tcW w:w="1559" w:type="dxa"/>
            <w:tcBorders>
              <w:top w:val="nil"/>
              <w:left w:val="nil"/>
              <w:right w:val="nil"/>
            </w:tcBorders>
            <w:vAlign w:val="center"/>
          </w:tcPr>
          <w:p w14:paraId="597BFB2B" w14:textId="77777777" w:rsidR="00083E79" w:rsidRPr="001207A7" w:rsidRDefault="00083E79" w:rsidP="001F5BFF">
            <w:pPr>
              <w:spacing w:line="480" w:lineRule="auto"/>
              <w:jc w:val="center"/>
              <w:rPr>
                <w:lang w:val="de-DE" w:eastAsia="de-DE"/>
              </w:rPr>
            </w:pPr>
            <w:r w:rsidRPr="001207A7">
              <w:rPr>
                <w:lang w:val="de-DE" w:eastAsia="de-DE"/>
              </w:rPr>
              <w:t>Immunochip</w:t>
            </w:r>
          </w:p>
        </w:tc>
      </w:tr>
      <w:tr w:rsidR="001207A7" w:rsidRPr="001207A7" w14:paraId="43D72EA2" w14:textId="77777777" w:rsidTr="0059374D">
        <w:trPr>
          <w:trHeight w:hRule="exact" w:val="680"/>
        </w:trPr>
        <w:tc>
          <w:tcPr>
            <w:tcW w:w="0" w:type="auto"/>
            <w:tcBorders>
              <w:top w:val="nil"/>
              <w:left w:val="nil"/>
              <w:right w:val="nil"/>
            </w:tcBorders>
            <w:vAlign w:val="center"/>
          </w:tcPr>
          <w:p w14:paraId="5EB3097C" w14:textId="77777777" w:rsidR="00083E79" w:rsidRPr="001207A7" w:rsidRDefault="00083E79" w:rsidP="001F5BFF">
            <w:pPr>
              <w:spacing w:line="480" w:lineRule="auto"/>
              <w:jc w:val="center"/>
              <w:rPr>
                <w:lang w:val="de-DE" w:eastAsia="de-DE"/>
              </w:rPr>
            </w:pPr>
            <w:r w:rsidRPr="001207A7">
              <w:rPr>
                <w:lang w:val="de-DE" w:eastAsia="de-DE"/>
              </w:rPr>
              <w:t>Germany</w:t>
            </w:r>
          </w:p>
        </w:tc>
        <w:tc>
          <w:tcPr>
            <w:tcW w:w="10605" w:type="dxa"/>
            <w:tcBorders>
              <w:top w:val="nil"/>
              <w:left w:val="nil"/>
              <w:right w:val="nil"/>
            </w:tcBorders>
            <w:shd w:val="clear" w:color="auto" w:fill="auto"/>
            <w:noWrap/>
            <w:vAlign w:val="center"/>
            <w:hideMark/>
          </w:tcPr>
          <w:p w14:paraId="157FC5DF" w14:textId="77777777" w:rsidR="00083E79" w:rsidRPr="001207A7" w:rsidRDefault="00083E79" w:rsidP="001F5BFF">
            <w:pPr>
              <w:jc w:val="center"/>
              <w:rPr>
                <w:lang w:eastAsia="de-DE"/>
              </w:rPr>
            </w:pPr>
            <w:r w:rsidRPr="001207A7">
              <w:rPr>
                <w:lang w:eastAsia="de-DE"/>
              </w:rPr>
              <w:t xml:space="preserve">Department of Gastroenterology, Hepatology and Endocrinology, </w:t>
            </w:r>
            <w:proofErr w:type="spellStart"/>
            <w:r w:rsidRPr="001207A7">
              <w:rPr>
                <w:lang w:eastAsia="de-DE"/>
              </w:rPr>
              <w:t>Charité</w:t>
            </w:r>
            <w:proofErr w:type="spellEnd"/>
            <w:r w:rsidRPr="001207A7">
              <w:rPr>
                <w:lang w:eastAsia="de-DE"/>
              </w:rPr>
              <w:t xml:space="preserve"> - </w:t>
            </w:r>
            <w:proofErr w:type="spellStart"/>
            <w:r w:rsidRPr="001207A7">
              <w:rPr>
                <w:lang w:eastAsia="de-DE"/>
              </w:rPr>
              <w:t>Universitätsmedizin</w:t>
            </w:r>
            <w:proofErr w:type="spellEnd"/>
            <w:r w:rsidRPr="001207A7">
              <w:rPr>
                <w:lang w:eastAsia="de-DE"/>
              </w:rPr>
              <w:t xml:space="preserve"> Berlin</w:t>
            </w:r>
          </w:p>
          <w:p w14:paraId="61D6BE19" w14:textId="77777777" w:rsidR="00083E79" w:rsidRPr="001207A7" w:rsidRDefault="00083E79" w:rsidP="001F5BFF">
            <w:pPr>
              <w:jc w:val="center"/>
              <w:rPr>
                <w:lang w:eastAsia="de-DE"/>
              </w:rPr>
            </w:pPr>
          </w:p>
        </w:tc>
        <w:tc>
          <w:tcPr>
            <w:tcW w:w="0" w:type="auto"/>
            <w:tcBorders>
              <w:top w:val="nil"/>
              <w:left w:val="nil"/>
              <w:right w:val="nil"/>
            </w:tcBorders>
            <w:shd w:val="clear" w:color="auto" w:fill="auto"/>
            <w:noWrap/>
            <w:vAlign w:val="center"/>
            <w:hideMark/>
          </w:tcPr>
          <w:p w14:paraId="0647A6DE" w14:textId="77777777" w:rsidR="00083E79" w:rsidRPr="001207A7" w:rsidRDefault="00083E79" w:rsidP="001F5BFF">
            <w:pPr>
              <w:spacing w:line="480" w:lineRule="auto"/>
              <w:jc w:val="center"/>
              <w:rPr>
                <w:lang w:val="de-DE" w:eastAsia="de-DE"/>
              </w:rPr>
            </w:pPr>
            <w:r w:rsidRPr="001207A7">
              <w:rPr>
                <w:lang w:val="de-DE" w:eastAsia="de-DE"/>
              </w:rPr>
              <w:t>-</w:t>
            </w:r>
          </w:p>
        </w:tc>
        <w:tc>
          <w:tcPr>
            <w:tcW w:w="0" w:type="auto"/>
            <w:tcBorders>
              <w:top w:val="nil"/>
              <w:left w:val="nil"/>
              <w:right w:val="nil"/>
            </w:tcBorders>
            <w:shd w:val="clear" w:color="auto" w:fill="auto"/>
            <w:noWrap/>
            <w:vAlign w:val="center"/>
            <w:hideMark/>
          </w:tcPr>
          <w:p w14:paraId="05D947B4" w14:textId="77777777" w:rsidR="00083E79" w:rsidRPr="001207A7" w:rsidRDefault="00083E79" w:rsidP="001F5BFF">
            <w:pPr>
              <w:spacing w:line="480" w:lineRule="auto"/>
              <w:jc w:val="center"/>
              <w:rPr>
                <w:lang w:val="de-DE" w:eastAsia="de-DE"/>
              </w:rPr>
            </w:pPr>
            <w:r w:rsidRPr="001207A7">
              <w:rPr>
                <w:lang w:val="de-DE" w:eastAsia="de-DE"/>
              </w:rPr>
              <w:t>202</w:t>
            </w:r>
          </w:p>
        </w:tc>
        <w:tc>
          <w:tcPr>
            <w:tcW w:w="1398" w:type="dxa"/>
            <w:tcBorders>
              <w:top w:val="nil"/>
              <w:left w:val="nil"/>
              <w:right w:val="nil"/>
            </w:tcBorders>
            <w:vAlign w:val="center"/>
          </w:tcPr>
          <w:p w14:paraId="7BA06894" w14:textId="77777777" w:rsidR="00083E79" w:rsidRPr="001207A7" w:rsidRDefault="00083E79" w:rsidP="001F5BFF">
            <w:pPr>
              <w:spacing w:line="480" w:lineRule="auto"/>
              <w:jc w:val="center"/>
              <w:rPr>
                <w:lang w:val="de-DE" w:eastAsia="de-DE"/>
              </w:rPr>
            </w:pPr>
            <w:r w:rsidRPr="001207A7">
              <w:rPr>
                <w:lang w:val="de-DE" w:eastAsia="de-DE"/>
              </w:rPr>
              <w:t>53.2 [15.7]</w:t>
            </w:r>
          </w:p>
        </w:tc>
        <w:tc>
          <w:tcPr>
            <w:tcW w:w="1559" w:type="dxa"/>
            <w:tcBorders>
              <w:top w:val="nil"/>
              <w:left w:val="nil"/>
              <w:right w:val="nil"/>
            </w:tcBorders>
            <w:vAlign w:val="center"/>
          </w:tcPr>
          <w:p w14:paraId="53D8EBB4" w14:textId="77777777" w:rsidR="00083E79" w:rsidRPr="001207A7" w:rsidRDefault="00083E79" w:rsidP="001F5BFF">
            <w:pPr>
              <w:spacing w:line="480" w:lineRule="auto"/>
              <w:jc w:val="center"/>
              <w:rPr>
                <w:lang w:val="de-DE" w:eastAsia="de-DE"/>
              </w:rPr>
            </w:pPr>
            <w:r w:rsidRPr="001207A7">
              <w:rPr>
                <w:lang w:val="de-DE" w:eastAsia="de-DE"/>
              </w:rPr>
              <w:t>Immunochip</w:t>
            </w:r>
          </w:p>
        </w:tc>
      </w:tr>
      <w:tr w:rsidR="001207A7" w:rsidRPr="001207A7" w14:paraId="50A714F0" w14:textId="77777777" w:rsidTr="0059374D">
        <w:trPr>
          <w:trHeight w:hRule="exact" w:val="680"/>
        </w:trPr>
        <w:tc>
          <w:tcPr>
            <w:tcW w:w="0" w:type="auto"/>
            <w:tcBorders>
              <w:left w:val="nil"/>
              <w:bottom w:val="single" w:sz="4" w:space="0" w:color="auto"/>
              <w:right w:val="nil"/>
            </w:tcBorders>
            <w:vAlign w:val="center"/>
          </w:tcPr>
          <w:p w14:paraId="3124D950" w14:textId="77777777" w:rsidR="00083E79" w:rsidRPr="001207A7" w:rsidRDefault="00083E79" w:rsidP="001F5BFF">
            <w:pPr>
              <w:spacing w:line="480" w:lineRule="auto"/>
              <w:jc w:val="center"/>
              <w:rPr>
                <w:lang w:val="de-DE" w:eastAsia="de-DE"/>
              </w:rPr>
            </w:pPr>
            <w:r w:rsidRPr="001207A7">
              <w:rPr>
                <w:lang w:val="de-DE" w:eastAsia="de-DE"/>
              </w:rPr>
              <w:t>Germany</w:t>
            </w:r>
          </w:p>
        </w:tc>
        <w:tc>
          <w:tcPr>
            <w:tcW w:w="10605" w:type="dxa"/>
            <w:tcBorders>
              <w:left w:val="nil"/>
              <w:bottom w:val="single" w:sz="4" w:space="0" w:color="auto"/>
              <w:right w:val="nil"/>
            </w:tcBorders>
            <w:shd w:val="clear" w:color="auto" w:fill="auto"/>
            <w:noWrap/>
            <w:vAlign w:val="center"/>
            <w:hideMark/>
          </w:tcPr>
          <w:p w14:paraId="6DB1B172" w14:textId="77777777" w:rsidR="00083E79" w:rsidRPr="001207A7" w:rsidRDefault="00083E79" w:rsidP="001F5BFF">
            <w:pPr>
              <w:spacing w:line="480" w:lineRule="auto"/>
              <w:jc w:val="center"/>
              <w:rPr>
                <w:lang w:eastAsia="de-DE"/>
              </w:rPr>
            </w:pPr>
            <w:r w:rsidRPr="001207A7">
              <w:t>Life &amp; Brain Center at the University Clinic in Bonn</w:t>
            </w:r>
          </w:p>
        </w:tc>
        <w:tc>
          <w:tcPr>
            <w:tcW w:w="0" w:type="auto"/>
            <w:tcBorders>
              <w:left w:val="nil"/>
              <w:bottom w:val="single" w:sz="4" w:space="0" w:color="auto"/>
              <w:right w:val="nil"/>
            </w:tcBorders>
            <w:shd w:val="clear" w:color="auto" w:fill="auto"/>
            <w:noWrap/>
            <w:vAlign w:val="center"/>
            <w:hideMark/>
          </w:tcPr>
          <w:p w14:paraId="54F14505" w14:textId="77777777" w:rsidR="00083E79" w:rsidRPr="001207A7" w:rsidRDefault="00083E79" w:rsidP="001F5BFF">
            <w:pPr>
              <w:spacing w:line="480" w:lineRule="auto"/>
              <w:jc w:val="center"/>
              <w:rPr>
                <w:lang w:val="de-DE" w:eastAsia="de-DE"/>
              </w:rPr>
            </w:pPr>
            <w:r w:rsidRPr="001207A7">
              <w:rPr>
                <w:lang w:val="de-DE" w:eastAsia="de-DE"/>
              </w:rPr>
              <w:t>-</w:t>
            </w:r>
          </w:p>
        </w:tc>
        <w:tc>
          <w:tcPr>
            <w:tcW w:w="0" w:type="auto"/>
            <w:tcBorders>
              <w:left w:val="nil"/>
              <w:bottom w:val="single" w:sz="4" w:space="0" w:color="auto"/>
              <w:right w:val="nil"/>
            </w:tcBorders>
            <w:shd w:val="clear" w:color="auto" w:fill="auto"/>
            <w:noWrap/>
            <w:vAlign w:val="center"/>
            <w:hideMark/>
          </w:tcPr>
          <w:p w14:paraId="46F1AC27" w14:textId="77777777" w:rsidR="00083E79" w:rsidRPr="001207A7" w:rsidRDefault="00083E79" w:rsidP="001F5BFF">
            <w:pPr>
              <w:spacing w:line="480" w:lineRule="auto"/>
              <w:jc w:val="center"/>
              <w:rPr>
                <w:lang w:val="de-DE" w:eastAsia="de-DE"/>
              </w:rPr>
            </w:pPr>
            <w:r w:rsidRPr="001207A7">
              <w:rPr>
                <w:lang w:val="de-DE" w:eastAsia="de-DE"/>
              </w:rPr>
              <w:t>1500</w:t>
            </w:r>
          </w:p>
        </w:tc>
        <w:tc>
          <w:tcPr>
            <w:tcW w:w="1398" w:type="dxa"/>
            <w:tcBorders>
              <w:left w:val="nil"/>
              <w:bottom w:val="single" w:sz="4" w:space="0" w:color="auto"/>
              <w:right w:val="nil"/>
            </w:tcBorders>
            <w:vAlign w:val="center"/>
          </w:tcPr>
          <w:p w14:paraId="40663E1E" w14:textId="77777777" w:rsidR="00083E79" w:rsidRPr="001207A7" w:rsidRDefault="00083E79" w:rsidP="001F5BFF">
            <w:pPr>
              <w:spacing w:line="480" w:lineRule="auto"/>
              <w:jc w:val="center"/>
              <w:rPr>
                <w:lang w:eastAsia="de-DE"/>
              </w:rPr>
            </w:pPr>
            <w:r w:rsidRPr="001207A7">
              <w:rPr>
                <w:lang w:eastAsia="de-DE"/>
              </w:rPr>
              <w:t>59.0 [7.7]</w:t>
            </w:r>
          </w:p>
        </w:tc>
        <w:tc>
          <w:tcPr>
            <w:tcW w:w="1559" w:type="dxa"/>
            <w:tcBorders>
              <w:left w:val="nil"/>
              <w:bottom w:val="single" w:sz="4" w:space="0" w:color="auto"/>
              <w:right w:val="nil"/>
            </w:tcBorders>
            <w:vAlign w:val="center"/>
          </w:tcPr>
          <w:p w14:paraId="2D69D898" w14:textId="77777777" w:rsidR="00083E79" w:rsidRPr="001207A7" w:rsidRDefault="00083E79" w:rsidP="001F5BFF">
            <w:pPr>
              <w:spacing w:line="480" w:lineRule="auto"/>
              <w:jc w:val="center"/>
              <w:rPr>
                <w:lang w:eastAsia="de-DE"/>
              </w:rPr>
            </w:pPr>
            <w:proofErr w:type="spellStart"/>
            <w:r w:rsidRPr="001207A7">
              <w:rPr>
                <w:lang w:eastAsia="de-DE"/>
              </w:rPr>
              <w:t>Immunochip</w:t>
            </w:r>
            <w:proofErr w:type="spellEnd"/>
          </w:p>
        </w:tc>
      </w:tr>
      <w:tr w:rsidR="00083E79" w:rsidRPr="001207A7" w14:paraId="5682B5DD" w14:textId="77777777" w:rsidTr="00083E79">
        <w:trPr>
          <w:trHeight w:hRule="exact" w:val="680"/>
        </w:trPr>
        <w:tc>
          <w:tcPr>
            <w:tcW w:w="0" w:type="auto"/>
            <w:tcBorders>
              <w:top w:val="single" w:sz="4" w:space="0" w:color="auto"/>
              <w:left w:val="nil"/>
              <w:bottom w:val="single" w:sz="4" w:space="0" w:color="auto"/>
              <w:right w:val="nil"/>
            </w:tcBorders>
            <w:vAlign w:val="center"/>
          </w:tcPr>
          <w:p w14:paraId="34DB0D3C" w14:textId="77777777" w:rsidR="00083E79" w:rsidRPr="001207A7" w:rsidRDefault="00083E79" w:rsidP="001F5BFF">
            <w:pPr>
              <w:spacing w:line="480" w:lineRule="auto"/>
              <w:jc w:val="center"/>
              <w:rPr>
                <w:lang w:val="de-DE" w:eastAsia="de-DE"/>
              </w:rPr>
            </w:pPr>
            <w:r w:rsidRPr="001207A7">
              <w:rPr>
                <w:lang w:val="de-DE" w:eastAsia="de-DE"/>
              </w:rPr>
              <w:t>Total</w:t>
            </w:r>
          </w:p>
        </w:tc>
        <w:tc>
          <w:tcPr>
            <w:tcW w:w="10605" w:type="dxa"/>
            <w:tcBorders>
              <w:top w:val="single" w:sz="4" w:space="0" w:color="auto"/>
              <w:left w:val="nil"/>
              <w:bottom w:val="single" w:sz="4" w:space="0" w:color="auto"/>
              <w:right w:val="nil"/>
            </w:tcBorders>
            <w:shd w:val="clear" w:color="auto" w:fill="auto"/>
            <w:noWrap/>
            <w:vAlign w:val="center"/>
            <w:hideMark/>
          </w:tcPr>
          <w:p w14:paraId="52978CAA" w14:textId="77777777" w:rsidR="00083E79" w:rsidRPr="001207A7" w:rsidRDefault="00083E79" w:rsidP="001F5BFF">
            <w:pPr>
              <w:spacing w:line="480" w:lineRule="auto"/>
              <w:jc w:val="center"/>
              <w:rPr>
                <w:lang w:val="de-DE" w:eastAsia="de-DE"/>
              </w:rPr>
            </w:pPr>
          </w:p>
        </w:tc>
        <w:tc>
          <w:tcPr>
            <w:tcW w:w="0" w:type="auto"/>
            <w:tcBorders>
              <w:top w:val="single" w:sz="4" w:space="0" w:color="auto"/>
              <w:left w:val="nil"/>
              <w:bottom w:val="single" w:sz="4" w:space="0" w:color="auto"/>
              <w:right w:val="nil"/>
            </w:tcBorders>
            <w:shd w:val="clear" w:color="auto" w:fill="auto"/>
            <w:noWrap/>
            <w:vAlign w:val="center"/>
            <w:hideMark/>
          </w:tcPr>
          <w:p w14:paraId="1AFC35BE" w14:textId="77777777" w:rsidR="00083E79" w:rsidRPr="001207A7" w:rsidRDefault="00083E79" w:rsidP="001F5BFF">
            <w:pPr>
              <w:spacing w:line="480" w:lineRule="auto"/>
              <w:jc w:val="center"/>
              <w:rPr>
                <w:lang w:val="de-DE" w:eastAsia="de-DE"/>
              </w:rPr>
            </w:pPr>
            <w:r w:rsidRPr="001207A7">
              <w:rPr>
                <w:lang w:val="de-DE" w:eastAsia="de-DE"/>
              </w:rPr>
              <w:t>1458</w:t>
            </w:r>
          </w:p>
        </w:tc>
        <w:tc>
          <w:tcPr>
            <w:tcW w:w="0" w:type="auto"/>
            <w:tcBorders>
              <w:top w:val="single" w:sz="4" w:space="0" w:color="auto"/>
              <w:left w:val="nil"/>
              <w:bottom w:val="single" w:sz="4" w:space="0" w:color="auto"/>
              <w:right w:val="nil"/>
            </w:tcBorders>
            <w:shd w:val="clear" w:color="auto" w:fill="auto"/>
            <w:noWrap/>
            <w:vAlign w:val="center"/>
            <w:hideMark/>
          </w:tcPr>
          <w:p w14:paraId="58A687A6" w14:textId="77777777" w:rsidR="00083E79" w:rsidRPr="001207A7" w:rsidRDefault="00083E79" w:rsidP="001F5BFF">
            <w:pPr>
              <w:spacing w:line="480" w:lineRule="auto"/>
              <w:jc w:val="center"/>
              <w:rPr>
                <w:lang w:val="de-DE" w:eastAsia="de-DE"/>
              </w:rPr>
            </w:pPr>
            <w:r w:rsidRPr="001207A7">
              <w:rPr>
                <w:lang w:val="de-DE" w:eastAsia="de-DE"/>
              </w:rPr>
              <w:t>6368</w:t>
            </w:r>
          </w:p>
        </w:tc>
        <w:tc>
          <w:tcPr>
            <w:tcW w:w="1398" w:type="dxa"/>
            <w:tcBorders>
              <w:top w:val="single" w:sz="4" w:space="0" w:color="auto"/>
              <w:left w:val="nil"/>
              <w:bottom w:val="single" w:sz="4" w:space="0" w:color="auto"/>
              <w:right w:val="nil"/>
            </w:tcBorders>
          </w:tcPr>
          <w:p w14:paraId="07AECC0A" w14:textId="77777777" w:rsidR="00083E79" w:rsidRPr="001207A7" w:rsidRDefault="00083E79" w:rsidP="001F5BFF">
            <w:pPr>
              <w:spacing w:line="480" w:lineRule="auto"/>
              <w:jc w:val="center"/>
              <w:rPr>
                <w:lang w:val="de-DE" w:eastAsia="de-DE"/>
              </w:rPr>
            </w:pPr>
          </w:p>
        </w:tc>
        <w:tc>
          <w:tcPr>
            <w:tcW w:w="1559" w:type="dxa"/>
            <w:tcBorders>
              <w:top w:val="single" w:sz="4" w:space="0" w:color="auto"/>
              <w:left w:val="nil"/>
              <w:bottom w:val="single" w:sz="4" w:space="0" w:color="auto"/>
              <w:right w:val="nil"/>
            </w:tcBorders>
            <w:vAlign w:val="center"/>
          </w:tcPr>
          <w:p w14:paraId="57D66237" w14:textId="77777777" w:rsidR="00083E79" w:rsidRPr="001207A7" w:rsidRDefault="00083E79" w:rsidP="001F5BFF">
            <w:pPr>
              <w:spacing w:line="480" w:lineRule="auto"/>
              <w:jc w:val="center"/>
              <w:rPr>
                <w:lang w:val="de-DE" w:eastAsia="de-DE"/>
              </w:rPr>
            </w:pPr>
          </w:p>
        </w:tc>
      </w:tr>
    </w:tbl>
    <w:p w14:paraId="6F87CFFA" w14:textId="77777777" w:rsidR="002B79CE" w:rsidRPr="001207A7" w:rsidRDefault="002B79CE" w:rsidP="002B79CE"/>
    <w:p w14:paraId="48428ADA" w14:textId="77777777" w:rsidR="002B79CE" w:rsidRPr="001207A7" w:rsidRDefault="002B79CE" w:rsidP="002B79CE"/>
    <w:p w14:paraId="3BD5AFBA" w14:textId="77777777" w:rsidR="002B79CE" w:rsidRPr="001207A7" w:rsidRDefault="002B79CE" w:rsidP="002B79CE">
      <w:pPr>
        <w:tabs>
          <w:tab w:val="left" w:pos="426"/>
        </w:tabs>
        <w:autoSpaceDE w:val="0"/>
        <w:autoSpaceDN w:val="0"/>
        <w:adjustRightInd w:val="0"/>
        <w:jc w:val="both"/>
        <w:rPr>
          <w:szCs w:val="24"/>
        </w:rPr>
      </w:pPr>
      <w:r w:rsidRPr="001207A7">
        <w:rPr>
          <w:b/>
          <w:szCs w:val="24"/>
        </w:rPr>
        <w:t>Panel B:</w:t>
      </w:r>
      <w:r w:rsidRPr="001207A7">
        <w:rPr>
          <w:szCs w:val="24"/>
        </w:rPr>
        <w:t xml:space="preserve"> Longevity replication panel after quality control.</w:t>
      </w:r>
      <w:r w:rsidR="009D0C39" w:rsidRPr="001207A7">
        <w:rPr>
          <w:szCs w:val="24"/>
        </w:rPr>
        <w:t xml:space="preserve"> LLI: Long-lived individuals.</w:t>
      </w:r>
    </w:p>
    <w:p w14:paraId="0FC346F1" w14:textId="77777777" w:rsidR="002B79CE" w:rsidRPr="001207A7" w:rsidRDefault="002B79CE" w:rsidP="002B79CE"/>
    <w:p w14:paraId="51855342" w14:textId="77777777" w:rsidR="002B79CE" w:rsidRPr="001207A7" w:rsidRDefault="002B79CE" w:rsidP="002B79CE"/>
    <w:tbl>
      <w:tblPr>
        <w:tblW w:w="0" w:type="auto"/>
        <w:tblInd w:w="56" w:type="dxa"/>
        <w:tblLayout w:type="fixed"/>
        <w:tblCellMar>
          <w:left w:w="70" w:type="dxa"/>
          <w:right w:w="70" w:type="dxa"/>
        </w:tblCellMar>
        <w:tblLook w:val="04A0" w:firstRow="1" w:lastRow="0" w:firstColumn="1" w:lastColumn="0" w:noHBand="0" w:noVBand="1"/>
      </w:tblPr>
      <w:tblGrid>
        <w:gridCol w:w="1290"/>
        <w:gridCol w:w="6946"/>
        <w:gridCol w:w="992"/>
        <w:gridCol w:w="1134"/>
        <w:gridCol w:w="1276"/>
        <w:gridCol w:w="1276"/>
      </w:tblGrid>
      <w:tr w:rsidR="001207A7" w:rsidRPr="001207A7" w14:paraId="0750F387" w14:textId="77777777" w:rsidTr="009E5A49">
        <w:trPr>
          <w:trHeight w:hRule="exact" w:val="907"/>
        </w:trPr>
        <w:tc>
          <w:tcPr>
            <w:tcW w:w="1290" w:type="dxa"/>
            <w:tcBorders>
              <w:top w:val="single" w:sz="4" w:space="0" w:color="auto"/>
              <w:left w:val="nil"/>
              <w:bottom w:val="single" w:sz="4" w:space="0" w:color="auto"/>
              <w:right w:val="nil"/>
            </w:tcBorders>
            <w:vAlign w:val="center"/>
          </w:tcPr>
          <w:p w14:paraId="02D7DE4D" w14:textId="77777777" w:rsidR="00A6570D" w:rsidRPr="001207A7" w:rsidRDefault="00A6570D" w:rsidP="001F5BFF">
            <w:pPr>
              <w:spacing w:line="480" w:lineRule="auto"/>
              <w:jc w:val="center"/>
              <w:rPr>
                <w:lang w:eastAsia="de-DE"/>
              </w:rPr>
            </w:pPr>
            <w:r w:rsidRPr="001207A7">
              <w:rPr>
                <w:lang w:eastAsia="de-DE"/>
              </w:rPr>
              <w:t>Country</w:t>
            </w:r>
          </w:p>
        </w:tc>
        <w:tc>
          <w:tcPr>
            <w:tcW w:w="6946" w:type="dxa"/>
            <w:tcBorders>
              <w:top w:val="single" w:sz="4" w:space="0" w:color="auto"/>
              <w:left w:val="nil"/>
              <w:bottom w:val="single" w:sz="4" w:space="0" w:color="auto"/>
              <w:right w:val="nil"/>
            </w:tcBorders>
            <w:shd w:val="clear" w:color="auto" w:fill="auto"/>
            <w:noWrap/>
            <w:vAlign w:val="center"/>
            <w:hideMark/>
          </w:tcPr>
          <w:p w14:paraId="2E77E2DA" w14:textId="77777777" w:rsidR="00A6570D" w:rsidRPr="001207A7" w:rsidRDefault="00A6570D" w:rsidP="001F5BFF">
            <w:pPr>
              <w:spacing w:line="480" w:lineRule="auto"/>
              <w:jc w:val="center"/>
              <w:rPr>
                <w:lang w:eastAsia="de-DE"/>
              </w:rPr>
            </w:pPr>
            <w:r w:rsidRPr="001207A7">
              <w:rPr>
                <w:lang w:eastAsia="de-DE"/>
              </w:rPr>
              <w:t>Group</w:t>
            </w:r>
          </w:p>
        </w:tc>
        <w:tc>
          <w:tcPr>
            <w:tcW w:w="992" w:type="dxa"/>
            <w:tcBorders>
              <w:top w:val="single" w:sz="4" w:space="0" w:color="auto"/>
              <w:left w:val="nil"/>
              <w:bottom w:val="single" w:sz="4" w:space="0" w:color="auto"/>
              <w:right w:val="nil"/>
            </w:tcBorders>
            <w:shd w:val="clear" w:color="auto" w:fill="auto"/>
            <w:noWrap/>
            <w:vAlign w:val="center"/>
            <w:hideMark/>
          </w:tcPr>
          <w:p w14:paraId="4846857C" w14:textId="77777777" w:rsidR="00A6570D" w:rsidRPr="001207A7" w:rsidRDefault="00A6570D" w:rsidP="00256EDA">
            <w:pPr>
              <w:spacing w:line="480" w:lineRule="auto"/>
              <w:jc w:val="center"/>
              <w:rPr>
                <w:lang w:eastAsia="de-DE"/>
              </w:rPr>
            </w:pPr>
            <w:r w:rsidRPr="001207A7">
              <w:rPr>
                <w:lang w:eastAsia="de-DE"/>
              </w:rPr>
              <w:t>#</w:t>
            </w:r>
            <w:r w:rsidR="00256EDA" w:rsidRPr="001207A7">
              <w:rPr>
                <w:lang w:eastAsia="de-DE"/>
              </w:rPr>
              <w:t>LLI</w:t>
            </w:r>
          </w:p>
        </w:tc>
        <w:tc>
          <w:tcPr>
            <w:tcW w:w="1134" w:type="dxa"/>
            <w:tcBorders>
              <w:top w:val="single" w:sz="4" w:space="0" w:color="auto"/>
              <w:left w:val="nil"/>
              <w:bottom w:val="single" w:sz="4" w:space="0" w:color="auto"/>
              <w:right w:val="nil"/>
            </w:tcBorders>
            <w:shd w:val="clear" w:color="auto" w:fill="auto"/>
            <w:noWrap/>
            <w:vAlign w:val="center"/>
            <w:hideMark/>
          </w:tcPr>
          <w:p w14:paraId="547BD10B" w14:textId="77777777" w:rsidR="00A6570D" w:rsidRPr="001207A7" w:rsidRDefault="00A6570D" w:rsidP="001F5BFF">
            <w:pPr>
              <w:spacing w:line="480" w:lineRule="auto"/>
              <w:jc w:val="center"/>
              <w:rPr>
                <w:lang w:eastAsia="de-DE"/>
              </w:rPr>
            </w:pPr>
            <w:r w:rsidRPr="001207A7">
              <w:rPr>
                <w:lang w:eastAsia="de-DE"/>
              </w:rPr>
              <w:t>#Controls</w:t>
            </w:r>
          </w:p>
        </w:tc>
        <w:tc>
          <w:tcPr>
            <w:tcW w:w="1276" w:type="dxa"/>
            <w:tcBorders>
              <w:top w:val="single" w:sz="4" w:space="0" w:color="auto"/>
              <w:left w:val="nil"/>
              <w:bottom w:val="single" w:sz="4" w:space="0" w:color="auto"/>
              <w:right w:val="nil"/>
            </w:tcBorders>
          </w:tcPr>
          <w:p w14:paraId="2D0F7B86" w14:textId="77777777" w:rsidR="00A6570D" w:rsidRPr="001207A7" w:rsidRDefault="00A6570D" w:rsidP="00A6570D">
            <w:pPr>
              <w:jc w:val="center"/>
              <w:rPr>
                <w:lang w:eastAsia="de-DE"/>
              </w:rPr>
            </w:pPr>
            <w:r w:rsidRPr="001207A7">
              <w:rPr>
                <w:lang w:eastAsia="de-DE"/>
              </w:rPr>
              <w:t xml:space="preserve">Mean age </w:t>
            </w:r>
            <w:r w:rsidR="009E5A49" w:rsidRPr="001207A7">
              <w:rPr>
                <w:lang w:eastAsia="de-DE"/>
              </w:rPr>
              <w:t xml:space="preserve">in years </w:t>
            </w:r>
            <w:r w:rsidRPr="001207A7">
              <w:rPr>
                <w:lang w:eastAsia="de-DE"/>
              </w:rPr>
              <w:t>[SD]</w:t>
            </w:r>
          </w:p>
          <w:p w14:paraId="46028611" w14:textId="77777777" w:rsidR="00A6570D" w:rsidRPr="001207A7" w:rsidRDefault="00A6570D" w:rsidP="001F5BFF">
            <w:pPr>
              <w:spacing w:line="480" w:lineRule="auto"/>
              <w:jc w:val="center"/>
              <w:rPr>
                <w:lang w:eastAsia="de-DE"/>
              </w:rPr>
            </w:pPr>
          </w:p>
        </w:tc>
        <w:tc>
          <w:tcPr>
            <w:tcW w:w="1276" w:type="dxa"/>
            <w:tcBorders>
              <w:top w:val="single" w:sz="4" w:space="0" w:color="auto"/>
              <w:left w:val="nil"/>
              <w:bottom w:val="single" w:sz="4" w:space="0" w:color="auto"/>
              <w:right w:val="nil"/>
            </w:tcBorders>
            <w:vAlign w:val="center"/>
          </w:tcPr>
          <w:p w14:paraId="69DE1177" w14:textId="77777777" w:rsidR="00A6570D" w:rsidRPr="001207A7" w:rsidRDefault="00A6570D" w:rsidP="001F5BFF">
            <w:pPr>
              <w:spacing w:line="480" w:lineRule="auto"/>
              <w:jc w:val="center"/>
              <w:rPr>
                <w:lang w:eastAsia="de-DE"/>
              </w:rPr>
            </w:pPr>
            <w:r w:rsidRPr="001207A7">
              <w:rPr>
                <w:lang w:eastAsia="de-DE"/>
              </w:rPr>
              <w:t>Platform</w:t>
            </w:r>
          </w:p>
        </w:tc>
      </w:tr>
      <w:tr w:rsidR="001207A7" w:rsidRPr="001207A7" w14:paraId="29B1BC5B" w14:textId="77777777" w:rsidTr="00F542AE">
        <w:trPr>
          <w:trHeight w:hRule="exact" w:val="680"/>
        </w:trPr>
        <w:tc>
          <w:tcPr>
            <w:tcW w:w="1290" w:type="dxa"/>
            <w:tcBorders>
              <w:top w:val="nil"/>
              <w:left w:val="nil"/>
              <w:bottom w:val="nil"/>
              <w:right w:val="nil"/>
            </w:tcBorders>
            <w:vAlign w:val="center"/>
          </w:tcPr>
          <w:p w14:paraId="479B27BB" w14:textId="77777777" w:rsidR="00A6570D" w:rsidRPr="001207A7" w:rsidRDefault="00A6570D" w:rsidP="00730A6B">
            <w:pPr>
              <w:spacing w:line="480" w:lineRule="auto"/>
              <w:jc w:val="center"/>
              <w:rPr>
                <w:lang w:eastAsia="de-DE"/>
              </w:rPr>
            </w:pPr>
            <w:r w:rsidRPr="001207A7">
              <w:rPr>
                <w:lang w:eastAsia="de-DE"/>
              </w:rPr>
              <w:t>France</w:t>
            </w:r>
          </w:p>
        </w:tc>
        <w:tc>
          <w:tcPr>
            <w:tcW w:w="6946" w:type="dxa"/>
            <w:tcBorders>
              <w:top w:val="nil"/>
              <w:left w:val="nil"/>
              <w:bottom w:val="nil"/>
              <w:right w:val="nil"/>
            </w:tcBorders>
            <w:shd w:val="clear" w:color="auto" w:fill="auto"/>
            <w:noWrap/>
            <w:vAlign w:val="center"/>
            <w:hideMark/>
          </w:tcPr>
          <w:p w14:paraId="265018C9" w14:textId="77777777" w:rsidR="00A6570D" w:rsidRPr="001207A7" w:rsidRDefault="00A6570D" w:rsidP="00730A6B">
            <w:pPr>
              <w:jc w:val="center"/>
              <w:rPr>
                <w:lang w:val="en-GB"/>
              </w:rPr>
            </w:pPr>
            <w:r w:rsidRPr="001207A7">
              <w:rPr>
                <w:lang w:val="en-GB"/>
              </w:rPr>
              <w:t>CEPH, Paris, France</w:t>
            </w:r>
          </w:p>
          <w:p w14:paraId="69D3A76A" w14:textId="77777777" w:rsidR="00A6570D" w:rsidRPr="001207A7" w:rsidRDefault="00A6570D" w:rsidP="00730A6B">
            <w:pPr>
              <w:jc w:val="center"/>
              <w:rPr>
                <w:highlight w:val="yellow"/>
                <w:lang w:eastAsia="de-DE"/>
              </w:rPr>
            </w:pPr>
          </w:p>
        </w:tc>
        <w:tc>
          <w:tcPr>
            <w:tcW w:w="992" w:type="dxa"/>
            <w:tcBorders>
              <w:top w:val="nil"/>
              <w:left w:val="nil"/>
              <w:bottom w:val="nil"/>
              <w:right w:val="nil"/>
            </w:tcBorders>
            <w:shd w:val="clear" w:color="auto" w:fill="auto"/>
            <w:noWrap/>
            <w:vAlign w:val="center"/>
            <w:hideMark/>
          </w:tcPr>
          <w:p w14:paraId="77CA89E3" w14:textId="77777777" w:rsidR="00A6570D" w:rsidRPr="001207A7" w:rsidRDefault="00A6570D" w:rsidP="00730A6B">
            <w:pPr>
              <w:spacing w:line="480" w:lineRule="auto"/>
              <w:jc w:val="center"/>
              <w:rPr>
                <w:lang w:eastAsia="de-DE"/>
              </w:rPr>
            </w:pPr>
            <w:r w:rsidRPr="001207A7">
              <w:rPr>
                <w:lang w:eastAsia="de-DE"/>
              </w:rPr>
              <w:t>1257</w:t>
            </w:r>
          </w:p>
        </w:tc>
        <w:tc>
          <w:tcPr>
            <w:tcW w:w="1134" w:type="dxa"/>
            <w:tcBorders>
              <w:top w:val="nil"/>
              <w:left w:val="nil"/>
              <w:bottom w:val="nil"/>
              <w:right w:val="nil"/>
            </w:tcBorders>
            <w:shd w:val="clear" w:color="auto" w:fill="auto"/>
            <w:noWrap/>
            <w:vAlign w:val="center"/>
            <w:hideMark/>
          </w:tcPr>
          <w:p w14:paraId="3018B763" w14:textId="77777777" w:rsidR="00A6570D" w:rsidRPr="001207A7" w:rsidRDefault="00A6570D" w:rsidP="00730A6B">
            <w:pPr>
              <w:spacing w:line="480" w:lineRule="auto"/>
              <w:jc w:val="center"/>
              <w:rPr>
                <w:lang w:eastAsia="de-DE"/>
              </w:rPr>
            </w:pPr>
            <w:r w:rsidRPr="001207A7">
              <w:rPr>
                <w:lang w:eastAsia="de-DE"/>
              </w:rPr>
              <w:t>-</w:t>
            </w:r>
          </w:p>
        </w:tc>
        <w:tc>
          <w:tcPr>
            <w:tcW w:w="1276" w:type="dxa"/>
            <w:tcBorders>
              <w:top w:val="nil"/>
              <w:left w:val="nil"/>
              <w:bottom w:val="nil"/>
              <w:right w:val="nil"/>
            </w:tcBorders>
            <w:vAlign w:val="center"/>
          </w:tcPr>
          <w:p w14:paraId="3F40166C" w14:textId="77777777" w:rsidR="00A6570D" w:rsidRPr="001207A7" w:rsidRDefault="00505499" w:rsidP="00F542AE">
            <w:pPr>
              <w:spacing w:line="480" w:lineRule="auto"/>
              <w:jc w:val="center"/>
              <w:rPr>
                <w:lang w:eastAsia="de-DE"/>
              </w:rPr>
            </w:pPr>
            <w:r w:rsidRPr="001207A7">
              <w:rPr>
                <w:lang w:eastAsia="de-DE"/>
              </w:rPr>
              <w:t>102.4</w:t>
            </w:r>
            <w:r w:rsidR="007F2FA4" w:rsidRPr="001207A7">
              <w:rPr>
                <w:lang w:eastAsia="de-DE"/>
              </w:rPr>
              <w:t xml:space="preserve"> [</w:t>
            </w:r>
            <w:r w:rsidR="0025297E" w:rsidRPr="001207A7">
              <w:rPr>
                <w:lang w:eastAsia="de-DE"/>
              </w:rPr>
              <w:t>3.0</w:t>
            </w:r>
            <w:r w:rsidR="007F2FA4" w:rsidRPr="001207A7">
              <w:rPr>
                <w:lang w:eastAsia="de-DE"/>
              </w:rPr>
              <w:t>]</w:t>
            </w:r>
          </w:p>
        </w:tc>
        <w:tc>
          <w:tcPr>
            <w:tcW w:w="1276" w:type="dxa"/>
            <w:tcBorders>
              <w:top w:val="nil"/>
              <w:left w:val="nil"/>
              <w:bottom w:val="nil"/>
              <w:right w:val="nil"/>
            </w:tcBorders>
            <w:vAlign w:val="center"/>
          </w:tcPr>
          <w:p w14:paraId="18A915B0" w14:textId="77777777" w:rsidR="00A6570D" w:rsidRPr="001207A7" w:rsidRDefault="00A6570D" w:rsidP="00227781">
            <w:pPr>
              <w:spacing w:line="480" w:lineRule="auto"/>
              <w:jc w:val="center"/>
              <w:rPr>
                <w:lang w:eastAsia="de-DE"/>
              </w:rPr>
            </w:pPr>
            <w:proofErr w:type="spellStart"/>
            <w:r w:rsidRPr="001207A7">
              <w:rPr>
                <w:lang w:eastAsia="de-DE"/>
              </w:rPr>
              <w:t>Sequenom</w:t>
            </w:r>
            <w:proofErr w:type="spellEnd"/>
          </w:p>
        </w:tc>
      </w:tr>
      <w:tr w:rsidR="001207A7" w:rsidRPr="001207A7" w14:paraId="5FAE4A06" w14:textId="77777777" w:rsidTr="00F542AE">
        <w:trPr>
          <w:trHeight w:hRule="exact" w:val="680"/>
        </w:trPr>
        <w:tc>
          <w:tcPr>
            <w:tcW w:w="1290" w:type="dxa"/>
            <w:tcBorders>
              <w:top w:val="nil"/>
              <w:left w:val="nil"/>
              <w:bottom w:val="nil"/>
              <w:right w:val="nil"/>
            </w:tcBorders>
            <w:vAlign w:val="center"/>
          </w:tcPr>
          <w:p w14:paraId="2293CA79" w14:textId="77777777" w:rsidR="00A6570D" w:rsidRPr="001207A7" w:rsidRDefault="00A6570D" w:rsidP="00730A6B">
            <w:pPr>
              <w:spacing w:line="480" w:lineRule="auto"/>
              <w:jc w:val="center"/>
              <w:rPr>
                <w:lang w:eastAsia="de-DE"/>
              </w:rPr>
            </w:pPr>
            <w:r w:rsidRPr="001207A7">
              <w:rPr>
                <w:lang w:eastAsia="de-DE"/>
              </w:rPr>
              <w:t>France</w:t>
            </w:r>
          </w:p>
        </w:tc>
        <w:tc>
          <w:tcPr>
            <w:tcW w:w="6946" w:type="dxa"/>
            <w:tcBorders>
              <w:top w:val="nil"/>
              <w:left w:val="nil"/>
              <w:bottom w:val="nil"/>
              <w:right w:val="nil"/>
            </w:tcBorders>
            <w:shd w:val="clear" w:color="auto" w:fill="auto"/>
            <w:noWrap/>
            <w:vAlign w:val="center"/>
            <w:hideMark/>
          </w:tcPr>
          <w:p w14:paraId="1ACB4E83" w14:textId="77777777" w:rsidR="00A6570D" w:rsidRPr="001207A7" w:rsidRDefault="00A6570D" w:rsidP="00227781">
            <w:pPr>
              <w:spacing w:line="480" w:lineRule="auto"/>
              <w:jc w:val="center"/>
              <w:rPr>
                <w:lang w:eastAsia="de-DE"/>
              </w:rPr>
            </w:pPr>
            <w:r w:rsidRPr="001207A7">
              <w:rPr>
                <w:lang w:eastAsia="de-DE"/>
              </w:rPr>
              <w:t xml:space="preserve">Univ. Sorbonne Paris </w:t>
            </w:r>
            <w:proofErr w:type="spellStart"/>
            <w:r w:rsidRPr="001207A7">
              <w:rPr>
                <w:lang w:eastAsia="de-DE"/>
              </w:rPr>
              <w:t>Cité</w:t>
            </w:r>
            <w:proofErr w:type="spellEnd"/>
            <w:r w:rsidRPr="001207A7">
              <w:rPr>
                <w:lang w:eastAsia="de-DE"/>
              </w:rPr>
              <w:t xml:space="preserve">-UREN, INSERM U557, </w:t>
            </w:r>
            <w:proofErr w:type="spellStart"/>
            <w:r w:rsidRPr="001207A7">
              <w:rPr>
                <w:lang w:eastAsia="de-DE"/>
              </w:rPr>
              <w:t>Bobigny</w:t>
            </w:r>
            <w:proofErr w:type="spellEnd"/>
            <w:r w:rsidRPr="001207A7">
              <w:rPr>
                <w:lang w:eastAsia="de-DE"/>
              </w:rPr>
              <w:t>, France</w:t>
            </w:r>
          </w:p>
        </w:tc>
        <w:tc>
          <w:tcPr>
            <w:tcW w:w="992" w:type="dxa"/>
            <w:tcBorders>
              <w:top w:val="nil"/>
              <w:left w:val="nil"/>
              <w:bottom w:val="nil"/>
              <w:right w:val="nil"/>
            </w:tcBorders>
            <w:shd w:val="clear" w:color="auto" w:fill="auto"/>
            <w:noWrap/>
            <w:vAlign w:val="center"/>
            <w:hideMark/>
          </w:tcPr>
          <w:p w14:paraId="048FC72B" w14:textId="77777777" w:rsidR="00A6570D" w:rsidRPr="001207A7" w:rsidRDefault="00A6570D" w:rsidP="00730A6B">
            <w:pPr>
              <w:spacing w:line="480" w:lineRule="auto"/>
              <w:jc w:val="center"/>
              <w:rPr>
                <w:lang w:eastAsia="de-DE"/>
              </w:rPr>
            </w:pPr>
            <w:r w:rsidRPr="001207A7">
              <w:rPr>
                <w:lang w:eastAsia="de-DE"/>
              </w:rPr>
              <w:t>-</w:t>
            </w:r>
          </w:p>
        </w:tc>
        <w:tc>
          <w:tcPr>
            <w:tcW w:w="1134" w:type="dxa"/>
            <w:tcBorders>
              <w:top w:val="nil"/>
              <w:left w:val="nil"/>
              <w:bottom w:val="nil"/>
              <w:right w:val="nil"/>
            </w:tcBorders>
            <w:shd w:val="clear" w:color="auto" w:fill="auto"/>
            <w:noWrap/>
            <w:vAlign w:val="center"/>
            <w:hideMark/>
          </w:tcPr>
          <w:p w14:paraId="1AD86C5A" w14:textId="77777777" w:rsidR="00A6570D" w:rsidRPr="001207A7" w:rsidRDefault="00A6570D" w:rsidP="00730A6B">
            <w:pPr>
              <w:spacing w:line="480" w:lineRule="auto"/>
              <w:jc w:val="center"/>
              <w:rPr>
                <w:lang w:eastAsia="de-DE"/>
              </w:rPr>
            </w:pPr>
            <w:r w:rsidRPr="001207A7">
              <w:rPr>
                <w:lang w:eastAsia="de-DE"/>
              </w:rPr>
              <w:t>1811</w:t>
            </w:r>
          </w:p>
        </w:tc>
        <w:tc>
          <w:tcPr>
            <w:tcW w:w="1276" w:type="dxa"/>
            <w:tcBorders>
              <w:top w:val="nil"/>
              <w:left w:val="nil"/>
              <w:bottom w:val="nil"/>
              <w:right w:val="nil"/>
            </w:tcBorders>
            <w:vAlign w:val="center"/>
          </w:tcPr>
          <w:p w14:paraId="7BC18738" w14:textId="77777777" w:rsidR="00A6570D" w:rsidRPr="001207A7" w:rsidRDefault="00505499" w:rsidP="00F542AE">
            <w:pPr>
              <w:spacing w:line="480" w:lineRule="auto"/>
              <w:jc w:val="center"/>
              <w:rPr>
                <w:lang w:eastAsia="de-DE"/>
              </w:rPr>
            </w:pPr>
            <w:r w:rsidRPr="001207A7">
              <w:rPr>
                <w:lang w:eastAsia="de-DE"/>
              </w:rPr>
              <w:t>49.1</w:t>
            </w:r>
            <w:r w:rsidR="007F2FA4" w:rsidRPr="001207A7">
              <w:rPr>
                <w:lang w:eastAsia="de-DE"/>
              </w:rPr>
              <w:t xml:space="preserve"> [</w:t>
            </w:r>
            <w:r w:rsidR="0025297E" w:rsidRPr="001207A7">
              <w:rPr>
                <w:lang w:eastAsia="de-DE"/>
              </w:rPr>
              <w:t>6.</w:t>
            </w:r>
            <w:r w:rsidR="00210402" w:rsidRPr="001207A7">
              <w:rPr>
                <w:lang w:eastAsia="de-DE"/>
              </w:rPr>
              <w:t>2</w:t>
            </w:r>
            <w:r w:rsidR="007F2FA4" w:rsidRPr="001207A7">
              <w:rPr>
                <w:lang w:eastAsia="de-DE"/>
              </w:rPr>
              <w:t>]</w:t>
            </w:r>
          </w:p>
        </w:tc>
        <w:tc>
          <w:tcPr>
            <w:tcW w:w="1276" w:type="dxa"/>
            <w:tcBorders>
              <w:top w:val="nil"/>
              <w:left w:val="nil"/>
              <w:bottom w:val="nil"/>
              <w:right w:val="nil"/>
            </w:tcBorders>
            <w:vAlign w:val="center"/>
          </w:tcPr>
          <w:p w14:paraId="4A6D56F8" w14:textId="77777777" w:rsidR="00A6570D" w:rsidRPr="001207A7" w:rsidRDefault="00A6570D" w:rsidP="00227781">
            <w:pPr>
              <w:spacing w:line="480" w:lineRule="auto"/>
              <w:jc w:val="center"/>
              <w:rPr>
                <w:lang w:eastAsia="de-DE"/>
              </w:rPr>
            </w:pPr>
            <w:proofErr w:type="spellStart"/>
            <w:r w:rsidRPr="001207A7">
              <w:rPr>
                <w:lang w:eastAsia="de-DE"/>
              </w:rPr>
              <w:t>Sequenom</w:t>
            </w:r>
            <w:proofErr w:type="spellEnd"/>
          </w:p>
        </w:tc>
      </w:tr>
      <w:tr w:rsidR="001207A7" w:rsidRPr="001207A7" w14:paraId="62B14AC8" w14:textId="77777777" w:rsidTr="00F542AE">
        <w:trPr>
          <w:trHeight w:hRule="exact" w:val="680"/>
        </w:trPr>
        <w:tc>
          <w:tcPr>
            <w:tcW w:w="1290" w:type="dxa"/>
            <w:tcBorders>
              <w:top w:val="nil"/>
              <w:left w:val="nil"/>
              <w:bottom w:val="nil"/>
              <w:right w:val="nil"/>
            </w:tcBorders>
            <w:vAlign w:val="center"/>
          </w:tcPr>
          <w:p w14:paraId="3C5AB188" w14:textId="77777777" w:rsidR="00A6570D" w:rsidRPr="001207A7" w:rsidRDefault="00A6570D" w:rsidP="00730A6B">
            <w:pPr>
              <w:spacing w:line="480" w:lineRule="auto"/>
              <w:jc w:val="center"/>
              <w:rPr>
                <w:lang w:eastAsia="de-DE"/>
              </w:rPr>
            </w:pPr>
            <w:r w:rsidRPr="001207A7">
              <w:rPr>
                <w:lang w:eastAsia="de-DE"/>
              </w:rPr>
              <w:t>Denmark</w:t>
            </w:r>
          </w:p>
        </w:tc>
        <w:tc>
          <w:tcPr>
            <w:tcW w:w="6946" w:type="dxa"/>
            <w:tcBorders>
              <w:top w:val="nil"/>
              <w:left w:val="nil"/>
              <w:bottom w:val="nil"/>
              <w:right w:val="nil"/>
            </w:tcBorders>
            <w:shd w:val="clear" w:color="auto" w:fill="auto"/>
            <w:noWrap/>
            <w:vAlign w:val="center"/>
          </w:tcPr>
          <w:p w14:paraId="7E5970B7" w14:textId="77777777" w:rsidR="00A6570D" w:rsidRPr="001207A7" w:rsidRDefault="00A6570D" w:rsidP="00730A6B">
            <w:pPr>
              <w:spacing w:line="480" w:lineRule="auto"/>
              <w:jc w:val="center"/>
              <w:rPr>
                <w:lang w:eastAsia="de-DE"/>
              </w:rPr>
            </w:pPr>
            <w:r w:rsidRPr="001207A7">
              <w:rPr>
                <w:lang w:eastAsia="de-DE"/>
              </w:rPr>
              <w:t>University of Southern Denmark</w:t>
            </w:r>
            <w:r w:rsidR="00E365BE" w:rsidRPr="001207A7">
              <w:rPr>
                <w:lang w:eastAsia="de-DE"/>
              </w:rPr>
              <w:t>, Denmark</w:t>
            </w:r>
          </w:p>
        </w:tc>
        <w:tc>
          <w:tcPr>
            <w:tcW w:w="992" w:type="dxa"/>
            <w:tcBorders>
              <w:top w:val="nil"/>
              <w:left w:val="nil"/>
              <w:bottom w:val="nil"/>
              <w:right w:val="nil"/>
            </w:tcBorders>
            <w:shd w:val="clear" w:color="auto" w:fill="auto"/>
            <w:noWrap/>
            <w:vAlign w:val="center"/>
          </w:tcPr>
          <w:p w14:paraId="4846132B" w14:textId="77777777" w:rsidR="00A6570D" w:rsidRPr="001207A7" w:rsidRDefault="00A6570D" w:rsidP="00730A6B">
            <w:pPr>
              <w:spacing w:line="480" w:lineRule="auto"/>
              <w:jc w:val="center"/>
              <w:rPr>
                <w:lang w:eastAsia="de-DE"/>
              </w:rPr>
            </w:pPr>
            <w:r w:rsidRPr="001207A7">
              <w:rPr>
                <w:lang w:eastAsia="de-DE"/>
              </w:rPr>
              <w:t>493</w:t>
            </w:r>
          </w:p>
        </w:tc>
        <w:tc>
          <w:tcPr>
            <w:tcW w:w="1134" w:type="dxa"/>
            <w:tcBorders>
              <w:top w:val="nil"/>
              <w:left w:val="nil"/>
              <w:bottom w:val="nil"/>
              <w:right w:val="nil"/>
            </w:tcBorders>
            <w:shd w:val="clear" w:color="auto" w:fill="auto"/>
            <w:noWrap/>
            <w:vAlign w:val="center"/>
          </w:tcPr>
          <w:p w14:paraId="435A27AC" w14:textId="77777777" w:rsidR="00A6570D" w:rsidRPr="001207A7" w:rsidRDefault="00A6570D" w:rsidP="00730A6B">
            <w:pPr>
              <w:spacing w:line="480" w:lineRule="auto"/>
              <w:jc w:val="center"/>
              <w:rPr>
                <w:lang w:eastAsia="de-DE"/>
              </w:rPr>
            </w:pPr>
            <w:r w:rsidRPr="001207A7">
              <w:rPr>
                <w:lang w:eastAsia="de-DE"/>
              </w:rPr>
              <w:t>-</w:t>
            </w:r>
          </w:p>
        </w:tc>
        <w:tc>
          <w:tcPr>
            <w:tcW w:w="1276" w:type="dxa"/>
            <w:tcBorders>
              <w:top w:val="nil"/>
              <w:left w:val="nil"/>
              <w:bottom w:val="nil"/>
              <w:right w:val="nil"/>
            </w:tcBorders>
            <w:vAlign w:val="center"/>
          </w:tcPr>
          <w:p w14:paraId="74B0BD29" w14:textId="77777777" w:rsidR="00A6570D" w:rsidRPr="001207A7" w:rsidRDefault="00505499" w:rsidP="00F542AE">
            <w:pPr>
              <w:spacing w:line="480" w:lineRule="auto"/>
              <w:jc w:val="center"/>
              <w:rPr>
                <w:lang w:eastAsia="de-DE"/>
              </w:rPr>
            </w:pPr>
            <w:r w:rsidRPr="001207A7">
              <w:rPr>
                <w:lang w:eastAsia="de-DE"/>
              </w:rPr>
              <w:t>96.2</w:t>
            </w:r>
            <w:r w:rsidR="007F2FA4" w:rsidRPr="001207A7">
              <w:rPr>
                <w:lang w:eastAsia="de-DE"/>
              </w:rPr>
              <w:t xml:space="preserve"> [</w:t>
            </w:r>
            <w:r w:rsidR="00D72E76" w:rsidRPr="001207A7">
              <w:rPr>
                <w:lang w:eastAsia="de-DE"/>
              </w:rPr>
              <w:t>3.1</w:t>
            </w:r>
            <w:r w:rsidR="007F2FA4" w:rsidRPr="001207A7">
              <w:rPr>
                <w:lang w:eastAsia="de-DE"/>
              </w:rPr>
              <w:t>]</w:t>
            </w:r>
          </w:p>
        </w:tc>
        <w:tc>
          <w:tcPr>
            <w:tcW w:w="1276" w:type="dxa"/>
            <w:tcBorders>
              <w:top w:val="nil"/>
              <w:left w:val="nil"/>
              <w:bottom w:val="nil"/>
              <w:right w:val="nil"/>
            </w:tcBorders>
            <w:vAlign w:val="center"/>
          </w:tcPr>
          <w:p w14:paraId="3B55B944" w14:textId="77777777" w:rsidR="00A6570D" w:rsidRPr="001207A7" w:rsidRDefault="00A6570D" w:rsidP="00227781">
            <w:pPr>
              <w:spacing w:line="480" w:lineRule="auto"/>
              <w:jc w:val="center"/>
              <w:rPr>
                <w:lang w:eastAsia="de-DE"/>
              </w:rPr>
            </w:pPr>
            <w:proofErr w:type="spellStart"/>
            <w:r w:rsidRPr="001207A7">
              <w:rPr>
                <w:lang w:eastAsia="de-DE"/>
              </w:rPr>
              <w:t>Sequenom</w:t>
            </w:r>
            <w:proofErr w:type="spellEnd"/>
          </w:p>
        </w:tc>
      </w:tr>
      <w:tr w:rsidR="001207A7" w:rsidRPr="001207A7" w14:paraId="2F5E3BAE" w14:textId="77777777" w:rsidTr="00F542AE">
        <w:trPr>
          <w:trHeight w:hRule="exact" w:val="680"/>
        </w:trPr>
        <w:tc>
          <w:tcPr>
            <w:tcW w:w="1290" w:type="dxa"/>
            <w:tcBorders>
              <w:top w:val="nil"/>
              <w:left w:val="nil"/>
              <w:bottom w:val="nil"/>
              <w:right w:val="nil"/>
            </w:tcBorders>
            <w:vAlign w:val="center"/>
          </w:tcPr>
          <w:p w14:paraId="468EB5C5" w14:textId="77777777" w:rsidR="00A6570D" w:rsidRPr="001207A7" w:rsidRDefault="00A6570D" w:rsidP="00730A6B">
            <w:pPr>
              <w:spacing w:line="480" w:lineRule="auto"/>
              <w:jc w:val="center"/>
              <w:rPr>
                <w:lang w:eastAsia="de-DE"/>
              </w:rPr>
            </w:pPr>
            <w:r w:rsidRPr="001207A7">
              <w:rPr>
                <w:lang w:eastAsia="de-DE"/>
              </w:rPr>
              <w:t>Denmark</w:t>
            </w:r>
          </w:p>
        </w:tc>
        <w:tc>
          <w:tcPr>
            <w:tcW w:w="6946" w:type="dxa"/>
            <w:tcBorders>
              <w:top w:val="nil"/>
              <w:left w:val="nil"/>
              <w:bottom w:val="nil"/>
              <w:right w:val="nil"/>
            </w:tcBorders>
            <w:shd w:val="clear" w:color="auto" w:fill="auto"/>
            <w:noWrap/>
            <w:vAlign w:val="center"/>
            <w:hideMark/>
          </w:tcPr>
          <w:p w14:paraId="6BE01B9C" w14:textId="77777777" w:rsidR="00A6570D" w:rsidRPr="001207A7" w:rsidRDefault="00A6570D" w:rsidP="00730A6B">
            <w:pPr>
              <w:spacing w:line="480" w:lineRule="auto"/>
              <w:jc w:val="center"/>
              <w:rPr>
                <w:highlight w:val="yellow"/>
                <w:lang w:eastAsia="de-DE"/>
              </w:rPr>
            </w:pPr>
            <w:r w:rsidRPr="001207A7">
              <w:rPr>
                <w:lang w:eastAsia="de-DE"/>
              </w:rPr>
              <w:t>University of Southern Denmark</w:t>
            </w:r>
            <w:r w:rsidR="00E365BE" w:rsidRPr="001207A7">
              <w:rPr>
                <w:lang w:eastAsia="de-DE"/>
              </w:rPr>
              <w:t>, Denmark</w:t>
            </w:r>
          </w:p>
        </w:tc>
        <w:tc>
          <w:tcPr>
            <w:tcW w:w="992" w:type="dxa"/>
            <w:tcBorders>
              <w:top w:val="nil"/>
              <w:left w:val="nil"/>
              <w:bottom w:val="nil"/>
              <w:right w:val="nil"/>
            </w:tcBorders>
            <w:shd w:val="clear" w:color="auto" w:fill="auto"/>
            <w:noWrap/>
            <w:vAlign w:val="center"/>
            <w:hideMark/>
          </w:tcPr>
          <w:p w14:paraId="0F900FBC" w14:textId="77777777" w:rsidR="00A6570D" w:rsidRPr="001207A7" w:rsidRDefault="00A6570D" w:rsidP="00730A6B">
            <w:pPr>
              <w:spacing w:line="480" w:lineRule="auto"/>
              <w:jc w:val="center"/>
              <w:rPr>
                <w:lang w:eastAsia="de-DE"/>
              </w:rPr>
            </w:pPr>
            <w:r w:rsidRPr="001207A7">
              <w:rPr>
                <w:lang w:eastAsia="de-DE"/>
              </w:rPr>
              <w:t>-</w:t>
            </w:r>
          </w:p>
        </w:tc>
        <w:tc>
          <w:tcPr>
            <w:tcW w:w="1134" w:type="dxa"/>
            <w:tcBorders>
              <w:top w:val="nil"/>
              <w:left w:val="nil"/>
              <w:bottom w:val="nil"/>
              <w:right w:val="nil"/>
            </w:tcBorders>
            <w:shd w:val="clear" w:color="auto" w:fill="auto"/>
            <w:noWrap/>
            <w:vAlign w:val="center"/>
            <w:hideMark/>
          </w:tcPr>
          <w:p w14:paraId="24B84DAE" w14:textId="77777777" w:rsidR="00A6570D" w:rsidRPr="001207A7" w:rsidRDefault="00A6570D" w:rsidP="00730A6B">
            <w:pPr>
              <w:spacing w:line="480" w:lineRule="auto"/>
              <w:jc w:val="center"/>
              <w:rPr>
                <w:lang w:eastAsia="de-DE"/>
              </w:rPr>
            </w:pPr>
            <w:r w:rsidRPr="001207A7">
              <w:rPr>
                <w:lang w:eastAsia="de-DE"/>
              </w:rPr>
              <w:t>740</w:t>
            </w:r>
          </w:p>
        </w:tc>
        <w:tc>
          <w:tcPr>
            <w:tcW w:w="1276" w:type="dxa"/>
            <w:tcBorders>
              <w:top w:val="nil"/>
              <w:left w:val="nil"/>
              <w:bottom w:val="nil"/>
              <w:right w:val="nil"/>
            </w:tcBorders>
            <w:vAlign w:val="center"/>
          </w:tcPr>
          <w:p w14:paraId="4D88D065" w14:textId="77777777" w:rsidR="00A6570D" w:rsidRPr="001207A7" w:rsidRDefault="00505499" w:rsidP="00F542AE">
            <w:pPr>
              <w:spacing w:line="480" w:lineRule="auto"/>
              <w:jc w:val="center"/>
              <w:rPr>
                <w:lang w:eastAsia="de-DE"/>
              </w:rPr>
            </w:pPr>
            <w:r w:rsidRPr="001207A7">
              <w:rPr>
                <w:lang w:eastAsia="de-DE"/>
              </w:rPr>
              <w:t>63.1</w:t>
            </w:r>
            <w:r w:rsidR="007F2FA4" w:rsidRPr="001207A7">
              <w:rPr>
                <w:lang w:eastAsia="de-DE"/>
              </w:rPr>
              <w:t xml:space="preserve"> [</w:t>
            </w:r>
            <w:r w:rsidR="00D72E76" w:rsidRPr="001207A7">
              <w:rPr>
                <w:lang w:eastAsia="de-DE"/>
              </w:rPr>
              <w:t>3.7</w:t>
            </w:r>
            <w:r w:rsidR="007F2FA4" w:rsidRPr="001207A7">
              <w:rPr>
                <w:lang w:eastAsia="de-DE"/>
              </w:rPr>
              <w:t>]</w:t>
            </w:r>
          </w:p>
        </w:tc>
        <w:tc>
          <w:tcPr>
            <w:tcW w:w="1276" w:type="dxa"/>
            <w:tcBorders>
              <w:top w:val="nil"/>
              <w:left w:val="nil"/>
              <w:bottom w:val="nil"/>
              <w:right w:val="nil"/>
            </w:tcBorders>
            <w:vAlign w:val="center"/>
          </w:tcPr>
          <w:p w14:paraId="14AF97C6" w14:textId="77777777" w:rsidR="00A6570D" w:rsidRPr="001207A7" w:rsidRDefault="00A6570D" w:rsidP="00227781">
            <w:pPr>
              <w:spacing w:line="480" w:lineRule="auto"/>
              <w:jc w:val="center"/>
              <w:rPr>
                <w:lang w:eastAsia="de-DE"/>
              </w:rPr>
            </w:pPr>
            <w:proofErr w:type="spellStart"/>
            <w:r w:rsidRPr="001207A7">
              <w:rPr>
                <w:lang w:eastAsia="de-DE"/>
              </w:rPr>
              <w:t>Sequenom</w:t>
            </w:r>
            <w:proofErr w:type="spellEnd"/>
          </w:p>
        </w:tc>
      </w:tr>
      <w:tr w:rsidR="001207A7" w:rsidRPr="001207A7" w14:paraId="28BB8BA2" w14:textId="77777777" w:rsidTr="00F91ABB">
        <w:trPr>
          <w:trHeight w:hRule="exact" w:val="680"/>
        </w:trPr>
        <w:tc>
          <w:tcPr>
            <w:tcW w:w="1290" w:type="dxa"/>
            <w:tcBorders>
              <w:top w:val="single" w:sz="4" w:space="0" w:color="auto"/>
              <w:left w:val="nil"/>
              <w:bottom w:val="single" w:sz="4" w:space="0" w:color="auto"/>
              <w:right w:val="nil"/>
            </w:tcBorders>
            <w:vAlign w:val="center"/>
          </w:tcPr>
          <w:p w14:paraId="4D245741" w14:textId="77777777" w:rsidR="00A6570D" w:rsidRPr="001207A7" w:rsidRDefault="00A6570D" w:rsidP="00730A6B">
            <w:pPr>
              <w:jc w:val="center"/>
              <w:rPr>
                <w:lang w:val="en-GB"/>
              </w:rPr>
            </w:pPr>
            <w:r w:rsidRPr="001207A7">
              <w:rPr>
                <w:lang w:val="en-GB"/>
              </w:rPr>
              <w:t>Total</w:t>
            </w:r>
          </w:p>
        </w:tc>
        <w:tc>
          <w:tcPr>
            <w:tcW w:w="6946" w:type="dxa"/>
            <w:tcBorders>
              <w:top w:val="single" w:sz="4" w:space="0" w:color="auto"/>
              <w:left w:val="nil"/>
              <w:bottom w:val="single" w:sz="4" w:space="0" w:color="auto"/>
              <w:right w:val="nil"/>
            </w:tcBorders>
            <w:shd w:val="clear" w:color="auto" w:fill="auto"/>
            <w:noWrap/>
            <w:vAlign w:val="center"/>
            <w:hideMark/>
          </w:tcPr>
          <w:p w14:paraId="063438AD" w14:textId="77777777" w:rsidR="00A6570D" w:rsidRPr="001207A7" w:rsidRDefault="00A6570D" w:rsidP="00730A6B">
            <w:pPr>
              <w:jc w:val="center"/>
              <w:rPr>
                <w:lang w:val="en-GB"/>
              </w:rPr>
            </w:pPr>
          </w:p>
        </w:tc>
        <w:tc>
          <w:tcPr>
            <w:tcW w:w="992" w:type="dxa"/>
            <w:tcBorders>
              <w:top w:val="single" w:sz="4" w:space="0" w:color="auto"/>
              <w:left w:val="nil"/>
              <w:bottom w:val="single" w:sz="4" w:space="0" w:color="auto"/>
              <w:right w:val="nil"/>
            </w:tcBorders>
            <w:shd w:val="clear" w:color="auto" w:fill="auto"/>
            <w:noWrap/>
            <w:vAlign w:val="center"/>
            <w:hideMark/>
          </w:tcPr>
          <w:p w14:paraId="1C6EF315" w14:textId="77777777" w:rsidR="00A6570D" w:rsidRPr="001207A7" w:rsidRDefault="00A6570D" w:rsidP="00730A6B">
            <w:pPr>
              <w:jc w:val="center"/>
              <w:rPr>
                <w:lang w:val="en-GB"/>
              </w:rPr>
            </w:pPr>
            <w:r w:rsidRPr="001207A7">
              <w:rPr>
                <w:lang w:val="en-GB"/>
              </w:rPr>
              <w:t>1750</w:t>
            </w:r>
          </w:p>
        </w:tc>
        <w:tc>
          <w:tcPr>
            <w:tcW w:w="1134" w:type="dxa"/>
            <w:tcBorders>
              <w:top w:val="single" w:sz="4" w:space="0" w:color="auto"/>
              <w:left w:val="nil"/>
              <w:bottom w:val="single" w:sz="4" w:space="0" w:color="auto"/>
              <w:right w:val="nil"/>
            </w:tcBorders>
            <w:shd w:val="clear" w:color="auto" w:fill="auto"/>
            <w:noWrap/>
            <w:vAlign w:val="center"/>
            <w:hideMark/>
          </w:tcPr>
          <w:p w14:paraId="677022E0" w14:textId="77777777" w:rsidR="00A6570D" w:rsidRPr="001207A7" w:rsidRDefault="00A6570D" w:rsidP="00730A6B">
            <w:pPr>
              <w:jc w:val="center"/>
              <w:rPr>
                <w:lang w:val="en-GB"/>
              </w:rPr>
            </w:pPr>
            <w:r w:rsidRPr="001207A7">
              <w:rPr>
                <w:lang w:val="en-GB"/>
              </w:rPr>
              <w:t>2551</w:t>
            </w:r>
          </w:p>
        </w:tc>
        <w:tc>
          <w:tcPr>
            <w:tcW w:w="1276" w:type="dxa"/>
            <w:tcBorders>
              <w:top w:val="single" w:sz="4" w:space="0" w:color="auto"/>
              <w:left w:val="nil"/>
              <w:bottom w:val="single" w:sz="4" w:space="0" w:color="auto"/>
              <w:right w:val="nil"/>
            </w:tcBorders>
          </w:tcPr>
          <w:p w14:paraId="53F6D8B2" w14:textId="77777777" w:rsidR="00A6570D" w:rsidRPr="001207A7" w:rsidRDefault="00A6570D" w:rsidP="00730A6B">
            <w:pPr>
              <w:jc w:val="center"/>
              <w:rPr>
                <w:lang w:val="en-GB"/>
              </w:rPr>
            </w:pPr>
          </w:p>
        </w:tc>
        <w:tc>
          <w:tcPr>
            <w:tcW w:w="1276" w:type="dxa"/>
            <w:tcBorders>
              <w:top w:val="single" w:sz="4" w:space="0" w:color="auto"/>
              <w:left w:val="nil"/>
              <w:bottom w:val="single" w:sz="4" w:space="0" w:color="auto"/>
              <w:right w:val="nil"/>
            </w:tcBorders>
            <w:vAlign w:val="center"/>
          </w:tcPr>
          <w:p w14:paraId="3FE3FF07" w14:textId="77777777" w:rsidR="00A6570D" w:rsidRPr="001207A7" w:rsidRDefault="00A6570D" w:rsidP="00730A6B">
            <w:pPr>
              <w:jc w:val="center"/>
              <w:rPr>
                <w:lang w:val="en-GB"/>
              </w:rPr>
            </w:pPr>
          </w:p>
        </w:tc>
      </w:tr>
    </w:tbl>
    <w:p w14:paraId="3DE88265" w14:textId="77777777" w:rsidR="001A3D01" w:rsidRPr="001207A7" w:rsidRDefault="001A3D01" w:rsidP="002B79CE">
      <w:pPr>
        <w:sectPr w:rsidR="001A3D01" w:rsidRPr="001207A7" w:rsidSect="009A2BA7">
          <w:pgSz w:w="23820" w:h="16840" w:orient="landscape"/>
          <w:pgMar w:top="1417" w:right="1417" w:bottom="1417" w:left="1134" w:header="708" w:footer="708" w:gutter="0"/>
          <w:cols w:space="708"/>
          <w:docGrid w:linePitch="360"/>
        </w:sectPr>
      </w:pPr>
    </w:p>
    <w:p w14:paraId="1BDF2D8B" w14:textId="4DA9FD41" w:rsidR="000E014F" w:rsidRPr="001207A7" w:rsidRDefault="000E014F" w:rsidP="000E014F">
      <w:pPr>
        <w:spacing w:line="360" w:lineRule="auto"/>
        <w:jc w:val="both"/>
        <w:rPr>
          <w:b/>
          <w:szCs w:val="24"/>
        </w:rPr>
      </w:pPr>
      <w:r w:rsidRPr="001207A7">
        <w:rPr>
          <w:b/>
          <w:szCs w:val="24"/>
        </w:rPr>
        <w:lastRenderedPageBreak/>
        <w:t xml:space="preserve">Supplementary Table </w:t>
      </w:r>
      <w:r w:rsidR="00B91539" w:rsidRPr="001207A7">
        <w:rPr>
          <w:b/>
          <w:szCs w:val="24"/>
        </w:rPr>
        <w:t>2</w:t>
      </w:r>
      <w:r w:rsidRPr="001207A7">
        <w:rPr>
          <w:b/>
          <w:szCs w:val="24"/>
        </w:rPr>
        <w:t xml:space="preserve">. </w:t>
      </w:r>
      <w:proofErr w:type="spellStart"/>
      <w:r w:rsidRPr="001207A7">
        <w:rPr>
          <w:b/>
          <w:szCs w:val="24"/>
        </w:rPr>
        <w:t>Immunochip</w:t>
      </w:r>
      <w:proofErr w:type="spellEnd"/>
      <w:r w:rsidRPr="001207A7">
        <w:rPr>
          <w:b/>
          <w:szCs w:val="24"/>
        </w:rPr>
        <w:t xml:space="preserve"> association statistics in German panel (panel A, Supplementary Table 1) for 84 SNPs with </w:t>
      </w:r>
      <w:proofErr w:type="spellStart"/>
      <w:r w:rsidRPr="001207A7">
        <w:rPr>
          <w:b/>
          <w:i/>
          <w:szCs w:val="24"/>
        </w:rPr>
        <w:t>P</w:t>
      </w:r>
      <w:r w:rsidRPr="001207A7">
        <w:rPr>
          <w:b/>
          <w:szCs w:val="24"/>
          <w:vertAlign w:val="subscript"/>
        </w:rPr>
        <w:t>Immunochip</w:t>
      </w:r>
      <w:proofErr w:type="spellEnd"/>
      <w:r w:rsidRPr="001207A7">
        <w:rPr>
          <w:b/>
          <w:szCs w:val="24"/>
        </w:rPr>
        <w:t>&lt;</w:t>
      </w:r>
      <w:r w:rsidRPr="001207A7">
        <w:rPr>
          <w:rFonts w:ascii="Cambria" w:hAnsi="Cambria"/>
          <w:b/>
          <w:szCs w:val="24"/>
        </w:rPr>
        <w:t>5×10</w:t>
      </w:r>
      <w:r w:rsidRPr="001207A7">
        <w:rPr>
          <w:rFonts w:ascii="Cambria" w:hAnsi="Cambria"/>
          <w:b/>
          <w:szCs w:val="24"/>
          <w:vertAlign w:val="superscript"/>
        </w:rPr>
        <w:noBreakHyphen/>
        <w:t>4</w:t>
      </w:r>
      <w:r w:rsidRPr="001207A7">
        <w:rPr>
          <w:rFonts w:ascii="Cambria" w:hAnsi="Cambria"/>
          <w:b/>
          <w:szCs w:val="24"/>
        </w:rPr>
        <w:t>.</w:t>
      </w:r>
    </w:p>
    <w:p w14:paraId="5BE2E099" w14:textId="77777777" w:rsidR="000E014F" w:rsidRPr="001207A7" w:rsidRDefault="000E014F" w:rsidP="000E014F"/>
    <w:tbl>
      <w:tblPr>
        <w:tblW w:w="0" w:type="auto"/>
        <w:tblInd w:w="108" w:type="dxa"/>
        <w:tblLook w:val="04A0" w:firstRow="1" w:lastRow="0" w:firstColumn="1" w:lastColumn="0" w:noHBand="0" w:noVBand="1"/>
      </w:tblPr>
      <w:tblGrid>
        <w:gridCol w:w="1434"/>
        <w:gridCol w:w="855"/>
        <w:gridCol w:w="1307"/>
        <w:gridCol w:w="3067"/>
      </w:tblGrid>
      <w:tr w:rsidR="001207A7" w:rsidRPr="001207A7" w14:paraId="43DBC8FE" w14:textId="77777777" w:rsidTr="00947EF3">
        <w:trPr>
          <w:trHeight w:val="454"/>
        </w:trPr>
        <w:tc>
          <w:tcPr>
            <w:tcW w:w="1434" w:type="dxa"/>
            <w:tcBorders>
              <w:top w:val="single" w:sz="4" w:space="0" w:color="auto"/>
              <w:bottom w:val="single" w:sz="4" w:space="0" w:color="auto"/>
            </w:tcBorders>
            <w:shd w:val="clear" w:color="auto" w:fill="auto"/>
            <w:vAlign w:val="center"/>
          </w:tcPr>
          <w:p w14:paraId="29CF22C7" w14:textId="77777777" w:rsidR="00B33326" w:rsidRPr="001207A7" w:rsidRDefault="00B33326" w:rsidP="00B33326">
            <w:pPr>
              <w:jc w:val="center"/>
              <w:rPr>
                <w:b/>
                <w:sz w:val="22"/>
                <w:szCs w:val="22"/>
              </w:rPr>
            </w:pPr>
            <w:proofErr w:type="spellStart"/>
            <w:r w:rsidRPr="001207A7">
              <w:rPr>
                <w:b/>
                <w:sz w:val="22"/>
                <w:szCs w:val="22"/>
              </w:rPr>
              <w:t>dbSNP</w:t>
            </w:r>
            <w:proofErr w:type="spellEnd"/>
            <w:r w:rsidRPr="001207A7">
              <w:rPr>
                <w:b/>
                <w:sz w:val="22"/>
                <w:szCs w:val="22"/>
              </w:rPr>
              <w:t xml:space="preserve"> ID</w:t>
            </w:r>
          </w:p>
        </w:tc>
        <w:tc>
          <w:tcPr>
            <w:tcW w:w="855" w:type="dxa"/>
            <w:tcBorders>
              <w:top w:val="single" w:sz="4" w:space="0" w:color="auto"/>
              <w:bottom w:val="single" w:sz="4" w:space="0" w:color="auto"/>
            </w:tcBorders>
            <w:shd w:val="clear" w:color="auto" w:fill="auto"/>
            <w:vAlign w:val="center"/>
          </w:tcPr>
          <w:p w14:paraId="0A75F3EE" w14:textId="77777777" w:rsidR="00B33326" w:rsidRPr="001207A7" w:rsidRDefault="00B33326" w:rsidP="00B33326">
            <w:pPr>
              <w:jc w:val="center"/>
              <w:rPr>
                <w:b/>
                <w:sz w:val="22"/>
                <w:szCs w:val="22"/>
              </w:rPr>
            </w:pPr>
            <w:r w:rsidRPr="001207A7">
              <w:rPr>
                <w:b/>
                <w:sz w:val="22"/>
                <w:szCs w:val="22"/>
              </w:rPr>
              <w:t>A1</w:t>
            </w:r>
          </w:p>
        </w:tc>
        <w:tc>
          <w:tcPr>
            <w:tcW w:w="1307" w:type="dxa"/>
            <w:tcBorders>
              <w:top w:val="single" w:sz="4" w:space="0" w:color="auto"/>
              <w:bottom w:val="single" w:sz="4" w:space="0" w:color="auto"/>
            </w:tcBorders>
            <w:shd w:val="clear" w:color="auto" w:fill="auto"/>
            <w:vAlign w:val="center"/>
          </w:tcPr>
          <w:p w14:paraId="6A1B9773" w14:textId="77777777" w:rsidR="00B33326" w:rsidRPr="001207A7" w:rsidRDefault="00B33326" w:rsidP="00B33326">
            <w:pPr>
              <w:jc w:val="center"/>
              <w:rPr>
                <w:b/>
                <w:sz w:val="22"/>
                <w:szCs w:val="22"/>
              </w:rPr>
            </w:pPr>
            <w:r w:rsidRPr="001207A7">
              <w:rPr>
                <w:b/>
                <w:sz w:val="22"/>
                <w:szCs w:val="22"/>
              </w:rPr>
              <w:t>P</w:t>
            </w:r>
          </w:p>
        </w:tc>
        <w:tc>
          <w:tcPr>
            <w:tcW w:w="3067" w:type="dxa"/>
            <w:tcBorders>
              <w:top w:val="single" w:sz="4" w:space="0" w:color="auto"/>
              <w:bottom w:val="single" w:sz="4" w:space="0" w:color="auto"/>
            </w:tcBorders>
            <w:shd w:val="clear" w:color="auto" w:fill="auto"/>
            <w:vAlign w:val="center"/>
          </w:tcPr>
          <w:p w14:paraId="3F8DF423" w14:textId="77777777" w:rsidR="00B33326" w:rsidRPr="001207A7" w:rsidRDefault="00B33326" w:rsidP="00B33326">
            <w:pPr>
              <w:jc w:val="center"/>
              <w:rPr>
                <w:b/>
                <w:sz w:val="22"/>
                <w:szCs w:val="22"/>
              </w:rPr>
            </w:pPr>
            <w:r w:rsidRPr="001207A7">
              <w:rPr>
                <w:b/>
                <w:sz w:val="22"/>
                <w:szCs w:val="22"/>
              </w:rPr>
              <w:t>OR (95% CI)</w:t>
            </w:r>
          </w:p>
        </w:tc>
      </w:tr>
      <w:tr w:rsidR="001207A7" w:rsidRPr="001207A7" w14:paraId="37152EF0" w14:textId="77777777" w:rsidTr="00947EF3">
        <w:trPr>
          <w:trHeight w:val="454"/>
        </w:trPr>
        <w:tc>
          <w:tcPr>
            <w:tcW w:w="1434" w:type="dxa"/>
            <w:tcBorders>
              <w:top w:val="single" w:sz="4" w:space="0" w:color="auto"/>
            </w:tcBorders>
            <w:shd w:val="clear" w:color="auto" w:fill="auto"/>
            <w:vAlign w:val="center"/>
          </w:tcPr>
          <w:p w14:paraId="61BA8FCA" w14:textId="77777777" w:rsidR="007261C8" w:rsidRPr="001207A7" w:rsidRDefault="007261C8" w:rsidP="00B33326">
            <w:pPr>
              <w:jc w:val="center"/>
              <w:rPr>
                <w:sz w:val="22"/>
                <w:szCs w:val="22"/>
              </w:rPr>
            </w:pPr>
            <w:r w:rsidRPr="001207A7">
              <w:rPr>
                <w:sz w:val="22"/>
                <w:szCs w:val="22"/>
              </w:rPr>
              <w:t>rs2282701</w:t>
            </w:r>
          </w:p>
        </w:tc>
        <w:tc>
          <w:tcPr>
            <w:tcW w:w="855" w:type="dxa"/>
            <w:tcBorders>
              <w:top w:val="single" w:sz="4" w:space="0" w:color="auto"/>
            </w:tcBorders>
            <w:shd w:val="clear" w:color="auto" w:fill="auto"/>
            <w:vAlign w:val="center"/>
          </w:tcPr>
          <w:p w14:paraId="4D2B1837" w14:textId="77777777" w:rsidR="007261C8" w:rsidRPr="001207A7" w:rsidRDefault="007261C8" w:rsidP="00B33326">
            <w:pPr>
              <w:jc w:val="center"/>
              <w:rPr>
                <w:sz w:val="22"/>
                <w:szCs w:val="22"/>
              </w:rPr>
            </w:pPr>
            <w:r w:rsidRPr="001207A7">
              <w:rPr>
                <w:sz w:val="22"/>
                <w:szCs w:val="22"/>
              </w:rPr>
              <w:t>A</w:t>
            </w:r>
          </w:p>
        </w:tc>
        <w:tc>
          <w:tcPr>
            <w:tcW w:w="1307" w:type="dxa"/>
            <w:tcBorders>
              <w:top w:val="single" w:sz="4" w:space="0" w:color="auto"/>
            </w:tcBorders>
            <w:shd w:val="clear" w:color="auto" w:fill="auto"/>
            <w:vAlign w:val="center"/>
          </w:tcPr>
          <w:p w14:paraId="094CDC09" w14:textId="77777777" w:rsidR="007261C8" w:rsidRPr="001207A7" w:rsidRDefault="007261C8" w:rsidP="00B33326">
            <w:pPr>
              <w:jc w:val="center"/>
              <w:rPr>
                <w:sz w:val="22"/>
                <w:szCs w:val="22"/>
              </w:rPr>
            </w:pPr>
            <w:r w:rsidRPr="001207A7">
              <w:rPr>
                <w:sz w:val="22"/>
                <w:szCs w:val="22"/>
              </w:rPr>
              <w:t>0.0002867</w:t>
            </w:r>
          </w:p>
        </w:tc>
        <w:tc>
          <w:tcPr>
            <w:tcW w:w="3067" w:type="dxa"/>
            <w:tcBorders>
              <w:top w:val="single" w:sz="4" w:space="0" w:color="auto"/>
            </w:tcBorders>
            <w:shd w:val="clear" w:color="auto" w:fill="auto"/>
            <w:vAlign w:val="center"/>
          </w:tcPr>
          <w:p w14:paraId="64A207E1" w14:textId="77777777" w:rsidR="007261C8" w:rsidRPr="001207A7" w:rsidRDefault="007261C8" w:rsidP="00B33326">
            <w:pPr>
              <w:jc w:val="center"/>
              <w:rPr>
                <w:sz w:val="22"/>
                <w:szCs w:val="22"/>
              </w:rPr>
            </w:pPr>
            <w:r w:rsidRPr="001207A7">
              <w:rPr>
                <w:sz w:val="22"/>
                <w:szCs w:val="22"/>
              </w:rPr>
              <w:t>1.32 (1.13-1.52)</w:t>
            </w:r>
          </w:p>
        </w:tc>
      </w:tr>
      <w:tr w:rsidR="001207A7" w:rsidRPr="001207A7" w14:paraId="275D01F9" w14:textId="77777777" w:rsidTr="00220AFD">
        <w:trPr>
          <w:trHeight w:val="454"/>
        </w:trPr>
        <w:tc>
          <w:tcPr>
            <w:tcW w:w="1434" w:type="dxa"/>
            <w:shd w:val="clear" w:color="auto" w:fill="auto"/>
            <w:vAlign w:val="center"/>
          </w:tcPr>
          <w:p w14:paraId="42B66BC1" w14:textId="77777777" w:rsidR="007261C8" w:rsidRPr="001207A7" w:rsidRDefault="007261C8" w:rsidP="00B33326">
            <w:pPr>
              <w:jc w:val="center"/>
              <w:rPr>
                <w:sz w:val="22"/>
                <w:szCs w:val="22"/>
              </w:rPr>
            </w:pPr>
            <w:r w:rsidRPr="001207A7">
              <w:rPr>
                <w:sz w:val="22"/>
                <w:szCs w:val="22"/>
              </w:rPr>
              <w:t>rs60905519</w:t>
            </w:r>
          </w:p>
        </w:tc>
        <w:tc>
          <w:tcPr>
            <w:tcW w:w="855" w:type="dxa"/>
            <w:shd w:val="clear" w:color="auto" w:fill="auto"/>
            <w:vAlign w:val="center"/>
          </w:tcPr>
          <w:p w14:paraId="6B509849"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0DEF2C2C" w14:textId="77777777" w:rsidR="007261C8" w:rsidRPr="001207A7" w:rsidRDefault="007261C8" w:rsidP="00B33326">
            <w:pPr>
              <w:jc w:val="center"/>
              <w:rPr>
                <w:sz w:val="22"/>
                <w:szCs w:val="22"/>
              </w:rPr>
            </w:pPr>
            <w:r w:rsidRPr="001207A7">
              <w:rPr>
                <w:sz w:val="22"/>
                <w:szCs w:val="22"/>
              </w:rPr>
              <w:t>0.0004879</w:t>
            </w:r>
          </w:p>
        </w:tc>
        <w:tc>
          <w:tcPr>
            <w:tcW w:w="3067" w:type="dxa"/>
            <w:shd w:val="clear" w:color="auto" w:fill="auto"/>
            <w:vAlign w:val="center"/>
          </w:tcPr>
          <w:p w14:paraId="2B7E4D02" w14:textId="77777777" w:rsidR="007261C8" w:rsidRPr="001207A7" w:rsidRDefault="007261C8" w:rsidP="00B33326">
            <w:pPr>
              <w:jc w:val="center"/>
              <w:rPr>
                <w:sz w:val="22"/>
                <w:szCs w:val="22"/>
              </w:rPr>
            </w:pPr>
            <w:r w:rsidRPr="001207A7">
              <w:rPr>
                <w:sz w:val="22"/>
                <w:szCs w:val="22"/>
              </w:rPr>
              <w:t>1.24 (1.01-1.40)</w:t>
            </w:r>
          </w:p>
        </w:tc>
      </w:tr>
      <w:tr w:rsidR="001207A7" w:rsidRPr="001207A7" w14:paraId="41856E33" w14:textId="77777777" w:rsidTr="00220AFD">
        <w:trPr>
          <w:trHeight w:val="454"/>
        </w:trPr>
        <w:tc>
          <w:tcPr>
            <w:tcW w:w="1434" w:type="dxa"/>
            <w:shd w:val="clear" w:color="auto" w:fill="auto"/>
            <w:vAlign w:val="center"/>
          </w:tcPr>
          <w:p w14:paraId="3621626F" w14:textId="77777777" w:rsidR="007261C8" w:rsidRPr="001207A7" w:rsidRDefault="007261C8" w:rsidP="00B33326">
            <w:pPr>
              <w:jc w:val="center"/>
              <w:rPr>
                <w:sz w:val="22"/>
                <w:szCs w:val="22"/>
              </w:rPr>
            </w:pPr>
            <w:r w:rsidRPr="001207A7">
              <w:rPr>
                <w:sz w:val="22"/>
                <w:szCs w:val="22"/>
              </w:rPr>
              <w:t>rs12561997</w:t>
            </w:r>
          </w:p>
        </w:tc>
        <w:tc>
          <w:tcPr>
            <w:tcW w:w="855" w:type="dxa"/>
            <w:shd w:val="clear" w:color="auto" w:fill="auto"/>
            <w:vAlign w:val="center"/>
          </w:tcPr>
          <w:p w14:paraId="39C9FFE9"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156B6158" w14:textId="77777777" w:rsidR="007261C8" w:rsidRPr="001207A7" w:rsidRDefault="007261C8" w:rsidP="00B33326">
            <w:pPr>
              <w:jc w:val="center"/>
              <w:rPr>
                <w:sz w:val="22"/>
                <w:szCs w:val="22"/>
              </w:rPr>
            </w:pPr>
            <w:r w:rsidRPr="001207A7">
              <w:rPr>
                <w:sz w:val="22"/>
                <w:szCs w:val="22"/>
              </w:rPr>
              <w:t>0.0003523</w:t>
            </w:r>
          </w:p>
        </w:tc>
        <w:tc>
          <w:tcPr>
            <w:tcW w:w="3067" w:type="dxa"/>
            <w:shd w:val="clear" w:color="auto" w:fill="auto"/>
            <w:vAlign w:val="center"/>
          </w:tcPr>
          <w:p w14:paraId="53821C53" w14:textId="77777777" w:rsidR="007261C8" w:rsidRPr="001207A7" w:rsidRDefault="007261C8" w:rsidP="00B33326">
            <w:pPr>
              <w:jc w:val="center"/>
              <w:rPr>
                <w:sz w:val="22"/>
                <w:szCs w:val="22"/>
              </w:rPr>
            </w:pPr>
            <w:r w:rsidRPr="001207A7">
              <w:rPr>
                <w:sz w:val="22"/>
                <w:szCs w:val="22"/>
              </w:rPr>
              <w:t>1.25 (1.11-1.41)</w:t>
            </w:r>
          </w:p>
        </w:tc>
      </w:tr>
      <w:tr w:rsidR="001207A7" w:rsidRPr="001207A7" w14:paraId="4FA99662" w14:textId="77777777" w:rsidTr="00220AFD">
        <w:trPr>
          <w:trHeight w:val="454"/>
        </w:trPr>
        <w:tc>
          <w:tcPr>
            <w:tcW w:w="1434" w:type="dxa"/>
            <w:shd w:val="clear" w:color="auto" w:fill="auto"/>
            <w:vAlign w:val="center"/>
          </w:tcPr>
          <w:p w14:paraId="36E17065" w14:textId="77777777" w:rsidR="007261C8" w:rsidRPr="001207A7" w:rsidRDefault="007261C8" w:rsidP="00B33326">
            <w:pPr>
              <w:jc w:val="center"/>
              <w:rPr>
                <w:sz w:val="22"/>
                <w:szCs w:val="22"/>
              </w:rPr>
            </w:pPr>
            <w:r w:rsidRPr="001207A7">
              <w:rPr>
                <w:sz w:val="22"/>
                <w:szCs w:val="22"/>
              </w:rPr>
              <w:t>rs6696981</w:t>
            </w:r>
          </w:p>
        </w:tc>
        <w:tc>
          <w:tcPr>
            <w:tcW w:w="855" w:type="dxa"/>
            <w:shd w:val="clear" w:color="auto" w:fill="auto"/>
            <w:vAlign w:val="center"/>
          </w:tcPr>
          <w:p w14:paraId="01A1B2AE"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33506479" w14:textId="77777777" w:rsidR="007261C8" w:rsidRPr="001207A7" w:rsidRDefault="007261C8" w:rsidP="00B33326">
            <w:pPr>
              <w:jc w:val="center"/>
              <w:rPr>
                <w:sz w:val="22"/>
                <w:szCs w:val="22"/>
              </w:rPr>
            </w:pPr>
            <w:r w:rsidRPr="001207A7">
              <w:rPr>
                <w:sz w:val="22"/>
                <w:szCs w:val="22"/>
              </w:rPr>
              <w:t>0.00037</w:t>
            </w:r>
            <w:r w:rsidR="00D8554A" w:rsidRPr="001207A7">
              <w:rPr>
                <w:sz w:val="22"/>
                <w:szCs w:val="22"/>
              </w:rPr>
              <w:t>00</w:t>
            </w:r>
          </w:p>
        </w:tc>
        <w:tc>
          <w:tcPr>
            <w:tcW w:w="3067" w:type="dxa"/>
            <w:shd w:val="clear" w:color="auto" w:fill="auto"/>
            <w:vAlign w:val="center"/>
          </w:tcPr>
          <w:p w14:paraId="2E2B56B1" w14:textId="77777777" w:rsidR="007261C8" w:rsidRPr="001207A7" w:rsidRDefault="007261C8" w:rsidP="00B33326">
            <w:pPr>
              <w:jc w:val="center"/>
              <w:rPr>
                <w:sz w:val="22"/>
                <w:szCs w:val="22"/>
              </w:rPr>
            </w:pPr>
            <w:r w:rsidRPr="001207A7">
              <w:rPr>
                <w:sz w:val="22"/>
                <w:szCs w:val="22"/>
              </w:rPr>
              <w:t>1.25 (1.11-1.41)</w:t>
            </w:r>
          </w:p>
        </w:tc>
      </w:tr>
      <w:tr w:rsidR="001207A7" w:rsidRPr="001207A7" w14:paraId="4A4BE79E" w14:textId="77777777" w:rsidTr="00220AFD">
        <w:trPr>
          <w:trHeight w:val="454"/>
        </w:trPr>
        <w:tc>
          <w:tcPr>
            <w:tcW w:w="1434" w:type="dxa"/>
            <w:shd w:val="clear" w:color="auto" w:fill="auto"/>
            <w:vAlign w:val="center"/>
          </w:tcPr>
          <w:p w14:paraId="37FB1A23" w14:textId="77777777" w:rsidR="007261C8" w:rsidRPr="001207A7" w:rsidRDefault="007261C8" w:rsidP="00B33326">
            <w:pPr>
              <w:jc w:val="center"/>
              <w:rPr>
                <w:sz w:val="22"/>
                <w:szCs w:val="22"/>
              </w:rPr>
            </w:pPr>
            <w:r w:rsidRPr="001207A7">
              <w:rPr>
                <w:sz w:val="22"/>
                <w:szCs w:val="22"/>
              </w:rPr>
              <w:t>rs6684479</w:t>
            </w:r>
          </w:p>
        </w:tc>
        <w:tc>
          <w:tcPr>
            <w:tcW w:w="855" w:type="dxa"/>
            <w:shd w:val="clear" w:color="auto" w:fill="auto"/>
            <w:vAlign w:val="center"/>
          </w:tcPr>
          <w:p w14:paraId="37267B7F"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5A5C7540" w14:textId="77777777" w:rsidR="007261C8" w:rsidRPr="001207A7" w:rsidRDefault="007261C8" w:rsidP="00B33326">
            <w:pPr>
              <w:jc w:val="center"/>
              <w:rPr>
                <w:sz w:val="22"/>
                <w:szCs w:val="22"/>
              </w:rPr>
            </w:pPr>
            <w:r w:rsidRPr="001207A7">
              <w:rPr>
                <w:sz w:val="22"/>
                <w:szCs w:val="22"/>
              </w:rPr>
              <w:t>0.0004015</w:t>
            </w:r>
          </w:p>
        </w:tc>
        <w:tc>
          <w:tcPr>
            <w:tcW w:w="3067" w:type="dxa"/>
            <w:shd w:val="clear" w:color="auto" w:fill="auto"/>
            <w:vAlign w:val="center"/>
          </w:tcPr>
          <w:p w14:paraId="280B0858" w14:textId="77777777" w:rsidR="007261C8" w:rsidRPr="001207A7" w:rsidRDefault="007261C8" w:rsidP="00B33326">
            <w:pPr>
              <w:jc w:val="center"/>
              <w:rPr>
                <w:sz w:val="22"/>
                <w:szCs w:val="22"/>
              </w:rPr>
            </w:pPr>
            <w:r w:rsidRPr="001207A7">
              <w:rPr>
                <w:sz w:val="22"/>
                <w:szCs w:val="22"/>
              </w:rPr>
              <w:t>1.25 (1.10-1.41)</w:t>
            </w:r>
          </w:p>
        </w:tc>
      </w:tr>
      <w:tr w:rsidR="001207A7" w:rsidRPr="001207A7" w14:paraId="5E9D4A5D" w14:textId="77777777" w:rsidTr="00220AFD">
        <w:trPr>
          <w:trHeight w:val="454"/>
        </w:trPr>
        <w:tc>
          <w:tcPr>
            <w:tcW w:w="1434" w:type="dxa"/>
            <w:shd w:val="clear" w:color="auto" w:fill="auto"/>
            <w:vAlign w:val="center"/>
          </w:tcPr>
          <w:p w14:paraId="5D017575" w14:textId="77777777" w:rsidR="007261C8" w:rsidRPr="001207A7" w:rsidRDefault="007261C8" w:rsidP="00B33326">
            <w:pPr>
              <w:jc w:val="center"/>
              <w:rPr>
                <w:sz w:val="22"/>
                <w:szCs w:val="22"/>
              </w:rPr>
            </w:pPr>
            <w:r w:rsidRPr="001207A7">
              <w:rPr>
                <w:sz w:val="22"/>
                <w:szCs w:val="22"/>
              </w:rPr>
              <w:t>rs6426748</w:t>
            </w:r>
          </w:p>
        </w:tc>
        <w:tc>
          <w:tcPr>
            <w:tcW w:w="855" w:type="dxa"/>
            <w:shd w:val="clear" w:color="auto" w:fill="auto"/>
            <w:vAlign w:val="center"/>
          </w:tcPr>
          <w:p w14:paraId="1C03FA46"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5FA51111" w14:textId="77777777" w:rsidR="007261C8" w:rsidRPr="001207A7" w:rsidRDefault="007261C8" w:rsidP="00B33326">
            <w:pPr>
              <w:jc w:val="center"/>
              <w:rPr>
                <w:sz w:val="22"/>
                <w:szCs w:val="22"/>
              </w:rPr>
            </w:pPr>
            <w:r w:rsidRPr="001207A7">
              <w:rPr>
                <w:sz w:val="22"/>
                <w:szCs w:val="22"/>
              </w:rPr>
              <w:t>0.0004196</w:t>
            </w:r>
          </w:p>
        </w:tc>
        <w:tc>
          <w:tcPr>
            <w:tcW w:w="3067" w:type="dxa"/>
            <w:shd w:val="clear" w:color="auto" w:fill="auto"/>
            <w:vAlign w:val="center"/>
          </w:tcPr>
          <w:p w14:paraId="5A8C9782" w14:textId="77777777" w:rsidR="007261C8" w:rsidRPr="001207A7" w:rsidRDefault="007261C8" w:rsidP="00B33326">
            <w:pPr>
              <w:jc w:val="center"/>
              <w:rPr>
                <w:sz w:val="22"/>
                <w:szCs w:val="22"/>
              </w:rPr>
            </w:pPr>
            <w:r w:rsidRPr="001207A7">
              <w:rPr>
                <w:sz w:val="22"/>
                <w:szCs w:val="22"/>
              </w:rPr>
              <w:t>1.24 (1.10-1.41)</w:t>
            </w:r>
          </w:p>
        </w:tc>
      </w:tr>
      <w:tr w:rsidR="001207A7" w:rsidRPr="001207A7" w14:paraId="24F1AD0E" w14:textId="77777777" w:rsidTr="00220AFD">
        <w:trPr>
          <w:trHeight w:val="454"/>
        </w:trPr>
        <w:tc>
          <w:tcPr>
            <w:tcW w:w="1434" w:type="dxa"/>
            <w:shd w:val="clear" w:color="auto" w:fill="auto"/>
            <w:vAlign w:val="center"/>
          </w:tcPr>
          <w:p w14:paraId="533AC074" w14:textId="77777777" w:rsidR="007261C8" w:rsidRPr="001207A7" w:rsidRDefault="007261C8" w:rsidP="00B33326">
            <w:pPr>
              <w:jc w:val="center"/>
              <w:rPr>
                <w:sz w:val="22"/>
                <w:szCs w:val="22"/>
              </w:rPr>
            </w:pPr>
            <w:r w:rsidRPr="001207A7">
              <w:rPr>
                <w:sz w:val="22"/>
                <w:szCs w:val="22"/>
              </w:rPr>
              <w:t>rs199879172</w:t>
            </w:r>
          </w:p>
        </w:tc>
        <w:tc>
          <w:tcPr>
            <w:tcW w:w="855" w:type="dxa"/>
            <w:shd w:val="clear" w:color="auto" w:fill="auto"/>
            <w:vAlign w:val="center"/>
          </w:tcPr>
          <w:p w14:paraId="0FF606D9" w14:textId="77777777" w:rsidR="007261C8" w:rsidRPr="001207A7" w:rsidRDefault="007261C8" w:rsidP="00B33326">
            <w:pPr>
              <w:jc w:val="center"/>
              <w:rPr>
                <w:sz w:val="22"/>
                <w:szCs w:val="22"/>
              </w:rPr>
            </w:pPr>
            <w:r w:rsidRPr="001207A7">
              <w:rPr>
                <w:sz w:val="22"/>
                <w:szCs w:val="22"/>
              </w:rPr>
              <w:t>C</w:t>
            </w:r>
          </w:p>
        </w:tc>
        <w:tc>
          <w:tcPr>
            <w:tcW w:w="1307" w:type="dxa"/>
            <w:shd w:val="clear" w:color="auto" w:fill="auto"/>
            <w:vAlign w:val="center"/>
          </w:tcPr>
          <w:p w14:paraId="6C716B1A" w14:textId="77777777" w:rsidR="007261C8" w:rsidRPr="001207A7" w:rsidRDefault="007261C8" w:rsidP="00B33326">
            <w:pPr>
              <w:jc w:val="center"/>
              <w:rPr>
                <w:sz w:val="22"/>
                <w:szCs w:val="22"/>
              </w:rPr>
            </w:pPr>
            <w:r w:rsidRPr="001207A7">
              <w:rPr>
                <w:sz w:val="22"/>
                <w:szCs w:val="22"/>
              </w:rPr>
              <w:t>0.0004328</w:t>
            </w:r>
          </w:p>
        </w:tc>
        <w:tc>
          <w:tcPr>
            <w:tcW w:w="3067" w:type="dxa"/>
            <w:shd w:val="clear" w:color="auto" w:fill="auto"/>
            <w:vAlign w:val="center"/>
          </w:tcPr>
          <w:p w14:paraId="5626AE18" w14:textId="77777777" w:rsidR="007261C8" w:rsidRPr="001207A7" w:rsidRDefault="007261C8" w:rsidP="00B33326">
            <w:pPr>
              <w:jc w:val="center"/>
              <w:rPr>
                <w:sz w:val="22"/>
                <w:szCs w:val="22"/>
              </w:rPr>
            </w:pPr>
            <w:r w:rsidRPr="001207A7">
              <w:rPr>
                <w:sz w:val="22"/>
                <w:szCs w:val="22"/>
              </w:rPr>
              <w:t>1.24 (1.10-1.40)</w:t>
            </w:r>
          </w:p>
        </w:tc>
      </w:tr>
      <w:tr w:rsidR="001207A7" w:rsidRPr="001207A7" w14:paraId="6107B3C7" w14:textId="77777777" w:rsidTr="00220AFD">
        <w:trPr>
          <w:trHeight w:val="454"/>
        </w:trPr>
        <w:tc>
          <w:tcPr>
            <w:tcW w:w="1434" w:type="dxa"/>
            <w:shd w:val="clear" w:color="auto" w:fill="auto"/>
            <w:vAlign w:val="center"/>
          </w:tcPr>
          <w:p w14:paraId="6688BFDC" w14:textId="77777777" w:rsidR="007261C8" w:rsidRPr="001207A7" w:rsidRDefault="007261C8" w:rsidP="00B33326">
            <w:pPr>
              <w:jc w:val="center"/>
              <w:rPr>
                <w:sz w:val="22"/>
                <w:szCs w:val="22"/>
              </w:rPr>
            </w:pPr>
            <w:r w:rsidRPr="001207A7">
              <w:rPr>
                <w:sz w:val="22"/>
                <w:szCs w:val="22"/>
              </w:rPr>
              <w:t>rs35553251</w:t>
            </w:r>
          </w:p>
        </w:tc>
        <w:tc>
          <w:tcPr>
            <w:tcW w:w="855" w:type="dxa"/>
            <w:shd w:val="clear" w:color="auto" w:fill="auto"/>
            <w:vAlign w:val="center"/>
          </w:tcPr>
          <w:p w14:paraId="27354998"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42550A8F" w14:textId="77777777" w:rsidR="007261C8" w:rsidRPr="001207A7" w:rsidRDefault="007261C8" w:rsidP="00B33326">
            <w:pPr>
              <w:jc w:val="center"/>
              <w:rPr>
                <w:sz w:val="22"/>
                <w:szCs w:val="22"/>
              </w:rPr>
            </w:pPr>
            <w:r w:rsidRPr="001207A7">
              <w:rPr>
                <w:sz w:val="22"/>
                <w:szCs w:val="22"/>
              </w:rPr>
              <w:t>0.0003845</w:t>
            </w:r>
          </w:p>
        </w:tc>
        <w:tc>
          <w:tcPr>
            <w:tcW w:w="3067" w:type="dxa"/>
            <w:shd w:val="clear" w:color="auto" w:fill="auto"/>
            <w:vAlign w:val="center"/>
          </w:tcPr>
          <w:p w14:paraId="5382EE95" w14:textId="77777777" w:rsidR="007261C8" w:rsidRPr="001207A7" w:rsidRDefault="007261C8" w:rsidP="00B33326">
            <w:pPr>
              <w:jc w:val="center"/>
              <w:rPr>
                <w:sz w:val="22"/>
                <w:szCs w:val="22"/>
              </w:rPr>
            </w:pPr>
            <w:r w:rsidRPr="001207A7">
              <w:rPr>
                <w:sz w:val="22"/>
                <w:szCs w:val="22"/>
              </w:rPr>
              <w:t>1.25 (1.10-1.41)</w:t>
            </w:r>
          </w:p>
        </w:tc>
      </w:tr>
      <w:tr w:rsidR="001207A7" w:rsidRPr="001207A7" w14:paraId="64B206DB" w14:textId="77777777" w:rsidTr="00220AFD">
        <w:trPr>
          <w:trHeight w:val="454"/>
        </w:trPr>
        <w:tc>
          <w:tcPr>
            <w:tcW w:w="1434" w:type="dxa"/>
            <w:shd w:val="clear" w:color="auto" w:fill="auto"/>
            <w:vAlign w:val="center"/>
          </w:tcPr>
          <w:p w14:paraId="7F88B779" w14:textId="77777777" w:rsidR="007261C8" w:rsidRPr="001207A7" w:rsidRDefault="007261C8" w:rsidP="00B33326">
            <w:pPr>
              <w:jc w:val="center"/>
              <w:rPr>
                <w:sz w:val="22"/>
                <w:szCs w:val="22"/>
              </w:rPr>
            </w:pPr>
            <w:r w:rsidRPr="001207A7">
              <w:rPr>
                <w:sz w:val="22"/>
                <w:szCs w:val="22"/>
              </w:rPr>
              <w:t>rs6695165</w:t>
            </w:r>
          </w:p>
        </w:tc>
        <w:tc>
          <w:tcPr>
            <w:tcW w:w="855" w:type="dxa"/>
            <w:shd w:val="clear" w:color="auto" w:fill="auto"/>
            <w:vAlign w:val="center"/>
          </w:tcPr>
          <w:p w14:paraId="3AF3A986" w14:textId="77777777" w:rsidR="007261C8" w:rsidRPr="001207A7" w:rsidRDefault="007261C8" w:rsidP="00B33326">
            <w:pPr>
              <w:jc w:val="center"/>
              <w:rPr>
                <w:sz w:val="22"/>
                <w:szCs w:val="22"/>
              </w:rPr>
            </w:pPr>
            <w:r w:rsidRPr="001207A7">
              <w:rPr>
                <w:sz w:val="22"/>
                <w:szCs w:val="22"/>
              </w:rPr>
              <w:t>C</w:t>
            </w:r>
          </w:p>
        </w:tc>
        <w:tc>
          <w:tcPr>
            <w:tcW w:w="1307" w:type="dxa"/>
            <w:shd w:val="clear" w:color="auto" w:fill="auto"/>
            <w:vAlign w:val="center"/>
          </w:tcPr>
          <w:p w14:paraId="30BB4A3B" w14:textId="77777777" w:rsidR="007261C8" w:rsidRPr="001207A7" w:rsidRDefault="007261C8" w:rsidP="00B33326">
            <w:pPr>
              <w:jc w:val="center"/>
              <w:rPr>
                <w:sz w:val="22"/>
                <w:szCs w:val="22"/>
              </w:rPr>
            </w:pPr>
            <w:r w:rsidRPr="001207A7">
              <w:rPr>
                <w:sz w:val="22"/>
                <w:szCs w:val="22"/>
              </w:rPr>
              <w:t>0.0004485</w:t>
            </w:r>
          </w:p>
        </w:tc>
        <w:tc>
          <w:tcPr>
            <w:tcW w:w="3067" w:type="dxa"/>
            <w:shd w:val="clear" w:color="auto" w:fill="auto"/>
            <w:vAlign w:val="center"/>
          </w:tcPr>
          <w:p w14:paraId="1C1B7707" w14:textId="77777777" w:rsidR="007261C8" w:rsidRPr="001207A7" w:rsidRDefault="007261C8" w:rsidP="00B33326">
            <w:pPr>
              <w:jc w:val="center"/>
              <w:rPr>
                <w:sz w:val="22"/>
                <w:szCs w:val="22"/>
              </w:rPr>
            </w:pPr>
            <w:r w:rsidRPr="001207A7">
              <w:rPr>
                <w:sz w:val="22"/>
                <w:szCs w:val="22"/>
              </w:rPr>
              <w:t>1.24 (1.10-1.41)</w:t>
            </w:r>
          </w:p>
        </w:tc>
      </w:tr>
      <w:tr w:rsidR="001207A7" w:rsidRPr="001207A7" w14:paraId="5BFC4FDA" w14:textId="77777777" w:rsidTr="00220AFD">
        <w:trPr>
          <w:trHeight w:val="454"/>
        </w:trPr>
        <w:tc>
          <w:tcPr>
            <w:tcW w:w="1434" w:type="dxa"/>
            <w:shd w:val="clear" w:color="auto" w:fill="auto"/>
            <w:vAlign w:val="center"/>
          </w:tcPr>
          <w:p w14:paraId="1CBDEC0F" w14:textId="77777777" w:rsidR="007261C8" w:rsidRPr="001207A7" w:rsidRDefault="007261C8" w:rsidP="00B33326">
            <w:pPr>
              <w:jc w:val="center"/>
              <w:rPr>
                <w:sz w:val="22"/>
                <w:szCs w:val="22"/>
              </w:rPr>
            </w:pPr>
            <w:r w:rsidRPr="001207A7">
              <w:rPr>
                <w:sz w:val="22"/>
                <w:szCs w:val="22"/>
              </w:rPr>
              <w:t>rs7513562</w:t>
            </w:r>
          </w:p>
        </w:tc>
        <w:tc>
          <w:tcPr>
            <w:tcW w:w="855" w:type="dxa"/>
            <w:shd w:val="clear" w:color="auto" w:fill="auto"/>
            <w:vAlign w:val="center"/>
          </w:tcPr>
          <w:p w14:paraId="3D15AF86" w14:textId="77777777" w:rsidR="007261C8" w:rsidRPr="001207A7" w:rsidRDefault="007261C8" w:rsidP="00B33326">
            <w:pPr>
              <w:jc w:val="center"/>
              <w:rPr>
                <w:sz w:val="22"/>
                <w:szCs w:val="22"/>
              </w:rPr>
            </w:pPr>
            <w:r w:rsidRPr="001207A7">
              <w:rPr>
                <w:sz w:val="22"/>
                <w:szCs w:val="22"/>
              </w:rPr>
              <w:t>C</w:t>
            </w:r>
          </w:p>
        </w:tc>
        <w:tc>
          <w:tcPr>
            <w:tcW w:w="1307" w:type="dxa"/>
            <w:shd w:val="clear" w:color="auto" w:fill="auto"/>
            <w:vAlign w:val="center"/>
          </w:tcPr>
          <w:p w14:paraId="03FB8ABD" w14:textId="77777777" w:rsidR="007261C8" w:rsidRPr="001207A7" w:rsidRDefault="007261C8" w:rsidP="00B33326">
            <w:pPr>
              <w:jc w:val="center"/>
              <w:rPr>
                <w:sz w:val="22"/>
                <w:szCs w:val="22"/>
              </w:rPr>
            </w:pPr>
            <w:r w:rsidRPr="001207A7">
              <w:rPr>
                <w:sz w:val="22"/>
                <w:szCs w:val="22"/>
              </w:rPr>
              <w:t>0.0004227</w:t>
            </w:r>
          </w:p>
        </w:tc>
        <w:tc>
          <w:tcPr>
            <w:tcW w:w="3067" w:type="dxa"/>
            <w:shd w:val="clear" w:color="auto" w:fill="auto"/>
            <w:vAlign w:val="center"/>
          </w:tcPr>
          <w:p w14:paraId="64062D14" w14:textId="77777777" w:rsidR="007261C8" w:rsidRPr="001207A7" w:rsidRDefault="007261C8" w:rsidP="00B33326">
            <w:pPr>
              <w:jc w:val="center"/>
              <w:rPr>
                <w:sz w:val="22"/>
                <w:szCs w:val="22"/>
              </w:rPr>
            </w:pPr>
            <w:r w:rsidRPr="001207A7">
              <w:rPr>
                <w:sz w:val="22"/>
                <w:szCs w:val="22"/>
              </w:rPr>
              <w:t>1.25 (1.10-1.41)</w:t>
            </w:r>
          </w:p>
        </w:tc>
      </w:tr>
      <w:tr w:rsidR="001207A7" w:rsidRPr="001207A7" w14:paraId="471EC1A4" w14:textId="77777777" w:rsidTr="00220AFD">
        <w:trPr>
          <w:trHeight w:val="454"/>
        </w:trPr>
        <w:tc>
          <w:tcPr>
            <w:tcW w:w="1434" w:type="dxa"/>
            <w:shd w:val="clear" w:color="auto" w:fill="auto"/>
            <w:vAlign w:val="center"/>
          </w:tcPr>
          <w:p w14:paraId="79903423" w14:textId="77777777" w:rsidR="007261C8" w:rsidRPr="001207A7" w:rsidRDefault="007261C8" w:rsidP="00B33326">
            <w:pPr>
              <w:jc w:val="center"/>
              <w:rPr>
                <w:sz w:val="22"/>
                <w:szCs w:val="22"/>
              </w:rPr>
            </w:pPr>
            <w:r w:rsidRPr="001207A7">
              <w:rPr>
                <w:sz w:val="22"/>
                <w:szCs w:val="22"/>
              </w:rPr>
              <w:t>rs7550872</w:t>
            </w:r>
          </w:p>
        </w:tc>
        <w:tc>
          <w:tcPr>
            <w:tcW w:w="855" w:type="dxa"/>
            <w:shd w:val="clear" w:color="auto" w:fill="auto"/>
            <w:vAlign w:val="center"/>
          </w:tcPr>
          <w:p w14:paraId="2C2D09AB" w14:textId="77777777" w:rsidR="007261C8" w:rsidRPr="001207A7" w:rsidRDefault="007261C8" w:rsidP="00B33326">
            <w:pPr>
              <w:jc w:val="center"/>
              <w:rPr>
                <w:sz w:val="22"/>
                <w:szCs w:val="22"/>
              </w:rPr>
            </w:pPr>
            <w:r w:rsidRPr="001207A7">
              <w:rPr>
                <w:sz w:val="22"/>
                <w:szCs w:val="22"/>
              </w:rPr>
              <w:t>C</w:t>
            </w:r>
          </w:p>
        </w:tc>
        <w:tc>
          <w:tcPr>
            <w:tcW w:w="1307" w:type="dxa"/>
            <w:shd w:val="clear" w:color="auto" w:fill="auto"/>
            <w:vAlign w:val="center"/>
          </w:tcPr>
          <w:p w14:paraId="56D8AEC6" w14:textId="77777777" w:rsidR="007261C8" w:rsidRPr="001207A7" w:rsidRDefault="007261C8" w:rsidP="00B33326">
            <w:pPr>
              <w:jc w:val="center"/>
              <w:rPr>
                <w:sz w:val="22"/>
                <w:szCs w:val="22"/>
              </w:rPr>
            </w:pPr>
            <w:r w:rsidRPr="001207A7">
              <w:rPr>
                <w:sz w:val="22"/>
                <w:szCs w:val="22"/>
              </w:rPr>
              <w:t>0.0004299</w:t>
            </w:r>
          </w:p>
        </w:tc>
        <w:tc>
          <w:tcPr>
            <w:tcW w:w="3067" w:type="dxa"/>
            <w:shd w:val="clear" w:color="auto" w:fill="auto"/>
            <w:vAlign w:val="center"/>
          </w:tcPr>
          <w:p w14:paraId="51B5D0F9" w14:textId="77777777" w:rsidR="007261C8" w:rsidRPr="001207A7" w:rsidRDefault="007261C8" w:rsidP="00B33326">
            <w:pPr>
              <w:jc w:val="center"/>
              <w:rPr>
                <w:sz w:val="22"/>
                <w:szCs w:val="22"/>
              </w:rPr>
            </w:pPr>
            <w:r w:rsidRPr="001207A7">
              <w:rPr>
                <w:sz w:val="22"/>
                <w:szCs w:val="22"/>
              </w:rPr>
              <w:t>1.24 (1.10-1.41)</w:t>
            </w:r>
          </w:p>
        </w:tc>
      </w:tr>
      <w:tr w:rsidR="001207A7" w:rsidRPr="001207A7" w14:paraId="6BDE527D" w14:textId="77777777" w:rsidTr="00220AFD">
        <w:trPr>
          <w:trHeight w:val="454"/>
        </w:trPr>
        <w:tc>
          <w:tcPr>
            <w:tcW w:w="1434" w:type="dxa"/>
            <w:shd w:val="clear" w:color="auto" w:fill="auto"/>
            <w:vAlign w:val="center"/>
          </w:tcPr>
          <w:p w14:paraId="01F77A9D" w14:textId="77777777" w:rsidR="007261C8" w:rsidRPr="001207A7" w:rsidRDefault="007261C8" w:rsidP="00B33326">
            <w:pPr>
              <w:jc w:val="center"/>
              <w:rPr>
                <w:sz w:val="22"/>
                <w:szCs w:val="22"/>
              </w:rPr>
            </w:pPr>
            <w:r w:rsidRPr="001207A7">
              <w:rPr>
                <w:sz w:val="22"/>
                <w:szCs w:val="22"/>
              </w:rPr>
              <w:t>rs10888637</w:t>
            </w:r>
          </w:p>
        </w:tc>
        <w:tc>
          <w:tcPr>
            <w:tcW w:w="855" w:type="dxa"/>
            <w:shd w:val="clear" w:color="auto" w:fill="auto"/>
            <w:vAlign w:val="center"/>
          </w:tcPr>
          <w:p w14:paraId="0E2777D6"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1B2CF2F6" w14:textId="77777777" w:rsidR="007261C8" w:rsidRPr="001207A7" w:rsidRDefault="007261C8" w:rsidP="00B33326">
            <w:pPr>
              <w:jc w:val="center"/>
              <w:rPr>
                <w:sz w:val="22"/>
                <w:szCs w:val="22"/>
              </w:rPr>
            </w:pPr>
            <w:r w:rsidRPr="001207A7">
              <w:rPr>
                <w:sz w:val="22"/>
                <w:szCs w:val="22"/>
              </w:rPr>
              <w:t>0.0003558</w:t>
            </w:r>
          </w:p>
        </w:tc>
        <w:tc>
          <w:tcPr>
            <w:tcW w:w="3067" w:type="dxa"/>
            <w:shd w:val="clear" w:color="auto" w:fill="auto"/>
            <w:vAlign w:val="center"/>
          </w:tcPr>
          <w:p w14:paraId="267183E9" w14:textId="77777777" w:rsidR="007261C8" w:rsidRPr="001207A7" w:rsidRDefault="007261C8" w:rsidP="00B33326">
            <w:pPr>
              <w:jc w:val="center"/>
              <w:rPr>
                <w:sz w:val="22"/>
                <w:szCs w:val="22"/>
              </w:rPr>
            </w:pPr>
            <w:r w:rsidRPr="001207A7">
              <w:rPr>
                <w:sz w:val="22"/>
                <w:szCs w:val="22"/>
              </w:rPr>
              <w:t>1.38 (1.16-1.65)</w:t>
            </w:r>
          </w:p>
        </w:tc>
      </w:tr>
      <w:tr w:rsidR="001207A7" w:rsidRPr="001207A7" w14:paraId="4656FA6F" w14:textId="77777777" w:rsidTr="00220AFD">
        <w:trPr>
          <w:trHeight w:val="454"/>
        </w:trPr>
        <w:tc>
          <w:tcPr>
            <w:tcW w:w="1434" w:type="dxa"/>
            <w:shd w:val="clear" w:color="auto" w:fill="auto"/>
            <w:vAlign w:val="center"/>
          </w:tcPr>
          <w:p w14:paraId="4B0F853D" w14:textId="77777777" w:rsidR="007261C8" w:rsidRPr="001207A7" w:rsidRDefault="007261C8" w:rsidP="00B33326">
            <w:pPr>
              <w:jc w:val="center"/>
              <w:rPr>
                <w:sz w:val="22"/>
                <w:szCs w:val="22"/>
              </w:rPr>
            </w:pPr>
            <w:r w:rsidRPr="001207A7">
              <w:rPr>
                <w:sz w:val="22"/>
                <w:szCs w:val="22"/>
              </w:rPr>
              <w:t>rs6669448</w:t>
            </w:r>
          </w:p>
        </w:tc>
        <w:tc>
          <w:tcPr>
            <w:tcW w:w="855" w:type="dxa"/>
            <w:shd w:val="clear" w:color="auto" w:fill="auto"/>
            <w:vAlign w:val="center"/>
          </w:tcPr>
          <w:p w14:paraId="2D774A81"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54720C6E" w14:textId="77777777" w:rsidR="007261C8" w:rsidRPr="001207A7" w:rsidRDefault="007261C8" w:rsidP="00B33326">
            <w:pPr>
              <w:jc w:val="center"/>
              <w:rPr>
                <w:sz w:val="22"/>
                <w:szCs w:val="22"/>
              </w:rPr>
            </w:pPr>
            <w:r w:rsidRPr="001207A7">
              <w:rPr>
                <w:sz w:val="22"/>
                <w:szCs w:val="22"/>
              </w:rPr>
              <w:t>0.0003821</w:t>
            </w:r>
          </w:p>
        </w:tc>
        <w:tc>
          <w:tcPr>
            <w:tcW w:w="3067" w:type="dxa"/>
            <w:shd w:val="clear" w:color="auto" w:fill="auto"/>
            <w:vAlign w:val="center"/>
          </w:tcPr>
          <w:p w14:paraId="3653C26F" w14:textId="77777777" w:rsidR="007261C8" w:rsidRPr="001207A7" w:rsidRDefault="007261C8" w:rsidP="00B33326">
            <w:pPr>
              <w:jc w:val="center"/>
              <w:rPr>
                <w:sz w:val="22"/>
                <w:szCs w:val="22"/>
              </w:rPr>
            </w:pPr>
            <w:r w:rsidRPr="001207A7">
              <w:rPr>
                <w:sz w:val="22"/>
                <w:szCs w:val="22"/>
              </w:rPr>
              <w:t>1.38 (1.15-1.64)</w:t>
            </w:r>
          </w:p>
        </w:tc>
      </w:tr>
      <w:tr w:rsidR="001207A7" w:rsidRPr="001207A7" w14:paraId="71F5978D" w14:textId="77777777" w:rsidTr="00220AFD">
        <w:trPr>
          <w:trHeight w:val="454"/>
        </w:trPr>
        <w:tc>
          <w:tcPr>
            <w:tcW w:w="1434" w:type="dxa"/>
            <w:shd w:val="clear" w:color="auto" w:fill="auto"/>
            <w:vAlign w:val="center"/>
          </w:tcPr>
          <w:p w14:paraId="11D25390" w14:textId="77777777" w:rsidR="007261C8" w:rsidRPr="001207A7" w:rsidRDefault="007261C8" w:rsidP="00B33326">
            <w:pPr>
              <w:jc w:val="center"/>
              <w:rPr>
                <w:sz w:val="22"/>
                <w:szCs w:val="22"/>
              </w:rPr>
            </w:pPr>
            <w:r w:rsidRPr="001207A7">
              <w:rPr>
                <w:sz w:val="22"/>
                <w:szCs w:val="22"/>
              </w:rPr>
              <w:t>rs115926530</w:t>
            </w:r>
          </w:p>
        </w:tc>
        <w:tc>
          <w:tcPr>
            <w:tcW w:w="855" w:type="dxa"/>
            <w:shd w:val="clear" w:color="auto" w:fill="auto"/>
            <w:vAlign w:val="center"/>
          </w:tcPr>
          <w:p w14:paraId="4CDC699E"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3ECCB5FB" w14:textId="77777777" w:rsidR="007261C8" w:rsidRPr="001207A7" w:rsidRDefault="007261C8" w:rsidP="00B33326">
            <w:pPr>
              <w:jc w:val="center"/>
              <w:rPr>
                <w:sz w:val="22"/>
                <w:szCs w:val="22"/>
              </w:rPr>
            </w:pPr>
            <w:r w:rsidRPr="001207A7">
              <w:rPr>
                <w:sz w:val="22"/>
                <w:szCs w:val="22"/>
              </w:rPr>
              <w:t>0.0001684</w:t>
            </w:r>
          </w:p>
        </w:tc>
        <w:tc>
          <w:tcPr>
            <w:tcW w:w="3067" w:type="dxa"/>
            <w:shd w:val="clear" w:color="auto" w:fill="auto"/>
            <w:vAlign w:val="center"/>
          </w:tcPr>
          <w:p w14:paraId="4E6E2105" w14:textId="77777777" w:rsidR="007261C8" w:rsidRPr="001207A7" w:rsidRDefault="007261C8" w:rsidP="00B33326">
            <w:pPr>
              <w:jc w:val="center"/>
              <w:rPr>
                <w:sz w:val="22"/>
                <w:szCs w:val="22"/>
              </w:rPr>
            </w:pPr>
            <w:r w:rsidRPr="001207A7">
              <w:rPr>
                <w:sz w:val="22"/>
                <w:szCs w:val="22"/>
              </w:rPr>
              <w:t>0.40 (0.25-0.65)</w:t>
            </w:r>
          </w:p>
        </w:tc>
      </w:tr>
      <w:tr w:rsidR="001207A7" w:rsidRPr="001207A7" w14:paraId="2038DB95" w14:textId="77777777" w:rsidTr="00220AFD">
        <w:trPr>
          <w:trHeight w:val="454"/>
        </w:trPr>
        <w:tc>
          <w:tcPr>
            <w:tcW w:w="1434" w:type="dxa"/>
            <w:shd w:val="clear" w:color="auto" w:fill="auto"/>
            <w:vAlign w:val="center"/>
          </w:tcPr>
          <w:p w14:paraId="75C3FB26" w14:textId="77777777" w:rsidR="007261C8" w:rsidRPr="001207A7" w:rsidRDefault="007261C8" w:rsidP="00B33326">
            <w:pPr>
              <w:jc w:val="center"/>
              <w:rPr>
                <w:sz w:val="22"/>
                <w:szCs w:val="22"/>
              </w:rPr>
            </w:pPr>
            <w:r w:rsidRPr="001207A7">
              <w:rPr>
                <w:sz w:val="22"/>
                <w:szCs w:val="22"/>
              </w:rPr>
              <w:t>rs1729662</w:t>
            </w:r>
          </w:p>
        </w:tc>
        <w:tc>
          <w:tcPr>
            <w:tcW w:w="855" w:type="dxa"/>
            <w:shd w:val="clear" w:color="auto" w:fill="auto"/>
            <w:vAlign w:val="center"/>
          </w:tcPr>
          <w:p w14:paraId="7A86D59D" w14:textId="77777777" w:rsidR="007261C8" w:rsidRPr="001207A7" w:rsidRDefault="007261C8" w:rsidP="00B33326">
            <w:pPr>
              <w:jc w:val="center"/>
              <w:rPr>
                <w:sz w:val="22"/>
                <w:szCs w:val="22"/>
              </w:rPr>
            </w:pPr>
            <w:r w:rsidRPr="001207A7">
              <w:rPr>
                <w:sz w:val="22"/>
                <w:szCs w:val="22"/>
              </w:rPr>
              <w:t>G</w:t>
            </w:r>
          </w:p>
        </w:tc>
        <w:tc>
          <w:tcPr>
            <w:tcW w:w="1307" w:type="dxa"/>
            <w:shd w:val="clear" w:color="auto" w:fill="auto"/>
            <w:vAlign w:val="center"/>
          </w:tcPr>
          <w:p w14:paraId="21BDEF22" w14:textId="77777777" w:rsidR="007261C8" w:rsidRPr="001207A7" w:rsidRDefault="007261C8" w:rsidP="00B33326">
            <w:pPr>
              <w:jc w:val="center"/>
              <w:rPr>
                <w:sz w:val="22"/>
                <w:szCs w:val="22"/>
              </w:rPr>
            </w:pPr>
            <w:r w:rsidRPr="001207A7">
              <w:rPr>
                <w:sz w:val="22"/>
                <w:szCs w:val="22"/>
              </w:rPr>
              <w:t>0.0004831</w:t>
            </w:r>
          </w:p>
        </w:tc>
        <w:tc>
          <w:tcPr>
            <w:tcW w:w="3067" w:type="dxa"/>
            <w:shd w:val="clear" w:color="auto" w:fill="auto"/>
            <w:vAlign w:val="center"/>
          </w:tcPr>
          <w:p w14:paraId="0E8BB203" w14:textId="77777777" w:rsidR="007261C8" w:rsidRPr="001207A7" w:rsidRDefault="007261C8" w:rsidP="00B33326">
            <w:pPr>
              <w:jc w:val="center"/>
              <w:rPr>
                <w:sz w:val="22"/>
                <w:szCs w:val="22"/>
              </w:rPr>
            </w:pPr>
            <w:r w:rsidRPr="001207A7">
              <w:rPr>
                <w:sz w:val="22"/>
                <w:szCs w:val="22"/>
              </w:rPr>
              <w:t>1.16 (1.07-1.26)</w:t>
            </w:r>
          </w:p>
        </w:tc>
      </w:tr>
      <w:tr w:rsidR="001207A7" w:rsidRPr="001207A7" w14:paraId="1165F2A5" w14:textId="77777777" w:rsidTr="00220AFD">
        <w:trPr>
          <w:trHeight w:val="454"/>
        </w:trPr>
        <w:tc>
          <w:tcPr>
            <w:tcW w:w="1434" w:type="dxa"/>
            <w:shd w:val="clear" w:color="auto" w:fill="auto"/>
            <w:vAlign w:val="center"/>
          </w:tcPr>
          <w:p w14:paraId="404CA956" w14:textId="77777777" w:rsidR="007261C8" w:rsidRPr="001207A7" w:rsidRDefault="007261C8" w:rsidP="00B33326">
            <w:pPr>
              <w:jc w:val="center"/>
              <w:rPr>
                <w:sz w:val="22"/>
                <w:szCs w:val="22"/>
              </w:rPr>
            </w:pPr>
            <w:r w:rsidRPr="001207A7">
              <w:rPr>
                <w:sz w:val="22"/>
                <w:szCs w:val="22"/>
              </w:rPr>
              <w:t>rs7601200</w:t>
            </w:r>
          </w:p>
        </w:tc>
        <w:tc>
          <w:tcPr>
            <w:tcW w:w="855" w:type="dxa"/>
            <w:shd w:val="clear" w:color="auto" w:fill="auto"/>
            <w:vAlign w:val="center"/>
          </w:tcPr>
          <w:p w14:paraId="580929A6"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728FA43C" w14:textId="77777777" w:rsidR="007261C8" w:rsidRPr="001207A7" w:rsidRDefault="007261C8" w:rsidP="00B33326">
            <w:pPr>
              <w:jc w:val="center"/>
              <w:rPr>
                <w:sz w:val="22"/>
                <w:szCs w:val="22"/>
              </w:rPr>
            </w:pPr>
            <w:r w:rsidRPr="001207A7">
              <w:rPr>
                <w:sz w:val="22"/>
                <w:szCs w:val="22"/>
              </w:rPr>
              <w:t>0.0001292</w:t>
            </w:r>
          </w:p>
        </w:tc>
        <w:tc>
          <w:tcPr>
            <w:tcW w:w="3067" w:type="dxa"/>
            <w:shd w:val="clear" w:color="auto" w:fill="auto"/>
            <w:vAlign w:val="center"/>
          </w:tcPr>
          <w:p w14:paraId="0B9C9753" w14:textId="77777777" w:rsidR="007261C8" w:rsidRPr="001207A7" w:rsidRDefault="007261C8" w:rsidP="00B33326">
            <w:pPr>
              <w:jc w:val="center"/>
              <w:rPr>
                <w:sz w:val="22"/>
                <w:szCs w:val="22"/>
              </w:rPr>
            </w:pPr>
            <w:r w:rsidRPr="001207A7">
              <w:rPr>
                <w:sz w:val="22"/>
                <w:szCs w:val="22"/>
              </w:rPr>
              <w:t>1.17 (1.08-1.27)</w:t>
            </w:r>
          </w:p>
        </w:tc>
      </w:tr>
      <w:tr w:rsidR="001207A7" w:rsidRPr="001207A7" w14:paraId="124B1B07" w14:textId="77777777" w:rsidTr="00220AFD">
        <w:trPr>
          <w:trHeight w:val="454"/>
        </w:trPr>
        <w:tc>
          <w:tcPr>
            <w:tcW w:w="1434" w:type="dxa"/>
            <w:shd w:val="clear" w:color="auto" w:fill="auto"/>
            <w:vAlign w:val="center"/>
          </w:tcPr>
          <w:p w14:paraId="0F1A4CDB" w14:textId="77777777" w:rsidR="007261C8" w:rsidRPr="001207A7" w:rsidRDefault="007261C8" w:rsidP="00B33326">
            <w:pPr>
              <w:jc w:val="center"/>
              <w:rPr>
                <w:sz w:val="22"/>
                <w:szCs w:val="22"/>
              </w:rPr>
            </w:pPr>
            <w:r w:rsidRPr="001207A7">
              <w:rPr>
                <w:sz w:val="22"/>
                <w:szCs w:val="22"/>
              </w:rPr>
              <w:t>rs2242102</w:t>
            </w:r>
          </w:p>
        </w:tc>
        <w:tc>
          <w:tcPr>
            <w:tcW w:w="855" w:type="dxa"/>
            <w:shd w:val="clear" w:color="auto" w:fill="auto"/>
            <w:vAlign w:val="center"/>
          </w:tcPr>
          <w:p w14:paraId="7F0327C6"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3719DC4E" w14:textId="77777777" w:rsidR="007261C8" w:rsidRPr="001207A7" w:rsidRDefault="007261C8" w:rsidP="00B33326">
            <w:pPr>
              <w:jc w:val="center"/>
              <w:rPr>
                <w:sz w:val="22"/>
                <w:szCs w:val="22"/>
              </w:rPr>
            </w:pPr>
            <w:r w:rsidRPr="001207A7">
              <w:rPr>
                <w:sz w:val="22"/>
                <w:szCs w:val="22"/>
              </w:rPr>
              <w:t>0.0004901</w:t>
            </w:r>
          </w:p>
        </w:tc>
        <w:tc>
          <w:tcPr>
            <w:tcW w:w="3067" w:type="dxa"/>
            <w:shd w:val="clear" w:color="auto" w:fill="auto"/>
            <w:vAlign w:val="center"/>
          </w:tcPr>
          <w:p w14:paraId="76255C19" w14:textId="77777777" w:rsidR="007261C8" w:rsidRPr="001207A7" w:rsidRDefault="007261C8" w:rsidP="00B33326">
            <w:pPr>
              <w:jc w:val="center"/>
              <w:rPr>
                <w:sz w:val="22"/>
                <w:szCs w:val="22"/>
              </w:rPr>
            </w:pPr>
            <w:r w:rsidRPr="001207A7">
              <w:rPr>
                <w:sz w:val="22"/>
                <w:szCs w:val="22"/>
              </w:rPr>
              <w:t>1.15 (1.07-1.25)</w:t>
            </w:r>
          </w:p>
        </w:tc>
      </w:tr>
      <w:tr w:rsidR="001207A7" w:rsidRPr="001207A7" w14:paraId="23F07B80" w14:textId="77777777" w:rsidTr="00220AFD">
        <w:trPr>
          <w:trHeight w:val="454"/>
        </w:trPr>
        <w:tc>
          <w:tcPr>
            <w:tcW w:w="1434" w:type="dxa"/>
            <w:shd w:val="clear" w:color="auto" w:fill="auto"/>
            <w:vAlign w:val="center"/>
          </w:tcPr>
          <w:p w14:paraId="66589D67" w14:textId="77777777" w:rsidR="007261C8" w:rsidRPr="001207A7" w:rsidRDefault="007261C8" w:rsidP="00B33326">
            <w:pPr>
              <w:jc w:val="center"/>
              <w:rPr>
                <w:sz w:val="22"/>
                <w:szCs w:val="22"/>
              </w:rPr>
            </w:pPr>
            <w:r w:rsidRPr="001207A7">
              <w:rPr>
                <w:sz w:val="22"/>
                <w:szCs w:val="22"/>
              </w:rPr>
              <w:t>rs62195091</w:t>
            </w:r>
          </w:p>
        </w:tc>
        <w:tc>
          <w:tcPr>
            <w:tcW w:w="855" w:type="dxa"/>
            <w:shd w:val="clear" w:color="auto" w:fill="auto"/>
            <w:vAlign w:val="center"/>
          </w:tcPr>
          <w:p w14:paraId="709B6BA8"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157DF3CF" w14:textId="77777777" w:rsidR="007261C8" w:rsidRPr="001207A7" w:rsidRDefault="007261C8" w:rsidP="00B33326">
            <w:pPr>
              <w:jc w:val="center"/>
              <w:rPr>
                <w:sz w:val="22"/>
                <w:szCs w:val="22"/>
              </w:rPr>
            </w:pPr>
            <w:r w:rsidRPr="001207A7">
              <w:rPr>
                <w:sz w:val="22"/>
                <w:szCs w:val="22"/>
              </w:rPr>
              <w:t>0.0002637</w:t>
            </w:r>
          </w:p>
        </w:tc>
        <w:tc>
          <w:tcPr>
            <w:tcW w:w="3067" w:type="dxa"/>
            <w:shd w:val="clear" w:color="auto" w:fill="auto"/>
            <w:vAlign w:val="center"/>
          </w:tcPr>
          <w:p w14:paraId="1BFF15B5" w14:textId="77777777" w:rsidR="007261C8" w:rsidRPr="001207A7" w:rsidRDefault="007261C8" w:rsidP="00B33326">
            <w:pPr>
              <w:jc w:val="center"/>
              <w:rPr>
                <w:sz w:val="22"/>
                <w:szCs w:val="22"/>
              </w:rPr>
            </w:pPr>
            <w:r w:rsidRPr="001207A7">
              <w:rPr>
                <w:sz w:val="22"/>
                <w:szCs w:val="22"/>
              </w:rPr>
              <w:t>1.22 (1.10-1.36)</w:t>
            </w:r>
          </w:p>
        </w:tc>
      </w:tr>
      <w:tr w:rsidR="001207A7" w:rsidRPr="001207A7" w14:paraId="222C3D8D" w14:textId="77777777" w:rsidTr="00220AFD">
        <w:trPr>
          <w:trHeight w:val="454"/>
        </w:trPr>
        <w:tc>
          <w:tcPr>
            <w:tcW w:w="1434" w:type="dxa"/>
            <w:shd w:val="clear" w:color="auto" w:fill="auto"/>
            <w:vAlign w:val="center"/>
          </w:tcPr>
          <w:p w14:paraId="5BBEA08F" w14:textId="77777777" w:rsidR="007261C8" w:rsidRPr="001207A7" w:rsidRDefault="007261C8" w:rsidP="00B33326">
            <w:pPr>
              <w:jc w:val="center"/>
              <w:rPr>
                <w:sz w:val="22"/>
                <w:szCs w:val="22"/>
              </w:rPr>
            </w:pPr>
            <w:r w:rsidRPr="001207A7">
              <w:rPr>
                <w:sz w:val="22"/>
                <w:szCs w:val="22"/>
              </w:rPr>
              <w:t>rs12472244</w:t>
            </w:r>
          </w:p>
        </w:tc>
        <w:tc>
          <w:tcPr>
            <w:tcW w:w="855" w:type="dxa"/>
            <w:shd w:val="clear" w:color="auto" w:fill="auto"/>
            <w:vAlign w:val="center"/>
          </w:tcPr>
          <w:p w14:paraId="3B227D98" w14:textId="77777777" w:rsidR="007261C8" w:rsidRPr="001207A7" w:rsidRDefault="007261C8" w:rsidP="00B33326">
            <w:pPr>
              <w:jc w:val="center"/>
              <w:rPr>
                <w:sz w:val="22"/>
                <w:szCs w:val="22"/>
              </w:rPr>
            </w:pPr>
            <w:r w:rsidRPr="001207A7">
              <w:rPr>
                <w:sz w:val="22"/>
                <w:szCs w:val="22"/>
              </w:rPr>
              <w:t>G</w:t>
            </w:r>
          </w:p>
        </w:tc>
        <w:tc>
          <w:tcPr>
            <w:tcW w:w="1307" w:type="dxa"/>
            <w:shd w:val="clear" w:color="auto" w:fill="auto"/>
            <w:vAlign w:val="center"/>
          </w:tcPr>
          <w:p w14:paraId="3538FC6C" w14:textId="77777777" w:rsidR="007261C8" w:rsidRPr="001207A7" w:rsidRDefault="007261C8" w:rsidP="00B33326">
            <w:pPr>
              <w:jc w:val="center"/>
              <w:rPr>
                <w:sz w:val="22"/>
                <w:szCs w:val="22"/>
              </w:rPr>
            </w:pPr>
            <w:r w:rsidRPr="001207A7">
              <w:rPr>
                <w:sz w:val="22"/>
                <w:szCs w:val="22"/>
              </w:rPr>
              <w:t>0.0003768</w:t>
            </w:r>
          </w:p>
        </w:tc>
        <w:tc>
          <w:tcPr>
            <w:tcW w:w="3067" w:type="dxa"/>
            <w:shd w:val="clear" w:color="auto" w:fill="auto"/>
            <w:vAlign w:val="center"/>
          </w:tcPr>
          <w:p w14:paraId="66388AA8" w14:textId="77777777" w:rsidR="007261C8" w:rsidRPr="001207A7" w:rsidRDefault="007261C8" w:rsidP="00B33326">
            <w:pPr>
              <w:jc w:val="center"/>
              <w:rPr>
                <w:sz w:val="22"/>
                <w:szCs w:val="22"/>
              </w:rPr>
            </w:pPr>
            <w:r w:rsidRPr="001207A7">
              <w:rPr>
                <w:sz w:val="22"/>
                <w:szCs w:val="22"/>
              </w:rPr>
              <w:t>1.19 (1.08-1.32)</w:t>
            </w:r>
          </w:p>
        </w:tc>
      </w:tr>
      <w:tr w:rsidR="001207A7" w:rsidRPr="001207A7" w14:paraId="6313C8A2" w14:textId="77777777" w:rsidTr="00220AFD">
        <w:trPr>
          <w:trHeight w:val="454"/>
        </w:trPr>
        <w:tc>
          <w:tcPr>
            <w:tcW w:w="1434" w:type="dxa"/>
            <w:shd w:val="clear" w:color="auto" w:fill="auto"/>
            <w:vAlign w:val="center"/>
          </w:tcPr>
          <w:p w14:paraId="164220FE" w14:textId="77777777" w:rsidR="007261C8" w:rsidRPr="001207A7" w:rsidRDefault="007261C8" w:rsidP="00B33326">
            <w:pPr>
              <w:jc w:val="center"/>
              <w:rPr>
                <w:sz w:val="22"/>
                <w:szCs w:val="22"/>
              </w:rPr>
            </w:pPr>
            <w:r w:rsidRPr="001207A7">
              <w:rPr>
                <w:sz w:val="22"/>
                <w:szCs w:val="22"/>
              </w:rPr>
              <w:t>rs73075944</w:t>
            </w:r>
          </w:p>
        </w:tc>
        <w:tc>
          <w:tcPr>
            <w:tcW w:w="855" w:type="dxa"/>
            <w:shd w:val="clear" w:color="auto" w:fill="auto"/>
            <w:vAlign w:val="center"/>
          </w:tcPr>
          <w:p w14:paraId="01F870CA" w14:textId="77777777" w:rsidR="007261C8" w:rsidRPr="001207A7" w:rsidRDefault="007261C8" w:rsidP="00B33326">
            <w:pPr>
              <w:jc w:val="center"/>
              <w:rPr>
                <w:sz w:val="22"/>
                <w:szCs w:val="22"/>
              </w:rPr>
            </w:pPr>
            <w:r w:rsidRPr="001207A7">
              <w:rPr>
                <w:sz w:val="22"/>
                <w:szCs w:val="22"/>
              </w:rPr>
              <w:t>C</w:t>
            </w:r>
          </w:p>
        </w:tc>
        <w:tc>
          <w:tcPr>
            <w:tcW w:w="1307" w:type="dxa"/>
            <w:shd w:val="clear" w:color="auto" w:fill="auto"/>
            <w:vAlign w:val="center"/>
          </w:tcPr>
          <w:p w14:paraId="330BB7EC" w14:textId="77777777" w:rsidR="007261C8" w:rsidRPr="001207A7" w:rsidRDefault="007261C8" w:rsidP="00B33326">
            <w:pPr>
              <w:jc w:val="center"/>
              <w:rPr>
                <w:sz w:val="22"/>
                <w:szCs w:val="22"/>
              </w:rPr>
            </w:pPr>
            <w:r w:rsidRPr="001207A7">
              <w:rPr>
                <w:sz w:val="22"/>
                <w:szCs w:val="22"/>
              </w:rPr>
              <w:t>0.0001581</w:t>
            </w:r>
          </w:p>
        </w:tc>
        <w:tc>
          <w:tcPr>
            <w:tcW w:w="3067" w:type="dxa"/>
            <w:shd w:val="clear" w:color="auto" w:fill="auto"/>
            <w:vAlign w:val="center"/>
          </w:tcPr>
          <w:p w14:paraId="639B979A" w14:textId="77777777" w:rsidR="007261C8" w:rsidRPr="001207A7" w:rsidRDefault="007261C8" w:rsidP="00B33326">
            <w:pPr>
              <w:jc w:val="center"/>
              <w:rPr>
                <w:sz w:val="22"/>
                <w:szCs w:val="22"/>
              </w:rPr>
            </w:pPr>
            <w:r w:rsidRPr="001207A7">
              <w:rPr>
                <w:sz w:val="22"/>
                <w:szCs w:val="22"/>
              </w:rPr>
              <w:t>1.21 (1.10-1.33)</w:t>
            </w:r>
          </w:p>
        </w:tc>
      </w:tr>
      <w:tr w:rsidR="001207A7" w:rsidRPr="001207A7" w14:paraId="0EF1ED47" w14:textId="77777777" w:rsidTr="00220AFD">
        <w:trPr>
          <w:trHeight w:val="454"/>
        </w:trPr>
        <w:tc>
          <w:tcPr>
            <w:tcW w:w="1434" w:type="dxa"/>
            <w:shd w:val="clear" w:color="auto" w:fill="auto"/>
            <w:vAlign w:val="center"/>
          </w:tcPr>
          <w:p w14:paraId="0904D8F4" w14:textId="77777777" w:rsidR="007261C8" w:rsidRPr="001207A7" w:rsidRDefault="007261C8" w:rsidP="00B33326">
            <w:pPr>
              <w:jc w:val="center"/>
              <w:rPr>
                <w:sz w:val="22"/>
                <w:szCs w:val="22"/>
              </w:rPr>
            </w:pPr>
            <w:r w:rsidRPr="001207A7">
              <w:rPr>
                <w:sz w:val="22"/>
                <w:szCs w:val="22"/>
              </w:rPr>
              <w:t>rs4839594</w:t>
            </w:r>
          </w:p>
        </w:tc>
        <w:tc>
          <w:tcPr>
            <w:tcW w:w="855" w:type="dxa"/>
            <w:shd w:val="clear" w:color="auto" w:fill="auto"/>
            <w:vAlign w:val="center"/>
          </w:tcPr>
          <w:p w14:paraId="1A03C3E9" w14:textId="77777777" w:rsidR="007261C8" w:rsidRPr="001207A7" w:rsidRDefault="007261C8" w:rsidP="00B33326">
            <w:pPr>
              <w:jc w:val="center"/>
              <w:rPr>
                <w:sz w:val="22"/>
                <w:szCs w:val="22"/>
              </w:rPr>
            </w:pPr>
            <w:r w:rsidRPr="001207A7">
              <w:rPr>
                <w:sz w:val="22"/>
                <w:szCs w:val="22"/>
              </w:rPr>
              <w:t>G</w:t>
            </w:r>
          </w:p>
        </w:tc>
        <w:tc>
          <w:tcPr>
            <w:tcW w:w="1307" w:type="dxa"/>
            <w:shd w:val="clear" w:color="auto" w:fill="auto"/>
            <w:vAlign w:val="center"/>
          </w:tcPr>
          <w:p w14:paraId="1D7F8F1F" w14:textId="77777777" w:rsidR="007261C8" w:rsidRPr="001207A7" w:rsidRDefault="007261C8" w:rsidP="00B33326">
            <w:pPr>
              <w:jc w:val="center"/>
              <w:rPr>
                <w:sz w:val="22"/>
                <w:szCs w:val="22"/>
              </w:rPr>
            </w:pPr>
            <w:r w:rsidRPr="001207A7">
              <w:rPr>
                <w:sz w:val="22"/>
                <w:szCs w:val="22"/>
              </w:rPr>
              <w:t>0.0001973</w:t>
            </w:r>
          </w:p>
        </w:tc>
        <w:tc>
          <w:tcPr>
            <w:tcW w:w="3067" w:type="dxa"/>
            <w:shd w:val="clear" w:color="auto" w:fill="auto"/>
            <w:vAlign w:val="center"/>
          </w:tcPr>
          <w:p w14:paraId="41A26B0F" w14:textId="77777777" w:rsidR="007261C8" w:rsidRPr="001207A7" w:rsidRDefault="007261C8" w:rsidP="00B33326">
            <w:pPr>
              <w:jc w:val="center"/>
              <w:rPr>
                <w:sz w:val="22"/>
                <w:szCs w:val="22"/>
              </w:rPr>
            </w:pPr>
            <w:r w:rsidRPr="001207A7">
              <w:rPr>
                <w:sz w:val="22"/>
                <w:szCs w:val="22"/>
              </w:rPr>
              <w:t>1.22 (1.10-1.36)</w:t>
            </w:r>
          </w:p>
        </w:tc>
      </w:tr>
      <w:tr w:rsidR="001207A7" w:rsidRPr="001207A7" w14:paraId="3BD5920C" w14:textId="77777777" w:rsidTr="00220AFD">
        <w:trPr>
          <w:trHeight w:val="454"/>
        </w:trPr>
        <w:tc>
          <w:tcPr>
            <w:tcW w:w="1434" w:type="dxa"/>
            <w:shd w:val="clear" w:color="auto" w:fill="auto"/>
            <w:vAlign w:val="center"/>
          </w:tcPr>
          <w:p w14:paraId="72287390" w14:textId="77777777" w:rsidR="007261C8" w:rsidRPr="001207A7" w:rsidRDefault="007261C8" w:rsidP="00B33326">
            <w:pPr>
              <w:jc w:val="center"/>
              <w:rPr>
                <w:sz w:val="22"/>
                <w:szCs w:val="22"/>
              </w:rPr>
            </w:pPr>
            <w:r w:rsidRPr="001207A7">
              <w:rPr>
                <w:sz w:val="22"/>
                <w:szCs w:val="22"/>
              </w:rPr>
              <w:t>rs77048564</w:t>
            </w:r>
          </w:p>
        </w:tc>
        <w:tc>
          <w:tcPr>
            <w:tcW w:w="855" w:type="dxa"/>
            <w:shd w:val="clear" w:color="auto" w:fill="auto"/>
            <w:vAlign w:val="center"/>
          </w:tcPr>
          <w:p w14:paraId="14E6530D"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630CD763" w14:textId="77777777" w:rsidR="007261C8" w:rsidRPr="001207A7" w:rsidRDefault="007261C8" w:rsidP="00B33326">
            <w:pPr>
              <w:jc w:val="center"/>
              <w:rPr>
                <w:sz w:val="22"/>
                <w:szCs w:val="22"/>
              </w:rPr>
            </w:pPr>
            <w:r w:rsidRPr="001207A7">
              <w:rPr>
                <w:sz w:val="22"/>
                <w:szCs w:val="22"/>
              </w:rPr>
              <w:t>0.0001724</w:t>
            </w:r>
          </w:p>
        </w:tc>
        <w:tc>
          <w:tcPr>
            <w:tcW w:w="3067" w:type="dxa"/>
            <w:shd w:val="clear" w:color="auto" w:fill="auto"/>
            <w:vAlign w:val="center"/>
          </w:tcPr>
          <w:p w14:paraId="7EAFDD9B" w14:textId="77777777" w:rsidR="007261C8" w:rsidRPr="001207A7" w:rsidRDefault="007261C8" w:rsidP="00B33326">
            <w:pPr>
              <w:jc w:val="center"/>
              <w:rPr>
                <w:sz w:val="22"/>
                <w:szCs w:val="22"/>
              </w:rPr>
            </w:pPr>
            <w:r w:rsidRPr="001207A7">
              <w:rPr>
                <w:sz w:val="22"/>
                <w:szCs w:val="22"/>
              </w:rPr>
              <w:t>1.47 (1.20-1.80)</w:t>
            </w:r>
          </w:p>
        </w:tc>
      </w:tr>
      <w:tr w:rsidR="001207A7" w:rsidRPr="001207A7" w14:paraId="18C47481" w14:textId="77777777" w:rsidTr="00220AFD">
        <w:trPr>
          <w:trHeight w:val="454"/>
        </w:trPr>
        <w:tc>
          <w:tcPr>
            <w:tcW w:w="1434" w:type="dxa"/>
            <w:shd w:val="clear" w:color="auto" w:fill="auto"/>
            <w:vAlign w:val="center"/>
          </w:tcPr>
          <w:p w14:paraId="0B50B140" w14:textId="77777777" w:rsidR="007261C8" w:rsidRPr="001207A7" w:rsidRDefault="007261C8" w:rsidP="00B33326">
            <w:pPr>
              <w:jc w:val="center"/>
              <w:rPr>
                <w:sz w:val="22"/>
                <w:szCs w:val="22"/>
              </w:rPr>
            </w:pPr>
            <w:r w:rsidRPr="001207A7">
              <w:rPr>
                <w:sz w:val="22"/>
                <w:szCs w:val="22"/>
              </w:rPr>
              <w:t>rs115706262</w:t>
            </w:r>
          </w:p>
        </w:tc>
        <w:tc>
          <w:tcPr>
            <w:tcW w:w="855" w:type="dxa"/>
            <w:shd w:val="clear" w:color="auto" w:fill="auto"/>
            <w:vAlign w:val="center"/>
          </w:tcPr>
          <w:p w14:paraId="31ACA464"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472B5663" w14:textId="77777777" w:rsidR="007261C8" w:rsidRPr="001207A7" w:rsidRDefault="007261C8" w:rsidP="00B33326">
            <w:pPr>
              <w:jc w:val="center"/>
              <w:rPr>
                <w:sz w:val="22"/>
                <w:szCs w:val="22"/>
              </w:rPr>
            </w:pPr>
            <w:r w:rsidRPr="001207A7">
              <w:rPr>
                <w:sz w:val="22"/>
                <w:szCs w:val="22"/>
              </w:rPr>
              <w:t>0.0001939</w:t>
            </w:r>
          </w:p>
        </w:tc>
        <w:tc>
          <w:tcPr>
            <w:tcW w:w="3067" w:type="dxa"/>
            <w:shd w:val="clear" w:color="auto" w:fill="auto"/>
            <w:vAlign w:val="center"/>
          </w:tcPr>
          <w:p w14:paraId="649DE76F" w14:textId="77777777" w:rsidR="007261C8" w:rsidRPr="001207A7" w:rsidRDefault="007261C8" w:rsidP="00B33326">
            <w:pPr>
              <w:jc w:val="center"/>
              <w:rPr>
                <w:sz w:val="22"/>
                <w:szCs w:val="22"/>
              </w:rPr>
            </w:pPr>
            <w:r w:rsidRPr="001207A7">
              <w:rPr>
                <w:sz w:val="22"/>
                <w:szCs w:val="22"/>
              </w:rPr>
              <w:t>1.47 (1.20-1.79)</w:t>
            </w:r>
          </w:p>
        </w:tc>
      </w:tr>
      <w:tr w:rsidR="001207A7" w:rsidRPr="001207A7" w14:paraId="2698D43C" w14:textId="77777777" w:rsidTr="00220AFD">
        <w:trPr>
          <w:trHeight w:val="454"/>
        </w:trPr>
        <w:tc>
          <w:tcPr>
            <w:tcW w:w="1434" w:type="dxa"/>
            <w:shd w:val="clear" w:color="auto" w:fill="auto"/>
            <w:vAlign w:val="center"/>
          </w:tcPr>
          <w:p w14:paraId="43B630E9" w14:textId="77777777" w:rsidR="007261C8" w:rsidRPr="001207A7" w:rsidRDefault="007261C8" w:rsidP="00B33326">
            <w:pPr>
              <w:jc w:val="center"/>
              <w:rPr>
                <w:sz w:val="22"/>
                <w:szCs w:val="22"/>
              </w:rPr>
            </w:pPr>
            <w:r w:rsidRPr="001207A7">
              <w:rPr>
                <w:sz w:val="22"/>
                <w:szCs w:val="22"/>
              </w:rPr>
              <w:t>rs1906599</w:t>
            </w:r>
          </w:p>
        </w:tc>
        <w:tc>
          <w:tcPr>
            <w:tcW w:w="855" w:type="dxa"/>
            <w:shd w:val="clear" w:color="auto" w:fill="auto"/>
            <w:vAlign w:val="center"/>
          </w:tcPr>
          <w:p w14:paraId="3F7F2F64"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0D49D384" w14:textId="77777777" w:rsidR="007261C8" w:rsidRPr="001207A7" w:rsidRDefault="007261C8" w:rsidP="00B33326">
            <w:pPr>
              <w:jc w:val="center"/>
              <w:rPr>
                <w:sz w:val="22"/>
                <w:szCs w:val="22"/>
              </w:rPr>
            </w:pPr>
            <w:r w:rsidRPr="001207A7">
              <w:rPr>
                <w:sz w:val="22"/>
                <w:szCs w:val="22"/>
              </w:rPr>
              <w:t>0.0001286</w:t>
            </w:r>
          </w:p>
        </w:tc>
        <w:tc>
          <w:tcPr>
            <w:tcW w:w="3067" w:type="dxa"/>
            <w:shd w:val="clear" w:color="auto" w:fill="auto"/>
            <w:vAlign w:val="center"/>
          </w:tcPr>
          <w:p w14:paraId="64442DAB" w14:textId="77777777" w:rsidR="007261C8" w:rsidRPr="001207A7" w:rsidRDefault="007261C8" w:rsidP="00B33326">
            <w:pPr>
              <w:jc w:val="center"/>
              <w:rPr>
                <w:sz w:val="22"/>
                <w:szCs w:val="22"/>
              </w:rPr>
            </w:pPr>
            <w:r w:rsidRPr="001207A7">
              <w:rPr>
                <w:sz w:val="22"/>
                <w:szCs w:val="22"/>
              </w:rPr>
              <w:t>0.82 (0.74-0.91)</w:t>
            </w:r>
          </w:p>
        </w:tc>
      </w:tr>
      <w:tr w:rsidR="001207A7" w:rsidRPr="001207A7" w14:paraId="7BC53C06" w14:textId="77777777" w:rsidTr="00220AFD">
        <w:trPr>
          <w:trHeight w:val="454"/>
        </w:trPr>
        <w:tc>
          <w:tcPr>
            <w:tcW w:w="1434" w:type="dxa"/>
            <w:shd w:val="clear" w:color="auto" w:fill="auto"/>
            <w:vAlign w:val="center"/>
          </w:tcPr>
          <w:p w14:paraId="5012D6D7" w14:textId="77777777" w:rsidR="007261C8" w:rsidRPr="001207A7" w:rsidRDefault="007261C8" w:rsidP="00B33326">
            <w:pPr>
              <w:jc w:val="center"/>
              <w:rPr>
                <w:sz w:val="22"/>
                <w:szCs w:val="22"/>
              </w:rPr>
            </w:pPr>
            <w:r w:rsidRPr="001207A7">
              <w:rPr>
                <w:sz w:val="22"/>
                <w:szCs w:val="22"/>
              </w:rPr>
              <w:t>rs3775662</w:t>
            </w:r>
          </w:p>
        </w:tc>
        <w:tc>
          <w:tcPr>
            <w:tcW w:w="855" w:type="dxa"/>
            <w:shd w:val="clear" w:color="auto" w:fill="auto"/>
            <w:vAlign w:val="center"/>
          </w:tcPr>
          <w:p w14:paraId="7DC8D629"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1CCCDDDB" w14:textId="77777777" w:rsidR="007261C8" w:rsidRPr="001207A7" w:rsidRDefault="007261C8" w:rsidP="00B33326">
            <w:pPr>
              <w:jc w:val="center"/>
              <w:rPr>
                <w:sz w:val="22"/>
                <w:szCs w:val="22"/>
              </w:rPr>
            </w:pPr>
            <w:r w:rsidRPr="001207A7">
              <w:rPr>
                <w:sz w:val="22"/>
                <w:szCs w:val="22"/>
              </w:rPr>
              <w:t>0.0002152</w:t>
            </w:r>
          </w:p>
        </w:tc>
        <w:tc>
          <w:tcPr>
            <w:tcW w:w="3067" w:type="dxa"/>
            <w:shd w:val="clear" w:color="auto" w:fill="auto"/>
            <w:vAlign w:val="center"/>
          </w:tcPr>
          <w:p w14:paraId="7A67D0E1" w14:textId="77777777" w:rsidR="007261C8" w:rsidRPr="001207A7" w:rsidRDefault="007261C8" w:rsidP="00B33326">
            <w:pPr>
              <w:jc w:val="center"/>
              <w:rPr>
                <w:sz w:val="22"/>
                <w:szCs w:val="22"/>
              </w:rPr>
            </w:pPr>
            <w:r w:rsidRPr="001207A7">
              <w:rPr>
                <w:sz w:val="22"/>
                <w:szCs w:val="22"/>
              </w:rPr>
              <w:t>2.76 (1.61-4.73)</w:t>
            </w:r>
          </w:p>
        </w:tc>
      </w:tr>
      <w:tr w:rsidR="001207A7" w:rsidRPr="001207A7" w14:paraId="766B4D45" w14:textId="77777777" w:rsidTr="00220AFD">
        <w:trPr>
          <w:trHeight w:val="454"/>
        </w:trPr>
        <w:tc>
          <w:tcPr>
            <w:tcW w:w="1434" w:type="dxa"/>
            <w:shd w:val="clear" w:color="auto" w:fill="auto"/>
            <w:vAlign w:val="center"/>
          </w:tcPr>
          <w:p w14:paraId="589CAEC9" w14:textId="77777777" w:rsidR="007261C8" w:rsidRPr="001207A7" w:rsidRDefault="007261C8" w:rsidP="00B33326">
            <w:pPr>
              <w:jc w:val="center"/>
              <w:rPr>
                <w:sz w:val="22"/>
                <w:szCs w:val="22"/>
              </w:rPr>
            </w:pPr>
            <w:r w:rsidRPr="001207A7">
              <w:rPr>
                <w:sz w:val="22"/>
                <w:szCs w:val="22"/>
              </w:rPr>
              <w:t>rs115522986</w:t>
            </w:r>
          </w:p>
        </w:tc>
        <w:tc>
          <w:tcPr>
            <w:tcW w:w="855" w:type="dxa"/>
            <w:shd w:val="clear" w:color="auto" w:fill="auto"/>
            <w:vAlign w:val="center"/>
          </w:tcPr>
          <w:p w14:paraId="0DEA318F"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6C7BFAF0" w14:textId="77777777" w:rsidR="007261C8" w:rsidRPr="001207A7" w:rsidRDefault="007261C8" w:rsidP="00B33326">
            <w:pPr>
              <w:jc w:val="center"/>
              <w:rPr>
                <w:sz w:val="22"/>
                <w:szCs w:val="22"/>
              </w:rPr>
            </w:pPr>
            <w:r w:rsidRPr="001207A7">
              <w:rPr>
                <w:sz w:val="22"/>
                <w:szCs w:val="22"/>
              </w:rPr>
              <w:t>0.0001675</w:t>
            </w:r>
          </w:p>
        </w:tc>
        <w:tc>
          <w:tcPr>
            <w:tcW w:w="3067" w:type="dxa"/>
            <w:shd w:val="clear" w:color="auto" w:fill="auto"/>
            <w:vAlign w:val="center"/>
          </w:tcPr>
          <w:p w14:paraId="6B56A7AB" w14:textId="77777777" w:rsidR="007261C8" w:rsidRPr="001207A7" w:rsidRDefault="007261C8" w:rsidP="00B33326">
            <w:pPr>
              <w:jc w:val="center"/>
              <w:rPr>
                <w:sz w:val="22"/>
                <w:szCs w:val="22"/>
              </w:rPr>
            </w:pPr>
            <w:r w:rsidRPr="001207A7">
              <w:rPr>
                <w:sz w:val="22"/>
                <w:szCs w:val="22"/>
              </w:rPr>
              <w:t>1.55 (1.23-1.94)</w:t>
            </w:r>
          </w:p>
        </w:tc>
      </w:tr>
      <w:tr w:rsidR="001207A7" w:rsidRPr="001207A7" w14:paraId="73BB97FB" w14:textId="77777777" w:rsidTr="00220AFD">
        <w:trPr>
          <w:trHeight w:val="454"/>
        </w:trPr>
        <w:tc>
          <w:tcPr>
            <w:tcW w:w="1434" w:type="dxa"/>
            <w:shd w:val="clear" w:color="auto" w:fill="auto"/>
            <w:vAlign w:val="center"/>
          </w:tcPr>
          <w:p w14:paraId="0D803D8A" w14:textId="77777777" w:rsidR="007261C8" w:rsidRPr="001207A7" w:rsidRDefault="007261C8" w:rsidP="00B33326">
            <w:pPr>
              <w:jc w:val="center"/>
              <w:rPr>
                <w:sz w:val="22"/>
                <w:szCs w:val="22"/>
              </w:rPr>
            </w:pPr>
            <w:r w:rsidRPr="001207A7">
              <w:rPr>
                <w:sz w:val="22"/>
                <w:szCs w:val="22"/>
              </w:rPr>
              <w:t>rs6878559</w:t>
            </w:r>
          </w:p>
        </w:tc>
        <w:tc>
          <w:tcPr>
            <w:tcW w:w="855" w:type="dxa"/>
            <w:shd w:val="clear" w:color="auto" w:fill="auto"/>
            <w:vAlign w:val="center"/>
          </w:tcPr>
          <w:p w14:paraId="0BC59926" w14:textId="77777777" w:rsidR="007261C8" w:rsidRPr="001207A7" w:rsidRDefault="007261C8" w:rsidP="00B33326">
            <w:pPr>
              <w:jc w:val="center"/>
              <w:rPr>
                <w:sz w:val="22"/>
                <w:szCs w:val="22"/>
              </w:rPr>
            </w:pPr>
            <w:r w:rsidRPr="001207A7">
              <w:rPr>
                <w:sz w:val="22"/>
                <w:szCs w:val="22"/>
              </w:rPr>
              <w:t>G</w:t>
            </w:r>
          </w:p>
        </w:tc>
        <w:tc>
          <w:tcPr>
            <w:tcW w:w="1307" w:type="dxa"/>
            <w:shd w:val="clear" w:color="auto" w:fill="auto"/>
            <w:vAlign w:val="center"/>
          </w:tcPr>
          <w:p w14:paraId="3690FB41" w14:textId="77777777" w:rsidR="007261C8" w:rsidRPr="001207A7" w:rsidRDefault="007261C8" w:rsidP="00B33326">
            <w:pPr>
              <w:jc w:val="center"/>
              <w:rPr>
                <w:sz w:val="22"/>
                <w:szCs w:val="22"/>
              </w:rPr>
            </w:pPr>
            <w:r w:rsidRPr="001207A7">
              <w:rPr>
                <w:sz w:val="22"/>
                <w:szCs w:val="22"/>
              </w:rPr>
              <w:t>0.0004166</w:t>
            </w:r>
          </w:p>
        </w:tc>
        <w:tc>
          <w:tcPr>
            <w:tcW w:w="3067" w:type="dxa"/>
            <w:shd w:val="clear" w:color="auto" w:fill="auto"/>
            <w:vAlign w:val="center"/>
          </w:tcPr>
          <w:p w14:paraId="7303CC25" w14:textId="77777777" w:rsidR="007261C8" w:rsidRPr="001207A7" w:rsidRDefault="007261C8" w:rsidP="00B33326">
            <w:pPr>
              <w:jc w:val="center"/>
              <w:rPr>
                <w:sz w:val="22"/>
                <w:szCs w:val="22"/>
              </w:rPr>
            </w:pPr>
            <w:r w:rsidRPr="001207A7">
              <w:rPr>
                <w:sz w:val="22"/>
                <w:szCs w:val="22"/>
              </w:rPr>
              <w:t>0.86 (0.80-0.94)</w:t>
            </w:r>
          </w:p>
        </w:tc>
      </w:tr>
      <w:tr w:rsidR="001207A7" w:rsidRPr="001207A7" w14:paraId="0BB11E26" w14:textId="77777777" w:rsidTr="00220AFD">
        <w:trPr>
          <w:trHeight w:val="454"/>
        </w:trPr>
        <w:tc>
          <w:tcPr>
            <w:tcW w:w="1434" w:type="dxa"/>
            <w:shd w:val="clear" w:color="auto" w:fill="auto"/>
            <w:vAlign w:val="center"/>
          </w:tcPr>
          <w:p w14:paraId="7EC271CA" w14:textId="77777777" w:rsidR="007261C8" w:rsidRPr="001207A7" w:rsidRDefault="007261C8" w:rsidP="00B33326">
            <w:pPr>
              <w:jc w:val="center"/>
              <w:rPr>
                <w:sz w:val="22"/>
                <w:szCs w:val="22"/>
              </w:rPr>
            </w:pPr>
            <w:r w:rsidRPr="001207A7">
              <w:rPr>
                <w:sz w:val="22"/>
                <w:szCs w:val="22"/>
              </w:rPr>
              <w:lastRenderedPageBreak/>
              <w:t>rs2243677</w:t>
            </w:r>
          </w:p>
        </w:tc>
        <w:tc>
          <w:tcPr>
            <w:tcW w:w="855" w:type="dxa"/>
            <w:shd w:val="clear" w:color="auto" w:fill="auto"/>
            <w:vAlign w:val="center"/>
          </w:tcPr>
          <w:p w14:paraId="04944B19" w14:textId="77777777" w:rsidR="007261C8" w:rsidRPr="001207A7" w:rsidRDefault="007261C8" w:rsidP="00B33326">
            <w:pPr>
              <w:jc w:val="center"/>
              <w:rPr>
                <w:sz w:val="22"/>
                <w:szCs w:val="22"/>
              </w:rPr>
            </w:pPr>
            <w:r w:rsidRPr="001207A7">
              <w:rPr>
                <w:sz w:val="22"/>
                <w:szCs w:val="22"/>
              </w:rPr>
              <w:t>C</w:t>
            </w:r>
          </w:p>
        </w:tc>
        <w:tc>
          <w:tcPr>
            <w:tcW w:w="1307" w:type="dxa"/>
            <w:shd w:val="clear" w:color="auto" w:fill="auto"/>
            <w:vAlign w:val="center"/>
          </w:tcPr>
          <w:p w14:paraId="4811A32C" w14:textId="77777777" w:rsidR="007261C8" w:rsidRPr="001207A7" w:rsidRDefault="007261C8" w:rsidP="00B33326">
            <w:pPr>
              <w:jc w:val="center"/>
              <w:rPr>
                <w:sz w:val="22"/>
                <w:szCs w:val="22"/>
              </w:rPr>
            </w:pPr>
            <w:r w:rsidRPr="001207A7">
              <w:rPr>
                <w:sz w:val="22"/>
                <w:szCs w:val="22"/>
              </w:rPr>
              <w:t>0.000312</w:t>
            </w:r>
            <w:r w:rsidR="00D8554A" w:rsidRPr="001207A7">
              <w:rPr>
                <w:sz w:val="22"/>
                <w:szCs w:val="22"/>
              </w:rPr>
              <w:t>0</w:t>
            </w:r>
          </w:p>
        </w:tc>
        <w:tc>
          <w:tcPr>
            <w:tcW w:w="3067" w:type="dxa"/>
            <w:shd w:val="clear" w:color="auto" w:fill="auto"/>
            <w:vAlign w:val="center"/>
          </w:tcPr>
          <w:p w14:paraId="67ADA573" w14:textId="77777777" w:rsidR="007261C8" w:rsidRPr="001207A7" w:rsidRDefault="007261C8" w:rsidP="00B33326">
            <w:pPr>
              <w:jc w:val="center"/>
              <w:rPr>
                <w:sz w:val="22"/>
                <w:szCs w:val="22"/>
              </w:rPr>
            </w:pPr>
            <w:r w:rsidRPr="001207A7">
              <w:rPr>
                <w:sz w:val="22"/>
                <w:szCs w:val="22"/>
              </w:rPr>
              <w:t>1.19 (1.08-1.31)</w:t>
            </w:r>
          </w:p>
        </w:tc>
      </w:tr>
      <w:tr w:rsidR="001207A7" w:rsidRPr="001207A7" w14:paraId="1BF2EDA5" w14:textId="77777777" w:rsidTr="00220AFD">
        <w:trPr>
          <w:trHeight w:val="454"/>
        </w:trPr>
        <w:tc>
          <w:tcPr>
            <w:tcW w:w="1434" w:type="dxa"/>
            <w:shd w:val="clear" w:color="auto" w:fill="auto"/>
            <w:vAlign w:val="center"/>
          </w:tcPr>
          <w:p w14:paraId="24DE4477" w14:textId="77777777" w:rsidR="007261C8" w:rsidRPr="001207A7" w:rsidRDefault="007261C8" w:rsidP="00B33326">
            <w:pPr>
              <w:jc w:val="center"/>
              <w:rPr>
                <w:sz w:val="22"/>
                <w:szCs w:val="22"/>
              </w:rPr>
            </w:pPr>
            <w:r w:rsidRPr="001207A7">
              <w:rPr>
                <w:sz w:val="22"/>
                <w:szCs w:val="22"/>
              </w:rPr>
              <w:t>rs2706348</w:t>
            </w:r>
          </w:p>
        </w:tc>
        <w:tc>
          <w:tcPr>
            <w:tcW w:w="855" w:type="dxa"/>
            <w:shd w:val="clear" w:color="auto" w:fill="auto"/>
            <w:vAlign w:val="center"/>
          </w:tcPr>
          <w:p w14:paraId="7DF54698"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45A22C5B" w14:textId="77777777" w:rsidR="007261C8" w:rsidRPr="001207A7" w:rsidRDefault="007261C8" w:rsidP="00B33326">
            <w:pPr>
              <w:jc w:val="center"/>
              <w:rPr>
                <w:sz w:val="22"/>
                <w:szCs w:val="22"/>
              </w:rPr>
            </w:pPr>
            <w:r w:rsidRPr="001207A7">
              <w:rPr>
                <w:sz w:val="22"/>
                <w:szCs w:val="22"/>
              </w:rPr>
              <w:t>0.0003468</w:t>
            </w:r>
          </w:p>
        </w:tc>
        <w:tc>
          <w:tcPr>
            <w:tcW w:w="3067" w:type="dxa"/>
            <w:shd w:val="clear" w:color="auto" w:fill="auto"/>
            <w:vAlign w:val="center"/>
          </w:tcPr>
          <w:p w14:paraId="798C71B4" w14:textId="77777777" w:rsidR="007261C8" w:rsidRPr="001207A7" w:rsidRDefault="007261C8" w:rsidP="00B33326">
            <w:pPr>
              <w:jc w:val="center"/>
              <w:rPr>
                <w:sz w:val="22"/>
                <w:szCs w:val="22"/>
              </w:rPr>
            </w:pPr>
            <w:r w:rsidRPr="001207A7">
              <w:rPr>
                <w:sz w:val="22"/>
                <w:szCs w:val="22"/>
              </w:rPr>
              <w:t>1.19 (1.08-1.31)</w:t>
            </w:r>
          </w:p>
        </w:tc>
      </w:tr>
      <w:tr w:rsidR="001207A7" w:rsidRPr="001207A7" w14:paraId="29BD569E" w14:textId="77777777" w:rsidTr="00220AFD">
        <w:trPr>
          <w:trHeight w:val="454"/>
        </w:trPr>
        <w:tc>
          <w:tcPr>
            <w:tcW w:w="1434" w:type="dxa"/>
            <w:shd w:val="clear" w:color="auto" w:fill="auto"/>
            <w:vAlign w:val="center"/>
          </w:tcPr>
          <w:p w14:paraId="5193921B" w14:textId="77777777" w:rsidR="007261C8" w:rsidRPr="001207A7" w:rsidRDefault="007261C8" w:rsidP="00B33326">
            <w:pPr>
              <w:jc w:val="center"/>
              <w:rPr>
                <w:sz w:val="22"/>
                <w:szCs w:val="22"/>
              </w:rPr>
            </w:pPr>
            <w:r w:rsidRPr="001207A7">
              <w:rPr>
                <w:sz w:val="22"/>
                <w:szCs w:val="22"/>
              </w:rPr>
              <w:t>rs2706349</w:t>
            </w:r>
          </w:p>
        </w:tc>
        <w:tc>
          <w:tcPr>
            <w:tcW w:w="855" w:type="dxa"/>
            <w:shd w:val="clear" w:color="auto" w:fill="auto"/>
            <w:vAlign w:val="center"/>
          </w:tcPr>
          <w:p w14:paraId="2558F45F"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60A39CD4" w14:textId="77777777" w:rsidR="007261C8" w:rsidRPr="001207A7" w:rsidRDefault="007261C8" w:rsidP="00B33326">
            <w:pPr>
              <w:jc w:val="center"/>
              <w:rPr>
                <w:sz w:val="22"/>
                <w:szCs w:val="22"/>
              </w:rPr>
            </w:pPr>
            <w:r w:rsidRPr="001207A7">
              <w:rPr>
                <w:sz w:val="22"/>
                <w:szCs w:val="22"/>
              </w:rPr>
              <w:t>0.0003342</w:t>
            </w:r>
          </w:p>
        </w:tc>
        <w:tc>
          <w:tcPr>
            <w:tcW w:w="3067" w:type="dxa"/>
            <w:shd w:val="clear" w:color="auto" w:fill="auto"/>
            <w:vAlign w:val="center"/>
          </w:tcPr>
          <w:p w14:paraId="7FC45351" w14:textId="77777777" w:rsidR="007261C8" w:rsidRPr="001207A7" w:rsidRDefault="007261C8" w:rsidP="00B33326">
            <w:pPr>
              <w:jc w:val="center"/>
              <w:rPr>
                <w:sz w:val="22"/>
                <w:szCs w:val="22"/>
              </w:rPr>
            </w:pPr>
            <w:r w:rsidRPr="001207A7">
              <w:rPr>
                <w:sz w:val="22"/>
                <w:szCs w:val="22"/>
              </w:rPr>
              <w:t>1.19 (1.08-1.31)</w:t>
            </w:r>
          </w:p>
        </w:tc>
      </w:tr>
      <w:tr w:rsidR="001207A7" w:rsidRPr="001207A7" w14:paraId="6560F074" w14:textId="77777777" w:rsidTr="00220AFD">
        <w:trPr>
          <w:trHeight w:val="454"/>
        </w:trPr>
        <w:tc>
          <w:tcPr>
            <w:tcW w:w="1434" w:type="dxa"/>
            <w:shd w:val="clear" w:color="auto" w:fill="auto"/>
            <w:vAlign w:val="center"/>
          </w:tcPr>
          <w:p w14:paraId="5FB0BF8B" w14:textId="77777777" w:rsidR="007261C8" w:rsidRPr="001207A7" w:rsidRDefault="007261C8" w:rsidP="00B33326">
            <w:pPr>
              <w:jc w:val="center"/>
              <w:rPr>
                <w:sz w:val="22"/>
                <w:szCs w:val="22"/>
              </w:rPr>
            </w:pPr>
            <w:r w:rsidRPr="001207A7">
              <w:rPr>
                <w:sz w:val="22"/>
                <w:szCs w:val="22"/>
              </w:rPr>
              <w:t>rs2522414</w:t>
            </w:r>
          </w:p>
        </w:tc>
        <w:tc>
          <w:tcPr>
            <w:tcW w:w="855" w:type="dxa"/>
            <w:shd w:val="clear" w:color="auto" w:fill="auto"/>
            <w:vAlign w:val="center"/>
          </w:tcPr>
          <w:p w14:paraId="1AB110AA" w14:textId="77777777" w:rsidR="007261C8" w:rsidRPr="001207A7" w:rsidRDefault="007261C8" w:rsidP="00B33326">
            <w:pPr>
              <w:jc w:val="center"/>
              <w:rPr>
                <w:sz w:val="22"/>
                <w:szCs w:val="22"/>
              </w:rPr>
            </w:pPr>
            <w:r w:rsidRPr="001207A7">
              <w:rPr>
                <w:sz w:val="22"/>
                <w:szCs w:val="22"/>
              </w:rPr>
              <w:t>C</w:t>
            </w:r>
          </w:p>
        </w:tc>
        <w:tc>
          <w:tcPr>
            <w:tcW w:w="1307" w:type="dxa"/>
            <w:shd w:val="clear" w:color="auto" w:fill="auto"/>
            <w:vAlign w:val="center"/>
          </w:tcPr>
          <w:p w14:paraId="15D90315" w14:textId="77777777" w:rsidR="007261C8" w:rsidRPr="001207A7" w:rsidRDefault="007261C8" w:rsidP="00B33326">
            <w:pPr>
              <w:jc w:val="center"/>
              <w:rPr>
                <w:sz w:val="22"/>
                <w:szCs w:val="22"/>
              </w:rPr>
            </w:pPr>
            <w:r w:rsidRPr="001207A7">
              <w:rPr>
                <w:sz w:val="22"/>
                <w:szCs w:val="22"/>
              </w:rPr>
              <w:t>0.0004152</w:t>
            </w:r>
          </w:p>
        </w:tc>
        <w:tc>
          <w:tcPr>
            <w:tcW w:w="3067" w:type="dxa"/>
            <w:shd w:val="clear" w:color="auto" w:fill="auto"/>
            <w:vAlign w:val="center"/>
          </w:tcPr>
          <w:p w14:paraId="4157EE62" w14:textId="77777777" w:rsidR="007261C8" w:rsidRPr="001207A7" w:rsidRDefault="007261C8" w:rsidP="00B33326">
            <w:pPr>
              <w:jc w:val="center"/>
              <w:rPr>
                <w:sz w:val="22"/>
                <w:szCs w:val="22"/>
              </w:rPr>
            </w:pPr>
            <w:r w:rsidRPr="001207A7">
              <w:rPr>
                <w:sz w:val="22"/>
                <w:szCs w:val="22"/>
              </w:rPr>
              <w:t>1.19 (1.08-1.30)</w:t>
            </w:r>
          </w:p>
        </w:tc>
      </w:tr>
      <w:tr w:rsidR="001207A7" w:rsidRPr="001207A7" w14:paraId="33A92755" w14:textId="77777777" w:rsidTr="00220AFD">
        <w:trPr>
          <w:trHeight w:val="454"/>
        </w:trPr>
        <w:tc>
          <w:tcPr>
            <w:tcW w:w="1434" w:type="dxa"/>
            <w:shd w:val="clear" w:color="auto" w:fill="auto"/>
            <w:vAlign w:val="center"/>
          </w:tcPr>
          <w:p w14:paraId="52F57D96" w14:textId="77777777" w:rsidR="007261C8" w:rsidRPr="001207A7" w:rsidRDefault="007261C8" w:rsidP="00B33326">
            <w:pPr>
              <w:jc w:val="center"/>
              <w:rPr>
                <w:sz w:val="22"/>
                <w:szCs w:val="22"/>
              </w:rPr>
            </w:pPr>
            <w:r w:rsidRPr="001207A7">
              <w:rPr>
                <w:sz w:val="22"/>
                <w:szCs w:val="22"/>
              </w:rPr>
              <w:t>rs2706353</w:t>
            </w:r>
          </w:p>
        </w:tc>
        <w:tc>
          <w:tcPr>
            <w:tcW w:w="855" w:type="dxa"/>
            <w:shd w:val="clear" w:color="auto" w:fill="auto"/>
            <w:vAlign w:val="center"/>
          </w:tcPr>
          <w:p w14:paraId="2EDFCF77"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5B26D841" w14:textId="77777777" w:rsidR="007261C8" w:rsidRPr="001207A7" w:rsidRDefault="007261C8" w:rsidP="00B33326">
            <w:pPr>
              <w:jc w:val="center"/>
              <w:rPr>
                <w:sz w:val="22"/>
                <w:szCs w:val="22"/>
              </w:rPr>
            </w:pPr>
            <w:r w:rsidRPr="001207A7">
              <w:rPr>
                <w:sz w:val="22"/>
                <w:szCs w:val="22"/>
              </w:rPr>
              <w:t>0.0004237</w:t>
            </w:r>
          </w:p>
        </w:tc>
        <w:tc>
          <w:tcPr>
            <w:tcW w:w="3067" w:type="dxa"/>
            <w:shd w:val="clear" w:color="auto" w:fill="auto"/>
            <w:vAlign w:val="center"/>
          </w:tcPr>
          <w:p w14:paraId="7C430F26" w14:textId="77777777" w:rsidR="007261C8" w:rsidRPr="001207A7" w:rsidRDefault="007261C8" w:rsidP="00B33326">
            <w:pPr>
              <w:jc w:val="center"/>
              <w:rPr>
                <w:sz w:val="22"/>
                <w:szCs w:val="22"/>
              </w:rPr>
            </w:pPr>
            <w:r w:rsidRPr="001207A7">
              <w:rPr>
                <w:sz w:val="22"/>
                <w:szCs w:val="22"/>
              </w:rPr>
              <w:t>1.18 (1.08-1.30)</w:t>
            </w:r>
          </w:p>
        </w:tc>
      </w:tr>
      <w:tr w:rsidR="001207A7" w:rsidRPr="001207A7" w14:paraId="3FAD4C7A" w14:textId="77777777" w:rsidTr="00220AFD">
        <w:trPr>
          <w:trHeight w:val="454"/>
        </w:trPr>
        <w:tc>
          <w:tcPr>
            <w:tcW w:w="1434" w:type="dxa"/>
            <w:shd w:val="clear" w:color="auto" w:fill="auto"/>
            <w:vAlign w:val="center"/>
          </w:tcPr>
          <w:p w14:paraId="7B56AB89" w14:textId="77777777" w:rsidR="007261C8" w:rsidRPr="001207A7" w:rsidRDefault="007261C8" w:rsidP="00B33326">
            <w:pPr>
              <w:jc w:val="center"/>
              <w:rPr>
                <w:sz w:val="22"/>
                <w:szCs w:val="22"/>
              </w:rPr>
            </w:pPr>
            <w:r w:rsidRPr="001207A7">
              <w:rPr>
                <w:sz w:val="22"/>
                <w:szCs w:val="22"/>
              </w:rPr>
              <w:t>rs2706372</w:t>
            </w:r>
          </w:p>
        </w:tc>
        <w:tc>
          <w:tcPr>
            <w:tcW w:w="855" w:type="dxa"/>
            <w:shd w:val="clear" w:color="auto" w:fill="auto"/>
            <w:vAlign w:val="center"/>
          </w:tcPr>
          <w:p w14:paraId="46FFA7CC"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58D50EDB" w14:textId="77777777" w:rsidR="007261C8" w:rsidRPr="001207A7" w:rsidRDefault="007261C8" w:rsidP="00B33326">
            <w:pPr>
              <w:jc w:val="center"/>
              <w:rPr>
                <w:sz w:val="22"/>
                <w:szCs w:val="22"/>
              </w:rPr>
            </w:pPr>
            <w:r w:rsidRPr="001207A7">
              <w:rPr>
                <w:sz w:val="22"/>
                <w:szCs w:val="22"/>
              </w:rPr>
              <w:t>0.0003113</w:t>
            </w:r>
          </w:p>
        </w:tc>
        <w:tc>
          <w:tcPr>
            <w:tcW w:w="3067" w:type="dxa"/>
            <w:shd w:val="clear" w:color="auto" w:fill="auto"/>
            <w:vAlign w:val="center"/>
          </w:tcPr>
          <w:p w14:paraId="00A7C7EC" w14:textId="77777777" w:rsidR="007261C8" w:rsidRPr="001207A7" w:rsidRDefault="007261C8" w:rsidP="00B33326">
            <w:pPr>
              <w:jc w:val="center"/>
              <w:rPr>
                <w:sz w:val="22"/>
                <w:szCs w:val="22"/>
              </w:rPr>
            </w:pPr>
            <w:r w:rsidRPr="001207A7">
              <w:rPr>
                <w:sz w:val="22"/>
                <w:szCs w:val="22"/>
              </w:rPr>
              <w:t>1.19 (1.08-1.31)</w:t>
            </w:r>
          </w:p>
        </w:tc>
      </w:tr>
      <w:tr w:rsidR="001207A7" w:rsidRPr="001207A7" w14:paraId="17FF07AC" w14:textId="77777777" w:rsidTr="00220AFD">
        <w:trPr>
          <w:trHeight w:val="454"/>
        </w:trPr>
        <w:tc>
          <w:tcPr>
            <w:tcW w:w="1434" w:type="dxa"/>
            <w:shd w:val="clear" w:color="auto" w:fill="auto"/>
            <w:vAlign w:val="center"/>
          </w:tcPr>
          <w:p w14:paraId="765BB072" w14:textId="77777777" w:rsidR="007261C8" w:rsidRPr="001207A7" w:rsidRDefault="007261C8" w:rsidP="00B33326">
            <w:pPr>
              <w:jc w:val="center"/>
              <w:rPr>
                <w:sz w:val="22"/>
                <w:szCs w:val="22"/>
              </w:rPr>
            </w:pPr>
            <w:r w:rsidRPr="001207A7">
              <w:rPr>
                <w:sz w:val="22"/>
                <w:szCs w:val="22"/>
              </w:rPr>
              <w:t>rs6596086</w:t>
            </w:r>
          </w:p>
        </w:tc>
        <w:tc>
          <w:tcPr>
            <w:tcW w:w="855" w:type="dxa"/>
            <w:shd w:val="clear" w:color="auto" w:fill="auto"/>
            <w:vAlign w:val="center"/>
          </w:tcPr>
          <w:p w14:paraId="368CFFB3" w14:textId="77777777" w:rsidR="007261C8" w:rsidRPr="001207A7" w:rsidRDefault="007261C8" w:rsidP="00B33326">
            <w:pPr>
              <w:jc w:val="center"/>
              <w:rPr>
                <w:sz w:val="22"/>
                <w:szCs w:val="22"/>
              </w:rPr>
            </w:pPr>
            <w:r w:rsidRPr="001207A7">
              <w:rPr>
                <w:sz w:val="22"/>
                <w:szCs w:val="22"/>
              </w:rPr>
              <w:t>C</w:t>
            </w:r>
          </w:p>
        </w:tc>
        <w:tc>
          <w:tcPr>
            <w:tcW w:w="1307" w:type="dxa"/>
            <w:shd w:val="clear" w:color="auto" w:fill="auto"/>
            <w:vAlign w:val="center"/>
          </w:tcPr>
          <w:p w14:paraId="5A3A3A49" w14:textId="77777777" w:rsidR="007261C8" w:rsidRPr="001207A7" w:rsidRDefault="007261C8" w:rsidP="00B33326">
            <w:pPr>
              <w:jc w:val="center"/>
              <w:rPr>
                <w:sz w:val="22"/>
                <w:szCs w:val="22"/>
              </w:rPr>
            </w:pPr>
            <w:r w:rsidRPr="001207A7">
              <w:rPr>
                <w:sz w:val="22"/>
                <w:szCs w:val="22"/>
              </w:rPr>
              <w:t>0.0004089</w:t>
            </w:r>
          </w:p>
        </w:tc>
        <w:tc>
          <w:tcPr>
            <w:tcW w:w="3067" w:type="dxa"/>
            <w:shd w:val="clear" w:color="auto" w:fill="auto"/>
            <w:vAlign w:val="center"/>
          </w:tcPr>
          <w:p w14:paraId="06DAEE92" w14:textId="77777777" w:rsidR="007261C8" w:rsidRPr="001207A7" w:rsidRDefault="007261C8" w:rsidP="00B33326">
            <w:pPr>
              <w:jc w:val="center"/>
              <w:rPr>
                <w:sz w:val="22"/>
                <w:szCs w:val="22"/>
              </w:rPr>
            </w:pPr>
            <w:r w:rsidRPr="001207A7">
              <w:rPr>
                <w:sz w:val="22"/>
                <w:szCs w:val="22"/>
              </w:rPr>
              <w:t>1.18 (1.08-1.30)</w:t>
            </w:r>
          </w:p>
        </w:tc>
      </w:tr>
      <w:tr w:rsidR="001207A7" w:rsidRPr="001207A7" w14:paraId="4ABBB2D6" w14:textId="77777777" w:rsidTr="00220AFD">
        <w:trPr>
          <w:trHeight w:val="454"/>
        </w:trPr>
        <w:tc>
          <w:tcPr>
            <w:tcW w:w="1434" w:type="dxa"/>
            <w:shd w:val="clear" w:color="auto" w:fill="auto"/>
            <w:vAlign w:val="center"/>
          </w:tcPr>
          <w:p w14:paraId="2DD6008A" w14:textId="77777777" w:rsidR="007261C8" w:rsidRPr="001207A7" w:rsidRDefault="007261C8" w:rsidP="00B33326">
            <w:pPr>
              <w:jc w:val="center"/>
              <w:rPr>
                <w:sz w:val="22"/>
                <w:szCs w:val="22"/>
              </w:rPr>
            </w:pPr>
            <w:r w:rsidRPr="001207A7">
              <w:rPr>
                <w:sz w:val="22"/>
                <w:szCs w:val="22"/>
              </w:rPr>
              <w:t>rs2106984</w:t>
            </w:r>
          </w:p>
        </w:tc>
        <w:tc>
          <w:tcPr>
            <w:tcW w:w="855" w:type="dxa"/>
            <w:shd w:val="clear" w:color="auto" w:fill="auto"/>
            <w:vAlign w:val="center"/>
          </w:tcPr>
          <w:p w14:paraId="05DF8AAC"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6BD7A879" w14:textId="77777777" w:rsidR="007261C8" w:rsidRPr="001207A7" w:rsidRDefault="007261C8" w:rsidP="00B33326">
            <w:pPr>
              <w:jc w:val="center"/>
              <w:rPr>
                <w:sz w:val="22"/>
                <w:szCs w:val="22"/>
              </w:rPr>
            </w:pPr>
            <w:r w:rsidRPr="001207A7">
              <w:rPr>
                <w:sz w:val="22"/>
                <w:szCs w:val="22"/>
              </w:rPr>
              <w:t>0.0004678</w:t>
            </w:r>
          </w:p>
        </w:tc>
        <w:tc>
          <w:tcPr>
            <w:tcW w:w="3067" w:type="dxa"/>
            <w:shd w:val="clear" w:color="auto" w:fill="auto"/>
            <w:vAlign w:val="center"/>
          </w:tcPr>
          <w:p w14:paraId="4B670871" w14:textId="77777777" w:rsidR="007261C8" w:rsidRPr="001207A7" w:rsidRDefault="007261C8" w:rsidP="00B33326">
            <w:pPr>
              <w:jc w:val="center"/>
              <w:rPr>
                <w:sz w:val="22"/>
                <w:szCs w:val="22"/>
              </w:rPr>
            </w:pPr>
            <w:r w:rsidRPr="001207A7">
              <w:rPr>
                <w:sz w:val="22"/>
                <w:szCs w:val="22"/>
              </w:rPr>
              <w:t>1.18 (1.08-1.30)</w:t>
            </w:r>
          </w:p>
        </w:tc>
      </w:tr>
      <w:tr w:rsidR="001207A7" w:rsidRPr="001207A7" w14:paraId="5C60F3A6" w14:textId="77777777" w:rsidTr="00220AFD">
        <w:trPr>
          <w:trHeight w:val="454"/>
        </w:trPr>
        <w:tc>
          <w:tcPr>
            <w:tcW w:w="1434" w:type="dxa"/>
            <w:shd w:val="clear" w:color="auto" w:fill="auto"/>
            <w:vAlign w:val="center"/>
          </w:tcPr>
          <w:p w14:paraId="1DC8A924" w14:textId="77777777" w:rsidR="007261C8" w:rsidRPr="001207A7" w:rsidRDefault="007261C8" w:rsidP="00B33326">
            <w:pPr>
              <w:jc w:val="center"/>
              <w:rPr>
                <w:sz w:val="22"/>
                <w:szCs w:val="22"/>
              </w:rPr>
            </w:pPr>
            <w:r w:rsidRPr="001207A7">
              <w:rPr>
                <w:sz w:val="22"/>
                <w:szCs w:val="22"/>
              </w:rPr>
              <w:t>rs9465828</w:t>
            </w:r>
          </w:p>
        </w:tc>
        <w:tc>
          <w:tcPr>
            <w:tcW w:w="855" w:type="dxa"/>
            <w:shd w:val="clear" w:color="auto" w:fill="auto"/>
            <w:vAlign w:val="center"/>
          </w:tcPr>
          <w:p w14:paraId="360D850C" w14:textId="77777777" w:rsidR="007261C8" w:rsidRPr="001207A7" w:rsidRDefault="007261C8" w:rsidP="00B33326">
            <w:pPr>
              <w:jc w:val="center"/>
              <w:rPr>
                <w:sz w:val="22"/>
                <w:szCs w:val="22"/>
              </w:rPr>
            </w:pPr>
            <w:r w:rsidRPr="001207A7">
              <w:rPr>
                <w:sz w:val="22"/>
                <w:szCs w:val="22"/>
              </w:rPr>
              <w:t>G</w:t>
            </w:r>
          </w:p>
        </w:tc>
        <w:tc>
          <w:tcPr>
            <w:tcW w:w="1307" w:type="dxa"/>
            <w:shd w:val="clear" w:color="auto" w:fill="auto"/>
            <w:vAlign w:val="center"/>
          </w:tcPr>
          <w:p w14:paraId="3FB5F553" w14:textId="77777777" w:rsidR="007261C8" w:rsidRPr="001207A7" w:rsidRDefault="007261C8" w:rsidP="00B33326">
            <w:pPr>
              <w:jc w:val="center"/>
              <w:rPr>
                <w:sz w:val="22"/>
                <w:szCs w:val="22"/>
              </w:rPr>
            </w:pPr>
            <w:r w:rsidRPr="001207A7">
              <w:rPr>
                <w:sz w:val="22"/>
                <w:szCs w:val="22"/>
              </w:rPr>
              <w:t>0.0004872</w:t>
            </w:r>
          </w:p>
        </w:tc>
        <w:tc>
          <w:tcPr>
            <w:tcW w:w="3067" w:type="dxa"/>
            <w:shd w:val="clear" w:color="auto" w:fill="auto"/>
            <w:vAlign w:val="center"/>
          </w:tcPr>
          <w:p w14:paraId="4291546F" w14:textId="77777777" w:rsidR="007261C8" w:rsidRPr="001207A7" w:rsidRDefault="007261C8" w:rsidP="00B33326">
            <w:pPr>
              <w:jc w:val="center"/>
              <w:rPr>
                <w:sz w:val="22"/>
                <w:szCs w:val="22"/>
              </w:rPr>
            </w:pPr>
            <w:r w:rsidRPr="001207A7">
              <w:rPr>
                <w:sz w:val="22"/>
                <w:szCs w:val="22"/>
              </w:rPr>
              <w:t>5.01 (2.03-12.39)</w:t>
            </w:r>
          </w:p>
        </w:tc>
      </w:tr>
      <w:tr w:rsidR="001207A7" w:rsidRPr="001207A7" w14:paraId="2B212E62" w14:textId="77777777" w:rsidTr="00220AFD">
        <w:trPr>
          <w:trHeight w:val="454"/>
        </w:trPr>
        <w:tc>
          <w:tcPr>
            <w:tcW w:w="1434" w:type="dxa"/>
            <w:shd w:val="clear" w:color="auto" w:fill="auto"/>
            <w:vAlign w:val="center"/>
          </w:tcPr>
          <w:p w14:paraId="0E701288" w14:textId="77777777" w:rsidR="007261C8" w:rsidRPr="001207A7" w:rsidRDefault="007261C8" w:rsidP="00B33326">
            <w:pPr>
              <w:jc w:val="center"/>
              <w:rPr>
                <w:sz w:val="22"/>
                <w:szCs w:val="22"/>
              </w:rPr>
            </w:pPr>
            <w:r w:rsidRPr="001207A7">
              <w:rPr>
                <w:sz w:val="22"/>
                <w:szCs w:val="22"/>
              </w:rPr>
              <w:t>rs7739438</w:t>
            </w:r>
          </w:p>
        </w:tc>
        <w:tc>
          <w:tcPr>
            <w:tcW w:w="855" w:type="dxa"/>
            <w:shd w:val="clear" w:color="auto" w:fill="auto"/>
            <w:vAlign w:val="center"/>
          </w:tcPr>
          <w:p w14:paraId="7C839C1B"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6008BA8F" w14:textId="77777777" w:rsidR="007261C8" w:rsidRPr="001207A7" w:rsidRDefault="007261C8" w:rsidP="00B33326">
            <w:pPr>
              <w:jc w:val="center"/>
              <w:rPr>
                <w:sz w:val="22"/>
                <w:szCs w:val="22"/>
              </w:rPr>
            </w:pPr>
            <w:r w:rsidRPr="001207A7">
              <w:rPr>
                <w:sz w:val="22"/>
                <w:szCs w:val="22"/>
              </w:rPr>
              <w:t>0.0002349</w:t>
            </w:r>
          </w:p>
        </w:tc>
        <w:tc>
          <w:tcPr>
            <w:tcW w:w="3067" w:type="dxa"/>
            <w:shd w:val="clear" w:color="auto" w:fill="auto"/>
            <w:vAlign w:val="center"/>
          </w:tcPr>
          <w:p w14:paraId="49E9D870" w14:textId="77777777" w:rsidR="007261C8" w:rsidRPr="001207A7" w:rsidRDefault="007261C8" w:rsidP="00B33326">
            <w:pPr>
              <w:jc w:val="center"/>
              <w:rPr>
                <w:sz w:val="22"/>
                <w:szCs w:val="22"/>
              </w:rPr>
            </w:pPr>
            <w:r w:rsidRPr="001207A7">
              <w:rPr>
                <w:sz w:val="22"/>
                <w:szCs w:val="22"/>
              </w:rPr>
              <w:t>3.87 (1.88-7.95)</w:t>
            </w:r>
          </w:p>
        </w:tc>
      </w:tr>
      <w:tr w:rsidR="001207A7" w:rsidRPr="001207A7" w14:paraId="5B19EA31" w14:textId="77777777" w:rsidTr="00220AFD">
        <w:trPr>
          <w:trHeight w:val="454"/>
        </w:trPr>
        <w:tc>
          <w:tcPr>
            <w:tcW w:w="1434" w:type="dxa"/>
            <w:shd w:val="clear" w:color="auto" w:fill="auto"/>
            <w:vAlign w:val="center"/>
          </w:tcPr>
          <w:p w14:paraId="32FD3C72" w14:textId="77777777" w:rsidR="007261C8" w:rsidRPr="001207A7" w:rsidRDefault="007261C8" w:rsidP="00B33326">
            <w:pPr>
              <w:jc w:val="center"/>
              <w:rPr>
                <w:sz w:val="22"/>
                <w:szCs w:val="22"/>
              </w:rPr>
            </w:pPr>
            <w:r w:rsidRPr="001207A7">
              <w:rPr>
                <w:sz w:val="22"/>
                <w:szCs w:val="22"/>
              </w:rPr>
              <w:t>rs6900398</w:t>
            </w:r>
          </w:p>
        </w:tc>
        <w:tc>
          <w:tcPr>
            <w:tcW w:w="855" w:type="dxa"/>
            <w:shd w:val="clear" w:color="auto" w:fill="auto"/>
            <w:vAlign w:val="center"/>
          </w:tcPr>
          <w:p w14:paraId="3804A8E5" w14:textId="77777777" w:rsidR="007261C8" w:rsidRPr="001207A7" w:rsidRDefault="007261C8" w:rsidP="00B33326">
            <w:pPr>
              <w:jc w:val="center"/>
              <w:rPr>
                <w:sz w:val="22"/>
                <w:szCs w:val="22"/>
              </w:rPr>
            </w:pPr>
            <w:r w:rsidRPr="001207A7">
              <w:rPr>
                <w:sz w:val="22"/>
                <w:szCs w:val="22"/>
              </w:rPr>
              <w:t>C</w:t>
            </w:r>
          </w:p>
        </w:tc>
        <w:tc>
          <w:tcPr>
            <w:tcW w:w="1307" w:type="dxa"/>
            <w:shd w:val="clear" w:color="auto" w:fill="auto"/>
            <w:vAlign w:val="center"/>
          </w:tcPr>
          <w:p w14:paraId="25D03DF9" w14:textId="77777777" w:rsidR="007261C8" w:rsidRPr="001207A7" w:rsidRDefault="007261C8" w:rsidP="00B33326">
            <w:pPr>
              <w:jc w:val="center"/>
              <w:rPr>
                <w:sz w:val="22"/>
                <w:szCs w:val="22"/>
              </w:rPr>
            </w:pPr>
            <w:r w:rsidRPr="001207A7">
              <w:rPr>
                <w:sz w:val="22"/>
                <w:szCs w:val="22"/>
              </w:rPr>
              <w:t>0.0002353</w:t>
            </w:r>
          </w:p>
        </w:tc>
        <w:tc>
          <w:tcPr>
            <w:tcW w:w="3067" w:type="dxa"/>
            <w:shd w:val="clear" w:color="auto" w:fill="auto"/>
            <w:vAlign w:val="center"/>
          </w:tcPr>
          <w:p w14:paraId="40E638B2" w14:textId="77777777" w:rsidR="007261C8" w:rsidRPr="001207A7" w:rsidRDefault="007261C8" w:rsidP="00B33326">
            <w:pPr>
              <w:jc w:val="center"/>
              <w:rPr>
                <w:sz w:val="22"/>
                <w:szCs w:val="22"/>
              </w:rPr>
            </w:pPr>
            <w:r w:rsidRPr="001207A7">
              <w:rPr>
                <w:sz w:val="22"/>
                <w:szCs w:val="22"/>
              </w:rPr>
              <w:t>3.87 (1.88-7.95)</w:t>
            </w:r>
          </w:p>
        </w:tc>
      </w:tr>
      <w:tr w:rsidR="001207A7" w:rsidRPr="001207A7" w14:paraId="4EB473D6" w14:textId="77777777" w:rsidTr="00220AFD">
        <w:trPr>
          <w:trHeight w:val="454"/>
        </w:trPr>
        <w:tc>
          <w:tcPr>
            <w:tcW w:w="1434" w:type="dxa"/>
            <w:shd w:val="clear" w:color="auto" w:fill="auto"/>
            <w:vAlign w:val="center"/>
          </w:tcPr>
          <w:p w14:paraId="0C3A385D" w14:textId="77777777" w:rsidR="007261C8" w:rsidRPr="001207A7" w:rsidRDefault="007261C8" w:rsidP="00B33326">
            <w:pPr>
              <w:jc w:val="center"/>
              <w:rPr>
                <w:sz w:val="22"/>
                <w:szCs w:val="22"/>
              </w:rPr>
            </w:pPr>
            <w:r w:rsidRPr="001207A7">
              <w:rPr>
                <w:sz w:val="22"/>
                <w:szCs w:val="22"/>
              </w:rPr>
              <w:t>rs11764674</w:t>
            </w:r>
          </w:p>
        </w:tc>
        <w:tc>
          <w:tcPr>
            <w:tcW w:w="855" w:type="dxa"/>
            <w:shd w:val="clear" w:color="auto" w:fill="auto"/>
            <w:vAlign w:val="center"/>
          </w:tcPr>
          <w:p w14:paraId="3091041B"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46573BC0" w14:textId="77777777" w:rsidR="007261C8" w:rsidRPr="001207A7" w:rsidRDefault="007261C8" w:rsidP="00B33326">
            <w:pPr>
              <w:jc w:val="center"/>
              <w:rPr>
                <w:sz w:val="22"/>
                <w:szCs w:val="22"/>
              </w:rPr>
            </w:pPr>
            <w:r w:rsidRPr="001207A7">
              <w:rPr>
                <w:sz w:val="22"/>
                <w:szCs w:val="22"/>
              </w:rPr>
              <w:t>7.763e-05</w:t>
            </w:r>
          </w:p>
        </w:tc>
        <w:tc>
          <w:tcPr>
            <w:tcW w:w="3067" w:type="dxa"/>
            <w:shd w:val="clear" w:color="auto" w:fill="auto"/>
            <w:vAlign w:val="center"/>
          </w:tcPr>
          <w:p w14:paraId="1B9C1A95" w14:textId="77777777" w:rsidR="007261C8" w:rsidRPr="001207A7" w:rsidRDefault="007261C8" w:rsidP="00B33326">
            <w:pPr>
              <w:jc w:val="center"/>
              <w:rPr>
                <w:sz w:val="22"/>
                <w:szCs w:val="22"/>
              </w:rPr>
            </w:pPr>
            <w:r w:rsidRPr="001207A7">
              <w:rPr>
                <w:sz w:val="22"/>
                <w:szCs w:val="22"/>
              </w:rPr>
              <w:t>0.62 (0.49-0.79)</w:t>
            </w:r>
          </w:p>
        </w:tc>
      </w:tr>
      <w:tr w:rsidR="001207A7" w:rsidRPr="001207A7" w14:paraId="7F591D92" w14:textId="77777777" w:rsidTr="00220AFD">
        <w:trPr>
          <w:trHeight w:val="454"/>
        </w:trPr>
        <w:tc>
          <w:tcPr>
            <w:tcW w:w="1434" w:type="dxa"/>
            <w:shd w:val="clear" w:color="auto" w:fill="auto"/>
            <w:vAlign w:val="center"/>
          </w:tcPr>
          <w:p w14:paraId="7BCCAAEF" w14:textId="77777777" w:rsidR="007261C8" w:rsidRPr="001207A7" w:rsidRDefault="007261C8" w:rsidP="00B33326">
            <w:pPr>
              <w:jc w:val="center"/>
              <w:rPr>
                <w:sz w:val="22"/>
                <w:szCs w:val="22"/>
              </w:rPr>
            </w:pPr>
            <w:r w:rsidRPr="001207A7">
              <w:rPr>
                <w:sz w:val="22"/>
                <w:szCs w:val="22"/>
              </w:rPr>
              <w:t>rs2720658</w:t>
            </w:r>
          </w:p>
        </w:tc>
        <w:tc>
          <w:tcPr>
            <w:tcW w:w="855" w:type="dxa"/>
            <w:shd w:val="clear" w:color="auto" w:fill="auto"/>
            <w:vAlign w:val="center"/>
          </w:tcPr>
          <w:p w14:paraId="75C69CFD"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5F819403" w14:textId="77777777" w:rsidR="007261C8" w:rsidRPr="001207A7" w:rsidRDefault="007261C8" w:rsidP="00B33326">
            <w:pPr>
              <w:jc w:val="center"/>
              <w:rPr>
                <w:sz w:val="22"/>
                <w:szCs w:val="22"/>
              </w:rPr>
            </w:pPr>
            <w:r w:rsidRPr="001207A7">
              <w:rPr>
                <w:sz w:val="22"/>
                <w:szCs w:val="22"/>
              </w:rPr>
              <w:t>0.0004073</w:t>
            </w:r>
          </w:p>
        </w:tc>
        <w:tc>
          <w:tcPr>
            <w:tcW w:w="3067" w:type="dxa"/>
            <w:shd w:val="clear" w:color="auto" w:fill="auto"/>
            <w:vAlign w:val="center"/>
          </w:tcPr>
          <w:p w14:paraId="09182BE8" w14:textId="77777777" w:rsidR="007261C8" w:rsidRPr="001207A7" w:rsidRDefault="007261C8" w:rsidP="00B33326">
            <w:pPr>
              <w:jc w:val="center"/>
              <w:rPr>
                <w:sz w:val="22"/>
                <w:szCs w:val="22"/>
              </w:rPr>
            </w:pPr>
            <w:r w:rsidRPr="001207A7">
              <w:rPr>
                <w:sz w:val="22"/>
                <w:szCs w:val="22"/>
              </w:rPr>
              <w:t>1.16 (1.07-1.26)</w:t>
            </w:r>
          </w:p>
        </w:tc>
      </w:tr>
      <w:tr w:rsidR="001207A7" w:rsidRPr="001207A7" w14:paraId="290E975F" w14:textId="77777777" w:rsidTr="00220AFD">
        <w:trPr>
          <w:trHeight w:val="454"/>
        </w:trPr>
        <w:tc>
          <w:tcPr>
            <w:tcW w:w="1434" w:type="dxa"/>
            <w:shd w:val="clear" w:color="auto" w:fill="auto"/>
            <w:vAlign w:val="center"/>
          </w:tcPr>
          <w:p w14:paraId="18D07662" w14:textId="77777777" w:rsidR="007261C8" w:rsidRPr="001207A7" w:rsidRDefault="007261C8" w:rsidP="00B33326">
            <w:pPr>
              <w:jc w:val="center"/>
              <w:rPr>
                <w:sz w:val="22"/>
                <w:szCs w:val="22"/>
              </w:rPr>
            </w:pPr>
            <w:r w:rsidRPr="001207A7">
              <w:rPr>
                <w:sz w:val="22"/>
                <w:szCs w:val="22"/>
              </w:rPr>
              <w:t>rs34266322</w:t>
            </w:r>
          </w:p>
        </w:tc>
        <w:tc>
          <w:tcPr>
            <w:tcW w:w="855" w:type="dxa"/>
            <w:shd w:val="clear" w:color="auto" w:fill="auto"/>
            <w:vAlign w:val="center"/>
          </w:tcPr>
          <w:p w14:paraId="105A4953" w14:textId="77777777" w:rsidR="007261C8" w:rsidRPr="001207A7" w:rsidRDefault="007261C8" w:rsidP="00B33326">
            <w:pPr>
              <w:jc w:val="center"/>
              <w:rPr>
                <w:sz w:val="22"/>
                <w:szCs w:val="22"/>
              </w:rPr>
            </w:pPr>
            <w:r w:rsidRPr="001207A7">
              <w:rPr>
                <w:sz w:val="22"/>
                <w:szCs w:val="22"/>
              </w:rPr>
              <w:t>G</w:t>
            </w:r>
          </w:p>
        </w:tc>
        <w:tc>
          <w:tcPr>
            <w:tcW w:w="1307" w:type="dxa"/>
            <w:shd w:val="clear" w:color="auto" w:fill="auto"/>
            <w:vAlign w:val="center"/>
          </w:tcPr>
          <w:p w14:paraId="72BB9FB5" w14:textId="77777777" w:rsidR="007261C8" w:rsidRPr="001207A7" w:rsidRDefault="007261C8" w:rsidP="00B33326">
            <w:pPr>
              <w:jc w:val="center"/>
              <w:rPr>
                <w:sz w:val="22"/>
                <w:szCs w:val="22"/>
              </w:rPr>
            </w:pPr>
            <w:r w:rsidRPr="001207A7">
              <w:rPr>
                <w:sz w:val="22"/>
                <w:szCs w:val="22"/>
              </w:rPr>
              <w:t>0.0002952</w:t>
            </w:r>
          </w:p>
        </w:tc>
        <w:tc>
          <w:tcPr>
            <w:tcW w:w="3067" w:type="dxa"/>
            <w:shd w:val="clear" w:color="auto" w:fill="auto"/>
            <w:vAlign w:val="center"/>
          </w:tcPr>
          <w:p w14:paraId="22EAE98D" w14:textId="77777777" w:rsidR="007261C8" w:rsidRPr="001207A7" w:rsidRDefault="007261C8" w:rsidP="00B33326">
            <w:pPr>
              <w:jc w:val="center"/>
              <w:rPr>
                <w:sz w:val="22"/>
                <w:szCs w:val="22"/>
              </w:rPr>
            </w:pPr>
            <w:r w:rsidRPr="001207A7">
              <w:rPr>
                <w:sz w:val="22"/>
                <w:szCs w:val="22"/>
              </w:rPr>
              <w:t>1.32 (1.14-1.53)</w:t>
            </w:r>
          </w:p>
        </w:tc>
      </w:tr>
      <w:tr w:rsidR="001207A7" w:rsidRPr="001207A7" w14:paraId="29FB92AC" w14:textId="77777777" w:rsidTr="00220AFD">
        <w:trPr>
          <w:trHeight w:val="454"/>
        </w:trPr>
        <w:tc>
          <w:tcPr>
            <w:tcW w:w="1434" w:type="dxa"/>
            <w:shd w:val="clear" w:color="auto" w:fill="auto"/>
            <w:vAlign w:val="center"/>
          </w:tcPr>
          <w:p w14:paraId="2FD1E67D" w14:textId="77777777" w:rsidR="007261C8" w:rsidRPr="001207A7" w:rsidRDefault="007261C8" w:rsidP="00B33326">
            <w:pPr>
              <w:jc w:val="center"/>
              <w:rPr>
                <w:sz w:val="22"/>
                <w:szCs w:val="22"/>
              </w:rPr>
            </w:pPr>
            <w:r w:rsidRPr="001207A7">
              <w:rPr>
                <w:sz w:val="22"/>
                <w:szCs w:val="22"/>
              </w:rPr>
              <w:t>rs8177060</w:t>
            </w:r>
          </w:p>
        </w:tc>
        <w:tc>
          <w:tcPr>
            <w:tcW w:w="855" w:type="dxa"/>
            <w:shd w:val="clear" w:color="auto" w:fill="auto"/>
            <w:vAlign w:val="center"/>
          </w:tcPr>
          <w:p w14:paraId="22840E1F"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3F1E8464" w14:textId="77777777" w:rsidR="007261C8" w:rsidRPr="001207A7" w:rsidRDefault="007261C8" w:rsidP="00B33326">
            <w:pPr>
              <w:jc w:val="center"/>
              <w:rPr>
                <w:sz w:val="22"/>
                <w:szCs w:val="22"/>
              </w:rPr>
            </w:pPr>
            <w:r w:rsidRPr="001207A7">
              <w:rPr>
                <w:sz w:val="22"/>
                <w:szCs w:val="22"/>
              </w:rPr>
              <w:t>0.0002873</w:t>
            </w:r>
          </w:p>
        </w:tc>
        <w:tc>
          <w:tcPr>
            <w:tcW w:w="3067" w:type="dxa"/>
            <w:shd w:val="clear" w:color="auto" w:fill="auto"/>
            <w:vAlign w:val="center"/>
          </w:tcPr>
          <w:p w14:paraId="10C9D4F6" w14:textId="77777777" w:rsidR="007261C8" w:rsidRPr="001207A7" w:rsidRDefault="007261C8" w:rsidP="00B33326">
            <w:pPr>
              <w:jc w:val="center"/>
              <w:rPr>
                <w:sz w:val="22"/>
                <w:szCs w:val="22"/>
              </w:rPr>
            </w:pPr>
            <w:r w:rsidRPr="001207A7">
              <w:rPr>
                <w:sz w:val="22"/>
                <w:szCs w:val="22"/>
              </w:rPr>
              <w:t>0.62 (0.48-0.80)</w:t>
            </w:r>
          </w:p>
        </w:tc>
      </w:tr>
      <w:tr w:rsidR="001207A7" w:rsidRPr="001207A7" w14:paraId="4BCDCCB0" w14:textId="77777777" w:rsidTr="00220AFD">
        <w:trPr>
          <w:trHeight w:val="454"/>
        </w:trPr>
        <w:tc>
          <w:tcPr>
            <w:tcW w:w="1434" w:type="dxa"/>
            <w:shd w:val="clear" w:color="auto" w:fill="auto"/>
            <w:vAlign w:val="center"/>
          </w:tcPr>
          <w:p w14:paraId="333697E4" w14:textId="77777777" w:rsidR="007261C8" w:rsidRPr="001207A7" w:rsidRDefault="007261C8" w:rsidP="00B33326">
            <w:pPr>
              <w:jc w:val="center"/>
              <w:rPr>
                <w:sz w:val="22"/>
                <w:szCs w:val="22"/>
              </w:rPr>
            </w:pPr>
            <w:r w:rsidRPr="001207A7">
              <w:rPr>
                <w:sz w:val="22"/>
                <w:szCs w:val="22"/>
              </w:rPr>
              <w:t>rs79545610</w:t>
            </w:r>
          </w:p>
        </w:tc>
        <w:tc>
          <w:tcPr>
            <w:tcW w:w="855" w:type="dxa"/>
            <w:shd w:val="clear" w:color="auto" w:fill="auto"/>
            <w:vAlign w:val="center"/>
          </w:tcPr>
          <w:p w14:paraId="506DE3A3" w14:textId="77777777" w:rsidR="007261C8" w:rsidRPr="001207A7" w:rsidRDefault="007261C8" w:rsidP="00B33326">
            <w:pPr>
              <w:jc w:val="center"/>
              <w:rPr>
                <w:sz w:val="22"/>
                <w:szCs w:val="22"/>
              </w:rPr>
            </w:pPr>
            <w:r w:rsidRPr="001207A7">
              <w:rPr>
                <w:sz w:val="22"/>
                <w:szCs w:val="22"/>
              </w:rPr>
              <w:t>G</w:t>
            </w:r>
          </w:p>
        </w:tc>
        <w:tc>
          <w:tcPr>
            <w:tcW w:w="1307" w:type="dxa"/>
            <w:shd w:val="clear" w:color="auto" w:fill="auto"/>
            <w:vAlign w:val="center"/>
          </w:tcPr>
          <w:p w14:paraId="22C2CDF1" w14:textId="77777777" w:rsidR="007261C8" w:rsidRPr="001207A7" w:rsidRDefault="007261C8" w:rsidP="00B33326">
            <w:pPr>
              <w:jc w:val="center"/>
              <w:rPr>
                <w:sz w:val="22"/>
                <w:szCs w:val="22"/>
              </w:rPr>
            </w:pPr>
            <w:r w:rsidRPr="001207A7">
              <w:rPr>
                <w:sz w:val="22"/>
                <w:szCs w:val="22"/>
              </w:rPr>
              <w:t>0.0001575</w:t>
            </w:r>
          </w:p>
        </w:tc>
        <w:tc>
          <w:tcPr>
            <w:tcW w:w="3067" w:type="dxa"/>
            <w:shd w:val="clear" w:color="auto" w:fill="auto"/>
            <w:vAlign w:val="center"/>
          </w:tcPr>
          <w:p w14:paraId="26635558" w14:textId="77777777" w:rsidR="007261C8" w:rsidRPr="001207A7" w:rsidRDefault="007261C8" w:rsidP="00B33326">
            <w:pPr>
              <w:jc w:val="center"/>
              <w:rPr>
                <w:sz w:val="22"/>
                <w:szCs w:val="22"/>
              </w:rPr>
            </w:pPr>
            <w:r w:rsidRPr="001207A7">
              <w:rPr>
                <w:sz w:val="22"/>
                <w:szCs w:val="22"/>
              </w:rPr>
              <w:t>1.41 (1.18-1.69)</w:t>
            </w:r>
          </w:p>
        </w:tc>
      </w:tr>
      <w:tr w:rsidR="001207A7" w:rsidRPr="001207A7" w14:paraId="3A9109FF" w14:textId="77777777" w:rsidTr="00220AFD">
        <w:trPr>
          <w:trHeight w:val="454"/>
        </w:trPr>
        <w:tc>
          <w:tcPr>
            <w:tcW w:w="1434" w:type="dxa"/>
            <w:shd w:val="clear" w:color="auto" w:fill="auto"/>
            <w:vAlign w:val="center"/>
          </w:tcPr>
          <w:p w14:paraId="31324CDC" w14:textId="77777777" w:rsidR="007261C8" w:rsidRPr="001207A7" w:rsidRDefault="007261C8" w:rsidP="00B33326">
            <w:pPr>
              <w:jc w:val="center"/>
              <w:rPr>
                <w:sz w:val="22"/>
                <w:szCs w:val="22"/>
              </w:rPr>
            </w:pPr>
            <w:r w:rsidRPr="001207A7">
              <w:rPr>
                <w:sz w:val="22"/>
                <w:szCs w:val="22"/>
              </w:rPr>
              <w:t>rs12248559</w:t>
            </w:r>
          </w:p>
        </w:tc>
        <w:tc>
          <w:tcPr>
            <w:tcW w:w="855" w:type="dxa"/>
            <w:shd w:val="clear" w:color="auto" w:fill="auto"/>
            <w:vAlign w:val="center"/>
          </w:tcPr>
          <w:p w14:paraId="71BB745A"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3F6B9822" w14:textId="77777777" w:rsidR="007261C8" w:rsidRPr="001207A7" w:rsidRDefault="007261C8" w:rsidP="00B33326">
            <w:pPr>
              <w:jc w:val="center"/>
              <w:rPr>
                <w:sz w:val="22"/>
                <w:szCs w:val="22"/>
              </w:rPr>
            </w:pPr>
            <w:r w:rsidRPr="001207A7">
              <w:rPr>
                <w:sz w:val="22"/>
                <w:szCs w:val="22"/>
              </w:rPr>
              <w:t>0.0004248</w:t>
            </w:r>
          </w:p>
        </w:tc>
        <w:tc>
          <w:tcPr>
            <w:tcW w:w="3067" w:type="dxa"/>
            <w:shd w:val="clear" w:color="auto" w:fill="auto"/>
            <w:vAlign w:val="center"/>
          </w:tcPr>
          <w:p w14:paraId="1DB81883" w14:textId="77777777" w:rsidR="007261C8" w:rsidRPr="001207A7" w:rsidRDefault="007261C8" w:rsidP="00B33326">
            <w:pPr>
              <w:jc w:val="center"/>
              <w:rPr>
                <w:sz w:val="22"/>
                <w:szCs w:val="22"/>
              </w:rPr>
            </w:pPr>
            <w:r w:rsidRPr="001207A7">
              <w:rPr>
                <w:sz w:val="22"/>
                <w:szCs w:val="22"/>
              </w:rPr>
              <w:t>1.29 (1.12-1.48)</w:t>
            </w:r>
          </w:p>
        </w:tc>
      </w:tr>
      <w:tr w:rsidR="001207A7" w:rsidRPr="001207A7" w14:paraId="356AD294" w14:textId="77777777" w:rsidTr="00220AFD">
        <w:trPr>
          <w:trHeight w:val="454"/>
        </w:trPr>
        <w:tc>
          <w:tcPr>
            <w:tcW w:w="1434" w:type="dxa"/>
            <w:shd w:val="clear" w:color="auto" w:fill="auto"/>
            <w:vAlign w:val="center"/>
          </w:tcPr>
          <w:p w14:paraId="69393C26" w14:textId="77777777" w:rsidR="007261C8" w:rsidRPr="001207A7" w:rsidRDefault="007261C8" w:rsidP="00B33326">
            <w:pPr>
              <w:jc w:val="center"/>
              <w:rPr>
                <w:sz w:val="22"/>
                <w:szCs w:val="22"/>
              </w:rPr>
            </w:pPr>
            <w:r w:rsidRPr="001207A7">
              <w:rPr>
                <w:sz w:val="22"/>
                <w:szCs w:val="22"/>
              </w:rPr>
              <w:t>rs34284450</w:t>
            </w:r>
          </w:p>
        </w:tc>
        <w:tc>
          <w:tcPr>
            <w:tcW w:w="855" w:type="dxa"/>
            <w:shd w:val="clear" w:color="auto" w:fill="auto"/>
            <w:vAlign w:val="center"/>
          </w:tcPr>
          <w:p w14:paraId="53C566B4"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5701EC9E" w14:textId="77777777" w:rsidR="007261C8" w:rsidRPr="001207A7" w:rsidRDefault="007261C8" w:rsidP="00B33326">
            <w:pPr>
              <w:jc w:val="center"/>
              <w:rPr>
                <w:sz w:val="22"/>
                <w:szCs w:val="22"/>
              </w:rPr>
            </w:pPr>
            <w:r w:rsidRPr="001207A7">
              <w:rPr>
                <w:sz w:val="22"/>
                <w:szCs w:val="22"/>
              </w:rPr>
              <w:t>0.000462</w:t>
            </w:r>
          </w:p>
        </w:tc>
        <w:tc>
          <w:tcPr>
            <w:tcW w:w="3067" w:type="dxa"/>
            <w:shd w:val="clear" w:color="auto" w:fill="auto"/>
            <w:vAlign w:val="center"/>
          </w:tcPr>
          <w:p w14:paraId="7FDF5272" w14:textId="77777777" w:rsidR="007261C8" w:rsidRPr="001207A7" w:rsidRDefault="007261C8" w:rsidP="00B33326">
            <w:pPr>
              <w:jc w:val="center"/>
              <w:rPr>
                <w:sz w:val="22"/>
                <w:szCs w:val="22"/>
              </w:rPr>
            </w:pPr>
            <w:r w:rsidRPr="001207A7">
              <w:rPr>
                <w:sz w:val="22"/>
                <w:szCs w:val="22"/>
              </w:rPr>
              <w:t>0.68 (0.54-0.84)</w:t>
            </w:r>
          </w:p>
        </w:tc>
      </w:tr>
      <w:tr w:rsidR="001207A7" w:rsidRPr="001207A7" w14:paraId="3A085FED" w14:textId="77777777" w:rsidTr="00220AFD">
        <w:trPr>
          <w:trHeight w:val="454"/>
        </w:trPr>
        <w:tc>
          <w:tcPr>
            <w:tcW w:w="1434" w:type="dxa"/>
            <w:shd w:val="clear" w:color="auto" w:fill="auto"/>
            <w:vAlign w:val="center"/>
          </w:tcPr>
          <w:p w14:paraId="5E1D58A5" w14:textId="77777777" w:rsidR="007261C8" w:rsidRPr="001207A7" w:rsidRDefault="007261C8" w:rsidP="00B33326">
            <w:pPr>
              <w:jc w:val="center"/>
              <w:rPr>
                <w:sz w:val="22"/>
                <w:szCs w:val="22"/>
              </w:rPr>
            </w:pPr>
            <w:r w:rsidRPr="001207A7">
              <w:rPr>
                <w:sz w:val="22"/>
                <w:szCs w:val="22"/>
              </w:rPr>
              <w:t>rs78817795</w:t>
            </w:r>
          </w:p>
        </w:tc>
        <w:tc>
          <w:tcPr>
            <w:tcW w:w="855" w:type="dxa"/>
            <w:shd w:val="clear" w:color="auto" w:fill="auto"/>
            <w:vAlign w:val="center"/>
          </w:tcPr>
          <w:p w14:paraId="26DEACD3"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4798F04C" w14:textId="77777777" w:rsidR="007261C8" w:rsidRPr="001207A7" w:rsidRDefault="007261C8" w:rsidP="00B33326">
            <w:pPr>
              <w:jc w:val="center"/>
              <w:rPr>
                <w:sz w:val="22"/>
                <w:szCs w:val="22"/>
              </w:rPr>
            </w:pPr>
            <w:r w:rsidRPr="001207A7">
              <w:rPr>
                <w:sz w:val="22"/>
                <w:szCs w:val="22"/>
              </w:rPr>
              <w:t>5.48e-05</w:t>
            </w:r>
          </w:p>
        </w:tc>
        <w:tc>
          <w:tcPr>
            <w:tcW w:w="3067" w:type="dxa"/>
            <w:shd w:val="clear" w:color="auto" w:fill="auto"/>
            <w:vAlign w:val="center"/>
          </w:tcPr>
          <w:p w14:paraId="51475EB0" w14:textId="77777777" w:rsidR="007261C8" w:rsidRPr="001207A7" w:rsidRDefault="007261C8" w:rsidP="00B33326">
            <w:pPr>
              <w:jc w:val="center"/>
              <w:rPr>
                <w:sz w:val="22"/>
                <w:szCs w:val="22"/>
              </w:rPr>
            </w:pPr>
            <w:r w:rsidRPr="001207A7">
              <w:rPr>
                <w:sz w:val="22"/>
                <w:szCs w:val="22"/>
              </w:rPr>
              <w:t>1.35 (1.17-1.56)</w:t>
            </w:r>
          </w:p>
        </w:tc>
      </w:tr>
      <w:tr w:rsidR="001207A7" w:rsidRPr="001207A7" w14:paraId="5CC7B3F0" w14:textId="77777777" w:rsidTr="00220AFD">
        <w:trPr>
          <w:trHeight w:val="454"/>
        </w:trPr>
        <w:tc>
          <w:tcPr>
            <w:tcW w:w="1434" w:type="dxa"/>
            <w:shd w:val="clear" w:color="auto" w:fill="auto"/>
            <w:vAlign w:val="center"/>
          </w:tcPr>
          <w:p w14:paraId="6E54E6B4" w14:textId="77777777" w:rsidR="007261C8" w:rsidRPr="001207A7" w:rsidRDefault="007261C8" w:rsidP="00B33326">
            <w:pPr>
              <w:jc w:val="center"/>
              <w:rPr>
                <w:sz w:val="22"/>
                <w:szCs w:val="22"/>
              </w:rPr>
            </w:pPr>
            <w:r w:rsidRPr="001207A7">
              <w:rPr>
                <w:sz w:val="22"/>
                <w:szCs w:val="22"/>
              </w:rPr>
              <w:t>rs7893707</w:t>
            </w:r>
          </w:p>
        </w:tc>
        <w:tc>
          <w:tcPr>
            <w:tcW w:w="855" w:type="dxa"/>
            <w:shd w:val="clear" w:color="auto" w:fill="auto"/>
            <w:vAlign w:val="center"/>
          </w:tcPr>
          <w:p w14:paraId="4A237EE7" w14:textId="77777777" w:rsidR="007261C8" w:rsidRPr="001207A7" w:rsidRDefault="007261C8" w:rsidP="00B33326">
            <w:pPr>
              <w:jc w:val="center"/>
              <w:rPr>
                <w:sz w:val="22"/>
                <w:szCs w:val="22"/>
              </w:rPr>
            </w:pPr>
            <w:r w:rsidRPr="001207A7">
              <w:rPr>
                <w:sz w:val="22"/>
                <w:szCs w:val="22"/>
              </w:rPr>
              <w:t>C</w:t>
            </w:r>
          </w:p>
        </w:tc>
        <w:tc>
          <w:tcPr>
            <w:tcW w:w="1307" w:type="dxa"/>
            <w:shd w:val="clear" w:color="auto" w:fill="auto"/>
            <w:vAlign w:val="center"/>
          </w:tcPr>
          <w:p w14:paraId="4EC832F7" w14:textId="77777777" w:rsidR="007261C8" w:rsidRPr="001207A7" w:rsidRDefault="007261C8" w:rsidP="00B33326">
            <w:pPr>
              <w:jc w:val="center"/>
              <w:rPr>
                <w:sz w:val="22"/>
                <w:szCs w:val="22"/>
              </w:rPr>
            </w:pPr>
            <w:r w:rsidRPr="001207A7">
              <w:rPr>
                <w:sz w:val="22"/>
                <w:szCs w:val="22"/>
              </w:rPr>
              <w:t>0.0001017</w:t>
            </w:r>
          </w:p>
        </w:tc>
        <w:tc>
          <w:tcPr>
            <w:tcW w:w="3067" w:type="dxa"/>
            <w:shd w:val="clear" w:color="auto" w:fill="auto"/>
            <w:vAlign w:val="center"/>
          </w:tcPr>
          <w:p w14:paraId="71581FC5" w14:textId="77777777" w:rsidR="007261C8" w:rsidRPr="001207A7" w:rsidRDefault="007261C8" w:rsidP="00B33326">
            <w:pPr>
              <w:jc w:val="center"/>
              <w:rPr>
                <w:sz w:val="22"/>
                <w:szCs w:val="22"/>
              </w:rPr>
            </w:pPr>
            <w:r w:rsidRPr="001207A7">
              <w:rPr>
                <w:sz w:val="22"/>
                <w:szCs w:val="22"/>
              </w:rPr>
              <w:t>1.61 (1.26-2.04)</w:t>
            </w:r>
          </w:p>
        </w:tc>
      </w:tr>
      <w:tr w:rsidR="001207A7" w:rsidRPr="001207A7" w14:paraId="5C3BAEC3" w14:textId="77777777" w:rsidTr="00220AFD">
        <w:trPr>
          <w:trHeight w:val="454"/>
        </w:trPr>
        <w:tc>
          <w:tcPr>
            <w:tcW w:w="1434" w:type="dxa"/>
            <w:shd w:val="clear" w:color="auto" w:fill="auto"/>
            <w:vAlign w:val="center"/>
          </w:tcPr>
          <w:p w14:paraId="744EE343" w14:textId="77777777" w:rsidR="007261C8" w:rsidRPr="001207A7" w:rsidRDefault="007261C8" w:rsidP="00B33326">
            <w:pPr>
              <w:jc w:val="center"/>
              <w:rPr>
                <w:sz w:val="22"/>
                <w:szCs w:val="22"/>
              </w:rPr>
            </w:pPr>
            <w:r w:rsidRPr="001207A7">
              <w:rPr>
                <w:sz w:val="22"/>
                <w:szCs w:val="22"/>
              </w:rPr>
              <w:t>rs372813</w:t>
            </w:r>
          </w:p>
        </w:tc>
        <w:tc>
          <w:tcPr>
            <w:tcW w:w="855" w:type="dxa"/>
            <w:shd w:val="clear" w:color="auto" w:fill="auto"/>
            <w:vAlign w:val="center"/>
          </w:tcPr>
          <w:p w14:paraId="117182D2"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4AB460F8" w14:textId="77777777" w:rsidR="007261C8" w:rsidRPr="001207A7" w:rsidRDefault="007261C8" w:rsidP="00B33326">
            <w:pPr>
              <w:jc w:val="center"/>
              <w:rPr>
                <w:sz w:val="22"/>
                <w:szCs w:val="22"/>
              </w:rPr>
            </w:pPr>
            <w:r w:rsidRPr="001207A7">
              <w:rPr>
                <w:sz w:val="22"/>
                <w:szCs w:val="22"/>
              </w:rPr>
              <w:t>0.0001883</w:t>
            </w:r>
          </w:p>
        </w:tc>
        <w:tc>
          <w:tcPr>
            <w:tcW w:w="3067" w:type="dxa"/>
            <w:shd w:val="clear" w:color="auto" w:fill="auto"/>
            <w:vAlign w:val="center"/>
          </w:tcPr>
          <w:p w14:paraId="04F8EA28" w14:textId="77777777" w:rsidR="007261C8" w:rsidRPr="001207A7" w:rsidRDefault="007261C8" w:rsidP="00B33326">
            <w:pPr>
              <w:jc w:val="center"/>
              <w:rPr>
                <w:sz w:val="22"/>
                <w:szCs w:val="22"/>
              </w:rPr>
            </w:pPr>
            <w:r w:rsidRPr="001207A7">
              <w:rPr>
                <w:sz w:val="22"/>
                <w:szCs w:val="22"/>
              </w:rPr>
              <w:t>0.83 (0.75-0.91)</w:t>
            </w:r>
          </w:p>
        </w:tc>
      </w:tr>
      <w:tr w:rsidR="001207A7" w:rsidRPr="001207A7" w14:paraId="167F314D" w14:textId="77777777" w:rsidTr="00220AFD">
        <w:trPr>
          <w:trHeight w:val="454"/>
        </w:trPr>
        <w:tc>
          <w:tcPr>
            <w:tcW w:w="1434" w:type="dxa"/>
            <w:shd w:val="clear" w:color="auto" w:fill="auto"/>
            <w:vAlign w:val="center"/>
          </w:tcPr>
          <w:p w14:paraId="78AC4B73" w14:textId="77777777" w:rsidR="007261C8" w:rsidRPr="001207A7" w:rsidRDefault="007261C8" w:rsidP="00B33326">
            <w:pPr>
              <w:jc w:val="center"/>
              <w:rPr>
                <w:sz w:val="22"/>
                <w:szCs w:val="22"/>
              </w:rPr>
            </w:pPr>
            <w:r w:rsidRPr="001207A7">
              <w:rPr>
                <w:sz w:val="22"/>
                <w:szCs w:val="22"/>
              </w:rPr>
              <w:t>rs11065987</w:t>
            </w:r>
          </w:p>
        </w:tc>
        <w:tc>
          <w:tcPr>
            <w:tcW w:w="855" w:type="dxa"/>
            <w:shd w:val="clear" w:color="auto" w:fill="auto"/>
            <w:vAlign w:val="center"/>
          </w:tcPr>
          <w:p w14:paraId="04D7681A" w14:textId="77777777" w:rsidR="007261C8" w:rsidRPr="001207A7" w:rsidRDefault="007261C8" w:rsidP="00B33326">
            <w:pPr>
              <w:jc w:val="center"/>
              <w:rPr>
                <w:sz w:val="22"/>
                <w:szCs w:val="22"/>
              </w:rPr>
            </w:pPr>
            <w:r w:rsidRPr="001207A7">
              <w:rPr>
                <w:sz w:val="22"/>
                <w:szCs w:val="22"/>
              </w:rPr>
              <w:t>G</w:t>
            </w:r>
          </w:p>
        </w:tc>
        <w:tc>
          <w:tcPr>
            <w:tcW w:w="1307" w:type="dxa"/>
            <w:shd w:val="clear" w:color="auto" w:fill="auto"/>
            <w:vAlign w:val="center"/>
          </w:tcPr>
          <w:p w14:paraId="56C16185" w14:textId="77777777" w:rsidR="007261C8" w:rsidRPr="001207A7" w:rsidRDefault="007261C8" w:rsidP="00B33326">
            <w:pPr>
              <w:jc w:val="center"/>
              <w:rPr>
                <w:sz w:val="22"/>
                <w:szCs w:val="22"/>
              </w:rPr>
            </w:pPr>
            <w:r w:rsidRPr="001207A7">
              <w:rPr>
                <w:sz w:val="22"/>
                <w:szCs w:val="22"/>
              </w:rPr>
              <w:t>0.0004807</w:t>
            </w:r>
          </w:p>
        </w:tc>
        <w:tc>
          <w:tcPr>
            <w:tcW w:w="3067" w:type="dxa"/>
            <w:shd w:val="clear" w:color="auto" w:fill="auto"/>
            <w:vAlign w:val="center"/>
          </w:tcPr>
          <w:p w14:paraId="53C70E5F" w14:textId="77777777" w:rsidR="007261C8" w:rsidRPr="001207A7" w:rsidRDefault="007261C8" w:rsidP="00B33326">
            <w:pPr>
              <w:jc w:val="center"/>
              <w:rPr>
                <w:sz w:val="22"/>
                <w:szCs w:val="22"/>
              </w:rPr>
            </w:pPr>
            <w:r w:rsidRPr="001207A7">
              <w:rPr>
                <w:sz w:val="22"/>
                <w:szCs w:val="22"/>
              </w:rPr>
              <w:t>0.86 (0.79-0.94)</w:t>
            </w:r>
          </w:p>
        </w:tc>
      </w:tr>
      <w:tr w:rsidR="001207A7" w:rsidRPr="001207A7" w14:paraId="3F335C27" w14:textId="77777777" w:rsidTr="00220AFD">
        <w:trPr>
          <w:trHeight w:val="454"/>
        </w:trPr>
        <w:tc>
          <w:tcPr>
            <w:tcW w:w="1434" w:type="dxa"/>
            <w:shd w:val="clear" w:color="auto" w:fill="auto"/>
            <w:vAlign w:val="center"/>
          </w:tcPr>
          <w:p w14:paraId="289301D5" w14:textId="77777777" w:rsidR="007261C8" w:rsidRPr="001207A7" w:rsidRDefault="007261C8" w:rsidP="00B33326">
            <w:pPr>
              <w:jc w:val="center"/>
              <w:rPr>
                <w:sz w:val="22"/>
                <w:szCs w:val="22"/>
              </w:rPr>
            </w:pPr>
            <w:r w:rsidRPr="001207A7">
              <w:rPr>
                <w:sz w:val="22"/>
                <w:szCs w:val="22"/>
              </w:rPr>
              <w:t>rs7982347</w:t>
            </w:r>
          </w:p>
        </w:tc>
        <w:tc>
          <w:tcPr>
            <w:tcW w:w="855" w:type="dxa"/>
            <w:shd w:val="clear" w:color="auto" w:fill="auto"/>
            <w:vAlign w:val="center"/>
          </w:tcPr>
          <w:p w14:paraId="2ABA1E53" w14:textId="77777777" w:rsidR="007261C8" w:rsidRPr="001207A7" w:rsidRDefault="007261C8" w:rsidP="00B33326">
            <w:pPr>
              <w:jc w:val="center"/>
              <w:rPr>
                <w:sz w:val="22"/>
                <w:szCs w:val="22"/>
              </w:rPr>
            </w:pPr>
            <w:r w:rsidRPr="001207A7">
              <w:rPr>
                <w:sz w:val="22"/>
                <w:szCs w:val="22"/>
              </w:rPr>
              <w:t>C</w:t>
            </w:r>
          </w:p>
        </w:tc>
        <w:tc>
          <w:tcPr>
            <w:tcW w:w="1307" w:type="dxa"/>
            <w:shd w:val="clear" w:color="auto" w:fill="auto"/>
            <w:vAlign w:val="center"/>
          </w:tcPr>
          <w:p w14:paraId="412A16BE" w14:textId="77777777" w:rsidR="007261C8" w:rsidRPr="001207A7" w:rsidRDefault="007261C8" w:rsidP="00B33326">
            <w:pPr>
              <w:jc w:val="center"/>
              <w:rPr>
                <w:sz w:val="22"/>
                <w:szCs w:val="22"/>
              </w:rPr>
            </w:pPr>
            <w:r w:rsidRPr="001207A7">
              <w:rPr>
                <w:sz w:val="22"/>
                <w:szCs w:val="22"/>
              </w:rPr>
              <w:t>0.0004981</w:t>
            </w:r>
          </w:p>
        </w:tc>
        <w:tc>
          <w:tcPr>
            <w:tcW w:w="3067" w:type="dxa"/>
            <w:shd w:val="clear" w:color="auto" w:fill="auto"/>
            <w:vAlign w:val="center"/>
          </w:tcPr>
          <w:p w14:paraId="06B74088" w14:textId="77777777" w:rsidR="007261C8" w:rsidRPr="001207A7" w:rsidRDefault="007261C8" w:rsidP="00B33326">
            <w:pPr>
              <w:jc w:val="center"/>
              <w:rPr>
                <w:sz w:val="22"/>
                <w:szCs w:val="22"/>
              </w:rPr>
            </w:pPr>
            <w:r w:rsidRPr="001207A7">
              <w:rPr>
                <w:sz w:val="22"/>
                <w:szCs w:val="22"/>
              </w:rPr>
              <w:t>1.24 (1.10-1.39)</w:t>
            </w:r>
          </w:p>
        </w:tc>
      </w:tr>
      <w:tr w:rsidR="001207A7" w:rsidRPr="001207A7" w14:paraId="1492DC29" w14:textId="77777777" w:rsidTr="00220AFD">
        <w:trPr>
          <w:trHeight w:val="454"/>
        </w:trPr>
        <w:tc>
          <w:tcPr>
            <w:tcW w:w="1434" w:type="dxa"/>
            <w:shd w:val="clear" w:color="auto" w:fill="auto"/>
            <w:vAlign w:val="center"/>
          </w:tcPr>
          <w:p w14:paraId="3063073B" w14:textId="77777777" w:rsidR="007261C8" w:rsidRPr="001207A7" w:rsidRDefault="007261C8" w:rsidP="00B33326">
            <w:pPr>
              <w:jc w:val="center"/>
              <w:rPr>
                <w:sz w:val="22"/>
                <w:szCs w:val="22"/>
              </w:rPr>
            </w:pPr>
            <w:r w:rsidRPr="001207A7">
              <w:rPr>
                <w:sz w:val="22"/>
                <w:szCs w:val="22"/>
              </w:rPr>
              <w:t>rs912128</w:t>
            </w:r>
          </w:p>
        </w:tc>
        <w:tc>
          <w:tcPr>
            <w:tcW w:w="855" w:type="dxa"/>
            <w:shd w:val="clear" w:color="auto" w:fill="auto"/>
            <w:vAlign w:val="center"/>
          </w:tcPr>
          <w:p w14:paraId="62192BB6"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7AAED7AE" w14:textId="77777777" w:rsidR="007261C8" w:rsidRPr="001207A7" w:rsidRDefault="007261C8" w:rsidP="00B33326">
            <w:pPr>
              <w:jc w:val="center"/>
              <w:rPr>
                <w:sz w:val="22"/>
                <w:szCs w:val="22"/>
              </w:rPr>
            </w:pPr>
            <w:r w:rsidRPr="001207A7">
              <w:rPr>
                <w:sz w:val="22"/>
                <w:szCs w:val="22"/>
              </w:rPr>
              <w:t>0.000268</w:t>
            </w:r>
          </w:p>
        </w:tc>
        <w:tc>
          <w:tcPr>
            <w:tcW w:w="3067" w:type="dxa"/>
            <w:shd w:val="clear" w:color="auto" w:fill="auto"/>
            <w:vAlign w:val="center"/>
          </w:tcPr>
          <w:p w14:paraId="20952400" w14:textId="77777777" w:rsidR="007261C8" w:rsidRPr="001207A7" w:rsidRDefault="007261C8" w:rsidP="00B33326">
            <w:pPr>
              <w:jc w:val="center"/>
              <w:rPr>
                <w:sz w:val="22"/>
                <w:szCs w:val="22"/>
              </w:rPr>
            </w:pPr>
            <w:r w:rsidRPr="001207A7">
              <w:rPr>
                <w:sz w:val="22"/>
                <w:szCs w:val="22"/>
              </w:rPr>
              <w:t>1.27 (1.12-1.44)</w:t>
            </w:r>
          </w:p>
        </w:tc>
      </w:tr>
      <w:tr w:rsidR="001207A7" w:rsidRPr="001207A7" w14:paraId="50E85B20" w14:textId="77777777" w:rsidTr="00220AFD">
        <w:trPr>
          <w:trHeight w:val="454"/>
        </w:trPr>
        <w:tc>
          <w:tcPr>
            <w:tcW w:w="1434" w:type="dxa"/>
            <w:shd w:val="clear" w:color="auto" w:fill="auto"/>
            <w:vAlign w:val="center"/>
          </w:tcPr>
          <w:p w14:paraId="6114C14C" w14:textId="77777777" w:rsidR="007261C8" w:rsidRPr="001207A7" w:rsidRDefault="007261C8" w:rsidP="00B33326">
            <w:pPr>
              <w:jc w:val="center"/>
              <w:rPr>
                <w:sz w:val="22"/>
                <w:szCs w:val="22"/>
              </w:rPr>
            </w:pPr>
            <w:r w:rsidRPr="001207A7">
              <w:rPr>
                <w:sz w:val="22"/>
                <w:szCs w:val="22"/>
              </w:rPr>
              <w:t>rs4788547</w:t>
            </w:r>
          </w:p>
        </w:tc>
        <w:tc>
          <w:tcPr>
            <w:tcW w:w="855" w:type="dxa"/>
            <w:shd w:val="clear" w:color="auto" w:fill="auto"/>
            <w:vAlign w:val="center"/>
          </w:tcPr>
          <w:p w14:paraId="7448677C"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18B6E8F3" w14:textId="77777777" w:rsidR="007261C8" w:rsidRPr="001207A7" w:rsidRDefault="007261C8" w:rsidP="00B33326">
            <w:pPr>
              <w:jc w:val="center"/>
              <w:rPr>
                <w:sz w:val="22"/>
                <w:szCs w:val="22"/>
              </w:rPr>
            </w:pPr>
            <w:r w:rsidRPr="001207A7">
              <w:rPr>
                <w:sz w:val="22"/>
                <w:szCs w:val="22"/>
              </w:rPr>
              <w:t>2.382e-05</w:t>
            </w:r>
          </w:p>
        </w:tc>
        <w:tc>
          <w:tcPr>
            <w:tcW w:w="3067" w:type="dxa"/>
            <w:shd w:val="clear" w:color="auto" w:fill="auto"/>
            <w:vAlign w:val="center"/>
          </w:tcPr>
          <w:p w14:paraId="3C137125" w14:textId="77777777" w:rsidR="007261C8" w:rsidRPr="001207A7" w:rsidRDefault="007261C8" w:rsidP="00B33326">
            <w:pPr>
              <w:jc w:val="center"/>
              <w:rPr>
                <w:sz w:val="22"/>
                <w:szCs w:val="22"/>
              </w:rPr>
            </w:pPr>
            <w:r w:rsidRPr="001207A7">
              <w:rPr>
                <w:sz w:val="22"/>
                <w:szCs w:val="22"/>
              </w:rPr>
              <w:t>0.83 (0.76-0.90)</w:t>
            </w:r>
          </w:p>
        </w:tc>
      </w:tr>
      <w:tr w:rsidR="001207A7" w:rsidRPr="001207A7" w14:paraId="09FBDF93" w14:textId="77777777" w:rsidTr="00220AFD">
        <w:trPr>
          <w:trHeight w:val="454"/>
        </w:trPr>
        <w:tc>
          <w:tcPr>
            <w:tcW w:w="1434" w:type="dxa"/>
            <w:shd w:val="clear" w:color="auto" w:fill="auto"/>
            <w:vAlign w:val="center"/>
          </w:tcPr>
          <w:p w14:paraId="7CFCCDC9" w14:textId="77777777" w:rsidR="007261C8" w:rsidRPr="001207A7" w:rsidRDefault="007261C8" w:rsidP="00B33326">
            <w:pPr>
              <w:jc w:val="center"/>
              <w:rPr>
                <w:sz w:val="22"/>
                <w:szCs w:val="22"/>
              </w:rPr>
            </w:pPr>
            <w:r w:rsidRPr="001207A7">
              <w:rPr>
                <w:sz w:val="22"/>
                <w:szCs w:val="22"/>
              </w:rPr>
              <w:t>rs12446005</w:t>
            </w:r>
          </w:p>
        </w:tc>
        <w:tc>
          <w:tcPr>
            <w:tcW w:w="855" w:type="dxa"/>
            <w:shd w:val="clear" w:color="auto" w:fill="auto"/>
            <w:vAlign w:val="center"/>
          </w:tcPr>
          <w:p w14:paraId="096F9F32"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1A3AE85B" w14:textId="77777777" w:rsidR="007261C8" w:rsidRPr="001207A7" w:rsidRDefault="007261C8" w:rsidP="00B33326">
            <w:pPr>
              <w:jc w:val="center"/>
              <w:rPr>
                <w:sz w:val="22"/>
                <w:szCs w:val="22"/>
              </w:rPr>
            </w:pPr>
            <w:r w:rsidRPr="001207A7">
              <w:rPr>
                <w:sz w:val="22"/>
                <w:szCs w:val="22"/>
              </w:rPr>
              <w:t>0.000283</w:t>
            </w:r>
          </w:p>
        </w:tc>
        <w:tc>
          <w:tcPr>
            <w:tcW w:w="3067" w:type="dxa"/>
            <w:shd w:val="clear" w:color="auto" w:fill="auto"/>
            <w:vAlign w:val="center"/>
          </w:tcPr>
          <w:p w14:paraId="60F09E75" w14:textId="77777777" w:rsidR="007261C8" w:rsidRPr="001207A7" w:rsidRDefault="007261C8" w:rsidP="00B33326">
            <w:pPr>
              <w:jc w:val="center"/>
              <w:rPr>
                <w:sz w:val="22"/>
                <w:szCs w:val="22"/>
              </w:rPr>
            </w:pPr>
            <w:r w:rsidRPr="001207A7">
              <w:rPr>
                <w:sz w:val="22"/>
                <w:szCs w:val="22"/>
              </w:rPr>
              <w:t>1.18 (1.08-1.29)</w:t>
            </w:r>
          </w:p>
        </w:tc>
      </w:tr>
      <w:tr w:rsidR="001207A7" w:rsidRPr="001207A7" w14:paraId="323A138C" w14:textId="77777777" w:rsidTr="00220AFD">
        <w:trPr>
          <w:trHeight w:val="454"/>
        </w:trPr>
        <w:tc>
          <w:tcPr>
            <w:tcW w:w="1434" w:type="dxa"/>
            <w:shd w:val="clear" w:color="auto" w:fill="auto"/>
            <w:vAlign w:val="center"/>
          </w:tcPr>
          <w:p w14:paraId="1EBCC18D" w14:textId="77777777" w:rsidR="007261C8" w:rsidRPr="001207A7" w:rsidRDefault="007261C8" w:rsidP="00B33326">
            <w:pPr>
              <w:jc w:val="center"/>
              <w:rPr>
                <w:sz w:val="22"/>
                <w:szCs w:val="22"/>
              </w:rPr>
            </w:pPr>
            <w:r w:rsidRPr="001207A7">
              <w:rPr>
                <w:sz w:val="22"/>
                <w:szCs w:val="22"/>
              </w:rPr>
              <w:t>rs1345868</w:t>
            </w:r>
          </w:p>
        </w:tc>
        <w:tc>
          <w:tcPr>
            <w:tcW w:w="855" w:type="dxa"/>
            <w:shd w:val="clear" w:color="auto" w:fill="auto"/>
            <w:vAlign w:val="center"/>
          </w:tcPr>
          <w:p w14:paraId="4A5A0C13"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7B8E042C" w14:textId="77777777" w:rsidR="007261C8" w:rsidRPr="001207A7" w:rsidRDefault="007261C8" w:rsidP="00B33326">
            <w:pPr>
              <w:jc w:val="center"/>
              <w:rPr>
                <w:sz w:val="22"/>
                <w:szCs w:val="22"/>
              </w:rPr>
            </w:pPr>
            <w:r w:rsidRPr="001207A7">
              <w:rPr>
                <w:sz w:val="22"/>
                <w:szCs w:val="22"/>
              </w:rPr>
              <w:t>0.0003045</w:t>
            </w:r>
          </w:p>
        </w:tc>
        <w:tc>
          <w:tcPr>
            <w:tcW w:w="3067" w:type="dxa"/>
            <w:shd w:val="clear" w:color="auto" w:fill="auto"/>
            <w:vAlign w:val="center"/>
          </w:tcPr>
          <w:p w14:paraId="124312EF" w14:textId="77777777" w:rsidR="007261C8" w:rsidRPr="001207A7" w:rsidRDefault="007261C8" w:rsidP="00B33326">
            <w:pPr>
              <w:jc w:val="center"/>
              <w:rPr>
                <w:sz w:val="22"/>
                <w:szCs w:val="22"/>
              </w:rPr>
            </w:pPr>
            <w:r w:rsidRPr="001207A7">
              <w:rPr>
                <w:sz w:val="22"/>
                <w:szCs w:val="22"/>
              </w:rPr>
              <w:t>1.18 (1.08-1.28)</w:t>
            </w:r>
          </w:p>
        </w:tc>
      </w:tr>
      <w:tr w:rsidR="001207A7" w:rsidRPr="001207A7" w14:paraId="7F315393" w14:textId="77777777" w:rsidTr="00220AFD">
        <w:trPr>
          <w:trHeight w:val="454"/>
        </w:trPr>
        <w:tc>
          <w:tcPr>
            <w:tcW w:w="1434" w:type="dxa"/>
            <w:shd w:val="clear" w:color="auto" w:fill="auto"/>
            <w:vAlign w:val="center"/>
          </w:tcPr>
          <w:p w14:paraId="790CA897" w14:textId="77777777" w:rsidR="007261C8" w:rsidRPr="001207A7" w:rsidRDefault="007261C8" w:rsidP="00B33326">
            <w:pPr>
              <w:jc w:val="center"/>
              <w:rPr>
                <w:sz w:val="22"/>
                <w:szCs w:val="22"/>
              </w:rPr>
            </w:pPr>
            <w:r w:rsidRPr="001207A7">
              <w:rPr>
                <w:sz w:val="22"/>
                <w:szCs w:val="22"/>
              </w:rPr>
              <w:t>rs10500560</w:t>
            </w:r>
          </w:p>
        </w:tc>
        <w:tc>
          <w:tcPr>
            <w:tcW w:w="855" w:type="dxa"/>
            <w:shd w:val="clear" w:color="auto" w:fill="auto"/>
            <w:vAlign w:val="center"/>
          </w:tcPr>
          <w:p w14:paraId="75AC94AD"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78D0995F" w14:textId="77777777" w:rsidR="007261C8" w:rsidRPr="001207A7" w:rsidRDefault="007261C8" w:rsidP="00B33326">
            <w:pPr>
              <w:jc w:val="center"/>
              <w:rPr>
                <w:sz w:val="22"/>
                <w:szCs w:val="22"/>
              </w:rPr>
            </w:pPr>
            <w:r w:rsidRPr="001207A7">
              <w:rPr>
                <w:sz w:val="22"/>
                <w:szCs w:val="22"/>
              </w:rPr>
              <w:t>0.0002131</w:t>
            </w:r>
          </w:p>
        </w:tc>
        <w:tc>
          <w:tcPr>
            <w:tcW w:w="3067" w:type="dxa"/>
            <w:shd w:val="clear" w:color="auto" w:fill="auto"/>
            <w:vAlign w:val="center"/>
          </w:tcPr>
          <w:p w14:paraId="7598BA55" w14:textId="77777777" w:rsidR="007261C8" w:rsidRPr="001207A7" w:rsidRDefault="007261C8" w:rsidP="00B33326">
            <w:pPr>
              <w:jc w:val="center"/>
              <w:rPr>
                <w:sz w:val="22"/>
                <w:szCs w:val="22"/>
              </w:rPr>
            </w:pPr>
            <w:r w:rsidRPr="001207A7">
              <w:rPr>
                <w:sz w:val="22"/>
                <w:szCs w:val="22"/>
              </w:rPr>
              <w:t>1.18 (1.08-1.29)</w:t>
            </w:r>
          </w:p>
        </w:tc>
      </w:tr>
      <w:tr w:rsidR="001207A7" w:rsidRPr="001207A7" w14:paraId="6B406D67" w14:textId="77777777" w:rsidTr="00220AFD">
        <w:trPr>
          <w:trHeight w:val="454"/>
        </w:trPr>
        <w:tc>
          <w:tcPr>
            <w:tcW w:w="1434" w:type="dxa"/>
            <w:shd w:val="clear" w:color="auto" w:fill="auto"/>
            <w:vAlign w:val="center"/>
          </w:tcPr>
          <w:p w14:paraId="2260229E" w14:textId="77777777" w:rsidR="007261C8" w:rsidRPr="001207A7" w:rsidRDefault="007261C8" w:rsidP="00B33326">
            <w:pPr>
              <w:jc w:val="center"/>
              <w:rPr>
                <w:sz w:val="22"/>
                <w:szCs w:val="22"/>
              </w:rPr>
            </w:pPr>
            <w:r w:rsidRPr="001207A7">
              <w:rPr>
                <w:sz w:val="22"/>
                <w:szCs w:val="22"/>
              </w:rPr>
              <w:t>rs4788567</w:t>
            </w:r>
          </w:p>
        </w:tc>
        <w:tc>
          <w:tcPr>
            <w:tcW w:w="855" w:type="dxa"/>
            <w:shd w:val="clear" w:color="auto" w:fill="auto"/>
            <w:vAlign w:val="center"/>
          </w:tcPr>
          <w:p w14:paraId="5D1CD6BF"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366744F0" w14:textId="77777777" w:rsidR="007261C8" w:rsidRPr="001207A7" w:rsidRDefault="007261C8" w:rsidP="00B33326">
            <w:pPr>
              <w:jc w:val="center"/>
              <w:rPr>
                <w:sz w:val="22"/>
                <w:szCs w:val="22"/>
              </w:rPr>
            </w:pPr>
            <w:r w:rsidRPr="001207A7">
              <w:rPr>
                <w:sz w:val="22"/>
                <w:szCs w:val="22"/>
              </w:rPr>
              <w:t>6.504e-06</w:t>
            </w:r>
          </w:p>
        </w:tc>
        <w:tc>
          <w:tcPr>
            <w:tcW w:w="3067" w:type="dxa"/>
            <w:shd w:val="clear" w:color="auto" w:fill="auto"/>
            <w:vAlign w:val="center"/>
          </w:tcPr>
          <w:p w14:paraId="32CC8614" w14:textId="77777777" w:rsidR="007261C8" w:rsidRPr="001207A7" w:rsidRDefault="007261C8" w:rsidP="00B33326">
            <w:pPr>
              <w:jc w:val="center"/>
              <w:rPr>
                <w:sz w:val="22"/>
                <w:szCs w:val="22"/>
              </w:rPr>
            </w:pPr>
            <w:r w:rsidRPr="001207A7">
              <w:rPr>
                <w:sz w:val="22"/>
                <w:szCs w:val="22"/>
              </w:rPr>
              <w:t>0.81 (0.74-0.89)</w:t>
            </w:r>
          </w:p>
        </w:tc>
      </w:tr>
      <w:tr w:rsidR="001207A7" w:rsidRPr="001207A7" w14:paraId="3CF3884B" w14:textId="77777777" w:rsidTr="00220AFD">
        <w:trPr>
          <w:trHeight w:val="454"/>
        </w:trPr>
        <w:tc>
          <w:tcPr>
            <w:tcW w:w="1434" w:type="dxa"/>
            <w:shd w:val="clear" w:color="auto" w:fill="auto"/>
            <w:vAlign w:val="center"/>
          </w:tcPr>
          <w:p w14:paraId="21B1F4D7" w14:textId="77777777" w:rsidR="007261C8" w:rsidRPr="001207A7" w:rsidRDefault="007261C8" w:rsidP="00B33326">
            <w:pPr>
              <w:jc w:val="center"/>
              <w:rPr>
                <w:sz w:val="22"/>
                <w:szCs w:val="22"/>
              </w:rPr>
            </w:pPr>
            <w:r w:rsidRPr="001207A7">
              <w:rPr>
                <w:sz w:val="22"/>
                <w:szCs w:val="22"/>
              </w:rPr>
              <w:t>rs7350856</w:t>
            </w:r>
          </w:p>
        </w:tc>
        <w:tc>
          <w:tcPr>
            <w:tcW w:w="855" w:type="dxa"/>
            <w:shd w:val="clear" w:color="auto" w:fill="auto"/>
            <w:vAlign w:val="center"/>
          </w:tcPr>
          <w:p w14:paraId="430AAFA7"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0C016174" w14:textId="77777777" w:rsidR="007261C8" w:rsidRPr="001207A7" w:rsidRDefault="007261C8" w:rsidP="00B33326">
            <w:pPr>
              <w:jc w:val="center"/>
              <w:rPr>
                <w:sz w:val="22"/>
                <w:szCs w:val="22"/>
              </w:rPr>
            </w:pPr>
            <w:r w:rsidRPr="001207A7">
              <w:rPr>
                <w:sz w:val="22"/>
                <w:szCs w:val="22"/>
              </w:rPr>
              <w:t>6.755e-06</w:t>
            </w:r>
          </w:p>
        </w:tc>
        <w:tc>
          <w:tcPr>
            <w:tcW w:w="3067" w:type="dxa"/>
            <w:shd w:val="clear" w:color="auto" w:fill="auto"/>
            <w:vAlign w:val="center"/>
          </w:tcPr>
          <w:p w14:paraId="2C045311" w14:textId="77777777" w:rsidR="007261C8" w:rsidRPr="001207A7" w:rsidRDefault="007261C8" w:rsidP="00B33326">
            <w:pPr>
              <w:jc w:val="center"/>
              <w:rPr>
                <w:sz w:val="22"/>
                <w:szCs w:val="22"/>
              </w:rPr>
            </w:pPr>
            <w:r w:rsidRPr="001207A7">
              <w:rPr>
                <w:sz w:val="22"/>
                <w:szCs w:val="22"/>
              </w:rPr>
              <w:t>0.81 (0.74-0.89)</w:t>
            </w:r>
          </w:p>
        </w:tc>
      </w:tr>
      <w:tr w:rsidR="001207A7" w:rsidRPr="001207A7" w14:paraId="31F1FA9A" w14:textId="77777777" w:rsidTr="00220AFD">
        <w:trPr>
          <w:trHeight w:val="454"/>
        </w:trPr>
        <w:tc>
          <w:tcPr>
            <w:tcW w:w="1434" w:type="dxa"/>
            <w:shd w:val="clear" w:color="auto" w:fill="auto"/>
            <w:vAlign w:val="center"/>
          </w:tcPr>
          <w:p w14:paraId="65C08C45" w14:textId="77777777" w:rsidR="007261C8" w:rsidRPr="001207A7" w:rsidRDefault="007261C8" w:rsidP="00B33326">
            <w:pPr>
              <w:jc w:val="center"/>
              <w:rPr>
                <w:sz w:val="22"/>
                <w:szCs w:val="22"/>
              </w:rPr>
            </w:pPr>
            <w:r w:rsidRPr="001207A7">
              <w:rPr>
                <w:sz w:val="22"/>
                <w:szCs w:val="22"/>
              </w:rPr>
              <w:t>rs1580602</w:t>
            </w:r>
          </w:p>
        </w:tc>
        <w:tc>
          <w:tcPr>
            <w:tcW w:w="855" w:type="dxa"/>
            <w:shd w:val="clear" w:color="auto" w:fill="auto"/>
            <w:vAlign w:val="center"/>
          </w:tcPr>
          <w:p w14:paraId="26D229E8"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679E5FE7" w14:textId="77777777" w:rsidR="007261C8" w:rsidRPr="001207A7" w:rsidRDefault="007261C8" w:rsidP="00B33326">
            <w:pPr>
              <w:jc w:val="center"/>
              <w:rPr>
                <w:sz w:val="22"/>
                <w:szCs w:val="22"/>
              </w:rPr>
            </w:pPr>
            <w:r w:rsidRPr="001207A7">
              <w:rPr>
                <w:sz w:val="22"/>
                <w:szCs w:val="22"/>
              </w:rPr>
              <w:t>0.000413</w:t>
            </w:r>
          </w:p>
        </w:tc>
        <w:tc>
          <w:tcPr>
            <w:tcW w:w="3067" w:type="dxa"/>
            <w:shd w:val="clear" w:color="auto" w:fill="auto"/>
            <w:vAlign w:val="center"/>
          </w:tcPr>
          <w:p w14:paraId="41D20AB8" w14:textId="77777777" w:rsidR="007261C8" w:rsidRPr="001207A7" w:rsidRDefault="007261C8" w:rsidP="00B33326">
            <w:pPr>
              <w:jc w:val="center"/>
              <w:rPr>
                <w:sz w:val="22"/>
                <w:szCs w:val="22"/>
              </w:rPr>
            </w:pPr>
            <w:r w:rsidRPr="001207A7">
              <w:rPr>
                <w:sz w:val="22"/>
                <w:szCs w:val="22"/>
              </w:rPr>
              <w:t>0.86 (0.79-0.94)</w:t>
            </w:r>
          </w:p>
        </w:tc>
      </w:tr>
      <w:tr w:rsidR="001207A7" w:rsidRPr="001207A7" w14:paraId="7C200616" w14:textId="77777777" w:rsidTr="00220AFD">
        <w:trPr>
          <w:trHeight w:val="454"/>
        </w:trPr>
        <w:tc>
          <w:tcPr>
            <w:tcW w:w="1434" w:type="dxa"/>
            <w:shd w:val="clear" w:color="auto" w:fill="auto"/>
            <w:vAlign w:val="center"/>
          </w:tcPr>
          <w:p w14:paraId="2B27C3E8" w14:textId="77777777" w:rsidR="007261C8" w:rsidRPr="001207A7" w:rsidRDefault="007261C8" w:rsidP="00B33326">
            <w:pPr>
              <w:jc w:val="center"/>
              <w:rPr>
                <w:sz w:val="22"/>
                <w:szCs w:val="22"/>
              </w:rPr>
            </w:pPr>
            <w:r w:rsidRPr="001207A7">
              <w:rPr>
                <w:sz w:val="22"/>
                <w:szCs w:val="22"/>
              </w:rPr>
              <w:lastRenderedPageBreak/>
              <w:t>rs39536</w:t>
            </w:r>
          </w:p>
        </w:tc>
        <w:tc>
          <w:tcPr>
            <w:tcW w:w="855" w:type="dxa"/>
            <w:shd w:val="clear" w:color="auto" w:fill="auto"/>
            <w:vAlign w:val="center"/>
          </w:tcPr>
          <w:p w14:paraId="2F936C94"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45B946AD" w14:textId="77777777" w:rsidR="007261C8" w:rsidRPr="001207A7" w:rsidRDefault="007261C8" w:rsidP="00B33326">
            <w:pPr>
              <w:jc w:val="center"/>
              <w:rPr>
                <w:sz w:val="22"/>
                <w:szCs w:val="22"/>
              </w:rPr>
            </w:pPr>
            <w:r w:rsidRPr="001207A7">
              <w:rPr>
                <w:sz w:val="22"/>
                <w:szCs w:val="22"/>
              </w:rPr>
              <w:t>1.36e-05</w:t>
            </w:r>
          </w:p>
        </w:tc>
        <w:tc>
          <w:tcPr>
            <w:tcW w:w="3067" w:type="dxa"/>
            <w:shd w:val="clear" w:color="auto" w:fill="auto"/>
            <w:vAlign w:val="center"/>
          </w:tcPr>
          <w:p w14:paraId="6FD93DAD" w14:textId="77777777" w:rsidR="007261C8" w:rsidRPr="001207A7" w:rsidRDefault="007261C8" w:rsidP="00B33326">
            <w:pPr>
              <w:jc w:val="center"/>
              <w:rPr>
                <w:sz w:val="22"/>
                <w:szCs w:val="22"/>
              </w:rPr>
            </w:pPr>
            <w:r w:rsidRPr="001207A7">
              <w:rPr>
                <w:sz w:val="22"/>
                <w:szCs w:val="22"/>
              </w:rPr>
              <w:t>0.83 (0.76-0.90)</w:t>
            </w:r>
          </w:p>
        </w:tc>
      </w:tr>
      <w:tr w:rsidR="001207A7" w:rsidRPr="001207A7" w14:paraId="62D988AB" w14:textId="77777777" w:rsidTr="00220AFD">
        <w:trPr>
          <w:trHeight w:val="454"/>
        </w:trPr>
        <w:tc>
          <w:tcPr>
            <w:tcW w:w="1434" w:type="dxa"/>
            <w:shd w:val="clear" w:color="auto" w:fill="auto"/>
            <w:vAlign w:val="center"/>
          </w:tcPr>
          <w:p w14:paraId="73967E17" w14:textId="77777777" w:rsidR="007261C8" w:rsidRPr="001207A7" w:rsidRDefault="007261C8" w:rsidP="00B33326">
            <w:pPr>
              <w:jc w:val="center"/>
              <w:rPr>
                <w:sz w:val="22"/>
                <w:szCs w:val="22"/>
              </w:rPr>
            </w:pPr>
            <w:r w:rsidRPr="001207A7">
              <w:rPr>
                <w:sz w:val="22"/>
                <w:szCs w:val="22"/>
              </w:rPr>
              <w:t>rs907875</w:t>
            </w:r>
          </w:p>
        </w:tc>
        <w:tc>
          <w:tcPr>
            <w:tcW w:w="855" w:type="dxa"/>
            <w:shd w:val="clear" w:color="auto" w:fill="auto"/>
            <w:vAlign w:val="center"/>
          </w:tcPr>
          <w:p w14:paraId="6F701B2F" w14:textId="77777777" w:rsidR="007261C8" w:rsidRPr="001207A7" w:rsidRDefault="007261C8" w:rsidP="00B33326">
            <w:pPr>
              <w:jc w:val="center"/>
              <w:rPr>
                <w:sz w:val="22"/>
                <w:szCs w:val="22"/>
              </w:rPr>
            </w:pPr>
            <w:r w:rsidRPr="001207A7">
              <w:rPr>
                <w:sz w:val="22"/>
                <w:szCs w:val="22"/>
              </w:rPr>
              <w:t>C</w:t>
            </w:r>
          </w:p>
        </w:tc>
        <w:tc>
          <w:tcPr>
            <w:tcW w:w="1307" w:type="dxa"/>
            <w:shd w:val="clear" w:color="auto" w:fill="auto"/>
            <w:vAlign w:val="center"/>
          </w:tcPr>
          <w:p w14:paraId="3ACFCA64" w14:textId="77777777" w:rsidR="007261C8" w:rsidRPr="001207A7" w:rsidRDefault="007261C8" w:rsidP="00B33326">
            <w:pPr>
              <w:jc w:val="center"/>
              <w:rPr>
                <w:sz w:val="22"/>
                <w:szCs w:val="22"/>
              </w:rPr>
            </w:pPr>
            <w:r w:rsidRPr="001207A7">
              <w:rPr>
                <w:sz w:val="22"/>
                <w:szCs w:val="22"/>
              </w:rPr>
              <w:t>1.228e-05</w:t>
            </w:r>
          </w:p>
        </w:tc>
        <w:tc>
          <w:tcPr>
            <w:tcW w:w="3067" w:type="dxa"/>
            <w:shd w:val="clear" w:color="auto" w:fill="auto"/>
            <w:vAlign w:val="center"/>
          </w:tcPr>
          <w:p w14:paraId="509442F5" w14:textId="77777777" w:rsidR="007261C8" w:rsidRPr="001207A7" w:rsidRDefault="007261C8" w:rsidP="00B33326">
            <w:pPr>
              <w:jc w:val="center"/>
              <w:rPr>
                <w:sz w:val="22"/>
                <w:szCs w:val="22"/>
              </w:rPr>
            </w:pPr>
            <w:r w:rsidRPr="001207A7">
              <w:rPr>
                <w:sz w:val="22"/>
                <w:szCs w:val="22"/>
              </w:rPr>
              <w:t>0.82 (0.75-0.90)</w:t>
            </w:r>
          </w:p>
        </w:tc>
      </w:tr>
      <w:tr w:rsidR="001207A7" w:rsidRPr="001207A7" w14:paraId="25F28AB0" w14:textId="77777777" w:rsidTr="00220AFD">
        <w:trPr>
          <w:trHeight w:val="454"/>
        </w:trPr>
        <w:tc>
          <w:tcPr>
            <w:tcW w:w="1434" w:type="dxa"/>
            <w:shd w:val="clear" w:color="auto" w:fill="auto"/>
            <w:vAlign w:val="center"/>
          </w:tcPr>
          <w:p w14:paraId="4E5CF5E4" w14:textId="77777777" w:rsidR="007261C8" w:rsidRPr="001207A7" w:rsidRDefault="007261C8" w:rsidP="00B33326">
            <w:pPr>
              <w:jc w:val="center"/>
              <w:rPr>
                <w:sz w:val="22"/>
                <w:szCs w:val="22"/>
              </w:rPr>
            </w:pPr>
            <w:r w:rsidRPr="001207A7">
              <w:rPr>
                <w:sz w:val="22"/>
                <w:szCs w:val="22"/>
              </w:rPr>
              <w:t>rs11078576</w:t>
            </w:r>
          </w:p>
        </w:tc>
        <w:tc>
          <w:tcPr>
            <w:tcW w:w="855" w:type="dxa"/>
            <w:shd w:val="clear" w:color="auto" w:fill="auto"/>
            <w:vAlign w:val="center"/>
          </w:tcPr>
          <w:p w14:paraId="5F5209A3"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69489BF0" w14:textId="77777777" w:rsidR="007261C8" w:rsidRPr="001207A7" w:rsidRDefault="007261C8" w:rsidP="00B33326">
            <w:pPr>
              <w:jc w:val="center"/>
              <w:rPr>
                <w:sz w:val="22"/>
                <w:szCs w:val="22"/>
              </w:rPr>
            </w:pPr>
            <w:r w:rsidRPr="001207A7">
              <w:rPr>
                <w:sz w:val="22"/>
                <w:szCs w:val="22"/>
              </w:rPr>
              <w:t>3.718e-06</w:t>
            </w:r>
          </w:p>
        </w:tc>
        <w:tc>
          <w:tcPr>
            <w:tcW w:w="3067" w:type="dxa"/>
            <w:shd w:val="clear" w:color="auto" w:fill="auto"/>
            <w:vAlign w:val="center"/>
          </w:tcPr>
          <w:p w14:paraId="21932B58" w14:textId="77777777" w:rsidR="007261C8" w:rsidRPr="001207A7" w:rsidRDefault="007261C8" w:rsidP="00B33326">
            <w:pPr>
              <w:jc w:val="center"/>
              <w:rPr>
                <w:sz w:val="22"/>
                <w:szCs w:val="22"/>
              </w:rPr>
            </w:pPr>
            <w:r w:rsidRPr="001207A7">
              <w:rPr>
                <w:sz w:val="22"/>
                <w:szCs w:val="22"/>
              </w:rPr>
              <w:t>1.21 (1.12-1.31)</w:t>
            </w:r>
          </w:p>
        </w:tc>
      </w:tr>
      <w:tr w:rsidR="001207A7" w:rsidRPr="001207A7" w14:paraId="4E173040" w14:textId="77777777" w:rsidTr="00220AFD">
        <w:trPr>
          <w:trHeight w:val="454"/>
        </w:trPr>
        <w:tc>
          <w:tcPr>
            <w:tcW w:w="1434" w:type="dxa"/>
            <w:shd w:val="clear" w:color="auto" w:fill="auto"/>
            <w:vAlign w:val="center"/>
          </w:tcPr>
          <w:p w14:paraId="64BF52DC" w14:textId="77777777" w:rsidR="007261C8" w:rsidRPr="001207A7" w:rsidRDefault="007261C8" w:rsidP="00B33326">
            <w:pPr>
              <w:jc w:val="center"/>
              <w:rPr>
                <w:sz w:val="22"/>
                <w:szCs w:val="22"/>
              </w:rPr>
            </w:pPr>
            <w:r w:rsidRPr="001207A7">
              <w:rPr>
                <w:sz w:val="22"/>
                <w:szCs w:val="22"/>
              </w:rPr>
              <w:t>rs4790791</w:t>
            </w:r>
          </w:p>
        </w:tc>
        <w:tc>
          <w:tcPr>
            <w:tcW w:w="855" w:type="dxa"/>
            <w:shd w:val="clear" w:color="auto" w:fill="auto"/>
            <w:vAlign w:val="center"/>
          </w:tcPr>
          <w:p w14:paraId="1ADAA25B"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50934E21" w14:textId="77777777" w:rsidR="007261C8" w:rsidRPr="001207A7" w:rsidRDefault="007261C8" w:rsidP="00B33326">
            <w:pPr>
              <w:jc w:val="center"/>
              <w:rPr>
                <w:sz w:val="22"/>
                <w:szCs w:val="22"/>
              </w:rPr>
            </w:pPr>
            <w:r w:rsidRPr="001207A7">
              <w:rPr>
                <w:sz w:val="22"/>
                <w:szCs w:val="22"/>
              </w:rPr>
              <w:t>8.434e-05</w:t>
            </w:r>
          </w:p>
        </w:tc>
        <w:tc>
          <w:tcPr>
            <w:tcW w:w="3067" w:type="dxa"/>
            <w:shd w:val="clear" w:color="auto" w:fill="auto"/>
            <w:vAlign w:val="center"/>
          </w:tcPr>
          <w:p w14:paraId="3E29365C" w14:textId="77777777" w:rsidR="007261C8" w:rsidRPr="001207A7" w:rsidRDefault="007261C8" w:rsidP="00B33326">
            <w:pPr>
              <w:jc w:val="center"/>
              <w:rPr>
                <w:sz w:val="22"/>
                <w:szCs w:val="22"/>
              </w:rPr>
            </w:pPr>
            <w:r w:rsidRPr="001207A7">
              <w:rPr>
                <w:sz w:val="22"/>
                <w:szCs w:val="22"/>
              </w:rPr>
              <w:t>1.18 (1.08-1.27)</w:t>
            </w:r>
          </w:p>
        </w:tc>
      </w:tr>
      <w:tr w:rsidR="001207A7" w:rsidRPr="001207A7" w14:paraId="68AD4045" w14:textId="77777777" w:rsidTr="00220AFD">
        <w:trPr>
          <w:trHeight w:val="454"/>
        </w:trPr>
        <w:tc>
          <w:tcPr>
            <w:tcW w:w="1434" w:type="dxa"/>
            <w:shd w:val="clear" w:color="auto" w:fill="auto"/>
            <w:vAlign w:val="center"/>
          </w:tcPr>
          <w:p w14:paraId="6AA2F65E" w14:textId="77777777" w:rsidR="007261C8" w:rsidRPr="001207A7" w:rsidRDefault="007261C8" w:rsidP="00B33326">
            <w:pPr>
              <w:jc w:val="center"/>
              <w:rPr>
                <w:sz w:val="22"/>
                <w:szCs w:val="22"/>
              </w:rPr>
            </w:pPr>
            <w:r w:rsidRPr="001207A7">
              <w:rPr>
                <w:sz w:val="22"/>
                <w:szCs w:val="22"/>
              </w:rPr>
              <w:t>rs9895574</w:t>
            </w:r>
          </w:p>
        </w:tc>
        <w:tc>
          <w:tcPr>
            <w:tcW w:w="855" w:type="dxa"/>
            <w:shd w:val="clear" w:color="auto" w:fill="auto"/>
            <w:vAlign w:val="center"/>
          </w:tcPr>
          <w:p w14:paraId="08D25C4D" w14:textId="77777777" w:rsidR="007261C8" w:rsidRPr="001207A7" w:rsidRDefault="007261C8" w:rsidP="00B33326">
            <w:pPr>
              <w:jc w:val="center"/>
              <w:rPr>
                <w:sz w:val="22"/>
                <w:szCs w:val="22"/>
              </w:rPr>
            </w:pPr>
            <w:r w:rsidRPr="001207A7">
              <w:rPr>
                <w:sz w:val="22"/>
                <w:szCs w:val="22"/>
              </w:rPr>
              <w:t>G</w:t>
            </w:r>
          </w:p>
        </w:tc>
        <w:tc>
          <w:tcPr>
            <w:tcW w:w="1307" w:type="dxa"/>
            <w:shd w:val="clear" w:color="auto" w:fill="auto"/>
            <w:vAlign w:val="center"/>
          </w:tcPr>
          <w:p w14:paraId="092BBBE2" w14:textId="77777777" w:rsidR="007261C8" w:rsidRPr="001207A7" w:rsidRDefault="007261C8" w:rsidP="00B33326">
            <w:pPr>
              <w:jc w:val="center"/>
              <w:rPr>
                <w:sz w:val="22"/>
                <w:szCs w:val="22"/>
              </w:rPr>
            </w:pPr>
            <w:r w:rsidRPr="001207A7">
              <w:rPr>
                <w:sz w:val="22"/>
                <w:szCs w:val="22"/>
              </w:rPr>
              <w:t>9.931e-05</w:t>
            </w:r>
          </w:p>
        </w:tc>
        <w:tc>
          <w:tcPr>
            <w:tcW w:w="3067" w:type="dxa"/>
            <w:shd w:val="clear" w:color="auto" w:fill="auto"/>
            <w:vAlign w:val="center"/>
          </w:tcPr>
          <w:p w14:paraId="6DD392A2" w14:textId="77777777" w:rsidR="007261C8" w:rsidRPr="001207A7" w:rsidRDefault="007261C8" w:rsidP="00B33326">
            <w:pPr>
              <w:jc w:val="center"/>
              <w:rPr>
                <w:sz w:val="22"/>
                <w:szCs w:val="22"/>
              </w:rPr>
            </w:pPr>
            <w:r w:rsidRPr="001207A7">
              <w:rPr>
                <w:sz w:val="22"/>
                <w:szCs w:val="22"/>
              </w:rPr>
              <w:t>1.17 (1.08-1.27)</w:t>
            </w:r>
          </w:p>
        </w:tc>
      </w:tr>
      <w:tr w:rsidR="001207A7" w:rsidRPr="001207A7" w14:paraId="6000934A" w14:textId="77777777" w:rsidTr="00220AFD">
        <w:trPr>
          <w:trHeight w:val="454"/>
        </w:trPr>
        <w:tc>
          <w:tcPr>
            <w:tcW w:w="1434" w:type="dxa"/>
            <w:shd w:val="clear" w:color="auto" w:fill="auto"/>
            <w:vAlign w:val="center"/>
          </w:tcPr>
          <w:p w14:paraId="598774CD" w14:textId="77777777" w:rsidR="007261C8" w:rsidRPr="001207A7" w:rsidRDefault="007261C8" w:rsidP="00B33326">
            <w:pPr>
              <w:jc w:val="center"/>
              <w:rPr>
                <w:sz w:val="22"/>
                <w:szCs w:val="22"/>
              </w:rPr>
            </w:pPr>
            <w:r w:rsidRPr="001207A7">
              <w:rPr>
                <w:sz w:val="22"/>
                <w:szCs w:val="22"/>
              </w:rPr>
              <w:t>rs7209554</w:t>
            </w:r>
          </w:p>
        </w:tc>
        <w:tc>
          <w:tcPr>
            <w:tcW w:w="855" w:type="dxa"/>
            <w:shd w:val="clear" w:color="auto" w:fill="auto"/>
            <w:vAlign w:val="center"/>
          </w:tcPr>
          <w:p w14:paraId="3C98BF3B"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4AECFD58" w14:textId="77777777" w:rsidR="007261C8" w:rsidRPr="001207A7" w:rsidRDefault="007261C8" w:rsidP="00B33326">
            <w:pPr>
              <w:jc w:val="center"/>
              <w:rPr>
                <w:sz w:val="22"/>
                <w:szCs w:val="22"/>
              </w:rPr>
            </w:pPr>
            <w:r w:rsidRPr="001207A7">
              <w:rPr>
                <w:sz w:val="22"/>
                <w:szCs w:val="22"/>
              </w:rPr>
              <w:t>0.0001285</w:t>
            </w:r>
          </w:p>
        </w:tc>
        <w:tc>
          <w:tcPr>
            <w:tcW w:w="3067" w:type="dxa"/>
            <w:shd w:val="clear" w:color="auto" w:fill="auto"/>
            <w:vAlign w:val="center"/>
          </w:tcPr>
          <w:p w14:paraId="00BFFAAE" w14:textId="77777777" w:rsidR="007261C8" w:rsidRPr="001207A7" w:rsidRDefault="007261C8" w:rsidP="00B33326">
            <w:pPr>
              <w:jc w:val="center"/>
              <w:rPr>
                <w:sz w:val="22"/>
                <w:szCs w:val="22"/>
              </w:rPr>
            </w:pPr>
            <w:r w:rsidRPr="001207A7">
              <w:rPr>
                <w:sz w:val="22"/>
                <w:szCs w:val="22"/>
              </w:rPr>
              <w:t>0.84 (0.77-0.92)</w:t>
            </w:r>
          </w:p>
        </w:tc>
      </w:tr>
      <w:tr w:rsidR="001207A7" w:rsidRPr="001207A7" w14:paraId="41868D93" w14:textId="77777777" w:rsidTr="00220AFD">
        <w:trPr>
          <w:trHeight w:val="454"/>
        </w:trPr>
        <w:tc>
          <w:tcPr>
            <w:tcW w:w="1434" w:type="dxa"/>
            <w:shd w:val="clear" w:color="auto" w:fill="auto"/>
            <w:vAlign w:val="center"/>
          </w:tcPr>
          <w:p w14:paraId="111F72ED" w14:textId="77777777" w:rsidR="007261C8" w:rsidRPr="001207A7" w:rsidRDefault="007261C8" w:rsidP="00B33326">
            <w:pPr>
              <w:jc w:val="center"/>
              <w:rPr>
                <w:sz w:val="22"/>
                <w:szCs w:val="22"/>
              </w:rPr>
            </w:pPr>
            <w:r w:rsidRPr="001207A7">
              <w:rPr>
                <w:sz w:val="22"/>
                <w:szCs w:val="22"/>
              </w:rPr>
              <w:t>rs375241</w:t>
            </w:r>
          </w:p>
        </w:tc>
        <w:tc>
          <w:tcPr>
            <w:tcW w:w="855" w:type="dxa"/>
            <w:shd w:val="clear" w:color="auto" w:fill="auto"/>
            <w:vAlign w:val="center"/>
          </w:tcPr>
          <w:p w14:paraId="7E88A265"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5ACAF4A6" w14:textId="77777777" w:rsidR="007261C8" w:rsidRPr="001207A7" w:rsidRDefault="007261C8" w:rsidP="00B33326">
            <w:pPr>
              <w:jc w:val="center"/>
              <w:rPr>
                <w:sz w:val="22"/>
                <w:szCs w:val="22"/>
              </w:rPr>
            </w:pPr>
            <w:r w:rsidRPr="001207A7">
              <w:rPr>
                <w:sz w:val="22"/>
                <w:szCs w:val="22"/>
              </w:rPr>
              <w:t>0.0001851</w:t>
            </w:r>
          </w:p>
        </w:tc>
        <w:tc>
          <w:tcPr>
            <w:tcW w:w="3067" w:type="dxa"/>
            <w:shd w:val="clear" w:color="auto" w:fill="auto"/>
            <w:vAlign w:val="center"/>
          </w:tcPr>
          <w:p w14:paraId="37187D2A" w14:textId="77777777" w:rsidR="007261C8" w:rsidRPr="001207A7" w:rsidRDefault="007261C8" w:rsidP="00B33326">
            <w:pPr>
              <w:jc w:val="center"/>
              <w:rPr>
                <w:sz w:val="22"/>
                <w:szCs w:val="22"/>
              </w:rPr>
            </w:pPr>
            <w:r w:rsidRPr="001207A7">
              <w:rPr>
                <w:sz w:val="22"/>
                <w:szCs w:val="22"/>
              </w:rPr>
              <w:t>1.19 (1.09-1.30)</w:t>
            </w:r>
          </w:p>
        </w:tc>
      </w:tr>
      <w:tr w:rsidR="001207A7" w:rsidRPr="001207A7" w14:paraId="4A7A09CE" w14:textId="77777777" w:rsidTr="00220AFD">
        <w:trPr>
          <w:trHeight w:val="454"/>
        </w:trPr>
        <w:tc>
          <w:tcPr>
            <w:tcW w:w="1434" w:type="dxa"/>
            <w:shd w:val="clear" w:color="auto" w:fill="auto"/>
            <w:vAlign w:val="center"/>
          </w:tcPr>
          <w:p w14:paraId="61F207A8" w14:textId="77777777" w:rsidR="007261C8" w:rsidRPr="001207A7" w:rsidRDefault="007261C8" w:rsidP="00B33326">
            <w:pPr>
              <w:jc w:val="center"/>
              <w:rPr>
                <w:sz w:val="22"/>
                <w:szCs w:val="22"/>
              </w:rPr>
            </w:pPr>
            <w:r w:rsidRPr="001207A7">
              <w:rPr>
                <w:sz w:val="22"/>
                <w:szCs w:val="22"/>
              </w:rPr>
              <w:t>rs319758</w:t>
            </w:r>
          </w:p>
        </w:tc>
        <w:tc>
          <w:tcPr>
            <w:tcW w:w="855" w:type="dxa"/>
            <w:shd w:val="clear" w:color="auto" w:fill="auto"/>
            <w:vAlign w:val="center"/>
          </w:tcPr>
          <w:p w14:paraId="1D1CAE45"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705658AB" w14:textId="77777777" w:rsidR="007261C8" w:rsidRPr="001207A7" w:rsidRDefault="007261C8" w:rsidP="00B33326">
            <w:pPr>
              <w:jc w:val="center"/>
              <w:rPr>
                <w:sz w:val="22"/>
                <w:szCs w:val="22"/>
              </w:rPr>
            </w:pPr>
            <w:r w:rsidRPr="001207A7">
              <w:rPr>
                <w:sz w:val="22"/>
                <w:szCs w:val="22"/>
              </w:rPr>
              <w:t>0.0004218</w:t>
            </w:r>
          </w:p>
        </w:tc>
        <w:tc>
          <w:tcPr>
            <w:tcW w:w="3067" w:type="dxa"/>
            <w:shd w:val="clear" w:color="auto" w:fill="auto"/>
            <w:vAlign w:val="center"/>
          </w:tcPr>
          <w:p w14:paraId="3B947C87" w14:textId="77777777" w:rsidR="007261C8" w:rsidRPr="001207A7" w:rsidRDefault="007261C8" w:rsidP="00B33326">
            <w:pPr>
              <w:jc w:val="center"/>
              <w:rPr>
                <w:sz w:val="22"/>
                <w:szCs w:val="22"/>
              </w:rPr>
            </w:pPr>
            <w:r w:rsidRPr="001207A7">
              <w:rPr>
                <w:sz w:val="22"/>
                <w:szCs w:val="22"/>
              </w:rPr>
              <w:t>1.18 (1.07-1.29)</w:t>
            </w:r>
          </w:p>
        </w:tc>
      </w:tr>
      <w:tr w:rsidR="001207A7" w:rsidRPr="001207A7" w14:paraId="2125DF20" w14:textId="77777777" w:rsidTr="00220AFD">
        <w:trPr>
          <w:trHeight w:val="454"/>
        </w:trPr>
        <w:tc>
          <w:tcPr>
            <w:tcW w:w="1434" w:type="dxa"/>
            <w:shd w:val="clear" w:color="auto" w:fill="auto"/>
            <w:vAlign w:val="center"/>
          </w:tcPr>
          <w:p w14:paraId="46D6F79B" w14:textId="77777777" w:rsidR="007261C8" w:rsidRPr="001207A7" w:rsidRDefault="007261C8" w:rsidP="00B33326">
            <w:pPr>
              <w:jc w:val="center"/>
              <w:rPr>
                <w:sz w:val="22"/>
                <w:szCs w:val="22"/>
              </w:rPr>
            </w:pPr>
            <w:r w:rsidRPr="001207A7">
              <w:rPr>
                <w:sz w:val="22"/>
                <w:szCs w:val="22"/>
              </w:rPr>
              <w:t>rs17694365</w:t>
            </w:r>
          </w:p>
        </w:tc>
        <w:tc>
          <w:tcPr>
            <w:tcW w:w="855" w:type="dxa"/>
            <w:shd w:val="clear" w:color="auto" w:fill="auto"/>
            <w:vAlign w:val="center"/>
          </w:tcPr>
          <w:p w14:paraId="3FE5D1FF"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6EB5F18F" w14:textId="77777777" w:rsidR="007261C8" w:rsidRPr="001207A7" w:rsidRDefault="007261C8" w:rsidP="00B33326">
            <w:pPr>
              <w:jc w:val="center"/>
              <w:rPr>
                <w:sz w:val="22"/>
                <w:szCs w:val="22"/>
              </w:rPr>
            </w:pPr>
            <w:r w:rsidRPr="001207A7">
              <w:rPr>
                <w:sz w:val="22"/>
                <w:szCs w:val="22"/>
              </w:rPr>
              <w:t>0.0002236</w:t>
            </w:r>
          </w:p>
        </w:tc>
        <w:tc>
          <w:tcPr>
            <w:tcW w:w="3067" w:type="dxa"/>
            <w:shd w:val="clear" w:color="auto" w:fill="auto"/>
            <w:vAlign w:val="center"/>
          </w:tcPr>
          <w:p w14:paraId="5500F78E" w14:textId="77777777" w:rsidR="007261C8" w:rsidRPr="001207A7" w:rsidRDefault="007261C8" w:rsidP="00B33326">
            <w:pPr>
              <w:jc w:val="center"/>
              <w:rPr>
                <w:sz w:val="22"/>
                <w:szCs w:val="22"/>
              </w:rPr>
            </w:pPr>
            <w:r w:rsidRPr="001207A7">
              <w:rPr>
                <w:sz w:val="22"/>
                <w:szCs w:val="22"/>
              </w:rPr>
              <w:t>1.23 (1.10-1.36)</w:t>
            </w:r>
          </w:p>
        </w:tc>
      </w:tr>
      <w:tr w:rsidR="001207A7" w:rsidRPr="001207A7" w14:paraId="08C07A8D" w14:textId="77777777" w:rsidTr="00220AFD">
        <w:trPr>
          <w:trHeight w:val="454"/>
        </w:trPr>
        <w:tc>
          <w:tcPr>
            <w:tcW w:w="1434" w:type="dxa"/>
            <w:shd w:val="clear" w:color="auto" w:fill="auto"/>
            <w:vAlign w:val="center"/>
          </w:tcPr>
          <w:p w14:paraId="44ED8E9D" w14:textId="77777777" w:rsidR="007261C8" w:rsidRPr="001207A7" w:rsidRDefault="007261C8" w:rsidP="00B33326">
            <w:pPr>
              <w:jc w:val="center"/>
              <w:rPr>
                <w:sz w:val="22"/>
                <w:szCs w:val="22"/>
              </w:rPr>
            </w:pPr>
            <w:r w:rsidRPr="001207A7">
              <w:rPr>
                <w:sz w:val="22"/>
                <w:szCs w:val="22"/>
              </w:rPr>
              <w:t>rs4804633</w:t>
            </w:r>
          </w:p>
        </w:tc>
        <w:tc>
          <w:tcPr>
            <w:tcW w:w="855" w:type="dxa"/>
            <w:shd w:val="clear" w:color="auto" w:fill="auto"/>
            <w:vAlign w:val="center"/>
          </w:tcPr>
          <w:p w14:paraId="6884FB85" w14:textId="77777777" w:rsidR="007261C8" w:rsidRPr="001207A7" w:rsidRDefault="007261C8" w:rsidP="00B33326">
            <w:pPr>
              <w:jc w:val="center"/>
              <w:rPr>
                <w:sz w:val="22"/>
                <w:szCs w:val="22"/>
              </w:rPr>
            </w:pPr>
            <w:r w:rsidRPr="001207A7">
              <w:rPr>
                <w:sz w:val="22"/>
                <w:szCs w:val="22"/>
              </w:rPr>
              <w:t>G</w:t>
            </w:r>
          </w:p>
        </w:tc>
        <w:tc>
          <w:tcPr>
            <w:tcW w:w="1307" w:type="dxa"/>
            <w:shd w:val="clear" w:color="auto" w:fill="auto"/>
            <w:vAlign w:val="center"/>
          </w:tcPr>
          <w:p w14:paraId="50B1F907" w14:textId="77777777" w:rsidR="007261C8" w:rsidRPr="001207A7" w:rsidRDefault="007261C8" w:rsidP="00B33326">
            <w:pPr>
              <w:jc w:val="center"/>
              <w:rPr>
                <w:sz w:val="22"/>
                <w:szCs w:val="22"/>
              </w:rPr>
            </w:pPr>
            <w:r w:rsidRPr="001207A7">
              <w:rPr>
                <w:sz w:val="22"/>
                <w:szCs w:val="22"/>
              </w:rPr>
              <w:t>6.214e-05</w:t>
            </w:r>
          </w:p>
        </w:tc>
        <w:tc>
          <w:tcPr>
            <w:tcW w:w="3067" w:type="dxa"/>
            <w:shd w:val="clear" w:color="auto" w:fill="auto"/>
            <w:vAlign w:val="center"/>
          </w:tcPr>
          <w:p w14:paraId="56AB67F8" w14:textId="77777777" w:rsidR="007261C8" w:rsidRPr="001207A7" w:rsidRDefault="007261C8" w:rsidP="00B33326">
            <w:pPr>
              <w:jc w:val="center"/>
              <w:rPr>
                <w:sz w:val="22"/>
                <w:szCs w:val="22"/>
              </w:rPr>
            </w:pPr>
            <w:r w:rsidRPr="001207A7">
              <w:rPr>
                <w:sz w:val="22"/>
                <w:szCs w:val="22"/>
              </w:rPr>
              <w:t>1.19 (1.09-1.30)</w:t>
            </w:r>
          </w:p>
        </w:tc>
      </w:tr>
      <w:tr w:rsidR="001207A7" w:rsidRPr="001207A7" w14:paraId="34598EB6" w14:textId="77777777" w:rsidTr="00220AFD">
        <w:trPr>
          <w:trHeight w:val="454"/>
        </w:trPr>
        <w:tc>
          <w:tcPr>
            <w:tcW w:w="1434" w:type="dxa"/>
            <w:shd w:val="clear" w:color="auto" w:fill="auto"/>
            <w:vAlign w:val="center"/>
          </w:tcPr>
          <w:p w14:paraId="5B2A2473" w14:textId="77777777" w:rsidR="007261C8" w:rsidRPr="001207A7" w:rsidRDefault="007261C8" w:rsidP="00B33326">
            <w:pPr>
              <w:jc w:val="center"/>
              <w:rPr>
                <w:sz w:val="22"/>
                <w:szCs w:val="22"/>
              </w:rPr>
            </w:pPr>
            <w:r w:rsidRPr="001207A7">
              <w:rPr>
                <w:sz w:val="22"/>
                <w:szCs w:val="22"/>
              </w:rPr>
              <w:t>rs28399637</w:t>
            </w:r>
          </w:p>
        </w:tc>
        <w:tc>
          <w:tcPr>
            <w:tcW w:w="855" w:type="dxa"/>
            <w:shd w:val="clear" w:color="auto" w:fill="auto"/>
            <w:vAlign w:val="center"/>
          </w:tcPr>
          <w:p w14:paraId="7AC53693"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7ACBADB2" w14:textId="77777777" w:rsidR="007261C8" w:rsidRPr="001207A7" w:rsidRDefault="007261C8" w:rsidP="00B33326">
            <w:pPr>
              <w:jc w:val="center"/>
              <w:rPr>
                <w:sz w:val="22"/>
                <w:szCs w:val="22"/>
              </w:rPr>
            </w:pPr>
            <w:r w:rsidRPr="001207A7">
              <w:rPr>
                <w:sz w:val="22"/>
                <w:szCs w:val="22"/>
              </w:rPr>
              <w:t>0.0002622</w:t>
            </w:r>
          </w:p>
        </w:tc>
        <w:tc>
          <w:tcPr>
            <w:tcW w:w="3067" w:type="dxa"/>
            <w:shd w:val="clear" w:color="auto" w:fill="auto"/>
            <w:vAlign w:val="center"/>
          </w:tcPr>
          <w:p w14:paraId="72D36F16" w14:textId="77777777" w:rsidR="007261C8" w:rsidRPr="001207A7" w:rsidRDefault="007261C8" w:rsidP="00B33326">
            <w:pPr>
              <w:jc w:val="center"/>
              <w:rPr>
                <w:sz w:val="22"/>
                <w:szCs w:val="22"/>
              </w:rPr>
            </w:pPr>
            <w:r w:rsidRPr="001207A7">
              <w:rPr>
                <w:sz w:val="22"/>
                <w:szCs w:val="22"/>
              </w:rPr>
              <w:t>0.85 (0.77-0.93)</w:t>
            </w:r>
          </w:p>
        </w:tc>
      </w:tr>
      <w:tr w:rsidR="001207A7" w:rsidRPr="001207A7" w14:paraId="59F8663F" w14:textId="77777777" w:rsidTr="00220AFD">
        <w:trPr>
          <w:trHeight w:val="454"/>
        </w:trPr>
        <w:tc>
          <w:tcPr>
            <w:tcW w:w="1434" w:type="dxa"/>
            <w:shd w:val="clear" w:color="auto" w:fill="auto"/>
            <w:vAlign w:val="center"/>
          </w:tcPr>
          <w:p w14:paraId="6AC4AF5C" w14:textId="77777777" w:rsidR="007261C8" w:rsidRPr="001207A7" w:rsidRDefault="007261C8" w:rsidP="00B33326">
            <w:pPr>
              <w:jc w:val="center"/>
              <w:rPr>
                <w:sz w:val="22"/>
                <w:szCs w:val="22"/>
              </w:rPr>
            </w:pPr>
            <w:r w:rsidRPr="001207A7">
              <w:rPr>
                <w:sz w:val="22"/>
                <w:szCs w:val="22"/>
              </w:rPr>
              <w:t>rs2075650</w:t>
            </w:r>
          </w:p>
        </w:tc>
        <w:tc>
          <w:tcPr>
            <w:tcW w:w="855" w:type="dxa"/>
            <w:shd w:val="clear" w:color="auto" w:fill="auto"/>
            <w:vAlign w:val="center"/>
          </w:tcPr>
          <w:p w14:paraId="1688550F" w14:textId="77777777" w:rsidR="007261C8" w:rsidRPr="001207A7" w:rsidRDefault="007261C8" w:rsidP="00B33326">
            <w:pPr>
              <w:jc w:val="center"/>
              <w:rPr>
                <w:sz w:val="22"/>
                <w:szCs w:val="22"/>
              </w:rPr>
            </w:pPr>
            <w:r w:rsidRPr="001207A7">
              <w:rPr>
                <w:sz w:val="22"/>
                <w:szCs w:val="22"/>
              </w:rPr>
              <w:t>G</w:t>
            </w:r>
          </w:p>
        </w:tc>
        <w:tc>
          <w:tcPr>
            <w:tcW w:w="1307" w:type="dxa"/>
            <w:shd w:val="clear" w:color="auto" w:fill="auto"/>
            <w:vAlign w:val="center"/>
          </w:tcPr>
          <w:p w14:paraId="0733E4DD" w14:textId="77777777" w:rsidR="007261C8" w:rsidRPr="001207A7" w:rsidRDefault="007261C8" w:rsidP="00B33326">
            <w:pPr>
              <w:jc w:val="center"/>
              <w:rPr>
                <w:sz w:val="22"/>
                <w:szCs w:val="22"/>
              </w:rPr>
            </w:pPr>
            <w:r w:rsidRPr="001207A7">
              <w:rPr>
                <w:sz w:val="22"/>
                <w:szCs w:val="22"/>
              </w:rPr>
              <w:t>7.01e-09</w:t>
            </w:r>
          </w:p>
        </w:tc>
        <w:tc>
          <w:tcPr>
            <w:tcW w:w="3067" w:type="dxa"/>
            <w:shd w:val="clear" w:color="auto" w:fill="auto"/>
            <w:vAlign w:val="center"/>
          </w:tcPr>
          <w:p w14:paraId="6CDF9F8A" w14:textId="77777777" w:rsidR="007261C8" w:rsidRPr="001207A7" w:rsidRDefault="007261C8" w:rsidP="00B33326">
            <w:pPr>
              <w:jc w:val="center"/>
              <w:rPr>
                <w:sz w:val="22"/>
                <w:szCs w:val="22"/>
              </w:rPr>
            </w:pPr>
            <w:r w:rsidRPr="001207A7">
              <w:rPr>
                <w:sz w:val="22"/>
                <w:szCs w:val="22"/>
              </w:rPr>
              <w:t>0.69 (0.60-0.78)</w:t>
            </w:r>
          </w:p>
        </w:tc>
      </w:tr>
      <w:tr w:rsidR="001207A7" w:rsidRPr="001207A7" w14:paraId="258E32D7" w14:textId="77777777" w:rsidTr="00220AFD">
        <w:trPr>
          <w:trHeight w:val="454"/>
        </w:trPr>
        <w:tc>
          <w:tcPr>
            <w:tcW w:w="1434" w:type="dxa"/>
            <w:shd w:val="clear" w:color="auto" w:fill="auto"/>
            <w:vAlign w:val="center"/>
          </w:tcPr>
          <w:p w14:paraId="29775522" w14:textId="77777777" w:rsidR="007261C8" w:rsidRPr="001207A7" w:rsidRDefault="007261C8" w:rsidP="00B33326">
            <w:pPr>
              <w:jc w:val="center"/>
              <w:rPr>
                <w:sz w:val="22"/>
                <w:szCs w:val="22"/>
              </w:rPr>
            </w:pPr>
            <w:r w:rsidRPr="001207A7">
              <w:rPr>
                <w:sz w:val="22"/>
                <w:szCs w:val="22"/>
              </w:rPr>
              <w:t>rs10420331</w:t>
            </w:r>
          </w:p>
        </w:tc>
        <w:tc>
          <w:tcPr>
            <w:tcW w:w="855" w:type="dxa"/>
            <w:shd w:val="clear" w:color="auto" w:fill="auto"/>
            <w:vAlign w:val="center"/>
          </w:tcPr>
          <w:p w14:paraId="6209AF73"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289CAE2A" w14:textId="77777777" w:rsidR="007261C8" w:rsidRPr="001207A7" w:rsidRDefault="007261C8" w:rsidP="00B33326">
            <w:pPr>
              <w:jc w:val="center"/>
              <w:rPr>
                <w:sz w:val="22"/>
                <w:szCs w:val="22"/>
              </w:rPr>
            </w:pPr>
            <w:r w:rsidRPr="001207A7">
              <w:rPr>
                <w:sz w:val="22"/>
                <w:szCs w:val="22"/>
              </w:rPr>
              <w:t>0.0003131</w:t>
            </w:r>
          </w:p>
        </w:tc>
        <w:tc>
          <w:tcPr>
            <w:tcW w:w="3067" w:type="dxa"/>
            <w:shd w:val="clear" w:color="auto" w:fill="auto"/>
            <w:vAlign w:val="center"/>
          </w:tcPr>
          <w:p w14:paraId="1DD23D81" w14:textId="77777777" w:rsidR="007261C8" w:rsidRPr="001207A7" w:rsidRDefault="007261C8" w:rsidP="00B33326">
            <w:pPr>
              <w:jc w:val="center"/>
              <w:rPr>
                <w:sz w:val="22"/>
                <w:szCs w:val="22"/>
              </w:rPr>
            </w:pPr>
            <w:r w:rsidRPr="001207A7">
              <w:rPr>
                <w:sz w:val="22"/>
                <w:szCs w:val="22"/>
              </w:rPr>
              <w:t>0.86 (0.79-0.93)</w:t>
            </w:r>
          </w:p>
        </w:tc>
      </w:tr>
      <w:tr w:rsidR="001207A7" w:rsidRPr="001207A7" w14:paraId="565AC0AD" w14:textId="77777777" w:rsidTr="00220AFD">
        <w:trPr>
          <w:trHeight w:val="454"/>
        </w:trPr>
        <w:tc>
          <w:tcPr>
            <w:tcW w:w="1434" w:type="dxa"/>
            <w:shd w:val="clear" w:color="auto" w:fill="auto"/>
            <w:vAlign w:val="center"/>
          </w:tcPr>
          <w:p w14:paraId="5B4125B0" w14:textId="77777777" w:rsidR="007261C8" w:rsidRPr="001207A7" w:rsidRDefault="007261C8" w:rsidP="00B33326">
            <w:pPr>
              <w:jc w:val="center"/>
              <w:rPr>
                <w:sz w:val="22"/>
                <w:szCs w:val="22"/>
              </w:rPr>
            </w:pPr>
            <w:r w:rsidRPr="001207A7">
              <w:rPr>
                <w:sz w:val="22"/>
                <w:szCs w:val="22"/>
              </w:rPr>
              <w:t>rs41280278</w:t>
            </w:r>
          </w:p>
        </w:tc>
        <w:tc>
          <w:tcPr>
            <w:tcW w:w="855" w:type="dxa"/>
            <w:shd w:val="clear" w:color="auto" w:fill="auto"/>
            <w:vAlign w:val="center"/>
          </w:tcPr>
          <w:p w14:paraId="6D4FCAFE" w14:textId="77777777" w:rsidR="007261C8" w:rsidRPr="001207A7" w:rsidRDefault="007261C8" w:rsidP="00B33326">
            <w:pPr>
              <w:jc w:val="center"/>
              <w:rPr>
                <w:sz w:val="22"/>
                <w:szCs w:val="22"/>
              </w:rPr>
            </w:pPr>
            <w:r w:rsidRPr="001207A7">
              <w:rPr>
                <w:sz w:val="22"/>
                <w:szCs w:val="22"/>
              </w:rPr>
              <w:t>C</w:t>
            </w:r>
          </w:p>
        </w:tc>
        <w:tc>
          <w:tcPr>
            <w:tcW w:w="1307" w:type="dxa"/>
            <w:shd w:val="clear" w:color="auto" w:fill="auto"/>
            <w:vAlign w:val="center"/>
          </w:tcPr>
          <w:p w14:paraId="292B6E5B" w14:textId="77777777" w:rsidR="007261C8" w:rsidRPr="001207A7" w:rsidRDefault="007261C8" w:rsidP="00B33326">
            <w:pPr>
              <w:jc w:val="center"/>
              <w:rPr>
                <w:sz w:val="22"/>
                <w:szCs w:val="22"/>
              </w:rPr>
            </w:pPr>
            <w:r w:rsidRPr="001207A7">
              <w:rPr>
                <w:sz w:val="22"/>
                <w:szCs w:val="22"/>
              </w:rPr>
              <w:t>1.655e-05</w:t>
            </w:r>
          </w:p>
        </w:tc>
        <w:tc>
          <w:tcPr>
            <w:tcW w:w="3067" w:type="dxa"/>
            <w:shd w:val="clear" w:color="auto" w:fill="auto"/>
            <w:vAlign w:val="center"/>
          </w:tcPr>
          <w:p w14:paraId="02356B1C" w14:textId="77777777" w:rsidR="007261C8" w:rsidRPr="001207A7" w:rsidRDefault="007261C8" w:rsidP="00B33326">
            <w:pPr>
              <w:jc w:val="center"/>
              <w:rPr>
                <w:sz w:val="22"/>
                <w:szCs w:val="22"/>
              </w:rPr>
            </w:pPr>
            <w:r w:rsidRPr="001207A7">
              <w:rPr>
                <w:sz w:val="22"/>
                <w:szCs w:val="22"/>
              </w:rPr>
              <w:t>1.50 (1.25-1.80)</w:t>
            </w:r>
          </w:p>
        </w:tc>
      </w:tr>
      <w:tr w:rsidR="001207A7" w:rsidRPr="001207A7" w14:paraId="2C40A8C9" w14:textId="77777777" w:rsidTr="00220AFD">
        <w:trPr>
          <w:trHeight w:val="454"/>
        </w:trPr>
        <w:tc>
          <w:tcPr>
            <w:tcW w:w="1434" w:type="dxa"/>
            <w:shd w:val="clear" w:color="auto" w:fill="auto"/>
            <w:vAlign w:val="center"/>
          </w:tcPr>
          <w:p w14:paraId="729E8CD5" w14:textId="77777777" w:rsidR="007261C8" w:rsidRPr="001207A7" w:rsidRDefault="007261C8" w:rsidP="00B33326">
            <w:pPr>
              <w:jc w:val="center"/>
              <w:rPr>
                <w:sz w:val="22"/>
                <w:szCs w:val="22"/>
              </w:rPr>
            </w:pPr>
            <w:r w:rsidRPr="001207A7">
              <w:rPr>
                <w:sz w:val="22"/>
                <w:szCs w:val="22"/>
              </w:rPr>
              <w:t>rs3848722</w:t>
            </w:r>
          </w:p>
        </w:tc>
        <w:tc>
          <w:tcPr>
            <w:tcW w:w="855" w:type="dxa"/>
            <w:shd w:val="clear" w:color="auto" w:fill="auto"/>
            <w:vAlign w:val="center"/>
          </w:tcPr>
          <w:p w14:paraId="478DAC02" w14:textId="77777777" w:rsidR="007261C8" w:rsidRPr="001207A7" w:rsidRDefault="007261C8" w:rsidP="00B33326">
            <w:pPr>
              <w:jc w:val="center"/>
              <w:rPr>
                <w:sz w:val="22"/>
                <w:szCs w:val="22"/>
              </w:rPr>
            </w:pPr>
            <w:r w:rsidRPr="001207A7">
              <w:rPr>
                <w:sz w:val="22"/>
                <w:szCs w:val="22"/>
              </w:rPr>
              <w:t>G</w:t>
            </w:r>
          </w:p>
        </w:tc>
        <w:tc>
          <w:tcPr>
            <w:tcW w:w="1307" w:type="dxa"/>
            <w:shd w:val="clear" w:color="auto" w:fill="auto"/>
            <w:vAlign w:val="center"/>
          </w:tcPr>
          <w:p w14:paraId="210CA078" w14:textId="77777777" w:rsidR="007261C8" w:rsidRPr="001207A7" w:rsidRDefault="007261C8" w:rsidP="00B33326">
            <w:pPr>
              <w:jc w:val="center"/>
              <w:rPr>
                <w:sz w:val="22"/>
                <w:szCs w:val="22"/>
              </w:rPr>
            </w:pPr>
            <w:r w:rsidRPr="001207A7">
              <w:rPr>
                <w:sz w:val="22"/>
                <w:szCs w:val="22"/>
              </w:rPr>
              <w:t>0.000296</w:t>
            </w:r>
          </w:p>
        </w:tc>
        <w:tc>
          <w:tcPr>
            <w:tcW w:w="3067" w:type="dxa"/>
            <w:shd w:val="clear" w:color="auto" w:fill="auto"/>
            <w:vAlign w:val="center"/>
          </w:tcPr>
          <w:p w14:paraId="7C74E9F7" w14:textId="77777777" w:rsidR="007261C8" w:rsidRPr="001207A7" w:rsidRDefault="007261C8" w:rsidP="00B33326">
            <w:pPr>
              <w:jc w:val="center"/>
              <w:rPr>
                <w:sz w:val="22"/>
                <w:szCs w:val="22"/>
              </w:rPr>
            </w:pPr>
            <w:r w:rsidRPr="001207A7">
              <w:rPr>
                <w:sz w:val="22"/>
                <w:szCs w:val="22"/>
              </w:rPr>
              <w:t>1.17 (1.07-1.27)</w:t>
            </w:r>
          </w:p>
        </w:tc>
      </w:tr>
      <w:tr w:rsidR="001207A7" w:rsidRPr="001207A7" w14:paraId="488E2FD3" w14:textId="77777777" w:rsidTr="00220AFD">
        <w:trPr>
          <w:trHeight w:val="454"/>
        </w:trPr>
        <w:tc>
          <w:tcPr>
            <w:tcW w:w="1434" w:type="dxa"/>
            <w:shd w:val="clear" w:color="auto" w:fill="auto"/>
            <w:vAlign w:val="center"/>
          </w:tcPr>
          <w:p w14:paraId="4797EAD4" w14:textId="77777777" w:rsidR="007261C8" w:rsidRPr="001207A7" w:rsidRDefault="007261C8" w:rsidP="00B33326">
            <w:pPr>
              <w:jc w:val="center"/>
              <w:rPr>
                <w:sz w:val="22"/>
                <w:szCs w:val="22"/>
              </w:rPr>
            </w:pPr>
            <w:r w:rsidRPr="001207A7">
              <w:rPr>
                <w:sz w:val="22"/>
                <w:szCs w:val="22"/>
              </w:rPr>
              <w:t>rs73130504</w:t>
            </w:r>
          </w:p>
        </w:tc>
        <w:tc>
          <w:tcPr>
            <w:tcW w:w="855" w:type="dxa"/>
            <w:shd w:val="clear" w:color="auto" w:fill="auto"/>
            <w:vAlign w:val="center"/>
          </w:tcPr>
          <w:p w14:paraId="2A18AF9E"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101609C2" w14:textId="77777777" w:rsidR="007261C8" w:rsidRPr="001207A7" w:rsidRDefault="007261C8" w:rsidP="00B33326">
            <w:pPr>
              <w:jc w:val="center"/>
              <w:rPr>
                <w:sz w:val="22"/>
                <w:szCs w:val="22"/>
              </w:rPr>
            </w:pPr>
            <w:r w:rsidRPr="001207A7">
              <w:rPr>
                <w:sz w:val="22"/>
                <w:szCs w:val="22"/>
              </w:rPr>
              <w:t>0.0001221</w:t>
            </w:r>
          </w:p>
        </w:tc>
        <w:tc>
          <w:tcPr>
            <w:tcW w:w="3067" w:type="dxa"/>
            <w:shd w:val="clear" w:color="auto" w:fill="auto"/>
            <w:vAlign w:val="center"/>
          </w:tcPr>
          <w:p w14:paraId="38810449" w14:textId="77777777" w:rsidR="007261C8" w:rsidRPr="001207A7" w:rsidRDefault="007261C8" w:rsidP="00B33326">
            <w:pPr>
              <w:jc w:val="center"/>
              <w:rPr>
                <w:sz w:val="22"/>
                <w:szCs w:val="22"/>
              </w:rPr>
            </w:pPr>
            <w:r w:rsidRPr="001207A7">
              <w:rPr>
                <w:sz w:val="22"/>
                <w:szCs w:val="22"/>
              </w:rPr>
              <w:t>1.40 (1.18-1.66)</w:t>
            </w:r>
          </w:p>
        </w:tc>
      </w:tr>
      <w:tr w:rsidR="001207A7" w:rsidRPr="001207A7" w14:paraId="5FE08C53" w14:textId="77777777" w:rsidTr="00220AFD">
        <w:trPr>
          <w:trHeight w:val="454"/>
        </w:trPr>
        <w:tc>
          <w:tcPr>
            <w:tcW w:w="1434" w:type="dxa"/>
            <w:shd w:val="clear" w:color="auto" w:fill="auto"/>
            <w:vAlign w:val="center"/>
          </w:tcPr>
          <w:p w14:paraId="11CD7A30" w14:textId="77777777" w:rsidR="007261C8" w:rsidRPr="001207A7" w:rsidRDefault="007261C8" w:rsidP="00B33326">
            <w:pPr>
              <w:jc w:val="center"/>
              <w:rPr>
                <w:sz w:val="22"/>
                <w:szCs w:val="22"/>
              </w:rPr>
            </w:pPr>
            <w:r w:rsidRPr="001207A7">
              <w:rPr>
                <w:sz w:val="22"/>
                <w:szCs w:val="22"/>
              </w:rPr>
              <w:t>rs4810482</w:t>
            </w:r>
          </w:p>
        </w:tc>
        <w:tc>
          <w:tcPr>
            <w:tcW w:w="855" w:type="dxa"/>
            <w:shd w:val="clear" w:color="auto" w:fill="auto"/>
            <w:vAlign w:val="center"/>
          </w:tcPr>
          <w:p w14:paraId="12D53053" w14:textId="77777777" w:rsidR="007261C8" w:rsidRPr="001207A7" w:rsidRDefault="007261C8" w:rsidP="00B33326">
            <w:pPr>
              <w:jc w:val="center"/>
              <w:rPr>
                <w:sz w:val="22"/>
                <w:szCs w:val="22"/>
              </w:rPr>
            </w:pPr>
            <w:r w:rsidRPr="001207A7">
              <w:rPr>
                <w:sz w:val="22"/>
                <w:szCs w:val="22"/>
              </w:rPr>
              <w:t>C</w:t>
            </w:r>
          </w:p>
        </w:tc>
        <w:tc>
          <w:tcPr>
            <w:tcW w:w="1307" w:type="dxa"/>
            <w:shd w:val="clear" w:color="auto" w:fill="auto"/>
            <w:vAlign w:val="center"/>
          </w:tcPr>
          <w:p w14:paraId="17AB8C10" w14:textId="77777777" w:rsidR="007261C8" w:rsidRPr="001207A7" w:rsidRDefault="007261C8" w:rsidP="00B33326">
            <w:pPr>
              <w:jc w:val="center"/>
              <w:rPr>
                <w:sz w:val="22"/>
                <w:szCs w:val="22"/>
              </w:rPr>
            </w:pPr>
            <w:r w:rsidRPr="001207A7">
              <w:rPr>
                <w:sz w:val="22"/>
                <w:szCs w:val="22"/>
              </w:rPr>
              <w:t>0.0004472</w:t>
            </w:r>
          </w:p>
        </w:tc>
        <w:tc>
          <w:tcPr>
            <w:tcW w:w="3067" w:type="dxa"/>
            <w:shd w:val="clear" w:color="auto" w:fill="auto"/>
            <w:vAlign w:val="center"/>
          </w:tcPr>
          <w:p w14:paraId="2B290639" w14:textId="77777777" w:rsidR="007261C8" w:rsidRPr="001207A7" w:rsidRDefault="007261C8" w:rsidP="00B33326">
            <w:pPr>
              <w:jc w:val="center"/>
              <w:rPr>
                <w:sz w:val="22"/>
                <w:szCs w:val="22"/>
              </w:rPr>
            </w:pPr>
            <w:r w:rsidRPr="001207A7">
              <w:rPr>
                <w:sz w:val="22"/>
                <w:szCs w:val="22"/>
              </w:rPr>
              <w:t>1.16 (1.07-1.26)</w:t>
            </w:r>
          </w:p>
        </w:tc>
      </w:tr>
      <w:tr w:rsidR="001207A7" w:rsidRPr="001207A7" w14:paraId="39E2BF61" w14:textId="77777777" w:rsidTr="00220AFD">
        <w:trPr>
          <w:trHeight w:val="454"/>
        </w:trPr>
        <w:tc>
          <w:tcPr>
            <w:tcW w:w="1434" w:type="dxa"/>
            <w:shd w:val="clear" w:color="auto" w:fill="auto"/>
            <w:vAlign w:val="center"/>
          </w:tcPr>
          <w:p w14:paraId="44744144" w14:textId="77777777" w:rsidR="007261C8" w:rsidRPr="001207A7" w:rsidRDefault="007261C8" w:rsidP="00B33326">
            <w:pPr>
              <w:jc w:val="center"/>
              <w:rPr>
                <w:sz w:val="22"/>
                <w:szCs w:val="22"/>
              </w:rPr>
            </w:pPr>
            <w:r w:rsidRPr="001207A7">
              <w:rPr>
                <w:sz w:val="22"/>
                <w:szCs w:val="22"/>
              </w:rPr>
              <w:t>rs45521633</w:t>
            </w:r>
          </w:p>
        </w:tc>
        <w:tc>
          <w:tcPr>
            <w:tcW w:w="855" w:type="dxa"/>
            <w:shd w:val="clear" w:color="auto" w:fill="auto"/>
            <w:vAlign w:val="center"/>
          </w:tcPr>
          <w:p w14:paraId="3AF8A3DF"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6FB37781" w14:textId="77777777" w:rsidR="007261C8" w:rsidRPr="001207A7" w:rsidRDefault="007261C8" w:rsidP="00B33326">
            <w:pPr>
              <w:jc w:val="center"/>
              <w:rPr>
                <w:sz w:val="22"/>
                <w:szCs w:val="22"/>
              </w:rPr>
            </w:pPr>
            <w:r w:rsidRPr="001207A7">
              <w:rPr>
                <w:sz w:val="22"/>
                <w:szCs w:val="22"/>
              </w:rPr>
              <w:t>0.0001397</w:t>
            </w:r>
          </w:p>
        </w:tc>
        <w:tc>
          <w:tcPr>
            <w:tcW w:w="3067" w:type="dxa"/>
            <w:shd w:val="clear" w:color="auto" w:fill="auto"/>
            <w:vAlign w:val="center"/>
          </w:tcPr>
          <w:p w14:paraId="52FC735E" w14:textId="77777777" w:rsidR="007261C8" w:rsidRPr="001207A7" w:rsidRDefault="007261C8" w:rsidP="00B33326">
            <w:pPr>
              <w:jc w:val="center"/>
              <w:rPr>
                <w:sz w:val="22"/>
                <w:szCs w:val="22"/>
              </w:rPr>
            </w:pPr>
            <w:r w:rsidRPr="001207A7">
              <w:rPr>
                <w:sz w:val="22"/>
                <w:szCs w:val="22"/>
              </w:rPr>
              <w:t>1.41 (1.18-1.68)</w:t>
            </w:r>
          </w:p>
        </w:tc>
      </w:tr>
      <w:tr w:rsidR="001207A7" w:rsidRPr="001207A7" w14:paraId="3C546EC0" w14:textId="77777777" w:rsidTr="00AA2EDE">
        <w:trPr>
          <w:trHeight w:val="454"/>
        </w:trPr>
        <w:tc>
          <w:tcPr>
            <w:tcW w:w="1434" w:type="dxa"/>
            <w:shd w:val="clear" w:color="auto" w:fill="auto"/>
            <w:vAlign w:val="center"/>
          </w:tcPr>
          <w:p w14:paraId="4AD4CB19" w14:textId="77777777" w:rsidR="007261C8" w:rsidRPr="001207A7" w:rsidRDefault="007261C8" w:rsidP="00B33326">
            <w:pPr>
              <w:jc w:val="center"/>
              <w:rPr>
                <w:sz w:val="22"/>
                <w:szCs w:val="22"/>
              </w:rPr>
            </w:pPr>
            <w:r w:rsidRPr="001207A7">
              <w:rPr>
                <w:sz w:val="22"/>
                <w:szCs w:val="22"/>
              </w:rPr>
              <w:t>rs6074009</w:t>
            </w:r>
          </w:p>
        </w:tc>
        <w:tc>
          <w:tcPr>
            <w:tcW w:w="855" w:type="dxa"/>
            <w:shd w:val="clear" w:color="auto" w:fill="auto"/>
            <w:vAlign w:val="center"/>
          </w:tcPr>
          <w:p w14:paraId="60805645"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367A8D41" w14:textId="77777777" w:rsidR="007261C8" w:rsidRPr="001207A7" w:rsidRDefault="007261C8" w:rsidP="00B33326">
            <w:pPr>
              <w:jc w:val="center"/>
              <w:rPr>
                <w:sz w:val="22"/>
                <w:szCs w:val="22"/>
              </w:rPr>
            </w:pPr>
            <w:r w:rsidRPr="001207A7">
              <w:rPr>
                <w:sz w:val="22"/>
                <w:szCs w:val="22"/>
              </w:rPr>
              <w:t>0.0001021</w:t>
            </w:r>
          </w:p>
        </w:tc>
        <w:tc>
          <w:tcPr>
            <w:tcW w:w="3067" w:type="dxa"/>
            <w:shd w:val="clear" w:color="auto" w:fill="auto"/>
            <w:vAlign w:val="center"/>
          </w:tcPr>
          <w:p w14:paraId="1689B794" w14:textId="77777777" w:rsidR="007261C8" w:rsidRPr="001207A7" w:rsidRDefault="007261C8" w:rsidP="00B33326">
            <w:pPr>
              <w:jc w:val="center"/>
              <w:rPr>
                <w:sz w:val="22"/>
                <w:szCs w:val="22"/>
              </w:rPr>
            </w:pPr>
            <w:r w:rsidRPr="001207A7">
              <w:rPr>
                <w:sz w:val="22"/>
                <w:szCs w:val="22"/>
              </w:rPr>
              <w:t>1.22 (1.10-1.34)</w:t>
            </w:r>
          </w:p>
        </w:tc>
      </w:tr>
      <w:tr w:rsidR="001207A7" w:rsidRPr="001207A7" w14:paraId="7601704A" w14:textId="77777777" w:rsidTr="00AA2EDE">
        <w:trPr>
          <w:trHeight w:val="454"/>
        </w:trPr>
        <w:tc>
          <w:tcPr>
            <w:tcW w:w="1434" w:type="dxa"/>
            <w:shd w:val="clear" w:color="auto" w:fill="auto"/>
            <w:vAlign w:val="center"/>
          </w:tcPr>
          <w:p w14:paraId="0E298841" w14:textId="77777777" w:rsidR="007261C8" w:rsidRPr="001207A7" w:rsidRDefault="007261C8" w:rsidP="00B33326">
            <w:pPr>
              <w:jc w:val="center"/>
              <w:rPr>
                <w:sz w:val="22"/>
                <w:szCs w:val="22"/>
              </w:rPr>
            </w:pPr>
            <w:r w:rsidRPr="001207A7">
              <w:rPr>
                <w:sz w:val="22"/>
                <w:szCs w:val="22"/>
              </w:rPr>
              <w:t>rs6065921</w:t>
            </w:r>
          </w:p>
        </w:tc>
        <w:tc>
          <w:tcPr>
            <w:tcW w:w="855" w:type="dxa"/>
            <w:shd w:val="clear" w:color="auto" w:fill="auto"/>
            <w:vAlign w:val="center"/>
          </w:tcPr>
          <w:p w14:paraId="6A5CEA8C" w14:textId="77777777" w:rsidR="007261C8" w:rsidRPr="001207A7" w:rsidRDefault="007261C8" w:rsidP="00B33326">
            <w:pPr>
              <w:jc w:val="center"/>
              <w:rPr>
                <w:sz w:val="22"/>
                <w:szCs w:val="22"/>
              </w:rPr>
            </w:pPr>
            <w:r w:rsidRPr="001207A7">
              <w:rPr>
                <w:sz w:val="22"/>
                <w:szCs w:val="22"/>
              </w:rPr>
              <w:t>G</w:t>
            </w:r>
          </w:p>
        </w:tc>
        <w:tc>
          <w:tcPr>
            <w:tcW w:w="1307" w:type="dxa"/>
            <w:shd w:val="clear" w:color="auto" w:fill="auto"/>
            <w:vAlign w:val="center"/>
          </w:tcPr>
          <w:p w14:paraId="099EDAE6" w14:textId="77777777" w:rsidR="007261C8" w:rsidRPr="001207A7" w:rsidRDefault="007261C8" w:rsidP="00B33326">
            <w:pPr>
              <w:jc w:val="center"/>
              <w:rPr>
                <w:sz w:val="22"/>
                <w:szCs w:val="22"/>
              </w:rPr>
            </w:pPr>
            <w:r w:rsidRPr="001207A7">
              <w:rPr>
                <w:sz w:val="22"/>
                <w:szCs w:val="22"/>
              </w:rPr>
              <w:t>9.497e-05</w:t>
            </w:r>
          </w:p>
        </w:tc>
        <w:tc>
          <w:tcPr>
            <w:tcW w:w="3067" w:type="dxa"/>
            <w:shd w:val="clear" w:color="auto" w:fill="auto"/>
            <w:vAlign w:val="center"/>
          </w:tcPr>
          <w:p w14:paraId="2E405B75" w14:textId="77777777" w:rsidR="007261C8" w:rsidRPr="001207A7" w:rsidRDefault="007261C8" w:rsidP="00B33326">
            <w:pPr>
              <w:jc w:val="center"/>
              <w:rPr>
                <w:sz w:val="22"/>
                <w:szCs w:val="22"/>
              </w:rPr>
            </w:pPr>
            <w:r w:rsidRPr="001207A7">
              <w:rPr>
                <w:sz w:val="22"/>
                <w:szCs w:val="22"/>
              </w:rPr>
              <w:t>1.22 (1.10-1.34)</w:t>
            </w:r>
          </w:p>
        </w:tc>
      </w:tr>
      <w:tr w:rsidR="001207A7" w:rsidRPr="001207A7" w14:paraId="1826DAC9" w14:textId="77777777" w:rsidTr="00AA2EDE">
        <w:trPr>
          <w:trHeight w:val="454"/>
        </w:trPr>
        <w:tc>
          <w:tcPr>
            <w:tcW w:w="1434" w:type="dxa"/>
            <w:shd w:val="clear" w:color="auto" w:fill="auto"/>
            <w:vAlign w:val="center"/>
          </w:tcPr>
          <w:p w14:paraId="303DD074" w14:textId="77777777" w:rsidR="007261C8" w:rsidRPr="001207A7" w:rsidRDefault="007261C8" w:rsidP="00B33326">
            <w:pPr>
              <w:jc w:val="center"/>
              <w:rPr>
                <w:sz w:val="22"/>
                <w:szCs w:val="22"/>
              </w:rPr>
            </w:pPr>
            <w:r w:rsidRPr="001207A7">
              <w:rPr>
                <w:sz w:val="22"/>
                <w:szCs w:val="22"/>
              </w:rPr>
              <w:t>rs56347917</w:t>
            </w:r>
          </w:p>
        </w:tc>
        <w:tc>
          <w:tcPr>
            <w:tcW w:w="855" w:type="dxa"/>
            <w:shd w:val="clear" w:color="auto" w:fill="auto"/>
            <w:vAlign w:val="center"/>
          </w:tcPr>
          <w:p w14:paraId="4E72B87F" w14:textId="77777777" w:rsidR="007261C8" w:rsidRPr="001207A7" w:rsidRDefault="007261C8" w:rsidP="00B33326">
            <w:pPr>
              <w:jc w:val="center"/>
              <w:rPr>
                <w:sz w:val="22"/>
                <w:szCs w:val="22"/>
              </w:rPr>
            </w:pPr>
            <w:r w:rsidRPr="001207A7">
              <w:rPr>
                <w:sz w:val="22"/>
                <w:szCs w:val="22"/>
              </w:rPr>
              <w:t>G</w:t>
            </w:r>
          </w:p>
        </w:tc>
        <w:tc>
          <w:tcPr>
            <w:tcW w:w="1307" w:type="dxa"/>
            <w:shd w:val="clear" w:color="auto" w:fill="auto"/>
            <w:vAlign w:val="center"/>
          </w:tcPr>
          <w:p w14:paraId="221CCF7B" w14:textId="77777777" w:rsidR="007261C8" w:rsidRPr="001207A7" w:rsidRDefault="007261C8" w:rsidP="00B33326">
            <w:pPr>
              <w:jc w:val="center"/>
              <w:rPr>
                <w:sz w:val="22"/>
                <w:szCs w:val="22"/>
              </w:rPr>
            </w:pPr>
            <w:r w:rsidRPr="001207A7">
              <w:rPr>
                <w:sz w:val="22"/>
                <w:szCs w:val="22"/>
              </w:rPr>
              <w:t>0.0003265</w:t>
            </w:r>
          </w:p>
        </w:tc>
        <w:tc>
          <w:tcPr>
            <w:tcW w:w="3067" w:type="dxa"/>
            <w:shd w:val="clear" w:color="auto" w:fill="auto"/>
            <w:vAlign w:val="center"/>
          </w:tcPr>
          <w:p w14:paraId="46507860" w14:textId="77777777" w:rsidR="007261C8" w:rsidRPr="001207A7" w:rsidRDefault="007261C8" w:rsidP="00B33326">
            <w:pPr>
              <w:jc w:val="center"/>
              <w:rPr>
                <w:sz w:val="22"/>
                <w:szCs w:val="22"/>
              </w:rPr>
            </w:pPr>
            <w:r w:rsidRPr="001207A7">
              <w:rPr>
                <w:sz w:val="22"/>
                <w:szCs w:val="22"/>
              </w:rPr>
              <w:t>1.20 (1.09-1.32)</w:t>
            </w:r>
          </w:p>
        </w:tc>
      </w:tr>
      <w:tr w:rsidR="001207A7" w:rsidRPr="001207A7" w14:paraId="314271D8" w14:textId="77777777" w:rsidTr="00AA2EDE">
        <w:trPr>
          <w:trHeight w:val="454"/>
        </w:trPr>
        <w:tc>
          <w:tcPr>
            <w:tcW w:w="1434" w:type="dxa"/>
            <w:shd w:val="clear" w:color="auto" w:fill="auto"/>
            <w:vAlign w:val="center"/>
          </w:tcPr>
          <w:p w14:paraId="25A417AE" w14:textId="77777777" w:rsidR="007261C8" w:rsidRPr="001207A7" w:rsidRDefault="007261C8" w:rsidP="00B33326">
            <w:pPr>
              <w:jc w:val="center"/>
              <w:rPr>
                <w:sz w:val="22"/>
                <w:szCs w:val="22"/>
              </w:rPr>
            </w:pPr>
            <w:r w:rsidRPr="001207A7">
              <w:rPr>
                <w:sz w:val="22"/>
                <w:szCs w:val="22"/>
              </w:rPr>
              <w:t>rs76926652</w:t>
            </w:r>
          </w:p>
        </w:tc>
        <w:tc>
          <w:tcPr>
            <w:tcW w:w="855" w:type="dxa"/>
            <w:shd w:val="clear" w:color="auto" w:fill="auto"/>
            <w:vAlign w:val="center"/>
          </w:tcPr>
          <w:p w14:paraId="232D2CB4"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1718BB9A" w14:textId="77777777" w:rsidR="007261C8" w:rsidRPr="001207A7" w:rsidRDefault="007261C8" w:rsidP="00B33326">
            <w:pPr>
              <w:jc w:val="center"/>
              <w:rPr>
                <w:sz w:val="22"/>
                <w:szCs w:val="22"/>
              </w:rPr>
            </w:pPr>
            <w:r w:rsidRPr="001207A7">
              <w:rPr>
                <w:sz w:val="22"/>
                <w:szCs w:val="22"/>
              </w:rPr>
              <w:t>0.0002743</w:t>
            </w:r>
          </w:p>
        </w:tc>
        <w:tc>
          <w:tcPr>
            <w:tcW w:w="3067" w:type="dxa"/>
            <w:shd w:val="clear" w:color="auto" w:fill="auto"/>
            <w:vAlign w:val="center"/>
          </w:tcPr>
          <w:p w14:paraId="2AE1BDFE" w14:textId="77777777" w:rsidR="007261C8" w:rsidRPr="001207A7" w:rsidRDefault="007261C8" w:rsidP="00B33326">
            <w:pPr>
              <w:jc w:val="center"/>
              <w:rPr>
                <w:sz w:val="22"/>
                <w:szCs w:val="22"/>
              </w:rPr>
            </w:pPr>
            <w:r w:rsidRPr="001207A7">
              <w:rPr>
                <w:sz w:val="22"/>
                <w:szCs w:val="22"/>
              </w:rPr>
              <w:t>1.19 (1.08-1.30)</w:t>
            </w:r>
          </w:p>
        </w:tc>
      </w:tr>
      <w:tr w:rsidR="001207A7" w:rsidRPr="001207A7" w14:paraId="25616865" w14:textId="77777777" w:rsidTr="00AA2EDE">
        <w:trPr>
          <w:trHeight w:val="454"/>
        </w:trPr>
        <w:tc>
          <w:tcPr>
            <w:tcW w:w="1434" w:type="dxa"/>
            <w:shd w:val="clear" w:color="auto" w:fill="auto"/>
            <w:vAlign w:val="center"/>
          </w:tcPr>
          <w:p w14:paraId="5D164AA0" w14:textId="77777777" w:rsidR="007261C8" w:rsidRPr="001207A7" w:rsidRDefault="007261C8" w:rsidP="00B33326">
            <w:pPr>
              <w:jc w:val="center"/>
              <w:rPr>
                <w:sz w:val="22"/>
                <w:szCs w:val="22"/>
              </w:rPr>
            </w:pPr>
            <w:r w:rsidRPr="001207A7">
              <w:rPr>
                <w:sz w:val="22"/>
                <w:szCs w:val="22"/>
              </w:rPr>
              <w:t>rs76659719</w:t>
            </w:r>
          </w:p>
        </w:tc>
        <w:tc>
          <w:tcPr>
            <w:tcW w:w="855" w:type="dxa"/>
            <w:shd w:val="clear" w:color="auto" w:fill="auto"/>
            <w:vAlign w:val="center"/>
          </w:tcPr>
          <w:p w14:paraId="3B39D031" w14:textId="77777777" w:rsidR="007261C8" w:rsidRPr="001207A7" w:rsidRDefault="007261C8" w:rsidP="00B33326">
            <w:pPr>
              <w:jc w:val="center"/>
              <w:rPr>
                <w:sz w:val="22"/>
                <w:szCs w:val="22"/>
              </w:rPr>
            </w:pPr>
            <w:r w:rsidRPr="001207A7">
              <w:rPr>
                <w:sz w:val="22"/>
                <w:szCs w:val="22"/>
              </w:rPr>
              <w:t>C</w:t>
            </w:r>
          </w:p>
        </w:tc>
        <w:tc>
          <w:tcPr>
            <w:tcW w:w="1307" w:type="dxa"/>
            <w:shd w:val="clear" w:color="auto" w:fill="auto"/>
            <w:vAlign w:val="center"/>
          </w:tcPr>
          <w:p w14:paraId="33F4A924" w14:textId="77777777" w:rsidR="007261C8" w:rsidRPr="001207A7" w:rsidRDefault="007261C8" w:rsidP="00B33326">
            <w:pPr>
              <w:jc w:val="center"/>
              <w:rPr>
                <w:sz w:val="22"/>
                <w:szCs w:val="22"/>
              </w:rPr>
            </w:pPr>
            <w:r w:rsidRPr="001207A7">
              <w:rPr>
                <w:sz w:val="22"/>
                <w:szCs w:val="22"/>
              </w:rPr>
              <w:t>0.0004303</w:t>
            </w:r>
          </w:p>
        </w:tc>
        <w:tc>
          <w:tcPr>
            <w:tcW w:w="3067" w:type="dxa"/>
            <w:shd w:val="clear" w:color="auto" w:fill="auto"/>
            <w:vAlign w:val="center"/>
          </w:tcPr>
          <w:p w14:paraId="4C098C8A" w14:textId="77777777" w:rsidR="007261C8" w:rsidRPr="001207A7" w:rsidRDefault="007261C8" w:rsidP="00B33326">
            <w:pPr>
              <w:jc w:val="center"/>
              <w:rPr>
                <w:sz w:val="22"/>
                <w:szCs w:val="22"/>
              </w:rPr>
            </w:pPr>
            <w:r w:rsidRPr="001207A7">
              <w:rPr>
                <w:sz w:val="22"/>
                <w:szCs w:val="22"/>
              </w:rPr>
              <w:t>1.20 (1.08-1.32)</w:t>
            </w:r>
          </w:p>
        </w:tc>
      </w:tr>
      <w:tr w:rsidR="001207A7" w:rsidRPr="001207A7" w14:paraId="59C2A9F3" w14:textId="77777777" w:rsidTr="00AA2EDE">
        <w:trPr>
          <w:trHeight w:val="454"/>
        </w:trPr>
        <w:tc>
          <w:tcPr>
            <w:tcW w:w="1434" w:type="dxa"/>
            <w:shd w:val="clear" w:color="auto" w:fill="auto"/>
            <w:vAlign w:val="center"/>
          </w:tcPr>
          <w:p w14:paraId="24EEB180" w14:textId="77777777" w:rsidR="007261C8" w:rsidRPr="001207A7" w:rsidRDefault="007261C8" w:rsidP="00B33326">
            <w:pPr>
              <w:jc w:val="center"/>
              <w:rPr>
                <w:sz w:val="22"/>
                <w:szCs w:val="22"/>
              </w:rPr>
            </w:pPr>
            <w:r w:rsidRPr="001207A7">
              <w:rPr>
                <w:sz w:val="22"/>
                <w:szCs w:val="22"/>
              </w:rPr>
              <w:t>rs17380117</w:t>
            </w:r>
          </w:p>
        </w:tc>
        <w:tc>
          <w:tcPr>
            <w:tcW w:w="855" w:type="dxa"/>
            <w:shd w:val="clear" w:color="auto" w:fill="auto"/>
            <w:vAlign w:val="center"/>
          </w:tcPr>
          <w:p w14:paraId="741C47ED" w14:textId="77777777" w:rsidR="007261C8" w:rsidRPr="001207A7" w:rsidRDefault="007261C8" w:rsidP="00B33326">
            <w:pPr>
              <w:jc w:val="center"/>
              <w:rPr>
                <w:sz w:val="22"/>
                <w:szCs w:val="22"/>
              </w:rPr>
            </w:pPr>
            <w:r w:rsidRPr="001207A7">
              <w:rPr>
                <w:sz w:val="22"/>
                <w:szCs w:val="22"/>
              </w:rPr>
              <w:t>G</w:t>
            </w:r>
          </w:p>
        </w:tc>
        <w:tc>
          <w:tcPr>
            <w:tcW w:w="1307" w:type="dxa"/>
            <w:shd w:val="clear" w:color="auto" w:fill="auto"/>
            <w:vAlign w:val="center"/>
          </w:tcPr>
          <w:p w14:paraId="7C00336C" w14:textId="77777777" w:rsidR="007261C8" w:rsidRPr="001207A7" w:rsidRDefault="007261C8" w:rsidP="00B33326">
            <w:pPr>
              <w:jc w:val="center"/>
              <w:rPr>
                <w:sz w:val="22"/>
                <w:szCs w:val="22"/>
              </w:rPr>
            </w:pPr>
            <w:r w:rsidRPr="001207A7">
              <w:rPr>
                <w:sz w:val="22"/>
                <w:szCs w:val="22"/>
              </w:rPr>
              <w:t>0.0004926</w:t>
            </w:r>
          </w:p>
        </w:tc>
        <w:tc>
          <w:tcPr>
            <w:tcW w:w="3067" w:type="dxa"/>
            <w:shd w:val="clear" w:color="auto" w:fill="auto"/>
            <w:vAlign w:val="center"/>
          </w:tcPr>
          <w:p w14:paraId="2EC1BED4" w14:textId="77777777" w:rsidR="007261C8" w:rsidRPr="001207A7" w:rsidRDefault="007261C8" w:rsidP="00B33326">
            <w:pPr>
              <w:jc w:val="center"/>
              <w:rPr>
                <w:sz w:val="22"/>
                <w:szCs w:val="22"/>
              </w:rPr>
            </w:pPr>
            <w:r w:rsidRPr="001207A7">
              <w:rPr>
                <w:sz w:val="22"/>
                <w:szCs w:val="22"/>
              </w:rPr>
              <w:t>1.19 (1.08-1.31)</w:t>
            </w:r>
          </w:p>
        </w:tc>
      </w:tr>
      <w:tr w:rsidR="001207A7" w:rsidRPr="001207A7" w14:paraId="4AA32D63" w14:textId="77777777" w:rsidTr="00AA2EDE">
        <w:trPr>
          <w:trHeight w:val="454"/>
        </w:trPr>
        <w:tc>
          <w:tcPr>
            <w:tcW w:w="1434" w:type="dxa"/>
            <w:shd w:val="clear" w:color="auto" w:fill="auto"/>
            <w:vAlign w:val="center"/>
          </w:tcPr>
          <w:p w14:paraId="1BFEAE70" w14:textId="77777777" w:rsidR="007261C8" w:rsidRPr="001207A7" w:rsidRDefault="007261C8" w:rsidP="00B33326">
            <w:pPr>
              <w:jc w:val="center"/>
              <w:rPr>
                <w:sz w:val="22"/>
                <w:szCs w:val="22"/>
              </w:rPr>
            </w:pPr>
            <w:r w:rsidRPr="001207A7">
              <w:rPr>
                <w:sz w:val="22"/>
                <w:szCs w:val="22"/>
              </w:rPr>
              <w:t>rs77048809</w:t>
            </w:r>
          </w:p>
        </w:tc>
        <w:tc>
          <w:tcPr>
            <w:tcW w:w="855" w:type="dxa"/>
            <w:shd w:val="clear" w:color="auto" w:fill="auto"/>
            <w:vAlign w:val="center"/>
          </w:tcPr>
          <w:p w14:paraId="1476CC64"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2C8BD9AB" w14:textId="77777777" w:rsidR="007261C8" w:rsidRPr="001207A7" w:rsidRDefault="007261C8" w:rsidP="00B33326">
            <w:pPr>
              <w:jc w:val="center"/>
              <w:rPr>
                <w:sz w:val="22"/>
                <w:szCs w:val="22"/>
              </w:rPr>
            </w:pPr>
            <w:r w:rsidRPr="001207A7">
              <w:rPr>
                <w:sz w:val="22"/>
                <w:szCs w:val="22"/>
              </w:rPr>
              <w:t>0.0004868</w:t>
            </w:r>
          </w:p>
        </w:tc>
        <w:tc>
          <w:tcPr>
            <w:tcW w:w="3067" w:type="dxa"/>
            <w:shd w:val="clear" w:color="auto" w:fill="auto"/>
            <w:vAlign w:val="center"/>
          </w:tcPr>
          <w:p w14:paraId="0C2A3796" w14:textId="77777777" w:rsidR="007261C8" w:rsidRPr="001207A7" w:rsidRDefault="007261C8" w:rsidP="00B33326">
            <w:pPr>
              <w:jc w:val="center"/>
              <w:rPr>
                <w:sz w:val="22"/>
                <w:szCs w:val="22"/>
              </w:rPr>
            </w:pPr>
            <w:r w:rsidRPr="001207A7">
              <w:rPr>
                <w:sz w:val="22"/>
                <w:szCs w:val="22"/>
              </w:rPr>
              <w:t>1.19 (1.08-1.32)</w:t>
            </w:r>
          </w:p>
        </w:tc>
      </w:tr>
      <w:tr w:rsidR="001207A7" w:rsidRPr="001207A7" w14:paraId="48A06E14" w14:textId="77777777" w:rsidTr="00AA2EDE">
        <w:trPr>
          <w:trHeight w:val="454"/>
        </w:trPr>
        <w:tc>
          <w:tcPr>
            <w:tcW w:w="1434" w:type="dxa"/>
            <w:shd w:val="clear" w:color="auto" w:fill="auto"/>
            <w:vAlign w:val="center"/>
          </w:tcPr>
          <w:p w14:paraId="71111C22" w14:textId="77777777" w:rsidR="007261C8" w:rsidRPr="001207A7" w:rsidRDefault="007261C8" w:rsidP="00B33326">
            <w:pPr>
              <w:jc w:val="center"/>
              <w:rPr>
                <w:sz w:val="22"/>
                <w:szCs w:val="22"/>
              </w:rPr>
            </w:pPr>
            <w:r w:rsidRPr="001207A7">
              <w:rPr>
                <w:sz w:val="22"/>
                <w:szCs w:val="22"/>
              </w:rPr>
              <w:t>rs8130757</w:t>
            </w:r>
          </w:p>
        </w:tc>
        <w:tc>
          <w:tcPr>
            <w:tcW w:w="855" w:type="dxa"/>
            <w:shd w:val="clear" w:color="auto" w:fill="auto"/>
            <w:vAlign w:val="center"/>
          </w:tcPr>
          <w:p w14:paraId="38713724" w14:textId="77777777" w:rsidR="007261C8" w:rsidRPr="001207A7" w:rsidRDefault="007261C8" w:rsidP="00B33326">
            <w:pPr>
              <w:jc w:val="center"/>
              <w:rPr>
                <w:sz w:val="22"/>
                <w:szCs w:val="22"/>
              </w:rPr>
            </w:pPr>
            <w:r w:rsidRPr="001207A7">
              <w:rPr>
                <w:sz w:val="22"/>
                <w:szCs w:val="22"/>
              </w:rPr>
              <w:t>T</w:t>
            </w:r>
          </w:p>
        </w:tc>
        <w:tc>
          <w:tcPr>
            <w:tcW w:w="1307" w:type="dxa"/>
            <w:shd w:val="clear" w:color="auto" w:fill="auto"/>
            <w:vAlign w:val="center"/>
          </w:tcPr>
          <w:p w14:paraId="6A5D4468" w14:textId="77777777" w:rsidR="007261C8" w:rsidRPr="001207A7" w:rsidRDefault="007261C8" w:rsidP="00B33326">
            <w:pPr>
              <w:jc w:val="center"/>
              <w:rPr>
                <w:sz w:val="22"/>
                <w:szCs w:val="22"/>
              </w:rPr>
            </w:pPr>
            <w:r w:rsidRPr="001207A7">
              <w:rPr>
                <w:sz w:val="22"/>
                <w:szCs w:val="22"/>
              </w:rPr>
              <w:t>0.0002543</w:t>
            </w:r>
          </w:p>
        </w:tc>
        <w:tc>
          <w:tcPr>
            <w:tcW w:w="3067" w:type="dxa"/>
            <w:shd w:val="clear" w:color="auto" w:fill="auto"/>
            <w:vAlign w:val="center"/>
          </w:tcPr>
          <w:p w14:paraId="17162BF1" w14:textId="77777777" w:rsidR="007261C8" w:rsidRPr="001207A7" w:rsidRDefault="007261C8" w:rsidP="00B33326">
            <w:pPr>
              <w:jc w:val="center"/>
              <w:rPr>
                <w:sz w:val="22"/>
                <w:szCs w:val="22"/>
              </w:rPr>
            </w:pPr>
            <w:r w:rsidRPr="001207A7">
              <w:rPr>
                <w:sz w:val="22"/>
                <w:szCs w:val="22"/>
              </w:rPr>
              <w:t>1.74 (1.30-2.34)</w:t>
            </w:r>
          </w:p>
        </w:tc>
      </w:tr>
      <w:tr w:rsidR="001207A7" w:rsidRPr="001207A7" w14:paraId="7D8803FD" w14:textId="77777777" w:rsidTr="00AA2EDE">
        <w:trPr>
          <w:trHeight w:val="454"/>
        </w:trPr>
        <w:tc>
          <w:tcPr>
            <w:tcW w:w="1434" w:type="dxa"/>
            <w:shd w:val="clear" w:color="auto" w:fill="auto"/>
            <w:vAlign w:val="center"/>
          </w:tcPr>
          <w:p w14:paraId="4DABD194" w14:textId="77777777" w:rsidR="007261C8" w:rsidRPr="001207A7" w:rsidRDefault="007261C8" w:rsidP="00B33326">
            <w:pPr>
              <w:jc w:val="center"/>
              <w:rPr>
                <w:sz w:val="22"/>
                <w:szCs w:val="22"/>
              </w:rPr>
            </w:pPr>
            <w:r w:rsidRPr="001207A7">
              <w:rPr>
                <w:sz w:val="22"/>
                <w:szCs w:val="22"/>
              </w:rPr>
              <w:t>rs2282701</w:t>
            </w:r>
          </w:p>
        </w:tc>
        <w:tc>
          <w:tcPr>
            <w:tcW w:w="855" w:type="dxa"/>
            <w:shd w:val="clear" w:color="auto" w:fill="auto"/>
            <w:vAlign w:val="center"/>
          </w:tcPr>
          <w:p w14:paraId="5393EC36" w14:textId="77777777" w:rsidR="007261C8" w:rsidRPr="001207A7" w:rsidRDefault="007261C8" w:rsidP="00B33326">
            <w:pPr>
              <w:jc w:val="center"/>
              <w:rPr>
                <w:sz w:val="22"/>
                <w:szCs w:val="22"/>
              </w:rPr>
            </w:pPr>
            <w:r w:rsidRPr="001207A7">
              <w:rPr>
                <w:sz w:val="22"/>
                <w:szCs w:val="22"/>
              </w:rPr>
              <w:t>A</w:t>
            </w:r>
          </w:p>
        </w:tc>
        <w:tc>
          <w:tcPr>
            <w:tcW w:w="1307" w:type="dxa"/>
            <w:shd w:val="clear" w:color="auto" w:fill="auto"/>
            <w:vAlign w:val="center"/>
          </w:tcPr>
          <w:p w14:paraId="6CD9BE76" w14:textId="77777777" w:rsidR="007261C8" w:rsidRPr="001207A7" w:rsidRDefault="007261C8" w:rsidP="00B33326">
            <w:pPr>
              <w:jc w:val="center"/>
              <w:rPr>
                <w:sz w:val="22"/>
                <w:szCs w:val="22"/>
              </w:rPr>
            </w:pPr>
            <w:r w:rsidRPr="001207A7">
              <w:rPr>
                <w:sz w:val="22"/>
                <w:szCs w:val="22"/>
              </w:rPr>
              <w:t>0.0002867</w:t>
            </w:r>
          </w:p>
        </w:tc>
        <w:tc>
          <w:tcPr>
            <w:tcW w:w="3067" w:type="dxa"/>
            <w:shd w:val="clear" w:color="auto" w:fill="auto"/>
            <w:vAlign w:val="center"/>
          </w:tcPr>
          <w:p w14:paraId="786CB5D1" w14:textId="77777777" w:rsidR="007261C8" w:rsidRPr="001207A7" w:rsidRDefault="007261C8" w:rsidP="00B33326">
            <w:pPr>
              <w:jc w:val="center"/>
              <w:rPr>
                <w:sz w:val="22"/>
                <w:szCs w:val="22"/>
              </w:rPr>
            </w:pPr>
            <w:r w:rsidRPr="001207A7">
              <w:rPr>
                <w:sz w:val="22"/>
                <w:szCs w:val="22"/>
              </w:rPr>
              <w:t>1.32 (1.13-1.52)</w:t>
            </w:r>
          </w:p>
        </w:tc>
      </w:tr>
      <w:tr w:rsidR="001207A7" w:rsidRPr="001207A7" w14:paraId="4D0C4307" w14:textId="77777777" w:rsidTr="00AA2EDE">
        <w:trPr>
          <w:trHeight w:val="454"/>
        </w:trPr>
        <w:tc>
          <w:tcPr>
            <w:tcW w:w="1434" w:type="dxa"/>
            <w:tcBorders>
              <w:bottom w:val="single" w:sz="4" w:space="0" w:color="auto"/>
            </w:tcBorders>
            <w:shd w:val="clear" w:color="auto" w:fill="auto"/>
            <w:vAlign w:val="center"/>
          </w:tcPr>
          <w:p w14:paraId="660E04DB" w14:textId="77777777" w:rsidR="007261C8" w:rsidRPr="001207A7" w:rsidRDefault="007261C8" w:rsidP="00B33326">
            <w:pPr>
              <w:jc w:val="center"/>
              <w:rPr>
                <w:sz w:val="22"/>
                <w:szCs w:val="22"/>
              </w:rPr>
            </w:pPr>
            <w:r w:rsidRPr="001207A7">
              <w:rPr>
                <w:sz w:val="22"/>
                <w:szCs w:val="22"/>
              </w:rPr>
              <w:t>rs60905519</w:t>
            </w:r>
          </w:p>
        </w:tc>
        <w:tc>
          <w:tcPr>
            <w:tcW w:w="855" w:type="dxa"/>
            <w:tcBorders>
              <w:bottom w:val="single" w:sz="4" w:space="0" w:color="auto"/>
            </w:tcBorders>
            <w:shd w:val="clear" w:color="auto" w:fill="auto"/>
            <w:vAlign w:val="center"/>
          </w:tcPr>
          <w:p w14:paraId="42DD40D1" w14:textId="77777777" w:rsidR="007261C8" w:rsidRPr="001207A7" w:rsidRDefault="007261C8" w:rsidP="00B33326">
            <w:pPr>
              <w:jc w:val="center"/>
              <w:rPr>
                <w:sz w:val="22"/>
                <w:szCs w:val="22"/>
              </w:rPr>
            </w:pPr>
            <w:r w:rsidRPr="001207A7">
              <w:rPr>
                <w:sz w:val="22"/>
                <w:szCs w:val="22"/>
              </w:rPr>
              <w:t>T</w:t>
            </w:r>
          </w:p>
        </w:tc>
        <w:tc>
          <w:tcPr>
            <w:tcW w:w="1307" w:type="dxa"/>
            <w:tcBorders>
              <w:bottom w:val="single" w:sz="4" w:space="0" w:color="auto"/>
            </w:tcBorders>
            <w:shd w:val="clear" w:color="auto" w:fill="auto"/>
            <w:vAlign w:val="center"/>
          </w:tcPr>
          <w:p w14:paraId="3D0C640C" w14:textId="77777777" w:rsidR="007261C8" w:rsidRPr="001207A7" w:rsidRDefault="007261C8" w:rsidP="00B33326">
            <w:pPr>
              <w:jc w:val="center"/>
              <w:rPr>
                <w:sz w:val="22"/>
                <w:szCs w:val="22"/>
              </w:rPr>
            </w:pPr>
            <w:r w:rsidRPr="001207A7">
              <w:rPr>
                <w:sz w:val="22"/>
                <w:szCs w:val="22"/>
              </w:rPr>
              <w:t>0.0004879</w:t>
            </w:r>
          </w:p>
        </w:tc>
        <w:tc>
          <w:tcPr>
            <w:tcW w:w="3067" w:type="dxa"/>
            <w:tcBorders>
              <w:bottom w:val="single" w:sz="4" w:space="0" w:color="auto"/>
            </w:tcBorders>
            <w:shd w:val="clear" w:color="auto" w:fill="auto"/>
            <w:vAlign w:val="center"/>
          </w:tcPr>
          <w:p w14:paraId="1F66FD33" w14:textId="77777777" w:rsidR="007261C8" w:rsidRPr="001207A7" w:rsidRDefault="007261C8" w:rsidP="00B33326">
            <w:pPr>
              <w:jc w:val="center"/>
              <w:rPr>
                <w:sz w:val="22"/>
                <w:szCs w:val="22"/>
              </w:rPr>
            </w:pPr>
            <w:r w:rsidRPr="001207A7">
              <w:rPr>
                <w:sz w:val="22"/>
                <w:szCs w:val="22"/>
              </w:rPr>
              <w:t>1.24 (1.01-1.40)</w:t>
            </w:r>
          </w:p>
        </w:tc>
      </w:tr>
    </w:tbl>
    <w:p w14:paraId="6A74318B" w14:textId="77777777" w:rsidR="000E014F" w:rsidRPr="001207A7" w:rsidRDefault="00B33326" w:rsidP="00FC0D52">
      <w:pPr>
        <w:spacing w:line="480" w:lineRule="auto"/>
        <w:jc w:val="both"/>
        <w:rPr>
          <w:b/>
          <w:szCs w:val="24"/>
        </w:rPr>
      </w:pPr>
      <w:proofErr w:type="spellStart"/>
      <w:proofErr w:type="gramStart"/>
      <w:r w:rsidRPr="001207A7">
        <w:rPr>
          <w:b/>
        </w:rPr>
        <w:t>dbSNP</w:t>
      </w:r>
      <w:proofErr w:type="spellEnd"/>
      <w:proofErr w:type="gramEnd"/>
      <w:r w:rsidRPr="001207A7">
        <w:rPr>
          <w:b/>
        </w:rPr>
        <w:t xml:space="preserve"> id: </w:t>
      </w:r>
      <w:proofErr w:type="spellStart"/>
      <w:r w:rsidRPr="001207A7">
        <w:t>rs</w:t>
      </w:r>
      <w:proofErr w:type="spellEnd"/>
      <w:r w:rsidRPr="001207A7">
        <w:t xml:space="preserve"> ID; </w:t>
      </w:r>
      <w:r w:rsidRPr="001207A7">
        <w:rPr>
          <w:b/>
        </w:rPr>
        <w:t>A1:</w:t>
      </w:r>
      <w:r w:rsidRPr="001207A7">
        <w:t xml:space="preserve"> minor allele; ; </w:t>
      </w:r>
      <w:r w:rsidRPr="001207A7">
        <w:rPr>
          <w:b/>
        </w:rPr>
        <w:t>P/OR:</w:t>
      </w:r>
      <w:r w:rsidRPr="001207A7">
        <w:t xml:space="preserve"> Nominal P-value (not corrected for multiple testing) and corresponding allelic odds ratio and 95% confidence interval with respect to A1.</w:t>
      </w:r>
    </w:p>
    <w:p w14:paraId="069D7EB6" w14:textId="77777777" w:rsidR="000E014F" w:rsidRPr="001207A7" w:rsidRDefault="000E014F" w:rsidP="002B79CE">
      <w:pPr>
        <w:spacing w:line="360" w:lineRule="auto"/>
        <w:jc w:val="both"/>
        <w:rPr>
          <w:b/>
          <w:szCs w:val="24"/>
        </w:rPr>
        <w:sectPr w:rsidR="000E014F" w:rsidRPr="001207A7" w:rsidSect="00233B61">
          <w:pgSz w:w="11900" w:h="16840"/>
          <w:pgMar w:top="1417" w:right="1417" w:bottom="1134" w:left="1417" w:header="708" w:footer="708" w:gutter="0"/>
          <w:cols w:space="708"/>
          <w:docGrid w:linePitch="360"/>
        </w:sectPr>
      </w:pPr>
    </w:p>
    <w:p w14:paraId="6312BE18" w14:textId="77777777" w:rsidR="002B79CE" w:rsidRPr="001207A7" w:rsidRDefault="004A3299" w:rsidP="002B79CE">
      <w:pPr>
        <w:spacing w:line="360" w:lineRule="auto"/>
        <w:jc w:val="both"/>
        <w:rPr>
          <w:b/>
          <w:szCs w:val="24"/>
        </w:rPr>
      </w:pPr>
      <w:r w:rsidRPr="001207A7">
        <w:rPr>
          <w:b/>
          <w:szCs w:val="24"/>
        </w:rPr>
        <w:lastRenderedPageBreak/>
        <w:t xml:space="preserve">Supplementary </w:t>
      </w:r>
      <w:r w:rsidR="009F0081" w:rsidRPr="001207A7">
        <w:rPr>
          <w:b/>
          <w:szCs w:val="24"/>
        </w:rPr>
        <w:t>T</w:t>
      </w:r>
      <w:r w:rsidR="002B79CE" w:rsidRPr="001207A7">
        <w:rPr>
          <w:b/>
          <w:szCs w:val="24"/>
        </w:rPr>
        <w:t xml:space="preserve">able </w:t>
      </w:r>
      <w:r w:rsidR="00B91539" w:rsidRPr="001207A7">
        <w:rPr>
          <w:b/>
          <w:szCs w:val="24"/>
        </w:rPr>
        <w:t>3</w:t>
      </w:r>
      <w:r w:rsidR="002B79CE" w:rsidRPr="001207A7">
        <w:rPr>
          <w:b/>
          <w:szCs w:val="24"/>
        </w:rPr>
        <w:t xml:space="preserve">. </w:t>
      </w:r>
      <w:proofErr w:type="spellStart"/>
      <w:r w:rsidR="002B79CE" w:rsidRPr="001207A7">
        <w:rPr>
          <w:b/>
          <w:szCs w:val="24"/>
        </w:rPr>
        <w:t>Immunochip</w:t>
      </w:r>
      <w:proofErr w:type="spellEnd"/>
      <w:r w:rsidR="002B79CE" w:rsidRPr="001207A7">
        <w:rPr>
          <w:b/>
          <w:szCs w:val="24"/>
        </w:rPr>
        <w:t xml:space="preserve"> association statistics </w:t>
      </w:r>
      <w:r w:rsidR="00906BB8" w:rsidRPr="001207A7">
        <w:rPr>
          <w:b/>
          <w:szCs w:val="24"/>
        </w:rPr>
        <w:t>in German</w:t>
      </w:r>
      <w:r w:rsidR="001914F3" w:rsidRPr="001207A7">
        <w:rPr>
          <w:b/>
          <w:szCs w:val="24"/>
        </w:rPr>
        <w:t xml:space="preserve"> panel</w:t>
      </w:r>
      <w:r w:rsidR="00906BB8" w:rsidRPr="001207A7">
        <w:rPr>
          <w:b/>
          <w:szCs w:val="24"/>
        </w:rPr>
        <w:t xml:space="preserve"> (panel A, Supplementary Table 1) for</w:t>
      </w:r>
      <w:r w:rsidR="002B79CE" w:rsidRPr="001207A7">
        <w:rPr>
          <w:b/>
          <w:szCs w:val="24"/>
        </w:rPr>
        <w:t xml:space="preserve"> </w:t>
      </w:r>
      <w:r w:rsidR="00906BB8" w:rsidRPr="001207A7">
        <w:rPr>
          <w:b/>
          <w:szCs w:val="24"/>
        </w:rPr>
        <w:t xml:space="preserve">the </w:t>
      </w:r>
      <w:r w:rsidR="002B79CE" w:rsidRPr="001207A7">
        <w:rPr>
          <w:b/>
          <w:szCs w:val="24"/>
        </w:rPr>
        <w:t>15 SNPs selected for replication.</w:t>
      </w:r>
    </w:p>
    <w:p w14:paraId="61137E7A" w14:textId="77777777" w:rsidR="002B79CE" w:rsidRPr="001207A7" w:rsidRDefault="002B79CE" w:rsidP="002B79CE"/>
    <w:tbl>
      <w:tblPr>
        <w:tblW w:w="0" w:type="auto"/>
        <w:tblInd w:w="108" w:type="dxa"/>
        <w:tblLook w:val="04A0" w:firstRow="1" w:lastRow="0" w:firstColumn="1" w:lastColumn="0" w:noHBand="0" w:noVBand="1"/>
      </w:tblPr>
      <w:tblGrid>
        <w:gridCol w:w="842"/>
        <w:gridCol w:w="1371"/>
        <w:gridCol w:w="1434"/>
        <w:gridCol w:w="855"/>
        <w:gridCol w:w="794"/>
        <w:gridCol w:w="1312"/>
        <w:gridCol w:w="1340"/>
        <w:gridCol w:w="1307"/>
        <w:gridCol w:w="1798"/>
      </w:tblGrid>
      <w:tr w:rsidR="001207A7" w:rsidRPr="001207A7" w14:paraId="0FCFF1FA" w14:textId="77777777" w:rsidTr="00091BB3">
        <w:trPr>
          <w:trHeight w:val="454"/>
        </w:trPr>
        <w:tc>
          <w:tcPr>
            <w:tcW w:w="842" w:type="dxa"/>
            <w:tcBorders>
              <w:top w:val="single" w:sz="4" w:space="0" w:color="auto"/>
              <w:bottom w:val="single" w:sz="4" w:space="0" w:color="auto"/>
            </w:tcBorders>
            <w:shd w:val="clear" w:color="auto" w:fill="auto"/>
            <w:vAlign w:val="center"/>
          </w:tcPr>
          <w:p w14:paraId="43E7ED68" w14:textId="77777777" w:rsidR="00C02965" w:rsidRPr="001207A7" w:rsidRDefault="00C02965" w:rsidP="001F5BFF">
            <w:pPr>
              <w:jc w:val="center"/>
              <w:rPr>
                <w:b/>
                <w:sz w:val="22"/>
                <w:szCs w:val="22"/>
              </w:rPr>
            </w:pPr>
            <w:r w:rsidRPr="001207A7">
              <w:rPr>
                <w:b/>
                <w:sz w:val="22"/>
                <w:szCs w:val="22"/>
              </w:rPr>
              <w:t>Chr.</w:t>
            </w:r>
          </w:p>
        </w:tc>
        <w:tc>
          <w:tcPr>
            <w:tcW w:w="1371" w:type="dxa"/>
            <w:tcBorders>
              <w:top w:val="single" w:sz="4" w:space="0" w:color="auto"/>
              <w:bottom w:val="single" w:sz="4" w:space="0" w:color="auto"/>
            </w:tcBorders>
            <w:shd w:val="clear" w:color="auto" w:fill="auto"/>
            <w:vAlign w:val="center"/>
          </w:tcPr>
          <w:p w14:paraId="338B7584" w14:textId="77777777" w:rsidR="00C02965" w:rsidRPr="001207A7" w:rsidRDefault="00C02965" w:rsidP="001F5BFF">
            <w:pPr>
              <w:jc w:val="center"/>
              <w:rPr>
                <w:b/>
                <w:sz w:val="22"/>
                <w:szCs w:val="22"/>
              </w:rPr>
            </w:pPr>
            <w:r w:rsidRPr="001207A7">
              <w:rPr>
                <w:b/>
                <w:sz w:val="22"/>
                <w:szCs w:val="22"/>
              </w:rPr>
              <w:t>Position</w:t>
            </w:r>
          </w:p>
        </w:tc>
        <w:tc>
          <w:tcPr>
            <w:tcW w:w="1434" w:type="dxa"/>
            <w:tcBorders>
              <w:top w:val="single" w:sz="4" w:space="0" w:color="auto"/>
              <w:bottom w:val="single" w:sz="4" w:space="0" w:color="auto"/>
            </w:tcBorders>
            <w:shd w:val="clear" w:color="auto" w:fill="auto"/>
            <w:vAlign w:val="center"/>
          </w:tcPr>
          <w:p w14:paraId="08280E6A" w14:textId="77777777" w:rsidR="00C02965" w:rsidRPr="001207A7" w:rsidRDefault="00C02965" w:rsidP="001F5BFF">
            <w:pPr>
              <w:jc w:val="center"/>
              <w:rPr>
                <w:b/>
                <w:sz w:val="22"/>
                <w:szCs w:val="22"/>
              </w:rPr>
            </w:pPr>
            <w:proofErr w:type="spellStart"/>
            <w:r w:rsidRPr="001207A7">
              <w:rPr>
                <w:b/>
                <w:sz w:val="22"/>
                <w:szCs w:val="22"/>
              </w:rPr>
              <w:t>dbSNP</w:t>
            </w:r>
            <w:proofErr w:type="spellEnd"/>
            <w:r w:rsidRPr="001207A7">
              <w:rPr>
                <w:b/>
                <w:sz w:val="22"/>
                <w:szCs w:val="22"/>
              </w:rPr>
              <w:t xml:space="preserve"> ID</w:t>
            </w:r>
          </w:p>
        </w:tc>
        <w:tc>
          <w:tcPr>
            <w:tcW w:w="855" w:type="dxa"/>
            <w:tcBorders>
              <w:top w:val="single" w:sz="4" w:space="0" w:color="auto"/>
              <w:bottom w:val="single" w:sz="4" w:space="0" w:color="auto"/>
            </w:tcBorders>
            <w:shd w:val="clear" w:color="auto" w:fill="auto"/>
            <w:vAlign w:val="center"/>
          </w:tcPr>
          <w:p w14:paraId="03BDBA99" w14:textId="77777777" w:rsidR="00C02965" w:rsidRPr="001207A7" w:rsidRDefault="00C02965" w:rsidP="001F5BFF">
            <w:pPr>
              <w:jc w:val="center"/>
              <w:rPr>
                <w:b/>
                <w:sz w:val="22"/>
                <w:szCs w:val="22"/>
              </w:rPr>
            </w:pPr>
            <w:r w:rsidRPr="001207A7">
              <w:rPr>
                <w:b/>
                <w:sz w:val="22"/>
                <w:szCs w:val="22"/>
              </w:rPr>
              <w:t>A1</w:t>
            </w:r>
          </w:p>
        </w:tc>
        <w:tc>
          <w:tcPr>
            <w:tcW w:w="794" w:type="dxa"/>
            <w:tcBorders>
              <w:top w:val="single" w:sz="4" w:space="0" w:color="auto"/>
              <w:bottom w:val="single" w:sz="4" w:space="0" w:color="auto"/>
            </w:tcBorders>
            <w:shd w:val="clear" w:color="auto" w:fill="auto"/>
            <w:vAlign w:val="center"/>
          </w:tcPr>
          <w:p w14:paraId="20AC3B01" w14:textId="77777777" w:rsidR="00C02965" w:rsidRPr="001207A7" w:rsidRDefault="00C02965" w:rsidP="001F5BFF">
            <w:pPr>
              <w:jc w:val="center"/>
              <w:rPr>
                <w:b/>
                <w:sz w:val="22"/>
                <w:szCs w:val="22"/>
              </w:rPr>
            </w:pPr>
            <w:r w:rsidRPr="001207A7">
              <w:rPr>
                <w:b/>
                <w:sz w:val="22"/>
                <w:szCs w:val="22"/>
              </w:rPr>
              <w:t>A2</w:t>
            </w:r>
          </w:p>
        </w:tc>
        <w:tc>
          <w:tcPr>
            <w:tcW w:w="1312" w:type="dxa"/>
            <w:tcBorders>
              <w:top w:val="single" w:sz="4" w:space="0" w:color="auto"/>
              <w:bottom w:val="single" w:sz="4" w:space="0" w:color="auto"/>
            </w:tcBorders>
            <w:shd w:val="clear" w:color="auto" w:fill="auto"/>
            <w:vAlign w:val="center"/>
          </w:tcPr>
          <w:p w14:paraId="0A604A6B" w14:textId="77777777" w:rsidR="00C02965" w:rsidRPr="001207A7" w:rsidRDefault="00C02965" w:rsidP="001F5BFF">
            <w:pPr>
              <w:jc w:val="center"/>
              <w:rPr>
                <w:b/>
                <w:sz w:val="22"/>
                <w:szCs w:val="22"/>
              </w:rPr>
            </w:pPr>
            <w:r w:rsidRPr="001207A7">
              <w:rPr>
                <w:b/>
                <w:sz w:val="22"/>
                <w:szCs w:val="22"/>
              </w:rPr>
              <w:t>AF cases</w:t>
            </w:r>
          </w:p>
        </w:tc>
        <w:tc>
          <w:tcPr>
            <w:tcW w:w="1340" w:type="dxa"/>
            <w:tcBorders>
              <w:top w:val="single" w:sz="4" w:space="0" w:color="auto"/>
              <w:bottom w:val="single" w:sz="4" w:space="0" w:color="auto"/>
            </w:tcBorders>
            <w:shd w:val="clear" w:color="auto" w:fill="auto"/>
            <w:vAlign w:val="center"/>
          </w:tcPr>
          <w:p w14:paraId="2B138F10" w14:textId="77777777" w:rsidR="00C02965" w:rsidRPr="001207A7" w:rsidRDefault="00C02965" w:rsidP="001F5BFF">
            <w:pPr>
              <w:jc w:val="center"/>
              <w:rPr>
                <w:b/>
                <w:sz w:val="22"/>
                <w:szCs w:val="22"/>
              </w:rPr>
            </w:pPr>
            <w:r w:rsidRPr="001207A7">
              <w:rPr>
                <w:b/>
                <w:sz w:val="22"/>
                <w:szCs w:val="22"/>
              </w:rPr>
              <w:t>AF controls</w:t>
            </w:r>
          </w:p>
        </w:tc>
        <w:tc>
          <w:tcPr>
            <w:tcW w:w="1307" w:type="dxa"/>
            <w:tcBorders>
              <w:top w:val="single" w:sz="4" w:space="0" w:color="auto"/>
              <w:bottom w:val="single" w:sz="4" w:space="0" w:color="auto"/>
            </w:tcBorders>
            <w:shd w:val="clear" w:color="auto" w:fill="auto"/>
            <w:vAlign w:val="center"/>
          </w:tcPr>
          <w:p w14:paraId="28642863" w14:textId="77777777" w:rsidR="00C02965" w:rsidRPr="001207A7" w:rsidRDefault="00C02965" w:rsidP="001F5BFF">
            <w:pPr>
              <w:jc w:val="center"/>
              <w:rPr>
                <w:b/>
                <w:sz w:val="22"/>
                <w:szCs w:val="22"/>
              </w:rPr>
            </w:pPr>
            <w:r w:rsidRPr="001207A7">
              <w:rPr>
                <w:b/>
                <w:sz w:val="22"/>
                <w:szCs w:val="22"/>
              </w:rPr>
              <w:t>P</w:t>
            </w:r>
          </w:p>
        </w:tc>
        <w:tc>
          <w:tcPr>
            <w:tcW w:w="1798" w:type="dxa"/>
            <w:tcBorders>
              <w:top w:val="single" w:sz="4" w:space="0" w:color="auto"/>
              <w:bottom w:val="single" w:sz="4" w:space="0" w:color="auto"/>
            </w:tcBorders>
            <w:shd w:val="clear" w:color="auto" w:fill="auto"/>
            <w:vAlign w:val="center"/>
          </w:tcPr>
          <w:p w14:paraId="256E340F" w14:textId="77777777" w:rsidR="00C02965" w:rsidRPr="001207A7" w:rsidRDefault="00C02965" w:rsidP="001F5BFF">
            <w:pPr>
              <w:jc w:val="center"/>
              <w:rPr>
                <w:b/>
                <w:sz w:val="22"/>
                <w:szCs w:val="22"/>
              </w:rPr>
            </w:pPr>
            <w:r w:rsidRPr="001207A7">
              <w:rPr>
                <w:b/>
                <w:sz w:val="22"/>
                <w:szCs w:val="22"/>
              </w:rPr>
              <w:t>OR (95% CI)</w:t>
            </w:r>
          </w:p>
        </w:tc>
      </w:tr>
      <w:tr w:rsidR="001207A7" w:rsidRPr="001207A7" w14:paraId="779E8CAA" w14:textId="77777777" w:rsidTr="00091BB3">
        <w:trPr>
          <w:trHeight w:val="454"/>
        </w:trPr>
        <w:tc>
          <w:tcPr>
            <w:tcW w:w="842" w:type="dxa"/>
            <w:tcBorders>
              <w:top w:val="single" w:sz="4" w:space="0" w:color="auto"/>
            </w:tcBorders>
            <w:shd w:val="clear" w:color="auto" w:fill="auto"/>
            <w:vAlign w:val="center"/>
          </w:tcPr>
          <w:p w14:paraId="3782C515" w14:textId="77777777" w:rsidR="00C02965" w:rsidRPr="001207A7" w:rsidRDefault="00C02965" w:rsidP="001F5BFF">
            <w:pPr>
              <w:jc w:val="center"/>
              <w:rPr>
                <w:sz w:val="22"/>
                <w:szCs w:val="22"/>
              </w:rPr>
            </w:pPr>
            <w:r w:rsidRPr="001207A7">
              <w:rPr>
                <w:sz w:val="22"/>
                <w:szCs w:val="22"/>
              </w:rPr>
              <w:t>1</w:t>
            </w:r>
          </w:p>
        </w:tc>
        <w:tc>
          <w:tcPr>
            <w:tcW w:w="1371" w:type="dxa"/>
            <w:tcBorders>
              <w:top w:val="single" w:sz="4" w:space="0" w:color="auto"/>
            </w:tcBorders>
            <w:shd w:val="clear" w:color="auto" w:fill="auto"/>
            <w:vAlign w:val="center"/>
          </w:tcPr>
          <w:p w14:paraId="2ECF987D" w14:textId="77777777" w:rsidR="00C02965" w:rsidRPr="001207A7" w:rsidRDefault="00C02965" w:rsidP="001F5BFF">
            <w:pPr>
              <w:jc w:val="center"/>
              <w:rPr>
                <w:sz w:val="22"/>
                <w:szCs w:val="22"/>
              </w:rPr>
            </w:pPr>
            <w:r w:rsidRPr="001207A7">
              <w:rPr>
                <w:sz w:val="22"/>
                <w:szCs w:val="22"/>
              </w:rPr>
              <w:t>49426459</w:t>
            </w:r>
          </w:p>
        </w:tc>
        <w:tc>
          <w:tcPr>
            <w:tcW w:w="1434" w:type="dxa"/>
            <w:tcBorders>
              <w:top w:val="single" w:sz="4" w:space="0" w:color="auto"/>
            </w:tcBorders>
            <w:shd w:val="clear" w:color="auto" w:fill="auto"/>
            <w:vAlign w:val="center"/>
          </w:tcPr>
          <w:p w14:paraId="6D19AF6D" w14:textId="77777777" w:rsidR="00C02965" w:rsidRPr="001207A7" w:rsidRDefault="00C02965" w:rsidP="001F5BFF">
            <w:pPr>
              <w:jc w:val="center"/>
              <w:rPr>
                <w:sz w:val="22"/>
                <w:szCs w:val="22"/>
              </w:rPr>
            </w:pPr>
            <w:r w:rsidRPr="001207A7">
              <w:rPr>
                <w:sz w:val="22"/>
                <w:szCs w:val="22"/>
              </w:rPr>
              <w:t>rs10888637</w:t>
            </w:r>
          </w:p>
        </w:tc>
        <w:tc>
          <w:tcPr>
            <w:tcW w:w="855" w:type="dxa"/>
            <w:tcBorders>
              <w:top w:val="single" w:sz="4" w:space="0" w:color="auto"/>
            </w:tcBorders>
            <w:shd w:val="clear" w:color="auto" w:fill="auto"/>
            <w:vAlign w:val="center"/>
          </w:tcPr>
          <w:p w14:paraId="0D6BD566" w14:textId="77777777" w:rsidR="00C02965" w:rsidRPr="001207A7" w:rsidRDefault="00C02965" w:rsidP="001F5BFF">
            <w:pPr>
              <w:jc w:val="center"/>
              <w:rPr>
                <w:sz w:val="22"/>
                <w:szCs w:val="22"/>
              </w:rPr>
            </w:pPr>
            <w:r w:rsidRPr="001207A7">
              <w:rPr>
                <w:sz w:val="22"/>
                <w:szCs w:val="22"/>
              </w:rPr>
              <w:t>T</w:t>
            </w:r>
          </w:p>
        </w:tc>
        <w:tc>
          <w:tcPr>
            <w:tcW w:w="794" w:type="dxa"/>
            <w:tcBorders>
              <w:top w:val="single" w:sz="4" w:space="0" w:color="auto"/>
            </w:tcBorders>
            <w:shd w:val="clear" w:color="auto" w:fill="auto"/>
            <w:vAlign w:val="center"/>
          </w:tcPr>
          <w:p w14:paraId="7CE653A3" w14:textId="77777777" w:rsidR="00C02965" w:rsidRPr="001207A7" w:rsidRDefault="00C02965" w:rsidP="001F5BFF">
            <w:pPr>
              <w:jc w:val="center"/>
              <w:rPr>
                <w:sz w:val="22"/>
                <w:szCs w:val="22"/>
              </w:rPr>
            </w:pPr>
            <w:r w:rsidRPr="001207A7">
              <w:rPr>
                <w:sz w:val="22"/>
                <w:szCs w:val="22"/>
              </w:rPr>
              <w:t>C</w:t>
            </w:r>
          </w:p>
        </w:tc>
        <w:tc>
          <w:tcPr>
            <w:tcW w:w="1312" w:type="dxa"/>
            <w:tcBorders>
              <w:top w:val="single" w:sz="4" w:space="0" w:color="auto"/>
            </w:tcBorders>
            <w:shd w:val="clear" w:color="auto" w:fill="auto"/>
            <w:vAlign w:val="center"/>
          </w:tcPr>
          <w:p w14:paraId="2B238D27" w14:textId="77777777" w:rsidR="00C02965" w:rsidRPr="001207A7" w:rsidRDefault="00C02965" w:rsidP="001F5BFF">
            <w:pPr>
              <w:jc w:val="center"/>
              <w:rPr>
                <w:sz w:val="22"/>
                <w:szCs w:val="22"/>
              </w:rPr>
            </w:pPr>
            <w:r w:rsidRPr="001207A7">
              <w:rPr>
                <w:sz w:val="22"/>
                <w:szCs w:val="22"/>
              </w:rPr>
              <w:t>0.05898</w:t>
            </w:r>
          </w:p>
        </w:tc>
        <w:tc>
          <w:tcPr>
            <w:tcW w:w="1340" w:type="dxa"/>
            <w:tcBorders>
              <w:top w:val="single" w:sz="4" w:space="0" w:color="auto"/>
            </w:tcBorders>
            <w:shd w:val="clear" w:color="auto" w:fill="auto"/>
            <w:vAlign w:val="center"/>
          </w:tcPr>
          <w:p w14:paraId="0DEACB3E" w14:textId="77777777" w:rsidR="00C02965" w:rsidRPr="001207A7" w:rsidRDefault="00C02965" w:rsidP="001F5BFF">
            <w:pPr>
              <w:jc w:val="center"/>
              <w:rPr>
                <w:sz w:val="22"/>
                <w:szCs w:val="22"/>
              </w:rPr>
            </w:pPr>
            <w:r w:rsidRPr="001207A7">
              <w:rPr>
                <w:sz w:val="22"/>
                <w:szCs w:val="22"/>
              </w:rPr>
              <w:t>0.04405</w:t>
            </w:r>
          </w:p>
        </w:tc>
        <w:tc>
          <w:tcPr>
            <w:tcW w:w="1307" w:type="dxa"/>
            <w:tcBorders>
              <w:top w:val="single" w:sz="4" w:space="0" w:color="auto"/>
            </w:tcBorders>
            <w:shd w:val="clear" w:color="auto" w:fill="auto"/>
            <w:vAlign w:val="center"/>
          </w:tcPr>
          <w:p w14:paraId="0383B43D" w14:textId="77777777" w:rsidR="00C02965" w:rsidRPr="001207A7" w:rsidRDefault="00C02965" w:rsidP="001F5BFF">
            <w:pPr>
              <w:jc w:val="center"/>
              <w:rPr>
                <w:sz w:val="22"/>
                <w:szCs w:val="22"/>
              </w:rPr>
            </w:pPr>
            <w:r w:rsidRPr="001207A7">
              <w:rPr>
                <w:sz w:val="22"/>
                <w:szCs w:val="22"/>
              </w:rPr>
              <w:t>0.0003558</w:t>
            </w:r>
          </w:p>
        </w:tc>
        <w:tc>
          <w:tcPr>
            <w:tcW w:w="1798" w:type="dxa"/>
            <w:tcBorders>
              <w:top w:val="single" w:sz="4" w:space="0" w:color="auto"/>
            </w:tcBorders>
            <w:shd w:val="clear" w:color="auto" w:fill="auto"/>
            <w:vAlign w:val="center"/>
          </w:tcPr>
          <w:p w14:paraId="6EA629CD" w14:textId="77777777" w:rsidR="00C02965" w:rsidRPr="001207A7" w:rsidRDefault="00C02965" w:rsidP="001F5BFF">
            <w:pPr>
              <w:jc w:val="center"/>
              <w:rPr>
                <w:sz w:val="22"/>
                <w:szCs w:val="22"/>
              </w:rPr>
            </w:pPr>
            <w:r w:rsidRPr="001207A7">
              <w:rPr>
                <w:sz w:val="22"/>
                <w:szCs w:val="22"/>
              </w:rPr>
              <w:t>1.38 (1.16</w:t>
            </w:r>
            <w:r w:rsidR="0018231E" w:rsidRPr="001207A7">
              <w:rPr>
                <w:sz w:val="22"/>
                <w:szCs w:val="22"/>
              </w:rPr>
              <w:t>-</w:t>
            </w:r>
            <w:r w:rsidRPr="001207A7">
              <w:rPr>
                <w:sz w:val="22"/>
                <w:szCs w:val="22"/>
              </w:rPr>
              <w:t>1.65)</w:t>
            </w:r>
          </w:p>
        </w:tc>
      </w:tr>
      <w:tr w:rsidR="001207A7" w:rsidRPr="001207A7" w14:paraId="50B99234" w14:textId="77777777" w:rsidTr="00091BB3">
        <w:trPr>
          <w:trHeight w:val="454"/>
        </w:trPr>
        <w:tc>
          <w:tcPr>
            <w:tcW w:w="842" w:type="dxa"/>
            <w:shd w:val="clear" w:color="auto" w:fill="auto"/>
            <w:vAlign w:val="center"/>
          </w:tcPr>
          <w:p w14:paraId="188744E1" w14:textId="77777777" w:rsidR="00C02965" w:rsidRPr="001207A7" w:rsidRDefault="00C02965" w:rsidP="001F5BFF">
            <w:pPr>
              <w:jc w:val="center"/>
              <w:rPr>
                <w:sz w:val="22"/>
                <w:szCs w:val="22"/>
              </w:rPr>
            </w:pPr>
            <w:r w:rsidRPr="001207A7">
              <w:rPr>
                <w:sz w:val="22"/>
                <w:szCs w:val="22"/>
              </w:rPr>
              <w:t>4</w:t>
            </w:r>
          </w:p>
        </w:tc>
        <w:tc>
          <w:tcPr>
            <w:tcW w:w="1371" w:type="dxa"/>
            <w:shd w:val="clear" w:color="auto" w:fill="auto"/>
            <w:vAlign w:val="center"/>
          </w:tcPr>
          <w:p w14:paraId="186A2D9A" w14:textId="77777777" w:rsidR="00C02965" w:rsidRPr="001207A7" w:rsidRDefault="00C02965" w:rsidP="001F5BFF">
            <w:pPr>
              <w:jc w:val="center"/>
              <w:rPr>
                <w:sz w:val="22"/>
                <w:szCs w:val="22"/>
              </w:rPr>
            </w:pPr>
            <w:r w:rsidRPr="001207A7">
              <w:rPr>
                <w:sz w:val="22"/>
                <w:szCs w:val="22"/>
              </w:rPr>
              <w:t>26055272</w:t>
            </w:r>
          </w:p>
        </w:tc>
        <w:tc>
          <w:tcPr>
            <w:tcW w:w="1434" w:type="dxa"/>
            <w:shd w:val="clear" w:color="auto" w:fill="auto"/>
            <w:vAlign w:val="center"/>
          </w:tcPr>
          <w:p w14:paraId="3C6439D3" w14:textId="77777777" w:rsidR="00C02965" w:rsidRPr="001207A7" w:rsidRDefault="00C02965" w:rsidP="001F5BFF">
            <w:pPr>
              <w:jc w:val="center"/>
              <w:rPr>
                <w:sz w:val="22"/>
                <w:szCs w:val="22"/>
              </w:rPr>
            </w:pPr>
            <w:r w:rsidRPr="001207A7">
              <w:rPr>
                <w:sz w:val="22"/>
                <w:szCs w:val="22"/>
              </w:rPr>
              <w:t>rs77048564</w:t>
            </w:r>
          </w:p>
        </w:tc>
        <w:tc>
          <w:tcPr>
            <w:tcW w:w="855" w:type="dxa"/>
            <w:shd w:val="clear" w:color="auto" w:fill="auto"/>
            <w:vAlign w:val="center"/>
          </w:tcPr>
          <w:p w14:paraId="6C0B1510" w14:textId="77777777" w:rsidR="00C02965" w:rsidRPr="001207A7" w:rsidRDefault="00C02965" w:rsidP="001F5BFF">
            <w:pPr>
              <w:jc w:val="center"/>
              <w:rPr>
                <w:sz w:val="22"/>
                <w:szCs w:val="22"/>
              </w:rPr>
            </w:pPr>
            <w:r w:rsidRPr="001207A7">
              <w:rPr>
                <w:sz w:val="22"/>
                <w:szCs w:val="22"/>
              </w:rPr>
              <w:t>T</w:t>
            </w:r>
          </w:p>
        </w:tc>
        <w:tc>
          <w:tcPr>
            <w:tcW w:w="794" w:type="dxa"/>
            <w:shd w:val="clear" w:color="auto" w:fill="auto"/>
            <w:vAlign w:val="center"/>
          </w:tcPr>
          <w:p w14:paraId="0033F69C" w14:textId="77777777" w:rsidR="00C02965" w:rsidRPr="001207A7" w:rsidRDefault="00C02965" w:rsidP="001F5BFF">
            <w:pPr>
              <w:jc w:val="center"/>
              <w:rPr>
                <w:sz w:val="22"/>
                <w:szCs w:val="22"/>
              </w:rPr>
            </w:pPr>
            <w:r w:rsidRPr="001207A7">
              <w:rPr>
                <w:sz w:val="22"/>
                <w:szCs w:val="22"/>
              </w:rPr>
              <w:t>C</w:t>
            </w:r>
          </w:p>
        </w:tc>
        <w:tc>
          <w:tcPr>
            <w:tcW w:w="1312" w:type="dxa"/>
            <w:shd w:val="clear" w:color="auto" w:fill="auto"/>
            <w:vAlign w:val="center"/>
          </w:tcPr>
          <w:p w14:paraId="64887272" w14:textId="77777777" w:rsidR="00C02965" w:rsidRPr="001207A7" w:rsidRDefault="00C02965" w:rsidP="001F5BFF">
            <w:pPr>
              <w:jc w:val="center"/>
              <w:rPr>
                <w:sz w:val="22"/>
                <w:szCs w:val="22"/>
              </w:rPr>
            </w:pPr>
            <w:r w:rsidRPr="001207A7">
              <w:rPr>
                <w:sz w:val="22"/>
                <w:szCs w:val="22"/>
              </w:rPr>
              <w:t>0.04552</w:t>
            </w:r>
          </w:p>
        </w:tc>
        <w:tc>
          <w:tcPr>
            <w:tcW w:w="1340" w:type="dxa"/>
            <w:shd w:val="clear" w:color="auto" w:fill="auto"/>
            <w:vAlign w:val="center"/>
          </w:tcPr>
          <w:p w14:paraId="619B6CF5" w14:textId="77777777" w:rsidR="00C02965" w:rsidRPr="001207A7" w:rsidRDefault="00C02965" w:rsidP="001F5BFF">
            <w:pPr>
              <w:jc w:val="center"/>
              <w:rPr>
                <w:sz w:val="22"/>
                <w:szCs w:val="22"/>
              </w:rPr>
            </w:pPr>
            <w:r w:rsidRPr="001207A7">
              <w:rPr>
                <w:sz w:val="22"/>
                <w:szCs w:val="22"/>
              </w:rPr>
              <w:t>0.03078</w:t>
            </w:r>
          </w:p>
        </w:tc>
        <w:tc>
          <w:tcPr>
            <w:tcW w:w="1307" w:type="dxa"/>
            <w:shd w:val="clear" w:color="auto" w:fill="auto"/>
            <w:vAlign w:val="center"/>
          </w:tcPr>
          <w:p w14:paraId="22AFF0A9" w14:textId="77777777" w:rsidR="00C02965" w:rsidRPr="001207A7" w:rsidRDefault="00C02965" w:rsidP="001F5BFF">
            <w:pPr>
              <w:jc w:val="center"/>
              <w:rPr>
                <w:sz w:val="22"/>
                <w:szCs w:val="22"/>
              </w:rPr>
            </w:pPr>
            <w:r w:rsidRPr="001207A7">
              <w:rPr>
                <w:sz w:val="22"/>
                <w:szCs w:val="22"/>
              </w:rPr>
              <w:t>0.0001724</w:t>
            </w:r>
          </w:p>
        </w:tc>
        <w:tc>
          <w:tcPr>
            <w:tcW w:w="1798" w:type="dxa"/>
            <w:shd w:val="clear" w:color="auto" w:fill="auto"/>
            <w:vAlign w:val="center"/>
          </w:tcPr>
          <w:p w14:paraId="52B04E52" w14:textId="77777777" w:rsidR="00C02965" w:rsidRPr="001207A7" w:rsidRDefault="00C02965" w:rsidP="001F5BFF">
            <w:pPr>
              <w:jc w:val="center"/>
              <w:rPr>
                <w:sz w:val="22"/>
                <w:szCs w:val="22"/>
              </w:rPr>
            </w:pPr>
            <w:r w:rsidRPr="001207A7">
              <w:rPr>
                <w:sz w:val="22"/>
                <w:szCs w:val="22"/>
              </w:rPr>
              <w:t>1.47 (1.20</w:t>
            </w:r>
            <w:r w:rsidR="0018231E" w:rsidRPr="001207A7">
              <w:rPr>
                <w:sz w:val="22"/>
                <w:szCs w:val="22"/>
              </w:rPr>
              <w:t>-</w:t>
            </w:r>
            <w:r w:rsidRPr="001207A7">
              <w:rPr>
                <w:sz w:val="22"/>
                <w:szCs w:val="22"/>
              </w:rPr>
              <w:t>1.80)</w:t>
            </w:r>
          </w:p>
        </w:tc>
      </w:tr>
      <w:tr w:rsidR="001207A7" w:rsidRPr="001207A7" w14:paraId="48E238C7" w14:textId="77777777" w:rsidTr="00091BB3">
        <w:trPr>
          <w:trHeight w:val="454"/>
        </w:trPr>
        <w:tc>
          <w:tcPr>
            <w:tcW w:w="842" w:type="dxa"/>
            <w:shd w:val="clear" w:color="auto" w:fill="auto"/>
            <w:vAlign w:val="center"/>
          </w:tcPr>
          <w:p w14:paraId="7A2ABCBD" w14:textId="77777777" w:rsidR="00C02965" w:rsidRPr="001207A7" w:rsidRDefault="00C02965" w:rsidP="001F5BFF">
            <w:pPr>
              <w:jc w:val="center"/>
              <w:rPr>
                <w:sz w:val="22"/>
                <w:szCs w:val="22"/>
              </w:rPr>
            </w:pPr>
            <w:r w:rsidRPr="001207A7">
              <w:rPr>
                <w:sz w:val="22"/>
                <w:szCs w:val="22"/>
              </w:rPr>
              <w:t>5</w:t>
            </w:r>
          </w:p>
        </w:tc>
        <w:tc>
          <w:tcPr>
            <w:tcW w:w="1371" w:type="dxa"/>
            <w:shd w:val="clear" w:color="auto" w:fill="auto"/>
            <w:vAlign w:val="center"/>
          </w:tcPr>
          <w:p w14:paraId="5497956C" w14:textId="77777777" w:rsidR="00C02965" w:rsidRPr="001207A7" w:rsidRDefault="00C02965" w:rsidP="001F5BFF">
            <w:pPr>
              <w:jc w:val="center"/>
              <w:rPr>
                <w:sz w:val="22"/>
                <w:szCs w:val="22"/>
              </w:rPr>
            </w:pPr>
            <w:r w:rsidRPr="001207A7">
              <w:rPr>
                <w:sz w:val="22"/>
                <w:szCs w:val="22"/>
              </w:rPr>
              <w:t>131935477</w:t>
            </w:r>
          </w:p>
        </w:tc>
        <w:tc>
          <w:tcPr>
            <w:tcW w:w="1434" w:type="dxa"/>
            <w:shd w:val="clear" w:color="auto" w:fill="auto"/>
            <w:vAlign w:val="center"/>
          </w:tcPr>
          <w:p w14:paraId="564C2653" w14:textId="77777777" w:rsidR="00C02965" w:rsidRPr="001207A7" w:rsidRDefault="00C02965" w:rsidP="001F5BFF">
            <w:pPr>
              <w:jc w:val="center"/>
              <w:rPr>
                <w:sz w:val="22"/>
                <w:szCs w:val="22"/>
              </w:rPr>
            </w:pPr>
            <w:r w:rsidRPr="001207A7">
              <w:rPr>
                <w:sz w:val="22"/>
                <w:szCs w:val="22"/>
              </w:rPr>
              <w:t>rs2706372</w:t>
            </w:r>
          </w:p>
        </w:tc>
        <w:tc>
          <w:tcPr>
            <w:tcW w:w="855" w:type="dxa"/>
            <w:shd w:val="clear" w:color="auto" w:fill="auto"/>
            <w:vAlign w:val="center"/>
          </w:tcPr>
          <w:p w14:paraId="4267330A" w14:textId="77777777" w:rsidR="00C02965" w:rsidRPr="001207A7" w:rsidRDefault="00C02965" w:rsidP="001F5BFF">
            <w:pPr>
              <w:jc w:val="center"/>
              <w:rPr>
                <w:sz w:val="22"/>
                <w:szCs w:val="22"/>
              </w:rPr>
            </w:pPr>
            <w:r w:rsidRPr="001207A7">
              <w:rPr>
                <w:sz w:val="22"/>
                <w:szCs w:val="22"/>
              </w:rPr>
              <w:t>T</w:t>
            </w:r>
          </w:p>
        </w:tc>
        <w:tc>
          <w:tcPr>
            <w:tcW w:w="794" w:type="dxa"/>
            <w:shd w:val="clear" w:color="auto" w:fill="auto"/>
            <w:vAlign w:val="center"/>
          </w:tcPr>
          <w:p w14:paraId="0C1DEE43" w14:textId="77777777" w:rsidR="00C02965" w:rsidRPr="001207A7" w:rsidRDefault="00C02965" w:rsidP="001F5BFF">
            <w:pPr>
              <w:jc w:val="center"/>
              <w:rPr>
                <w:sz w:val="22"/>
                <w:szCs w:val="22"/>
              </w:rPr>
            </w:pPr>
            <w:r w:rsidRPr="001207A7">
              <w:rPr>
                <w:sz w:val="22"/>
                <w:szCs w:val="22"/>
              </w:rPr>
              <w:t>C</w:t>
            </w:r>
          </w:p>
        </w:tc>
        <w:tc>
          <w:tcPr>
            <w:tcW w:w="1312" w:type="dxa"/>
            <w:shd w:val="clear" w:color="auto" w:fill="auto"/>
            <w:vAlign w:val="center"/>
          </w:tcPr>
          <w:p w14:paraId="734A3BD5" w14:textId="77777777" w:rsidR="00C02965" w:rsidRPr="001207A7" w:rsidRDefault="00C02965" w:rsidP="001F5BFF">
            <w:pPr>
              <w:jc w:val="center"/>
              <w:rPr>
                <w:sz w:val="22"/>
                <w:szCs w:val="22"/>
              </w:rPr>
            </w:pPr>
            <w:r w:rsidRPr="001207A7">
              <w:rPr>
                <w:sz w:val="22"/>
                <w:szCs w:val="22"/>
              </w:rPr>
              <w:t>0.2565</w:t>
            </w:r>
          </w:p>
        </w:tc>
        <w:tc>
          <w:tcPr>
            <w:tcW w:w="1340" w:type="dxa"/>
            <w:shd w:val="clear" w:color="auto" w:fill="auto"/>
            <w:vAlign w:val="center"/>
          </w:tcPr>
          <w:p w14:paraId="01E63CC4" w14:textId="77777777" w:rsidR="00C02965" w:rsidRPr="001207A7" w:rsidRDefault="00C02965" w:rsidP="001F5BFF">
            <w:pPr>
              <w:jc w:val="center"/>
              <w:rPr>
                <w:sz w:val="22"/>
                <w:szCs w:val="22"/>
              </w:rPr>
            </w:pPr>
            <w:r w:rsidRPr="001207A7">
              <w:rPr>
                <w:sz w:val="22"/>
                <w:szCs w:val="22"/>
              </w:rPr>
              <w:t>0.2241</w:t>
            </w:r>
          </w:p>
        </w:tc>
        <w:tc>
          <w:tcPr>
            <w:tcW w:w="1307" w:type="dxa"/>
            <w:shd w:val="clear" w:color="auto" w:fill="auto"/>
            <w:vAlign w:val="center"/>
          </w:tcPr>
          <w:p w14:paraId="78B5CB58" w14:textId="77777777" w:rsidR="00C02965" w:rsidRPr="001207A7" w:rsidRDefault="00C02965" w:rsidP="001F5BFF">
            <w:pPr>
              <w:jc w:val="center"/>
              <w:rPr>
                <w:sz w:val="22"/>
                <w:szCs w:val="22"/>
              </w:rPr>
            </w:pPr>
            <w:r w:rsidRPr="001207A7">
              <w:rPr>
                <w:sz w:val="22"/>
                <w:szCs w:val="22"/>
              </w:rPr>
              <w:t>0.0003113</w:t>
            </w:r>
          </w:p>
        </w:tc>
        <w:tc>
          <w:tcPr>
            <w:tcW w:w="1798" w:type="dxa"/>
            <w:shd w:val="clear" w:color="auto" w:fill="auto"/>
            <w:vAlign w:val="center"/>
          </w:tcPr>
          <w:p w14:paraId="7146EC40" w14:textId="77777777" w:rsidR="00C02965" w:rsidRPr="001207A7" w:rsidRDefault="00C02965" w:rsidP="001F5BFF">
            <w:pPr>
              <w:jc w:val="center"/>
              <w:rPr>
                <w:sz w:val="22"/>
                <w:szCs w:val="22"/>
              </w:rPr>
            </w:pPr>
            <w:r w:rsidRPr="001207A7">
              <w:rPr>
                <w:sz w:val="22"/>
                <w:szCs w:val="22"/>
              </w:rPr>
              <w:t>1.19 (1.08</w:t>
            </w:r>
            <w:r w:rsidR="0018231E" w:rsidRPr="001207A7">
              <w:rPr>
                <w:sz w:val="22"/>
                <w:szCs w:val="22"/>
              </w:rPr>
              <w:t>-</w:t>
            </w:r>
            <w:r w:rsidRPr="001207A7">
              <w:rPr>
                <w:sz w:val="22"/>
                <w:szCs w:val="22"/>
              </w:rPr>
              <w:t>1.31)</w:t>
            </w:r>
          </w:p>
        </w:tc>
      </w:tr>
      <w:tr w:rsidR="001207A7" w:rsidRPr="001207A7" w14:paraId="3002A7B4" w14:textId="77777777" w:rsidTr="00091BB3">
        <w:trPr>
          <w:trHeight w:val="454"/>
        </w:trPr>
        <w:tc>
          <w:tcPr>
            <w:tcW w:w="842" w:type="dxa"/>
            <w:shd w:val="clear" w:color="auto" w:fill="auto"/>
            <w:vAlign w:val="center"/>
          </w:tcPr>
          <w:p w14:paraId="29A908EE" w14:textId="77777777" w:rsidR="00C02965" w:rsidRPr="001207A7" w:rsidRDefault="00C02965" w:rsidP="001F5BFF">
            <w:pPr>
              <w:jc w:val="center"/>
              <w:rPr>
                <w:sz w:val="22"/>
                <w:szCs w:val="22"/>
              </w:rPr>
            </w:pPr>
            <w:r w:rsidRPr="001207A7">
              <w:rPr>
                <w:sz w:val="22"/>
                <w:szCs w:val="22"/>
              </w:rPr>
              <w:t>13</w:t>
            </w:r>
          </w:p>
        </w:tc>
        <w:tc>
          <w:tcPr>
            <w:tcW w:w="1371" w:type="dxa"/>
            <w:shd w:val="clear" w:color="auto" w:fill="auto"/>
            <w:vAlign w:val="center"/>
          </w:tcPr>
          <w:p w14:paraId="54C855BF" w14:textId="77777777" w:rsidR="00C02965" w:rsidRPr="001207A7" w:rsidRDefault="00C02965" w:rsidP="001F5BFF">
            <w:pPr>
              <w:jc w:val="center"/>
              <w:rPr>
                <w:sz w:val="22"/>
                <w:szCs w:val="22"/>
              </w:rPr>
            </w:pPr>
            <w:r w:rsidRPr="001207A7">
              <w:rPr>
                <w:sz w:val="22"/>
                <w:szCs w:val="22"/>
              </w:rPr>
              <w:t>100074381</w:t>
            </w:r>
          </w:p>
        </w:tc>
        <w:tc>
          <w:tcPr>
            <w:tcW w:w="1434" w:type="dxa"/>
            <w:shd w:val="clear" w:color="auto" w:fill="auto"/>
            <w:vAlign w:val="center"/>
          </w:tcPr>
          <w:p w14:paraId="248E5E93" w14:textId="77777777" w:rsidR="00C02965" w:rsidRPr="001207A7" w:rsidRDefault="00C02965" w:rsidP="001F5BFF">
            <w:pPr>
              <w:jc w:val="center"/>
              <w:rPr>
                <w:sz w:val="22"/>
                <w:szCs w:val="22"/>
              </w:rPr>
            </w:pPr>
            <w:r w:rsidRPr="001207A7">
              <w:rPr>
                <w:sz w:val="22"/>
                <w:szCs w:val="22"/>
              </w:rPr>
              <w:t>rs912128</w:t>
            </w:r>
          </w:p>
        </w:tc>
        <w:tc>
          <w:tcPr>
            <w:tcW w:w="855" w:type="dxa"/>
            <w:shd w:val="clear" w:color="auto" w:fill="auto"/>
            <w:vAlign w:val="center"/>
          </w:tcPr>
          <w:p w14:paraId="04CEED3F" w14:textId="77777777" w:rsidR="00C02965" w:rsidRPr="001207A7" w:rsidRDefault="00C02965" w:rsidP="001F5BFF">
            <w:pPr>
              <w:jc w:val="center"/>
              <w:rPr>
                <w:sz w:val="22"/>
                <w:szCs w:val="22"/>
              </w:rPr>
            </w:pPr>
            <w:r w:rsidRPr="001207A7">
              <w:rPr>
                <w:sz w:val="22"/>
                <w:szCs w:val="22"/>
              </w:rPr>
              <w:t>A</w:t>
            </w:r>
          </w:p>
        </w:tc>
        <w:tc>
          <w:tcPr>
            <w:tcW w:w="794" w:type="dxa"/>
            <w:shd w:val="clear" w:color="auto" w:fill="auto"/>
            <w:vAlign w:val="center"/>
          </w:tcPr>
          <w:p w14:paraId="11703413" w14:textId="77777777" w:rsidR="00C02965" w:rsidRPr="001207A7" w:rsidRDefault="00C02965" w:rsidP="001F5BFF">
            <w:pPr>
              <w:jc w:val="center"/>
              <w:rPr>
                <w:sz w:val="22"/>
                <w:szCs w:val="22"/>
              </w:rPr>
            </w:pPr>
            <w:r w:rsidRPr="001207A7">
              <w:rPr>
                <w:sz w:val="22"/>
                <w:szCs w:val="22"/>
              </w:rPr>
              <w:t>G</w:t>
            </w:r>
          </w:p>
        </w:tc>
        <w:tc>
          <w:tcPr>
            <w:tcW w:w="1312" w:type="dxa"/>
            <w:shd w:val="clear" w:color="auto" w:fill="auto"/>
            <w:vAlign w:val="center"/>
          </w:tcPr>
          <w:p w14:paraId="188A7A7F" w14:textId="77777777" w:rsidR="00C02965" w:rsidRPr="001207A7" w:rsidRDefault="00C02965" w:rsidP="001F5BFF">
            <w:pPr>
              <w:jc w:val="center"/>
              <w:rPr>
                <w:sz w:val="22"/>
                <w:szCs w:val="22"/>
              </w:rPr>
            </w:pPr>
            <w:r w:rsidRPr="001207A7">
              <w:rPr>
                <w:sz w:val="22"/>
                <w:szCs w:val="22"/>
              </w:rPr>
              <w:t>0.1173</w:t>
            </w:r>
          </w:p>
        </w:tc>
        <w:tc>
          <w:tcPr>
            <w:tcW w:w="1340" w:type="dxa"/>
            <w:shd w:val="clear" w:color="auto" w:fill="auto"/>
            <w:vAlign w:val="center"/>
          </w:tcPr>
          <w:p w14:paraId="138A1974" w14:textId="77777777" w:rsidR="00C02965" w:rsidRPr="001207A7" w:rsidRDefault="00C02965" w:rsidP="001F5BFF">
            <w:pPr>
              <w:jc w:val="center"/>
              <w:rPr>
                <w:sz w:val="22"/>
                <w:szCs w:val="22"/>
              </w:rPr>
            </w:pPr>
            <w:r w:rsidRPr="001207A7">
              <w:rPr>
                <w:sz w:val="22"/>
                <w:szCs w:val="22"/>
              </w:rPr>
              <w:t>0.09446</w:t>
            </w:r>
          </w:p>
        </w:tc>
        <w:tc>
          <w:tcPr>
            <w:tcW w:w="1307" w:type="dxa"/>
            <w:shd w:val="clear" w:color="auto" w:fill="auto"/>
            <w:vAlign w:val="center"/>
          </w:tcPr>
          <w:p w14:paraId="33FF3D46" w14:textId="77777777" w:rsidR="00C02965" w:rsidRPr="001207A7" w:rsidRDefault="00C02965" w:rsidP="001F5BFF">
            <w:pPr>
              <w:jc w:val="center"/>
              <w:rPr>
                <w:sz w:val="22"/>
                <w:szCs w:val="22"/>
              </w:rPr>
            </w:pPr>
            <w:r w:rsidRPr="001207A7">
              <w:rPr>
                <w:sz w:val="22"/>
                <w:szCs w:val="22"/>
              </w:rPr>
              <w:t>0.000268</w:t>
            </w:r>
          </w:p>
        </w:tc>
        <w:tc>
          <w:tcPr>
            <w:tcW w:w="1798" w:type="dxa"/>
            <w:shd w:val="clear" w:color="auto" w:fill="auto"/>
            <w:vAlign w:val="center"/>
          </w:tcPr>
          <w:p w14:paraId="61DE80DE" w14:textId="77777777" w:rsidR="00C02965" w:rsidRPr="001207A7" w:rsidRDefault="00C02965" w:rsidP="001F5BFF">
            <w:pPr>
              <w:jc w:val="center"/>
              <w:rPr>
                <w:sz w:val="22"/>
                <w:szCs w:val="22"/>
              </w:rPr>
            </w:pPr>
            <w:r w:rsidRPr="001207A7">
              <w:rPr>
                <w:sz w:val="22"/>
                <w:szCs w:val="22"/>
              </w:rPr>
              <w:t>1.27 (1.12</w:t>
            </w:r>
            <w:r w:rsidR="0018231E" w:rsidRPr="001207A7">
              <w:rPr>
                <w:sz w:val="22"/>
                <w:szCs w:val="22"/>
              </w:rPr>
              <w:t>-</w:t>
            </w:r>
            <w:r w:rsidRPr="001207A7">
              <w:rPr>
                <w:sz w:val="22"/>
                <w:szCs w:val="22"/>
              </w:rPr>
              <w:t>1.44)</w:t>
            </w:r>
          </w:p>
        </w:tc>
      </w:tr>
      <w:tr w:rsidR="001207A7" w:rsidRPr="001207A7" w14:paraId="5510769A" w14:textId="77777777" w:rsidTr="00091BB3">
        <w:trPr>
          <w:trHeight w:val="454"/>
        </w:trPr>
        <w:tc>
          <w:tcPr>
            <w:tcW w:w="842" w:type="dxa"/>
            <w:shd w:val="clear" w:color="auto" w:fill="auto"/>
            <w:vAlign w:val="center"/>
          </w:tcPr>
          <w:p w14:paraId="70E8832C" w14:textId="77777777" w:rsidR="00C02965" w:rsidRPr="001207A7" w:rsidRDefault="00C02965" w:rsidP="001F5BFF">
            <w:pPr>
              <w:jc w:val="center"/>
              <w:rPr>
                <w:sz w:val="22"/>
                <w:szCs w:val="22"/>
              </w:rPr>
            </w:pPr>
            <w:r w:rsidRPr="001207A7">
              <w:rPr>
                <w:sz w:val="22"/>
                <w:szCs w:val="22"/>
              </w:rPr>
              <w:t>16</w:t>
            </w:r>
          </w:p>
        </w:tc>
        <w:tc>
          <w:tcPr>
            <w:tcW w:w="1371" w:type="dxa"/>
            <w:shd w:val="clear" w:color="auto" w:fill="auto"/>
            <w:vAlign w:val="center"/>
          </w:tcPr>
          <w:p w14:paraId="22FD2692" w14:textId="77777777" w:rsidR="00C02965" w:rsidRPr="001207A7" w:rsidRDefault="00C02965" w:rsidP="001F5BFF">
            <w:pPr>
              <w:jc w:val="center"/>
              <w:rPr>
                <w:sz w:val="22"/>
                <w:szCs w:val="22"/>
              </w:rPr>
            </w:pPr>
            <w:r w:rsidRPr="001207A7">
              <w:rPr>
                <w:sz w:val="22"/>
                <w:szCs w:val="22"/>
              </w:rPr>
              <w:t>71634544</w:t>
            </w:r>
          </w:p>
        </w:tc>
        <w:tc>
          <w:tcPr>
            <w:tcW w:w="1434" w:type="dxa"/>
            <w:shd w:val="clear" w:color="auto" w:fill="auto"/>
            <w:vAlign w:val="center"/>
          </w:tcPr>
          <w:p w14:paraId="64BD84FB" w14:textId="77777777" w:rsidR="00C02965" w:rsidRPr="001207A7" w:rsidRDefault="00C02965" w:rsidP="001F5BFF">
            <w:pPr>
              <w:jc w:val="center"/>
              <w:rPr>
                <w:sz w:val="22"/>
                <w:szCs w:val="22"/>
              </w:rPr>
            </w:pPr>
            <w:r w:rsidRPr="001207A7">
              <w:rPr>
                <w:sz w:val="22"/>
                <w:szCs w:val="22"/>
              </w:rPr>
              <w:t>rs4788547</w:t>
            </w:r>
          </w:p>
        </w:tc>
        <w:tc>
          <w:tcPr>
            <w:tcW w:w="855" w:type="dxa"/>
            <w:shd w:val="clear" w:color="auto" w:fill="auto"/>
            <w:vAlign w:val="center"/>
          </w:tcPr>
          <w:p w14:paraId="55A37822" w14:textId="77777777" w:rsidR="00C02965" w:rsidRPr="001207A7" w:rsidRDefault="00C02965" w:rsidP="001F5BFF">
            <w:pPr>
              <w:jc w:val="center"/>
              <w:rPr>
                <w:sz w:val="22"/>
                <w:szCs w:val="22"/>
              </w:rPr>
            </w:pPr>
            <w:r w:rsidRPr="001207A7">
              <w:rPr>
                <w:sz w:val="22"/>
                <w:szCs w:val="22"/>
              </w:rPr>
              <w:t>A</w:t>
            </w:r>
          </w:p>
        </w:tc>
        <w:tc>
          <w:tcPr>
            <w:tcW w:w="794" w:type="dxa"/>
            <w:shd w:val="clear" w:color="auto" w:fill="auto"/>
            <w:vAlign w:val="center"/>
          </w:tcPr>
          <w:p w14:paraId="7B44A037" w14:textId="77777777" w:rsidR="00C02965" w:rsidRPr="001207A7" w:rsidRDefault="00C02965" w:rsidP="001F5BFF">
            <w:pPr>
              <w:jc w:val="center"/>
              <w:rPr>
                <w:sz w:val="22"/>
                <w:szCs w:val="22"/>
              </w:rPr>
            </w:pPr>
            <w:r w:rsidRPr="001207A7">
              <w:rPr>
                <w:sz w:val="22"/>
                <w:szCs w:val="22"/>
              </w:rPr>
              <w:t>G</w:t>
            </w:r>
          </w:p>
        </w:tc>
        <w:tc>
          <w:tcPr>
            <w:tcW w:w="1312" w:type="dxa"/>
            <w:shd w:val="clear" w:color="auto" w:fill="auto"/>
            <w:vAlign w:val="center"/>
          </w:tcPr>
          <w:p w14:paraId="12C36574" w14:textId="77777777" w:rsidR="00C02965" w:rsidRPr="001207A7" w:rsidRDefault="00C02965" w:rsidP="001F5BFF">
            <w:pPr>
              <w:jc w:val="center"/>
              <w:rPr>
                <w:sz w:val="22"/>
                <w:szCs w:val="22"/>
              </w:rPr>
            </w:pPr>
            <w:r w:rsidRPr="001207A7">
              <w:rPr>
                <w:sz w:val="22"/>
                <w:szCs w:val="22"/>
              </w:rPr>
              <w:t>0.3077</w:t>
            </w:r>
          </w:p>
        </w:tc>
        <w:tc>
          <w:tcPr>
            <w:tcW w:w="1340" w:type="dxa"/>
            <w:shd w:val="clear" w:color="auto" w:fill="auto"/>
            <w:vAlign w:val="center"/>
          </w:tcPr>
          <w:p w14:paraId="6D17D633" w14:textId="77777777" w:rsidR="00C02965" w:rsidRPr="001207A7" w:rsidRDefault="00C02965" w:rsidP="001F5BFF">
            <w:pPr>
              <w:jc w:val="center"/>
              <w:rPr>
                <w:sz w:val="22"/>
                <w:szCs w:val="22"/>
              </w:rPr>
            </w:pPr>
            <w:r w:rsidRPr="001207A7">
              <w:rPr>
                <w:sz w:val="22"/>
                <w:szCs w:val="22"/>
              </w:rPr>
              <w:t>0.3479</w:t>
            </w:r>
          </w:p>
        </w:tc>
        <w:tc>
          <w:tcPr>
            <w:tcW w:w="1307" w:type="dxa"/>
            <w:shd w:val="clear" w:color="auto" w:fill="auto"/>
            <w:vAlign w:val="center"/>
          </w:tcPr>
          <w:p w14:paraId="4681522C" w14:textId="77777777" w:rsidR="00C02965" w:rsidRPr="001207A7" w:rsidRDefault="00C02965" w:rsidP="001F5BFF">
            <w:pPr>
              <w:jc w:val="center"/>
              <w:rPr>
                <w:sz w:val="22"/>
                <w:szCs w:val="22"/>
              </w:rPr>
            </w:pPr>
            <w:r w:rsidRPr="001207A7">
              <w:rPr>
                <w:sz w:val="22"/>
                <w:szCs w:val="22"/>
              </w:rPr>
              <w:t>2.382e-05</w:t>
            </w:r>
          </w:p>
        </w:tc>
        <w:tc>
          <w:tcPr>
            <w:tcW w:w="1798" w:type="dxa"/>
            <w:shd w:val="clear" w:color="auto" w:fill="auto"/>
            <w:vAlign w:val="center"/>
          </w:tcPr>
          <w:p w14:paraId="6A3A2E56" w14:textId="77777777" w:rsidR="00C02965" w:rsidRPr="001207A7" w:rsidRDefault="00C02965" w:rsidP="001F5BFF">
            <w:pPr>
              <w:jc w:val="center"/>
              <w:rPr>
                <w:sz w:val="22"/>
                <w:szCs w:val="22"/>
              </w:rPr>
            </w:pPr>
            <w:r w:rsidRPr="001207A7">
              <w:rPr>
                <w:sz w:val="22"/>
                <w:szCs w:val="22"/>
              </w:rPr>
              <w:t>0.83 (0.76</w:t>
            </w:r>
            <w:r w:rsidR="0018231E" w:rsidRPr="001207A7">
              <w:rPr>
                <w:sz w:val="22"/>
                <w:szCs w:val="22"/>
              </w:rPr>
              <w:t>-</w:t>
            </w:r>
            <w:r w:rsidRPr="001207A7">
              <w:rPr>
                <w:sz w:val="22"/>
                <w:szCs w:val="22"/>
              </w:rPr>
              <w:t>0.90)</w:t>
            </w:r>
          </w:p>
        </w:tc>
      </w:tr>
      <w:tr w:rsidR="001207A7" w:rsidRPr="001207A7" w14:paraId="55CB2EA1" w14:textId="77777777" w:rsidTr="00091BB3">
        <w:trPr>
          <w:trHeight w:val="454"/>
        </w:trPr>
        <w:tc>
          <w:tcPr>
            <w:tcW w:w="842" w:type="dxa"/>
            <w:shd w:val="clear" w:color="auto" w:fill="auto"/>
            <w:vAlign w:val="center"/>
          </w:tcPr>
          <w:p w14:paraId="73A2D838" w14:textId="77777777" w:rsidR="00C02965" w:rsidRPr="001207A7" w:rsidRDefault="00C02965" w:rsidP="001F5BFF">
            <w:pPr>
              <w:jc w:val="center"/>
              <w:rPr>
                <w:sz w:val="22"/>
                <w:szCs w:val="22"/>
              </w:rPr>
            </w:pPr>
            <w:r w:rsidRPr="001207A7">
              <w:rPr>
                <w:sz w:val="22"/>
                <w:szCs w:val="22"/>
              </w:rPr>
              <w:t>16</w:t>
            </w:r>
          </w:p>
        </w:tc>
        <w:tc>
          <w:tcPr>
            <w:tcW w:w="1371" w:type="dxa"/>
            <w:shd w:val="clear" w:color="auto" w:fill="auto"/>
            <w:vAlign w:val="center"/>
          </w:tcPr>
          <w:p w14:paraId="494DDA39" w14:textId="77777777" w:rsidR="00C02965" w:rsidRPr="001207A7" w:rsidRDefault="00C02965" w:rsidP="001F5BFF">
            <w:pPr>
              <w:jc w:val="center"/>
              <w:rPr>
                <w:sz w:val="22"/>
                <w:szCs w:val="22"/>
              </w:rPr>
            </w:pPr>
            <w:r w:rsidRPr="001207A7">
              <w:rPr>
                <w:sz w:val="22"/>
                <w:szCs w:val="22"/>
              </w:rPr>
              <w:t>71893498</w:t>
            </w:r>
          </w:p>
        </w:tc>
        <w:tc>
          <w:tcPr>
            <w:tcW w:w="1434" w:type="dxa"/>
            <w:shd w:val="clear" w:color="auto" w:fill="auto"/>
            <w:vAlign w:val="center"/>
          </w:tcPr>
          <w:p w14:paraId="4AB99C8A" w14:textId="77777777" w:rsidR="00C02965" w:rsidRPr="001207A7" w:rsidRDefault="00C02965" w:rsidP="001F5BFF">
            <w:pPr>
              <w:jc w:val="center"/>
              <w:rPr>
                <w:sz w:val="22"/>
                <w:szCs w:val="22"/>
              </w:rPr>
            </w:pPr>
            <w:r w:rsidRPr="001207A7">
              <w:rPr>
                <w:sz w:val="22"/>
                <w:szCs w:val="22"/>
              </w:rPr>
              <w:t>rs4788567</w:t>
            </w:r>
          </w:p>
        </w:tc>
        <w:tc>
          <w:tcPr>
            <w:tcW w:w="855" w:type="dxa"/>
            <w:shd w:val="clear" w:color="auto" w:fill="auto"/>
            <w:vAlign w:val="center"/>
          </w:tcPr>
          <w:p w14:paraId="4DB7402F" w14:textId="77777777" w:rsidR="00C02965" w:rsidRPr="001207A7" w:rsidRDefault="00C02965" w:rsidP="001F5BFF">
            <w:pPr>
              <w:jc w:val="center"/>
              <w:rPr>
                <w:sz w:val="22"/>
                <w:szCs w:val="22"/>
              </w:rPr>
            </w:pPr>
            <w:r w:rsidRPr="001207A7">
              <w:rPr>
                <w:sz w:val="22"/>
                <w:szCs w:val="22"/>
              </w:rPr>
              <w:t>A</w:t>
            </w:r>
          </w:p>
        </w:tc>
        <w:tc>
          <w:tcPr>
            <w:tcW w:w="794" w:type="dxa"/>
            <w:shd w:val="clear" w:color="auto" w:fill="auto"/>
            <w:vAlign w:val="center"/>
          </w:tcPr>
          <w:p w14:paraId="0A26340D" w14:textId="77777777" w:rsidR="00C02965" w:rsidRPr="001207A7" w:rsidRDefault="00C02965" w:rsidP="001F5BFF">
            <w:pPr>
              <w:jc w:val="center"/>
              <w:rPr>
                <w:sz w:val="22"/>
                <w:szCs w:val="22"/>
              </w:rPr>
            </w:pPr>
            <w:r w:rsidRPr="001207A7">
              <w:rPr>
                <w:sz w:val="22"/>
                <w:szCs w:val="22"/>
              </w:rPr>
              <w:t>G</w:t>
            </w:r>
          </w:p>
        </w:tc>
        <w:tc>
          <w:tcPr>
            <w:tcW w:w="1312" w:type="dxa"/>
            <w:shd w:val="clear" w:color="auto" w:fill="auto"/>
            <w:vAlign w:val="center"/>
          </w:tcPr>
          <w:p w14:paraId="76A79C8E" w14:textId="77777777" w:rsidR="00C02965" w:rsidRPr="001207A7" w:rsidRDefault="00C02965" w:rsidP="001F5BFF">
            <w:pPr>
              <w:jc w:val="center"/>
              <w:rPr>
                <w:sz w:val="22"/>
                <w:szCs w:val="22"/>
              </w:rPr>
            </w:pPr>
            <w:r w:rsidRPr="001207A7">
              <w:rPr>
                <w:sz w:val="22"/>
                <w:szCs w:val="22"/>
              </w:rPr>
              <w:t>0.2716</w:t>
            </w:r>
          </w:p>
        </w:tc>
        <w:tc>
          <w:tcPr>
            <w:tcW w:w="1340" w:type="dxa"/>
            <w:shd w:val="clear" w:color="auto" w:fill="auto"/>
            <w:vAlign w:val="center"/>
          </w:tcPr>
          <w:p w14:paraId="172DD884" w14:textId="77777777" w:rsidR="00C02965" w:rsidRPr="001207A7" w:rsidRDefault="00C02965" w:rsidP="001F5BFF">
            <w:pPr>
              <w:jc w:val="center"/>
              <w:rPr>
                <w:sz w:val="22"/>
                <w:szCs w:val="22"/>
              </w:rPr>
            </w:pPr>
            <w:r w:rsidRPr="001207A7">
              <w:rPr>
                <w:sz w:val="22"/>
                <w:szCs w:val="22"/>
              </w:rPr>
              <w:t>0.3138</w:t>
            </w:r>
          </w:p>
        </w:tc>
        <w:tc>
          <w:tcPr>
            <w:tcW w:w="1307" w:type="dxa"/>
            <w:shd w:val="clear" w:color="auto" w:fill="auto"/>
            <w:vAlign w:val="center"/>
          </w:tcPr>
          <w:p w14:paraId="54D80D34" w14:textId="77777777" w:rsidR="00C02965" w:rsidRPr="001207A7" w:rsidRDefault="00C02965" w:rsidP="001F5BFF">
            <w:pPr>
              <w:jc w:val="center"/>
              <w:rPr>
                <w:sz w:val="22"/>
                <w:szCs w:val="22"/>
              </w:rPr>
            </w:pPr>
            <w:r w:rsidRPr="001207A7">
              <w:rPr>
                <w:sz w:val="22"/>
                <w:szCs w:val="22"/>
              </w:rPr>
              <w:t>6.504e-06</w:t>
            </w:r>
          </w:p>
        </w:tc>
        <w:tc>
          <w:tcPr>
            <w:tcW w:w="1798" w:type="dxa"/>
            <w:shd w:val="clear" w:color="auto" w:fill="auto"/>
            <w:vAlign w:val="center"/>
          </w:tcPr>
          <w:p w14:paraId="7F7F6824" w14:textId="77777777" w:rsidR="00C02965" w:rsidRPr="001207A7" w:rsidRDefault="00C02965" w:rsidP="001F5BFF">
            <w:pPr>
              <w:jc w:val="center"/>
              <w:rPr>
                <w:sz w:val="22"/>
                <w:szCs w:val="22"/>
              </w:rPr>
            </w:pPr>
            <w:r w:rsidRPr="001207A7">
              <w:rPr>
                <w:sz w:val="22"/>
                <w:szCs w:val="22"/>
              </w:rPr>
              <w:t>0.81 (0.74</w:t>
            </w:r>
            <w:r w:rsidR="0018231E" w:rsidRPr="001207A7">
              <w:rPr>
                <w:sz w:val="22"/>
                <w:szCs w:val="22"/>
              </w:rPr>
              <w:t>-</w:t>
            </w:r>
            <w:r w:rsidRPr="001207A7">
              <w:rPr>
                <w:sz w:val="22"/>
                <w:szCs w:val="22"/>
              </w:rPr>
              <w:t>0.89)</w:t>
            </w:r>
          </w:p>
        </w:tc>
      </w:tr>
      <w:tr w:rsidR="001207A7" w:rsidRPr="001207A7" w14:paraId="2FCD1B53" w14:textId="77777777" w:rsidTr="00091BB3">
        <w:trPr>
          <w:trHeight w:val="454"/>
        </w:trPr>
        <w:tc>
          <w:tcPr>
            <w:tcW w:w="842" w:type="dxa"/>
            <w:shd w:val="clear" w:color="auto" w:fill="auto"/>
            <w:vAlign w:val="center"/>
          </w:tcPr>
          <w:p w14:paraId="6EC8B293" w14:textId="77777777" w:rsidR="00C02965" w:rsidRPr="001207A7" w:rsidRDefault="00C02965" w:rsidP="001F5BFF">
            <w:pPr>
              <w:jc w:val="center"/>
              <w:rPr>
                <w:sz w:val="22"/>
                <w:szCs w:val="22"/>
              </w:rPr>
            </w:pPr>
            <w:r w:rsidRPr="001207A7">
              <w:rPr>
                <w:sz w:val="22"/>
                <w:szCs w:val="22"/>
              </w:rPr>
              <w:t>16</w:t>
            </w:r>
          </w:p>
        </w:tc>
        <w:tc>
          <w:tcPr>
            <w:tcW w:w="1371" w:type="dxa"/>
            <w:shd w:val="clear" w:color="auto" w:fill="auto"/>
            <w:vAlign w:val="center"/>
          </w:tcPr>
          <w:p w14:paraId="2477944F" w14:textId="77777777" w:rsidR="00C02965" w:rsidRPr="001207A7" w:rsidRDefault="00C02965" w:rsidP="001F5BFF">
            <w:pPr>
              <w:jc w:val="center"/>
              <w:rPr>
                <w:sz w:val="22"/>
                <w:szCs w:val="22"/>
              </w:rPr>
            </w:pPr>
            <w:r w:rsidRPr="001207A7">
              <w:rPr>
                <w:sz w:val="22"/>
                <w:szCs w:val="22"/>
              </w:rPr>
              <w:t>86532032</w:t>
            </w:r>
          </w:p>
        </w:tc>
        <w:tc>
          <w:tcPr>
            <w:tcW w:w="1434" w:type="dxa"/>
            <w:shd w:val="clear" w:color="auto" w:fill="auto"/>
            <w:vAlign w:val="center"/>
          </w:tcPr>
          <w:p w14:paraId="1A816B8D" w14:textId="77777777" w:rsidR="00C02965" w:rsidRPr="001207A7" w:rsidRDefault="00C02965" w:rsidP="001F5BFF">
            <w:pPr>
              <w:jc w:val="center"/>
              <w:rPr>
                <w:sz w:val="22"/>
                <w:szCs w:val="22"/>
              </w:rPr>
            </w:pPr>
            <w:r w:rsidRPr="001207A7">
              <w:rPr>
                <w:sz w:val="22"/>
                <w:szCs w:val="22"/>
              </w:rPr>
              <w:t>rs39536</w:t>
            </w:r>
          </w:p>
        </w:tc>
        <w:tc>
          <w:tcPr>
            <w:tcW w:w="855" w:type="dxa"/>
            <w:shd w:val="clear" w:color="auto" w:fill="auto"/>
            <w:vAlign w:val="center"/>
          </w:tcPr>
          <w:p w14:paraId="7207B352" w14:textId="77777777" w:rsidR="00C02965" w:rsidRPr="001207A7" w:rsidRDefault="00C02965" w:rsidP="001F5BFF">
            <w:pPr>
              <w:jc w:val="center"/>
              <w:rPr>
                <w:sz w:val="22"/>
                <w:szCs w:val="22"/>
              </w:rPr>
            </w:pPr>
            <w:r w:rsidRPr="001207A7">
              <w:rPr>
                <w:sz w:val="22"/>
                <w:szCs w:val="22"/>
              </w:rPr>
              <w:t>T</w:t>
            </w:r>
          </w:p>
        </w:tc>
        <w:tc>
          <w:tcPr>
            <w:tcW w:w="794" w:type="dxa"/>
            <w:shd w:val="clear" w:color="auto" w:fill="auto"/>
            <w:vAlign w:val="center"/>
          </w:tcPr>
          <w:p w14:paraId="2C774C59" w14:textId="77777777" w:rsidR="00C02965" w:rsidRPr="001207A7" w:rsidRDefault="00C02965" w:rsidP="001F5BFF">
            <w:pPr>
              <w:jc w:val="center"/>
              <w:rPr>
                <w:sz w:val="22"/>
                <w:szCs w:val="22"/>
              </w:rPr>
            </w:pPr>
            <w:r w:rsidRPr="001207A7">
              <w:rPr>
                <w:sz w:val="22"/>
                <w:szCs w:val="22"/>
              </w:rPr>
              <w:t>C</w:t>
            </w:r>
          </w:p>
        </w:tc>
        <w:tc>
          <w:tcPr>
            <w:tcW w:w="1312" w:type="dxa"/>
            <w:shd w:val="clear" w:color="auto" w:fill="auto"/>
            <w:vAlign w:val="center"/>
          </w:tcPr>
          <w:p w14:paraId="77B8BA09" w14:textId="77777777" w:rsidR="00C02965" w:rsidRPr="001207A7" w:rsidRDefault="00C02965" w:rsidP="001F5BFF">
            <w:pPr>
              <w:jc w:val="center"/>
              <w:rPr>
                <w:sz w:val="22"/>
                <w:szCs w:val="22"/>
              </w:rPr>
            </w:pPr>
            <w:r w:rsidRPr="001207A7">
              <w:rPr>
                <w:sz w:val="22"/>
                <w:szCs w:val="22"/>
              </w:rPr>
              <w:t>0.3244</w:t>
            </w:r>
          </w:p>
        </w:tc>
        <w:tc>
          <w:tcPr>
            <w:tcW w:w="1340" w:type="dxa"/>
            <w:shd w:val="clear" w:color="auto" w:fill="auto"/>
            <w:vAlign w:val="center"/>
          </w:tcPr>
          <w:p w14:paraId="04C5E4F5" w14:textId="77777777" w:rsidR="00C02965" w:rsidRPr="001207A7" w:rsidRDefault="00C02965" w:rsidP="001F5BFF">
            <w:pPr>
              <w:jc w:val="center"/>
              <w:rPr>
                <w:sz w:val="22"/>
                <w:szCs w:val="22"/>
              </w:rPr>
            </w:pPr>
            <w:r w:rsidRPr="001207A7">
              <w:rPr>
                <w:sz w:val="22"/>
                <w:szCs w:val="22"/>
              </w:rPr>
              <w:t>0.3673</w:t>
            </w:r>
          </w:p>
        </w:tc>
        <w:tc>
          <w:tcPr>
            <w:tcW w:w="1307" w:type="dxa"/>
            <w:shd w:val="clear" w:color="auto" w:fill="auto"/>
            <w:vAlign w:val="center"/>
          </w:tcPr>
          <w:p w14:paraId="36ED3DE2" w14:textId="77777777" w:rsidR="00C02965" w:rsidRPr="001207A7" w:rsidRDefault="00C02965" w:rsidP="001F5BFF">
            <w:pPr>
              <w:jc w:val="center"/>
              <w:rPr>
                <w:sz w:val="22"/>
                <w:szCs w:val="22"/>
              </w:rPr>
            </w:pPr>
            <w:r w:rsidRPr="001207A7">
              <w:rPr>
                <w:sz w:val="22"/>
                <w:szCs w:val="22"/>
              </w:rPr>
              <w:t>1.36e-05</w:t>
            </w:r>
          </w:p>
        </w:tc>
        <w:tc>
          <w:tcPr>
            <w:tcW w:w="1798" w:type="dxa"/>
            <w:shd w:val="clear" w:color="auto" w:fill="auto"/>
            <w:vAlign w:val="center"/>
          </w:tcPr>
          <w:p w14:paraId="466BC764" w14:textId="77777777" w:rsidR="00C02965" w:rsidRPr="001207A7" w:rsidRDefault="00C02965" w:rsidP="001F5BFF">
            <w:pPr>
              <w:jc w:val="center"/>
              <w:rPr>
                <w:sz w:val="22"/>
                <w:szCs w:val="22"/>
              </w:rPr>
            </w:pPr>
            <w:r w:rsidRPr="001207A7">
              <w:rPr>
                <w:sz w:val="22"/>
                <w:szCs w:val="22"/>
              </w:rPr>
              <w:t>0.83 (0.76</w:t>
            </w:r>
            <w:r w:rsidR="0018231E" w:rsidRPr="001207A7">
              <w:rPr>
                <w:sz w:val="22"/>
                <w:szCs w:val="22"/>
              </w:rPr>
              <w:t>-</w:t>
            </w:r>
            <w:r w:rsidRPr="001207A7">
              <w:rPr>
                <w:sz w:val="22"/>
                <w:szCs w:val="22"/>
              </w:rPr>
              <w:t>0.90)</w:t>
            </w:r>
          </w:p>
        </w:tc>
      </w:tr>
      <w:tr w:rsidR="001207A7" w:rsidRPr="001207A7" w14:paraId="2CDDD41B" w14:textId="77777777" w:rsidTr="00091BB3">
        <w:trPr>
          <w:trHeight w:val="454"/>
        </w:trPr>
        <w:tc>
          <w:tcPr>
            <w:tcW w:w="842" w:type="dxa"/>
            <w:shd w:val="clear" w:color="auto" w:fill="auto"/>
            <w:vAlign w:val="center"/>
          </w:tcPr>
          <w:p w14:paraId="6A9E0A61" w14:textId="77777777" w:rsidR="00C02965" w:rsidRPr="001207A7" w:rsidRDefault="00C02965" w:rsidP="001F5BFF">
            <w:pPr>
              <w:jc w:val="center"/>
              <w:rPr>
                <w:sz w:val="22"/>
                <w:szCs w:val="22"/>
              </w:rPr>
            </w:pPr>
            <w:r w:rsidRPr="001207A7">
              <w:rPr>
                <w:sz w:val="22"/>
                <w:szCs w:val="22"/>
              </w:rPr>
              <w:t>17</w:t>
            </w:r>
          </w:p>
        </w:tc>
        <w:tc>
          <w:tcPr>
            <w:tcW w:w="1371" w:type="dxa"/>
            <w:shd w:val="clear" w:color="auto" w:fill="auto"/>
            <w:vAlign w:val="center"/>
          </w:tcPr>
          <w:p w14:paraId="4C01132A" w14:textId="77777777" w:rsidR="00C02965" w:rsidRPr="001207A7" w:rsidRDefault="00C02965" w:rsidP="001F5BFF">
            <w:pPr>
              <w:jc w:val="center"/>
              <w:rPr>
                <w:sz w:val="22"/>
                <w:szCs w:val="22"/>
              </w:rPr>
            </w:pPr>
            <w:r w:rsidRPr="001207A7">
              <w:rPr>
                <w:sz w:val="22"/>
                <w:szCs w:val="22"/>
              </w:rPr>
              <w:t>5502661</w:t>
            </w:r>
          </w:p>
        </w:tc>
        <w:tc>
          <w:tcPr>
            <w:tcW w:w="1434" w:type="dxa"/>
            <w:shd w:val="clear" w:color="auto" w:fill="auto"/>
            <w:vAlign w:val="center"/>
          </w:tcPr>
          <w:p w14:paraId="6049099F" w14:textId="77777777" w:rsidR="00C02965" w:rsidRPr="001207A7" w:rsidRDefault="00C02965" w:rsidP="001F5BFF">
            <w:pPr>
              <w:jc w:val="center"/>
              <w:rPr>
                <w:sz w:val="22"/>
                <w:szCs w:val="22"/>
              </w:rPr>
            </w:pPr>
            <w:r w:rsidRPr="001207A7">
              <w:rPr>
                <w:sz w:val="22"/>
                <w:szCs w:val="22"/>
              </w:rPr>
              <w:t>rs907875</w:t>
            </w:r>
          </w:p>
        </w:tc>
        <w:tc>
          <w:tcPr>
            <w:tcW w:w="855" w:type="dxa"/>
            <w:shd w:val="clear" w:color="auto" w:fill="auto"/>
            <w:vAlign w:val="center"/>
          </w:tcPr>
          <w:p w14:paraId="6D031105" w14:textId="77777777" w:rsidR="00C02965" w:rsidRPr="001207A7" w:rsidRDefault="00C02965" w:rsidP="001F5BFF">
            <w:pPr>
              <w:jc w:val="center"/>
              <w:rPr>
                <w:sz w:val="22"/>
                <w:szCs w:val="22"/>
              </w:rPr>
            </w:pPr>
            <w:r w:rsidRPr="001207A7">
              <w:rPr>
                <w:sz w:val="22"/>
                <w:szCs w:val="22"/>
              </w:rPr>
              <w:t>C</w:t>
            </w:r>
          </w:p>
        </w:tc>
        <w:tc>
          <w:tcPr>
            <w:tcW w:w="794" w:type="dxa"/>
            <w:shd w:val="clear" w:color="auto" w:fill="auto"/>
            <w:vAlign w:val="center"/>
          </w:tcPr>
          <w:p w14:paraId="29B0DB1D" w14:textId="77777777" w:rsidR="00C02965" w:rsidRPr="001207A7" w:rsidRDefault="00C02965" w:rsidP="001F5BFF">
            <w:pPr>
              <w:jc w:val="center"/>
              <w:rPr>
                <w:sz w:val="22"/>
                <w:szCs w:val="22"/>
              </w:rPr>
            </w:pPr>
            <w:r w:rsidRPr="001207A7">
              <w:rPr>
                <w:sz w:val="22"/>
                <w:szCs w:val="22"/>
              </w:rPr>
              <w:t>T</w:t>
            </w:r>
          </w:p>
        </w:tc>
        <w:tc>
          <w:tcPr>
            <w:tcW w:w="1312" w:type="dxa"/>
            <w:shd w:val="clear" w:color="auto" w:fill="auto"/>
            <w:vAlign w:val="center"/>
          </w:tcPr>
          <w:p w14:paraId="00D2A967" w14:textId="77777777" w:rsidR="00C02965" w:rsidRPr="001207A7" w:rsidRDefault="00C02965" w:rsidP="001F5BFF">
            <w:pPr>
              <w:jc w:val="center"/>
              <w:rPr>
                <w:sz w:val="22"/>
                <w:szCs w:val="22"/>
              </w:rPr>
            </w:pPr>
            <w:r w:rsidRPr="001207A7">
              <w:rPr>
                <w:sz w:val="22"/>
                <w:szCs w:val="22"/>
              </w:rPr>
              <w:t>0.2938</w:t>
            </w:r>
          </w:p>
        </w:tc>
        <w:tc>
          <w:tcPr>
            <w:tcW w:w="1340" w:type="dxa"/>
            <w:shd w:val="clear" w:color="auto" w:fill="auto"/>
            <w:vAlign w:val="center"/>
          </w:tcPr>
          <w:p w14:paraId="2CB97AEF" w14:textId="77777777" w:rsidR="00C02965" w:rsidRPr="001207A7" w:rsidRDefault="00C02965" w:rsidP="001F5BFF">
            <w:pPr>
              <w:jc w:val="center"/>
              <w:rPr>
                <w:sz w:val="22"/>
                <w:szCs w:val="22"/>
              </w:rPr>
            </w:pPr>
            <w:r w:rsidRPr="001207A7">
              <w:rPr>
                <w:sz w:val="22"/>
                <w:szCs w:val="22"/>
              </w:rPr>
              <w:t>0.3350</w:t>
            </w:r>
          </w:p>
        </w:tc>
        <w:tc>
          <w:tcPr>
            <w:tcW w:w="1307" w:type="dxa"/>
            <w:shd w:val="clear" w:color="auto" w:fill="auto"/>
            <w:vAlign w:val="center"/>
          </w:tcPr>
          <w:p w14:paraId="62ADE43C" w14:textId="77777777" w:rsidR="00C02965" w:rsidRPr="001207A7" w:rsidRDefault="00C02965" w:rsidP="001F5BFF">
            <w:pPr>
              <w:jc w:val="center"/>
              <w:rPr>
                <w:sz w:val="22"/>
                <w:szCs w:val="22"/>
              </w:rPr>
            </w:pPr>
            <w:r w:rsidRPr="001207A7">
              <w:rPr>
                <w:sz w:val="22"/>
                <w:szCs w:val="22"/>
              </w:rPr>
              <w:t>1.228e-05</w:t>
            </w:r>
          </w:p>
        </w:tc>
        <w:tc>
          <w:tcPr>
            <w:tcW w:w="1798" w:type="dxa"/>
            <w:shd w:val="clear" w:color="auto" w:fill="auto"/>
            <w:vAlign w:val="center"/>
          </w:tcPr>
          <w:p w14:paraId="4419CD17" w14:textId="77777777" w:rsidR="00C02965" w:rsidRPr="001207A7" w:rsidRDefault="00C02965" w:rsidP="001F5BFF">
            <w:pPr>
              <w:jc w:val="center"/>
              <w:rPr>
                <w:sz w:val="22"/>
                <w:szCs w:val="22"/>
              </w:rPr>
            </w:pPr>
            <w:r w:rsidRPr="001207A7">
              <w:rPr>
                <w:sz w:val="22"/>
                <w:szCs w:val="22"/>
              </w:rPr>
              <w:t>0.82 (0.75</w:t>
            </w:r>
            <w:r w:rsidR="0018231E" w:rsidRPr="001207A7">
              <w:rPr>
                <w:sz w:val="22"/>
                <w:szCs w:val="22"/>
              </w:rPr>
              <w:t>-</w:t>
            </w:r>
            <w:r w:rsidRPr="001207A7">
              <w:rPr>
                <w:sz w:val="22"/>
                <w:szCs w:val="22"/>
              </w:rPr>
              <w:t>0.90)</w:t>
            </w:r>
          </w:p>
        </w:tc>
      </w:tr>
      <w:tr w:rsidR="001207A7" w:rsidRPr="001207A7" w14:paraId="12679250" w14:textId="77777777" w:rsidTr="00091BB3">
        <w:trPr>
          <w:trHeight w:val="454"/>
        </w:trPr>
        <w:tc>
          <w:tcPr>
            <w:tcW w:w="842" w:type="dxa"/>
            <w:shd w:val="clear" w:color="auto" w:fill="auto"/>
            <w:vAlign w:val="center"/>
          </w:tcPr>
          <w:p w14:paraId="551EE719" w14:textId="77777777" w:rsidR="00C02965" w:rsidRPr="001207A7" w:rsidRDefault="00C02965" w:rsidP="001F5BFF">
            <w:pPr>
              <w:jc w:val="center"/>
              <w:rPr>
                <w:sz w:val="22"/>
                <w:szCs w:val="22"/>
              </w:rPr>
            </w:pPr>
            <w:r w:rsidRPr="001207A7">
              <w:rPr>
                <w:sz w:val="22"/>
                <w:szCs w:val="22"/>
              </w:rPr>
              <w:t>17</w:t>
            </w:r>
          </w:p>
        </w:tc>
        <w:tc>
          <w:tcPr>
            <w:tcW w:w="1371" w:type="dxa"/>
            <w:shd w:val="clear" w:color="auto" w:fill="auto"/>
            <w:vAlign w:val="center"/>
          </w:tcPr>
          <w:p w14:paraId="1D949B60" w14:textId="77777777" w:rsidR="00C02965" w:rsidRPr="001207A7" w:rsidRDefault="00C02965" w:rsidP="001F5BFF">
            <w:pPr>
              <w:jc w:val="center"/>
              <w:rPr>
                <w:sz w:val="22"/>
                <w:szCs w:val="22"/>
              </w:rPr>
            </w:pPr>
            <w:r w:rsidRPr="001207A7">
              <w:rPr>
                <w:sz w:val="22"/>
                <w:szCs w:val="22"/>
              </w:rPr>
              <w:t>5505774</w:t>
            </w:r>
          </w:p>
        </w:tc>
        <w:tc>
          <w:tcPr>
            <w:tcW w:w="1434" w:type="dxa"/>
            <w:shd w:val="clear" w:color="auto" w:fill="auto"/>
            <w:vAlign w:val="center"/>
          </w:tcPr>
          <w:p w14:paraId="69197DED" w14:textId="77777777" w:rsidR="00C02965" w:rsidRPr="001207A7" w:rsidRDefault="00C02965" w:rsidP="001F5BFF">
            <w:pPr>
              <w:jc w:val="center"/>
              <w:rPr>
                <w:sz w:val="22"/>
                <w:szCs w:val="22"/>
              </w:rPr>
            </w:pPr>
            <w:r w:rsidRPr="001207A7">
              <w:rPr>
                <w:sz w:val="22"/>
                <w:szCs w:val="22"/>
              </w:rPr>
              <w:t>rs11078576</w:t>
            </w:r>
          </w:p>
        </w:tc>
        <w:tc>
          <w:tcPr>
            <w:tcW w:w="855" w:type="dxa"/>
            <w:shd w:val="clear" w:color="auto" w:fill="auto"/>
            <w:vAlign w:val="center"/>
          </w:tcPr>
          <w:p w14:paraId="1200D4F4" w14:textId="77777777" w:rsidR="00C02965" w:rsidRPr="001207A7" w:rsidRDefault="00C02965" w:rsidP="001F5BFF">
            <w:pPr>
              <w:jc w:val="center"/>
              <w:rPr>
                <w:sz w:val="22"/>
                <w:szCs w:val="22"/>
              </w:rPr>
            </w:pPr>
            <w:r w:rsidRPr="001207A7">
              <w:rPr>
                <w:sz w:val="22"/>
                <w:szCs w:val="22"/>
              </w:rPr>
              <w:t>T</w:t>
            </w:r>
          </w:p>
        </w:tc>
        <w:tc>
          <w:tcPr>
            <w:tcW w:w="794" w:type="dxa"/>
            <w:shd w:val="clear" w:color="auto" w:fill="auto"/>
            <w:vAlign w:val="center"/>
          </w:tcPr>
          <w:p w14:paraId="44F63EAD" w14:textId="77777777" w:rsidR="00C02965" w:rsidRPr="001207A7" w:rsidRDefault="00C02965" w:rsidP="001F5BFF">
            <w:pPr>
              <w:jc w:val="center"/>
              <w:rPr>
                <w:sz w:val="22"/>
                <w:szCs w:val="22"/>
              </w:rPr>
            </w:pPr>
            <w:r w:rsidRPr="001207A7">
              <w:rPr>
                <w:sz w:val="22"/>
                <w:szCs w:val="22"/>
              </w:rPr>
              <w:t>C</w:t>
            </w:r>
          </w:p>
        </w:tc>
        <w:tc>
          <w:tcPr>
            <w:tcW w:w="1312" w:type="dxa"/>
            <w:shd w:val="clear" w:color="auto" w:fill="auto"/>
            <w:vAlign w:val="center"/>
          </w:tcPr>
          <w:p w14:paraId="35CF48DE" w14:textId="77777777" w:rsidR="00C02965" w:rsidRPr="001207A7" w:rsidRDefault="00C02965" w:rsidP="001F5BFF">
            <w:pPr>
              <w:jc w:val="center"/>
              <w:rPr>
                <w:sz w:val="22"/>
                <w:szCs w:val="22"/>
              </w:rPr>
            </w:pPr>
            <w:r w:rsidRPr="001207A7">
              <w:rPr>
                <w:sz w:val="22"/>
                <w:szCs w:val="22"/>
              </w:rPr>
              <w:t>0.4852</w:t>
            </w:r>
          </w:p>
        </w:tc>
        <w:tc>
          <w:tcPr>
            <w:tcW w:w="1340" w:type="dxa"/>
            <w:shd w:val="clear" w:color="auto" w:fill="auto"/>
            <w:vAlign w:val="center"/>
          </w:tcPr>
          <w:p w14:paraId="6C2B3434" w14:textId="77777777" w:rsidR="00C02965" w:rsidRPr="001207A7" w:rsidRDefault="00C02965" w:rsidP="001F5BFF">
            <w:pPr>
              <w:jc w:val="center"/>
              <w:rPr>
                <w:sz w:val="22"/>
                <w:szCs w:val="22"/>
              </w:rPr>
            </w:pPr>
            <w:r w:rsidRPr="001207A7">
              <w:rPr>
                <w:sz w:val="22"/>
                <w:szCs w:val="22"/>
              </w:rPr>
              <w:t>0.4380</w:t>
            </w:r>
          </w:p>
        </w:tc>
        <w:tc>
          <w:tcPr>
            <w:tcW w:w="1307" w:type="dxa"/>
            <w:shd w:val="clear" w:color="auto" w:fill="auto"/>
            <w:vAlign w:val="center"/>
          </w:tcPr>
          <w:p w14:paraId="507E9AA3" w14:textId="77777777" w:rsidR="00C02965" w:rsidRPr="001207A7" w:rsidRDefault="00C02965" w:rsidP="001F5BFF">
            <w:pPr>
              <w:jc w:val="center"/>
              <w:rPr>
                <w:sz w:val="22"/>
                <w:szCs w:val="22"/>
              </w:rPr>
            </w:pPr>
            <w:r w:rsidRPr="001207A7">
              <w:rPr>
                <w:sz w:val="22"/>
                <w:szCs w:val="22"/>
              </w:rPr>
              <w:t>3.718e-06</w:t>
            </w:r>
          </w:p>
        </w:tc>
        <w:tc>
          <w:tcPr>
            <w:tcW w:w="1798" w:type="dxa"/>
            <w:shd w:val="clear" w:color="auto" w:fill="auto"/>
            <w:vAlign w:val="center"/>
          </w:tcPr>
          <w:p w14:paraId="23FF40D9" w14:textId="77777777" w:rsidR="00C02965" w:rsidRPr="001207A7" w:rsidRDefault="00C02965" w:rsidP="001F5BFF">
            <w:pPr>
              <w:jc w:val="center"/>
              <w:rPr>
                <w:sz w:val="22"/>
                <w:szCs w:val="22"/>
              </w:rPr>
            </w:pPr>
            <w:r w:rsidRPr="001207A7">
              <w:rPr>
                <w:sz w:val="22"/>
                <w:szCs w:val="22"/>
              </w:rPr>
              <w:t>1.21 (1.12</w:t>
            </w:r>
            <w:r w:rsidR="0018231E" w:rsidRPr="001207A7">
              <w:rPr>
                <w:sz w:val="22"/>
                <w:szCs w:val="22"/>
              </w:rPr>
              <w:t>-</w:t>
            </w:r>
            <w:r w:rsidRPr="001207A7">
              <w:rPr>
                <w:sz w:val="22"/>
                <w:szCs w:val="22"/>
              </w:rPr>
              <w:t>1.31)</w:t>
            </w:r>
          </w:p>
        </w:tc>
      </w:tr>
      <w:tr w:rsidR="001207A7" w:rsidRPr="001207A7" w14:paraId="25DD0587" w14:textId="77777777" w:rsidTr="00091BB3">
        <w:trPr>
          <w:trHeight w:val="454"/>
        </w:trPr>
        <w:tc>
          <w:tcPr>
            <w:tcW w:w="842" w:type="dxa"/>
            <w:shd w:val="clear" w:color="auto" w:fill="auto"/>
            <w:vAlign w:val="center"/>
          </w:tcPr>
          <w:p w14:paraId="2A64B37F" w14:textId="77777777" w:rsidR="00C02965" w:rsidRPr="001207A7" w:rsidRDefault="00C02965" w:rsidP="001F5BFF">
            <w:pPr>
              <w:jc w:val="center"/>
              <w:rPr>
                <w:sz w:val="22"/>
                <w:szCs w:val="22"/>
              </w:rPr>
            </w:pPr>
            <w:r w:rsidRPr="001207A7">
              <w:rPr>
                <w:sz w:val="22"/>
                <w:szCs w:val="22"/>
              </w:rPr>
              <w:t>17</w:t>
            </w:r>
          </w:p>
        </w:tc>
        <w:tc>
          <w:tcPr>
            <w:tcW w:w="1371" w:type="dxa"/>
            <w:shd w:val="clear" w:color="auto" w:fill="auto"/>
            <w:vAlign w:val="center"/>
          </w:tcPr>
          <w:p w14:paraId="7446DDF5" w14:textId="77777777" w:rsidR="00C02965" w:rsidRPr="001207A7" w:rsidRDefault="00C02965" w:rsidP="001F5BFF">
            <w:pPr>
              <w:jc w:val="center"/>
              <w:rPr>
                <w:sz w:val="22"/>
                <w:szCs w:val="22"/>
              </w:rPr>
            </w:pPr>
            <w:r w:rsidRPr="001207A7">
              <w:rPr>
                <w:sz w:val="22"/>
                <w:szCs w:val="22"/>
              </w:rPr>
              <w:t>31546315</w:t>
            </w:r>
          </w:p>
        </w:tc>
        <w:tc>
          <w:tcPr>
            <w:tcW w:w="1434" w:type="dxa"/>
            <w:shd w:val="clear" w:color="auto" w:fill="auto"/>
            <w:vAlign w:val="center"/>
          </w:tcPr>
          <w:p w14:paraId="5DBE0380" w14:textId="77777777" w:rsidR="00C02965" w:rsidRPr="001207A7" w:rsidRDefault="00C02965" w:rsidP="001F5BFF">
            <w:pPr>
              <w:jc w:val="center"/>
              <w:rPr>
                <w:sz w:val="22"/>
                <w:szCs w:val="22"/>
              </w:rPr>
            </w:pPr>
            <w:r w:rsidRPr="001207A7">
              <w:rPr>
                <w:sz w:val="22"/>
                <w:szCs w:val="22"/>
              </w:rPr>
              <w:t>rs375241</w:t>
            </w:r>
          </w:p>
        </w:tc>
        <w:tc>
          <w:tcPr>
            <w:tcW w:w="855" w:type="dxa"/>
            <w:shd w:val="clear" w:color="auto" w:fill="auto"/>
            <w:vAlign w:val="center"/>
          </w:tcPr>
          <w:p w14:paraId="5D993D4F" w14:textId="77777777" w:rsidR="00C02965" w:rsidRPr="001207A7" w:rsidRDefault="00C02965" w:rsidP="001F5BFF">
            <w:pPr>
              <w:jc w:val="center"/>
              <w:rPr>
                <w:sz w:val="22"/>
                <w:szCs w:val="22"/>
              </w:rPr>
            </w:pPr>
            <w:r w:rsidRPr="001207A7">
              <w:rPr>
                <w:sz w:val="22"/>
                <w:szCs w:val="22"/>
              </w:rPr>
              <w:t>T</w:t>
            </w:r>
          </w:p>
        </w:tc>
        <w:tc>
          <w:tcPr>
            <w:tcW w:w="794" w:type="dxa"/>
            <w:shd w:val="clear" w:color="auto" w:fill="auto"/>
            <w:vAlign w:val="center"/>
          </w:tcPr>
          <w:p w14:paraId="5AD1EA8C" w14:textId="77777777" w:rsidR="00C02965" w:rsidRPr="001207A7" w:rsidRDefault="00C02965" w:rsidP="001F5BFF">
            <w:pPr>
              <w:jc w:val="center"/>
              <w:rPr>
                <w:sz w:val="22"/>
                <w:szCs w:val="22"/>
              </w:rPr>
            </w:pPr>
            <w:r w:rsidRPr="001207A7">
              <w:rPr>
                <w:sz w:val="22"/>
                <w:szCs w:val="22"/>
              </w:rPr>
              <w:t>C</w:t>
            </w:r>
          </w:p>
        </w:tc>
        <w:tc>
          <w:tcPr>
            <w:tcW w:w="1312" w:type="dxa"/>
            <w:shd w:val="clear" w:color="auto" w:fill="auto"/>
            <w:vAlign w:val="center"/>
          </w:tcPr>
          <w:p w14:paraId="421FD773" w14:textId="77777777" w:rsidR="00C02965" w:rsidRPr="001207A7" w:rsidRDefault="00C02965" w:rsidP="001F5BFF">
            <w:pPr>
              <w:jc w:val="center"/>
              <w:rPr>
                <w:sz w:val="22"/>
                <w:szCs w:val="22"/>
              </w:rPr>
            </w:pPr>
            <w:r w:rsidRPr="001207A7">
              <w:rPr>
                <w:sz w:val="22"/>
                <w:szCs w:val="22"/>
              </w:rPr>
              <w:t>0.2740</w:t>
            </w:r>
          </w:p>
        </w:tc>
        <w:tc>
          <w:tcPr>
            <w:tcW w:w="1340" w:type="dxa"/>
            <w:shd w:val="clear" w:color="auto" w:fill="auto"/>
            <w:vAlign w:val="center"/>
          </w:tcPr>
          <w:p w14:paraId="5A992168" w14:textId="77777777" w:rsidR="00C02965" w:rsidRPr="001207A7" w:rsidRDefault="00C02965" w:rsidP="001F5BFF">
            <w:pPr>
              <w:jc w:val="center"/>
              <w:rPr>
                <w:sz w:val="22"/>
                <w:szCs w:val="22"/>
              </w:rPr>
            </w:pPr>
            <w:r w:rsidRPr="001207A7">
              <w:rPr>
                <w:sz w:val="22"/>
                <w:szCs w:val="22"/>
              </w:rPr>
              <w:t>0.2405</w:t>
            </w:r>
          </w:p>
        </w:tc>
        <w:tc>
          <w:tcPr>
            <w:tcW w:w="1307" w:type="dxa"/>
            <w:shd w:val="clear" w:color="auto" w:fill="auto"/>
            <w:vAlign w:val="center"/>
          </w:tcPr>
          <w:p w14:paraId="3FA36953" w14:textId="77777777" w:rsidR="00C02965" w:rsidRPr="001207A7" w:rsidRDefault="00C02965" w:rsidP="001F5BFF">
            <w:pPr>
              <w:jc w:val="center"/>
              <w:rPr>
                <w:sz w:val="22"/>
                <w:szCs w:val="22"/>
              </w:rPr>
            </w:pPr>
            <w:r w:rsidRPr="001207A7">
              <w:rPr>
                <w:sz w:val="22"/>
                <w:szCs w:val="22"/>
              </w:rPr>
              <w:t>0.0001851</w:t>
            </w:r>
          </w:p>
        </w:tc>
        <w:tc>
          <w:tcPr>
            <w:tcW w:w="1798" w:type="dxa"/>
            <w:shd w:val="clear" w:color="auto" w:fill="auto"/>
            <w:vAlign w:val="center"/>
          </w:tcPr>
          <w:p w14:paraId="7B0C671F" w14:textId="77777777" w:rsidR="00C02965" w:rsidRPr="001207A7" w:rsidRDefault="00C02965" w:rsidP="001F5BFF">
            <w:pPr>
              <w:jc w:val="center"/>
              <w:rPr>
                <w:sz w:val="22"/>
                <w:szCs w:val="22"/>
              </w:rPr>
            </w:pPr>
            <w:r w:rsidRPr="001207A7">
              <w:rPr>
                <w:sz w:val="22"/>
                <w:szCs w:val="22"/>
              </w:rPr>
              <w:t>1.19 (1.09</w:t>
            </w:r>
            <w:r w:rsidR="0018231E" w:rsidRPr="001207A7">
              <w:rPr>
                <w:sz w:val="22"/>
                <w:szCs w:val="22"/>
              </w:rPr>
              <w:t>-</w:t>
            </w:r>
            <w:r w:rsidRPr="001207A7">
              <w:rPr>
                <w:sz w:val="22"/>
                <w:szCs w:val="22"/>
              </w:rPr>
              <w:t>1.30)</w:t>
            </w:r>
          </w:p>
        </w:tc>
      </w:tr>
      <w:tr w:rsidR="001207A7" w:rsidRPr="001207A7" w14:paraId="1EA60D4A" w14:textId="77777777" w:rsidTr="00091BB3">
        <w:trPr>
          <w:trHeight w:val="454"/>
        </w:trPr>
        <w:tc>
          <w:tcPr>
            <w:tcW w:w="842" w:type="dxa"/>
            <w:shd w:val="clear" w:color="auto" w:fill="auto"/>
            <w:vAlign w:val="center"/>
          </w:tcPr>
          <w:p w14:paraId="2B29C9DC" w14:textId="77777777" w:rsidR="00C02965" w:rsidRPr="001207A7" w:rsidRDefault="00C02965" w:rsidP="001F5BFF">
            <w:pPr>
              <w:jc w:val="center"/>
              <w:rPr>
                <w:sz w:val="22"/>
                <w:szCs w:val="22"/>
              </w:rPr>
            </w:pPr>
            <w:r w:rsidRPr="001207A7">
              <w:rPr>
                <w:sz w:val="22"/>
                <w:szCs w:val="22"/>
              </w:rPr>
              <w:t>19</w:t>
            </w:r>
          </w:p>
        </w:tc>
        <w:tc>
          <w:tcPr>
            <w:tcW w:w="1371" w:type="dxa"/>
            <w:shd w:val="clear" w:color="auto" w:fill="auto"/>
            <w:vAlign w:val="center"/>
          </w:tcPr>
          <w:p w14:paraId="7D31D123" w14:textId="77777777" w:rsidR="00C02965" w:rsidRPr="001207A7" w:rsidRDefault="00C02965" w:rsidP="001F5BFF">
            <w:pPr>
              <w:jc w:val="center"/>
              <w:rPr>
                <w:sz w:val="22"/>
                <w:szCs w:val="22"/>
              </w:rPr>
            </w:pPr>
            <w:r w:rsidRPr="001207A7">
              <w:rPr>
                <w:sz w:val="22"/>
                <w:szCs w:val="22"/>
              </w:rPr>
              <w:t>11772989</w:t>
            </w:r>
          </w:p>
        </w:tc>
        <w:tc>
          <w:tcPr>
            <w:tcW w:w="1434" w:type="dxa"/>
            <w:shd w:val="clear" w:color="auto" w:fill="auto"/>
            <w:vAlign w:val="center"/>
          </w:tcPr>
          <w:p w14:paraId="7B313235" w14:textId="77777777" w:rsidR="00C02965" w:rsidRPr="001207A7" w:rsidRDefault="00C02965" w:rsidP="001F5BFF">
            <w:pPr>
              <w:jc w:val="center"/>
              <w:rPr>
                <w:sz w:val="22"/>
                <w:szCs w:val="22"/>
              </w:rPr>
            </w:pPr>
            <w:r w:rsidRPr="001207A7">
              <w:rPr>
                <w:sz w:val="22"/>
                <w:szCs w:val="22"/>
              </w:rPr>
              <w:t>rs4804633</w:t>
            </w:r>
          </w:p>
        </w:tc>
        <w:tc>
          <w:tcPr>
            <w:tcW w:w="855" w:type="dxa"/>
            <w:shd w:val="clear" w:color="auto" w:fill="auto"/>
            <w:vAlign w:val="center"/>
          </w:tcPr>
          <w:p w14:paraId="29601D42" w14:textId="77777777" w:rsidR="00C02965" w:rsidRPr="001207A7" w:rsidRDefault="00C02965" w:rsidP="001F5BFF">
            <w:pPr>
              <w:jc w:val="center"/>
              <w:rPr>
                <w:sz w:val="22"/>
                <w:szCs w:val="22"/>
              </w:rPr>
            </w:pPr>
            <w:r w:rsidRPr="001207A7">
              <w:rPr>
                <w:sz w:val="22"/>
                <w:szCs w:val="22"/>
              </w:rPr>
              <w:t>G</w:t>
            </w:r>
          </w:p>
        </w:tc>
        <w:tc>
          <w:tcPr>
            <w:tcW w:w="794" w:type="dxa"/>
            <w:shd w:val="clear" w:color="auto" w:fill="auto"/>
            <w:vAlign w:val="center"/>
          </w:tcPr>
          <w:p w14:paraId="674F2625" w14:textId="77777777" w:rsidR="00C02965" w:rsidRPr="001207A7" w:rsidRDefault="00C02965" w:rsidP="001F5BFF">
            <w:pPr>
              <w:jc w:val="center"/>
              <w:rPr>
                <w:sz w:val="22"/>
                <w:szCs w:val="22"/>
              </w:rPr>
            </w:pPr>
            <w:r w:rsidRPr="001207A7">
              <w:rPr>
                <w:sz w:val="22"/>
                <w:szCs w:val="22"/>
              </w:rPr>
              <w:t>T</w:t>
            </w:r>
          </w:p>
        </w:tc>
        <w:tc>
          <w:tcPr>
            <w:tcW w:w="1312" w:type="dxa"/>
            <w:shd w:val="clear" w:color="auto" w:fill="auto"/>
            <w:vAlign w:val="center"/>
          </w:tcPr>
          <w:p w14:paraId="627749FB" w14:textId="77777777" w:rsidR="00C02965" w:rsidRPr="001207A7" w:rsidRDefault="00C02965" w:rsidP="001F5BFF">
            <w:pPr>
              <w:jc w:val="center"/>
              <w:rPr>
                <w:sz w:val="22"/>
                <w:szCs w:val="22"/>
              </w:rPr>
            </w:pPr>
            <w:r w:rsidRPr="001207A7">
              <w:rPr>
                <w:sz w:val="22"/>
                <w:szCs w:val="22"/>
              </w:rPr>
              <w:t>0.3443</w:t>
            </w:r>
          </w:p>
        </w:tc>
        <w:tc>
          <w:tcPr>
            <w:tcW w:w="1340" w:type="dxa"/>
            <w:shd w:val="clear" w:color="auto" w:fill="auto"/>
            <w:vAlign w:val="center"/>
          </w:tcPr>
          <w:p w14:paraId="155E1BA5" w14:textId="77777777" w:rsidR="00C02965" w:rsidRPr="001207A7" w:rsidRDefault="00C02965" w:rsidP="001F5BFF">
            <w:pPr>
              <w:jc w:val="center"/>
              <w:rPr>
                <w:sz w:val="22"/>
                <w:szCs w:val="22"/>
              </w:rPr>
            </w:pPr>
            <w:r w:rsidRPr="001207A7">
              <w:rPr>
                <w:sz w:val="22"/>
                <w:szCs w:val="22"/>
              </w:rPr>
              <w:t>0.3063</w:t>
            </w:r>
          </w:p>
        </w:tc>
        <w:tc>
          <w:tcPr>
            <w:tcW w:w="1307" w:type="dxa"/>
            <w:shd w:val="clear" w:color="auto" w:fill="auto"/>
            <w:vAlign w:val="center"/>
          </w:tcPr>
          <w:p w14:paraId="56574D46" w14:textId="77777777" w:rsidR="00C02965" w:rsidRPr="001207A7" w:rsidRDefault="00C02965" w:rsidP="001F5BFF">
            <w:pPr>
              <w:jc w:val="center"/>
              <w:rPr>
                <w:sz w:val="22"/>
                <w:szCs w:val="22"/>
              </w:rPr>
            </w:pPr>
            <w:r w:rsidRPr="001207A7">
              <w:rPr>
                <w:sz w:val="22"/>
                <w:szCs w:val="22"/>
              </w:rPr>
              <w:t>6.214e-05</w:t>
            </w:r>
          </w:p>
        </w:tc>
        <w:tc>
          <w:tcPr>
            <w:tcW w:w="1798" w:type="dxa"/>
            <w:shd w:val="clear" w:color="auto" w:fill="auto"/>
            <w:vAlign w:val="center"/>
          </w:tcPr>
          <w:p w14:paraId="6E3C6971" w14:textId="77777777" w:rsidR="00C02965" w:rsidRPr="001207A7" w:rsidRDefault="00C02965" w:rsidP="001F5BFF">
            <w:pPr>
              <w:jc w:val="center"/>
              <w:rPr>
                <w:sz w:val="22"/>
                <w:szCs w:val="22"/>
              </w:rPr>
            </w:pPr>
            <w:r w:rsidRPr="001207A7">
              <w:rPr>
                <w:sz w:val="22"/>
                <w:szCs w:val="22"/>
              </w:rPr>
              <w:t>1.19 (1.09</w:t>
            </w:r>
            <w:r w:rsidR="0018231E" w:rsidRPr="001207A7">
              <w:rPr>
                <w:sz w:val="22"/>
                <w:szCs w:val="22"/>
              </w:rPr>
              <w:t>-</w:t>
            </w:r>
            <w:r w:rsidRPr="001207A7">
              <w:rPr>
                <w:sz w:val="22"/>
                <w:szCs w:val="22"/>
              </w:rPr>
              <w:t>1.30)</w:t>
            </w:r>
          </w:p>
        </w:tc>
      </w:tr>
      <w:tr w:rsidR="001207A7" w:rsidRPr="001207A7" w14:paraId="1BA38FF4" w14:textId="77777777" w:rsidTr="00091BB3">
        <w:trPr>
          <w:trHeight w:val="454"/>
        </w:trPr>
        <w:tc>
          <w:tcPr>
            <w:tcW w:w="842" w:type="dxa"/>
            <w:shd w:val="clear" w:color="auto" w:fill="auto"/>
            <w:vAlign w:val="center"/>
          </w:tcPr>
          <w:p w14:paraId="63587F76" w14:textId="77777777" w:rsidR="00C02965" w:rsidRPr="001207A7" w:rsidRDefault="00C02965" w:rsidP="001F5BFF">
            <w:pPr>
              <w:jc w:val="center"/>
              <w:rPr>
                <w:sz w:val="22"/>
                <w:szCs w:val="22"/>
              </w:rPr>
            </w:pPr>
            <w:r w:rsidRPr="001207A7">
              <w:rPr>
                <w:sz w:val="22"/>
                <w:szCs w:val="22"/>
              </w:rPr>
              <w:t>20</w:t>
            </w:r>
          </w:p>
        </w:tc>
        <w:tc>
          <w:tcPr>
            <w:tcW w:w="1371" w:type="dxa"/>
            <w:shd w:val="clear" w:color="auto" w:fill="auto"/>
            <w:vAlign w:val="center"/>
          </w:tcPr>
          <w:p w14:paraId="551EB8D1" w14:textId="77777777" w:rsidR="00C02965" w:rsidRPr="001207A7" w:rsidRDefault="00C02965" w:rsidP="001F5BFF">
            <w:pPr>
              <w:jc w:val="center"/>
              <w:rPr>
                <w:sz w:val="22"/>
                <w:szCs w:val="22"/>
              </w:rPr>
            </w:pPr>
            <w:r w:rsidRPr="001207A7">
              <w:rPr>
                <w:sz w:val="22"/>
                <w:szCs w:val="22"/>
              </w:rPr>
              <w:t>44646855</w:t>
            </w:r>
          </w:p>
        </w:tc>
        <w:tc>
          <w:tcPr>
            <w:tcW w:w="1434" w:type="dxa"/>
            <w:shd w:val="clear" w:color="auto" w:fill="auto"/>
            <w:vAlign w:val="center"/>
          </w:tcPr>
          <w:p w14:paraId="16A519CC" w14:textId="77777777" w:rsidR="00C02965" w:rsidRPr="001207A7" w:rsidRDefault="00C02965" w:rsidP="001F5BFF">
            <w:pPr>
              <w:jc w:val="center"/>
              <w:rPr>
                <w:sz w:val="22"/>
                <w:szCs w:val="22"/>
              </w:rPr>
            </w:pPr>
            <w:r w:rsidRPr="001207A7">
              <w:rPr>
                <w:sz w:val="22"/>
                <w:szCs w:val="22"/>
              </w:rPr>
              <w:t>rs45521633</w:t>
            </w:r>
          </w:p>
        </w:tc>
        <w:tc>
          <w:tcPr>
            <w:tcW w:w="855" w:type="dxa"/>
            <w:shd w:val="clear" w:color="auto" w:fill="auto"/>
            <w:vAlign w:val="center"/>
          </w:tcPr>
          <w:p w14:paraId="56DB61DA" w14:textId="77777777" w:rsidR="00C02965" w:rsidRPr="001207A7" w:rsidRDefault="00C02965" w:rsidP="001F5BFF">
            <w:pPr>
              <w:jc w:val="center"/>
              <w:rPr>
                <w:sz w:val="22"/>
                <w:szCs w:val="22"/>
              </w:rPr>
            </w:pPr>
            <w:r w:rsidRPr="001207A7">
              <w:rPr>
                <w:sz w:val="22"/>
                <w:szCs w:val="22"/>
              </w:rPr>
              <w:t>T</w:t>
            </w:r>
          </w:p>
        </w:tc>
        <w:tc>
          <w:tcPr>
            <w:tcW w:w="794" w:type="dxa"/>
            <w:shd w:val="clear" w:color="auto" w:fill="auto"/>
            <w:vAlign w:val="center"/>
          </w:tcPr>
          <w:p w14:paraId="3945D19F" w14:textId="77777777" w:rsidR="00C02965" w:rsidRPr="001207A7" w:rsidRDefault="00C02965" w:rsidP="001F5BFF">
            <w:pPr>
              <w:jc w:val="center"/>
              <w:rPr>
                <w:sz w:val="22"/>
                <w:szCs w:val="22"/>
              </w:rPr>
            </w:pPr>
            <w:r w:rsidRPr="001207A7">
              <w:rPr>
                <w:sz w:val="22"/>
                <w:szCs w:val="22"/>
              </w:rPr>
              <w:t>C</w:t>
            </w:r>
          </w:p>
        </w:tc>
        <w:tc>
          <w:tcPr>
            <w:tcW w:w="1312" w:type="dxa"/>
            <w:shd w:val="clear" w:color="auto" w:fill="auto"/>
            <w:vAlign w:val="center"/>
          </w:tcPr>
          <w:p w14:paraId="46878A0B" w14:textId="77777777" w:rsidR="00C02965" w:rsidRPr="001207A7" w:rsidRDefault="00C02965" w:rsidP="001F5BFF">
            <w:pPr>
              <w:jc w:val="center"/>
              <w:rPr>
                <w:sz w:val="22"/>
                <w:szCs w:val="22"/>
              </w:rPr>
            </w:pPr>
            <w:r w:rsidRPr="001207A7">
              <w:rPr>
                <w:sz w:val="22"/>
                <w:szCs w:val="22"/>
              </w:rPr>
              <w:t>0.0583</w:t>
            </w:r>
          </w:p>
        </w:tc>
        <w:tc>
          <w:tcPr>
            <w:tcW w:w="1340" w:type="dxa"/>
            <w:shd w:val="clear" w:color="auto" w:fill="auto"/>
            <w:vAlign w:val="center"/>
          </w:tcPr>
          <w:p w14:paraId="58C79432" w14:textId="77777777" w:rsidR="00C02965" w:rsidRPr="001207A7" w:rsidRDefault="00C02965" w:rsidP="001F5BFF">
            <w:pPr>
              <w:jc w:val="center"/>
              <w:rPr>
                <w:sz w:val="22"/>
                <w:szCs w:val="22"/>
              </w:rPr>
            </w:pPr>
            <w:r w:rsidRPr="001207A7">
              <w:rPr>
                <w:sz w:val="22"/>
                <w:szCs w:val="22"/>
              </w:rPr>
              <w:t>0.04185</w:t>
            </w:r>
          </w:p>
        </w:tc>
        <w:tc>
          <w:tcPr>
            <w:tcW w:w="1307" w:type="dxa"/>
            <w:shd w:val="clear" w:color="auto" w:fill="auto"/>
            <w:vAlign w:val="center"/>
          </w:tcPr>
          <w:p w14:paraId="7B8D37F3" w14:textId="77777777" w:rsidR="00C02965" w:rsidRPr="001207A7" w:rsidRDefault="00C02965" w:rsidP="001F5BFF">
            <w:pPr>
              <w:jc w:val="center"/>
              <w:rPr>
                <w:sz w:val="22"/>
                <w:szCs w:val="22"/>
              </w:rPr>
            </w:pPr>
            <w:r w:rsidRPr="001207A7">
              <w:rPr>
                <w:sz w:val="22"/>
                <w:szCs w:val="22"/>
              </w:rPr>
              <w:t>0.0001397</w:t>
            </w:r>
          </w:p>
        </w:tc>
        <w:tc>
          <w:tcPr>
            <w:tcW w:w="1798" w:type="dxa"/>
            <w:shd w:val="clear" w:color="auto" w:fill="auto"/>
            <w:vAlign w:val="center"/>
          </w:tcPr>
          <w:p w14:paraId="73A853CB" w14:textId="77777777" w:rsidR="00C02965" w:rsidRPr="001207A7" w:rsidRDefault="00C02965" w:rsidP="001F5BFF">
            <w:pPr>
              <w:jc w:val="center"/>
              <w:rPr>
                <w:sz w:val="22"/>
                <w:szCs w:val="22"/>
              </w:rPr>
            </w:pPr>
            <w:r w:rsidRPr="001207A7">
              <w:rPr>
                <w:sz w:val="22"/>
                <w:szCs w:val="22"/>
              </w:rPr>
              <w:t>1.41 (1.18</w:t>
            </w:r>
            <w:r w:rsidR="0018231E" w:rsidRPr="001207A7">
              <w:rPr>
                <w:sz w:val="22"/>
                <w:szCs w:val="22"/>
              </w:rPr>
              <w:t>-</w:t>
            </w:r>
            <w:r w:rsidRPr="001207A7">
              <w:rPr>
                <w:sz w:val="22"/>
                <w:szCs w:val="22"/>
              </w:rPr>
              <w:t>1.68)</w:t>
            </w:r>
          </w:p>
        </w:tc>
      </w:tr>
      <w:tr w:rsidR="001207A7" w:rsidRPr="001207A7" w14:paraId="018937E4" w14:textId="77777777" w:rsidTr="00091BB3">
        <w:trPr>
          <w:trHeight w:val="454"/>
        </w:trPr>
        <w:tc>
          <w:tcPr>
            <w:tcW w:w="842" w:type="dxa"/>
            <w:shd w:val="clear" w:color="auto" w:fill="auto"/>
            <w:vAlign w:val="center"/>
          </w:tcPr>
          <w:p w14:paraId="6CD64B32" w14:textId="77777777" w:rsidR="00C02965" w:rsidRPr="001207A7" w:rsidRDefault="00C02965" w:rsidP="001F5BFF">
            <w:pPr>
              <w:jc w:val="center"/>
              <w:rPr>
                <w:sz w:val="22"/>
                <w:szCs w:val="22"/>
              </w:rPr>
            </w:pPr>
            <w:r w:rsidRPr="001207A7">
              <w:rPr>
                <w:sz w:val="22"/>
                <w:szCs w:val="22"/>
              </w:rPr>
              <w:t>20</w:t>
            </w:r>
          </w:p>
        </w:tc>
        <w:tc>
          <w:tcPr>
            <w:tcW w:w="1371" w:type="dxa"/>
            <w:shd w:val="clear" w:color="auto" w:fill="auto"/>
            <w:vAlign w:val="center"/>
          </w:tcPr>
          <w:p w14:paraId="740FA8E8" w14:textId="77777777" w:rsidR="00C02965" w:rsidRPr="001207A7" w:rsidRDefault="00C02965" w:rsidP="001F5BFF">
            <w:pPr>
              <w:jc w:val="center"/>
              <w:rPr>
                <w:sz w:val="22"/>
                <w:szCs w:val="22"/>
              </w:rPr>
            </w:pPr>
            <w:r w:rsidRPr="001207A7">
              <w:rPr>
                <w:sz w:val="22"/>
                <w:szCs w:val="22"/>
              </w:rPr>
              <w:t>44714510</w:t>
            </w:r>
          </w:p>
        </w:tc>
        <w:tc>
          <w:tcPr>
            <w:tcW w:w="1434" w:type="dxa"/>
            <w:shd w:val="clear" w:color="auto" w:fill="auto"/>
            <w:vAlign w:val="center"/>
          </w:tcPr>
          <w:p w14:paraId="17CFD447" w14:textId="77777777" w:rsidR="00C02965" w:rsidRPr="001207A7" w:rsidRDefault="00C02965" w:rsidP="001F5BFF">
            <w:pPr>
              <w:jc w:val="center"/>
              <w:rPr>
                <w:sz w:val="22"/>
                <w:szCs w:val="22"/>
              </w:rPr>
            </w:pPr>
            <w:r w:rsidRPr="001207A7">
              <w:rPr>
                <w:sz w:val="22"/>
                <w:szCs w:val="22"/>
              </w:rPr>
              <w:t>rs6065921</w:t>
            </w:r>
          </w:p>
        </w:tc>
        <w:tc>
          <w:tcPr>
            <w:tcW w:w="855" w:type="dxa"/>
            <w:shd w:val="clear" w:color="auto" w:fill="auto"/>
            <w:vAlign w:val="center"/>
          </w:tcPr>
          <w:p w14:paraId="1B0F7559" w14:textId="77777777" w:rsidR="00C02965" w:rsidRPr="001207A7" w:rsidRDefault="00C02965" w:rsidP="001F5BFF">
            <w:pPr>
              <w:jc w:val="center"/>
              <w:rPr>
                <w:sz w:val="22"/>
                <w:szCs w:val="22"/>
              </w:rPr>
            </w:pPr>
            <w:r w:rsidRPr="001207A7">
              <w:rPr>
                <w:sz w:val="22"/>
                <w:szCs w:val="22"/>
              </w:rPr>
              <w:t>G</w:t>
            </w:r>
          </w:p>
        </w:tc>
        <w:tc>
          <w:tcPr>
            <w:tcW w:w="794" w:type="dxa"/>
            <w:shd w:val="clear" w:color="auto" w:fill="auto"/>
            <w:vAlign w:val="center"/>
          </w:tcPr>
          <w:p w14:paraId="3B158ABC" w14:textId="77777777" w:rsidR="00C02965" w:rsidRPr="001207A7" w:rsidRDefault="00C02965" w:rsidP="001F5BFF">
            <w:pPr>
              <w:jc w:val="center"/>
              <w:rPr>
                <w:sz w:val="22"/>
                <w:szCs w:val="22"/>
              </w:rPr>
            </w:pPr>
            <w:r w:rsidRPr="001207A7">
              <w:rPr>
                <w:sz w:val="22"/>
                <w:szCs w:val="22"/>
              </w:rPr>
              <w:t>A</w:t>
            </w:r>
          </w:p>
        </w:tc>
        <w:tc>
          <w:tcPr>
            <w:tcW w:w="1312" w:type="dxa"/>
            <w:shd w:val="clear" w:color="auto" w:fill="auto"/>
            <w:vAlign w:val="center"/>
          </w:tcPr>
          <w:p w14:paraId="44781900" w14:textId="77777777" w:rsidR="00C02965" w:rsidRPr="001207A7" w:rsidRDefault="00C02965" w:rsidP="001F5BFF">
            <w:pPr>
              <w:jc w:val="center"/>
              <w:rPr>
                <w:sz w:val="22"/>
                <w:szCs w:val="22"/>
              </w:rPr>
            </w:pPr>
            <w:r w:rsidRPr="001207A7">
              <w:rPr>
                <w:sz w:val="22"/>
                <w:szCs w:val="22"/>
              </w:rPr>
              <w:t>0.2167</w:t>
            </w:r>
          </w:p>
        </w:tc>
        <w:tc>
          <w:tcPr>
            <w:tcW w:w="1340" w:type="dxa"/>
            <w:shd w:val="clear" w:color="auto" w:fill="auto"/>
            <w:vAlign w:val="center"/>
          </w:tcPr>
          <w:p w14:paraId="4E63F283" w14:textId="77777777" w:rsidR="00C02965" w:rsidRPr="001207A7" w:rsidRDefault="00C02965" w:rsidP="001F5BFF">
            <w:pPr>
              <w:jc w:val="center"/>
              <w:rPr>
                <w:sz w:val="22"/>
                <w:szCs w:val="22"/>
              </w:rPr>
            </w:pPr>
            <w:r w:rsidRPr="001207A7">
              <w:rPr>
                <w:sz w:val="22"/>
                <w:szCs w:val="22"/>
              </w:rPr>
              <w:t>0.1857</w:t>
            </w:r>
          </w:p>
        </w:tc>
        <w:tc>
          <w:tcPr>
            <w:tcW w:w="1307" w:type="dxa"/>
            <w:shd w:val="clear" w:color="auto" w:fill="auto"/>
            <w:vAlign w:val="center"/>
          </w:tcPr>
          <w:p w14:paraId="6B5B5970" w14:textId="77777777" w:rsidR="00C02965" w:rsidRPr="001207A7" w:rsidRDefault="00C02965" w:rsidP="001F5BFF">
            <w:pPr>
              <w:jc w:val="center"/>
              <w:rPr>
                <w:sz w:val="22"/>
                <w:szCs w:val="22"/>
              </w:rPr>
            </w:pPr>
            <w:r w:rsidRPr="001207A7">
              <w:rPr>
                <w:sz w:val="22"/>
                <w:szCs w:val="22"/>
              </w:rPr>
              <w:t>9.497e-05</w:t>
            </w:r>
          </w:p>
        </w:tc>
        <w:tc>
          <w:tcPr>
            <w:tcW w:w="1798" w:type="dxa"/>
            <w:shd w:val="clear" w:color="auto" w:fill="auto"/>
            <w:vAlign w:val="center"/>
          </w:tcPr>
          <w:p w14:paraId="2A831354" w14:textId="77777777" w:rsidR="00C02965" w:rsidRPr="001207A7" w:rsidRDefault="00C02965" w:rsidP="001F5BFF">
            <w:pPr>
              <w:jc w:val="center"/>
              <w:rPr>
                <w:sz w:val="22"/>
                <w:szCs w:val="22"/>
              </w:rPr>
            </w:pPr>
            <w:r w:rsidRPr="001207A7">
              <w:rPr>
                <w:sz w:val="22"/>
                <w:szCs w:val="22"/>
              </w:rPr>
              <w:t>1.22 (1.10</w:t>
            </w:r>
            <w:r w:rsidR="0018231E" w:rsidRPr="001207A7">
              <w:rPr>
                <w:sz w:val="22"/>
                <w:szCs w:val="22"/>
              </w:rPr>
              <w:t>-</w:t>
            </w:r>
            <w:r w:rsidRPr="001207A7">
              <w:rPr>
                <w:sz w:val="22"/>
                <w:szCs w:val="22"/>
              </w:rPr>
              <w:t>1.34)</w:t>
            </w:r>
          </w:p>
        </w:tc>
      </w:tr>
      <w:tr w:rsidR="001207A7" w:rsidRPr="001207A7" w14:paraId="796A598E" w14:textId="77777777" w:rsidTr="00091BB3">
        <w:trPr>
          <w:trHeight w:val="454"/>
        </w:trPr>
        <w:tc>
          <w:tcPr>
            <w:tcW w:w="842" w:type="dxa"/>
            <w:shd w:val="clear" w:color="auto" w:fill="auto"/>
            <w:vAlign w:val="center"/>
          </w:tcPr>
          <w:p w14:paraId="0831C60D" w14:textId="77777777" w:rsidR="00C02965" w:rsidRPr="001207A7" w:rsidRDefault="00C02965" w:rsidP="001F5BFF">
            <w:pPr>
              <w:jc w:val="center"/>
              <w:rPr>
                <w:sz w:val="22"/>
                <w:szCs w:val="22"/>
              </w:rPr>
            </w:pPr>
            <w:r w:rsidRPr="001207A7">
              <w:rPr>
                <w:sz w:val="22"/>
                <w:szCs w:val="22"/>
              </w:rPr>
              <w:t>20</w:t>
            </w:r>
          </w:p>
        </w:tc>
        <w:tc>
          <w:tcPr>
            <w:tcW w:w="1371" w:type="dxa"/>
            <w:shd w:val="clear" w:color="auto" w:fill="auto"/>
            <w:vAlign w:val="center"/>
          </w:tcPr>
          <w:p w14:paraId="7887983E" w14:textId="77777777" w:rsidR="00C02965" w:rsidRPr="001207A7" w:rsidRDefault="00C02965" w:rsidP="001F5BFF">
            <w:pPr>
              <w:jc w:val="center"/>
              <w:rPr>
                <w:sz w:val="22"/>
                <w:szCs w:val="22"/>
              </w:rPr>
            </w:pPr>
            <w:r w:rsidRPr="001207A7">
              <w:rPr>
                <w:sz w:val="22"/>
                <w:szCs w:val="22"/>
              </w:rPr>
              <w:t>44730817</w:t>
            </w:r>
          </w:p>
        </w:tc>
        <w:tc>
          <w:tcPr>
            <w:tcW w:w="1434" w:type="dxa"/>
            <w:shd w:val="clear" w:color="auto" w:fill="auto"/>
            <w:vAlign w:val="center"/>
          </w:tcPr>
          <w:p w14:paraId="04E87EB9" w14:textId="77777777" w:rsidR="00C02965" w:rsidRPr="001207A7" w:rsidRDefault="00C02965" w:rsidP="001F5BFF">
            <w:pPr>
              <w:jc w:val="center"/>
              <w:rPr>
                <w:sz w:val="22"/>
                <w:szCs w:val="22"/>
              </w:rPr>
            </w:pPr>
            <w:r w:rsidRPr="001207A7">
              <w:rPr>
                <w:sz w:val="22"/>
                <w:szCs w:val="22"/>
              </w:rPr>
              <w:t>rs76926652</w:t>
            </w:r>
          </w:p>
        </w:tc>
        <w:tc>
          <w:tcPr>
            <w:tcW w:w="855" w:type="dxa"/>
            <w:shd w:val="clear" w:color="auto" w:fill="auto"/>
            <w:vAlign w:val="center"/>
          </w:tcPr>
          <w:p w14:paraId="66522232" w14:textId="77777777" w:rsidR="00C02965" w:rsidRPr="001207A7" w:rsidRDefault="00C02965" w:rsidP="001F5BFF">
            <w:pPr>
              <w:jc w:val="center"/>
              <w:rPr>
                <w:sz w:val="22"/>
                <w:szCs w:val="22"/>
              </w:rPr>
            </w:pPr>
            <w:r w:rsidRPr="001207A7">
              <w:rPr>
                <w:sz w:val="22"/>
                <w:szCs w:val="22"/>
              </w:rPr>
              <w:t>T</w:t>
            </w:r>
          </w:p>
        </w:tc>
        <w:tc>
          <w:tcPr>
            <w:tcW w:w="794" w:type="dxa"/>
            <w:shd w:val="clear" w:color="auto" w:fill="auto"/>
            <w:vAlign w:val="center"/>
          </w:tcPr>
          <w:p w14:paraId="77F6D1B2" w14:textId="77777777" w:rsidR="00C02965" w:rsidRPr="001207A7" w:rsidRDefault="00C02965" w:rsidP="001F5BFF">
            <w:pPr>
              <w:jc w:val="center"/>
              <w:rPr>
                <w:sz w:val="22"/>
                <w:szCs w:val="22"/>
              </w:rPr>
            </w:pPr>
            <w:r w:rsidRPr="001207A7">
              <w:rPr>
                <w:sz w:val="22"/>
                <w:szCs w:val="22"/>
              </w:rPr>
              <w:t>C</w:t>
            </w:r>
          </w:p>
        </w:tc>
        <w:tc>
          <w:tcPr>
            <w:tcW w:w="1312" w:type="dxa"/>
            <w:shd w:val="clear" w:color="auto" w:fill="auto"/>
            <w:vAlign w:val="center"/>
          </w:tcPr>
          <w:p w14:paraId="52D78B54" w14:textId="77777777" w:rsidR="00C02965" w:rsidRPr="001207A7" w:rsidRDefault="00C02965" w:rsidP="001F5BFF">
            <w:pPr>
              <w:jc w:val="center"/>
              <w:rPr>
                <w:sz w:val="22"/>
                <w:szCs w:val="22"/>
              </w:rPr>
            </w:pPr>
            <w:r w:rsidRPr="001207A7">
              <w:rPr>
                <w:sz w:val="22"/>
                <w:szCs w:val="22"/>
              </w:rPr>
              <w:t>0.2555</w:t>
            </w:r>
          </w:p>
        </w:tc>
        <w:tc>
          <w:tcPr>
            <w:tcW w:w="1340" w:type="dxa"/>
            <w:shd w:val="clear" w:color="auto" w:fill="auto"/>
            <w:vAlign w:val="center"/>
          </w:tcPr>
          <w:p w14:paraId="3209047C" w14:textId="77777777" w:rsidR="00C02965" w:rsidRPr="001207A7" w:rsidRDefault="00C02965" w:rsidP="001F5BFF">
            <w:pPr>
              <w:jc w:val="center"/>
              <w:rPr>
                <w:sz w:val="22"/>
                <w:szCs w:val="22"/>
              </w:rPr>
            </w:pPr>
            <w:r w:rsidRPr="001207A7">
              <w:rPr>
                <w:sz w:val="22"/>
                <w:szCs w:val="22"/>
              </w:rPr>
              <w:t>0.2243</w:t>
            </w:r>
          </w:p>
        </w:tc>
        <w:tc>
          <w:tcPr>
            <w:tcW w:w="1307" w:type="dxa"/>
            <w:shd w:val="clear" w:color="auto" w:fill="auto"/>
            <w:vAlign w:val="center"/>
          </w:tcPr>
          <w:p w14:paraId="1EFDE343" w14:textId="77777777" w:rsidR="00C02965" w:rsidRPr="001207A7" w:rsidRDefault="00C02965" w:rsidP="001F5BFF">
            <w:pPr>
              <w:jc w:val="center"/>
              <w:rPr>
                <w:sz w:val="22"/>
                <w:szCs w:val="22"/>
              </w:rPr>
            </w:pPr>
            <w:r w:rsidRPr="001207A7">
              <w:rPr>
                <w:sz w:val="22"/>
                <w:szCs w:val="22"/>
              </w:rPr>
              <w:t>0.0002743</w:t>
            </w:r>
          </w:p>
        </w:tc>
        <w:tc>
          <w:tcPr>
            <w:tcW w:w="1798" w:type="dxa"/>
            <w:shd w:val="clear" w:color="auto" w:fill="auto"/>
            <w:vAlign w:val="center"/>
          </w:tcPr>
          <w:p w14:paraId="0D044F7E" w14:textId="77777777" w:rsidR="00C02965" w:rsidRPr="001207A7" w:rsidRDefault="00C02965" w:rsidP="001F5BFF">
            <w:pPr>
              <w:jc w:val="center"/>
              <w:rPr>
                <w:sz w:val="22"/>
                <w:szCs w:val="22"/>
              </w:rPr>
            </w:pPr>
            <w:r w:rsidRPr="001207A7">
              <w:rPr>
                <w:sz w:val="22"/>
                <w:szCs w:val="22"/>
              </w:rPr>
              <w:t>1.19 (1.08</w:t>
            </w:r>
            <w:r w:rsidR="0018231E" w:rsidRPr="001207A7">
              <w:rPr>
                <w:sz w:val="22"/>
                <w:szCs w:val="22"/>
              </w:rPr>
              <w:t>-</w:t>
            </w:r>
            <w:r w:rsidRPr="001207A7">
              <w:rPr>
                <w:sz w:val="22"/>
                <w:szCs w:val="22"/>
              </w:rPr>
              <w:t>1.30)</w:t>
            </w:r>
          </w:p>
        </w:tc>
      </w:tr>
      <w:tr w:rsidR="00C02965" w:rsidRPr="001207A7" w14:paraId="7B2A30A1" w14:textId="77777777" w:rsidTr="00091BB3">
        <w:trPr>
          <w:trHeight w:val="454"/>
        </w:trPr>
        <w:tc>
          <w:tcPr>
            <w:tcW w:w="842" w:type="dxa"/>
            <w:tcBorders>
              <w:bottom w:val="single" w:sz="4" w:space="0" w:color="auto"/>
            </w:tcBorders>
            <w:shd w:val="clear" w:color="auto" w:fill="auto"/>
            <w:vAlign w:val="center"/>
          </w:tcPr>
          <w:p w14:paraId="7FFA930B" w14:textId="77777777" w:rsidR="00C02965" w:rsidRPr="001207A7" w:rsidRDefault="00C02965" w:rsidP="001F5BFF">
            <w:pPr>
              <w:jc w:val="center"/>
              <w:rPr>
                <w:sz w:val="22"/>
                <w:szCs w:val="22"/>
              </w:rPr>
            </w:pPr>
            <w:r w:rsidRPr="001207A7">
              <w:rPr>
                <w:sz w:val="22"/>
                <w:szCs w:val="22"/>
              </w:rPr>
              <w:t>21</w:t>
            </w:r>
          </w:p>
        </w:tc>
        <w:tc>
          <w:tcPr>
            <w:tcW w:w="1371" w:type="dxa"/>
            <w:tcBorders>
              <w:bottom w:val="single" w:sz="4" w:space="0" w:color="auto"/>
            </w:tcBorders>
            <w:shd w:val="clear" w:color="auto" w:fill="auto"/>
            <w:vAlign w:val="center"/>
          </w:tcPr>
          <w:p w14:paraId="4AE813F1" w14:textId="77777777" w:rsidR="00C02965" w:rsidRPr="001207A7" w:rsidRDefault="00C02965" w:rsidP="001F5BFF">
            <w:pPr>
              <w:jc w:val="center"/>
              <w:rPr>
                <w:sz w:val="22"/>
                <w:szCs w:val="22"/>
              </w:rPr>
            </w:pPr>
            <w:r w:rsidRPr="001207A7">
              <w:rPr>
                <w:sz w:val="22"/>
                <w:szCs w:val="22"/>
              </w:rPr>
              <w:t>16741959</w:t>
            </w:r>
          </w:p>
        </w:tc>
        <w:tc>
          <w:tcPr>
            <w:tcW w:w="1434" w:type="dxa"/>
            <w:tcBorders>
              <w:bottom w:val="single" w:sz="4" w:space="0" w:color="auto"/>
            </w:tcBorders>
            <w:shd w:val="clear" w:color="auto" w:fill="auto"/>
            <w:vAlign w:val="center"/>
          </w:tcPr>
          <w:p w14:paraId="4451E3A3" w14:textId="77777777" w:rsidR="00C02965" w:rsidRPr="001207A7" w:rsidRDefault="00C02965" w:rsidP="001F5BFF">
            <w:pPr>
              <w:jc w:val="center"/>
              <w:rPr>
                <w:sz w:val="22"/>
                <w:szCs w:val="22"/>
              </w:rPr>
            </w:pPr>
            <w:r w:rsidRPr="001207A7">
              <w:rPr>
                <w:sz w:val="22"/>
                <w:szCs w:val="22"/>
              </w:rPr>
              <w:t>rs8130757</w:t>
            </w:r>
          </w:p>
        </w:tc>
        <w:tc>
          <w:tcPr>
            <w:tcW w:w="855" w:type="dxa"/>
            <w:tcBorders>
              <w:bottom w:val="single" w:sz="4" w:space="0" w:color="auto"/>
            </w:tcBorders>
            <w:shd w:val="clear" w:color="auto" w:fill="auto"/>
            <w:vAlign w:val="center"/>
          </w:tcPr>
          <w:p w14:paraId="1496AAF3" w14:textId="77777777" w:rsidR="00C02965" w:rsidRPr="001207A7" w:rsidRDefault="00C02965" w:rsidP="001F5BFF">
            <w:pPr>
              <w:jc w:val="center"/>
              <w:rPr>
                <w:sz w:val="22"/>
                <w:szCs w:val="22"/>
              </w:rPr>
            </w:pPr>
            <w:r w:rsidRPr="001207A7">
              <w:rPr>
                <w:sz w:val="22"/>
                <w:szCs w:val="22"/>
              </w:rPr>
              <w:t>T</w:t>
            </w:r>
          </w:p>
        </w:tc>
        <w:tc>
          <w:tcPr>
            <w:tcW w:w="794" w:type="dxa"/>
            <w:tcBorders>
              <w:bottom w:val="single" w:sz="4" w:space="0" w:color="auto"/>
            </w:tcBorders>
            <w:shd w:val="clear" w:color="auto" w:fill="auto"/>
            <w:vAlign w:val="center"/>
          </w:tcPr>
          <w:p w14:paraId="7328F1BC" w14:textId="77777777" w:rsidR="00C02965" w:rsidRPr="001207A7" w:rsidRDefault="00C02965" w:rsidP="001F5BFF">
            <w:pPr>
              <w:jc w:val="center"/>
              <w:rPr>
                <w:sz w:val="22"/>
                <w:szCs w:val="22"/>
              </w:rPr>
            </w:pPr>
            <w:r w:rsidRPr="001207A7">
              <w:rPr>
                <w:sz w:val="22"/>
                <w:szCs w:val="22"/>
              </w:rPr>
              <w:t>C</w:t>
            </w:r>
          </w:p>
        </w:tc>
        <w:tc>
          <w:tcPr>
            <w:tcW w:w="1312" w:type="dxa"/>
            <w:tcBorders>
              <w:bottom w:val="single" w:sz="4" w:space="0" w:color="auto"/>
            </w:tcBorders>
            <w:shd w:val="clear" w:color="auto" w:fill="auto"/>
            <w:vAlign w:val="center"/>
          </w:tcPr>
          <w:p w14:paraId="04CEA1C0" w14:textId="77777777" w:rsidR="00C02965" w:rsidRPr="001207A7" w:rsidRDefault="00C02965" w:rsidP="001F5BFF">
            <w:pPr>
              <w:jc w:val="center"/>
              <w:rPr>
                <w:sz w:val="22"/>
                <w:szCs w:val="22"/>
              </w:rPr>
            </w:pPr>
            <w:r w:rsidRPr="001207A7">
              <w:rPr>
                <w:sz w:val="22"/>
                <w:szCs w:val="22"/>
              </w:rPr>
              <w:t>0.0216</w:t>
            </w:r>
          </w:p>
        </w:tc>
        <w:tc>
          <w:tcPr>
            <w:tcW w:w="1340" w:type="dxa"/>
            <w:tcBorders>
              <w:bottom w:val="single" w:sz="4" w:space="0" w:color="auto"/>
            </w:tcBorders>
            <w:shd w:val="clear" w:color="auto" w:fill="auto"/>
            <w:vAlign w:val="center"/>
          </w:tcPr>
          <w:p w14:paraId="061FFE52" w14:textId="77777777" w:rsidR="00C02965" w:rsidRPr="001207A7" w:rsidRDefault="00C02965" w:rsidP="001F5BFF">
            <w:pPr>
              <w:jc w:val="center"/>
              <w:rPr>
                <w:sz w:val="22"/>
                <w:szCs w:val="22"/>
              </w:rPr>
            </w:pPr>
            <w:r w:rsidRPr="001207A7">
              <w:rPr>
                <w:sz w:val="22"/>
                <w:szCs w:val="22"/>
              </w:rPr>
              <w:t>0.01264</w:t>
            </w:r>
          </w:p>
        </w:tc>
        <w:tc>
          <w:tcPr>
            <w:tcW w:w="1307" w:type="dxa"/>
            <w:tcBorders>
              <w:bottom w:val="single" w:sz="4" w:space="0" w:color="auto"/>
            </w:tcBorders>
            <w:shd w:val="clear" w:color="auto" w:fill="auto"/>
            <w:vAlign w:val="center"/>
          </w:tcPr>
          <w:p w14:paraId="146C52C7" w14:textId="77777777" w:rsidR="00C02965" w:rsidRPr="001207A7" w:rsidRDefault="00C02965" w:rsidP="001F5BFF">
            <w:pPr>
              <w:jc w:val="center"/>
              <w:rPr>
                <w:sz w:val="22"/>
                <w:szCs w:val="22"/>
              </w:rPr>
            </w:pPr>
            <w:r w:rsidRPr="001207A7">
              <w:rPr>
                <w:sz w:val="22"/>
                <w:szCs w:val="22"/>
              </w:rPr>
              <w:t>0.0002543</w:t>
            </w:r>
          </w:p>
        </w:tc>
        <w:tc>
          <w:tcPr>
            <w:tcW w:w="1798" w:type="dxa"/>
            <w:tcBorders>
              <w:bottom w:val="single" w:sz="4" w:space="0" w:color="auto"/>
            </w:tcBorders>
            <w:shd w:val="clear" w:color="auto" w:fill="auto"/>
            <w:vAlign w:val="center"/>
          </w:tcPr>
          <w:p w14:paraId="1AB05E9B" w14:textId="77777777" w:rsidR="00C02965" w:rsidRPr="001207A7" w:rsidRDefault="00C02965" w:rsidP="001F5BFF">
            <w:pPr>
              <w:jc w:val="center"/>
              <w:rPr>
                <w:sz w:val="22"/>
                <w:szCs w:val="22"/>
              </w:rPr>
            </w:pPr>
            <w:r w:rsidRPr="001207A7">
              <w:rPr>
                <w:sz w:val="22"/>
                <w:szCs w:val="22"/>
              </w:rPr>
              <w:t>1.74 (1.29</w:t>
            </w:r>
            <w:r w:rsidR="0018231E" w:rsidRPr="001207A7">
              <w:rPr>
                <w:sz w:val="22"/>
                <w:szCs w:val="22"/>
              </w:rPr>
              <w:t>-</w:t>
            </w:r>
            <w:r w:rsidRPr="001207A7">
              <w:rPr>
                <w:sz w:val="22"/>
                <w:szCs w:val="22"/>
              </w:rPr>
              <w:t>2.34)</w:t>
            </w:r>
          </w:p>
        </w:tc>
      </w:tr>
    </w:tbl>
    <w:p w14:paraId="1C9885E7" w14:textId="77777777" w:rsidR="002B79CE" w:rsidRPr="001207A7" w:rsidRDefault="002B79CE" w:rsidP="002B79CE">
      <w:pPr>
        <w:rPr>
          <w:rFonts w:ascii="Calibri" w:hAnsi="Calibri"/>
          <w:sz w:val="22"/>
          <w:szCs w:val="22"/>
        </w:rPr>
      </w:pPr>
    </w:p>
    <w:p w14:paraId="2255BAAC" w14:textId="77777777" w:rsidR="009A2BA7" w:rsidRPr="001207A7" w:rsidRDefault="009A2BA7" w:rsidP="009A2BA7">
      <w:pPr>
        <w:spacing w:line="480" w:lineRule="auto"/>
        <w:rPr>
          <w:szCs w:val="24"/>
        </w:rPr>
      </w:pPr>
      <w:proofErr w:type="spellStart"/>
      <w:r w:rsidRPr="001207A7">
        <w:rPr>
          <w:b/>
        </w:rPr>
        <w:t>Chr</w:t>
      </w:r>
      <w:proofErr w:type="spellEnd"/>
      <w:r w:rsidRPr="001207A7">
        <w:t xml:space="preserve">: chromosome of marker; </w:t>
      </w:r>
      <w:r w:rsidRPr="001207A7">
        <w:rPr>
          <w:b/>
        </w:rPr>
        <w:t>Position</w:t>
      </w:r>
      <w:r w:rsidRPr="001207A7">
        <w:t>: g</w:t>
      </w:r>
      <w:r w:rsidRPr="001207A7">
        <w:rPr>
          <w:rFonts w:cs="Cambria"/>
        </w:rPr>
        <w:t xml:space="preserve">enomic positions were retrieved from NCBI’s </w:t>
      </w:r>
      <w:proofErr w:type="spellStart"/>
      <w:r w:rsidRPr="001207A7">
        <w:rPr>
          <w:rFonts w:cs="Cambria"/>
        </w:rPr>
        <w:t>dbSNP</w:t>
      </w:r>
      <w:proofErr w:type="spellEnd"/>
      <w:r w:rsidRPr="001207A7">
        <w:rPr>
          <w:rFonts w:cs="Cambria"/>
        </w:rPr>
        <w:t xml:space="preserve"> build v141 (genome build hg19)</w:t>
      </w:r>
      <w:r w:rsidRPr="001207A7">
        <w:t xml:space="preserve">; </w:t>
      </w:r>
      <w:proofErr w:type="spellStart"/>
      <w:r w:rsidRPr="001207A7">
        <w:rPr>
          <w:b/>
        </w:rPr>
        <w:t>dbSNP</w:t>
      </w:r>
      <w:proofErr w:type="spellEnd"/>
      <w:r w:rsidRPr="001207A7">
        <w:rPr>
          <w:b/>
        </w:rPr>
        <w:t xml:space="preserve"> id: </w:t>
      </w:r>
      <w:proofErr w:type="spellStart"/>
      <w:r w:rsidRPr="001207A7">
        <w:t>rs</w:t>
      </w:r>
      <w:proofErr w:type="spellEnd"/>
      <w:r w:rsidRPr="001207A7">
        <w:t xml:space="preserve"> ID; </w:t>
      </w:r>
      <w:r w:rsidRPr="001207A7">
        <w:rPr>
          <w:b/>
        </w:rPr>
        <w:t>A1:</w:t>
      </w:r>
      <w:r w:rsidRPr="001207A7">
        <w:t xml:space="preserve"> minor allele; </w:t>
      </w:r>
      <w:r w:rsidRPr="001207A7">
        <w:rPr>
          <w:b/>
        </w:rPr>
        <w:t>A2:</w:t>
      </w:r>
      <w:r w:rsidRPr="001207A7">
        <w:t xml:space="preserve"> major allele; </w:t>
      </w:r>
      <w:r w:rsidRPr="001207A7">
        <w:rPr>
          <w:b/>
        </w:rPr>
        <w:t>AF:</w:t>
      </w:r>
      <w:r w:rsidRPr="001207A7">
        <w:t xml:space="preserve"> allele frequency of A1; </w:t>
      </w:r>
      <w:r w:rsidRPr="001207A7">
        <w:rPr>
          <w:b/>
        </w:rPr>
        <w:t>P/OR:</w:t>
      </w:r>
      <w:r w:rsidRPr="001207A7">
        <w:t xml:space="preserve"> Nominal P-value (not corrected for multiple testing) and corresponding allelic odds ratio and 95% confidence interval with respect to </w:t>
      </w:r>
      <w:r w:rsidR="004D4E23" w:rsidRPr="001207A7">
        <w:t>A1</w:t>
      </w:r>
      <w:r w:rsidRPr="001207A7">
        <w:t xml:space="preserve">. </w:t>
      </w:r>
    </w:p>
    <w:p w14:paraId="4DE72476" w14:textId="77777777" w:rsidR="002B79CE" w:rsidRPr="001207A7" w:rsidRDefault="002B79CE" w:rsidP="00B43FC0">
      <w:pPr>
        <w:spacing w:line="480" w:lineRule="auto"/>
        <w:sectPr w:rsidR="002B79CE" w:rsidRPr="001207A7" w:rsidSect="009A2BA7">
          <w:pgSz w:w="23820" w:h="16840" w:orient="landscape"/>
          <w:pgMar w:top="1417" w:right="1417" w:bottom="1417" w:left="1134" w:header="708" w:footer="708" w:gutter="0"/>
          <w:cols w:space="708"/>
          <w:docGrid w:linePitch="360"/>
        </w:sectPr>
      </w:pPr>
    </w:p>
    <w:p w14:paraId="376EA3C0" w14:textId="77777777" w:rsidR="002B79CE" w:rsidRPr="001207A7" w:rsidRDefault="004A3299" w:rsidP="002B79CE">
      <w:pPr>
        <w:spacing w:line="360" w:lineRule="auto"/>
        <w:jc w:val="both"/>
        <w:rPr>
          <w:b/>
          <w:szCs w:val="24"/>
        </w:rPr>
      </w:pPr>
      <w:r w:rsidRPr="001207A7">
        <w:rPr>
          <w:b/>
          <w:szCs w:val="24"/>
        </w:rPr>
        <w:lastRenderedPageBreak/>
        <w:t xml:space="preserve">Supplementary </w:t>
      </w:r>
      <w:r w:rsidR="009F0081" w:rsidRPr="001207A7">
        <w:rPr>
          <w:b/>
          <w:szCs w:val="24"/>
        </w:rPr>
        <w:t>T</w:t>
      </w:r>
      <w:r w:rsidR="002B79CE" w:rsidRPr="001207A7">
        <w:rPr>
          <w:b/>
          <w:szCs w:val="24"/>
        </w:rPr>
        <w:t xml:space="preserve">able </w:t>
      </w:r>
      <w:r w:rsidR="00B91539" w:rsidRPr="001207A7">
        <w:rPr>
          <w:b/>
          <w:szCs w:val="24"/>
        </w:rPr>
        <w:t>4</w:t>
      </w:r>
      <w:r w:rsidR="002B79CE" w:rsidRPr="001207A7">
        <w:rPr>
          <w:b/>
          <w:szCs w:val="24"/>
        </w:rPr>
        <w:t xml:space="preserve">. Association statistics </w:t>
      </w:r>
      <w:r w:rsidR="00906BB8" w:rsidRPr="001207A7">
        <w:rPr>
          <w:b/>
          <w:szCs w:val="24"/>
        </w:rPr>
        <w:t xml:space="preserve">in French and Danish </w:t>
      </w:r>
      <w:r w:rsidR="008B5AF4" w:rsidRPr="001207A7">
        <w:rPr>
          <w:b/>
          <w:szCs w:val="24"/>
        </w:rPr>
        <w:t>samples</w:t>
      </w:r>
      <w:r w:rsidR="00906BB8" w:rsidRPr="001207A7">
        <w:rPr>
          <w:b/>
          <w:szCs w:val="24"/>
        </w:rPr>
        <w:t xml:space="preserve"> (panel B, Supplementary Table 1) for</w:t>
      </w:r>
      <w:r w:rsidR="002B79CE" w:rsidRPr="001207A7">
        <w:rPr>
          <w:b/>
          <w:szCs w:val="24"/>
        </w:rPr>
        <w:t xml:space="preserve"> </w:t>
      </w:r>
      <w:r w:rsidR="00906BB8" w:rsidRPr="001207A7">
        <w:rPr>
          <w:b/>
          <w:szCs w:val="24"/>
        </w:rPr>
        <w:t xml:space="preserve">the </w:t>
      </w:r>
      <w:r w:rsidR="002B79CE" w:rsidRPr="001207A7">
        <w:rPr>
          <w:b/>
          <w:szCs w:val="24"/>
        </w:rPr>
        <w:t>15 SNPs selected for replication.</w:t>
      </w:r>
    </w:p>
    <w:p w14:paraId="2A8CD145" w14:textId="77777777" w:rsidR="002B79CE" w:rsidRPr="001207A7" w:rsidRDefault="002B79CE" w:rsidP="002B79CE">
      <w:pPr>
        <w:spacing w:line="360" w:lineRule="auto"/>
        <w:jc w:val="both"/>
        <w:rPr>
          <w:b/>
          <w:szCs w:val="24"/>
        </w:rPr>
      </w:pPr>
    </w:p>
    <w:tbl>
      <w:tblPr>
        <w:tblW w:w="19954" w:type="dxa"/>
        <w:tblLayout w:type="fixed"/>
        <w:tblLook w:val="04A0" w:firstRow="1" w:lastRow="0" w:firstColumn="1" w:lastColumn="0" w:noHBand="0" w:noVBand="1"/>
      </w:tblPr>
      <w:tblGrid>
        <w:gridCol w:w="959"/>
        <w:gridCol w:w="1559"/>
        <w:gridCol w:w="1701"/>
        <w:gridCol w:w="567"/>
        <w:gridCol w:w="567"/>
        <w:gridCol w:w="1134"/>
        <w:gridCol w:w="1843"/>
        <w:gridCol w:w="1418"/>
        <w:gridCol w:w="1276"/>
        <w:gridCol w:w="1275"/>
        <w:gridCol w:w="1843"/>
        <w:gridCol w:w="1134"/>
        <w:gridCol w:w="1277"/>
        <w:gridCol w:w="1324"/>
        <w:gridCol w:w="2077"/>
      </w:tblGrid>
      <w:tr w:rsidR="001207A7" w:rsidRPr="001207A7" w14:paraId="21638D55" w14:textId="77777777" w:rsidTr="00624476">
        <w:trPr>
          <w:trHeight w:val="454"/>
        </w:trPr>
        <w:tc>
          <w:tcPr>
            <w:tcW w:w="959" w:type="dxa"/>
            <w:tcBorders>
              <w:top w:val="single" w:sz="4" w:space="0" w:color="auto"/>
            </w:tcBorders>
            <w:shd w:val="clear" w:color="auto" w:fill="auto"/>
            <w:vAlign w:val="center"/>
          </w:tcPr>
          <w:p w14:paraId="774519B5" w14:textId="77777777" w:rsidR="002B79CE" w:rsidRPr="001207A7" w:rsidRDefault="002B79CE" w:rsidP="001F5BFF">
            <w:pPr>
              <w:jc w:val="center"/>
              <w:rPr>
                <w:b/>
                <w:szCs w:val="24"/>
              </w:rPr>
            </w:pPr>
          </w:p>
        </w:tc>
        <w:tc>
          <w:tcPr>
            <w:tcW w:w="1559" w:type="dxa"/>
            <w:tcBorders>
              <w:top w:val="single" w:sz="4" w:space="0" w:color="auto"/>
            </w:tcBorders>
            <w:shd w:val="clear" w:color="auto" w:fill="auto"/>
            <w:vAlign w:val="center"/>
          </w:tcPr>
          <w:p w14:paraId="30F82632" w14:textId="77777777" w:rsidR="002B79CE" w:rsidRPr="001207A7" w:rsidRDefault="002B79CE" w:rsidP="001F5BFF">
            <w:pPr>
              <w:jc w:val="center"/>
              <w:rPr>
                <w:b/>
                <w:szCs w:val="24"/>
              </w:rPr>
            </w:pPr>
          </w:p>
        </w:tc>
        <w:tc>
          <w:tcPr>
            <w:tcW w:w="1701" w:type="dxa"/>
            <w:tcBorders>
              <w:top w:val="single" w:sz="4" w:space="0" w:color="auto"/>
            </w:tcBorders>
            <w:shd w:val="clear" w:color="auto" w:fill="auto"/>
            <w:vAlign w:val="center"/>
          </w:tcPr>
          <w:p w14:paraId="3ADE264E" w14:textId="77777777" w:rsidR="002B79CE" w:rsidRPr="001207A7" w:rsidRDefault="002B79CE" w:rsidP="001F5BFF">
            <w:pPr>
              <w:jc w:val="center"/>
              <w:rPr>
                <w:b/>
                <w:szCs w:val="24"/>
              </w:rPr>
            </w:pPr>
          </w:p>
        </w:tc>
        <w:tc>
          <w:tcPr>
            <w:tcW w:w="567" w:type="dxa"/>
            <w:tcBorders>
              <w:top w:val="single" w:sz="4" w:space="0" w:color="auto"/>
            </w:tcBorders>
            <w:shd w:val="clear" w:color="auto" w:fill="auto"/>
            <w:vAlign w:val="center"/>
          </w:tcPr>
          <w:p w14:paraId="77704584" w14:textId="77777777" w:rsidR="002B79CE" w:rsidRPr="001207A7" w:rsidRDefault="002B79CE" w:rsidP="001F5BFF">
            <w:pPr>
              <w:jc w:val="center"/>
              <w:rPr>
                <w:b/>
                <w:szCs w:val="24"/>
              </w:rPr>
            </w:pPr>
          </w:p>
        </w:tc>
        <w:tc>
          <w:tcPr>
            <w:tcW w:w="567" w:type="dxa"/>
            <w:tcBorders>
              <w:top w:val="single" w:sz="4" w:space="0" w:color="auto"/>
            </w:tcBorders>
            <w:shd w:val="clear" w:color="auto" w:fill="auto"/>
            <w:vAlign w:val="center"/>
          </w:tcPr>
          <w:p w14:paraId="2927C839" w14:textId="77777777" w:rsidR="002B79CE" w:rsidRPr="001207A7" w:rsidRDefault="002B79CE" w:rsidP="001F5BFF">
            <w:pPr>
              <w:jc w:val="center"/>
              <w:rPr>
                <w:b/>
                <w:szCs w:val="24"/>
              </w:rPr>
            </w:pPr>
          </w:p>
        </w:tc>
        <w:tc>
          <w:tcPr>
            <w:tcW w:w="2977" w:type="dxa"/>
            <w:gridSpan w:val="2"/>
            <w:tcBorders>
              <w:top w:val="single" w:sz="4" w:space="0" w:color="auto"/>
            </w:tcBorders>
          </w:tcPr>
          <w:p w14:paraId="76390281" w14:textId="77777777" w:rsidR="002B79CE" w:rsidRPr="001207A7" w:rsidRDefault="002B79CE" w:rsidP="001F5BFF">
            <w:pPr>
              <w:jc w:val="center"/>
              <w:rPr>
                <w:b/>
                <w:szCs w:val="24"/>
              </w:rPr>
            </w:pPr>
            <w:r w:rsidRPr="001207A7">
              <w:rPr>
                <w:b/>
                <w:szCs w:val="24"/>
              </w:rPr>
              <w:t>Replication Denmark (493/740)</w:t>
            </w:r>
          </w:p>
        </w:tc>
        <w:tc>
          <w:tcPr>
            <w:tcW w:w="1418" w:type="dxa"/>
            <w:tcBorders>
              <w:top w:val="single" w:sz="4" w:space="0" w:color="auto"/>
            </w:tcBorders>
          </w:tcPr>
          <w:p w14:paraId="0421F9DD" w14:textId="77777777" w:rsidR="002B79CE" w:rsidRPr="001207A7" w:rsidRDefault="002B79CE" w:rsidP="001F5BFF">
            <w:pPr>
              <w:jc w:val="center"/>
              <w:rPr>
                <w:b/>
                <w:szCs w:val="24"/>
              </w:rPr>
            </w:pPr>
          </w:p>
        </w:tc>
        <w:tc>
          <w:tcPr>
            <w:tcW w:w="1276" w:type="dxa"/>
            <w:tcBorders>
              <w:top w:val="single" w:sz="4" w:space="0" w:color="auto"/>
            </w:tcBorders>
          </w:tcPr>
          <w:p w14:paraId="267B5573" w14:textId="77777777" w:rsidR="002B79CE" w:rsidRPr="001207A7" w:rsidRDefault="002B79CE" w:rsidP="001F5BFF">
            <w:pPr>
              <w:jc w:val="center"/>
              <w:rPr>
                <w:b/>
                <w:szCs w:val="24"/>
              </w:rPr>
            </w:pPr>
          </w:p>
        </w:tc>
        <w:tc>
          <w:tcPr>
            <w:tcW w:w="3118" w:type="dxa"/>
            <w:gridSpan w:val="2"/>
            <w:tcBorders>
              <w:top w:val="single" w:sz="4" w:space="0" w:color="auto"/>
            </w:tcBorders>
          </w:tcPr>
          <w:p w14:paraId="6489DF29" w14:textId="77777777" w:rsidR="002B79CE" w:rsidRPr="001207A7" w:rsidRDefault="002B79CE" w:rsidP="001F5BFF">
            <w:pPr>
              <w:jc w:val="center"/>
              <w:rPr>
                <w:b/>
                <w:szCs w:val="24"/>
              </w:rPr>
            </w:pPr>
            <w:r w:rsidRPr="001207A7">
              <w:rPr>
                <w:b/>
                <w:szCs w:val="24"/>
              </w:rPr>
              <w:t>Replication France</w:t>
            </w:r>
          </w:p>
          <w:p w14:paraId="1843258D" w14:textId="77777777" w:rsidR="002B79CE" w:rsidRPr="001207A7" w:rsidRDefault="002B79CE" w:rsidP="001F5BFF">
            <w:pPr>
              <w:jc w:val="center"/>
              <w:rPr>
                <w:b/>
                <w:szCs w:val="24"/>
              </w:rPr>
            </w:pPr>
            <w:r w:rsidRPr="001207A7">
              <w:rPr>
                <w:b/>
                <w:szCs w:val="24"/>
              </w:rPr>
              <w:t>(1</w:t>
            </w:r>
            <w:r w:rsidR="007D7FED" w:rsidRPr="001207A7">
              <w:rPr>
                <w:b/>
                <w:szCs w:val="24"/>
              </w:rPr>
              <w:t>,</w:t>
            </w:r>
            <w:r w:rsidRPr="001207A7">
              <w:rPr>
                <w:b/>
                <w:szCs w:val="24"/>
              </w:rPr>
              <w:t>257/1</w:t>
            </w:r>
            <w:r w:rsidR="007D7FED" w:rsidRPr="001207A7">
              <w:rPr>
                <w:b/>
                <w:szCs w:val="24"/>
              </w:rPr>
              <w:t>,</w:t>
            </w:r>
            <w:r w:rsidRPr="001207A7">
              <w:rPr>
                <w:b/>
                <w:szCs w:val="24"/>
              </w:rPr>
              <w:t>811)</w:t>
            </w:r>
          </w:p>
        </w:tc>
        <w:tc>
          <w:tcPr>
            <w:tcW w:w="1134" w:type="dxa"/>
            <w:tcBorders>
              <w:top w:val="single" w:sz="4" w:space="0" w:color="auto"/>
            </w:tcBorders>
          </w:tcPr>
          <w:p w14:paraId="63045D26" w14:textId="77777777" w:rsidR="002B79CE" w:rsidRPr="001207A7" w:rsidRDefault="002B79CE" w:rsidP="001F5BFF">
            <w:pPr>
              <w:jc w:val="center"/>
              <w:rPr>
                <w:b/>
                <w:i/>
                <w:szCs w:val="24"/>
              </w:rPr>
            </w:pPr>
          </w:p>
        </w:tc>
        <w:tc>
          <w:tcPr>
            <w:tcW w:w="1277" w:type="dxa"/>
            <w:tcBorders>
              <w:top w:val="single" w:sz="4" w:space="0" w:color="auto"/>
            </w:tcBorders>
          </w:tcPr>
          <w:p w14:paraId="39766D39" w14:textId="77777777" w:rsidR="002B79CE" w:rsidRPr="001207A7" w:rsidRDefault="002B79CE" w:rsidP="001F5BFF">
            <w:pPr>
              <w:jc w:val="center"/>
              <w:rPr>
                <w:b/>
                <w:i/>
                <w:szCs w:val="24"/>
              </w:rPr>
            </w:pPr>
          </w:p>
        </w:tc>
        <w:tc>
          <w:tcPr>
            <w:tcW w:w="3401" w:type="dxa"/>
            <w:gridSpan w:val="2"/>
            <w:tcBorders>
              <w:top w:val="single" w:sz="4" w:space="0" w:color="auto"/>
            </w:tcBorders>
          </w:tcPr>
          <w:p w14:paraId="0F48E533" w14:textId="77777777" w:rsidR="002B79CE" w:rsidRPr="001207A7" w:rsidRDefault="002B79CE" w:rsidP="001F5BFF">
            <w:pPr>
              <w:jc w:val="center"/>
              <w:rPr>
                <w:b/>
                <w:szCs w:val="24"/>
              </w:rPr>
            </w:pPr>
            <w:r w:rsidRPr="001207A7">
              <w:rPr>
                <w:b/>
                <w:szCs w:val="24"/>
              </w:rPr>
              <w:t>Replication</w:t>
            </w:r>
            <w:r w:rsidR="00AC1412" w:rsidRPr="001207A7">
              <w:rPr>
                <w:b/>
                <w:szCs w:val="24"/>
              </w:rPr>
              <w:t xml:space="preserve"> combined</w:t>
            </w:r>
          </w:p>
          <w:p w14:paraId="7A8D7F8F" w14:textId="77777777" w:rsidR="002B79CE" w:rsidRPr="001207A7" w:rsidRDefault="002B79CE" w:rsidP="001F5BFF">
            <w:pPr>
              <w:jc w:val="center"/>
              <w:rPr>
                <w:b/>
                <w:i/>
                <w:szCs w:val="24"/>
              </w:rPr>
            </w:pPr>
            <w:r w:rsidRPr="001207A7">
              <w:rPr>
                <w:b/>
                <w:szCs w:val="24"/>
              </w:rPr>
              <w:t>(1</w:t>
            </w:r>
            <w:r w:rsidR="007D7FED" w:rsidRPr="001207A7">
              <w:rPr>
                <w:b/>
                <w:szCs w:val="24"/>
              </w:rPr>
              <w:t>,</w:t>
            </w:r>
            <w:r w:rsidRPr="001207A7">
              <w:rPr>
                <w:b/>
                <w:szCs w:val="24"/>
              </w:rPr>
              <w:t>750/2</w:t>
            </w:r>
            <w:r w:rsidR="007D7FED" w:rsidRPr="001207A7">
              <w:rPr>
                <w:b/>
                <w:szCs w:val="24"/>
              </w:rPr>
              <w:t>,</w:t>
            </w:r>
            <w:r w:rsidRPr="001207A7">
              <w:rPr>
                <w:b/>
                <w:szCs w:val="24"/>
              </w:rPr>
              <w:t>551)</w:t>
            </w:r>
          </w:p>
        </w:tc>
      </w:tr>
      <w:tr w:rsidR="001207A7" w:rsidRPr="001207A7" w14:paraId="53E31DFF" w14:textId="77777777" w:rsidTr="00624476">
        <w:trPr>
          <w:trHeight w:val="454"/>
        </w:trPr>
        <w:tc>
          <w:tcPr>
            <w:tcW w:w="959" w:type="dxa"/>
            <w:tcBorders>
              <w:bottom w:val="single" w:sz="4" w:space="0" w:color="auto"/>
            </w:tcBorders>
            <w:shd w:val="clear" w:color="auto" w:fill="auto"/>
            <w:vAlign w:val="center"/>
          </w:tcPr>
          <w:p w14:paraId="0331BD71" w14:textId="77777777" w:rsidR="002B79CE" w:rsidRPr="001207A7" w:rsidRDefault="002B79CE" w:rsidP="001F5BFF">
            <w:pPr>
              <w:jc w:val="center"/>
              <w:rPr>
                <w:b/>
                <w:szCs w:val="24"/>
              </w:rPr>
            </w:pPr>
            <w:r w:rsidRPr="001207A7">
              <w:rPr>
                <w:b/>
                <w:szCs w:val="24"/>
              </w:rPr>
              <w:t>Chr.</w:t>
            </w:r>
          </w:p>
        </w:tc>
        <w:tc>
          <w:tcPr>
            <w:tcW w:w="1559" w:type="dxa"/>
            <w:tcBorders>
              <w:bottom w:val="single" w:sz="4" w:space="0" w:color="auto"/>
            </w:tcBorders>
            <w:shd w:val="clear" w:color="auto" w:fill="auto"/>
            <w:vAlign w:val="center"/>
          </w:tcPr>
          <w:p w14:paraId="263D3713" w14:textId="77777777" w:rsidR="002B79CE" w:rsidRPr="001207A7" w:rsidRDefault="002B79CE" w:rsidP="001F5BFF">
            <w:pPr>
              <w:jc w:val="center"/>
              <w:rPr>
                <w:b/>
                <w:szCs w:val="24"/>
              </w:rPr>
            </w:pPr>
            <w:r w:rsidRPr="001207A7">
              <w:rPr>
                <w:b/>
                <w:szCs w:val="24"/>
              </w:rPr>
              <w:t>Position</w:t>
            </w:r>
          </w:p>
        </w:tc>
        <w:tc>
          <w:tcPr>
            <w:tcW w:w="1701" w:type="dxa"/>
            <w:tcBorders>
              <w:bottom w:val="single" w:sz="4" w:space="0" w:color="auto"/>
            </w:tcBorders>
            <w:shd w:val="clear" w:color="auto" w:fill="auto"/>
            <w:vAlign w:val="center"/>
          </w:tcPr>
          <w:p w14:paraId="15768F07" w14:textId="77777777" w:rsidR="002B79CE" w:rsidRPr="001207A7" w:rsidRDefault="002B79CE" w:rsidP="001F5BFF">
            <w:pPr>
              <w:jc w:val="center"/>
              <w:rPr>
                <w:b/>
                <w:szCs w:val="24"/>
              </w:rPr>
            </w:pPr>
            <w:proofErr w:type="spellStart"/>
            <w:r w:rsidRPr="001207A7">
              <w:rPr>
                <w:b/>
                <w:szCs w:val="24"/>
              </w:rPr>
              <w:t>dbSNP</w:t>
            </w:r>
            <w:proofErr w:type="spellEnd"/>
            <w:r w:rsidRPr="001207A7">
              <w:rPr>
                <w:b/>
                <w:szCs w:val="24"/>
              </w:rPr>
              <w:t xml:space="preserve"> ID</w:t>
            </w:r>
          </w:p>
        </w:tc>
        <w:tc>
          <w:tcPr>
            <w:tcW w:w="567" w:type="dxa"/>
            <w:tcBorders>
              <w:bottom w:val="single" w:sz="4" w:space="0" w:color="auto"/>
            </w:tcBorders>
            <w:shd w:val="clear" w:color="auto" w:fill="auto"/>
            <w:vAlign w:val="center"/>
          </w:tcPr>
          <w:p w14:paraId="0059AFBA" w14:textId="77777777" w:rsidR="002B79CE" w:rsidRPr="001207A7" w:rsidRDefault="002B79CE" w:rsidP="001F5BFF">
            <w:pPr>
              <w:jc w:val="center"/>
              <w:rPr>
                <w:b/>
                <w:szCs w:val="24"/>
              </w:rPr>
            </w:pPr>
            <w:r w:rsidRPr="001207A7">
              <w:rPr>
                <w:b/>
                <w:szCs w:val="24"/>
              </w:rPr>
              <w:t>A1</w:t>
            </w:r>
          </w:p>
        </w:tc>
        <w:tc>
          <w:tcPr>
            <w:tcW w:w="567" w:type="dxa"/>
            <w:tcBorders>
              <w:bottom w:val="single" w:sz="4" w:space="0" w:color="auto"/>
            </w:tcBorders>
            <w:shd w:val="clear" w:color="auto" w:fill="auto"/>
            <w:vAlign w:val="center"/>
          </w:tcPr>
          <w:p w14:paraId="0BB71E2F" w14:textId="77777777" w:rsidR="002B79CE" w:rsidRPr="001207A7" w:rsidRDefault="002B79CE" w:rsidP="001F5BFF">
            <w:pPr>
              <w:jc w:val="center"/>
              <w:rPr>
                <w:b/>
                <w:szCs w:val="24"/>
              </w:rPr>
            </w:pPr>
            <w:r w:rsidRPr="001207A7">
              <w:rPr>
                <w:b/>
                <w:szCs w:val="24"/>
              </w:rPr>
              <w:t>A2</w:t>
            </w:r>
          </w:p>
        </w:tc>
        <w:tc>
          <w:tcPr>
            <w:tcW w:w="1134" w:type="dxa"/>
            <w:tcBorders>
              <w:bottom w:val="single" w:sz="4" w:space="0" w:color="auto"/>
            </w:tcBorders>
            <w:vAlign w:val="center"/>
          </w:tcPr>
          <w:p w14:paraId="0B0D999E" w14:textId="77777777" w:rsidR="002B79CE" w:rsidRPr="001207A7" w:rsidRDefault="002B79CE" w:rsidP="001F5BFF">
            <w:pPr>
              <w:jc w:val="center"/>
              <w:rPr>
                <w:b/>
                <w:szCs w:val="24"/>
              </w:rPr>
            </w:pPr>
            <w:proofErr w:type="spellStart"/>
            <w:r w:rsidRPr="001207A7">
              <w:rPr>
                <w:b/>
                <w:szCs w:val="24"/>
              </w:rPr>
              <w:t>P</w:t>
            </w:r>
            <w:r w:rsidRPr="001207A7">
              <w:rPr>
                <w:b/>
                <w:szCs w:val="24"/>
                <w:vertAlign w:val="subscript"/>
              </w:rPr>
              <w:t>Denmark</w:t>
            </w:r>
            <w:proofErr w:type="spellEnd"/>
          </w:p>
        </w:tc>
        <w:tc>
          <w:tcPr>
            <w:tcW w:w="1843" w:type="dxa"/>
            <w:tcBorders>
              <w:bottom w:val="single" w:sz="4" w:space="0" w:color="auto"/>
            </w:tcBorders>
            <w:vAlign w:val="center"/>
          </w:tcPr>
          <w:p w14:paraId="23CAE828" w14:textId="77777777" w:rsidR="002B79CE" w:rsidRPr="001207A7" w:rsidRDefault="002B79CE" w:rsidP="001F5BFF">
            <w:pPr>
              <w:jc w:val="center"/>
              <w:rPr>
                <w:b/>
                <w:szCs w:val="24"/>
              </w:rPr>
            </w:pPr>
            <w:r w:rsidRPr="001207A7">
              <w:rPr>
                <w:b/>
                <w:szCs w:val="24"/>
              </w:rPr>
              <w:t>OR (95% CI)</w:t>
            </w:r>
          </w:p>
        </w:tc>
        <w:tc>
          <w:tcPr>
            <w:tcW w:w="1418" w:type="dxa"/>
            <w:tcBorders>
              <w:bottom w:val="single" w:sz="4" w:space="0" w:color="auto"/>
            </w:tcBorders>
            <w:vAlign w:val="center"/>
          </w:tcPr>
          <w:p w14:paraId="3A38FFBB" w14:textId="77777777" w:rsidR="002B79CE" w:rsidRPr="001207A7" w:rsidRDefault="002B79CE" w:rsidP="001F5BFF">
            <w:pPr>
              <w:jc w:val="center"/>
              <w:rPr>
                <w:b/>
                <w:szCs w:val="24"/>
              </w:rPr>
            </w:pPr>
            <w:r w:rsidRPr="001207A7">
              <w:rPr>
                <w:b/>
                <w:szCs w:val="24"/>
              </w:rPr>
              <w:t>AF cases</w:t>
            </w:r>
          </w:p>
        </w:tc>
        <w:tc>
          <w:tcPr>
            <w:tcW w:w="1276" w:type="dxa"/>
            <w:tcBorders>
              <w:bottom w:val="single" w:sz="4" w:space="0" w:color="auto"/>
            </w:tcBorders>
            <w:vAlign w:val="center"/>
          </w:tcPr>
          <w:p w14:paraId="37B77A88" w14:textId="77777777" w:rsidR="002B79CE" w:rsidRPr="001207A7" w:rsidRDefault="002B79CE" w:rsidP="001F5BFF">
            <w:pPr>
              <w:jc w:val="center"/>
              <w:rPr>
                <w:b/>
                <w:szCs w:val="24"/>
              </w:rPr>
            </w:pPr>
            <w:r w:rsidRPr="001207A7">
              <w:rPr>
                <w:b/>
                <w:szCs w:val="24"/>
              </w:rPr>
              <w:t>AF controls</w:t>
            </w:r>
          </w:p>
        </w:tc>
        <w:tc>
          <w:tcPr>
            <w:tcW w:w="1275" w:type="dxa"/>
            <w:tcBorders>
              <w:bottom w:val="single" w:sz="4" w:space="0" w:color="auto"/>
            </w:tcBorders>
            <w:vAlign w:val="center"/>
          </w:tcPr>
          <w:p w14:paraId="14E485D5" w14:textId="77777777" w:rsidR="002B79CE" w:rsidRPr="001207A7" w:rsidRDefault="002B79CE" w:rsidP="001F5BFF">
            <w:pPr>
              <w:jc w:val="center"/>
              <w:rPr>
                <w:b/>
                <w:szCs w:val="24"/>
              </w:rPr>
            </w:pPr>
            <w:proofErr w:type="spellStart"/>
            <w:r w:rsidRPr="001207A7">
              <w:rPr>
                <w:b/>
                <w:szCs w:val="24"/>
              </w:rPr>
              <w:t>P</w:t>
            </w:r>
            <w:r w:rsidRPr="001207A7">
              <w:rPr>
                <w:b/>
                <w:szCs w:val="24"/>
                <w:vertAlign w:val="subscript"/>
              </w:rPr>
              <w:t>France</w:t>
            </w:r>
            <w:proofErr w:type="spellEnd"/>
          </w:p>
        </w:tc>
        <w:tc>
          <w:tcPr>
            <w:tcW w:w="1843" w:type="dxa"/>
            <w:tcBorders>
              <w:bottom w:val="single" w:sz="4" w:space="0" w:color="auto"/>
            </w:tcBorders>
            <w:vAlign w:val="center"/>
          </w:tcPr>
          <w:p w14:paraId="1DEEE85D" w14:textId="77777777" w:rsidR="002B79CE" w:rsidRPr="001207A7" w:rsidRDefault="002B79CE" w:rsidP="001F5BFF">
            <w:pPr>
              <w:jc w:val="center"/>
              <w:rPr>
                <w:b/>
                <w:szCs w:val="24"/>
              </w:rPr>
            </w:pPr>
            <w:r w:rsidRPr="001207A7">
              <w:rPr>
                <w:b/>
                <w:szCs w:val="24"/>
              </w:rPr>
              <w:t>OR (95% CI)</w:t>
            </w:r>
          </w:p>
        </w:tc>
        <w:tc>
          <w:tcPr>
            <w:tcW w:w="1134" w:type="dxa"/>
            <w:tcBorders>
              <w:bottom w:val="single" w:sz="4" w:space="0" w:color="auto"/>
            </w:tcBorders>
            <w:vAlign w:val="center"/>
          </w:tcPr>
          <w:p w14:paraId="71550329" w14:textId="77777777" w:rsidR="002B79CE" w:rsidRPr="001207A7" w:rsidRDefault="002B79CE" w:rsidP="001F5BFF">
            <w:pPr>
              <w:jc w:val="center"/>
              <w:rPr>
                <w:b/>
                <w:szCs w:val="24"/>
              </w:rPr>
            </w:pPr>
            <w:r w:rsidRPr="001207A7">
              <w:rPr>
                <w:b/>
                <w:szCs w:val="24"/>
              </w:rPr>
              <w:t>AF cases</w:t>
            </w:r>
          </w:p>
        </w:tc>
        <w:tc>
          <w:tcPr>
            <w:tcW w:w="1277" w:type="dxa"/>
            <w:tcBorders>
              <w:bottom w:val="single" w:sz="4" w:space="0" w:color="auto"/>
            </w:tcBorders>
            <w:vAlign w:val="center"/>
          </w:tcPr>
          <w:p w14:paraId="656731C1" w14:textId="77777777" w:rsidR="002B79CE" w:rsidRPr="001207A7" w:rsidRDefault="002B79CE" w:rsidP="001F5BFF">
            <w:pPr>
              <w:jc w:val="center"/>
              <w:rPr>
                <w:b/>
                <w:szCs w:val="24"/>
              </w:rPr>
            </w:pPr>
            <w:r w:rsidRPr="001207A7">
              <w:rPr>
                <w:b/>
                <w:szCs w:val="24"/>
              </w:rPr>
              <w:t>AF controls</w:t>
            </w:r>
          </w:p>
        </w:tc>
        <w:tc>
          <w:tcPr>
            <w:tcW w:w="1324" w:type="dxa"/>
            <w:tcBorders>
              <w:bottom w:val="single" w:sz="4" w:space="0" w:color="auto"/>
            </w:tcBorders>
            <w:vAlign w:val="center"/>
          </w:tcPr>
          <w:p w14:paraId="42ECAEAD" w14:textId="77777777" w:rsidR="002B79CE" w:rsidRPr="001207A7" w:rsidRDefault="002B79CE" w:rsidP="001F5BFF">
            <w:pPr>
              <w:jc w:val="center"/>
              <w:rPr>
                <w:b/>
                <w:szCs w:val="24"/>
              </w:rPr>
            </w:pPr>
            <w:proofErr w:type="spellStart"/>
            <w:r w:rsidRPr="001207A7">
              <w:rPr>
                <w:b/>
                <w:szCs w:val="24"/>
              </w:rPr>
              <w:t>P</w:t>
            </w:r>
            <w:r w:rsidRPr="001207A7">
              <w:rPr>
                <w:b/>
                <w:szCs w:val="24"/>
                <w:vertAlign w:val="subscript"/>
              </w:rPr>
              <w:t>Repl</w:t>
            </w:r>
            <w:proofErr w:type="spellEnd"/>
          </w:p>
        </w:tc>
        <w:tc>
          <w:tcPr>
            <w:tcW w:w="2077" w:type="dxa"/>
            <w:tcBorders>
              <w:bottom w:val="single" w:sz="4" w:space="0" w:color="auto"/>
            </w:tcBorders>
            <w:vAlign w:val="center"/>
          </w:tcPr>
          <w:p w14:paraId="0CF5FC77" w14:textId="77777777" w:rsidR="002B79CE" w:rsidRPr="001207A7" w:rsidRDefault="002B79CE" w:rsidP="001F5BFF">
            <w:pPr>
              <w:jc w:val="center"/>
              <w:rPr>
                <w:b/>
                <w:szCs w:val="24"/>
              </w:rPr>
            </w:pPr>
            <w:r w:rsidRPr="001207A7">
              <w:rPr>
                <w:b/>
                <w:szCs w:val="24"/>
              </w:rPr>
              <w:t>OR (95% CI)</w:t>
            </w:r>
          </w:p>
        </w:tc>
      </w:tr>
      <w:tr w:rsidR="001207A7" w:rsidRPr="001207A7" w14:paraId="0C103A67" w14:textId="77777777" w:rsidTr="00624476">
        <w:trPr>
          <w:trHeight w:val="454"/>
        </w:trPr>
        <w:tc>
          <w:tcPr>
            <w:tcW w:w="959" w:type="dxa"/>
            <w:tcBorders>
              <w:top w:val="single" w:sz="4" w:space="0" w:color="auto"/>
            </w:tcBorders>
            <w:shd w:val="clear" w:color="auto" w:fill="auto"/>
            <w:vAlign w:val="center"/>
          </w:tcPr>
          <w:p w14:paraId="4B02A564" w14:textId="77777777" w:rsidR="007651A8" w:rsidRPr="001207A7" w:rsidRDefault="007651A8" w:rsidP="00B85B84">
            <w:pPr>
              <w:jc w:val="center"/>
              <w:rPr>
                <w:szCs w:val="24"/>
              </w:rPr>
            </w:pPr>
            <w:r w:rsidRPr="001207A7">
              <w:rPr>
                <w:szCs w:val="24"/>
              </w:rPr>
              <w:t>1</w:t>
            </w:r>
          </w:p>
        </w:tc>
        <w:tc>
          <w:tcPr>
            <w:tcW w:w="1559" w:type="dxa"/>
            <w:tcBorders>
              <w:top w:val="single" w:sz="4" w:space="0" w:color="auto"/>
            </w:tcBorders>
            <w:shd w:val="clear" w:color="auto" w:fill="auto"/>
            <w:vAlign w:val="center"/>
          </w:tcPr>
          <w:p w14:paraId="3F8FBA6E" w14:textId="77777777" w:rsidR="007651A8" w:rsidRPr="001207A7" w:rsidRDefault="007651A8" w:rsidP="00B85B84">
            <w:pPr>
              <w:jc w:val="center"/>
              <w:rPr>
                <w:szCs w:val="24"/>
              </w:rPr>
            </w:pPr>
            <w:r w:rsidRPr="001207A7">
              <w:rPr>
                <w:szCs w:val="24"/>
              </w:rPr>
              <w:t>49426459</w:t>
            </w:r>
          </w:p>
        </w:tc>
        <w:tc>
          <w:tcPr>
            <w:tcW w:w="1701" w:type="dxa"/>
            <w:tcBorders>
              <w:top w:val="single" w:sz="4" w:space="0" w:color="auto"/>
            </w:tcBorders>
            <w:shd w:val="clear" w:color="auto" w:fill="auto"/>
            <w:vAlign w:val="center"/>
          </w:tcPr>
          <w:p w14:paraId="07EFE448" w14:textId="77777777" w:rsidR="007651A8" w:rsidRPr="001207A7" w:rsidRDefault="007651A8" w:rsidP="00325828">
            <w:pPr>
              <w:jc w:val="center"/>
              <w:rPr>
                <w:szCs w:val="24"/>
              </w:rPr>
            </w:pPr>
            <w:r w:rsidRPr="001207A7">
              <w:rPr>
                <w:szCs w:val="24"/>
              </w:rPr>
              <w:t>rs10888637</w:t>
            </w:r>
          </w:p>
        </w:tc>
        <w:tc>
          <w:tcPr>
            <w:tcW w:w="567" w:type="dxa"/>
            <w:tcBorders>
              <w:top w:val="single" w:sz="4" w:space="0" w:color="auto"/>
            </w:tcBorders>
            <w:shd w:val="clear" w:color="auto" w:fill="auto"/>
            <w:vAlign w:val="center"/>
          </w:tcPr>
          <w:p w14:paraId="19155B3A" w14:textId="77777777" w:rsidR="007651A8" w:rsidRPr="001207A7" w:rsidRDefault="007651A8" w:rsidP="004F5F5E">
            <w:pPr>
              <w:jc w:val="center"/>
              <w:rPr>
                <w:szCs w:val="24"/>
              </w:rPr>
            </w:pPr>
            <w:r w:rsidRPr="001207A7">
              <w:rPr>
                <w:szCs w:val="24"/>
              </w:rPr>
              <w:t>T</w:t>
            </w:r>
          </w:p>
        </w:tc>
        <w:tc>
          <w:tcPr>
            <w:tcW w:w="567" w:type="dxa"/>
            <w:tcBorders>
              <w:top w:val="single" w:sz="4" w:space="0" w:color="auto"/>
            </w:tcBorders>
            <w:shd w:val="clear" w:color="auto" w:fill="auto"/>
            <w:vAlign w:val="center"/>
          </w:tcPr>
          <w:p w14:paraId="635974F8" w14:textId="77777777" w:rsidR="007651A8" w:rsidRPr="001207A7" w:rsidRDefault="007651A8" w:rsidP="007B3DB3">
            <w:pPr>
              <w:jc w:val="center"/>
              <w:rPr>
                <w:szCs w:val="24"/>
              </w:rPr>
            </w:pPr>
            <w:r w:rsidRPr="001207A7">
              <w:rPr>
                <w:szCs w:val="24"/>
              </w:rPr>
              <w:t>C</w:t>
            </w:r>
          </w:p>
        </w:tc>
        <w:tc>
          <w:tcPr>
            <w:tcW w:w="1134" w:type="dxa"/>
            <w:tcBorders>
              <w:top w:val="single" w:sz="4" w:space="0" w:color="auto"/>
            </w:tcBorders>
            <w:vAlign w:val="center"/>
          </w:tcPr>
          <w:p w14:paraId="79E93112" w14:textId="77777777" w:rsidR="007651A8" w:rsidRPr="001207A7" w:rsidRDefault="007651A8" w:rsidP="00B85B84">
            <w:pPr>
              <w:jc w:val="center"/>
              <w:rPr>
                <w:szCs w:val="24"/>
              </w:rPr>
            </w:pPr>
            <w:r w:rsidRPr="001207A7">
              <w:rPr>
                <w:szCs w:val="24"/>
              </w:rPr>
              <w:t>0.6813</w:t>
            </w:r>
          </w:p>
        </w:tc>
        <w:tc>
          <w:tcPr>
            <w:tcW w:w="1843" w:type="dxa"/>
            <w:tcBorders>
              <w:top w:val="single" w:sz="4" w:space="0" w:color="auto"/>
            </w:tcBorders>
            <w:vAlign w:val="center"/>
          </w:tcPr>
          <w:p w14:paraId="020C7DB9" w14:textId="77777777" w:rsidR="007651A8" w:rsidRPr="001207A7" w:rsidRDefault="007651A8" w:rsidP="00B85B84">
            <w:pPr>
              <w:jc w:val="center"/>
              <w:rPr>
                <w:szCs w:val="24"/>
              </w:rPr>
            </w:pPr>
            <w:r w:rsidRPr="001207A7">
              <w:rPr>
                <w:szCs w:val="24"/>
              </w:rPr>
              <w:t>1.09</w:t>
            </w:r>
            <w:r w:rsidR="00906BB8" w:rsidRPr="001207A7">
              <w:rPr>
                <w:szCs w:val="24"/>
              </w:rPr>
              <w:t xml:space="preserve"> </w:t>
            </w:r>
            <w:r w:rsidRPr="001207A7">
              <w:rPr>
                <w:szCs w:val="24"/>
              </w:rPr>
              <w:t>(0.73-1.62)</w:t>
            </w:r>
          </w:p>
        </w:tc>
        <w:tc>
          <w:tcPr>
            <w:tcW w:w="1418" w:type="dxa"/>
            <w:tcBorders>
              <w:top w:val="single" w:sz="4" w:space="0" w:color="auto"/>
            </w:tcBorders>
            <w:vAlign w:val="center"/>
          </w:tcPr>
          <w:p w14:paraId="343FD130" w14:textId="77777777" w:rsidR="007651A8" w:rsidRPr="001207A7" w:rsidRDefault="007651A8" w:rsidP="00B85B84">
            <w:pPr>
              <w:jc w:val="center"/>
              <w:rPr>
                <w:szCs w:val="24"/>
              </w:rPr>
            </w:pPr>
            <w:r w:rsidRPr="001207A7">
              <w:rPr>
                <w:szCs w:val="24"/>
              </w:rPr>
              <w:t>0.04462</w:t>
            </w:r>
          </w:p>
        </w:tc>
        <w:tc>
          <w:tcPr>
            <w:tcW w:w="1276" w:type="dxa"/>
            <w:tcBorders>
              <w:top w:val="single" w:sz="4" w:space="0" w:color="auto"/>
            </w:tcBorders>
            <w:vAlign w:val="center"/>
          </w:tcPr>
          <w:p w14:paraId="0F48F403" w14:textId="77777777" w:rsidR="007651A8" w:rsidRPr="001207A7" w:rsidRDefault="007651A8" w:rsidP="00B85B84">
            <w:pPr>
              <w:jc w:val="center"/>
              <w:rPr>
                <w:szCs w:val="24"/>
              </w:rPr>
            </w:pPr>
            <w:r w:rsidRPr="001207A7">
              <w:rPr>
                <w:szCs w:val="24"/>
              </w:rPr>
              <w:t>0.04122</w:t>
            </w:r>
          </w:p>
        </w:tc>
        <w:tc>
          <w:tcPr>
            <w:tcW w:w="1275" w:type="dxa"/>
            <w:tcBorders>
              <w:top w:val="single" w:sz="4" w:space="0" w:color="auto"/>
            </w:tcBorders>
            <w:vAlign w:val="center"/>
          </w:tcPr>
          <w:p w14:paraId="7CC5CBD6" w14:textId="77777777" w:rsidR="007651A8" w:rsidRPr="001207A7" w:rsidRDefault="007651A8" w:rsidP="00B85B84">
            <w:pPr>
              <w:jc w:val="center"/>
              <w:rPr>
                <w:szCs w:val="24"/>
              </w:rPr>
            </w:pPr>
            <w:r w:rsidRPr="001207A7">
              <w:rPr>
                <w:szCs w:val="24"/>
              </w:rPr>
              <w:t>0.8855</w:t>
            </w:r>
          </w:p>
        </w:tc>
        <w:tc>
          <w:tcPr>
            <w:tcW w:w="1843" w:type="dxa"/>
            <w:tcBorders>
              <w:top w:val="single" w:sz="4" w:space="0" w:color="auto"/>
            </w:tcBorders>
            <w:vAlign w:val="center"/>
          </w:tcPr>
          <w:p w14:paraId="4B29CC26" w14:textId="77777777" w:rsidR="007651A8" w:rsidRPr="001207A7" w:rsidRDefault="007651A8" w:rsidP="00B85B84">
            <w:pPr>
              <w:jc w:val="center"/>
              <w:rPr>
                <w:szCs w:val="24"/>
              </w:rPr>
            </w:pPr>
            <w:r w:rsidRPr="001207A7">
              <w:rPr>
                <w:szCs w:val="24"/>
              </w:rPr>
              <w:t>0.98</w:t>
            </w:r>
            <w:r w:rsidR="008B5AF4" w:rsidRPr="001207A7">
              <w:rPr>
                <w:szCs w:val="24"/>
              </w:rPr>
              <w:t xml:space="preserve"> </w:t>
            </w:r>
            <w:r w:rsidRPr="001207A7">
              <w:rPr>
                <w:szCs w:val="24"/>
              </w:rPr>
              <w:t>(0.76-1.27)</w:t>
            </w:r>
          </w:p>
        </w:tc>
        <w:tc>
          <w:tcPr>
            <w:tcW w:w="1134" w:type="dxa"/>
            <w:tcBorders>
              <w:top w:val="single" w:sz="4" w:space="0" w:color="auto"/>
            </w:tcBorders>
            <w:vAlign w:val="center"/>
          </w:tcPr>
          <w:p w14:paraId="1D89ADF1" w14:textId="77777777" w:rsidR="007651A8" w:rsidRPr="001207A7" w:rsidRDefault="007651A8" w:rsidP="00B85B84">
            <w:pPr>
              <w:jc w:val="center"/>
              <w:rPr>
                <w:szCs w:val="24"/>
              </w:rPr>
            </w:pPr>
            <w:r w:rsidRPr="001207A7">
              <w:rPr>
                <w:szCs w:val="24"/>
              </w:rPr>
              <w:t>0.04177</w:t>
            </w:r>
          </w:p>
        </w:tc>
        <w:tc>
          <w:tcPr>
            <w:tcW w:w="1277" w:type="dxa"/>
            <w:tcBorders>
              <w:top w:val="single" w:sz="4" w:space="0" w:color="auto"/>
            </w:tcBorders>
            <w:vAlign w:val="center"/>
          </w:tcPr>
          <w:p w14:paraId="45E2ABC0" w14:textId="77777777" w:rsidR="007651A8" w:rsidRPr="001207A7" w:rsidRDefault="007651A8" w:rsidP="00B85B84">
            <w:pPr>
              <w:jc w:val="center"/>
              <w:rPr>
                <w:szCs w:val="24"/>
              </w:rPr>
            </w:pPr>
            <w:r w:rsidRPr="001207A7">
              <w:rPr>
                <w:szCs w:val="24"/>
              </w:rPr>
              <w:t>0.04252</w:t>
            </w:r>
          </w:p>
        </w:tc>
        <w:tc>
          <w:tcPr>
            <w:tcW w:w="1324" w:type="dxa"/>
            <w:tcBorders>
              <w:top w:val="single" w:sz="4" w:space="0" w:color="auto"/>
            </w:tcBorders>
            <w:vAlign w:val="center"/>
          </w:tcPr>
          <w:p w14:paraId="23E3BD3E" w14:textId="77777777" w:rsidR="007651A8" w:rsidRPr="001207A7" w:rsidRDefault="007651A8" w:rsidP="00B85B84">
            <w:pPr>
              <w:jc w:val="center"/>
              <w:rPr>
                <w:szCs w:val="24"/>
              </w:rPr>
            </w:pPr>
            <w:r w:rsidRPr="001207A7">
              <w:rPr>
                <w:szCs w:val="24"/>
              </w:rPr>
              <w:t>0.9199</w:t>
            </w:r>
          </w:p>
        </w:tc>
        <w:tc>
          <w:tcPr>
            <w:tcW w:w="2077" w:type="dxa"/>
            <w:tcBorders>
              <w:top w:val="single" w:sz="4" w:space="0" w:color="auto"/>
            </w:tcBorders>
            <w:vAlign w:val="center"/>
          </w:tcPr>
          <w:p w14:paraId="72DFBADA" w14:textId="77777777" w:rsidR="007651A8" w:rsidRPr="001207A7" w:rsidRDefault="007651A8" w:rsidP="00B85B84">
            <w:pPr>
              <w:jc w:val="center"/>
              <w:rPr>
                <w:szCs w:val="24"/>
              </w:rPr>
            </w:pPr>
            <w:r w:rsidRPr="001207A7">
              <w:rPr>
                <w:szCs w:val="24"/>
              </w:rPr>
              <w:t>1.01</w:t>
            </w:r>
            <w:r w:rsidR="008B5AF4" w:rsidRPr="001207A7">
              <w:rPr>
                <w:szCs w:val="24"/>
              </w:rPr>
              <w:t xml:space="preserve"> </w:t>
            </w:r>
            <w:r w:rsidRPr="001207A7">
              <w:rPr>
                <w:szCs w:val="24"/>
              </w:rPr>
              <w:t>(0.82-1.25)</w:t>
            </w:r>
          </w:p>
        </w:tc>
      </w:tr>
      <w:tr w:rsidR="001207A7" w:rsidRPr="001207A7" w14:paraId="08BD8773" w14:textId="77777777" w:rsidTr="00624476">
        <w:trPr>
          <w:trHeight w:val="454"/>
        </w:trPr>
        <w:tc>
          <w:tcPr>
            <w:tcW w:w="959" w:type="dxa"/>
            <w:shd w:val="clear" w:color="auto" w:fill="auto"/>
            <w:vAlign w:val="center"/>
          </w:tcPr>
          <w:p w14:paraId="659D48F9" w14:textId="77777777" w:rsidR="007651A8" w:rsidRPr="001207A7" w:rsidRDefault="007651A8" w:rsidP="00B85B84">
            <w:pPr>
              <w:jc w:val="center"/>
              <w:rPr>
                <w:szCs w:val="24"/>
              </w:rPr>
            </w:pPr>
            <w:r w:rsidRPr="001207A7">
              <w:rPr>
                <w:szCs w:val="24"/>
              </w:rPr>
              <w:t>4</w:t>
            </w:r>
          </w:p>
        </w:tc>
        <w:tc>
          <w:tcPr>
            <w:tcW w:w="1559" w:type="dxa"/>
            <w:shd w:val="clear" w:color="auto" w:fill="auto"/>
            <w:vAlign w:val="center"/>
          </w:tcPr>
          <w:p w14:paraId="5E056434" w14:textId="77777777" w:rsidR="007651A8" w:rsidRPr="001207A7" w:rsidRDefault="007651A8" w:rsidP="00B85B84">
            <w:pPr>
              <w:jc w:val="center"/>
              <w:rPr>
                <w:szCs w:val="24"/>
              </w:rPr>
            </w:pPr>
            <w:r w:rsidRPr="001207A7">
              <w:rPr>
                <w:szCs w:val="24"/>
              </w:rPr>
              <w:t>26055272</w:t>
            </w:r>
          </w:p>
        </w:tc>
        <w:tc>
          <w:tcPr>
            <w:tcW w:w="1701" w:type="dxa"/>
            <w:shd w:val="clear" w:color="auto" w:fill="auto"/>
            <w:vAlign w:val="center"/>
          </w:tcPr>
          <w:p w14:paraId="0FE20060" w14:textId="77777777" w:rsidR="007651A8" w:rsidRPr="001207A7" w:rsidRDefault="007651A8" w:rsidP="00325828">
            <w:pPr>
              <w:jc w:val="center"/>
              <w:rPr>
                <w:szCs w:val="24"/>
              </w:rPr>
            </w:pPr>
            <w:r w:rsidRPr="001207A7">
              <w:rPr>
                <w:szCs w:val="24"/>
              </w:rPr>
              <w:t>rs77048564</w:t>
            </w:r>
          </w:p>
        </w:tc>
        <w:tc>
          <w:tcPr>
            <w:tcW w:w="567" w:type="dxa"/>
            <w:shd w:val="clear" w:color="auto" w:fill="auto"/>
            <w:vAlign w:val="center"/>
          </w:tcPr>
          <w:p w14:paraId="6C352269" w14:textId="77777777" w:rsidR="007651A8" w:rsidRPr="001207A7" w:rsidRDefault="007651A8" w:rsidP="004F5F5E">
            <w:pPr>
              <w:jc w:val="center"/>
              <w:rPr>
                <w:szCs w:val="24"/>
              </w:rPr>
            </w:pPr>
            <w:r w:rsidRPr="001207A7">
              <w:rPr>
                <w:szCs w:val="24"/>
              </w:rPr>
              <w:t>T</w:t>
            </w:r>
          </w:p>
        </w:tc>
        <w:tc>
          <w:tcPr>
            <w:tcW w:w="567" w:type="dxa"/>
            <w:shd w:val="clear" w:color="auto" w:fill="auto"/>
            <w:vAlign w:val="center"/>
          </w:tcPr>
          <w:p w14:paraId="4D76178C" w14:textId="77777777" w:rsidR="007651A8" w:rsidRPr="001207A7" w:rsidRDefault="007651A8" w:rsidP="007B3DB3">
            <w:pPr>
              <w:jc w:val="center"/>
              <w:rPr>
                <w:szCs w:val="24"/>
              </w:rPr>
            </w:pPr>
            <w:r w:rsidRPr="001207A7">
              <w:rPr>
                <w:szCs w:val="24"/>
              </w:rPr>
              <w:t>C</w:t>
            </w:r>
          </w:p>
        </w:tc>
        <w:tc>
          <w:tcPr>
            <w:tcW w:w="1134" w:type="dxa"/>
            <w:vAlign w:val="center"/>
          </w:tcPr>
          <w:p w14:paraId="46722402" w14:textId="77777777" w:rsidR="007651A8" w:rsidRPr="001207A7" w:rsidRDefault="007651A8" w:rsidP="00B85B84">
            <w:pPr>
              <w:jc w:val="center"/>
              <w:rPr>
                <w:szCs w:val="24"/>
              </w:rPr>
            </w:pPr>
            <w:r w:rsidRPr="001207A7">
              <w:rPr>
                <w:szCs w:val="24"/>
              </w:rPr>
              <w:t>0.9636</w:t>
            </w:r>
          </w:p>
        </w:tc>
        <w:tc>
          <w:tcPr>
            <w:tcW w:w="1843" w:type="dxa"/>
            <w:vAlign w:val="center"/>
          </w:tcPr>
          <w:p w14:paraId="23DC4BE0" w14:textId="77777777" w:rsidR="007651A8" w:rsidRPr="001207A7" w:rsidRDefault="007651A8" w:rsidP="00B85B84">
            <w:pPr>
              <w:jc w:val="center"/>
              <w:rPr>
                <w:szCs w:val="24"/>
              </w:rPr>
            </w:pPr>
            <w:r w:rsidRPr="001207A7">
              <w:rPr>
                <w:szCs w:val="24"/>
              </w:rPr>
              <w:t>0.99</w:t>
            </w:r>
            <w:r w:rsidR="008B5AF4" w:rsidRPr="001207A7">
              <w:rPr>
                <w:szCs w:val="24"/>
              </w:rPr>
              <w:t xml:space="preserve"> </w:t>
            </w:r>
            <w:r w:rsidRPr="001207A7">
              <w:rPr>
                <w:szCs w:val="24"/>
              </w:rPr>
              <w:t>(0.61-1.59)</w:t>
            </w:r>
          </w:p>
        </w:tc>
        <w:tc>
          <w:tcPr>
            <w:tcW w:w="1418" w:type="dxa"/>
            <w:vAlign w:val="center"/>
          </w:tcPr>
          <w:p w14:paraId="5557A079" w14:textId="77777777" w:rsidR="007651A8" w:rsidRPr="001207A7" w:rsidRDefault="007651A8" w:rsidP="00B85B84">
            <w:pPr>
              <w:jc w:val="center"/>
              <w:rPr>
                <w:szCs w:val="24"/>
              </w:rPr>
            </w:pPr>
            <w:r w:rsidRPr="001207A7">
              <w:rPr>
                <w:szCs w:val="24"/>
              </w:rPr>
              <w:t>0.02941</w:t>
            </w:r>
          </w:p>
        </w:tc>
        <w:tc>
          <w:tcPr>
            <w:tcW w:w="1276" w:type="dxa"/>
            <w:vAlign w:val="center"/>
          </w:tcPr>
          <w:p w14:paraId="1DB42278" w14:textId="77777777" w:rsidR="007651A8" w:rsidRPr="001207A7" w:rsidRDefault="007651A8" w:rsidP="00B85B84">
            <w:pPr>
              <w:jc w:val="center"/>
              <w:rPr>
                <w:szCs w:val="24"/>
              </w:rPr>
            </w:pPr>
            <w:r w:rsidRPr="001207A7">
              <w:rPr>
                <w:szCs w:val="24"/>
              </w:rPr>
              <w:t>0.02973</w:t>
            </w:r>
          </w:p>
        </w:tc>
        <w:tc>
          <w:tcPr>
            <w:tcW w:w="1275" w:type="dxa"/>
            <w:vAlign w:val="center"/>
          </w:tcPr>
          <w:p w14:paraId="229B0746" w14:textId="77777777" w:rsidR="007651A8" w:rsidRPr="001207A7" w:rsidRDefault="007651A8" w:rsidP="00B85B84">
            <w:pPr>
              <w:jc w:val="center"/>
              <w:rPr>
                <w:szCs w:val="24"/>
              </w:rPr>
            </w:pPr>
            <w:r w:rsidRPr="001207A7">
              <w:rPr>
                <w:szCs w:val="24"/>
              </w:rPr>
              <w:t>0.05929</w:t>
            </w:r>
          </w:p>
        </w:tc>
        <w:tc>
          <w:tcPr>
            <w:tcW w:w="1843" w:type="dxa"/>
            <w:vAlign w:val="center"/>
          </w:tcPr>
          <w:p w14:paraId="3072CC51" w14:textId="77777777" w:rsidR="007651A8" w:rsidRPr="001207A7" w:rsidRDefault="007651A8" w:rsidP="00B85B84">
            <w:pPr>
              <w:jc w:val="center"/>
              <w:rPr>
                <w:szCs w:val="24"/>
              </w:rPr>
            </w:pPr>
            <w:r w:rsidRPr="001207A7">
              <w:rPr>
                <w:szCs w:val="24"/>
              </w:rPr>
              <w:t>0.71</w:t>
            </w:r>
            <w:r w:rsidR="008B5AF4" w:rsidRPr="001207A7">
              <w:rPr>
                <w:szCs w:val="24"/>
              </w:rPr>
              <w:t xml:space="preserve"> </w:t>
            </w:r>
            <w:r w:rsidRPr="001207A7">
              <w:rPr>
                <w:szCs w:val="24"/>
              </w:rPr>
              <w:t>(0.50-1.02)</w:t>
            </w:r>
          </w:p>
        </w:tc>
        <w:tc>
          <w:tcPr>
            <w:tcW w:w="1134" w:type="dxa"/>
            <w:vAlign w:val="center"/>
          </w:tcPr>
          <w:p w14:paraId="3F1508A2" w14:textId="77777777" w:rsidR="007651A8" w:rsidRPr="001207A7" w:rsidRDefault="007651A8" w:rsidP="00B85B84">
            <w:pPr>
              <w:jc w:val="center"/>
              <w:rPr>
                <w:szCs w:val="24"/>
              </w:rPr>
            </w:pPr>
            <w:r w:rsidRPr="001207A7">
              <w:rPr>
                <w:szCs w:val="24"/>
              </w:rPr>
              <w:t>0.01909</w:t>
            </w:r>
          </w:p>
        </w:tc>
        <w:tc>
          <w:tcPr>
            <w:tcW w:w="1277" w:type="dxa"/>
            <w:vAlign w:val="center"/>
          </w:tcPr>
          <w:p w14:paraId="24F8F416" w14:textId="77777777" w:rsidR="007651A8" w:rsidRPr="001207A7" w:rsidRDefault="007651A8" w:rsidP="00B85B84">
            <w:pPr>
              <w:jc w:val="center"/>
              <w:rPr>
                <w:szCs w:val="24"/>
              </w:rPr>
            </w:pPr>
            <w:r w:rsidRPr="001207A7">
              <w:rPr>
                <w:szCs w:val="24"/>
              </w:rPr>
              <w:t>0.0265</w:t>
            </w:r>
          </w:p>
        </w:tc>
        <w:tc>
          <w:tcPr>
            <w:tcW w:w="1324" w:type="dxa"/>
            <w:vAlign w:val="center"/>
          </w:tcPr>
          <w:p w14:paraId="7DB8C389" w14:textId="77777777" w:rsidR="007651A8" w:rsidRPr="001207A7" w:rsidRDefault="007651A8" w:rsidP="00B85B84">
            <w:pPr>
              <w:jc w:val="center"/>
              <w:rPr>
                <w:szCs w:val="24"/>
              </w:rPr>
            </w:pPr>
            <w:r w:rsidRPr="001207A7">
              <w:rPr>
                <w:szCs w:val="24"/>
              </w:rPr>
              <w:t>0.1237</w:t>
            </w:r>
          </w:p>
        </w:tc>
        <w:tc>
          <w:tcPr>
            <w:tcW w:w="2077" w:type="dxa"/>
            <w:vAlign w:val="center"/>
          </w:tcPr>
          <w:p w14:paraId="34324CEA" w14:textId="77777777" w:rsidR="007651A8" w:rsidRPr="001207A7" w:rsidRDefault="007651A8" w:rsidP="00B85B84">
            <w:pPr>
              <w:jc w:val="center"/>
              <w:rPr>
                <w:szCs w:val="24"/>
              </w:rPr>
            </w:pPr>
            <w:r w:rsidRPr="001207A7">
              <w:rPr>
                <w:szCs w:val="24"/>
              </w:rPr>
              <w:t>0.80</w:t>
            </w:r>
            <w:r w:rsidR="008B5AF4" w:rsidRPr="001207A7">
              <w:rPr>
                <w:szCs w:val="24"/>
              </w:rPr>
              <w:t xml:space="preserve"> </w:t>
            </w:r>
            <w:r w:rsidRPr="001207A7">
              <w:rPr>
                <w:szCs w:val="24"/>
              </w:rPr>
              <w:t>(0.60-1.06)</w:t>
            </w:r>
          </w:p>
        </w:tc>
      </w:tr>
      <w:tr w:rsidR="001207A7" w:rsidRPr="001207A7" w14:paraId="0B0F840F" w14:textId="77777777" w:rsidTr="00624476">
        <w:trPr>
          <w:trHeight w:val="454"/>
        </w:trPr>
        <w:tc>
          <w:tcPr>
            <w:tcW w:w="959" w:type="dxa"/>
            <w:shd w:val="clear" w:color="auto" w:fill="auto"/>
            <w:vAlign w:val="center"/>
          </w:tcPr>
          <w:p w14:paraId="6A020378" w14:textId="77777777" w:rsidR="007651A8" w:rsidRPr="001207A7" w:rsidRDefault="007651A8" w:rsidP="00B85B84">
            <w:pPr>
              <w:jc w:val="center"/>
              <w:rPr>
                <w:szCs w:val="24"/>
              </w:rPr>
            </w:pPr>
            <w:r w:rsidRPr="001207A7">
              <w:rPr>
                <w:szCs w:val="24"/>
              </w:rPr>
              <w:t>5</w:t>
            </w:r>
          </w:p>
        </w:tc>
        <w:tc>
          <w:tcPr>
            <w:tcW w:w="1559" w:type="dxa"/>
            <w:shd w:val="clear" w:color="auto" w:fill="auto"/>
            <w:vAlign w:val="center"/>
          </w:tcPr>
          <w:p w14:paraId="6A4BF160" w14:textId="77777777" w:rsidR="007651A8" w:rsidRPr="001207A7" w:rsidRDefault="007651A8" w:rsidP="00B85B84">
            <w:pPr>
              <w:jc w:val="center"/>
              <w:rPr>
                <w:szCs w:val="24"/>
              </w:rPr>
            </w:pPr>
            <w:r w:rsidRPr="001207A7">
              <w:rPr>
                <w:szCs w:val="24"/>
              </w:rPr>
              <w:t>131935477</w:t>
            </w:r>
          </w:p>
        </w:tc>
        <w:tc>
          <w:tcPr>
            <w:tcW w:w="1701" w:type="dxa"/>
            <w:shd w:val="clear" w:color="auto" w:fill="auto"/>
            <w:vAlign w:val="center"/>
          </w:tcPr>
          <w:p w14:paraId="7E77E775" w14:textId="77777777" w:rsidR="007651A8" w:rsidRPr="001207A7" w:rsidRDefault="007651A8" w:rsidP="00325828">
            <w:pPr>
              <w:jc w:val="center"/>
              <w:rPr>
                <w:szCs w:val="24"/>
              </w:rPr>
            </w:pPr>
            <w:r w:rsidRPr="001207A7">
              <w:rPr>
                <w:szCs w:val="24"/>
              </w:rPr>
              <w:t>rs2706372</w:t>
            </w:r>
          </w:p>
        </w:tc>
        <w:tc>
          <w:tcPr>
            <w:tcW w:w="567" w:type="dxa"/>
            <w:shd w:val="clear" w:color="auto" w:fill="auto"/>
            <w:vAlign w:val="center"/>
          </w:tcPr>
          <w:p w14:paraId="58F76FCF" w14:textId="77777777" w:rsidR="007651A8" w:rsidRPr="001207A7" w:rsidRDefault="007651A8" w:rsidP="004F5F5E">
            <w:pPr>
              <w:jc w:val="center"/>
              <w:rPr>
                <w:szCs w:val="24"/>
              </w:rPr>
            </w:pPr>
            <w:r w:rsidRPr="001207A7">
              <w:rPr>
                <w:szCs w:val="24"/>
              </w:rPr>
              <w:t>T</w:t>
            </w:r>
          </w:p>
        </w:tc>
        <w:tc>
          <w:tcPr>
            <w:tcW w:w="567" w:type="dxa"/>
            <w:shd w:val="clear" w:color="auto" w:fill="auto"/>
            <w:vAlign w:val="center"/>
          </w:tcPr>
          <w:p w14:paraId="27893F3A" w14:textId="77777777" w:rsidR="007651A8" w:rsidRPr="001207A7" w:rsidRDefault="007651A8" w:rsidP="007B3DB3">
            <w:pPr>
              <w:jc w:val="center"/>
              <w:rPr>
                <w:szCs w:val="24"/>
              </w:rPr>
            </w:pPr>
            <w:r w:rsidRPr="001207A7">
              <w:rPr>
                <w:szCs w:val="24"/>
              </w:rPr>
              <w:t>C</w:t>
            </w:r>
          </w:p>
        </w:tc>
        <w:tc>
          <w:tcPr>
            <w:tcW w:w="1134" w:type="dxa"/>
            <w:vAlign w:val="center"/>
          </w:tcPr>
          <w:p w14:paraId="574B648B" w14:textId="77777777" w:rsidR="007651A8" w:rsidRPr="001207A7" w:rsidRDefault="007651A8" w:rsidP="00B85B84">
            <w:pPr>
              <w:jc w:val="center"/>
              <w:rPr>
                <w:szCs w:val="24"/>
              </w:rPr>
            </w:pPr>
            <w:r w:rsidRPr="001207A7">
              <w:rPr>
                <w:szCs w:val="24"/>
              </w:rPr>
              <w:t>0.07594</w:t>
            </w:r>
          </w:p>
        </w:tc>
        <w:tc>
          <w:tcPr>
            <w:tcW w:w="1843" w:type="dxa"/>
            <w:vAlign w:val="center"/>
          </w:tcPr>
          <w:p w14:paraId="025D057C" w14:textId="77777777" w:rsidR="007651A8" w:rsidRPr="001207A7" w:rsidRDefault="007651A8" w:rsidP="00B85B84">
            <w:pPr>
              <w:jc w:val="center"/>
              <w:rPr>
                <w:szCs w:val="24"/>
              </w:rPr>
            </w:pPr>
            <w:r w:rsidRPr="001207A7">
              <w:rPr>
                <w:szCs w:val="24"/>
              </w:rPr>
              <w:t>1.19</w:t>
            </w:r>
            <w:r w:rsidR="008B5AF4" w:rsidRPr="001207A7">
              <w:rPr>
                <w:szCs w:val="24"/>
              </w:rPr>
              <w:t xml:space="preserve"> </w:t>
            </w:r>
            <w:r w:rsidRPr="001207A7">
              <w:rPr>
                <w:szCs w:val="24"/>
              </w:rPr>
              <w:t>(0.98-1.45)</w:t>
            </w:r>
          </w:p>
        </w:tc>
        <w:tc>
          <w:tcPr>
            <w:tcW w:w="1418" w:type="dxa"/>
            <w:vAlign w:val="center"/>
          </w:tcPr>
          <w:p w14:paraId="45A8297B" w14:textId="77777777" w:rsidR="007651A8" w:rsidRPr="001207A7" w:rsidRDefault="007651A8" w:rsidP="00B85B84">
            <w:pPr>
              <w:jc w:val="center"/>
              <w:rPr>
                <w:szCs w:val="24"/>
              </w:rPr>
            </w:pPr>
            <w:r w:rsidRPr="001207A7">
              <w:rPr>
                <w:szCs w:val="24"/>
              </w:rPr>
              <w:t>0.2312</w:t>
            </w:r>
          </w:p>
        </w:tc>
        <w:tc>
          <w:tcPr>
            <w:tcW w:w="1276" w:type="dxa"/>
            <w:vAlign w:val="center"/>
          </w:tcPr>
          <w:p w14:paraId="5F4C3FCE" w14:textId="77777777" w:rsidR="007651A8" w:rsidRPr="001207A7" w:rsidRDefault="007651A8" w:rsidP="00B85B84">
            <w:pPr>
              <w:jc w:val="center"/>
              <w:rPr>
                <w:szCs w:val="24"/>
              </w:rPr>
            </w:pPr>
            <w:r w:rsidRPr="001207A7">
              <w:rPr>
                <w:szCs w:val="24"/>
              </w:rPr>
              <w:t>0.2014</w:t>
            </w:r>
          </w:p>
        </w:tc>
        <w:tc>
          <w:tcPr>
            <w:tcW w:w="1275" w:type="dxa"/>
            <w:vAlign w:val="center"/>
          </w:tcPr>
          <w:p w14:paraId="0B38B6CD" w14:textId="77777777" w:rsidR="007651A8" w:rsidRPr="001207A7" w:rsidRDefault="007651A8" w:rsidP="00B85B84">
            <w:pPr>
              <w:jc w:val="center"/>
              <w:rPr>
                <w:szCs w:val="24"/>
              </w:rPr>
            </w:pPr>
            <w:r w:rsidRPr="001207A7">
              <w:rPr>
                <w:szCs w:val="24"/>
              </w:rPr>
              <w:t>2.684×10</w:t>
            </w:r>
            <w:r w:rsidRPr="001207A7">
              <w:rPr>
                <w:szCs w:val="24"/>
                <w:vertAlign w:val="superscript"/>
              </w:rPr>
              <w:t>-3</w:t>
            </w:r>
          </w:p>
        </w:tc>
        <w:tc>
          <w:tcPr>
            <w:tcW w:w="1843" w:type="dxa"/>
            <w:vAlign w:val="center"/>
          </w:tcPr>
          <w:p w14:paraId="19C99EB5" w14:textId="77777777" w:rsidR="007651A8" w:rsidRPr="001207A7" w:rsidRDefault="007651A8" w:rsidP="00B85B84">
            <w:pPr>
              <w:jc w:val="center"/>
              <w:rPr>
                <w:szCs w:val="24"/>
              </w:rPr>
            </w:pPr>
            <w:r w:rsidRPr="001207A7">
              <w:rPr>
                <w:szCs w:val="24"/>
              </w:rPr>
              <w:t>1.21</w:t>
            </w:r>
            <w:r w:rsidR="008B5AF4" w:rsidRPr="001207A7">
              <w:rPr>
                <w:szCs w:val="24"/>
              </w:rPr>
              <w:t xml:space="preserve"> </w:t>
            </w:r>
            <w:r w:rsidRPr="001207A7">
              <w:rPr>
                <w:szCs w:val="24"/>
              </w:rPr>
              <w:t>(1.07-1.38)</w:t>
            </w:r>
          </w:p>
        </w:tc>
        <w:tc>
          <w:tcPr>
            <w:tcW w:w="1134" w:type="dxa"/>
            <w:vAlign w:val="center"/>
          </w:tcPr>
          <w:p w14:paraId="66DA3D20" w14:textId="77777777" w:rsidR="007651A8" w:rsidRPr="001207A7" w:rsidRDefault="007651A8" w:rsidP="00B85B84">
            <w:pPr>
              <w:jc w:val="center"/>
              <w:rPr>
                <w:szCs w:val="24"/>
              </w:rPr>
            </w:pPr>
            <w:r w:rsidRPr="001207A7">
              <w:rPr>
                <w:szCs w:val="24"/>
              </w:rPr>
              <w:t>0.2189</w:t>
            </w:r>
          </w:p>
        </w:tc>
        <w:tc>
          <w:tcPr>
            <w:tcW w:w="1277" w:type="dxa"/>
            <w:vAlign w:val="center"/>
          </w:tcPr>
          <w:p w14:paraId="5D67D761" w14:textId="77777777" w:rsidR="007651A8" w:rsidRPr="001207A7" w:rsidRDefault="007651A8" w:rsidP="00B85B84">
            <w:pPr>
              <w:jc w:val="center"/>
              <w:rPr>
                <w:szCs w:val="24"/>
              </w:rPr>
            </w:pPr>
            <w:r w:rsidRPr="001207A7">
              <w:rPr>
                <w:szCs w:val="24"/>
              </w:rPr>
              <w:t>0.1877</w:t>
            </w:r>
          </w:p>
        </w:tc>
        <w:tc>
          <w:tcPr>
            <w:tcW w:w="1324" w:type="dxa"/>
            <w:vAlign w:val="center"/>
          </w:tcPr>
          <w:p w14:paraId="73BE8D82" w14:textId="77777777" w:rsidR="007651A8" w:rsidRPr="001207A7" w:rsidRDefault="007651A8" w:rsidP="00B85B84">
            <w:pPr>
              <w:jc w:val="center"/>
              <w:rPr>
                <w:szCs w:val="24"/>
              </w:rPr>
            </w:pPr>
            <w:r w:rsidRPr="001207A7">
              <w:rPr>
                <w:szCs w:val="24"/>
              </w:rPr>
              <w:t>4.951×10</w:t>
            </w:r>
            <w:r w:rsidRPr="001207A7">
              <w:rPr>
                <w:szCs w:val="24"/>
                <w:vertAlign w:val="superscript"/>
              </w:rPr>
              <w:t>-4</w:t>
            </w:r>
          </w:p>
        </w:tc>
        <w:tc>
          <w:tcPr>
            <w:tcW w:w="2077" w:type="dxa"/>
            <w:vAlign w:val="center"/>
          </w:tcPr>
          <w:p w14:paraId="7047BC4B" w14:textId="77777777" w:rsidR="007651A8" w:rsidRPr="001207A7" w:rsidRDefault="007651A8" w:rsidP="00B85B84">
            <w:pPr>
              <w:jc w:val="center"/>
              <w:rPr>
                <w:szCs w:val="24"/>
              </w:rPr>
            </w:pPr>
            <w:r w:rsidRPr="001207A7">
              <w:rPr>
                <w:szCs w:val="24"/>
              </w:rPr>
              <w:t>1.21</w:t>
            </w:r>
            <w:r w:rsidR="008B5AF4" w:rsidRPr="001207A7">
              <w:rPr>
                <w:szCs w:val="24"/>
              </w:rPr>
              <w:t xml:space="preserve"> </w:t>
            </w:r>
            <w:r w:rsidRPr="001207A7">
              <w:rPr>
                <w:szCs w:val="24"/>
              </w:rPr>
              <w:t>(1.09-1.34)</w:t>
            </w:r>
          </w:p>
        </w:tc>
      </w:tr>
      <w:tr w:rsidR="001207A7" w:rsidRPr="001207A7" w14:paraId="215866A6" w14:textId="77777777" w:rsidTr="00624476">
        <w:trPr>
          <w:trHeight w:val="454"/>
        </w:trPr>
        <w:tc>
          <w:tcPr>
            <w:tcW w:w="959" w:type="dxa"/>
            <w:shd w:val="clear" w:color="auto" w:fill="auto"/>
            <w:vAlign w:val="center"/>
          </w:tcPr>
          <w:p w14:paraId="6D49DBD5" w14:textId="77777777" w:rsidR="007651A8" w:rsidRPr="001207A7" w:rsidRDefault="007651A8" w:rsidP="00B85B84">
            <w:pPr>
              <w:jc w:val="center"/>
              <w:rPr>
                <w:szCs w:val="24"/>
              </w:rPr>
            </w:pPr>
            <w:r w:rsidRPr="001207A7">
              <w:rPr>
                <w:szCs w:val="24"/>
              </w:rPr>
              <w:t>13</w:t>
            </w:r>
          </w:p>
        </w:tc>
        <w:tc>
          <w:tcPr>
            <w:tcW w:w="1559" w:type="dxa"/>
            <w:shd w:val="clear" w:color="auto" w:fill="auto"/>
            <w:vAlign w:val="center"/>
          </w:tcPr>
          <w:p w14:paraId="458376E9" w14:textId="77777777" w:rsidR="007651A8" w:rsidRPr="001207A7" w:rsidRDefault="007651A8" w:rsidP="00B85B84">
            <w:pPr>
              <w:jc w:val="center"/>
              <w:rPr>
                <w:szCs w:val="24"/>
              </w:rPr>
            </w:pPr>
            <w:r w:rsidRPr="001207A7">
              <w:rPr>
                <w:szCs w:val="24"/>
              </w:rPr>
              <w:t>100074381</w:t>
            </w:r>
          </w:p>
        </w:tc>
        <w:tc>
          <w:tcPr>
            <w:tcW w:w="1701" w:type="dxa"/>
            <w:shd w:val="clear" w:color="auto" w:fill="auto"/>
            <w:vAlign w:val="center"/>
          </w:tcPr>
          <w:p w14:paraId="5F759E49" w14:textId="77777777" w:rsidR="007651A8" w:rsidRPr="001207A7" w:rsidRDefault="007651A8" w:rsidP="00325828">
            <w:pPr>
              <w:jc w:val="center"/>
              <w:rPr>
                <w:szCs w:val="24"/>
              </w:rPr>
            </w:pPr>
            <w:r w:rsidRPr="001207A7">
              <w:rPr>
                <w:szCs w:val="24"/>
              </w:rPr>
              <w:t>rs912128</w:t>
            </w:r>
          </w:p>
        </w:tc>
        <w:tc>
          <w:tcPr>
            <w:tcW w:w="567" w:type="dxa"/>
            <w:shd w:val="clear" w:color="auto" w:fill="auto"/>
            <w:vAlign w:val="center"/>
          </w:tcPr>
          <w:p w14:paraId="3E4647F6" w14:textId="77777777" w:rsidR="007651A8" w:rsidRPr="001207A7" w:rsidRDefault="007651A8" w:rsidP="004F5F5E">
            <w:pPr>
              <w:jc w:val="center"/>
              <w:rPr>
                <w:szCs w:val="24"/>
              </w:rPr>
            </w:pPr>
            <w:r w:rsidRPr="001207A7">
              <w:rPr>
                <w:szCs w:val="24"/>
              </w:rPr>
              <w:t>T</w:t>
            </w:r>
          </w:p>
        </w:tc>
        <w:tc>
          <w:tcPr>
            <w:tcW w:w="567" w:type="dxa"/>
            <w:shd w:val="clear" w:color="auto" w:fill="auto"/>
            <w:vAlign w:val="center"/>
          </w:tcPr>
          <w:p w14:paraId="2943825C" w14:textId="77777777" w:rsidR="007651A8" w:rsidRPr="001207A7" w:rsidRDefault="007651A8" w:rsidP="007B3DB3">
            <w:pPr>
              <w:jc w:val="center"/>
              <w:rPr>
                <w:szCs w:val="24"/>
              </w:rPr>
            </w:pPr>
            <w:r w:rsidRPr="001207A7">
              <w:rPr>
                <w:szCs w:val="24"/>
              </w:rPr>
              <w:t>C</w:t>
            </w:r>
          </w:p>
        </w:tc>
        <w:tc>
          <w:tcPr>
            <w:tcW w:w="1134" w:type="dxa"/>
            <w:vAlign w:val="center"/>
          </w:tcPr>
          <w:p w14:paraId="1DECBCAB" w14:textId="77777777" w:rsidR="007651A8" w:rsidRPr="001207A7" w:rsidRDefault="007651A8" w:rsidP="00B85B84">
            <w:pPr>
              <w:jc w:val="center"/>
              <w:rPr>
                <w:szCs w:val="24"/>
              </w:rPr>
            </w:pPr>
            <w:r w:rsidRPr="001207A7">
              <w:rPr>
                <w:szCs w:val="24"/>
              </w:rPr>
              <w:t>0.3915</w:t>
            </w:r>
          </w:p>
        </w:tc>
        <w:tc>
          <w:tcPr>
            <w:tcW w:w="1843" w:type="dxa"/>
            <w:vAlign w:val="center"/>
          </w:tcPr>
          <w:p w14:paraId="1E0EBD45" w14:textId="77777777" w:rsidR="007651A8" w:rsidRPr="001207A7" w:rsidRDefault="007651A8" w:rsidP="00B85B84">
            <w:pPr>
              <w:jc w:val="center"/>
              <w:rPr>
                <w:szCs w:val="24"/>
              </w:rPr>
            </w:pPr>
            <w:r w:rsidRPr="001207A7">
              <w:rPr>
                <w:szCs w:val="24"/>
              </w:rPr>
              <w:t>0.89</w:t>
            </w:r>
            <w:r w:rsidR="008B5AF4" w:rsidRPr="001207A7">
              <w:rPr>
                <w:szCs w:val="24"/>
              </w:rPr>
              <w:t xml:space="preserve"> </w:t>
            </w:r>
            <w:r w:rsidRPr="001207A7">
              <w:rPr>
                <w:szCs w:val="24"/>
              </w:rPr>
              <w:t>(0.68-1.16)</w:t>
            </w:r>
          </w:p>
        </w:tc>
        <w:tc>
          <w:tcPr>
            <w:tcW w:w="1418" w:type="dxa"/>
            <w:vAlign w:val="center"/>
          </w:tcPr>
          <w:p w14:paraId="367FCF0B" w14:textId="77777777" w:rsidR="007651A8" w:rsidRPr="001207A7" w:rsidRDefault="007651A8" w:rsidP="00B85B84">
            <w:pPr>
              <w:jc w:val="center"/>
              <w:rPr>
                <w:szCs w:val="24"/>
              </w:rPr>
            </w:pPr>
            <w:r w:rsidRPr="001207A7">
              <w:rPr>
                <w:szCs w:val="24"/>
              </w:rPr>
              <w:t>0.09736</w:t>
            </w:r>
          </w:p>
        </w:tc>
        <w:tc>
          <w:tcPr>
            <w:tcW w:w="1276" w:type="dxa"/>
            <w:vAlign w:val="center"/>
          </w:tcPr>
          <w:p w14:paraId="60369DB4" w14:textId="77777777" w:rsidR="007651A8" w:rsidRPr="001207A7" w:rsidRDefault="007651A8" w:rsidP="00B85B84">
            <w:pPr>
              <w:jc w:val="center"/>
              <w:rPr>
                <w:szCs w:val="24"/>
              </w:rPr>
            </w:pPr>
            <w:r w:rsidRPr="001207A7">
              <w:rPr>
                <w:szCs w:val="24"/>
              </w:rPr>
              <w:t>0.1081</w:t>
            </w:r>
          </w:p>
        </w:tc>
        <w:tc>
          <w:tcPr>
            <w:tcW w:w="1275" w:type="dxa"/>
            <w:vAlign w:val="center"/>
          </w:tcPr>
          <w:p w14:paraId="2A4CF1E3" w14:textId="77777777" w:rsidR="007651A8" w:rsidRPr="001207A7" w:rsidRDefault="007651A8" w:rsidP="00B85B84">
            <w:pPr>
              <w:jc w:val="center"/>
              <w:rPr>
                <w:szCs w:val="24"/>
              </w:rPr>
            </w:pPr>
            <w:r w:rsidRPr="001207A7">
              <w:rPr>
                <w:szCs w:val="24"/>
              </w:rPr>
              <w:t>0.4733</w:t>
            </w:r>
          </w:p>
        </w:tc>
        <w:tc>
          <w:tcPr>
            <w:tcW w:w="1843" w:type="dxa"/>
            <w:vAlign w:val="center"/>
          </w:tcPr>
          <w:p w14:paraId="64E84FBA" w14:textId="77777777" w:rsidR="007651A8" w:rsidRPr="001207A7" w:rsidRDefault="007651A8" w:rsidP="00B85B84">
            <w:pPr>
              <w:jc w:val="center"/>
              <w:rPr>
                <w:szCs w:val="24"/>
              </w:rPr>
            </w:pPr>
            <w:r w:rsidRPr="001207A7">
              <w:rPr>
                <w:szCs w:val="24"/>
              </w:rPr>
              <w:t>0.94</w:t>
            </w:r>
            <w:r w:rsidR="008B5AF4" w:rsidRPr="001207A7">
              <w:rPr>
                <w:szCs w:val="24"/>
              </w:rPr>
              <w:t xml:space="preserve"> </w:t>
            </w:r>
            <w:r w:rsidRPr="001207A7">
              <w:rPr>
                <w:szCs w:val="24"/>
              </w:rPr>
              <w:t>(0.78-1.12)</w:t>
            </w:r>
          </w:p>
        </w:tc>
        <w:tc>
          <w:tcPr>
            <w:tcW w:w="1134" w:type="dxa"/>
            <w:vAlign w:val="center"/>
          </w:tcPr>
          <w:p w14:paraId="3F47909A" w14:textId="77777777" w:rsidR="007651A8" w:rsidRPr="001207A7" w:rsidRDefault="007651A8" w:rsidP="00B85B84">
            <w:pPr>
              <w:jc w:val="center"/>
              <w:rPr>
                <w:szCs w:val="24"/>
              </w:rPr>
            </w:pPr>
            <w:r w:rsidRPr="001207A7">
              <w:rPr>
                <w:szCs w:val="24"/>
              </w:rPr>
              <w:t>0.08559</w:t>
            </w:r>
          </w:p>
        </w:tc>
        <w:tc>
          <w:tcPr>
            <w:tcW w:w="1277" w:type="dxa"/>
            <w:vAlign w:val="center"/>
          </w:tcPr>
          <w:p w14:paraId="37832B5A" w14:textId="77777777" w:rsidR="007651A8" w:rsidRPr="001207A7" w:rsidRDefault="007651A8" w:rsidP="00B85B84">
            <w:pPr>
              <w:jc w:val="center"/>
              <w:rPr>
                <w:szCs w:val="24"/>
              </w:rPr>
            </w:pPr>
            <w:r w:rsidRPr="001207A7">
              <w:rPr>
                <w:szCs w:val="24"/>
              </w:rPr>
              <w:t>0.09088</w:t>
            </w:r>
          </w:p>
        </w:tc>
        <w:tc>
          <w:tcPr>
            <w:tcW w:w="1324" w:type="dxa"/>
            <w:vAlign w:val="center"/>
          </w:tcPr>
          <w:p w14:paraId="3E22F982" w14:textId="77777777" w:rsidR="007651A8" w:rsidRPr="001207A7" w:rsidRDefault="007651A8" w:rsidP="00B85B84">
            <w:pPr>
              <w:jc w:val="center"/>
              <w:rPr>
                <w:szCs w:val="24"/>
              </w:rPr>
            </w:pPr>
            <w:r w:rsidRPr="001207A7">
              <w:rPr>
                <w:szCs w:val="24"/>
              </w:rPr>
              <w:t>0.2832</w:t>
            </w:r>
          </w:p>
        </w:tc>
        <w:tc>
          <w:tcPr>
            <w:tcW w:w="2077" w:type="dxa"/>
            <w:vAlign w:val="center"/>
          </w:tcPr>
          <w:p w14:paraId="5ECAB396" w14:textId="77777777" w:rsidR="007651A8" w:rsidRPr="001207A7" w:rsidRDefault="007651A8" w:rsidP="00B85B84">
            <w:pPr>
              <w:jc w:val="center"/>
              <w:rPr>
                <w:szCs w:val="24"/>
              </w:rPr>
            </w:pPr>
            <w:r w:rsidRPr="001207A7">
              <w:rPr>
                <w:szCs w:val="24"/>
              </w:rPr>
              <w:t>0.92</w:t>
            </w:r>
            <w:r w:rsidR="008B5AF4" w:rsidRPr="001207A7">
              <w:rPr>
                <w:szCs w:val="24"/>
              </w:rPr>
              <w:t xml:space="preserve"> </w:t>
            </w:r>
            <w:r w:rsidRPr="001207A7">
              <w:rPr>
                <w:szCs w:val="24"/>
              </w:rPr>
              <w:t>(0.79-1.07)</w:t>
            </w:r>
          </w:p>
        </w:tc>
      </w:tr>
      <w:tr w:rsidR="001207A7" w:rsidRPr="001207A7" w14:paraId="165EA68C" w14:textId="77777777" w:rsidTr="00624476">
        <w:trPr>
          <w:trHeight w:val="454"/>
        </w:trPr>
        <w:tc>
          <w:tcPr>
            <w:tcW w:w="959" w:type="dxa"/>
            <w:shd w:val="clear" w:color="auto" w:fill="auto"/>
            <w:vAlign w:val="center"/>
          </w:tcPr>
          <w:p w14:paraId="5766AA05" w14:textId="77777777" w:rsidR="009831CD" w:rsidRPr="001207A7" w:rsidRDefault="009831CD" w:rsidP="00B85B84">
            <w:pPr>
              <w:jc w:val="center"/>
              <w:rPr>
                <w:szCs w:val="24"/>
              </w:rPr>
            </w:pPr>
            <w:r w:rsidRPr="001207A7">
              <w:rPr>
                <w:szCs w:val="24"/>
              </w:rPr>
              <w:t>16</w:t>
            </w:r>
          </w:p>
        </w:tc>
        <w:tc>
          <w:tcPr>
            <w:tcW w:w="1559" w:type="dxa"/>
            <w:shd w:val="clear" w:color="auto" w:fill="auto"/>
            <w:vAlign w:val="center"/>
          </w:tcPr>
          <w:p w14:paraId="1895791B" w14:textId="77777777" w:rsidR="009831CD" w:rsidRPr="001207A7" w:rsidRDefault="009831CD" w:rsidP="00B85B84">
            <w:pPr>
              <w:jc w:val="center"/>
              <w:rPr>
                <w:szCs w:val="24"/>
              </w:rPr>
            </w:pPr>
            <w:r w:rsidRPr="001207A7">
              <w:rPr>
                <w:szCs w:val="24"/>
              </w:rPr>
              <w:t>71681153</w:t>
            </w:r>
          </w:p>
        </w:tc>
        <w:tc>
          <w:tcPr>
            <w:tcW w:w="1701" w:type="dxa"/>
            <w:shd w:val="clear" w:color="auto" w:fill="auto"/>
            <w:vAlign w:val="center"/>
          </w:tcPr>
          <w:p w14:paraId="3953BAE1" w14:textId="77777777" w:rsidR="009831CD" w:rsidRPr="001207A7" w:rsidRDefault="009831CD" w:rsidP="00325828">
            <w:pPr>
              <w:jc w:val="center"/>
              <w:rPr>
                <w:szCs w:val="24"/>
              </w:rPr>
            </w:pPr>
            <w:r w:rsidRPr="001207A7">
              <w:rPr>
                <w:szCs w:val="24"/>
              </w:rPr>
              <w:t>rs39536</w:t>
            </w:r>
          </w:p>
        </w:tc>
        <w:tc>
          <w:tcPr>
            <w:tcW w:w="567" w:type="dxa"/>
            <w:shd w:val="clear" w:color="auto" w:fill="auto"/>
            <w:vAlign w:val="center"/>
          </w:tcPr>
          <w:p w14:paraId="5C351ACF" w14:textId="77777777" w:rsidR="009831CD" w:rsidRPr="001207A7" w:rsidRDefault="009831CD" w:rsidP="004F5F5E">
            <w:pPr>
              <w:jc w:val="center"/>
              <w:rPr>
                <w:szCs w:val="24"/>
              </w:rPr>
            </w:pPr>
            <w:r w:rsidRPr="001207A7">
              <w:rPr>
                <w:szCs w:val="24"/>
              </w:rPr>
              <w:t>A</w:t>
            </w:r>
          </w:p>
        </w:tc>
        <w:tc>
          <w:tcPr>
            <w:tcW w:w="567" w:type="dxa"/>
            <w:shd w:val="clear" w:color="auto" w:fill="auto"/>
            <w:vAlign w:val="center"/>
          </w:tcPr>
          <w:p w14:paraId="7C526591" w14:textId="77777777" w:rsidR="009831CD" w:rsidRPr="001207A7" w:rsidRDefault="009831CD" w:rsidP="007B3DB3">
            <w:pPr>
              <w:jc w:val="center"/>
              <w:rPr>
                <w:szCs w:val="24"/>
              </w:rPr>
            </w:pPr>
            <w:r w:rsidRPr="001207A7">
              <w:rPr>
                <w:szCs w:val="24"/>
              </w:rPr>
              <w:t>G</w:t>
            </w:r>
          </w:p>
        </w:tc>
        <w:tc>
          <w:tcPr>
            <w:tcW w:w="1134" w:type="dxa"/>
            <w:vAlign w:val="center"/>
          </w:tcPr>
          <w:p w14:paraId="000F5AE0" w14:textId="77777777" w:rsidR="009831CD" w:rsidRPr="001207A7" w:rsidRDefault="009831CD" w:rsidP="00B85B84">
            <w:pPr>
              <w:jc w:val="center"/>
              <w:rPr>
                <w:szCs w:val="24"/>
              </w:rPr>
            </w:pPr>
            <w:r w:rsidRPr="001207A7">
              <w:rPr>
                <w:szCs w:val="24"/>
              </w:rPr>
              <w:t>0.6947</w:t>
            </w:r>
          </w:p>
        </w:tc>
        <w:tc>
          <w:tcPr>
            <w:tcW w:w="1843" w:type="dxa"/>
            <w:vAlign w:val="center"/>
          </w:tcPr>
          <w:p w14:paraId="681DE5C4" w14:textId="77777777" w:rsidR="009831CD" w:rsidRPr="001207A7" w:rsidRDefault="009831CD" w:rsidP="00B85B84">
            <w:pPr>
              <w:jc w:val="center"/>
              <w:rPr>
                <w:szCs w:val="24"/>
              </w:rPr>
            </w:pPr>
            <w:r w:rsidRPr="001207A7">
              <w:rPr>
                <w:szCs w:val="24"/>
              </w:rPr>
              <w:t>1.03 (0.87-1.22)</w:t>
            </w:r>
          </w:p>
        </w:tc>
        <w:tc>
          <w:tcPr>
            <w:tcW w:w="1418" w:type="dxa"/>
            <w:vAlign w:val="center"/>
          </w:tcPr>
          <w:p w14:paraId="5E04785A" w14:textId="77777777" w:rsidR="009831CD" w:rsidRPr="001207A7" w:rsidRDefault="009831CD" w:rsidP="00B85B84">
            <w:pPr>
              <w:jc w:val="center"/>
              <w:rPr>
                <w:szCs w:val="24"/>
              </w:rPr>
            </w:pPr>
            <w:r w:rsidRPr="001207A7">
              <w:rPr>
                <w:szCs w:val="24"/>
              </w:rPr>
              <w:t>0.3618</w:t>
            </w:r>
          </w:p>
        </w:tc>
        <w:tc>
          <w:tcPr>
            <w:tcW w:w="1276" w:type="dxa"/>
            <w:vAlign w:val="center"/>
          </w:tcPr>
          <w:p w14:paraId="6C8A0E9A" w14:textId="77777777" w:rsidR="009831CD" w:rsidRPr="001207A7" w:rsidRDefault="009831CD" w:rsidP="00B85B84">
            <w:pPr>
              <w:jc w:val="center"/>
              <w:rPr>
                <w:szCs w:val="24"/>
              </w:rPr>
            </w:pPr>
            <w:r w:rsidRPr="001207A7">
              <w:rPr>
                <w:szCs w:val="24"/>
              </w:rPr>
              <w:t>0.3541</w:t>
            </w:r>
          </w:p>
        </w:tc>
        <w:tc>
          <w:tcPr>
            <w:tcW w:w="1275" w:type="dxa"/>
            <w:vAlign w:val="center"/>
          </w:tcPr>
          <w:p w14:paraId="075F1818" w14:textId="77777777" w:rsidR="009831CD" w:rsidRPr="001207A7" w:rsidRDefault="009831CD" w:rsidP="00B85B84">
            <w:pPr>
              <w:jc w:val="center"/>
              <w:rPr>
                <w:szCs w:val="24"/>
              </w:rPr>
            </w:pPr>
            <w:r w:rsidRPr="001207A7">
              <w:rPr>
                <w:szCs w:val="24"/>
              </w:rPr>
              <w:t>0.369</w:t>
            </w:r>
          </w:p>
        </w:tc>
        <w:tc>
          <w:tcPr>
            <w:tcW w:w="1843" w:type="dxa"/>
            <w:vAlign w:val="center"/>
          </w:tcPr>
          <w:p w14:paraId="662C04CB" w14:textId="77777777" w:rsidR="009831CD" w:rsidRPr="001207A7" w:rsidRDefault="009831CD" w:rsidP="00B85B84">
            <w:pPr>
              <w:jc w:val="center"/>
              <w:rPr>
                <w:szCs w:val="24"/>
              </w:rPr>
            </w:pPr>
            <w:r w:rsidRPr="001207A7">
              <w:rPr>
                <w:szCs w:val="24"/>
              </w:rPr>
              <w:t>1.05 (0.94-1.17)</w:t>
            </w:r>
          </w:p>
        </w:tc>
        <w:tc>
          <w:tcPr>
            <w:tcW w:w="1134" w:type="dxa"/>
            <w:vAlign w:val="center"/>
          </w:tcPr>
          <w:p w14:paraId="41C0C2CD" w14:textId="77777777" w:rsidR="009831CD" w:rsidRPr="001207A7" w:rsidRDefault="009831CD" w:rsidP="00B85B84">
            <w:pPr>
              <w:jc w:val="center"/>
              <w:rPr>
                <w:szCs w:val="24"/>
              </w:rPr>
            </w:pPr>
            <w:r w:rsidRPr="001207A7">
              <w:rPr>
                <w:szCs w:val="24"/>
              </w:rPr>
              <w:t>0.3429</w:t>
            </w:r>
          </w:p>
        </w:tc>
        <w:tc>
          <w:tcPr>
            <w:tcW w:w="1277" w:type="dxa"/>
            <w:vAlign w:val="center"/>
          </w:tcPr>
          <w:p w14:paraId="1AFE1142" w14:textId="77777777" w:rsidR="009831CD" w:rsidRPr="001207A7" w:rsidRDefault="009831CD" w:rsidP="00B85B84">
            <w:pPr>
              <w:jc w:val="center"/>
              <w:rPr>
                <w:szCs w:val="24"/>
              </w:rPr>
            </w:pPr>
            <w:r w:rsidRPr="001207A7">
              <w:rPr>
                <w:szCs w:val="24"/>
              </w:rPr>
              <w:t>0.3319</w:t>
            </w:r>
          </w:p>
        </w:tc>
        <w:tc>
          <w:tcPr>
            <w:tcW w:w="1324" w:type="dxa"/>
            <w:vAlign w:val="center"/>
          </w:tcPr>
          <w:p w14:paraId="1FE8E233" w14:textId="77777777" w:rsidR="009831CD" w:rsidRPr="001207A7" w:rsidRDefault="009831CD" w:rsidP="00B85B84">
            <w:pPr>
              <w:jc w:val="center"/>
              <w:rPr>
                <w:szCs w:val="24"/>
              </w:rPr>
            </w:pPr>
            <w:r w:rsidRPr="001207A7">
              <w:rPr>
                <w:szCs w:val="24"/>
              </w:rPr>
              <w:t>0.3302</w:t>
            </w:r>
          </w:p>
        </w:tc>
        <w:tc>
          <w:tcPr>
            <w:tcW w:w="2077" w:type="dxa"/>
            <w:vAlign w:val="center"/>
          </w:tcPr>
          <w:p w14:paraId="443A9478" w14:textId="77777777" w:rsidR="009831CD" w:rsidRPr="001207A7" w:rsidRDefault="009831CD" w:rsidP="00B85B84">
            <w:pPr>
              <w:jc w:val="center"/>
              <w:rPr>
                <w:szCs w:val="24"/>
              </w:rPr>
            </w:pPr>
            <w:r w:rsidRPr="001207A7">
              <w:rPr>
                <w:szCs w:val="24"/>
              </w:rPr>
              <w:t>1.05 (0.96-1.15)</w:t>
            </w:r>
          </w:p>
        </w:tc>
      </w:tr>
      <w:tr w:rsidR="001207A7" w:rsidRPr="001207A7" w14:paraId="177954AB" w14:textId="77777777" w:rsidTr="00624476">
        <w:trPr>
          <w:trHeight w:val="454"/>
        </w:trPr>
        <w:tc>
          <w:tcPr>
            <w:tcW w:w="959" w:type="dxa"/>
            <w:shd w:val="clear" w:color="auto" w:fill="auto"/>
            <w:vAlign w:val="center"/>
          </w:tcPr>
          <w:p w14:paraId="4828125D" w14:textId="77777777" w:rsidR="009831CD" w:rsidRPr="001207A7" w:rsidRDefault="009831CD" w:rsidP="00B85B84">
            <w:pPr>
              <w:jc w:val="center"/>
              <w:rPr>
                <w:szCs w:val="24"/>
              </w:rPr>
            </w:pPr>
            <w:r w:rsidRPr="001207A7">
              <w:rPr>
                <w:szCs w:val="24"/>
              </w:rPr>
              <w:t>16</w:t>
            </w:r>
          </w:p>
        </w:tc>
        <w:tc>
          <w:tcPr>
            <w:tcW w:w="1559" w:type="dxa"/>
            <w:shd w:val="clear" w:color="auto" w:fill="auto"/>
            <w:vAlign w:val="center"/>
          </w:tcPr>
          <w:p w14:paraId="44555AE4" w14:textId="77777777" w:rsidR="009831CD" w:rsidRPr="001207A7" w:rsidRDefault="009831CD" w:rsidP="00B85B84">
            <w:pPr>
              <w:jc w:val="center"/>
              <w:rPr>
                <w:szCs w:val="24"/>
              </w:rPr>
            </w:pPr>
            <w:r w:rsidRPr="001207A7">
              <w:rPr>
                <w:szCs w:val="24"/>
              </w:rPr>
              <w:t>71893498</w:t>
            </w:r>
          </w:p>
        </w:tc>
        <w:tc>
          <w:tcPr>
            <w:tcW w:w="1701" w:type="dxa"/>
            <w:shd w:val="clear" w:color="auto" w:fill="auto"/>
            <w:vAlign w:val="center"/>
          </w:tcPr>
          <w:p w14:paraId="198CC641" w14:textId="77777777" w:rsidR="009831CD" w:rsidRPr="001207A7" w:rsidRDefault="009831CD" w:rsidP="00325828">
            <w:pPr>
              <w:jc w:val="center"/>
              <w:rPr>
                <w:szCs w:val="24"/>
              </w:rPr>
            </w:pPr>
            <w:r w:rsidRPr="001207A7">
              <w:rPr>
                <w:szCs w:val="24"/>
              </w:rPr>
              <w:t>rs4788547</w:t>
            </w:r>
          </w:p>
        </w:tc>
        <w:tc>
          <w:tcPr>
            <w:tcW w:w="567" w:type="dxa"/>
            <w:shd w:val="clear" w:color="auto" w:fill="auto"/>
            <w:vAlign w:val="center"/>
          </w:tcPr>
          <w:p w14:paraId="489E74E5" w14:textId="77777777" w:rsidR="009831CD" w:rsidRPr="001207A7" w:rsidRDefault="009831CD" w:rsidP="004F5F5E">
            <w:pPr>
              <w:jc w:val="center"/>
              <w:rPr>
                <w:szCs w:val="24"/>
              </w:rPr>
            </w:pPr>
            <w:r w:rsidRPr="001207A7">
              <w:rPr>
                <w:szCs w:val="24"/>
              </w:rPr>
              <w:t>A</w:t>
            </w:r>
          </w:p>
        </w:tc>
        <w:tc>
          <w:tcPr>
            <w:tcW w:w="567" w:type="dxa"/>
            <w:shd w:val="clear" w:color="auto" w:fill="auto"/>
            <w:vAlign w:val="center"/>
          </w:tcPr>
          <w:p w14:paraId="01F74166" w14:textId="77777777" w:rsidR="009831CD" w:rsidRPr="001207A7" w:rsidRDefault="009831CD" w:rsidP="007B3DB3">
            <w:pPr>
              <w:jc w:val="center"/>
              <w:rPr>
                <w:szCs w:val="24"/>
              </w:rPr>
            </w:pPr>
            <w:r w:rsidRPr="001207A7">
              <w:rPr>
                <w:szCs w:val="24"/>
              </w:rPr>
              <w:t>G</w:t>
            </w:r>
          </w:p>
        </w:tc>
        <w:tc>
          <w:tcPr>
            <w:tcW w:w="1134" w:type="dxa"/>
            <w:vAlign w:val="center"/>
          </w:tcPr>
          <w:p w14:paraId="05948F1F" w14:textId="77777777" w:rsidR="009831CD" w:rsidRPr="001207A7" w:rsidRDefault="009831CD" w:rsidP="00B85B84">
            <w:pPr>
              <w:jc w:val="center"/>
              <w:rPr>
                <w:szCs w:val="24"/>
              </w:rPr>
            </w:pPr>
            <w:r w:rsidRPr="001207A7">
              <w:rPr>
                <w:szCs w:val="24"/>
              </w:rPr>
              <w:t>0.05649</w:t>
            </w:r>
          </w:p>
        </w:tc>
        <w:tc>
          <w:tcPr>
            <w:tcW w:w="1843" w:type="dxa"/>
            <w:vAlign w:val="center"/>
          </w:tcPr>
          <w:p w14:paraId="2F433A0F" w14:textId="77777777" w:rsidR="009831CD" w:rsidRPr="001207A7" w:rsidRDefault="009831CD" w:rsidP="00B85B84">
            <w:pPr>
              <w:jc w:val="center"/>
              <w:rPr>
                <w:szCs w:val="24"/>
              </w:rPr>
            </w:pPr>
            <w:r w:rsidRPr="001207A7">
              <w:rPr>
                <w:szCs w:val="24"/>
              </w:rPr>
              <w:t>1.18 (1.00-1.39)</w:t>
            </w:r>
          </w:p>
        </w:tc>
        <w:tc>
          <w:tcPr>
            <w:tcW w:w="1418" w:type="dxa"/>
            <w:vAlign w:val="center"/>
          </w:tcPr>
          <w:p w14:paraId="411718D9" w14:textId="77777777" w:rsidR="009831CD" w:rsidRPr="001207A7" w:rsidRDefault="009831CD" w:rsidP="00B85B84">
            <w:pPr>
              <w:jc w:val="center"/>
              <w:rPr>
                <w:szCs w:val="24"/>
              </w:rPr>
            </w:pPr>
            <w:r w:rsidRPr="001207A7">
              <w:rPr>
                <w:szCs w:val="24"/>
              </w:rPr>
              <w:t>0.3884</w:t>
            </w:r>
          </w:p>
        </w:tc>
        <w:tc>
          <w:tcPr>
            <w:tcW w:w="1276" w:type="dxa"/>
            <w:vAlign w:val="center"/>
          </w:tcPr>
          <w:p w14:paraId="2E210B65" w14:textId="77777777" w:rsidR="009831CD" w:rsidRPr="001207A7" w:rsidRDefault="009831CD" w:rsidP="00B85B84">
            <w:pPr>
              <w:jc w:val="center"/>
              <w:rPr>
                <w:szCs w:val="24"/>
              </w:rPr>
            </w:pPr>
            <w:r w:rsidRPr="001207A7">
              <w:rPr>
                <w:szCs w:val="24"/>
              </w:rPr>
              <w:t>0.3507</w:t>
            </w:r>
          </w:p>
        </w:tc>
        <w:tc>
          <w:tcPr>
            <w:tcW w:w="1275" w:type="dxa"/>
            <w:vAlign w:val="center"/>
          </w:tcPr>
          <w:p w14:paraId="44BEF9A8" w14:textId="77777777" w:rsidR="009831CD" w:rsidRPr="001207A7" w:rsidRDefault="009831CD" w:rsidP="00B85B84">
            <w:pPr>
              <w:jc w:val="center"/>
              <w:rPr>
                <w:szCs w:val="24"/>
              </w:rPr>
            </w:pPr>
            <w:r w:rsidRPr="001207A7">
              <w:rPr>
                <w:szCs w:val="24"/>
              </w:rPr>
              <w:t>0.643</w:t>
            </w:r>
          </w:p>
        </w:tc>
        <w:tc>
          <w:tcPr>
            <w:tcW w:w="1843" w:type="dxa"/>
            <w:vAlign w:val="center"/>
          </w:tcPr>
          <w:p w14:paraId="6D7C854F" w14:textId="77777777" w:rsidR="009831CD" w:rsidRPr="001207A7" w:rsidRDefault="009831CD" w:rsidP="00B85B84">
            <w:pPr>
              <w:jc w:val="center"/>
              <w:rPr>
                <w:szCs w:val="24"/>
              </w:rPr>
            </w:pPr>
            <w:r w:rsidRPr="001207A7">
              <w:rPr>
                <w:szCs w:val="24"/>
              </w:rPr>
              <w:t>1.03 (0.92-1.15)</w:t>
            </w:r>
          </w:p>
        </w:tc>
        <w:tc>
          <w:tcPr>
            <w:tcW w:w="1134" w:type="dxa"/>
            <w:vAlign w:val="center"/>
          </w:tcPr>
          <w:p w14:paraId="5D131B63" w14:textId="77777777" w:rsidR="009831CD" w:rsidRPr="001207A7" w:rsidRDefault="009831CD" w:rsidP="00B85B84">
            <w:pPr>
              <w:jc w:val="center"/>
              <w:rPr>
                <w:szCs w:val="24"/>
              </w:rPr>
            </w:pPr>
            <w:r w:rsidRPr="001207A7">
              <w:rPr>
                <w:szCs w:val="24"/>
              </w:rPr>
              <w:t>0.3018</w:t>
            </w:r>
          </w:p>
        </w:tc>
        <w:tc>
          <w:tcPr>
            <w:tcW w:w="1277" w:type="dxa"/>
            <w:vAlign w:val="center"/>
          </w:tcPr>
          <w:p w14:paraId="410E9030" w14:textId="77777777" w:rsidR="009831CD" w:rsidRPr="001207A7" w:rsidRDefault="009831CD" w:rsidP="00B85B84">
            <w:pPr>
              <w:jc w:val="center"/>
              <w:rPr>
                <w:szCs w:val="24"/>
              </w:rPr>
            </w:pPr>
            <w:r w:rsidRPr="001207A7">
              <w:rPr>
                <w:szCs w:val="24"/>
              </w:rPr>
              <w:t>0.2962</w:t>
            </w:r>
          </w:p>
        </w:tc>
        <w:tc>
          <w:tcPr>
            <w:tcW w:w="1324" w:type="dxa"/>
            <w:vAlign w:val="center"/>
          </w:tcPr>
          <w:p w14:paraId="66BE5881" w14:textId="77777777" w:rsidR="009831CD" w:rsidRPr="001207A7" w:rsidRDefault="009831CD" w:rsidP="00B85B84">
            <w:pPr>
              <w:jc w:val="center"/>
              <w:rPr>
                <w:szCs w:val="24"/>
              </w:rPr>
            </w:pPr>
            <w:r w:rsidRPr="001207A7">
              <w:rPr>
                <w:szCs w:val="24"/>
              </w:rPr>
              <w:t>0.1477</w:t>
            </w:r>
          </w:p>
        </w:tc>
        <w:tc>
          <w:tcPr>
            <w:tcW w:w="2077" w:type="dxa"/>
            <w:vAlign w:val="center"/>
          </w:tcPr>
          <w:p w14:paraId="2F562940" w14:textId="77777777" w:rsidR="009831CD" w:rsidRPr="001207A7" w:rsidRDefault="009831CD" w:rsidP="00B85B84">
            <w:pPr>
              <w:jc w:val="center"/>
              <w:rPr>
                <w:szCs w:val="24"/>
              </w:rPr>
            </w:pPr>
            <w:r w:rsidRPr="001207A7">
              <w:rPr>
                <w:szCs w:val="24"/>
              </w:rPr>
              <w:t>1.07 (0.98-1.17)</w:t>
            </w:r>
          </w:p>
        </w:tc>
      </w:tr>
      <w:tr w:rsidR="001207A7" w:rsidRPr="001207A7" w14:paraId="3B963F92" w14:textId="77777777" w:rsidTr="00624476">
        <w:trPr>
          <w:trHeight w:val="454"/>
        </w:trPr>
        <w:tc>
          <w:tcPr>
            <w:tcW w:w="959" w:type="dxa"/>
            <w:shd w:val="clear" w:color="auto" w:fill="auto"/>
            <w:vAlign w:val="center"/>
          </w:tcPr>
          <w:p w14:paraId="24B1E47D" w14:textId="77777777" w:rsidR="009831CD" w:rsidRPr="001207A7" w:rsidRDefault="009831CD" w:rsidP="00B85B84">
            <w:pPr>
              <w:jc w:val="center"/>
              <w:rPr>
                <w:szCs w:val="24"/>
              </w:rPr>
            </w:pPr>
            <w:r w:rsidRPr="001207A7">
              <w:rPr>
                <w:szCs w:val="24"/>
              </w:rPr>
              <w:t>16</w:t>
            </w:r>
          </w:p>
        </w:tc>
        <w:tc>
          <w:tcPr>
            <w:tcW w:w="1559" w:type="dxa"/>
            <w:shd w:val="clear" w:color="auto" w:fill="auto"/>
            <w:vAlign w:val="center"/>
          </w:tcPr>
          <w:p w14:paraId="57974402" w14:textId="77777777" w:rsidR="009831CD" w:rsidRPr="001207A7" w:rsidRDefault="009831CD" w:rsidP="00B85B84">
            <w:pPr>
              <w:jc w:val="center"/>
              <w:rPr>
                <w:szCs w:val="24"/>
              </w:rPr>
            </w:pPr>
            <w:r w:rsidRPr="001207A7">
              <w:rPr>
                <w:szCs w:val="24"/>
              </w:rPr>
              <w:t>86532032</w:t>
            </w:r>
          </w:p>
        </w:tc>
        <w:tc>
          <w:tcPr>
            <w:tcW w:w="1701" w:type="dxa"/>
            <w:shd w:val="clear" w:color="auto" w:fill="auto"/>
            <w:vAlign w:val="center"/>
          </w:tcPr>
          <w:p w14:paraId="6118EE32" w14:textId="77777777" w:rsidR="009831CD" w:rsidRPr="001207A7" w:rsidRDefault="009831CD" w:rsidP="00325828">
            <w:pPr>
              <w:jc w:val="center"/>
              <w:rPr>
                <w:szCs w:val="24"/>
              </w:rPr>
            </w:pPr>
            <w:r w:rsidRPr="001207A7">
              <w:rPr>
                <w:szCs w:val="24"/>
              </w:rPr>
              <w:t>rs4788567</w:t>
            </w:r>
          </w:p>
        </w:tc>
        <w:tc>
          <w:tcPr>
            <w:tcW w:w="567" w:type="dxa"/>
            <w:shd w:val="clear" w:color="auto" w:fill="auto"/>
            <w:vAlign w:val="center"/>
          </w:tcPr>
          <w:p w14:paraId="1476DC78" w14:textId="77777777" w:rsidR="009831CD" w:rsidRPr="001207A7" w:rsidRDefault="009831CD" w:rsidP="004F5F5E">
            <w:pPr>
              <w:jc w:val="center"/>
              <w:rPr>
                <w:szCs w:val="24"/>
              </w:rPr>
            </w:pPr>
            <w:r w:rsidRPr="001207A7">
              <w:rPr>
                <w:szCs w:val="24"/>
              </w:rPr>
              <w:t>A</w:t>
            </w:r>
          </w:p>
        </w:tc>
        <w:tc>
          <w:tcPr>
            <w:tcW w:w="567" w:type="dxa"/>
            <w:shd w:val="clear" w:color="auto" w:fill="auto"/>
            <w:vAlign w:val="center"/>
          </w:tcPr>
          <w:p w14:paraId="2EF49514" w14:textId="77777777" w:rsidR="009831CD" w:rsidRPr="001207A7" w:rsidRDefault="009831CD" w:rsidP="007B3DB3">
            <w:pPr>
              <w:jc w:val="center"/>
              <w:rPr>
                <w:szCs w:val="24"/>
              </w:rPr>
            </w:pPr>
            <w:r w:rsidRPr="001207A7">
              <w:rPr>
                <w:szCs w:val="24"/>
              </w:rPr>
              <w:t>G</w:t>
            </w:r>
          </w:p>
        </w:tc>
        <w:tc>
          <w:tcPr>
            <w:tcW w:w="1134" w:type="dxa"/>
            <w:vAlign w:val="center"/>
          </w:tcPr>
          <w:p w14:paraId="7807DD8E" w14:textId="77777777" w:rsidR="009831CD" w:rsidRPr="001207A7" w:rsidRDefault="009831CD" w:rsidP="00B85B84">
            <w:pPr>
              <w:jc w:val="center"/>
              <w:rPr>
                <w:szCs w:val="24"/>
              </w:rPr>
            </w:pPr>
            <w:r w:rsidRPr="001207A7">
              <w:rPr>
                <w:szCs w:val="24"/>
              </w:rPr>
              <w:t>0.1114</w:t>
            </w:r>
          </w:p>
        </w:tc>
        <w:tc>
          <w:tcPr>
            <w:tcW w:w="1843" w:type="dxa"/>
            <w:vAlign w:val="center"/>
          </w:tcPr>
          <w:p w14:paraId="60CB80C0" w14:textId="77777777" w:rsidR="009831CD" w:rsidRPr="001207A7" w:rsidRDefault="009831CD" w:rsidP="00B85B84">
            <w:pPr>
              <w:jc w:val="center"/>
              <w:rPr>
                <w:szCs w:val="24"/>
              </w:rPr>
            </w:pPr>
            <w:r w:rsidRPr="001207A7">
              <w:rPr>
                <w:szCs w:val="24"/>
              </w:rPr>
              <w:t>1.15 (0.97-1.36)</w:t>
            </w:r>
          </w:p>
        </w:tc>
        <w:tc>
          <w:tcPr>
            <w:tcW w:w="1418" w:type="dxa"/>
            <w:vAlign w:val="center"/>
          </w:tcPr>
          <w:p w14:paraId="7A1742CD" w14:textId="77777777" w:rsidR="009831CD" w:rsidRPr="001207A7" w:rsidRDefault="009831CD" w:rsidP="00B85B84">
            <w:pPr>
              <w:jc w:val="center"/>
              <w:rPr>
                <w:szCs w:val="24"/>
              </w:rPr>
            </w:pPr>
            <w:r w:rsidRPr="001207A7">
              <w:rPr>
                <w:szCs w:val="24"/>
              </w:rPr>
              <w:t>0.3428</w:t>
            </w:r>
          </w:p>
        </w:tc>
        <w:tc>
          <w:tcPr>
            <w:tcW w:w="1276" w:type="dxa"/>
            <w:vAlign w:val="center"/>
          </w:tcPr>
          <w:p w14:paraId="696AB8BE" w14:textId="77777777" w:rsidR="009831CD" w:rsidRPr="001207A7" w:rsidRDefault="009831CD" w:rsidP="00B85B84">
            <w:pPr>
              <w:jc w:val="center"/>
              <w:rPr>
                <w:szCs w:val="24"/>
              </w:rPr>
            </w:pPr>
            <w:r w:rsidRPr="001207A7">
              <w:rPr>
                <w:szCs w:val="24"/>
              </w:rPr>
              <w:t>0.3122</w:t>
            </w:r>
          </w:p>
        </w:tc>
        <w:tc>
          <w:tcPr>
            <w:tcW w:w="1275" w:type="dxa"/>
            <w:vAlign w:val="center"/>
          </w:tcPr>
          <w:p w14:paraId="3E3E3E0B" w14:textId="77777777" w:rsidR="009831CD" w:rsidRPr="001207A7" w:rsidRDefault="009831CD" w:rsidP="00B85B84">
            <w:pPr>
              <w:jc w:val="center"/>
              <w:rPr>
                <w:szCs w:val="24"/>
              </w:rPr>
            </w:pPr>
            <w:r w:rsidRPr="001207A7">
              <w:rPr>
                <w:szCs w:val="24"/>
              </w:rPr>
              <w:t>0.6755</w:t>
            </w:r>
          </w:p>
        </w:tc>
        <w:tc>
          <w:tcPr>
            <w:tcW w:w="1843" w:type="dxa"/>
            <w:vAlign w:val="center"/>
          </w:tcPr>
          <w:p w14:paraId="74DF10D9" w14:textId="77777777" w:rsidR="009831CD" w:rsidRPr="001207A7" w:rsidRDefault="009831CD" w:rsidP="00B85B84">
            <w:pPr>
              <w:jc w:val="center"/>
              <w:rPr>
                <w:szCs w:val="24"/>
              </w:rPr>
            </w:pPr>
            <w:r w:rsidRPr="001207A7">
              <w:rPr>
                <w:szCs w:val="24"/>
              </w:rPr>
              <w:t>1.03 (0.91-1.15)</w:t>
            </w:r>
          </w:p>
        </w:tc>
        <w:tc>
          <w:tcPr>
            <w:tcW w:w="1134" w:type="dxa"/>
            <w:vAlign w:val="center"/>
          </w:tcPr>
          <w:p w14:paraId="2C964168" w14:textId="77777777" w:rsidR="009831CD" w:rsidRPr="001207A7" w:rsidRDefault="009831CD" w:rsidP="00B85B84">
            <w:pPr>
              <w:jc w:val="center"/>
              <w:rPr>
                <w:szCs w:val="24"/>
              </w:rPr>
            </w:pPr>
            <w:r w:rsidRPr="001207A7">
              <w:rPr>
                <w:szCs w:val="24"/>
              </w:rPr>
              <w:t>0.2800</w:t>
            </w:r>
          </w:p>
        </w:tc>
        <w:tc>
          <w:tcPr>
            <w:tcW w:w="1277" w:type="dxa"/>
            <w:vAlign w:val="center"/>
          </w:tcPr>
          <w:p w14:paraId="1B57EDE7" w14:textId="77777777" w:rsidR="009831CD" w:rsidRPr="001207A7" w:rsidRDefault="009831CD" w:rsidP="00B85B84">
            <w:pPr>
              <w:jc w:val="center"/>
              <w:rPr>
                <w:szCs w:val="24"/>
              </w:rPr>
            </w:pPr>
            <w:r w:rsidRPr="001207A7">
              <w:rPr>
                <w:szCs w:val="24"/>
              </w:rPr>
              <w:t>0.2752</w:t>
            </w:r>
          </w:p>
        </w:tc>
        <w:tc>
          <w:tcPr>
            <w:tcW w:w="1324" w:type="dxa"/>
            <w:vAlign w:val="center"/>
          </w:tcPr>
          <w:p w14:paraId="174E7676" w14:textId="77777777" w:rsidR="009831CD" w:rsidRPr="001207A7" w:rsidRDefault="009831CD" w:rsidP="00B85B84">
            <w:pPr>
              <w:jc w:val="center"/>
              <w:rPr>
                <w:szCs w:val="24"/>
              </w:rPr>
            </w:pPr>
            <w:r w:rsidRPr="001207A7">
              <w:rPr>
                <w:szCs w:val="24"/>
              </w:rPr>
              <w:t>0.2178</w:t>
            </w:r>
          </w:p>
        </w:tc>
        <w:tc>
          <w:tcPr>
            <w:tcW w:w="2077" w:type="dxa"/>
            <w:vAlign w:val="center"/>
          </w:tcPr>
          <w:p w14:paraId="3823418B" w14:textId="77777777" w:rsidR="009831CD" w:rsidRPr="001207A7" w:rsidRDefault="009831CD" w:rsidP="00B85B84">
            <w:pPr>
              <w:jc w:val="center"/>
              <w:rPr>
                <w:szCs w:val="24"/>
              </w:rPr>
            </w:pPr>
            <w:r w:rsidRPr="001207A7">
              <w:rPr>
                <w:szCs w:val="24"/>
              </w:rPr>
              <w:t>1.06 (0.97-1.17)</w:t>
            </w:r>
          </w:p>
        </w:tc>
      </w:tr>
      <w:tr w:rsidR="001207A7" w:rsidRPr="001207A7" w14:paraId="61B05324" w14:textId="77777777" w:rsidTr="00624476">
        <w:trPr>
          <w:trHeight w:val="454"/>
        </w:trPr>
        <w:tc>
          <w:tcPr>
            <w:tcW w:w="959" w:type="dxa"/>
            <w:shd w:val="clear" w:color="auto" w:fill="auto"/>
            <w:vAlign w:val="center"/>
          </w:tcPr>
          <w:p w14:paraId="0E11A839" w14:textId="77777777" w:rsidR="009831CD" w:rsidRPr="001207A7" w:rsidRDefault="009831CD" w:rsidP="00B85B84">
            <w:pPr>
              <w:jc w:val="center"/>
              <w:rPr>
                <w:szCs w:val="24"/>
              </w:rPr>
            </w:pPr>
            <w:r w:rsidRPr="001207A7">
              <w:rPr>
                <w:szCs w:val="24"/>
              </w:rPr>
              <w:t>17</w:t>
            </w:r>
          </w:p>
        </w:tc>
        <w:tc>
          <w:tcPr>
            <w:tcW w:w="1559" w:type="dxa"/>
            <w:shd w:val="clear" w:color="auto" w:fill="auto"/>
            <w:vAlign w:val="center"/>
          </w:tcPr>
          <w:p w14:paraId="566F4090" w14:textId="77777777" w:rsidR="009831CD" w:rsidRPr="001207A7" w:rsidRDefault="009831CD" w:rsidP="00B85B84">
            <w:pPr>
              <w:jc w:val="center"/>
              <w:rPr>
                <w:szCs w:val="24"/>
              </w:rPr>
            </w:pPr>
            <w:r w:rsidRPr="001207A7">
              <w:rPr>
                <w:szCs w:val="24"/>
              </w:rPr>
              <w:t>5502661</w:t>
            </w:r>
          </w:p>
        </w:tc>
        <w:tc>
          <w:tcPr>
            <w:tcW w:w="1701" w:type="dxa"/>
            <w:shd w:val="clear" w:color="auto" w:fill="auto"/>
            <w:vAlign w:val="center"/>
          </w:tcPr>
          <w:p w14:paraId="050CB473" w14:textId="77777777" w:rsidR="009831CD" w:rsidRPr="001207A7" w:rsidRDefault="009831CD" w:rsidP="00325828">
            <w:pPr>
              <w:jc w:val="center"/>
              <w:rPr>
                <w:szCs w:val="24"/>
              </w:rPr>
            </w:pPr>
            <w:r w:rsidRPr="001207A7">
              <w:rPr>
                <w:szCs w:val="24"/>
              </w:rPr>
              <w:t>rs11078576</w:t>
            </w:r>
          </w:p>
        </w:tc>
        <w:tc>
          <w:tcPr>
            <w:tcW w:w="567" w:type="dxa"/>
            <w:shd w:val="clear" w:color="auto" w:fill="auto"/>
            <w:vAlign w:val="center"/>
          </w:tcPr>
          <w:p w14:paraId="537354FA" w14:textId="77777777" w:rsidR="009831CD" w:rsidRPr="001207A7" w:rsidRDefault="009831CD" w:rsidP="004F5F5E">
            <w:pPr>
              <w:jc w:val="center"/>
              <w:rPr>
                <w:szCs w:val="24"/>
              </w:rPr>
            </w:pPr>
            <w:r w:rsidRPr="001207A7">
              <w:rPr>
                <w:szCs w:val="24"/>
              </w:rPr>
              <w:t>T</w:t>
            </w:r>
          </w:p>
        </w:tc>
        <w:tc>
          <w:tcPr>
            <w:tcW w:w="567" w:type="dxa"/>
            <w:shd w:val="clear" w:color="auto" w:fill="auto"/>
            <w:vAlign w:val="center"/>
          </w:tcPr>
          <w:p w14:paraId="0A8FD350" w14:textId="77777777" w:rsidR="009831CD" w:rsidRPr="001207A7" w:rsidRDefault="009831CD" w:rsidP="007B3DB3">
            <w:pPr>
              <w:jc w:val="center"/>
              <w:rPr>
                <w:szCs w:val="24"/>
              </w:rPr>
            </w:pPr>
            <w:r w:rsidRPr="001207A7">
              <w:rPr>
                <w:szCs w:val="24"/>
              </w:rPr>
              <w:t>C</w:t>
            </w:r>
          </w:p>
        </w:tc>
        <w:tc>
          <w:tcPr>
            <w:tcW w:w="1134" w:type="dxa"/>
            <w:vAlign w:val="center"/>
          </w:tcPr>
          <w:p w14:paraId="4AAA6B65" w14:textId="77777777" w:rsidR="009831CD" w:rsidRPr="001207A7" w:rsidRDefault="009831CD" w:rsidP="00B85B84">
            <w:pPr>
              <w:jc w:val="center"/>
              <w:rPr>
                <w:szCs w:val="24"/>
              </w:rPr>
            </w:pPr>
            <w:r w:rsidRPr="001207A7">
              <w:rPr>
                <w:szCs w:val="24"/>
              </w:rPr>
              <w:t>0.9587</w:t>
            </w:r>
          </w:p>
        </w:tc>
        <w:tc>
          <w:tcPr>
            <w:tcW w:w="1843" w:type="dxa"/>
            <w:vAlign w:val="center"/>
          </w:tcPr>
          <w:p w14:paraId="06E6D889" w14:textId="77777777" w:rsidR="009831CD" w:rsidRPr="001207A7" w:rsidRDefault="009831CD" w:rsidP="00B85B84">
            <w:pPr>
              <w:jc w:val="center"/>
              <w:rPr>
                <w:szCs w:val="24"/>
              </w:rPr>
            </w:pPr>
            <w:r w:rsidRPr="001207A7">
              <w:rPr>
                <w:szCs w:val="24"/>
              </w:rPr>
              <w:t>1.00 (0.85-1.18)</w:t>
            </w:r>
          </w:p>
        </w:tc>
        <w:tc>
          <w:tcPr>
            <w:tcW w:w="1418" w:type="dxa"/>
            <w:vAlign w:val="center"/>
          </w:tcPr>
          <w:p w14:paraId="610DC740" w14:textId="77777777" w:rsidR="009831CD" w:rsidRPr="001207A7" w:rsidRDefault="009831CD" w:rsidP="00B85B84">
            <w:pPr>
              <w:jc w:val="center"/>
              <w:rPr>
                <w:szCs w:val="24"/>
              </w:rPr>
            </w:pPr>
            <w:r w:rsidRPr="001207A7">
              <w:rPr>
                <w:szCs w:val="24"/>
              </w:rPr>
              <w:t>0.4381</w:t>
            </w:r>
          </w:p>
        </w:tc>
        <w:tc>
          <w:tcPr>
            <w:tcW w:w="1276" w:type="dxa"/>
            <w:vAlign w:val="center"/>
          </w:tcPr>
          <w:p w14:paraId="68A1C707" w14:textId="77777777" w:rsidR="009831CD" w:rsidRPr="001207A7" w:rsidRDefault="009831CD" w:rsidP="00B85B84">
            <w:pPr>
              <w:jc w:val="center"/>
              <w:rPr>
                <w:szCs w:val="24"/>
              </w:rPr>
            </w:pPr>
            <w:r w:rsidRPr="001207A7">
              <w:rPr>
                <w:szCs w:val="24"/>
              </w:rPr>
              <w:t>0.4371</w:t>
            </w:r>
          </w:p>
        </w:tc>
        <w:tc>
          <w:tcPr>
            <w:tcW w:w="1275" w:type="dxa"/>
            <w:vAlign w:val="center"/>
          </w:tcPr>
          <w:p w14:paraId="215D3D26" w14:textId="77777777" w:rsidR="009831CD" w:rsidRPr="001207A7" w:rsidRDefault="009831CD" w:rsidP="00B85B84">
            <w:pPr>
              <w:jc w:val="center"/>
              <w:rPr>
                <w:szCs w:val="24"/>
              </w:rPr>
            </w:pPr>
            <w:r w:rsidRPr="001207A7">
              <w:rPr>
                <w:szCs w:val="24"/>
              </w:rPr>
              <w:t>0.06668</w:t>
            </w:r>
          </w:p>
        </w:tc>
        <w:tc>
          <w:tcPr>
            <w:tcW w:w="1843" w:type="dxa"/>
            <w:vAlign w:val="center"/>
          </w:tcPr>
          <w:p w14:paraId="10FF99F9" w14:textId="77777777" w:rsidR="009831CD" w:rsidRPr="001207A7" w:rsidRDefault="009831CD" w:rsidP="00B85B84">
            <w:pPr>
              <w:jc w:val="center"/>
              <w:rPr>
                <w:szCs w:val="24"/>
              </w:rPr>
            </w:pPr>
            <w:r w:rsidRPr="001207A7">
              <w:rPr>
                <w:szCs w:val="24"/>
              </w:rPr>
              <w:t>1.10 (0.99-1.22)</w:t>
            </w:r>
          </w:p>
        </w:tc>
        <w:tc>
          <w:tcPr>
            <w:tcW w:w="1134" w:type="dxa"/>
            <w:vAlign w:val="center"/>
          </w:tcPr>
          <w:p w14:paraId="38C29DA7" w14:textId="77777777" w:rsidR="009831CD" w:rsidRPr="001207A7" w:rsidRDefault="009831CD" w:rsidP="00B85B84">
            <w:pPr>
              <w:jc w:val="center"/>
              <w:rPr>
                <w:szCs w:val="24"/>
              </w:rPr>
            </w:pPr>
            <w:r w:rsidRPr="001207A7">
              <w:rPr>
                <w:szCs w:val="24"/>
              </w:rPr>
              <w:t>0.4379</w:t>
            </w:r>
          </w:p>
        </w:tc>
        <w:tc>
          <w:tcPr>
            <w:tcW w:w="1277" w:type="dxa"/>
            <w:vAlign w:val="center"/>
          </w:tcPr>
          <w:p w14:paraId="1D26F25A" w14:textId="77777777" w:rsidR="009831CD" w:rsidRPr="001207A7" w:rsidRDefault="009831CD" w:rsidP="00B85B84">
            <w:pPr>
              <w:jc w:val="center"/>
              <w:rPr>
                <w:szCs w:val="24"/>
              </w:rPr>
            </w:pPr>
            <w:r w:rsidRPr="001207A7">
              <w:rPr>
                <w:szCs w:val="24"/>
              </w:rPr>
              <w:t>0.4144</w:t>
            </w:r>
          </w:p>
        </w:tc>
        <w:tc>
          <w:tcPr>
            <w:tcW w:w="1324" w:type="dxa"/>
            <w:vAlign w:val="center"/>
          </w:tcPr>
          <w:p w14:paraId="7A2C22A2" w14:textId="77777777" w:rsidR="009831CD" w:rsidRPr="001207A7" w:rsidRDefault="009831CD" w:rsidP="00B85B84">
            <w:pPr>
              <w:jc w:val="center"/>
              <w:rPr>
                <w:szCs w:val="24"/>
              </w:rPr>
            </w:pPr>
            <w:r w:rsidRPr="001207A7">
              <w:rPr>
                <w:szCs w:val="24"/>
              </w:rPr>
              <w:t>0.1154</w:t>
            </w:r>
          </w:p>
        </w:tc>
        <w:tc>
          <w:tcPr>
            <w:tcW w:w="2077" w:type="dxa"/>
            <w:vAlign w:val="center"/>
          </w:tcPr>
          <w:p w14:paraId="0A39AD0C" w14:textId="77777777" w:rsidR="009831CD" w:rsidRPr="001207A7" w:rsidRDefault="009831CD" w:rsidP="00B85B84">
            <w:pPr>
              <w:jc w:val="center"/>
              <w:rPr>
                <w:szCs w:val="24"/>
              </w:rPr>
            </w:pPr>
            <w:r w:rsidRPr="001207A7">
              <w:rPr>
                <w:szCs w:val="24"/>
              </w:rPr>
              <w:t>1.07 (0.98-1.17)</w:t>
            </w:r>
          </w:p>
        </w:tc>
      </w:tr>
      <w:tr w:rsidR="001207A7" w:rsidRPr="001207A7" w14:paraId="3EC90091" w14:textId="77777777" w:rsidTr="00624476">
        <w:trPr>
          <w:trHeight w:val="454"/>
        </w:trPr>
        <w:tc>
          <w:tcPr>
            <w:tcW w:w="959" w:type="dxa"/>
            <w:shd w:val="clear" w:color="auto" w:fill="auto"/>
            <w:vAlign w:val="center"/>
          </w:tcPr>
          <w:p w14:paraId="4472653E" w14:textId="77777777" w:rsidR="009831CD" w:rsidRPr="001207A7" w:rsidRDefault="009831CD" w:rsidP="00B85B84">
            <w:pPr>
              <w:jc w:val="center"/>
              <w:rPr>
                <w:szCs w:val="24"/>
              </w:rPr>
            </w:pPr>
            <w:r w:rsidRPr="001207A7">
              <w:rPr>
                <w:szCs w:val="24"/>
              </w:rPr>
              <w:t>17</w:t>
            </w:r>
          </w:p>
        </w:tc>
        <w:tc>
          <w:tcPr>
            <w:tcW w:w="1559" w:type="dxa"/>
            <w:shd w:val="clear" w:color="auto" w:fill="auto"/>
            <w:vAlign w:val="center"/>
          </w:tcPr>
          <w:p w14:paraId="73A2DB34" w14:textId="77777777" w:rsidR="009831CD" w:rsidRPr="001207A7" w:rsidRDefault="009831CD" w:rsidP="00B85B84">
            <w:pPr>
              <w:jc w:val="center"/>
              <w:rPr>
                <w:szCs w:val="24"/>
              </w:rPr>
            </w:pPr>
            <w:r w:rsidRPr="001207A7">
              <w:rPr>
                <w:szCs w:val="24"/>
              </w:rPr>
              <w:t>5505774</w:t>
            </w:r>
          </w:p>
        </w:tc>
        <w:tc>
          <w:tcPr>
            <w:tcW w:w="1701" w:type="dxa"/>
            <w:shd w:val="clear" w:color="auto" w:fill="auto"/>
            <w:vAlign w:val="center"/>
          </w:tcPr>
          <w:p w14:paraId="49C0585F" w14:textId="77777777" w:rsidR="009831CD" w:rsidRPr="001207A7" w:rsidRDefault="009831CD" w:rsidP="00325828">
            <w:pPr>
              <w:jc w:val="center"/>
              <w:rPr>
                <w:szCs w:val="24"/>
              </w:rPr>
            </w:pPr>
            <w:r w:rsidRPr="001207A7">
              <w:rPr>
                <w:szCs w:val="24"/>
              </w:rPr>
              <w:t>rs375241</w:t>
            </w:r>
          </w:p>
        </w:tc>
        <w:tc>
          <w:tcPr>
            <w:tcW w:w="567" w:type="dxa"/>
            <w:shd w:val="clear" w:color="auto" w:fill="auto"/>
            <w:vAlign w:val="center"/>
          </w:tcPr>
          <w:p w14:paraId="730AFF5D" w14:textId="77777777" w:rsidR="009831CD" w:rsidRPr="001207A7" w:rsidRDefault="009831CD" w:rsidP="004F5F5E">
            <w:pPr>
              <w:jc w:val="center"/>
              <w:rPr>
                <w:szCs w:val="24"/>
              </w:rPr>
            </w:pPr>
            <w:r w:rsidRPr="001207A7">
              <w:rPr>
                <w:szCs w:val="24"/>
              </w:rPr>
              <w:t>T</w:t>
            </w:r>
          </w:p>
        </w:tc>
        <w:tc>
          <w:tcPr>
            <w:tcW w:w="567" w:type="dxa"/>
            <w:shd w:val="clear" w:color="auto" w:fill="auto"/>
            <w:vAlign w:val="center"/>
          </w:tcPr>
          <w:p w14:paraId="07F37E3C" w14:textId="77777777" w:rsidR="009831CD" w:rsidRPr="001207A7" w:rsidRDefault="009831CD" w:rsidP="007B3DB3">
            <w:pPr>
              <w:jc w:val="center"/>
              <w:rPr>
                <w:szCs w:val="24"/>
              </w:rPr>
            </w:pPr>
            <w:r w:rsidRPr="001207A7">
              <w:rPr>
                <w:szCs w:val="24"/>
              </w:rPr>
              <w:t>C</w:t>
            </w:r>
          </w:p>
        </w:tc>
        <w:tc>
          <w:tcPr>
            <w:tcW w:w="1134" w:type="dxa"/>
            <w:vAlign w:val="center"/>
          </w:tcPr>
          <w:p w14:paraId="233E898F" w14:textId="77777777" w:rsidR="009831CD" w:rsidRPr="001207A7" w:rsidRDefault="009831CD" w:rsidP="00B85B84">
            <w:pPr>
              <w:jc w:val="center"/>
              <w:rPr>
                <w:szCs w:val="24"/>
              </w:rPr>
            </w:pPr>
            <w:r w:rsidRPr="001207A7">
              <w:rPr>
                <w:szCs w:val="24"/>
              </w:rPr>
              <w:t>0.2718</w:t>
            </w:r>
          </w:p>
        </w:tc>
        <w:tc>
          <w:tcPr>
            <w:tcW w:w="1843" w:type="dxa"/>
            <w:vAlign w:val="center"/>
          </w:tcPr>
          <w:p w14:paraId="312FEA8C" w14:textId="77777777" w:rsidR="009831CD" w:rsidRPr="001207A7" w:rsidRDefault="009831CD" w:rsidP="00B85B84">
            <w:pPr>
              <w:jc w:val="center"/>
              <w:rPr>
                <w:szCs w:val="24"/>
              </w:rPr>
            </w:pPr>
            <w:r w:rsidRPr="001207A7">
              <w:rPr>
                <w:szCs w:val="24"/>
              </w:rPr>
              <w:t>0.90 (0.75-1.08)</w:t>
            </w:r>
          </w:p>
        </w:tc>
        <w:tc>
          <w:tcPr>
            <w:tcW w:w="1418" w:type="dxa"/>
            <w:vAlign w:val="center"/>
          </w:tcPr>
          <w:p w14:paraId="1645CE29" w14:textId="77777777" w:rsidR="009831CD" w:rsidRPr="001207A7" w:rsidRDefault="009831CD" w:rsidP="00B85B84">
            <w:pPr>
              <w:jc w:val="center"/>
              <w:rPr>
                <w:szCs w:val="24"/>
              </w:rPr>
            </w:pPr>
            <w:r w:rsidRPr="001207A7">
              <w:rPr>
                <w:szCs w:val="24"/>
              </w:rPr>
              <w:t>0.2596</w:t>
            </w:r>
          </w:p>
        </w:tc>
        <w:tc>
          <w:tcPr>
            <w:tcW w:w="1276" w:type="dxa"/>
            <w:vAlign w:val="center"/>
          </w:tcPr>
          <w:p w14:paraId="0F02B172" w14:textId="77777777" w:rsidR="009831CD" w:rsidRPr="001207A7" w:rsidRDefault="009831CD" w:rsidP="00B85B84">
            <w:pPr>
              <w:jc w:val="center"/>
              <w:rPr>
                <w:szCs w:val="24"/>
              </w:rPr>
            </w:pPr>
            <w:r w:rsidRPr="001207A7">
              <w:rPr>
                <w:szCs w:val="24"/>
              </w:rPr>
              <w:t>0.2797</w:t>
            </w:r>
          </w:p>
        </w:tc>
        <w:tc>
          <w:tcPr>
            <w:tcW w:w="1275" w:type="dxa"/>
            <w:vAlign w:val="center"/>
          </w:tcPr>
          <w:p w14:paraId="755E1EE1" w14:textId="77777777" w:rsidR="009831CD" w:rsidRPr="001207A7" w:rsidRDefault="009831CD" w:rsidP="00B85B84">
            <w:pPr>
              <w:jc w:val="center"/>
              <w:rPr>
                <w:szCs w:val="24"/>
              </w:rPr>
            </w:pPr>
            <w:r w:rsidRPr="001207A7">
              <w:rPr>
                <w:szCs w:val="24"/>
              </w:rPr>
              <w:t>0.353</w:t>
            </w:r>
          </w:p>
        </w:tc>
        <w:tc>
          <w:tcPr>
            <w:tcW w:w="1843" w:type="dxa"/>
            <w:vAlign w:val="center"/>
          </w:tcPr>
          <w:p w14:paraId="36D38DFB" w14:textId="77777777" w:rsidR="009831CD" w:rsidRPr="001207A7" w:rsidRDefault="009831CD" w:rsidP="00B85B84">
            <w:pPr>
              <w:jc w:val="center"/>
              <w:rPr>
                <w:szCs w:val="24"/>
              </w:rPr>
            </w:pPr>
            <w:r w:rsidRPr="001207A7">
              <w:rPr>
                <w:szCs w:val="24"/>
              </w:rPr>
              <w:t>0.94 (0.83-1.07)</w:t>
            </w:r>
          </w:p>
        </w:tc>
        <w:tc>
          <w:tcPr>
            <w:tcW w:w="1134" w:type="dxa"/>
            <w:vAlign w:val="center"/>
          </w:tcPr>
          <w:p w14:paraId="6CFAB3EB" w14:textId="77777777" w:rsidR="009831CD" w:rsidRPr="001207A7" w:rsidRDefault="009831CD" w:rsidP="00B85B84">
            <w:pPr>
              <w:jc w:val="center"/>
              <w:rPr>
                <w:szCs w:val="24"/>
              </w:rPr>
            </w:pPr>
            <w:r w:rsidRPr="001207A7">
              <w:rPr>
                <w:szCs w:val="24"/>
              </w:rPr>
              <w:t>0.2172</w:t>
            </w:r>
          </w:p>
        </w:tc>
        <w:tc>
          <w:tcPr>
            <w:tcW w:w="1277" w:type="dxa"/>
            <w:vAlign w:val="center"/>
          </w:tcPr>
          <w:p w14:paraId="68D52120" w14:textId="77777777" w:rsidR="009831CD" w:rsidRPr="001207A7" w:rsidRDefault="009831CD" w:rsidP="00B85B84">
            <w:pPr>
              <w:jc w:val="center"/>
              <w:rPr>
                <w:szCs w:val="24"/>
              </w:rPr>
            </w:pPr>
            <w:r w:rsidRPr="001207A7">
              <w:rPr>
                <w:szCs w:val="24"/>
              </w:rPr>
              <w:t>0.2272</w:t>
            </w:r>
          </w:p>
        </w:tc>
        <w:tc>
          <w:tcPr>
            <w:tcW w:w="1324" w:type="dxa"/>
            <w:vAlign w:val="center"/>
          </w:tcPr>
          <w:p w14:paraId="5364B20C" w14:textId="77777777" w:rsidR="009831CD" w:rsidRPr="001207A7" w:rsidRDefault="009831CD" w:rsidP="00B85B84">
            <w:pPr>
              <w:jc w:val="center"/>
              <w:rPr>
                <w:szCs w:val="24"/>
              </w:rPr>
            </w:pPr>
            <w:r w:rsidRPr="001207A7">
              <w:rPr>
                <w:szCs w:val="24"/>
              </w:rPr>
              <w:t>0.1666</w:t>
            </w:r>
          </w:p>
        </w:tc>
        <w:tc>
          <w:tcPr>
            <w:tcW w:w="2077" w:type="dxa"/>
            <w:vAlign w:val="center"/>
          </w:tcPr>
          <w:p w14:paraId="590F6600" w14:textId="77777777" w:rsidR="009831CD" w:rsidRPr="001207A7" w:rsidRDefault="009831CD" w:rsidP="00B85B84">
            <w:pPr>
              <w:jc w:val="center"/>
              <w:rPr>
                <w:szCs w:val="24"/>
              </w:rPr>
            </w:pPr>
            <w:r w:rsidRPr="001207A7">
              <w:rPr>
                <w:szCs w:val="24"/>
              </w:rPr>
              <w:t>0.93 (0.84-1.03)</w:t>
            </w:r>
          </w:p>
        </w:tc>
      </w:tr>
      <w:tr w:rsidR="001207A7" w:rsidRPr="001207A7" w14:paraId="053645F2" w14:textId="77777777" w:rsidTr="00624476">
        <w:trPr>
          <w:trHeight w:val="454"/>
        </w:trPr>
        <w:tc>
          <w:tcPr>
            <w:tcW w:w="959" w:type="dxa"/>
            <w:shd w:val="clear" w:color="auto" w:fill="auto"/>
            <w:vAlign w:val="center"/>
          </w:tcPr>
          <w:p w14:paraId="40278A1A" w14:textId="77777777" w:rsidR="009831CD" w:rsidRPr="001207A7" w:rsidRDefault="009831CD" w:rsidP="00B85B84">
            <w:pPr>
              <w:jc w:val="center"/>
              <w:rPr>
                <w:szCs w:val="24"/>
              </w:rPr>
            </w:pPr>
            <w:r w:rsidRPr="001207A7">
              <w:rPr>
                <w:szCs w:val="24"/>
              </w:rPr>
              <w:t>17</w:t>
            </w:r>
          </w:p>
        </w:tc>
        <w:tc>
          <w:tcPr>
            <w:tcW w:w="1559" w:type="dxa"/>
            <w:shd w:val="clear" w:color="auto" w:fill="auto"/>
            <w:vAlign w:val="center"/>
          </w:tcPr>
          <w:p w14:paraId="47E9CF9A" w14:textId="77777777" w:rsidR="009831CD" w:rsidRPr="001207A7" w:rsidRDefault="009831CD" w:rsidP="00B85B84">
            <w:pPr>
              <w:jc w:val="center"/>
              <w:rPr>
                <w:szCs w:val="24"/>
              </w:rPr>
            </w:pPr>
            <w:r w:rsidRPr="001207A7">
              <w:rPr>
                <w:szCs w:val="24"/>
              </w:rPr>
              <w:t>31546315</w:t>
            </w:r>
          </w:p>
        </w:tc>
        <w:tc>
          <w:tcPr>
            <w:tcW w:w="1701" w:type="dxa"/>
            <w:shd w:val="clear" w:color="auto" w:fill="auto"/>
            <w:vAlign w:val="center"/>
          </w:tcPr>
          <w:p w14:paraId="6FCE1DB6" w14:textId="77777777" w:rsidR="009831CD" w:rsidRPr="001207A7" w:rsidRDefault="009831CD" w:rsidP="00325828">
            <w:pPr>
              <w:jc w:val="center"/>
              <w:rPr>
                <w:szCs w:val="24"/>
              </w:rPr>
            </w:pPr>
            <w:r w:rsidRPr="001207A7">
              <w:rPr>
                <w:szCs w:val="24"/>
              </w:rPr>
              <w:t>rs907875</w:t>
            </w:r>
          </w:p>
        </w:tc>
        <w:tc>
          <w:tcPr>
            <w:tcW w:w="567" w:type="dxa"/>
            <w:shd w:val="clear" w:color="auto" w:fill="auto"/>
            <w:vAlign w:val="center"/>
          </w:tcPr>
          <w:p w14:paraId="5156B5FE" w14:textId="77777777" w:rsidR="009831CD" w:rsidRPr="001207A7" w:rsidRDefault="009831CD" w:rsidP="004F5F5E">
            <w:pPr>
              <w:jc w:val="center"/>
              <w:rPr>
                <w:szCs w:val="24"/>
              </w:rPr>
            </w:pPr>
            <w:r w:rsidRPr="001207A7">
              <w:rPr>
                <w:szCs w:val="24"/>
              </w:rPr>
              <w:t>G</w:t>
            </w:r>
          </w:p>
        </w:tc>
        <w:tc>
          <w:tcPr>
            <w:tcW w:w="567" w:type="dxa"/>
            <w:shd w:val="clear" w:color="auto" w:fill="auto"/>
            <w:vAlign w:val="center"/>
          </w:tcPr>
          <w:p w14:paraId="0690BA40" w14:textId="77777777" w:rsidR="009831CD" w:rsidRPr="001207A7" w:rsidRDefault="009831CD" w:rsidP="007B3DB3">
            <w:pPr>
              <w:jc w:val="center"/>
              <w:rPr>
                <w:szCs w:val="24"/>
              </w:rPr>
            </w:pPr>
            <w:r w:rsidRPr="001207A7">
              <w:rPr>
                <w:szCs w:val="24"/>
              </w:rPr>
              <w:t>A</w:t>
            </w:r>
          </w:p>
        </w:tc>
        <w:tc>
          <w:tcPr>
            <w:tcW w:w="1134" w:type="dxa"/>
            <w:vAlign w:val="center"/>
          </w:tcPr>
          <w:p w14:paraId="7945EF14" w14:textId="77777777" w:rsidR="009831CD" w:rsidRPr="001207A7" w:rsidRDefault="009831CD" w:rsidP="00B85B84">
            <w:pPr>
              <w:jc w:val="center"/>
              <w:rPr>
                <w:szCs w:val="24"/>
              </w:rPr>
            </w:pPr>
            <w:r w:rsidRPr="001207A7">
              <w:rPr>
                <w:szCs w:val="24"/>
              </w:rPr>
              <w:t>0.9598</w:t>
            </w:r>
          </w:p>
        </w:tc>
        <w:tc>
          <w:tcPr>
            <w:tcW w:w="1843" w:type="dxa"/>
            <w:vAlign w:val="center"/>
          </w:tcPr>
          <w:p w14:paraId="0AF1DD90" w14:textId="77777777" w:rsidR="009831CD" w:rsidRPr="001207A7" w:rsidRDefault="009831CD" w:rsidP="00B85B84">
            <w:pPr>
              <w:jc w:val="center"/>
              <w:rPr>
                <w:szCs w:val="24"/>
              </w:rPr>
            </w:pPr>
            <w:r w:rsidRPr="001207A7">
              <w:rPr>
                <w:szCs w:val="24"/>
              </w:rPr>
              <w:t>1.00 (0.85-1.19)</w:t>
            </w:r>
          </w:p>
        </w:tc>
        <w:tc>
          <w:tcPr>
            <w:tcW w:w="1418" w:type="dxa"/>
            <w:vAlign w:val="center"/>
          </w:tcPr>
          <w:p w14:paraId="7BCD8432" w14:textId="77777777" w:rsidR="009831CD" w:rsidRPr="001207A7" w:rsidRDefault="009831CD" w:rsidP="00B85B84">
            <w:pPr>
              <w:jc w:val="center"/>
              <w:rPr>
                <w:szCs w:val="24"/>
              </w:rPr>
            </w:pPr>
            <w:r w:rsidRPr="001207A7">
              <w:rPr>
                <w:szCs w:val="24"/>
              </w:rPr>
              <w:t>0.3523</w:t>
            </w:r>
          </w:p>
        </w:tc>
        <w:tc>
          <w:tcPr>
            <w:tcW w:w="1276" w:type="dxa"/>
            <w:vAlign w:val="center"/>
          </w:tcPr>
          <w:p w14:paraId="16557CC9" w14:textId="77777777" w:rsidR="009831CD" w:rsidRPr="001207A7" w:rsidRDefault="009831CD" w:rsidP="00B85B84">
            <w:pPr>
              <w:jc w:val="center"/>
              <w:rPr>
                <w:szCs w:val="24"/>
              </w:rPr>
            </w:pPr>
            <w:r w:rsidRPr="001207A7">
              <w:rPr>
                <w:szCs w:val="24"/>
              </w:rPr>
              <w:t>0.3514</w:t>
            </w:r>
          </w:p>
        </w:tc>
        <w:tc>
          <w:tcPr>
            <w:tcW w:w="1275" w:type="dxa"/>
            <w:vAlign w:val="center"/>
          </w:tcPr>
          <w:p w14:paraId="68A0DFFE" w14:textId="77777777" w:rsidR="009831CD" w:rsidRPr="001207A7" w:rsidRDefault="009831CD" w:rsidP="00B85B84">
            <w:pPr>
              <w:jc w:val="center"/>
              <w:rPr>
                <w:szCs w:val="24"/>
              </w:rPr>
            </w:pPr>
            <w:r w:rsidRPr="001207A7">
              <w:rPr>
                <w:szCs w:val="24"/>
              </w:rPr>
              <w:t>0.03388</w:t>
            </w:r>
          </w:p>
        </w:tc>
        <w:tc>
          <w:tcPr>
            <w:tcW w:w="1843" w:type="dxa"/>
            <w:vAlign w:val="center"/>
          </w:tcPr>
          <w:p w14:paraId="7EBDFD38" w14:textId="77777777" w:rsidR="009831CD" w:rsidRPr="001207A7" w:rsidRDefault="009831CD" w:rsidP="00B85B84">
            <w:pPr>
              <w:jc w:val="center"/>
              <w:rPr>
                <w:szCs w:val="24"/>
              </w:rPr>
            </w:pPr>
            <w:r w:rsidRPr="001207A7">
              <w:rPr>
                <w:szCs w:val="24"/>
              </w:rPr>
              <w:t>0.89 (0.80-0.99)</w:t>
            </w:r>
          </w:p>
        </w:tc>
        <w:tc>
          <w:tcPr>
            <w:tcW w:w="1134" w:type="dxa"/>
            <w:vAlign w:val="center"/>
          </w:tcPr>
          <w:p w14:paraId="59A84767" w14:textId="77777777" w:rsidR="009831CD" w:rsidRPr="001207A7" w:rsidRDefault="009831CD" w:rsidP="00B85B84">
            <w:pPr>
              <w:jc w:val="center"/>
              <w:rPr>
                <w:szCs w:val="24"/>
              </w:rPr>
            </w:pPr>
            <w:r w:rsidRPr="001207A7">
              <w:rPr>
                <w:szCs w:val="24"/>
              </w:rPr>
              <w:t>0.3266</w:t>
            </w:r>
          </w:p>
        </w:tc>
        <w:tc>
          <w:tcPr>
            <w:tcW w:w="1277" w:type="dxa"/>
            <w:vAlign w:val="center"/>
          </w:tcPr>
          <w:p w14:paraId="27C81036" w14:textId="77777777" w:rsidR="009831CD" w:rsidRPr="001207A7" w:rsidRDefault="009831CD" w:rsidP="00B85B84">
            <w:pPr>
              <w:jc w:val="center"/>
              <w:rPr>
                <w:szCs w:val="24"/>
              </w:rPr>
            </w:pPr>
            <w:r w:rsidRPr="001207A7">
              <w:rPr>
                <w:szCs w:val="24"/>
              </w:rPr>
              <w:t>0.3527</w:t>
            </w:r>
          </w:p>
        </w:tc>
        <w:tc>
          <w:tcPr>
            <w:tcW w:w="1324" w:type="dxa"/>
            <w:vAlign w:val="center"/>
          </w:tcPr>
          <w:p w14:paraId="4122C0A2" w14:textId="77777777" w:rsidR="009831CD" w:rsidRPr="001207A7" w:rsidRDefault="009831CD" w:rsidP="00B85B84">
            <w:pPr>
              <w:jc w:val="center"/>
              <w:rPr>
                <w:szCs w:val="24"/>
              </w:rPr>
            </w:pPr>
            <w:r w:rsidRPr="001207A7">
              <w:rPr>
                <w:szCs w:val="24"/>
              </w:rPr>
              <w:t>0.07799</w:t>
            </w:r>
          </w:p>
        </w:tc>
        <w:tc>
          <w:tcPr>
            <w:tcW w:w="2077" w:type="dxa"/>
            <w:vAlign w:val="center"/>
          </w:tcPr>
          <w:p w14:paraId="6D44D899" w14:textId="77777777" w:rsidR="009831CD" w:rsidRPr="001207A7" w:rsidRDefault="009831CD" w:rsidP="00B85B84">
            <w:pPr>
              <w:jc w:val="center"/>
              <w:rPr>
                <w:szCs w:val="24"/>
              </w:rPr>
            </w:pPr>
            <w:r w:rsidRPr="001207A7">
              <w:rPr>
                <w:szCs w:val="24"/>
              </w:rPr>
              <w:t>0.92 (0.84-1.01)</w:t>
            </w:r>
          </w:p>
        </w:tc>
      </w:tr>
      <w:tr w:rsidR="001207A7" w:rsidRPr="001207A7" w14:paraId="230E82B8" w14:textId="77777777" w:rsidTr="00624476">
        <w:trPr>
          <w:trHeight w:val="454"/>
        </w:trPr>
        <w:tc>
          <w:tcPr>
            <w:tcW w:w="959" w:type="dxa"/>
            <w:shd w:val="clear" w:color="auto" w:fill="auto"/>
            <w:vAlign w:val="center"/>
          </w:tcPr>
          <w:p w14:paraId="0E25F8CF" w14:textId="77777777" w:rsidR="009831CD" w:rsidRPr="001207A7" w:rsidRDefault="009831CD" w:rsidP="00B85B84">
            <w:pPr>
              <w:jc w:val="center"/>
              <w:rPr>
                <w:szCs w:val="24"/>
              </w:rPr>
            </w:pPr>
            <w:r w:rsidRPr="001207A7">
              <w:rPr>
                <w:szCs w:val="24"/>
              </w:rPr>
              <w:t>19</w:t>
            </w:r>
          </w:p>
        </w:tc>
        <w:tc>
          <w:tcPr>
            <w:tcW w:w="1559" w:type="dxa"/>
            <w:shd w:val="clear" w:color="auto" w:fill="auto"/>
            <w:vAlign w:val="center"/>
          </w:tcPr>
          <w:p w14:paraId="61C6D0E6" w14:textId="77777777" w:rsidR="009831CD" w:rsidRPr="001207A7" w:rsidRDefault="009831CD" w:rsidP="00B85B84">
            <w:pPr>
              <w:jc w:val="center"/>
              <w:rPr>
                <w:szCs w:val="24"/>
              </w:rPr>
            </w:pPr>
            <w:r w:rsidRPr="001207A7">
              <w:rPr>
                <w:szCs w:val="24"/>
              </w:rPr>
              <w:t>11772989</w:t>
            </w:r>
          </w:p>
        </w:tc>
        <w:tc>
          <w:tcPr>
            <w:tcW w:w="1701" w:type="dxa"/>
            <w:shd w:val="clear" w:color="auto" w:fill="auto"/>
            <w:vAlign w:val="center"/>
          </w:tcPr>
          <w:p w14:paraId="2348EE22" w14:textId="77777777" w:rsidR="009831CD" w:rsidRPr="001207A7" w:rsidRDefault="009831CD" w:rsidP="00325828">
            <w:pPr>
              <w:jc w:val="center"/>
              <w:rPr>
                <w:szCs w:val="24"/>
              </w:rPr>
            </w:pPr>
            <w:r w:rsidRPr="001207A7">
              <w:rPr>
                <w:szCs w:val="24"/>
              </w:rPr>
              <w:t>rs4804633</w:t>
            </w:r>
          </w:p>
        </w:tc>
        <w:tc>
          <w:tcPr>
            <w:tcW w:w="567" w:type="dxa"/>
            <w:shd w:val="clear" w:color="auto" w:fill="auto"/>
            <w:vAlign w:val="center"/>
          </w:tcPr>
          <w:p w14:paraId="3FE45B61" w14:textId="77777777" w:rsidR="009831CD" w:rsidRPr="001207A7" w:rsidRDefault="009831CD" w:rsidP="004F5F5E">
            <w:pPr>
              <w:jc w:val="center"/>
              <w:rPr>
                <w:szCs w:val="24"/>
              </w:rPr>
            </w:pPr>
            <w:r w:rsidRPr="001207A7">
              <w:rPr>
                <w:szCs w:val="24"/>
              </w:rPr>
              <w:t>G</w:t>
            </w:r>
          </w:p>
        </w:tc>
        <w:tc>
          <w:tcPr>
            <w:tcW w:w="567" w:type="dxa"/>
            <w:shd w:val="clear" w:color="auto" w:fill="auto"/>
            <w:vAlign w:val="center"/>
          </w:tcPr>
          <w:p w14:paraId="36926797" w14:textId="77777777" w:rsidR="009831CD" w:rsidRPr="001207A7" w:rsidRDefault="009831CD" w:rsidP="007B3DB3">
            <w:pPr>
              <w:jc w:val="center"/>
              <w:rPr>
                <w:szCs w:val="24"/>
              </w:rPr>
            </w:pPr>
            <w:r w:rsidRPr="001207A7">
              <w:rPr>
                <w:szCs w:val="24"/>
              </w:rPr>
              <w:t>T</w:t>
            </w:r>
          </w:p>
        </w:tc>
        <w:tc>
          <w:tcPr>
            <w:tcW w:w="1134" w:type="dxa"/>
            <w:vAlign w:val="center"/>
          </w:tcPr>
          <w:p w14:paraId="299CCD0B" w14:textId="77777777" w:rsidR="009831CD" w:rsidRPr="001207A7" w:rsidRDefault="009831CD" w:rsidP="00B85B84">
            <w:pPr>
              <w:jc w:val="center"/>
              <w:rPr>
                <w:szCs w:val="24"/>
              </w:rPr>
            </w:pPr>
            <w:r w:rsidRPr="001207A7">
              <w:rPr>
                <w:szCs w:val="24"/>
              </w:rPr>
              <w:t>0.4775</w:t>
            </w:r>
          </w:p>
        </w:tc>
        <w:tc>
          <w:tcPr>
            <w:tcW w:w="1843" w:type="dxa"/>
            <w:vAlign w:val="center"/>
          </w:tcPr>
          <w:p w14:paraId="7F72F9E1" w14:textId="77777777" w:rsidR="009831CD" w:rsidRPr="001207A7" w:rsidRDefault="009831CD" w:rsidP="00B85B84">
            <w:pPr>
              <w:jc w:val="center"/>
              <w:rPr>
                <w:szCs w:val="24"/>
              </w:rPr>
            </w:pPr>
            <w:r w:rsidRPr="001207A7">
              <w:rPr>
                <w:szCs w:val="24"/>
              </w:rPr>
              <w:t>0.94 (0.79-1.12)</w:t>
            </w:r>
          </w:p>
        </w:tc>
        <w:tc>
          <w:tcPr>
            <w:tcW w:w="1418" w:type="dxa"/>
            <w:vAlign w:val="center"/>
          </w:tcPr>
          <w:p w14:paraId="78E9399A" w14:textId="77777777" w:rsidR="009831CD" w:rsidRPr="001207A7" w:rsidRDefault="009831CD" w:rsidP="00B85B84">
            <w:pPr>
              <w:jc w:val="center"/>
              <w:rPr>
                <w:szCs w:val="24"/>
              </w:rPr>
            </w:pPr>
            <w:r w:rsidRPr="001207A7">
              <w:rPr>
                <w:szCs w:val="24"/>
              </w:rPr>
              <w:t>0.2927</w:t>
            </w:r>
          </w:p>
        </w:tc>
        <w:tc>
          <w:tcPr>
            <w:tcW w:w="1276" w:type="dxa"/>
            <w:vAlign w:val="center"/>
          </w:tcPr>
          <w:p w14:paraId="2653B55E" w14:textId="77777777" w:rsidR="009831CD" w:rsidRPr="001207A7" w:rsidRDefault="009831CD" w:rsidP="00B85B84">
            <w:pPr>
              <w:jc w:val="center"/>
              <w:rPr>
                <w:szCs w:val="24"/>
              </w:rPr>
            </w:pPr>
            <w:r w:rsidRPr="001207A7">
              <w:rPr>
                <w:szCs w:val="24"/>
              </w:rPr>
              <w:t>0.3061</w:t>
            </w:r>
          </w:p>
        </w:tc>
        <w:tc>
          <w:tcPr>
            <w:tcW w:w="1275" w:type="dxa"/>
            <w:vAlign w:val="center"/>
          </w:tcPr>
          <w:p w14:paraId="7461AAB1" w14:textId="77777777" w:rsidR="009831CD" w:rsidRPr="001207A7" w:rsidRDefault="009831CD" w:rsidP="00B85B84">
            <w:pPr>
              <w:jc w:val="center"/>
              <w:rPr>
                <w:szCs w:val="24"/>
              </w:rPr>
            </w:pPr>
            <w:r w:rsidRPr="001207A7">
              <w:rPr>
                <w:szCs w:val="24"/>
              </w:rPr>
              <w:t>0.8042</w:t>
            </w:r>
          </w:p>
        </w:tc>
        <w:tc>
          <w:tcPr>
            <w:tcW w:w="1843" w:type="dxa"/>
            <w:vAlign w:val="center"/>
          </w:tcPr>
          <w:p w14:paraId="61DE3672" w14:textId="77777777" w:rsidR="009831CD" w:rsidRPr="001207A7" w:rsidRDefault="009831CD" w:rsidP="00B85B84">
            <w:pPr>
              <w:jc w:val="center"/>
              <w:rPr>
                <w:szCs w:val="24"/>
              </w:rPr>
            </w:pPr>
            <w:r w:rsidRPr="001207A7">
              <w:rPr>
                <w:szCs w:val="24"/>
              </w:rPr>
              <w:t>1.01 (0.91-1.13)</w:t>
            </w:r>
          </w:p>
        </w:tc>
        <w:tc>
          <w:tcPr>
            <w:tcW w:w="1134" w:type="dxa"/>
            <w:vAlign w:val="center"/>
          </w:tcPr>
          <w:p w14:paraId="24DB8DDB" w14:textId="77777777" w:rsidR="009831CD" w:rsidRPr="001207A7" w:rsidRDefault="009831CD" w:rsidP="00B85B84">
            <w:pPr>
              <w:jc w:val="center"/>
              <w:rPr>
                <w:szCs w:val="24"/>
              </w:rPr>
            </w:pPr>
            <w:r w:rsidRPr="001207A7">
              <w:rPr>
                <w:szCs w:val="24"/>
              </w:rPr>
              <w:t>0.2971</w:t>
            </w:r>
          </w:p>
        </w:tc>
        <w:tc>
          <w:tcPr>
            <w:tcW w:w="1277" w:type="dxa"/>
            <w:vAlign w:val="center"/>
          </w:tcPr>
          <w:p w14:paraId="15DDC741" w14:textId="77777777" w:rsidR="009831CD" w:rsidRPr="001207A7" w:rsidRDefault="009831CD" w:rsidP="00B85B84">
            <w:pPr>
              <w:jc w:val="center"/>
              <w:rPr>
                <w:szCs w:val="24"/>
              </w:rPr>
            </w:pPr>
            <w:r w:rsidRPr="001207A7">
              <w:rPr>
                <w:szCs w:val="24"/>
              </w:rPr>
              <w:t>0.2942</w:t>
            </w:r>
          </w:p>
        </w:tc>
        <w:tc>
          <w:tcPr>
            <w:tcW w:w="1324" w:type="dxa"/>
            <w:vAlign w:val="center"/>
          </w:tcPr>
          <w:p w14:paraId="7831C108" w14:textId="77777777" w:rsidR="009831CD" w:rsidRPr="001207A7" w:rsidRDefault="009831CD" w:rsidP="00B85B84">
            <w:pPr>
              <w:jc w:val="center"/>
              <w:rPr>
                <w:szCs w:val="24"/>
              </w:rPr>
            </w:pPr>
            <w:r w:rsidRPr="001207A7">
              <w:rPr>
                <w:szCs w:val="24"/>
              </w:rPr>
              <w:t>0.8626</w:t>
            </w:r>
          </w:p>
        </w:tc>
        <w:tc>
          <w:tcPr>
            <w:tcW w:w="2077" w:type="dxa"/>
            <w:vAlign w:val="center"/>
          </w:tcPr>
          <w:p w14:paraId="27C7477E" w14:textId="77777777" w:rsidR="009831CD" w:rsidRPr="001207A7" w:rsidRDefault="009831CD" w:rsidP="00B85B84">
            <w:pPr>
              <w:jc w:val="center"/>
              <w:rPr>
                <w:szCs w:val="24"/>
              </w:rPr>
            </w:pPr>
            <w:r w:rsidRPr="001207A7">
              <w:rPr>
                <w:szCs w:val="24"/>
              </w:rPr>
              <w:t>0.99 (0.90-1.09)</w:t>
            </w:r>
          </w:p>
        </w:tc>
      </w:tr>
      <w:tr w:rsidR="001207A7" w:rsidRPr="001207A7" w14:paraId="5326A728" w14:textId="77777777" w:rsidTr="00624476">
        <w:trPr>
          <w:trHeight w:val="454"/>
        </w:trPr>
        <w:tc>
          <w:tcPr>
            <w:tcW w:w="959" w:type="dxa"/>
            <w:shd w:val="clear" w:color="auto" w:fill="auto"/>
            <w:vAlign w:val="center"/>
          </w:tcPr>
          <w:p w14:paraId="7EB98D6E" w14:textId="77777777" w:rsidR="009831CD" w:rsidRPr="001207A7" w:rsidRDefault="009831CD" w:rsidP="00B85B84">
            <w:pPr>
              <w:jc w:val="center"/>
              <w:rPr>
                <w:szCs w:val="24"/>
              </w:rPr>
            </w:pPr>
            <w:r w:rsidRPr="001207A7">
              <w:rPr>
                <w:szCs w:val="24"/>
              </w:rPr>
              <w:t>20</w:t>
            </w:r>
          </w:p>
        </w:tc>
        <w:tc>
          <w:tcPr>
            <w:tcW w:w="1559" w:type="dxa"/>
            <w:shd w:val="clear" w:color="auto" w:fill="auto"/>
            <w:vAlign w:val="center"/>
          </w:tcPr>
          <w:p w14:paraId="2F73A4D5" w14:textId="77777777" w:rsidR="009831CD" w:rsidRPr="001207A7" w:rsidRDefault="009831CD" w:rsidP="00B85B84">
            <w:pPr>
              <w:jc w:val="center"/>
              <w:rPr>
                <w:szCs w:val="24"/>
              </w:rPr>
            </w:pPr>
            <w:r w:rsidRPr="001207A7">
              <w:rPr>
                <w:szCs w:val="24"/>
              </w:rPr>
              <w:t>44646855</w:t>
            </w:r>
          </w:p>
        </w:tc>
        <w:tc>
          <w:tcPr>
            <w:tcW w:w="1701" w:type="dxa"/>
            <w:shd w:val="clear" w:color="auto" w:fill="auto"/>
            <w:vAlign w:val="center"/>
          </w:tcPr>
          <w:p w14:paraId="02873A34" w14:textId="77777777" w:rsidR="009831CD" w:rsidRPr="001207A7" w:rsidRDefault="009831CD" w:rsidP="00325828">
            <w:pPr>
              <w:jc w:val="center"/>
              <w:rPr>
                <w:szCs w:val="24"/>
              </w:rPr>
            </w:pPr>
            <w:r w:rsidRPr="001207A7">
              <w:rPr>
                <w:szCs w:val="24"/>
              </w:rPr>
              <w:t>rs45521633</w:t>
            </w:r>
          </w:p>
        </w:tc>
        <w:tc>
          <w:tcPr>
            <w:tcW w:w="567" w:type="dxa"/>
            <w:shd w:val="clear" w:color="auto" w:fill="auto"/>
            <w:vAlign w:val="center"/>
          </w:tcPr>
          <w:p w14:paraId="18D0808F" w14:textId="77777777" w:rsidR="009831CD" w:rsidRPr="001207A7" w:rsidRDefault="009831CD" w:rsidP="004F5F5E">
            <w:pPr>
              <w:jc w:val="center"/>
              <w:rPr>
                <w:szCs w:val="24"/>
              </w:rPr>
            </w:pPr>
            <w:r w:rsidRPr="001207A7">
              <w:rPr>
                <w:szCs w:val="24"/>
              </w:rPr>
              <w:t>T</w:t>
            </w:r>
          </w:p>
        </w:tc>
        <w:tc>
          <w:tcPr>
            <w:tcW w:w="567" w:type="dxa"/>
            <w:shd w:val="clear" w:color="auto" w:fill="auto"/>
            <w:vAlign w:val="center"/>
          </w:tcPr>
          <w:p w14:paraId="11E0B31D" w14:textId="77777777" w:rsidR="009831CD" w:rsidRPr="001207A7" w:rsidRDefault="009831CD" w:rsidP="007B3DB3">
            <w:pPr>
              <w:jc w:val="center"/>
              <w:rPr>
                <w:szCs w:val="24"/>
              </w:rPr>
            </w:pPr>
            <w:r w:rsidRPr="001207A7">
              <w:rPr>
                <w:szCs w:val="24"/>
              </w:rPr>
              <w:t>C</w:t>
            </w:r>
          </w:p>
        </w:tc>
        <w:tc>
          <w:tcPr>
            <w:tcW w:w="1134" w:type="dxa"/>
            <w:vAlign w:val="center"/>
          </w:tcPr>
          <w:p w14:paraId="74441CC0" w14:textId="77777777" w:rsidR="009831CD" w:rsidRPr="001207A7" w:rsidRDefault="009831CD" w:rsidP="00B85B84">
            <w:pPr>
              <w:jc w:val="center"/>
              <w:rPr>
                <w:szCs w:val="24"/>
              </w:rPr>
            </w:pPr>
            <w:r w:rsidRPr="001207A7">
              <w:rPr>
                <w:szCs w:val="24"/>
              </w:rPr>
              <w:t>0.6367</w:t>
            </w:r>
          </w:p>
        </w:tc>
        <w:tc>
          <w:tcPr>
            <w:tcW w:w="1843" w:type="dxa"/>
            <w:vAlign w:val="center"/>
          </w:tcPr>
          <w:p w14:paraId="740FDAF2" w14:textId="77777777" w:rsidR="009831CD" w:rsidRPr="001207A7" w:rsidRDefault="009831CD" w:rsidP="00B85B84">
            <w:pPr>
              <w:jc w:val="center"/>
              <w:rPr>
                <w:szCs w:val="24"/>
              </w:rPr>
            </w:pPr>
            <w:r w:rsidRPr="001207A7">
              <w:rPr>
                <w:szCs w:val="24"/>
              </w:rPr>
              <w:t>0.91 (0.61-1.35)</w:t>
            </w:r>
          </w:p>
        </w:tc>
        <w:tc>
          <w:tcPr>
            <w:tcW w:w="1418" w:type="dxa"/>
            <w:vAlign w:val="center"/>
          </w:tcPr>
          <w:p w14:paraId="1F4F7705" w14:textId="77777777" w:rsidR="009831CD" w:rsidRPr="001207A7" w:rsidRDefault="009831CD" w:rsidP="00B85B84">
            <w:pPr>
              <w:jc w:val="center"/>
              <w:rPr>
                <w:szCs w:val="24"/>
              </w:rPr>
            </w:pPr>
            <w:r w:rsidRPr="001207A7">
              <w:rPr>
                <w:szCs w:val="24"/>
              </w:rPr>
              <w:t>0.04260</w:t>
            </w:r>
          </w:p>
        </w:tc>
        <w:tc>
          <w:tcPr>
            <w:tcW w:w="1276" w:type="dxa"/>
            <w:vAlign w:val="center"/>
          </w:tcPr>
          <w:p w14:paraId="4695AD18" w14:textId="77777777" w:rsidR="009831CD" w:rsidRPr="001207A7" w:rsidRDefault="009831CD" w:rsidP="00B85B84">
            <w:pPr>
              <w:jc w:val="center"/>
              <w:rPr>
                <w:szCs w:val="24"/>
              </w:rPr>
            </w:pPr>
            <w:r w:rsidRPr="001207A7">
              <w:rPr>
                <w:szCs w:val="24"/>
              </w:rPr>
              <w:t>0.04662</w:t>
            </w:r>
          </w:p>
        </w:tc>
        <w:tc>
          <w:tcPr>
            <w:tcW w:w="1275" w:type="dxa"/>
            <w:vAlign w:val="center"/>
          </w:tcPr>
          <w:p w14:paraId="771E46FC" w14:textId="77777777" w:rsidR="009831CD" w:rsidRPr="001207A7" w:rsidRDefault="009831CD" w:rsidP="00B85B84">
            <w:pPr>
              <w:jc w:val="center"/>
              <w:rPr>
                <w:szCs w:val="24"/>
              </w:rPr>
            </w:pPr>
            <w:r w:rsidRPr="001207A7">
              <w:rPr>
                <w:szCs w:val="24"/>
              </w:rPr>
              <w:t>0.7602</w:t>
            </w:r>
          </w:p>
        </w:tc>
        <w:tc>
          <w:tcPr>
            <w:tcW w:w="1843" w:type="dxa"/>
            <w:vAlign w:val="center"/>
          </w:tcPr>
          <w:p w14:paraId="5F962682" w14:textId="77777777" w:rsidR="009831CD" w:rsidRPr="001207A7" w:rsidRDefault="009831CD" w:rsidP="00B85B84">
            <w:pPr>
              <w:jc w:val="center"/>
              <w:rPr>
                <w:szCs w:val="24"/>
              </w:rPr>
            </w:pPr>
            <w:r w:rsidRPr="001207A7">
              <w:rPr>
                <w:szCs w:val="24"/>
              </w:rPr>
              <w:t>1.04 (0.82-1.31)</w:t>
            </w:r>
          </w:p>
        </w:tc>
        <w:tc>
          <w:tcPr>
            <w:tcW w:w="1134" w:type="dxa"/>
            <w:vAlign w:val="center"/>
          </w:tcPr>
          <w:p w14:paraId="1E5037E6" w14:textId="77777777" w:rsidR="009831CD" w:rsidRPr="001207A7" w:rsidRDefault="009831CD" w:rsidP="00B85B84">
            <w:pPr>
              <w:jc w:val="center"/>
              <w:rPr>
                <w:szCs w:val="24"/>
              </w:rPr>
            </w:pPr>
            <w:r w:rsidRPr="001207A7">
              <w:rPr>
                <w:szCs w:val="24"/>
              </w:rPr>
              <w:t>0.05171</w:t>
            </w:r>
          </w:p>
        </w:tc>
        <w:tc>
          <w:tcPr>
            <w:tcW w:w="1277" w:type="dxa"/>
            <w:vAlign w:val="center"/>
          </w:tcPr>
          <w:p w14:paraId="067D30E6" w14:textId="77777777" w:rsidR="009831CD" w:rsidRPr="001207A7" w:rsidRDefault="009831CD" w:rsidP="00B85B84">
            <w:pPr>
              <w:jc w:val="center"/>
              <w:rPr>
                <w:szCs w:val="24"/>
              </w:rPr>
            </w:pPr>
            <w:r w:rsidRPr="001207A7">
              <w:rPr>
                <w:szCs w:val="24"/>
              </w:rPr>
              <w:t>0.04997</w:t>
            </w:r>
          </w:p>
        </w:tc>
        <w:tc>
          <w:tcPr>
            <w:tcW w:w="1324" w:type="dxa"/>
            <w:vAlign w:val="center"/>
          </w:tcPr>
          <w:p w14:paraId="0BC99FD4" w14:textId="77777777" w:rsidR="009831CD" w:rsidRPr="001207A7" w:rsidRDefault="009831CD" w:rsidP="00B85B84">
            <w:pPr>
              <w:jc w:val="center"/>
              <w:rPr>
                <w:szCs w:val="24"/>
              </w:rPr>
            </w:pPr>
            <w:r w:rsidRPr="001207A7">
              <w:rPr>
                <w:szCs w:val="24"/>
              </w:rPr>
              <w:t>0.9797</w:t>
            </w:r>
          </w:p>
        </w:tc>
        <w:tc>
          <w:tcPr>
            <w:tcW w:w="2077" w:type="dxa"/>
            <w:vAlign w:val="center"/>
          </w:tcPr>
          <w:p w14:paraId="51054B4D" w14:textId="77777777" w:rsidR="009831CD" w:rsidRPr="001207A7" w:rsidRDefault="009831CD" w:rsidP="00B85B84">
            <w:pPr>
              <w:jc w:val="center"/>
              <w:rPr>
                <w:szCs w:val="24"/>
              </w:rPr>
            </w:pPr>
            <w:r w:rsidRPr="001207A7">
              <w:rPr>
                <w:szCs w:val="24"/>
              </w:rPr>
              <w:t>1.00 (0.82-1.22)</w:t>
            </w:r>
          </w:p>
        </w:tc>
      </w:tr>
      <w:tr w:rsidR="001207A7" w:rsidRPr="001207A7" w14:paraId="4184EA46" w14:textId="77777777" w:rsidTr="00624476">
        <w:trPr>
          <w:trHeight w:val="454"/>
        </w:trPr>
        <w:tc>
          <w:tcPr>
            <w:tcW w:w="959" w:type="dxa"/>
            <w:shd w:val="clear" w:color="auto" w:fill="auto"/>
            <w:vAlign w:val="center"/>
          </w:tcPr>
          <w:p w14:paraId="0CE78FBD" w14:textId="77777777" w:rsidR="009831CD" w:rsidRPr="001207A7" w:rsidRDefault="009831CD" w:rsidP="00B85B84">
            <w:pPr>
              <w:jc w:val="center"/>
              <w:rPr>
                <w:szCs w:val="24"/>
              </w:rPr>
            </w:pPr>
            <w:r w:rsidRPr="001207A7">
              <w:rPr>
                <w:szCs w:val="24"/>
              </w:rPr>
              <w:t>20</w:t>
            </w:r>
          </w:p>
        </w:tc>
        <w:tc>
          <w:tcPr>
            <w:tcW w:w="1559" w:type="dxa"/>
            <w:shd w:val="clear" w:color="auto" w:fill="auto"/>
            <w:vAlign w:val="center"/>
          </w:tcPr>
          <w:p w14:paraId="2A81EFD9" w14:textId="77777777" w:rsidR="009831CD" w:rsidRPr="001207A7" w:rsidRDefault="009831CD" w:rsidP="00B85B84">
            <w:pPr>
              <w:jc w:val="center"/>
              <w:rPr>
                <w:szCs w:val="24"/>
              </w:rPr>
            </w:pPr>
            <w:r w:rsidRPr="001207A7">
              <w:rPr>
                <w:szCs w:val="24"/>
              </w:rPr>
              <w:t>44714510</w:t>
            </w:r>
          </w:p>
        </w:tc>
        <w:tc>
          <w:tcPr>
            <w:tcW w:w="1701" w:type="dxa"/>
            <w:shd w:val="clear" w:color="auto" w:fill="auto"/>
            <w:vAlign w:val="center"/>
          </w:tcPr>
          <w:p w14:paraId="55DB156C" w14:textId="77777777" w:rsidR="009831CD" w:rsidRPr="001207A7" w:rsidRDefault="009831CD" w:rsidP="00325828">
            <w:pPr>
              <w:jc w:val="center"/>
              <w:rPr>
                <w:szCs w:val="24"/>
              </w:rPr>
            </w:pPr>
            <w:r w:rsidRPr="001207A7">
              <w:rPr>
                <w:szCs w:val="24"/>
              </w:rPr>
              <w:t>rs6065921</w:t>
            </w:r>
          </w:p>
        </w:tc>
        <w:tc>
          <w:tcPr>
            <w:tcW w:w="567" w:type="dxa"/>
            <w:shd w:val="clear" w:color="auto" w:fill="auto"/>
            <w:vAlign w:val="center"/>
          </w:tcPr>
          <w:p w14:paraId="50D1B5E9" w14:textId="77777777" w:rsidR="009831CD" w:rsidRPr="001207A7" w:rsidRDefault="009831CD" w:rsidP="004F5F5E">
            <w:pPr>
              <w:jc w:val="center"/>
              <w:rPr>
                <w:szCs w:val="24"/>
              </w:rPr>
            </w:pPr>
            <w:r w:rsidRPr="001207A7">
              <w:rPr>
                <w:szCs w:val="24"/>
              </w:rPr>
              <w:t>G</w:t>
            </w:r>
          </w:p>
        </w:tc>
        <w:tc>
          <w:tcPr>
            <w:tcW w:w="567" w:type="dxa"/>
            <w:shd w:val="clear" w:color="auto" w:fill="auto"/>
            <w:vAlign w:val="center"/>
          </w:tcPr>
          <w:p w14:paraId="183C9825" w14:textId="77777777" w:rsidR="009831CD" w:rsidRPr="001207A7" w:rsidRDefault="009831CD" w:rsidP="007B3DB3">
            <w:pPr>
              <w:jc w:val="center"/>
              <w:rPr>
                <w:szCs w:val="24"/>
              </w:rPr>
            </w:pPr>
            <w:r w:rsidRPr="001207A7">
              <w:rPr>
                <w:szCs w:val="24"/>
              </w:rPr>
              <w:t>A</w:t>
            </w:r>
          </w:p>
        </w:tc>
        <w:tc>
          <w:tcPr>
            <w:tcW w:w="1134" w:type="dxa"/>
            <w:vAlign w:val="center"/>
          </w:tcPr>
          <w:p w14:paraId="67A57784" w14:textId="77777777" w:rsidR="009831CD" w:rsidRPr="001207A7" w:rsidRDefault="009831CD" w:rsidP="00B85B84">
            <w:pPr>
              <w:jc w:val="center"/>
              <w:rPr>
                <w:szCs w:val="24"/>
              </w:rPr>
            </w:pPr>
            <w:r w:rsidRPr="001207A7">
              <w:rPr>
                <w:szCs w:val="24"/>
              </w:rPr>
              <w:t>0.7888</w:t>
            </w:r>
          </w:p>
        </w:tc>
        <w:tc>
          <w:tcPr>
            <w:tcW w:w="1843" w:type="dxa"/>
            <w:vAlign w:val="center"/>
          </w:tcPr>
          <w:p w14:paraId="51E6E602" w14:textId="77777777" w:rsidR="009831CD" w:rsidRPr="001207A7" w:rsidRDefault="009831CD" w:rsidP="00B85B84">
            <w:pPr>
              <w:jc w:val="center"/>
              <w:rPr>
                <w:szCs w:val="24"/>
              </w:rPr>
            </w:pPr>
            <w:r w:rsidRPr="001207A7">
              <w:rPr>
                <w:szCs w:val="24"/>
              </w:rPr>
              <w:t>1.03 (0.85-1.25)</w:t>
            </w:r>
          </w:p>
        </w:tc>
        <w:tc>
          <w:tcPr>
            <w:tcW w:w="1418" w:type="dxa"/>
            <w:vAlign w:val="center"/>
          </w:tcPr>
          <w:p w14:paraId="2212B983" w14:textId="77777777" w:rsidR="009831CD" w:rsidRPr="001207A7" w:rsidRDefault="009831CD" w:rsidP="00B85B84">
            <w:pPr>
              <w:jc w:val="center"/>
              <w:rPr>
                <w:szCs w:val="24"/>
              </w:rPr>
            </w:pPr>
            <w:r w:rsidRPr="001207A7">
              <w:rPr>
                <w:szCs w:val="24"/>
              </w:rPr>
              <w:t>0.2201</w:t>
            </w:r>
          </w:p>
        </w:tc>
        <w:tc>
          <w:tcPr>
            <w:tcW w:w="1276" w:type="dxa"/>
            <w:vAlign w:val="center"/>
          </w:tcPr>
          <w:p w14:paraId="4363A7D0" w14:textId="77777777" w:rsidR="009831CD" w:rsidRPr="001207A7" w:rsidRDefault="009831CD" w:rsidP="00B85B84">
            <w:pPr>
              <w:jc w:val="center"/>
              <w:rPr>
                <w:szCs w:val="24"/>
              </w:rPr>
            </w:pPr>
            <w:r w:rsidRPr="001207A7">
              <w:rPr>
                <w:szCs w:val="24"/>
              </w:rPr>
              <w:t>0.2155</w:t>
            </w:r>
          </w:p>
        </w:tc>
        <w:tc>
          <w:tcPr>
            <w:tcW w:w="1275" w:type="dxa"/>
            <w:vAlign w:val="center"/>
          </w:tcPr>
          <w:p w14:paraId="6129AC81" w14:textId="77777777" w:rsidR="009831CD" w:rsidRPr="001207A7" w:rsidRDefault="009831CD" w:rsidP="00B85B84">
            <w:pPr>
              <w:jc w:val="center"/>
              <w:rPr>
                <w:szCs w:val="24"/>
              </w:rPr>
            </w:pPr>
            <w:r w:rsidRPr="001207A7">
              <w:rPr>
                <w:szCs w:val="24"/>
              </w:rPr>
              <w:t>0.6959</w:t>
            </w:r>
          </w:p>
        </w:tc>
        <w:tc>
          <w:tcPr>
            <w:tcW w:w="1843" w:type="dxa"/>
            <w:vAlign w:val="center"/>
          </w:tcPr>
          <w:p w14:paraId="16CBB7D1" w14:textId="77777777" w:rsidR="009831CD" w:rsidRPr="001207A7" w:rsidRDefault="009831CD" w:rsidP="00B85B84">
            <w:pPr>
              <w:jc w:val="center"/>
              <w:rPr>
                <w:szCs w:val="24"/>
              </w:rPr>
            </w:pPr>
            <w:r w:rsidRPr="001207A7">
              <w:rPr>
                <w:szCs w:val="24"/>
              </w:rPr>
              <w:t>0.97 (0.85-1.11)</w:t>
            </w:r>
          </w:p>
        </w:tc>
        <w:tc>
          <w:tcPr>
            <w:tcW w:w="1134" w:type="dxa"/>
            <w:vAlign w:val="center"/>
          </w:tcPr>
          <w:p w14:paraId="2057966F" w14:textId="77777777" w:rsidR="009831CD" w:rsidRPr="001207A7" w:rsidRDefault="009831CD" w:rsidP="00B85B84">
            <w:pPr>
              <w:jc w:val="center"/>
              <w:rPr>
                <w:szCs w:val="24"/>
              </w:rPr>
            </w:pPr>
            <w:r w:rsidRPr="001207A7">
              <w:rPr>
                <w:szCs w:val="24"/>
              </w:rPr>
              <w:t>0.1842</w:t>
            </w:r>
          </w:p>
        </w:tc>
        <w:tc>
          <w:tcPr>
            <w:tcW w:w="1277" w:type="dxa"/>
            <w:vAlign w:val="center"/>
          </w:tcPr>
          <w:p w14:paraId="5B32DB11" w14:textId="77777777" w:rsidR="009831CD" w:rsidRPr="001207A7" w:rsidRDefault="009831CD" w:rsidP="00B85B84">
            <w:pPr>
              <w:jc w:val="center"/>
              <w:rPr>
                <w:szCs w:val="24"/>
              </w:rPr>
            </w:pPr>
            <w:r w:rsidRPr="001207A7">
              <w:rPr>
                <w:szCs w:val="24"/>
              </w:rPr>
              <w:t>0.1881</w:t>
            </w:r>
          </w:p>
        </w:tc>
        <w:tc>
          <w:tcPr>
            <w:tcW w:w="1324" w:type="dxa"/>
            <w:vAlign w:val="center"/>
          </w:tcPr>
          <w:p w14:paraId="490B049A" w14:textId="77777777" w:rsidR="009831CD" w:rsidRPr="001207A7" w:rsidRDefault="009831CD" w:rsidP="00B85B84">
            <w:pPr>
              <w:jc w:val="center"/>
              <w:rPr>
                <w:szCs w:val="24"/>
              </w:rPr>
            </w:pPr>
            <w:r w:rsidRPr="001207A7">
              <w:rPr>
                <w:szCs w:val="24"/>
              </w:rPr>
              <w:t>0.8602</w:t>
            </w:r>
          </w:p>
        </w:tc>
        <w:tc>
          <w:tcPr>
            <w:tcW w:w="2077" w:type="dxa"/>
            <w:vAlign w:val="center"/>
          </w:tcPr>
          <w:p w14:paraId="46BC513A" w14:textId="77777777" w:rsidR="009831CD" w:rsidRPr="001207A7" w:rsidRDefault="009831CD" w:rsidP="00B85B84">
            <w:pPr>
              <w:jc w:val="center"/>
              <w:rPr>
                <w:szCs w:val="24"/>
              </w:rPr>
            </w:pPr>
            <w:r w:rsidRPr="001207A7">
              <w:rPr>
                <w:szCs w:val="24"/>
              </w:rPr>
              <w:t>0.99 (0.89-1.10)</w:t>
            </w:r>
          </w:p>
        </w:tc>
      </w:tr>
      <w:tr w:rsidR="001207A7" w:rsidRPr="001207A7" w14:paraId="0C150E25" w14:textId="77777777" w:rsidTr="00624476">
        <w:trPr>
          <w:trHeight w:val="454"/>
        </w:trPr>
        <w:tc>
          <w:tcPr>
            <w:tcW w:w="959" w:type="dxa"/>
            <w:shd w:val="clear" w:color="auto" w:fill="auto"/>
            <w:vAlign w:val="center"/>
          </w:tcPr>
          <w:p w14:paraId="231C4EDB" w14:textId="77777777" w:rsidR="009831CD" w:rsidRPr="001207A7" w:rsidRDefault="009831CD" w:rsidP="00B85B84">
            <w:pPr>
              <w:jc w:val="center"/>
              <w:rPr>
                <w:szCs w:val="24"/>
              </w:rPr>
            </w:pPr>
            <w:r w:rsidRPr="001207A7">
              <w:rPr>
                <w:szCs w:val="24"/>
              </w:rPr>
              <w:t>20</w:t>
            </w:r>
          </w:p>
        </w:tc>
        <w:tc>
          <w:tcPr>
            <w:tcW w:w="1559" w:type="dxa"/>
            <w:shd w:val="clear" w:color="auto" w:fill="auto"/>
            <w:vAlign w:val="center"/>
          </w:tcPr>
          <w:p w14:paraId="1009EFB8" w14:textId="77777777" w:rsidR="009831CD" w:rsidRPr="001207A7" w:rsidRDefault="009831CD" w:rsidP="00B85B84">
            <w:pPr>
              <w:jc w:val="center"/>
              <w:rPr>
                <w:szCs w:val="24"/>
              </w:rPr>
            </w:pPr>
            <w:r w:rsidRPr="001207A7">
              <w:rPr>
                <w:szCs w:val="24"/>
              </w:rPr>
              <w:t>44730817</w:t>
            </w:r>
          </w:p>
        </w:tc>
        <w:tc>
          <w:tcPr>
            <w:tcW w:w="1701" w:type="dxa"/>
            <w:shd w:val="clear" w:color="auto" w:fill="auto"/>
            <w:vAlign w:val="center"/>
          </w:tcPr>
          <w:p w14:paraId="683E163F" w14:textId="77777777" w:rsidR="009831CD" w:rsidRPr="001207A7" w:rsidRDefault="009831CD" w:rsidP="00325828">
            <w:pPr>
              <w:jc w:val="center"/>
              <w:rPr>
                <w:szCs w:val="24"/>
              </w:rPr>
            </w:pPr>
            <w:r w:rsidRPr="001207A7">
              <w:rPr>
                <w:szCs w:val="24"/>
              </w:rPr>
              <w:t>rs76926652</w:t>
            </w:r>
          </w:p>
        </w:tc>
        <w:tc>
          <w:tcPr>
            <w:tcW w:w="567" w:type="dxa"/>
            <w:shd w:val="clear" w:color="auto" w:fill="auto"/>
            <w:vAlign w:val="center"/>
          </w:tcPr>
          <w:p w14:paraId="30E855C4" w14:textId="77777777" w:rsidR="009831CD" w:rsidRPr="001207A7" w:rsidRDefault="009831CD" w:rsidP="004F5F5E">
            <w:pPr>
              <w:jc w:val="center"/>
              <w:rPr>
                <w:szCs w:val="24"/>
              </w:rPr>
            </w:pPr>
            <w:r w:rsidRPr="001207A7">
              <w:rPr>
                <w:szCs w:val="24"/>
              </w:rPr>
              <w:t>T</w:t>
            </w:r>
          </w:p>
        </w:tc>
        <w:tc>
          <w:tcPr>
            <w:tcW w:w="567" w:type="dxa"/>
            <w:shd w:val="clear" w:color="auto" w:fill="auto"/>
            <w:vAlign w:val="center"/>
          </w:tcPr>
          <w:p w14:paraId="5C2F02BD" w14:textId="77777777" w:rsidR="009831CD" w:rsidRPr="001207A7" w:rsidRDefault="009831CD" w:rsidP="007B3DB3">
            <w:pPr>
              <w:jc w:val="center"/>
              <w:rPr>
                <w:szCs w:val="24"/>
              </w:rPr>
            </w:pPr>
            <w:r w:rsidRPr="001207A7">
              <w:rPr>
                <w:szCs w:val="24"/>
              </w:rPr>
              <w:t>C</w:t>
            </w:r>
          </w:p>
        </w:tc>
        <w:tc>
          <w:tcPr>
            <w:tcW w:w="1134" w:type="dxa"/>
            <w:vAlign w:val="center"/>
          </w:tcPr>
          <w:p w14:paraId="1288F1E4" w14:textId="77777777" w:rsidR="009831CD" w:rsidRPr="001207A7" w:rsidRDefault="009831CD" w:rsidP="00B85B84">
            <w:pPr>
              <w:jc w:val="center"/>
              <w:rPr>
                <w:szCs w:val="24"/>
              </w:rPr>
            </w:pPr>
            <w:r w:rsidRPr="001207A7">
              <w:rPr>
                <w:szCs w:val="24"/>
              </w:rPr>
              <w:t>0.8138</w:t>
            </w:r>
          </w:p>
        </w:tc>
        <w:tc>
          <w:tcPr>
            <w:tcW w:w="1843" w:type="dxa"/>
            <w:vAlign w:val="center"/>
          </w:tcPr>
          <w:p w14:paraId="2AB47A84" w14:textId="77777777" w:rsidR="009831CD" w:rsidRPr="001207A7" w:rsidRDefault="009831CD" w:rsidP="00B85B84">
            <w:pPr>
              <w:jc w:val="center"/>
              <w:rPr>
                <w:szCs w:val="24"/>
              </w:rPr>
            </w:pPr>
            <w:r w:rsidRPr="001207A7">
              <w:rPr>
                <w:szCs w:val="24"/>
              </w:rPr>
              <w:t>0.98 (0.81-1.18)</w:t>
            </w:r>
          </w:p>
        </w:tc>
        <w:tc>
          <w:tcPr>
            <w:tcW w:w="1418" w:type="dxa"/>
            <w:vAlign w:val="center"/>
          </w:tcPr>
          <w:p w14:paraId="68CCE6C1" w14:textId="77777777" w:rsidR="009831CD" w:rsidRPr="001207A7" w:rsidRDefault="009831CD" w:rsidP="00B85B84">
            <w:pPr>
              <w:jc w:val="center"/>
              <w:rPr>
                <w:szCs w:val="24"/>
              </w:rPr>
            </w:pPr>
            <w:r w:rsidRPr="001207A7">
              <w:rPr>
                <w:szCs w:val="24"/>
              </w:rPr>
              <w:t>0.2525</w:t>
            </w:r>
          </w:p>
        </w:tc>
        <w:tc>
          <w:tcPr>
            <w:tcW w:w="1276" w:type="dxa"/>
            <w:vAlign w:val="center"/>
          </w:tcPr>
          <w:p w14:paraId="17BD5AEC" w14:textId="77777777" w:rsidR="009831CD" w:rsidRPr="001207A7" w:rsidRDefault="009831CD" w:rsidP="00B85B84">
            <w:pPr>
              <w:jc w:val="center"/>
              <w:rPr>
                <w:szCs w:val="24"/>
              </w:rPr>
            </w:pPr>
            <w:r w:rsidRPr="001207A7">
              <w:rPr>
                <w:szCs w:val="24"/>
              </w:rPr>
              <w:t>0.2568</w:t>
            </w:r>
          </w:p>
        </w:tc>
        <w:tc>
          <w:tcPr>
            <w:tcW w:w="1275" w:type="dxa"/>
            <w:vAlign w:val="center"/>
          </w:tcPr>
          <w:p w14:paraId="5655DD49" w14:textId="77777777" w:rsidR="009831CD" w:rsidRPr="001207A7" w:rsidRDefault="009831CD" w:rsidP="00B85B84">
            <w:pPr>
              <w:jc w:val="center"/>
              <w:rPr>
                <w:szCs w:val="24"/>
              </w:rPr>
            </w:pPr>
            <w:r w:rsidRPr="001207A7">
              <w:rPr>
                <w:szCs w:val="24"/>
              </w:rPr>
              <w:t>0.7655</w:t>
            </w:r>
          </w:p>
        </w:tc>
        <w:tc>
          <w:tcPr>
            <w:tcW w:w="1843" w:type="dxa"/>
            <w:vAlign w:val="center"/>
          </w:tcPr>
          <w:p w14:paraId="37171349" w14:textId="77777777" w:rsidR="009831CD" w:rsidRPr="001207A7" w:rsidRDefault="009831CD" w:rsidP="00B85B84">
            <w:pPr>
              <w:jc w:val="center"/>
              <w:rPr>
                <w:szCs w:val="24"/>
              </w:rPr>
            </w:pPr>
            <w:r w:rsidRPr="001207A7">
              <w:rPr>
                <w:szCs w:val="24"/>
              </w:rPr>
              <w:t>0.98 (0.87-1.11)</w:t>
            </w:r>
          </w:p>
        </w:tc>
        <w:tc>
          <w:tcPr>
            <w:tcW w:w="1134" w:type="dxa"/>
            <w:vAlign w:val="center"/>
          </w:tcPr>
          <w:p w14:paraId="0B4BA23A" w14:textId="77777777" w:rsidR="009831CD" w:rsidRPr="001207A7" w:rsidRDefault="009831CD" w:rsidP="00B85B84">
            <w:pPr>
              <w:jc w:val="center"/>
              <w:rPr>
                <w:szCs w:val="24"/>
              </w:rPr>
            </w:pPr>
            <w:r w:rsidRPr="001207A7">
              <w:rPr>
                <w:szCs w:val="24"/>
              </w:rPr>
              <w:t>0.2281</w:t>
            </w:r>
          </w:p>
        </w:tc>
        <w:tc>
          <w:tcPr>
            <w:tcW w:w="1277" w:type="dxa"/>
            <w:vAlign w:val="center"/>
          </w:tcPr>
          <w:p w14:paraId="6F9B4237" w14:textId="77777777" w:rsidR="009831CD" w:rsidRPr="001207A7" w:rsidRDefault="009831CD" w:rsidP="00B85B84">
            <w:pPr>
              <w:jc w:val="center"/>
              <w:rPr>
                <w:szCs w:val="24"/>
              </w:rPr>
            </w:pPr>
            <w:r w:rsidRPr="001207A7">
              <w:rPr>
                <w:szCs w:val="24"/>
              </w:rPr>
              <w:t>0.2314</w:t>
            </w:r>
          </w:p>
        </w:tc>
        <w:tc>
          <w:tcPr>
            <w:tcW w:w="1324" w:type="dxa"/>
            <w:vAlign w:val="center"/>
          </w:tcPr>
          <w:p w14:paraId="32482C32" w14:textId="77777777" w:rsidR="009831CD" w:rsidRPr="001207A7" w:rsidRDefault="009831CD" w:rsidP="00B85B84">
            <w:pPr>
              <w:jc w:val="center"/>
              <w:rPr>
                <w:szCs w:val="24"/>
              </w:rPr>
            </w:pPr>
            <w:r w:rsidRPr="001207A7">
              <w:rPr>
                <w:szCs w:val="24"/>
              </w:rPr>
              <w:t>0.7055</w:t>
            </w:r>
          </w:p>
        </w:tc>
        <w:tc>
          <w:tcPr>
            <w:tcW w:w="2077" w:type="dxa"/>
            <w:vAlign w:val="center"/>
          </w:tcPr>
          <w:p w14:paraId="15D44984" w14:textId="77777777" w:rsidR="009831CD" w:rsidRPr="001207A7" w:rsidRDefault="009831CD" w:rsidP="00B85B84">
            <w:pPr>
              <w:jc w:val="center"/>
              <w:rPr>
                <w:szCs w:val="24"/>
              </w:rPr>
            </w:pPr>
            <w:r w:rsidRPr="001207A7">
              <w:rPr>
                <w:szCs w:val="24"/>
              </w:rPr>
              <w:t>0.98 (0.89-1.09)</w:t>
            </w:r>
          </w:p>
        </w:tc>
      </w:tr>
      <w:tr w:rsidR="007651A8" w:rsidRPr="001207A7" w14:paraId="0F11477F" w14:textId="77777777" w:rsidTr="00624476">
        <w:trPr>
          <w:trHeight w:val="454"/>
        </w:trPr>
        <w:tc>
          <w:tcPr>
            <w:tcW w:w="959" w:type="dxa"/>
            <w:tcBorders>
              <w:bottom w:val="single" w:sz="4" w:space="0" w:color="auto"/>
            </w:tcBorders>
            <w:shd w:val="clear" w:color="auto" w:fill="auto"/>
            <w:vAlign w:val="center"/>
          </w:tcPr>
          <w:p w14:paraId="1ECC55F8" w14:textId="77777777" w:rsidR="007651A8" w:rsidRPr="001207A7" w:rsidRDefault="007651A8" w:rsidP="00B85B84">
            <w:pPr>
              <w:jc w:val="center"/>
              <w:rPr>
                <w:szCs w:val="24"/>
              </w:rPr>
            </w:pPr>
            <w:r w:rsidRPr="001207A7">
              <w:rPr>
                <w:szCs w:val="24"/>
              </w:rPr>
              <w:t>21</w:t>
            </w:r>
          </w:p>
        </w:tc>
        <w:tc>
          <w:tcPr>
            <w:tcW w:w="1559" w:type="dxa"/>
            <w:tcBorders>
              <w:bottom w:val="single" w:sz="4" w:space="0" w:color="auto"/>
            </w:tcBorders>
            <w:shd w:val="clear" w:color="auto" w:fill="auto"/>
            <w:vAlign w:val="center"/>
          </w:tcPr>
          <w:p w14:paraId="200ACB3C" w14:textId="77777777" w:rsidR="007651A8" w:rsidRPr="001207A7" w:rsidRDefault="007651A8" w:rsidP="00B85B84">
            <w:pPr>
              <w:jc w:val="center"/>
              <w:rPr>
                <w:szCs w:val="24"/>
              </w:rPr>
            </w:pPr>
            <w:r w:rsidRPr="001207A7">
              <w:rPr>
                <w:szCs w:val="24"/>
              </w:rPr>
              <w:t>16741959</w:t>
            </w:r>
          </w:p>
        </w:tc>
        <w:tc>
          <w:tcPr>
            <w:tcW w:w="1701" w:type="dxa"/>
            <w:tcBorders>
              <w:bottom w:val="single" w:sz="4" w:space="0" w:color="auto"/>
            </w:tcBorders>
            <w:shd w:val="clear" w:color="auto" w:fill="auto"/>
            <w:vAlign w:val="center"/>
          </w:tcPr>
          <w:p w14:paraId="592382DB" w14:textId="77777777" w:rsidR="007651A8" w:rsidRPr="001207A7" w:rsidRDefault="007651A8" w:rsidP="00325828">
            <w:pPr>
              <w:jc w:val="center"/>
              <w:rPr>
                <w:szCs w:val="24"/>
              </w:rPr>
            </w:pPr>
            <w:r w:rsidRPr="001207A7">
              <w:rPr>
                <w:szCs w:val="24"/>
              </w:rPr>
              <w:t>rs8130757</w:t>
            </w:r>
          </w:p>
        </w:tc>
        <w:tc>
          <w:tcPr>
            <w:tcW w:w="567" w:type="dxa"/>
            <w:tcBorders>
              <w:bottom w:val="single" w:sz="4" w:space="0" w:color="auto"/>
            </w:tcBorders>
            <w:shd w:val="clear" w:color="auto" w:fill="auto"/>
            <w:vAlign w:val="center"/>
          </w:tcPr>
          <w:p w14:paraId="425FDF07" w14:textId="77777777" w:rsidR="007651A8" w:rsidRPr="001207A7" w:rsidRDefault="007651A8" w:rsidP="004F5F5E">
            <w:pPr>
              <w:jc w:val="center"/>
              <w:rPr>
                <w:szCs w:val="24"/>
              </w:rPr>
            </w:pPr>
            <w:r w:rsidRPr="001207A7">
              <w:rPr>
                <w:szCs w:val="24"/>
              </w:rPr>
              <w:t>T</w:t>
            </w:r>
          </w:p>
        </w:tc>
        <w:tc>
          <w:tcPr>
            <w:tcW w:w="567" w:type="dxa"/>
            <w:tcBorders>
              <w:bottom w:val="single" w:sz="4" w:space="0" w:color="auto"/>
            </w:tcBorders>
            <w:shd w:val="clear" w:color="auto" w:fill="auto"/>
            <w:vAlign w:val="center"/>
          </w:tcPr>
          <w:p w14:paraId="72FBF6B7" w14:textId="77777777" w:rsidR="007651A8" w:rsidRPr="001207A7" w:rsidRDefault="007651A8" w:rsidP="007B3DB3">
            <w:pPr>
              <w:jc w:val="center"/>
              <w:rPr>
                <w:szCs w:val="24"/>
              </w:rPr>
            </w:pPr>
            <w:r w:rsidRPr="001207A7">
              <w:rPr>
                <w:szCs w:val="24"/>
              </w:rPr>
              <w:t>C</w:t>
            </w:r>
          </w:p>
        </w:tc>
        <w:tc>
          <w:tcPr>
            <w:tcW w:w="1134" w:type="dxa"/>
            <w:tcBorders>
              <w:bottom w:val="single" w:sz="4" w:space="0" w:color="auto"/>
            </w:tcBorders>
            <w:vAlign w:val="center"/>
          </w:tcPr>
          <w:p w14:paraId="4734CF41" w14:textId="77777777" w:rsidR="007651A8" w:rsidRPr="001207A7" w:rsidRDefault="007651A8" w:rsidP="00B85B84">
            <w:pPr>
              <w:jc w:val="center"/>
              <w:rPr>
                <w:szCs w:val="24"/>
              </w:rPr>
            </w:pPr>
            <w:r w:rsidRPr="001207A7">
              <w:rPr>
                <w:szCs w:val="24"/>
              </w:rPr>
              <w:t>0.2783</w:t>
            </w:r>
          </w:p>
        </w:tc>
        <w:tc>
          <w:tcPr>
            <w:tcW w:w="1843" w:type="dxa"/>
            <w:tcBorders>
              <w:bottom w:val="single" w:sz="4" w:space="0" w:color="auto"/>
            </w:tcBorders>
            <w:vAlign w:val="center"/>
          </w:tcPr>
          <w:p w14:paraId="4FFFC55B" w14:textId="77777777" w:rsidR="007651A8" w:rsidRPr="001207A7" w:rsidRDefault="007651A8" w:rsidP="00B85B84">
            <w:pPr>
              <w:jc w:val="center"/>
              <w:rPr>
                <w:szCs w:val="24"/>
              </w:rPr>
            </w:pPr>
            <w:r w:rsidRPr="001207A7">
              <w:rPr>
                <w:szCs w:val="24"/>
              </w:rPr>
              <w:t>1.43</w:t>
            </w:r>
            <w:r w:rsidR="008B5AF4" w:rsidRPr="001207A7">
              <w:rPr>
                <w:szCs w:val="24"/>
              </w:rPr>
              <w:t xml:space="preserve"> </w:t>
            </w:r>
            <w:r w:rsidRPr="001207A7">
              <w:rPr>
                <w:szCs w:val="24"/>
              </w:rPr>
              <w:t>(0.75-2.74)</w:t>
            </w:r>
          </w:p>
        </w:tc>
        <w:tc>
          <w:tcPr>
            <w:tcW w:w="1418" w:type="dxa"/>
            <w:tcBorders>
              <w:bottom w:val="single" w:sz="4" w:space="0" w:color="auto"/>
            </w:tcBorders>
            <w:vAlign w:val="center"/>
          </w:tcPr>
          <w:p w14:paraId="22431E9C" w14:textId="77777777" w:rsidR="007651A8" w:rsidRPr="001207A7" w:rsidRDefault="007651A8" w:rsidP="00B85B84">
            <w:pPr>
              <w:jc w:val="center"/>
              <w:rPr>
                <w:szCs w:val="24"/>
              </w:rPr>
            </w:pPr>
            <w:r w:rsidRPr="001207A7">
              <w:rPr>
                <w:szCs w:val="24"/>
              </w:rPr>
              <w:t>0.01826</w:t>
            </w:r>
          </w:p>
        </w:tc>
        <w:tc>
          <w:tcPr>
            <w:tcW w:w="1276" w:type="dxa"/>
            <w:tcBorders>
              <w:bottom w:val="single" w:sz="4" w:space="0" w:color="auto"/>
            </w:tcBorders>
            <w:vAlign w:val="center"/>
          </w:tcPr>
          <w:p w14:paraId="03FA0564" w14:textId="77777777" w:rsidR="007651A8" w:rsidRPr="001207A7" w:rsidRDefault="007651A8" w:rsidP="00B85B84">
            <w:pPr>
              <w:jc w:val="center"/>
              <w:rPr>
                <w:szCs w:val="24"/>
              </w:rPr>
            </w:pPr>
            <w:r w:rsidRPr="001207A7">
              <w:rPr>
                <w:szCs w:val="24"/>
              </w:rPr>
              <w:t>0.01284</w:t>
            </w:r>
          </w:p>
        </w:tc>
        <w:tc>
          <w:tcPr>
            <w:tcW w:w="1275" w:type="dxa"/>
            <w:tcBorders>
              <w:bottom w:val="single" w:sz="4" w:space="0" w:color="auto"/>
            </w:tcBorders>
            <w:vAlign w:val="center"/>
          </w:tcPr>
          <w:p w14:paraId="29AD8214" w14:textId="77777777" w:rsidR="007651A8" w:rsidRPr="001207A7" w:rsidRDefault="006905D5" w:rsidP="00B85B84">
            <w:pPr>
              <w:jc w:val="center"/>
              <w:rPr>
                <w:szCs w:val="24"/>
              </w:rPr>
            </w:pPr>
            <w:r w:rsidRPr="001207A7">
              <w:rPr>
                <w:szCs w:val="24"/>
              </w:rPr>
              <w:t>0.2321</w:t>
            </w:r>
          </w:p>
        </w:tc>
        <w:tc>
          <w:tcPr>
            <w:tcW w:w="1843" w:type="dxa"/>
            <w:tcBorders>
              <w:bottom w:val="single" w:sz="4" w:space="0" w:color="auto"/>
            </w:tcBorders>
            <w:vAlign w:val="center"/>
          </w:tcPr>
          <w:p w14:paraId="00640E50" w14:textId="77777777" w:rsidR="007651A8" w:rsidRPr="001207A7" w:rsidRDefault="006905D5" w:rsidP="00B85B84">
            <w:pPr>
              <w:jc w:val="center"/>
              <w:rPr>
                <w:szCs w:val="24"/>
              </w:rPr>
            </w:pPr>
            <w:r w:rsidRPr="001207A7">
              <w:rPr>
                <w:szCs w:val="24"/>
              </w:rPr>
              <w:t>0.77(0.51-1.18)</w:t>
            </w:r>
          </w:p>
        </w:tc>
        <w:tc>
          <w:tcPr>
            <w:tcW w:w="1134" w:type="dxa"/>
            <w:tcBorders>
              <w:bottom w:val="single" w:sz="4" w:space="0" w:color="auto"/>
            </w:tcBorders>
            <w:vAlign w:val="center"/>
          </w:tcPr>
          <w:p w14:paraId="1985CCC3" w14:textId="77777777" w:rsidR="007651A8" w:rsidRPr="001207A7" w:rsidRDefault="00122067" w:rsidP="00B85B84">
            <w:pPr>
              <w:jc w:val="center"/>
              <w:rPr>
                <w:szCs w:val="24"/>
              </w:rPr>
            </w:pPr>
            <w:r w:rsidRPr="001207A7">
              <w:rPr>
                <w:szCs w:val="24"/>
              </w:rPr>
              <w:t>0.01352</w:t>
            </w:r>
          </w:p>
        </w:tc>
        <w:tc>
          <w:tcPr>
            <w:tcW w:w="1277" w:type="dxa"/>
            <w:tcBorders>
              <w:bottom w:val="single" w:sz="4" w:space="0" w:color="auto"/>
            </w:tcBorders>
            <w:vAlign w:val="center"/>
          </w:tcPr>
          <w:p w14:paraId="3D0D0313" w14:textId="77777777" w:rsidR="007651A8" w:rsidRPr="001207A7" w:rsidRDefault="00122067" w:rsidP="00B85B84">
            <w:pPr>
              <w:jc w:val="center"/>
              <w:rPr>
                <w:szCs w:val="24"/>
              </w:rPr>
            </w:pPr>
            <w:r w:rsidRPr="001207A7">
              <w:rPr>
                <w:szCs w:val="24"/>
              </w:rPr>
              <w:t>0.01739</w:t>
            </w:r>
          </w:p>
        </w:tc>
        <w:tc>
          <w:tcPr>
            <w:tcW w:w="1324" w:type="dxa"/>
            <w:tcBorders>
              <w:bottom w:val="single" w:sz="4" w:space="0" w:color="auto"/>
            </w:tcBorders>
            <w:vAlign w:val="center"/>
          </w:tcPr>
          <w:p w14:paraId="373BB485" w14:textId="77777777" w:rsidR="007651A8" w:rsidRPr="001207A7" w:rsidRDefault="007651A8" w:rsidP="00B85B84">
            <w:pPr>
              <w:jc w:val="center"/>
              <w:rPr>
                <w:szCs w:val="24"/>
              </w:rPr>
            </w:pPr>
            <w:r w:rsidRPr="001207A7">
              <w:rPr>
                <w:szCs w:val="24"/>
              </w:rPr>
              <w:t>0.6783</w:t>
            </w:r>
          </w:p>
        </w:tc>
        <w:tc>
          <w:tcPr>
            <w:tcW w:w="2077" w:type="dxa"/>
            <w:tcBorders>
              <w:bottom w:val="single" w:sz="4" w:space="0" w:color="auto"/>
            </w:tcBorders>
            <w:vAlign w:val="center"/>
          </w:tcPr>
          <w:p w14:paraId="08891C59" w14:textId="77777777" w:rsidR="007651A8" w:rsidRPr="001207A7" w:rsidRDefault="007651A8" w:rsidP="00B85B84">
            <w:pPr>
              <w:jc w:val="center"/>
              <w:rPr>
                <w:szCs w:val="24"/>
              </w:rPr>
            </w:pPr>
            <w:r w:rsidRPr="001207A7">
              <w:rPr>
                <w:szCs w:val="24"/>
              </w:rPr>
              <w:t>0.93</w:t>
            </w:r>
            <w:r w:rsidR="008B5AF4" w:rsidRPr="001207A7">
              <w:rPr>
                <w:szCs w:val="24"/>
              </w:rPr>
              <w:t xml:space="preserve"> </w:t>
            </w:r>
            <w:r w:rsidRPr="001207A7">
              <w:rPr>
                <w:szCs w:val="24"/>
              </w:rPr>
              <w:t>(0.65-1.32)</w:t>
            </w:r>
          </w:p>
        </w:tc>
      </w:tr>
    </w:tbl>
    <w:p w14:paraId="24F0795A" w14:textId="77777777" w:rsidR="002B79CE" w:rsidRPr="001207A7" w:rsidRDefault="002B79CE" w:rsidP="002B79CE">
      <w:pPr>
        <w:rPr>
          <w:szCs w:val="24"/>
        </w:rPr>
      </w:pPr>
    </w:p>
    <w:p w14:paraId="386C3D99" w14:textId="77777777" w:rsidR="003E6A26" w:rsidRPr="001207A7" w:rsidRDefault="003E6A26" w:rsidP="003E6A26">
      <w:pPr>
        <w:spacing w:line="480" w:lineRule="auto"/>
        <w:rPr>
          <w:szCs w:val="24"/>
        </w:rPr>
      </w:pPr>
      <w:proofErr w:type="spellStart"/>
      <w:r w:rsidRPr="001207A7">
        <w:rPr>
          <w:b/>
        </w:rPr>
        <w:t>Chr</w:t>
      </w:r>
      <w:proofErr w:type="spellEnd"/>
      <w:r w:rsidRPr="001207A7">
        <w:t xml:space="preserve">: chromosome of marker; </w:t>
      </w:r>
      <w:r w:rsidRPr="001207A7">
        <w:rPr>
          <w:b/>
        </w:rPr>
        <w:t>Position</w:t>
      </w:r>
      <w:r w:rsidRPr="001207A7">
        <w:t>: g</w:t>
      </w:r>
      <w:r w:rsidRPr="001207A7">
        <w:rPr>
          <w:rFonts w:cs="Cambria"/>
        </w:rPr>
        <w:t xml:space="preserve">enomic positions were retrieved from NCBI’s </w:t>
      </w:r>
      <w:proofErr w:type="spellStart"/>
      <w:r w:rsidRPr="001207A7">
        <w:rPr>
          <w:rFonts w:cs="Cambria"/>
        </w:rPr>
        <w:t>dbSNP</w:t>
      </w:r>
      <w:proofErr w:type="spellEnd"/>
      <w:r w:rsidRPr="001207A7">
        <w:rPr>
          <w:rFonts w:cs="Cambria"/>
        </w:rPr>
        <w:t xml:space="preserve"> build v141 (genome build hg19)</w:t>
      </w:r>
      <w:r w:rsidRPr="001207A7">
        <w:t xml:space="preserve">; </w:t>
      </w:r>
      <w:proofErr w:type="spellStart"/>
      <w:r w:rsidRPr="001207A7">
        <w:rPr>
          <w:b/>
        </w:rPr>
        <w:t>dbSNP</w:t>
      </w:r>
      <w:proofErr w:type="spellEnd"/>
      <w:r w:rsidRPr="001207A7">
        <w:rPr>
          <w:b/>
        </w:rPr>
        <w:t xml:space="preserve"> id: </w:t>
      </w:r>
      <w:proofErr w:type="spellStart"/>
      <w:r w:rsidRPr="001207A7">
        <w:t>rs</w:t>
      </w:r>
      <w:proofErr w:type="spellEnd"/>
      <w:r w:rsidRPr="001207A7">
        <w:t xml:space="preserve"> ID; </w:t>
      </w:r>
      <w:r w:rsidRPr="001207A7">
        <w:rPr>
          <w:b/>
        </w:rPr>
        <w:t>A1:</w:t>
      </w:r>
      <w:r w:rsidRPr="001207A7">
        <w:t xml:space="preserve"> minor allele; </w:t>
      </w:r>
      <w:r w:rsidRPr="001207A7">
        <w:rPr>
          <w:b/>
        </w:rPr>
        <w:t>A2:</w:t>
      </w:r>
      <w:r w:rsidRPr="001207A7">
        <w:t xml:space="preserve"> major allele; </w:t>
      </w:r>
      <w:r w:rsidRPr="001207A7">
        <w:rPr>
          <w:b/>
        </w:rPr>
        <w:t>AF:</w:t>
      </w:r>
      <w:r w:rsidRPr="001207A7">
        <w:t xml:space="preserve"> allele frequency of A1; </w:t>
      </w:r>
      <w:r w:rsidRPr="001207A7">
        <w:rPr>
          <w:b/>
        </w:rPr>
        <w:t>P/OR:</w:t>
      </w:r>
      <w:r w:rsidRPr="001207A7">
        <w:t xml:space="preserve"> </w:t>
      </w:r>
      <w:r w:rsidR="009A2BA7" w:rsidRPr="001207A7">
        <w:t xml:space="preserve">Nominal </w:t>
      </w:r>
      <w:r w:rsidRPr="001207A7">
        <w:t xml:space="preserve">P-value </w:t>
      </w:r>
      <w:r w:rsidR="00D607A3" w:rsidRPr="001207A7">
        <w:t xml:space="preserve">(not corrected for multiple testing) </w:t>
      </w:r>
      <w:r w:rsidRPr="001207A7">
        <w:t>and corresponding allelic odds ratio and 95% confidence interval with respect to minor allele. For each panel, numbers of longevity cases/controls are displayed in parentheses</w:t>
      </w:r>
      <w:r w:rsidR="00465EEC" w:rsidRPr="001207A7">
        <w:t>.</w:t>
      </w:r>
    </w:p>
    <w:p w14:paraId="2B83F07F" w14:textId="77777777" w:rsidR="003E6A26" w:rsidRPr="001207A7" w:rsidRDefault="003E6A26" w:rsidP="002B79CE">
      <w:pPr>
        <w:rPr>
          <w:szCs w:val="24"/>
        </w:rPr>
      </w:pPr>
    </w:p>
    <w:p w14:paraId="7FAE10C6" w14:textId="77777777" w:rsidR="002B79CE" w:rsidRPr="001207A7" w:rsidRDefault="002B79CE" w:rsidP="002B79CE"/>
    <w:p w14:paraId="53C6778F" w14:textId="77777777" w:rsidR="002B79CE" w:rsidRPr="001207A7" w:rsidRDefault="002B79CE" w:rsidP="002B79CE">
      <w:pPr>
        <w:sectPr w:rsidR="002B79CE" w:rsidRPr="001207A7" w:rsidSect="002B79CE">
          <w:pgSz w:w="23820" w:h="16840" w:orient="landscape" w:code="8"/>
          <w:pgMar w:top="1417" w:right="1417" w:bottom="1417" w:left="1134" w:header="708" w:footer="708" w:gutter="0"/>
          <w:cols w:space="708"/>
          <w:docGrid w:linePitch="360"/>
        </w:sectPr>
      </w:pPr>
    </w:p>
    <w:p w14:paraId="7FE59E0F" w14:textId="4319DA63" w:rsidR="002B79CE" w:rsidRPr="001207A7" w:rsidRDefault="004A3299" w:rsidP="002B79CE">
      <w:pPr>
        <w:pStyle w:val="Heading1"/>
      </w:pPr>
      <w:r w:rsidRPr="001207A7">
        <w:lastRenderedPageBreak/>
        <w:t xml:space="preserve">Supplementary </w:t>
      </w:r>
      <w:r w:rsidR="009F0081" w:rsidRPr="001207A7">
        <w:t>F</w:t>
      </w:r>
      <w:r w:rsidR="002B79CE" w:rsidRPr="001207A7">
        <w:t>igures</w:t>
      </w:r>
      <w:bookmarkEnd w:id="0"/>
      <w:bookmarkEnd w:id="1"/>
      <w:bookmarkEnd w:id="2"/>
      <w:bookmarkEnd w:id="3"/>
      <w:bookmarkEnd w:id="4"/>
      <w:bookmarkEnd w:id="5"/>
      <w:bookmarkEnd w:id="6"/>
    </w:p>
    <w:p w14:paraId="26EDA1FB" w14:textId="77777777" w:rsidR="002B79CE" w:rsidRPr="001207A7" w:rsidRDefault="002B79CE" w:rsidP="002B79CE">
      <w:pPr>
        <w:tabs>
          <w:tab w:val="left" w:pos="6210"/>
          <w:tab w:val="left" w:pos="6300"/>
        </w:tabs>
        <w:spacing w:line="360" w:lineRule="auto"/>
        <w:jc w:val="both"/>
        <w:rPr>
          <w:b/>
          <w:szCs w:val="24"/>
          <w:highlight w:val="yellow"/>
        </w:rPr>
      </w:pPr>
    </w:p>
    <w:p w14:paraId="056BEFD5" w14:textId="0D6583C1" w:rsidR="002B79CE" w:rsidRPr="001207A7" w:rsidRDefault="002B79CE" w:rsidP="002B79CE">
      <w:pPr>
        <w:spacing w:line="480" w:lineRule="auto"/>
        <w:jc w:val="both"/>
        <w:rPr>
          <w:szCs w:val="24"/>
        </w:rPr>
      </w:pPr>
      <w:r w:rsidRPr="001207A7">
        <w:rPr>
          <w:b/>
          <w:szCs w:val="24"/>
        </w:rPr>
        <w:t xml:space="preserve">Supplementary Figure 1. Manhattan plot of </w:t>
      </w:r>
      <w:proofErr w:type="spellStart"/>
      <w:r w:rsidRPr="001207A7">
        <w:rPr>
          <w:b/>
          <w:szCs w:val="24"/>
        </w:rPr>
        <w:t>Immunochip</w:t>
      </w:r>
      <w:proofErr w:type="spellEnd"/>
      <w:r w:rsidRPr="001207A7">
        <w:rPr>
          <w:b/>
          <w:szCs w:val="24"/>
        </w:rPr>
        <w:t xml:space="preserve"> association statistics of 142,136 SNPs.</w:t>
      </w:r>
      <w:r w:rsidRPr="001207A7">
        <w:rPr>
          <w:b/>
          <w:bCs/>
          <w:lang w:val="en-GB"/>
        </w:rPr>
        <w:t xml:space="preserve"> </w:t>
      </w:r>
      <w:r w:rsidRPr="001207A7">
        <w:rPr>
          <w:szCs w:val="24"/>
        </w:rPr>
        <w:t>Red horizontal line indicates a</w:t>
      </w:r>
      <w:r w:rsidR="00465EEC" w:rsidRPr="001207A7">
        <w:rPr>
          <w:szCs w:val="24"/>
        </w:rPr>
        <w:t>n</w:t>
      </w:r>
      <w:r w:rsidRPr="001207A7">
        <w:rPr>
          <w:szCs w:val="24"/>
        </w:rPr>
        <w:t xml:space="preserve"> </w:t>
      </w:r>
      <w:proofErr w:type="spellStart"/>
      <w:r w:rsidR="002E33AE" w:rsidRPr="001207A7">
        <w:rPr>
          <w:szCs w:val="24"/>
        </w:rPr>
        <w:t>Immunochip</w:t>
      </w:r>
      <w:proofErr w:type="spellEnd"/>
      <w:r w:rsidRPr="001207A7">
        <w:rPr>
          <w:szCs w:val="24"/>
        </w:rPr>
        <w:t xml:space="preserve">-wide significance </w:t>
      </w:r>
      <w:r w:rsidR="00A81F8D" w:rsidRPr="001207A7">
        <w:rPr>
          <w:szCs w:val="24"/>
        </w:rPr>
        <w:t xml:space="preserve">level </w:t>
      </w:r>
      <w:r w:rsidRPr="001207A7">
        <w:rPr>
          <w:szCs w:val="24"/>
        </w:rPr>
        <w:t xml:space="preserve">of </w:t>
      </w:r>
      <w:r w:rsidR="002E33AE" w:rsidRPr="001207A7">
        <w:rPr>
          <w:szCs w:val="24"/>
        </w:rPr>
        <w:t>6.15</w:t>
      </w:r>
      <w:r w:rsidRPr="001207A7">
        <w:rPr>
          <w:szCs w:val="24"/>
        </w:rPr>
        <w:t>×10</w:t>
      </w:r>
      <w:r w:rsidRPr="001207A7">
        <w:rPr>
          <w:szCs w:val="24"/>
          <w:vertAlign w:val="superscript"/>
        </w:rPr>
        <w:t>-</w:t>
      </w:r>
      <w:r w:rsidR="002E33AE" w:rsidRPr="001207A7">
        <w:rPr>
          <w:szCs w:val="24"/>
          <w:vertAlign w:val="superscript"/>
        </w:rPr>
        <w:t>7</w:t>
      </w:r>
      <w:r w:rsidRPr="001207A7">
        <w:rPr>
          <w:szCs w:val="24"/>
        </w:rPr>
        <w:t xml:space="preserve">. Black horizontal line indicates </w:t>
      </w:r>
      <w:r w:rsidR="00D607A3" w:rsidRPr="001207A7">
        <w:rPr>
          <w:szCs w:val="24"/>
        </w:rPr>
        <w:t>our selected</w:t>
      </w:r>
      <w:r w:rsidRPr="001207A7">
        <w:rPr>
          <w:szCs w:val="24"/>
        </w:rPr>
        <w:t xml:space="preserve"> </w:t>
      </w:r>
      <w:r w:rsidR="00A81F8D" w:rsidRPr="001207A7">
        <w:rPr>
          <w:i/>
          <w:szCs w:val="24"/>
        </w:rPr>
        <w:t>P</w:t>
      </w:r>
      <w:r w:rsidR="00187722" w:rsidRPr="001207A7">
        <w:rPr>
          <w:szCs w:val="24"/>
        </w:rPr>
        <w:t>-</w:t>
      </w:r>
      <w:r w:rsidR="00A81F8D" w:rsidRPr="001207A7">
        <w:rPr>
          <w:szCs w:val="24"/>
        </w:rPr>
        <w:t xml:space="preserve">value </w:t>
      </w:r>
      <w:r w:rsidR="00760E41" w:rsidRPr="001207A7">
        <w:rPr>
          <w:szCs w:val="24"/>
        </w:rPr>
        <w:t xml:space="preserve">threshold </w:t>
      </w:r>
      <w:r w:rsidR="00D607A3" w:rsidRPr="001207A7">
        <w:rPr>
          <w:szCs w:val="24"/>
        </w:rPr>
        <w:t>for replication (</w:t>
      </w:r>
      <w:r w:rsidRPr="001207A7">
        <w:rPr>
          <w:szCs w:val="24"/>
        </w:rPr>
        <w:t>5×10</w:t>
      </w:r>
      <w:r w:rsidRPr="001207A7">
        <w:rPr>
          <w:szCs w:val="24"/>
          <w:vertAlign w:val="superscript"/>
        </w:rPr>
        <w:t>-4</w:t>
      </w:r>
      <w:r w:rsidR="00D607A3" w:rsidRPr="001207A7">
        <w:rPr>
          <w:szCs w:val="24"/>
        </w:rPr>
        <w:t>)</w:t>
      </w:r>
      <w:r w:rsidRPr="001207A7">
        <w:rPr>
          <w:szCs w:val="24"/>
        </w:rPr>
        <w:t>.</w:t>
      </w:r>
    </w:p>
    <w:p w14:paraId="18DC6319" w14:textId="2BAC1FF9" w:rsidR="002B79CE" w:rsidRPr="001207A7" w:rsidRDefault="00340DF4" w:rsidP="002B79CE">
      <w:pPr>
        <w:spacing w:line="480" w:lineRule="auto"/>
        <w:jc w:val="both"/>
        <w:rPr>
          <w:szCs w:val="24"/>
        </w:rPr>
      </w:pPr>
      <w:r w:rsidRPr="001207A7">
        <w:rPr>
          <w:noProof/>
          <w:szCs w:val="24"/>
        </w:rPr>
        <w:drawing>
          <wp:inline distT="0" distB="0" distL="0" distR="0" wp14:anchorId="5CFA1DC8" wp14:editId="02555BB9">
            <wp:extent cx="9073515" cy="4537075"/>
            <wp:effectExtent l="0" t="0" r="0" b="9525"/>
            <wp:docPr id="1" name="Picture 1" descr="Suppl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lFig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73515" cy="4537075"/>
                    </a:xfrm>
                    <a:prstGeom prst="rect">
                      <a:avLst/>
                    </a:prstGeom>
                    <a:noFill/>
                    <a:ln>
                      <a:noFill/>
                    </a:ln>
                  </pic:spPr>
                </pic:pic>
              </a:graphicData>
            </a:graphic>
          </wp:inline>
        </w:drawing>
      </w:r>
    </w:p>
    <w:p w14:paraId="59D269B5" w14:textId="77777777" w:rsidR="002B79CE" w:rsidRPr="001207A7" w:rsidRDefault="002B79CE" w:rsidP="002B79CE">
      <w:pPr>
        <w:spacing w:line="480" w:lineRule="auto"/>
        <w:jc w:val="both"/>
        <w:rPr>
          <w:szCs w:val="24"/>
        </w:rPr>
        <w:sectPr w:rsidR="002B79CE" w:rsidRPr="001207A7" w:rsidSect="001F5BFF">
          <w:pgSz w:w="16838" w:h="11906" w:orient="landscape"/>
          <w:pgMar w:top="1417" w:right="1417" w:bottom="1417" w:left="1134" w:header="708" w:footer="708" w:gutter="0"/>
          <w:cols w:space="708"/>
          <w:docGrid w:linePitch="360"/>
        </w:sectPr>
      </w:pPr>
    </w:p>
    <w:p w14:paraId="782E245C" w14:textId="77777777" w:rsidR="001A29C5" w:rsidRPr="001207A7" w:rsidRDefault="001A29C5" w:rsidP="001A29C5">
      <w:pPr>
        <w:spacing w:line="480" w:lineRule="auto"/>
        <w:contextualSpacing/>
        <w:jc w:val="both"/>
        <w:rPr>
          <w:szCs w:val="24"/>
        </w:rPr>
      </w:pPr>
      <w:r w:rsidRPr="001207A7">
        <w:rPr>
          <w:b/>
          <w:szCs w:val="24"/>
        </w:rPr>
        <w:lastRenderedPageBreak/>
        <w:t>Supplementary Figure 2.</w:t>
      </w:r>
      <w:r w:rsidRPr="001207A7">
        <w:rPr>
          <w:szCs w:val="24"/>
        </w:rPr>
        <w:t xml:space="preserve"> </w:t>
      </w:r>
    </w:p>
    <w:p w14:paraId="1D35D4EF" w14:textId="77777777" w:rsidR="00F34E92" w:rsidRPr="001207A7" w:rsidRDefault="003B3B08" w:rsidP="001A29C5">
      <w:pPr>
        <w:spacing w:line="480" w:lineRule="auto"/>
        <w:contextualSpacing/>
        <w:jc w:val="both"/>
        <w:rPr>
          <w:b/>
          <w:szCs w:val="24"/>
        </w:rPr>
      </w:pPr>
      <w:r w:rsidRPr="001207A7">
        <w:rPr>
          <w:b/>
          <w:szCs w:val="24"/>
        </w:rPr>
        <w:t>(a)</w:t>
      </w:r>
    </w:p>
    <w:p w14:paraId="3536A3E0" w14:textId="6AE54166" w:rsidR="00F34E92" w:rsidRPr="001207A7" w:rsidRDefault="00340DF4" w:rsidP="004B72DA">
      <w:pPr>
        <w:spacing w:line="480" w:lineRule="auto"/>
        <w:contextualSpacing/>
        <w:jc w:val="right"/>
        <w:rPr>
          <w:b/>
          <w:szCs w:val="24"/>
        </w:rPr>
      </w:pPr>
      <w:r w:rsidRPr="001207A7">
        <w:rPr>
          <w:b/>
          <w:noProof/>
          <w:szCs w:val="24"/>
        </w:rPr>
        <w:drawing>
          <wp:inline distT="0" distB="0" distL="0" distR="0" wp14:anchorId="1FAC886C" wp14:editId="38FA6444">
            <wp:extent cx="4994275" cy="3495675"/>
            <wp:effectExtent l="0" t="0" r="0" b="0"/>
            <wp:docPr id="2" name="Picture 2" descr="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4275" cy="3495675"/>
                    </a:xfrm>
                    <a:prstGeom prst="rect">
                      <a:avLst/>
                    </a:prstGeom>
                    <a:noFill/>
                    <a:ln>
                      <a:noFill/>
                    </a:ln>
                  </pic:spPr>
                </pic:pic>
              </a:graphicData>
            </a:graphic>
          </wp:inline>
        </w:drawing>
      </w:r>
    </w:p>
    <w:p w14:paraId="0C39940E" w14:textId="77777777" w:rsidR="001A29C5" w:rsidRPr="001207A7" w:rsidRDefault="00340DF4" w:rsidP="001A29C5">
      <w:pPr>
        <w:spacing w:line="480" w:lineRule="auto"/>
        <w:contextualSpacing/>
        <w:jc w:val="both"/>
        <w:rPr>
          <w:b/>
          <w:szCs w:val="24"/>
        </w:rPr>
      </w:pPr>
      <w:r w:rsidRPr="001207A7">
        <w:rPr>
          <w:noProof/>
        </w:rPr>
        <w:drawing>
          <wp:anchor distT="0" distB="0" distL="114300" distR="114300" simplePos="0" relativeHeight="251657216" behindDoc="0" locked="0" layoutInCell="1" allowOverlap="1" wp14:anchorId="78E544B0" wp14:editId="0E8918CA">
            <wp:simplePos x="0" y="0"/>
            <wp:positionH relativeFrom="column">
              <wp:posOffset>765810</wp:posOffset>
            </wp:positionH>
            <wp:positionV relativeFrom="paragraph">
              <wp:posOffset>217805</wp:posOffset>
            </wp:positionV>
            <wp:extent cx="4872990" cy="3413125"/>
            <wp:effectExtent l="0" t="0" r="0" b="0"/>
            <wp:wrapNone/>
            <wp:docPr id="14" name="Picture 11" descr="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72990" cy="3413125"/>
                    </a:xfrm>
                    <a:prstGeom prst="rect">
                      <a:avLst/>
                    </a:prstGeom>
                    <a:noFill/>
                    <a:ln>
                      <a:noFill/>
                    </a:ln>
                  </pic:spPr>
                </pic:pic>
              </a:graphicData>
            </a:graphic>
            <wp14:sizeRelH relativeFrom="page">
              <wp14:pctWidth>0</wp14:pctWidth>
            </wp14:sizeRelH>
            <wp14:sizeRelV relativeFrom="page">
              <wp14:pctHeight>0</wp14:pctHeight>
            </wp14:sizeRelV>
          </wp:anchor>
        </w:drawing>
      </w:r>
      <w:r w:rsidR="001A29C5" w:rsidRPr="001207A7">
        <w:rPr>
          <w:b/>
          <w:szCs w:val="24"/>
        </w:rPr>
        <w:t>(</w:t>
      </w:r>
      <w:r w:rsidR="00F34E92" w:rsidRPr="001207A7">
        <w:rPr>
          <w:b/>
          <w:szCs w:val="24"/>
        </w:rPr>
        <w:t>b</w:t>
      </w:r>
      <w:r w:rsidR="001A29C5" w:rsidRPr="001207A7">
        <w:rPr>
          <w:b/>
          <w:szCs w:val="24"/>
        </w:rPr>
        <w:t>)</w:t>
      </w:r>
    </w:p>
    <w:p w14:paraId="17F1A219" w14:textId="77777777" w:rsidR="001A29C5" w:rsidRPr="001207A7" w:rsidRDefault="001A29C5" w:rsidP="001A29C5">
      <w:pPr>
        <w:spacing w:line="480" w:lineRule="auto"/>
        <w:contextualSpacing/>
        <w:jc w:val="both"/>
        <w:rPr>
          <w:b/>
          <w:szCs w:val="24"/>
        </w:rPr>
      </w:pPr>
    </w:p>
    <w:p w14:paraId="2BE457B9" w14:textId="77777777" w:rsidR="001A29C5" w:rsidRPr="001207A7" w:rsidRDefault="001A29C5" w:rsidP="001A29C5">
      <w:pPr>
        <w:spacing w:line="480" w:lineRule="auto"/>
        <w:contextualSpacing/>
        <w:jc w:val="both"/>
        <w:rPr>
          <w:szCs w:val="24"/>
        </w:rPr>
      </w:pPr>
    </w:p>
    <w:p w14:paraId="72062859" w14:textId="77777777" w:rsidR="001A29C5" w:rsidRPr="001207A7" w:rsidRDefault="001A29C5" w:rsidP="001A29C5">
      <w:pPr>
        <w:spacing w:line="480" w:lineRule="auto"/>
        <w:contextualSpacing/>
        <w:jc w:val="both"/>
        <w:rPr>
          <w:szCs w:val="24"/>
        </w:rPr>
      </w:pPr>
    </w:p>
    <w:p w14:paraId="7146DDDB" w14:textId="77777777" w:rsidR="001A29C5" w:rsidRPr="001207A7" w:rsidRDefault="001A29C5" w:rsidP="001A29C5">
      <w:pPr>
        <w:spacing w:line="480" w:lineRule="auto"/>
        <w:contextualSpacing/>
        <w:jc w:val="both"/>
        <w:rPr>
          <w:szCs w:val="24"/>
        </w:rPr>
      </w:pPr>
    </w:p>
    <w:p w14:paraId="46BA20C1" w14:textId="77777777" w:rsidR="001A29C5" w:rsidRPr="001207A7" w:rsidRDefault="001A29C5" w:rsidP="001A29C5">
      <w:pPr>
        <w:spacing w:line="480" w:lineRule="auto"/>
        <w:contextualSpacing/>
        <w:jc w:val="both"/>
        <w:rPr>
          <w:szCs w:val="24"/>
        </w:rPr>
      </w:pPr>
    </w:p>
    <w:p w14:paraId="6D87723D" w14:textId="77777777" w:rsidR="001A29C5" w:rsidRPr="001207A7" w:rsidRDefault="001A29C5" w:rsidP="001A29C5">
      <w:pPr>
        <w:spacing w:line="480" w:lineRule="auto"/>
        <w:contextualSpacing/>
        <w:jc w:val="both"/>
        <w:rPr>
          <w:szCs w:val="24"/>
        </w:rPr>
      </w:pPr>
    </w:p>
    <w:p w14:paraId="00367E1B" w14:textId="77777777" w:rsidR="001A29C5" w:rsidRPr="001207A7" w:rsidRDefault="001A29C5" w:rsidP="001A29C5">
      <w:pPr>
        <w:spacing w:line="480" w:lineRule="auto"/>
        <w:contextualSpacing/>
        <w:jc w:val="both"/>
        <w:rPr>
          <w:szCs w:val="24"/>
        </w:rPr>
      </w:pPr>
    </w:p>
    <w:p w14:paraId="459093AC" w14:textId="77777777" w:rsidR="001A29C5" w:rsidRPr="001207A7" w:rsidRDefault="001A29C5" w:rsidP="001A29C5">
      <w:pPr>
        <w:spacing w:line="480" w:lineRule="auto"/>
        <w:contextualSpacing/>
        <w:jc w:val="both"/>
        <w:rPr>
          <w:szCs w:val="24"/>
        </w:rPr>
      </w:pPr>
    </w:p>
    <w:p w14:paraId="567DFA5C" w14:textId="77777777" w:rsidR="001A29C5" w:rsidRPr="001207A7" w:rsidRDefault="001A29C5" w:rsidP="001A29C5">
      <w:pPr>
        <w:spacing w:line="480" w:lineRule="auto"/>
        <w:contextualSpacing/>
        <w:jc w:val="both"/>
        <w:rPr>
          <w:szCs w:val="24"/>
        </w:rPr>
      </w:pPr>
    </w:p>
    <w:p w14:paraId="39FA9196" w14:textId="77777777" w:rsidR="00F34E92" w:rsidRPr="001207A7" w:rsidRDefault="00F34E92" w:rsidP="001A29C5">
      <w:pPr>
        <w:spacing w:line="480" w:lineRule="auto"/>
        <w:contextualSpacing/>
        <w:jc w:val="both"/>
        <w:rPr>
          <w:szCs w:val="24"/>
        </w:rPr>
        <w:sectPr w:rsidR="00F34E92" w:rsidRPr="001207A7" w:rsidSect="0018444A">
          <w:footerReference w:type="default" r:id="rId12"/>
          <w:pgSz w:w="11906" w:h="16838"/>
          <w:pgMar w:top="1417" w:right="1417" w:bottom="1134" w:left="1417" w:header="708" w:footer="708" w:gutter="0"/>
          <w:cols w:space="708"/>
          <w:docGrid w:linePitch="360"/>
        </w:sectPr>
      </w:pPr>
    </w:p>
    <w:p w14:paraId="5CAFEC20" w14:textId="77777777" w:rsidR="001A29C5" w:rsidRPr="001207A7" w:rsidRDefault="001A29C5" w:rsidP="001A29C5">
      <w:pPr>
        <w:spacing w:line="480" w:lineRule="auto"/>
        <w:contextualSpacing/>
        <w:jc w:val="both"/>
        <w:rPr>
          <w:szCs w:val="24"/>
        </w:rPr>
      </w:pPr>
    </w:p>
    <w:p w14:paraId="64027026" w14:textId="77777777" w:rsidR="001A29C5" w:rsidRPr="001207A7" w:rsidRDefault="00340DF4" w:rsidP="001A29C5">
      <w:pPr>
        <w:spacing w:line="480" w:lineRule="auto"/>
        <w:contextualSpacing/>
        <w:jc w:val="both"/>
        <w:rPr>
          <w:szCs w:val="24"/>
        </w:rPr>
      </w:pPr>
      <w:r w:rsidRPr="001207A7">
        <w:rPr>
          <w:noProof/>
        </w:rPr>
        <w:drawing>
          <wp:anchor distT="0" distB="0" distL="114300" distR="114300" simplePos="0" relativeHeight="251658240" behindDoc="0" locked="0" layoutInCell="1" allowOverlap="1" wp14:anchorId="3C88B2CF" wp14:editId="6340763B">
            <wp:simplePos x="0" y="0"/>
            <wp:positionH relativeFrom="column">
              <wp:posOffset>778510</wp:posOffset>
            </wp:positionH>
            <wp:positionV relativeFrom="paragraph">
              <wp:posOffset>186690</wp:posOffset>
            </wp:positionV>
            <wp:extent cx="4936490" cy="3457575"/>
            <wp:effectExtent l="0" t="0" r="0" b="0"/>
            <wp:wrapNone/>
            <wp:docPr id="13" name="Picture 12" descr="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U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36490" cy="3457575"/>
                    </a:xfrm>
                    <a:prstGeom prst="rect">
                      <a:avLst/>
                    </a:prstGeom>
                    <a:noFill/>
                    <a:ln>
                      <a:noFill/>
                    </a:ln>
                  </pic:spPr>
                </pic:pic>
              </a:graphicData>
            </a:graphic>
            <wp14:sizeRelH relativeFrom="page">
              <wp14:pctWidth>0</wp14:pctWidth>
            </wp14:sizeRelH>
            <wp14:sizeRelV relativeFrom="page">
              <wp14:pctHeight>0</wp14:pctHeight>
            </wp14:sizeRelV>
          </wp:anchor>
        </w:drawing>
      </w:r>
      <w:r w:rsidR="001A29C5" w:rsidRPr="001207A7">
        <w:rPr>
          <w:b/>
          <w:szCs w:val="24"/>
        </w:rPr>
        <w:t>(</w:t>
      </w:r>
      <w:r w:rsidR="00F34E92" w:rsidRPr="001207A7">
        <w:rPr>
          <w:b/>
          <w:szCs w:val="24"/>
        </w:rPr>
        <w:t>c</w:t>
      </w:r>
      <w:r w:rsidR="001A29C5" w:rsidRPr="001207A7">
        <w:rPr>
          <w:b/>
          <w:szCs w:val="24"/>
        </w:rPr>
        <w:t>)</w:t>
      </w:r>
    </w:p>
    <w:p w14:paraId="4C954A8E" w14:textId="77777777" w:rsidR="001A29C5" w:rsidRPr="001207A7" w:rsidRDefault="001A29C5" w:rsidP="001A29C5">
      <w:pPr>
        <w:tabs>
          <w:tab w:val="left" w:pos="6210"/>
          <w:tab w:val="left" w:pos="6300"/>
        </w:tabs>
        <w:spacing w:line="360" w:lineRule="auto"/>
        <w:jc w:val="both"/>
        <w:rPr>
          <w:b/>
          <w:szCs w:val="24"/>
        </w:rPr>
      </w:pPr>
    </w:p>
    <w:p w14:paraId="165A00E1" w14:textId="77777777" w:rsidR="001A29C5" w:rsidRPr="001207A7" w:rsidRDefault="001A29C5" w:rsidP="001A29C5">
      <w:pPr>
        <w:tabs>
          <w:tab w:val="left" w:pos="6210"/>
          <w:tab w:val="left" w:pos="6300"/>
        </w:tabs>
        <w:spacing w:line="360" w:lineRule="auto"/>
        <w:jc w:val="both"/>
        <w:rPr>
          <w:b/>
          <w:szCs w:val="24"/>
        </w:rPr>
      </w:pPr>
    </w:p>
    <w:p w14:paraId="15E082AB" w14:textId="77777777" w:rsidR="001A29C5" w:rsidRPr="001207A7" w:rsidRDefault="001A29C5" w:rsidP="001A29C5">
      <w:pPr>
        <w:spacing w:line="480" w:lineRule="auto"/>
        <w:contextualSpacing/>
        <w:jc w:val="both"/>
        <w:rPr>
          <w:szCs w:val="24"/>
        </w:rPr>
      </w:pPr>
    </w:p>
    <w:p w14:paraId="6101A62C" w14:textId="77777777" w:rsidR="001A29C5" w:rsidRPr="001207A7" w:rsidRDefault="001A29C5" w:rsidP="001A29C5">
      <w:pPr>
        <w:spacing w:line="480" w:lineRule="auto"/>
        <w:contextualSpacing/>
        <w:jc w:val="both"/>
        <w:rPr>
          <w:szCs w:val="24"/>
        </w:rPr>
      </w:pPr>
    </w:p>
    <w:p w14:paraId="1750CDD6" w14:textId="77777777" w:rsidR="001A29C5" w:rsidRPr="001207A7" w:rsidRDefault="001A29C5" w:rsidP="001A29C5">
      <w:pPr>
        <w:spacing w:line="480" w:lineRule="auto"/>
        <w:contextualSpacing/>
        <w:jc w:val="both"/>
        <w:rPr>
          <w:szCs w:val="24"/>
        </w:rPr>
      </w:pPr>
    </w:p>
    <w:p w14:paraId="11F55B25" w14:textId="77777777" w:rsidR="001A29C5" w:rsidRPr="001207A7" w:rsidRDefault="001A29C5" w:rsidP="001A29C5">
      <w:pPr>
        <w:spacing w:line="480" w:lineRule="auto"/>
        <w:contextualSpacing/>
        <w:jc w:val="both"/>
        <w:rPr>
          <w:szCs w:val="24"/>
        </w:rPr>
      </w:pPr>
    </w:p>
    <w:p w14:paraId="0CB64A19" w14:textId="77777777" w:rsidR="001A29C5" w:rsidRPr="001207A7" w:rsidRDefault="001A29C5" w:rsidP="001A29C5">
      <w:pPr>
        <w:spacing w:line="480" w:lineRule="auto"/>
        <w:contextualSpacing/>
        <w:jc w:val="both"/>
        <w:rPr>
          <w:szCs w:val="24"/>
        </w:rPr>
      </w:pPr>
    </w:p>
    <w:p w14:paraId="484568A3" w14:textId="77777777" w:rsidR="001A29C5" w:rsidRPr="001207A7" w:rsidRDefault="001A29C5" w:rsidP="001A29C5">
      <w:pPr>
        <w:spacing w:line="480" w:lineRule="auto"/>
        <w:contextualSpacing/>
        <w:jc w:val="both"/>
        <w:rPr>
          <w:szCs w:val="24"/>
        </w:rPr>
      </w:pPr>
    </w:p>
    <w:p w14:paraId="29CC20F7" w14:textId="77777777" w:rsidR="001A29C5" w:rsidRPr="001207A7" w:rsidRDefault="001A29C5" w:rsidP="001A29C5">
      <w:pPr>
        <w:spacing w:line="480" w:lineRule="auto"/>
        <w:contextualSpacing/>
        <w:jc w:val="both"/>
        <w:rPr>
          <w:szCs w:val="24"/>
        </w:rPr>
      </w:pPr>
    </w:p>
    <w:p w14:paraId="17195EDA" w14:textId="77777777" w:rsidR="001A29C5" w:rsidRPr="001207A7" w:rsidRDefault="001A29C5" w:rsidP="001A29C5">
      <w:pPr>
        <w:spacing w:line="480" w:lineRule="auto"/>
        <w:contextualSpacing/>
        <w:jc w:val="both"/>
        <w:rPr>
          <w:szCs w:val="24"/>
        </w:rPr>
      </w:pPr>
    </w:p>
    <w:p w14:paraId="435890BC" w14:textId="4F691A67" w:rsidR="001A29C5" w:rsidRPr="001207A7" w:rsidRDefault="001A29C5" w:rsidP="001A29C5">
      <w:pPr>
        <w:spacing w:line="480" w:lineRule="auto"/>
        <w:contextualSpacing/>
        <w:jc w:val="both"/>
        <w:rPr>
          <w:szCs w:val="24"/>
        </w:rPr>
      </w:pPr>
      <w:r w:rsidRPr="001207A7">
        <w:rPr>
          <w:szCs w:val="24"/>
        </w:rPr>
        <w:t xml:space="preserve">Regional association plots (from </w:t>
      </w:r>
      <w:proofErr w:type="spellStart"/>
      <w:r w:rsidRPr="001207A7">
        <w:rPr>
          <w:szCs w:val="24"/>
        </w:rPr>
        <w:t>Immunochip</w:t>
      </w:r>
      <w:proofErr w:type="spellEnd"/>
      <w:r w:rsidRPr="001207A7">
        <w:rPr>
          <w:szCs w:val="24"/>
        </w:rPr>
        <w:t xml:space="preserve"> analysis</w:t>
      </w:r>
      <w:r w:rsidR="00F1571C" w:rsidRPr="001207A7">
        <w:rPr>
          <w:szCs w:val="24"/>
        </w:rPr>
        <w:t xml:space="preserve">; panel A in </w:t>
      </w:r>
      <w:r w:rsidR="00F1571C" w:rsidRPr="001207A7">
        <w:rPr>
          <w:b/>
          <w:szCs w:val="24"/>
        </w:rPr>
        <w:t>Supplementary Table 1</w:t>
      </w:r>
      <w:r w:rsidRPr="001207A7">
        <w:rPr>
          <w:b/>
          <w:szCs w:val="24"/>
        </w:rPr>
        <w:t>)</w:t>
      </w:r>
      <w:r w:rsidRPr="001207A7">
        <w:rPr>
          <w:szCs w:val="24"/>
        </w:rPr>
        <w:t xml:space="preserve"> of established longevity susceptibility loci</w:t>
      </w:r>
      <w:r w:rsidR="00842695" w:rsidRPr="001207A7">
        <w:rPr>
          <w:szCs w:val="24"/>
        </w:rPr>
        <w:t>. (</w:t>
      </w:r>
      <w:r w:rsidR="00842695" w:rsidRPr="001207A7">
        <w:rPr>
          <w:b/>
          <w:szCs w:val="24"/>
        </w:rPr>
        <w:t>a</w:t>
      </w:r>
      <w:r w:rsidR="00842695" w:rsidRPr="001207A7">
        <w:rPr>
          <w:szCs w:val="24"/>
        </w:rPr>
        <w:t>)</w:t>
      </w:r>
      <w:r w:rsidRPr="001207A7">
        <w:rPr>
          <w:szCs w:val="24"/>
        </w:rPr>
        <w:t xml:space="preserve"> </w:t>
      </w:r>
      <w:r w:rsidR="00842695" w:rsidRPr="001207A7">
        <w:rPr>
          <w:rFonts w:cs="Minion Pro"/>
          <w:szCs w:val="24"/>
        </w:rPr>
        <w:t xml:space="preserve">19q13 at </w:t>
      </w:r>
      <w:r w:rsidR="00842695" w:rsidRPr="001207A7">
        <w:rPr>
          <w:rFonts w:cs="Minion Pro"/>
          <w:i/>
          <w:szCs w:val="24"/>
        </w:rPr>
        <w:t>APOE</w:t>
      </w:r>
      <w:r w:rsidR="00842695" w:rsidRPr="001207A7">
        <w:rPr>
          <w:rFonts w:cs="Minion Pro"/>
          <w:szCs w:val="24"/>
        </w:rPr>
        <w:t xml:space="preserve"> </w:t>
      </w:r>
      <w:r w:rsidR="00842695" w:rsidRPr="001207A7">
        <w:rPr>
          <w:szCs w:val="24"/>
        </w:rPr>
        <w:t>(</w:t>
      </w:r>
      <w:r w:rsidR="00842695" w:rsidRPr="001207A7">
        <w:rPr>
          <w:b/>
          <w:szCs w:val="24"/>
        </w:rPr>
        <w:t>b</w:t>
      </w:r>
      <w:r w:rsidR="00842695" w:rsidRPr="001207A7">
        <w:rPr>
          <w:szCs w:val="24"/>
        </w:rPr>
        <w:t xml:space="preserve">) </w:t>
      </w:r>
      <w:r w:rsidRPr="001207A7">
        <w:rPr>
          <w:szCs w:val="24"/>
        </w:rPr>
        <w:t xml:space="preserve">5q33.3 at </w:t>
      </w:r>
      <w:r w:rsidRPr="001207A7">
        <w:rPr>
          <w:i/>
          <w:szCs w:val="24"/>
        </w:rPr>
        <w:t xml:space="preserve">EBF1 </w:t>
      </w:r>
      <w:r w:rsidRPr="001207A7">
        <w:rPr>
          <w:szCs w:val="24"/>
        </w:rPr>
        <w:t xml:space="preserve">and </w:t>
      </w:r>
      <w:r w:rsidR="00842695" w:rsidRPr="001207A7">
        <w:rPr>
          <w:szCs w:val="24"/>
        </w:rPr>
        <w:t>(</w:t>
      </w:r>
      <w:r w:rsidR="00842695" w:rsidRPr="001207A7">
        <w:rPr>
          <w:b/>
          <w:szCs w:val="24"/>
        </w:rPr>
        <w:t>c</w:t>
      </w:r>
      <w:r w:rsidR="00842695" w:rsidRPr="001207A7">
        <w:rPr>
          <w:szCs w:val="24"/>
        </w:rPr>
        <w:t xml:space="preserve">) </w:t>
      </w:r>
      <w:r w:rsidRPr="001207A7">
        <w:rPr>
          <w:szCs w:val="24"/>
        </w:rPr>
        <w:t xml:space="preserve">6q21 at </w:t>
      </w:r>
      <w:r w:rsidRPr="001207A7">
        <w:rPr>
          <w:i/>
          <w:szCs w:val="24"/>
        </w:rPr>
        <w:t>FOXO3</w:t>
      </w:r>
      <w:r w:rsidRPr="001207A7">
        <w:rPr>
          <w:szCs w:val="24"/>
        </w:rPr>
        <w:t xml:space="preserve">. </w:t>
      </w:r>
      <w:r w:rsidR="00F34E92" w:rsidRPr="001207A7">
        <w:rPr>
          <w:szCs w:val="24"/>
        </w:rPr>
        <w:t xml:space="preserve">All </w:t>
      </w:r>
      <w:r w:rsidRPr="001207A7">
        <w:rPr>
          <w:szCs w:val="24"/>
        </w:rPr>
        <w:t xml:space="preserve">loci are sparsely covered on the </w:t>
      </w:r>
      <w:proofErr w:type="spellStart"/>
      <w:r w:rsidRPr="001207A7">
        <w:rPr>
          <w:szCs w:val="24"/>
        </w:rPr>
        <w:t>Immunochip</w:t>
      </w:r>
      <w:proofErr w:type="spellEnd"/>
      <w:r w:rsidRPr="001207A7">
        <w:rPr>
          <w:szCs w:val="24"/>
        </w:rPr>
        <w:t>.</w:t>
      </w:r>
    </w:p>
    <w:p w14:paraId="37B55756" w14:textId="77777777" w:rsidR="001A29C5" w:rsidRPr="001207A7" w:rsidRDefault="001A29C5" w:rsidP="001A29C5">
      <w:pPr>
        <w:spacing w:line="480" w:lineRule="auto"/>
        <w:contextualSpacing/>
        <w:jc w:val="both"/>
        <w:rPr>
          <w:szCs w:val="24"/>
        </w:rPr>
        <w:sectPr w:rsidR="001A29C5" w:rsidRPr="001207A7" w:rsidSect="0018444A">
          <w:pgSz w:w="11906" w:h="16838"/>
          <w:pgMar w:top="1417" w:right="1417" w:bottom="1134" w:left="1417" w:header="708" w:footer="708" w:gutter="0"/>
          <w:cols w:space="708"/>
          <w:docGrid w:linePitch="360"/>
        </w:sectPr>
      </w:pPr>
    </w:p>
    <w:p w14:paraId="42E44C51" w14:textId="77777777" w:rsidR="00A81F8D" w:rsidRPr="001207A7" w:rsidRDefault="004A3299" w:rsidP="002B79CE">
      <w:pPr>
        <w:tabs>
          <w:tab w:val="left" w:pos="6210"/>
          <w:tab w:val="left" w:pos="6300"/>
        </w:tabs>
        <w:spacing w:line="360" w:lineRule="auto"/>
        <w:jc w:val="both"/>
        <w:rPr>
          <w:b/>
          <w:szCs w:val="24"/>
        </w:rPr>
      </w:pPr>
      <w:r w:rsidRPr="001207A7">
        <w:rPr>
          <w:b/>
          <w:szCs w:val="24"/>
        </w:rPr>
        <w:lastRenderedPageBreak/>
        <w:t xml:space="preserve">Supplementary </w:t>
      </w:r>
      <w:r w:rsidR="009F0081" w:rsidRPr="001207A7">
        <w:rPr>
          <w:b/>
          <w:szCs w:val="24"/>
        </w:rPr>
        <w:t>F</w:t>
      </w:r>
      <w:r w:rsidR="002B79CE" w:rsidRPr="001207A7">
        <w:rPr>
          <w:b/>
          <w:szCs w:val="24"/>
        </w:rPr>
        <w:t xml:space="preserve">igure </w:t>
      </w:r>
      <w:r w:rsidR="001A29C5" w:rsidRPr="001207A7">
        <w:rPr>
          <w:b/>
          <w:szCs w:val="24"/>
        </w:rPr>
        <w:t>3</w:t>
      </w:r>
      <w:r w:rsidR="002B79CE" w:rsidRPr="001207A7">
        <w:rPr>
          <w:b/>
          <w:szCs w:val="24"/>
        </w:rPr>
        <w:t xml:space="preserve">. Principal component analysis of </w:t>
      </w:r>
      <w:proofErr w:type="spellStart"/>
      <w:r w:rsidR="002B79CE" w:rsidRPr="001207A7">
        <w:rPr>
          <w:b/>
          <w:szCs w:val="24"/>
        </w:rPr>
        <w:t>QCed</w:t>
      </w:r>
      <w:proofErr w:type="spellEnd"/>
      <w:r w:rsidR="002B79CE" w:rsidRPr="001207A7">
        <w:rPr>
          <w:b/>
          <w:szCs w:val="24"/>
        </w:rPr>
        <w:t xml:space="preserve"> </w:t>
      </w:r>
      <w:proofErr w:type="spellStart"/>
      <w:r w:rsidR="002B79CE" w:rsidRPr="001207A7">
        <w:rPr>
          <w:b/>
          <w:szCs w:val="24"/>
        </w:rPr>
        <w:t>Immunochip</w:t>
      </w:r>
      <w:proofErr w:type="spellEnd"/>
      <w:r w:rsidR="002B79CE" w:rsidRPr="001207A7">
        <w:rPr>
          <w:b/>
          <w:szCs w:val="24"/>
        </w:rPr>
        <w:t xml:space="preserve"> data. </w:t>
      </w:r>
    </w:p>
    <w:p w14:paraId="4B50A39B" w14:textId="77777777" w:rsidR="00812887" w:rsidRPr="001207A7" w:rsidRDefault="002B79CE" w:rsidP="002B79CE">
      <w:pPr>
        <w:tabs>
          <w:tab w:val="left" w:pos="6210"/>
          <w:tab w:val="left" w:pos="6300"/>
        </w:tabs>
        <w:spacing w:line="360" w:lineRule="auto"/>
        <w:jc w:val="both"/>
        <w:rPr>
          <w:noProof/>
          <w:szCs w:val="24"/>
        </w:rPr>
      </w:pPr>
      <w:r w:rsidRPr="001207A7">
        <w:rPr>
          <w:b/>
          <w:noProof/>
          <w:szCs w:val="24"/>
        </w:rPr>
        <w:t>(a)</w:t>
      </w:r>
      <w:r w:rsidRPr="001207A7">
        <w:rPr>
          <w:noProof/>
          <w:szCs w:val="24"/>
        </w:rPr>
        <w:t xml:space="preserve"> </w:t>
      </w:r>
      <w:r w:rsidR="00A81F8D" w:rsidRPr="001207A7">
        <w:rPr>
          <w:noProof/>
          <w:szCs w:val="24"/>
        </w:rPr>
        <w:t>The first two principal components of a</w:t>
      </w:r>
      <w:r w:rsidRPr="001207A7">
        <w:rPr>
          <w:noProof/>
          <w:szCs w:val="24"/>
        </w:rPr>
        <w:t>ll Immunochip samples</w:t>
      </w:r>
      <w:r w:rsidR="00D84A77" w:rsidRPr="001207A7">
        <w:rPr>
          <w:noProof/>
          <w:szCs w:val="24"/>
        </w:rPr>
        <w:t xml:space="preserve"> (panel A in </w:t>
      </w:r>
      <w:r w:rsidR="00D84A77" w:rsidRPr="001207A7">
        <w:rPr>
          <w:b/>
          <w:noProof/>
          <w:szCs w:val="24"/>
        </w:rPr>
        <w:t>Supplementary Table 1</w:t>
      </w:r>
      <w:r w:rsidR="00D84A77" w:rsidRPr="001207A7">
        <w:rPr>
          <w:noProof/>
          <w:szCs w:val="24"/>
        </w:rPr>
        <w:t>)</w:t>
      </w:r>
      <w:r w:rsidRPr="001207A7">
        <w:rPr>
          <w:noProof/>
          <w:szCs w:val="24"/>
        </w:rPr>
        <w:t xml:space="preserve"> </w:t>
      </w:r>
      <w:r w:rsidR="00E156BF" w:rsidRPr="001207A7">
        <w:rPr>
          <w:noProof/>
          <w:szCs w:val="24"/>
        </w:rPr>
        <w:t xml:space="preserve">are </w:t>
      </w:r>
      <w:r w:rsidR="00EB19DD" w:rsidRPr="001207A7">
        <w:rPr>
          <w:noProof/>
          <w:szCs w:val="24"/>
        </w:rPr>
        <w:t>shown</w:t>
      </w:r>
      <w:r w:rsidR="00A81F8D" w:rsidRPr="001207A7">
        <w:rPr>
          <w:noProof/>
          <w:szCs w:val="24"/>
        </w:rPr>
        <w:t>.</w:t>
      </w:r>
      <w:r w:rsidRPr="001207A7">
        <w:rPr>
          <w:noProof/>
          <w:szCs w:val="24"/>
        </w:rPr>
        <w:t xml:space="preserve"> </w:t>
      </w:r>
      <w:r w:rsidR="00A81F8D" w:rsidRPr="001207A7">
        <w:rPr>
          <w:noProof/>
          <w:szCs w:val="24"/>
        </w:rPr>
        <w:t>Samples are colored by genotyping batch code</w:t>
      </w:r>
      <w:r w:rsidRPr="001207A7">
        <w:rPr>
          <w:noProof/>
          <w:szCs w:val="24"/>
        </w:rPr>
        <w:t xml:space="preserve">. </w:t>
      </w:r>
      <w:r w:rsidRPr="001207A7">
        <w:rPr>
          <w:b/>
          <w:noProof/>
          <w:szCs w:val="24"/>
        </w:rPr>
        <w:t>(b)</w:t>
      </w:r>
      <w:r w:rsidRPr="001207A7">
        <w:rPr>
          <w:noProof/>
          <w:szCs w:val="24"/>
        </w:rPr>
        <w:t xml:space="preserve"> Even distribution of cases and controls along the first six principal component</w:t>
      </w:r>
      <w:r w:rsidR="00737505" w:rsidRPr="001207A7">
        <w:rPr>
          <w:noProof/>
          <w:szCs w:val="24"/>
        </w:rPr>
        <w:t>s</w:t>
      </w:r>
      <w:r w:rsidRPr="001207A7">
        <w:rPr>
          <w:noProof/>
          <w:szCs w:val="24"/>
        </w:rPr>
        <w:t xml:space="preserve"> stratified by case/control. AGI</w:t>
      </w:r>
      <w:r w:rsidR="00812887" w:rsidRPr="001207A7">
        <w:rPr>
          <w:noProof/>
          <w:szCs w:val="24"/>
        </w:rPr>
        <w:t>1</w:t>
      </w:r>
      <w:r w:rsidRPr="001207A7">
        <w:rPr>
          <w:noProof/>
          <w:szCs w:val="24"/>
        </w:rPr>
        <w:t xml:space="preserve">: </w:t>
      </w:r>
      <w:r w:rsidR="00812887" w:rsidRPr="001207A7">
        <w:rPr>
          <w:noProof/>
          <w:szCs w:val="24"/>
        </w:rPr>
        <w:t xml:space="preserve">German </w:t>
      </w:r>
      <w:r w:rsidR="009E5A49" w:rsidRPr="001207A7">
        <w:rPr>
          <w:noProof/>
          <w:szCs w:val="24"/>
        </w:rPr>
        <w:t>LLI</w:t>
      </w:r>
      <w:r w:rsidRPr="001207A7">
        <w:rPr>
          <w:noProof/>
          <w:szCs w:val="24"/>
        </w:rPr>
        <w:t xml:space="preserve"> samples</w:t>
      </w:r>
      <w:r w:rsidR="00812887" w:rsidRPr="001207A7">
        <w:rPr>
          <w:noProof/>
          <w:szCs w:val="24"/>
        </w:rPr>
        <w:t xml:space="preserve">; POPCOF1/GCON1/BSPSCP1: German control samples from </w:t>
      </w:r>
      <w:r w:rsidR="00737505" w:rsidRPr="001207A7">
        <w:rPr>
          <w:szCs w:val="24"/>
        </w:rPr>
        <w:t xml:space="preserve">the </w:t>
      </w:r>
      <w:proofErr w:type="spellStart"/>
      <w:r w:rsidR="00737505" w:rsidRPr="001207A7">
        <w:rPr>
          <w:szCs w:val="24"/>
        </w:rPr>
        <w:t>popgen</w:t>
      </w:r>
      <w:proofErr w:type="spellEnd"/>
      <w:r w:rsidR="00737505" w:rsidRPr="001207A7">
        <w:rPr>
          <w:szCs w:val="24"/>
        </w:rPr>
        <w:t xml:space="preserve"> </w:t>
      </w:r>
      <w:r w:rsidR="00812887" w:rsidRPr="001207A7">
        <w:rPr>
          <w:szCs w:val="24"/>
        </w:rPr>
        <w:t xml:space="preserve">biorepository; HNR1: </w:t>
      </w:r>
      <w:r w:rsidR="00812887" w:rsidRPr="001207A7">
        <w:rPr>
          <w:noProof/>
          <w:szCs w:val="24"/>
        </w:rPr>
        <w:t xml:space="preserve">German </w:t>
      </w:r>
      <w:r w:rsidR="00812887" w:rsidRPr="001207A7">
        <w:rPr>
          <w:szCs w:val="24"/>
        </w:rPr>
        <w:t xml:space="preserve">control samples from </w:t>
      </w:r>
      <w:r w:rsidR="00737505" w:rsidRPr="001207A7">
        <w:rPr>
          <w:szCs w:val="24"/>
        </w:rPr>
        <w:t xml:space="preserve">the </w:t>
      </w:r>
      <w:r w:rsidR="00812887" w:rsidRPr="001207A7">
        <w:rPr>
          <w:szCs w:val="24"/>
        </w:rPr>
        <w:t xml:space="preserve">Heinz Nixdorf Recall study; KORA1/KORA2: </w:t>
      </w:r>
      <w:r w:rsidR="00812887" w:rsidRPr="001207A7">
        <w:rPr>
          <w:noProof/>
          <w:szCs w:val="24"/>
        </w:rPr>
        <w:t xml:space="preserve">German </w:t>
      </w:r>
      <w:r w:rsidR="00812887" w:rsidRPr="001207A7">
        <w:rPr>
          <w:szCs w:val="24"/>
        </w:rPr>
        <w:t xml:space="preserve">control samples from </w:t>
      </w:r>
      <w:r w:rsidR="00737505" w:rsidRPr="001207A7">
        <w:rPr>
          <w:szCs w:val="24"/>
        </w:rPr>
        <w:t xml:space="preserve">the </w:t>
      </w:r>
      <w:r w:rsidR="00812887" w:rsidRPr="001207A7">
        <w:rPr>
          <w:szCs w:val="24"/>
        </w:rPr>
        <w:t>KORA study; Pittsburg</w:t>
      </w:r>
      <w:r w:rsidR="007B1941" w:rsidRPr="001207A7">
        <w:rPr>
          <w:szCs w:val="24"/>
        </w:rPr>
        <w:t>h</w:t>
      </w:r>
      <w:r w:rsidR="00812887" w:rsidRPr="001207A7">
        <w:rPr>
          <w:szCs w:val="24"/>
        </w:rPr>
        <w:t>1: German control samples</w:t>
      </w:r>
      <w:r w:rsidRPr="001207A7">
        <w:rPr>
          <w:noProof/>
          <w:szCs w:val="24"/>
        </w:rPr>
        <w:t xml:space="preserve"> </w:t>
      </w:r>
      <w:r w:rsidR="00812887" w:rsidRPr="001207A7">
        <w:rPr>
          <w:szCs w:val="24"/>
        </w:rPr>
        <w:t xml:space="preserve">recruited </w:t>
      </w:r>
      <w:r w:rsidR="00737505" w:rsidRPr="001207A7">
        <w:rPr>
          <w:szCs w:val="24"/>
        </w:rPr>
        <w:t xml:space="preserve">by </w:t>
      </w:r>
      <w:r w:rsidR="00812887" w:rsidRPr="001207A7">
        <w:rPr>
          <w:szCs w:val="24"/>
        </w:rPr>
        <w:t xml:space="preserve">the Bavarian Red Cross and the </w:t>
      </w:r>
      <w:proofErr w:type="spellStart"/>
      <w:r w:rsidR="00812887" w:rsidRPr="001207A7">
        <w:rPr>
          <w:szCs w:val="24"/>
        </w:rPr>
        <w:t>Charité-Universitätsmedizin</w:t>
      </w:r>
      <w:proofErr w:type="spellEnd"/>
      <w:r w:rsidR="00812887" w:rsidRPr="001207A7">
        <w:rPr>
          <w:szCs w:val="24"/>
        </w:rPr>
        <w:t xml:space="preserve"> Berlin</w:t>
      </w:r>
      <w:r w:rsidR="006D3010" w:rsidRPr="001207A7">
        <w:rPr>
          <w:szCs w:val="24"/>
        </w:rPr>
        <w:t xml:space="preserve"> genotype</w:t>
      </w:r>
      <w:r w:rsidR="005878F7" w:rsidRPr="001207A7">
        <w:rPr>
          <w:szCs w:val="24"/>
        </w:rPr>
        <w:t>d</w:t>
      </w:r>
      <w:r w:rsidR="006D3010" w:rsidRPr="001207A7">
        <w:rPr>
          <w:szCs w:val="24"/>
        </w:rPr>
        <w:t xml:space="preserve"> in Pittsburgh</w:t>
      </w:r>
      <w:r w:rsidR="00812887" w:rsidRPr="001207A7">
        <w:rPr>
          <w:szCs w:val="24"/>
        </w:rPr>
        <w:t>.</w:t>
      </w:r>
    </w:p>
    <w:p w14:paraId="6FA14587" w14:textId="77777777" w:rsidR="002B79CE" w:rsidRPr="001207A7" w:rsidRDefault="002B79CE" w:rsidP="002B79CE">
      <w:pPr>
        <w:spacing w:line="480" w:lineRule="auto"/>
        <w:jc w:val="both"/>
        <w:rPr>
          <w:szCs w:val="24"/>
        </w:rPr>
      </w:pPr>
    </w:p>
    <w:p w14:paraId="18F52C2E" w14:textId="77777777" w:rsidR="002B79CE" w:rsidRPr="001207A7" w:rsidRDefault="002B79CE" w:rsidP="002B79CE">
      <w:pPr>
        <w:spacing w:line="480" w:lineRule="auto"/>
        <w:jc w:val="both"/>
        <w:rPr>
          <w:b/>
          <w:szCs w:val="24"/>
          <w:lang w:val="de-DE"/>
        </w:rPr>
      </w:pPr>
      <w:r w:rsidRPr="001207A7">
        <w:rPr>
          <w:b/>
          <w:szCs w:val="24"/>
          <w:lang w:val="de-DE"/>
        </w:rPr>
        <w:t>(a)</w:t>
      </w:r>
    </w:p>
    <w:p w14:paraId="10AC95FD" w14:textId="01B630F5" w:rsidR="002B79CE" w:rsidRPr="001207A7" w:rsidRDefault="00340DF4" w:rsidP="002B79CE">
      <w:pPr>
        <w:spacing w:line="480" w:lineRule="auto"/>
        <w:jc w:val="both"/>
        <w:rPr>
          <w:szCs w:val="24"/>
          <w:lang w:val="de-DE"/>
        </w:rPr>
      </w:pPr>
      <w:r w:rsidRPr="001207A7">
        <w:rPr>
          <w:noProof/>
          <w:szCs w:val="24"/>
        </w:rPr>
        <w:drawing>
          <wp:inline distT="0" distB="0" distL="0" distR="0" wp14:anchorId="3B0496C4" wp14:editId="3A18B52B">
            <wp:extent cx="5718810" cy="4572000"/>
            <wp:effectExtent l="0" t="0" r="0" b="0"/>
            <wp:docPr id="4" name="Picture 2" descr="Ageing_Q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eing_QC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8810" cy="4572000"/>
                    </a:xfrm>
                    <a:prstGeom prst="rect">
                      <a:avLst/>
                    </a:prstGeom>
                    <a:noFill/>
                    <a:ln>
                      <a:noFill/>
                    </a:ln>
                  </pic:spPr>
                </pic:pic>
              </a:graphicData>
            </a:graphic>
          </wp:inline>
        </w:drawing>
      </w:r>
    </w:p>
    <w:p w14:paraId="4802C401" w14:textId="77777777" w:rsidR="002B79CE" w:rsidRPr="001207A7" w:rsidRDefault="002B79CE" w:rsidP="002B79CE">
      <w:pPr>
        <w:spacing w:line="480" w:lineRule="auto"/>
        <w:jc w:val="both"/>
        <w:rPr>
          <w:szCs w:val="24"/>
          <w:lang w:val="de-DE"/>
        </w:rPr>
      </w:pPr>
    </w:p>
    <w:p w14:paraId="2D2643F0" w14:textId="77777777" w:rsidR="002B79CE" w:rsidRPr="001207A7" w:rsidRDefault="002B79CE" w:rsidP="002B79CE">
      <w:pPr>
        <w:spacing w:line="480" w:lineRule="auto"/>
        <w:jc w:val="both"/>
        <w:rPr>
          <w:szCs w:val="24"/>
          <w:lang w:val="de-DE"/>
        </w:rPr>
        <w:sectPr w:rsidR="002B79CE" w:rsidRPr="001207A7" w:rsidSect="0018444A">
          <w:pgSz w:w="11906" w:h="16838"/>
          <w:pgMar w:top="1417" w:right="1417" w:bottom="1134" w:left="1417" w:header="708" w:footer="708" w:gutter="0"/>
          <w:cols w:space="708"/>
          <w:docGrid w:linePitch="360"/>
        </w:sectPr>
      </w:pPr>
    </w:p>
    <w:p w14:paraId="30092568" w14:textId="77777777" w:rsidR="002B79CE" w:rsidRPr="001207A7" w:rsidRDefault="002B79CE" w:rsidP="002B79CE">
      <w:pPr>
        <w:spacing w:line="480" w:lineRule="auto"/>
        <w:jc w:val="both"/>
        <w:rPr>
          <w:b/>
          <w:szCs w:val="24"/>
          <w:lang w:val="de-DE"/>
        </w:rPr>
      </w:pPr>
      <w:r w:rsidRPr="001207A7">
        <w:rPr>
          <w:b/>
          <w:szCs w:val="24"/>
          <w:lang w:val="de-DE"/>
        </w:rPr>
        <w:lastRenderedPageBreak/>
        <w:t>(b)</w:t>
      </w:r>
    </w:p>
    <w:p w14:paraId="69ECCABD" w14:textId="4A6B3799" w:rsidR="002B79CE" w:rsidRPr="001207A7" w:rsidRDefault="00340DF4" w:rsidP="002B79CE">
      <w:pPr>
        <w:spacing w:line="480" w:lineRule="auto"/>
        <w:jc w:val="both"/>
        <w:rPr>
          <w:szCs w:val="24"/>
          <w:lang w:val="de-DE"/>
        </w:rPr>
      </w:pPr>
      <w:r w:rsidRPr="001207A7">
        <w:rPr>
          <w:noProof/>
          <w:szCs w:val="24"/>
        </w:rPr>
        <w:drawing>
          <wp:inline distT="0" distB="0" distL="0" distR="0" wp14:anchorId="60EB15E6" wp14:editId="35B40C3F">
            <wp:extent cx="5253990" cy="4192270"/>
            <wp:effectExtent l="0" t="0" r="3810" b="0"/>
            <wp:docPr id="3" name="Picture 3" descr="SupplFigXY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pplFigXYb_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3990" cy="4192270"/>
                    </a:xfrm>
                    <a:prstGeom prst="rect">
                      <a:avLst/>
                    </a:prstGeom>
                    <a:noFill/>
                    <a:ln>
                      <a:noFill/>
                    </a:ln>
                  </pic:spPr>
                </pic:pic>
              </a:graphicData>
            </a:graphic>
          </wp:inline>
        </w:drawing>
      </w:r>
    </w:p>
    <w:p w14:paraId="3C2AAB33" w14:textId="3944EA8D" w:rsidR="002B79CE" w:rsidRPr="001207A7" w:rsidRDefault="00340DF4" w:rsidP="002B79CE">
      <w:pPr>
        <w:spacing w:line="480" w:lineRule="auto"/>
        <w:jc w:val="both"/>
        <w:rPr>
          <w:szCs w:val="24"/>
          <w:lang w:val="de-DE"/>
        </w:rPr>
      </w:pPr>
      <w:r w:rsidRPr="001207A7">
        <w:rPr>
          <w:noProof/>
          <w:szCs w:val="24"/>
        </w:rPr>
        <w:drawing>
          <wp:inline distT="0" distB="0" distL="0" distR="0" wp14:anchorId="574691BF" wp14:editId="49522374">
            <wp:extent cx="5253990" cy="4192270"/>
            <wp:effectExtent l="0" t="0" r="3810" b="0"/>
            <wp:docPr id="5" name="Picture 4" descr="SupplFigXYb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pplFigXYb_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3990" cy="4192270"/>
                    </a:xfrm>
                    <a:prstGeom prst="rect">
                      <a:avLst/>
                    </a:prstGeom>
                    <a:noFill/>
                    <a:ln>
                      <a:noFill/>
                    </a:ln>
                  </pic:spPr>
                </pic:pic>
              </a:graphicData>
            </a:graphic>
          </wp:inline>
        </w:drawing>
      </w:r>
    </w:p>
    <w:p w14:paraId="4BF684A4" w14:textId="0C1A1301" w:rsidR="002B79CE" w:rsidRPr="001207A7" w:rsidRDefault="00340DF4" w:rsidP="002B79CE">
      <w:pPr>
        <w:spacing w:line="480" w:lineRule="auto"/>
        <w:jc w:val="both"/>
        <w:rPr>
          <w:szCs w:val="24"/>
          <w:lang w:val="de-DE"/>
        </w:rPr>
      </w:pPr>
      <w:r w:rsidRPr="001207A7">
        <w:rPr>
          <w:noProof/>
          <w:szCs w:val="24"/>
        </w:rPr>
        <w:lastRenderedPageBreak/>
        <w:drawing>
          <wp:inline distT="0" distB="0" distL="0" distR="0" wp14:anchorId="6F26F586" wp14:editId="44A61475">
            <wp:extent cx="5253990" cy="4199255"/>
            <wp:effectExtent l="0" t="0" r="3810" b="0"/>
            <wp:docPr id="6" name="Picture 5" descr="SupplFigXYb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pplFigXYb_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3990" cy="4199255"/>
                    </a:xfrm>
                    <a:prstGeom prst="rect">
                      <a:avLst/>
                    </a:prstGeom>
                    <a:noFill/>
                    <a:ln>
                      <a:noFill/>
                    </a:ln>
                  </pic:spPr>
                </pic:pic>
              </a:graphicData>
            </a:graphic>
          </wp:inline>
        </w:drawing>
      </w:r>
    </w:p>
    <w:p w14:paraId="4B4B5B7F" w14:textId="411C7D48" w:rsidR="002B79CE" w:rsidRPr="001207A7" w:rsidRDefault="00340DF4" w:rsidP="002B79CE">
      <w:pPr>
        <w:spacing w:line="480" w:lineRule="auto"/>
        <w:jc w:val="both"/>
        <w:rPr>
          <w:szCs w:val="24"/>
          <w:lang w:val="de-DE"/>
        </w:rPr>
      </w:pPr>
      <w:r w:rsidRPr="001207A7">
        <w:rPr>
          <w:noProof/>
          <w:szCs w:val="24"/>
        </w:rPr>
        <w:drawing>
          <wp:inline distT="0" distB="0" distL="0" distR="0" wp14:anchorId="326BB33B" wp14:editId="68C7B965">
            <wp:extent cx="5253990" cy="4199255"/>
            <wp:effectExtent l="0" t="0" r="3810" b="0"/>
            <wp:docPr id="7" name="Picture 6" descr="SupplFigXY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pplFigXYb_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53990" cy="4199255"/>
                    </a:xfrm>
                    <a:prstGeom prst="rect">
                      <a:avLst/>
                    </a:prstGeom>
                    <a:noFill/>
                    <a:ln>
                      <a:noFill/>
                    </a:ln>
                  </pic:spPr>
                </pic:pic>
              </a:graphicData>
            </a:graphic>
          </wp:inline>
        </w:drawing>
      </w:r>
    </w:p>
    <w:p w14:paraId="250201C3" w14:textId="0E59CD9E" w:rsidR="002B79CE" w:rsidRPr="001207A7" w:rsidRDefault="00340DF4" w:rsidP="002B79CE">
      <w:pPr>
        <w:spacing w:line="480" w:lineRule="auto"/>
        <w:jc w:val="both"/>
        <w:rPr>
          <w:szCs w:val="24"/>
          <w:lang w:val="de-DE"/>
        </w:rPr>
      </w:pPr>
      <w:r w:rsidRPr="001207A7">
        <w:rPr>
          <w:noProof/>
          <w:szCs w:val="24"/>
        </w:rPr>
        <w:lastRenderedPageBreak/>
        <w:drawing>
          <wp:inline distT="0" distB="0" distL="0" distR="0" wp14:anchorId="51204529" wp14:editId="5E0A1E31">
            <wp:extent cx="5253990" cy="4199255"/>
            <wp:effectExtent l="0" t="0" r="3810" b="0"/>
            <wp:docPr id="8" name="Picture 7" descr="SupplFigXYb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upplFigXYb_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53990" cy="4199255"/>
                    </a:xfrm>
                    <a:prstGeom prst="rect">
                      <a:avLst/>
                    </a:prstGeom>
                    <a:noFill/>
                    <a:ln>
                      <a:noFill/>
                    </a:ln>
                  </pic:spPr>
                </pic:pic>
              </a:graphicData>
            </a:graphic>
          </wp:inline>
        </w:drawing>
      </w:r>
    </w:p>
    <w:p w14:paraId="590A5B86" w14:textId="7E0DD86B" w:rsidR="002B79CE" w:rsidRPr="001207A7" w:rsidRDefault="00340DF4" w:rsidP="002B79CE">
      <w:pPr>
        <w:spacing w:after="200" w:line="276" w:lineRule="auto"/>
        <w:rPr>
          <w:szCs w:val="24"/>
          <w:lang w:val="de-DE"/>
        </w:rPr>
      </w:pPr>
      <w:r w:rsidRPr="001207A7">
        <w:rPr>
          <w:noProof/>
          <w:szCs w:val="24"/>
        </w:rPr>
        <w:drawing>
          <wp:inline distT="0" distB="0" distL="0" distR="0" wp14:anchorId="45353802" wp14:editId="25B28862">
            <wp:extent cx="5253990" cy="4199255"/>
            <wp:effectExtent l="0" t="0" r="3810" b="0"/>
            <wp:docPr id="9" name="Picture 8" descr="SupplFigXYb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upplFigXYb_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53990" cy="4199255"/>
                    </a:xfrm>
                    <a:prstGeom prst="rect">
                      <a:avLst/>
                    </a:prstGeom>
                    <a:noFill/>
                    <a:ln>
                      <a:noFill/>
                    </a:ln>
                  </pic:spPr>
                </pic:pic>
              </a:graphicData>
            </a:graphic>
          </wp:inline>
        </w:drawing>
      </w:r>
    </w:p>
    <w:p w14:paraId="7D65FAAB" w14:textId="77777777" w:rsidR="002B79CE" w:rsidRPr="001207A7" w:rsidRDefault="002B79CE" w:rsidP="002B79CE">
      <w:pPr>
        <w:spacing w:after="200" w:line="276" w:lineRule="auto"/>
        <w:rPr>
          <w:noProof/>
          <w:lang w:val="de-DE"/>
        </w:rPr>
      </w:pPr>
    </w:p>
    <w:p w14:paraId="4C4E6DE7" w14:textId="77777777" w:rsidR="002B79CE" w:rsidRPr="001207A7" w:rsidRDefault="002B79CE" w:rsidP="002B79CE">
      <w:pPr>
        <w:spacing w:line="480" w:lineRule="auto"/>
        <w:jc w:val="both"/>
        <w:rPr>
          <w:b/>
          <w:szCs w:val="24"/>
        </w:rPr>
        <w:sectPr w:rsidR="002B79CE" w:rsidRPr="001207A7" w:rsidSect="0018444A">
          <w:pgSz w:w="11906" w:h="16838"/>
          <w:pgMar w:top="1417" w:right="1417" w:bottom="1134" w:left="1417" w:header="708" w:footer="708" w:gutter="0"/>
          <w:cols w:space="708"/>
          <w:docGrid w:linePitch="360"/>
        </w:sectPr>
      </w:pPr>
    </w:p>
    <w:p w14:paraId="77DB1374" w14:textId="06B140A1" w:rsidR="002B79CE" w:rsidRPr="001207A7" w:rsidRDefault="004A3299" w:rsidP="002B79CE">
      <w:pPr>
        <w:spacing w:line="480" w:lineRule="auto"/>
        <w:jc w:val="both"/>
        <w:rPr>
          <w:szCs w:val="24"/>
        </w:rPr>
      </w:pPr>
      <w:r w:rsidRPr="001207A7">
        <w:rPr>
          <w:b/>
          <w:szCs w:val="24"/>
        </w:rPr>
        <w:lastRenderedPageBreak/>
        <w:t xml:space="preserve">Supplementary </w:t>
      </w:r>
      <w:r w:rsidR="009F0081" w:rsidRPr="001207A7">
        <w:rPr>
          <w:b/>
          <w:szCs w:val="24"/>
        </w:rPr>
        <w:t>F</w:t>
      </w:r>
      <w:r w:rsidR="002B79CE" w:rsidRPr="001207A7">
        <w:rPr>
          <w:b/>
          <w:szCs w:val="24"/>
        </w:rPr>
        <w:t xml:space="preserve">igure </w:t>
      </w:r>
      <w:r w:rsidR="001A29C5" w:rsidRPr="001207A7">
        <w:rPr>
          <w:b/>
          <w:szCs w:val="24"/>
        </w:rPr>
        <w:t>4</w:t>
      </w:r>
      <w:r w:rsidR="002B79CE" w:rsidRPr="001207A7">
        <w:rPr>
          <w:szCs w:val="24"/>
        </w:rPr>
        <w:t xml:space="preserve">. Quantile-quantile (Q-Q) plot for the discovery panel (panel </w:t>
      </w:r>
      <w:proofErr w:type="gramStart"/>
      <w:r w:rsidR="002B79CE" w:rsidRPr="001207A7">
        <w:rPr>
          <w:szCs w:val="24"/>
        </w:rPr>
        <w:t>A</w:t>
      </w:r>
      <w:proofErr w:type="gramEnd"/>
      <w:r w:rsidR="002B79CE" w:rsidRPr="001207A7">
        <w:rPr>
          <w:szCs w:val="24"/>
        </w:rPr>
        <w:t xml:space="preserve"> in </w:t>
      </w:r>
      <w:r w:rsidR="002B79CE" w:rsidRPr="001207A7">
        <w:rPr>
          <w:b/>
          <w:szCs w:val="24"/>
        </w:rPr>
        <w:t xml:space="preserve">Supplementary Table </w:t>
      </w:r>
      <w:r w:rsidR="001A29C5" w:rsidRPr="001207A7">
        <w:rPr>
          <w:b/>
          <w:szCs w:val="24"/>
        </w:rPr>
        <w:t>1</w:t>
      </w:r>
      <w:r w:rsidR="002B79CE" w:rsidRPr="001207A7">
        <w:rPr>
          <w:szCs w:val="24"/>
        </w:rPr>
        <w:t xml:space="preserve">). Only markers that passed the quality criteria were used for plotting. The 2.5th and 97.5th </w:t>
      </w:r>
      <w:r w:rsidR="003B28E5" w:rsidRPr="001207A7">
        <w:rPr>
          <w:szCs w:val="24"/>
        </w:rPr>
        <w:t>per</w:t>
      </w:r>
      <w:r w:rsidR="002B79CE" w:rsidRPr="001207A7">
        <w:rPr>
          <w:szCs w:val="24"/>
        </w:rPr>
        <w:t xml:space="preserve">centiles of the distribution under random sampling and the null hypothesis </w:t>
      </w:r>
      <w:r w:rsidR="007F4105" w:rsidRPr="001207A7">
        <w:rPr>
          <w:szCs w:val="24"/>
        </w:rPr>
        <w:t xml:space="preserve">of no association </w:t>
      </w:r>
      <w:r w:rsidR="002B79CE" w:rsidRPr="001207A7">
        <w:rPr>
          <w:szCs w:val="24"/>
        </w:rPr>
        <w:t xml:space="preserve">form the 95% concentration band. The genomic inflation factor λ is defined as the ratio of the medians of the sample χ2 test statistics and the 1-d.f. χ2 distribution (0.455) </w:t>
      </w:r>
      <w:r w:rsidRPr="001207A7">
        <w:rPr>
          <w:szCs w:val="24"/>
        </w:rPr>
        <w:fldChar w:fldCharType="begin"/>
      </w:r>
      <w:r w:rsidR="00907003" w:rsidRPr="001207A7">
        <w:rPr>
          <w:szCs w:val="24"/>
        </w:rPr>
        <w:instrText xml:space="preserve"> ADDIN EN.CITE &lt;EndNote&gt;&lt;Cite&gt;&lt;Author&gt;Devlin&lt;/Author&gt;&lt;Year&gt;1999&lt;/Year&gt;&lt;RecNum&gt;971&lt;/RecNum&gt;&lt;DisplayText&gt;(Devlin &amp;amp; Roeder 1999)&lt;/DisplayText&gt;&lt;record&gt;&lt;rec-number&gt;971&lt;/rec-number&gt;&lt;foreign-keys&gt;&lt;key app="EN" db-id="w50a20z9m9aapkew0xpxspxpdxvfafwe55xf"&gt;971&lt;/key&gt;&lt;/foreign-keys&gt;&lt;ref-type name="Journal Article"&gt;17&lt;/ref-type&gt;&lt;contributors&gt;&lt;authors&gt;&lt;author&gt;Devlin, B.&lt;/author&gt;&lt;author&gt;Roeder, K.&lt;/author&gt;&lt;/authors&gt;&lt;/contributors&gt;&lt;auth-address&gt;Department of Psychiatry, University of Pittsburgh, Pennsylvania 15213, USA. devlinbj@msx.upmc.edu&lt;/auth-address&gt;&lt;titles&gt;&lt;title&gt;Genomic control for association studies&lt;/title&gt;&lt;secondary-title&gt;Biometrics&lt;/secondary-title&gt;&lt;/titles&gt;&lt;periodical&gt;&lt;full-title&gt;Biometrics&lt;/full-title&gt;&lt;/periodical&gt;&lt;pages&gt;997-1004&lt;/pages&gt;&lt;volume&gt;55&lt;/volume&gt;&lt;number&gt;4&lt;/number&gt;&lt;edition&gt;2001/04/21&lt;/edition&gt;&lt;keywords&gt;&lt;keyword&gt;Bayes Theorem&lt;/keyword&gt;&lt;keyword&gt;*Biometry&lt;/keyword&gt;&lt;keyword&gt;Case-Control Studies&lt;/keyword&gt;&lt;keyword&gt;Genetic Techniques&lt;/keyword&gt;&lt;keyword&gt;*Genome, Human&lt;/keyword&gt;&lt;keyword&gt;Humans&lt;/keyword&gt;&lt;keyword&gt;Models, Genetic&lt;/keyword&gt;&lt;keyword&gt;Models, Statistical&lt;/keyword&gt;&lt;/keywords&gt;&lt;dates&gt;&lt;year&gt;1999&lt;/year&gt;&lt;pub-dates&gt;&lt;date&gt;Dec&lt;/date&gt;&lt;/pub-dates&gt;&lt;/dates&gt;&lt;isbn&gt;0006-341X (Print)&amp;#xD;0006-341X (Linking)&lt;/isbn&gt;&lt;accession-num&gt;11315092&lt;/accession-num&gt;&lt;urls&gt;&lt;related-urls&gt;&lt;url&gt;http://www.ncbi.nlm.nih.gov/entrez/query.fcgi?cmd=Retrieve&amp;amp;db=PubMed&amp;amp;dopt=Citation&amp;amp;list_uids=11315092&lt;/url&gt;&lt;/related-urls&gt;&lt;/urls&gt;&lt;language&gt;eng&lt;/language&gt;&lt;/record&gt;&lt;/Cite&gt;&lt;/EndNote&gt;</w:instrText>
      </w:r>
      <w:r w:rsidRPr="001207A7">
        <w:rPr>
          <w:szCs w:val="24"/>
        </w:rPr>
        <w:fldChar w:fldCharType="separate"/>
      </w:r>
      <w:r w:rsidR="00907003" w:rsidRPr="001207A7">
        <w:rPr>
          <w:noProof/>
          <w:szCs w:val="24"/>
        </w:rPr>
        <w:t>(</w:t>
      </w:r>
      <w:hyperlink w:anchor="_ENREF_2" w:tooltip="Devlin, 1999 #971" w:history="1">
        <w:r w:rsidR="00050314" w:rsidRPr="001207A7">
          <w:rPr>
            <w:noProof/>
            <w:szCs w:val="24"/>
          </w:rPr>
          <w:t>Devlin &amp; Roeder 1999</w:t>
        </w:r>
      </w:hyperlink>
      <w:r w:rsidR="00907003" w:rsidRPr="001207A7">
        <w:rPr>
          <w:noProof/>
          <w:szCs w:val="24"/>
        </w:rPr>
        <w:t>)</w:t>
      </w:r>
      <w:r w:rsidRPr="001207A7">
        <w:rPr>
          <w:szCs w:val="24"/>
        </w:rPr>
        <w:fldChar w:fldCharType="end"/>
      </w:r>
      <w:r w:rsidR="002B79CE" w:rsidRPr="001207A7">
        <w:rPr>
          <w:szCs w:val="24"/>
        </w:rPr>
        <w:t>. Since the estimated genomic inflation factor λ scales with sample size, it is informative to report the inflation factor for an equivalent study of 1000 cases and 1000 controls (λ</w:t>
      </w:r>
      <w:r w:rsidR="002B79CE" w:rsidRPr="001207A7">
        <w:rPr>
          <w:szCs w:val="24"/>
          <w:vertAlign w:val="subscript"/>
        </w:rPr>
        <w:t>1000</w:t>
      </w:r>
      <w:r w:rsidR="002B79CE" w:rsidRPr="001207A7">
        <w:rPr>
          <w:szCs w:val="24"/>
        </w:rPr>
        <w:t xml:space="preserve">) by rescaling λ </w:t>
      </w:r>
      <w:r w:rsidRPr="001207A7">
        <w:rPr>
          <w:szCs w:val="24"/>
        </w:rPr>
        <w:fldChar w:fldCharType="begin"/>
      </w:r>
      <w:r w:rsidR="00907003" w:rsidRPr="001207A7">
        <w:rPr>
          <w:szCs w:val="24"/>
        </w:rPr>
        <w:instrText xml:space="preserve"> ADDIN EN.CITE &lt;EndNote&gt;&lt;Cite&gt;&lt;Author&gt;de Bakker&lt;/Author&gt;&lt;Year&gt;2008&lt;/Year&gt;&lt;RecNum&gt;2013&lt;/RecNum&gt;&lt;DisplayText&gt;(de Bakker&lt;style face="italic"&gt; et al.&lt;/style&gt; 2008)&lt;/DisplayText&gt;&lt;record&gt;&lt;rec-number&gt;2013&lt;/rec-number&gt;&lt;foreign-keys&gt;&lt;key app="EN" db-id="xpd52t22009datevrs4vsfvgw0dw95asw5vf"&gt;2013&lt;/key&gt;&lt;/foreign-keys&gt;&lt;ref-type name="Journal Article"&gt;17&lt;/ref-type&gt;&lt;contributors&gt;&lt;authors&gt;&lt;author&gt;de Bakker, P. I.&lt;/author&gt;&lt;author&gt;Ferreira, M. A.&lt;/author&gt;&lt;author&gt;Jia, X.&lt;/author&gt;&lt;author&gt;Neale, B. M.&lt;/author&gt;&lt;author&gt;Raychaudhuri, S.&lt;/author&gt;&lt;author&gt;Voight, B. F.&lt;/author&gt;&lt;/authors&gt;&lt;/contributors&gt;&lt;auth-address&gt;Division of Genetics, Department of Medicine, Brigham and Women&amp;apos;s Hospital, Harvard Medical School-Partners Healthcare Systems Center for Genetics and Genomics, Boston, MA 02115, USA. pdebakker@rics.bwh.harvard.edu&lt;/auth-address&gt;&lt;titles&gt;&lt;title&gt;Practical aspects of imputation-driven meta-analysis of genome-wide association studies&lt;/title&gt;&lt;secondary-title&gt;Hum Mol Genet&lt;/secondary-title&gt;&lt;/titles&gt;&lt;periodical&gt;&lt;full-title&gt;Hum Mol Genet&lt;/full-title&gt;&lt;/periodical&gt;&lt;pages&gt;R122-8&lt;/pages&gt;&lt;volume&gt;17&lt;/volume&gt;&lt;number&gt;R2&lt;/number&gt;&lt;edition&gt;2008/10/15&lt;/edition&gt;&lt;keywords&gt;&lt;keyword&gt;Data Interpretation, Statistical&lt;/keyword&gt;&lt;keyword&gt;Genetic Predisposition to Disease&lt;/keyword&gt;&lt;keyword&gt;Genome, Human/genetics&lt;/keyword&gt;&lt;keyword&gt;Genome-Wide Association Study/*methods/standards&lt;/keyword&gt;&lt;keyword&gt;Humans&lt;/keyword&gt;&lt;keyword&gt;*Meta-Analysis as Topic&lt;/keyword&gt;&lt;keyword&gt;Phenotype&lt;/keyword&gt;&lt;keyword&gt;*Polymorphism, Single Nucleotide&lt;/keyword&gt;&lt;/keywords&gt;&lt;dates&gt;&lt;year&gt;2008&lt;/year&gt;&lt;pub-dates&gt;&lt;date&gt;Oct 15&lt;/date&gt;&lt;/pub-dates&gt;&lt;/dates&gt;&lt;isbn&gt;1460-2083 (Electronic)&amp;#xD;0964-6906 (Linking)&lt;/isbn&gt;&lt;accession-num&gt;18852200&lt;/accession-num&gt;&lt;urls&gt;&lt;related-urls&gt;&lt;url&gt;http://www.ncbi.nlm.nih.gov/entrez/query.fcgi?cmd=Retrieve&amp;amp;db=PubMed&amp;amp;dopt=Citation&amp;amp;list_uids=18852200&lt;/url&gt;&lt;/related-urls&gt;&lt;/urls&gt;&lt;custom2&gt;2782358&lt;/custom2&gt;&lt;electronic-resource-num&gt;ddn288 [pii]&amp;#xD;10.1093/hmg/ddn288&lt;/electronic-resource-num&gt;&lt;language&gt;eng&lt;/language&gt;&lt;/record&gt;&lt;/Cite&gt;&lt;/EndNote&gt;</w:instrText>
      </w:r>
      <w:r w:rsidRPr="001207A7">
        <w:rPr>
          <w:szCs w:val="24"/>
        </w:rPr>
        <w:fldChar w:fldCharType="separate"/>
      </w:r>
      <w:r w:rsidR="00907003" w:rsidRPr="001207A7">
        <w:rPr>
          <w:noProof/>
          <w:szCs w:val="24"/>
        </w:rPr>
        <w:t>(</w:t>
      </w:r>
      <w:hyperlink w:anchor="_ENREF_1" w:tooltip="de Bakker, 2008 #2013" w:history="1">
        <w:r w:rsidR="00050314" w:rsidRPr="001207A7">
          <w:rPr>
            <w:noProof/>
            <w:szCs w:val="24"/>
          </w:rPr>
          <w:t>de Bakker</w:t>
        </w:r>
        <w:r w:rsidR="00050314" w:rsidRPr="001207A7">
          <w:rPr>
            <w:i/>
            <w:noProof/>
            <w:szCs w:val="24"/>
          </w:rPr>
          <w:t xml:space="preserve"> et al.</w:t>
        </w:r>
        <w:r w:rsidR="00050314" w:rsidRPr="001207A7">
          <w:rPr>
            <w:noProof/>
            <w:szCs w:val="24"/>
          </w:rPr>
          <w:t xml:space="preserve"> 2008</w:t>
        </w:r>
      </w:hyperlink>
      <w:r w:rsidR="00907003" w:rsidRPr="001207A7">
        <w:rPr>
          <w:noProof/>
          <w:szCs w:val="24"/>
        </w:rPr>
        <w:t>)</w:t>
      </w:r>
      <w:r w:rsidRPr="001207A7">
        <w:rPr>
          <w:szCs w:val="24"/>
        </w:rPr>
        <w:fldChar w:fldCharType="end"/>
      </w:r>
      <w:r w:rsidR="002B79CE" w:rsidRPr="001207A7">
        <w:rPr>
          <w:szCs w:val="24"/>
        </w:rPr>
        <w:t>. Estimated genomic inflation factor is λ=0.983 (λ</w:t>
      </w:r>
      <w:r w:rsidR="002B79CE" w:rsidRPr="001207A7">
        <w:rPr>
          <w:szCs w:val="24"/>
          <w:vertAlign w:val="subscript"/>
        </w:rPr>
        <w:t>1000</w:t>
      </w:r>
      <w:r w:rsidR="002B79CE" w:rsidRPr="001207A7">
        <w:rPr>
          <w:szCs w:val="24"/>
        </w:rPr>
        <w:t xml:space="preserve">=0.993) from </w:t>
      </w:r>
      <w:proofErr w:type="spellStart"/>
      <w:r w:rsidR="007F4105" w:rsidRPr="001207A7">
        <w:rPr>
          <w:szCs w:val="24"/>
        </w:rPr>
        <w:t>Immunochip</w:t>
      </w:r>
      <w:proofErr w:type="spellEnd"/>
      <w:r w:rsidR="007F4105" w:rsidRPr="001207A7">
        <w:rPr>
          <w:szCs w:val="24"/>
        </w:rPr>
        <w:t xml:space="preserve"> </w:t>
      </w:r>
      <w:r w:rsidR="002B79CE" w:rsidRPr="001207A7">
        <w:rPr>
          <w:szCs w:val="24"/>
        </w:rPr>
        <w:t xml:space="preserve">association analysis. </w:t>
      </w:r>
    </w:p>
    <w:p w14:paraId="2A862F7F" w14:textId="73315796" w:rsidR="002B79CE" w:rsidRPr="001207A7" w:rsidRDefault="00340DF4" w:rsidP="002B79CE">
      <w:pPr>
        <w:spacing w:line="480" w:lineRule="auto"/>
        <w:jc w:val="both"/>
        <w:rPr>
          <w:szCs w:val="24"/>
        </w:rPr>
        <w:sectPr w:rsidR="002B79CE" w:rsidRPr="001207A7" w:rsidSect="0018444A">
          <w:pgSz w:w="11906" w:h="16838"/>
          <w:pgMar w:top="1417" w:right="1417" w:bottom="1134" w:left="1417" w:header="708" w:footer="708" w:gutter="0"/>
          <w:cols w:space="708"/>
          <w:docGrid w:linePitch="360"/>
        </w:sectPr>
      </w:pPr>
      <w:r w:rsidRPr="001207A7">
        <w:rPr>
          <w:noProof/>
          <w:szCs w:val="24"/>
        </w:rPr>
        <w:drawing>
          <wp:inline distT="0" distB="0" distL="0" distR="0" wp14:anchorId="4D26E168" wp14:editId="67A22965">
            <wp:extent cx="5760720" cy="5760720"/>
            <wp:effectExtent l="0" t="0" r="5080" b="5080"/>
            <wp:docPr id="10" name="Picture 9" descr="Ageing_QCed_ass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geing_QCed_asso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78D8D368" w14:textId="77777777" w:rsidR="00091E85" w:rsidRPr="001207A7" w:rsidRDefault="004A3299" w:rsidP="00091E85">
      <w:pPr>
        <w:ind w:left="720" w:hanging="720"/>
        <w:jc w:val="both"/>
        <w:rPr>
          <w:b/>
          <w:szCs w:val="24"/>
        </w:rPr>
      </w:pPr>
      <w:r w:rsidRPr="001207A7">
        <w:rPr>
          <w:b/>
          <w:szCs w:val="24"/>
        </w:rPr>
        <w:lastRenderedPageBreak/>
        <w:t>Supplementary References</w:t>
      </w:r>
    </w:p>
    <w:p w14:paraId="3133266E" w14:textId="77777777" w:rsidR="00091E85" w:rsidRPr="001207A7" w:rsidRDefault="00091E85" w:rsidP="00091E85">
      <w:pPr>
        <w:ind w:left="720" w:hanging="720"/>
        <w:jc w:val="both"/>
        <w:rPr>
          <w:b/>
          <w:szCs w:val="24"/>
        </w:rPr>
      </w:pPr>
    </w:p>
    <w:p w14:paraId="1256284C" w14:textId="77777777" w:rsidR="006650B2" w:rsidRPr="001207A7" w:rsidRDefault="006650B2" w:rsidP="00A714B9">
      <w:pPr>
        <w:pStyle w:val="EndNoteBibliography"/>
        <w:spacing w:after="0"/>
        <w:ind w:left="720" w:hanging="720"/>
        <w:jc w:val="both"/>
        <w:rPr>
          <w:rFonts w:ascii="Times New Roman" w:hAnsi="Times New Roman"/>
          <w:sz w:val="24"/>
          <w:lang w:val="en-US"/>
        </w:rPr>
      </w:pPr>
      <w:r w:rsidRPr="001207A7">
        <w:rPr>
          <w:rFonts w:ascii="Times New Roman" w:hAnsi="Times New Roman"/>
          <w:sz w:val="24"/>
          <w:lang w:val="en-US"/>
        </w:rPr>
        <w:t>Blanch</w:t>
      </w:r>
      <w:r w:rsidR="00C314D4" w:rsidRPr="001207A7">
        <w:rPr>
          <w:rFonts w:ascii="Times New Roman" w:hAnsi="Times New Roman"/>
          <w:sz w:val="24"/>
          <w:lang w:val="en-US"/>
        </w:rPr>
        <w:t>é</w:t>
      </w:r>
      <w:r w:rsidRPr="001207A7">
        <w:rPr>
          <w:rFonts w:ascii="Times New Roman" w:hAnsi="Times New Roman"/>
          <w:sz w:val="24"/>
          <w:lang w:val="en-US"/>
        </w:rPr>
        <w:t xml:space="preserve"> H, Cabanne L, Sahbatou M, Thomas G (2001). A study of French centenarians: are ACE and APOE associated with longevity? </w:t>
      </w:r>
      <w:r w:rsidRPr="001207A7">
        <w:rPr>
          <w:rFonts w:ascii="Times New Roman" w:hAnsi="Times New Roman"/>
          <w:i/>
          <w:sz w:val="24"/>
          <w:lang w:val="en-US"/>
        </w:rPr>
        <w:t>CR Acad Sci III.</w:t>
      </w:r>
      <w:r w:rsidRPr="001207A7">
        <w:rPr>
          <w:rFonts w:ascii="Times New Roman" w:hAnsi="Times New Roman"/>
          <w:sz w:val="24"/>
          <w:lang w:val="en-US"/>
        </w:rPr>
        <w:t xml:space="preserve"> </w:t>
      </w:r>
      <w:r w:rsidRPr="001207A7">
        <w:rPr>
          <w:rFonts w:ascii="Times New Roman" w:hAnsi="Times New Roman"/>
          <w:b/>
          <w:sz w:val="24"/>
          <w:lang w:val="en-US"/>
        </w:rPr>
        <w:t>324</w:t>
      </w:r>
      <w:r w:rsidRPr="001207A7">
        <w:rPr>
          <w:rFonts w:ascii="Times New Roman" w:hAnsi="Times New Roman"/>
          <w:sz w:val="24"/>
          <w:lang w:val="en-US"/>
        </w:rPr>
        <w:t>, 129-135.</w:t>
      </w:r>
    </w:p>
    <w:p w14:paraId="0E54B963" w14:textId="77777777" w:rsidR="00BE2A91" w:rsidRPr="001207A7" w:rsidRDefault="00BE2A91" w:rsidP="00A714B9">
      <w:pPr>
        <w:pStyle w:val="EndNoteBibliography"/>
        <w:spacing w:after="0"/>
        <w:ind w:left="720" w:hanging="720"/>
        <w:jc w:val="both"/>
        <w:rPr>
          <w:rFonts w:ascii="Times New Roman" w:hAnsi="Times New Roman"/>
          <w:sz w:val="24"/>
        </w:rPr>
      </w:pPr>
      <w:r w:rsidRPr="001207A7">
        <w:rPr>
          <w:rFonts w:ascii="Times New Roman" w:hAnsi="Times New Roman"/>
          <w:sz w:val="24"/>
        </w:rPr>
        <w:fldChar w:fldCharType="begin"/>
      </w:r>
      <w:r w:rsidRPr="001207A7">
        <w:rPr>
          <w:rFonts w:ascii="Times New Roman" w:hAnsi="Times New Roman"/>
          <w:sz w:val="24"/>
        </w:rPr>
        <w:instrText xml:space="preserve"> ADDIN EN.REFLIST </w:instrText>
      </w:r>
      <w:r w:rsidRPr="001207A7">
        <w:rPr>
          <w:rFonts w:ascii="Times New Roman" w:hAnsi="Times New Roman"/>
          <w:sz w:val="24"/>
        </w:rPr>
        <w:fldChar w:fldCharType="separate"/>
      </w:r>
      <w:r w:rsidRPr="001207A7">
        <w:rPr>
          <w:rFonts w:ascii="Times New Roman" w:hAnsi="Times New Roman"/>
          <w:sz w:val="24"/>
        </w:rPr>
        <w:t xml:space="preserve">Christensen K, Thinggaard M, Oksuzyan A, Steenstrup T, Andersen-Ranberg K, Jeune B, McGue M , Vaupel JW (2013). Physical and cognitive functioning of people older than 90 years: a comparison of two Danish cohorts born 10 years apart. </w:t>
      </w:r>
      <w:r w:rsidRPr="001207A7">
        <w:rPr>
          <w:rFonts w:ascii="Times New Roman" w:hAnsi="Times New Roman"/>
          <w:i/>
          <w:sz w:val="24"/>
        </w:rPr>
        <w:t>Lancet</w:t>
      </w:r>
      <w:r w:rsidRPr="001207A7">
        <w:rPr>
          <w:rFonts w:ascii="Times New Roman" w:hAnsi="Times New Roman"/>
          <w:sz w:val="24"/>
        </w:rPr>
        <w:t xml:space="preserve">. </w:t>
      </w:r>
      <w:r w:rsidRPr="001207A7">
        <w:rPr>
          <w:rFonts w:ascii="Times New Roman" w:hAnsi="Times New Roman"/>
          <w:b/>
          <w:sz w:val="24"/>
        </w:rPr>
        <w:t>382</w:t>
      </w:r>
      <w:r w:rsidRPr="001207A7">
        <w:rPr>
          <w:rFonts w:ascii="Times New Roman" w:hAnsi="Times New Roman"/>
          <w:sz w:val="24"/>
        </w:rPr>
        <w:t>, 1507-1513.</w:t>
      </w:r>
    </w:p>
    <w:p w14:paraId="0556C812" w14:textId="77777777" w:rsidR="00050314" w:rsidRPr="001207A7" w:rsidRDefault="00BE2A91" w:rsidP="00050314">
      <w:pPr>
        <w:ind w:left="720" w:hanging="720"/>
        <w:jc w:val="both"/>
        <w:rPr>
          <w:noProof/>
          <w:szCs w:val="24"/>
        </w:rPr>
      </w:pPr>
      <w:r w:rsidRPr="001207A7">
        <w:fldChar w:fldCharType="end"/>
      </w:r>
      <w:r w:rsidR="00091E85" w:rsidRPr="001207A7">
        <w:rPr>
          <w:szCs w:val="24"/>
        </w:rPr>
        <w:fldChar w:fldCharType="begin"/>
      </w:r>
      <w:r w:rsidR="00091E85" w:rsidRPr="001207A7">
        <w:rPr>
          <w:szCs w:val="24"/>
        </w:rPr>
        <w:instrText xml:space="preserve"> ADDIN EN.REFLIST </w:instrText>
      </w:r>
      <w:r w:rsidR="00091E85" w:rsidRPr="001207A7">
        <w:rPr>
          <w:szCs w:val="24"/>
        </w:rPr>
        <w:fldChar w:fldCharType="separate"/>
      </w:r>
      <w:bookmarkStart w:id="7" w:name="_ENREF_1"/>
      <w:r w:rsidR="00050314" w:rsidRPr="001207A7">
        <w:rPr>
          <w:noProof/>
          <w:szCs w:val="24"/>
        </w:rPr>
        <w:t xml:space="preserve">de Bakker PI, Ferreira MA, Jia X, Neale BM, Raychaudhuri S,  Voight BF (2008). Practical aspects of imputation-driven meta-analysis of genome-wide association studies. </w:t>
      </w:r>
      <w:r w:rsidR="00050314" w:rsidRPr="001207A7">
        <w:rPr>
          <w:i/>
          <w:noProof/>
          <w:szCs w:val="24"/>
        </w:rPr>
        <w:t>Hum Mol Genet</w:t>
      </w:r>
      <w:r w:rsidR="00050314" w:rsidRPr="001207A7">
        <w:rPr>
          <w:noProof/>
          <w:szCs w:val="24"/>
        </w:rPr>
        <w:t xml:space="preserve">. </w:t>
      </w:r>
      <w:r w:rsidR="00050314" w:rsidRPr="001207A7">
        <w:rPr>
          <w:b/>
          <w:noProof/>
          <w:szCs w:val="24"/>
        </w:rPr>
        <w:t>17</w:t>
      </w:r>
      <w:r w:rsidR="00050314" w:rsidRPr="001207A7">
        <w:rPr>
          <w:noProof/>
          <w:szCs w:val="24"/>
        </w:rPr>
        <w:t>, R122-128.</w:t>
      </w:r>
      <w:bookmarkEnd w:id="7"/>
    </w:p>
    <w:p w14:paraId="553EB41B" w14:textId="77777777" w:rsidR="00050314" w:rsidRPr="001207A7" w:rsidRDefault="00050314" w:rsidP="00050314">
      <w:pPr>
        <w:ind w:left="720" w:hanging="720"/>
        <w:jc w:val="both"/>
        <w:rPr>
          <w:noProof/>
          <w:szCs w:val="24"/>
        </w:rPr>
      </w:pPr>
      <w:bookmarkStart w:id="8" w:name="_ENREF_2"/>
      <w:r w:rsidRPr="001207A7">
        <w:rPr>
          <w:noProof/>
          <w:szCs w:val="24"/>
        </w:rPr>
        <w:t xml:space="preserve">Devlin B,  Roeder K (1999). Genomic control for association studies. </w:t>
      </w:r>
      <w:r w:rsidRPr="001207A7">
        <w:rPr>
          <w:i/>
          <w:noProof/>
          <w:szCs w:val="24"/>
        </w:rPr>
        <w:t>Biometrics</w:t>
      </w:r>
      <w:r w:rsidRPr="001207A7">
        <w:rPr>
          <w:noProof/>
          <w:szCs w:val="24"/>
        </w:rPr>
        <w:t xml:space="preserve">. </w:t>
      </w:r>
      <w:r w:rsidRPr="001207A7">
        <w:rPr>
          <w:b/>
          <w:noProof/>
          <w:szCs w:val="24"/>
        </w:rPr>
        <w:t>55</w:t>
      </w:r>
      <w:r w:rsidRPr="001207A7">
        <w:rPr>
          <w:noProof/>
          <w:szCs w:val="24"/>
        </w:rPr>
        <w:t>, 997-1004.</w:t>
      </w:r>
      <w:bookmarkEnd w:id="8"/>
    </w:p>
    <w:p w14:paraId="2CAF4315" w14:textId="77777777" w:rsidR="00050314" w:rsidRPr="001207A7" w:rsidRDefault="00050314" w:rsidP="00050314">
      <w:pPr>
        <w:ind w:left="720" w:hanging="720"/>
        <w:jc w:val="both"/>
        <w:rPr>
          <w:noProof/>
          <w:szCs w:val="24"/>
        </w:rPr>
      </w:pPr>
      <w:bookmarkStart w:id="9" w:name="_ENREF_3"/>
      <w:r w:rsidRPr="001207A7">
        <w:rPr>
          <w:noProof/>
          <w:szCs w:val="24"/>
        </w:rPr>
        <w:t xml:space="preserve">Flachsbart F, Caliebe A, Kleindorp R, Blanche H, von Eller-Eberstein H, Nikolaus S, Schreiber S,  Nebel A (2009). Association of FOXO3A variation with human longevity confirmed in German centenarians. </w:t>
      </w:r>
      <w:r w:rsidRPr="001207A7">
        <w:rPr>
          <w:i/>
          <w:noProof/>
          <w:szCs w:val="24"/>
        </w:rPr>
        <w:t>Proc Natl Acad Sci U S A</w:t>
      </w:r>
      <w:r w:rsidRPr="001207A7">
        <w:rPr>
          <w:noProof/>
          <w:szCs w:val="24"/>
        </w:rPr>
        <w:t xml:space="preserve">. </w:t>
      </w:r>
      <w:r w:rsidRPr="001207A7">
        <w:rPr>
          <w:b/>
          <w:noProof/>
          <w:szCs w:val="24"/>
        </w:rPr>
        <w:t>106</w:t>
      </w:r>
      <w:r w:rsidRPr="001207A7">
        <w:rPr>
          <w:noProof/>
          <w:szCs w:val="24"/>
        </w:rPr>
        <w:t>, 2700-2705.</w:t>
      </w:r>
      <w:bookmarkEnd w:id="9"/>
    </w:p>
    <w:p w14:paraId="44E12207" w14:textId="77777777" w:rsidR="00050314" w:rsidRPr="001207A7" w:rsidRDefault="00050314" w:rsidP="00050314">
      <w:pPr>
        <w:ind w:left="720" w:hanging="720"/>
        <w:jc w:val="both"/>
        <w:rPr>
          <w:noProof/>
          <w:szCs w:val="24"/>
        </w:rPr>
      </w:pPr>
      <w:bookmarkStart w:id="10" w:name="_ENREF_4"/>
      <w:r w:rsidRPr="001207A7">
        <w:rPr>
          <w:noProof/>
          <w:szCs w:val="24"/>
        </w:rPr>
        <w:t xml:space="preserve">Holle R, Happich M, Lowel H,  Wichmann HE (2005). KORA--a research platform for population based health research. </w:t>
      </w:r>
      <w:r w:rsidRPr="001207A7">
        <w:rPr>
          <w:i/>
          <w:noProof/>
          <w:szCs w:val="24"/>
        </w:rPr>
        <w:t>Gesundheitswesen</w:t>
      </w:r>
      <w:r w:rsidRPr="001207A7">
        <w:rPr>
          <w:noProof/>
          <w:szCs w:val="24"/>
        </w:rPr>
        <w:t xml:space="preserve">. </w:t>
      </w:r>
      <w:r w:rsidRPr="001207A7">
        <w:rPr>
          <w:b/>
          <w:noProof/>
          <w:szCs w:val="24"/>
        </w:rPr>
        <w:t>67 Suppl 1</w:t>
      </w:r>
      <w:r w:rsidRPr="001207A7">
        <w:rPr>
          <w:noProof/>
          <w:szCs w:val="24"/>
        </w:rPr>
        <w:t>, S19-25.</w:t>
      </w:r>
      <w:bookmarkEnd w:id="10"/>
    </w:p>
    <w:p w14:paraId="220E1DBA" w14:textId="77777777" w:rsidR="00050314" w:rsidRPr="001207A7" w:rsidRDefault="00050314" w:rsidP="00050314">
      <w:pPr>
        <w:ind w:left="720" w:hanging="720"/>
        <w:jc w:val="both"/>
        <w:rPr>
          <w:noProof/>
          <w:szCs w:val="24"/>
        </w:rPr>
      </w:pPr>
      <w:bookmarkStart w:id="11" w:name="_ENREF_5"/>
      <w:r w:rsidRPr="001207A7">
        <w:rPr>
          <w:noProof/>
          <w:szCs w:val="24"/>
        </w:rPr>
        <w:t xml:space="preserve">Krawczak M, Nikolaus S, von Eberstein H, Croucher PJ, El Mokhtari NE,  Schreiber S (2006). PopGen: population-based recruitment of patients and controls for the analysis of complex genotype-phenotype relationships. </w:t>
      </w:r>
      <w:r w:rsidRPr="001207A7">
        <w:rPr>
          <w:i/>
          <w:noProof/>
          <w:szCs w:val="24"/>
        </w:rPr>
        <w:t>Community Genet</w:t>
      </w:r>
      <w:r w:rsidRPr="001207A7">
        <w:rPr>
          <w:noProof/>
          <w:szCs w:val="24"/>
        </w:rPr>
        <w:t xml:space="preserve">. </w:t>
      </w:r>
      <w:r w:rsidRPr="001207A7">
        <w:rPr>
          <w:b/>
          <w:noProof/>
          <w:szCs w:val="24"/>
        </w:rPr>
        <w:t>9</w:t>
      </w:r>
      <w:r w:rsidRPr="001207A7">
        <w:rPr>
          <w:noProof/>
          <w:szCs w:val="24"/>
        </w:rPr>
        <w:t>, 55-61.</w:t>
      </w:r>
      <w:bookmarkEnd w:id="11"/>
    </w:p>
    <w:p w14:paraId="2D7317DC" w14:textId="77777777" w:rsidR="00050314" w:rsidRPr="001207A7" w:rsidRDefault="00050314" w:rsidP="00050314">
      <w:pPr>
        <w:ind w:left="720" w:hanging="720"/>
        <w:jc w:val="both"/>
        <w:rPr>
          <w:noProof/>
          <w:szCs w:val="24"/>
        </w:rPr>
      </w:pPr>
      <w:bookmarkStart w:id="12" w:name="_ENREF_6"/>
      <w:r w:rsidRPr="001207A7">
        <w:rPr>
          <w:noProof/>
          <w:szCs w:val="24"/>
        </w:rPr>
        <w:t xml:space="preserve">Lanktree MB, Guo Y, Murtaza M, Glessner JT, Bailey SD, Onland-Moret NC, Lettre G, Ongen H, Rajagopalan R, Johnson T, Shen H, Nelson CP, Klopp N, Baumert J, Padmanabhan S, Pankratz N, Pankow JS, Shah S, Taylor K, Barnard J, Peters BJ, Maloney CM, Lobmeyer MT, Stanton A, Zafarmand MH, Romaine SP, Mehta A, van Iperen EP, Gong Y, Price TS, Smith EN, Kim CE, Li YR, Asselbergs FW, Atwood LD, Bailey KM, Bhatt D, Bauer F, Behr ER, Bhangale T, Boer JM, Boehm BO, Bradfield JP, Brown M, Braund PS, Burton PR, Carty C, Chandrupatla HR, Chen W, Connell J, Dalgeorgou C, Boer A, Drenos F, Elbers CC, Fang JC, Fox CS, Frackelton EC, Fuchs B, Furlong CE, Gibson Q, Gieger C, Goel A, Grobbee DE, Hastie C, Howard PJ, Huang GH, Johnson WC, Li Q, Kleber ME, Klein BE, Klein R, Kooperberg C, Ky B, Lacroix A, Lanken P, Lathrop M, Li M, Marshall V, Melander O, Mentch FD, Meyer NJ, Monda KL, Montpetit A, Murugesan G, Nakayama K, Nondahl D, Onipinla A, Rafelt S, Newhouse SJ, Otieno FG, Patel SR, Putt ME, Rodriguez S, Safa RN, Sawyer DB, Schreiner PJ, Simpson C, Sivapalaratnam S, Srinivasan SR, Suver C, Swergold G, Sweitzer NK, Thomas KA, Thorand B, Timpson NJ, Tischfield S, Tobin M, Tomaszewski M, Verschuren WM, Wallace C, Winkelmann B, Zhang H, Zheng D, Zhang L, Zmuda JM, Clarke R, Balmforth AJ, Danesh J, Day IN, Schork NJ, de Bakker PI, Delles C, Duggan D, Hingorani AD, Hirschhorn JN, Hofker MH, Humphries SE, Kivimaki M, Lawlor DA, Kottke-Marchant K, Mega JL, Mitchell BD, Morrow DA, Palmen J, Redline S, Shields DC, Shuldiner AR, Sleiman PM, Smith GD, Farrall M, Jamshidi Y, Christiani DC, Casas JP, Hall AS, Doevendans PA, Christie JD, Berenson GS, Murray SS, Illig T, Dorn GW, 2nd, Cappola TP, Boerwinkle E, Sever P, Rader DJ, Reilly MP, Caulfield M, Talmud PJ, Topol E, Engert JC, Wang K, Dominiczak A, Hamsten A, Curtis SP, Silverstein RL, Lange LA, Sabatine MS, Trip M, Saleheen D, Peden JF, Cruickshanks KJ, Marz W, O'Connell JR, Klungel OH, Wijmenga C, Maitland-van der Zee AH, Schadt EE, Johnson JA, Jarvik GP, Papanicolaou GJ, Hugh Watkins on behalf of P, Grant SF, Munroe PB, North KE, Samani NJ, Koenig W, Gaunt TR, Anand SS, van der Schouw YT, Meena Kumari on behalf of the Whitehall IIS, the WKG, Soranzo N, </w:t>
      </w:r>
      <w:r w:rsidRPr="001207A7">
        <w:rPr>
          <w:noProof/>
          <w:szCs w:val="24"/>
        </w:rPr>
        <w:lastRenderedPageBreak/>
        <w:t xml:space="preserve">Fitzgerald GA, Reiner A, Hegele RA, Hakonarson H,  Keating BJ (2011). Meta-analysis of Dense Genecentric Association Studies Reveals Common and Uncommon Variants Associated with Height. </w:t>
      </w:r>
      <w:r w:rsidRPr="001207A7">
        <w:rPr>
          <w:i/>
          <w:noProof/>
          <w:szCs w:val="24"/>
        </w:rPr>
        <w:t>Am J Hum Genet</w:t>
      </w:r>
      <w:r w:rsidRPr="001207A7">
        <w:rPr>
          <w:noProof/>
          <w:szCs w:val="24"/>
        </w:rPr>
        <w:t xml:space="preserve">. </w:t>
      </w:r>
      <w:r w:rsidRPr="001207A7">
        <w:rPr>
          <w:b/>
          <w:noProof/>
          <w:szCs w:val="24"/>
        </w:rPr>
        <w:t>88</w:t>
      </w:r>
      <w:r w:rsidRPr="001207A7">
        <w:rPr>
          <w:noProof/>
          <w:szCs w:val="24"/>
        </w:rPr>
        <w:t>, 6-18.</w:t>
      </w:r>
      <w:bookmarkEnd w:id="12"/>
    </w:p>
    <w:p w14:paraId="19317D25" w14:textId="77777777" w:rsidR="00050314" w:rsidRPr="001207A7" w:rsidRDefault="00050314" w:rsidP="00050314">
      <w:pPr>
        <w:ind w:left="720" w:hanging="720"/>
        <w:jc w:val="both"/>
        <w:rPr>
          <w:noProof/>
          <w:szCs w:val="24"/>
        </w:rPr>
      </w:pPr>
      <w:bookmarkStart w:id="13" w:name="_ENREF_7"/>
      <w:r w:rsidRPr="001207A7">
        <w:rPr>
          <w:noProof/>
          <w:szCs w:val="24"/>
        </w:rPr>
        <w:t xml:space="preserve">Musunuru K, Lettre G, Young T, Farlow DN, Pirruccello JP, Ejebe KG, Keating BJ, Yang Q, Chen MH, Lapchyk N, Crenshaw A, Ziaugra L, Rachupka A, Benjamin EJ, Cupples LA, Fornage M, Fox ER, Heckbert SR, Hirschhorn JN, Newton-Cheh C, Nizzari MM, Paltoo DN, Papanicolaou GJ, Patel SR, Psaty BM, Rader DJ, Redline S, Rich SS, Rotter JI, Taylor HA, Jr., Tracy RP, Vasan RS, Wilson JG, Kathiresan S, Fabsitz RR, Boerwinkle E, Gabriel SB,  Resource NCGA (2010). Candidate gene association resource (CARe): design, methods, and proof of concept. </w:t>
      </w:r>
      <w:r w:rsidRPr="001207A7">
        <w:rPr>
          <w:i/>
          <w:noProof/>
          <w:szCs w:val="24"/>
        </w:rPr>
        <w:t>Circulation. Cardiovascular genetics</w:t>
      </w:r>
      <w:r w:rsidRPr="001207A7">
        <w:rPr>
          <w:noProof/>
          <w:szCs w:val="24"/>
        </w:rPr>
        <w:t xml:space="preserve">. </w:t>
      </w:r>
      <w:r w:rsidRPr="001207A7">
        <w:rPr>
          <w:b/>
          <w:noProof/>
          <w:szCs w:val="24"/>
        </w:rPr>
        <w:t>3</w:t>
      </w:r>
      <w:r w:rsidRPr="001207A7">
        <w:rPr>
          <w:noProof/>
          <w:szCs w:val="24"/>
        </w:rPr>
        <w:t>, 267-275.</w:t>
      </w:r>
      <w:bookmarkEnd w:id="13"/>
    </w:p>
    <w:p w14:paraId="3E77DEB4" w14:textId="77777777" w:rsidR="00050314" w:rsidRPr="001207A7" w:rsidRDefault="00050314" w:rsidP="00050314">
      <w:pPr>
        <w:ind w:left="720" w:hanging="720"/>
        <w:jc w:val="both"/>
        <w:rPr>
          <w:noProof/>
          <w:szCs w:val="24"/>
        </w:rPr>
      </w:pPr>
      <w:bookmarkStart w:id="14" w:name="_ENREF_8"/>
      <w:r w:rsidRPr="001207A7">
        <w:rPr>
          <w:noProof/>
          <w:szCs w:val="24"/>
        </w:rPr>
        <w:t xml:space="preserve">Nebel A, Croucher PJ, Stiegeler R, Nikolaus S, Krawczak M,  Schreiber S (2005). No association between microsomal triglyceride transfer protein (MTP) haplotype and longevity in humans. </w:t>
      </w:r>
      <w:r w:rsidRPr="001207A7">
        <w:rPr>
          <w:i/>
          <w:noProof/>
          <w:szCs w:val="24"/>
        </w:rPr>
        <w:t>Proceedings of the National Academy of Sciences of the United States of America</w:t>
      </w:r>
      <w:r w:rsidRPr="001207A7">
        <w:rPr>
          <w:noProof/>
          <w:szCs w:val="24"/>
        </w:rPr>
        <w:t xml:space="preserve">. </w:t>
      </w:r>
      <w:r w:rsidRPr="001207A7">
        <w:rPr>
          <w:b/>
          <w:noProof/>
          <w:szCs w:val="24"/>
        </w:rPr>
        <w:t>102</w:t>
      </w:r>
      <w:r w:rsidRPr="001207A7">
        <w:rPr>
          <w:noProof/>
          <w:szCs w:val="24"/>
        </w:rPr>
        <w:t>, 7906-7909.</w:t>
      </w:r>
      <w:bookmarkEnd w:id="14"/>
    </w:p>
    <w:p w14:paraId="2CEA4EB6" w14:textId="77777777" w:rsidR="00050314" w:rsidRPr="001207A7" w:rsidRDefault="00050314" w:rsidP="00050314">
      <w:pPr>
        <w:ind w:left="720" w:hanging="720"/>
        <w:jc w:val="both"/>
        <w:rPr>
          <w:noProof/>
          <w:szCs w:val="24"/>
        </w:rPr>
      </w:pPr>
      <w:bookmarkStart w:id="15" w:name="_ENREF_9"/>
      <w:r w:rsidRPr="001207A7">
        <w:rPr>
          <w:noProof/>
          <w:szCs w:val="24"/>
        </w:rPr>
        <w:t xml:space="preserve">Nebel A, Kleindorp R, Caliebe A, Nothnagel M, Blanche H, Junge O, Wittig M, Ellinghaus D, Flachsbart F, Wichmann HE, Meitinger T, Nikolaus S, Franke A, Krawczak M, Lathrop M,  Schreiber S (2011). A genome-wide association study confirms APOE as the major gene influencing survival in long-lived individuals. </w:t>
      </w:r>
      <w:r w:rsidRPr="001207A7">
        <w:rPr>
          <w:i/>
          <w:noProof/>
          <w:szCs w:val="24"/>
        </w:rPr>
        <w:t>Mech Ageing Dev</w:t>
      </w:r>
      <w:r w:rsidRPr="001207A7">
        <w:rPr>
          <w:noProof/>
          <w:szCs w:val="24"/>
        </w:rPr>
        <w:t xml:space="preserve">. </w:t>
      </w:r>
      <w:r w:rsidRPr="001207A7">
        <w:rPr>
          <w:b/>
          <w:noProof/>
          <w:szCs w:val="24"/>
        </w:rPr>
        <w:t>132</w:t>
      </w:r>
      <w:r w:rsidRPr="001207A7">
        <w:rPr>
          <w:noProof/>
          <w:szCs w:val="24"/>
        </w:rPr>
        <w:t>, 324-330.</w:t>
      </w:r>
      <w:bookmarkEnd w:id="15"/>
    </w:p>
    <w:p w14:paraId="06C7C7C5" w14:textId="77777777" w:rsidR="00050314" w:rsidRPr="001207A7" w:rsidRDefault="00050314" w:rsidP="00050314">
      <w:pPr>
        <w:ind w:left="720" w:hanging="720"/>
        <w:jc w:val="both"/>
        <w:rPr>
          <w:noProof/>
          <w:szCs w:val="24"/>
        </w:rPr>
      </w:pPr>
      <w:bookmarkStart w:id="16" w:name="_ENREF_10"/>
      <w:r w:rsidRPr="001207A7">
        <w:rPr>
          <w:noProof/>
          <w:szCs w:val="24"/>
        </w:rPr>
        <w:t xml:space="preserve">Price AL, Weale ME, Patterson N, Myers SR, Need AC, Shianna KV, Ge D, Rotter JI, Torres E, Taylor KD, Goldstein DB,  Reich D (2008). Long-range LD can confound genome scans in admixed populations. </w:t>
      </w:r>
      <w:r w:rsidRPr="001207A7">
        <w:rPr>
          <w:i/>
          <w:noProof/>
          <w:szCs w:val="24"/>
        </w:rPr>
        <w:t>Am J Hum Genet</w:t>
      </w:r>
      <w:r w:rsidRPr="001207A7">
        <w:rPr>
          <w:noProof/>
          <w:szCs w:val="24"/>
        </w:rPr>
        <w:t xml:space="preserve">. </w:t>
      </w:r>
      <w:r w:rsidRPr="001207A7">
        <w:rPr>
          <w:b/>
          <w:noProof/>
          <w:szCs w:val="24"/>
        </w:rPr>
        <w:t>83</w:t>
      </w:r>
      <w:r w:rsidRPr="001207A7">
        <w:rPr>
          <w:noProof/>
          <w:szCs w:val="24"/>
        </w:rPr>
        <w:t>, 132-135; author reply 135-139.</w:t>
      </w:r>
      <w:bookmarkEnd w:id="16"/>
    </w:p>
    <w:p w14:paraId="1F98B21F" w14:textId="77777777" w:rsidR="00050314" w:rsidRPr="001207A7" w:rsidRDefault="00050314" w:rsidP="00050314">
      <w:pPr>
        <w:ind w:left="720" w:hanging="720"/>
        <w:jc w:val="both"/>
        <w:rPr>
          <w:noProof/>
          <w:szCs w:val="24"/>
        </w:rPr>
      </w:pPr>
      <w:bookmarkStart w:id="17" w:name="_ENREF_11"/>
      <w:r w:rsidRPr="001207A7">
        <w:rPr>
          <w:noProof/>
          <w:szCs w:val="24"/>
        </w:rPr>
        <w:t xml:space="preserve">Purcell S, Neale B, Todd-Brown K, Thomas L, Ferreira MA, Bender D, Maller J, Sklar P, de Bakker PI, Daly MJ,  Sham PC (2007). PLINK: a tool set for whole-genome association and population-based linkage analyses. </w:t>
      </w:r>
      <w:r w:rsidRPr="001207A7">
        <w:rPr>
          <w:i/>
          <w:noProof/>
          <w:szCs w:val="24"/>
        </w:rPr>
        <w:t>Am J Hum Genet</w:t>
      </w:r>
      <w:r w:rsidRPr="001207A7">
        <w:rPr>
          <w:noProof/>
          <w:szCs w:val="24"/>
        </w:rPr>
        <w:t xml:space="preserve">. </w:t>
      </w:r>
      <w:r w:rsidRPr="001207A7">
        <w:rPr>
          <w:b/>
          <w:noProof/>
          <w:szCs w:val="24"/>
        </w:rPr>
        <w:t>81</w:t>
      </w:r>
      <w:r w:rsidRPr="001207A7">
        <w:rPr>
          <w:noProof/>
          <w:szCs w:val="24"/>
        </w:rPr>
        <w:t>, 559-575.</w:t>
      </w:r>
      <w:bookmarkEnd w:id="17"/>
    </w:p>
    <w:p w14:paraId="5F221839" w14:textId="77777777" w:rsidR="00050314" w:rsidRPr="001207A7" w:rsidRDefault="00050314" w:rsidP="00050314">
      <w:pPr>
        <w:ind w:left="720" w:hanging="720"/>
        <w:jc w:val="both"/>
        <w:rPr>
          <w:noProof/>
          <w:szCs w:val="24"/>
        </w:rPr>
      </w:pPr>
      <w:bookmarkStart w:id="18" w:name="_ENREF_12"/>
      <w:r w:rsidRPr="001207A7">
        <w:rPr>
          <w:noProof/>
          <w:szCs w:val="24"/>
        </w:rPr>
        <w:t xml:space="preserve">Schmermund A, Mohlenkamp S, Stang A, Gronemeyer D, Seibel R, Hirche H, Mann K, Siffert W, Lauterbach K, Siegrist J, Jockel KH,  Erbel R (2002). Assessment of clinically silent atherosclerotic disease and established and novel risk factors for predicting myocardial infarction and cardiac death in healthy middle-aged subjects: rationale and design of the Heinz Nixdorf RECALL Study. Risk Factors, Evaluation of Coronary Calcium and Lifestyle. </w:t>
      </w:r>
      <w:r w:rsidRPr="001207A7">
        <w:rPr>
          <w:i/>
          <w:noProof/>
          <w:szCs w:val="24"/>
        </w:rPr>
        <w:t>Am Heart J</w:t>
      </w:r>
      <w:r w:rsidRPr="001207A7">
        <w:rPr>
          <w:noProof/>
          <w:szCs w:val="24"/>
        </w:rPr>
        <w:t xml:space="preserve">. </w:t>
      </w:r>
      <w:r w:rsidRPr="001207A7">
        <w:rPr>
          <w:b/>
          <w:noProof/>
          <w:szCs w:val="24"/>
        </w:rPr>
        <w:t>144</w:t>
      </w:r>
      <w:r w:rsidRPr="001207A7">
        <w:rPr>
          <w:noProof/>
          <w:szCs w:val="24"/>
        </w:rPr>
        <w:t>, 212-218.</w:t>
      </w:r>
      <w:bookmarkEnd w:id="18"/>
    </w:p>
    <w:p w14:paraId="20963E51" w14:textId="77777777" w:rsidR="00050314" w:rsidRPr="001207A7" w:rsidRDefault="00050314" w:rsidP="00050314">
      <w:pPr>
        <w:ind w:left="720" w:hanging="720"/>
        <w:jc w:val="both"/>
        <w:rPr>
          <w:noProof/>
          <w:szCs w:val="24"/>
        </w:rPr>
      </w:pPr>
      <w:bookmarkStart w:id="19" w:name="_ENREF_13"/>
      <w:r w:rsidRPr="001207A7">
        <w:rPr>
          <w:noProof/>
          <w:szCs w:val="24"/>
        </w:rPr>
        <w:t xml:space="preserve">Trynka G, Hunt KA, Bockett NA, Romanos J, Mistry V, Szperl A, Bakker SF, Bardella MT, Bhaw-Rosun L, Castillejo G, de la Concha EG, de Almeida RC, Dias KR, van Diemen CC, Dubois PC, Duerr RH, Edkins S, Franke L, Fransen K, Gutierrez J, Heap GA, Hrdlickova B, Hunt S, Izurieta LP, Izzo V, Joosten LA, Langford C, Mazzilli MC, Mein CA, Midah V, Mitrovic M, Mora B, Morelli M, Nutland S, Nunez C, Onengut-Gumuscu S, Pearce K, Platteel M, Polanco I, Potter S, Ribes-Koninckx C, Ricano-Ponce I, Rich SS, Rybak A, Santiago JL, Senapati S, Sood A, Szajewska H, Troncone R, Varade J, Wallace C, Wolters VM, Zhernakova A, Thelma BK, Cukrowska B, Urcelay E, Bilbao JR, Mearin ML, Barisani D, Barrett JC, Plagnol V, Deloukas P, Wijmenga C,  van Heel DA (2011). Dense genotyping identifies and localizes multiple common and rare variant association signals in celiac disease. </w:t>
      </w:r>
      <w:r w:rsidRPr="001207A7">
        <w:rPr>
          <w:i/>
          <w:noProof/>
          <w:szCs w:val="24"/>
        </w:rPr>
        <w:t>Nat Genet</w:t>
      </w:r>
      <w:r w:rsidRPr="001207A7">
        <w:rPr>
          <w:noProof/>
          <w:szCs w:val="24"/>
        </w:rPr>
        <w:t xml:space="preserve">. </w:t>
      </w:r>
      <w:r w:rsidRPr="001207A7">
        <w:rPr>
          <w:b/>
          <w:noProof/>
          <w:szCs w:val="24"/>
        </w:rPr>
        <w:t>43</w:t>
      </w:r>
      <w:r w:rsidRPr="001207A7">
        <w:rPr>
          <w:noProof/>
          <w:szCs w:val="24"/>
        </w:rPr>
        <w:t>, 1193-1201.</w:t>
      </w:r>
      <w:bookmarkEnd w:id="19"/>
    </w:p>
    <w:p w14:paraId="69EED679" w14:textId="77777777" w:rsidR="00050314" w:rsidRPr="001207A7" w:rsidRDefault="00050314" w:rsidP="00050314">
      <w:pPr>
        <w:ind w:left="720" w:hanging="720"/>
        <w:jc w:val="both"/>
        <w:rPr>
          <w:noProof/>
          <w:szCs w:val="24"/>
        </w:rPr>
      </w:pPr>
      <w:bookmarkStart w:id="20" w:name="_ENREF_14"/>
      <w:r w:rsidRPr="001207A7">
        <w:rPr>
          <w:noProof/>
          <w:szCs w:val="24"/>
        </w:rPr>
        <w:t xml:space="preserve">Zheng X, Levine D, Shen J, Gogarten SM, Laurie C,  Weir BS (2012). A high-performance computing toolset for relatedness and principal component analysis of SNP data. </w:t>
      </w:r>
      <w:r w:rsidRPr="001207A7">
        <w:rPr>
          <w:i/>
          <w:noProof/>
          <w:szCs w:val="24"/>
        </w:rPr>
        <w:t>Bioinformatics</w:t>
      </w:r>
      <w:r w:rsidRPr="001207A7">
        <w:rPr>
          <w:noProof/>
          <w:szCs w:val="24"/>
        </w:rPr>
        <w:t xml:space="preserve">. </w:t>
      </w:r>
      <w:r w:rsidRPr="001207A7">
        <w:rPr>
          <w:b/>
          <w:noProof/>
          <w:szCs w:val="24"/>
        </w:rPr>
        <w:t>28</w:t>
      </w:r>
      <w:r w:rsidRPr="001207A7">
        <w:rPr>
          <w:noProof/>
          <w:szCs w:val="24"/>
        </w:rPr>
        <w:t>, 3326-3328.</w:t>
      </w:r>
      <w:bookmarkEnd w:id="20"/>
    </w:p>
    <w:p w14:paraId="55C32376" w14:textId="3EE17268" w:rsidR="00050314" w:rsidRPr="001207A7" w:rsidRDefault="00050314" w:rsidP="00050314">
      <w:pPr>
        <w:jc w:val="both"/>
        <w:rPr>
          <w:noProof/>
          <w:szCs w:val="24"/>
        </w:rPr>
      </w:pPr>
    </w:p>
    <w:p w14:paraId="27E37B33" w14:textId="3A832F87" w:rsidR="008E4D79" w:rsidRPr="001207A7" w:rsidRDefault="00091E85" w:rsidP="0077129D">
      <w:pPr>
        <w:ind w:left="720" w:hanging="720"/>
        <w:jc w:val="both"/>
        <w:rPr>
          <w:b/>
          <w:szCs w:val="24"/>
        </w:rPr>
      </w:pPr>
      <w:r w:rsidRPr="001207A7">
        <w:rPr>
          <w:szCs w:val="24"/>
        </w:rPr>
        <w:fldChar w:fldCharType="end"/>
      </w:r>
      <w:bookmarkStart w:id="21" w:name="_GoBack"/>
      <w:bookmarkEnd w:id="21"/>
    </w:p>
    <w:sectPr w:rsidR="008E4D79" w:rsidRPr="001207A7" w:rsidSect="0018444A">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43B99F" w14:textId="77777777" w:rsidR="002E17D1" w:rsidRDefault="002E17D1" w:rsidP="001A0639">
      <w:r>
        <w:separator/>
      </w:r>
    </w:p>
  </w:endnote>
  <w:endnote w:type="continuationSeparator" w:id="0">
    <w:p w14:paraId="52D5C574" w14:textId="77777777" w:rsidR="002E17D1" w:rsidRDefault="002E17D1" w:rsidP="001A0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inion Pro">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301A7" w14:textId="77777777" w:rsidR="00B33326" w:rsidRDefault="00B33326">
    <w:pPr>
      <w:pStyle w:val="Footer"/>
      <w:jc w:val="right"/>
    </w:pPr>
    <w:r>
      <w:fldChar w:fldCharType="begin"/>
    </w:r>
    <w:r>
      <w:instrText xml:space="preserve"> PAGE   \* MERGEFORMAT </w:instrText>
    </w:r>
    <w:r>
      <w:fldChar w:fldCharType="separate"/>
    </w:r>
    <w:r w:rsidR="001207A7">
      <w:rPr>
        <w:noProof/>
      </w:rPr>
      <w:t>12</w:t>
    </w:r>
    <w:r>
      <w:fldChar w:fldCharType="end"/>
    </w:r>
  </w:p>
  <w:p w14:paraId="66E33231" w14:textId="77777777" w:rsidR="00B33326" w:rsidRDefault="00B333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E5C74" w14:textId="77777777" w:rsidR="00B33326" w:rsidRDefault="00B33326">
    <w:pPr>
      <w:pStyle w:val="Footer"/>
      <w:jc w:val="center"/>
    </w:pPr>
    <w:r>
      <w:fldChar w:fldCharType="begin"/>
    </w:r>
    <w:r>
      <w:instrText xml:space="preserve"> PAGE   \* MERGEFORMAT </w:instrText>
    </w:r>
    <w:r>
      <w:fldChar w:fldCharType="separate"/>
    </w:r>
    <w:r w:rsidR="001207A7">
      <w:rPr>
        <w:noProof/>
      </w:rPr>
      <w:t>19</w:t>
    </w:r>
    <w:r>
      <w:fldChar w:fldCharType="end"/>
    </w:r>
  </w:p>
  <w:p w14:paraId="38CDB086" w14:textId="77777777" w:rsidR="00B33326" w:rsidRDefault="00B333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1E77C" w14:textId="77777777" w:rsidR="00B33326" w:rsidRDefault="00B33326">
    <w:pPr>
      <w:pStyle w:val="Footer"/>
      <w:jc w:val="center"/>
    </w:pPr>
    <w:r>
      <w:fldChar w:fldCharType="begin"/>
    </w:r>
    <w:r>
      <w:instrText xml:space="preserve"> PAGE   \* MERGEFORMAT </w:instrText>
    </w:r>
    <w:r>
      <w:fldChar w:fldCharType="separate"/>
    </w:r>
    <w:r w:rsidR="001207A7">
      <w:rPr>
        <w:noProof/>
      </w:rPr>
      <w:t>20</w:t>
    </w:r>
    <w:r>
      <w:fldChar w:fldCharType="end"/>
    </w:r>
  </w:p>
  <w:p w14:paraId="4D4A529E" w14:textId="77777777" w:rsidR="00B33326" w:rsidRDefault="00B333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FE3BA" w14:textId="77777777" w:rsidR="002E17D1" w:rsidRDefault="002E17D1" w:rsidP="001A0639">
      <w:r>
        <w:separator/>
      </w:r>
    </w:p>
  </w:footnote>
  <w:footnote w:type="continuationSeparator" w:id="0">
    <w:p w14:paraId="25B3608A" w14:textId="77777777" w:rsidR="002E17D1" w:rsidRDefault="002E17D1" w:rsidP="001A06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5412A4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5A75A0"/>
    <w:multiLevelType w:val="hybridMultilevel"/>
    <w:tmpl w:val="F258D5A6"/>
    <w:lvl w:ilvl="0" w:tplc="E01E7098">
      <w:start w:val="1"/>
      <w:numFmt w:val="decimal"/>
      <w:lvlText w:val="%1"/>
      <w:lvlJc w:val="left"/>
      <w:pPr>
        <w:ind w:left="930" w:hanging="570"/>
      </w:pPr>
      <w:rPr>
        <w:rFonts w:hint="default"/>
        <w:b/>
        <w:color w:val="94363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63F4DF7"/>
    <w:multiLevelType w:val="hybridMultilevel"/>
    <w:tmpl w:val="3238F5EE"/>
    <w:lvl w:ilvl="0" w:tplc="5EC0844E">
      <w:numFmt w:val="bullet"/>
      <w:lvlText w:val="-"/>
      <w:lvlJc w:val="left"/>
      <w:pPr>
        <w:ind w:left="720" w:hanging="360"/>
      </w:pPr>
      <w:rPr>
        <w:rFonts w:ascii="Times New Roman" w:eastAsia="Times New Roman" w:hAnsi="Times New Roman" w:cs="Times New Roman"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62A04B2"/>
    <w:multiLevelType w:val="hybridMultilevel"/>
    <w:tmpl w:val="7AC44170"/>
    <w:lvl w:ilvl="0" w:tplc="76284578">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ENInstantFormat&gt;"/>
    <w:docVar w:name="EN.Layout" w:val="&lt;ENLayout&gt;&lt;Style&gt;Aging Cel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item db-id=&quot;xpd52t22009datevrs4vsfvgw0dw95asw5vf&quot;&gt;David5_Antrag&lt;record-ids&gt;&lt;item&gt;599&lt;/item&gt;&lt;item&gt;939&lt;/item&gt;&lt;item&gt;2013&lt;/item&gt;&lt;item&gt;2542&lt;/item&gt;&lt;item&gt;2840&lt;/item&gt;&lt;item&gt;2922&lt;/item&gt;&lt;item&gt;3202&lt;/item&gt;&lt;item&gt;3203&lt;/item&gt;&lt;/record-ids&gt;&lt;/item&gt;&lt;/Libraries&gt;"/>
  </w:docVars>
  <w:rsids>
    <w:rsidRoot w:val="00AB7AC1"/>
    <w:rsid w:val="0000007A"/>
    <w:rsid w:val="0000036D"/>
    <w:rsid w:val="0000103F"/>
    <w:rsid w:val="00001864"/>
    <w:rsid w:val="00001C83"/>
    <w:rsid w:val="00002501"/>
    <w:rsid w:val="000033EB"/>
    <w:rsid w:val="000042DD"/>
    <w:rsid w:val="0000469E"/>
    <w:rsid w:val="00007629"/>
    <w:rsid w:val="00011908"/>
    <w:rsid w:val="0001226C"/>
    <w:rsid w:val="000127CB"/>
    <w:rsid w:val="00013A76"/>
    <w:rsid w:val="00013A90"/>
    <w:rsid w:val="00014E6D"/>
    <w:rsid w:val="00015C3E"/>
    <w:rsid w:val="00016017"/>
    <w:rsid w:val="000160DF"/>
    <w:rsid w:val="00016372"/>
    <w:rsid w:val="0001673F"/>
    <w:rsid w:val="00017149"/>
    <w:rsid w:val="000173B7"/>
    <w:rsid w:val="000179A7"/>
    <w:rsid w:val="000207D8"/>
    <w:rsid w:val="00021997"/>
    <w:rsid w:val="00021CD8"/>
    <w:rsid w:val="000223EB"/>
    <w:rsid w:val="000225F7"/>
    <w:rsid w:val="00023EB6"/>
    <w:rsid w:val="000264EA"/>
    <w:rsid w:val="00026FF4"/>
    <w:rsid w:val="00027F4D"/>
    <w:rsid w:val="0003016B"/>
    <w:rsid w:val="00030C6B"/>
    <w:rsid w:val="0003268A"/>
    <w:rsid w:val="0003634F"/>
    <w:rsid w:val="0003660D"/>
    <w:rsid w:val="000368A5"/>
    <w:rsid w:val="000372E5"/>
    <w:rsid w:val="000378B7"/>
    <w:rsid w:val="00037921"/>
    <w:rsid w:val="00037AAF"/>
    <w:rsid w:val="000418BC"/>
    <w:rsid w:val="00041B0F"/>
    <w:rsid w:val="0004251B"/>
    <w:rsid w:val="00042653"/>
    <w:rsid w:val="00042985"/>
    <w:rsid w:val="000429D1"/>
    <w:rsid w:val="00042BD0"/>
    <w:rsid w:val="00042E24"/>
    <w:rsid w:val="000437E5"/>
    <w:rsid w:val="00043947"/>
    <w:rsid w:val="00044770"/>
    <w:rsid w:val="00045315"/>
    <w:rsid w:val="0004536B"/>
    <w:rsid w:val="000458A7"/>
    <w:rsid w:val="00046A4B"/>
    <w:rsid w:val="0004761D"/>
    <w:rsid w:val="00047C90"/>
    <w:rsid w:val="00050314"/>
    <w:rsid w:val="000504D6"/>
    <w:rsid w:val="00050634"/>
    <w:rsid w:val="00050C7A"/>
    <w:rsid w:val="00050CA2"/>
    <w:rsid w:val="000514B8"/>
    <w:rsid w:val="00051666"/>
    <w:rsid w:val="0005326C"/>
    <w:rsid w:val="00053807"/>
    <w:rsid w:val="000541B2"/>
    <w:rsid w:val="00054CAB"/>
    <w:rsid w:val="00054D1D"/>
    <w:rsid w:val="0005504E"/>
    <w:rsid w:val="00055ACD"/>
    <w:rsid w:val="00055E37"/>
    <w:rsid w:val="00056E31"/>
    <w:rsid w:val="00056F43"/>
    <w:rsid w:val="00060114"/>
    <w:rsid w:val="00060269"/>
    <w:rsid w:val="000609F1"/>
    <w:rsid w:val="00060A64"/>
    <w:rsid w:val="00060BA2"/>
    <w:rsid w:val="00060DFB"/>
    <w:rsid w:val="00061649"/>
    <w:rsid w:val="00064445"/>
    <w:rsid w:val="00064EF1"/>
    <w:rsid w:val="00065D03"/>
    <w:rsid w:val="00066192"/>
    <w:rsid w:val="00066F50"/>
    <w:rsid w:val="000673D0"/>
    <w:rsid w:val="000677FA"/>
    <w:rsid w:val="00067CD2"/>
    <w:rsid w:val="00070CB3"/>
    <w:rsid w:val="00070D27"/>
    <w:rsid w:val="000711C8"/>
    <w:rsid w:val="00074281"/>
    <w:rsid w:val="0007443B"/>
    <w:rsid w:val="00074D31"/>
    <w:rsid w:val="00075235"/>
    <w:rsid w:val="000765AD"/>
    <w:rsid w:val="0007679D"/>
    <w:rsid w:val="00076A90"/>
    <w:rsid w:val="000773B3"/>
    <w:rsid w:val="0007746D"/>
    <w:rsid w:val="000800CE"/>
    <w:rsid w:val="000802BB"/>
    <w:rsid w:val="0008054A"/>
    <w:rsid w:val="00080A49"/>
    <w:rsid w:val="00082848"/>
    <w:rsid w:val="0008292E"/>
    <w:rsid w:val="0008347E"/>
    <w:rsid w:val="00083E79"/>
    <w:rsid w:val="00083FDB"/>
    <w:rsid w:val="00085335"/>
    <w:rsid w:val="00085A5C"/>
    <w:rsid w:val="00086386"/>
    <w:rsid w:val="000877A7"/>
    <w:rsid w:val="000905F7"/>
    <w:rsid w:val="00090725"/>
    <w:rsid w:val="000908DC"/>
    <w:rsid w:val="0009127E"/>
    <w:rsid w:val="00091BB3"/>
    <w:rsid w:val="00091E85"/>
    <w:rsid w:val="00092310"/>
    <w:rsid w:val="0009258F"/>
    <w:rsid w:val="000939E1"/>
    <w:rsid w:val="00094243"/>
    <w:rsid w:val="000963F4"/>
    <w:rsid w:val="00096723"/>
    <w:rsid w:val="00096920"/>
    <w:rsid w:val="0009700A"/>
    <w:rsid w:val="00097841"/>
    <w:rsid w:val="000A0B62"/>
    <w:rsid w:val="000A1131"/>
    <w:rsid w:val="000A3122"/>
    <w:rsid w:val="000A3A7C"/>
    <w:rsid w:val="000A4250"/>
    <w:rsid w:val="000A5DD7"/>
    <w:rsid w:val="000A607F"/>
    <w:rsid w:val="000A6922"/>
    <w:rsid w:val="000A6B7D"/>
    <w:rsid w:val="000A6C00"/>
    <w:rsid w:val="000A78DD"/>
    <w:rsid w:val="000A79D6"/>
    <w:rsid w:val="000B1ADE"/>
    <w:rsid w:val="000B1CB5"/>
    <w:rsid w:val="000B1F18"/>
    <w:rsid w:val="000B2514"/>
    <w:rsid w:val="000B3B95"/>
    <w:rsid w:val="000B4133"/>
    <w:rsid w:val="000B4350"/>
    <w:rsid w:val="000B4436"/>
    <w:rsid w:val="000B4A6B"/>
    <w:rsid w:val="000B4E9D"/>
    <w:rsid w:val="000B5369"/>
    <w:rsid w:val="000B5C92"/>
    <w:rsid w:val="000B6ACF"/>
    <w:rsid w:val="000B6F51"/>
    <w:rsid w:val="000B7B43"/>
    <w:rsid w:val="000C0516"/>
    <w:rsid w:val="000C0721"/>
    <w:rsid w:val="000C0CFE"/>
    <w:rsid w:val="000C266B"/>
    <w:rsid w:val="000C2716"/>
    <w:rsid w:val="000C278A"/>
    <w:rsid w:val="000C3499"/>
    <w:rsid w:val="000C398E"/>
    <w:rsid w:val="000C4D93"/>
    <w:rsid w:val="000C65E9"/>
    <w:rsid w:val="000C6C7C"/>
    <w:rsid w:val="000C6D3B"/>
    <w:rsid w:val="000C7798"/>
    <w:rsid w:val="000D10ED"/>
    <w:rsid w:val="000D1EC4"/>
    <w:rsid w:val="000D2195"/>
    <w:rsid w:val="000D2A1C"/>
    <w:rsid w:val="000D3372"/>
    <w:rsid w:val="000D34B1"/>
    <w:rsid w:val="000D3D57"/>
    <w:rsid w:val="000D4085"/>
    <w:rsid w:val="000D4834"/>
    <w:rsid w:val="000D5653"/>
    <w:rsid w:val="000D5B0E"/>
    <w:rsid w:val="000D5F6E"/>
    <w:rsid w:val="000D6596"/>
    <w:rsid w:val="000D6C16"/>
    <w:rsid w:val="000E014F"/>
    <w:rsid w:val="000E1BFD"/>
    <w:rsid w:val="000E2D0F"/>
    <w:rsid w:val="000E2E5A"/>
    <w:rsid w:val="000E2F1E"/>
    <w:rsid w:val="000E308A"/>
    <w:rsid w:val="000E324E"/>
    <w:rsid w:val="000E338E"/>
    <w:rsid w:val="000E37B6"/>
    <w:rsid w:val="000E4943"/>
    <w:rsid w:val="000E4A0B"/>
    <w:rsid w:val="000E4A9B"/>
    <w:rsid w:val="000E4E57"/>
    <w:rsid w:val="000E50B1"/>
    <w:rsid w:val="000E53CB"/>
    <w:rsid w:val="000E5503"/>
    <w:rsid w:val="000E6489"/>
    <w:rsid w:val="000E71A1"/>
    <w:rsid w:val="000E747B"/>
    <w:rsid w:val="000F0264"/>
    <w:rsid w:val="000F1B7C"/>
    <w:rsid w:val="000F2D83"/>
    <w:rsid w:val="000F32FF"/>
    <w:rsid w:val="000F3ECF"/>
    <w:rsid w:val="000F3EE7"/>
    <w:rsid w:val="000F40F5"/>
    <w:rsid w:val="000F5368"/>
    <w:rsid w:val="000F5607"/>
    <w:rsid w:val="000F5E4E"/>
    <w:rsid w:val="000F6455"/>
    <w:rsid w:val="000F6CD9"/>
    <w:rsid w:val="000F760F"/>
    <w:rsid w:val="000F76EB"/>
    <w:rsid w:val="00100138"/>
    <w:rsid w:val="00100286"/>
    <w:rsid w:val="00100BC2"/>
    <w:rsid w:val="00100F7B"/>
    <w:rsid w:val="0010151F"/>
    <w:rsid w:val="001018DF"/>
    <w:rsid w:val="0010190D"/>
    <w:rsid w:val="00101C5B"/>
    <w:rsid w:val="0010216A"/>
    <w:rsid w:val="0010234A"/>
    <w:rsid w:val="0010319F"/>
    <w:rsid w:val="00103E38"/>
    <w:rsid w:val="00104BFE"/>
    <w:rsid w:val="00104E99"/>
    <w:rsid w:val="001055BC"/>
    <w:rsid w:val="0010636F"/>
    <w:rsid w:val="0010664A"/>
    <w:rsid w:val="00110463"/>
    <w:rsid w:val="001107DC"/>
    <w:rsid w:val="001109A8"/>
    <w:rsid w:val="00113456"/>
    <w:rsid w:val="001135C5"/>
    <w:rsid w:val="00114421"/>
    <w:rsid w:val="00114596"/>
    <w:rsid w:val="00115510"/>
    <w:rsid w:val="00115957"/>
    <w:rsid w:val="00115A60"/>
    <w:rsid w:val="00117211"/>
    <w:rsid w:val="001179F2"/>
    <w:rsid w:val="00117F7E"/>
    <w:rsid w:val="001203E7"/>
    <w:rsid w:val="001206C6"/>
    <w:rsid w:val="001207A7"/>
    <w:rsid w:val="0012086A"/>
    <w:rsid w:val="00121A76"/>
    <w:rsid w:val="00122067"/>
    <w:rsid w:val="00122194"/>
    <w:rsid w:val="001221A3"/>
    <w:rsid w:val="00122B91"/>
    <w:rsid w:val="00122D6F"/>
    <w:rsid w:val="00122DAB"/>
    <w:rsid w:val="0012398E"/>
    <w:rsid w:val="00125507"/>
    <w:rsid w:val="00125DE3"/>
    <w:rsid w:val="001277BB"/>
    <w:rsid w:val="00130D35"/>
    <w:rsid w:val="00131801"/>
    <w:rsid w:val="00131F8E"/>
    <w:rsid w:val="0013271D"/>
    <w:rsid w:val="00132A0F"/>
    <w:rsid w:val="00132C0B"/>
    <w:rsid w:val="00132D17"/>
    <w:rsid w:val="00133394"/>
    <w:rsid w:val="0013519D"/>
    <w:rsid w:val="001356A0"/>
    <w:rsid w:val="00135A9C"/>
    <w:rsid w:val="00135FBA"/>
    <w:rsid w:val="00136A66"/>
    <w:rsid w:val="00136B28"/>
    <w:rsid w:val="00137717"/>
    <w:rsid w:val="00137BEB"/>
    <w:rsid w:val="00140A34"/>
    <w:rsid w:val="00140FCD"/>
    <w:rsid w:val="001413D1"/>
    <w:rsid w:val="00142199"/>
    <w:rsid w:val="00143A52"/>
    <w:rsid w:val="00143B2E"/>
    <w:rsid w:val="00143C3C"/>
    <w:rsid w:val="0014511E"/>
    <w:rsid w:val="00145C92"/>
    <w:rsid w:val="00146184"/>
    <w:rsid w:val="00146872"/>
    <w:rsid w:val="00146C75"/>
    <w:rsid w:val="001471C3"/>
    <w:rsid w:val="00147354"/>
    <w:rsid w:val="00147727"/>
    <w:rsid w:val="00150AA3"/>
    <w:rsid w:val="00150EE6"/>
    <w:rsid w:val="001517D8"/>
    <w:rsid w:val="00151A28"/>
    <w:rsid w:val="00152D9F"/>
    <w:rsid w:val="00154778"/>
    <w:rsid w:val="00154BC3"/>
    <w:rsid w:val="0015563D"/>
    <w:rsid w:val="001560D7"/>
    <w:rsid w:val="0015675B"/>
    <w:rsid w:val="00156B4C"/>
    <w:rsid w:val="00157E06"/>
    <w:rsid w:val="0016063C"/>
    <w:rsid w:val="00161720"/>
    <w:rsid w:val="00161A21"/>
    <w:rsid w:val="00161E0D"/>
    <w:rsid w:val="00161F65"/>
    <w:rsid w:val="00162143"/>
    <w:rsid w:val="00162DAC"/>
    <w:rsid w:val="0016327A"/>
    <w:rsid w:val="00163D10"/>
    <w:rsid w:val="001644BD"/>
    <w:rsid w:val="0016483E"/>
    <w:rsid w:val="001651D2"/>
    <w:rsid w:val="001655A3"/>
    <w:rsid w:val="00165688"/>
    <w:rsid w:val="001668A3"/>
    <w:rsid w:val="00170C04"/>
    <w:rsid w:val="001715DE"/>
    <w:rsid w:val="00171CD1"/>
    <w:rsid w:val="001725C8"/>
    <w:rsid w:val="00173456"/>
    <w:rsid w:val="001739A8"/>
    <w:rsid w:val="00173F96"/>
    <w:rsid w:val="001743B4"/>
    <w:rsid w:val="00174427"/>
    <w:rsid w:val="00174992"/>
    <w:rsid w:val="00175157"/>
    <w:rsid w:val="0017630A"/>
    <w:rsid w:val="00177DA1"/>
    <w:rsid w:val="00180264"/>
    <w:rsid w:val="00180A80"/>
    <w:rsid w:val="00181923"/>
    <w:rsid w:val="00181BA1"/>
    <w:rsid w:val="00182042"/>
    <w:rsid w:val="0018231E"/>
    <w:rsid w:val="00182ED0"/>
    <w:rsid w:val="00182F09"/>
    <w:rsid w:val="00182FE7"/>
    <w:rsid w:val="001836D0"/>
    <w:rsid w:val="0018444A"/>
    <w:rsid w:val="001850B9"/>
    <w:rsid w:val="001851D7"/>
    <w:rsid w:val="00185D7D"/>
    <w:rsid w:val="00187232"/>
    <w:rsid w:val="00187722"/>
    <w:rsid w:val="00190952"/>
    <w:rsid w:val="00190EDB"/>
    <w:rsid w:val="001914F3"/>
    <w:rsid w:val="001919D4"/>
    <w:rsid w:val="00191ED7"/>
    <w:rsid w:val="00192FA1"/>
    <w:rsid w:val="0019395C"/>
    <w:rsid w:val="00193D18"/>
    <w:rsid w:val="00193E90"/>
    <w:rsid w:val="00195110"/>
    <w:rsid w:val="0019524E"/>
    <w:rsid w:val="00196458"/>
    <w:rsid w:val="001965E2"/>
    <w:rsid w:val="00196AEA"/>
    <w:rsid w:val="00197C16"/>
    <w:rsid w:val="00197F1B"/>
    <w:rsid w:val="001A0435"/>
    <w:rsid w:val="001A0639"/>
    <w:rsid w:val="001A1CB4"/>
    <w:rsid w:val="001A29C5"/>
    <w:rsid w:val="001A35F5"/>
    <w:rsid w:val="001A364A"/>
    <w:rsid w:val="001A3762"/>
    <w:rsid w:val="001A3D01"/>
    <w:rsid w:val="001A4100"/>
    <w:rsid w:val="001A5520"/>
    <w:rsid w:val="001A5884"/>
    <w:rsid w:val="001A58DB"/>
    <w:rsid w:val="001A5AB5"/>
    <w:rsid w:val="001A5B45"/>
    <w:rsid w:val="001A6C33"/>
    <w:rsid w:val="001A70F3"/>
    <w:rsid w:val="001A7EA1"/>
    <w:rsid w:val="001B2EF6"/>
    <w:rsid w:val="001B3CC5"/>
    <w:rsid w:val="001B3E63"/>
    <w:rsid w:val="001B3FC9"/>
    <w:rsid w:val="001B5644"/>
    <w:rsid w:val="001B5DE5"/>
    <w:rsid w:val="001B65C1"/>
    <w:rsid w:val="001B7284"/>
    <w:rsid w:val="001B750E"/>
    <w:rsid w:val="001B7E76"/>
    <w:rsid w:val="001C0D4C"/>
    <w:rsid w:val="001C23A7"/>
    <w:rsid w:val="001C3EB2"/>
    <w:rsid w:val="001C4EB8"/>
    <w:rsid w:val="001C4F3B"/>
    <w:rsid w:val="001C57CB"/>
    <w:rsid w:val="001C641F"/>
    <w:rsid w:val="001C6A37"/>
    <w:rsid w:val="001C7FDC"/>
    <w:rsid w:val="001D09E1"/>
    <w:rsid w:val="001D0B2B"/>
    <w:rsid w:val="001D368D"/>
    <w:rsid w:val="001D3A06"/>
    <w:rsid w:val="001D48DF"/>
    <w:rsid w:val="001D4B71"/>
    <w:rsid w:val="001D6BF7"/>
    <w:rsid w:val="001D7DDF"/>
    <w:rsid w:val="001E0622"/>
    <w:rsid w:val="001E0AA0"/>
    <w:rsid w:val="001E162D"/>
    <w:rsid w:val="001E1EC5"/>
    <w:rsid w:val="001E2177"/>
    <w:rsid w:val="001E2B40"/>
    <w:rsid w:val="001E357C"/>
    <w:rsid w:val="001E3C91"/>
    <w:rsid w:val="001E456B"/>
    <w:rsid w:val="001E4AFC"/>
    <w:rsid w:val="001E6A8D"/>
    <w:rsid w:val="001E6B62"/>
    <w:rsid w:val="001E773B"/>
    <w:rsid w:val="001E7BF5"/>
    <w:rsid w:val="001E7FDC"/>
    <w:rsid w:val="001F0219"/>
    <w:rsid w:val="001F03B7"/>
    <w:rsid w:val="001F09B2"/>
    <w:rsid w:val="001F11D9"/>
    <w:rsid w:val="001F1291"/>
    <w:rsid w:val="001F196E"/>
    <w:rsid w:val="001F2007"/>
    <w:rsid w:val="001F2485"/>
    <w:rsid w:val="001F30DD"/>
    <w:rsid w:val="001F31C6"/>
    <w:rsid w:val="001F38C4"/>
    <w:rsid w:val="001F4311"/>
    <w:rsid w:val="001F4C0A"/>
    <w:rsid w:val="001F4CD7"/>
    <w:rsid w:val="001F5BFF"/>
    <w:rsid w:val="001F61D7"/>
    <w:rsid w:val="001F6C57"/>
    <w:rsid w:val="001F77FF"/>
    <w:rsid w:val="001F78B2"/>
    <w:rsid w:val="001F7D3E"/>
    <w:rsid w:val="0020039C"/>
    <w:rsid w:val="00200509"/>
    <w:rsid w:val="002005C5"/>
    <w:rsid w:val="002005FB"/>
    <w:rsid w:val="0020216E"/>
    <w:rsid w:val="002026B1"/>
    <w:rsid w:val="002027E0"/>
    <w:rsid w:val="00202A20"/>
    <w:rsid w:val="0020334D"/>
    <w:rsid w:val="0020338C"/>
    <w:rsid w:val="002039D3"/>
    <w:rsid w:val="00203ED8"/>
    <w:rsid w:val="00203F59"/>
    <w:rsid w:val="002041AE"/>
    <w:rsid w:val="002042A3"/>
    <w:rsid w:val="002055CC"/>
    <w:rsid w:val="00205AF2"/>
    <w:rsid w:val="00206753"/>
    <w:rsid w:val="00206B03"/>
    <w:rsid w:val="00207126"/>
    <w:rsid w:val="0020753F"/>
    <w:rsid w:val="00207DF9"/>
    <w:rsid w:val="00210402"/>
    <w:rsid w:val="00211556"/>
    <w:rsid w:val="00211941"/>
    <w:rsid w:val="00211F34"/>
    <w:rsid w:val="0021470E"/>
    <w:rsid w:val="00215EDF"/>
    <w:rsid w:val="00216586"/>
    <w:rsid w:val="002177A6"/>
    <w:rsid w:val="00217933"/>
    <w:rsid w:val="00217B19"/>
    <w:rsid w:val="00217FB5"/>
    <w:rsid w:val="002206A1"/>
    <w:rsid w:val="00220AFD"/>
    <w:rsid w:val="00220BC8"/>
    <w:rsid w:val="00221225"/>
    <w:rsid w:val="00221586"/>
    <w:rsid w:val="00222782"/>
    <w:rsid w:val="00222E92"/>
    <w:rsid w:val="002239AC"/>
    <w:rsid w:val="00225F63"/>
    <w:rsid w:val="00226262"/>
    <w:rsid w:val="00226D5C"/>
    <w:rsid w:val="00226FCE"/>
    <w:rsid w:val="00227781"/>
    <w:rsid w:val="002278AA"/>
    <w:rsid w:val="00230255"/>
    <w:rsid w:val="0023085C"/>
    <w:rsid w:val="0023161E"/>
    <w:rsid w:val="00231D0A"/>
    <w:rsid w:val="00231D8D"/>
    <w:rsid w:val="00232115"/>
    <w:rsid w:val="00232B83"/>
    <w:rsid w:val="00232E39"/>
    <w:rsid w:val="00233A86"/>
    <w:rsid w:val="00233B61"/>
    <w:rsid w:val="002346AC"/>
    <w:rsid w:val="002347D1"/>
    <w:rsid w:val="002354F5"/>
    <w:rsid w:val="002355EB"/>
    <w:rsid w:val="00235750"/>
    <w:rsid w:val="00235B05"/>
    <w:rsid w:val="00235BB9"/>
    <w:rsid w:val="00235C11"/>
    <w:rsid w:val="00235C5E"/>
    <w:rsid w:val="00236898"/>
    <w:rsid w:val="002372A7"/>
    <w:rsid w:val="00237E81"/>
    <w:rsid w:val="00240A06"/>
    <w:rsid w:val="002413BE"/>
    <w:rsid w:val="002421FB"/>
    <w:rsid w:val="0024231D"/>
    <w:rsid w:val="00242623"/>
    <w:rsid w:val="00243777"/>
    <w:rsid w:val="00243E20"/>
    <w:rsid w:val="00243F06"/>
    <w:rsid w:val="00244F56"/>
    <w:rsid w:val="002451F7"/>
    <w:rsid w:val="00245C5C"/>
    <w:rsid w:val="002462A9"/>
    <w:rsid w:val="00247300"/>
    <w:rsid w:val="002477CF"/>
    <w:rsid w:val="0024785E"/>
    <w:rsid w:val="00247AEA"/>
    <w:rsid w:val="002500BD"/>
    <w:rsid w:val="00250688"/>
    <w:rsid w:val="00251268"/>
    <w:rsid w:val="00251365"/>
    <w:rsid w:val="002513EC"/>
    <w:rsid w:val="00251CA9"/>
    <w:rsid w:val="00251FEC"/>
    <w:rsid w:val="0025297E"/>
    <w:rsid w:val="0025302D"/>
    <w:rsid w:val="002531D5"/>
    <w:rsid w:val="002539EF"/>
    <w:rsid w:val="00254D39"/>
    <w:rsid w:val="00255BEE"/>
    <w:rsid w:val="00256BFE"/>
    <w:rsid w:val="00256EDA"/>
    <w:rsid w:val="0025713C"/>
    <w:rsid w:val="002574D6"/>
    <w:rsid w:val="00260212"/>
    <w:rsid w:val="002607A2"/>
    <w:rsid w:val="00260B6E"/>
    <w:rsid w:val="002614F1"/>
    <w:rsid w:val="00261953"/>
    <w:rsid w:val="00261CD7"/>
    <w:rsid w:val="00261DAB"/>
    <w:rsid w:val="00262AF5"/>
    <w:rsid w:val="002640D6"/>
    <w:rsid w:val="00264B73"/>
    <w:rsid w:val="00264F42"/>
    <w:rsid w:val="00265583"/>
    <w:rsid w:val="00265FFF"/>
    <w:rsid w:val="00266219"/>
    <w:rsid w:val="00267951"/>
    <w:rsid w:val="00267DE1"/>
    <w:rsid w:val="00267F7E"/>
    <w:rsid w:val="00270BF9"/>
    <w:rsid w:val="00270FAE"/>
    <w:rsid w:val="00272BFF"/>
    <w:rsid w:val="0027470E"/>
    <w:rsid w:val="00274767"/>
    <w:rsid w:val="00274BC0"/>
    <w:rsid w:val="00275BE7"/>
    <w:rsid w:val="002775ED"/>
    <w:rsid w:val="00277ADF"/>
    <w:rsid w:val="00277CFB"/>
    <w:rsid w:val="00277D78"/>
    <w:rsid w:val="00277F20"/>
    <w:rsid w:val="00281AEA"/>
    <w:rsid w:val="00281D11"/>
    <w:rsid w:val="002826A1"/>
    <w:rsid w:val="0028316E"/>
    <w:rsid w:val="00283267"/>
    <w:rsid w:val="00283704"/>
    <w:rsid w:val="00283EF9"/>
    <w:rsid w:val="00284449"/>
    <w:rsid w:val="00284696"/>
    <w:rsid w:val="002849FA"/>
    <w:rsid w:val="00284F52"/>
    <w:rsid w:val="00287204"/>
    <w:rsid w:val="0028779F"/>
    <w:rsid w:val="00287F80"/>
    <w:rsid w:val="00290C86"/>
    <w:rsid w:val="00292000"/>
    <w:rsid w:val="002922E1"/>
    <w:rsid w:val="0029305D"/>
    <w:rsid w:val="00293BD2"/>
    <w:rsid w:val="002944AE"/>
    <w:rsid w:val="00294A85"/>
    <w:rsid w:val="00294B44"/>
    <w:rsid w:val="002953DD"/>
    <w:rsid w:val="002955FA"/>
    <w:rsid w:val="00295D60"/>
    <w:rsid w:val="002977FF"/>
    <w:rsid w:val="00297BE6"/>
    <w:rsid w:val="002A0988"/>
    <w:rsid w:val="002A1A6D"/>
    <w:rsid w:val="002A324F"/>
    <w:rsid w:val="002A4694"/>
    <w:rsid w:val="002A54AF"/>
    <w:rsid w:val="002A7DC9"/>
    <w:rsid w:val="002B053B"/>
    <w:rsid w:val="002B073C"/>
    <w:rsid w:val="002B1497"/>
    <w:rsid w:val="002B1A2B"/>
    <w:rsid w:val="002B1C5E"/>
    <w:rsid w:val="002B1C60"/>
    <w:rsid w:val="002B220F"/>
    <w:rsid w:val="002B261B"/>
    <w:rsid w:val="002B2A5E"/>
    <w:rsid w:val="002B2D0B"/>
    <w:rsid w:val="002B2FAF"/>
    <w:rsid w:val="002B39BF"/>
    <w:rsid w:val="002B39D3"/>
    <w:rsid w:val="002B5C5B"/>
    <w:rsid w:val="002B67DC"/>
    <w:rsid w:val="002B79CE"/>
    <w:rsid w:val="002B7ACC"/>
    <w:rsid w:val="002C0272"/>
    <w:rsid w:val="002C1053"/>
    <w:rsid w:val="002C1EBA"/>
    <w:rsid w:val="002C21AE"/>
    <w:rsid w:val="002C2211"/>
    <w:rsid w:val="002C25A6"/>
    <w:rsid w:val="002C2667"/>
    <w:rsid w:val="002C292D"/>
    <w:rsid w:val="002C3A3F"/>
    <w:rsid w:val="002C3E42"/>
    <w:rsid w:val="002C42D5"/>
    <w:rsid w:val="002C4AE2"/>
    <w:rsid w:val="002C52D6"/>
    <w:rsid w:val="002C54EF"/>
    <w:rsid w:val="002C575D"/>
    <w:rsid w:val="002C59CE"/>
    <w:rsid w:val="002C5AC1"/>
    <w:rsid w:val="002C5FC5"/>
    <w:rsid w:val="002C787B"/>
    <w:rsid w:val="002C7FEE"/>
    <w:rsid w:val="002D0B50"/>
    <w:rsid w:val="002D15A5"/>
    <w:rsid w:val="002D24DA"/>
    <w:rsid w:val="002D2AA8"/>
    <w:rsid w:val="002D2C08"/>
    <w:rsid w:val="002D2EFE"/>
    <w:rsid w:val="002D574D"/>
    <w:rsid w:val="002D5921"/>
    <w:rsid w:val="002D6160"/>
    <w:rsid w:val="002D6F51"/>
    <w:rsid w:val="002D7216"/>
    <w:rsid w:val="002D7368"/>
    <w:rsid w:val="002D7D07"/>
    <w:rsid w:val="002D7FFC"/>
    <w:rsid w:val="002E00A7"/>
    <w:rsid w:val="002E0F89"/>
    <w:rsid w:val="002E1025"/>
    <w:rsid w:val="002E17D1"/>
    <w:rsid w:val="002E2200"/>
    <w:rsid w:val="002E2D0E"/>
    <w:rsid w:val="002E3131"/>
    <w:rsid w:val="002E330A"/>
    <w:rsid w:val="002E33AE"/>
    <w:rsid w:val="002E3B6B"/>
    <w:rsid w:val="002E431B"/>
    <w:rsid w:val="002E4E43"/>
    <w:rsid w:val="002E58E4"/>
    <w:rsid w:val="002E5EB6"/>
    <w:rsid w:val="002E6DE3"/>
    <w:rsid w:val="002E7705"/>
    <w:rsid w:val="002E7ECA"/>
    <w:rsid w:val="002F1761"/>
    <w:rsid w:val="002F1D89"/>
    <w:rsid w:val="002F1F30"/>
    <w:rsid w:val="002F3450"/>
    <w:rsid w:val="002F38C5"/>
    <w:rsid w:val="002F3CAB"/>
    <w:rsid w:val="002F4253"/>
    <w:rsid w:val="002F50DD"/>
    <w:rsid w:val="002F52FA"/>
    <w:rsid w:val="002F68D5"/>
    <w:rsid w:val="002F6B55"/>
    <w:rsid w:val="002F6C5A"/>
    <w:rsid w:val="002F72DA"/>
    <w:rsid w:val="002F7601"/>
    <w:rsid w:val="002F7671"/>
    <w:rsid w:val="002F7826"/>
    <w:rsid w:val="002F7BCD"/>
    <w:rsid w:val="002F7EA1"/>
    <w:rsid w:val="00300260"/>
    <w:rsid w:val="00301290"/>
    <w:rsid w:val="00302120"/>
    <w:rsid w:val="0030357A"/>
    <w:rsid w:val="00303929"/>
    <w:rsid w:val="00304BEE"/>
    <w:rsid w:val="00305480"/>
    <w:rsid w:val="00306746"/>
    <w:rsid w:val="00306D56"/>
    <w:rsid w:val="003113DE"/>
    <w:rsid w:val="003126C2"/>
    <w:rsid w:val="00312E1B"/>
    <w:rsid w:val="00312FC8"/>
    <w:rsid w:val="00314ECA"/>
    <w:rsid w:val="00315D3A"/>
    <w:rsid w:val="0031698B"/>
    <w:rsid w:val="00317627"/>
    <w:rsid w:val="00320119"/>
    <w:rsid w:val="00320511"/>
    <w:rsid w:val="00320613"/>
    <w:rsid w:val="003206BA"/>
    <w:rsid w:val="00320886"/>
    <w:rsid w:val="00320962"/>
    <w:rsid w:val="00320B09"/>
    <w:rsid w:val="0032120D"/>
    <w:rsid w:val="003217BD"/>
    <w:rsid w:val="003217E9"/>
    <w:rsid w:val="00321A82"/>
    <w:rsid w:val="00321BAC"/>
    <w:rsid w:val="00322FC4"/>
    <w:rsid w:val="003248F1"/>
    <w:rsid w:val="00324BD8"/>
    <w:rsid w:val="003256D7"/>
    <w:rsid w:val="00325828"/>
    <w:rsid w:val="00325AA1"/>
    <w:rsid w:val="00325C06"/>
    <w:rsid w:val="00325D76"/>
    <w:rsid w:val="0032654F"/>
    <w:rsid w:val="00326B90"/>
    <w:rsid w:val="003279BB"/>
    <w:rsid w:val="00330F21"/>
    <w:rsid w:val="003312A9"/>
    <w:rsid w:val="00331E06"/>
    <w:rsid w:val="00333C92"/>
    <w:rsid w:val="00333CB3"/>
    <w:rsid w:val="003341D6"/>
    <w:rsid w:val="00334247"/>
    <w:rsid w:val="00335004"/>
    <w:rsid w:val="00335DB8"/>
    <w:rsid w:val="00335E00"/>
    <w:rsid w:val="00336E6D"/>
    <w:rsid w:val="00336FCB"/>
    <w:rsid w:val="00337437"/>
    <w:rsid w:val="00337CD2"/>
    <w:rsid w:val="0034017F"/>
    <w:rsid w:val="00340894"/>
    <w:rsid w:val="00340DF4"/>
    <w:rsid w:val="003415C3"/>
    <w:rsid w:val="00341851"/>
    <w:rsid w:val="003433EE"/>
    <w:rsid w:val="00343DE6"/>
    <w:rsid w:val="00343FDB"/>
    <w:rsid w:val="00344515"/>
    <w:rsid w:val="003447E1"/>
    <w:rsid w:val="00345A68"/>
    <w:rsid w:val="00345CF0"/>
    <w:rsid w:val="00345DC8"/>
    <w:rsid w:val="00345E3E"/>
    <w:rsid w:val="0034644E"/>
    <w:rsid w:val="0034671A"/>
    <w:rsid w:val="0034677F"/>
    <w:rsid w:val="0034680E"/>
    <w:rsid w:val="0034683A"/>
    <w:rsid w:val="00346E45"/>
    <w:rsid w:val="003508B6"/>
    <w:rsid w:val="003510B8"/>
    <w:rsid w:val="00353415"/>
    <w:rsid w:val="00356589"/>
    <w:rsid w:val="00357337"/>
    <w:rsid w:val="00357C4A"/>
    <w:rsid w:val="00360D4B"/>
    <w:rsid w:val="00361FE7"/>
    <w:rsid w:val="00362458"/>
    <w:rsid w:val="0036276B"/>
    <w:rsid w:val="0036472C"/>
    <w:rsid w:val="00366A27"/>
    <w:rsid w:val="00366C81"/>
    <w:rsid w:val="00370890"/>
    <w:rsid w:val="00370920"/>
    <w:rsid w:val="0037101D"/>
    <w:rsid w:val="00371220"/>
    <w:rsid w:val="00371953"/>
    <w:rsid w:val="003722FD"/>
    <w:rsid w:val="00373227"/>
    <w:rsid w:val="00374701"/>
    <w:rsid w:val="00374B94"/>
    <w:rsid w:val="00376696"/>
    <w:rsid w:val="00376768"/>
    <w:rsid w:val="003770A6"/>
    <w:rsid w:val="00377A2F"/>
    <w:rsid w:val="00377AEA"/>
    <w:rsid w:val="00377E92"/>
    <w:rsid w:val="00380070"/>
    <w:rsid w:val="0038032C"/>
    <w:rsid w:val="00380DFF"/>
    <w:rsid w:val="003827EB"/>
    <w:rsid w:val="00383E9A"/>
    <w:rsid w:val="003840AB"/>
    <w:rsid w:val="003841EA"/>
    <w:rsid w:val="0038422C"/>
    <w:rsid w:val="0038434E"/>
    <w:rsid w:val="00384DF6"/>
    <w:rsid w:val="00384F0E"/>
    <w:rsid w:val="00386938"/>
    <w:rsid w:val="00387B19"/>
    <w:rsid w:val="00391411"/>
    <w:rsid w:val="003921B7"/>
    <w:rsid w:val="00392E18"/>
    <w:rsid w:val="00393105"/>
    <w:rsid w:val="003939E2"/>
    <w:rsid w:val="003945F7"/>
    <w:rsid w:val="00395704"/>
    <w:rsid w:val="003966D5"/>
    <w:rsid w:val="00396A27"/>
    <w:rsid w:val="00397592"/>
    <w:rsid w:val="003A01A0"/>
    <w:rsid w:val="003A0248"/>
    <w:rsid w:val="003A1B3B"/>
    <w:rsid w:val="003A26B8"/>
    <w:rsid w:val="003A4B31"/>
    <w:rsid w:val="003A4D85"/>
    <w:rsid w:val="003A53E4"/>
    <w:rsid w:val="003A5D00"/>
    <w:rsid w:val="003A6BBC"/>
    <w:rsid w:val="003B0181"/>
    <w:rsid w:val="003B28E5"/>
    <w:rsid w:val="003B2E14"/>
    <w:rsid w:val="003B2E95"/>
    <w:rsid w:val="003B352F"/>
    <w:rsid w:val="003B3ACD"/>
    <w:rsid w:val="003B3B08"/>
    <w:rsid w:val="003B4120"/>
    <w:rsid w:val="003B4368"/>
    <w:rsid w:val="003B43EE"/>
    <w:rsid w:val="003B460E"/>
    <w:rsid w:val="003B5A8B"/>
    <w:rsid w:val="003B602F"/>
    <w:rsid w:val="003B6548"/>
    <w:rsid w:val="003B717D"/>
    <w:rsid w:val="003C0BF7"/>
    <w:rsid w:val="003C33B1"/>
    <w:rsid w:val="003C375F"/>
    <w:rsid w:val="003C3DA8"/>
    <w:rsid w:val="003C487C"/>
    <w:rsid w:val="003C5104"/>
    <w:rsid w:val="003C593A"/>
    <w:rsid w:val="003C5F1C"/>
    <w:rsid w:val="003C6FAC"/>
    <w:rsid w:val="003C72F4"/>
    <w:rsid w:val="003C7866"/>
    <w:rsid w:val="003C7A17"/>
    <w:rsid w:val="003D0232"/>
    <w:rsid w:val="003D0AF0"/>
    <w:rsid w:val="003D11B2"/>
    <w:rsid w:val="003D276D"/>
    <w:rsid w:val="003D367A"/>
    <w:rsid w:val="003D435E"/>
    <w:rsid w:val="003D440A"/>
    <w:rsid w:val="003D488C"/>
    <w:rsid w:val="003D5861"/>
    <w:rsid w:val="003D58B4"/>
    <w:rsid w:val="003D6365"/>
    <w:rsid w:val="003D6761"/>
    <w:rsid w:val="003D6B7F"/>
    <w:rsid w:val="003E14A7"/>
    <w:rsid w:val="003E14B9"/>
    <w:rsid w:val="003E1517"/>
    <w:rsid w:val="003E2197"/>
    <w:rsid w:val="003E3EFD"/>
    <w:rsid w:val="003E48F8"/>
    <w:rsid w:val="003E6072"/>
    <w:rsid w:val="003E6A26"/>
    <w:rsid w:val="003E6D5C"/>
    <w:rsid w:val="003F028F"/>
    <w:rsid w:val="003F02B3"/>
    <w:rsid w:val="003F04DA"/>
    <w:rsid w:val="003F1176"/>
    <w:rsid w:val="003F1A60"/>
    <w:rsid w:val="003F2873"/>
    <w:rsid w:val="003F4B32"/>
    <w:rsid w:val="003F55CB"/>
    <w:rsid w:val="003F66B0"/>
    <w:rsid w:val="003F6C20"/>
    <w:rsid w:val="003F7251"/>
    <w:rsid w:val="00400140"/>
    <w:rsid w:val="00400656"/>
    <w:rsid w:val="00400905"/>
    <w:rsid w:val="00400BF4"/>
    <w:rsid w:val="004013C1"/>
    <w:rsid w:val="00401627"/>
    <w:rsid w:val="00401D0C"/>
    <w:rsid w:val="00402200"/>
    <w:rsid w:val="004027A2"/>
    <w:rsid w:val="00402912"/>
    <w:rsid w:val="004035E5"/>
    <w:rsid w:val="00403C3F"/>
    <w:rsid w:val="00403ED7"/>
    <w:rsid w:val="00403EE2"/>
    <w:rsid w:val="00405199"/>
    <w:rsid w:val="004052A9"/>
    <w:rsid w:val="00405F65"/>
    <w:rsid w:val="004065F4"/>
    <w:rsid w:val="00407341"/>
    <w:rsid w:val="0041053F"/>
    <w:rsid w:val="00410F7E"/>
    <w:rsid w:val="004117C6"/>
    <w:rsid w:val="00411AF6"/>
    <w:rsid w:val="00411CD7"/>
    <w:rsid w:val="00413327"/>
    <w:rsid w:val="00413657"/>
    <w:rsid w:val="004142D1"/>
    <w:rsid w:val="0041550D"/>
    <w:rsid w:val="0041705F"/>
    <w:rsid w:val="00417A28"/>
    <w:rsid w:val="004213AF"/>
    <w:rsid w:val="004224EE"/>
    <w:rsid w:val="0042267B"/>
    <w:rsid w:val="00422E06"/>
    <w:rsid w:val="004250FA"/>
    <w:rsid w:val="00425474"/>
    <w:rsid w:val="00425524"/>
    <w:rsid w:val="00426379"/>
    <w:rsid w:val="00426A2B"/>
    <w:rsid w:val="00427E8E"/>
    <w:rsid w:val="004300F3"/>
    <w:rsid w:val="00430317"/>
    <w:rsid w:val="00431368"/>
    <w:rsid w:val="00431BA5"/>
    <w:rsid w:val="00432010"/>
    <w:rsid w:val="00433344"/>
    <w:rsid w:val="00433E3D"/>
    <w:rsid w:val="00433F8E"/>
    <w:rsid w:val="00434A20"/>
    <w:rsid w:val="00434A40"/>
    <w:rsid w:val="00435B4B"/>
    <w:rsid w:val="0043615C"/>
    <w:rsid w:val="004362A4"/>
    <w:rsid w:val="004362AE"/>
    <w:rsid w:val="004365BB"/>
    <w:rsid w:val="00437701"/>
    <w:rsid w:val="0044060D"/>
    <w:rsid w:val="00440963"/>
    <w:rsid w:val="00441673"/>
    <w:rsid w:val="004419BF"/>
    <w:rsid w:val="00441E73"/>
    <w:rsid w:val="0044290F"/>
    <w:rsid w:val="00442933"/>
    <w:rsid w:val="00442BFB"/>
    <w:rsid w:val="0044314E"/>
    <w:rsid w:val="00443196"/>
    <w:rsid w:val="00443BCB"/>
    <w:rsid w:val="00443E8B"/>
    <w:rsid w:val="00443FE7"/>
    <w:rsid w:val="00444250"/>
    <w:rsid w:val="004454A3"/>
    <w:rsid w:val="004459E0"/>
    <w:rsid w:val="00445CC7"/>
    <w:rsid w:val="0044640D"/>
    <w:rsid w:val="0044649A"/>
    <w:rsid w:val="00446728"/>
    <w:rsid w:val="004469D9"/>
    <w:rsid w:val="0044758F"/>
    <w:rsid w:val="004501FD"/>
    <w:rsid w:val="00450F79"/>
    <w:rsid w:val="00451066"/>
    <w:rsid w:val="00451B90"/>
    <w:rsid w:val="00451C6E"/>
    <w:rsid w:val="00451CD5"/>
    <w:rsid w:val="0045232A"/>
    <w:rsid w:val="004528E0"/>
    <w:rsid w:val="00453128"/>
    <w:rsid w:val="00453224"/>
    <w:rsid w:val="00453CDE"/>
    <w:rsid w:val="00454572"/>
    <w:rsid w:val="0045474E"/>
    <w:rsid w:val="00454A87"/>
    <w:rsid w:val="00454F51"/>
    <w:rsid w:val="00455081"/>
    <w:rsid w:val="00455151"/>
    <w:rsid w:val="00455FE1"/>
    <w:rsid w:val="00456B19"/>
    <w:rsid w:val="00456E0D"/>
    <w:rsid w:val="00457D5B"/>
    <w:rsid w:val="00457EC9"/>
    <w:rsid w:val="00460715"/>
    <w:rsid w:val="0046073D"/>
    <w:rsid w:val="004619C2"/>
    <w:rsid w:val="00461EA7"/>
    <w:rsid w:val="004638A7"/>
    <w:rsid w:val="0046484C"/>
    <w:rsid w:val="00465769"/>
    <w:rsid w:val="00465EEC"/>
    <w:rsid w:val="004663C1"/>
    <w:rsid w:val="004673B1"/>
    <w:rsid w:val="00471F63"/>
    <w:rsid w:val="00473D89"/>
    <w:rsid w:val="0047411D"/>
    <w:rsid w:val="004745B4"/>
    <w:rsid w:val="00474E91"/>
    <w:rsid w:val="004779E8"/>
    <w:rsid w:val="00477CD4"/>
    <w:rsid w:val="004801F1"/>
    <w:rsid w:val="00480367"/>
    <w:rsid w:val="0048141D"/>
    <w:rsid w:val="00481567"/>
    <w:rsid w:val="00481C43"/>
    <w:rsid w:val="004824D4"/>
    <w:rsid w:val="00484AD3"/>
    <w:rsid w:val="00484D81"/>
    <w:rsid w:val="00485480"/>
    <w:rsid w:val="00485ABA"/>
    <w:rsid w:val="0048650F"/>
    <w:rsid w:val="00486562"/>
    <w:rsid w:val="004865BB"/>
    <w:rsid w:val="0048668F"/>
    <w:rsid w:val="00486A00"/>
    <w:rsid w:val="004873A8"/>
    <w:rsid w:val="004907BC"/>
    <w:rsid w:val="004908E0"/>
    <w:rsid w:val="00490D72"/>
    <w:rsid w:val="00490DF9"/>
    <w:rsid w:val="00491E77"/>
    <w:rsid w:val="004920B4"/>
    <w:rsid w:val="004928B3"/>
    <w:rsid w:val="00492F33"/>
    <w:rsid w:val="0049374D"/>
    <w:rsid w:val="0049447F"/>
    <w:rsid w:val="00494592"/>
    <w:rsid w:val="00494CDE"/>
    <w:rsid w:val="0049541E"/>
    <w:rsid w:val="00495CFF"/>
    <w:rsid w:val="0049640E"/>
    <w:rsid w:val="00497070"/>
    <w:rsid w:val="0049775A"/>
    <w:rsid w:val="004979DF"/>
    <w:rsid w:val="004A12D2"/>
    <w:rsid w:val="004A14AE"/>
    <w:rsid w:val="004A1A75"/>
    <w:rsid w:val="004A2C19"/>
    <w:rsid w:val="004A2D00"/>
    <w:rsid w:val="004A3299"/>
    <w:rsid w:val="004A3441"/>
    <w:rsid w:val="004A4409"/>
    <w:rsid w:val="004A48A2"/>
    <w:rsid w:val="004A520B"/>
    <w:rsid w:val="004A5851"/>
    <w:rsid w:val="004A68E2"/>
    <w:rsid w:val="004A6CEC"/>
    <w:rsid w:val="004A6EDE"/>
    <w:rsid w:val="004A7750"/>
    <w:rsid w:val="004B091D"/>
    <w:rsid w:val="004B1A38"/>
    <w:rsid w:val="004B2115"/>
    <w:rsid w:val="004B2460"/>
    <w:rsid w:val="004B2998"/>
    <w:rsid w:val="004B2C3F"/>
    <w:rsid w:val="004B2DF0"/>
    <w:rsid w:val="004B3AC4"/>
    <w:rsid w:val="004B4748"/>
    <w:rsid w:val="004B56FE"/>
    <w:rsid w:val="004B65CE"/>
    <w:rsid w:val="004B72DA"/>
    <w:rsid w:val="004C0589"/>
    <w:rsid w:val="004C06F1"/>
    <w:rsid w:val="004C18B9"/>
    <w:rsid w:val="004C18EF"/>
    <w:rsid w:val="004C20E9"/>
    <w:rsid w:val="004C2A8A"/>
    <w:rsid w:val="004C3F58"/>
    <w:rsid w:val="004C3FCD"/>
    <w:rsid w:val="004C46EE"/>
    <w:rsid w:val="004C524F"/>
    <w:rsid w:val="004C5CE7"/>
    <w:rsid w:val="004C5EC0"/>
    <w:rsid w:val="004C63DD"/>
    <w:rsid w:val="004C77DD"/>
    <w:rsid w:val="004C78E1"/>
    <w:rsid w:val="004C7BE6"/>
    <w:rsid w:val="004D03BC"/>
    <w:rsid w:val="004D1535"/>
    <w:rsid w:val="004D1B23"/>
    <w:rsid w:val="004D1E05"/>
    <w:rsid w:val="004D2433"/>
    <w:rsid w:val="004D365B"/>
    <w:rsid w:val="004D3E81"/>
    <w:rsid w:val="004D447F"/>
    <w:rsid w:val="004D4B20"/>
    <w:rsid w:val="004D4E23"/>
    <w:rsid w:val="004D6214"/>
    <w:rsid w:val="004E017B"/>
    <w:rsid w:val="004E1439"/>
    <w:rsid w:val="004E14F3"/>
    <w:rsid w:val="004E1D1C"/>
    <w:rsid w:val="004E243C"/>
    <w:rsid w:val="004E36D4"/>
    <w:rsid w:val="004E370C"/>
    <w:rsid w:val="004E4822"/>
    <w:rsid w:val="004E4B9C"/>
    <w:rsid w:val="004E51A4"/>
    <w:rsid w:val="004E63D1"/>
    <w:rsid w:val="004E70EC"/>
    <w:rsid w:val="004E77F0"/>
    <w:rsid w:val="004E7E02"/>
    <w:rsid w:val="004F10E5"/>
    <w:rsid w:val="004F15FD"/>
    <w:rsid w:val="004F294C"/>
    <w:rsid w:val="004F378E"/>
    <w:rsid w:val="004F3916"/>
    <w:rsid w:val="004F40B1"/>
    <w:rsid w:val="004F57F4"/>
    <w:rsid w:val="004F5D9D"/>
    <w:rsid w:val="004F5F5E"/>
    <w:rsid w:val="004F65D9"/>
    <w:rsid w:val="004F6D2D"/>
    <w:rsid w:val="004F6DEE"/>
    <w:rsid w:val="004F75A6"/>
    <w:rsid w:val="004F7C49"/>
    <w:rsid w:val="0050038C"/>
    <w:rsid w:val="00501141"/>
    <w:rsid w:val="00501553"/>
    <w:rsid w:val="005026C3"/>
    <w:rsid w:val="005036AC"/>
    <w:rsid w:val="00503EB2"/>
    <w:rsid w:val="0050424C"/>
    <w:rsid w:val="0050484C"/>
    <w:rsid w:val="00504F9A"/>
    <w:rsid w:val="00505499"/>
    <w:rsid w:val="0050550F"/>
    <w:rsid w:val="005064FC"/>
    <w:rsid w:val="00506F80"/>
    <w:rsid w:val="00507092"/>
    <w:rsid w:val="005077E2"/>
    <w:rsid w:val="00507B24"/>
    <w:rsid w:val="005100AE"/>
    <w:rsid w:val="00510155"/>
    <w:rsid w:val="00510644"/>
    <w:rsid w:val="00510865"/>
    <w:rsid w:val="00510CDB"/>
    <w:rsid w:val="00510E61"/>
    <w:rsid w:val="00511B2B"/>
    <w:rsid w:val="005124CB"/>
    <w:rsid w:val="00512CB9"/>
    <w:rsid w:val="00513276"/>
    <w:rsid w:val="00514004"/>
    <w:rsid w:val="0051413C"/>
    <w:rsid w:val="0051436A"/>
    <w:rsid w:val="005149B8"/>
    <w:rsid w:val="00514DF6"/>
    <w:rsid w:val="005159F3"/>
    <w:rsid w:val="00516060"/>
    <w:rsid w:val="00516DF6"/>
    <w:rsid w:val="005170C9"/>
    <w:rsid w:val="00520F1C"/>
    <w:rsid w:val="005213EB"/>
    <w:rsid w:val="0052166A"/>
    <w:rsid w:val="0052177D"/>
    <w:rsid w:val="005224A8"/>
    <w:rsid w:val="00523814"/>
    <w:rsid w:val="00523E75"/>
    <w:rsid w:val="00523EAB"/>
    <w:rsid w:val="00524388"/>
    <w:rsid w:val="00524DC2"/>
    <w:rsid w:val="0052525E"/>
    <w:rsid w:val="00525682"/>
    <w:rsid w:val="00525BD2"/>
    <w:rsid w:val="005262DE"/>
    <w:rsid w:val="005306C6"/>
    <w:rsid w:val="0053071A"/>
    <w:rsid w:val="0053078A"/>
    <w:rsid w:val="00530C04"/>
    <w:rsid w:val="00531F11"/>
    <w:rsid w:val="0053233D"/>
    <w:rsid w:val="00532A38"/>
    <w:rsid w:val="00532F19"/>
    <w:rsid w:val="0053336A"/>
    <w:rsid w:val="00533C1F"/>
    <w:rsid w:val="0053540A"/>
    <w:rsid w:val="00535459"/>
    <w:rsid w:val="00535973"/>
    <w:rsid w:val="00535BAD"/>
    <w:rsid w:val="00536BB6"/>
    <w:rsid w:val="005371C6"/>
    <w:rsid w:val="00541A53"/>
    <w:rsid w:val="00542AB4"/>
    <w:rsid w:val="00542D64"/>
    <w:rsid w:val="00542F66"/>
    <w:rsid w:val="0054324D"/>
    <w:rsid w:val="0054351A"/>
    <w:rsid w:val="00544014"/>
    <w:rsid w:val="0054567D"/>
    <w:rsid w:val="00545733"/>
    <w:rsid w:val="005467BC"/>
    <w:rsid w:val="00546803"/>
    <w:rsid w:val="00547686"/>
    <w:rsid w:val="00547783"/>
    <w:rsid w:val="00550769"/>
    <w:rsid w:val="00551C18"/>
    <w:rsid w:val="005521CD"/>
    <w:rsid w:val="005523A1"/>
    <w:rsid w:val="005525B7"/>
    <w:rsid w:val="005525CE"/>
    <w:rsid w:val="005531AA"/>
    <w:rsid w:val="00553282"/>
    <w:rsid w:val="005547A3"/>
    <w:rsid w:val="00554BBC"/>
    <w:rsid w:val="00560A52"/>
    <w:rsid w:val="00560A66"/>
    <w:rsid w:val="005612B5"/>
    <w:rsid w:val="00561841"/>
    <w:rsid w:val="00562314"/>
    <w:rsid w:val="00563470"/>
    <w:rsid w:val="005644BE"/>
    <w:rsid w:val="00564A73"/>
    <w:rsid w:val="00564D3C"/>
    <w:rsid w:val="00565663"/>
    <w:rsid w:val="00565A7E"/>
    <w:rsid w:val="00565E97"/>
    <w:rsid w:val="005664AD"/>
    <w:rsid w:val="00567487"/>
    <w:rsid w:val="00570D0C"/>
    <w:rsid w:val="0057171B"/>
    <w:rsid w:val="00571784"/>
    <w:rsid w:val="005745BC"/>
    <w:rsid w:val="005748FA"/>
    <w:rsid w:val="005749BE"/>
    <w:rsid w:val="00574D79"/>
    <w:rsid w:val="00575E02"/>
    <w:rsid w:val="0057622E"/>
    <w:rsid w:val="00576533"/>
    <w:rsid w:val="0057657C"/>
    <w:rsid w:val="00577E15"/>
    <w:rsid w:val="0058090C"/>
    <w:rsid w:val="00582E18"/>
    <w:rsid w:val="005841E0"/>
    <w:rsid w:val="00584DD4"/>
    <w:rsid w:val="005854D5"/>
    <w:rsid w:val="00586498"/>
    <w:rsid w:val="005866BF"/>
    <w:rsid w:val="005866DF"/>
    <w:rsid w:val="0058726E"/>
    <w:rsid w:val="005878F7"/>
    <w:rsid w:val="00590544"/>
    <w:rsid w:val="00591060"/>
    <w:rsid w:val="00591192"/>
    <w:rsid w:val="00591E86"/>
    <w:rsid w:val="00591EBB"/>
    <w:rsid w:val="00593500"/>
    <w:rsid w:val="0059374D"/>
    <w:rsid w:val="00593BE4"/>
    <w:rsid w:val="00594072"/>
    <w:rsid w:val="00594308"/>
    <w:rsid w:val="00594562"/>
    <w:rsid w:val="00595109"/>
    <w:rsid w:val="00595199"/>
    <w:rsid w:val="00597280"/>
    <w:rsid w:val="005A029D"/>
    <w:rsid w:val="005A0A07"/>
    <w:rsid w:val="005A0E2A"/>
    <w:rsid w:val="005A127F"/>
    <w:rsid w:val="005A1481"/>
    <w:rsid w:val="005A1727"/>
    <w:rsid w:val="005A17B2"/>
    <w:rsid w:val="005A2505"/>
    <w:rsid w:val="005A3E3A"/>
    <w:rsid w:val="005A61DD"/>
    <w:rsid w:val="005A6DCD"/>
    <w:rsid w:val="005A6F37"/>
    <w:rsid w:val="005A733D"/>
    <w:rsid w:val="005A75DE"/>
    <w:rsid w:val="005A7884"/>
    <w:rsid w:val="005A79CC"/>
    <w:rsid w:val="005A7DCD"/>
    <w:rsid w:val="005B10CE"/>
    <w:rsid w:val="005B1F0B"/>
    <w:rsid w:val="005B1F20"/>
    <w:rsid w:val="005B2891"/>
    <w:rsid w:val="005B2929"/>
    <w:rsid w:val="005B3BCC"/>
    <w:rsid w:val="005B3BE9"/>
    <w:rsid w:val="005B4AC2"/>
    <w:rsid w:val="005B4E32"/>
    <w:rsid w:val="005B5E37"/>
    <w:rsid w:val="005B61FE"/>
    <w:rsid w:val="005B626B"/>
    <w:rsid w:val="005B6B25"/>
    <w:rsid w:val="005C00AB"/>
    <w:rsid w:val="005C0981"/>
    <w:rsid w:val="005C0D69"/>
    <w:rsid w:val="005C10D9"/>
    <w:rsid w:val="005C3C8E"/>
    <w:rsid w:val="005C4134"/>
    <w:rsid w:val="005C4FD9"/>
    <w:rsid w:val="005C52FD"/>
    <w:rsid w:val="005C5A56"/>
    <w:rsid w:val="005C61E2"/>
    <w:rsid w:val="005C66C1"/>
    <w:rsid w:val="005D0912"/>
    <w:rsid w:val="005D0964"/>
    <w:rsid w:val="005D0BED"/>
    <w:rsid w:val="005D1611"/>
    <w:rsid w:val="005D1711"/>
    <w:rsid w:val="005D1881"/>
    <w:rsid w:val="005D1ACD"/>
    <w:rsid w:val="005D2247"/>
    <w:rsid w:val="005D26BE"/>
    <w:rsid w:val="005D3597"/>
    <w:rsid w:val="005D35C6"/>
    <w:rsid w:val="005D3C5C"/>
    <w:rsid w:val="005D45CA"/>
    <w:rsid w:val="005D4887"/>
    <w:rsid w:val="005D4A3B"/>
    <w:rsid w:val="005D4C07"/>
    <w:rsid w:val="005D6178"/>
    <w:rsid w:val="005D6688"/>
    <w:rsid w:val="005D7034"/>
    <w:rsid w:val="005D7116"/>
    <w:rsid w:val="005D7B64"/>
    <w:rsid w:val="005E11F0"/>
    <w:rsid w:val="005E2133"/>
    <w:rsid w:val="005E3ECB"/>
    <w:rsid w:val="005E4A2E"/>
    <w:rsid w:val="005E5551"/>
    <w:rsid w:val="005E5B09"/>
    <w:rsid w:val="005E5B7C"/>
    <w:rsid w:val="005E5EB5"/>
    <w:rsid w:val="005E65A0"/>
    <w:rsid w:val="005E727C"/>
    <w:rsid w:val="005F0447"/>
    <w:rsid w:val="005F14A8"/>
    <w:rsid w:val="005F1775"/>
    <w:rsid w:val="005F2D53"/>
    <w:rsid w:val="005F323A"/>
    <w:rsid w:val="005F3B67"/>
    <w:rsid w:val="005F3BE4"/>
    <w:rsid w:val="005F46B3"/>
    <w:rsid w:val="005F5526"/>
    <w:rsid w:val="005F5FAE"/>
    <w:rsid w:val="005F66AF"/>
    <w:rsid w:val="005F75F5"/>
    <w:rsid w:val="005F771F"/>
    <w:rsid w:val="005F791E"/>
    <w:rsid w:val="006006C0"/>
    <w:rsid w:val="00601148"/>
    <w:rsid w:val="00601B2C"/>
    <w:rsid w:val="00601B46"/>
    <w:rsid w:val="00601F72"/>
    <w:rsid w:val="00602BFC"/>
    <w:rsid w:val="006034B7"/>
    <w:rsid w:val="0060385E"/>
    <w:rsid w:val="0060423B"/>
    <w:rsid w:val="00604EA8"/>
    <w:rsid w:val="00604FF6"/>
    <w:rsid w:val="0060672D"/>
    <w:rsid w:val="00606CA8"/>
    <w:rsid w:val="006101D0"/>
    <w:rsid w:val="00610250"/>
    <w:rsid w:val="0061041D"/>
    <w:rsid w:val="006105E3"/>
    <w:rsid w:val="0061101F"/>
    <w:rsid w:val="00611044"/>
    <w:rsid w:val="00612EA7"/>
    <w:rsid w:val="00615772"/>
    <w:rsid w:val="00615AA3"/>
    <w:rsid w:val="00616428"/>
    <w:rsid w:val="00616787"/>
    <w:rsid w:val="00616EE2"/>
    <w:rsid w:val="006170EC"/>
    <w:rsid w:val="00617EC2"/>
    <w:rsid w:val="006203C4"/>
    <w:rsid w:val="00620924"/>
    <w:rsid w:val="00621265"/>
    <w:rsid w:val="0062183F"/>
    <w:rsid w:val="006219F4"/>
    <w:rsid w:val="00622B5E"/>
    <w:rsid w:val="00622BCB"/>
    <w:rsid w:val="00623E26"/>
    <w:rsid w:val="0062421A"/>
    <w:rsid w:val="0062425B"/>
    <w:rsid w:val="00624476"/>
    <w:rsid w:val="00624493"/>
    <w:rsid w:val="00624545"/>
    <w:rsid w:val="0062550D"/>
    <w:rsid w:val="006260F3"/>
    <w:rsid w:val="0062722F"/>
    <w:rsid w:val="00627F3B"/>
    <w:rsid w:val="006306E8"/>
    <w:rsid w:val="00632512"/>
    <w:rsid w:val="00632B13"/>
    <w:rsid w:val="00632C9A"/>
    <w:rsid w:val="00632FE0"/>
    <w:rsid w:val="00633A34"/>
    <w:rsid w:val="00634605"/>
    <w:rsid w:val="006356E8"/>
    <w:rsid w:val="0063707B"/>
    <w:rsid w:val="006400D3"/>
    <w:rsid w:val="0064066E"/>
    <w:rsid w:val="00640980"/>
    <w:rsid w:val="00641748"/>
    <w:rsid w:val="006417F3"/>
    <w:rsid w:val="006420E4"/>
    <w:rsid w:val="00642639"/>
    <w:rsid w:val="0064323A"/>
    <w:rsid w:val="00643363"/>
    <w:rsid w:val="00645342"/>
    <w:rsid w:val="00645CC0"/>
    <w:rsid w:val="00646567"/>
    <w:rsid w:val="00646AD5"/>
    <w:rsid w:val="00646C64"/>
    <w:rsid w:val="00646F98"/>
    <w:rsid w:val="00646FE7"/>
    <w:rsid w:val="0064719C"/>
    <w:rsid w:val="006471DA"/>
    <w:rsid w:val="0064744A"/>
    <w:rsid w:val="006474E3"/>
    <w:rsid w:val="00647745"/>
    <w:rsid w:val="006477FA"/>
    <w:rsid w:val="006479E4"/>
    <w:rsid w:val="00647FFA"/>
    <w:rsid w:val="00650F1B"/>
    <w:rsid w:val="00651E96"/>
    <w:rsid w:val="00652E35"/>
    <w:rsid w:val="00652FAA"/>
    <w:rsid w:val="006535D7"/>
    <w:rsid w:val="00654547"/>
    <w:rsid w:val="006547A0"/>
    <w:rsid w:val="00654BF1"/>
    <w:rsid w:val="00656060"/>
    <w:rsid w:val="00656103"/>
    <w:rsid w:val="00656644"/>
    <w:rsid w:val="00656D85"/>
    <w:rsid w:val="006571A3"/>
    <w:rsid w:val="006600C0"/>
    <w:rsid w:val="006605E2"/>
    <w:rsid w:val="00660D19"/>
    <w:rsid w:val="00660E24"/>
    <w:rsid w:val="00661289"/>
    <w:rsid w:val="006612A0"/>
    <w:rsid w:val="00661A50"/>
    <w:rsid w:val="00661BAA"/>
    <w:rsid w:val="00661C19"/>
    <w:rsid w:val="00662A42"/>
    <w:rsid w:val="00663588"/>
    <w:rsid w:val="00663658"/>
    <w:rsid w:val="00663788"/>
    <w:rsid w:val="00664748"/>
    <w:rsid w:val="00664D60"/>
    <w:rsid w:val="006650B2"/>
    <w:rsid w:val="0066584D"/>
    <w:rsid w:val="00665E29"/>
    <w:rsid w:val="00666252"/>
    <w:rsid w:val="006677DD"/>
    <w:rsid w:val="0067010F"/>
    <w:rsid w:val="0067016D"/>
    <w:rsid w:val="006702F8"/>
    <w:rsid w:val="00670D8C"/>
    <w:rsid w:val="00672257"/>
    <w:rsid w:val="00672550"/>
    <w:rsid w:val="00672BC8"/>
    <w:rsid w:val="006737EC"/>
    <w:rsid w:val="00673D8E"/>
    <w:rsid w:val="00673E9B"/>
    <w:rsid w:val="00674192"/>
    <w:rsid w:val="006750B6"/>
    <w:rsid w:val="00675A22"/>
    <w:rsid w:val="00675B11"/>
    <w:rsid w:val="00675DD4"/>
    <w:rsid w:val="00675E2A"/>
    <w:rsid w:val="006760D6"/>
    <w:rsid w:val="0067654F"/>
    <w:rsid w:val="00676DC2"/>
    <w:rsid w:val="006778F0"/>
    <w:rsid w:val="00677B32"/>
    <w:rsid w:val="00677D32"/>
    <w:rsid w:val="006802B3"/>
    <w:rsid w:val="0068116D"/>
    <w:rsid w:val="0068128B"/>
    <w:rsid w:val="0068166D"/>
    <w:rsid w:val="0068194C"/>
    <w:rsid w:val="00683FD5"/>
    <w:rsid w:val="006844B6"/>
    <w:rsid w:val="00684A6E"/>
    <w:rsid w:val="00684A78"/>
    <w:rsid w:val="0068688E"/>
    <w:rsid w:val="00687845"/>
    <w:rsid w:val="006905D5"/>
    <w:rsid w:val="006910E3"/>
    <w:rsid w:val="0069164D"/>
    <w:rsid w:val="006916B5"/>
    <w:rsid w:val="00691FF4"/>
    <w:rsid w:val="00692051"/>
    <w:rsid w:val="00692221"/>
    <w:rsid w:val="0069246C"/>
    <w:rsid w:val="00692763"/>
    <w:rsid w:val="00693F02"/>
    <w:rsid w:val="006944A3"/>
    <w:rsid w:val="00694D12"/>
    <w:rsid w:val="00696AFC"/>
    <w:rsid w:val="006A075D"/>
    <w:rsid w:val="006A0F77"/>
    <w:rsid w:val="006A1A78"/>
    <w:rsid w:val="006A1D42"/>
    <w:rsid w:val="006A200A"/>
    <w:rsid w:val="006A2D0F"/>
    <w:rsid w:val="006A3B36"/>
    <w:rsid w:val="006A44A8"/>
    <w:rsid w:val="006A4856"/>
    <w:rsid w:val="006A522A"/>
    <w:rsid w:val="006A5A26"/>
    <w:rsid w:val="006A64D0"/>
    <w:rsid w:val="006A6B3E"/>
    <w:rsid w:val="006A6D44"/>
    <w:rsid w:val="006A6FA5"/>
    <w:rsid w:val="006A7A9D"/>
    <w:rsid w:val="006A7D21"/>
    <w:rsid w:val="006A7E69"/>
    <w:rsid w:val="006A7F77"/>
    <w:rsid w:val="006B0515"/>
    <w:rsid w:val="006B08A5"/>
    <w:rsid w:val="006B08F4"/>
    <w:rsid w:val="006B0D71"/>
    <w:rsid w:val="006B1D02"/>
    <w:rsid w:val="006B36EB"/>
    <w:rsid w:val="006B39DA"/>
    <w:rsid w:val="006B3BB4"/>
    <w:rsid w:val="006B3EE1"/>
    <w:rsid w:val="006B4B2C"/>
    <w:rsid w:val="006B500A"/>
    <w:rsid w:val="006B5350"/>
    <w:rsid w:val="006B5CEF"/>
    <w:rsid w:val="006B77AC"/>
    <w:rsid w:val="006B79A1"/>
    <w:rsid w:val="006B7BA1"/>
    <w:rsid w:val="006C0710"/>
    <w:rsid w:val="006C0C79"/>
    <w:rsid w:val="006C268A"/>
    <w:rsid w:val="006C3662"/>
    <w:rsid w:val="006C66B9"/>
    <w:rsid w:val="006C75AB"/>
    <w:rsid w:val="006C7C8F"/>
    <w:rsid w:val="006D08CD"/>
    <w:rsid w:val="006D20A6"/>
    <w:rsid w:val="006D22E0"/>
    <w:rsid w:val="006D2333"/>
    <w:rsid w:val="006D29CC"/>
    <w:rsid w:val="006D2B73"/>
    <w:rsid w:val="006D3010"/>
    <w:rsid w:val="006D4C6E"/>
    <w:rsid w:val="006D4F26"/>
    <w:rsid w:val="006D5D25"/>
    <w:rsid w:val="006D6440"/>
    <w:rsid w:val="006D6C2A"/>
    <w:rsid w:val="006D7243"/>
    <w:rsid w:val="006D74CE"/>
    <w:rsid w:val="006D7841"/>
    <w:rsid w:val="006D7FF3"/>
    <w:rsid w:val="006E080B"/>
    <w:rsid w:val="006E0ED9"/>
    <w:rsid w:val="006E0FA1"/>
    <w:rsid w:val="006E122F"/>
    <w:rsid w:val="006E18D0"/>
    <w:rsid w:val="006E1CA6"/>
    <w:rsid w:val="006E32F2"/>
    <w:rsid w:val="006E332D"/>
    <w:rsid w:val="006E5089"/>
    <w:rsid w:val="006E5235"/>
    <w:rsid w:val="006E5F6F"/>
    <w:rsid w:val="006E6584"/>
    <w:rsid w:val="006E70A8"/>
    <w:rsid w:val="006E77A3"/>
    <w:rsid w:val="006F0235"/>
    <w:rsid w:val="006F0E51"/>
    <w:rsid w:val="006F190B"/>
    <w:rsid w:val="006F1C48"/>
    <w:rsid w:val="006F1D33"/>
    <w:rsid w:val="006F2B1C"/>
    <w:rsid w:val="006F2C1B"/>
    <w:rsid w:val="006F2CB0"/>
    <w:rsid w:val="006F2CF2"/>
    <w:rsid w:val="006F2E88"/>
    <w:rsid w:val="006F2FA8"/>
    <w:rsid w:val="006F3DDB"/>
    <w:rsid w:val="006F3F03"/>
    <w:rsid w:val="006F5E0A"/>
    <w:rsid w:val="006F6177"/>
    <w:rsid w:val="006F61F2"/>
    <w:rsid w:val="006F6FA0"/>
    <w:rsid w:val="00700002"/>
    <w:rsid w:val="00702270"/>
    <w:rsid w:val="00702A38"/>
    <w:rsid w:val="007032ED"/>
    <w:rsid w:val="007032F8"/>
    <w:rsid w:val="00704616"/>
    <w:rsid w:val="00704BFC"/>
    <w:rsid w:val="00704EA7"/>
    <w:rsid w:val="00705C9F"/>
    <w:rsid w:val="00705CB9"/>
    <w:rsid w:val="0070663D"/>
    <w:rsid w:val="00706D06"/>
    <w:rsid w:val="00706E81"/>
    <w:rsid w:val="00707F71"/>
    <w:rsid w:val="0071023C"/>
    <w:rsid w:val="007103B2"/>
    <w:rsid w:val="00710476"/>
    <w:rsid w:val="00711AC1"/>
    <w:rsid w:val="00711D23"/>
    <w:rsid w:val="0071272C"/>
    <w:rsid w:val="0071291E"/>
    <w:rsid w:val="00712B0B"/>
    <w:rsid w:val="00712D3C"/>
    <w:rsid w:val="0071378E"/>
    <w:rsid w:val="007139E5"/>
    <w:rsid w:val="00713A78"/>
    <w:rsid w:val="00713B36"/>
    <w:rsid w:val="0071411D"/>
    <w:rsid w:val="00714816"/>
    <w:rsid w:val="00715248"/>
    <w:rsid w:val="007155C8"/>
    <w:rsid w:val="0071690E"/>
    <w:rsid w:val="00716974"/>
    <w:rsid w:val="00717924"/>
    <w:rsid w:val="0071799E"/>
    <w:rsid w:val="007202BD"/>
    <w:rsid w:val="0072042A"/>
    <w:rsid w:val="007204A7"/>
    <w:rsid w:val="00720C29"/>
    <w:rsid w:val="0072153D"/>
    <w:rsid w:val="007220E3"/>
    <w:rsid w:val="00722732"/>
    <w:rsid w:val="00722AD8"/>
    <w:rsid w:val="00723CEF"/>
    <w:rsid w:val="00724239"/>
    <w:rsid w:val="007248BB"/>
    <w:rsid w:val="007250FD"/>
    <w:rsid w:val="00725644"/>
    <w:rsid w:val="00726164"/>
    <w:rsid w:val="007261C8"/>
    <w:rsid w:val="007262A6"/>
    <w:rsid w:val="00727959"/>
    <w:rsid w:val="00730A6B"/>
    <w:rsid w:val="007315E9"/>
    <w:rsid w:val="00731718"/>
    <w:rsid w:val="007325C9"/>
    <w:rsid w:val="0073293E"/>
    <w:rsid w:val="00734CB8"/>
    <w:rsid w:val="00735F45"/>
    <w:rsid w:val="00736E2C"/>
    <w:rsid w:val="00737415"/>
    <w:rsid w:val="00737505"/>
    <w:rsid w:val="00740414"/>
    <w:rsid w:val="00740514"/>
    <w:rsid w:val="00740A31"/>
    <w:rsid w:val="00740CB5"/>
    <w:rsid w:val="00740FFA"/>
    <w:rsid w:val="0074157C"/>
    <w:rsid w:val="00741910"/>
    <w:rsid w:val="00741DD1"/>
    <w:rsid w:val="0074203E"/>
    <w:rsid w:val="0074229E"/>
    <w:rsid w:val="00742B61"/>
    <w:rsid w:val="007439B8"/>
    <w:rsid w:val="00744A78"/>
    <w:rsid w:val="007450F0"/>
    <w:rsid w:val="00745676"/>
    <w:rsid w:val="007458B1"/>
    <w:rsid w:val="00745D43"/>
    <w:rsid w:val="0074670D"/>
    <w:rsid w:val="0074679B"/>
    <w:rsid w:val="00747561"/>
    <w:rsid w:val="0075119C"/>
    <w:rsid w:val="00751793"/>
    <w:rsid w:val="0075247A"/>
    <w:rsid w:val="0075390D"/>
    <w:rsid w:val="00754CBC"/>
    <w:rsid w:val="0075591A"/>
    <w:rsid w:val="00756982"/>
    <w:rsid w:val="00756FFA"/>
    <w:rsid w:val="00757249"/>
    <w:rsid w:val="007575DD"/>
    <w:rsid w:val="00757BB2"/>
    <w:rsid w:val="00760E41"/>
    <w:rsid w:val="00760E98"/>
    <w:rsid w:val="00761486"/>
    <w:rsid w:val="00762568"/>
    <w:rsid w:val="007642A8"/>
    <w:rsid w:val="007651A8"/>
    <w:rsid w:val="00765915"/>
    <w:rsid w:val="0076672D"/>
    <w:rsid w:val="007667BA"/>
    <w:rsid w:val="0076799C"/>
    <w:rsid w:val="00767D39"/>
    <w:rsid w:val="00767D63"/>
    <w:rsid w:val="00767EBE"/>
    <w:rsid w:val="00770184"/>
    <w:rsid w:val="00770DAE"/>
    <w:rsid w:val="0077129D"/>
    <w:rsid w:val="0077188D"/>
    <w:rsid w:val="00771DB0"/>
    <w:rsid w:val="00772499"/>
    <w:rsid w:val="00772FFD"/>
    <w:rsid w:val="00773311"/>
    <w:rsid w:val="0077446D"/>
    <w:rsid w:val="00775875"/>
    <w:rsid w:val="00777074"/>
    <w:rsid w:val="0077707F"/>
    <w:rsid w:val="007773E7"/>
    <w:rsid w:val="007774FB"/>
    <w:rsid w:val="00777ADA"/>
    <w:rsid w:val="00777E5A"/>
    <w:rsid w:val="00780356"/>
    <w:rsid w:val="00780500"/>
    <w:rsid w:val="00780629"/>
    <w:rsid w:val="00780968"/>
    <w:rsid w:val="00780AA8"/>
    <w:rsid w:val="00780D5F"/>
    <w:rsid w:val="00780DD1"/>
    <w:rsid w:val="00781817"/>
    <w:rsid w:val="00782347"/>
    <w:rsid w:val="007823AF"/>
    <w:rsid w:val="00782406"/>
    <w:rsid w:val="0078269B"/>
    <w:rsid w:val="007848B2"/>
    <w:rsid w:val="00785EDE"/>
    <w:rsid w:val="00786202"/>
    <w:rsid w:val="00786451"/>
    <w:rsid w:val="00786E28"/>
    <w:rsid w:val="007878A4"/>
    <w:rsid w:val="00790607"/>
    <w:rsid w:val="00790F85"/>
    <w:rsid w:val="00791679"/>
    <w:rsid w:val="007917A6"/>
    <w:rsid w:val="007928D4"/>
    <w:rsid w:val="00792E8F"/>
    <w:rsid w:val="007930AB"/>
    <w:rsid w:val="00793398"/>
    <w:rsid w:val="0079465D"/>
    <w:rsid w:val="007969A9"/>
    <w:rsid w:val="007A0B5E"/>
    <w:rsid w:val="007A167C"/>
    <w:rsid w:val="007A1FC2"/>
    <w:rsid w:val="007A2BFC"/>
    <w:rsid w:val="007A2F56"/>
    <w:rsid w:val="007A31AE"/>
    <w:rsid w:val="007A360A"/>
    <w:rsid w:val="007A3785"/>
    <w:rsid w:val="007A390C"/>
    <w:rsid w:val="007A3EAF"/>
    <w:rsid w:val="007A4D5F"/>
    <w:rsid w:val="007A5932"/>
    <w:rsid w:val="007A72B2"/>
    <w:rsid w:val="007B135F"/>
    <w:rsid w:val="007B1941"/>
    <w:rsid w:val="007B1C6A"/>
    <w:rsid w:val="007B2D4E"/>
    <w:rsid w:val="007B2E92"/>
    <w:rsid w:val="007B3DB3"/>
    <w:rsid w:val="007B42CD"/>
    <w:rsid w:val="007B58B6"/>
    <w:rsid w:val="007B6A79"/>
    <w:rsid w:val="007B748E"/>
    <w:rsid w:val="007B7F1C"/>
    <w:rsid w:val="007C0174"/>
    <w:rsid w:val="007C0586"/>
    <w:rsid w:val="007C0E05"/>
    <w:rsid w:val="007C277E"/>
    <w:rsid w:val="007C327E"/>
    <w:rsid w:val="007C3D0A"/>
    <w:rsid w:val="007C4A50"/>
    <w:rsid w:val="007C5141"/>
    <w:rsid w:val="007C54F3"/>
    <w:rsid w:val="007C5BF8"/>
    <w:rsid w:val="007C60E6"/>
    <w:rsid w:val="007C6FD9"/>
    <w:rsid w:val="007C7746"/>
    <w:rsid w:val="007D0170"/>
    <w:rsid w:val="007D0CAF"/>
    <w:rsid w:val="007D0CE5"/>
    <w:rsid w:val="007D0DC4"/>
    <w:rsid w:val="007D134F"/>
    <w:rsid w:val="007D1606"/>
    <w:rsid w:val="007D21A1"/>
    <w:rsid w:val="007D2316"/>
    <w:rsid w:val="007D240A"/>
    <w:rsid w:val="007D2777"/>
    <w:rsid w:val="007D3BD7"/>
    <w:rsid w:val="007D3DDE"/>
    <w:rsid w:val="007D43EA"/>
    <w:rsid w:val="007D4A68"/>
    <w:rsid w:val="007D4AB2"/>
    <w:rsid w:val="007D4CAC"/>
    <w:rsid w:val="007D59EF"/>
    <w:rsid w:val="007D6B26"/>
    <w:rsid w:val="007D6D97"/>
    <w:rsid w:val="007D7FED"/>
    <w:rsid w:val="007E0300"/>
    <w:rsid w:val="007E0933"/>
    <w:rsid w:val="007E0A9D"/>
    <w:rsid w:val="007E1376"/>
    <w:rsid w:val="007E1876"/>
    <w:rsid w:val="007E1EDD"/>
    <w:rsid w:val="007E2073"/>
    <w:rsid w:val="007E22BE"/>
    <w:rsid w:val="007E3363"/>
    <w:rsid w:val="007E337F"/>
    <w:rsid w:val="007E3AEA"/>
    <w:rsid w:val="007E3BAE"/>
    <w:rsid w:val="007E4012"/>
    <w:rsid w:val="007E4CDB"/>
    <w:rsid w:val="007E684D"/>
    <w:rsid w:val="007E73AA"/>
    <w:rsid w:val="007E7971"/>
    <w:rsid w:val="007F02B9"/>
    <w:rsid w:val="007F0416"/>
    <w:rsid w:val="007F057F"/>
    <w:rsid w:val="007F0E97"/>
    <w:rsid w:val="007F2657"/>
    <w:rsid w:val="007F2713"/>
    <w:rsid w:val="007F2843"/>
    <w:rsid w:val="007F2FA4"/>
    <w:rsid w:val="007F3180"/>
    <w:rsid w:val="007F4105"/>
    <w:rsid w:val="007F4621"/>
    <w:rsid w:val="007F47E9"/>
    <w:rsid w:val="007F4F49"/>
    <w:rsid w:val="007F5546"/>
    <w:rsid w:val="007F5D52"/>
    <w:rsid w:val="007F68BA"/>
    <w:rsid w:val="007F6AB5"/>
    <w:rsid w:val="007F728F"/>
    <w:rsid w:val="007F73B1"/>
    <w:rsid w:val="008007E8"/>
    <w:rsid w:val="008014A0"/>
    <w:rsid w:val="00802775"/>
    <w:rsid w:val="0080298F"/>
    <w:rsid w:val="00802F72"/>
    <w:rsid w:val="0080377B"/>
    <w:rsid w:val="00804021"/>
    <w:rsid w:val="00804F2C"/>
    <w:rsid w:val="00805FD2"/>
    <w:rsid w:val="008073B7"/>
    <w:rsid w:val="00807A0E"/>
    <w:rsid w:val="00807D8F"/>
    <w:rsid w:val="00810620"/>
    <w:rsid w:val="0081062C"/>
    <w:rsid w:val="00810A7B"/>
    <w:rsid w:val="00810DA0"/>
    <w:rsid w:val="00810FA6"/>
    <w:rsid w:val="00811BFB"/>
    <w:rsid w:val="00812138"/>
    <w:rsid w:val="00812336"/>
    <w:rsid w:val="00812629"/>
    <w:rsid w:val="00812887"/>
    <w:rsid w:val="00812A64"/>
    <w:rsid w:val="0081317A"/>
    <w:rsid w:val="008132D8"/>
    <w:rsid w:val="00813678"/>
    <w:rsid w:val="0081395D"/>
    <w:rsid w:val="008139D9"/>
    <w:rsid w:val="00814272"/>
    <w:rsid w:val="00814481"/>
    <w:rsid w:val="00814EB7"/>
    <w:rsid w:val="00814EF6"/>
    <w:rsid w:val="00815C6B"/>
    <w:rsid w:val="0081796F"/>
    <w:rsid w:val="00817E9B"/>
    <w:rsid w:val="0082062B"/>
    <w:rsid w:val="00820CB6"/>
    <w:rsid w:val="008212BE"/>
    <w:rsid w:val="00821ADD"/>
    <w:rsid w:val="008226F8"/>
    <w:rsid w:val="00822ACF"/>
    <w:rsid w:val="00823352"/>
    <w:rsid w:val="00824998"/>
    <w:rsid w:val="00824AAD"/>
    <w:rsid w:val="0082588D"/>
    <w:rsid w:val="00826288"/>
    <w:rsid w:val="008273E0"/>
    <w:rsid w:val="00827837"/>
    <w:rsid w:val="00827C3D"/>
    <w:rsid w:val="00830253"/>
    <w:rsid w:val="008311EC"/>
    <w:rsid w:val="008312D9"/>
    <w:rsid w:val="00831535"/>
    <w:rsid w:val="00831910"/>
    <w:rsid w:val="00831BDC"/>
    <w:rsid w:val="008327DF"/>
    <w:rsid w:val="00834E68"/>
    <w:rsid w:val="008351FF"/>
    <w:rsid w:val="00835300"/>
    <w:rsid w:val="008353F1"/>
    <w:rsid w:val="008355CC"/>
    <w:rsid w:val="00835AC1"/>
    <w:rsid w:val="00837721"/>
    <w:rsid w:val="00837B09"/>
    <w:rsid w:val="00842695"/>
    <w:rsid w:val="00842728"/>
    <w:rsid w:val="00842E69"/>
    <w:rsid w:val="00843374"/>
    <w:rsid w:val="00843854"/>
    <w:rsid w:val="0084388E"/>
    <w:rsid w:val="00843C50"/>
    <w:rsid w:val="00844611"/>
    <w:rsid w:val="00845EA5"/>
    <w:rsid w:val="00851C51"/>
    <w:rsid w:val="008528C4"/>
    <w:rsid w:val="00852A8E"/>
    <w:rsid w:val="00853C34"/>
    <w:rsid w:val="00854344"/>
    <w:rsid w:val="00854A54"/>
    <w:rsid w:val="00855110"/>
    <w:rsid w:val="00855471"/>
    <w:rsid w:val="00856908"/>
    <w:rsid w:val="00856A2F"/>
    <w:rsid w:val="008573FD"/>
    <w:rsid w:val="00860076"/>
    <w:rsid w:val="008600F2"/>
    <w:rsid w:val="00860973"/>
    <w:rsid w:val="00860CA7"/>
    <w:rsid w:val="008610A6"/>
    <w:rsid w:val="00861217"/>
    <w:rsid w:val="0086288A"/>
    <w:rsid w:val="00862F2E"/>
    <w:rsid w:val="00863E5F"/>
    <w:rsid w:val="00863F74"/>
    <w:rsid w:val="008645A2"/>
    <w:rsid w:val="0086582E"/>
    <w:rsid w:val="00865DE8"/>
    <w:rsid w:val="00866053"/>
    <w:rsid w:val="00866875"/>
    <w:rsid w:val="008672ED"/>
    <w:rsid w:val="00867840"/>
    <w:rsid w:val="00867A3A"/>
    <w:rsid w:val="00867C11"/>
    <w:rsid w:val="00870900"/>
    <w:rsid w:val="008710C3"/>
    <w:rsid w:val="0087182B"/>
    <w:rsid w:val="00871B86"/>
    <w:rsid w:val="00872E76"/>
    <w:rsid w:val="00873096"/>
    <w:rsid w:val="0087348A"/>
    <w:rsid w:val="00873F1B"/>
    <w:rsid w:val="00873F40"/>
    <w:rsid w:val="00874250"/>
    <w:rsid w:val="00874520"/>
    <w:rsid w:val="00874F6E"/>
    <w:rsid w:val="00875052"/>
    <w:rsid w:val="00875176"/>
    <w:rsid w:val="00875261"/>
    <w:rsid w:val="008752B0"/>
    <w:rsid w:val="00876DEC"/>
    <w:rsid w:val="008778C1"/>
    <w:rsid w:val="00880453"/>
    <w:rsid w:val="00880C73"/>
    <w:rsid w:val="00882A7B"/>
    <w:rsid w:val="008847B4"/>
    <w:rsid w:val="0088499D"/>
    <w:rsid w:val="00885969"/>
    <w:rsid w:val="00885F9E"/>
    <w:rsid w:val="0088678A"/>
    <w:rsid w:val="00886CD8"/>
    <w:rsid w:val="0088744D"/>
    <w:rsid w:val="008875FC"/>
    <w:rsid w:val="00887F63"/>
    <w:rsid w:val="00890178"/>
    <w:rsid w:val="0089091C"/>
    <w:rsid w:val="00890A81"/>
    <w:rsid w:val="00890F9C"/>
    <w:rsid w:val="00891853"/>
    <w:rsid w:val="008919D7"/>
    <w:rsid w:val="0089224A"/>
    <w:rsid w:val="00892534"/>
    <w:rsid w:val="00892549"/>
    <w:rsid w:val="00892C13"/>
    <w:rsid w:val="00892C9B"/>
    <w:rsid w:val="008930B8"/>
    <w:rsid w:val="008938F9"/>
    <w:rsid w:val="00894034"/>
    <w:rsid w:val="00895D61"/>
    <w:rsid w:val="008A02D1"/>
    <w:rsid w:val="008A0485"/>
    <w:rsid w:val="008A0677"/>
    <w:rsid w:val="008A0F08"/>
    <w:rsid w:val="008A1331"/>
    <w:rsid w:val="008A1750"/>
    <w:rsid w:val="008A2413"/>
    <w:rsid w:val="008A28F6"/>
    <w:rsid w:val="008A3065"/>
    <w:rsid w:val="008A3411"/>
    <w:rsid w:val="008A3B89"/>
    <w:rsid w:val="008A4385"/>
    <w:rsid w:val="008A4E35"/>
    <w:rsid w:val="008A513D"/>
    <w:rsid w:val="008A5302"/>
    <w:rsid w:val="008A5C85"/>
    <w:rsid w:val="008A6526"/>
    <w:rsid w:val="008A709B"/>
    <w:rsid w:val="008A70B1"/>
    <w:rsid w:val="008B0104"/>
    <w:rsid w:val="008B2B26"/>
    <w:rsid w:val="008B2F96"/>
    <w:rsid w:val="008B3112"/>
    <w:rsid w:val="008B3356"/>
    <w:rsid w:val="008B35A5"/>
    <w:rsid w:val="008B3A70"/>
    <w:rsid w:val="008B473B"/>
    <w:rsid w:val="008B487E"/>
    <w:rsid w:val="008B519A"/>
    <w:rsid w:val="008B5220"/>
    <w:rsid w:val="008B544B"/>
    <w:rsid w:val="008B5AF4"/>
    <w:rsid w:val="008B5E8C"/>
    <w:rsid w:val="008B6270"/>
    <w:rsid w:val="008B6650"/>
    <w:rsid w:val="008B6BBE"/>
    <w:rsid w:val="008B6C9D"/>
    <w:rsid w:val="008B6ED1"/>
    <w:rsid w:val="008B73CD"/>
    <w:rsid w:val="008C103E"/>
    <w:rsid w:val="008C1181"/>
    <w:rsid w:val="008C13E2"/>
    <w:rsid w:val="008C2DEF"/>
    <w:rsid w:val="008C3354"/>
    <w:rsid w:val="008C3790"/>
    <w:rsid w:val="008C4621"/>
    <w:rsid w:val="008C4714"/>
    <w:rsid w:val="008C65FC"/>
    <w:rsid w:val="008C6E8B"/>
    <w:rsid w:val="008C79AE"/>
    <w:rsid w:val="008C7A70"/>
    <w:rsid w:val="008C7BE8"/>
    <w:rsid w:val="008D02CF"/>
    <w:rsid w:val="008D030D"/>
    <w:rsid w:val="008D20C4"/>
    <w:rsid w:val="008D2269"/>
    <w:rsid w:val="008D2521"/>
    <w:rsid w:val="008D2F06"/>
    <w:rsid w:val="008D3492"/>
    <w:rsid w:val="008D407F"/>
    <w:rsid w:val="008D40A3"/>
    <w:rsid w:val="008D53B1"/>
    <w:rsid w:val="008D5631"/>
    <w:rsid w:val="008D6317"/>
    <w:rsid w:val="008D7FDE"/>
    <w:rsid w:val="008E1019"/>
    <w:rsid w:val="008E17B7"/>
    <w:rsid w:val="008E1B1D"/>
    <w:rsid w:val="008E2957"/>
    <w:rsid w:val="008E29DB"/>
    <w:rsid w:val="008E2BC8"/>
    <w:rsid w:val="008E2D45"/>
    <w:rsid w:val="008E2EF7"/>
    <w:rsid w:val="008E3707"/>
    <w:rsid w:val="008E3772"/>
    <w:rsid w:val="008E3A47"/>
    <w:rsid w:val="008E477C"/>
    <w:rsid w:val="008E49EA"/>
    <w:rsid w:val="008E4D79"/>
    <w:rsid w:val="008E4E8E"/>
    <w:rsid w:val="008E5D06"/>
    <w:rsid w:val="008E5D82"/>
    <w:rsid w:val="008E6811"/>
    <w:rsid w:val="008E68BC"/>
    <w:rsid w:val="008E7016"/>
    <w:rsid w:val="008E770E"/>
    <w:rsid w:val="008E7A6D"/>
    <w:rsid w:val="008F002E"/>
    <w:rsid w:val="008F05F2"/>
    <w:rsid w:val="008F0993"/>
    <w:rsid w:val="008F1074"/>
    <w:rsid w:val="008F12E6"/>
    <w:rsid w:val="008F1793"/>
    <w:rsid w:val="008F1A98"/>
    <w:rsid w:val="008F1CD9"/>
    <w:rsid w:val="008F2629"/>
    <w:rsid w:val="008F64B4"/>
    <w:rsid w:val="008F667F"/>
    <w:rsid w:val="008F733C"/>
    <w:rsid w:val="00901474"/>
    <w:rsid w:val="00901E2E"/>
    <w:rsid w:val="00902B86"/>
    <w:rsid w:val="00902DFD"/>
    <w:rsid w:val="0090328C"/>
    <w:rsid w:val="00903360"/>
    <w:rsid w:val="0090387E"/>
    <w:rsid w:val="00903BD4"/>
    <w:rsid w:val="00904461"/>
    <w:rsid w:val="00904A7B"/>
    <w:rsid w:val="00905553"/>
    <w:rsid w:val="009057DC"/>
    <w:rsid w:val="00905A4E"/>
    <w:rsid w:val="009061A9"/>
    <w:rsid w:val="00906BB8"/>
    <w:rsid w:val="00907003"/>
    <w:rsid w:val="009070B7"/>
    <w:rsid w:val="00907718"/>
    <w:rsid w:val="00907A52"/>
    <w:rsid w:val="009103F9"/>
    <w:rsid w:val="00910D46"/>
    <w:rsid w:val="009115AD"/>
    <w:rsid w:val="00912DF6"/>
    <w:rsid w:val="00912F84"/>
    <w:rsid w:val="0091317C"/>
    <w:rsid w:val="00913A87"/>
    <w:rsid w:val="00913DAB"/>
    <w:rsid w:val="00914BA2"/>
    <w:rsid w:val="0091637D"/>
    <w:rsid w:val="0091651B"/>
    <w:rsid w:val="009170B3"/>
    <w:rsid w:val="0091744C"/>
    <w:rsid w:val="00917F95"/>
    <w:rsid w:val="00921298"/>
    <w:rsid w:val="00923343"/>
    <w:rsid w:val="009233C6"/>
    <w:rsid w:val="009240B7"/>
    <w:rsid w:val="00924208"/>
    <w:rsid w:val="0092454F"/>
    <w:rsid w:val="00924733"/>
    <w:rsid w:val="009255F6"/>
    <w:rsid w:val="00927379"/>
    <w:rsid w:val="0092751A"/>
    <w:rsid w:val="00927F7C"/>
    <w:rsid w:val="00930890"/>
    <w:rsid w:val="00931AF7"/>
    <w:rsid w:val="00933226"/>
    <w:rsid w:val="00933265"/>
    <w:rsid w:val="00934152"/>
    <w:rsid w:val="009346D7"/>
    <w:rsid w:val="009346E2"/>
    <w:rsid w:val="009353CA"/>
    <w:rsid w:val="0093548F"/>
    <w:rsid w:val="00937195"/>
    <w:rsid w:val="00937EE0"/>
    <w:rsid w:val="0094001B"/>
    <w:rsid w:val="0094007F"/>
    <w:rsid w:val="0094024E"/>
    <w:rsid w:val="00940342"/>
    <w:rsid w:val="009406DA"/>
    <w:rsid w:val="00941889"/>
    <w:rsid w:val="00941E81"/>
    <w:rsid w:val="00941FEA"/>
    <w:rsid w:val="0094284A"/>
    <w:rsid w:val="00942C50"/>
    <w:rsid w:val="009439F8"/>
    <w:rsid w:val="00944360"/>
    <w:rsid w:val="0094446A"/>
    <w:rsid w:val="00944751"/>
    <w:rsid w:val="00944D87"/>
    <w:rsid w:val="00944DD4"/>
    <w:rsid w:val="00944F36"/>
    <w:rsid w:val="0094572F"/>
    <w:rsid w:val="009458E9"/>
    <w:rsid w:val="00946867"/>
    <w:rsid w:val="00946B03"/>
    <w:rsid w:val="00946B3B"/>
    <w:rsid w:val="009477A0"/>
    <w:rsid w:val="0094781C"/>
    <w:rsid w:val="00947EF3"/>
    <w:rsid w:val="009524F3"/>
    <w:rsid w:val="00953549"/>
    <w:rsid w:val="009536DB"/>
    <w:rsid w:val="00954D27"/>
    <w:rsid w:val="00955858"/>
    <w:rsid w:val="00956D93"/>
    <w:rsid w:val="00956E21"/>
    <w:rsid w:val="00956F72"/>
    <w:rsid w:val="009606C8"/>
    <w:rsid w:val="0096096C"/>
    <w:rsid w:val="00960A1C"/>
    <w:rsid w:val="00960E89"/>
    <w:rsid w:val="0096167A"/>
    <w:rsid w:val="00962A09"/>
    <w:rsid w:val="00962D3F"/>
    <w:rsid w:val="009635B9"/>
    <w:rsid w:val="00963973"/>
    <w:rsid w:val="00963DA0"/>
    <w:rsid w:val="00964859"/>
    <w:rsid w:val="00964913"/>
    <w:rsid w:val="00964C9E"/>
    <w:rsid w:val="00965B94"/>
    <w:rsid w:val="00966B87"/>
    <w:rsid w:val="00967F35"/>
    <w:rsid w:val="00970C31"/>
    <w:rsid w:val="00971037"/>
    <w:rsid w:val="009715A6"/>
    <w:rsid w:val="00971D18"/>
    <w:rsid w:val="00971ED0"/>
    <w:rsid w:val="009725DA"/>
    <w:rsid w:val="00972B05"/>
    <w:rsid w:val="00974158"/>
    <w:rsid w:val="00975255"/>
    <w:rsid w:val="009752D1"/>
    <w:rsid w:val="009757B0"/>
    <w:rsid w:val="00976863"/>
    <w:rsid w:val="00977133"/>
    <w:rsid w:val="00977655"/>
    <w:rsid w:val="00980C3B"/>
    <w:rsid w:val="0098110E"/>
    <w:rsid w:val="009819D6"/>
    <w:rsid w:val="0098254D"/>
    <w:rsid w:val="00982878"/>
    <w:rsid w:val="00982E79"/>
    <w:rsid w:val="00983009"/>
    <w:rsid w:val="009831CD"/>
    <w:rsid w:val="0098362A"/>
    <w:rsid w:val="00983771"/>
    <w:rsid w:val="00983C52"/>
    <w:rsid w:val="00984006"/>
    <w:rsid w:val="009844C0"/>
    <w:rsid w:val="009871DC"/>
    <w:rsid w:val="00987D65"/>
    <w:rsid w:val="009900ED"/>
    <w:rsid w:val="0099118A"/>
    <w:rsid w:val="00991FD3"/>
    <w:rsid w:val="009923E9"/>
    <w:rsid w:val="0099244C"/>
    <w:rsid w:val="00993985"/>
    <w:rsid w:val="00994F4B"/>
    <w:rsid w:val="00995FAF"/>
    <w:rsid w:val="009962AD"/>
    <w:rsid w:val="00997515"/>
    <w:rsid w:val="0099779E"/>
    <w:rsid w:val="00997EF5"/>
    <w:rsid w:val="009A025D"/>
    <w:rsid w:val="009A1E6F"/>
    <w:rsid w:val="009A232B"/>
    <w:rsid w:val="009A26C9"/>
    <w:rsid w:val="009A28B6"/>
    <w:rsid w:val="009A2BA7"/>
    <w:rsid w:val="009A2FC4"/>
    <w:rsid w:val="009A3A3A"/>
    <w:rsid w:val="009A56A1"/>
    <w:rsid w:val="009A58BF"/>
    <w:rsid w:val="009A5FD8"/>
    <w:rsid w:val="009A7392"/>
    <w:rsid w:val="009A7639"/>
    <w:rsid w:val="009A7A2D"/>
    <w:rsid w:val="009B051E"/>
    <w:rsid w:val="009B08C2"/>
    <w:rsid w:val="009B2B6F"/>
    <w:rsid w:val="009B2DC9"/>
    <w:rsid w:val="009B33E8"/>
    <w:rsid w:val="009B3461"/>
    <w:rsid w:val="009B4126"/>
    <w:rsid w:val="009B4926"/>
    <w:rsid w:val="009B5DAD"/>
    <w:rsid w:val="009B6CD2"/>
    <w:rsid w:val="009B6E71"/>
    <w:rsid w:val="009B6F5F"/>
    <w:rsid w:val="009B7442"/>
    <w:rsid w:val="009B75A2"/>
    <w:rsid w:val="009C033C"/>
    <w:rsid w:val="009C0908"/>
    <w:rsid w:val="009C0DD9"/>
    <w:rsid w:val="009C0FBC"/>
    <w:rsid w:val="009C10CB"/>
    <w:rsid w:val="009C1AC5"/>
    <w:rsid w:val="009C205E"/>
    <w:rsid w:val="009C21F1"/>
    <w:rsid w:val="009C2C78"/>
    <w:rsid w:val="009C2EAF"/>
    <w:rsid w:val="009C4223"/>
    <w:rsid w:val="009C4702"/>
    <w:rsid w:val="009C5C4F"/>
    <w:rsid w:val="009C6761"/>
    <w:rsid w:val="009C6F1F"/>
    <w:rsid w:val="009C7384"/>
    <w:rsid w:val="009C7953"/>
    <w:rsid w:val="009C7D01"/>
    <w:rsid w:val="009C7DC0"/>
    <w:rsid w:val="009D0B54"/>
    <w:rsid w:val="009D0C39"/>
    <w:rsid w:val="009D2135"/>
    <w:rsid w:val="009D2732"/>
    <w:rsid w:val="009D2BAB"/>
    <w:rsid w:val="009D34C4"/>
    <w:rsid w:val="009D393E"/>
    <w:rsid w:val="009D3A66"/>
    <w:rsid w:val="009D5045"/>
    <w:rsid w:val="009D5E5E"/>
    <w:rsid w:val="009D7334"/>
    <w:rsid w:val="009D7A8C"/>
    <w:rsid w:val="009E0049"/>
    <w:rsid w:val="009E0065"/>
    <w:rsid w:val="009E01C0"/>
    <w:rsid w:val="009E061D"/>
    <w:rsid w:val="009E12F4"/>
    <w:rsid w:val="009E162D"/>
    <w:rsid w:val="009E1D65"/>
    <w:rsid w:val="009E2947"/>
    <w:rsid w:val="009E2C0D"/>
    <w:rsid w:val="009E2CD9"/>
    <w:rsid w:val="009E2FE6"/>
    <w:rsid w:val="009E3918"/>
    <w:rsid w:val="009E3FD0"/>
    <w:rsid w:val="009E3FFE"/>
    <w:rsid w:val="009E588D"/>
    <w:rsid w:val="009E5A49"/>
    <w:rsid w:val="009E6A59"/>
    <w:rsid w:val="009E7914"/>
    <w:rsid w:val="009E7B45"/>
    <w:rsid w:val="009F0081"/>
    <w:rsid w:val="009F0431"/>
    <w:rsid w:val="009F2004"/>
    <w:rsid w:val="009F2505"/>
    <w:rsid w:val="009F3116"/>
    <w:rsid w:val="009F39DE"/>
    <w:rsid w:val="009F3BB3"/>
    <w:rsid w:val="009F3DD5"/>
    <w:rsid w:val="009F4389"/>
    <w:rsid w:val="009F452E"/>
    <w:rsid w:val="009F5EC4"/>
    <w:rsid w:val="009F5FFB"/>
    <w:rsid w:val="009F7E19"/>
    <w:rsid w:val="00A00709"/>
    <w:rsid w:val="00A00A9A"/>
    <w:rsid w:val="00A02550"/>
    <w:rsid w:val="00A03188"/>
    <w:rsid w:val="00A04290"/>
    <w:rsid w:val="00A05256"/>
    <w:rsid w:val="00A05FB8"/>
    <w:rsid w:val="00A06634"/>
    <w:rsid w:val="00A07B08"/>
    <w:rsid w:val="00A07F9B"/>
    <w:rsid w:val="00A10002"/>
    <w:rsid w:val="00A102C1"/>
    <w:rsid w:val="00A10A6B"/>
    <w:rsid w:val="00A10C94"/>
    <w:rsid w:val="00A1111D"/>
    <w:rsid w:val="00A11341"/>
    <w:rsid w:val="00A12951"/>
    <w:rsid w:val="00A12CF0"/>
    <w:rsid w:val="00A12D76"/>
    <w:rsid w:val="00A1300F"/>
    <w:rsid w:val="00A1317F"/>
    <w:rsid w:val="00A144DB"/>
    <w:rsid w:val="00A149B2"/>
    <w:rsid w:val="00A154F3"/>
    <w:rsid w:val="00A15C82"/>
    <w:rsid w:val="00A1638A"/>
    <w:rsid w:val="00A166E0"/>
    <w:rsid w:val="00A17D4A"/>
    <w:rsid w:val="00A200A5"/>
    <w:rsid w:val="00A21222"/>
    <w:rsid w:val="00A21327"/>
    <w:rsid w:val="00A21C34"/>
    <w:rsid w:val="00A21EE1"/>
    <w:rsid w:val="00A21F4E"/>
    <w:rsid w:val="00A24A61"/>
    <w:rsid w:val="00A25282"/>
    <w:rsid w:val="00A2602F"/>
    <w:rsid w:val="00A26C9B"/>
    <w:rsid w:val="00A30857"/>
    <w:rsid w:val="00A3174F"/>
    <w:rsid w:val="00A31AD5"/>
    <w:rsid w:val="00A327F3"/>
    <w:rsid w:val="00A32E0A"/>
    <w:rsid w:val="00A33512"/>
    <w:rsid w:val="00A338AA"/>
    <w:rsid w:val="00A36F83"/>
    <w:rsid w:val="00A40B03"/>
    <w:rsid w:val="00A41B3D"/>
    <w:rsid w:val="00A41BF2"/>
    <w:rsid w:val="00A4217A"/>
    <w:rsid w:val="00A4223B"/>
    <w:rsid w:val="00A433A0"/>
    <w:rsid w:val="00A44B80"/>
    <w:rsid w:val="00A44F73"/>
    <w:rsid w:val="00A45F85"/>
    <w:rsid w:val="00A46115"/>
    <w:rsid w:val="00A4633B"/>
    <w:rsid w:val="00A46AE8"/>
    <w:rsid w:val="00A479A8"/>
    <w:rsid w:val="00A47B68"/>
    <w:rsid w:val="00A507CC"/>
    <w:rsid w:val="00A5205C"/>
    <w:rsid w:val="00A52E28"/>
    <w:rsid w:val="00A53B2B"/>
    <w:rsid w:val="00A53E2E"/>
    <w:rsid w:val="00A53FDE"/>
    <w:rsid w:val="00A54071"/>
    <w:rsid w:val="00A541C5"/>
    <w:rsid w:val="00A54648"/>
    <w:rsid w:val="00A54918"/>
    <w:rsid w:val="00A54CD8"/>
    <w:rsid w:val="00A561CB"/>
    <w:rsid w:val="00A563F4"/>
    <w:rsid w:val="00A568D9"/>
    <w:rsid w:val="00A56D42"/>
    <w:rsid w:val="00A57B0C"/>
    <w:rsid w:val="00A57FF5"/>
    <w:rsid w:val="00A61882"/>
    <w:rsid w:val="00A628AD"/>
    <w:rsid w:val="00A62C33"/>
    <w:rsid w:val="00A63043"/>
    <w:rsid w:val="00A63980"/>
    <w:rsid w:val="00A6570D"/>
    <w:rsid w:val="00A66074"/>
    <w:rsid w:val="00A66ADC"/>
    <w:rsid w:val="00A66B48"/>
    <w:rsid w:val="00A66B4F"/>
    <w:rsid w:val="00A66FE9"/>
    <w:rsid w:val="00A671CD"/>
    <w:rsid w:val="00A67D8D"/>
    <w:rsid w:val="00A706E3"/>
    <w:rsid w:val="00A70865"/>
    <w:rsid w:val="00A714B9"/>
    <w:rsid w:val="00A72898"/>
    <w:rsid w:val="00A72C3F"/>
    <w:rsid w:val="00A7347D"/>
    <w:rsid w:val="00A73797"/>
    <w:rsid w:val="00A74B58"/>
    <w:rsid w:val="00A75218"/>
    <w:rsid w:val="00A75A98"/>
    <w:rsid w:val="00A75DFE"/>
    <w:rsid w:val="00A767A4"/>
    <w:rsid w:val="00A76B05"/>
    <w:rsid w:val="00A773D1"/>
    <w:rsid w:val="00A775AA"/>
    <w:rsid w:val="00A77807"/>
    <w:rsid w:val="00A77DFB"/>
    <w:rsid w:val="00A77F60"/>
    <w:rsid w:val="00A77FFE"/>
    <w:rsid w:val="00A801F5"/>
    <w:rsid w:val="00A80278"/>
    <w:rsid w:val="00A805A1"/>
    <w:rsid w:val="00A80C39"/>
    <w:rsid w:val="00A80CBF"/>
    <w:rsid w:val="00A80F77"/>
    <w:rsid w:val="00A81470"/>
    <w:rsid w:val="00A81F8D"/>
    <w:rsid w:val="00A82465"/>
    <w:rsid w:val="00A82C2B"/>
    <w:rsid w:val="00A82CA0"/>
    <w:rsid w:val="00A830B9"/>
    <w:rsid w:val="00A830E6"/>
    <w:rsid w:val="00A833CD"/>
    <w:rsid w:val="00A83FA3"/>
    <w:rsid w:val="00A84AAF"/>
    <w:rsid w:val="00A84D1B"/>
    <w:rsid w:val="00A85C52"/>
    <w:rsid w:val="00A864AD"/>
    <w:rsid w:val="00A87082"/>
    <w:rsid w:val="00A872B1"/>
    <w:rsid w:val="00A8740E"/>
    <w:rsid w:val="00A90838"/>
    <w:rsid w:val="00A9128B"/>
    <w:rsid w:val="00A91D0B"/>
    <w:rsid w:val="00A91DCA"/>
    <w:rsid w:val="00A92FE5"/>
    <w:rsid w:val="00A935A0"/>
    <w:rsid w:val="00A936A3"/>
    <w:rsid w:val="00A93A14"/>
    <w:rsid w:val="00A9413C"/>
    <w:rsid w:val="00A94216"/>
    <w:rsid w:val="00A94802"/>
    <w:rsid w:val="00A9481E"/>
    <w:rsid w:val="00A97A9A"/>
    <w:rsid w:val="00AA13CE"/>
    <w:rsid w:val="00AA2B6C"/>
    <w:rsid w:val="00AA2EDE"/>
    <w:rsid w:val="00AA31FC"/>
    <w:rsid w:val="00AA4334"/>
    <w:rsid w:val="00AA557D"/>
    <w:rsid w:val="00AA730A"/>
    <w:rsid w:val="00AA7B66"/>
    <w:rsid w:val="00AA7E1E"/>
    <w:rsid w:val="00AB07FF"/>
    <w:rsid w:val="00AB0F13"/>
    <w:rsid w:val="00AB1229"/>
    <w:rsid w:val="00AB2531"/>
    <w:rsid w:val="00AB3234"/>
    <w:rsid w:val="00AB41DB"/>
    <w:rsid w:val="00AB6C53"/>
    <w:rsid w:val="00AB7625"/>
    <w:rsid w:val="00AB7788"/>
    <w:rsid w:val="00AB7AC1"/>
    <w:rsid w:val="00AC027B"/>
    <w:rsid w:val="00AC1412"/>
    <w:rsid w:val="00AC1813"/>
    <w:rsid w:val="00AC1A7C"/>
    <w:rsid w:val="00AC2289"/>
    <w:rsid w:val="00AC4F3E"/>
    <w:rsid w:val="00AC5329"/>
    <w:rsid w:val="00AC57E3"/>
    <w:rsid w:val="00AC582F"/>
    <w:rsid w:val="00AC6BD5"/>
    <w:rsid w:val="00AC7548"/>
    <w:rsid w:val="00AC7C7E"/>
    <w:rsid w:val="00AC7CC9"/>
    <w:rsid w:val="00AD0603"/>
    <w:rsid w:val="00AD1455"/>
    <w:rsid w:val="00AD17C1"/>
    <w:rsid w:val="00AD2823"/>
    <w:rsid w:val="00AD2A0D"/>
    <w:rsid w:val="00AD323E"/>
    <w:rsid w:val="00AD35A4"/>
    <w:rsid w:val="00AD3C0F"/>
    <w:rsid w:val="00AD46FF"/>
    <w:rsid w:val="00AD6134"/>
    <w:rsid w:val="00AD7B3F"/>
    <w:rsid w:val="00AE0475"/>
    <w:rsid w:val="00AE04AE"/>
    <w:rsid w:val="00AE1604"/>
    <w:rsid w:val="00AE38B4"/>
    <w:rsid w:val="00AE396A"/>
    <w:rsid w:val="00AE4083"/>
    <w:rsid w:val="00AE4761"/>
    <w:rsid w:val="00AE47D5"/>
    <w:rsid w:val="00AE4809"/>
    <w:rsid w:val="00AE4F5C"/>
    <w:rsid w:val="00AE50E9"/>
    <w:rsid w:val="00AE52EC"/>
    <w:rsid w:val="00AE54C1"/>
    <w:rsid w:val="00AE5622"/>
    <w:rsid w:val="00AE6B81"/>
    <w:rsid w:val="00AE6EE6"/>
    <w:rsid w:val="00AE7AC9"/>
    <w:rsid w:val="00AE7C94"/>
    <w:rsid w:val="00AF01C0"/>
    <w:rsid w:val="00AF079B"/>
    <w:rsid w:val="00AF1873"/>
    <w:rsid w:val="00AF1EC5"/>
    <w:rsid w:val="00AF2186"/>
    <w:rsid w:val="00AF2711"/>
    <w:rsid w:val="00AF30DC"/>
    <w:rsid w:val="00AF3A6A"/>
    <w:rsid w:val="00AF3DBA"/>
    <w:rsid w:val="00AF5019"/>
    <w:rsid w:val="00AF5659"/>
    <w:rsid w:val="00AF5AEF"/>
    <w:rsid w:val="00AF68C3"/>
    <w:rsid w:val="00AF68FF"/>
    <w:rsid w:val="00AF7C9C"/>
    <w:rsid w:val="00B00126"/>
    <w:rsid w:val="00B00B2F"/>
    <w:rsid w:val="00B01691"/>
    <w:rsid w:val="00B01C89"/>
    <w:rsid w:val="00B0295F"/>
    <w:rsid w:val="00B02B2D"/>
    <w:rsid w:val="00B03FF3"/>
    <w:rsid w:val="00B04039"/>
    <w:rsid w:val="00B04739"/>
    <w:rsid w:val="00B0518D"/>
    <w:rsid w:val="00B05619"/>
    <w:rsid w:val="00B05623"/>
    <w:rsid w:val="00B06016"/>
    <w:rsid w:val="00B06355"/>
    <w:rsid w:val="00B065B1"/>
    <w:rsid w:val="00B07559"/>
    <w:rsid w:val="00B078DC"/>
    <w:rsid w:val="00B07CAB"/>
    <w:rsid w:val="00B106C8"/>
    <w:rsid w:val="00B1082F"/>
    <w:rsid w:val="00B117B4"/>
    <w:rsid w:val="00B124A3"/>
    <w:rsid w:val="00B124F0"/>
    <w:rsid w:val="00B126AC"/>
    <w:rsid w:val="00B1387B"/>
    <w:rsid w:val="00B13BFF"/>
    <w:rsid w:val="00B14426"/>
    <w:rsid w:val="00B14754"/>
    <w:rsid w:val="00B14788"/>
    <w:rsid w:val="00B15D36"/>
    <w:rsid w:val="00B17B6D"/>
    <w:rsid w:val="00B2010C"/>
    <w:rsid w:val="00B201FF"/>
    <w:rsid w:val="00B20E40"/>
    <w:rsid w:val="00B212CE"/>
    <w:rsid w:val="00B2301D"/>
    <w:rsid w:val="00B2317C"/>
    <w:rsid w:val="00B24EE1"/>
    <w:rsid w:val="00B260F3"/>
    <w:rsid w:val="00B26566"/>
    <w:rsid w:val="00B26855"/>
    <w:rsid w:val="00B2743E"/>
    <w:rsid w:val="00B30D1B"/>
    <w:rsid w:val="00B30E8F"/>
    <w:rsid w:val="00B30EE5"/>
    <w:rsid w:val="00B3166D"/>
    <w:rsid w:val="00B32317"/>
    <w:rsid w:val="00B32FA2"/>
    <w:rsid w:val="00B33326"/>
    <w:rsid w:val="00B338F6"/>
    <w:rsid w:val="00B3403C"/>
    <w:rsid w:val="00B349F5"/>
    <w:rsid w:val="00B35098"/>
    <w:rsid w:val="00B3515B"/>
    <w:rsid w:val="00B35D1D"/>
    <w:rsid w:val="00B36C67"/>
    <w:rsid w:val="00B3709B"/>
    <w:rsid w:val="00B40F34"/>
    <w:rsid w:val="00B41691"/>
    <w:rsid w:val="00B41EEA"/>
    <w:rsid w:val="00B42289"/>
    <w:rsid w:val="00B43C4E"/>
    <w:rsid w:val="00B43FC0"/>
    <w:rsid w:val="00B4457C"/>
    <w:rsid w:val="00B447D0"/>
    <w:rsid w:val="00B44830"/>
    <w:rsid w:val="00B4497D"/>
    <w:rsid w:val="00B44C52"/>
    <w:rsid w:val="00B45192"/>
    <w:rsid w:val="00B456B4"/>
    <w:rsid w:val="00B456D7"/>
    <w:rsid w:val="00B46513"/>
    <w:rsid w:val="00B46652"/>
    <w:rsid w:val="00B46846"/>
    <w:rsid w:val="00B50271"/>
    <w:rsid w:val="00B5095F"/>
    <w:rsid w:val="00B5201E"/>
    <w:rsid w:val="00B5216B"/>
    <w:rsid w:val="00B539A4"/>
    <w:rsid w:val="00B53CCD"/>
    <w:rsid w:val="00B549A0"/>
    <w:rsid w:val="00B5611E"/>
    <w:rsid w:val="00B57171"/>
    <w:rsid w:val="00B57643"/>
    <w:rsid w:val="00B62B14"/>
    <w:rsid w:val="00B62C5E"/>
    <w:rsid w:val="00B6315E"/>
    <w:rsid w:val="00B64D4D"/>
    <w:rsid w:val="00B66A99"/>
    <w:rsid w:val="00B67DF1"/>
    <w:rsid w:val="00B70187"/>
    <w:rsid w:val="00B7059E"/>
    <w:rsid w:val="00B70963"/>
    <w:rsid w:val="00B709F1"/>
    <w:rsid w:val="00B70CD0"/>
    <w:rsid w:val="00B714A7"/>
    <w:rsid w:val="00B7163B"/>
    <w:rsid w:val="00B71681"/>
    <w:rsid w:val="00B72013"/>
    <w:rsid w:val="00B7245C"/>
    <w:rsid w:val="00B7459D"/>
    <w:rsid w:val="00B74F3E"/>
    <w:rsid w:val="00B7698D"/>
    <w:rsid w:val="00B7700E"/>
    <w:rsid w:val="00B80912"/>
    <w:rsid w:val="00B81ED0"/>
    <w:rsid w:val="00B820F3"/>
    <w:rsid w:val="00B84356"/>
    <w:rsid w:val="00B847BF"/>
    <w:rsid w:val="00B849D0"/>
    <w:rsid w:val="00B85B84"/>
    <w:rsid w:val="00B85D42"/>
    <w:rsid w:val="00B86C43"/>
    <w:rsid w:val="00B877BA"/>
    <w:rsid w:val="00B9013E"/>
    <w:rsid w:val="00B90F06"/>
    <w:rsid w:val="00B91539"/>
    <w:rsid w:val="00B916C8"/>
    <w:rsid w:val="00B93849"/>
    <w:rsid w:val="00B93EF9"/>
    <w:rsid w:val="00B942A9"/>
    <w:rsid w:val="00B95DAB"/>
    <w:rsid w:val="00B95E37"/>
    <w:rsid w:val="00B96027"/>
    <w:rsid w:val="00B96E0A"/>
    <w:rsid w:val="00B97BD6"/>
    <w:rsid w:val="00BA161C"/>
    <w:rsid w:val="00BA1E24"/>
    <w:rsid w:val="00BA3269"/>
    <w:rsid w:val="00BA3644"/>
    <w:rsid w:val="00BA3C07"/>
    <w:rsid w:val="00BA3D48"/>
    <w:rsid w:val="00BA5362"/>
    <w:rsid w:val="00BA5E0C"/>
    <w:rsid w:val="00BA6592"/>
    <w:rsid w:val="00BA65D5"/>
    <w:rsid w:val="00BA6984"/>
    <w:rsid w:val="00BB074B"/>
    <w:rsid w:val="00BB0AB2"/>
    <w:rsid w:val="00BB0E8B"/>
    <w:rsid w:val="00BB0EFB"/>
    <w:rsid w:val="00BB0FDB"/>
    <w:rsid w:val="00BB114E"/>
    <w:rsid w:val="00BB13AE"/>
    <w:rsid w:val="00BB2128"/>
    <w:rsid w:val="00BB255A"/>
    <w:rsid w:val="00BB30E4"/>
    <w:rsid w:val="00BB3A74"/>
    <w:rsid w:val="00BB48A7"/>
    <w:rsid w:val="00BB498B"/>
    <w:rsid w:val="00BB4EFD"/>
    <w:rsid w:val="00BB51A7"/>
    <w:rsid w:val="00BB573C"/>
    <w:rsid w:val="00BB5901"/>
    <w:rsid w:val="00BB70E9"/>
    <w:rsid w:val="00BB76FE"/>
    <w:rsid w:val="00BC0339"/>
    <w:rsid w:val="00BC07E7"/>
    <w:rsid w:val="00BC103A"/>
    <w:rsid w:val="00BC10CA"/>
    <w:rsid w:val="00BC1BF9"/>
    <w:rsid w:val="00BC307F"/>
    <w:rsid w:val="00BC615F"/>
    <w:rsid w:val="00BC689E"/>
    <w:rsid w:val="00BC6C74"/>
    <w:rsid w:val="00BD00F5"/>
    <w:rsid w:val="00BD0666"/>
    <w:rsid w:val="00BD0766"/>
    <w:rsid w:val="00BD2593"/>
    <w:rsid w:val="00BD3A05"/>
    <w:rsid w:val="00BD47C4"/>
    <w:rsid w:val="00BD5546"/>
    <w:rsid w:val="00BD6481"/>
    <w:rsid w:val="00BD6CBA"/>
    <w:rsid w:val="00BD7012"/>
    <w:rsid w:val="00BD76CE"/>
    <w:rsid w:val="00BD789D"/>
    <w:rsid w:val="00BE029A"/>
    <w:rsid w:val="00BE0A6D"/>
    <w:rsid w:val="00BE19A4"/>
    <w:rsid w:val="00BE1F7F"/>
    <w:rsid w:val="00BE22EA"/>
    <w:rsid w:val="00BE2A91"/>
    <w:rsid w:val="00BE34AF"/>
    <w:rsid w:val="00BE4985"/>
    <w:rsid w:val="00BE5307"/>
    <w:rsid w:val="00BE53F3"/>
    <w:rsid w:val="00BE555E"/>
    <w:rsid w:val="00BE5639"/>
    <w:rsid w:val="00BE5DF7"/>
    <w:rsid w:val="00BE6973"/>
    <w:rsid w:val="00BE7074"/>
    <w:rsid w:val="00BE72C2"/>
    <w:rsid w:val="00BE754F"/>
    <w:rsid w:val="00BE7A3F"/>
    <w:rsid w:val="00BF01CA"/>
    <w:rsid w:val="00BF0263"/>
    <w:rsid w:val="00BF0859"/>
    <w:rsid w:val="00BF0989"/>
    <w:rsid w:val="00BF113C"/>
    <w:rsid w:val="00BF2954"/>
    <w:rsid w:val="00BF29A2"/>
    <w:rsid w:val="00BF2E2A"/>
    <w:rsid w:val="00BF3214"/>
    <w:rsid w:val="00BF362C"/>
    <w:rsid w:val="00BF3961"/>
    <w:rsid w:val="00BF3F48"/>
    <w:rsid w:val="00BF3F62"/>
    <w:rsid w:val="00BF5D75"/>
    <w:rsid w:val="00BF5E94"/>
    <w:rsid w:val="00BF6C41"/>
    <w:rsid w:val="00BF6E8D"/>
    <w:rsid w:val="00BF7B17"/>
    <w:rsid w:val="00C000B2"/>
    <w:rsid w:val="00C00430"/>
    <w:rsid w:val="00C0049C"/>
    <w:rsid w:val="00C00DDF"/>
    <w:rsid w:val="00C01570"/>
    <w:rsid w:val="00C01AE6"/>
    <w:rsid w:val="00C0238D"/>
    <w:rsid w:val="00C0287D"/>
    <w:rsid w:val="00C02965"/>
    <w:rsid w:val="00C0301F"/>
    <w:rsid w:val="00C03137"/>
    <w:rsid w:val="00C0330A"/>
    <w:rsid w:val="00C04153"/>
    <w:rsid w:val="00C045EB"/>
    <w:rsid w:val="00C050DF"/>
    <w:rsid w:val="00C05879"/>
    <w:rsid w:val="00C0630B"/>
    <w:rsid w:val="00C066FD"/>
    <w:rsid w:val="00C07676"/>
    <w:rsid w:val="00C07C85"/>
    <w:rsid w:val="00C1070B"/>
    <w:rsid w:val="00C10B05"/>
    <w:rsid w:val="00C11CB6"/>
    <w:rsid w:val="00C12007"/>
    <w:rsid w:val="00C1226D"/>
    <w:rsid w:val="00C14716"/>
    <w:rsid w:val="00C149AD"/>
    <w:rsid w:val="00C15786"/>
    <w:rsid w:val="00C16259"/>
    <w:rsid w:val="00C16559"/>
    <w:rsid w:val="00C16B20"/>
    <w:rsid w:val="00C16B31"/>
    <w:rsid w:val="00C1741F"/>
    <w:rsid w:val="00C17C7C"/>
    <w:rsid w:val="00C20271"/>
    <w:rsid w:val="00C22216"/>
    <w:rsid w:val="00C222A5"/>
    <w:rsid w:val="00C2278F"/>
    <w:rsid w:val="00C23C5F"/>
    <w:rsid w:val="00C24BE9"/>
    <w:rsid w:val="00C25CB7"/>
    <w:rsid w:val="00C2755A"/>
    <w:rsid w:val="00C2785B"/>
    <w:rsid w:val="00C3102D"/>
    <w:rsid w:val="00C31480"/>
    <w:rsid w:val="00C314D4"/>
    <w:rsid w:val="00C315E9"/>
    <w:rsid w:val="00C31FC2"/>
    <w:rsid w:val="00C32FAA"/>
    <w:rsid w:val="00C33974"/>
    <w:rsid w:val="00C34364"/>
    <w:rsid w:val="00C34505"/>
    <w:rsid w:val="00C35B4C"/>
    <w:rsid w:val="00C363C2"/>
    <w:rsid w:val="00C36566"/>
    <w:rsid w:val="00C36729"/>
    <w:rsid w:val="00C40C6E"/>
    <w:rsid w:val="00C41DA4"/>
    <w:rsid w:val="00C42214"/>
    <w:rsid w:val="00C424F9"/>
    <w:rsid w:val="00C42609"/>
    <w:rsid w:val="00C43746"/>
    <w:rsid w:val="00C4388E"/>
    <w:rsid w:val="00C438D6"/>
    <w:rsid w:val="00C43BE9"/>
    <w:rsid w:val="00C44173"/>
    <w:rsid w:val="00C44BAF"/>
    <w:rsid w:val="00C44DE0"/>
    <w:rsid w:val="00C45784"/>
    <w:rsid w:val="00C471D4"/>
    <w:rsid w:val="00C4778D"/>
    <w:rsid w:val="00C500FA"/>
    <w:rsid w:val="00C501F2"/>
    <w:rsid w:val="00C50B8D"/>
    <w:rsid w:val="00C50C25"/>
    <w:rsid w:val="00C51307"/>
    <w:rsid w:val="00C51640"/>
    <w:rsid w:val="00C52B1D"/>
    <w:rsid w:val="00C53BBA"/>
    <w:rsid w:val="00C541F6"/>
    <w:rsid w:val="00C549A3"/>
    <w:rsid w:val="00C54E3B"/>
    <w:rsid w:val="00C552B2"/>
    <w:rsid w:val="00C55BAC"/>
    <w:rsid w:val="00C55F5B"/>
    <w:rsid w:val="00C55F7F"/>
    <w:rsid w:val="00C609D9"/>
    <w:rsid w:val="00C60BE9"/>
    <w:rsid w:val="00C60D2C"/>
    <w:rsid w:val="00C60F45"/>
    <w:rsid w:val="00C610BC"/>
    <w:rsid w:val="00C6117C"/>
    <w:rsid w:val="00C61584"/>
    <w:rsid w:val="00C61630"/>
    <w:rsid w:val="00C624F2"/>
    <w:rsid w:val="00C631DB"/>
    <w:rsid w:val="00C63745"/>
    <w:rsid w:val="00C6786F"/>
    <w:rsid w:val="00C67CF9"/>
    <w:rsid w:val="00C70677"/>
    <w:rsid w:val="00C71065"/>
    <w:rsid w:val="00C71F98"/>
    <w:rsid w:val="00C72205"/>
    <w:rsid w:val="00C72813"/>
    <w:rsid w:val="00C732E0"/>
    <w:rsid w:val="00C74DDA"/>
    <w:rsid w:val="00C74FFD"/>
    <w:rsid w:val="00C755ED"/>
    <w:rsid w:val="00C763D2"/>
    <w:rsid w:val="00C76FA7"/>
    <w:rsid w:val="00C770AB"/>
    <w:rsid w:val="00C802F2"/>
    <w:rsid w:val="00C81045"/>
    <w:rsid w:val="00C8119C"/>
    <w:rsid w:val="00C817C3"/>
    <w:rsid w:val="00C81C22"/>
    <w:rsid w:val="00C825EE"/>
    <w:rsid w:val="00C83A37"/>
    <w:rsid w:val="00C840B5"/>
    <w:rsid w:val="00C84F98"/>
    <w:rsid w:val="00C85205"/>
    <w:rsid w:val="00C854AE"/>
    <w:rsid w:val="00C86A30"/>
    <w:rsid w:val="00C872B0"/>
    <w:rsid w:val="00C87A3F"/>
    <w:rsid w:val="00C87EB6"/>
    <w:rsid w:val="00C90A59"/>
    <w:rsid w:val="00C90BF2"/>
    <w:rsid w:val="00C90DE8"/>
    <w:rsid w:val="00C91218"/>
    <w:rsid w:val="00C9160C"/>
    <w:rsid w:val="00C91C93"/>
    <w:rsid w:val="00C92D90"/>
    <w:rsid w:val="00C92DCB"/>
    <w:rsid w:val="00C92FBA"/>
    <w:rsid w:val="00C930E0"/>
    <w:rsid w:val="00C93733"/>
    <w:rsid w:val="00C93E1F"/>
    <w:rsid w:val="00C943BC"/>
    <w:rsid w:val="00C94886"/>
    <w:rsid w:val="00C94BBB"/>
    <w:rsid w:val="00C94DC8"/>
    <w:rsid w:val="00C953BE"/>
    <w:rsid w:val="00C967CC"/>
    <w:rsid w:val="00C972E9"/>
    <w:rsid w:val="00C974DF"/>
    <w:rsid w:val="00C97AC1"/>
    <w:rsid w:val="00C97D4E"/>
    <w:rsid w:val="00CA0264"/>
    <w:rsid w:val="00CA04FF"/>
    <w:rsid w:val="00CA0509"/>
    <w:rsid w:val="00CA0CC7"/>
    <w:rsid w:val="00CA11B7"/>
    <w:rsid w:val="00CA163A"/>
    <w:rsid w:val="00CA1AE0"/>
    <w:rsid w:val="00CA286B"/>
    <w:rsid w:val="00CA3006"/>
    <w:rsid w:val="00CA381B"/>
    <w:rsid w:val="00CA3D16"/>
    <w:rsid w:val="00CA3D97"/>
    <w:rsid w:val="00CA4C4D"/>
    <w:rsid w:val="00CA5BE5"/>
    <w:rsid w:val="00CA5D5F"/>
    <w:rsid w:val="00CA5DD2"/>
    <w:rsid w:val="00CA6100"/>
    <w:rsid w:val="00CA73ED"/>
    <w:rsid w:val="00CB143E"/>
    <w:rsid w:val="00CB1508"/>
    <w:rsid w:val="00CB152C"/>
    <w:rsid w:val="00CB17B5"/>
    <w:rsid w:val="00CB285C"/>
    <w:rsid w:val="00CB2E8D"/>
    <w:rsid w:val="00CB3060"/>
    <w:rsid w:val="00CB3397"/>
    <w:rsid w:val="00CB42E1"/>
    <w:rsid w:val="00CB4552"/>
    <w:rsid w:val="00CB48A8"/>
    <w:rsid w:val="00CB5E0D"/>
    <w:rsid w:val="00CB61F5"/>
    <w:rsid w:val="00CB76B9"/>
    <w:rsid w:val="00CB77A8"/>
    <w:rsid w:val="00CC147C"/>
    <w:rsid w:val="00CC2A28"/>
    <w:rsid w:val="00CC3475"/>
    <w:rsid w:val="00CC3CD9"/>
    <w:rsid w:val="00CC43E3"/>
    <w:rsid w:val="00CC4D5E"/>
    <w:rsid w:val="00CC5170"/>
    <w:rsid w:val="00CC55D7"/>
    <w:rsid w:val="00CC694C"/>
    <w:rsid w:val="00CC7A9A"/>
    <w:rsid w:val="00CD06A8"/>
    <w:rsid w:val="00CD0DF7"/>
    <w:rsid w:val="00CD1420"/>
    <w:rsid w:val="00CD17AB"/>
    <w:rsid w:val="00CD1B8C"/>
    <w:rsid w:val="00CD4747"/>
    <w:rsid w:val="00CD49B7"/>
    <w:rsid w:val="00CD51FA"/>
    <w:rsid w:val="00CD5235"/>
    <w:rsid w:val="00CD55D4"/>
    <w:rsid w:val="00CD5C0A"/>
    <w:rsid w:val="00CD7FBE"/>
    <w:rsid w:val="00CE06F2"/>
    <w:rsid w:val="00CE087B"/>
    <w:rsid w:val="00CE0F55"/>
    <w:rsid w:val="00CE1529"/>
    <w:rsid w:val="00CE1935"/>
    <w:rsid w:val="00CE2CB0"/>
    <w:rsid w:val="00CE3FC2"/>
    <w:rsid w:val="00CE4233"/>
    <w:rsid w:val="00CE6133"/>
    <w:rsid w:val="00CE7D63"/>
    <w:rsid w:val="00CF0065"/>
    <w:rsid w:val="00CF011D"/>
    <w:rsid w:val="00CF03C5"/>
    <w:rsid w:val="00CF05A7"/>
    <w:rsid w:val="00CF0C74"/>
    <w:rsid w:val="00CF16F4"/>
    <w:rsid w:val="00CF22CE"/>
    <w:rsid w:val="00CF29CE"/>
    <w:rsid w:val="00CF33BA"/>
    <w:rsid w:val="00CF5380"/>
    <w:rsid w:val="00CF65D6"/>
    <w:rsid w:val="00CF668E"/>
    <w:rsid w:val="00D0075B"/>
    <w:rsid w:val="00D007D9"/>
    <w:rsid w:val="00D01005"/>
    <w:rsid w:val="00D01737"/>
    <w:rsid w:val="00D02532"/>
    <w:rsid w:val="00D02751"/>
    <w:rsid w:val="00D027E9"/>
    <w:rsid w:val="00D033BC"/>
    <w:rsid w:val="00D03EBB"/>
    <w:rsid w:val="00D048E2"/>
    <w:rsid w:val="00D04CE7"/>
    <w:rsid w:val="00D05221"/>
    <w:rsid w:val="00D06B38"/>
    <w:rsid w:val="00D074BF"/>
    <w:rsid w:val="00D07AB2"/>
    <w:rsid w:val="00D07DFB"/>
    <w:rsid w:val="00D10D2A"/>
    <w:rsid w:val="00D11210"/>
    <w:rsid w:val="00D11553"/>
    <w:rsid w:val="00D1169F"/>
    <w:rsid w:val="00D1427E"/>
    <w:rsid w:val="00D15806"/>
    <w:rsid w:val="00D15892"/>
    <w:rsid w:val="00D15CF2"/>
    <w:rsid w:val="00D16C25"/>
    <w:rsid w:val="00D16C44"/>
    <w:rsid w:val="00D1703D"/>
    <w:rsid w:val="00D17248"/>
    <w:rsid w:val="00D172B6"/>
    <w:rsid w:val="00D17B24"/>
    <w:rsid w:val="00D17E43"/>
    <w:rsid w:val="00D20554"/>
    <w:rsid w:val="00D20865"/>
    <w:rsid w:val="00D20BCC"/>
    <w:rsid w:val="00D2123F"/>
    <w:rsid w:val="00D21323"/>
    <w:rsid w:val="00D21930"/>
    <w:rsid w:val="00D2300B"/>
    <w:rsid w:val="00D24145"/>
    <w:rsid w:val="00D24494"/>
    <w:rsid w:val="00D24509"/>
    <w:rsid w:val="00D25D14"/>
    <w:rsid w:val="00D25EA7"/>
    <w:rsid w:val="00D267C5"/>
    <w:rsid w:val="00D27930"/>
    <w:rsid w:val="00D309DF"/>
    <w:rsid w:val="00D30ABC"/>
    <w:rsid w:val="00D30FEC"/>
    <w:rsid w:val="00D3123D"/>
    <w:rsid w:val="00D33017"/>
    <w:rsid w:val="00D338B5"/>
    <w:rsid w:val="00D33BAA"/>
    <w:rsid w:val="00D34676"/>
    <w:rsid w:val="00D34769"/>
    <w:rsid w:val="00D34DB5"/>
    <w:rsid w:val="00D35349"/>
    <w:rsid w:val="00D355ED"/>
    <w:rsid w:val="00D3594B"/>
    <w:rsid w:val="00D35A11"/>
    <w:rsid w:val="00D368B3"/>
    <w:rsid w:val="00D370CD"/>
    <w:rsid w:val="00D37450"/>
    <w:rsid w:val="00D378D6"/>
    <w:rsid w:val="00D40979"/>
    <w:rsid w:val="00D40AF4"/>
    <w:rsid w:val="00D41EC6"/>
    <w:rsid w:val="00D42E4B"/>
    <w:rsid w:val="00D43BF2"/>
    <w:rsid w:val="00D446CE"/>
    <w:rsid w:val="00D447A4"/>
    <w:rsid w:val="00D447AF"/>
    <w:rsid w:val="00D4493D"/>
    <w:rsid w:val="00D44B89"/>
    <w:rsid w:val="00D467F3"/>
    <w:rsid w:val="00D4698A"/>
    <w:rsid w:val="00D472CB"/>
    <w:rsid w:val="00D47435"/>
    <w:rsid w:val="00D50173"/>
    <w:rsid w:val="00D5031D"/>
    <w:rsid w:val="00D5034C"/>
    <w:rsid w:val="00D50EBC"/>
    <w:rsid w:val="00D51967"/>
    <w:rsid w:val="00D5489C"/>
    <w:rsid w:val="00D54EE4"/>
    <w:rsid w:val="00D558F3"/>
    <w:rsid w:val="00D55D49"/>
    <w:rsid w:val="00D57196"/>
    <w:rsid w:val="00D572E9"/>
    <w:rsid w:val="00D57DFA"/>
    <w:rsid w:val="00D607A3"/>
    <w:rsid w:val="00D61B6B"/>
    <w:rsid w:val="00D61F1F"/>
    <w:rsid w:val="00D62324"/>
    <w:rsid w:val="00D6247B"/>
    <w:rsid w:val="00D62D65"/>
    <w:rsid w:val="00D63267"/>
    <w:rsid w:val="00D63504"/>
    <w:rsid w:val="00D64B8E"/>
    <w:rsid w:val="00D64E6E"/>
    <w:rsid w:val="00D6635F"/>
    <w:rsid w:val="00D6796E"/>
    <w:rsid w:val="00D67B65"/>
    <w:rsid w:val="00D701BC"/>
    <w:rsid w:val="00D7059D"/>
    <w:rsid w:val="00D7140F"/>
    <w:rsid w:val="00D71735"/>
    <w:rsid w:val="00D717FD"/>
    <w:rsid w:val="00D71D0F"/>
    <w:rsid w:val="00D726C6"/>
    <w:rsid w:val="00D727E3"/>
    <w:rsid w:val="00D729E3"/>
    <w:rsid w:val="00D72CC4"/>
    <w:rsid w:val="00D72E76"/>
    <w:rsid w:val="00D73343"/>
    <w:rsid w:val="00D73E68"/>
    <w:rsid w:val="00D74532"/>
    <w:rsid w:val="00D75B99"/>
    <w:rsid w:val="00D76C0F"/>
    <w:rsid w:val="00D76FAB"/>
    <w:rsid w:val="00D77191"/>
    <w:rsid w:val="00D800BB"/>
    <w:rsid w:val="00D81678"/>
    <w:rsid w:val="00D816F0"/>
    <w:rsid w:val="00D83D32"/>
    <w:rsid w:val="00D83ED2"/>
    <w:rsid w:val="00D84A77"/>
    <w:rsid w:val="00D85531"/>
    <w:rsid w:val="00D8554A"/>
    <w:rsid w:val="00D858E4"/>
    <w:rsid w:val="00D87D5F"/>
    <w:rsid w:val="00D909B9"/>
    <w:rsid w:val="00D90AB8"/>
    <w:rsid w:val="00D912C2"/>
    <w:rsid w:val="00D92437"/>
    <w:rsid w:val="00D9288B"/>
    <w:rsid w:val="00D92AC6"/>
    <w:rsid w:val="00D92FB0"/>
    <w:rsid w:val="00D9309B"/>
    <w:rsid w:val="00D93A2E"/>
    <w:rsid w:val="00D93B9C"/>
    <w:rsid w:val="00D947E8"/>
    <w:rsid w:val="00D9490E"/>
    <w:rsid w:val="00D952DD"/>
    <w:rsid w:val="00D953C4"/>
    <w:rsid w:val="00D95E70"/>
    <w:rsid w:val="00D9785D"/>
    <w:rsid w:val="00DA0262"/>
    <w:rsid w:val="00DA0B18"/>
    <w:rsid w:val="00DA1534"/>
    <w:rsid w:val="00DA27F0"/>
    <w:rsid w:val="00DA2A2D"/>
    <w:rsid w:val="00DA3483"/>
    <w:rsid w:val="00DA3BDC"/>
    <w:rsid w:val="00DA632D"/>
    <w:rsid w:val="00DA666B"/>
    <w:rsid w:val="00DA732F"/>
    <w:rsid w:val="00DA7A72"/>
    <w:rsid w:val="00DB1606"/>
    <w:rsid w:val="00DB192F"/>
    <w:rsid w:val="00DB2720"/>
    <w:rsid w:val="00DB283B"/>
    <w:rsid w:val="00DB2F24"/>
    <w:rsid w:val="00DB3798"/>
    <w:rsid w:val="00DB3CBD"/>
    <w:rsid w:val="00DB3D02"/>
    <w:rsid w:val="00DB3E30"/>
    <w:rsid w:val="00DB509F"/>
    <w:rsid w:val="00DB5247"/>
    <w:rsid w:val="00DB5B99"/>
    <w:rsid w:val="00DB6551"/>
    <w:rsid w:val="00DB66F2"/>
    <w:rsid w:val="00DB71A5"/>
    <w:rsid w:val="00DB78E8"/>
    <w:rsid w:val="00DB7F50"/>
    <w:rsid w:val="00DC007A"/>
    <w:rsid w:val="00DC0610"/>
    <w:rsid w:val="00DC0A6E"/>
    <w:rsid w:val="00DC1107"/>
    <w:rsid w:val="00DC2891"/>
    <w:rsid w:val="00DC2D99"/>
    <w:rsid w:val="00DC3821"/>
    <w:rsid w:val="00DC43AC"/>
    <w:rsid w:val="00DC5C52"/>
    <w:rsid w:val="00DC67D7"/>
    <w:rsid w:val="00DC6EF2"/>
    <w:rsid w:val="00DD0764"/>
    <w:rsid w:val="00DD0B98"/>
    <w:rsid w:val="00DD0CA3"/>
    <w:rsid w:val="00DD1A97"/>
    <w:rsid w:val="00DD210A"/>
    <w:rsid w:val="00DD2239"/>
    <w:rsid w:val="00DD2492"/>
    <w:rsid w:val="00DD2A14"/>
    <w:rsid w:val="00DD3E93"/>
    <w:rsid w:val="00DD3F10"/>
    <w:rsid w:val="00DD5AC1"/>
    <w:rsid w:val="00DD5B7F"/>
    <w:rsid w:val="00DD5D10"/>
    <w:rsid w:val="00DD618A"/>
    <w:rsid w:val="00DD7495"/>
    <w:rsid w:val="00DE0034"/>
    <w:rsid w:val="00DE01B0"/>
    <w:rsid w:val="00DE022E"/>
    <w:rsid w:val="00DE04B6"/>
    <w:rsid w:val="00DE0FC8"/>
    <w:rsid w:val="00DE1BC7"/>
    <w:rsid w:val="00DE23D4"/>
    <w:rsid w:val="00DE2DB0"/>
    <w:rsid w:val="00DE35FA"/>
    <w:rsid w:val="00DE4089"/>
    <w:rsid w:val="00DE40AB"/>
    <w:rsid w:val="00DE4179"/>
    <w:rsid w:val="00DE4325"/>
    <w:rsid w:val="00DE4A2F"/>
    <w:rsid w:val="00DE5335"/>
    <w:rsid w:val="00DE5CA6"/>
    <w:rsid w:val="00DE73A7"/>
    <w:rsid w:val="00DF0E6F"/>
    <w:rsid w:val="00DF109C"/>
    <w:rsid w:val="00DF15A2"/>
    <w:rsid w:val="00DF1853"/>
    <w:rsid w:val="00DF20EC"/>
    <w:rsid w:val="00DF2297"/>
    <w:rsid w:val="00DF270A"/>
    <w:rsid w:val="00DF4642"/>
    <w:rsid w:val="00DF502B"/>
    <w:rsid w:val="00DF5A76"/>
    <w:rsid w:val="00DF5B6A"/>
    <w:rsid w:val="00DF7F9B"/>
    <w:rsid w:val="00E00AAF"/>
    <w:rsid w:val="00E01082"/>
    <w:rsid w:val="00E01A00"/>
    <w:rsid w:val="00E01C87"/>
    <w:rsid w:val="00E02A50"/>
    <w:rsid w:val="00E03380"/>
    <w:rsid w:val="00E04DA7"/>
    <w:rsid w:val="00E05E26"/>
    <w:rsid w:val="00E062E2"/>
    <w:rsid w:val="00E063A0"/>
    <w:rsid w:val="00E06A63"/>
    <w:rsid w:val="00E06E3A"/>
    <w:rsid w:val="00E0751F"/>
    <w:rsid w:val="00E10426"/>
    <w:rsid w:val="00E1063A"/>
    <w:rsid w:val="00E1064D"/>
    <w:rsid w:val="00E12403"/>
    <w:rsid w:val="00E1353B"/>
    <w:rsid w:val="00E13679"/>
    <w:rsid w:val="00E14547"/>
    <w:rsid w:val="00E15610"/>
    <w:rsid w:val="00E156BF"/>
    <w:rsid w:val="00E15BB4"/>
    <w:rsid w:val="00E15CE1"/>
    <w:rsid w:val="00E170D2"/>
    <w:rsid w:val="00E20072"/>
    <w:rsid w:val="00E20739"/>
    <w:rsid w:val="00E209DD"/>
    <w:rsid w:val="00E21E40"/>
    <w:rsid w:val="00E2223E"/>
    <w:rsid w:val="00E22831"/>
    <w:rsid w:val="00E23191"/>
    <w:rsid w:val="00E23E54"/>
    <w:rsid w:val="00E24931"/>
    <w:rsid w:val="00E24D39"/>
    <w:rsid w:val="00E253EA"/>
    <w:rsid w:val="00E2723C"/>
    <w:rsid w:val="00E2774F"/>
    <w:rsid w:val="00E30AF9"/>
    <w:rsid w:val="00E30C17"/>
    <w:rsid w:val="00E321C5"/>
    <w:rsid w:val="00E326BF"/>
    <w:rsid w:val="00E32A38"/>
    <w:rsid w:val="00E333B5"/>
    <w:rsid w:val="00E33482"/>
    <w:rsid w:val="00E33814"/>
    <w:rsid w:val="00E34EF4"/>
    <w:rsid w:val="00E35AD5"/>
    <w:rsid w:val="00E365BE"/>
    <w:rsid w:val="00E37E9D"/>
    <w:rsid w:val="00E400BE"/>
    <w:rsid w:val="00E40101"/>
    <w:rsid w:val="00E40A21"/>
    <w:rsid w:val="00E413B5"/>
    <w:rsid w:val="00E41721"/>
    <w:rsid w:val="00E41C3D"/>
    <w:rsid w:val="00E428B3"/>
    <w:rsid w:val="00E42A05"/>
    <w:rsid w:val="00E4329D"/>
    <w:rsid w:val="00E434B8"/>
    <w:rsid w:val="00E43B31"/>
    <w:rsid w:val="00E44DA9"/>
    <w:rsid w:val="00E44F0D"/>
    <w:rsid w:val="00E457C6"/>
    <w:rsid w:val="00E45E35"/>
    <w:rsid w:val="00E45EED"/>
    <w:rsid w:val="00E470DC"/>
    <w:rsid w:val="00E471A3"/>
    <w:rsid w:val="00E471B0"/>
    <w:rsid w:val="00E4763C"/>
    <w:rsid w:val="00E47F55"/>
    <w:rsid w:val="00E50367"/>
    <w:rsid w:val="00E506EE"/>
    <w:rsid w:val="00E50F51"/>
    <w:rsid w:val="00E51041"/>
    <w:rsid w:val="00E511E8"/>
    <w:rsid w:val="00E51753"/>
    <w:rsid w:val="00E517EB"/>
    <w:rsid w:val="00E521A7"/>
    <w:rsid w:val="00E53A33"/>
    <w:rsid w:val="00E542D1"/>
    <w:rsid w:val="00E54B88"/>
    <w:rsid w:val="00E54BFD"/>
    <w:rsid w:val="00E55C09"/>
    <w:rsid w:val="00E561C3"/>
    <w:rsid w:val="00E56991"/>
    <w:rsid w:val="00E60445"/>
    <w:rsid w:val="00E60DF9"/>
    <w:rsid w:val="00E612AB"/>
    <w:rsid w:val="00E62BB2"/>
    <w:rsid w:val="00E62F1D"/>
    <w:rsid w:val="00E63771"/>
    <w:rsid w:val="00E64161"/>
    <w:rsid w:val="00E6452D"/>
    <w:rsid w:val="00E65668"/>
    <w:rsid w:val="00E66AB9"/>
    <w:rsid w:val="00E66C7E"/>
    <w:rsid w:val="00E67BE4"/>
    <w:rsid w:val="00E67C96"/>
    <w:rsid w:val="00E701DA"/>
    <w:rsid w:val="00E70805"/>
    <w:rsid w:val="00E71BA8"/>
    <w:rsid w:val="00E720C6"/>
    <w:rsid w:val="00E72621"/>
    <w:rsid w:val="00E72B1C"/>
    <w:rsid w:val="00E73341"/>
    <w:rsid w:val="00E74443"/>
    <w:rsid w:val="00E751B9"/>
    <w:rsid w:val="00E755D9"/>
    <w:rsid w:val="00E7634A"/>
    <w:rsid w:val="00E76A4C"/>
    <w:rsid w:val="00E76AD3"/>
    <w:rsid w:val="00E77023"/>
    <w:rsid w:val="00E803F4"/>
    <w:rsid w:val="00E805D4"/>
    <w:rsid w:val="00E80C3E"/>
    <w:rsid w:val="00E8174A"/>
    <w:rsid w:val="00E84155"/>
    <w:rsid w:val="00E84712"/>
    <w:rsid w:val="00E84ADD"/>
    <w:rsid w:val="00E86E76"/>
    <w:rsid w:val="00E87D54"/>
    <w:rsid w:val="00E87E94"/>
    <w:rsid w:val="00E90290"/>
    <w:rsid w:val="00E90465"/>
    <w:rsid w:val="00E912DE"/>
    <w:rsid w:val="00E91E82"/>
    <w:rsid w:val="00E921FC"/>
    <w:rsid w:val="00E9237E"/>
    <w:rsid w:val="00E930D9"/>
    <w:rsid w:val="00E939C2"/>
    <w:rsid w:val="00E93A5A"/>
    <w:rsid w:val="00E9481E"/>
    <w:rsid w:val="00E94F91"/>
    <w:rsid w:val="00E95D1D"/>
    <w:rsid w:val="00E9614E"/>
    <w:rsid w:val="00E969EA"/>
    <w:rsid w:val="00E96A1C"/>
    <w:rsid w:val="00E96EC7"/>
    <w:rsid w:val="00E972FB"/>
    <w:rsid w:val="00E97B6F"/>
    <w:rsid w:val="00EA087C"/>
    <w:rsid w:val="00EA0AD8"/>
    <w:rsid w:val="00EA0C9F"/>
    <w:rsid w:val="00EA13D4"/>
    <w:rsid w:val="00EA1846"/>
    <w:rsid w:val="00EA2F26"/>
    <w:rsid w:val="00EA3D89"/>
    <w:rsid w:val="00EA3E56"/>
    <w:rsid w:val="00EA430C"/>
    <w:rsid w:val="00EA48D6"/>
    <w:rsid w:val="00EA5032"/>
    <w:rsid w:val="00EA50E3"/>
    <w:rsid w:val="00EA50F7"/>
    <w:rsid w:val="00EA51E5"/>
    <w:rsid w:val="00EA5640"/>
    <w:rsid w:val="00EA6144"/>
    <w:rsid w:val="00EA6F56"/>
    <w:rsid w:val="00EA7302"/>
    <w:rsid w:val="00EA7370"/>
    <w:rsid w:val="00EA75A1"/>
    <w:rsid w:val="00EB027F"/>
    <w:rsid w:val="00EB03E6"/>
    <w:rsid w:val="00EB0907"/>
    <w:rsid w:val="00EB0E63"/>
    <w:rsid w:val="00EB19DD"/>
    <w:rsid w:val="00EB1B6F"/>
    <w:rsid w:val="00EB1C41"/>
    <w:rsid w:val="00EB2666"/>
    <w:rsid w:val="00EB3171"/>
    <w:rsid w:val="00EB3836"/>
    <w:rsid w:val="00EB4E05"/>
    <w:rsid w:val="00EB5601"/>
    <w:rsid w:val="00EB568E"/>
    <w:rsid w:val="00EB56AD"/>
    <w:rsid w:val="00EB5CB8"/>
    <w:rsid w:val="00EB6EB7"/>
    <w:rsid w:val="00EB6EEF"/>
    <w:rsid w:val="00EB70D5"/>
    <w:rsid w:val="00EC07E9"/>
    <w:rsid w:val="00EC0F1F"/>
    <w:rsid w:val="00EC21C5"/>
    <w:rsid w:val="00EC3768"/>
    <w:rsid w:val="00EC4032"/>
    <w:rsid w:val="00EC421B"/>
    <w:rsid w:val="00EC43A5"/>
    <w:rsid w:val="00EC464D"/>
    <w:rsid w:val="00EC46E4"/>
    <w:rsid w:val="00EC473A"/>
    <w:rsid w:val="00EC59D7"/>
    <w:rsid w:val="00EC5EC5"/>
    <w:rsid w:val="00EC64AB"/>
    <w:rsid w:val="00EC7D0D"/>
    <w:rsid w:val="00ED0515"/>
    <w:rsid w:val="00ED06A5"/>
    <w:rsid w:val="00ED0F7F"/>
    <w:rsid w:val="00ED2C3E"/>
    <w:rsid w:val="00ED2D79"/>
    <w:rsid w:val="00ED2D8D"/>
    <w:rsid w:val="00ED321C"/>
    <w:rsid w:val="00ED3484"/>
    <w:rsid w:val="00ED41FC"/>
    <w:rsid w:val="00ED4769"/>
    <w:rsid w:val="00ED5064"/>
    <w:rsid w:val="00ED59FD"/>
    <w:rsid w:val="00ED5AD9"/>
    <w:rsid w:val="00ED6A8F"/>
    <w:rsid w:val="00ED6C7C"/>
    <w:rsid w:val="00ED6DD8"/>
    <w:rsid w:val="00ED7770"/>
    <w:rsid w:val="00ED7A11"/>
    <w:rsid w:val="00ED7C73"/>
    <w:rsid w:val="00EE0D8F"/>
    <w:rsid w:val="00EE1CA4"/>
    <w:rsid w:val="00EE1E00"/>
    <w:rsid w:val="00EE29B5"/>
    <w:rsid w:val="00EE3115"/>
    <w:rsid w:val="00EE37B9"/>
    <w:rsid w:val="00EE3966"/>
    <w:rsid w:val="00EE57C3"/>
    <w:rsid w:val="00EE5EB3"/>
    <w:rsid w:val="00EE6F23"/>
    <w:rsid w:val="00EE75E0"/>
    <w:rsid w:val="00EF0F88"/>
    <w:rsid w:val="00EF1061"/>
    <w:rsid w:val="00EF15ED"/>
    <w:rsid w:val="00EF31B8"/>
    <w:rsid w:val="00EF3E49"/>
    <w:rsid w:val="00EF4C6E"/>
    <w:rsid w:val="00EF4CCE"/>
    <w:rsid w:val="00EF4F21"/>
    <w:rsid w:val="00EF555A"/>
    <w:rsid w:val="00EF56EA"/>
    <w:rsid w:val="00EF6B3F"/>
    <w:rsid w:val="00EF7AA3"/>
    <w:rsid w:val="00EF7B12"/>
    <w:rsid w:val="00F0011A"/>
    <w:rsid w:val="00F002A4"/>
    <w:rsid w:val="00F0042B"/>
    <w:rsid w:val="00F00545"/>
    <w:rsid w:val="00F02676"/>
    <w:rsid w:val="00F02781"/>
    <w:rsid w:val="00F02E30"/>
    <w:rsid w:val="00F03157"/>
    <w:rsid w:val="00F03F47"/>
    <w:rsid w:val="00F045E0"/>
    <w:rsid w:val="00F04DDD"/>
    <w:rsid w:val="00F05977"/>
    <w:rsid w:val="00F069BC"/>
    <w:rsid w:val="00F071AA"/>
    <w:rsid w:val="00F078D0"/>
    <w:rsid w:val="00F07F09"/>
    <w:rsid w:val="00F07F32"/>
    <w:rsid w:val="00F10671"/>
    <w:rsid w:val="00F1167B"/>
    <w:rsid w:val="00F119C9"/>
    <w:rsid w:val="00F11BD7"/>
    <w:rsid w:val="00F12C00"/>
    <w:rsid w:val="00F13F9A"/>
    <w:rsid w:val="00F146BA"/>
    <w:rsid w:val="00F14994"/>
    <w:rsid w:val="00F1571C"/>
    <w:rsid w:val="00F1600F"/>
    <w:rsid w:val="00F168D8"/>
    <w:rsid w:val="00F16938"/>
    <w:rsid w:val="00F20587"/>
    <w:rsid w:val="00F208C7"/>
    <w:rsid w:val="00F20F4F"/>
    <w:rsid w:val="00F21943"/>
    <w:rsid w:val="00F237E0"/>
    <w:rsid w:val="00F23B13"/>
    <w:rsid w:val="00F2420D"/>
    <w:rsid w:val="00F245B8"/>
    <w:rsid w:val="00F24A3E"/>
    <w:rsid w:val="00F251E3"/>
    <w:rsid w:val="00F25DB9"/>
    <w:rsid w:val="00F26455"/>
    <w:rsid w:val="00F26702"/>
    <w:rsid w:val="00F26BB4"/>
    <w:rsid w:val="00F3062E"/>
    <w:rsid w:val="00F309E5"/>
    <w:rsid w:val="00F30CB2"/>
    <w:rsid w:val="00F3112C"/>
    <w:rsid w:val="00F31B81"/>
    <w:rsid w:val="00F31FBF"/>
    <w:rsid w:val="00F32124"/>
    <w:rsid w:val="00F32B08"/>
    <w:rsid w:val="00F33E30"/>
    <w:rsid w:val="00F33FB6"/>
    <w:rsid w:val="00F34E92"/>
    <w:rsid w:val="00F354DA"/>
    <w:rsid w:val="00F35E20"/>
    <w:rsid w:val="00F36A04"/>
    <w:rsid w:val="00F3722F"/>
    <w:rsid w:val="00F40C6D"/>
    <w:rsid w:val="00F410FA"/>
    <w:rsid w:val="00F41694"/>
    <w:rsid w:val="00F417E5"/>
    <w:rsid w:val="00F42B0E"/>
    <w:rsid w:val="00F42F8B"/>
    <w:rsid w:val="00F432F6"/>
    <w:rsid w:val="00F43377"/>
    <w:rsid w:val="00F43E9C"/>
    <w:rsid w:val="00F45CA8"/>
    <w:rsid w:val="00F46309"/>
    <w:rsid w:val="00F471F3"/>
    <w:rsid w:val="00F47364"/>
    <w:rsid w:val="00F47BB8"/>
    <w:rsid w:val="00F507B7"/>
    <w:rsid w:val="00F5092E"/>
    <w:rsid w:val="00F51AEA"/>
    <w:rsid w:val="00F52B76"/>
    <w:rsid w:val="00F52D46"/>
    <w:rsid w:val="00F532F6"/>
    <w:rsid w:val="00F5396C"/>
    <w:rsid w:val="00F53A4C"/>
    <w:rsid w:val="00F53B58"/>
    <w:rsid w:val="00F54054"/>
    <w:rsid w:val="00F542AE"/>
    <w:rsid w:val="00F5445C"/>
    <w:rsid w:val="00F55B38"/>
    <w:rsid w:val="00F55F1A"/>
    <w:rsid w:val="00F56A09"/>
    <w:rsid w:val="00F56ED7"/>
    <w:rsid w:val="00F5742F"/>
    <w:rsid w:val="00F57664"/>
    <w:rsid w:val="00F57758"/>
    <w:rsid w:val="00F57C9A"/>
    <w:rsid w:val="00F61243"/>
    <w:rsid w:val="00F627F5"/>
    <w:rsid w:val="00F64071"/>
    <w:rsid w:val="00F64349"/>
    <w:rsid w:val="00F647A2"/>
    <w:rsid w:val="00F65CBC"/>
    <w:rsid w:val="00F65F7F"/>
    <w:rsid w:val="00F669D7"/>
    <w:rsid w:val="00F66A91"/>
    <w:rsid w:val="00F67A24"/>
    <w:rsid w:val="00F7077C"/>
    <w:rsid w:val="00F7078F"/>
    <w:rsid w:val="00F70910"/>
    <w:rsid w:val="00F71228"/>
    <w:rsid w:val="00F71791"/>
    <w:rsid w:val="00F7189E"/>
    <w:rsid w:val="00F71E9C"/>
    <w:rsid w:val="00F734D9"/>
    <w:rsid w:val="00F73B36"/>
    <w:rsid w:val="00F73DC4"/>
    <w:rsid w:val="00F74A9B"/>
    <w:rsid w:val="00F75237"/>
    <w:rsid w:val="00F753DF"/>
    <w:rsid w:val="00F76214"/>
    <w:rsid w:val="00F7653B"/>
    <w:rsid w:val="00F76EBD"/>
    <w:rsid w:val="00F77DC8"/>
    <w:rsid w:val="00F800ED"/>
    <w:rsid w:val="00F80DEA"/>
    <w:rsid w:val="00F80E4A"/>
    <w:rsid w:val="00F81A29"/>
    <w:rsid w:val="00F81BA8"/>
    <w:rsid w:val="00F82451"/>
    <w:rsid w:val="00F82A51"/>
    <w:rsid w:val="00F82A83"/>
    <w:rsid w:val="00F82F41"/>
    <w:rsid w:val="00F83CA3"/>
    <w:rsid w:val="00F84C92"/>
    <w:rsid w:val="00F85310"/>
    <w:rsid w:val="00F8575A"/>
    <w:rsid w:val="00F857BF"/>
    <w:rsid w:val="00F85CC7"/>
    <w:rsid w:val="00F86D29"/>
    <w:rsid w:val="00F870A6"/>
    <w:rsid w:val="00F87423"/>
    <w:rsid w:val="00F9028D"/>
    <w:rsid w:val="00F91ABB"/>
    <w:rsid w:val="00F91B7D"/>
    <w:rsid w:val="00F922CB"/>
    <w:rsid w:val="00F92962"/>
    <w:rsid w:val="00F939C9"/>
    <w:rsid w:val="00F93AC2"/>
    <w:rsid w:val="00F94556"/>
    <w:rsid w:val="00F94EDD"/>
    <w:rsid w:val="00F95008"/>
    <w:rsid w:val="00F96D64"/>
    <w:rsid w:val="00F9777A"/>
    <w:rsid w:val="00F97913"/>
    <w:rsid w:val="00FA135B"/>
    <w:rsid w:val="00FA15CF"/>
    <w:rsid w:val="00FA2519"/>
    <w:rsid w:val="00FA2718"/>
    <w:rsid w:val="00FA363C"/>
    <w:rsid w:val="00FA4854"/>
    <w:rsid w:val="00FA517D"/>
    <w:rsid w:val="00FA5AEF"/>
    <w:rsid w:val="00FA5FE5"/>
    <w:rsid w:val="00FA61E0"/>
    <w:rsid w:val="00FA78D0"/>
    <w:rsid w:val="00FB0759"/>
    <w:rsid w:val="00FB0812"/>
    <w:rsid w:val="00FB085C"/>
    <w:rsid w:val="00FB15D9"/>
    <w:rsid w:val="00FB1F67"/>
    <w:rsid w:val="00FB40FB"/>
    <w:rsid w:val="00FB49C8"/>
    <w:rsid w:val="00FB502F"/>
    <w:rsid w:val="00FB516A"/>
    <w:rsid w:val="00FB52E4"/>
    <w:rsid w:val="00FB6E44"/>
    <w:rsid w:val="00FC00B3"/>
    <w:rsid w:val="00FC0D52"/>
    <w:rsid w:val="00FC0F92"/>
    <w:rsid w:val="00FC3027"/>
    <w:rsid w:val="00FC3A6F"/>
    <w:rsid w:val="00FC56B7"/>
    <w:rsid w:val="00FC7658"/>
    <w:rsid w:val="00FC794D"/>
    <w:rsid w:val="00FC7C02"/>
    <w:rsid w:val="00FD0988"/>
    <w:rsid w:val="00FD1056"/>
    <w:rsid w:val="00FD1411"/>
    <w:rsid w:val="00FD2290"/>
    <w:rsid w:val="00FD2D64"/>
    <w:rsid w:val="00FD46E3"/>
    <w:rsid w:val="00FD5134"/>
    <w:rsid w:val="00FD546D"/>
    <w:rsid w:val="00FD70E7"/>
    <w:rsid w:val="00FD7C30"/>
    <w:rsid w:val="00FD7CA7"/>
    <w:rsid w:val="00FE0436"/>
    <w:rsid w:val="00FE1C2A"/>
    <w:rsid w:val="00FE29DA"/>
    <w:rsid w:val="00FE3000"/>
    <w:rsid w:val="00FE4BC3"/>
    <w:rsid w:val="00FE6038"/>
    <w:rsid w:val="00FE6866"/>
    <w:rsid w:val="00FE714A"/>
    <w:rsid w:val="00FE73EB"/>
    <w:rsid w:val="00FF05E4"/>
    <w:rsid w:val="00FF096E"/>
    <w:rsid w:val="00FF0E7D"/>
    <w:rsid w:val="00FF1179"/>
    <w:rsid w:val="00FF1771"/>
    <w:rsid w:val="00FF1E54"/>
    <w:rsid w:val="00FF2DDE"/>
    <w:rsid w:val="00FF30ED"/>
    <w:rsid w:val="00FF367E"/>
    <w:rsid w:val="00FF382D"/>
    <w:rsid w:val="00FF3AEF"/>
    <w:rsid w:val="00FF3D1A"/>
    <w:rsid w:val="00FF3DA0"/>
    <w:rsid w:val="00FF4014"/>
    <w:rsid w:val="00FF45E5"/>
    <w:rsid w:val="00FF4954"/>
    <w:rsid w:val="00FF4BDA"/>
    <w:rsid w:val="00FF4C3D"/>
    <w:rsid w:val="00FF569B"/>
    <w:rsid w:val="00FF5912"/>
    <w:rsid w:val="00FF5DC6"/>
    <w:rsid w:val="00FF6F11"/>
    <w:rsid w:val="00FF71CF"/>
    <w:rsid w:val="00FF75CA"/>
    <w:rsid w:val="00FF7D2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206B3B"/>
  <w14:defaultImageDpi w14:val="300"/>
  <w15:docId w15:val="{C9B3655C-2150-4D1F-B3E9-9DE4A284F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0BB"/>
    <w:rPr>
      <w:rFonts w:ascii="Times New Roman" w:eastAsia="Times New Roman" w:hAnsi="Times New Roman"/>
      <w:sz w:val="24"/>
      <w:lang w:val="en-US"/>
    </w:rPr>
  </w:style>
  <w:style w:type="paragraph" w:styleId="Heading1">
    <w:name w:val="heading 1"/>
    <w:basedOn w:val="Normal"/>
    <w:next w:val="Normal"/>
    <w:link w:val="Heading1Char"/>
    <w:qFormat/>
    <w:rsid w:val="00AB7AC1"/>
    <w:pPr>
      <w:keepNext/>
      <w:jc w:val="both"/>
      <w:outlineLvl w:val="0"/>
    </w:pPr>
    <w:rPr>
      <w:rFonts w:ascii="Arial" w:hAnsi="Arial"/>
      <w:b/>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B7AC1"/>
    <w:rPr>
      <w:color w:val="0000FF"/>
      <w:u w:val="single"/>
    </w:rPr>
  </w:style>
  <w:style w:type="paragraph" w:styleId="HTMLPreformatted">
    <w:name w:val="HTML Preformatted"/>
    <w:basedOn w:val="Normal"/>
    <w:link w:val="HTMLPreformattedChar"/>
    <w:uiPriority w:val="99"/>
    <w:unhideWhenUsed/>
    <w:rsid w:val="00AB7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de-DE"/>
    </w:rPr>
  </w:style>
  <w:style w:type="character" w:customStyle="1" w:styleId="HTMLPreformattedChar">
    <w:name w:val="HTML Preformatted Char"/>
    <w:link w:val="HTMLPreformatted"/>
    <w:uiPriority w:val="99"/>
    <w:rsid w:val="00AB7AC1"/>
    <w:rPr>
      <w:rFonts w:ascii="Courier New" w:eastAsia="Times New Roman" w:hAnsi="Courier New" w:cs="Courier New"/>
      <w:sz w:val="20"/>
      <w:szCs w:val="20"/>
      <w:lang w:eastAsia="de-DE"/>
    </w:rPr>
  </w:style>
  <w:style w:type="paragraph" w:styleId="E-mailSignature">
    <w:name w:val="E-mail Signature"/>
    <w:basedOn w:val="Normal"/>
    <w:link w:val="E-mailSignatureChar"/>
    <w:uiPriority w:val="99"/>
    <w:unhideWhenUsed/>
    <w:rsid w:val="00AB7AC1"/>
    <w:rPr>
      <w:rFonts w:eastAsia="Calibri"/>
      <w:szCs w:val="24"/>
      <w:lang w:val="x-none" w:eastAsia="de-DE"/>
    </w:rPr>
  </w:style>
  <w:style w:type="character" w:customStyle="1" w:styleId="E-mailSignatureChar">
    <w:name w:val="E-mail Signature Char"/>
    <w:link w:val="E-mailSignature"/>
    <w:uiPriority w:val="99"/>
    <w:rsid w:val="00AB7AC1"/>
    <w:rPr>
      <w:rFonts w:ascii="Times New Roman" w:eastAsia="Calibri" w:hAnsi="Times New Roman" w:cs="Times New Roman"/>
      <w:sz w:val="24"/>
      <w:szCs w:val="24"/>
      <w:lang w:eastAsia="de-DE"/>
    </w:rPr>
  </w:style>
  <w:style w:type="paragraph" w:customStyle="1" w:styleId="norm13">
    <w:name w:val="norm13"/>
    <w:basedOn w:val="Normal"/>
    <w:rsid w:val="00AB7AC1"/>
    <w:pPr>
      <w:spacing w:before="240" w:after="240"/>
    </w:pPr>
    <w:rPr>
      <w:sz w:val="22"/>
      <w:szCs w:val="22"/>
    </w:rPr>
  </w:style>
  <w:style w:type="paragraph" w:styleId="BodyText2">
    <w:name w:val="Body Text 2"/>
    <w:basedOn w:val="Normal"/>
    <w:link w:val="BodyText2Char"/>
    <w:rsid w:val="00AB7AC1"/>
    <w:pPr>
      <w:spacing w:line="360" w:lineRule="auto"/>
      <w:jc w:val="both"/>
    </w:pPr>
    <w:rPr>
      <w:rFonts w:ascii="Arial" w:hAnsi="Arial"/>
      <w:lang w:eastAsia="x-none"/>
    </w:rPr>
  </w:style>
  <w:style w:type="character" w:customStyle="1" w:styleId="BodyText2Char">
    <w:name w:val="Body Text 2 Char"/>
    <w:link w:val="BodyText2"/>
    <w:rsid w:val="00AB7AC1"/>
    <w:rPr>
      <w:rFonts w:ascii="Arial" w:eastAsia="Times New Roman" w:hAnsi="Arial" w:cs="Times New Roman"/>
      <w:sz w:val="24"/>
      <w:szCs w:val="20"/>
      <w:lang w:val="en-US"/>
    </w:rPr>
  </w:style>
  <w:style w:type="character" w:customStyle="1" w:styleId="Heading1Char">
    <w:name w:val="Heading 1 Char"/>
    <w:link w:val="Heading1"/>
    <w:rsid w:val="00AB7AC1"/>
    <w:rPr>
      <w:rFonts w:ascii="Arial" w:eastAsia="Times New Roman" w:hAnsi="Arial" w:cs="Times New Roman"/>
      <w:b/>
      <w:sz w:val="24"/>
      <w:szCs w:val="20"/>
      <w:lang w:val="en-US"/>
    </w:rPr>
  </w:style>
  <w:style w:type="paragraph" w:styleId="BalloonText">
    <w:name w:val="Balloon Text"/>
    <w:basedOn w:val="Normal"/>
    <w:link w:val="BalloonTextChar"/>
    <w:uiPriority w:val="99"/>
    <w:semiHidden/>
    <w:unhideWhenUsed/>
    <w:rsid w:val="001A0639"/>
    <w:rPr>
      <w:rFonts w:ascii="Tahoma" w:hAnsi="Tahoma"/>
      <w:sz w:val="16"/>
      <w:szCs w:val="16"/>
      <w:lang w:eastAsia="x-none"/>
    </w:rPr>
  </w:style>
  <w:style w:type="character" w:customStyle="1" w:styleId="BalloonTextChar">
    <w:name w:val="Balloon Text Char"/>
    <w:link w:val="BalloonText"/>
    <w:uiPriority w:val="99"/>
    <w:semiHidden/>
    <w:rsid w:val="001A0639"/>
    <w:rPr>
      <w:rFonts w:ascii="Tahoma" w:eastAsia="Times New Roman" w:hAnsi="Tahoma" w:cs="Tahoma"/>
      <w:sz w:val="16"/>
      <w:szCs w:val="16"/>
      <w:lang w:val="en-US"/>
    </w:rPr>
  </w:style>
  <w:style w:type="paragraph" w:styleId="Header">
    <w:name w:val="header"/>
    <w:basedOn w:val="Normal"/>
    <w:link w:val="HeaderChar"/>
    <w:uiPriority w:val="99"/>
    <w:unhideWhenUsed/>
    <w:rsid w:val="001A0639"/>
    <w:pPr>
      <w:tabs>
        <w:tab w:val="center" w:pos="4536"/>
        <w:tab w:val="right" w:pos="9072"/>
      </w:tabs>
    </w:pPr>
    <w:rPr>
      <w:lang w:eastAsia="x-none"/>
    </w:rPr>
  </w:style>
  <w:style w:type="character" w:customStyle="1" w:styleId="HeaderChar">
    <w:name w:val="Header Char"/>
    <w:link w:val="Header"/>
    <w:uiPriority w:val="99"/>
    <w:rsid w:val="001A0639"/>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1A0639"/>
    <w:pPr>
      <w:tabs>
        <w:tab w:val="center" w:pos="4536"/>
        <w:tab w:val="right" w:pos="9072"/>
      </w:tabs>
    </w:pPr>
    <w:rPr>
      <w:lang w:eastAsia="x-none"/>
    </w:rPr>
  </w:style>
  <w:style w:type="character" w:customStyle="1" w:styleId="FooterChar">
    <w:name w:val="Footer Char"/>
    <w:link w:val="Footer"/>
    <w:uiPriority w:val="99"/>
    <w:rsid w:val="001A0639"/>
    <w:rPr>
      <w:rFonts w:ascii="Times New Roman" w:eastAsia="Times New Roman" w:hAnsi="Times New Roman" w:cs="Times New Roman"/>
      <w:sz w:val="24"/>
      <w:szCs w:val="20"/>
      <w:lang w:val="en-US"/>
    </w:rPr>
  </w:style>
  <w:style w:type="paragraph" w:customStyle="1" w:styleId="MediumList2-Accent41">
    <w:name w:val="Medium List 2 - Accent 41"/>
    <w:basedOn w:val="Normal"/>
    <w:uiPriority w:val="34"/>
    <w:qFormat/>
    <w:rsid w:val="00FF4BDA"/>
    <w:pPr>
      <w:spacing w:after="200" w:line="276" w:lineRule="auto"/>
      <w:ind w:left="720"/>
      <w:contextualSpacing/>
    </w:pPr>
    <w:rPr>
      <w:rFonts w:ascii="Calibri" w:eastAsia="Calibri" w:hAnsi="Calibri"/>
      <w:sz w:val="22"/>
      <w:szCs w:val="22"/>
      <w:lang w:val="de-DE"/>
    </w:rPr>
  </w:style>
  <w:style w:type="character" w:styleId="Strong">
    <w:name w:val="Strong"/>
    <w:uiPriority w:val="22"/>
    <w:qFormat/>
    <w:rsid w:val="00FC56B7"/>
    <w:rPr>
      <w:b/>
      <w:bCs/>
    </w:rPr>
  </w:style>
  <w:style w:type="table" w:styleId="TableGrid">
    <w:name w:val="Table Grid"/>
    <w:basedOn w:val="TableNormal"/>
    <w:uiPriority w:val="59"/>
    <w:rsid w:val="004377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rnl">
    <w:name w:val="jrnl"/>
    <w:basedOn w:val="DefaultParagraphFont"/>
    <w:rsid w:val="00EA7302"/>
  </w:style>
  <w:style w:type="paragraph" w:styleId="PlainText">
    <w:name w:val="Plain Text"/>
    <w:basedOn w:val="Normal"/>
    <w:link w:val="PlainTextChar"/>
    <w:uiPriority w:val="99"/>
    <w:semiHidden/>
    <w:unhideWhenUsed/>
    <w:rsid w:val="00281D11"/>
    <w:rPr>
      <w:rFonts w:ascii="Consolas" w:eastAsia="Calibri" w:hAnsi="Consolas"/>
      <w:sz w:val="21"/>
      <w:szCs w:val="21"/>
      <w:lang w:val="x-none"/>
    </w:rPr>
  </w:style>
  <w:style w:type="character" w:customStyle="1" w:styleId="PlainTextChar">
    <w:name w:val="Plain Text Char"/>
    <w:link w:val="PlainText"/>
    <w:uiPriority w:val="99"/>
    <w:semiHidden/>
    <w:rsid w:val="00281D11"/>
    <w:rPr>
      <w:rFonts w:ascii="Consolas" w:eastAsia="Calibri" w:hAnsi="Consolas" w:cs="Times New Roman"/>
      <w:sz w:val="21"/>
      <w:szCs w:val="21"/>
      <w:lang w:eastAsia="en-US"/>
    </w:rPr>
  </w:style>
  <w:style w:type="character" w:styleId="CommentReference">
    <w:name w:val="annotation reference"/>
    <w:uiPriority w:val="99"/>
    <w:semiHidden/>
    <w:unhideWhenUsed/>
    <w:rsid w:val="006474E3"/>
    <w:rPr>
      <w:sz w:val="16"/>
      <w:szCs w:val="16"/>
    </w:rPr>
  </w:style>
  <w:style w:type="paragraph" w:styleId="CommentText">
    <w:name w:val="annotation text"/>
    <w:basedOn w:val="Normal"/>
    <w:link w:val="CommentTextChar"/>
    <w:uiPriority w:val="99"/>
    <w:semiHidden/>
    <w:unhideWhenUsed/>
    <w:rsid w:val="006474E3"/>
    <w:rPr>
      <w:sz w:val="20"/>
    </w:rPr>
  </w:style>
  <w:style w:type="character" w:customStyle="1" w:styleId="CommentTextChar">
    <w:name w:val="Comment Text Char"/>
    <w:link w:val="CommentText"/>
    <w:uiPriority w:val="99"/>
    <w:semiHidden/>
    <w:rsid w:val="006474E3"/>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6474E3"/>
    <w:rPr>
      <w:b/>
      <w:bCs/>
    </w:rPr>
  </w:style>
  <w:style w:type="character" w:customStyle="1" w:styleId="CommentSubjectChar">
    <w:name w:val="Comment Subject Char"/>
    <w:link w:val="CommentSubject"/>
    <w:uiPriority w:val="99"/>
    <w:semiHidden/>
    <w:rsid w:val="006474E3"/>
    <w:rPr>
      <w:rFonts w:ascii="Times New Roman" w:eastAsia="Times New Roman" w:hAnsi="Times New Roman"/>
      <w:b/>
      <w:bCs/>
      <w:lang w:val="en-US" w:eastAsia="en-US"/>
    </w:rPr>
  </w:style>
  <w:style w:type="paragraph" w:styleId="NormalWeb">
    <w:name w:val="Normal (Web)"/>
    <w:basedOn w:val="Normal"/>
    <w:uiPriority w:val="99"/>
    <w:semiHidden/>
    <w:unhideWhenUsed/>
    <w:rsid w:val="000E4E57"/>
    <w:pPr>
      <w:spacing w:before="100" w:beforeAutospacing="1" w:after="100" w:afterAutospacing="1"/>
    </w:pPr>
    <w:rPr>
      <w:szCs w:val="24"/>
      <w:lang w:val="de-DE" w:eastAsia="de-DE"/>
    </w:rPr>
  </w:style>
  <w:style w:type="character" w:customStyle="1" w:styleId="highlight">
    <w:name w:val="highlight"/>
    <w:basedOn w:val="DefaultParagraphFont"/>
    <w:rsid w:val="00E51753"/>
  </w:style>
  <w:style w:type="paragraph" w:customStyle="1" w:styleId="Title1">
    <w:name w:val="Title1"/>
    <w:basedOn w:val="Normal"/>
    <w:rsid w:val="00B1387B"/>
    <w:pPr>
      <w:spacing w:before="100" w:beforeAutospacing="1" w:after="100" w:afterAutospacing="1"/>
    </w:pPr>
    <w:rPr>
      <w:szCs w:val="24"/>
      <w:lang w:val="de-DE" w:eastAsia="de-DE"/>
    </w:rPr>
  </w:style>
  <w:style w:type="paragraph" w:customStyle="1" w:styleId="desc">
    <w:name w:val="desc"/>
    <w:basedOn w:val="Normal"/>
    <w:rsid w:val="00B1387B"/>
    <w:pPr>
      <w:spacing w:before="100" w:beforeAutospacing="1" w:after="100" w:afterAutospacing="1"/>
    </w:pPr>
    <w:rPr>
      <w:szCs w:val="24"/>
      <w:lang w:val="de-DE" w:eastAsia="de-DE"/>
    </w:rPr>
  </w:style>
  <w:style w:type="paragraph" w:customStyle="1" w:styleId="details">
    <w:name w:val="details"/>
    <w:basedOn w:val="Normal"/>
    <w:rsid w:val="00B1387B"/>
    <w:pPr>
      <w:spacing w:before="100" w:beforeAutospacing="1" w:after="100" w:afterAutospacing="1"/>
    </w:pPr>
    <w:rPr>
      <w:szCs w:val="24"/>
      <w:lang w:val="de-DE" w:eastAsia="de-DE"/>
    </w:rPr>
  </w:style>
  <w:style w:type="paragraph" w:customStyle="1" w:styleId="Default">
    <w:name w:val="Default"/>
    <w:rsid w:val="00656103"/>
    <w:pPr>
      <w:autoSpaceDE w:val="0"/>
      <w:autoSpaceDN w:val="0"/>
      <w:adjustRightInd w:val="0"/>
    </w:pPr>
    <w:rPr>
      <w:rFonts w:ascii="Times New Roman" w:hAnsi="Times New Roman"/>
      <w:color w:val="000000"/>
      <w:sz w:val="24"/>
      <w:szCs w:val="24"/>
      <w:lang w:eastAsia="de-DE"/>
    </w:rPr>
  </w:style>
  <w:style w:type="character" w:styleId="Emphasis">
    <w:name w:val="Emphasis"/>
    <w:uiPriority w:val="20"/>
    <w:qFormat/>
    <w:rsid w:val="004F7C49"/>
    <w:rPr>
      <w:i/>
      <w:iCs/>
    </w:rPr>
  </w:style>
  <w:style w:type="character" w:customStyle="1" w:styleId="A4">
    <w:name w:val="A4"/>
    <w:uiPriority w:val="99"/>
    <w:rsid w:val="00222E92"/>
    <w:rPr>
      <w:rFonts w:cs="Minion Pro"/>
      <w:color w:val="221E1F"/>
      <w:sz w:val="13"/>
      <w:szCs w:val="13"/>
    </w:rPr>
  </w:style>
  <w:style w:type="paragraph" w:customStyle="1" w:styleId="EndNoteBibliography">
    <w:name w:val="EndNote Bibliography"/>
    <w:basedOn w:val="Normal"/>
    <w:link w:val="EndNoteBibliographyTegn"/>
    <w:rsid w:val="00BE2A91"/>
    <w:pPr>
      <w:spacing w:after="200"/>
    </w:pPr>
    <w:rPr>
      <w:rFonts w:ascii="Calibri" w:eastAsia="Calibri" w:hAnsi="Calibri"/>
      <w:noProof/>
      <w:sz w:val="22"/>
      <w:szCs w:val="22"/>
      <w:lang w:val="x-none" w:eastAsia="x-none"/>
    </w:rPr>
  </w:style>
  <w:style w:type="character" w:customStyle="1" w:styleId="EndNoteBibliographyTegn">
    <w:name w:val="EndNote Bibliography Tegn"/>
    <w:link w:val="EndNoteBibliography"/>
    <w:rsid w:val="00BE2A91"/>
    <w:rPr>
      <w:noProof/>
      <w:sz w:val="22"/>
      <w:szCs w:val="22"/>
    </w:rPr>
  </w:style>
  <w:style w:type="paragraph" w:styleId="DocumentMap">
    <w:name w:val="Document Map"/>
    <w:basedOn w:val="Normal"/>
    <w:link w:val="DocumentMapChar"/>
    <w:uiPriority w:val="99"/>
    <w:semiHidden/>
    <w:unhideWhenUsed/>
    <w:rsid w:val="0018231E"/>
    <w:rPr>
      <w:rFonts w:ascii="Lucida Grande" w:hAnsi="Lucida Grande" w:cs="Lucida Grande"/>
      <w:szCs w:val="24"/>
    </w:rPr>
  </w:style>
  <w:style w:type="character" w:customStyle="1" w:styleId="DocumentMapChar">
    <w:name w:val="Document Map Char"/>
    <w:link w:val="DocumentMap"/>
    <w:uiPriority w:val="99"/>
    <w:semiHidden/>
    <w:rsid w:val="0018231E"/>
    <w:rPr>
      <w:rFonts w:ascii="Lucida Grande" w:eastAsia="Times New Roman" w:hAnsi="Lucida Grande" w:cs="Lucida Grande"/>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73500">
      <w:bodyDiv w:val="1"/>
      <w:marLeft w:val="0"/>
      <w:marRight w:val="0"/>
      <w:marTop w:val="0"/>
      <w:marBottom w:val="0"/>
      <w:divBdr>
        <w:top w:val="none" w:sz="0" w:space="0" w:color="auto"/>
        <w:left w:val="none" w:sz="0" w:space="0" w:color="auto"/>
        <w:bottom w:val="none" w:sz="0" w:space="0" w:color="auto"/>
        <w:right w:val="none" w:sz="0" w:space="0" w:color="auto"/>
      </w:divBdr>
    </w:div>
    <w:div w:id="216088739">
      <w:bodyDiv w:val="1"/>
      <w:marLeft w:val="0"/>
      <w:marRight w:val="0"/>
      <w:marTop w:val="0"/>
      <w:marBottom w:val="0"/>
      <w:divBdr>
        <w:top w:val="none" w:sz="0" w:space="0" w:color="auto"/>
        <w:left w:val="none" w:sz="0" w:space="0" w:color="auto"/>
        <w:bottom w:val="none" w:sz="0" w:space="0" w:color="auto"/>
        <w:right w:val="none" w:sz="0" w:space="0" w:color="auto"/>
      </w:divBdr>
    </w:div>
    <w:div w:id="235477926">
      <w:bodyDiv w:val="1"/>
      <w:marLeft w:val="0"/>
      <w:marRight w:val="0"/>
      <w:marTop w:val="0"/>
      <w:marBottom w:val="0"/>
      <w:divBdr>
        <w:top w:val="none" w:sz="0" w:space="0" w:color="auto"/>
        <w:left w:val="none" w:sz="0" w:space="0" w:color="auto"/>
        <w:bottom w:val="none" w:sz="0" w:space="0" w:color="auto"/>
        <w:right w:val="none" w:sz="0" w:space="0" w:color="auto"/>
      </w:divBdr>
      <w:divsChild>
        <w:div w:id="1874538056">
          <w:marLeft w:val="0"/>
          <w:marRight w:val="0"/>
          <w:marTop w:val="0"/>
          <w:marBottom w:val="0"/>
          <w:divBdr>
            <w:top w:val="none" w:sz="0" w:space="0" w:color="auto"/>
            <w:left w:val="none" w:sz="0" w:space="0" w:color="auto"/>
            <w:bottom w:val="none" w:sz="0" w:space="0" w:color="auto"/>
            <w:right w:val="none" w:sz="0" w:space="0" w:color="auto"/>
          </w:divBdr>
        </w:div>
      </w:divsChild>
    </w:div>
    <w:div w:id="430710735">
      <w:bodyDiv w:val="1"/>
      <w:marLeft w:val="0"/>
      <w:marRight w:val="0"/>
      <w:marTop w:val="0"/>
      <w:marBottom w:val="0"/>
      <w:divBdr>
        <w:top w:val="none" w:sz="0" w:space="0" w:color="auto"/>
        <w:left w:val="none" w:sz="0" w:space="0" w:color="auto"/>
        <w:bottom w:val="none" w:sz="0" w:space="0" w:color="auto"/>
        <w:right w:val="none" w:sz="0" w:space="0" w:color="auto"/>
      </w:divBdr>
    </w:div>
    <w:div w:id="532351928">
      <w:bodyDiv w:val="1"/>
      <w:marLeft w:val="0"/>
      <w:marRight w:val="0"/>
      <w:marTop w:val="0"/>
      <w:marBottom w:val="0"/>
      <w:divBdr>
        <w:top w:val="none" w:sz="0" w:space="0" w:color="auto"/>
        <w:left w:val="none" w:sz="0" w:space="0" w:color="auto"/>
        <w:bottom w:val="none" w:sz="0" w:space="0" w:color="auto"/>
        <w:right w:val="none" w:sz="0" w:space="0" w:color="auto"/>
      </w:divBdr>
    </w:div>
    <w:div w:id="576134536">
      <w:bodyDiv w:val="1"/>
      <w:marLeft w:val="0"/>
      <w:marRight w:val="0"/>
      <w:marTop w:val="0"/>
      <w:marBottom w:val="0"/>
      <w:divBdr>
        <w:top w:val="none" w:sz="0" w:space="0" w:color="auto"/>
        <w:left w:val="none" w:sz="0" w:space="0" w:color="auto"/>
        <w:bottom w:val="none" w:sz="0" w:space="0" w:color="auto"/>
        <w:right w:val="none" w:sz="0" w:space="0" w:color="auto"/>
      </w:divBdr>
    </w:div>
    <w:div w:id="614095074">
      <w:bodyDiv w:val="1"/>
      <w:marLeft w:val="0"/>
      <w:marRight w:val="0"/>
      <w:marTop w:val="0"/>
      <w:marBottom w:val="0"/>
      <w:divBdr>
        <w:top w:val="none" w:sz="0" w:space="0" w:color="auto"/>
        <w:left w:val="none" w:sz="0" w:space="0" w:color="auto"/>
        <w:bottom w:val="none" w:sz="0" w:space="0" w:color="auto"/>
        <w:right w:val="none" w:sz="0" w:space="0" w:color="auto"/>
      </w:divBdr>
    </w:div>
    <w:div w:id="640110272">
      <w:bodyDiv w:val="1"/>
      <w:marLeft w:val="0"/>
      <w:marRight w:val="0"/>
      <w:marTop w:val="0"/>
      <w:marBottom w:val="0"/>
      <w:divBdr>
        <w:top w:val="none" w:sz="0" w:space="0" w:color="auto"/>
        <w:left w:val="none" w:sz="0" w:space="0" w:color="auto"/>
        <w:bottom w:val="none" w:sz="0" w:space="0" w:color="auto"/>
        <w:right w:val="none" w:sz="0" w:space="0" w:color="auto"/>
      </w:divBdr>
    </w:div>
    <w:div w:id="652372971">
      <w:bodyDiv w:val="1"/>
      <w:marLeft w:val="0"/>
      <w:marRight w:val="0"/>
      <w:marTop w:val="0"/>
      <w:marBottom w:val="0"/>
      <w:divBdr>
        <w:top w:val="none" w:sz="0" w:space="0" w:color="auto"/>
        <w:left w:val="none" w:sz="0" w:space="0" w:color="auto"/>
        <w:bottom w:val="none" w:sz="0" w:space="0" w:color="auto"/>
        <w:right w:val="none" w:sz="0" w:space="0" w:color="auto"/>
      </w:divBdr>
    </w:div>
    <w:div w:id="677150602">
      <w:bodyDiv w:val="1"/>
      <w:marLeft w:val="0"/>
      <w:marRight w:val="0"/>
      <w:marTop w:val="0"/>
      <w:marBottom w:val="0"/>
      <w:divBdr>
        <w:top w:val="none" w:sz="0" w:space="0" w:color="auto"/>
        <w:left w:val="none" w:sz="0" w:space="0" w:color="auto"/>
        <w:bottom w:val="none" w:sz="0" w:space="0" w:color="auto"/>
        <w:right w:val="none" w:sz="0" w:space="0" w:color="auto"/>
      </w:divBdr>
    </w:div>
    <w:div w:id="680858191">
      <w:bodyDiv w:val="1"/>
      <w:marLeft w:val="0"/>
      <w:marRight w:val="0"/>
      <w:marTop w:val="0"/>
      <w:marBottom w:val="0"/>
      <w:divBdr>
        <w:top w:val="none" w:sz="0" w:space="0" w:color="auto"/>
        <w:left w:val="none" w:sz="0" w:space="0" w:color="auto"/>
        <w:bottom w:val="none" w:sz="0" w:space="0" w:color="auto"/>
        <w:right w:val="none" w:sz="0" w:space="0" w:color="auto"/>
      </w:divBdr>
    </w:div>
    <w:div w:id="691228593">
      <w:bodyDiv w:val="1"/>
      <w:marLeft w:val="0"/>
      <w:marRight w:val="0"/>
      <w:marTop w:val="0"/>
      <w:marBottom w:val="0"/>
      <w:divBdr>
        <w:top w:val="none" w:sz="0" w:space="0" w:color="auto"/>
        <w:left w:val="none" w:sz="0" w:space="0" w:color="auto"/>
        <w:bottom w:val="none" w:sz="0" w:space="0" w:color="auto"/>
        <w:right w:val="none" w:sz="0" w:space="0" w:color="auto"/>
      </w:divBdr>
    </w:div>
    <w:div w:id="724111237">
      <w:bodyDiv w:val="1"/>
      <w:marLeft w:val="0"/>
      <w:marRight w:val="0"/>
      <w:marTop w:val="0"/>
      <w:marBottom w:val="0"/>
      <w:divBdr>
        <w:top w:val="none" w:sz="0" w:space="0" w:color="auto"/>
        <w:left w:val="none" w:sz="0" w:space="0" w:color="auto"/>
        <w:bottom w:val="none" w:sz="0" w:space="0" w:color="auto"/>
        <w:right w:val="none" w:sz="0" w:space="0" w:color="auto"/>
      </w:divBdr>
    </w:div>
    <w:div w:id="731542024">
      <w:bodyDiv w:val="1"/>
      <w:marLeft w:val="0"/>
      <w:marRight w:val="0"/>
      <w:marTop w:val="0"/>
      <w:marBottom w:val="0"/>
      <w:divBdr>
        <w:top w:val="none" w:sz="0" w:space="0" w:color="auto"/>
        <w:left w:val="none" w:sz="0" w:space="0" w:color="auto"/>
        <w:bottom w:val="none" w:sz="0" w:space="0" w:color="auto"/>
        <w:right w:val="none" w:sz="0" w:space="0" w:color="auto"/>
      </w:divBdr>
    </w:div>
    <w:div w:id="741411332">
      <w:bodyDiv w:val="1"/>
      <w:marLeft w:val="0"/>
      <w:marRight w:val="0"/>
      <w:marTop w:val="0"/>
      <w:marBottom w:val="0"/>
      <w:divBdr>
        <w:top w:val="none" w:sz="0" w:space="0" w:color="auto"/>
        <w:left w:val="none" w:sz="0" w:space="0" w:color="auto"/>
        <w:bottom w:val="none" w:sz="0" w:space="0" w:color="auto"/>
        <w:right w:val="none" w:sz="0" w:space="0" w:color="auto"/>
      </w:divBdr>
    </w:div>
    <w:div w:id="766854827">
      <w:bodyDiv w:val="1"/>
      <w:marLeft w:val="0"/>
      <w:marRight w:val="0"/>
      <w:marTop w:val="0"/>
      <w:marBottom w:val="0"/>
      <w:divBdr>
        <w:top w:val="none" w:sz="0" w:space="0" w:color="auto"/>
        <w:left w:val="none" w:sz="0" w:space="0" w:color="auto"/>
        <w:bottom w:val="none" w:sz="0" w:space="0" w:color="auto"/>
        <w:right w:val="none" w:sz="0" w:space="0" w:color="auto"/>
      </w:divBdr>
    </w:div>
    <w:div w:id="833377242">
      <w:bodyDiv w:val="1"/>
      <w:marLeft w:val="0"/>
      <w:marRight w:val="0"/>
      <w:marTop w:val="0"/>
      <w:marBottom w:val="0"/>
      <w:divBdr>
        <w:top w:val="none" w:sz="0" w:space="0" w:color="auto"/>
        <w:left w:val="none" w:sz="0" w:space="0" w:color="auto"/>
        <w:bottom w:val="none" w:sz="0" w:space="0" w:color="auto"/>
        <w:right w:val="none" w:sz="0" w:space="0" w:color="auto"/>
      </w:divBdr>
    </w:div>
    <w:div w:id="835075223">
      <w:bodyDiv w:val="1"/>
      <w:marLeft w:val="0"/>
      <w:marRight w:val="0"/>
      <w:marTop w:val="0"/>
      <w:marBottom w:val="0"/>
      <w:divBdr>
        <w:top w:val="none" w:sz="0" w:space="0" w:color="auto"/>
        <w:left w:val="none" w:sz="0" w:space="0" w:color="auto"/>
        <w:bottom w:val="none" w:sz="0" w:space="0" w:color="auto"/>
        <w:right w:val="none" w:sz="0" w:space="0" w:color="auto"/>
      </w:divBdr>
    </w:div>
    <w:div w:id="879711025">
      <w:bodyDiv w:val="1"/>
      <w:marLeft w:val="0"/>
      <w:marRight w:val="0"/>
      <w:marTop w:val="0"/>
      <w:marBottom w:val="0"/>
      <w:divBdr>
        <w:top w:val="none" w:sz="0" w:space="0" w:color="auto"/>
        <w:left w:val="none" w:sz="0" w:space="0" w:color="auto"/>
        <w:bottom w:val="none" w:sz="0" w:space="0" w:color="auto"/>
        <w:right w:val="none" w:sz="0" w:space="0" w:color="auto"/>
      </w:divBdr>
    </w:div>
    <w:div w:id="931669056">
      <w:bodyDiv w:val="1"/>
      <w:marLeft w:val="0"/>
      <w:marRight w:val="0"/>
      <w:marTop w:val="0"/>
      <w:marBottom w:val="0"/>
      <w:divBdr>
        <w:top w:val="none" w:sz="0" w:space="0" w:color="auto"/>
        <w:left w:val="none" w:sz="0" w:space="0" w:color="auto"/>
        <w:bottom w:val="none" w:sz="0" w:space="0" w:color="auto"/>
        <w:right w:val="none" w:sz="0" w:space="0" w:color="auto"/>
      </w:divBdr>
      <w:divsChild>
        <w:div w:id="1571034185">
          <w:marLeft w:val="0"/>
          <w:marRight w:val="0"/>
          <w:marTop w:val="0"/>
          <w:marBottom w:val="0"/>
          <w:divBdr>
            <w:top w:val="none" w:sz="0" w:space="0" w:color="auto"/>
            <w:left w:val="none" w:sz="0" w:space="0" w:color="auto"/>
            <w:bottom w:val="none" w:sz="0" w:space="0" w:color="auto"/>
            <w:right w:val="none" w:sz="0" w:space="0" w:color="auto"/>
          </w:divBdr>
        </w:div>
      </w:divsChild>
    </w:div>
    <w:div w:id="933705780">
      <w:bodyDiv w:val="1"/>
      <w:marLeft w:val="0"/>
      <w:marRight w:val="0"/>
      <w:marTop w:val="0"/>
      <w:marBottom w:val="0"/>
      <w:divBdr>
        <w:top w:val="none" w:sz="0" w:space="0" w:color="auto"/>
        <w:left w:val="none" w:sz="0" w:space="0" w:color="auto"/>
        <w:bottom w:val="none" w:sz="0" w:space="0" w:color="auto"/>
        <w:right w:val="none" w:sz="0" w:space="0" w:color="auto"/>
      </w:divBdr>
    </w:div>
    <w:div w:id="960454291">
      <w:bodyDiv w:val="1"/>
      <w:marLeft w:val="0"/>
      <w:marRight w:val="0"/>
      <w:marTop w:val="0"/>
      <w:marBottom w:val="0"/>
      <w:divBdr>
        <w:top w:val="none" w:sz="0" w:space="0" w:color="auto"/>
        <w:left w:val="none" w:sz="0" w:space="0" w:color="auto"/>
        <w:bottom w:val="none" w:sz="0" w:space="0" w:color="auto"/>
        <w:right w:val="none" w:sz="0" w:space="0" w:color="auto"/>
      </w:divBdr>
    </w:div>
    <w:div w:id="1020201100">
      <w:bodyDiv w:val="1"/>
      <w:marLeft w:val="0"/>
      <w:marRight w:val="0"/>
      <w:marTop w:val="0"/>
      <w:marBottom w:val="0"/>
      <w:divBdr>
        <w:top w:val="none" w:sz="0" w:space="0" w:color="auto"/>
        <w:left w:val="none" w:sz="0" w:space="0" w:color="auto"/>
        <w:bottom w:val="none" w:sz="0" w:space="0" w:color="auto"/>
        <w:right w:val="none" w:sz="0" w:space="0" w:color="auto"/>
      </w:divBdr>
    </w:div>
    <w:div w:id="1070344409">
      <w:bodyDiv w:val="1"/>
      <w:marLeft w:val="0"/>
      <w:marRight w:val="0"/>
      <w:marTop w:val="0"/>
      <w:marBottom w:val="0"/>
      <w:divBdr>
        <w:top w:val="none" w:sz="0" w:space="0" w:color="auto"/>
        <w:left w:val="none" w:sz="0" w:space="0" w:color="auto"/>
        <w:bottom w:val="none" w:sz="0" w:space="0" w:color="auto"/>
        <w:right w:val="none" w:sz="0" w:space="0" w:color="auto"/>
      </w:divBdr>
    </w:div>
    <w:div w:id="1106923765">
      <w:bodyDiv w:val="1"/>
      <w:marLeft w:val="0"/>
      <w:marRight w:val="0"/>
      <w:marTop w:val="0"/>
      <w:marBottom w:val="0"/>
      <w:divBdr>
        <w:top w:val="none" w:sz="0" w:space="0" w:color="auto"/>
        <w:left w:val="none" w:sz="0" w:space="0" w:color="auto"/>
        <w:bottom w:val="none" w:sz="0" w:space="0" w:color="auto"/>
        <w:right w:val="none" w:sz="0" w:space="0" w:color="auto"/>
      </w:divBdr>
    </w:div>
    <w:div w:id="1112624359">
      <w:bodyDiv w:val="1"/>
      <w:marLeft w:val="0"/>
      <w:marRight w:val="0"/>
      <w:marTop w:val="0"/>
      <w:marBottom w:val="0"/>
      <w:divBdr>
        <w:top w:val="none" w:sz="0" w:space="0" w:color="auto"/>
        <w:left w:val="none" w:sz="0" w:space="0" w:color="auto"/>
        <w:bottom w:val="none" w:sz="0" w:space="0" w:color="auto"/>
        <w:right w:val="none" w:sz="0" w:space="0" w:color="auto"/>
      </w:divBdr>
    </w:div>
    <w:div w:id="1141341694">
      <w:bodyDiv w:val="1"/>
      <w:marLeft w:val="0"/>
      <w:marRight w:val="0"/>
      <w:marTop w:val="0"/>
      <w:marBottom w:val="0"/>
      <w:divBdr>
        <w:top w:val="none" w:sz="0" w:space="0" w:color="auto"/>
        <w:left w:val="none" w:sz="0" w:space="0" w:color="auto"/>
        <w:bottom w:val="none" w:sz="0" w:space="0" w:color="auto"/>
        <w:right w:val="none" w:sz="0" w:space="0" w:color="auto"/>
      </w:divBdr>
    </w:div>
    <w:div w:id="1147166032">
      <w:bodyDiv w:val="1"/>
      <w:marLeft w:val="0"/>
      <w:marRight w:val="0"/>
      <w:marTop w:val="0"/>
      <w:marBottom w:val="0"/>
      <w:divBdr>
        <w:top w:val="none" w:sz="0" w:space="0" w:color="auto"/>
        <w:left w:val="none" w:sz="0" w:space="0" w:color="auto"/>
        <w:bottom w:val="none" w:sz="0" w:space="0" w:color="auto"/>
        <w:right w:val="none" w:sz="0" w:space="0" w:color="auto"/>
      </w:divBdr>
    </w:div>
    <w:div w:id="1152722783">
      <w:bodyDiv w:val="1"/>
      <w:marLeft w:val="0"/>
      <w:marRight w:val="0"/>
      <w:marTop w:val="0"/>
      <w:marBottom w:val="0"/>
      <w:divBdr>
        <w:top w:val="none" w:sz="0" w:space="0" w:color="auto"/>
        <w:left w:val="none" w:sz="0" w:space="0" w:color="auto"/>
        <w:bottom w:val="none" w:sz="0" w:space="0" w:color="auto"/>
        <w:right w:val="none" w:sz="0" w:space="0" w:color="auto"/>
      </w:divBdr>
    </w:div>
    <w:div w:id="1195918907">
      <w:bodyDiv w:val="1"/>
      <w:marLeft w:val="0"/>
      <w:marRight w:val="0"/>
      <w:marTop w:val="0"/>
      <w:marBottom w:val="0"/>
      <w:divBdr>
        <w:top w:val="none" w:sz="0" w:space="0" w:color="auto"/>
        <w:left w:val="none" w:sz="0" w:space="0" w:color="auto"/>
        <w:bottom w:val="none" w:sz="0" w:space="0" w:color="auto"/>
        <w:right w:val="none" w:sz="0" w:space="0" w:color="auto"/>
      </w:divBdr>
      <w:divsChild>
        <w:div w:id="170687785">
          <w:marLeft w:val="0"/>
          <w:marRight w:val="0"/>
          <w:marTop w:val="0"/>
          <w:marBottom w:val="0"/>
          <w:divBdr>
            <w:top w:val="none" w:sz="0" w:space="0" w:color="auto"/>
            <w:left w:val="none" w:sz="0" w:space="0" w:color="auto"/>
            <w:bottom w:val="none" w:sz="0" w:space="0" w:color="auto"/>
            <w:right w:val="none" w:sz="0" w:space="0" w:color="auto"/>
          </w:divBdr>
        </w:div>
        <w:div w:id="1578712115">
          <w:marLeft w:val="0"/>
          <w:marRight w:val="0"/>
          <w:marTop w:val="0"/>
          <w:marBottom w:val="0"/>
          <w:divBdr>
            <w:top w:val="none" w:sz="0" w:space="0" w:color="auto"/>
            <w:left w:val="none" w:sz="0" w:space="0" w:color="auto"/>
            <w:bottom w:val="none" w:sz="0" w:space="0" w:color="auto"/>
            <w:right w:val="none" w:sz="0" w:space="0" w:color="auto"/>
          </w:divBdr>
        </w:div>
      </w:divsChild>
    </w:div>
    <w:div w:id="1197351945">
      <w:bodyDiv w:val="1"/>
      <w:marLeft w:val="0"/>
      <w:marRight w:val="0"/>
      <w:marTop w:val="0"/>
      <w:marBottom w:val="0"/>
      <w:divBdr>
        <w:top w:val="none" w:sz="0" w:space="0" w:color="auto"/>
        <w:left w:val="none" w:sz="0" w:space="0" w:color="auto"/>
        <w:bottom w:val="none" w:sz="0" w:space="0" w:color="auto"/>
        <w:right w:val="none" w:sz="0" w:space="0" w:color="auto"/>
      </w:divBdr>
    </w:div>
    <w:div w:id="1241208019">
      <w:bodyDiv w:val="1"/>
      <w:marLeft w:val="0"/>
      <w:marRight w:val="0"/>
      <w:marTop w:val="0"/>
      <w:marBottom w:val="0"/>
      <w:divBdr>
        <w:top w:val="none" w:sz="0" w:space="0" w:color="auto"/>
        <w:left w:val="none" w:sz="0" w:space="0" w:color="auto"/>
        <w:bottom w:val="none" w:sz="0" w:space="0" w:color="auto"/>
        <w:right w:val="none" w:sz="0" w:space="0" w:color="auto"/>
      </w:divBdr>
    </w:div>
    <w:div w:id="1242258159">
      <w:bodyDiv w:val="1"/>
      <w:marLeft w:val="0"/>
      <w:marRight w:val="0"/>
      <w:marTop w:val="0"/>
      <w:marBottom w:val="0"/>
      <w:divBdr>
        <w:top w:val="none" w:sz="0" w:space="0" w:color="auto"/>
        <w:left w:val="none" w:sz="0" w:space="0" w:color="auto"/>
        <w:bottom w:val="none" w:sz="0" w:space="0" w:color="auto"/>
        <w:right w:val="none" w:sz="0" w:space="0" w:color="auto"/>
      </w:divBdr>
    </w:div>
    <w:div w:id="1315448949">
      <w:bodyDiv w:val="1"/>
      <w:marLeft w:val="0"/>
      <w:marRight w:val="0"/>
      <w:marTop w:val="0"/>
      <w:marBottom w:val="0"/>
      <w:divBdr>
        <w:top w:val="none" w:sz="0" w:space="0" w:color="auto"/>
        <w:left w:val="none" w:sz="0" w:space="0" w:color="auto"/>
        <w:bottom w:val="none" w:sz="0" w:space="0" w:color="auto"/>
        <w:right w:val="none" w:sz="0" w:space="0" w:color="auto"/>
      </w:divBdr>
    </w:div>
    <w:div w:id="1330018197">
      <w:bodyDiv w:val="1"/>
      <w:marLeft w:val="0"/>
      <w:marRight w:val="0"/>
      <w:marTop w:val="0"/>
      <w:marBottom w:val="0"/>
      <w:divBdr>
        <w:top w:val="none" w:sz="0" w:space="0" w:color="auto"/>
        <w:left w:val="none" w:sz="0" w:space="0" w:color="auto"/>
        <w:bottom w:val="none" w:sz="0" w:space="0" w:color="auto"/>
        <w:right w:val="none" w:sz="0" w:space="0" w:color="auto"/>
      </w:divBdr>
    </w:div>
    <w:div w:id="1356035462">
      <w:bodyDiv w:val="1"/>
      <w:marLeft w:val="0"/>
      <w:marRight w:val="0"/>
      <w:marTop w:val="0"/>
      <w:marBottom w:val="0"/>
      <w:divBdr>
        <w:top w:val="none" w:sz="0" w:space="0" w:color="auto"/>
        <w:left w:val="none" w:sz="0" w:space="0" w:color="auto"/>
        <w:bottom w:val="none" w:sz="0" w:space="0" w:color="auto"/>
        <w:right w:val="none" w:sz="0" w:space="0" w:color="auto"/>
      </w:divBdr>
    </w:div>
    <w:div w:id="1423987480">
      <w:bodyDiv w:val="1"/>
      <w:marLeft w:val="0"/>
      <w:marRight w:val="0"/>
      <w:marTop w:val="0"/>
      <w:marBottom w:val="0"/>
      <w:divBdr>
        <w:top w:val="none" w:sz="0" w:space="0" w:color="auto"/>
        <w:left w:val="none" w:sz="0" w:space="0" w:color="auto"/>
        <w:bottom w:val="none" w:sz="0" w:space="0" w:color="auto"/>
        <w:right w:val="none" w:sz="0" w:space="0" w:color="auto"/>
      </w:divBdr>
    </w:div>
    <w:div w:id="1451247535">
      <w:bodyDiv w:val="1"/>
      <w:marLeft w:val="0"/>
      <w:marRight w:val="0"/>
      <w:marTop w:val="0"/>
      <w:marBottom w:val="0"/>
      <w:divBdr>
        <w:top w:val="none" w:sz="0" w:space="0" w:color="auto"/>
        <w:left w:val="none" w:sz="0" w:space="0" w:color="auto"/>
        <w:bottom w:val="none" w:sz="0" w:space="0" w:color="auto"/>
        <w:right w:val="none" w:sz="0" w:space="0" w:color="auto"/>
      </w:divBdr>
    </w:div>
    <w:div w:id="1486045946">
      <w:bodyDiv w:val="1"/>
      <w:marLeft w:val="0"/>
      <w:marRight w:val="0"/>
      <w:marTop w:val="0"/>
      <w:marBottom w:val="0"/>
      <w:divBdr>
        <w:top w:val="none" w:sz="0" w:space="0" w:color="auto"/>
        <w:left w:val="none" w:sz="0" w:space="0" w:color="auto"/>
        <w:bottom w:val="none" w:sz="0" w:space="0" w:color="auto"/>
        <w:right w:val="none" w:sz="0" w:space="0" w:color="auto"/>
      </w:divBdr>
    </w:div>
    <w:div w:id="1507482174">
      <w:bodyDiv w:val="1"/>
      <w:marLeft w:val="0"/>
      <w:marRight w:val="0"/>
      <w:marTop w:val="0"/>
      <w:marBottom w:val="0"/>
      <w:divBdr>
        <w:top w:val="none" w:sz="0" w:space="0" w:color="auto"/>
        <w:left w:val="none" w:sz="0" w:space="0" w:color="auto"/>
        <w:bottom w:val="none" w:sz="0" w:space="0" w:color="auto"/>
        <w:right w:val="none" w:sz="0" w:space="0" w:color="auto"/>
      </w:divBdr>
    </w:div>
    <w:div w:id="1515993892">
      <w:bodyDiv w:val="1"/>
      <w:marLeft w:val="0"/>
      <w:marRight w:val="0"/>
      <w:marTop w:val="0"/>
      <w:marBottom w:val="0"/>
      <w:divBdr>
        <w:top w:val="none" w:sz="0" w:space="0" w:color="auto"/>
        <w:left w:val="none" w:sz="0" w:space="0" w:color="auto"/>
        <w:bottom w:val="none" w:sz="0" w:space="0" w:color="auto"/>
        <w:right w:val="none" w:sz="0" w:space="0" w:color="auto"/>
      </w:divBdr>
      <w:divsChild>
        <w:div w:id="522980844">
          <w:marLeft w:val="0"/>
          <w:marRight w:val="0"/>
          <w:marTop w:val="0"/>
          <w:marBottom w:val="0"/>
          <w:divBdr>
            <w:top w:val="none" w:sz="0" w:space="0" w:color="auto"/>
            <w:left w:val="none" w:sz="0" w:space="0" w:color="auto"/>
            <w:bottom w:val="none" w:sz="0" w:space="0" w:color="auto"/>
            <w:right w:val="none" w:sz="0" w:space="0" w:color="auto"/>
          </w:divBdr>
        </w:div>
        <w:div w:id="728236388">
          <w:marLeft w:val="0"/>
          <w:marRight w:val="0"/>
          <w:marTop w:val="0"/>
          <w:marBottom w:val="0"/>
          <w:divBdr>
            <w:top w:val="none" w:sz="0" w:space="0" w:color="auto"/>
            <w:left w:val="none" w:sz="0" w:space="0" w:color="auto"/>
            <w:bottom w:val="none" w:sz="0" w:space="0" w:color="auto"/>
            <w:right w:val="none" w:sz="0" w:space="0" w:color="auto"/>
          </w:divBdr>
          <w:divsChild>
            <w:div w:id="1093475047">
              <w:marLeft w:val="0"/>
              <w:marRight w:val="0"/>
              <w:marTop w:val="0"/>
              <w:marBottom w:val="0"/>
              <w:divBdr>
                <w:top w:val="none" w:sz="0" w:space="0" w:color="auto"/>
                <w:left w:val="none" w:sz="0" w:space="0" w:color="auto"/>
                <w:bottom w:val="none" w:sz="0" w:space="0" w:color="auto"/>
                <w:right w:val="none" w:sz="0" w:space="0" w:color="auto"/>
              </w:divBdr>
              <w:divsChild>
                <w:div w:id="1531458751">
                  <w:marLeft w:val="0"/>
                  <w:marRight w:val="0"/>
                  <w:marTop w:val="0"/>
                  <w:marBottom w:val="0"/>
                  <w:divBdr>
                    <w:top w:val="none" w:sz="0" w:space="0" w:color="auto"/>
                    <w:left w:val="none" w:sz="0" w:space="0" w:color="auto"/>
                    <w:bottom w:val="none" w:sz="0" w:space="0" w:color="auto"/>
                    <w:right w:val="none" w:sz="0" w:space="0" w:color="auto"/>
                  </w:divBdr>
                </w:div>
                <w:div w:id="1935281975">
                  <w:marLeft w:val="0"/>
                  <w:marRight w:val="0"/>
                  <w:marTop w:val="0"/>
                  <w:marBottom w:val="0"/>
                  <w:divBdr>
                    <w:top w:val="none" w:sz="0" w:space="0" w:color="auto"/>
                    <w:left w:val="none" w:sz="0" w:space="0" w:color="auto"/>
                    <w:bottom w:val="none" w:sz="0" w:space="0" w:color="auto"/>
                    <w:right w:val="none" w:sz="0" w:space="0" w:color="auto"/>
                  </w:divBdr>
                  <w:divsChild>
                    <w:div w:id="229193565">
                      <w:marLeft w:val="0"/>
                      <w:marRight w:val="0"/>
                      <w:marTop w:val="0"/>
                      <w:marBottom w:val="0"/>
                      <w:divBdr>
                        <w:top w:val="none" w:sz="0" w:space="0" w:color="auto"/>
                        <w:left w:val="none" w:sz="0" w:space="0" w:color="auto"/>
                        <w:bottom w:val="none" w:sz="0" w:space="0" w:color="auto"/>
                        <w:right w:val="none" w:sz="0" w:space="0" w:color="auto"/>
                      </w:divBdr>
                      <w:divsChild>
                        <w:div w:id="163083863">
                          <w:marLeft w:val="0"/>
                          <w:marRight w:val="0"/>
                          <w:marTop w:val="0"/>
                          <w:marBottom w:val="0"/>
                          <w:divBdr>
                            <w:top w:val="none" w:sz="0" w:space="0" w:color="auto"/>
                            <w:left w:val="none" w:sz="0" w:space="0" w:color="auto"/>
                            <w:bottom w:val="none" w:sz="0" w:space="0" w:color="auto"/>
                            <w:right w:val="none" w:sz="0" w:space="0" w:color="auto"/>
                          </w:divBdr>
                        </w:div>
                        <w:div w:id="67692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857605">
          <w:marLeft w:val="0"/>
          <w:marRight w:val="0"/>
          <w:marTop w:val="0"/>
          <w:marBottom w:val="0"/>
          <w:divBdr>
            <w:top w:val="none" w:sz="0" w:space="0" w:color="auto"/>
            <w:left w:val="none" w:sz="0" w:space="0" w:color="auto"/>
            <w:bottom w:val="none" w:sz="0" w:space="0" w:color="auto"/>
            <w:right w:val="none" w:sz="0" w:space="0" w:color="auto"/>
          </w:divBdr>
          <w:divsChild>
            <w:div w:id="1446387078">
              <w:marLeft w:val="0"/>
              <w:marRight w:val="0"/>
              <w:marTop w:val="0"/>
              <w:marBottom w:val="0"/>
              <w:divBdr>
                <w:top w:val="none" w:sz="0" w:space="0" w:color="auto"/>
                <w:left w:val="none" w:sz="0" w:space="0" w:color="auto"/>
                <w:bottom w:val="none" w:sz="0" w:space="0" w:color="auto"/>
                <w:right w:val="none" w:sz="0" w:space="0" w:color="auto"/>
              </w:divBdr>
            </w:div>
          </w:divsChild>
        </w:div>
        <w:div w:id="1047336280">
          <w:marLeft w:val="0"/>
          <w:marRight w:val="0"/>
          <w:marTop w:val="0"/>
          <w:marBottom w:val="0"/>
          <w:divBdr>
            <w:top w:val="none" w:sz="0" w:space="0" w:color="auto"/>
            <w:left w:val="none" w:sz="0" w:space="0" w:color="auto"/>
            <w:bottom w:val="none" w:sz="0" w:space="0" w:color="auto"/>
            <w:right w:val="none" w:sz="0" w:space="0" w:color="auto"/>
          </w:divBdr>
        </w:div>
        <w:div w:id="1560164043">
          <w:marLeft w:val="0"/>
          <w:marRight w:val="0"/>
          <w:marTop w:val="0"/>
          <w:marBottom w:val="0"/>
          <w:divBdr>
            <w:top w:val="none" w:sz="0" w:space="0" w:color="auto"/>
            <w:left w:val="none" w:sz="0" w:space="0" w:color="auto"/>
            <w:bottom w:val="none" w:sz="0" w:space="0" w:color="auto"/>
            <w:right w:val="none" w:sz="0" w:space="0" w:color="auto"/>
          </w:divBdr>
          <w:divsChild>
            <w:div w:id="1065641550">
              <w:marLeft w:val="0"/>
              <w:marRight w:val="0"/>
              <w:marTop w:val="0"/>
              <w:marBottom w:val="0"/>
              <w:divBdr>
                <w:top w:val="none" w:sz="0" w:space="0" w:color="auto"/>
                <w:left w:val="none" w:sz="0" w:space="0" w:color="auto"/>
                <w:bottom w:val="none" w:sz="0" w:space="0" w:color="auto"/>
                <w:right w:val="none" w:sz="0" w:space="0" w:color="auto"/>
              </w:divBdr>
              <w:divsChild>
                <w:div w:id="1619143194">
                  <w:marLeft w:val="0"/>
                  <w:marRight w:val="0"/>
                  <w:marTop w:val="0"/>
                  <w:marBottom w:val="0"/>
                  <w:divBdr>
                    <w:top w:val="none" w:sz="0" w:space="0" w:color="auto"/>
                    <w:left w:val="none" w:sz="0" w:space="0" w:color="auto"/>
                    <w:bottom w:val="none" w:sz="0" w:space="0" w:color="auto"/>
                    <w:right w:val="none" w:sz="0" w:space="0" w:color="auto"/>
                  </w:divBdr>
                  <w:divsChild>
                    <w:div w:id="579870271">
                      <w:marLeft w:val="0"/>
                      <w:marRight w:val="0"/>
                      <w:marTop w:val="0"/>
                      <w:marBottom w:val="0"/>
                      <w:divBdr>
                        <w:top w:val="none" w:sz="0" w:space="0" w:color="auto"/>
                        <w:left w:val="none" w:sz="0" w:space="0" w:color="auto"/>
                        <w:bottom w:val="none" w:sz="0" w:space="0" w:color="auto"/>
                        <w:right w:val="none" w:sz="0" w:space="0" w:color="auto"/>
                      </w:divBdr>
                      <w:divsChild>
                        <w:div w:id="789711590">
                          <w:marLeft w:val="0"/>
                          <w:marRight w:val="0"/>
                          <w:marTop w:val="0"/>
                          <w:marBottom w:val="0"/>
                          <w:divBdr>
                            <w:top w:val="none" w:sz="0" w:space="0" w:color="auto"/>
                            <w:left w:val="none" w:sz="0" w:space="0" w:color="auto"/>
                            <w:bottom w:val="none" w:sz="0" w:space="0" w:color="auto"/>
                            <w:right w:val="none" w:sz="0" w:space="0" w:color="auto"/>
                          </w:divBdr>
                          <w:divsChild>
                            <w:div w:id="1209492985">
                              <w:marLeft w:val="0"/>
                              <w:marRight w:val="0"/>
                              <w:marTop w:val="0"/>
                              <w:marBottom w:val="0"/>
                              <w:divBdr>
                                <w:top w:val="none" w:sz="0" w:space="0" w:color="auto"/>
                                <w:left w:val="none" w:sz="0" w:space="0" w:color="auto"/>
                                <w:bottom w:val="none" w:sz="0" w:space="0" w:color="auto"/>
                                <w:right w:val="none" w:sz="0" w:space="0" w:color="auto"/>
                              </w:divBdr>
                            </w:div>
                          </w:divsChild>
                        </w:div>
                        <w:div w:id="1506629950">
                          <w:marLeft w:val="0"/>
                          <w:marRight w:val="0"/>
                          <w:marTop w:val="0"/>
                          <w:marBottom w:val="0"/>
                          <w:divBdr>
                            <w:top w:val="none" w:sz="0" w:space="0" w:color="auto"/>
                            <w:left w:val="none" w:sz="0" w:space="0" w:color="auto"/>
                            <w:bottom w:val="none" w:sz="0" w:space="0" w:color="auto"/>
                            <w:right w:val="none" w:sz="0" w:space="0" w:color="auto"/>
                          </w:divBdr>
                          <w:divsChild>
                            <w:div w:id="18378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248341">
                      <w:marLeft w:val="0"/>
                      <w:marRight w:val="0"/>
                      <w:marTop w:val="0"/>
                      <w:marBottom w:val="0"/>
                      <w:divBdr>
                        <w:top w:val="none" w:sz="0" w:space="0" w:color="auto"/>
                        <w:left w:val="none" w:sz="0" w:space="0" w:color="auto"/>
                        <w:bottom w:val="none" w:sz="0" w:space="0" w:color="auto"/>
                        <w:right w:val="none" w:sz="0" w:space="0" w:color="auto"/>
                      </w:divBdr>
                      <w:divsChild>
                        <w:div w:id="1831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661409">
      <w:bodyDiv w:val="1"/>
      <w:marLeft w:val="0"/>
      <w:marRight w:val="0"/>
      <w:marTop w:val="0"/>
      <w:marBottom w:val="0"/>
      <w:divBdr>
        <w:top w:val="none" w:sz="0" w:space="0" w:color="auto"/>
        <w:left w:val="none" w:sz="0" w:space="0" w:color="auto"/>
        <w:bottom w:val="none" w:sz="0" w:space="0" w:color="auto"/>
        <w:right w:val="none" w:sz="0" w:space="0" w:color="auto"/>
      </w:divBdr>
    </w:div>
    <w:div w:id="1637682744">
      <w:bodyDiv w:val="1"/>
      <w:marLeft w:val="0"/>
      <w:marRight w:val="0"/>
      <w:marTop w:val="0"/>
      <w:marBottom w:val="0"/>
      <w:divBdr>
        <w:top w:val="none" w:sz="0" w:space="0" w:color="auto"/>
        <w:left w:val="none" w:sz="0" w:space="0" w:color="auto"/>
        <w:bottom w:val="none" w:sz="0" w:space="0" w:color="auto"/>
        <w:right w:val="none" w:sz="0" w:space="0" w:color="auto"/>
      </w:divBdr>
    </w:div>
    <w:div w:id="1728383344">
      <w:bodyDiv w:val="1"/>
      <w:marLeft w:val="0"/>
      <w:marRight w:val="0"/>
      <w:marTop w:val="0"/>
      <w:marBottom w:val="0"/>
      <w:divBdr>
        <w:top w:val="none" w:sz="0" w:space="0" w:color="auto"/>
        <w:left w:val="none" w:sz="0" w:space="0" w:color="auto"/>
        <w:bottom w:val="none" w:sz="0" w:space="0" w:color="auto"/>
        <w:right w:val="none" w:sz="0" w:space="0" w:color="auto"/>
      </w:divBdr>
    </w:div>
    <w:div w:id="1776440298">
      <w:bodyDiv w:val="1"/>
      <w:marLeft w:val="0"/>
      <w:marRight w:val="0"/>
      <w:marTop w:val="0"/>
      <w:marBottom w:val="0"/>
      <w:divBdr>
        <w:top w:val="none" w:sz="0" w:space="0" w:color="auto"/>
        <w:left w:val="none" w:sz="0" w:space="0" w:color="auto"/>
        <w:bottom w:val="none" w:sz="0" w:space="0" w:color="auto"/>
        <w:right w:val="none" w:sz="0" w:space="0" w:color="auto"/>
      </w:divBdr>
    </w:div>
    <w:div w:id="1816488430">
      <w:bodyDiv w:val="1"/>
      <w:marLeft w:val="0"/>
      <w:marRight w:val="0"/>
      <w:marTop w:val="0"/>
      <w:marBottom w:val="0"/>
      <w:divBdr>
        <w:top w:val="none" w:sz="0" w:space="0" w:color="auto"/>
        <w:left w:val="none" w:sz="0" w:space="0" w:color="auto"/>
        <w:bottom w:val="none" w:sz="0" w:space="0" w:color="auto"/>
        <w:right w:val="none" w:sz="0" w:space="0" w:color="auto"/>
      </w:divBdr>
    </w:div>
    <w:div w:id="1828011797">
      <w:bodyDiv w:val="1"/>
      <w:marLeft w:val="0"/>
      <w:marRight w:val="0"/>
      <w:marTop w:val="0"/>
      <w:marBottom w:val="0"/>
      <w:divBdr>
        <w:top w:val="none" w:sz="0" w:space="0" w:color="auto"/>
        <w:left w:val="none" w:sz="0" w:space="0" w:color="auto"/>
        <w:bottom w:val="none" w:sz="0" w:space="0" w:color="auto"/>
        <w:right w:val="none" w:sz="0" w:space="0" w:color="auto"/>
      </w:divBdr>
    </w:div>
    <w:div w:id="1871063057">
      <w:bodyDiv w:val="1"/>
      <w:marLeft w:val="0"/>
      <w:marRight w:val="0"/>
      <w:marTop w:val="0"/>
      <w:marBottom w:val="0"/>
      <w:divBdr>
        <w:top w:val="none" w:sz="0" w:space="0" w:color="auto"/>
        <w:left w:val="none" w:sz="0" w:space="0" w:color="auto"/>
        <w:bottom w:val="none" w:sz="0" w:space="0" w:color="auto"/>
        <w:right w:val="none" w:sz="0" w:space="0" w:color="auto"/>
      </w:divBdr>
    </w:div>
    <w:div w:id="2010403686">
      <w:bodyDiv w:val="1"/>
      <w:marLeft w:val="0"/>
      <w:marRight w:val="0"/>
      <w:marTop w:val="0"/>
      <w:marBottom w:val="0"/>
      <w:divBdr>
        <w:top w:val="none" w:sz="0" w:space="0" w:color="auto"/>
        <w:left w:val="none" w:sz="0" w:space="0" w:color="auto"/>
        <w:bottom w:val="none" w:sz="0" w:space="0" w:color="auto"/>
        <w:right w:val="none" w:sz="0" w:space="0" w:color="auto"/>
      </w:divBdr>
    </w:div>
    <w:div w:id="2022664187">
      <w:bodyDiv w:val="1"/>
      <w:marLeft w:val="0"/>
      <w:marRight w:val="0"/>
      <w:marTop w:val="0"/>
      <w:marBottom w:val="0"/>
      <w:divBdr>
        <w:top w:val="none" w:sz="0" w:space="0" w:color="auto"/>
        <w:left w:val="none" w:sz="0" w:space="0" w:color="auto"/>
        <w:bottom w:val="none" w:sz="0" w:space="0" w:color="auto"/>
        <w:right w:val="none" w:sz="0" w:space="0" w:color="auto"/>
      </w:divBdr>
    </w:div>
    <w:div w:id="2031492183">
      <w:bodyDiv w:val="1"/>
      <w:marLeft w:val="0"/>
      <w:marRight w:val="0"/>
      <w:marTop w:val="0"/>
      <w:marBottom w:val="0"/>
      <w:divBdr>
        <w:top w:val="none" w:sz="0" w:space="0" w:color="auto"/>
        <w:left w:val="none" w:sz="0" w:space="0" w:color="auto"/>
        <w:bottom w:val="none" w:sz="0" w:space="0" w:color="auto"/>
        <w:right w:val="none" w:sz="0" w:space="0" w:color="auto"/>
      </w:divBdr>
    </w:div>
    <w:div w:id="2117627980">
      <w:bodyDiv w:val="1"/>
      <w:marLeft w:val="0"/>
      <w:marRight w:val="0"/>
      <w:marTop w:val="0"/>
      <w:marBottom w:val="0"/>
      <w:divBdr>
        <w:top w:val="none" w:sz="0" w:space="0" w:color="auto"/>
        <w:left w:val="none" w:sz="0" w:space="0" w:color="auto"/>
        <w:bottom w:val="none" w:sz="0" w:space="0" w:color="auto"/>
        <w:right w:val="none" w:sz="0" w:space="0" w:color="auto"/>
      </w:divBdr>
    </w:div>
    <w:div w:id="2122409031">
      <w:bodyDiv w:val="1"/>
      <w:marLeft w:val="0"/>
      <w:marRight w:val="0"/>
      <w:marTop w:val="0"/>
      <w:marBottom w:val="0"/>
      <w:divBdr>
        <w:top w:val="none" w:sz="0" w:space="0" w:color="auto"/>
        <w:left w:val="none" w:sz="0" w:space="0" w:color="auto"/>
        <w:bottom w:val="none" w:sz="0" w:space="0" w:color="auto"/>
        <w:right w:val="none" w:sz="0" w:space="0" w:color="auto"/>
      </w:divBdr>
    </w:div>
    <w:div w:id="21441550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9E3D3-A201-41A3-9FB5-3E3466700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5836</Words>
  <Characters>33266</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39024</CharactersWithSpaces>
  <SharedDoc>false</SharedDoc>
  <HLinks>
    <vt:vector size="102" baseType="variant">
      <vt:variant>
        <vt:i4>4194315</vt:i4>
      </vt:variant>
      <vt:variant>
        <vt:i4>97</vt:i4>
      </vt:variant>
      <vt:variant>
        <vt:i4>0</vt:i4>
      </vt:variant>
      <vt:variant>
        <vt:i4>5</vt:i4>
      </vt:variant>
      <vt:variant>
        <vt:lpwstr/>
      </vt:variant>
      <vt:variant>
        <vt:lpwstr>_ENREF_1</vt:lpwstr>
      </vt:variant>
      <vt:variant>
        <vt:i4>4390923</vt:i4>
      </vt:variant>
      <vt:variant>
        <vt:i4>91</vt:i4>
      </vt:variant>
      <vt:variant>
        <vt:i4>0</vt:i4>
      </vt:variant>
      <vt:variant>
        <vt:i4>5</vt:i4>
      </vt:variant>
      <vt:variant>
        <vt:lpwstr/>
      </vt:variant>
      <vt:variant>
        <vt:lpwstr>_ENREF_2</vt:lpwstr>
      </vt:variant>
      <vt:variant>
        <vt:i4>4653067</vt:i4>
      </vt:variant>
      <vt:variant>
        <vt:i4>85</vt:i4>
      </vt:variant>
      <vt:variant>
        <vt:i4>0</vt:i4>
      </vt:variant>
      <vt:variant>
        <vt:i4>5</vt:i4>
      </vt:variant>
      <vt:variant>
        <vt:lpwstr/>
      </vt:variant>
      <vt:variant>
        <vt:lpwstr>_ENREF_6</vt:lpwstr>
      </vt:variant>
      <vt:variant>
        <vt:i4>4587531</vt:i4>
      </vt:variant>
      <vt:variant>
        <vt:i4>82</vt:i4>
      </vt:variant>
      <vt:variant>
        <vt:i4>0</vt:i4>
      </vt:variant>
      <vt:variant>
        <vt:i4>5</vt:i4>
      </vt:variant>
      <vt:variant>
        <vt:lpwstr/>
      </vt:variant>
      <vt:variant>
        <vt:lpwstr>_ENREF_7</vt:lpwstr>
      </vt:variant>
      <vt:variant>
        <vt:i4>4194360</vt:i4>
      </vt:variant>
      <vt:variant>
        <vt:i4>74</vt:i4>
      </vt:variant>
      <vt:variant>
        <vt:i4>0</vt:i4>
      </vt:variant>
      <vt:variant>
        <vt:i4>5</vt:i4>
      </vt:variant>
      <vt:variant>
        <vt:lpwstr/>
      </vt:variant>
      <vt:variant>
        <vt:lpwstr>_ENREF_13</vt:lpwstr>
      </vt:variant>
      <vt:variant>
        <vt:i4>4194366</vt:i4>
      </vt:variant>
      <vt:variant>
        <vt:i4>66</vt:i4>
      </vt:variant>
      <vt:variant>
        <vt:i4>0</vt:i4>
      </vt:variant>
      <vt:variant>
        <vt:i4>5</vt:i4>
      </vt:variant>
      <vt:variant>
        <vt:lpwstr/>
      </vt:variant>
      <vt:variant>
        <vt:lpwstr>_ENREF_15</vt:lpwstr>
      </vt:variant>
      <vt:variant>
        <vt:i4>4194363</vt:i4>
      </vt:variant>
      <vt:variant>
        <vt:i4>60</vt:i4>
      </vt:variant>
      <vt:variant>
        <vt:i4>0</vt:i4>
      </vt:variant>
      <vt:variant>
        <vt:i4>5</vt:i4>
      </vt:variant>
      <vt:variant>
        <vt:lpwstr/>
      </vt:variant>
      <vt:variant>
        <vt:lpwstr>_ENREF_10</vt:lpwstr>
      </vt:variant>
      <vt:variant>
        <vt:i4>4194362</vt:i4>
      </vt:variant>
      <vt:variant>
        <vt:i4>52</vt:i4>
      </vt:variant>
      <vt:variant>
        <vt:i4>0</vt:i4>
      </vt:variant>
      <vt:variant>
        <vt:i4>5</vt:i4>
      </vt:variant>
      <vt:variant>
        <vt:lpwstr/>
      </vt:variant>
      <vt:variant>
        <vt:lpwstr>_ENREF_11</vt:lpwstr>
      </vt:variant>
      <vt:variant>
        <vt:i4>4194367</vt:i4>
      </vt:variant>
      <vt:variant>
        <vt:i4>46</vt:i4>
      </vt:variant>
      <vt:variant>
        <vt:i4>0</vt:i4>
      </vt:variant>
      <vt:variant>
        <vt:i4>5</vt:i4>
      </vt:variant>
      <vt:variant>
        <vt:lpwstr/>
      </vt:variant>
      <vt:variant>
        <vt:lpwstr>_ENREF_14</vt:lpwstr>
      </vt:variant>
      <vt:variant>
        <vt:i4>4194367</vt:i4>
      </vt:variant>
      <vt:variant>
        <vt:i4>38</vt:i4>
      </vt:variant>
      <vt:variant>
        <vt:i4>0</vt:i4>
      </vt:variant>
      <vt:variant>
        <vt:i4>5</vt:i4>
      </vt:variant>
      <vt:variant>
        <vt:lpwstr/>
      </vt:variant>
      <vt:variant>
        <vt:lpwstr>_ENREF_14</vt:lpwstr>
      </vt:variant>
      <vt:variant>
        <vt:i4>4194361</vt:i4>
      </vt:variant>
      <vt:variant>
        <vt:i4>30</vt:i4>
      </vt:variant>
      <vt:variant>
        <vt:i4>0</vt:i4>
      </vt:variant>
      <vt:variant>
        <vt:i4>5</vt:i4>
      </vt:variant>
      <vt:variant>
        <vt:lpwstr/>
      </vt:variant>
      <vt:variant>
        <vt:lpwstr>_ENREF_12</vt:lpwstr>
      </vt:variant>
      <vt:variant>
        <vt:i4>4521995</vt:i4>
      </vt:variant>
      <vt:variant>
        <vt:i4>22</vt:i4>
      </vt:variant>
      <vt:variant>
        <vt:i4>0</vt:i4>
      </vt:variant>
      <vt:variant>
        <vt:i4>5</vt:i4>
      </vt:variant>
      <vt:variant>
        <vt:lpwstr/>
      </vt:variant>
      <vt:variant>
        <vt:lpwstr>_ENREF_4</vt:lpwstr>
      </vt:variant>
      <vt:variant>
        <vt:i4>4456459</vt:i4>
      </vt:variant>
      <vt:variant>
        <vt:i4>16</vt:i4>
      </vt:variant>
      <vt:variant>
        <vt:i4>0</vt:i4>
      </vt:variant>
      <vt:variant>
        <vt:i4>5</vt:i4>
      </vt:variant>
      <vt:variant>
        <vt:lpwstr/>
      </vt:variant>
      <vt:variant>
        <vt:lpwstr>_ENREF_5</vt:lpwstr>
      </vt:variant>
      <vt:variant>
        <vt:i4>4718603</vt:i4>
      </vt:variant>
      <vt:variant>
        <vt:i4>10</vt:i4>
      </vt:variant>
      <vt:variant>
        <vt:i4>0</vt:i4>
      </vt:variant>
      <vt:variant>
        <vt:i4>5</vt:i4>
      </vt:variant>
      <vt:variant>
        <vt:lpwstr/>
      </vt:variant>
      <vt:variant>
        <vt:lpwstr>_ENREF_9</vt:lpwstr>
      </vt:variant>
      <vt:variant>
        <vt:i4>4325387</vt:i4>
      </vt:variant>
      <vt:variant>
        <vt:i4>7</vt:i4>
      </vt:variant>
      <vt:variant>
        <vt:i4>0</vt:i4>
      </vt:variant>
      <vt:variant>
        <vt:i4>5</vt:i4>
      </vt:variant>
      <vt:variant>
        <vt:lpwstr/>
      </vt:variant>
      <vt:variant>
        <vt:lpwstr>_ENREF_3</vt:lpwstr>
      </vt:variant>
      <vt:variant>
        <vt:i4>4784139</vt:i4>
      </vt:variant>
      <vt:variant>
        <vt:i4>4</vt:i4>
      </vt:variant>
      <vt:variant>
        <vt:i4>0</vt:i4>
      </vt:variant>
      <vt:variant>
        <vt:i4>5</vt:i4>
      </vt:variant>
      <vt:variant>
        <vt:lpwstr/>
      </vt:variant>
      <vt:variant>
        <vt:lpwstr>_ENREF_8</vt:lpwstr>
      </vt:variant>
      <vt:variant>
        <vt:i4>7667735</vt:i4>
      </vt:variant>
      <vt:variant>
        <vt:i4>29828</vt:i4>
      </vt:variant>
      <vt:variant>
        <vt:i4>1025</vt:i4>
      </vt:variant>
      <vt:variant>
        <vt:i4>1</vt:i4>
      </vt:variant>
      <vt:variant>
        <vt:lpwstr>EUR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Abdou ElSharawy</dc:creator>
  <cp:keywords/>
  <cp:lastModifiedBy>Anna Karyll Fadrillan</cp:lastModifiedBy>
  <cp:revision>2</cp:revision>
  <cp:lastPrinted>2015-12-09T08:28:00Z</cp:lastPrinted>
  <dcterms:created xsi:type="dcterms:W3CDTF">2016-03-14T06:24:00Z</dcterms:created>
  <dcterms:modified xsi:type="dcterms:W3CDTF">2016-03-14T06:24:00Z</dcterms:modified>
</cp:coreProperties>
</file>