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CF039F0" w14:textId="77777777" w:rsidR="00580FB4" w:rsidRDefault="00580FB4" w:rsidP="00580FB4">
      <w:pPr>
        <w:spacing w:line="480" w:lineRule="auto"/>
        <w:jc w:val="both"/>
        <w:outlineLvl w:val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SUPPLEMENTARY TABLES</w:t>
      </w:r>
    </w:p>
    <w:p w14:paraId="76EB589E" w14:textId="77777777" w:rsidR="00580FB4" w:rsidRPr="00BD6AFA" w:rsidRDefault="00580FB4" w:rsidP="00580FB4">
      <w:pPr>
        <w:spacing w:line="480" w:lineRule="auto"/>
        <w:jc w:val="both"/>
        <w:outlineLvl w:val="0"/>
        <w:rPr>
          <w:rFonts w:ascii="Times New Roman" w:hAnsi="Times New Roman" w:cs="Times New Roman"/>
          <w:b/>
        </w:rPr>
      </w:pPr>
    </w:p>
    <w:tbl>
      <w:tblPr>
        <w:tblStyle w:val="TableGrid"/>
        <w:tblW w:w="7578" w:type="dxa"/>
        <w:tblLook w:val="04A0" w:firstRow="1" w:lastRow="0" w:firstColumn="1" w:lastColumn="0" w:noHBand="0" w:noVBand="1"/>
      </w:tblPr>
      <w:tblGrid>
        <w:gridCol w:w="1368"/>
        <w:gridCol w:w="630"/>
        <w:gridCol w:w="4410"/>
        <w:gridCol w:w="1170"/>
      </w:tblGrid>
      <w:tr w:rsidR="00580FB4" w:rsidRPr="00AE7A0E" w14:paraId="6983CC2E" w14:textId="77777777" w:rsidTr="006B049A">
        <w:tc>
          <w:tcPr>
            <w:tcW w:w="1368" w:type="dxa"/>
          </w:tcPr>
          <w:p w14:paraId="3DB39A96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Tissue</w:t>
            </w:r>
          </w:p>
        </w:tc>
        <w:tc>
          <w:tcPr>
            <w:tcW w:w="630" w:type="dxa"/>
          </w:tcPr>
          <w:p w14:paraId="2E3E49A1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AA</w:t>
            </w:r>
          </w:p>
        </w:tc>
        <w:tc>
          <w:tcPr>
            <w:tcW w:w="4410" w:type="dxa"/>
          </w:tcPr>
          <w:p w14:paraId="269B76DD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Motif</w:t>
            </w:r>
          </w:p>
        </w:tc>
        <w:tc>
          <w:tcPr>
            <w:tcW w:w="1170" w:type="dxa"/>
          </w:tcPr>
          <w:p w14:paraId="352BB9CD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Motif Score</w:t>
            </w:r>
          </w:p>
        </w:tc>
      </w:tr>
      <w:tr w:rsidR="00580FB4" w:rsidRPr="00AE7A0E" w14:paraId="749805B6" w14:textId="77777777" w:rsidTr="006B049A">
        <w:trPr>
          <w:trHeight w:val="1156"/>
        </w:trPr>
        <w:tc>
          <w:tcPr>
            <w:tcW w:w="1368" w:type="dxa"/>
            <w:vMerge w:val="restart"/>
          </w:tcPr>
          <w:p w14:paraId="003CF15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D02FD9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</w:p>
          <w:p w14:paraId="36C6FD5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 xml:space="preserve">Blood </w:t>
            </w:r>
          </w:p>
        </w:tc>
        <w:tc>
          <w:tcPr>
            <w:tcW w:w="630" w:type="dxa"/>
          </w:tcPr>
          <w:p w14:paraId="0AF1F46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F391E2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4D46B41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2C78460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pS-X-E</w:t>
            </w:r>
          </w:p>
          <w:p w14:paraId="1D243D3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124C137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pS-D-X-E</w:t>
            </w:r>
          </w:p>
        </w:tc>
        <w:tc>
          <w:tcPr>
            <w:tcW w:w="1170" w:type="dxa"/>
          </w:tcPr>
          <w:p w14:paraId="0B93521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2DC1D78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14.09</w:t>
            </w:r>
          </w:p>
          <w:p w14:paraId="0075802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11.21</w:t>
            </w:r>
          </w:p>
          <w:p w14:paraId="36C3120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15.39</w:t>
            </w:r>
          </w:p>
        </w:tc>
      </w:tr>
      <w:tr w:rsidR="00580FB4" w:rsidRPr="00AE7A0E" w14:paraId="62F84F77" w14:textId="77777777" w:rsidTr="006B049A">
        <w:tc>
          <w:tcPr>
            <w:tcW w:w="1368" w:type="dxa"/>
            <w:vMerge/>
          </w:tcPr>
          <w:p w14:paraId="07201AF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75B8501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3AE6AAE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</w:t>
            </w:r>
          </w:p>
        </w:tc>
        <w:tc>
          <w:tcPr>
            <w:tcW w:w="1170" w:type="dxa"/>
          </w:tcPr>
          <w:p w14:paraId="3E371A4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8.34</w:t>
            </w:r>
          </w:p>
        </w:tc>
      </w:tr>
      <w:tr w:rsidR="00580FB4" w:rsidRPr="00AE7A0E" w14:paraId="49E6EB30" w14:textId="77777777" w:rsidTr="006B049A">
        <w:tc>
          <w:tcPr>
            <w:tcW w:w="1368" w:type="dxa"/>
            <w:vMerge/>
          </w:tcPr>
          <w:p w14:paraId="6B0D661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7C13573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0D062D1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40FD20F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219E47E6" w14:textId="77777777" w:rsidTr="006B049A">
        <w:tc>
          <w:tcPr>
            <w:tcW w:w="1368" w:type="dxa"/>
            <w:vMerge w:val="restart"/>
          </w:tcPr>
          <w:p w14:paraId="3AD97E8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4D7148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A3C181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E755DB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799C94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1CC0D7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C2DC2E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29A2F7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01BE07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Global</w:t>
            </w:r>
          </w:p>
        </w:tc>
        <w:tc>
          <w:tcPr>
            <w:tcW w:w="630" w:type="dxa"/>
          </w:tcPr>
          <w:p w14:paraId="688009C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1304067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R-pS-X-S-P</w:t>
            </w:r>
          </w:p>
          <w:p w14:paraId="1C79B22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R-S-X-pS-P</w:t>
            </w:r>
          </w:p>
          <w:p w14:paraId="03B4DD6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pS-P-X-X-S-P</w:t>
            </w:r>
          </w:p>
          <w:p w14:paraId="4C9ECB0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R-pS-X-S</w:t>
            </w:r>
          </w:p>
          <w:p w14:paraId="02E09DA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S-P-pS</w:t>
            </w:r>
          </w:p>
          <w:p w14:paraId="7E0BA5D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S-P-X-X-pS-P</w:t>
            </w:r>
          </w:p>
          <w:p w14:paraId="1FE5209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S-X-X-X-pS-P</w:t>
            </w:r>
          </w:p>
          <w:p w14:paraId="34200D5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pS-X-X-X-S-P</w:t>
            </w:r>
          </w:p>
          <w:p w14:paraId="4CAD475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pS-X-S-P</w:t>
            </w:r>
          </w:p>
          <w:p w14:paraId="2E974C1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R-X-X-S-X-pS</w:t>
            </w:r>
          </w:p>
          <w:p w14:paraId="7D4F0CF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R-X-X-pS-P</w:t>
            </w:r>
          </w:p>
          <w:p w14:paraId="5CB1F85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R-S-X-pS</w:t>
            </w:r>
          </w:p>
          <w:p w14:paraId="3290DE8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pS-P-X-X-X-R</w:t>
            </w:r>
          </w:p>
          <w:p w14:paraId="7AB5880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pS-D-E-E</w:t>
            </w:r>
          </w:p>
          <w:p w14:paraId="212F799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pS-P-X-X-X-K</w:t>
            </w:r>
          </w:p>
          <w:p w14:paraId="355846A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pS-E-X-E-X-D</w:t>
            </w:r>
          </w:p>
          <w:p w14:paraId="169A983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pS-X-D-E-X-E</w:t>
            </w:r>
          </w:p>
          <w:p w14:paraId="43CDFD8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pS-D-D-E</w:t>
            </w:r>
          </w:p>
          <w:p w14:paraId="5084CAF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pS-P-X-R</w:t>
            </w:r>
          </w:p>
          <w:p w14:paraId="116B16D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pS-D-X-E-D</w:t>
            </w:r>
          </w:p>
          <w:p w14:paraId="5456DC1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pS-E-E-E</w:t>
            </w:r>
          </w:p>
          <w:p w14:paraId="23453BF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pS-D-X-E</w:t>
            </w:r>
          </w:p>
          <w:p w14:paraId="321B1B2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pS-X-X-S-P</w:t>
            </w:r>
          </w:p>
          <w:p w14:paraId="54ED4A2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R-X-X-X-pS-P</w:t>
            </w:r>
          </w:p>
          <w:p w14:paraId="2E42DA1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R-X-X-pS-X-E</w:t>
            </w:r>
          </w:p>
          <w:p w14:paraId="55B4897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pS-S-P</w:t>
            </w:r>
          </w:p>
          <w:p w14:paraId="0A0AFC3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R-X-pS-X-S</w:t>
            </w:r>
          </w:p>
          <w:p w14:paraId="627A9D3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pS-P-X-X-X-X-X-X-X-X-R</w:t>
            </w:r>
          </w:p>
          <w:p w14:paraId="14EE8C5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pS-X-D-E</w:t>
            </w:r>
          </w:p>
          <w:p w14:paraId="1E8AD06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R-X-G-pS</w:t>
            </w:r>
          </w:p>
          <w:p w14:paraId="4E68ECD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S-P-X-pS</w:t>
            </w:r>
          </w:p>
          <w:p w14:paraId="2A5382A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pS-D-E-D</w:t>
            </w:r>
          </w:p>
          <w:p w14:paraId="60C8D6A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pS-P-X-X-X-X-X-X-X-X-K</w:t>
            </w:r>
          </w:p>
          <w:p w14:paraId="13DF9A2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pS-P-X-X-X-X-X-X-X-X-E</w:t>
            </w:r>
          </w:p>
          <w:p w14:paraId="0429FA6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pS-X-E-E</w:t>
            </w:r>
          </w:p>
          <w:p w14:paraId="5977FD4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pS-X-X-D-X-X-E</w:t>
            </w:r>
          </w:p>
          <w:p w14:paraId="6B3CB86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pS-D-X-D-X-E</w:t>
            </w:r>
          </w:p>
          <w:p w14:paraId="137A396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pS-X-X-X-X-D-X-E</w:t>
            </w:r>
          </w:p>
          <w:p w14:paraId="52FA02D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R-X-X-pS-X-X-X-X-E</w:t>
            </w:r>
          </w:p>
          <w:p w14:paraId="5C4C79D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R-X-X-X-X-X-X-X-pS-P</w:t>
            </w:r>
          </w:p>
          <w:p w14:paraId="7CEB886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E-E-X-X-X-X-X-X-X-pS</w:t>
            </w:r>
          </w:p>
          <w:p w14:paraId="72DD641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R-R-X-pS</w:t>
            </w:r>
          </w:p>
          <w:p w14:paraId="32566E1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S-P-X-X-pS-X-X-X-X-R</w:t>
            </w:r>
          </w:p>
          <w:p w14:paraId="38CA8C8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R-X-X-S-X-X-pS</w:t>
            </w:r>
          </w:p>
          <w:p w14:paraId="4D7DC98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pS-P-R</w:t>
            </w:r>
          </w:p>
          <w:p w14:paraId="6DA9C3A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pS-X-X-X-X-E-E</w:t>
            </w:r>
          </w:p>
          <w:p w14:paraId="24C45FB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pS-D-D-D</w:t>
            </w:r>
          </w:p>
          <w:p w14:paraId="1C99059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R-X-X-S-P-X-X-X-X-X-pS</w:t>
            </w:r>
          </w:p>
          <w:p w14:paraId="3577387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R-X-X-S-X-X-X-X-X-pS</w:t>
            </w:r>
          </w:p>
          <w:p w14:paraId="39BEB85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pS-P-X-X-X-X-X-X-X-R</w:t>
            </w:r>
          </w:p>
          <w:p w14:paraId="64B31D3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pS-R-X-X-S</w:t>
            </w:r>
          </w:p>
          <w:p w14:paraId="46750D5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pS-X-D-D</w:t>
            </w:r>
          </w:p>
          <w:p w14:paraId="138CAEB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pS-X-E-D</w:t>
            </w:r>
          </w:p>
          <w:p w14:paraId="1716CD7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pS-P-X-X-R</w:t>
            </w:r>
          </w:p>
          <w:p w14:paraId="60D4154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D-X-D-pS</w:t>
            </w:r>
          </w:p>
          <w:p w14:paraId="4342467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R-X-X-S-X-X-X-pS</w:t>
            </w:r>
          </w:p>
          <w:p w14:paraId="60957FF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pS-X-X-R-X-X-S</w:t>
            </w:r>
          </w:p>
          <w:p w14:paraId="625A3C6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pS-X-X-X-X-X-R-X-X-S</w:t>
            </w:r>
          </w:p>
          <w:p w14:paraId="3ACC454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R-R-X-X-pS</w:t>
            </w:r>
          </w:p>
          <w:p w14:paraId="498AE3C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pS-X-D-X-D</w:t>
            </w:r>
          </w:p>
          <w:p w14:paraId="70501B9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R-X-X-X-X-X-X-X-X-X-pS-P</w:t>
            </w:r>
          </w:p>
          <w:p w14:paraId="4C4007D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R-X-pS-S</w:t>
            </w:r>
          </w:p>
          <w:p w14:paraId="4F7A7B2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S-P-X-X-X-X-X-X-X-pS-X-X-X-X-X-X-X-X-R</w:t>
            </w:r>
          </w:p>
          <w:p w14:paraId="28D4820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R-X-X-S-X-X-X-X-pS</w:t>
            </w:r>
          </w:p>
          <w:p w14:paraId="7B8C489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D-D-X-X-X-X-X-pS</w:t>
            </w:r>
          </w:p>
          <w:p w14:paraId="4FC995B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S-P-X-X-X-X-X-X-X-X-pS-X-X-X-X-X-X-X-R</w:t>
            </w:r>
          </w:p>
          <w:p w14:paraId="03820ED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pS-X-S-X-X-X-X-X-X-R</w:t>
            </w:r>
          </w:p>
          <w:p w14:paraId="2F80E54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D-X-X-X-X-X-X-X-X-pS</w:t>
            </w:r>
          </w:p>
          <w:p w14:paraId="7EE919C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R-X-X-S-X-X-X-X-X-X-pS-X-X-X-L</w:t>
            </w:r>
          </w:p>
          <w:p w14:paraId="4F8ED59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R-X-X-X-X-X-X-X-X-pS-P</w:t>
            </w:r>
          </w:p>
          <w:p w14:paraId="35A4C3B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pS-X-X-X-X-R-X-X-S</w:t>
            </w:r>
          </w:p>
          <w:p w14:paraId="0CF536B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R-X-pS-P</w:t>
            </w:r>
          </w:p>
          <w:p w14:paraId="3641189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pS-X-S-X-D</w:t>
            </w:r>
          </w:p>
          <w:p w14:paraId="7A5A553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768312F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pS-X-X-X-X-X-X-X-X-X-D</w:t>
            </w:r>
          </w:p>
          <w:p w14:paraId="1D7A6EC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pS-X-X-X-X-X-X-X-D-X-E</w:t>
            </w:r>
          </w:p>
          <w:p w14:paraId="7CF9CB2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pS-X-X-X-X-X-X-X-X-X-R</w:t>
            </w:r>
          </w:p>
          <w:p w14:paraId="15F3436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R-X-X-X-pS-X-X-X-X-X-X-S</w:t>
            </w:r>
          </w:p>
          <w:p w14:paraId="306C9A4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P-X-X-X-X-X-X-X-X-X-pS-X-X-X-X-X-X-R-X-X-S</w:t>
            </w:r>
          </w:p>
          <w:p w14:paraId="516899C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34E008F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S-X-X-X-X-X-X-X-X-X-pS-X-X-X-X-X-X-X-R</w:t>
            </w:r>
          </w:p>
          <w:p w14:paraId="11C3A80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pS-X-D-X-X-D</w:t>
            </w:r>
          </w:p>
          <w:p w14:paraId="1A11909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R-X-pS</w:t>
            </w:r>
          </w:p>
          <w:p w14:paraId="2EE4193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pS-X-X-D</w:t>
            </w:r>
          </w:p>
          <w:p w14:paraId="7FA732B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pS-X-X-E-E</w:t>
            </w:r>
          </w:p>
          <w:p w14:paraId="4C5135A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pS-X-X-X-X-X-X-X-X-R</w:t>
            </w:r>
          </w:p>
          <w:p w14:paraId="628410B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R-X-S-X-pS</w:t>
            </w:r>
          </w:p>
          <w:p w14:paraId="7F8266D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D-X-X-X-X-X-X-X-X-X-pS</w:t>
            </w:r>
          </w:p>
          <w:p w14:paraId="48B12E6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S-X-X-X-X-X-X-X-pS-X-X-X-D</w:t>
            </w:r>
          </w:p>
          <w:p w14:paraId="504F45C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R-X-X-X-X-X-X-X-pS</w:t>
            </w:r>
          </w:p>
          <w:p w14:paraId="0C35650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pS-X-X-X-X-X-X-X-E-X-E</w:t>
            </w:r>
          </w:p>
          <w:p w14:paraId="7772513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R-X-X-X-X-X-X-X-X-X-pS</w:t>
            </w:r>
          </w:p>
          <w:p w14:paraId="77A21B8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pS-X-X-R</w:t>
            </w:r>
          </w:p>
          <w:p w14:paraId="210793D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D-X-X-X-X-X-X-pS</w:t>
            </w:r>
          </w:p>
          <w:p w14:paraId="3ABE773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pS-X-X-X-X-X-X-D</w:t>
            </w:r>
          </w:p>
          <w:p w14:paraId="37EF6A7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R-X-X-X-X-X-X-pS</w:t>
            </w:r>
          </w:p>
          <w:p w14:paraId="76D444F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pS-X-X-X-X-X-R</w:t>
            </w:r>
          </w:p>
          <w:p w14:paraId="4867EEC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R-X-X-X-X-pS</w:t>
            </w:r>
          </w:p>
          <w:p w14:paraId="564164E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K-X-pS</w:t>
            </w:r>
          </w:p>
          <w:p w14:paraId="25C996E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D-X-X-X-pS</w:t>
            </w:r>
          </w:p>
          <w:p w14:paraId="41AE648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pS-X-X-X-X-X-X-R</w:t>
            </w:r>
          </w:p>
          <w:p w14:paraId="5A541FC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pS-X-X-K</w:t>
            </w:r>
          </w:p>
          <w:p w14:paraId="68541C1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K-X-X-X-X-X-X-X-pS</w:t>
            </w:r>
          </w:p>
          <w:p w14:paraId="7DC66F6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pS-R</w:t>
            </w:r>
          </w:p>
          <w:p w14:paraId="40AD96F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</w:t>
            </w:r>
          </w:p>
          <w:p w14:paraId="5E8570F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pS-X-X-X-X-X-X-X-R</w:t>
            </w:r>
          </w:p>
          <w:p w14:paraId="404CDCB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pS-X-X-E</w:t>
            </w:r>
          </w:p>
          <w:p w14:paraId="5FBC893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pS-X-R</w:t>
            </w:r>
          </w:p>
          <w:p w14:paraId="5EE9AF7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pS-X-X-X-X-K</w:t>
            </w:r>
          </w:p>
          <w:p w14:paraId="45FC6A6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pS-X-X-S</w:t>
            </w:r>
          </w:p>
          <w:p w14:paraId="7F8BB26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P-X-X-X-X-X-X-pS</w:t>
            </w:r>
          </w:p>
          <w:p w14:paraId="2D4845A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pS-X-X-X-R</w:t>
            </w:r>
          </w:p>
          <w:p w14:paraId="48A5EE7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pS-X-X-G</w:t>
            </w:r>
          </w:p>
        </w:tc>
        <w:tc>
          <w:tcPr>
            <w:tcW w:w="1170" w:type="dxa"/>
          </w:tcPr>
          <w:p w14:paraId="20BA254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42.91</w:t>
            </w:r>
          </w:p>
          <w:p w14:paraId="203594D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42.66</w:t>
            </w:r>
          </w:p>
          <w:p w14:paraId="429B2FA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47.48</w:t>
            </w:r>
          </w:p>
          <w:p w14:paraId="5680F58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2C59568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7A58476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44.63</w:t>
            </w:r>
          </w:p>
          <w:p w14:paraId="27B7877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46D4CCA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6CBBF62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01DE83E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5076A05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29.14</w:t>
            </w:r>
          </w:p>
          <w:p w14:paraId="71F0F8C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4484C15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29.66</w:t>
            </w:r>
          </w:p>
          <w:p w14:paraId="33FAC2F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42.17</w:t>
            </w:r>
          </w:p>
          <w:p w14:paraId="3616175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29.59</w:t>
            </w:r>
          </w:p>
          <w:p w14:paraId="088ADC8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41.24</w:t>
            </w:r>
          </w:p>
          <w:p w14:paraId="523B9C3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41.09</w:t>
            </w:r>
          </w:p>
          <w:p w14:paraId="53E483A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42.37</w:t>
            </w:r>
          </w:p>
          <w:p w14:paraId="009C8FA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27.24</w:t>
            </w:r>
          </w:p>
          <w:p w14:paraId="1140445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38.52</w:t>
            </w:r>
          </w:p>
          <w:p w14:paraId="698AF12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40.94</w:t>
            </w:r>
          </w:p>
          <w:p w14:paraId="125192C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5E78FAB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623631B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23.53</w:t>
            </w:r>
          </w:p>
          <w:p w14:paraId="541D218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7C9C03C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084A751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2B7AAE0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24.71</w:t>
            </w:r>
          </w:p>
          <w:p w14:paraId="1C72FEA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029F809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27.54</w:t>
            </w:r>
          </w:p>
          <w:p w14:paraId="3C15F93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3206F90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36.13</w:t>
            </w:r>
          </w:p>
          <w:p w14:paraId="508C023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24.11</w:t>
            </w:r>
          </w:p>
          <w:p w14:paraId="263DEA2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30.68</w:t>
            </w:r>
          </w:p>
          <w:p w14:paraId="304D6CE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25.67</w:t>
            </w:r>
          </w:p>
          <w:p w14:paraId="2558C33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25.24</w:t>
            </w:r>
          </w:p>
          <w:p w14:paraId="5946369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32.83</w:t>
            </w:r>
          </w:p>
          <w:p w14:paraId="75A9841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28.13</w:t>
            </w:r>
          </w:p>
          <w:p w14:paraId="033C5D0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26.21</w:t>
            </w:r>
          </w:p>
          <w:p w14:paraId="3DC9180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23.89</w:t>
            </w:r>
          </w:p>
          <w:p w14:paraId="66AB998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26.96</w:t>
            </w:r>
          </w:p>
          <w:p w14:paraId="602D26A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28.19</w:t>
            </w:r>
          </w:p>
          <w:p w14:paraId="3F31D73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38.18</w:t>
            </w:r>
          </w:p>
          <w:p w14:paraId="761A82C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721789F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25.82</w:t>
            </w:r>
          </w:p>
          <w:p w14:paraId="0C14D72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23.71</w:t>
            </w:r>
          </w:p>
          <w:p w14:paraId="168F720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37.75</w:t>
            </w:r>
          </w:p>
          <w:p w14:paraId="18153AA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31.03</w:t>
            </w:r>
          </w:p>
          <w:p w14:paraId="0176D0B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29.73</w:t>
            </w:r>
          </w:p>
          <w:p w14:paraId="4630AB2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25.89</w:t>
            </w:r>
          </w:p>
          <w:p w14:paraId="5421FDD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3714C34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25.14</w:t>
            </w:r>
          </w:p>
          <w:p w14:paraId="32954DC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23.76</w:t>
            </w:r>
          </w:p>
          <w:p w14:paraId="24D54E8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29.37</w:t>
            </w:r>
          </w:p>
          <w:p w14:paraId="2631F08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26.27</w:t>
            </w:r>
          </w:p>
          <w:p w14:paraId="64E524F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27.96</w:t>
            </w:r>
          </w:p>
          <w:p w14:paraId="45C7DAD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30.42</w:t>
            </w:r>
          </w:p>
          <w:p w14:paraId="1F2446E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4DC0ADA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22.50</w:t>
            </w:r>
          </w:p>
          <w:p w14:paraId="73D2160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24.57</w:t>
            </w:r>
          </w:p>
          <w:p w14:paraId="5DA35C1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23.31</w:t>
            </w:r>
          </w:p>
          <w:p w14:paraId="5F10A08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25.08</w:t>
            </w:r>
          </w:p>
          <w:p w14:paraId="1BEAD0B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36.27</w:t>
            </w:r>
          </w:p>
          <w:p w14:paraId="1A5560A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25.99</w:t>
            </w:r>
          </w:p>
          <w:p w14:paraId="586AE48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23.79</w:t>
            </w:r>
          </w:p>
          <w:p w14:paraId="17CCF4E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36.22</w:t>
            </w:r>
          </w:p>
          <w:p w14:paraId="2CDC9CD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22.55</w:t>
            </w:r>
          </w:p>
          <w:p w14:paraId="267A745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42CD43C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29.67</w:t>
            </w:r>
          </w:p>
          <w:p w14:paraId="57AF23C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22.04</w:t>
            </w:r>
          </w:p>
          <w:p w14:paraId="74FB8ED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71A46F6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22.31</w:t>
            </w:r>
          </w:p>
          <w:p w14:paraId="4C52A86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22.76</w:t>
            </w:r>
          </w:p>
          <w:p w14:paraId="1A130CC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67DDD8D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44D503A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23.40</w:t>
            </w:r>
          </w:p>
          <w:p w14:paraId="3AF9089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7ECA445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23.60</w:t>
            </w:r>
          </w:p>
          <w:p w14:paraId="30ABC69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35.57</w:t>
            </w:r>
          </w:p>
          <w:p w14:paraId="48EF8A8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28A1D21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23.09</w:t>
            </w:r>
          </w:p>
          <w:p w14:paraId="63061BB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26.06</w:t>
            </w:r>
          </w:p>
          <w:p w14:paraId="7C62276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5C8D7D4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3B0C83F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25.76</w:t>
            </w:r>
          </w:p>
          <w:p w14:paraId="6A3016F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15.65</w:t>
            </w:r>
          </w:p>
          <w:p w14:paraId="51ECDE7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22.64</w:t>
            </w:r>
          </w:p>
          <w:p w14:paraId="071F369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13.87</w:t>
            </w:r>
          </w:p>
          <w:p w14:paraId="537D79D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21.07</w:t>
            </w:r>
          </w:p>
          <w:p w14:paraId="0FB8488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13.28</w:t>
            </w:r>
          </w:p>
          <w:p w14:paraId="2BC2726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19.05</w:t>
            </w:r>
          </w:p>
          <w:p w14:paraId="5DAC993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12.49</w:t>
            </w:r>
          </w:p>
          <w:p w14:paraId="417E8FB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14.65</w:t>
            </w:r>
          </w:p>
          <w:p w14:paraId="2F5D782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11.28</w:t>
            </w:r>
          </w:p>
          <w:p w14:paraId="2FD6CA2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12.54</w:t>
            </w:r>
          </w:p>
          <w:p w14:paraId="5E171D0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11.29</w:t>
            </w:r>
          </w:p>
          <w:p w14:paraId="37C178F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10.74</w:t>
            </w:r>
          </w:p>
          <w:p w14:paraId="144AC3B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10.75</w:t>
            </w:r>
          </w:p>
          <w:p w14:paraId="13434CD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10.65</w:t>
            </w:r>
          </w:p>
          <w:p w14:paraId="17E7127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9.84</w:t>
            </w:r>
          </w:p>
          <w:p w14:paraId="16BC5AF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9.66</w:t>
            </w:r>
          </w:p>
          <w:p w14:paraId="52F97EC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9.74</w:t>
            </w:r>
          </w:p>
          <w:p w14:paraId="48809C9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9.77</w:t>
            </w:r>
          </w:p>
          <w:p w14:paraId="0904049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8.13</w:t>
            </w:r>
          </w:p>
          <w:p w14:paraId="7A31672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8.62</w:t>
            </w:r>
          </w:p>
          <w:p w14:paraId="5450246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7.88</w:t>
            </w:r>
          </w:p>
          <w:p w14:paraId="219080F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8.37</w:t>
            </w:r>
          </w:p>
          <w:p w14:paraId="3FB07AD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8.27</w:t>
            </w:r>
          </w:p>
          <w:p w14:paraId="7066692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8.36</w:t>
            </w:r>
          </w:p>
          <w:p w14:paraId="23DC89C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8.02</w:t>
            </w:r>
          </w:p>
          <w:p w14:paraId="5E9D9EB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6.02</w:t>
            </w:r>
          </w:p>
          <w:p w14:paraId="5FDF622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6.10</w:t>
            </w:r>
          </w:p>
          <w:p w14:paraId="17C5FD9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6.32</w:t>
            </w:r>
          </w:p>
        </w:tc>
      </w:tr>
      <w:tr w:rsidR="00580FB4" w:rsidRPr="00AE7A0E" w14:paraId="39C0187A" w14:textId="77777777" w:rsidTr="006B049A">
        <w:trPr>
          <w:trHeight w:val="3195"/>
        </w:trPr>
        <w:tc>
          <w:tcPr>
            <w:tcW w:w="1368" w:type="dxa"/>
            <w:vMerge/>
          </w:tcPr>
          <w:p w14:paraId="5039055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368DC83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84602D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0E8331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6FE028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9B2EB5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0FFAAE8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pT-P-P</w:t>
            </w:r>
          </w:p>
          <w:p w14:paraId="1F06A06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pT-P-E</w:t>
            </w:r>
          </w:p>
          <w:p w14:paraId="5C435E3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pT-X-S-P</w:t>
            </w:r>
          </w:p>
          <w:p w14:paraId="1F82279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pT-S-P</w:t>
            </w:r>
          </w:p>
          <w:p w14:paraId="5F34B95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</w:t>
            </w:r>
          </w:p>
          <w:p w14:paraId="04B8473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S-X-pT</w:t>
            </w:r>
          </w:p>
          <w:p w14:paraId="2C91747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pT-X-X-X-X-E</w:t>
            </w:r>
          </w:p>
          <w:p w14:paraId="632E688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pT-X-S</w:t>
            </w:r>
          </w:p>
          <w:p w14:paraId="066DC93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pT-X-D</w:t>
            </w:r>
          </w:p>
          <w:p w14:paraId="3CCCC3E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S-X-X-pT</w:t>
            </w:r>
          </w:p>
          <w:p w14:paraId="16836F7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pT-D-X-E</w:t>
            </w:r>
          </w:p>
        </w:tc>
        <w:tc>
          <w:tcPr>
            <w:tcW w:w="1170" w:type="dxa"/>
          </w:tcPr>
          <w:p w14:paraId="4B583B8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12F0FB0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23.30</w:t>
            </w:r>
          </w:p>
          <w:p w14:paraId="41DAB92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24.71</w:t>
            </w:r>
          </w:p>
          <w:p w14:paraId="7EFDA17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6328816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23F98D1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15.65</w:t>
            </w:r>
          </w:p>
          <w:p w14:paraId="37A5523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13.33</w:t>
            </w:r>
          </w:p>
          <w:p w14:paraId="5C4FD2A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8.42</w:t>
            </w:r>
          </w:p>
          <w:p w14:paraId="7D52611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9.06</w:t>
            </w:r>
          </w:p>
          <w:p w14:paraId="5C6356D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7.56</w:t>
            </w:r>
          </w:p>
          <w:p w14:paraId="6A076BD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12.85</w:t>
            </w:r>
          </w:p>
        </w:tc>
      </w:tr>
      <w:tr w:rsidR="00580FB4" w:rsidRPr="00AE7A0E" w14:paraId="5CB4615A" w14:textId="77777777" w:rsidTr="006B049A">
        <w:trPr>
          <w:trHeight w:val="864"/>
        </w:trPr>
        <w:tc>
          <w:tcPr>
            <w:tcW w:w="1368" w:type="dxa"/>
            <w:vMerge/>
          </w:tcPr>
          <w:p w14:paraId="1977DB3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262166C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A6FE68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61EBE93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pY-X-X-X-E</w:t>
            </w:r>
          </w:p>
          <w:p w14:paraId="325FB05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pY-D</w:t>
            </w:r>
          </w:p>
          <w:p w14:paraId="1BFCB1A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pY-X-X-S</w:t>
            </w:r>
          </w:p>
        </w:tc>
        <w:tc>
          <w:tcPr>
            <w:tcW w:w="1170" w:type="dxa"/>
          </w:tcPr>
          <w:p w14:paraId="4838286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6.76</w:t>
            </w:r>
          </w:p>
          <w:p w14:paraId="2D732EB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6.78</w:t>
            </w:r>
          </w:p>
          <w:p w14:paraId="36D3216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6.03</w:t>
            </w:r>
          </w:p>
        </w:tc>
      </w:tr>
      <w:tr w:rsidR="00580FB4" w:rsidRPr="00AE7A0E" w14:paraId="3419C1A9" w14:textId="77777777" w:rsidTr="006B049A">
        <w:tc>
          <w:tcPr>
            <w:tcW w:w="1368" w:type="dxa"/>
            <w:vMerge w:val="restart"/>
          </w:tcPr>
          <w:p w14:paraId="0F078EB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Brain</w:t>
            </w:r>
          </w:p>
          <w:p w14:paraId="2FFBC8B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9500F7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F6D184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74A08E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E456CD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86CB6B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DAB539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0B1B28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C1A982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34B98A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62B6CD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AFB8D2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F64216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F63859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8093C7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5615AB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2E16B1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CD5C73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0495B5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94296F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AA7352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BAF4A2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EBC6EF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DFAE24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CC7E67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BE0EB7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EB65A3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4AF16D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C0B23E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26DDFF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C35C84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651BC9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8BDA4E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E6D2CC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D5AD05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FF7667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123647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5D1CC5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1C9A399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63A15749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pS-P-E*</w:t>
            </w:r>
          </w:p>
          <w:p w14:paraId="3F9E732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R-X-X-pS-P</w:t>
            </w:r>
          </w:p>
          <w:p w14:paraId="3CB4344C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E-X-X-X-X-X-X-X-X-pS-P*</w:t>
            </w:r>
          </w:p>
          <w:p w14:paraId="684729FD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pS-P-X-X-E*</w:t>
            </w:r>
          </w:p>
          <w:p w14:paraId="0D22BBB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0887DEB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pS-D-D-E</w:t>
            </w:r>
          </w:p>
          <w:p w14:paraId="5F7771F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pS-D-X-E</w:t>
            </w:r>
          </w:p>
          <w:p w14:paraId="045BCAA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507A2BC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pS-X-E-D</w:t>
            </w:r>
          </w:p>
          <w:p w14:paraId="79EF4E1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pS-E-X-E</w:t>
            </w:r>
          </w:p>
          <w:p w14:paraId="6C936A1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pS-X-E</w:t>
            </w:r>
          </w:p>
          <w:p w14:paraId="6E592AD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pS-X-D-D</w:t>
            </w:r>
          </w:p>
          <w:p w14:paraId="6DCDBFD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R-X-pS</w:t>
            </w:r>
          </w:p>
          <w:p w14:paraId="0945826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pS-X-D</w:t>
            </w:r>
          </w:p>
          <w:p w14:paraId="4AA9A262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pS-X-S-P</w:t>
            </w:r>
          </w:p>
          <w:p w14:paraId="68C75D12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E-X-X-X-X-pS*</w:t>
            </w:r>
          </w:p>
          <w:p w14:paraId="434A62B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D-X-X-X-X-pS</w:t>
            </w:r>
          </w:p>
          <w:p w14:paraId="17B9E4E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R-X-X-X-X-X-X-pS</w:t>
            </w:r>
          </w:p>
          <w:p w14:paraId="518ED392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pS-X-X-X-X-X-X-X-X-D*</w:t>
            </w:r>
          </w:p>
          <w:p w14:paraId="6F57729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pS-X-X-X-X-X-X-X-X-R</w:t>
            </w:r>
          </w:p>
          <w:p w14:paraId="08D3C993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pS-X-X-X-X-X-X-X-X-E*</w:t>
            </w:r>
          </w:p>
          <w:p w14:paraId="3FE8C13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R-X-X-X-X-X-X-X-X-pS</w:t>
            </w:r>
          </w:p>
          <w:p w14:paraId="5F49AA15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E-X-X-X-X-X-X-X-X-pS*</w:t>
            </w:r>
          </w:p>
          <w:p w14:paraId="280EC39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pS-X-X-X-X-E</w:t>
            </w:r>
          </w:p>
          <w:p w14:paraId="597166A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pS-X-X-X-X-R</w:t>
            </w:r>
          </w:p>
          <w:p w14:paraId="6E7BA10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R-X-X-X-X-X-X-X-pS</w:t>
            </w:r>
          </w:p>
          <w:p w14:paraId="17DD88A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pS-X-X-X-X-X-R</w:t>
            </w:r>
          </w:p>
          <w:p w14:paraId="28CF180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R-X-X-X-X-pS</w:t>
            </w:r>
          </w:p>
          <w:p w14:paraId="2BD8827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R-X-X-X-X-X-X-X-X-X-pS</w:t>
            </w:r>
          </w:p>
          <w:p w14:paraId="2C12714A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pS-X-X-X-X-X-X-X-X-K*</w:t>
            </w:r>
          </w:p>
          <w:p w14:paraId="5A90FE1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pS-X-X-X-R</w:t>
            </w:r>
          </w:p>
          <w:p w14:paraId="0770D33C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K-X-pS</w:t>
            </w:r>
          </w:p>
          <w:p w14:paraId="0E64699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E-X-X-X-X-X-pS</w:t>
            </w:r>
          </w:p>
          <w:p w14:paraId="3D33493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pS-X-X-E</w:t>
            </w:r>
          </w:p>
          <w:p w14:paraId="738D169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E-X-X-X-X-X-X-X-pS</w:t>
            </w:r>
          </w:p>
        </w:tc>
        <w:tc>
          <w:tcPr>
            <w:tcW w:w="1170" w:type="dxa"/>
          </w:tcPr>
          <w:p w14:paraId="06A803C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24.35</w:t>
            </w:r>
          </w:p>
          <w:p w14:paraId="76A6E02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23.65</w:t>
            </w:r>
          </w:p>
          <w:p w14:paraId="7AF2551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23.69</w:t>
            </w:r>
          </w:p>
          <w:p w14:paraId="3DB654C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22.98</w:t>
            </w:r>
          </w:p>
          <w:p w14:paraId="16E01E6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2EFB3EC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44.19</w:t>
            </w:r>
          </w:p>
          <w:p w14:paraId="77A3CDE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30.32</w:t>
            </w:r>
          </w:p>
          <w:p w14:paraId="621E010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341B91D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22.36</w:t>
            </w:r>
          </w:p>
          <w:p w14:paraId="20B796F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30.18</w:t>
            </w:r>
          </w:p>
          <w:p w14:paraId="3E2746B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03D1A5A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25.74</w:t>
            </w:r>
          </w:p>
          <w:p w14:paraId="1CCD3EE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15.95</w:t>
            </w:r>
          </w:p>
          <w:p w14:paraId="08F2FD1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13.97</w:t>
            </w:r>
          </w:p>
          <w:p w14:paraId="6CE3EE4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28.00</w:t>
            </w:r>
          </w:p>
          <w:p w14:paraId="7F3A4B2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13.64</w:t>
            </w:r>
          </w:p>
          <w:p w14:paraId="7A62EE9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11.67</w:t>
            </w:r>
          </w:p>
          <w:p w14:paraId="4066F5D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11.57</w:t>
            </w:r>
          </w:p>
          <w:p w14:paraId="48F1DF6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11.61</w:t>
            </w:r>
          </w:p>
          <w:p w14:paraId="0213F89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10.42</w:t>
            </w:r>
          </w:p>
          <w:p w14:paraId="5333821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10.41</w:t>
            </w:r>
          </w:p>
          <w:p w14:paraId="7A131ED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9.81</w:t>
            </w:r>
          </w:p>
          <w:p w14:paraId="4A926D6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8.35</w:t>
            </w:r>
          </w:p>
          <w:p w14:paraId="6E7BDFD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11.02</w:t>
            </w:r>
          </w:p>
          <w:p w14:paraId="2147D3C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8.34</w:t>
            </w:r>
          </w:p>
          <w:p w14:paraId="5B94B05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7.64</w:t>
            </w:r>
          </w:p>
          <w:p w14:paraId="723DF02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8.94</w:t>
            </w:r>
          </w:p>
          <w:p w14:paraId="4D327C8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7.36</w:t>
            </w:r>
          </w:p>
          <w:p w14:paraId="24E1279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6.26</w:t>
            </w:r>
          </w:p>
          <w:p w14:paraId="6CB84A5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6.05</w:t>
            </w:r>
          </w:p>
          <w:p w14:paraId="75096CF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7.50</w:t>
            </w:r>
          </w:p>
          <w:p w14:paraId="05A6D6F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6.40</w:t>
            </w:r>
          </w:p>
          <w:p w14:paraId="6C9280D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6.41</w:t>
            </w:r>
          </w:p>
          <w:p w14:paraId="4B65F5F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6.12</w:t>
            </w:r>
          </w:p>
          <w:p w14:paraId="219A361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6.06</w:t>
            </w:r>
          </w:p>
        </w:tc>
      </w:tr>
      <w:tr w:rsidR="00580FB4" w:rsidRPr="00AE7A0E" w14:paraId="7B135F32" w14:textId="77777777" w:rsidTr="006B049A">
        <w:tc>
          <w:tcPr>
            <w:tcW w:w="1368" w:type="dxa"/>
            <w:vMerge/>
          </w:tcPr>
          <w:p w14:paraId="5B2737C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0A94914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009660E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pT-P-P</w:t>
            </w:r>
          </w:p>
          <w:p w14:paraId="240F7CE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</w:t>
            </w:r>
          </w:p>
          <w:p w14:paraId="013718EA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pT-S-P</w:t>
            </w:r>
          </w:p>
          <w:p w14:paraId="39C37F12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pT-X-X-X-X-E</w:t>
            </w:r>
          </w:p>
        </w:tc>
        <w:tc>
          <w:tcPr>
            <w:tcW w:w="1170" w:type="dxa"/>
          </w:tcPr>
          <w:p w14:paraId="1BEE9E4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25.98</w:t>
            </w:r>
          </w:p>
          <w:p w14:paraId="2C3A26F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4DF5952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20.41</w:t>
            </w:r>
          </w:p>
          <w:p w14:paraId="6168586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6.94</w:t>
            </w:r>
          </w:p>
        </w:tc>
      </w:tr>
      <w:tr w:rsidR="00580FB4" w:rsidRPr="00AE7A0E" w14:paraId="1206A695" w14:textId="77777777" w:rsidTr="006B049A">
        <w:tc>
          <w:tcPr>
            <w:tcW w:w="1368" w:type="dxa"/>
            <w:vMerge/>
          </w:tcPr>
          <w:p w14:paraId="3137F8D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4B5193A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1399BE0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0C1B653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32F7DF50" w14:textId="77777777" w:rsidTr="006B049A">
        <w:tc>
          <w:tcPr>
            <w:tcW w:w="1368" w:type="dxa"/>
            <w:vMerge w:val="restart"/>
          </w:tcPr>
          <w:p w14:paraId="24314D1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Heart</w:t>
            </w:r>
          </w:p>
        </w:tc>
        <w:tc>
          <w:tcPr>
            <w:tcW w:w="630" w:type="dxa"/>
          </w:tcPr>
          <w:p w14:paraId="12663BB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770E0B0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R-X-X-pS-P</w:t>
            </w:r>
          </w:p>
          <w:p w14:paraId="70CA488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pS-P-X-X-X-R</w:t>
            </w:r>
          </w:p>
          <w:p w14:paraId="1B4CA75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pS-D-E-E</w:t>
            </w:r>
          </w:p>
          <w:p w14:paraId="66BBFDF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550B766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33CB112F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pS-X-D-E</w:t>
            </w:r>
          </w:p>
          <w:p w14:paraId="105F0CE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R-pS</w:t>
            </w:r>
          </w:p>
          <w:p w14:paraId="297E785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pS-D-X-D</w:t>
            </w:r>
          </w:p>
          <w:p w14:paraId="73DBA8E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pS-E-X-E</w:t>
            </w:r>
          </w:p>
          <w:p w14:paraId="4CEC679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pS-X-X-X-X-X-X-X-X-R</w:t>
            </w:r>
          </w:p>
          <w:p w14:paraId="244EB71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R-X-X-X-X-X-X-X-X-pS</w:t>
            </w:r>
          </w:p>
          <w:p w14:paraId="7AD2BFC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E-pS</w:t>
            </w:r>
          </w:p>
        </w:tc>
        <w:tc>
          <w:tcPr>
            <w:tcW w:w="1170" w:type="dxa"/>
          </w:tcPr>
          <w:p w14:paraId="021407A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26.15</w:t>
            </w:r>
          </w:p>
          <w:p w14:paraId="5575EA0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22.71</w:t>
            </w:r>
          </w:p>
          <w:p w14:paraId="27A00B6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38.96</w:t>
            </w:r>
          </w:p>
          <w:p w14:paraId="41E143E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79F5FF0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6D46A0A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22.41</w:t>
            </w:r>
          </w:p>
          <w:p w14:paraId="498D846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11.21</w:t>
            </w:r>
          </w:p>
          <w:p w14:paraId="551E232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17.52</w:t>
            </w:r>
          </w:p>
          <w:p w14:paraId="0036D1E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14.14</w:t>
            </w:r>
          </w:p>
          <w:p w14:paraId="521E683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6.95</w:t>
            </w:r>
          </w:p>
          <w:p w14:paraId="73922BF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6.29</w:t>
            </w:r>
          </w:p>
          <w:p w14:paraId="49ADFE0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6.68</w:t>
            </w:r>
          </w:p>
        </w:tc>
      </w:tr>
      <w:tr w:rsidR="00580FB4" w:rsidRPr="00AE7A0E" w14:paraId="774C204F" w14:textId="77777777" w:rsidTr="006B049A">
        <w:tc>
          <w:tcPr>
            <w:tcW w:w="1368" w:type="dxa"/>
            <w:vMerge/>
          </w:tcPr>
          <w:p w14:paraId="6A3EC87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059C82B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604FCDB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7093F5D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06DDC6B8" w14:textId="77777777" w:rsidTr="006B049A">
        <w:tc>
          <w:tcPr>
            <w:tcW w:w="1368" w:type="dxa"/>
            <w:vMerge/>
          </w:tcPr>
          <w:p w14:paraId="3E806EC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6027DBA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7421A6E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4A0D9A1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3C512960" w14:textId="77777777" w:rsidTr="006B049A">
        <w:tc>
          <w:tcPr>
            <w:tcW w:w="1368" w:type="dxa"/>
            <w:vMerge w:val="restart"/>
          </w:tcPr>
          <w:p w14:paraId="051D2A3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Intestine</w:t>
            </w:r>
          </w:p>
        </w:tc>
        <w:tc>
          <w:tcPr>
            <w:tcW w:w="630" w:type="dxa"/>
          </w:tcPr>
          <w:p w14:paraId="4AE8F0E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656F540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R-X-X-pS-P</w:t>
            </w:r>
          </w:p>
          <w:p w14:paraId="7AF705D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pS-P-X-X-X-X-R</w:t>
            </w:r>
          </w:p>
          <w:p w14:paraId="71A770D3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R-X-X-X-X-X-X-X-X-pS-P</w:t>
            </w:r>
          </w:p>
          <w:p w14:paraId="3FA0548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pS-D-D-E</w:t>
            </w:r>
          </w:p>
          <w:p w14:paraId="04D86F7B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R-R-X-X-pS</w:t>
            </w:r>
          </w:p>
          <w:p w14:paraId="7E39756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pS-D-E-E</w:t>
            </w:r>
          </w:p>
          <w:p w14:paraId="7D59172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pS-P-X-X-X-R</w:t>
            </w:r>
          </w:p>
          <w:p w14:paraId="5DDB0CD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pS-D-X-E</w:t>
            </w:r>
          </w:p>
          <w:p w14:paraId="37875DF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R-X-X-X-pS-P</w:t>
            </w:r>
          </w:p>
          <w:p w14:paraId="5F2C440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403B0AC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3419314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R-pS-X-S</w:t>
            </w:r>
          </w:p>
          <w:p w14:paraId="458491D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pS-D-X-D</w:t>
            </w:r>
          </w:p>
          <w:p w14:paraId="09DABFA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pS-E-X-E</w:t>
            </w:r>
          </w:p>
          <w:p w14:paraId="27F7B43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R-X-X-X-X-X-X-X-X-X-pS</w:t>
            </w:r>
          </w:p>
          <w:p w14:paraId="64C8E16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pS-X-X-R</w:t>
            </w:r>
          </w:p>
          <w:p w14:paraId="097BA38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R-X-pS</w:t>
            </w:r>
          </w:p>
          <w:p w14:paraId="673C4E1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pS-X-X-X-X-X-X-X-X-X-R</w:t>
            </w:r>
          </w:p>
          <w:p w14:paraId="0F8D04C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pS-X-X-X-X-X-X-X-R</w:t>
            </w:r>
          </w:p>
          <w:p w14:paraId="2FFDFFA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pS-R</w:t>
            </w:r>
          </w:p>
          <w:p w14:paraId="3E45283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pS-X-D</w:t>
            </w:r>
          </w:p>
          <w:p w14:paraId="7E25C16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pS-X-X-X-R</w:t>
            </w:r>
          </w:p>
          <w:p w14:paraId="0979F91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R-X-X-X-X-X-X-X-pS</w:t>
            </w:r>
          </w:p>
          <w:p w14:paraId="2756C63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pS-X-X-X-X-R</w:t>
            </w:r>
          </w:p>
          <w:p w14:paraId="47002A4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E-X-X-X-X-X-X-X-pS</w:t>
            </w:r>
          </w:p>
          <w:p w14:paraId="6C62423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pS-X-X-X-X-X-X-E</w:t>
            </w:r>
          </w:p>
          <w:p w14:paraId="1092940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R-X-X-X-X-X-X-pS</w:t>
            </w:r>
          </w:p>
          <w:p w14:paraId="6245301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R-X-X-X-pS</w:t>
            </w:r>
          </w:p>
          <w:p w14:paraId="1353165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R-pS</w:t>
            </w:r>
          </w:p>
          <w:p w14:paraId="758CA04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R-X-X-X-X-X-pS</w:t>
            </w:r>
          </w:p>
          <w:p w14:paraId="2EECD49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pS-X-X-X-X-X-X-R</w:t>
            </w:r>
          </w:p>
        </w:tc>
        <w:tc>
          <w:tcPr>
            <w:tcW w:w="1170" w:type="dxa"/>
          </w:tcPr>
          <w:p w14:paraId="4EA4DC8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31.26</w:t>
            </w:r>
          </w:p>
          <w:p w14:paraId="25AC226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30.31</w:t>
            </w:r>
          </w:p>
          <w:p w14:paraId="57B14FB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24.63</w:t>
            </w:r>
          </w:p>
          <w:p w14:paraId="484D02F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41.11</w:t>
            </w:r>
          </w:p>
          <w:p w14:paraId="4D76A60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22.15</w:t>
            </w:r>
          </w:p>
          <w:p w14:paraId="5BCB2EA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40.90</w:t>
            </w:r>
          </w:p>
          <w:p w14:paraId="1CC9C90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23.47</w:t>
            </w:r>
          </w:p>
          <w:p w14:paraId="043133B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29.48</w:t>
            </w:r>
          </w:p>
          <w:p w14:paraId="6E9A7D4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22.17</w:t>
            </w:r>
          </w:p>
          <w:p w14:paraId="37C3E4C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712D83A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7A21AA0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22.02</w:t>
            </w:r>
          </w:p>
          <w:p w14:paraId="788516F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30.72</w:t>
            </w:r>
          </w:p>
          <w:p w14:paraId="24CF4A7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3F68826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275ECA9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7A8DAB6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27F6B93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14.29</w:t>
            </w:r>
          </w:p>
          <w:p w14:paraId="3F2C181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12.08</w:t>
            </w:r>
          </w:p>
          <w:p w14:paraId="19A4410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12.38</w:t>
            </w:r>
          </w:p>
          <w:p w14:paraId="4D5EB4B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11.79</w:t>
            </w:r>
          </w:p>
          <w:p w14:paraId="45483CF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10.46</w:t>
            </w:r>
          </w:p>
          <w:p w14:paraId="7F57405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11.63</w:t>
            </w:r>
          </w:p>
          <w:p w14:paraId="514D4D4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10.95</w:t>
            </w:r>
          </w:p>
          <w:p w14:paraId="1D9ABC2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9.48</w:t>
            </w:r>
          </w:p>
          <w:p w14:paraId="54317E8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8.77</w:t>
            </w:r>
          </w:p>
          <w:p w14:paraId="09CF269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8.31</w:t>
            </w:r>
          </w:p>
          <w:p w14:paraId="6B08D8E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8.50</w:t>
            </w:r>
          </w:p>
          <w:p w14:paraId="4D770D6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6.89</w:t>
            </w:r>
          </w:p>
          <w:p w14:paraId="6B494A3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6.17</w:t>
            </w:r>
          </w:p>
          <w:p w14:paraId="75B1AD4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6.35</w:t>
            </w:r>
          </w:p>
        </w:tc>
      </w:tr>
      <w:tr w:rsidR="00580FB4" w:rsidRPr="00AE7A0E" w14:paraId="0B71094C" w14:textId="77777777" w:rsidTr="006B049A">
        <w:tc>
          <w:tcPr>
            <w:tcW w:w="1368" w:type="dxa"/>
            <w:vMerge/>
          </w:tcPr>
          <w:p w14:paraId="10AD24B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5D6635F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3531AC2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pT-P-P</w:t>
            </w:r>
          </w:p>
          <w:p w14:paraId="4DA7644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</w:t>
            </w:r>
          </w:p>
        </w:tc>
        <w:tc>
          <w:tcPr>
            <w:tcW w:w="1170" w:type="dxa"/>
          </w:tcPr>
          <w:p w14:paraId="29BF1CD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22.82</w:t>
            </w:r>
          </w:p>
          <w:p w14:paraId="23C303A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14.91</w:t>
            </w:r>
          </w:p>
        </w:tc>
      </w:tr>
      <w:tr w:rsidR="00580FB4" w:rsidRPr="00AE7A0E" w14:paraId="4DC28C7D" w14:textId="77777777" w:rsidTr="006B049A">
        <w:tc>
          <w:tcPr>
            <w:tcW w:w="1368" w:type="dxa"/>
            <w:vMerge/>
          </w:tcPr>
          <w:p w14:paraId="0A7E6F5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2F82486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3421660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0054BC2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7BB69796" w14:textId="77777777" w:rsidTr="006B049A">
        <w:tc>
          <w:tcPr>
            <w:tcW w:w="1368" w:type="dxa"/>
            <w:vMerge w:val="restart"/>
          </w:tcPr>
          <w:p w14:paraId="3B94885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Kidney</w:t>
            </w:r>
          </w:p>
        </w:tc>
        <w:tc>
          <w:tcPr>
            <w:tcW w:w="630" w:type="dxa"/>
          </w:tcPr>
          <w:p w14:paraId="4C3EDC7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229D059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R-X-X-pS-P</w:t>
            </w:r>
          </w:p>
          <w:p w14:paraId="7CED5B4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pS-P-X-X-X-X-R</w:t>
            </w:r>
          </w:p>
          <w:p w14:paraId="38D4C88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pS-D-D-E</w:t>
            </w:r>
          </w:p>
          <w:p w14:paraId="561DD35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pS-D-E-E</w:t>
            </w:r>
          </w:p>
          <w:p w14:paraId="514254F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78C2CB8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R-R-X-pS</w:t>
            </w:r>
          </w:p>
          <w:p w14:paraId="640678D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pS-E-X-E</w:t>
            </w:r>
          </w:p>
          <w:p w14:paraId="6756D3E7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R-X-R-X-X-pS*</w:t>
            </w:r>
          </w:p>
          <w:p w14:paraId="090C322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R-pS-X-S</w:t>
            </w:r>
          </w:p>
          <w:p w14:paraId="33ED48A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pS-X-E-D</w:t>
            </w:r>
          </w:p>
          <w:p w14:paraId="31090EE1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D-pS-D*</w:t>
            </w:r>
          </w:p>
          <w:p w14:paraId="438C89E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pS-X-D-D</w:t>
            </w:r>
          </w:p>
          <w:p w14:paraId="01935DA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0D7C976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pS-X-X-X-X-X-X-X-D</w:t>
            </w:r>
          </w:p>
          <w:p w14:paraId="7FC8113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R-X-pS</w:t>
            </w:r>
          </w:p>
          <w:p w14:paraId="39488FE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pS-X-X-X-X-X-X-X-X-X-R</w:t>
            </w:r>
          </w:p>
          <w:p w14:paraId="2FC5865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D-X-X-X-X-pS</w:t>
            </w:r>
          </w:p>
          <w:p w14:paraId="47BF368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R-X-X-X-pS</w:t>
            </w:r>
          </w:p>
          <w:p w14:paraId="0D9CD0F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R-X-X-X-X-X-X-pS</w:t>
            </w:r>
          </w:p>
          <w:p w14:paraId="54092C0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D-X-X-X-X-X-X-pS</w:t>
            </w:r>
          </w:p>
          <w:p w14:paraId="7EEA1CD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R-X-X-X-X-X-X-X-pS</w:t>
            </w:r>
          </w:p>
          <w:p w14:paraId="7662702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pS-X-X-X-R</w:t>
            </w:r>
          </w:p>
          <w:p w14:paraId="39764E2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E-X-X-X-X-X-X-X-pS</w:t>
            </w:r>
          </w:p>
          <w:p w14:paraId="0AA220D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pS-X-X-X-X-E</w:t>
            </w:r>
          </w:p>
          <w:p w14:paraId="08D2A1B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R-X-X-X-X-X-X-X-X-X-pS</w:t>
            </w:r>
          </w:p>
          <w:p w14:paraId="13919EA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pS-X-X-X-X-R-X-X-S</w:t>
            </w:r>
          </w:p>
          <w:p w14:paraId="54802B9B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D-X-pS*</w:t>
            </w:r>
          </w:p>
          <w:p w14:paraId="5415C953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pS-X-X-X-X-X-X-X-X-R</w:t>
            </w:r>
          </w:p>
        </w:tc>
        <w:tc>
          <w:tcPr>
            <w:tcW w:w="1170" w:type="dxa"/>
          </w:tcPr>
          <w:p w14:paraId="62D9643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30.61</w:t>
            </w:r>
          </w:p>
          <w:p w14:paraId="48E5B35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29.10</w:t>
            </w:r>
          </w:p>
          <w:p w14:paraId="2F1E275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41.79</w:t>
            </w:r>
          </w:p>
          <w:p w14:paraId="32D8DFF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40.00</w:t>
            </w:r>
          </w:p>
          <w:p w14:paraId="4514137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2E3C94A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24.51</w:t>
            </w:r>
          </w:p>
          <w:p w14:paraId="65208AC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29.30</w:t>
            </w:r>
          </w:p>
          <w:p w14:paraId="2C78337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22.03</w:t>
            </w:r>
          </w:p>
          <w:p w14:paraId="1A5BCAF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22.06</w:t>
            </w:r>
          </w:p>
          <w:p w14:paraId="4E85C13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25.75</w:t>
            </w:r>
          </w:p>
          <w:p w14:paraId="7C532FC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30.11</w:t>
            </w:r>
          </w:p>
          <w:p w14:paraId="1E5BDCD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24.74</w:t>
            </w:r>
          </w:p>
          <w:p w14:paraId="453453A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13.99</w:t>
            </w:r>
          </w:p>
          <w:p w14:paraId="037A6AA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13.67</w:t>
            </w:r>
          </w:p>
          <w:p w14:paraId="0A59CCC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11.95</w:t>
            </w:r>
          </w:p>
          <w:p w14:paraId="3212A94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11.49</w:t>
            </w:r>
          </w:p>
          <w:p w14:paraId="10F56D6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9.93</w:t>
            </w:r>
          </w:p>
          <w:p w14:paraId="3272C30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8.80</w:t>
            </w:r>
          </w:p>
          <w:p w14:paraId="77B0259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9.88</w:t>
            </w:r>
          </w:p>
          <w:p w14:paraId="3B9E704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7.51</w:t>
            </w:r>
          </w:p>
          <w:p w14:paraId="4846925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8.24</w:t>
            </w:r>
          </w:p>
          <w:p w14:paraId="5668C3B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9.50</w:t>
            </w:r>
          </w:p>
          <w:p w14:paraId="0C28E82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6.72</w:t>
            </w:r>
          </w:p>
          <w:p w14:paraId="185DC04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7.22</w:t>
            </w:r>
          </w:p>
          <w:p w14:paraId="5FA66DE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7.45</w:t>
            </w:r>
          </w:p>
          <w:p w14:paraId="0ED26E3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13.06</w:t>
            </w:r>
          </w:p>
          <w:p w14:paraId="39DBECA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6.06</w:t>
            </w:r>
          </w:p>
          <w:p w14:paraId="4512C25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6.53</w:t>
            </w:r>
          </w:p>
        </w:tc>
      </w:tr>
      <w:tr w:rsidR="00580FB4" w:rsidRPr="00AE7A0E" w14:paraId="43DF9F59" w14:textId="77777777" w:rsidTr="006B049A">
        <w:tc>
          <w:tcPr>
            <w:tcW w:w="1368" w:type="dxa"/>
            <w:vMerge/>
          </w:tcPr>
          <w:p w14:paraId="26E24BB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528010A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160CFBE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</w:t>
            </w:r>
          </w:p>
        </w:tc>
        <w:tc>
          <w:tcPr>
            <w:tcW w:w="1170" w:type="dxa"/>
          </w:tcPr>
          <w:p w14:paraId="0B2920E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</w:tc>
      </w:tr>
      <w:tr w:rsidR="00580FB4" w:rsidRPr="00AE7A0E" w14:paraId="0FBF40BE" w14:textId="77777777" w:rsidTr="006B049A">
        <w:tc>
          <w:tcPr>
            <w:tcW w:w="1368" w:type="dxa"/>
            <w:vMerge/>
          </w:tcPr>
          <w:p w14:paraId="74F0EEF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5A0CB7E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34F7CCB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21748FD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1BF393FC" w14:textId="77777777" w:rsidTr="006B049A">
        <w:tc>
          <w:tcPr>
            <w:tcW w:w="1368" w:type="dxa"/>
            <w:vMerge w:val="restart"/>
          </w:tcPr>
          <w:p w14:paraId="3723626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Liver</w:t>
            </w:r>
          </w:p>
        </w:tc>
        <w:tc>
          <w:tcPr>
            <w:tcW w:w="630" w:type="dxa"/>
          </w:tcPr>
          <w:p w14:paraId="63822DA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141D662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pS-P-X-X-X-X-R</w:t>
            </w:r>
          </w:p>
          <w:p w14:paraId="46E40EB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3615D06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pS-D-D-E</w:t>
            </w:r>
          </w:p>
          <w:p w14:paraId="7DE81F2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4CFF4BE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pS-D-X-E</w:t>
            </w:r>
          </w:p>
          <w:p w14:paraId="790F636F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pS-X-X-X-X-D*</w:t>
            </w:r>
          </w:p>
          <w:p w14:paraId="5E6691F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pS-X-X-X-X-R</w:t>
            </w:r>
          </w:p>
          <w:p w14:paraId="1FFA4EE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R-X-pS</w:t>
            </w:r>
          </w:p>
          <w:p w14:paraId="60B2BBA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pS-X-X-X-X-X-X-X-D</w:t>
            </w:r>
          </w:p>
          <w:p w14:paraId="43D5E28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R-pS</w:t>
            </w:r>
          </w:p>
          <w:p w14:paraId="7F609F0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E-pS</w:t>
            </w:r>
          </w:p>
          <w:p w14:paraId="38C2842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pS-X-X-X-X-X-X-X-R</w:t>
            </w:r>
          </w:p>
          <w:p w14:paraId="19556CB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pS-X-X-X-X-X-X-X-X-X-R</w:t>
            </w:r>
          </w:p>
          <w:p w14:paraId="7D38956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R-X-X-X-X-X-X-X-X-pS</w:t>
            </w:r>
          </w:p>
        </w:tc>
        <w:tc>
          <w:tcPr>
            <w:tcW w:w="1170" w:type="dxa"/>
          </w:tcPr>
          <w:p w14:paraId="7EC9547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22.35</w:t>
            </w:r>
          </w:p>
          <w:p w14:paraId="0CBAE37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78B49AD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40.42</w:t>
            </w:r>
          </w:p>
          <w:p w14:paraId="43A5828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3F8C322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006CF13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6E6E85C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10.45</w:t>
            </w:r>
          </w:p>
          <w:p w14:paraId="210FD38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9.72</w:t>
            </w:r>
          </w:p>
          <w:p w14:paraId="7731CC8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10.04</w:t>
            </w:r>
          </w:p>
          <w:p w14:paraId="4C817BD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8.52</w:t>
            </w:r>
          </w:p>
          <w:p w14:paraId="1E78C48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7.30</w:t>
            </w:r>
          </w:p>
          <w:p w14:paraId="1A18CF6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7.12</w:t>
            </w:r>
          </w:p>
          <w:p w14:paraId="44D88FA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6.63</w:t>
            </w:r>
          </w:p>
          <w:p w14:paraId="430B1A0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6.30</w:t>
            </w:r>
          </w:p>
        </w:tc>
      </w:tr>
      <w:tr w:rsidR="00580FB4" w:rsidRPr="00AE7A0E" w14:paraId="5CC091BC" w14:textId="77777777" w:rsidTr="006B049A">
        <w:tc>
          <w:tcPr>
            <w:tcW w:w="1368" w:type="dxa"/>
            <w:vMerge/>
          </w:tcPr>
          <w:p w14:paraId="6A80D88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6C00874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6B531B9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</w:t>
            </w:r>
          </w:p>
        </w:tc>
        <w:tc>
          <w:tcPr>
            <w:tcW w:w="1170" w:type="dxa"/>
          </w:tcPr>
          <w:p w14:paraId="6E5562E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</w:tc>
      </w:tr>
      <w:tr w:rsidR="00580FB4" w:rsidRPr="00AE7A0E" w14:paraId="2CFA192D" w14:textId="77777777" w:rsidTr="006B049A">
        <w:tc>
          <w:tcPr>
            <w:tcW w:w="1368" w:type="dxa"/>
            <w:vMerge/>
          </w:tcPr>
          <w:p w14:paraId="62A3B45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3D4A155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5E20A89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25F1168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0716407C" w14:textId="77777777" w:rsidTr="006B049A">
        <w:tc>
          <w:tcPr>
            <w:tcW w:w="1368" w:type="dxa"/>
            <w:vMerge w:val="restart"/>
          </w:tcPr>
          <w:p w14:paraId="11A4AEE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Muscle</w:t>
            </w:r>
          </w:p>
        </w:tc>
        <w:tc>
          <w:tcPr>
            <w:tcW w:w="630" w:type="dxa"/>
          </w:tcPr>
          <w:p w14:paraId="75D6F92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53207B0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201D523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1FE75C6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pS-D-X-E</w:t>
            </w:r>
          </w:p>
          <w:p w14:paraId="09CF8D4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E-X-X-X-X-X-X-X-pS</w:t>
            </w:r>
          </w:p>
          <w:p w14:paraId="7A6C357B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pS-X-X-D</w:t>
            </w:r>
          </w:p>
          <w:p w14:paraId="244CBB9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pS-X-X-X-X-E</w:t>
            </w:r>
          </w:p>
        </w:tc>
        <w:tc>
          <w:tcPr>
            <w:tcW w:w="1170" w:type="dxa"/>
          </w:tcPr>
          <w:p w14:paraId="2EC4D50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502DA3E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12.55</w:t>
            </w:r>
          </w:p>
          <w:p w14:paraId="01F64C8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29.26</w:t>
            </w:r>
          </w:p>
          <w:p w14:paraId="60E3C9C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8.56</w:t>
            </w:r>
          </w:p>
          <w:p w14:paraId="1DC11AE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7.53</w:t>
            </w:r>
          </w:p>
          <w:p w14:paraId="1433176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6.61</w:t>
            </w:r>
          </w:p>
        </w:tc>
      </w:tr>
      <w:tr w:rsidR="00580FB4" w:rsidRPr="00AE7A0E" w14:paraId="3D4D3DD1" w14:textId="77777777" w:rsidTr="006B049A">
        <w:tc>
          <w:tcPr>
            <w:tcW w:w="1368" w:type="dxa"/>
            <w:vMerge/>
          </w:tcPr>
          <w:p w14:paraId="7BB49C0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5AD1ACB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38DC37C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</w:t>
            </w:r>
          </w:p>
        </w:tc>
        <w:tc>
          <w:tcPr>
            <w:tcW w:w="1170" w:type="dxa"/>
          </w:tcPr>
          <w:p w14:paraId="7355CAA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7.78</w:t>
            </w:r>
          </w:p>
        </w:tc>
      </w:tr>
      <w:tr w:rsidR="00580FB4" w:rsidRPr="00AE7A0E" w14:paraId="66926AED" w14:textId="77777777" w:rsidTr="006B049A">
        <w:tc>
          <w:tcPr>
            <w:tcW w:w="1368" w:type="dxa"/>
            <w:vMerge/>
          </w:tcPr>
          <w:p w14:paraId="5749553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3356F41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29DF4A1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762AE4A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1819D69F" w14:textId="77777777" w:rsidTr="006B049A">
        <w:tc>
          <w:tcPr>
            <w:tcW w:w="1368" w:type="dxa"/>
            <w:vMerge w:val="restart"/>
          </w:tcPr>
          <w:p w14:paraId="1A1CEFF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Lung</w:t>
            </w:r>
          </w:p>
        </w:tc>
        <w:tc>
          <w:tcPr>
            <w:tcW w:w="630" w:type="dxa"/>
          </w:tcPr>
          <w:p w14:paraId="632EF02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1AC114E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pS-P-X-X-X-X-R</w:t>
            </w:r>
          </w:p>
          <w:p w14:paraId="7C4C26A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R-X-X-pS-P</w:t>
            </w:r>
          </w:p>
          <w:p w14:paraId="1074BA9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pS-P-X-X-X-R</w:t>
            </w:r>
          </w:p>
          <w:p w14:paraId="6927743E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pS-P-X-X-X-X-X-X-X-X-R</w:t>
            </w:r>
          </w:p>
          <w:p w14:paraId="29A3679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R-R-X-pS</w:t>
            </w:r>
          </w:p>
          <w:p w14:paraId="7CCA938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pS-D-D-E</w:t>
            </w:r>
          </w:p>
          <w:p w14:paraId="028A834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R-X-X-X-pS-P</w:t>
            </w:r>
          </w:p>
          <w:p w14:paraId="16DBF21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pS-D-E-E</w:t>
            </w:r>
          </w:p>
          <w:p w14:paraId="0EE45E3E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R-X-X-pS-X-E</w:t>
            </w:r>
          </w:p>
          <w:p w14:paraId="6A0025D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pS-P-X-X-K</w:t>
            </w:r>
          </w:p>
          <w:p w14:paraId="22B9C27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pS-D-X-E</w:t>
            </w:r>
          </w:p>
          <w:p w14:paraId="4B65282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R-pS-X-S</w:t>
            </w:r>
          </w:p>
          <w:p w14:paraId="02C1C4A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5EA2BAE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23E9D1A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R-X-pS</w:t>
            </w:r>
          </w:p>
          <w:p w14:paraId="5C1D671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pS-D-X-D</w:t>
            </w:r>
          </w:p>
          <w:p w14:paraId="6F097CC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pS-X-X-X-X-X-X-X-X-R</w:t>
            </w:r>
          </w:p>
          <w:p w14:paraId="5A04D5C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R-X-X-S-X-pS</w:t>
            </w:r>
          </w:p>
          <w:p w14:paraId="068B0EE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R-X-X-X-X-X-X-X-pS</w:t>
            </w:r>
          </w:p>
          <w:p w14:paraId="1FC6E62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pS-X-X-X-X-R-X-X-S</w:t>
            </w:r>
          </w:p>
          <w:p w14:paraId="2C77DE7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pS-X-X-X-X-X-X-X-X-X-R</w:t>
            </w:r>
          </w:p>
          <w:p w14:paraId="0D9DC6C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R-X-X-X-pS</w:t>
            </w:r>
          </w:p>
          <w:p w14:paraId="78DFBAC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pS-E-X-E</w:t>
            </w:r>
          </w:p>
          <w:p w14:paraId="3A0E23A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pS-X-X-X-X-X-R</w:t>
            </w:r>
          </w:p>
          <w:p w14:paraId="4B7A040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R-X-X-X-X-X-X-pS</w:t>
            </w:r>
          </w:p>
          <w:p w14:paraId="22FA266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R-pS</w:t>
            </w:r>
          </w:p>
          <w:p w14:paraId="71A0731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pS-X-X-R</w:t>
            </w:r>
          </w:p>
          <w:p w14:paraId="336D321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pS-X-X-X-X-X-X-E</w:t>
            </w:r>
          </w:p>
          <w:p w14:paraId="7F27A7A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R-X-X-X-X-X-X-X-X-pS</w:t>
            </w:r>
          </w:p>
          <w:p w14:paraId="2F57587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pS-X-X-X-R</w:t>
            </w:r>
          </w:p>
          <w:p w14:paraId="44EA441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R-X-X-X-X-X-X-X-X-X-pS</w:t>
            </w:r>
          </w:p>
          <w:p w14:paraId="6A44202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pS-R</w:t>
            </w:r>
          </w:p>
          <w:p w14:paraId="5291FED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pS-X-X-X-X-X-X-X-R</w:t>
            </w:r>
          </w:p>
          <w:p w14:paraId="45EA37F3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D-pS*</w:t>
            </w:r>
          </w:p>
          <w:p w14:paraId="457147CF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K-X-X-pS*</w:t>
            </w:r>
          </w:p>
          <w:p w14:paraId="25DCA49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R-X-X-X-X-X-pS</w:t>
            </w:r>
          </w:p>
          <w:p w14:paraId="1CA23CB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E-X-X-pS</w:t>
            </w:r>
          </w:p>
          <w:p w14:paraId="17013EB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pS-X-X-X-X-R</w:t>
            </w:r>
          </w:p>
          <w:p w14:paraId="25CF7EFF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pS-X-X-X-X-X-X-D</w:t>
            </w:r>
          </w:p>
          <w:p w14:paraId="2447BCED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pS-X-X-X-X-X-X-X-K*</w:t>
            </w:r>
          </w:p>
        </w:tc>
        <w:tc>
          <w:tcPr>
            <w:tcW w:w="1170" w:type="dxa"/>
          </w:tcPr>
          <w:p w14:paraId="6F27A41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5ECEF7F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28.55</w:t>
            </w:r>
          </w:p>
          <w:p w14:paraId="450AE6D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24.74</w:t>
            </w:r>
          </w:p>
          <w:p w14:paraId="4E469D7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22.97</w:t>
            </w:r>
          </w:p>
          <w:p w14:paraId="0613FCD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25.01</w:t>
            </w:r>
          </w:p>
          <w:p w14:paraId="47D8257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40.92</w:t>
            </w:r>
          </w:p>
          <w:p w14:paraId="4A2314A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24.26</w:t>
            </w:r>
          </w:p>
          <w:p w14:paraId="3EDB7E1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38.79</w:t>
            </w:r>
          </w:p>
          <w:p w14:paraId="0581202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22.52</w:t>
            </w:r>
          </w:p>
          <w:p w14:paraId="45BA81C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23.01</w:t>
            </w:r>
          </w:p>
          <w:p w14:paraId="1F11AFC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29.48</w:t>
            </w:r>
          </w:p>
          <w:p w14:paraId="0491EC4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24.63</w:t>
            </w:r>
          </w:p>
          <w:p w14:paraId="6D22C22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697F21E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4D440BD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4687BD3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60725C4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1E4A778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23.45</w:t>
            </w:r>
          </w:p>
          <w:p w14:paraId="29D7E27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5A189F9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22.71</w:t>
            </w:r>
          </w:p>
          <w:p w14:paraId="7DAF36F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15.48</w:t>
            </w:r>
          </w:p>
          <w:p w14:paraId="45DBF2F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22052D7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30.53</w:t>
            </w:r>
          </w:p>
          <w:p w14:paraId="3BAE4DD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13.73</w:t>
            </w:r>
          </w:p>
          <w:p w14:paraId="28EC93C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14.75</w:t>
            </w:r>
          </w:p>
          <w:p w14:paraId="16EF453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10.78</w:t>
            </w:r>
          </w:p>
          <w:p w14:paraId="743F20B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11.79</w:t>
            </w:r>
          </w:p>
          <w:p w14:paraId="34D75FE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10.92</w:t>
            </w:r>
          </w:p>
          <w:p w14:paraId="4587F7B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11.27</w:t>
            </w:r>
          </w:p>
          <w:p w14:paraId="0C37018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10.98</w:t>
            </w:r>
          </w:p>
          <w:p w14:paraId="3543181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12.40</w:t>
            </w:r>
          </w:p>
          <w:p w14:paraId="69FF5DE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10.51</w:t>
            </w:r>
          </w:p>
          <w:p w14:paraId="04C342D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10.52</w:t>
            </w:r>
          </w:p>
          <w:p w14:paraId="51E6E6C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9.36</w:t>
            </w:r>
          </w:p>
          <w:p w14:paraId="222F2EA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10.49</w:t>
            </w:r>
          </w:p>
          <w:p w14:paraId="071D09B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9.23</w:t>
            </w:r>
          </w:p>
          <w:p w14:paraId="000A9DE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8.28</w:t>
            </w:r>
          </w:p>
          <w:p w14:paraId="32587A6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8.48</w:t>
            </w:r>
          </w:p>
          <w:p w14:paraId="075C0F2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7.13</w:t>
            </w:r>
          </w:p>
          <w:p w14:paraId="71BDC41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6.44</w:t>
            </w:r>
          </w:p>
        </w:tc>
      </w:tr>
      <w:tr w:rsidR="00580FB4" w:rsidRPr="00AE7A0E" w14:paraId="6F6BD23E" w14:textId="77777777" w:rsidTr="006B049A">
        <w:tc>
          <w:tcPr>
            <w:tcW w:w="1368" w:type="dxa"/>
            <w:vMerge/>
          </w:tcPr>
          <w:p w14:paraId="324B40E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0C054E5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429AF51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pT-P-P</w:t>
            </w:r>
          </w:p>
          <w:p w14:paraId="4DBA120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</w:t>
            </w:r>
          </w:p>
        </w:tc>
        <w:tc>
          <w:tcPr>
            <w:tcW w:w="1170" w:type="dxa"/>
          </w:tcPr>
          <w:p w14:paraId="7652951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22.72</w:t>
            </w:r>
          </w:p>
          <w:p w14:paraId="592EB1E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</w:tc>
      </w:tr>
      <w:tr w:rsidR="00580FB4" w:rsidRPr="00AE7A0E" w14:paraId="14FB572D" w14:textId="77777777" w:rsidTr="006B049A">
        <w:tc>
          <w:tcPr>
            <w:tcW w:w="1368" w:type="dxa"/>
            <w:vMerge/>
          </w:tcPr>
          <w:p w14:paraId="166D80D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01F5B7A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4A93C7A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225E414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08269B1F" w14:textId="77777777" w:rsidTr="006B049A">
        <w:tc>
          <w:tcPr>
            <w:tcW w:w="1368" w:type="dxa"/>
            <w:vMerge w:val="restart"/>
          </w:tcPr>
          <w:p w14:paraId="094C220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Pancreas</w:t>
            </w:r>
          </w:p>
        </w:tc>
        <w:tc>
          <w:tcPr>
            <w:tcW w:w="630" w:type="dxa"/>
          </w:tcPr>
          <w:p w14:paraId="48C247B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6046749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pS-D-X-E</w:t>
            </w:r>
          </w:p>
          <w:p w14:paraId="09F3FD1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7041C162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pS-E-E*</w:t>
            </w:r>
          </w:p>
          <w:p w14:paraId="25A4BED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pS-X-D-D</w:t>
            </w:r>
          </w:p>
          <w:p w14:paraId="3C3B24A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43F960D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pS-X-X-E</w:t>
            </w:r>
          </w:p>
          <w:p w14:paraId="51044FC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D-X-X-X-X-pS</w:t>
            </w:r>
          </w:p>
        </w:tc>
        <w:tc>
          <w:tcPr>
            <w:tcW w:w="1170" w:type="dxa"/>
          </w:tcPr>
          <w:p w14:paraId="2D763A7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29.53</w:t>
            </w:r>
          </w:p>
          <w:p w14:paraId="2BAD127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13.67</w:t>
            </w:r>
          </w:p>
          <w:p w14:paraId="29AB0E8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20.99</w:t>
            </w:r>
          </w:p>
          <w:p w14:paraId="2259A8C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15.45</w:t>
            </w:r>
          </w:p>
          <w:p w14:paraId="64AC188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8.98</w:t>
            </w:r>
          </w:p>
          <w:p w14:paraId="3934FAA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8.18</w:t>
            </w:r>
          </w:p>
          <w:p w14:paraId="407FF6A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7.00</w:t>
            </w:r>
          </w:p>
        </w:tc>
      </w:tr>
      <w:tr w:rsidR="00580FB4" w:rsidRPr="00AE7A0E" w14:paraId="0AC253B8" w14:textId="77777777" w:rsidTr="006B049A">
        <w:tc>
          <w:tcPr>
            <w:tcW w:w="1368" w:type="dxa"/>
            <w:vMerge/>
          </w:tcPr>
          <w:p w14:paraId="4C19B30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10F6DBC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695B3EC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6C8378E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5E03BE7C" w14:textId="77777777" w:rsidTr="006B049A">
        <w:tc>
          <w:tcPr>
            <w:tcW w:w="1368" w:type="dxa"/>
            <w:vMerge/>
          </w:tcPr>
          <w:p w14:paraId="5C12820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4D1210C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491A161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08CDE62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7189F5EB" w14:textId="77777777" w:rsidTr="006B049A">
        <w:tc>
          <w:tcPr>
            <w:tcW w:w="1368" w:type="dxa"/>
            <w:vMerge w:val="restart"/>
          </w:tcPr>
          <w:p w14:paraId="50AF841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Perirenal fat</w:t>
            </w:r>
          </w:p>
        </w:tc>
        <w:tc>
          <w:tcPr>
            <w:tcW w:w="630" w:type="dxa"/>
          </w:tcPr>
          <w:p w14:paraId="786B7FE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4F15E1E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1588753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pS-D-D-E</w:t>
            </w:r>
          </w:p>
          <w:p w14:paraId="2F04D8E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pS-D-X-E</w:t>
            </w:r>
          </w:p>
          <w:p w14:paraId="6802ED2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535141C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pS-X-E</w:t>
            </w:r>
          </w:p>
          <w:p w14:paraId="6F54F06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pS-X-D-D</w:t>
            </w:r>
          </w:p>
          <w:p w14:paraId="2898082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D-X-X-X-X-X-X-pS</w:t>
            </w:r>
          </w:p>
          <w:p w14:paraId="6B7D542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R-pS</w:t>
            </w:r>
          </w:p>
          <w:p w14:paraId="421308E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pS-X-D</w:t>
            </w:r>
          </w:p>
          <w:p w14:paraId="6F4A707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pS-X-X-R</w:t>
            </w:r>
          </w:p>
          <w:p w14:paraId="15CA906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E-X-X-X-X-X-X-X-pS</w:t>
            </w:r>
          </w:p>
          <w:p w14:paraId="1712985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R-X-X-X-X-X-X-X-X-pS</w:t>
            </w:r>
          </w:p>
          <w:p w14:paraId="3F6BCC3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pS-X-X-E</w:t>
            </w:r>
          </w:p>
        </w:tc>
        <w:tc>
          <w:tcPr>
            <w:tcW w:w="1170" w:type="dxa"/>
          </w:tcPr>
          <w:p w14:paraId="2585A50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1318077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40.21</w:t>
            </w:r>
          </w:p>
          <w:p w14:paraId="1BE2E32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31.05</w:t>
            </w:r>
          </w:p>
          <w:p w14:paraId="6A312C3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7B7A9DD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13.36</w:t>
            </w:r>
          </w:p>
          <w:p w14:paraId="2A0602B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21.17</w:t>
            </w:r>
          </w:p>
          <w:p w14:paraId="43A4115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10.15</w:t>
            </w:r>
          </w:p>
          <w:p w14:paraId="083AC43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10.86</w:t>
            </w:r>
          </w:p>
          <w:p w14:paraId="5185A0D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8.77</w:t>
            </w:r>
          </w:p>
          <w:p w14:paraId="0E77F01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7.30</w:t>
            </w:r>
          </w:p>
          <w:p w14:paraId="2A42344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7.08</w:t>
            </w:r>
          </w:p>
          <w:p w14:paraId="48DBD7F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8.04</w:t>
            </w:r>
          </w:p>
          <w:p w14:paraId="34F9E31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6.03</w:t>
            </w:r>
          </w:p>
        </w:tc>
      </w:tr>
      <w:tr w:rsidR="00580FB4" w:rsidRPr="00AE7A0E" w14:paraId="7CFB61E5" w14:textId="77777777" w:rsidTr="006B049A">
        <w:tc>
          <w:tcPr>
            <w:tcW w:w="1368" w:type="dxa"/>
            <w:vMerge/>
          </w:tcPr>
          <w:p w14:paraId="54AC2F4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6C9EC12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216614B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</w:t>
            </w:r>
          </w:p>
        </w:tc>
        <w:tc>
          <w:tcPr>
            <w:tcW w:w="1170" w:type="dxa"/>
          </w:tcPr>
          <w:p w14:paraId="6435BF5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</w:tc>
      </w:tr>
      <w:tr w:rsidR="00580FB4" w:rsidRPr="00AE7A0E" w14:paraId="12B9E7E4" w14:textId="77777777" w:rsidTr="006B049A">
        <w:tc>
          <w:tcPr>
            <w:tcW w:w="1368" w:type="dxa"/>
            <w:vMerge/>
          </w:tcPr>
          <w:p w14:paraId="52E78BD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17ECCED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72C7BAC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7354AE9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66C6BF6E" w14:textId="77777777" w:rsidTr="006B049A">
        <w:tc>
          <w:tcPr>
            <w:tcW w:w="1368" w:type="dxa"/>
            <w:vMerge w:val="restart"/>
          </w:tcPr>
          <w:p w14:paraId="0101C90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Spleen</w:t>
            </w:r>
          </w:p>
        </w:tc>
        <w:tc>
          <w:tcPr>
            <w:tcW w:w="630" w:type="dxa"/>
          </w:tcPr>
          <w:p w14:paraId="3C89078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6FF2898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R-X-X-pS-P</w:t>
            </w:r>
          </w:p>
          <w:p w14:paraId="4693E4C7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pS-P-X-X-X-X-X-R*</w:t>
            </w:r>
          </w:p>
          <w:p w14:paraId="32BC7831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P-X-pS-P*</w:t>
            </w:r>
          </w:p>
          <w:p w14:paraId="035BB7B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70A4692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pS-D-D-E</w:t>
            </w:r>
          </w:p>
          <w:p w14:paraId="6E6316C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pS-D-E-E</w:t>
            </w:r>
          </w:p>
          <w:p w14:paraId="6A6D6B7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R-R-X-pS</w:t>
            </w:r>
          </w:p>
          <w:p w14:paraId="02C1983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pS-E-X-E-X-D</w:t>
            </w:r>
          </w:p>
          <w:p w14:paraId="57F94ED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pS-D-X-E</w:t>
            </w:r>
          </w:p>
          <w:p w14:paraId="12529EA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069CF92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pS-E-X-E</w:t>
            </w:r>
          </w:p>
          <w:p w14:paraId="4F10405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pS-D-X-D</w:t>
            </w:r>
          </w:p>
          <w:p w14:paraId="3D8203C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R-pS</w:t>
            </w:r>
          </w:p>
          <w:p w14:paraId="3FD7DAE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pS-X-X-X-X-X-X-R</w:t>
            </w:r>
          </w:p>
          <w:p w14:paraId="56F4F80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pS-X-D</w:t>
            </w:r>
          </w:p>
          <w:p w14:paraId="0EDBFBE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pS-X-X-R</w:t>
            </w:r>
          </w:p>
          <w:p w14:paraId="285BEB8B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R-X-X-S-X-X-pS</w:t>
            </w:r>
          </w:p>
          <w:p w14:paraId="6967FB6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R-X-pS</w:t>
            </w:r>
          </w:p>
          <w:p w14:paraId="55256CD2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E-X-E-X-X-X-X-X-pS*</w:t>
            </w:r>
          </w:p>
          <w:p w14:paraId="17CCA788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pS-X-X-X-X-X-E*</w:t>
            </w:r>
          </w:p>
          <w:p w14:paraId="2143CDD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pS-X-X-X-R</w:t>
            </w:r>
          </w:p>
          <w:p w14:paraId="413BBAB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pS-R</w:t>
            </w:r>
          </w:p>
          <w:p w14:paraId="2B76FEF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R-X-X-X-X-X-X-X-pS</w:t>
            </w:r>
          </w:p>
          <w:p w14:paraId="0F20D0B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pS-X-X-X-X-X-R</w:t>
            </w:r>
          </w:p>
          <w:p w14:paraId="78F45ED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pS-X-X-X-X-X-X-X-X-X-R</w:t>
            </w:r>
          </w:p>
          <w:p w14:paraId="51E72DD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E-X-X-pS</w:t>
            </w:r>
          </w:p>
          <w:p w14:paraId="2CD6020C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pS-X-X-X-X-X-X-X-X-X-E*</w:t>
            </w:r>
          </w:p>
          <w:p w14:paraId="29194CA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pS-X-X-X-X-X-X-X-R</w:t>
            </w:r>
          </w:p>
          <w:p w14:paraId="4A9E17F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R-X-X-X-pS</w:t>
            </w:r>
          </w:p>
          <w:p w14:paraId="2E09C67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E-X-X-X-X-X-pS</w:t>
            </w:r>
          </w:p>
          <w:p w14:paraId="480F2FA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E-X-X-X-X-X-X-X-pS</w:t>
            </w:r>
          </w:p>
        </w:tc>
        <w:tc>
          <w:tcPr>
            <w:tcW w:w="1170" w:type="dxa"/>
          </w:tcPr>
          <w:p w14:paraId="09A4CA0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26.33</w:t>
            </w:r>
          </w:p>
          <w:p w14:paraId="11E741A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25.31</w:t>
            </w:r>
          </w:p>
          <w:p w14:paraId="6FCDF4E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23.39</w:t>
            </w:r>
          </w:p>
          <w:p w14:paraId="4B3981A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7830035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45.40</w:t>
            </w:r>
          </w:p>
          <w:p w14:paraId="64FCFD5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38.28</w:t>
            </w:r>
          </w:p>
          <w:p w14:paraId="5890D43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25.72</w:t>
            </w:r>
          </w:p>
          <w:p w14:paraId="47293BD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38.08</w:t>
            </w:r>
          </w:p>
          <w:p w14:paraId="13EA3B8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30.72</w:t>
            </w:r>
          </w:p>
          <w:p w14:paraId="1BFA139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63CD68A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31.65</w:t>
            </w:r>
          </w:p>
          <w:p w14:paraId="5A33E93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1486BF1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105CD21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14.65</w:t>
            </w:r>
          </w:p>
          <w:p w14:paraId="53F4407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13.74</w:t>
            </w:r>
          </w:p>
          <w:p w14:paraId="5C5A61C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13.28</w:t>
            </w:r>
          </w:p>
          <w:p w14:paraId="1266313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17.85</w:t>
            </w:r>
          </w:p>
          <w:p w14:paraId="757AD29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10.67</w:t>
            </w:r>
          </w:p>
          <w:p w14:paraId="03EE9D6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18.65</w:t>
            </w:r>
          </w:p>
          <w:p w14:paraId="7418BC6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9.81</w:t>
            </w:r>
          </w:p>
          <w:p w14:paraId="7400824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10.24</w:t>
            </w:r>
          </w:p>
          <w:p w14:paraId="5293978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10.12</w:t>
            </w:r>
          </w:p>
          <w:p w14:paraId="0328912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10.28</w:t>
            </w:r>
          </w:p>
          <w:p w14:paraId="4656263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10.02</w:t>
            </w:r>
          </w:p>
          <w:p w14:paraId="7205E98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9.79</w:t>
            </w:r>
          </w:p>
          <w:p w14:paraId="67DC91B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8.19</w:t>
            </w:r>
          </w:p>
          <w:p w14:paraId="13CF2A2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8.51</w:t>
            </w:r>
          </w:p>
          <w:p w14:paraId="0D9183C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7.41</w:t>
            </w:r>
          </w:p>
          <w:p w14:paraId="2279EA3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9.24</w:t>
            </w:r>
          </w:p>
          <w:p w14:paraId="3A1B60A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6.65</w:t>
            </w:r>
          </w:p>
          <w:p w14:paraId="4756C4B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7.24</w:t>
            </w:r>
          </w:p>
        </w:tc>
      </w:tr>
      <w:tr w:rsidR="00580FB4" w:rsidRPr="00AE7A0E" w14:paraId="27E8C1BA" w14:textId="77777777" w:rsidTr="006B049A">
        <w:tc>
          <w:tcPr>
            <w:tcW w:w="1368" w:type="dxa"/>
            <w:vMerge/>
          </w:tcPr>
          <w:p w14:paraId="71AADC5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42D2E4D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2FA20F0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pT-P-P</w:t>
            </w:r>
          </w:p>
          <w:p w14:paraId="77267FB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</w:t>
            </w:r>
          </w:p>
          <w:p w14:paraId="1AFE6DF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pT-D</w:t>
            </w:r>
          </w:p>
        </w:tc>
        <w:tc>
          <w:tcPr>
            <w:tcW w:w="1170" w:type="dxa"/>
          </w:tcPr>
          <w:p w14:paraId="2DCD788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25.31</w:t>
            </w:r>
          </w:p>
          <w:p w14:paraId="3E954D5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00C530A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6.28</w:t>
            </w:r>
          </w:p>
        </w:tc>
      </w:tr>
      <w:tr w:rsidR="00580FB4" w:rsidRPr="00AE7A0E" w14:paraId="32C0F41D" w14:textId="77777777" w:rsidTr="006B049A">
        <w:tc>
          <w:tcPr>
            <w:tcW w:w="1368" w:type="dxa"/>
            <w:vMerge/>
          </w:tcPr>
          <w:p w14:paraId="275CB97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2B44C93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08E8FCA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6D32039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1C6917B4" w14:textId="77777777" w:rsidTr="006B049A">
        <w:tc>
          <w:tcPr>
            <w:tcW w:w="1368" w:type="dxa"/>
            <w:vMerge w:val="restart"/>
          </w:tcPr>
          <w:p w14:paraId="2F61D19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Stomach</w:t>
            </w:r>
          </w:p>
        </w:tc>
        <w:tc>
          <w:tcPr>
            <w:tcW w:w="630" w:type="dxa"/>
          </w:tcPr>
          <w:p w14:paraId="56B1FAD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04F0454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R-X-X-pS-P</w:t>
            </w:r>
          </w:p>
          <w:p w14:paraId="109D5E8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R-X-X-X-pS-P</w:t>
            </w:r>
          </w:p>
          <w:p w14:paraId="003F1B76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R-X-X-pS-X-X-D*</w:t>
            </w:r>
          </w:p>
          <w:p w14:paraId="100D31D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pS-P-X-X-X-R</w:t>
            </w:r>
          </w:p>
          <w:p w14:paraId="653EEDB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3A333692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K-X-X-X-X-X-pS-P*</w:t>
            </w:r>
          </w:p>
          <w:p w14:paraId="59C152F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pS-D-E-E</w:t>
            </w:r>
          </w:p>
          <w:p w14:paraId="68986BA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3A65C52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pS-D-D-E</w:t>
            </w:r>
          </w:p>
          <w:p w14:paraId="6D49FFF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R-X-pS</w:t>
            </w:r>
          </w:p>
          <w:p w14:paraId="4AEDEF3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pS-X-X-X-X-X-X-X-X-R</w:t>
            </w:r>
          </w:p>
          <w:p w14:paraId="24FFD3B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R-pS</w:t>
            </w:r>
          </w:p>
          <w:p w14:paraId="05693A0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pS-D-X-D</w:t>
            </w:r>
          </w:p>
          <w:p w14:paraId="30E389F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pS-X-X-X-X-R</w:t>
            </w:r>
          </w:p>
          <w:p w14:paraId="242F97E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R-X-X-S-X-pS</w:t>
            </w:r>
          </w:p>
          <w:p w14:paraId="50E338F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R-X-X-X-X-X-X-pS</w:t>
            </w:r>
          </w:p>
          <w:p w14:paraId="380DDAA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pS-X-X-R</w:t>
            </w:r>
          </w:p>
          <w:p w14:paraId="068976C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pS-D-X-E</w:t>
            </w:r>
          </w:p>
          <w:p w14:paraId="629FA3A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pS-X-X-X-X-X-X-X-X-X-R</w:t>
            </w:r>
          </w:p>
          <w:p w14:paraId="2155862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R-X-X-X-X-X-X-X-X-pS</w:t>
            </w:r>
          </w:p>
          <w:p w14:paraId="690822C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pS-X-X-X-X-X-R</w:t>
            </w:r>
          </w:p>
          <w:p w14:paraId="782B880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R-X-X-X-X-X-X-X-pS</w:t>
            </w:r>
          </w:p>
          <w:p w14:paraId="390F77C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pS-X-X-X-R</w:t>
            </w:r>
          </w:p>
          <w:p w14:paraId="2172B5F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R-X-X-X-X-X-X-X-X-X-pS</w:t>
            </w:r>
          </w:p>
        </w:tc>
        <w:tc>
          <w:tcPr>
            <w:tcW w:w="1170" w:type="dxa"/>
          </w:tcPr>
          <w:p w14:paraId="48BC29D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26.03</w:t>
            </w:r>
          </w:p>
          <w:p w14:paraId="759EC84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24.24</w:t>
            </w:r>
          </w:p>
          <w:p w14:paraId="6776CA3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22.47</w:t>
            </w:r>
          </w:p>
          <w:p w14:paraId="5339CD6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23.53</w:t>
            </w:r>
          </w:p>
          <w:p w14:paraId="6B8974D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1354D53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22.31</w:t>
            </w:r>
          </w:p>
          <w:p w14:paraId="388583B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38.25</w:t>
            </w:r>
          </w:p>
          <w:p w14:paraId="751AD54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2175D24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39.91</w:t>
            </w:r>
          </w:p>
          <w:p w14:paraId="40119A0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7E4EF85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14.95</w:t>
            </w:r>
          </w:p>
          <w:p w14:paraId="369B620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12.52</w:t>
            </w:r>
          </w:p>
          <w:p w14:paraId="020D6B3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21.24</w:t>
            </w:r>
          </w:p>
          <w:p w14:paraId="57D6ABF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11.93</w:t>
            </w:r>
          </w:p>
          <w:p w14:paraId="6190092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18.87</w:t>
            </w:r>
          </w:p>
          <w:p w14:paraId="6DBC3FF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10.69</w:t>
            </w:r>
          </w:p>
          <w:p w14:paraId="69EF9B6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9.79</w:t>
            </w:r>
          </w:p>
          <w:p w14:paraId="282AD8F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18.71</w:t>
            </w:r>
          </w:p>
          <w:p w14:paraId="0ED1C42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8.20</w:t>
            </w:r>
          </w:p>
          <w:p w14:paraId="205E2EB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8.60</w:t>
            </w:r>
          </w:p>
          <w:p w14:paraId="5833A8B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7.32</w:t>
            </w:r>
          </w:p>
          <w:p w14:paraId="50DCDDE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7.93</w:t>
            </w:r>
          </w:p>
          <w:p w14:paraId="4438F9A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7.87</w:t>
            </w:r>
          </w:p>
          <w:p w14:paraId="58CF1BC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6.57</w:t>
            </w:r>
          </w:p>
        </w:tc>
      </w:tr>
      <w:tr w:rsidR="00580FB4" w:rsidRPr="00AE7A0E" w14:paraId="2A79FA82" w14:textId="77777777" w:rsidTr="006B049A">
        <w:tc>
          <w:tcPr>
            <w:tcW w:w="1368" w:type="dxa"/>
            <w:vMerge/>
          </w:tcPr>
          <w:p w14:paraId="06BF24A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6DED6FA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48E1763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</w:t>
            </w:r>
          </w:p>
        </w:tc>
        <w:tc>
          <w:tcPr>
            <w:tcW w:w="1170" w:type="dxa"/>
          </w:tcPr>
          <w:p w14:paraId="0C8020E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</w:tc>
      </w:tr>
      <w:tr w:rsidR="00580FB4" w:rsidRPr="00AE7A0E" w14:paraId="55E272C9" w14:textId="77777777" w:rsidTr="006B049A">
        <w:tc>
          <w:tcPr>
            <w:tcW w:w="1368" w:type="dxa"/>
            <w:vMerge/>
          </w:tcPr>
          <w:p w14:paraId="248C0B7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2BA1B87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762D8E7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4CBEFC5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73700D58" w14:textId="77777777" w:rsidTr="006B049A">
        <w:tc>
          <w:tcPr>
            <w:tcW w:w="1368" w:type="dxa"/>
          </w:tcPr>
          <w:p w14:paraId="6B5A6E2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Testis</w:t>
            </w:r>
          </w:p>
        </w:tc>
        <w:tc>
          <w:tcPr>
            <w:tcW w:w="630" w:type="dxa"/>
          </w:tcPr>
          <w:p w14:paraId="0741701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74750D2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R-X-X-pS-P</w:t>
            </w:r>
          </w:p>
          <w:p w14:paraId="4987386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pS-P-X-X-X-X-R</w:t>
            </w:r>
          </w:p>
          <w:p w14:paraId="638AFAEA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pS-P-X-X-X-X-K*</w:t>
            </w:r>
          </w:p>
          <w:p w14:paraId="65C8D1C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pS-D-D-E</w:t>
            </w:r>
          </w:p>
          <w:p w14:paraId="64239E6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45816FB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pS-D-X-E</w:t>
            </w:r>
          </w:p>
          <w:p w14:paraId="11A8DC6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161C82D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pS-E-X-E</w:t>
            </w:r>
          </w:p>
          <w:p w14:paraId="5ED310C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pS-D-X-D</w:t>
            </w:r>
          </w:p>
          <w:p w14:paraId="62383487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pS-X-E-X-L*</w:t>
            </w:r>
          </w:p>
          <w:p w14:paraId="214417C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R-pS</w:t>
            </w:r>
          </w:p>
          <w:p w14:paraId="4C50127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pS-X-X-X-X-X-X-X-X-X-R</w:t>
            </w:r>
          </w:p>
          <w:p w14:paraId="36E23B46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pS-X-X-X-X-X-X-X-X-X-D</w:t>
            </w:r>
          </w:p>
          <w:p w14:paraId="2008BB8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pS-X-X-X-X-X-X-R</w:t>
            </w:r>
          </w:p>
          <w:p w14:paraId="0A10093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pS-X-X-R</w:t>
            </w:r>
          </w:p>
          <w:p w14:paraId="243F03B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R-X-X-X-X-X-X-pS</w:t>
            </w:r>
          </w:p>
          <w:p w14:paraId="207D35F4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K-X-X-pS-X-X-X-X-X-X-X-X-X-E*</w:t>
            </w:r>
          </w:p>
          <w:p w14:paraId="7E8BA24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pS-X-X-X-X-E</w:t>
            </w:r>
          </w:p>
          <w:p w14:paraId="4DDCCF4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R-X-X-X-X-pS</w:t>
            </w:r>
          </w:p>
        </w:tc>
        <w:tc>
          <w:tcPr>
            <w:tcW w:w="1170" w:type="dxa"/>
          </w:tcPr>
          <w:p w14:paraId="2B081EF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26.22</w:t>
            </w:r>
          </w:p>
          <w:p w14:paraId="719903E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24.33</w:t>
            </w:r>
          </w:p>
          <w:p w14:paraId="1638BA9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22.92</w:t>
            </w:r>
          </w:p>
          <w:p w14:paraId="195C34A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38.49</w:t>
            </w:r>
          </w:p>
          <w:p w14:paraId="015D1B8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6BF4CAC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29130C0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5AC0691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228C725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26.98</w:t>
            </w:r>
          </w:p>
          <w:p w14:paraId="010A7AE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19.10</w:t>
            </w:r>
          </w:p>
          <w:p w14:paraId="0A198B7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11.41</w:t>
            </w:r>
          </w:p>
          <w:p w14:paraId="1109349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10.30</w:t>
            </w:r>
          </w:p>
          <w:p w14:paraId="2934808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9.05</w:t>
            </w:r>
          </w:p>
          <w:p w14:paraId="5E34A00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9.06</w:t>
            </w:r>
          </w:p>
          <w:p w14:paraId="23EC76A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8.16</w:t>
            </w:r>
          </w:p>
          <w:p w14:paraId="41911D7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8.70</w:t>
            </w:r>
          </w:p>
          <w:p w14:paraId="77234F0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15.87</w:t>
            </w:r>
          </w:p>
          <w:p w14:paraId="209C2E6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7.29</w:t>
            </w:r>
          </w:p>
          <w:p w14:paraId="22AD750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6.42</w:t>
            </w:r>
          </w:p>
        </w:tc>
      </w:tr>
      <w:tr w:rsidR="00580FB4" w:rsidRPr="00AE7A0E" w14:paraId="1212B4DB" w14:textId="77777777" w:rsidTr="006B049A">
        <w:tc>
          <w:tcPr>
            <w:tcW w:w="1368" w:type="dxa"/>
          </w:tcPr>
          <w:p w14:paraId="2CBCEDD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66FC46B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7731A18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pT-P-P</w:t>
            </w:r>
          </w:p>
          <w:p w14:paraId="460DFFE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</w:t>
            </w:r>
          </w:p>
          <w:p w14:paraId="221FD8C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pT-D</w:t>
            </w:r>
          </w:p>
        </w:tc>
        <w:tc>
          <w:tcPr>
            <w:tcW w:w="1170" w:type="dxa"/>
          </w:tcPr>
          <w:p w14:paraId="3ACC0E2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26.54</w:t>
            </w:r>
          </w:p>
          <w:p w14:paraId="4148C3E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1F90D39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7.64</w:t>
            </w:r>
          </w:p>
        </w:tc>
      </w:tr>
      <w:tr w:rsidR="00580FB4" w:rsidRPr="00AE7A0E" w14:paraId="60AF94EF" w14:textId="77777777" w:rsidTr="006B049A">
        <w:tc>
          <w:tcPr>
            <w:tcW w:w="1368" w:type="dxa"/>
          </w:tcPr>
          <w:p w14:paraId="72B0FD5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0AF3CCE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4608426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45E7979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80FB4" w:rsidRPr="00AE7A0E" w14:paraId="616A532E" w14:textId="77777777" w:rsidTr="006B049A">
        <w:tc>
          <w:tcPr>
            <w:tcW w:w="1368" w:type="dxa"/>
          </w:tcPr>
          <w:p w14:paraId="4AF1722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Thymus</w:t>
            </w:r>
          </w:p>
        </w:tc>
        <w:tc>
          <w:tcPr>
            <w:tcW w:w="630" w:type="dxa"/>
          </w:tcPr>
          <w:p w14:paraId="2BB65B5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4410" w:type="dxa"/>
          </w:tcPr>
          <w:p w14:paraId="0DDB633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R-X-X-pS-P</w:t>
            </w:r>
          </w:p>
          <w:p w14:paraId="3479EE7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pS-P-X-X-X-X-R</w:t>
            </w:r>
          </w:p>
          <w:p w14:paraId="44BD97D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pS-P-X-R</w:t>
            </w:r>
          </w:p>
          <w:p w14:paraId="387688F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pS-P-X-X-K</w:t>
            </w:r>
          </w:p>
          <w:p w14:paraId="36723E1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pS-D-D-E</w:t>
            </w:r>
          </w:p>
          <w:p w14:paraId="57C576BC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pS-P-X-X-X-X-X-X-X-R</w:t>
            </w:r>
          </w:p>
          <w:p w14:paraId="4D68FDD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pS-D-E-E</w:t>
            </w:r>
          </w:p>
          <w:p w14:paraId="4FDED80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pS-P</w:t>
            </w:r>
          </w:p>
          <w:p w14:paraId="331263D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R-R-X-pS</w:t>
            </w:r>
          </w:p>
          <w:p w14:paraId="638D7DD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pS-E-X-E-X-D</w:t>
            </w:r>
          </w:p>
          <w:p w14:paraId="462133D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pS-E-X-E</w:t>
            </w:r>
          </w:p>
          <w:p w14:paraId="02CE825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R-X-X-pS</w:t>
            </w:r>
          </w:p>
          <w:p w14:paraId="476A34A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pS-D-X-E</w:t>
            </w:r>
          </w:p>
          <w:p w14:paraId="507261E7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pS-R-S*</w:t>
            </w:r>
          </w:p>
          <w:p w14:paraId="4F22C21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pS-D-X-D</w:t>
            </w:r>
          </w:p>
          <w:p w14:paraId="037CF12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R-X-X-S-X-pS</w:t>
            </w:r>
          </w:p>
          <w:p w14:paraId="6B3B53BB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pS-X-X-X-X-D-E*</w:t>
            </w:r>
          </w:p>
          <w:p w14:paraId="5E08177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R-X-pS</w:t>
            </w:r>
          </w:p>
          <w:p w14:paraId="7779AEE9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D-E-X-X-X-X-X-X-X-pS*</w:t>
            </w:r>
          </w:p>
          <w:p w14:paraId="123809B2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D-D-X-X-X-X-X-pS</w:t>
            </w:r>
          </w:p>
          <w:p w14:paraId="0AD8BE9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R-X-X-X-X-X-X-X-pS</w:t>
            </w:r>
          </w:p>
          <w:p w14:paraId="38157BC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pS-X-X-X-X-R-X-X-S</w:t>
            </w:r>
          </w:p>
          <w:p w14:paraId="2B3A6CF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pS-X-D</w:t>
            </w:r>
          </w:p>
          <w:p w14:paraId="7B731A3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pS-X-X-X-X-X-X-X-X-X-R</w:t>
            </w:r>
          </w:p>
          <w:p w14:paraId="09C2A68D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E-E-X-X-X-X-X-X-X-pS</w:t>
            </w:r>
          </w:p>
          <w:p w14:paraId="0B7C239A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pS-X-X-X-X-X-R-X-X-S</w:t>
            </w:r>
          </w:p>
          <w:p w14:paraId="346E7D2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pS-X-E</w:t>
            </w:r>
          </w:p>
          <w:p w14:paraId="0DC3E91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pS-X-X-R</w:t>
            </w:r>
          </w:p>
          <w:p w14:paraId="2FD2838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R-pS</w:t>
            </w:r>
          </w:p>
          <w:p w14:paraId="3A0CC04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R-X-X-X-X-X-X-X-X-pS</w:t>
            </w:r>
          </w:p>
          <w:p w14:paraId="1638AB9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pS-X-X-X-R</w:t>
            </w:r>
          </w:p>
          <w:p w14:paraId="171BDD9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R-X-X-X-X-X-X-X-X-X-pS</w:t>
            </w:r>
          </w:p>
          <w:p w14:paraId="23105E2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D-X-X-X-X-X-X-pS</w:t>
            </w:r>
          </w:p>
          <w:p w14:paraId="45F9649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R-X-X-X-X-X-X-pS</w:t>
            </w:r>
          </w:p>
          <w:p w14:paraId="0B9423C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R-X-X-X-pS</w:t>
            </w:r>
          </w:p>
          <w:p w14:paraId="4D2D9B5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pS-X-X-X-X-X-X-R</w:t>
            </w:r>
          </w:p>
          <w:p w14:paraId="69ACC007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E-X-pS*</w:t>
            </w:r>
          </w:p>
          <w:p w14:paraId="234FB69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R-X-X-X-X-X-pS</w:t>
            </w:r>
          </w:p>
          <w:p w14:paraId="441BB35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pS-X-X-X-X-R</w:t>
            </w:r>
          </w:p>
          <w:p w14:paraId="75BBE233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pS-X-R</w:t>
            </w:r>
          </w:p>
          <w:p w14:paraId="43E1B750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K-X-X-X-X-pS*</w:t>
            </w:r>
          </w:p>
          <w:p w14:paraId="45424A69" w14:textId="77777777" w:rsidR="00580FB4" w:rsidRPr="00AE7A0E" w:rsidRDefault="00580FB4" w:rsidP="006B049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b/>
                <w:sz w:val="20"/>
                <w:szCs w:val="20"/>
              </w:rPr>
              <w:t>pS-X-P*</w:t>
            </w:r>
          </w:p>
          <w:p w14:paraId="1B2D6986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pS-X-X-X-X-E</w:t>
            </w:r>
          </w:p>
        </w:tc>
        <w:tc>
          <w:tcPr>
            <w:tcW w:w="1170" w:type="dxa"/>
          </w:tcPr>
          <w:p w14:paraId="3836092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28.88</w:t>
            </w:r>
          </w:p>
          <w:p w14:paraId="0C0AF8D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25.51</w:t>
            </w:r>
          </w:p>
          <w:p w14:paraId="1BF8FC64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23.29</w:t>
            </w:r>
          </w:p>
          <w:p w14:paraId="39F7493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22.13</w:t>
            </w:r>
          </w:p>
          <w:p w14:paraId="5EC0A85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43.35</w:t>
            </w:r>
          </w:p>
          <w:p w14:paraId="2007A20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22.36</w:t>
            </w:r>
          </w:p>
          <w:p w14:paraId="5FE06AE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46.21</w:t>
            </w:r>
          </w:p>
          <w:p w14:paraId="3F729AE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2AAE62F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26.74</w:t>
            </w:r>
          </w:p>
          <w:p w14:paraId="7F179B0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39.88</w:t>
            </w:r>
          </w:p>
          <w:p w14:paraId="47A2908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30.91</w:t>
            </w:r>
          </w:p>
          <w:p w14:paraId="428FDED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2465B13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6C4D025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22.56</w:t>
            </w:r>
          </w:p>
          <w:p w14:paraId="615ECE1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32.00</w:t>
            </w:r>
          </w:p>
          <w:p w14:paraId="0D1635E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23.74</w:t>
            </w:r>
          </w:p>
          <w:p w14:paraId="281FCDE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22.91</w:t>
            </w:r>
          </w:p>
          <w:p w14:paraId="672B7DC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  <w:p w14:paraId="0A84E0C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22.00</w:t>
            </w:r>
          </w:p>
          <w:p w14:paraId="26AF456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26.94</w:t>
            </w:r>
          </w:p>
          <w:p w14:paraId="2D071CF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14.68</w:t>
            </w:r>
          </w:p>
          <w:p w14:paraId="04F0378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22.40</w:t>
            </w:r>
          </w:p>
          <w:p w14:paraId="0E8F2E8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14.00</w:t>
            </w:r>
          </w:p>
          <w:p w14:paraId="25F8CDE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12.85</w:t>
            </w:r>
          </w:p>
          <w:p w14:paraId="54FF0C9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17.79</w:t>
            </w:r>
          </w:p>
          <w:p w14:paraId="57933DF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17.79</w:t>
            </w:r>
          </w:p>
          <w:p w14:paraId="46BC4A20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10.30</w:t>
            </w:r>
          </w:p>
          <w:p w14:paraId="407485F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10.84</w:t>
            </w:r>
          </w:p>
          <w:p w14:paraId="5144347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11.15</w:t>
            </w:r>
          </w:p>
          <w:p w14:paraId="409E7E7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10.51</w:t>
            </w:r>
          </w:p>
          <w:p w14:paraId="1B6794DF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10.90</w:t>
            </w:r>
          </w:p>
          <w:p w14:paraId="6FC6F47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10.57</w:t>
            </w:r>
          </w:p>
          <w:p w14:paraId="3E9D880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9.88</w:t>
            </w:r>
          </w:p>
          <w:p w14:paraId="3C78EFEE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9.75</w:t>
            </w:r>
          </w:p>
          <w:p w14:paraId="0699407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8.87</w:t>
            </w:r>
          </w:p>
          <w:p w14:paraId="404A3E17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8.34</w:t>
            </w:r>
          </w:p>
          <w:p w14:paraId="7B3CC8A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7.61</w:t>
            </w:r>
          </w:p>
          <w:p w14:paraId="65EB8A4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7.24</w:t>
            </w:r>
          </w:p>
          <w:p w14:paraId="1823F818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8.03</w:t>
            </w:r>
          </w:p>
          <w:p w14:paraId="36F17CB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8.44</w:t>
            </w:r>
          </w:p>
          <w:p w14:paraId="6949998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8.08</w:t>
            </w:r>
          </w:p>
          <w:p w14:paraId="4794646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7.68</w:t>
            </w:r>
          </w:p>
          <w:p w14:paraId="22DBB2E2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7.84</w:t>
            </w:r>
          </w:p>
        </w:tc>
      </w:tr>
      <w:tr w:rsidR="00580FB4" w:rsidRPr="00AE7A0E" w14:paraId="7A538352" w14:textId="77777777" w:rsidTr="006B049A">
        <w:tc>
          <w:tcPr>
            <w:tcW w:w="1368" w:type="dxa"/>
          </w:tcPr>
          <w:p w14:paraId="4705E5B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4849E3A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4410" w:type="dxa"/>
          </w:tcPr>
          <w:p w14:paraId="55AEB55C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pT-P-P</w:t>
            </w:r>
          </w:p>
          <w:p w14:paraId="2A707FC3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pT-P</w:t>
            </w:r>
          </w:p>
        </w:tc>
        <w:tc>
          <w:tcPr>
            <w:tcW w:w="1170" w:type="dxa"/>
          </w:tcPr>
          <w:p w14:paraId="38E2208D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26.36</w:t>
            </w:r>
          </w:p>
          <w:p w14:paraId="56078A5A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16.00</w:t>
            </w:r>
          </w:p>
        </w:tc>
      </w:tr>
      <w:tr w:rsidR="00580FB4" w:rsidRPr="00AE7A0E" w14:paraId="4DA9D4A9" w14:textId="77777777" w:rsidTr="006B049A">
        <w:tc>
          <w:tcPr>
            <w:tcW w:w="1368" w:type="dxa"/>
          </w:tcPr>
          <w:p w14:paraId="70E1DED1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30" w:type="dxa"/>
          </w:tcPr>
          <w:p w14:paraId="242DE5D9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4410" w:type="dxa"/>
          </w:tcPr>
          <w:p w14:paraId="0FD77B4B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E7A0E">
              <w:rPr>
                <w:rFonts w:ascii="Times New Roman" w:hAnsi="Times New Roman" w:cs="Times New Roman"/>
                <w:sz w:val="20"/>
                <w:szCs w:val="20"/>
              </w:rPr>
              <w:t>No motif</w:t>
            </w:r>
          </w:p>
        </w:tc>
        <w:tc>
          <w:tcPr>
            <w:tcW w:w="1170" w:type="dxa"/>
          </w:tcPr>
          <w:p w14:paraId="58A1AE55" w14:textId="77777777" w:rsidR="00580FB4" w:rsidRPr="00AE7A0E" w:rsidRDefault="00580FB4" w:rsidP="006B049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075032D0" w14:textId="77777777" w:rsidR="00580FB4" w:rsidRDefault="00580FB4" w:rsidP="00580FB4">
      <w:pPr>
        <w:jc w:val="both"/>
        <w:rPr>
          <w:rFonts w:ascii="Times New Roman" w:hAnsi="Times New Roman" w:cs="Times New Roman"/>
          <w:sz w:val="20"/>
          <w:szCs w:val="20"/>
        </w:rPr>
      </w:pPr>
    </w:p>
    <w:p w14:paraId="2AB9F9C1" w14:textId="77777777" w:rsidR="00580FB4" w:rsidRDefault="00580FB4" w:rsidP="00580FB4">
      <w:pPr>
        <w:spacing w:line="480" w:lineRule="auto"/>
        <w:jc w:val="both"/>
        <w:rPr>
          <w:rFonts w:ascii="Times" w:eastAsia="Times New Roman" w:hAnsi="Times" w:cs="Times New Roman"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Table </w:t>
      </w:r>
      <w:r w:rsidR="00FF0738">
        <w:rPr>
          <w:rFonts w:ascii="Times New Roman" w:hAnsi="Times New Roman" w:cs="Times New Roman"/>
          <w:b/>
          <w:sz w:val="20"/>
          <w:szCs w:val="20"/>
        </w:rPr>
        <w:t>A</w:t>
      </w:r>
      <w:r w:rsidRPr="00446620">
        <w:rPr>
          <w:rFonts w:ascii="Times New Roman" w:hAnsi="Times New Roman" w:cs="Times New Roman"/>
          <w:b/>
          <w:sz w:val="20"/>
          <w:szCs w:val="20"/>
        </w:rPr>
        <w:t xml:space="preserve">. </w:t>
      </w:r>
      <w:r w:rsidRPr="00446620">
        <w:rPr>
          <w:rFonts w:ascii="Times New Roman" w:hAnsi="Times New Roman" w:cs="Times New Roman"/>
          <w:sz w:val="20"/>
          <w:szCs w:val="20"/>
        </w:rPr>
        <w:t>Sequence motifs of all phosphorylation sites at 70% sequence similarity with the p &lt; 0.000001 significance threshold.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" w:eastAsia="Times New Roman" w:hAnsi="Times" w:cs="Times New Roman"/>
          <w:sz w:val="20"/>
          <w:szCs w:val="20"/>
        </w:rPr>
        <w:t>The motif score</w:t>
      </w:r>
      <w:r w:rsidRPr="00DC10B4">
        <w:rPr>
          <w:rFonts w:ascii="Times" w:eastAsia="Times New Roman" w:hAnsi="Times" w:cs="Times New Roman"/>
          <w:sz w:val="20"/>
          <w:szCs w:val="20"/>
        </w:rPr>
        <w:t xml:space="preserve"> </w:t>
      </w:r>
      <w:r>
        <w:rPr>
          <w:rFonts w:ascii="Times" w:eastAsia="Times New Roman" w:hAnsi="Times" w:cs="Times New Roman"/>
          <w:sz w:val="20"/>
          <w:szCs w:val="20"/>
        </w:rPr>
        <w:t>represents</w:t>
      </w:r>
      <w:r w:rsidRPr="00DC10B4">
        <w:rPr>
          <w:rFonts w:ascii="Times" w:eastAsia="Times New Roman" w:hAnsi="Times" w:cs="Times New Roman"/>
          <w:sz w:val="20"/>
          <w:szCs w:val="20"/>
        </w:rPr>
        <w:t xml:space="preserve"> the sum of the negative log probabilities used to fix each position of the motif. </w:t>
      </w:r>
      <w:r>
        <w:rPr>
          <w:rFonts w:ascii="Times" w:eastAsia="Times New Roman" w:hAnsi="Times" w:cs="Times New Roman"/>
          <w:sz w:val="20"/>
          <w:szCs w:val="20"/>
        </w:rPr>
        <w:t>The</w:t>
      </w:r>
      <w:r w:rsidRPr="00DC10B4">
        <w:rPr>
          <w:rFonts w:ascii="Times" w:eastAsia="Times New Roman" w:hAnsi="Times" w:cs="Times New Roman"/>
          <w:sz w:val="20"/>
          <w:szCs w:val="20"/>
        </w:rPr>
        <w:t xml:space="preserve"> higher </w:t>
      </w:r>
      <w:r>
        <w:rPr>
          <w:rFonts w:ascii="Times" w:eastAsia="Times New Roman" w:hAnsi="Times" w:cs="Times New Roman"/>
          <w:sz w:val="20"/>
          <w:szCs w:val="20"/>
        </w:rPr>
        <w:t>the motif score,</w:t>
      </w:r>
      <w:r w:rsidRPr="00DC10B4">
        <w:rPr>
          <w:rFonts w:ascii="Times" w:eastAsia="Times New Roman" w:hAnsi="Times" w:cs="Times New Roman"/>
          <w:sz w:val="20"/>
          <w:szCs w:val="20"/>
        </w:rPr>
        <w:t xml:space="preserve"> </w:t>
      </w:r>
      <w:r>
        <w:rPr>
          <w:rFonts w:ascii="Times" w:eastAsia="Times New Roman" w:hAnsi="Times" w:cs="Times New Roman"/>
          <w:sz w:val="20"/>
          <w:szCs w:val="20"/>
        </w:rPr>
        <w:t>the</w:t>
      </w:r>
      <w:r w:rsidRPr="00DC10B4">
        <w:rPr>
          <w:rFonts w:ascii="Times" w:eastAsia="Times New Roman" w:hAnsi="Times" w:cs="Times New Roman"/>
          <w:sz w:val="20"/>
          <w:szCs w:val="20"/>
        </w:rPr>
        <w:t xml:space="preserve"> more statistically significant </w:t>
      </w:r>
      <w:r>
        <w:rPr>
          <w:rFonts w:ascii="Times" w:eastAsia="Times New Roman" w:hAnsi="Times" w:cs="Times New Roman"/>
          <w:sz w:val="20"/>
          <w:szCs w:val="20"/>
        </w:rPr>
        <w:t>the corresponding motif is</w:t>
      </w:r>
      <w:r w:rsidRPr="00DC10B4">
        <w:rPr>
          <w:rFonts w:ascii="Times" w:eastAsia="Times New Roman" w:hAnsi="Times" w:cs="Times New Roman"/>
          <w:sz w:val="20"/>
          <w:szCs w:val="20"/>
        </w:rPr>
        <w:t>.</w:t>
      </w:r>
    </w:p>
    <w:p w14:paraId="3BAF30B0" w14:textId="77777777" w:rsidR="00580FB4" w:rsidRDefault="00580FB4" w:rsidP="00580FB4">
      <w:pPr>
        <w:spacing w:line="480" w:lineRule="auto"/>
        <w:jc w:val="both"/>
        <w:rPr>
          <w:rFonts w:ascii="Times" w:eastAsia="Times New Roman" w:hAnsi="Times" w:cs="Times New Roman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70"/>
        <w:gridCol w:w="602"/>
        <w:gridCol w:w="602"/>
        <w:gridCol w:w="602"/>
        <w:gridCol w:w="602"/>
        <w:gridCol w:w="602"/>
        <w:gridCol w:w="602"/>
        <w:gridCol w:w="602"/>
        <w:gridCol w:w="602"/>
        <w:gridCol w:w="602"/>
        <w:gridCol w:w="602"/>
        <w:gridCol w:w="602"/>
        <w:gridCol w:w="602"/>
      </w:tblGrid>
      <w:tr w:rsidR="00580FB4" w:rsidRPr="007A1FB9" w14:paraId="61A1F25B" w14:textId="77777777" w:rsidTr="006B049A">
        <w:tc>
          <w:tcPr>
            <w:tcW w:w="870" w:type="dxa"/>
          </w:tcPr>
          <w:p w14:paraId="4AEBA60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AA/Pos</w:t>
            </w:r>
          </w:p>
        </w:tc>
        <w:tc>
          <w:tcPr>
            <w:tcW w:w="602" w:type="dxa"/>
          </w:tcPr>
          <w:p w14:paraId="4D4D4F6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-6</w:t>
            </w:r>
          </w:p>
        </w:tc>
        <w:tc>
          <w:tcPr>
            <w:tcW w:w="602" w:type="dxa"/>
          </w:tcPr>
          <w:p w14:paraId="29ED169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-5</w:t>
            </w:r>
          </w:p>
        </w:tc>
        <w:tc>
          <w:tcPr>
            <w:tcW w:w="602" w:type="dxa"/>
          </w:tcPr>
          <w:p w14:paraId="07885A5A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-4</w:t>
            </w:r>
          </w:p>
        </w:tc>
        <w:tc>
          <w:tcPr>
            <w:tcW w:w="602" w:type="dxa"/>
          </w:tcPr>
          <w:p w14:paraId="14FEEAB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-3</w:t>
            </w:r>
          </w:p>
        </w:tc>
        <w:tc>
          <w:tcPr>
            <w:tcW w:w="602" w:type="dxa"/>
          </w:tcPr>
          <w:p w14:paraId="127F34EB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-2</w:t>
            </w:r>
          </w:p>
        </w:tc>
        <w:tc>
          <w:tcPr>
            <w:tcW w:w="602" w:type="dxa"/>
          </w:tcPr>
          <w:p w14:paraId="351DC4F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-1</w:t>
            </w:r>
          </w:p>
        </w:tc>
        <w:tc>
          <w:tcPr>
            <w:tcW w:w="602" w:type="dxa"/>
          </w:tcPr>
          <w:p w14:paraId="5219BD9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602" w:type="dxa"/>
          </w:tcPr>
          <w:p w14:paraId="408A90A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602" w:type="dxa"/>
          </w:tcPr>
          <w:p w14:paraId="1EDD731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602" w:type="dxa"/>
          </w:tcPr>
          <w:p w14:paraId="3094702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602" w:type="dxa"/>
          </w:tcPr>
          <w:p w14:paraId="499F504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602" w:type="dxa"/>
          </w:tcPr>
          <w:p w14:paraId="7FD6770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580FB4" w:rsidRPr="007A1FB9" w14:paraId="4FBF7043" w14:textId="77777777" w:rsidTr="006B049A">
        <w:tc>
          <w:tcPr>
            <w:tcW w:w="870" w:type="dxa"/>
          </w:tcPr>
          <w:p w14:paraId="1CDB7596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G</w:t>
            </w:r>
          </w:p>
        </w:tc>
        <w:tc>
          <w:tcPr>
            <w:tcW w:w="602" w:type="dxa"/>
          </w:tcPr>
          <w:p w14:paraId="2A3ABDE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2A93380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6CD955D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68BEBECB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02" w:type="dxa"/>
          </w:tcPr>
          <w:p w14:paraId="78AA59AB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3A3EF2DA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1BF7673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7D408B6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30305B5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4A2BD9C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0F4DF58B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3CD197F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218501AF" w14:textId="77777777" w:rsidTr="006B049A">
        <w:tc>
          <w:tcPr>
            <w:tcW w:w="870" w:type="dxa"/>
          </w:tcPr>
          <w:p w14:paraId="7E42A78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602" w:type="dxa"/>
          </w:tcPr>
          <w:p w14:paraId="5E21190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36C992C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6E10E4C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1926D77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0224598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478B687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4A33373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02" w:type="dxa"/>
          </w:tcPr>
          <w:p w14:paraId="29DAC46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48AD617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3E80AEA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69B82A4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02" w:type="dxa"/>
          </w:tcPr>
          <w:p w14:paraId="593A02A9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5CFFADC9" w14:textId="77777777" w:rsidTr="006B049A">
        <w:tc>
          <w:tcPr>
            <w:tcW w:w="870" w:type="dxa"/>
          </w:tcPr>
          <w:p w14:paraId="069E6CD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602" w:type="dxa"/>
          </w:tcPr>
          <w:p w14:paraId="06C16A6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451B3759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402733F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3B00598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177753A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57D01B2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65AFAFCA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1FF7D0CB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0111D19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23A3540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4BDB117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2E390849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</w:tr>
      <w:tr w:rsidR="00580FB4" w:rsidRPr="007A1FB9" w14:paraId="3C737483" w14:textId="77777777" w:rsidTr="006B049A">
        <w:tc>
          <w:tcPr>
            <w:tcW w:w="870" w:type="dxa"/>
          </w:tcPr>
          <w:p w14:paraId="57BAECFB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602" w:type="dxa"/>
          </w:tcPr>
          <w:p w14:paraId="392247C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02" w:type="dxa"/>
          </w:tcPr>
          <w:p w14:paraId="73287B0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73049E4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1339B309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279629A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46C7B24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760FD8E9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5901518A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22A1EE6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3942D18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536C530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7DB8FA9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</w:tr>
      <w:tr w:rsidR="00580FB4" w:rsidRPr="007A1FB9" w14:paraId="0C171BFD" w14:textId="77777777" w:rsidTr="006B049A">
        <w:tc>
          <w:tcPr>
            <w:tcW w:w="870" w:type="dxa"/>
          </w:tcPr>
          <w:p w14:paraId="34499BD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</w:p>
        </w:tc>
        <w:tc>
          <w:tcPr>
            <w:tcW w:w="602" w:type="dxa"/>
          </w:tcPr>
          <w:p w14:paraId="06EC16D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2A35157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51863F0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262C57CB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0E30CA56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00CEF29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1E3CC71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1CAFC25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1DBE321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2493A4C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4F26673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0F535CA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</w:tr>
      <w:tr w:rsidR="00580FB4" w:rsidRPr="007A1FB9" w14:paraId="2FDD1C11" w14:textId="77777777" w:rsidTr="006B049A">
        <w:tc>
          <w:tcPr>
            <w:tcW w:w="870" w:type="dxa"/>
          </w:tcPr>
          <w:p w14:paraId="6D9962CB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</w:t>
            </w:r>
          </w:p>
        </w:tc>
        <w:tc>
          <w:tcPr>
            <w:tcW w:w="602" w:type="dxa"/>
          </w:tcPr>
          <w:p w14:paraId="306FF43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51F7CBC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2A50575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6732C51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21BF2D0A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3E2FA8E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456EAE2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421D10E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701D260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2948034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4AB1971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19FD922A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4611CE4B" w14:textId="77777777" w:rsidTr="006B049A">
        <w:tc>
          <w:tcPr>
            <w:tcW w:w="870" w:type="dxa"/>
          </w:tcPr>
          <w:p w14:paraId="508A849A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Q</w:t>
            </w:r>
          </w:p>
        </w:tc>
        <w:tc>
          <w:tcPr>
            <w:tcW w:w="602" w:type="dxa"/>
          </w:tcPr>
          <w:p w14:paraId="6D0DEC46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4A2E1B96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65E5218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224448A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30A41E3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2328CF6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6FA9293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479FD0F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591F87F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29B0D7F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0059FD8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175F822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</w:tr>
      <w:tr w:rsidR="00580FB4" w:rsidRPr="007A1FB9" w14:paraId="3FCAE636" w14:textId="77777777" w:rsidTr="006B049A">
        <w:tc>
          <w:tcPr>
            <w:tcW w:w="870" w:type="dxa"/>
          </w:tcPr>
          <w:p w14:paraId="3423E23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K</w:t>
            </w:r>
          </w:p>
        </w:tc>
        <w:tc>
          <w:tcPr>
            <w:tcW w:w="602" w:type="dxa"/>
          </w:tcPr>
          <w:p w14:paraId="5FA9B17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0C0A148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79C1260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+/-</w:t>
            </w:r>
          </w:p>
        </w:tc>
        <w:tc>
          <w:tcPr>
            <w:tcW w:w="602" w:type="dxa"/>
          </w:tcPr>
          <w:p w14:paraId="01DD995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2D515A2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24FB799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5E733E0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0620C0D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3193719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007A8EF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78CC82E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58C6056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</w:tr>
      <w:tr w:rsidR="00580FB4" w:rsidRPr="007A1FB9" w14:paraId="1EC5E468" w14:textId="77777777" w:rsidTr="006B049A">
        <w:tc>
          <w:tcPr>
            <w:tcW w:w="870" w:type="dxa"/>
          </w:tcPr>
          <w:p w14:paraId="65EE879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R</w:t>
            </w:r>
          </w:p>
        </w:tc>
        <w:tc>
          <w:tcPr>
            <w:tcW w:w="602" w:type="dxa"/>
          </w:tcPr>
          <w:p w14:paraId="0AD5CF1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477616D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185646F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40EE237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+/-</w:t>
            </w:r>
          </w:p>
        </w:tc>
        <w:tc>
          <w:tcPr>
            <w:tcW w:w="602" w:type="dxa"/>
          </w:tcPr>
          <w:p w14:paraId="0AD25D2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+/-</w:t>
            </w:r>
          </w:p>
        </w:tc>
        <w:tc>
          <w:tcPr>
            <w:tcW w:w="602" w:type="dxa"/>
          </w:tcPr>
          <w:p w14:paraId="434B5B8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3D025D9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1ECE7CF9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729D189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0FC6867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4E227DF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1C485A8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</w:tr>
      <w:tr w:rsidR="00580FB4" w:rsidRPr="007A1FB9" w14:paraId="7F447FDD" w14:textId="77777777" w:rsidTr="006B049A">
        <w:tc>
          <w:tcPr>
            <w:tcW w:w="870" w:type="dxa"/>
          </w:tcPr>
          <w:p w14:paraId="28D82AD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</w:p>
        </w:tc>
        <w:tc>
          <w:tcPr>
            <w:tcW w:w="602" w:type="dxa"/>
          </w:tcPr>
          <w:p w14:paraId="07EF873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0B241DE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039C129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1582055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3814D12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11A95FA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29C734E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5A455456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30C15FF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058ADF06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3B9A925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33EBFC8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</w:tr>
      <w:tr w:rsidR="00580FB4" w:rsidRPr="007A1FB9" w14:paraId="3EDD61CF" w14:textId="77777777" w:rsidTr="006B049A">
        <w:tc>
          <w:tcPr>
            <w:tcW w:w="870" w:type="dxa"/>
          </w:tcPr>
          <w:p w14:paraId="01EA4EE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D</w:t>
            </w:r>
          </w:p>
        </w:tc>
        <w:tc>
          <w:tcPr>
            <w:tcW w:w="602" w:type="dxa"/>
          </w:tcPr>
          <w:p w14:paraId="14E1B316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02" w:type="dxa"/>
          </w:tcPr>
          <w:p w14:paraId="31A00B3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02" w:type="dxa"/>
          </w:tcPr>
          <w:p w14:paraId="63DA2A1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02" w:type="dxa"/>
          </w:tcPr>
          <w:p w14:paraId="438EC08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567BD52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67AD0D29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74DECF7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22CAAFF9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54CDBAE6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7387E26B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3F060D0B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662F47AB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</w:tr>
      <w:tr w:rsidR="00580FB4" w:rsidRPr="007A1FB9" w14:paraId="1564942C" w14:textId="77777777" w:rsidTr="006B049A">
        <w:tc>
          <w:tcPr>
            <w:tcW w:w="870" w:type="dxa"/>
          </w:tcPr>
          <w:p w14:paraId="4DFE113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E</w:t>
            </w:r>
          </w:p>
        </w:tc>
        <w:tc>
          <w:tcPr>
            <w:tcW w:w="602" w:type="dxa"/>
          </w:tcPr>
          <w:p w14:paraId="26E88FE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42E6627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1B5C7A9A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45D813BA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02" w:type="dxa"/>
          </w:tcPr>
          <w:p w14:paraId="0D799FB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02" w:type="dxa"/>
          </w:tcPr>
          <w:p w14:paraId="0DF1CEF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02" w:type="dxa"/>
          </w:tcPr>
          <w:p w14:paraId="109E4B4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02" w:type="dxa"/>
          </w:tcPr>
          <w:p w14:paraId="23BB93D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6E22F119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4D88380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7DDB412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5F60889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</w:tr>
      <w:tr w:rsidR="00580FB4" w:rsidRPr="007A1FB9" w14:paraId="384DC48A" w14:textId="77777777" w:rsidTr="006B049A">
        <w:tc>
          <w:tcPr>
            <w:tcW w:w="870" w:type="dxa"/>
          </w:tcPr>
          <w:p w14:paraId="4E951FD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P</w:t>
            </w:r>
          </w:p>
        </w:tc>
        <w:tc>
          <w:tcPr>
            <w:tcW w:w="602" w:type="dxa"/>
          </w:tcPr>
          <w:p w14:paraId="49F4773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428E649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6BB5554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2696A5D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7C6529E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50058C56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7FE59E2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26F2038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2D7D601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3DDBAE8A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2FC3C4B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02" w:type="dxa"/>
          </w:tcPr>
          <w:p w14:paraId="045E7F7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6F80ABB4" w14:textId="77777777" w:rsidTr="006B049A">
        <w:tc>
          <w:tcPr>
            <w:tcW w:w="870" w:type="dxa"/>
          </w:tcPr>
          <w:p w14:paraId="1A79ABB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A</w:t>
            </w:r>
          </w:p>
        </w:tc>
        <w:tc>
          <w:tcPr>
            <w:tcW w:w="602" w:type="dxa"/>
          </w:tcPr>
          <w:p w14:paraId="48BD4D3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2147361B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02" w:type="dxa"/>
          </w:tcPr>
          <w:p w14:paraId="43F3737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02" w:type="dxa"/>
          </w:tcPr>
          <w:p w14:paraId="6DA164E9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63A91FD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6A36D21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5427BB6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134CB3C9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0099F24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2CF1240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39FEFE66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067271B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31943804" w14:textId="77777777" w:rsidTr="006B049A">
        <w:tc>
          <w:tcPr>
            <w:tcW w:w="870" w:type="dxa"/>
          </w:tcPr>
          <w:p w14:paraId="364803C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W</w:t>
            </w:r>
          </w:p>
        </w:tc>
        <w:tc>
          <w:tcPr>
            <w:tcW w:w="602" w:type="dxa"/>
          </w:tcPr>
          <w:p w14:paraId="03C534E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3F8BF67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777BC816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62B7FA69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470E894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13B446C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060CE53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37C13D8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0B631F4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74B353C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1EA1347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2965630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20ADDE82" w14:textId="77777777" w:rsidTr="006B049A">
        <w:tc>
          <w:tcPr>
            <w:tcW w:w="870" w:type="dxa"/>
          </w:tcPr>
          <w:p w14:paraId="1E35C7B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F</w:t>
            </w:r>
          </w:p>
        </w:tc>
        <w:tc>
          <w:tcPr>
            <w:tcW w:w="602" w:type="dxa"/>
          </w:tcPr>
          <w:p w14:paraId="103AD42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3BE8AF0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688EC25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47C2123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7B41B1E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2253CB2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03A5935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0211B02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7BA0335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4BDF7D8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57DEC56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1848172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554CFA1A" w14:textId="77777777" w:rsidTr="006B049A">
        <w:tc>
          <w:tcPr>
            <w:tcW w:w="870" w:type="dxa"/>
          </w:tcPr>
          <w:p w14:paraId="493DEDC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L</w:t>
            </w:r>
          </w:p>
        </w:tc>
        <w:tc>
          <w:tcPr>
            <w:tcW w:w="602" w:type="dxa"/>
          </w:tcPr>
          <w:p w14:paraId="67D8C3B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01DA039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23C7F70B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495D364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17F7B44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14CCF9D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169A71D9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3E0E4E26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45D8EA1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2D9A1A0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+/-</w:t>
            </w:r>
          </w:p>
        </w:tc>
        <w:tc>
          <w:tcPr>
            <w:tcW w:w="602" w:type="dxa"/>
          </w:tcPr>
          <w:p w14:paraId="0BE4461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4F60F2B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</w:tr>
      <w:tr w:rsidR="00580FB4" w:rsidRPr="007A1FB9" w14:paraId="09117F9B" w14:textId="77777777" w:rsidTr="006B049A">
        <w:tc>
          <w:tcPr>
            <w:tcW w:w="870" w:type="dxa"/>
          </w:tcPr>
          <w:p w14:paraId="05238F3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I</w:t>
            </w:r>
          </w:p>
        </w:tc>
        <w:tc>
          <w:tcPr>
            <w:tcW w:w="602" w:type="dxa"/>
          </w:tcPr>
          <w:p w14:paraId="4038F2D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63C7EF4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0832545A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0DDABBF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1B69C03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42FF840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5F79B58C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5B3698F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5898400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63DC709B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1AD8C90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09A48F1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</w:tr>
      <w:tr w:rsidR="00580FB4" w:rsidRPr="007A1FB9" w14:paraId="5CE3FFE7" w14:textId="77777777" w:rsidTr="006B049A">
        <w:tc>
          <w:tcPr>
            <w:tcW w:w="870" w:type="dxa"/>
          </w:tcPr>
          <w:p w14:paraId="7F591D8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602" w:type="dxa"/>
          </w:tcPr>
          <w:p w14:paraId="18CE6AB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41E0711A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5A5FD9F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2A3AE687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30AA892F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195D962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365569D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05C9847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1EEBA7A4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518B1352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5F711B56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02" w:type="dxa"/>
          </w:tcPr>
          <w:p w14:paraId="1132975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30D0C068" w14:textId="77777777" w:rsidTr="006B049A">
        <w:tc>
          <w:tcPr>
            <w:tcW w:w="870" w:type="dxa"/>
          </w:tcPr>
          <w:p w14:paraId="31DD15F6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V</w:t>
            </w:r>
          </w:p>
        </w:tc>
        <w:tc>
          <w:tcPr>
            <w:tcW w:w="602" w:type="dxa"/>
          </w:tcPr>
          <w:p w14:paraId="09A05E6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68535031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5F384469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0CA55D7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3EFF789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02" w:type="dxa"/>
          </w:tcPr>
          <w:p w14:paraId="69C23B4E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5B6A023D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0CE4D560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41DA76FA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75132A03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02" w:type="dxa"/>
          </w:tcPr>
          <w:p w14:paraId="7B3FA315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02" w:type="dxa"/>
          </w:tcPr>
          <w:p w14:paraId="53604F58" w14:textId="77777777" w:rsidR="00580FB4" w:rsidRPr="007A1FB9" w:rsidRDefault="00580FB4" w:rsidP="006B049A">
            <w:pPr>
              <w:spacing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</w:tr>
    </w:tbl>
    <w:p w14:paraId="53721CAA" w14:textId="77777777" w:rsidR="00580FB4" w:rsidRDefault="00580FB4" w:rsidP="00580FB4">
      <w:pPr>
        <w:spacing w:line="480" w:lineRule="auto"/>
        <w:jc w:val="both"/>
      </w:pPr>
    </w:p>
    <w:p w14:paraId="5BC27927" w14:textId="77777777" w:rsidR="00580FB4" w:rsidRPr="007A1FB9" w:rsidRDefault="00580FB4" w:rsidP="00580FB4">
      <w:pPr>
        <w:spacing w:line="48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A1FB9">
        <w:rPr>
          <w:rFonts w:ascii="Times New Roman" w:hAnsi="Times New Roman" w:cs="Times New Roman"/>
          <w:b/>
          <w:sz w:val="20"/>
          <w:szCs w:val="20"/>
        </w:rPr>
        <w:t xml:space="preserve">Table </w:t>
      </w:r>
      <w:r w:rsidR="00FF0738">
        <w:rPr>
          <w:rFonts w:ascii="Times New Roman" w:hAnsi="Times New Roman" w:cs="Times New Roman"/>
          <w:b/>
          <w:sz w:val="20"/>
          <w:szCs w:val="20"/>
        </w:rPr>
        <w:t>B</w:t>
      </w:r>
      <w:r w:rsidRPr="007A1FB9">
        <w:rPr>
          <w:rFonts w:ascii="Times New Roman" w:hAnsi="Times New Roman" w:cs="Times New Roman"/>
          <w:b/>
          <w:sz w:val="20"/>
          <w:szCs w:val="20"/>
        </w:rPr>
        <w:t>.</w:t>
      </w:r>
      <w:r w:rsidRPr="007A1FB9">
        <w:rPr>
          <w:rFonts w:ascii="Times New Roman" w:hAnsi="Times New Roman" w:cs="Times New Roman"/>
          <w:sz w:val="20"/>
          <w:szCs w:val="20"/>
        </w:rPr>
        <w:t xml:space="preserve"> Two sample logo comparison of phosphorylation sites between our study and the study of Lundby </w:t>
      </w:r>
      <w:r w:rsidRPr="007A1FB9">
        <w:rPr>
          <w:rFonts w:ascii="Times New Roman" w:hAnsi="Times New Roman" w:cs="Times New Roman"/>
          <w:i/>
          <w:sz w:val="20"/>
          <w:szCs w:val="20"/>
        </w:rPr>
        <w:t xml:space="preserve">et al </w:t>
      </w:r>
      <w:r w:rsidRPr="007A1FB9">
        <w:rPr>
          <w:rFonts w:ascii="Times New Roman" w:hAnsi="Times New Roman" w:cs="Times New Roman"/>
          <w:sz w:val="20"/>
          <w:szCs w:val="20"/>
        </w:rPr>
        <w:t>in brain. “+” and “-” represent enrichment and depletion of amino acid</w:t>
      </w:r>
      <w:r>
        <w:rPr>
          <w:rFonts w:ascii="Times New Roman" w:hAnsi="Times New Roman" w:cs="Times New Roman"/>
          <w:sz w:val="20"/>
          <w:szCs w:val="20"/>
        </w:rPr>
        <w:t>s</w:t>
      </w:r>
      <w:r w:rsidRPr="007A1FB9">
        <w:rPr>
          <w:rFonts w:ascii="Times New Roman" w:hAnsi="Times New Roman" w:cs="Times New Roman"/>
          <w:sz w:val="20"/>
          <w:szCs w:val="20"/>
        </w:rPr>
        <w:t xml:space="preserve"> at a particular position, respectively, whereas “n” represents </w:t>
      </w:r>
      <w:r>
        <w:rPr>
          <w:rFonts w:ascii="Times New Roman" w:hAnsi="Times New Roman" w:cs="Times New Roman"/>
          <w:sz w:val="20"/>
          <w:szCs w:val="20"/>
        </w:rPr>
        <w:t>the lack of depletion or enrichment</w:t>
      </w:r>
      <w:r w:rsidRPr="007A1FB9">
        <w:rPr>
          <w:rFonts w:ascii="Times New Roman" w:hAnsi="Times New Roman" w:cs="Times New Roman"/>
          <w:sz w:val="20"/>
          <w:szCs w:val="20"/>
        </w:rPr>
        <w:t xml:space="preserve">. Numerator of each fraction in each cell corresponds to the finding in our study, whereas denominator corresponds to the observation in the study of Lundby </w:t>
      </w:r>
      <w:r w:rsidRPr="007A1FB9">
        <w:rPr>
          <w:rFonts w:ascii="Times New Roman" w:hAnsi="Times New Roman" w:cs="Times New Roman"/>
          <w:i/>
          <w:sz w:val="20"/>
          <w:szCs w:val="20"/>
        </w:rPr>
        <w:t>et al</w:t>
      </w:r>
      <w:r w:rsidRPr="007A1FB9">
        <w:rPr>
          <w:rFonts w:ascii="Times New Roman" w:hAnsi="Times New Roman" w:cs="Times New Roman"/>
          <w:sz w:val="20"/>
          <w:szCs w:val="20"/>
        </w:rPr>
        <w:t xml:space="preserve">. 58.8% of the cases overlap in both studies (n/n, +/+, -/-). </w:t>
      </w:r>
      <w:r>
        <w:rPr>
          <w:rFonts w:ascii="Times New Roman" w:hAnsi="Times New Roman" w:cs="Times New Roman"/>
          <w:sz w:val="20"/>
          <w:szCs w:val="20"/>
        </w:rPr>
        <w:t xml:space="preserve">In </w:t>
      </w:r>
      <w:r w:rsidRPr="007A1FB9">
        <w:rPr>
          <w:rFonts w:ascii="Times New Roman" w:hAnsi="Times New Roman" w:cs="Times New Roman"/>
          <w:sz w:val="20"/>
          <w:szCs w:val="20"/>
        </w:rPr>
        <w:t xml:space="preserve">27.5% of the cases we found a particular amino acid enriched/depleted in the corresponding position, and the study by Lundby et al. found no signal, whereas </w:t>
      </w:r>
      <w:r>
        <w:rPr>
          <w:rFonts w:ascii="Times New Roman" w:hAnsi="Times New Roman" w:cs="Times New Roman"/>
          <w:sz w:val="20"/>
          <w:szCs w:val="20"/>
        </w:rPr>
        <w:t xml:space="preserve">in </w:t>
      </w:r>
      <w:r w:rsidRPr="007A1FB9">
        <w:rPr>
          <w:rFonts w:ascii="Times New Roman" w:hAnsi="Times New Roman" w:cs="Times New Roman"/>
          <w:sz w:val="20"/>
          <w:szCs w:val="20"/>
        </w:rPr>
        <w:t xml:space="preserve">12.1% of the cases it is </w:t>
      </w:r>
      <w:r w:rsidRPr="0055637E">
        <w:rPr>
          <w:rFonts w:ascii="Times New Roman" w:hAnsi="Times New Roman" w:cs="Times New Roman"/>
          <w:i/>
          <w:sz w:val="20"/>
          <w:szCs w:val="20"/>
        </w:rPr>
        <w:t>vice versa</w:t>
      </w:r>
      <w:r w:rsidRPr="007A1FB9">
        <w:rPr>
          <w:rFonts w:ascii="Times New Roman" w:hAnsi="Times New Roman" w:cs="Times New Roman"/>
          <w:sz w:val="20"/>
          <w:szCs w:val="20"/>
        </w:rPr>
        <w:t>.</w:t>
      </w:r>
      <w:r>
        <w:rPr>
          <w:rFonts w:ascii="Times New Roman" w:hAnsi="Times New Roman" w:cs="Times New Roman"/>
          <w:sz w:val="20"/>
          <w:szCs w:val="20"/>
        </w:rPr>
        <w:t xml:space="preserve"> All discordant cases (n/+, n/-, +/n, -/n, +/-, -/+) are highlighted with yellow.</w:t>
      </w:r>
    </w:p>
    <w:p w14:paraId="4EAEAD60" w14:textId="77777777" w:rsidR="00580FB4" w:rsidRDefault="00580FB4" w:rsidP="00580FB4">
      <w:pPr>
        <w:spacing w:line="48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1E3E1E68" w14:textId="77777777" w:rsidR="00580FB4" w:rsidRPr="007A1FB9" w:rsidRDefault="00580FB4" w:rsidP="00580FB4">
      <w:pPr>
        <w:spacing w:line="480" w:lineRule="auto"/>
        <w:jc w:val="both"/>
        <w:rPr>
          <w:rFonts w:ascii="Times New Roman" w:hAnsi="Times New Roman" w:cs="Times New Roman"/>
          <w:sz w:val="20"/>
          <w:szCs w:val="20"/>
        </w:rPr>
      </w:pPr>
    </w:p>
    <w:tbl>
      <w:tblPr>
        <w:tblStyle w:val="TableGrid"/>
        <w:tblW w:w="8256" w:type="dxa"/>
        <w:tblLook w:val="04A0" w:firstRow="1" w:lastRow="0" w:firstColumn="1" w:lastColumn="0" w:noHBand="0" w:noVBand="1"/>
      </w:tblPr>
      <w:tblGrid>
        <w:gridCol w:w="870"/>
        <w:gridCol w:w="615"/>
        <w:gridCol w:w="615"/>
        <w:gridCol w:w="615"/>
        <w:gridCol w:w="615"/>
        <w:gridCol w:w="615"/>
        <w:gridCol w:w="615"/>
        <w:gridCol w:w="616"/>
        <w:gridCol w:w="616"/>
        <w:gridCol w:w="616"/>
        <w:gridCol w:w="616"/>
        <w:gridCol w:w="616"/>
        <w:gridCol w:w="616"/>
      </w:tblGrid>
      <w:tr w:rsidR="00580FB4" w:rsidRPr="007A1FB9" w14:paraId="0C2B90FB" w14:textId="77777777" w:rsidTr="006B049A">
        <w:tc>
          <w:tcPr>
            <w:tcW w:w="870" w:type="dxa"/>
          </w:tcPr>
          <w:p w14:paraId="5021502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AA/Pos</w:t>
            </w:r>
          </w:p>
        </w:tc>
        <w:tc>
          <w:tcPr>
            <w:tcW w:w="615" w:type="dxa"/>
          </w:tcPr>
          <w:p w14:paraId="290CAFE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-6</w:t>
            </w:r>
          </w:p>
        </w:tc>
        <w:tc>
          <w:tcPr>
            <w:tcW w:w="615" w:type="dxa"/>
          </w:tcPr>
          <w:p w14:paraId="66C3F7B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-5</w:t>
            </w:r>
          </w:p>
        </w:tc>
        <w:tc>
          <w:tcPr>
            <w:tcW w:w="615" w:type="dxa"/>
          </w:tcPr>
          <w:p w14:paraId="070240E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-4</w:t>
            </w:r>
          </w:p>
        </w:tc>
        <w:tc>
          <w:tcPr>
            <w:tcW w:w="615" w:type="dxa"/>
          </w:tcPr>
          <w:p w14:paraId="7C80C49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-3</w:t>
            </w:r>
          </w:p>
        </w:tc>
        <w:tc>
          <w:tcPr>
            <w:tcW w:w="615" w:type="dxa"/>
          </w:tcPr>
          <w:p w14:paraId="7301E90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-2</w:t>
            </w:r>
          </w:p>
        </w:tc>
        <w:tc>
          <w:tcPr>
            <w:tcW w:w="615" w:type="dxa"/>
          </w:tcPr>
          <w:p w14:paraId="2B55C99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-1</w:t>
            </w:r>
          </w:p>
        </w:tc>
        <w:tc>
          <w:tcPr>
            <w:tcW w:w="616" w:type="dxa"/>
          </w:tcPr>
          <w:p w14:paraId="1522D50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616" w:type="dxa"/>
          </w:tcPr>
          <w:p w14:paraId="745287F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616" w:type="dxa"/>
          </w:tcPr>
          <w:p w14:paraId="1D35F6B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616" w:type="dxa"/>
          </w:tcPr>
          <w:p w14:paraId="3A461C4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616" w:type="dxa"/>
          </w:tcPr>
          <w:p w14:paraId="2EB69A5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616" w:type="dxa"/>
          </w:tcPr>
          <w:p w14:paraId="2E4AF1D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580FB4" w:rsidRPr="007A1FB9" w14:paraId="74FAEFD7" w14:textId="77777777" w:rsidTr="006B049A">
        <w:tc>
          <w:tcPr>
            <w:tcW w:w="870" w:type="dxa"/>
          </w:tcPr>
          <w:p w14:paraId="7E65AD8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G</w:t>
            </w:r>
          </w:p>
        </w:tc>
        <w:tc>
          <w:tcPr>
            <w:tcW w:w="615" w:type="dxa"/>
          </w:tcPr>
          <w:p w14:paraId="1DBFAED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5DA29BE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5" w:type="dxa"/>
          </w:tcPr>
          <w:p w14:paraId="4244098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472DFEE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15" w:type="dxa"/>
          </w:tcPr>
          <w:p w14:paraId="4A9961C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7948D20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6" w:type="dxa"/>
          </w:tcPr>
          <w:p w14:paraId="79AF36D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51D84C6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71F79AA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6" w:type="dxa"/>
          </w:tcPr>
          <w:p w14:paraId="42F3E77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22034CB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6" w:type="dxa"/>
          </w:tcPr>
          <w:p w14:paraId="73A3FBAC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01CF997D" w14:textId="77777777" w:rsidTr="006B049A">
        <w:tc>
          <w:tcPr>
            <w:tcW w:w="870" w:type="dxa"/>
          </w:tcPr>
          <w:p w14:paraId="59CFFCC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</w:tc>
        <w:tc>
          <w:tcPr>
            <w:tcW w:w="615" w:type="dxa"/>
          </w:tcPr>
          <w:p w14:paraId="1B21008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5C1E61F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14A1CEB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1E836DD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331894A9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5" w:type="dxa"/>
          </w:tcPr>
          <w:p w14:paraId="510BF7E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6" w:type="dxa"/>
          </w:tcPr>
          <w:p w14:paraId="533230F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-/+</w:t>
            </w:r>
          </w:p>
        </w:tc>
        <w:tc>
          <w:tcPr>
            <w:tcW w:w="616" w:type="dxa"/>
          </w:tcPr>
          <w:p w14:paraId="478D114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09DBB3D2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4C8E448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08E79C3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386124D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</w:tr>
      <w:tr w:rsidR="00580FB4" w:rsidRPr="007A1FB9" w14:paraId="0FFA0372" w14:textId="77777777" w:rsidTr="006B049A">
        <w:tc>
          <w:tcPr>
            <w:tcW w:w="870" w:type="dxa"/>
          </w:tcPr>
          <w:p w14:paraId="143FFF2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615" w:type="dxa"/>
          </w:tcPr>
          <w:p w14:paraId="762CD549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5" w:type="dxa"/>
          </w:tcPr>
          <w:p w14:paraId="30FF38F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4A3A62A2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5" w:type="dxa"/>
          </w:tcPr>
          <w:p w14:paraId="3CE6AC1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5" w:type="dxa"/>
          </w:tcPr>
          <w:p w14:paraId="7864633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5" w:type="dxa"/>
          </w:tcPr>
          <w:p w14:paraId="3E3E262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714B11A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67F1A2F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3C06A40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65D0158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7AD7E77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47D6A162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</w:tr>
      <w:tr w:rsidR="00580FB4" w:rsidRPr="007A1FB9" w14:paraId="51030CB4" w14:textId="77777777" w:rsidTr="006B049A">
        <w:tc>
          <w:tcPr>
            <w:tcW w:w="870" w:type="dxa"/>
          </w:tcPr>
          <w:p w14:paraId="0562F3E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615" w:type="dxa"/>
          </w:tcPr>
          <w:p w14:paraId="40337CF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124E1BB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5" w:type="dxa"/>
          </w:tcPr>
          <w:p w14:paraId="5989613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5" w:type="dxa"/>
          </w:tcPr>
          <w:p w14:paraId="0662735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5" w:type="dxa"/>
          </w:tcPr>
          <w:p w14:paraId="09F0731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687C8EC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6" w:type="dxa"/>
          </w:tcPr>
          <w:p w14:paraId="0D7D419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19499ED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385F49F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3AA45FF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4F036B0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512D46D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2AA3907C" w14:textId="77777777" w:rsidTr="006B049A">
        <w:tc>
          <w:tcPr>
            <w:tcW w:w="870" w:type="dxa"/>
          </w:tcPr>
          <w:p w14:paraId="7D0B3F7C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</w:p>
        </w:tc>
        <w:tc>
          <w:tcPr>
            <w:tcW w:w="615" w:type="dxa"/>
          </w:tcPr>
          <w:p w14:paraId="338F800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5" w:type="dxa"/>
          </w:tcPr>
          <w:p w14:paraId="232FF38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019F1BA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4FF393D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4E7B098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6129595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0A55E5A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1C59141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20645B99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451ABA9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2D764EE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2EBD2E3C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</w:tr>
      <w:tr w:rsidR="00580FB4" w:rsidRPr="007A1FB9" w14:paraId="31E997DA" w14:textId="77777777" w:rsidTr="006B049A">
        <w:tc>
          <w:tcPr>
            <w:tcW w:w="870" w:type="dxa"/>
          </w:tcPr>
          <w:p w14:paraId="5FEAB2F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</w:t>
            </w:r>
          </w:p>
        </w:tc>
        <w:tc>
          <w:tcPr>
            <w:tcW w:w="615" w:type="dxa"/>
          </w:tcPr>
          <w:p w14:paraId="49E0D0B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50B33F7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07977DCC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59C1B75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77A3D30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62E3C3D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56DD7C6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09FA5F1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651E25B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5099675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281F807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5B8FACE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4C518274" w14:textId="77777777" w:rsidTr="006B049A">
        <w:tc>
          <w:tcPr>
            <w:tcW w:w="870" w:type="dxa"/>
          </w:tcPr>
          <w:p w14:paraId="69734FEC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Q</w:t>
            </w:r>
          </w:p>
        </w:tc>
        <w:tc>
          <w:tcPr>
            <w:tcW w:w="615" w:type="dxa"/>
          </w:tcPr>
          <w:p w14:paraId="07CE06C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05E5AA7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56C8C82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5" w:type="dxa"/>
          </w:tcPr>
          <w:p w14:paraId="6FB474B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78EE487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5" w:type="dxa"/>
          </w:tcPr>
          <w:p w14:paraId="685E57F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06627AA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0B070D5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289690F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3343A0C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447BDEB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5F1BE5F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07D10D86" w14:textId="77777777" w:rsidTr="006B049A">
        <w:tc>
          <w:tcPr>
            <w:tcW w:w="870" w:type="dxa"/>
          </w:tcPr>
          <w:p w14:paraId="6E067A8C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K</w:t>
            </w:r>
          </w:p>
        </w:tc>
        <w:tc>
          <w:tcPr>
            <w:tcW w:w="615" w:type="dxa"/>
          </w:tcPr>
          <w:p w14:paraId="099847F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5" w:type="dxa"/>
          </w:tcPr>
          <w:p w14:paraId="320DB95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538C9DB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5" w:type="dxa"/>
          </w:tcPr>
          <w:p w14:paraId="548C590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5" w:type="dxa"/>
          </w:tcPr>
          <w:p w14:paraId="273FC3E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5" w:type="dxa"/>
          </w:tcPr>
          <w:p w14:paraId="544A1E8C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6" w:type="dxa"/>
          </w:tcPr>
          <w:p w14:paraId="3A82C73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4621411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04CB5E29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6" w:type="dxa"/>
          </w:tcPr>
          <w:p w14:paraId="08E80AF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48F93E7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1CDDE619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</w:tr>
      <w:tr w:rsidR="00580FB4" w:rsidRPr="007A1FB9" w14:paraId="4DEF2389" w14:textId="77777777" w:rsidTr="006B049A">
        <w:tc>
          <w:tcPr>
            <w:tcW w:w="870" w:type="dxa"/>
          </w:tcPr>
          <w:p w14:paraId="7A00893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R</w:t>
            </w:r>
          </w:p>
        </w:tc>
        <w:tc>
          <w:tcPr>
            <w:tcW w:w="615" w:type="dxa"/>
          </w:tcPr>
          <w:p w14:paraId="019E1F3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5" w:type="dxa"/>
          </w:tcPr>
          <w:p w14:paraId="2A2129A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5" w:type="dxa"/>
          </w:tcPr>
          <w:p w14:paraId="5546970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5" w:type="dxa"/>
          </w:tcPr>
          <w:p w14:paraId="101C937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+/-</w:t>
            </w:r>
          </w:p>
        </w:tc>
        <w:tc>
          <w:tcPr>
            <w:tcW w:w="615" w:type="dxa"/>
          </w:tcPr>
          <w:p w14:paraId="3352FD8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+/-</w:t>
            </w:r>
          </w:p>
        </w:tc>
        <w:tc>
          <w:tcPr>
            <w:tcW w:w="615" w:type="dxa"/>
          </w:tcPr>
          <w:p w14:paraId="11D4D2B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6" w:type="dxa"/>
          </w:tcPr>
          <w:p w14:paraId="2CA4E34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4CAF7C4C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03404C3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6" w:type="dxa"/>
          </w:tcPr>
          <w:p w14:paraId="54B8EDA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6" w:type="dxa"/>
          </w:tcPr>
          <w:p w14:paraId="55826D1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6" w:type="dxa"/>
          </w:tcPr>
          <w:p w14:paraId="07A1315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</w:tr>
      <w:tr w:rsidR="00580FB4" w:rsidRPr="007A1FB9" w14:paraId="7D61A420" w14:textId="77777777" w:rsidTr="006B049A">
        <w:tc>
          <w:tcPr>
            <w:tcW w:w="870" w:type="dxa"/>
          </w:tcPr>
          <w:p w14:paraId="6A33107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</w:p>
        </w:tc>
        <w:tc>
          <w:tcPr>
            <w:tcW w:w="615" w:type="dxa"/>
          </w:tcPr>
          <w:p w14:paraId="440A987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6586F54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057C708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11F676D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3739D0A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40055EA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290CB59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679F069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5ACBE90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5BB7912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2C48565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6E24306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0373293C" w14:textId="77777777" w:rsidTr="006B049A">
        <w:tc>
          <w:tcPr>
            <w:tcW w:w="870" w:type="dxa"/>
          </w:tcPr>
          <w:p w14:paraId="25E24F32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D</w:t>
            </w:r>
          </w:p>
        </w:tc>
        <w:tc>
          <w:tcPr>
            <w:tcW w:w="615" w:type="dxa"/>
          </w:tcPr>
          <w:p w14:paraId="7604F67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5" w:type="dxa"/>
          </w:tcPr>
          <w:p w14:paraId="37705A79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15" w:type="dxa"/>
          </w:tcPr>
          <w:p w14:paraId="6C4B979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2B04631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15" w:type="dxa"/>
          </w:tcPr>
          <w:p w14:paraId="62592E8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15" w:type="dxa"/>
          </w:tcPr>
          <w:p w14:paraId="125C044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6F1E14C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7010EEF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54AC422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6F73F7C9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4EF5DDB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4948A87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</w:tr>
      <w:tr w:rsidR="00580FB4" w:rsidRPr="007A1FB9" w14:paraId="46BCFF3A" w14:textId="77777777" w:rsidTr="006B049A">
        <w:tc>
          <w:tcPr>
            <w:tcW w:w="870" w:type="dxa"/>
          </w:tcPr>
          <w:p w14:paraId="7401940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E</w:t>
            </w:r>
          </w:p>
        </w:tc>
        <w:tc>
          <w:tcPr>
            <w:tcW w:w="615" w:type="dxa"/>
          </w:tcPr>
          <w:p w14:paraId="7B9890F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15" w:type="dxa"/>
          </w:tcPr>
          <w:p w14:paraId="26FECF1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15" w:type="dxa"/>
          </w:tcPr>
          <w:p w14:paraId="185C74F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15" w:type="dxa"/>
          </w:tcPr>
          <w:p w14:paraId="2DFFCAA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15" w:type="dxa"/>
          </w:tcPr>
          <w:p w14:paraId="490E0E82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15" w:type="dxa"/>
          </w:tcPr>
          <w:p w14:paraId="3B4F60A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n/+</w:t>
            </w:r>
          </w:p>
        </w:tc>
        <w:tc>
          <w:tcPr>
            <w:tcW w:w="616" w:type="dxa"/>
          </w:tcPr>
          <w:p w14:paraId="6F3BAED2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5FAEAB6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4AF30EE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698F5E0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3C170F8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5BBB97D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</w:tr>
      <w:tr w:rsidR="00580FB4" w:rsidRPr="007A1FB9" w14:paraId="535532FB" w14:textId="77777777" w:rsidTr="006B049A">
        <w:tc>
          <w:tcPr>
            <w:tcW w:w="870" w:type="dxa"/>
          </w:tcPr>
          <w:p w14:paraId="5B98320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P</w:t>
            </w:r>
          </w:p>
        </w:tc>
        <w:tc>
          <w:tcPr>
            <w:tcW w:w="615" w:type="dxa"/>
          </w:tcPr>
          <w:p w14:paraId="78C42E3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5" w:type="dxa"/>
          </w:tcPr>
          <w:p w14:paraId="192D5DC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7C74644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1838CE3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564BF1B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3A84DC3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1601D31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6" w:type="dxa"/>
          </w:tcPr>
          <w:p w14:paraId="5F0B3B3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6" w:type="dxa"/>
          </w:tcPr>
          <w:p w14:paraId="4CECB45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2FCEEF8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30C8E9C9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6" w:type="dxa"/>
          </w:tcPr>
          <w:p w14:paraId="26BD9DA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4EF909EA" w14:textId="77777777" w:rsidTr="006B049A">
        <w:tc>
          <w:tcPr>
            <w:tcW w:w="870" w:type="dxa"/>
          </w:tcPr>
          <w:p w14:paraId="0691ACF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A</w:t>
            </w:r>
          </w:p>
        </w:tc>
        <w:tc>
          <w:tcPr>
            <w:tcW w:w="615" w:type="dxa"/>
          </w:tcPr>
          <w:p w14:paraId="1DA4404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41432D3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4929E0F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66A7F24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5405FDA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5" w:type="dxa"/>
          </w:tcPr>
          <w:p w14:paraId="04E1FA6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6C4FA3A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4646D30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261B8459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08B1100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0BC0407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69752AD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181A90E9" w14:textId="77777777" w:rsidTr="006B049A">
        <w:tc>
          <w:tcPr>
            <w:tcW w:w="870" w:type="dxa"/>
          </w:tcPr>
          <w:p w14:paraId="42FE3C5C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W</w:t>
            </w:r>
          </w:p>
        </w:tc>
        <w:tc>
          <w:tcPr>
            <w:tcW w:w="615" w:type="dxa"/>
          </w:tcPr>
          <w:p w14:paraId="2E5E73E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789166F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7D2904B2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29A62C8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6708223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3E15A7F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5FDA997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603E03B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4621074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7C21F8EC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3E5781C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3E1A758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3F3EDAEB" w14:textId="77777777" w:rsidTr="006B049A">
        <w:tc>
          <w:tcPr>
            <w:tcW w:w="870" w:type="dxa"/>
          </w:tcPr>
          <w:p w14:paraId="4E35F33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F</w:t>
            </w:r>
          </w:p>
        </w:tc>
        <w:tc>
          <w:tcPr>
            <w:tcW w:w="615" w:type="dxa"/>
          </w:tcPr>
          <w:p w14:paraId="06C0642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5" w:type="dxa"/>
          </w:tcPr>
          <w:p w14:paraId="1DCE86C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5" w:type="dxa"/>
          </w:tcPr>
          <w:p w14:paraId="171567F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2B43641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5363F15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3C2E83C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6" w:type="dxa"/>
          </w:tcPr>
          <w:p w14:paraId="5F8235B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6" w:type="dxa"/>
          </w:tcPr>
          <w:p w14:paraId="2153B82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23CD522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16D506F9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05793469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15DC4B3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5F4DACD2" w14:textId="77777777" w:rsidTr="006B049A">
        <w:tc>
          <w:tcPr>
            <w:tcW w:w="870" w:type="dxa"/>
          </w:tcPr>
          <w:p w14:paraId="696143F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L</w:t>
            </w:r>
          </w:p>
        </w:tc>
        <w:tc>
          <w:tcPr>
            <w:tcW w:w="615" w:type="dxa"/>
          </w:tcPr>
          <w:p w14:paraId="5378FEF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5" w:type="dxa"/>
          </w:tcPr>
          <w:p w14:paraId="63DB532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7012DDA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1ECF517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1275732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5" w:type="dxa"/>
          </w:tcPr>
          <w:p w14:paraId="3ECED9E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208B85F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239EE39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218D0A2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3ACBDAF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+/+</w:t>
            </w:r>
          </w:p>
        </w:tc>
        <w:tc>
          <w:tcPr>
            <w:tcW w:w="616" w:type="dxa"/>
          </w:tcPr>
          <w:p w14:paraId="399B997C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6" w:type="dxa"/>
          </w:tcPr>
          <w:p w14:paraId="215BF18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</w:tr>
      <w:tr w:rsidR="00580FB4" w:rsidRPr="007A1FB9" w14:paraId="00EF3B19" w14:textId="77777777" w:rsidTr="006B049A">
        <w:tc>
          <w:tcPr>
            <w:tcW w:w="870" w:type="dxa"/>
          </w:tcPr>
          <w:p w14:paraId="41EBD9E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I</w:t>
            </w:r>
          </w:p>
        </w:tc>
        <w:tc>
          <w:tcPr>
            <w:tcW w:w="615" w:type="dxa"/>
          </w:tcPr>
          <w:p w14:paraId="1012E55C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5" w:type="dxa"/>
          </w:tcPr>
          <w:p w14:paraId="3FF5B29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4FD23A1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4F0AF392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722F0DD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5" w:type="dxa"/>
          </w:tcPr>
          <w:p w14:paraId="1233D1B9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6901523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72BAED2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0829CD3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46B25FD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+/n</w:t>
            </w:r>
          </w:p>
        </w:tc>
        <w:tc>
          <w:tcPr>
            <w:tcW w:w="616" w:type="dxa"/>
          </w:tcPr>
          <w:p w14:paraId="4412AE8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1BBEC744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</w:tr>
      <w:tr w:rsidR="00580FB4" w:rsidRPr="007A1FB9" w14:paraId="0053F5BC" w14:textId="77777777" w:rsidTr="006B049A">
        <w:tc>
          <w:tcPr>
            <w:tcW w:w="870" w:type="dxa"/>
          </w:tcPr>
          <w:p w14:paraId="74BAD4D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615" w:type="dxa"/>
          </w:tcPr>
          <w:p w14:paraId="3E83529C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4F04F347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5" w:type="dxa"/>
          </w:tcPr>
          <w:p w14:paraId="0BF5C503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6E93ABE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32359B86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5" w:type="dxa"/>
          </w:tcPr>
          <w:p w14:paraId="4D9C33ED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7C80F98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6" w:type="dxa"/>
          </w:tcPr>
          <w:p w14:paraId="7AF2194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34C13D52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6" w:type="dxa"/>
          </w:tcPr>
          <w:p w14:paraId="745A3BFE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44BC6AD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0B5CC08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</w:tr>
      <w:tr w:rsidR="00580FB4" w:rsidRPr="007A1FB9" w14:paraId="787321D3" w14:textId="77777777" w:rsidTr="006B049A">
        <w:tc>
          <w:tcPr>
            <w:tcW w:w="870" w:type="dxa"/>
          </w:tcPr>
          <w:p w14:paraId="3006E139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V</w:t>
            </w:r>
          </w:p>
        </w:tc>
        <w:tc>
          <w:tcPr>
            <w:tcW w:w="615" w:type="dxa"/>
          </w:tcPr>
          <w:p w14:paraId="12FB1CD5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468DC01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5" w:type="dxa"/>
          </w:tcPr>
          <w:p w14:paraId="470E17DA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02B5F192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5" w:type="dxa"/>
          </w:tcPr>
          <w:p w14:paraId="19012CA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5" w:type="dxa"/>
          </w:tcPr>
          <w:p w14:paraId="5D1BE35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11EE0A3B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740B29AF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n/n</w:t>
            </w:r>
          </w:p>
        </w:tc>
        <w:tc>
          <w:tcPr>
            <w:tcW w:w="616" w:type="dxa"/>
          </w:tcPr>
          <w:p w14:paraId="6B4B1DE0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  <w:tc>
          <w:tcPr>
            <w:tcW w:w="616" w:type="dxa"/>
          </w:tcPr>
          <w:p w14:paraId="3BC60B98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n/-</w:t>
            </w:r>
          </w:p>
        </w:tc>
        <w:tc>
          <w:tcPr>
            <w:tcW w:w="616" w:type="dxa"/>
          </w:tcPr>
          <w:p w14:paraId="37B78B6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-/n</w:t>
            </w:r>
          </w:p>
        </w:tc>
        <w:tc>
          <w:tcPr>
            <w:tcW w:w="616" w:type="dxa"/>
          </w:tcPr>
          <w:p w14:paraId="176AD4D1" w14:textId="77777777" w:rsidR="00580FB4" w:rsidRPr="007A1FB9" w:rsidRDefault="00580FB4" w:rsidP="006B049A">
            <w:pPr>
              <w:spacing w:line="48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A1FB9">
              <w:rPr>
                <w:rFonts w:ascii="Times New Roman" w:hAnsi="Times New Roman" w:cs="Times New Roman"/>
                <w:sz w:val="20"/>
                <w:szCs w:val="20"/>
              </w:rPr>
              <w:t>-/-</w:t>
            </w:r>
          </w:p>
        </w:tc>
      </w:tr>
    </w:tbl>
    <w:p w14:paraId="73E59BED" w14:textId="77777777" w:rsidR="00580FB4" w:rsidRDefault="00580FB4" w:rsidP="00580FB4">
      <w:pPr>
        <w:spacing w:line="480" w:lineRule="auto"/>
        <w:jc w:val="both"/>
      </w:pPr>
    </w:p>
    <w:p w14:paraId="4A9BD21A" w14:textId="77777777" w:rsidR="00580FB4" w:rsidRPr="007A1FB9" w:rsidRDefault="00580FB4" w:rsidP="00580FB4">
      <w:pPr>
        <w:spacing w:line="48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A1FB9">
        <w:rPr>
          <w:rFonts w:ascii="Times New Roman" w:hAnsi="Times New Roman" w:cs="Times New Roman"/>
          <w:b/>
          <w:sz w:val="20"/>
          <w:szCs w:val="20"/>
        </w:rPr>
        <w:t xml:space="preserve">Table </w:t>
      </w:r>
      <w:r w:rsidR="00FF0738">
        <w:rPr>
          <w:rFonts w:ascii="Times New Roman" w:hAnsi="Times New Roman" w:cs="Times New Roman"/>
          <w:b/>
          <w:sz w:val="20"/>
          <w:szCs w:val="20"/>
        </w:rPr>
        <w:t>C</w:t>
      </w:r>
      <w:r w:rsidRPr="007A1FB9">
        <w:rPr>
          <w:rFonts w:ascii="Times New Roman" w:hAnsi="Times New Roman" w:cs="Times New Roman"/>
          <w:b/>
          <w:sz w:val="20"/>
          <w:szCs w:val="20"/>
        </w:rPr>
        <w:t>.</w:t>
      </w:r>
      <w:r w:rsidRPr="007A1FB9">
        <w:rPr>
          <w:rFonts w:ascii="Times New Roman" w:hAnsi="Times New Roman" w:cs="Times New Roman"/>
          <w:sz w:val="20"/>
          <w:szCs w:val="20"/>
        </w:rPr>
        <w:t xml:space="preserve"> Two sample logo comparison of phosphorylation sites between our study and the study of Lundby </w:t>
      </w:r>
      <w:r w:rsidRPr="007A1FB9">
        <w:rPr>
          <w:rFonts w:ascii="Times New Roman" w:hAnsi="Times New Roman" w:cs="Times New Roman"/>
          <w:i/>
          <w:sz w:val="20"/>
          <w:szCs w:val="20"/>
        </w:rPr>
        <w:t xml:space="preserve">et al </w:t>
      </w:r>
      <w:r w:rsidRPr="007A1FB9">
        <w:rPr>
          <w:rFonts w:ascii="Times New Roman" w:hAnsi="Times New Roman" w:cs="Times New Roman"/>
          <w:sz w:val="20"/>
          <w:szCs w:val="20"/>
        </w:rPr>
        <w:t>in testis. “+” and “-” represent enrichment and depletion of amino acid</w:t>
      </w:r>
      <w:r>
        <w:rPr>
          <w:rFonts w:ascii="Times New Roman" w:hAnsi="Times New Roman" w:cs="Times New Roman"/>
          <w:sz w:val="20"/>
          <w:szCs w:val="20"/>
        </w:rPr>
        <w:t>s</w:t>
      </w:r>
      <w:r w:rsidRPr="007A1FB9">
        <w:rPr>
          <w:rFonts w:ascii="Times New Roman" w:hAnsi="Times New Roman" w:cs="Times New Roman"/>
          <w:sz w:val="20"/>
          <w:szCs w:val="20"/>
        </w:rPr>
        <w:t xml:space="preserve"> at a particular position, respectively, whereas “n” represents </w:t>
      </w:r>
      <w:r>
        <w:rPr>
          <w:rFonts w:ascii="Times New Roman" w:hAnsi="Times New Roman" w:cs="Times New Roman"/>
          <w:sz w:val="20"/>
          <w:szCs w:val="20"/>
        </w:rPr>
        <w:t>the lack of depletion or enrichment</w:t>
      </w:r>
      <w:r w:rsidRPr="007A1FB9">
        <w:rPr>
          <w:rFonts w:ascii="Times New Roman" w:hAnsi="Times New Roman" w:cs="Times New Roman"/>
          <w:sz w:val="20"/>
          <w:szCs w:val="20"/>
        </w:rPr>
        <w:t xml:space="preserve">. Numerator of each fraction in each cell corresponds to the finding in our study, whereas denominator corresponds to the observation in the study of Lundby </w:t>
      </w:r>
      <w:r w:rsidRPr="007A1FB9">
        <w:rPr>
          <w:rFonts w:ascii="Times New Roman" w:hAnsi="Times New Roman" w:cs="Times New Roman"/>
          <w:i/>
          <w:sz w:val="20"/>
          <w:szCs w:val="20"/>
        </w:rPr>
        <w:t>et al</w:t>
      </w:r>
      <w:r w:rsidRPr="007A1FB9">
        <w:rPr>
          <w:rFonts w:ascii="Times New Roman" w:hAnsi="Times New Roman" w:cs="Times New Roman"/>
          <w:sz w:val="20"/>
          <w:szCs w:val="20"/>
        </w:rPr>
        <w:t xml:space="preserve">. 57.5% of the cases overlap in both studies (n/n, +/+, -/-). </w:t>
      </w:r>
      <w:r>
        <w:rPr>
          <w:rFonts w:ascii="Times New Roman" w:hAnsi="Times New Roman" w:cs="Times New Roman"/>
          <w:sz w:val="20"/>
          <w:szCs w:val="20"/>
        </w:rPr>
        <w:t xml:space="preserve">In </w:t>
      </w:r>
      <w:r w:rsidRPr="007A1FB9">
        <w:rPr>
          <w:rFonts w:ascii="Times New Roman" w:hAnsi="Times New Roman" w:cs="Times New Roman"/>
          <w:sz w:val="20"/>
          <w:szCs w:val="20"/>
        </w:rPr>
        <w:t xml:space="preserve">29.2% of the cases we found a particular amino acid enriched/depleted in the corresponding position, and the study by Lundby et al. found no signal, whereas </w:t>
      </w:r>
      <w:r>
        <w:rPr>
          <w:rFonts w:ascii="Times New Roman" w:hAnsi="Times New Roman" w:cs="Times New Roman"/>
          <w:sz w:val="20"/>
          <w:szCs w:val="20"/>
        </w:rPr>
        <w:t xml:space="preserve">in </w:t>
      </w:r>
      <w:r w:rsidRPr="007A1FB9">
        <w:rPr>
          <w:rFonts w:ascii="Times New Roman" w:hAnsi="Times New Roman" w:cs="Times New Roman"/>
          <w:sz w:val="20"/>
          <w:szCs w:val="20"/>
        </w:rPr>
        <w:t xml:space="preserve">12.1% of the cases it is </w:t>
      </w:r>
      <w:r w:rsidRPr="009F7855">
        <w:rPr>
          <w:rFonts w:ascii="Times New Roman" w:hAnsi="Times New Roman" w:cs="Times New Roman"/>
          <w:i/>
          <w:sz w:val="20"/>
          <w:szCs w:val="20"/>
        </w:rPr>
        <w:t>vice versa</w:t>
      </w:r>
      <w:r w:rsidRPr="007A1FB9">
        <w:rPr>
          <w:rFonts w:ascii="Times New Roman" w:hAnsi="Times New Roman" w:cs="Times New Roman"/>
          <w:sz w:val="20"/>
          <w:szCs w:val="20"/>
        </w:rPr>
        <w:t>.</w:t>
      </w:r>
      <w:r>
        <w:rPr>
          <w:rFonts w:ascii="Times New Roman" w:hAnsi="Times New Roman" w:cs="Times New Roman"/>
          <w:sz w:val="20"/>
          <w:szCs w:val="20"/>
        </w:rPr>
        <w:t xml:space="preserve"> All discordant cases (n/+, n/-, +/n, -/n, +/-, -/+) are highlighted with yellow.</w:t>
      </w:r>
    </w:p>
    <w:p w14:paraId="56D804CA" w14:textId="77777777" w:rsidR="00580FB4" w:rsidRDefault="00580FB4" w:rsidP="00580FB4">
      <w:pPr>
        <w:jc w:val="both"/>
        <w:rPr>
          <w:rFonts w:ascii="Times New Roman" w:hAnsi="Times New Roman" w:cs="Times New Roman"/>
          <w:sz w:val="20"/>
          <w:szCs w:val="20"/>
        </w:rPr>
      </w:pPr>
    </w:p>
    <w:p w14:paraId="383C8EF4" w14:textId="77777777" w:rsidR="00580FB4" w:rsidRPr="00446620" w:rsidRDefault="00580FB4" w:rsidP="00580FB4">
      <w:pPr>
        <w:jc w:val="both"/>
        <w:rPr>
          <w:rFonts w:ascii="Times New Roman" w:hAnsi="Times New Roman" w:cs="Times New Roman"/>
          <w:sz w:val="20"/>
          <w:szCs w:val="20"/>
        </w:rPr>
      </w:pPr>
    </w:p>
    <w:p w14:paraId="0644EAC1" w14:textId="77777777" w:rsidR="00580FB4" w:rsidRDefault="00580FB4" w:rsidP="00580FB4">
      <w:pPr>
        <w:jc w:val="both"/>
        <w:rPr>
          <w:rFonts w:ascii="Times New Roman" w:hAnsi="Times New Roman" w:cs="Times New Roman"/>
          <w:sz w:val="20"/>
          <w:szCs w:val="20"/>
        </w:rPr>
      </w:pPr>
    </w:p>
    <w:tbl>
      <w:tblPr>
        <w:tblStyle w:val="LightShading"/>
        <w:tblW w:w="8838" w:type="dxa"/>
        <w:tblBorders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98"/>
        <w:gridCol w:w="1440"/>
        <w:gridCol w:w="1800"/>
        <w:gridCol w:w="2430"/>
        <w:gridCol w:w="2070"/>
      </w:tblGrid>
      <w:tr w:rsidR="00580FB4" w:rsidRPr="00233737" w14:paraId="2F595777" w14:textId="77777777" w:rsidTr="006B04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CEEA5DD" w14:textId="77777777" w:rsidR="00580FB4" w:rsidRPr="0070168A" w:rsidRDefault="00580FB4" w:rsidP="006B04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Tissue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A5DC829" w14:textId="77777777" w:rsidR="00580FB4" w:rsidRPr="0070168A" w:rsidRDefault="00580FB4" w:rsidP="006B049A">
            <w:pPr>
              <w:ind w:left="-331" w:firstLine="331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Number of PSS</w:t>
            </w:r>
          </w:p>
        </w:tc>
        <w:tc>
          <w:tcPr>
            <w:tcW w:w="1800" w:type="dxa"/>
            <w:tcBorders>
              <w:bottom w:val="single" w:sz="8" w:space="0" w:color="auto"/>
            </w:tcBorders>
            <w:shd w:val="clear" w:color="auto" w:fill="auto"/>
          </w:tcPr>
          <w:p w14:paraId="4AD47B33" w14:textId="77777777" w:rsidR="00580FB4" w:rsidRPr="0070168A" w:rsidRDefault="00580FB4" w:rsidP="006B049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Number of non-PSS</w:t>
            </w:r>
          </w:p>
        </w:tc>
        <w:tc>
          <w:tcPr>
            <w:tcW w:w="243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487371B" w14:textId="77777777" w:rsidR="00580FB4" w:rsidRPr="0070168A" w:rsidRDefault="00580FB4" w:rsidP="006B049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Solvent accessibility</w:t>
            </w:r>
          </w:p>
        </w:tc>
        <w:tc>
          <w:tcPr>
            <w:tcW w:w="207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259F002" w14:textId="77777777" w:rsidR="00580FB4" w:rsidRPr="0070168A" w:rsidRDefault="00580FB4" w:rsidP="006B049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B-factor scores</w:t>
            </w:r>
          </w:p>
        </w:tc>
      </w:tr>
      <w:tr w:rsidR="00580FB4" w:rsidRPr="00233737" w14:paraId="2C304E43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117D48CD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Global</w:t>
            </w:r>
          </w:p>
        </w:tc>
        <w:tc>
          <w:tcPr>
            <w:tcW w:w="1440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0E5E886A" w14:textId="77777777" w:rsidR="00580FB4" w:rsidRPr="00E05A05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423</w:t>
            </w:r>
          </w:p>
        </w:tc>
        <w:tc>
          <w:tcPr>
            <w:tcW w:w="1800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5BA3F6DD" w14:textId="77777777" w:rsidR="00580FB4" w:rsidRPr="00E05A05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4162</w:t>
            </w:r>
          </w:p>
        </w:tc>
        <w:tc>
          <w:tcPr>
            <w:tcW w:w="2430" w:type="dxa"/>
            <w:tcBorders>
              <w:top w:val="single" w:sz="8" w:space="0" w:color="auto"/>
            </w:tcBorders>
            <w:shd w:val="clear" w:color="auto" w:fill="auto"/>
          </w:tcPr>
          <w:p w14:paraId="3C426A81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D91E8AB" wp14:editId="7197D357">
                  <wp:extent cx="1301750" cy="1276137"/>
                  <wp:effectExtent l="0" t="0" r="0" b="0"/>
                  <wp:docPr id="63" name="Picture 1" descr="Macintosh HD:Users:npinar:Documents:PhD:PhosphorylationData:LundbyRat:ResultsForTissues:Accessibility_global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npinar:Documents:PhD:PhosphorylationData:LundbyRat:ResultsForTissues:Accessibility_global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5071" cy="12793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tcBorders>
              <w:top w:val="single" w:sz="8" w:space="0" w:color="auto"/>
            </w:tcBorders>
            <w:shd w:val="clear" w:color="auto" w:fill="auto"/>
          </w:tcPr>
          <w:p w14:paraId="5AFCB81E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6893AE09" wp14:editId="04886BCF">
                  <wp:extent cx="1244600" cy="1159740"/>
                  <wp:effectExtent l="0" t="0" r="0" b="8890"/>
                  <wp:docPr id="157" name="Picture 26" descr="Macintosh HD:Users:npinar:Documents:PhD:PhosphorylationData:LundbyRat:ResultsForTissues:Bfactor_global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Macintosh HD:Users:npinar:Documents:PhD:PhosphorylationData:LundbyRat:ResultsForTissues:Bfactor_global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6372" cy="1161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0044F782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54372160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Blood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62085330" w14:textId="77777777" w:rsidR="00580FB4" w:rsidRPr="000C749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38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746C472E" w14:textId="77777777" w:rsidR="00580FB4" w:rsidRPr="000C749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625</w:t>
            </w:r>
          </w:p>
        </w:tc>
        <w:tc>
          <w:tcPr>
            <w:tcW w:w="2430" w:type="dxa"/>
            <w:shd w:val="clear" w:color="auto" w:fill="auto"/>
          </w:tcPr>
          <w:p w14:paraId="78F39B61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009CA431" wp14:editId="1453A3ED">
                  <wp:extent cx="1301750" cy="1233874"/>
                  <wp:effectExtent l="0" t="0" r="0" b="10795"/>
                  <wp:docPr id="64" name="Picture 2" descr="Macintosh HD:Users:npinar:Documents:PhD:PhosphorylationData:LundbyRat:ResultsForTissues:Accessibility_blood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npinar:Documents:PhD:PhosphorylationData:LundbyRat:ResultsForTissues:Accessibility_blood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664" cy="1236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349CD931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67C47072" wp14:editId="761AB757">
                  <wp:extent cx="1249947" cy="1187450"/>
                  <wp:effectExtent l="0" t="0" r="0" b="6350"/>
                  <wp:docPr id="152" name="Picture 21" descr="Macintosh HD:Users:npinar:Documents:PhD:PhosphorylationData:LundbyRat:ResultsForTissues:Bfactor_blood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Macintosh HD:Users:npinar:Documents:PhD:PhosphorylationData:LundbyRat:ResultsForTissues:Bfactor_blood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947" cy="118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4952C645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70D7ED5F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Brain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6BA49BB" w14:textId="77777777" w:rsidR="00580FB4" w:rsidRPr="000C749C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122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53AB424E" w14:textId="77777777" w:rsidR="00580FB4" w:rsidRPr="000C749C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1758</w:t>
            </w:r>
          </w:p>
        </w:tc>
        <w:tc>
          <w:tcPr>
            <w:tcW w:w="2430" w:type="dxa"/>
            <w:shd w:val="clear" w:color="auto" w:fill="auto"/>
          </w:tcPr>
          <w:p w14:paraId="6C1B8D17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9F878BE" wp14:editId="4C3CFFD8">
                  <wp:extent cx="1301750" cy="1215869"/>
                  <wp:effectExtent l="0" t="0" r="0" b="3810"/>
                  <wp:docPr id="134" name="Picture 3" descr="Macintosh HD:Users:npinar:Documents:PhD:PhosphorylationData:LundbyRat:ResultsForTissues:Accessibility_brain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npinar:Documents:PhD:PhosphorylationData:LundbyRat:ResultsForTissues:Accessibility_brain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391" cy="1218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780094A0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B2FCDD2" wp14:editId="53F7CEA6">
                  <wp:extent cx="1208911" cy="1193800"/>
                  <wp:effectExtent l="0" t="0" r="10795" b="0"/>
                  <wp:docPr id="153" name="Picture 22" descr="Macintosh HD:Users:npinar:Documents:PhD:PhosphorylationData:LundbyRat:ResultsForTissues:Bfactor_brain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Macintosh HD:Users:npinar:Documents:PhD:PhosphorylationData:LundbyRat:ResultsForTissues:Bfactor_brain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224" cy="1194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202DB1BB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078D208F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Brainstem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4C26B91C" w14:textId="77777777" w:rsidR="00580FB4" w:rsidRPr="000C749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81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049832A1" w14:textId="77777777" w:rsidR="00580FB4" w:rsidRPr="000C749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1318</w:t>
            </w:r>
          </w:p>
        </w:tc>
        <w:tc>
          <w:tcPr>
            <w:tcW w:w="2430" w:type="dxa"/>
            <w:shd w:val="clear" w:color="auto" w:fill="auto"/>
          </w:tcPr>
          <w:p w14:paraId="5DDAFA97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64BF9C94" wp14:editId="25E6D7A6">
                  <wp:extent cx="1301750" cy="1232445"/>
                  <wp:effectExtent l="0" t="0" r="0" b="12700"/>
                  <wp:docPr id="135" name="Picture 4" descr="Macintosh HD:Users:npinar:Documents:PhD:PhosphorylationData:LundbyRat:ResultsForTissues:Accessibility_brainstem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acintosh HD:Users:npinar:Documents:PhD:PhosphorylationData:LundbyRat:ResultsForTissues:Accessibility_brainstem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3510" cy="1234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34CC6439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23EBB4C7" wp14:editId="2482F5FC">
                  <wp:extent cx="1244600" cy="1223385"/>
                  <wp:effectExtent l="0" t="0" r="0" b="0"/>
                  <wp:docPr id="154" name="Picture 23" descr="Macintosh HD:Users:npinar:Documents:PhD:PhosphorylationData:LundbyRat:ResultsForTissues:Bfactor_brainstem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Macintosh HD:Users:npinar:Documents:PhD:PhosphorylationData:LundbyRat:ResultsForTissues:Bfactor_brainstem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600" cy="1223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26977FDD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1408104E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Cerebellum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4662AC0" w14:textId="77777777" w:rsidR="00580FB4" w:rsidRPr="00A537E1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82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2E82B3E2" w14:textId="77777777" w:rsidR="00580FB4" w:rsidRPr="00A537E1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1411</w:t>
            </w:r>
          </w:p>
        </w:tc>
        <w:tc>
          <w:tcPr>
            <w:tcW w:w="2430" w:type="dxa"/>
            <w:shd w:val="clear" w:color="auto" w:fill="auto"/>
          </w:tcPr>
          <w:p w14:paraId="673BBE6A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F238728" wp14:editId="2104F5BB">
                  <wp:extent cx="1301750" cy="1191765"/>
                  <wp:effectExtent l="0" t="0" r="0" b="2540"/>
                  <wp:docPr id="136" name="Picture 5" descr="Macintosh HD:Users:npinar:Documents:PhD:PhosphorylationData:LundbyRat:ResultsForTissues:Accessibility_cerebellum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acintosh HD:Users:npinar:Documents:PhD:PhosphorylationData:LundbyRat:ResultsForTissues:Accessibility_cerebellum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391" cy="11941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7A04D620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653C57F" wp14:editId="66CC8CAD">
                  <wp:extent cx="1244600" cy="1188027"/>
                  <wp:effectExtent l="0" t="0" r="0" b="6350"/>
                  <wp:docPr id="155" name="Picture 24" descr="Macintosh HD:Users:npinar:Documents:PhD:PhosphorylationData:LundbyRat:ResultsForTissues:Bfactor_cerebellum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Macintosh HD:Users:npinar:Documents:PhD:PhosphorylationData:LundbyRat:ResultsForTissues:Bfactor_cerebellum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600" cy="1188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3AC46F38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1D110D0A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Cortex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322E049C" w14:textId="77777777" w:rsidR="00580FB4" w:rsidRPr="00A537E1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93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2A73B58E" w14:textId="77777777" w:rsidR="00580FB4" w:rsidRPr="00A537E1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1483</w:t>
            </w:r>
          </w:p>
        </w:tc>
        <w:tc>
          <w:tcPr>
            <w:tcW w:w="2430" w:type="dxa"/>
            <w:shd w:val="clear" w:color="auto" w:fill="auto"/>
          </w:tcPr>
          <w:p w14:paraId="3408DD1B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03DA622" wp14:editId="681B45A9">
                  <wp:extent cx="1301750" cy="1202310"/>
                  <wp:effectExtent l="0" t="0" r="0" b="0"/>
                  <wp:docPr id="137" name="Picture 6" descr="Macintosh HD:Users:npinar:Documents:PhD:PhosphorylationData:LundbyRat:ResultsForTissues:Accessibility_cortex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acintosh HD:Users:npinar:Documents:PhD:PhosphorylationData:LundbyRat:ResultsForTissues:Accessibility_cortex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547" cy="1204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53172A73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94C4007" wp14:editId="7D41525D">
                  <wp:extent cx="1244600" cy="1180956"/>
                  <wp:effectExtent l="0" t="0" r="0" b="0"/>
                  <wp:docPr id="156" name="Picture 25" descr="Macintosh HD:Users:npinar:Documents:PhD:PhosphorylationData:LundbyRat:ResultsForTissues:Bfactor_cortex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Macintosh HD:Users:npinar:Documents:PhD:PhosphorylationData:LundbyRat:ResultsForTissues:Bfactor_cortex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600" cy="1180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4FCE6754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1CEB9156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Heart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433497E" w14:textId="77777777" w:rsidR="00580FB4" w:rsidRPr="00686F60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44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0E971190" w14:textId="77777777" w:rsidR="00580FB4" w:rsidRPr="00686F60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668</w:t>
            </w:r>
          </w:p>
        </w:tc>
        <w:tc>
          <w:tcPr>
            <w:tcW w:w="2430" w:type="dxa"/>
            <w:shd w:val="clear" w:color="auto" w:fill="auto"/>
          </w:tcPr>
          <w:p w14:paraId="548969EC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E01A382" wp14:editId="2FEA9775">
                  <wp:extent cx="1301750" cy="1252031"/>
                  <wp:effectExtent l="0" t="0" r="0" b="0"/>
                  <wp:docPr id="138" name="Picture 7" descr="Macintosh HD:Users:npinar:Documents:PhD:PhosphorylationData:LundbyRat:ResultsForTissues:Accessibility_heart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Macintosh HD:Users:npinar:Documents:PhD:PhosphorylationData:LundbyRat:ResultsForTissues:Accessibility_heart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3724" cy="1253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36B16DCF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5C12630" wp14:editId="6DE2F29A">
                  <wp:extent cx="1300853" cy="1244600"/>
                  <wp:effectExtent l="0" t="0" r="0" b="0"/>
                  <wp:docPr id="158" name="Picture 27" descr="Macintosh HD:Users:npinar:Documents:PhD:PhosphorylationData:LundbyRat:ResultsForTissues:Bfactor_heart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Macintosh HD:Users:npinar:Documents:PhD:PhosphorylationData:LundbyRat:ResultsForTissues:Bfactor_heart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0853" cy="124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56A37EC7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3C5EE625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Intestine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FAFF11C" w14:textId="77777777" w:rsidR="00580FB4" w:rsidRPr="00686F60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69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3BC18694" w14:textId="77777777" w:rsidR="00580FB4" w:rsidRPr="00686F60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1139</w:t>
            </w:r>
          </w:p>
        </w:tc>
        <w:tc>
          <w:tcPr>
            <w:tcW w:w="2430" w:type="dxa"/>
            <w:shd w:val="clear" w:color="auto" w:fill="auto"/>
          </w:tcPr>
          <w:p w14:paraId="0A54B994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3681DEC1" wp14:editId="2F4B5FAA">
                  <wp:extent cx="1301750" cy="1276139"/>
                  <wp:effectExtent l="0" t="0" r="0" b="0"/>
                  <wp:docPr id="139" name="Picture 8" descr="Macintosh HD:Users:npinar:Documents:PhD:PhosphorylationData:LundbyRat:ResultsForTissues:Accessibility_intestine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Macintosh HD:Users:npinar:Documents:PhD:PhosphorylationData:LundbyRat:ResultsForTissues:Accessibility_intestine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2912" cy="1277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6F602620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9A1D685" wp14:editId="50AF9D62">
                  <wp:extent cx="1323282" cy="1244600"/>
                  <wp:effectExtent l="0" t="0" r="0" b="0"/>
                  <wp:docPr id="159" name="Picture 28" descr="Macintosh HD:Users:npinar:Documents:PhD:PhosphorylationData:LundbyRat:ResultsForTissues:Bfactor_intestine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Macintosh HD:Users:npinar:Documents:PhD:PhosphorylationData:LundbyRat:ResultsForTissues:Bfactor_intestine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282" cy="124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6A76DC00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59437A86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Kidney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0CC0458B" w14:textId="77777777" w:rsidR="00580FB4" w:rsidRPr="009A1501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66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47389753" w14:textId="77777777" w:rsidR="00580FB4" w:rsidRPr="009A1501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1062</w:t>
            </w:r>
          </w:p>
        </w:tc>
        <w:tc>
          <w:tcPr>
            <w:tcW w:w="2430" w:type="dxa"/>
            <w:shd w:val="clear" w:color="auto" w:fill="auto"/>
          </w:tcPr>
          <w:p w14:paraId="61121CF9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C35962F" wp14:editId="2ECF8442">
                  <wp:extent cx="1301750" cy="1250465"/>
                  <wp:effectExtent l="0" t="0" r="0" b="0"/>
                  <wp:docPr id="140" name="Picture 9" descr="Macintosh HD:Users:npinar:Documents:PhD:PhosphorylationData:LundbyRat:ResultsForTissues:Accessibility_kidney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Macintosh HD:Users:npinar:Documents:PhD:PhosphorylationData:LundbyRat:ResultsForTissues:Accessibility_kidney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658" cy="1253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0EEE63C9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6A11A321" wp14:editId="41AC09F2">
                  <wp:extent cx="1281545" cy="1219200"/>
                  <wp:effectExtent l="0" t="0" r="0" b="0"/>
                  <wp:docPr id="160" name="Picture 29" descr="Macintosh HD:Users:npinar:Documents:PhD:PhosphorylationData:LundbyRat:ResultsForTissues:Bfactor_kidney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Macintosh HD:Users:npinar:Documents:PhD:PhosphorylationData:LundbyRat:ResultsForTissues:Bfactor_kidney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1545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392A0B8A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6CE2DEDD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Liver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568CAF95" w14:textId="77777777" w:rsidR="00580FB4" w:rsidRPr="009A1501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97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6E38C529" w14:textId="77777777" w:rsidR="00580FB4" w:rsidRPr="009A1501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1305</w:t>
            </w:r>
          </w:p>
        </w:tc>
        <w:tc>
          <w:tcPr>
            <w:tcW w:w="2430" w:type="dxa"/>
            <w:shd w:val="clear" w:color="auto" w:fill="auto"/>
          </w:tcPr>
          <w:p w14:paraId="12F0B487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00066468" wp14:editId="104694F1">
                  <wp:extent cx="1301750" cy="1229348"/>
                  <wp:effectExtent l="0" t="0" r="0" b="0"/>
                  <wp:docPr id="141" name="Picture 10" descr="Macintosh HD:Users:npinar:Documents:PhD:PhosphorylationData:LundbyRat:ResultsForTissues:Accessibility_liver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Macintosh HD:Users:npinar:Documents:PhD:PhosphorylationData:LundbyRat:ResultsForTissues:Accessibility_liver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264" cy="1231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374A519F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ECCAD00" wp14:editId="0D15E37D">
                  <wp:extent cx="1303769" cy="1219200"/>
                  <wp:effectExtent l="0" t="0" r="0" b="0"/>
                  <wp:docPr id="161" name="Picture 30" descr="Macintosh HD:Users:npinar:Documents:PhD:PhosphorylationData:LundbyRat:ResultsForTissues:Bfactor_liver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Macintosh HD:Users:npinar:Documents:PhD:PhosphorylationData:LundbyRat:ResultsForTissues:Bfactor_liver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3769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5D43E23D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1D09919D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Lung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323FDC5" w14:textId="77777777" w:rsidR="00580FB4" w:rsidRPr="00B632C2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73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66CB17DA" w14:textId="77777777" w:rsidR="00580FB4" w:rsidRPr="00B632C2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1216</w:t>
            </w:r>
          </w:p>
        </w:tc>
        <w:tc>
          <w:tcPr>
            <w:tcW w:w="2430" w:type="dxa"/>
            <w:shd w:val="clear" w:color="auto" w:fill="auto"/>
          </w:tcPr>
          <w:p w14:paraId="185EE342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1BC4F7DF" wp14:editId="6E65E819">
                  <wp:extent cx="1301750" cy="1277616"/>
                  <wp:effectExtent l="0" t="0" r="0" b="0"/>
                  <wp:docPr id="142" name="Picture 11" descr="Macintosh HD:Users:npinar:Documents:PhD:PhosphorylationData:LundbyRat:ResultsForTissues:Accessibility_lung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acintosh HD:Users:npinar:Documents:PhD:PhosphorylationData:LundbyRat:ResultsForTissues:Accessibility_lung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410" cy="1280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0B412562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685E8DD" wp14:editId="6A4341C5">
                  <wp:extent cx="1301172" cy="1244600"/>
                  <wp:effectExtent l="0" t="0" r="0" b="0"/>
                  <wp:docPr id="162" name="Picture 31" descr="Macintosh HD:Users:npinar:Documents:PhD:PhosphorylationData:LundbyRat:ResultsForTissues:Bfactor_lung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Macintosh HD:Users:npinar:Documents:PhD:PhosphorylationData:LundbyRat:ResultsForTissues:Bfactor_lung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1230" cy="1244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6078DB64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104B1C80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Muscle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C9101EA" w14:textId="77777777" w:rsidR="00580FB4" w:rsidRPr="00B04C4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B04C4C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52033650" w14:textId="77777777" w:rsidR="00580FB4" w:rsidRPr="00B04C4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B04C4C">
              <w:rPr>
                <w:rFonts w:ascii="Times New Roman" w:hAnsi="Times New Roman" w:cs="Times New Roman"/>
                <w:sz w:val="18"/>
                <w:szCs w:val="18"/>
              </w:rPr>
              <w:t>889</w:t>
            </w:r>
          </w:p>
        </w:tc>
        <w:tc>
          <w:tcPr>
            <w:tcW w:w="2430" w:type="dxa"/>
            <w:shd w:val="clear" w:color="auto" w:fill="auto"/>
          </w:tcPr>
          <w:p w14:paraId="60477FC4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313F1A74" wp14:editId="5CE69F98">
                  <wp:extent cx="1389967" cy="1327150"/>
                  <wp:effectExtent l="0" t="0" r="7620" b="0"/>
                  <wp:docPr id="143" name="Picture 12" descr="Macintosh HD:Users:npinar:Documents:PhD:PhosphorylationData:LundbyRat:ResultsForTissues:Accessibility_muscle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Macintosh HD:Users:npinar:Documents:PhD:PhosphorylationData:LundbyRat:ResultsForTissues:Accessibility_muscle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2443" cy="1329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31FD60D7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168560B0" wp14:editId="15DB0AF2">
                  <wp:extent cx="1253490" cy="1327150"/>
                  <wp:effectExtent l="0" t="0" r="0" b="0"/>
                  <wp:docPr id="163" name="Picture 32" descr="Macintosh HD:Users:npinar:Documents:PhD:PhosphorylationData:LundbyRat:ResultsForTissues:Bfactor_muscle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Macintosh HD:Users:npinar:Documents:PhD:PhosphorylationData:LundbyRat:ResultsForTissues:Bfactor_muscle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3911" cy="1327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1DD1C448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17856984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Pancreas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742DACCA" w14:textId="77777777" w:rsidR="00580FB4" w:rsidRPr="00B04C4C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B04C4C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174AB84C" w14:textId="77777777" w:rsidR="00580FB4" w:rsidRPr="00B04C4C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B04C4C">
              <w:rPr>
                <w:rFonts w:ascii="Times New Roman" w:hAnsi="Times New Roman" w:cs="Times New Roman"/>
                <w:sz w:val="18"/>
                <w:szCs w:val="18"/>
              </w:rPr>
              <w:t>349</w:t>
            </w:r>
          </w:p>
        </w:tc>
        <w:tc>
          <w:tcPr>
            <w:tcW w:w="2430" w:type="dxa"/>
            <w:shd w:val="clear" w:color="auto" w:fill="auto"/>
          </w:tcPr>
          <w:p w14:paraId="288CF947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0F3F9293" wp14:editId="14E6CEC6">
                  <wp:extent cx="1397000" cy="1314450"/>
                  <wp:effectExtent l="0" t="0" r="0" b="6350"/>
                  <wp:docPr id="144" name="Picture 13" descr="Macintosh HD:Users:npinar:Documents:PhD:PhosphorylationData:LundbyRat:ResultsForTissues:Accessibility_pancreas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Macintosh HD:Users:npinar:Documents:PhD:PhosphorylationData:LundbyRat:ResultsForTissues:Accessibility_pancreas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4343DF13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5972C56" wp14:editId="438CD81A">
                  <wp:extent cx="1338669" cy="1244600"/>
                  <wp:effectExtent l="0" t="0" r="7620" b="0"/>
                  <wp:docPr id="164" name="Picture 33" descr="Macintosh HD:Users:npinar:Documents:PhD:PhosphorylationData:LundbyRat:ResultsForTissues:Bfactor_pancreas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Macintosh HD:Users:npinar:Documents:PhD:PhosphorylationData:LundbyRat:ResultsForTissues:Bfactor_pancreas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8669" cy="124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26F9CD5F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1363B29C" w14:textId="77777777" w:rsidR="00580FB4" w:rsidRPr="00233737" w:rsidRDefault="00580FB4" w:rsidP="006B049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Perirenal fat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72C7C3D7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E3475E">
              <w:rPr>
                <w:rFonts w:ascii="Times New Roman" w:hAnsi="Times New Roman" w:cs="Times New Roman"/>
                <w:sz w:val="18"/>
                <w:szCs w:val="18"/>
              </w:rPr>
              <w:t>56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74B0FFA5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E3475E">
              <w:rPr>
                <w:rFonts w:ascii="Times New Roman" w:hAnsi="Times New Roman" w:cs="Times New Roman"/>
                <w:sz w:val="18"/>
                <w:szCs w:val="18"/>
              </w:rPr>
              <w:t>850</w:t>
            </w:r>
          </w:p>
        </w:tc>
        <w:tc>
          <w:tcPr>
            <w:tcW w:w="2430" w:type="dxa"/>
            <w:shd w:val="clear" w:color="auto" w:fill="auto"/>
          </w:tcPr>
          <w:p w14:paraId="454C568D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0D4B36D7" wp14:editId="19837DF8">
                  <wp:extent cx="1403350" cy="1346200"/>
                  <wp:effectExtent l="0" t="0" r="0" b="0"/>
                  <wp:docPr id="145" name="Picture 14" descr="Macintosh HD:Users:npinar:Documents:PhD:PhosphorylationData:LundbyRat:ResultsForTissues:Accessibility_perirenalfat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Macintosh HD:Users:npinar:Documents:PhD:PhosphorylationData:LundbyRat:ResultsForTissues:Accessibility_perirenalfat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4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1CA13192" w14:textId="77777777" w:rsidR="00580FB4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14:paraId="6EF7796A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64845ED8" wp14:editId="453776CF">
                  <wp:extent cx="1249017" cy="1174750"/>
                  <wp:effectExtent l="0" t="0" r="0" b="0"/>
                  <wp:docPr id="165" name="Picture 34" descr="Macintosh HD:Users:npinar:Documents:PhD:PhosphorylationData:LundbyRat:ResultsForTissues:Bfactor_perirenalFat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Macintosh HD:Users:npinar:Documents:PhD:PhosphorylationData:LundbyRat:ResultsForTissues:Bfactor_perirenalFat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403" cy="1175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70881080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584884B6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Spleen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711813BB" w14:textId="77777777" w:rsidR="00580FB4" w:rsidRPr="00E3475E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E3475E">
              <w:rPr>
                <w:rFonts w:ascii="Times New Roman" w:hAnsi="Times New Roman" w:cs="Times New Roman"/>
                <w:sz w:val="18"/>
                <w:szCs w:val="18"/>
              </w:rPr>
              <w:t>73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43B9D010" w14:textId="77777777" w:rsidR="00580FB4" w:rsidRPr="00E3475E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E3475E">
              <w:rPr>
                <w:rFonts w:ascii="Times New Roman" w:hAnsi="Times New Roman" w:cs="Times New Roman"/>
                <w:sz w:val="18"/>
                <w:szCs w:val="18"/>
              </w:rPr>
              <w:t>1330</w:t>
            </w:r>
          </w:p>
        </w:tc>
        <w:tc>
          <w:tcPr>
            <w:tcW w:w="2430" w:type="dxa"/>
            <w:shd w:val="clear" w:color="auto" w:fill="auto"/>
          </w:tcPr>
          <w:p w14:paraId="4A6FDBA4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BD5C414" wp14:editId="52D02E26">
                  <wp:extent cx="1397000" cy="1377950"/>
                  <wp:effectExtent l="0" t="0" r="0" b="0"/>
                  <wp:docPr id="146" name="Picture 15" descr="Macintosh HD:Users:npinar:Documents:PhD:PhosphorylationData:LundbyRat:ResultsForTissues:Accessibility_spleen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Macintosh HD:Users:npinar:Documents:PhD:PhosphorylationData:LundbyRat:ResultsForTissues:Accessibility_spleen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7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4049F6A6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17873D73" wp14:editId="3A4D2FDB">
                  <wp:extent cx="1244600" cy="1307778"/>
                  <wp:effectExtent l="0" t="0" r="0" b="0"/>
                  <wp:docPr id="166" name="Picture 35" descr="Macintosh HD:Users:npinar:Documents:PhD:PhosphorylationData:LundbyRat:ResultsForTissues:Bfactor_spleen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Macintosh HD:Users:npinar:Documents:PhD:PhosphorylationData:LundbyRat:ResultsForTissues:Bfactor_spleen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907" cy="130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163CB7E3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2EEDE24E" w14:textId="77777777" w:rsidR="00580FB4" w:rsidRPr="00E3475E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E3475E">
              <w:rPr>
                <w:rFonts w:ascii="Times New Roman" w:hAnsi="Times New Roman" w:cs="Times New Roman"/>
                <w:b w:val="0"/>
                <w:sz w:val="18"/>
                <w:szCs w:val="18"/>
              </w:rPr>
              <w:t>Stomach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770FA213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E3475E">
              <w:rPr>
                <w:rFonts w:ascii="Times New Roman" w:hAnsi="Times New Roman" w:cs="Times New Roman"/>
                <w:sz w:val="18"/>
                <w:szCs w:val="18"/>
              </w:rPr>
              <w:t>66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2DC9A7A4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E3475E">
              <w:rPr>
                <w:rFonts w:ascii="Times New Roman" w:hAnsi="Times New Roman" w:cs="Times New Roman"/>
                <w:sz w:val="18"/>
                <w:szCs w:val="18"/>
              </w:rPr>
              <w:t>1107</w:t>
            </w:r>
          </w:p>
        </w:tc>
        <w:tc>
          <w:tcPr>
            <w:tcW w:w="2430" w:type="dxa"/>
            <w:shd w:val="clear" w:color="auto" w:fill="auto"/>
          </w:tcPr>
          <w:p w14:paraId="2C31186B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3E31BE8C" wp14:editId="1567E079">
                  <wp:extent cx="1397000" cy="1333500"/>
                  <wp:effectExtent l="0" t="0" r="0" b="12700"/>
                  <wp:docPr id="147" name="Picture 16" descr="Macintosh HD:Users:npinar:Documents:PhD:PhosphorylationData:LundbyRat:ResultsForTissues:Accessibility_stomach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Macintosh HD:Users:npinar:Documents:PhD:PhosphorylationData:LundbyRat:ResultsForTissues:Accessibility_stomach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7282928A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D1B2CBE" wp14:editId="26904400">
                  <wp:extent cx="1244600" cy="1294765"/>
                  <wp:effectExtent l="0" t="0" r="0" b="635"/>
                  <wp:docPr id="167" name="Picture 36" descr="Macintosh HD:Users:npinar:Documents:PhD:PhosphorylationData:LundbyRat:ResultsForTissues:Bfactor_stomach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Macintosh HD:Users:npinar:Documents:PhD:PhosphorylationData:LundbyRat:ResultsForTissues:Bfactor_stomach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21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601EAA9F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32674DC4" w14:textId="77777777" w:rsidR="00580FB4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Testis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401F2AED" w14:textId="77777777" w:rsidR="00580FB4" w:rsidRPr="00E3475E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E3475E">
              <w:rPr>
                <w:rFonts w:ascii="Times New Roman" w:hAnsi="Times New Roman" w:cs="Times New Roman"/>
                <w:sz w:val="18"/>
                <w:szCs w:val="18"/>
              </w:rPr>
              <w:t>45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06BE8DF5" w14:textId="77777777" w:rsidR="00580FB4" w:rsidRPr="00E3475E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E3475E">
              <w:rPr>
                <w:rFonts w:ascii="Times New Roman" w:hAnsi="Times New Roman" w:cs="Times New Roman"/>
                <w:sz w:val="18"/>
                <w:szCs w:val="18"/>
              </w:rPr>
              <w:t>922</w:t>
            </w:r>
          </w:p>
        </w:tc>
        <w:tc>
          <w:tcPr>
            <w:tcW w:w="2430" w:type="dxa"/>
            <w:shd w:val="clear" w:color="auto" w:fill="auto"/>
          </w:tcPr>
          <w:p w14:paraId="5758AAE5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078D78B7" wp14:editId="595CA73F">
                  <wp:extent cx="1403350" cy="1371600"/>
                  <wp:effectExtent l="0" t="0" r="0" b="0"/>
                  <wp:docPr id="148" name="Picture 17" descr="Macintosh HD:Users:npinar:Documents:PhD:PhosphorylationData:LundbyRat:ResultsForTissues:Accessibility_testis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Macintosh HD:Users:npinar:Documents:PhD:PhosphorylationData:LundbyRat:ResultsForTissues:Accessibility_testis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7FA10A8C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2890084" wp14:editId="6CE59F9E">
                  <wp:extent cx="1244600" cy="1313815"/>
                  <wp:effectExtent l="0" t="0" r="0" b="6985"/>
                  <wp:docPr id="168" name="Picture 37" descr="Macintosh HD:Users:npinar:Documents:PhD:PhosphorylationData:LundbyRat:ResultsForTissues:Bfactor_testis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Macintosh HD:Users:npinar:Documents:PhD:PhosphorylationData:LundbyRat:ResultsForTissues:Bfactor_testis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202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4D693AC4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13848914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Thymus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5E8B8CA5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E3475E">
              <w:rPr>
                <w:rFonts w:ascii="Times New Roman" w:hAnsi="Times New Roman" w:cs="Times New Roman"/>
                <w:sz w:val="18"/>
                <w:szCs w:val="18"/>
              </w:rPr>
              <w:t>65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2A9F819D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E3475E">
              <w:rPr>
                <w:rFonts w:ascii="Times New Roman" w:hAnsi="Times New Roman" w:cs="Times New Roman"/>
                <w:sz w:val="18"/>
                <w:szCs w:val="18"/>
              </w:rPr>
              <w:t>1154</w:t>
            </w:r>
          </w:p>
        </w:tc>
        <w:tc>
          <w:tcPr>
            <w:tcW w:w="2430" w:type="dxa"/>
            <w:shd w:val="clear" w:color="auto" w:fill="auto"/>
          </w:tcPr>
          <w:p w14:paraId="443C3E8C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0295E2B" wp14:editId="0E0E7582">
                  <wp:extent cx="1397000" cy="1358900"/>
                  <wp:effectExtent l="0" t="0" r="0" b="12700"/>
                  <wp:docPr id="149" name="Picture 18" descr="Macintosh HD:Users:npinar:Documents:PhD:PhosphorylationData:LundbyRat:ResultsForTissues:Accessibility_thymus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Macintosh HD:Users:npinar:Documents:PhD:PhosphorylationData:LundbyRat:ResultsForTissues:Accessibility_thymus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5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0" w:type="dxa"/>
            <w:shd w:val="clear" w:color="auto" w:fill="auto"/>
          </w:tcPr>
          <w:p w14:paraId="56386AE2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BBEC68E" wp14:editId="40D4169E">
                  <wp:extent cx="1244600" cy="1307963"/>
                  <wp:effectExtent l="0" t="0" r="0" b="0"/>
                  <wp:docPr id="169" name="Picture 38" descr="Macintosh HD:Users:npinar:Documents:PhD:PhosphorylationData:LundbyRat:ResultsForTissues:Bfactor_thymus_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Macintosh HD:Users:npinar:Documents:PhD:PhosphorylationData:LundbyRat:ResultsForTissues:Bfactor_thymus_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731" cy="130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90042CD" w14:textId="77777777" w:rsidR="00580FB4" w:rsidRDefault="00580FB4" w:rsidP="00580FB4">
      <w:pPr>
        <w:jc w:val="both"/>
        <w:rPr>
          <w:rFonts w:ascii="Times New Roman" w:hAnsi="Times New Roman" w:cs="Times New Roman"/>
          <w:b/>
        </w:rPr>
      </w:pPr>
    </w:p>
    <w:p w14:paraId="7A0F84E4" w14:textId="77777777" w:rsidR="00580FB4" w:rsidRDefault="00580FB4" w:rsidP="00580FB4">
      <w:pPr>
        <w:widowControl w:val="0"/>
        <w:autoSpaceDE w:val="0"/>
        <w:autoSpaceDN w:val="0"/>
        <w:adjustRightInd w:val="0"/>
        <w:spacing w:line="48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Table </w:t>
      </w:r>
      <w:r w:rsidR="00FF0738">
        <w:rPr>
          <w:rFonts w:ascii="Times New Roman" w:hAnsi="Times New Roman" w:cs="Times New Roman"/>
          <w:b/>
          <w:sz w:val="20"/>
          <w:szCs w:val="20"/>
        </w:rPr>
        <w:t>D</w:t>
      </w:r>
      <w:r>
        <w:rPr>
          <w:rFonts w:ascii="Times New Roman" w:hAnsi="Times New Roman" w:cs="Times New Roman"/>
          <w:b/>
          <w:sz w:val="20"/>
          <w:szCs w:val="20"/>
        </w:rPr>
        <w:t>.</w:t>
      </w:r>
      <w:r w:rsidRPr="00BD6AFA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Accessibility and B-factor analysis</w:t>
      </w:r>
      <w:r w:rsidRPr="00BD6AFA">
        <w:rPr>
          <w:rFonts w:ascii="Times New Roman" w:hAnsi="Times New Roman" w:cs="Times New Roman"/>
          <w:sz w:val="20"/>
          <w:szCs w:val="20"/>
        </w:rPr>
        <w:t xml:space="preserve"> of </w:t>
      </w:r>
      <w:r>
        <w:rPr>
          <w:rFonts w:ascii="Times New Roman" w:hAnsi="Times New Roman" w:cs="Times New Roman"/>
          <w:sz w:val="20"/>
          <w:szCs w:val="20"/>
        </w:rPr>
        <w:t xml:space="preserve">PSS </w:t>
      </w:r>
      <w:r w:rsidRPr="00BD6AFA">
        <w:rPr>
          <w:rFonts w:ascii="Times New Roman" w:hAnsi="Times New Roman" w:cs="Times New Roman"/>
          <w:sz w:val="20"/>
          <w:szCs w:val="20"/>
        </w:rPr>
        <w:t>in different tissues</w:t>
      </w:r>
      <w:r>
        <w:rPr>
          <w:rFonts w:ascii="Times New Roman" w:hAnsi="Times New Roman" w:cs="Times New Roman"/>
          <w:sz w:val="20"/>
          <w:szCs w:val="20"/>
        </w:rPr>
        <w:t xml:space="preserve"> in the PS3D-90</w:t>
      </w:r>
      <w:r w:rsidRPr="00BD6AFA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dataset</w:t>
      </w:r>
      <w:r w:rsidRPr="00BD6AFA">
        <w:rPr>
          <w:rFonts w:ascii="Times New Roman" w:hAnsi="Times New Roman" w:cs="Times New Roman"/>
          <w:sz w:val="20"/>
          <w:szCs w:val="20"/>
        </w:rPr>
        <w:t xml:space="preserve">. </w:t>
      </w:r>
    </w:p>
    <w:p w14:paraId="406A178A" w14:textId="77777777" w:rsidR="00580FB4" w:rsidRDefault="00580FB4" w:rsidP="00580FB4">
      <w:pPr>
        <w:widowControl w:val="0"/>
        <w:autoSpaceDE w:val="0"/>
        <w:autoSpaceDN w:val="0"/>
        <w:adjustRightInd w:val="0"/>
        <w:spacing w:line="480" w:lineRule="auto"/>
        <w:jc w:val="both"/>
        <w:rPr>
          <w:rFonts w:ascii="Times New Roman" w:hAnsi="Times New Roman" w:cs="Times New Roman"/>
          <w:sz w:val="20"/>
          <w:szCs w:val="20"/>
        </w:rPr>
      </w:pPr>
    </w:p>
    <w:tbl>
      <w:tblPr>
        <w:tblStyle w:val="LightShading"/>
        <w:tblW w:w="8838" w:type="dxa"/>
        <w:tblBorders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98"/>
        <w:gridCol w:w="1440"/>
        <w:gridCol w:w="1800"/>
        <w:gridCol w:w="2340"/>
        <w:gridCol w:w="2160"/>
      </w:tblGrid>
      <w:tr w:rsidR="00580FB4" w:rsidRPr="00233737" w14:paraId="51202D61" w14:textId="77777777" w:rsidTr="006B04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115D496" w14:textId="77777777" w:rsidR="00580FB4" w:rsidRPr="0070168A" w:rsidRDefault="00580FB4" w:rsidP="006B04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Tissue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D8954F5" w14:textId="77777777" w:rsidR="00580FB4" w:rsidRPr="0070168A" w:rsidRDefault="00580FB4" w:rsidP="006B049A">
            <w:pPr>
              <w:ind w:left="-331" w:firstLine="331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Number of PT</w:t>
            </w: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S</w:t>
            </w:r>
          </w:p>
        </w:tc>
        <w:tc>
          <w:tcPr>
            <w:tcW w:w="1800" w:type="dxa"/>
            <w:tcBorders>
              <w:bottom w:val="single" w:sz="8" w:space="0" w:color="auto"/>
            </w:tcBorders>
            <w:shd w:val="clear" w:color="auto" w:fill="auto"/>
          </w:tcPr>
          <w:p w14:paraId="188D2C60" w14:textId="77777777" w:rsidR="00580FB4" w:rsidRPr="0070168A" w:rsidRDefault="00580FB4" w:rsidP="006B049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Number of non-PT</w:t>
            </w: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S</w:t>
            </w:r>
          </w:p>
        </w:tc>
        <w:tc>
          <w:tcPr>
            <w:tcW w:w="234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AEC0B9B" w14:textId="77777777" w:rsidR="00580FB4" w:rsidRPr="0070168A" w:rsidRDefault="00580FB4" w:rsidP="006B049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Solvent accessibility</w:t>
            </w:r>
          </w:p>
        </w:tc>
        <w:tc>
          <w:tcPr>
            <w:tcW w:w="216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C862402" w14:textId="77777777" w:rsidR="00580FB4" w:rsidRPr="0070168A" w:rsidRDefault="00580FB4" w:rsidP="006B049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B-factor scores</w:t>
            </w:r>
          </w:p>
        </w:tc>
      </w:tr>
      <w:tr w:rsidR="00580FB4" w:rsidRPr="00233737" w14:paraId="5A6697A6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5A79B51C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Global</w:t>
            </w:r>
          </w:p>
        </w:tc>
        <w:tc>
          <w:tcPr>
            <w:tcW w:w="1440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0A25C8F8" w14:textId="77777777" w:rsidR="00580FB4" w:rsidRPr="00E05A05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140</w:t>
            </w:r>
          </w:p>
        </w:tc>
        <w:tc>
          <w:tcPr>
            <w:tcW w:w="1800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669B84BE" w14:textId="77777777" w:rsidR="00580FB4" w:rsidRPr="00E05A05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3790</w:t>
            </w:r>
          </w:p>
        </w:tc>
        <w:tc>
          <w:tcPr>
            <w:tcW w:w="2340" w:type="dxa"/>
            <w:tcBorders>
              <w:top w:val="single" w:sz="8" w:space="0" w:color="auto"/>
            </w:tcBorders>
            <w:shd w:val="clear" w:color="auto" w:fill="auto"/>
          </w:tcPr>
          <w:p w14:paraId="77406521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23748DDB" wp14:editId="4972D7F6">
                  <wp:extent cx="1397000" cy="1365250"/>
                  <wp:effectExtent l="0" t="0" r="0" b="6350"/>
                  <wp:docPr id="222" name="Picture 55" descr="Macintosh HD:Users:npinar:Documents:PhD:PhosphorylationData:LundbyRat:ResultsForTissues:Accessibility_global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Macintosh HD:Users:npinar:Documents:PhD:PhosphorylationData:LundbyRat:ResultsForTissues:Accessibility_global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6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tcBorders>
              <w:top w:val="single" w:sz="8" w:space="0" w:color="auto"/>
            </w:tcBorders>
            <w:shd w:val="clear" w:color="auto" w:fill="auto"/>
          </w:tcPr>
          <w:p w14:paraId="7C74A9B5" w14:textId="77777777" w:rsidR="00580FB4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14:paraId="229F7560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5D3C432" wp14:editId="381A851C">
                  <wp:extent cx="1297689" cy="1206500"/>
                  <wp:effectExtent l="0" t="0" r="0" b="0"/>
                  <wp:docPr id="225" name="Picture 58" descr="Macintosh HD:Users:npinar:Documents:PhD:PhosphorylationData:LundbyRat:ResultsForTissues:Bfactor_global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Macintosh HD:Users:npinar:Documents:PhD:PhosphorylationData:LundbyRat:ResultsForTissues:Bfactor_global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7811" cy="1206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304E117B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2CD4A8DA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Blood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755E7C19" w14:textId="77777777" w:rsidR="00580FB4" w:rsidRPr="000C749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44CBC12B" w14:textId="77777777" w:rsidR="00580FB4" w:rsidRPr="000C749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567</w:t>
            </w:r>
          </w:p>
        </w:tc>
        <w:tc>
          <w:tcPr>
            <w:tcW w:w="2340" w:type="dxa"/>
            <w:shd w:val="clear" w:color="auto" w:fill="auto"/>
          </w:tcPr>
          <w:p w14:paraId="57BE72A6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6C715FEE" wp14:editId="547A28B8">
                  <wp:extent cx="1397000" cy="1365250"/>
                  <wp:effectExtent l="0" t="0" r="0" b="6350"/>
                  <wp:docPr id="206" name="Picture 39" descr="Macintosh HD:Users:npinar:Documents:PhD:PhosphorylationData:LundbyRat:ResultsForTissues:Accessibility_blood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Macintosh HD:Users:npinar:Documents:PhD:PhosphorylationData:LundbyRat:ResultsForTissues:Accessibility_blood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6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404136F3" w14:textId="77777777" w:rsidR="00580FB4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14:paraId="20E5F0A8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6D78ED0A" wp14:editId="532A7C70">
                  <wp:extent cx="1254702" cy="1200150"/>
                  <wp:effectExtent l="0" t="0" r="0" b="0"/>
                  <wp:docPr id="223" name="Picture 56" descr="Macintosh HD:Users:npinar:Documents:PhD:PhosphorylationData:LundbyRat:ResultsForTissues:Bfactor_blood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Macintosh HD:Users:npinar:Documents:PhD:PhosphorylationData:LundbyRat:ResultsForTissues:Bfactor_blood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5279" cy="1200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3C7406F3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3E017B38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Brain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59E0DD86" w14:textId="77777777" w:rsidR="00580FB4" w:rsidRPr="000C749C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229F30C7" w14:textId="77777777" w:rsidR="00580FB4" w:rsidRPr="000C749C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1597</w:t>
            </w:r>
          </w:p>
        </w:tc>
        <w:tc>
          <w:tcPr>
            <w:tcW w:w="2340" w:type="dxa"/>
            <w:shd w:val="clear" w:color="auto" w:fill="auto"/>
          </w:tcPr>
          <w:p w14:paraId="501F06A0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1FF4AC6E" wp14:editId="0887C657">
                  <wp:extent cx="1397000" cy="1346200"/>
                  <wp:effectExtent l="0" t="0" r="0" b="0"/>
                  <wp:docPr id="207" name="Picture 40" descr="Macintosh HD:Users:npinar:Documents:PhD:PhosphorylationData:LundbyRat:ResultsForTissues:Accessibility_brain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Macintosh HD:Users:npinar:Documents:PhD:PhosphorylationData:LundbyRat:ResultsForTissues:Accessibility_brain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4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514E1B24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BD0AAEE" wp14:editId="6F3A568F">
                  <wp:extent cx="1344639" cy="1308100"/>
                  <wp:effectExtent l="0" t="0" r="1905" b="0"/>
                  <wp:docPr id="224" name="Picture 57" descr="Macintosh HD:Users:npinar:Documents:PhD:PhosphorylationData:LundbyRat:ResultsForTissues:Bfactor_brain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Macintosh HD:Users:npinar:Documents:PhD:PhosphorylationData:LundbyRat:ResultsForTissues:Bfactor_brain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639" cy="130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501EB87C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4A3B6E12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Brainstem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64FA818D" w14:textId="77777777" w:rsidR="00580FB4" w:rsidRPr="000C749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7948F654" w14:textId="77777777" w:rsidR="00580FB4" w:rsidRPr="000C749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1223</w:t>
            </w:r>
          </w:p>
        </w:tc>
        <w:tc>
          <w:tcPr>
            <w:tcW w:w="2340" w:type="dxa"/>
            <w:shd w:val="clear" w:color="auto" w:fill="auto"/>
          </w:tcPr>
          <w:p w14:paraId="7F1EFB3C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2C178D95" wp14:editId="1E9F5AAF">
                  <wp:extent cx="1403350" cy="1333500"/>
                  <wp:effectExtent l="0" t="0" r="0" b="12700"/>
                  <wp:docPr id="208" name="Picture 41" descr="Macintosh HD:Users:npinar:Documents:PhD:PhosphorylationData:LundbyRat:ResultsForTissues:Accessibility_brainstem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Macintosh HD:Users:npinar:Documents:PhD:PhosphorylationData:LundbyRat:ResultsForTissues:Accessibility_brainstem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62991D6A" w14:textId="77777777" w:rsidR="00580FB4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14:paraId="270A45A6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62669EF9" wp14:editId="15EDA787">
                  <wp:extent cx="1260546" cy="1212850"/>
                  <wp:effectExtent l="0" t="0" r="9525" b="6350"/>
                  <wp:docPr id="226" name="Picture 59" descr="Macintosh HD:Users:npinar:Documents:PhD:PhosphorylationData:LundbyRat:ResultsForTissues:Bfactor_brainstem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Macintosh HD:Users:npinar:Documents:PhD:PhosphorylationData:LundbyRat:ResultsForTissues:Bfactor_brainstem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0657" cy="1212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54A7B47B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45985C51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Cerebellum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011A5F27" w14:textId="77777777" w:rsidR="00580FB4" w:rsidRPr="00A537E1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6BC118D5" w14:textId="77777777" w:rsidR="00580FB4" w:rsidRPr="00A537E1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1281</w:t>
            </w:r>
          </w:p>
        </w:tc>
        <w:tc>
          <w:tcPr>
            <w:tcW w:w="2340" w:type="dxa"/>
            <w:shd w:val="clear" w:color="auto" w:fill="auto"/>
          </w:tcPr>
          <w:p w14:paraId="69E29006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9409D30" wp14:editId="1EDB2EA7">
                  <wp:extent cx="1403350" cy="1314450"/>
                  <wp:effectExtent l="0" t="0" r="0" b="6350"/>
                  <wp:docPr id="209" name="Picture 42" descr="Macintosh HD:Users:npinar:Documents:PhD:PhosphorylationData:LundbyRat:ResultsForTissues:Accessibility_cerebellum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Macintosh HD:Users:npinar:Documents:PhD:PhosphorylationData:LundbyRat:ResultsForTissues:Accessibility_cerebellum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33BC2A18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9998BF1" wp14:editId="729A7D21">
                  <wp:extent cx="1273193" cy="1231900"/>
                  <wp:effectExtent l="0" t="0" r="0" b="0"/>
                  <wp:docPr id="227" name="Picture 60" descr="Macintosh HD:Users:npinar:Documents:PhD:PhosphorylationData:LundbyRat:ResultsForTissues:Bfactor_cerebellum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Macintosh HD:Users:npinar:Documents:PhD:PhosphorylationData:LundbyRat:ResultsForTissues:Bfactor_cerebellum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3193" cy="1231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7A1E1A21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40C3C3C0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Cortex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31397A43" w14:textId="77777777" w:rsidR="00580FB4" w:rsidRPr="00A537E1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05142A32" w14:textId="77777777" w:rsidR="00580FB4" w:rsidRPr="00A537E1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1399</w:t>
            </w:r>
          </w:p>
        </w:tc>
        <w:tc>
          <w:tcPr>
            <w:tcW w:w="2340" w:type="dxa"/>
            <w:shd w:val="clear" w:color="auto" w:fill="auto"/>
          </w:tcPr>
          <w:p w14:paraId="71A36912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2BBF605D" wp14:editId="67E08F8C">
                  <wp:extent cx="1403350" cy="1314450"/>
                  <wp:effectExtent l="0" t="0" r="0" b="6350"/>
                  <wp:docPr id="210" name="Picture 43" descr="Macintosh HD:Users:npinar:Documents:PhD:PhosphorylationData:LundbyRat:ResultsForTissues:Accessibility_cortex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Macintosh HD:Users:npinar:Documents:PhD:PhosphorylationData:LundbyRat:ResultsForTissues:Accessibility_cortex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2502DE7D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2CEFDDCE" wp14:editId="091CE98D">
                  <wp:extent cx="1315720" cy="1244600"/>
                  <wp:effectExtent l="0" t="0" r="5080" b="0"/>
                  <wp:docPr id="228" name="Picture 61" descr="Macintosh HD:Users:npinar:Documents:PhD:PhosphorylationData:LundbyRat:ResultsForTissues:Bfactor_cortex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Macintosh HD:Users:npinar:Documents:PhD:PhosphorylationData:LundbyRat:ResultsForTissues:Bfactor_cortex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5720" cy="124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72A91D2B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6FDD5115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Heart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87C7E74" w14:textId="77777777" w:rsidR="00580FB4" w:rsidRPr="00686F60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7B0BEA4D" w14:textId="77777777" w:rsidR="00580FB4" w:rsidRPr="00686F60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652</w:t>
            </w:r>
          </w:p>
        </w:tc>
        <w:tc>
          <w:tcPr>
            <w:tcW w:w="2340" w:type="dxa"/>
            <w:shd w:val="clear" w:color="auto" w:fill="auto"/>
          </w:tcPr>
          <w:p w14:paraId="132874BA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3538852A" wp14:editId="545965E9">
                  <wp:extent cx="1403350" cy="1371600"/>
                  <wp:effectExtent l="0" t="0" r="0" b="0"/>
                  <wp:docPr id="211" name="Picture 44" descr="Macintosh HD:Users:npinar:Documents:PhD:PhosphorylationData:LundbyRat:ResultsForTissues:Accessibility_heart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Macintosh HD:Users:npinar:Documents:PhD:PhosphorylationData:LundbyRat:ResultsForTissues:Accessibility_heart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1212B4A7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04A78AB1" wp14:editId="2A80631F">
                  <wp:extent cx="1244600" cy="1292225"/>
                  <wp:effectExtent l="0" t="0" r="0" b="3175"/>
                  <wp:docPr id="229" name="Picture 62" descr="Macintosh HD:Users:npinar:Documents:PhD:PhosphorylationData:LundbyRat:ResultsForTissues:Bfactor_heart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Macintosh HD:Users:npinar:Documents:PhD:PhosphorylationData:LundbyRat:ResultsForTissues:Bfactor_heart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6559" cy="1294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32A11F39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5CD0E4CB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Intestine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54E6286C" w14:textId="77777777" w:rsidR="00580FB4" w:rsidRPr="00686F60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1CA9878F" w14:textId="77777777" w:rsidR="00580FB4" w:rsidRPr="00686F60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1146</w:t>
            </w:r>
          </w:p>
        </w:tc>
        <w:tc>
          <w:tcPr>
            <w:tcW w:w="2340" w:type="dxa"/>
            <w:shd w:val="clear" w:color="auto" w:fill="auto"/>
          </w:tcPr>
          <w:p w14:paraId="2EC24800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1A67664B" wp14:editId="0BCC1069">
                  <wp:extent cx="1397000" cy="1320800"/>
                  <wp:effectExtent l="0" t="0" r="0" b="0"/>
                  <wp:docPr id="212" name="Picture 45" descr="Macintosh HD:Users:npinar:Documents:PhD:PhosphorylationData:LundbyRat:ResultsForTissues:Accessibility_intestin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Macintosh HD:Users:npinar:Documents:PhD:PhosphorylationData:LundbyRat:ResultsForTissues:Accessibility_intestin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2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6E50F3AD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2E9E325C" wp14:editId="05FEBF54">
                  <wp:extent cx="1244600" cy="1282281"/>
                  <wp:effectExtent l="0" t="0" r="0" b="0"/>
                  <wp:docPr id="230" name="Picture 63" descr="Macintosh HD:Users:npinar:Documents:PhD:PhosphorylationData:LundbyRat:ResultsForTissues:Bfactor_intestin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Macintosh HD:Users:npinar:Documents:PhD:PhosphorylationData:LundbyRat:ResultsForTissues:Bfactor_intestin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006" cy="128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0CC0AF60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6A378C6B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Kidney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7012E658" w14:textId="77777777" w:rsidR="00580FB4" w:rsidRPr="009A1501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201BB961" w14:textId="77777777" w:rsidR="00580FB4" w:rsidRPr="009A1501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1002</w:t>
            </w:r>
          </w:p>
        </w:tc>
        <w:tc>
          <w:tcPr>
            <w:tcW w:w="2340" w:type="dxa"/>
            <w:shd w:val="clear" w:color="auto" w:fill="auto"/>
          </w:tcPr>
          <w:p w14:paraId="62A37802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18FEAD12" wp14:editId="7D423DD0">
                  <wp:extent cx="1397000" cy="1308100"/>
                  <wp:effectExtent l="0" t="0" r="0" b="12700"/>
                  <wp:docPr id="213" name="Picture 46" descr="Macintosh HD:Users:npinar:Documents:PhD:PhosphorylationData:LundbyRat:ResultsForTissues:Accessibility_kidney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Macintosh HD:Users:npinar:Documents:PhD:PhosphorylationData:LundbyRat:ResultsForTissues:Accessibility_kidney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0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343FC04A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14A5031" wp14:editId="4AF35CEA">
                  <wp:extent cx="1327676" cy="1212850"/>
                  <wp:effectExtent l="0" t="0" r="0" b="6350"/>
                  <wp:docPr id="231" name="Picture 64" descr="Macintosh HD:Users:npinar:Documents:PhD:PhosphorylationData:LundbyRat:ResultsForTissues:Bfactor_kidney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Macintosh HD:Users:npinar:Documents:PhD:PhosphorylationData:LundbyRat:ResultsForTissues:Bfactor_kidney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7676" cy="1212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0EE21789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5714BD35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Liver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51AB7118" w14:textId="77777777" w:rsidR="00580FB4" w:rsidRPr="009A1501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391E9390" w14:textId="77777777" w:rsidR="00580FB4" w:rsidRPr="009A1501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1179</w:t>
            </w:r>
          </w:p>
        </w:tc>
        <w:tc>
          <w:tcPr>
            <w:tcW w:w="2340" w:type="dxa"/>
            <w:shd w:val="clear" w:color="auto" w:fill="auto"/>
          </w:tcPr>
          <w:p w14:paraId="650FE017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540533F" wp14:editId="3FC69AB6">
                  <wp:extent cx="1403350" cy="1308100"/>
                  <wp:effectExtent l="0" t="0" r="0" b="12700"/>
                  <wp:docPr id="214" name="Picture 47" descr="Macintosh HD:Users:npinar:Documents:PhD:PhosphorylationData:LundbyRat:ResultsForTissues:Accessibility_liver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Macintosh HD:Users:npinar:Documents:PhD:PhosphorylationData:LundbyRat:ResultsForTissues:Accessibility_liver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0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2D14B7F6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12A17A7" wp14:editId="06DA2BDA">
                  <wp:extent cx="1344512" cy="1257300"/>
                  <wp:effectExtent l="0" t="0" r="1905" b="0"/>
                  <wp:docPr id="232" name="Picture 65" descr="Macintosh HD:Users:npinar:Documents:PhD:PhosphorylationData:LundbyRat:ResultsForTissues:Bfactor_liver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Macintosh HD:Users:npinar:Documents:PhD:PhosphorylationData:LundbyRat:ResultsForTissues:Bfactor_liver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512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1162C870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12AD9AF8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Lung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91ED86A" w14:textId="77777777" w:rsidR="00580FB4" w:rsidRPr="00B632C2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1F611674" w14:textId="77777777" w:rsidR="00580FB4" w:rsidRPr="00B632C2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1176</w:t>
            </w:r>
          </w:p>
        </w:tc>
        <w:tc>
          <w:tcPr>
            <w:tcW w:w="2340" w:type="dxa"/>
            <w:shd w:val="clear" w:color="auto" w:fill="auto"/>
          </w:tcPr>
          <w:p w14:paraId="6AA71F9A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AD0F6ED" wp14:editId="3D9DCCCC">
                  <wp:extent cx="1397000" cy="1333500"/>
                  <wp:effectExtent l="0" t="0" r="0" b="12700"/>
                  <wp:docPr id="215" name="Picture 48" descr="Macintosh HD:Users:npinar:Documents:PhD:PhosphorylationData:LundbyRat:ResultsForTissues:Accessibility_lung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Macintosh HD:Users:npinar:Documents:PhD:PhosphorylationData:LundbyRat:ResultsForTissues:Accessibility_lung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28745161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69C67AC2" wp14:editId="7E605DB5">
                  <wp:extent cx="1244600" cy="1301115"/>
                  <wp:effectExtent l="0" t="0" r="0" b="0"/>
                  <wp:docPr id="233" name="Picture 66" descr="Macintosh HD:Users:npinar:Documents:PhD:PhosphorylationData:LundbyRat:ResultsForTissues:Bfactor_lung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Macintosh HD:Users:npinar:Documents:PhD:PhosphorylationData:LundbyRat:ResultsForTissues:Bfactor_lung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207" cy="130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27ABEA51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15B02E22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Muscle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2E67FBB" w14:textId="77777777" w:rsidR="00580FB4" w:rsidRPr="00B04C4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51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7FBEF74E" w14:textId="77777777" w:rsidR="00580FB4" w:rsidRPr="00B04C4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847</w:t>
            </w:r>
          </w:p>
        </w:tc>
        <w:tc>
          <w:tcPr>
            <w:tcW w:w="2340" w:type="dxa"/>
            <w:shd w:val="clear" w:color="auto" w:fill="auto"/>
          </w:tcPr>
          <w:p w14:paraId="5C226B63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1F7E4E9" wp14:editId="2E1597BC">
                  <wp:extent cx="1403350" cy="1314450"/>
                  <wp:effectExtent l="0" t="0" r="0" b="6350"/>
                  <wp:docPr id="216" name="Picture 49" descr="Macintosh HD:Users:npinar:Documents:PhD:PhosphorylationData:LundbyRat:ResultsForTissues:Accessibility_muscl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Macintosh HD:Users:npinar:Documents:PhD:PhosphorylationData:LundbyRat:ResultsForTissues:Accessibility_muscl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2F7E9F24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0D6AE004" wp14:editId="5820AF53">
                  <wp:extent cx="1293495" cy="1244600"/>
                  <wp:effectExtent l="0" t="0" r="1905" b="0"/>
                  <wp:docPr id="234" name="Picture 67" descr="Macintosh HD:Users:npinar:Documents:PhD:PhosphorylationData:LundbyRat:ResultsForTissues:Bfactor_muscl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Macintosh HD:Users:npinar:Documents:PhD:PhosphorylationData:LundbyRat:ResultsForTissues:Bfactor_muscl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3821" cy="12449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1DBCB78B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0948EEC9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Pancreas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4DFD41D3" w14:textId="77777777" w:rsidR="00580FB4" w:rsidRPr="00B04C4C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07D32D53" w14:textId="77777777" w:rsidR="00580FB4" w:rsidRPr="00B04C4C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319</w:t>
            </w:r>
          </w:p>
        </w:tc>
        <w:tc>
          <w:tcPr>
            <w:tcW w:w="2340" w:type="dxa"/>
            <w:shd w:val="clear" w:color="auto" w:fill="auto"/>
          </w:tcPr>
          <w:p w14:paraId="4B7E6B52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8F2F3FE" wp14:editId="1B87463F">
                  <wp:extent cx="1403350" cy="1384300"/>
                  <wp:effectExtent l="0" t="0" r="0" b="12700"/>
                  <wp:docPr id="217" name="Picture 50" descr="Macintosh HD:Users:npinar:Documents:PhD:PhosphorylationData:LundbyRat:ResultsForTissues:Accessibility_pancreas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Macintosh HD:Users:npinar:Documents:PhD:PhosphorylationData:LundbyRat:ResultsForTissues:Accessibility_pancreas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8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4BE7FC09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2F9E92D0" wp14:editId="71730AAE">
                  <wp:extent cx="1244600" cy="1403350"/>
                  <wp:effectExtent l="0" t="0" r="0" b="0"/>
                  <wp:docPr id="235" name="Picture 68" descr="Macintosh HD:Users:npinar:Documents:PhD:PhosphorylationData:LundbyRat:ResultsForTissues:Bfactor_pancreas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Macintosh HD:Users:npinar:Documents:PhD:PhosphorylationData:LundbyRat:ResultsForTissues:Bfactor_pancreas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214" cy="14040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78E4A260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6BDA13E7" w14:textId="77777777" w:rsidR="00580FB4" w:rsidRPr="00233737" w:rsidRDefault="00580FB4" w:rsidP="006B049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Perirenal fat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83A7EE7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672332AA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796</w:t>
            </w:r>
          </w:p>
        </w:tc>
        <w:tc>
          <w:tcPr>
            <w:tcW w:w="2340" w:type="dxa"/>
            <w:shd w:val="clear" w:color="auto" w:fill="auto"/>
          </w:tcPr>
          <w:p w14:paraId="4C5BA04A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656D9C3C" wp14:editId="390FA0B5">
                  <wp:extent cx="1403350" cy="1320800"/>
                  <wp:effectExtent l="0" t="0" r="0" b="0"/>
                  <wp:docPr id="218" name="Picture 51" descr="Macintosh HD:Users:npinar:Documents:PhD:PhosphorylationData:LundbyRat:ResultsForTissues:Accessibility_perirenalfat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Macintosh HD:Users:npinar:Documents:PhD:PhosphorylationData:LundbyRat:ResultsForTissues:Accessibility_perirenalfat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2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72210C60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279523B6" wp14:editId="1F87BC6F">
                  <wp:extent cx="1244167" cy="1250950"/>
                  <wp:effectExtent l="0" t="0" r="635" b="0"/>
                  <wp:docPr id="236" name="Picture 69" descr="Macintosh HD:Users:npinar:Documents:PhD:PhosphorylationData:LundbyRat:ResultsForTissues:Bfactor_perirenalfat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Macintosh HD:Users:npinar:Documents:PhD:PhosphorylationData:LundbyRat:ResultsForTissues:Bfactor_perirenalfat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600" cy="1251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70AF9D9C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76364577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Spleen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B13EB88" w14:textId="77777777" w:rsidR="00580FB4" w:rsidRPr="00E3475E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663F7946" w14:textId="77777777" w:rsidR="00580FB4" w:rsidRPr="00E3475E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1280</w:t>
            </w:r>
          </w:p>
        </w:tc>
        <w:tc>
          <w:tcPr>
            <w:tcW w:w="2340" w:type="dxa"/>
            <w:shd w:val="clear" w:color="auto" w:fill="auto"/>
          </w:tcPr>
          <w:p w14:paraId="2C1C6D77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3554B475" wp14:editId="0D9BC6F2">
                  <wp:extent cx="1397000" cy="1365250"/>
                  <wp:effectExtent l="0" t="0" r="0" b="6350"/>
                  <wp:docPr id="219" name="Picture 52" descr="Macintosh HD:Users:npinar:Documents:PhD:PhosphorylationData:LundbyRat:ResultsForTissues:Accessibility_spleen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Macintosh HD:Users:npinar:Documents:PhD:PhosphorylationData:LundbyRat:ResultsForTissues:Accessibility_spleen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6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59A02B72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2C2BEE9C" wp14:editId="2C6D8F18">
                  <wp:extent cx="1243965" cy="1295400"/>
                  <wp:effectExtent l="0" t="0" r="635" b="0"/>
                  <wp:docPr id="237" name="Picture 70" descr="Macintosh HD:Users:npinar:Documents:PhD:PhosphorylationData:LundbyRat:ResultsForTissues:Bfactor_spleen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Macintosh HD:Users:npinar:Documents:PhD:PhosphorylationData:LundbyRat:ResultsForTissues:Bfactor_spleen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930" cy="1296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1A9073A1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1C3E6AC7" w14:textId="77777777" w:rsidR="00580FB4" w:rsidRPr="00E3475E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E3475E">
              <w:rPr>
                <w:rFonts w:ascii="Times New Roman" w:hAnsi="Times New Roman" w:cs="Times New Roman"/>
                <w:b w:val="0"/>
                <w:sz w:val="18"/>
                <w:szCs w:val="18"/>
              </w:rPr>
              <w:t>Stomach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1930692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206FE44F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1128</w:t>
            </w:r>
          </w:p>
        </w:tc>
        <w:tc>
          <w:tcPr>
            <w:tcW w:w="2340" w:type="dxa"/>
            <w:shd w:val="clear" w:color="auto" w:fill="auto"/>
          </w:tcPr>
          <w:p w14:paraId="7F96794C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02175CF2" wp14:editId="55555F7E">
                  <wp:extent cx="1397000" cy="1333500"/>
                  <wp:effectExtent l="0" t="0" r="0" b="12700"/>
                  <wp:docPr id="220" name="Picture 53" descr="Macintosh HD:Users:npinar:Documents:PhD:PhosphorylationData:LundbyRat:ResultsForTissues:Accessibility_stomach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Macintosh HD:Users:npinar:Documents:PhD:PhosphorylationData:LundbyRat:ResultsForTissues:Accessibility_stomach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4AB84734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73D4BBA" wp14:editId="158EFF15">
                  <wp:extent cx="1244600" cy="1288594"/>
                  <wp:effectExtent l="0" t="0" r="0" b="6985"/>
                  <wp:docPr id="238" name="Picture 71" descr="Macintosh HD:Users:npinar:Documents:PhD:PhosphorylationData:LundbyRat:ResultsForTissues:Bfactor_stomach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Macintosh HD:Users:npinar:Documents:PhD:PhosphorylationData:LundbyRat:ResultsForTissues:Bfactor_stomach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041" cy="1289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2F13E98A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32B0A3E2" w14:textId="77777777" w:rsidR="00580FB4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Testis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3D8BD803" w14:textId="77777777" w:rsidR="00580FB4" w:rsidRPr="00E3475E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38EACCCC" w14:textId="77777777" w:rsidR="00580FB4" w:rsidRPr="00E3475E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848</w:t>
            </w:r>
          </w:p>
        </w:tc>
        <w:tc>
          <w:tcPr>
            <w:tcW w:w="2340" w:type="dxa"/>
            <w:shd w:val="clear" w:color="auto" w:fill="auto"/>
          </w:tcPr>
          <w:p w14:paraId="22BF828E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29DC7A4F" wp14:editId="0A4CEC96">
                  <wp:extent cx="1403350" cy="1358900"/>
                  <wp:effectExtent l="0" t="0" r="0" b="12700"/>
                  <wp:docPr id="310" name="Picture 108" descr="Macintosh HD:Users:npinar:Documents:PhD:PhosphorylationData:LundbyRat:ResultsForTissues:Accessibility_testis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 descr="Macintosh HD:Users:npinar:Documents:PhD:PhosphorylationData:LundbyRat:ResultsForTissues:Accessibility_testis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5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28005043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41CFFB2" wp14:editId="278A3B43">
                  <wp:extent cx="1244600" cy="1307572"/>
                  <wp:effectExtent l="0" t="0" r="0" b="0"/>
                  <wp:docPr id="239" name="Picture 72" descr="Macintosh HD:Users:npinar:Documents:PhD:PhosphorylationData:LundbyRat:ResultsForTissues:Bfactor_testis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 descr="Macintosh HD:Users:npinar:Documents:PhD:PhosphorylationData:LundbyRat:ResultsForTissues:Bfactor_testis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103" cy="130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161E5E76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29F32CC0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Thymus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71087E84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6DEA73B4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1110</w:t>
            </w:r>
          </w:p>
        </w:tc>
        <w:tc>
          <w:tcPr>
            <w:tcW w:w="2340" w:type="dxa"/>
            <w:shd w:val="clear" w:color="auto" w:fill="auto"/>
          </w:tcPr>
          <w:p w14:paraId="5665B401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D104CE2" wp14:editId="7562683E">
                  <wp:extent cx="1397000" cy="1339850"/>
                  <wp:effectExtent l="0" t="0" r="0" b="6350"/>
                  <wp:docPr id="221" name="Picture 54" descr="Macintosh HD:Users:npinar:Documents:PhD:PhosphorylationData:LundbyRat:ResultsForTissues:Accessibility_thymus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Macintosh HD:Users:npinar:Documents:PhD:PhosphorylationData:LundbyRat:ResultsForTissues:Accessibility_thymus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3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shd w:val="clear" w:color="auto" w:fill="auto"/>
          </w:tcPr>
          <w:p w14:paraId="16B76EB2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B461353" wp14:editId="2A603A49">
                  <wp:extent cx="1330325" cy="1244600"/>
                  <wp:effectExtent l="0" t="0" r="0" b="0"/>
                  <wp:docPr id="240" name="Picture 73" descr="Macintosh HD:Users:npinar:Documents:PhD:PhosphorylationData:LundbyRat:ResultsForTissues:Bfactor_thymus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Macintosh HD:Users:npinar:Documents:PhD:PhosphorylationData:LundbyRat:ResultsForTissues:Bfactor_thymus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0931" cy="1245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1A8666" w14:textId="77777777" w:rsidR="00580FB4" w:rsidRDefault="00580FB4" w:rsidP="00580FB4">
      <w:pPr>
        <w:widowControl w:val="0"/>
        <w:autoSpaceDE w:val="0"/>
        <w:autoSpaceDN w:val="0"/>
        <w:adjustRightInd w:val="0"/>
        <w:spacing w:line="48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Table </w:t>
      </w:r>
      <w:r w:rsidR="00FF0738">
        <w:rPr>
          <w:rFonts w:ascii="Times New Roman" w:hAnsi="Times New Roman" w:cs="Times New Roman"/>
          <w:b/>
          <w:sz w:val="20"/>
          <w:szCs w:val="20"/>
        </w:rPr>
        <w:t>E</w:t>
      </w:r>
      <w:r>
        <w:rPr>
          <w:rFonts w:ascii="Times New Roman" w:hAnsi="Times New Roman" w:cs="Times New Roman"/>
          <w:b/>
          <w:sz w:val="20"/>
          <w:szCs w:val="20"/>
        </w:rPr>
        <w:t>.</w:t>
      </w:r>
      <w:r w:rsidRPr="00BD6AFA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Accessibility and B-factor analysis</w:t>
      </w:r>
      <w:r w:rsidRPr="00BD6AFA">
        <w:rPr>
          <w:rFonts w:ascii="Times New Roman" w:hAnsi="Times New Roman" w:cs="Times New Roman"/>
          <w:sz w:val="20"/>
          <w:szCs w:val="20"/>
        </w:rPr>
        <w:t xml:space="preserve"> of </w:t>
      </w:r>
      <w:r>
        <w:rPr>
          <w:rFonts w:ascii="Times New Roman" w:hAnsi="Times New Roman" w:cs="Times New Roman"/>
          <w:sz w:val="20"/>
          <w:szCs w:val="20"/>
        </w:rPr>
        <w:t xml:space="preserve">PTS </w:t>
      </w:r>
      <w:r w:rsidRPr="00BD6AFA">
        <w:rPr>
          <w:rFonts w:ascii="Times New Roman" w:hAnsi="Times New Roman" w:cs="Times New Roman"/>
          <w:sz w:val="20"/>
          <w:szCs w:val="20"/>
        </w:rPr>
        <w:t>in different tissues</w:t>
      </w:r>
      <w:r>
        <w:rPr>
          <w:rFonts w:ascii="Times New Roman" w:hAnsi="Times New Roman" w:cs="Times New Roman"/>
          <w:sz w:val="20"/>
          <w:szCs w:val="20"/>
        </w:rPr>
        <w:t xml:space="preserve"> in the PS3D-90</w:t>
      </w:r>
      <w:r w:rsidRPr="00BD6AFA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dataset</w:t>
      </w:r>
      <w:r w:rsidRPr="00BD6AFA">
        <w:rPr>
          <w:rFonts w:ascii="Times New Roman" w:hAnsi="Times New Roman" w:cs="Times New Roman"/>
          <w:sz w:val="20"/>
          <w:szCs w:val="20"/>
        </w:rPr>
        <w:t xml:space="preserve">. </w:t>
      </w:r>
    </w:p>
    <w:p w14:paraId="62A2AD00" w14:textId="77777777" w:rsidR="00580FB4" w:rsidRPr="00BD6AFA" w:rsidRDefault="00580FB4" w:rsidP="00580FB4">
      <w:pPr>
        <w:widowControl w:val="0"/>
        <w:autoSpaceDE w:val="0"/>
        <w:autoSpaceDN w:val="0"/>
        <w:adjustRightInd w:val="0"/>
        <w:spacing w:line="480" w:lineRule="auto"/>
        <w:jc w:val="both"/>
        <w:rPr>
          <w:rFonts w:ascii="Times New Roman" w:hAnsi="Times New Roman" w:cs="Times New Roman"/>
          <w:sz w:val="22"/>
          <w:szCs w:val="22"/>
        </w:rPr>
      </w:pPr>
    </w:p>
    <w:tbl>
      <w:tblPr>
        <w:tblStyle w:val="LightShading"/>
        <w:tblW w:w="8838" w:type="dxa"/>
        <w:tblBorders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98"/>
        <w:gridCol w:w="1440"/>
        <w:gridCol w:w="1800"/>
        <w:gridCol w:w="2250"/>
        <w:gridCol w:w="2250"/>
      </w:tblGrid>
      <w:tr w:rsidR="00580FB4" w:rsidRPr="00233737" w14:paraId="3CDF5E84" w14:textId="77777777" w:rsidTr="006B04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5D3D0D0" w14:textId="77777777" w:rsidR="00580FB4" w:rsidRPr="0070168A" w:rsidRDefault="00580FB4" w:rsidP="006B049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Tissue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9FE800B" w14:textId="77777777" w:rsidR="00580FB4" w:rsidRPr="0070168A" w:rsidRDefault="00580FB4" w:rsidP="006B049A">
            <w:pPr>
              <w:ind w:left="-331" w:firstLine="331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Number of PY</w:t>
            </w: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S</w:t>
            </w:r>
          </w:p>
        </w:tc>
        <w:tc>
          <w:tcPr>
            <w:tcW w:w="1800" w:type="dxa"/>
            <w:tcBorders>
              <w:bottom w:val="single" w:sz="8" w:space="0" w:color="auto"/>
            </w:tcBorders>
            <w:shd w:val="clear" w:color="auto" w:fill="auto"/>
          </w:tcPr>
          <w:p w14:paraId="338326F3" w14:textId="77777777" w:rsidR="00580FB4" w:rsidRPr="0070168A" w:rsidRDefault="00580FB4" w:rsidP="006B049A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Number of non-PY</w:t>
            </w: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S</w:t>
            </w:r>
          </w:p>
        </w:tc>
        <w:tc>
          <w:tcPr>
            <w:tcW w:w="225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97A02FB" w14:textId="77777777" w:rsidR="00580FB4" w:rsidRPr="0070168A" w:rsidRDefault="00580FB4" w:rsidP="006B049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Solvent accessibility</w:t>
            </w:r>
          </w:p>
        </w:tc>
        <w:tc>
          <w:tcPr>
            <w:tcW w:w="225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8D134B1" w14:textId="77777777" w:rsidR="00580FB4" w:rsidRPr="0070168A" w:rsidRDefault="00580FB4" w:rsidP="006B049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70168A">
              <w:rPr>
                <w:rFonts w:ascii="Times New Roman" w:hAnsi="Times New Roman" w:cs="Times New Roman"/>
                <w:sz w:val="18"/>
                <w:szCs w:val="18"/>
              </w:rPr>
              <w:t>B-factor scores</w:t>
            </w:r>
          </w:p>
        </w:tc>
      </w:tr>
      <w:tr w:rsidR="00580FB4" w:rsidRPr="00233737" w14:paraId="583A2621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6039BD3A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Global</w:t>
            </w:r>
          </w:p>
        </w:tc>
        <w:tc>
          <w:tcPr>
            <w:tcW w:w="1440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221D3AA8" w14:textId="77777777" w:rsidR="00580FB4" w:rsidRPr="00E05A05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1800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565FF7AD" w14:textId="77777777" w:rsidR="00580FB4" w:rsidRPr="00E05A05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2804</w:t>
            </w:r>
          </w:p>
        </w:tc>
        <w:tc>
          <w:tcPr>
            <w:tcW w:w="2250" w:type="dxa"/>
            <w:tcBorders>
              <w:top w:val="single" w:sz="8" w:space="0" w:color="auto"/>
            </w:tcBorders>
            <w:shd w:val="clear" w:color="auto" w:fill="auto"/>
          </w:tcPr>
          <w:p w14:paraId="3AAD8DFA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8A8C1E9" wp14:editId="0D23D4C0">
                  <wp:extent cx="1397000" cy="1377950"/>
                  <wp:effectExtent l="0" t="0" r="0" b="0"/>
                  <wp:docPr id="289" name="Picture 87" descr="Macintosh HD:Users:npinar:Documents:PhD:PhosphorylationData:LundbyRat:ResultsForTissues:Accessibility_global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Macintosh HD:Users:npinar:Documents:PhD:PhosphorylationData:LundbyRat:ResultsForTissues:Accessibility_global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7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tcBorders>
              <w:top w:val="single" w:sz="8" w:space="0" w:color="auto"/>
            </w:tcBorders>
            <w:shd w:val="clear" w:color="auto" w:fill="auto"/>
          </w:tcPr>
          <w:p w14:paraId="2F2C7967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32A579B5" wp14:editId="113AD1D3">
                  <wp:extent cx="1327150" cy="1289050"/>
                  <wp:effectExtent l="0" t="0" r="0" b="6350"/>
                  <wp:docPr id="293" name="Picture 91" descr="Macintosh HD:Users:npinar:Documents:PhD:PhosphorylationData:LundbyRat:ResultsForTissues:Bfactor_global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Macintosh HD:Users:npinar:Documents:PhD:PhosphorylationData:LundbyRat:ResultsForTissues:Bfactor_global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7401" cy="12892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3C490AF5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49D5A54B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Blood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432F7E7" w14:textId="77777777" w:rsidR="00580FB4" w:rsidRPr="000C749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525D2199" w14:textId="77777777" w:rsidR="00580FB4" w:rsidRPr="000C749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397</w:t>
            </w:r>
          </w:p>
        </w:tc>
        <w:tc>
          <w:tcPr>
            <w:tcW w:w="2250" w:type="dxa"/>
            <w:shd w:val="clear" w:color="auto" w:fill="auto"/>
          </w:tcPr>
          <w:p w14:paraId="59DECBC3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1890408E" wp14:editId="71094433">
                  <wp:extent cx="1397000" cy="1339850"/>
                  <wp:effectExtent l="0" t="0" r="0" b="6350"/>
                  <wp:docPr id="276" name="Picture 74" descr="Macintosh HD:Users:npinar:Documents:PhD:PhosphorylationData:LundbyRat:ResultsForTissues:Accessibility_blood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Macintosh HD:Users:npinar:Documents:PhD:PhosphorylationData:LundbyRat:ResultsForTissues:Accessibility_blood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3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533BE83B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0B8A56B6" wp14:editId="552D3319">
                  <wp:extent cx="1358900" cy="1263410"/>
                  <wp:effectExtent l="0" t="0" r="0" b="6985"/>
                  <wp:docPr id="290" name="Picture 88" descr="Macintosh HD:Users:npinar:Documents:PhD:PhosphorylationData:LundbyRat:ResultsForTissues:Bfactor_blood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Macintosh HD:Users:npinar:Documents:PhD:PhosphorylationData:LundbyRat:ResultsForTissues:Bfactor_blood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9102" cy="1263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19FB6489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59362594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Brain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0D4C9109" w14:textId="77777777" w:rsidR="00580FB4" w:rsidRPr="000C749C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4D64B9D2" w14:textId="77777777" w:rsidR="00580FB4" w:rsidRPr="000C749C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1159</w:t>
            </w:r>
          </w:p>
        </w:tc>
        <w:tc>
          <w:tcPr>
            <w:tcW w:w="2250" w:type="dxa"/>
            <w:shd w:val="clear" w:color="auto" w:fill="auto"/>
          </w:tcPr>
          <w:p w14:paraId="2C3985EE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20E1BA6" wp14:editId="324799C7">
                  <wp:extent cx="1397000" cy="1339850"/>
                  <wp:effectExtent l="0" t="0" r="0" b="6350"/>
                  <wp:docPr id="277" name="Picture 75" descr="Macintosh HD:Users:npinar:Documents:PhD:PhosphorylationData:LundbyRat:ResultsForTissues:Accessibility_brain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Macintosh HD:Users:npinar:Documents:PhD:PhosphorylationData:LundbyRat:ResultsForTissues:Accessibility_brain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3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35D3D0BB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FE34566" wp14:editId="4CEA5FA7">
                  <wp:extent cx="1338821" cy="1295400"/>
                  <wp:effectExtent l="0" t="0" r="7620" b="0"/>
                  <wp:docPr id="291" name="Picture 89" descr="Macintosh HD:Users:npinar:Documents:PhD:PhosphorylationData:LundbyRat:ResultsForTissues:Bfactor_brain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Macintosh HD:Users:npinar:Documents:PhD:PhosphorylationData:LundbyRat:ResultsForTissues:Bfactor_brain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8821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3F59B3B6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5C4CA400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Brainstem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033C71BD" w14:textId="77777777" w:rsidR="00580FB4" w:rsidRPr="000C749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40E41C0D" w14:textId="77777777" w:rsidR="00580FB4" w:rsidRPr="000C749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829</w:t>
            </w:r>
          </w:p>
        </w:tc>
        <w:tc>
          <w:tcPr>
            <w:tcW w:w="2250" w:type="dxa"/>
            <w:shd w:val="clear" w:color="auto" w:fill="auto"/>
          </w:tcPr>
          <w:p w14:paraId="0A150801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6645E69" wp14:editId="6386CCB1">
                  <wp:extent cx="1397000" cy="1339850"/>
                  <wp:effectExtent l="0" t="0" r="0" b="6350"/>
                  <wp:docPr id="278" name="Picture 76" descr="Macintosh HD:Users:npinar:Documents:PhD:PhosphorylationData:LundbyRat:ResultsForTissues:Accessibility_brainstem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Macintosh HD:Users:npinar:Documents:PhD:PhosphorylationData:LundbyRat:ResultsForTissues:Accessibility_brainstem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3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63E0BA58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5678761" wp14:editId="2FC16F5A">
                  <wp:extent cx="1244600" cy="1313926"/>
                  <wp:effectExtent l="0" t="0" r="0" b="6985"/>
                  <wp:docPr id="292" name="Picture 90" descr="Macintosh HD:Users:npinar:Documents:PhD:PhosphorylationData:LundbyRat:ResultsForTissues:Bfactor_brainstem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Macintosh HD:Users:npinar:Documents:PhD:PhosphorylationData:LundbyRat:ResultsForTissues:Bfactor_brainstem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235" cy="1314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5DD84AC5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6F501C9D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Cerebellum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6F66A885" w14:textId="77777777" w:rsidR="00580FB4" w:rsidRPr="00A537E1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505BEF53" w14:textId="77777777" w:rsidR="00580FB4" w:rsidRPr="00A537E1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906</w:t>
            </w:r>
          </w:p>
        </w:tc>
        <w:tc>
          <w:tcPr>
            <w:tcW w:w="2250" w:type="dxa"/>
            <w:shd w:val="clear" w:color="auto" w:fill="auto"/>
          </w:tcPr>
          <w:p w14:paraId="71F92A7A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2AD9A4BE" wp14:editId="7A91C6B7">
                  <wp:extent cx="1397000" cy="1314450"/>
                  <wp:effectExtent l="0" t="0" r="0" b="6350"/>
                  <wp:docPr id="279" name="Picture 77" descr="Macintosh HD:Users:npinar:Documents:PhD:PhosphorylationData:LundbyRat:ResultsForTissues:Accessibility_cerebellum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Macintosh HD:Users:npinar:Documents:PhD:PhosphorylationData:LundbyRat:ResultsForTissues:Accessibility_cerebellum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7EDF76AA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5815570" wp14:editId="0DB78661">
                  <wp:extent cx="1293545" cy="1244600"/>
                  <wp:effectExtent l="0" t="0" r="1905" b="0"/>
                  <wp:docPr id="294" name="Picture 92" descr="Macintosh HD:Users:npinar:Documents:PhD:PhosphorylationData:LundbyRat:ResultsForTissues:Bfactor_cerebellum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 descr="Macintosh HD:Users:npinar:Documents:PhD:PhosphorylationData:LundbyRat:ResultsForTissues:Bfactor_cerebellum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3545" cy="124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025BA6FF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4DB960E0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Cortex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5BC64E23" w14:textId="77777777" w:rsidR="00580FB4" w:rsidRPr="00A537E1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61B0699B" w14:textId="77777777" w:rsidR="00580FB4" w:rsidRPr="00A537E1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974</w:t>
            </w:r>
          </w:p>
        </w:tc>
        <w:tc>
          <w:tcPr>
            <w:tcW w:w="2250" w:type="dxa"/>
            <w:shd w:val="clear" w:color="auto" w:fill="auto"/>
          </w:tcPr>
          <w:p w14:paraId="47D057CB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4AADECD" wp14:editId="3A3234B7">
                  <wp:extent cx="1397000" cy="1352550"/>
                  <wp:effectExtent l="0" t="0" r="0" b="0"/>
                  <wp:docPr id="280" name="Picture 78" descr="Macintosh HD:Users:npinar:Documents:PhD:PhosphorylationData:LundbyRat:ResultsForTissues:Accessibility_cortex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Macintosh HD:Users:npinar:Documents:PhD:PhosphorylationData:LundbyRat:ResultsForTissues:Accessibility_cortex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1EC4E396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331D2CF1" wp14:editId="0151F8F0">
                  <wp:extent cx="1244600" cy="1289050"/>
                  <wp:effectExtent l="0" t="0" r="0" b="6350"/>
                  <wp:docPr id="295" name="Picture 93" descr="Macintosh HD:Users:npinar:Documents:PhD:PhosphorylationData:LundbyRat:ResultsForTissues:Bfactor_cortex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Macintosh HD:Users:npinar:Documents:PhD:PhosphorylationData:LundbyRat:ResultsForTissues:Bfactor_cortex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600" cy="1289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215EF6D5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11222C47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Heart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670956A4" w14:textId="77777777" w:rsidR="00580FB4" w:rsidRPr="00686F60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6C4DC0EB" w14:textId="77777777" w:rsidR="00580FB4" w:rsidRPr="00686F60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452</w:t>
            </w:r>
          </w:p>
        </w:tc>
        <w:tc>
          <w:tcPr>
            <w:tcW w:w="2250" w:type="dxa"/>
            <w:shd w:val="clear" w:color="auto" w:fill="auto"/>
          </w:tcPr>
          <w:p w14:paraId="7DEEF46C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0C7CB6E" wp14:editId="4BD4164D">
                  <wp:extent cx="1403350" cy="1365250"/>
                  <wp:effectExtent l="0" t="0" r="0" b="6350"/>
                  <wp:docPr id="281" name="Picture 79" descr="Macintosh HD:Users:npinar:Documents:PhD:PhosphorylationData:LundbyRat:ResultsForTissues:Accessibility_heart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Macintosh HD:Users:npinar:Documents:PhD:PhosphorylationData:LundbyRat:ResultsForTissues:Accessibility_heart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6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5323D994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22685706" wp14:editId="17DF4CDC">
                  <wp:extent cx="1244413" cy="1301750"/>
                  <wp:effectExtent l="0" t="0" r="635" b="0"/>
                  <wp:docPr id="296" name="Picture 94" descr="Macintosh HD:Users:npinar:Documents:PhD:PhosphorylationData:LundbyRat:ResultsForTissues:Bfactor_heart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 descr="Macintosh HD:Users:npinar:Documents:PhD:PhosphorylationData:LundbyRat:ResultsForTissues:Bfactor_heart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020" cy="1302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44C70D3A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53300AB7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Intestine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7517F74D" w14:textId="77777777" w:rsidR="00580FB4" w:rsidRPr="00686F60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33774999" w14:textId="77777777" w:rsidR="00580FB4" w:rsidRPr="00686F60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788</w:t>
            </w:r>
          </w:p>
        </w:tc>
        <w:tc>
          <w:tcPr>
            <w:tcW w:w="2250" w:type="dxa"/>
            <w:shd w:val="clear" w:color="auto" w:fill="auto"/>
          </w:tcPr>
          <w:p w14:paraId="024F398B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6C9458EE" wp14:editId="12248778">
                  <wp:extent cx="1403350" cy="1314450"/>
                  <wp:effectExtent l="0" t="0" r="0" b="6350"/>
                  <wp:docPr id="282" name="Picture 80" descr="Macintosh HD:Users:npinar:Documents:PhD:PhosphorylationData:LundbyRat:ResultsForTissues:Accessibility_intestine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Macintosh HD:Users:npinar:Documents:PhD:PhosphorylationData:LundbyRat:ResultsForTissues:Accessibility_intestine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345F3D7F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1E6DB461" wp14:editId="71ADA009">
                  <wp:extent cx="1244600" cy="1295277"/>
                  <wp:effectExtent l="0" t="0" r="0" b="635"/>
                  <wp:docPr id="297" name="Picture 95" descr="Macintosh HD:Users:npinar:Documents:PhD:PhosphorylationData:LundbyRat:ResultsForTissues:Bfactor_intestine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Macintosh HD:Users:npinar:Documents:PhD:PhosphorylationData:LundbyRat:ResultsForTissues:Bfactor_intestine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719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4720FB92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23533D9E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Kidney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4B6F9E2E" w14:textId="77777777" w:rsidR="00580FB4" w:rsidRPr="009A1501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14142501" w14:textId="77777777" w:rsidR="00580FB4" w:rsidRPr="009A1501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731</w:t>
            </w:r>
          </w:p>
        </w:tc>
        <w:tc>
          <w:tcPr>
            <w:tcW w:w="2250" w:type="dxa"/>
            <w:shd w:val="clear" w:color="auto" w:fill="auto"/>
          </w:tcPr>
          <w:p w14:paraId="63DC461E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2CE17F51" wp14:editId="61DE1E9D">
                  <wp:extent cx="1403350" cy="1320800"/>
                  <wp:effectExtent l="0" t="0" r="0" b="0"/>
                  <wp:docPr id="283" name="Picture 81" descr="Macintosh HD:Users:npinar:Documents:PhD:PhosphorylationData:LundbyRat:ResultsForTissues:Accessibility_kidney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Macintosh HD:Users:npinar:Documents:PhD:PhosphorylationData:LundbyRat:ResultsForTissues:Accessibility_kidney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2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147AD3EE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21496539" wp14:editId="17BCFCAC">
                  <wp:extent cx="1310005" cy="1225550"/>
                  <wp:effectExtent l="0" t="0" r="10795" b="0"/>
                  <wp:docPr id="298" name="Picture 96" descr="Macintosh HD:Users:npinar:Documents:PhD:PhosphorylationData:LundbyRat:ResultsForTissues:Bfactor_kidney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 descr="Macintosh HD:Users:npinar:Documents:PhD:PhosphorylationData:LundbyRat:ResultsForTissues:Bfactor_kidney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0559" cy="1226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299DB061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575FED06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Liver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614E8FB" w14:textId="77777777" w:rsidR="00580FB4" w:rsidRPr="009A1501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3B3AAAF1" w14:textId="77777777" w:rsidR="00580FB4" w:rsidRPr="009A1501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918</w:t>
            </w:r>
          </w:p>
        </w:tc>
        <w:tc>
          <w:tcPr>
            <w:tcW w:w="2250" w:type="dxa"/>
            <w:shd w:val="clear" w:color="auto" w:fill="auto"/>
          </w:tcPr>
          <w:p w14:paraId="54BCBD83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8361878" wp14:editId="5E558018">
                  <wp:extent cx="1397000" cy="1320800"/>
                  <wp:effectExtent l="0" t="0" r="0" b="0"/>
                  <wp:docPr id="284" name="Picture 82" descr="Macintosh HD:Users:npinar:Documents:PhD:PhosphorylationData:LundbyRat:ResultsForTissues:Accessibility_liver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Macintosh HD:Users:npinar:Documents:PhD:PhosphorylationData:LundbyRat:ResultsForTissues:Accessibility_liver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2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67BF1BE3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11200405" wp14:editId="1446EB7E">
                  <wp:extent cx="1244600" cy="1269365"/>
                  <wp:effectExtent l="0" t="0" r="0" b="635"/>
                  <wp:docPr id="299" name="Picture 97" descr="Macintosh HD:Users:npinar:Documents:PhD:PhosphorylationData:LundbyRat:ResultsForTissues:Bfactor_liver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Macintosh HD:Users:npinar:Documents:PhD:PhosphorylationData:LundbyRat:ResultsForTissues:Bfactor_liver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223" cy="127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40E11B32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218435B5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Lung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680D2AA2" w14:textId="77777777" w:rsidR="00580FB4" w:rsidRPr="00B632C2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5C296670" w14:textId="77777777" w:rsidR="00580FB4" w:rsidRPr="00B632C2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834</w:t>
            </w:r>
          </w:p>
        </w:tc>
        <w:tc>
          <w:tcPr>
            <w:tcW w:w="2250" w:type="dxa"/>
            <w:shd w:val="clear" w:color="auto" w:fill="auto"/>
          </w:tcPr>
          <w:p w14:paraId="3B4BAB82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FC4F2AC" wp14:editId="419EAFA3">
                  <wp:extent cx="1403350" cy="1377950"/>
                  <wp:effectExtent l="0" t="0" r="0" b="0"/>
                  <wp:docPr id="285" name="Picture 83" descr="Macintosh HD:Users:npinar:Documents:PhD:PhosphorylationData:LundbyRat:ResultsForTissues:Accessibility_lung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Macintosh HD:Users:npinar:Documents:PhD:PhosphorylationData:LundbyRat:ResultsForTissues:Accessibility_lung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7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60FF6561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FC4E37E" wp14:editId="3F584C77">
                  <wp:extent cx="1244600" cy="1358265"/>
                  <wp:effectExtent l="0" t="0" r="0" b="0"/>
                  <wp:docPr id="300" name="Picture 98" descr="Macintosh HD:Users:npinar:Documents:PhD:PhosphorylationData:LundbyRat:ResultsForTissues:Bfactor_lung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 descr="Macintosh HD:Users:npinar:Documents:PhD:PhosphorylationData:LundbyRat:ResultsForTissues:Bfactor_lung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182" cy="135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6D358CDF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16DD28A8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Muscle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3D6D6031" w14:textId="77777777" w:rsidR="00580FB4" w:rsidRPr="00B04C4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28100341" w14:textId="77777777" w:rsidR="00580FB4" w:rsidRPr="00B04C4C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602</w:t>
            </w:r>
          </w:p>
        </w:tc>
        <w:tc>
          <w:tcPr>
            <w:tcW w:w="2250" w:type="dxa"/>
            <w:shd w:val="clear" w:color="auto" w:fill="auto"/>
          </w:tcPr>
          <w:p w14:paraId="0959AB16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397A3617" wp14:editId="2079E76D">
                  <wp:extent cx="1403350" cy="1320800"/>
                  <wp:effectExtent l="0" t="0" r="0" b="0"/>
                  <wp:docPr id="286" name="Picture 84" descr="Macintosh HD:Users:npinar:Documents:PhD:PhosphorylationData:LundbyRat:ResultsForTissues:Accessibility_muscle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Macintosh HD:Users:npinar:Documents:PhD:PhosphorylationData:LundbyRat:ResultsForTissues:Accessibility_muscle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2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50050FA2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FAFF69E" wp14:editId="1C950A2E">
                  <wp:extent cx="1309370" cy="1231900"/>
                  <wp:effectExtent l="0" t="0" r="11430" b="12700"/>
                  <wp:docPr id="301" name="Picture 99" descr="Macintosh HD:Users:npinar:Documents:PhD:PhosphorylationData:LundbyRat:ResultsForTissues:Bfactor_muscle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Macintosh HD:Users:npinar:Documents:PhD:PhosphorylationData:LundbyRat:ResultsForTissues:Bfactor_muscle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9779" cy="1232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6B43CDD8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3A6A2ABE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Pancreas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5F68BE0" w14:textId="77777777" w:rsidR="00580FB4" w:rsidRPr="00B04C4C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2E60C37A" w14:textId="77777777" w:rsidR="00580FB4" w:rsidRPr="00B04C4C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276</w:t>
            </w:r>
          </w:p>
        </w:tc>
        <w:tc>
          <w:tcPr>
            <w:tcW w:w="2250" w:type="dxa"/>
            <w:shd w:val="clear" w:color="auto" w:fill="auto"/>
            <w:vAlign w:val="center"/>
          </w:tcPr>
          <w:p w14:paraId="5137F483" w14:textId="77777777" w:rsidR="00580FB4" w:rsidRPr="00233737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877E37">
              <w:rPr>
                <w:rFonts w:ascii="Times New Roman" w:hAnsi="Times New Roman" w:cs="Times New Roman"/>
                <w:noProof/>
                <w:sz w:val="18"/>
                <w:szCs w:val="18"/>
              </w:rPr>
              <w:t>Not applicable</w:t>
            </w:r>
          </w:p>
        </w:tc>
        <w:tc>
          <w:tcPr>
            <w:tcW w:w="2250" w:type="dxa"/>
            <w:shd w:val="clear" w:color="auto" w:fill="auto"/>
            <w:vAlign w:val="center"/>
          </w:tcPr>
          <w:p w14:paraId="6AAC3395" w14:textId="77777777" w:rsidR="00580FB4" w:rsidRPr="00877E37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877E37">
              <w:rPr>
                <w:rFonts w:ascii="Times New Roman" w:hAnsi="Times New Roman" w:cs="Times New Roman"/>
                <w:noProof/>
                <w:sz w:val="18"/>
                <w:szCs w:val="18"/>
              </w:rPr>
              <w:t>Not applicable</w:t>
            </w:r>
          </w:p>
        </w:tc>
      </w:tr>
      <w:tr w:rsidR="00580FB4" w:rsidRPr="00233737" w14:paraId="5608EA43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233CB4D5" w14:textId="77777777" w:rsidR="00580FB4" w:rsidRPr="00233737" w:rsidRDefault="00580FB4" w:rsidP="006B049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Perirenal fat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6AF20F71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63474780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557</w:t>
            </w:r>
          </w:p>
        </w:tc>
        <w:tc>
          <w:tcPr>
            <w:tcW w:w="2250" w:type="dxa"/>
            <w:shd w:val="clear" w:color="auto" w:fill="auto"/>
          </w:tcPr>
          <w:p w14:paraId="408EF79B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1CB44714" wp14:editId="4B177EDD">
                  <wp:extent cx="1397000" cy="1371600"/>
                  <wp:effectExtent l="0" t="0" r="0" b="0"/>
                  <wp:docPr id="287" name="Picture 85" descr="Macintosh HD:Users:npinar:Documents:PhD:PhosphorylationData:LundbyRat:ResultsForTissues:Accessibility_perirenalfat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Macintosh HD:Users:npinar:Documents:PhD:PhosphorylationData:LundbyRat:ResultsForTissues:Accessibility_perirenalfat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47BDC3AF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5F6AD1C1" wp14:editId="1FFDC16A">
                  <wp:extent cx="1244600" cy="1365144"/>
                  <wp:effectExtent l="0" t="0" r="0" b="6985"/>
                  <wp:docPr id="302" name="Picture 100" descr="Macintosh HD:Users:npinar:Documents:PhD:PhosphorylationData:LundbyRat:ResultsForTissues:Bfactor_perirenalfat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Macintosh HD:Users:npinar:Documents:PhD:PhosphorylationData:LundbyRat:ResultsForTissues:Bfactor_perirenalfat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697" cy="136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1C108C4A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2F0FF671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Spleen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26E0852" w14:textId="77777777" w:rsidR="00580FB4" w:rsidRPr="00E3475E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2241FF44" w14:textId="77777777" w:rsidR="00580FB4" w:rsidRPr="00E3475E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949</w:t>
            </w:r>
          </w:p>
        </w:tc>
        <w:tc>
          <w:tcPr>
            <w:tcW w:w="2250" w:type="dxa"/>
            <w:shd w:val="clear" w:color="auto" w:fill="auto"/>
          </w:tcPr>
          <w:p w14:paraId="58EAA67F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64F1D35A" wp14:editId="2C46075A">
                  <wp:extent cx="1397000" cy="1352550"/>
                  <wp:effectExtent l="0" t="0" r="0" b="0"/>
                  <wp:docPr id="288" name="Picture 86" descr="Macintosh HD:Users:npinar:Documents:PhD:PhosphorylationData:LundbyRat:ResultsForTissues:Accessibility_spleen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Macintosh HD:Users:npinar:Documents:PhD:PhosphorylationData:LundbyRat:ResultsForTissues:Accessibility_spleen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3D024B53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1594D181" wp14:editId="0935F21F">
                  <wp:extent cx="1244600" cy="1244600"/>
                  <wp:effectExtent l="0" t="0" r="0" b="0"/>
                  <wp:docPr id="303" name="Picture 101" descr="Macintosh HD:Users:npinar:Documents:PhD:PhosphorylationData:LundbyRat:ResultsForTissues:Bfactor_spleen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Macintosh HD:Users:npinar:Documents:PhD:PhosphorylationData:LundbyRat:ResultsForTissues:Bfactor_spleen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757" cy="12447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1445CFD9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41E2C441" w14:textId="77777777" w:rsidR="00580FB4" w:rsidRPr="00E3475E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E3475E">
              <w:rPr>
                <w:rFonts w:ascii="Times New Roman" w:hAnsi="Times New Roman" w:cs="Times New Roman"/>
                <w:b w:val="0"/>
                <w:sz w:val="18"/>
                <w:szCs w:val="18"/>
              </w:rPr>
              <w:t>Stomach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338FD57E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2FFE217C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727</w:t>
            </w:r>
          </w:p>
        </w:tc>
        <w:tc>
          <w:tcPr>
            <w:tcW w:w="2250" w:type="dxa"/>
            <w:shd w:val="clear" w:color="auto" w:fill="auto"/>
          </w:tcPr>
          <w:p w14:paraId="43575C4D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759641D6" wp14:editId="20689FE3">
                  <wp:extent cx="1403350" cy="1365250"/>
                  <wp:effectExtent l="0" t="0" r="0" b="6350"/>
                  <wp:docPr id="309" name="Picture 107" descr="Macintosh HD:Users:npinar:Documents:PhD:PhosphorylationData:LundbyRat:ResultsForTissues:Accessibility_stomach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Macintosh HD:Users:npinar:Documents:PhD:PhosphorylationData:LundbyRat:ResultsForTissues:Accessibility_stomach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6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097CD00A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68CA85BA" wp14:editId="3C792E9A">
                  <wp:extent cx="1244600" cy="1157142"/>
                  <wp:effectExtent l="0" t="0" r="0" b="11430"/>
                  <wp:docPr id="304" name="Picture 102" descr="Macintosh HD:Users:npinar:Documents:PhD:PhosphorylationData:LundbyRat:ResultsForTissues:Bfactor_stomach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Macintosh HD:Users:npinar:Documents:PhD:PhosphorylationData:LundbyRat:ResultsForTissues:Bfactor_stomach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600" cy="1157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3E7D703D" w14:textId="77777777" w:rsidTr="006B04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554384DB" w14:textId="77777777" w:rsidR="00580FB4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Testis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A4CBB46" w14:textId="77777777" w:rsidR="00580FB4" w:rsidRPr="00E3475E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0CB92D9F" w14:textId="77777777" w:rsidR="00580FB4" w:rsidRPr="00E3475E" w:rsidRDefault="00580FB4" w:rsidP="006B049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661</w:t>
            </w:r>
          </w:p>
        </w:tc>
        <w:tc>
          <w:tcPr>
            <w:tcW w:w="2250" w:type="dxa"/>
            <w:shd w:val="clear" w:color="auto" w:fill="auto"/>
          </w:tcPr>
          <w:p w14:paraId="3717E14A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0FFD915B" wp14:editId="0DBE0782">
                  <wp:extent cx="1397000" cy="1339850"/>
                  <wp:effectExtent l="0" t="0" r="0" b="6350"/>
                  <wp:docPr id="308" name="Picture 106" descr="Macintosh HD:Users:npinar:Documents:PhD:PhosphorylationData:LundbyRat:ResultsForTissues:Accessibility_testis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Macintosh HD:Users:npinar:Documents:PhD:PhosphorylationData:LundbyRat:ResultsForTissues:Accessibility_testis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33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2A2A9406" w14:textId="77777777" w:rsidR="00580FB4" w:rsidRPr="00233737" w:rsidRDefault="00580FB4" w:rsidP="006B049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E32C996" wp14:editId="0D6C64A6">
                  <wp:extent cx="1288220" cy="1225550"/>
                  <wp:effectExtent l="0" t="0" r="7620" b="0"/>
                  <wp:docPr id="305" name="Picture 103" descr="Macintosh HD:Users:npinar:Documents:PhD:PhosphorylationData:LundbyRat:ResultsForTissues:Bfactor_testis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Macintosh HD:Users:npinar:Documents:PhD:PhosphorylationData:LundbyRat:ResultsForTissues:Bfactor_testis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8220" cy="1225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FB4" w:rsidRPr="00233737" w14:paraId="581E8E0D" w14:textId="77777777" w:rsidTr="006B04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8" w:type="dxa"/>
            <w:shd w:val="clear" w:color="auto" w:fill="auto"/>
            <w:vAlign w:val="center"/>
          </w:tcPr>
          <w:p w14:paraId="6D47A7A1" w14:textId="77777777" w:rsidR="00580FB4" w:rsidRPr="00233737" w:rsidRDefault="00580FB4" w:rsidP="006B049A">
            <w:pPr>
              <w:jc w:val="both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Thymus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70F6B2A9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4331023E" w14:textId="77777777" w:rsidR="00580FB4" w:rsidRPr="00E3475E" w:rsidRDefault="00580FB4" w:rsidP="006B049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826</w:t>
            </w:r>
          </w:p>
        </w:tc>
        <w:tc>
          <w:tcPr>
            <w:tcW w:w="2250" w:type="dxa"/>
            <w:shd w:val="clear" w:color="auto" w:fill="auto"/>
          </w:tcPr>
          <w:p w14:paraId="4A2FE04F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125DF007" wp14:editId="38CDE71A">
                  <wp:extent cx="1403350" cy="1390650"/>
                  <wp:effectExtent l="0" t="0" r="0" b="6350"/>
                  <wp:docPr id="307" name="Picture 105" descr="Macintosh HD:Users:npinar:Documents:PhD:PhosphorylationData:LundbyRat:ResultsForTissues:Accessibility_thymus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Macintosh HD:Users:npinar:Documents:PhD:PhosphorylationData:LundbyRat:ResultsForTissues:Accessibility_thymus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0" w:type="dxa"/>
            <w:shd w:val="clear" w:color="auto" w:fill="auto"/>
          </w:tcPr>
          <w:p w14:paraId="29BD2419" w14:textId="77777777" w:rsidR="00580FB4" w:rsidRPr="00233737" w:rsidRDefault="00580FB4" w:rsidP="006B049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noProof/>
                <w:sz w:val="18"/>
                <w:szCs w:val="18"/>
              </w:rPr>
              <w:drawing>
                <wp:inline distT="0" distB="0" distL="0" distR="0" wp14:anchorId="4E27B0E1" wp14:editId="63B978CF">
                  <wp:extent cx="1244600" cy="1244203"/>
                  <wp:effectExtent l="0" t="0" r="0" b="635"/>
                  <wp:docPr id="306" name="Picture 104" descr="Macintosh HD:Users:npinar:Documents:PhD:PhosphorylationData:LundbyRat:ResultsForTissues:Bfactor_thymus_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Macintosh HD:Users:npinar:Documents:PhD:PhosphorylationData:LundbyRat:ResultsForTissues:Bfactor_thymus_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997" cy="124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73C60B1" w14:textId="77777777" w:rsidR="00580FB4" w:rsidRDefault="00580FB4" w:rsidP="00580FB4">
      <w:pPr>
        <w:widowControl w:val="0"/>
        <w:autoSpaceDE w:val="0"/>
        <w:autoSpaceDN w:val="0"/>
        <w:adjustRightInd w:val="0"/>
        <w:spacing w:line="48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Table </w:t>
      </w:r>
      <w:r w:rsidR="00FF0738">
        <w:rPr>
          <w:rFonts w:ascii="Times New Roman" w:hAnsi="Times New Roman" w:cs="Times New Roman"/>
          <w:b/>
          <w:sz w:val="20"/>
          <w:szCs w:val="20"/>
        </w:rPr>
        <w:t>F</w:t>
      </w:r>
      <w:bookmarkStart w:id="0" w:name="_GoBack"/>
      <w:bookmarkEnd w:id="0"/>
      <w:r>
        <w:rPr>
          <w:rFonts w:ascii="Times New Roman" w:hAnsi="Times New Roman" w:cs="Times New Roman"/>
          <w:b/>
          <w:sz w:val="20"/>
          <w:szCs w:val="20"/>
        </w:rPr>
        <w:t>.</w:t>
      </w:r>
      <w:r w:rsidRPr="00BD6AFA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Accessibility and B-factor analysis</w:t>
      </w:r>
      <w:r w:rsidRPr="00BD6AFA">
        <w:rPr>
          <w:rFonts w:ascii="Times New Roman" w:hAnsi="Times New Roman" w:cs="Times New Roman"/>
          <w:sz w:val="20"/>
          <w:szCs w:val="20"/>
        </w:rPr>
        <w:t xml:space="preserve"> of </w:t>
      </w:r>
      <w:r>
        <w:rPr>
          <w:rFonts w:ascii="Times New Roman" w:hAnsi="Times New Roman" w:cs="Times New Roman"/>
          <w:sz w:val="20"/>
          <w:szCs w:val="20"/>
        </w:rPr>
        <w:t xml:space="preserve">PYS </w:t>
      </w:r>
      <w:r w:rsidRPr="00BD6AFA">
        <w:rPr>
          <w:rFonts w:ascii="Times New Roman" w:hAnsi="Times New Roman" w:cs="Times New Roman"/>
          <w:sz w:val="20"/>
          <w:szCs w:val="20"/>
        </w:rPr>
        <w:t>in different tissues</w:t>
      </w:r>
      <w:r>
        <w:rPr>
          <w:rFonts w:ascii="Times New Roman" w:hAnsi="Times New Roman" w:cs="Times New Roman"/>
          <w:sz w:val="20"/>
          <w:szCs w:val="20"/>
        </w:rPr>
        <w:t xml:space="preserve"> in the PS3D-90</w:t>
      </w:r>
      <w:r w:rsidRPr="00BD6AFA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dataset</w:t>
      </w:r>
      <w:r w:rsidRPr="00BD6AFA">
        <w:rPr>
          <w:rFonts w:ascii="Times New Roman" w:hAnsi="Times New Roman" w:cs="Times New Roman"/>
          <w:sz w:val="20"/>
          <w:szCs w:val="20"/>
        </w:rPr>
        <w:t xml:space="preserve">. </w:t>
      </w:r>
    </w:p>
    <w:p w14:paraId="52562337" w14:textId="77777777" w:rsidR="001D2D1F" w:rsidRDefault="001D2D1F"/>
    <w:sectPr w:rsidR="001D2D1F" w:rsidSect="001D2D1F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0A33F3D"/>
    <w:multiLevelType w:val="hybridMultilevel"/>
    <w:tmpl w:val="9566FF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0FB4"/>
    <w:rsid w:val="001D2D1F"/>
    <w:rsid w:val="00580FB4"/>
    <w:rsid w:val="00FF07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426328D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0FB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580FB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80FB4"/>
  </w:style>
  <w:style w:type="character" w:styleId="PageNumber">
    <w:name w:val="page number"/>
    <w:basedOn w:val="DefaultParagraphFont"/>
    <w:uiPriority w:val="99"/>
    <w:semiHidden/>
    <w:unhideWhenUsed/>
    <w:rsid w:val="00580FB4"/>
  </w:style>
  <w:style w:type="table" w:styleId="LightShading">
    <w:name w:val="Light Shading"/>
    <w:basedOn w:val="TableNormal"/>
    <w:uiPriority w:val="60"/>
    <w:rsid w:val="00580FB4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580FB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80FB4"/>
    <w:rPr>
      <w:rFonts w:ascii="Lucida Grande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580FB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List-Accent1">
    <w:name w:val="Light List Accent 1"/>
    <w:basedOn w:val="TableNormal"/>
    <w:uiPriority w:val="61"/>
    <w:rsid w:val="00580FB4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580FB4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80FB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80FB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80FB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80FB4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580FB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0FB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580FB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80FB4"/>
  </w:style>
  <w:style w:type="character" w:styleId="PageNumber">
    <w:name w:val="page number"/>
    <w:basedOn w:val="DefaultParagraphFont"/>
    <w:uiPriority w:val="99"/>
    <w:semiHidden/>
    <w:unhideWhenUsed/>
    <w:rsid w:val="00580FB4"/>
  </w:style>
  <w:style w:type="table" w:styleId="LightShading">
    <w:name w:val="Light Shading"/>
    <w:basedOn w:val="TableNormal"/>
    <w:uiPriority w:val="60"/>
    <w:rsid w:val="00580FB4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580FB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80FB4"/>
    <w:rPr>
      <w:rFonts w:ascii="Lucida Grande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580FB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List-Accent1">
    <w:name w:val="Light List Accent 1"/>
    <w:basedOn w:val="TableNormal"/>
    <w:uiPriority w:val="61"/>
    <w:rsid w:val="00580FB4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580FB4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80FB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80FB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80FB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80FB4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580F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01" Type="http://schemas.openxmlformats.org/officeDocument/2006/relationships/image" Target="media/image96.png"/><Relationship Id="rId102" Type="http://schemas.openxmlformats.org/officeDocument/2006/relationships/image" Target="media/image97.png"/><Relationship Id="rId103" Type="http://schemas.openxmlformats.org/officeDocument/2006/relationships/image" Target="media/image98.png"/><Relationship Id="rId104" Type="http://schemas.openxmlformats.org/officeDocument/2006/relationships/image" Target="media/image99.png"/><Relationship Id="rId105" Type="http://schemas.openxmlformats.org/officeDocument/2006/relationships/image" Target="media/image100.png"/><Relationship Id="rId106" Type="http://schemas.openxmlformats.org/officeDocument/2006/relationships/image" Target="media/image101.png"/><Relationship Id="rId107" Type="http://schemas.openxmlformats.org/officeDocument/2006/relationships/image" Target="media/image102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8" Type="http://schemas.openxmlformats.org/officeDocument/2006/relationships/image" Target="media/image103.png"/><Relationship Id="rId109" Type="http://schemas.openxmlformats.org/officeDocument/2006/relationships/image" Target="media/image104.png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30" Type="http://schemas.openxmlformats.org/officeDocument/2006/relationships/image" Target="media/image25.png"/><Relationship Id="rId31" Type="http://schemas.openxmlformats.org/officeDocument/2006/relationships/image" Target="media/image26.png"/><Relationship Id="rId32" Type="http://schemas.openxmlformats.org/officeDocument/2006/relationships/image" Target="media/image27.png"/><Relationship Id="rId33" Type="http://schemas.openxmlformats.org/officeDocument/2006/relationships/image" Target="media/image28.png"/><Relationship Id="rId34" Type="http://schemas.openxmlformats.org/officeDocument/2006/relationships/image" Target="media/image29.png"/><Relationship Id="rId35" Type="http://schemas.openxmlformats.org/officeDocument/2006/relationships/image" Target="media/image30.png"/><Relationship Id="rId36" Type="http://schemas.openxmlformats.org/officeDocument/2006/relationships/image" Target="media/image31.png"/><Relationship Id="rId37" Type="http://schemas.openxmlformats.org/officeDocument/2006/relationships/image" Target="media/image32.png"/><Relationship Id="rId38" Type="http://schemas.openxmlformats.org/officeDocument/2006/relationships/image" Target="media/image33.png"/><Relationship Id="rId39" Type="http://schemas.openxmlformats.org/officeDocument/2006/relationships/image" Target="media/image34.png"/><Relationship Id="rId50" Type="http://schemas.openxmlformats.org/officeDocument/2006/relationships/image" Target="media/image45.png"/><Relationship Id="rId51" Type="http://schemas.openxmlformats.org/officeDocument/2006/relationships/image" Target="media/image46.png"/><Relationship Id="rId52" Type="http://schemas.openxmlformats.org/officeDocument/2006/relationships/image" Target="media/image47.png"/><Relationship Id="rId53" Type="http://schemas.openxmlformats.org/officeDocument/2006/relationships/image" Target="media/image48.png"/><Relationship Id="rId54" Type="http://schemas.openxmlformats.org/officeDocument/2006/relationships/image" Target="media/image49.png"/><Relationship Id="rId55" Type="http://schemas.openxmlformats.org/officeDocument/2006/relationships/image" Target="media/image50.png"/><Relationship Id="rId56" Type="http://schemas.openxmlformats.org/officeDocument/2006/relationships/image" Target="media/image51.png"/><Relationship Id="rId57" Type="http://schemas.openxmlformats.org/officeDocument/2006/relationships/image" Target="media/image52.png"/><Relationship Id="rId58" Type="http://schemas.openxmlformats.org/officeDocument/2006/relationships/image" Target="media/image53.png"/><Relationship Id="rId59" Type="http://schemas.openxmlformats.org/officeDocument/2006/relationships/image" Target="media/image54.png"/><Relationship Id="rId70" Type="http://schemas.openxmlformats.org/officeDocument/2006/relationships/image" Target="media/image65.png"/><Relationship Id="rId71" Type="http://schemas.openxmlformats.org/officeDocument/2006/relationships/image" Target="media/image66.png"/><Relationship Id="rId72" Type="http://schemas.openxmlformats.org/officeDocument/2006/relationships/image" Target="media/image67.png"/><Relationship Id="rId73" Type="http://schemas.openxmlformats.org/officeDocument/2006/relationships/image" Target="media/image68.png"/><Relationship Id="rId74" Type="http://schemas.openxmlformats.org/officeDocument/2006/relationships/image" Target="media/image69.png"/><Relationship Id="rId75" Type="http://schemas.openxmlformats.org/officeDocument/2006/relationships/image" Target="media/image70.png"/><Relationship Id="rId76" Type="http://schemas.openxmlformats.org/officeDocument/2006/relationships/image" Target="media/image71.png"/><Relationship Id="rId77" Type="http://schemas.openxmlformats.org/officeDocument/2006/relationships/image" Target="media/image72.png"/><Relationship Id="rId78" Type="http://schemas.openxmlformats.org/officeDocument/2006/relationships/image" Target="media/image73.png"/><Relationship Id="rId79" Type="http://schemas.openxmlformats.org/officeDocument/2006/relationships/image" Target="media/image74.png"/><Relationship Id="rId110" Type="http://schemas.openxmlformats.org/officeDocument/2006/relationships/image" Target="media/image105.png"/><Relationship Id="rId90" Type="http://schemas.openxmlformats.org/officeDocument/2006/relationships/image" Target="media/image85.png"/><Relationship Id="rId91" Type="http://schemas.openxmlformats.org/officeDocument/2006/relationships/image" Target="media/image86.png"/><Relationship Id="rId92" Type="http://schemas.openxmlformats.org/officeDocument/2006/relationships/image" Target="media/image87.png"/><Relationship Id="rId93" Type="http://schemas.openxmlformats.org/officeDocument/2006/relationships/image" Target="media/image88.png"/><Relationship Id="rId94" Type="http://schemas.openxmlformats.org/officeDocument/2006/relationships/image" Target="media/image89.png"/><Relationship Id="rId95" Type="http://schemas.openxmlformats.org/officeDocument/2006/relationships/image" Target="media/image90.png"/><Relationship Id="rId96" Type="http://schemas.openxmlformats.org/officeDocument/2006/relationships/image" Target="media/image91.png"/><Relationship Id="rId97" Type="http://schemas.openxmlformats.org/officeDocument/2006/relationships/image" Target="media/image92.png"/><Relationship Id="rId98" Type="http://schemas.openxmlformats.org/officeDocument/2006/relationships/image" Target="media/image93.png"/><Relationship Id="rId99" Type="http://schemas.openxmlformats.org/officeDocument/2006/relationships/image" Target="media/image94.png"/><Relationship Id="rId111" Type="http://schemas.openxmlformats.org/officeDocument/2006/relationships/image" Target="media/image106.png"/><Relationship Id="rId112" Type="http://schemas.openxmlformats.org/officeDocument/2006/relationships/fontTable" Target="fontTable.xml"/><Relationship Id="rId113" Type="http://schemas.openxmlformats.org/officeDocument/2006/relationships/theme" Target="theme/theme1.xml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png"/><Relationship Id="rId26" Type="http://schemas.openxmlformats.org/officeDocument/2006/relationships/image" Target="media/image21.png"/><Relationship Id="rId27" Type="http://schemas.openxmlformats.org/officeDocument/2006/relationships/image" Target="media/image22.png"/><Relationship Id="rId28" Type="http://schemas.openxmlformats.org/officeDocument/2006/relationships/image" Target="media/image23.png"/><Relationship Id="rId29" Type="http://schemas.openxmlformats.org/officeDocument/2006/relationships/image" Target="media/image24.png"/><Relationship Id="rId40" Type="http://schemas.openxmlformats.org/officeDocument/2006/relationships/image" Target="media/image35.png"/><Relationship Id="rId41" Type="http://schemas.openxmlformats.org/officeDocument/2006/relationships/image" Target="media/image36.png"/><Relationship Id="rId42" Type="http://schemas.openxmlformats.org/officeDocument/2006/relationships/image" Target="media/image37.png"/><Relationship Id="rId43" Type="http://schemas.openxmlformats.org/officeDocument/2006/relationships/image" Target="media/image38.png"/><Relationship Id="rId44" Type="http://schemas.openxmlformats.org/officeDocument/2006/relationships/image" Target="media/image39.png"/><Relationship Id="rId45" Type="http://schemas.openxmlformats.org/officeDocument/2006/relationships/image" Target="media/image40.png"/><Relationship Id="rId46" Type="http://schemas.openxmlformats.org/officeDocument/2006/relationships/image" Target="media/image41.png"/><Relationship Id="rId47" Type="http://schemas.openxmlformats.org/officeDocument/2006/relationships/image" Target="media/image42.png"/><Relationship Id="rId48" Type="http://schemas.openxmlformats.org/officeDocument/2006/relationships/image" Target="media/image43.png"/><Relationship Id="rId49" Type="http://schemas.openxmlformats.org/officeDocument/2006/relationships/image" Target="media/image44.png"/><Relationship Id="rId60" Type="http://schemas.openxmlformats.org/officeDocument/2006/relationships/image" Target="media/image55.png"/><Relationship Id="rId61" Type="http://schemas.openxmlformats.org/officeDocument/2006/relationships/image" Target="media/image56.png"/><Relationship Id="rId62" Type="http://schemas.openxmlformats.org/officeDocument/2006/relationships/image" Target="media/image57.png"/><Relationship Id="rId63" Type="http://schemas.openxmlformats.org/officeDocument/2006/relationships/image" Target="media/image58.png"/><Relationship Id="rId64" Type="http://schemas.openxmlformats.org/officeDocument/2006/relationships/image" Target="media/image59.png"/><Relationship Id="rId65" Type="http://schemas.openxmlformats.org/officeDocument/2006/relationships/image" Target="media/image60.png"/><Relationship Id="rId66" Type="http://schemas.openxmlformats.org/officeDocument/2006/relationships/image" Target="media/image61.png"/><Relationship Id="rId67" Type="http://schemas.openxmlformats.org/officeDocument/2006/relationships/image" Target="media/image62.png"/><Relationship Id="rId68" Type="http://schemas.openxmlformats.org/officeDocument/2006/relationships/image" Target="media/image63.png"/><Relationship Id="rId69" Type="http://schemas.openxmlformats.org/officeDocument/2006/relationships/image" Target="media/image64.png"/><Relationship Id="rId100" Type="http://schemas.openxmlformats.org/officeDocument/2006/relationships/image" Target="media/image95.png"/><Relationship Id="rId80" Type="http://schemas.openxmlformats.org/officeDocument/2006/relationships/image" Target="media/image75.png"/><Relationship Id="rId81" Type="http://schemas.openxmlformats.org/officeDocument/2006/relationships/image" Target="media/image76.png"/><Relationship Id="rId82" Type="http://schemas.openxmlformats.org/officeDocument/2006/relationships/image" Target="media/image77.png"/><Relationship Id="rId83" Type="http://schemas.openxmlformats.org/officeDocument/2006/relationships/image" Target="media/image78.png"/><Relationship Id="rId84" Type="http://schemas.openxmlformats.org/officeDocument/2006/relationships/image" Target="media/image79.png"/><Relationship Id="rId85" Type="http://schemas.openxmlformats.org/officeDocument/2006/relationships/image" Target="media/image80.png"/><Relationship Id="rId86" Type="http://schemas.openxmlformats.org/officeDocument/2006/relationships/image" Target="media/image81.png"/><Relationship Id="rId87" Type="http://schemas.openxmlformats.org/officeDocument/2006/relationships/image" Target="media/image82.png"/><Relationship Id="rId88" Type="http://schemas.openxmlformats.org/officeDocument/2006/relationships/image" Target="media/image83.png"/><Relationship Id="rId89" Type="http://schemas.openxmlformats.org/officeDocument/2006/relationships/image" Target="media/image8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2181</Words>
  <Characters>12438</Characters>
  <Application>Microsoft Macintosh Word</Application>
  <DocSecurity>0</DocSecurity>
  <Lines>103</Lines>
  <Paragraphs>29</Paragraphs>
  <ScaleCrop>false</ScaleCrop>
  <Company/>
  <LinksUpToDate>false</LinksUpToDate>
  <CharactersWithSpaces>14590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Pinar Karabulut</dc:creator>
  <cp:keywords/>
  <dc:description/>
  <cp:lastModifiedBy>Pinar Karabulut</cp:lastModifiedBy>
  <cp:revision>2</cp:revision>
  <dcterms:created xsi:type="dcterms:W3CDTF">2016-03-19T21:29:00Z</dcterms:created>
  <dcterms:modified xsi:type="dcterms:W3CDTF">2016-06-12T15:03:00Z</dcterms:modified>
</cp:coreProperties>
</file>