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B4" w:rsidRPr="001F6CD4" w:rsidRDefault="00C70AB4" w:rsidP="00C70AB4">
      <w:pPr>
        <w:spacing w:after="0" w:line="240" w:lineRule="auto"/>
        <w:jc w:val="both"/>
        <w:rPr>
          <w:rFonts w:ascii="Arial" w:hAnsi="Arial" w:cs="Arial"/>
          <w:b/>
          <w:u w:val="single"/>
          <w:lang w:val="en-US"/>
        </w:rPr>
      </w:pPr>
      <w:r w:rsidRPr="001F6CD4">
        <w:rPr>
          <w:rFonts w:ascii="Arial" w:hAnsi="Arial" w:cs="Arial"/>
          <w:b/>
          <w:u w:val="single"/>
          <w:lang w:val="en-US"/>
        </w:rPr>
        <w:t>S</w:t>
      </w:r>
      <w:r w:rsidR="0016078B" w:rsidRPr="001F6CD4">
        <w:rPr>
          <w:rFonts w:ascii="Arial" w:hAnsi="Arial" w:cs="Arial"/>
          <w:b/>
          <w:u w:val="single"/>
          <w:lang w:val="en-US"/>
        </w:rPr>
        <w:t>2</w:t>
      </w:r>
      <w:r w:rsidR="002E790E" w:rsidRPr="001F6CD4">
        <w:rPr>
          <w:rFonts w:ascii="Arial" w:hAnsi="Arial" w:cs="Arial"/>
          <w:b/>
          <w:u w:val="single"/>
          <w:lang w:val="en-US"/>
        </w:rPr>
        <w:t xml:space="preserve"> Table</w:t>
      </w:r>
      <w:r w:rsidR="00A77F05" w:rsidRPr="001F6CD4">
        <w:rPr>
          <w:rFonts w:ascii="Arial" w:hAnsi="Arial" w:cs="Arial"/>
          <w:b/>
          <w:u w:val="single"/>
          <w:lang w:val="en-US"/>
        </w:rPr>
        <w:t xml:space="preserve"> </w:t>
      </w:r>
      <w:r w:rsidR="00A77F05" w:rsidRPr="001F6CD4">
        <w:rPr>
          <w:rFonts w:ascii="Arial" w:hAnsi="Arial" w:cs="Arial"/>
          <w:lang w:val="en-US"/>
        </w:rPr>
        <w:t xml:space="preserve">Number of sequences obtained and number of sequences filtered for analysis </w:t>
      </w:r>
      <w:r w:rsidR="00675B05" w:rsidRPr="001F6CD4">
        <w:rPr>
          <w:rFonts w:ascii="Arial" w:hAnsi="Arial" w:cs="Arial"/>
          <w:lang w:val="en-US"/>
        </w:rPr>
        <w:t>in</w:t>
      </w:r>
      <w:r w:rsidR="00A77F05" w:rsidRPr="001F6CD4">
        <w:rPr>
          <w:rFonts w:ascii="Arial" w:hAnsi="Arial" w:cs="Arial"/>
          <w:lang w:val="en-US"/>
        </w:rPr>
        <w:t xml:space="preserve"> the 29 sequential samples </w:t>
      </w:r>
      <w:r w:rsidR="00675B05" w:rsidRPr="001F6CD4">
        <w:rPr>
          <w:rFonts w:ascii="Arial" w:hAnsi="Arial" w:cs="Arial"/>
          <w:lang w:val="en-US"/>
        </w:rPr>
        <w:t>obtained over follow-up in the 3 patients</w:t>
      </w:r>
      <w:r w:rsidR="00425167" w:rsidRPr="001F6CD4">
        <w:rPr>
          <w:rFonts w:ascii="Arial" w:hAnsi="Arial" w:cs="Arial"/>
          <w:lang w:val="en-US"/>
        </w:rPr>
        <w:t xml:space="preserve">. </w:t>
      </w:r>
      <w:r w:rsidR="0054720D" w:rsidRPr="001F6CD4">
        <w:rPr>
          <w:rFonts w:ascii="Arial" w:hAnsi="Arial" w:cs="Arial"/>
          <w:lang w:val="en-US"/>
        </w:rPr>
        <w:t xml:space="preserve">The type of </w:t>
      </w:r>
      <w:proofErr w:type="spellStart"/>
      <w:r w:rsidR="0054720D" w:rsidRPr="001F6CD4">
        <w:rPr>
          <w:rFonts w:ascii="Arial" w:hAnsi="Arial" w:cs="Arial"/>
          <w:lang w:val="en-US"/>
        </w:rPr>
        <w:t>codon</w:t>
      </w:r>
      <w:proofErr w:type="spellEnd"/>
      <w:r w:rsidR="0054720D" w:rsidRPr="001F6CD4">
        <w:rPr>
          <w:rFonts w:ascii="Arial" w:hAnsi="Arial" w:cs="Arial"/>
          <w:lang w:val="en-US"/>
        </w:rPr>
        <w:t xml:space="preserve"> at the amber/W </w:t>
      </w:r>
      <w:proofErr w:type="spellStart"/>
      <w:r w:rsidR="0054720D" w:rsidRPr="001F6CD4">
        <w:rPr>
          <w:rFonts w:ascii="Arial" w:hAnsi="Arial" w:cs="Arial"/>
          <w:lang w:val="en-US"/>
        </w:rPr>
        <w:t>codon</w:t>
      </w:r>
      <w:proofErr w:type="spellEnd"/>
      <w:r w:rsidR="0054720D" w:rsidRPr="001F6CD4">
        <w:rPr>
          <w:rFonts w:ascii="Arial" w:hAnsi="Arial" w:cs="Arial"/>
          <w:lang w:val="en-US"/>
        </w:rPr>
        <w:t>, their number and p</w:t>
      </w:r>
      <w:r w:rsidR="0054720D" w:rsidRPr="001F6CD4">
        <w:rPr>
          <w:rStyle w:val="Refdecomentario"/>
        </w:rPr>
        <w:t/>
      </w:r>
      <w:r w:rsidR="0054720D" w:rsidRPr="001F6CD4">
        <w:rPr>
          <w:rFonts w:ascii="Arial" w:hAnsi="Arial" w:cs="Arial"/>
          <w:lang w:val="en-US"/>
        </w:rPr>
        <w:t>ercentage</w:t>
      </w:r>
      <w:r w:rsidR="00F41826" w:rsidRPr="001F6CD4">
        <w:rPr>
          <w:rFonts w:ascii="Arial" w:hAnsi="Arial" w:cs="Arial"/>
          <w:lang w:val="en-US"/>
        </w:rPr>
        <w:t>,</w:t>
      </w:r>
      <w:r w:rsidR="00425167" w:rsidRPr="001F6CD4">
        <w:rPr>
          <w:rFonts w:ascii="Arial" w:hAnsi="Arial" w:cs="Arial"/>
          <w:lang w:val="en-US"/>
        </w:rPr>
        <w:t xml:space="preserve"> </w:t>
      </w:r>
      <w:r w:rsidR="00A77F05" w:rsidRPr="001F6CD4">
        <w:rPr>
          <w:rFonts w:ascii="Arial" w:hAnsi="Arial" w:cs="Arial"/>
          <w:lang w:val="en-US"/>
        </w:rPr>
        <w:t xml:space="preserve">and the </w:t>
      </w:r>
      <w:r w:rsidR="00675B05" w:rsidRPr="001F6CD4">
        <w:rPr>
          <w:rFonts w:ascii="Arial" w:hAnsi="Arial" w:cs="Arial"/>
          <w:lang w:val="en-US"/>
        </w:rPr>
        <w:t xml:space="preserve">parameters of </w:t>
      </w:r>
      <w:r w:rsidR="00A77F05" w:rsidRPr="001F6CD4">
        <w:rPr>
          <w:rFonts w:ascii="Arial" w:hAnsi="Arial" w:cs="Arial"/>
          <w:lang w:val="en-US"/>
        </w:rPr>
        <w:t>HDV quasispecies complexity (mutation frequency and nucleotide diversity) are also presented</w:t>
      </w:r>
    </w:p>
    <w:p w:rsidR="00C70AB4" w:rsidRDefault="00C70AB4" w:rsidP="00042C72">
      <w:pPr>
        <w:spacing w:after="0" w:line="360" w:lineRule="auto"/>
        <w:jc w:val="both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XSpec="center" w:tblpY="92"/>
        <w:tblW w:w="14104" w:type="dxa"/>
        <w:tblCellMar>
          <w:left w:w="70" w:type="dxa"/>
          <w:right w:w="70" w:type="dxa"/>
        </w:tblCellMar>
        <w:tblLook w:val="04A0"/>
      </w:tblPr>
      <w:tblGrid>
        <w:gridCol w:w="911"/>
        <w:gridCol w:w="1172"/>
        <w:gridCol w:w="1202"/>
        <w:gridCol w:w="1120"/>
        <w:gridCol w:w="1134"/>
        <w:gridCol w:w="1417"/>
        <w:gridCol w:w="1418"/>
        <w:gridCol w:w="1701"/>
        <w:gridCol w:w="2001"/>
        <w:gridCol w:w="2028"/>
      </w:tblGrid>
      <w:tr w:rsidR="00C70AB4" w:rsidRPr="00C70AB4" w:rsidTr="00C70AB4">
        <w:trPr>
          <w:trHeight w:val="66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Patient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Sample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ID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Collection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date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NGS </w:t>
            </w: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Raw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Filtered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reads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Codons at the editing codon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Number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of </w:t>
            </w: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sequences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767168" w:rsidRDefault="00C70AB4" w:rsidP="007671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</w:pPr>
            <w:proofErr w:type="spellStart"/>
            <w:r w:rsidRPr="00F41826"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r w:rsidR="00767168" w:rsidRPr="00F41826">
              <w:rPr>
                <w:rFonts w:ascii="Calibri" w:eastAsia="Times New Roman" w:hAnsi="Calibri" w:cs="Times New Roman"/>
                <w:b/>
                <w:bCs/>
                <w:color w:val="000000"/>
              </w:rPr>
              <w:t>ercentage</w:t>
            </w:r>
            <w:proofErr w:type="spellEnd"/>
            <w:r w:rsidRPr="00F4182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of </w:t>
            </w:r>
            <w:proofErr w:type="spellStart"/>
            <w:r w:rsidRPr="00F41826">
              <w:rPr>
                <w:rFonts w:ascii="Calibri" w:eastAsia="Times New Roman" w:hAnsi="Calibri" w:cs="Times New Roman"/>
                <w:b/>
                <w:bCs/>
                <w:color w:val="000000"/>
              </w:rPr>
              <w:t>genome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Mutation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frequency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proofErr w:type="spellStart"/>
            <w:r w:rsid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substitutions</w:t>
            </w:r>
            <w:proofErr w:type="spellEnd"/>
            <w:r w:rsid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/</w:t>
            </w:r>
            <w:proofErr w:type="spellStart"/>
            <w:r w:rsid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site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AB4" w:rsidRPr="00C70AB4" w:rsidRDefault="00C70AB4" w:rsidP="00B85F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Nucleotide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diversity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substitutions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/</w:t>
            </w: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site</w:t>
            </w:r>
            <w:proofErr w:type="spellEnd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01/08/2005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6972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3725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2505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45B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23E-03</w:t>
            </w:r>
          </w:p>
        </w:tc>
        <w:tc>
          <w:tcPr>
            <w:tcW w:w="2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60E-03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45B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98E-03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03/10/2006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3274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2130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45B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28E-03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27E-03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45B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27E-03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46E-03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17/01/2008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3319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45B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21E-03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84E-03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45B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63E-03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43E-03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23/03/2009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2734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75E-03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47E-03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73E-03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16/12/2010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5729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2578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1752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27E-03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16E-03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61E-03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20/01/2012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3387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2321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45B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79E-03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27E-03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45B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74E-03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16E-03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24/01/2013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1490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DE38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69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DE38A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48E-03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79E-03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30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21E-03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31E-03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28/01/2014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38E-03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55E-03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08E-04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55E-03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09/02/2015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4988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3391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DE38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DE38A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56E-03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88E-03</w:t>
            </w:r>
          </w:p>
        </w:tc>
      </w:tr>
      <w:tr w:rsidR="00C70AB4" w:rsidRPr="00B85F32" w:rsidTr="00C70AB4">
        <w:trPr>
          <w:trHeight w:val="315"/>
        </w:trPr>
        <w:tc>
          <w:tcPr>
            <w:tcW w:w="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DE38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DE38A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DE38A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43E-03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67E-03</w:t>
            </w:r>
          </w:p>
        </w:tc>
      </w:tr>
    </w:tbl>
    <w:p w:rsidR="00C70AB4" w:rsidRPr="00B85F32" w:rsidRDefault="00C70AB4">
      <w:r w:rsidRPr="00B85F32">
        <w:br w:type="page"/>
      </w:r>
    </w:p>
    <w:tbl>
      <w:tblPr>
        <w:tblpPr w:leftFromText="141" w:rightFromText="141" w:vertAnchor="text" w:horzAnchor="margin" w:tblpXSpec="center" w:tblpY="92"/>
        <w:tblW w:w="14104" w:type="dxa"/>
        <w:tblCellMar>
          <w:left w:w="70" w:type="dxa"/>
          <w:right w:w="70" w:type="dxa"/>
        </w:tblCellMar>
        <w:tblLook w:val="04A0"/>
      </w:tblPr>
      <w:tblGrid>
        <w:gridCol w:w="911"/>
        <w:gridCol w:w="1172"/>
        <w:gridCol w:w="1202"/>
        <w:gridCol w:w="1120"/>
        <w:gridCol w:w="1134"/>
        <w:gridCol w:w="1417"/>
        <w:gridCol w:w="1418"/>
        <w:gridCol w:w="1701"/>
        <w:gridCol w:w="2001"/>
        <w:gridCol w:w="2028"/>
      </w:tblGrid>
      <w:tr w:rsidR="00C92710" w:rsidRPr="00B85F32" w:rsidTr="00C92710">
        <w:trPr>
          <w:trHeight w:val="66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Patient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Sample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ID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Collection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date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NGS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Raw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Filtered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reads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Codons at the editing codon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Number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of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sequences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7671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r w:rsidR="00767168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ercentage</w:t>
            </w:r>
            <w:proofErr w:type="spellEnd"/>
            <w:r w:rsidR="00767168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o</w:t>
            </w: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f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genome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Mutatio</w:t>
            </w:r>
            <w:r w:rsidR="00B85F32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n</w:t>
            </w:r>
            <w:proofErr w:type="spellEnd"/>
            <w:r w:rsidR="00B85F32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B85F32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frequency</w:t>
            </w:r>
            <w:proofErr w:type="spellEnd"/>
            <w:r w:rsidR="00B85F32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proofErr w:type="spellStart"/>
            <w:r w:rsidR="00B85F32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substitutions</w:t>
            </w:r>
            <w:proofErr w:type="spellEnd"/>
            <w:r w:rsidR="00B85F32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/</w:t>
            </w:r>
            <w:proofErr w:type="spellStart"/>
            <w:r w:rsidR="00B85F32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site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B85F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Nucleotide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diversity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substitutions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/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site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C70AB4" w:rsidRPr="00B85F32" w:rsidTr="00C92710">
        <w:trPr>
          <w:trHeight w:val="300"/>
        </w:trPr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16/09/1999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7594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4686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3467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18E-03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48E-03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46E-03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24E-03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11/10/2000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14529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4F19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4F1996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4F199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79E-03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4F19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4F1996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4F199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13E-03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00E-03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07/11/2001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2206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1637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B6665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65E-03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B666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B6665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16E-03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32E-03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15/11/2005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2456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67E-03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50E-03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65E-03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35E-03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02/01/2007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1834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60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B6665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27E-03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B666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39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B6665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15E-03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54E-03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06/02/2008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1545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89E-03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60E-03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34E-03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03E-03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16/09/2008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4249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523303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69.7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05E-03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75E-03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1851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523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30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06E-03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76E-03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18/03/2009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14569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5986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3863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523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4.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15E-03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21E-02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523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78E-02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65E-02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10/09/2009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4078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3192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523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73E-03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55E-03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523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53E-03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42E-03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09/04/2010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19866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12239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6535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523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61E-03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5704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523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52330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57E-03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39E-03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01/06/2011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11761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7764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1351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9432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94326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24E-03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94E-03</w:t>
            </w:r>
          </w:p>
        </w:tc>
      </w:tr>
      <w:tr w:rsidR="00C70AB4" w:rsidRPr="00B85F32" w:rsidTr="00C70AB4">
        <w:trPr>
          <w:trHeight w:val="315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9432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94326E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74E-04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28E-03</w:t>
            </w:r>
          </w:p>
        </w:tc>
      </w:tr>
    </w:tbl>
    <w:p w:rsidR="00F41826" w:rsidRDefault="00F41826"/>
    <w:p w:rsidR="00C70AB4" w:rsidRPr="00B85F32" w:rsidRDefault="00F41826">
      <w:r>
        <w:br w:type="page"/>
      </w:r>
    </w:p>
    <w:tbl>
      <w:tblPr>
        <w:tblpPr w:leftFromText="141" w:rightFromText="141" w:vertAnchor="text" w:horzAnchor="margin" w:tblpXSpec="center" w:tblpY="92"/>
        <w:tblW w:w="14104" w:type="dxa"/>
        <w:tblCellMar>
          <w:left w:w="70" w:type="dxa"/>
          <w:right w:w="70" w:type="dxa"/>
        </w:tblCellMar>
        <w:tblLook w:val="04A0"/>
      </w:tblPr>
      <w:tblGrid>
        <w:gridCol w:w="911"/>
        <w:gridCol w:w="1172"/>
        <w:gridCol w:w="1202"/>
        <w:gridCol w:w="1120"/>
        <w:gridCol w:w="1134"/>
        <w:gridCol w:w="1417"/>
        <w:gridCol w:w="1418"/>
        <w:gridCol w:w="1701"/>
        <w:gridCol w:w="2001"/>
        <w:gridCol w:w="2028"/>
      </w:tblGrid>
      <w:tr w:rsidR="00C92710" w:rsidRPr="00B85F32" w:rsidTr="00C92710">
        <w:trPr>
          <w:trHeight w:val="66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Patient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Sample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ID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Collection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date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NGS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Raw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Filtered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reads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Codons at the editing codon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C927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Number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of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sequences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7671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r w:rsidR="00767168"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ercentage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of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genome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B85F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Mutation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frequency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substitutions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/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site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10" w:rsidRPr="00B85F32" w:rsidRDefault="00C92710" w:rsidP="00B85F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Nucleotide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diversity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substitutions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/</w:t>
            </w:r>
            <w:proofErr w:type="spellStart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site</w:t>
            </w:r>
            <w:proofErr w:type="spellEnd"/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C70AB4" w:rsidRPr="00B85F32" w:rsidTr="00C92710">
        <w:trPr>
          <w:trHeight w:val="300"/>
        </w:trPr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24/10/2001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7391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3874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2480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3E6F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3E6F65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3E6F6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98E-03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21E-03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1394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3E6F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3E6F6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61E-03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60E-03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12/03/2002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3827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2523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3E6F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65</w:t>
            </w:r>
            <w:r w:rsidR="003E6F65">
              <w:rPr>
                <w:rFonts w:ascii="Calibri" w:eastAsia="Times New Roman" w:hAnsi="Calibri" w:cs="Times New Roman"/>
                <w:color w:val="000000"/>
              </w:rPr>
              <w:t>.9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53E-03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92E-03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3E6F65" w:rsidP="003E6F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51E-03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76E-03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09/07/2004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10136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5440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3317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8C7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8C78F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56E-03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89E-03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8C78FD" w:rsidP="008C78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28E-03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38E-03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26/03/2009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12985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2692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8F6B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78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.2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58E-02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99E-02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8F6B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49E-03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72E-03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11/06/2010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14090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3026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2772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8F6B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08E-02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66E-02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8F6B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63E-02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74E-02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07/04/2011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11049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5098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8F6B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8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83E-03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19E-02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AB4" w:rsidRPr="00B85F32" w:rsidRDefault="00C70AB4" w:rsidP="008F6B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8F6B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56E-03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99E-03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07/06/2012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1409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69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50E-03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80E-03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30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18E-03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83E-03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08/10/2013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12224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7607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4568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A05F0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60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A05F0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24E-04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02E-03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A05F00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40.0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83E-04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14E-03</w:t>
            </w:r>
          </w:p>
        </w:tc>
      </w:tr>
      <w:tr w:rsidR="00C70AB4" w:rsidRPr="00B85F32" w:rsidTr="00C70AB4">
        <w:trPr>
          <w:trHeight w:val="300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09/12/2014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9151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5688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Stop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3724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A6D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65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A6DF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43E-04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46E-03</w:t>
            </w:r>
          </w:p>
        </w:tc>
      </w:tr>
      <w:tr w:rsidR="00C70AB4" w:rsidRPr="00C70AB4" w:rsidTr="00C70AB4">
        <w:trPr>
          <w:trHeight w:val="315"/>
        </w:trPr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85F32">
              <w:rPr>
                <w:rFonts w:ascii="Calibri" w:eastAsia="Times New Roman" w:hAnsi="Calibri" w:cs="Times New Roman"/>
                <w:color w:val="000000"/>
              </w:rPr>
              <w:t>Tryptophan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2A6D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34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2A6DF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B85F32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41E-03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85F32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767168" w:rsidRPr="00B85F32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B85F32">
              <w:rPr>
                <w:rFonts w:ascii="Calibri" w:eastAsia="Times New Roman" w:hAnsi="Calibri" w:cs="Times New Roman"/>
                <w:color w:val="000000"/>
              </w:rPr>
              <w:t>66E-03</w:t>
            </w:r>
          </w:p>
        </w:tc>
      </w:tr>
    </w:tbl>
    <w:p w:rsidR="00C70AB4" w:rsidRDefault="00C70AB4">
      <w:pPr>
        <w:rPr>
          <w:rFonts w:ascii="Arial" w:hAnsi="Arial" w:cs="Arial"/>
          <w:lang w:val="en-US"/>
        </w:rPr>
      </w:pPr>
    </w:p>
    <w:sectPr w:rsidR="00C70AB4" w:rsidSect="00A77F05">
      <w:pgSz w:w="16838" w:h="11906" w:orient="landscape"/>
      <w:pgMar w:top="1134" w:right="1417" w:bottom="1701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BB5436" w15:done="0"/>
  <w15:commentEx w15:paraId="506DDD76" w15:done="0"/>
  <w15:commentEx w15:paraId="59405EBA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12AF5"/>
    <w:multiLevelType w:val="hybridMultilevel"/>
    <w:tmpl w:val="35901DDC"/>
    <w:lvl w:ilvl="0" w:tplc="20A0F3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LINE CAVALLO">
    <w15:presenceInfo w15:providerId="Windows Live" w15:userId="a7233557b6075fc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E7DA0"/>
    <w:rsid w:val="0000015C"/>
    <w:rsid w:val="00042C72"/>
    <w:rsid w:val="000D79F3"/>
    <w:rsid w:val="000F7C72"/>
    <w:rsid w:val="00151FBE"/>
    <w:rsid w:val="0016078B"/>
    <w:rsid w:val="001B1A48"/>
    <w:rsid w:val="001F6CD4"/>
    <w:rsid w:val="00204708"/>
    <w:rsid w:val="00245B23"/>
    <w:rsid w:val="00271663"/>
    <w:rsid w:val="0028359B"/>
    <w:rsid w:val="002A6DF6"/>
    <w:rsid w:val="002E0BBF"/>
    <w:rsid w:val="002E790E"/>
    <w:rsid w:val="00323243"/>
    <w:rsid w:val="00357EDF"/>
    <w:rsid w:val="00376D36"/>
    <w:rsid w:val="003C7D0F"/>
    <w:rsid w:val="003E6F65"/>
    <w:rsid w:val="004149CA"/>
    <w:rsid w:val="00425167"/>
    <w:rsid w:val="0049461C"/>
    <w:rsid w:val="004B269C"/>
    <w:rsid w:val="004C15BC"/>
    <w:rsid w:val="004E3C17"/>
    <w:rsid w:val="004F1996"/>
    <w:rsid w:val="004F7EAD"/>
    <w:rsid w:val="00505A54"/>
    <w:rsid w:val="00523303"/>
    <w:rsid w:val="00535F74"/>
    <w:rsid w:val="00540EB8"/>
    <w:rsid w:val="0054720D"/>
    <w:rsid w:val="00556122"/>
    <w:rsid w:val="00570DAC"/>
    <w:rsid w:val="005F4B9A"/>
    <w:rsid w:val="00675B05"/>
    <w:rsid w:val="0067678D"/>
    <w:rsid w:val="006819A1"/>
    <w:rsid w:val="0071367C"/>
    <w:rsid w:val="00717A56"/>
    <w:rsid w:val="00767168"/>
    <w:rsid w:val="007776B7"/>
    <w:rsid w:val="007B098F"/>
    <w:rsid w:val="00835E50"/>
    <w:rsid w:val="00881827"/>
    <w:rsid w:val="008C78FD"/>
    <w:rsid w:val="008E6C1B"/>
    <w:rsid w:val="008F6BF8"/>
    <w:rsid w:val="00915980"/>
    <w:rsid w:val="0094326E"/>
    <w:rsid w:val="00955ACA"/>
    <w:rsid w:val="009939A2"/>
    <w:rsid w:val="00994D9B"/>
    <w:rsid w:val="00A05F00"/>
    <w:rsid w:val="00A72365"/>
    <w:rsid w:val="00A77F05"/>
    <w:rsid w:val="00A93616"/>
    <w:rsid w:val="00B05D1B"/>
    <w:rsid w:val="00B53EE9"/>
    <w:rsid w:val="00B54F85"/>
    <w:rsid w:val="00B6665D"/>
    <w:rsid w:val="00B8114C"/>
    <w:rsid w:val="00B85F32"/>
    <w:rsid w:val="00BA08B3"/>
    <w:rsid w:val="00BB6770"/>
    <w:rsid w:val="00BD677C"/>
    <w:rsid w:val="00C05F90"/>
    <w:rsid w:val="00C1273A"/>
    <w:rsid w:val="00C3031C"/>
    <w:rsid w:val="00C51CC6"/>
    <w:rsid w:val="00C70AB4"/>
    <w:rsid w:val="00C725CA"/>
    <w:rsid w:val="00C809B0"/>
    <w:rsid w:val="00C860FA"/>
    <w:rsid w:val="00C92710"/>
    <w:rsid w:val="00DB7A20"/>
    <w:rsid w:val="00DE1931"/>
    <w:rsid w:val="00DE38A2"/>
    <w:rsid w:val="00DE7DA0"/>
    <w:rsid w:val="00E614BF"/>
    <w:rsid w:val="00E8699C"/>
    <w:rsid w:val="00EB3EB4"/>
    <w:rsid w:val="00EE347C"/>
    <w:rsid w:val="00F00893"/>
    <w:rsid w:val="00F00958"/>
    <w:rsid w:val="00F41826"/>
    <w:rsid w:val="00F479D1"/>
    <w:rsid w:val="00F87FF6"/>
    <w:rsid w:val="00FA75B7"/>
    <w:rsid w:val="00FC1A65"/>
    <w:rsid w:val="00FC72E5"/>
    <w:rsid w:val="00FF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A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AB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77F0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671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716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716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71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716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AB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77F0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671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716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716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71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716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0C91A-C6EC-4644-AB63-B1A1EDFA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HUVH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mhoms</dc:creator>
  <cp:lastModifiedBy>dtaberne</cp:lastModifiedBy>
  <cp:revision>18</cp:revision>
  <cp:lastPrinted>2015-11-23T15:16:00Z</cp:lastPrinted>
  <dcterms:created xsi:type="dcterms:W3CDTF">2016-05-29T11:55:00Z</dcterms:created>
  <dcterms:modified xsi:type="dcterms:W3CDTF">2016-06-01T13:07:00Z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maria.homs@ciberehd.org@www.mendeley.com</vt:lpwstr>
  </property>
  <property fmtid="{D5CDD505-2E9C-101B-9397-08002B2CF9AE}" pid="4" name="Mendeley Citation Style_1">
    <vt:lpwstr>http://www.zotero.org/styles/gut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http://www.zotero.org/styles/gut</vt:lpwstr>
  </property>
  <property fmtid="{D5CDD505-2E9C-101B-9397-08002B2CF9AE}" pid="14" name="Mendeley Recent Style Name 4_1">
    <vt:lpwstr>Gut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http://www.zotero.org/styles/plos-one</vt:lpwstr>
  </property>
  <property fmtid="{D5CDD505-2E9C-101B-9397-08002B2CF9AE}" pid="22" name="Mendeley Recent Style Name 8_1">
    <vt:lpwstr>PLOS ONE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