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D334D" w14:textId="77777777" w:rsidR="006A0B20" w:rsidRPr="003B3977" w:rsidRDefault="006A0B20" w:rsidP="006A0B20">
      <w:pPr>
        <w:spacing w:line="480" w:lineRule="auto"/>
        <w:jc w:val="both"/>
        <w:rPr>
          <w:b/>
          <w:lang w:val="en-US"/>
        </w:rPr>
      </w:pPr>
      <w:bookmarkStart w:id="0" w:name="OLE_LINK524"/>
      <w:bookmarkStart w:id="1" w:name="OLE_LINK525"/>
      <w:bookmarkStart w:id="2" w:name="OLE_LINK17"/>
      <w:r w:rsidRPr="003B3977">
        <w:rPr>
          <w:b/>
          <w:lang w:val="en-US"/>
        </w:rPr>
        <w:t xml:space="preserve">Figure </w:t>
      </w:r>
      <w:r w:rsidR="00DE0F2B" w:rsidRPr="003B3977">
        <w:rPr>
          <w:b/>
          <w:lang w:val="en-US"/>
        </w:rPr>
        <w:t>8</w:t>
      </w:r>
    </w:p>
    <w:bookmarkEnd w:id="0"/>
    <w:bookmarkEnd w:id="1"/>
    <w:p w14:paraId="2255CF77" w14:textId="78F25675" w:rsidR="007C0EF7" w:rsidRPr="003B3977" w:rsidRDefault="0000738E" w:rsidP="007C0EF7">
      <w:pPr>
        <w:spacing w:before="120" w:line="480" w:lineRule="auto"/>
        <w:jc w:val="both"/>
        <w:rPr>
          <w:szCs w:val="20"/>
          <w:lang w:val="en-US"/>
        </w:rPr>
      </w:pPr>
      <w:r w:rsidRPr="003B3977">
        <w:rPr>
          <w:lang w:val="en-US"/>
        </w:rPr>
        <w:t xml:space="preserve">Error estimation of the determined fat fraction (FF) </w:t>
      </w:r>
      <w:r w:rsidR="00E21AD5" w:rsidRPr="003B3977">
        <w:rPr>
          <w:lang w:val="en-US"/>
        </w:rPr>
        <w:t>values</w:t>
      </w:r>
      <w:r w:rsidR="007C0EF7" w:rsidRPr="003B3977">
        <w:rPr>
          <w:lang w:val="en-US"/>
        </w:rPr>
        <w:t xml:space="preserve"> (blue line)</w:t>
      </w:r>
      <w:r w:rsidR="00E21AD5" w:rsidRPr="003B3977">
        <w:rPr>
          <w:lang w:val="en-US"/>
        </w:rPr>
        <w:t xml:space="preserve"> </w:t>
      </w:r>
      <w:r w:rsidR="0048365E" w:rsidRPr="003B3977">
        <w:rPr>
          <w:lang w:val="en-US"/>
        </w:rPr>
        <w:t>by using the T</w:t>
      </w:r>
      <w:r w:rsidR="0048365E" w:rsidRPr="003B3977">
        <w:rPr>
          <w:vertAlign w:val="subscript"/>
          <w:lang w:val="en-US"/>
        </w:rPr>
        <w:t>1</w:t>
      </w:r>
      <w:r w:rsidR="0048365E" w:rsidRPr="003B3977">
        <w:rPr>
          <w:lang w:val="en-US"/>
        </w:rPr>
        <w:t>-weighted DIXON pulse sequence with a short repetition time (TR) of 5.85 ms compared to the true FF values</w:t>
      </w:r>
      <w:r w:rsidR="007C0EF7" w:rsidRPr="003B3977">
        <w:rPr>
          <w:lang w:val="en-US"/>
        </w:rPr>
        <w:t xml:space="preserve"> (red dashed line)</w:t>
      </w:r>
      <w:r w:rsidR="0048365E" w:rsidRPr="003B3977">
        <w:rPr>
          <w:lang w:val="en-US"/>
        </w:rPr>
        <w:t xml:space="preserve">. </w:t>
      </w:r>
      <w:r w:rsidR="007C0EF7" w:rsidRPr="003B3977">
        <w:rPr>
          <w:lang w:val="en-US"/>
        </w:rPr>
        <w:t xml:space="preserve">Determined </w:t>
      </w:r>
      <w:r w:rsidR="00E21AD5" w:rsidRPr="003B3977">
        <w:rPr>
          <w:lang w:val="en-US"/>
        </w:rPr>
        <w:t xml:space="preserve">FF values </w:t>
      </w:r>
      <w:r w:rsidR="004C735E">
        <w:rPr>
          <w:lang w:val="en-US"/>
        </w:rPr>
        <w:t xml:space="preserve">(FF = F / F + W) </w:t>
      </w:r>
      <w:r w:rsidR="00E21AD5" w:rsidRPr="003B3977">
        <w:rPr>
          <w:lang w:val="en-US"/>
        </w:rPr>
        <w:t xml:space="preserve">were </w:t>
      </w:r>
      <w:r w:rsidR="007C0EF7" w:rsidRPr="003B3977">
        <w:rPr>
          <w:lang w:val="en-US"/>
        </w:rPr>
        <w:t>calculated</w:t>
      </w:r>
      <w:r w:rsidR="00E21AD5" w:rsidRPr="003B3977">
        <w:rPr>
          <w:lang w:val="en-US"/>
        </w:rPr>
        <w:t xml:space="preserve"> </w:t>
      </w:r>
      <w:r w:rsidR="008603BB">
        <w:rPr>
          <w:lang w:val="en-US"/>
        </w:rPr>
        <w:t>using</w:t>
      </w:r>
      <w:r w:rsidR="00E21AD5" w:rsidRPr="003B3977">
        <w:rPr>
          <w:lang w:val="en-US"/>
        </w:rPr>
        <w:t xml:space="preserve"> the </w:t>
      </w:r>
      <w:r w:rsidR="008603BB">
        <w:rPr>
          <w:lang w:val="en-US"/>
        </w:rPr>
        <w:t>FLASH</w:t>
      </w:r>
      <w:r w:rsidR="008603BB" w:rsidRPr="003B3977">
        <w:rPr>
          <w:lang w:val="en-US"/>
        </w:rPr>
        <w:t xml:space="preserve"> </w:t>
      </w:r>
      <w:r w:rsidR="00E21AD5" w:rsidRPr="003B3977">
        <w:rPr>
          <w:lang w:val="en-US"/>
        </w:rPr>
        <w:t>equation</w:t>
      </w:r>
      <w:r w:rsidR="00415C1B" w:rsidRPr="003B3977">
        <w:rPr>
          <w:lang w:val="en-US"/>
        </w:rPr>
        <w:t xml:space="preserve"> </w:t>
      </w:r>
      <w:r w:rsidR="00415C1B" w:rsidRPr="003B3977">
        <w:rPr>
          <w:lang w:val="en-US"/>
        </w:rPr>
        <w:fldChar w:fldCharType="begin"/>
      </w:r>
      <w:r w:rsidR="00B905C8">
        <w:rPr>
          <w:lang w:val="en-US"/>
        </w:rPr>
        <w:instrText xml:space="preserve"> ADDIN ZOTERO_ITEM CSL_CITATION {"citationID":"ei14jng8c","properties":{"formattedCitation":"(44)","plainCitation":"(44)"},"citationItems":[{"id":375,"uris":["http://zotero.org/users/local/v0ymLHs0/items/TTN44QXJ"],"uri":["http://zotero.org/users/local/v0ymLHs0/items/TTN44QXJ"],"itemData":{"id":375,"type":"article-journal","title":"FLASH Imaging. Rapid NMR Imaging Using Low Flip-Angle Pulses","container-title":"Journal of Magnetic Resonance Imaging","page":"258-266","volume":"67","author":[{"family":"Haase","given":"A."},{"family":"Frahm","given":"J."},{"family":"Matthaei","given":"D."},{"family":"Hänicke","given":"W."},{"family":"Merboldt","given":"K.-D."}],"issued":{"date-parts":[["1986"]]}}}],"schema":"https://github.com/citation-style-language/schema/raw/master/csl-citation.json"} </w:instrText>
      </w:r>
      <w:r w:rsidR="00415C1B" w:rsidRPr="003B3977">
        <w:rPr>
          <w:lang w:val="en-US"/>
        </w:rPr>
        <w:fldChar w:fldCharType="separate"/>
      </w:r>
      <w:r w:rsidR="00B905C8" w:rsidRPr="00B905C8">
        <w:rPr>
          <w:lang w:val="en-US"/>
        </w:rPr>
        <w:t>(44)</w:t>
      </w:r>
      <w:r w:rsidR="00415C1B" w:rsidRPr="003B3977">
        <w:rPr>
          <w:lang w:val="en-US"/>
        </w:rPr>
        <w:fldChar w:fldCharType="end"/>
      </w:r>
      <w:r w:rsidR="00415C1B" w:rsidRPr="003B3977">
        <w:rPr>
          <w:lang w:val="en-US"/>
        </w:rPr>
        <w:t xml:space="preserve"> and</w:t>
      </w:r>
      <w:r w:rsidR="00E21AD5" w:rsidRPr="003B3977">
        <w:rPr>
          <w:lang w:val="en-US"/>
        </w:rPr>
        <w:t xml:space="preserve"> </w:t>
      </w:r>
      <w:r w:rsidR="0048365E" w:rsidRPr="003B3977">
        <w:rPr>
          <w:lang w:val="en-US"/>
        </w:rPr>
        <w:t xml:space="preserve">assumed relaxation times for water (900 ms) and fat (400 ms) </w:t>
      </w:r>
      <w:r w:rsidR="0048365E" w:rsidRPr="003B3977">
        <w:rPr>
          <w:lang w:val="en-US"/>
        </w:rPr>
        <w:fldChar w:fldCharType="begin"/>
      </w:r>
      <w:r w:rsidR="00B905C8">
        <w:rPr>
          <w:lang w:val="en-US"/>
        </w:rPr>
        <w:instrText xml:space="preserve"> ADDIN ZOTERO_ITEM CSL_CITATION {"citationID":"P9VJRUCt","properties":{"formattedCitation":"(45)","plainCitation":"(45)"},"citationItems":[{"id":88,"uris":["http://zotero.org/users/local/v0ymLHs0/items/ZTCBJQFW"],"uri":["http://zotero.org/users/local/v0ymLHs0/items/ZTCBJQFW"],"itemData":{"id":88,"type":"article-journal","title":"MR Imaging Relaxation Times of Abdominal and Pelvic Tissues Measured in Vivo at 3.0 T: Preliminary Results1","container-title":"Radiology","page":"652-659","volume":"230","issue":"3","source":"CrossRef","DOI":"10.1148/radiol.2303021331","ISSN":"0033-8419, 1527-1315","shortTitle":"MR Imaging Relaxation Times of Abdominal and Pelvic Tissues Measured in Vivo at 3.0 T","language":"en","author":[{"family":"Bazelaire","given":"Cedric M. J.","non-dropping-particle":"de"},{"family":"Duhamel","given":"Guillaume D."},{"family":"Rofsky","given":"Neil M."},{"family":"Alsop","given":"David C."}],"issued":{"date-parts":[["2004",3]]}}}],"schema":"https://github.com/citation-style-language/schema/raw/master/csl-citation.json"} </w:instrText>
      </w:r>
      <w:r w:rsidR="0048365E" w:rsidRPr="003B3977">
        <w:rPr>
          <w:lang w:val="en-US"/>
        </w:rPr>
        <w:fldChar w:fldCharType="separate"/>
      </w:r>
      <w:r w:rsidR="00B905C8" w:rsidRPr="00B905C8">
        <w:rPr>
          <w:lang w:val="en-US"/>
        </w:rPr>
        <w:t>(45)</w:t>
      </w:r>
      <w:r w:rsidR="0048365E" w:rsidRPr="003B3977">
        <w:rPr>
          <w:lang w:val="en-US"/>
        </w:rPr>
        <w:fldChar w:fldCharType="end"/>
      </w:r>
      <w:r w:rsidR="0048365E" w:rsidRPr="003B3977">
        <w:rPr>
          <w:lang w:val="en-US"/>
        </w:rPr>
        <w:t>.</w:t>
      </w:r>
      <w:r w:rsidR="007C0EF7" w:rsidRPr="003B3977">
        <w:rPr>
          <w:lang w:val="en-US"/>
        </w:rPr>
        <w:t xml:space="preserve"> The grey layered region marks the area </w:t>
      </w:r>
      <w:r w:rsidR="00415C1B" w:rsidRPr="003B3977">
        <w:rPr>
          <w:lang w:val="en-US"/>
        </w:rPr>
        <w:t xml:space="preserve">between 59% and 73% </w:t>
      </w:r>
      <w:r w:rsidR="008302F7">
        <w:rPr>
          <w:lang w:val="en-US"/>
        </w:rPr>
        <w:t>of our</w:t>
      </w:r>
      <w:r w:rsidR="007C0EF7" w:rsidRPr="003B3977">
        <w:rPr>
          <w:lang w:val="en-US"/>
        </w:rPr>
        <w:t xml:space="preserve"> </w:t>
      </w:r>
      <w:r w:rsidR="00415C1B" w:rsidRPr="003B3977">
        <w:rPr>
          <w:lang w:val="en-US"/>
        </w:rPr>
        <w:t xml:space="preserve">determined </w:t>
      </w:r>
      <w:r w:rsidR="007C0EF7" w:rsidRPr="003B3977">
        <w:rPr>
          <w:lang w:val="en-US"/>
        </w:rPr>
        <w:t>FF values (</w:t>
      </w:r>
      <w:bookmarkStart w:id="3" w:name="OLE_LINK64"/>
      <w:bookmarkStart w:id="4" w:name="OLE_LINK65"/>
      <w:r w:rsidR="007C0EF7" w:rsidRPr="003B3977">
        <w:rPr>
          <w:lang w:val="en-US"/>
        </w:rPr>
        <w:t>FF</w:t>
      </w:r>
      <w:r w:rsidR="007C0EF7" w:rsidRPr="003B3977">
        <w:rPr>
          <w:vertAlign w:val="subscript"/>
          <w:lang w:val="en-US"/>
        </w:rPr>
        <w:t>BAT</w:t>
      </w:r>
      <w:bookmarkEnd w:id="3"/>
      <w:bookmarkEnd w:id="4"/>
      <w:r w:rsidR="007C0EF7" w:rsidRPr="003B3977">
        <w:rPr>
          <w:lang w:val="en-US"/>
        </w:rPr>
        <w:t>) of brown adipose tissue (BAT</w:t>
      </w:r>
      <w:r w:rsidR="00415C1B" w:rsidRPr="003B3977">
        <w:rPr>
          <w:lang w:val="en-US"/>
        </w:rPr>
        <w:t>),</w:t>
      </w:r>
      <w:r w:rsidR="007C0EF7" w:rsidRPr="003B3977">
        <w:rPr>
          <w:lang w:val="en-US"/>
        </w:rPr>
        <w:t xml:space="preserve"> during the cooling phase</w:t>
      </w:r>
      <w:r w:rsidR="00415C1B" w:rsidRPr="003B3977">
        <w:rPr>
          <w:lang w:val="en-US"/>
        </w:rPr>
        <w:t xml:space="preserve">. </w:t>
      </w:r>
      <w:r w:rsidR="007C0EF7" w:rsidRPr="003B3977">
        <w:rPr>
          <w:lang w:val="en-US"/>
        </w:rPr>
        <w:t xml:space="preserve">Therefore, minimum to maximum overestimation of the determined </w:t>
      </w:r>
      <w:r w:rsidR="00415C1B" w:rsidRPr="003B3977">
        <w:rPr>
          <w:lang w:val="en-US"/>
        </w:rPr>
        <w:t>FF</w:t>
      </w:r>
      <w:r w:rsidR="00415C1B" w:rsidRPr="003B3977">
        <w:rPr>
          <w:vertAlign w:val="subscript"/>
          <w:lang w:val="en-US"/>
        </w:rPr>
        <w:t>BAT</w:t>
      </w:r>
      <w:r w:rsidR="007C0EF7" w:rsidRPr="003B3977">
        <w:rPr>
          <w:lang w:val="en-US"/>
        </w:rPr>
        <w:t xml:space="preserve"> values in this study is between 8.8% and 11.4%.</w:t>
      </w:r>
    </w:p>
    <w:p w14:paraId="5104CE70" w14:textId="77777777" w:rsidR="0048365E" w:rsidRPr="003B3977" w:rsidRDefault="0048365E" w:rsidP="00556BE7">
      <w:pPr>
        <w:spacing w:before="120" w:line="480" w:lineRule="auto"/>
        <w:jc w:val="both"/>
        <w:rPr>
          <w:lang w:val="en-US"/>
        </w:rPr>
      </w:pPr>
    </w:p>
    <w:bookmarkEnd w:id="2"/>
    <w:p w14:paraId="40708018" w14:textId="77777777" w:rsidR="00556BE7" w:rsidRPr="003B3977" w:rsidRDefault="00556BE7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36EEF7A7" w14:textId="77777777" w:rsidR="00556BE7" w:rsidRPr="003B3977" w:rsidRDefault="00556BE7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089FA0D5" w14:textId="77777777" w:rsidR="00556BE7" w:rsidRPr="003B3977" w:rsidRDefault="00556BE7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6EE9B2B7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1679FE2F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61191389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1A0F4D08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580AF2B6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370E22E8" w14:textId="77777777" w:rsidR="00674D55" w:rsidRPr="003B3977" w:rsidRDefault="00674D55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345E029C" w14:textId="77777777" w:rsidR="00FB56BA" w:rsidRPr="003B3977" w:rsidRDefault="00FB56BA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1596FCD5" w14:textId="77777777" w:rsidR="00FB56BA" w:rsidRPr="003B3977" w:rsidRDefault="00FB56BA" w:rsidP="00556BE7">
      <w:pPr>
        <w:spacing w:after="200" w:line="276" w:lineRule="auto"/>
        <w:jc w:val="both"/>
        <w:rPr>
          <w:b/>
          <w:sz w:val="36"/>
          <w:szCs w:val="36"/>
          <w:lang w:val="en-US"/>
        </w:rPr>
      </w:pPr>
    </w:p>
    <w:p w14:paraId="4B3620AA" w14:textId="6DA7E158" w:rsidR="0087513C" w:rsidRPr="003B3977" w:rsidRDefault="0087513C" w:rsidP="0087513C">
      <w:pPr>
        <w:keepNext/>
        <w:spacing w:line="480" w:lineRule="auto"/>
        <w:jc w:val="both"/>
        <w:rPr>
          <w:lang w:val="en-US"/>
        </w:rPr>
      </w:pPr>
    </w:p>
    <w:p w14:paraId="23167774" w14:textId="77777777" w:rsidR="00221C6D" w:rsidRPr="003B3977" w:rsidRDefault="00221C6D" w:rsidP="00221C6D">
      <w:pPr>
        <w:pStyle w:val="Beschriftung"/>
        <w:keepNext/>
      </w:pPr>
      <w:bookmarkStart w:id="5" w:name="_GoBack"/>
      <w:bookmarkEnd w:id="5"/>
      <w:r w:rsidRPr="003B3977">
        <w:rPr>
          <w:noProof/>
        </w:rPr>
        <w:drawing>
          <wp:inline distT="0" distB="0" distL="0" distR="0" wp14:anchorId="0CE02F48" wp14:editId="0F82841F">
            <wp:extent cx="5759450" cy="457581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1_Error_FFPlot_mitLegend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57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15736" w14:textId="77777777" w:rsidR="006A0B20" w:rsidRPr="003B3977" w:rsidRDefault="00221C6D" w:rsidP="00221C6D">
      <w:pPr>
        <w:pStyle w:val="Beschriftung"/>
      </w:pPr>
      <w:bookmarkStart w:id="6" w:name="_Ref444442552"/>
      <w:r w:rsidRPr="003B3977">
        <w:t xml:space="preserve">Figure </w:t>
      </w:r>
      <w:fldSimple w:instr=" SEQ Figure \* ARABIC ">
        <w:r w:rsidR="00565A97">
          <w:rPr>
            <w:noProof/>
          </w:rPr>
          <w:t>8</w:t>
        </w:r>
      </w:fldSimple>
      <w:bookmarkEnd w:id="6"/>
    </w:p>
    <w:p w14:paraId="58AB83B0" w14:textId="77777777" w:rsidR="00912DD1" w:rsidRPr="003B3977" w:rsidRDefault="00912DD1">
      <w:pPr>
        <w:pStyle w:val="Beschriftung"/>
      </w:pPr>
    </w:p>
    <w:sectPr w:rsidR="00912DD1" w:rsidRPr="003B3977" w:rsidSect="0026463B">
      <w:headerReference w:type="default" r:id="rId9"/>
      <w:footerReference w:type="even" r:id="rId10"/>
      <w:footerReference w:type="default" r:id="rId11"/>
      <w:pgSz w:w="11906" w:h="16838"/>
      <w:pgMar w:top="1418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B30C6" w14:textId="77777777" w:rsidR="00AC65DF" w:rsidRDefault="00AC65DF">
      <w:r>
        <w:separator/>
      </w:r>
    </w:p>
  </w:endnote>
  <w:endnote w:type="continuationSeparator" w:id="0">
    <w:p w14:paraId="072C0CA9" w14:textId="77777777" w:rsidR="00AC65DF" w:rsidRDefault="00AC6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6B025" w14:textId="77777777" w:rsidR="00565A97" w:rsidRDefault="00565A97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BF06CCE" w14:textId="77777777" w:rsidR="00565A97" w:rsidRDefault="00565A9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66C05" w14:textId="77777777" w:rsidR="00565A97" w:rsidRDefault="00565A97" w:rsidP="0026463B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AAA69" w14:textId="77777777" w:rsidR="00AC65DF" w:rsidRDefault="00AC65DF">
      <w:r>
        <w:separator/>
      </w:r>
    </w:p>
  </w:footnote>
  <w:footnote w:type="continuationSeparator" w:id="0">
    <w:p w14:paraId="576B5EF2" w14:textId="77777777" w:rsidR="00AC65DF" w:rsidRDefault="00AC6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3841126"/>
      <w:docPartObj>
        <w:docPartGallery w:val="Page Numbers (Top of Page)"/>
        <w:docPartUnique/>
      </w:docPartObj>
    </w:sdtPr>
    <w:sdtEndPr/>
    <w:sdtContent>
      <w:p w14:paraId="2BEC3B44" w14:textId="77777777" w:rsidR="00565A97" w:rsidRDefault="00565A97">
        <w:pPr>
          <w:pStyle w:val="Kopf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4A6">
          <w:rPr>
            <w:noProof/>
          </w:rPr>
          <w:t>1</w:t>
        </w:r>
        <w:r>
          <w:fldChar w:fldCharType="end"/>
        </w:r>
      </w:p>
    </w:sdtContent>
  </w:sdt>
  <w:p w14:paraId="20AA713A" w14:textId="77777777" w:rsidR="00565A97" w:rsidRDefault="00565A9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8892E3BC"/>
    <w:lvl w:ilvl="0">
      <w:start w:val="1"/>
      <w:numFmt w:val="none"/>
      <w:pStyle w:val="berschrift1"/>
      <w:suff w:val="nothing"/>
      <w:lvlText w:val=""/>
      <w:lvlJc w:val="left"/>
    </w:lvl>
    <w:lvl w:ilvl="1">
      <w:start w:val="1"/>
      <w:numFmt w:val="none"/>
      <w:pStyle w:val="berschrift2"/>
      <w:suff w:val="nothing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1361E94"/>
    <w:multiLevelType w:val="hybridMultilevel"/>
    <w:tmpl w:val="AFC24D7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13508"/>
    <w:multiLevelType w:val="hybridMultilevel"/>
    <w:tmpl w:val="3872DD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93F99"/>
    <w:multiLevelType w:val="hybridMultilevel"/>
    <w:tmpl w:val="01F0A284"/>
    <w:lvl w:ilvl="0" w:tplc="3D1CBA64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A21406B"/>
    <w:multiLevelType w:val="hybridMultilevel"/>
    <w:tmpl w:val="85F0E8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F3334"/>
    <w:multiLevelType w:val="hybridMultilevel"/>
    <w:tmpl w:val="1D50CF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025FA"/>
    <w:multiLevelType w:val="hybridMultilevel"/>
    <w:tmpl w:val="57027C58"/>
    <w:lvl w:ilvl="0" w:tplc="126876E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396"/>
    <w:multiLevelType w:val="hybridMultilevel"/>
    <w:tmpl w:val="7AF8FD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86932"/>
    <w:multiLevelType w:val="hybridMultilevel"/>
    <w:tmpl w:val="E3CCC686"/>
    <w:lvl w:ilvl="0" w:tplc="8B4ED988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F91188"/>
    <w:multiLevelType w:val="multilevel"/>
    <w:tmpl w:val="01F0A28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173634F9"/>
    <w:multiLevelType w:val="hybridMultilevel"/>
    <w:tmpl w:val="AF34FD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021ED"/>
    <w:multiLevelType w:val="hybridMultilevel"/>
    <w:tmpl w:val="5A2A6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0875"/>
    <w:multiLevelType w:val="hybridMultilevel"/>
    <w:tmpl w:val="AC364168"/>
    <w:lvl w:ilvl="0" w:tplc="03CABCD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733EE"/>
    <w:multiLevelType w:val="hybridMultilevel"/>
    <w:tmpl w:val="175803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F60429"/>
    <w:multiLevelType w:val="hybridMultilevel"/>
    <w:tmpl w:val="FFB4458A"/>
    <w:lvl w:ilvl="0" w:tplc="683C1E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D81BC4"/>
    <w:multiLevelType w:val="multilevel"/>
    <w:tmpl w:val="E87EB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AEB672F"/>
    <w:multiLevelType w:val="hybridMultilevel"/>
    <w:tmpl w:val="5B92692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3A01B2"/>
    <w:multiLevelType w:val="hybridMultilevel"/>
    <w:tmpl w:val="DDD865F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590264"/>
    <w:multiLevelType w:val="hybridMultilevel"/>
    <w:tmpl w:val="59601E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E39FA"/>
    <w:multiLevelType w:val="hybridMultilevel"/>
    <w:tmpl w:val="9F286B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01131"/>
    <w:multiLevelType w:val="hybridMultilevel"/>
    <w:tmpl w:val="35BA83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976E4"/>
    <w:multiLevelType w:val="hybridMultilevel"/>
    <w:tmpl w:val="0756C84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9F6096"/>
    <w:multiLevelType w:val="hybridMultilevel"/>
    <w:tmpl w:val="2982E116"/>
    <w:lvl w:ilvl="0" w:tplc="AF387642">
      <w:start w:val="1"/>
      <w:numFmt w:val="lowerLetter"/>
      <w:lvlText w:val="(%1)"/>
      <w:lvlJc w:val="left"/>
      <w:pPr>
        <w:ind w:left="34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9" w:hanging="360"/>
      </w:pPr>
    </w:lvl>
    <w:lvl w:ilvl="2" w:tplc="0407001B" w:tentative="1">
      <w:start w:val="1"/>
      <w:numFmt w:val="lowerRoman"/>
      <w:lvlText w:val="%3."/>
      <w:lvlJc w:val="right"/>
      <w:pPr>
        <w:ind w:left="1789" w:hanging="180"/>
      </w:pPr>
    </w:lvl>
    <w:lvl w:ilvl="3" w:tplc="0407000F" w:tentative="1">
      <w:start w:val="1"/>
      <w:numFmt w:val="decimal"/>
      <w:lvlText w:val="%4."/>
      <w:lvlJc w:val="left"/>
      <w:pPr>
        <w:ind w:left="2509" w:hanging="360"/>
      </w:pPr>
    </w:lvl>
    <w:lvl w:ilvl="4" w:tplc="04070019" w:tentative="1">
      <w:start w:val="1"/>
      <w:numFmt w:val="lowerLetter"/>
      <w:lvlText w:val="%5."/>
      <w:lvlJc w:val="left"/>
      <w:pPr>
        <w:ind w:left="3229" w:hanging="360"/>
      </w:pPr>
    </w:lvl>
    <w:lvl w:ilvl="5" w:tplc="0407001B" w:tentative="1">
      <w:start w:val="1"/>
      <w:numFmt w:val="lowerRoman"/>
      <w:lvlText w:val="%6."/>
      <w:lvlJc w:val="right"/>
      <w:pPr>
        <w:ind w:left="3949" w:hanging="180"/>
      </w:pPr>
    </w:lvl>
    <w:lvl w:ilvl="6" w:tplc="0407000F" w:tentative="1">
      <w:start w:val="1"/>
      <w:numFmt w:val="decimal"/>
      <w:lvlText w:val="%7."/>
      <w:lvlJc w:val="left"/>
      <w:pPr>
        <w:ind w:left="4669" w:hanging="360"/>
      </w:pPr>
    </w:lvl>
    <w:lvl w:ilvl="7" w:tplc="04070019" w:tentative="1">
      <w:start w:val="1"/>
      <w:numFmt w:val="lowerLetter"/>
      <w:lvlText w:val="%8."/>
      <w:lvlJc w:val="left"/>
      <w:pPr>
        <w:ind w:left="5389" w:hanging="360"/>
      </w:pPr>
    </w:lvl>
    <w:lvl w:ilvl="8" w:tplc="0407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3" w15:restartNumberingAfterBreak="0">
    <w:nsid w:val="5DBE06B0"/>
    <w:multiLevelType w:val="hybridMultilevel"/>
    <w:tmpl w:val="FDB6EC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965CDC"/>
    <w:multiLevelType w:val="hybridMultilevel"/>
    <w:tmpl w:val="397A6A96"/>
    <w:lvl w:ilvl="0" w:tplc="8C9484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60E8F"/>
    <w:multiLevelType w:val="hybridMultilevel"/>
    <w:tmpl w:val="7C3A37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A5519"/>
    <w:multiLevelType w:val="hybridMultilevel"/>
    <w:tmpl w:val="2DDE29D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A4040F"/>
    <w:multiLevelType w:val="hybridMultilevel"/>
    <w:tmpl w:val="FFB4458A"/>
    <w:lvl w:ilvl="0" w:tplc="683C1E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9702CFD"/>
    <w:multiLevelType w:val="hybridMultilevel"/>
    <w:tmpl w:val="CE2C1B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5C1672"/>
    <w:multiLevelType w:val="hybridMultilevel"/>
    <w:tmpl w:val="3FFCF0B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7749B9"/>
    <w:multiLevelType w:val="hybridMultilevel"/>
    <w:tmpl w:val="1CC4CB5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3"/>
  </w:num>
  <w:num w:numId="4">
    <w:abstractNumId w:val="3"/>
  </w:num>
  <w:num w:numId="5">
    <w:abstractNumId w:val="9"/>
  </w:num>
  <w:num w:numId="6">
    <w:abstractNumId w:val="26"/>
  </w:num>
  <w:num w:numId="7">
    <w:abstractNumId w:val="17"/>
  </w:num>
  <w:num w:numId="8">
    <w:abstractNumId w:val="29"/>
  </w:num>
  <w:num w:numId="9">
    <w:abstractNumId w:val="23"/>
  </w:num>
  <w:num w:numId="10">
    <w:abstractNumId w:val="4"/>
  </w:num>
  <w:num w:numId="11">
    <w:abstractNumId w:val="7"/>
  </w:num>
  <w:num w:numId="12">
    <w:abstractNumId w:val="16"/>
  </w:num>
  <w:num w:numId="13">
    <w:abstractNumId w:val="8"/>
  </w:num>
  <w:num w:numId="14">
    <w:abstractNumId w:val="1"/>
  </w:num>
  <w:num w:numId="1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</w:num>
  <w:num w:numId="17">
    <w:abstractNumId w:val="19"/>
  </w:num>
  <w:num w:numId="18">
    <w:abstractNumId w:val="5"/>
  </w:num>
  <w:num w:numId="19">
    <w:abstractNumId w:val="18"/>
  </w:num>
  <w:num w:numId="20">
    <w:abstractNumId w:val="30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5"/>
  </w:num>
  <w:num w:numId="24">
    <w:abstractNumId w:val="15"/>
  </w:num>
  <w:num w:numId="25">
    <w:abstractNumId w:val="28"/>
  </w:num>
  <w:num w:numId="26">
    <w:abstractNumId w:val="6"/>
  </w:num>
  <w:num w:numId="27">
    <w:abstractNumId w:val="11"/>
  </w:num>
  <w:num w:numId="28">
    <w:abstractNumId w:val="14"/>
  </w:num>
  <w:num w:numId="29">
    <w:abstractNumId w:val="10"/>
  </w:num>
  <w:num w:numId="30">
    <w:abstractNumId w:val="27"/>
  </w:num>
  <w:num w:numId="31">
    <w:abstractNumId w:val="24"/>
  </w:num>
  <w:num w:numId="32">
    <w:abstractNumId w:val="12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BE7"/>
    <w:rsid w:val="000033FA"/>
    <w:rsid w:val="0000738E"/>
    <w:rsid w:val="00007E32"/>
    <w:rsid w:val="00010545"/>
    <w:rsid w:val="000134A3"/>
    <w:rsid w:val="00017885"/>
    <w:rsid w:val="000209DC"/>
    <w:rsid w:val="00020B30"/>
    <w:rsid w:val="00024286"/>
    <w:rsid w:val="00024520"/>
    <w:rsid w:val="000245F1"/>
    <w:rsid w:val="00024739"/>
    <w:rsid w:val="00032F37"/>
    <w:rsid w:val="00033860"/>
    <w:rsid w:val="000349EE"/>
    <w:rsid w:val="00040F75"/>
    <w:rsid w:val="00043438"/>
    <w:rsid w:val="0004392B"/>
    <w:rsid w:val="00043DDB"/>
    <w:rsid w:val="0005374B"/>
    <w:rsid w:val="000652E6"/>
    <w:rsid w:val="00072003"/>
    <w:rsid w:val="00072790"/>
    <w:rsid w:val="00075745"/>
    <w:rsid w:val="00076BBD"/>
    <w:rsid w:val="0009009D"/>
    <w:rsid w:val="00092536"/>
    <w:rsid w:val="00093CB7"/>
    <w:rsid w:val="00093DD7"/>
    <w:rsid w:val="00097564"/>
    <w:rsid w:val="000A1DBF"/>
    <w:rsid w:val="000A2288"/>
    <w:rsid w:val="000A24B9"/>
    <w:rsid w:val="000B05D0"/>
    <w:rsid w:val="000B0815"/>
    <w:rsid w:val="000B4979"/>
    <w:rsid w:val="000B73ED"/>
    <w:rsid w:val="000C1039"/>
    <w:rsid w:val="000C4AE8"/>
    <w:rsid w:val="000C64A9"/>
    <w:rsid w:val="000D232B"/>
    <w:rsid w:val="000D4887"/>
    <w:rsid w:val="000D5CA9"/>
    <w:rsid w:val="000D6726"/>
    <w:rsid w:val="000D6BE0"/>
    <w:rsid w:val="000E2838"/>
    <w:rsid w:val="000E74C5"/>
    <w:rsid w:val="000E7F18"/>
    <w:rsid w:val="000F1A45"/>
    <w:rsid w:val="000F627D"/>
    <w:rsid w:val="000F6BE7"/>
    <w:rsid w:val="00103678"/>
    <w:rsid w:val="001037F3"/>
    <w:rsid w:val="00110C2C"/>
    <w:rsid w:val="00112F0D"/>
    <w:rsid w:val="00121C9E"/>
    <w:rsid w:val="0012281B"/>
    <w:rsid w:val="00124F00"/>
    <w:rsid w:val="0013027F"/>
    <w:rsid w:val="00133F56"/>
    <w:rsid w:val="00135709"/>
    <w:rsid w:val="00140469"/>
    <w:rsid w:val="001405D9"/>
    <w:rsid w:val="00141650"/>
    <w:rsid w:val="001425FE"/>
    <w:rsid w:val="001447FC"/>
    <w:rsid w:val="00153063"/>
    <w:rsid w:val="00161EA0"/>
    <w:rsid w:val="00170029"/>
    <w:rsid w:val="00170162"/>
    <w:rsid w:val="0017023A"/>
    <w:rsid w:val="001740B8"/>
    <w:rsid w:val="001778CE"/>
    <w:rsid w:val="001779A7"/>
    <w:rsid w:val="00177C0B"/>
    <w:rsid w:val="001816BB"/>
    <w:rsid w:val="00191BCF"/>
    <w:rsid w:val="001951AE"/>
    <w:rsid w:val="00197705"/>
    <w:rsid w:val="00197FD2"/>
    <w:rsid w:val="001A5125"/>
    <w:rsid w:val="001A5898"/>
    <w:rsid w:val="001B7B2C"/>
    <w:rsid w:val="001D0948"/>
    <w:rsid w:val="001D0DCD"/>
    <w:rsid w:val="001D5E02"/>
    <w:rsid w:val="001D6196"/>
    <w:rsid w:val="001D61FA"/>
    <w:rsid w:val="001E0768"/>
    <w:rsid w:val="001E11DD"/>
    <w:rsid w:val="001E592F"/>
    <w:rsid w:val="001E7BC5"/>
    <w:rsid w:val="001F640C"/>
    <w:rsid w:val="001F677C"/>
    <w:rsid w:val="00200105"/>
    <w:rsid w:val="00200240"/>
    <w:rsid w:val="00200ECE"/>
    <w:rsid w:val="00204B83"/>
    <w:rsid w:val="00204F60"/>
    <w:rsid w:val="00205628"/>
    <w:rsid w:val="00207560"/>
    <w:rsid w:val="00213C6E"/>
    <w:rsid w:val="00216B20"/>
    <w:rsid w:val="00217182"/>
    <w:rsid w:val="00221C6D"/>
    <w:rsid w:val="00223EF9"/>
    <w:rsid w:val="002272BD"/>
    <w:rsid w:val="00231D88"/>
    <w:rsid w:val="00232A61"/>
    <w:rsid w:val="00232F45"/>
    <w:rsid w:val="00236B23"/>
    <w:rsid w:val="00242844"/>
    <w:rsid w:val="00255629"/>
    <w:rsid w:val="00257703"/>
    <w:rsid w:val="0026045A"/>
    <w:rsid w:val="00262458"/>
    <w:rsid w:val="00263B70"/>
    <w:rsid w:val="0026463B"/>
    <w:rsid w:val="00270B63"/>
    <w:rsid w:val="00273BFB"/>
    <w:rsid w:val="0028082F"/>
    <w:rsid w:val="00282711"/>
    <w:rsid w:val="00292F6A"/>
    <w:rsid w:val="002939C5"/>
    <w:rsid w:val="002962CE"/>
    <w:rsid w:val="002A11DA"/>
    <w:rsid w:val="002A703C"/>
    <w:rsid w:val="002B4F56"/>
    <w:rsid w:val="002C1E80"/>
    <w:rsid w:val="002C277D"/>
    <w:rsid w:val="002C29FE"/>
    <w:rsid w:val="002C31F5"/>
    <w:rsid w:val="002C4774"/>
    <w:rsid w:val="002C701C"/>
    <w:rsid w:val="002D1DB8"/>
    <w:rsid w:val="002D35BE"/>
    <w:rsid w:val="002D3C46"/>
    <w:rsid w:val="002D4EE4"/>
    <w:rsid w:val="002D5672"/>
    <w:rsid w:val="002E2868"/>
    <w:rsid w:val="002E75BC"/>
    <w:rsid w:val="002E7B7E"/>
    <w:rsid w:val="002E7E32"/>
    <w:rsid w:val="002F3241"/>
    <w:rsid w:val="002F423B"/>
    <w:rsid w:val="002F4448"/>
    <w:rsid w:val="00302ACF"/>
    <w:rsid w:val="00305120"/>
    <w:rsid w:val="0030530D"/>
    <w:rsid w:val="00306A47"/>
    <w:rsid w:val="00307AD8"/>
    <w:rsid w:val="0031165F"/>
    <w:rsid w:val="00314463"/>
    <w:rsid w:val="00314925"/>
    <w:rsid w:val="0031575B"/>
    <w:rsid w:val="00320163"/>
    <w:rsid w:val="00321A3E"/>
    <w:rsid w:val="00325DFA"/>
    <w:rsid w:val="0032608D"/>
    <w:rsid w:val="00335953"/>
    <w:rsid w:val="00342D73"/>
    <w:rsid w:val="00345790"/>
    <w:rsid w:val="003504BB"/>
    <w:rsid w:val="0035452E"/>
    <w:rsid w:val="00355191"/>
    <w:rsid w:val="00356BD1"/>
    <w:rsid w:val="00361393"/>
    <w:rsid w:val="00361A78"/>
    <w:rsid w:val="00366658"/>
    <w:rsid w:val="003716B0"/>
    <w:rsid w:val="00371ADE"/>
    <w:rsid w:val="003769D3"/>
    <w:rsid w:val="00383869"/>
    <w:rsid w:val="00384CCC"/>
    <w:rsid w:val="00385ED2"/>
    <w:rsid w:val="0038739B"/>
    <w:rsid w:val="00390688"/>
    <w:rsid w:val="00392066"/>
    <w:rsid w:val="00392225"/>
    <w:rsid w:val="003923FB"/>
    <w:rsid w:val="003924D6"/>
    <w:rsid w:val="003953BF"/>
    <w:rsid w:val="00395D9C"/>
    <w:rsid w:val="003A0E0F"/>
    <w:rsid w:val="003A5335"/>
    <w:rsid w:val="003A56D0"/>
    <w:rsid w:val="003B0F61"/>
    <w:rsid w:val="003B3977"/>
    <w:rsid w:val="003B4FCE"/>
    <w:rsid w:val="003B645E"/>
    <w:rsid w:val="003B64C1"/>
    <w:rsid w:val="003B742D"/>
    <w:rsid w:val="003B7AAF"/>
    <w:rsid w:val="003C279D"/>
    <w:rsid w:val="003C49BD"/>
    <w:rsid w:val="003C6166"/>
    <w:rsid w:val="003C6794"/>
    <w:rsid w:val="003D1354"/>
    <w:rsid w:val="003E3AAC"/>
    <w:rsid w:val="003E543E"/>
    <w:rsid w:val="003E6DBA"/>
    <w:rsid w:val="003E7749"/>
    <w:rsid w:val="003F1B32"/>
    <w:rsid w:val="003F47C3"/>
    <w:rsid w:val="004000C3"/>
    <w:rsid w:val="00404833"/>
    <w:rsid w:val="004063CD"/>
    <w:rsid w:val="00407F41"/>
    <w:rsid w:val="00411A9D"/>
    <w:rsid w:val="00411F74"/>
    <w:rsid w:val="00415B08"/>
    <w:rsid w:val="00415C1B"/>
    <w:rsid w:val="0041608B"/>
    <w:rsid w:val="00421BA9"/>
    <w:rsid w:val="00423D9F"/>
    <w:rsid w:val="00431A7F"/>
    <w:rsid w:val="00435A28"/>
    <w:rsid w:val="00437065"/>
    <w:rsid w:val="004421E4"/>
    <w:rsid w:val="00442C61"/>
    <w:rsid w:val="00443A35"/>
    <w:rsid w:val="004458D0"/>
    <w:rsid w:val="00447309"/>
    <w:rsid w:val="00451EA1"/>
    <w:rsid w:val="00452F81"/>
    <w:rsid w:val="00456404"/>
    <w:rsid w:val="00460C94"/>
    <w:rsid w:val="0046392B"/>
    <w:rsid w:val="004701AA"/>
    <w:rsid w:val="0047420F"/>
    <w:rsid w:val="00476224"/>
    <w:rsid w:val="004808EB"/>
    <w:rsid w:val="00481316"/>
    <w:rsid w:val="0048365E"/>
    <w:rsid w:val="00484C17"/>
    <w:rsid w:val="00487DCC"/>
    <w:rsid w:val="00491448"/>
    <w:rsid w:val="0049171D"/>
    <w:rsid w:val="00491DBB"/>
    <w:rsid w:val="004A0AD5"/>
    <w:rsid w:val="004B59BA"/>
    <w:rsid w:val="004C08E0"/>
    <w:rsid w:val="004C2B7C"/>
    <w:rsid w:val="004C735E"/>
    <w:rsid w:val="004D05DF"/>
    <w:rsid w:val="004D3331"/>
    <w:rsid w:val="004D36E2"/>
    <w:rsid w:val="004E2FAA"/>
    <w:rsid w:val="004E34FF"/>
    <w:rsid w:val="004E77AC"/>
    <w:rsid w:val="004F28A7"/>
    <w:rsid w:val="004F371C"/>
    <w:rsid w:val="004F3B5F"/>
    <w:rsid w:val="004F76BC"/>
    <w:rsid w:val="00502D56"/>
    <w:rsid w:val="00503050"/>
    <w:rsid w:val="00504336"/>
    <w:rsid w:val="00505202"/>
    <w:rsid w:val="00510A08"/>
    <w:rsid w:val="00513CB5"/>
    <w:rsid w:val="00516BAB"/>
    <w:rsid w:val="00516E0B"/>
    <w:rsid w:val="005177E3"/>
    <w:rsid w:val="00517FE6"/>
    <w:rsid w:val="00520EF4"/>
    <w:rsid w:val="00521250"/>
    <w:rsid w:val="00522AC4"/>
    <w:rsid w:val="00523B02"/>
    <w:rsid w:val="00524163"/>
    <w:rsid w:val="00525126"/>
    <w:rsid w:val="005275B9"/>
    <w:rsid w:val="00531590"/>
    <w:rsid w:val="00535D1D"/>
    <w:rsid w:val="005408CE"/>
    <w:rsid w:val="00542871"/>
    <w:rsid w:val="00543423"/>
    <w:rsid w:val="00546A82"/>
    <w:rsid w:val="005516A7"/>
    <w:rsid w:val="00556BE7"/>
    <w:rsid w:val="00556BF2"/>
    <w:rsid w:val="0056099E"/>
    <w:rsid w:val="005640D1"/>
    <w:rsid w:val="00565A97"/>
    <w:rsid w:val="00566220"/>
    <w:rsid w:val="005723C8"/>
    <w:rsid w:val="00576080"/>
    <w:rsid w:val="0058102D"/>
    <w:rsid w:val="00582565"/>
    <w:rsid w:val="0059048D"/>
    <w:rsid w:val="00591A39"/>
    <w:rsid w:val="00593F54"/>
    <w:rsid w:val="00594EA5"/>
    <w:rsid w:val="00596542"/>
    <w:rsid w:val="005A397B"/>
    <w:rsid w:val="005A39A5"/>
    <w:rsid w:val="005A570C"/>
    <w:rsid w:val="005A73F1"/>
    <w:rsid w:val="005B1A6F"/>
    <w:rsid w:val="005B3C36"/>
    <w:rsid w:val="005B41C8"/>
    <w:rsid w:val="005B6FF5"/>
    <w:rsid w:val="005B71CA"/>
    <w:rsid w:val="005B7A34"/>
    <w:rsid w:val="005C082A"/>
    <w:rsid w:val="005C1978"/>
    <w:rsid w:val="005C3B04"/>
    <w:rsid w:val="005C45CA"/>
    <w:rsid w:val="005D1CB1"/>
    <w:rsid w:val="005D5E49"/>
    <w:rsid w:val="005E00B0"/>
    <w:rsid w:val="005E1A06"/>
    <w:rsid w:val="005E464B"/>
    <w:rsid w:val="005E5C07"/>
    <w:rsid w:val="005E6518"/>
    <w:rsid w:val="005F015C"/>
    <w:rsid w:val="005F608A"/>
    <w:rsid w:val="005F6A5B"/>
    <w:rsid w:val="006018C6"/>
    <w:rsid w:val="00607422"/>
    <w:rsid w:val="00610394"/>
    <w:rsid w:val="00613075"/>
    <w:rsid w:val="00614355"/>
    <w:rsid w:val="0061549E"/>
    <w:rsid w:val="006243C6"/>
    <w:rsid w:val="00624EC0"/>
    <w:rsid w:val="00631397"/>
    <w:rsid w:val="00631C4A"/>
    <w:rsid w:val="006329B7"/>
    <w:rsid w:val="00633971"/>
    <w:rsid w:val="00636962"/>
    <w:rsid w:val="00642DBD"/>
    <w:rsid w:val="00645AA4"/>
    <w:rsid w:val="00653315"/>
    <w:rsid w:val="0065534F"/>
    <w:rsid w:val="00661086"/>
    <w:rsid w:val="00665D20"/>
    <w:rsid w:val="0067262D"/>
    <w:rsid w:val="00674D55"/>
    <w:rsid w:val="00674D70"/>
    <w:rsid w:val="006758A2"/>
    <w:rsid w:val="00676729"/>
    <w:rsid w:val="00680BD9"/>
    <w:rsid w:val="00681977"/>
    <w:rsid w:val="0068284C"/>
    <w:rsid w:val="00684B4B"/>
    <w:rsid w:val="00685B7D"/>
    <w:rsid w:val="006876BC"/>
    <w:rsid w:val="00687EF5"/>
    <w:rsid w:val="0069403A"/>
    <w:rsid w:val="006949EC"/>
    <w:rsid w:val="00695494"/>
    <w:rsid w:val="006A0244"/>
    <w:rsid w:val="006A0B20"/>
    <w:rsid w:val="006A32BF"/>
    <w:rsid w:val="006A49DC"/>
    <w:rsid w:val="006A70A5"/>
    <w:rsid w:val="006A75E4"/>
    <w:rsid w:val="006A7D0F"/>
    <w:rsid w:val="006B0DA8"/>
    <w:rsid w:val="006B108B"/>
    <w:rsid w:val="006B1FF3"/>
    <w:rsid w:val="006B4D84"/>
    <w:rsid w:val="006C20C8"/>
    <w:rsid w:val="006D0BDE"/>
    <w:rsid w:val="006D3146"/>
    <w:rsid w:val="006D4A1D"/>
    <w:rsid w:val="006D55AE"/>
    <w:rsid w:val="006D5A45"/>
    <w:rsid w:val="006D7833"/>
    <w:rsid w:val="006E11A8"/>
    <w:rsid w:val="006E202F"/>
    <w:rsid w:val="006E3075"/>
    <w:rsid w:val="006E32F1"/>
    <w:rsid w:val="006E446C"/>
    <w:rsid w:val="006F19AD"/>
    <w:rsid w:val="006F3FD8"/>
    <w:rsid w:val="006F75C2"/>
    <w:rsid w:val="006F7CCC"/>
    <w:rsid w:val="0070084B"/>
    <w:rsid w:val="007033BF"/>
    <w:rsid w:val="00706D5B"/>
    <w:rsid w:val="0072222E"/>
    <w:rsid w:val="0072718C"/>
    <w:rsid w:val="007303A0"/>
    <w:rsid w:val="007307F3"/>
    <w:rsid w:val="00733E60"/>
    <w:rsid w:val="00740CC5"/>
    <w:rsid w:val="00746360"/>
    <w:rsid w:val="007478DB"/>
    <w:rsid w:val="00747A0A"/>
    <w:rsid w:val="00750402"/>
    <w:rsid w:val="00751858"/>
    <w:rsid w:val="00752BC2"/>
    <w:rsid w:val="00756313"/>
    <w:rsid w:val="00762002"/>
    <w:rsid w:val="0076562D"/>
    <w:rsid w:val="00766291"/>
    <w:rsid w:val="00771B50"/>
    <w:rsid w:val="0077710F"/>
    <w:rsid w:val="0078075A"/>
    <w:rsid w:val="00781300"/>
    <w:rsid w:val="00781751"/>
    <w:rsid w:val="00781841"/>
    <w:rsid w:val="00781CD1"/>
    <w:rsid w:val="00787FDA"/>
    <w:rsid w:val="007900C8"/>
    <w:rsid w:val="007910A3"/>
    <w:rsid w:val="00797E19"/>
    <w:rsid w:val="007A3947"/>
    <w:rsid w:val="007A3A22"/>
    <w:rsid w:val="007A6455"/>
    <w:rsid w:val="007A66EE"/>
    <w:rsid w:val="007A6A23"/>
    <w:rsid w:val="007B0554"/>
    <w:rsid w:val="007B0751"/>
    <w:rsid w:val="007B122A"/>
    <w:rsid w:val="007B2007"/>
    <w:rsid w:val="007B23E6"/>
    <w:rsid w:val="007B2898"/>
    <w:rsid w:val="007B6B36"/>
    <w:rsid w:val="007C0EF7"/>
    <w:rsid w:val="007C164D"/>
    <w:rsid w:val="007C1E64"/>
    <w:rsid w:val="007C304C"/>
    <w:rsid w:val="007C610E"/>
    <w:rsid w:val="007D1F13"/>
    <w:rsid w:val="007D26E6"/>
    <w:rsid w:val="007D6392"/>
    <w:rsid w:val="007E035E"/>
    <w:rsid w:val="007F66D1"/>
    <w:rsid w:val="00800523"/>
    <w:rsid w:val="00804EE4"/>
    <w:rsid w:val="00805C24"/>
    <w:rsid w:val="00806F56"/>
    <w:rsid w:val="00807BB9"/>
    <w:rsid w:val="00811464"/>
    <w:rsid w:val="008202FE"/>
    <w:rsid w:val="00820371"/>
    <w:rsid w:val="008214A8"/>
    <w:rsid w:val="00826800"/>
    <w:rsid w:val="00826B5B"/>
    <w:rsid w:val="008302F7"/>
    <w:rsid w:val="0083085B"/>
    <w:rsid w:val="0083519E"/>
    <w:rsid w:val="008352A9"/>
    <w:rsid w:val="00837A7B"/>
    <w:rsid w:val="0084052B"/>
    <w:rsid w:val="008447B5"/>
    <w:rsid w:val="00845A6A"/>
    <w:rsid w:val="00847652"/>
    <w:rsid w:val="00857C6E"/>
    <w:rsid w:val="008603BB"/>
    <w:rsid w:val="00860BA9"/>
    <w:rsid w:val="008619EC"/>
    <w:rsid w:val="00862CC8"/>
    <w:rsid w:val="00864D7B"/>
    <w:rsid w:val="00866096"/>
    <w:rsid w:val="0086720D"/>
    <w:rsid w:val="0087093A"/>
    <w:rsid w:val="0087513C"/>
    <w:rsid w:val="00877BAA"/>
    <w:rsid w:val="00882431"/>
    <w:rsid w:val="00884877"/>
    <w:rsid w:val="008876A9"/>
    <w:rsid w:val="00887C79"/>
    <w:rsid w:val="008928F5"/>
    <w:rsid w:val="00894CD1"/>
    <w:rsid w:val="008A278A"/>
    <w:rsid w:val="008A3E46"/>
    <w:rsid w:val="008A467D"/>
    <w:rsid w:val="008A5234"/>
    <w:rsid w:val="008A5C6E"/>
    <w:rsid w:val="008B0603"/>
    <w:rsid w:val="008B0772"/>
    <w:rsid w:val="008B0A67"/>
    <w:rsid w:val="008C5C67"/>
    <w:rsid w:val="008C7AB9"/>
    <w:rsid w:val="008D4DC4"/>
    <w:rsid w:val="008E040B"/>
    <w:rsid w:val="008F03C4"/>
    <w:rsid w:val="008F5D6B"/>
    <w:rsid w:val="008F68DC"/>
    <w:rsid w:val="00900C29"/>
    <w:rsid w:val="00900EA6"/>
    <w:rsid w:val="009010B4"/>
    <w:rsid w:val="00904A48"/>
    <w:rsid w:val="009120A9"/>
    <w:rsid w:val="00912DD1"/>
    <w:rsid w:val="00912F9C"/>
    <w:rsid w:val="00913A78"/>
    <w:rsid w:val="00914864"/>
    <w:rsid w:val="00915D3F"/>
    <w:rsid w:val="009200AC"/>
    <w:rsid w:val="0092058D"/>
    <w:rsid w:val="0092120D"/>
    <w:rsid w:val="009304D1"/>
    <w:rsid w:val="009306D3"/>
    <w:rsid w:val="00930D1F"/>
    <w:rsid w:val="00933893"/>
    <w:rsid w:val="00935066"/>
    <w:rsid w:val="00960735"/>
    <w:rsid w:val="00961061"/>
    <w:rsid w:val="0096182C"/>
    <w:rsid w:val="00966F36"/>
    <w:rsid w:val="00971DB8"/>
    <w:rsid w:val="00972711"/>
    <w:rsid w:val="00974B26"/>
    <w:rsid w:val="009815F6"/>
    <w:rsid w:val="00981AFE"/>
    <w:rsid w:val="009838E7"/>
    <w:rsid w:val="0098396B"/>
    <w:rsid w:val="0099007B"/>
    <w:rsid w:val="00992728"/>
    <w:rsid w:val="00992CC0"/>
    <w:rsid w:val="00994258"/>
    <w:rsid w:val="00994CE6"/>
    <w:rsid w:val="009959AF"/>
    <w:rsid w:val="0099796A"/>
    <w:rsid w:val="009A035E"/>
    <w:rsid w:val="009A2361"/>
    <w:rsid w:val="009A3C53"/>
    <w:rsid w:val="009A40FB"/>
    <w:rsid w:val="009A4902"/>
    <w:rsid w:val="009A7897"/>
    <w:rsid w:val="009B34EB"/>
    <w:rsid w:val="009B78C3"/>
    <w:rsid w:val="009C04D8"/>
    <w:rsid w:val="009C0F5A"/>
    <w:rsid w:val="009C71E1"/>
    <w:rsid w:val="009D4F68"/>
    <w:rsid w:val="009D5EFA"/>
    <w:rsid w:val="009E0FC8"/>
    <w:rsid w:val="009E1DC9"/>
    <w:rsid w:val="009E54DF"/>
    <w:rsid w:val="009E790A"/>
    <w:rsid w:val="009F38DA"/>
    <w:rsid w:val="009F3F80"/>
    <w:rsid w:val="009F4FE2"/>
    <w:rsid w:val="009F5901"/>
    <w:rsid w:val="009F5D36"/>
    <w:rsid w:val="009F6270"/>
    <w:rsid w:val="00A00402"/>
    <w:rsid w:val="00A02154"/>
    <w:rsid w:val="00A0496C"/>
    <w:rsid w:val="00A07B7E"/>
    <w:rsid w:val="00A10144"/>
    <w:rsid w:val="00A1240E"/>
    <w:rsid w:val="00A13D20"/>
    <w:rsid w:val="00A25F53"/>
    <w:rsid w:val="00A312C0"/>
    <w:rsid w:val="00A31913"/>
    <w:rsid w:val="00A34E6A"/>
    <w:rsid w:val="00A430CF"/>
    <w:rsid w:val="00A44E9F"/>
    <w:rsid w:val="00A4688C"/>
    <w:rsid w:val="00A47E5E"/>
    <w:rsid w:val="00A533A3"/>
    <w:rsid w:val="00A53A65"/>
    <w:rsid w:val="00A546E9"/>
    <w:rsid w:val="00A54852"/>
    <w:rsid w:val="00A6113B"/>
    <w:rsid w:val="00A63D3C"/>
    <w:rsid w:val="00A6576B"/>
    <w:rsid w:val="00A66B0A"/>
    <w:rsid w:val="00A71A5C"/>
    <w:rsid w:val="00A8177A"/>
    <w:rsid w:val="00A87CC6"/>
    <w:rsid w:val="00A9202F"/>
    <w:rsid w:val="00A941EE"/>
    <w:rsid w:val="00AA04A6"/>
    <w:rsid w:val="00AA242A"/>
    <w:rsid w:val="00AA27A3"/>
    <w:rsid w:val="00AA2F3E"/>
    <w:rsid w:val="00AA4C35"/>
    <w:rsid w:val="00AA4CB1"/>
    <w:rsid w:val="00AA5BD4"/>
    <w:rsid w:val="00AB2100"/>
    <w:rsid w:val="00AB4649"/>
    <w:rsid w:val="00AB59AB"/>
    <w:rsid w:val="00AC2F9E"/>
    <w:rsid w:val="00AC53F1"/>
    <w:rsid w:val="00AC65DF"/>
    <w:rsid w:val="00AC6DCC"/>
    <w:rsid w:val="00AD6628"/>
    <w:rsid w:val="00AD70CF"/>
    <w:rsid w:val="00AE0630"/>
    <w:rsid w:val="00AE4243"/>
    <w:rsid w:val="00AE6C29"/>
    <w:rsid w:val="00AE7CD2"/>
    <w:rsid w:val="00AF52F3"/>
    <w:rsid w:val="00AF5784"/>
    <w:rsid w:val="00AF6D24"/>
    <w:rsid w:val="00B00D98"/>
    <w:rsid w:val="00B12880"/>
    <w:rsid w:val="00B15486"/>
    <w:rsid w:val="00B21AAF"/>
    <w:rsid w:val="00B31E65"/>
    <w:rsid w:val="00B33FDB"/>
    <w:rsid w:val="00B37203"/>
    <w:rsid w:val="00B43034"/>
    <w:rsid w:val="00B44CFB"/>
    <w:rsid w:val="00B47378"/>
    <w:rsid w:val="00B53425"/>
    <w:rsid w:val="00B55F0F"/>
    <w:rsid w:val="00B57967"/>
    <w:rsid w:val="00B57CD1"/>
    <w:rsid w:val="00B57F2B"/>
    <w:rsid w:val="00B70097"/>
    <w:rsid w:val="00B71F84"/>
    <w:rsid w:val="00B729EE"/>
    <w:rsid w:val="00B753D3"/>
    <w:rsid w:val="00B84C61"/>
    <w:rsid w:val="00B85CAE"/>
    <w:rsid w:val="00B860A5"/>
    <w:rsid w:val="00B905C8"/>
    <w:rsid w:val="00B94CE6"/>
    <w:rsid w:val="00B976AB"/>
    <w:rsid w:val="00BB4E55"/>
    <w:rsid w:val="00BB64AF"/>
    <w:rsid w:val="00BB78C3"/>
    <w:rsid w:val="00BC29B9"/>
    <w:rsid w:val="00BC601B"/>
    <w:rsid w:val="00BC6934"/>
    <w:rsid w:val="00BD245F"/>
    <w:rsid w:val="00BD497C"/>
    <w:rsid w:val="00BE0759"/>
    <w:rsid w:val="00BE170D"/>
    <w:rsid w:val="00BE397E"/>
    <w:rsid w:val="00BE6895"/>
    <w:rsid w:val="00BF5F61"/>
    <w:rsid w:val="00BF79B9"/>
    <w:rsid w:val="00C026A8"/>
    <w:rsid w:val="00C02E7C"/>
    <w:rsid w:val="00C0551B"/>
    <w:rsid w:val="00C12D95"/>
    <w:rsid w:val="00C14EF8"/>
    <w:rsid w:val="00C1661C"/>
    <w:rsid w:val="00C20283"/>
    <w:rsid w:val="00C24589"/>
    <w:rsid w:val="00C26164"/>
    <w:rsid w:val="00C30834"/>
    <w:rsid w:val="00C31E3B"/>
    <w:rsid w:val="00C327BA"/>
    <w:rsid w:val="00C3567F"/>
    <w:rsid w:val="00C505D5"/>
    <w:rsid w:val="00C5219C"/>
    <w:rsid w:val="00C5795C"/>
    <w:rsid w:val="00C6164D"/>
    <w:rsid w:val="00C620EA"/>
    <w:rsid w:val="00C63DC9"/>
    <w:rsid w:val="00C6722B"/>
    <w:rsid w:val="00C70D8A"/>
    <w:rsid w:val="00C74E7C"/>
    <w:rsid w:val="00C779B7"/>
    <w:rsid w:val="00C83895"/>
    <w:rsid w:val="00C8573A"/>
    <w:rsid w:val="00C85F7E"/>
    <w:rsid w:val="00C869A5"/>
    <w:rsid w:val="00C90438"/>
    <w:rsid w:val="00C946FA"/>
    <w:rsid w:val="00C96D26"/>
    <w:rsid w:val="00C97AC6"/>
    <w:rsid w:val="00C97B5F"/>
    <w:rsid w:val="00CA22BB"/>
    <w:rsid w:val="00CA25B3"/>
    <w:rsid w:val="00CA2CDC"/>
    <w:rsid w:val="00CA46C6"/>
    <w:rsid w:val="00CC0339"/>
    <w:rsid w:val="00CC406C"/>
    <w:rsid w:val="00CC53BE"/>
    <w:rsid w:val="00CC5968"/>
    <w:rsid w:val="00CC670C"/>
    <w:rsid w:val="00CD4FA1"/>
    <w:rsid w:val="00CD5F0D"/>
    <w:rsid w:val="00CE184F"/>
    <w:rsid w:val="00CE18A2"/>
    <w:rsid w:val="00CE1D5D"/>
    <w:rsid w:val="00CE1F5E"/>
    <w:rsid w:val="00CE7641"/>
    <w:rsid w:val="00CF76DD"/>
    <w:rsid w:val="00D00231"/>
    <w:rsid w:val="00D03B7B"/>
    <w:rsid w:val="00D0753C"/>
    <w:rsid w:val="00D07904"/>
    <w:rsid w:val="00D11C44"/>
    <w:rsid w:val="00D1648E"/>
    <w:rsid w:val="00D20ED4"/>
    <w:rsid w:val="00D2720E"/>
    <w:rsid w:val="00D300A4"/>
    <w:rsid w:val="00D33FBC"/>
    <w:rsid w:val="00D443C7"/>
    <w:rsid w:val="00D4581F"/>
    <w:rsid w:val="00D51A97"/>
    <w:rsid w:val="00D53AC6"/>
    <w:rsid w:val="00D615CA"/>
    <w:rsid w:val="00D62634"/>
    <w:rsid w:val="00D65F11"/>
    <w:rsid w:val="00D70A89"/>
    <w:rsid w:val="00D72F75"/>
    <w:rsid w:val="00D74262"/>
    <w:rsid w:val="00D74B41"/>
    <w:rsid w:val="00D74D53"/>
    <w:rsid w:val="00D77100"/>
    <w:rsid w:val="00D82EEE"/>
    <w:rsid w:val="00D85B8A"/>
    <w:rsid w:val="00D86BA0"/>
    <w:rsid w:val="00D86E27"/>
    <w:rsid w:val="00D87F86"/>
    <w:rsid w:val="00D95179"/>
    <w:rsid w:val="00DA1B54"/>
    <w:rsid w:val="00DA5DF3"/>
    <w:rsid w:val="00DA7178"/>
    <w:rsid w:val="00DC2115"/>
    <w:rsid w:val="00DC2F69"/>
    <w:rsid w:val="00DC47CF"/>
    <w:rsid w:val="00DC6AF1"/>
    <w:rsid w:val="00DC6B2A"/>
    <w:rsid w:val="00DD1CD8"/>
    <w:rsid w:val="00DD3674"/>
    <w:rsid w:val="00DD3720"/>
    <w:rsid w:val="00DD3C6B"/>
    <w:rsid w:val="00DD5DB3"/>
    <w:rsid w:val="00DE0F2B"/>
    <w:rsid w:val="00DE4409"/>
    <w:rsid w:val="00DE540E"/>
    <w:rsid w:val="00DF351D"/>
    <w:rsid w:val="00DF65AA"/>
    <w:rsid w:val="00E00077"/>
    <w:rsid w:val="00E032A8"/>
    <w:rsid w:val="00E0464C"/>
    <w:rsid w:val="00E11CCF"/>
    <w:rsid w:val="00E12292"/>
    <w:rsid w:val="00E123F5"/>
    <w:rsid w:val="00E1244B"/>
    <w:rsid w:val="00E1510A"/>
    <w:rsid w:val="00E17647"/>
    <w:rsid w:val="00E21AD5"/>
    <w:rsid w:val="00E21FE1"/>
    <w:rsid w:val="00E2329F"/>
    <w:rsid w:val="00E27F8F"/>
    <w:rsid w:val="00E30949"/>
    <w:rsid w:val="00E31B94"/>
    <w:rsid w:val="00E32559"/>
    <w:rsid w:val="00E346A3"/>
    <w:rsid w:val="00E414E0"/>
    <w:rsid w:val="00E42035"/>
    <w:rsid w:val="00E425A4"/>
    <w:rsid w:val="00E4353D"/>
    <w:rsid w:val="00E440CE"/>
    <w:rsid w:val="00E47065"/>
    <w:rsid w:val="00E47321"/>
    <w:rsid w:val="00E51A12"/>
    <w:rsid w:val="00E54A18"/>
    <w:rsid w:val="00E62466"/>
    <w:rsid w:val="00E6481A"/>
    <w:rsid w:val="00E65403"/>
    <w:rsid w:val="00E74D42"/>
    <w:rsid w:val="00E75ECB"/>
    <w:rsid w:val="00E80AB0"/>
    <w:rsid w:val="00E810F4"/>
    <w:rsid w:val="00E8260B"/>
    <w:rsid w:val="00E90FE6"/>
    <w:rsid w:val="00E9452D"/>
    <w:rsid w:val="00E95299"/>
    <w:rsid w:val="00E95EE7"/>
    <w:rsid w:val="00EB64C8"/>
    <w:rsid w:val="00EC5EA5"/>
    <w:rsid w:val="00ED2646"/>
    <w:rsid w:val="00ED269A"/>
    <w:rsid w:val="00ED3938"/>
    <w:rsid w:val="00ED4C03"/>
    <w:rsid w:val="00ED5E4C"/>
    <w:rsid w:val="00ED668B"/>
    <w:rsid w:val="00ED7759"/>
    <w:rsid w:val="00EE190D"/>
    <w:rsid w:val="00EF15BB"/>
    <w:rsid w:val="00EF7154"/>
    <w:rsid w:val="00EF786E"/>
    <w:rsid w:val="00F00FF6"/>
    <w:rsid w:val="00F01C52"/>
    <w:rsid w:val="00F02742"/>
    <w:rsid w:val="00F034FF"/>
    <w:rsid w:val="00F06F6E"/>
    <w:rsid w:val="00F07EA8"/>
    <w:rsid w:val="00F10792"/>
    <w:rsid w:val="00F130FF"/>
    <w:rsid w:val="00F1579A"/>
    <w:rsid w:val="00F16952"/>
    <w:rsid w:val="00F17CB1"/>
    <w:rsid w:val="00F20593"/>
    <w:rsid w:val="00F2246C"/>
    <w:rsid w:val="00F22AEE"/>
    <w:rsid w:val="00F24BEF"/>
    <w:rsid w:val="00F26FEB"/>
    <w:rsid w:val="00F40FC3"/>
    <w:rsid w:val="00F44B17"/>
    <w:rsid w:val="00F51ED4"/>
    <w:rsid w:val="00F53495"/>
    <w:rsid w:val="00F54D92"/>
    <w:rsid w:val="00F54EF7"/>
    <w:rsid w:val="00F61311"/>
    <w:rsid w:val="00F63D01"/>
    <w:rsid w:val="00F70CD3"/>
    <w:rsid w:val="00F73CEE"/>
    <w:rsid w:val="00F82AB5"/>
    <w:rsid w:val="00F83290"/>
    <w:rsid w:val="00F87466"/>
    <w:rsid w:val="00F936D9"/>
    <w:rsid w:val="00F9685A"/>
    <w:rsid w:val="00FA1217"/>
    <w:rsid w:val="00FA39BE"/>
    <w:rsid w:val="00FA4B64"/>
    <w:rsid w:val="00FB2986"/>
    <w:rsid w:val="00FB2A8C"/>
    <w:rsid w:val="00FB56BA"/>
    <w:rsid w:val="00FB684A"/>
    <w:rsid w:val="00FC1632"/>
    <w:rsid w:val="00FC3C93"/>
    <w:rsid w:val="00FD0F28"/>
    <w:rsid w:val="00FD59AC"/>
    <w:rsid w:val="00FE0B1A"/>
    <w:rsid w:val="00FE0B82"/>
    <w:rsid w:val="00FE6BC0"/>
    <w:rsid w:val="00FF0602"/>
    <w:rsid w:val="00FF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F052"/>
  <w15:docId w15:val="{1765B370-6D7F-48D7-836D-AC1383B8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90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556BE7"/>
    <w:pPr>
      <w:keepNext/>
      <w:widowControl w:val="0"/>
      <w:numPr>
        <w:numId w:val="1"/>
      </w:numPr>
      <w:suppressAutoHyphens/>
      <w:overflowPunct w:val="0"/>
      <w:autoSpaceDE w:val="0"/>
      <w:autoSpaceDN w:val="0"/>
      <w:adjustRightInd w:val="0"/>
      <w:spacing w:before="240" w:after="283"/>
      <w:textAlignment w:val="baseline"/>
      <w:outlineLvl w:val="0"/>
    </w:pPr>
    <w:rPr>
      <w:b/>
      <w:sz w:val="48"/>
      <w:szCs w:val="20"/>
    </w:rPr>
  </w:style>
  <w:style w:type="paragraph" w:styleId="berschrift2">
    <w:name w:val="heading 2"/>
    <w:basedOn w:val="Standard"/>
    <w:next w:val="Textkrper"/>
    <w:link w:val="berschrift2Zchn"/>
    <w:uiPriority w:val="9"/>
    <w:qFormat/>
    <w:rsid w:val="00556BE7"/>
    <w:pPr>
      <w:keepNext/>
      <w:widowControl w:val="0"/>
      <w:numPr>
        <w:ilvl w:val="1"/>
        <w:numId w:val="1"/>
      </w:numPr>
      <w:suppressAutoHyphens/>
      <w:overflowPunct w:val="0"/>
      <w:autoSpaceDE w:val="0"/>
      <w:autoSpaceDN w:val="0"/>
      <w:adjustRightInd w:val="0"/>
      <w:spacing w:before="240" w:after="283"/>
      <w:textAlignment w:val="baseline"/>
      <w:outlineLvl w:val="1"/>
    </w:pPr>
    <w:rPr>
      <w:b/>
      <w:sz w:val="36"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56BE7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56BE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56BE7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berschrift6">
    <w:name w:val="heading 6"/>
    <w:basedOn w:val="Standard"/>
    <w:next w:val="Standard"/>
    <w:link w:val="berschrift6Zchn"/>
    <w:qFormat/>
    <w:rsid w:val="00556BE7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en-US"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56BE7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lang w:val="en-US"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56BE7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lang w:val="en-US"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56BE7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56BE7"/>
    <w:rPr>
      <w:rFonts w:ascii="Times New Roman" w:eastAsia="Times New Roman" w:hAnsi="Times New Roman" w:cs="Times New Roman"/>
      <w:b/>
      <w:sz w:val="4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56BE7"/>
    <w:rPr>
      <w:rFonts w:ascii="Times New Roman" w:eastAsia="Times New Roman" w:hAnsi="Times New Roman" w:cs="Times New Roman"/>
      <w:b/>
      <w:sz w:val="3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56BE7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56BE7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6BE7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rsid w:val="00556BE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6BE7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6BE7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6BE7"/>
    <w:rPr>
      <w:rFonts w:ascii="Cambria" w:eastAsia="Times New Roman" w:hAnsi="Cambria" w:cs="Times New Roman"/>
      <w:lang w:val="en-US"/>
    </w:rPr>
  </w:style>
  <w:style w:type="paragraph" w:styleId="Textkrper">
    <w:name w:val="Body Text"/>
    <w:basedOn w:val="Standard"/>
    <w:link w:val="TextkrperZchn"/>
    <w:rsid w:val="00556BE7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556BE7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StandardBlock">
    <w:name w:val="Standard + Block"/>
    <w:aliases w:val="Rechts:  -0,05 cm"/>
    <w:basedOn w:val="Standard"/>
    <w:rsid w:val="00556BE7"/>
    <w:pPr>
      <w:ind w:right="-27"/>
      <w:jc w:val="both"/>
    </w:pPr>
    <w:rPr>
      <w:lang w:val="en-GB"/>
    </w:rPr>
  </w:style>
  <w:style w:type="character" w:styleId="Fett">
    <w:name w:val="Strong"/>
    <w:qFormat/>
    <w:rsid w:val="00556BE7"/>
    <w:rPr>
      <w:b/>
      <w:bCs/>
    </w:rPr>
  </w:style>
  <w:style w:type="character" w:styleId="Hyperlink">
    <w:name w:val="Hyperlink"/>
    <w:semiHidden/>
    <w:rsid w:val="00556BE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rsid w:val="00556B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56BE7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semiHidden/>
    <w:rsid w:val="00556B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56BE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6BE7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556B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56BE7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ti">
    <w:name w:val="ti"/>
    <w:basedOn w:val="Absatz-Standardschriftart"/>
    <w:rsid w:val="00556BE7"/>
  </w:style>
  <w:style w:type="character" w:styleId="Platzhaltertext">
    <w:name w:val="Placeholder Text"/>
    <w:semiHidden/>
    <w:rsid w:val="00556BE7"/>
    <w:rPr>
      <w:color w:val="808080"/>
    </w:rPr>
  </w:style>
  <w:style w:type="paragraph" w:styleId="Listenabsatz">
    <w:name w:val="List Paragraph"/>
    <w:basedOn w:val="Standard"/>
    <w:qFormat/>
    <w:rsid w:val="00556BE7"/>
    <w:pPr>
      <w:ind w:left="720"/>
      <w:contextualSpacing/>
    </w:pPr>
  </w:style>
  <w:style w:type="paragraph" w:styleId="Fuzeile">
    <w:name w:val="footer"/>
    <w:basedOn w:val="Standard"/>
    <w:link w:val="FuzeileZchn"/>
    <w:semiHidden/>
    <w:rsid w:val="00556B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556BE7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semiHidden/>
    <w:rsid w:val="00556BE7"/>
  </w:style>
  <w:style w:type="character" w:customStyle="1" w:styleId="src2">
    <w:name w:val="src2"/>
    <w:rsid w:val="00556BE7"/>
    <w:rPr>
      <w:vanish w:val="0"/>
      <w:webHidden w:val="0"/>
      <w:sz w:val="29"/>
      <w:szCs w:val="29"/>
      <w:shd w:val="clear" w:color="auto" w:fill="FFFFFF"/>
      <w:specVanish w:val="0"/>
    </w:rPr>
  </w:style>
  <w:style w:type="paragraph" w:customStyle="1" w:styleId="Acknowledgement">
    <w:name w:val="Acknowledgement"/>
    <w:basedOn w:val="Standard"/>
    <w:rsid w:val="00556BE7"/>
    <w:pPr>
      <w:spacing w:before="120"/>
      <w:ind w:left="720" w:hanging="720"/>
    </w:pPr>
    <w:rPr>
      <w:lang w:val="en-US" w:eastAsia="en-US"/>
    </w:rPr>
  </w:style>
  <w:style w:type="paragraph" w:customStyle="1" w:styleId="SOMContent">
    <w:name w:val="SOMContent"/>
    <w:basedOn w:val="Standard"/>
    <w:rsid w:val="00556BE7"/>
    <w:pPr>
      <w:spacing w:before="120"/>
    </w:pPr>
    <w:rPr>
      <w:lang w:val="en-US" w:eastAsia="en-US"/>
    </w:rPr>
  </w:style>
  <w:style w:type="paragraph" w:styleId="NurText">
    <w:name w:val="Plain Text"/>
    <w:basedOn w:val="Standard"/>
    <w:link w:val="NurTextZchn"/>
    <w:uiPriority w:val="99"/>
    <w:unhideWhenUsed/>
    <w:rsid w:val="00556BE7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556BE7"/>
    <w:rPr>
      <w:rFonts w:ascii="Calibri" w:eastAsia="Calibri" w:hAnsi="Calibri" w:cs="Times New Roman"/>
      <w:szCs w:val="21"/>
    </w:rPr>
  </w:style>
  <w:style w:type="table" w:styleId="Tabellenraster">
    <w:name w:val="Table Grid"/>
    <w:basedOn w:val="NormaleTabelle"/>
    <w:uiPriority w:val="59"/>
    <w:rsid w:val="00556BE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556BE7"/>
    <w:rPr>
      <w:b/>
      <w:bCs/>
      <w:sz w:val="20"/>
      <w:szCs w:val="20"/>
    </w:rPr>
  </w:style>
  <w:style w:type="table" w:styleId="HelleSchattierung">
    <w:name w:val="Light Shading"/>
    <w:basedOn w:val="NormaleTabelle"/>
    <w:uiPriority w:val="60"/>
    <w:rsid w:val="00556B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FarbigesRaster">
    <w:name w:val="Colorful Grid"/>
    <w:basedOn w:val="NormaleTabelle"/>
    <w:uiPriority w:val="73"/>
    <w:rsid w:val="00556BE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ittlereListe1">
    <w:name w:val="Medium List 1"/>
    <w:basedOn w:val="NormaleTabelle"/>
    <w:uiPriority w:val="65"/>
    <w:rsid w:val="00556BE7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556BE7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556BE7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556BE7"/>
    <w:rPr>
      <w:vertAlign w:val="superscript"/>
    </w:rPr>
  </w:style>
  <w:style w:type="paragraph" w:styleId="StandardWeb">
    <w:name w:val="Normal (Web)"/>
    <w:basedOn w:val="Standard"/>
    <w:uiPriority w:val="99"/>
    <w:semiHidden/>
    <w:unhideWhenUsed/>
    <w:rsid w:val="00556BE7"/>
    <w:pPr>
      <w:spacing w:before="100" w:beforeAutospacing="1" w:after="100" w:afterAutospacing="1"/>
    </w:pPr>
    <w:rPr>
      <w:rFonts w:eastAsiaTheme="minorEastAsia"/>
    </w:rPr>
  </w:style>
  <w:style w:type="table" w:customStyle="1" w:styleId="MittlereSchattierung21">
    <w:name w:val="Mittlere Schattierung 21"/>
    <w:basedOn w:val="NormaleTabelle"/>
    <w:next w:val="MittlereSchattierung2"/>
    <w:uiPriority w:val="64"/>
    <w:rsid w:val="00556BE7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556BE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556BE7"/>
    <w:rPr>
      <w:i/>
      <w:iCs/>
    </w:rPr>
  </w:style>
  <w:style w:type="paragraph" w:styleId="Literaturverzeichnis">
    <w:name w:val="Bibliography"/>
    <w:basedOn w:val="Standard"/>
    <w:next w:val="Standard"/>
    <w:uiPriority w:val="37"/>
    <w:unhideWhenUsed/>
    <w:rsid w:val="00556BE7"/>
    <w:pPr>
      <w:spacing w:after="240"/>
    </w:pPr>
  </w:style>
  <w:style w:type="paragraph" w:styleId="berarbeitung">
    <w:name w:val="Revision"/>
    <w:hidden/>
    <w:uiPriority w:val="99"/>
    <w:semiHidden/>
    <w:rsid w:val="00556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highlight">
    <w:name w:val="highlight"/>
    <w:basedOn w:val="Absatz-Standardschriftart"/>
    <w:rsid w:val="00556BE7"/>
  </w:style>
  <w:style w:type="paragraph" w:styleId="Kopfzeile">
    <w:name w:val="header"/>
    <w:basedOn w:val="Standard"/>
    <w:link w:val="KopfzeileZchn"/>
    <w:uiPriority w:val="99"/>
    <w:unhideWhenUsed/>
    <w:rsid w:val="00556B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6BE7"/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HellesRaster">
    <w:name w:val="Light Grid"/>
    <w:basedOn w:val="NormaleTabelle"/>
    <w:uiPriority w:val="62"/>
    <w:rsid w:val="009C71E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2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CA465-4F03-4759-9CEB-B328D8B9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DKFZ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Stahl, Vanessa</dc:creator>
  <cp:lastModifiedBy>Van S</cp:lastModifiedBy>
  <cp:revision>3</cp:revision>
  <cp:lastPrinted>2016-06-08T12:50:00Z</cp:lastPrinted>
  <dcterms:created xsi:type="dcterms:W3CDTF">2016-06-12T17:53:00Z</dcterms:created>
  <dcterms:modified xsi:type="dcterms:W3CDTF">2016-06-12T17:55:00Z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zotero-version="4.0.29.10"&gt;&lt;session id="ncwRmmGT"/&gt;&lt;style id="http://www.zotero.org/styles/journal-of-magnetic-resonance-imaging" hasBibliography="1" bibliographyStyleHasBeenSet="1"/&gt;&lt;prefs&gt;&lt;pref name="fieldType" value="Field"/&gt;&lt;pre</vt:lpwstr>
  </property>
  <property fmtid="{D5CDD505-2E9C-101B-9397-08002B2CF9AE}" pid="3" name="ZOTERO_PREF_2">
    <vt:lpwstr>f name="storeReferences" value="true"/&gt;&lt;pref name="automaticJournalAbbreviations" value="true"/&gt;&lt;pref name="noteType" value=""/&gt;&lt;/prefs&gt;&lt;/data&gt;</vt:lpwstr>
  </property>
</Properties>
</file>