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D4" w:rsidRPr="00362670" w:rsidRDefault="00A341BA" w:rsidP="00310987">
      <w:pPr>
        <w:spacing w:before="240" w:after="60" w:line="240" w:lineRule="auto"/>
        <w:rPr>
          <w:rFonts w:ascii="Cambria" w:eastAsia="SimSun" w:hAnsi="Cambria"/>
          <w:bCs/>
          <w:sz w:val="24"/>
          <w:szCs w:val="24"/>
        </w:rPr>
      </w:pPr>
      <w:proofErr w:type="spellStart"/>
      <w:proofErr w:type="gramStart"/>
      <w:r>
        <w:rPr>
          <w:rFonts w:ascii="Cambria" w:eastAsia="SimSun" w:hAnsi="Cambria"/>
          <w:b/>
          <w:bCs/>
          <w:sz w:val="24"/>
          <w:szCs w:val="24"/>
        </w:rPr>
        <w:t>eTable</w:t>
      </w:r>
      <w:proofErr w:type="spellEnd"/>
      <w:proofErr w:type="gramEnd"/>
      <w:r>
        <w:rPr>
          <w:rFonts w:ascii="Cambria" w:eastAsia="SimSun" w:hAnsi="Cambria"/>
          <w:b/>
          <w:bCs/>
          <w:sz w:val="24"/>
          <w:szCs w:val="24"/>
        </w:rPr>
        <w:t xml:space="preserve"> </w:t>
      </w:r>
      <w:r w:rsidR="00283ECF">
        <w:rPr>
          <w:rFonts w:ascii="Cambria" w:eastAsia="SimSun" w:hAnsi="Cambria"/>
          <w:b/>
          <w:bCs/>
          <w:sz w:val="24"/>
          <w:szCs w:val="24"/>
        </w:rPr>
        <w:t>1</w:t>
      </w:r>
      <w:r w:rsidR="00A11FD4" w:rsidRPr="00310987">
        <w:rPr>
          <w:rFonts w:ascii="Cambria" w:eastAsia="SimSun" w:hAnsi="Cambria"/>
          <w:b/>
          <w:bCs/>
          <w:sz w:val="24"/>
          <w:szCs w:val="24"/>
        </w:rPr>
        <w:t xml:space="preserve">. </w:t>
      </w:r>
      <w:r w:rsidR="00A11FD4" w:rsidRPr="00362670">
        <w:rPr>
          <w:rFonts w:ascii="Cambria" w:eastAsia="SimSun" w:hAnsi="Cambria"/>
          <w:bCs/>
          <w:sz w:val="24"/>
          <w:szCs w:val="24"/>
        </w:rPr>
        <w:t xml:space="preserve">Description of the studies included in </w:t>
      </w:r>
      <w:r w:rsidR="00A11FD4">
        <w:rPr>
          <w:rFonts w:ascii="Cambria" w:eastAsia="SimSun" w:hAnsi="Cambria"/>
          <w:bCs/>
          <w:sz w:val="24"/>
          <w:szCs w:val="24"/>
        </w:rPr>
        <w:t xml:space="preserve">these analyses in </w:t>
      </w:r>
      <w:r w:rsidR="00A11FD4" w:rsidRPr="00362670">
        <w:rPr>
          <w:rFonts w:ascii="Cambria" w:eastAsia="SimSun" w:hAnsi="Cambria"/>
          <w:bCs/>
          <w:sz w:val="24"/>
          <w:szCs w:val="24"/>
        </w:rPr>
        <w:t xml:space="preserve">the SYNERGY project </w:t>
      </w:r>
    </w:p>
    <w:tbl>
      <w:tblPr>
        <w:tblW w:w="12134" w:type="dxa"/>
        <w:tblInd w:w="-318" w:type="dxa"/>
        <w:tblLook w:val="01E0" w:firstRow="1" w:lastRow="1" w:firstColumn="1" w:lastColumn="1" w:noHBand="0" w:noVBand="0"/>
      </w:tblPr>
      <w:tblGrid>
        <w:gridCol w:w="1599"/>
        <w:gridCol w:w="1528"/>
        <w:gridCol w:w="1276"/>
        <w:gridCol w:w="736"/>
        <w:gridCol w:w="1106"/>
        <w:gridCol w:w="736"/>
        <w:gridCol w:w="1106"/>
        <w:gridCol w:w="1409"/>
        <w:gridCol w:w="1409"/>
        <w:gridCol w:w="1229"/>
      </w:tblGrid>
      <w:tr w:rsidR="00A11FD4" w:rsidRPr="0066574F" w:rsidTr="00075606">
        <w:trPr>
          <w:trHeight w:val="411"/>
        </w:trPr>
        <w:tc>
          <w:tcPr>
            <w:tcW w:w="0" w:type="auto"/>
            <w:vMerge w:val="restart"/>
            <w:tcBorders>
              <w:top w:val="single" w:sz="12" w:space="0" w:color="auto"/>
            </w:tcBorders>
            <w:vAlign w:val="bottom"/>
          </w:tcPr>
          <w:p w:rsidR="00A11FD4" w:rsidRPr="00310987" w:rsidRDefault="00A11FD4" w:rsidP="00310987">
            <w:pPr>
              <w:spacing w:after="0" w:line="240" w:lineRule="auto"/>
              <w:rPr>
                <w:rFonts w:ascii="Arial" w:hAnsi="Arial" w:cs="Arial"/>
                <w:b/>
                <w:sz w:val="18"/>
                <w:szCs w:val="18"/>
                <w:lang w:val="en-GB" w:eastAsia="de-DE"/>
              </w:rPr>
            </w:pPr>
            <w:r w:rsidRPr="00310987">
              <w:rPr>
                <w:rFonts w:ascii="Arial" w:hAnsi="Arial" w:cs="Arial"/>
                <w:b/>
                <w:sz w:val="18"/>
                <w:szCs w:val="18"/>
                <w:lang w:val="en-GB" w:eastAsia="de-DE"/>
              </w:rPr>
              <w:t>Study</w:t>
            </w:r>
          </w:p>
        </w:tc>
        <w:tc>
          <w:tcPr>
            <w:tcW w:w="1528" w:type="dxa"/>
            <w:vMerge w:val="restart"/>
            <w:tcBorders>
              <w:top w:val="single" w:sz="12" w:space="0" w:color="auto"/>
            </w:tcBorders>
            <w:vAlign w:val="bottom"/>
          </w:tcPr>
          <w:p w:rsidR="00A11FD4" w:rsidRPr="00310987" w:rsidRDefault="00A11FD4" w:rsidP="00310987">
            <w:pPr>
              <w:spacing w:after="0" w:line="240" w:lineRule="auto"/>
              <w:rPr>
                <w:rFonts w:ascii="Arial" w:hAnsi="Arial" w:cs="Arial"/>
                <w:b/>
                <w:sz w:val="18"/>
                <w:szCs w:val="18"/>
                <w:lang w:val="en-GB" w:eastAsia="de-DE"/>
              </w:rPr>
            </w:pPr>
            <w:r w:rsidRPr="00310987">
              <w:rPr>
                <w:rFonts w:ascii="Arial" w:hAnsi="Arial" w:cs="Arial"/>
                <w:b/>
                <w:sz w:val="18"/>
                <w:szCs w:val="18"/>
                <w:lang w:val="en-GB" w:eastAsia="de-DE"/>
              </w:rPr>
              <w:t>Country</w:t>
            </w:r>
          </w:p>
        </w:tc>
        <w:tc>
          <w:tcPr>
            <w:tcW w:w="1276" w:type="dxa"/>
            <w:vMerge w:val="restart"/>
            <w:tcBorders>
              <w:top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Data collection</w:t>
            </w:r>
          </w:p>
        </w:tc>
        <w:tc>
          <w:tcPr>
            <w:tcW w:w="0" w:type="auto"/>
            <w:gridSpan w:val="2"/>
            <w:tcBorders>
              <w:top w:val="single" w:sz="12" w:space="0" w:color="auto"/>
              <w:bottom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Cases</w:t>
            </w:r>
          </w:p>
        </w:tc>
        <w:tc>
          <w:tcPr>
            <w:tcW w:w="0" w:type="auto"/>
            <w:gridSpan w:val="2"/>
            <w:tcBorders>
              <w:top w:val="single" w:sz="12" w:space="0" w:color="auto"/>
              <w:bottom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Controls</w:t>
            </w:r>
          </w:p>
        </w:tc>
        <w:tc>
          <w:tcPr>
            <w:tcW w:w="1409" w:type="dxa"/>
            <w:tcBorders>
              <w:top w:val="single" w:sz="12" w:space="0" w:color="auto"/>
            </w:tcBorders>
          </w:tcPr>
          <w:p w:rsidR="00A11FD4" w:rsidRPr="00310987" w:rsidRDefault="00A11FD4" w:rsidP="00310987">
            <w:pPr>
              <w:spacing w:after="0" w:line="240" w:lineRule="auto"/>
              <w:jc w:val="center"/>
              <w:rPr>
                <w:rFonts w:ascii="Arial" w:hAnsi="Arial" w:cs="Arial"/>
                <w:b/>
                <w:sz w:val="18"/>
                <w:szCs w:val="18"/>
                <w:lang w:val="en-GB" w:eastAsia="de-DE"/>
              </w:rPr>
            </w:pPr>
          </w:p>
        </w:tc>
        <w:tc>
          <w:tcPr>
            <w:tcW w:w="1409" w:type="dxa"/>
            <w:vMerge w:val="restart"/>
            <w:tcBorders>
              <w:top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Source</w:t>
            </w:r>
            <w:r w:rsidRPr="00310987">
              <w:rPr>
                <w:rFonts w:ascii="Arial" w:hAnsi="Arial" w:cs="Arial"/>
                <w:b/>
                <w:sz w:val="18"/>
                <w:szCs w:val="18"/>
                <w:lang w:val="en-GB" w:eastAsia="de-DE"/>
              </w:rPr>
              <w:br/>
              <w:t>of controls</w:t>
            </w:r>
            <w:r w:rsidRPr="00310987">
              <w:rPr>
                <w:rFonts w:ascii="Arial" w:hAnsi="Arial" w:cs="Arial"/>
                <w:b/>
                <w:sz w:val="18"/>
                <w:szCs w:val="18"/>
                <w:lang w:val="en-GB" w:eastAsia="de-DE"/>
              </w:rPr>
              <w:br/>
              <w:t>P=Population</w:t>
            </w:r>
            <w:r w:rsidRPr="00310987">
              <w:rPr>
                <w:rFonts w:ascii="Arial" w:hAnsi="Arial" w:cs="Arial"/>
                <w:b/>
                <w:sz w:val="18"/>
                <w:szCs w:val="18"/>
                <w:lang w:val="en-GB" w:eastAsia="de-DE"/>
              </w:rPr>
              <w:br/>
              <w:t>H=Hospital</w:t>
            </w:r>
          </w:p>
        </w:tc>
        <w:tc>
          <w:tcPr>
            <w:tcW w:w="1229" w:type="dxa"/>
            <w:tcBorders>
              <w:top w:val="single" w:sz="12" w:space="0" w:color="auto"/>
            </w:tcBorders>
          </w:tcPr>
          <w:p w:rsidR="00A11FD4" w:rsidRPr="00310987" w:rsidRDefault="00A11FD4" w:rsidP="00310987">
            <w:pPr>
              <w:spacing w:after="0" w:line="240" w:lineRule="auto"/>
              <w:rPr>
                <w:rFonts w:ascii="Arial" w:hAnsi="Arial" w:cs="Arial"/>
                <w:b/>
                <w:sz w:val="18"/>
                <w:szCs w:val="18"/>
                <w:lang w:val="en-GB" w:eastAsia="de-DE"/>
              </w:rPr>
            </w:pPr>
            <w:r w:rsidRPr="00310987">
              <w:rPr>
                <w:rFonts w:ascii="Arial" w:hAnsi="Arial" w:cs="Arial"/>
                <w:b/>
                <w:sz w:val="18"/>
                <w:szCs w:val="18"/>
                <w:lang w:val="en-GB" w:eastAsia="de-DE"/>
              </w:rPr>
              <w:t>Interviewee</w:t>
            </w:r>
            <w:r w:rsidRPr="00310987">
              <w:rPr>
                <w:rFonts w:ascii="Arial" w:hAnsi="Arial" w:cs="Arial"/>
                <w:b/>
                <w:sz w:val="18"/>
                <w:szCs w:val="18"/>
                <w:lang w:val="en-GB" w:eastAsia="de-DE"/>
              </w:rPr>
              <w:br/>
              <w:t>S=subject</w:t>
            </w:r>
          </w:p>
        </w:tc>
      </w:tr>
      <w:tr w:rsidR="00A11FD4" w:rsidRPr="0066574F" w:rsidTr="00075606">
        <w:trPr>
          <w:trHeight w:val="50"/>
        </w:trPr>
        <w:tc>
          <w:tcPr>
            <w:tcW w:w="0" w:type="auto"/>
            <w:vMerge/>
            <w:tcBorders>
              <w:bottom w:val="single" w:sz="12" w:space="0" w:color="auto"/>
            </w:tcBorders>
          </w:tcPr>
          <w:p w:rsidR="00A11FD4" w:rsidRPr="00310987" w:rsidRDefault="00A11FD4" w:rsidP="00310987">
            <w:pPr>
              <w:spacing w:after="0" w:line="240" w:lineRule="auto"/>
              <w:rPr>
                <w:rFonts w:ascii="Arial" w:hAnsi="Arial" w:cs="Arial"/>
                <w:sz w:val="18"/>
                <w:szCs w:val="18"/>
                <w:lang w:val="en-GB" w:eastAsia="de-DE"/>
              </w:rPr>
            </w:pPr>
          </w:p>
        </w:tc>
        <w:tc>
          <w:tcPr>
            <w:tcW w:w="1528" w:type="dxa"/>
            <w:vMerge/>
            <w:tcBorders>
              <w:bottom w:val="single" w:sz="12" w:space="0" w:color="auto"/>
            </w:tcBorders>
          </w:tcPr>
          <w:p w:rsidR="00A11FD4" w:rsidRPr="00310987" w:rsidRDefault="00A11FD4" w:rsidP="00310987">
            <w:pPr>
              <w:spacing w:after="0" w:line="240" w:lineRule="auto"/>
              <w:rPr>
                <w:rFonts w:ascii="Arial" w:hAnsi="Arial" w:cs="Arial"/>
                <w:sz w:val="18"/>
                <w:szCs w:val="18"/>
                <w:lang w:val="en-GB" w:eastAsia="de-DE"/>
              </w:rPr>
            </w:pPr>
          </w:p>
        </w:tc>
        <w:tc>
          <w:tcPr>
            <w:tcW w:w="1276" w:type="dxa"/>
            <w:vMerge/>
            <w:tcBorders>
              <w:bottom w:val="single" w:sz="12" w:space="0" w:color="auto"/>
            </w:tcBorders>
          </w:tcPr>
          <w:p w:rsidR="00A11FD4" w:rsidRPr="00310987" w:rsidRDefault="00A11FD4" w:rsidP="00310987">
            <w:pPr>
              <w:spacing w:after="0" w:line="240" w:lineRule="auto"/>
              <w:jc w:val="center"/>
              <w:rPr>
                <w:rFonts w:ascii="Arial" w:hAnsi="Arial" w:cs="Arial"/>
                <w:sz w:val="18"/>
                <w:szCs w:val="18"/>
                <w:lang w:val="en-GB" w:eastAsia="de-DE"/>
              </w:rPr>
            </w:pPr>
          </w:p>
        </w:tc>
        <w:tc>
          <w:tcPr>
            <w:tcW w:w="0" w:type="auto"/>
            <w:tcBorders>
              <w:top w:val="single" w:sz="12" w:space="0" w:color="auto"/>
              <w:bottom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N</w:t>
            </w:r>
          </w:p>
        </w:tc>
        <w:tc>
          <w:tcPr>
            <w:tcW w:w="0" w:type="auto"/>
            <w:tcBorders>
              <w:top w:val="single" w:sz="12" w:space="0" w:color="auto"/>
              <w:bottom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Response</w:t>
            </w:r>
            <w:r w:rsidRPr="00310987">
              <w:rPr>
                <w:rFonts w:ascii="Arial" w:hAnsi="Arial" w:cs="Arial"/>
                <w:b/>
                <w:sz w:val="18"/>
                <w:szCs w:val="18"/>
                <w:lang w:val="en-GB" w:eastAsia="de-DE"/>
              </w:rPr>
              <w:br/>
              <w:t>rate (%)</w:t>
            </w:r>
          </w:p>
        </w:tc>
        <w:tc>
          <w:tcPr>
            <w:tcW w:w="0" w:type="auto"/>
            <w:tcBorders>
              <w:top w:val="single" w:sz="12" w:space="0" w:color="auto"/>
              <w:bottom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N</w:t>
            </w:r>
          </w:p>
        </w:tc>
        <w:tc>
          <w:tcPr>
            <w:tcW w:w="0" w:type="auto"/>
            <w:tcBorders>
              <w:top w:val="single" w:sz="12" w:space="0" w:color="auto"/>
              <w:bottom w:val="single" w:sz="12" w:space="0" w:color="auto"/>
            </w:tcBorders>
            <w:vAlign w:val="bottom"/>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Response</w:t>
            </w:r>
            <w:r w:rsidRPr="00310987">
              <w:rPr>
                <w:rFonts w:ascii="Arial" w:hAnsi="Arial" w:cs="Arial"/>
                <w:b/>
                <w:sz w:val="18"/>
                <w:szCs w:val="18"/>
                <w:lang w:val="en-GB" w:eastAsia="de-DE"/>
              </w:rPr>
              <w:br/>
              <w:t>rate (%)</w:t>
            </w:r>
          </w:p>
        </w:tc>
        <w:tc>
          <w:tcPr>
            <w:tcW w:w="1409" w:type="dxa"/>
            <w:tcBorders>
              <w:bottom w:val="single" w:sz="12" w:space="0" w:color="auto"/>
            </w:tcBorders>
          </w:tcPr>
          <w:p w:rsidR="00A11FD4" w:rsidRPr="00310987" w:rsidRDefault="00A11FD4" w:rsidP="00310987">
            <w:pPr>
              <w:spacing w:after="0" w:line="240" w:lineRule="auto"/>
              <w:jc w:val="center"/>
              <w:rPr>
                <w:rFonts w:ascii="Arial" w:hAnsi="Arial" w:cs="Arial"/>
                <w:b/>
                <w:sz w:val="18"/>
                <w:szCs w:val="18"/>
                <w:lang w:val="en-GB" w:eastAsia="de-DE"/>
              </w:rPr>
            </w:pPr>
            <w:r w:rsidRPr="00310987">
              <w:rPr>
                <w:rFonts w:ascii="Arial" w:hAnsi="Arial" w:cs="Arial"/>
                <w:b/>
                <w:sz w:val="18"/>
                <w:szCs w:val="18"/>
                <w:lang w:val="en-GB" w:eastAsia="de-DE"/>
              </w:rPr>
              <w:t>Asbestos</w:t>
            </w:r>
            <w:r w:rsidRPr="00310987">
              <w:rPr>
                <w:rFonts w:ascii="Arial" w:hAnsi="Arial" w:cs="Arial"/>
                <w:b/>
                <w:sz w:val="18"/>
                <w:szCs w:val="18"/>
                <w:lang w:val="en-GB" w:eastAsia="de-DE"/>
              </w:rPr>
              <w:br/>
              <w:t>exposure</w:t>
            </w:r>
          </w:p>
        </w:tc>
        <w:tc>
          <w:tcPr>
            <w:tcW w:w="1409" w:type="dxa"/>
            <w:vMerge/>
            <w:tcBorders>
              <w:bottom w:val="single" w:sz="12" w:space="0" w:color="auto"/>
            </w:tcBorders>
          </w:tcPr>
          <w:p w:rsidR="00A11FD4" w:rsidRPr="00310987" w:rsidRDefault="00A11FD4" w:rsidP="00310987">
            <w:pPr>
              <w:spacing w:after="0" w:line="240" w:lineRule="auto"/>
              <w:jc w:val="center"/>
              <w:rPr>
                <w:rFonts w:ascii="Arial" w:hAnsi="Arial" w:cs="Arial"/>
                <w:sz w:val="18"/>
                <w:szCs w:val="18"/>
                <w:lang w:val="en-GB" w:eastAsia="de-DE"/>
              </w:rPr>
            </w:pPr>
          </w:p>
        </w:tc>
        <w:tc>
          <w:tcPr>
            <w:tcW w:w="1229" w:type="dxa"/>
            <w:tcBorders>
              <w:bottom w:val="single" w:sz="12" w:space="0" w:color="auto"/>
            </w:tcBorders>
          </w:tcPr>
          <w:p w:rsidR="00A11FD4" w:rsidRPr="00310987" w:rsidRDefault="00A11FD4" w:rsidP="00310987">
            <w:pPr>
              <w:spacing w:after="0" w:line="240" w:lineRule="auto"/>
              <w:rPr>
                <w:rFonts w:ascii="Arial" w:hAnsi="Arial" w:cs="Arial"/>
                <w:b/>
                <w:sz w:val="18"/>
                <w:szCs w:val="18"/>
                <w:lang w:val="en-GB" w:eastAsia="de-DE"/>
              </w:rPr>
            </w:pPr>
            <w:r w:rsidRPr="00310987">
              <w:rPr>
                <w:rFonts w:ascii="Arial" w:hAnsi="Arial" w:cs="Arial"/>
                <w:b/>
                <w:sz w:val="18"/>
                <w:szCs w:val="18"/>
                <w:lang w:val="en-GB" w:eastAsia="de-DE"/>
              </w:rPr>
              <w:t>NOK=Next-</w:t>
            </w:r>
            <w:r w:rsidRPr="00310987">
              <w:rPr>
                <w:rFonts w:ascii="Arial" w:hAnsi="Arial" w:cs="Arial"/>
                <w:b/>
                <w:sz w:val="18"/>
                <w:szCs w:val="18"/>
                <w:lang w:val="en-GB" w:eastAsia="de-DE"/>
              </w:rPr>
              <w:br/>
              <w:t>of-kin</w:t>
            </w:r>
          </w:p>
        </w:tc>
      </w:tr>
      <w:tr w:rsidR="00A11FD4" w:rsidRPr="0066574F" w:rsidTr="00075606">
        <w:tc>
          <w:tcPr>
            <w:tcW w:w="0" w:type="auto"/>
            <w:tcBorders>
              <w:top w:val="single" w:sz="12" w:space="0" w:color="auto"/>
            </w:tcBorders>
          </w:tcPr>
          <w:p w:rsidR="00A11FD4" w:rsidRPr="00310987" w:rsidRDefault="00A11FD4" w:rsidP="00310987">
            <w:pPr>
              <w:spacing w:before="40" w:after="0" w:line="240" w:lineRule="auto"/>
              <w:rPr>
                <w:rFonts w:ascii="Arial" w:hAnsi="Arial" w:cs="Arial"/>
                <w:sz w:val="18"/>
                <w:szCs w:val="18"/>
                <w:lang w:val="en-GB" w:eastAsia="de-DE"/>
              </w:rPr>
            </w:pPr>
            <w:r w:rsidRPr="00310987">
              <w:rPr>
                <w:rFonts w:ascii="Arial" w:hAnsi="Arial" w:cs="Arial"/>
                <w:sz w:val="18"/>
                <w:szCs w:val="18"/>
                <w:lang w:val="en-GB" w:eastAsia="de-DE"/>
              </w:rPr>
              <w:t>AUT-Munich</w:t>
            </w:r>
          </w:p>
        </w:tc>
        <w:tc>
          <w:tcPr>
            <w:tcW w:w="1528" w:type="dxa"/>
            <w:tcBorders>
              <w:top w:val="single" w:sz="12" w:space="0" w:color="auto"/>
            </w:tcBorders>
          </w:tcPr>
          <w:p w:rsidR="00A11FD4" w:rsidRPr="00310987"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310987">
                  <w:rPr>
                    <w:rFonts w:ascii="Arial" w:hAnsi="Arial" w:cs="Arial"/>
                    <w:sz w:val="18"/>
                    <w:szCs w:val="18"/>
                    <w:lang w:val="en-GB" w:eastAsia="de-DE"/>
                  </w:rPr>
                  <w:t>Germany</w:t>
                </w:r>
              </w:smartTag>
            </w:smartTag>
          </w:p>
        </w:tc>
        <w:tc>
          <w:tcPr>
            <w:tcW w:w="1276" w:type="dxa"/>
            <w:tcBorders>
              <w:top w:val="single" w:sz="12" w:space="0" w:color="auto"/>
            </w:tcBorders>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1990–1995</w:t>
            </w:r>
          </w:p>
        </w:tc>
        <w:tc>
          <w:tcPr>
            <w:tcW w:w="0" w:type="auto"/>
            <w:tcBorders>
              <w:top w:val="single" w:sz="12" w:space="0" w:color="auto"/>
            </w:tcBorders>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3180</w:t>
            </w:r>
          </w:p>
        </w:tc>
        <w:tc>
          <w:tcPr>
            <w:tcW w:w="0" w:type="auto"/>
            <w:tcBorders>
              <w:top w:val="single" w:sz="12" w:space="0" w:color="auto"/>
            </w:tcBorders>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77</w:t>
            </w:r>
          </w:p>
        </w:tc>
        <w:tc>
          <w:tcPr>
            <w:tcW w:w="0" w:type="auto"/>
            <w:tcBorders>
              <w:top w:val="single" w:sz="12" w:space="0" w:color="auto"/>
            </w:tcBorders>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3249</w:t>
            </w:r>
          </w:p>
        </w:tc>
        <w:tc>
          <w:tcPr>
            <w:tcW w:w="0" w:type="auto"/>
            <w:tcBorders>
              <w:top w:val="single" w:sz="12" w:space="0" w:color="auto"/>
            </w:tcBorders>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41</w:t>
            </w:r>
          </w:p>
        </w:tc>
        <w:tc>
          <w:tcPr>
            <w:tcW w:w="1409" w:type="dxa"/>
            <w:tcBorders>
              <w:top w:val="single" w:sz="12" w:space="0" w:color="auto"/>
            </w:tcBorders>
          </w:tcPr>
          <w:p w:rsidR="00A11FD4" w:rsidRPr="00310987" w:rsidRDefault="00A11FD4" w:rsidP="003451A9">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19</w:t>
            </w:r>
            <w:r>
              <w:rPr>
                <w:rFonts w:ascii="Arial" w:hAnsi="Arial" w:cs="Arial"/>
                <w:sz w:val="18"/>
                <w:szCs w:val="18"/>
                <w:lang w:val="en-GB" w:eastAsia="de-DE"/>
              </w:rPr>
              <w:t>46</w:t>
            </w:r>
            <w:r w:rsidRPr="00310987">
              <w:rPr>
                <w:rFonts w:ascii="Arial" w:hAnsi="Arial" w:cs="Arial"/>
                <w:sz w:val="18"/>
                <w:szCs w:val="18"/>
                <w:lang w:val="en-GB" w:eastAsia="de-DE"/>
              </w:rPr>
              <w:t>-1995</w:t>
            </w:r>
          </w:p>
        </w:tc>
        <w:tc>
          <w:tcPr>
            <w:tcW w:w="1409" w:type="dxa"/>
            <w:tcBorders>
              <w:top w:val="single" w:sz="12" w:space="0" w:color="auto"/>
            </w:tcBorders>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P</w:t>
            </w:r>
          </w:p>
        </w:tc>
        <w:tc>
          <w:tcPr>
            <w:tcW w:w="1229" w:type="dxa"/>
            <w:tcBorders>
              <w:top w:val="single" w:sz="12" w:space="0" w:color="auto"/>
            </w:tcBorders>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S</w:t>
            </w:r>
          </w:p>
        </w:tc>
      </w:tr>
      <w:tr w:rsidR="00A11FD4" w:rsidRPr="0066574F" w:rsidTr="00075606">
        <w:tc>
          <w:tcPr>
            <w:tcW w:w="0" w:type="auto"/>
          </w:tcPr>
          <w:p w:rsidR="00A11FD4" w:rsidRPr="00310987" w:rsidRDefault="00A11FD4" w:rsidP="00310987">
            <w:pPr>
              <w:spacing w:before="40" w:after="0" w:line="240" w:lineRule="auto"/>
              <w:rPr>
                <w:rFonts w:ascii="Arial" w:hAnsi="Arial" w:cs="Arial"/>
                <w:sz w:val="18"/>
                <w:szCs w:val="18"/>
                <w:lang w:val="en-GB" w:eastAsia="de-DE"/>
              </w:rPr>
            </w:pPr>
            <w:r w:rsidRPr="00310987">
              <w:rPr>
                <w:rFonts w:ascii="Arial" w:hAnsi="Arial" w:cs="Arial"/>
                <w:sz w:val="18"/>
                <w:szCs w:val="18"/>
                <w:lang w:val="en-GB" w:eastAsia="de-DE"/>
              </w:rPr>
              <w:t>HdA</w:t>
            </w:r>
          </w:p>
        </w:tc>
        <w:tc>
          <w:tcPr>
            <w:tcW w:w="1528" w:type="dxa"/>
          </w:tcPr>
          <w:p w:rsidR="00A11FD4" w:rsidRPr="00310987"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310987">
                  <w:rPr>
                    <w:rFonts w:ascii="Arial" w:hAnsi="Arial" w:cs="Arial"/>
                    <w:sz w:val="18"/>
                    <w:szCs w:val="18"/>
                    <w:lang w:val="en-GB" w:eastAsia="de-DE"/>
                  </w:rPr>
                  <w:t>Germany</w:t>
                </w:r>
              </w:smartTag>
            </w:smartTag>
          </w:p>
        </w:tc>
        <w:tc>
          <w:tcPr>
            <w:tcW w:w="1276"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1988–1993</w:t>
            </w:r>
          </w:p>
        </w:tc>
        <w:tc>
          <w:tcPr>
            <w:tcW w:w="0" w:type="auto"/>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1004</w:t>
            </w:r>
          </w:p>
        </w:tc>
        <w:tc>
          <w:tcPr>
            <w:tcW w:w="0" w:type="auto"/>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69</w:t>
            </w:r>
          </w:p>
        </w:tc>
        <w:tc>
          <w:tcPr>
            <w:tcW w:w="0" w:type="auto"/>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1004</w:t>
            </w:r>
          </w:p>
        </w:tc>
        <w:tc>
          <w:tcPr>
            <w:tcW w:w="0" w:type="auto"/>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68</w:t>
            </w:r>
          </w:p>
        </w:tc>
        <w:tc>
          <w:tcPr>
            <w:tcW w:w="1409" w:type="dxa"/>
          </w:tcPr>
          <w:p w:rsidR="00A11FD4" w:rsidRPr="00310987" w:rsidRDefault="00A11FD4" w:rsidP="003451A9">
            <w:pPr>
              <w:spacing w:before="40" w:after="0" w:line="240" w:lineRule="auto"/>
              <w:jc w:val="center"/>
              <w:rPr>
                <w:rFonts w:ascii="Arial" w:hAnsi="Arial" w:cs="Arial"/>
                <w:sz w:val="18"/>
                <w:szCs w:val="18"/>
                <w:lang w:val="en-GB" w:eastAsia="de-DE"/>
              </w:rPr>
            </w:pPr>
            <w:r>
              <w:rPr>
                <w:rFonts w:ascii="Arial" w:hAnsi="Arial" w:cs="Arial"/>
                <w:sz w:val="18"/>
                <w:szCs w:val="18"/>
                <w:lang w:val="en-GB" w:eastAsia="de-DE"/>
              </w:rPr>
              <w:t>1946</w:t>
            </w:r>
            <w:r w:rsidRPr="00310987">
              <w:rPr>
                <w:rFonts w:ascii="Arial" w:hAnsi="Arial" w:cs="Arial"/>
                <w:sz w:val="18"/>
                <w:szCs w:val="18"/>
                <w:lang w:val="en-GB" w:eastAsia="de-DE"/>
              </w:rPr>
              <w:t>-1993</w:t>
            </w:r>
          </w:p>
        </w:tc>
        <w:tc>
          <w:tcPr>
            <w:tcW w:w="140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P</w:t>
            </w:r>
          </w:p>
        </w:tc>
        <w:tc>
          <w:tcPr>
            <w:tcW w:w="122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S</w:t>
            </w:r>
          </w:p>
        </w:tc>
      </w:tr>
      <w:tr w:rsidR="00A11FD4" w:rsidRPr="0066574F" w:rsidTr="00075606">
        <w:tc>
          <w:tcPr>
            <w:tcW w:w="0" w:type="auto"/>
          </w:tcPr>
          <w:p w:rsidR="00A11FD4" w:rsidRPr="00310987" w:rsidRDefault="00A11FD4" w:rsidP="00310987">
            <w:pPr>
              <w:spacing w:before="40" w:after="0" w:line="240" w:lineRule="auto"/>
              <w:rPr>
                <w:rFonts w:ascii="Arial" w:hAnsi="Arial" w:cs="Arial"/>
                <w:sz w:val="18"/>
                <w:szCs w:val="18"/>
                <w:lang w:val="en-GB" w:eastAsia="de-DE"/>
              </w:rPr>
            </w:pPr>
            <w:r w:rsidRPr="00310987">
              <w:rPr>
                <w:rFonts w:ascii="Arial" w:hAnsi="Arial" w:cs="Arial"/>
                <w:sz w:val="18"/>
                <w:szCs w:val="18"/>
                <w:lang w:val="en-GB" w:eastAsia="de-DE"/>
              </w:rPr>
              <w:t>EAGLE</w:t>
            </w:r>
          </w:p>
        </w:tc>
        <w:tc>
          <w:tcPr>
            <w:tcW w:w="1528" w:type="dxa"/>
          </w:tcPr>
          <w:p w:rsidR="00A11FD4" w:rsidRPr="00310987"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310987">
                  <w:rPr>
                    <w:rFonts w:ascii="Arial" w:hAnsi="Arial" w:cs="Arial"/>
                    <w:sz w:val="18"/>
                    <w:szCs w:val="18"/>
                    <w:lang w:val="en-GB" w:eastAsia="de-DE"/>
                  </w:rPr>
                  <w:t>Italy</w:t>
                </w:r>
              </w:smartTag>
            </w:smartTag>
          </w:p>
        </w:tc>
        <w:tc>
          <w:tcPr>
            <w:tcW w:w="1276"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2002–2005</w:t>
            </w:r>
          </w:p>
        </w:tc>
        <w:tc>
          <w:tcPr>
            <w:tcW w:w="0" w:type="auto"/>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1943</w:t>
            </w:r>
          </w:p>
        </w:tc>
        <w:tc>
          <w:tcPr>
            <w:tcW w:w="0" w:type="auto"/>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87</w:t>
            </w:r>
          </w:p>
        </w:tc>
        <w:tc>
          <w:tcPr>
            <w:tcW w:w="0" w:type="auto"/>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2116</w:t>
            </w:r>
          </w:p>
        </w:tc>
        <w:tc>
          <w:tcPr>
            <w:tcW w:w="0" w:type="auto"/>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72</w:t>
            </w:r>
          </w:p>
        </w:tc>
        <w:tc>
          <w:tcPr>
            <w:tcW w:w="140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1936-2005</w:t>
            </w:r>
          </w:p>
        </w:tc>
        <w:tc>
          <w:tcPr>
            <w:tcW w:w="140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P</w:t>
            </w:r>
          </w:p>
        </w:tc>
        <w:tc>
          <w:tcPr>
            <w:tcW w:w="122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S</w:t>
            </w:r>
          </w:p>
        </w:tc>
      </w:tr>
      <w:tr w:rsidR="00A11FD4" w:rsidRPr="0066574F" w:rsidTr="00075606">
        <w:tc>
          <w:tcPr>
            <w:tcW w:w="0" w:type="auto"/>
          </w:tcPr>
          <w:p w:rsidR="00A11FD4" w:rsidRPr="00310987" w:rsidRDefault="00A11FD4" w:rsidP="00310987">
            <w:pPr>
              <w:spacing w:before="40" w:after="0" w:line="240" w:lineRule="auto"/>
              <w:rPr>
                <w:rFonts w:ascii="Arial" w:hAnsi="Arial" w:cs="Arial"/>
                <w:sz w:val="18"/>
                <w:szCs w:val="18"/>
                <w:lang w:val="en-GB" w:eastAsia="de-DE"/>
              </w:rPr>
            </w:pPr>
            <w:r w:rsidRPr="00310987">
              <w:rPr>
                <w:rFonts w:ascii="Arial" w:hAnsi="Arial" w:cs="Arial"/>
                <w:sz w:val="18"/>
                <w:szCs w:val="18"/>
                <w:lang w:val="en-GB" w:eastAsia="de-DE"/>
              </w:rPr>
              <w:t>TURIN/VENETO</w:t>
            </w:r>
          </w:p>
        </w:tc>
        <w:tc>
          <w:tcPr>
            <w:tcW w:w="1528" w:type="dxa"/>
          </w:tcPr>
          <w:p w:rsidR="00A11FD4" w:rsidRPr="00310987"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310987">
                  <w:rPr>
                    <w:rFonts w:ascii="Arial" w:hAnsi="Arial" w:cs="Arial"/>
                    <w:sz w:val="18"/>
                    <w:szCs w:val="18"/>
                    <w:lang w:val="en-GB" w:eastAsia="de-DE"/>
                  </w:rPr>
                  <w:t>Italy</w:t>
                </w:r>
              </w:smartTag>
            </w:smartTag>
          </w:p>
        </w:tc>
        <w:tc>
          <w:tcPr>
            <w:tcW w:w="1276"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1990–1994</w:t>
            </w:r>
          </w:p>
        </w:tc>
        <w:tc>
          <w:tcPr>
            <w:tcW w:w="0" w:type="auto"/>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1132</w:t>
            </w:r>
          </w:p>
        </w:tc>
        <w:tc>
          <w:tcPr>
            <w:tcW w:w="0" w:type="auto"/>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79</w:t>
            </w:r>
          </w:p>
        </w:tc>
        <w:tc>
          <w:tcPr>
            <w:tcW w:w="0" w:type="auto"/>
          </w:tcPr>
          <w:p w:rsidR="00A11FD4" w:rsidRPr="00310987" w:rsidRDefault="00A11FD4" w:rsidP="00310987">
            <w:pPr>
              <w:spacing w:before="40" w:after="0" w:line="240" w:lineRule="auto"/>
              <w:jc w:val="right"/>
              <w:rPr>
                <w:rFonts w:ascii="Arial" w:hAnsi="Arial" w:cs="Arial"/>
                <w:sz w:val="18"/>
                <w:szCs w:val="18"/>
                <w:lang w:val="en-GB" w:eastAsia="de-DE"/>
              </w:rPr>
            </w:pPr>
            <w:r w:rsidRPr="00310987">
              <w:rPr>
                <w:rFonts w:ascii="Arial" w:hAnsi="Arial" w:cs="Arial"/>
                <w:sz w:val="18"/>
                <w:szCs w:val="18"/>
                <w:lang w:val="en-GB" w:eastAsia="de-DE"/>
              </w:rPr>
              <w:t>1553</w:t>
            </w:r>
          </w:p>
        </w:tc>
        <w:tc>
          <w:tcPr>
            <w:tcW w:w="0" w:type="auto"/>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80</w:t>
            </w:r>
          </w:p>
        </w:tc>
        <w:tc>
          <w:tcPr>
            <w:tcW w:w="140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1922-1994</w:t>
            </w:r>
          </w:p>
        </w:tc>
        <w:tc>
          <w:tcPr>
            <w:tcW w:w="140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P</w:t>
            </w:r>
          </w:p>
        </w:tc>
        <w:tc>
          <w:tcPr>
            <w:tcW w:w="1229" w:type="dxa"/>
          </w:tcPr>
          <w:p w:rsidR="00A11FD4" w:rsidRPr="00310987" w:rsidRDefault="00A11FD4" w:rsidP="00310987">
            <w:pPr>
              <w:spacing w:before="40" w:after="0" w:line="240" w:lineRule="auto"/>
              <w:jc w:val="center"/>
              <w:rPr>
                <w:rFonts w:ascii="Arial" w:hAnsi="Arial" w:cs="Arial"/>
                <w:sz w:val="18"/>
                <w:szCs w:val="18"/>
                <w:lang w:val="en-GB" w:eastAsia="de-DE"/>
              </w:rPr>
            </w:pPr>
            <w:r w:rsidRPr="00310987">
              <w:rPr>
                <w:rFonts w:ascii="Arial" w:hAnsi="Arial" w:cs="Arial"/>
                <w:sz w:val="18"/>
                <w:szCs w:val="18"/>
                <w:lang w:val="en-GB" w:eastAsia="de-DE"/>
              </w:rPr>
              <w:t>S</w:t>
            </w:r>
          </w:p>
        </w:tc>
      </w:tr>
      <w:tr w:rsidR="00A11FD4" w:rsidRPr="0066574F" w:rsidTr="00075606">
        <w:trPr>
          <w:trHeight w:val="80"/>
        </w:trPr>
        <w:tc>
          <w:tcPr>
            <w:tcW w:w="0" w:type="auto"/>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ity">
                <w:r w:rsidRPr="0052084A">
                  <w:rPr>
                    <w:rFonts w:ascii="Arial" w:hAnsi="Arial" w:cs="Arial"/>
                    <w:sz w:val="18"/>
                    <w:szCs w:val="18"/>
                    <w:lang w:val="en-GB" w:eastAsia="de-DE"/>
                  </w:rPr>
                  <w:t>ROME</w:t>
                </w:r>
              </w:smartTag>
            </w:smartTag>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Italy</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1993–1996</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347</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74</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365</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63</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1929-1996</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LUCA</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France</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1989–1992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309</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98</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302</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98</w:t>
            </w:r>
          </w:p>
        </w:tc>
        <w:tc>
          <w:tcPr>
            <w:tcW w:w="1409" w:type="dxa"/>
          </w:tcPr>
          <w:p w:rsidR="00A11FD4" w:rsidRPr="0052084A" w:rsidRDefault="00A11FD4" w:rsidP="003451A9">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w:t>
            </w:r>
            <w:r>
              <w:rPr>
                <w:rFonts w:ascii="Arial" w:hAnsi="Arial" w:cs="Arial"/>
                <w:sz w:val="18"/>
                <w:szCs w:val="18"/>
                <w:lang w:val="en-GB" w:eastAsia="de-DE"/>
              </w:rPr>
              <w:t>46</w:t>
            </w:r>
            <w:r w:rsidRPr="0052084A">
              <w:rPr>
                <w:rFonts w:ascii="Arial" w:hAnsi="Arial" w:cs="Arial"/>
                <w:sz w:val="18"/>
                <w:szCs w:val="18"/>
                <w:lang w:val="en-GB" w:eastAsia="de-DE"/>
              </w:rPr>
              <w:t>-1992</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color w:val="000000"/>
                <w:sz w:val="18"/>
                <w:szCs w:val="18"/>
                <w:lang w:val="de-DE" w:eastAsia="de-DE"/>
              </w:rPr>
              <w:t xml:space="preserve">PARIS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color w:val="000000"/>
                <w:sz w:val="18"/>
                <w:szCs w:val="18"/>
                <w:lang w:val="de-DE" w:eastAsia="de-DE"/>
              </w:rPr>
              <w:t>France</w:t>
            </w:r>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1988–1992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173</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95</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234</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95</w:t>
            </w:r>
          </w:p>
        </w:tc>
        <w:tc>
          <w:tcPr>
            <w:tcW w:w="1409" w:type="dxa"/>
          </w:tcPr>
          <w:p w:rsidR="00A11FD4" w:rsidRPr="0052084A" w:rsidRDefault="00A11FD4" w:rsidP="003451A9">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19</w:t>
            </w:r>
            <w:r>
              <w:rPr>
                <w:rFonts w:ascii="Arial" w:hAnsi="Arial" w:cs="Arial"/>
                <w:color w:val="000000"/>
                <w:sz w:val="18"/>
                <w:szCs w:val="18"/>
                <w:lang w:val="de-DE" w:eastAsia="de-DE"/>
              </w:rPr>
              <w:t>46</w:t>
            </w:r>
            <w:r w:rsidRPr="0052084A">
              <w:rPr>
                <w:rFonts w:ascii="Arial" w:hAnsi="Arial" w:cs="Arial"/>
                <w:color w:val="000000"/>
                <w:sz w:val="18"/>
                <w:szCs w:val="18"/>
                <w:lang w:val="de-DE" w:eastAsia="de-DE"/>
              </w:rPr>
              <w:t>-1992</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color w:val="000000"/>
                <w:sz w:val="18"/>
                <w:szCs w:val="18"/>
                <w:lang w:val="de-DE" w:eastAsia="de-DE"/>
              </w:rPr>
              <w:t>H</w:t>
            </w:r>
          </w:p>
        </w:tc>
        <w:tc>
          <w:tcPr>
            <w:tcW w:w="1229" w:type="dxa"/>
          </w:tcPr>
          <w:p w:rsidR="00A11FD4" w:rsidRPr="0052084A" w:rsidRDefault="00A11FD4" w:rsidP="00310987">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S</w:t>
            </w:r>
          </w:p>
        </w:tc>
      </w:tr>
      <w:tr w:rsidR="00A11FD4" w:rsidRPr="0066574F" w:rsidTr="00075606">
        <w:trPr>
          <w:trHeight w:val="80"/>
        </w:trPr>
        <w:tc>
          <w:tcPr>
            <w:tcW w:w="0" w:type="auto"/>
          </w:tcPr>
          <w:p w:rsidR="00A11FD4" w:rsidRPr="0052084A" w:rsidRDefault="00A11FD4" w:rsidP="00310987">
            <w:pPr>
              <w:spacing w:before="40" w:after="0" w:line="240" w:lineRule="auto"/>
              <w:rPr>
                <w:rFonts w:ascii="Arial" w:hAnsi="Arial" w:cs="Arial"/>
                <w:color w:val="000000"/>
                <w:sz w:val="18"/>
                <w:szCs w:val="18"/>
                <w:lang w:val="de-DE" w:eastAsia="de-DE"/>
              </w:rPr>
            </w:pPr>
            <w:r w:rsidRPr="0052084A">
              <w:rPr>
                <w:rFonts w:ascii="Arial" w:hAnsi="Arial" w:cs="Arial"/>
                <w:color w:val="000000"/>
                <w:sz w:val="18"/>
                <w:szCs w:val="18"/>
                <w:lang w:eastAsia="de-DE"/>
              </w:rPr>
              <w:t>ICARE</w:t>
            </w:r>
          </w:p>
        </w:tc>
        <w:tc>
          <w:tcPr>
            <w:tcW w:w="1528" w:type="dxa"/>
          </w:tcPr>
          <w:p w:rsidR="00A11FD4" w:rsidRPr="0052084A" w:rsidRDefault="00A11FD4" w:rsidP="00310987">
            <w:pPr>
              <w:spacing w:before="40" w:after="0" w:line="240" w:lineRule="auto"/>
              <w:rPr>
                <w:rFonts w:ascii="Arial" w:hAnsi="Arial" w:cs="Arial"/>
                <w:color w:val="000000"/>
                <w:sz w:val="18"/>
                <w:szCs w:val="18"/>
                <w:lang w:val="de-DE" w:eastAsia="de-DE"/>
              </w:rPr>
            </w:pPr>
            <w:smartTag w:uri="urn:schemas-microsoft-com:office:smarttags" w:element="place">
              <w:smartTag w:uri="urn:schemas-microsoft-com:office:smarttags" w:element="country-region">
                <w:r w:rsidRPr="0052084A">
                  <w:rPr>
                    <w:rFonts w:ascii="Arial" w:hAnsi="Arial" w:cs="Arial"/>
                    <w:color w:val="000000"/>
                    <w:sz w:val="18"/>
                    <w:szCs w:val="18"/>
                    <w:lang w:eastAsia="de-DE"/>
                  </w:rPr>
                  <w:t>France</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2001–2007</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2926</w:t>
            </w:r>
          </w:p>
        </w:tc>
        <w:tc>
          <w:tcPr>
            <w:tcW w:w="0" w:type="auto"/>
          </w:tcPr>
          <w:p w:rsidR="00A11FD4" w:rsidRPr="0052084A" w:rsidRDefault="00A11FD4" w:rsidP="00D160A3">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87</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3555</w:t>
            </w:r>
          </w:p>
        </w:tc>
        <w:tc>
          <w:tcPr>
            <w:tcW w:w="0" w:type="auto"/>
          </w:tcPr>
          <w:p w:rsidR="00A11FD4" w:rsidRPr="0052084A" w:rsidRDefault="00A11FD4" w:rsidP="00D160A3">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81</w:t>
            </w:r>
          </w:p>
        </w:tc>
        <w:tc>
          <w:tcPr>
            <w:tcW w:w="1409" w:type="dxa"/>
          </w:tcPr>
          <w:p w:rsidR="00A11FD4" w:rsidRPr="0052084A" w:rsidRDefault="00A11FD4" w:rsidP="003451A9">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19</w:t>
            </w:r>
            <w:r>
              <w:rPr>
                <w:rFonts w:ascii="Arial" w:hAnsi="Arial" w:cs="Arial"/>
                <w:color w:val="000000"/>
                <w:sz w:val="18"/>
                <w:szCs w:val="18"/>
                <w:lang w:val="de-DE" w:eastAsia="de-DE"/>
              </w:rPr>
              <w:t>46</w:t>
            </w:r>
            <w:r w:rsidRPr="0052084A">
              <w:rPr>
                <w:rFonts w:ascii="Arial" w:hAnsi="Arial" w:cs="Arial"/>
                <w:color w:val="000000"/>
                <w:sz w:val="18"/>
                <w:szCs w:val="18"/>
                <w:lang w:val="de-DE" w:eastAsia="de-DE"/>
              </w:rPr>
              <w:t>-2007</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color w:val="000000"/>
                <w:sz w:val="18"/>
                <w:szCs w:val="18"/>
                <w:lang w:val="de-DE" w:eastAsia="de-DE"/>
              </w:rPr>
              <w:t>P</w:t>
            </w:r>
          </w:p>
        </w:tc>
        <w:tc>
          <w:tcPr>
            <w:tcW w:w="1229" w:type="dxa"/>
          </w:tcPr>
          <w:p w:rsidR="00A11FD4" w:rsidRPr="0052084A" w:rsidRDefault="00A11FD4" w:rsidP="00310987">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S &amp; NOK</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color w:val="000000"/>
                <w:sz w:val="18"/>
                <w:szCs w:val="18"/>
                <w:lang w:val="de-DE" w:eastAsia="de-DE"/>
              </w:rPr>
              <w:t>CAPUA</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color w:val="000000"/>
                <w:sz w:val="18"/>
                <w:szCs w:val="18"/>
                <w:lang w:val="de-DE" w:eastAsia="de-DE"/>
              </w:rPr>
              <w:t>Spain</w:t>
            </w:r>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2000–2010</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875</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91</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838</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96</w:t>
            </w:r>
          </w:p>
        </w:tc>
        <w:tc>
          <w:tcPr>
            <w:tcW w:w="1409" w:type="dxa"/>
          </w:tcPr>
          <w:p w:rsidR="00A11FD4" w:rsidRPr="0052084A" w:rsidRDefault="00A11FD4" w:rsidP="003451A9">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19</w:t>
            </w:r>
            <w:r>
              <w:rPr>
                <w:rFonts w:ascii="Arial" w:hAnsi="Arial" w:cs="Arial"/>
                <w:color w:val="000000"/>
                <w:sz w:val="18"/>
                <w:szCs w:val="18"/>
                <w:lang w:val="de-DE" w:eastAsia="de-DE"/>
              </w:rPr>
              <w:t>46</w:t>
            </w:r>
            <w:r w:rsidRPr="0052084A">
              <w:rPr>
                <w:rFonts w:ascii="Arial" w:hAnsi="Arial" w:cs="Arial"/>
                <w:color w:val="000000"/>
                <w:sz w:val="18"/>
                <w:szCs w:val="18"/>
                <w:lang w:val="de-DE" w:eastAsia="de-DE"/>
              </w:rPr>
              <w:t>-2009</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color w:val="000000"/>
                <w:sz w:val="18"/>
                <w:szCs w:val="18"/>
                <w:lang w:val="de-DE" w:eastAsia="de-DE"/>
              </w:rPr>
              <w:t>H</w:t>
            </w:r>
          </w:p>
        </w:tc>
        <w:tc>
          <w:tcPr>
            <w:tcW w:w="1229" w:type="dxa"/>
          </w:tcPr>
          <w:p w:rsidR="00A11FD4" w:rsidRPr="0052084A" w:rsidRDefault="00A11FD4" w:rsidP="00310987">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S</w:t>
            </w:r>
          </w:p>
        </w:tc>
      </w:tr>
      <w:tr w:rsidR="00A11FD4" w:rsidRPr="0066574F" w:rsidTr="00075606">
        <w:trPr>
          <w:trHeight w:val="210"/>
        </w:trPr>
        <w:tc>
          <w:tcPr>
            <w:tcW w:w="0" w:type="auto"/>
          </w:tcPr>
          <w:p w:rsidR="00A11FD4" w:rsidRPr="0052084A" w:rsidRDefault="00A11FD4" w:rsidP="000F2B3C">
            <w:pPr>
              <w:spacing w:before="40" w:after="0" w:line="240" w:lineRule="auto"/>
              <w:rPr>
                <w:rFonts w:ascii="Arial" w:hAnsi="Arial" w:cs="Arial"/>
                <w:color w:val="000000"/>
                <w:sz w:val="18"/>
                <w:szCs w:val="18"/>
                <w:lang w:val="de-DE" w:eastAsia="de-DE"/>
              </w:rPr>
            </w:pPr>
            <w:r w:rsidRPr="0052084A">
              <w:rPr>
                <w:rFonts w:ascii="Arial" w:hAnsi="Arial" w:cs="Arial"/>
                <w:color w:val="000000"/>
                <w:sz w:val="18"/>
                <w:szCs w:val="18"/>
                <w:lang w:val="de-DE" w:eastAsia="de-DE"/>
              </w:rPr>
              <w:t>MORGEN</w:t>
            </w:r>
            <w:r w:rsidR="000F2B3C" w:rsidRPr="000F2B3C">
              <w:rPr>
                <w:rFonts w:ascii="Arial" w:hAnsi="Arial" w:cs="Arial"/>
                <w:color w:val="000000"/>
                <w:sz w:val="18"/>
                <w:szCs w:val="18"/>
                <w:vertAlign w:val="superscript"/>
                <w:lang w:val="de-DE" w:eastAsia="de-DE"/>
              </w:rPr>
              <w:t>a</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color w:val="000000"/>
                <w:sz w:val="18"/>
                <w:szCs w:val="18"/>
                <w:lang w:val="de-DE" w:eastAsia="de-DE"/>
              </w:rPr>
              <w:t>Netherlands</w:t>
            </w:r>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1993–1997</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71</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N/A</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202</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N/A</w:t>
            </w:r>
          </w:p>
        </w:tc>
        <w:tc>
          <w:tcPr>
            <w:tcW w:w="1409" w:type="dxa"/>
          </w:tcPr>
          <w:p w:rsidR="00A11FD4" w:rsidRPr="0052084A" w:rsidRDefault="00A11FD4" w:rsidP="003451A9">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194</w:t>
            </w:r>
            <w:r>
              <w:rPr>
                <w:rFonts w:ascii="Arial" w:hAnsi="Arial" w:cs="Arial"/>
                <w:color w:val="000000"/>
                <w:sz w:val="18"/>
                <w:szCs w:val="18"/>
                <w:lang w:val="de-DE" w:eastAsia="de-DE"/>
              </w:rPr>
              <w:t>6</w:t>
            </w:r>
            <w:r w:rsidRPr="0052084A">
              <w:rPr>
                <w:rFonts w:ascii="Arial" w:hAnsi="Arial" w:cs="Arial"/>
                <w:color w:val="000000"/>
                <w:sz w:val="18"/>
                <w:szCs w:val="18"/>
                <w:lang w:val="de-DE" w:eastAsia="de-DE"/>
              </w:rPr>
              <w:t>-1995</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color w:val="000000"/>
                <w:sz w:val="18"/>
                <w:szCs w:val="18"/>
                <w:lang w:val="de-DE" w:eastAsia="de-DE"/>
              </w:rPr>
              <w:t>P</w:t>
            </w:r>
          </w:p>
        </w:tc>
        <w:tc>
          <w:tcPr>
            <w:tcW w:w="1229" w:type="dxa"/>
          </w:tcPr>
          <w:p w:rsidR="00A11FD4" w:rsidRPr="0052084A" w:rsidRDefault="00A11FD4" w:rsidP="00310987">
            <w:pPr>
              <w:spacing w:before="40" w:after="0" w:line="240" w:lineRule="auto"/>
              <w:jc w:val="center"/>
              <w:rPr>
                <w:rFonts w:ascii="Arial" w:hAnsi="Arial" w:cs="Arial"/>
                <w:color w:val="000000"/>
                <w:sz w:val="18"/>
                <w:szCs w:val="18"/>
                <w:lang w:val="de-DE" w:eastAsia="de-DE"/>
              </w:rPr>
            </w:pPr>
            <w:r w:rsidRPr="0052084A">
              <w:rPr>
                <w:rFonts w:ascii="Arial" w:hAnsi="Arial" w:cs="Arial"/>
                <w:color w:val="000000"/>
                <w:sz w:val="18"/>
                <w:szCs w:val="18"/>
                <w:lang w:val="de-DE" w:eastAsia="de-DE"/>
              </w:rPr>
              <w:t>S</w:t>
            </w:r>
          </w:p>
        </w:tc>
      </w:tr>
      <w:tr w:rsidR="00A11FD4" w:rsidRPr="0066574F" w:rsidTr="00075606">
        <w:trPr>
          <w:trHeight w:val="223"/>
        </w:trPr>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 xml:space="preserve">INCO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PlaceName">
                <w:r w:rsidRPr="0052084A">
                  <w:rPr>
                    <w:rFonts w:ascii="Arial" w:hAnsi="Arial" w:cs="Arial"/>
                    <w:sz w:val="18"/>
                    <w:szCs w:val="18"/>
                    <w:lang w:val="en-GB" w:eastAsia="de-DE"/>
                  </w:rPr>
                  <w:t>Czech</w:t>
                </w:r>
              </w:smartTag>
              <w:r w:rsidRPr="0052084A">
                <w:rPr>
                  <w:rFonts w:ascii="Arial" w:hAnsi="Arial" w:cs="Arial"/>
                  <w:sz w:val="18"/>
                  <w:szCs w:val="18"/>
                  <w:lang w:val="en-GB" w:eastAsia="de-DE"/>
                </w:rPr>
                <w:t xml:space="preserve"> </w:t>
              </w:r>
              <w:smartTag w:uri="urn:schemas-microsoft-com:office:smarttags" w:element="PlaceType">
                <w:r w:rsidRPr="0052084A">
                  <w:rPr>
                    <w:rFonts w:ascii="Arial" w:hAnsi="Arial" w:cs="Arial"/>
                    <w:sz w:val="18"/>
                    <w:szCs w:val="18"/>
                    <w:lang w:val="en-GB" w:eastAsia="de-DE"/>
                  </w:rPr>
                  <w:t>Republic</w:t>
                </w:r>
              </w:smartTag>
            </w:smartTag>
            <w:r w:rsidRPr="0052084A">
              <w:rPr>
                <w:rFonts w:ascii="Arial" w:hAnsi="Arial" w:cs="Arial"/>
                <w:sz w:val="18"/>
                <w:szCs w:val="18"/>
                <w:lang w:val="en-GB" w:eastAsia="de-DE"/>
              </w:rPr>
              <w:t xml:space="preserve"> </w:t>
            </w:r>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1999–2002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304</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94</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453</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80</w:t>
            </w:r>
          </w:p>
        </w:tc>
        <w:tc>
          <w:tcPr>
            <w:tcW w:w="1409" w:type="dxa"/>
          </w:tcPr>
          <w:p w:rsidR="00A11FD4" w:rsidRPr="0052084A" w:rsidRDefault="00A11FD4" w:rsidP="003451A9">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w:t>
            </w:r>
            <w:r>
              <w:rPr>
                <w:rFonts w:ascii="Arial" w:hAnsi="Arial" w:cs="Arial"/>
                <w:sz w:val="18"/>
                <w:szCs w:val="18"/>
                <w:lang w:val="en-GB" w:eastAsia="de-DE"/>
              </w:rPr>
              <w:t>46</w:t>
            </w:r>
            <w:r w:rsidRPr="0052084A">
              <w:rPr>
                <w:rFonts w:ascii="Arial" w:hAnsi="Arial" w:cs="Arial"/>
                <w:sz w:val="18"/>
                <w:szCs w:val="18"/>
                <w:lang w:val="en-GB" w:eastAsia="de-DE"/>
              </w:rPr>
              <w:t>-2002</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 xml:space="preserve">INCO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Hungary</w:t>
                </w:r>
              </w:smartTag>
            </w:smartTag>
            <w:r w:rsidRPr="0052084A">
              <w:rPr>
                <w:rFonts w:ascii="Arial" w:hAnsi="Arial" w:cs="Arial"/>
                <w:sz w:val="18"/>
                <w:szCs w:val="18"/>
                <w:lang w:val="en-GB" w:eastAsia="de-DE"/>
              </w:rPr>
              <w:t xml:space="preserve"> </w:t>
            </w:r>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1998–2001</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402</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90</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315</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100</w:t>
            </w:r>
          </w:p>
        </w:tc>
        <w:tc>
          <w:tcPr>
            <w:tcW w:w="1409" w:type="dxa"/>
          </w:tcPr>
          <w:p w:rsidR="00A11FD4" w:rsidRPr="0052084A" w:rsidRDefault="00A11FD4" w:rsidP="003451A9">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w:t>
            </w:r>
            <w:r>
              <w:rPr>
                <w:rFonts w:ascii="Arial" w:hAnsi="Arial" w:cs="Arial"/>
                <w:sz w:val="18"/>
                <w:szCs w:val="18"/>
                <w:lang w:val="en-GB" w:eastAsia="de-DE"/>
              </w:rPr>
              <w:t>46</w:t>
            </w:r>
            <w:r w:rsidRPr="0052084A">
              <w:rPr>
                <w:rFonts w:ascii="Arial" w:hAnsi="Arial" w:cs="Arial"/>
                <w:sz w:val="18"/>
                <w:szCs w:val="18"/>
                <w:lang w:val="en-GB" w:eastAsia="de-DE"/>
              </w:rPr>
              <w:t>-1999</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 xml:space="preserve">INCO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Poland</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1998–2002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800</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88</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841</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88</w:t>
            </w:r>
          </w:p>
        </w:tc>
        <w:tc>
          <w:tcPr>
            <w:tcW w:w="1409" w:type="dxa"/>
          </w:tcPr>
          <w:p w:rsidR="00A11FD4" w:rsidRPr="0052084A" w:rsidRDefault="00A11FD4" w:rsidP="003451A9">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w:t>
            </w:r>
            <w:r>
              <w:rPr>
                <w:rFonts w:ascii="Arial" w:hAnsi="Arial" w:cs="Arial"/>
                <w:sz w:val="18"/>
                <w:szCs w:val="18"/>
                <w:lang w:val="en-GB" w:eastAsia="de-DE"/>
              </w:rPr>
              <w:t>46</w:t>
            </w:r>
            <w:r w:rsidRPr="0052084A">
              <w:rPr>
                <w:rFonts w:ascii="Arial" w:hAnsi="Arial" w:cs="Arial"/>
                <w:sz w:val="18"/>
                <w:szCs w:val="18"/>
                <w:lang w:val="en-GB" w:eastAsia="de-DE"/>
              </w:rPr>
              <w:t>-2001</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P &amp; 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 xml:space="preserve">INCO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Slovakia</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1998–2002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346</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90</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285</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84</w:t>
            </w:r>
          </w:p>
        </w:tc>
        <w:tc>
          <w:tcPr>
            <w:tcW w:w="1409" w:type="dxa"/>
          </w:tcPr>
          <w:p w:rsidR="00A11FD4" w:rsidRPr="0052084A" w:rsidRDefault="00A11FD4" w:rsidP="003451A9">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w:t>
            </w:r>
            <w:r>
              <w:rPr>
                <w:rFonts w:ascii="Arial" w:hAnsi="Arial" w:cs="Arial"/>
                <w:sz w:val="18"/>
                <w:szCs w:val="18"/>
                <w:lang w:val="en-GB" w:eastAsia="de-DE"/>
              </w:rPr>
              <w:t>46</w:t>
            </w:r>
            <w:r w:rsidRPr="0052084A">
              <w:rPr>
                <w:rFonts w:ascii="Arial" w:hAnsi="Arial" w:cs="Arial"/>
                <w:sz w:val="18"/>
                <w:szCs w:val="18"/>
                <w:lang w:val="en-GB" w:eastAsia="de-DE"/>
              </w:rPr>
              <w:t>-2002</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 xml:space="preserve">INCO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Romania</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1998–2002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181</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90</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228</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99</w:t>
            </w:r>
          </w:p>
        </w:tc>
        <w:tc>
          <w:tcPr>
            <w:tcW w:w="1409" w:type="dxa"/>
          </w:tcPr>
          <w:p w:rsidR="00A11FD4" w:rsidRPr="0052084A" w:rsidRDefault="00A11FD4" w:rsidP="003451A9">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w:t>
            </w:r>
            <w:r>
              <w:rPr>
                <w:rFonts w:ascii="Arial" w:hAnsi="Arial" w:cs="Arial"/>
                <w:sz w:val="18"/>
                <w:szCs w:val="18"/>
                <w:lang w:val="en-GB" w:eastAsia="de-DE"/>
              </w:rPr>
              <w:t>46</w:t>
            </w:r>
            <w:r w:rsidRPr="0052084A">
              <w:rPr>
                <w:rFonts w:ascii="Arial" w:hAnsi="Arial" w:cs="Arial"/>
                <w:sz w:val="18"/>
                <w:szCs w:val="18"/>
                <w:lang w:val="en-GB" w:eastAsia="de-DE"/>
              </w:rPr>
              <w:t>-2002</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 xml:space="preserve">INCO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Russia</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1998–2001</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600</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96</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580</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90</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1936-2000</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rPr>
          <w:trHeight w:val="80"/>
        </w:trPr>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 xml:space="preserve">INCO/LLP </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United Kingdom</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1998–2005</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442</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78</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918</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84</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1933-2004</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P</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LUCAS</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Sweden</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1985–1990</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1042</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87</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2356</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85</w:t>
            </w:r>
          </w:p>
        </w:tc>
        <w:tc>
          <w:tcPr>
            <w:tcW w:w="1409" w:type="dxa"/>
          </w:tcPr>
          <w:p w:rsidR="00A11FD4" w:rsidRPr="0052084A" w:rsidRDefault="00A11FD4" w:rsidP="003451A9">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w:t>
            </w:r>
            <w:r>
              <w:rPr>
                <w:rFonts w:ascii="Arial" w:hAnsi="Arial" w:cs="Arial"/>
                <w:sz w:val="18"/>
                <w:szCs w:val="18"/>
                <w:lang w:val="en-GB" w:eastAsia="de-DE"/>
              </w:rPr>
              <w:t>46</w:t>
            </w:r>
            <w:r w:rsidRPr="0052084A">
              <w:rPr>
                <w:rFonts w:ascii="Arial" w:hAnsi="Arial" w:cs="Arial"/>
                <w:sz w:val="18"/>
                <w:szCs w:val="18"/>
                <w:lang w:val="en-GB" w:eastAsia="de-DE"/>
              </w:rPr>
              <w:t>-1990</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P</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 &amp; NOK</w:t>
            </w:r>
          </w:p>
        </w:tc>
      </w:tr>
      <w:tr w:rsidR="00A11FD4" w:rsidRPr="0066574F" w:rsidTr="00075606">
        <w:trPr>
          <w:trHeight w:val="80"/>
        </w:trPr>
        <w:tc>
          <w:tcPr>
            <w:tcW w:w="0" w:type="auto"/>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ity">
                <w:r w:rsidRPr="0052084A">
                  <w:rPr>
                    <w:rFonts w:ascii="Arial" w:hAnsi="Arial" w:cs="Arial"/>
                    <w:sz w:val="18"/>
                    <w:szCs w:val="18"/>
                    <w:lang w:val="en-GB" w:eastAsia="de-DE"/>
                  </w:rPr>
                  <w:t>MONTREAL</w:t>
                </w:r>
              </w:smartTag>
            </w:smartTag>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Canada</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1996–2002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1203</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85</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1509</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69</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1935-2002</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P</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 &amp; NOK</w:t>
            </w:r>
          </w:p>
        </w:tc>
      </w:tr>
      <w:tr w:rsidR="00A11FD4" w:rsidRPr="0066574F" w:rsidTr="00075606">
        <w:tc>
          <w:tcPr>
            <w:tcW w:w="0" w:type="auto"/>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color w:val="000000"/>
                <w:sz w:val="18"/>
                <w:szCs w:val="18"/>
                <w:lang w:val="de-DE" w:eastAsia="de-DE"/>
              </w:rPr>
              <w:t>TORONTO</w:t>
            </w:r>
          </w:p>
        </w:tc>
        <w:tc>
          <w:tcPr>
            <w:tcW w:w="1528" w:type="dxa"/>
          </w:tcPr>
          <w:p w:rsidR="00A11FD4" w:rsidRPr="0052084A" w:rsidRDefault="00A11FD4" w:rsidP="00310987">
            <w:pPr>
              <w:spacing w:before="40" w:after="0" w:line="240" w:lineRule="auto"/>
              <w:rPr>
                <w:rFonts w:ascii="Arial" w:hAnsi="Arial" w:cs="Arial"/>
                <w:sz w:val="18"/>
                <w:szCs w:val="18"/>
                <w:lang w:val="en-GB" w:eastAsia="de-DE"/>
              </w:rPr>
            </w:pPr>
            <w:smartTag w:uri="urn:schemas-microsoft-com:office:smarttags" w:element="place">
              <w:smartTag w:uri="urn:schemas-microsoft-com:office:smarttags" w:element="country-region">
                <w:r w:rsidRPr="0052084A">
                  <w:rPr>
                    <w:rFonts w:ascii="Arial" w:hAnsi="Arial" w:cs="Arial"/>
                    <w:sz w:val="18"/>
                    <w:szCs w:val="18"/>
                    <w:lang w:val="en-GB" w:eastAsia="de-DE"/>
                  </w:rPr>
                  <w:t>Canada</w:t>
                </w:r>
              </w:smartTag>
            </w:smartTag>
          </w:p>
        </w:tc>
        <w:tc>
          <w:tcPr>
            <w:tcW w:w="1276"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1997–2002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425</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62</w:t>
            </w:r>
          </w:p>
        </w:tc>
        <w:tc>
          <w:tcPr>
            <w:tcW w:w="0" w:type="auto"/>
          </w:tcPr>
          <w:p w:rsidR="00A11FD4" w:rsidRPr="0052084A" w:rsidRDefault="00A11FD4" w:rsidP="00310987">
            <w:pPr>
              <w:spacing w:before="40" w:after="0" w:line="240" w:lineRule="auto"/>
              <w:jc w:val="right"/>
              <w:rPr>
                <w:rFonts w:ascii="Arial" w:hAnsi="Arial" w:cs="Arial"/>
                <w:sz w:val="18"/>
                <w:szCs w:val="18"/>
                <w:lang w:val="en-GB" w:eastAsia="de-DE"/>
              </w:rPr>
            </w:pPr>
            <w:r w:rsidRPr="0052084A">
              <w:rPr>
                <w:rFonts w:ascii="Arial" w:hAnsi="Arial" w:cs="Arial"/>
                <w:sz w:val="18"/>
                <w:szCs w:val="18"/>
                <w:lang w:val="en-GB" w:eastAsia="de-DE"/>
              </w:rPr>
              <w:t>910</w:t>
            </w:r>
          </w:p>
        </w:tc>
        <w:tc>
          <w:tcPr>
            <w:tcW w:w="0" w:type="auto"/>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71</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1933-2002</w:t>
            </w:r>
          </w:p>
        </w:tc>
        <w:tc>
          <w:tcPr>
            <w:tcW w:w="140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P &amp; H</w:t>
            </w:r>
          </w:p>
        </w:tc>
        <w:tc>
          <w:tcPr>
            <w:tcW w:w="1229" w:type="dxa"/>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S</w:t>
            </w:r>
          </w:p>
        </w:tc>
      </w:tr>
      <w:tr w:rsidR="00A11FD4" w:rsidRPr="0066574F" w:rsidTr="00075606">
        <w:tc>
          <w:tcPr>
            <w:tcW w:w="0" w:type="auto"/>
            <w:tcBorders>
              <w:top w:val="single" w:sz="4" w:space="0" w:color="auto"/>
              <w:bottom w:val="single" w:sz="12" w:space="0" w:color="auto"/>
            </w:tcBorders>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Overall</w:t>
            </w:r>
          </w:p>
        </w:tc>
        <w:tc>
          <w:tcPr>
            <w:tcW w:w="1528" w:type="dxa"/>
            <w:tcBorders>
              <w:top w:val="single" w:sz="4" w:space="0" w:color="auto"/>
              <w:bottom w:val="single" w:sz="12" w:space="0" w:color="auto"/>
            </w:tcBorders>
          </w:tcPr>
          <w:p w:rsidR="00A11FD4" w:rsidRPr="0052084A" w:rsidRDefault="00A11FD4" w:rsidP="00310987">
            <w:pPr>
              <w:spacing w:before="40" w:after="0" w:line="240" w:lineRule="auto"/>
              <w:rPr>
                <w:rFonts w:ascii="Arial" w:hAnsi="Arial" w:cs="Arial"/>
                <w:sz w:val="18"/>
                <w:szCs w:val="18"/>
                <w:lang w:val="en-GB" w:eastAsia="de-DE"/>
              </w:rPr>
            </w:pPr>
            <w:r w:rsidRPr="0052084A">
              <w:rPr>
                <w:rFonts w:ascii="Arial" w:hAnsi="Arial" w:cs="Arial"/>
                <w:sz w:val="18"/>
                <w:szCs w:val="18"/>
                <w:lang w:val="en-GB" w:eastAsia="de-DE"/>
              </w:rPr>
              <w:t>14 countries</w:t>
            </w:r>
          </w:p>
        </w:tc>
        <w:tc>
          <w:tcPr>
            <w:tcW w:w="1276" w:type="dxa"/>
            <w:tcBorders>
              <w:top w:val="single" w:sz="4" w:space="0" w:color="auto"/>
              <w:bottom w:val="single" w:sz="12" w:space="0" w:color="auto"/>
            </w:tcBorders>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1985–2010</w:t>
            </w:r>
          </w:p>
        </w:tc>
        <w:tc>
          <w:tcPr>
            <w:tcW w:w="0" w:type="auto"/>
            <w:tcBorders>
              <w:top w:val="single" w:sz="4" w:space="0" w:color="auto"/>
              <w:bottom w:val="single" w:sz="12" w:space="0" w:color="auto"/>
            </w:tcBorders>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17705</w:t>
            </w:r>
          </w:p>
        </w:tc>
        <w:tc>
          <w:tcPr>
            <w:tcW w:w="0" w:type="auto"/>
            <w:tcBorders>
              <w:top w:val="single" w:sz="4" w:space="0" w:color="auto"/>
              <w:bottom w:val="single" w:sz="12" w:space="0" w:color="auto"/>
            </w:tcBorders>
          </w:tcPr>
          <w:p w:rsidR="00A11FD4" w:rsidRPr="0052084A" w:rsidRDefault="00A11FD4" w:rsidP="00D160A3">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83%</w:t>
            </w:r>
          </w:p>
        </w:tc>
        <w:tc>
          <w:tcPr>
            <w:tcW w:w="0" w:type="auto"/>
            <w:tcBorders>
              <w:top w:val="single" w:sz="4" w:space="0" w:color="auto"/>
              <w:bottom w:val="single" w:sz="12" w:space="0" w:color="auto"/>
            </w:tcBorders>
          </w:tcPr>
          <w:p w:rsidR="00A11FD4" w:rsidRPr="00FC04CE"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21813</w:t>
            </w:r>
          </w:p>
        </w:tc>
        <w:tc>
          <w:tcPr>
            <w:tcW w:w="0" w:type="auto"/>
            <w:tcBorders>
              <w:top w:val="single" w:sz="4" w:space="0" w:color="auto"/>
              <w:bottom w:val="single" w:sz="12" w:space="0" w:color="auto"/>
            </w:tcBorders>
          </w:tcPr>
          <w:p w:rsidR="00A11FD4" w:rsidRPr="00AB3B99" w:rsidRDefault="00A11FD4" w:rsidP="00D160A3">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70</w:t>
            </w:r>
            <w:r w:rsidRPr="00AB3B99">
              <w:rPr>
                <w:rFonts w:ascii="Arial" w:hAnsi="Arial" w:cs="Arial"/>
                <w:sz w:val="18"/>
                <w:szCs w:val="18"/>
                <w:lang w:val="en-GB" w:eastAsia="de-DE"/>
              </w:rPr>
              <w:t>%</w:t>
            </w:r>
          </w:p>
        </w:tc>
        <w:tc>
          <w:tcPr>
            <w:tcW w:w="1409" w:type="dxa"/>
            <w:tcBorders>
              <w:top w:val="single" w:sz="4" w:space="0" w:color="auto"/>
              <w:bottom w:val="single" w:sz="12" w:space="0" w:color="auto"/>
            </w:tcBorders>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1922-2009</w:t>
            </w:r>
          </w:p>
        </w:tc>
        <w:tc>
          <w:tcPr>
            <w:tcW w:w="1409" w:type="dxa"/>
            <w:tcBorders>
              <w:top w:val="single" w:sz="4" w:space="0" w:color="auto"/>
              <w:bottom w:val="single" w:sz="12" w:space="0" w:color="auto"/>
            </w:tcBorders>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H=21%</w:t>
            </w:r>
          </w:p>
        </w:tc>
        <w:tc>
          <w:tcPr>
            <w:tcW w:w="1229" w:type="dxa"/>
            <w:tcBorders>
              <w:top w:val="single" w:sz="4" w:space="0" w:color="auto"/>
              <w:bottom w:val="single" w:sz="12" w:space="0" w:color="auto"/>
            </w:tcBorders>
          </w:tcPr>
          <w:p w:rsidR="00A11FD4" w:rsidRPr="0052084A" w:rsidRDefault="00A11FD4" w:rsidP="00310987">
            <w:pPr>
              <w:spacing w:before="40" w:after="0" w:line="240" w:lineRule="auto"/>
              <w:jc w:val="center"/>
              <w:rPr>
                <w:rFonts w:ascii="Arial" w:hAnsi="Arial" w:cs="Arial"/>
                <w:sz w:val="18"/>
                <w:szCs w:val="18"/>
                <w:lang w:val="en-GB" w:eastAsia="de-DE"/>
              </w:rPr>
            </w:pPr>
            <w:r w:rsidRPr="0052084A">
              <w:rPr>
                <w:rFonts w:ascii="Arial" w:hAnsi="Arial" w:cs="Arial"/>
                <w:sz w:val="18"/>
                <w:szCs w:val="18"/>
                <w:lang w:val="en-GB" w:eastAsia="de-DE"/>
              </w:rPr>
              <w:t>NOK=7.3%</w:t>
            </w:r>
          </w:p>
        </w:tc>
      </w:tr>
    </w:tbl>
    <w:p w:rsidR="00A11FD4" w:rsidRPr="00310987" w:rsidRDefault="000F2B3C" w:rsidP="00310987">
      <w:pPr>
        <w:spacing w:after="0" w:line="240" w:lineRule="auto"/>
        <w:rPr>
          <w:rFonts w:ascii="Arial" w:hAnsi="Arial" w:cs="Arial"/>
          <w:sz w:val="18"/>
          <w:szCs w:val="18"/>
        </w:rPr>
      </w:pPr>
      <w:proofErr w:type="gramStart"/>
      <w:r w:rsidRPr="000F2B3C">
        <w:rPr>
          <w:rFonts w:ascii="Arial" w:hAnsi="Arial" w:cs="Arial"/>
          <w:sz w:val="18"/>
          <w:szCs w:val="18"/>
          <w:vertAlign w:val="superscript"/>
        </w:rPr>
        <w:t>a</w:t>
      </w:r>
      <w:proofErr w:type="gramEnd"/>
      <w:r>
        <w:rPr>
          <w:rFonts w:ascii="Arial" w:hAnsi="Arial" w:cs="Arial"/>
          <w:sz w:val="18"/>
          <w:szCs w:val="18"/>
        </w:rPr>
        <w:t xml:space="preserve"> </w:t>
      </w:r>
      <w:r w:rsidR="00A11FD4" w:rsidRPr="0052084A">
        <w:rPr>
          <w:rFonts w:ascii="Arial" w:hAnsi="Arial" w:cs="Arial"/>
          <w:sz w:val="18"/>
          <w:szCs w:val="18"/>
        </w:rPr>
        <w:t>Nested case-control study: 45% of invited participants to the original cohort completed the baseline questionnaire</w:t>
      </w:r>
    </w:p>
    <w:p w:rsidR="00A11FD4" w:rsidRPr="00310987" w:rsidRDefault="00A11FD4" w:rsidP="00310987">
      <w:pPr>
        <w:spacing w:after="0" w:line="240" w:lineRule="auto"/>
        <w:rPr>
          <w:rFonts w:ascii="Arial" w:hAnsi="Arial" w:cs="Arial"/>
          <w:sz w:val="18"/>
          <w:szCs w:val="18"/>
        </w:rPr>
      </w:pPr>
    </w:p>
    <w:p w:rsidR="00A11FD4" w:rsidRPr="00310987" w:rsidRDefault="00A11FD4" w:rsidP="00310987">
      <w:pPr>
        <w:spacing w:after="0" w:line="240" w:lineRule="auto"/>
        <w:rPr>
          <w:rFonts w:ascii="Arial" w:hAnsi="Arial" w:cs="Arial"/>
          <w:sz w:val="18"/>
          <w:szCs w:val="18"/>
        </w:rPr>
        <w:sectPr w:rsidR="00A11FD4" w:rsidRPr="00310987" w:rsidSect="00075606">
          <w:pgSz w:w="15840" w:h="12240" w:orient="landscape"/>
          <w:pgMar w:top="1080" w:right="1080" w:bottom="1200" w:left="1843" w:header="720" w:footer="720" w:gutter="0"/>
          <w:cols w:space="720"/>
          <w:docGrid w:linePitch="360"/>
        </w:sectPr>
      </w:pPr>
    </w:p>
    <w:p w:rsidR="00A11FD4" w:rsidRPr="00310987" w:rsidRDefault="00A11FD4" w:rsidP="00310987">
      <w:pPr>
        <w:spacing w:after="0" w:line="240" w:lineRule="auto"/>
        <w:rPr>
          <w:rFonts w:ascii="Arial" w:hAnsi="Arial" w:cs="Arial"/>
          <w:sz w:val="18"/>
          <w:szCs w:val="18"/>
        </w:rPr>
      </w:pPr>
    </w:p>
    <w:p w:rsidR="00A11FD4" w:rsidRDefault="00A11FD4" w:rsidP="00310987">
      <w:pPr>
        <w:spacing w:before="240" w:after="60" w:line="240" w:lineRule="auto"/>
        <w:rPr>
          <w:rFonts w:ascii="Cambria" w:eastAsia="SimSun" w:hAnsi="Cambria"/>
          <w:b/>
          <w:bCs/>
          <w:sz w:val="24"/>
          <w:szCs w:val="24"/>
        </w:rPr>
      </w:pPr>
    </w:p>
    <w:p w:rsidR="00A11FD4" w:rsidRDefault="00A11FD4" w:rsidP="00310987">
      <w:pPr>
        <w:spacing w:before="240" w:after="60" w:line="240" w:lineRule="auto"/>
        <w:rPr>
          <w:rFonts w:ascii="Cambria" w:eastAsia="SimSun" w:hAnsi="Cambria"/>
          <w:b/>
          <w:bCs/>
          <w:sz w:val="24"/>
          <w:szCs w:val="24"/>
        </w:rPr>
      </w:pPr>
    </w:p>
    <w:p w:rsidR="00056126" w:rsidRPr="00056126" w:rsidRDefault="00A341BA" w:rsidP="00056126">
      <w:pPr>
        <w:spacing w:before="240" w:after="60" w:line="240" w:lineRule="auto"/>
        <w:rPr>
          <w:rFonts w:ascii="Cambria" w:eastAsia="SimSun" w:hAnsi="Cambria"/>
          <w:bCs/>
          <w:sz w:val="24"/>
          <w:szCs w:val="24"/>
        </w:rPr>
      </w:pPr>
      <w:proofErr w:type="spellStart"/>
      <w:proofErr w:type="gramStart"/>
      <w:r>
        <w:rPr>
          <w:rFonts w:ascii="Cambria" w:eastAsia="SimSun" w:hAnsi="Cambria"/>
          <w:b/>
          <w:bCs/>
          <w:sz w:val="24"/>
          <w:szCs w:val="24"/>
        </w:rPr>
        <w:t>eTable</w:t>
      </w:r>
      <w:proofErr w:type="spellEnd"/>
      <w:proofErr w:type="gramEnd"/>
      <w:r>
        <w:rPr>
          <w:rFonts w:ascii="Cambria" w:eastAsia="SimSun" w:hAnsi="Cambria"/>
          <w:b/>
          <w:bCs/>
          <w:sz w:val="24"/>
          <w:szCs w:val="24"/>
        </w:rPr>
        <w:t xml:space="preserve"> </w:t>
      </w:r>
      <w:r w:rsidR="00056126" w:rsidRPr="00056126">
        <w:rPr>
          <w:rFonts w:ascii="Cambria" w:eastAsia="SimSun" w:hAnsi="Cambria"/>
          <w:b/>
          <w:bCs/>
          <w:sz w:val="24"/>
          <w:szCs w:val="24"/>
        </w:rPr>
        <w:t xml:space="preserve">2. </w:t>
      </w:r>
      <w:r w:rsidR="00056126" w:rsidRPr="00056126">
        <w:rPr>
          <w:rFonts w:ascii="Cambria" w:eastAsia="SimSun" w:hAnsi="Cambria"/>
          <w:bCs/>
          <w:sz w:val="24"/>
          <w:szCs w:val="24"/>
        </w:rPr>
        <w:t>Prevalence of occupational asbestos exposure among control subjects in men by study before and after excluding the category “laborers not elsewhere classified (</w:t>
      </w:r>
      <w:proofErr w:type="spellStart"/>
      <w:r w:rsidR="00056126" w:rsidRPr="00056126">
        <w:rPr>
          <w:rFonts w:ascii="Cambria" w:eastAsia="SimSun" w:hAnsi="Cambria"/>
          <w:bCs/>
          <w:sz w:val="24"/>
          <w:szCs w:val="24"/>
        </w:rPr>
        <w:t>n.e.c</w:t>
      </w:r>
      <w:proofErr w:type="spellEnd"/>
      <w:r w:rsidR="00056126" w:rsidRPr="00056126">
        <w:rPr>
          <w:rFonts w:ascii="Cambria" w:eastAsia="SimSun" w:hAnsi="Cambria"/>
          <w:bCs/>
          <w:sz w:val="24"/>
          <w:szCs w:val="24"/>
        </w:rPr>
        <w:t>.)” (ISCO 9-99.XX), and ever high asbestos exposure</w:t>
      </w:r>
    </w:p>
    <w:tbl>
      <w:tblPr>
        <w:tblW w:w="9608" w:type="dxa"/>
        <w:tblInd w:w="93" w:type="dxa"/>
        <w:tblLook w:val="00A0" w:firstRow="1" w:lastRow="0" w:firstColumn="1" w:lastColumn="0" w:noHBand="0" w:noVBand="0"/>
      </w:tblPr>
      <w:tblGrid>
        <w:gridCol w:w="2000"/>
        <w:gridCol w:w="1020"/>
        <w:gridCol w:w="1486"/>
        <w:gridCol w:w="1020"/>
        <w:gridCol w:w="1531"/>
        <w:gridCol w:w="1275"/>
        <w:gridCol w:w="1276"/>
      </w:tblGrid>
      <w:tr w:rsidR="00A11FD4" w:rsidRPr="0066574F" w:rsidTr="0061303C">
        <w:trPr>
          <w:trHeight w:val="315"/>
        </w:trPr>
        <w:tc>
          <w:tcPr>
            <w:tcW w:w="2000" w:type="dxa"/>
            <w:tcBorders>
              <w:top w:val="single" w:sz="4" w:space="0" w:color="auto"/>
              <w:left w:val="single" w:sz="4" w:space="0" w:color="auto"/>
              <w:bottom w:val="single" w:sz="8" w:space="0" w:color="auto"/>
              <w:right w:val="single" w:sz="8" w:space="0" w:color="auto"/>
            </w:tcBorders>
            <w:noWrap/>
            <w:vAlign w:val="center"/>
          </w:tcPr>
          <w:p w:rsidR="00A11FD4" w:rsidRPr="00474E30" w:rsidRDefault="00A11FD4" w:rsidP="0061303C">
            <w:pPr>
              <w:spacing w:after="0" w:line="240" w:lineRule="auto"/>
              <w:jc w:val="center"/>
              <w:rPr>
                <w:b/>
                <w:bCs/>
                <w:color w:val="000000"/>
                <w:lang w:val="en-GB" w:eastAsia="en-GB"/>
              </w:rPr>
            </w:pPr>
            <w:r w:rsidRPr="00474E30">
              <w:rPr>
                <w:b/>
                <w:bCs/>
                <w:color w:val="000000"/>
                <w:lang w:val="en-GB" w:eastAsia="en-GB"/>
              </w:rPr>
              <w:t>Study</w:t>
            </w:r>
          </w:p>
        </w:tc>
        <w:tc>
          <w:tcPr>
            <w:tcW w:w="2506" w:type="dxa"/>
            <w:gridSpan w:val="2"/>
            <w:tcBorders>
              <w:top w:val="single" w:sz="4" w:space="0" w:color="auto"/>
              <w:left w:val="nil"/>
              <w:bottom w:val="single" w:sz="8" w:space="0" w:color="auto"/>
              <w:right w:val="single" w:sz="4" w:space="0" w:color="auto"/>
            </w:tcBorders>
            <w:noWrap/>
            <w:vAlign w:val="center"/>
          </w:tcPr>
          <w:p w:rsidR="00A11FD4" w:rsidRPr="00474E30" w:rsidRDefault="00A11FD4" w:rsidP="0061303C">
            <w:pPr>
              <w:spacing w:after="0" w:line="240" w:lineRule="auto"/>
              <w:jc w:val="center"/>
              <w:rPr>
                <w:b/>
                <w:bCs/>
                <w:color w:val="000000"/>
                <w:lang w:val="en-GB" w:eastAsia="en-GB"/>
              </w:rPr>
            </w:pPr>
            <w:r w:rsidRPr="00474E30">
              <w:rPr>
                <w:b/>
                <w:bCs/>
                <w:color w:val="000000"/>
                <w:lang w:val="en-GB" w:eastAsia="en-GB"/>
              </w:rPr>
              <w:t>All male control subjects</w:t>
            </w:r>
          </w:p>
        </w:tc>
        <w:tc>
          <w:tcPr>
            <w:tcW w:w="2551" w:type="dxa"/>
            <w:gridSpan w:val="2"/>
            <w:tcBorders>
              <w:top w:val="single" w:sz="4" w:space="0" w:color="auto"/>
              <w:left w:val="single" w:sz="4" w:space="0" w:color="auto"/>
              <w:bottom w:val="single" w:sz="8" w:space="0" w:color="auto"/>
              <w:right w:val="single" w:sz="4" w:space="0" w:color="auto"/>
            </w:tcBorders>
            <w:noWrap/>
            <w:vAlign w:val="center"/>
          </w:tcPr>
          <w:p w:rsidR="00A11FD4" w:rsidRPr="00474E30" w:rsidRDefault="00A11FD4" w:rsidP="0061303C">
            <w:pPr>
              <w:spacing w:after="0" w:line="240" w:lineRule="auto"/>
              <w:jc w:val="center"/>
              <w:rPr>
                <w:b/>
                <w:bCs/>
                <w:color w:val="000000"/>
                <w:lang w:val="en-GB" w:eastAsia="en-GB"/>
              </w:rPr>
            </w:pPr>
            <w:r w:rsidRPr="00474E30">
              <w:rPr>
                <w:b/>
                <w:bCs/>
                <w:color w:val="000000"/>
                <w:lang w:val="en-GB" w:eastAsia="en-GB"/>
              </w:rPr>
              <w:t>Excl. labo</w:t>
            </w:r>
            <w:r>
              <w:rPr>
                <w:b/>
                <w:bCs/>
                <w:color w:val="000000"/>
                <w:lang w:val="en-GB" w:eastAsia="en-GB"/>
              </w:rPr>
              <w:t>u</w:t>
            </w:r>
            <w:r w:rsidRPr="00474E30">
              <w:rPr>
                <w:b/>
                <w:bCs/>
                <w:color w:val="000000"/>
                <w:lang w:val="en-GB" w:eastAsia="en-GB"/>
              </w:rPr>
              <w:t xml:space="preserve">rer </w:t>
            </w:r>
            <w:proofErr w:type="spellStart"/>
            <w:r>
              <w:rPr>
                <w:b/>
                <w:bCs/>
                <w:color w:val="000000"/>
                <w:lang w:val="en-GB" w:eastAsia="en-GB"/>
              </w:rPr>
              <w:t>n</w:t>
            </w:r>
            <w:r w:rsidRPr="00474E30">
              <w:rPr>
                <w:b/>
                <w:bCs/>
                <w:color w:val="000000"/>
                <w:lang w:val="en-GB" w:eastAsia="en-GB"/>
              </w:rPr>
              <w:t>.e.c</w:t>
            </w:r>
            <w:proofErr w:type="spellEnd"/>
            <w:r w:rsidRPr="00474E30">
              <w:rPr>
                <w:b/>
                <w:bCs/>
                <w:color w:val="000000"/>
                <w:lang w:val="en-GB" w:eastAsia="en-GB"/>
              </w:rPr>
              <w:t>. (ISCO 9-99.xx)</w:t>
            </w:r>
          </w:p>
        </w:tc>
        <w:tc>
          <w:tcPr>
            <w:tcW w:w="2551" w:type="dxa"/>
            <w:gridSpan w:val="2"/>
            <w:tcBorders>
              <w:top w:val="single" w:sz="4" w:space="0" w:color="auto"/>
              <w:left w:val="single" w:sz="4" w:space="0" w:color="auto"/>
              <w:bottom w:val="single" w:sz="8" w:space="0" w:color="auto"/>
              <w:right w:val="single" w:sz="4" w:space="0" w:color="auto"/>
            </w:tcBorders>
            <w:vAlign w:val="center"/>
          </w:tcPr>
          <w:p w:rsidR="00A11FD4" w:rsidRPr="00474E30" w:rsidRDefault="00A11FD4" w:rsidP="0061303C">
            <w:pPr>
              <w:spacing w:after="0" w:line="240" w:lineRule="auto"/>
              <w:jc w:val="center"/>
              <w:rPr>
                <w:b/>
                <w:bCs/>
                <w:color w:val="000000"/>
                <w:lang w:val="en-GB" w:eastAsia="en-GB"/>
              </w:rPr>
            </w:pPr>
            <w:r>
              <w:rPr>
                <w:b/>
                <w:bCs/>
                <w:color w:val="000000"/>
                <w:lang w:val="en-GB" w:eastAsia="en-GB"/>
              </w:rPr>
              <w:t>All male control subjects</w:t>
            </w:r>
          </w:p>
        </w:tc>
      </w:tr>
      <w:tr w:rsidR="00A11FD4" w:rsidRPr="0066574F" w:rsidTr="002C7484">
        <w:trPr>
          <w:trHeight w:val="315"/>
        </w:trPr>
        <w:tc>
          <w:tcPr>
            <w:tcW w:w="2000" w:type="dxa"/>
            <w:tcBorders>
              <w:top w:val="nil"/>
              <w:left w:val="single" w:sz="4" w:space="0" w:color="auto"/>
              <w:bottom w:val="single" w:sz="8" w:space="0" w:color="auto"/>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 </w:t>
            </w:r>
          </w:p>
        </w:tc>
        <w:tc>
          <w:tcPr>
            <w:tcW w:w="2506" w:type="dxa"/>
            <w:gridSpan w:val="2"/>
            <w:tcBorders>
              <w:top w:val="single" w:sz="8" w:space="0" w:color="auto"/>
              <w:left w:val="nil"/>
              <w:bottom w:val="single" w:sz="8" w:space="0" w:color="auto"/>
              <w:right w:val="single" w:sz="4" w:space="0" w:color="auto"/>
            </w:tcBorders>
            <w:noWrap/>
            <w:vAlign w:val="center"/>
          </w:tcPr>
          <w:p w:rsidR="00A11FD4" w:rsidRPr="00474E30" w:rsidRDefault="00A11FD4" w:rsidP="00D40ADA">
            <w:pPr>
              <w:spacing w:after="0" w:line="240" w:lineRule="auto"/>
              <w:jc w:val="center"/>
              <w:rPr>
                <w:color w:val="000000"/>
                <w:lang w:val="en-GB" w:eastAsia="en-GB"/>
              </w:rPr>
            </w:pPr>
            <w:r w:rsidRPr="00474E30">
              <w:rPr>
                <w:color w:val="000000"/>
                <w:lang w:val="en-GB" w:eastAsia="en-GB"/>
              </w:rPr>
              <w:t>Asbestos exposure</w:t>
            </w:r>
          </w:p>
        </w:tc>
        <w:tc>
          <w:tcPr>
            <w:tcW w:w="2551" w:type="dxa"/>
            <w:gridSpan w:val="2"/>
            <w:tcBorders>
              <w:top w:val="single" w:sz="8" w:space="0" w:color="auto"/>
              <w:left w:val="single" w:sz="4" w:space="0" w:color="auto"/>
              <w:bottom w:val="single" w:sz="8" w:space="0" w:color="auto"/>
              <w:right w:val="single" w:sz="4" w:space="0" w:color="auto"/>
            </w:tcBorders>
            <w:noWrap/>
            <w:vAlign w:val="center"/>
          </w:tcPr>
          <w:p w:rsidR="00A11FD4" w:rsidRPr="00474E30" w:rsidRDefault="00A11FD4" w:rsidP="00D40ADA">
            <w:pPr>
              <w:spacing w:after="0" w:line="240" w:lineRule="auto"/>
              <w:jc w:val="center"/>
              <w:rPr>
                <w:color w:val="000000"/>
                <w:lang w:val="en-GB" w:eastAsia="en-GB"/>
              </w:rPr>
            </w:pPr>
            <w:r w:rsidRPr="00474E30">
              <w:rPr>
                <w:color w:val="000000"/>
                <w:lang w:val="en-GB" w:eastAsia="en-GB"/>
              </w:rPr>
              <w:t>Asbestos exposure</w:t>
            </w:r>
          </w:p>
        </w:tc>
        <w:tc>
          <w:tcPr>
            <w:tcW w:w="2551" w:type="dxa"/>
            <w:gridSpan w:val="2"/>
            <w:tcBorders>
              <w:top w:val="single" w:sz="8" w:space="0" w:color="auto"/>
              <w:left w:val="single" w:sz="4" w:space="0" w:color="auto"/>
              <w:bottom w:val="single" w:sz="4" w:space="0" w:color="auto"/>
              <w:right w:val="single" w:sz="4" w:space="0" w:color="auto"/>
            </w:tcBorders>
          </w:tcPr>
          <w:p w:rsidR="00A11FD4" w:rsidRDefault="00A11FD4" w:rsidP="00D87230">
            <w:pPr>
              <w:spacing w:after="0" w:line="240" w:lineRule="auto"/>
              <w:jc w:val="center"/>
              <w:rPr>
                <w:color w:val="000000"/>
                <w:lang w:val="en-GB" w:eastAsia="en-GB"/>
              </w:rPr>
            </w:pPr>
            <w:r>
              <w:rPr>
                <w:color w:val="000000"/>
                <w:lang w:val="en-GB" w:eastAsia="en-GB"/>
              </w:rPr>
              <w:t>High asbestos exposure</w:t>
            </w:r>
          </w:p>
          <w:p w:rsidR="00A11FD4" w:rsidRPr="00474E30" w:rsidRDefault="00A11FD4" w:rsidP="00D87230">
            <w:pPr>
              <w:spacing w:after="0" w:line="240" w:lineRule="auto"/>
              <w:jc w:val="center"/>
              <w:rPr>
                <w:color w:val="000000"/>
                <w:lang w:val="en-GB" w:eastAsia="en-GB"/>
              </w:rPr>
            </w:pPr>
            <w:r>
              <w:rPr>
                <w:color w:val="000000"/>
                <w:lang w:val="en-GB" w:eastAsia="en-GB"/>
              </w:rPr>
              <w:t>(DOM-JEM=2)</w:t>
            </w:r>
          </w:p>
        </w:tc>
      </w:tr>
      <w:tr w:rsidR="00A11FD4" w:rsidRPr="0066574F" w:rsidTr="002C7484">
        <w:trPr>
          <w:trHeight w:val="315"/>
        </w:trPr>
        <w:tc>
          <w:tcPr>
            <w:tcW w:w="2000" w:type="dxa"/>
            <w:tcBorders>
              <w:top w:val="nil"/>
              <w:left w:val="single" w:sz="4" w:space="0" w:color="auto"/>
              <w:bottom w:val="single" w:sz="8" w:space="0" w:color="auto"/>
              <w:right w:val="single" w:sz="8" w:space="0" w:color="auto"/>
            </w:tcBorders>
            <w:noWrap/>
            <w:vAlign w:val="bottom"/>
          </w:tcPr>
          <w:p w:rsidR="00A11FD4" w:rsidRPr="00474E30" w:rsidRDefault="00A11FD4" w:rsidP="00474E30">
            <w:pPr>
              <w:spacing w:after="0" w:line="240" w:lineRule="auto"/>
              <w:rPr>
                <w:color w:val="000000"/>
                <w:lang w:val="en-GB" w:eastAsia="en-GB"/>
              </w:rPr>
            </w:pPr>
            <w:r w:rsidRPr="00474E30">
              <w:rPr>
                <w:color w:val="000000"/>
                <w:lang w:val="en-GB" w:eastAsia="en-GB"/>
              </w:rPr>
              <w:t> </w:t>
            </w:r>
          </w:p>
        </w:tc>
        <w:tc>
          <w:tcPr>
            <w:tcW w:w="1020" w:type="dxa"/>
            <w:tcBorders>
              <w:top w:val="nil"/>
              <w:left w:val="nil"/>
              <w:bottom w:val="single" w:sz="8" w:space="0" w:color="auto"/>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No.</w:t>
            </w:r>
          </w:p>
        </w:tc>
        <w:tc>
          <w:tcPr>
            <w:tcW w:w="1486" w:type="dxa"/>
            <w:tcBorders>
              <w:top w:val="nil"/>
              <w:left w:val="nil"/>
              <w:bottom w:val="single" w:sz="8" w:space="0" w:color="auto"/>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val="en-GB" w:eastAsia="en-GB"/>
              </w:rPr>
              <w:t>%</w:t>
            </w:r>
          </w:p>
        </w:tc>
        <w:tc>
          <w:tcPr>
            <w:tcW w:w="1020" w:type="dxa"/>
            <w:tcBorders>
              <w:top w:val="nil"/>
              <w:left w:val="single" w:sz="4" w:space="0" w:color="auto"/>
              <w:bottom w:val="single" w:sz="8" w:space="0" w:color="auto"/>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No.</w:t>
            </w:r>
          </w:p>
        </w:tc>
        <w:tc>
          <w:tcPr>
            <w:tcW w:w="1531" w:type="dxa"/>
            <w:tcBorders>
              <w:top w:val="nil"/>
              <w:left w:val="nil"/>
              <w:bottom w:val="single" w:sz="8" w:space="0" w:color="auto"/>
              <w:right w:val="single" w:sz="4" w:space="0" w:color="auto"/>
            </w:tcBorders>
            <w:noWrap/>
            <w:vAlign w:val="center"/>
          </w:tcPr>
          <w:p w:rsidR="00A11FD4" w:rsidRPr="00474E30" w:rsidRDefault="00A11FD4" w:rsidP="00780BDA">
            <w:pPr>
              <w:spacing w:after="0" w:line="240" w:lineRule="auto"/>
              <w:ind w:right="86"/>
              <w:jc w:val="right"/>
              <w:rPr>
                <w:color w:val="000000"/>
                <w:lang w:val="en-GB" w:eastAsia="en-GB"/>
              </w:rPr>
            </w:pPr>
            <w:r w:rsidRPr="00474E30">
              <w:rPr>
                <w:color w:val="000000"/>
                <w:lang w:val="en-GB" w:eastAsia="en-GB"/>
              </w:rPr>
              <w:t>%</w:t>
            </w:r>
            <w:r>
              <w:rPr>
                <w:color w:val="000000"/>
                <w:lang w:val="en-GB" w:eastAsia="en-GB"/>
              </w:rPr>
              <w:t xml:space="preserve"> of all</w:t>
            </w:r>
          </w:p>
        </w:tc>
        <w:tc>
          <w:tcPr>
            <w:tcW w:w="1275" w:type="dxa"/>
            <w:tcBorders>
              <w:top w:val="single" w:sz="4" w:space="0" w:color="auto"/>
              <w:left w:val="single" w:sz="4" w:space="0" w:color="auto"/>
              <w:bottom w:val="single" w:sz="4" w:space="0" w:color="auto"/>
            </w:tcBorders>
            <w:vAlign w:val="center"/>
          </w:tcPr>
          <w:p w:rsidR="00A11FD4" w:rsidRPr="00474E30" w:rsidRDefault="00A11FD4" w:rsidP="00780BDA">
            <w:pPr>
              <w:spacing w:after="0" w:line="240" w:lineRule="auto"/>
              <w:ind w:right="86"/>
              <w:jc w:val="right"/>
              <w:rPr>
                <w:color w:val="000000"/>
                <w:lang w:val="en-GB" w:eastAsia="en-GB"/>
              </w:rPr>
            </w:pPr>
            <w:r w:rsidRPr="00474E30">
              <w:rPr>
                <w:color w:val="000000"/>
                <w:lang w:val="en-GB" w:eastAsia="en-GB"/>
              </w:rPr>
              <w:t>No.</w:t>
            </w:r>
          </w:p>
        </w:tc>
        <w:tc>
          <w:tcPr>
            <w:tcW w:w="1276" w:type="dxa"/>
            <w:tcBorders>
              <w:top w:val="single" w:sz="4" w:space="0" w:color="auto"/>
              <w:bottom w:val="single" w:sz="4" w:space="0" w:color="auto"/>
              <w:right w:val="single" w:sz="4" w:space="0" w:color="auto"/>
            </w:tcBorders>
            <w:vAlign w:val="center"/>
          </w:tcPr>
          <w:p w:rsidR="00A11FD4" w:rsidRPr="00474E30" w:rsidRDefault="00A11FD4" w:rsidP="00780BDA">
            <w:pPr>
              <w:spacing w:after="0" w:line="240" w:lineRule="auto"/>
              <w:ind w:right="86"/>
              <w:jc w:val="right"/>
              <w:rPr>
                <w:color w:val="000000"/>
                <w:lang w:val="en-GB" w:eastAsia="en-GB"/>
              </w:rPr>
            </w:pPr>
            <w:r w:rsidRPr="00474E30">
              <w:rPr>
                <w:color w:val="000000"/>
                <w:lang w:val="en-GB" w:eastAsia="en-GB"/>
              </w:rPr>
              <w:t>%</w:t>
            </w:r>
            <w:r>
              <w:rPr>
                <w:color w:val="000000"/>
                <w:lang w:val="en-GB" w:eastAsia="en-GB"/>
              </w:rPr>
              <w:t xml:space="preserve"> of all</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AUT</w:t>
            </w:r>
            <w:r>
              <w:rPr>
                <w:color w:val="000000"/>
                <w:lang w:val="en-GB" w:eastAsia="en-GB"/>
              </w:rPr>
              <w:t>-Munich</w:t>
            </w:r>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1285</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47.6</w:t>
            </w:r>
          </w:p>
        </w:tc>
        <w:tc>
          <w:tcPr>
            <w:tcW w:w="1020" w:type="dxa"/>
            <w:tcBorders>
              <w:top w:val="single" w:sz="4" w:space="0" w:color="auto"/>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1100</w:t>
            </w:r>
          </w:p>
        </w:tc>
        <w:tc>
          <w:tcPr>
            <w:tcW w:w="1531" w:type="dxa"/>
            <w:tcBorders>
              <w:top w:val="single" w:sz="4" w:space="0" w:color="auto"/>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40.7</w:t>
            </w:r>
          </w:p>
        </w:tc>
        <w:tc>
          <w:tcPr>
            <w:tcW w:w="1275" w:type="dxa"/>
            <w:tcBorders>
              <w:top w:val="single" w:sz="4" w:space="0" w:color="auto"/>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205</w:t>
            </w:r>
          </w:p>
        </w:tc>
        <w:tc>
          <w:tcPr>
            <w:tcW w:w="1276" w:type="dxa"/>
            <w:tcBorders>
              <w:top w:val="single" w:sz="4" w:space="0" w:color="auto"/>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7.6</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smartTag w:uri="urn:schemas-microsoft-com:office:smarttags" w:element="place">
              <w:smartTag w:uri="urn:schemas-microsoft-com:office:smarttags" w:element="City">
                <w:r w:rsidRPr="00474E30">
                  <w:rPr>
                    <w:color w:val="000000"/>
                    <w:lang w:val="en-GB" w:eastAsia="en-GB"/>
                  </w:rPr>
                  <w:t>CAPUA</w:t>
                </w:r>
              </w:smartTag>
            </w:smartTag>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197</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43.3</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151</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33.2</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19</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4.2</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EAGLE</w:t>
            </w:r>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500</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31.6</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477</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30.1</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71</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4.5</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HdA</w:t>
            </w:r>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434</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51.9</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310</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37.1</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96</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11.5</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ICARE</w:t>
            </w:r>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1060</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39.2</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940</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34.8</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182</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6.7</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r w:rsidRPr="0042721E">
              <w:rPr>
                <w:lang w:val="en-GB" w:eastAsia="en-GB"/>
              </w:rPr>
              <w:t>INCO_CZ</w:t>
            </w:r>
          </w:p>
        </w:tc>
        <w:tc>
          <w:tcPr>
            <w:tcW w:w="1020" w:type="dxa"/>
            <w:tcBorders>
              <w:top w:val="nil"/>
              <w:left w:val="nil"/>
              <w:bottom w:val="nil"/>
              <w:right w:val="nil"/>
            </w:tcBorders>
            <w:noWrap/>
            <w:vAlign w:val="center"/>
          </w:tcPr>
          <w:p w:rsidR="00A11FD4" w:rsidRPr="0042721E" w:rsidRDefault="00A11FD4" w:rsidP="00474E30">
            <w:pPr>
              <w:spacing w:after="0" w:line="240" w:lineRule="auto"/>
              <w:jc w:val="right"/>
              <w:rPr>
                <w:lang w:val="en-GB" w:eastAsia="en-GB"/>
              </w:rPr>
            </w:pPr>
            <w:r w:rsidRPr="0042721E">
              <w:rPr>
                <w:lang w:eastAsia="en-GB"/>
              </w:rPr>
              <w:t>141</w:t>
            </w:r>
          </w:p>
        </w:tc>
        <w:tc>
          <w:tcPr>
            <w:tcW w:w="1486" w:type="dxa"/>
            <w:tcBorders>
              <w:top w:val="nil"/>
              <w:left w:val="nil"/>
              <w:bottom w:val="nil"/>
              <w:right w:val="single" w:sz="4" w:space="0" w:color="auto"/>
            </w:tcBorders>
            <w:noWrap/>
            <w:vAlign w:val="center"/>
          </w:tcPr>
          <w:p w:rsidR="00A11FD4" w:rsidRPr="0042721E" w:rsidRDefault="00A11FD4" w:rsidP="00474E30">
            <w:pPr>
              <w:spacing w:after="0" w:line="240" w:lineRule="auto"/>
              <w:ind w:right="167"/>
              <w:jc w:val="right"/>
              <w:rPr>
                <w:lang w:val="en-GB" w:eastAsia="en-GB"/>
              </w:rPr>
            </w:pPr>
            <w:r w:rsidRPr="0042721E">
              <w:rPr>
                <w:lang w:eastAsia="en-GB"/>
              </w:rPr>
              <w:t>48.1</w:t>
            </w:r>
          </w:p>
        </w:tc>
        <w:tc>
          <w:tcPr>
            <w:tcW w:w="1020" w:type="dxa"/>
            <w:tcBorders>
              <w:top w:val="nil"/>
              <w:left w:val="single" w:sz="4" w:space="0" w:color="auto"/>
              <w:bottom w:val="nil"/>
              <w:right w:val="nil"/>
            </w:tcBorders>
            <w:noWrap/>
            <w:vAlign w:val="center"/>
          </w:tcPr>
          <w:p w:rsidR="00A11FD4" w:rsidRPr="0042721E" w:rsidRDefault="00A11FD4" w:rsidP="00474E30">
            <w:pPr>
              <w:spacing w:after="0" w:line="240" w:lineRule="auto"/>
              <w:jc w:val="right"/>
              <w:rPr>
                <w:lang w:val="en-GB" w:eastAsia="en-GB"/>
              </w:rPr>
            </w:pPr>
            <w:r w:rsidRPr="0042721E">
              <w:rPr>
                <w:lang w:eastAsia="en-GB"/>
              </w:rPr>
              <w:t>135</w:t>
            </w:r>
          </w:p>
        </w:tc>
        <w:tc>
          <w:tcPr>
            <w:tcW w:w="1531" w:type="dxa"/>
            <w:tcBorders>
              <w:top w:val="nil"/>
              <w:left w:val="nil"/>
              <w:bottom w:val="nil"/>
              <w:right w:val="single" w:sz="4" w:space="0" w:color="auto"/>
            </w:tcBorders>
            <w:noWrap/>
            <w:vAlign w:val="center"/>
          </w:tcPr>
          <w:p w:rsidR="00A11FD4" w:rsidRPr="0042721E" w:rsidRDefault="00A11FD4" w:rsidP="0042721E">
            <w:pPr>
              <w:spacing w:after="0" w:line="240" w:lineRule="auto"/>
              <w:ind w:right="86"/>
              <w:jc w:val="right"/>
              <w:rPr>
                <w:lang w:val="en-GB" w:eastAsia="en-GB"/>
              </w:rPr>
            </w:pPr>
            <w:r w:rsidRPr="0042721E">
              <w:rPr>
                <w:lang w:eastAsia="en-GB"/>
              </w:rPr>
              <w:t>46.1</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19</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6.5</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INCO_Hungary</w:t>
            </w:r>
            <w:proofErr w:type="spellEnd"/>
          </w:p>
        </w:tc>
        <w:tc>
          <w:tcPr>
            <w:tcW w:w="1020" w:type="dxa"/>
            <w:tcBorders>
              <w:top w:val="nil"/>
              <w:left w:val="nil"/>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127</w:t>
            </w:r>
          </w:p>
        </w:tc>
        <w:tc>
          <w:tcPr>
            <w:tcW w:w="1486" w:type="dxa"/>
            <w:tcBorders>
              <w:top w:val="nil"/>
              <w:left w:val="nil"/>
              <w:bottom w:val="nil"/>
              <w:right w:val="single" w:sz="4" w:space="0" w:color="auto"/>
            </w:tcBorders>
            <w:noWrap/>
            <w:vAlign w:val="center"/>
          </w:tcPr>
          <w:p w:rsidR="00A11FD4" w:rsidRPr="0042721E" w:rsidRDefault="00A11FD4" w:rsidP="008577BC">
            <w:pPr>
              <w:spacing w:after="0" w:line="240" w:lineRule="auto"/>
              <w:ind w:right="167"/>
              <w:jc w:val="right"/>
              <w:rPr>
                <w:lang w:val="en-GB" w:eastAsia="en-GB"/>
              </w:rPr>
            </w:pPr>
            <w:r w:rsidRPr="0042721E">
              <w:rPr>
                <w:lang w:eastAsia="en-GB"/>
              </w:rPr>
              <w:t>51.6</w:t>
            </w:r>
          </w:p>
        </w:tc>
        <w:tc>
          <w:tcPr>
            <w:tcW w:w="1020" w:type="dxa"/>
            <w:tcBorders>
              <w:top w:val="nil"/>
              <w:left w:val="single" w:sz="4" w:space="0" w:color="auto"/>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94</w:t>
            </w:r>
          </w:p>
        </w:tc>
        <w:tc>
          <w:tcPr>
            <w:tcW w:w="1531" w:type="dxa"/>
            <w:tcBorders>
              <w:top w:val="nil"/>
              <w:left w:val="nil"/>
              <w:bottom w:val="nil"/>
              <w:right w:val="single" w:sz="4" w:space="0" w:color="auto"/>
            </w:tcBorders>
            <w:noWrap/>
            <w:vAlign w:val="center"/>
          </w:tcPr>
          <w:p w:rsidR="00A11FD4" w:rsidRPr="0042721E" w:rsidRDefault="00A11FD4" w:rsidP="0042721E">
            <w:pPr>
              <w:spacing w:after="0" w:line="240" w:lineRule="auto"/>
              <w:ind w:right="86"/>
              <w:jc w:val="right"/>
              <w:rPr>
                <w:lang w:val="en-GB" w:eastAsia="en-GB"/>
              </w:rPr>
            </w:pPr>
            <w:r w:rsidRPr="0042721E">
              <w:rPr>
                <w:lang w:eastAsia="en-GB"/>
              </w:rPr>
              <w:t>38.2</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22</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8.9</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INCO_Poland</w:t>
            </w:r>
            <w:proofErr w:type="spellEnd"/>
          </w:p>
        </w:tc>
        <w:tc>
          <w:tcPr>
            <w:tcW w:w="1020" w:type="dxa"/>
            <w:tcBorders>
              <w:top w:val="nil"/>
              <w:left w:val="nil"/>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220</w:t>
            </w:r>
          </w:p>
        </w:tc>
        <w:tc>
          <w:tcPr>
            <w:tcW w:w="1486" w:type="dxa"/>
            <w:tcBorders>
              <w:top w:val="nil"/>
              <w:left w:val="nil"/>
              <w:bottom w:val="nil"/>
              <w:right w:val="single" w:sz="4" w:space="0" w:color="auto"/>
            </w:tcBorders>
            <w:noWrap/>
            <w:vAlign w:val="center"/>
          </w:tcPr>
          <w:p w:rsidR="00A11FD4" w:rsidRPr="0042721E" w:rsidRDefault="00A11FD4" w:rsidP="008577BC">
            <w:pPr>
              <w:spacing w:after="0" w:line="240" w:lineRule="auto"/>
              <w:ind w:right="167"/>
              <w:jc w:val="right"/>
              <w:rPr>
                <w:lang w:val="en-GB" w:eastAsia="en-GB"/>
              </w:rPr>
            </w:pPr>
            <w:r w:rsidRPr="0042721E">
              <w:rPr>
                <w:lang w:eastAsia="en-GB"/>
              </w:rPr>
              <w:t>38.4</w:t>
            </w:r>
          </w:p>
        </w:tc>
        <w:tc>
          <w:tcPr>
            <w:tcW w:w="1020" w:type="dxa"/>
            <w:tcBorders>
              <w:top w:val="nil"/>
              <w:left w:val="single" w:sz="4" w:space="0" w:color="auto"/>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191</w:t>
            </w:r>
          </w:p>
        </w:tc>
        <w:tc>
          <w:tcPr>
            <w:tcW w:w="1531" w:type="dxa"/>
            <w:tcBorders>
              <w:top w:val="nil"/>
              <w:left w:val="nil"/>
              <w:bottom w:val="nil"/>
              <w:right w:val="single" w:sz="4" w:space="0" w:color="auto"/>
            </w:tcBorders>
            <w:noWrap/>
            <w:vAlign w:val="center"/>
          </w:tcPr>
          <w:p w:rsidR="00A11FD4" w:rsidRPr="0042721E" w:rsidRDefault="00A11FD4" w:rsidP="0042721E">
            <w:pPr>
              <w:spacing w:after="0" w:line="240" w:lineRule="auto"/>
              <w:ind w:right="86"/>
              <w:jc w:val="right"/>
              <w:rPr>
                <w:lang w:val="en-GB" w:eastAsia="en-GB"/>
              </w:rPr>
            </w:pPr>
            <w:r w:rsidRPr="0042721E">
              <w:rPr>
                <w:lang w:eastAsia="en-GB"/>
              </w:rPr>
              <w:t>33.3</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18</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3.1</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INCO_Romania</w:t>
            </w:r>
            <w:proofErr w:type="spellEnd"/>
          </w:p>
        </w:tc>
        <w:tc>
          <w:tcPr>
            <w:tcW w:w="1020" w:type="dxa"/>
            <w:tcBorders>
              <w:top w:val="nil"/>
              <w:left w:val="nil"/>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46</w:t>
            </w:r>
          </w:p>
        </w:tc>
        <w:tc>
          <w:tcPr>
            <w:tcW w:w="1486" w:type="dxa"/>
            <w:tcBorders>
              <w:top w:val="nil"/>
              <w:left w:val="nil"/>
              <w:bottom w:val="nil"/>
              <w:right w:val="single" w:sz="4" w:space="0" w:color="auto"/>
            </w:tcBorders>
            <w:noWrap/>
            <w:vAlign w:val="center"/>
          </w:tcPr>
          <w:p w:rsidR="00A11FD4" w:rsidRPr="0042721E" w:rsidRDefault="00A11FD4" w:rsidP="008577BC">
            <w:pPr>
              <w:spacing w:after="0" w:line="240" w:lineRule="auto"/>
              <w:ind w:right="167"/>
              <w:jc w:val="right"/>
              <w:rPr>
                <w:lang w:val="en-GB" w:eastAsia="en-GB"/>
              </w:rPr>
            </w:pPr>
            <w:r w:rsidRPr="0042721E">
              <w:rPr>
                <w:lang w:eastAsia="en-GB"/>
              </w:rPr>
              <w:t>30.5</w:t>
            </w:r>
          </w:p>
        </w:tc>
        <w:tc>
          <w:tcPr>
            <w:tcW w:w="1020" w:type="dxa"/>
            <w:tcBorders>
              <w:top w:val="nil"/>
              <w:left w:val="single" w:sz="4" w:space="0" w:color="auto"/>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43</w:t>
            </w:r>
          </w:p>
        </w:tc>
        <w:tc>
          <w:tcPr>
            <w:tcW w:w="1531" w:type="dxa"/>
            <w:tcBorders>
              <w:top w:val="nil"/>
              <w:left w:val="nil"/>
              <w:bottom w:val="nil"/>
              <w:right w:val="single" w:sz="4" w:space="0" w:color="auto"/>
            </w:tcBorders>
            <w:noWrap/>
            <w:vAlign w:val="center"/>
          </w:tcPr>
          <w:p w:rsidR="00A11FD4" w:rsidRPr="0042721E" w:rsidRDefault="00A11FD4" w:rsidP="0042721E">
            <w:pPr>
              <w:spacing w:after="0" w:line="240" w:lineRule="auto"/>
              <w:ind w:right="86"/>
              <w:jc w:val="right"/>
              <w:rPr>
                <w:lang w:val="en-GB" w:eastAsia="en-GB"/>
              </w:rPr>
            </w:pPr>
            <w:r w:rsidRPr="0042721E">
              <w:rPr>
                <w:lang w:eastAsia="en-GB"/>
              </w:rPr>
              <w:t>28.5</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4</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2.6</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INCO_Russia</w:t>
            </w:r>
            <w:proofErr w:type="spellEnd"/>
          </w:p>
        </w:tc>
        <w:tc>
          <w:tcPr>
            <w:tcW w:w="1020" w:type="dxa"/>
            <w:tcBorders>
              <w:top w:val="nil"/>
              <w:left w:val="nil"/>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288</w:t>
            </w:r>
          </w:p>
        </w:tc>
        <w:tc>
          <w:tcPr>
            <w:tcW w:w="1486" w:type="dxa"/>
            <w:tcBorders>
              <w:top w:val="nil"/>
              <w:left w:val="nil"/>
              <w:bottom w:val="nil"/>
              <w:right w:val="single" w:sz="4" w:space="0" w:color="auto"/>
            </w:tcBorders>
            <w:noWrap/>
            <w:vAlign w:val="center"/>
          </w:tcPr>
          <w:p w:rsidR="00A11FD4" w:rsidRPr="0042721E" w:rsidRDefault="00A11FD4" w:rsidP="008577BC">
            <w:pPr>
              <w:spacing w:after="0" w:line="240" w:lineRule="auto"/>
              <w:ind w:right="167"/>
              <w:jc w:val="right"/>
              <w:rPr>
                <w:lang w:val="en-GB" w:eastAsia="en-GB"/>
              </w:rPr>
            </w:pPr>
            <w:r w:rsidRPr="0042721E">
              <w:rPr>
                <w:lang w:eastAsia="en-GB"/>
              </w:rPr>
              <w:t>57.3</w:t>
            </w:r>
          </w:p>
        </w:tc>
        <w:tc>
          <w:tcPr>
            <w:tcW w:w="1020" w:type="dxa"/>
            <w:tcBorders>
              <w:top w:val="nil"/>
              <w:left w:val="single" w:sz="4" w:space="0" w:color="auto"/>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237</w:t>
            </w:r>
          </w:p>
        </w:tc>
        <w:tc>
          <w:tcPr>
            <w:tcW w:w="1531" w:type="dxa"/>
            <w:tcBorders>
              <w:top w:val="nil"/>
              <w:left w:val="nil"/>
              <w:bottom w:val="nil"/>
              <w:right w:val="single" w:sz="4" w:space="0" w:color="auto"/>
            </w:tcBorders>
            <w:noWrap/>
            <w:vAlign w:val="center"/>
          </w:tcPr>
          <w:p w:rsidR="00A11FD4" w:rsidRPr="0042721E" w:rsidRDefault="00A11FD4" w:rsidP="0042721E">
            <w:pPr>
              <w:spacing w:after="0" w:line="240" w:lineRule="auto"/>
              <w:ind w:right="86"/>
              <w:jc w:val="right"/>
              <w:rPr>
                <w:lang w:val="en-GB" w:eastAsia="en-GB"/>
              </w:rPr>
            </w:pPr>
            <w:r w:rsidRPr="0042721E">
              <w:rPr>
                <w:lang w:eastAsia="en-GB"/>
              </w:rPr>
              <w:t>47.1</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45</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8.9</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INCO_Slovakia</w:t>
            </w:r>
            <w:proofErr w:type="spellEnd"/>
          </w:p>
        </w:tc>
        <w:tc>
          <w:tcPr>
            <w:tcW w:w="1020" w:type="dxa"/>
            <w:tcBorders>
              <w:top w:val="nil"/>
              <w:left w:val="nil"/>
              <w:bottom w:val="nil"/>
              <w:right w:val="nil"/>
            </w:tcBorders>
            <w:noWrap/>
            <w:vAlign w:val="center"/>
          </w:tcPr>
          <w:p w:rsidR="00A11FD4" w:rsidRPr="0042721E" w:rsidRDefault="00A11FD4" w:rsidP="00474E30">
            <w:pPr>
              <w:spacing w:after="0" w:line="240" w:lineRule="auto"/>
              <w:jc w:val="right"/>
              <w:rPr>
                <w:lang w:val="en-GB" w:eastAsia="en-GB"/>
              </w:rPr>
            </w:pPr>
            <w:r w:rsidRPr="0042721E">
              <w:rPr>
                <w:lang w:eastAsia="en-GB"/>
              </w:rPr>
              <w:t>94</w:t>
            </w:r>
          </w:p>
        </w:tc>
        <w:tc>
          <w:tcPr>
            <w:tcW w:w="1486" w:type="dxa"/>
            <w:tcBorders>
              <w:top w:val="nil"/>
              <w:left w:val="nil"/>
              <w:bottom w:val="nil"/>
              <w:right w:val="single" w:sz="4" w:space="0" w:color="auto"/>
            </w:tcBorders>
            <w:noWrap/>
            <w:vAlign w:val="center"/>
          </w:tcPr>
          <w:p w:rsidR="00A11FD4" w:rsidRPr="0042721E" w:rsidRDefault="00A11FD4" w:rsidP="00474E30">
            <w:pPr>
              <w:spacing w:after="0" w:line="240" w:lineRule="auto"/>
              <w:ind w:right="167"/>
              <w:jc w:val="right"/>
              <w:rPr>
                <w:lang w:val="en-GB" w:eastAsia="en-GB"/>
              </w:rPr>
            </w:pPr>
            <w:r w:rsidRPr="0042721E">
              <w:rPr>
                <w:lang w:eastAsia="en-GB"/>
              </w:rPr>
              <w:t>39.8</w:t>
            </w:r>
          </w:p>
        </w:tc>
        <w:tc>
          <w:tcPr>
            <w:tcW w:w="1020" w:type="dxa"/>
            <w:tcBorders>
              <w:top w:val="nil"/>
              <w:left w:val="single" w:sz="4" w:space="0" w:color="auto"/>
              <w:bottom w:val="nil"/>
              <w:right w:val="nil"/>
            </w:tcBorders>
            <w:noWrap/>
            <w:vAlign w:val="center"/>
          </w:tcPr>
          <w:p w:rsidR="00A11FD4" w:rsidRPr="0042721E" w:rsidRDefault="00A11FD4" w:rsidP="00474E30">
            <w:pPr>
              <w:spacing w:after="0" w:line="240" w:lineRule="auto"/>
              <w:jc w:val="right"/>
              <w:rPr>
                <w:lang w:val="en-GB" w:eastAsia="en-GB"/>
              </w:rPr>
            </w:pPr>
            <w:r w:rsidRPr="0042721E">
              <w:rPr>
                <w:lang w:eastAsia="en-GB"/>
              </w:rPr>
              <w:t>76</w:t>
            </w:r>
          </w:p>
        </w:tc>
        <w:tc>
          <w:tcPr>
            <w:tcW w:w="1531" w:type="dxa"/>
            <w:tcBorders>
              <w:top w:val="nil"/>
              <w:left w:val="nil"/>
              <w:bottom w:val="nil"/>
              <w:right w:val="single" w:sz="4" w:space="0" w:color="auto"/>
            </w:tcBorders>
            <w:noWrap/>
            <w:vAlign w:val="center"/>
          </w:tcPr>
          <w:p w:rsidR="00A11FD4" w:rsidRPr="0042721E" w:rsidRDefault="00A11FD4" w:rsidP="0042721E">
            <w:pPr>
              <w:spacing w:after="0" w:line="240" w:lineRule="auto"/>
              <w:ind w:right="86"/>
              <w:jc w:val="right"/>
              <w:rPr>
                <w:lang w:val="en-GB" w:eastAsia="en-GB"/>
              </w:rPr>
            </w:pPr>
            <w:r w:rsidRPr="0042721E">
              <w:rPr>
                <w:lang w:eastAsia="en-GB"/>
              </w:rPr>
              <w:t>32.2</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25</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10.6</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r w:rsidRPr="0042721E">
              <w:rPr>
                <w:lang w:val="en-GB" w:eastAsia="en-GB"/>
              </w:rPr>
              <w:t>INCO/LLP_UK</w:t>
            </w:r>
          </w:p>
        </w:tc>
        <w:tc>
          <w:tcPr>
            <w:tcW w:w="1020" w:type="dxa"/>
            <w:tcBorders>
              <w:top w:val="nil"/>
              <w:left w:val="nil"/>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359</w:t>
            </w:r>
          </w:p>
        </w:tc>
        <w:tc>
          <w:tcPr>
            <w:tcW w:w="1486" w:type="dxa"/>
            <w:tcBorders>
              <w:top w:val="nil"/>
              <w:left w:val="nil"/>
              <w:bottom w:val="nil"/>
              <w:right w:val="single" w:sz="4" w:space="0" w:color="auto"/>
            </w:tcBorders>
            <w:noWrap/>
            <w:vAlign w:val="center"/>
          </w:tcPr>
          <w:p w:rsidR="00A11FD4" w:rsidRPr="0042721E" w:rsidRDefault="00A11FD4" w:rsidP="008577BC">
            <w:pPr>
              <w:spacing w:after="0" w:line="240" w:lineRule="auto"/>
              <w:ind w:right="167"/>
              <w:jc w:val="right"/>
              <w:rPr>
                <w:lang w:val="en-GB" w:eastAsia="en-GB"/>
              </w:rPr>
            </w:pPr>
            <w:r w:rsidRPr="0042721E">
              <w:rPr>
                <w:lang w:eastAsia="en-GB"/>
              </w:rPr>
              <w:t>62.8</w:t>
            </w:r>
          </w:p>
        </w:tc>
        <w:tc>
          <w:tcPr>
            <w:tcW w:w="1020" w:type="dxa"/>
            <w:tcBorders>
              <w:top w:val="nil"/>
              <w:left w:val="single" w:sz="4" w:space="0" w:color="auto"/>
              <w:bottom w:val="nil"/>
              <w:right w:val="nil"/>
            </w:tcBorders>
            <w:noWrap/>
            <w:vAlign w:val="center"/>
          </w:tcPr>
          <w:p w:rsidR="00A11FD4" w:rsidRPr="0042721E" w:rsidRDefault="00A11FD4" w:rsidP="008577BC">
            <w:pPr>
              <w:spacing w:after="0" w:line="240" w:lineRule="auto"/>
              <w:jc w:val="right"/>
              <w:rPr>
                <w:lang w:val="en-GB" w:eastAsia="en-GB"/>
              </w:rPr>
            </w:pPr>
            <w:r w:rsidRPr="0042721E">
              <w:rPr>
                <w:lang w:eastAsia="en-GB"/>
              </w:rPr>
              <w:t>263</w:t>
            </w:r>
          </w:p>
        </w:tc>
        <w:tc>
          <w:tcPr>
            <w:tcW w:w="1531" w:type="dxa"/>
            <w:tcBorders>
              <w:top w:val="nil"/>
              <w:left w:val="nil"/>
              <w:bottom w:val="nil"/>
              <w:right w:val="single" w:sz="4" w:space="0" w:color="auto"/>
            </w:tcBorders>
            <w:noWrap/>
            <w:vAlign w:val="center"/>
          </w:tcPr>
          <w:p w:rsidR="00A11FD4" w:rsidRPr="0042721E" w:rsidRDefault="00A11FD4" w:rsidP="0042721E">
            <w:pPr>
              <w:spacing w:after="0" w:line="240" w:lineRule="auto"/>
              <w:ind w:right="86"/>
              <w:jc w:val="right"/>
              <w:rPr>
                <w:lang w:val="en-GB" w:eastAsia="en-GB"/>
              </w:rPr>
            </w:pPr>
            <w:r w:rsidRPr="0042721E">
              <w:rPr>
                <w:lang w:eastAsia="en-GB"/>
              </w:rPr>
              <w:t>46.0</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72</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12.6</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2721E" w:rsidRDefault="00A11FD4" w:rsidP="00474E30">
            <w:pPr>
              <w:spacing w:after="0" w:line="240" w:lineRule="auto"/>
              <w:rPr>
                <w:lang w:val="en-GB" w:eastAsia="en-GB"/>
              </w:rPr>
            </w:pPr>
            <w:r w:rsidRPr="0042721E">
              <w:rPr>
                <w:lang w:eastAsia="en-GB"/>
              </w:rPr>
              <w:t>LUCA</w:t>
            </w:r>
          </w:p>
        </w:tc>
        <w:tc>
          <w:tcPr>
            <w:tcW w:w="1020" w:type="dxa"/>
            <w:tcBorders>
              <w:top w:val="nil"/>
              <w:left w:val="nil"/>
              <w:bottom w:val="nil"/>
              <w:right w:val="nil"/>
            </w:tcBorders>
            <w:noWrap/>
            <w:vAlign w:val="center"/>
          </w:tcPr>
          <w:p w:rsidR="00A11FD4" w:rsidRPr="0042721E" w:rsidRDefault="00A11FD4" w:rsidP="00474E30">
            <w:pPr>
              <w:spacing w:after="0" w:line="240" w:lineRule="auto"/>
              <w:jc w:val="right"/>
              <w:rPr>
                <w:lang w:val="en-GB" w:eastAsia="en-GB"/>
              </w:rPr>
            </w:pPr>
            <w:r w:rsidRPr="0042721E">
              <w:rPr>
                <w:lang w:eastAsia="en-GB"/>
              </w:rPr>
              <w:t>110</w:t>
            </w:r>
          </w:p>
        </w:tc>
        <w:tc>
          <w:tcPr>
            <w:tcW w:w="1486" w:type="dxa"/>
            <w:tcBorders>
              <w:top w:val="nil"/>
              <w:left w:val="nil"/>
              <w:bottom w:val="nil"/>
              <w:right w:val="single" w:sz="4" w:space="0" w:color="auto"/>
            </w:tcBorders>
            <w:noWrap/>
            <w:vAlign w:val="center"/>
          </w:tcPr>
          <w:p w:rsidR="00A11FD4" w:rsidRPr="0042721E" w:rsidRDefault="00A11FD4" w:rsidP="00474E30">
            <w:pPr>
              <w:spacing w:after="0" w:line="240" w:lineRule="auto"/>
              <w:ind w:right="167"/>
              <w:jc w:val="right"/>
              <w:rPr>
                <w:lang w:val="en-GB" w:eastAsia="en-GB"/>
              </w:rPr>
            </w:pPr>
            <w:r w:rsidRPr="0042721E">
              <w:rPr>
                <w:lang w:eastAsia="en-GB"/>
              </w:rPr>
              <w:t>39.0</w:t>
            </w:r>
          </w:p>
        </w:tc>
        <w:tc>
          <w:tcPr>
            <w:tcW w:w="1020" w:type="dxa"/>
            <w:tcBorders>
              <w:top w:val="nil"/>
              <w:left w:val="single" w:sz="4" w:space="0" w:color="auto"/>
              <w:bottom w:val="nil"/>
              <w:right w:val="nil"/>
            </w:tcBorders>
            <w:noWrap/>
            <w:vAlign w:val="center"/>
          </w:tcPr>
          <w:p w:rsidR="00A11FD4" w:rsidRPr="0042721E" w:rsidRDefault="00A11FD4" w:rsidP="00474E30">
            <w:pPr>
              <w:spacing w:after="0" w:line="240" w:lineRule="auto"/>
              <w:jc w:val="right"/>
              <w:rPr>
                <w:lang w:val="en-GB" w:eastAsia="en-GB"/>
              </w:rPr>
            </w:pPr>
            <w:r w:rsidRPr="0042721E">
              <w:rPr>
                <w:lang w:eastAsia="en-GB"/>
              </w:rPr>
              <w:t>90</w:t>
            </w:r>
          </w:p>
        </w:tc>
        <w:tc>
          <w:tcPr>
            <w:tcW w:w="1531" w:type="dxa"/>
            <w:tcBorders>
              <w:top w:val="nil"/>
              <w:left w:val="nil"/>
              <w:bottom w:val="nil"/>
              <w:right w:val="single" w:sz="4" w:space="0" w:color="auto"/>
            </w:tcBorders>
            <w:noWrap/>
            <w:vAlign w:val="center"/>
          </w:tcPr>
          <w:p w:rsidR="00A11FD4" w:rsidRPr="0042721E" w:rsidRDefault="00A11FD4" w:rsidP="00474E30">
            <w:pPr>
              <w:spacing w:after="0" w:line="240" w:lineRule="auto"/>
              <w:ind w:right="86"/>
              <w:jc w:val="right"/>
              <w:rPr>
                <w:lang w:val="en-GB" w:eastAsia="en-GB"/>
              </w:rPr>
            </w:pPr>
            <w:r w:rsidRPr="0042721E">
              <w:rPr>
                <w:lang w:eastAsia="en-GB"/>
              </w:rPr>
              <w:t>31.9</w:t>
            </w:r>
          </w:p>
        </w:tc>
        <w:tc>
          <w:tcPr>
            <w:tcW w:w="1275" w:type="dxa"/>
            <w:tcBorders>
              <w:lef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20</w:t>
            </w:r>
          </w:p>
        </w:tc>
        <w:tc>
          <w:tcPr>
            <w:tcW w:w="1276" w:type="dxa"/>
            <w:tcBorders>
              <w:right w:val="single" w:sz="4" w:space="0" w:color="auto"/>
            </w:tcBorders>
            <w:vAlign w:val="center"/>
          </w:tcPr>
          <w:p w:rsidR="00A11FD4" w:rsidRPr="0042721E" w:rsidRDefault="00A11FD4" w:rsidP="00651ADE">
            <w:pPr>
              <w:spacing w:after="0" w:line="240" w:lineRule="auto"/>
              <w:ind w:right="86"/>
              <w:jc w:val="right"/>
              <w:rPr>
                <w:lang w:eastAsia="en-GB"/>
              </w:rPr>
            </w:pPr>
            <w:r>
              <w:rPr>
                <w:lang w:eastAsia="en-GB"/>
              </w:rPr>
              <w:t>7.1</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eastAsia="en-GB"/>
              </w:rPr>
              <w:t>LUCAS</w:t>
            </w:r>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614</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26.6</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569</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24.7</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89</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3.9</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smartTag w:uri="urn:schemas-microsoft-com:office:smarttags" w:element="place">
              <w:smartTag w:uri="urn:schemas-microsoft-com:office:smarttags" w:element="City">
                <w:r w:rsidRPr="00474E30">
                  <w:rPr>
                    <w:color w:val="000000"/>
                    <w:lang w:val="en-GB" w:eastAsia="en-GB"/>
                  </w:rPr>
                  <w:t>MONTREAL</w:t>
                </w:r>
              </w:smartTag>
            </w:smartTag>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412</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46.1</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301</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33.7</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45</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5.0</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MORGEN</w:t>
            </w:r>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12</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21.1</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12</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21.1</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2</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3.5</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smartTag w:uri="urn:schemas-microsoft-com:office:smarttags" w:element="place">
              <w:smartTag w:uri="urn:schemas-microsoft-com:office:smarttags" w:element="City">
                <w:r w:rsidRPr="00474E30">
                  <w:rPr>
                    <w:color w:val="000000"/>
                    <w:lang w:val="en-GB" w:eastAsia="en-GB"/>
                  </w:rPr>
                  <w:t>PARIS</w:t>
                </w:r>
              </w:smartTag>
            </w:smartTag>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102</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47.2</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77</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35.6</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18</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8.3</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smartTag w:uri="urn:schemas-microsoft-com:office:smarttags" w:element="place">
              <w:smartTag w:uri="urn:schemas-microsoft-com:office:smarttags" w:element="City">
                <w:r w:rsidRPr="00474E30">
                  <w:rPr>
                    <w:color w:val="000000"/>
                    <w:lang w:val="en-GB" w:eastAsia="en-GB"/>
                  </w:rPr>
                  <w:t>ROME</w:t>
                </w:r>
              </w:smartTag>
            </w:smartTag>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118</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45.9</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74</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28.8</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12</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4.7</w:t>
            </w:r>
          </w:p>
        </w:tc>
      </w:tr>
      <w:tr w:rsidR="00A11FD4" w:rsidRPr="0066574F" w:rsidTr="00651ADE">
        <w:trPr>
          <w:trHeight w:val="300"/>
        </w:trPr>
        <w:tc>
          <w:tcPr>
            <w:tcW w:w="2000" w:type="dxa"/>
            <w:tcBorders>
              <w:top w:val="nil"/>
              <w:left w:val="single" w:sz="4" w:space="0" w:color="auto"/>
              <w:bottom w:val="nil"/>
              <w:right w:val="single" w:sz="8"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TURIN</w:t>
            </w:r>
            <w:r>
              <w:rPr>
                <w:color w:val="000000"/>
                <w:lang w:val="en-GB" w:eastAsia="en-GB"/>
              </w:rPr>
              <w:t>/VENETO</w:t>
            </w:r>
          </w:p>
        </w:tc>
        <w:tc>
          <w:tcPr>
            <w:tcW w:w="1020" w:type="dxa"/>
            <w:tcBorders>
              <w:top w:val="nil"/>
              <w:left w:val="nil"/>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616</w:t>
            </w:r>
          </w:p>
        </w:tc>
        <w:tc>
          <w:tcPr>
            <w:tcW w:w="1486" w:type="dxa"/>
            <w:tcBorders>
              <w:top w:val="nil"/>
              <w:left w:val="nil"/>
              <w:bottom w:val="nil"/>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49.9</w:t>
            </w:r>
          </w:p>
        </w:tc>
        <w:tc>
          <w:tcPr>
            <w:tcW w:w="1020" w:type="dxa"/>
            <w:tcBorders>
              <w:top w:val="nil"/>
              <w:left w:val="single" w:sz="4" w:space="0" w:color="auto"/>
              <w:bottom w:val="nil"/>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414</w:t>
            </w:r>
          </w:p>
        </w:tc>
        <w:tc>
          <w:tcPr>
            <w:tcW w:w="1531" w:type="dxa"/>
            <w:tcBorders>
              <w:top w:val="nil"/>
              <w:left w:val="nil"/>
              <w:bottom w:val="nil"/>
              <w:right w:val="single" w:sz="4" w:space="0" w:color="auto"/>
            </w:tcBorders>
            <w:noWrap/>
            <w:vAlign w:val="center"/>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33.5</w:t>
            </w:r>
          </w:p>
        </w:tc>
        <w:tc>
          <w:tcPr>
            <w:tcW w:w="1275" w:type="dxa"/>
            <w:tcBorders>
              <w:lef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76</w:t>
            </w:r>
          </w:p>
        </w:tc>
        <w:tc>
          <w:tcPr>
            <w:tcW w:w="1276" w:type="dxa"/>
            <w:tcBorders>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6.2</w:t>
            </w:r>
          </w:p>
        </w:tc>
      </w:tr>
      <w:tr w:rsidR="00A11FD4" w:rsidRPr="0066574F" w:rsidTr="00651ADE">
        <w:trPr>
          <w:trHeight w:val="315"/>
        </w:trPr>
        <w:tc>
          <w:tcPr>
            <w:tcW w:w="2000" w:type="dxa"/>
            <w:tcBorders>
              <w:top w:val="nil"/>
              <w:left w:val="single" w:sz="4" w:space="0" w:color="auto"/>
              <w:bottom w:val="single" w:sz="4" w:space="0" w:color="auto"/>
              <w:right w:val="single" w:sz="8" w:space="0" w:color="auto"/>
            </w:tcBorders>
            <w:noWrap/>
            <w:vAlign w:val="center"/>
          </w:tcPr>
          <w:p w:rsidR="00A11FD4" w:rsidRPr="00474E30" w:rsidRDefault="00A11FD4" w:rsidP="0016330D">
            <w:pPr>
              <w:spacing w:after="0" w:line="240" w:lineRule="auto"/>
              <w:rPr>
                <w:color w:val="000000"/>
                <w:lang w:val="en-GB" w:eastAsia="en-GB"/>
              </w:rPr>
            </w:pPr>
            <w:smartTag w:uri="urn:schemas-microsoft-com:office:smarttags" w:element="place">
              <w:smartTag w:uri="urn:schemas-microsoft-com:office:smarttags" w:element="City">
                <w:r w:rsidRPr="00474E30">
                  <w:rPr>
                    <w:color w:val="000000"/>
                    <w:lang w:val="en-GB" w:eastAsia="en-GB"/>
                  </w:rPr>
                  <w:t>T</w:t>
                </w:r>
                <w:r>
                  <w:rPr>
                    <w:color w:val="000000"/>
                    <w:lang w:val="en-GB" w:eastAsia="en-GB"/>
                  </w:rPr>
                  <w:t>ORONTO</w:t>
                </w:r>
              </w:smartTag>
            </w:smartTag>
          </w:p>
        </w:tc>
        <w:tc>
          <w:tcPr>
            <w:tcW w:w="1020" w:type="dxa"/>
            <w:tcBorders>
              <w:top w:val="nil"/>
              <w:left w:val="nil"/>
              <w:bottom w:val="single" w:sz="4" w:space="0" w:color="auto"/>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67</w:t>
            </w:r>
          </w:p>
        </w:tc>
        <w:tc>
          <w:tcPr>
            <w:tcW w:w="1486" w:type="dxa"/>
            <w:tcBorders>
              <w:top w:val="nil"/>
              <w:left w:val="nil"/>
              <w:bottom w:val="single" w:sz="4" w:space="0" w:color="auto"/>
              <w:right w:val="single" w:sz="4" w:space="0" w:color="auto"/>
            </w:tcBorders>
            <w:noWrap/>
            <w:vAlign w:val="center"/>
          </w:tcPr>
          <w:p w:rsidR="00A11FD4" w:rsidRPr="00474E30" w:rsidRDefault="00A11FD4" w:rsidP="00474E30">
            <w:pPr>
              <w:spacing w:after="0" w:line="240" w:lineRule="auto"/>
              <w:ind w:right="167"/>
              <w:jc w:val="right"/>
              <w:rPr>
                <w:color w:val="000000"/>
                <w:lang w:val="en-GB" w:eastAsia="en-GB"/>
              </w:rPr>
            </w:pPr>
            <w:r w:rsidRPr="00474E30">
              <w:rPr>
                <w:color w:val="000000"/>
                <w:lang w:eastAsia="en-GB"/>
              </w:rPr>
              <w:t>19.3</w:t>
            </w:r>
          </w:p>
        </w:tc>
        <w:tc>
          <w:tcPr>
            <w:tcW w:w="1020" w:type="dxa"/>
            <w:tcBorders>
              <w:top w:val="nil"/>
              <w:left w:val="single" w:sz="4" w:space="0" w:color="auto"/>
              <w:bottom w:val="single" w:sz="4" w:space="0" w:color="auto"/>
              <w:right w:val="nil"/>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eastAsia="en-GB"/>
              </w:rPr>
              <w:t>58</w:t>
            </w:r>
          </w:p>
        </w:tc>
        <w:tc>
          <w:tcPr>
            <w:tcW w:w="1531" w:type="dxa"/>
            <w:tcBorders>
              <w:top w:val="nil"/>
              <w:left w:val="nil"/>
              <w:bottom w:val="single" w:sz="4" w:space="0" w:color="auto"/>
              <w:right w:val="single" w:sz="4" w:space="0" w:color="auto"/>
            </w:tcBorders>
            <w:noWrap/>
            <w:vAlign w:val="bottom"/>
          </w:tcPr>
          <w:p w:rsidR="00A11FD4" w:rsidRPr="00474E30" w:rsidRDefault="00A11FD4" w:rsidP="00474E30">
            <w:pPr>
              <w:spacing w:after="0" w:line="240" w:lineRule="auto"/>
              <w:ind w:right="86"/>
              <w:jc w:val="right"/>
              <w:rPr>
                <w:color w:val="000000"/>
                <w:lang w:val="en-GB" w:eastAsia="en-GB"/>
              </w:rPr>
            </w:pPr>
            <w:r w:rsidRPr="00474E30">
              <w:rPr>
                <w:color w:val="000000"/>
                <w:lang w:eastAsia="en-GB"/>
              </w:rPr>
              <w:t>16.7</w:t>
            </w:r>
          </w:p>
        </w:tc>
        <w:tc>
          <w:tcPr>
            <w:tcW w:w="1275" w:type="dxa"/>
            <w:tcBorders>
              <w:left w:val="single" w:sz="4" w:space="0" w:color="auto"/>
              <w:bottom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6</w:t>
            </w:r>
          </w:p>
        </w:tc>
        <w:tc>
          <w:tcPr>
            <w:tcW w:w="1276" w:type="dxa"/>
            <w:tcBorders>
              <w:bottom w:val="single" w:sz="4" w:space="0" w:color="auto"/>
              <w:right w:val="single" w:sz="4" w:space="0" w:color="auto"/>
            </w:tcBorders>
            <w:vAlign w:val="center"/>
          </w:tcPr>
          <w:p w:rsidR="00A11FD4" w:rsidRPr="00474E30" w:rsidRDefault="00A11FD4" w:rsidP="00651ADE">
            <w:pPr>
              <w:spacing w:after="0" w:line="240" w:lineRule="auto"/>
              <w:ind w:right="86"/>
              <w:jc w:val="right"/>
              <w:rPr>
                <w:color w:val="000000"/>
                <w:lang w:eastAsia="en-GB"/>
              </w:rPr>
            </w:pPr>
            <w:r>
              <w:rPr>
                <w:color w:val="000000"/>
                <w:lang w:eastAsia="en-GB"/>
              </w:rPr>
              <w:t>1.7</w:t>
            </w:r>
          </w:p>
        </w:tc>
      </w:tr>
      <w:tr w:rsidR="00A11FD4" w:rsidRPr="00651ADE" w:rsidTr="00651ADE">
        <w:trPr>
          <w:trHeight w:val="315"/>
        </w:trPr>
        <w:tc>
          <w:tcPr>
            <w:tcW w:w="2000" w:type="dxa"/>
            <w:tcBorders>
              <w:top w:val="single" w:sz="4" w:space="0" w:color="auto"/>
              <w:left w:val="single" w:sz="4" w:space="0" w:color="auto"/>
              <w:bottom w:val="single" w:sz="4" w:space="0" w:color="auto"/>
              <w:right w:val="single" w:sz="8" w:space="0" w:color="auto"/>
            </w:tcBorders>
            <w:noWrap/>
            <w:vAlign w:val="center"/>
          </w:tcPr>
          <w:p w:rsidR="00A11FD4" w:rsidRPr="00651ADE" w:rsidRDefault="00A11FD4" w:rsidP="00474E30">
            <w:pPr>
              <w:spacing w:after="0" w:line="240" w:lineRule="auto"/>
              <w:rPr>
                <w:b/>
                <w:color w:val="000000"/>
                <w:lang w:val="en-GB" w:eastAsia="en-GB"/>
              </w:rPr>
            </w:pPr>
            <w:r w:rsidRPr="00651ADE">
              <w:rPr>
                <w:b/>
                <w:color w:val="000000"/>
                <w:lang w:val="en-GB" w:eastAsia="en-GB"/>
              </w:rPr>
              <w:t>TOTAL</w:t>
            </w:r>
          </w:p>
        </w:tc>
        <w:tc>
          <w:tcPr>
            <w:tcW w:w="1020" w:type="dxa"/>
            <w:tcBorders>
              <w:top w:val="single" w:sz="4" w:space="0" w:color="auto"/>
              <w:left w:val="nil"/>
              <w:bottom w:val="single" w:sz="4" w:space="0" w:color="auto"/>
              <w:right w:val="nil"/>
            </w:tcBorders>
            <w:noWrap/>
            <w:vAlign w:val="center"/>
          </w:tcPr>
          <w:p w:rsidR="00A11FD4" w:rsidRPr="00651ADE" w:rsidRDefault="00A11FD4" w:rsidP="00DF36FA">
            <w:pPr>
              <w:spacing w:after="0" w:line="240" w:lineRule="auto"/>
              <w:jc w:val="right"/>
              <w:rPr>
                <w:b/>
                <w:color w:val="000000"/>
                <w:lang w:eastAsia="en-GB"/>
              </w:rPr>
            </w:pPr>
            <w:r w:rsidRPr="00651ADE">
              <w:rPr>
                <w:b/>
                <w:color w:val="000000"/>
                <w:lang w:eastAsia="en-GB"/>
              </w:rPr>
              <w:t>6802</w:t>
            </w:r>
          </w:p>
        </w:tc>
        <w:tc>
          <w:tcPr>
            <w:tcW w:w="1486" w:type="dxa"/>
            <w:tcBorders>
              <w:top w:val="single" w:sz="4" w:space="0" w:color="auto"/>
              <w:left w:val="nil"/>
              <w:bottom w:val="single" w:sz="4" w:space="0" w:color="auto"/>
              <w:right w:val="single" w:sz="4" w:space="0" w:color="auto"/>
            </w:tcBorders>
            <w:noWrap/>
            <w:vAlign w:val="center"/>
          </w:tcPr>
          <w:p w:rsidR="00A11FD4" w:rsidRPr="00651ADE" w:rsidRDefault="00A11FD4" w:rsidP="00DF36FA">
            <w:pPr>
              <w:spacing w:after="0" w:line="240" w:lineRule="auto"/>
              <w:ind w:right="167"/>
              <w:jc w:val="right"/>
              <w:rPr>
                <w:b/>
                <w:color w:val="000000"/>
                <w:lang w:eastAsia="en-GB"/>
              </w:rPr>
            </w:pPr>
            <w:r w:rsidRPr="00651ADE">
              <w:rPr>
                <w:b/>
                <w:color w:val="000000"/>
                <w:lang w:eastAsia="en-GB"/>
              </w:rPr>
              <w:t>41.3</w:t>
            </w:r>
          </w:p>
        </w:tc>
        <w:tc>
          <w:tcPr>
            <w:tcW w:w="1020" w:type="dxa"/>
            <w:tcBorders>
              <w:top w:val="single" w:sz="4" w:space="0" w:color="auto"/>
              <w:left w:val="single" w:sz="4" w:space="0" w:color="auto"/>
              <w:bottom w:val="single" w:sz="4" w:space="0" w:color="auto"/>
              <w:right w:val="nil"/>
            </w:tcBorders>
            <w:noWrap/>
            <w:vAlign w:val="center"/>
          </w:tcPr>
          <w:p w:rsidR="00A11FD4" w:rsidRPr="00651ADE" w:rsidRDefault="00A11FD4" w:rsidP="00DF36FA">
            <w:pPr>
              <w:spacing w:after="0" w:line="240" w:lineRule="auto"/>
              <w:jc w:val="right"/>
              <w:rPr>
                <w:b/>
                <w:color w:val="000000"/>
                <w:lang w:eastAsia="en-GB"/>
              </w:rPr>
            </w:pPr>
            <w:r w:rsidRPr="00651ADE">
              <w:rPr>
                <w:b/>
                <w:color w:val="000000"/>
                <w:lang w:eastAsia="en-GB"/>
              </w:rPr>
              <w:t>5612</w:t>
            </w:r>
          </w:p>
        </w:tc>
        <w:tc>
          <w:tcPr>
            <w:tcW w:w="1531" w:type="dxa"/>
            <w:tcBorders>
              <w:top w:val="single" w:sz="4" w:space="0" w:color="auto"/>
              <w:left w:val="nil"/>
              <w:bottom w:val="single" w:sz="4" w:space="0" w:color="auto"/>
              <w:right w:val="single" w:sz="4" w:space="0" w:color="auto"/>
            </w:tcBorders>
            <w:noWrap/>
            <w:vAlign w:val="bottom"/>
          </w:tcPr>
          <w:p w:rsidR="00A11FD4" w:rsidRPr="00651ADE" w:rsidRDefault="00A11FD4" w:rsidP="00DF36FA">
            <w:pPr>
              <w:spacing w:after="0" w:line="240" w:lineRule="auto"/>
              <w:ind w:right="86"/>
              <w:jc w:val="right"/>
              <w:rPr>
                <w:b/>
                <w:color w:val="000000"/>
                <w:lang w:eastAsia="en-GB"/>
              </w:rPr>
            </w:pPr>
            <w:r w:rsidRPr="00651ADE">
              <w:rPr>
                <w:b/>
                <w:color w:val="000000"/>
                <w:lang w:eastAsia="en-GB"/>
              </w:rPr>
              <w:t>34.1</w:t>
            </w:r>
          </w:p>
        </w:tc>
        <w:tc>
          <w:tcPr>
            <w:tcW w:w="1275" w:type="dxa"/>
            <w:tcBorders>
              <w:top w:val="single" w:sz="4" w:space="0" w:color="auto"/>
              <w:left w:val="single" w:sz="4" w:space="0" w:color="auto"/>
              <w:bottom w:val="single" w:sz="4" w:space="0" w:color="auto"/>
            </w:tcBorders>
            <w:vAlign w:val="bottom"/>
          </w:tcPr>
          <w:p w:rsidR="00A11FD4" w:rsidRPr="00651ADE" w:rsidRDefault="00A11FD4" w:rsidP="00651ADE">
            <w:pPr>
              <w:spacing w:after="0" w:line="240" w:lineRule="auto"/>
              <w:jc w:val="right"/>
              <w:rPr>
                <w:b/>
                <w:color w:val="000000"/>
                <w:lang w:eastAsia="en-GB"/>
              </w:rPr>
            </w:pPr>
            <w:r w:rsidRPr="00651ADE">
              <w:rPr>
                <w:b/>
                <w:color w:val="000000"/>
                <w:lang w:eastAsia="en-GB"/>
              </w:rPr>
              <w:t>1046</w:t>
            </w:r>
          </w:p>
        </w:tc>
        <w:tc>
          <w:tcPr>
            <w:tcW w:w="1276" w:type="dxa"/>
            <w:tcBorders>
              <w:top w:val="single" w:sz="4" w:space="0" w:color="auto"/>
              <w:bottom w:val="single" w:sz="4" w:space="0" w:color="auto"/>
              <w:right w:val="single" w:sz="4" w:space="0" w:color="auto"/>
            </w:tcBorders>
            <w:vAlign w:val="bottom"/>
          </w:tcPr>
          <w:p w:rsidR="00A11FD4" w:rsidRPr="00651ADE" w:rsidRDefault="00A11FD4" w:rsidP="00651ADE">
            <w:pPr>
              <w:spacing w:after="0" w:line="240" w:lineRule="auto"/>
              <w:ind w:right="86"/>
              <w:jc w:val="right"/>
              <w:rPr>
                <w:b/>
                <w:color w:val="000000"/>
                <w:lang w:eastAsia="en-GB"/>
              </w:rPr>
            </w:pPr>
            <w:r w:rsidRPr="00651ADE">
              <w:rPr>
                <w:b/>
                <w:color w:val="000000"/>
                <w:lang w:eastAsia="en-GB"/>
              </w:rPr>
              <w:t>6.4</w:t>
            </w:r>
          </w:p>
        </w:tc>
      </w:tr>
    </w:tbl>
    <w:p w:rsidR="00A11FD4" w:rsidRDefault="00A11FD4" w:rsidP="00310987">
      <w:pPr>
        <w:spacing w:before="240" w:after="60" w:line="240" w:lineRule="auto"/>
        <w:rPr>
          <w:rFonts w:ascii="Cambria" w:eastAsia="SimSun" w:hAnsi="Cambria"/>
          <w:bCs/>
          <w:sz w:val="24"/>
          <w:szCs w:val="24"/>
        </w:rPr>
      </w:pPr>
    </w:p>
    <w:p w:rsidR="00A11FD4" w:rsidRDefault="00A11FD4" w:rsidP="00310987">
      <w:pPr>
        <w:spacing w:before="240" w:after="60" w:line="240" w:lineRule="auto"/>
        <w:rPr>
          <w:rFonts w:ascii="Cambria" w:eastAsia="SimSun" w:hAnsi="Cambria"/>
          <w:bCs/>
          <w:sz w:val="24"/>
          <w:szCs w:val="24"/>
        </w:rPr>
      </w:pPr>
    </w:p>
    <w:p w:rsidR="00A11FD4" w:rsidRDefault="00A11FD4" w:rsidP="00310987">
      <w:pPr>
        <w:spacing w:before="240" w:after="60" w:line="240" w:lineRule="auto"/>
        <w:rPr>
          <w:rFonts w:ascii="Cambria" w:eastAsia="SimSun" w:hAnsi="Cambria"/>
          <w:bCs/>
          <w:sz w:val="24"/>
          <w:szCs w:val="24"/>
        </w:rPr>
      </w:pPr>
    </w:p>
    <w:p w:rsidR="00A11FD4" w:rsidRPr="00362670" w:rsidRDefault="00A11FD4" w:rsidP="00310987">
      <w:pPr>
        <w:spacing w:before="240" w:after="60" w:line="240" w:lineRule="auto"/>
        <w:rPr>
          <w:rFonts w:ascii="Cambria" w:eastAsia="SimSun" w:hAnsi="Cambria"/>
          <w:bCs/>
          <w:sz w:val="24"/>
          <w:szCs w:val="24"/>
        </w:rPr>
      </w:pPr>
    </w:p>
    <w:p w:rsidR="00A11FD4" w:rsidRPr="00310987" w:rsidRDefault="00A11FD4" w:rsidP="00310987">
      <w:pPr>
        <w:autoSpaceDE w:val="0"/>
        <w:autoSpaceDN w:val="0"/>
        <w:spacing w:after="120" w:line="240" w:lineRule="auto"/>
        <w:rPr>
          <w:rFonts w:ascii="Times New Roman" w:hAnsi="Times New Roman"/>
          <w:sz w:val="20"/>
          <w:szCs w:val="20"/>
          <w:lang w:eastAsia="en-GB"/>
        </w:rPr>
      </w:pPr>
    </w:p>
    <w:p w:rsidR="00A11FD4" w:rsidRPr="00310987" w:rsidRDefault="00A11FD4" w:rsidP="00310987">
      <w:pPr>
        <w:rPr>
          <w:rFonts w:ascii="Times New Roman" w:hAnsi="Times New Roman"/>
          <w:sz w:val="20"/>
          <w:szCs w:val="20"/>
          <w:lang w:eastAsia="en-GB"/>
        </w:rPr>
      </w:pPr>
      <w:r w:rsidRPr="00310987">
        <w:rPr>
          <w:rFonts w:ascii="Times New Roman" w:hAnsi="Times New Roman"/>
          <w:sz w:val="20"/>
          <w:szCs w:val="20"/>
          <w:lang w:eastAsia="en-GB"/>
        </w:rPr>
        <w:br w:type="page"/>
      </w:r>
    </w:p>
    <w:p w:rsidR="00A11FD4" w:rsidRDefault="00A11FD4" w:rsidP="00310987">
      <w:pPr>
        <w:autoSpaceDE w:val="0"/>
        <w:autoSpaceDN w:val="0"/>
        <w:spacing w:after="120" w:line="240" w:lineRule="auto"/>
        <w:rPr>
          <w:rFonts w:ascii="Cambria" w:eastAsia="SimSun" w:hAnsi="Cambria"/>
          <w:b/>
          <w:bCs/>
          <w:sz w:val="24"/>
          <w:szCs w:val="24"/>
        </w:rPr>
      </w:pPr>
    </w:p>
    <w:p w:rsidR="00A11FD4" w:rsidRDefault="00A11FD4" w:rsidP="00310987">
      <w:pPr>
        <w:autoSpaceDE w:val="0"/>
        <w:autoSpaceDN w:val="0"/>
        <w:spacing w:after="120" w:line="240" w:lineRule="auto"/>
        <w:rPr>
          <w:rFonts w:ascii="Cambria" w:eastAsia="SimSun" w:hAnsi="Cambria"/>
          <w:b/>
          <w:bCs/>
          <w:sz w:val="24"/>
          <w:szCs w:val="24"/>
        </w:rPr>
      </w:pPr>
    </w:p>
    <w:p w:rsidR="00A11FD4" w:rsidRDefault="00A341BA" w:rsidP="00310987">
      <w:pPr>
        <w:autoSpaceDE w:val="0"/>
        <w:autoSpaceDN w:val="0"/>
        <w:spacing w:after="120" w:line="240" w:lineRule="auto"/>
        <w:rPr>
          <w:rFonts w:ascii="Cambria" w:eastAsia="SimSun" w:hAnsi="Cambria"/>
          <w:bCs/>
          <w:sz w:val="24"/>
          <w:szCs w:val="24"/>
        </w:rPr>
      </w:pPr>
      <w:proofErr w:type="spellStart"/>
      <w:proofErr w:type="gramStart"/>
      <w:r>
        <w:rPr>
          <w:rFonts w:ascii="Cambria" w:eastAsia="SimSun" w:hAnsi="Cambria"/>
          <w:b/>
          <w:bCs/>
          <w:sz w:val="24"/>
          <w:szCs w:val="24"/>
        </w:rPr>
        <w:t>eTable</w:t>
      </w:r>
      <w:proofErr w:type="spellEnd"/>
      <w:proofErr w:type="gramEnd"/>
      <w:r>
        <w:rPr>
          <w:rFonts w:ascii="Cambria" w:eastAsia="SimSun" w:hAnsi="Cambria"/>
          <w:b/>
          <w:bCs/>
          <w:sz w:val="24"/>
          <w:szCs w:val="24"/>
        </w:rPr>
        <w:t xml:space="preserve"> </w:t>
      </w:r>
      <w:r w:rsidR="00283ECF">
        <w:rPr>
          <w:rFonts w:ascii="Cambria" w:eastAsia="SimSun" w:hAnsi="Cambria"/>
          <w:b/>
          <w:bCs/>
          <w:sz w:val="24"/>
          <w:szCs w:val="24"/>
        </w:rPr>
        <w:t>3</w:t>
      </w:r>
      <w:r w:rsidR="00283ECF" w:rsidRPr="00283ECF">
        <w:rPr>
          <w:rFonts w:ascii="Cambria" w:eastAsia="SimSun" w:hAnsi="Cambria"/>
          <w:b/>
          <w:bCs/>
          <w:sz w:val="24"/>
          <w:szCs w:val="24"/>
        </w:rPr>
        <w:t xml:space="preserve">. </w:t>
      </w:r>
      <w:r w:rsidR="00A11FD4" w:rsidRPr="00362670">
        <w:rPr>
          <w:rFonts w:ascii="Cambria" w:eastAsia="SimSun" w:hAnsi="Cambria"/>
          <w:bCs/>
          <w:sz w:val="24"/>
          <w:szCs w:val="24"/>
        </w:rPr>
        <w:t xml:space="preserve">Prevalence of occupational asbestos exposure </w:t>
      </w:r>
      <w:r w:rsidR="00651ADE" w:rsidRPr="00651ADE">
        <w:rPr>
          <w:rFonts w:ascii="Cambria" w:eastAsia="SimSun" w:hAnsi="Cambria"/>
          <w:bCs/>
          <w:sz w:val="24"/>
          <w:szCs w:val="24"/>
        </w:rPr>
        <w:t xml:space="preserve">among control subjects </w:t>
      </w:r>
      <w:r w:rsidR="00A11FD4" w:rsidRPr="00362670">
        <w:rPr>
          <w:rFonts w:ascii="Cambria" w:eastAsia="SimSun" w:hAnsi="Cambria"/>
          <w:bCs/>
          <w:sz w:val="24"/>
          <w:szCs w:val="24"/>
        </w:rPr>
        <w:t>in women</w:t>
      </w:r>
      <w:r w:rsidR="00A11FD4">
        <w:rPr>
          <w:rFonts w:ascii="Cambria" w:eastAsia="SimSun" w:hAnsi="Cambria"/>
          <w:bCs/>
          <w:sz w:val="24"/>
          <w:szCs w:val="24"/>
        </w:rPr>
        <w:t xml:space="preserve"> </w:t>
      </w:r>
      <w:r w:rsidR="00A11FD4" w:rsidRPr="00362670">
        <w:rPr>
          <w:rFonts w:ascii="Cambria" w:eastAsia="SimSun" w:hAnsi="Cambria"/>
          <w:bCs/>
          <w:sz w:val="24"/>
          <w:szCs w:val="24"/>
        </w:rPr>
        <w:t xml:space="preserve">by study before and after </w:t>
      </w:r>
      <w:r w:rsidR="00A11FD4">
        <w:rPr>
          <w:rFonts w:ascii="Cambria" w:eastAsia="SimSun" w:hAnsi="Cambria"/>
          <w:bCs/>
          <w:sz w:val="24"/>
          <w:szCs w:val="24"/>
        </w:rPr>
        <w:t xml:space="preserve">excluding </w:t>
      </w:r>
      <w:r w:rsidR="00A11FD4" w:rsidRPr="005070B4">
        <w:rPr>
          <w:rFonts w:ascii="Cambria" w:eastAsia="SimSun" w:hAnsi="Cambria"/>
          <w:bCs/>
          <w:sz w:val="24"/>
          <w:szCs w:val="24"/>
        </w:rPr>
        <w:t xml:space="preserve">the category </w:t>
      </w:r>
      <w:r w:rsidR="00056126">
        <w:rPr>
          <w:rFonts w:ascii="Cambria" w:eastAsia="SimSun" w:hAnsi="Cambria"/>
          <w:bCs/>
          <w:sz w:val="24"/>
          <w:szCs w:val="24"/>
        </w:rPr>
        <w:t>“</w:t>
      </w:r>
      <w:r w:rsidR="00A11FD4" w:rsidRPr="005070B4">
        <w:rPr>
          <w:rFonts w:ascii="Cambria" w:eastAsia="SimSun" w:hAnsi="Cambria"/>
          <w:bCs/>
          <w:sz w:val="24"/>
          <w:szCs w:val="24"/>
        </w:rPr>
        <w:t>laborers not elsewhere classified (</w:t>
      </w:r>
      <w:proofErr w:type="spellStart"/>
      <w:r w:rsidR="00A11FD4" w:rsidRPr="005070B4">
        <w:rPr>
          <w:rFonts w:ascii="Cambria" w:eastAsia="SimSun" w:hAnsi="Cambria"/>
          <w:bCs/>
          <w:sz w:val="24"/>
          <w:szCs w:val="24"/>
        </w:rPr>
        <w:t>n.e.c</w:t>
      </w:r>
      <w:proofErr w:type="spellEnd"/>
      <w:r w:rsidR="00A11FD4" w:rsidRPr="005070B4">
        <w:rPr>
          <w:rFonts w:ascii="Cambria" w:eastAsia="SimSun" w:hAnsi="Cambria"/>
          <w:bCs/>
          <w:sz w:val="24"/>
          <w:szCs w:val="24"/>
        </w:rPr>
        <w:t>.)</w:t>
      </w:r>
      <w:proofErr w:type="gramStart"/>
      <w:r w:rsidR="00056126">
        <w:rPr>
          <w:rFonts w:ascii="Cambria" w:eastAsia="SimSun" w:hAnsi="Cambria"/>
          <w:bCs/>
          <w:sz w:val="24"/>
          <w:szCs w:val="24"/>
        </w:rPr>
        <w:t>”</w:t>
      </w:r>
      <w:r w:rsidR="00A11FD4" w:rsidRPr="005070B4">
        <w:rPr>
          <w:rFonts w:ascii="Cambria" w:eastAsia="SimSun" w:hAnsi="Cambria"/>
          <w:bCs/>
          <w:sz w:val="24"/>
          <w:szCs w:val="24"/>
        </w:rPr>
        <w:t>(</w:t>
      </w:r>
      <w:proofErr w:type="gramEnd"/>
      <w:r w:rsidR="00A11FD4" w:rsidRPr="005070B4">
        <w:rPr>
          <w:rFonts w:ascii="Cambria" w:eastAsia="SimSun" w:hAnsi="Cambria"/>
          <w:bCs/>
          <w:sz w:val="24"/>
          <w:szCs w:val="24"/>
        </w:rPr>
        <w:t>ISCO 9-99.XX)</w:t>
      </w:r>
      <w:r w:rsidR="00A11FD4">
        <w:rPr>
          <w:rFonts w:ascii="Cambria" w:eastAsia="SimSun" w:hAnsi="Cambria"/>
          <w:bCs/>
          <w:sz w:val="24"/>
          <w:szCs w:val="24"/>
        </w:rPr>
        <w:t xml:space="preserve">, and ever high asbestos exposure </w:t>
      </w:r>
    </w:p>
    <w:tbl>
      <w:tblPr>
        <w:tblW w:w="9659" w:type="dxa"/>
        <w:tblInd w:w="9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000"/>
        <w:gridCol w:w="947"/>
        <w:gridCol w:w="1562"/>
        <w:gridCol w:w="1184"/>
        <w:gridCol w:w="1391"/>
        <w:gridCol w:w="1287"/>
        <w:gridCol w:w="1288"/>
      </w:tblGrid>
      <w:tr w:rsidR="00A11FD4" w:rsidRPr="0066574F" w:rsidTr="002C7484">
        <w:trPr>
          <w:trHeight w:val="300"/>
        </w:trPr>
        <w:tc>
          <w:tcPr>
            <w:tcW w:w="2000" w:type="dxa"/>
            <w:tcBorders>
              <w:top w:val="single" w:sz="4" w:space="0" w:color="auto"/>
              <w:bottom w:val="single" w:sz="4" w:space="0" w:color="auto"/>
              <w:right w:val="single" w:sz="4" w:space="0" w:color="auto"/>
            </w:tcBorders>
            <w:noWrap/>
            <w:vAlign w:val="center"/>
          </w:tcPr>
          <w:p w:rsidR="00A11FD4" w:rsidRPr="00474E30" w:rsidRDefault="00A11FD4" w:rsidP="00474E30">
            <w:pPr>
              <w:spacing w:after="0" w:line="240" w:lineRule="auto"/>
              <w:rPr>
                <w:b/>
                <w:bCs/>
                <w:color w:val="000000"/>
                <w:lang w:val="en-GB" w:eastAsia="en-GB"/>
              </w:rPr>
            </w:pPr>
            <w:r w:rsidRPr="00474E30">
              <w:rPr>
                <w:b/>
                <w:bCs/>
                <w:color w:val="000000"/>
                <w:lang w:val="en-GB" w:eastAsia="en-GB"/>
              </w:rPr>
              <w:t>Study</w:t>
            </w:r>
          </w:p>
        </w:tc>
        <w:tc>
          <w:tcPr>
            <w:tcW w:w="2509" w:type="dxa"/>
            <w:gridSpan w:val="2"/>
            <w:tcBorders>
              <w:top w:val="single" w:sz="4" w:space="0" w:color="auto"/>
              <w:left w:val="single" w:sz="4" w:space="0" w:color="auto"/>
              <w:bottom w:val="single" w:sz="4" w:space="0" w:color="auto"/>
              <w:right w:val="single" w:sz="4" w:space="0" w:color="auto"/>
            </w:tcBorders>
            <w:noWrap/>
            <w:vAlign w:val="center"/>
          </w:tcPr>
          <w:p w:rsidR="00A11FD4" w:rsidRPr="00474E30" w:rsidRDefault="00A11FD4" w:rsidP="00474E30">
            <w:pPr>
              <w:spacing w:after="0" w:line="240" w:lineRule="auto"/>
              <w:jc w:val="center"/>
              <w:rPr>
                <w:b/>
                <w:bCs/>
                <w:color w:val="000000"/>
                <w:lang w:val="en-GB" w:eastAsia="en-GB"/>
              </w:rPr>
            </w:pPr>
            <w:r w:rsidRPr="00474E30">
              <w:rPr>
                <w:b/>
                <w:bCs/>
                <w:color w:val="000000"/>
                <w:lang w:val="en-GB" w:eastAsia="en-GB"/>
              </w:rPr>
              <w:t>All female control subjects</w:t>
            </w:r>
          </w:p>
        </w:tc>
        <w:tc>
          <w:tcPr>
            <w:tcW w:w="2575" w:type="dxa"/>
            <w:gridSpan w:val="2"/>
            <w:tcBorders>
              <w:top w:val="single" w:sz="4" w:space="0" w:color="auto"/>
              <w:left w:val="single" w:sz="4" w:space="0" w:color="auto"/>
              <w:bottom w:val="single" w:sz="4" w:space="0" w:color="auto"/>
            </w:tcBorders>
            <w:noWrap/>
            <w:vAlign w:val="center"/>
          </w:tcPr>
          <w:p w:rsidR="00A11FD4" w:rsidRPr="00474E30" w:rsidRDefault="00A11FD4" w:rsidP="00FC04CE">
            <w:pPr>
              <w:spacing w:after="0" w:line="240" w:lineRule="auto"/>
              <w:rPr>
                <w:b/>
                <w:bCs/>
                <w:color w:val="000000"/>
                <w:lang w:val="en-GB" w:eastAsia="en-GB"/>
              </w:rPr>
            </w:pPr>
            <w:r w:rsidRPr="00474E30">
              <w:rPr>
                <w:b/>
                <w:bCs/>
                <w:color w:val="000000"/>
                <w:lang w:val="en-GB" w:eastAsia="en-GB"/>
              </w:rPr>
              <w:t>Excl. labo</w:t>
            </w:r>
            <w:r>
              <w:rPr>
                <w:b/>
                <w:bCs/>
                <w:color w:val="000000"/>
                <w:lang w:val="en-GB" w:eastAsia="en-GB"/>
              </w:rPr>
              <w:t>u</w:t>
            </w:r>
            <w:r w:rsidRPr="00474E30">
              <w:rPr>
                <w:b/>
                <w:bCs/>
                <w:color w:val="000000"/>
                <w:lang w:val="en-GB" w:eastAsia="en-GB"/>
              </w:rPr>
              <w:t xml:space="preserve">rer </w:t>
            </w:r>
            <w:proofErr w:type="spellStart"/>
            <w:r w:rsidRPr="00474E30">
              <w:rPr>
                <w:b/>
                <w:bCs/>
                <w:color w:val="000000"/>
                <w:lang w:val="en-GB" w:eastAsia="en-GB"/>
              </w:rPr>
              <w:t>n.e.c</w:t>
            </w:r>
            <w:proofErr w:type="spellEnd"/>
            <w:r w:rsidRPr="00474E30">
              <w:rPr>
                <w:b/>
                <w:bCs/>
                <w:color w:val="000000"/>
                <w:lang w:val="en-GB" w:eastAsia="en-GB"/>
              </w:rPr>
              <w:t>. (ISCO 9-99.xx)</w:t>
            </w:r>
          </w:p>
        </w:tc>
        <w:tc>
          <w:tcPr>
            <w:tcW w:w="2575" w:type="dxa"/>
            <w:gridSpan w:val="2"/>
            <w:tcBorders>
              <w:top w:val="single" w:sz="4" w:space="0" w:color="auto"/>
              <w:left w:val="single" w:sz="4" w:space="0" w:color="auto"/>
              <w:bottom w:val="single" w:sz="4" w:space="0" w:color="auto"/>
            </w:tcBorders>
          </w:tcPr>
          <w:p w:rsidR="00A11FD4" w:rsidRPr="00474E30" w:rsidRDefault="00A11FD4" w:rsidP="002C7484">
            <w:pPr>
              <w:spacing w:after="0" w:line="240" w:lineRule="auto"/>
              <w:jc w:val="center"/>
              <w:rPr>
                <w:b/>
                <w:bCs/>
                <w:color w:val="000000"/>
                <w:lang w:val="en-GB" w:eastAsia="en-GB"/>
              </w:rPr>
            </w:pPr>
            <w:r w:rsidRPr="00474E30">
              <w:rPr>
                <w:b/>
                <w:bCs/>
                <w:color w:val="000000"/>
                <w:lang w:val="en-GB" w:eastAsia="en-GB"/>
              </w:rPr>
              <w:t>All female control subjects</w:t>
            </w:r>
          </w:p>
        </w:tc>
      </w:tr>
      <w:tr w:rsidR="00A11FD4" w:rsidRPr="0066574F" w:rsidTr="002C7484">
        <w:trPr>
          <w:trHeight w:val="300"/>
        </w:trPr>
        <w:tc>
          <w:tcPr>
            <w:tcW w:w="2000" w:type="dxa"/>
            <w:tcBorders>
              <w:top w:val="single" w:sz="4" w:space="0" w:color="auto"/>
              <w:bottom w:val="single" w:sz="4" w:space="0" w:color="auto"/>
              <w:right w:val="single" w:sz="4" w:space="0" w:color="auto"/>
            </w:tcBorders>
            <w:noWrap/>
            <w:vAlign w:val="center"/>
          </w:tcPr>
          <w:p w:rsidR="00A11FD4" w:rsidRPr="00474E30" w:rsidRDefault="00A11FD4" w:rsidP="00474E30">
            <w:pPr>
              <w:spacing w:after="0" w:line="240" w:lineRule="auto"/>
              <w:rPr>
                <w:color w:val="000000"/>
                <w:lang w:val="en-GB" w:eastAsia="en-GB"/>
              </w:rPr>
            </w:pPr>
          </w:p>
        </w:tc>
        <w:tc>
          <w:tcPr>
            <w:tcW w:w="2509" w:type="dxa"/>
            <w:gridSpan w:val="2"/>
            <w:tcBorders>
              <w:top w:val="single" w:sz="4" w:space="0" w:color="auto"/>
              <w:left w:val="single" w:sz="4" w:space="0" w:color="auto"/>
              <w:bottom w:val="single" w:sz="4" w:space="0" w:color="auto"/>
              <w:right w:val="single" w:sz="4" w:space="0" w:color="auto"/>
            </w:tcBorders>
            <w:noWrap/>
            <w:vAlign w:val="center"/>
          </w:tcPr>
          <w:p w:rsidR="00A11FD4" w:rsidRPr="00474E30" w:rsidRDefault="00A11FD4" w:rsidP="00D40ADA">
            <w:pPr>
              <w:spacing w:after="0" w:line="240" w:lineRule="auto"/>
              <w:jc w:val="center"/>
              <w:rPr>
                <w:color w:val="000000"/>
                <w:lang w:val="en-GB" w:eastAsia="en-GB"/>
              </w:rPr>
            </w:pPr>
            <w:r w:rsidRPr="00474E30">
              <w:rPr>
                <w:color w:val="000000"/>
                <w:lang w:val="en-GB" w:eastAsia="en-GB"/>
              </w:rPr>
              <w:t>Asbestos exposure</w:t>
            </w:r>
          </w:p>
        </w:tc>
        <w:tc>
          <w:tcPr>
            <w:tcW w:w="2575" w:type="dxa"/>
            <w:gridSpan w:val="2"/>
            <w:tcBorders>
              <w:top w:val="single" w:sz="4" w:space="0" w:color="auto"/>
              <w:left w:val="single" w:sz="4" w:space="0" w:color="auto"/>
              <w:bottom w:val="single" w:sz="4" w:space="0" w:color="auto"/>
            </w:tcBorders>
            <w:noWrap/>
            <w:vAlign w:val="center"/>
          </w:tcPr>
          <w:p w:rsidR="00A11FD4" w:rsidRPr="00474E30" w:rsidRDefault="00A11FD4" w:rsidP="00D40ADA">
            <w:pPr>
              <w:spacing w:after="0" w:line="240" w:lineRule="auto"/>
              <w:jc w:val="center"/>
              <w:rPr>
                <w:color w:val="000000"/>
                <w:lang w:val="en-GB" w:eastAsia="en-GB"/>
              </w:rPr>
            </w:pPr>
            <w:r w:rsidRPr="00474E30">
              <w:rPr>
                <w:color w:val="000000"/>
                <w:lang w:val="en-GB" w:eastAsia="en-GB"/>
              </w:rPr>
              <w:t>Asbestos exposure</w:t>
            </w:r>
          </w:p>
        </w:tc>
        <w:tc>
          <w:tcPr>
            <w:tcW w:w="2575" w:type="dxa"/>
            <w:gridSpan w:val="2"/>
            <w:tcBorders>
              <w:top w:val="single" w:sz="4" w:space="0" w:color="auto"/>
              <w:left w:val="single" w:sz="4" w:space="0" w:color="auto"/>
              <w:bottom w:val="single" w:sz="4" w:space="0" w:color="auto"/>
            </w:tcBorders>
          </w:tcPr>
          <w:p w:rsidR="00A11FD4" w:rsidRDefault="00A11FD4" w:rsidP="00D40ADA">
            <w:pPr>
              <w:spacing w:after="0" w:line="240" w:lineRule="auto"/>
              <w:jc w:val="center"/>
              <w:rPr>
                <w:color w:val="000000"/>
                <w:lang w:val="en-GB" w:eastAsia="en-GB"/>
              </w:rPr>
            </w:pPr>
            <w:r>
              <w:rPr>
                <w:color w:val="000000"/>
                <w:lang w:val="en-GB" w:eastAsia="en-GB"/>
              </w:rPr>
              <w:t>High asbestos exposure</w:t>
            </w:r>
          </w:p>
          <w:p w:rsidR="00A11FD4" w:rsidRPr="00474E30" w:rsidRDefault="00A11FD4" w:rsidP="00D40ADA">
            <w:pPr>
              <w:spacing w:after="0" w:line="240" w:lineRule="auto"/>
              <w:jc w:val="center"/>
              <w:rPr>
                <w:color w:val="000000"/>
                <w:lang w:val="en-GB" w:eastAsia="en-GB"/>
              </w:rPr>
            </w:pPr>
            <w:r>
              <w:rPr>
                <w:color w:val="000000"/>
                <w:lang w:val="en-GB" w:eastAsia="en-GB"/>
              </w:rPr>
              <w:t>(DOM-JEM=2)</w:t>
            </w:r>
          </w:p>
        </w:tc>
      </w:tr>
      <w:tr w:rsidR="00A11FD4" w:rsidRPr="0066574F" w:rsidTr="002C7484">
        <w:trPr>
          <w:trHeight w:val="300"/>
        </w:trPr>
        <w:tc>
          <w:tcPr>
            <w:tcW w:w="2000" w:type="dxa"/>
            <w:tcBorders>
              <w:top w:val="single" w:sz="4" w:space="0" w:color="auto"/>
              <w:bottom w:val="single" w:sz="4" w:space="0" w:color="auto"/>
              <w:right w:val="single" w:sz="4" w:space="0" w:color="auto"/>
            </w:tcBorders>
            <w:noWrap/>
            <w:vAlign w:val="bottom"/>
          </w:tcPr>
          <w:p w:rsidR="00A11FD4" w:rsidRPr="00474E30" w:rsidRDefault="00A11FD4" w:rsidP="00474E30">
            <w:pPr>
              <w:spacing w:after="0" w:line="240" w:lineRule="auto"/>
              <w:rPr>
                <w:color w:val="000000"/>
                <w:lang w:val="en-GB" w:eastAsia="en-GB"/>
              </w:rPr>
            </w:pPr>
          </w:p>
        </w:tc>
        <w:tc>
          <w:tcPr>
            <w:tcW w:w="947" w:type="dxa"/>
            <w:tcBorders>
              <w:top w:val="single" w:sz="4" w:space="0" w:color="auto"/>
              <w:left w:val="single" w:sz="4" w:space="0" w:color="auto"/>
              <w:bottom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No.</w:t>
            </w:r>
          </w:p>
        </w:tc>
        <w:tc>
          <w:tcPr>
            <w:tcW w:w="1562" w:type="dxa"/>
            <w:tcBorders>
              <w:top w:val="single" w:sz="4" w:space="0" w:color="auto"/>
              <w:bottom w:val="single" w:sz="4" w:space="0" w:color="auto"/>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w:t>
            </w:r>
          </w:p>
        </w:tc>
        <w:tc>
          <w:tcPr>
            <w:tcW w:w="1184" w:type="dxa"/>
            <w:tcBorders>
              <w:top w:val="single" w:sz="4" w:space="0" w:color="auto"/>
              <w:left w:val="single" w:sz="4" w:space="0" w:color="auto"/>
              <w:bottom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No.</w:t>
            </w:r>
          </w:p>
        </w:tc>
        <w:tc>
          <w:tcPr>
            <w:tcW w:w="1391" w:type="dxa"/>
            <w:tcBorders>
              <w:top w:val="single" w:sz="4" w:space="0" w:color="auto"/>
              <w:bottom w:val="single" w:sz="4" w:space="0" w:color="auto"/>
              <w:right w:val="single" w:sz="4" w:space="0" w:color="auto"/>
            </w:tcBorders>
            <w:noWrap/>
            <w:vAlign w:val="center"/>
          </w:tcPr>
          <w:p w:rsidR="00A11FD4" w:rsidRPr="00474E30" w:rsidRDefault="00A11FD4" w:rsidP="00474E30">
            <w:pPr>
              <w:spacing w:after="0" w:line="240" w:lineRule="auto"/>
              <w:jc w:val="center"/>
              <w:rPr>
                <w:color w:val="000000"/>
                <w:lang w:val="en-GB" w:eastAsia="en-GB"/>
              </w:rPr>
            </w:pPr>
            <w:r w:rsidRPr="00474E30">
              <w:rPr>
                <w:color w:val="000000"/>
                <w:lang w:val="en-GB" w:eastAsia="en-GB"/>
              </w:rPr>
              <w:t>%</w:t>
            </w:r>
            <w:r w:rsidR="00651ADE">
              <w:rPr>
                <w:color w:val="000000"/>
                <w:lang w:val="en-GB" w:eastAsia="en-GB"/>
              </w:rPr>
              <w:t xml:space="preserve"> of all</w:t>
            </w:r>
          </w:p>
        </w:tc>
        <w:tc>
          <w:tcPr>
            <w:tcW w:w="1287" w:type="dxa"/>
            <w:tcBorders>
              <w:top w:val="single" w:sz="4" w:space="0" w:color="auto"/>
              <w:left w:val="single" w:sz="4" w:space="0" w:color="auto"/>
              <w:bottom w:val="single" w:sz="4" w:space="0" w:color="auto"/>
            </w:tcBorders>
            <w:vAlign w:val="center"/>
          </w:tcPr>
          <w:p w:rsidR="00A11FD4" w:rsidRPr="00474E30" w:rsidRDefault="00A11FD4" w:rsidP="00474E30">
            <w:pPr>
              <w:spacing w:after="0" w:line="240" w:lineRule="auto"/>
              <w:jc w:val="center"/>
              <w:rPr>
                <w:color w:val="000000"/>
                <w:lang w:val="en-GB" w:eastAsia="en-GB"/>
              </w:rPr>
            </w:pPr>
            <w:r w:rsidRPr="00474E30">
              <w:rPr>
                <w:color w:val="000000"/>
                <w:lang w:val="en-GB" w:eastAsia="en-GB"/>
              </w:rPr>
              <w:t>No.</w:t>
            </w:r>
          </w:p>
        </w:tc>
        <w:tc>
          <w:tcPr>
            <w:tcW w:w="1288" w:type="dxa"/>
            <w:tcBorders>
              <w:top w:val="single" w:sz="4" w:space="0" w:color="auto"/>
              <w:bottom w:val="single" w:sz="4" w:space="0" w:color="auto"/>
            </w:tcBorders>
            <w:vAlign w:val="center"/>
          </w:tcPr>
          <w:p w:rsidR="00A11FD4" w:rsidRPr="00474E30" w:rsidRDefault="00A11FD4" w:rsidP="00474E30">
            <w:pPr>
              <w:spacing w:after="0" w:line="240" w:lineRule="auto"/>
              <w:jc w:val="center"/>
              <w:rPr>
                <w:color w:val="000000"/>
                <w:lang w:val="en-GB" w:eastAsia="en-GB"/>
              </w:rPr>
            </w:pPr>
            <w:r w:rsidRPr="00474E30">
              <w:rPr>
                <w:color w:val="000000"/>
                <w:lang w:val="en-GB" w:eastAsia="en-GB"/>
              </w:rPr>
              <w:t>%</w:t>
            </w:r>
            <w:r w:rsidR="00651ADE">
              <w:rPr>
                <w:color w:val="000000"/>
                <w:lang w:val="en-GB" w:eastAsia="en-GB"/>
              </w:rPr>
              <w:t xml:space="preserve"> of all</w:t>
            </w:r>
          </w:p>
        </w:tc>
      </w:tr>
      <w:tr w:rsidR="00A11FD4" w:rsidRPr="0066574F" w:rsidTr="00651ADE">
        <w:trPr>
          <w:trHeight w:val="300"/>
        </w:trPr>
        <w:tc>
          <w:tcPr>
            <w:tcW w:w="2000" w:type="dxa"/>
            <w:tcBorders>
              <w:top w:val="single" w:sz="4" w:space="0" w:color="auto"/>
              <w:right w:val="single" w:sz="4"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AUT</w:t>
            </w:r>
            <w:r>
              <w:rPr>
                <w:color w:val="000000"/>
                <w:lang w:val="en-GB" w:eastAsia="en-GB"/>
              </w:rPr>
              <w:t>-Munich</w:t>
            </w:r>
          </w:p>
        </w:tc>
        <w:tc>
          <w:tcPr>
            <w:tcW w:w="947" w:type="dxa"/>
            <w:tcBorders>
              <w:top w:val="single" w:sz="4" w:space="0" w:color="auto"/>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55</w:t>
            </w:r>
          </w:p>
        </w:tc>
        <w:tc>
          <w:tcPr>
            <w:tcW w:w="1562" w:type="dxa"/>
            <w:tcBorders>
              <w:top w:val="single" w:sz="4" w:space="0" w:color="auto"/>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10.1</w:t>
            </w:r>
          </w:p>
        </w:tc>
        <w:tc>
          <w:tcPr>
            <w:tcW w:w="1184" w:type="dxa"/>
            <w:tcBorders>
              <w:top w:val="single" w:sz="4" w:space="0" w:color="auto"/>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41</w:t>
            </w:r>
          </w:p>
        </w:tc>
        <w:tc>
          <w:tcPr>
            <w:tcW w:w="1391" w:type="dxa"/>
            <w:tcBorders>
              <w:top w:val="single" w:sz="4" w:space="0" w:color="auto"/>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7.5</w:t>
            </w:r>
          </w:p>
        </w:tc>
        <w:tc>
          <w:tcPr>
            <w:tcW w:w="1287" w:type="dxa"/>
            <w:tcBorders>
              <w:top w:val="single" w:sz="4" w:space="0" w:color="auto"/>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3</w:t>
            </w:r>
          </w:p>
        </w:tc>
        <w:tc>
          <w:tcPr>
            <w:tcW w:w="1288" w:type="dxa"/>
            <w:tcBorders>
              <w:top w:val="single" w:sz="4" w:space="0" w:color="auto"/>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0.5</w:t>
            </w:r>
          </w:p>
        </w:tc>
      </w:tr>
      <w:tr w:rsidR="00A11FD4" w:rsidRPr="0066574F" w:rsidTr="00651ADE">
        <w:trPr>
          <w:trHeight w:val="300"/>
        </w:trPr>
        <w:tc>
          <w:tcPr>
            <w:tcW w:w="2000" w:type="dxa"/>
            <w:tcBorders>
              <w:right w:val="single" w:sz="4" w:space="0" w:color="auto"/>
            </w:tcBorders>
            <w:noWrap/>
            <w:vAlign w:val="center"/>
          </w:tcPr>
          <w:p w:rsidR="00A11FD4" w:rsidRPr="00474E30" w:rsidRDefault="00A11FD4" w:rsidP="00474E30">
            <w:pPr>
              <w:spacing w:after="0" w:line="240" w:lineRule="auto"/>
              <w:rPr>
                <w:color w:val="000000"/>
                <w:lang w:val="en-GB" w:eastAsia="en-GB"/>
              </w:rPr>
            </w:pPr>
            <w:smartTag w:uri="urn:schemas-microsoft-com:office:smarttags" w:element="City">
              <w:r w:rsidRPr="00474E30">
                <w:rPr>
                  <w:color w:val="000000"/>
                  <w:lang w:val="en-GB" w:eastAsia="en-GB"/>
                </w:rPr>
                <w:t>CAPUA</w:t>
              </w:r>
            </w:smartTag>
          </w:p>
        </w:tc>
        <w:tc>
          <w:tcPr>
            <w:tcW w:w="947"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4</w:t>
            </w:r>
          </w:p>
        </w:tc>
        <w:tc>
          <w:tcPr>
            <w:tcW w:w="1562" w:type="dxa"/>
            <w:tcBorders>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7</w:t>
            </w:r>
            <w:r>
              <w:rPr>
                <w:color w:val="000000"/>
                <w:lang w:val="en-GB" w:eastAsia="en-GB"/>
              </w:rPr>
              <w:t>.0</w:t>
            </w:r>
          </w:p>
        </w:tc>
        <w:tc>
          <w:tcPr>
            <w:tcW w:w="1184"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3</w:t>
            </w:r>
          </w:p>
        </w:tc>
        <w:tc>
          <w:tcPr>
            <w:tcW w:w="1391" w:type="dxa"/>
            <w:tcBorders>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5.3</w:t>
            </w:r>
          </w:p>
        </w:tc>
        <w:tc>
          <w:tcPr>
            <w:tcW w:w="1287" w:type="dxa"/>
            <w:tcBorders>
              <w:top w:val="nil"/>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w:t>
            </w:r>
          </w:p>
        </w:tc>
        <w:tc>
          <w:tcPr>
            <w:tcW w:w="1288" w:type="dxa"/>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EAGLE</w:t>
            </w:r>
          </w:p>
        </w:tc>
        <w:tc>
          <w:tcPr>
            <w:tcW w:w="947"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47</w:t>
            </w:r>
          </w:p>
        </w:tc>
        <w:tc>
          <w:tcPr>
            <w:tcW w:w="1562" w:type="dxa"/>
            <w:tcBorders>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9.7</w:t>
            </w:r>
          </w:p>
        </w:tc>
        <w:tc>
          <w:tcPr>
            <w:tcW w:w="1184"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47</w:t>
            </w:r>
          </w:p>
        </w:tc>
        <w:tc>
          <w:tcPr>
            <w:tcW w:w="1391" w:type="dxa"/>
            <w:tcBorders>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9.7</w:t>
            </w:r>
          </w:p>
        </w:tc>
        <w:tc>
          <w:tcPr>
            <w:tcW w:w="1287" w:type="dxa"/>
            <w:tcBorders>
              <w:top w:val="nil"/>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2</w:t>
            </w:r>
          </w:p>
        </w:tc>
        <w:tc>
          <w:tcPr>
            <w:tcW w:w="1288" w:type="dxa"/>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0.4</w:t>
            </w:r>
          </w:p>
        </w:tc>
      </w:tr>
      <w:tr w:rsidR="00A11FD4" w:rsidRPr="0066574F" w:rsidTr="00651ADE">
        <w:trPr>
          <w:trHeight w:val="300"/>
        </w:trPr>
        <w:tc>
          <w:tcPr>
            <w:tcW w:w="2000" w:type="dxa"/>
            <w:tcBorders>
              <w:right w:val="single" w:sz="4"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HdA</w:t>
            </w:r>
          </w:p>
        </w:tc>
        <w:tc>
          <w:tcPr>
            <w:tcW w:w="947"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23</w:t>
            </w:r>
          </w:p>
        </w:tc>
        <w:tc>
          <w:tcPr>
            <w:tcW w:w="1562" w:type="dxa"/>
            <w:tcBorders>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13.9</w:t>
            </w:r>
          </w:p>
        </w:tc>
        <w:tc>
          <w:tcPr>
            <w:tcW w:w="1184"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18</w:t>
            </w:r>
          </w:p>
        </w:tc>
        <w:tc>
          <w:tcPr>
            <w:tcW w:w="1391" w:type="dxa"/>
            <w:tcBorders>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10.9</w:t>
            </w:r>
          </w:p>
        </w:tc>
        <w:tc>
          <w:tcPr>
            <w:tcW w:w="1287" w:type="dxa"/>
            <w:tcBorders>
              <w:top w:val="nil"/>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2</w:t>
            </w:r>
          </w:p>
        </w:tc>
        <w:tc>
          <w:tcPr>
            <w:tcW w:w="1288" w:type="dxa"/>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1.2</w:t>
            </w:r>
          </w:p>
        </w:tc>
      </w:tr>
      <w:tr w:rsidR="00A11FD4" w:rsidRPr="0066574F" w:rsidTr="00651ADE">
        <w:trPr>
          <w:trHeight w:val="300"/>
        </w:trPr>
        <w:tc>
          <w:tcPr>
            <w:tcW w:w="2000" w:type="dxa"/>
            <w:tcBorders>
              <w:right w:val="single" w:sz="4" w:space="0" w:color="auto"/>
            </w:tcBorders>
            <w:noWrap/>
            <w:vAlign w:val="center"/>
          </w:tcPr>
          <w:p w:rsidR="00A11FD4" w:rsidRPr="00474E30" w:rsidRDefault="00A11FD4" w:rsidP="00474E30">
            <w:pPr>
              <w:spacing w:after="0" w:line="240" w:lineRule="auto"/>
              <w:rPr>
                <w:color w:val="000000"/>
                <w:lang w:val="en-GB" w:eastAsia="en-GB"/>
              </w:rPr>
            </w:pPr>
            <w:r w:rsidRPr="00474E30">
              <w:rPr>
                <w:color w:val="000000"/>
                <w:lang w:val="en-GB" w:eastAsia="en-GB"/>
              </w:rPr>
              <w:t>ICARE</w:t>
            </w:r>
          </w:p>
        </w:tc>
        <w:tc>
          <w:tcPr>
            <w:tcW w:w="947"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68</w:t>
            </w:r>
          </w:p>
        </w:tc>
        <w:tc>
          <w:tcPr>
            <w:tcW w:w="1562" w:type="dxa"/>
            <w:tcBorders>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9.2</w:t>
            </w:r>
          </w:p>
        </w:tc>
        <w:tc>
          <w:tcPr>
            <w:tcW w:w="1184"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52</w:t>
            </w:r>
          </w:p>
        </w:tc>
        <w:tc>
          <w:tcPr>
            <w:tcW w:w="1391" w:type="dxa"/>
            <w:tcBorders>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7.0</w:t>
            </w:r>
          </w:p>
        </w:tc>
        <w:tc>
          <w:tcPr>
            <w:tcW w:w="1287" w:type="dxa"/>
            <w:tcBorders>
              <w:top w:val="nil"/>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1</w:t>
            </w:r>
          </w:p>
        </w:tc>
        <w:tc>
          <w:tcPr>
            <w:tcW w:w="1288" w:type="dxa"/>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0.1</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r w:rsidRPr="0042721E">
              <w:rPr>
                <w:lang w:val="en-GB" w:eastAsia="en-GB"/>
              </w:rPr>
              <w:t>INCO_CZ</w:t>
            </w:r>
          </w:p>
        </w:tc>
        <w:tc>
          <w:tcPr>
            <w:tcW w:w="947" w:type="dxa"/>
            <w:tcBorders>
              <w:left w:val="single" w:sz="4" w:space="0" w:color="auto"/>
            </w:tcBorders>
            <w:noWrap/>
            <w:vAlign w:val="center"/>
          </w:tcPr>
          <w:p w:rsidR="00A11FD4" w:rsidRPr="0042721E" w:rsidRDefault="00A11FD4" w:rsidP="008577BC">
            <w:pPr>
              <w:spacing w:after="0" w:line="240" w:lineRule="auto"/>
              <w:jc w:val="right"/>
              <w:rPr>
                <w:lang w:val="en-GB" w:eastAsia="en-GB"/>
              </w:rPr>
            </w:pPr>
            <w:r w:rsidRPr="0042721E">
              <w:rPr>
                <w:lang w:val="en-GB" w:eastAsia="en-GB"/>
              </w:rPr>
              <w:t>14</w:t>
            </w:r>
          </w:p>
        </w:tc>
        <w:tc>
          <w:tcPr>
            <w:tcW w:w="1562" w:type="dxa"/>
            <w:tcBorders>
              <w:right w:val="single" w:sz="4" w:space="0" w:color="auto"/>
            </w:tcBorders>
            <w:noWrap/>
            <w:vAlign w:val="center"/>
          </w:tcPr>
          <w:p w:rsidR="00A11FD4" w:rsidRPr="0042721E" w:rsidRDefault="00A11FD4" w:rsidP="008577BC">
            <w:pPr>
              <w:spacing w:after="0" w:line="240" w:lineRule="auto"/>
              <w:ind w:right="275"/>
              <w:jc w:val="right"/>
              <w:rPr>
                <w:lang w:val="en-GB" w:eastAsia="en-GB"/>
              </w:rPr>
            </w:pPr>
            <w:r w:rsidRPr="0042721E">
              <w:rPr>
                <w:lang w:val="en-GB" w:eastAsia="en-GB"/>
              </w:rPr>
              <w:t>8.8</w:t>
            </w:r>
          </w:p>
        </w:tc>
        <w:tc>
          <w:tcPr>
            <w:tcW w:w="1184" w:type="dxa"/>
            <w:tcBorders>
              <w:left w:val="single" w:sz="4" w:space="0" w:color="auto"/>
            </w:tcBorders>
            <w:noWrap/>
            <w:vAlign w:val="center"/>
          </w:tcPr>
          <w:p w:rsidR="00A11FD4" w:rsidRPr="0042721E" w:rsidRDefault="00A11FD4" w:rsidP="008577BC">
            <w:pPr>
              <w:spacing w:after="0" w:line="240" w:lineRule="auto"/>
              <w:jc w:val="right"/>
              <w:rPr>
                <w:lang w:val="en-GB" w:eastAsia="en-GB"/>
              </w:rPr>
            </w:pPr>
            <w:r w:rsidRPr="0042721E">
              <w:rPr>
                <w:lang w:val="en-GB" w:eastAsia="en-GB"/>
              </w:rPr>
              <w:t>13</w:t>
            </w:r>
          </w:p>
        </w:tc>
        <w:tc>
          <w:tcPr>
            <w:tcW w:w="1391" w:type="dxa"/>
            <w:tcBorders>
              <w:right w:val="single" w:sz="4" w:space="0" w:color="auto"/>
            </w:tcBorders>
            <w:noWrap/>
            <w:vAlign w:val="center"/>
          </w:tcPr>
          <w:p w:rsidR="00A11FD4" w:rsidRPr="0042721E" w:rsidRDefault="00A11FD4" w:rsidP="0042721E">
            <w:pPr>
              <w:spacing w:after="0" w:line="240" w:lineRule="auto"/>
              <w:ind w:right="298"/>
              <w:jc w:val="right"/>
              <w:rPr>
                <w:lang w:val="en-GB" w:eastAsia="en-GB"/>
              </w:rPr>
            </w:pPr>
            <w:r w:rsidRPr="0042721E">
              <w:rPr>
                <w:lang w:val="en-GB" w:eastAsia="en-GB"/>
              </w:rPr>
              <w:t>8.2</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0</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INCO_Hungary</w:t>
            </w:r>
            <w:proofErr w:type="spellEnd"/>
          </w:p>
        </w:tc>
        <w:tc>
          <w:tcPr>
            <w:tcW w:w="947"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11</w:t>
            </w:r>
          </w:p>
        </w:tc>
        <w:tc>
          <w:tcPr>
            <w:tcW w:w="1562" w:type="dxa"/>
            <w:tcBorders>
              <w:right w:val="single" w:sz="4" w:space="0" w:color="auto"/>
            </w:tcBorders>
            <w:noWrap/>
            <w:vAlign w:val="center"/>
          </w:tcPr>
          <w:p w:rsidR="00A11FD4" w:rsidRPr="0042721E" w:rsidRDefault="00A11FD4" w:rsidP="00D40ADA">
            <w:pPr>
              <w:spacing w:after="0" w:line="240" w:lineRule="auto"/>
              <w:ind w:right="275"/>
              <w:jc w:val="right"/>
              <w:rPr>
                <w:lang w:val="en-GB" w:eastAsia="en-GB"/>
              </w:rPr>
            </w:pPr>
            <w:r w:rsidRPr="0042721E">
              <w:rPr>
                <w:lang w:val="en-GB" w:eastAsia="en-GB"/>
              </w:rPr>
              <w:t>18.6</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4</w:t>
            </w:r>
          </w:p>
        </w:tc>
        <w:tc>
          <w:tcPr>
            <w:tcW w:w="1391" w:type="dxa"/>
            <w:tcBorders>
              <w:right w:val="single" w:sz="4" w:space="0" w:color="auto"/>
            </w:tcBorders>
            <w:noWrap/>
            <w:vAlign w:val="center"/>
          </w:tcPr>
          <w:p w:rsidR="00A11FD4" w:rsidRPr="0042721E" w:rsidRDefault="00A11FD4" w:rsidP="0042721E">
            <w:pPr>
              <w:spacing w:after="0" w:line="240" w:lineRule="auto"/>
              <w:ind w:right="298"/>
              <w:jc w:val="right"/>
              <w:rPr>
                <w:lang w:val="en-GB" w:eastAsia="en-GB"/>
              </w:rPr>
            </w:pPr>
            <w:r w:rsidRPr="0042721E">
              <w:rPr>
                <w:lang w:val="en-GB" w:eastAsia="en-GB"/>
              </w:rPr>
              <w:t>6.8</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0</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INCO_Poland</w:t>
            </w:r>
            <w:proofErr w:type="spellEnd"/>
          </w:p>
        </w:tc>
        <w:tc>
          <w:tcPr>
            <w:tcW w:w="947" w:type="dxa"/>
            <w:tcBorders>
              <w:left w:val="single" w:sz="4" w:space="0" w:color="auto"/>
            </w:tcBorders>
            <w:noWrap/>
            <w:vAlign w:val="center"/>
          </w:tcPr>
          <w:p w:rsidR="00A11FD4" w:rsidRPr="0042721E" w:rsidRDefault="00A11FD4" w:rsidP="008577BC">
            <w:pPr>
              <w:spacing w:after="0" w:line="240" w:lineRule="auto"/>
              <w:jc w:val="right"/>
              <w:rPr>
                <w:lang w:val="en-GB" w:eastAsia="en-GB"/>
              </w:rPr>
            </w:pPr>
            <w:r w:rsidRPr="0042721E">
              <w:rPr>
                <w:lang w:val="en-GB" w:eastAsia="en-GB"/>
              </w:rPr>
              <w:t>25</w:t>
            </w:r>
          </w:p>
        </w:tc>
        <w:tc>
          <w:tcPr>
            <w:tcW w:w="1562" w:type="dxa"/>
            <w:tcBorders>
              <w:right w:val="single" w:sz="4" w:space="0" w:color="auto"/>
            </w:tcBorders>
            <w:noWrap/>
            <w:vAlign w:val="center"/>
          </w:tcPr>
          <w:p w:rsidR="00A11FD4" w:rsidRPr="0042721E" w:rsidRDefault="00A11FD4" w:rsidP="008577BC">
            <w:pPr>
              <w:spacing w:after="0" w:line="240" w:lineRule="auto"/>
              <w:ind w:right="275"/>
              <w:jc w:val="right"/>
              <w:rPr>
                <w:lang w:val="en-GB" w:eastAsia="en-GB"/>
              </w:rPr>
            </w:pPr>
            <w:r w:rsidRPr="0042721E">
              <w:rPr>
                <w:lang w:val="en-GB" w:eastAsia="en-GB"/>
              </w:rPr>
              <w:t>9.5</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23</w:t>
            </w:r>
          </w:p>
        </w:tc>
        <w:tc>
          <w:tcPr>
            <w:tcW w:w="1391" w:type="dxa"/>
            <w:tcBorders>
              <w:right w:val="single" w:sz="4" w:space="0" w:color="auto"/>
            </w:tcBorders>
            <w:noWrap/>
            <w:vAlign w:val="center"/>
          </w:tcPr>
          <w:p w:rsidR="00A11FD4" w:rsidRPr="0042721E" w:rsidRDefault="00A11FD4" w:rsidP="0042721E">
            <w:pPr>
              <w:spacing w:after="0" w:line="240" w:lineRule="auto"/>
              <w:ind w:right="298"/>
              <w:jc w:val="right"/>
              <w:rPr>
                <w:lang w:val="en-GB" w:eastAsia="en-GB"/>
              </w:rPr>
            </w:pPr>
            <w:r w:rsidRPr="0042721E">
              <w:rPr>
                <w:lang w:val="en-GB" w:eastAsia="en-GB"/>
              </w:rPr>
              <w:t>8.8</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0</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INCO_Romania</w:t>
            </w:r>
            <w:proofErr w:type="spellEnd"/>
          </w:p>
        </w:tc>
        <w:tc>
          <w:tcPr>
            <w:tcW w:w="947"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9</w:t>
            </w:r>
          </w:p>
        </w:tc>
        <w:tc>
          <w:tcPr>
            <w:tcW w:w="1562" w:type="dxa"/>
            <w:tcBorders>
              <w:right w:val="single" w:sz="4" w:space="0" w:color="auto"/>
            </w:tcBorders>
            <w:noWrap/>
            <w:vAlign w:val="center"/>
          </w:tcPr>
          <w:p w:rsidR="00A11FD4" w:rsidRPr="0042721E" w:rsidRDefault="00A11FD4" w:rsidP="00D40ADA">
            <w:pPr>
              <w:spacing w:after="0" w:line="240" w:lineRule="auto"/>
              <w:ind w:right="275"/>
              <w:jc w:val="right"/>
              <w:rPr>
                <w:lang w:val="en-GB" w:eastAsia="en-GB"/>
              </w:rPr>
            </w:pPr>
            <w:r w:rsidRPr="0042721E">
              <w:rPr>
                <w:lang w:val="en-GB" w:eastAsia="en-GB"/>
              </w:rPr>
              <w:t>12.2</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8</w:t>
            </w:r>
          </w:p>
        </w:tc>
        <w:tc>
          <w:tcPr>
            <w:tcW w:w="1391" w:type="dxa"/>
            <w:tcBorders>
              <w:right w:val="single" w:sz="4" w:space="0" w:color="auto"/>
            </w:tcBorders>
            <w:noWrap/>
            <w:vAlign w:val="center"/>
          </w:tcPr>
          <w:p w:rsidR="00A11FD4" w:rsidRPr="0042721E" w:rsidRDefault="00A11FD4" w:rsidP="0042721E">
            <w:pPr>
              <w:spacing w:after="0" w:line="240" w:lineRule="auto"/>
              <w:ind w:right="298"/>
              <w:jc w:val="right"/>
              <w:rPr>
                <w:lang w:val="en-GB" w:eastAsia="en-GB"/>
              </w:rPr>
            </w:pPr>
            <w:r w:rsidRPr="0042721E">
              <w:rPr>
                <w:lang w:val="en-GB" w:eastAsia="en-GB"/>
              </w:rPr>
              <w:t>10.8</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0</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INCO_Russia</w:t>
            </w:r>
            <w:proofErr w:type="spellEnd"/>
          </w:p>
        </w:tc>
        <w:tc>
          <w:tcPr>
            <w:tcW w:w="947"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26</w:t>
            </w:r>
          </w:p>
        </w:tc>
        <w:tc>
          <w:tcPr>
            <w:tcW w:w="1562" w:type="dxa"/>
            <w:tcBorders>
              <w:right w:val="single" w:sz="4" w:space="0" w:color="auto"/>
            </w:tcBorders>
            <w:noWrap/>
            <w:vAlign w:val="center"/>
          </w:tcPr>
          <w:p w:rsidR="00A11FD4" w:rsidRPr="0042721E" w:rsidRDefault="00A11FD4" w:rsidP="00D40ADA">
            <w:pPr>
              <w:spacing w:after="0" w:line="240" w:lineRule="auto"/>
              <w:ind w:right="275"/>
              <w:jc w:val="right"/>
              <w:rPr>
                <w:lang w:val="en-GB" w:eastAsia="en-GB"/>
              </w:rPr>
            </w:pPr>
            <w:r w:rsidRPr="0042721E">
              <w:rPr>
                <w:lang w:val="en-GB" w:eastAsia="en-GB"/>
              </w:rPr>
              <w:t>33.8</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11</w:t>
            </w:r>
          </w:p>
        </w:tc>
        <w:tc>
          <w:tcPr>
            <w:tcW w:w="1391" w:type="dxa"/>
            <w:tcBorders>
              <w:right w:val="single" w:sz="4" w:space="0" w:color="auto"/>
            </w:tcBorders>
            <w:noWrap/>
            <w:vAlign w:val="center"/>
          </w:tcPr>
          <w:p w:rsidR="00A11FD4" w:rsidRPr="0042721E" w:rsidRDefault="00A11FD4" w:rsidP="0042721E">
            <w:pPr>
              <w:spacing w:after="0" w:line="240" w:lineRule="auto"/>
              <w:ind w:right="298"/>
              <w:jc w:val="right"/>
              <w:rPr>
                <w:lang w:val="en-GB" w:eastAsia="en-GB"/>
              </w:rPr>
            </w:pPr>
            <w:r w:rsidRPr="0042721E">
              <w:rPr>
                <w:lang w:val="en-GB" w:eastAsia="en-GB"/>
              </w:rPr>
              <w:t>14.3</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0</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proofErr w:type="spellStart"/>
            <w:r w:rsidRPr="0042721E">
              <w:rPr>
                <w:lang w:val="en-GB" w:eastAsia="en-GB"/>
              </w:rPr>
              <w:t>INCO_Slovakia</w:t>
            </w:r>
            <w:proofErr w:type="spellEnd"/>
          </w:p>
        </w:tc>
        <w:tc>
          <w:tcPr>
            <w:tcW w:w="947"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5</w:t>
            </w:r>
          </w:p>
        </w:tc>
        <w:tc>
          <w:tcPr>
            <w:tcW w:w="1562" w:type="dxa"/>
            <w:tcBorders>
              <w:right w:val="single" w:sz="4" w:space="0" w:color="auto"/>
            </w:tcBorders>
            <w:noWrap/>
            <w:vAlign w:val="center"/>
          </w:tcPr>
          <w:p w:rsidR="00A11FD4" w:rsidRPr="0042721E" w:rsidRDefault="00A11FD4" w:rsidP="00D40ADA">
            <w:pPr>
              <w:spacing w:after="0" w:line="240" w:lineRule="auto"/>
              <w:ind w:right="275"/>
              <w:jc w:val="right"/>
              <w:rPr>
                <w:lang w:val="en-GB" w:eastAsia="en-GB"/>
              </w:rPr>
            </w:pPr>
            <w:r w:rsidRPr="0042721E">
              <w:rPr>
                <w:lang w:val="en-GB" w:eastAsia="en-GB"/>
              </w:rPr>
              <w:t>10.2</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4</w:t>
            </w:r>
          </w:p>
        </w:tc>
        <w:tc>
          <w:tcPr>
            <w:tcW w:w="1391" w:type="dxa"/>
            <w:tcBorders>
              <w:right w:val="single" w:sz="4" w:space="0" w:color="auto"/>
            </w:tcBorders>
            <w:noWrap/>
            <w:vAlign w:val="center"/>
          </w:tcPr>
          <w:p w:rsidR="00A11FD4" w:rsidRPr="0042721E" w:rsidRDefault="00A11FD4" w:rsidP="0042721E">
            <w:pPr>
              <w:spacing w:after="0" w:line="240" w:lineRule="auto"/>
              <w:ind w:right="298"/>
              <w:jc w:val="right"/>
              <w:rPr>
                <w:lang w:val="en-GB" w:eastAsia="en-GB"/>
              </w:rPr>
            </w:pPr>
            <w:r w:rsidRPr="0042721E">
              <w:rPr>
                <w:lang w:val="en-GB" w:eastAsia="en-GB"/>
              </w:rPr>
              <w:t>8.2</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2</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4.1</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r w:rsidRPr="0042721E">
              <w:rPr>
                <w:lang w:val="en-GB" w:eastAsia="en-GB"/>
              </w:rPr>
              <w:t>INCO/LLP_UK</w:t>
            </w:r>
          </w:p>
        </w:tc>
        <w:tc>
          <w:tcPr>
            <w:tcW w:w="947"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119</w:t>
            </w:r>
          </w:p>
        </w:tc>
        <w:tc>
          <w:tcPr>
            <w:tcW w:w="1562" w:type="dxa"/>
            <w:tcBorders>
              <w:right w:val="single" w:sz="4" w:space="0" w:color="auto"/>
            </w:tcBorders>
            <w:noWrap/>
            <w:vAlign w:val="center"/>
          </w:tcPr>
          <w:p w:rsidR="00A11FD4" w:rsidRPr="0042721E" w:rsidRDefault="00A11FD4" w:rsidP="00D40ADA">
            <w:pPr>
              <w:spacing w:after="0" w:line="240" w:lineRule="auto"/>
              <w:ind w:right="275"/>
              <w:jc w:val="right"/>
              <w:rPr>
                <w:lang w:val="en-GB" w:eastAsia="en-GB"/>
              </w:rPr>
            </w:pPr>
            <w:r w:rsidRPr="0042721E">
              <w:rPr>
                <w:lang w:val="en-GB" w:eastAsia="en-GB"/>
              </w:rPr>
              <w:t>34.6</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116</w:t>
            </w:r>
          </w:p>
        </w:tc>
        <w:tc>
          <w:tcPr>
            <w:tcW w:w="1391" w:type="dxa"/>
            <w:tcBorders>
              <w:right w:val="single" w:sz="4" w:space="0" w:color="auto"/>
            </w:tcBorders>
            <w:noWrap/>
            <w:vAlign w:val="center"/>
          </w:tcPr>
          <w:p w:rsidR="00A11FD4" w:rsidRPr="0042721E" w:rsidRDefault="00A11FD4" w:rsidP="0042721E">
            <w:pPr>
              <w:spacing w:after="0" w:line="240" w:lineRule="auto"/>
              <w:ind w:right="298"/>
              <w:jc w:val="right"/>
              <w:rPr>
                <w:lang w:val="en-GB" w:eastAsia="en-GB"/>
              </w:rPr>
            </w:pPr>
            <w:r w:rsidRPr="0042721E">
              <w:rPr>
                <w:lang w:val="en-GB" w:eastAsia="en-GB"/>
              </w:rPr>
              <w:t>33.7</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1</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0.3</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smartTag w:uri="urn:schemas-microsoft-com:office:smarttags" w:element="City">
              <w:r w:rsidRPr="0042721E">
                <w:rPr>
                  <w:lang w:val="en-GB" w:eastAsia="en-GB"/>
                </w:rPr>
                <w:t>MONTREAL</w:t>
              </w:r>
            </w:smartTag>
          </w:p>
        </w:tc>
        <w:tc>
          <w:tcPr>
            <w:tcW w:w="947"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47</w:t>
            </w:r>
          </w:p>
        </w:tc>
        <w:tc>
          <w:tcPr>
            <w:tcW w:w="1562" w:type="dxa"/>
            <w:tcBorders>
              <w:right w:val="single" w:sz="4" w:space="0" w:color="auto"/>
            </w:tcBorders>
            <w:noWrap/>
            <w:vAlign w:val="center"/>
          </w:tcPr>
          <w:p w:rsidR="00A11FD4" w:rsidRPr="0042721E" w:rsidRDefault="00A11FD4" w:rsidP="00D40ADA">
            <w:pPr>
              <w:spacing w:after="0" w:line="240" w:lineRule="auto"/>
              <w:ind w:right="275"/>
              <w:jc w:val="right"/>
              <w:rPr>
                <w:lang w:val="en-GB" w:eastAsia="en-GB"/>
              </w:rPr>
            </w:pPr>
            <w:r w:rsidRPr="0042721E">
              <w:rPr>
                <w:lang w:val="en-GB" w:eastAsia="en-GB"/>
              </w:rPr>
              <w:t>7.7</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46</w:t>
            </w:r>
          </w:p>
        </w:tc>
        <w:tc>
          <w:tcPr>
            <w:tcW w:w="1391" w:type="dxa"/>
            <w:tcBorders>
              <w:right w:val="single" w:sz="4" w:space="0" w:color="auto"/>
            </w:tcBorders>
            <w:noWrap/>
            <w:vAlign w:val="center"/>
          </w:tcPr>
          <w:p w:rsidR="00A11FD4" w:rsidRPr="0042721E" w:rsidRDefault="00A11FD4" w:rsidP="00D40ADA">
            <w:pPr>
              <w:spacing w:after="0" w:line="240" w:lineRule="auto"/>
              <w:ind w:right="298"/>
              <w:jc w:val="right"/>
              <w:rPr>
                <w:lang w:val="en-GB" w:eastAsia="en-GB"/>
              </w:rPr>
            </w:pPr>
            <w:r w:rsidRPr="0042721E">
              <w:rPr>
                <w:lang w:val="en-GB" w:eastAsia="en-GB"/>
              </w:rPr>
              <w:t>7.5</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2</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0.3</w:t>
            </w:r>
          </w:p>
        </w:tc>
      </w:tr>
      <w:tr w:rsidR="00A11FD4" w:rsidRPr="0066574F" w:rsidTr="00651ADE">
        <w:trPr>
          <w:trHeight w:val="300"/>
        </w:trPr>
        <w:tc>
          <w:tcPr>
            <w:tcW w:w="2000" w:type="dxa"/>
            <w:tcBorders>
              <w:right w:val="single" w:sz="4" w:space="0" w:color="auto"/>
            </w:tcBorders>
            <w:noWrap/>
            <w:vAlign w:val="center"/>
          </w:tcPr>
          <w:p w:rsidR="00A11FD4" w:rsidRPr="0042721E" w:rsidRDefault="00A11FD4" w:rsidP="00474E30">
            <w:pPr>
              <w:spacing w:after="0" w:line="240" w:lineRule="auto"/>
              <w:rPr>
                <w:lang w:val="en-GB" w:eastAsia="en-GB"/>
              </w:rPr>
            </w:pPr>
            <w:r w:rsidRPr="0042721E">
              <w:rPr>
                <w:lang w:val="en-GB" w:eastAsia="en-GB"/>
              </w:rPr>
              <w:t>MORGEN</w:t>
            </w:r>
          </w:p>
        </w:tc>
        <w:tc>
          <w:tcPr>
            <w:tcW w:w="947"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0</w:t>
            </w:r>
          </w:p>
        </w:tc>
        <w:tc>
          <w:tcPr>
            <w:tcW w:w="1562" w:type="dxa"/>
            <w:tcBorders>
              <w:right w:val="single" w:sz="4" w:space="0" w:color="auto"/>
            </w:tcBorders>
            <w:noWrap/>
            <w:vAlign w:val="center"/>
          </w:tcPr>
          <w:p w:rsidR="00A11FD4" w:rsidRPr="0042721E" w:rsidRDefault="00A11FD4" w:rsidP="00D40ADA">
            <w:pPr>
              <w:spacing w:after="0" w:line="240" w:lineRule="auto"/>
              <w:ind w:right="275"/>
              <w:jc w:val="right"/>
              <w:rPr>
                <w:lang w:val="en-GB" w:eastAsia="en-GB"/>
              </w:rPr>
            </w:pPr>
            <w:r w:rsidRPr="0042721E">
              <w:rPr>
                <w:lang w:val="en-GB" w:eastAsia="en-GB"/>
              </w:rPr>
              <w:t>0</w:t>
            </w:r>
            <w:r>
              <w:rPr>
                <w:lang w:val="en-GB" w:eastAsia="en-GB"/>
              </w:rPr>
              <w:t>.0</w:t>
            </w:r>
          </w:p>
        </w:tc>
        <w:tc>
          <w:tcPr>
            <w:tcW w:w="1184" w:type="dxa"/>
            <w:tcBorders>
              <w:left w:val="single" w:sz="4" w:space="0" w:color="auto"/>
            </w:tcBorders>
            <w:noWrap/>
            <w:vAlign w:val="center"/>
          </w:tcPr>
          <w:p w:rsidR="00A11FD4" w:rsidRPr="0042721E" w:rsidRDefault="00A11FD4" w:rsidP="00474E30">
            <w:pPr>
              <w:spacing w:after="0" w:line="240" w:lineRule="auto"/>
              <w:jc w:val="right"/>
              <w:rPr>
                <w:lang w:val="en-GB" w:eastAsia="en-GB"/>
              </w:rPr>
            </w:pPr>
            <w:r w:rsidRPr="0042721E">
              <w:rPr>
                <w:lang w:val="en-GB" w:eastAsia="en-GB"/>
              </w:rPr>
              <w:t>0</w:t>
            </w:r>
          </w:p>
        </w:tc>
        <w:tc>
          <w:tcPr>
            <w:tcW w:w="1391" w:type="dxa"/>
            <w:tcBorders>
              <w:right w:val="single" w:sz="4" w:space="0" w:color="auto"/>
            </w:tcBorders>
            <w:noWrap/>
            <w:vAlign w:val="center"/>
          </w:tcPr>
          <w:p w:rsidR="00A11FD4" w:rsidRPr="0042721E" w:rsidRDefault="00A11FD4" w:rsidP="00D40ADA">
            <w:pPr>
              <w:spacing w:after="0" w:line="240" w:lineRule="auto"/>
              <w:ind w:right="298"/>
              <w:jc w:val="right"/>
              <w:rPr>
                <w:lang w:val="en-GB" w:eastAsia="en-GB"/>
              </w:rPr>
            </w:pPr>
            <w:r w:rsidRPr="0042721E">
              <w:rPr>
                <w:lang w:val="en-GB" w:eastAsia="en-GB"/>
              </w:rPr>
              <w:t>0</w:t>
            </w:r>
            <w:r>
              <w:rPr>
                <w:lang w:val="en-GB" w:eastAsia="en-GB"/>
              </w:rPr>
              <w:t>.0</w:t>
            </w:r>
          </w:p>
        </w:tc>
        <w:tc>
          <w:tcPr>
            <w:tcW w:w="1287" w:type="dxa"/>
            <w:tcBorders>
              <w:top w:val="nil"/>
              <w:left w:val="single" w:sz="4" w:space="0" w:color="auto"/>
              <w:bottom w:val="nil"/>
            </w:tcBorders>
            <w:vAlign w:val="center"/>
          </w:tcPr>
          <w:p w:rsidR="00A11FD4" w:rsidRPr="0042721E" w:rsidRDefault="00A11FD4" w:rsidP="00651ADE">
            <w:pPr>
              <w:spacing w:after="0" w:line="240" w:lineRule="auto"/>
              <w:ind w:right="298"/>
              <w:jc w:val="right"/>
              <w:rPr>
                <w:lang w:val="en-GB" w:eastAsia="en-GB"/>
              </w:rPr>
            </w:pPr>
            <w:r>
              <w:rPr>
                <w:lang w:val="en-GB" w:eastAsia="en-GB"/>
              </w:rPr>
              <w:t>0</w:t>
            </w:r>
          </w:p>
        </w:tc>
        <w:tc>
          <w:tcPr>
            <w:tcW w:w="1288" w:type="dxa"/>
            <w:vAlign w:val="center"/>
          </w:tcPr>
          <w:p w:rsidR="00A11FD4" w:rsidRPr="0042721E" w:rsidRDefault="00A11FD4" w:rsidP="00651ADE">
            <w:pPr>
              <w:spacing w:after="0" w:line="240" w:lineRule="auto"/>
              <w:ind w:right="298"/>
              <w:jc w:val="right"/>
              <w:rPr>
                <w:lang w:val="en-GB" w:eastAsia="en-GB"/>
              </w:rPr>
            </w:pPr>
            <w:r>
              <w:rPr>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74E30" w:rsidRDefault="00A11FD4" w:rsidP="00474E30">
            <w:pPr>
              <w:spacing w:after="0" w:line="240" w:lineRule="auto"/>
              <w:rPr>
                <w:color w:val="000000"/>
                <w:lang w:val="en-GB" w:eastAsia="en-GB"/>
              </w:rPr>
            </w:pPr>
            <w:smartTag w:uri="urn:schemas-microsoft-com:office:smarttags" w:element="City">
              <w:r w:rsidRPr="00474E30">
                <w:rPr>
                  <w:color w:val="000000"/>
                  <w:lang w:val="en-GB" w:eastAsia="en-GB"/>
                </w:rPr>
                <w:t>PARIS</w:t>
              </w:r>
            </w:smartTag>
          </w:p>
        </w:tc>
        <w:tc>
          <w:tcPr>
            <w:tcW w:w="947"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1</w:t>
            </w:r>
          </w:p>
        </w:tc>
        <w:tc>
          <w:tcPr>
            <w:tcW w:w="1562" w:type="dxa"/>
            <w:tcBorders>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9.1</w:t>
            </w:r>
          </w:p>
        </w:tc>
        <w:tc>
          <w:tcPr>
            <w:tcW w:w="1184"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1</w:t>
            </w:r>
          </w:p>
        </w:tc>
        <w:tc>
          <w:tcPr>
            <w:tcW w:w="1391" w:type="dxa"/>
            <w:tcBorders>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9.1</w:t>
            </w:r>
          </w:p>
        </w:tc>
        <w:tc>
          <w:tcPr>
            <w:tcW w:w="1287" w:type="dxa"/>
            <w:tcBorders>
              <w:top w:val="nil"/>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1</w:t>
            </w:r>
          </w:p>
        </w:tc>
        <w:tc>
          <w:tcPr>
            <w:tcW w:w="1288" w:type="dxa"/>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9.1</w:t>
            </w:r>
          </w:p>
        </w:tc>
      </w:tr>
      <w:tr w:rsidR="00A11FD4" w:rsidRPr="0066574F" w:rsidTr="00651ADE">
        <w:trPr>
          <w:trHeight w:val="300"/>
        </w:trPr>
        <w:tc>
          <w:tcPr>
            <w:tcW w:w="2000" w:type="dxa"/>
            <w:tcBorders>
              <w:right w:val="single" w:sz="4" w:space="0" w:color="auto"/>
            </w:tcBorders>
            <w:noWrap/>
            <w:vAlign w:val="center"/>
          </w:tcPr>
          <w:p w:rsidR="00A11FD4" w:rsidRPr="00474E30" w:rsidRDefault="00A11FD4" w:rsidP="00474E30">
            <w:pPr>
              <w:spacing w:after="0" w:line="240" w:lineRule="auto"/>
              <w:rPr>
                <w:color w:val="000000"/>
                <w:lang w:val="en-GB" w:eastAsia="en-GB"/>
              </w:rPr>
            </w:pPr>
            <w:smartTag w:uri="urn:schemas-microsoft-com:office:smarttags" w:element="City">
              <w:r w:rsidRPr="00474E30">
                <w:rPr>
                  <w:color w:val="000000"/>
                  <w:lang w:val="en-GB" w:eastAsia="en-GB"/>
                </w:rPr>
                <w:t>ROME</w:t>
              </w:r>
            </w:smartTag>
          </w:p>
        </w:tc>
        <w:tc>
          <w:tcPr>
            <w:tcW w:w="947"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4</w:t>
            </w:r>
          </w:p>
        </w:tc>
        <w:tc>
          <w:tcPr>
            <w:tcW w:w="1562" w:type="dxa"/>
            <w:tcBorders>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6.3</w:t>
            </w:r>
          </w:p>
        </w:tc>
        <w:tc>
          <w:tcPr>
            <w:tcW w:w="1184"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3</w:t>
            </w:r>
          </w:p>
        </w:tc>
        <w:tc>
          <w:tcPr>
            <w:tcW w:w="1391" w:type="dxa"/>
            <w:tcBorders>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4.7</w:t>
            </w:r>
          </w:p>
        </w:tc>
        <w:tc>
          <w:tcPr>
            <w:tcW w:w="1287" w:type="dxa"/>
            <w:tcBorders>
              <w:top w:val="nil"/>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w:t>
            </w:r>
          </w:p>
        </w:tc>
        <w:tc>
          <w:tcPr>
            <w:tcW w:w="1288" w:type="dxa"/>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0.0</w:t>
            </w:r>
          </w:p>
        </w:tc>
      </w:tr>
      <w:tr w:rsidR="00A11FD4" w:rsidRPr="0066574F" w:rsidTr="00651ADE">
        <w:trPr>
          <w:trHeight w:val="300"/>
        </w:trPr>
        <w:tc>
          <w:tcPr>
            <w:tcW w:w="2000" w:type="dxa"/>
            <w:tcBorders>
              <w:right w:val="single" w:sz="4" w:space="0" w:color="auto"/>
            </w:tcBorders>
            <w:noWrap/>
            <w:vAlign w:val="center"/>
          </w:tcPr>
          <w:p w:rsidR="00A11FD4" w:rsidRPr="00474E30" w:rsidRDefault="00A11FD4" w:rsidP="0016330D">
            <w:pPr>
              <w:spacing w:after="0" w:line="240" w:lineRule="auto"/>
              <w:rPr>
                <w:color w:val="000000"/>
                <w:lang w:val="en-GB" w:eastAsia="en-GB"/>
              </w:rPr>
            </w:pPr>
            <w:r w:rsidRPr="00474E30">
              <w:rPr>
                <w:color w:val="000000"/>
                <w:lang w:val="en-GB" w:eastAsia="en-GB"/>
              </w:rPr>
              <w:t>TURIN</w:t>
            </w:r>
            <w:r>
              <w:rPr>
                <w:color w:val="000000"/>
                <w:lang w:val="en-GB" w:eastAsia="en-GB"/>
              </w:rPr>
              <w:t>/VENETO</w:t>
            </w:r>
          </w:p>
        </w:tc>
        <w:tc>
          <w:tcPr>
            <w:tcW w:w="947"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30</w:t>
            </w:r>
          </w:p>
        </w:tc>
        <w:tc>
          <w:tcPr>
            <w:tcW w:w="1562" w:type="dxa"/>
            <w:tcBorders>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11.8</w:t>
            </w:r>
          </w:p>
        </w:tc>
        <w:tc>
          <w:tcPr>
            <w:tcW w:w="1184" w:type="dxa"/>
            <w:tcBorders>
              <w:left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24</w:t>
            </w:r>
          </w:p>
        </w:tc>
        <w:tc>
          <w:tcPr>
            <w:tcW w:w="1391" w:type="dxa"/>
            <w:tcBorders>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9.4</w:t>
            </w:r>
          </w:p>
        </w:tc>
        <w:tc>
          <w:tcPr>
            <w:tcW w:w="1287" w:type="dxa"/>
            <w:tcBorders>
              <w:top w:val="nil"/>
              <w:left w:val="single" w:sz="4" w:space="0" w:color="auto"/>
              <w:bottom w:val="nil"/>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w:t>
            </w:r>
          </w:p>
        </w:tc>
        <w:tc>
          <w:tcPr>
            <w:tcW w:w="1288" w:type="dxa"/>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0.0</w:t>
            </w:r>
          </w:p>
        </w:tc>
      </w:tr>
      <w:tr w:rsidR="00A11FD4" w:rsidRPr="0066574F" w:rsidTr="00651ADE">
        <w:trPr>
          <w:trHeight w:val="300"/>
        </w:trPr>
        <w:tc>
          <w:tcPr>
            <w:tcW w:w="2000" w:type="dxa"/>
            <w:tcBorders>
              <w:bottom w:val="single" w:sz="4" w:space="0" w:color="auto"/>
              <w:right w:val="single" w:sz="4" w:space="0" w:color="auto"/>
            </w:tcBorders>
            <w:noWrap/>
            <w:vAlign w:val="center"/>
          </w:tcPr>
          <w:p w:rsidR="00A11FD4" w:rsidRPr="00474E30" w:rsidRDefault="00A11FD4" w:rsidP="0016330D">
            <w:pPr>
              <w:spacing w:after="0" w:line="240" w:lineRule="auto"/>
              <w:rPr>
                <w:color w:val="000000"/>
                <w:lang w:val="en-GB" w:eastAsia="en-GB"/>
              </w:rPr>
            </w:pPr>
            <w:smartTag w:uri="urn:schemas-microsoft-com:office:smarttags" w:element="City">
              <w:r w:rsidRPr="00474E30">
                <w:rPr>
                  <w:color w:val="000000"/>
                  <w:lang w:val="en-GB" w:eastAsia="en-GB"/>
                </w:rPr>
                <w:t>T</w:t>
              </w:r>
              <w:r>
                <w:rPr>
                  <w:color w:val="000000"/>
                  <w:lang w:val="en-GB" w:eastAsia="en-GB"/>
                </w:rPr>
                <w:t>ORONTO</w:t>
              </w:r>
            </w:smartTag>
          </w:p>
        </w:tc>
        <w:tc>
          <w:tcPr>
            <w:tcW w:w="947" w:type="dxa"/>
            <w:tcBorders>
              <w:left w:val="single" w:sz="4" w:space="0" w:color="auto"/>
              <w:bottom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22</w:t>
            </w:r>
          </w:p>
        </w:tc>
        <w:tc>
          <w:tcPr>
            <w:tcW w:w="1562" w:type="dxa"/>
            <w:tcBorders>
              <w:bottom w:val="single" w:sz="4" w:space="0" w:color="auto"/>
              <w:right w:val="single" w:sz="4" w:space="0" w:color="auto"/>
            </w:tcBorders>
            <w:noWrap/>
            <w:vAlign w:val="center"/>
          </w:tcPr>
          <w:p w:rsidR="00A11FD4" w:rsidRPr="00474E30" w:rsidRDefault="00A11FD4" w:rsidP="00D40ADA">
            <w:pPr>
              <w:spacing w:after="0" w:line="240" w:lineRule="auto"/>
              <w:ind w:right="275"/>
              <w:jc w:val="right"/>
              <w:rPr>
                <w:color w:val="000000"/>
                <w:lang w:val="en-GB" w:eastAsia="en-GB"/>
              </w:rPr>
            </w:pPr>
            <w:r w:rsidRPr="00474E30">
              <w:rPr>
                <w:color w:val="000000"/>
                <w:lang w:val="en-GB" w:eastAsia="en-GB"/>
              </w:rPr>
              <w:t>4.4</w:t>
            </w:r>
          </w:p>
        </w:tc>
        <w:tc>
          <w:tcPr>
            <w:tcW w:w="1184" w:type="dxa"/>
            <w:tcBorders>
              <w:left w:val="single" w:sz="4" w:space="0" w:color="auto"/>
              <w:bottom w:val="single" w:sz="4" w:space="0" w:color="auto"/>
            </w:tcBorders>
            <w:noWrap/>
            <w:vAlign w:val="center"/>
          </w:tcPr>
          <w:p w:rsidR="00A11FD4" w:rsidRPr="00474E30" w:rsidRDefault="00A11FD4" w:rsidP="00474E30">
            <w:pPr>
              <w:spacing w:after="0" w:line="240" w:lineRule="auto"/>
              <w:jc w:val="right"/>
              <w:rPr>
                <w:color w:val="000000"/>
                <w:lang w:val="en-GB" w:eastAsia="en-GB"/>
              </w:rPr>
            </w:pPr>
            <w:r w:rsidRPr="00474E30">
              <w:rPr>
                <w:color w:val="000000"/>
                <w:lang w:val="en-GB" w:eastAsia="en-GB"/>
              </w:rPr>
              <w:t>18</w:t>
            </w:r>
          </w:p>
        </w:tc>
        <w:tc>
          <w:tcPr>
            <w:tcW w:w="1391" w:type="dxa"/>
            <w:tcBorders>
              <w:bottom w:val="single" w:sz="4" w:space="0" w:color="auto"/>
              <w:right w:val="single" w:sz="4" w:space="0" w:color="auto"/>
            </w:tcBorders>
            <w:noWrap/>
            <w:vAlign w:val="center"/>
          </w:tcPr>
          <w:p w:rsidR="00A11FD4" w:rsidRPr="00474E30" w:rsidRDefault="00A11FD4" w:rsidP="00D40ADA">
            <w:pPr>
              <w:spacing w:after="0" w:line="240" w:lineRule="auto"/>
              <w:ind w:right="298"/>
              <w:jc w:val="right"/>
              <w:rPr>
                <w:color w:val="000000"/>
                <w:lang w:val="en-GB" w:eastAsia="en-GB"/>
              </w:rPr>
            </w:pPr>
            <w:r w:rsidRPr="00474E30">
              <w:rPr>
                <w:color w:val="000000"/>
                <w:lang w:val="en-GB" w:eastAsia="en-GB"/>
              </w:rPr>
              <w:t>3.6</w:t>
            </w:r>
          </w:p>
        </w:tc>
        <w:tc>
          <w:tcPr>
            <w:tcW w:w="1287" w:type="dxa"/>
            <w:tcBorders>
              <w:top w:val="nil"/>
              <w:left w:val="single" w:sz="4" w:space="0" w:color="auto"/>
              <w:bottom w:val="single" w:sz="4" w:space="0" w:color="auto"/>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w:t>
            </w:r>
          </w:p>
        </w:tc>
        <w:tc>
          <w:tcPr>
            <w:tcW w:w="1288" w:type="dxa"/>
            <w:tcBorders>
              <w:bottom w:val="single" w:sz="4" w:space="0" w:color="auto"/>
            </w:tcBorders>
            <w:vAlign w:val="center"/>
          </w:tcPr>
          <w:p w:rsidR="00A11FD4" w:rsidRPr="00474E30" w:rsidRDefault="00A11FD4" w:rsidP="00651ADE">
            <w:pPr>
              <w:spacing w:after="0" w:line="240" w:lineRule="auto"/>
              <w:ind w:right="298"/>
              <w:jc w:val="right"/>
              <w:rPr>
                <w:color w:val="000000"/>
                <w:lang w:val="en-GB" w:eastAsia="en-GB"/>
              </w:rPr>
            </w:pPr>
            <w:r>
              <w:rPr>
                <w:color w:val="000000"/>
                <w:lang w:val="en-GB" w:eastAsia="en-GB"/>
              </w:rPr>
              <w:t>0.0</w:t>
            </w:r>
          </w:p>
        </w:tc>
      </w:tr>
      <w:tr w:rsidR="00A11FD4" w:rsidRPr="00651ADE" w:rsidTr="00651ADE">
        <w:trPr>
          <w:trHeight w:val="300"/>
        </w:trPr>
        <w:tc>
          <w:tcPr>
            <w:tcW w:w="2000" w:type="dxa"/>
            <w:tcBorders>
              <w:top w:val="single" w:sz="4" w:space="0" w:color="auto"/>
              <w:bottom w:val="single" w:sz="4" w:space="0" w:color="auto"/>
              <w:right w:val="single" w:sz="4" w:space="0" w:color="auto"/>
            </w:tcBorders>
            <w:noWrap/>
            <w:vAlign w:val="bottom"/>
          </w:tcPr>
          <w:p w:rsidR="00A11FD4" w:rsidRPr="00651ADE" w:rsidRDefault="00A11FD4" w:rsidP="00651ADE">
            <w:pPr>
              <w:spacing w:after="0" w:line="240" w:lineRule="auto"/>
              <w:rPr>
                <w:b/>
                <w:color w:val="000000"/>
                <w:lang w:val="en-GB" w:eastAsia="en-GB"/>
              </w:rPr>
            </w:pPr>
            <w:r w:rsidRPr="00651ADE">
              <w:rPr>
                <w:b/>
                <w:color w:val="000000"/>
                <w:lang w:val="en-GB" w:eastAsia="en-GB"/>
              </w:rPr>
              <w:t>TOTAL</w:t>
            </w:r>
          </w:p>
        </w:tc>
        <w:tc>
          <w:tcPr>
            <w:tcW w:w="947" w:type="dxa"/>
            <w:tcBorders>
              <w:top w:val="single" w:sz="4" w:space="0" w:color="auto"/>
              <w:left w:val="single" w:sz="4" w:space="0" w:color="auto"/>
              <w:bottom w:val="single" w:sz="4" w:space="0" w:color="auto"/>
            </w:tcBorders>
            <w:noWrap/>
            <w:vAlign w:val="bottom"/>
          </w:tcPr>
          <w:p w:rsidR="00A11FD4" w:rsidRPr="00651ADE" w:rsidRDefault="00A11FD4" w:rsidP="00651ADE">
            <w:pPr>
              <w:spacing w:after="0" w:line="240" w:lineRule="auto"/>
              <w:jc w:val="right"/>
              <w:rPr>
                <w:b/>
                <w:color w:val="000000"/>
                <w:lang w:val="en-GB" w:eastAsia="en-GB"/>
              </w:rPr>
            </w:pPr>
            <w:r w:rsidRPr="00651ADE">
              <w:rPr>
                <w:b/>
                <w:color w:val="000000"/>
                <w:lang w:val="en-GB" w:eastAsia="en-GB"/>
              </w:rPr>
              <w:t>510</w:t>
            </w:r>
          </w:p>
        </w:tc>
        <w:tc>
          <w:tcPr>
            <w:tcW w:w="1562" w:type="dxa"/>
            <w:tcBorders>
              <w:top w:val="single" w:sz="4" w:space="0" w:color="auto"/>
              <w:bottom w:val="single" w:sz="4" w:space="0" w:color="auto"/>
              <w:right w:val="single" w:sz="4" w:space="0" w:color="auto"/>
            </w:tcBorders>
            <w:noWrap/>
            <w:vAlign w:val="bottom"/>
          </w:tcPr>
          <w:p w:rsidR="00A11FD4" w:rsidRPr="00651ADE" w:rsidRDefault="00A11FD4" w:rsidP="00651ADE">
            <w:pPr>
              <w:spacing w:after="0" w:line="240" w:lineRule="auto"/>
              <w:ind w:right="275"/>
              <w:jc w:val="right"/>
              <w:rPr>
                <w:b/>
                <w:color w:val="000000"/>
                <w:lang w:val="en-GB" w:eastAsia="en-GB"/>
              </w:rPr>
            </w:pPr>
            <w:r w:rsidRPr="00651ADE">
              <w:rPr>
                <w:b/>
                <w:color w:val="000000"/>
                <w:lang w:val="en-GB" w:eastAsia="en-GB"/>
              </w:rPr>
              <w:t>11.3</w:t>
            </w:r>
          </w:p>
        </w:tc>
        <w:tc>
          <w:tcPr>
            <w:tcW w:w="1184" w:type="dxa"/>
            <w:tcBorders>
              <w:top w:val="single" w:sz="4" w:space="0" w:color="auto"/>
              <w:left w:val="single" w:sz="4" w:space="0" w:color="auto"/>
              <w:bottom w:val="single" w:sz="4" w:space="0" w:color="auto"/>
            </w:tcBorders>
            <w:noWrap/>
            <w:vAlign w:val="bottom"/>
          </w:tcPr>
          <w:p w:rsidR="00A11FD4" w:rsidRPr="00651ADE" w:rsidRDefault="00A11FD4" w:rsidP="00651ADE">
            <w:pPr>
              <w:spacing w:after="0" w:line="240" w:lineRule="auto"/>
              <w:jc w:val="right"/>
              <w:rPr>
                <w:b/>
                <w:color w:val="000000"/>
                <w:lang w:val="en-GB" w:eastAsia="en-GB"/>
              </w:rPr>
            </w:pPr>
            <w:r w:rsidRPr="00651ADE">
              <w:rPr>
                <w:b/>
                <w:color w:val="000000"/>
                <w:lang w:val="en-GB" w:eastAsia="en-GB"/>
              </w:rPr>
              <w:t>432</w:t>
            </w:r>
          </w:p>
        </w:tc>
        <w:tc>
          <w:tcPr>
            <w:tcW w:w="1391" w:type="dxa"/>
            <w:tcBorders>
              <w:top w:val="single" w:sz="4" w:space="0" w:color="auto"/>
              <w:bottom w:val="single" w:sz="4" w:space="0" w:color="auto"/>
              <w:right w:val="single" w:sz="4" w:space="0" w:color="auto"/>
            </w:tcBorders>
            <w:noWrap/>
            <w:vAlign w:val="bottom"/>
          </w:tcPr>
          <w:p w:rsidR="00A11FD4" w:rsidRPr="00651ADE" w:rsidRDefault="00A11FD4" w:rsidP="00651ADE">
            <w:pPr>
              <w:spacing w:after="0" w:line="240" w:lineRule="auto"/>
              <w:ind w:right="298"/>
              <w:jc w:val="right"/>
              <w:rPr>
                <w:b/>
                <w:color w:val="000000"/>
                <w:lang w:val="en-GB" w:eastAsia="en-GB"/>
              </w:rPr>
            </w:pPr>
            <w:r w:rsidRPr="00651ADE">
              <w:rPr>
                <w:b/>
                <w:color w:val="000000"/>
                <w:lang w:val="en-GB" w:eastAsia="en-GB"/>
              </w:rPr>
              <w:t>9.6</w:t>
            </w:r>
          </w:p>
        </w:tc>
        <w:tc>
          <w:tcPr>
            <w:tcW w:w="1287" w:type="dxa"/>
            <w:tcBorders>
              <w:top w:val="single" w:sz="4" w:space="0" w:color="auto"/>
              <w:left w:val="single" w:sz="4" w:space="0" w:color="auto"/>
              <w:bottom w:val="single" w:sz="4" w:space="0" w:color="auto"/>
            </w:tcBorders>
            <w:vAlign w:val="bottom"/>
          </w:tcPr>
          <w:p w:rsidR="00A11FD4" w:rsidRPr="00651ADE" w:rsidRDefault="00A11FD4" w:rsidP="00651ADE">
            <w:pPr>
              <w:spacing w:after="0" w:line="240" w:lineRule="auto"/>
              <w:ind w:right="298"/>
              <w:jc w:val="right"/>
              <w:rPr>
                <w:b/>
                <w:color w:val="000000"/>
                <w:lang w:val="en-GB" w:eastAsia="en-GB"/>
              </w:rPr>
            </w:pPr>
            <w:r w:rsidRPr="00651ADE">
              <w:rPr>
                <w:b/>
                <w:color w:val="000000"/>
                <w:lang w:val="en-GB" w:eastAsia="en-GB"/>
              </w:rPr>
              <w:t>14</w:t>
            </w:r>
          </w:p>
        </w:tc>
        <w:tc>
          <w:tcPr>
            <w:tcW w:w="1288" w:type="dxa"/>
            <w:tcBorders>
              <w:top w:val="single" w:sz="4" w:space="0" w:color="auto"/>
              <w:bottom w:val="single" w:sz="4" w:space="0" w:color="auto"/>
            </w:tcBorders>
            <w:vAlign w:val="bottom"/>
          </w:tcPr>
          <w:p w:rsidR="00A11FD4" w:rsidRPr="00651ADE" w:rsidRDefault="00A11FD4" w:rsidP="00651ADE">
            <w:pPr>
              <w:spacing w:after="0" w:line="240" w:lineRule="auto"/>
              <w:ind w:right="298"/>
              <w:jc w:val="right"/>
              <w:rPr>
                <w:b/>
                <w:color w:val="000000"/>
                <w:lang w:val="en-GB" w:eastAsia="en-GB"/>
              </w:rPr>
            </w:pPr>
            <w:r w:rsidRPr="00651ADE">
              <w:rPr>
                <w:b/>
                <w:color w:val="000000"/>
                <w:lang w:val="en-GB" w:eastAsia="en-GB"/>
              </w:rPr>
              <w:t>0.3</w:t>
            </w:r>
          </w:p>
        </w:tc>
      </w:tr>
    </w:tbl>
    <w:p w:rsidR="00A11FD4" w:rsidRPr="00651ADE" w:rsidRDefault="00A11FD4" w:rsidP="00310987">
      <w:pPr>
        <w:autoSpaceDE w:val="0"/>
        <w:autoSpaceDN w:val="0"/>
        <w:spacing w:after="120" w:line="240" w:lineRule="auto"/>
        <w:rPr>
          <w:rFonts w:ascii="Cambria" w:eastAsia="SimSun" w:hAnsi="Cambria"/>
          <w:b/>
          <w:bCs/>
          <w:sz w:val="24"/>
          <w:szCs w:val="24"/>
        </w:rPr>
      </w:pPr>
    </w:p>
    <w:p w:rsidR="00A11FD4" w:rsidRPr="00362670" w:rsidRDefault="00A11FD4" w:rsidP="00310987">
      <w:pPr>
        <w:autoSpaceDE w:val="0"/>
        <w:autoSpaceDN w:val="0"/>
        <w:spacing w:after="120" w:line="240" w:lineRule="auto"/>
        <w:rPr>
          <w:rFonts w:ascii="Cambria" w:eastAsia="SimSun" w:hAnsi="Cambria"/>
          <w:bCs/>
          <w:sz w:val="24"/>
          <w:szCs w:val="24"/>
        </w:rPr>
      </w:pPr>
    </w:p>
    <w:p w:rsidR="00A11FD4" w:rsidRPr="00310987" w:rsidRDefault="00A11FD4" w:rsidP="00310987">
      <w:pPr>
        <w:autoSpaceDE w:val="0"/>
        <w:autoSpaceDN w:val="0"/>
        <w:spacing w:after="120" w:line="240" w:lineRule="auto"/>
        <w:rPr>
          <w:rFonts w:ascii="Times New Roman" w:hAnsi="Times New Roman"/>
          <w:sz w:val="20"/>
          <w:szCs w:val="20"/>
          <w:lang w:eastAsia="en-GB"/>
        </w:rPr>
      </w:pPr>
    </w:p>
    <w:p w:rsidR="00651ADE" w:rsidRDefault="00A11FD4">
      <w:pPr>
        <w:rPr>
          <w:noProof/>
          <w:lang w:val="en-GB" w:eastAsia="en-GB"/>
        </w:rPr>
      </w:pPr>
      <w:r w:rsidRPr="00310987">
        <w:rPr>
          <w:rFonts w:ascii="Times New Roman" w:hAnsi="Times New Roman"/>
          <w:sz w:val="20"/>
          <w:szCs w:val="20"/>
          <w:lang w:eastAsia="en-GB"/>
        </w:rPr>
        <w:br w:type="page"/>
      </w:r>
      <w:r w:rsidR="00043E4A">
        <w:rPr>
          <w:noProof/>
          <w:lang w:val="en-GB" w:eastAsia="en-GB"/>
        </w:rPr>
        <w:lastRenderedPageBreak/>
        <w:drawing>
          <wp:inline distT="0" distB="0" distL="0" distR="0">
            <wp:extent cx="5724525" cy="4838700"/>
            <wp:effectExtent l="0" t="0" r="9525" b="0"/>
            <wp:docPr id="1" name="Picture 1" desc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4838700"/>
                    </a:xfrm>
                    <a:prstGeom prst="rect">
                      <a:avLst/>
                    </a:prstGeom>
                    <a:noFill/>
                    <a:ln>
                      <a:noFill/>
                    </a:ln>
                  </pic:spPr>
                </pic:pic>
              </a:graphicData>
            </a:graphic>
          </wp:inline>
        </w:drawing>
      </w:r>
    </w:p>
    <w:p w:rsidR="00056126" w:rsidRPr="00056126" w:rsidRDefault="00A341BA" w:rsidP="00056126">
      <w:pPr>
        <w:rPr>
          <w:bCs/>
        </w:rPr>
      </w:pPr>
      <w:proofErr w:type="spellStart"/>
      <w:proofErr w:type="gramStart"/>
      <w:r>
        <w:rPr>
          <w:b/>
          <w:bCs/>
        </w:rPr>
        <w:t>eFigure</w:t>
      </w:r>
      <w:proofErr w:type="spellEnd"/>
      <w:proofErr w:type="gramEnd"/>
      <w:r>
        <w:rPr>
          <w:b/>
          <w:bCs/>
        </w:rPr>
        <w:t xml:space="preserve"> </w:t>
      </w:r>
      <w:r w:rsidR="00056126" w:rsidRPr="00056126">
        <w:rPr>
          <w:b/>
          <w:bCs/>
        </w:rPr>
        <w:t xml:space="preserve">4. </w:t>
      </w:r>
      <w:r w:rsidR="00056126" w:rsidRPr="00056126">
        <w:rPr>
          <w:bCs/>
        </w:rPr>
        <w:t>Study-specific odds ratios (OR3) for ever-exposure to asbestos compared with never-exposed in men adjusted for age group, cigarette pack-years, time-since-quitting smoking, and ever-employment in a “List A” job</w:t>
      </w:r>
    </w:p>
    <w:p w:rsidR="00A11FD4" w:rsidRDefault="00651ADE">
      <w:pPr>
        <w:rPr>
          <w:noProof/>
          <w:lang w:val="en-GB" w:eastAsia="en-GB"/>
        </w:rPr>
      </w:pPr>
      <w:r w:rsidRPr="00651ADE">
        <w:rPr>
          <w:rFonts w:ascii="Times New Roman" w:hAnsi="Times New Roman"/>
          <w:sz w:val="20"/>
          <w:szCs w:val="20"/>
          <w:lang w:eastAsia="en-GB"/>
        </w:rPr>
        <w:br w:type="page"/>
      </w:r>
      <w:r w:rsidR="00043E4A">
        <w:rPr>
          <w:noProof/>
          <w:lang w:val="en-GB" w:eastAsia="en-GB"/>
        </w:rPr>
        <w:lastRenderedPageBreak/>
        <w:drawing>
          <wp:inline distT="0" distB="0" distL="0" distR="0">
            <wp:extent cx="5734050" cy="4486275"/>
            <wp:effectExtent l="0" t="0" r="0" b="9525"/>
            <wp:docPr id="2" name="Picture 2" descr="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486275"/>
                    </a:xfrm>
                    <a:prstGeom prst="rect">
                      <a:avLst/>
                    </a:prstGeom>
                    <a:noFill/>
                    <a:ln>
                      <a:noFill/>
                    </a:ln>
                  </pic:spPr>
                </pic:pic>
              </a:graphicData>
            </a:graphic>
          </wp:inline>
        </w:drawing>
      </w:r>
    </w:p>
    <w:p w:rsidR="00056126" w:rsidRPr="00056126" w:rsidRDefault="00A341BA" w:rsidP="00056126">
      <w:pPr>
        <w:rPr>
          <w:bCs/>
        </w:rPr>
      </w:pPr>
      <w:proofErr w:type="spellStart"/>
      <w:proofErr w:type="gramStart"/>
      <w:r>
        <w:rPr>
          <w:b/>
          <w:bCs/>
        </w:rPr>
        <w:t>eFigure</w:t>
      </w:r>
      <w:proofErr w:type="spellEnd"/>
      <w:proofErr w:type="gramEnd"/>
      <w:r w:rsidR="00056126" w:rsidRPr="00056126">
        <w:rPr>
          <w:b/>
          <w:bCs/>
        </w:rPr>
        <w:t xml:space="preserve"> 5. </w:t>
      </w:r>
      <w:r w:rsidR="00056126" w:rsidRPr="00056126">
        <w:rPr>
          <w:bCs/>
        </w:rPr>
        <w:t>Study-specific odds ratios (OR3) for ever exposure to asbestos compared with never-exposed in women adjusted for age group, cigarette pack-years, time-since-quitting smoking, and ever-employment in a “List A” job</w:t>
      </w:r>
    </w:p>
    <w:p w:rsidR="00EC6FF1" w:rsidRDefault="00EC6FF1">
      <w:pPr>
        <w:rPr>
          <w:bCs/>
          <w:lang w:val="en-GB"/>
        </w:rPr>
        <w:sectPr w:rsidR="00EC6FF1" w:rsidSect="0042689C">
          <w:pgSz w:w="11906" w:h="16838"/>
          <w:pgMar w:top="1440" w:right="1440" w:bottom="1440" w:left="1440" w:header="708" w:footer="708" w:gutter="0"/>
          <w:cols w:space="708"/>
          <w:docGrid w:linePitch="360"/>
        </w:sectPr>
      </w:pPr>
    </w:p>
    <w:tbl>
      <w:tblPr>
        <w:tblStyle w:val="TableGrid1"/>
        <w:tblW w:w="14110" w:type="dxa"/>
        <w:tblLook w:val="04A0" w:firstRow="1" w:lastRow="0" w:firstColumn="1" w:lastColumn="0" w:noHBand="0" w:noVBand="1"/>
      </w:tblPr>
      <w:tblGrid>
        <w:gridCol w:w="2660"/>
        <w:gridCol w:w="2551"/>
        <w:gridCol w:w="1371"/>
        <w:gridCol w:w="1748"/>
        <w:gridCol w:w="1417"/>
        <w:gridCol w:w="1560"/>
        <w:gridCol w:w="1761"/>
        <w:gridCol w:w="1042"/>
      </w:tblGrid>
      <w:tr w:rsidR="00EC6FF1" w:rsidRPr="00EC6FF1" w:rsidTr="00ED3EF8">
        <w:trPr>
          <w:trHeight w:val="300"/>
        </w:trPr>
        <w:tc>
          <w:tcPr>
            <w:tcW w:w="14110" w:type="dxa"/>
            <w:gridSpan w:val="8"/>
            <w:tcBorders>
              <w:top w:val="single" w:sz="4" w:space="0" w:color="auto"/>
              <w:left w:val="nil"/>
              <w:bottom w:val="single" w:sz="4" w:space="0" w:color="auto"/>
              <w:right w:val="nil"/>
            </w:tcBorders>
            <w:noWrap/>
          </w:tcPr>
          <w:p w:rsidR="00EC6FF1" w:rsidRPr="00056126" w:rsidRDefault="00A341BA" w:rsidP="00A341BA">
            <w:pPr>
              <w:spacing w:after="0"/>
              <w:rPr>
                <w:rFonts w:ascii="Cambria" w:hAnsi="Cambria"/>
                <w:b/>
                <w:bCs/>
                <w:sz w:val="24"/>
                <w:lang w:val="en-US"/>
              </w:rPr>
            </w:pPr>
            <w:proofErr w:type="spellStart"/>
            <w:proofErr w:type="gramStart"/>
            <w:r>
              <w:rPr>
                <w:rFonts w:ascii="Cambria" w:hAnsi="Cambria"/>
                <w:b/>
                <w:bCs/>
                <w:sz w:val="24"/>
                <w:lang w:val="en-US"/>
              </w:rPr>
              <w:lastRenderedPageBreak/>
              <w:t>eTable</w:t>
            </w:r>
            <w:proofErr w:type="spellEnd"/>
            <w:proofErr w:type="gramEnd"/>
            <w:r w:rsidR="00056126" w:rsidRPr="00056126">
              <w:rPr>
                <w:rFonts w:ascii="Cambria" w:hAnsi="Cambria"/>
                <w:b/>
                <w:bCs/>
                <w:sz w:val="24"/>
                <w:lang w:val="en-US"/>
              </w:rPr>
              <w:t xml:space="preserve"> 6. Lung cancer odds ratios for models with and without interaction between occupational asbestos exposure and smoking among men and women overall and by major lung cancer cell types, in the SYNERGY study, 1985–2010</w:t>
            </w:r>
          </w:p>
        </w:tc>
      </w:tr>
      <w:tr w:rsidR="00EC6FF1" w:rsidRPr="00EC6FF1" w:rsidTr="00ED3EF8">
        <w:trPr>
          <w:trHeight w:val="300"/>
        </w:trPr>
        <w:tc>
          <w:tcPr>
            <w:tcW w:w="2660" w:type="dxa"/>
            <w:tcBorders>
              <w:top w:val="single" w:sz="4" w:space="0" w:color="auto"/>
              <w:left w:val="nil"/>
              <w:bottom w:val="nil"/>
              <w:right w:val="nil"/>
            </w:tcBorders>
            <w:noWrap/>
            <w:hideMark/>
          </w:tcPr>
          <w:p w:rsidR="00EC6FF1" w:rsidRPr="00EC6FF1" w:rsidRDefault="00EC6FF1" w:rsidP="00EC6FF1">
            <w:pPr>
              <w:spacing w:after="0"/>
              <w:rPr>
                <w:b/>
                <w:bCs/>
                <w:u w:val="single"/>
              </w:rPr>
            </w:pPr>
            <w:r w:rsidRPr="00EC6FF1">
              <w:rPr>
                <w:b/>
                <w:bCs/>
                <w:u w:val="single"/>
              </w:rPr>
              <w:t xml:space="preserve">Lung cancer </w:t>
            </w:r>
            <w:r w:rsidR="008D3DC8">
              <w:rPr>
                <w:b/>
                <w:bCs/>
                <w:u w:val="single"/>
              </w:rPr>
              <w:t xml:space="preserve">cell </w:t>
            </w:r>
            <w:r w:rsidRPr="00EC6FF1">
              <w:rPr>
                <w:b/>
                <w:bCs/>
                <w:u w:val="single"/>
              </w:rPr>
              <w:t>type</w:t>
            </w:r>
          </w:p>
        </w:tc>
        <w:tc>
          <w:tcPr>
            <w:tcW w:w="2551" w:type="dxa"/>
            <w:tcBorders>
              <w:top w:val="single" w:sz="4" w:space="0" w:color="auto"/>
              <w:left w:val="nil"/>
              <w:bottom w:val="nil"/>
              <w:right w:val="nil"/>
            </w:tcBorders>
            <w:noWrap/>
            <w:hideMark/>
          </w:tcPr>
          <w:p w:rsidR="00EC6FF1" w:rsidRPr="00EC6FF1" w:rsidRDefault="00EC6FF1" w:rsidP="00EC6FF1">
            <w:pPr>
              <w:spacing w:after="0"/>
              <w:rPr>
                <w:b/>
                <w:bCs/>
                <w:u w:val="single"/>
              </w:rPr>
            </w:pPr>
            <w:r w:rsidRPr="00EC6FF1">
              <w:rPr>
                <w:b/>
                <w:bCs/>
                <w:u w:val="single"/>
              </w:rPr>
              <w:t xml:space="preserve">Exposure categories asbestos </w:t>
            </w:r>
          </w:p>
        </w:tc>
        <w:tc>
          <w:tcPr>
            <w:tcW w:w="4536" w:type="dxa"/>
            <w:gridSpan w:val="3"/>
            <w:tcBorders>
              <w:top w:val="single" w:sz="4" w:space="0" w:color="auto"/>
              <w:left w:val="nil"/>
              <w:bottom w:val="nil"/>
              <w:right w:val="nil"/>
            </w:tcBorders>
            <w:noWrap/>
            <w:hideMark/>
          </w:tcPr>
          <w:p w:rsidR="00EC6FF1" w:rsidRPr="00EC6FF1" w:rsidRDefault="00EC6FF1" w:rsidP="00EC6FF1">
            <w:pPr>
              <w:spacing w:after="0"/>
              <w:rPr>
                <w:b/>
                <w:bCs/>
                <w:u w:val="single"/>
              </w:rPr>
            </w:pPr>
            <w:r w:rsidRPr="00EC6FF1">
              <w:rPr>
                <w:b/>
                <w:bCs/>
                <w:u w:val="single"/>
              </w:rPr>
              <w:t>Men</w:t>
            </w:r>
          </w:p>
        </w:tc>
        <w:tc>
          <w:tcPr>
            <w:tcW w:w="4363" w:type="dxa"/>
            <w:gridSpan w:val="3"/>
            <w:tcBorders>
              <w:top w:val="single" w:sz="4" w:space="0" w:color="auto"/>
              <w:left w:val="nil"/>
              <w:bottom w:val="nil"/>
              <w:right w:val="nil"/>
            </w:tcBorders>
            <w:noWrap/>
            <w:hideMark/>
          </w:tcPr>
          <w:p w:rsidR="00EC6FF1" w:rsidRPr="00EC6FF1" w:rsidRDefault="00EC6FF1" w:rsidP="00EC6FF1">
            <w:pPr>
              <w:spacing w:after="0"/>
              <w:rPr>
                <w:b/>
                <w:bCs/>
                <w:u w:val="single"/>
              </w:rPr>
            </w:pPr>
            <w:r w:rsidRPr="00EC6FF1">
              <w:rPr>
                <w:b/>
                <w:bCs/>
                <w:u w:val="single"/>
              </w:rPr>
              <w:t>Women</w:t>
            </w:r>
          </w:p>
        </w:tc>
      </w:tr>
      <w:tr w:rsidR="00EC6FF1" w:rsidRPr="00EC6FF1" w:rsidTr="00ED3EF8">
        <w:trPr>
          <w:trHeight w:val="300"/>
        </w:trPr>
        <w:tc>
          <w:tcPr>
            <w:tcW w:w="2660" w:type="dxa"/>
            <w:tcBorders>
              <w:top w:val="nil"/>
              <w:left w:val="nil"/>
              <w:bottom w:val="single" w:sz="4" w:space="0" w:color="auto"/>
              <w:right w:val="nil"/>
            </w:tcBorders>
            <w:noWrap/>
            <w:hideMark/>
          </w:tcPr>
          <w:p w:rsidR="00EC6FF1" w:rsidRPr="00EC6FF1" w:rsidRDefault="00EC6FF1" w:rsidP="00EC6FF1">
            <w:pPr>
              <w:spacing w:after="0"/>
            </w:pPr>
          </w:p>
        </w:tc>
        <w:tc>
          <w:tcPr>
            <w:tcW w:w="2551" w:type="dxa"/>
            <w:tcBorders>
              <w:top w:val="nil"/>
              <w:left w:val="nil"/>
              <w:bottom w:val="single" w:sz="4" w:space="0" w:color="auto"/>
              <w:right w:val="nil"/>
            </w:tcBorders>
            <w:noWrap/>
            <w:hideMark/>
          </w:tcPr>
          <w:p w:rsidR="00EC6FF1" w:rsidRPr="00EC6FF1" w:rsidRDefault="00EC6FF1" w:rsidP="00EC6FF1">
            <w:pPr>
              <w:spacing w:after="0"/>
            </w:pPr>
          </w:p>
        </w:tc>
        <w:tc>
          <w:tcPr>
            <w:tcW w:w="1371" w:type="dxa"/>
            <w:tcBorders>
              <w:top w:val="nil"/>
              <w:left w:val="nil"/>
              <w:bottom w:val="single" w:sz="4" w:space="0" w:color="auto"/>
              <w:right w:val="nil"/>
            </w:tcBorders>
            <w:noWrap/>
            <w:hideMark/>
          </w:tcPr>
          <w:p w:rsidR="00EC6FF1" w:rsidRPr="00EC6FF1" w:rsidRDefault="00EC6FF1" w:rsidP="00EC6FF1">
            <w:pPr>
              <w:spacing w:after="0"/>
            </w:pPr>
            <w:r w:rsidRPr="00EC6FF1">
              <w:t>OR (SE)</w:t>
            </w:r>
          </w:p>
        </w:tc>
        <w:tc>
          <w:tcPr>
            <w:tcW w:w="1748" w:type="dxa"/>
            <w:tcBorders>
              <w:top w:val="nil"/>
              <w:left w:val="nil"/>
              <w:bottom w:val="single" w:sz="4" w:space="0" w:color="auto"/>
              <w:right w:val="nil"/>
            </w:tcBorders>
            <w:noWrap/>
            <w:hideMark/>
          </w:tcPr>
          <w:p w:rsidR="00EC6FF1" w:rsidRPr="00EC6FF1" w:rsidRDefault="00EC6FF1" w:rsidP="00EC6FF1">
            <w:pPr>
              <w:spacing w:after="0"/>
            </w:pPr>
            <w:r w:rsidRPr="00EC6FF1">
              <w:t>with Interaction</w:t>
            </w:r>
          </w:p>
        </w:tc>
        <w:tc>
          <w:tcPr>
            <w:tcW w:w="1417" w:type="dxa"/>
            <w:tcBorders>
              <w:top w:val="nil"/>
              <w:left w:val="nil"/>
              <w:bottom w:val="single" w:sz="4" w:space="0" w:color="auto"/>
              <w:right w:val="nil"/>
            </w:tcBorders>
            <w:noWrap/>
            <w:hideMark/>
          </w:tcPr>
          <w:p w:rsidR="00EC6FF1" w:rsidRPr="00EC6FF1" w:rsidRDefault="00EC6FF1" w:rsidP="00405D98">
            <w:pPr>
              <w:spacing w:after="0"/>
            </w:pPr>
            <w:r w:rsidRPr="00EC6FF1">
              <w:t xml:space="preserve">P value </w:t>
            </w:r>
            <w:r w:rsidR="00405D98" w:rsidRPr="00291BB2">
              <w:rPr>
                <w:sz w:val="28"/>
                <w:vertAlign w:val="superscript"/>
              </w:rPr>
              <w:t>a</w:t>
            </w:r>
          </w:p>
        </w:tc>
        <w:tc>
          <w:tcPr>
            <w:tcW w:w="1560" w:type="dxa"/>
            <w:tcBorders>
              <w:top w:val="nil"/>
              <w:left w:val="nil"/>
              <w:bottom w:val="single" w:sz="4" w:space="0" w:color="auto"/>
              <w:right w:val="nil"/>
            </w:tcBorders>
            <w:noWrap/>
            <w:hideMark/>
          </w:tcPr>
          <w:p w:rsidR="00EC6FF1" w:rsidRPr="00EC6FF1" w:rsidRDefault="00EC6FF1" w:rsidP="00EC6FF1">
            <w:pPr>
              <w:spacing w:after="0"/>
            </w:pPr>
            <w:r w:rsidRPr="00EC6FF1">
              <w:t>OR (SE)</w:t>
            </w:r>
          </w:p>
        </w:tc>
        <w:tc>
          <w:tcPr>
            <w:tcW w:w="1761" w:type="dxa"/>
            <w:tcBorders>
              <w:top w:val="nil"/>
              <w:left w:val="nil"/>
              <w:bottom w:val="single" w:sz="4" w:space="0" w:color="auto"/>
              <w:right w:val="nil"/>
            </w:tcBorders>
            <w:noWrap/>
            <w:hideMark/>
          </w:tcPr>
          <w:p w:rsidR="00EC6FF1" w:rsidRPr="00EC6FF1" w:rsidRDefault="00EC6FF1" w:rsidP="00EC6FF1">
            <w:pPr>
              <w:spacing w:after="0"/>
            </w:pPr>
            <w:r w:rsidRPr="00EC6FF1">
              <w:t>with Interaction</w:t>
            </w:r>
          </w:p>
        </w:tc>
        <w:tc>
          <w:tcPr>
            <w:tcW w:w="1042" w:type="dxa"/>
            <w:tcBorders>
              <w:top w:val="nil"/>
              <w:left w:val="nil"/>
              <w:bottom w:val="single" w:sz="4" w:space="0" w:color="auto"/>
              <w:right w:val="nil"/>
            </w:tcBorders>
            <w:noWrap/>
            <w:hideMark/>
          </w:tcPr>
          <w:p w:rsidR="00EC6FF1" w:rsidRPr="00EC6FF1" w:rsidRDefault="00EC6FF1" w:rsidP="00405D98">
            <w:pPr>
              <w:spacing w:after="0"/>
            </w:pPr>
            <w:r w:rsidRPr="00EC6FF1">
              <w:t xml:space="preserve">P-value </w:t>
            </w:r>
            <w:r w:rsidR="00405D98" w:rsidRPr="00291BB2">
              <w:rPr>
                <w:sz w:val="28"/>
                <w:vertAlign w:val="superscript"/>
              </w:rPr>
              <w:t>a</w:t>
            </w:r>
          </w:p>
        </w:tc>
      </w:tr>
      <w:tr w:rsidR="00EC6FF1" w:rsidRPr="00EC6FF1" w:rsidTr="00ED3EF8">
        <w:trPr>
          <w:trHeight w:val="300"/>
        </w:trPr>
        <w:tc>
          <w:tcPr>
            <w:tcW w:w="2660" w:type="dxa"/>
            <w:tcBorders>
              <w:top w:val="single" w:sz="4" w:space="0" w:color="auto"/>
              <w:left w:val="nil"/>
              <w:bottom w:val="nil"/>
              <w:right w:val="nil"/>
            </w:tcBorders>
            <w:noWrap/>
            <w:hideMark/>
          </w:tcPr>
          <w:p w:rsidR="00EC6FF1" w:rsidRPr="00EC6FF1" w:rsidRDefault="00EC6FF1" w:rsidP="00EC6FF1">
            <w:pPr>
              <w:spacing w:after="0"/>
            </w:pPr>
            <w:r w:rsidRPr="00EC6FF1">
              <w:t>All lung cancers</w:t>
            </w:r>
          </w:p>
        </w:tc>
        <w:tc>
          <w:tcPr>
            <w:tcW w:w="2551" w:type="dxa"/>
            <w:tcBorders>
              <w:top w:val="single" w:sz="4" w:space="0" w:color="auto"/>
              <w:left w:val="nil"/>
              <w:bottom w:val="nil"/>
              <w:right w:val="nil"/>
            </w:tcBorders>
            <w:noWrap/>
            <w:hideMark/>
          </w:tcPr>
          <w:p w:rsidR="00EC6FF1" w:rsidRPr="00EC6FF1" w:rsidRDefault="00EC6FF1" w:rsidP="00EC6FF1">
            <w:pPr>
              <w:spacing w:after="0"/>
            </w:pPr>
            <w:r w:rsidRPr="00EC6FF1">
              <w:t xml:space="preserve">Exposed </w:t>
            </w:r>
          </w:p>
        </w:tc>
        <w:tc>
          <w:tcPr>
            <w:tcW w:w="1371" w:type="dxa"/>
            <w:tcBorders>
              <w:top w:val="single" w:sz="4" w:space="0" w:color="auto"/>
              <w:left w:val="nil"/>
              <w:bottom w:val="nil"/>
              <w:right w:val="nil"/>
            </w:tcBorders>
            <w:noWrap/>
            <w:hideMark/>
          </w:tcPr>
          <w:p w:rsidR="00EC6FF1" w:rsidRPr="00EC6FF1" w:rsidRDefault="00EC6FF1" w:rsidP="00EC6FF1">
            <w:pPr>
              <w:spacing w:after="0"/>
            </w:pPr>
            <w:r w:rsidRPr="00EC6FF1">
              <w:t>1.27 (1.03)</w:t>
            </w:r>
          </w:p>
        </w:tc>
        <w:tc>
          <w:tcPr>
            <w:tcW w:w="1748" w:type="dxa"/>
            <w:tcBorders>
              <w:top w:val="single" w:sz="4" w:space="0" w:color="auto"/>
              <w:left w:val="nil"/>
              <w:bottom w:val="nil"/>
              <w:right w:val="nil"/>
            </w:tcBorders>
            <w:noWrap/>
            <w:hideMark/>
          </w:tcPr>
          <w:p w:rsidR="00EC6FF1" w:rsidRPr="00EC6FF1" w:rsidRDefault="00EC6FF1" w:rsidP="00EC6FF1">
            <w:pPr>
              <w:spacing w:after="0"/>
            </w:pPr>
            <w:r w:rsidRPr="00EC6FF1">
              <w:t>1.23 (1.09)</w:t>
            </w:r>
          </w:p>
        </w:tc>
        <w:tc>
          <w:tcPr>
            <w:tcW w:w="1417" w:type="dxa"/>
            <w:tcBorders>
              <w:top w:val="single" w:sz="4" w:space="0" w:color="auto"/>
              <w:left w:val="nil"/>
              <w:bottom w:val="nil"/>
              <w:right w:val="nil"/>
            </w:tcBorders>
            <w:noWrap/>
            <w:hideMark/>
          </w:tcPr>
          <w:p w:rsidR="00EC6FF1" w:rsidRPr="00EC6FF1" w:rsidRDefault="00EC6FF1" w:rsidP="00965F53">
            <w:pPr>
              <w:spacing w:after="0"/>
            </w:pPr>
            <w:r w:rsidRPr="00EC6FF1">
              <w:t>0.74</w:t>
            </w:r>
          </w:p>
        </w:tc>
        <w:tc>
          <w:tcPr>
            <w:tcW w:w="1560" w:type="dxa"/>
            <w:tcBorders>
              <w:top w:val="single" w:sz="4" w:space="0" w:color="auto"/>
              <w:left w:val="nil"/>
              <w:bottom w:val="nil"/>
              <w:right w:val="nil"/>
            </w:tcBorders>
            <w:noWrap/>
            <w:hideMark/>
          </w:tcPr>
          <w:p w:rsidR="00EC6FF1" w:rsidRPr="00EC6FF1" w:rsidRDefault="00EC6FF1" w:rsidP="00EC6FF1">
            <w:pPr>
              <w:spacing w:after="0"/>
              <w:rPr>
                <w:highlight w:val="yellow"/>
              </w:rPr>
            </w:pPr>
            <w:r w:rsidRPr="00EC6FF1">
              <w:t>1.13 (1.07)</w:t>
            </w:r>
          </w:p>
        </w:tc>
        <w:tc>
          <w:tcPr>
            <w:tcW w:w="1761" w:type="dxa"/>
            <w:tcBorders>
              <w:top w:val="single" w:sz="4" w:space="0" w:color="auto"/>
              <w:left w:val="nil"/>
              <w:bottom w:val="nil"/>
              <w:right w:val="nil"/>
            </w:tcBorders>
            <w:noWrap/>
            <w:hideMark/>
          </w:tcPr>
          <w:p w:rsidR="00EC6FF1" w:rsidRPr="00EC6FF1" w:rsidRDefault="00EC6FF1" w:rsidP="00EC6FF1">
            <w:pPr>
              <w:spacing w:after="0"/>
              <w:rPr>
                <w:highlight w:val="yellow"/>
              </w:rPr>
            </w:pPr>
            <w:r w:rsidRPr="00EC6FF1">
              <w:t>1.06 (1.14)</w:t>
            </w:r>
          </w:p>
        </w:tc>
        <w:tc>
          <w:tcPr>
            <w:tcW w:w="1042" w:type="dxa"/>
            <w:tcBorders>
              <w:top w:val="single" w:sz="4" w:space="0" w:color="auto"/>
              <w:left w:val="nil"/>
              <w:bottom w:val="nil"/>
              <w:right w:val="nil"/>
            </w:tcBorders>
            <w:noWrap/>
            <w:hideMark/>
          </w:tcPr>
          <w:p w:rsidR="00EC6FF1" w:rsidRPr="00EC6FF1" w:rsidRDefault="00EC6FF1" w:rsidP="00965F53">
            <w:pPr>
              <w:spacing w:after="0"/>
            </w:pPr>
            <w:r w:rsidRPr="00EC6FF1">
              <w:t>0.55</w:t>
            </w: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Ever Smoker</w:t>
            </w:r>
          </w:p>
        </w:tc>
        <w:tc>
          <w:tcPr>
            <w:tcW w:w="1371" w:type="dxa"/>
            <w:tcBorders>
              <w:top w:val="nil"/>
              <w:left w:val="nil"/>
              <w:bottom w:val="nil"/>
              <w:right w:val="nil"/>
            </w:tcBorders>
            <w:noWrap/>
            <w:hideMark/>
          </w:tcPr>
          <w:p w:rsidR="00EC6FF1" w:rsidRPr="00EC6FF1" w:rsidRDefault="00EC6FF1" w:rsidP="00EC6FF1">
            <w:pPr>
              <w:spacing w:after="0"/>
            </w:pPr>
            <w:r w:rsidRPr="00EC6FF1">
              <w:t>8.08 (1.05)</w:t>
            </w:r>
          </w:p>
        </w:tc>
        <w:tc>
          <w:tcPr>
            <w:tcW w:w="1748" w:type="dxa"/>
            <w:tcBorders>
              <w:top w:val="nil"/>
              <w:left w:val="nil"/>
              <w:bottom w:val="nil"/>
              <w:right w:val="nil"/>
            </w:tcBorders>
            <w:noWrap/>
            <w:hideMark/>
          </w:tcPr>
          <w:p w:rsidR="00EC6FF1" w:rsidRPr="00EC6FF1" w:rsidRDefault="00EC6FF1" w:rsidP="00EC6FF1">
            <w:pPr>
              <w:spacing w:after="0"/>
            </w:pPr>
            <w:r w:rsidRPr="00EC6FF1">
              <w:t>8.00 (1.06)</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rPr>
                <w:highlight w:val="yellow"/>
              </w:rPr>
            </w:pPr>
            <w:r w:rsidRPr="00EC6FF1">
              <w:t>4.31 (1.05)</w:t>
            </w:r>
          </w:p>
        </w:tc>
        <w:tc>
          <w:tcPr>
            <w:tcW w:w="1761" w:type="dxa"/>
            <w:tcBorders>
              <w:top w:val="nil"/>
              <w:left w:val="nil"/>
              <w:bottom w:val="nil"/>
              <w:right w:val="nil"/>
            </w:tcBorders>
            <w:noWrap/>
            <w:hideMark/>
          </w:tcPr>
          <w:p w:rsidR="00EC6FF1" w:rsidRPr="00EC6FF1" w:rsidRDefault="00EC6FF1" w:rsidP="00EC6FF1">
            <w:pPr>
              <w:spacing w:after="0"/>
              <w:rPr>
                <w:highlight w:val="yellow"/>
              </w:rPr>
            </w:pPr>
            <w:r w:rsidRPr="00EC6FF1">
              <w:t>4.26 (1.06)</w:t>
            </w:r>
          </w:p>
        </w:tc>
        <w:tc>
          <w:tcPr>
            <w:tcW w:w="1042" w:type="dxa"/>
            <w:tcBorders>
              <w:top w:val="nil"/>
              <w:left w:val="nil"/>
              <w:bottom w:val="nil"/>
              <w:right w:val="nil"/>
            </w:tcBorders>
            <w:noWrap/>
            <w:hideMark/>
          </w:tcPr>
          <w:p w:rsidR="00EC6FF1" w:rsidRPr="00EC6FF1" w:rsidRDefault="00EC6FF1" w:rsidP="00EC6FF1">
            <w:pPr>
              <w:spacing w:after="0"/>
            </w:pP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Exposed * Ever Smoker</w:t>
            </w:r>
          </w:p>
        </w:tc>
        <w:tc>
          <w:tcPr>
            <w:tcW w:w="1371" w:type="dxa"/>
            <w:tcBorders>
              <w:top w:val="nil"/>
              <w:left w:val="nil"/>
              <w:bottom w:val="nil"/>
              <w:right w:val="nil"/>
            </w:tcBorders>
            <w:noWrap/>
            <w:hideMark/>
          </w:tcPr>
          <w:p w:rsidR="00EC6FF1" w:rsidRPr="00EC6FF1" w:rsidRDefault="00EC6FF1" w:rsidP="00EC6FF1">
            <w:pPr>
              <w:spacing w:after="0"/>
            </w:pPr>
          </w:p>
        </w:tc>
        <w:tc>
          <w:tcPr>
            <w:tcW w:w="1748" w:type="dxa"/>
            <w:tcBorders>
              <w:top w:val="nil"/>
              <w:left w:val="nil"/>
              <w:bottom w:val="nil"/>
              <w:right w:val="nil"/>
            </w:tcBorders>
            <w:noWrap/>
            <w:hideMark/>
          </w:tcPr>
          <w:p w:rsidR="00EC6FF1" w:rsidRPr="00EC6FF1" w:rsidRDefault="00EC6FF1" w:rsidP="00EC6FF1">
            <w:pPr>
              <w:spacing w:after="0"/>
            </w:pPr>
            <w:r w:rsidRPr="00EC6FF1">
              <w:t>1.03 (1.09)</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pPr>
          </w:p>
        </w:tc>
        <w:tc>
          <w:tcPr>
            <w:tcW w:w="1761" w:type="dxa"/>
            <w:tcBorders>
              <w:top w:val="nil"/>
              <w:left w:val="nil"/>
              <w:bottom w:val="nil"/>
              <w:right w:val="nil"/>
            </w:tcBorders>
            <w:noWrap/>
            <w:hideMark/>
          </w:tcPr>
          <w:p w:rsidR="00EC6FF1" w:rsidRPr="00EC6FF1" w:rsidRDefault="00EC6FF1" w:rsidP="00EC6FF1">
            <w:pPr>
              <w:spacing w:after="0"/>
            </w:pPr>
            <w:r w:rsidRPr="00EC6FF1">
              <w:t>1.09 (1.16)</w:t>
            </w:r>
          </w:p>
        </w:tc>
        <w:tc>
          <w:tcPr>
            <w:tcW w:w="1042" w:type="dxa"/>
            <w:tcBorders>
              <w:top w:val="nil"/>
              <w:left w:val="nil"/>
              <w:bottom w:val="nil"/>
              <w:right w:val="nil"/>
            </w:tcBorders>
            <w:noWrap/>
            <w:hideMark/>
          </w:tcPr>
          <w:p w:rsidR="00EC6FF1" w:rsidRPr="00EC6FF1" w:rsidRDefault="00EC6FF1" w:rsidP="00EC6FF1">
            <w:pPr>
              <w:spacing w:after="0"/>
            </w:pP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8D3DC8">
            <w:pPr>
              <w:spacing w:after="0"/>
            </w:pPr>
            <w:r w:rsidRPr="00EC6FF1">
              <w:t xml:space="preserve">Squamous cell </w:t>
            </w:r>
            <w:r w:rsidR="008D3DC8">
              <w:t>lung cancer</w:t>
            </w:r>
          </w:p>
        </w:tc>
        <w:tc>
          <w:tcPr>
            <w:tcW w:w="2551" w:type="dxa"/>
            <w:tcBorders>
              <w:top w:val="nil"/>
              <w:left w:val="nil"/>
              <w:bottom w:val="nil"/>
              <w:right w:val="nil"/>
            </w:tcBorders>
            <w:noWrap/>
            <w:hideMark/>
          </w:tcPr>
          <w:p w:rsidR="00EC6FF1" w:rsidRPr="00EC6FF1" w:rsidRDefault="00EC6FF1" w:rsidP="00EC6FF1">
            <w:pPr>
              <w:spacing w:after="0"/>
            </w:pPr>
            <w:r w:rsidRPr="00EC6FF1">
              <w:t xml:space="preserve">Exposed </w:t>
            </w:r>
          </w:p>
        </w:tc>
        <w:tc>
          <w:tcPr>
            <w:tcW w:w="1371" w:type="dxa"/>
            <w:tcBorders>
              <w:top w:val="nil"/>
              <w:left w:val="nil"/>
              <w:bottom w:val="nil"/>
              <w:right w:val="nil"/>
            </w:tcBorders>
            <w:noWrap/>
            <w:hideMark/>
          </w:tcPr>
          <w:p w:rsidR="00EC6FF1" w:rsidRPr="00EC6FF1" w:rsidRDefault="00EC6FF1" w:rsidP="00EC6FF1">
            <w:pPr>
              <w:spacing w:after="0"/>
            </w:pPr>
            <w:r w:rsidRPr="00EC6FF1">
              <w:t>1.36 (1.03)</w:t>
            </w:r>
          </w:p>
        </w:tc>
        <w:tc>
          <w:tcPr>
            <w:tcW w:w="1748" w:type="dxa"/>
            <w:tcBorders>
              <w:top w:val="nil"/>
              <w:left w:val="nil"/>
              <w:bottom w:val="nil"/>
              <w:right w:val="nil"/>
            </w:tcBorders>
            <w:noWrap/>
            <w:hideMark/>
          </w:tcPr>
          <w:p w:rsidR="00EC6FF1" w:rsidRPr="00EC6FF1" w:rsidRDefault="00EC6FF1" w:rsidP="00EC6FF1">
            <w:pPr>
              <w:spacing w:after="0"/>
            </w:pPr>
            <w:r w:rsidRPr="00EC6FF1">
              <w:t>1.30 (1.17)</w:t>
            </w:r>
          </w:p>
        </w:tc>
        <w:tc>
          <w:tcPr>
            <w:tcW w:w="1417" w:type="dxa"/>
            <w:tcBorders>
              <w:top w:val="nil"/>
              <w:left w:val="nil"/>
              <w:bottom w:val="nil"/>
              <w:right w:val="nil"/>
            </w:tcBorders>
            <w:noWrap/>
            <w:hideMark/>
          </w:tcPr>
          <w:p w:rsidR="00EC6FF1" w:rsidRPr="00EC6FF1" w:rsidRDefault="00EC6FF1" w:rsidP="00965F53">
            <w:pPr>
              <w:spacing w:after="0"/>
            </w:pPr>
            <w:r w:rsidRPr="00EC6FF1">
              <w:t>0.72</w:t>
            </w:r>
          </w:p>
        </w:tc>
        <w:tc>
          <w:tcPr>
            <w:tcW w:w="1560" w:type="dxa"/>
            <w:tcBorders>
              <w:top w:val="nil"/>
              <w:left w:val="nil"/>
              <w:bottom w:val="nil"/>
              <w:right w:val="nil"/>
            </w:tcBorders>
            <w:noWrap/>
            <w:hideMark/>
          </w:tcPr>
          <w:p w:rsidR="00EC6FF1" w:rsidRPr="00EC6FF1" w:rsidRDefault="00EC6FF1" w:rsidP="00EC6FF1">
            <w:pPr>
              <w:spacing w:after="0"/>
              <w:rPr>
                <w:highlight w:val="yellow"/>
              </w:rPr>
            </w:pPr>
            <w:r w:rsidRPr="00EC6FF1">
              <w:t>1.20 (1.13)</w:t>
            </w:r>
          </w:p>
        </w:tc>
        <w:tc>
          <w:tcPr>
            <w:tcW w:w="1761" w:type="dxa"/>
            <w:tcBorders>
              <w:top w:val="nil"/>
              <w:left w:val="nil"/>
              <w:bottom w:val="nil"/>
              <w:right w:val="nil"/>
            </w:tcBorders>
            <w:noWrap/>
            <w:hideMark/>
          </w:tcPr>
          <w:p w:rsidR="00EC6FF1" w:rsidRPr="00EC6FF1" w:rsidRDefault="00EC6FF1" w:rsidP="00EC6FF1">
            <w:pPr>
              <w:spacing w:after="0"/>
              <w:rPr>
                <w:highlight w:val="yellow"/>
              </w:rPr>
            </w:pPr>
            <w:r w:rsidRPr="00EC6FF1">
              <w:t>0.97 (1.35)</w:t>
            </w:r>
          </w:p>
        </w:tc>
        <w:tc>
          <w:tcPr>
            <w:tcW w:w="1042" w:type="dxa"/>
            <w:tcBorders>
              <w:top w:val="nil"/>
              <w:left w:val="nil"/>
              <w:bottom w:val="nil"/>
              <w:right w:val="nil"/>
            </w:tcBorders>
            <w:noWrap/>
            <w:hideMark/>
          </w:tcPr>
          <w:p w:rsidR="00EC6FF1" w:rsidRPr="00EC6FF1" w:rsidRDefault="00EC6FF1" w:rsidP="00965F53">
            <w:pPr>
              <w:spacing w:after="0"/>
            </w:pPr>
            <w:r w:rsidRPr="00EC6FF1">
              <w:t>0.44</w:t>
            </w: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Ever Smoker</w:t>
            </w:r>
          </w:p>
        </w:tc>
        <w:tc>
          <w:tcPr>
            <w:tcW w:w="1371" w:type="dxa"/>
            <w:tcBorders>
              <w:top w:val="nil"/>
              <w:left w:val="nil"/>
              <w:bottom w:val="nil"/>
              <w:right w:val="nil"/>
            </w:tcBorders>
            <w:noWrap/>
            <w:hideMark/>
          </w:tcPr>
          <w:p w:rsidR="00EC6FF1" w:rsidRPr="00EC6FF1" w:rsidRDefault="00EC6FF1" w:rsidP="00EC6FF1">
            <w:pPr>
              <w:spacing w:after="0"/>
            </w:pPr>
            <w:r w:rsidRPr="00EC6FF1">
              <w:t>11.02 (1.08)</w:t>
            </w:r>
          </w:p>
        </w:tc>
        <w:tc>
          <w:tcPr>
            <w:tcW w:w="1748" w:type="dxa"/>
            <w:tcBorders>
              <w:top w:val="nil"/>
              <w:left w:val="nil"/>
              <w:bottom w:val="nil"/>
              <w:right w:val="nil"/>
            </w:tcBorders>
            <w:noWrap/>
            <w:hideMark/>
          </w:tcPr>
          <w:p w:rsidR="00EC6FF1" w:rsidRPr="00EC6FF1" w:rsidRDefault="00EC6FF1" w:rsidP="00EC6FF1">
            <w:pPr>
              <w:spacing w:after="0"/>
            </w:pPr>
            <w:r w:rsidRPr="00EC6FF1">
              <w:t>10.70 (1.11)</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pPr>
            <w:r w:rsidRPr="00EC6FF1">
              <w:t>8.08 (1.12)</w:t>
            </w:r>
          </w:p>
        </w:tc>
        <w:tc>
          <w:tcPr>
            <w:tcW w:w="1761" w:type="dxa"/>
            <w:tcBorders>
              <w:top w:val="nil"/>
              <w:left w:val="nil"/>
              <w:bottom w:val="nil"/>
              <w:right w:val="nil"/>
            </w:tcBorders>
            <w:noWrap/>
            <w:hideMark/>
          </w:tcPr>
          <w:p w:rsidR="00EC6FF1" w:rsidRPr="00EC6FF1" w:rsidRDefault="00EC6FF1" w:rsidP="00EC6FF1">
            <w:pPr>
              <w:spacing w:after="0"/>
              <w:rPr>
                <w:highlight w:val="yellow"/>
              </w:rPr>
            </w:pPr>
            <w:r w:rsidRPr="00EC6FF1">
              <w:t>7.85 (1.13)</w:t>
            </w:r>
          </w:p>
        </w:tc>
        <w:tc>
          <w:tcPr>
            <w:tcW w:w="1042" w:type="dxa"/>
            <w:tcBorders>
              <w:top w:val="nil"/>
              <w:left w:val="nil"/>
              <w:bottom w:val="nil"/>
              <w:right w:val="nil"/>
            </w:tcBorders>
            <w:noWrap/>
            <w:hideMark/>
          </w:tcPr>
          <w:p w:rsidR="00EC6FF1" w:rsidRPr="00EC6FF1" w:rsidRDefault="00EC6FF1" w:rsidP="00EC6FF1">
            <w:pPr>
              <w:spacing w:after="0"/>
            </w:pP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Exposed * Ever Smoker</w:t>
            </w:r>
          </w:p>
        </w:tc>
        <w:tc>
          <w:tcPr>
            <w:tcW w:w="1371" w:type="dxa"/>
            <w:tcBorders>
              <w:top w:val="nil"/>
              <w:left w:val="nil"/>
              <w:bottom w:val="nil"/>
              <w:right w:val="nil"/>
            </w:tcBorders>
            <w:noWrap/>
            <w:hideMark/>
          </w:tcPr>
          <w:p w:rsidR="00EC6FF1" w:rsidRPr="00EC6FF1" w:rsidRDefault="00EC6FF1" w:rsidP="00EC6FF1">
            <w:pPr>
              <w:spacing w:after="0"/>
            </w:pPr>
          </w:p>
        </w:tc>
        <w:tc>
          <w:tcPr>
            <w:tcW w:w="1748" w:type="dxa"/>
            <w:tcBorders>
              <w:top w:val="nil"/>
              <w:left w:val="nil"/>
              <w:bottom w:val="nil"/>
              <w:right w:val="nil"/>
            </w:tcBorders>
            <w:noWrap/>
            <w:hideMark/>
          </w:tcPr>
          <w:p w:rsidR="00EC6FF1" w:rsidRPr="00EC6FF1" w:rsidRDefault="00EC6FF1" w:rsidP="00EC6FF1">
            <w:pPr>
              <w:spacing w:after="0"/>
            </w:pPr>
            <w:r w:rsidRPr="00EC6FF1">
              <w:t>1.06 (1.17)</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pPr>
          </w:p>
        </w:tc>
        <w:tc>
          <w:tcPr>
            <w:tcW w:w="1761" w:type="dxa"/>
            <w:tcBorders>
              <w:top w:val="nil"/>
              <w:left w:val="nil"/>
              <w:bottom w:val="nil"/>
              <w:right w:val="nil"/>
            </w:tcBorders>
            <w:noWrap/>
            <w:hideMark/>
          </w:tcPr>
          <w:p w:rsidR="00EC6FF1" w:rsidRPr="00EC6FF1" w:rsidRDefault="00EC6FF1" w:rsidP="00EC6FF1">
            <w:pPr>
              <w:spacing w:after="0"/>
            </w:pPr>
            <w:r w:rsidRPr="00EC6FF1">
              <w:t>1.28 (1.39)</w:t>
            </w:r>
          </w:p>
        </w:tc>
        <w:tc>
          <w:tcPr>
            <w:tcW w:w="1042" w:type="dxa"/>
            <w:tcBorders>
              <w:top w:val="nil"/>
              <w:left w:val="nil"/>
              <w:bottom w:val="nil"/>
              <w:right w:val="nil"/>
            </w:tcBorders>
            <w:noWrap/>
            <w:hideMark/>
          </w:tcPr>
          <w:p w:rsidR="00EC6FF1" w:rsidRPr="00EC6FF1" w:rsidRDefault="00EC6FF1" w:rsidP="00EC6FF1">
            <w:pPr>
              <w:spacing w:after="0"/>
            </w:pP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r w:rsidRPr="00EC6FF1">
              <w:t>Small cell lung cancer</w:t>
            </w:r>
          </w:p>
        </w:tc>
        <w:tc>
          <w:tcPr>
            <w:tcW w:w="2551" w:type="dxa"/>
            <w:tcBorders>
              <w:top w:val="nil"/>
              <w:left w:val="nil"/>
              <w:bottom w:val="nil"/>
              <w:right w:val="nil"/>
            </w:tcBorders>
            <w:noWrap/>
            <w:hideMark/>
          </w:tcPr>
          <w:p w:rsidR="00EC6FF1" w:rsidRPr="00EC6FF1" w:rsidRDefault="00EC6FF1" w:rsidP="00EC6FF1">
            <w:pPr>
              <w:spacing w:after="0"/>
            </w:pPr>
            <w:r w:rsidRPr="00EC6FF1">
              <w:t>Exposed</w:t>
            </w:r>
          </w:p>
        </w:tc>
        <w:tc>
          <w:tcPr>
            <w:tcW w:w="1371" w:type="dxa"/>
            <w:tcBorders>
              <w:top w:val="nil"/>
              <w:left w:val="nil"/>
              <w:bottom w:val="nil"/>
              <w:right w:val="nil"/>
            </w:tcBorders>
            <w:noWrap/>
            <w:hideMark/>
          </w:tcPr>
          <w:p w:rsidR="00EC6FF1" w:rsidRPr="00EC6FF1" w:rsidRDefault="00EC6FF1" w:rsidP="00EC6FF1">
            <w:pPr>
              <w:spacing w:after="0"/>
            </w:pPr>
            <w:r w:rsidRPr="00EC6FF1">
              <w:t>1.22 (1.05)</w:t>
            </w:r>
          </w:p>
        </w:tc>
        <w:tc>
          <w:tcPr>
            <w:tcW w:w="1748" w:type="dxa"/>
            <w:tcBorders>
              <w:top w:val="nil"/>
              <w:left w:val="nil"/>
              <w:bottom w:val="nil"/>
              <w:right w:val="nil"/>
            </w:tcBorders>
            <w:noWrap/>
            <w:hideMark/>
          </w:tcPr>
          <w:p w:rsidR="00EC6FF1" w:rsidRPr="00EC6FF1" w:rsidRDefault="00EC6FF1" w:rsidP="00EC6FF1">
            <w:pPr>
              <w:spacing w:after="0"/>
            </w:pPr>
            <w:r w:rsidRPr="00EC6FF1">
              <w:t>1.70 (1.28)</w:t>
            </w:r>
          </w:p>
        </w:tc>
        <w:tc>
          <w:tcPr>
            <w:tcW w:w="1417" w:type="dxa"/>
            <w:tcBorders>
              <w:top w:val="nil"/>
              <w:left w:val="nil"/>
              <w:bottom w:val="nil"/>
              <w:right w:val="nil"/>
            </w:tcBorders>
            <w:noWrap/>
            <w:hideMark/>
          </w:tcPr>
          <w:p w:rsidR="00EC6FF1" w:rsidRPr="00EC6FF1" w:rsidRDefault="00EC6FF1" w:rsidP="00EC6FF1">
            <w:pPr>
              <w:spacing w:after="0"/>
            </w:pPr>
            <w:r w:rsidRPr="00EC6FF1">
              <w:t>0.18</w:t>
            </w:r>
          </w:p>
        </w:tc>
        <w:tc>
          <w:tcPr>
            <w:tcW w:w="1560" w:type="dxa"/>
            <w:tcBorders>
              <w:top w:val="nil"/>
              <w:left w:val="nil"/>
              <w:bottom w:val="nil"/>
              <w:right w:val="nil"/>
            </w:tcBorders>
            <w:noWrap/>
            <w:hideMark/>
          </w:tcPr>
          <w:p w:rsidR="00EC6FF1" w:rsidRPr="00EC6FF1" w:rsidRDefault="00EC6FF1" w:rsidP="00EC6FF1">
            <w:pPr>
              <w:spacing w:after="0"/>
            </w:pPr>
            <w:r w:rsidRPr="00EC6FF1">
              <w:t>1.32 (1.15)</w:t>
            </w:r>
          </w:p>
        </w:tc>
        <w:tc>
          <w:tcPr>
            <w:tcW w:w="1761" w:type="dxa"/>
            <w:tcBorders>
              <w:top w:val="nil"/>
              <w:left w:val="nil"/>
              <w:bottom w:val="nil"/>
              <w:right w:val="nil"/>
            </w:tcBorders>
            <w:noWrap/>
            <w:hideMark/>
          </w:tcPr>
          <w:p w:rsidR="00EC6FF1" w:rsidRPr="00EC6FF1" w:rsidRDefault="00EC6FF1" w:rsidP="00EC6FF1">
            <w:pPr>
              <w:spacing w:after="0"/>
            </w:pPr>
            <w:r w:rsidRPr="00EC6FF1">
              <w:t>3.22 (1.36)</w:t>
            </w:r>
          </w:p>
        </w:tc>
        <w:tc>
          <w:tcPr>
            <w:tcW w:w="1042" w:type="dxa"/>
            <w:tcBorders>
              <w:top w:val="nil"/>
              <w:left w:val="nil"/>
              <w:bottom w:val="nil"/>
              <w:right w:val="nil"/>
            </w:tcBorders>
            <w:noWrap/>
            <w:hideMark/>
          </w:tcPr>
          <w:p w:rsidR="00EC6FF1" w:rsidRPr="00EC6FF1" w:rsidRDefault="00EC6FF1" w:rsidP="00EC6FF1">
            <w:pPr>
              <w:spacing w:after="0"/>
            </w:pPr>
            <w:r w:rsidRPr="00EC6FF1">
              <w:t>0.002</w:t>
            </w: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Ever Smoker</w:t>
            </w:r>
          </w:p>
        </w:tc>
        <w:tc>
          <w:tcPr>
            <w:tcW w:w="1371" w:type="dxa"/>
            <w:tcBorders>
              <w:top w:val="nil"/>
              <w:left w:val="nil"/>
              <w:bottom w:val="nil"/>
              <w:right w:val="nil"/>
            </w:tcBorders>
            <w:noWrap/>
            <w:hideMark/>
          </w:tcPr>
          <w:p w:rsidR="00EC6FF1" w:rsidRPr="00EC6FF1" w:rsidRDefault="00EC6FF1" w:rsidP="00EC6FF1">
            <w:pPr>
              <w:spacing w:after="0"/>
            </w:pPr>
            <w:r w:rsidRPr="00EC6FF1">
              <w:t>11.47 (1.13)</w:t>
            </w:r>
          </w:p>
        </w:tc>
        <w:tc>
          <w:tcPr>
            <w:tcW w:w="1748" w:type="dxa"/>
            <w:tcBorders>
              <w:top w:val="nil"/>
              <w:left w:val="nil"/>
              <w:bottom w:val="nil"/>
              <w:right w:val="nil"/>
            </w:tcBorders>
            <w:noWrap/>
            <w:hideMark/>
          </w:tcPr>
          <w:p w:rsidR="00EC6FF1" w:rsidRPr="00EC6FF1" w:rsidRDefault="00EC6FF1" w:rsidP="00EC6FF1">
            <w:pPr>
              <w:spacing w:after="0"/>
            </w:pPr>
            <w:r w:rsidRPr="00EC6FF1">
              <w:t>13.33 (1.20)</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pPr>
            <w:r w:rsidRPr="00EC6FF1">
              <w:t>13.60 (1.16)</w:t>
            </w:r>
          </w:p>
        </w:tc>
        <w:tc>
          <w:tcPr>
            <w:tcW w:w="1761" w:type="dxa"/>
            <w:tcBorders>
              <w:top w:val="nil"/>
              <w:left w:val="nil"/>
              <w:bottom w:val="nil"/>
              <w:right w:val="nil"/>
            </w:tcBorders>
            <w:noWrap/>
            <w:hideMark/>
          </w:tcPr>
          <w:p w:rsidR="00EC6FF1" w:rsidRPr="00EC6FF1" w:rsidRDefault="00EC6FF1" w:rsidP="00EC6FF1">
            <w:pPr>
              <w:spacing w:after="0"/>
            </w:pPr>
            <w:r w:rsidRPr="00EC6FF1">
              <w:t>16.78 (1.19)</w:t>
            </w:r>
          </w:p>
        </w:tc>
        <w:tc>
          <w:tcPr>
            <w:tcW w:w="1042" w:type="dxa"/>
            <w:tcBorders>
              <w:top w:val="nil"/>
              <w:left w:val="nil"/>
              <w:bottom w:val="nil"/>
              <w:right w:val="nil"/>
            </w:tcBorders>
            <w:noWrap/>
            <w:hideMark/>
          </w:tcPr>
          <w:p w:rsidR="00EC6FF1" w:rsidRPr="00EC6FF1" w:rsidRDefault="00EC6FF1" w:rsidP="00EC6FF1">
            <w:pPr>
              <w:spacing w:after="0"/>
            </w:pP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Exposed * Ever Smoker</w:t>
            </w:r>
          </w:p>
        </w:tc>
        <w:tc>
          <w:tcPr>
            <w:tcW w:w="1371" w:type="dxa"/>
            <w:tcBorders>
              <w:top w:val="nil"/>
              <w:left w:val="nil"/>
              <w:bottom w:val="nil"/>
              <w:right w:val="nil"/>
            </w:tcBorders>
            <w:noWrap/>
            <w:hideMark/>
          </w:tcPr>
          <w:p w:rsidR="00EC6FF1" w:rsidRPr="00EC6FF1" w:rsidRDefault="00EC6FF1" w:rsidP="00EC6FF1">
            <w:pPr>
              <w:spacing w:after="0"/>
            </w:pPr>
          </w:p>
        </w:tc>
        <w:tc>
          <w:tcPr>
            <w:tcW w:w="1748" w:type="dxa"/>
            <w:tcBorders>
              <w:top w:val="nil"/>
              <w:left w:val="nil"/>
              <w:bottom w:val="nil"/>
              <w:right w:val="nil"/>
            </w:tcBorders>
            <w:noWrap/>
            <w:hideMark/>
          </w:tcPr>
          <w:p w:rsidR="00EC6FF1" w:rsidRPr="00EC6FF1" w:rsidRDefault="00EC6FF1" w:rsidP="00EC6FF1">
            <w:pPr>
              <w:spacing w:after="0"/>
            </w:pPr>
            <w:r w:rsidRPr="00EC6FF1">
              <w:t>0.72 (1.28)</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rPr>
                <w:highlight w:val="yellow"/>
              </w:rPr>
            </w:pPr>
          </w:p>
        </w:tc>
        <w:tc>
          <w:tcPr>
            <w:tcW w:w="1761" w:type="dxa"/>
            <w:tcBorders>
              <w:top w:val="nil"/>
              <w:left w:val="nil"/>
              <w:bottom w:val="nil"/>
              <w:right w:val="nil"/>
            </w:tcBorders>
            <w:noWrap/>
            <w:hideMark/>
          </w:tcPr>
          <w:p w:rsidR="00EC6FF1" w:rsidRPr="00EC6FF1" w:rsidRDefault="00EC6FF1" w:rsidP="00EC6FF1">
            <w:pPr>
              <w:spacing w:after="0"/>
              <w:rPr>
                <w:highlight w:val="yellow"/>
              </w:rPr>
            </w:pPr>
            <w:r w:rsidRPr="00EC6FF1">
              <w:t>0.35 (1.40)</w:t>
            </w:r>
          </w:p>
        </w:tc>
        <w:tc>
          <w:tcPr>
            <w:tcW w:w="1042" w:type="dxa"/>
            <w:tcBorders>
              <w:top w:val="nil"/>
              <w:left w:val="nil"/>
              <w:bottom w:val="nil"/>
              <w:right w:val="nil"/>
            </w:tcBorders>
            <w:noWrap/>
            <w:hideMark/>
          </w:tcPr>
          <w:p w:rsidR="00EC6FF1" w:rsidRPr="00EC6FF1" w:rsidRDefault="00EC6FF1" w:rsidP="00EC6FF1">
            <w:pPr>
              <w:spacing w:after="0"/>
            </w:pPr>
          </w:p>
        </w:tc>
        <w:bookmarkStart w:id="0" w:name="_GoBack"/>
        <w:bookmarkEnd w:id="0"/>
      </w:tr>
      <w:tr w:rsidR="00EC6FF1" w:rsidRPr="00EC6FF1" w:rsidTr="00ED3EF8">
        <w:trPr>
          <w:trHeight w:val="300"/>
        </w:trPr>
        <w:tc>
          <w:tcPr>
            <w:tcW w:w="2660" w:type="dxa"/>
            <w:tcBorders>
              <w:top w:val="nil"/>
              <w:left w:val="nil"/>
              <w:bottom w:val="nil"/>
              <w:right w:val="nil"/>
            </w:tcBorders>
            <w:noWrap/>
            <w:hideMark/>
          </w:tcPr>
          <w:p w:rsidR="00EC6FF1" w:rsidRPr="00EC6FF1" w:rsidRDefault="008D3DC8" w:rsidP="008D3DC8">
            <w:pPr>
              <w:spacing w:after="0"/>
            </w:pPr>
            <w:r>
              <w:t>A</w:t>
            </w:r>
            <w:r w:rsidR="00EC6FF1" w:rsidRPr="00EC6FF1">
              <w:t xml:space="preserve">denocarcinoma </w:t>
            </w:r>
          </w:p>
        </w:tc>
        <w:tc>
          <w:tcPr>
            <w:tcW w:w="2551" w:type="dxa"/>
            <w:tcBorders>
              <w:top w:val="nil"/>
              <w:left w:val="nil"/>
              <w:bottom w:val="nil"/>
              <w:right w:val="nil"/>
            </w:tcBorders>
            <w:noWrap/>
            <w:hideMark/>
          </w:tcPr>
          <w:p w:rsidR="00EC6FF1" w:rsidRPr="00EC6FF1" w:rsidRDefault="00EC6FF1" w:rsidP="00EC6FF1">
            <w:pPr>
              <w:spacing w:after="0"/>
            </w:pPr>
            <w:r w:rsidRPr="00EC6FF1">
              <w:t>Exposed</w:t>
            </w:r>
          </w:p>
        </w:tc>
        <w:tc>
          <w:tcPr>
            <w:tcW w:w="1371" w:type="dxa"/>
            <w:tcBorders>
              <w:top w:val="nil"/>
              <w:left w:val="nil"/>
              <w:bottom w:val="nil"/>
              <w:right w:val="nil"/>
            </w:tcBorders>
            <w:noWrap/>
            <w:hideMark/>
          </w:tcPr>
          <w:p w:rsidR="00EC6FF1" w:rsidRPr="00EC6FF1" w:rsidRDefault="00EC6FF1" w:rsidP="00EC6FF1">
            <w:pPr>
              <w:spacing w:after="0"/>
            </w:pPr>
            <w:r w:rsidRPr="00EC6FF1">
              <w:t>1.17 (1.04)</w:t>
            </w:r>
          </w:p>
        </w:tc>
        <w:tc>
          <w:tcPr>
            <w:tcW w:w="1748" w:type="dxa"/>
            <w:tcBorders>
              <w:top w:val="nil"/>
              <w:left w:val="nil"/>
              <w:bottom w:val="nil"/>
              <w:right w:val="nil"/>
            </w:tcBorders>
            <w:noWrap/>
            <w:hideMark/>
          </w:tcPr>
          <w:p w:rsidR="00EC6FF1" w:rsidRPr="00EC6FF1" w:rsidRDefault="00EC6FF1" w:rsidP="00EC6FF1">
            <w:pPr>
              <w:spacing w:after="0"/>
            </w:pPr>
            <w:r w:rsidRPr="00EC6FF1">
              <w:t>1.30 (1.16)</w:t>
            </w:r>
          </w:p>
        </w:tc>
        <w:tc>
          <w:tcPr>
            <w:tcW w:w="1417" w:type="dxa"/>
            <w:tcBorders>
              <w:top w:val="nil"/>
              <w:left w:val="nil"/>
              <w:bottom w:val="nil"/>
              <w:right w:val="nil"/>
            </w:tcBorders>
            <w:noWrap/>
            <w:hideMark/>
          </w:tcPr>
          <w:p w:rsidR="00EC6FF1" w:rsidRPr="00EC6FF1" w:rsidRDefault="00EC6FF1" w:rsidP="00965F53">
            <w:pPr>
              <w:spacing w:after="0"/>
            </w:pPr>
            <w:r w:rsidRPr="00EC6FF1">
              <w:t>0.48</w:t>
            </w:r>
          </w:p>
        </w:tc>
        <w:tc>
          <w:tcPr>
            <w:tcW w:w="1560" w:type="dxa"/>
            <w:tcBorders>
              <w:top w:val="nil"/>
              <w:left w:val="nil"/>
              <w:bottom w:val="nil"/>
              <w:right w:val="nil"/>
            </w:tcBorders>
            <w:noWrap/>
            <w:hideMark/>
          </w:tcPr>
          <w:p w:rsidR="00EC6FF1" w:rsidRPr="00EC6FF1" w:rsidRDefault="00EC6FF1" w:rsidP="00EC6FF1">
            <w:pPr>
              <w:spacing w:after="0"/>
            </w:pPr>
            <w:r w:rsidRPr="00EC6FF1">
              <w:t>1.02 (1.11)</w:t>
            </w:r>
          </w:p>
        </w:tc>
        <w:tc>
          <w:tcPr>
            <w:tcW w:w="1761" w:type="dxa"/>
            <w:tcBorders>
              <w:top w:val="nil"/>
              <w:left w:val="nil"/>
              <w:bottom w:val="nil"/>
              <w:right w:val="nil"/>
            </w:tcBorders>
            <w:noWrap/>
            <w:hideMark/>
          </w:tcPr>
          <w:p w:rsidR="00EC6FF1" w:rsidRPr="00EC6FF1" w:rsidRDefault="00EC6FF1" w:rsidP="00EC6FF1">
            <w:pPr>
              <w:spacing w:after="0"/>
            </w:pPr>
            <w:r w:rsidRPr="00EC6FF1">
              <w:t>0.91 (1.17)</w:t>
            </w:r>
          </w:p>
        </w:tc>
        <w:tc>
          <w:tcPr>
            <w:tcW w:w="1042" w:type="dxa"/>
            <w:tcBorders>
              <w:top w:val="nil"/>
              <w:left w:val="nil"/>
              <w:bottom w:val="nil"/>
              <w:right w:val="nil"/>
            </w:tcBorders>
            <w:noWrap/>
            <w:hideMark/>
          </w:tcPr>
          <w:p w:rsidR="00EC6FF1" w:rsidRPr="00EC6FF1" w:rsidRDefault="00EC6FF1" w:rsidP="00965F53">
            <w:pPr>
              <w:spacing w:after="0"/>
            </w:pPr>
            <w:r w:rsidRPr="00EC6FF1">
              <w:t>0.3</w:t>
            </w:r>
            <w:r w:rsidR="00965F53">
              <w:t>7</w:t>
            </w: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Ever Smoker</w:t>
            </w:r>
          </w:p>
        </w:tc>
        <w:tc>
          <w:tcPr>
            <w:tcW w:w="1371" w:type="dxa"/>
            <w:tcBorders>
              <w:top w:val="nil"/>
              <w:left w:val="nil"/>
              <w:bottom w:val="nil"/>
              <w:right w:val="nil"/>
            </w:tcBorders>
            <w:noWrap/>
            <w:hideMark/>
          </w:tcPr>
          <w:p w:rsidR="00EC6FF1" w:rsidRPr="00EC6FF1" w:rsidRDefault="00EC6FF1" w:rsidP="00EC6FF1">
            <w:pPr>
              <w:spacing w:after="0"/>
            </w:pPr>
            <w:r w:rsidRPr="00EC6FF1">
              <w:t>5.87 (1.08)</w:t>
            </w:r>
          </w:p>
        </w:tc>
        <w:tc>
          <w:tcPr>
            <w:tcW w:w="1748" w:type="dxa"/>
            <w:tcBorders>
              <w:top w:val="nil"/>
              <w:left w:val="nil"/>
              <w:bottom w:val="nil"/>
              <w:right w:val="nil"/>
            </w:tcBorders>
            <w:noWrap/>
            <w:hideMark/>
          </w:tcPr>
          <w:p w:rsidR="00EC6FF1" w:rsidRPr="00EC6FF1" w:rsidRDefault="00EC6FF1" w:rsidP="00EC6FF1">
            <w:pPr>
              <w:spacing w:after="0"/>
            </w:pPr>
            <w:r w:rsidRPr="00EC6FF1">
              <w:t>6.11 (1.11)</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pPr>
            <w:r w:rsidRPr="00EC6FF1">
              <w:t>2.61 (1.07)</w:t>
            </w:r>
          </w:p>
        </w:tc>
        <w:tc>
          <w:tcPr>
            <w:tcW w:w="1761" w:type="dxa"/>
            <w:tcBorders>
              <w:top w:val="nil"/>
              <w:left w:val="nil"/>
              <w:bottom w:val="nil"/>
              <w:right w:val="nil"/>
            </w:tcBorders>
            <w:noWrap/>
            <w:hideMark/>
          </w:tcPr>
          <w:p w:rsidR="00EC6FF1" w:rsidRPr="00EC6FF1" w:rsidRDefault="00EC6FF1" w:rsidP="00EC6FF1">
            <w:pPr>
              <w:spacing w:after="0"/>
            </w:pPr>
            <w:r w:rsidRPr="00EC6FF1">
              <w:t>2.56 (1.07)</w:t>
            </w:r>
          </w:p>
        </w:tc>
        <w:tc>
          <w:tcPr>
            <w:tcW w:w="1042" w:type="dxa"/>
            <w:tcBorders>
              <w:top w:val="nil"/>
              <w:left w:val="nil"/>
              <w:bottom w:val="nil"/>
              <w:right w:val="nil"/>
            </w:tcBorders>
            <w:noWrap/>
            <w:hideMark/>
          </w:tcPr>
          <w:p w:rsidR="00EC6FF1" w:rsidRPr="00EC6FF1" w:rsidRDefault="00EC6FF1" w:rsidP="00EC6FF1">
            <w:pPr>
              <w:spacing w:after="0"/>
              <w:rPr>
                <w:highlight w:val="yellow"/>
              </w:rPr>
            </w:pPr>
          </w:p>
        </w:tc>
      </w:tr>
      <w:tr w:rsidR="00EC6FF1" w:rsidRPr="00EC6FF1" w:rsidTr="00ED3EF8">
        <w:trPr>
          <w:trHeight w:val="300"/>
        </w:trPr>
        <w:tc>
          <w:tcPr>
            <w:tcW w:w="2660" w:type="dxa"/>
            <w:tcBorders>
              <w:top w:val="nil"/>
              <w:left w:val="nil"/>
              <w:bottom w:val="nil"/>
              <w:right w:val="nil"/>
            </w:tcBorders>
            <w:noWrap/>
            <w:hideMark/>
          </w:tcPr>
          <w:p w:rsidR="00EC6FF1" w:rsidRPr="00EC6FF1" w:rsidRDefault="00EC6FF1" w:rsidP="00EC6FF1">
            <w:pPr>
              <w:spacing w:after="0"/>
            </w:pPr>
          </w:p>
        </w:tc>
        <w:tc>
          <w:tcPr>
            <w:tcW w:w="2551" w:type="dxa"/>
            <w:tcBorders>
              <w:top w:val="nil"/>
              <w:left w:val="nil"/>
              <w:bottom w:val="nil"/>
              <w:right w:val="nil"/>
            </w:tcBorders>
            <w:noWrap/>
            <w:hideMark/>
          </w:tcPr>
          <w:p w:rsidR="00EC6FF1" w:rsidRPr="00EC6FF1" w:rsidRDefault="00EC6FF1" w:rsidP="00EC6FF1">
            <w:pPr>
              <w:spacing w:after="0"/>
            </w:pPr>
            <w:r w:rsidRPr="00EC6FF1">
              <w:t>Exposed * Ever Smoker</w:t>
            </w:r>
          </w:p>
        </w:tc>
        <w:tc>
          <w:tcPr>
            <w:tcW w:w="1371" w:type="dxa"/>
            <w:tcBorders>
              <w:top w:val="nil"/>
              <w:left w:val="nil"/>
              <w:bottom w:val="nil"/>
              <w:right w:val="nil"/>
            </w:tcBorders>
            <w:noWrap/>
            <w:hideMark/>
          </w:tcPr>
          <w:p w:rsidR="00EC6FF1" w:rsidRPr="00EC6FF1" w:rsidRDefault="00EC6FF1" w:rsidP="00EC6FF1">
            <w:pPr>
              <w:spacing w:after="0"/>
            </w:pPr>
          </w:p>
        </w:tc>
        <w:tc>
          <w:tcPr>
            <w:tcW w:w="1748" w:type="dxa"/>
            <w:tcBorders>
              <w:top w:val="nil"/>
              <w:left w:val="nil"/>
              <w:bottom w:val="nil"/>
              <w:right w:val="nil"/>
            </w:tcBorders>
            <w:noWrap/>
            <w:hideMark/>
          </w:tcPr>
          <w:p w:rsidR="00EC6FF1" w:rsidRPr="00EC6FF1" w:rsidRDefault="00EC6FF1" w:rsidP="00EC6FF1">
            <w:pPr>
              <w:spacing w:after="0"/>
            </w:pPr>
            <w:r w:rsidRPr="00EC6FF1">
              <w:t>0.90 (1.16)</w:t>
            </w:r>
          </w:p>
        </w:tc>
        <w:tc>
          <w:tcPr>
            <w:tcW w:w="1417" w:type="dxa"/>
            <w:tcBorders>
              <w:top w:val="nil"/>
              <w:left w:val="nil"/>
              <w:bottom w:val="nil"/>
              <w:right w:val="nil"/>
            </w:tcBorders>
            <w:noWrap/>
            <w:hideMark/>
          </w:tcPr>
          <w:p w:rsidR="00EC6FF1" w:rsidRPr="00EC6FF1" w:rsidRDefault="00EC6FF1" w:rsidP="00EC6FF1">
            <w:pPr>
              <w:spacing w:after="0"/>
            </w:pPr>
          </w:p>
        </w:tc>
        <w:tc>
          <w:tcPr>
            <w:tcW w:w="1560" w:type="dxa"/>
            <w:tcBorders>
              <w:top w:val="nil"/>
              <w:left w:val="nil"/>
              <w:bottom w:val="nil"/>
              <w:right w:val="nil"/>
            </w:tcBorders>
            <w:noWrap/>
            <w:hideMark/>
          </w:tcPr>
          <w:p w:rsidR="00EC6FF1" w:rsidRPr="00EC6FF1" w:rsidRDefault="00EC6FF1" w:rsidP="00EC6FF1">
            <w:pPr>
              <w:spacing w:after="0"/>
            </w:pPr>
          </w:p>
        </w:tc>
        <w:tc>
          <w:tcPr>
            <w:tcW w:w="1761" w:type="dxa"/>
            <w:tcBorders>
              <w:top w:val="nil"/>
              <w:left w:val="nil"/>
              <w:bottom w:val="nil"/>
              <w:right w:val="nil"/>
            </w:tcBorders>
            <w:noWrap/>
            <w:hideMark/>
          </w:tcPr>
          <w:p w:rsidR="00EC6FF1" w:rsidRPr="00EC6FF1" w:rsidRDefault="00EC6FF1" w:rsidP="00EC6FF1">
            <w:pPr>
              <w:spacing w:after="0"/>
            </w:pPr>
            <w:r w:rsidRPr="00EC6FF1">
              <w:t>1.20 (1.22)</w:t>
            </w:r>
          </w:p>
        </w:tc>
        <w:tc>
          <w:tcPr>
            <w:tcW w:w="1042" w:type="dxa"/>
            <w:tcBorders>
              <w:top w:val="nil"/>
              <w:left w:val="nil"/>
              <w:bottom w:val="nil"/>
              <w:right w:val="nil"/>
            </w:tcBorders>
            <w:noWrap/>
            <w:hideMark/>
          </w:tcPr>
          <w:p w:rsidR="00EC6FF1" w:rsidRPr="00EC6FF1" w:rsidRDefault="00EC6FF1" w:rsidP="00EC6FF1">
            <w:pPr>
              <w:spacing w:after="0"/>
              <w:rPr>
                <w:highlight w:val="yellow"/>
              </w:rPr>
            </w:pPr>
          </w:p>
        </w:tc>
      </w:tr>
      <w:tr w:rsidR="00EC6FF1" w:rsidRPr="00EC6FF1" w:rsidTr="00ED3EF8">
        <w:trPr>
          <w:trHeight w:val="300"/>
        </w:trPr>
        <w:tc>
          <w:tcPr>
            <w:tcW w:w="2660" w:type="dxa"/>
            <w:tcBorders>
              <w:top w:val="nil"/>
              <w:left w:val="nil"/>
              <w:bottom w:val="single" w:sz="4" w:space="0" w:color="auto"/>
              <w:right w:val="nil"/>
            </w:tcBorders>
            <w:noWrap/>
            <w:hideMark/>
          </w:tcPr>
          <w:p w:rsidR="00EC6FF1" w:rsidRPr="00EC6FF1" w:rsidRDefault="00EC6FF1" w:rsidP="00EC6FF1">
            <w:pPr>
              <w:spacing w:after="0"/>
            </w:pPr>
          </w:p>
        </w:tc>
        <w:tc>
          <w:tcPr>
            <w:tcW w:w="2551" w:type="dxa"/>
            <w:tcBorders>
              <w:top w:val="nil"/>
              <w:left w:val="nil"/>
              <w:bottom w:val="single" w:sz="4" w:space="0" w:color="auto"/>
              <w:right w:val="nil"/>
            </w:tcBorders>
            <w:noWrap/>
            <w:hideMark/>
          </w:tcPr>
          <w:p w:rsidR="00EC6FF1" w:rsidRPr="00EC6FF1" w:rsidRDefault="00EC6FF1" w:rsidP="00EC6FF1">
            <w:pPr>
              <w:spacing w:after="0"/>
            </w:pPr>
          </w:p>
        </w:tc>
        <w:tc>
          <w:tcPr>
            <w:tcW w:w="1371" w:type="dxa"/>
            <w:tcBorders>
              <w:top w:val="nil"/>
              <w:left w:val="nil"/>
              <w:bottom w:val="single" w:sz="4" w:space="0" w:color="auto"/>
              <w:right w:val="nil"/>
            </w:tcBorders>
            <w:noWrap/>
            <w:hideMark/>
          </w:tcPr>
          <w:p w:rsidR="00EC6FF1" w:rsidRPr="00EC6FF1" w:rsidRDefault="00EC6FF1" w:rsidP="00EC6FF1">
            <w:pPr>
              <w:spacing w:after="0"/>
            </w:pPr>
          </w:p>
        </w:tc>
        <w:tc>
          <w:tcPr>
            <w:tcW w:w="1748" w:type="dxa"/>
            <w:tcBorders>
              <w:top w:val="nil"/>
              <w:left w:val="nil"/>
              <w:bottom w:val="single" w:sz="4" w:space="0" w:color="auto"/>
              <w:right w:val="nil"/>
            </w:tcBorders>
            <w:noWrap/>
            <w:hideMark/>
          </w:tcPr>
          <w:p w:rsidR="00EC6FF1" w:rsidRPr="00EC6FF1" w:rsidRDefault="00EC6FF1" w:rsidP="00EC6FF1">
            <w:pPr>
              <w:spacing w:after="0"/>
            </w:pPr>
          </w:p>
        </w:tc>
        <w:tc>
          <w:tcPr>
            <w:tcW w:w="1417" w:type="dxa"/>
            <w:tcBorders>
              <w:top w:val="nil"/>
              <w:left w:val="nil"/>
              <w:bottom w:val="single" w:sz="4" w:space="0" w:color="auto"/>
              <w:right w:val="nil"/>
            </w:tcBorders>
            <w:noWrap/>
            <w:hideMark/>
          </w:tcPr>
          <w:p w:rsidR="00EC6FF1" w:rsidRPr="00EC6FF1" w:rsidRDefault="00EC6FF1" w:rsidP="00EC6FF1">
            <w:pPr>
              <w:spacing w:after="0"/>
            </w:pPr>
          </w:p>
        </w:tc>
        <w:tc>
          <w:tcPr>
            <w:tcW w:w="1560" w:type="dxa"/>
            <w:tcBorders>
              <w:top w:val="nil"/>
              <w:left w:val="nil"/>
              <w:bottom w:val="single" w:sz="4" w:space="0" w:color="auto"/>
              <w:right w:val="nil"/>
            </w:tcBorders>
            <w:noWrap/>
            <w:hideMark/>
          </w:tcPr>
          <w:p w:rsidR="00EC6FF1" w:rsidRPr="00EC6FF1" w:rsidRDefault="00EC6FF1" w:rsidP="00EC6FF1">
            <w:pPr>
              <w:spacing w:after="0"/>
              <w:rPr>
                <w:highlight w:val="yellow"/>
              </w:rPr>
            </w:pPr>
          </w:p>
        </w:tc>
        <w:tc>
          <w:tcPr>
            <w:tcW w:w="1761" w:type="dxa"/>
            <w:tcBorders>
              <w:top w:val="nil"/>
              <w:left w:val="nil"/>
              <w:bottom w:val="single" w:sz="4" w:space="0" w:color="auto"/>
              <w:right w:val="nil"/>
            </w:tcBorders>
            <w:noWrap/>
            <w:hideMark/>
          </w:tcPr>
          <w:p w:rsidR="00EC6FF1" w:rsidRPr="00EC6FF1" w:rsidRDefault="00EC6FF1" w:rsidP="00EC6FF1">
            <w:pPr>
              <w:spacing w:after="0"/>
              <w:rPr>
                <w:highlight w:val="yellow"/>
              </w:rPr>
            </w:pPr>
          </w:p>
        </w:tc>
        <w:tc>
          <w:tcPr>
            <w:tcW w:w="1042" w:type="dxa"/>
            <w:tcBorders>
              <w:top w:val="nil"/>
              <w:left w:val="nil"/>
              <w:bottom w:val="single" w:sz="4" w:space="0" w:color="auto"/>
              <w:right w:val="nil"/>
            </w:tcBorders>
            <w:noWrap/>
            <w:hideMark/>
          </w:tcPr>
          <w:p w:rsidR="00EC6FF1" w:rsidRPr="00EC6FF1" w:rsidRDefault="00EC6FF1" w:rsidP="00EC6FF1">
            <w:pPr>
              <w:spacing w:after="0"/>
              <w:rPr>
                <w:highlight w:val="yellow"/>
              </w:rPr>
            </w:pPr>
          </w:p>
        </w:tc>
      </w:tr>
      <w:tr w:rsidR="00EC6FF1" w:rsidRPr="00EC6FF1" w:rsidTr="00ED3EF8">
        <w:trPr>
          <w:trHeight w:val="300"/>
        </w:trPr>
        <w:tc>
          <w:tcPr>
            <w:tcW w:w="13068" w:type="dxa"/>
            <w:gridSpan w:val="7"/>
            <w:tcBorders>
              <w:top w:val="single" w:sz="4" w:space="0" w:color="auto"/>
              <w:left w:val="nil"/>
              <w:bottom w:val="nil"/>
              <w:right w:val="nil"/>
            </w:tcBorders>
            <w:noWrap/>
            <w:hideMark/>
          </w:tcPr>
          <w:p w:rsidR="00EC6FF1" w:rsidRPr="00EC6FF1" w:rsidRDefault="00EC6FF1" w:rsidP="00EC6FF1">
            <w:pPr>
              <w:spacing w:after="0"/>
            </w:pPr>
            <w:r w:rsidRPr="00EC6FF1">
              <w:t>'Never Smoke</w:t>
            </w:r>
            <w:r w:rsidR="00D00B1B">
              <w:t>rs</w:t>
            </w:r>
            <w:r w:rsidRPr="00EC6FF1">
              <w:t>' and 'Not asbestos exposed' are the reference categories</w:t>
            </w:r>
          </w:p>
          <w:p w:rsidR="00EC6FF1" w:rsidRPr="00EC6FF1" w:rsidRDefault="00EC6FF1" w:rsidP="00EC6FF1">
            <w:pPr>
              <w:spacing w:after="0"/>
            </w:pPr>
            <w:r w:rsidRPr="00EC6FF1">
              <w:t xml:space="preserve">OR are adjusted for study, age-group, ever-employment in List A job. </w:t>
            </w:r>
          </w:p>
        </w:tc>
        <w:tc>
          <w:tcPr>
            <w:tcW w:w="1042" w:type="dxa"/>
            <w:tcBorders>
              <w:top w:val="single" w:sz="4" w:space="0" w:color="auto"/>
              <w:left w:val="nil"/>
              <w:bottom w:val="nil"/>
              <w:right w:val="nil"/>
            </w:tcBorders>
            <w:noWrap/>
            <w:hideMark/>
          </w:tcPr>
          <w:p w:rsidR="00EC6FF1" w:rsidRPr="00EC6FF1" w:rsidRDefault="00EC6FF1" w:rsidP="00EC6FF1">
            <w:pPr>
              <w:spacing w:after="0"/>
            </w:pPr>
          </w:p>
        </w:tc>
      </w:tr>
      <w:tr w:rsidR="00EC6FF1" w:rsidRPr="00EC6FF1" w:rsidTr="00ED3EF8">
        <w:trPr>
          <w:trHeight w:val="300"/>
        </w:trPr>
        <w:tc>
          <w:tcPr>
            <w:tcW w:w="5211" w:type="dxa"/>
            <w:gridSpan w:val="2"/>
            <w:tcBorders>
              <w:top w:val="nil"/>
              <w:left w:val="nil"/>
              <w:bottom w:val="single" w:sz="4" w:space="0" w:color="auto"/>
              <w:right w:val="nil"/>
            </w:tcBorders>
            <w:noWrap/>
            <w:hideMark/>
          </w:tcPr>
          <w:p w:rsidR="00EC6FF1" w:rsidRPr="00EC6FF1" w:rsidRDefault="00405D98" w:rsidP="00405D98">
            <w:pPr>
              <w:spacing w:after="0"/>
            </w:pPr>
            <w:r w:rsidRPr="00291BB2">
              <w:rPr>
                <w:sz w:val="32"/>
                <w:vertAlign w:val="superscript"/>
              </w:rPr>
              <w:t>a</w:t>
            </w:r>
            <w:r w:rsidR="00EC6FF1" w:rsidRPr="00EC6FF1">
              <w:t xml:space="preserve"> P-value on Interaction variable</w:t>
            </w:r>
          </w:p>
        </w:tc>
        <w:tc>
          <w:tcPr>
            <w:tcW w:w="1371" w:type="dxa"/>
            <w:tcBorders>
              <w:top w:val="nil"/>
              <w:left w:val="nil"/>
              <w:bottom w:val="single" w:sz="4" w:space="0" w:color="auto"/>
              <w:right w:val="nil"/>
            </w:tcBorders>
            <w:noWrap/>
            <w:hideMark/>
          </w:tcPr>
          <w:p w:rsidR="00EC6FF1" w:rsidRPr="00EC6FF1" w:rsidRDefault="00EC6FF1" w:rsidP="00EC6FF1">
            <w:pPr>
              <w:spacing w:after="0"/>
            </w:pPr>
          </w:p>
        </w:tc>
        <w:tc>
          <w:tcPr>
            <w:tcW w:w="1748" w:type="dxa"/>
            <w:tcBorders>
              <w:top w:val="nil"/>
              <w:left w:val="nil"/>
              <w:bottom w:val="single" w:sz="4" w:space="0" w:color="auto"/>
              <w:right w:val="nil"/>
            </w:tcBorders>
            <w:noWrap/>
            <w:hideMark/>
          </w:tcPr>
          <w:p w:rsidR="00EC6FF1" w:rsidRPr="00EC6FF1" w:rsidRDefault="00EC6FF1" w:rsidP="00EC6FF1">
            <w:pPr>
              <w:spacing w:after="0"/>
            </w:pPr>
          </w:p>
        </w:tc>
        <w:tc>
          <w:tcPr>
            <w:tcW w:w="1417" w:type="dxa"/>
            <w:tcBorders>
              <w:top w:val="nil"/>
              <w:left w:val="nil"/>
              <w:bottom w:val="single" w:sz="4" w:space="0" w:color="auto"/>
              <w:right w:val="nil"/>
            </w:tcBorders>
            <w:noWrap/>
            <w:hideMark/>
          </w:tcPr>
          <w:p w:rsidR="00EC6FF1" w:rsidRPr="00EC6FF1" w:rsidRDefault="00EC6FF1" w:rsidP="00EC6FF1">
            <w:pPr>
              <w:spacing w:after="0"/>
            </w:pPr>
          </w:p>
        </w:tc>
        <w:tc>
          <w:tcPr>
            <w:tcW w:w="1560" w:type="dxa"/>
            <w:tcBorders>
              <w:top w:val="nil"/>
              <w:left w:val="nil"/>
              <w:bottom w:val="single" w:sz="4" w:space="0" w:color="auto"/>
              <w:right w:val="nil"/>
            </w:tcBorders>
            <w:noWrap/>
            <w:hideMark/>
          </w:tcPr>
          <w:p w:rsidR="00EC6FF1" w:rsidRPr="00EC6FF1" w:rsidRDefault="00EC6FF1" w:rsidP="00EC6FF1">
            <w:pPr>
              <w:spacing w:after="0"/>
            </w:pPr>
          </w:p>
        </w:tc>
        <w:tc>
          <w:tcPr>
            <w:tcW w:w="1761" w:type="dxa"/>
            <w:tcBorders>
              <w:top w:val="nil"/>
              <w:left w:val="nil"/>
              <w:bottom w:val="single" w:sz="4" w:space="0" w:color="auto"/>
              <w:right w:val="nil"/>
            </w:tcBorders>
            <w:noWrap/>
            <w:hideMark/>
          </w:tcPr>
          <w:p w:rsidR="00EC6FF1" w:rsidRPr="00EC6FF1" w:rsidRDefault="00EC6FF1" w:rsidP="00EC6FF1">
            <w:pPr>
              <w:spacing w:after="0"/>
            </w:pPr>
          </w:p>
        </w:tc>
        <w:tc>
          <w:tcPr>
            <w:tcW w:w="1042" w:type="dxa"/>
            <w:tcBorders>
              <w:top w:val="nil"/>
              <w:left w:val="nil"/>
              <w:bottom w:val="single" w:sz="4" w:space="0" w:color="auto"/>
              <w:right w:val="nil"/>
            </w:tcBorders>
            <w:noWrap/>
            <w:hideMark/>
          </w:tcPr>
          <w:p w:rsidR="00EC6FF1" w:rsidRPr="00EC6FF1" w:rsidRDefault="00EC6FF1" w:rsidP="00EC6FF1">
            <w:pPr>
              <w:spacing w:after="0"/>
            </w:pPr>
          </w:p>
        </w:tc>
      </w:tr>
    </w:tbl>
    <w:p w:rsidR="00EC6FF1" w:rsidRPr="00EC6FF1" w:rsidRDefault="00EC6FF1" w:rsidP="00EC6FF1">
      <w:pPr>
        <w:rPr>
          <w:lang w:val="en-GB"/>
        </w:rPr>
      </w:pPr>
    </w:p>
    <w:p w:rsidR="008D3DC8" w:rsidRDefault="008D3DC8">
      <w:pPr>
        <w:rPr>
          <w:bCs/>
          <w:lang w:val="en-GB"/>
        </w:rPr>
      </w:pPr>
    </w:p>
    <w:p w:rsidR="00EC6FF1" w:rsidRPr="008D3DC8" w:rsidRDefault="008D3DC8" w:rsidP="008D3DC8">
      <w:pPr>
        <w:tabs>
          <w:tab w:val="left" w:pos="3795"/>
        </w:tabs>
        <w:rPr>
          <w:lang w:val="en-GB"/>
        </w:rPr>
      </w:pPr>
      <w:r>
        <w:rPr>
          <w:lang w:val="en-GB"/>
        </w:rPr>
        <w:tab/>
      </w:r>
    </w:p>
    <w:sectPr w:rsidR="00EC6FF1" w:rsidRPr="008D3DC8" w:rsidSect="00E24DD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01F7E"/>
    <w:multiLevelType w:val="hybridMultilevel"/>
    <w:tmpl w:val="1F706422"/>
    <w:lvl w:ilvl="0" w:tplc="C616D746">
      <w:start w:val="5"/>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AD7D73"/>
    <w:multiLevelType w:val="hybridMultilevel"/>
    <w:tmpl w:val="847E6A4A"/>
    <w:lvl w:ilvl="0" w:tplc="A7108714">
      <w:start w:val="1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FB7DCA"/>
    <w:multiLevelType w:val="hybridMultilevel"/>
    <w:tmpl w:val="888E4976"/>
    <w:lvl w:ilvl="0" w:tplc="4EE64BFC">
      <w:start w:val="5"/>
      <w:numFmt w:val="bullet"/>
      <w:lvlText w:val=""/>
      <w:lvlJc w:val="left"/>
      <w:pPr>
        <w:ind w:left="1920" w:hanging="360"/>
      </w:pPr>
      <w:rPr>
        <w:rFonts w:ascii="Symbol" w:eastAsia="Times New Roman"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87"/>
    <w:rsid w:val="00043E4A"/>
    <w:rsid w:val="0004502F"/>
    <w:rsid w:val="00056126"/>
    <w:rsid w:val="000632C5"/>
    <w:rsid w:val="00075606"/>
    <w:rsid w:val="000F2AF8"/>
    <w:rsid w:val="000F2B3C"/>
    <w:rsid w:val="0016330D"/>
    <w:rsid w:val="001B3E42"/>
    <w:rsid w:val="00216982"/>
    <w:rsid w:val="00283ECF"/>
    <w:rsid w:val="00291BB2"/>
    <w:rsid w:val="002C39B2"/>
    <w:rsid w:val="002C7484"/>
    <w:rsid w:val="002C79B2"/>
    <w:rsid w:val="00302715"/>
    <w:rsid w:val="00310987"/>
    <w:rsid w:val="00342775"/>
    <w:rsid w:val="003451A9"/>
    <w:rsid w:val="00362670"/>
    <w:rsid w:val="00390F1E"/>
    <w:rsid w:val="003A6090"/>
    <w:rsid w:val="003D180C"/>
    <w:rsid w:val="003D3007"/>
    <w:rsid w:val="003D60E6"/>
    <w:rsid w:val="00405D98"/>
    <w:rsid w:val="0042689C"/>
    <w:rsid w:val="0042721E"/>
    <w:rsid w:val="0047158A"/>
    <w:rsid w:val="00474E30"/>
    <w:rsid w:val="00492359"/>
    <w:rsid w:val="004F3D39"/>
    <w:rsid w:val="005070B4"/>
    <w:rsid w:val="0052084A"/>
    <w:rsid w:val="00551800"/>
    <w:rsid w:val="0057522B"/>
    <w:rsid w:val="00596D66"/>
    <w:rsid w:val="00600AFC"/>
    <w:rsid w:val="0061303C"/>
    <w:rsid w:val="006220F6"/>
    <w:rsid w:val="00651ADE"/>
    <w:rsid w:val="0066574F"/>
    <w:rsid w:val="00671571"/>
    <w:rsid w:val="006E4E7E"/>
    <w:rsid w:val="006F01E9"/>
    <w:rsid w:val="00713A39"/>
    <w:rsid w:val="00740C1A"/>
    <w:rsid w:val="00780BDA"/>
    <w:rsid w:val="007A7CEE"/>
    <w:rsid w:val="007D5784"/>
    <w:rsid w:val="00806830"/>
    <w:rsid w:val="00836402"/>
    <w:rsid w:val="00855B29"/>
    <w:rsid w:val="008577BC"/>
    <w:rsid w:val="00876B66"/>
    <w:rsid w:val="00892DBD"/>
    <w:rsid w:val="008C65D9"/>
    <w:rsid w:val="008D3DC8"/>
    <w:rsid w:val="0094636E"/>
    <w:rsid w:val="009506C5"/>
    <w:rsid w:val="00965F53"/>
    <w:rsid w:val="009A37B3"/>
    <w:rsid w:val="009C305E"/>
    <w:rsid w:val="00A11FD4"/>
    <w:rsid w:val="00A341BA"/>
    <w:rsid w:val="00AA1DB1"/>
    <w:rsid w:val="00AA4C15"/>
    <w:rsid w:val="00AB0162"/>
    <w:rsid w:val="00AB3B99"/>
    <w:rsid w:val="00AE3ABA"/>
    <w:rsid w:val="00AE4849"/>
    <w:rsid w:val="00AF5848"/>
    <w:rsid w:val="00B12337"/>
    <w:rsid w:val="00B26284"/>
    <w:rsid w:val="00B42B13"/>
    <w:rsid w:val="00B509AE"/>
    <w:rsid w:val="00B843B6"/>
    <w:rsid w:val="00B93F33"/>
    <w:rsid w:val="00B952BE"/>
    <w:rsid w:val="00BD39DC"/>
    <w:rsid w:val="00BE435A"/>
    <w:rsid w:val="00C02A27"/>
    <w:rsid w:val="00C24BBA"/>
    <w:rsid w:val="00C3697D"/>
    <w:rsid w:val="00C85642"/>
    <w:rsid w:val="00CE2AB4"/>
    <w:rsid w:val="00D00B1B"/>
    <w:rsid w:val="00D0115F"/>
    <w:rsid w:val="00D160A3"/>
    <w:rsid w:val="00D40ADA"/>
    <w:rsid w:val="00D74614"/>
    <w:rsid w:val="00D76872"/>
    <w:rsid w:val="00D87230"/>
    <w:rsid w:val="00DF36FA"/>
    <w:rsid w:val="00E265FD"/>
    <w:rsid w:val="00EA019A"/>
    <w:rsid w:val="00EC6FF1"/>
    <w:rsid w:val="00EE5B44"/>
    <w:rsid w:val="00F3057C"/>
    <w:rsid w:val="00F549FE"/>
    <w:rsid w:val="00F5610D"/>
    <w:rsid w:val="00F6668E"/>
    <w:rsid w:val="00F92668"/>
    <w:rsid w:val="00F95CD9"/>
    <w:rsid w:val="00FC04CE"/>
    <w:rsid w:val="00FC1ECD"/>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9C"/>
    <w:pPr>
      <w:spacing w:after="200" w:line="276" w:lineRule="auto"/>
    </w:pPr>
  </w:style>
  <w:style w:type="paragraph" w:styleId="Heading3">
    <w:name w:val="heading 3"/>
    <w:basedOn w:val="Normal"/>
    <w:next w:val="Normal"/>
    <w:link w:val="Heading3Char"/>
    <w:uiPriority w:val="99"/>
    <w:qFormat/>
    <w:rsid w:val="00310987"/>
    <w:pPr>
      <w:keepNext/>
      <w:spacing w:before="240" w:after="60" w:line="240" w:lineRule="auto"/>
      <w:outlineLvl w:val="2"/>
    </w:pPr>
    <w:rPr>
      <w:rFonts w:ascii="Arial" w:eastAsia="Times New Roman" w:hAnsi="Arial" w:cs="Arial"/>
      <w:b/>
      <w:bCs/>
      <w:sz w:val="26"/>
      <w:szCs w:val="2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10987"/>
    <w:rPr>
      <w:rFonts w:ascii="Arial" w:hAnsi="Arial" w:cs="Arial"/>
      <w:b/>
      <w:bCs/>
      <w:sz w:val="26"/>
      <w:szCs w:val="26"/>
      <w:lang w:val="de-DE" w:eastAsia="de-DE"/>
    </w:rPr>
  </w:style>
  <w:style w:type="paragraph" w:styleId="BalloonText">
    <w:name w:val="Balloon Text"/>
    <w:basedOn w:val="Normal"/>
    <w:link w:val="BalloonTextChar"/>
    <w:uiPriority w:val="99"/>
    <w:semiHidden/>
    <w:rsid w:val="00E265FD"/>
    <w:pPr>
      <w:spacing w:after="0" w:line="240" w:lineRule="auto"/>
    </w:pPr>
    <w:rPr>
      <w:rFonts w:ascii="Tahoma" w:eastAsia="Times New Roman" w:hAnsi="Tahoma" w:cs="Tahoma"/>
      <w:sz w:val="16"/>
      <w:szCs w:val="16"/>
      <w:lang w:eastAsia="sv-SE"/>
    </w:rPr>
  </w:style>
  <w:style w:type="character" w:customStyle="1" w:styleId="BalloonTextChar">
    <w:name w:val="Balloon Text Char"/>
    <w:basedOn w:val="DefaultParagraphFont"/>
    <w:link w:val="BalloonText"/>
    <w:uiPriority w:val="99"/>
    <w:semiHidden/>
    <w:locked/>
    <w:rsid w:val="00E265FD"/>
    <w:rPr>
      <w:rFonts w:ascii="Tahoma" w:hAnsi="Tahoma" w:cs="Tahoma"/>
      <w:sz w:val="16"/>
      <w:szCs w:val="16"/>
      <w:lang w:val="en-US" w:eastAsia="sv-SE"/>
    </w:rPr>
  </w:style>
  <w:style w:type="paragraph" w:styleId="Header">
    <w:name w:val="header"/>
    <w:basedOn w:val="Normal"/>
    <w:link w:val="HeaderChar"/>
    <w:uiPriority w:val="99"/>
    <w:rsid w:val="00310987"/>
    <w:pPr>
      <w:tabs>
        <w:tab w:val="center" w:pos="4513"/>
        <w:tab w:val="right" w:pos="9026"/>
      </w:tabs>
      <w:autoSpaceDE w:val="0"/>
      <w:autoSpaceDN w:val="0"/>
      <w:spacing w:after="0" w:line="240" w:lineRule="auto"/>
    </w:pPr>
    <w:rPr>
      <w:rFonts w:ascii="Times New Roman" w:eastAsia="Times New Roman" w:hAnsi="Times New Roman"/>
      <w:sz w:val="20"/>
      <w:szCs w:val="20"/>
      <w:lang w:eastAsia="en-GB"/>
    </w:rPr>
  </w:style>
  <w:style w:type="character" w:customStyle="1" w:styleId="HeaderChar">
    <w:name w:val="Header Char"/>
    <w:basedOn w:val="DefaultParagraphFont"/>
    <w:link w:val="Header"/>
    <w:uiPriority w:val="99"/>
    <w:locked/>
    <w:rsid w:val="00310987"/>
    <w:rPr>
      <w:rFonts w:ascii="Times New Roman" w:hAnsi="Times New Roman" w:cs="Times New Roman"/>
      <w:sz w:val="20"/>
      <w:szCs w:val="20"/>
      <w:lang w:val="en-US" w:eastAsia="en-GB"/>
    </w:rPr>
  </w:style>
  <w:style w:type="paragraph" w:styleId="Footer">
    <w:name w:val="footer"/>
    <w:basedOn w:val="Normal"/>
    <w:link w:val="FooterChar"/>
    <w:uiPriority w:val="99"/>
    <w:rsid w:val="00310987"/>
    <w:pPr>
      <w:tabs>
        <w:tab w:val="center" w:pos="4513"/>
        <w:tab w:val="right" w:pos="9026"/>
      </w:tabs>
      <w:autoSpaceDE w:val="0"/>
      <w:autoSpaceDN w:val="0"/>
      <w:spacing w:after="0" w:line="240" w:lineRule="auto"/>
    </w:pPr>
    <w:rPr>
      <w:rFonts w:ascii="Times New Roman" w:eastAsia="Times New Roman" w:hAnsi="Times New Roman"/>
      <w:sz w:val="20"/>
      <w:szCs w:val="20"/>
      <w:lang w:eastAsia="en-GB"/>
    </w:rPr>
  </w:style>
  <w:style w:type="character" w:customStyle="1" w:styleId="FooterChar">
    <w:name w:val="Footer Char"/>
    <w:basedOn w:val="DefaultParagraphFont"/>
    <w:link w:val="Footer"/>
    <w:uiPriority w:val="99"/>
    <w:locked/>
    <w:rsid w:val="00310987"/>
    <w:rPr>
      <w:rFonts w:ascii="Times New Roman" w:hAnsi="Times New Roman" w:cs="Times New Roman"/>
      <w:sz w:val="20"/>
      <w:szCs w:val="20"/>
      <w:lang w:val="en-US" w:eastAsia="en-GB"/>
    </w:rPr>
  </w:style>
  <w:style w:type="character" w:styleId="CommentReference">
    <w:name w:val="annotation reference"/>
    <w:basedOn w:val="DefaultParagraphFont"/>
    <w:uiPriority w:val="99"/>
    <w:semiHidden/>
    <w:rsid w:val="00310987"/>
    <w:rPr>
      <w:rFonts w:cs="Times New Roman"/>
      <w:sz w:val="16"/>
      <w:szCs w:val="16"/>
    </w:rPr>
  </w:style>
  <w:style w:type="paragraph" w:styleId="CommentText">
    <w:name w:val="annotation text"/>
    <w:basedOn w:val="Normal"/>
    <w:link w:val="CommentTextChar"/>
    <w:uiPriority w:val="99"/>
    <w:semiHidden/>
    <w:rsid w:val="00310987"/>
    <w:pPr>
      <w:autoSpaceDE w:val="0"/>
      <w:autoSpaceDN w:val="0"/>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semiHidden/>
    <w:locked/>
    <w:rsid w:val="00310987"/>
    <w:rPr>
      <w:rFonts w:ascii="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rsid w:val="00310987"/>
    <w:rPr>
      <w:b/>
      <w:bCs/>
    </w:rPr>
  </w:style>
  <w:style w:type="character" w:customStyle="1" w:styleId="CommentSubjectChar">
    <w:name w:val="Comment Subject Char"/>
    <w:basedOn w:val="CommentTextChar"/>
    <w:link w:val="CommentSubject"/>
    <w:uiPriority w:val="99"/>
    <w:semiHidden/>
    <w:locked/>
    <w:rsid w:val="00310987"/>
    <w:rPr>
      <w:rFonts w:ascii="Times New Roman" w:hAnsi="Times New Roman" w:cs="Times New Roman"/>
      <w:b/>
      <w:bCs/>
      <w:sz w:val="20"/>
      <w:szCs w:val="20"/>
      <w:lang w:val="en-US" w:eastAsia="en-GB"/>
    </w:rPr>
  </w:style>
  <w:style w:type="table" w:styleId="TableGrid">
    <w:name w:val="Table Grid"/>
    <w:basedOn w:val="TableNormal"/>
    <w:uiPriority w:val="99"/>
    <w:rsid w:val="00310987"/>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10987"/>
    <w:pPr>
      <w:autoSpaceDE w:val="0"/>
      <w:autoSpaceDN w:val="0"/>
      <w:spacing w:after="0" w:line="240" w:lineRule="auto"/>
      <w:ind w:left="720"/>
      <w:contextualSpacing/>
    </w:pPr>
    <w:rPr>
      <w:rFonts w:ascii="Times New Roman" w:eastAsia="Times New Roman" w:hAnsi="Times New Roman"/>
      <w:sz w:val="20"/>
      <w:szCs w:val="20"/>
      <w:lang w:eastAsia="en-GB"/>
    </w:rPr>
  </w:style>
  <w:style w:type="table" w:customStyle="1" w:styleId="TableGrid1">
    <w:name w:val="Table Grid1"/>
    <w:basedOn w:val="TableNormal"/>
    <w:next w:val="TableGrid"/>
    <w:uiPriority w:val="59"/>
    <w:rsid w:val="00EC6FF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9C"/>
    <w:pPr>
      <w:spacing w:after="200" w:line="276" w:lineRule="auto"/>
    </w:pPr>
  </w:style>
  <w:style w:type="paragraph" w:styleId="Heading3">
    <w:name w:val="heading 3"/>
    <w:basedOn w:val="Normal"/>
    <w:next w:val="Normal"/>
    <w:link w:val="Heading3Char"/>
    <w:uiPriority w:val="99"/>
    <w:qFormat/>
    <w:rsid w:val="00310987"/>
    <w:pPr>
      <w:keepNext/>
      <w:spacing w:before="240" w:after="60" w:line="240" w:lineRule="auto"/>
      <w:outlineLvl w:val="2"/>
    </w:pPr>
    <w:rPr>
      <w:rFonts w:ascii="Arial" w:eastAsia="Times New Roman" w:hAnsi="Arial" w:cs="Arial"/>
      <w:b/>
      <w:bCs/>
      <w:sz w:val="26"/>
      <w:szCs w:val="2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10987"/>
    <w:rPr>
      <w:rFonts w:ascii="Arial" w:hAnsi="Arial" w:cs="Arial"/>
      <w:b/>
      <w:bCs/>
      <w:sz w:val="26"/>
      <w:szCs w:val="26"/>
      <w:lang w:val="de-DE" w:eastAsia="de-DE"/>
    </w:rPr>
  </w:style>
  <w:style w:type="paragraph" w:styleId="BalloonText">
    <w:name w:val="Balloon Text"/>
    <w:basedOn w:val="Normal"/>
    <w:link w:val="BalloonTextChar"/>
    <w:uiPriority w:val="99"/>
    <w:semiHidden/>
    <w:rsid w:val="00E265FD"/>
    <w:pPr>
      <w:spacing w:after="0" w:line="240" w:lineRule="auto"/>
    </w:pPr>
    <w:rPr>
      <w:rFonts w:ascii="Tahoma" w:eastAsia="Times New Roman" w:hAnsi="Tahoma" w:cs="Tahoma"/>
      <w:sz w:val="16"/>
      <w:szCs w:val="16"/>
      <w:lang w:eastAsia="sv-SE"/>
    </w:rPr>
  </w:style>
  <w:style w:type="character" w:customStyle="1" w:styleId="BalloonTextChar">
    <w:name w:val="Balloon Text Char"/>
    <w:basedOn w:val="DefaultParagraphFont"/>
    <w:link w:val="BalloonText"/>
    <w:uiPriority w:val="99"/>
    <w:semiHidden/>
    <w:locked/>
    <w:rsid w:val="00E265FD"/>
    <w:rPr>
      <w:rFonts w:ascii="Tahoma" w:hAnsi="Tahoma" w:cs="Tahoma"/>
      <w:sz w:val="16"/>
      <w:szCs w:val="16"/>
      <w:lang w:val="en-US" w:eastAsia="sv-SE"/>
    </w:rPr>
  </w:style>
  <w:style w:type="paragraph" w:styleId="Header">
    <w:name w:val="header"/>
    <w:basedOn w:val="Normal"/>
    <w:link w:val="HeaderChar"/>
    <w:uiPriority w:val="99"/>
    <w:rsid w:val="00310987"/>
    <w:pPr>
      <w:tabs>
        <w:tab w:val="center" w:pos="4513"/>
        <w:tab w:val="right" w:pos="9026"/>
      </w:tabs>
      <w:autoSpaceDE w:val="0"/>
      <w:autoSpaceDN w:val="0"/>
      <w:spacing w:after="0" w:line="240" w:lineRule="auto"/>
    </w:pPr>
    <w:rPr>
      <w:rFonts w:ascii="Times New Roman" w:eastAsia="Times New Roman" w:hAnsi="Times New Roman"/>
      <w:sz w:val="20"/>
      <w:szCs w:val="20"/>
      <w:lang w:eastAsia="en-GB"/>
    </w:rPr>
  </w:style>
  <w:style w:type="character" w:customStyle="1" w:styleId="HeaderChar">
    <w:name w:val="Header Char"/>
    <w:basedOn w:val="DefaultParagraphFont"/>
    <w:link w:val="Header"/>
    <w:uiPriority w:val="99"/>
    <w:locked/>
    <w:rsid w:val="00310987"/>
    <w:rPr>
      <w:rFonts w:ascii="Times New Roman" w:hAnsi="Times New Roman" w:cs="Times New Roman"/>
      <w:sz w:val="20"/>
      <w:szCs w:val="20"/>
      <w:lang w:val="en-US" w:eastAsia="en-GB"/>
    </w:rPr>
  </w:style>
  <w:style w:type="paragraph" w:styleId="Footer">
    <w:name w:val="footer"/>
    <w:basedOn w:val="Normal"/>
    <w:link w:val="FooterChar"/>
    <w:uiPriority w:val="99"/>
    <w:rsid w:val="00310987"/>
    <w:pPr>
      <w:tabs>
        <w:tab w:val="center" w:pos="4513"/>
        <w:tab w:val="right" w:pos="9026"/>
      </w:tabs>
      <w:autoSpaceDE w:val="0"/>
      <w:autoSpaceDN w:val="0"/>
      <w:spacing w:after="0" w:line="240" w:lineRule="auto"/>
    </w:pPr>
    <w:rPr>
      <w:rFonts w:ascii="Times New Roman" w:eastAsia="Times New Roman" w:hAnsi="Times New Roman"/>
      <w:sz w:val="20"/>
      <w:szCs w:val="20"/>
      <w:lang w:eastAsia="en-GB"/>
    </w:rPr>
  </w:style>
  <w:style w:type="character" w:customStyle="1" w:styleId="FooterChar">
    <w:name w:val="Footer Char"/>
    <w:basedOn w:val="DefaultParagraphFont"/>
    <w:link w:val="Footer"/>
    <w:uiPriority w:val="99"/>
    <w:locked/>
    <w:rsid w:val="00310987"/>
    <w:rPr>
      <w:rFonts w:ascii="Times New Roman" w:hAnsi="Times New Roman" w:cs="Times New Roman"/>
      <w:sz w:val="20"/>
      <w:szCs w:val="20"/>
      <w:lang w:val="en-US" w:eastAsia="en-GB"/>
    </w:rPr>
  </w:style>
  <w:style w:type="character" w:styleId="CommentReference">
    <w:name w:val="annotation reference"/>
    <w:basedOn w:val="DefaultParagraphFont"/>
    <w:uiPriority w:val="99"/>
    <w:semiHidden/>
    <w:rsid w:val="00310987"/>
    <w:rPr>
      <w:rFonts w:cs="Times New Roman"/>
      <w:sz w:val="16"/>
      <w:szCs w:val="16"/>
    </w:rPr>
  </w:style>
  <w:style w:type="paragraph" w:styleId="CommentText">
    <w:name w:val="annotation text"/>
    <w:basedOn w:val="Normal"/>
    <w:link w:val="CommentTextChar"/>
    <w:uiPriority w:val="99"/>
    <w:semiHidden/>
    <w:rsid w:val="00310987"/>
    <w:pPr>
      <w:autoSpaceDE w:val="0"/>
      <w:autoSpaceDN w:val="0"/>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semiHidden/>
    <w:locked/>
    <w:rsid w:val="00310987"/>
    <w:rPr>
      <w:rFonts w:ascii="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rsid w:val="00310987"/>
    <w:rPr>
      <w:b/>
      <w:bCs/>
    </w:rPr>
  </w:style>
  <w:style w:type="character" w:customStyle="1" w:styleId="CommentSubjectChar">
    <w:name w:val="Comment Subject Char"/>
    <w:basedOn w:val="CommentTextChar"/>
    <w:link w:val="CommentSubject"/>
    <w:uiPriority w:val="99"/>
    <w:semiHidden/>
    <w:locked/>
    <w:rsid w:val="00310987"/>
    <w:rPr>
      <w:rFonts w:ascii="Times New Roman" w:hAnsi="Times New Roman" w:cs="Times New Roman"/>
      <w:b/>
      <w:bCs/>
      <w:sz w:val="20"/>
      <w:szCs w:val="20"/>
      <w:lang w:val="en-US" w:eastAsia="en-GB"/>
    </w:rPr>
  </w:style>
  <w:style w:type="table" w:styleId="TableGrid">
    <w:name w:val="Table Grid"/>
    <w:basedOn w:val="TableNormal"/>
    <w:uiPriority w:val="99"/>
    <w:rsid w:val="00310987"/>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10987"/>
    <w:pPr>
      <w:autoSpaceDE w:val="0"/>
      <w:autoSpaceDN w:val="0"/>
      <w:spacing w:after="0" w:line="240" w:lineRule="auto"/>
      <w:ind w:left="720"/>
      <w:contextualSpacing/>
    </w:pPr>
    <w:rPr>
      <w:rFonts w:ascii="Times New Roman" w:eastAsia="Times New Roman" w:hAnsi="Times New Roman"/>
      <w:sz w:val="20"/>
      <w:szCs w:val="20"/>
      <w:lang w:eastAsia="en-GB"/>
    </w:rPr>
  </w:style>
  <w:style w:type="table" w:customStyle="1" w:styleId="TableGrid1">
    <w:name w:val="Table Grid1"/>
    <w:basedOn w:val="TableNormal"/>
    <w:next w:val="TableGrid"/>
    <w:uiPriority w:val="59"/>
    <w:rsid w:val="00EC6FF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1950">
      <w:marLeft w:val="0"/>
      <w:marRight w:val="0"/>
      <w:marTop w:val="0"/>
      <w:marBottom w:val="0"/>
      <w:divBdr>
        <w:top w:val="none" w:sz="0" w:space="0" w:color="auto"/>
        <w:left w:val="none" w:sz="0" w:space="0" w:color="auto"/>
        <w:bottom w:val="none" w:sz="0" w:space="0" w:color="auto"/>
        <w:right w:val="none" w:sz="0" w:space="0" w:color="auto"/>
      </w:divBdr>
    </w:div>
    <w:div w:id="692921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979</Words>
  <Characters>4640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Olsson</dc:creator>
  <cp:lastModifiedBy>Ann Olsson</cp:lastModifiedBy>
  <cp:revision>7</cp:revision>
  <cp:lastPrinted>2016-11-18T13:48:00Z</cp:lastPrinted>
  <dcterms:created xsi:type="dcterms:W3CDTF">2016-11-18T16:41:00Z</dcterms:created>
  <dcterms:modified xsi:type="dcterms:W3CDTF">2016-11-21T09:39:00Z</dcterms:modified>
</cp:coreProperties>
</file>