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B24" w:rsidRPr="00341A06" w:rsidRDefault="005F0B24" w:rsidP="005F0B24">
      <w:pPr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bookmarkStart w:id="0" w:name="_GoBack"/>
      <w:bookmarkEnd w:id="0"/>
      <w:r w:rsidRPr="00341A06">
        <w:rPr>
          <w:rFonts w:ascii="Times New Roman" w:hAnsi="Times New Roman" w:cs="Times New Roman"/>
          <w:sz w:val="24"/>
          <w:szCs w:val="24"/>
        </w:rPr>
        <w:t>embers of the TEDDY Study Group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Colorado Clinical Center: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r w:rsidRPr="00341A06">
          <w:rPr>
            <w:rFonts w:ascii="Times New Roman" w:hAnsi="Times New Roman" w:cs="Times New Roman"/>
            <w:sz w:val="24"/>
            <w:szCs w:val="24"/>
          </w:rPr>
          <w:t xml:space="preserve">Marian </w:t>
        </w:r>
        <w:proofErr w:type="spellStart"/>
        <w:r w:rsidRPr="00341A06">
          <w:rPr>
            <w:rFonts w:ascii="Times New Roman" w:hAnsi="Times New Roman" w:cs="Times New Roman"/>
            <w:sz w:val="24"/>
            <w:szCs w:val="24"/>
          </w:rPr>
          <w:t>Rewers</w:t>
        </w:r>
      </w:smartTag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Ph.D., PI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1,4,5,6,10,11</w:t>
      </w:r>
      <w:r w:rsidRPr="00341A06">
        <w:rPr>
          <w:rFonts w:ascii="Times New Roman" w:hAnsi="Times New Roman" w:cs="Times New Roman"/>
          <w:sz w:val="24"/>
          <w:szCs w:val="24"/>
        </w:rPr>
        <w:t>, Kimberly Bautista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>, Judith Baxter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9,10,12,15</w:t>
      </w:r>
      <w:r w:rsidRPr="00341A06">
        <w:rPr>
          <w:rFonts w:ascii="Times New Roman" w:hAnsi="Times New Roman" w:cs="Times New Roman"/>
          <w:sz w:val="24"/>
          <w:szCs w:val="24"/>
        </w:rPr>
        <w:t>, Ruth Bedoy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Daniel Felipe-Morales, Brigitte I.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Frohnert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341A06">
        <w:rPr>
          <w:rFonts w:ascii="Times New Roman" w:hAnsi="Times New Roman" w:cs="Times New Roman"/>
          <w:sz w:val="24"/>
          <w:szCs w:val="24"/>
        </w:rPr>
        <w:t>, Patricia Gesualdo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2,6,12,14,15</w:t>
      </w:r>
      <w:r w:rsidRPr="00341A06">
        <w:rPr>
          <w:rFonts w:ascii="Times New Roman" w:hAnsi="Times New Roman" w:cs="Times New Roman"/>
          <w:sz w:val="24"/>
          <w:szCs w:val="24"/>
        </w:rPr>
        <w:t>, Michelle Hoffman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12,13,14</w:t>
      </w:r>
      <w:r w:rsidRPr="00341A06">
        <w:rPr>
          <w:rFonts w:ascii="Times New Roman" w:hAnsi="Times New Roman" w:cs="Times New Roman"/>
          <w:sz w:val="24"/>
          <w:szCs w:val="24"/>
        </w:rPr>
        <w:t>, Rachel Karban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>, Edwin Liu,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341A06">
        <w:rPr>
          <w:rFonts w:ascii="Times New Roman" w:hAnsi="Times New Roman" w:cs="Times New Roman"/>
          <w:sz w:val="24"/>
          <w:szCs w:val="24"/>
        </w:rPr>
        <w:t>, Jill Norris,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2,3,12</w:t>
      </w:r>
      <w:r w:rsidRPr="00341A06">
        <w:rPr>
          <w:rFonts w:ascii="Times New Roman" w:hAnsi="Times New Roman" w:cs="Times New Roman"/>
          <w:sz w:val="24"/>
          <w:szCs w:val="24"/>
        </w:rPr>
        <w:t>, Adela Samper-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Imaz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Andrea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Steck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3,14</w:t>
      </w:r>
      <w:r w:rsidRPr="00341A06">
        <w:rPr>
          <w:rFonts w:ascii="Times New Roman" w:hAnsi="Times New Roman" w:cs="Times New Roman"/>
          <w:sz w:val="24"/>
          <w:szCs w:val="24"/>
        </w:rPr>
        <w:t>, Kathleen Waugh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6,7,12,15</w:t>
      </w:r>
      <w:r w:rsidRPr="00341A06">
        <w:rPr>
          <w:rFonts w:ascii="Times New Roman" w:hAnsi="Times New Roman" w:cs="Times New Roman"/>
          <w:sz w:val="24"/>
          <w:szCs w:val="24"/>
        </w:rPr>
        <w:t>, Hali Wright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 xml:space="preserve">. 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>University of Colorado, Anschutz Medical Campus, Barbara Davis Center for Childhood Diabetes.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Georgia/Florida Clinical Center: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Jin-Xiong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She, Ph.D., PI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1,3,4,11</w:t>
      </w:r>
      <w:r w:rsidRPr="00341A06">
        <w:rPr>
          <w:rFonts w:ascii="Times New Roman" w:hAnsi="Times New Roman" w:cs="Times New Roman"/>
          <w:sz w:val="24"/>
          <w:szCs w:val="24"/>
        </w:rPr>
        <w:t>, Desmond Schatz, M.D.*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4,5,7,8</w:t>
      </w:r>
      <w:r w:rsidRPr="00341A06">
        <w:rPr>
          <w:rFonts w:ascii="Times New Roman" w:hAnsi="Times New Roman" w:cs="Times New Roman"/>
          <w:sz w:val="24"/>
          <w:szCs w:val="24"/>
        </w:rPr>
        <w:t>, Diane Hopkins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>, Leigh Steed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12,13,14,15</w:t>
      </w:r>
      <w:r w:rsidRPr="00341A06">
        <w:rPr>
          <w:rFonts w:ascii="Times New Roman" w:hAnsi="Times New Roman" w:cs="Times New Roman"/>
          <w:sz w:val="24"/>
          <w:szCs w:val="24"/>
        </w:rPr>
        <w:t>, Jamie Thomas*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6,12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Janey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Adams*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>, Katherine Silvis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A06">
        <w:rPr>
          <w:rFonts w:ascii="Times New Roman" w:hAnsi="Times New Roman" w:cs="Times New Roman"/>
          <w:sz w:val="24"/>
          <w:szCs w:val="24"/>
        </w:rPr>
        <w:t>, Michael Haller, M.D.*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Melissa Gardiner, Richard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McIndoe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Ph.D., Ashok Sharma, Joshua Williams, Gabriela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Foghis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Stephen W. Anderson,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Richard Robinson. Center for Biotechnology and Genomic Medicine, </w:t>
      </w:r>
      <w:r>
        <w:rPr>
          <w:rFonts w:ascii="Times New Roman" w:hAnsi="Times New Roman" w:cs="Times New Roman"/>
          <w:sz w:val="24"/>
          <w:szCs w:val="24"/>
        </w:rPr>
        <w:t>Augusta</w:t>
      </w:r>
      <w:r w:rsidRPr="00341A06">
        <w:rPr>
          <w:rFonts w:ascii="Times New Roman" w:hAnsi="Times New Roman" w:cs="Times New Roman"/>
          <w:sz w:val="24"/>
          <w:szCs w:val="24"/>
        </w:rPr>
        <w:t xml:space="preserve"> University. *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University of Florida,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>Pediatric Endocrine Associates, Atlanta.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Germany Clinical Center: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Anette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G. Ziegler, M.D., PI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1,3,4,11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41A06">
        <w:rPr>
          <w:rFonts w:ascii="Times New Roman" w:hAnsi="Times New Roman" w:cs="Times New Roman"/>
          <w:color w:val="000080"/>
          <w:sz w:val="24"/>
          <w:szCs w:val="24"/>
          <w:lang w:val="en-GB"/>
        </w:rPr>
        <w:t xml:space="preserve">  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Andreas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Beyerlein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41A06">
        <w:rPr>
          <w:rFonts w:ascii="Times New Roman" w:hAnsi="Times New Roman" w:cs="Times New Roman"/>
          <w:color w:val="000080"/>
          <w:sz w:val="24"/>
          <w:szCs w:val="24"/>
          <w:lang w:val="en-GB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Ezio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Bonifacio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Ph.D.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>*</w:t>
      </w:r>
      <w:r w:rsidRPr="00341A06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5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>, Michael Hummel, M.D.</w:t>
      </w:r>
      <w:r w:rsidRPr="00341A06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13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</w:rPr>
        <w:t>Sandra Hummel,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A06">
        <w:rPr>
          <w:rFonts w:ascii="Times New Roman" w:hAnsi="Times New Roman" w:cs="Times New Roman"/>
          <w:sz w:val="24"/>
          <w:szCs w:val="24"/>
        </w:rPr>
        <w:t>, Kristina Foterek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Mathilde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Kersting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¥2</w:t>
      </w:r>
      <w:r w:rsidRPr="00341A06">
        <w:rPr>
          <w:rFonts w:ascii="Times New Roman" w:hAnsi="Times New Roman" w:cs="Times New Roman"/>
          <w:sz w:val="24"/>
          <w:szCs w:val="24"/>
        </w:rPr>
        <w:t>, Annette Knopff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Sibylle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Koletzko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¶</w:t>
      </w:r>
      <w:r w:rsidRPr="00341A06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13</w:t>
      </w:r>
      <w:r w:rsidRPr="00341A06">
        <w:rPr>
          <w:rFonts w:ascii="Times New Roman" w:hAnsi="Times New Roman" w:cs="Times New Roman"/>
          <w:sz w:val="24"/>
          <w:szCs w:val="24"/>
        </w:rPr>
        <w:t>, Claudia Peplow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Roswith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Roth,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341A06">
        <w:rPr>
          <w:rFonts w:ascii="Times New Roman" w:hAnsi="Times New Roman" w:cs="Times New Roman"/>
          <w:sz w:val="24"/>
          <w:szCs w:val="24"/>
        </w:rPr>
        <w:t>, Joanna Stock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9,12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 Elisabeth Strauss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</w:rPr>
        <w:t xml:space="preserve">Katharina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Warncke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341A06">
        <w:rPr>
          <w:rFonts w:ascii="Times New Roman" w:hAnsi="Times New Roman" w:cs="Times New Roman"/>
          <w:sz w:val="24"/>
          <w:szCs w:val="24"/>
        </w:rPr>
        <w:t>, Christiane Winkler,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2,12,15</w:t>
      </w:r>
      <w:r w:rsidRPr="00341A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Forschergruppe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Diabetes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e.V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. and Institute of Diabetes Research, Helmholtz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Zentrum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München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and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Klinikum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rechts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der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Isar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Technische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Universität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München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. *Center for Regenerative Therapies, TU Dresden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¶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Dr.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 von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Hauner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 Children´s Hospital</w:t>
      </w:r>
      <w:r w:rsidRPr="00341A06">
        <w:rPr>
          <w:rFonts w:ascii="Times New Roman" w:hAnsi="Times New Roman" w:cs="Times New Roman"/>
          <w:sz w:val="24"/>
          <w:szCs w:val="24"/>
        </w:rPr>
        <w:t xml:space="preserve">, Department of Gastroenterology, 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Ludwig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Maximillians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 University Munich,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</w:t>
      </w:r>
      <w:r w:rsidRPr="00341A06">
        <w:rPr>
          <w:rFonts w:ascii="Times New Roman" w:hAnsi="Times New Roman" w:cs="Times New Roman"/>
          <w:sz w:val="24"/>
          <w:szCs w:val="24"/>
        </w:rPr>
        <w:t>Research Institute for Child Nutrition, Dortmund.</w:t>
      </w:r>
    </w:p>
    <w:p w:rsidR="005F0B24" w:rsidRPr="00341A06" w:rsidRDefault="005F0B24" w:rsidP="005F0B2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lastRenderedPageBreak/>
        <w:t>Finland Clinical Center: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Jorma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Toppari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Ph.D., PI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¥^1,4,11,14</w:t>
      </w:r>
      <w:r w:rsidRPr="00341A06">
        <w:rPr>
          <w:rFonts w:ascii="Times New Roman" w:hAnsi="Times New Roman" w:cs="Times New Roman"/>
          <w:sz w:val="24"/>
          <w:szCs w:val="24"/>
        </w:rPr>
        <w:t>,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41A06">
        <w:rPr>
          <w:rFonts w:ascii="Times New Roman" w:hAnsi="Times New Roman" w:cs="Times New Roman"/>
          <w:sz w:val="24"/>
          <w:szCs w:val="24"/>
        </w:rPr>
        <w:t xml:space="preserve">Olli G.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Simell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¥^1,4,11,13</w:t>
      </w:r>
      <w:r w:rsidRPr="00341A06">
        <w:rPr>
          <w:rFonts w:ascii="Times New Roman" w:hAnsi="Times New Roman" w:cs="Times New Roman"/>
          <w:sz w:val="24"/>
          <w:szCs w:val="24"/>
        </w:rPr>
        <w:t xml:space="preserve">, Annika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Adamsson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^12</w:t>
      </w:r>
      <w:r w:rsidRPr="00341A06">
        <w:rPr>
          <w:rFonts w:ascii="Times New Roman" w:hAnsi="Times New Roman" w:cs="Times New Roman"/>
          <w:sz w:val="24"/>
          <w:szCs w:val="24"/>
        </w:rPr>
        <w:t>,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Heikki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Hyöty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±6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Jorma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Ilonen, M.D.,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 ¶3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Sanna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Jokipuu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Tiina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Kallio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Miia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Kähönen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µ¤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Mikael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Knip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±5</w:t>
      </w:r>
      <w:r w:rsidRPr="00341A06">
        <w:rPr>
          <w:rFonts w:ascii="Times New Roman" w:hAnsi="Times New Roman" w:cs="Times New Roman"/>
          <w:sz w:val="24"/>
          <w:szCs w:val="24"/>
        </w:rPr>
        <w:t xml:space="preserve">, Annika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Koivu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Mirva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Koreasalo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±§2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Kalle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Kurppa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±13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41A06">
        <w:rPr>
          <w:rFonts w:ascii="Times New Roman" w:hAnsi="Times New Roman" w:cs="Times New Roman"/>
          <w:sz w:val="24"/>
          <w:szCs w:val="24"/>
        </w:rPr>
        <w:t xml:space="preserve"> Maria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Lönnrot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±6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Elina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Mäntymäki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Katja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Multasuo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µ¤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Juha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Mykkänen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^¥ 3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Tiina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Niininen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Mia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Nyblom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</w:t>
      </w:r>
      <w:r w:rsidRPr="00341A06">
        <w:rPr>
          <w:rFonts w:ascii="Times New Roman" w:hAnsi="Times New Roman" w:cs="Times New Roman"/>
          <w:sz w:val="24"/>
          <w:szCs w:val="24"/>
        </w:rPr>
        <w:t>,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41A06">
        <w:rPr>
          <w:rFonts w:ascii="Times New Roman" w:hAnsi="Times New Roman" w:cs="Times New Roman"/>
          <w:sz w:val="24"/>
          <w:szCs w:val="24"/>
        </w:rPr>
        <w:t xml:space="preserve">Petra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Rajala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Jenna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Rautanen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±§</w:t>
      </w:r>
      <w:r w:rsidRPr="00341A06">
        <w:rPr>
          <w:rFonts w:ascii="Times New Roman" w:hAnsi="Times New Roman" w:cs="Times New Roman"/>
          <w:sz w:val="24"/>
          <w:szCs w:val="24"/>
        </w:rPr>
        <w:t xml:space="preserve">, Anne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Riikonen</w:t>
      </w:r>
      <w:proofErr w:type="spellEnd"/>
      <w:r w:rsidRPr="00341A06">
        <w:rPr>
          <w:rFonts w:ascii="Times New Roman" w:hAnsi="Times New Roman" w:cs="Times New Roman"/>
          <w:sz w:val="24"/>
          <w:szCs w:val="24"/>
          <w:lang w:val="en-GB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Minna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Romo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Simell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^±13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Tuula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Simell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Ph.D., Ville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Simell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^¥13</w:t>
      </w:r>
      <w:r w:rsidRPr="00341A06">
        <w:rPr>
          <w:rFonts w:ascii="Times New Roman" w:hAnsi="Times New Roman" w:cs="Times New Roman"/>
          <w:sz w:val="24"/>
          <w:szCs w:val="24"/>
        </w:rPr>
        <w:t>,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Maija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Sjöberg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¥^12,14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 xml:space="preserve">Aino </w:t>
      </w:r>
      <w:proofErr w:type="spellStart"/>
      <w:r w:rsidRPr="00341A06">
        <w:rPr>
          <w:rFonts w:ascii="Times New Roman" w:hAnsi="Times New Roman" w:cs="Times New Roman"/>
          <w:sz w:val="24"/>
          <w:szCs w:val="24"/>
          <w:lang w:val="en-GB"/>
        </w:rPr>
        <w:t>Stenius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µ¤12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Maria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Särmä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Sini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Vainionpää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Eeva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Varjonen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¥^12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Riitta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Veijola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µ¤14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Suvi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M. Virtanen, M.D., Ph.D.*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±§2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Mari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Vähä-Mäkilä</w:t>
      </w:r>
      <w:proofErr w:type="spell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Mari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Åkerlund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*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±§</w:t>
      </w:r>
      <w:r w:rsidRPr="00341A06">
        <w:rPr>
          <w:rFonts w:ascii="Times New Roman" w:hAnsi="Times New Roman" w:cs="Times New Roman"/>
          <w:sz w:val="24"/>
          <w:szCs w:val="24"/>
        </w:rPr>
        <w:t xml:space="preserve">.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¥</w:t>
      </w:r>
      <w:r w:rsidRPr="00341A06">
        <w:rPr>
          <w:rFonts w:ascii="Times New Roman" w:hAnsi="Times New Roman" w:cs="Times New Roman"/>
          <w:sz w:val="24"/>
          <w:szCs w:val="24"/>
          <w:lang w:val="en-GB"/>
        </w:rPr>
        <w:t>University of Turku, *University of Tampere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µ</w:t>
      </w:r>
      <w:r w:rsidRPr="00341A06">
        <w:rPr>
          <w:rFonts w:ascii="Times New Roman" w:hAnsi="Times New Roman" w:cs="Times New Roman"/>
          <w:sz w:val="24"/>
          <w:szCs w:val="24"/>
        </w:rPr>
        <w:t xml:space="preserve">University of Oulu,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^</w:t>
      </w:r>
      <w:r w:rsidRPr="00341A06">
        <w:rPr>
          <w:rFonts w:ascii="Times New Roman" w:hAnsi="Times New Roman" w:cs="Times New Roman"/>
          <w:sz w:val="24"/>
          <w:szCs w:val="24"/>
        </w:rPr>
        <w:t xml:space="preserve">Turku University Hospital, Hospital District of Southwest Finland,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±</w:t>
      </w:r>
      <w:r w:rsidRPr="00341A06">
        <w:rPr>
          <w:rFonts w:ascii="Times New Roman" w:hAnsi="Times New Roman" w:cs="Times New Roman"/>
          <w:sz w:val="24"/>
          <w:szCs w:val="24"/>
        </w:rPr>
        <w:t xml:space="preserve">Tampere University Hospital,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¤</w:t>
      </w:r>
      <w:r w:rsidRPr="00341A06">
        <w:rPr>
          <w:rFonts w:ascii="Times New Roman" w:hAnsi="Times New Roman" w:cs="Times New Roman"/>
          <w:sz w:val="24"/>
          <w:szCs w:val="24"/>
        </w:rPr>
        <w:t xml:space="preserve">Oulu University Hospital, §National Institute for Health and Welfare, Finland, </w:t>
      </w:r>
      <w:bookmarkStart w:id="1" w:name="OLE_LINK6"/>
      <w:bookmarkStart w:id="2" w:name="OLE_LINK5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¶</w:t>
      </w:r>
      <w:bookmarkEnd w:id="1"/>
      <w:bookmarkEnd w:id="2"/>
      <w:r w:rsidRPr="00341A06">
        <w:rPr>
          <w:rFonts w:ascii="Times New Roman" w:hAnsi="Times New Roman" w:cs="Times New Roman"/>
          <w:sz w:val="24"/>
          <w:szCs w:val="24"/>
        </w:rPr>
        <w:t>University of Kuopio.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Sweden Clinical Center: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Åke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Lernmark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Ph.D., PI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1,3,4,5,6,8,10,11,15</w:t>
      </w:r>
      <w:r w:rsidRPr="00341A06">
        <w:rPr>
          <w:rFonts w:ascii="Times New Roman" w:hAnsi="Times New Roman" w:cs="Times New Roman"/>
          <w:sz w:val="24"/>
          <w:szCs w:val="24"/>
        </w:rPr>
        <w:t xml:space="preserve">, Daniel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Agardh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Carin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Andrén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Aronsson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2,13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Maria Ask, Jenny Bremer, Ulla-Marie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Carlsson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Corrado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Cilio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Ph.D., M.D.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Emelie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Ericson-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Hallström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Lina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Fransson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Thomas Gard, Joanna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Gerardsson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Rasmus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Bennet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Monica Hansen, Gertie Hansson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Cecilia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Harmby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Susanne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Hyberg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Fredrik Johansen,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Berglind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Jonasdottir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M.D., Helena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Elding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Larsson M.D.,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 xml:space="preserve"> 6,14</w:t>
      </w:r>
      <w:r w:rsidRPr="00341A06">
        <w:rPr>
          <w:rFonts w:ascii="Times New Roman" w:hAnsi="Times New Roman" w:cs="Times New Roman"/>
          <w:sz w:val="24"/>
          <w:szCs w:val="24"/>
        </w:rPr>
        <w:t xml:space="preserve">, Sigrid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Lenrick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Forss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Markus Lundgren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341A06">
        <w:rPr>
          <w:rFonts w:ascii="Times New Roman" w:hAnsi="Times New Roman" w:cs="Times New Roman"/>
          <w:sz w:val="24"/>
          <w:szCs w:val="24"/>
        </w:rPr>
        <w:t xml:space="preserve">, Maria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Månsson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-Martinez, Maria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Markan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Jessica Melin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Zeliha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Mestan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Kobra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Rahmati, Anita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Ramelius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Anna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Rosenquist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Falastin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Salami, Sara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Sibthorpe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Birgitta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Sjöberg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Ulrica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Swartling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9,12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Evelyn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Tekum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Amboh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Erika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Trulsson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Carina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Törn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 xml:space="preserve"> 3,15</w:t>
      </w:r>
      <w:r w:rsidRPr="00341A06">
        <w:rPr>
          <w:rFonts w:ascii="Times New Roman" w:hAnsi="Times New Roman" w:cs="Times New Roman"/>
          <w:sz w:val="24"/>
          <w:szCs w:val="24"/>
        </w:rPr>
        <w:t xml:space="preserve">, Anne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Wallin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Åsa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Wimar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12,14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Sofie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Åberg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. Lund University.</w:t>
      </w:r>
    </w:p>
    <w:p w:rsidR="005F0B24" w:rsidRPr="00341A06" w:rsidRDefault="005F0B24" w:rsidP="005F0B24">
      <w:pPr>
        <w:pStyle w:val="Body1"/>
        <w:tabs>
          <w:tab w:val="left" w:pos="360"/>
        </w:tabs>
        <w:spacing w:line="480" w:lineRule="auto"/>
        <w:rPr>
          <w:szCs w:val="24"/>
        </w:rPr>
      </w:pPr>
      <w:r w:rsidRPr="00341A06">
        <w:rPr>
          <w:szCs w:val="24"/>
          <w:u w:val="single"/>
        </w:rPr>
        <w:t>Washington Clinical Center:</w:t>
      </w:r>
      <w:r w:rsidRPr="00341A06">
        <w:rPr>
          <w:szCs w:val="24"/>
        </w:rPr>
        <w:t xml:space="preserve"> William A. </w:t>
      </w:r>
      <w:proofErr w:type="spellStart"/>
      <w:r w:rsidRPr="00341A06">
        <w:rPr>
          <w:szCs w:val="24"/>
        </w:rPr>
        <w:t>Hagopian</w:t>
      </w:r>
      <w:proofErr w:type="spellEnd"/>
      <w:r w:rsidRPr="00341A06">
        <w:rPr>
          <w:szCs w:val="24"/>
        </w:rPr>
        <w:t>, M.D., Ph.D., PI</w:t>
      </w:r>
      <w:r w:rsidRPr="00341A06">
        <w:rPr>
          <w:szCs w:val="24"/>
          <w:vertAlign w:val="superscript"/>
        </w:rPr>
        <w:t>1,3,4, 5, 6,7,11,13, 14</w:t>
      </w:r>
      <w:r w:rsidRPr="00341A06">
        <w:rPr>
          <w:szCs w:val="24"/>
        </w:rPr>
        <w:t>, Michael Killian</w:t>
      </w:r>
      <w:r w:rsidRPr="00341A06">
        <w:rPr>
          <w:szCs w:val="24"/>
          <w:vertAlign w:val="superscript"/>
        </w:rPr>
        <w:t>6,7,12,13</w:t>
      </w:r>
      <w:r w:rsidRPr="00341A06">
        <w:rPr>
          <w:szCs w:val="24"/>
        </w:rPr>
        <w:t>, Claire Cowen Crouch</w:t>
      </w:r>
      <w:r w:rsidRPr="00341A06">
        <w:rPr>
          <w:szCs w:val="24"/>
          <w:vertAlign w:val="superscript"/>
        </w:rPr>
        <w:t>12,14,15</w:t>
      </w:r>
      <w:r w:rsidRPr="00341A06">
        <w:rPr>
          <w:szCs w:val="24"/>
        </w:rPr>
        <w:t xml:space="preserve">, </w:t>
      </w:r>
      <w:r w:rsidRPr="00341A06">
        <w:rPr>
          <w:rFonts w:eastAsia="Helvetica"/>
          <w:szCs w:val="24"/>
        </w:rPr>
        <w:t>Jennifer Skidmore</w:t>
      </w:r>
      <w:r w:rsidRPr="00341A06">
        <w:rPr>
          <w:szCs w:val="24"/>
          <w:vertAlign w:val="superscript"/>
        </w:rPr>
        <w:t>2</w:t>
      </w:r>
      <w:r w:rsidRPr="00341A06">
        <w:rPr>
          <w:szCs w:val="24"/>
        </w:rPr>
        <w:t xml:space="preserve">, Stephen Ayres, </w:t>
      </w:r>
      <w:proofErr w:type="spellStart"/>
      <w:r w:rsidRPr="00341A06">
        <w:rPr>
          <w:rFonts w:eastAsia="Helvetica"/>
          <w:szCs w:val="24"/>
        </w:rPr>
        <w:t>Kayleen</w:t>
      </w:r>
      <w:proofErr w:type="spellEnd"/>
      <w:r w:rsidRPr="00341A06">
        <w:rPr>
          <w:rFonts w:eastAsia="Helvetica"/>
          <w:szCs w:val="24"/>
        </w:rPr>
        <w:t xml:space="preserve"> Dunson, </w:t>
      </w:r>
      <w:r w:rsidRPr="00341A06">
        <w:rPr>
          <w:rFonts w:eastAsia="Helvetica"/>
          <w:szCs w:val="24"/>
        </w:rPr>
        <w:lastRenderedPageBreak/>
        <w:t xml:space="preserve">Rachel Hervey, Corbin Johnson, Rachel Lyons, Arlene Meyer, Denise </w:t>
      </w:r>
      <w:proofErr w:type="spellStart"/>
      <w:r w:rsidRPr="00341A06">
        <w:rPr>
          <w:rFonts w:eastAsia="Helvetica"/>
          <w:szCs w:val="24"/>
        </w:rPr>
        <w:t>Mulenga</w:t>
      </w:r>
      <w:proofErr w:type="spellEnd"/>
      <w:r w:rsidRPr="00341A06">
        <w:rPr>
          <w:rFonts w:eastAsia="Helvetica"/>
          <w:szCs w:val="24"/>
        </w:rPr>
        <w:t xml:space="preserve">, Elizabeth Scott, Joshua </w:t>
      </w:r>
      <w:proofErr w:type="spellStart"/>
      <w:r w:rsidRPr="00341A06">
        <w:rPr>
          <w:rFonts w:eastAsia="Helvetica"/>
          <w:szCs w:val="24"/>
        </w:rPr>
        <w:t>Stabbert</w:t>
      </w:r>
      <w:proofErr w:type="spellEnd"/>
      <w:r w:rsidRPr="00341A06">
        <w:rPr>
          <w:rFonts w:eastAsia="Helvetica"/>
          <w:szCs w:val="24"/>
        </w:rPr>
        <w:t xml:space="preserve">, Alexander </w:t>
      </w:r>
      <w:proofErr w:type="spellStart"/>
      <w:r w:rsidRPr="00341A06">
        <w:rPr>
          <w:rFonts w:eastAsia="Helvetica"/>
          <w:szCs w:val="24"/>
        </w:rPr>
        <w:t>Tarr</w:t>
      </w:r>
      <w:proofErr w:type="spellEnd"/>
      <w:r w:rsidRPr="00341A06">
        <w:rPr>
          <w:rFonts w:eastAsia="Helvetica"/>
          <w:szCs w:val="24"/>
        </w:rPr>
        <w:t xml:space="preserve">, Morgan </w:t>
      </w:r>
      <w:proofErr w:type="spellStart"/>
      <w:r w:rsidRPr="00341A06">
        <w:rPr>
          <w:rFonts w:eastAsia="Helvetica"/>
          <w:szCs w:val="24"/>
        </w:rPr>
        <w:t>Uland</w:t>
      </w:r>
      <w:proofErr w:type="spellEnd"/>
      <w:r w:rsidRPr="00341A06">
        <w:rPr>
          <w:rFonts w:eastAsia="Helvetica"/>
          <w:szCs w:val="24"/>
        </w:rPr>
        <w:t>, John Willis. Pacific Northwest Diabetes Research Institute.</w:t>
      </w:r>
    </w:p>
    <w:p w:rsidR="005F0B24" w:rsidRPr="00341A06" w:rsidRDefault="005F0B24" w:rsidP="005F0B24">
      <w:pPr>
        <w:rPr>
          <w:rFonts w:ascii="Times New Roman" w:hAnsi="Times New Roman" w:cs="Times New Roman"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Pennsylvania Satellite Center: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41A06">
        <w:rPr>
          <w:rFonts w:ascii="Times New Roman" w:hAnsi="Times New Roman" w:cs="Times New Roman"/>
          <w:sz w:val="24"/>
          <w:szCs w:val="24"/>
        </w:rPr>
        <w:t xml:space="preserve">Dorothy Becker, M.D., Margaret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Franciscus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MaryEllen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Dalmagro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-Elias Smith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Ashi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Daftary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M.D., Mary Beth Klein, Chrystal Yates. Children’s Hospital of Pittsburgh of UPMC.</w:t>
      </w:r>
    </w:p>
    <w:p w:rsidR="005F0B24" w:rsidRPr="00F30B6F" w:rsidRDefault="005F0B24" w:rsidP="005F0B24">
      <w:pPr>
        <w:tabs>
          <w:tab w:val="left" w:pos="360"/>
        </w:tabs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Data Coordinating Center:</w:t>
      </w:r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r w:rsidRPr="00F30B6F">
        <w:rPr>
          <w:rFonts w:ascii="Times New Roman" w:hAnsi="Times New Roman" w:cs="Times New Roman"/>
          <w:sz w:val="24"/>
          <w:szCs w:val="24"/>
        </w:rPr>
        <w:t xml:space="preserve">Jeffrey P.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Krischer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>, Ph.D.,PI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1,4,5,10,11</w:t>
      </w:r>
      <w:r w:rsidRPr="00F30B6F">
        <w:rPr>
          <w:rFonts w:ascii="Times New Roman" w:hAnsi="Times New Roman" w:cs="Times New Roman"/>
          <w:sz w:val="24"/>
          <w:szCs w:val="24"/>
        </w:rPr>
        <w:t xml:space="preserve">, Michael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Abbondondolo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Sarah Austin-Gonzalez,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Maryouri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Avendano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Sandra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Baethke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Rasheedah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Brown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12,15</w:t>
      </w:r>
      <w:r w:rsidRPr="00F30B6F">
        <w:rPr>
          <w:rFonts w:ascii="Times New Roman" w:hAnsi="Times New Roman" w:cs="Times New Roman"/>
          <w:sz w:val="24"/>
          <w:szCs w:val="24"/>
        </w:rPr>
        <w:t>, Brant Burkhardt,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5,6</w:t>
      </w:r>
      <w:r w:rsidRPr="00F30B6F">
        <w:rPr>
          <w:rFonts w:ascii="Times New Roman" w:hAnsi="Times New Roman" w:cs="Times New Roman"/>
          <w:sz w:val="24"/>
          <w:szCs w:val="24"/>
        </w:rPr>
        <w:t>, Martha Butterworth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30B6F">
        <w:rPr>
          <w:rFonts w:ascii="Times New Roman" w:hAnsi="Times New Roman" w:cs="Times New Roman"/>
          <w:sz w:val="24"/>
          <w:szCs w:val="24"/>
        </w:rPr>
        <w:t xml:space="preserve">, Joanna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Clasen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>, David Cuthbertson, Christopher Eberhard, Steven Fiske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F30B6F">
        <w:rPr>
          <w:rFonts w:ascii="Times New Roman" w:hAnsi="Times New Roman" w:cs="Times New Roman"/>
          <w:sz w:val="24"/>
          <w:szCs w:val="24"/>
        </w:rPr>
        <w:t xml:space="preserve">, Dena Garcia, Jennifer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Garmeson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Veena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Gowda, Kathleen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Heyman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Francisco Perez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Laras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Hye-Seung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Lee,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1,2,13,15</w:t>
      </w:r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PersonName">
        <w:r w:rsidRPr="00F30B6F">
          <w:rPr>
            <w:rFonts w:ascii="Times New Roman" w:hAnsi="Times New Roman" w:cs="Times New Roman"/>
            <w:sz w:val="24"/>
            <w:szCs w:val="24"/>
          </w:rPr>
          <w:t>Shu Liu</w:t>
        </w:r>
      </w:smartTag>
      <w:r w:rsidRPr="00F30B6F">
        <w:rPr>
          <w:rFonts w:ascii="Times New Roman" w:hAnsi="Times New Roman" w:cs="Times New Roman"/>
          <w:sz w:val="24"/>
          <w:szCs w:val="24"/>
        </w:rPr>
        <w:t>, Xiang Liu,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2,3,9,14</w:t>
      </w:r>
      <w:r w:rsidRPr="00F30B6F">
        <w:rPr>
          <w:rFonts w:ascii="Times New Roman" w:hAnsi="Times New Roman" w:cs="Times New Roman"/>
          <w:sz w:val="24"/>
          <w:szCs w:val="24"/>
        </w:rPr>
        <w:t>, Kristian Lynch,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 xml:space="preserve"> 5,6,9,15</w:t>
      </w:r>
      <w:r w:rsidRPr="00F30B6F">
        <w:rPr>
          <w:rFonts w:ascii="Times New Roman" w:hAnsi="Times New Roman" w:cs="Times New Roman"/>
          <w:sz w:val="24"/>
          <w:szCs w:val="24"/>
        </w:rPr>
        <w:t>, Jamie Malloy, Cristina McCarthy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12,15</w:t>
      </w:r>
      <w:r w:rsidRPr="00F30B6F">
        <w:rPr>
          <w:rFonts w:ascii="Times New Roman" w:hAnsi="Times New Roman" w:cs="Times New Roman"/>
          <w:sz w:val="24"/>
          <w:szCs w:val="24"/>
        </w:rPr>
        <w:t xml:space="preserve">, Steven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Meulemans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Hemang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Parikh,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30B6F">
        <w:rPr>
          <w:rFonts w:ascii="Times New Roman" w:hAnsi="Times New Roman" w:cs="Times New Roman"/>
          <w:sz w:val="24"/>
          <w:szCs w:val="24"/>
        </w:rPr>
        <w:t>, Chris Shaffer, Laura Smith,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9,12</w:t>
      </w:r>
      <w:r w:rsidRPr="00F30B6F">
        <w:rPr>
          <w:rFonts w:ascii="Times New Roman" w:hAnsi="Times New Roman" w:cs="Times New Roman"/>
          <w:sz w:val="24"/>
          <w:szCs w:val="24"/>
        </w:rPr>
        <w:t>, Susan Smith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12,15</w:t>
      </w:r>
      <w:r w:rsidRPr="00F30B6F">
        <w:rPr>
          <w:rFonts w:ascii="Times New Roman" w:hAnsi="Times New Roman" w:cs="Times New Roman"/>
          <w:sz w:val="24"/>
          <w:szCs w:val="24"/>
        </w:rPr>
        <w:t xml:space="preserve">, Noah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Sulman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>, Ph.D., Roy Tamura,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1,2,13</w:t>
      </w:r>
      <w:r w:rsidRPr="00F30B6F">
        <w:rPr>
          <w:rFonts w:ascii="Times New Roman" w:hAnsi="Times New Roman" w:cs="Times New Roman"/>
          <w:sz w:val="24"/>
          <w:szCs w:val="24"/>
        </w:rPr>
        <w:t xml:space="preserve">,  Ulla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Uusitalo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>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2,15</w:t>
      </w:r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PersonName">
        <w:r w:rsidRPr="00F30B6F">
          <w:rPr>
            <w:rFonts w:ascii="Times New Roman" w:hAnsi="Times New Roman" w:cs="Times New Roman"/>
            <w:sz w:val="24"/>
            <w:szCs w:val="24"/>
          </w:rPr>
          <w:t xml:space="preserve">Kendra </w:t>
        </w:r>
        <w:proofErr w:type="spellStart"/>
        <w:r w:rsidRPr="00F30B6F">
          <w:rPr>
            <w:rFonts w:ascii="Times New Roman" w:hAnsi="Times New Roman" w:cs="Times New Roman"/>
            <w:sz w:val="24"/>
            <w:szCs w:val="24"/>
          </w:rPr>
          <w:t>Vehik</w:t>
        </w:r>
      </w:smartTag>
      <w:proofErr w:type="spellEnd"/>
      <w:r w:rsidRPr="00F30B6F">
        <w:rPr>
          <w:rFonts w:ascii="Times New Roman" w:hAnsi="Times New Roman" w:cs="Times New Roman"/>
          <w:sz w:val="24"/>
          <w:szCs w:val="24"/>
        </w:rPr>
        <w:t>, Ph.D.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4,5,6,14,15</w:t>
      </w:r>
      <w:r w:rsidRPr="00F30B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Ponni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Vijayakandipan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, Keith Wood, </w:t>
      </w:r>
      <w:proofErr w:type="spellStart"/>
      <w:r w:rsidRPr="00F30B6F">
        <w:rPr>
          <w:rFonts w:ascii="Times New Roman" w:hAnsi="Times New Roman" w:cs="Times New Roman"/>
          <w:sz w:val="24"/>
          <w:szCs w:val="24"/>
        </w:rPr>
        <w:t>Jimin</w:t>
      </w:r>
      <w:proofErr w:type="spellEnd"/>
      <w:r w:rsidRPr="00F30B6F">
        <w:rPr>
          <w:rFonts w:ascii="Times New Roman" w:hAnsi="Times New Roman" w:cs="Times New Roman"/>
          <w:sz w:val="24"/>
          <w:szCs w:val="24"/>
        </w:rPr>
        <w:t xml:space="preserve"> Yang, Ph.D., R.D.</w:t>
      </w:r>
      <w:r w:rsidRPr="00F30B6F">
        <w:rPr>
          <w:rFonts w:ascii="Times New Roman" w:hAnsi="Times New Roman" w:cs="Times New Roman"/>
          <w:sz w:val="24"/>
          <w:szCs w:val="24"/>
          <w:vertAlign w:val="superscript"/>
        </w:rPr>
        <w:t>2,15</w:t>
      </w:r>
      <w:r w:rsidRPr="00F30B6F">
        <w:rPr>
          <w:rFonts w:ascii="Times New Roman" w:hAnsi="Times New Roman" w:cs="Times New Roman"/>
          <w:sz w:val="24"/>
          <w:szCs w:val="24"/>
        </w:rPr>
        <w:t xml:space="preserve">. </w:t>
      </w:r>
      <w:r w:rsidRPr="00F30B6F">
        <w:rPr>
          <w:rFonts w:ascii="Times New Roman" w:hAnsi="Times New Roman" w:cs="Times New Roman"/>
          <w:i/>
          <w:sz w:val="24"/>
          <w:szCs w:val="24"/>
        </w:rPr>
        <w:t>Past staff: Lori Ballard, David Hadley, Ph.D., Wendy McLeod.</w:t>
      </w:r>
      <w:r w:rsidRPr="00F30B6F">
        <w:rPr>
          <w:rFonts w:ascii="Times New Roman" w:hAnsi="Times New Roman" w:cs="Times New Roman"/>
          <w:sz w:val="24"/>
          <w:szCs w:val="24"/>
        </w:rPr>
        <w:t xml:space="preserve"> University of South Florida. 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Project scientist: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Beena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sz w:val="24"/>
          <w:szCs w:val="24"/>
        </w:rPr>
        <w:t>Akolkar</w:t>
      </w:r>
      <w:proofErr w:type="spellEnd"/>
      <w:r w:rsidRPr="00341A06">
        <w:rPr>
          <w:rFonts w:ascii="Times New Roman" w:hAnsi="Times New Roman" w:cs="Times New Roman"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,3,4,5</w:t>
      </w:r>
      <w:proofErr w:type="gramEnd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, 6,7,10,11</w:t>
      </w:r>
      <w:r w:rsidRPr="00341A06">
        <w:rPr>
          <w:rFonts w:ascii="Times New Roman" w:hAnsi="Times New Roman" w:cs="Times New Roman"/>
          <w:sz w:val="24"/>
          <w:szCs w:val="24"/>
        </w:rPr>
        <w:t xml:space="preserve">. 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>National Institutes of Diabetes and Digestive and Kidney Diseases.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341A06">
        <w:rPr>
          <w:rFonts w:ascii="Times New Roman" w:hAnsi="Times New Roman" w:cs="Times New Roman"/>
          <w:bCs/>
          <w:iCs/>
          <w:sz w:val="24"/>
          <w:szCs w:val="24"/>
          <w:u w:val="single"/>
        </w:rPr>
        <w:t>Other contributors: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Kasia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Bourcier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>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National Institutes of Allergy and Infectious Diseases. Thomas </w:t>
      </w:r>
      <w:proofErr w:type="spellStart"/>
      <w:r w:rsidRPr="00341A06">
        <w:rPr>
          <w:rFonts w:ascii="Times New Roman" w:hAnsi="Times New Roman" w:cs="Times New Roman"/>
          <w:bCs/>
          <w:iCs/>
          <w:sz w:val="24"/>
          <w:szCs w:val="24"/>
        </w:rPr>
        <w:t>Briese</w:t>
      </w:r>
      <w:proofErr w:type="spell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>, Ph.D.</w:t>
      </w:r>
      <w:r w:rsidRPr="00341A06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6</w:t>
      </w:r>
      <w:proofErr w:type="gramStart"/>
      <w:r w:rsidRPr="00341A06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,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proofErr w:type="gramEnd"/>
      <w:r w:rsidRPr="00341A06">
        <w:rPr>
          <w:rFonts w:ascii="Times New Roman" w:hAnsi="Times New Roman" w:cs="Times New Roman"/>
          <w:bCs/>
          <w:iCs/>
          <w:sz w:val="24"/>
          <w:szCs w:val="24"/>
        </w:rPr>
        <w:t xml:space="preserve">, Columbia University. </w:t>
      </w:r>
      <w:r w:rsidRPr="00341A06">
        <w:rPr>
          <w:rFonts w:ascii="Times New Roman" w:hAnsi="Times New Roman" w:cs="Times New Roman"/>
          <w:sz w:val="24"/>
          <w:szCs w:val="24"/>
        </w:rPr>
        <w:t>Suzanne Bennett Johnson,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proofErr w:type="gramStart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,12</w:t>
      </w:r>
      <w:proofErr w:type="gramEnd"/>
      <w:r w:rsidRPr="00341A06">
        <w:rPr>
          <w:rFonts w:ascii="Times New Roman" w:hAnsi="Times New Roman" w:cs="Times New Roman"/>
          <w:sz w:val="24"/>
          <w:szCs w:val="24"/>
        </w:rPr>
        <w:t xml:space="preserve">, Florida State University. </w:t>
      </w:r>
      <w:r w:rsidRPr="00341A06">
        <w:rPr>
          <w:rFonts w:ascii="Times New Roman" w:hAnsi="Times New Roman" w:cs="Times New Roman"/>
          <w:bCs/>
          <w:iCs/>
          <w:sz w:val="24"/>
          <w:szCs w:val="24"/>
        </w:rPr>
        <w:t>Eric Triplett, Ph.D.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41A06">
        <w:rPr>
          <w:rFonts w:ascii="Times New Roman" w:hAnsi="Times New Roman" w:cs="Times New Roman"/>
          <w:sz w:val="24"/>
          <w:szCs w:val="24"/>
        </w:rPr>
        <w:t>, University of Florida.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41A06">
        <w:rPr>
          <w:rFonts w:ascii="Times New Roman" w:hAnsi="Times New Roman" w:cs="Times New Roman"/>
          <w:sz w:val="24"/>
          <w:szCs w:val="24"/>
          <w:u w:val="single"/>
        </w:rPr>
        <w:t>Committees:</w:t>
      </w:r>
    </w:p>
    <w:p w:rsidR="005F0B24" w:rsidRPr="00341A06" w:rsidRDefault="005F0B24" w:rsidP="005F0B24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</w:t>
      </w:r>
      <w:r w:rsidRPr="00341A06">
        <w:rPr>
          <w:rFonts w:ascii="Times New Roman" w:hAnsi="Times New Roman" w:cs="Times New Roman"/>
          <w:sz w:val="24"/>
          <w:szCs w:val="24"/>
        </w:rPr>
        <w:t xml:space="preserve">Ancillary Studies,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41A06">
        <w:rPr>
          <w:rFonts w:ascii="Times New Roman" w:hAnsi="Times New Roman" w:cs="Times New Roman"/>
          <w:sz w:val="24"/>
          <w:szCs w:val="24"/>
        </w:rPr>
        <w:t xml:space="preserve">Diet,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41A06">
        <w:rPr>
          <w:rFonts w:ascii="Times New Roman" w:hAnsi="Times New Roman" w:cs="Times New Roman"/>
          <w:sz w:val="24"/>
          <w:szCs w:val="24"/>
        </w:rPr>
        <w:t xml:space="preserve">Genetics, </w:t>
      </w:r>
      <w:bookmarkStart w:id="3" w:name="OLE_LINK2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bookmarkEnd w:id="3"/>
      <w:r w:rsidRPr="00341A06">
        <w:rPr>
          <w:rFonts w:ascii="Times New Roman" w:hAnsi="Times New Roman" w:cs="Times New Roman"/>
          <w:sz w:val="24"/>
          <w:szCs w:val="24"/>
        </w:rPr>
        <w:t xml:space="preserve">Human Subjects/Publicity/Publications,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41A06">
        <w:rPr>
          <w:rFonts w:ascii="Times New Roman" w:hAnsi="Times New Roman" w:cs="Times New Roman"/>
          <w:sz w:val="24"/>
          <w:szCs w:val="24"/>
        </w:rPr>
        <w:t xml:space="preserve">Immune Markers,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41A06">
        <w:rPr>
          <w:rFonts w:ascii="Times New Roman" w:hAnsi="Times New Roman" w:cs="Times New Roman"/>
          <w:sz w:val="24"/>
          <w:szCs w:val="24"/>
        </w:rPr>
        <w:t xml:space="preserve">Infectious Agents,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341A06">
        <w:rPr>
          <w:rFonts w:ascii="Times New Roman" w:hAnsi="Times New Roman" w:cs="Times New Roman"/>
          <w:sz w:val="24"/>
          <w:szCs w:val="24"/>
        </w:rPr>
        <w:t xml:space="preserve">Laboratory Implementation,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341A06">
        <w:rPr>
          <w:rFonts w:ascii="Times New Roman" w:hAnsi="Times New Roman" w:cs="Times New Roman"/>
          <w:sz w:val="24"/>
          <w:szCs w:val="24"/>
        </w:rPr>
        <w:t xml:space="preserve">Maternal Studies,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341A06">
        <w:rPr>
          <w:rFonts w:ascii="Times New Roman" w:hAnsi="Times New Roman" w:cs="Times New Roman"/>
          <w:sz w:val="24"/>
          <w:szCs w:val="24"/>
        </w:rPr>
        <w:t xml:space="preserve">Psychosocial,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341A06">
        <w:rPr>
          <w:rFonts w:ascii="Times New Roman" w:hAnsi="Times New Roman" w:cs="Times New Roman"/>
          <w:sz w:val="24"/>
          <w:szCs w:val="24"/>
        </w:rPr>
        <w:t xml:space="preserve">Quality Assurance,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341A06">
        <w:rPr>
          <w:rFonts w:ascii="Times New Roman" w:hAnsi="Times New Roman" w:cs="Times New Roman"/>
          <w:sz w:val="24"/>
          <w:szCs w:val="24"/>
        </w:rPr>
        <w:t xml:space="preserve">Steering, </w:t>
      </w:r>
      <w:bookmarkStart w:id="4" w:name="OLE_LINK3"/>
      <w:bookmarkStart w:id="5" w:name="OLE_LINK4"/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bookmarkEnd w:id="4"/>
      <w:bookmarkEnd w:id="5"/>
      <w:r w:rsidRPr="00341A06">
        <w:rPr>
          <w:rFonts w:ascii="Times New Roman" w:hAnsi="Times New Roman" w:cs="Times New Roman"/>
          <w:sz w:val="24"/>
          <w:szCs w:val="24"/>
        </w:rPr>
        <w:t xml:space="preserve">Study Coordinators,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341A06">
        <w:rPr>
          <w:rFonts w:ascii="Times New Roman" w:hAnsi="Times New Roman" w:cs="Times New Roman"/>
          <w:sz w:val="24"/>
          <w:szCs w:val="24"/>
        </w:rPr>
        <w:t xml:space="preserve">Celiac Disease,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341A06">
        <w:rPr>
          <w:rFonts w:ascii="Times New Roman" w:hAnsi="Times New Roman" w:cs="Times New Roman"/>
          <w:sz w:val="24"/>
          <w:szCs w:val="24"/>
        </w:rPr>
        <w:t xml:space="preserve">Clinical Implementation, </w:t>
      </w:r>
      <w:r w:rsidRPr="00341A06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 w:rsidRPr="00341A06">
        <w:rPr>
          <w:rFonts w:ascii="Times New Roman" w:hAnsi="Times New Roman" w:cs="Times New Roman"/>
          <w:sz w:val="24"/>
          <w:szCs w:val="24"/>
        </w:rPr>
        <w:t>Quality Assurance Subcommittee on Data Quality.</w:t>
      </w:r>
    </w:p>
    <w:p w:rsidR="005F0B24" w:rsidRDefault="005F0B24" w:rsidP="005F0B24">
      <w:pPr>
        <w:rPr>
          <w:rFonts w:ascii="Times New Roman" w:hAnsi="Times New Roman" w:cs="Times New Roman"/>
          <w:b/>
          <w:sz w:val="24"/>
          <w:szCs w:val="24"/>
        </w:rPr>
      </w:pPr>
    </w:p>
    <w:p w:rsidR="00F46A41" w:rsidRDefault="00F46A41"/>
    <w:sectPr w:rsidR="00F46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24"/>
    <w:rsid w:val="005F0B24"/>
    <w:rsid w:val="00F4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3420B0-378E-4AE9-9D3C-3270A8A6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B2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rsid w:val="005F0B24"/>
    <w:pPr>
      <w:spacing w:line="240" w:lineRule="auto"/>
      <w:outlineLvl w:val="0"/>
    </w:pPr>
    <w:rPr>
      <w:rFonts w:ascii="Times New Roman" w:eastAsia="ヒラギノ角ゴ Pro W3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USF-HII</Company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Yang</dc:creator>
  <cp:keywords/>
  <dc:description/>
  <cp:lastModifiedBy>Jimin Yang</cp:lastModifiedBy>
  <cp:revision>1</cp:revision>
  <dcterms:created xsi:type="dcterms:W3CDTF">2017-06-29T18:22:00Z</dcterms:created>
  <dcterms:modified xsi:type="dcterms:W3CDTF">2017-06-29T18:22:00Z</dcterms:modified>
</cp:coreProperties>
</file>