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lenraster"/>
        <w:tblpPr w:leftFromText="141" w:rightFromText="141" w:tblpX="-1254" w:tblpYSpec="center"/>
        <w:tblW w:w="16431" w:type="dxa"/>
        <w:tblLayout w:type="fixed"/>
        <w:tblLook w:val="00BF"/>
      </w:tblPr>
      <w:tblGrid>
        <w:gridCol w:w="1384"/>
        <w:gridCol w:w="992"/>
        <w:gridCol w:w="1134"/>
        <w:gridCol w:w="709"/>
        <w:gridCol w:w="709"/>
        <w:gridCol w:w="850"/>
        <w:gridCol w:w="854"/>
        <w:gridCol w:w="851"/>
        <w:gridCol w:w="2831"/>
        <w:gridCol w:w="2552"/>
        <w:gridCol w:w="1306"/>
        <w:gridCol w:w="1262"/>
        <w:gridCol w:w="550"/>
        <w:gridCol w:w="447"/>
      </w:tblGrid>
      <w:tr w:rsidR="00911F43" w:rsidRPr="00192CB2">
        <w:trPr>
          <w:trHeight w:val="837"/>
        </w:trPr>
        <w:tc>
          <w:tcPr>
            <w:tcW w:w="1384" w:type="dxa"/>
            <w:vAlign w:val="bottom"/>
          </w:tcPr>
          <w:p w:rsidR="00911F43" w:rsidRPr="0096011B" w:rsidRDefault="00911F43" w:rsidP="0096011B">
            <w:pPr>
              <w:ind w:right="-108"/>
              <w:rPr>
                <w:rFonts w:asciiTheme="majorHAnsi" w:hAnsiTheme="majorHAnsi"/>
                <w:b/>
                <w:sz w:val="20"/>
              </w:rPr>
            </w:pPr>
          </w:p>
          <w:p w:rsidR="00911F43" w:rsidRPr="0096011B" w:rsidRDefault="00911F43" w:rsidP="0096011B">
            <w:pPr>
              <w:ind w:right="-108"/>
              <w:rPr>
                <w:rFonts w:asciiTheme="majorHAnsi" w:hAnsiTheme="majorHAnsi"/>
                <w:b/>
                <w:sz w:val="20"/>
              </w:rPr>
            </w:pPr>
            <w:r w:rsidRPr="0096011B">
              <w:rPr>
                <w:rFonts w:asciiTheme="majorHAnsi" w:hAnsiTheme="majorHAnsi"/>
                <w:b/>
                <w:sz w:val="20"/>
              </w:rPr>
              <w:t>mTOR-I vs. CNI</w:t>
            </w:r>
          </w:p>
          <w:p w:rsidR="00911F43" w:rsidRDefault="00911F43" w:rsidP="0096011B">
            <w:pPr>
              <w:ind w:right="-108"/>
              <w:rPr>
                <w:rFonts w:asciiTheme="majorHAnsi" w:hAnsiTheme="majorHAnsi"/>
                <w:b/>
                <w:sz w:val="16"/>
              </w:rPr>
            </w:pPr>
          </w:p>
          <w:p w:rsidR="00911F43" w:rsidRPr="00192CB2" w:rsidRDefault="00911F43" w:rsidP="0096011B">
            <w:pPr>
              <w:ind w:right="-108"/>
              <w:rPr>
                <w:rFonts w:asciiTheme="majorHAnsi" w:hAnsiTheme="majorHAnsi"/>
                <w:b/>
                <w:sz w:val="16"/>
              </w:rPr>
            </w:pPr>
            <w:r w:rsidRPr="00192CB2">
              <w:rPr>
                <w:rFonts w:asciiTheme="majorHAnsi" w:hAnsiTheme="majorHAnsi"/>
                <w:b/>
                <w:sz w:val="16"/>
              </w:rPr>
              <w:t>Trial</w:t>
            </w:r>
          </w:p>
        </w:tc>
        <w:tc>
          <w:tcPr>
            <w:tcW w:w="992" w:type="dxa"/>
            <w:vAlign w:val="bottom"/>
          </w:tcPr>
          <w:p w:rsidR="00911F43" w:rsidRPr="00192CB2" w:rsidRDefault="00911F43" w:rsidP="0096011B">
            <w:pPr>
              <w:jc w:val="center"/>
              <w:rPr>
                <w:rFonts w:asciiTheme="majorHAnsi" w:hAnsiTheme="majorHAnsi"/>
                <w:b/>
                <w:sz w:val="16"/>
              </w:rPr>
            </w:pPr>
            <w:r w:rsidRPr="00192CB2">
              <w:rPr>
                <w:rFonts w:asciiTheme="majorHAnsi" w:hAnsiTheme="majorHAnsi"/>
                <w:b/>
                <w:sz w:val="16"/>
              </w:rPr>
              <w:t>Therapy</w:t>
            </w:r>
          </w:p>
        </w:tc>
        <w:tc>
          <w:tcPr>
            <w:tcW w:w="1134" w:type="dxa"/>
            <w:vAlign w:val="bottom"/>
          </w:tcPr>
          <w:p w:rsidR="00911F43" w:rsidRPr="00192CB2" w:rsidRDefault="00911F43" w:rsidP="0096011B">
            <w:pPr>
              <w:ind w:left="-108" w:right="-108"/>
              <w:jc w:val="center"/>
              <w:rPr>
                <w:rFonts w:asciiTheme="majorHAnsi" w:hAnsiTheme="majorHAnsi"/>
                <w:b/>
                <w:sz w:val="16"/>
              </w:rPr>
            </w:pPr>
            <w:r w:rsidRPr="00192CB2">
              <w:rPr>
                <w:rFonts w:asciiTheme="majorHAnsi" w:hAnsiTheme="majorHAnsi"/>
                <w:b/>
                <w:sz w:val="16"/>
              </w:rPr>
              <w:t>Induction</w:t>
            </w:r>
          </w:p>
        </w:tc>
        <w:tc>
          <w:tcPr>
            <w:tcW w:w="709" w:type="dxa"/>
            <w:vAlign w:val="bottom"/>
          </w:tcPr>
          <w:p w:rsidR="00911F43" w:rsidRPr="00192CB2" w:rsidRDefault="00911F43" w:rsidP="0096011B">
            <w:pPr>
              <w:ind w:left="-108" w:right="-38"/>
              <w:jc w:val="center"/>
              <w:rPr>
                <w:rFonts w:asciiTheme="majorHAnsi" w:hAnsiTheme="majorHAnsi"/>
                <w:b/>
                <w:sz w:val="16"/>
              </w:rPr>
            </w:pPr>
            <w:r w:rsidRPr="00192CB2">
              <w:rPr>
                <w:rFonts w:asciiTheme="majorHAnsi" w:hAnsiTheme="majorHAnsi"/>
                <w:b/>
                <w:sz w:val="16"/>
              </w:rPr>
              <w:t>mTOR-</w:t>
            </w:r>
            <w:r>
              <w:rPr>
                <w:rFonts w:asciiTheme="majorHAnsi" w:hAnsiTheme="majorHAnsi"/>
                <w:b/>
                <w:sz w:val="16"/>
              </w:rPr>
              <w:t>I</w:t>
            </w:r>
            <w:r w:rsidRPr="00192CB2">
              <w:rPr>
                <w:rFonts w:asciiTheme="majorHAnsi" w:hAnsiTheme="majorHAnsi"/>
                <w:b/>
                <w:sz w:val="16"/>
              </w:rPr>
              <w:t xml:space="preserve"> (pts.)</w:t>
            </w:r>
          </w:p>
        </w:tc>
        <w:tc>
          <w:tcPr>
            <w:tcW w:w="709" w:type="dxa"/>
            <w:vAlign w:val="bottom"/>
          </w:tcPr>
          <w:p w:rsidR="00911F43" w:rsidRPr="00192CB2" w:rsidRDefault="00911F43" w:rsidP="0096011B">
            <w:pPr>
              <w:jc w:val="center"/>
              <w:rPr>
                <w:rFonts w:asciiTheme="majorHAnsi" w:hAnsiTheme="majorHAnsi"/>
                <w:b/>
                <w:sz w:val="16"/>
              </w:rPr>
            </w:pPr>
            <w:r w:rsidRPr="00192CB2">
              <w:rPr>
                <w:rFonts w:asciiTheme="majorHAnsi" w:hAnsiTheme="majorHAnsi"/>
                <w:b/>
                <w:sz w:val="16"/>
              </w:rPr>
              <w:t>all CNI (pts.)</w:t>
            </w:r>
          </w:p>
        </w:tc>
        <w:tc>
          <w:tcPr>
            <w:tcW w:w="850" w:type="dxa"/>
            <w:vAlign w:val="bottom"/>
          </w:tcPr>
          <w:p w:rsidR="00911F43" w:rsidRPr="00192CB2" w:rsidRDefault="00911F43" w:rsidP="0096011B">
            <w:pPr>
              <w:jc w:val="center"/>
              <w:rPr>
                <w:rFonts w:asciiTheme="majorHAnsi" w:hAnsiTheme="majorHAnsi"/>
                <w:b/>
                <w:sz w:val="16"/>
              </w:rPr>
            </w:pPr>
            <w:r w:rsidRPr="00192CB2">
              <w:rPr>
                <w:rFonts w:asciiTheme="majorHAnsi" w:hAnsiTheme="majorHAnsi"/>
                <w:b/>
                <w:sz w:val="16"/>
              </w:rPr>
              <w:t>mTOR-I initiation</w:t>
            </w:r>
          </w:p>
        </w:tc>
        <w:tc>
          <w:tcPr>
            <w:tcW w:w="854" w:type="dxa"/>
            <w:vAlign w:val="bottom"/>
          </w:tcPr>
          <w:p w:rsidR="00911F43" w:rsidRPr="00192CB2" w:rsidRDefault="00911F43" w:rsidP="0096011B">
            <w:pPr>
              <w:ind w:left="-104" w:right="-128"/>
              <w:jc w:val="center"/>
              <w:rPr>
                <w:rFonts w:asciiTheme="majorHAnsi" w:hAnsiTheme="majorHAnsi"/>
                <w:b/>
                <w:sz w:val="16"/>
              </w:rPr>
            </w:pPr>
            <w:r w:rsidRPr="00192CB2">
              <w:rPr>
                <w:rFonts w:asciiTheme="majorHAnsi" w:hAnsiTheme="majorHAnsi"/>
                <w:b/>
                <w:sz w:val="16"/>
              </w:rPr>
              <w:t>Duration of study (month)</w:t>
            </w:r>
          </w:p>
        </w:tc>
        <w:tc>
          <w:tcPr>
            <w:tcW w:w="851" w:type="dxa"/>
            <w:vAlign w:val="bottom"/>
          </w:tcPr>
          <w:p w:rsidR="00911F43" w:rsidRPr="00192CB2" w:rsidRDefault="00911F43" w:rsidP="0096011B">
            <w:pPr>
              <w:ind w:left="-108" w:right="-108"/>
              <w:jc w:val="center"/>
              <w:rPr>
                <w:rFonts w:asciiTheme="majorHAnsi" w:hAnsiTheme="majorHAnsi"/>
                <w:b/>
                <w:sz w:val="16"/>
              </w:rPr>
            </w:pPr>
            <w:r w:rsidRPr="00192CB2">
              <w:rPr>
                <w:rFonts w:asciiTheme="majorHAnsi" w:hAnsiTheme="majorHAnsi"/>
                <w:b/>
                <w:sz w:val="16"/>
              </w:rPr>
              <w:t>Follow-Up longterm (month)</w:t>
            </w:r>
          </w:p>
        </w:tc>
        <w:tc>
          <w:tcPr>
            <w:tcW w:w="2831" w:type="dxa"/>
            <w:vAlign w:val="bottom"/>
          </w:tcPr>
          <w:p w:rsidR="00911F43" w:rsidRPr="00192CB2" w:rsidRDefault="00911F43" w:rsidP="0096011B">
            <w:pPr>
              <w:jc w:val="center"/>
              <w:rPr>
                <w:rFonts w:asciiTheme="majorHAnsi" w:hAnsiTheme="majorHAnsi"/>
                <w:b/>
                <w:sz w:val="16"/>
              </w:rPr>
            </w:pPr>
            <w:r>
              <w:rPr>
                <w:rFonts w:asciiTheme="majorHAnsi" w:hAnsiTheme="majorHAnsi"/>
                <w:b/>
                <w:sz w:val="16"/>
              </w:rPr>
              <w:t>Patient survival</w:t>
            </w:r>
            <w:r w:rsidRPr="00192CB2">
              <w:rPr>
                <w:rFonts w:asciiTheme="majorHAnsi" w:hAnsiTheme="majorHAnsi"/>
                <w:b/>
                <w:sz w:val="16"/>
              </w:rPr>
              <w:t xml:space="preserve"> (%)</w:t>
            </w:r>
          </w:p>
        </w:tc>
        <w:tc>
          <w:tcPr>
            <w:tcW w:w="2552" w:type="dxa"/>
            <w:vAlign w:val="bottom"/>
          </w:tcPr>
          <w:p w:rsidR="00911F43" w:rsidRDefault="00911F43" w:rsidP="0096011B">
            <w:pPr>
              <w:ind w:left="-138" w:right="-108"/>
              <w:jc w:val="center"/>
              <w:rPr>
                <w:rFonts w:asciiTheme="majorHAnsi" w:hAnsiTheme="majorHAnsi"/>
                <w:b/>
                <w:sz w:val="16"/>
              </w:rPr>
            </w:pPr>
            <w:r>
              <w:rPr>
                <w:rFonts w:asciiTheme="majorHAnsi" w:hAnsiTheme="majorHAnsi"/>
                <w:b/>
                <w:sz w:val="16"/>
              </w:rPr>
              <w:t xml:space="preserve">Graft survival </w:t>
            </w:r>
          </w:p>
          <w:p w:rsidR="00911F43" w:rsidRPr="00192CB2" w:rsidRDefault="00911F43" w:rsidP="0096011B">
            <w:pPr>
              <w:ind w:left="-138" w:right="-108"/>
              <w:jc w:val="center"/>
              <w:rPr>
                <w:rFonts w:asciiTheme="majorHAnsi" w:hAnsiTheme="majorHAnsi"/>
                <w:b/>
                <w:sz w:val="16"/>
              </w:rPr>
            </w:pPr>
            <w:r>
              <w:rPr>
                <w:rFonts w:asciiTheme="majorHAnsi" w:hAnsiTheme="majorHAnsi"/>
                <w:b/>
                <w:sz w:val="16"/>
              </w:rPr>
              <w:t>– censored for death (%)</w:t>
            </w:r>
          </w:p>
        </w:tc>
        <w:tc>
          <w:tcPr>
            <w:tcW w:w="1306" w:type="dxa"/>
            <w:vAlign w:val="bottom"/>
          </w:tcPr>
          <w:p w:rsidR="00911F43" w:rsidRPr="00192CB2" w:rsidRDefault="00911F43" w:rsidP="0096011B">
            <w:pPr>
              <w:ind w:left="-78" w:right="-108"/>
              <w:jc w:val="center"/>
              <w:rPr>
                <w:rFonts w:asciiTheme="majorHAnsi" w:hAnsiTheme="majorHAnsi"/>
                <w:b/>
                <w:sz w:val="16"/>
              </w:rPr>
            </w:pPr>
            <w:r w:rsidRPr="00192CB2">
              <w:rPr>
                <w:rFonts w:asciiTheme="majorHAnsi" w:hAnsiTheme="majorHAnsi"/>
                <w:b/>
                <w:sz w:val="16"/>
              </w:rPr>
              <w:t>Tumor incidence</w:t>
            </w:r>
          </w:p>
          <w:p w:rsidR="00911F43" w:rsidRPr="00192CB2" w:rsidRDefault="00911F43" w:rsidP="0096011B">
            <w:pPr>
              <w:ind w:left="-78" w:right="-108"/>
              <w:jc w:val="center"/>
              <w:rPr>
                <w:rFonts w:asciiTheme="majorHAnsi" w:hAnsiTheme="majorHAnsi"/>
                <w:b/>
                <w:sz w:val="16"/>
              </w:rPr>
            </w:pPr>
            <w:r w:rsidRPr="00192CB2">
              <w:rPr>
                <w:rFonts w:asciiTheme="majorHAnsi" w:hAnsiTheme="majorHAnsi"/>
                <w:b/>
                <w:sz w:val="16"/>
              </w:rPr>
              <w:t>- all</w:t>
            </w:r>
          </w:p>
          <w:p w:rsidR="00911F43" w:rsidRPr="00192CB2" w:rsidRDefault="00911F43" w:rsidP="0096011B">
            <w:pPr>
              <w:ind w:left="-78" w:right="-108"/>
              <w:jc w:val="center"/>
              <w:rPr>
                <w:rFonts w:asciiTheme="majorHAnsi" w:hAnsiTheme="majorHAnsi"/>
                <w:b/>
                <w:sz w:val="16"/>
              </w:rPr>
            </w:pPr>
            <w:r w:rsidRPr="00192CB2">
              <w:rPr>
                <w:rFonts w:asciiTheme="majorHAnsi" w:hAnsiTheme="majorHAnsi"/>
                <w:b/>
                <w:sz w:val="16"/>
              </w:rPr>
              <w:t>longterm (%)</w:t>
            </w:r>
          </w:p>
        </w:tc>
        <w:tc>
          <w:tcPr>
            <w:tcW w:w="1262" w:type="dxa"/>
            <w:vAlign w:val="bottom"/>
          </w:tcPr>
          <w:p w:rsidR="00911F43" w:rsidRPr="00192CB2" w:rsidRDefault="00911F43" w:rsidP="0096011B">
            <w:pPr>
              <w:ind w:left="-138" w:right="-91"/>
              <w:jc w:val="center"/>
              <w:rPr>
                <w:rFonts w:asciiTheme="majorHAnsi" w:hAnsiTheme="majorHAnsi"/>
                <w:b/>
                <w:sz w:val="16"/>
              </w:rPr>
            </w:pPr>
            <w:r w:rsidRPr="00192CB2">
              <w:rPr>
                <w:rFonts w:asciiTheme="majorHAnsi" w:hAnsiTheme="majorHAnsi"/>
                <w:b/>
                <w:sz w:val="16"/>
              </w:rPr>
              <w:t>Tumor incidence</w:t>
            </w:r>
          </w:p>
          <w:p w:rsidR="00911F43" w:rsidRPr="00192CB2" w:rsidRDefault="00911F43" w:rsidP="0096011B">
            <w:pPr>
              <w:ind w:left="-138" w:right="-91"/>
              <w:jc w:val="center"/>
              <w:rPr>
                <w:rFonts w:asciiTheme="majorHAnsi" w:hAnsiTheme="majorHAnsi"/>
                <w:b/>
                <w:sz w:val="16"/>
              </w:rPr>
            </w:pPr>
            <w:r w:rsidRPr="00192CB2">
              <w:rPr>
                <w:rFonts w:asciiTheme="majorHAnsi" w:hAnsiTheme="majorHAnsi"/>
                <w:b/>
                <w:sz w:val="16"/>
              </w:rPr>
              <w:t>- no NMSC</w:t>
            </w:r>
          </w:p>
          <w:p w:rsidR="00911F43" w:rsidRPr="00192CB2" w:rsidRDefault="00911F43" w:rsidP="0096011B">
            <w:pPr>
              <w:ind w:left="-138" w:right="-91"/>
              <w:jc w:val="center"/>
              <w:rPr>
                <w:rFonts w:asciiTheme="majorHAnsi" w:hAnsiTheme="majorHAnsi"/>
                <w:b/>
                <w:sz w:val="16"/>
              </w:rPr>
            </w:pPr>
            <w:r w:rsidRPr="00192CB2">
              <w:rPr>
                <w:rFonts w:asciiTheme="majorHAnsi" w:hAnsiTheme="majorHAnsi"/>
                <w:b/>
                <w:sz w:val="16"/>
              </w:rPr>
              <w:t>longterm (%)</w:t>
            </w:r>
          </w:p>
        </w:tc>
        <w:tc>
          <w:tcPr>
            <w:tcW w:w="550" w:type="dxa"/>
            <w:vAlign w:val="bottom"/>
          </w:tcPr>
          <w:p w:rsidR="00911F43" w:rsidRPr="00192CB2" w:rsidRDefault="00911F43" w:rsidP="0096011B">
            <w:pPr>
              <w:ind w:left="-125"/>
              <w:jc w:val="center"/>
              <w:rPr>
                <w:rFonts w:asciiTheme="majorHAnsi" w:hAnsiTheme="majorHAnsi"/>
                <w:b/>
                <w:sz w:val="16"/>
              </w:rPr>
            </w:pPr>
            <w:r w:rsidRPr="00192CB2">
              <w:rPr>
                <w:rFonts w:asciiTheme="majorHAnsi" w:hAnsiTheme="majorHAnsi"/>
                <w:b/>
                <w:sz w:val="16"/>
              </w:rPr>
              <w:t>Jadad</w:t>
            </w:r>
          </w:p>
          <w:p w:rsidR="00911F43" w:rsidRPr="00192CB2" w:rsidRDefault="00911F43" w:rsidP="0096011B">
            <w:pPr>
              <w:ind w:left="-125"/>
              <w:jc w:val="center"/>
              <w:rPr>
                <w:rFonts w:asciiTheme="majorHAnsi" w:hAnsiTheme="majorHAnsi"/>
                <w:b/>
                <w:sz w:val="16"/>
              </w:rPr>
            </w:pPr>
            <w:r w:rsidRPr="00192CB2">
              <w:rPr>
                <w:rFonts w:asciiTheme="majorHAnsi" w:hAnsiTheme="majorHAnsi"/>
                <w:b/>
                <w:sz w:val="16"/>
              </w:rPr>
              <w:t>(0-5)</w:t>
            </w:r>
          </w:p>
        </w:tc>
        <w:tc>
          <w:tcPr>
            <w:tcW w:w="447" w:type="dxa"/>
            <w:vAlign w:val="bottom"/>
          </w:tcPr>
          <w:p w:rsidR="00911F43" w:rsidRPr="00192CB2" w:rsidRDefault="00911F43" w:rsidP="0096011B">
            <w:pPr>
              <w:jc w:val="center"/>
              <w:rPr>
                <w:rFonts w:asciiTheme="majorHAnsi" w:hAnsiTheme="majorHAnsi"/>
                <w:b/>
                <w:sz w:val="16"/>
              </w:rPr>
            </w:pPr>
            <w:r w:rsidRPr="00192CB2">
              <w:rPr>
                <w:rFonts w:asciiTheme="majorHAnsi" w:hAnsiTheme="majorHAnsi"/>
                <w:b/>
                <w:sz w:val="16"/>
              </w:rPr>
              <w:t>ITT</w:t>
            </w:r>
          </w:p>
        </w:tc>
      </w:tr>
      <w:tr w:rsidR="00911F43" w:rsidRPr="00CA313E">
        <w:trPr>
          <w:trHeight w:val="473"/>
        </w:trPr>
        <w:tc>
          <w:tcPr>
            <w:tcW w:w="1384" w:type="dxa"/>
          </w:tcPr>
          <w:p w:rsidR="00911F43" w:rsidRPr="009F67CA" w:rsidRDefault="00911F43" w:rsidP="005D2293">
            <w:pPr>
              <w:ind w:right="-108"/>
              <w:rPr>
                <w:rFonts w:asciiTheme="majorHAnsi" w:hAnsiTheme="majorHAnsi"/>
                <w:bCs/>
                <w:sz w:val="16"/>
                <w:szCs w:val="18"/>
                <w:lang w:eastAsia="de-DE"/>
              </w:rPr>
            </w:pPr>
            <w:r w:rsidRPr="009F67CA">
              <w:rPr>
                <w:rFonts w:asciiTheme="majorHAnsi" w:hAnsiTheme="majorHAnsi"/>
                <w:bCs/>
                <w:sz w:val="16"/>
                <w:szCs w:val="18"/>
                <w:lang w:eastAsia="de-DE"/>
              </w:rPr>
              <w:t>Buchler 2007,</w:t>
            </w:r>
          </w:p>
          <w:p w:rsidR="00911F43" w:rsidRDefault="0072618F" w:rsidP="005D2293">
            <w:pPr>
              <w:ind w:right="-108"/>
              <w:rPr>
                <w:rFonts w:asciiTheme="majorHAnsi" w:hAnsiTheme="majorHAnsi"/>
                <w:bCs/>
                <w:sz w:val="16"/>
                <w:szCs w:val="18"/>
                <w:lang w:eastAsia="de-DE"/>
              </w:rPr>
            </w:pPr>
            <w:r>
              <w:rPr>
                <w:rFonts w:asciiTheme="majorHAnsi" w:hAnsiTheme="majorHAnsi"/>
                <w:bCs/>
                <w:sz w:val="16"/>
                <w:szCs w:val="18"/>
                <w:lang w:eastAsia="de-DE"/>
              </w:rPr>
              <w:t>Lebranchu 2012</w:t>
            </w:r>
            <w:r w:rsidR="00911F43">
              <w:rPr>
                <w:rFonts w:asciiTheme="majorHAnsi" w:hAnsiTheme="majorHAnsi"/>
                <w:bCs/>
                <w:sz w:val="16"/>
                <w:szCs w:val="18"/>
                <w:lang w:eastAsia="de-DE"/>
              </w:rPr>
              <w:t>,</w:t>
            </w:r>
          </w:p>
          <w:p w:rsidR="00911F43" w:rsidRPr="001C0030" w:rsidRDefault="00911F43" w:rsidP="005D2293">
            <w:pPr>
              <w:ind w:right="-108"/>
              <w:rPr>
                <w:rFonts w:asciiTheme="majorHAnsi" w:hAnsiTheme="majorHAnsi"/>
                <w:bCs/>
                <w:sz w:val="16"/>
                <w:szCs w:val="18"/>
                <w:lang w:eastAsia="de-DE"/>
              </w:rPr>
            </w:pPr>
            <w:r>
              <w:rPr>
                <w:rFonts w:asciiTheme="majorHAnsi" w:hAnsiTheme="majorHAnsi"/>
                <w:bCs/>
                <w:sz w:val="16"/>
                <w:szCs w:val="18"/>
                <w:lang w:eastAsia="de-DE"/>
              </w:rPr>
              <w:t xml:space="preserve">Gatault 2016 </w:t>
            </w:r>
            <w:r w:rsidR="0027559C">
              <w:rPr>
                <w:rFonts w:asciiTheme="majorHAnsi" w:hAnsiTheme="majorHAnsi"/>
                <w:bCs/>
                <w:sz w:val="16"/>
                <w:szCs w:val="18"/>
                <w:lang w:eastAsia="de-DE"/>
              </w:rPr>
              <w:fldChar w:fldCharType="begin">
                <w:fldData xml:space="preserve">PEVuZE5vdGU+PENpdGU+PEF1dGhvcj5CdWNobGVyPC9BdXRob3I+PFllYXI+MjAwNzwvWWVhcj48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</w:fldData>
              </w:fldChar>
            </w:r>
            <w:r>
              <w:rPr>
                <w:rFonts w:asciiTheme="majorHAnsi" w:hAnsiTheme="majorHAnsi"/>
                <w:bCs/>
                <w:sz w:val="16"/>
                <w:szCs w:val="18"/>
                <w:lang w:eastAsia="de-DE"/>
              </w:rPr>
              <w:instrText xml:space="preserve"> ADDIN EN.CITE </w:instrText>
            </w:r>
            <w:r w:rsidR="0027559C">
              <w:rPr>
                <w:rFonts w:asciiTheme="majorHAnsi" w:hAnsiTheme="majorHAnsi"/>
                <w:bCs/>
                <w:sz w:val="16"/>
                <w:szCs w:val="18"/>
                <w:lang w:eastAsia="de-DE"/>
              </w:rPr>
              <w:fldChar w:fldCharType="begin">
                <w:fldData xml:space="preserve">PEVuZE5vdGU+PENpdGU+PEF1dGhvcj5CdWNobGVyPC9BdXRob3I+PFllYXI+MjAwNzwvWWVhcj48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</w:fldData>
              </w:fldChar>
            </w:r>
            <w:r>
              <w:rPr>
                <w:rFonts w:asciiTheme="majorHAnsi" w:hAnsiTheme="majorHAnsi"/>
                <w:bCs/>
                <w:sz w:val="16"/>
                <w:szCs w:val="18"/>
                <w:lang w:eastAsia="de-DE"/>
              </w:rPr>
              <w:instrText xml:space="preserve"> ADDIN EN.CITE.DATA </w:instrText>
            </w:r>
            <w:r w:rsidR="00EC29EF" w:rsidRPr="0027559C">
              <w:rPr>
                <w:rFonts w:asciiTheme="majorHAnsi" w:hAnsiTheme="majorHAnsi"/>
                <w:bCs/>
                <w:sz w:val="16"/>
                <w:szCs w:val="18"/>
                <w:lang w:eastAsia="de-DE"/>
              </w:rPr>
            </w:r>
            <w:r w:rsidR="0027559C">
              <w:rPr>
                <w:rFonts w:asciiTheme="majorHAnsi" w:hAnsiTheme="majorHAnsi"/>
                <w:bCs/>
                <w:sz w:val="16"/>
                <w:szCs w:val="18"/>
                <w:lang w:eastAsia="de-DE"/>
              </w:rPr>
              <w:fldChar w:fldCharType="end"/>
            </w:r>
            <w:r w:rsidR="00EC29EF" w:rsidRPr="0027559C">
              <w:rPr>
                <w:rFonts w:asciiTheme="majorHAnsi" w:hAnsiTheme="majorHAnsi"/>
                <w:bCs/>
                <w:sz w:val="16"/>
                <w:szCs w:val="18"/>
                <w:lang w:eastAsia="de-DE"/>
              </w:rPr>
            </w:r>
            <w:r w:rsidR="0027559C">
              <w:rPr>
                <w:rFonts w:asciiTheme="majorHAnsi" w:hAnsiTheme="majorHAnsi"/>
                <w:bCs/>
                <w:sz w:val="16"/>
                <w:szCs w:val="18"/>
                <w:lang w:eastAsia="de-DE"/>
              </w:rPr>
              <w:fldChar w:fldCharType="separate"/>
            </w:r>
            <w:r>
              <w:rPr>
                <w:rFonts w:asciiTheme="majorHAnsi" w:hAnsiTheme="majorHAnsi"/>
                <w:bCs/>
                <w:noProof/>
                <w:sz w:val="16"/>
                <w:szCs w:val="18"/>
                <w:lang w:eastAsia="de-DE"/>
              </w:rPr>
              <w:t>(1-3)</w:t>
            </w:r>
            <w:r w:rsidR="0027559C">
              <w:rPr>
                <w:rFonts w:asciiTheme="majorHAnsi" w:hAnsiTheme="majorHAnsi"/>
                <w:bCs/>
                <w:sz w:val="16"/>
                <w:szCs w:val="18"/>
                <w:lang w:eastAsia="de-DE"/>
              </w:rPr>
              <w:fldChar w:fldCharType="end"/>
            </w:r>
          </w:p>
          <w:p w:rsidR="00911F43" w:rsidRPr="001C0030" w:rsidRDefault="00911F43" w:rsidP="005D2293">
            <w:pPr>
              <w:ind w:right="-108"/>
              <w:rPr>
                <w:rFonts w:asciiTheme="majorHAnsi" w:hAnsiTheme="majorHAnsi"/>
                <w:bCs/>
                <w:sz w:val="16"/>
                <w:szCs w:val="18"/>
                <w:lang w:eastAsia="de-DE"/>
              </w:rPr>
            </w:pPr>
            <w:r w:rsidRPr="001C0030">
              <w:rPr>
                <w:rFonts w:asciiTheme="majorHAnsi" w:hAnsiTheme="majorHAnsi"/>
                <w:sz w:val="16"/>
                <w:szCs w:val="18"/>
                <w:lang w:eastAsia="de-DE"/>
              </w:rPr>
              <w:t>(RTx)</w:t>
            </w:r>
          </w:p>
        </w:tc>
        <w:tc>
          <w:tcPr>
            <w:tcW w:w="992" w:type="dxa"/>
          </w:tcPr>
          <w:p w:rsidR="00911F43" w:rsidRPr="009A2198" w:rsidRDefault="00911F43" w:rsidP="005D2293">
            <w:pPr>
              <w:jc w:val="center"/>
              <w:rPr>
                <w:rFonts w:asciiTheme="majorHAnsi" w:hAnsiTheme="majorHAnsi"/>
                <w:sz w:val="16"/>
                <w:szCs w:val="18"/>
                <w:lang w:eastAsia="de-DE"/>
              </w:rPr>
            </w:pPr>
            <w:r w:rsidRPr="009A2198">
              <w:rPr>
                <w:rFonts w:asciiTheme="majorHAnsi" w:hAnsiTheme="majorHAnsi"/>
                <w:sz w:val="16"/>
                <w:szCs w:val="18"/>
                <w:lang w:eastAsia="de-DE"/>
              </w:rPr>
              <w:t>Sir</w:t>
            </w:r>
            <w:r w:rsidRPr="009A2198">
              <w:rPr>
                <w:rFonts w:asciiTheme="majorHAnsi" w:hAnsiTheme="majorHAnsi"/>
                <w:sz w:val="16"/>
                <w:szCs w:val="18"/>
                <w:lang w:eastAsia="de-DE"/>
              </w:rPr>
              <w:br/>
              <w:t>CsA</w:t>
            </w:r>
          </w:p>
          <w:p w:rsidR="00911F43" w:rsidRPr="009A2198" w:rsidRDefault="00911F43" w:rsidP="005D2293">
            <w:pPr>
              <w:jc w:val="center"/>
              <w:rPr>
                <w:rFonts w:asciiTheme="majorHAnsi" w:hAnsiTheme="majorHAnsi"/>
                <w:sz w:val="16"/>
              </w:rPr>
            </w:pPr>
          </w:p>
        </w:tc>
        <w:tc>
          <w:tcPr>
            <w:tcW w:w="1134" w:type="dxa"/>
          </w:tcPr>
          <w:p w:rsidR="00911F43" w:rsidRPr="009A2198" w:rsidRDefault="00911F43" w:rsidP="005D2293">
            <w:pPr>
              <w:ind w:left="-108" w:right="-108"/>
              <w:jc w:val="center"/>
              <w:rPr>
                <w:rFonts w:asciiTheme="majorHAnsi" w:hAnsiTheme="majorHAnsi"/>
                <w:sz w:val="16"/>
                <w:szCs w:val="18"/>
                <w:lang w:eastAsia="de-DE"/>
              </w:rPr>
            </w:pPr>
            <w:r w:rsidRPr="009A2198">
              <w:rPr>
                <w:rFonts w:asciiTheme="majorHAnsi" w:hAnsiTheme="majorHAnsi"/>
                <w:sz w:val="16"/>
                <w:szCs w:val="18"/>
                <w:lang w:eastAsia="de-DE"/>
              </w:rPr>
              <w:t>ATG</w:t>
            </w:r>
            <w:r w:rsidRPr="009A2198">
              <w:rPr>
                <w:rFonts w:asciiTheme="majorHAnsi" w:hAnsiTheme="majorHAnsi"/>
                <w:sz w:val="16"/>
                <w:szCs w:val="18"/>
                <w:lang w:eastAsia="de-DE"/>
              </w:rPr>
              <w:br/>
              <w:t>ATG</w:t>
            </w:r>
          </w:p>
          <w:p w:rsidR="00911F43" w:rsidRPr="009A2198" w:rsidRDefault="00911F43" w:rsidP="005D2293">
            <w:pPr>
              <w:ind w:left="-108" w:right="-108"/>
              <w:jc w:val="center"/>
              <w:rPr>
                <w:rFonts w:asciiTheme="majorHAnsi" w:hAnsiTheme="majorHAnsi"/>
                <w:sz w:val="16"/>
              </w:rPr>
            </w:pPr>
          </w:p>
        </w:tc>
        <w:tc>
          <w:tcPr>
            <w:tcW w:w="709" w:type="dxa"/>
          </w:tcPr>
          <w:p w:rsidR="00911F43" w:rsidRPr="009A2198" w:rsidRDefault="00911F43" w:rsidP="005D2293">
            <w:pPr>
              <w:jc w:val="center"/>
              <w:rPr>
                <w:rFonts w:asciiTheme="majorHAnsi" w:hAnsiTheme="majorHAnsi"/>
                <w:sz w:val="16"/>
                <w:szCs w:val="18"/>
                <w:lang w:eastAsia="de-DE"/>
              </w:rPr>
            </w:pPr>
            <w:r w:rsidRPr="009A2198">
              <w:rPr>
                <w:rFonts w:asciiTheme="majorHAnsi" w:hAnsiTheme="majorHAnsi"/>
                <w:sz w:val="16"/>
                <w:szCs w:val="18"/>
                <w:lang w:eastAsia="de-DE"/>
              </w:rPr>
              <w:t>71</w:t>
            </w:r>
          </w:p>
          <w:p w:rsidR="00911F43" w:rsidRPr="009A2198" w:rsidRDefault="00911F43" w:rsidP="005D2293">
            <w:pPr>
              <w:jc w:val="center"/>
              <w:rPr>
                <w:rFonts w:asciiTheme="majorHAnsi" w:hAnsiTheme="majorHAnsi"/>
                <w:sz w:val="16"/>
              </w:rPr>
            </w:pPr>
          </w:p>
        </w:tc>
        <w:tc>
          <w:tcPr>
            <w:tcW w:w="709" w:type="dxa"/>
          </w:tcPr>
          <w:p w:rsidR="00911F43" w:rsidRDefault="00911F43" w:rsidP="005D2293">
            <w:pPr>
              <w:jc w:val="center"/>
              <w:rPr>
                <w:rFonts w:asciiTheme="majorHAnsi" w:hAnsiTheme="majorHAnsi"/>
                <w:sz w:val="16"/>
              </w:rPr>
            </w:pPr>
          </w:p>
          <w:p w:rsidR="00911F43" w:rsidRPr="009A2198" w:rsidRDefault="00911F43" w:rsidP="005D2293">
            <w:pPr>
              <w:jc w:val="center"/>
              <w:rPr>
                <w:rFonts w:asciiTheme="majorHAnsi" w:hAnsiTheme="majorHAnsi"/>
                <w:sz w:val="16"/>
              </w:rPr>
            </w:pPr>
            <w:r w:rsidRPr="009A2198">
              <w:rPr>
                <w:rFonts w:asciiTheme="majorHAnsi" w:hAnsiTheme="majorHAnsi"/>
                <w:sz w:val="16"/>
              </w:rPr>
              <w:t>74</w:t>
            </w:r>
          </w:p>
        </w:tc>
        <w:tc>
          <w:tcPr>
            <w:tcW w:w="850" w:type="dxa"/>
          </w:tcPr>
          <w:p w:rsidR="00911F43" w:rsidRPr="009A2198" w:rsidRDefault="00911F43" w:rsidP="005D2293">
            <w:pPr>
              <w:jc w:val="center"/>
              <w:rPr>
                <w:rFonts w:asciiTheme="majorHAnsi" w:hAnsiTheme="majorHAnsi"/>
                <w:sz w:val="16"/>
                <w:szCs w:val="18"/>
                <w:lang w:eastAsia="de-DE"/>
              </w:rPr>
            </w:pPr>
            <w:r w:rsidRPr="009A2198">
              <w:rPr>
                <w:rFonts w:asciiTheme="majorHAnsi" w:hAnsiTheme="majorHAnsi"/>
                <w:sz w:val="16"/>
                <w:szCs w:val="18"/>
                <w:lang w:eastAsia="de-DE"/>
              </w:rPr>
              <w:t>de novo</w:t>
            </w:r>
          </w:p>
          <w:p w:rsidR="00911F43" w:rsidRPr="009A2198" w:rsidRDefault="00911F43" w:rsidP="005D2293">
            <w:pPr>
              <w:jc w:val="center"/>
              <w:rPr>
                <w:rFonts w:asciiTheme="majorHAnsi" w:hAnsiTheme="majorHAnsi"/>
                <w:sz w:val="16"/>
              </w:rPr>
            </w:pPr>
          </w:p>
        </w:tc>
        <w:tc>
          <w:tcPr>
            <w:tcW w:w="854" w:type="dxa"/>
          </w:tcPr>
          <w:p w:rsidR="00911F43" w:rsidRPr="009A2198" w:rsidRDefault="00911F43" w:rsidP="005D2293">
            <w:pPr>
              <w:jc w:val="center"/>
              <w:rPr>
                <w:rFonts w:asciiTheme="majorHAnsi" w:hAnsiTheme="majorHAnsi"/>
                <w:sz w:val="16"/>
                <w:szCs w:val="18"/>
                <w:lang w:eastAsia="de-DE"/>
              </w:rPr>
            </w:pPr>
            <w:r w:rsidRPr="009A2198">
              <w:rPr>
                <w:rFonts w:asciiTheme="majorHAnsi" w:hAnsiTheme="majorHAnsi"/>
                <w:sz w:val="16"/>
                <w:szCs w:val="18"/>
                <w:lang w:eastAsia="de-DE"/>
              </w:rPr>
              <w:t>12</w:t>
            </w:r>
          </w:p>
          <w:p w:rsidR="00911F43" w:rsidRPr="009A2198" w:rsidRDefault="00911F43" w:rsidP="005D2293">
            <w:pPr>
              <w:jc w:val="center"/>
              <w:rPr>
                <w:rFonts w:asciiTheme="majorHAnsi" w:hAnsiTheme="majorHAnsi"/>
                <w:sz w:val="16"/>
              </w:rPr>
            </w:pPr>
          </w:p>
        </w:tc>
        <w:tc>
          <w:tcPr>
            <w:tcW w:w="851" w:type="dxa"/>
          </w:tcPr>
          <w:p w:rsidR="00911F43" w:rsidRPr="009A2198" w:rsidRDefault="00911F43" w:rsidP="005D2293">
            <w:pPr>
              <w:jc w:val="center"/>
              <w:rPr>
                <w:rFonts w:asciiTheme="majorHAnsi" w:hAnsiTheme="majorHAnsi"/>
                <w:sz w:val="16"/>
                <w:szCs w:val="18"/>
                <w:lang w:eastAsia="de-DE"/>
              </w:rPr>
            </w:pPr>
            <w:r w:rsidRPr="009A2198">
              <w:rPr>
                <w:rFonts w:asciiTheme="majorHAnsi" w:hAnsiTheme="majorHAnsi"/>
                <w:sz w:val="16"/>
                <w:szCs w:val="18"/>
                <w:lang w:eastAsia="de-DE"/>
              </w:rPr>
              <w:t>60 (96)</w:t>
            </w:r>
          </w:p>
          <w:p w:rsidR="00911F43" w:rsidRPr="009A2198" w:rsidRDefault="00911F43" w:rsidP="005D2293">
            <w:pPr>
              <w:jc w:val="center"/>
              <w:rPr>
                <w:rFonts w:asciiTheme="majorHAnsi" w:hAnsiTheme="majorHAnsi"/>
                <w:sz w:val="16"/>
              </w:rPr>
            </w:pPr>
          </w:p>
        </w:tc>
        <w:tc>
          <w:tcPr>
            <w:tcW w:w="2831" w:type="dxa"/>
          </w:tcPr>
          <w:p w:rsidR="00911F43" w:rsidRPr="006461FD" w:rsidRDefault="00911F43" w:rsidP="006461FD">
            <w:pPr>
              <w:jc w:val="center"/>
              <w:rPr>
                <w:rFonts w:asciiTheme="majorHAnsi" w:hAnsiTheme="majorHAnsi"/>
                <w:sz w:val="16"/>
                <w:szCs w:val="18"/>
                <w:lang w:eastAsia="de-DE"/>
              </w:rPr>
            </w:pPr>
            <w:r w:rsidRPr="006461FD">
              <w:rPr>
                <w:rFonts w:asciiTheme="majorHAnsi" w:hAnsiTheme="majorHAnsi"/>
                <w:sz w:val="16"/>
                <w:szCs w:val="18"/>
                <w:lang w:eastAsia="de-DE"/>
              </w:rPr>
              <w:t>97 (12mo), 93 (60mo), 86,3 (96mo)</w:t>
            </w:r>
            <w:r w:rsidRPr="006461FD">
              <w:rPr>
                <w:rFonts w:asciiTheme="majorHAnsi" w:hAnsiTheme="majorHAnsi"/>
                <w:sz w:val="16"/>
                <w:szCs w:val="18"/>
                <w:lang w:eastAsia="de-DE"/>
              </w:rPr>
              <w:br/>
              <w:t>97 (12mo), 93 (60mo), 90,6 (96mo)</w:t>
            </w:r>
          </w:p>
          <w:p w:rsidR="00911F43" w:rsidRPr="009A2198" w:rsidRDefault="00911F43" w:rsidP="005D2293">
            <w:pPr>
              <w:jc w:val="center"/>
              <w:rPr>
                <w:rFonts w:asciiTheme="majorHAnsi" w:hAnsiTheme="majorHAnsi"/>
                <w:sz w:val="16"/>
                <w:szCs w:val="18"/>
                <w:lang w:eastAsia="de-DE"/>
              </w:rPr>
            </w:pPr>
          </w:p>
          <w:p w:rsidR="00911F43" w:rsidRPr="009A2198" w:rsidRDefault="00911F43" w:rsidP="005D2293">
            <w:pPr>
              <w:jc w:val="center"/>
              <w:rPr>
                <w:rFonts w:asciiTheme="majorHAnsi" w:hAnsiTheme="majorHAnsi"/>
                <w:sz w:val="16"/>
              </w:rPr>
            </w:pPr>
          </w:p>
        </w:tc>
        <w:tc>
          <w:tcPr>
            <w:tcW w:w="2552" w:type="dxa"/>
          </w:tcPr>
          <w:p w:rsidR="00911F43" w:rsidRPr="00911F43" w:rsidRDefault="00911F43" w:rsidP="00911F43">
            <w:pPr>
              <w:ind w:left="-138" w:right="-108"/>
              <w:jc w:val="center"/>
              <w:rPr>
                <w:rFonts w:asciiTheme="majorHAnsi" w:hAnsiTheme="majorHAnsi"/>
                <w:sz w:val="16"/>
                <w:szCs w:val="18"/>
                <w:lang w:eastAsia="de-DE"/>
              </w:rPr>
            </w:pPr>
            <w:r w:rsidRPr="00911F43">
              <w:rPr>
                <w:rFonts w:asciiTheme="majorHAnsi" w:hAnsiTheme="majorHAnsi"/>
                <w:sz w:val="16"/>
                <w:szCs w:val="18"/>
                <w:lang w:eastAsia="de-DE"/>
              </w:rPr>
              <w:t>93 (12mo), 87 (60mo), 85,5 (96mo)</w:t>
            </w:r>
            <w:r w:rsidRPr="00911F43">
              <w:rPr>
                <w:rFonts w:asciiTheme="majorHAnsi" w:hAnsiTheme="majorHAnsi"/>
                <w:sz w:val="16"/>
                <w:szCs w:val="18"/>
                <w:lang w:eastAsia="de-DE"/>
              </w:rPr>
              <w:br/>
              <w:t>96 (12mo), 91 (60mo), 85,5 (96mo)</w:t>
            </w:r>
          </w:p>
          <w:p w:rsidR="00911F43" w:rsidRPr="009A2198" w:rsidRDefault="00911F43" w:rsidP="005D2293">
            <w:pPr>
              <w:ind w:left="-138" w:right="-108"/>
              <w:jc w:val="center"/>
              <w:rPr>
                <w:rFonts w:asciiTheme="majorHAnsi" w:hAnsiTheme="majorHAnsi"/>
                <w:sz w:val="16"/>
              </w:rPr>
            </w:pPr>
          </w:p>
        </w:tc>
        <w:tc>
          <w:tcPr>
            <w:tcW w:w="1306" w:type="dxa"/>
          </w:tcPr>
          <w:p w:rsidR="00911F43" w:rsidRPr="003319D0" w:rsidRDefault="00911F43" w:rsidP="005D2293">
            <w:pPr>
              <w:ind w:left="-78" w:right="-108"/>
              <w:jc w:val="center"/>
              <w:rPr>
                <w:rFonts w:asciiTheme="majorHAnsi" w:hAnsiTheme="majorHAnsi"/>
                <w:sz w:val="16"/>
                <w:szCs w:val="18"/>
                <w:lang w:eastAsia="de-DE"/>
              </w:rPr>
            </w:pPr>
            <w:r w:rsidRPr="009A2198">
              <w:rPr>
                <w:rFonts w:asciiTheme="majorHAnsi" w:hAnsiTheme="majorHAnsi"/>
                <w:sz w:val="16"/>
                <w:szCs w:val="18"/>
                <w:lang w:eastAsia="de-DE"/>
              </w:rPr>
              <w:t xml:space="preserve">7 </w:t>
            </w:r>
            <w:r w:rsidRPr="009A2198">
              <w:rPr>
                <w:rFonts w:asciiTheme="majorHAnsi" w:hAnsiTheme="majorHAnsi"/>
                <w:sz w:val="16"/>
                <w:szCs w:val="18"/>
                <w:lang w:eastAsia="de-DE"/>
              </w:rPr>
              <w:br/>
              <w:t>13                                                              (no difference at 96 month )</w:t>
            </w:r>
          </w:p>
        </w:tc>
        <w:tc>
          <w:tcPr>
            <w:tcW w:w="1262" w:type="dxa"/>
          </w:tcPr>
          <w:p w:rsidR="00911F43" w:rsidRPr="003319D0" w:rsidRDefault="00911F43" w:rsidP="005D2293">
            <w:pPr>
              <w:jc w:val="center"/>
              <w:rPr>
                <w:rFonts w:asciiTheme="majorHAnsi" w:hAnsiTheme="majorHAnsi"/>
                <w:sz w:val="16"/>
                <w:szCs w:val="18"/>
                <w:lang w:eastAsia="de-DE"/>
              </w:rPr>
            </w:pPr>
            <w:r w:rsidRPr="009A2198">
              <w:rPr>
                <w:rFonts w:asciiTheme="majorHAnsi" w:hAnsiTheme="majorHAnsi"/>
                <w:sz w:val="16"/>
                <w:szCs w:val="18"/>
                <w:lang w:eastAsia="de-DE"/>
              </w:rPr>
              <w:t xml:space="preserve">4,8 </w:t>
            </w:r>
            <w:r w:rsidRPr="009A2198">
              <w:rPr>
                <w:rFonts w:asciiTheme="majorHAnsi" w:hAnsiTheme="majorHAnsi"/>
                <w:sz w:val="16"/>
                <w:szCs w:val="18"/>
                <w:lang w:eastAsia="de-DE"/>
              </w:rPr>
              <w:br/>
              <w:t>7,4                                             (no difference at 96 month )</w:t>
            </w:r>
          </w:p>
        </w:tc>
        <w:tc>
          <w:tcPr>
            <w:tcW w:w="550" w:type="dxa"/>
          </w:tcPr>
          <w:p w:rsidR="00911F43" w:rsidRPr="009A2198" w:rsidRDefault="00911F43" w:rsidP="005D2293">
            <w:pPr>
              <w:ind w:left="-125"/>
              <w:jc w:val="center"/>
              <w:rPr>
                <w:rFonts w:asciiTheme="majorHAnsi" w:hAnsiTheme="majorHAnsi"/>
                <w:sz w:val="16"/>
                <w:szCs w:val="18"/>
                <w:lang w:eastAsia="de-DE"/>
              </w:rPr>
            </w:pPr>
            <w:r w:rsidRPr="009A2198">
              <w:rPr>
                <w:rFonts w:asciiTheme="majorHAnsi" w:hAnsiTheme="majorHAnsi"/>
                <w:sz w:val="16"/>
                <w:szCs w:val="18"/>
                <w:lang w:eastAsia="de-DE"/>
              </w:rPr>
              <w:t>3</w:t>
            </w:r>
          </w:p>
          <w:p w:rsidR="00911F43" w:rsidRPr="009A2198" w:rsidRDefault="00911F43" w:rsidP="005D2293">
            <w:pPr>
              <w:ind w:left="-125"/>
              <w:jc w:val="center"/>
              <w:rPr>
                <w:rFonts w:asciiTheme="majorHAnsi" w:hAnsiTheme="majorHAnsi"/>
                <w:sz w:val="16"/>
              </w:rPr>
            </w:pPr>
          </w:p>
        </w:tc>
        <w:tc>
          <w:tcPr>
            <w:tcW w:w="447" w:type="dxa"/>
          </w:tcPr>
          <w:p w:rsidR="00911F43" w:rsidRPr="009A2198" w:rsidRDefault="00911F43" w:rsidP="005D2293">
            <w:pPr>
              <w:jc w:val="center"/>
              <w:rPr>
                <w:rFonts w:asciiTheme="majorHAnsi" w:hAnsiTheme="majorHAnsi"/>
                <w:sz w:val="16"/>
              </w:rPr>
            </w:pPr>
            <w:r w:rsidRPr="009A2198">
              <w:rPr>
                <w:rFonts w:asciiTheme="majorHAnsi" w:hAnsiTheme="majorHAnsi"/>
                <w:sz w:val="16"/>
              </w:rPr>
              <w:t>YES</w:t>
            </w:r>
          </w:p>
        </w:tc>
      </w:tr>
      <w:tr w:rsidR="00911F43" w:rsidRPr="00CA313E">
        <w:trPr>
          <w:trHeight w:val="473"/>
        </w:trPr>
        <w:tc>
          <w:tcPr>
            <w:tcW w:w="1384" w:type="dxa"/>
          </w:tcPr>
          <w:p w:rsidR="00911F43" w:rsidRDefault="00911F43" w:rsidP="005D2293">
            <w:pPr>
              <w:ind w:right="-108"/>
              <w:rPr>
                <w:rFonts w:asciiTheme="majorHAnsi" w:hAnsiTheme="majorHAnsi"/>
                <w:sz w:val="16"/>
                <w:szCs w:val="18"/>
                <w:lang w:eastAsia="de-DE"/>
              </w:rPr>
            </w:pPr>
            <w:r>
              <w:rPr>
                <w:rFonts w:asciiTheme="majorHAnsi" w:hAnsiTheme="majorHAnsi"/>
                <w:bCs/>
                <w:sz w:val="16"/>
                <w:szCs w:val="18"/>
                <w:lang w:eastAsia="de-DE"/>
              </w:rPr>
              <w:t>deFijter</w:t>
            </w:r>
            <w:r w:rsidRPr="001C0030">
              <w:rPr>
                <w:rFonts w:asciiTheme="majorHAnsi" w:hAnsiTheme="majorHAnsi"/>
                <w:sz w:val="16"/>
                <w:szCs w:val="18"/>
                <w:lang w:eastAsia="de-DE"/>
              </w:rPr>
              <w:t xml:space="preserve"> </w:t>
            </w:r>
            <w:r w:rsidR="0027559C">
              <w:rPr>
                <w:rFonts w:asciiTheme="majorHAnsi" w:hAnsiTheme="majorHAnsi"/>
                <w:sz w:val="16"/>
                <w:szCs w:val="18"/>
                <w:lang w:eastAsia="de-DE"/>
              </w:rPr>
              <w:fldChar w:fldCharType="begin">
                <w:fldData xml:space="preserve">PEVuZE5vdGU+PENpdGU+PEF1dGhvcj5kZSBGaWp0ZXI8L0F1dGhvcj48WWVhcj4yMDE2PC9ZZWFy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==
</w:fldData>
              </w:fldChar>
            </w:r>
            <w:r>
              <w:rPr>
                <w:rFonts w:asciiTheme="majorHAnsi" w:hAnsiTheme="majorHAnsi"/>
                <w:sz w:val="16"/>
                <w:szCs w:val="18"/>
                <w:lang w:eastAsia="de-DE"/>
              </w:rPr>
              <w:instrText xml:space="preserve"> ADDIN EN.CITE </w:instrText>
            </w:r>
            <w:r w:rsidR="0027559C">
              <w:rPr>
                <w:rFonts w:asciiTheme="majorHAnsi" w:hAnsiTheme="majorHAnsi"/>
                <w:sz w:val="16"/>
                <w:szCs w:val="18"/>
                <w:lang w:eastAsia="de-DE"/>
              </w:rPr>
              <w:fldChar w:fldCharType="begin">
                <w:fldData xml:space="preserve">PEVuZE5vdGU+PENpdGU+PEF1dGhvcj5kZSBGaWp0ZXI8L0F1dGhvcj48WWVhcj4yMDE2PC9ZZWFy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==
</w:fldData>
              </w:fldChar>
            </w:r>
            <w:r>
              <w:rPr>
                <w:rFonts w:asciiTheme="majorHAnsi" w:hAnsiTheme="majorHAnsi"/>
                <w:sz w:val="16"/>
                <w:szCs w:val="18"/>
                <w:lang w:eastAsia="de-DE"/>
              </w:rPr>
              <w:instrText xml:space="preserve"> ADDIN EN.CITE.DATA </w:instrText>
            </w:r>
            <w:r w:rsidR="00EC29EF" w:rsidRPr="0027559C">
              <w:rPr>
                <w:rFonts w:asciiTheme="majorHAnsi" w:hAnsiTheme="majorHAnsi"/>
                <w:sz w:val="16"/>
                <w:szCs w:val="18"/>
                <w:lang w:eastAsia="de-DE"/>
              </w:rPr>
            </w:r>
            <w:r w:rsidR="0027559C">
              <w:rPr>
                <w:rFonts w:asciiTheme="majorHAnsi" w:hAnsiTheme="majorHAnsi"/>
                <w:sz w:val="16"/>
                <w:szCs w:val="18"/>
                <w:lang w:eastAsia="de-DE"/>
              </w:rPr>
              <w:fldChar w:fldCharType="end"/>
            </w:r>
            <w:r w:rsidR="00EC29EF" w:rsidRPr="0027559C">
              <w:rPr>
                <w:rFonts w:asciiTheme="majorHAnsi" w:hAnsiTheme="majorHAnsi"/>
                <w:sz w:val="16"/>
                <w:szCs w:val="18"/>
                <w:lang w:eastAsia="de-DE"/>
              </w:rPr>
            </w:r>
            <w:r w:rsidR="0027559C">
              <w:rPr>
                <w:rFonts w:asciiTheme="majorHAnsi" w:hAnsiTheme="majorHAnsi"/>
                <w:sz w:val="16"/>
                <w:szCs w:val="18"/>
                <w:lang w:eastAsia="de-DE"/>
              </w:rPr>
              <w:fldChar w:fldCharType="separate"/>
            </w:r>
            <w:r>
              <w:rPr>
                <w:rFonts w:asciiTheme="majorHAnsi" w:hAnsiTheme="majorHAnsi"/>
                <w:noProof/>
                <w:sz w:val="16"/>
                <w:szCs w:val="18"/>
                <w:lang w:eastAsia="de-DE"/>
              </w:rPr>
              <w:t>(4)</w:t>
            </w:r>
            <w:r w:rsidR="0027559C">
              <w:rPr>
                <w:rFonts w:asciiTheme="majorHAnsi" w:hAnsiTheme="majorHAnsi"/>
                <w:sz w:val="16"/>
                <w:szCs w:val="18"/>
                <w:lang w:eastAsia="de-DE"/>
              </w:rPr>
              <w:fldChar w:fldCharType="end"/>
            </w:r>
          </w:p>
          <w:p w:rsidR="00911F43" w:rsidRDefault="00911F43" w:rsidP="005D2293">
            <w:pPr>
              <w:ind w:right="-108"/>
              <w:rPr>
                <w:rFonts w:asciiTheme="majorHAnsi" w:hAnsiTheme="majorHAnsi"/>
                <w:sz w:val="16"/>
                <w:szCs w:val="18"/>
                <w:lang w:eastAsia="de-DE"/>
              </w:rPr>
            </w:pPr>
            <w:r>
              <w:rPr>
                <w:rFonts w:asciiTheme="majorHAnsi" w:hAnsiTheme="majorHAnsi"/>
                <w:sz w:val="16"/>
                <w:szCs w:val="18"/>
                <w:lang w:eastAsia="de-DE"/>
              </w:rPr>
              <w:t>2016</w:t>
            </w:r>
            <w:r w:rsidRPr="001C0030">
              <w:rPr>
                <w:rFonts w:asciiTheme="majorHAnsi" w:hAnsiTheme="majorHAnsi"/>
                <w:sz w:val="16"/>
                <w:szCs w:val="18"/>
                <w:lang w:eastAsia="de-DE"/>
              </w:rPr>
              <w:t xml:space="preserve">        </w:t>
            </w:r>
          </w:p>
          <w:p w:rsidR="00911F43" w:rsidRPr="001C0030" w:rsidRDefault="00911F43" w:rsidP="005D2293">
            <w:pPr>
              <w:ind w:right="-108"/>
              <w:rPr>
                <w:rFonts w:asciiTheme="majorHAnsi" w:hAnsiTheme="majorHAnsi"/>
                <w:bCs/>
                <w:sz w:val="16"/>
                <w:szCs w:val="18"/>
                <w:lang w:eastAsia="de-DE"/>
              </w:rPr>
            </w:pPr>
            <w:r w:rsidRPr="001C0030">
              <w:rPr>
                <w:rFonts w:asciiTheme="majorHAnsi" w:hAnsiTheme="majorHAnsi"/>
                <w:sz w:val="16"/>
                <w:szCs w:val="18"/>
                <w:lang w:eastAsia="de-DE"/>
              </w:rPr>
              <w:t>(RTx)</w:t>
            </w:r>
          </w:p>
        </w:tc>
        <w:tc>
          <w:tcPr>
            <w:tcW w:w="992" w:type="dxa"/>
          </w:tcPr>
          <w:p w:rsidR="00911F43" w:rsidRPr="00192CB2" w:rsidRDefault="00911F43" w:rsidP="005D2293">
            <w:pPr>
              <w:jc w:val="center"/>
              <w:rPr>
                <w:rFonts w:asciiTheme="majorHAnsi" w:hAnsiTheme="majorHAnsi"/>
                <w:sz w:val="16"/>
                <w:szCs w:val="18"/>
                <w:lang w:eastAsia="de-DE"/>
              </w:rPr>
            </w:pPr>
            <w:r>
              <w:rPr>
                <w:rFonts w:asciiTheme="majorHAnsi" w:hAnsiTheme="majorHAnsi"/>
                <w:sz w:val="16"/>
                <w:szCs w:val="18"/>
                <w:lang w:eastAsia="de-DE"/>
              </w:rPr>
              <w:t>Ev+</w:t>
            </w:r>
            <w:r w:rsidRPr="00192CB2">
              <w:rPr>
                <w:rFonts w:asciiTheme="majorHAnsi" w:hAnsiTheme="majorHAnsi"/>
                <w:sz w:val="16"/>
                <w:szCs w:val="18"/>
                <w:lang w:eastAsia="de-DE"/>
              </w:rPr>
              <w:t>MPA</w:t>
            </w:r>
            <w:r w:rsidRPr="00192CB2">
              <w:rPr>
                <w:rFonts w:asciiTheme="majorHAnsi" w:hAnsiTheme="majorHAnsi"/>
                <w:sz w:val="16"/>
                <w:szCs w:val="18"/>
                <w:lang w:eastAsia="de-DE"/>
              </w:rPr>
              <w:br/>
              <w:t>CNI+MPA</w:t>
            </w:r>
          </w:p>
          <w:p w:rsidR="00911F43" w:rsidRPr="00192CB2" w:rsidRDefault="00911F43" w:rsidP="005D2293">
            <w:pPr>
              <w:jc w:val="center"/>
              <w:rPr>
                <w:rFonts w:asciiTheme="majorHAnsi" w:hAnsiTheme="majorHAnsi"/>
                <w:sz w:val="16"/>
              </w:rPr>
            </w:pPr>
          </w:p>
        </w:tc>
        <w:tc>
          <w:tcPr>
            <w:tcW w:w="1134" w:type="dxa"/>
          </w:tcPr>
          <w:p w:rsidR="00911F43" w:rsidRPr="00192CB2" w:rsidRDefault="00911F43" w:rsidP="005D2293">
            <w:pPr>
              <w:ind w:left="-108" w:right="-108"/>
              <w:jc w:val="center"/>
              <w:rPr>
                <w:rFonts w:asciiTheme="majorHAnsi" w:hAnsiTheme="majorHAnsi"/>
                <w:sz w:val="16"/>
              </w:rPr>
            </w:pPr>
            <w:r w:rsidRPr="00A648DE">
              <w:rPr>
                <w:rFonts w:asciiTheme="majorHAnsi" w:hAnsiTheme="majorHAnsi"/>
                <w:sz w:val="16"/>
                <w:szCs w:val="18"/>
              </w:rPr>
              <w:t>Basiliximab</w:t>
            </w:r>
            <w:r w:rsidRPr="00A648DE">
              <w:rPr>
                <w:rFonts w:asciiTheme="majorHAnsi" w:hAnsiTheme="majorHAnsi"/>
                <w:sz w:val="16"/>
                <w:szCs w:val="18"/>
              </w:rPr>
              <w:br/>
              <w:t>Basiliximab</w:t>
            </w:r>
          </w:p>
        </w:tc>
        <w:tc>
          <w:tcPr>
            <w:tcW w:w="709" w:type="dxa"/>
          </w:tcPr>
          <w:p w:rsidR="00911F43" w:rsidRPr="00192CB2" w:rsidRDefault="00911F43" w:rsidP="005D2293">
            <w:pPr>
              <w:jc w:val="center"/>
              <w:rPr>
                <w:rFonts w:asciiTheme="majorHAnsi" w:hAnsiTheme="majorHAnsi"/>
                <w:sz w:val="16"/>
              </w:rPr>
            </w:pPr>
            <w:r w:rsidRPr="00192CB2">
              <w:rPr>
                <w:rFonts w:asciiTheme="majorHAnsi" w:hAnsiTheme="majorHAnsi"/>
                <w:sz w:val="16"/>
              </w:rPr>
              <w:t>3</w:t>
            </w:r>
            <w:r>
              <w:rPr>
                <w:rFonts w:asciiTheme="majorHAnsi" w:hAnsiTheme="majorHAnsi"/>
                <w:sz w:val="16"/>
              </w:rPr>
              <w:t>59</w:t>
            </w:r>
          </w:p>
        </w:tc>
        <w:tc>
          <w:tcPr>
            <w:tcW w:w="709" w:type="dxa"/>
          </w:tcPr>
          <w:p w:rsidR="00911F43" w:rsidRDefault="00911F43" w:rsidP="005D2293">
            <w:pPr>
              <w:jc w:val="center"/>
              <w:rPr>
                <w:rFonts w:asciiTheme="majorHAnsi" w:hAnsiTheme="majorHAnsi"/>
                <w:sz w:val="16"/>
              </w:rPr>
            </w:pPr>
          </w:p>
          <w:p w:rsidR="00911F43" w:rsidRPr="00192CB2" w:rsidRDefault="00911F43" w:rsidP="005D2293">
            <w:pPr>
              <w:jc w:val="center"/>
              <w:rPr>
                <w:rFonts w:asciiTheme="majorHAnsi" w:hAnsiTheme="majorHAnsi"/>
                <w:sz w:val="16"/>
              </w:rPr>
            </w:pPr>
            <w:r w:rsidRPr="00192CB2">
              <w:rPr>
                <w:rFonts w:asciiTheme="majorHAnsi" w:hAnsiTheme="majorHAnsi"/>
                <w:sz w:val="16"/>
              </w:rPr>
              <w:t>3</w:t>
            </w:r>
            <w:r>
              <w:rPr>
                <w:rFonts w:asciiTheme="majorHAnsi" w:hAnsiTheme="majorHAnsi"/>
                <w:sz w:val="16"/>
              </w:rPr>
              <w:t>56</w:t>
            </w:r>
          </w:p>
        </w:tc>
        <w:tc>
          <w:tcPr>
            <w:tcW w:w="850" w:type="dxa"/>
          </w:tcPr>
          <w:p w:rsidR="00911F43" w:rsidRPr="00192CB2" w:rsidRDefault="00911F43" w:rsidP="005D2293">
            <w:pPr>
              <w:jc w:val="center"/>
              <w:rPr>
                <w:rFonts w:asciiTheme="majorHAnsi" w:hAnsiTheme="majorHAnsi"/>
                <w:sz w:val="16"/>
              </w:rPr>
            </w:pPr>
            <w:r>
              <w:rPr>
                <w:rFonts w:asciiTheme="majorHAnsi" w:hAnsiTheme="majorHAnsi"/>
                <w:sz w:val="16"/>
              </w:rPr>
              <w:t>10-14 weeks post Tx</w:t>
            </w:r>
          </w:p>
        </w:tc>
        <w:tc>
          <w:tcPr>
            <w:tcW w:w="854" w:type="dxa"/>
          </w:tcPr>
          <w:p w:rsidR="00911F43" w:rsidRPr="00192CB2" w:rsidRDefault="00911F43" w:rsidP="005D2293">
            <w:pPr>
              <w:jc w:val="center"/>
              <w:rPr>
                <w:rFonts w:asciiTheme="majorHAnsi" w:hAnsiTheme="majorHAnsi"/>
                <w:sz w:val="16"/>
              </w:rPr>
            </w:pPr>
            <w:r>
              <w:rPr>
                <w:rFonts w:asciiTheme="majorHAnsi" w:hAnsiTheme="majorHAnsi"/>
                <w:sz w:val="16"/>
              </w:rPr>
              <w:t>24</w:t>
            </w:r>
          </w:p>
        </w:tc>
        <w:tc>
          <w:tcPr>
            <w:tcW w:w="851" w:type="dxa"/>
          </w:tcPr>
          <w:p w:rsidR="00911F43" w:rsidRPr="00192CB2" w:rsidRDefault="00911F43" w:rsidP="005D2293">
            <w:pPr>
              <w:jc w:val="center"/>
              <w:rPr>
                <w:rFonts w:asciiTheme="majorHAnsi" w:hAnsiTheme="majorHAnsi"/>
                <w:sz w:val="16"/>
              </w:rPr>
            </w:pPr>
            <w:r>
              <w:rPr>
                <w:rFonts w:asciiTheme="majorHAnsi" w:hAnsiTheme="majorHAnsi"/>
                <w:sz w:val="16"/>
              </w:rPr>
              <w:t>24</w:t>
            </w:r>
          </w:p>
        </w:tc>
        <w:tc>
          <w:tcPr>
            <w:tcW w:w="2831" w:type="dxa"/>
          </w:tcPr>
          <w:p w:rsidR="00911F43" w:rsidRPr="006461FD" w:rsidRDefault="00911F43" w:rsidP="006461FD">
            <w:pPr>
              <w:jc w:val="center"/>
              <w:rPr>
                <w:rFonts w:asciiTheme="majorHAnsi" w:hAnsiTheme="majorHAnsi"/>
                <w:sz w:val="16"/>
              </w:rPr>
            </w:pPr>
            <w:r w:rsidRPr="006461FD">
              <w:rPr>
                <w:rFonts w:asciiTheme="majorHAnsi" w:hAnsiTheme="majorHAnsi"/>
                <w:sz w:val="16"/>
              </w:rPr>
              <w:t>98,0 (12mo), 97,4 (24mo)</w:t>
            </w:r>
            <w:r w:rsidRPr="006461FD">
              <w:rPr>
                <w:rFonts w:asciiTheme="majorHAnsi" w:hAnsiTheme="majorHAnsi"/>
                <w:sz w:val="16"/>
              </w:rPr>
              <w:br/>
              <w:t>98,5 (12mo), 97,4 (24mo)</w:t>
            </w:r>
          </w:p>
          <w:p w:rsidR="00911F43" w:rsidRPr="00192CB2" w:rsidRDefault="00911F43" w:rsidP="005D2293">
            <w:pPr>
              <w:jc w:val="center"/>
              <w:rPr>
                <w:rFonts w:asciiTheme="majorHAnsi" w:hAnsiTheme="majorHAnsi"/>
                <w:sz w:val="16"/>
              </w:rPr>
            </w:pPr>
          </w:p>
        </w:tc>
        <w:tc>
          <w:tcPr>
            <w:tcW w:w="2552" w:type="dxa"/>
          </w:tcPr>
          <w:p w:rsidR="00BE7BC8" w:rsidRPr="00BE7BC8" w:rsidRDefault="00BE7BC8" w:rsidP="00BE7BC8">
            <w:pPr>
              <w:ind w:left="-138" w:right="-108"/>
              <w:jc w:val="center"/>
              <w:rPr>
                <w:rFonts w:asciiTheme="majorHAnsi" w:hAnsiTheme="majorHAnsi"/>
                <w:sz w:val="16"/>
                <w:szCs w:val="18"/>
                <w:lang w:eastAsia="de-DE"/>
              </w:rPr>
            </w:pPr>
            <w:r w:rsidRPr="00BE7BC8">
              <w:rPr>
                <w:rFonts w:asciiTheme="majorHAnsi" w:hAnsiTheme="majorHAnsi"/>
                <w:sz w:val="16"/>
                <w:szCs w:val="18"/>
                <w:lang w:eastAsia="de-DE"/>
              </w:rPr>
              <w:t>99,4 (12mo), 98,8 (24mo)</w:t>
            </w:r>
            <w:r w:rsidRPr="00BE7BC8">
              <w:rPr>
                <w:rFonts w:asciiTheme="majorHAnsi" w:hAnsiTheme="majorHAnsi"/>
                <w:sz w:val="16"/>
                <w:szCs w:val="18"/>
                <w:lang w:eastAsia="de-DE"/>
              </w:rPr>
              <w:br/>
              <w:t>98,8 (12mo), 98,9 (24mo)</w:t>
            </w:r>
          </w:p>
          <w:p w:rsidR="00911F43" w:rsidRPr="00192CB2" w:rsidRDefault="00911F43" w:rsidP="005D2293">
            <w:pPr>
              <w:ind w:left="-138" w:right="-108"/>
              <w:jc w:val="center"/>
              <w:rPr>
                <w:rFonts w:asciiTheme="majorHAnsi" w:hAnsiTheme="majorHAnsi"/>
                <w:sz w:val="16"/>
              </w:rPr>
            </w:pPr>
          </w:p>
        </w:tc>
        <w:tc>
          <w:tcPr>
            <w:tcW w:w="1306" w:type="dxa"/>
          </w:tcPr>
          <w:p w:rsidR="00911F43" w:rsidRPr="00192CB2" w:rsidRDefault="00911F43" w:rsidP="00420EC9">
            <w:pPr>
              <w:ind w:left="-138" w:right="-108"/>
              <w:jc w:val="center"/>
              <w:rPr>
                <w:rFonts w:asciiTheme="majorHAnsi" w:hAnsiTheme="majorHAnsi"/>
                <w:sz w:val="16"/>
                <w:szCs w:val="18"/>
                <w:lang w:eastAsia="de-DE"/>
              </w:rPr>
            </w:pPr>
            <w:r>
              <w:rPr>
                <w:rFonts w:asciiTheme="majorHAnsi" w:hAnsiTheme="majorHAnsi"/>
                <w:sz w:val="16"/>
                <w:szCs w:val="18"/>
                <w:lang w:eastAsia="de-DE"/>
              </w:rPr>
              <w:t xml:space="preserve">2,8 </w:t>
            </w:r>
            <w:r>
              <w:rPr>
                <w:rFonts w:asciiTheme="majorHAnsi" w:hAnsiTheme="majorHAnsi"/>
                <w:sz w:val="16"/>
                <w:szCs w:val="18"/>
                <w:lang w:eastAsia="de-DE"/>
              </w:rPr>
              <w:br/>
              <w:t xml:space="preserve">4,7 </w:t>
            </w:r>
          </w:p>
          <w:p w:rsidR="00911F43" w:rsidRPr="00192CB2" w:rsidRDefault="00911F43" w:rsidP="005D2293">
            <w:pPr>
              <w:ind w:left="-78" w:right="-108"/>
              <w:jc w:val="center"/>
              <w:rPr>
                <w:rFonts w:asciiTheme="majorHAnsi" w:hAnsiTheme="majorHAnsi"/>
                <w:sz w:val="16"/>
              </w:rPr>
            </w:pPr>
          </w:p>
        </w:tc>
        <w:tc>
          <w:tcPr>
            <w:tcW w:w="1262" w:type="dxa"/>
          </w:tcPr>
          <w:p w:rsidR="00911F43" w:rsidRPr="00192CB2" w:rsidRDefault="00BE7BC8" w:rsidP="005D2293">
            <w:pPr>
              <w:jc w:val="center"/>
              <w:rPr>
                <w:rFonts w:asciiTheme="majorHAnsi" w:hAnsiTheme="majorHAnsi"/>
                <w:sz w:val="16"/>
              </w:rPr>
            </w:pPr>
            <w:r>
              <w:rPr>
                <w:rFonts w:asciiTheme="majorHAnsi" w:hAnsiTheme="majorHAnsi"/>
                <w:sz w:val="16"/>
              </w:rPr>
              <w:t>NR</w:t>
            </w:r>
          </w:p>
        </w:tc>
        <w:tc>
          <w:tcPr>
            <w:tcW w:w="550" w:type="dxa"/>
          </w:tcPr>
          <w:p w:rsidR="00911F43" w:rsidRPr="00192CB2" w:rsidRDefault="00911F43" w:rsidP="005D2293">
            <w:pPr>
              <w:ind w:left="-125"/>
              <w:jc w:val="center"/>
              <w:rPr>
                <w:rFonts w:asciiTheme="majorHAnsi" w:hAnsiTheme="majorHAnsi"/>
                <w:sz w:val="16"/>
              </w:rPr>
            </w:pPr>
            <w:r>
              <w:rPr>
                <w:rFonts w:asciiTheme="majorHAnsi" w:hAnsiTheme="majorHAnsi"/>
                <w:sz w:val="16"/>
              </w:rPr>
              <w:t>3</w:t>
            </w:r>
          </w:p>
        </w:tc>
        <w:tc>
          <w:tcPr>
            <w:tcW w:w="447" w:type="dxa"/>
          </w:tcPr>
          <w:p w:rsidR="00911F43" w:rsidRPr="00192CB2" w:rsidRDefault="00911F43" w:rsidP="005D2293">
            <w:pPr>
              <w:jc w:val="center"/>
              <w:rPr>
                <w:rFonts w:asciiTheme="majorHAnsi" w:hAnsiTheme="majorHAnsi"/>
                <w:sz w:val="16"/>
              </w:rPr>
            </w:pPr>
            <w:r w:rsidRPr="00192CB2">
              <w:rPr>
                <w:rFonts w:asciiTheme="majorHAnsi" w:hAnsiTheme="majorHAnsi"/>
                <w:sz w:val="16"/>
              </w:rPr>
              <w:t>YES</w:t>
            </w:r>
          </w:p>
        </w:tc>
      </w:tr>
      <w:tr w:rsidR="00911F43" w:rsidRPr="00CA313E">
        <w:trPr>
          <w:trHeight w:val="473"/>
        </w:trPr>
        <w:tc>
          <w:tcPr>
            <w:tcW w:w="1384" w:type="dxa"/>
          </w:tcPr>
          <w:p w:rsidR="00911F43" w:rsidRPr="009F67CA" w:rsidRDefault="00911F43" w:rsidP="00420EC9">
            <w:pPr>
              <w:ind w:right="-108"/>
              <w:rPr>
                <w:rFonts w:asciiTheme="majorHAnsi" w:hAnsiTheme="majorHAnsi"/>
                <w:bCs/>
                <w:sz w:val="16"/>
                <w:szCs w:val="18"/>
                <w:lang w:eastAsia="de-DE"/>
              </w:rPr>
            </w:pPr>
            <w:r w:rsidRPr="009F67CA">
              <w:rPr>
                <w:rFonts w:asciiTheme="majorHAnsi" w:hAnsiTheme="majorHAnsi"/>
                <w:bCs/>
                <w:sz w:val="16"/>
                <w:szCs w:val="18"/>
                <w:lang w:eastAsia="de-DE"/>
              </w:rPr>
              <w:t>Ekberg 2007,</w:t>
            </w:r>
          </w:p>
          <w:p w:rsidR="00911F43" w:rsidRPr="001C0030" w:rsidRDefault="00911F43" w:rsidP="00420EC9">
            <w:pPr>
              <w:ind w:right="-108"/>
              <w:rPr>
                <w:rFonts w:asciiTheme="majorHAnsi" w:hAnsiTheme="majorHAnsi"/>
                <w:sz w:val="16"/>
                <w:szCs w:val="18"/>
                <w:lang w:eastAsia="de-DE"/>
              </w:rPr>
            </w:pPr>
            <w:r>
              <w:rPr>
                <w:rFonts w:asciiTheme="majorHAnsi" w:hAnsiTheme="majorHAnsi"/>
                <w:bCs/>
                <w:sz w:val="16"/>
                <w:szCs w:val="18"/>
                <w:lang w:eastAsia="de-DE"/>
              </w:rPr>
              <w:t xml:space="preserve">Ekberg 2009 </w:t>
            </w:r>
            <w:r w:rsidR="0027559C">
              <w:rPr>
                <w:rFonts w:asciiTheme="majorHAnsi" w:hAnsiTheme="majorHAnsi"/>
                <w:bCs/>
                <w:sz w:val="16"/>
                <w:szCs w:val="18"/>
                <w:lang w:eastAsia="de-DE"/>
              </w:rPr>
              <w:fldChar w:fldCharType="begin">
                <w:fldData xml:space="preserve">PEVuZE5vdGU+PENpdGU+PEF1dGhvcj5Fa2Jlcmc8L0F1dGhvcj48WWVhcj4yMDA3PC9ZZWFyPjxS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</w:fldData>
              </w:fldChar>
            </w:r>
            <w:r>
              <w:rPr>
                <w:rFonts w:asciiTheme="majorHAnsi" w:hAnsiTheme="majorHAnsi"/>
                <w:bCs/>
                <w:sz w:val="16"/>
                <w:szCs w:val="18"/>
                <w:lang w:eastAsia="de-DE"/>
              </w:rPr>
              <w:instrText xml:space="preserve"> ADDIN EN.CITE </w:instrText>
            </w:r>
            <w:r w:rsidR="0027559C">
              <w:rPr>
                <w:rFonts w:asciiTheme="majorHAnsi" w:hAnsiTheme="majorHAnsi"/>
                <w:bCs/>
                <w:sz w:val="16"/>
                <w:szCs w:val="18"/>
                <w:lang w:eastAsia="de-DE"/>
              </w:rPr>
              <w:fldChar w:fldCharType="begin">
                <w:fldData xml:space="preserve">PEVuZE5vdGU+PENpdGU+PEF1dGhvcj5Fa2Jlcmc8L0F1dGhvcj48WWVhcj4yMDA3PC9ZZWFyPjxS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</w:fldData>
              </w:fldChar>
            </w:r>
            <w:r>
              <w:rPr>
                <w:rFonts w:asciiTheme="majorHAnsi" w:hAnsiTheme="majorHAnsi"/>
                <w:bCs/>
                <w:sz w:val="16"/>
                <w:szCs w:val="18"/>
                <w:lang w:eastAsia="de-DE"/>
              </w:rPr>
              <w:instrText xml:space="preserve"> ADDIN EN.CITE.DATA </w:instrText>
            </w:r>
            <w:r w:rsidR="00EC29EF" w:rsidRPr="0027559C">
              <w:rPr>
                <w:rFonts w:asciiTheme="majorHAnsi" w:hAnsiTheme="majorHAnsi"/>
                <w:bCs/>
                <w:sz w:val="16"/>
                <w:szCs w:val="18"/>
                <w:lang w:eastAsia="de-DE"/>
              </w:rPr>
            </w:r>
            <w:r w:rsidR="0027559C">
              <w:rPr>
                <w:rFonts w:asciiTheme="majorHAnsi" w:hAnsiTheme="majorHAnsi"/>
                <w:bCs/>
                <w:sz w:val="16"/>
                <w:szCs w:val="18"/>
                <w:lang w:eastAsia="de-DE"/>
              </w:rPr>
              <w:fldChar w:fldCharType="end"/>
            </w:r>
            <w:r w:rsidR="00EC29EF" w:rsidRPr="0027559C">
              <w:rPr>
                <w:rFonts w:asciiTheme="majorHAnsi" w:hAnsiTheme="majorHAnsi"/>
                <w:bCs/>
                <w:sz w:val="16"/>
                <w:szCs w:val="18"/>
                <w:lang w:eastAsia="de-DE"/>
              </w:rPr>
            </w:r>
            <w:r w:rsidR="0027559C">
              <w:rPr>
                <w:rFonts w:asciiTheme="majorHAnsi" w:hAnsiTheme="majorHAnsi"/>
                <w:bCs/>
                <w:sz w:val="16"/>
                <w:szCs w:val="18"/>
                <w:lang w:eastAsia="de-DE"/>
              </w:rPr>
              <w:fldChar w:fldCharType="separate"/>
            </w:r>
            <w:r>
              <w:rPr>
                <w:rFonts w:asciiTheme="majorHAnsi" w:hAnsiTheme="majorHAnsi"/>
                <w:bCs/>
                <w:noProof/>
                <w:sz w:val="16"/>
                <w:szCs w:val="18"/>
                <w:lang w:eastAsia="de-DE"/>
              </w:rPr>
              <w:t>(5, 6)</w:t>
            </w:r>
            <w:r w:rsidR="0027559C">
              <w:rPr>
                <w:rFonts w:asciiTheme="majorHAnsi" w:hAnsiTheme="majorHAnsi"/>
                <w:bCs/>
                <w:sz w:val="16"/>
                <w:szCs w:val="18"/>
                <w:lang w:eastAsia="de-DE"/>
              </w:rPr>
              <w:fldChar w:fldCharType="end"/>
            </w:r>
          </w:p>
          <w:p w:rsidR="00911F43" w:rsidRPr="001C0030" w:rsidRDefault="00911F43" w:rsidP="00420EC9">
            <w:pPr>
              <w:ind w:right="-108"/>
              <w:rPr>
                <w:rFonts w:asciiTheme="majorHAnsi" w:hAnsiTheme="majorHAnsi"/>
                <w:bCs/>
                <w:sz w:val="16"/>
                <w:szCs w:val="18"/>
                <w:lang w:eastAsia="de-DE"/>
              </w:rPr>
            </w:pPr>
            <w:r w:rsidRPr="001C0030">
              <w:rPr>
                <w:rFonts w:asciiTheme="majorHAnsi" w:hAnsiTheme="majorHAnsi"/>
                <w:sz w:val="16"/>
                <w:szCs w:val="18"/>
                <w:lang w:eastAsia="de-DE"/>
              </w:rPr>
              <w:t>(RTx)</w:t>
            </w:r>
          </w:p>
          <w:p w:rsidR="00911F43" w:rsidRPr="001C0030" w:rsidRDefault="00911F43" w:rsidP="00420EC9">
            <w:pPr>
              <w:ind w:right="-108"/>
              <w:rPr>
                <w:rFonts w:asciiTheme="majorHAnsi" w:hAnsiTheme="majorHAnsi"/>
                <w:sz w:val="16"/>
              </w:rPr>
            </w:pPr>
          </w:p>
        </w:tc>
        <w:tc>
          <w:tcPr>
            <w:tcW w:w="992" w:type="dxa"/>
          </w:tcPr>
          <w:p w:rsidR="00911F43" w:rsidRPr="003319D0" w:rsidRDefault="00911F43" w:rsidP="00420EC9">
            <w:pPr>
              <w:ind w:left="-108" w:right="-108"/>
              <w:jc w:val="center"/>
              <w:rPr>
                <w:rFonts w:asciiTheme="majorHAnsi" w:hAnsiTheme="majorHAnsi"/>
                <w:sz w:val="16"/>
                <w:szCs w:val="18"/>
                <w:lang w:eastAsia="de-DE"/>
              </w:rPr>
            </w:pPr>
            <w:r w:rsidRPr="00192CB2">
              <w:rPr>
                <w:rFonts w:asciiTheme="majorHAnsi" w:hAnsiTheme="majorHAnsi"/>
                <w:sz w:val="16"/>
                <w:szCs w:val="18"/>
                <w:lang w:eastAsia="de-DE"/>
              </w:rPr>
              <w:t xml:space="preserve">Standard CsA </w:t>
            </w:r>
            <w:r w:rsidRPr="00192CB2">
              <w:rPr>
                <w:rFonts w:asciiTheme="majorHAnsi" w:hAnsiTheme="majorHAnsi"/>
                <w:sz w:val="16"/>
                <w:szCs w:val="18"/>
                <w:lang w:eastAsia="de-DE"/>
              </w:rPr>
              <w:br/>
              <w:t xml:space="preserve">Low CsA </w:t>
            </w:r>
            <w:r w:rsidRPr="00192CB2">
              <w:rPr>
                <w:rFonts w:asciiTheme="majorHAnsi" w:hAnsiTheme="majorHAnsi"/>
                <w:sz w:val="16"/>
                <w:szCs w:val="18"/>
                <w:lang w:eastAsia="de-DE"/>
              </w:rPr>
              <w:br/>
              <w:t xml:space="preserve">Low Tac </w:t>
            </w:r>
            <w:r w:rsidRPr="00192CB2">
              <w:rPr>
                <w:rFonts w:asciiTheme="majorHAnsi" w:hAnsiTheme="majorHAnsi"/>
                <w:sz w:val="16"/>
                <w:szCs w:val="18"/>
                <w:lang w:eastAsia="de-DE"/>
              </w:rPr>
              <w:br/>
              <w:t>Low Sir</w:t>
            </w:r>
          </w:p>
        </w:tc>
        <w:tc>
          <w:tcPr>
            <w:tcW w:w="1134" w:type="dxa"/>
          </w:tcPr>
          <w:p w:rsidR="00911F43" w:rsidRPr="003319D0" w:rsidRDefault="00911F43" w:rsidP="00420EC9">
            <w:pPr>
              <w:ind w:left="-108" w:right="-108"/>
              <w:jc w:val="center"/>
              <w:rPr>
                <w:rFonts w:asciiTheme="majorHAnsi" w:hAnsiTheme="majorHAnsi"/>
                <w:sz w:val="16"/>
                <w:szCs w:val="18"/>
                <w:lang w:eastAsia="de-DE"/>
              </w:rPr>
            </w:pPr>
            <w:r w:rsidRPr="00192CB2">
              <w:rPr>
                <w:rFonts w:asciiTheme="majorHAnsi" w:hAnsiTheme="majorHAnsi"/>
                <w:sz w:val="16"/>
                <w:szCs w:val="18"/>
                <w:lang w:eastAsia="de-DE"/>
              </w:rPr>
              <w:t>None   Daclizumab</w:t>
            </w:r>
            <w:r w:rsidRPr="00192CB2">
              <w:rPr>
                <w:rFonts w:asciiTheme="majorHAnsi" w:hAnsiTheme="majorHAnsi"/>
                <w:sz w:val="16"/>
                <w:szCs w:val="18"/>
                <w:lang w:eastAsia="de-DE"/>
              </w:rPr>
              <w:br/>
              <w:t>Daclizumab</w:t>
            </w:r>
            <w:r w:rsidRPr="00192CB2">
              <w:rPr>
                <w:rFonts w:asciiTheme="majorHAnsi" w:hAnsiTheme="majorHAnsi"/>
                <w:sz w:val="16"/>
                <w:szCs w:val="18"/>
                <w:lang w:eastAsia="de-DE"/>
              </w:rPr>
              <w:br/>
              <w:t>Daclizumab</w:t>
            </w:r>
          </w:p>
        </w:tc>
        <w:tc>
          <w:tcPr>
            <w:tcW w:w="709" w:type="dxa"/>
          </w:tcPr>
          <w:p w:rsidR="00911F43" w:rsidRDefault="00911F43" w:rsidP="00420EC9">
            <w:pPr>
              <w:jc w:val="center"/>
              <w:rPr>
                <w:rFonts w:asciiTheme="majorHAnsi" w:hAnsiTheme="majorHAnsi"/>
                <w:sz w:val="16"/>
                <w:szCs w:val="18"/>
                <w:lang w:eastAsia="de-DE"/>
              </w:rPr>
            </w:pPr>
          </w:p>
          <w:p w:rsidR="00911F43" w:rsidRDefault="00911F43" w:rsidP="00420EC9">
            <w:pPr>
              <w:jc w:val="center"/>
              <w:rPr>
                <w:rFonts w:asciiTheme="majorHAnsi" w:hAnsiTheme="majorHAnsi"/>
                <w:sz w:val="16"/>
                <w:szCs w:val="18"/>
                <w:lang w:eastAsia="de-DE"/>
              </w:rPr>
            </w:pPr>
          </w:p>
          <w:p w:rsidR="00911F43" w:rsidRDefault="00911F43" w:rsidP="00420EC9">
            <w:pPr>
              <w:jc w:val="center"/>
              <w:rPr>
                <w:rFonts w:asciiTheme="majorHAnsi" w:hAnsiTheme="majorHAnsi"/>
                <w:sz w:val="16"/>
                <w:szCs w:val="18"/>
                <w:lang w:eastAsia="de-DE"/>
              </w:rPr>
            </w:pPr>
          </w:p>
          <w:p w:rsidR="00911F43" w:rsidRPr="006A1C05" w:rsidRDefault="00911F43" w:rsidP="00420EC9">
            <w:pPr>
              <w:jc w:val="center"/>
              <w:rPr>
                <w:rFonts w:asciiTheme="majorHAnsi" w:hAnsiTheme="majorHAnsi"/>
                <w:sz w:val="16"/>
                <w:szCs w:val="18"/>
                <w:lang w:eastAsia="de-DE"/>
              </w:rPr>
            </w:pPr>
            <w:r w:rsidRPr="00192CB2">
              <w:rPr>
                <w:rFonts w:asciiTheme="majorHAnsi" w:hAnsiTheme="majorHAnsi"/>
                <w:sz w:val="16"/>
                <w:szCs w:val="18"/>
                <w:lang w:eastAsia="de-DE"/>
              </w:rPr>
              <w:t>399</w:t>
            </w:r>
          </w:p>
        </w:tc>
        <w:tc>
          <w:tcPr>
            <w:tcW w:w="709" w:type="dxa"/>
          </w:tcPr>
          <w:p w:rsidR="00911F43" w:rsidRPr="00192CB2" w:rsidRDefault="00911F43" w:rsidP="00420EC9">
            <w:pPr>
              <w:jc w:val="center"/>
              <w:rPr>
                <w:rFonts w:asciiTheme="majorHAnsi" w:hAnsiTheme="majorHAnsi"/>
                <w:sz w:val="16"/>
              </w:rPr>
            </w:pPr>
            <w:r w:rsidRPr="00192CB2">
              <w:rPr>
                <w:rFonts w:asciiTheme="majorHAnsi" w:hAnsiTheme="majorHAnsi"/>
                <w:sz w:val="16"/>
              </w:rPr>
              <w:t>1190</w:t>
            </w:r>
          </w:p>
        </w:tc>
        <w:tc>
          <w:tcPr>
            <w:tcW w:w="850" w:type="dxa"/>
          </w:tcPr>
          <w:p w:rsidR="00911F43" w:rsidRPr="00192CB2" w:rsidRDefault="00911F43" w:rsidP="00420EC9">
            <w:pPr>
              <w:jc w:val="center"/>
              <w:rPr>
                <w:rFonts w:asciiTheme="majorHAnsi" w:hAnsiTheme="majorHAnsi"/>
                <w:sz w:val="16"/>
              </w:rPr>
            </w:pPr>
            <w:r w:rsidRPr="00192CB2">
              <w:rPr>
                <w:rFonts w:asciiTheme="majorHAnsi" w:hAnsiTheme="majorHAnsi"/>
                <w:sz w:val="16"/>
              </w:rPr>
              <w:t>de novo</w:t>
            </w:r>
          </w:p>
        </w:tc>
        <w:tc>
          <w:tcPr>
            <w:tcW w:w="854" w:type="dxa"/>
          </w:tcPr>
          <w:p w:rsidR="00911F43" w:rsidRPr="00192CB2" w:rsidRDefault="00911F43" w:rsidP="00420EC9">
            <w:pPr>
              <w:jc w:val="center"/>
              <w:rPr>
                <w:rFonts w:asciiTheme="majorHAnsi" w:hAnsiTheme="majorHAnsi"/>
                <w:sz w:val="16"/>
              </w:rPr>
            </w:pPr>
            <w:r w:rsidRPr="00192CB2">
              <w:rPr>
                <w:rFonts w:asciiTheme="majorHAnsi" w:hAnsiTheme="majorHAnsi"/>
                <w:sz w:val="16"/>
              </w:rPr>
              <w:t>12</w:t>
            </w:r>
          </w:p>
        </w:tc>
        <w:tc>
          <w:tcPr>
            <w:tcW w:w="851" w:type="dxa"/>
          </w:tcPr>
          <w:p w:rsidR="00911F43" w:rsidRPr="00192CB2" w:rsidRDefault="00911F43" w:rsidP="00420EC9">
            <w:pPr>
              <w:jc w:val="center"/>
              <w:rPr>
                <w:rFonts w:asciiTheme="majorHAnsi" w:hAnsiTheme="majorHAnsi"/>
                <w:sz w:val="16"/>
              </w:rPr>
            </w:pPr>
            <w:r w:rsidRPr="00192CB2">
              <w:rPr>
                <w:rFonts w:asciiTheme="majorHAnsi" w:hAnsiTheme="majorHAnsi"/>
                <w:sz w:val="16"/>
              </w:rPr>
              <w:t>36</w:t>
            </w:r>
          </w:p>
        </w:tc>
        <w:tc>
          <w:tcPr>
            <w:tcW w:w="2831" w:type="dxa"/>
          </w:tcPr>
          <w:p w:rsidR="00911F43" w:rsidRPr="003319D0" w:rsidRDefault="00911F43" w:rsidP="006461FD">
            <w:pPr>
              <w:jc w:val="center"/>
              <w:rPr>
                <w:rFonts w:asciiTheme="majorHAnsi" w:hAnsiTheme="majorHAnsi"/>
                <w:sz w:val="16"/>
                <w:szCs w:val="18"/>
                <w:lang w:eastAsia="de-DE"/>
              </w:rPr>
            </w:pPr>
            <w:r w:rsidRPr="006461FD">
              <w:rPr>
                <w:rFonts w:asciiTheme="majorHAnsi" w:hAnsiTheme="majorHAnsi"/>
                <w:sz w:val="16"/>
                <w:szCs w:val="18"/>
                <w:lang w:eastAsia="de-DE"/>
              </w:rPr>
              <w:t>96,5 (12mo), 96 (24mo), 94 (36mo)</w:t>
            </w:r>
            <w:r w:rsidRPr="006461FD">
              <w:rPr>
                <w:rFonts w:asciiTheme="majorHAnsi" w:hAnsiTheme="majorHAnsi"/>
                <w:sz w:val="16"/>
                <w:szCs w:val="18"/>
                <w:lang w:eastAsia="de-DE"/>
              </w:rPr>
              <w:br/>
              <w:t>98,2 (12mo), 98 (24mo), 95 (36mo)</w:t>
            </w:r>
            <w:r w:rsidRPr="006461FD">
              <w:rPr>
                <w:rFonts w:asciiTheme="majorHAnsi" w:hAnsiTheme="majorHAnsi"/>
                <w:sz w:val="16"/>
                <w:szCs w:val="18"/>
                <w:lang w:eastAsia="de-DE"/>
              </w:rPr>
              <w:br/>
              <w:t>97,2 (12mo), 96 (24mo), 95 (36mo)</w:t>
            </w:r>
            <w:r w:rsidRPr="006461FD">
              <w:rPr>
                <w:rFonts w:asciiTheme="majorHAnsi" w:hAnsiTheme="majorHAnsi"/>
                <w:sz w:val="16"/>
                <w:szCs w:val="18"/>
                <w:lang w:eastAsia="de-DE"/>
              </w:rPr>
              <w:br/>
              <w:t>96,8 (12mo), 95 (24mo), 95 (36mo)</w:t>
            </w:r>
          </w:p>
        </w:tc>
        <w:tc>
          <w:tcPr>
            <w:tcW w:w="2552" w:type="dxa"/>
          </w:tcPr>
          <w:p w:rsidR="00BE7BC8" w:rsidRPr="00BE7BC8" w:rsidRDefault="00BE7BC8" w:rsidP="00BE7BC8">
            <w:pPr>
              <w:ind w:left="-138" w:right="-108"/>
              <w:jc w:val="center"/>
              <w:rPr>
                <w:rFonts w:asciiTheme="majorHAnsi" w:hAnsiTheme="majorHAnsi"/>
                <w:sz w:val="16"/>
                <w:szCs w:val="18"/>
                <w:lang w:eastAsia="de-DE"/>
              </w:rPr>
            </w:pPr>
            <w:r w:rsidRPr="00BE7BC8">
              <w:rPr>
                <w:rFonts w:asciiTheme="majorHAnsi" w:hAnsiTheme="majorHAnsi"/>
                <w:sz w:val="16"/>
                <w:szCs w:val="18"/>
                <w:lang w:eastAsia="de-DE"/>
              </w:rPr>
              <w:t>91,9 (12mo), 91 (24mo), 91 (36mo)</w:t>
            </w:r>
            <w:r w:rsidRPr="00BE7BC8">
              <w:rPr>
                <w:rFonts w:asciiTheme="majorHAnsi" w:hAnsiTheme="majorHAnsi"/>
                <w:sz w:val="16"/>
                <w:szCs w:val="18"/>
                <w:lang w:eastAsia="de-DE"/>
              </w:rPr>
              <w:br/>
              <w:t>94,3 (12mo), 91 (24mo), 91 (36mo)</w:t>
            </w:r>
            <w:r w:rsidRPr="00BE7BC8">
              <w:rPr>
                <w:rFonts w:asciiTheme="majorHAnsi" w:hAnsiTheme="majorHAnsi"/>
                <w:sz w:val="16"/>
                <w:szCs w:val="18"/>
                <w:lang w:eastAsia="de-DE"/>
              </w:rPr>
              <w:br/>
              <w:t>96,4 (12mo), 95 (24mo), 93 (36mo)</w:t>
            </w:r>
            <w:r w:rsidRPr="00BE7BC8">
              <w:rPr>
                <w:rFonts w:asciiTheme="majorHAnsi" w:hAnsiTheme="majorHAnsi"/>
                <w:sz w:val="16"/>
                <w:szCs w:val="18"/>
                <w:lang w:eastAsia="de-DE"/>
              </w:rPr>
              <w:br/>
              <w:t>91,7 (12mo), 91 (24mo), 89 (36mo)</w:t>
            </w:r>
          </w:p>
          <w:p w:rsidR="00911F43" w:rsidRPr="003319D0" w:rsidRDefault="00911F43" w:rsidP="00420EC9">
            <w:pPr>
              <w:ind w:left="-138" w:right="-108"/>
              <w:jc w:val="center"/>
              <w:rPr>
                <w:rFonts w:asciiTheme="majorHAnsi" w:hAnsiTheme="majorHAnsi"/>
                <w:sz w:val="16"/>
                <w:szCs w:val="18"/>
                <w:lang w:eastAsia="de-DE"/>
              </w:rPr>
            </w:pPr>
          </w:p>
        </w:tc>
        <w:tc>
          <w:tcPr>
            <w:tcW w:w="1306" w:type="dxa"/>
          </w:tcPr>
          <w:p w:rsidR="009F67CA" w:rsidRDefault="00911F43" w:rsidP="00420EC9">
            <w:pPr>
              <w:ind w:left="-78" w:right="-108"/>
              <w:jc w:val="center"/>
              <w:rPr>
                <w:rFonts w:asciiTheme="majorHAnsi" w:hAnsiTheme="majorHAnsi"/>
                <w:sz w:val="16"/>
                <w:szCs w:val="18"/>
                <w:lang w:eastAsia="de-DE"/>
              </w:rPr>
            </w:pPr>
            <w:r w:rsidRPr="00192CB2">
              <w:rPr>
                <w:rFonts w:asciiTheme="majorHAnsi" w:hAnsiTheme="majorHAnsi"/>
                <w:sz w:val="16"/>
                <w:szCs w:val="18"/>
                <w:lang w:eastAsia="de-DE"/>
              </w:rPr>
              <w:t>4</w:t>
            </w:r>
            <w:r w:rsidRPr="00192CB2">
              <w:rPr>
                <w:rFonts w:asciiTheme="majorHAnsi" w:hAnsiTheme="majorHAnsi"/>
                <w:sz w:val="16"/>
                <w:szCs w:val="18"/>
                <w:lang w:eastAsia="de-DE"/>
              </w:rPr>
              <w:br/>
              <w:t>3</w:t>
            </w:r>
            <w:r w:rsidRPr="00192CB2">
              <w:rPr>
                <w:rFonts w:asciiTheme="majorHAnsi" w:hAnsiTheme="majorHAnsi"/>
                <w:sz w:val="16"/>
                <w:szCs w:val="18"/>
                <w:lang w:eastAsia="de-DE"/>
              </w:rPr>
              <w:br/>
              <w:t>3</w:t>
            </w:r>
            <w:r w:rsidRPr="00192CB2">
              <w:rPr>
                <w:rFonts w:asciiTheme="majorHAnsi" w:hAnsiTheme="majorHAnsi"/>
                <w:sz w:val="16"/>
                <w:szCs w:val="18"/>
                <w:lang w:eastAsia="de-DE"/>
              </w:rPr>
              <w:br/>
              <w:t>3</w:t>
            </w:r>
          </w:p>
          <w:p w:rsidR="00911F43" w:rsidRPr="003319D0" w:rsidRDefault="009F67CA" w:rsidP="00420EC9">
            <w:pPr>
              <w:ind w:left="-78" w:right="-108"/>
              <w:jc w:val="center"/>
              <w:rPr>
                <w:rFonts w:asciiTheme="majorHAnsi" w:hAnsiTheme="majorHAnsi"/>
                <w:sz w:val="16"/>
                <w:szCs w:val="18"/>
                <w:lang w:eastAsia="de-DE"/>
              </w:rPr>
            </w:pPr>
            <w:r>
              <w:rPr>
                <w:rFonts w:asciiTheme="majorHAnsi" w:hAnsiTheme="majorHAnsi"/>
                <w:sz w:val="16"/>
                <w:szCs w:val="18"/>
                <w:lang w:eastAsia="de-DE"/>
              </w:rPr>
              <w:t>(month 12-36)</w:t>
            </w:r>
          </w:p>
        </w:tc>
        <w:tc>
          <w:tcPr>
            <w:tcW w:w="1262" w:type="dxa"/>
          </w:tcPr>
          <w:p w:rsidR="00911F43" w:rsidRPr="00192CB2" w:rsidRDefault="00911F43" w:rsidP="00420EC9">
            <w:pPr>
              <w:jc w:val="center"/>
              <w:rPr>
                <w:rFonts w:asciiTheme="majorHAnsi" w:hAnsiTheme="majorHAnsi"/>
                <w:sz w:val="16"/>
              </w:rPr>
            </w:pPr>
            <w:r w:rsidRPr="00192CB2">
              <w:rPr>
                <w:rFonts w:asciiTheme="majorHAnsi" w:hAnsiTheme="majorHAnsi"/>
                <w:sz w:val="16"/>
              </w:rPr>
              <w:t>NR</w:t>
            </w:r>
          </w:p>
        </w:tc>
        <w:tc>
          <w:tcPr>
            <w:tcW w:w="550" w:type="dxa"/>
          </w:tcPr>
          <w:p w:rsidR="00911F43" w:rsidRPr="00192CB2" w:rsidRDefault="00911F43" w:rsidP="00420EC9">
            <w:pPr>
              <w:ind w:left="-125"/>
              <w:jc w:val="center"/>
              <w:rPr>
                <w:rFonts w:asciiTheme="majorHAnsi" w:hAnsiTheme="majorHAnsi"/>
                <w:sz w:val="16"/>
              </w:rPr>
            </w:pPr>
            <w:r w:rsidRPr="00192CB2">
              <w:rPr>
                <w:rFonts w:asciiTheme="majorHAnsi" w:hAnsiTheme="majorHAnsi"/>
                <w:sz w:val="16"/>
              </w:rPr>
              <w:t>3</w:t>
            </w:r>
          </w:p>
        </w:tc>
        <w:tc>
          <w:tcPr>
            <w:tcW w:w="447" w:type="dxa"/>
          </w:tcPr>
          <w:p w:rsidR="00911F43" w:rsidRPr="00192CB2" w:rsidRDefault="00765573" w:rsidP="00420EC9">
            <w:pPr>
              <w:jc w:val="center"/>
              <w:rPr>
                <w:rFonts w:asciiTheme="majorHAnsi" w:hAnsiTheme="majorHAnsi"/>
                <w:sz w:val="16"/>
              </w:rPr>
            </w:pPr>
            <w:r>
              <w:rPr>
                <w:rFonts w:asciiTheme="majorHAnsi" w:hAnsiTheme="majorHAnsi"/>
                <w:sz w:val="16"/>
              </w:rPr>
              <w:t>YES</w:t>
            </w:r>
          </w:p>
        </w:tc>
      </w:tr>
      <w:tr w:rsidR="00911F43" w:rsidRPr="00CA313E">
        <w:trPr>
          <w:trHeight w:val="473"/>
        </w:trPr>
        <w:tc>
          <w:tcPr>
            <w:tcW w:w="1384" w:type="dxa"/>
          </w:tcPr>
          <w:p w:rsidR="00BE7BC8" w:rsidRDefault="00911F43" w:rsidP="00420EC9">
            <w:pPr>
              <w:ind w:right="-108"/>
              <w:rPr>
                <w:rFonts w:asciiTheme="majorHAnsi" w:hAnsiTheme="majorHAnsi"/>
                <w:sz w:val="16"/>
                <w:szCs w:val="18"/>
              </w:rPr>
            </w:pPr>
            <w:r w:rsidRPr="001C0030">
              <w:rPr>
                <w:rFonts w:asciiTheme="majorHAnsi" w:hAnsiTheme="majorHAnsi"/>
                <w:bCs/>
                <w:sz w:val="16"/>
                <w:szCs w:val="18"/>
              </w:rPr>
              <w:t>Flechner</w:t>
            </w:r>
            <w:r w:rsidRPr="001C0030">
              <w:rPr>
                <w:rFonts w:asciiTheme="majorHAnsi" w:hAnsiTheme="majorHAnsi"/>
                <w:sz w:val="16"/>
                <w:szCs w:val="18"/>
              </w:rPr>
              <w:t xml:space="preserve"> </w:t>
            </w:r>
            <w:r w:rsidR="00BE7BC8">
              <w:rPr>
                <w:rFonts w:asciiTheme="majorHAnsi" w:hAnsiTheme="majorHAnsi"/>
                <w:sz w:val="16"/>
                <w:szCs w:val="18"/>
              </w:rPr>
              <w:t>2002,</w:t>
            </w:r>
          </w:p>
          <w:p w:rsidR="00911F43" w:rsidRPr="001C0030" w:rsidRDefault="00BE7BC8" w:rsidP="00420EC9">
            <w:pPr>
              <w:ind w:right="-108"/>
              <w:rPr>
                <w:rFonts w:asciiTheme="majorHAnsi" w:hAnsiTheme="majorHAnsi"/>
                <w:sz w:val="16"/>
                <w:szCs w:val="18"/>
              </w:rPr>
            </w:pPr>
            <w:r>
              <w:rPr>
                <w:rFonts w:asciiTheme="majorHAnsi" w:hAnsiTheme="majorHAnsi"/>
                <w:sz w:val="16"/>
                <w:szCs w:val="18"/>
              </w:rPr>
              <w:t xml:space="preserve">Flechner 2007 </w:t>
            </w:r>
            <w:r w:rsidR="0027559C">
              <w:rPr>
                <w:rFonts w:asciiTheme="majorHAnsi" w:hAnsiTheme="majorHAnsi"/>
                <w:sz w:val="16"/>
                <w:szCs w:val="18"/>
              </w:rPr>
              <w:fldChar w:fldCharType="begin">
                <w:fldData xml:space="preserve">PEVuZE5vdGU+PENpdGU+PEF1dGhvcj5GbGVjaG5lcjwvQXV0aG9yPjxZZWFyPjIwMDc8L1llYXI+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</w:fldData>
              </w:fldChar>
            </w:r>
            <w:r>
              <w:rPr>
                <w:rFonts w:asciiTheme="majorHAnsi" w:hAnsiTheme="majorHAnsi"/>
                <w:sz w:val="16"/>
                <w:szCs w:val="18"/>
              </w:rPr>
              <w:instrText xml:space="preserve"> ADDIN EN.CITE </w:instrText>
            </w:r>
            <w:r w:rsidR="0027559C">
              <w:rPr>
                <w:rFonts w:asciiTheme="majorHAnsi" w:hAnsiTheme="majorHAnsi"/>
                <w:sz w:val="16"/>
                <w:szCs w:val="18"/>
              </w:rPr>
              <w:fldChar w:fldCharType="begin">
                <w:fldData xml:space="preserve">PEVuZE5vdGU+PENpdGU+PEF1dGhvcj5GbGVjaG5lcjwvQXV0aG9yPjxZZWFyPjIwMDc8L1llYXI+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</w:fldData>
              </w:fldChar>
            </w:r>
            <w:r>
              <w:rPr>
                <w:rFonts w:asciiTheme="majorHAnsi" w:hAnsiTheme="majorHAnsi"/>
                <w:sz w:val="16"/>
                <w:szCs w:val="18"/>
              </w:rPr>
              <w:instrText xml:space="preserve"> ADDIN EN.CITE.DATA </w:instrText>
            </w:r>
            <w:r w:rsidR="00EC29EF" w:rsidRPr="0027559C">
              <w:rPr>
                <w:rFonts w:asciiTheme="majorHAnsi" w:hAnsiTheme="majorHAnsi"/>
                <w:sz w:val="16"/>
                <w:szCs w:val="18"/>
              </w:rPr>
            </w:r>
            <w:r w:rsidR="0027559C">
              <w:rPr>
                <w:rFonts w:asciiTheme="majorHAnsi" w:hAnsiTheme="majorHAnsi"/>
                <w:sz w:val="16"/>
                <w:szCs w:val="18"/>
              </w:rPr>
              <w:fldChar w:fldCharType="end"/>
            </w:r>
            <w:r w:rsidR="00EC29EF" w:rsidRPr="0027559C">
              <w:rPr>
                <w:rFonts w:asciiTheme="majorHAnsi" w:hAnsiTheme="majorHAnsi"/>
                <w:sz w:val="16"/>
                <w:szCs w:val="18"/>
              </w:rPr>
            </w:r>
            <w:r w:rsidR="0027559C">
              <w:rPr>
                <w:rFonts w:asciiTheme="majorHAnsi" w:hAnsiTheme="majorHAnsi"/>
                <w:sz w:val="16"/>
                <w:szCs w:val="18"/>
              </w:rPr>
              <w:fldChar w:fldCharType="separate"/>
            </w:r>
            <w:r>
              <w:rPr>
                <w:rFonts w:asciiTheme="majorHAnsi" w:hAnsiTheme="majorHAnsi"/>
                <w:noProof/>
                <w:sz w:val="16"/>
                <w:szCs w:val="18"/>
              </w:rPr>
              <w:t>(7, 8)</w:t>
            </w:r>
            <w:r w:rsidR="0027559C">
              <w:rPr>
                <w:rFonts w:asciiTheme="majorHAnsi" w:hAnsiTheme="majorHAnsi"/>
                <w:sz w:val="16"/>
                <w:szCs w:val="18"/>
              </w:rPr>
              <w:fldChar w:fldCharType="end"/>
            </w:r>
          </w:p>
          <w:p w:rsidR="00911F43" w:rsidRPr="001C0030" w:rsidRDefault="00911F43" w:rsidP="00420EC9">
            <w:pPr>
              <w:ind w:right="-108"/>
              <w:rPr>
                <w:rFonts w:asciiTheme="majorHAnsi" w:hAnsiTheme="majorHAnsi"/>
                <w:bCs/>
                <w:sz w:val="16"/>
                <w:szCs w:val="18"/>
              </w:rPr>
            </w:pPr>
            <w:r w:rsidRPr="001C0030">
              <w:rPr>
                <w:rFonts w:asciiTheme="majorHAnsi" w:hAnsiTheme="majorHAnsi"/>
                <w:sz w:val="16"/>
                <w:szCs w:val="18"/>
              </w:rPr>
              <w:t>(RTx)</w:t>
            </w:r>
          </w:p>
        </w:tc>
        <w:tc>
          <w:tcPr>
            <w:tcW w:w="992" w:type="dxa"/>
          </w:tcPr>
          <w:p w:rsidR="00911F43" w:rsidRPr="00A648DE" w:rsidRDefault="00911F43" w:rsidP="00420EC9">
            <w:pPr>
              <w:jc w:val="center"/>
              <w:rPr>
                <w:rFonts w:asciiTheme="majorHAnsi" w:hAnsiTheme="majorHAnsi"/>
                <w:sz w:val="16"/>
                <w:szCs w:val="18"/>
              </w:rPr>
            </w:pPr>
            <w:r w:rsidRPr="00A648DE">
              <w:rPr>
                <w:rFonts w:asciiTheme="majorHAnsi" w:hAnsiTheme="majorHAnsi"/>
                <w:sz w:val="16"/>
                <w:szCs w:val="18"/>
              </w:rPr>
              <w:t xml:space="preserve">Sir </w:t>
            </w:r>
            <w:r w:rsidRPr="00A648DE">
              <w:rPr>
                <w:rFonts w:asciiTheme="majorHAnsi" w:hAnsiTheme="majorHAnsi"/>
                <w:sz w:val="16"/>
                <w:szCs w:val="18"/>
              </w:rPr>
              <w:br/>
              <w:t>CsA</w:t>
            </w:r>
          </w:p>
        </w:tc>
        <w:tc>
          <w:tcPr>
            <w:tcW w:w="1134" w:type="dxa"/>
          </w:tcPr>
          <w:p w:rsidR="00911F43" w:rsidRPr="00A648DE" w:rsidRDefault="00911F43" w:rsidP="00420EC9">
            <w:pPr>
              <w:ind w:left="-108" w:right="-108"/>
              <w:jc w:val="center"/>
              <w:rPr>
                <w:rFonts w:asciiTheme="majorHAnsi" w:hAnsiTheme="majorHAnsi"/>
                <w:sz w:val="16"/>
                <w:szCs w:val="18"/>
              </w:rPr>
            </w:pPr>
            <w:r w:rsidRPr="00A648DE">
              <w:rPr>
                <w:rFonts w:asciiTheme="majorHAnsi" w:hAnsiTheme="majorHAnsi"/>
                <w:sz w:val="16"/>
                <w:szCs w:val="18"/>
              </w:rPr>
              <w:t>Basiliximab</w:t>
            </w:r>
            <w:r w:rsidRPr="00A648DE">
              <w:rPr>
                <w:rFonts w:asciiTheme="majorHAnsi" w:hAnsiTheme="majorHAnsi"/>
                <w:sz w:val="16"/>
                <w:szCs w:val="18"/>
              </w:rPr>
              <w:br/>
              <w:t>Basiliximab</w:t>
            </w:r>
          </w:p>
        </w:tc>
        <w:tc>
          <w:tcPr>
            <w:tcW w:w="709" w:type="dxa"/>
          </w:tcPr>
          <w:p w:rsidR="00911F43" w:rsidRPr="00A648DE" w:rsidRDefault="00911F43" w:rsidP="00420EC9">
            <w:pPr>
              <w:jc w:val="center"/>
              <w:rPr>
                <w:rFonts w:asciiTheme="majorHAnsi" w:hAnsiTheme="majorHAnsi"/>
                <w:sz w:val="16"/>
                <w:szCs w:val="18"/>
              </w:rPr>
            </w:pPr>
            <w:r w:rsidRPr="00A648DE">
              <w:rPr>
                <w:rFonts w:asciiTheme="majorHAnsi" w:hAnsiTheme="majorHAnsi"/>
                <w:sz w:val="16"/>
                <w:szCs w:val="18"/>
              </w:rPr>
              <w:t>31</w:t>
            </w:r>
          </w:p>
        </w:tc>
        <w:tc>
          <w:tcPr>
            <w:tcW w:w="709" w:type="dxa"/>
          </w:tcPr>
          <w:p w:rsidR="00911F43" w:rsidRDefault="00911F43" w:rsidP="00420EC9">
            <w:pPr>
              <w:jc w:val="center"/>
              <w:rPr>
                <w:rFonts w:asciiTheme="majorHAnsi" w:hAnsiTheme="majorHAnsi"/>
                <w:sz w:val="16"/>
                <w:szCs w:val="18"/>
              </w:rPr>
            </w:pPr>
          </w:p>
          <w:p w:rsidR="00911F43" w:rsidRPr="00A648DE" w:rsidRDefault="00911F43" w:rsidP="00420EC9">
            <w:pPr>
              <w:jc w:val="center"/>
              <w:rPr>
                <w:rFonts w:asciiTheme="majorHAnsi" w:hAnsiTheme="majorHAnsi"/>
                <w:sz w:val="16"/>
                <w:szCs w:val="18"/>
              </w:rPr>
            </w:pPr>
            <w:r w:rsidRPr="00A648DE">
              <w:rPr>
                <w:rFonts w:asciiTheme="majorHAnsi" w:hAnsiTheme="majorHAnsi"/>
                <w:sz w:val="16"/>
                <w:szCs w:val="18"/>
              </w:rPr>
              <w:t>30</w:t>
            </w:r>
          </w:p>
        </w:tc>
        <w:tc>
          <w:tcPr>
            <w:tcW w:w="850" w:type="dxa"/>
          </w:tcPr>
          <w:p w:rsidR="00911F43" w:rsidRPr="00A648DE" w:rsidRDefault="00911F43" w:rsidP="00420EC9">
            <w:pPr>
              <w:jc w:val="center"/>
              <w:rPr>
                <w:rFonts w:asciiTheme="majorHAnsi" w:hAnsiTheme="majorHAnsi"/>
                <w:sz w:val="16"/>
                <w:szCs w:val="18"/>
              </w:rPr>
            </w:pPr>
            <w:r w:rsidRPr="00A648DE">
              <w:rPr>
                <w:rFonts w:asciiTheme="majorHAnsi" w:hAnsiTheme="majorHAnsi"/>
                <w:sz w:val="16"/>
                <w:szCs w:val="18"/>
              </w:rPr>
              <w:t>de novo</w:t>
            </w:r>
          </w:p>
        </w:tc>
        <w:tc>
          <w:tcPr>
            <w:tcW w:w="854" w:type="dxa"/>
          </w:tcPr>
          <w:p w:rsidR="00911F43" w:rsidRPr="00A648DE" w:rsidRDefault="00BE7BC8" w:rsidP="00420EC9">
            <w:pPr>
              <w:jc w:val="center"/>
              <w:rPr>
                <w:rFonts w:asciiTheme="majorHAnsi" w:hAnsiTheme="majorHAnsi"/>
                <w:sz w:val="16"/>
                <w:szCs w:val="18"/>
              </w:rPr>
            </w:pPr>
            <w:r>
              <w:rPr>
                <w:rFonts w:asciiTheme="majorHAnsi" w:hAnsiTheme="majorHAnsi"/>
                <w:sz w:val="16"/>
                <w:szCs w:val="18"/>
              </w:rPr>
              <w:t>12</w:t>
            </w:r>
          </w:p>
        </w:tc>
        <w:tc>
          <w:tcPr>
            <w:tcW w:w="851" w:type="dxa"/>
          </w:tcPr>
          <w:p w:rsidR="00911F43" w:rsidRPr="00A648DE" w:rsidRDefault="00911F43" w:rsidP="00420EC9">
            <w:pPr>
              <w:jc w:val="center"/>
              <w:rPr>
                <w:rFonts w:asciiTheme="majorHAnsi" w:hAnsiTheme="majorHAnsi"/>
                <w:sz w:val="16"/>
                <w:szCs w:val="18"/>
              </w:rPr>
            </w:pPr>
            <w:r w:rsidRPr="00A648DE">
              <w:rPr>
                <w:rFonts w:asciiTheme="majorHAnsi" w:hAnsiTheme="majorHAnsi"/>
                <w:sz w:val="16"/>
                <w:szCs w:val="18"/>
              </w:rPr>
              <w:t>60</w:t>
            </w:r>
          </w:p>
        </w:tc>
        <w:tc>
          <w:tcPr>
            <w:tcW w:w="2831" w:type="dxa"/>
          </w:tcPr>
          <w:p w:rsidR="00911F43" w:rsidRPr="006461FD" w:rsidRDefault="00911F43" w:rsidP="006461FD">
            <w:pPr>
              <w:jc w:val="center"/>
              <w:rPr>
                <w:rFonts w:asciiTheme="majorHAnsi" w:hAnsiTheme="majorHAnsi"/>
                <w:sz w:val="16"/>
                <w:szCs w:val="18"/>
              </w:rPr>
            </w:pPr>
            <w:r w:rsidRPr="006461FD">
              <w:rPr>
                <w:rFonts w:asciiTheme="majorHAnsi" w:hAnsiTheme="majorHAnsi"/>
                <w:sz w:val="16"/>
                <w:szCs w:val="18"/>
              </w:rPr>
              <w:t>96,7 (12mo), 87,1 (60mo)</w:t>
            </w:r>
            <w:r w:rsidRPr="006461FD">
              <w:rPr>
                <w:rFonts w:asciiTheme="majorHAnsi" w:hAnsiTheme="majorHAnsi"/>
                <w:sz w:val="16"/>
                <w:szCs w:val="18"/>
              </w:rPr>
              <w:br/>
              <w:t>100 (12mo), 91 (60mo)</w:t>
            </w:r>
          </w:p>
          <w:p w:rsidR="00911F43" w:rsidRPr="00A648DE" w:rsidRDefault="00911F43" w:rsidP="00420EC9">
            <w:pPr>
              <w:jc w:val="center"/>
              <w:rPr>
                <w:rFonts w:asciiTheme="majorHAnsi" w:hAnsiTheme="majorHAnsi"/>
                <w:sz w:val="16"/>
                <w:szCs w:val="18"/>
              </w:rPr>
            </w:pPr>
          </w:p>
        </w:tc>
        <w:tc>
          <w:tcPr>
            <w:tcW w:w="2552" w:type="dxa"/>
          </w:tcPr>
          <w:p w:rsidR="00BE7BC8" w:rsidRPr="00BE7BC8" w:rsidRDefault="00BE7BC8" w:rsidP="00BE7BC8">
            <w:pPr>
              <w:ind w:left="-138" w:right="-108"/>
              <w:jc w:val="center"/>
              <w:rPr>
                <w:rFonts w:asciiTheme="majorHAnsi" w:hAnsiTheme="majorHAnsi"/>
                <w:sz w:val="16"/>
                <w:szCs w:val="18"/>
              </w:rPr>
            </w:pPr>
            <w:r w:rsidRPr="00BE7BC8">
              <w:rPr>
                <w:rFonts w:asciiTheme="majorHAnsi" w:hAnsiTheme="majorHAnsi"/>
                <w:sz w:val="16"/>
                <w:szCs w:val="18"/>
              </w:rPr>
              <w:t>96,4 (60mo)</w:t>
            </w:r>
            <w:r w:rsidRPr="00BE7BC8">
              <w:rPr>
                <w:rFonts w:asciiTheme="majorHAnsi" w:hAnsiTheme="majorHAnsi"/>
                <w:sz w:val="16"/>
                <w:szCs w:val="18"/>
              </w:rPr>
              <w:br/>
              <w:t>79,7 (60mo)</w:t>
            </w:r>
          </w:p>
          <w:p w:rsidR="00911F43" w:rsidRPr="00A648DE" w:rsidRDefault="00911F43" w:rsidP="00420EC9">
            <w:pPr>
              <w:ind w:left="-138" w:right="-108"/>
              <w:jc w:val="center"/>
              <w:rPr>
                <w:rFonts w:asciiTheme="majorHAnsi" w:hAnsiTheme="majorHAnsi"/>
                <w:sz w:val="16"/>
                <w:szCs w:val="18"/>
              </w:rPr>
            </w:pPr>
          </w:p>
        </w:tc>
        <w:tc>
          <w:tcPr>
            <w:tcW w:w="1306" w:type="dxa"/>
          </w:tcPr>
          <w:p w:rsidR="00911F43" w:rsidRPr="00A648DE" w:rsidRDefault="00911F43" w:rsidP="00420EC9">
            <w:pPr>
              <w:ind w:left="-78" w:right="-108"/>
              <w:jc w:val="center"/>
              <w:rPr>
                <w:rFonts w:asciiTheme="majorHAnsi" w:hAnsiTheme="majorHAnsi"/>
                <w:sz w:val="16"/>
                <w:szCs w:val="18"/>
              </w:rPr>
            </w:pPr>
            <w:r w:rsidRPr="00A648DE">
              <w:rPr>
                <w:rFonts w:asciiTheme="majorHAnsi" w:hAnsiTheme="majorHAnsi"/>
                <w:sz w:val="16"/>
                <w:szCs w:val="18"/>
              </w:rPr>
              <w:t>9,7</w:t>
            </w:r>
            <w:r w:rsidRPr="00A648DE">
              <w:rPr>
                <w:rFonts w:asciiTheme="majorHAnsi" w:hAnsiTheme="majorHAnsi"/>
                <w:sz w:val="16"/>
                <w:szCs w:val="18"/>
              </w:rPr>
              <w:br/>
              <w:t>20</w:t>
            </w:r>
          </w:p>
        </w:tc>
        <w:tc>
          <w:tcPr>
            <w:tcW w:w="1262" w:type="dxa"/>
          </w:tcPr>
          <w:p w:rsidR="00911F43" w:rsidRPr="00A648DE" w:rsidRDefault="00911F43" w:rsidP="00420EC9">
            <w:pPr>
              <w:jc w:val="center"/>
              <w:rPr>
                <w:rFonts w:asciiTheme="majorHAnsi" w:hAnsiTheme="majorHAnsi"/>
                <w:sz w:val="16"/>
                <w:szCs w:val="18"/>
              </w:rPr>
            </w:pPr>
            <w:r w:rsidRPr="00A648DE">
              <w:rPr>
                <w:rFonts w:asciiTheme="majorHAnsi" w:hAnsiTheme="majorHAnsi"/>
                <w:sz w:val="16"/>
                <w:szCs w:val="18"/>
              </w:rPr>
              <w:t>6,5</w:t>
            </w:r>
            <w:r w:rsidRPr="00A648DE">
              <w:rPr>
                <w:rFonts w:asciiTheme="majorHAnsi" w:hAnsiTheme="majorHAnsi"/>
                <w:sz w:val="16"/>
                <w:szCs w:val="18"/>
              </w:rPr>
              <w:br/>
              <w:t>10</w:t>
            </w:r>
          </w:p>
        </w:tc>
        <w:tc>
          <w:tcPr>
            <w:tcW w:w="550" w:type="dxa"/>
          </w:tcPr>
          <w:p w:rsidR="00911F43" w:rsidRPr="00A648DE" w:rsidRDefault="00911F43" w:rsidP="00420EC9">
            <w:pPr>
              <w:ind w:left="-125"/>
              <w:jc w:val="center"/>
              <w:rPr>
                <w:rFonts w:asciiTheme="majorHAnsi" w:hAnsiTheme="majorHAnsi"/>
                <w:sz w:val="16"/>
                <w:szCs w:val="18"/>
              </w:rPr>
            </w:pPr>
            <w:r w:rsidRPr="00A648DE">
              <w:rPr>
                <w:rFonts w:asciiTheme="majorHAnsi" w:hAnsiTheme="majorHAnsi"/>
                <w:sz w:val="16"/>
                <w:szCs w:val="18"/>
              </w:rPr>
              <w:t>3</w:t>
            </w:r>
          </w:p>
        </w:tc>
        <w:tc>
          <w:tcPr>
            <w:tcW w:w="447" w:type="dxa"/>
          </w:tcPr>
          <w:p w:rsidR="00911F43" w:rsidRPr="00A648DE" w:rsidRDefault="00911F43" w:rsidP="00420EC9">
            <w:pPr>
              <w:jc w:val="center"/>
              <w:rPr>
                <w:rFonts w:asciiTheme="majorHAnsi" w:hAnsiTheme="majorHAnsi"/>
                <w:sz w:val="16"/>
                <w:szCs w:val="18"/>
              </w:rPr>
            </w:pPr>
            <w:r w:rsidRPr="00A648DE">
              <w:rPr>
                <w:rFonts w:asciiTheme="majorHAnsi" w:hAnsiTheme="majorHAnsi"/>
                <w:sz w:val="16"/>
                <w:szCs w:val="18"/>
              </w:rPr>
              <w:t>YES</w:t>
            </w:r>
          </w:p>
        </w:tc>
      </w:tr>
      <w:tr w:rsidR="00911F43" w:rsidRPr="00CA313E">
        <w:trPr>
          <w:trHeight w:val="438"/>
        </w:trPr>
        <w:tc>
          <w:tcPr>
            <w:tcW w:w="1384" w:type="dxa"/>
          </w:tcPr>
          <w:p w:rsidR="00911F43" w:rsidRDefault="00911F43" w:rsidP="00420EC9">
            <w:pPr>
              <w:ind w:right="-108"/>
              <w:rPr>
                <w:rFonts w:asciiTheme="majorHAnsi" w:hAnsiTheme="majorHAnsi"/>
                <w:sz w:val="16"/>
                <w:szCs w:val="18"/>
              </w:rPr>
            </w:pPr>
            <w:r w:rsidRPr="001C0030">
              <w:rPr>
                <w:rFonts w:asciiTheme="majorHAnsi" w:hAnsiTheme="majorHAnsi"/>
                <w:bCs/>
                <w:sz w:val="16"/>
                <w:szCs w:val="18"/>
              </w:rPr>
              <w:t>Flechner</w:t>
            </w:r>
            <w:r w:rsidRPr="001C0030">
              <w:rPr>
                <w:rFonts w:asciiTheme="majorHAnsi" w:hAnsiTheme="majorHAnsi"/>
                <w:sz w:val="16"/>
                <w:szCs w:val="18"/>
              </w:rPr>
              <w:t xml:space="preserve"> </w:t>
            </w:r>
            <w:r w:rsidR="0027559C">
              <w:rPr>
                <w:rFonts w:asciiTheme="majorHAnsi" w:hAnsiTheme="majorHAnsi"/>
                <w:sz w:val="16"/>
                <w:szCs w:val="18"/>
              </w:rPr>
              <w:fldChar w:fldCharType="begin"/>
            </w:r>
            <w:r w:rsidR="00BE7BC8">
              <w:rPr>
                <w:rFonts w:asciiTheme="majorHAnsi" w:hAnsiTheme="majorHAnsi"/>
                <w:sz w:val="16"/>
                <w:szCs w:val="18"/>
              </w:rPr>
              <w:instrText xml:space="preserve"> ADDIN EN.CITE &lt;EndNote&gt;&lt;Cite&gt;&lt;Author&gt;Flechner&lt;/Author&gt;&lt;Year&gt;2011&lt;/Year&gt;&lt;RecNum&gt;1098&lt;/RecNum&gt;&lt;DisplayText&gt;(9)&lt;/DisplayText&gt;&lt;record&gt;&lt;rec-number&gt;1098&lt;/rec-number&gt;&lt;foreign-keys&gt;&lt;key app="EN" db-id="5rp2p9xwup9f0sevet1vwfw6edzax50v2zd5" timestamp="1474393371"&gt;1098&lt;/key&gt;&lt;/foreign-keys&gt;&lt;ref-type name="Journal Article"&gt;17&lt;/ref-type&gt;&lt;contributors&gt;&lt;authors&gt;&lt;author&gt;Flechner, S. M.&lt;/author&gt;&lt;author&gt;Glyda, M.&lt;/author&gt;&lt;author&gt;Cockfield, S.&lt;/author&gt;&lt;author&gt;Grinyo, J.&lt;/author&gt;&lt;author&gt;Legendre, Ch&lt;/author&gt;&lt;author&gt;Russ, G.&lt;/author&gt;&lt;author&gt;Steinberg, S.&lt;/author&gt;&lt;author&gt;Wissing, K. M.&lt;/author&gt;&lt;author&gt;Tai, S. S.&lt;/author&gt;&lt;/authors&gt;&lt;/contributors&gt;&lt;auth-address&gt;Cleveland Clinic Foundation, OH, USA. flechns@ccf.org&lt;/auth-address&gt;&lt;titles&gt;&lt;title&gt;The ORION study: comparison of two sirolimus-based regimens versus tacrolimus and mycophenolate mofetil in renal allograft recipients&lt;/title&gt;&lt;secondary-title&gt;Am J Transplant&lt;/secondary-title&gt;&lt;/titles&gt;&lt;periodical&gt;&lt;full-title&gt;Am J Transplant&lt;/full-title&gt;&lt;abbr-1&gt;American journal of transplantation : official journal of the American Society of Transplantation and the American Society of Transplant Surgeons&lt;/abbr-1&gt;&lt;/periodical&gt;&lt;pages&gt;1633-44&lt;/pages&gt;&lt;volume&gt;11&lt;/volume&gt;&lt;number&gt;8&lt;/number&gt;&lt;keywords&gt;&lt;keyword&gt;Adult&lt;/keyword&gt;&lt;keyword&gt;Female&lt;/keyword&gt;&lt;keyword&gt;Humans&lt;/keyword&gt;&lt;keyword&gt;Immunosuppressive Agents/*therapeutic use&lt;/keyword&gt;&lt;keyword&gt;Kidney Neoplasms/*drug therapy/surgery&lt;/keyword&gt;&lt;keyword&gt;Male&lt;/keyword&gt;&lt;keyword&gt;Middle Aged&lt;/keyword&gt;&lt;keyword&gt;Mycophenolic Acid/*analogs &amp;amp; derivatives/therapeutic use&lt;/keyword&gt;&lt;keyword&gt;Sirolimus/*therapeutic use&lt;/keyword&gt;&lt;keyword&gt;Tacrolimus/*therapeutic use&lt;/keyword&gt;&lt;/keywords&gt;&lt;dates&gt;&lt;year&gt;2011&lt;/year&gt;&lt;pub-dates&gt;&lt;date&gt;Aug&lt;/date&gt;&lt;/pub-dates&gt;&lt;/dates&gt;&lt;isbn&gt;1600-6143 (Electronic)&amp;#xD;1600-6135 (Linking)&lt;/isbn&gt;&lt;accession-num&gt;21668635&lt;/accession-num&gt;&lt;urls&gt;&lt;related-urls&gt;&lt;url&gt;http://www.ncbi.nlm.nih.gov/pubmed/21668635&lt;/url&gt;&lt;/related-urls&gt;&lt;/urls&gt;&lt;electronic-resource-num&gt;10.1111/j.1600-6143.2011.03573.x&lt;/electronic-resource-num&gt;&lt;/record&gt;&lt;/Cite&gt;&lt;/EndNote&gt;</w:instrText>
            </w:r>
            <w:r w:rsidR="0027559C">
              <w:rPr>
                <w:rFonts w:asciiTheme="majorHAnsi" w:hAnsiTheme="majorHAnsi"/>
                <w:sz w:val="16"/>
                <w:szCs w:val="18"/>
              </w:rPr>
              <w:fldChar w:fldCharType="separate"/>
            </w:r>
            <w:r w:rsidR="00BE7BC8">
              <w:rPr>
                <w:rFonts w:asciiTheme="majorHAnsi" w:hAnsiTheme="majorHAnsi"/>
                <w:noProof/>
                <w:sz w:val="16"/>
                <w:szCs w:val="18"/>
              </w:rPr>
              <w:t>(9)</w:t>
            </w:r>
            <w:r w:rsidR="0027559C">
              <w:rPr>
                <w:rFonts w:asciiTheme="majorHAnsi" w:hAnsiTheme="majorHAnsi"/>
                <w:sz w:val="16"/>
                <w:szCs w:val="18"/>
              </w:rPr>
              <w:fldChar w:fldCharType="end"/>
            </w:r>
          </w:p>
          <w:p w:rsidR="00911F43" w:rsidRPr="001C0030" w:rsidRDefault="00911F43" w:rsidP="00420EC9">
            <w:pPr>
              <w:ind w:right="-108"/>
              <w:rPr>
                <w:rFonts w:asciiTheme="majorHAnsi" w:hAnsiTheme="majorHAnsi"/>
                <w:sz w:val="16"/>
                <w:szCs w:val="18"/>
              </w:rPr>
            </w:pPr>
            <w:r w:rsidRPr="001C0030">
              <w:rPr>
                <w:rFonts w:asciiTheme="majorHAnsi" w:hAnsiTheme="majorHAnsi"/>
                <w:sz w:val="16"/>
                <w:szCs w:val="18"/>
              </w:rPr>
              <w:t>2011</w:t>
            </w:r>
          </w:p>
          <w:p w:rsidR="00911F43" w:rsidRPr="001C0030" w:rsidRDefault="00911F43" w:rsidP="00420EC9">
            <w:pPr>
              <w:ind w:right="-108"/>
              <w:rPr>
                <w:rFonts w:asciiTheme="majorHAnsi" w:hAnsiTheme="majorHAnsi"/>
                <w:bCs/>
                <w:sz w:val="16"/>
                <w:szCs w:val="18"/>
              </w:rPr>
            </w:pPr>
            <w:r w:rsidRPr="001C0030">
              <w:rPr>
                <w:rFonts w:asciiTheme="majorHAnsi" w:hAnsiTheme="majorHAnsi"/>
                <w:sz w:val="16"/>
                <w:szCs w:val="18"/>
              </w:rPr>
              <w:t>(RTx)</w:t>
            </w:r>
          </w:p>
        </w:tc>
        <w:tc>
          <w:tcPr>
            <w:tcW w:w="992" w:type="dxa"/>
          </w:tcPr>
          <w:p w:rsidR="00911F43" w:rsidRPr="00A648DE" w:rsidRDefault="00911F43" w:rsidP="00CB2E71">
            <w:pPr>
              <w:jc w:val="center"/>
              <w:rPr>
                <w:rFonts w:asciiTheme="majorHAnsi" w:hAnsiTheme="majorHAnsi"/>
                <w:sz w:val="16"/>
                <w:szCs w:val="18"/>
              </w:rPr>
            </w:pPr>
            <w:r w:rsidRPr="00A648DE">
              <w:rPr>
                <w:rFonts w:asciiTheme="majorHAnsi" w:hAnsiTheme="majorHAnsi"/>
                <w:sz w:val="16"/>
                <w:szCs w:val="18"/>
              </w:rPr>
              <w:t>Sir</w:t>
            </w:r>
            <w:r w:rsidR="00CB2E71">
              <w:rPr>
                <w:rFonts w:asciiTheme="majorHAnsi" w:hAnsiTheme="majorHAnsi"/>
                <w:sz w:val="16"/>
                <w:szCs w:val="18"/>
              </w:rPr>
              <w:t xml:space="preserve"> </w:t>
            </w:r>
            <w:r w:rsidRPr="00A648DE">
              <w:rPr>
                <w:rFonts w:asciiTheme="majorHAnsi" w:hAnsiTheme="majorHAnsi"/>
                <w:sz w:val="16"/>
                <w:szCs w:val="18"/>
              </w:rPr>
              <w:br/>
              <w:t>Sir+MPA</w:t>
            </w:r>
            <w:r w:rsidRPr="00A648DE">
              <w:rPr>
                <w:rFonts w:asciiTheme="majorHAnsi" w:hAnsiTheme="majorHAnsi"/>
                <w:sz w:val="16"/>
                <w:szCs w:val="18"/>
              </w:rPr>
              <w:br/>
              <w:t>Tac+MPA</w:t>
            </w:r>
          </w:p>
        </w:tc>
        <w:tc>
          <w:tcPr>
            <w:tcW w:w="1134" w:type="dxa"/>
          </w:tcPr>
          <w:p w:rsidR="00911F43" w:rsidRPr="00A648DE" w:rsidRDefault="00911F43" w:rsidP="00420EC9">
            <w:pPr>
              <w:ind w:left="-108" w:right="-108"/>
              <w:jc w:val="center"/>
              <w:rPr>
                <w:rFonts w:asciiTheme="majorHAnsi" w:hAnsiTheme="majorHAnsi"/>
                <w:sz w:val="16"/>
                <w:szCs w:val="18"/>
              </w:rPr>
            </w:pPr>
            <w:r w:rsidRPr="00A648DE">
              <w:rPr>
                <w:rFonts w:asciiTheme="majorHAnsi" w:hAnsiTheme="majorHAnsi"/>
                <w:sz w:val="16"/>
                <w:szCs w:val="18"/>
              </w:rPr>
              <w:t>Daclizumab</w:t>
            </w:r>
            <w:r w:rsidRPr="00A648DE">
              <w:rPr>
                <w:rFonts w:asciiTheme="majorHAnsi" w:hAnsiTheme="majorHAnsi"/>
                <w:sz w:val="16"/>
                <w:szCs w:val="18"/>
              </w:rPr>
              <w:br/>
              <w:t>Daclizumab</w:t>
            </w:r>
            <w:r w:rsidRPr="00A648DE">
              <w:rPr>
                <w:rFonts w:asciiTheme="majorHAnsi" w:hAnsiTheme="majorHAnsi"/>
                <w:sz w:val="16"/>
                <w:szCs w:val="18"/>
              </w:rPr>
              <w:br/>
              <w:t>Daclizumab</w:t>
            </w:r>
          </w:p>
        </w:tc>
        <w:tc>
          <w:tcPr>
            <w:tcW w:w="709" w:type="dxa"/>
          </w:tcPr>
          <w:p w:rsidR="00911F43" w:rsidRPr="00A648DE" w:rsidRDefault="00911F43" w:rsidP="00420EC9">
            <w:pPr>
              <w:jc w:val="center"/>
              <w:rPr>
                <w:rFonts w:asciiTheme="majorHAnsi" w:hAnsiTheme="majorHAnsi"/>
                <w:sz w:val="16"/>
                <w:szCs w:val="18"/>
              </w:rPr>
            </w:pPr>
            <w:r w:rsidRPr="00A648DE">
              <w:rPr>
                <w:rFonts w:asciiTheme="majorHAnsi" w:hAnsiTheme="majorHAnsi"/>
                <w:sz w:val="16"/>
                <w:szCs w:val="18"/>
              </w:rPr>
              <w:t>152</w:t>
            </w:r>
            <w:r w:rsidRPr="00A648DE">
              <w:rPr>
                <w:rFonts w:asciiTheme="majorHAnsi" w:hAnsiTheme="majorHAnsi"/>
                <w:sz w:val="16"/>
                <w:szCs w:val="18"/>
              </w:rPr>
              <w:br/>
              <w:t>152</w:t>
            </w:r>
            <w:r w:rsidRPr="00A648DE">
              <w:rPr>
                <w:rFonts w:asciiTheme="majorHAnsi" w:hAnsiTheme="majorHAnsi"/>
                <w:sz w:val="16"/>
                <w:szCs w:val="18"/>
              </w:rPr>
              <w:br/>
            </w:r>
          </w:p>
        </w:tc>
        <w:tc>
          <w:tcPr>
            <w:tcW w:w="709" w:type="dxa"/>
          </w:tcPr>
          <w:p w:rsidR="00911F43" w:rsidRDefault="00911F43" w:rsidP="00420EC9">
            <w:pPr>
              <w:jc w:val="center"/>
              <w:rPr>
                <w:rFonts w:asciiTheme="majorHAnsi" w:hAnsiTheme="majorHAnsi"/>
                <w:sz w:val="16"/>
                <w:szCs w:val="18"/>
              </w:rPr>
            </w:pPr>
          </w:p>
          <w:p w:rsidR="00911F43" w:rsidRDefault="00911F43" w:rsidP="00420EC9">
            <w:pPr>
              <w:jc w:val="center"/>
              <w:rPr>
                <w:rFonts w:asciiTheme="majorHAnsi" w:hAnsiTheme="majorHAnsi"/>
                <w:sz w:val="16"/>
                <w:szCs w:val="18"/>
              </w:rPr>
            </w:pPr>
          </w:p>
          <w:p w:rsidR="00911F43" w:rsidRPr="00A648DE" w:rsidRDefault="00911F43" w:rsidP="00420EC9">
            <w:pPr>
              <w:jc w:val="center"/>
              <w:rPr>
                <w:rFonts w:asciiTheme="majorHAnsi" w:hAnsiTheme="majorHAnsi"/>
                <w:sz w:val="16"/>
                <w:szCs w:val="18"/>
              </w:rPr>
            </w:pPr>
            <w:r w:rsidRPr="00A648DE">
              <w:rPr>
                <w:rFonts w:asciiTheme="majorHAnsi" w:hAnsiTheme="majorHAnsi"/>
                <w:sz w:val="16"/>
                <w:szCs w:val="18"/>
              </w:rPr>
              <w:t>139</w:t>
            </w:r>
          </w:p>
        </w:tc>
        <w:tc>
          <w:tcPr>
            <w:tcW w:w="850" w:type="dxa"/>
          </w:tcPr>
          <w:p w:rsidR="00911F43" w:rsidRPr="00A648DE" w:rsidRDefault="00911F43" w:rsidP="00EC29EF">
            <w:pPr>
              <w:jc w:val="center"/>
              <w:rPr>
                <w:rFonts w:asciiTheme="majorHAnsi" w:hAnsiTheme="majorHAnsi"/>
                <w:sz w:val="16"/>
                <w:szCs w:val="18"/>
              </w:rPr>
            </w:pPr>
            <w:r w:rsidRPr="00A648DE">
              <w:rPr>
                <w:rFonts w:asciiTheme="majorHAnsi" w:hAnsiTheme="majorHAnsi"/>
                <w:sz w:val="16"/>
                <w:szCs w:val="18"/>
              </w:rPr>
              <w:t>de novo</w:t>
            </w:r>
            <w:r w:rsidR="00CB2E71">
              <w:rPr>
                <w:rFonts w:asciiTheme="majorHAnsi" w:hAnsiTheme="majorHAnsi"/>
                <w:sz w:val="16"/>
                <w:szCs w:val="18"/>
              </w:rPr>
              <w:t xml:space="preserve"> </w:t>
            </w:r>
          </w:p>
        </w:tc>
        <w:tc>
          <w:tcPr>
            <w:tcW w:w="854" w:type="dxa"/>
          </w:tcPr>
          <w:p w:rsidR="00911F43" w:rsidRPr="00A648DE" w:rsidRDefault="00911F43" w:rsidP="00420EC9">
            <w:pPr>
              <w:jc w:val="center"/>
              <w:rPr>
                <w:rFonts w:asciiTheme="majorHAnsi" w:hAnsiTheme="majorHAnsi"/>
                <w:sz w:val="16"/>
                <w:szCs w:val="18"/>
              </w:rPr>
            </w:pPr>
            <w:r w:rsidRPr="00A648DE">
              <w:rPr>
                <w:rFonts w:asciiTheme="majorHAnsi" w:hAnsiTheme="majorHAnsi"/>
                <w:sz w:val="16"/>
                <w:szCs w:val="18"/>
              </w:rPr>
              <w:t>12</w:t>
            </w:r>
          </w:p>
        </w:tc>
        <w:tc>
          <w:tcPr>
            <w:tcW w:w="851" w:type="dxa"/>
          </w:tcPr>
          <w:p w:rsidR="00911F43" w:rsidRPr="00A648DE" w:rsidRDefault="00911F43" w:rsidP="00420EC9">
            <w:pPr>
              <w:jc w:val="center"/>
              <w:rPr>
                <w:rFonts w:asciiTheme="majorHAnsi" w:hAnsiTheme="majorHAnsi"/>
                <w:sz w:val="16"/>
                <w:szCs w:val="18"/>
              </w:rPr>
            </w:pPr>
            <w:r w:rsidRPr="00A648DE">
              <w:rPr>
                <w:rFonts w:asciiTheme="majorHAnsi" w:hAnsiTheme="majorHAnsi"/>
                <w:sz w:val="16"/>
                <w:szCs w:val="18"/>
              </w:rPr>
              <w:t>24</w:t>
            </w:r>
          </w:p>
        </w:tc>
        <w:tc>
          <w:tcPr>
            <w:tcW w:w="2831" w:type="dxa"/>
          </w:tcPr>
          <w:p w:rsidR="00911F43" w:rsidRPr="006461FD" w:rsidRDefault="00911F43" w:rsidP="006461FD">
            <w:pPr>
              <w:jc w:val="center"/>
              <w:rPr>
                <w:rFonts w:asciiTheme="majorHAnsi" w:hAnsiTheme="majorHAnsi"/>
                <w:iCs/>
                <w:sz w:val="16"/>
                <w:szCs w:val="18"/>
              </w:rPr>
            </w:pPr>
            <w:r w:rsidRPr="006461FD">
              <w:rPr>
                <w:rFonts w:asciiTheme="majorHAnsi" w:hAnsiTheme="majorHAnsi"/>
                <w:iCs/>
                <w:sz w:val="16"/>
                <w:szCs w:val="18"/>
              </w:rPr>
              <w:t>97,3 (12mo), 94,4 (24mo)</w:t>
            </w:r>
            <w:r w:rsidRPr="006461FD">
              <w:rPr>
                <w:rFonts w:asciiTheme="majorHAnsi" w:hAnsiTheme="majorHAnsi"/>
                <w:iCs/>
                <w:sz w:val="16"/>
                <w:szCs w:val="18"/>
              </w:rPr>
              <w:br/>
              <w:t>95,2(12mo), 94,5 (24mo)</w:t>
            </w:r>
            <w:r w:rsidRPr="006461FD">
              <w:rPr>
                <w:rFonts w:asciiTheme="majorHAnsi" w:hAnsiTheme="majorHAnsi"/>
                <w:iCs/>
                <w:sz w:val="16"/>
                <w:szCs w:val="18"/>
              </w:rPr>
              <w:br/>
              <w:t>97,0 (12mo), 97,0 (24mo)</w:t>
            </w:r>
          </w:p>
        </w:tc>
        <w:tc>
          <w:tcPr>
            <w:tcW w:w="2552" w:type="dxa"/>
          </w:tcPr>
          <w:p w:rsidR="00911F43" w:rsidRPr="00BE7BC8" w:rsidRDefault="00BE7BC8" w:rsidP="00BE7BC8">
            <w:pPr>
              <w:ind w:left="-138" w:right="-108"/>
              <w:jc w:val="center"/>
              <w:rPr>
                <w:rFonts w:asciiTheme="majorHAnsi" w:hAnsiTheme="majorHAnsi"/>
                <w:iCs/>
                <w:sz w:val="16"/>
                <w:szCs w:val="18"/>
              </w:rPr>
            </w:pPr>
            <w:r w:rsidRPr="00BE7BC8">
              <w:rPr>
                <w:rFonts w:asciiTheme="majorHAnsi" w:hAnsiTheme="majorHAnsi"/>
                <w:iCs/>
                <w:sz w:val="16"/>
                <w:szCs w:val="18"/>
              </w:rPr>
              <w:t>n.r. (12mo), 98,7 (24mo)</w:t>
            </w:r>
            <w:r w:rsidRPr="00BE7BC8">
              <w:rPr>
                <w:rFonts w:asciiTheme="majorHAnsi" w:hAnsiTheme="majorHAnsi"/>
                <w:iCs/>
                <w:sz w:val="16"/>
                <w:szCs w:val="18"/>
              </w:rPr>
              <w:br/>
              <w:t>n.r. (12mo), 97,4 (24mo)</w:t>
            </w:r>
            <w:r w:rsidRPr="00BE7BC8">
              <w:rPr>
                <w:rFonts w:asciiTheme="majorHAnsi" w:hAnsiTheme="majorHAnsi"/>
                <w:iCs/>
                <w:sz w:val="16"/>
                <w:szCs w:val="18"/>
              </w:rPr>
              <w:br/>
              <w:t>100 (12mo), 100 (24mo)</w:t>
            </w:r>
          </w:p>
        </w:tc>
        <w:tc>
          <w:tcPr>
            <w:tcW w:w="1306" w:type="dxa"/>
          </w:tcPr>
          <w:p w:rsidR="00911F43" w:rsidRPr="00A648DE" w:rsidRDefault="00911F43" w:rsidP="00420EC9">
            <w:pPr>
              <w:ind w:left="-78" w:right="-108"/>
              <w:jc w:val="center"/>
              <w:rPr>
                <w:rFonts w:asciiTheme="majorHAnsi" w:hAnsiTheme="majorHAnsi"/>
                <w:sz w:val="16"/>
                <w:szCs w:val="18"/>
              </w:rPr>
            </w:pPr>
            <w:r w:rsidRPr="00A648DE">
              <w:rPr>
                <w:rFonts w:asciiTheme="majorHAnsi" w:hAnsiTheme="majorHAnsi"/>
                <w:sz w:val="16"/>
                <w:szCs w:val="18"/>
              </w:rPr>
              <w:t>4,6</w:t>
            </w:r>
            <w:r w:rsidRPr="00A648DE">
              <w:rPr>
                <w:rFonts w:asciiTheme="majorHAnsi" w:hAnsiTheme="majorHAnsi"/>
                <w:sz w:val="16"/>
                <w:szCs w:val="18"/>
              </w:rPr>
              <w:br/>
              <w:t>3,3</w:t>
            </w:r>
            <w:r w:rsidRPr="00A648DE">
              <w:rPr>
                <w:rFonts w:asciiTheme="majorHAnsi" w:hAnsiTheme="majorHAnsi"/>
                <w:sz w:val="16"/>
                <w:szCs w:val="18"/>
              </w:rPr>
              <w:br/>
              <w:t>3,6</w:t>
            </w:r>
          </w:p>
        </w:tc>
        <w:tc>
          <w:tcPr>
            <w:tcW w:w="1262" w:type="dxa"/>
          </w:tcPr>
          <w:p w:rsidR="00911F43" w:rsidRPr="00A648DE" w:rsidRDefault="00911F43" w:rsidP="00420EC9">
            <w:pPr>
              <w:jc w:val="center"/>
              <w:rPr>
                <w:rFonts w:asciiTheme="majorHAnsi" w:hAnsiTheme="majorHAnsi"/>
                <w:sz w:val="16"/>
                <w:szCs w:val="18"/>
              </w:rPr>
            </w:pPr>
            <w:r w:rsidRPr="00A648DE">
              <w:rPr>
                <w:rFonts w:asciiTheme="majorHAnsi" w:hAnsiTheme="majorHAnsi"/>
                <w:sz w:val="16"/>
                <w:szCs w:val="18"/>
              </w:rPr>
              <w:t>0,7</w:t>
            </w:r>
            <w:r w:rsidRPr="00A648DE">
              <w:rPr>
                <w:rFonts w:asciiTheme="majorHAnsi" w:hAnsiTheme="majorHAnsi"/>
                <w:sz w:val="16"/>
                <w:szCs w:val="18"/>
              </w:rPr>
              <w:br/>
              <w:t>0,7</w:t>
            </w:r>
            <w:r w:rsidRPr="00A648DE">
              <w:rPr>
                <w:rFonts w:asciiTheme="majorHAnsi" w:hAnsiTheme="majorHAnsi"/>
                <w:sz w:val="16"/>
                <w:szCs w:val="18"/>
              </w:rPr>
              <w:br/>
              <w:t>2,9</w:t>
            </w:r>
          </w:p>
        </w:tc>
        <w:tc>
          <w:tcPr>
            <w:tcW w:w="550" w:type="dxa"/>
          </w:tcPr>
          <w:p w:rsidR="00911F43" w:rsidRPr="00A648DE" w:rsidRDefault="00911F43" w:rsidP="00420EC9">
            <w:pPr>
              <w:ind w:left="-125"/>
              <w:jc w:val="center"/>
              <w:rPr>
                <w:rFonts w:asciiTheme="majorHAnsi" w:hAnsiTheme="majorHAnsi"/>
                <w:sz w:val="16"/>
                <w:szCs w:val="18"/>
              </w:rPr>
            </w:pPr>
            <w:r w:rsidRPr="00A648DE">
              <w:rPr>
                <w:rFonts w:asciiTheme="majorHAnsi" w:hAnsiTheme="majorHAnsi"/>
                <w:sz w:val="16"/>
                <w:szCs w:val="18"/>
              </w:rPr>
              <w:t>3</w:t>
            </w:r>
          </w:p>
        </w:tc>
        <w:tc>
          <w:tcPr>
            <w:tcW w:w="447" w:type="dxa"/>
          </w:tcPr>
          <w:p w:rsidR="00911F43" w:rsidRPr="00A648DE" w:rsidRDefault="00911F43" w:rsidP="00420EC9">
            <w:pPr>
              <w:jc w:val="center"/>
              <w:rPr>
                <w:rFonts w:asciiTheme="majorHAnsi" w:hAnsiTheme="majorHAnsi"/>
                <w:sz w:val="16"/>
                <w:szCs w:val="18"/>
              </w:rPr>
            </w:pPr>
            <w:r w:rsidRPr="00A648DE">
              <w:rPr>
                <w:rFonts w:asciiTheme="majorHAnsi" w:hAnsiTheme="majorHAnsi"/>
                <w:sz w:val="16"/>
                <w:szCs w:val="18"/>
              </w:rPr>
              <w:t>YES</w:t>
            </w:r>
          </w:p>
        </w:tc>
      </w:tr>
      <w:tr w:rsidR="00911F43" w:rsidRPr="00CA313E">
        <w:trPr>
          <w:trHeight w:val="438"/>
        </w:trPr>
        <w:tc>
          <w:tcPr>
            <w:tcW w:w="1384" w:type="dxa"/>
          </w:tcPr>
          <w:p w:rsidR="00911F43" w:rsidRDefault="00911F43" w:rsidP="00420EC9">
            <w:pPr>
              <w:ind w:right="-108"/>
              <w:rPr>
                <w:rFonts w:asciiTheme="majorHAnsi" w:hAnsiTheme="majorHAnsi"/>
                <w:bCs/>
                <w:sz w:val="16"/>
                <w:szCs w:val="18"/>
              </w:rPr>
            </w:pPr>
            <w:r w:rsidRPr="001C0030">
              <w:rPr>
                <w:rFonts w:asciiTheme="majorHAnsi" w:hAnsiTheme="majorHAnsi"/>
                <w:bCs/>
                <w:sz w:val="16"/>
                <w:szCs w:val="18"/>
              </w:rPr>
              <w:t>Guba</w:t>
            </w:r>
            <w:r>
              <w:rPr>
                <w:rFonts w:asciiTheme="majorHAnsi" w:hAnsiTheme="majorHAnsi"/>
                <w:bCs/>
                <w:sz w:val="16"/>
                <w:szCs w:val="18"/>
              </w:rPr>
              <w:t xml:space="preserve"> 2010,</w:t>
            </w:r>
          </w:p>
          <w:p w:rsidR="00911F43" w:rsidRPr="001C0030" w:rsidRDefault="00911F43" w:rsidP="00420EC9">
            <w:pPr>
              <w:ind w:right="-108"/>
              <w:rPr>
                <w:rFonts w:asciiTheme="majorHAnsi" w:hAnsiTheme="majorHAnsi"/>
                <w:sz w:val="16"/>
                <w:szCs w:val="18"/>
              </w:rPr>
            </w:pPr>
            <w:r>
              <w:rPr>
                <w:rFonts w:asciiTheme="majorHAnsi" w:hAnsiTheme="majorHAnsi"/>
                <w:bCs/>
                <w:sz w:val="16"/>
                <w:szCs w:val="18"/>
              </w:rPr>
              <w:t xml:space="preserve">Guba 2012 </w:t>
            </w:r>
            <w:r w:rsidR="0027559C">
              <w:rPr>
                <w:rFonts w:asciiTheme="majorHAnsi" w:hAnsiTheme="majorHAnsi"/>
                <w:bCs/>
                <w:sz w:val="16"/>
                <w:szCs w:val="18"/>
              </w:rPr>
              <w:fldChar w:fldCharType="begin">
                <w:fldData xml:space="preserve">PEVuZE5vdGU+PENpdGU+PEF1dGhvcj5HdWJhPC9BdXRob3I+PFllYXI+MjAxMDwvWWVhcj48UmVj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</w:fldData>
              </w:fldChar>
            </w:r>
            <w:r w:rsidR="00BE7BC8">
              <w:rPr>
                <w:rFonts w:asciiTheme="majorHAnsi" w:hAnsiTheme="majorHAnsi"/>
                <w:bCs/>
                <w:sz w:val="16"/>
                <w:szCs w:val="18"/>
              </w:rPr>
              <w:instrText xml:space="preserve"> ADDIN EN.CITE </w:instrText>
            </w:r>
            <w:r w:rsidR="0027559C">
              <w:rPr>
                <w:rFonts w:asciiTheme="majorHAnsi" w:hAnsiTheme="majorHAnsi"/>
                <w:bCs/>
                <w:sz w:val="16"/>
                <w:szCs w:val="18"/>
              </w:rPr>
              <w:fldChar w:fldCharType="begin">
                <w:fldData xml:space="preserve">PEVuZE5vdGU+PENpdGU+PEF1dGhvcj5HdWJhPC9BdXRob3I+PFllYXI+MjAxMDwvWWVhcj48UmVj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</w:fldData>
              </w:fldChar>
            </w:r>
            <w:r w:rsidR="00BE7BC8">
              <w:rPr>
                <w:rFonts w:asciiTheme="majorHAnsi" w:hAnsiTheme="majorHAnsi"/>
                <w:bCs/>
                <w:sz w:val="16"/>
                <w:szCs w:val="18"/>
              </w:rPr>
              <w:instrText xml:space="preserve"> ADDIN EN.CITE.DATA </w:instrText>
            </w:r>
            <w:r w:rsidR="00EC29EF" w:rsidRPr="0027559C">
              <w:rPr>
                <w:rFonts w:asciiTheme="majorHAnsi" w:hAnsiTheme="majorHAnsi"/>
                <w:bCs/>
                <w:sz w:val="16"/>
                <w:szCs w:val="18"/>
              </w:rPr>
            </w:r>
            <w:r w:rsidR="0027559C">
              <w:rPr>
                <w:rFonts w:asciiTheme="majorHAnsi" w:hAnsiTheme="majorHAnsi"/>
                <w:bCs/>
                <w:sz w:val="16"/>
                <w:szCs w:val="18"/>
              </w:rPr>
              <w:fldChar w:fldCharType="end"/>
            </w:r>
            <w:r w:rsidR="00EC29EF" w:rsidRPr="0027559C">
              <w:rPr>
                <w:rFonts w:asciiTheme="majorHAnsi" w:hAnsiTheme="majorHAnsi"/>
                <w:bCs/>
                <w:sz w:val="16"/>
                <w:szCs w:val="18"/>
              </w:rPr>
            </w:r>
            <w:r w:rsidR="0027559C">
              <w:rPr>
                <w:rFonts w:asciiTheme="majorHAnsi" w:hAnsiTheme="majorHAnsi"/>
                <w:bCs/>
                <w:sz w:val="16"/>
                <w:szCs w:val="18"/>
              </w:rPr>
              <w:fldChar w:fldCharType="separate"/>
            </w:r>
            <w:r w:rsidR="00BE7BC8">
              <w:rPr>
                <w:rFonts w:asciiTheme="majorHAnsi" w:hAnsiTheme="majorHAnsi"/>
                <w:bCs/>
                <w:noProof/>
                <w:sz w:val="16"/>
                <w:szCs w:val="18"/>
              </w:rPr>
              <w:t>(10, 11)</w:t>
            </w:r>
            <w:r w:rsidR="0027559C">
              <w:rPr>
                <w:rFonts w:asciiTheme="majorHAnsi" w:hAnsiTheme="majorHAnsi"/>
                <w:bCs/>
                <w:sz w:val="16"/>
                <w:szCs w:val="18"/>
              </w:rPr>
              <w:fldChar w:fldCharType="end"/>
            </w:r>
          </w:p>
          <w:p w:rsidR="00911F43" w:rsidRPr="001C0030" w:rsidRDefault="00911F43" w:rsidP="00420EC9">
            <w:pPr>
              <w:ind w:right="-108"/>
              <w:rPr>
                <w:rFonts w:asciiTheme="majorHAnsi" w:hAnsiTheme="majorHAnsi"/>
                <w:bCs/>
                <w:sz w:val="16"/>
                <w:szCs w:val="18"/>
              </w:rPr>
            </w:pPr>
            <w:r w:rsidRPr="001C0030">
              <w:rPr>
                <w:rFonts w:asciiTheme="majorHAnsi" w:hAnsiTheme="majorHAnsi"/>
                <w:sz w:val="16"/>
                <w:szCs w:val="18"/>
              </w:rPr>
              <w:t>(RTx)</w:t>
            </w:r>
          </w:p>
        </w:tc>
        <w:tc>
          <w:tcPr>
            <w:tcW w:w="992" w:type="dxa"/>
          </w:tcPr>
          <w:p w:rsidR="00911F43" w:rsidRPr="00A648DE" w:rsidRDefault="00911F43" w:rsidP="00420EC9">
            <w:pPr>
              <w:jc w:val="center"/>
              <w:rPr>
                <w:rFonts w:asciiTheme="majorHAnsi" w:hAnsiTheme="majorHAnsi"/>
                <w:sz w:val="16"/>
                <w:szCs w:val="18"/>
              </w:rPr>
            </w:pPr>
            <w:r w:rsidRPr="00A648DE">
              <w:rPr>
                <w:rFonts w:asciiTheme="majorHAnsi" w:hAnsiTheme="majorHAnsi"/>
                <w:sz w:val="16"/>
                <w:szCs w:val="18"/>
              </w:rPr>
              <w:t xml:space="preserve">Sir </w:t>
            </w:r>
            <w:r w:rsidRPr="00A648DE">
              <w:rPr>
                <w:rFonts w:asciiTheme="majorHAnsi" w:hAnsiTheme="majorHAnsi"/>
                <w:sz w:val="16"/>
                <w:szCs w:val="18"/>
              </w:rPr>
              <w:br/>
              <w:t>CsA</w:t>
            </w:r>
          </w:p>
        </w:tc>
        <w:tc>
          <w:tcPr>
            <w:tcW w:w="1134" w:type="dxa"/>
          </w:tcPr>
          <w:p w:rsidR="00911F43" w:rsidRPr="00A648DE" w:rsidRDefault="00911F43" w:rsidP="00420EC9">
            <w:pPr>
              <w:ind w:left="-108" w:right="-108"/>
              <w:jc w:val="center"/>
              <w:rPr>
                <w:rFonts w:asciiTheme="majorHAnsi" w:hAnsiTheme="majorHAnsi"/>
                <w:sz w:val="16"/>
                <w:szCs w:val="18"/>
              </w:rPr>
            </w:pPr>
            <w:r w:rsidRPr="00A648DE">
              <w:rPr>
                <w:rFonts w:asciiTheme="majorHAnsi" w:hAnsiTheme="majorHAnsi"/>
                <w:sz w:val="16"/>
                <w:szCs w:val="18"/>
              </w:rPr>
              <w:t>ATG-F</w:t>
            </w:r>
            <w:r w:rsidRPr="00A648DE">
              <w:rPr>
                <w:rFonts w:asciiTheme="majorHAnsi" w:hAnsiTheme="majorHAnsi"/>
                <w:sz w:val="16"/>
                <w:szCs w:val="18"/>
              </w:rPr>
              <w:br/>
              <w:t>ATG-F</w:t>
            </w:r>
          </w:p>
        </w:tc>
        <w:tc>
          <w:tcPr>
            <w:tcW w:w="709" w:type="dxa"/>
          </w:tcPr>
          <w:p w:rsidR="00911F43" w:rsidRPr="00A648DE" w:rsidRDefault="00911F43" w:rsidP="00420EC9">
            <w:pPr>
              <w:jc w:val="center"/>
              <w:rPr>
                <w:rFonts w:asciiTheme="majorHAnsi" w:hAnsiTheme="majorHAnsi"/>
                <w:sz w:val="16"/>
                <w:szCs w:val="18"/>
              </w:rPr>
            </w:pPr>
            <w:r w:rsidRPr="00A648DE">
              <w:rPr>
                <w:rFonts w:asciiTheme="majorHAnsi" w:hAnsiTheme="majorHAnsi"/>
                <w:sz w:val="16"/>
                <w:szCs w:val="18"/>
              </w:rPr>
              <w:t>69</w:t>
            </w:r>
          </w:p>
        </w:tc>
        <w:tc>
          <w:tcPr>
            <w:tcW w:w="709" w:type="dxa"/>
          </w:tcPr>
          <w:p w:rsidR="00911F43" w:rsidRDefault="00911F43" w:rsidP="00420EC9">
            <w:pPr>
              <w:jc w:val="center"/>
              <w:rPr>
                <w:rFonts w:asciiTheme="majorHAnsi" w:hAnsiTheme="majorHAnsi"/>
                <w:sz w:val="16"/>
                <w:szCs w:val="18"/>
              </w:rPr>
            </w:pPr>
          </w:p>
          <w:p w:rsidR="00911F43" w:rsidRPr="00A648DE" w:rsidRDefault="00911F43" w:rsidP="00420EC9">
            <w:pPr>
              <w:jc w:val="center"/>
              <w:rPr>
                <w:rFonts w:asciiTheme="majorHAnsi" w:hAnsiTheme="majorHAnsi"/>
                <w:sz w:val="16"/>
                <w:szCs w:val="18"/>
              </w:rPr>
            </w:pPr>
            <w:r w:rsidRPr="00A648DE">
              <w:rPr>
                <w:rFonts w:asciiTheme="majorHAnsi" w:hAnsiTheme="majorHAnsi"/>
                <w:sz w:val="16"/>
                <w:szCs w:val="18"/>
              </w:rPr>
              <w:t>71</w:t>
            </w:r>
          </w:p>
        </w:tc>
        <w:tc>
          <w:tcPr>
            <w:tcW w:w="850" w:type="dxa"/>
          </w:tcPr>
          <w:p w:rsidR="00911F43" w:rsidRPr="00A648DE" w:rsidRDefault="00911F43" w:rsidP="00420EC9">
            <w:pPr>
              <w:jc w:val="center"/>
              <w:rPr>
                <w:rFonts w:asciiTheme="majorHAnsi" w:hAnsiTheme="majorHAnsi"/>
                <w:sz w:val="16"/>
                <w:szCs w:val="18"/>
              </w:rPr>
            </w:pPr>
            <w:r w:rsidRPr="00A648DE">
              <w:rPr>
                <w:rFonts w:asciiTheme="majorHAnsi" w:hAnsiTheme="majorHAnsi"/>
                <w:sz w:val="16"/>
                <w:szCs w:val="18"/>
              </w:rPr>
              <w:t>14-21 d post Tx</w:t>
            </w:r>
          </w:p>
        </w:tc>
        <w:tc>
          <w:tcPr>
            <w:tcW w:w="854" w:type="dxa"/>
          </w:tcPr>
          <w:p w:rsidR="00911F43" w:rsidRPr="00A648DE" w:rsidRDefault="00911F43" w:rsidP="00420EC9">
            <w:pPr>
              <w:jc w:val="center"/>
              <w:rPr>
                <w:rFonts w:asciiTheme="majorHAnsi" w:hAnsiTheme="majorHAnsi"/>
                <w:sz w:val="16"/>
                <w:szCs w:val="18"/>
              </w:rPr>
            </w:pPr>
            <w:r w:rsidRPr="00A648DE">
              <w:rPr>
                <w:rFonts w:asciiTheme="majorHAnsi" w:hAnsiTheme="majorHAnsi"/>
                <w:sz w:val="16"/>
                <w:szCs w:val="18"/>
              </w:rPr>
              <w:t>12</w:t>
            </w:r>
          </w:p>
        </w:tc>
        <w:tc>
          <w:tcPr>
            <w:tcW w:w="851" w:type="dxa"/>
          </w:tcPr>
          <w:p w:rsidR="00911F43" w:rsidRPr="00A648DE" w:rsidRDefault="00911F43" w:rsidP="00420EC9">
            <w:pPr>
              <w:jc w:val="center"/>
              <w:rPr>
                <w:rFonts w:asciiTheme="majorHAnsi" w:hAnsiTheme="majorHAnsi"/>
                <w:sz w:val="16"/>
                <w:szCs w:val="18"/>
              </w:rPr>
            </w:pPr>
            <w:r w:rsidRPr="00A648DE">
              <w:rPr>
                <w:rFonts w:asciiTheme="majorHAnsi" w:hAnsiTheme="majorHAnsi"/>
                <w:sz w:val="16"/>
                <w:szCs w:val="18"/>
              </w:rPr>
              <w:t>36</w:t>
            </w:r>
          </w:p>
        </w:tc>
        <w:tc>
          <w:tcPr>
            <w:tcW w:w="2831" w:type="dxa"/>
          </w:tcPr>
          <w:p w:rsidR="00911F43" w:rsidRPr="006461FD" w:rsidRDefault="00911F43" w:rsidP="006461FD">
            <w:pPr>
              <w:jc w:val="center"/>
              <w:rPr>
                <w:rFonts w:asciiTheme="majorHAnsi" w:hAnsiTheme="majorHAnsi"/>
                <w:sz w:val="16"/>
                <w:szCs w:val="18"/>
              </w:rPr>
            </w:pPr>
            <w:r w:rsidRPr="006461FD">
              <w:rPr>
                <w:rFonts w:asciiTheme="majorHAnsi" w:hAnsiTheme="majorHAnsi"/>
                <w:sz w:val="16"/>
                <w:szCs w:val="18"/>
              </w:rPr>
              <w:t>99 (12mo), 99 (36mo)</w:t>
            </w:r>
            <w:r w:rsidRPr="006461FD">
              <w:rPr>
                <w:rFonts w:asciiTheme="majorHAnsi" w:hAnsiTheme="majorHAnsi"/>
                <w:sz w:val="16"/>
                <w:szCs w:val="18"/>
              </w:rPr>
              <w:br/>
              <w:t>99 (12mo), 97 (36mo)</w:t>
            </w:r>
          </w:p>
          <w:p w:rsidR="00911F43" w:rsidRPr="00A648DE" w:rsidRDefault="00911F43" w:rsidP="00420EC9">
            <w:pPr>
              <w:jc w:val="center"/>
              <w:rPr>
                <w:rFonts w:asciiTheme="majorHAnsi" w:hAnsiTheme="majorHAnsi"/>
                <w:sz w:val="16"/>
                <w:szCs w:val="18"/>
              </w:rPr>
            </w:pPr>
          </w:p>
        </w:tc>
        <w:tc>
          <w:tcPr>
            <w:tcW w:w="2552" w:type="dxa"/>
          </w:tcPr>
          <w:p w:rsidR="00911F43" w:rsidRPr="00A648DE" w:rsidRDefault="00BE7BC8" w:rsidP="00420EC9">
            <w:pPr>
              <w:ind w:left="-138" w:right="-108"/>
              <w:jc w:val="center"/>
              <w:rPr>
                <w:rFonts w:asciiTheme="majorHAnsi" w:hAnsiTheme="majorHAnsi"/>
                <w:sz w:val="16"/>
                <w:szCs w:val="18"/>
              </w:rPr>
            </w:pPr>
            <w:r>
              <w:rPr>
                <w:rFonts w:asciiTheme="majorHAnsi" w:hAnsiTheme="majorHAnsi"/>
                <w:sz w:val="16"/>
                <w:szCs w:val="18"/>
              </w:rPr>
              <w:t>NR</w:t>
            </w:r>
          </w:p>
        </w:tc>
        <w:tc>
          <w:tcPr>
            <w:tcW w:w="1306" w:type="dxa"/>
          </w:tcPr>
          <w:p w:rsidR="00911F43" w:rsidRPr="00A648DE" w:rsidRDefault="00911F43" w:rsidP="00420EC9">
            <w:pPr>
              <w:ind w:left="-78" w:right="-108"/>
              <w:jc w:val="center"/>
              <w:rPr>
                <w:rFonts w:asciiTheme="majorHAnsi" w:hAnsiTheme="majorHAnsi"/>
                <w:sz w:val="16"/>
                <w:szCs w:val="18"/>
              </w:rPr>
            </w:pPr>
            <w:r w:rsidRPr="00A648DE">
              <w:rPr>
                <w:rFonts w:asciiTheme="majorHAnsi" w:hAnsiTheme="majorHAnsi"/>
                <w:sz w:val="16"/>
                <w:szCs w:val="18"/>
              </w:rPr>
              <w:t>0</w:t>
            </w:r>
            <w:r w:rsidRPr="00A648DE">
              <w:rPr>
                <w:rFonts w:asciiTheme="majorHAnsi" w:hAnsiTheme="majorHAnsi"/>
                <w:sz w:val="16"/>
                <w:szCs w:val="18"/>
              </w:rPr>
              <w:br/>
              <w:t>8</w:t>
            </w:r>
          </w:p>
        </w:tc>
        <w:tc>
          <w:tcPr>
            <w:tcW w:w="1262" w:type="dxa"/>
          </w:tcPr>
          <w:p w:rsidR="00911F43" w:rsidRPr="00A648DE" w:rsidRDefault="00911F43" w:rsidP="00420EC9">
            <w:pPr>
              <w:jc w:val="center"/>
              <w:rPr>
                <w:rFonts w:asciiTheme="majorHAnsi" w:hAnsiTheme="majorHAnsi"/>
                <w:sz w:val="16"/>
                <w:szCs w:val="18"/>
              </w:rPr>
            </w:pPr>
            <w:r w:rsidRPr="00A648DE">
              <w:rPr>
                <w:rFonts w:asciiTheme="majorHAnsi" w:hAnsiTheme="majorHAnsi"/>
                <w:sz w:val="16"/>
                <w:szCs w:val="18"/>
              </w:rPr>
              <w:t>0</w:t>
            </w:r>
            <w:r w:rsidRPr="00A648DE">
              <w:rPr>
                <w:rFonts w:asciiTheme="majorHAnsi" w:hAnsiTheme="majorHAnsi"/>
                <w:sz w:val="16"/>
                <w:szCs w:val="18"/>
              </w:rPr>
              <w:br/>
              <w:t>7</w:t>
            </w:r>
          </w:p>
        </w:tc>
        <w:tc>
          <w:tcPr>
            <w:tcW w:w="550" w:type="dxa"/>
          </w:tcPr>
          <w:p w:rsidR="00911F43" w:rsidRPr="00A648DE" w:rsidRDefault="00911F43" w:rsidP="00420EC9">
            <w:pPr>
              <w:ind w:left="-125"/>
              <w:jc w:val="center"/>
              <w:rPr>
                <w:rFonts w:asciiTheme="majorHAnsi" w:hAnsiTheme="majorHAnsi"/>
                <w:sz w:val="16"/>
                <w:szCs w:val="18"/>
              </w:rPr>
            </w:pPr>
            <w:r w:rsidRPr="00A648DE">
              <w:rPr>
                <w:rFonts w:asciiTheme="majorHAnsi" w:hAnsiTheme="majorHAnsi"/>
                <w:sz w:val="16"/>
                <w:szCs w:val="18"/>
              </w:rPr>
              <w:t>3</w:t>
            </w:r>
          </w:p>
        </w:tc>
        <w:tc>
          <w:tcPr>
            <w:tcW w:w="447" w:type="dxa"/>
          </w:tcPr>
          <w:p w:rsidR="00911F43" w:rsidRPr="00A648DE" w:rsidRDefault="00911F43" w:rsidP="00420EC9">
            <w:pPr>
              <w:jc w:val="center"/>
              <w:rPr>
                <w:rFonts w:asciiTheme="majorHAnsi" w:hAnsiTheme="majorHAnsi"/>
                <w:sz w:val="16"/>
                <w:szCs w:val="18"/>
              </w:rPr>
            </w:pPr>
            <w:r w:rsidRPr="00A648DE">
              <w:rPr>
                <w:rFonts w:asciiTheme="majorHAnsi" w:hAnsiTheme="majorHAnsi"/>
                <w:sz w:val="16"/>
                <w:szCs w:val="18"/>
              </w:rPr>
              <w:t>YES</w:t>
            </w:r>
          </w:p>
        </w:tc>
      </w:tr>
      <w:tr w:rsidR="00911F43" w:rsidRPr="00CA313E">
        <w:trPr>
          <w:trHeight w:val="438"/>
        </w:trPr>
        <w:tc>
          <w:tcPr>
            <w:tcW w:w="1384" w:type="dxa"/>
          </w:tcPr>
          <w:p w:rsidR="00911F43" w:rsidRDefault="00911F43" w:rsidP="00420EC9">
            <w:pPr>
              <w:ind w:right="-108"/>
              <w:rPr>
                <w:rFonts w:asciiTheme="majorHAnsi" w:hAnsiTheme="majorHAnsi"/>
                <w:bCs/>
                <w:sz w:val="16"/>
                <w:szCs w:val="18"/>
              </w:rPr>
            </w:pPr>
            <w:r w:rsidRPr="00417FCD">
              <w:rPr>
                <w:rFonts w:asciiTheme="majorHAnsi" w:hAnsiTheme="majorHAnsi"/>
                <w:bCs/>
                <w:sz w:val="16"/>
                <w:szCs w:val="18"/>
              </w:rPr>
              <w:t>Lebranchu 2009,</w:t>
            </w:r>
            <w:r w:rsidRPr="001C0030">
              <w:rPr>
                <w:rFonts w:asciiTheme="majorHAnsi" w:hAnsiTheme="majorHAnsi"/>
                <w:bCs/>
                <w:sz w:val="16"/>
                <w:szCs w:val="18"/>
              </w:rPr>
              <w:t xml:space="preserve"> </w:t>
            </w:r>
            <w:r>
              <w:rPr>
                <w:rFonts w:asciiTheme="majorHAnsi" w:hAnsiTheme="majorHAnsi"/>
                <w:bCs/>
                <w:sz w:val="16"/>
                <w:szCs w:val="18"/>
              </w:rPr>
              <w:t>Servais 2009,</w:t>
            </w:r>
          </w:p>
          <w:p w:rsidR="00911F43" w:rsidRPr="00793D5B" w:rsidRDefault="00911F43" w:rsidP="00420EC9">
            <w:pPr>
              <w:ind w:right="-108"/>
              <w:rPr>
                <w:rFonts w:asciiTheme="majorHAnsi" w:hAnsiTheme="majorHAnsi"/>
                <w:bCs/>
                <w:sz w:val="16"/>
                <w:szCs w:val="18"/>
              </w:rPr>
            </w:pPr>
            <w:r>
              <w:rPr>
                <w:rFonts w:asciiTheme="majorHAnsi" w:hAnsiTheme="majorHAnsi"/>
                <w:bCs/>
                <w:sz w:val="16"/>
                <w:szCs w:val="18"/>
              </w:rPr>
              <w:t xml:space="preserve">Lebranchu 2011 </w:t>
            </w:r>
            <w:r w:rsidR="0027559C">
              <w:rPr>
                <w:rFonts w:asciiTheme="majorHAnsi" w:hAnsiTheme="majorHAnsi"/>
                <w:bCs/>
                <w:sz w:val="16"/>
                <w:szCs w:val="18"/>
              </w:rPr>
              <w:fldChar w:fldCharType="begin">
                <w:fldData xml:space="preserve">PEVuZE5vdGU+PENpdGU+PEF1dGhvcj5MZWJyYW5jaHU8L0F1dGhvcj48WWVhcj4yMDA5PC9ZZWFy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</w:fldData>
              </w:fldChar>
            </w:r>
            <w:r w:rsidR="00BE7BC8">
              <w:rPr>
                <w:rFonts w:asciiTheme="majorHAnsi" w:hAnsiTheme="majorHAnsi"/>
                <w:bCs/>
                <w:sz w:val="16"/>
                <w:szCs w:val="18"/>
              </w:rPr>
              <w:instrText xml:space="preserve"> ADDIN EN.CITE </w:instrText>
            </w:r>
            <w:r w:rsidR="0027559C">
              <w:rPr>
                <w:rFonts w:asciiTheme="majorHAnsi" w:hAnsiTheme="majorHAnsi"/>
                <w:bCs/>
                <w:sz w:val="16"/>
                <w:szCs w:val="18"/>
              </w:rPr>
              <w:fldChar w:fldCharType="begin">
                <w:fldData xml:space="preserve">PEVuZE5vdGU+PENpdGU+PEF1dGhvcj5MZWJyYW5jaHU8L0F1dGhvcj48WWVhcj4yMDA5PC9ZZWFy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</w:fldData>
              </w:fldChar>
            </w:r>
            <w:r w:rsidR="00BE7BC8">
              <w:rPr>
                <w:rFonts w:asciiTheme="majorHAnsi" w:hAnsiTheme="majorHAnsi"/>
                <w:bCs/>
                <w:sz w:val="16"/>
                <w:szCs w:val="18"/>
              </w:rPr>
              <w:instrText xml:space="preserve"> ADDIN EN.CITE.DATA </w:instrText>
            </w:r>
            <w:r w:rsidR="00EC29EF" w:rsidRPr="0027559C">
              <w:rPr>
                <w:rFonts w:asciiTheme="majorHAnsi" w:hAnsiTheme="majorHAnsi"/>
                <w:bCs/>
                <w:sz w:val="16"/>
                <w:szCs w:val="18"/>
              </w:rPr>
            </w:r>
            <w:r w:rsidR="0027559C">
              <w:rPr>
                <w:rFonts w:asciiTheme="majorHAnsi" w:hAnsiTheme="majorHAnsi"/>
                <w:bCs/>
                <w:sz w:val="16"/>
                <w:szCs w:val="18"/>
              </w:rPr>
              <w:fldChar w:fldCharType="end"/>
            </w:r>
            <w:r w:rsidR="00EC29EF" w:rsidRPr="0027559C">
              <w:rPr>
                <w:rFonts w:asciiTheme="majorHAnsi" w:hAnsiTheme="majorHAnsi"/>
                <w:bCs/>
                <w:sz w:val="16"/>
                <w:szCs w:val="18"/>
              </w:rPr>
            </w:r>
            <w:r w:rsidR="0027559C">
              <w:rPr>
                <w:rFonts w:asciiTheme="majorHAnsi" w:hAnsiTheme="majorHAnsi"/>
                <w:bCs/>
                <w:sz w:val="16"/>
                <w:szCs w:val="18"/>
              </w:rPr>
              <w:fldChar w:fldCharType="separate"/>
            </w:r>
            <w:r w:rsidR="00BE7BC8">
              <w:rPr>
                <w:rFonts w:asciiTheme="majorHAnsi" w:hAnsiTheme="majorHAnsi"/>
                <w:bCs/>
                <w:noProof/>
                <w:sz w:val="16"/>
                <w:szCs w:val="18"/>
              </w:rPr>
              <w:t>(12-14)</w:t>
            </w:r>
            <w:r w:rsidR="0027559C">
              <w:rPr>
                <w:rFonts w:asciiTheme="majorHAnsi" w:hAnsiTheme="majorHAnsi"/>
                <w:bCs/>
                <w:sz w:val="16"/>
                <w:szCs w:val="18"/>
              </w:rPr>
              <w:fldChar w:fldCharType="end"/>
            </w:r>
          </w:p>
          <w:p w:rsidR="00911F43" w:rsidRPr="001C0030" w:rsidRDefault="00911F43" w:rsidP="00420EC9">
            <w:pPr>
              <w:ind w:right="-108"/>
              <w:rPr>
                <w:rFonts w:asciiTheme="majorHAnsi" w:hAnsiTheme="majorHAnsi"/>
                <w:bCs/>
                <w:sz w:val="16"/>
                <w:szCs w:val="18"/>
              </w:rPr>
            </w:pPr>
            <w:r w:rsidRPr="001C0030">
              <w:rPr>
                <w:rFonts w:asciiTheme="majorHAnsi" w:hAnsiTheme="majorHAnsi"/>
                <w:sz w:val="16"/>
                <w:szCs w:val="18"/>
              </w:rPr>
              <w:t>(RTx)</w:t>
            </w:r>
          </w:p>
        </w:tc>
        <w:tc>
          <w:tcPr>
            <w:tcW w:w="992" w:type="dxa"/>
          </w:tcPr>
          <w:p w:rsidR="00911F43" w:rsidRPr="00A648DE" w:rsidRDefault="00911F43" w:rsidP="00420EC9">
            <w:pPr>
              <w:jc w:val="center"/>
              <w:rPr>
                <w:rFonts w:asciiTheme="majorHAnsi" w:hAnsiTheme="majorHAnsi"/>
                <w:sz w:val="16"/>
                <w:szCs w:val="18"/>
              </w:rPr>
            </w:pPr>
            <w:r w:rsidRPr="00A648DE">
              <w:rPr>
                <w:rFonts w:asciiTheme="majorHAnsi" w:hAnsiTheme="majorHAnsi"/>
                <w:sz w:val="16"/>
                <w:szCs w:val="18"/>
              </w:rPr>
              <w:t>Sir</w:t>
            </w:r>
            <w:r w:rsidRPr="00A648DE">
              <w:rPr>
                <w:rFonts w:asciiTheme="majorHAnsi" w:hAnsiTheme="majorHAnsi"/>
                <w:sz w:val="16"/>
                <w:szCs w:val="18"/>
              </w:rPr>
              <w:br/>
              <w:t>CsA</w:t>
            </w:r>
          </w:p>
        </w:tc>
        <w:tc>
          <w:tcPr>
            <w:tcW w:w="1134" w:type="dxa"/>
          </w:tcPr>
          <w:p w:rsidR="00911F43" w:rsidRPr="00A648DE" w:rsidRDefault="00911F43" w:rsidP="00420EC9">
            <w:pPr>
              <w:ind w:left="-108" w:right="-108"/>
              <w:jc w:val="center"/>
              <w:rPr>
                <w:rFonts w:asciiTheme="majorHAnsi" w:hAnsiTheme="majorHAnsi"/>
                <w:sz w:val="16"/>
                <w:szCs w:val="18"/>
              </w:rPr>
            </w:pPr>
            <w:r w:rsidRPr="00A648DE">
              <w:rPr>
                <w:rFonts w:asciiTheme="majorHAnsi" w:hAnsiTheme="majorHAnsi"/>
                <w:sz w:val="16"/>
                <w:szCs w:val="18"/>
              </w:rPr>
              <w:t>Daclizumab</w:t>
            </w:r>
            <w:r w:rsidRPr="00A648DE">
              <w:rPr>
                <w:rFonts w:asciiTheme="majorHAnsi" w:hAnsiTheme="majorHAnsi"/>
                <w:sz w:val="16"/>
                <w:szCs w:val="18"/>
              </w:rPr>
              <w:br/>
              <w:t>Daclizumab</w:t>
            </w:r>
          </w:p>
        </w:tc>
        <w:tc>
          <w:tcPr>
            <w:tcW w:w="709" w:type="dxa"/>
          </w:tcPr>
          <w:p w:rsidR="00911F43" w:rsidRPr="00A648DE" w:rsidRDefault="00911F43" w:rsidP="00420EC9">
            <w:pPr>
              <w:jc w:val="center"/>
              <w:rPr>
                <w:rFonts w:asciiTheme="majorHAnsi" w:hAnsiTheme="majorHAnsi"/>
                <w:sz w:val="16"/>
                <w:szCs w:val="18"/>
              </w:rPr>
            </w:pPr>
            <w:r w:rsidRPr="00A648DE">
              <w:rPr>
                <w:rFonts w:asciiTheme="majorHAnsi" w:hAnsiTheme="majorHAnsi"/>
                <w:sz w:val="16"/>
                <w:szCs w:val="18"/>
              </w:rPr>
              <w:t>95</w:t>
            </w:r>
          </w:p>
        </w:tc>
        <w:tc>
          <w:tcPr>
            <w:tcW w:w="709" w:type="dxa"/>
          </w:tcPr>
          <w:p w:rsidR="00911F43" w:rsidRDefault="00911F43" w:rsidP="00420EC9">
            <w:pPr>
              <w:jc w:val="center"/>
              <w:rPr>
                <w:rFonts w:asciiTheme="majorHAnsi" w:hAnsiTheme="majorHAnsi"/>
                <w:sz w:val="16"/>
                <w:szCs w:val="18"/>
              </w:rPr>
            </w:pPr>
          </w:p>
          <w:p w:rsidR="00911F43" w:rsidRPr="00A648DE" w:rsidRDefault="00911F43" w:rsidP="00420EC9">
            <w:pPr>
              <w:jc w:val="center"/>
              <w:rPr>
                <w:rFonts w:asciiTheme="majorHAnsi" w:hAnsiTheme="majorHAnsi"/>
                <w:sz w:val="16"/>
                <w:szCs w:val="18"/>
              </w:rPr>
            </w:pPr>
            <w:r w:rsidRPr="00A648DE">
              <w:rPr>
                <w:rFonts w:asciiTheme="majorHAnsi" w:hAnsiTheme="majorHAnsi"/>
                <w:sz w:val="16"/>
                <w:szCs w:val="18"/>
              </w:rPr>
              <w:t>97</w:t>
            </w:r>
          </w:p>
        </w:tc>
        <w:tc>
          <w:tcPr>
            <w:tcW w:w="850" w:type="dxa"/>
          </w:tcPr>
          <w:p w:rsidR="00911F43" w:rsidRDefault="00911F43" w:rsidP="00420EC9">
            <w:pPr>
              <w:jc w:val="center"/>
              <w:rPr>
                <w:rFonts w:asciiTheme="majorHAnsi" w:hAnsiTheme="majorHAnsi"/>
                <w:sz w:val="16"/>
                <w:szCs w:val="18"/>
              </w:rPr>
            </w:pPr>
            <w:r w:rsidRPr="00A648DE">
              <w:rPr>
                <w:rFonts w:asciiTheme="majorHAnsi" w:hAnsiTheme="majorHAnsi"/>
                <w:sz w:val="16"/>
                <w:szCs w:val="18"/>
              </w:rPr>
              <w:t>3 mo</w:t>
            </w:r>
          </w:p>
          <w:p w:rsidR="00911F43" w:rsidRPr="00A648DE" w:rsidRDefault="00911F43" w:rsidP="00420EC9">
            <w:pPr>
              <w:jc w:val="center"/>
              <w:rPr>
                <w:rFonts w:asciiTheme="majorHAnsi" w:hAnsiTheme="majorHAnsi"/>
                <w:sz w:val="16"/>
                <w:szCs w:val="18"/>
              </w:rPr>
            </w:pPr>
            <w:r w:rsidRPr="00A648DE">
              <w:rPr>
                <w:rFonts w:asciiTheme="majorHAnsi" w:hAnsiTheme="majorHAnsi"/>
                <w:sz w:val="16"/>
                <w:szCs w:val="18"/>
              </w:rPr>
              <w:t>post Tx</w:t>
            </w:r>
          </w:p>
        </w:tc>
        <w:tc>
          <w:tcPr>
            <w:tcW w:w="854" w:type="dxa"/>
          </w:tcPr>
          <w:p w:rsidR="00911F43" w:rsidRPr="00A648DE" w:rsidRDefault="00911F43" w:rsidP="00420EC9">
            <w:pPr>
              <w:jc w:val="center"/>
              <w:rPr>
                <w:rFonts w:asciiTheme="majorHAnsi" w:hAnsiTheme="majorHAnsi"/>
                <w:sz w:val="16"/>
                <w:szCs w:val="18"/>
              </w:rPr>
            </w:pPr>
            <w:r w:rsidRPr="00A648DE">
              <w:rPr>
                <w:rFonts w:asciiTheme="majorHAnsi" w:hAnsiTheme="majorHAnsi"/>
                <w:sz w:val="16"/>
                <w:szCs w:val="18"/>
              </w:rPr>
              <w:t>12</w:t>
            </w:r>
          </w:p>
        </w:tc>
        <w:tc>
          <w:tcPr>
            <w:tcW w:w="851" w:type="dxa"/>
          </w:tcPr>
          <w:p w:rsidR="00911F43" w:rsidRPr="00A648DE" w:rsidRDefault="00911F43" w:rsidP="00420EC9">
            <w:pPr>
              <w:jc w:val="center"/>
              <w:rPr>
                <w:rFonts w:asciiTheme="majorHAnsi" w:hAnsiTheme="majorHAnsi"/>
                <w:sz w:val="16"/>
                <w:szCs w:val="18"/>
              </w:rPr>
            </w:pPr>
            <w:r w:rsidRPr="00A648DE">
              <w:rPr>
                <w:rFonts w:asciiTheme="majorHAnsi" w:hAnsiTheme="majorHAnsi"/>
                <w:sz w:val="16"/>
                <w:szCs w:val="18"/>
              </w:rPr>
              <w:t>48</w:t>
            </w:r>
          </w:p>
        </w:tc>
        <w:tc>
          <w:tcPr>
            <w:tcW w:w="2831" w:type="dxa"/>
          </w:tcPr>
          <w:p w:rsidR="00911F43" w:rsidRPr="006461FD" w:rsidRDefault="00911F43" w:rsidP="006461FD">
            <w:pPr>
              <w:jc w:val="center"/>
              <w:rPr>
                <w:rFonts w:asciiTheme="majorHAnsi" w:hAnsiTheme="majorHAnsi"/>
                <w:sz w:val="16"/>
                <w:szCs w:val="18"/>
              </w:rPr>
            </w:pPr>
            <w:r w:rsidRPr="006461FD">
              <w:rPr>
                <w:rFonts w:asciiTheme="majorHAnsi" w:hAnsiTheme="majorHAnsi"/>
                <w:sz w:val="16"/>
                <w:szCs w:val="18"/>
              </w:rPr>
              <w:t>99,5 (12mo), 97,4 (48mo)</w:t>
            </w:r>
            <w:r w:rsidRPr="006461FD">
              <w:rPr>
                <w:rFonts w:asciiTheme="majorHAnsi" w:hAnsiTheme="majorHAnsi"/>
                <w:sz w:val="16"/>
                <w:szCs w:val="18"/>
              </w:rPr>
              <w:br/>
              <w:t>97,9 (12mo), 97,6 (48mo)</w:t>
            </w:r>
          </w:p>
          <w:p w:rsidR="00911F43" w:rsidRPr="00A648DE" w:rsidRDefault="00911F43" w:rsidP="00420EC9">
            <w:pPr>
              <w:jc w:val="center"/>
              <w:rPr>
                <w:rFonts w:asciiTheme="majorHAnsi" w:hAnsiTheme="majorHAnsi"/>
                <w:sz w:val="16"/>
                <w:szCs w:val="18"/>
              </w:rPr>
            </w:pPr>
          </w:p>
        </w:tc>
        <w:tc>
          <w:tcPr>
            <w:tcW w:w="2552" w:type="dxa"/>
          </w:tcPr>
          <w:p w:rsidR="00BE7BC8" w:rsidRPr="00BE7BC8" w:rsidRDefault="00BE7BC8" w:rsidP="00BE7BC8">
            <w:pPr>
              <w:ind w:left="-138" w:right="-108"/>
              <w:jc w:val="center"/>
              <w:rPr>
                <w:rFonts w:asciiTheme="majorHAnsi" w:hAnsiTheme="majorHAnsi"/>
                <w:sz w:val="16"/>
                <w:szCs w:val="18"/>
              </w:rPr>
            </w:pPr>
            <w:r w:rsidRPr="00BE7BC8">
              <w:rPr>
                <w:rFonts w:asciiTheme="majorHAnsi" w:hAnsiTheme="majorHAnsi"/>
                <w:sz w:val="16"/>
                <w:szCs w:val="18"/>
              </w:rPr>
              <w:t>97,4 (48mo)</w:t>
            </w:r>
            <w:r w:rsidRPr="00BE7BC8">
              <w:rPr>
                <w:rFonts w:asciiTheme="majorHAnsi" w:hAnsiTheme="majorHAnsi"/>
                <w:sz w:val="16"/>
                <w:szCs w:val="18"/>
              </w:rPr>
              <w:br/>
              <w:t>100 (48mo)</w:t>
            </w:r>
          </w:p>
          <w:p w:rsidR="00911F43" w:rsidRPr="00A648DE" w:rsidRDefault="00911F43" w:rsidP="00420EC9">
            <w:pPr>
              <w:ind w:left="-138" w:right="-108"/>
              <w:jc w:val="center"/>
              <w:rPr>
                <w:rFonts w:asciiTheme="majorHAnsi" w:hAnsiTheme="majorHAnsi"/>
                <w:sz w:val="16"/>
                <w:szCs w:val="18"/>
              </w:rPr>
            </w:pPr>
          </w:p>
        </w:tc>
        <w:tc>
          <w:tcPr>
            <w:tcW w:w="1306" w:type="dxa"/>
          </w:tcPr>
          <w:p w:rsidR="009F67CA" w:rsidRDefault="00911F43" w:rsidP="00420EC9">
            <w:pPr>
              <w:ind w:left="-78" w:right="-108"/>
              <w:jc w:val="center"/>
              <w:rPr>
                <w:rFonts w:asciiTheme="majorHAnsi" w:hAnsiTheme="majorHAnsi"/>
                <w:sz w:val="16"/>
                <w:szCs w:val="18"/>
              </w:rPr>
            </w:pPr>
            <w:r w:rsidRPr="00A648DE">
              <w:rPr>
                <w:rFonts w:asciiTheme="majorHAnsi" w:hAnsiTheme="majorHAnsi"/>
                <w:sz w:val="16"/>
                <w:szCs w:val="18"/>
              </w:rPr>
              <w:t>7,8</w:t>
            </w:r>
            <w:r w:rsidRPr="00A648DE">
              <w:rPr>
                <w:rFonts w:asciiTheme="majorHAnsi" w:hAnsiTheme="majorHAnsi"/>
                <w:sz w:val="16"/>
                <w:szCs w:val="18"/>
              </w:rPr>
              <w:br/>
              <w:t>10,6</w:t>
            </w:r>
          </w:p>
          <w:p w:rsidR="00911F43" w:rsidRPr="00A648DE" w:rsidRDefault="009F67CA" w:rsidP="00420EC9">
            <w:pPr>
              <w:ind w:left="-78" w:right="-108"/>
              <w:jc w:val="center"/>
              <w:rPr>
                <w:rFonts w:asciiTheme="majorHAnsi" w:hAnsiTheme="majorHAnsi"/>
                <w:sz w:val="16"/>
                <w:szCs w:val="18"/>
              </w:rPr>
            </w:pPr>
            <w:r>
              <w:rPr>
                <w:rFonts w:asciiTheme="majorHAnsi" w:hAnsiTheme="majorHAnsi"/>
                <w:sz w:val="16"/>
                <w:szCs w:val="18"/>
              </w:rPr>
              <w:t>(month 12-48)</w:t>
            </w:r>
          </w:p>
        </w:tc>
        <w:tc>
          <w:tcPr>
            <w:tcW w:w="1262" w:type="dxa"/>
          </w:tcPr>
          <w:p w:rsidR="009F67CA" w:rsidRDefault="00911F43" w:rsidP="00420EC9">
            <w:pPr>
              <w:jc w:val="center"/>
              <w:rPr>
                <w:rFonts w:asciiTheme="majorHAnsi" w:hAnsiTheme="majorHAnsi"/>
                <w:sz w:val="16"/>
                <w:szCs w:val="18"/>
              </w:rPr>
            </w:pPr>
            <w:r w:rsidRPr="00A648DE">
              <w:rPr>
                <w:rFonts w:asciiTheme="majorHAnsi" w:hAnsiTheme="majorHAnsi"/>
                <w:sz w:val="16"/>
                <w:szCs w:val="18"/>
              </w:rPr>
              <w:t>6,5</w:t>
            </w:r>
            <w:r w:rsidRPr="00A648DE">
              <w:rPr>
                <w:rFonts w:asciiTheme="majorHAnsi" w:hAnsiTheme="majorHAnsi"/>
                <w:sz w:val="16"/>
                <w:szCs w:val="18"/>
              </w:rPr>
              <w:br/>
              <w:t>7,1</w:t>
            </w:r>
          </w:p>
          <w:p w:rsidR="00911F43" w:rsidRPr="00A648DE" w:rsidRDefault="009F67CA" w:rsidP="00420EC9">
            <w:pPr>
              <w:jc w:val="center"/>
              <w:rPr>
                <w:rFonts w:asciiTheme="majorHAnsi" w:hAnsiTheme="majorHAnsi"/>
                <w:sz w:val="16"/>
                <w:szCs w:val="18"/>
              </w:rPr>
            </w:pPr>
            <w:r>
              <w:rPr>
                <w:rFonts w:asciiTheme="majorHAnsi" w:hAnsiTheme="majorHAnsi"/>
                <w:sz w:val="16"/>
                <w:szCs w:val="18"/>
              </w:rPr>
              <w:t>(mo</w:t>
            </w:r>
            <w:r w:rsidR="00BA5531">
              <w:rPr>
                <w:rFonts w:asciiTheme="majorHAnsi" w:hAnsiTheme="majorHAnsi"/>
                <w:sz w:val="16"/>
                <w:szCs w:val="18"/>
              </w:rPr>
              <w:t>n</w:t>
            </w:r>
            <w:r>
              <w:rPr>
                <w:rFonts w:asciiTheme="majorHAnsi" w:hAnsiTheme="majorHAnsi"/>
                <w:sz w:val="16"/>
                <w:szCs w:val="18"/>
              </w:rPr>
              <w:t>th 12-48)</w:t>
            </w:r>
          </w:p>
        </w:tc>
        <w:tc>
          <w:tcPr>
            <w:tcW w:w="550" w:type="dxa"/>
          </w:tcPr>
          <w:p w:rsidR="00911F43" w:rsidRPr="00A648DE" w:rsidRDefault="00911F43" w:rsidP="00420EC9">
            <w:pPr>
              <w:ind w:left="-125"/>
              <w:jc w:val="center"/>
              <w:rPr>
                <w:rFonts w:asciiTheme="majorHAnsi" w:hAnsiTheme="majorHAnsi"/>
                <w:sz w:val="16"/>
                <w:szCs w:val="18"/>
              </w:rPr>
            </w:pPr>
            <w:r w:rsidRPr="00A648DE">
              <w:rPr>
                <w:rFonts w:asciiTheme="majorHAnsi" w:hAnsiTheme="majorHAnsi"/>
                <w:sz w:val="16"/>
                <w:szCs w:val="18"/>
              </w:rPr>
              <w:t>3</w:t>
            </w:r>
          </w:p>
        </w:tc>
        <w:tc>
          <w:tcPr>
            <w:tcW w:w="447" w:type="dxa"/>
          </w:tcPr>
          <w:p w:rsidR="00911F43" w:rsidRPr="00A648DE" w:rsidRDefault="00911F43" w:rsidP="00420EC9">
            <w:pPr>
              <w:jc w:val="center"/>
              <w:rPr>
                <w:rFonts w:asciiTheme="majorHAnsi" w:hAnsiTheme="majorHAnsi"/>
                <w:sz w:val="16"/>
                <w:szCs w:val="18"/>
              </w:rPr>
            </w:pPr>
            <w:r w:rsidRPr="00A648DE">
              <w:rPr>
                <w:rFonts w:asciiTheme="majorHAnsi" w:hAnsiTheme="majorHAnsi"/>
                <w:sz w:val="16"/>
                <w:szCs w:val="18"/>
              </w:rPr>
              <w:t>YES</w:t>
            </w:r>
          </w:p>
        </w:tc>
      </w:tr>
      <w:tr w:rsidR="00911F43" w:rsidRPr="00CA313E">
        <w:trPr>
          <w:trHeight w:val="519"/>
        </w:trPr>
        <w:tc>
          <w:tcPr>
            <w:tcW w:w="1384" w:type="dxa"/>
          </w:tcPr>
          <w:p w:rsidR="00911F43" w:rsidRPr="001C0030" w:rsidRDefault="00911F43" w:rsidP="00420EC9">
            <w:pPr>
              <w:ind w:right="-108"/>
              <w:rPr>
                <w:rFonts w:asciiTheme="majorHAnsi" w:hAnsiTheme="majorHAnsi"/>
                <w:sz w:val="16"/>
                <w:szCs w:val="18"/>
              </w:rPr>
            </w:pPr>
            <w:r w:rsidRPr="001C0030">
              <w:rPr>
                <w:rFonts w:asciiTheme="majorHAnsi" w:hAnsiTheme="majorHAnsi"/>
                <w:bCs/>
                <w:sz w:val="16"/>
                <w:szCs w:val="18"/>
              </w:rPr>
              <w:t>Silva</w:t>
            </w:r>
            <w:r>
              <w:rPr>
                <w:rFonts w:asciiTheme="majorHAnsi" w:hAnsiTheme="majorHAnsi"/>
                <w:bCs/>
                <w:sz w:val="16"/>
                <w:szCs w:val="18"/>
              </w:rPr>
              <w:t xml:space="preserve"> </w:t>
            </w:r>
            <w:r w:rsidR="0027559C">
              <w:rPr>
                <w:rFonts w:asciiTheme="majorHAnsi" w:hAnsiTheme="majorHAnsi"/>
                <w:bCs/>
                <w:sz w:val="16"/>
                <w:szCs w:val="18"/>
              </w:rPr>
              <w:fldChar w:fldCharType="begin">
                <w:fldData xml:space="preserve">PEVuZE5vdGU+PENpdGU+PEF1dGhvcj5TaWx2YTwvQXV0aG9yPjxZZWFyPjIwMTM8L1llYXI+PFJl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</w:fldData>
              </w:fldChar>
            </w:r>
            <w:r w:rsidR="00BE7BC8">
              <w:rPr>
                <w:rFonts w:asciiTheme="majorHAnsi" w:hAnsiTheme="majorHAnsi"/>
                <w:bCs/>
                <w:sz w:val="16"/>
                <w:szCs w:val="18"/>
              </w:rPr>
              <w:instrText xml:space="preserve"> ADDIN EN.CITE </w:instrText>
            </w:r>
            <w:r w:rsidR="0027559C">
              <w:rPr>
                <w:rFonts w:asciiTheme="majorHAnsi" w:hAnsiTheme="majorHAnsi"/>
                <w:bCs/>
                <w:sz w:val="16"/>
                <w:szCs w:val="18"/>
              </w:rPr>
              <w:fldChar w:fldCharType="begin">
                <w:fldData xml:space="preserve">PEVuZE5vdGU+PENpdGU+PEF1dGhvcj5TaWx2YTwvQXV0aG9yPjxZZWFyPjIwMTM8L1llYXI+PFJl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</w:fldData>
              </w:fldChar>
            </w:r>
            <w:r w:rsidR="00BE7BC8">
              <w:rPr>
                <w:rFonts w:asciiTheme="majorHAnsi" w:hAnsiTheme="majorHAnsi"/>
                <w:bCs/>
                <w:sz w:val="16"/>
                <w:szCs w:val="18"/>
              </w:rPr>
              <w:instrText xml:space="preserve"> ADDIN EN.CITE.DATA </w:instrText>
            </w:r>
            <w:r w:rsidR="00EC29EF" w:rsidRPr="0027559C">
              <w:rPr>
                <w:rFonts w:asciiTheme="majorHAnsi" w:hAnsiTheme="majorHAnsi"/>
                <w:bCs/>
                <w:sz w:val="16"/>
                <w:szCs w:val="18"/>
              </w:rPr>
            </w:r>
            <w:r w:rsidR="0027559C">
              <w:rPr>
                <w:rFonts w:asciiTheme="majorHAnsi" w:hAnsiTheme="majorHAnsi"/>
                <w:bCs/>
                <w:sz w:val="16"/>
                <w:szCs w:val="18"/>
              </w:rPr>
              <w:fldChar w:fldCharType="end"/>
            </w:r>
            <w:r w:rsidR="00EC29EF" w:rsidRPr="0027559C">
              <w:rPr>
                <w:rFonts w:asciiTheme="majorHAnsi" w:hAnsiTheme="majorHAnsi"/>
                <w:bCs/>
                <w:sz w:val="16"/>
                <w:szCs w:val="18"/>
              </w:rPr>
            </w:r>
            <w:r w:rsidR="0027559C">
              <w:rPr>
                <w:rFonts w:asciiTheme="majorHAnsi" w:hAnsiTheme="majorHAnsi"/>
                <w:bCs/>
                <w:sz w:val="16"/>
                <w:szCs w:val="18"/>
              </w:rPr>
              <w:fldChar w:fldCharType="separate"/>
            </w:r>
            <w:r w:rsidR="00BE7BC8">
              <w:rPr>
                <w:rFonts w:asciiTheme="majorHAnsi" w:hAnsiTheme="majorHAnsi"/>
                <w:bCs/>
                <w:noProof/>
                <w:sz w:val="16"/>
                <w:szCs w:val="18"/>
              </w:rPr>
              <w:t>(15)</w:t>
            </w:r>
            <w:r w:rsidR="0027559C">
              <w:rPr>
                <w:rFonts w:asciiTheme="majorHAnsi" w:hAnsiTheme="majorHAnsi"/>
                <w:bCs/>
                <w:sz w:val="16"/>
                <w:szCs w:val="18"/>
              </w:rPr>
              <w:fldChar w:fldCharType="end"/>
            </w:r>
          </w:p>
          <w:p w:rsidR="00911F43" w:rsidRDefault="00911F43" w:rsidP="00420EC9">
            <w:pPr>
              <w:ind w:right="-108"/>
              <w:rPr>
                <w:rFonts w:asciiTheme="majorHAnsi" w:hAnsiTheme="majorHAnsi"/>
                <w:sz w:val="16"/>
                <w:szCs w:val="18"/>
              </w:rPr>
            </w:pPr>
            <w:r w:rsidRPr="001C0030">
              <w:rPr>
                <w:rFonts w:asciiTheme="majorHAnsi" w:hAnsiTheme="majorHAnsi"/>
                <w:sz w:val="16"/>
                <w:szCs w:val="18"/>
              </w:rPr>
              <w:t xml:space="preserve">2013       </w:t>
            </w:r>
          </w:p>
          <w:p w:rsidR="00911F43" w:rsidRPr="001C0030" w:rsidRDefault="00911F43" w:rsidP="00420EC9">
            <w:pPr>
              <w:ind w:right="-108"/>
              <w:rPr>
                <w:rFonts w:asciiTheme="majorHAnsi" w:hAnsiTheme="majorHAnsi"/>
                <w:bCs/>
                <w:sz w:val="16"/>
                <w:szCs w:val="18"/>
              </w:rPr>
            </w:pPr>
            <w:r w:rsidRPr="001C0030">
              <w:rPr>
                <w:rFonts w:asciiTheme="majorHAnsi" w:hAnsiTheme="majorHAnsi"/>
                <w:sz w:val="16"/>
                <w:szCs w:val="18"/>
              </w:rPr>
              <w:t>(RTx)</w:t>
            </w:r>
          </w:p>
        </w:tc>
        <w:tc>
          <w:tcPr>
            <w:tcW w:w="992" w:type="dxa"/>
          </w:tcPr>
          <w:p w:rsidR="00911F43" w:rsidRPr="00A648DE" w:rsidRDefault="00911F43" w:rsidP="00420EC9">
            <w:pPr>
              <w:jc w:val="center"/>
              <w:rPr>
                <w:rFonts w:asciiTheme="majorHAnsi" w:hAnsiTheme="majorHAnsi"/>
                <w:sz w:val="16"/>
                <w:szCs w:val="18"/>
              </w:rPr>
            </w:pPr>
            <w:r w:rsidRPr="00A648DE">
              <w:rPr>
                <w:rFonts w:asciiTheme="majorHAnsi" w:hAnsiTheme="majorHAnsi"/>
                <w:sz w:val="16"/>
                <w:szCs w:val="18"/>
              </w:rPr>
              <w:t>Sir+MPA</w:t>
            </w:r>
            <w:r w:rsidRPr="00A648DE">
              <w:rPr>
                <w:rFonts w:asciiTheme="majorHAnsi" w:hAnsiTheme="majorHAnsi"/>
                <w:sz w:val="16"/>
                <w:szCs w:val="18"/>
              </w:rPr>
              <w:br/>
              <w:t>Tac+MPA</w:t>
            </w:r>
          </w:p>
        </w:tc>
        <w:tc>
          <w:tcPr>
            <w:tcW w:w="1134" w:type="dxa"/>
          </w:tcPr>
          <w:p w:rsidR="00911F43" w:rsidRPr="00A648DE" w:rsidRDefault="00911F43" w:rsidP="00420EC9">
            <w:pPr>
              <w:ind w:left="-108" w:right="-108"/>
              <w:jc w:val="center"/>
              <w:rPr>
                <w:rFonts w:asciiTheme="majorHAnsi" w:hAnsiTheme="majorHAnsi"/>
                <w:sz w:val="16"/>
                <w:szCs w:val="18"/>
              </w:rPr>
            </w:pPr>
            <w:r w:rsidRPr="00A648DE">
              <w:rPr>
                <w:rFonts w:asciiTheme="majorHAnsi" w:hAnsiTheme="majorHAnsi"/>
                <w:sz w:val="16"/>
                <w:szCs w:val="18"/>
              </w:rPr>
              <w:t>Basiliximab</w:t>
            </w:r>
            <w:r w:rsidRPr="00A648DE">
              <w:rPr>
                <w:rFonts w:asciiTheme="majorHAnsi" w:hAnsiTheme="majorHAnsi"/>
                <w:sz w:val="16"/>
                <w:szCs w:val="18"/>
              </w:rPr>
              <w:br/>
              <w:t>Basiliximab</w:t>
            </w:r>
          </w:p>
        </w:tc>
        <w:tc>
          <w:tcPr>
            <w:tcW w:w="709" w:type="dxa"/>
          </w:tcPr>
          <w:p w:rsidR="00911F43" w:rsidRPr="00A648DE" w:rsidRDefault="00911F43" w:rsidP="00420EC9">
            <w:pPr>
              <w:jc w:val="center"/>
              <w:rPr>
                <w:rFonts w:asciiTheme="majorHAnsi" w:hAnsiTheme="majorHAnsi"/>
                <w:sz w:val="16"/>
                <w:szCs w:val="18"/>
              </w:rPr>
            </w:pPr>
            <w:r w:rsidRPr="00A648DE">
              <w:rPr>
                <w:rFonts w:asciiTheme="majorHAnsi" w:hAnsiTheme="majorHAnsi"/>
                <w:sz w:val="16"/>
                <w:szCs w:val="18"/>
              </w:rPr>
              <w:t>97</w:t>
            </w:r>
          </w:p>
        </w:tc>
        <w:tc>
          <w:tcPr>
            <w:tcW w:w="709" w:type="dxa"/>
          </w:tcPr>
          <w:p w:rsidR="00911F43" w:rsidRDefault="00911F43" w:rsidP="00420EC9">
            <w:pPr>
              <w:jc w:val="center"/>
              <w:rPr>
                <w:rFonts w:asciiTheme="majorHAnsi" w:hAnsiTheme="majorHAnsi"/>
                <w:sz w:val="16"/>
                <w:szCs w:val="18"/>
              </w:rPr>
            </w:pPr>
          </w:p>
          <w:p w:rsidR="00911F43" w:rsidRPr="00A648DE" w:rsidRDefault="00911F43" w:rsidP="00420EC9">
            <w:pPr>
              <w:jc w:val="center"/>
              <w:rPr>
                <w:rFonts w:asciiTheme="majorHAnsi" w:hAnsiTheme="majorHAnsi"/>
                <w:sz w:val="16"/>
                <w:szCs w:val="18"/>
              </w:rPr>
            </w:pPr>
            <w:r w:rsidRPr="00A648DE">
              <w:rPr>
                <w:rFonts w:asciiTheme="majorHAnsi" w:hAnsiTheme="majorHAnsi"/>
                <w:sz w:val="16"/>
                <w:szCs w:val="18"/>
              </w:rPr>
              <w:t>107</w:t>
            </w:r>
          </w:p>
        </w:tc>
        <w:tc>
          <w:tcPr>
            <w:tcW w:w="850" w:type="dxa"/>
          </w:tcPr>
          <w:p w:rsidR="00911F43" w:rsidRDefault="00911F43" w:rsidP="00420EC9">
            <w:pPr>
              <w:jc w:val="center"/>
              <w:rPr>
                <w:rFonts w:asciiTheme="majorHAnsi" w:hAnsiTheme="majorHAnsi"/>
                <w:sz w:val="16"/>
                <w:szCs w:val="18"/>
              </w:rPr>
            </w:pPr>
            <w:r w:rsidRPr="00A648DE">
              <w:rPr>
                <w:rFonts w:asciiTheme="majorHAnsi" w:hAnsiTheme="majorHAnsi"/>
                <w:sz w:val="16"/>
                <w:szCs w:val="18"/>
              </w:rPr>
              <w:t>3 mo</w:t>
            </w:r>
          </w:p>
          <w:p w:rsidR="00911F43" w:rsidRPr="00A648DE" w:rsidRDefault="00911F43" w:rsidP="00420EC9">
            <w:pPr>
              <w:jc w:val="center"/>
              <w:rPr>
                <w:rFonts w:asciiTheme="majorHAnsi" w:hAnsiTheme="majorHAnsi"/>
                <w:sz w:val="16"/>
                <w:szCs w:val="18"/>
              </w:rPr>
            </w:pPr>
            <w:r w:rsidRPr="00A648DE">
              <w:rPr>
                <w:rFonts w:asciiTheme="majorHAnsi" w:hAnsiTheme="majorHAnsi"/>
                <w:sz w:val="16"/>
                <w:szCs w:val="18"/>
              </w:rPr>
              <w:t>post Tx</w:t>
            </w:r>
          </w:p>
        </w:tc>
        <w:tc>
          <w:tcPr>
            <w:tcW w:w="854" w:type="dxa"/>
          </w:tcPr>
          <w:p w:rsidR="00911F43" w:rsidRPr="00A648DE" w:rsidRDefault="00911F43" w:rsidP="00420EC9">
            <w:pPr>
              <w:jc w:val="center"/>
              <w:rPr>
                <w:rFonts w:asciiTheme="majorHAnsi" w:hAnsiTheme="majorHAnsi"/>
                <w:sz w:val="16"/>
                <w:szCs w:val="18"/>
              </w:rPr>
            </w:pPr>
            <w:r w:rsidRPr="00A648DE">
              <w:rPr>
                <w:rFonts w:asciiTheme="majorHAnsi" w:hAnsiTheme="majorHAnsi"/>
                <w:sz w:val="16"/>
                <w:szCs w:val="18"/>
              </w:rPr>
              <w:t>24</w:t>
            </w:r>
          </w:p>
        </w:tc>
        <w:tc>
          <w:tcPr>
            <w:tcW w:w="851" w:type="dxa"/>
          </w:tcPr>
          <w:p w:rsidR="00911F43" w:rsidRPr="00A648DE" w:rsidRDefault="00911F43" w:rsidP="00420EC9">
            <w:pPr>
              <w:jc w:val="center"/>
              <w:rPr>
                <w:rFonts w:asciiTheme="majorHAnsi" w:hAnsiTheme="majorHAnsi"/>
                <w:sz w:val="16"/>
                <w:szCs w:val="18"/>
              </w:rPr>
            </w:pPr>
            <w:r w:rsidRPr="00A648DE">
              <w:rPr>
                <w:rFonts w:asciiTheme="majorHAnsi" w:hAnsiTheme="majorHAnsi"/>
                <w:sz w:val="16"/>
                <w:szCs w:val="18"/>
              </w:rPr>
              <w:t>24</w:t>
            </w:r>
          </w:p>
        </w:tc>
        <w:tc>
          <w:tcPr>
            <w:tcW w:w="2831" w:type="dxa"/>
          </w:tcPr>
          <w:p w:rsidR="00911F43" w:rsidRPr="006461FD" w:rsidRDefault="00911F43" w:rsidP="006461FD">
            <w:pPr>
              <w:ind w:left="-220" w:right="-142"/>
              <w:jc w:val="center"/>
              <w:rPr>
                <w:rFonts w:asciiTheme="majorHAnsi" w:hAnsiTheme="majorHAnsi"/>
                <w:sz w:val="16"/>
                <w:szCs w:val="18"/>
              </w:rPr>
            </w:pPr>
            <w:r w:rsidRPr="006461FD">
              <w:rPr>
                <w:rFonts w:asciiTheme="majorHAnsi" w:hAnsiTheme="majorHAnsi"/>
                <w:sz w:val="16"/>
                <w:szCs w:val="18"/>
              </w:rPr>
              <w:t>95,9 (24mo)</w:t>
            </w:r>
            <w:r w:rsidRPr="006461FD">
              <w:rPr>
                <w:rFonts w:asciiTheme="majorHAnsi" w:hAnsiTheme="majorHAnsi"/>
                <w:sz w:val="16"/>
                <w:szCs w:val="18"/>
              </w:rPr>
              <w:br/>
              <w:t>97,2 (24mo)</w:t>
            </w:r>
          </w:p>
          <w:p w:rsidR="00911F43" w:rsidRPr="00A648DE" w:rsidRDefault="00911F43" w:rsidP="00420EC9">
            <w:pPr>
              <w:ind w:left="-220" w:right="-142"/>
              <w:jc w:val="center"/>
              <w:rPr>
                <w:rFonts w:asciiTheme="majorHAnsi" w:hAnsiTheme="majorHAnsi"/>
                <w:sz w:val="16"/>
                <w:szCs w:val="18"/>
              </w:rPr>
            </w:pPr>
          </w:p>
        </w:tc>
        <w:tc>
          <w:tcPr>
            <w:tcW w:w="2552" w:type="dxa"/>
          </w:tcPr>
          <w:p w:rsidR="00BE7BC8" w:rsidRPr="00BE7BC8" w:rsidRDefault="00BE7BC8" w:rsidP="00BE7BC8">
            <w:pPr>
              <w:ind w:left="-138" w:right="-108"/>
              <w:jc w:val="center"/>
              <w:rPr>
                <w:rFonts w:asciiTheme="majorHAnsi" w:hAnsiTheme="majorHAnsi"/>
                <w:sz w:val="16"/>
                <w:szCs w:val="18"/>
              </w:rPr>
            </w:pPr>
            <w:r w:rsidRPr="00BE7BC8">
              <w:rPr>
                <w:rFonts w:asciiTheme="majorHAnsi" w:hAnsiTheme="majorHAnsi"/>
                <w:sz w:val="16"/>
                <w:szCs w:val="18"/>
              </w:rPr>
              <w:t>99,0 (24mo)</w:t>
            </w:r>
            <w:r w:rsidRPr="00BE7BC8">
              <w:rPr>
                <w:rFonts w:asciiTheme="majorHAnsi" w:hAnsiTheme="majorHAnsi"/>
                <w:sz w:val="16"/>
                <w:szCs w:val="18"/>
              </w:rPr>
              <w:br/>
              <w:t>99,1 (24mo)</w:t>
            </w:r>
          </w:p>
          <w:p w:rsidR="00911F43" w:rsidRPr="00A648DE" w:rsidRDefault="00911F43" w:rsidP="00420EC9">
            <w:pPr>
              <w:ind w:left="-138" w:right="-108"/>
              <w:jc w:val="center"/>
              <w:rPr>
                <w:rFonts w:asciiTheme="majorHAnsi" w:hAnsiTheme="majorHAnsi"/>
                <w:sz w:val="16"/>
                <w:szCs w:val="18"/>
              </w:rPr>
            </w:pPr>
          </w:p>
        </w:tc>
        <w:tc>
          <w:tcPr>
            <w:tcW w:w="1306" w:type="dxa"/>
          </w:tcPr>
          <w:p w:rsidR="00911F43" w:rsidRPr="00A648DE" w:rsidRDefault="00911F43" w:rsidP="00420EC9">
            <w:pPr>
              <w:ind w:left="-78" w:right="-108"/>
              <w:jc w:val="center"/>
              <w:rPr>
                <w:rFonts w:asciiTheme="majorHAnsi" w:hAnsiTheme="majorHAnsi"/>
                <w:sz w:val="16"/>
                <w:szCs w:val="18"/>
              </w:rPr>
            </w:pPr>
            <w:r w:rsidRPr="00A648DE">
              <w:rPr>
                <w:rFonts w:asciiTheme="majorHAnsi" w:hAnsiTheme="majorHAnsi"/>
                <w:sz w:val="16"/>
                <w:szCs w:val="18"/>
              </w:rPr>
              <w:t>0</w:t>
            </w:r>
            <w:r w:rsidRPr="00A648DE">
              <w:rPr>
                <w:rFonts w:asciiTheme="majorHAnsi" w:hAnsiTheme="majorHAnsi"/>
                <w:sz w:val="16"/>
                <w:szCs w:val="18"/>
              </w:rPr>
              <w:br/>
              <w:t>1,9</w:t>
            </w:r>
          </w:p>
        </w:tc>
        <w:tc>
          <w:tcPr>
            <w:tcW w:w="1262" w:type="dxa"/>
          </w:tcPr>
          <w:p w:rsidR="00911F43" w:rsidRPr="00A648DE" w:rsidRDefault="00911F43" w:rsidP="00420EC9">
            <w:pPr>
              <w:jc w:val="center"/>
              <w:rPr>
                <w:rFonts w:asciiTheme="majorHAnsi" w:hAnsiTheme="majorHAnsi"/>
                <w:sz w:val="16"/>
                <w:szCs w:val="18"/>
              </w:rPr>
            </w:pPr>
            <w:r w:rsidRPr="00A648DE">
              <w:rPr>
                <w:rFonts w:asciiTheme="majorHAnsi" w:hAnsiTheme="majorHAnsi"/>
                <w:sz w:val="16"/>
                <w:szCs w:val="18"/>
              </w:rPr>
              <w:t>0</w:t>
            </w:r>
            <w:r w:rsidRPr="00A648DE">
              <w:rPr>
                <w:rFonts w:asciiTheme="majorHAnsi" w:hAnsiTheme="majorHAnsi"/>
                <w:sz w:val="16"/>
                <w:szCs w:val="18"/>
              </w:rPr>
              <w:br/>
              <w:t>1,9</w:t>
            </w:r>
          </w:p>
        </w:tc>
        <w:tc>
          <w:tcPr>
            <w:tcW w:w="550" w:type="dxa"/>
          </w:tcPr>
          <w:p w:rsidR="00911F43" w:rsidRPr="00A648DE" w:rsidRDefault="00911F43" w:rsidP="00420EC9">
            <w:pPr>
              <w:ind w:left="-125"/>
              <w:jc w:val="center"/>
              <w:rPr>
                <w:rFonts w:asciiTheme="majorHAnsi" w:hAnsiTheme="majorHAnsi"/>
                <w:sz w:val="16"/>
                <w:szCs w:val="18"/>
              </w:rPr>
            </w:pPr>
            <w:r w:rsidRPr="00A648DE">
              <w:rPr>
                <w:rFonts w:asciiTheme="majorHAnsi" w:hAnsiTheme="majorHAnsi"/>
                <w:sz w:val="16"/>
                <w:szCs w:val="18"/>
              </w:rPr>
              <w:t>3</w:t>
            </w:r>
          </w:p>
        </w:tc>
        <w:tc>
          <w:tcPr>
            <w:tcW w:w="447" w:type="dxa"/>
          </w:tcPr>
          <w:p w:rsidR="00911F43" w:rsidRPr="00A648DE" w:rsidRDefault="00911F43" w:rsidP="00420EC9">
            <w:pPr>
              <w:jc w:val="center"/>
              <w:rPr>
                <w:rFonts w:asciiTheme="majorHAnsi" w:hAnsiTheme="majorHAnsi"/>
                <w:sz w:val="16"/>
                <w:szCs w:val="18"/>
              </w:rPr>
            </w:pPr>
            <w:r w:rsidRPr="00A648DE">
              <w:rPr>
                <w:rFonts w:asciiTheme="majorHAnsi" w:hAnsiTheme="majorHAnsi"/>
                <w:sz w:val="16"/>
                <w:szCs w:val="18"/>
              </w:rPr>
              <w:t>YES</w:t>
            </w:r>
          </w:p>
        </w:tc>
      </w:tr>
    </w:tbl>
    <w:p w:rsidR="00880785" w:rsidRDefault="00880785" w:rsidP="00BB5A76"/>
    <w:p w:rsidR="00880785" w:rsidRDefault="00880785" w:rsidP="00A648DE">
      <w:pPr>
        <w:jc w:val="center"/>
      </w:pPr>
    </w:p>
    <w:p w:rsidR="00880785" w:rsidRDefault="00880785" w:rsidP="00A648DE">
      <w:pPr>
        <w:jc w:val="center"/>
      </w:pPr>
    </w:p>
    <w:p w:rsidR="00880785" w:rsidRDefault="00880785" w:rsidP="00A648DE">
      <w:pPr>
        <w:jc w:val="center"/>
      </w:pPr>
    </w:p>
    <w:p w:rsidR="00880785" w:rsidRDefault="00880785" w:rsidP="00A648DE">
      <w:pPr>
        <w:jc w:val="center"/>
      </w:pPr>
    </w:p>
    <w:p w:rsidR="00880785" w:rsidRDefault="00880785" w:rsidP="00A648DE">
      <w:pPr>
        <w:jc w:val="center"/>
      </w:pPr>
    </w:p>
    <w:p w:rsidR="00880785" w:rsidRDefault="00880785" w:rsidP="00A648DE">
      <w:pPr>
        <w:jc w:val="center"/>
      </w:pPr>
    </w:p>
    <w:p w:rsidR="00880785" w:rsidRDefault="00880785" w:rsidP="00A648DE">
      <w:pPr>
        <w:jc w:val="center"/>
      </w:pPr>
    </w:p>
    <w:p w:rsidR="00880785" w:rsidRDefault="00880785" w:rsidP="00A648DE">
      <w:pPr>
        <w:jc w:val="center"/>
      </w:pPr>
    </w:p>
    <w:p w:rsidR="00355EFF" w:rsidRDefault="00355EFF" w:rsidP="00A648DE">
      <w:pPr>
        <w:jc w:val="center"/>
      </w:pPr>
    </w:p>
    <w:p w:rsidR="00355EFF" w:rsidRDefault="00355EFF" w:rsidP="00A648DE">
      <w:pPr>
        <w:jc w:val="center"/>
      </w:pPr>
    </w:p>
    <w:p w:rsidR="00880785" w:rsidRDefault="00880785" w:rsidP="00A648DE">
      <w:pPr>
        <w:jc w:val="center"/>
      </w:pPr>
    </w:p>
    <w:p w:rsidR="00880785" w:rsidRDefault="00880785" w:rsidP="00A648DE">
      <w:pPr>
        <w:jc w:val="center"/>
      </w:pPr>
    </w:p>
    <w:p w:rsidR="00355EFF" w:rsidRDefault="00355EFF" w:rsidP="00355EFF">
      <w:pPr>
        <w:pStyle w:val="EndNoteBibliography"/>
        <w:framePr w:hSpace="0" w:wrap="auto" w:xAlign="left" w:yAlign="inline"/>
      </w:pPr>
    </w:p>
    <w:p w:rsidR="00355EFF" w:rsidRDefault="00355EFF" w:rsidP="00355EFF">
      <w:pPr>
        <w:pStyle w:val="EndNoteBibliography"/>
        <w:framePr w:hSpace="0" w:wrap="auto" w:xAlign="left" w:yAlign="inline"/>
      </w:pPr>
    </w:p>
    <w:p w:rsidR="00355EFF" w:rsidRDefault="00355EFF" w:rsidP="00355EFF">
      <w:pPr>
        <w:pStyle w:val="EndNoteBibliography"/>
        <w:framePr w:hSpace="0" w:wrap="auto" w:xAlign="left" w:yAlign="inline"/>
      </w:pPr>
    </w:p>
    <w:p w:rsidR="00355EFF" w:rsidRDefault="00355EFF" w:rsidP="00355EFF">
      <w:pPr>
        <w:pStyle w:val="EndNoteBibliography"/>
        <w:framePr w:hSpace="0" w:wrap="auto" w:xAlign="left" w:yAlign="inline"/>
      </w:pPr>
    </w:p>
    <w:p w:rsidR="00355EFF" w:rsidRDefault="00355EFF" w:rsidP="00355EFF">
      <w:pPr>
        <w:pStyle w:val="EndNoteBibliography"/>
        <w:framePr w:hSpace="0" w:wrap="auto" w:xAlign="left" w:yAlign="inline"/>
      </w:pPr>
    </w:p>
    <w:p w:rsidR="00355EFF" w:rsidRDefault="00355EFF" w:rsidP="00355EFF">
      <w:pPr>
        <w:pStyle w:val="EndNoteBibliography"/>
        <w:framePr w:hSpace="0" w:wrap="auto" w:xAlign="left" w:yAlign="inline"/>
      </w:pPr>
    </w:p>
    <w:p w:rsidR="00355EFF" w:rsidRDefault="00355EFF" w:rsidP="00355EFF">
      <w:pPr>
        <w:pStyle w:val="EndNoteBibliography"/>
        <w:framePr w:hSpace="0" w:wrap="auto" w:xAlign="left" w:yAlign="inline"/>
      </w:pPr>
    </w:p>
    <w:p w:rsidR="00355EFF" w:rsidRDefault="00355EFF" w:rsidP="00355EFF">
      <w:pPr>
        <w:pStyle w:val="EndNoteBibliography"/>
        <w:framePr w:hSpace="0" w:wrap="auto" w:xAlign="left" w:yAlign="inline"/>
      </w:pPr>
    </w:p>
    <w:p w:rsidR="00355EFF" w:rsidRDefault="00355EFF" w:rsidP="00355EFF">
      <w:pPr>
        <w:pStyle w:val="EndNoteBibliography"/>
        <w:framePr w:hSpace="0" w:wrap="auto" w:xAlign="left" w:yAlign="inline"/>
      </w:pPr>
    </w:p>
    <w:p w:rsidR="00355EFF" w:rsidRDefault="00355EFF" w:rsidP="00355EFF">
      <w:pPr>
        <w:pStyle w:val="EndNoteBibliography"/>
        <w:framePr w:hSpace="0" w:wrap="auto" w:xAlign="left" w:yAlign="inline"/>
      </w:pPr>
    </w:p>
    <w:p w:rsidR="00355EFF" w:rsidRDefault="00355EFF" w:rsidP="00355EFF">
      <w:pPr>
        <w:pStyle w:val="EndNoteBibliography"/>
        <w:framePr w:hSpace="0" w:wrap="auto" w:xAlign="left" w:yAlign="inline"/>
      </w:pPr>
    </w:p>
    <w:p w:rsidR="00355EFF" w:rsidRDefault="00355EFF" w:rsidP="00355EFF">
      <w:pPr>
        <w:pStyle w:val="EndNoteBibliography"/>
        <w:framePr w:hSpace="0" w:wrap="auto" w:xAlign="left" w:yAlign="inline"/>
      </w:pPr>
    </w:p>
    <w:p w:rsidR="00355EFF" w:rsidRDefault="00355EFF" w:rsidP="00355EFF">
      <w:pPr>
        <w:pStyle w:val="EndNoteBibliography"/>
        <w:framePr w:hSpace="0" w:wrap="auto" w:xAlign="left" w:yAlign="inline"/>
      </w:pPr>
    </w:p>
    <w:p w:rsidR="00355EFF" w:rsidRDefault="00355EFF" w:rsidP="00355EFF">
      <w:pPr>
        <w:pStyle w:val="EndNoteBibliography"/>
        <w:framePr w:hSpace="0" w:wrap="auto" w:xAlign="left" w:yAlign="inline"/>
      </w:pPr>
    </w:p>
    <w:p w:rsidR="00355EFF" w:rsidRDefault="00355EFF" w:rsidP="00355EFF">
      <w:pPr>
        <w:pStyle w:val="EndNoteBibliography"/>
        <w:framePr w:hSpace="0" w:wrap="auto" w:xAlign="left" w:yAlign="inline"/>
      </w:pPr>
    </w:p>
    <w:p w:rsidR="00355EFF" w:rsidRDefault="00355EFF" w:rsidP="00355EFF">
      <w:pPr>
        <w:pStyle w:val="EndNoteBibliography"/>
        <w:framePr w:hSpace="0" w:wrap="auto" w:xAlign="left" w:yAlign="inline"/>
      </w:pPr>
    </w:p>
    <w:p w:rsidR="00355EFF" w:rsidRDefault="00355EFF" w:rsidP="00355EFF">
      <w:pPr>
        <w:pStyle w:val="EndNoteBibliography"/>
        <w:framePr w:hSpace="0" w:wrap="auto" w:xAlign="left" w:yAlign="inline"/>
      </w:pPr>
    </w:p>
    <w:p w:rsidR="00355EFF" w:rsidRDefault="00355EFF" w:rsidP="00355EFF">
      <w:pPr>
        <w:pStyle w:val="EndNoteBibliography"/>
        <w:framePr w:hSpace="0" w:wrap="auto" w:xAlign="left" w:yAlign="inline"/>
      </w:pPr>
    </w:p>
    <w:p w:rsidR="00355EFF" w:rsidRDefault="00355EFF" w:rsidP="00355EFF">
      <w:pPr>
        <w:pStyle w:val="EndNoteBibliography"/>
        <w:framePr w:hSpace="0" w:wrap="auto" w:xAlign="left" w:yAlign="inline"/>
      </w:pPr>
    </w:p>
    <w:p w:rsidR="00355EFF" w:rsidRDefault="00355EFF" w:rsidP="00355EFF">
      <w:pPr>
        <w:pStyle w:val="EndNoteBibliography"/>
        <w:framePr w:hSpace="0" w:wrap="auto" w:xAlign="left" w:yAlign="inline"/>
      </w:pPr>
    </w:p>
    <w:p w:rsidR="00355EFF" w:rsidRDefault="00355EFF" w:rsidP="00355EFF">
      <w:pPr>
        <w:pStyle w:val="EndNoteBibliography"/>
        <w:framePr w:hSpace="0" w:wrap="auto" w:xAlign="left" w:yAlign="inline"/>
        <w:jc w:val="left"/>
      </w:pPr>
    </w:p>
    <w:p w:rsidR="00BB5A76" w:rsidRDefault="00BB5A76" w:rsidP="00BB42D1">
      <w:pPr>
        <w:pStyle w:val="EndNoteBibliography"/>
        <w:framePr w:hSpace="0" w:wrap="auto" w:xAlign="left" w:yAlign="inline"/>
      </w:pPr>
    </w:p>
    <w:p w:rsidR="00BE7BC8" w:rsidRPr="00BE7BC8" w:rsidRDefault="0027559C" w:rsidP="00BB42D1">
      <w:pPr>
        <w:pStyle w:val="EndNoteBibliography"/>
        <w:framePr w:hSpace="0" w:wrap="auto" w:xAlign="left" w:yAlign="inline"/>
        <w:rPr>
          <w:noProof/>
        </w:rPr>
      </w:pPr>
      <w:r w:rsidRPr="0027559C">
        <w:fldChar w:fldCharType="begin"/>
      </w:r>
      <w:r w:rsidR="00355EFF">
        <w:instrText xml:space="preserve"> ADDIN EN.REFLIST </w:instrText>
      </w:r>
      <w:r w:rsidRPr="0027559C">
        <w:fldChar w:fldCharType="separate"/>
      </w:r>
      <w:r w:rsidR="00BE7BC8" w:rsidRPr="00BE7BC8">
        <w:rPr>
          <w:noProof/>
        </w:rPr>
        <w:t>1.</w:t>
      </w:r>
      <w:r w:rsidR="00BE7BC8" w:rsidRPr="00BE7BC8">
        <w:rPr>
          <w:noProof/>
        </w:rPr>
        <w:tab/>
        <w:t>Buchler M, Caillard S, Barbier S</w:t>
      </w:r>
      <w:r w:rsidR="00BE7BC8" w:rsidRPr="00BE7BC8">
        <w:rPr>
          <w:i/>
          <w:noProof/>
        </w:rPr>
        <w:t>, et al</w:t>
      </w:r>
      <w:r w:rsidR="00BE7BC8" w:rsidRPr="00BE7BC8">
        <w:rPr>
          <w:noProof/>
        </w:rPr>
        <w:t>: Sirolimus versus cyclosporine in kidney recipients receiving thymoglobulin, mycophenolate mofetil and a 6-month course of steroids. Am J Transplant 7: 2522-2531, 2007.</w:t>
      </w:r>
    </w:p>
    <w:p w:rsidR="00BE7BC8" w:rsidRPr="00BE7BC8" w:rsidRDefault="00BE7BC8" w:rsidP="00BB42D1">
      <w:pPr>
        <w:pStyle w:val="EndNoteBibliography"/>
        <w:framePr w:hSpace="0" w:wrap="auto" w:xAlign="left" w:yAlign="inline"/>
        <w:rPr>
          <w:noProof/>
        </w:rPr>
      </w:pPr>
      <w:r w:rsidRPr="00BE7BC8">
        <w:rPr>
          <w:noProof/>
        </w:rPr>
        <w:t>2.</w:t>
      </w:r>
      <w:r w:rsidRPr="00BE7BC8">
        <w:rPr>
          <w:noProof/>
        </w:rPr>
        <w:tab/>
        <w:t>Lebranchu Y, Snanoudj R, Toupance O</w:t>
      </w:r>
      <w:r w:rsidRPr="00BE7BC8">
        <w:rPr>
          <w:i/>
          <w:noProof/>
        </w:rPr>
        <w:t>, et al</w:t>
      </w:r>
      <w:r w:rsidRPr="00BE7BC8">
        <w:rPr>
          <w:noProof/>
        </w:rPr>
        <w:t>: Five-year results of a randomized trial comparing de novo sirolimus and cyclosporine in renal transplantation: the SPIESSER study. Am J Transplant 12: 1801-1810, 2012.</w:t>
      </w:r>
    </w:p>
    <w:p w:rsidR="00BE7BC8" w:rsidRPr="00BE7BC8" w:rsidRDefault="00BE7BC8" w:rsidP="00BB42D1">
      <w:pPr>
        <w:pStyle w:val="EndNoteBibliography"/>
        <w:framePr w:hSpace="0" w:wrap="auto" w:xAlign="left" w:yAlign="inline"/>
        <w:rPr>
          <w:noProof/>
        </w:rPr>
      </w:pPr>
      <w:r w:rsidRPr="00BE7BC8">
        <w:rPr>
          <w:noProof/>
        </w:rPr>
        <w:t>3.</w:t>
      </w:r>
      <w:r w:rsidRPr="00BE7BC8">
        <w:rPr>
          <w:noProof/>
        </w:rPr>
        <w:tab/>
        <w:t>Gatault P, Bertrand D, Buchler M</w:t>
      </w:r>
      <w:r w:rsidRPr="00BE7BC8">
        <w:rPr>
          <w:i/>
          <w:noProof/>
        </w:rPr>
        <w:t>, et al</w:t>
      </w:r>
      <w:r w:rsidRPr="00BE7BC8">
        <w:rPr>
          <w:noProof/>
        </w:rPr>
        <w:t>: Eight-year results of the Spiesser study, a randomized trial comparing de novo sirolimus and cyclosporine in renal transplantation. Transpl Int 29: 41-50, 2016.</w:t>
      </w:r>
    </w:p>
    <w:p w:rsidR="00BE7BC8" w:rsidRPr="00BE7BC8" w:rsidRDefault="00BE7BC8" w:rsidP="00BB42D1">
      <w:pPr>
        <w:pStyle w:val="EndNoteBibliography"/>
        <w:framePr w:hSpace="0" w:wrap="auto" w:xAlign="left" w:yAlign="inline"/>
        <w:rPr>
          <w:noProof/>
        </w:rPr>
      </w:pPr>
      <w:r w:rsidRPr="00BE7BC8">
        <w:rPr>
          <w:noProof/>
        </w:rPr>
        <w:t>4.</w:t>
      </w:r>
      <w:r w:rsidRPr="00BE7BC8">
        <w:rPr>
          <w:noProof/>
        </w:rPr>
        <w:tab/>
        <w:t>de Fijter JW, Holdaas H, Oyen O</w:t>
      </w:r>
      <w:r w:rsidRPr="00BE7BC8">
        <w:rPr>
          <w:i/>
          <w:noProof/>
        </w:rPr>
        <w:t>, et al</w:t>
      </w:r>
      <w:r w:rsidRPr="00BE7BC8">
        <w:rPr>
          <w:noProof/>
        </w:rPr>
        <w:t>: Early Conversion From Calcineurin Inhibitor- to Everolimus-Based Therapy Following Kidney Transplantation: Results of the Randomized ELEVATE Trial. Am J Transplant 2016.</w:t>
      </w:r>
    </w:p>
    <w:p w:rsidR="00BE7BC8" w:rsidRPr="00BE7BC8" w:rsidRDefault="00BE7BC8" w:rsidP="00BB42D1">
      <w:pPr>
        <w:pStyle w:val="EndNoteBibliography"/>
        <w:framePr w:hSpace="0" w:wrap="auto" w:xAlign="left" w:yAlign="inline"/>
        <w:rPr>
          <w:noProof/>
        </w:rPr>
      </w:pPr>
      <w:r w:rsidRPr="00BE7BC8">
        <w:rPr>
          <w:noProof/>
        </w:rPr>
        <w:t>5.</w:t>
      </w:r>
      <w:r w:rsidRPr="00BE7BC8">
        <w:rPr>
          <w:noProof/>
        </w:rPr>
        <w:tab/>
        <w:t>Ekberg H, Tedesco-Silva H, Demirbas A</w:t>
      </w:r>
      <w:r w:rsidRPr="00BE7BC8">
        <w:rPr>
          <w:i/>
          <w:noProof/>
        </w:rPr>
        <w:t>, et al</w:t>
      </w:r>
      <w:r w:rsidRPr="00BE7BC8">
        <w:rPr>
          <w:noProof/>
        </w:rPr>
        <w:t>: Reduced exposure to calcineurin inhibitors in renal transplantation. N Engl J Med 357: 2562-2575, 2007.</w:t>
      </w:r>
    </w:p>
    <w:p w:rsidR="00BE7BC8" w:rsidRPr="00BE7BC8" w:rsidRDefault="00BE7BC8" w:rsidP="00BB42D1">
      <w:pPr>
        <w:pStyle w:val="EndNoteBibliography"/>
        <w:framePr w:hSpace="0" w:wrap="auto" w:xAlign="left" w:yAlign="inline"/>
        <w:rPr>
          <w:noProof/>
        </w:rPr>
      </w:pPr>
      <w:r w:rsidRPr="00BE7BC8">
        <w:rPr>
          <w:noProof/>
        </w:rPr>
        <w:t>6.</w:t>
      </w:r>
      <w:r w:rsidRPr="00BE7BC8">
        <w:rPr>
          <w:noProof/>
        </w:rPr>
        <w:tab/>
        <w:t>Ekberg H, Bernasconi C, Tedesco-Silva H</w:t>
      </w:r>
      <w:r w:rsidRPr="00BE7BC8">
        <w:rPr>
          <w:i/>
          <w:noProof/>
        </w:rPr>
        <w:t>, et al</w:t>
      </w:r>
      <w:r w:rsidRPr="00BE7BC8">
        <w:rPr>
          <w:noProof/>
        </w:rPr>
        <w:t>: Calcineurin inhibitor minimization in the Symphony study: observational results 3 years after transplantation. Am J Transplant 9: 1876-1885, 2009.</w:t>
      </w:r>
    </w:p>
    <w:p w:rsidR="00BE7BC8" w:rsidRPr="00BE7BC8" w:rsidRDefault="00BE7BC8" w:rsidP="00BB42D1">
      <w:pPr>
        <w:pStyle w:val="EndNoteBibliography"/>
        <w:framePr w:hSpace="0" w:wrap="auto" w:xAlign="left" w:yAlign="inline"/>
        <w:rPr>
          <w:noProof/>
        </w:rPr>
      </w:pPr>
      <w:r w:rsidRPr="00BE7BC8">
        <w:rPr>
          <w:noProof/>
        </w:rPr>
        <w:t>7.</w:t>
      </w:r>
      <w:r w:rsidRPr="00BE7BC8">
        <w:rPr>
          <w:noProof/>
        </w:rPr>
        <w:tab/>
        <w:t>Flechner SM, Goldfarb D, Solez K</w:t>
      </w:r>
      <w:r w:rsidRPr="00BE7BC8">
        <w:rPr>
          <w:i/>
          <w:noProof/>
        </w:rPr>
        <w:t>, et al</w:t>
      </w:r>
      <w:r w:rsidRPr="00BE7BC8">
        <w:rPr>
          <w:noProof/>
        </w:rPr>
        <w:t>: Kidney transplantation with sirolimus and mycophenolate mofetil-based immunosuppression: 5-year results of a randomized prospective trial compared to calcineurin inhibitor drugs. Transplantation 83: 883-892, 2007.</w:t>
      </w:r>
    </w:p>
    <w:p w:rsidR="00BE7BC8" w:rsidRPr="00BE7BC8" w:rsidRDefault="00BE7BC8" w:rsidP="00BB42D1">
      <w:pPr>
        <w:pStyle w:val="EndNoteBibliography"/>
        <w:framePr w:hSpace="0" w:wrap="auto" w:xAlign="left" w:yAlign="inline"/>
        <w:rPr>
          <w:noProof/>
        </w:rPr>
      </w:pPr>
      <w:r w:rsidRPr="00BE7BC8">
        <w:rPr>
          <w:noProof/>
        </w:rPr>
        <w:t>8.</w:t>
      </w:r>
      <w:r w:rsidRPr="00BE7BC8">
        <w:rPr>
          <w:noProof/>
        </w:rPr>
        <w:tab/>
        <w:t>Flechner SM, Goldfarb D, Modlin C</w:t>
      </w:r>
      <w:r w:rsidRPr="00BE7BC8">
        <w:rPr>
          <w:i/>
          <w:noProof/>
        </w:rPr>
        <w:t>, et al</w:t>
      </w:r>
      <w:r w:rsidRPr="00BE7BC8">
        <w:rPr>
          <w:noProof/>
        </w:rPr>
        <w:t>: Kidney transplantation without calcineurin inhibitor drugs: a prospective, randomized trial of sirolimus versus cyclosporine. Transplantation 74: 1070-1076, 2002.</w:t>
      </w:r>
    </w:p>
    <w:p w:rsidR="00BE7BC8" w:rsidRPr="00BE7BC8" w:rsidRDefault="00BE7BC8" w:rsidP="00BB42D1">
      <w:pPr>
        <w:pStyle w:val="EndNoteBibliography"/>
        <w:framePr w:hSpace="0" w:wrap="auto" w:xAlign="left" w:yAlign="inline"/>
        <w:rPr>
          <w:noProof/>
        </w:rPr>
      </w:pPr>
      <w:r w:rsidRPr="00BE7BC8">
        <w:rPr>
          <w:noProof/>
        </w:rPr>
        <w:t>9.</w:t>
      </w:r>
      <w:r w:rsidRPr="00BE7BC8">
        <w:rPr>
          <w:noProof/>
        </w:rPr>
        <w:tab/>
        <w:t>Flechner SM, Glyda M, Cockfield S</w:t>
      </w:r>
      <w:r w:rsidRPr="00BE7BC8">
        <w:rPr>
          <w:i/>
          <w:noProof/>
        </w:rPr>
        <w:t>, et al</w:t>
      </w:r>
      <w:r w:rsidRPr="00BE7BC8">
        <w:rPr>
          <w:noProof/>
        </w:rPr>
        <w:t>: The ORION study: comparison of two sirolimus-based regimens versus tacrolimus and mycophenolate mofetil in renal allograft recipients. Am J Transplant 11: 1633-1644, 2011.</w:t>
      </w:r>
    </w:p>
    <w:p w:rsidR="00BE7BC8" w:rsidRPr="00BE7BC8" w:rsidRDefault="00BE7BC8" w:rsidP="00BB42D1">
      <w:pPr>
        <w:pStyle w:val="EndNoteBibliography"/>
        <w:framePr w:hSpace="0" w:wrap="auto" w:xAlign="left" w:yAlign="inline"/>
        <w:rPr>
          <w:noProof/>
        </w:rPr>
      </w:pPr>
      <w:r w:rsidRPr="00BE7BC8">
        <w:rPr>
          <w:noProof/>
        </w:rPr>
        <w:t>10.</w:t>
      </w:r>
      <w:r w:rsidRPr="00BE7BC8">
        <w:rPr>
          <w:noProof/>
        </w:rPr>
        <w:tab/>
        <w:t>Guba M, Pratschke J, Hugo C</w:t>
      </w:r>
      <w:r w:rsidRPr="00BE7BC8">
        <w:rPr>
          <w:i/>
          <w:noProof/>
        </w:rPr>
        <w:t>, et al</w:t>
      </w:r>
      <w:r w:rsidRPr="00BE7BC8">
        <w:rPr>
          <w:noProof/>
        </w:rPr>
        <w:t>: Renal function, efficacy, and safety of sirolimus and mycophenolate mofetil after short-term calcineurin inhibitor-based quadruple therapy in de novo renal transplant patients: one-year analysis of a randomized multicenter trial. Transplantation 90: 175-183, 2010.</w:t>
      </w:r>
    </w:p>
    <w:p w:rsidR="00BE7BC8" w:rsidRPr="00BE7BC8" w:rsidRDefault="00BE7BC8" w:rsidP="00BB42D1">
      <w:pPr>
        <w:pStyle w:val="EndNoteBibliography"/>
        <w:framePr w:hSpace="0" w:wrap="auto" w:xAlign="left" w:yAlign="inline"/>
        <w:rPr>
          <w:noProof/>
        </w:rPr>
      </w:pPr>
      <w:r w:rsidRPr="00BE7BC8">
        <w:rPr>
          <w:noProof/>
        </w:rPr>
        <w:t>11.</w:t>
      </w:r>
      <w:r w:rsidRPr="00BE7BC8">
        <w:rPr>
          <w:noProof/>
        </w:rPr>
        <w:tab/>
        <w:t>Guba M, Pratschke J, Hugo C</w:t>
      </w:r>
      <w:r w:rsidRPr="00BE7BC8">
        <w:rPr>
          <w:i/>
          <w:noProof/>
        </w:rPr>
        <w:t>, et al</w:t>
      </w:r>
      <w:r w:rsidRPr="00BE7BC8">
        <w:rPr>
          <w:noProof/>
        </w:rPr>
        <w:t>: Early conversion to a sirolimus-based, calcineurin-inhibitor-free immunosuppression in the SMART trial: observational results at 24 and 36months after transplantation. Transpl Int 25: 416-423, 2012.</w:t>
      </w:r>
    </w:p>
    <w:p w:rsidR="00BE7BC8" w:rsidRPr="00BE7BC8" w:rsidRDefault="00BE7BC8" w:rsidP="00BB42D1">
      <w:pPr>
        <w:pStyle w:val="EndNoteBibliography"/>
        <w:framePr w:hSpace="0" w:wrap="auto" w:xAlign="left" w:yAlign="inline"/>
        <w:rPr>
          <w:noProof/>
        </w:rPr>
      </w:pPr>
      <w:r w:rsidRPr="00BE7BC8">
        <w:rPr>
          <w:noProof/>
        </w:rPr>
        <w:t>12.</w:t>
      </w:r>
      <w:r w:rsidRPr="00BE7BC8">
        <w:rPr>
          <w:noProof/>
        </w:rPr>
        <w:tab/>
        <w:t>Lebranchu Y, Thierry A, Toupance O</w:t>
      </w:r>
      <w:r w:rsidRPr="00BE7BC8">
        <w:rPr>
          <w:i/>
          <w:noProof/>
        </w:rPr>
        <w:t>, et al</w:t>
      </w:r>
      <w:r w:rsidRPr="00BE7BC8">
        <w:rPr>
          <w:noProof/>
        </w:rPr>
        <w:t>: Efficacy on renal function of early conversion from cyclosporine to sirolimus 3 months after renal transplantation: concept study. Am J Transplant 9: 1115-1123, 2009.</w:t>
      </w:r>
    </w:p>
    <w:p w:rsidR="00BE7BC8" w:rsidRPr="00BE7BC8" w:rsidRDefault="00BE7BC8" w:rsidP="00BB42D1">
      <w:pPr>
        <w:pStyle w:val="EndNoteBibliography"/>
        <w:framePr w:hSpace="0" w:wrap="auto" w:xAlign="left" w:yAlign="inline"/>
        <w:rPr>
          <w:noProof/>
        </w:rPr>
      </w:pPr>
      <w:r w:rsidRPr="00BE7BC8">
        <w:rPr>
          <w:noProof/>
        </w:rPr>
        <w:t>13.</w:t>
      </w:r>
      <w:r w:rsidRPr="00BE7BC8">
        <w:rPr>
          <w:noProof/>
        </w:rPr>
        <w:tab/>
        <w:t>Lebranchu Y, Thierry A, Thervet E</w:t>
      </w:r>
      <w:r w:rsidRPr="00BE7BC8">
        <w:rPr>
          <w:i/>
          <w:noProof/>
        </w:rPr>
        <w:t>, et al</w:t>
      </w:r>
      <w:r w:rsidRPr="00BE7BC8">
        <w:rPr>
          <w:noProof/>
        </w:rPr>
        <w:t>: Efficacy and safety of early cyclosporine conversion to sirolimus with continued MMF-four-year results of the Postconcept study. Am J Transplant 11: 1665-1675, 2011.</w:t>
      </w:r>
    </w:p>
    <w:p w:rsidR="00BE7BC8" w:rsidRPr="00BE7BC8" w:rsidRDefault="00BE7BC8" w:rsidP="00BB42D1">
      <w:pPr>
        <w:pStyle w:val="EndNoteBibliography"/>
        <w:framePr w:hSpace="0" w:wrap="auto" w:xAlign="left" w:yAlign="inline"/>
        <w:rPr>
          <w:noProof/>
        </w:rPr>
      </w:pPr>
      <w:r w:rsidRPr="00BE7BC8">
        <w:rPr>
          <w:noProof/>
        </w:rPr>
        <w:t>14.</w:t>
      </w:r>
      <w:r w:rsidRPr="00BE7BC8">
        <w:rPr>
          <w:noProof/>
        </w:rPr>
        <w:tab/>
        <w:t>Servais A, Meas-Yedid V, Toupance O</w:t>
      </w:r>
      <w:r w:rsidRPr="00BE7BC8">
        <w:rPr>
          <w:i/>
          <w:noProof/>
        </w:rPr>
        <w:t>, et al</w:t>
      </w:r>
      <w:r w:rsidRPr="00BE7BC8">
        <w:rPr>
          <w:noProof/>
        </w:rPr>
        <w:t>: Interstitial fibrosis quantification in renal transplant recipients randomized to continue cyclosporine or convert to sirolimus. Am J Transplant 9: 2552-2560, 2009.</w:t>
      </w:r>
    </w:p>
    <w:p w:rsidR="00BE7BC8" w:rsidRPr="00BE7BC8" w:rsidRDefault="00BE7BC8" w:rsidP="00BB42D1">
      <w:pPr>
        <w:pStyle w:val="EndNoteBibliography"/>
        <w:framePr w:hSpace="0" w:wrap="auto" w:xAlign="left" w:yAlign="inline"/>
        <w:rPr>
          <w:noProof/>
        </w:rPr>
      </w:pPr>
      <w:r w:rsidRPr="00BE7BC8">
        <w:rPr>
          <w:noProof/>
        </w:rPr>
        <w:t>15.</w:t>
      </w:r>
      <w:r w:rsidRPr="00BE7BC8">
        <w:rPr>
          <w:noProof/>
        </w:rPr>
        <w:tab/>
        <w:t>Silva HT, Jr., Felipe CR, Garcia VD</w:t>
      </w:r>
      <w:r w:rsidRPr="00BE7BC8">
        <w:rPr>
          <w:i/>
          <w:noProof/>
        </w:rPr>
        <w:t>, et al</w:t>
      </w:r>
      <w:r w:rsidRPr="00BE7BC8">
        <w:rPr>
          <w:noProof/>
        </w:rPr>
        <w:t>: Planned randomized conversion from tacrolimus to sirolimus-based immunosuppressive regimen in de novo kidney transplant recipients. Am J Transplant 13: 3155-3163, 2013.</w:t>
      </w:r>
    </w:p>
    <w:p w:rsidR="00CA313E" w:rsidRDefault="0027559C" w:rsidP="00A648DE">
      <w:pPr>
        <w:jc w:val="center"/>
      </w:pPr>
      <w:r>
        <w:fldChar w:fldCharType="end"/>
      </w:r>
    </w:p>
    <w:sectPr w:rsidR="00CA313E" w:rsidSect="008D4CE2">
      <w:pgSz w:w="16840" w:h="11900" w:orient="landscape"/>
      <w:pgMar w:top="1417" w:right="1417" w:bottom="1417" w:left="1134" w:header="708" w:footer="708" w:gutter="0"/>
      <w:cols w:space="708"/>
      <w:textDirection w:val="btLr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0"/>
  </w:hdrShapeDefaults>
  <w:compat>
    <w:doNotAutofitConstrainedTables/>
    <w:splitPgBreakAndParaMark/>
    <w:doNotVertAlignCellWithSp/>
    <w:doNotBreakConstrainedForcedTable/>
    <w:useAnsiKerningPairs/>
    <w:cachedColBalance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International_Journal_Of_Oncology&lt;/Style&gt;&lt;LeftDelim&gt;{&lt;/LeftDelim&gt;&lt;RightDelim&gt;}&lt;/RightDelim&gt;&lt;FontName&gt;Cambria&lt;/FontName&gt;&lt;FontSize&gt;12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5rp2p9xwup9f0sevet1vwfw6edzax50v2zd5&quot;&gt;My EndNote Library&lt;record-ids&gt;&lt;item&gt;1091&lt;/item&gt;&lt;item&gt;1093&lt;/item&gt;&lt;item&gt;1097&lt;/item&gt;&lt;item&gt;1098&lt;/item&gt;&lt;item&gt;1103&lt;/item&gt;&lt;item&gt;1104&lt;/item&gt;&lt;item&gt;1108&lt;/item&gt;&lt;item&gt;1109&lt;/item&gt;&lt;item&gt;1110&lt;/item&gt;&lt;item&gt;1111&lt;/item&gt;&lt;item&gt;1114&lt;/item&gt;&lt;item&gt;1116&lt;/item&gt;&lt;item&gt;1118&lt;/item&gt;&lt;item&gt;1185&lt;/item&gt;&lt;item&gt;1195&lt;/item&gt;&lt;/record-ids&gt;&lt;/item&gt;&lt;/Libraries&gt;"/>
  </w:docVars>
  <w:rsids>
    <w:rsidRoot w:val="00CA313E"/>
    <w:rsid w:val="00044138"/>
    <w:rsid w:val="00057DE0"/>
    <w:rsid w:val="00060761"/>
    <w:rsid w:val="000D3BD7"/>
    <w:rsid w:val="00141CF9"/>
    <w:rsid w:val="00144521"/>
    <w:rsid w:val="00154858"/>
    <w:rsid w:val="001872FD"/>
    <w:rsid w:val="00192CB2"/>
    <w:rsid w:val="001C0030"/>
    <w:rsid w:val="001D1538"/>
    <w:rsid w:val="001F2172"/>
    <w:rsid w:val="002548AC"/>
    <w:rsid w:val="002621F0"/>
    <w:rsid w:val="0027559C"/>
    <w:rsid w:val="003319D0"/>
    <w:rsid w:val="00355EFF"/>
    <w:rsid w:val="00360EE3"/>
    <w:rsid w:val="00417FCD"/>
    <w:rsid w:val="00420EC9"/>
    <w:rsid w:val="00460495"/>
    <w:rsid w:val="00494171"/>
    <w:rsid w:val="00495527"/>
    <w:rsid w:val="005201F7"/>
    <w:rsid w:val="00534597"/>
    <w:rsid w:val="005951C0"/>
    <w:rsid w:val="005D2293"/>
    <w:rsid w:val="006461FD"/>
    <w:rsid w:val="00667C99"/>
    <w:rsid w:val="006A1C05"/>
    <w:rsid w:val="0072618F"/>
    <w:rsid w:val="00740584"/>
    <w:rsid w:val="00765573"/>
    <w:rsid w:val="00793D5B"/>
    <w:rsid w:val="007A290F"/>
    <w:rsid w:val="007B3552"/>
    <w:rsid w:val="007C0A15"/>
    <w:rsid w:val="00814483"/>
    <w:rsid w:val="0082629E"/>
    <w:rsid w:val="008309D0"/>
    <w:rsid w:val="00880785"/>
    <w:rsid w:val="00891703"/>
    <w:rsid w:val="008D4CE2"/>
    <w:rsid w:val="008E5E5B"/>
    <w:rsid w:val="00911F43"/>
    <w:rsid w:val="009200CD"/>
    <w:rsid w:val="0096011B"/>
    <w:rsid w:val="009A2198"/>
    <w:rsid w:val="009F1A1A"/>
    <w:rsid w:val="009F67CA"/>
    <w:rsid w:val="00A17652"/>
    <w:rsid w:val="00A31D89"/>
    <w:rsid w:val="00A648DE"/>
    <w:rsid w:val="00AC72DB"/>
    <w:rsid w:val="00AE52A9"/>
    <w:rsid w:val="00AF5872"/>
    <w:rsid w:val="00B059EE"/>
    <w:rsid w:val="00B206B8"/>
    <w:rsid w:val="00BA5531"/>
    <w:rsid w:val="00BB42D1"/>
    <w:rsid w:val="00BB5A76"/>
    <w:rsid w:val="00BD4708"/>
    <w:rsid w:val="00BE7BC8"/>
    <w:rsid w:val="00C070C6"/>
    <w:rsid w:val="00C67569"/>
    <w:rsid w:val="00CA313E"/>
    <w:rsid w:val="00CB2E71"/>
    <w:rsid w:val="00CD2F36"/>
    <w:rsid w:val="00CD3743"/>
    <w:rsid w:val="00DD5BB1"/>
    <w:rsid w:val="00E26329"/>
    <w:rsid w:val="00EC29EF"/>
    <w:rsid w:val="00F97E73"/>
  </w:rsids>
  <m:mathPr>
    <m:mathFont m:val="Impac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0" w:defSemiHidden="0" w:defUnhideWhenUsed="0" w:defQFormat="0" w:count="276">
    <w:lsdException w:name="header" w:uiPriority="99"/>
    <w:lsdException w:name="Light Shading Accent 1" w:uiPriority="60"/>
  </w:latentStyles>
  <w:style w:type="paragraph" w:default="1" w:styleId="Standard">
    <w:name w:val="Normal"/>
    <w:qFormat/>
    <w:rsid w:val="0075504F"/>
  </w:style>
  <w:style w:type="character" w:default="1" w:styleId="Absatzstandardschriftart">
    <w:name w:val="Default Paragraph Font"/>
    <w:semiHidden/>
    <w:unhideWhenUsed/>
  </w:style>
  <w:style w:type="table" w:default="1" w:styleId="NormaleTabelle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  <w:unhideWhenUsed/>
  </w:style>
  <w:style w:type="table" w:styleId="Tabellenraster">
    <w:name w:val="Table Grid"/>
    <w:basedOn w:val="NormaleTabelle"/>
    <w:uiPriority w:val="59"/>
    <w:rsid w:val="00CA313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nabsatz">
    <w:name w:val="List Paragraph"/>
    <w:basedOn w:val="Standard"/>
    <w:uiPriority w:val="34"/>
    <w:qFormat/>
    <w:rsid w:val="00CA313E"/>
    <w:pPr>
      <w:ind w:left="720"/>
      <w:contextualSpacing/>
    </w:pPr>
  </w:style>
  <w:style w:type="paragraph" w:customStyle="1" w:styleId="EndNoteBibliographyTitle">
    <w:name w:val="EndNote Bibliography Title"/>
    <w:basedOn w:val="Standard"/>
    <w:rsid w:val="001C0030"/>
    <w:pPr>
      <w:framePr w:hSpace="141" w:wrap="around" w:hAnchor="text" w:x="-829" w:yAlign="center"/>
      <w:jc w:val="center"/>
    </w:pPr>
    <w:rPr>
      <w:rFonts w:ascii="Cambria" w:hAnsi="Cambria"/>
      <w:lang w:val="en-US"/>
    </w:rPr>
  </w:style>
  <w:style w:type="paragraph" w:customStyle="1" w:styleId="EndNoteBibliography">
    <w:name w:val="EndNote Bibliography"/>
    <w:basedOn w:val="Standard"/>
    <w:rsid w:val="001C0030"/>
    <w:pPr>
      <w:framePr w:hSpace="141" w:wrap="around" w:hAnchor="text" w:x="-829" w:yAlign="center"/>
      <w:jc w:val="center"/>
    </w:pPr>
    <w:rPr>
      <w:rFonts w:ascii="Cambria" w:hAnsi="Cambria"/>
      <w:lang w:val="en-US"/>
    </w:rPr>
  </w:style>
  <w:style w:type="paragraph" w:styleId="Kopfzeile">
    <w:name w:val="header"/>
    <w:basedOn w:val="Standard"/>
    <w:link w:val="KopfzeileZeichen"/>
    <w:uiPriority w:val="99"/>
    <w:rsid w:val="00B059EE"/>
    <w:pPr>
      <w:tabs>
        <w:tab w:val="center" w:pos="4536"/>
        <w:tab w:val="right" w:pos="9072"/>
      </w:tabs>
    </w:pPr>
  </w:style>
  <w:style w:type="character" w:customStyle="1" w:styleId="KopfzeileZeichen">
    <w:name w:val="Kopfzeile Zeichen"/>
    <w:basedOn w:val="Absatzstandardschriftart"/>
    <w:link w:val="Kopfzeile"/>
    <w:uiPriority w:val="99"/>
    <w:rsid w:val="00B059EE"/>
  </w:style>
  <w:style w:type="paragraph" w:styleId="Fuzeile">
    <w:name w:val="footer"/>
    <w:basedOn w:val="Standard"/>
    <w:link w:val="FuzeileZeichen"/>
    <w:rsid w:val="00B059EE"/>
    <w:pPr>
      <w:tabs>
        <w:tab w:val="center" w:pos="4536"/>
        <w:tab w:val="right" w:pos="9072"/>
      </w:tabs>
    </w:pPr>
  </w:style>
  <w:style w:type="character" w:customStyle="1" w:styleId="FuzeileZeichen">
    <w:name w:val="Fußzeile Zeichen"/>
    <w:basedOn w:val="Absatzstandardschriftart"/>
    <w:link w:val="Fuzeile"/>
    <w:rsid w:val="00B059EE"/>
  </w:style>
  <w:style w:type="table" w:styleId="HelleSchattierung-Akzent1">
    <w:name w:val="Light Shading Accent 1"/>
    <w:basedOn w:val="NormaleTabelle"/>
    <w:uiPriority w:val="60"/>
    <w:rsid w:val="00B059EE"/>
    <w:rPr>
      <w:rFonts w:eastAsiaTheme="minorEastAsia"/>
      <w:color w:val="365F91" w:themeColor="accent1" w:themeShade="BF"/>
      <w:sz w:val="22"/>
      <w:szCs w:val="22"/>
      <w:lang w:eastAsia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416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1170</Words>
  <Characters>6670</Characters>
  <Application>Microsoft Macintosh Word</Application>
  <DocSecurity>0</DocSecurity>
  <Lines>55</Lines>
  <Paragraphs>13</Paragraphs>
  <ScaleCrop>false</ScaleCrop>
  <LinksUpToDate>false</LinksUpToDate>
  <CharactersWithSpaces>8191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Wolf</dc:creator>
  <cp:keywords/>
  <cp:lastModifiedBy>Sebastian Wolf</cp:lastModifiedBy>
  <cp:revision>17</cp:revision>
  <dcterms:created xsi:type="dcterms:W3CDTF">2017-09-01T17:30:00Z</dcterms:created>
  <dcterms:modified xsi:type="dcterms:W3CDTF">2018-03-12T18:02:00Z</dcterms:modified>
</cp:coreProperties>
</file>