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A151CF" w14:textId="0ED9F953" w:rsidR="006E37CB" w:rsidRPr="008C46A8" w:rsidRDefault="006E37CB" w:rsidP="006E37CB">
      <w:pPr>
        <w:pStyle w:val="Heading2"/>
        <w:rPr>
          <w:rFonts w:ascii="Cambria" w:hAnsi="Cambria" w:cs="Calibri"/>
          <w:sz w:val="32"/>
          <w:lang w:val="en-US"/>
        </w:rPr>
      </w:pPr>
      <w:r w:rsidRPr="008C46A8">
        <w:rPr>
          <w:rFonts w:ascii="Cambria" w:hAnsi="Cambria" w:cs="Calibri"/>
          <w:sz w:val="32"/>
          <w:lang w:val="en-US"/>
        </w:rPr>
        <w:t>Appendix I</w:t>
      </w:r>
      <w:r w:rsidR="00156E26" w:rsidRPr="008C46A8">
        <w:rPr>
          <w:rFonts w:ascii="Cambria" w:hAnsi="Cambria" w:cs="Calibri"/>
          <w:sz w:val="32"/>
          <w:lang w:val="en-US"/>
        </w:rPr>
        <w:t>V</w:t>
      </w:r>
      <w:r w:rsidRPr="008C46A8">
        <w:rPr>
          <w:rFonts w:ascii="Cambria" w:hAnsi="Cambria" w:cs="Calibri"/>
          <w:sz w:val="32"/>
          <w:lang w:val="en-US"/>
        </w:rPr>
        <w:t>: Degree of disability for different sequelae</w:t>
      </w:r>
    </w:p>
    <w:tbl>
      <w:tblPr>
        <w:tblStyle w:val="LightShading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727"/>
        <w:gridCol w:w="850"/>
        <w:gridCol w:w="850"/>
        <w:gridCol w:w="850"/>
        <w:gridCol w:w="2094"/>
      </w:tblGrid>
      <w:tr w:rsidR="006E37CB" w:rsidRPr="00340C38" w14:paraId="089E9D5C" w14:textId="77777777" w:rsidTr="001F299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27" w:type="dxa"/>
            <w:noWrap/>
            <w:hideMark/>
          </w:tcPr>
          <w:p w14:paraId="6DCC5973" w14:textId="77777777" w:rsidR="006E37CB" w:rsidRDefault="006E37CB" w:rsidP="001F2998">
            <w:pPr>
              <w:rPr>
                <w:lang w:val="en-GB"/>
              </w:rPr>
            </w:pPr>
            <w:r w:rsidRPr="00340C38">
              <w:rPr>
                <w:lang w:val="en-GB"/>
              </w:rPr>
              <w:t>Degree of disability</w:t>
            </w:r>
          </w:p>
          <w:p w14:paraId="53907628" w14:textId="77777777" w:rsidR="006E37CB" w:rsidRDefault="006E37CB" w:rsidP="001F2998">
            <w:pPr>
              <w:rPr>
                <w:lang w:val="en-GB"/>
              </w:rPr>
            </w:pPr>
          </w:p>
          <w:p w14:paraId="6811AD3A" w14:textId="77777777" w:rsidR="006E37CB" w:rsidRDefault="006E37CB" w:rsidP="001F2998">
            <w:pPr>
              <w:rPr>
                <w:lang w:val="en-GB"/>
              </w:rPr>
            </w:pPr>
          </w:p>
          <w:p w14:paraId="092F7BF7" w14:textId="77777777" w:rsidR="006E37CB" w:rsidRDefault="006E37CB" w:rsidP="001F2998">
            <w:pPr>
              <w:rPr>
                <w:lang w:val="en-GB"/>
              </w:rPr>
            </w:pPr>
          </w:p>
          <w:p w14:paraId="7DB369CD" w14:textId="77777777" w:rsidR="006E37CB" w:rsidRDefault="006E37CB" w:rsidP="001F2998">
            <w:pPr>
              <w:rPr>
                <w:lang w:val="en-GB"/>
              </w:rPr>
            </w:pPr>
          </w:p>
          <w:p w14:paraId="66EECAB7" w14:textId="77777777" w:rsidR="006E37CB" w:rsidRPr="00340C38" w:rsidRDefault="006E37CB" w:rsidP="001F2998">
            <w:pPr>
              <w:rPr>
                <w:lang w:val="en-GB"/>
              </w:rPr>
            </w:pPr>
            <w:r>
              <w:rPr>
                <w:lang w:val="en-GB"/>
              </w:rPr>
              <w:t>Sequelae</w:t>
            </w:r>
          </w:p>
        </w:tc>
        <w:tc>
          <w:tcPr>
            <w:tcW w:w="850" w:type="dxa"/>
            <w:noWrap/>
            <w:hideMark/>
          </w:tcPr>
          <w:p w14:paraId="71E3C863" w14:textId="77777777" w:rsidR="006E37CB" w:rsidRPr="00340C38" w:rsidRDefault="006E37CB" w:rsidP="001F29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340C38">
              <w:rPr>
                <w:lang w:val="en-GB"/>
              </w:rPr>
              <w:t>Mean</w:t>
            </w:r>
          </w:p>
        </w:tc>
        <w:tc>
          <w:tcPr>
            <w:tcW w:w="850" w:type="dxa"/>
            <w:noWrap/>
            <w:hideMark/>
          </w:tcPr>
          <w:p w14:paraId="4A8B6C1C" w14:textId="77777777" w:rsidR="006E37CB" w:rsidRPr="00340C38" w:rsidRDefault="006E37CB" w:rsidP="001F29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340C38">
              <w:rPr>
                <w:lang w:val="en-GB"/>
              </w:rPr>
              <w:t>Low</w:t>
            </w:r>
          </w:p>
        </w:tc>
        <w:tc>
          <w:tcPr>
            <w:tcW w:w="850" w:type="dxa"/>
            <w:noWrap/>
            <w:hideMark/>
          </w:tcPr>
          <w:p w14:paraId="61BF489C" w14:textId="77777777" w:rsidR="006E37CB" w:rsidRPr="00340C38" w:rsidRDefault="006E37CB" w:rsidP="001F29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340C38">
              <w:rPr>
                <w:lang w:val="en-GB"/>
              </w:rPr>
              <w:t>High</w:t>
            </w:r>
          </w:p>
        </w:tc>
        <w:tc>
          <w:tcPr>
            <w:tcW w:w="2094" w:type="dxa"/>
            <w:noWrap/>
            <w:hideMark/>
          </w:tcPr>
          <w:p w14:paraId="02516BBB" w14:textId="77777777" w:rsidR="006E37CB" w:rsidRPr="00715324" w:rsidRDefault="006E37CB" w:rsidP="001F29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6E37CB">
              <w:rPr>
                <w:lang w:val="de-DE"/>
              </w:rPr>
              <w:t>Section</w:t>
            </w:r>
            <w:proofErr w:type="spellEnd"/>
            <w:r w:rsidRPr="006E37CB">
              <w:rPr>
                <w:lang w:val="de-DE"/>
              </w:rPr>
              <w:t xml:space="preserve"> in {Deutscher Bundestag 10. Dezember 2008 (BGBl. </w:t>
            </w:r>
            <w:r w:rsidRPr="00715324">
              <w:t>I S. 2412) #16}</w:t>
            </w:r>
          </w:p>
        </w:tc>
      </w:tr>
      <w:tr w:rsidR="006E37CB" w:rsidRPr="00340C38" w14:paraId="15DD520E" w14:textId="77777777" w:rsidTr="001F2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27" w:type="dxa"/>
            <w:noWrap/>
            <w:vAlign w:val="center"/>
            <w:hideMark/>
          </w:tcPr>
          <w:p w14:paraId="48077D48" w14:textId="77777777" w:rsidR="006E37CB" w:rsidRPr="00340C38" w:rsidRDefault="006E37CB" w:rsidP="001F2998">
            <w:pPr>
              <w:rPr>
                <w:lang w:val="en-GB"/>
              </w:rPr>
            </w:pPr>
            <w:r w:rsidRPr="00340C38">
              <w:rPr>
                <w:lang w:val="en-GB"/>
              </w:rPr>
              <w:t>Hearing loss</w:t>
            </w:r>
          </w:p>
        </w:tc>
        <w:tc>
          <w:tcPr>
            <w:tcW w:w="850" w:type="dxa"/>
            <w:noWrap/>
            <w:vAlign w:val="center"/>
          </w:tcPr>
          <w:p w14:paraId="625E2017" w14:textId="77777777" w:rsidR="006E37CB" w:rsidRPr="00340C38" w:rsidRDefault="006E37CB" w:rsidP="001F29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850" w:type="dxa"/>
            <w:noWrap/>
            <w:vAlign w:val="center"/>
          </w:tcPr>
          <w:p w14:paraId="50020751" w14:textId="77777777" w:rsidR="006E37CB" w:rsidRPr="00340C38" w:rsidRDefault="006E37CB" w:rsidP="001F29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850" w:type="dxa"/>
            <w:noWrap/>
            <w:vAlign w:val="center"/>
          </w:tcPr>
          <w:p w14:paraId="78DF9D04" w14:textId="77777777" w:rsidR="006E37CB" w:rsidRPr="00340C38" w:rsidRDefault="006E37CB" w:rsidP="001F29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2094" w:type="dxa"/>
            <w:noWrap/>
            <w:vAlign w:val="center"/>
          </w:tcPr>
          <w:p w14:paraId="3597A68D" w14:textId="77777777" w:rsidR="006E37CB" w:rsidRPr="00340C38" w:rsidRDefault="006E37CB" w:rsidP="001F2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6E37CB" w:rsidRPr="00340C38" w14:paraId="00D63D59" w14:textId="77777777" w:rsidTr="001F2998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27" w:type="dxa"/>
            <w:noWrap/>
            <w:vAlign w:val="center"/>
            <w:hideMark/>
          </w:tcPr>
          <w:p w14:paraId="66A1ACF7" w14:textId="77777777" w:rsidR="006E37CB" w:rsidRPr="00340C38" w:rsidRDefault="006E37CB" w:rsidP="001F2998">
            <w:pPr>
              <w:rPr>
                <w:b w:val="0"/>
                <w:lang w:val="en-GB"/>
              </w:rPr>
            </w:pPr>
            <w:r w:rsidRPr="00340C38">
              <w:rPr>
                <w:b w:val="0"/>
                <w:lang w:val="en-GB"/>
              </w:rPr>
              <w:t>- with Cochlear implant</w:t>
            </w:r>
            <w:r>
              <w:rPr>
                <w:b w:val="0"/>
                <w:lang w:val="en-GB"/>
              </w:rPr>
              <w:t>*</w:t>
            </w:r>
          </w:p>
        </w:tc>
        <w:tc>
          <w:tcPr>
            <w:tcW w:w="850" w:type="dxa"/>
            <w:noWrap/>
            <w:vAlign w:val="center"/>
            <w:hideMark/>
          </w:tcPr>
          <w:p w14:paraId="63755D50" w14:textId="77777777" w:rsidR="006E37CB" w:rsidRPr="00340C38" w:rsidRDefault="006E37CB" w:rsidP="001F29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340C38">
              <w:rPr>
                <w:lang w:val="en-GB"/>
              </w:rPr>
              <w:t>75</w:t>
            </w:r>
          </w:p>
        </w:tc>
        <w:tc>
          <w:tcPr>
            <w:tcW w:w="850" w:type="dxa"/>
            <w:noWrap/>
            <w:vAlign w:val="center"/>
            <w:hideMark/>
          </w:tcPr>
          <w:p w14:paraId="2889C13F" w14:textId="77777777" w:rsidR="006E37CB" w:rsidRPr="00340C38" w:rsidRDefault="006E37CB" w:rsidP="001F29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340C38">
              <w:rPr>
                <w:lang w:val="en-GB"/>
              </w:rPr>
              <w:t>70</w:t>
            </w:r>
          </w:p>
        </w:tc>
        <w:tc>
          <w:tcPr>
            <w:tcW w:w="850" w:type="dxa"/>
            <w:noWrap/>
            <w:vAlign w:val="center"/>
            <w:hideMark/>
          </w:tcPr>
          <w:p w14:paraId="47C7590A" w14:textId="77777777" w:rsidR="006E37CB" w:rsidRPr="00340C38" w:rsidRDefault="006E37CB" w:rsidP="001F29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340C38">
              <w:rPr>
                <w:lang w:val="en-GB"/>
              </w:rPr>
              <w:t>80</w:t>
            </w:r>
          </w:p>
        </w:tc>
        <w:tc>
          <w:tcPr>
            <w:tcW w:w="2094" w:type="dxa"/>
            <w:noWrap/>
            <w:vAlign w:val="center"/>
            <w:hideMark/>
          </w:tcPr>
          <w:p w14:paraId="45AFB597" w14:textId="77777777" w:rsidR="006E37CB" w:rsidRPr="00340C38" w:rsidRDefault="006E37CB" w:rsidP="001F29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340C38">
              <w:rPr>
                <w:lang w:val="en-GB"/>
              </w:rPr>
              <w:t xml:space="preserve"> Table D</w:t>
            </w:r>
          </w:p>
        </w:tc>
        <w:bookmarkStart w:id="0" w:name="_GoBack"/>
        <w:bookmarkEnd w:id="0"/>
      </w:tr>
      <w:tr w:rsidR="006E37CB" w:rsidRPr="00340C38" w14:paraId="391DEF0D" w14:textId="77777777" w:rsidTr="001F2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27" w:type="dxa"/>
            <w:noWrap/>
            <w:vAlign w:val="center"/>
            <w:hideMark/>
          </w:tcPr>
          <w:p w14:paraId="35FC2A7E" w14:textId="77777777" w:rsidR="006E37CB" w:rsidRPr="00340C38" w:rsidRDefault="006E37CB" w:rsidP="001F2998">
            <w:pPr>
              <w:rPr>
                <w:b w:val="0"/>
                <w:lang w:val="en-GB"/>
              </w:rPr>
            </w:pPr>
            <w:r w:rsidRPr="00340C38">
              <w:rPr>
                <w:b w:val="0"/>
                <w:lang w:val="en-GB"/>
              </w:rPr>
              <w:t>- Moderate bilateral</w:t>
            </w:r>
          </w:p>
        </w:tc>
        <w:tc>
          <w:tcPr>
            <w:tcW w:w="850" w:type="dxa"/>
            <w:noWrap/>
            <w:vAlign w:val="center"/>
            <w:hideMark/>
          </w:tcPr>
          <w:p w14:paraId="25F6EF3B" w14:textId="77777777" w:rsidR="006E37CB" w:rsidRPr="00340C38" w:rsidRDefault="006E37CB" w:rsidP="001F29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 w:rsidRPr="00340C38">
              <w:rPr>
                <w:lang w:val="en-GB"/>
              </w:rPr>
              <w:t>30</w:t>
            </w:r>
          </w:p>
        </w:tc>
        <w:tc>
          <w:tcPr>
            <w:tcW w:w="850" w:type="dxa"/>
            <w:noWrap/>
            <w:vAlign w:val="center"/>
            <w:hideMark/>
          </w:tcPr>
          <w:p w14:paraId="0D446601" w14:textId="77777777" w:rsidR="006E37CB" w:rsidRPr="00340C38" w:rsidRDefault="006E37CB" w:rsidP="001F29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 w:rsidRPr="00340C38">
              <w:rPr>
                <w:lang w:val="en-GB"/>
              </w:rPr>
              <w:t>15</w:t>
            </w:r>
          </w:p>
        </w:tc>
        <w:tc>
          <w:tcPr>
            <w:tcW w:w="850" w:type="dxa"/>
            <w:noWrap/>
            <w:vAlign w:val="center"/>
            <w:hideMark/>
          </w:tcPr>
          <w:p w14:paraId="1409F75A" w14:textId="77777777" w:rsidR="006E37CB" w:rsidRPr="00340C38" w:rsidRDefault="006E37CB" w:rsidP="001F29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 w:rsidRPr="00340C38">
              <w:rPr>
                <w:lang w:val="en-GB"/>
              </w:rPr>
              <w:t>50</w:t>
            </w:r>
          </w:p>
        </w:tc>
        <w:tc>
          <w:tcPr>
            <w:tcW w:w="2094" w:type="dxa"/>
            <w:noWrap/>
            <w:vAlign w:val="center"/>
            <w:hideMark/>
          </w:tcPr>
          <w:p w14:paraId="5D62FA01" w14:textId="77777777" w:rsidR="006E37CB" w:rsidRPr="00340C38" w:rsidRDefault="006E37CB" w:rsidP="001F2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 w:rsidRPr="00340C38">
              <w:rPr>
                <w:lang w:val="en-GB"/>
              </w:rPr>
              <w:t xml:space="preserve"> Table D</w:t>
            </w:r>
          </w:p>
        </w:tc>
      </w:tr>
      <w:tr w:rsidR="006E37CB" w:rsidRPr="00340C38" w14:paraId="39BFCADE" w14:textId="77777777" w:rsidTr="001F2998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27" w:type="dxa"/>
            <w:noWrap/>
            <w:vAlign w:val="center"/>
            <w:hideMark/>
          </w:tcPr>
          <w:p w14:paraId="4C6894C6" w14:textId="77777777" w:rsidR="006E37CB" w:rsidRPr="00340C38" w:rsidRDefault="006E37CB" w:rsidP="001F2998">
            <w:pPr>
              <w:rPr>
                <w:b w:val="0"/>
                <w:lang w:val="en-GB"/>
              </w:rPr>
            </w:pPr>
            <w:r w:rsidRPr="00340C38">
              <w:rPr>
                <w:b w:val="0"/>
                <w:lang w:val="en-GB"/>
              </w:rPr>
              <w:t>- Moderate unilateral</w:t>
            </w:r>
          </w:p>
        </w:tc>
        <w:tc>
          <w:tcPr>
            <w:tcW w:w="850" w:type="dxa"/>
            <w:noWrap/>
            <w:vAlign w:val="center"/>
            <w:hideMark/>
          </w:tcPr>
          <w:p w14:paraId="63203B9B" w14:textId="77777777" w:rsidR="006E37CB" w:rsidRPr="00340C38" w:rsidRDefault="006E37CB" w:rsidP="001F29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340C38">
              <w:rPr>
                <w:lang w:val="en-GB"/>
              </w:rPr>
              <w:t>10</w:t>
            </w:r>
          </w:p>
        </w:tc>
        <w:tc>
          <w:tcPr>
            <w:tcW w:w="850" w:type="dxa"/>
            <w:noWrap/>
            <w:vAlign w:val="center"/>
            <w:hideMark/>
          </w:tcPr>
          <w:p w14:paraId="669B94AE" w14:textId="77777777" w:rsidR="006E37CB" w:rsidRPr="00340C38" w:rsidRDefault="006E37CB" w:rsidP="001F29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340C38">
              <w:rPr>
                <w:lang w:val="en-GB"/>
              </w:rPr>
              <w:t>0</w:t>
            </w:r>
          </w:p>
        </w:tc>
        <w:tc>
          <w:tcPr>
            <w:tcW w:w="850" w:type="dxa"/>
            <w:noWrap/>
            <w:vAlign w:val="center"/>
            <w:hideMark/>
          </w:tcPr>
          <w:p w14:paraId="79A3BC36" w14:textId="77777777" w:rsidR="006E37CB" w:rsidRPr="00340C38" w:rsidRDefault="006E37CB" w:rsidP="001F29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340C38">
              <w:rPr>
                <w:lang w:val="en-GB"/>
              </w:rPr>
              <w:t>15</w:t>
            </w:r>
          </w:p>
        </w:tc>
        <w:tc>
          <w:tcPr>
            <w:tcW w:w="2094" w:type="dxa"/>
            <w:noWrap/>
            <w:vAlign w:val="center"/>
            <w:hideMark/>
          </w:tcPr>
          <w:p w14:paraId="19785E21" w14:textId="77777777" w:rsidR="006E37CB" w:rsidRPr="00340C38" w:rsidRDefault="006E37CB" w:rsidP="001F29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340C38">
              <w:rPr>
                <w:lang w:val="en-GB"/>
              </w:rPr>
              <w:t xml:space="preserve"> Table D</w:t>
            </w:r>
          </w:p>
        </w:tc>
      </w:tr>
      <w:tr w:rsidR="006E37CB" w:rsidRPr="00340C38" w14:paraId="550E7580" w14:textId="77777777" w:rsidTr="001F2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27" w:type="dxa"/>
            <w:noWrap/>
            <w:vAlign w:val="center"/>
            <w:hideMark/>
          </w:tcPr>
          <w:p w14:paraId="0DD666F1" w14:textId="77777777" w:rsidR="006E37CB" w:rsidRPr="00340C38" w:rsidRDefault="006E37CB" w:rsidP="001F2998">
            <w:pPr>
              <w:rPr>
                <w:lang w:val="en-GB"/>
              </w:rPr>
            </w:pPr>
            <w:r w:rsidRPr="00340C38">
              <w:rPr>
                <w:lang w:val="en-GB"/>
              </w:rPr>
              <w:t>Neurological disability</w:t>
            </w:r>
          </w:p>
        </w:tc>
        <w:tc>
          <w:tcPr>
            <w:tcW w:w="850" w:type="dxa"/>
            <w:noWrap/>
            <w:vAlign w:val="center"/>
          </w:tcPr>
          <w:p w14:paraId="7537D92E" w14:textId="77777777" w:rsidR="006E37CB" w:rsidRPr="00340C38" w:rsidRDefault="006E37CB" w:rsidP="001F29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850" w:type="dxa"/>
            <w:noWrap/>
            <w:vAlign w:val="center"/>
          </w:tcPr>
          <w:p w14:paraId="7A93AB4D" w14:textId="77777777" w:rsidR="006E37CB" w:rsidRPr="00340C38" w:rsidRDefault="006E37CB" w:rsidP="001F29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850" w:type="dxa"/>
            <w:noWrap/>
            <w:vAlign w:val="center"/>
          </w:tcPr>
          <w:p w14:paraId="0E1F90E7" w14:textId="77777777" w:rsidR="006E37CB" w:rsidRPr="00340C38" w:rsidRDefault="006E37CB" w:rsidP="001F29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2094" w:type="dxa"/>
            <w:noWrap/>
            <w:vAlign w:val="center"/>
            <w:hideMark/>
          </w:tcPr>
          <w:p w14:paraId="6C069EFE" w14:textId="77777777" w:rsidR="006E37CB" w:rsidRPr="00340C38" w:rsidRDefault="006E37CB" w:rsidP="001F2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6E37CB" w:rsidRPr="00340C38" w14:paraId="3EE6E7DB" w14:textId="77777777" w:rsidTr="001F2998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27" w:type="dxa"/>
            <w:noWrap/>
            <w:vAlign w:val="center"/>
            <w:hideMark/>
          </w:tcPr>
          <w:p w14:paraId="26BE99D3" w14:textId="77777777" w:rsidR="006E37CB" w:rsidRPr="00340C38" w:rsidRDefault="006E37CB" w:rsidP="001F2998">
            <w:pPr>
              <w:rPr>
                <w:b w:val="0"/>
                <w:lang w:val="en-GB"/>
              </w:rPr>
            </w:pPr>
            <w:r w:rsidRPr="00340C38">
              <w:rPr>
                <w:b w:val="0"/>
                <w:lang w:val="en-GB"/>
              </w:rPr>
              <w:t>- Severe neurological</w:t>
            </w:r>
          </w:p>
        </w:tc>
        <w:tc>
          <w:tcPr>
            <w:tcW w:w="850" w:type="dxa"/>
            <w:noWrap/>
            <w:vAlign w:val="center"/>
            <w:hideMark/>
          </w:tcPr>
          <w:p w14:paraId="792003D3" w14:textId="77777777" w:rsidR="006E37CB" w:rsidRPr="00340C38" w:rsidRDefault="006E37CB" w:rsidP="001F29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340C38">
              <w:rPr>
                <w:lang w:val="en-GB"/>
              </w:rPr>
              <w:t>85</w:t>
            </w:r>
          </w:p>
        </w:tc>
        <w:tc>
          <w:tcPr>
            <w:tcW w:w="850" w:type="dxa"/>
            <w:noWrap/>
            <w:vAlign w:val="center"/>
            <w:hideMark/>
          </w:tcPr>
          <w:p w14:paraId="5C3F9D20" w14:textId="77777777" w:rsidR="006E37CB" w:rsidRPr="00340C38" w:rsidRDefault="006E37CB" w:rsidP="001F29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340C38">
              <w:rPr>
                <w:lang w:val="en-GB"/>
              </w:rPr>
              <w:t>70</w:t>
            </w:r>
          </w:p>
        </w:tc>
        <w:tc>
          <w:tcPr>
            <w:tcW w:w="850" w:type="dxa"/>
            <w:noWrap/>
            <w:vAlign w:val="center"/>
            <w:hideMark/>
          </w:tcPr>
          <w:p w14:paraId="0F7BCEFC" w14:textId="77777777" w:rsidR="006E37CB" w:rsidRPr="00340C38" w:rsidRDefault="006E37CB" w:rsidP="001F29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340C38">
              <w:rPr>
                <w:lang w:val="en-GB"/>
              </w:rPr>
              <w:t>100</w:t>
            </w:r>
          </w:p>
        </w:tc>
        <w:tc>
          <w:tcPr>
            <w:tcW w:w="2094" w:type="dxa"/>
            <w:noWrap/>
            <w:vAlign w:val="center"/>
            <w:hideMark/>
          </w:tcPr>
          <w:p w14:paraId="1BC064C7" w14:textId="77777777" w:rsidR="006E37CB" w:rsidRPr="00340C38" w:rsidRDefault="006E37CB" w:rsidP="001F29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340C38">
              <w:rPr>
                <w:lang w:val="en-GB"/>
              </w:rPr>
              <w:t xml:space="preserve"> 3.1.2</w:t>
            </w:r>
          </w:p>
        </w:tc>
      </w:tr>
      <w:tr w:rsidR="006E37CB" w:rsidRPr="00340C38" w14:paraId="63E47985" w14:textId="77777777" w:rsidTr="001F2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27" w:type="dxa"/>
            <w:noWrap/>
            <w:vAlign w:val="center"/>
            <w:hideMark/>
          </w:tcPr>
          <w:p w14:paraId="3B5993ED" w14:textId="77777777" w:rsidR="006E37CB" w:rsidRPr="00340C38" w:rsidRDefault="006E37CB" w:rsidP="001F2998">
            <w:pPr>
              <w:rPr>
                <w:b w:val="0"/>
                <w:lang w:val="en-GB"/>
              </w:rPr>
            </w:pPr>
            <w:r w:rsidRPr="00340C38">
              <w:rPr>
                <w:b w:val="0"/>
                <w:lang w:val="en-GB"/>
              </w:rPr>
              <w:t>- Mental retardation</w:t>
            </w:r>
          </w:p>
        </w:tc>
        <w:tc>
          <w:tcPr>
            <w:tcW w:w="850" w:type="dxa"/>
            <w:noWrap/>
            <w:vAlign w:val="center"/>
            <w:hideMark/>
          </w:tcPr>
          <w:p w14:paraId="768CBCFE" w14:textId="77777777" w:rsidR="006E37CB" w:rsidRPr="00340C38" w:rsidRDefault="006E37CB" w:rsidP="001F29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 w:rsidRPr="00340C38">
              <w:rPr>
                <w:lang w:val="en-GB"/>
              </w:rPr>
              <w:t>50</w:t>
            </w:r>
          </w:p>
        </w:tc>
        <w:tc>
          <w:tcPr>
            <w:tcW w:w="850" w:type="dxa"/>
            <w:noWrap/>
            <w:vAlign w:val="center"/>
            <w:hideMark/>
          </w:tcPr>
          <w:p w14:paraId="103B4A92" w14:textId="77777777" w:rsidR="006E37CB" w:rsidRPr="00340C38" w:rsidRDefault="006E37CB" w:rsidP="001F29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 w:rsidRPr="00340C38">
              <w:rPr>
                <w:lang w:val="en-GB"/>
              </w:rPr>
              <w:t>30</w:t>
            </w:r>
          </w:p>
        </w:tc>
        <w:tc>
          <w:tcPr>
            <w:tcW w:w="850" w:type="dxa"/>
            <w:noWrap/>
            <w:vAlign w:val="center"/>
            <w:hideMark/>
          </w:tcPr>
          <w:p w14:paraId="4DA884E7" w14:textId="77777777" w:rsidR="006E37CB" w:rsidRPr="00340C38" w:rsidRDefault="006E37CB" w:rsidP="001F29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 w:rsidRPr="00340C38">
              <w:rPr>
                <w:lang w:val="en-GB"/>
              </w:rPr>
              <w:t>70</w:t>
            </w:r>
          </w:p>
        </w:tc>
        <w:tc>
          <w:tcPr>
            <w:tcW w:w="2094" w:type="dxa"/>
            <w:noWrap/>
            <w:vAlign w:val="center"/>
            <w:hideMark/>
          </w:tcPr>
          <w:p w14:paraId="54FF5ECB" w14:textId="77777777" w:rsidR="006E37CB" w:rsidRPr="00340C38" w:rsidRDefault="006E37CB" w:rsidP="001F2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 w:rsidRPr="00340C38">
              <w:rPr>
                <w:lang w:val="en-GB"/>
              </w:rPr>
              <w:t xml:space="preserve"> 3.4.2</w:t>
            </w:r>
          </w:p>
        </w:tc>
      </w:tr>
      <w:tr w:rsidR="006E37CB" w:rsidRPr="00340C38" w14:paraId="5E8D069F" w14:textId="77777777" w:rsidTr="001F2998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27" w:type="dxa"/>
            <w:noWrap/>
            <w:vAlign w:val="center"/>
            <w:hideMark/>
          </w:tcPr>
          <w:p w14:paraId="4F16D31C" w14:textId="77777777" w:rsidR="006E37CB" w:rsidRPr="00340C38" w:rsidRDefault="006E37CB" w:rsidP="001F2998">
            <w:pPr>
              <w:rPr>
                <w:b w:val="0"/>
                <w:lang w:val="en-GB"/>
              </w:rPr>
            </w:pPr>
            <w:r w:rsidRPr="00340C38">
              <w:rPr>
                <w:b w:val="0"/>
                <w:lang w:val="en-GB"/>
              </w:rPr>
              <w:t>- Speech problems</w:t>
            </w:r>
          </w:p>
        </w:tc>
        <w:tc>
          <w:tcPr>
            <w:tcW w:w="850" w:type="dxa"/>
            <w:noWrap/>
            <w:vAlign w:val="center"/>
            <w:hideMark/>
          </w:tcPr>
          <w:p w14:paraId="39ADB350" w14:textId="77777777" w:rsidR="006E37CB" w:rsidRPr="00340C38" w:rsidRDefault="006E37CB" w:rsidP="001F29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340C38">
              <w:rPr>
                <w:lang w:val="en-GB"/>
              </w:rPr>
              <w:t>25</w:t>
            </w:r>
          </w:p>
        </w:tc>
        <w:tc>
          <w:tcPr>
            <w:tcW w:w="850" w:type="dxa"/>
            <w:noWrap/>
            <w:vAlign w:val="center"/>
            <w:hideMark/>
          </w:tcPr>
          <w:p w14:paraId="57C4CB3E" w14:textId="77777777" w:rsidR="006E37CB" w:rsidRPr="00340C38" w:rsidRDefault="006E37CB" w:rsidP="001F29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340C38">
              <w:rPr>
                <w:lang w:val="en-GB"/>
              </w:rPr>
              <w:t>0</w:t>
            </w:r>
          </w:p>
        </w:tc>
        <w:tc>
          <w:tcPr>
            <w:tcW w:w="850" w:type="dxa"/>
            <w:noWrap/>
            <w:vAlign w:val="center"/>
            <w:hideMark/>
          </w:tcPr>
          <w:p w14:paraId="33B5F8CB" w14:textId="77777777" w:rsidR="006E37CB" w:rsidRPr="00340C38" w:rsidRDefault="006E37CB" w:rsidP="001F29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340C38">
              <w:rPr>
                <w:lang w:val="en-GB"/>
              </w:rPr>
              <w:t>50</w:t>
            </w:r>
          </w:p>
        </w:tc>
        <w:tc>
          <w:tcPr>
            <w:tcW w:w="2094" w:type="dxa"/>
            <w:noWrap/>
            <w:vAlign w:val="center"/>
            <w:hideMark/>
          </w:tcPr>
          <w:p w14:paraId="67165378" w14:textId="77777777" w:rsidR="006E37CB" w:rsidRPr="00340C38" w:rsidRDefault="006E37CB" w:rsidP="001F29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340C38">
              <w:rPr>
                <w:lang w:val="en-GB"/>
              </w:rPr>
              <w:t xml:space="preserve"> 3.4.1</w:t>
            </w:r>
          </w:p>
        </w:tc>
      </w:tr>
      <w:tr w:rsidR="006E37CB" w:rsidRPr="00340C38" w14:paraId="7162F417" w14:textId="77777777" w:rsidTr="001F2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27" w:type="dxa"/>
            <w:noWrap/>
            <w:vAlign w:val="center"/>
            <w:hideMark/>
          </w:tcPr>
          <w:p w14:paraId="6343EE68" w14:textId="77777777" w:rsidR="006E37CB" w:rsidRPr="00340C38" w:rsidRDefault="006E37CB" w:rsidP="001F2998">
            <w:pPr>
              <w:rPr>
                <w:b w:val="0"/>
                <w:lang w:val="en-GB"/>
              </w:rPr>
            </w:pPr>
            <w:r w:rsidRPr="00340C38">
              <w:rPr>
                <w:b w:val="0"/>
                <w:lang w:val="en-GB"/>
              </w:rPr>
              <w:t>- Motor deficits</w:t>
            </w:r>
          </w:p>
        </w:tc>
        <w:tc>
          <w:tcPr>
            <w:tcW w:w="850" w:type="dxa"/>
            <w:noWrap/>
            <w:vAlign w:val="center"/>
            <w:hideMark/>
          </w:tcPr>
          <w:p w14:paraId="401DF428" w14:textId="77777777" w:rsidR="006E37CB" w:rsidRPr="00340C38" w:rsidRDefault="006E37CB" w:rsidP="001F29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 w:rsidRPr="00340C38">
              <w:rPr>
                <w:lang w:val="en-GB"/>
              </w:rPr>
              <w:t>65</w:t>
            </w:r>
          </w:p>
        </w:tc>
        <w:tc>
          <w:tcPr>
            <w:tcW w:w="850" w:type="dxa"/>
            <w:noWrap/>
            <w:vAlign w:val="center"/>
            <w:hideMark/>
          </w:tcPr>
          <w:p w14:paraId="582C7D58" w14:textId="77777777" w:rsidR="006E37CB" w:rsidRPr="00340C38" w:rsidRDefault="006E37CB" w:rsidP="001F29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 w:rsidRPr="00340C38">
              <w:rPr>
                <w:lang w:val="en-GB"/>
              </w:rPr>
              <w:t>30</w:t>
            </w:r>
          </w:p>
        </w:tc>
        <w:tc>
          <w:tcPr>
            <w:tcW w:w="850" w:type="dxa"/>
            <w:noWrap/>
            <w:vAlign w:val="center"/>
            <w:hideMark/>
          </w:tcPr>
          <w:p w14:paraId="3DD17881" w14:textId="77777777" w:rsidR="006E37CB" w:rsidRPr="00340C38" w:rsidRDefault="006E37CB" w:rsidP="001F29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 w:rsidRPr="00340C38">
              <w:rPr>
                <w:lang w:val="en-GB"/>
              </w:rPr>
              <w:t>100</w:t>
            </w:r>
          </w:p>
        </w:tc>
        <w:tc>
          <w:tcPr>
            <w:tcW w:w="2094" w:type="dxa"/>
            <w:noWrap/>
            <w:vAlign w:val="center"/>
            <w:hideMark/>
          </w:tcPr>
          <w:p w14:paraId="2808B70B" w14:textId="77777777" w:rsidR="006E37CB" w:rsidRPr="00340C38" w:rsidRDefault="006E37CB" w:rsidP="001F2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 w:rsidRPr="00340C38">
              <w:rPr>
                <w:lang w:val="en-GB"/>
              </w:rPr>
              <w:t xml:space="preserve"> 3.1.2</w:t>
            </w:r>
          </w:p>
        </w:tc>
      </w:tr>
      <w:tr w:rsidR="006E37CB" w:rsidRPr="00340C38" w14:paraId="2FC37335" w14:textId="77777777" w:rsidTr="001F2998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27" w:type="dxa"/>
            <w:noWrap/>
            <w:vAlign w:val="center"/>
            <w:hideMark/>
          </w:tcPr>
          <w:p w14:paraId="7C3B010D" w14:textId="77777777" w:rsidR="006E37CB" w:rsidRPr="00340C38" w:rsidRDefault="006E37CB" w:rsidP="001F2998">
            <w:pPr>
              <w:rPr>
                <w:lang w:val="en-GB"/>
              </w:rPr>
            </w:pPr>
            <w:r w:rsidRPr="00340C38">
              <w:rPr>
                <w:lang w:val="en-GB"/>
              </w:rPr>
              <w:t>Limp amputation</w:t>
            </w:r>
          </w:p>
        </w:tc>
        <w:tc>
          <w:tcPr>
            <w:tcW w:w="850" w:type="dxa"/>
            <w:noWrap/>
            <w:vAlign w:val="center"/>
            <w:hideMark/>
          </w:tcPr>
          <w:p w14:paraId="7EA442BC" w14:textId="77777777" w:rsidR="006E37CB" w:rsidRPr="00340C38" w:rsidRDefault="006E37CB" w:rsidP="001F29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340C38">
              <w:rPr>
                <w:lang w:val="en-GB"/>
              </w:rPr>
              <w:t>75</w:t>
            </w:r>
          </w:p>
        </w:tc>
        <w:tc>
          <w:tcPr>
            <w:tcW w:w="850" w:type="dxa"/>
            <w:noWrap/>
            <w:vAlign w:val="center"/>
            <w:hideMark/>
          </w:tcPr>
          <w:p w14:paraId="7EA11F9A" w14:textId="77777777" w:rsidR="006E37CB" w:rsidRPr="00340C38" w:rsidRDefault="006E37CB" w:rsidP="001F29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340C38">
              <w:rPr>
                <w:lang w:val="en-GB"/>
              </w:rPr>
              <w:t>50</w:t>
            </w:r>
          </w:p>
        </w:tc>
        <w:tc>
          <w:tcPr>
            <w:tcW w:w="850" w:type="dxa"/>
            <w:noWrap/>
            <w:vAlign w:val="center"/>
            <w:hideMark/>
          </w:tcPr>
          <w:p w14:paraId="06465A26" w14:textId="77777777" w:rsidR="006E37CB" w:rsidRPr="00340C38" w:rsidRDefault="006E37CB" w:rsidP="001F29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340C38">
              <w:rPr>
                <w:lang w:val="en-GB"/>
              </w:rPr>
              <w:t>100</w:t>
            </w:r>
          </w:p>
        </w:tc>
        <w:tc>
          <w:tcPr>
            <w:tcW w:w="2094" w:type="dxa"/>
            <w:noWrap/>
            <w:vAlign w:val="center"/>
            <w:hideMark/>
          </w:tcPr>
          <w:p w14:paraId="53FD1961" w14:textId="77777777" w:rsidR="006E37CB" w:rsidRPr="00340C38" w:rsidRDefault="006E37CB" w:rsidP="001F29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 xml:space="preserve"> 18.13 &amp; </w:t>
            </w:r>
            <w:r w:rsidRPr="00340C38">
              <w:rPr>
                <w:lang w:val="en-GB"/>
              </w:rPr>
              <w:t>18.14</w:t>
            </w:r>
          </w:p>
        </w:tc>
      </w:tr>
      <w:tr w:rsidR="006E37CB" w:rsidRPr="00340C38" w14:paraId="39993829" w14:textId="77777777" w:rsidTr="001F2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27" w:type="dxa"/>
            <w:noWrap/>
            <w:vAlign w:val="center"/>
            <w:hideMark/>
          </w:tcPr>
          <w:p w14:paraId="78279157" w14:textId="77777777" w:rsidR="006E37CB" w:rsidRPr="00340C38" w:rsidRDefault="006E37CB" w:rsidP="001F2998">
            <w:pPr>
              <w:rPr>
                <w:lang w:val="en-GB"/>
              </w:rPr>
            </w:pPr>
            <w:r w:rsidRPr="00340C38">
              <w:rPr>
                <w:lang w:val="en-GB"/>
              </w:rPr>
              <w:t>Seizures</w:t>
            </w:r>
          </w:p>
        </w:tc>
        <w:tc>
          <w:tcPr>
            <w:tcW w:w="850" w:type="dxa"/>
            <w:noWrap/>
            <w:vAlign w:val="center"/>
            <w:hideMark/>
          </w:tcPr>
          <w:p w14:paraId="20FFB5B0" w14:textId="77777777" w:rsidR="006E37CB" w:rsidRPr="00340C38" w:rsidRDefault="006E37CB" w:rsidP="001F29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 w:rsidRPr="00340C38">
              <w:rPr>
                <w:lang w:val="en-GB"/>
              </w:rPr>
              <w:t>70</w:t>
            </w:r>
          </w:p>
        </w:tc>
        <w:tc>
          <w:tcPr>
            <w:tcW w:w="850" w:type="dxa"/>
            <w:noWrap/>
            <w:vAlign w:val="center"/>
            <w:hideMark/>
          </w:tcPr>
          <w:p w14:paraId="0CE9D6D0" w14:textId="77777777" w:rsidR="006E37CB" w:rsidRPr="00340C38" w:rsidRDefault="006E37CB" w:rsidP="001F29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 w:rsidRPr="00340C38">
              <w:rPr>
                <w:lang w:val="en-GB"/>
              </w:rPr>
              <w:t>40</w:t>
            </w:r>
          </w:p>
        </w:tc>
        <w:tc>
          <w:tcPr>
            <w:tcW w:w="850" w:type="dxa"/>
            <w:noWrap/>
            <w:vAlign w:val="center"/>
            <w:hideMark/>
          </w:tcPr>
          <w:p w14:paraId="01E2B40C" w14:textId="77777777" w:rsidR="006E37CB" w:rsidRPr="00340C38" w:rsidRDefault="006E37CB" w:rsidP="001F29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 w:rsidRPr="00340C38">
              <w:rPr>
                <w:lang w:val="en-GB"/>
              </w:rPr>
              <w:t>100</w:t>
            </w:r>
          </w:p>
        </w:tc>
        <w:tc>
          <w:tcPr>
            <w:tcW w:w="2094" w:type="dxa"/>
            <w:noWrap/>
            <w:vAlign w:val="center"/>
            <w:hideMark/>
          </w:tcPr>
          <w:p w14:paraId="7121D299" w14:textId="77777777" w:rsidR="006E37CB" w:rsidRPr="00340C38" w:rsidRDefault="006E37CB" w:rsidP="001F2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 w:rsidRPr="00340C38">
              <w:rPr>
                <w:lang w:val="en-GB"/>
              </w:rPr>
              <w:t xml:space="preserve"> 3.1</w:t>
            </w:r>
          </w:p>
        </w:tc>
      </w:tr>
      <w:tr w:rsidR="006E37CB" w:rsidRPr="00340C38" w14:paraId="72FA0AD4" w14:textId="77777777" w:rsidTr="001F2998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27" w:type="dxa"/>
            <w:noWrap/>
            <w:vAlign w:val="center"/>
            <w:hideMark/>
          </w:tcPr>
          <w:p w14:paraId="460C621F" w14:textId="77777777" w:rsidR="006E37CB" w:rsidRPr="00340C38" w:rsidRDefault="006E37CB" w:rsidP="001F2998">
            <w:pPr>
              <w:rPr>
                <w:lang w:val="en-GB"/>
              </w:rPr>
            </w:pPr>
            <w:r w:rsidRPr="00340C38">
              <w:rPr>
                <w:lang w:val="en-GB"/>
              </w:rPr>
              <w:t>Skin scarring</w:t>
            </w:r>
          </w:p>
        </w:tc>
        <w:tc>
          <w:tcPr>
            <w:tcW w:w="850" w:type="dxa"/>
            <w:noWrap/>
            <w:vAlign w:val="center"/>
            <w:hideMark/>
          </w:tcPr>
          <w:p w14:paraId="641D284F" w14:textId="77777777" w:rsidR="006E37CB" w:rsidRPr="00340C38" w:rsidRDefault="006E37CB" w:rsidP="001F29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340C38">
              <w:rPr>
                <w:lang w:val="en-GB"/>
              </w:rPr>
              <w:t>20</w:t>
            </w:r>
          </w:p>
        </w:tc>
        <w:tc>
          <w:tcPr>
            <w:tcW w:w="850" w:type="dxa"/>
            <w:noWrap/>
            <w:vAlign w:val="center"/>
            <w:hideMark/>
          </w:tcPr>
          <w:p w14:paraId="4DA051DD" w14:textId="77777777" w:rsidR="006E37CB" w:rsidRPr="00340C38" w:rsidRDefault="006E37CB" w:rsidP="001F29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340C38">
              <w:rPr>
                <w:lang w:val="en-GB"/>
              </w:rPr>
              <w:t>10</w:t>
            </w:r>
          </w:p>
        </w:tc>
        <w:tc>
          <w:tcPr>
            <w:tcW w:w="850" w:type="dxa"/>
            <w:noWrap/>
            <w:vAlign w:val="center"/>
            <w:hideMark/>
          </w:tcPr>
          <w:p w14:paraId="1A716C18" w14:textId="77777777" w:rsidR="006E37CB" w:rsidRPr="00340C38" w:rsidRDefault="006E37CB" w:rsidP="001F29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340C38">
              <w:rPr>
                <w:lang w:val="en-GB"/>
              </w:rPr>
              <w:t>30</w:t>
            </w:r>
          </w:p>
        </w:tc>
        <w:tc>
          <w:tcPr>
            <w:tcW w:w="2094" w:type="dxa"/>
            <w:noWrap/>
            <w:vAlign w:val="center"/>
            <w:hideMark/>
          </w:tcPr>
          <w:p w14:paraId="0C4CA246" w14:textId="77777777" w:rsidR="006E37CB" w:rsidRPr="00340C38" w:rsidRDefault="006E37CB" w:rsidP="001F29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340C38">
              <w:rPr>
                <w:lang w:val="en-GB"/>
              </w:rPr>
              <w:t xml:space="preserve"> 18.14</w:t>
            </w:r>
          </w:p>
        </w:tc>
      </w:tr>
      <w:tr w:rsidR="006E37CB" w:rsidRPr="00340C38" w14:paraId="16C16A36" w14:textId="77777777" w:rsidTr="001F2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27" w:type="dxa"/>
            <w:noWrap/>
            <w:vAlign w:val="center"/>
            <w:hideMark/>
          </w:tcPr>
          <w:p w14:paraId="7D7E5814" w14:textId="77777777" w:rsidR="006E37CB" w:rsidRPr="00340C38" w:rsidRDefault="006E37CB" w:rsidP="001F2998">
            <w:pPr>
              <w:rPr>
                <w:lang w:val="en-GB"/>
              </w:rPr>
            </w:pPr>
            <w:r w:rsidRPr="00340C38">
              <w:rPr>
                <w:lang w:val="en-GB"/>
              </w:rPr>
              <w:t>Renal disease</w:t>
            </w:r>
          </w:p>
        </w:tc>
        <w:tc>
          <w:tcPr>
            <w:tcW w:w="850" w:type="dxa"/>
            <w:noWrap/>
            <w:vAlign w:val="center"/>
            <w:hideMark/>
          </w:tcPr>
          <w:p w14:paraId="7305FB36" w14:textId="77777777" w:rsidR="006E37CB" w:rsidRPr="00340C38" w:rsidRDefault="006E37CB" w:rsidP="001F29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 w:rsidRPr="00340C38">
              <w:rPr>
                <w:lang w:val="en-GB"/>
              </w:rPr>
              <w:t>60</w:t>
            </w:r>
          </w:p>
        </w:tc>
        <w:tc>
          <w:tcPr>
            <w:tcW w:w="850" w:type="dxa"/>
            <w:noWrap/>
            <w:vAlign w:val="center"/>
            <w:hideMark/>
          </w:tcPr>
          <w:p w14:paraId="478341E0" w14:textId="77777777" w:rsidR="006E37CB" w:rsidRPr="00340C38" w:rsidRDefault="006E37CB" w:rsidP="001F29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 w:rsidRPr="00340C38">
              <w:rPr>
                <w:lang w:val="en-GB"/>
              </w:rPr>
              <w:t>20</w:t>
            </w:r>
          </w:p>
        </w:tc>
        <w:tc>
          <w:tcPr>
            <w:tcW w:w="850" w:type="dxa"/>
            <w:noWrap/>
            <w:vAlign w:val="center"/>
            <w:hideMark/>
          </w:tcPr>
          <w:p w14:paraId="11830093" w14:textId="77777777" w:rsidR="006E37CB" w:rsidRPr="00340C38" w:rsidRDefault="006E37CB" w:rsidP="001F29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 w:rsidRPr="00340C38">
              <w:rPr>
                <w:lang w:val="en-GB"/>
              </w:rPr>
              <w:t>100</w:t>
            </w:r>
          </w:p>
        </w:tc>
        <w:tc>
          <w:tcPr>
            <w:tcW w:w="2094" w:type="dxa"/>
            <w:noWrap/>
            <w:vAlign w:val="center"/>
            <w:hideMark/>
          </w:tcPr>
          <w:p w14:paraId="69B9C4D7" w14:textId="77777777" w:rsidR="006E37CB" w:rsidRPr="00340C38" w:rsidRDefault="006E37CB" w:rsidP="001F2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 w:rsidRPr="00340C38">
              <w:rPr>
                <w:lang w:val="en-GB"/>
              </w:rPr>
              <w:t xml:space="preserve"> 12.1.3</w:t>
            </w:r>
          </w:p>
        </w:tc>
      </w:tr>
      <w:tr w:rsidR="006E37CB" w:rsidRPr="00340C38" w14:paraId="4F7CD319" w14:textId="77777777" w:rsidTr="001F2998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27" w:type="dxa"/>
            <w:noWrap/>
            <w:vAlign w:val="center"/>
            <w:hideMark/>
          </w:tcPr>
          <w:p w14:paraId="151467FF" w14:textId="77777777" w:rsidR="006E37CB" w:rsidRPr="00340C38" w:rsidRDefault="006E37CB" w:rsidP="001F2998">
            <w:pPr>
              <w:rPr>
                <w:lang w:val="en-GB"/>
              </w:rPr>
            </w:pPr>
            <w:r w:rsidRPr="00340C38">
              <w:rPr>
                <w:lang w:val="en-GB"/>
              </w:rPr>
              <w:t>Blindness</w:t>
            </w:r>
          </w:p>
        </w:tc>
        <w:tc>
          <w:tcPr>
            <w:tcW w:w="850" w:type="dxa"/>
            <w:noWrap/>
            <w:vAlign w:val="center"/>
            <w:hideMark/>
          </w:tcPr>
          <w:p w14:paraId="4AE654F6" w14:textId="77777777" w:rsidR="006E37CB" w:rsidRPr="00340C38" w:rsidRDefault="006E37CB" w:rsidP="001F29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340C38">
              <w:rPr>
                <w:lang w:val="en-GB"/>
              </w:rPr>
              <w:t>100</w:t>
            </w:r>
          </w:p>
        </w:tc>
        <w:tc>
          <w:tcPr>
            <w:tcW w:w="850" w:type="dxa"/>
            <w:noWrap/>
            <w:vAlign w:val="center"/>
            <w:hideMark/>
          </w:tcPr>
          <w:p w14:paraId="01564B78" w14:textId="77777777" w:rsidR="006E37CB" w:rsidRPr="00340C38" w:rsidRDefault="006E37CB" w:rsidP="001F29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340C38">
              <w:rPr>
                <w:lang w:val="en-GB"/>
              </w:rPr>
              <w:t>50</w:t>
            </w:r>
          </w:p>
        </w:tc>
        <w:tc>
          <w:tcPr>
            <w:tcW w:w="850" w:type="dxa"/>
            <w:noWrap/>
            <w:vAlign w:val="center"/>
            <w:hideMark/>
          </w:tcPr>
          <w:p w14:paraId="6699F5DC" w14:textId="77777777" w:rsidR="006E37CB" w:rsidRPr="00340C38" w:rsidRDefault="006E37CB" w:rsidP="001F29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340C38">
              <w:rPr>
                <w:lang w:val="en-GB"/>
              </w:rPr>
              <w:t>100</w:t>
            </w:r>
          </w:p>
        </w:tc>
        <w:tc>
          <w:tcPr>
            <w:tcW w:w="2094" w:type="dxa"/>
            <w:noWrap/>
            <w:vAlign w:val="center"/>
            <w:hideMark/>
          </w:tcPr>
          <w:p w14:paraId="3B79ECC3" w14:textId="77777777" w:rsidR="006E37CB" w:rsidRPr="00340C38" w:rsidRDefault="006E37CB" w:rsidP="001F29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340C38">
              <w:rPr>
                <w:lang w:val="en-GB"/>
              </w:rPr>
              <w:t xml:space="preserve"> 5.2.4</w:t>
            </w:r>
          </w:p>
        </w:tc>
      </w:tr>
      <w:tr w:rsidR="006E37CB" w:rsidRPr="00340C38" w14:paraId="7B8FDCC8" w14:textId="77777777" w:rsidTr="001F2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27" w:type="dxa"/>
            <w:noWrap/>
            <w:vAlign w:val="center"/>
            <w:hideMark/>
          </w:tcPr>
          <w:p w14:paraId="02BB5342" w14:textId="77777777" w:rsidR="006E37CB" w:rsidRPr="00340C38" w:rsidRDefault="006E37CB" w:rsidP="001F2998">
            <w:pPr>
              <w:rPr>
                <w:lang w:val="en-GB"/>
              </w:rPr>
            </w:pPr>
            <w:r w:rsidRPr="00340C38">
              <w:rPr>
                <w:lang w:val="en-GB"/>
              </w:rPr>
              <w:t>Psychological impairments</w:t>
            </w:r>
          </w:p>
        </w:tc>
        <w:tc>
          <w:tcPr>
            <w:tcW w:w="850" w:type="dxa"/>
            <w:noWrap/>
            <w:vAlign w:val="center"/>
          </w:tcPr>
          <w:p w14:paraId="6775B10A" w14:textId="77777777" w:rsidR="006E37CB" w:rsidRPr="00340C38" w:rsidRDefault="006E37CB" w:rsidP="001F29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850" w:type="dxa"/>
            <w:noWrap/>
            <w:vAlign w:val="center"/>
          </w:tcPr>
          <w:p w14:paraId="2915B0F7" w14:textId="77777777" w:rsidR="006E37CB" w:rsidRPr="00340C38" w:rsidRDefault="006E37CB" w:rsidP="001F29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850" w:type="dxa"/>
            <w:noWrap/>
            <w:vAlign w:val="center"/>
          </w:tcPr>
          <w:p w14:paraId="4032C687" w14:textId="77777777" w:rsidR="006E37CB" w:rsidRPr="00340C38" w:rsidRDefault="006E37CB" w:rsidP="001F29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2094" w:type="dxa"/>
            <w:noWrap/>
            <w:vAlign w:val="center"/>
          </w:tcPr>
          <w:p w14:paraId="76F6F7DD" w14:textId="77777777" w:rsidR="006E37CB" w:rsidRPr="00340C38" w:rsidRDefault="006E37CB" w:rsidP="001F2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6E37CB" w:rsidRPr="00340C38" w14:paraId="2E1DF687" w14:textId="77777777" w:rsidTr="001F2998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27" w:type="dxa"/>
            <w:noWrap/>
            <w:vAlign w:val="center"/>
            <w:hideMark/>
          </w:tcPr>
          <w:p w14:paraId="5915DC77" w14:textId="77777777" w:rsidR="006E37CB" w:rsidRPr="00340C38" w:rsidRDefault="006E37CB" w:rsidP="001F2998">
            <w:pPr>
              <w:rPr>
                <w:b w:val="0"/>
                <w:lang w:val="en-GB"/>
              </w:rPr>
            </w:pPr>
            <w:r w:rsidRPr="00340C38">
              <w:rPr>
                <w:b w:val="0"/>
                <w:lang w:val="en-GB"/>
              </w:rPr>
              <w:t>- ADHD</w:t>
            </w:r>
          </w:p>
        </w:tc>
        <w:tc>
          <w:tcPr>
            <w:tcW w:w="850" w:type="dxa"/>
            <w:noWrap/>
            <w:vAlign w:val="center"/>
            <w:hideMark/>
          </w:tcPr>
          <w:p w14:paraId="36B7AC27" w14:textId="77777777" w:rsidR="006E37CB" w:rsidRPr="00340C38" w:rsidRDefault="006E37CB" w:rsidP="001F29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340C38">
              <w:rPr>
                <w:lang w:val="en-GB"/>
              </w:rPr>
              <w:t>35</w:t>
            </w:r>
          </w:p>
        </w:tc>
        <w:tc>
          <w:tcPr>
            <w:tcW w:w="850" w:type="dxa"/>
            <w:noWrap/>
            <w:vAlign w:val="center"/>
            <w:hideMark/>
          </w:tcPr>
          <w:p w14:paraId="3F5435BA" w14:textId="77777777" w:rsidR="006E37CB" w:rsidRPr="00340C38" w:rsidRDefault="006E37CB" w:rsidP="001F29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340C38">
              <w:rPr>
                <w:lang w:val="en-GB"/>
              </w:rPr>
              <w:t>10</w:t>
            </w:r>
          </w:p>
        </w:tc>
        <w:tc>
          <w:tcPr>
            <w:tcW w:w="850" w:type="dxa"/>
            <w:noWrap/>
            <w:vAlign w:val="center"/>
            <w:hideMark/>
          </w:tcPr>
          <w:p w14:paraId="1C9DE715" w14:textId="77777777" w:rsidR="006E37CB" w:rsidRPr="00340C38" w:rsidRDefault="006E37CB" w:rsidP="001F29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340C38">
              <w:rPr>
                <w:lang w:val="en-GB"/>
              </w:rPr>
              <w:t>100</w:t>
            </w:r>
          </w:p>
        </w:tc>
        <w:tc>
          <w:tcPr>
            <w:tcW w:w="2094" w:type="dxa"/>
            <w:noWrap/>
            <w:vAlign w:val="center"/>
            <w:hideMark/>
          </w:tcPr>
          <w:p w14:paraId="70B6C12E" w14:textId="77777777" w:rsidR="006E37CB" w:rsidRPr="00340C38" w:rsidRDefault="006E37CB" w:rsidP="001F29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340C38">
              <w:rPr>
                <w:lang w:val="en-GB"/>
              </w:rPr>
              <w:t xml:space="preserve"> 3.5.2</w:t>
            </w:r>
          </w:p>
        </w:tc>
      </w:tr>
      <w:tr w:rsidR="006E37CB" w:rsidRPr="00340C38" w14:paraId="38F58387" w14:textId="77777777" w:rsidTr="001F2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27" w:type="dxa"/>
            <w:noWrap/>
            <w:vAlign w:val="center"/>
            <w:hideMark/>
          </w:tcPr>
          <w:p w14:paraId="4E875369" w14:textId="77777777" w:rsidR="006E37CB" w:rsidRPr="00340C38" w:rsidRDefault="006E37CB" w:rsidP="001F2998">
            <w:pPr>
              <w:rPr>
                <w:b w:val="0"/>
                <w:lang w:val="en-GB"/>
              </w:rPr>
            </w:pPr>
            <w:r w:rsidRPr="00340C38">
              <w:rPr>
                <w:b w:val="0"/>
                <w:lang w:val="en-GB"/>
              </w:rPr>
              <w:t>- Depression</w:t>
            </w:r>
          </w:p>
        </w:tc>
        <w:tc>
          <w:tcPr>
            <w:tcW w:w="850" w:type="dxa"/>
            <w:noWrap/>
            <w:vAlign w:val="center"/>
            <w:hideMark/>
          </w:tcPr>
          <w:p w14:paraId="3897D017" w14:textId="77777777" w:rsidR="006E37CB" w:rsidRPr="00340C38" w:rsidRDefault="006E37CB" w:rsidP="001F29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 w:rsidRPr="00340C38">
              <w:rPr>
                <w:lang w:val="en-GB"/>
              </w:rPr>
              <w:t>35</w:t>
            </w:r>
          </w:p>
        </w:tc>
        <w:tc>
          <w:tcPr>
            <w:tcW w:w="850" w:type="dxa"/>
            <w:noWrap/>
            <w:vAlign w:val="center"/>
            <w:hideMark/>
          </w:tcPr>
          <w:p w14:paraId="3316E03E" w14:textId="77777777" w:rsidR="006E37CB" w:rsidRPr="00340C38" w:rsidRDefault="006E37CB" w:rsidP="001F29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 w:rsidRPr="00340C38">
              <w:rPr>
                <w:lang w:val="en-GB"/>
              </w:rPr>
              <w:t>10</w:t>
            </w:r>
          </w:p>
        </w:tc>
        <w:tc>
          <w:tcPr>
            <w:tcW w:w="850" w:type="dxa"/>
            <w:noWrap/>
            <w:vAlign w:val="center"/>
            <w:hideMark/>
          </w:tcPr>
          <w:p w14:paraId="0FA574DB" w14:textId="77777777" w:rsidR="006E37CB" w:rsidRPr="00340C38" w:rsidRDefault="006E37CB" w:rsidP="001F29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 w:rsidRPr="00340C38">
              <w:rPr>
                <w:lang w:val="en-GB"/>
              </w:rPr>
              <w:t>100</w:t>
            </w:r>
          </w:p>
        </w:tc>
        <w:tc>
          <w:tcPr>
            <w:tcW w:w="2094" w:type="dxa"/>
            <w:noWrap/>
            <w:vAlign w:val="center"/>
            <w:hideMark/>
          </w:tcPr>
          <w:p w14:paraId="5980B03A" w14:textId="77777777" w:rsidR="006E37CB" w:rsidRPr="00340C38" w:rsidRDefault="006E37CB" w:rsidP="001F2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 w:rsidRPr="00340C38">
              <w:rPr>
                <w:lang w:val="en-GB"/>
              </w:rPr>
              <w:t xml:space="preserve"> 3.7</w:t>
            </w:r>
          </w:p>
        </w:tc>
      </w:tr>
      <w:tr w:rsidR="006E37CB" w:rsidRPr="00340C38" w14:paraId="010E6A82" w14:textId="77777777" w:rsidTr="001F2998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27" w:type="dxa"/>
            <w:noWrap/>
            <w:vAlign w:val="center"/>
            <w:hideMark/>
          </w:tcPr>
          <w:p w14:paraId="3DC39F72" w14:textId="77777777" w:rsidR="006E37CB" w:rsidRPr="00340C38" w:rsidRDefault="006E37CB" w:rsidP="001F2998">
            <w:pPr>
              <w:rPr>
                <w:b w:val="0"/>
                <w:lang w:val="en-GB"/>
              </w:rPr>
            </w:pPr>
            <w:r w:rsidRPr="00340C38">
              <w:rPr>
                <w:b w:val="0"/>
                <w:lang w:val="en-GB"/>
              </w:rPr>
              <w:t>- Anxiety</w:t>
            </w:r>
          </w:p>
        </w:tc>
        <w:tc>
          <w:tcPr>
            <w:tcW w:w="850" w:type="dxa"/>
            <w:noWrap/>
            <w:vAlign w:val="center"/>
            <w:hideMark/>
          </w:tcPr>
          <w:p w14:paraId="14C8A43F" w14:textId="77777777" w:rsidR="006E37CB" w:rsidRPr="00340C38" w:rsidRDefault="006E37CB" w:rsidP="001F29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340C38">
              <w:rPr>
                <w:lang w:val="en-GB"/>
              </w:rPr>
              <w:t>35</w:t>
            </w:r>
          </w:p>
        </w:tc>
        <w:tc>
          <w:tcPr>
            <w:tcW w:w="850" w:type="dxa"/>
            <w:noWrap/>
            <w:vAlign w:val="center"/>
            <w:hideMark/>
          </w:tcPr>
          <w:p w14:paraId="7051B177" w14:textId="77777777" w:rsidR="006E37CB" w:rsidRPr="00340C38" w:rsidRDefault="006E37CB" w:rsidP="001F29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340C38">
              <w:rPr>
                <w:lang w:val="en-GB"/>
              </w:rPr>
              <w:t>10</w:t>
            </w:r>
          </w:p>
        </w:tc>
        <w:tc>
          <w:tcPr>
            <w:tcW w:w="850" w:type="dxa"/>
            <w:noWrap/>
            <w:vAlign w:val="center"/>
            <w:hideMark/>
          </w:tcPr>
          <w:p w14:paraId="0912255C" w14:textId="77777777" w:rsidR="006E37CB" w:rsidRPr="00340C38" w:rsidRDefault="006E37CB" w:rsidP="001F29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340C38">
              <w:rPr>
                <w:lang w:val="en-GB"/>
              </w:rPr>
              <w:t>100</w:t>
            </w:r>
          </w:p>
        </w:tc>
        <w:tc>
          <w:tcPr>
            <w:tcW w:w="2094" w:type="dxa"/>
            <w:noWrap/>
            <w:vAlign w:val="center"/>
            <w:hideMark/>
          </w:tcPr>
          <w:p w14:paraId="182FE91B" w14:textId="77777777" w:rsidR="006E37CB" w:rsidRPr="00340C38" w:rsidRDefault="006E37CB" w:rsidP="001F29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340C38">
              <w:rPr>
                <w:lang w:val="en-GB"/>
              </w:rPr>
              <w:t xml:space="preserve"> 3.7</w:t>
            </w:r>
          </w:p>
        </w:tc>
      </w:tr>
      <w:tr w:rsidR="006E37CB" w:rsidRPr="00340C38" w14:paraId="16C2BC58" w14:textId="77777777" w:rsidTr="001F2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27" w:type="dxa"/>
            <w:noWrap/>
            <w:vAlign w:val="center"/>
            <w:hideMark/>
          </w:tcPr>
          <w:p w14:paraId="2118AB76" w14:textId="77777777" w:rsidR="006E37CB" w:rsidRPr="00340C38" w:rsidRDefault="006E37CB" w:rsidP="001F2998">
            <w:pPr>
              <w:rPr>
                <w:b w:val="0"/>
                <w:lang w:val="en-GB"/>
              </w:rPr>
            </w:pPr>
            <w:r w:rsidRPr="00340C38">
              <w:rPr>
                <w:b w:val="0"/>
                <w:lang w:val="en-GB"/>
              </w:rPr>
              <w:t>- Separation anxiety</w:t>
            </w:r>
          </w:p>
        </w:tc>
        <w:tc>
          <w:tcPr>
            <w:tcW w:w="850" w:type="dxa"/>
            <w:noWrap/>
            <w:vAlign w:val="center"/>
            <w:hideMark/>
          </w:tcPr>
          <w:p w14:paraId="4A76841E" w14:textId="77777777" w:rsidR="006E37CB" w:rsidRPr="00340C38" w:rsidRDefault="006E37CB" w:rsidP="001F29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 w:rsidRPr="00340C38">
              <w:rPr>
                <w:lang w:val="en-GB"/>
              </w:rPr>
              <w:t>35</w:t>
            </w:r>
          </w:p>
        </w:tc>
        <w:tc>
          <w:tcPr>
            <w:tcW w:w="850" w:type="dxa"/>
            <w:noWrap/>
            <w:vAlign w:val="center"/>
            <w:hideMark/>
          </w:tcPr>
          <w:p w14:paraId="3FB7455B" w14:textId="77777777" w:rsidR="006E37CB" w:rsidRPr="00340C38" w:rsidRDefault="006E37CB" w:rsidP="001F29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 w:rsidRPr="00340C38">
              <w:rPr>
                <w:lang w:val="en-GB"/>
              </w:rPr>
              <w:t>10</w:t>
            </w:r>
          </w:p>
        </w:tc>
        <w:tc>
          <w:tcPr>
            <w:tcW w:w="850" w:type="dxa"/>
            <w:noWrap/>
            <w:vAlign w:val="center"/>
            <w:hideMark/>
          </w:tcPr>
          <w:p w14:paraId="74EC9D1B" w14:textId="77777777" w:rsidR="006E37CB" w:rsidRPr="00340C38" w:rsidRDefault="006E37CB" w:rsidP="001F29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 w:rsidRPr="00340C38">
              <w:rPr>
                <w:lang w:val="en-GB"/>
              </w:rPr>
              <w:t>100</w:t>
            </w:r>
          </w:p>
        </w:tc>
        <w:tc>
          <w:tcPr>
            <w:tcW w:w="2094" w:type="dxa"/>
            <w:noWrap/>
            <w:vAlign w:val="center"/>
            <w:hideMark/>
          </w:tcPr>
          <w:p w14:paraId="345407F9" w14:textId="77777777" w:rsidR="006E37CB" w:rsidRPr="00340C38" w:rsidRDefault="006E37CB" w:rsidP="001F2998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 w:rsidRPr="00340C38">
              <w:rPr>
                <w:lang w:val="en-GB"/>
              </w:rPr>
              <w:t xml:space="preserve"> 3.7</w:t>
            </w:r>
          </w:p>
        </w:tc>
      </w:tr>
    </w:tbl>
    <w:p w14:paraId="47C02A20" w14:textId="21AC3D01" w:rsidR="006E37CB" w:rsidRPr="00D30A68" w:rsidRDefault="006E37CB" w:rsidP="006E37CB">
      <w:pPr>
        <w:pStyle w:val="Caption"/>
        <w:spacing w:after="0" w:line="480" w:lineRule="auto"/>
        <w:ind w:right="1701"/>
        <w:rPr>
          <w:b w:val="0"/>
          <w:color w:val="000000" w:themeColor="text1" w:themeShade="BF"/>
          <w:sz w:val="22"/>
          <w:szCs w:val="22"/>
          <w:lang w:val="en-GB"/>
        </w:rPr>
      </w:pPr>
      <w:r w:rsidRPr="00D30A68">
        <w:rPr>
          <w:b w:val="0"/>
          <w:color w:val="000000" w:themeColor="text1" w:themeShade="BF"/>
          <w:sz w:val="22"/>
          <w:szCs w:val="22"/>
          <w:lang w:val="en-GB"/>
        </w:rPr>
        <w:t xml:space="preserve">Degree of disability (Grad der </w:t>
      </w:r>
      <w:proofErr w:type="spellStart"/>
      <w:r w:rsidRPr="00D30A68">
        <w:rPr>
          <w:b w:val="0"/>
          <w:color w:val="000000" w:themeColor="text1" w:themeShade="BF"/>
          <w:sz w:val="22"/>
          <w:szCs w:val="22"/>
          <w:lang w:val="en-GB"/>
        </w:rPr>
        <w:t>Behinderung</w:t>
      </w:r>
      <w:proofErr w:type="spellEnd"/>
      <w:r w:rsidRPr="00D30A68">
        <w:rPr>
          <w:b w:val="0"/>
          <w:color w:val="000000" w:themeColor="text1" w:themeShade="BF"/>
          <w:sz w:val="22"/>
          <w:szCs w:val="22"/>
          <w:lang w:val="en-GB"/>
        </w:rPr>
        <w:t xml:space="preserve">; </w:t>
      </w:r>
      <w:proofErr w:type="spellStart"/>
      <w:r w:rsidRPr="00D30A68">
        <w:rPr>
          <w:b w:val="0"/>
          <w:color w:val="000000" w:themeColor="text1" w:themeShade="BF"/>
          <w:sz w:val="22"/>
          <w:szCs w:val="22"/>
          <w:lang w:val="en-GB"/>
        </w:rPr>
        <w:t>GdB</w:t>
      </w:r>
      <w:proofErr w:type="spellEnd"/>
      <w:r w:rsidRPr="00D30A68">
        <w:rPr>
          <w:b w:val="0"/>
          <w:color w:val="000000" w:themeColor="text1" w:themeShade="BF"/>
          <w:sz w:val="22"/>
          <w:szCs w:val="22"/>
          <w:lang w:val="en-GB"/>
        </w:rPr>
        <w:t xml:space="preserve">) of the different sequelae according to the regulation of health care provision </w:t>
      </w:r>
      <w:sdt>
        <w:sdtPr>
          <w:rPr>
            <w:b w:val="0"/>
            <w:color w:val="000000" w:themeColor="text1" w:themeShade="BF"/>
            <w:sz w:val="22"/>
            <w:szCs w:val="22"/>
            <w:lang w:val="en-GB"/>
          </w:rPr>
          <w:alias w:val="Don't edit this field"/>
          <w:tag w:val="CitaviPlaceholder#e5f2b570-9872-421a-973b-4c07ed6dbd3d"/>
          <w:id w:val="-1437515423"/>
          <w:placeholder>
            <w:docPart w:val="00641B31321448E0A73404FFE5B4452A"/>
          </w:placeholder>
        </w:sdtPr>
        <w:sdtEndPr/>
        <w:sdtContent>
          <w:r w:rsidRPr="00D30A68">
            <w:rPr>
              <w:b w:val="0"/>
              <w:color w:val="000000" w:themeColor="text1" w:themeShade="BF"/>
              <w:sz w:val="22"/>
              <w:szCs w:val="22"/>
              <w:lang w:val="en-GB"/>
            </w:rPr>
            <w:fldChar w:fldCharType="begin"/>
          </w:r>
          <w:r w:rsidRPr="00D30A68">
            <w:rPr>
              <w:b w:val="0"/>
              <w:color w:val="000000" w:themeColor="text1" w:themeShade="BF"/>
              <w:sz w:val="22"/>
              <w:szCs w:val="22"/>
              <w:lang w:val="en-GB"/>
            </w:rPr>
            <w:instrText>ADDIN CitaviPlaceholder{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}</w:instrText>
          </w:r>
          <w:r w:rsidRPr="00D30A68">
            <w:rPr>
              <w:b w:val="0"/>
              <w:color w:val="000000" w:themeColor="text1" w:themeShade="BF"/>
              <w:sz w:val="22"/>
              <w:szCs w:val="22"/>
              <w:lang w:val="en-GB"/>
            </w:rPr>
            <w:fldChar w:fldCharType="separate"/>
          </w:r>
          <w:r w:rsidRPr="00D30A68">
            <w:rPr>
              <w:b w:val="0"/>
              <w:color w:val="000000" w:themeColor="text1" w:themeShade="BF"/>
              <w:sz w:val="22"/>
              <w:szCs w:val="22"/>
              <w:lang w:val="en-GB"/>
            </w:rPr>
            <w:t>[51]</w:t>
          </w:r>
          <w:r w:rsidRPr="00D30A68">
            <w:rPr>
              <w:b w:val="0"/>
              <w:color w:val="000000" w:themeColor="text1" w:themeShade="BF"/>
              <w:sz w:val="22"/>
              <w:szCs w:val="22"/>
              <w:lang w:val="en-GB"/>
            </w:rPr>
            <w:fldChar w:fldCharType="end"/>
          </w:r>
        </w:sdtContent>
      </w:sdt>
      <w:r w:rsidRPr="00D30A68">
        <w:rPr>
          <w:b w:val="0"/>
          <w:color w:val="000000" w:themeColor="text1" w:themeShade="BF"/>
          <w:sz w:val="22"/>
          <w:szCs w:val="22"/>
          <w:lang w:val="en-GB"/>
        </w:rPr>
        <w:t>. *measured without hearing aid</w:t>
      </w:r>
      <w:r w:rsidR="006C6F26">
        <w:rPr>
          <w:b w:val="0"/>
          <w:color w:val="000000" w:themeColor="text1" w:themeShade="BF"/>
          <w:sz w:val="22"/>
          <w:szCs w:val="22"/>
          <w:lang w:val="en-GB"/>
        </w:rPr>
        <w:t>.</w:t>
      </w:r>
    </w:p>
    <w:p w14:paraId="321CE345" w14:textId="64F838E9" w:rsidR="006E37CB" w:rsidRPr="00D30A68" w:rsidRDefault="006E37CB" w:rsidP="006E37CB">
      <w:pPr>
        <w:rPr>
          <w:bCs/>
          <w:color w:val="000000" w:themeColor="text1" w:themeShade="BF"/>
          <w:lang w:val="en-GB"/>
        </w:rPr>
      </w:pPr>
      <w:proofErr w:type="gramStart"/>
      <w:r w:rsidRPr="00D30A68">
        <w:rPr>
          <w:bCs/>
          <w:color w:val="000000" w:themeColor="text1" w:themeShade="BF"/>
          <w:lang w:val="en-GB"/>
        </w:rPr>
        <w:t>ADHD</w:t>
      </w:r>
      <w:r w:rsidR="00D30A68" w:rsidRPr="00D30A68">
        <w:rPr>
          <w:bCs/>
          <w:color w:val="000000" w:themeColor="text1" w:themeShade="BF"/>
          <w:lang w:val="en-GB"/>
        </w:rPr>
        <w:t>, attention-deficit/hyperactivity disorder</w:t>
      </w:r>
      <w:r w:rsidR="006C6F26">
        <w:rPr>
          <w:bCs/>
          <w:color w:val="000000" w:themeColor="text1" w:themeShade="BF"/>
          <w:lang w:val="en-GB"/>
        </w:rPr>
        <w:t>.</w:t>
      </w:r>
      <w:proofErr w:type="gramEnd"/>
    </w:p>
    <w:p w14:paraId="19479926" w14:textId="77777777" w:rsidR="006E37CB" w:rsidRDefault="006E37CB" w:rsidP="006E37CB">
      <w:pPr>
        <w:keepNext/>
      </w:pPr>
      <w:r>
        <w:rPr>
          <w:noProof/>
          <w:lang w:val="fr-BE" w:eastAsia="fr-BE"/>
        </w:rPr>
        <w:lastRenderedPageBreak/>
        <w:drawing>
          <wp:inline distT="0" distB="0" distL="0" distR="0" wp14:anchorId="07D1E737" wp14:editId="1A9FCCF3">
            <wp:extent cx="5757684" cy="3236983"/>
            <wp:effectExtent l="19050" t="19050" r="14605" b="20955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OEP_GdB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7684" cy="3236983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6ACAFA6E" w14:textId="77777777" w:rsidR="006E37CB" w:rsidRPr="008C46A8" w:rsidRDefault="006E37CB" w:rsidP="006E37CB">
      <w:pPr>
        <w:pStyle w:val="Caption"/>
        <w:jc w:val="left"/>
        <w:rPr>
          <w:b w:val="0"/>
          <w:sz w:val="22"/>
          <w:lang w:val="en-US"/>
        </w:rPr>
      </w:pPr>
      <w:proofErr w:type="gramStart"/>
      <w:r w:rsidRPr="008C46A8">
        <w:rPr>
          <w:b w:val="0"/>
          <w:sz w:val="22"/>
          <w:lang w:val="en-US"/>
        </w:rPr>
        <w:t xml:space="preserve">Graphical display of the reduced productivity for the different categories of degree of disability (Grad der </w:t>
      </w:r>
      <w:proofErr w:type="spellStart"/>
      <w:r w:rsidRPr="008C46A8">
        <w:rPr>
          <w:b w:val="0"/>
          <w:sz w:val="22"/>
          <w:lang w:val="en-US"/>
        </w:rPr>
        <w:t>Behinderung</w:t>
      </w:r>
      <w:proofErr w:type="spellEnd"/>
      <w:r w:rsidRPr="008C46A8">
        <w:rPr>
          <w:b w:val="0"/>
          <w:sz w:val="22"/>
          <w:lang w:val="en-US"/>
        </w:rPr>
        <w:t xml:space="preserve">; </w:t>
      </w:r>
      <w:proofErr w:type="spellStart"/>
      <w:r w:rsidRPr="008C46A8">
        <w:rPr>
          <w:b w:val="0"/>
          <w:sz w:val="22"/>
          <w:lang w:val="en-US"/>
        </w:rPr>
        <w:t>GdB</w:t>
      </w:r>
      <w:proofErr w:type="spellEnd"/>
      <w:r w:rsidRPr="008C46A8">
        <w:rPr>
          <w:b w:val="0"/>
          <w:sz w:val="22"/>
          <w:lang w:val="en-US"/>
        </w:rPr>
        <w:t>).</w:t>
      </w:r>
      <w:proofErr w:type="gramEnd"/>
    </w:p>
    <w:p w14:paraId="07F62D93" w14:textId="77777777" w:rsidR="006E37CB" w:rsidRDefault="006E37CB" w:rsidP="006E37CB">
      <w:pPr>
        <w:rPr>
          <w:lang w:val="en-GB"/>
        </w:rPr>
      </w:pPr>
    </w:p>
    <w:p w14:paraId="2F9CFF6A" w14:textId="77777777" w:rsidR="00613836" w:rsidRDefault="008C46A8"/>
    <w:sectPr w:rsidR="00613836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F8640F1" w15:done="0"/>
  <w15:commentEx w15:paraId="5C76665E" w15:paraIdParent="7F8640F1" w15:done="0"/>
  <w15:commentEx w15:paraId="45421810" w15:done="0"/>
  <w15:commentEx w15:paraId="13A1F794" w15:done="0"/>
  <w15:commentEx w15:paraId="47A3B37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C76665E" w16cid:durableId="1F0020C3"/>
  <w16cid:commentId w16cid:paraId="45421810" w16cid:durableId="1F001BD3"/>
  <w16cid:commentId w16cid:paraId="13A1F794" w16cid:durableId="1F001BD4"/>
  <w16cid:commentId w16cid:paraId="47A3B378" w16cid:durableId="1F001BD5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tefan Scholz">
    <w15:presenceInfo w15:providerId="None" w15:userId="Stefan Schol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37CB"/>
    <w:rsid w:val="000125D5"/>
    <w:rsid w:val="00156E26"/>
    <w:rsid w:val="001F4018"/>
    <w:rsid w:val="003B4959"/>
    <w:rsid w:val="00411A1A"/>
    <w:rsid w:val="006C6F26"/>
    <w:rsid w:val="006E37CB"/>
    <w:rsid w:val="008C46A8"/>
    <w:rsid w:val="00D30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7B1AA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37CB"/>
    <w:rPr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7CB"/>
    <w:pPr>
      <w:keepNext/>
      <w:keepLines/>
      <w:spacing w:before="200" w:after="0" w:line="480" w:lineRule="auto"/>
      <w:jc w:val="both"/>
      <w:outlineLvl w:val="1"/>
    </w:pPr>
    <w:rPr>
      <w:rFonts w:asciiTheme="majorHAnsi" w:eastAsiaTheme="majorEastAsia" w:hAnsiTheme="majorHAnsi" w:cstheme="majorBidi"/>
      <w:b/>
      <w:bCs/>
      <w:sz w:val="26"/>
      <w:szCs w:val="26"/>
      <w:lang w:val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E37CB"/>
    <w:rPr>
      <w:rFonts w:asciiTheme="majorHAnsi" w:eastAsiaTheme="majorEastAsia" w:hAnsiTheme="majorHAnsi" w:cstheme="majorBidi"/>
      <w:b/>
      <w:bCs/>
      <w:sz w:val="26"/>
      <w:szCs w:val="26"/>
      <w:lang w:val="de-DE"/>
    </w:rPr>
  </w:style>
  <w:style w:type="paragraph" w:styleId="Caption">
    <w:name w:val="caption"/>
    <w:basedOn w:val="Normal"/>
    <w:next w:val="Normal"/>
    <w:uiPriority w:val="35"/>
    <w:unhideWhenUsed/>
    <w:qFormat/>
    <w:rsid w:val="006E37CB"/>
    <w:pPr>
      <w:spacing w:line="240" w:lineRule="auto"/>
      <w:jc w:val="both"/>
    </w:pPr>
    <w:rPr>
      <w:b/>
      <w:bCs/>
      <w:sz w:val="18"/>
      <w:szCs w:val="18"/>
      <w:lang w:val="de-DE"/>
    </w:rPr>
  </w:style>
  <w:style w:type="character" w:styleId="CommentReference">
    <w:name w:val="annotation reference"/>
    <w:basedOn w:val="DefaultParagraphFont"/>
    <w:uiPriority w:val="99"/>
    <w:semiHidden/>
    <w:unhideWhenUsed/>
    <w:rsid w:val="006E37C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E37CB"/>
    <w:pPr>
      <w:spacing w:line="240" w:lineRule="auto"/>
      <w:jc w:val="both"/>
    </w:pPr>
    <w:rPr>
      <w:sz w:val="20"/>
      <w:szCs w:val="20"/>
      <w:lang w:val="de-D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E37CB"/>
    <w:rPr>
      <w:sz w:val="20"/>
      <w:szCs w:val="20"/>
      <w:lang w:val="de-DE"/>
    </w:rPr>
  </w:style>
  <w:style w:type="table" w:styleId="LightShading">
    <w:name w:val="Light Shading"/>
    <w:basedOn w:val="TableNormal"/>
    <w:uiPriority w:val="60"/>
    <w:rsid w:val="006E37CB"/>
    <w:pPr>
      <w:spacing w:after="0" w:line="240" w:lineRule="auto"/>
    </w:pPr>
    <w:rPr>
      <w:color w:val="000000" w:themeColor="text1" w:themeShade="BF"/>
      <w:lang w:val="de-DE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6E37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37CB"/>
    <w:rPr>
      <w:rFonts w:ascii="Segoe UI" w:hAnsi="Segoe UI" w:cs="Segoe UI"/>
      <w:sz w:val="18"/>
      <w:szCs w:val="18"/>
      <w:lang w:val="en-US"/>
    </w:rPr>
  </w:style>
  <w:style w:type="character" w:customStyle="1" w:styleId="ilfuvd">
    <w:name w:val="ilfuvd"/>
    <w:basedOn w:val="DefaultParagraphFont"/>
    <w:rsid w:val="00D30A6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37CB"/>
    <w:rPr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7CB"/>
    <w:pPr>
      <w:keepNext/>
      <w:keepLines/>
      <w:spacing w:before="200" w:after="0" w:line="480" w:lineRule="auto"/>
      <w:jc w:val="both"/>
      <w:outlineLvl w:val="1"/>
    </w:pPr>
    <w:rPr>
      <w:rFonts w:asciiTheme="majorHAnsi" w:eastAsiaTheme="majorEastAsia" w:hAnsiTheme="majorHAnsi" w:cstheme="majorBidi"/>
      <w:b/>
      <w:bCs/>
      <w:sz w:val="26"/>
      <w:szCs w:val="26"/>
      <w:lang w:val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E37CB"/>
    <w:rPr>
      <w:rFonts w:asciiTheme="majorHAnsi" w:eastAsiaTheme="majorEastAsia" w:hAnsiTheme="majorHAnsi" w:cstheme="majorBidi"/>
      <w:b/>
      <w:bCs/>
      <w:sz w:val="26"/>
      <w:szCs w:val="26"/>
      <w:lang w:val="de-DE"/>
    </w:rPr>
  </w:style>
  <w:style w:type="paragraph" w:styleId="Caption">
    <w:name w:val="caption"/>
    <w:basedOn w:val="Normal"/>
    <w:next w:val="Normal"/>
    <w:uiPriority w:val="35"/>
    <w:unhideWhenUsed/>
    <w:qFormat/>
    <w:rsid w:val="006E37CB"/>
    <w:pPr>
      <w:spacing w:line="240" w:lineRule="auto"/>
      <w:jc w:val="both"/>
    </w:pPr>
    <w:rPr>
      <w:b/>
      <w:bCs/>
      <w:sz w:val="18"/>
      <w:szCs w:val="18"/>
      <w:lang w:val="de-DE"/>
    </w:rPr>
  </w:style>
  <w:style w:type="character" w:styleId="CommentReference">
    <w:name w:val="annotation reference"/>
    <w:basedOn w:val="DefaultParagraphFont"/>
    <w:uiPriority w:val="99"/>
    <w:semiHidden/>
    <w:unhideWhenUsed/>
    <w:rsid w:val="006E37C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E37CB"/>
    <w:pPr>
      <w:spacing w:line="240" w:lineRule="auto"/>
      <w:jc w:val="both"/>
    </w:pPr>
    <w:rPr>
      <w:sz w:val="20"/>
      <w:szCs w:val="20"/>
      <w:lang w:val="de-D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E37CB"/>
    <w:rPr>
      <w:sz w:val="20"/>
      <w:szCs w:val="20"/>
      <w:lang w:val="de-DE"/>
    </w:rPr>
  </w:style>
  <w:style w:type="table" w:styleId="LightShading">
    <w:name w:val="Light Shading"/>
    <w:basedOn w:val="TableNormal"/>
    <w:uiPriority w:val="60"/>
    <w:rsid w:val="006E37CB"/>
    <w:pPr>
      <w:spacing w:after="0" w:line="240" w:lineRule="auto"/>
    </w:pPr>
    <w:rPr>
      <w:color w:val="000000" w:themeColor="text1" w:themeShade="BF"/>
      <w:lang w:val="de-DE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6E37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37CB"/>
    <w:rPr>
      <w:rFonts w:ascii="Segoe UI" w:hAnsi="Segoe UI" w:cs="Segoe UI"/>
      <w:sz w:val="18"/>
      <w:szCs w:val="18"/>
      <w:lang w:val="en-US"/>
    </w:rPr>
  </w:style>
  <w:style w:type="character" w:customStyle="1" w:styleId="ilfuvd">
    <w:name w:val="ilfuvd"/>
    <w:basedOn w:val="DefaultParagraphFont"/>
    <w:rsid w:val="00D30A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glossaryDocument" Target="glossary/document.xml"/><Relationship Id="rId12" Type="http://schemas.microsoft.com/office/2011/relationships/people" Target="peop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11" Type="http://schemas.microsoft.com/office/2011/relationships/commentsExtended" Target="commentsExtended.xml"/><Relationship Id="rId5" Type="http://schemas.openxmlformats.org/officeDocument/2006/relationships/image" Target="media/image1.png"/><Relationship Id="rId10" Type="http://schemas.microsoft.com/office/2016/09/relationships/commentsIds" Target="commentsIds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00641B31321448E0A73404FFE5B4452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C8CCA91-E0EF-4A5C-906F-E2B921E18B0A}"/>
      </w:docPartPr>
      <w:docPartBody>
        <w:p w:rsidR="00A553A5" w:rsidRDefault="007D40CE" w:rsidP="007D40CE">
          <w:pPr>
            <w:pStyle w:val="00641B31321448E0A73404FFE5B4452A"/>
          </w:pPr>
          <w:r w:rsidRPr="00A65398">
            <w:rPr>
              <w:rStyle w:val="Placehold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40CE"/>
    <w:rsid w:val="007D40CE"/>
    <w:rsid w:val="00A553A5"/>
    <w:rsid w:val="00E57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D40CE"/>
    <w:rPr>
      <w:color w:val="808080"/>
    </w:rPr>
  </w:style>
  <w:style w:type="paragraph" w:customStyle="1" w:styleId="00641B31321448E0A73404FFE5B4452A">
    <w:name w:val="00641B31321448E0A73404FFE5B4452A"/>
    <w:rsid w:val="007D40CE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D40CE"/>
    <w:rPr>
      <w:color w:val="808080"/>
    </w:rPr>
  </w:style>
  <w:style w:type="paragraph" w:customStyle="1" w:styleId="00641B31321448E0A73404FFE5B4452A">
    <w:name w:val="00641B31321448E0A73404FFE5B4452A"/>
    <w:rsid w:val="007D40C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694</Words>
  <Characters>3818</Characters>
  <Application>Microsoft Office Word</Application>
  <DocSecurity>0</DocSecurity>
  <Lines>31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GlaxoSmithKline Biologicals</Company>
  <LinksUpToDate>false</LinksUpToDate>
  <CharactersWithSpaces>4503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Scholz</dc:creator>
  <cp:lastModifiedBy>Amandine Radziejwoski</cp:lastModifiedBy>
  <cp:revision>5</cp:revision>
  <dcterms:created xsi:type="dcterms:W3CDTF">2018-07-24T12:13:00Z</dcterms:created>
  <dcterms:modified xsi:type="dcterms:W3CDTF">2018-07-31T12:42:00Z</dcterms:modified>
</cp:coreProperties>
</file>