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A5" w:rsidRPr="00563BAB" w:rsidRDefault="006B68A5" w:rsidP="006B68A5">
      <w:pPr>
        <w:spacing w:after="0" w:line="360" w:lineRule="auto"/>
        <w:rPr>
          <w:rFonts w:asciiTheme="minorHAnsi" w:hAnsiTheme="minorHAnsi" w:cstheme="minorHAnsi"/>
          <w:lang w:val="en-US" w:eastAsia="de-DE"/>
        </w:rPr>
      </w:pPr>
      <w:r>
        <w:rPr>
          <w:rFonts w:asciiTheme="minorHAnsi" w:hAnsiTheme="minorHAnsi" w:cstheme="minorHAnsi"/>
          <w:b/>
          <w:lang w:val="en-US" w:eastAsia="de-DE"/>
        </w:rPr>
        <w:t>Supplemental Table 1</w:t>
      </w:r>
      <w:r w:rsidRPr="00563BAB">
        <w:rPr>
          <w:rFonts w:asciiTheme="minorHAnsi" w:hAnsiTheme="minorHAnsi" w:cstheme="minorHAnsi"/>
          <w:b/>
          <w:lang w:val="en-US" w:eastAsia="de-DE"/>
        </w:rPr>
        <w:t>:</w:t>
      </w:r>
      <w:r w:rsidRPr="00563BAB">
        <w:rPr>
          <w:rFonts w:asciiTheme="minorHAnsi" w:hAnsiTheme="minorHAnsi" w:cstheme="minorHAnsi"/>
          <w:lang w:val="en-US" w:eastAsia="de-DE"/>
        </w:rPr>
        <w:t xml:space="preserve"> List of SNPs determined </w:t>
      </w:r>
      <w:r>
        <w:rPr>
          <w:rFonts w:asciiTheme="minorHAnsi" w:hAnsiTheme="minorHAnsi" w:cstheme="minorHAnsi"/>
          <w:lang w:val="en-US" w:eastAsia="de-DE"/>
        </w:rPr>
        <w:t>GPPAD-02 and risk score calculation</w:t>
      </w:r>
    </w:p>
    <w:tbl>
      <w:tblPr>
        <w:tblW w:w="8926" w:type="dxa"/>
        <w:tblLook w:val="04A0" w:firstRow="1" w:lastRow="0" w:firstColumn="1" w:lastColumn="0" w:noHBand="0" w:noVBand="1"/>
      </w:tblPr>
      <w:tblGrid>
        <w:gridCol w:w="1985"/>
        <w:gridCol w:w="2693"/>
        <w:gridCol w:w="4248"/>
      </w:tblGrid>
      <w:tr w:rsidR="00FB61A8" w:rsidRPr="00FB61A8" w:rsidTr="00FB61A8">
        <w:tc>
          <w:tcPr>
            <w:tcW w:w="1985" w:type="dxa"/>
            <w:tcBorders>
              <w:top w:val="single" w:sz="4" w:space="0" w:color="auto"/>
              <w:bottom w:val="single" w:sz="4" w:space="0" w:color="auto"/>
            </w:tcBorders>
            <w:shd w:val="clear" w:color="auto" w:fill="auto"/>
            <w:vAlign w:val="bottom"/>
          </w:tcPr>
          <w:p w:rsidR="00FB61A8" w:rsidRPr="00CA6F4D" w:rsidRDefault="00FB61A8" w:rsidP="00FB61A8">
            <w:pPr>
              <w:spacing w:after="0" w:line="360" w:lineRule="auto"/>
              <w:rPr>
                <w:rFonts w:asciiTheme="minorHAnsi" w:eastAsia="Times New Roman" w:hAnsiTheme="minorHAnsi" w:cstheme="minorHAnsi"/>
                <w:b/>
                <w:lang w:eastAsia="de-DE"/>
              </w:rPr>
            </w:pPr>
            <w:bookmarkStart w:id="0" w:name="_GoBack"/>
            <w:bookmarkEnd w:id="0"/>
            <w:r w:rsidRPr="00CA6F4D">
              <w:rPr>
                <w:rFonts w:asciiTheme="minorHAnsi" w:eastAsia="Times New Roman" w:hAnsiTheme="minorHAnsi" w:cstheme="minorHAnsi"/>
                <w:b/>
                <w:lang w:eastAsia="de-DE"/>
              </w:rPr>
              <w:t>SNP</w:t>
            </w:r>
          </w:p>
        </w:tc>
        <w:tc>
          <w:tcPr>
            <w:tcW w:w="2693" w:type="dxa"/>
            <w:tcBorders>
              <w:top w:val="single" w:sz="4" w:space="0" w:color="auto"/>
              <w:bottom w:val="single" w:sz="4" w:space="0" w:color="auto"/>
            </w:tcBorders>
            <w:shd w:val="clear" w:color="auto" w:fill="auto"/>
            <w:vAlign w:val="bottom"/>
          </w:tcPr>
          <w:p w:rsidR="00FB61A8" w:rsidRPr="00CA6F4D" w:rsidRDefault="00FB61A8" w:rsidP="0065766C">
            <w:pPr>
              <w:spacing w:after="0" w:line="360" w:lineRule="auto"/>
              <w:jc w:val="center"/>
              <w:rPr>
                <w:rFonts w:asciiTheme="minorHAnsi" w:eastAsia="Times New Roman" w:hAnsiTheme="minorHAnsi" w:cstheme="minorHAnsi"/>
                <w:b/>
                <w:lang w:eastAsia="de-DE"/>
              </w:rPr>
            </w:pPr>
            <w:r w:rsidRPr="00CA6F4D">
              <w:rPr>
                <w:rFonts w:asciiTheme="minorHAnsi" w:eastAsia="Times New Roman" w:hAnsiTheme="minorHAnsi" w:cstheme="minorHAnsi"/>
                <w:b/>
                <w:lang w:eastAsia="de-DE"/>
              </w:rPr>
              <w:t xml:space="preserve">Gene, Allele, </w:t>
            </w:r>
            <w:r>
              <w:rPr>
                <w:rFonts w:asciiTheme="minorHAnsi" w:eastAsia="Times New Roman" w:hAnsiTheme="minorHAnsi" w:cstheme="minorHAnsi"/>
                <w:b/>
                <w:lang w:eastAsia="de-DE"/>
              </w:rPr>
              <w:t xml:space="preserve">or </w:t>
            </w:r>
            <w:r w:rsidRPr="00CA6F4D">
              <w:rPr>
                <w:rFonts w:asciiTheme="minorHAnsi" w:eastAsia="Times New Roman" w:hAnsiTheme="minorHAnsi" w:cstheme="minorHAnsi"/>
                <w:b/>
                <w:lang w:eastAsia="de-DE"/>
              </w:rPr>
              <w:t>Haplotype</w:t>
            </w:r>
          </w:p>
        </w:tc>
        <w:tc>
          <w:tcPr>
            <w:tcW w:w="4248" w:type="dxa"/>
            <w:tcBorders>
              <w:top w:val="single" w:sz="4" w:space="0" w:color="auto"/>
              <w:bottom w:val="single" w:sz="4" w:space="0" w:color="auto"/>
            </w:tcBorders>
            <w:shd w:val="clear" w:color="auto" w:fill="auto"/>
          </w:tcPr>
          <w:p w:rsidR="00FB61A8" w:rsidRPr="00FB61A8" w:rsidRDefault="00FB61A8" w:rsidP="00FB61A8">
            <w:pPr>
              <w:spacing w:after="0" w:line="360" w:lineRule="auto"/>
              <w:jc w:val="center"/>
              <w:rPr>
                <w:rFonts w:asciiTheme="minorHAnsi" w:eastAsia="Times New Roman" w:hAnsiTheme="minorHAnsi" w:cstheme="minorHAnsi"/>
                <w:b/>
                <w:lang w:val="en-US" w:eastAsia="de-DE"/>
              </w:rPr>
            </w:pPr>
            <w:r w:rsidRPr="00FB61A8">
              <w:rPr>
                <w:rFonts w:asciiTheme="minorHAnsi" w:eastAsia="Times New Roman" w:hAnsiTheme="minorHAnsi" w:cstheme="minorHAnsi"/>
                <w:b/>
                <w:lang w:val="en-US" w:eastAsia="de-DE"/>
              </w:rPr>
              <w:t>Score weight for genotype or per allele</w:t>
            </w:r>
          </w:p>
        </w:tc>
      </w:tr>
      <w:tr w:rsidR="00FB61A8" w:rsidRPr="00CA6F4D" w:rsidTr="00FB61A8">
        <w:tc>
          <w:tcPr>
            <w:tcW w:w="1985" w:type="dxa"/>
            <w:tcBorders>
              <w:top w:val="single" w:sz="4" w:space="0" w:color="auto"/>
            </w:tcBorders>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b/>
                <w:lang w:eastAsia="de-DE"/>
              </w:rPr>
            </w:pPr>
            <w:r w:rsidRPr="00CA6F4D">
              <w:rPr>
                <w:rFonts w:asciiTheme="minorHAnsi" w:eastAsia="Times New Roman" w:hAnsiTheme="minorHAnsi" w:cstheme="minorHAnsi"/>
                <w:b/>
                <w:lang w:eastAsia="de-DE"/>
              </w:rPr>
              <w:t>HLA class II</w:t>
            </w:r>
          </w:p>
        </w:tc>
        <w:tc>
          <w:tcPr>
            <w:tcW w:w="2693" w:type="dxa"/>
            <w:tcBorders>
              <w:top w:val="single" w:sz="4" w:space="0" w:color="auto"/>
            </w:tcBorders>
            <w:shd w:val="clear" w:color="auto" w:fill="auto"/>
            <w:vAlign w:val="bottom"/>
          </w:tcPr>
          <w:p w:rsidR="00FB61A8" w:rsidRPr="00CA6F4D" w:rsidRDefault="00FB61A8" w:rsidP="0065766C">
            <w:pPr>
              <w:spacing w:after="0" w:line="360" w:lineRule="auto"/>
              <w:jc w:val="center"/>
              <w:rPr>
                <w:rFonts w:asciiTheme="minorHAnsi" w:eastAsia="Times New Roman" w:hAnsiTheme="minorHAnsi" w:cstheme="minorHAnsi"/>
                <w:b/>
                <w:lang w:eastAsia="de-DE"/>
              </w:rPr>
            </w:pPr>
          </w:p>
        </w:tc>
        <w:tc>
          <w:tcPr>
            <w:tcW w:w="4248" w:type="dxa"/>
            <w:tcBorders>
              <w:top w:val="single" w:sz="4" w:space="0" w:color="auto"/>
            </w:tcBorders>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p>
        </w:tc>
      </w:tr>
      <w:tr w:rsidR="00FB61A8" w:rsidRPr="00CA6F4D" w:rsidTr="00FB61A8">
        <w:tc>
          <w:tcPr>
            <w:tcW w:w="1985" w:type="dxa"/>
            <w:vMerge w:val="restart"/>
            <w:shd w:val="clear" w:color="auto" w:fill="auto"/>
            <w:vAlign w:val="bottom"/>
          </w:tcPr>
          <w:p w:rsidR="00FB61A8" w:rsidRPr="00CA6F4D" w:rsidRDefault="00FB61A8" w:rsidP="0065766C">
            <w:pPr>
              <w:spacing w:after="0" w:line="360" w:lineRule="auto"/>
              <w:rPr>
                <w:rFonts w:asciiTheme="minorHAnsi" w:hAnsiTheme="minorHAnsi" w:cstheme="minorHAnsi"/>
                <w:lang w:val="en-US"/>
              </w:rPr>
            </w:pPr>
            <w:r w:rsidRPr="00CA6F4D">
              <w:rPr>
                <w:rFonts w:asciiTheme="minorHAnsi" w:hAnsiTheme="minorHAnsi" w:cstheme="minorHAnsi"/>
                <w:lang w:val="en-US"/>
              </w:rPr>
              <w:t>rs17426593</w:t>
            </w:r>
          </w:p>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hAnsiTheme="minorHAnsi" w:cstheme="minorHAnsi"/>
                <w:lang w:val="en-US"/>
              </w:rPr>
              <w:t>rs2187668   rs7454108</w:t>
            </w:r>
          </w:p>
        </w:tc>
        <w:tc>
          <w:tcPr>
            <w:tcW w:w="2693"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val="fr-FR" w:eastAsia="de-DE"/>
              </w:rPr>
            </w:pPr>
            <w:r w:rsidRPr="00CA6F4D">
              <w:rPr>
                <w:rFonts w:asciiTheme="minorHAnsi" w:eastAsia="Times New Roman" w:hAnsiTheme="minorHAnsi" w:cstheme="minorHAnsi"/>
                <w:lang w:val="fr-FR" w:eastAsia="de-DE"/>
              </w:rPr>
              <w:t>HLA DR4-DQ8/DR4-DQ8</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3.15</w:t>
            </w:r>
          </w:p>
        </w:tc>
      </w:tr>
      <w:tr w:rsidR="00FB61A8" w:rsidRPr="00CA6F4D" w:rsidTr="00FB61A8">
        <w:trPr>
          <w:trHeight w:val="403"/>
        </w:trPr>
        <w:tc>
          <w:tcPr>
            <w:tcW w:w="1985" w:type="dxa"/>
            <w:vMerge/>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p>
        </w:tc>
        <w:tc>
          <w:tcPr>
            <w:tcW w:w="2693" w:type="dxa"/>
            <w:vMerge w:val="restart"/>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HLA DR3/DR4-DQ8</w:t>
            </w:r>
          </w:p>
        </w:tc>
        <w:tc>
          <w:tcPr>
            <w:tcW w:w="4248" w:type="dxa"/>
            <w:vMerge w:val="restart"/>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3.98</w:t>
            </w:r>
          </w:p>
        </w:tc>
      </w:tr>
      <w:tr w:rsidR="00FB61A8" w:rsidRPr="00CA6F4D" w:rsidTr="00FB61A8">
        <w:trPr>
          <w:trHeight w:val="403"/>
        </w:trPr>
        <w:tc>
          <w:tcPr>
            <w:tcW w:w="1985" w:type="dxa"/>
            <w:vMerge/>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p>
        </w:tc>
        <w:tc>
          <w:tcPr>
            <w:tcW w:w="2693" w:type="dxa"/>
            <w:vMerge/>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p>
        </w:tc>
        <w:tc>
          <w:tcPr>
            <w:tcW w:w="4248" w:type="dxa"/>
            <w:vMerge/>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p>
        </w:tc>
      </w:tr>
      <w:tr w:rsidR="00FB61A8" w:rsidRPr="00FB61A8" w:rsidTr="00FB61A8">
        <w:tc>
          <w:tcPr>
            <w:tcW w:w="1985" w:type="dxa"/>
            <w:shd w:val="clear" w:color="auto" w:fill="auto"/>
            <w:vAlign w:val="bottom"/>
          </w:tcPr>
          <w:p w:rsidR="00FB61A8" w:rsidRPr="00CA6F4D" w:rsidRDefault="00FB61A8" w:rsidP="0065766C">
            <w:pPr>
              <w:spacing w:after="0" w:line="360" w:lineRule="auto"/>
              <w:rPr>
                <w:rFonts w:asciiTheme="minorHAnsi" w:hAnsiTheme="minorHAnsi" w:cstheme="minorHAnsi"/>
                <w:b/>
                <w:lang w:val="en-US"/>
              </w:rPr>
            </w:pPr>
            <w:r w:rsidRPr="00CA6F4D">
              <w:rPr>
                <w:rFonts w:asciiTheme="minorHAnsi" w:hAnsiTheme="minorHAnsi" w:cstheme="minorHAnsi"/>
                <w:lang w:val="en-US"/>
              </w:rPr>
              <w:t>rs3129889</w:t>
            </w:r>
          </w:p>
        </w:tc>
        <w:tc>
          <w:tcPr>
            <w:tcW w:w="2693" w:type="dxa"/>
            <w:shd w:val="clear" w:color="auto" w:fill="auto"/>
            <w:vAlign w:val="bottom"/>
          </w:tcPr>
          <w:p w:rsidR="00FB61A8" w:rsidRPr="00CA6F4D" w:rsidRDefault="00B140DD" w:rsidP="00B140DD">
            <w:pPr>
              <w:spacing w:after="0" w:line="360" w:lineRule="auto"/>
              <w:rPr>
                <w:rFonts w:asciiTheme="minorHAnsi" w:eastAsia="Times New Roman" w:hAnsiTheme="minorHAnsi" w:cstheme="minorHAnsi"/>
                <w:lang w:eastAsia="de-DE"/>
              </w:rPr>
            </w:pPr>
            <w:r w:rsidRPr="00B140DD">
              <w:rPr>
                <w:rFonts w:asciiTheme="minorHAnsi" w:hAnsiTheme="minorHAnsi" w:cstheme="minorHAnsi"/>
                <w:lang w:val="en-US"/>
              </w:rPr>
              <w:t>HLA</w:t>
            </w:r>
            <w:r>
              <w:rPr>
                <w:rFonts w:asciiTheme="minorHAnsi" w:hAnsiTheme="minorHAnsi" w:cstheme="minorHAnsi"/>
                <w:i/>
                <w:lang w:val="en-US"/>
              </w:rPr>
              <w:t xml:space="preserve"> </w:t>
            </w:r>
            <w:r w:rsidR="00FB61A8" w:rsidRPr="00B140DD">
              <w:rPr>
                <w:rFonts w:asciiTheme="minorHAnsi" w:hAnsiTheme="minorHAnsi" w:cstheme="minorHAnsi"/>
                <w:i/>
                <w:lang w:val="en-US"/>
              </w:rPr>
              <w:t>DRB1</w:t>
            </w:r>
            <w:r w:rsidR="00FB61A8" w:rsidRPr="00CA6F4D">
              <w:rPr>
                <w:rFonts w:asciiTheme="minorHAnsi" w:hAnsiTheme="minorHAnsi" w:cstheme="minorHAnsi"/>
                <w:lang w:val="en-US"/>
              </w:rPr>
              <w:t xml:space="preserve">*1501 </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val="en-US" w:eastAsia="de-DE"/>
              </w:rPr>
            </w:pPr>
            <w:r w:rsidRPr="00CA6F4D">
              <w:rPr>
                <w:rFonts w:asciiTheme="minorHAnsi" w:eastAsia="Times New Roman" w:hAnsiTheme="minorHAnsi" w:cstheme="minorHAnsi"/>
                <w:lang w:val="en-US" w:eastAsia="de-DE"/>
              </w:rPr>
              <w:t>Exclusion criteria for first degree relatives</w:t>
            </w:r>
          </w:p>
        </w:tc>
      </w:tr>
      <w:tr w:rsidR="00FB61A8" w:rsidRPr="00FB61A8" w:rsidTr="00FB61A8">
        <w:tc>
          <w:tcPr>
            <w:tcW w:w="1985" w:type="dxa"/>
            <w:shd w:val="clear" w:color="auto" w:fill="auto"/>
            <w:vAlign w:val="bottom"/>
          </w:tcPr>
          <w:p w:rsidR="00FB61A8" w:rsidRPr="00CA6F4D" w:rsidRDefault="00FB61A8" w:rsidP="0065766C">
            <w:pPr>
              <w:spacing w:after="0" w:line="360" w:lineRule="auto"/>
              <w:rPr>
                <w:rFonts w:asciiTheme="minorHAnsi" w:hAnsiTheme="minorHAnsi" w:cstheme="minorHAnsi"/>
                <w:lang w:val="en-US"/>
              </w:rPr>
            </w:pPr>
            <w:r w:rsidRPr="00CA6F4D">
              <w:rPr>
                <w:rFonts w:asciiTheme="minorHAnsi" w:hAnsiTheme="minorHAnsi" w:cstheme="minorHAnsi"/>
                <w:lang w:val="en-US"/>
              </w:rPr>
              <w:t>rs1794265</w:t>
            </w:r>
          </w:p>
        </w:tc>
        <w:tc>
          <w:tcPr>
            <w:tcW w:w="2693" w:type="dxa"/>
            <w:shd w:val="clear" w:color="auto" w:fill="auto"/>
            <w:vAlign w:val="bottom"/>
          </w:tcPr>
          <w:p w:rsidR="00FB61A8" w:rsidRPr="00CA6F4D" w:rsidRDefault="00B140DD" w:rsidP="00B140DD">
            <w:pPr>
              <w:spacing w:after="0" w:line="360" w:lineRule="auto"/>
              <w:rPr>
                <w:rFonts w:asciiTheme="minorHAnsi" w:eastAsia="Times New Roman" w:hAnsiTheme="minorHAnsi" w:cstheme="minorHAnsi"/>
                <w:lang w:eastAsia="de-DE"/>
              </w:rPr>
            </w:pPr>
            <w:r w:rsidRPr="00B140DD">
              <w:rPr>
                <w:rFonts w:asciiTheme="minorHAnsi" w:eastAsia="Times New Roman" w:hAnsiTheme="minorHAnsi" w:cstheme="minorHAnsi"/>
                <w:lang w:eastAsia="de-DE"/>
              </w:rPr>
              <w:t>HLA</w:t>
            </w:r>
            <w:r>
              <w:rPr>
                <w:rFonts w:asciiTheme="minorHAnsi" w:eastAsia="Times New Roman" w:hAnsiTheme="minorHAnsi" w:cstheme="minorHAnsi"/>
                <w:i/>
                <w:lang w:eastAsia="de-DE"/>
              </w:rPr>
              <w:t xml:space="preserve"> </w:t>
            </w:r>
            <w:r w:rsidR="00FB61A8" w:rsidRPr="00B140DD">
              <w:rPr>
                <w:rFonts w:asciiTheme="minorHAnsi" w:eastAsia="Times New Roman" w:hAnsiTheme="minorHAnsi" w:cstheme="minorHAnsi"/>
                <w:i/>
                <w:lang w:eastAsia="de-DE"/>
              </w:rPr>
              <w:t>DQB1</w:t>
            </w:r>
            <w:r w:rsidR="00FB61A8" w:rsidRPr="00CA6F4D">
              <w:rPr>
                <w:rFonts w:asciiTheme="minorHAnsi" w:eastAsia="Times New Roman" w:hAnsiTheme="minorHAnsi" w:cstheme="minorHAnsi"/>
                <w:lang w:eastAsia="de-DE"/>
              </w:rPr>
              <w:t>*0503</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val="en-US" w:eastAsia="de-DE"/>
              </w:rPr>
            </w:pPr>
            <w:r w:rsidRPr="00CA6F4D">
              <w:rPr>
                <w:rFonts w:asciiTheme="minorHAnsi" w:eastAsia="Times New Roman" w:hAnsiTheme="minorHAnsi" w:cstheme="minorHAnsi"/>
                <w:lang w:val="en-US" w:eastAsia="de-DE"/>
              </w:rPr>
              <w:t>Exclusion criteria for first degree relatives</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hAnsiTheme="minorHAnsi" w:cstheme="minorHAnsi"/>
                <w:b/>
                <w:lang w:val="en-US"/>
              </w:rPr>
            </w:pPr>
            <w:r w:rsidRPr="00CA6F4D">
              <w:rPr>
                <w:rFonts w:asciiTheme="minorHAnsi" w:hAnsiTheme="minorHAnsi" w:cstheme="minorHAnsi"/>
                <w:b/>
                <w:lang w:val="en-US"/>
              </w:rPr>
              <w:t>HLA class I</w:t>
            </w:r>
          </w:p>
        </w:tc>
        <w:tc>
          <w:tcPr>
            <w:tcW w:w="2693" w:type="dxa"/>
            <w:shd w:val="clear" w:color="auto" w:fill="auto"/>
            <w:vAlign w:val="bottom"/>
          </w:tcPr>
          <w:p w:rsidR="00FB61A8" w:rsidRPr="00CA6F4D" w:rsidRDefault="00FB61A8" w:rsidP="0065766C">
            <w:pPr>
              <w:spacing w:after="0" w:line="360" w:lineRule="auto"/>
              <w:jc w:val="center"/>
              <w:rPr>
                <w:rFonts w:asciiTheme="minorHAnsi" w:eastAsia="Times New Roman" w:hAnsiTheme="minorHAnsi" w:cstheme="minorHAnsi"/>
                <w:lang w:eastAsia="de-DE"/>
              </w:rPr>
            </w:pP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rs1264813</w:t>
            </w:r>
          </w:p>
        </w:tc>
        <w:tc>
          <w:tcPr>
            <w:tcW w:w="2693"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HLA A 24</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0.43</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rs2395029</w:t>
            </w:r>
          </w:p>
        </w:tc>
        <w:tc>
          <w:tcPr>
            <w:tcW w:w="2693"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HLA B 5701</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0.92</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b/>
                <w:lang w:eastAsia="de-DE"/>
              </w:rPr>
            </w:pPr>
            <w:r w:rsidRPr="00CA6F4D">
              <w:rPr>
                <w:rFonts w:asciiTheme="minorHAnsi" w:eastAsia="Times New Roman" w:hAnsiTheme="minorHAnsi" w:cstheme="minorHAnsi"/>
                <w:b/>
                <w:lang w:eastAsia="de-DE"/>
              </w:rPr>
              <w:t>Non-HLA SNPs</w:t>
            </w:r>
          </w:p>
        </w:tc>
        <w:tc>
          <w:tcPr>
            <w:tcW w:w="2693"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rs2476601</w:t>
            </w:r>
          </w:p>
        </w:tc>
        <w:tc>
          <w:tcPr>
            <w:tcW w:w="2693" w:type="dxa"/>
            <w:shd w:val="clear" w:color="auto" w:fill="auto"/>
            <w:vAlign w:val="bottom"/>
          </w:tcPr>
          <w:p w:rsidR="00FB61A8" w:rsidRPr="00B140DD" w:rsidRDefault="00FB61A8" w:rsidP="0065766C">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PTPN22</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0.76</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rs2816316</w:t>
            </w:r>
          </w:p>
        </w:tc>
        <w:tc>
          <w:tcPr>
            <w:tcW w:w="2693" w:type="dxa"/>
            <w:shd w:val="clear" w:color="auto" w:fill="auto"/>
            <w:vAlign w:val="bottom"/>
          </w:tcPr>
          <w:p w:rsidR="00FB61A8" w:rsidRPr="00B140DD" w:rsidRDefault="00FB61A8" w:rsidP="0065766C">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RGS1</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0.16</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rs3024505</w:t>
            </w:r>
          </w:p>
        </w:tc>
        <w:tc>
          <w:tcPr>
            <w:tcW w:w="2693" w:type="dxa"/>
            <w:shd w:val="clear" w:color="auto" w:fill="auto"/>
            <w:vAlign w:val="bottom"/>
          </w:tcPr>
          <w:p w:rsidR="00FB61A8" w:rsidRPr="00B140DD" w:rsidRDefault="00FB61A8" w:rsidP="0065766C">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IL10</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0.22</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rs1990760</w:t>
            </w:r>
          </w:p>
        </w:tc>
        <w:tc>
          <w:tcPr>
            <w:tcW w:w="2693" w:type="dxa"/>
            <w:shd w:val="clear" w:color="auto" w:fill="auto"/>
            <w:vAlign w:val="bottom"/>
          </w:tcPr>
          <w:p w:rsidR="00FB61A8" w:rsidRPr="00B140DD" w:rsidRDefault="00FB61A8" w:rsidP="0065766C">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IFIH1</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0.16</w:t>
            </w:r>
          </w:p>
        </w:tc>
      </w:tr>
      <w:tr w:rsidR="00FB61A8" w:rsidRPr="00CA6F4D" w:rsidTr="00FB61A8">
        <w:tc>
          <w:tcPr>
            <w:tcW w:w="1985" w:type="dxa"/>
            <w:shd w:val="clear" w:color="auto" w:fill="auto"/>
            <w:vAlign w:val="bottom"/>
          </w:tcPr>
          <w:p w:rsidR="00FB61A8" w:rsidRPr="00CA6F4D" w:rsidRDefault="00FB61A8" w:rsidP="0065766C">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rs3087243</w:t>
            </w:r>
          </w:p>
        </w:tc>
        <w:tc>
          <w:tcPr>
            <w:tcW w:w="2693" w:type="dxa"/>
            <w:shd w:val="clear" w:color="auto" w:fill="auto"/>
            <w:vAlign w:val="bottom"/>
          </w:tcPr>
          <w:p w:rsidR="00FB61A8" w:rsidRPr="00B140DD" w:rsidRDefault="00FB61A8" w:rsidP="0065766C">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CTLA4</w:t>
            </w:r>
          </w:p>
        </w:tc>
        <w:tc>
          <w:tcPr>
            <w:tcW w:w="4248" w:type="dxa"/>
            <w:shd w:val="clear" w:color="auto" w:fill="auto"/>
          </w:tcPr>
          <w:p w:rsidR="00FB61A8" w:rsidRPr="00CA6F4D" w:rsidRDefault="00FB61A8" w:rsidP="0065766C">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0.16</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rs10517086</w:t>
            </w:r>
          </w:p>
        </w:tc>
        <w:tc>
          <w:tcPr>
            <w:tcW w:w="2693" w:type="dxa"/>
            <w:shd w:val="clear" w:color="auto" w:fill="auto"/>
            <w:vAlign w:val="bottom"/>
          </w:tcPr>
          <w:p w:rsidR="00FB61A8" w:rsidRPr="00B140DD" w:rsidRDefault="00FB61A8" w:rsidP="00CA6F4D">
            <w:pPr>
              <w:spacing w:after="0" w:line="360" w:lineRule="auto"/>
              <w:rPr>
                <w:rFonts w:asciiTheme="minorHAnsi" w:hAnsiTheme="minorHAnsi" w:cstheme="minorHAnsi"/>
                <w:i/>
              </w:rPr>
            </w:pPr>
            <w:r w:rsidRPr="00B140DD">
              <w:rPr>
                <w:rFonts w:asciiTheme="minorHAnsi" w:hAnsiTheme="minorHAnsi" w:cstheme="minorHAnsi"/>
                <w:i/>
              </w:rPr>
              <w:t>C4orf52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0.19</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rs2069763</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0.11</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rs6897932</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IL7R</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0.19</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rs3757247</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BACH2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0.19</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rs9388489</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C6orf173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0.14</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rs6920220</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TNFAIP3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rs1738074</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TAGAP</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0.05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rs7804356</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SCAP2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rs4948088</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COBL</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0.17</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rs7020673</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GLIS3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0.23</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rs12722495</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IL2RA</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0.47</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rs947474</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PRKCQ</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rs10509540</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RNLS/C10orf59</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rs689</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INS</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0.65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rs4763879</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CD69</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0.06</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lastRenderedPageBreak/>
              <w:t>rs2292239</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ERBB3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0.36</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rs3184504</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SH2B3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0.24</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rs1465788</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ZFP36L1</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0.13</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rs17574546</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hAnsiTheme="minorHAnsi" w:cstheme="minorHAnsi"/>
                <w:i/>
              </w:rPr>
              <w:t>RASGRP1</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0.13</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rs3825932</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CTSH</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rs12708716</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CLEC16A</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rs4788084</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IL27</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0.20</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rs7202877</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hAnsiTheme="minorHAnsi" w:cstheme="minorHAnsi"/>
                <w:i/>
              </w:rPr>
              <w:t>CTRB2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0.19</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rs2290400</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ORMDL3</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rs7221109</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hAnsiTheme="minorHAnsi" w:cstheme="minorHAnsi"/>
                <w:i/>
              </w:rPr>
              <w:t>CCR7</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rs45450798</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PTPN2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0.09</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rs763361</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CD226</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0.12</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rs425105</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PRKD2</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0.21</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rs2281808</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SIRPG</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0.07</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rs3788013</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UBASH3a</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0.16</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rs5753037</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hAnsiTheme="minorHAnsi" w:cstheme="minorHAnsi"/>
                <w:i/>
              </w:rPr>
              <w:t>RPS3AP51</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0.15</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rs229541</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IL2B</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0.18</w:t>
            </w:r>
          </w:p>
        </w:tc>
      </w:tr>
      <w:tr w:rsidR="00FB61A8" w:rsidRPr="00CA6F4D" w:rsidTr="00FB61A8">
        <w:tc>
          <w:tcPr>
            <w:tcW w:w="1985" w:type="dxa"/>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rs5979785</w:t>
            </w:r>
          </w:p>
        </w:tc>
        <w:tc>
          <w:tcPr>
            <w:tcW w:w="2693" w:type="dxa"/>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TLR8</w:t>
            </w:r>
          </w:p>
        </w:tc>
        <w:tc>
          <w:tcPr>
            <w:tcW w:w="4248" w:type="dxa"/>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0.09</w:t>
            </w:r>
          </w:p>
        </w:tc>
      </w:tr>
      <w:tr w:rsidR="00FB61A8" w:rsidRPr="00CA6F4D" w:rsidTr="00FB61A8">
        <w:tc>
          <w:tcPr>
            <w:tcW w:w="1985" w:type="dxa"/>
            <w:tcBorders>
              <w:bottom w:val="single" w:sz="4" w:space="0" w:color="auto"/>
            </w:tcBorders>
            <w:shd w:val="clear" w:color="auto" w:fill="auto"/>
            <w:vAlign w:val="bottom"/>
          </w:tcPr>
          <w:p w:rsidR="00FB61A8" w:rsidRPr="00CA6F4D" w:rsidRDefault="00FB61A8" w:rsidP="00CA6F4D">
            <w:pPr>
              <w:spacing w:after="0" w:line="360" w:lineRule="auto"/>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rs2664170</w:t>
            </w:r>
          </w:p>
        </w:tc>
        <w:tc>
          <w:tcPr>
            <w:tcW w:w="2693" w:type="dxa"/>
            <w:tcBorders>
              <w:bottom w:val="single" w:sz="4" w:space="0" w:color="auto"/>
            </w:tcBorders>
            <w:shd w:val="clear" w:color="auto" w:fill="auto"/>
            <w:vAlign w:val="bottom"/>
          </w:tcPr>
          <w:p w:rsidR="00FB61A8" w:rsidRPr="00B140DD" w:rsidRDefault="00FB61A8" w:rsidP="00CA6F4D">
            <w:pPr>
              <w:spacing w:after="0" w:line="360" w:lineRule="auto"/>
              <w:rPr>
                <w:rFonts w:asciiTheme="minorHAnsi" w:eastAsia="Times New Roman" w:hAnsiTheme="minorHAnsi" w:cstheme="minorHAnsi"/>
                <w:i/>
                <w:lang w:eastAsia="de-DE"/>
              </w:rPr>
            </w:pPr>
            <w:r w:rsidRPr="00B140DD">
              <w:rPr>
                <w:rFonts w:asciiTheme="minorHAnsi" w:eastAsia="Times New Roman" w:hAnsiTheme="minorHAnsi" w:cstheme="minorHAnsi"/>
                <w:i/>
                <w:lang w:eastAsia="de-DE"/>
              </w:rPr>
              <w:t>GAB3</w:t>
            </w:r>
          </w:p>
        </w:tc>
        <w:tc>
          <w:tcPr>
            <w:tcW w:w="4248" w:type="dxa"/>
            <w:tcBorders>
              <w:bottom w:val="single" w:sz="4" w:space="0" w:color="auto"/>
            </w:tcBorders>
            <w:shd w:val="clear" w:color="auto" w:fill="auto"/>
          </w:tcPr>
          <w:p w:rsidR="00FB61A8" w:rsidRPr="00CA6F4D" w:rsidRDefault="00FB61A8" w:rsidP="00CA6F4D">
            <w:pPr>
              <w:spacing w:after="0" w:line="360" w:lineRule="auto"/>
              <w:jc w:val="center"/>
              <w:rPr>
                <w:rFonts w:asciiTheme="minorHAnsi" w:eastAsia="Times New Roman" w:hAnsiTheme="minorHAnsi" w:cstheme="minorHAnsi"/>
                <w:lang w:eastAsia="de-DE"/>
              </w:rPr>
            </w:pPr>
            <w:r w:rsidRPr="00CA6F4D">
              <w:rPr>
                <w:rFonts w:asciiTheme="minorHAnsi" w:eastAsia="Times New Roman" w:hAnsiTheme="minorHAnsi" w:cstheme="minorHAnsi"/>
                <w:lang w:eastAsia="de-DE"/>
              </w:rPr>
              <w:t>0.14</w:t>
            </w:r>
          </w:p>
        </w:tc>
      </w:tr>
    </w:tbl>
    <w:p w:rsidR="00563BAB" w:rsidRPr="00563BAB" w:rsidRDefault="00563BAB" w:rsidP="00563BAB">
      <w:pPr>
        <w:jc w:val="both"/>
        <w:rPr>
          <w:rFonts w:asciiTheme="minorHAnsi" w:hAnsiTheme="minorHAnsi" w:cstheme="minorHAnsi"/>
          <w:lang w:val="en-US"/>
        </w:rPr>
      </w:pPr>
      <w:r w:rsidRPr="00563BAB">
        <w:rPr>
          <w:rFonts w:asciiTheme="minorHAnsi" w:hAnsiTheme="minorHAnsi" w:cstheme="minorHAnsi"/>
          <w:bCs/>
          <w:lang w:val="en-US"/>
        </w:rPr>
        <w:t xml:space="preserve">The risk score is calculated by multiplying the number of risk alleles (i. e. 0, 1 or 2 for each single SNP) with the weight assigned to each SNP and then summing up the weighted contributions of all SNPs plus an additive constant for each of the two HLA class II categories, </w:t>
      </w:r>
      <w:r w:rsidR="0045044A" w:rsidRPr="00E65EAD">
        <w:rPr>
          <w:lang w:val="en-US"/>
        </w:rPr>
        <w:t>3.15 for infants who have t</w:t>
      </w:r>
      <w:r w:rsidR="0045044A">
        <w:rPr>
          <w:lang w:val="en-US"/>
        </w:rPr>
        <w:t>he HLA DR4-DQ8/DR4-DQ8 genotype</w:t>
      </w:r>
      <w:r w:rsidR="00A907D7">
        <w:rPr>
          <w:lang w:val="en-US"/>
        </w:rPr>
        <w:t xml:space="preserve"> or</w:t>
      </w:r>
      <w:r w:rsidR="0045044A">
        <w:rPr>
          <w:lang w:val="en-US"/>
        </w:rPr>
        <w:t xml:space="preserve"> </w:t>
      </w:r>
      <w:r w:rsidR="0045044A" w:rsidRPr="00E65EAD">
        <w:rPr>
          <w:lang w:val="en-US"/>
        </w:rPr>
        <w:t>3.98 for infants who have the HLA DR3/DR4-DQ8 genotype</w:t>
      </w:r>
      <w:r w:rsidR="0045044A" w:rsidRPr="00886804">
        <w:rPr>
          <w:lang w:val="en-US"/>
        </w:rPr>
        <w:t xml:space="preserve"> </w:t>
      </w:r>
      <w:r w:rsidR="00A907D7">
        <w:rPr>
          <w:lang w:val="en-US"/>
        </w:rPr>
        <w:t>or</w:t>
      </w:r>
      <w:r w:rsidR="0045044A">
        <w:rPr>
          <w:lang w:val="en-US"/>
        </w:rPr>
        <w:t xml:space="preserve"> </w:t>
      </w:r>
      <w:r w:rsidR="0045044A" w:rsidRPr="00886804">
        <w:rPr>
          <w:lang w:val="en-US"/>
        </w:rPr>
        <w:t xml:space="preserve">3.12 for </w:t>
      </w:r>
      <w:r w:rsidR="0045044A" w:rsidRPr="00E65EAD">
        <w:rPr>
          <w:lang w:val="en-US"/>
        </w:rPr>
        <w:t xml:space="preserve">infants who have the HLA </w:t>
      </w:r>
      <w:r w:rsidR="0045044A" w:rsidRPr="00886804">
        <w:rPr>
          <w:lang w:val="en-US"/>
        </w:rPr>
        <w:t>DR3/</w:t>
      </w:r>
      <w:r w:rsidR="0045044A">
        <w:rPr>
          <w:lang w:val="en-US"/>
        </w:rPr>
        <w:t>DR</w:t>
      </w:r>
      <w:r w:rsidR="0045044A" w:rsidRPr="00886804">
        <w:rPr>
          <w:lang w:val="en-US"/>
        </w:rPr>
        <w:t>3</w:t>
      </w:r>
      <w:r w:rsidR="0045044A">
        <w:rPr>
          <w:lang w:val="en-US"/>
        </w:rPr>
        <w:t xml:space="preserve"> genotype</w:t>
      </w:r>
      <w:r w:rsidR="00A907D7">
        <w:rPr>
          <w:lang w:val="en-US"/>
        </w:rPr>
        <w:t xml:space="preserve"> or</w:t>
      </w:r>
      <w:r w:rsidR="0045044A" w:rsidRPr="00886804">
        <w:rPr>
          <w:lang w:val="en-US"/>
        </w:rPr>
        <w:t xml:space="preserve"> 2.08 for</w:t>
      </w:r>
      <w:r w:rsidR="0045044A" w:rsidRPr="00E65EAD">
        <w:rPr>
          <w:lang w:val="en-US"/>
        </w:rPr>
        <w:t xml:space="preserve"> infants who have the HLA </w:t>
      </w:r>
      <w:r w:rsidR="0045044A" w:rsidRPr="00886804">
        <w:rPr>
          <w:lang w:val="en-US"/>
        </w:rPr>
        <w:t>DR4-DQ8/</w:t>
      </w:r>
      <w:r w:rsidR="0045044A">
        <w:rPr>
          <w:lang w:val="en-US"/>
        </w:rPr>
        <w:t>DR</w:t>
      </w:r>
      <w:r w:rsidR="0045044A" w:rsidRPr="00886804">
        <w:rPr>
          <w:lang w:val="en-US"/>
        </w:rPr>
        <w:t>X</w:t>
      </w:r>
      <w:r w:rsidR="0045044A">
        <w:rPr>
          <w:lang w:val="en-US"/>
        </w:rPr>
        <w:t xml:space="preserve"> genotype</w:t>
      </w:r>
      <w:r w:rsidR="0045044A" w:rsidRPr="00886804">
        <w:rPr>
          <w:lang w:val="en-US"/>
        </w:rPr>
        <w:t xml:space="preserve"> </w:t>
      </w:r>
      <w:r w:rsidR="0045044A">
        <w:rPr>
          <w:lang w:val="en-US"/>
        </w:rPr>
        <w:t xml:space="preserve">or </w:t>
      </w:r>
      <w:r w:rsidR="0045044A" w:rsidRPr="00886804">
        <w:rPr>
          <w:lang w:val="en-US"/>
        </w:rPr>
        <w:t xml:space="preserve">1.55 </w:t>
      </w:r>
      <w:r w:rsidR="0045044A" w:rsidRPr="00E65EAD">
        <w:rPr>
          <w:lang w:val="en-US"/>
        </w:rPr>
        <w:t xml:space="preserve">for infants who have the HLA </w:t>
      </w:r>
      <w:r w:rsidR="0045044A" w:rsidRPr="00886804">
        <w:rPr>
          <w:lang w:val="en-US"/>
        </w:rPr>
        <w:t>DR3/</w:t>
      </w:r>
      <w:r w:rsidR="0045044A">
        <w:rPr>
          <w:lang w:val="en-US"/>
        </w:rPr>
        <w:t>DR</w:t>
      </w:r>
      <w:r w:rsidR="0045044A" w:rsidRPr="00886804">
        <w:rPr>
          <w:lang w:val="en-US"/>
        </w:rPr>
        <w:t>X</w:t>
      </w:r>
      <w:r w:rsidR="0045044A" w:rsidRPr="00E65EAD">
        <w:rPr>
          <w:lang w:val="en-US"/>
        </w:rPr>
        <w:t xml:space="preserve"> </w:t>
      </w:r>
      <w:r w:rsidR="0045044A">
        <w:rPr>
          <w:lang w:val="en-US"/>
        </w:rPr>
        <w:t>genotype</w:t>
      </w:r>
      <w:r w:rsidRPr="00563BAB">
        <w:rPr>
          <w:rFonts w:asciiTheme="minorHAnsi" w:hAnsiTheme="minorHAnsi" w:cstheme="minorHAnsi"/>
          <w:bCs/>
          <w:lang w:val="en-US"/>
        </w:rPr>
        <w:t>.</w:t>
      </w:r>
    </w:p>
    <w:p w:rsidR="00563BAB" w:rsidRPr="00563BAB" w:rsidRDefault="00563BAB" w:rsidP="00563BAB">
      <w:pPr>
        <w:jc w:val="both"/>
        <w:rPr>
          <w:rFonts w:asciiTheme="minorHAnsi" w:hAnsiTheme="minorHAnsi" w:cstheme="minorHAnsi"/>
          <w:lang w:val="en-US"/>
        </w:rPr>
      </w:pPr>
      <w:r w:rsidRPr="00563BAB">
        <w:rPr>
          <w:rFonts w:asciiTheme="minorHAnsi" w:hAnsiTheme="minorHAnsi" w:cstheme="minorHAnsi"/>
          <w:bCs/>
          <w:lang w:val="en-US"/>
        </w:rPr>
        <w:t xml:space="preserve">As an example, the risk score for a child with HLA DR4-DQ8/DR4-DQ8, homozygous for the risk allele of rs1264813 (weight 0.43), heterozygous for the risk allele of rs2395029 (weight 0.92), homozygous for the non-risk allele of </w:t>
      </w:r>
      <w:r w:rsidR="00CA6F4D" w:rsidRPr="00CA6F4D">
        <w:rPr>
          <w:rFonts w:asciiTheme="minorHAnsi" w:hAnsiTheme="minorHAnsi" w:cstheme="minorHAnsi"/>
          <w:bCs/>
          <w:lang w:val="en-US"/>
        </w:rPr>
        <w:t>rs2476601</w:t>
      </w:r>
      <w:r w:rsidRPr="00563BAB">
        <w:rPr>
          <w:rFonts w:asciiTheme="minorHAnsi" w:hAnsiTheme="minorHAnsi" w:cstheme="minorHAnsi"/>
          <w:bCs/>
          <w:lang w:val="en-US"/>
        </w:rPr>
        <w:t xml:space="preserve"> (weight 0.76) and for all other SNPs in the genetic risk score is calculated as follows:</w:t>
      </w:r>
    </w:p>
    <w:p w:rsidR="00CA6F4D" w:rsidRPr="00CA6F4D" w:rsidRDefault="00563BAB">
      <w:pPr>
        <w:rPr>
          <w:rFonts w:asciiTheme="minorHAnsi" w:hAnsiTheme="minorHAnsi" w:cstheme="minorHAnsi"/>
          <w:bCs/>
          <w:lang w:val="en-US"/>
        </w:rPr>
      </w:pPr>
      <w:r w:rsidRPr="00563BAB">
        <w:rPr>
          <w:rFonts w:asciiTheme="minorHAnsi" w:hAnsiTheme="minorHAnsi" w:cstheme="minorHAnsi"/>
          <w:bCs/>
          <w:lang w:val="en-US"/>
        </w:rPr>
        <w:t>Risk score = 3.15 + (2 * 0.43) + (1 * 0.92) + (0 * 0.76) + 0 = 4.93</w:t>
      </w:r>
    </w:p>
    <w:sectPr w:rsidR="00CA6F4D" w:rsidRPr="00CA6F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5"/>
  </w:docVars>
  <w:rsids>
    <w:rsidRoot w:val="00563BAB"/>
    <w:rsid w:val="0045044A"/>
    <w:rsid w:val="00563BAB"/>
    <w:rsid w:val="006B68A5"/>
    <w:rsid w:val="00A907D7"/>
    <w:rsid w:val="00B140DD"/>
    <w:rsid w:val="00C3163B"/>
    <w:rsid w:val="00CA6F4D"/>
    <w:rsid w:val="00FB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AB"/>
    <w:pPr>
      <w:spacing w:after="200" w:line="276" w:lineRule="auto"/>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3BA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FB61A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61A8"/>
    <w:rPr>
      <w:rFonts w:ascii="Times New Roman" w:eastAsia="Calibri" w:hAnsi="Times New Roman" w:cs="Times New Roman"/>
      <w:sz w:val="18"/>
      <w:szCs w:val="18"/>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BAB"/>
    <w:pPr>
      <w:spacing w:after="200" w:line="276" w:lineRule="auto"/>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63BA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FB61A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61A8"/>
    <w:rPr>
      <w:rFonts w:ascii="Times New Roman" w:eastAsia="Calibri" w:hAnsi="Times New Roman" w:cs="Times New Roman"/>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1934</Characters>
  <Application>Microsoft Office Word</Application>
  <DocSecurity>0</DocSecurity>
  <Lines>175</Lines>
  <Paragraphs>177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Christiane, Dr.</dc:creator>
  <cp:keywords/>
  <dc:description/>
  <cp:lastModifiedBy>007374</cp:lastModifiedBy>
  <cp:revision>7</cp:revision>
  <dcterms:created xsi:type="dcterms:W3CDTF">2019-01-08T07:55:00Z</dcterms:created>
  <dcterms:modified xsi:type="dcterms:W3CDTF">2019-05-24T07:33:00Z</dcterms:modified>
</cp:coreProperties>
</file>