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360" w:lineRule="auto"/>
        <w:jc w:val="both"/>
        <w:rPr>
          <w:rFonts w:ascii="Times New Roman" w:hAnsi="Times New Roman" w:cs="Times New Roman"/>
          <w:b/>
          <w:lang w:val="en-US"/>
        </w:rPr>
      </w:pPr>
      <w:bookmarkStart w:id="0" w:name="_GoBack"/>
      <w:bookmarkEnd w:id="0"/>
      <w:r>
        <w:rPr>
          <w:rFonts w:ascii="Times New Roman" w:hAnsi="Times New Roman" w:cs="Times New Roman"/>
          <w:b/>
          <w:lang w:val="en-US"/>
        </w:rPr>
        <w:t>Selenium and iodine in diabetes mellitus with a focus on the interplay and speciation of the elements</w:t>
      </w:r>
    </w:p>
    <w:p>
      <w:pPr>
        <w:spacing w:line="360" w:lineRule="auto"/>
        <w:jc w:val="both"/>
        <w:rPr>
          <w:rFonts w:ascii="Times New Roman" w:hAnsi="Times New Roman" w:cs="Times New Roman"/>
          <w:lang w:val="en-US"/>
        </w:rPr>
      </w:pPr>
      <w:r>
        <w:rPr>
          <w:rFonts w:ascii="Times New Roman" w:hAnsi="Times New Roman" w:cs="Times New Roman"/>
          <w:lang w:val="en-US"/>
        </w:rPr>
        <w:t>Nikolay Solovyev</w:t>
      </w:r>
      <w:r>
        <w:rPr>
          <w:rFonts w:ascii="Times New Roman" w:hAnsi="Times New Roman" w:cs="Times New Roman"/>
          <w:vertAlign w:val="superscript"/>
          <w:lang w:val="en-US"/>
        </w:rPr>
        <w:t>1,2,*</w:t>
      </w:r>
      <w:r>
        <w:rPr>
          <w:rFonts w:ascii="Times New Roman" w:hAnsi="Times New Roman" w:cs="Times New Roman"/>
          <w:lang w:val="en-US"/>
        </w:rPr>
        <w:t>, Bernhard Michalke</w:t>
      </w:r>
      <w:r>
        <w:rPr>
          <w:rFonts w:ascii="Times New Roman" w:hAnsi="Times New Roman" w:cs="Times New Roman"/>
          <w:vertAlign w:val="superscript"/>
          <w:lang w:val="en-US"/>
        </w:rPr>
        <w:t>3</w:t>
      </w:r>
      <w:r>
        <w:rPr>
          <w:rFonts w:ascii="Times New Roman" w:hAnsi="Times New Roman" w:cs="Times New Roman"/>
          <w:lang w:val="en-US"/>
        </w:rPr>
        <w:t>, Frank Vanhaecke</w:t>
      </w:r>
      <w:r>
        <w:rPr>
          <w:rFonts w:ascii="Times New Roman" w:hAnsi="Times New Roman" w:cs="Times New Roman"/>
          <w:vertAlign w:val="superscript"/>
          <w:lang w:val="en-US"/>
        </w:rPr>
        <w:t>2</w:t>
      </w:r>
    </w:p>
    <w:p>
      <w:pPr>
        <w:spacing w:line="360" w:lineRule="auto"/>
        <w:jc w:val="both"/>
        <w:rPr>
          <w:rFonts w:ascii="Times New Roman" w:hAnsi="Times New Roman" w:cs="Times New Roman"/>
          <w:i/>
          <w:lang w:val="en-US"/>
        </w:rPr>
      </w:pPr>
      <w:r>
        <w:rPr>
          <w:rFonts w:ascii="Times New Roman" w:hAnsi="Times New Roman" w:cs="Times New Roman"/>
          <w:i/>
          <w:vertAlign w:val="superscript"/>
          <w:lang w:val="en-US"/>
        </w:rPr>
        <w:t>1</w:t>
      </w:r>
      <w:r>
        <w:rPr>
          <w:rFonts w:ascii="Times New Roman" w:hAnsi="Times New Roman" w:cs="Times New Roman"/>
          <w:i/>
          <w:lang w:val="en-US"/>
        </w:rPr>
        <w:t>St. Petersburg State University, Universitetskaya nab. 7/9, 199034 St. Petersburg, Russian Federation</w:t>
      </w:r>
    </w:p>
    <w:p>
      <w:pPr>
        <w:spacing w:line="360" w:lineRule="auto"/>
        <w:jc w:val="both"/>
        <w:rPr>
          <w:rFonts w:ascii="Times New Roman" w:hAnsi="Times New Roman" w:cs="Times New Roman"/>
          <w:i/>
          <w:lang w:val="en-US"/>
        </w:rPr>
      </w:pPr>
      <w:r>
        <w:rPr>
          <w:rFonts w:ascii="Times New Roman" w:hAnsi="Times New Roman" w:cs="Times New Roman"/>
          <w:i/>
          <w:vertAlign w:val="superscript"/>
          <w:lang w:val="en-US"/>
        </w:rPr>
        <w:t>2</w:t>
      </w:r>
      <w:r>
        <w:rPr>
          <w:rFonts w:ascii="Times New Roman" w:hAnsi="Times New Roman" w:cs="Times New Roman"/>
          <w:i/>
          <w:lang w:val="en-US"/>
        </w:rPr>
        <w:t>Ghent University, Department of Chemistry, Campus Sterre, Krijgslaan 281-S12, 9000 Ghent, Belgium</w:t>
      </w:r>
    </w:p>
    <w:p>
      <w:pPr>
        <w:spacing w:line="360" w:lineRule="auto"/>
        <w:jc w:val="both"/>
        <w:rPr>
          <w:rFonts w:ascii="Times New Roman" w:hAnsi="Times New Roman" w:cs="Times New Roman"/>
          <w:i/>
          <w:lang w:val="en-US"/>
        </w:rPr>
      </w:pPr>
      <w:r>
        <w:rPr>
          <w:rFonts w:ascii="Times New Roman" w:hAnsi="Times New Roman" w:cs="Times New Roman"/>
          <w:i/>
          <w:vertAlign w:val="superscript"/>
          <w:lang w:val="en-US"/>
        </w:rPr>
        <w:t>3</w:t>
      </w:r>
      <w:r>
        <w:rPr>
          <w:rFonts w:ascii="Times New Roman" w:hAnsi="Times New Roman" w:cs="Times New Roman"/>
          <w:i/>
          <w:lang w:val="en-US"/>
        </w:rPr>
        <w:t>Helmhotz Zentrum München – German Research Center for Environmental Health, Research Unit Analytical BioGeoChemistry, Ingolstaedter Landstr.1, 85764 Neuherberg, Germany</w:t>
      </w:r>
    </w:p>
    <w:p>
      <w:pPr>
        <w:spacing w:line="360" w:lineRule="auto"/>
        <w:jc w:val="both"/>
        <w:rPr>
          <w:rFonts w:ascii="Times New Roman" w:hAnsi="Times New Roman" w:cs="Times New Roman"/>
          <w:i/>
          <w:lang w:val="en-US"/>
        </w:rPr>
      </w:pPr>
      <w:r>
        <w:rPr>
          <w:rFonts w:ascii="Times New Roman" w:hAnsi="Times New Roman" w:cs="Times New Roman"/>
          <w:i/>
          <w:lang w:val="en-US"/>
        </w:rPr>
        <w:t xml:space="preserve">*Corresponding author: </w:t>
      </w:r>
      <w:hyperlink r:id="rId8" w:history="1">
        <w:r>
          <w:rPr>
            <w:rStyle w:val="Hyperlink"/>
            <w:rFonts w:ascii="Times New Roman" w:hAnsi="Times New Roman" w:cs="Times New Roman"/>
            <w:i/>
            <w:color w:val="auto"/>
            <w:lang w:val="en-US"/>
          </w:rPr>
          <w:t>n.solovyev@spbu.ru</w:t>
        </w:r>
      </w:hyperlink>
      <w:r>
        <w:rPr>
          <w:rFonts w:ascii="Times New Roman" w:hAnsi="Times New Roman" w:cs="Times New Roman"/>
          <w:i/>
          <w:lang w:val="en-US"/>
        </w:rPr>
        <w:t xml:space="preserve">; </w:t>
      </w:r>
      <w:hyperlink r:id="rId9" w:history="1">
        <w:r>
          <w:rPr>
            <w:rStyle w:val="Hyperlink"/>
            <w:rFonts w:ascii="Times New Roman" w:hAnsi="Times New Roman" w:cs="Times New Roman"/>
            <w:i/>
            <w:color w:val="auto"/>
            <w:lang w:val="en-US"/>
          </w:rPr>
          <w:t>nikolay.solovyev@ugent.be</w:t>
        </w:r>
      </w:hyperlink>
    </w:p>
    <w:p>
      <w:pPr>
        <w:spacing w:line="360" w:lineRule="auto"/>
        <w:jc w:val="both"/>
        <w:rPr>
          <w:rFonts w:ascii="Times New Roman" w:hAnsi="Times New Roman" w:cs="Times New Roman"/>
          <w:lang w:val="en-US"/>
        </w:rPr>
      </w:pPr>
    </w:p>
    <w:p>
      <w:pPr>
        <w:spacing w:line="360" w:lineRule="auto"/>
        <w:jc w:val="both"/>
        <w:rPr>
          <w:rFonts w:ascii="Times New Roman" w:hAnsi="Times New Roman" w:cs="Times New Roman"/>
          <w:b/>
          <w:lang w:val="en-US"/>
        </w:rPr>
      </w:pPr>
      <w:r>
        <w:rPr>
          <w:rFonts w:ascii="Times New Roman" w:hAnsi="Times New Roman" w:cs="Times New Roman"/>
          <w:b/>
          <w:lang w:val="en-US"/>
        </w:rPr>
        <w:t>Abstract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Diabetes mellitus is a chronic metabolic disease caused by insulin deficiency (type I) or dysfunction (type II). Diabetes is a threatening public health concern. It is considered as one of the priority non-communicable diseases, due to its high and increasing incidence, the associated healthcare costs, and threatening medical complications. Two trace elements selenium (Se) and iodine (I) were intensively discussed in the context of diabetic pathology and, possibly, etiology. It seems there is a multilayer involvement of these essential nutrients in glucose tolerance, energy metabolism, insulin signaling and resistance, which are mainly related to the antioxidant selenoenzymes and the thyroid hormones. Other factors might be related to (auto)immunity, protection against endoplasmic reticulum stress, and leptin signaling. The aim of the current review is to evaluate the current understanding of the role of selenium and iodine in diabetes with a focus on the biochemical interplay between the elements, their possible role as biomarkers, and their chemical speciation. Possible impacts from novel analytical techniques related to trace element speciation and isotopic analysis are outlined.</w:t>
      </w:r>
    </w:p>
    <w:p>
      <w:pPr>
        <w:spacing w:line="360" w:lineRule="auto"/>
        <w:ind w:left="66" w:firstLine="501"/>
        <w:jc w:val="both"/>
        <w:rPr>
          <w:rFonts w:ascii="Times New Roman" w:hAnsi="Times New Roman" w:cs="Times New Roman"/>
          <w:lang w:val="en-US"/>
        </w:rPr>
      </w:pPr>
    </w:p>
    <w:p>
      <w:pPr>
        <w:spacing w:line="360" w:lineRule="auto"/>
        <w:ind w:left="66"/>
        <w:jc w:val="both"/>
        <w:rPr>
          <w:rFonts w:ascii="Times New Roman" w:hAnsi="Times New Roman" w:cs="Times New Roman"/>
          <w:lang w:val="en-US"/>
        </w:rPr>
      </w:pPr>
      <w:r>
        <w:rPr>
          <w:rFonts w:ascii="Times New Roman" w:hAnsi="Times New Roman" w:cs="Times New Roman"/>
          <w:b/>
          <w:lang w:val="en-US"/>
        </w:rPr>
        <w:t>Keywords</w:t>
      </w:r>
      <w:r>
        <w:rPr>
          <w:rFonts w:ascii="Times New Roman" w:hAnsi="Times New Roman" w:cs="Times New Roman"/>
          <w:lang w:val="en-US"/>
        </w:rPr>
        <w:t>: diabetes mellitus; selenium; iodine; trace element interaction; thyroid; speciation analysis</w:t>
      </w:r>
      <w:r>
        <w:rPr>
          <w:rFonts w:ascii="Times New Roman" w:hAnsi="Times New Roman" w:cs="Times New Roman"/>
          <w:lang w:val="en-US"/>
        </w:rPr>
        <w:br w:type="page"/>
      </w:r>
    </w:p>
    <w:p>
      <w:pPr>
        <w:spacing w:line="360" w:lineRule="auto"/>
        <w:ind w:left="66"/>
        <w:jc w:val="both"/>
        <w:rPr>
          <w:rFonts w:ascii="Times New Roman" w:hAnsi="Times New Roman" w:cs="Times New Roman"/>
          <w:lang w:val="en-US"/>
        </w:rPr>
      </w:pPr>
    </w:p>
    <w:p>
      <w:pPr>
        <w:spacing w:line="360" w:lineRule="auto"/>
        <w:ind w:left="66"/>
        <w:jc w:val="both"/>
        <w:rPr>
          <w:rFonts w:ascii="Times New Roman" w:hAnsi="Times New Roman" w:cs="Times New Roman"/>
          <w:lang w:val="en-US"/>
        </w:rPr>
      </w:pPr>
      <w:r>
        <w:rPr>
          <w:rFonts w:ascii="Times New Roman" w:hAnsi="Times New Roman" w:cs="Times New Roman"/>
          <w:b/>
          <w:lang w:val="en-US"/>
        </w:rPr>
        <w:t>Abbreviations</w:t>
      </w:r>
      <w:r>
        <w:rPr>
          <w:rFonts w:ascii="Times New Roman" w:hAnsi="Times New Roman" w:cs="Times New Roman"/>
          <w:lang w:val="en-US"/>
        </w:rPr>
        <w:t xml:space="preserve">: AD – Alzheimer’s disease; DIO – deiodinase; DIO2 – deiodinase type II; ER– endoplasmic reticulum; ESI – electrospray ionization; GPX – glutathione peroxidase; GPX1 – glutathione peroxidase type I; GPX3 – glutathione peroxidase type III; GPX4 – glutathione peroxidase type IV; </w:t>
      </w:r>
      <w:r>
        <w:rPr>
          <w:rFonts w:ascii="Times New Roman" w:eastAsia="ScalaLancetPro;MS Mincho" w:hAnsi="Times New Roman"/>
          <w:lang w:val="en-GB" w:eastAsia="nb-NO"/>
        </w:rPr>
        <w:t xml:space="preserve">HPLC – high-performance liquid chromatography; </w:t>
      </w:r>
      <w:r>
        <w:rPr>
          <w:rFonts w:ascii="Times New Roman" w:hAnsi="Times New Roman" w:cs="Times New Roman"/>
          <w:lang w:val="en-US"/>
        </w:rPr>
        <w:t>ICP – inductively coupled plasma; I – iodine; LC – liquid chromatography; MC – multi-collector; MS – mass spectrometry; ROS – reactive oxygen species; Se – selenium; SEC – size exclusion chromatography; SELENOM – selenoprotein M; SELENOP (Selenop to denote the corresponding gene for rodents) – selenoprotein P; SELENOS – selenoprotein S; T1DM – type I diabetes mellitus; T</w:t>
      </w:r>
      <w:r>
        <w:rPr>
          <w:rFonts w:ascii="Times New Roman" w:hAnsi="Times New Roman" w:cs="Times New Roman"/>
          <w:vertAlign w:val="subscript"/>
          <w:lang w:val="en-US"/>
        </w:rPr>
        <w:t>2</w:t>
      </w:r>
      <w:r>
        <w:rPr>
          <w:rFonts w:ascii="Times New Roman" w:hAnsi="Times New Roman" w:cs="Times New Roman"/>
          <w:lang w:val="en-US"/>
        </w:rPr>
        <w:t xml:space="preserve"> – diiodothyronine; T2DM – type II diabetes mellitus; T</w:t>
      </w:r>
      <w:r>
        <w:rPr>
          <w:rFonts w:ascii="Times New Roman" w:hAnsi="Times New Roman" w:cs="Times New Roman"/>
          <w:vertAlign w:val="subscript"/>
          <w:lang w:val="en-US"/>
        </w:rPr>
        <w:t>3</w:t>
      </w:r>
      <w:r>
        <w:rPr>
          <w:rFonts w:ascii="Times New Roman" w:hAnsi="Times New Roman" w:cs="Times New Roman"/>
          <w:lang w:val="en-US"/>
        </w:rPr>
        <w:t xml:space="preserve"> – triiodothyronine; T</w:t>
      </w:r>
      <w:r>
        <w:rPr>
          <w:rFonts w:ascii="Times New Roman" w:hAnsi="Times New Roman" w:cs="Times New Roman"/>
          <w:vertAlign w:val="subscript"/>
          <w:lang w:val="en-US"/>
        </w:rPr>
        <w:t>4</w:t>
      </w:r>
      <w:r>
        <w:rPr>
          <w:rFonts w:ascii="Times New Roman" w:hAnsi="Times New Roman" w:cs="Times New Roman"/>
          <w:lang w:val="en-US"/>
        </w:rPr>
        <w:t xml:space="preserve"> – thyroxine; </w:t>
      </w:r>
      <w:r>
        <w:rPr>
          <w:rFonts w:ascii="Times New Roman" w:hAnsi="Times New Roman"/>
          <w:lang w:val="en-GB" w:eastAsia="uk-UA"/>
        </w:rPr>
        <w:t>TXNRD – thioredoxin reductase;</w:t>
      </w:r>
      <w:r>
        <w:rPr>
          <w:rFonts w:ascii="Times New Roman" w:hAnsi="Times New Roman" w:cs="Times New Roman"/>
          <w:lang w:val="en-US"/>
        </w:rPr>
        <w:t xml:space="preserve"> TSH – thyroid-stimulating hormone.</w:t>
      </w:r>
    </w:p>
    <w:p>
      <w:pPr>
        <w:rPr>
          <w:rFonts w:ascii="Times New Roman" w:hAnsi="Times New Roman" w:cs="Times New Roman"/>
          <w:lang w:val="en-US"/>
        </w:rPr>
      </w:pPr>
      <w:r>
        <w:rPr>
          <w:rFonts w:ascii="Times New Roman" w:hAnsi="Times New Roman" w:cs="Times New Roman"/>
          <w:lang w:val="en-US"/>
        </w:rPr>
        <w:br w:type="page"/>
      </w:r>
    </w:p>
    <w:p>
      <w:pPr>
        <w:spacing w:line="360" w:lineRule="auto"/>
        <w:jc w:val="center"/>
        <w:rPr>
          <w:rFonts w:ascii="Times New Roman" w:hAnsi="Times New Roman" w:cs="Times New Roman"/>
          <w:b/>
          <w:lang w:val="en-US"/>
        </w:rPr>
      </w:pPr>
      <w:r>
        <w:rPr>
          <w:rFonts w:ascii="Times New Roman" w:hAnsi="Times New Roman" w:cs="Times New Roman"/>
          <w:b/>
          <w:lang w:val="en-US"/>
        </w:rPr>
        <w:lastRenderedPageBreak/>
        <w:t>Contents</w:t>
      </w:r>
    </w:p>
    <w:p>
      <w:pPr>
        <w:pStyle w:val="Verzeichnis1"/>
        <w:tabs>
          <w:tab w:val="right" w:leader="dot" w:pos="9056"/>
        </w:tabs>
        <w:rPr>
          <w:b w:val="0"/>
          <w:caps w:val="0"/>
          <w:noProof/>
          <w:sz w:val="24"/>
          <w:szCs w:val="24"/>
          <w:lang w:val="en-US" w:eastAsia="ja-JP"/>
        </w:rPr>
      </w:pPr>
      <w:r>
        <w:rPr>
          <w:rFonts w:ascii="Times New Roman" w:hAnsi="Times New Roman" w:cs="Times New Roman"/>
          <w:caps w:val="0"/>
          <w:lang w:val="en-US"/>
        </w:rPr>
        <w:fldChar w:fldCharType="begin"/>
      </w:r>
      <w:r>
        <w:rPr>
          <w:rFonts w:ascii="Times New Roman" w:hAnsi="Times New Roman" w:cs="Times New Roman"/>
          <w:caps w:val="0"/>
          <w:lang w:val="en-US"/>
        </w:rPr>
        <w:instrText xml:space="preserve"> TOC \o "1-3" </w:instrText>
      </w:r>
      <w:r>
        <w:rPr>
          <w:rFonts w:ascii="Times New Roman" w:hAnsi="Times New Roman" w:cs="Times New Roman"/>
          <w:caps w:val="0"/>
          <w:lang w:val="en-US"/>
        </w:rPr>
        <w:fldChar w:fldCharType="separate"/>
      </w:r>
      <w:r>
        <w:rPr>
          <w:rFonts w:ascii="Times New Roman" w:hAnsi="Times New Roman"/>
          <w:caps w:val="0"/>
          <w:noProof/>
        </w:rPr>
        <w:t>1. Introduction</w:t>
      </w:r>
      <w:r>
        <w:rPr>
          <w:caps w:val="0"/>
          <w:noProof/>
        </w:rPr>
        <w:tab/>
      </w:r>
      <w:r>
        <w:rPr>
          <w:caps w:val="0"/>
          <w:noProof/>
        </w:rPr>
        <w:fldChar w:fldCharType="begin"/>
      </w:r>
      <w:r>
        <w:rPr>
          <w:caps w:val="0"/>
          <w:noProof/>
        </w:rPr>
        <w:instrText xml:space="preserve"> PAGEREF _Toc423536948 \h </w:instrText>
      </w:r>
      <w:r>
        <w:rPr>
          <w:caps w:val="0"/>
          <w:noProof/>
        </w:rPr>
      </w:r>
      <w:r>
        <w:rPr>
          <w:caps w:val="0"/>
          <w:noProof/>
        </w:rPr>
        <w:fldChar w:fldCharType="separate"/>
      </w:r>
      <w:r>
        <w:rPr>
          <w:caps w:val="0"/>
          <w:noProof/>
        </w:rPr>
        <w:t>2</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2. Selenium and diabetes mellitus</w:t>
      </w:r>
      <w:r>
        <w:rPr>
          <w:caps w:val="0"/>
          <w:noProof/>
        </w:rPr>
        <w:tab/>
      </w:r>
      <w:r>
        <w:rPr>
          <w:caps w:val="0"/>
          <w:noProof/>
        </w:rPr>
        <w:fldChar w:fldCharType="begin"/>
      </w:r>
      <w:r>
        <w:rPr>
          <w:caps w:val="0"/>
          <w:noProof/>
        </w:rPr>
        <w:instrText xml:space="preserve"> PAGEREF _Toc423536949 \h </w:instrText>
      </w:r>
      <w:r>
        <w:rPr>
          <w:caps w:val="0"/>
          <w:noProof/>
        </w:rPr>
      </w:r>
      <w:r>
        <w:rPr>
          <w:caps w:val="0"/>
          <w:noProof/>
        </w:rPr>
        <w:fldChar w:fldCharType="separate"/>
      </w:r>
      <w:r>
        <w:rPr>
          <w:caps w:val="0"/>
          <w:noProof/>
        </w:rPr>
        <w:t>4</w:t>
      </w:r>
      <w:r>
        <w:rPr>
          <w:caps w:val="0"/>
          <w:noProof/>
        </w:rPr>
        <w:fldChar w:fldCharType="end"/>
      </w:r>
    </w:p>
    <w:p>
      <w:pPr>
        <w:pStyle w:val="Verzeichnis2"/>
        <w:tabs>
          <w:tab w:val="right" w:leader="dot" w:pos="9056"/>
        </w:tabs>
        <w:rPr>
          <w:smallCaps w:val="0"/>
          <w:noProof/>
          <w:sz w:val="24"/>
          <w:szCs w:val="24"/>
          <w:lang w:val="en-US" w:eastAsia="ja-JP"/>
        </w:rPr>
      </w:pPr>
      <w:r>
        <w:rPr>
          <w:rFonts w:ascii="Times New Roman" w:hAnsi="Times New Roman"/>
          <w:b/>
          <w:smallCaps w:val="0"/>
          <w:noProof/>
        </w:rPr>
        <w:t>2.1. Short overview on some epidemiologic studies on Se action in DM</w:t>
      </w:r>
      <w:r>
        <w:rPr>
          <w:smallCaps w:val="0"/>
          <w:noProof/>
        </w:rPr>
        <w:tab/>
      </w:r>
      <w:r>
        <w:rPr>
          <w:smallCaps w:val="0"/>
          <w:noProof/>
        </w:rPr>
        <w:fldChar w:fldCharType="begin"/>
      </w:r>
      <w:r>
        <w:rPr>
          <w:smallCaps w:val="0"/>
          <w:noProof/>
        </w:rPr>
        <w:instrText xml:space="preserve"> PAGEREF _Toc423536950 \h </w:instrText>
      </w:r>
      <w:r>
        <w:rPr>
          <w:smallCaps w:val="0"/>
          <w:noProof/>
        </w:rPr>
      </w:r>
      <w:r>
        <w:rPr>
          <w:smallCaps w:val="0"/>
          <w:noProof/>
        </w:rPr>
        <w:fldChar w:fldCharType="separate"/>
      </w:r>
      <w:r>
        <w:rPr>
          <w:smallCaps w:val="0"/>
          <w:noProof/>
        </w:rPr>
        <w:t>4</w:t>
      </w:r>
      <w:r>
        <w:rPr>
          <w:smallCaps w:val="0"/>
          <w:noProof/>
        </w:rPr>
        <w:fldChar w:fldCharType="end"/>
      </w:r>
    </w:p>
    <w:p>
      <w:pPr>
        <w:pStyle w:val="Verzeichnis2"/>
        <w:tabs>
          <w:tab w:val="right" w:leader="dot" w:pos="9056"/>
        </w:tabs>
        <w:rPr>
          <w:smallCaps w:val="0"/>
          <w:noProof/>
          <w:sz w:val="24"/>
          <w:szCs w:val="24"/>
          <w:lang w:val="en-US" w:eastAsia="ja-JP"/>
        </w:rPr>
      </w:pPr>
      <w:r>
        <w:rPr>
          <w:rFonts w:ascii="Times New Roman" w:hAnsi="Times New Roman"/>
          <w:b/>
          <w:smallCaps w:val="0"/>
          <w:noProof/>
        </w:rPr>
        <w:t>2.2. Studies on molecular mechanisms of Se-action</w:t>
      </w:r>
      <w:r>
        <w:rPr>
          <w:smallCaps w:val="0"/>
          <w:noProof/>
        </w:rPr>
        <w:tab/>
      </w:r>
      <w:r>
        <w:rPr>
          <w:smallCaps w:val="0"/>
          <w:noProof/>
        </w:rPr>
        <w:fldChar w:fldCharType="begin"/>
      </w:r>
      <w:r>
        <w:rPr>
          <w:smallCaps w:val="0"/>
          <w:noProof/>
        </w:rPr>
        <w:instrText xml:space="preserve"> PAGEREF _Toc423536951 \h </w:instrText>
      </w:r>
      <w:r>
        <w:rPr>
          <w:smallCaps w:val="0"/>
          <w:noProof/>
        </w:rPr>
      </w:r>
      <w:r>
        <w:rPr>
          <w:smallCaps w:val="0"/>
          <w:noProof/>
        </w:rPr>
        <w:fldChar w:fldCharType="separate"/>
      </w:r>
      <w:r>
        <w:rPr>
          <w:smallCaps w:val="0"/>
          <w:noProof/>
        </w:rPr>
        <w:t>5</w:t>
      </w:r>
      <w:r>
        <w:rPr>
          <w:smallCaps w:val="0"/>
          <w:noProof/>
        </w:rPr>
        <w:fldChar w:fldCharType="end"/>
      </w:r>
    </w:p>
    <w:p>
      <w:pPr>
        <w:pStyle w:val="Verzeichnis3"/>
        <w:tabs>
          <w:tab w:val="right" w:leader="dot" w:pos="9056"/>
        </w:tabs>
        <w:rPr>
          <w:i w:val="0"/>
          <w:noProof/>
          <w:sz w:val="24"/>
          <w:szCs w:val="24"/>
          <w:lang w:val="en-US" w:eastAsia="ja-JP"/>
        </w:rPr>
      </w:pPr>
      <w:r>
        <w:rPr>
          <w:rFonts w:ascii="Times New Roman" w:hAnsi="Times New Roman" w:cs="Times New Roman"/>
          <w:noProof/>
        </w:rPr>
        <w:t>2.2.1. Selenium, selenoproteins and oxidative stress in diabetes mellitus</w:t>
      </w:r>
      <w:r>
        <w:rPr>
          <w:noProof/>
        </w:rPr>
        <w:tab/>
      </w:r>
      <w:r>
        <w:rPr>
          <w:noProof/>
        </w:rPr>
        <w:fldChar w:fldCharType="begin"/>
      </w:r>
      <w:r>
        <w:rPr>
          <w:noProof/>
        </w:rPr>
        <w:instrText xml:space="preserve"> PAGEREF _Toc423536952 \h </w:instrText>
      </w:r>
      <w:r>
        <w:rPr>
          <w:noProof/>
        </w:rPr>
      </w:r>
      <w:r>
        <w:rPr>
          <w:noProof/>
        </w:rPr>
        <w:fldChar w:fldCharType="separate"/>
      </w:r>
      <w:r>
        <w:rPr>
          <w:noProof/>
        </w:rPr>
        <w:t>5</w:t>
      </w:r>
      <w:r>
        <w:rPr>
          <w:noProof/>
        </w:rPr>
        <w:fldChar w:fldCharType="end"/>
      </w:r>
    </w:p>
    <w:p>
      <w:pPr>
        <w:pStyle w:val="Verzeichnis3"/>
        <w:tabs>
          <w:tab w:val="right" w:leader="dot" w:pos="9056"/>
        </w:tabs>
        <w:rPr>
          <w:i w:val="0"/>
          <w:noProof/>
          <w:sz w:val="24"/>
          <w:szCs w:val="24"/>
          <w:lang w:val="en-US" w:eastAsia="ja-JP"/>
        </w:rPr>
      </w:pPr>
      <w:r>
        <w:rPr>
          <w:rFonts w:ascii="Times New Roman" w:hAnsi="Times New Roman" w:cs="Times New Roman"/>
          <w:noProof/>
        </w:rPr>
        <w:t>2.2.2. Selenium and selenoproteins in insulin signaling and resistance</w:t>
      </w:r>
      <w:r>
        <w:rPr>
          <w:noProof/>
        </w:rPr>
        <w:tab/>
      </w:r>
      <w:r>
        <w:rPr>
          <w:noProof/>
        </w:rPr>
        <w:fldChar w:fldCharType="begin"/>
      </w:r>
      <w:r>
        <w:rPr>
          <w:noProof/>
        </w:rPr>
        <w:instrText xml:space="preserve"> PAGEREF _Toc423536953 \h </w:instrText>
      </w:r>
      <w:r>
        <w:rPr>
          <w:noProof/>
        </w:rPr>
      </w:r>
      <w:r>
        <w:rPr>
          <w:noProof/>
        </w:rPr>
        <w:fldChar w:fldCharType="separate"/>
      </w:r>
      <w:r>
        <w:rPr>
          <w:noProof/>
        </w:rPr>
        <w:t>5</w:t>
      </w:r>
      <w:r>
        <w:rPr>
          <w:noProof/>
        </w:rPr>
        <w:fldChar w:fldCharType="end"/>
      </w:r>
    </w:p>
    <w:p>
      <w:pPr>
        <w:pStyle w:val="Verzeichnis3"/>
        <w:tabs>
          <w:tab w:val="right" w:leader="dot" w:pos="9056"/>
        </w:tabs>
        <w:rPr>
          <w:i w:val="0"/>
          <w:noProof/>
          <w:sz w:val="24"/>
          <w:szCs w:val="24"/>
          <w:lang w:val="en-US" w:eastAsia="ja-JP"/>
        </w:rPr>
      </w:pPr>
      <w:r>
        <w:rPr>
          <w:rFonts w:ascii="Times New Roman" w:hAnsi="Times New Roman" w:cs="Times New Roman"/>
          <w:noProof/>
        </w:rPr>
        <w:t>2.2.3. Influence of selenium on carbohydrate and fatty acid metabolism</w:t>
      </w:r>
      <w:r>
        <w:rPr>
          <w:noProof/>
        </w:rPr>
        <w:tab/>
      </w:r>
      <w:r>
        <w:rPr>
          <w:noProof/>
        </w:rPr>
        <w:fldChar w:fldCharType="begin"/>
      </w:r>
      <w:r>
        <w:rPr>
          <w:noProof/>
        </w:rPr>
        <w:instrText xml:space="preserve"> PAGEREF _Toc423536954 \h </w:instrText>
      </w:r>
      <w:r>
        <w:rPr>
          <w:noProof/>
        </w:rPr>
      </w:r>
      <w:r>
        <w:rPr>
          <w:noProof/>
        </w:rPr>
        <w:fldChar w:fldCharType="separate"/>
      </w:r>
      <w:r>
        <w:rPr>
          <w:noProof/>
        </w:rPr>
        <w:t>6</w:t>
      </w:r>
      <w:r>
        <w:rPr>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3. Iodine and diabetes mellitus</w:t>
      </w:r>
      <w:r>
        <w:rPr>
          <w:caps w:val="0"/>
          <w:noProof/>
        </w:rPr>
        <w:tab/>
      </w:r>
      <w:r>
        <w:rPr>
          <w:caps w:val="0"/>
          <w:noProof/>
        </w:rPr>
        <w:fldChar w:fldCharType="begin"/>
      </w:r>
      <w:r>
        <w:rPr>
          <w:caps w:val="0"/>
          <w:noProof/>
        </w:rPr>
        <w:instrText xml:space="preserve"> PAGEREF _Toc423536955 \h </w:instrText>
      </w:r>
      <w:r>
        <w:rPr>
          <w:caps w:val="0"/>
          <w:noProof/>
        </w:rPr>
      </w:r>
      <w:r>
        <w:rPr>
          <w:caps w:val="0"/>
          <w:noProof/>
        </w:rPr>
        <w:fldChar w:fldCharType="separate"/>
      </w:r>
      <w:r>
        <w:rPr>
          <w:caps w:val="0"/>
          <w:noProof/>
        </w:rPr>
        <w:t>7</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4. Integrated role of iodine and selenium</w:t>
      </w:r>
      <w:r>
        <w:rPr>
          <w:caps w:val="0"/>
          <w:noProof/>
        </w:rPr>
        <w:tab/>
      </w:r>
      <w:r>
        <w:rPr>
          <w:caps w:val="0"/>
          <w:noProof/>
        </w:rPr>
        <w:fldChar w:fldCharType="begin"/>
      </w:r>
      <w:r>
        <w:rPr>
          <w:caps w:val="0"/>
          <w:noProof/>
        </w:rPr>
        <w:instrText xml:space="preserve"> PAGEREF _Toc423536956 \h </w:instrText>
      </w:r>
      <w:r>
        <w:rPr>
          <w:caps w:val="0"/>
          <w:noProof/>
        </w:rPr>
      </w:r>
      <w:r>
        <w:rPr>
          <w:caps w:val="0"/>
          <w:noProof/>
        </w:rPr>
        <w:fldChar w:fldCharType="separate"/>
      </w:r>
      <w:r>
        <w:rPr>
          <w:caps w:val="0"/>
          <w:noProof/>
        </w:rPr>
        <w:t>10</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5. Chemical speciation of selenium and iodine and biomarkers in diabetes research</w:t>
      </w:r>
      <w:r>
        <w:rPr>
          <w:caps w:val="0"/>
          <w:noProof/>
        </w:rPr>
        <w:tab/>
      </w:r>
      <w:r>
        <w:rPr>
          <w:caps w:val="0"/>
          <w:noProof/>
        </w:rPr>
        <w:fldChar w:fldCharType="begin"/>
      </w:r>
      <w:r>
        <w:rPr>
          <w:caps w:val="0"/>
          <w:noProof/>
        </w:rPr>
        <w:instrText xml:space="preserve"> PAGEREF _Toc423536957 \h </w:instrText>
      </w:r>
      <w:r>
        <w:rPr>
          <w:caps w:val="0"/>
          <w:noProof/>
        </w:rPr>
      </w:r>
      <w:r>
        <w:rPr>
          <w:caps w:val="0"/>
          <w:noProof/>
        </w:rPr>
        <w:fldChar w:fldCharType="separate"/>
      </w:r>
      <w:r>
        <w:rPr>
          <w:caps w:val="0"/>
          <w:noProof/>
        </w:rPr>
        <w:t>13</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6. Conclusion</w:t>
      </w:r>
      <w:r>
        <w:rPr>
          <w:caps w:val="0"/>
          <w:noProof/>
        </w:rPr>
        <w:tab/>
      </w:r>
      <w:r>
        <w:rPr>
          <w:caps w:val="0"/>
          <w:noProof/>
        </w:rPr>
        <w:fldChar w:fldCharType="begin"/>
      </w:r>
      <w:r>
        <w:rPr>
          <w:caps w:val="0"/>
          <w:noProof/>
        </w:rPr>
        <w:instrText xml:space="preserve"> PAGEREF _Toc423536958 \h </w:instrText>
      </w:r>
      <w:r>
        <w:rPr>
          <w:caps w:val="0"/>
          <w:noProof/>
        </w:rPr>
      </w:r>
      <w:r>
        <w:rPr>
          <w:caps w:val="0"/>
          <w:noProof/>
        </w:rPr>
        <w:fldChar w:fldCharType="separate"/>
      </w:r>
      <w:r>
        <w:rPr>
          <w:caps w:val="0"/>
          <w:noProof/>
        </w:rPr>
        <w:t>20</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Conflict of interest</w:t>
      </w:r>
      <w:r>
        <w:rPr>
          <w:caps w:val="0"/>
          <w:noProof/>
        </w:rPr>
        <w:tab/>
      </w:r>
      <w:r>
        <w:rPr>
          <w:caps w:val="0"/>
          <w:noProof/>
        </w:rPr>
        <w:fldChar w:fldCharType="begin"/>
      </w:r>
      <w:r>
        <w:rPr>
          <w:caps w:val="0"/>
          <w:noProof/>
        </w:rPr>
        <w:instrText xml:space="preserve"> PAGEREF _Toc423536959 \h </w:instrText>
      </w:r>
      <w:r>
        <w:rPr>
          <w:caps w:val="0"/>
          <w:noProof/>
        </w:rPr>
      </w:r>
      <w:r>
        <w:rPr>
          <w:caps w:val="0"/>
          <w:noProof/>
        </w:rPr>
        <w:fldChar w:fldCharType="separate"/>
      </w:r>
      <w:r>
        <w:rPr>
          <w:caps w:val="0"/>
          <w:noProof/>
        </w:rPr>
        <w:t>21</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Acknowledgement</w:t>
      </w:r>
      <w:r>
        <w:rPr>
          <w:caps w:val="0"/>
          <w:noProof/>
        </w:rPr>
        <w:tab/>
      </w:r>
      <w:r>
        <w:rPr>
          <w:caps w:val="0"/>
          <w:noProof/>
        </w:rPr>
        <w:fldChar w:fldCharType="begin"/>
      </w:r>
      <w:r>
        <w:rPr>
          <w:caps w:val="0"/>
          <w:noProof/>
        </w:rPr>
        <w:instrText xml:space="preserve"> PAGEREF _Toc423536960 \h </w:instrText>
      </w:r>
      <w:r>
        <w:rPr>
          <w:caps w:val="0"/>
          <w:noProof/>
        </w:rPr>
      </w:r>
      <w:r>
        <w:rPr>
          <w:caps w:val="0"/>
          <w:noProof/>
        </w:rPr>
        <w:fldChar w:fldCharType="separate"/>
      </w:r>
      <w:r>
        <w:rPr>
          <w:caps w:val="0"/>
          <w:noProof/>
        </w:rPr>
        <w:t>21</w:t>
      </w:r>
      <w:r>
        <w:rPr>
          <w:caps w:val="0"/>
          <w:noProof/>
        </w:rPr>
        <w:fldChar w:fldCharType="end"/>
      </w:r>
    </w:p>
    <w:p>
      <w:pPr>
        <w:pStyle w:val="Verzeichnis1"/>
        <w:tabs>
          <w:tab w:val="right" w:leader="dot" w:pos="9056"/>
        </w:tabs>
        <w:rPr>
          <w:b w:val="0"/>
          <w:caps w:val="0"/>
          <w:noProof/>
          <w:sz w:val="24"/>
          <w:szCs w:val="24"/>
          <w:lang w:val="en-US" w:eastAsia="ja-JP"/>
        </w:rPr>
      </w:pPr>
      <w:r>
        <w:rPr>
          <w:rFonts w:ascii="Times New Roman" w:hAnsi="Times New Roman"/>
          <w:caps w:val="0"/>
          <w:noProof/>
        </w:rPr>
        <w:t>References</w:t>
      </w:r>
      <w:r>
        <w:rPr>
          <w:caps w:val="0"/>
          <w:noProof/>
        </w:rPr>
        <w:tab/>
      </w:r>
      <w:r>
        <w:rPr>
          <w:caps w:val="0"/>
          <w:noProof/>
        </w:rPr>
        <w:fldChar w:fldCharType="begin"/>
      </w:r>
      <w:r>
        <w:rPr>
          <w:caps w:val="0"/>
          <w:noProof/>
        </w:rPr>
        <w:instrText xml:space="preserve"> PAGEREF _Toc423536961 \h </w:instrText>
      </w:r>
      <w:r>
        <w:rPr>
          <w:caps w:val="0"/>
          <w:noProof/>
        </w:rPr>
      </w:r>
      <w:r>
        <w:rPr>
          <w:caps w:val="0"/>
          <w:noProof/>
        </w:rPr>
        <w:fldChar w:fldCharType="separate"/>
      </w:r>
      <w:r>
        <w:rPr>
          <w:caps w:val="0"/>
          <w:noProof/>
        </w:rPr>
        <w:t>21</w:t>
      </w:r>
      <w:r>
        <w:rPr>
          <w:caps w:val="0"/>
          <w:noProof/>
        </w:rPr>
        <w:fldChar w:fldCharType="end"/>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fldChar w:fldCharType="end"/>
      </w:r>
      <w:bookmarkStart w:id="1" w:name="_Toc423536948"/>
      <w:r>
        <w:rPr>
          <w:rFonts w:ascii="Times New Roman" w:hAnsi="Times New Roman"/>
          <w:b/>
          <w:smallCaps/>
        </w:rPr>
        <w:br w:type="page"/>
      </w:r>
    </w:p>
    <w:p>
      <w:pPr>
        <w:pStyle w:val="berschrift1"/>
        <w:rPr>
          <w:rFonts w:ascii="Times New Roman" w:hAnsi="Times New Roman"/>
          <w:b/>
          <w:smallCaps w:val="0"/>
          <w:sz w:val="24"/>
          <w:szCs w:val="24"/>
        </w:rPr>
      </w:pPr>
      <w:r>
        <w:rPr>
          <w:rFonts w:ascii="Times New Roman" w:hAnsi="Times New Roman"/>
          <w:b/>
          <w:smallCaps w:val="0"/>
          <w:sz w:val="24"/>
          <w:szCs w:val="24"/>
        </w:rPr>
        <w:lastRenderedPageBreak/>
        <w:t>1. Introduction</w:t>
      </w:r>
      <w:bookmarkEnd w:id="1"/>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Diabetes mellitus is a chronic metabolic disease caused by insulin deficiency (type I) or dysfunction (type II). Diabetes is a threatening public health concern and is named as one of the four priority non-communicable diseases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&lt;EndNote&gt;&lt;Cite&gt;&lt;Author&gt;Schweizer&lt;/Author&gt;&lt;Year&gt;2016&lt;/Year&gt;&lt;RecNum&gt;1&lt;/RecNum&gt;&lt;DisplayText&gt;[1]&lt;/DisplayText&gt;&lt;record&gt;&lt;rec-number&gt;1&lt;/rec-number&gt;&lt;foreign-keys&gt;&lt;key app="EN" db-id="srs9ptp9ev5td5e00atv0fxxdxr09vfpr09x" timestamp="1557747138"&gt;1&lt;/key&gt;&lt;/foreign-keys&gt;&lt;ref-type name="Book Section"&gt;5&lt;/ref-type&gt;&lt;contributors&gt;&lt;authors&gt;&lt;author&gt;Schweizer, U.&lt;/author&gt;&lt;author&gt;Schomburg, L.&lt;/author&gt;&lt;author&gt;Köhrle, J.&lt;/author&gt;&lt;/authors&gt;&lt;/contributors&gt;&lt;titles&gt;&lt;title&gt;Selenoprotein P and selenium distribution in mammals&lt;/title&gt;&lt;secondary-title&gt;Selenium: Its Molecular Biology and Role in Human Health, Fourth Edition&lt;/secondary-title&gt;&lt;/titles&gt;&lt;pages&gt;261-274&lt;/pages&gt;&lt;dates&gt;&lt;year&gt;2016&lt;/year&gt;&lt;/dates&gt;&lt;urls&gt;&lt;related-urls&gt;&lt;url&gt;https://www.scopus.com/inward/record.uri?eid=2-s2.0-85018608231&amp;amp;doi=10.1007%2f978-3-319-41283-2_22&amp;amp;partnerID=40&amp;amp;md5=3c219e3699a41ae1cdf1a83cb1eb88c2&lt;/url&gt;&lt;/related-urls&gt;&lt;/urls&gt;&lt;electronic-resource-num&gt;10.1007/978-3-319-41283-2_22&lt;/electronic-resource-num&gt;&lt;remote-database-name&gt;Scopus&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w:t>
      </w:r>
      <w:r>
        <w:rPr>
          <w:rFonts w:ascii="Times New Roman" w:hAnsi="Times New Roman" w:cs="Times New Roman"/>
          <w:lang w:val="en-US"/>
        </w:rPr>
        <w:fldChar w:fldCharType="end"/>
      </w:r>
      <w:r>
        <w:rPr>
          <w:rFonts w:ascii="Times New Roman" w:hAnsi="Times New Roman" w:cs="Times New Roman"/>
          <w:lang w:val="en-US"/>
        </w:rPr>
        <w:t xml:space="preserve">. Type I diabetes (T1DM) is characterized by autoimmune-mediated selective destruction of insulin-producing β-cells in the pancreatic islets </w:t>
      </w:r>
      <w:r>
        <w:rPr>
          <w:rFonts w:ascii="Times New Roman" w:hAnsi="Times New Roman" w:cs="Times New Roman"/>
          <w:lang w:val="en-US"/>
        </w:rPr>
        <w:fldChar w:fldCharType="begin">
          <w:fldData xml:space="preserve">PEVuZE5vdGU+PENpdGU+PEF1dGhvcj5Sb2VwPC9BdXRob3I+PFllYXI+MjAxNDwvWWVhcj48UmVj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PEVuZE5vdGU+PENpdGU+PEF1dGhvcj5Sb2VwPC9BdXRob3I+PFllYXI+MjAxNDwvWWVhcj48UmVj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 3]</w:t>
      </w:r>
      <w:r>
        <w:rPr>
          <w:rFonts w:ascii="Times New Roman" w:hAnsi="Times New Roman" w:cs="Times New Roman"/>
          <w:lang w:val="en-US"/>
        </w:rPr>
        <w:fldChar w:fldCharType="end"/>
      </w:r>
      <w:r>
        <w:rPr>
          <w:rFonts w:ascii="Times New Roman" w:hAnsi="Times New Roman" w:cs="Times New Roman"/>
          <w:lang w:val="en-US"/>
        </w:rPr>
        <w:t xml:space="preserve">. Type II diabetes (T2DM) is a heterogeneous group of metabolic insulin resistance syndromes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&lt;EndNote&gt;&lt;Cite&gt;&lt;Author&gt;Ahlqvist&lt;/Author&gt;&lt;Year&gt;2018&lt;/Year&gt;&lt;RecNum&gt;4&lt;/RecNum&gt;&lt;DisplayText&gt;[4]&lt;/DisplayText&gt;&lt;record&gt;&lt;rec-number&gt;4&lt;/rec-number&gt;&lt;foreign-keys&gt;&lt;key app="EN" db-id="srs9ptp9ev5td5e00atv0fxxdxr09vfpr09x" timestamp="1557747138"&gt;4&lt;/key&gt;&lt;/foreign-keys&gt;&lt;ref-type name="Journal Article"&gt;17&lt;/ref-type&gt;&lt;contributors&gt;&lt;authors&gt;&lt;author&gt;Ahlqvist, Emma&lt;/author&gt;&lt;author&gt;Storm, Petter&lt;/author&gt;&lt;author&gt;Käräjämäki, Annemari&lt;/author&gt;&lt;author&gt;Martinell, Mats&lt;/author&gt;&lt;author&gt;Dorkhan, Mozhgan&lt;/author&gt;&lt;author&gt;Carlsson, Annelie&lt;/author&gt;&lt;author&gt;Vikman, Petter&lt;/author&gt;&lt;author&gt;Prasad, Rashmi B.&lt;/author&gt;&lt;author&gt;Aly, Dina Mansour&lt;/author&gt;&lt;author&gt;Almgren, Peter&lt;/author&gt;&lt;author&gt;Wessman, Ylva&lt;/author&gt;&lt;author&gt;Shaat, Nael&lt;/author&gt;&lt;author&gt;Spégel, Peter&lt;/author&gt;&lt;author&gt;Mulder, Hindrik&lt;/author&gt;&lt;author&gt;Lindholm, Eero&lt;/author&gt;&lt;author&gt;Melander, Olle&lt;/author&gt;&lt;author&gt;Hansson, Ola&lt;/author&gt;&lt;author&gt;Malmqvist, Ulf&lt;/author&gt;&lt;author&gt;Lernmark, Åke&lt;/author&gt;&lt;author&gt;Lahti, Kaj&lt;/author&gt;&lt;author&gt;Forsén, Tom&lt;/author&gt;&lt;author&gt;Tuomi, Tiinamaija&lt;/author&gt;&lt;author&gt;Rosengren, Anders H.&lt;/author&gt;&lt;author&gt;Groop, Leif&lt;/author&gt;&lt;/authors&gt;&lt;/contributors&gt;&lt;titles&gt;&lt;title&gt;Novel subgroups of adult-onset diabetes and their association with outcomes: a data-driven cluster analysis of six variables&lt;/title&gt;&lt;secondary-title&gt;Lancet Diabetes Endo&lt;/secondary-title&gt;&lt;/titles&gt;&lt;periodical&gt;&lt;full-title&gt;Lancet Diabetes Endo&lt;/full-title&gt;&lt;/periodical&gt;&lt;pages&gt;361-369&lt;/pages&gt;&lt;volume&gt;6&lt;/volume&gt;&lt;number&gt;5&lt;/number&gt;&lt;dates&gt;&lt;year&gt;2018&lt;/year&gt;&lt;/dates&gt;&lt;publisher&gt;Elsevier&lt;/publisher&gt;&lt;isbn&gt;2213-8587&lt;/isbn&gt;&lt;urls&gt;&lt;related-urls&gt;&lt;url&gt;https://doi.org/10.1016/S2213-8587(18)30051-2&lt;/url&gt;&lt;/related-urls&gt;&lt;/urls&gt;&lt;electronic-resource-num&gt;10.1016/S2213-8587(18)30051-2&lt;/electronic-resource-num&gt;&lt;access-date&gt;2019/02/16&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[4]</w:t>
      </w:r>
      <w:r>
        <w:rPr>
          <w:rFonts w:ascii="Times New Roman" w:hAnsi="Times New Roman" w:cs="Times New Roman"/>
          <w:lang w:val="en-US"/>
        </w:rPr>
        <w:fldChar w:fldCharType="end"/>
      </w:r>
      <w:r>
        <w:rPr>
          <w:rFonts w:ascii="Times New Roman" w:hAnsi="Times New Roman" w:cs="Times New Roman"/>
          <w:lang w:val="en-US"/>
        </w:rPr>
        <w:t xml:space="preserve">. Overweight and obese patients often tend to T2DM </w:t>
      </w:r>
      <w:r>
        <w:rPr>
          <w:rFonts w:ascii="Times New Roman" w:hAnsi="Times New Roman" w:cs="Times New Roman"/>
          <w:lang w:val="en-US"/>
        </w:rPr>
        <w:fldChar w:fldCharType="begin">
          <w:fldData xml:space="preserve">PEVuZE5vdGU+PENpdGU+PEF1dGhvcj5TaW5oYTwvQXV0aG9yPjxZZWFyPjIwMDI8L1llYXI+PFJl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PEVuZE5vdGU+PENpdGU+PEF1dGhvcj5TaW5oYTwvQXV0aG9yPjxZZWFyPjIwMDI8L1llYXI+PFJl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[5]</w:t>
      </w:r>
      <w:r>
        <w:rPr>
          <w:rFonts w:ascii="Times New Roman" w:hAnsi="Times New Roman" w:cs="Times New Roman"/>
          <w:lang w:val="en-US"/>
        </w:rPr>
        <w:fldChar w:fldCharType="end"/>
      </w:r>
      <w:r>
        <w:rPr>
          <w:rFonts w:ascii="Times New Roman" w:hAnsi="Times New Roman" w:cs="Times New Roman"/>
          <w:lang w:val="en-US"/>
        </w:rPr>
        <w:t xml:space="preserve">. Obesity promotes inflammation and systemic insulin resistance, causing decompensation in the β-cells of the pancreatic islets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&lt;EndNote&gt;&lt;Cite&gt;&lt;Author&gt;Eckel&lt;/Author&gt;&lt;Year&gt;2011&lt;/Year&gt;&lt;RecNum&gt;6&lt;/RecNum&gt;&lt;DisplayText&gt;[6]&lt;/DisplayText&gt;&lt;record&gt;&lt;rec-number&gt;6&lt;/rec-number&gt;&lt;foreign-keys&gt;&lt;key app="EN" db-id="srs9ptp9ev5td5e00atv0fxxdxr09vfpr09x" timestamp="1557747138"&gt;6&lt;/key&gt;&lt;/foreign-keys&gt;&lt;ref-type name="Journal Article"&gt;17&lt;/ref-type&gt;&lt;contributors&gt;&lt;authors&gt;&lt;author&gt;Eckel, Robert H.&lt;/author&gt;&lt;author&gt;Kahn, Steven E.&lt;/author&gt;&lt;author&gt;Ferrannini, Ele&lt;/author&gt;&lt;author&gt;Goldfine, Allison B.&lt;/author&gt;&lt;author&gt;Nathan, David M.&lt;/author&gt;&lt;author&gt;Schwartz, Michael W.&lt;/author&gt;&lt;author&gt;Smith, Robert J.&lt;/author&gt;&lt;author&gt;Smith, Steven R.&lt;/author&gt;&lt;/authors&gt;&lt;/contributors&gt;&lt;titles&gt;&lt;title&gt;Obesity and type 2 diabetes: what can be unified and what needs to be individualized?&lt;/title&gt;&lt;secondary-title&gt;J Clin Endocrinol Metab&lt;/secondary-title&gt;&lt;/titles&gt;&lt;periodical&gt;&lt;full-title&gt;J Clin Endocrinol Metab&lt;/full-title&gt;&lt;/periodical&gt;&lt;pages&gt;1654-1663&lt;/pages&gt;&lt;volume&gt;96&lt;/volume&gt;&lt;number&gt;6&lt;/number&gt;&lt;dates&gt;&lt;year&gt;2011&lt;/year&gt;&lt;/dates&gt;&lt;publisher&gt;Endocrine Society&lt;/publisher&gt;&lt;isbn&gt;1945-7197&amp;#xD;0021-972X&lt;/isbn&gt;&lt;accession-num&gt;21602457&lt;/accession-num&gt;&lt;urls&gt;&lt;related-urls&gt;&lt;url&gt;https://www.ncbi.nlm.nih.gov/pubmed/21602457&lt;/url&gt;&lt;url&gt;https://www.ncbi.nlm.nih.gov/pmc/PMC3206399/&lt;/url&gt;&lt;/related-urls&gt;&lt;/urls&gt;&lt;electronic-resource-num&gt;10.1210/jc.2011-0585&lt;/electronic-resource-num&gt;&lt;remote-database-name&gt;PubMed&lt;/remote-database-name&gt;&lt;language&gt;eng&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[6]</w:t>
      </w:r>
      <w:r>
        <w:rPr>
          <w:rFonts w:ascii="Times New Roman" w:hAnsi="Times New Roman" w:cs="Times New Roman"/>
          <w:lang w:val="en-US"/>
        </w:rPr>
        <w:fldChar w:fldCharType="end"/>
      </w:r>
      <w:r>
        <w:rPr>
          <w:rFonts w:ascii="Times New Roman" w:hAnsi="Times New Roman" w:cs="Times New Roman"/>
          <w:lang w:val="en-US"/>
        </w:rPr>
        <w:t xml:space="preserve">. The World Health Organization reported the age-standardized global prevalence of diabetes in the adult population to have nearly doubled between 1980 and 2014, rising from 4.7% to 8.5%, which is a disturbing trend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&lt;EndNote&gt;&lt;Cite&gt;&lt;Author&gt;NCD-RisC&lt;/Author&gt;&lt;Year&gt;2016&lt;/Year&gt;&lt;RecNum&gt;7&lt;/RecNum&gt;&lt;DisplayText&gt;[7]&lt;/DisplayText&gt;&lt;record&gt;&lt;rec-number&gt;7&lt;/rec-number&gt;&lt;foreign-keys&gt;&lt;key app="EN" db-id="srs9ptp9ev5td5e00atv0fxxdxr09vfpr09x" timestamp="1557747138"&gt;7&lt;/key&gt;&lt;/foreign-keys&gt;&lt;ref-type name="Journal Article"&gt;17&lt;/ref-type&gt;&lt;contributors&gt;&lt;authors&gt;&lt;author&gt;NCD-RisC&lt;/author&gt;&lt;/authors&gt;&lt;/contributors&gt;&lt;titles&gt;&lt;title&gt;Worldwide trends in diabetes since 1980: a pooled analysis of 751 population-based studies with 4·4 million participants&lt;/title&gt;&lt;secondary-title&gt;Lancet&lt;/secondary-title&gt;&lt;/titles&gt;&lt;periodical&gt;&lt;full-title&gt;Lancet&lt;/full-title&gt;&lt;/periodical&gt;&lt;pages&gt;1513-1530&lt;/pages&gt;&lt;volume&gt;387&lt;/volume&gt;&lt;number&gt;10027&lt;/number&gt;&lt;section&gt;1513&lt;/section&gt;&lt;dates&gt;&lt;year&gt;2016&lt;/year&gt;&lt;/dates&gt;&lt;publisher&gt;Elsevier&lt;/publisher&gt;&lt;isbn&gt;01406736&lt;/isbn&gt;&lt;urls&gt;&lt;related-urls&gt;&lt;url&gt;https://doi.org/10.1016/S0140-6736(16)00618-8&lt;/url&gt;&lt;/related-urls&gt;&lt;/urls&gt;&lt;electronic-resource-num&gt;10.1016/s0140-6736(16)00618-8&lt;/electronic-resource-num&gt;&lt;access-date&gt;2018/09/05&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[7]</w:t>
      </w:r>
      <w:r>
        <w:rPr>
          <w:rFonts w:ascii="Times New Roman" w:hAnsi="Times New Roman" w:cs="Times New Roman"/>
          <w:lang w:val="en-US"/>
        </w:rPr>
        <w:fldChar w:fldCharType="end"/>
      </w:r>
      <w:r>
        <w:rPr>
          <w:rFonts w:ascii="Times New Roman" w:hAnsi="Times New Roman" w:cs="Times New Roman"/>
          <w:lang w:val="en-US"/>
        </w:rPr>
        <w:t xml:space="preserve">. Additionally, the epidemiologic prognosis for T2DM is threatening, corresponding to an increase of about 54% worldwide between 2010 and 2030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&lt;EndNote&gt;&lt;Cite&gt;&lt;Author&gt;Chen&lt;/Author&gt;&lt;Year&gt;2011&lt;/Year&gt;&lt;RecNum&gt;8&lt;/RecNum&gt;&lt;DisplayText&gt;[8]&lt;/DisplayText&gt;&lt;record&gt;&lt;rec-number&gt;8&lt;/rec-number&gt;&lt;foreign-keys&gt;&lt;key app="EN" db-id="srs9ptp9ev5td5e00atv0fxxdxr09vfpr09x" timestamp="1557747139"&gt;8&lt;/key&gt;&lt;/foreign-keys&gt;&lt;ref-type name="Journal Article"&gt;17&lt;/ref-type&gt;&lt;contributors&gt;&lt;authors&gt;&lt;author&gt;Chen, L.&lt;/author&gt;&lt;author&gt;Magliano, D. J.&lt;/author&gt;&lt;author&gt;Zimmet, P. Z.&lt;/author&gt;&lt;/authors&gt;&lt;/contributors&gt;&lt;auth-address&gt;Baker IDI Heart and Diabetes Institute, 99 Commercial Road, Melbourne, VIC 3004, Australia.&lt;/auth-address&gt;&lt;titles&gt;&lt;title&gt;The worldwide epidemiology of type 2 diabetes mellitus--present and future perspectives&lt;/title&gt;&lt;secondary-title&gt;Nat Rev Endocrinol&lt;/secondary-title&gt;&lt;/titles&gt;&lt;periodical&gt;&lt;full-title&gt;Nat Rev Endocrinol&lt;/full-title&gt;&lt;/periodical&gt;&lt;pages&gt;228-36&lt;/pages&gt;&lt;volume&gt;8&lt;/volume&gt;&lt;number&gt;4&lt;/number&gt;&lt;edition&gt;2011/11/09&lt;/edition&gt;&lt;keywords&gt;&lt;keyword&gt;Animals&lt;/keyword&gt;&lt;keyword&gt;Diabetes Mellitus, Type 2/diagnosis/*epidemiology/*therapy&lt;/keyword&gt;&lt;keyword&gt;Forecasting&lt;/keyword&gt;&lt;keyword&gt;Global Health/*trends&lt;/keyword&gt;&lt;keyword&gt;Humans&lt;/keyword&gt;&lt;keyword&gt;Prediabetic State/diagnosis/epidemiology/therapy&lt;/keyword&gt;&lt;keyword&gt;Risk Factors&lt;/keyword&gt;&lt;/keywords&gt;&lt;dates&gt;&lt;year&gt;2011&lt;/year&gt;&lt;pub-dates&gt;&lt;date&gt;Nov 8&lt;/date&gt;&lt;/pub-dates&gt;&lt;/dates&gt;&lt;isbn&gt;1759-5037 (Electronic)&amp;#xD;1759-5029 (Linking)&lt;/isbn&gt;&lt;accession-num&gt;22064493&lt;/accession-num&gt;&lt;urls&gt;&lt;related-urls&gt;&lt;url&gt;https://www.ncbi.nlm.nih.gov/pubmed/22064493&lt;/url&gt;&lt;/related-urls&gt;&lt;/urls&gt;&lt;electronic-resource-num&gt;10.1038/nrendo.2011.183&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w:t>
      </w:r>
      <w:r>
        <w:rPr>
          <w:rFonts w:ascii="Times New Roman" w:hAnsi="Times New Roman" w:cs="Times New Roman"/>
          <w:lang w:val="en-US"/>
        </w:rPr>
        <w:fldChar w:fldCharType="end"/>
      </w:r>
      <w:r>
        <w:rPr>
          <w:rFonts w:ascii="Times New Roman" w:hAnsi="Times New Roman" w:cs="Times New Roman"/>
          <w:lang w:val="en-US"/>
        </w:rPr>
        <w:t xml:space="preserve">. According to the triage theory, the misbalance of essential nutrients, vitamins, and minerals, are causing insidious events, which in the long term lead to elevated risks for age-related metabolic diseases, including diabetes mellitus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&lt;EndNote&gt;&lt;Cite&gt;&lt;Author&gt;McCann&lt;/Author&gt;&lt;Year&gt;2011&lt;/Year&gt;&lt;RecNum&gt;9&lt;/RecNum&gt;&lt;DisplayText&gt;[9]&lt;/DisplayText&gt;&lt;record&gt;&lt;rec-number&gt;9&lt;/rec-number&gt;&lt;foreign-keys&gt;&lt;key app="EN" db-id="srs9ptp9ev5td5e00atv0fxxdxr09vfpr09x" timestamp="1557747139"&gt;9&lt;/key&gt;&lt;/foreign-keys&gt;&lt;ref-type name="Journal Article"&gt;17&lt;/ref-type&gt;&lt;contributors&gt;&lt;authors&gt;&lt;author&gt;McCann, J. C.&lt;/author&gt;&lt;author&gt;Ames, B. N.&lt;/author&gt;&lt;/authors&gt;&lt;/contributors&gt;&lt;auth-address&gt;Nutrition and Metabolism Center, Children&amp;apos;s Hospital Oakland Research Institute, 5700 Martin Luthur King Jr. Way, Oakland, CA 94609, USA. jmccann@chori.org&lt;/auth-address&gt;&lt;titles&gt;&lt;title&gt;Adaptive dysfunction of selenoproteins from the perspective of the triage theory: why modest selenium deficiency may increase risk of diseases of aging&lt;/title&gt;&lt;secondary-title&gt;FASEB J&lt;/secondary-title&gt;&lt;/titles&gt;&lt;periodical&gt;&lt;full-title&gt;FASEB J&lt;/full-title&gt;&lt;/periodical&gt;&lt;pages&gt;1793-814&lt;/pages&gt;&lt;volume&gt;25&lt;/volume&gt;&lt;number&gt;6&lt;/number&gt;&lt;edition&gt;2011/03/16&lt;/edition&gt;&lt;keywords&gt;&lt;keyword&gt;Aging/*metabolism&lt;/keyword&gt;&lt;keyword&gt;Animals&lt;/keyword&gt;&lt;keyword&gt;Gene Expression Regulation/*physiology&lt;/keyword&gt;&lt;keyword&gt;Humans&lt;/keyword&gt;&lt;keyword&gt;Selenium/*deficiency&lt;/keyword&gt;&lt;keyword&gt;Selenoproteins/*metabolism&lt;/keyword&gt;&lt;/keywords&gt;&lt;dates&gt;&lt;year&gt;2011&lt;/year&gt;&lt;pub-dates&gt;&lt;date&gt;Jun&lt;/date&gt;&lt;/pub-dates&gt;&lt;/dates&gt;&lt;isbn&gt;1530-6860 (Electronic)&amp;#xD;0892-6638 (Linking)&lt;/isbn&gt;&lt;accession-num&gt;21402715&lt;/accession-num&gt;&lt;urls&gt;&lt;related-urls&gt;&lt;url&gt;https://www.ncbi.nlm.nih.gov/pubmed/21402715&lt;/url&gt;&lt;/related-urls&gt;&lt;/urls&gt;&lt;electronic-resource-num&gt;10.1096/fj.11-180885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w:t>
      </w:r>
      <w:r>
        <w:rPr>
          <w:rFonts w:ascii="Times New Roman" w:hAnsi="Times New Roman" w:cs="Times New Roman"/>
          <w:lang w:val="en-US"/>
        </w:rPr>
        <w:fldChar w:fldCharType="end"/>
      </w:r>
      <w:r>
        <w:rPr>
          <w:rFonts w:ascii="Times New Roman" w:hAnsi="Times New Roman" w:cs="Times New Roman"/>
          <w:lang w:val="en-US"/>
        </w:rPr>
        <w:t>. The role of trace elements selenium (Se) and iodine (I) in relation to diabetic etiology and pathogenesis has already been discussed rather intensively.</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Selenium is involved in the biosynthesis of essential selenoproteins, contributing to antioxidant protection and redox-regulation </w:t>
      </w:r>
      <w:r>
        <w:rPr>
          <w:rFonts w:ascii="Times New Roman" w:hAnsi="Times New Roman" w:cs="Times New Roman"/>
          <w:lang w:val="en-US"/>
        </w:rPr>
        <w:fldChar w:fldCharType="begin">
          <w:fldData xml:space="preserve">PEVuZE5vdGU+PENpdGU+PEF1dGhvcj5Tb2xvdnlldjwvQXV0aG9yPjxZZWFyPjIwMTU8L1llYXI+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PEVuZE5vdGU+PENpdGU+PEF1dGhvcj5Tb2xvdnlldjwvQXV0aG9yPjxZZWFyPjIwMTU8L1llYXI+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w:t>
      </w:r>
      <w:r>
        <w:rPr>
          <w:rFonts w:ascii="Times New Roman" w:hAnsi="Times New Roman" w:cs="Times New Roman"/>
          <w:lang w:val="en-US"/>
        </w:rPr>
        <w:fldChar w:fldCharType="end"/>
      </w:r>
      <w:r>
        <w:rPr>
          <w:rFonts w:ascii="Times New Roman" w:hAnsi="Times New Roman" w:cs="Times New Roman"/>
          <w:lang w:val="en-US"/>
        </w:rPr>
        <w:t xml:space="preserve">, whereas iodine is utilized as iodide by the body to produce thyroid hormones. Thyroid hormones regulate energy metabolism, affecting the insulin pathways both directly and intermediately. The metabolisms of these two trace elements seem to be closely connected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&lt;EndNote&gt;&lt;Cite&gt;&lt;Author&gt;Kohrle&lt;/Author&gt;&lt;Year&gt;2005&lt;/Year&gt;&lt;RecNum&gt;11&lt;/RecNum&gt;&lt;DisplayText&gt;[11]&lt;/DisplayText&gt;&lt;record&gt;&lt;rec-number&gt;11&lt;/rec-number&gt;&lt;foreign-keys&gt;&lt;key app="EN" db-id="srs9ptp9ev5td5e00atv0fxxdxr09vfpr09x" timestamp="1557747139"&gt;11&lt;/key&gt;&lt;/foreign-keys&gt;&lt;ref-type name="Journal Article"&gt;17&lt;/ref-type&gt;&lt;contributors&gt;&lt;authors&gt;&lt;author&gt;Köhrle, J.&lt;/author&gt;&lt;author&gt;Jakob, F.&lt;/author&gt;&lt;author&gt;Contempre, B.&lt;/author&gt;&lt;author&gt;Dumont, J. E.&lt;/author&gt;&lt;/authors&gt;&lt;/contributors&gt;&lt;auth-address&gt;Institut fur Experimentelle Endokrinologie, Charite, Humboldt Universitat zu Berlin, Schumannstrasse 20/21, D-10098 Berlin, Germany. josef.koehrle@charite.de&lt;/auth-address&gt;&lt;titles&gt;&lt;title&gt;Selenium, the thyroid, and the endocrine system&lt;/title&gt;&lt;secondary-title&gt;Endocr Rev&lt;/secondary-title&gt;&lt;/titles&gt;&lt;periodical&gt;&lt;full-title&gt;Endocr Rev&lt;/full-title&gt;&lt;/periodical&gt;&lt;pages&gt;944-84&lt;/pages&gt;&lt;volume&gt;26&lt;/volume&gt;&lt;number&gt;7&lt;/number&gt;&lt;edition&gt;2005/09/22&lt;/edition&gt;&lt;keywords&gt;&lt;keyword&gt;Animals&lt;/keyword&gt;&lt;keyword&gt;Endocrine System/*physiology&lt;/keyword&gt;&lt;keyword&gt;Humans&lt;/keyword&gt;&lt;keyword&gt;Selenium/*physiology&lt;/keyword&gt;&lt;keyword&gt;Thyroid Gland/*physiology&lt;/keyword&gt;&lt;/keywords&gt;&lt;dates&gt;&lt;year&gt;2005&lt;/year&gt;&lt;pub-dates&gt;&lt;date&gt;Dec&lt;/date&gt;&lt;/pub-dates&gt;&lt;/dates&gt;&lt;isbn&gt;0163-769X (Print)&amp;#xD;0163-769X (Linking)&lt;/isbn&gt;&lt;accession-num&gt;16174820&lt;/accession-num&gt;&lt;urls&gt;&lt;related-urls&gt;&lt;url&gt;https://www.ncbi.nlm.nih.gov/pubmed/16174820&lt;/url&gt;&lt;/related-urls&gt;&lt;/urls&gt;&lt;electronic-resource-num&gt;10.1210/er.2001-0034&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w:t>
      </w:r>
      <w:r>
        <w:rPr>
          <w:rFonts w:ascii="Times New Roman" w:hAnsi="Times New Roman" w:cs="Times New Roman"/>
          <w:lang w:val="en-US"/>
        </w:rPr>
        <w:fldChar w:fldCharType="end"/>
      </w:r>
      <w:r>
        <w:rPr>
          <w:rFonts w:ascii="Times New Roman" w:hAnsi="Times New Roman" w:cs="Times New Roman"/>
          <w:lang w:val="en-US"/>
        </w:rPr>
        <w:t>. Selenoproteins are necessary for normal thyroid function and also seem to be involved in the redox pathways related to insulin signaling. The iodine-containing thyroid prohormone thyroxine (T</w:t>
      </w:r>
      <w:r>
        <w:rPr>
          <w:rFonts w:ascii="Times New Roman" w:hAnsi="Times New Roman" w:cs="Times New Roman"/>
          <w:vertAlign w:val="subscript"/>
          <w:lang w:val="en-US"/>
        </w:rPr>
        <w:t>4</w:t>
      </w:r>
      <w:r>
        <w:rPr>
          <w:rFonts w:ascii="Times New Roman" w:hAnsi="Times New Roman" w:cs="Times New Roman"/>
          <w:lang w:val="en-US"/>
        </w:rPr>
        <w:t>) and active thyroid hormone triiodothyronine (T</w:t>
      </w:r>
      <w:r>
        <w:rPr>
          <w:rFonts w:ascii="Times New Roman" w:hAnsi="Times New Roman" w:cs="Times New Roman"/>
          <w:vertAlign w:val="subscript"/>
          <w:lang w:val="en-US"/>
        </w:rPr>
        <w:t>3</w:t>
      </w:r>
      <w:r>
        <w:rPr>
          <w:rFonts w:ascii="Times New Roman" w:hAnsi="Times New Roman" w:cs="Times New Roman"/>
          <w:lang w:val="en-US"/>
        </w:rPr>
        <w:t xml:space="preserve">) regulate energy metabolism, including glucose catabolism, </w:t>
      </w:r>
      <w:r>
        <w:rPr>
          <w:rFonts w:ascii="Times New Roman" w:hAnsi="Times New Roman" w:cs="Times New Roman"/>
          <w:i/>
          <w:lang w:val="en-US"/>
        </w:rPr>
        <w:t>via</w:t>
      </w:r>
      <w:r>
        <w:rPr>
          <w:rFonts w:ascii="Times New Roman" w:hAnsi="Times New Roman" w:cs="Times New Roman"/>
          <w:lang w:val="en-US"/>
        </w:rPr>
        <w:t xml:space="preserve"> the thyroid hormone receptor. </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Although iodine intake and status are not directly related to thyroid hormones levels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&lt;EndNote&gt;&lt;Cite&gt;&lt;Author&gt;Leung&lt;/Author&gt;&lt;Year&gt;2014&lt;/Year&gt;&lt;RecNum&gt;12&lt;/RecNum&gt;&lt;DisplayText&gt;[12]&lt;/DisplayText&gt;&lt;record&gt;&lt;rec-number&gt;12&lt;/rec-number&gt;&lt;foreign-keys&gt;&lt;key app="EN" db-id="srs9ptp9ev5td5e00atv0fxxdxr09vfpr09x" timestamp="1557747139"&gt;12&lt;/key&gt;&lt;/foreign-keys&gt;&lt;ref-type name="Journal Article"&gt;17&lt;/ref-type&gt;&lt;contributors&gt;&lt;authors&gt;&lt;author&gt;Leung, Angela M.&lt;/author&gt;&lt;author&gt;Braverman, Lewis E.&lt;/author&gt;&lt;/authors&gt;&lt;/contributors&gt;&lt;titles&gt;&lt;title&gt;Consequences of excess iodine&lt;/title&gt;&lt;secondary-title&gt;Nat Rev Endocrinol&lt;/secondary-title&gt;&lt;/titles&gt;&lt;periodical&gt;&lt;full-title&gt;Nat Rev Endocrinol&lt;/full-title&gt;&lt;/periodical&gt;&lt;pages&gt;136-142&lt;/pages&gt;&lt;volume&gt;10&lt;/volume&gt;&lt;dates&gt;&lt;year&gt;2014&lt;/year&gt;&lt;pub-dates&gt;&lt;date&gt;12/17/online&lt;/date&gt;&lt;/pub-dates&gt;&lt;/dates&gt;&lt;publisher&gt;Nature Publishing Group, a division of Macmillan Publishers Limited. All Rights Reserved.&lt;/publisher&gt;&lt;work-type&gt;Review Article&lt;/work-type&gt;&lt;urls&gt;&lt;related-urls&gt;&lt;url&gt;https://doi.org/10.1038/nrendo.2013.251&lt;/url&gt;&lt;/related-urls&gt;&lt;/urls&gt;&lt;electronic-resource-num&gt;10.1038/nrendo.2013.251&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w:t>
      </w:r>
      <w:r>
        <w:rPr>
          <w:rFonts w:ascii="Times New Roman" w:hAnsi="Times New Roman" w:cs="Times New Roman"/>
          <w:lang w:val="en-US"/>
        </w:rPr>
        <w:fldChar w:fldCharType="end"/>
      </w:r>
      <w:r>
        <w:rPr>
          <w:rFonts w:ascii="Times New Roman" w:hAnsi="Times New Roman" w:cs="Times New Roman"/>
          <w:lang w:val="en-US"/>
        </w:rPr>
        <w:t xml:space="preserve">, both severe iodine deficiency, as well as severe iodine excess may lead to hypothyroidism. Glucose intolerance is developed in case of both hypothyroidism and thyrotoxicosis </w:t>
      </w:r>
      <w:r>
        <w:rPr>
          <w:rFonts w:ascii="Times New Roman" w:hAnsi="Times New Roman" w:cs="Times New Roman"/>
          <w:lang w:val="en-US"/>
        </w:rPr>
        <w:fldChar w:fldCharType="begin">
          <w:fldData xml:space="preserve">PEVuZE5vdGU+PENpdGU+PEF1dGhvcj5DaGlkYWtlbDwvQXV0aG9yPjxZZWFyPjIwMDU8L1llYXI+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PEVuZE5vdGU+PENpdGU+PEF1dGhvcj5DaGlkYWtlbDwvQXV0aG9yPjxZZWFyPjIwMDU8L1llYXI+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[13, 14]</w:t>
      </w:r>
      <w:r>
        <w:rPr>
          <w:rFonts w:ascii="Times New Roman" w:hAnsi="Times New Roman" w:cs="Times New Roman"/>
          <w:lang w:val="en-US"/>
        </w:rPr>
        <w:fldChar w:fldCharType="end"/>
      </w:r>
      <w:r>
        <w:rPr>
          <w:rFonts w:ascii="Times New Roman" w:hAnsi="Times New Roman" w:cs="Times New Roman"/>
          <w:lang w:val="en-US"/>
        </w:rPr>
        <w:t xml:space="preserve"> and, </w:t>
      </w:r>
      <w:r>
        <w:rPr>
          <w:rFonts w:ascii="Times New Roman" w:hAnsi="Times New Roman" w:cs="Times New Roman"/>
          <w:i/>
          <w:lang w:val="en-US"/>
        </w:rPr>
        <w:t>vice versa</w:t>
      </w:r>
      <w:r>
        <w:rPr>
          <w:rFonts w:ascii="Times New Roman" w:hAnsi="Times New Roman" w:cs="Times New Roman"/>
          <w:lang w:val="en-US"/>
        </w:rPr>
        <w:t xml:space="preserve">, both type I and type II diabetes might bring about an elevated risk of thyroid disease </w:t>
      </w:r>
      <w:r>
        <w:rPr>
          <w:rFonts w:ascii="Times New Roman" w:hAnsi="Times New Roman" w:cs="Times New Roman"/>
          <w:lang w:val="en-US"/>
        </w:rPr>
        <w:fldChar w:fldCharType="begin">
          <w:fldData xml:space="preserve">PEVuZE5vdGU+PENpdGU+PEF1dGhvcj5Pa3RlbjwvQXV0aG9yPjxZZWFyPjIwMDY8L1llYXI+PFJl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PEVuZE5vdGU+PENpdGU+PEF1dGhvcj5Pa3RlbjwvQXV0aG9yPjxZZWFyPjIwMDY8L1llYXI+PFJl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[15, 16]</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Epidemiologic and clinical intervention studies on selenium supplementation provided quite controversial results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&lt;EndNote&gt;&lt;Cite&gt;&lt;Author&gt;Rayman&lt;/Author&gt;&lt;Year&gt;2012&lt;/Year&gt;&lt;RecNum&gt;17&lt;/RecNum&gt;&lt;DisplayText&gt;[17]&lt;/DisplayText&gt;&lt;record&gt;&lt;rec-number&gt;17&lt;/rec-number&gt;&lt;foreign-keys&gt;&lt;key app="EN" db-id="srs9ptp9ev5td5e00atv0fxxdxr09vfpr09x" timestamp="1557747140"&gt;17&lt;/key&gt;&lt;/foreign-keys&gt;&lt;ref-type name="Journal Article"&gt;17&lt;/ref-type&gt;&lt;contributors&gt;&lt;authors&gt;&lt;author&gt;Rayman, M. P.&lt;/author&gt;&lt;/authors&gt;&lt;/contributors&gt;&lt;auth-address&gt;Faculty of Health and Medical Sciences, University of Surrey, Guildford, UK. m.rayman@surrey.ac.uk&lt;/auth-address&gt;&lt;titles&gt;&lt;title&gt;Selenium and human health&lt;/title&gt;&lt;secondary-title&gt;Lancet&lt;/secondary-title&gt;&lt;/titles&gt;&lt;periodical&gt;&lt;full-title&gt;Lancet&lt;/full-title&gt;&lt;/periodical&gt;&lt;pages&gt;1256-68&lt;/pages&gt;&lt;volume&gt;379&lt;/volume&gt;&lt;number&gt;9822&lt;/number&gt;&lt;edition&gt;2012/03/03&lt;/edition&gt;&lt;keywords&gt;&lt;keyword&gt;Adult&lt;/keyword&gt;&lt;keyword&gt;Animals&lt;/keyword&gt;&lt;keyword&gt;Cause of Death&lt;/keyword&gt;&lt;keyword&gt;Cross-Cultural Comparison&lt;/keyword&gt;&lt;keyword&gt;Female&lt;/keyword&gt;&lt;keyword&gt;Humans&lt;/keyword&gt;&lt;keyword&gt;Immunocompetence/drug effects/physiology&lt;/keyword&gt;&lt;keyword&gt;Longitudinal Studies&lt;/keyword&gt;&lt;keyword&gt;Male&lt;/keyword&gt;&lt;keyword&gt;Middle Aged&lt;/keyword&gt;&lt;keyword&gt;Neoplasms/mortality/physiopathology/prevention &amp;amp; control&lt;/keyword&gt;&lt;keyword&gt;Nutritional Requirements&lt;/keyword&gt;&lt;keyword&gt;Proportional Hazards Models&lt;/keyword&gt;&lt;keyword&gt;Reference Values&lt;/keyword&gt;&lt;keyword&gt;Selenium/administration &amp;amp; dosage/*deficiency/*physiology&lt;/keyword&gt;&lt;keyword&gt;Selenoproteins/*physiology&lt;/keyword&gt;&lt;keyword&gt;Survival Rate&lt;/keyword&gt;&lt;/keywords&gt;&lt;dates&gt;&lt;year&gt;2012&lt;/year&gt;&lt;pub-dates&gt;&lt;date&gt;Mar 31&lt;/date&gt;&lt;/pub-dates&gt;&lt;/dates&gt;&lt;isbn&gt;1474-547X (Electronic)&amp;#xD;0140-6736 (Linking)&lt;/isbn&gt;&lt;accession-num&gt;22381456&lt;/accession-num&gt;&lt;urls&gt;&lt;related-urls&gt;&lt;url&gt;https://www.ncbi.nlm.nih.gov/pubmed/22381456&lt;/url&gt;&lt;/related-urls&gt;&lt;/urls&gt;&lt;electronic-resource-num&gt;10.1016/S0140-6736(11)61452-9&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w:t>
      </w:r>
      <w:r>
        <w:rPr>
          <w:rFonts w:ascii="Times New Roman" w:hAnsi="Times New Roman" w:cs="Times New Roman"/>
          <w:lang w:val="en-US"/>
        </w:rPr>
        <w:fldChar w:fldCharType="end"/>
      </w:r>
      <w:r>
        <w:rPr>
          <w:rFonts w:ascii="Times New Roman" w:hAnsi="Times New Roman" w:cs="Times New Roman"/>
          <w:lang w:val="en-US"/>
        </w:rPr>
        <w:t xml:space="preserve"> concerning diabetes risk, with some studies showing beneficial outcomes and some reporting elevated risks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&lt;EndNote&gt;&lt;Cite&gt;&lt;Author&gt;Rayman&lt;/Author&gt;&lt;Year&gt;2013&lt;/Year&gt;&lt;RecNum&gt;18&lt;/RecNum&gt;&lt;DisplayText&gt;[18]&lt;/DisplayText&gt;&lt;record&gt;&lt;rec-number&gt;18&lt;/rec-number&gt;&lt;foreign-keys&gt;&lt;key app="EN" db-id="srs9ptp9ev5td5e00atv0fxxdxr09vfpr09x" timestamp="1557747140"&gt;18&lt;/key&gt;&lt;/foreign-keys&gt;&lt;ref-type name="Journal Article"&gt;17&lt;/ref-type&gt;&lt;contributors&gt;&lt;authors&gt;&lt;author&gt;Rayman, M. P.&lt;/author&gt;&lt;author&gt;Stranges, S.&lt;/author&gt;&lt;/authors&gt;&lt;/contributors&gt;&lt;auth-address&gt;Faculty of Health and Medical Sciences, University of Surrey, Guildford GU2 7XH, UK. Electronic address: m.rayman@surrey.ac.uk.&amp;#xD;Division of Health Sciences, University of Warwick Medical School, Gibbet Hill Campus, Coventry CV4 7AL, UK.&lt;/auth-address&gt;&lt;titles&gt;&lt;title&gt;Epidemiology of selenium and type 2 diabetes: can we make sense of it?&lt;/title&gt;&lt;secondary-title&gt;Free Radical Bio Med&lt;/secondary-title&gt;&lt;/titles&gt;&lt;periodical&gt;&lt;full-title&gt;Free Radical Bio Med&lt;/full-title&gt;&lt;/periodical&gt;&lt;pages&gt;1557-1564&lt;/pages&gt;&lt;volume&gt;65&lt;/volume&gt;&lt;edition&gt;2013/04/20&lt;/edition&gt;&lt;keywords&gt;&lt;keyword&gt;Antioxidants/pharmacology&lt;/keyword&gt;&lt;keyword&gt;Diabetes Mellitus, Type 2/*chemically induced/*epidemiology&lt;/keyword&gt;&lt;keyword&gt;Dietary Supplements/adverse effects&lt;/keyword&gt;&lt;keyword&gt;Glutathione Peroxidase/blood&lt;/keyword&gt;&lt;keyword&gt;Humans&lt;/keyword&gt;&lt;keyword&gt;*Insulin Resistance&lt;/keyword&gt;&lt;keyword&gt;Oxidative Stress/*drug effects&lt;/keyword&gt;&lt;keyword&gt;Selenium/*pharmacology&lt;/keyword&gt;&lt;keyword&gt;Selenoprotein P/blood&lt;/keyword&gt;&lt;keyword&gt;Diabetes&lt;/keyword&gt;&lt;keyword&gt;Free radicals&lt;/keyword&gt;&lt;keyword&gt;Selenium&lt;/keyword&gt;&lt;/keywords&gt;&lt;dates&gt;&lt;year&gt;2013&lt;/year&gt;&lt;pub-dates&gt;&lt;date&gt;Dec&lt;/date&gt;&lt;/pub-dates&gt;&lt;/dates&gt;&lt;isbn&gt;1873-4596 (Electronic)&amp;#xD;0891-5849 (Linking)&lt;/isbn&gt;&lt;accession-num&gt;23597503&lt;/accession-num&gt;&lt;urls&gt;&lt;related-urls&gt;&lt;url&gt;https://www.ncbi.nlm.nih.gov/pubmed/23597503&lt;/url&gt;&lt;/related-urls&gt;&lt;/urls&gt;&lt;electronic-resource-num&gt;10.1016/j.freeradbiomed.2013.04.003&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[18]</w:t>
      </w:r>
      <w:r>
        <w:rPr>
          <w:rFonts w:ascii="Times New Roman" w:hAnsi="Times New Roman" w:cs="Times New Roman"/>
          <w:lang w:val="en-US"/>
        </w:rPr>
        <w:fldChar w:fldCharType="end"/>
      </w:r>
      <w:r>
        <w:rPr>
          <w:rFonts w:ascii="Times New Roman" w:hAnsi="Times New Roman" w:cs="Times New Roman"/>
          <w:lang w:val="en-US"/>
        </w:rPr>
        <w:t xml:space="preserve">. For recent reviews, mainly focusing on </w:t>
      </w:r>
      <w:r>
        <w:rPr>
          <w:rFonts w:ascii="Times New Roman" w:hAnsi="Times New Roman" w:cs="Times New Roman"/>
          <w:lang w:val="en-US"/>
        </w:rPr>
        <w:lastRenderedPageBreak/>
        <w:t xml:space="preserve">epidemiological and intervention studies, the reader is referred to, </w:t>
      </w:r>
      <w:r>
        <w:rPr>
          <w:rFonts w:ascii="Times New Roman" w:hAnsi="Times New Roman" w:cs="Times New Roman"/>
          <w:i/>
          <w:lang w:val="en-US"/>
        </w:rPr>
        <w:t>e.g.</w:t>
      </w:r>
      <w:r>
        <w:rPr>
          <w:rFonts w:ascii="Times New Roman" w:hAnsi="Times New Roman" w:cs="Times New Roman"/>
          <w:lang w:val="en-US"/>
        </w:rPr>
        <w:t xml:space="preserve">, refs. </w:t>
      </w:r>
      <w:r>
        <w:rPr>
          <w:rFonts w:ascii="Times New Roman" w:hAnsi="Times New Roman" w:cs="Times New Roman"/>
          <w:lang w:val="en-US"/>
        </w:rPr>
        <w:fldChar w:fldCharType="begin">
          <w:fldData xml:space="preserve">PEVuZE5vdGU+PENpdGU+PEF1dGhvcj5SYXltYW48L0F1dGhvcj48WWVhcj4yMDEzPC9ZZWFyPjxS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PEVuZE5vdGU+PENpdGU+PEF1dGhvcj5SYXltYW48L0F1dGhvcj48WWVhcj4yMDEzPC9ZZWFyPjxS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[18-21]</w:t>
      </w:r>
      <w:r>
        <w:rPr>
          <w:rFonts w:ascii="Times New Roman" w:hAnsi="Times New Roman" w:cs="Times New Roman"/>
          <w:lang w:val="en-US"/>
        </w:rPr>
        <w:fldChar w:fldCharType="end"/>
      </w:r>
      <w:r>
        <w:rPr>
          <w:rFonts w:ascii="Times New Roman" w:hAnsi="Times New Roman" w:cs="Times New Roman"/>
          <w:lang w:val="en-US"/>
        </w:rPr>
        <w:t xml:space="preserve">. The current review is aiming to survey the possible role of two trace elements, selenium and iodine, in the pathology of diabetes with the focus on the element interplay, the chemical speciation of the elements and biomarkers. The biochemical pathways of selenoproteins and thyroid hormones in diabetic pathology are discussed in brief in the first part of the paper to illustrate the role of the essential elements selenium and iodine. For more details in this context, the reader is referred to refs. </w:t>
      </w:r>
      <w:r>
        <w:rPr>
          <w:rFonts w:ascii="Times New Roman" w:hAnsi="Times New Roman" w:cs="Times New Roman"/>
          <w:lang w:val="en-US"/>
        </w:rPr>
        <w:fldChar w:fldCharType="begin">
          <w:fldData xml:space="preserve">PEVuZE5vdGU+PENpdGU+PEF1dGhvcj5Lb2hybGU8L0F1dGhvcj48WWVhcj4yMDA1PC9ZZWFyPjxS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=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PEVuZE5vdGU+PENpdGU+PEF1dGhvcj5Lb2hybGU8L0F1dGhvcj48WWVhcj4yMDA1PC9ZZWFyPjxS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=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[11, 22-24]</w:t>
      </w:r>
      <w:r>
        <w:rPr>
          <w:rFonts w:ascii="Times New Roman" w:hAnsi="Times New Roman" w:cs="Times New Roman"/>
          <w:lang w:val="en-US"/>
        </w:rPr>
        <w:fldChar w:fldCharType="end"/>
      </w:r>
      <w:r>
        <w:rPr>
          <w:rFonts w:ascii="Times New Roman" w:hAnsi="Times New Roman" w:cs="Times New Roman"/>
          <w:lang w:val="en-US"/>
        </w:rPr>
        <w:t xml:space="preserve">. In-depth epidemiological analysis on diabetes incidence, clinical trials involving trace elements and observational studies are also outside the scope of the review; for more information the reader is referred to specialized reviews </w:t>
      </w:r>
      <w:r>
        <w:rPr>
          <w:rFonts w:ascii="Times New Roman" w:hAnsi="Times New Roman" w:cs="Times New Roman"/>
          <w:lang w:val="en-US"/>
        </w:rPr>
        <w:fldChar w:fldCharType="begin">
          <w:fldData xml:space="preserve">PEVuZE5vdGU+PENpdGU+PEF1dGhvcj5DYWxkd2VsbDwvQXV0aG9yPjxZZWFyPjIwMTE8L1llYXI+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PEVuZE5vdGU+PENpdGU+PEF1dGhvcj5DYWxkd2VsbDwvQXV0aG9yPjxZZWFyPjIwMTE8L1llYXI+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[17-20, 25, 26]</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p>
    <w:p>
      <w:pPr>
        <w:pStyle w:val="berschrift1"/>
        <w:rPr>
          <w:rFonts w:ascii="Times New Roman" w:hAnsi="Times New Roman"/>
          <w:b/>
          <w:smallCaps w:val="0"/>
          <w:sz w:val="24"/>
          <w:szCs w:val="24"/>
        </w:rPr>
      </w:pPr>
      <w:bookmarkStart w:id="2" w:name="_Toc423536949"/>
      <w:r>
        <w:rPr>
          <w:rFonts w:ascii="Times New Roman" w:hAnsi="Times New Roman"/>
          <w:b/>
          <w:smallCaps w:val="0"/>
          <w:sz w:val="24"/>
          <w:szCs w:val="24"/>
        </w:rPr>
        <w:t>2. Selenium and diabetes mellitus</w:t>
      </w:r>
      <w:bookmarkEnd w:id="2"/>
      <w:r>
        <w:rPr>
          <w:rFonts w:ascii="Times New Roman" w:hAnsi="Times New Roman"/>
          <w:b/>
          <w:smallCaps w:val="0"/>
          <w:sz w:val="24"/>
          <w:szCs w:val="24"/>
        </w:rPr>
        <w:t xml:space="preserve"> </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Biological functions of selenium are mainly attributed to the highly specific selenoproteins </w:t>
      </w:r>
      <w:r>
        <w:rPr>
          <w:rFonts w:ascii="Times New Roman" w:hAnsi="Times New Roman" w:cs="Times New Roman"/>
          <w:lang w:val="en-US"/>
        </w:rPr>
        <w:fldChar w:fldCharType="begin">
          <w:fldData xml:space="preserve">PEVuZE5vdGU+PENpdGU+PEF1dGhvcj5HbGFkeXNoZXY8L0F1dGhvcj48WWVhcj4yMDE2PC9ZZWFy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=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PEVuZE5vdGU+PENpdGU+PEF1dGhvcj5HbGFkeXNoZXY8L0F1dGhvcj48WWVhcj4yMDE2PC9ZZWFy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=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[27]</w:t>
      </w:r>
      <w:r>
        <w:rPr>
          <w:rFonts w:ascii="Times New Roman" w:hAnsi="Times New Roman" w:cs="Times New Roman"/>
          <w:lang w:val="en-US"/>
        </w:rPr>
        <w:fldChar w:fldCharType="end"/>
      </w:r>
      <w:r>
        <w:rPr>
          <w:rFonts w:ascii="Times New Roman" w:hAnsi="Times New Roman" w:cs="Times New Roman"/>
          <w:lang w:val="en-US"/>
        </w:rPr>
        <w:t>, containing the 21</w:t>
      </w:r>
      <w:r>
        <w:rPr>
          <w:rFonts w:ascii="Times New Roman" w:hAnsi="Times New Roman" w:cs="Times New Roman"/>
          <w:vertAlign w:val="superscript"/>
          <w:lang w:val="en-US"/>
        </w:rPr>
        <w:t>st</w:t>
      </w:r>
      <w:r>
        <w:rPr>
          <w:rFonts w:ascii="Times New Roman" w:hAnsi="Times New Roman" w:cs="Times New Roman"/>
          <w:lang w:val="en-US"/>
        </w:rPr>
        <w:t xml:space="preserve"> proteinogenic amino acid selenocysteine (Sec) </w:t>
      </w:r>
      <w:r>
        <w:rPr>
          <w:rFonts w:ascii="Times New Roman" w:hAnsi="Times New Roman" w:cs="Times New Roman"/>
          <w:lang w:val="en-US"/>
        </w:rPr>
        <w:fldChar w:fldCharType="begin">
          <w:fldData xml:space="preserve">PEVuZE5vdGU+PENpdGU+PEF1dGhvcj5Lcnl1a292PC9BdXRob3I+PFllYXI+MjAwMzwvWWVhcj48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PEVuZE5vdGU+PENpdGU+PEF1dGhvcj5Lcnl1a292PC9BdXRob3I+PFllYXI+MjAwMzwvWWVhcj48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[28, 29]</w:t>
      </w:r>
      <w:r>
        <w:rPr>
          <w:rFonts w:ascii="Times New Roman" w:hAnsi="Times New Roman" w:cs="Times New Roman"/>
          <w:lang w:val="en-US"/>
        </w:rPr>
        <w:fldChar w:fldCharType="end"/>
      </w:r>
      <w:r>
        <w:rPr>
          <w:rFonts w:ascii="Times New Roman" w:hAnsi="Times New Roman" w:cs="Times New Roman"/>
          <w:lang w:val="en-US"/>
        </w:rPr>
        <w:t xml:space="preserve">, a Se-analog of the sulfur-containing amino acid cysteine. The production of glutathione peroxidases (GPX) and other selenoproteins increases with increasing selenium intake until the dose-response relationship reaches a plateau; for GPX, the plateau values are </w:t>
      </w:r>
      <w:r>
        <w:rPr>
          <w:rFonts w:ascii="Times New Roman" w:hAnsi="Times New Roman" w:cs="Times New Roman"/>
          <w:i/>
          <w:lang w:val="en-US"/>
        </w:rPr>
        <w:t>ca</w:t>
      </w:r>
      <w:r>
        <w:rPr>
          <w:rFonts w:ascii="Times New Roman" w:hAnsi="Times New Roman" w:cs="Times New Roman"/>
          <w:lang w:val="en-US"/>
        </w:rPr>
        <w:t xml:space="preserve">. 70-90 µg/L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&lt;EndNote&gt;&lt;Cite&gt;&lt;Author&gt;Bleys&lt;/Author&gt;&lt;Year&gt;2007&lt;/Year&gt;&lt;RecNum&gt;30&lt;/RecNum&gt;&lt;DisplayText&gt;[30]&lt;/DisplayText&gt;&lt;record&gt;&lt;rec-number&gt;30&lt;/rec-number&gt;&lt;foreign-keys&gt;&lt;key app="EN" db-id="srs9ptp9ev5td5e00atv0fxxdxr09vfpr09x" timestamp="1557747141"&gt;30&lt;/key&gt;&lt;/foreign-keys&gt;&lt;ref-type name="Journal Article"&gt;17&lt;/ref-type&gt;&lt;contributors&gt;&lt;authors&gt;&lt;author&gt;Bleys, J.&lt;/author&gt;&lt;author&gt;Navas-Acien, A.&lt;/author&gt;&lt;author&gt;Guallar, E.&lt;/author&gt;&lt;/authors&gt;&lt;/contributors&gt;&lt;titles&gt;&lt;title&gt;Selenium and diabetes: more bad news for supplements&lt;/title&gt;&lt;secondary-title&gt;Ann Intern Med&lt;/secondary-title&gt;&lt;/titles&gt;&lt;periodical&gt;&lt;full-title&gt;Ann Intern Med&lt;/full-title&gt;&lt;/periodical&gt;&lt;pages&gt;271-2&lt;/pages&gt;&lt;volume&gt;147&lt;/volume&gt;&lt;number&gt;4&lt;/number&gt;&lt;edition&gt;2007/07/11&lt;/edition&gt;&lt;keywords&gt;&lt;keyword&gt;Antioxidants/administration &amp;amp; dosage/*adverse effects&lt;/keyword&gt;&lt;keyword&gt;Diabetes Mellitus, Type 2/*etiology&lt;/keyword&gt;&lt;keyword&gt;*Dietary Supplements&lt;/keyword&gt;&lt;keyword&gt;Humans&lt;/keyword&gt;&lt;keyword&gt;Risk Factors&lt;/keyword&gt;&lt;keyword&gt;Selenium/administration &amp;amp; dosage/*adverse effects&lt;/keyword&gt;&lt;/keywords&gt;&lt;dates&gt;&lt;year&gt;2007&lt;/year&gt;&lt;pub-dates&gt;&lt;date&gt;Aug 21&lt;/date&gt;&lt;/pub-dates&gt;&lt;/dates&gt;&lt;isbn&gt;1539-3704 (Electronic)&amp;#xD;0003-4819 (Linking)&lt;/isbn&gt;&lt;accession-num&gt;17620657&lt;/accession-num&gt;&lt;urls&gt;&lt;related-urls&gt;&lt;url&gt;https://www.ncbi.nlm.nih.gov/pubmed/17620657&lt;/url&gt;&lt;/related-urls&gt;&lt;/urls&gt;&lt;electronic-resource-num&gt;10.7326/0003-4819-147-4-200708210-00177&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[30]</w:t>
      </w:r>
      <w:r>
        <w:rPr>
          <w:rFonts w:ascii="Times New Roman" w:hAnsi="Times New Roman" w:cs="Times New Roman"/>
          <w:lang w:val="en-US"/>
        </w:rPr>
        <w:fldChar w:fldCharType="end"/>
      </w:r>
      <w:r>
        <w:rPr>
          <w:rFonts w:ascii="Times New Roman" w:hAnsi="Times New Roman" w:cs="Times New Roman"/>
          <w:lang w:val="en-US"/>
        </w:rPr>
        <w:t xml:space="preserve">. There is still debate concerning optimal selenium intake, providing the most beneficial health outcomes with minimized side effects </w:t>
      </w:r>
      <w:r>
        <w:rPr>
          <w:rFonts w:ascii="Times New Roman" w:hAnsi="Times New Roman" w:cs="Times New Roman"/>
          <w:lang w:val="en-US"/>
        </w:rPr>
        <w:fldChar w:fldCharType="begin">
          <w:fldData xml:space="preserve">PEVuZE5vdGU+PENpdGU+PEF1dGhvcj5Db21iczwvQXV0aG9yPjxZZWFyPjIwMTU8L1llYXI+PFJl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PEVuZE5vdGU+PENpdGU+PEF1dGhvcj5Db21iczwvQXV0aG9yPjxZZWFyPjIwMTU8L1llYXI+PFJl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[31-34]</w:t>
      </w:r>
      <w:r>
        <w:rPr>
          <w:rFonts w:ascii="Times New Roman" w:hAnsi="Times New Roman" w:cs="Times New Roman"/>
          <w:lang w:val="en-US"/>
        </w:rPr>
        <w:fldChar w:fldCharType="end"/>
      </w:r>
      <w:r>
        <w:rPr>
          <w:rFonts w:ascii="Times New Roman" w:hAnsi="Times New Roman" w:cs="Times New Roman"/>
          <w:lang w:val="en-US"/>
        </w:rPr>
        <w:t>. For more details, please consult the studies focusing on epidemiology and clinical trials.</w:t>
      </w:r>
    </w:p>
    <w:p>
      <w:pPr>
        <w:spacing w:line="360" w:lineRule="auto"/>
        <w:ind w:left="66" w:firstLine="501"/>
        <w:jc w:val="both"/>
        <w:rPr>
          <w:rFonts w:ascii="Times New Roman" w:hAnsi="Times New Roman" w:cs="Times New Roman"/>
          <w:lang w:val="en-US"/>
        </w:rPr>
      </w:pPr>
    </w:p>
    <w:p>
      <w:pPr>
        <w:pStyle w:val="berschrift2"/>
        <w:rPr>
          <w:rFonts w:ascii="Times New Roman" w:hAnsi="Times New Roman"/>
          <w:b/>
          <w:smallCaps w:val="0"/>
          <w:sz w:val="24"/>
          <w:szCs w:val="24"/>
        </w:rPr>
      </w:pPr>
      <w:bookmarkStart w:id="3" w:name="_Toc423536950"/>
      <w:r>
        <w:rPr>
          <w:rFonts w:ascii="Times New Roman" w:hAnsi="Times New Roman"/>
          <w:b/>
          <w:smallCaps w:val="0"/>
          <w:sz w:val="24"/>
          <w:szCs w:val="24"/>
        </w:rPr>
        <w:t>2.1. Short overview on some epidemiologic studies on Se action in DM</w:t>
      </w:r>
      <w:bookmarkEnd w:id="3"/>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The initial</w:t>
      </w:r>
      <w:r>
        <w:rPr>
          <w:rFonts w:ascii="Times New Roman" w:hAnsi="Times New Roman" w:cs="Times New Roman"/>
          <w:i/>
          <w:lang w:val="en-US"/>
        </w:rPr>
        <w:t xml:space="preserve"> in vivo </w:t>
      </w:r>
      <w:r>
        <w:rPr>
          <w:rFonts w:ascii="Times New Roman" w:hAnsi="Times New Roman" w:cs="Times New Roman"/>
          <w:lang w:val="en-US"/>
        </w:rPr>
        <w:t xml:space="preserve">studies in animals during the 1990s and early 2000s demonstrated that selenium (as inorganic species) showed an antidiabetic and insulin-mimetic action </w:t>
      </w:r>
      <w:r>
        <w:rPr>
          <w:rFonts w:ascii="Times New Roman" w:hAnsi="Times New Roman" w:cs="Times New Roman"/>
          <w:lang w:val="en-US"/>
        </w:rPr>
        <w:fldChar w:fldCharType="begin">
          <w:fldData xml:space="preserve">PEVuZE5vdGU+PENpdGU+PEF1dGhvcj5aaG91PC9BdXRob3I+PFllYXI+MjAxMzwvWWVhcj48UmVj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PEVuZE5vdGU+PENpdGU+PEF1dGhvcj5aaG91PC9BdXRob3I+PFllYXI+MjAxMzwvWWVhcj48UmVj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[23]</w:t>
      </w:r>
      <w:r>
        <w:rPr>
          <w:rFonts w:ascii="Times New Roman" w:hAnsi="Times New Roman" w:cs="Times New Roman"/>
          <w:lang w:val="en-US"/>
        </w:rPr>
        <w:fldChar w:fldCharType="end"/>
      </w:r>
      <w:r>
        <w:rPr>
          <w:rFonts w:ascii="Times New Roman" w:hAnsi="Times New Roman" w:cs="Times New Roman"/>
          <w:lang w:val="en-US"/>
        </w:rPr>
        <w:t xml:space="preserve">. However, the doses employed, 0.9-4.5 mg/kg body weight </w:t>
      </w:r>
      <w:r>
        <w:rPr>
          <w:rFonts w:ascii="Times New Roman" w:hAnsi="Times New Roman" w:cs="Times New Roman"/>
          <w:lang w:val="en-US"/>
        </w:rPr>
        <w:fldChar w:fldCharType="begin">
          <w:fldData xml:space="preserve">PEVuZE5vdGU+PENpdGU+PEF1dGhvcj5CZWNrZXI8L0F1dGhvcj48WWVhcj4xOTk2PC9ZZWFyPjxS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PEVuZE5vdGU+PENpdGU+PEF1dGhvcj5CZWNrZXI8L0F1dGhvcj48WWVhcj4xOTk2PC9ZZWFyPjxS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[23, 35-37]</w:t>
      </w:r>
      <w:r>
        <w:rPr>
          <w:rFonts w:ascii="Times New Roman" w:hAnsi="Times New Roman" w:cs="Times New Roman"/>
          <w:lang w:val="en-US"/>
        </w:rPr>
        <w:fldChar w:fldCharType="end"/>
      </w:r>
      <w:r>
        <w:rPr>
          <w:rFonts w:ascii="Times New Roman" w:hAnsi="Times New Roman" w:cs="Times New Roman"/>
          <w:lang w:val="en-US"/>
        </w:rPr>
        <w:t xml:space="preserve">, are toxic to humans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&lt;EndNote&gt;&lt;Cite&gt;&lt;Author&gt;Morris&lt;/Author&gt;&lt;Year&gt;2013&lt;/Year&gt;&lt;RecNum&gt;35&lt;/RecNum&gt;&lt;DisplayText&gt;[38]&lt;/DisplayText&gt;&lt;record&gt;&lt;rec-number&gt;35&lt;/rec-number&gt;&lt;foreign-keys&gt;&lt;key app="EN" db-id="srs9ptp9ev5td5e00atv0fxxdxr09vfpr09x" timestamp="1557747141"&gt;35&lt;/key&gt;&lt;/foreign-keys&gt;&lt;ref-type name="Journal Article"&gt;17&lt;/ref-type&gt;&lt;contributors&gt;&lt;authors&gt;&lt;author&gt;Morris, John Steven&lt;/author&gt;&lt;author&gt;Crane, Stacy B.&lt;/author&gt;&lt;/authors&gt;&lt;/contributors&gt;&lt;titles&gt;&lt;title&gt;Selenium toxicity from a misformulated dietary supplement, adverse health effects, and the temporal response in the nail biologic monitor&lt;/title&gt;&lt;secondary-title&gt;Nutrients&lt;/secondary-title&gt;&lt;/titles&gt;&lt;periodical&gt;&lt;full-title&gt;Nutrients&lt;/full-title&gt;&lt;/periodical&gt;&lt;pages&gt;1024-1057&lt;/pages&gt;&lt;volume&gt;5&lt;/volume&gt;&lt;number&gt;4&lt;/number&gt;&lt;dates&gt;&lt;year&gt;2013&lt;/year&gt;&lt;/dates&gt;&lt;publisher&gt;MDPI&lt;/publisher&gt;&lt;isbn&gt;2072-6643&lt;/isbn&gt;&lt;accession-num&gt;23538937&lt;/accession-num&gt;&lt;urls&gt;&lt;related-urls&gt;&lt;url&gt;https://www.ncbi.nlm.nih.gov/pubmed/23538937&lt;/url&gt;&lt;url&gt;https://www.ncbi.nlm.nih.gov/pmc/PMC3705333/&lt;/url&gt;&lt;/related-urls&gt;&lt;/urls&gt;&lt;electronic-resource-num&gt;10.3390/nu5041024&lt;/electronic-resource-num&gt;&lt;remote-database-name&gt;PubMed&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[38]</w:t>
      </w:r>
      <w:r>
        <w:rPr>
          <w:rFonts w:ascii="Times New Roman" w:hAnsi="Times New Roman" w:cs="Times New Roman"/>
          <w:lang w:val="en-US"/>
        </w:rPr>
        <w:fldChar w:fldCharType="end"/>
      </w:r>
      <w:r>
        <w:rPr>
          <w:rFonts w:ascii="Times New Roman" w:hAnsi="Times New Roman" w:cs="Times New Roman"/>
          <w:lang w:val="en-US"/>
        </w:rPr>
        <w:t xml:space="preserve">, putting doubts on the insulin-mimetic action of selenium found. </w:t>
      </w:r>
    </w:p>
    <w:p>
      <w:pPr>
        <w:spacing w:line="360" w:lineRule="auto"/>
        <w:ind w:left="66" w:firstLine="501"/>
        <w:jc w:val="both"/>
        <w:rPr>
          <w:rFonts w:ascii="Times New Roman" w:eastAsia="MinionPro-Regular" w:hAnsi="Times New Roman" w:cs="Times New Roman"/>
          <w:lang w:val="en-US"/>
        </w:rPr>
      </w:pPr>
      <w:r>
        <w:rPr>
          <w:rFonts w:ascii="Times New Roman" w:hAnsi="Times New Roman" w:cs="Times New Roman"/>
          <w:lang w:val="en-US"/>
        </w:rPr>
        <w:t xml:space="preserve">On the contrary, up to now, human-based studies on selenium in diabetes mainly indicated a pro-diabetic effect of selenium. For instance, a Nutritional Prevention of Cancer (NPC) trial </w:t>
      </w:r>
      <w:r>
        <w:rPr>
          <w:rFonts w:ascii="Times New Roman" w:hAnsi="Times New Roman" w:cs="Times New Roman"/>
          <w:lang w:val="en-US"/>
        </w:rPr>
        <w:fldChar w:fldCharType="begin">
          <w:fldData xml:space="preserve">PEVuZE5vdGU+PENpdGU+PEF1dGhvcj5TdHJhbmdlczwvQXV0aG9yPjxZZWFyPjIwMDc8L1llYXI+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PEVuZE5vdGU+PENpdGU+PEF1dGhvcj5TdHJhbmdlczwvQXV0aG9yPjxZZWFyPjIwMDc8L1llYXI+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[39]</w:t>
      </w:r>
      <w:r>
        <w:rPr>
          <w:rFonts w:ascii="Times New Roman" w:hAnsi="Times New Roman" w:cs="Times New Roman"/>
          <w:lang w:val="en-US"/>
        </w:rPr>
        <w:fldChar w:fldCharType="end"/>
      </w:r>
      <w:r>
        <w:rPr>
          <w:rFonts w:ascii="Times New Roman" w:hAnsi="Times New Roman" w:cs="Times New Roman"/>
          <w:lang w:val="en-US"/>
        </w:rPr>
        <w:t xml:space="preserve"> showed that selenium supplementation for 4.5 years caused a significant higher risk of T2DM. The follow-up underlined this finding with ca. 3-fold more cases/1000 and a 1.55 (95 CI) hazard rate. The T2DM risk even reached a hazard rate of 2.50 in individuals with plasma selenium &gt; 113 µg/L. The SELECT trial (Selenium and Vitamin E Cancer Prevention Trial), aiming at evaluating prostate cancer prevention, showed a statistically insignificant increase of T2DM risk </w:t>
      </w:r>
      <w:r>
        <w:rPr>
          <w:rFonts w:ascii="Times New Roman" w:hAnsi="Times New Roman" w:cs="Times New Roman"/>
          <w:lang w:val="en-US"/>
        </w:rPr>
        <w:fldChar w:fldCharType="begin">
          <w:fldData xml:space="preserve">PEVuZE5vdGU+PENpdGU+PEF1dGhvcj5MaXBwbWFuPC9BdXRob3I+PFllYXI+MjAwOTwvWWVhcj48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==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PEVuZE5vdGU+PENpdGU+PEF1dGhvcj5MaXBwbWFuPC9BdXRob3I+PFllYXI+MjAwOTwvWWVhcj48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==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[40]</w:t>
      </w:r>
      <w:r>
        <w:rPr>
          <w:rFonts w:ascii="Times New Roman" w:hAnsi="Times New Roman" w:cs="Times New Roman"/>
          <w:lang w:val="en-US"/>
        </w:rPr>
        <w:fldChar w:fldCharType="end"/>
      </w:r>
      <w:r>
        <w:rPr>
          <w:rFonts w:ascii="Times New Roman" w:hAnsi="Times New Roman" w:cs="Times New Roman"/>
          <w:lang w:val="en-US"/>
        </w:rPr>
        <w:t xml:space="preserve">. Importantly, the study population of the SELECT </w:t>
      </w:r>
      <w:r>
        <w:rPr>
          <w:rFonts w:ascii="Times New Roman" w:hAnsi="Times New Roman" w:cs="Times New Roman"/>
          <w:lang w:val="en-US"/>
        </w:rPr>
        <w:lastRenderedPageBreak/>
        <w:t xml:space="preserve">had optimal/super-optimal nutritional Se-intake already before supplementation. </w:t>
      </w:r>
      <w:r>
        <w:rPr>
          <w:rFonts w:ascii="Times New Roman" w:eastAsia="MinionPro-Regular" w:hAnsi="Times New Roman" w:cs="Times New Roman"/>
          <w:lang w:val="en-US"/>
        </w:rPr>
        <w:fldChar w:fldCharType="begin">
          <w:fldData xml:space="preserve">PEVuZE5vdGU+PENpdGU+PEF1dGhvcj5IYXRmaWVsZDwvQXV0aG9yPjxZZWFyPjIwMDk8L1llYXI+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PEVuZE5vdGU+PENpdGU+PEF1dGhvcj5IYXRmaWVsZDwvQXV0aG9yPjxZZWFyPjIwMDk8L1llYXI+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[41-43]</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So the pro-diabetic side effect reported in a follow-up to the SELECT trial may be attributed to an over-nutritional intake.</w:t>
      </w:r>
    </w:p>
    <w:p>
      <w:pPr>
        <w:spacing w:line="360" w:lineRule="auto"/>
        <w:ind w:left="66" w:firstLine="501"/>
        <w:jc w:val="both"/>
        <w:rPr>
          <w:rFonts w:ascii="Times New Roman" w:hAnsi="Times New Roman" w:cs="Times New Roman"/>
          <w:lang w:val="en-US"/>
        </w:rPr>
      </w:pPr>
      <w:r>
        <w:rPr>
          <w:rFonts w:ascii="Times New Roman" w:eastAsia="MinionPro-Regular" w:hAnsi="Times New Roman" w:cs="Times New Roman"/>
          <w:lang w:val="en-US"/>
        </w:rPr>
        <w:t xml:space="preserve">Pro-diabetic action was further reported in a </w:t>
      </w:r>
      <w:r>
        <w:rPr>
          <w:rFonts w:ascii="Times New Roman" w:hAnsi="Times New Roman" w:cs="Times New Roman"/>
          <w:lang w:val="en-US"/>
        </w:rPr>
        <w:t xml:space="preserve">recent case-control study from Northern Taiwan, (847 adults age ≥40 years) </w:t>
      </w:r>
      <w:r>
        <w:rPr>
          <w:rFonts w:ascii="Times New Roman" w:hAnsi="Times New Roman" w:cs="Times New Roman"/>
          <w:lang w:val="en-US"/>
        </w:rPr>
        <w:fldChar w:fldCharType="begin">
          <w:fldData xml:space="preserve">PEVuZE5vdGU+PENpdGU+PEF1dGhvcj5MdTwvQXV0aG9yPjxZZWFyPjIwMTY8L1llYXI+PFJlY051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PEVuZE5vdGU+PENpdGU+PEF1dGhvcj5MdTwvQXV0aG9yPjxZZWFyPjIwMTY8L1llYXI+PFJlY051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[44]</w:t>
      </w:r>
      <w:r>
        <w:rPr>
          <w:rFonts w:ascii="Times New Roman" w:hAnsi="Times New Roman" w:cs="Times New Roman"/>
          <w:lang w:val="en-US"/>
        </w:rPr>
        <w:fldChar w:fldCharType="end"/>
      </w:r>
      <w:r>
        <w:rPr>
          <w:rFonts w:ascii="Times New Roman" w:hAnsi="Times New Roman" w:cs="Times New Roman"/>
          <w:lang w:val="en-US"/>
        </w:rPr>
        <w:t xml:space="preserve"> and another cross-sectional study on Asians (5423 subjects, age ≥ 40) by Wei </w:t>
      </w:r>
      <w:r>
        <w:rPr>
          <w:rFonts w:ascii="Times New Roman" w:hAnsi="Times New Roman" w:cs="Times New Roman"/>
          <w:i/>
          <w:lang w:val="en-US"/>
        </w:rPr>
        <w:t>et al</w:t>
      </w:r>
      <w:r>
        <w:rPr>
          <w:rFonts w:ascii="Times New Roman" w:hAnsi="Times New Roman" w:cs="Times New Roman"/>
          <w:lang w:val="en-US"/>
        </w:rPr>
        <w:t xml:space="preserve">. Those authors demonstrated significant positive correlation between dietary selenium intake and the prevalence of diabetes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&lt;EndNote&gt;&lt;Cite&gt;&lt;Author&gt;Wei&lt;/Author&gt;&lt;Year&gt;2015&lt;/Year&gt;&lt;RecNum&gt;206&lt;/RecNum&gt;&lt;DisplayText&gt;[45]&lt;/DisplayText&gt;&lt;record&gt;&lt;rec-number&gt;206&lt;/rec-number&gt;&lt;foreign-keys&gt;&lt;key app="EN" db-id="srs9ptp9ev5td5e00atv0fxxdxr09vfpr09x" timestamp="1558526968"&gt;206&lt;/key&gt;&lt;/foreign-keys&gt;&lt;ref-type name="Journal Article"&gt;17&lt;/ref-type&gt;&lt;contributors&gt;&lt;authors&gt;&lt;author&gt;Wei, Jie&lt;/author&gt;&lt;author&gt;Zeng, Chao&lt;/author&gt;&lt;author&gt;Gong, Qian-yi&lt;/author&gt;&lt;author&gt;Yang, Hao-bin&lt;/author&gt;&lt;author&gt;Li, Xiao-xiao&lt;/author&gt;&lt;author&gt;Lei, Guang-hua&lt;/author&gt;&lt;author&gt;Yang, Tu-bao&lt;/author&gt;&lt;/authors&gt;&lt;/contributors&gt;&lt;titles&gt;&lt;title&gt;The association between dietary selenium intake and diabetes: a cross-sectional study among middle-aged and older adults&lt;/title&gt;&lt;secondary-title&gt;Nutr J&lt;/secondary-title&gt;&lt;/titles&gt;&lt;periodical&gt;&lt;full-title&gt;Nutr J&lt;/full-title&gt;&lt;/periodical&gt;&lt;pages&gt;18&lt;/pages&gt;&lt;volume&gt;14&lt;/volume&gt;&lt;number&gt;1&lt;/number&gt;&lt;dates&gt;&lt;year&gt;2015&lt;/year&gt;&lt;pub-dates&gt;&lt;date&gt;2015/02/18&lt;/date&gt;&lt;/pub-dates&gt;&lt;/dates&gt;&lt;isbn&gt;1475-2891&lt;/isbn&gt;&lt;urls&gt;&lt;related-urls&gt;&lt;url&gt;https://doi.org/10.1186/s12937-015-0007-2&lt;/url&gt;&lt;/related-urls&gt;&lt;/urls&gt;&lt;electronic-resource-num&gt;10.1186/s12937-015-0007-2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[45]</w:t>
      </w:r>
      <w:r>
        <w:rPr>
          <w:rFonts w:ascii="Times New Roman" w:hAnsi="Times New Roman" w:cs="Times New Roman"/>
          <w:lang w:val="en-US"/>
        </w:rPr>
        <w:fldChar w:fldCharType="end"/>
      </w:r>
      <w:r>
        <w:rPr>
          <w:rFonts w:ascii="Times New Roman" w:hAnsi="Times New Roman" w:cs="Times New Roman"/>
          <w:lang w:val="en-US"/>
        </w:rPr>
        <w:t xml:space="preserve">. For more details on human-based studies concerning selenium intake and randomized controlled trials, the reader is referred to the focused reviews and meta-analyses </w:t>
      </w:r>
      <w:r>
        <w:rPr>
          <w:rFonts w:ascii="Times New Roman" w:hAnsi="Times New Roman" w:cs="Times New Roman"/>
          <w:lang w:val="en-US"/>
        </w:rPr>
        <w:fldChar w:fldCharType="begin">
          <w:fldData xml:space="preserve">PEVuZE5vdGU+PENpdGU+PEF1dGhvcj5SYXltYW48L0F1dGhvcj48WWVhcj4yMDEzPC9ZZWFyPjxS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PEVuZE5vdGU+PENpdGU+PEF1dGhvcj5SYXltYW48L0F1dGhvcj48WWVhcj4yMDEzPC9ZZWFyPjxS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 20, 46]</w:t>
      </w:r>
      <w:r>
        <w:rPr>
          <w:rFonts w:ascii="Times New Roman" w:hAnsi="Times New Roman" w:cs="Times New Roman"/>
          <w:lang w:val="en-US"/>
        </w:rPr>
        <w:fldChar w:fldCharType="end"/>
      </w:r>
    </w:p>
    <w:p>
      <w:pPr>
        <w:spacing w:line="360" w:lineRule="auto"/>
        <w:jc w:val="both"/>
        <w:rPr>
          <w:rFonts w:ascii="Times New Roman" w:hAnsi="Times New Roman" w:cs="Times New Roman"/>
          <w:lang w:val="en-US"/>
        </w:rPr>
      </w:pPr>
    </w:p>
    <w:p>
      <w:pPr>
        <w:pStyle w:val="berschrift2"/>
        <w:rPr>
          <w:rFonts w:ascii="Times New Roman" w:hAnsi="Times New Roman"/>
          <w:b/>
          <w:smallCaps w:val="0"/>
          <w:sz w:val="24"/>
          <w:szCs w:val="24"/>
        </w:rPr>
      </w:pPr>
      <w:bookmarkStart w:id="4" w:name="_Toc423536951"/>
      <w:r>
        <w:rPr>
          <w:rFonts w:ascii="Times New Roman" w:hAnsi="Times New Roman"/>
          <w:b/>
          <w:smallCaps w:val="0"/>
          <w:sz w:val="24"/>
          <w:szCs w:val="24"/>
        </w:rPr>
        <w:t>2.2. Studies on molecular mechanisms of Se-action</w:t>
      </w:r>
      <w:bookmarkEnd w:id="4"/>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Further studies on selenium in diabetology can be categorized based on whether they are focusing on oxidative stress, insulin signaling or resistance, and influence on carbohydrate and fatty acid metabolism </w:t>
      </w:r>
      <w:r>
        <w:rPr>
          <w:rFonts w:ascii="Times New Roman" w:hAnsi="Times New Roman" w:cs="Times New Roman"/>
          <w:lang w:val="en-US"/>
        </w:rPr>
        <w:fldChar w:fldCharType="begin">
          <w:fldData xml:space="preserve">PEVuZE5vdGU+PENpdGU+PEF1dGhvcj5NY0NsdW5nPC9BdXRob3I+PFllYXI+MjAwNDwvWWVhcj48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PEVuZE5vdGU+PENpdGU+PEF1dGhvcj5NY0NsdW5nPC9BdXRob3I+PFllYXI+MjAwNDwvWWVhcj48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[47]</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jc w:val="both"/>
        <w:rPr>
          <w:rFonts w:ascii="Times New Roman" w:hAnsi="Times New Roman" w:cs="Times New Roman"/>
          <w:u w:val="single"/>
          <w:lang w:val="en-US"/>
        </w:rPr>
      </w:pPr>
    </w:p>
    <w:p>
      <w:pPr>
        <w:pStyle w:val="berschrift3"/>
        <w:rPr>
          <w:rFonts w:ascii="Times New Roman" w:hAnsi="Times New Roman" w:cs="Times New Roman"/>
          <w:smallCaps w:val="0"/>
          <w:sz w:val="24"/>
          <w:szCs w:val="24"/>
        </w:rPr>
      </w:pPr>
      <w:bookmarkStart w:id="5" w:name="_Toc423536952"/>
      <w:r>
        <w:rPr>
          <w:rFonts w:ascii="Times New Roman" w:hAnsi="Times New Roman" w:cs="Times New Roman"/>
          <w:smallCaps w:val="0"/>
          <w:sz w:val="24"/>
          <w:szCs w:val="24"/>
        </w:rPr>
        <w:t>2.2.1. Selenium, selenoproteins and oxidative stress in diabetes mellitus</w:t>
      </w:r>
      <w:bookmarkEnd w:id="5"/>
    </w:p>
    <w:p>
      <w:pPr>
        <w:spacing w:line="360" w:lineRule="auto"/>
        <w:ind w:left="66" w:firstLine="501"/>
        <w:jc w:val="both"/>
        <w:rPr>
          <w:rFonts w:ascii="Times New Roman" w:hAnsi="Times New Roman" w:cs="Times New Roman"/>
          <w:lang w:val="en-US"/>
        </w:rPr>
      </w:pPr>
      <w:r>
        <w:rPr>
          <w:rFonts w:ascii="Times New Roman" w:eastAsia="MinionPro-Regular" w:hAnsi="Times New Roman" w:cs="Times New Roman"/>
          <w:lang w:val="en-US"/>
        </w:rPr>
        <w:t>T2DM</w:t>
      </w:r>
      <w:r>
        <w:rPr>
          <w:rFonts w:ascii="Times New Roman" w:hAnsi="Times New Roman" w:cs="Times New Roman"/>
          <w:lang w:val="en-US"/>
        </w:rPr>
        <w:t xml:space="preserve"> is associated with increased oxidative stress </w:t>
      </w:r>
      <w:r>
        <w:rPr>
          <w:rFonts w:ascii="Times New Roman" w:hAnsi="Times New Roman" w:cs="Times New Roman"/>
          <w:lang w:val="en-US"/>
        </w:rPr>
        <w:fldChar w:fldCharType="begin">
          <w:fldData xml:space="preserve">PEVuZE5vdGU+PENpdGU+PEF1dGhvcj5HaWFjY288L0F1dGhvcj48WWVhcj4yMDEwPC9ZZWFyPjxS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PEVuZE5vdGU+PENpdGU+PEF1dGhvcj5HaWFjY288L0F1dGhvcj48WWVhcj4yMDEwPC9ZZWFyPjxS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[48, 49]</w:t>
      </w:r>
      <w:r>
        <w:rPr>
          <w:rFonts w:ascii="Times New Roman" w:hAnsi="Times New Roman" w:cs="Times New Roman"/>
          <w:lang w:val="en-US"/>
        </w:rPr>
        <w:fldChar w:fldCharType="end"/>
      </w:r>
      <w:r>
        <w:rPr>
          <w:rFonts w:ascii="Times New Roman" w:hAnsi="Times New Roman" w:cs="Times New Roman"/>
          <w:lang w:val="en-US"/>
        </w:rPr>
        <w:t xml:space="preserve">. Thus, the antioxidant properties of selenoproteins led to the hypothesis that selenium has a protective effect against T2DM, ameliorating potential cell damage in the pancreas and normalizing insulin production and release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&lt;EndNote&gt;&lt;Cite&gt;&lt;Author&gt;Rayman&lt;/Author&gt;&lt;Year&gt;2013&lt;/Year&gt;&lt;RecNum&gt;18&lt;/RecNum&gt;&lt;DisplayText&gt;[18]&lt;/DisplayText&gt;&lt;record&gt;&lt;rec-number&gt;18&lt;/rec-number&gt;&lt;foreign-keys&gt;&lt;key app="EN" db-id="srs9ptp9ev5td5e00atv0fxxdxr09vfpr09x" timestamp="1557747140"&gt;18&lt;/key&gt;&lt;/foreign-keys&gt;&lt;ref-type name="Journal Article"&gt;17&lt;/ref-type&gt;&lt;contributors&gt;&lt;authors&gt;&lt;author&gt;Rayman, M. P.&lt;/author&gt;&lt;author&gt;Stranges, S.&lt;/author&gt;&lt;/authors&gt;&lt;/contributors&gt;&lt;auth-address&gt;Faculty of Health and Medical Sciences, University of Surrey, Guildford GU2 7XH, UK. Electronic address: m.rayman@surrey.ac.uk.&amp;#xD;Division of Health Sciences, University of Warwick Medical School, Gibbet Hill Campus, Coventry CV4 7AL, UK.&lt;/auth-address&gt;&lt;titles&gt;&lt;title&gt;Epidemiology of selenium and type 2 diabetes: can we make sense of it?&lt;/title&gt;&lt;secondary-title&gt;Free Radical Bio Med&lt;/secondary-title&gt;&lt;/titles&gt;&lt;periodical&gt;&lt;full-title&gt;Free Radical Bio Med&lt;/full-title&gt;&lt;/periodical&gt;&lt;pages&gt;1557-1564&lt;/pages&gt;&lt;volume&gt;65&lt;/volume&gt;&lt;edition&gt;2013/04/20&lt;/edition&gt;&lt;keywords&gt;&lt;keyword&gt;Antioxidants/pharmacology&lt;/keyword&gt;&lt;keyword&gt;Diabetes Mellitus, Type 2/*chemically induced/*epidemiology&lt;/keyword&gt;&lt;keyword&gt;Dietary Supplements/adverse effects&lt;/keyword&gt;&lt;keyword&gt;Glutathione Peroxidase/blood&lt;/keyword&gt;&lt;keyword&gt;Humans&lt;/keyword&gt;&lt;keyword&gt;*Insulin Resistance&lt;/keyword&gt;&lt;keyword&gt;Oxidative Stress/*drug effects&lt;/keyword&gt;&lt;keyword&gt;Selenium/*pharmacology&lt;/keyword&gt;&lt;keyword&gt;Selenoprotein P/blood&lt;/keyword&gt;&lt;keyword&gt;Diabetes&lt;/keyword&gt;&lt;keyword&gt;Free radicals&lt;/keyword&gt;&lt;keyword&gt;Selenium&lt;/keyword&gt;&lt;/keywords&gt;&lt;dates&gt;&lt;year&gt;2013&lt;/year&gt;&lt;pub-dates&gt;&lt;date&gt;Dec&lt;/date&gt;&lt;/pub-dates&gt;&lt;/dates&gt;&lt;isbn&gt;1873-4596 (Electronic)&amp;#xD;0891-5849 (Linking)&lt;/isbn&gt;&lt;accession-num&gt;23597503&lt;/accession-num&gt;&lt;urls&gt;&lt;related-urls&gt;&lt;url&gt;https://www.ncbi.nlm.nih.gov/pubmed/23597503&lt;/url&gt;&lt;/related-urls&gt;&lt;/urls&gt;&lt;electronic-resource-num&gt;10.1016/j.freeradbiomed.2013.04.003&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[18]</w:t>
      </w:r>
      <w:r>
        <w:rPr>
          <w:rFonts w:ascii="Times New Roman" w:hAnsi="Times New Roman" w:cs="Times New Roman"/>
          <w:lang w:val="en-US"/>
        </w:rPr>
        <w:fldChar w:fldCharType="end"/>
      </w:r>
      <w:r>
        <w:rPr>
          <w:rFonts w:ascii="Times New Roman" w:hAnsi="Times New Roman" w:cs="Times New Roman"/>
          <w:lang w:val="en-US"/>
        </w:rPr>
        <w:t xml:space="preserve">. The original protective theory arose from the fact that, generally, the β-cells of the pancreas islets have limited antioxidant capacities due to the low intrinsic expression of antioxidant enzymes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&lt;EndNote&gt;&lt;Cite&gt;&lt;Author&gt;Robertson&lt;/Author&gt;&lt;Year&gt;2007&lt;/Year&gt;&lt;RecNum&gt;38&lt;/RecNum&gt;&lt;DisplayText&gt;[50]&lt;/DisplayText&gt;&lt;record&gt;&lt;rec-number&gt;38&lt;/rec-number&gt;&lt;foreign-keys&gt;&lt;key app="EN" db-id="srs9ptp9ev5td5e00atv0fxxdxr09vfpr09x" timestamp="1557747141"&gt;38&lt;/key&gt;&lt;/foreign-keys&gt;&lt;ref-type name="Journal Article"&gt;17&lt;/ref-type&gt;&lt;contributors&gt;&lt;authors&gt;&lt;author&gt;Robertson, R.P.&lt;/author&gt;&lt;author&gt;Harmon, J.S. &lt;/author&gt;&lt;/authors&gt;&lt;/contributors&gt;&lt;titles&gt;&lt;title&gt;Pancreatic islet beta-cell and oxidative stress: the importance of glutathioneperoxidase&lt;/title&gt;&lt;secondary-title&gt;FEBS Lett&lt;/secondary-title&gt;&lt;/titles&gt;&lt;periodical&gt;&lt;full-title&gt;FEBS Lett&lt;/full-title&gt;&lt;/periodical&gt;&lt;pages&gt;3743-3748&lt;/pages&gt;&lt;volume&gt;581&lt;/volume&gt;&lt;dates&gt;&lt;year&gt;2007&lt;/year&gt;&lt;/dates&gt;&lt;urls&gt;&lt;/urls&gt;&lt;/record&gt;&lt;/Cite&gt;&lt;/EndNote&gt;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[50]</w:t>
      </w:r>
      <w:r>
        <w:rPr>
          <w:rFonts w:ascii="Times New Roman" w:hAnsi="Times New Roman" w:cs="Times New Roman"/>
          <w:lang w:val="en-US"/>
        </w:rPr>
        <w:fldChar w:fldCharType="end"/>
      </w:r>
      <w:r>
        <w:rPr>
          <w:rFonts w:ascii="Times New Roman" w:hAnsi="Times New Roman" w:cs="Times New Roman"/>
          <w:lang w:val="en-US"/>
        </w:rPr>
        <w:t xml:space="preserve">. Among selenoproteins, these are GPX type I (GPX1), other isoforms of GPX (predominantly, GPX type IV GPX4 </w:t>
      </w:r>
      <w:r>
        <w:rPr>
          <w:rFonts w:ascii="Times New Roman" w:hAnsi="Times New Roman" w:cs="Times New Roman"/>
          <w:lang w:val="en-US"/>
        </w:rPr>
        <w:fldChar w:fldCharType="begin">
          <w:fldData xml:space="preserve">PEVuZE5vdGU+PENpdGU+PEF1dGhvcj5Lb2hybGU8L0F1dGhvcj48WWVhcj4yMDA1PC9ZZWFyPjxS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=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PEVuZE5vdGU+PENpdGU+PEF1dGhvcj5Lb2hybGU8L0F1dGhvcj48WWVhcj4yMDA1PC9ZZWFyPjxS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=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[11, 51, 52]</w:t>
      </w:r>
      <w:r>
        <w:rPr>
          <w:rFonts w:ascii="Times New Roman" w:hAnsi="Times New Roman" w:cs="Times New Roman"/>
          <w:lang w:val="en-US"/>
        </w:rPr>
        <w:fldChar w:fldCharType="end"/>
      </w:r>
      <w:r>
        <w:rPr>
          <w:rFonts w:ascii="Times New Roman" w:hAnsi="Times New Roman" w:cs="Times New Roman"/>
          <w:lang w:val="en-US"/>
        </w:rPr>
        <w:t xml:space="preserve">), and, possibly, selenoprotein S (SELENOS), which was shown to be glucose-regulated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&lt;EndNote&gt;&lt;Cite&gt;&lt;Author&gt;Gao&lt;/Author&gt;&lt;Year&gt;2004&lt;/Year&gt;&lt;RecNum&gt;41&lt;/RecNum&gt;&lt;DisplayText&gt;[53]&lt;/DisplayText&gt;&lt;record&gt;&lt;rec-number&gt;41&lt;/rec-number&gt;&lt;foreign-keys&gt;&lt;key app="EN" db-id="srs9ptp9ev5td5e00atv0fxxdxr09vfpr09x" timestamp="1557747142"&gt;41&lt;/key&gt;&lt;/foreign-keys&gt;&lt;ref-type name="Journal Article"&gt;17&lt;/ref-type&gt;&lt;contributors&gt;&lt;authors&gt;&lt;author&gt;Gao, Y.&lt;/author&gt;&lt;author&gt;Feng, H. C.&lt;/author&gt;&lt;author&gt;Walder, K.&lt;/author&gt;&lt;author&gt;Bolton, K.&lt;/author&gt;&lt;author&gt;Sunderland, T.&lt;/author&gt;&lt;author&gt;Bishara, N.&lt;/author&gt;&lt;author&gt;Quick, M.&lt;/author&gt;&lt;author&gt;Kantham, L.&lt;/author&gt;&lt;author&gt;Collier, G. R.&lt;/author&gt;&lt;/authors&gt;&lt;/contributors&gt;&lt;auth-address&gt;Deakin Univ, Sch Hlth Sci, Metab Res Unit, Geelong, Vic 3217, Australia&amp;#xD;AGT Biosci, Geelong, Vic, Australia&lt;/auth-address&gt;&lt;titles&gt;&lt;title&gt;Regulation of the selenoprotein SelS by glucose deprivation and endoplasmic reticulum stress - SelS is a novel glucose-regulated protein&lt;/title&gt;&lt;secondary-title&gt;Febs Letters&lt;/secondary-title&gt;&lt;alt-title&gt;Febs Lett&lt;/alt-title&gt;&lt;/titles&gt;&lt;alt-periodical&gt;&lt;full-title&gt;FEBS Lett&lt;/full-title&gt;&lt;/alt-periodical&gt;&lt;pages&gt;185-190&lt;/pages&gt;&lt;volume&gt;563&lt;/volume&gt;&lt;number&gt;1-3&lt;/number&gt;&lt;keywords&gt;&lt;keyword&gt;selenoprotein&lt;/keyword&gt;&lt;keyword&gt;glucose-regulated protein&lt;/keyword&gt;&lt;keyword&gt;glucose deprivation&lt;/keyword&gt;&lt;keyword&gt;endoplasmic reticulum stress&lt;/keyword&gt;&lt;keyword&gt;gene expression&lt;/keyword&gt;&lt;keyword&gt;oxidative stress&lt;/keyword&gt;&lt;keyword&gt;heme oxygenase-1&lt;/keyword&gt;&lt;keyword&gt;glutathione-peroxidase&lt;/keyword&gt;&lt;keyword&gt;induced apoptosis&lt;/keyword&gt;&lt;keyword&gt;cells&lt;/keyword&gt;&lt;keyword&gt;gene&lt;/keyword&gt;&lt;keyword&gt;expression&lt;/keyword&gt;&lt;keyword&gt;induction&lt;/keyword&gt;&lt;keyword&gt;pathway&lt;/keyword&gt;&lt;keyword&gt;mice&lt;/keyword&gt;&lt;/keywords&gt;&lt;dates&gt;&lt;year&gt;2004&lt;/year&gt;&lt;pub-dates&gt;&lt;date&gt;Apr 9&lt;/date&gt;&lt;/pub-dates&gt;&lt;/dates&gt;&lt;isbn&gt;0014-5793&lt;/isbn&gt;&lt;accession-num&gt;WOS:000220773200035&lt;/accession-num&gt;&lt;urls&gt;&lt;related-urls&gt;&lt;url&gt;&amp;lt;Go to ISI&amp;gt;://WOS:000220773200035&lt;/url&gt;&lt;/related-urls&gt;&lt;/urls&gt;&lt;electronic-resource-num&gt;10.1016/S0014-5793(04)00296-0&lt;/electronic-resource-num&gt;&lt;language&gt;English&lt;/language&gt;&lt;/record&gt;&lt;/Cite&gt;&lt;/EndNote&gt;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[53]</w:t>
      </w:r>
      <w:r>
        <w:rPr>
          <w:rFonts w:ascii="Times New Roman" w:hAnsi="Times New Roman" w:cs="Times New Roman"/>
          <w:lang w:val="en-US"/>
        </w:rPr>
        <w:fldChar w:fldCharType="end"/>
      </w:r>
      <w:r>
        <w:rPr>
          <w:rFonts w:ascii="Times New Roman" w:hAnsi="Times New Roman" w:cs="Times New Roman"/>
          <w:lang w:val="en-US"/>
        </w:rPr>
        <w:t xml:space="preserve"> and thus, implicated in diabetes </w:t>
      </w:r>
      <w:r>
        <w:rPr>
          <w:rFonts w:ascii="Times New Roman" w:hAnsi="Times New Roman" w:cs="Times New Roman"/>
          <w:lang w:val="en-US"/>
        </w:rPr>
        <w:fldChar w:fldCharType="begin">
          <w:fldData xml:space="preserve">PEVuZE5vdGU+PENpdGU+PEF1dGhvcj5XYWxkZXI8L0F1dGhvcj48WWVhcj4yMDAyPC9ZZWFyPjxS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PEVuZE5vdGU+PENpdGU+PEF1dGhvcj5XYWxkZXI8L0F1dGhvcj48WWVhcj4yMDAyPC9ZZWFyPjxS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[54, 55]</w:t>
      </w:r>
      <w:r>
        <w:rPr>
          <w:rFonts w:ascii="Times New Roman" w:hAnsi="Times New Roman" w:cs="Times New Roman"/>
          <w:lang w:val="en-US"/>
        </w:rPr>
        <w:fldChar w:fldCharType="end"/>
      </w:r>
      <w:r>
        <w:rPr>
          <w:rFonts w:ascii="Times New Roman" w:hAnsi="Times New Roman" w:cs="Times New Roman"/>
          <w:lang w:val="en-US"/>
        </w:rPr>
        <w:t xml:space="preserve">. The antioxidant SELENOS </w:t>
      </w:r>
      <w:r>
        <w:rPr>
          <w:rFonts w:ascii="Times New Roman" w:hAnsi="Times New Roman" w:cs="Times New Roman"/>
          <w:lang w:val="en-US"/>
        </w:rPr>
        <w:fldChar w:fldCharType="begin">
          <w:fldData xml:space="preserve">PEVuZE5vdGU+PENpdGU+PEF1dGhvcj5DaHJpc3RlbnNlbjwvQXV0aG9yPjxZZWFyPjIwMTI8L1ll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PEVuZE5vdGU+PENpdGU+PEF1dGhvcj5DaHJpc3RlbnNlbjwvQXV0aG9yPjxZZWFyPjIwMTI8L1ll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[56]</w:t>
      </w:r>
      <w:r>
        <w:rPr>
          <w:rFonts w:ascii="Times New Roman" w:hAnsi="Times New Roman" w:cs="Times New Roman"/>
          <w:lang w:val="en-US"/>
        </w:rPr>
        <w:fldChar w:fldCharType="end"/>
      </w:r>
      <w:r>
        <w:rPr>
          <w:rFonts w:ascii="Times New Roman" w:hAnsi="Times New Roman" w:cs="Times New Roman"/>
          <w:lang w:val="en-US"/>
        </w:rPr>
        <w:t xml:space="preserve"> seems to be involved in ER stress response, acute phase response, and inflammation </w:t>
      </w:r>
      <w:r>
        <w:rPr>
          <w:rFonts w:ascii="Times New Roman" w:hAnsi="Times New Roman" w:cs="Times New Roman"/>
          <w:lang w:val="en-US"/>
        </w:rPr>
        <w:fldChar w:fldCharType="begin">
          <w:fldData xml:space="preserve">PEVuZE5vdGU+PENpdGU+PEF1dGhvcj5LZWxseTwvQXV0aG9yPjxZZWFyPjIwMDk8L1llYXI+PFJl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=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PEVuZE5vdGU+PENpdGU+PEF1dGhvcj5LZWxseTwvQXV0aG9yPjxZZWFyPjIwMDk8L1llYXI+PFJl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=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[57-59]</w:t>
      </w:r>
      <w:r>
        <w:rPr>
          <w:rFonts w:ascii="Times New Roman" w:hAnsi="Times New Roman" w:cs="Times New Roman"/>
          <w:lang w:val="en-US"/>
        </w:rPr>
        <w:fldChar w:fldCharType="end"/>
      </w:r>
      <w:r>
        <w:rPr>
          <w:rFonts w:ascii="Times New Roman" w:hAnsi="Times New Roman" w:cs="Times New Roman"/>
          <w:lang w:val="en-US"/>
        </w:rPr>
        <w:t xml:space="preserve">; it also serves as a receptor for the acute phase protein serum amyloid A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&lt;EndNote&gt;&lt;Cite&gt;&lt;Author&gt;Zeng&lt;/Author&gt;&lt;Year&gt;2008&lt;/Year&gt;&lt;RecNum&gt;68&lt;/RecNum&gt;&lt;DisplayText&gt;[60]&lt;/DisplayText&gt;&lt;record&gt;&lt;rec-number&gt;68&lt;/rec-number&gt;&lt;foreign-keys&gt;&lt;key app="EN" db-id="srs9ptp9ev5td5e00atv0fxxdxr09vfpr09x" timestamp="1557747144"&gt;68&lt;/key&gt;&lt;/foreign-keys&gt;&lt;ref-type name="Journal Article"&gt;17&lt;/ref-type&gt;&lt;contributors&gt;&lt;authors&gt;&lt;author&gt;Zeng, J.&lt;/author&gt;&lt;author&gt;Du, S.&lt;/author&gt;&lt;author&gt;Zhou, J.&lt;/author&gt;&lt;author&gt;Huang, K.&lt;/author&gt;&lt;/authors&gt;&lt;/contributors&gt;&lt;auth-address&gt;Department of Chemistry, Huazhong University of Science and Technology, 1037 Luoyu Lu, Hongshan, Wuhan, Hubei 430074, People&amp;apos;s Republic of China.&lt;/auth-address&gt;&lt;titles&gt;&lt;title&gt;Role of SelS in lipopolysaccharide-induced inflammatory response in hepatoma HepG2 cells&lt;/title&gt;&lt;secondary-title&gt;Arch Biochem Biophys&lt;/secondary-title&gt;&lt;/titles&gt;&lt;periodical&gt;&lt;full-title&gt;Arch Biochem Biophys&lt;/full-title&gt;&lt;/periodical&gt;&lt;pages&gt;1-6&lt;/pages&gt;&lt;volume&gt;478&lt;/volume&gt;&lt;number&gt;1&lt;/number&gt;&lt;edition&gt;2008/08/05&lt;/edition&gt;&lt;keywords&gt;&lt;keyword&gt;Antioxidants/metabolism&lt;/keyword&gt;&lt;keyword&gt;Biological Transport&lt;/keyword&gt;&lt;keyword&gt;Carcinoma, Hepatocellular/*metabolism&lt;/keyword&gt;&lt;keyword&gt;Cell Line, Tumor&lt;/keyword&gt;&lt;keyword&gt;Cell Survival&lt;/keyword&gt;&lt;keyword&gt;*Gene Expression Regulation&lt;/keyword&gt;&lt;keyword&gt;Humans&lt;/keyword&gt;&lt;keyword&gt;Inflammation&lt;/keyword&gt;&lt;keyword&gt;Lipopolysaccharides/*metabolism&lt;/keyword&gt;&lt;keyword&gt;Liver Neoplasms/*metabolism&lt;/keyword&gt;&lt;keyword&gt;Models, Biological&lt;/keyword&gt;&lt;keyword&gt;Nitric Oxide Synthase Type II/metabolism&lt;/keyword&gt;&lt;keyword&gt;RNA, Small Interfering/metabolism&lt;/keyword&gt;&lt;keyword&gt;Reactive Oxygen Species&lt;/keyword&gt;&lt;keyword&gt;Selenoproteins/metabolism/*physiology&lt;/keyword&gt;&lt;/keywords&gt;&lt;dates&gt;&lt;year&gt;2008&lt;/year&gt;&lt;pub-dates&gt;&lt;date&gt;Oct 1&lt;/date&gt;&lt;/pub-dates&gt;&lt;/dates&gt;&lt;isbn&gt;1096-0384 (Electronic)&amp;#xD;0003-9861 (Linking)&lt;/isbn&gt;&lt;accession-num&gt;18675776&lt;/accession-num&gt;&lt;urls&gt;&lt;related-urls&gt;&lt;url&gt;https://www.ncbi.nlm.nih.gov/pubmed/18675776&lt;/url&gt;&lt;/related-urls&gt;&lt;/urls&gt;&lt;electronic-resource-num&gt;10.1016/j.abb.2008.07.016&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[60]</w:t>
      </w:r>
      <w:r>
        <w:rPr>
          <w:rFonts w:ascii="Times New Roman" w:hAnsi="Times New Roman" w:cs="Times New Roman"/>
          <w:lang w:val="en-US"/>
        </w:rPr>
        <w:fldChar w:fldCharType="end"/>
      </w:r>
      <w:r>
        <w:rPr>
          <w:rFonts w:ascii="Times New Roman" w:hAnsi="Times New Roman" w:cs="Times New Roman"/>
          <w:lang w:val="en-US"/>
        </w:rPr>
        <w:t xml:space="preserve">. Insulin treatment induced a significant upregulation of SELENOS in the adipocytes of T2DM patients, but not in matched controls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&lt;EndNote&gt;&lt;Cite&gt;&lt;Author&gt;Karlsson&lt;/Author&gt;&lt;Year&gt;2004&lt;/Year&gt;&lt;RecNum&gt;69&lt;/RecNum&gt;&lt;DisplayText&gt;[61]&lt;/DisplayText&gt;&lt;record&gt;&lt;rec-number&gt;69&lt;/rec-number&gt;&lt;foreign-keys&gt;&lt;key app="EN" db-id="srs9ptp9ev5td5e00atv0fxxdxr09vfpr09x" timestamp="1557747144"&gt;69&lt;/key&gt;&lt;/foreign-keys&gt;&lt;ref-type name="Journal Article"&gt;17&lt;/ref-type&gt;&lt;contributors&gt;&lt;authors&gt;&lt;author&gt;Karlsson, H. K. R.&lt;/author&gt;&lt;author&gt;Tsuchida, H.&lt;/author&gt;&lt;author&gt;Lake, S.&lt;/author&gt;&lt;author&gt;Koistinen, H. A.&lt;/author&gt;&lt;author&gt;Krook, A.&lt;/author&gt;&lt;/authors&gt;&lt;/contributors&gt;&lt;auth-address&gt;Karolinska Inst, Dept Physiol &amp;amp; Pharmacol, S-17177 Stockholm, Sweden&amp;#xD;Karolinska Inst, Dept Surg Sci, S-17177 Stockholm, Sweden&amp;#xD;Biovitrum, Stockholm, Sweden&amp;#xD;Univ Helsinki, Cent Hosp, Dept Med, Div Cardiol, Helsinki, Finland&amp;#xD;Biomedicum, Helsinki, Finland&lt;/auth-address&gt;&lt;titles&gt;&lt;title&gt;Relationship between serum amyloid A level and Tanis/SelS mRNA expression in skeletal muscle and adipose tissue from healthy and type 2 diabetic subjects&lt;/title&gt;&lt;secondary-title&gt;Diabetes&lt;/secondary-title&gt;&lt;alt-title&gt;Diabetes&lt;/alt-title&gt;&lt;/titles&gt;&lt;periodical&gt;&lt;full-title&gt;Diabetes&lt;/full-title&gt;&lt;/periodical&gt;&lt;alt-periodical&gt;&lt;full-title&gt;Diabetes&lt;/full-title&gt;&lt;/alt-periodical&gt;&lt;pages&gt;1424-1428&lt;/pages&gt;&lt;volume&gt;53&lt;/volume&gt;&lt;number&gt;6&lt;/number&gt;&lt;keywords&gt;&lt;keyword&gt;innate immune-system&lt;/keyword&gt;&lt;keyword&gt;insulin-resistance&lt;/keyword&gt;&lt;keyword&gt;glucose-transport&lt;/keyword&gt;&lt;keyword&gt;metabolism&lt;/keyword&gt;&lt;keyword&gt;disease&lt;/keyword&gt;&lt;keyword&gt;niddm&lt;/keyword&gt;&lt;/keywords&gt;&lt;dates&gt;&lt;year&gt;2004&lt;/year&gt;&lt;pub-dates&gt;&lt;date&gt;Jun&lt;/date&gt;&lt;/pub-dates&gt;&lt;/dates&gt;&lt;isbn&gt;0012-1797&lt;/isbn&gt;&lt;accession-num&gt;WOS:000221690200004&lt;/accession-num&gt;&lt;work-type&gt;10.2337/diabetes.53.6.1424&lt;/work-type&gt;&lt;urls&gt;&lt;related-urls&gt;&lt;url&gt;&amp;lt;Go to ISI&amp;gt;://WOS:000221690200004&lt;/url&gt;&lt;/related-urls&gt;&lt;/urls&gt;&lt;electronic-resource-num&gt;DOI 10.2337/diabetes.53.6.1424&lt;/electronic-resource-num&gt;&lt;language&gt;English&lt;/language&gt;&lt;/record&gt;&lt;/Cite&gt;&lt;/EndNote&gt;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[61]</w:t>
      </w:r>
      <w:r>
        <w:rPr>
          <w:rFonts w:ascii="Times New Roman" w:hAnsi="Times New Roman" w:cs="Times New Roman"/>
          <w:lang w:val="en-US"/>
        </w:rPr>
        <w:fldChar w:fldCharType="end"/>
      </w:r>
      <w:r>
        <w:rPr>
          <w:rFonts w:ascii="Times New Roman" w:hAnsi="Times New Roman" w:cs="Times New Roman"/>
          <w:lang w:val="en-US"/>
        </w:rPr>
        <w:t xml:space="preserve"> and there seems to also be no increased risk of T1DM with SELENOS single nucleotide polymorphism </w:t>
      </w:r>
      <w:r>
        <w:rPr>
          <w:rFonts w:ascii="Times New Roman" w:hAnsi="Times New Roman" w:cs="Times New Roman"/>
          <w:lang w:val="en-US"/>
        </w:rPr>
        <w:fldChar w:fldCharType="begin">
          <w:fldData xml:space="preserve">PEVuZE5vdGU+PENpdGU+PEF1dGhvcj5NYXJ0aW5lejwvQXV0aG9yPjxZZWFyPjIwMDg8L1llYXI+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PEVuZE5vdGU+PENpdGU+PEF1dGhvcj5NYXJ0aW5lejwvQXV0aG9yPjxZZWFyPjIwMDg8L1llYXI+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[62]</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jc w:val="both"/>
        <w:rPr>
          <w:rFonts w:ascii="Times New Roman" w:hAnsi="Times New Roman" w:cs="Times New Roman"/>
          <w:lang w:val="en-US"/>
        </w:rPr>
      </w:pPr>
      <w:r>
        <w:rPr>
          <w:rFonts w:ascii="Times New Roman" w:hAnsi="Times New Roman" w:cs="Times New Roman"/>
          <w:lang w:val="en-US"/>
        </w:rPr>
        <w:t xml:space="preserve">Other selenoproteins may also contribute to the pancreatic protection; for instance, selenoprotein T, was found to be involved in the proper insulin release in cultured murine β-cells </w:t>
      </w:r>
      <w:r>
        <w:rPr>
          <w:rFonts w:ascii="Times New Roman" w:hAnsi="Times New Roman" w:cs="Times New Roman"/>
          <w:lang w:val="en-US"/>
        </w:rPr>
        <w:fldChar w:fldCharType="begin">
          <w:fldData xml:space="preserve">PEVuZE5vdGU+PENpdGU+PEF1dGhvcj5UYW5ndXk8L0F1dGhvcj48WWVhcj4yMDExPC9ZZWFyPjxS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PEVuZE5vdGU+PENpdGU+PEF1dGhvcj5UYW5ndXk8L0F1dGhvcj48WWVhcj4yMDExPC9ZZWFyPjxS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[63]</w:t>
      </w:r>
      <w:r>
        <w:rPr>
          <w:rFonts w:ascii="Times New Roman" w:hAnsi="Times New Roman" w:cs="Times New Roman"/>
          <w:lang w:val="en-US"/>
        </w:rPr>
        <w:fldChar w:fldCharType="end"/>
      </w:r>
      <w:r>
        <w:rPr>
          <w:rFonts w:ascii="Times New Roman" w:hAnsi="Times New Roman" w:cs="Times New Roman"/>
          <w:lang w:val="en-US"/>
        </w:rPr>
        <w:t xml:space="preserve"> and seems to be important for proper metabolic regulation </w:t>
      </w:r>
      <w:r>
        <w:rPr>
          <w:rFonts w:ascii="Times New Roman" w:hAnsi="Times New Roman" w:cs="Times New Roman"/>
          <w:lang w:val="en-US"/>
        </w:rPr>
        <w:fldChar w:fldCharType="begin">
          <w:fldData xml:space="preserve">PEVuZE5vdGU+PENpdGU+PEF1dGhvcj5QcmV2b3N0PC9BdXRob3I+PFllYXI+MjAxMzwvWWVhcj48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=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PEVuZE5vdGU+PENpdGU+PEF1dGhvcj5QcmV2b3N0PC9BdXRob3I+PFllYXI+MjAxMzwvWWVhcj48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=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[64, 65]</w:t>
      </w:r>
      <w:r>
        <w:rPr>
          <w:rFonts w:ascii="Times New Roman" w:hAnsi="Times New Roman" w:cs="Times New Roman"/>
          <w:lang w:val="en-US"/>
        </w:rPr>
        <w:fldChar w:fldCharType="end"/>
      </w:r>
      <w:r>
        <w:rPr>
          <w:rFonts w:ascii="Times New Roman" w:hAnsi="Times New Roman" w:cs="Times New Roman"/>
          <w:lang w:val="en-US"/>
        </w:rPr>
        <w:t xml:space="preserve">. Regulation of </w:t>
      </w:r>
      <w:r>
        <w:rPr>
          <w:rFonts w:ascii="Times New Roman" w:hAnsi="Times New Roman" w:cs="Times New Roman"/>
          <w:lang w:val="en-US"/>
        </w:rPr>
        <w:lastRenderedPageBreak/>
        <w:t xml:space="preserve">the cellular redox balance is crucial for pancreatic insulin secretion since β-cells are likely damaged by reactive oxygen species (ROS)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&lt;EndNote&gt;&lt;Cite&gt;&lt;Author&gt;Steinbrenner&lt;/Author&gt;&lt;Year&gt;2013&lt;/Year&gt;&lt;RecNum&gt;22&lt;/RecNum&gt;&lt;DisplayText&gt;[22]&lt;/DisplayText&gt;&lt;record&gt;&lt;rec-number&gt;22&lt;/rec-number&gt;&lt;foreign-keys&gt;&lt;key app="EN" db-id="srs9ptp9ev5td5e00atv0fxxdxr09vfpr09x" timestamp="1557747140"&gt;22&lt;/key&gt;&lt;/foreign-keys&gt;&lt;ref-type name="Journal Article"&gt;17&lt;/ref-type&gt;&lt;contributors&gt;&lt;authors&gt;&lt;author&gt;Steinbrenner, H.&lt;/author&gt;&lt;author&gt;Hotze, A. L.&lt;/author&gt;&lt;author&gt;Speckmann, B.&lt;/author&gt;&lt;author&gt;Pinto, A.&lt;/author&gt;&lt;author&gt;Sies, H.&lt;/author&gt;&lt;author&gt;Schott, M.&lt;/author&gt;&lt;author&gt;Ehlers, M.&lt;/author&gt;&lt;author&gt;Scherbaum, W. A.&lt;/author&gt;&lt;author&gt;Schinner, S.&lt;/author&gt;&lt;/authors&gt;&lt;/contributors&gt;&lt;auth-address&gt;Institute for Biochemistry and Molecular Biology I, Heinrich-Heine-University, Universitatsstrasse 1, D-40225 Dusseldorf, Germany.&lt;/auth-address&gt;&lt;titles&gt;&lt;title&gt;Localization and regulation of pancreatic selenoprotein P&lt;/title&gt;&lt;secondary-title&gt;J Mol Endocrinol&lt;/secondary-title&gt;&lt;/titles&gt;&lt;periodical&gt;&lt;full-title&gt;J Mol Endocrinol&lt;/full-title&gt;&lt;/periodical&gt;&lt;pages&gt;31-42&lt;/pages&gt;&lt;volume&gt;50&lt;/volume&gt;&lt;number&gt;1&lt;/number&gt;&lt;keywords&gt;&lt;keyword&gt;Animals&lt;/keyword&gt;&lt;keyword&gt;Blotting, Western&lt;/keyword&gt;&lt;keyword&gt;Cell Line, Tumor&lt;/keyword&gt;&lt;keyword&gt;Down-Regulation&lt;/keyword&gt;&lt;keyword&gt;Fluorescent Antibody Technique&lt;/keyword&gt;&lt;keyword&gt;Genes, Reporter&lt;/keyword&gt;&lt;keyword&gt;Glucose/administration &amp;amp; dosage&lt;/keyword&gt;&lt;keyword&gt;Islets of Langerhans/*metabolism&lt;/keyword&gt;&lt;keyword&gt;Mice&lt;/keyword&gt;&lt;keyword&gt;RNA, Messenger/genetics&lt;/keyword&gt;&lt;keyword&gt;Real-Time Polymerase Chain Reaction&lt;/keyword&gt;&lt;keyword&gt;Selenoprotein P/biosynthesis/genetics/*metabolism&lt;/keyword&gt;&lt;keyword&gt;Streptozocin/pharmacology&lt;/keyword&gt;&lt;/keywords&gt;&lt;dates&gt;&lt;year&gt;2013&lt;/year&gt;&lt;pub-dates&gt;&lt;date&gt;Feb&lt;/date&gt;&lt;/pub-dates&gt;&lt;/dates&gt;&lt;isbn&gt;1479-6813 (Electronic)&amp;#xD;0952-5041 (Linking)&lt;/isbn&gt;&lt;accession-num&gt;23125459&lt;/accession-num&gt;&lt;urls&gt;&lt;related-urls&gt;&lt;url&gt;http://www.ncbi.nlm.nih.gov/pubmed/23125459&lt;/url&gt;&lt;/related-urls&gt;&lt;/urls&gt;&lt;electronic-resource-num&gt;10.1530/JME-12-0105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[22]</w:t>
      </w:r>
      <w:r>
        <w:rPr>
          <w:rFonts w:ascii="Times New Roman" w:hAnsi="Times New Roman" w:cs="Times New Roman"/>
          <w:lang w:val="en-US"/>
        </w:rPr>
        <w:fldChar w:fldCharType="end"/>
      </w:r>
      <w:r>
        <w:rPr>
          <w:rFonts w:ascii="Times New Roman" w:hAnsi="Times New Roman" w:cs="Times New Roman"/>
          <w:lang w:val="en-US"/>
        </w:rPr>
        <w:t>. Contrary however, excessive H</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2</w:t>
      </w:r>
      <w:r>
        <w:rPr>
          <w:rFonts w:ascii="Times New Roman" w:hAnsi="Times New Roman" w:cs="Times New Roman"/>
          <w:lang w:val="en-US"/>
        </w:rPr>
        <w:t xml:space="preserve"> depletion interfered with insulin signaling (see below).</w:t>
      </w:r>
    </w:p>
    <w:p>
      <w:pPr>
        <w:spacing w:line="360" w:lineRule="auto"/>
        <w:jc w:val="both"/>
        <w:rPr>
          <w:rFonts w:ascii="Times New Roman" w:hAnsi="Times New Roman" w:cs="Times New Roman"/>
          <w:lang w:val="en-US"/>
        </w:rPr>
      </w:pPr>
    </w:p>
    <w:p>
      <w:pPr>
        <w:pStyle w:val="berschrift3"/>
        <w:rPr>
          <w:rFonts w:ascii="Times New Roman" w:hAnsi="Times New Roman" w:cs="Times New Roman"/>
          <w:smallCaps w:val="0"/>
          <w:sz w:val="24"/>
          <w:szCs w:val="24"/>
        </w:rPr>
      </w:pPr>
      <w:bookmarkStart w:id="6" w:name="_Toc423536953"/>
      <w:r>
        <w:rPr>
          <w:rFonts w:ascii="Times New Roman" w:hAnsi="Times New Roman" w:cs="Times New Roman"/>
          <w:smallCaps w:val="0"/>
          <w:sz w:val="24"/>
          <w:szCs w:val="24"/>
        </w:rPr>
        <w:t>2.2.2. Selenium and selenoproteins in insulin signaling and resistance</w:t>
      </w:r>
      <w:bookmarkEnd w:id="6"/>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The </w:t>
      </w:r>
      <w:r>
        <w:rPr>
          <w:rFonts w:ascii="Times New Roman" w:eastAsia="MinionPro-Regular" w:hAnsi="Times New Roman" w:cs="Times New Roman"/>
          <w:lang w:val="en-US"/>
        </w:rPr>
        <w:t>effect</w:t>
      </w:r>
      <w:r>
        <w:rPr>
          <w:rFonts w:ascii="Times New Roman" w:hAnsi="Times New Roman" w:cs="Times New Roman"/>
          <w:lang w:val="en-US"/>
        </w:rPr>
        <w:t xml:space="preserve"> of selenium and selenoproteins on carbohydrate metabolism and insulin signaling is undoubtedly complicated and requires further study </w:t>
      </w:r>
      <w:r>
        <w:rPr>
          <w:rFonts w:ascii="Times New Roman" w:hAnsi="Times New Roman" w:cs="Times New Roman"/>
          <w:lang w:val="en-US"/>
        </w:rPr>
        <w:fldChar w:fldCharType="begin">
          <w:fldData xml:space="preserve">PEVuZE5vdGU+PENpdGU+PEF1dGhvcj5TdGVpbmJyZW5uZXI8L0F1dGhvcj48WWVhcj4yMDEzPC9Z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PEVuZE5vdGU+PENpdGU+PEF1dGhvcj5TdGVpbmJyZW5uZXI8L0F1dGhvcj48WWVhcj4yMDEzPC9Z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[66]</w:t>
      </w:r>
      <w:r>
        <w:rPr>
          <w:rFonts w:ascii="Times New Roman" w:hAnsi="Times New Roman" w:cs="Times New Roman"/>
          <w:lang w:val="en-US"/>
        </w:rPr>
        <w:fldChar w:fldCharType="end"/>
      </w:r>
      <w:r>
        <w:rPr>
          <w:rFonts w:ascii="Times New Roman" w:hAnsi="Times New Roman" w:cs="Times New Roman"/>
          <w:lang w:val="en-US"/>
        </w:rPr>
        <w:t xml:space="preserve">. Some model studies have shown that selenium may positively contribute to insulin signaling </w:t>
      </w:r>
      <w:r>
        <w:rPr>
          <w:rFonts w:ascii="Times New Roman" w:hAnsi="Times New Roman" w:cs="Times New Roman"/>
          <w:i/>
          <w:lang w:val="en-US"/>
        </w:rPr>
        <w:t>via</w:t>
      </w:r>
      <w:r>
        <w:rPr>
          <w:rFonts w:ascii="Times New Roman" w:hAnsi="Times New Roman" w:cs="Times New Roman"/>
          <w:lang w:val="en-US"/>
        </w:rPr>
        <w:t xml:space="preserve"> normalizing K</w:t>
      </w:r>
      <w:r>
        <w:rPr>
          <w:rFonts w:ascii="Times New Roman" w:hAnsi="Times New Roman" w:cs="Times New Roman"/>
          <w:vertAlign w:val="superscript"/>
          <w:lang w:val="en-US"/>
        </w:rPr>
        <w:t>+</w:t>
      </w:r>
      <w:r>
        <w:rPr>
          <w:rFonts w:ascii="Times New Roman" w:hAnsi="Times New Roman" w:cs="Times New Roman"/>
          <w:lang w:val="en-US"/>
        </w:rPr>
        <w:t>/Na</w:t>
      </w:r>
      <w:r>
        <w:rPr>
          <w:rFonts w:ascii="Times New Roman" w:hAnsi="Times New Roman" w:cs="Times New Roman"/>
          <w:vertAlign w:val="superscript"/>
          <w:lang w:val="en-US"/>
        </w:rPr>
        <w:t>+</w:t>
      </w:r>
      <w:r>
        <w:rPr>
          <w:rFonts w:ascii="Times New Roman" w:hAnsi="Times New Roman" w:cs="Times New Roman"/>
          <w:lang w:val="en-US"/>
        </w:rPr>
        <w:t xml:space="preserve"> ATPase activity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&lt;EndNote&gt;&lt;Cite&gt;&lt;Author&gt;Aydemir-Koksoy&lt;/Author&gt;&lt;Year&gt;2008&lt;/Year&gt;&lt;RecNum&gt;42&lt;/RecNum&gt;&lt;DisplayText&gt;[67]&lt;/DisplayText&gt;&lt;record&gt;&lt;rec-number&gt;42&lt;/rec-number&gt;&lt;foreign-keys&gt;&lt;key app="EN" db-id="srs9ptp9ev5td5e00atv0fxxdxr09vfpr09x" timestamp="1557747142"&gt;42&lt;/key&gt;&lt;/foreign-keys&gt;&lt;ref-type name="Journal Article"&gt;17&lt;/ref-type&gt;&lt;contributors&gt;&lt;authors&gt;&lt;author&gt;Aydemir-Koksoy, A.&lt;/author&gt;&lt;author&gt;Turan, B.&lt;/author&gt;&lt;/authors&gt;&lt;/contributors&gt;&lt;auth-address&gt;Department of Biophysics, Ankara University Faculty of Medicine, Sihhiye, Ankara 06100, Turkey. aslikoksoy@yahoo.com&lt;/auth-address&gt;&lt;titles&gt;&lt;title&gt;Selenium inhibits proliferation signaling and restores sodium/potassium pump function of diabetic rat aorta&lt;/title&gt;&lt;secondary-title&gt;Biol Trace Elem Res&lt;/secondary-title&gt;&lt;/titles&gt;&lt;periodical&gt;&lt;full-title&gt;Biol Trace Elem Res&lt;/full-title&gt;&lt;/periodical&gt;&lt;pages&gt;237-45&lt;/pages&gt;&lt;volume&gt;126&lt;/volume&gt;&lt;number&gt;1-3&lt;/number&gt;&lt;edition&gt;2008/08/16&lt;/edition&gt;&lt;keywords&gt;&lt;keyword&gt;Animals&lt;/keyword&gt;&lt;keyword&gt;Aorta/*drug effects/*metabolism&lt;/keyword&gt;&lt;keyword&gt;Caveolin 1/metabolism&lt;/keyword&gt;&lt;keyword&gt;Diabetes Mellitus, Experimental/*drug therapy/*metabolism&lt;/keyword&gt;&lt;keyword&gt;Male&lt;/keyword&gt;&lt;keyword&gt;Rats&lt;/keyword&gt;&lt;keyword&gt;Selenium/*pharmacology&lt;/keyword&gt;&lt;keyword&gt;Sodium-Potassium-Exchanging ATPase/*metabolism&lt;/keyword&gt;&lt;/keywords&gt;&lt;dates&gt;&lt;year&gt;2008&lt;/year&gt;&lt;pub-dates&gt;&lt;date&gt;Winter&lt;/date&gt;&lt;/pub-dates&gt;&lt;/dates&gt;&lt;isbn&gt;1559-0720 (Electronic)&amp;#xD;0163-4984 (Linking)&lt;/isbn&gt;&lt;accession-num&gt;18704274&lt;/accession-num&gt;&lt;urls&gt;&lt;related-urls&gt;&lt;url&gt;https://www.ncbi.nlm.nih.gov/pubmed/18704274&lt;/url&gt;&lt;/related-urls&gt;&lt;/urls&gt;&lt;electronic-resource-num&gt;10.1007/s12011-008-8206-8&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[67]</w:t>
      </w:r>
      <w:r>
        <w:rPr>
          <w:rFonts w:ascii="Times New Roman" w:hAnsi="Times New Roman" w:cs="Times New Roman"/>
          <w:lang w:val="en-US"/>
        </w:rPr>
        <w:fldChar w:fldCharType="end"/>
      </w:r>
      <w:r>
        <w:rPr>
          <w:rFonts w:ascii="Times New Roman" w:hAnsi="Times New Roman" w:cs="Times New Roman"/>
          <w:lang w:val="en-US"/>
        </w:rPr>
        <w:t xml:space="preserve">, decreasing the expression of pro-inflammatory cytokines (interleukin-1β, tumor necrosis factor-α, and interferon-γ), and influencing the intracellular calcium and zinc homeostasis </w:t>
      </w:r>
      <w:r>
        <w:rPr>
          <w:rFonts w:ascii="Times New Roman" w:hAnsi="Times New Roman" w:cs="Times New Roman"/>
          <w:lang w:val="en-US"/>
        </w:rPr>
        <w:fldChar w:fldCharType="begin">
          <w:fldData xml:space="preserve">PEVuZE5vdGU+PENpdGU+PEF1dGhvcj5BeWF6PC9BdXRob3I+PFllYXI+MjAwNjwvWWVhcj48UmVj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PEVuZE5vdGU+PENpdGU+PEF1dGhvcj5BeWF6PC9BdXRob3I+PFllYXI+MjAwNjwvWWVhcj48UmVj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[68]</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Binding of insulin to its receptor at the plasma membrane of adipocytes initiates the insulin-signaling cascade (see also Section 4), which is accompanied by a burst of hydrogen peroxide that acts as a second messenger </w:t>
      </w:r>
      <w:r>
        <w:rPr>
          <w:rFonts w:ascii="Times New Roman" w:hAnsi="Times New Roman" w:cs="Times New Roman"/>
          <w:lang w:val="en-US"/>
        </w:rPr>
        <w:fldChar w:fldCharType="begin">
          <w:fldData xml:space="preserve">PEVuZE5vdGU+PENpdGU+PEF1dGhvcj5NYWhhZGV2PC9BdXRob3I+PFllYXI+MjAwNDwvWWVhcj48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PEVuZE5vdGU+PENpdGU+PEF1dGhvcj5NYWhhZGV2PC9BdXRob3I+PFllYXI+MjAwNDwvWWVhcj48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[69, 70]</w:t>
      </w:r>
      <w:r>
        <w:rPr>
          <w:rFonts w:ascii="Times New Roman" w:hAnsi="Times New Roman" w:cs="Times New Roman"/>
          <w:lang w:val="en-US"/>
        </w:rPr>
        <w:fldChar w:fldCharType="end"/>
      </w:r>
      <w:r>
        <w:rPr>
          <w:rFonts w:ascii="Times New Roman" w:hAnsi="Times New Roman" w:cs="Times New Roman"/>
          <w:lang w:val="en-US"/>
        </w:rPr>
        <w:t xml:space="preserve">. That is why the high antioxidant activity of selenoproteins like cytosolic selenoprotein GPX1 may interfere with insulin signaling by scavenging messenger hydrogen peroxide molecules </w:t>
      </w:r>
      <w:r>
        <w:rPr>
          <w:rFonts w:ascii="Times New Roman" w:hAnsi="Times New Roman" w:cs="Times New Roman"/>
          <w:lang w:val="en-US"/>
        </w:rPr>
        <w:fldChar w:fldCharType="begin">
          <w:fldData xml:space="preserve">PEVuZE5vdGU+PENpdGU+PEF1dGhvcj5aaG91PC9BdXRob3I+PFllYXI+MjAxMzwvWWVhcj48UmVj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PEVuZE5vdGU+PENpdGU+PEF1dGhvcj5aaG91PC9BdXRob3I+PFllYXI+MjAxMzwvWWVhcj48UmVj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[23, 71]</w:t>
      </w:r>
      <w:r>
        <w:rPr>
          <w:rFonts w:ascii="Times New Roman" w:hAnsi="Times New Roman" w:cs="Times New Roman"/>
          <w:lang w:val="en-US"/>
        </w:rPr>
        <w:fldChar w:fldCharType="end"/>
      </w:r>
      <w:r>
        <w:rPr>
          <w:rFonts w:ascii="Times New Roman" w:hAnsi="Times New Roman" w:cs="Times New Roman"/>
          <w:lang w:val="en-US"/>
        </w:rPr>
        <w:t xml:space="preserve">. Excessive antioxidant protection, as was demonstrated by McClung </w:t>
      </w:r>
      <w:r>
        <w:rPr>
          <w:rFonts w:ascii="Times New Roman" w:hAnsi="Times New Roman" w:cs="Times New Roman"/>
          <w:i/>
          <w:lang w:val="en-US"/>
        </w:rPr>
        <w:t>et al.</w:t>
      </w:r>
      <w:r>
        <w:rPr>
          <w:rFonts w:ascii="Times New Roman" w:hAnsi="Times New Roman" w:cs="Times New Roman"/>
          <w:lang w:val="en-US"/>
        </w:rPr>
        <w:t xml:space="preserve"> </w:t>
      </w:r>
      <w:r>
        <w:rPr>
          <w:rFonts w:ascii="Times New Roman" w:hAnsi="Times New Roman" w:cs="Times New Roman"/>
          <w:lang w:val="en-US"/>
        </w:rPr>
        <w:fldChar w:fldCharType="begin">
          <w:fldData xml:space="preserve">PEVuZE5vdGU+PENpdGU+PEF1dGhvcj5NY0NsdW5nPC9BdXRob3I+PFllYXI+MjAwNDwvWWVhcj48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PEVuZE5vdGU+PENpdGU+PEF1dGhvcj5NY0NsdW5nPC9BdXRob3I+PFllYXI+MjAwNDwvWWVhcj48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[47]</w:t>
      </w:r>
      <w:r>
        <w:rPr>
          <w:rFonts w:ascii="Times New Roman" w:hAnsi="Times New Roman" w:cs="Times New Roman"/>
          <w:lang w:val="en-US"/>
        </w:rPr>
        <w:fldChar w:fldCharType="end"/>
      </w:r>
      <w:r>
        <w:rPr>
          <w:rFonts w:ascii="Times New Roman" w:hAnsi="Times New Roman" w:cs="Times New Roman"/>
          <w:lang w:val="en-US"/>
        </w:rPr>
        <w:t>, may suppress insulin-signaling cascades, inducing excessive scavenging of redox-active messengers by upregulating the H</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2</w:t>
      </w:r>
      <w:r>
        <w:rPr>
          <w:rFonts w:ascii="Times New Roman" w:hAnsi="Times New Roman" w:cs="Times New Roman"/>
          <w:lang w:val="en-US"/>
        </w:rPr>
        <w:t xml:space="preserve">-reducing selenoenzymes </w:t>
      </w:r>
      <w:r>
        <w:rPr>
          <w:rFonts w:ascii="Times New Roman" w:hAnsi="Times New Roman" w:cs="Times New Roman"/>
          <w:lang w:val="en-US"/>
        </w:rPr>
        <w:fldChar w:fldCharType="begin">
          <w:fldData xml:space="preserve">PEVuZE5vdGU+PENpdGU+PEF1dGhvcj5NY0NsdW5nPC9BdXRob3I+PFllYXI+MjAwNDwvWWVhcj48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PEVuZE5vdGU+PENpdGU+PEF1dGhvcj5NY0NsdW5nPC9BdXRob3I+PFllYXI+MjAwNDwvWWVhcj48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[47, 66]</w:t>
      </w:r>
      <w:r>
        <w:rPr>
          <w:rFonts w:ascii="Times New Roman" w:hAnsi="Times New Roman" w:cs="Times New Roman"/>
          <w:lang w:val="en-US"/>
        </w:rPr>
        <w:fldChar w:fldCharType="end"/>
      </w:r>
      <w:r>
        <w:rPr>
          <w:rFonts w:ascii="Times New Roman" w:hAnsi="Times New Roman" w:cs="Times New Roman"/>
          <w:lang w:val="en-US"/>
        </w:rPr>
        <w:t xml:space="preserve">. </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Consequently, selenoproteins received special attention in diabetology. Selenoprotein P (SELENOP for humans or Selenop when the corresponding gene in rodents is referred to </w:t>
      </w:r>
      <w:r>
        <w:rPr>
          <w:rFonts w:ascii="Times New Roman" w:hAnsi="Times New Roman" w:cs="Times New Roman"/>
          <w:lang w:val="en-US"/>
        </w:rPr>
        <w:fldChar w:fldCharType="begin">
          <w:fldData xml:space="preserve">PEVuZE5vdGU+PENpdGU+PEF1dGhvcj5HbGFkeXNoZXY8L0F1dGhvcj48WWVhcj4yMDE2PC9ZZWFy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=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PEVuZE5vdGU+PENpdGU+PEF1dGhvcj5HbGFkeXNoZXY8L0F1dGhvcj48WWVhcj4yMDE2PC9ZZWFy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=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[27]</w:t>
      </w:r>
      <w:r>
        <w:rPr>
          <w:rFonts w:ascii="Times New Roman" w:hAnsi="Times New Roman" w:cs="Times New Roman"/>
          <w:lang w:val="en-US"/>
        </w:rPr>
        <w:fldChar w:fldCharType="end"/>
      </w:r>
      <w:r>
        <w:rPr>
          <w:rFonts w:ascii="Times New Roman" w:hAnsi="Times New Roman" w:cs="Times New Roman"/>
          <w:lang w:val="en-US"/>
        </w:rPr>
        <w:t xml:space="preserve">), a circulating protein with Se-transport function </w:t>
      </w:r>
      <w:r>
        <w:rPr>
          <w:rFonts w:ascii="Times New Roman" w:hAnsi="Times New Roman" w:cs="Times New Roman"/>
          <w:lang w:val="en-US"/>
        </w:rPr>
        <w:fldChar w:fldCharType="begin">
          <w:fldData xml:space="preserve">PEVuZE5vdGU+PENpdGU+PEF1dGhvcj5CdXJrPC9BdXRob3I+PFllYXI+MjAwOTwvWWVhcj48UmVj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PEVuZE5vdGU+PENpdGU+PEF1dGhvcj5CdXJrPC9BdXRob3I+PFllYXI+MjAwOTwvWWVhcj48UmVj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[72-75]</w:t>
      </w:r>
      <w:r>
        <w:rPr>
          <w:rFonts w:ascii="Times New Roman" w:hAnsi="Times New Roman" w:cs="Times New Roman"/>
          <w:lang w:val="en-US"/>
        </w:rPr>
        <w:fldChar w:fldCharType="end"/>
      </w:r>
      <w:r>
        <w:rPr>
          <w:rFonts w:ascii="Times New Roman" w:hAnsi="Times New Roman" w:cs="Times New Roman"/>
          <w:lang w:val="en-US"/>
        </w:rPr>
        <w:t xml:space="preserve"> and antioxidant activity, was reported to be implicated in insulin resistance </w:t>
      </w:r>
      <w:r>
        <w:rPr>
          <w:rFonts w:ascii="Times New Roman" w:hAnsi="Times New Roman" w:cs="Times New Roman"/>
          <w:lang w:val="en-US"/>
        </w:rPr>
        <w:fldChar w:fldCharType="begin">
          <w:fldData xml:space="preserve">PEVuZE5vdGU+PENpdGU+PEF1dGhvcj5NaXN1PC9BdXRob3I+PFllYXI+MjAxMDwvWWVhcj48UmVj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PEVuZE5vdGU+PENpdGU+PEF1dGhvcj5NaXN1PC9BdXRob3I+PFllYXI+MjAxMDwvWWVhcj48UmVj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[76, 77]</w:t>
      </w:r>
      <w:r>
        <w:rPr>
          <w:rFonts w:ascii="Times New Roman" w:hAnsi="Times New Roman" w:cs="Times New Roman"/>
          <w:lang w:val="en-US"/>
        </w:rPr>
        <w:fldChar w:fldCharType="end"/>
      </w:r>
      <w:r>
        <w:rPr>
          <w:rFonts w:ascii="Times New Roman" w:hAnsi="Times New Roman" w:cs="Times New Roman"/>
          <w:lang w:val="en-US"/>
        </w:rPr>
        <w:t xml:space="preserve">. Significantly increased SELENOP levels correlated with glucose tolerance status in individuals with normal glucose tolerance and pre-diabetes and T2DM patients </w:t>
      </w:r>
      <w:r>
        <w:rPr>
          <w:rFonts w:ascii="Times New Roman" w:hAnsi="Times New Roman" w:cs="Times New Roman"/>
          <w:lang w:val="en-US"/>
        </w:rPr>
        <w:fldChar w:fldCharType="begin">
          <w:fldData xml:space="preserve">PEVuZE5vdGU+PENpdGU+PEF1dGhvcj5ZYW5nPC9BdXRob3I+PFllYXI+MjAxMTwvWWVhcj48UmVj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PEVuZE5vdGU+PENpdGU+PEF1dGhvcj5ZYW5nPC9BdXRob3I+PFllYXI+MjAxMTwvWWVhcj48UmVj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[78, 79]</w:t>
      </w:r>
      <w:r>
        <w:rPr>
          <w:rFonts w:ascii="Times New Roman" w:hAnsi="Times New Roman" w:cs="Times New Roman"/>
          <w:lang w:val="en-US"/>
        </w:rPr>
        <w:fldChar w:fldCharType="end"/>
      </w:r>
      <w:r>
        <w:rPr>
          <w:rFonts w:ascii="Times New Roman" w:hAnsi="Times New Roman" w:cs="Times New Roman"/>
          <w:lang w:val="en-US"/>
        </w:rPr>
        <w:t>. Serial analysis of gene expression and DNA chip methods found higher hepatic SELENOP mRNA levels in diabetic patients (</w:t>
      </w:r>
      <w:r>
        <w:rPr>
          <w:rFonts w:ascii="Times New Roman" w:hAnsi="Times New Roman" w:cs="Times New Roman"/>
          <w:i/>
          <w:lang w:val="en-US"/>
        </w:rPr>
        <w:t xml:space="preserve">n </w:t>
      </w:r>
      <w:r>
        <w:rPr>
          <w:rFonts w:ascii="Times New Roman" w:hAnsi="Times New Roman" w:cs="Times New Roman"/>
          <w:lang w:val="en-US"/>
        </w:rPr>
        <w:t>= 5) than in oncological patients (</w:t>
      </w:r>
      <w:r>
        <w:rPr>
          <w:rFonts w:ascii="Times New Roman" w:hAnsi="Times New Roman" w:cs="Times New Roman"/>
          <w:i/>
          <w:lang w:val="en-US"/>
        </w:rPr>
        <w:t xml:space="preserve">n </w:t>
      </w:r>
      <w:r>
        <w:rPr>
          <w:rFonts w:ascii="Times New Roman" w:hAnsi="Times New Roman" w:cs="Times New Roman"/>
          <w:lang w:val="en-US"/>
        </w:rPr>
        <w:t xml:space="preserve">= 5) </w:t>
      </w:r>
      <w:r>
        <w:rPr>
          <w:rFonts w:ascii="Times New Roman" w:hAnsi="Times New Roman" w:cs="Times New Roman"/>
          <w:lang w:val="en-US"/>
        </w:rPr>
        <w:fldChar w:fldCharType="begin">
          <w:fldData xml:space="preserve">PEVuZE5vdGU+PENpdGU+PEF1dGhvcj5NaXN1PC9BdXRob3I+PFllYXI+MjAxMDwvWWVhcj48UmVj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PEVuZE5vdGU+PENpdGU+PEF1dGhvcj5NaXN1PC9BdXRob3I+PFllYXI+MjAxMDwvWWVhcj48UmVj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[76]</w:t>
      </w:r>
      <w:r>
        <w:rPr>
          <w:rFonts w:ascii="Times New Roman" w:hAnsi="Times New Roman" w:cs="Times New Roman"/>
          <w:lang w:val="en-US"/>
        </w:rPr>
        <w:fldChar w:fldCharType="end"/>
      </w:r>
      <w:r>
        <w:rPr>
          <w:rFonts w:ascii="Times New Roman" w:hAnsi="Times New Roman" w:cs="Times New Roman"/>
          <w:lang w:val="en-US"/>
        </w:rPr>
        <w:t xml:space="preserve">. SELENOP expression in the pancreas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&lt;EndNote&gt;&lt;Cite&gt;&lt;Author&gt;Steinbrenner&lt;/Author&gt;&lt;Year&gt;2013&lt;/Year&gt;&lt;RecNum&gt;22&lt;/RecNum&gt;&lt;DisplayText&gt;[22]&lt;/DisplayText&gt;&lt;record&gt;&lt;rec-number&gt;22&lt;/rec-number&gt;&lt;foreign-keys&gt;&lt;key app="EN" db-id="srs9ptp9ev5td5e00atv0fxxdxr09vfpr09x" timestamp="1557747140"&gt;22&lt;/key&gt;&lt;/foreign-keys&gt;&lt;ref-type name="Journal Article"&gt;17&lt;/ref-type&gt;&lt;contributors&gt;&lt;authors&gt;&lt;author&gt;Steinbrenner, H.&lt;/author&gt;&lt;author&gt;Hotze, A. L.&lt;/author&gt;&lt;author&gt;Speckmann, B.&lt;/author&gt;&lt;author&gt;Pinto, A.&lt;/author&gt;&lt;author&gt;Sies, H.&lt;/author&gt;&lt;author&gt;Schott, M.&lt;/author&gt;&lt;author&gt;Ehlers, M.&lt;/author&gt;&lt;author&gt;Scherbaum, W. A.&lt;/author&gt;&lt;author&gt;Schinner, S.&lt;/author&gt;&lt;/authors&gt;&lt;/contributors&gt;&lt;auth-address&gt;Institute for Biochemistry and Molecular Biology I, Heinrich-Heine-University, Universitatsstrasse 1, D-40225 Dusseldorf, Germany.&lt;/auth-address&gt;&lt;titles&gt;&lt;title&gt;Localization and regulation of pancreatic selenoprotein P&lt;/title&gt;&lt;secondary-title&gt;J Mol Endocrinol&lt;/secondary-title&gt;&lt;/titles&gt;&lt;periodical&gt;&lt;full-title&gt;J Mol Endocrinol&lt;/full-title&gt;&lt;/periodical&gt;&lt;pages&gt;31-42&lt;/pages&gt;&lt;volume&gt;50&lt;/volume&gt;&lt;number&gt;1&lt;/number&gt;&lt;keywords&gt;&lt;keyword&gt;Animals&lt;/keyword&gt;&lt;keyword&gt;Blotting, Western&lt;/keyword&gt;&lt;keyword&gt;Cell Line, Tumor&lt;/keyword&gt;&lt;keyword&gt;Down-Regulation&lt;/keyword&gt;&lt;keyword&gt;Fluorescent Antibody Technique&lt;/keyword&gt;&lt;keyword&gt;Genes, Reporter&lt;/keyword&gt;&lt;keyword&gt;Glucose/administration &amp;amp; dosage&lt;/keyword&gt;&lt;keyword&gt;Islets of Langerhans/*metabolism&lt;/keyword&gt;&lt;keyword&gt;Mice&lt;/keyword&gt;&lt;keyword&gt;RNA, Messenger/genetics&lt;/keyword&gt;&lt;keyword&gt;Real-Time Polymerase Chain Reaction&lt;/keyword&gt;&lt;keyword&gt;Selenoprotein P/biosynthesis/genetics/*metabolism&lt;/keyword&gt;&lt;keyword&gt;Streptozocin/pharmacology&lt;/keyword&gt;&lt;/keywords&gt;&lt;dates&gt;&lt;year&gt;2013&lt;/year&gt;&lt;pub-dates&gt;&lt;date&gt;Feb&lt;/date&gt;&lt;/pub-dates&gt;&lt;/dates&gt;&lt;isbn&gt;1479-6813 (Electronic)&amp;#xD;0952-5041 (Linking)&lt;/isbn&gt;&lt;accession-num&gt;23125459&lt;/accession-num&gt;&lt;urls&gt;&lt;related-urls&gt;&lt;url&gt;http://www.ncbi.nlm.nih.gov/pubmed/23125459&lt;/url&gt;&lt;/related-urls&gt;&lt;/urls&gt;&lt;electronic-resource-num&gt;10.1530/JME-12-0105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[22]</w:t>
      </w:r>
      <w:r>
        <w:rPr>
          <w:rFonts w:ascii="Times New Roman" w:hAnsi="Times New Roman" w:cs="Times New Roman"/>
          <w:lang w:val="en-US"/>
        </w:rPr>
        <w:fldChar w:fldCharType="end"/>
      </w:r>
      <w:r>
        <w:rPr>
          <w:rFonts w:ascii="Times New Roman" w:hAnsi="Times New Roman" w:cs="Times New Roman"/>
          <w:lang w:val="en-US"/>
        </w:rPr>
        <w:t xml:space="preserve">, was shown to be affected by glucose and insulin </w:t>
      </w:r>
      <w:r>
        <w:rPr>
          <w:rFonts w:ascii="Times New Roman" w:hAnsi="Times New Roman" w:cs="Times New Roman"/>
          <w:lang w:val="en-US"/>
        </w:rPr>
        <w:fldChar w:fldCharType="begin">
          <w:fldData xml:space="preserve">PEVuZE5vdGU+PENpdGU+PEF1dGhvcj5NaXN1PC9BdXRob3I+PFllYXI+MjAxMDwvWWVhcj48UmVj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PEVuZE5vdGU+PENpdGU+PEF1dGhvcj5NaXN1PC9BdXRob3I+PFllYXI+MjAxMDwvWWVhcj48UmVj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[22, 76]</w:t>
      </w:r>
      <w:r>
        <w:rPr>
          <w:rFonts w:ascii="Times New Roman" w:hAnsi="Times New Roman" w:cs="Times New Roman"/>
          <w:lang w:val="en-US"/>
        </w:rPr>
        <w:fldChar w:fldCharType="end"/>
      </w:r>
      <w:r>
        <w:rPr>
          <w:rFonts w:ascii="Times New Roman" w:hAnsi="Times New Roman" w:cs="Times New Roman"/>
          <w:lang w:val="en-US"/>
        </w:rPr>
        <w:t xml:space="preserve">. Aside from the antioxidant action, SELENOP is mainly considered as a potential effector of insulin signaling since it is negatively correlated with circulating adiponectin, a strong independent predictor of T2DM </w:t>
      </w:r>
      <w:r>
        <w:rPr>
          <w:rFonts w:ascii="Times New Roman" w:hAnsi="Times New Roman" w:cs="Times New Roman"/>
          <w:lang w:val="en-US"/>
        </w:rPr>
        <w:fldChar w:fldCharType="begin">
          <w:fldData xml:space="preserve">PEVuZE5vdGU+PENpdGU+PEF1dGhvcj5NaXN1PC9BdXRob3I+PFllYXI+MjAxMjwvWWVhcj48UmVj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Y2FsPjxwYWdlcz5lMzQ5NTI8L3BhZ2VzPjx2b2x1bWU+Nzwvdm9sdW1lPjxudW1iZXI+NDwvbnVt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PEVuZE5vdGU+PENpdGU+PEF1dGhvcj5NaXN1PC9BdXRob3I+PFllYXI+MjAxMjwvWWVhcj48UmVj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Y2FsPjxwYWdlcz5lMzQ5NTI8L3BhZ2VzPjx2b2x1bWU+Nzwvdm9sdW1lPjxudW1iZXI+NDwvbnVt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[80]</w:t>
      </w:r>
      <w:r>
        <w:rPr>
          <w:rFonts w:ascii="Times New Roman" w:hAnsi="Times New Roman" w:cs="Times New Roman"/>
          <w:lang w:val="en-US"/>
        </w:rPr>
        <w:fldChar w:fldCharType="end"/>
      </w:r>
      <w:r>
        <w:rPr>
          <w:rFonts w:ascii="Times New Roman" w:hAnsi="Times New Roman" w:cs="Times New Roman"/>
          <w:lang w:val="en-US"/>
        </w:rPr>
        <w:t xml:space="preserve">. However, human-based studies on SELENOP were recently criticized for reporting non-physiologically high levels of the protein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&lt;EndNote&gt;&lt;Cite&gt;&lt;Author&gt;Schomburg&lt;/Author&gt;&lt;Year&gt;2019&lt;/Year&gt;&lt;RecNum&gt;57&lt;/RecNum&gt;&lt;DisplayText&gt;[81]&lt;/DisplayText&gt;&lt;record&gt;&lt;rec-number&gt;57&lt;/rec-number&gt;&lt;foreign-keys&gt;&lt;key app="EN" db-id="srs9ptp9ev5td5e00atv0fxxdxr09vfpr09x" timestamp="1557747143"&gt;57&lt;/key&gt;&lt;/foreign-keys&gt;&lt;ref-type name="Journal Article"&gt;17&lt;/ref-type&gt;&lt;contributors&gt;&lt;authors&gt;&lt;author&gt;Lutz Schomburg&lt;/author&gt;&lt;author&gt;Olle Melander&lt;/author&gt;&lt;/authors&gt;&lt;/contributors&gt;&lt;titles&gt;&lt;title&gt;Letter by Schomburg and Melander regarding article, &amp;quot;Selenoprotein P promotes the development of pulmonary arterial hypertension: A possible novel therapeutic target&amp;quot;&lt;/title&gt;&lt;secondary-title&gt;Circulation&lt;/secondary-title&gt;&lt;/titles&gt;&lt;periodical&gt;&lt;full-title&gt;Circulation&lt;/full-title&gt;&lt;/periodical&gt;&lt;pages&gt;722-723&lt;/pages&gt;&lt;volume&gt;139&lt;/volume&gt;&lt;number&gt;5&lt;/number&gt;&lt;dates&gt;&lt;year&gt;2019&lt;/year&gt;&lt;/dates&gt;&lt;urls&gt;&lt;related-urls&gt;&lt;url&gt;https://www.ahajournals.org/doi/abs/10.1161/CIRCULATIONAHA.118.035782&lt;/url&gt;&lt;/related-urls&gt;&lt;/urls&gt;&lt;electronic-resource-num&gt;doi:10.1161/CIRCULATIONAHA.118.035782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[81]</w:t>
      </w:r>
      <w:r>
        <w:rPr>
          <w:rFonts w:ascii="Times New Roman" w:hAnsi="Times New Roman" w:cs="Times New Roman"/>
          <w:lang w:val="en-US"/>
        </w:rPr>
        <w:fldChar w:fldCharType="end"/>
      </w:r>
      <w:r>
        <w:rPr>
          <w:rFonts w:ascii="Times New Roman" w:hAnsi="Times New Roman" w:cs="Times New Roman"/>
          <w:lang w:val="en-US"/>
        </w:rPr>
        <w:t xml:space="preserve">, probably due to flaws of the analytical methodology used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&lt;EndNote&gt;&lt;Cite&gt;&lt;Author&gt;Oo&lt;/Author&gt;&lt;Year&gt;2018&lt;/Year&gt;&lt;RecNum&gt;56&lt;/RecNum&gt;&lt;DisplayText&gt;[79]&lt;/DisplayText&gt;&lt;record&gt;&lt;rec-number&gt;56&lt;/rec-number&gt;&lt;foreign-keys&gt;&lt;key app="EN" db-id="srs9ptp9ev5td5e00atv0fxxdxr09vfpr09x" timestamp="1557747143"&gt;56&lt;/key&gt;&lt;/foreign-keys&gt;&lt;ref-type name="Journal Article"&gt;17&lt;/ref-type&gt;&lt;contributors&gt;&lt;authors&gt;&lt;author&gt;Oo, Swe Mar&lt;/author&gt;&lt;author&gt;Misu, Hirofumi&lt;/author&gt;&lt;author&gt;Saito, Yoshiro&lt;/author&gt;&lt;author&gt;Tanaka, Mutsumi&lt;/author&gt;&lt;author&gt;Kato, Seiji&lt;/author&gt;&lt;author&gt;Kita, Yuki&lt;/author&gt;&lt;author&gt;Takayama, Hiroaki&lt;/author&gt;&lt;author&gt;Takeshita, Yumie&lt;/author&gt;&lt;author&gt;Kanamori, Takehiro&lt;/author&gt;&lt;author&gt;Nagano, Toru&lt;/author&gt;&lt;author&gt;Nakagen, Masatoshi&lt;/author&gt;&lt;author&gt;Urabe, Takeshi&lt;/author&gt;&lt;author&gt;Matsuyama, Naoto&lt;/author&gt;&lt;author&gt;Kaneko, Shuichi&lt;/author&gt;&lt;author&gt;Takamura, Toshinari&lt;/author&gt;&lt;/authors&gt;&lt;/contributors&gt;&lt;titles&gt;&lt;title&gt;Serum selenoprotein P, but not selenium, predicts future hyperglycemia in a general Japanese population&lt;/title&gt;&lt;secondary-title&gt;Sci Rep&lt;/secondary-title&gt;&lt;/titles&gt;&lt;periodical&gt;&lt;full-title&gt;Sci Rep&lt;/full-title&gt;&lt;/periodical&gt;&lt;pages&gt;16727-16727&lt;/pages&gt;&lt;volume&gt;8&lt;/volume&gt;&lt;number&gt;1&lt;/number&gt;&lt;dates&gt;&lt;year&gt;2018&lt;/year&gt;&lt;/dates&gt;&lt;publisher&gt;Nature Publishing Group UK&lt;/publisher&gt;&lt;isbn&gt;2045-2322&lt;/isbn&gt;&lt;accession-num&gt;30425271&lt;/accession-num&gt;&lt;urls&gt;&lt;related-urls&gt;&lt;url&gt;https://www.ncbi.nlm.nih.gov/pubmed/30425271&lt;/url&gt;&lt;url&gt;https://www.ncbi.nlm.nih.gov/pmc/PMC6233151/&lt;/url&gt;&lt;/related-urls&gt;&lt;/urls&gt;&lt;electronic-resource-num&gt;10.1038/s41598-018-35067-2&lt;/electronic-resource-num&gt;&lt;remote-database-name&gt;PubMed&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[79]</w:t>
      </w:r>
      <w:r>
        <w:rPr>
          <w:rFonts w:ascii="Times New Roman" w:hAnsi="Times New Roman" w:cs="Times New Roman"/>
          <w:lang w:val="en-US"/>
        </w:rPr>
        <w:fldChar w:fldCharType="end"/>
      </w:r>
      <w:r>
        <w:rPr>
          <w:rFonts w:ascii="Times New Roman" w:hAnsi="Times New Roman" w:cs="Times New Roman"/>
          <w:lang w:val="en-US"/>
        </w:rPr>
        <w:t xml:space="preserve">, which puts the findings into question and recommends further studies and validation of analytical </w:t>
      </w:r>
      <w:r>
        <w:rPr>
          <w:rFonts w:ascii="Times New Roman" w:hAnsi="Times New Roman" w:cs="Times New Roman"/>
          <w:lang w:val="en-US"/>
        </w:rPr>
        <w:lastRenderedPageBreak/>
        <w:t xml:space="preserve">techniques (see also Section 5). In line with that, the plasma proteome of T2DM patients (compared to healthy individuals with normal blood glucose levels) showed an elevated level for over 60 proteins, including SELENOP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&lt;EndNote&gt;&lt;Cite&gt;&lt;Author&gt;Kaur&lt;/Author&gt;&lt;Year&gt;2012&lt;/Year&gt;&lt;RecNum&gt;58&lt;/RecNum&gt;&lt;DisplayText&gt;[82]&lt;/DisplayText&gt;&lt;record&gt;&lt;rec-number&gt;58&lt;/rec-number&gt;&lt;foreign-keys&gt;&lt;key app="EN" db-id="srs9ptp9ev5td5e00atv0fxxdxr09vfpr09x" timestamp="1557747143"&gt;58&lt;/key&gt;&lt;/foreign-keys&gt;&lt;ref-type name="Journal Article"&gt;17&lt;/ref-type&gt;&lt;contributors&gt;&lt;authors&gt;&lt;author&gt;Kaur, P.&lt;/author&gt;&lt;author&gt;Rizk, N. M.&lt;/author&gt;&lt;author&gt;Ibrahim, S.&lt;/author&gt;&lt;author&gt;Younes, N.&lt;/author&gt;&lt;author&gt;Uppal, A.&lt;/author&gt;&lt;author&gt;Dennis, K.&lt;/author&gt;&lt;author&gt;Karve, T.&lt;/author&gt;&lt;author&gt;Blakeslee, K.&lt;/author&gt;&lt;author&gt;Kwagyan, J.&lt;/author&gt;&lt;author&gt;Zirie, M.&lt;/author&gt;&lt;author&gt;Ressom, H. W.&lt;/author&gt;&lt;author&gt;Cheema, A. K.&lt;/author&gt;&lt;/authors&gt;&lt;/contributors&gt;&lt;auth-address&gt;Department of Oncology, Lombardi Comprehensive Cancer Center at Georgetown University Medical Center, Washington, D.C., USA.&lt;/auth-address&gt;&lt;titles&gt;&lt;title&gt;iTRAQ-based quantitative protein expression profiling and MRM verification of markers in type 2 diabetes&lt;/title&gt;&lt;secondary-title&gt;J Proteome Res&lt;/secondary-title&gt;&lt;/titles&gt;&lt;periodical&gt;&lt;full-title&gt;J Proteome Res&lt;/full-title&gt;&lt;/periodical&gt;&lt;pages&gt;5527-39&lt;/pages&gt;&lt;volume&gt;11&lt;/volume&gt;&lt;number&gt;11&lt;/number&gt;&lt;edition&gt;2012/10/12&lt;/edition&gt;&lt;keywords&gt;&lt;keyword&gt;Biomarkers/*blood&lt;/keyword&gt;&lt;keyword&gt;Blood Proteins/*metabolism&lt;/keyword&gt;&lt;keyword&gt;Chromatography, Liquid&lt;/keyword&gt;&lt;keyword&gt;Diabetes Mellitus, Type 2/*blood&lt;/keyword&gt;&lt;keyword&gt;Humans&lt;/keyword&gt;&lt;keyword&gt;Real-Time Polymerase Chain Reaction&lt;/keyword&gt;&lt;keyword&gt;Tandem Mass Spectrometry&lt;/keyword&gt;&lt;/keywords&gt;&lt;dates&gt;&lt;year&gt;2012&lt;/year&gt;&lt;pub-dates&gt;&lt;date&gt;Nov 2&lt;/date&gt;&lt;/pub-dates&gt;&lt;/dates&gt;&lt;publisher&gt;American Chemical Society&lt;/publisher&gt;&lt;isbn&gt;1535-3907 (Electronic)&amp;#xD;1535-3893 (Linking)&lt;/isbn&gt;&lt;accession-num&gt;23050762&lt;/accession-num&gt;&lt;urls&gt;&lt;related-urls&gt;&lt;url&gt;https://www.ncbi.nlm.nih.gov/pubmed/23050762&lt;/url&gt;&lt;/related-urls&gt;&lt;/urls&gt;&lt;electronic-resource-num&gt;10.1021/pr300798z&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[82]</w:t>
      </w:r>
      <w:r>
        <w:rPr>
          <w:rFonts w:ascii="Times New Roman" w:hAnsi="Times New Roman" w:cs="Times New Roman"/>
          <w:lang w:val="en-US"/>
        </w:rPr>
        <w:fldChar w:fldCharType="end"/>
      </w:r>
      <w:r>
        <w:rPr>
          <w:rFonts w:ascii="Times New Roman" w:hAnsi="Times New Roman" w:cs="Times New Roman"/>
          <w:lang w:val="en-US"/>
        </w:rPr>
        <w:t xml:space="preserve">. Thus, consequence or causation are hardly distinguished, as, in general, a considerable amount of the upregulated proteins are insulin resistance-associated hepatokines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&lt;EndNote&gt;&lt;Cite&gt;&lt;Author&gt;Meex&lt;/Author&gt;&lt;Year&gt;2017&lt;/Year&gt;&lt;RecNum&gt;59&lt;/RecNum&gt;&lt;DisplayText&gt;[83]&lt;/DisplayText&gt;&lt;record&gt;&lt;rec-number&gt;59&lt;/rec-number&gt;&lt;foreign-keys&gt;&lt;key app="EN" db-id="srs9ptp9ev5td5e00atv0fxxdxr09vfpr09x" timestamp="1557747143"&gt;59&lt;/key&gt;&lt;/foreign-keys&gt;&lt;ref-type name="Journal Article"&gt;17&lt;/ref-type&gt;&lt;contributors&gt;&lt;authors&gt;&lt;author&gt;Meex, R. C. R.&lt;/author&gt;&lt;author&gt;Watt, M. J.&lt;/author&gt;&lt;/authors&gt;&lt;/contributors&gt;&lt;auth-address&gt;Monash Biomedicine Discovery Institute, Metabolic Disease and Obesity Program and the Department of Physiology, Monash University, Wellington Road, Clayton, Victoria 3800, Australia.&amp;#xD;Department of Human Biology, School of Nutrition and Translational Research in Metabolism (NUTRIM), Maastricht University, Universiteitssingel 50, 6229 ER Maastricht, The Netherlands.&lt;/auth-address&gt;&lt;titles&gt;&lt;title&gt;Hepatokines: linking nonalcoholic fatty liver disease and insulin resistance&lt;/title&gt;&lt;secondary-title&gt;Nat Rev Endocrinol&lt;/secondary-title&gt;&lt;alt-title&gt;Nature reviews. Endocrinology&lt;/alt-title&gt;&lt;/titles&gt;&lt;periodical&gt;&lt;full-title&gt;Nat Rev Endocrinol&lt;/full-title&gt;&lt;/periodical&gt;&lt;pages&gt;509-520&lt;/pages&gt;&lt;volume&gt;13&lt;/volume&gt;&lt;number&gt;9&lt;/number&gt;&lt;edition&gt;2017/06/18&lt;/edition&gt;&lt;dates&gt;&lt;year&gt;2017&lt;/year&gt;&lt;pub-dates&gt;&lt;date&gt;Sep&lt;/date&gt;&lt;/pub-dates&gt;&lt;/dates&gt;&lt;isbn&gt;1759-5029&lt;/isbn&gt;&lt;accession-num&gt;28621339&lt;/accession-num&gt;&lt;urls&gt;&lt;/urls&gt;&lt;electronic-resource-num&gt;10.1038/nrendo.2017.56&lt;/electronic-resource-num&gt;&lt;remote-database-provider&gt;NLM&lt;/remote-database-provider&gt;&lt;language&gt;eng&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[83]</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jc w:val="both"/>
        <w:rPr>
          <w:rFonts w:ascii="Times New Roman" w:hAnsi="Times New Roman" w:cs="Times New Roman"/>
          <w:lang w:val="en-US"/>
        </w:rPr>
      </w:pPr>
    </w:p>
    <w:p>
      <w:pPr>
        <w:pStyle w:val="berschrift3"/>
        <w:rPr>
          <w:rFonts w:ascii="Times New Roman" w:hAnsi="Times New Roman" w:cs="Times New Roman"/>
          <w:smallCaps w:val="0"/>
          <w:sz w:val="24"/>
          <w:szCs w:val="24"/>
        </w:rPr>
      </w:pPr>
      <w:bookmarkStart w:id="7" w:name="_Toc423536954"/>
      <w:r>
        <w:rPr>
          <w:rFonts w:ascii="Times New Roman" w:hAnsi="Times New Roman" w:cs="Times New Roman"/>
          <w:smallCaps w:val="0"/>
          <w:sz w:val="24"/>
          <w:szCs w:val="24"/>
        </w:rPr>
        <w:t>2.2.3. Influence of selenium on carbohydrate and fatty acid metabolism</w:t>
      </w:r>
      <w:bookmarkEnd w:id="7"/>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Selenium may contribute to the metabolism of fatty acids and carbohydrates. McClung </w:t>
      </w:r>
      <w:r>
        <w:rPr>
          <w:rFonts w:ascii="Times New Roman" w:hAnsi="Times New Roman" w:cs="Times New Roman"/>
          <w:i/>
          <w:lang w:val="en-US"/>
        </w:rPr>
        <w:t>et al</w:t>
      </w:r>
      <w:r>
        <w:rPr>
          <w:rFonts w:ascii="Times New Roman" w:hAnsi="Times New Roman" w:cs="Times New Roman"/>
          <w:lang w:val="en-US"/>
        </w:rPr>
        <w:t xml:space="preserve">. observed alteration of lipid and protein metabolism in growing pigs, fed with a high-selenium diet </w:t>
      </w:r>
      <w:r>
        <w:rPr>
          <w:rFonts w:ascii="Times New Roman" w:hAnsi="Times New Roman" w:cs="Times New Roman"/>
          <w:lang w:val="en-US"/>
        </w:rPr>
        <w:fldChar w:fldCharType="begin">
          <w:fldData xml:space="preserve">PEVuZE5vdGU+PENpdGU+PEF1dGhvcj5aaGFvPC9BdXRob3I+PFllYXI+MjAxNjwvWWVhcj48UmVj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PEVuZE5vdGU+PENpdGU+PEF1dGhvcj5aaGFvPC9BdXRob3I+PFllYXI+MjAxNjwvWWVhcj48UmVj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[84]</w:t>
      </w:r>
      <w:r>
        <w:rPr>
          <w:rFonts w:ascii="Times New Roman" w:hAnsi="Times New Roman" w:cs="Times New Roman"/>
          <w:lang w:val="en-US"/>
        </w:rPr>
        <w:fldChar w:fldCharType="end"/>
      </w:r>
      <w:r>
        <w:rPr>
          <w:rFonts w:ascii="Times New Roman" w:hAnsi="Times New Roman" w:cs="Times New Roman"/>
          <w:lang w:val="en-US"/>
        </w:rPr>
        <w:t xml:space="preserve">. The authors found increased triglycerides, non-esterified fatty acids, and total cholesterol in liver and/or adipose tissue. </w:t>
      </w:r>
      <w:r>
        <w:rPr>
          <w:rFonts w:ascii="Times New Roman" w:hAnsi="Times New Roman" w:cs="Times New Roman"/>
          <w:lang w:val="en-US"/>
        </w:rPr>
        <w:fldChar w:fldCharType="begin">
          <w:fldData xml:space="preserve">PEVuZE5vdGU+PENpdGU+PEF1dGhvcj5aaGFvPC9BdXRob3I+PFllYXI+MjAxNjwvWWVhcj48UmVj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PEVuZE5vdGU+PENpdGU+PEF1dGhvcj5aaGFvPC9BdXRob3I+PFllYXI+MjAxNjwvWWVhcj48UmVj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[84]</w:t>
      </w:r>
      <w:r>
        <w:rPr>
          <w:rFonts w:ascii="Times New Roman" w:hAnsi="Times New Roman" w:cs="Times New Roman"/>
          <w:lang w:val="en-US"/>
        </w:rPr>
        <w:fldChar w:fldCharType="end"/>
      </w:r>
      <w:r>
        <w:rPr>
          <w:rFonts w:ascii="Times New Roman" w:hAnsi="Times New Roman" w:cs="Times New Roman"/>
          <w:lang w:val="en-US"/>
        </w:rPr>
        <w:t xml:space="preserve">. There were other indications that excess selenium intake may affect fatty acid metabolism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&lt;EndNote&gt;&lt;Cite&gt;&lt;Author&gt;Fernandes&lt;/Author&gt;&lt;Year&gt;2018&lt;/Year&gt;&lt;RecNum&gt;203&lt;/RecNum&gt;&lt;DisplayText&gt;[85]&lt;/DisplayText&gt;&lt;record&gt;&lt;rec-number&gt;203&lt;/rec-number&gt;&lt;foreign-keys&gt;&lt;key app="EN" db-id="srs9ptp9ev5td5e00atv0fxxdxr09vfpr09x" timestamp="1557935986"&gt;203&lt;/key&gt;&lt;/foreign-keys&gt;&lt;ref-type name="Journal Article"&gt;17&lt;/ref-type&gt;&lt;contributors&gt;&lt;authors&gt;&lt;author&gt;Fernandes, Jolyn&lt;/author&gt;&lt;author&gt;Hu, Xin&lt;/author&gt;&lt;author&gt;Ryan Smith, M.&lt;/author&gt;&lt;author&gt;Go, Young-Mi&lt;/author&gt;&lt;author&gt;Jones, Dean P.&lt;/author&gt;&lt;/authors&gt;&lt;/contributors&gt;&lt;titles&gt;&lt;title&gt;Selenium at the redox interface of the genome, metabolome and exposome&lt;/title&gt;&lt;secondary-title&gt;Free Radical Bio Med&lt;/secondary-title&gt;&lt;/titles&gt;&lt;periodical&gt;&lt;full-title&gt;Free Radical Bio Med&lt;/full-title&gt;&lt;/periodical&gt;&lt;pages&gt;215-227&lt;/pages&gt;&lt;volume&gt;127&lt;/volume&gt;&lt;keywords&gt;&lt;keyword&gt;Dietary supplement&lt;/keyword&gt;&lt;keyword&gt;Environmental toxicity&lt;/keyword&gt;&lt;keyword&gt;Integrative omics&lt;/keyword&gt;&lt;keyword&gt;Nutritional requirements&lt;/keyword&gt;&lt;keyword&gt;Oxidative stress&lt;/keyword&gt;&lt;keyword&gt;Selenium metabolism&lt;/keyword&gt;&lt;/keywords&gt;&lt;dates&gt;&lt;year&gt;2018&lt;/year&gt;&lt;pub-dates&gt;&lt;date&gt;2018/11/01/&lt;/date&gt;&lt;/pub-dates&gt;&lt;/dates&gt;&lt;isbn&gt;0891-5849&lt;/isbn&gt;&lt;urls&gt;&lt;related-urls&gt;&lt;url&gt;http://www.sciencedirect.com/science/article/pii/S089158491830981X&lt;/url&gt;&lt;/related-urls&gt;&lt;/urls&gt;&lt;electronic-resource-num&gt;https://doi.org/10.1016/j.freeradbiomed.2018.06.002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[85]</w:t>
      </w:r>
      <w:r>
        <w:rPr>
          <w:rFonts w:ascii="Times New Roman" w:hAnsi="Times New Roman" w:cs="Times New Roman"/>
          <w:lang w:val="en-US"/>
        </w:rPr>
        <w:fldChar w:fldCharType="end"/>
      </w:r>
      <w:r>
        <w:rPr>
          <w:rFonts w:ascii="Times New Roman" w:hAnsi="Times New Roman" w:cs="Times New Roman"/>
          <w:lang w:val="en-US"/>
        </w:rPr>
        <w:t xml:space="preserve">. Selenium-supplemented mice (as 20 µmol/L sodium selenate in drinking water, 16 weeks) exhibited alteration in energy and fatty acid metabolism in the liver with an increase of body weight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&lt;EndNote&gt;&lt;Cite&gt;&lt;Author&gt;Hu&lt;/Author&gt;&lt;Year&gt;2018&lt;/Year&gt;&lt;RecNum&gt;202&lt;/RecNum&gt;&lt;DisplayText&gt;[86]&lt;/DisplayText&gt;&lt;record&gt;&lt;rec-number&gt;202&lt;/rec-number&gt;&lt;foreign-keys&gt;&lt;key app="EN" db-id="srs9ptp9ev5td5e00atv0fxxdxr09vfpr09x" timestamp="1557933244"&gt;202&lt;/key&gt;&lt;/foreign-keys&gt;&lt;ref-type name="Journal Article"&gt;17&lt;/ref-type&gt;&lt;contributors&gt;&lt;authors&gt;&lt;author&gt;Hu, Xin&lt;/author&gt;&lt;author&gt;Chandler, Joshua D&lt;/author&gt;&lt;author&gt;Orr, Michael L&lt;/author&gt;&lt;author&gt;Hao, Li&lt;/author&gt;&lt;author&gt;Liu, Ken&lt;/author&gt;&lt;author&gt;Uppal, Karan&lt;/author&gt;&lt;author&gt;Go, Young-Mi&lt;/author&gt;&lt;author&gt;Jones, Dean P&lt;/author&gt;&lt;/authors&gt;&lt;/contributors&gt;&lt;titles&gt;&lt;title&gt;Selenium supplementation alters hepatic energy and fatty acid metabolism in mice&lt;/title&gt;&lt;secondary-title&gt;J Nutr&lt;/secondary-title&gt;&lt;/titles&gt;&lt;periodical&gt;&lt;full-title&gt;J Nutr&lt;/full-title&gt;&lt;/periodical&gt;&lt;pages&gt;675-684&lt;/pages&gt;&lt;volume&gt;148&lt;/volume&gt;&lt;number&gt;5&lt;/number&gt;&lt;dates&gt;&lt;year&gt;2018&lt;/year&gt;&lt;/dates&gt;&lt;isbn&gt;0022-3166&lt;/isbn&gt;&lt;urls&gt;&lt;related-urls&gt;&lt;url&gt;https://doi.org/10.1093/jn/nxy036&lt;/url&gt;&lt;/related-urls&gt;&lt;/urls&gt;&lt;electronic-resource-num&gt;10.1093/jn/nxy036&lt;/electronic-resource-num&gt;&lt;access-date&gt;5/15/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[86]</w:t>
      </w:r>
      <w:r>
        <w:rPr>
          <w:rFonts w:ascii="Times New Roman" w:hAnsi="Times New Roman" w:cs="Times New Roman"/>
          <w:lang w:val="en-US"/>
        </w:rPr>
        <w:fldChar w:fldCharType="end"/>
      </w:r>
      <w:r>
        <w:rPr>
          <w:rFonts w:ascii="Times New Roman" w:hAnsi="Times New Roman" w:cs="Times New Roman"/>
          <w:lang w:val="en-US"/>
        </w:rPr>
        <w:t>. Two major gene-metabolite clusters were affected: (</w:t>
      </w:r>
      <w:r>
        <w:rPr>
          <w:rFonts w:ascii="Times New Roman" w:hAnsi="Times New Roman" w:cs="Times New Roman"/>
          <w:i/>
          <w:lang w:val="en-US"/>
        </w:rPr>
        <w:t>i</w:t>
      </w:r>
      <w:r>
        <w:rPr>
          <w:rFonts w:ascii="Times New Roman" w:hAnsi="Times New Roman" w:cs="Times New Roman"/>
          <w:lang w:val="en-US"/>
        </w:rPr>
        <w:t>) gene transcripts and metabolites related to the bidirectional glucose transporter 2 (Glut2) and (</w:t>
      </w:r>
      <w:r>
        <w:rPr>
          <w:rFonts w:ascii="Times New Roman" w:hAnsi="Times New Roman" w:cs="Times New Roman"/>
          <w:i/>
          <w:lang w:val="en-US"/>
        </w:rPr>
        <w:t>ii</w:t>
      </w:r>
      <w:r>
        <w:rPr>
          <w:rFonts w:ascii="Times New Roman" w:hAnsi="Times New Roman" w:cs="Times New Roman"/>
          <w:lang w:val="en-US"/>
        </w:rPr>
        <w:t xml:space="preserve">) these related to the carnitine-palmitoyl transferase 2 (Cpt2) and acetyl-CoA acyltransferase (Acaa1). A couple of fatty acid metabolism related compounds were enriched but no changes in enzyme activities of selenoenzymes were established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&lt;EndNote&gt;&lt;Cite&gt;&lt;Author&gt;Hu&lt;/Author&gt;&lt;Year&gt;2018&lt;/Year&gt;&lt;RecNum&gt;202&lt;/RecNum&gt;&lt;DisplayText&gt;[86]&lt;/DisplayText&gt;&lt;record&gt;&lt;rec-number&gt;202&lt;/rec-number&gt;&lt;foreign-keys&gt;&lt;key app="EN" db-id="srs9ptp9ev5td5e00atv0fxxdxr09vfpr09x" timestamp="1557933244"&gt;202&lt;/key&gt;&lt;/foreign-keys&gt;&lt;ref-type name="Journal Article"&gt;17&lt;/ref-type&gt;&lt;contributors&gt;&lt;authors&gt;&lt;author&gt;Hu, Xin&lt;/author&gt;&lt;author&gt;Chandler, Joshua D&lt;/author&gt;&lt;author&gt;Orr, Michael L&lt;/author&gt;&lt;author&gt;Hao, Li&lt;/author&gt;&lt;author&gt;Liu, Ken&lt;/author&gt;&lt;author&gt;Uppal, Karan&lt;/author&gt;&lt;author&gt;Go, Young-Mi&lt;/author&gt;&lt;author&gt;Jones, Dean P&lt;/author&gt;&lt;/authors&gt;&lt;/contributors&gt;&lt;titles&gt;&lt;title&gt;Selenium supplementation alters hepatic energy and fatty acid metabolism in mice&lt;/title&gt;&lt;secondary-title&gt;J Nutr&lt;/secondary-title&gt;&lt;/titles&gt;&lt;periodical&gt;&lt;full-title&gt;J Nutr&lt;/full-title&gt;&lt;/periodical&gt;&lt;pages&gt;675-684&lt;/pages&gt;&lt;volume&gt;148&lt;/volume&gt;&lt;number&gt;5&lt;/number&gt;&lt;dates&gt;&lt;year&gt;2018&lt;/year&gt;&lt;/dates&gt;&lt;isbn&gt;0022-3166&lt;/isbn&gt;&lt;urls&gt;&lt;related-urls&gt;&lt;url&gt;https://doi.org/10.1093/jn/nxy036&lt;/url&gt;&lt;/related-urls&gt;&lt;/urls&gt;&lt;electronic-resource-num&gt;10.1093/jn/nxy036&lt;/electronic-resource-num&gt;&lt;access-date&gt;5/15/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[86]</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jc w:val="both"/>
        <w:rPr>
          <w:rFonts w:ascii="Times New Roman" w:hAnsi="Times New Roman" w:cs="Times New Roman"/>
          <w:lang w:val="en-US"/>
        </w:rPr>
      </w:pP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To conclude, human-based studies on selenium and diabetes are not fully conclusive yet; at the same time, selenoproteins of other than GPX and iodothyronine deiodinase (DIO) families and SELENOP were unfortunately nearly not studied with respect to their probable role in endocrine regulation. So the hypotheses on their role in diabetic pathology are more or less speculative at this point. We consider that deeper insight into not yet explored selenoproteins may shed further light on the role of Se in different aspects of human health and disease (see also Section 5). Additionally, an attempt to implement the transcriptome–metabolome-wide association approach (as in studies by Hu </w:t>
      </w:r>
      <w:r>
        <w:rPr>
          <w:rFonts w:ascii="Times New Roman" w:hAnsi="Times New Roman" w:cs="Times New Roman"/>
          <w:i/>
          <w:lang w:val="en-US"/>
        </w:rPr>
        <w:t>et al.</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&lt;EndNote&gt;&lt;Cite&gt;&lt;Author&gt;Hu&lt;/Author&gt;&lt;Year&gt;2018&lt;/Year&gt;&lt;RecNum&gt;202&lt;/RecNum&gt;&lt;DisplayText&gt;[86]&lt;/DisplayText&gt;&lt;record&gt;&lt;rec-number&gt;202&lt;/rec-number&gt;&lt;foreign-keys&gt;&lt;key app="EN" db-id="srs9ptp9ev5td5e00atv0fxxdxr09vfpr09x" timestamp="1557933244"&gt;202&lt;/key&gt;&lt;/foreign-keys&gt;&lt;ref-type name="Journal Article"&gt;17&lt;/ref-type&gt;&lt;contributors&gt;&lt;authors&gt;&lt;author&gt;Hu, Xin&lt;/author&gt;&lt;author&gt;Chandler, Joshua D&lt;/author&gt;&lt;author&gt;Orr, Michael L&lt;/author&gt;&lt;author&gt;Hao, Li&lt;/author&gt;&lt;author&gt;Liu, Ken&lt;/author&gt;&lt;author&gt;Uppal, Karan&lt;/author&gt;&lt;author&gt;Go, Young-Mi&lt;/author&gt;&lt;author&gt;Jones, Dean P&lt;/author&gt;&lt;/authors&gt;&lt;/contributors&gt;&lt;titles&gt;&lt;title&gt;Selenium supplementation alters hepatic energy and fatty acid metabolism in mice&lt;/title&gt;&lt;secondary-title&gt;J Nutr&lt;/secondary-title&gt;&lt;/titles&gt;&lt;periodical&gt;&lt;full-title&gt;J Nutr&lt;/full-title&gt;&lt;/periodical&gt;&lt;pages&gt;675-684&lt;/pages&gt;&lt;volume&gt;148&lt;/volume&gt;&lt;number&gt;5&lt;/number&gt;&lt;dates&gt;&lt;year&gt;2018&lt;/year&gt;&lt;/dates&gt;&lt;isbn&gt;0022-3166&lt;/isbn&gt;&lt;urls&gt;&lt;related-urls&gt;&lt;url&gt;https://doi.org/10.1093/jn/nxy036&lt;/url&gt;&lt;/related-urls&gt;&lt;/urls&gt;&lt;electronic-resource-num&gt;10.1093/jn/nxy036&lt;/electronic-resource-num&gt;&lt;access-date&gt;5/15/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[86]</w:t>
      </w:r>
      <w:r>
        <w:rPr>
          <w:rFonts w:ascii="Times New Roman" w:hAnsi="Times New Roman" w:cs="Times New Roman"/>
          <w:lang w:val="en-US"/>
        </w:rPr>
        <w:fldChar w:fldCharType="end"/>
      </w:r>
      <w:r>
        <w:rPr>
          <w:rFonts w:ascii="Times New Roman" w:hAnsi="Times New Roman" w:cs="Times New Roman"/>
          <w:lang w:val="en-US"/>
        </w:rPr>
        <w:t>, see above) to evaluate the potential metabolome and transcriptome shifts in selenium-supplemented humans (</w:t>
      </w:r>
      <w:r>
        <w:rPr>
          <w:rFonts w:ascii="Times New Roman" w:hAnsi="Times New Roman" w:cs="Times New Roman"/>
          <w:i/>
          <w:lang w:val="en-US"/>
        </w:rPr>
        <w:t>e.g.,</w:t>
      </w:r>
      <w:r>
        <w:rPr>
          <w:rFonts w:ascii="Times New Roman" w:hAnsi="Times New Roman" w:cs="Times New Roman"/>
          <w:lang w:val="en-US"/>
        </w:rPr>
        <w:t xml:space="preserve"> in participants in one of the ongoing clinical trials on selenium) would benefit further research on selenium in diabetology.</w:t>
      </w:r>
    </w:p>
    <w:p>
      <w:pPr>
        <w:spacing w:line="360" w:lineRule="auto"/>
        <w:ind w:left="66" w:firstLine="501"/>
        <w:jc w:val="both"/>
        <w:rPr>
          <w:rFonts w:ascii="Times New Roman" w:hAnsi="Times New Roman" w:cs="Times New Roman"/>
          <w:lang w:val="en-US"/>
        </w:rPr>
      </w:pPr>
    </w:p>
    <w:p>
      <w:pPr>
        <w:pStyle w:val="berschrift1"/>
        <w:rPr>
          <w:rFonts w:ascii="Times New Roman" w:hAnsi="Times New Roman"/>
          <w:b/>
          <w:smallCaps w:val="0"/>
          <w:sz w:val="24"/>
          <w:szCs w:val="24"/>
        </w:rPr>
      </w:pPr>
      <w:bookmarkStart w:id="8" w:name="_Toc423536955"/>
      <w:r>
        <w:rPr>
          <w:rFonts w:ascii="Times New Roman" w:hAnsi="Times New Roman"/>
          <w:b/>
          <w:smallCaps w:val="0"/>
          <w:sz w:val="24"/>
          <w:szCs w:val="24"/>
        </w:rPr>
        <w:t>3. Iodine and diabetes mellitus</w:t>
      </w:r>
      <w:bookmarkEnd w:id="8"/>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lastRenderedPageBreak/>
        <w:t>The iodine-containing thyroid hormones triiodothyronine (T</w:t>
      </w:r>
      <w:r>
        <w:rPr>
          <w:rFonts w:ascii="Times New Roman" w:hAnsi="Times New Roman" w:cs="Times New Roman"/>
          <w:vertAlign w:val="subscript"/>
          <w:lang w:val="en-US"/>
        </w:rPr>
        <w:t>3</w:t>
      </w:r>
      <w:r>
        <w:rPr>
          <w:rFonts w:ascii="Times New Roman" w:hAnsi="Times New Roman" w:cs="Times New Roman"/>
          <w:lang w:val="en-US"/>
        </w:rPr>
        <w:t>, metabolically active hormone) and thyroxine (T</w:t>
      </w:r>
      <w:r>
        <w:rPr>
          <w:rFonts w:ascii="Times New Roman" w:hAnsi="Times New Roman" w:cs="Times New Roman"/>
          <w:vertAlign w:val="subscript"/>
          <w:lang w:val="en-US"/>
        </w:rPr>
        <w:t>4</w:t>
      </w:r>
      <w:r>
        <w:rPr>
          <w:rFonts w:ascii="Times New Roman" w:hAnsi="Times New Roman" w:cs="Times New Roman"/>
          <w:lang w:val="en-US"/>
        </w:rPr>
        <w:t xml:space="preserve">, prohormone) are responsible for the regulation of numerous biochemical processes in the body, which are essential for normal development, metabolism, and neural activity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&lt;EndNote&gt;&lt;Cite&gt;&lt;Author&gt;Hartoft-Nielsen&lt;/Author&gt;&lt;Year&gt;2009&lt;/Year&gt;&lt;RecNum&gt;79&lt;/RecNum&gt;&lt;DisplayText&gt;[87]&lt;/DisplayText&gt;&lt;record&gt;&lt;rec-number&gt;79&lt;/rec-number&gt;&lt;foreign-keys&gt;&lt;key app="EN" db-id="srs9ptp9ev5td5e00atv0fxxdxr09vfpr09x" timestamp="1557747145"&gt;79&lt;/key&gt;&lt;/foreign-keys&gt;&lt;ref-type name="Journal Article"&gt;17&lt;/ref-type&gt;&lt;contributors&gt;&lt;authors&gt;&lt;author&gt;Hartoft-Nielsen, M. L.&lt;/author&gt;&lt;author&gt;Rasmussen, A. K.&lt;/author&gt;&lt;author&gt;Bock, T.&lt;/author&gt;&lt;author&gt;Feldt-Rasmussen, U.&lt;/author&gt;&lt;author&gt;Kaas, A.&lt;/author&gt;&lt;author&gt;Buschard, K.&lt;/author&gt;&lt;/authors&gt;&lt;/contributors&gt;&lt;auth-address&gt;Department of Endocrinology, Rigshospitalet, University Hospital of Copenhagen, Copenhagen, Denmark. ma-lars@dadlnet.dk&lt;/auth-address&gt;&lt;titles&gt;&lt;title&gt;Iodine and tri-iodo-thyronine reduce the incidence of type 1 diabetes mellitus in the autoimmune prone BB rats&lt;/title&gt;&lt;secondary-title&gt;Autoimmunity&lt;/secondary-title&gt;&lt;/titles&gt;&lt;periodical&gt;&lt;full-title&gt;Autoimmunity&lt;/full-title&gt;&lt;/periodical&gt;&lt;pages&gt;131-8&lt;/pages&gt;&lt;volume&gt;42&lt;/volume&gt;&lt;number&gt;2&lt;/number&gt;&lt;edition&gt;2008/11/21&lt;/edition&gt;&lt;keywords&gt;&lt;keyword&gt;Animals&lt;/keyword&gt;&lt;keyword&gt;Diabetes Mellitus, Experimental/immunology/*prevention &amp;amp; control&lt;/keyword&gt;&lt;keyword&gt;Diabetes Mellitus, Type 1/immunology/*prevention &amp;amp; control&lt;/keyword&gt;&lt;keyword&gt;Insulin-Secreting Cells/*drug effects/immunology&lt;/keyword&gt;&lt;keyword&gt;Iodine/pharmacology&lt;/keyword&gt;&lt;keyword&gt;Rats&lt;/keyword&gt;&lt;keyword&gt;Rats, Inbred BB&lt;/keyword&gt;&lt;keyword&gt;Rats, Wistar&lt;/keyword&gt;&lt;keyword&gt;Sodium Iodide/*pharmacology&lt;/keyword&gt;&lt;keyword&gt;Thyrotropin/blood/pharmacology&lt;/keyword&gt;&lt;keyword&gt;Triiodothyronine/*pharmacology&lt;/keyword&gt;&lt;/keywords&gt;&lt;dates&gt;&lt;year&gt;2009&lt;/year&gt;&lt;pub-dates&gt;&lt;date&gt;Feb&lt;/date&gt;&lt;/pub-dates&gt;&lt;/dates&gt;&lt;isbn&gt;1607-842X (Electronic)&amp;#xD;0891-6934 (Linking)&lt;/isbn&gt;&lt;accession-num&gt;19021014&lt;/accession-num&gt;&lt;urls&gt;&lt;related-urls&gt;&lt;url&gt;https://www.ncbi.nlm.nih.gov/pubmed/19021014&lt;/url&gt;&lt;/related-urls&gt;&lt;/urls&gt;&lt;electronic-resource-num&gt;10.1080/08916930802438774&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[87]</w:t>
      </w:r>
      <w:r>
        <w:rPr>
          <w:rFonts w:ascii="Times New Roman" w:hAnsi="Times New Roman" w:cs="Times New Roman"/>
          <w:lang w:val="en-US"/>
        </w:rPr>
        <w:fldChar w:fldCharType="end"/>
      </w:r>
      <w:r>
        <w:rPr>
          <w:rFonts w:ascii="Times New Roman" w:hAnsi="Times New Roman" w:cs="Times New Roman"/>
          <w:lang w:val="en-US"/>
        </w:rPr>
        <w:t xml:space="preserve">. Although the thyroid is highly adaptive to the actual iodine intake, the production of thyroid hormones chemically relies on the body’s iodine supply and its potential to convert other iodine species into iodide. Iodine deficiency, especially in pregnant women, still remains a common global problem </w:t>
      </w:r>
      <w:r>
        <w:rPr>
          <w:rFonts w:ascii="Times New Roman" w:hAnsi="Times New Roman" w:cs="Times New Roman"/>
          <w:lang w:val="en-US"/>
        </w:rPr>
        <w:fldChar w:fldCharType="begin">
          <w:fldData xml:space="preserve">PEVuZE5vdGU+PENpdGU+PEF1dGhvcj5aaG91PC9BdXRob3I+PFllYXI+MjAxMzwvWWVhcj48UmVj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PEVuZE5vdGU+PENpdGU+PEF1dGhvcj5aaG91PC9BdXRob3I+PFllYXI+MjAxMzwvWWVhcj48UmVj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[24, 88-90]</w:t>
      </w:r>
      <w:r>
        <w:rPr>
          <w:rFonts w:ascii="Times New Roman" w:hAnsi="Times New Roman" w:cs="Times New Roman"/>
          <w:lang w:val="en-US"/>
        </w:rPr>
        <w:fldChar w:fldCharType="end"/>
      </w:r>
      <w:r>
        <w:rPr>
          <w:rFonts w:ascii="Times New Roman" w:hAnsi="Times New Roman" w:cs="Times New Roman"/>
          <w:lang w:val="en-US"/>
        </w:rPr>
        <w:t xml:space="preserve">. Thyroid hormones are involved, first of all, in growth and development and regulation of the basal body metabolism. They have a potent metabolic effect and their role in the metabolism of carbohydrates and fats may affect systemic insulin sensitivity and glucose tolerance </w:t>
      </w:r>
      <w:r>
        <w:rPr>
          <w:rFonts w:ascii="Times New Roman" w:hAnsi="Times New Roman" w:cs="Times New Roman"/>
          <w:lang w:val="en-US"/>
        </w:rPr>
        <w:fldChar w:fldCharType="begin">
          <w:fldData xml:space="preserve">PEVuZE5vdGU+PENpdGU+PEF1dGhvcj5DcnVua2hvcm48L0F1dGhvcj48WWVhcj4yMDA4PC9ZZWFy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PEVuZE5vdGU+PENpdGU+PEF1dGhvcj5DcnVua2hvcm48L0F1dGhvcj48WWVhcj4yMDA4PC9ZZWFy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[14, 91]</w:t>
      </w:r>
      <w:r>
        <w:rPr>
          <w:rFonts w:ascii="Times New Roman" w:hAnsi="Times New Roman" w:cs="Times New Roman"/>
          <w:lang w:val="en-US"/>
        </w:rPr>
        <w:fldChar w:fldCharType="end"/>
      </w:r>
      <w:r>
        <w:rPr>
          <w:rFonts w:ascii="Times New Roman" w:hAnsi="Times New Roman" w:cs="Times New Roman"/>
          <w:lang w:val="en-US"/>
        </w:rPr>
        <w:t>. In particular, the genetic expression of insulin-sensitive glucose transporters GLUT4 is upregulated by T</w:t>
      </w:r>
      <w:r>
        <w:rPr>
          <w:rFonts w:ascii="Times New Roman" w:hAnsi="Times New Roman" w:cs="Times New Roman"/>
          <w:vertAlign w:val="subscript"/>
          <w:lang w:val="en-US"/>
        </w:rPr>
        <w:t>3</w:t>
      </w:r>
      <w:r>
        <w:rPr>
          <w:rFonts w:ascii="Times New Roman" w:hAnsi="Times New Roman" w:cs="Times New Roman"/>
          <w:lang w:val="en-US"/>
        </w:rPr>
        <w:t xml:space="preserve"> </w:t>
      </w:r>
      <w:r>
        <w:rPr>
          <w:rFonts w:ascii="Times New Roman" w:hAnsi="Times New Roman" w:cs="Times New Roman"/>
          <w:lang w:val="en-US"/>
        </w:rPr>
        <w:fldChar w:fldCharType="begin">
          <w:fldData xml:space="preserve">PEVuZE5vdGU+PENpdGU+PEF1dGhvcj5Ub3JyYW5jZTwvQXV0aG9yPjxZZWFyPjE5OTc8L1llYXI+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PEVuZE5vdGU+PENpdGU+PEF1dGhvcj5Ub3JyYW5jZTwvQXV0aG9yPjxZZWFyPjE5OTc8L1llYXI+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[13, 92]</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Diabetes is often associated with thyroid diseases </w:t>
      </w:r>
      <w:r>
        <w:rPr>
          <w:rFonts w:ascii="Times New Roman" w:hAnsi="Times New Roman" w:cs="Times New Roman"/>
          <w:lang w:val="en-US"/>
        </w:rPr>
        <w:fldChar w:fldCharType="begin">
          <w:fldData xml:space="preserve">PEVuZE5vdGU+PENpdGU+PEF1dGhvcj5Pa3RlbjwvQXV0aG9yPjxZZWFyPjIwMDY8L1llYXI+PFJl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==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PEVuZE5vdGU+PENpdGU+PEF1dGhvcj5Pa3RlbjwvQXV0aG9yPjxZZWFyPjIwMDY8L1llYXI+PFJl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==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[15, 93]</w:t>
      </w:r>
      <w:r>
        <w:rPr>
          <w:rFonts w:ascii="Times New Roman" w:hAnsi="Times New Roman" w:cs="Times New Roman"/>
          <w:lang w:val="en-US"/>
        </w:rPr>
        <w:fldChar w:fldCharType="end"/>
      </w:r>
      <w:r>
        <w:rPr>
          <w:rFonts w:ascii="Times New Roman" w:hAnsi="Times New Roman" w:cs="Times New Roman"/>
          <w:lang w:val="en-US"/>
        </w:rPr>
        <w:t xml:space="preserve">, especially autoimmune thyroiditis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&lt;EndNote&gt;&lt;Cite&gt;&lt;Author&gt;Völzke&lt;/Author&gt;&lt;Year&gt;2007&lt;/Year&gt;&lt;RecNum&gt;86&lt;/RecNum&gt;&lt;DisplayText&gt;[94]&lt;/DisplayText&gt;&lt;record&gt;&lt;rec-number&gt;86&lt;/rec-number&gt;&lt;foreign-keys&gt;&lt;key app="EN" db-id="srs9ptp9ev5td5e00atv0fxxdxr09vfpr09x" timestamp="1557747146"&gt;86&lt;/key&gt;&lt;/foreign-keys&gt;&lt;ref-type name="Journal Article"&gt;17&lt;/ref-type&gt;&lt;contributors&gt;&lt;authors&gt;&lt;author&gt;Henry Völzke&lt;/author&gt;&lt;author&gt;Ulrike Krohn&lt;/author&gt;&lt;author&gt;Henri Wallaschofski&lt;/author&gt;&lt;author&gt;Jan Lüdemann&lt;/author&gt;&lt;author&gt;Ulrich John&lt;/author&gt;&lt;author&gt;Wolfgang Kerner&lt;/author&gt;&lt;/authors&gt;&lt;/contributors&gt;&lt;titles&gt;&lt;title&gt;The spectrum of thyroid disorders in adult type 1 diabetes mellitus&lt;/title&gt;&lt;secondary-title&gt;Diabetes Metab Res Rev&lt;/secondary-title&gt;&lt;/titles&gt;&lt;periodical&gt;&lt;full-title&gt;Diabetes Metab Res Rev&lt;/full-title&gt;&lt;/periodical&gt;&lt;pages&gt;227-233&lt;/pages&gt;&lt;volume&gt;23&lt;/volume&gt;&lt;dates&gt;&lt;year&gt;2007&lt;/year&gt;&lt;/dates&gt;&lt;urls&gt;&lt;/urls&gt;&lt;electronic-resource-num&gt;10.1002/dmrr.676&amp;#xD;10.1002/dmrr&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[94]</w:t>
      </w:r>
      <w:r>
        <w:rPr>
          <w:rFonts w:ascii="Times New Roman" w:hAnsi="Times New Roman" w:cs="Times New Roman"/>
          <w:lang w:val="en-US"/>
        </w:rPr>
        <w:fldChar w:fldCharType="end"/>
      </w:r>
      <w:r>
        <w:rPr>
          <w:rFonts w:ascii="Times New Roman" w:hAnsi="Times New Roman" w:cs="Times New Roman"/>
          <w:lang w:val="en-US"/>
        </w:rPr>
        <w:t xml:space="preserve">. Screening for hypothyroidism is suggested for subjects with T1DM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&lt;EndNote&gt;&lt;Cite&gt;&lt;Author&gt;Okten&lt;/Author&gt;&lt;Year&gt;2006&lt;/Year&gt;&lt;RecNum&gt;15&lt;/RecNum&gt;&lt;DisplayText&gt;[15]&lt;/DisplayText&gt;&lt;record&gt;&lt;rec-number&gt;15&lt;/rec-number&gt;&lt;foreign-keys&gt;&lt;key app="EN" db-id="srs9ptp9ev5td5e00atv0fxxdxr09vfpr09x" timestamp="1557747139"&gt;15&lt;/key&gt;&lt;/foreign-keys&gt;&lt;ref-type name="Journal Article"&gt;17&lt;/ref-type&gt;&lt;contributors&gt;&lt;authors&gt;&lt;author&gt;Okten, A.&lt;/author&gt;&lt;author&gt;Akcay, S.&lt;/author&gt;&lt;author&gt;Cakir, M.&lt;/author&gt;&lt;author&gt;Girisken, I.&lt;/author&gt;&lt;author&gt;Kosucu, P.&lt;/author&gt;&lt;author&gt;Deger, O.&lt;/author&gt;&lt;/authors&gt;&lt;/contributors&gt;&lt;auth-address&gt;Department of Pediatric Endocrinology, Faculty of Medicine, Karadeniz Technical University, Trabzon, Turkey. aysenurokten@meds.ktu.edu.tr&lt;/auth-address&gt;&lt;titles&gt;&lt;title&gt;Iodine status, thyroid function, thyroid volume and thyroid autoimmunity in patients with type 1 diabetes mellitus in an iodine-replete area&lt;/title&gt;&lt;secondary-title&gt;Diabetes Metab&lt;/secondary-title&gt;&lt;/titles&gt;&lt;periodical&gt;&lt;full-title&gt;Diabetes Metab&lt;/full-title&gt;&lt;/periodical&gt;&lt;pages&gt;323-9&lt;/pages&gt;&lt;volume&gt;32&lt;/volume&gt;&lt;number&gt;4&lt;/number&gt;&lt;edition&gt;2006/09/16&lt;/edition&gt;&lt;keywords&gt;&lt;keyword&gt;Adolescent&lt;/keyword&gt;&lt;keyword&gt;Autoimmunity&lt;/keyword&gt;&lt;keyword&gt;Body Mass Index&lt;/keyword&gt;&lt;keyword&gt;Child&lt;/keyword&gt;&lt;keyword&gt;Diabetes Mellitus, Type 1/blood/immunology/*urine&lt;/keyword&gt;&lt;keyword&gt;Female&lt;/keyword&gt;&lt;keyword&gt;Humans&lt;/keyword&gt;&lt;keyword&gt;Iodine/*urine&lt;/keyword&gt;&lt;keyword&gt;Male&lt;/keyword&gt;&lt;keyword&gt;Reference Values&lt;/keyword&gt;&lt;keyword&gt;*Thyroid Function Tests&lt;/keyword&gt;&lt;keyword&gt;Thyroid Gland/*anatomy &amp;amp; histology/immunology&lt;/keyword&gt;&lt;keyword&gt;Thyrotropin/blood&lt;/keyword&gt;&lt;keyword&gt;Turkey&lt;/keyword&gt;&lt;/keywords&gt;&lt;dates&gt;&lt;year&gt;2006&lt;/year&gt;&lt;pub-dates&gt;&lt;date&gt;Sep&lt;/date&gt;&lt;/pub-dates&gt;&lt;/dates&gt;&lt;isbn&gt;1262-3636 (Print)&amp;#xD;1262-3636 (Linking)&lt;/isbn&gt;&lt;accession-num&gt;16977259&lt;/accession-num&gt;&lt;urls&gt;&lt;related-urls&gt;&lt;url&gt;https://www.ncbi.nlm.nih.gov/pubmed/16977259&lt;/url&gt;&lt;/related-urls&gt;&lt;/urls&gt;&lt;electronic-resource-num&gt;10.1016/S1262-3636(07)70286-0&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[15]</w:t>
      </w:r>
      <w:r>
        <w:rPr>
          <w:rFonts w:ascii="Times New Roman" w:hAnsi="Times New Roman" w:cs="Times New Roman"/>
          <w:lang w:val="en-US"/>
        </w:rPr>
        <w:fldChar w:fldCharType="end"/>
      </w:r>
      <w:r>
        <w:rPr>
          <w:rFonts w:ascii="Times New Roman" w:hAnsi="Times New Roman" w:cs="Times New Roman"/>
          <w:lang w:val="en-US"/>
        </w:rPr>
        <w:t xml:space="preserve">. For T1DM, the ongoing autoimmune process towards islet cells can also cause alterations in the thyroid gland; for instance, increased volume (11.2 ± 2.9 </w:t>
      </w:r>
      <w:r>
        <w:rPr>
          <w:rFonts w:ascii="Times New Roman" w:hAnsi="Times New Roman" w:cs="Times New Roman"/>
          <w:i/>
          <w:lang w:val="en-US"/>
        </w:rPr>
        <w:t>vs.</w:t>
      </w:r>
      <w:r>
        <w:rPr>
          <w:rFonts w:ascii="Times New Roman" w:hAnsi="Times New Roman" w:cs="Times New Roman"/>
          <w:lang w:val="en-US"/>
        </w:rPr>
        <w:t xml:space="preserve"> 9.6 ± 2.9 cm</w:t>
      </w:r>
      <w:r>
        <w:rPr>
          <w:rFonts w:ascii="Times New Roman" w:hAnsi="Times New Roman" w:cs="Times New Roman"/>
          <w:vertAlign w:val="superscript"/>
          <w:lang w:val="en-US"/>
        </w:rPr>
        <w:t>3</w:t>
      </w:r>
      <w:r>
        <w:rPr>
          <w:rFonts w:ascii="Times New Roman" w:hAnsi="Times New Roman" w:cs="Times New Roman"/>
          <w:lang w:val="en-US"/>
        </w:rPr>
        <w:t xml:space="preserve">, </w:t>
      </w:r>
      <w:r>
        <w:rPr>
          <w:rFonts w:ascii="Times New Roman" w:hAnsi="Times New Roman" w:cs="Times New Roman"/>
          <w:i/>
          <w:lang w:val="en-US"/>
        </w:rPr>
        <w:t xml:space="preserve">p </w:t>
      </w:r>
      <w:r>
        <w:rPr>
          <w:rFonts w:ascii="Times New Roman" w:hAnsi="Times New Roman" w:cs="Times New Roman"/>
          <w:lang w:val="en-US"/>
        </w:rPr>
        <w:t xml:space="preserve">= 0.0001, 9.5 ± 2.3 </w:t>
      </w:r>
      <w:r>
        <w:rPr>
          <w:rFonts w:ascii="Times New Roman" w:hAnsi="Times New Roman" w:cs="Times New Roman"/>
          <w:i/>
          <w:lang w:val="en-US"/>
        </w:rPr>
        <w:t>vs</w:t>
      </w:r>
      <w:r>
        <w:rPr>
          <w:rFonts w:ascii="Times New Roman" w:hAnsi="Times New Roman" w:cs="Times New Roman"/>
          <w:lang w:val="en-US"/>
        </w:rPr>
        <w:t>. 7.7 ± 2.0 cm</w:t>
      </w:r>
      <w:r>
        <w:rPr>
          <w:rFonts w:ascii="Times New Roman" w:hAnsi="Times New Roman" w:cs="Times New Roman"/>
          <w:vertAlign w:val="superscript"/>
          <w:lang w:val="en-US"/>
        </w:rPr>
        <w:t>3</w:t>
      </w:r>
      <w:r>
        <w:rPr>
          <w:rFonts w:ascii="Times New Roman" w:hAnsi="Times New Roman" w:cs="Times New Roman"/>
          <w:lang w:val="en-US"/>
        </w:rPr>
        <w:t xml:space="preserve">, </w:t>
      </w:r>
      <w:r>
        <w:rPr>
          <w:rFonts w:ascii="Times New Roman" w:hAnsi="Times New Roman" w:cs="Times New Roman"/>
          <w:i/>
          <w:lang w:val="en-US"/>
        </w:rPr>
        <w:t xml:space="preserve">p </w:t>
      </w:r>
      <w:r>
        <w:rPr>
          <w:rFonts w:ascii="Times New Roman" w:hAnsi="Times New Roman" w:cs="Times New Roman"/>
          <w:lang w:val="en-US"/>
        </w:rPr>
        <w:t xml:space="preserve">= 0.002, in males and females, respectively) of the thyroid was reported in T1DM patients when compared to the controls with similar anthropometry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&lt;EndNote&gt;&lt;Cite&gt;&lt;Author&gt;Gomez&lt;/Author&gt;&lt;Year&gt;2003&lt;/Year&gt;&lt;RecNum&gt;87&lt;/RecNum&gt;&lt;DisplayText&gt;[95]&lt;/DisplayText&gt;&lt;record&gt;&lt;rec-number&gt;87&lt;/rec-number&gt;&lt;foreign-keys&gt;&lt;key app="EN" db-id="srs9ptp9ev5td5e00atv0fxxdxr09vfpr09x" timestamp="1557747146"&gt;87&lt;/key&gt;&lt;/foreign-keys&gt;&lt;ref-type name="Journal Article"&gt;17&lt;/ref-type&gt;&lt;contributors&gt;&lt;authors&gt;&lt;author&gt;Gomez, J. M.&lt;/author&gt;&lt;author&gt;Maravall, F. J.&lt;/author&gt;&lt;author&gt;Guma, A.&lt;/author&gt;&lt;author&gt;Abos, R.&lt;/author&gt;&lt;author&gt;Soler, J.&lt;/author&gt;&lt;author&gt;Fernandez-Castaner, M.&lt;/author&gt;&lt;/authors&gt;&lt;/contributors&gt;&lt;auth-address&gt;Ciudad Sanitaria &amp;amp; Univ Bellvitge, Hosp Llobregat, Serv Radiol, Barcelona, Spain&amp;#xD;Ciudad Sanitaria &amp;amp; Univ Bellvitge, Hosp Llobregat, Endocrine Unit, Barcelona, Spain&amp;#xD;Catalan Hlth Serv, EAP Ripollet, Barcelona, Spain&lt;/auth-address&gt;&lt;titles&gt;&lt;title&gt;Thyroid volume as measured by ultrasonography in patients with type 1 diabetes mellitus without thyroid dysfunction&lt;/title&gt;&lt;secondary-title&gt;Horm Metab Res&lt;/secondary-title&gt;&lt;alt-title&gt;Horm Metab Res&lt;/alt-title&gt;&lt;/titles&gt;&lt;periodical&gt;&lt;full-title&gt;Horm Metab Res&lt;/full-title&gt;&lt;abbr-1&gt;Horm Metab Res&lt;/abbr-1&gt;&lt;/periodical&gt;&lt;alt-periodical&gt;&lt;full-title&gt;Horm Metab Res&lt;/full-title&gt;&lt;abbr-1&gt;Horm Metab Res&lt;/abbr-1&gt;&lt;/alt-periodical&gt;&lt;pages&gt;486-491&lt;/pages&gt;&lt;volume&gt;35&lt;/volume&gt;&lt;number&gt;8&lt;/number&gt;&lt;keywords&gt;&lt;keyword&gt;body-composition&lt;/keyword&gt;&lt;keyword&gt;ultrasound&lt;/keyword&gt;&lt;keyword&gt;insulin&lt;/keyword&gt;&lt;keyword&gt;iodine&lt;/keyword&gt;&lt;keyword&gt;goiter&lt;/keyword&gt;&lt;keyword&gt;schoolchildren&lt;/keyword&gt;&lt;keyword&gt;autoimmunity&lt;/keyword&gt;&lt;keyword&gt;determinants&lt;/keyword&gt;&lt;keyword&gt;excretion&lt;/keyword&gt;&lt;keyword&gt;disease&lt;/keyword&gt;&lt;/keywords&gt;&lt;dates&gt;&lt;year&gt;2003&lt;/year&gt;&lt;pub-dates&gt;&lt;date&gt;Aug&lt;/date&gt;&lt;/pub-dates&gt;&lt;/dates&gt;&lt;isbn&gt;0018-5043&lt;/isbn&gt;&lt;accession-num&gt;WOS:000185465200006&lt;/accession-num&gt;&lt;urls&gt;&lt;related-urls&gt;&lt;url&gt;&amp;lt;Go to ISI&amp;gt;://WOS:000185465200006&lt;/url&gt;&lt;/related-urls&gt;&lt;/urls&gt;&lt;language&gt;English&lt;/language&gt;&lt;/record&gt;&lt;/Cite&gt;&lt;/EndNote&gt;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[95]</w:t>
      </w:r>
      <w:r>
        <w:rPr>
          <w:rFonts w:ascii="Times New Roman" w:hAnsi="Times New Roman" w:cs="Times New Roman"/>
          <w:lang w:val="en-US"/>
        </w:rPr>
        <w:fldChar w:fldCharType="end"/>
      </w:r>
      <w:r>
        <w:rPr>
          <w:rFonts w:ascii="Times New Roman" w:hAnsi="Times New Roman" w:cs="Times New Roman"/>
          <w:lang w:val="en-US"/>
        </w:rPr>
        <w:t xml:space="preserve">. On the other hand, T1DM patients tend towards an increased fat-free body mass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&lt;EndNote&gt;&lt;Cite&gt;&lt;Author&gt;Szadkowska&lt;/Author&gt;&lt;Year&gt;2015&lt;/Year&gt;&lt;RecNum&gt;88&lt;/RecNum&gt;&lt;DisplayText&gt;[96]&lt;/DisplayText&gt;&lt;record&gt;&lt;rec-number&gt;88&lt;/rec-number&gt;&lt;foreign-keys&gt;&lt;key app="EN" db-id="srs9ptp9ev5td5e00atv0fxxdxr09vfpr09x" timestamp="1557747146"&gt;88&lt;/key&gt;&lt;/foreign-keys&gt;&lt;ref-type name="Journal Article"&gt;17&lt;/ref-type&gt;&lt;contributors&gt;&lt;authors&gt;&lt;author&gt;Szadkowska, Agnieszka&lt;/author&gt;&lt;author&gt;Madej, Anna&lt;/author&gt;&lt;author&gt;Ziółkowska, Katarzyna&lt;/author&gt;&lt;author&gt;Szymańska, Małgorzata&lt;/author&gt;&lt;author&gt;Jeziorny, Krzysztof&lt;/author&gt;&lt;author&gt;Mianowska, Beata&lt;/author&gt;&lt;author&gt;Pietrzak, Iwona&lt;/author&gt;&lt;/authors&gt;&lt;/contributors&gt;&lt;titles&gt;&lt;title&gt;Gender and age – Dependent effect of type 1 diabetes on obesity and altered body composition in young adults&lt;/title&gt;&lt;secondary-title&gt;Ann Agr Env Med&lt;/secondary-title&gt;&lt;/titles&gt;&lt;periodical&gt;&lt;full-title&gt;Ann Agr Env Med&lt;/full-title&gt;&lt;/periodical&gt;&lt;pages&gt;124-128&lt;/pages&gt;&lt;volume&gt;22&lt;/volume&gt;&lt;number&gt;1&lt;/number&gt;&lt;dates&gt;&lt;year&gt;2015&lt;/year&gt;&lt;/dates&gt;&lt;isbn&gt;1232-1966&lt;/isbn&gt;&lt;label&gt;Szadkowska2015&lt;/label&gt;&lt;work-type&gt;journal article&lt;/work-type&gt;&lt;urls&gt;&lt;related-urls&gt;&lt;url&gt;http://dx.doi.org/10.5604/12321966.1141381&lt;/url&gt;&lt;/related-urls&gt;&lt;/urls&gt;&lt;electronic-resource-num&gt;10.5604/12321966.1141381&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[96]</w:t>
      </w:r>
      <w:r>
        <w:rPr>
          <w:rFonts w:ascii="Times New Roman" w:hAnsi="Times New Roman" w:cs="Times New Roman"/>
          <w:lang w:val="en-US"/>
        </w:rPr>
        <w:fldChar w:fldCharType="end"/>
      </w:r>
      <w:r>
        <w:rPr>
          <w:rFonts w:ascii="Times New Roman" w:hAnsi="Times New Roman" w:cs="Times New Roman"/>
          <w:lang w:val="en-US"/>
        </w:rPr>
        <w:t>, thus potentially having a larger size of the thyroid. In this respect, the connection with iodine uptake probably requires more research in clinical studies.</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The association between thyroid function and diabetes mellitus was primarily studied for T1DM, especially when concerning the development of thyroid diseases in diabetic patients </w:t>
      </w:r>
      <w:r>
        <w:rPr>
          <w:rFonts w:ascii="Times New Roman" w:hAnsi="Times New Roman" w:cs="Times New Roman"/>
          <w:lang w:val="en-US"/>
        </w:rPr>
        <w:fldChar w:fldCharType="begin">
          <w:fldData xml:space="preserve">PEVuZE5vdGU+PENpdGU+PEF1dGhvcj5Hb21lejwvQXV0aG9yPjxZZWFyPjIwMDM8L1llYXI+PFJl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==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PEVuZE5vdGU+PENpdGU+PEF1dGhvcj5Hb21lejwvQXV0aG9yPjxZZWFyPjIwMDM8L1llYXI+PFJl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==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[15, 94, 95, 97]</w:t>
      </w:r>
      <w:r>
        <w:rPr>
          <w:rFonts w:ascii="Times New Roman" w:hAnsi="Times New Roman" w:cs="Times New Roman"/>
          <w:lang w:val="en-US"/>
        </w:rPr>
        <w:fldChar w:fldCharType="end"/>
      </w:r>
      <w:r>
        <w:rPr>
          <w:rFonts w:ascii="Times New Roman" w:hAnsi="Times New Roman" w:cs="Times New Roman"/>
          <w:lang w:val="en-US"/>
        </w:rPr>
        <w:t xml:space="preserve">. Importantly, it should be mentioned that iodine deficiency may stimulate pathologic processes in the thyroid </w:t>
      </w:r>
      <w:r>
        <w:rPr>
          <w:rFonts w:ascii="Times New Roman" w:hAnsi="Times New Roman" w:cs="Times New Roman"/>
          <w:i/>
          <w:lang w:val="en-US"/>
        </w:rPr>
        <w:t>via</w:t>
      </w:r>
      <w:r>
        <w:rPr>
          <w:rFonts w:ascii="Times New Roman" w:hAnsi="Times New Roman" w:cs="Times New Roman"/>
          <w:lang w:val="en-US"/>
        </w:rPr>
        <w:t xml:space="preserve"> insulin-like growth factor-1 (IGF-1), promoting autocrine growth of the thyrocytes </w:t>
      </w:r>
      <w:r>
        <w:rPr>
          <w:rFonts w:ascii="Times New Roman" w:hAnsi="Times New Roman" w:cs="Times New Roman"/>
          <w:i/>
          <w:lang w:val="en-US"/>
        </w:rPr>
        <w:t>ex vivo</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&lt;EndNote&gt;&lt;Cite&gt;&lt;Author&gt;Hofbauer&lt;/Author&gt;&lt;Year&gt;1995&lt;/Year&gt;&lt;RecNum&gt;90&lt;/RecNum&gt;&lt;DisplayText&gt;[98]&lt;/DisplayText&gt;&lt;record&gt;&lt;rec-number&gt;90&lt;/rec-number&gt;&lt;foreign-keys&gt;&lt;key app="EN" db-id="srs9ptp9ev5td5e00atv0fxxdxr09vfpr09x" timestamp="1557747146"&gt;90&lt;/key&gt;&lt;/foreign-keys&gt;&lt;ref-type name="Journal Article"&gt;17&lt;/ref-type&gt;&lt;contributors&gt;&lt;authors&gt;&lt;author&gt;Lorenz C Hofbauer&lt;/author&gt;&lt;author&gt;Michael Rafferzeder&lt;/author&gt;&lt;author&gt;Onno E Janssen&lt;/author&gt;&lt;author&gt;Roland Gärtner&lt;/author&gt;&lt;/authors&gt;&lt;/contributors&gt;&lt;titles&gt;&lt;title&gt;Insulin-like growth factor I messenger ribonucleic acid expression in porcine thyroid follicles is regulated by thyrotropin and iodine&lt;/title&gt;&lt;secondary-title&gt;Eur J Endocrinol&lt;/secondary-title&gt;&lt;/titles&gt;&lt;periodical&gt;&lt;full-title&gt;Eur J Endocrinol&lt;/full-title&gt;&lt;/periodical&gt;&lt;pages&gt;605&lt;/pages&gt;&lt;volume&gt;132&lt;/volume&gt;&lt;number&gt;5&lt;/number&gt;&lt;dates&gt;&lt;year&gt;1995&lt;/year&gt;&lt;/dates&gt;&lt;isbn&gt;0804-4643&lt;/isbn&gt;&lt;urls&gt;&lt;related-urls&gt;&lt;url&gt;https://eje.bioscientifica.com/view/journals/eje/132/5/eje_132_5_016.xml&lt;/url&gt;&lt;/related-urls&gt;&lt;/urls&gt;&lt;electronic-resource-num&gt;10.1530/eje.0.1320605&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[98]</w:t>
      </w:r>
      <w:r>
        <w:rPr>
          <w:rFonts w:ascii="Times New Roman" w:hAnsi="Times New Roman" w:cs="Times New Roman"/>
          <w:lang w:val="en-US"/>
        </w:rPr>
        <w:fldChar w:fldCharType="end"/>
      </w:r>
      <w:r>
        <w:rPr>
          <w:rFonts w:ascii="Times New Roman" w:hAnsi="Times New Roman" w:cs="Times New Roman"/>
          <w:lang w:val="en-US"/>
        </w:rPr>
        <w:t xml:space="preserve">. Furthermore, it has also been shown that for IGF1-receptor knockout mice (TIGF1RKO), the development of goiter under the exposure to such goitrogens as methimazole or sodium perchlorate was completely abrogated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&lt;EndNote&gt;&lt;Cite&gt;&lt;Author&gt;Ock&lt;/Author&gt;&lt;Year&gt;2013&lt;/Year&gt;&lt;RecNum&gt;91&lt;/RecNum&gt;&lt;DisplayText&gt;[99]&lt;/DisplayText&gt;&lt;record&gt;&lt;rec-number&gt;91&lt;/rec-number&gt;&lt;foreign-keys&gt;&lt;key app="EN" db-id="srs9ptp9ev5td5e00atv0fxxdxr09vfpr09x" timestamp="1557747146"&gt;91&lt;/key&gt;&lt;/foreign-keys&gt;&lt;ref-type name="Journal Article"&gt;17&lt;/ref-type&gt;&lt;contributors&gt;&lt;authors&gt;&lt;author&gt;Sangmi Ock&lt;/author&gt;&lt;author&gt;Jihyun Ahn&lt;/author&gt;&lt;author&gt;Seok Hong Lee&lt;/author&gt;&lt;author&gt;Hyun Kang&lt;/author&gt;&lt;author&gt;Stefan Offermanns&lt;/author&gt;&lt;author&gt;Hwa Young Ahn&lt;/author&gt;&lt;author&gt;Young Suk Jo&lt;/author&gt;&lt;author&gt;Minho Shong&lt;/author&gt;&lt;author&gt;Bo Youn Cho&lt;/author&gt;&lt;author&gt;Daewoong Jo&lt;/author&gt;&lt;author&gt;E. Dale Abel&lt;/author&gt;&lt;author&gt;Tae Jin Lee&lt;/author&gt;&lt;author&gt;Woo Jin Park&lt;/author&gt;&lt;author&gt;In-Kyu Lee&lt;/author&gt;&lt;author&gt;Jaetaek Kim&lt;/author&gt;&lt;/authors&gt;&lt;/contributors&gt;&lt;titles&gt;&lt;title&gt;IGF-1 receptor deficiency in thyrocytes impairs thyroid hormone secretion and completely inhibits TSH-stimulated goiter&lt;/title&gt;&lt;secondary-title&gt;FASEB J&lt;/secondary-title&gt;&lt;/titles&gt;&lt;periodical&gt;&lt;full-title&gt;FASEB J&lt;/full-title&gt;&lt;/periodical&gt;&lt;pages&gt;4899-4908&lt;/pages&gt;&lt;volume&gt;27&lt;/volume&gt;&lt;number&gt;12&lt;/number&gt;&lt;keywords&gt;&lt;keyword&gt;MCT8,T4,hypertrophy,proliferation&lt;/keyword&gt;&lt;/keywords&gt;&lt;dates&gt;&lt;year&gt;2013&lt;/year&gt;&lt;/dates&gt;&lt;accession-num&gt;23982142&lt;/accession-num&gt;&lt;urls&gt;&lt;related-urls&gt;&lt;url&gt;https://www.fasebj.org/doi/abs/10.1096/fj.13-231381&lt;/url&gt;&lt;/related-urls&gt;&lt;/urls&gt;&lt;electronic-resource-num&gt;10.1096/fj.13-231381&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[99]</w:t>
      </w:r>
      <w:r>
        <w:rPr>
          <w:rFonts w:ascii="Times New Roman" w:hAnsi="Times New Roman" w:cs="Times New Roman"/>
          <w:lang w:val="en-US"/>
        </w:rPr>
        <w:fldChar w:fldCharType="end"/>
      </w:r>
      <w:r>
        <w:rPr>
          <w:rFonts w:ascii="Times New Roman" w:hAnsi="Times New Roman" w:cs="Times New Roman"/>
          <w:lang w:val="en-US"/>
        </w:rPr>
        <w:t xml:space="preserve">. This demonstrates the importance of IGF-1 for the regulation of thyroid growth. Interestingly, in the recent proteomic study of Li </w:t>
      </w:r>
      <w:r>
        <w:rPr>
          <w:rFonts w:ascii="Times New Roman" w:hAnsi="Times New Roman" w:cs="Times New Roman"/>
          <w:i/>
          <w:lang w:val="en-US"/>
        </w:rPr>
        <w:t>et al.,</w:t>
      </w:r>
      <w:r>
        <w:rPr>
          <w:rFonts w:ascii="Times New Roman" w:hAnsi="Times New Roman" w:cs="Times New Roman"/>
          <w:lang w:val="en-US"/>
        </w:rPr>
        <w:t xml:space="preserve"> major antigenic epitopes, promoting co-occurrence of autoimmune thyroiditis and T1DM, were identified in a transgenic mice model </w:t>
      </w:r>
      <w:r>
        <w:rPr>
          <w:rFonts w:ascii="Times New Roman" w:hAnsi="Times New Roman" w:cs="Times New Roman"/>
          <w:lang w:val="en-US"/>
        </w:rPr>
        <w:fldChar w:fldCharType="begin">
          <w:fldData xml:space="preserve">PEVuZE5vdGU+PENpdGU+PEF1dGhvcj5MaTwvQXV0aG9yPjxZZWFyPjIwMTc8L1llYXI+PFJlY051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PEVuZE5vdGU+PENpdGU+PEF1dGhvcj5MaTwvQXV0aG9yPjxZZWFyPjIwMTc8L1llYXI+PFJlY051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[100]</w:t>
      </w:r>
      <w:r>
        <w:rPr>
          <w:rFonts w:ascii="Times New Roman" w:hAnsi="Times New Roman" w:cs="Times New Roman"/>
          <w:lang w:val="en-US"/>
        </w:rPr>
        <w:fldChar w:fldCharType="end"/>
      </w:r>
      <w:r>
        <w:rPr>
          <w:rFonts w:ascii="Times New Roman" w:hAnsi="Times New Roman" w:cs="Times New Roman"/>
          <w:lang w:val="en-US"/>
        </w:rPr>
        <w:t>. This might indicate the interrelation between autoimmune events in autoimmune thyroiditis and islet-specific T-cell response in T1DM. Notably, the data should be considered with care, since the transgenic model used may be not adequate for drawing conclusions concerning humans.</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lastRenderedPageBreak/>
        <w:t xml:space="preserve">In studies on the relationship between diabetes and thyroid disorders, urinary iodine excretion levels were typically monitored (see also Section 5) to evaluate the iodine status </w:t>
      </w:r>
      <w:r>
        <w:rPr>
          <w:rFonts w:ascii="Times New Roman" w:hAnsi="Times New Roman" w:cs="Times New Roman"/>
          <w:lang w:val="en-US"/>
        </w:rPr>
        <w:fldChar w:fldCharType="begin">
          <w:fldData xml:space="preserve">PEVuZE5vdGU+PENpdGU+PEF1dGhvcj5Hb21lejwvQXV0aG9yPjxZZWFyPjIwMDM8L1llYXI+PFJl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PEVuZE5vdGU+PENpdGU+PEF1dGhvcj5Hb21lejwvQXV0aG9yPjxZZWFyPjIwMDM8L1llYXI+PFJl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[15, 93-95]</w:t>
      </w:r>
      <w:r>
        <w:rPr>
          <w:rFonts w:ascii="Times New Roman" w:hAnsi="Times New Roman" w:cs="Times New Roman"/>
          <w:lang w:val="en-US"/>
        </w:rPr>
        <w:fldChar w:fldCharType="end"/>
      </w:r>
      <w:r>
        <w:rPr>
          <w:rFonts w:ascii="Times New Roman" w:hAnsi="Times New Roman" w:cs="Times New Roman"/>
          <w:lang w:val="en-US"/>
        </w:rPr>
        <w:t>. Also, the thyroid hormones free T</w:t>
      </w:r>
      <w:r>
        <w:rPr>
          <w:rFonts w:ascii="Times New Roman" w:hAnsi="Times New Roman" w:cs="Times New Roman"/>
          <w:vertAlign w:val="subscript"/>
          <w:lang w:val="en-US"/>
        </w:rPr>
        <w:t>4</w:t>
      </w:r>
      <w:r>
        <w:rPr>
          <w:rFonts w:ascii="Times New Roman" w:hAnsi="Times New Roman" w:cs="Times New Roman"/>
          <w:lang w:val="en-US"/>
        </w:rPr>
        <w:t>, total T</w:t>
      </w:r>
      <w:r>
        <w:rPr>
          <w:rFonts w:ascii="Times New Roman" w:hAnsi="Times New Roman" w:cs="Times New Roman"/>
          <w:vertAlign w:val="subscript"/>
          <w:lang w:val="en-US"/>
        </w:rPr>
        <w:t>4</w:t>
      </w:r>
      <w:r>
        <w:rPr>
          <w:rFonts w:ascii="Times New Roman" w:hAnsi="Times New Roman" w:cs="Times New Roman"/>
          <w:lang w:val="en-US"/>
        </w:rPr>
        <w:t>, free T</w:t>
      </w:r>
      <w:r>
        <w:rPr>
          <w:rFonts w:ascii="Times New Roman" w:hAnsi="Times New Roman" w:cs="Times New Roman"/>
          <w:vertAlign w:val="subscript"/>
          <w:lang w:val="en-US"/>
        </w:rPr>
        <w:t>3</w:t>
      </w:r>
      <w:r>
        <w:rPr>
          <w:rFonts w:ascii="Times New Roman" w:hAnsi="Times New Roman" w:cs="Times New Roman"/>
          <w:lang w:val="en-US"/>
        </w:rPr>
        <w:t>, total T</w:t>
      </w:r>
      <w:r>
        <w:rPr>
          <w:rFonts w:ascii="Times New Roman" w:hAnsi="Times New Roman" w:cs="Times New Roman"/>
          <w:vertAlign w:val="subscript"/>
          <w:lang w:val="en-US"/>
        </w:rPr>
        <w:t>3</w:t>
      </w:r>
      <w:r>
        <w:rPr>
          <w:rFonts w:ascii="Times New Roman" w:hAnsi="Times New Roman" w:cs="Times New Roman"/>
          <w:lang w:val="en-US"/>
        </w:rPr>
        <w:t xml:space="preserve">, as well as the thyroid-stimulating hormone (TSH) were determined in some studies, mainly by a chemiluminometric method </w:t>
      </w:r>
      <w:r>
        <w:rPr>
          <w:rFonts w:ascii="Times New Roman" w:hAnsi="Times New Roman" w:cs="Times New Roman"/>
          <w:lang w:val="en-US"/>
        </w:rPr>
        <w:fldChar w:fldCharType="begin">
          <w:fldData xml:space="preserve">PEVuZE5vdGU+PENpdGU+PEF1dGhvcj5Ww7ZsemtlPC9BdXRob3I+PFllYXI+MjAwNzwvWWVhcj48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PEVuZE5vdGU+PENpdGU+PEF1dGhvcj5Ww7ZsemtlPC9BdXRob3I+PFllYXI+MjAwNzwvWWVhcj48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[15, 94]</w:t>
      </w:r>
      <w:r>
        <w:rPr>
          <w:rFonts w:ascii="Times New Roman" w:hAnsi="Times New Roman" w:cs="Times New Roman"/>
          <w:lang w:val="en-US"/>
        </w:rPr>
        <w:fldChar w:fldCharType="end"/>
      </w:r>
      <w:r>
        <w:rPr>
          <w:rFonts w:ascii="Times New Roman" w:hAnsi="Times New Roman" w:cs="Times New Roman"/>
          <w:lang w:val="en-US"/>
        </w:rPr>
        <w:t xml:space="preserve">. Völzke </w:t>
      </w:r>
      <w:r>
        <w:rPr>
          <w:rFonts w:ascii="Times New Roman" w:hAnsi="Times New Roman" w:cs="Times New Roman"/>
          <w:i/>
          <w:lang w:val="en-US"/>
        </w:rPr>
        <w:t>et al</w:t>
      </w:r>
      <w:r>
        <w:rPr>
          <w:rFonts w:ascii="Times New Roman" w:hAnsi="Times New Roman" w:cs="Times New Roman"/>
          <w:lang w:val="en-US"/>
        </w:rPr>
        <w:t xml:space="preserve">. reported elevated urinary iodine concentrations as well as higher urinary iodine/creatinine and thiocyanate/creatinine ratios in adult T1DM patients compared to the reference population. According to Okten </w:t>
      </w:r>
      <w:r>
        <w:rPr>
          <w:rFonts w:ascii="Times New Roman" w:hAnsi="Times New Roman" w:cs="Times New Roman"/>
          <w:i/>
          <w:lang w:val="en-US"/>
        </w:rPr>
        <w:t>et al</w:t>
      </w:r>
      <w:r>
        <w:rPr>
          <w:rFonts w:ascii="Times New Roman" w:hAnsi="Times New Roman" w:cs="Times New Roman"/>
          <w:lang w:val="en-US"/>
        </w:rPr>
        <w:t>., there was no significant difference in the prevalence of thyroid dysfunction between diabetics and controls. Still, the authors reported a significant difference in thyroid hormone levels (T</w:t>
      </w:r>
      <w:r>
        <w:rPr>
          <w:rFonts w:ascii="Times New Roman" w:hAnsi="Times New Roman" w:cs="Times New Roman"/>
          <w:vertAlign w:val="subscript"/>
          <w:lang w:val="en-US"/>
        </w:rPr>
        <w:t>3</w:t>
      </w:r>
      <w:r>
        <w:rPr>
          <w:rFonts w:ascii="Times New Roman" w:hAnsi="Times New Roman" w:cs="Times New Roman"/>
          <w:lang w:val="en-US"/>
        </w:rPr>
        <w:t>, T</w:t>
      </w:r>
      <w:r>
        <w:rPr>
          <w:rFonts w:ascii="Times New Roman" w:hAnsi="Times New Roman" w:cs="Times New Roman"/>
          <w:vertAlign w:val="subscript"/>
          <w:lang w:val="en-US"/>
        </w:rPr>
        <w:t>4</w:t>
      </w:r>
      <w:r>
        <w:rPr>
          <w:rFonts w:ascii="Times New Roman" w:hAnsi="Times New Roman" w:cs="Times New Roman"/>
          <w:lang w:val="en-US"/>
        </w:rPr>
        <w:t>, and free T</w:t>
      </w:r>
      <w:r>
        <w:rPr>
          <w:rFonts w:ascii="Times New Roman" w:hAnsi="Times New Roman" w:cs="Times New Roman"/>
          <w:vertAlign w:val="subscript"/>
          <w:lang w:val="en-US"/>
        </w:rPr>
        <w:t>3</w:t>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Some associations were reported between diabetes and non-autoimmune thyroid disorder. Rednina </w:t>
      </w:r>
      <w:r>
        <w:rPr>
          <w:rFonts w:ascii="Times New Roman" w:hAnsi="Times New Roman" w:cs="Times New Roman"/>
          <w:i/>
          <w:lang w:val="en-US"/>
        </w:rPr>
        <w:t>et al</w:t>
      </w:r>
      <w:r>
        <w:rPr>
          <w:rFonts w:ascii="Times New Roman" w:hAnsi="Times New Roman" w:cs="Times New Roman"/>
          <w:lang w:val="en-US"/>
        </w:rPr>
        <w:t xml:space="preserve">. reported an increased risk of multinodular non-toxic goiter in patients with metabolic syndrome (a cohort of 1422 Caucasian patients), when adjusted for age, sex, body mass index, and lifestyle factors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&lt;EndNote&gt;&lt;Cite&gt;&lt;Author&gt;Rendina&lt;/Author&gt;&lt;Year&gt;2012&lt;/Year&gt;&lt;RecNum&gt;93&lt;/RecNum&gt;&lt;DisplayText&gt;[101]&lt;/DisplayText&gt;&lt;record&gt;&lt;rec-number&gt;93&lt;/rec-number&gt;&lt;foreign-keys&gt;&lt;key app="EN" db-id="srs9ptp9ev5td5e00atv0fxxdxr09vfpr09x" timestamp="1557747147"&gt;93&lt;/key&gt;&lt;/foreign-keys&gt;&lt;ref-type name="Journal Article"&gt;17&lt;/ref-type&gt;&lt;contributors&gt;&lt;authors&gt;&lt;author&gt;Rendina, D.&lt;/author&gt;&lt;author&gt;De Filippo, G.&lt;/author&gt;&lt;author&gt;Mossetti, G.&lt;/author&gt;&lt;author&gt;Zampa, G.&lt;/author&gt;&lt;author&gt;Muscariello, R.&lt;/author&gt;&lt;author&gt;Benvenuto, G.&lt;/author&gt;&lt;author&gt;Vivona, C. L.&lt;/author&gt;&lt;author&gt;Ippolito, S.&lt;/author&gt;&lt;author&gt;Galante, F.&lt;/author&gt;&lt;author&gt;Lombardi, G.&lt;/author&gt;&lt;author&gt;Biondi, B.&lt;/author&gt;&lt;author&gt;Strazzullo, P.&lt;/author&gt;&lt;/authors&gt;&lt;/contributors&gt;&lt;auth-address&gt;Department of Clinical and Experimental Medicine, Federico II University, Via S. Pansini 5, Naples, Italy.&lt;/auth-address&gt;&lt;titles&gt;&lt;title&gt;Relationship between metabolic syndrome and multinodular non-toxic goiter in an inpatient population from a geographic area with moderate iodine deficiency&lt;/title&gt;&lt;secondary-title&gt;J Endocrinol Invest&lt;/secondary-title&gt;&lt;/titles&gt;&lt;periodical&gt;&lt;full-title&gt;J Endocrinol Invest&lt;/full-title&gt;&lt;/periodical&gt;&lt;pages&gt;407-12&lt;/pages&gt;&lt;volume&gt;35&lt;/volume&gt;&lt;number&gt;4&lt;/number&gt;&lt;edition&gt;2011/07/09&lt;/edition&gt;&lt;keywords&gt;&lt;keyword&gt;Aged&lt;/keyword&gt;&lt;keyword&gt;Aged, 80 and over&lt;/keyword&gt;&lt;keyword&gt;Female&lt;/keyword&gt;&lt;keyword&gt;Goiter, Nodular/*blood/*epidemiology&lt;/keyword&gt;&lt;keyword&gt;*Hospitalization&lt;/keyword&gt;&lt;keyword&gt;Humans&lt;/keyword&gt;&lt;keyword&gt;Iodine/blood/*deficiency&lt;/keyword&gt;&lt;keyword&gt;Italy/epidemiology&lt;/keyword&gt;&lt;keyword&gt;Male&lt;/keyword&gt;&lt;keyword&gt;Metabolic Syndrome/*blood/*epidemiology&lt;/keyword&gt;&lt;keyword&gt;Middle Aged&lt;/keyword&gt;&lt;keyword&gt;Risk Factors&lt;/keyword&gt;&lt;/keywords&gt;&lt;dates&gt;&lt;year&gt;2012&lt;/year&gt;&lt;pub-dates&gt;&lt;date&gt;Apr&lt;/date&gt;&lt;/pub-dates&gt;&lt;/dates&gt;&lt;isbn&gt;1720-8386 (Electronic)&amp;#xD;0391-4097 (Linking)&lt;/isbn&gt;&lt;accession-num&gt;21737999&lt;/accession-num&gt;&lt;urls&gt;&lt;related-urls&gt;&lt;url&gt;https://www.ncbi.nlm.nih.gov/pubmed/21737999&lt;/url&gt;&lt;/related-urls&gt;&lt;/urls&gt;&lt;electronic-resource-num&gt;10.3275/7842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[101]</w:t>
      </w:r>
      <w:r>
        <w:rPr>
          <w:rFonts w:ascii="Times New Roman" w:hAnsi="Times New Roman" w:cs="Times New Roman"/>
          <w:lang w:val="en-US"/>
        </w:rPr>
        <w:fldChar w:fldCharType="end"/>
      </w:r>
      <w:r>
        <w:rPr>
          <w:rFonts w:ascii="Times New Roman" w:hAnsi="Times New Roman" w:cs="Times New Roman"/>
          <w:lang w:val="en-US"/>
        </w:rPr>
        <w:t xml:space="preserve">. Additionally, there was evidence for a higher thyroid cancer risk in T2DM patients and individuals with metabolic syndrome and insulin resistance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&lt;EndNote&gt;&lt;Cite&gt;&lt;Author&gt;Malaguarnera&lt;/Author&gt;&lt;Year&gt;2017&lt;/Year&gt;&lt;RecNum&gt;94&lt;/RecNum&gt;&lt;DisplayText&gt;[102]&lt;/DisplayText&gt;&lt;record&gt;&lt;rec-number&gt;94&lt;/rec-number&gt;&lt;foreign-keys&gt;&lt;key app="EN" db-id="srs9ptp9ev5td5e00atv0fxxdxr09vfpr09x" timestamp="1557747147"&gt;94&lt;/key&gt;&lt;/foreign-keys&gt;&lt;ref-type name="Journal Article"&gt;17&lt;/ref-type&gt;&lt;contributors&gt;&lt;authors&gt;&lt;author&gt;Malaguarnera, R.&lt;/author&gt;&lt;author&gt;Vella, V.&lt;/author&gt;&lt;author&gt;Nicolosi, M. L.&lt;/author&gt;&lt;author&gt;Belfiore, A.&lt;/author&gt;&lt;/authors&gt;&lt;/contributors&gt;&lt;auth-address&gt;Endocrinology, Department of Health Sciences, University Magna Graecia of Catanzaro, Catanzaro, Italy.&amp;#xD;School of Human and Social Sciences, &amp;quot;Kore&amp;quot; University of Enna, Enna, Italy.&lt;/auth-address&gt;&lt;titles&gt;&lt;title&gt;Insulin resistance: Any role in the changing epidemiology of thyroid cancer?&lt;/title&gt;&lt;secondary-title&gt;Front Endocrinol&lt;/secondary-title&gt;&lt;short-title&gt;Insulin resistance and thyroid cancer&lt;/short-title&gt;&lt;/titles&gt;&lt;periodical&gt;&lt;full-title&gt;Front Endocrinol&lt;/full-title&gt;&lt;/periodical&gt;&lt;pages&gt;314&lt;/pages&gt;&lt;volume&gt;8&lt;/volume&gt;&lt;number&gt;314&lt;/number&gt;&lt;edition&gt;2017/12/01&lt;/edition&gt;&lt;keywords&gt;&lt;keyword&gt;insulin&lt;/keyword&gt;&lt;keyword&gt;insulin growth factor&lt;/keyword&gt;&lt;keyword&gt;insulin resistance&lt;/keyword&gt;&lt;keyword&gt;insulin sensitizers&lt;/keyword&gt;&lt;keyword&gt;metformin&lt;/keyword&gt;&lt;keyword&gt;obesity&lt;/keyword&gt;&lt;keyword&gt;thyroid cancer&lt;/keyword&gt;&lt;keyword&gt;type 2 diabetes&lt;/keyword&gt;&lt;/keywords&gt;&lt;dates&gt;&lt;year&gt;2017&lt;/year&gt;&lt;pub-dates&gt;&lt;date&gt;2017-November-14&lt;/date&gt;&lt;/pub-dates&gt;&lt;/dates&gt;&lt;isbn&gt;1664-2392 (Print)&amp;#xD;1664-2392 (Linking)&lt;/isbn&gt;&lt;accession-num&gt;29184536&lt;/accession-num&gt;&lt;work-type&gt;Review&lt;/work-type&gt;&lt;urls&gt;&lt;related-urls&gt;&lt;url&gt;https://www.ncbi.nlm.nih.gov/pubmed/29184536&lt;/url&gt;&lt;/related-urls&gt;&lt;/urls&gt;&lt;custom2&gt;PMC5694441&lt;/custom2&gt;&lt;electronic-resource-num&gt;10.3389/fendo.2017.00314&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[102]</w:t>
      </w:r>
      <w:r>
        <w:rPr>
          <w:rFonts w:ascii="Times New Roman" w:hAnsi="Times New Roman" w:cs="Times New Roman"/>
          <w:lang w:val="en-US"/>
        </w:rPr>
        <w:fldChar w:fldCharType="end"/>
      </w:r>
      <w:r>
        <w:rPr>
          <w:rFonts w:ascii="Times New Roman" w:hAnsi="Times New Roman" w:cs="Times New Roman"/>
          <w:lang w:val="en-US"/>
        </w:rPr>
        <w:t xml:space="preserve">. Hyperinsulinemia and hyperglycemia may increase thyroid nodules vascularization, promoting angiogenesis, especially in the larger nodules </w:t>
      </w:r>
      <w:r>
        <w:rPr>
          <w:rFonts w:ascii="Times New Roman" w:hAnsi="Times New Roman" w:cs="Times New Roman"/>
          <w:lang w:val="en-US"/>
        </w:rPr>
        <w:fldChar w:fldCharType="begin">
          <w:fldData xml:space="preserve">PEVuZE5vdGU+PENpdGU+PEF1dGhvcj5XYW5nPC9BdXRob3I+PFllYXI+MjAxNTwvWWVhcj48UmVj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PEVuZE5vdGU+PENpdGU+PEF1dGhvcj5XYW5nPC9BdXRob3I+PFllYXI+MjAxNTwvWWVhcj48UmVj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[103]</w:t>
      </w:r>
      <w:r>
        <w:rPr>
          <w:rFonts w:ascii="Times New Roman" w:hAnsi="Times New Roman" w:cs="Times New Roman"/>
          <w:lang w:val="en-US"/>
        </w:rPr>
        <w:fldChar w:fldCharType="end"/>
      </w:r>
      <w:r>
        <w:rPr>
          <w:rFonts w:ascii="Times New Roman" w:hAnsi="Times New Roman" w:cs="Times New Roman"/>
          <w:lang w:val="en-US"/>
        </w:rPr>
        <w:t xml:space="preserve">. In the recent study of Buscemi </w:t>
      </w:r>
      <w:r>
        <w:rPr>
          <w:rFonts w:ascii="Times New Roman" w:hAnsi="Times New Roman" w:cs="Times New Roman"/>
          <w:i/>
          <w:lang w:val="en-US"/>
        </w:rPr>
        <w:t>et al</w:t>
      </w:r>
      <w:r>
        <w:rPr>
          <w:rFonts w:ascii="Times New Roman" w:hAnsi="Times New Roman" w:cs="Times New Roman"/>
          <w:lang w:val="en-US"/>
        </w:rPr>
        <w:t xml:space="preserve">., the association between obesity, diabetes and thyroid nodules was also confirmed in an Italian cohort (455 males, 746 females; age 18-90); in this case, obesity was found to positively correlate with the increased size of the nodules </w:t>
      </w:r>
      <w:r>
        <w:rPr>
          <w:rFonts w:ascii="Times New Roman" w:hAnsi="Times New Roman" w:cs="Times New Roman"/>
          <w:lang w:val="en-US"/>
        </w:rPr>
        <w:fldChar w:fldCharType="begin">
          <w:fldData xml:space="preserve">PEVuZE5vdGU+PENpdGU+PEF1dGhvcj5CdXNjZW1pPC9BdXRob3I+PFllYXI+MjAxODwvWWVhcj48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PEVuZE5vdGU+PENpdGU+PEF1dGhvcj5CdXNjZW1pPC9BdXRob3I+PFllYXI+MjAxODwvWWVhcj48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[104]</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Higher incidence of common thyroid disorders, such as autoimmune thyroiditis, goiter, and thyroid cancer, was reported for diabetic patients. </w:t>
      </w:r>
      <w:r>
        <w:rPr>
          <w:rFonts w:ascii="Times New Roman" w:hAnsi="Times New Roman" w:cs="Times New Roman"/>
          <w:i/>
          <w:lang w:val="en-US"/>
        </w:rPr>
        <w:t>Vice versa</w:t>
      </w:r>
      <w:r>
        <w:rPr>
          <w:rFonts w:ascii="Times New Roman" w:hAnsi="Times New Roman" w:cs="Times New Roman"/>
          <w:lang w:val="en-US"/>
        </w:rPr>
        <w:t xml:space="preserve">, the thyroid disorders seem to be deleterious for carbohydrate metabolism. For instance, Dimitriadis </w:t>
      </w:r>
      <w:r>
        <w:rPr>
          <w:rFonts w:ascii="Times New Roman" w:hAnsi="Times New Roman" w:cs="Times New Roman"/>
          <w:i/>
          <w:lang w:val="en-US"/>
        </w:rPr>
        <w:t>et al.</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&lt;EndNote&gt;&lt;Cite&gt;&lt;Author&gt;Dimitriadis&lt;/Author&gt;&lt;Year&gt;2006&lt;/Year&gt;&lt;RecNum&gt;16&lt;/RecNum&gt;&lt;DisplayText&gt;[16]&lt;/DisplayText&gt;&lt;record&gt;&lt;rec-number&gt;16&lt;/rec-number&gt;&lt;foreign-keys&gt;&lt;key app="EN" db-id="srs9ptp9ev5td5e00atv0fxxdxr09vfpr09x" timestamp="1557747139"&gt;16&lt;/key&gt;&lt;/foreign-keys&gt;&lt;ref-type name="Journal Article"&gt;17&lt;/ref-type&gt;&lt;contributors&gt;&lt;authors&gt;&lt;author&gt;Dimitriadis, G.&lt;/author&gt;&lt;author&gt;Mitrou, P.&lt;/author&gt;&lt;author&gt;Lambadiari, V.&lt;/author&gt;&lt;author&gt;Boutati, E.&lt;/author&gt;&lt;author&gt;Maratou, E.&lt;/author&gt;&lt;author&gt;Koukkou, E.&lt;/author&gt;&lt;author&gt;Tzanela, M.&lt;/author&gt;&lt;author&gt;Thalassinos, N.&lt;/author&gt;&lt;author&gt;Raptis, S. A.&lt;/author&gt;&lt;/authors&gt;&lt;/contributors&gt;&lt;auth-address&gt;Second Department of Internal Medicine, Research Institute and Diabetes Center, Athens University, &amp;quot;Attikon&amp;quot; University Hospital, 1 Rimini Street, GR-12462 Haidari, Greece. gdim@internet.gr&lt;/auth-address&gt;&lt;titles&gt;&lt;title&gt;Glucose and lipid fluxes in the adipose tissue after meal ingestion in hyperthyroidism&lt;/title&gt;&lt;secondary-title&gt;J Clin Endocrinol Metab&lt;/secondary-title&gt;&lt;/titles&gt;&lt;periodical&gt;&lt;full-title&gt;J Clin Endocrinol Metab&lt;/full-title&gt;&lt;/periodical&gt;&lt;pages&gt;1112-8&lt;/pages&gt;&lt;volume&gt;91&lt;/volume&gt;&lt;number&gt;3&lt;/number&gt;&lt;edition&gt;2005/12/31&lt;/edition&gt;&lt;keywords&gt;&lt;keyword&gt;Adipose Tissue/blood supply/*metabolism&lt;/keyword&gt;&lt;keyword&gt;Adult&lt;/keyword&gt;&lt;keyword&gt;Blood Flow Velocity&lt;/keyword&gt;&lt;keyword&gt;Fatty Acids, Nonesterified/*metabolism&lt;/keyword&gt;&lt;keyword&gt;Female&lt;/keyword&gt;&lt;keyword&gt;Glucose/*metabolism&lt;/keyword&gt;&lt;keyword&gt;Humans&lt;/keyword&gt;&lt;keyword&gt;Hyperthyroidism/*metabolism&lt;/keyword&gt;&lt;keyword&gt;Insulin/blood&lt;/keyword&gt;&lt;keyword&gt;Postprandial Period/*physiology&lt;/keyword&gt;&lt;keyword&gt;Reference Values&lt;/keyword&gt;&lt;/keywords&gt;&lt;dates&gt;&lt;year&gt;2006&lt;/year&gt;&lt;pub-dates&gt;&lt;date&gt;Mar&lt;/date&gt;&lt;/pub-dates&gt;&lt;/dates&gt;&lt;isbn&gt;0021-972X (Print)&amp;#xD;0021-972X (Linking)&lt;/isbn&gt;&lt;accession-num&gt;16384854&lt;/accession-num&gt;&lt;urls&gt;&lt;related-urls&gt;&lt;url&gt;https://www.ncbi.nlm.nih.gov/pubmed/16384854&lt;/url&gt;&lt;/related-urls&gt;&lt;/urls&gt;&lt;electronic-resource-num&gt;10.1210/jc.2005-0960&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[16]</w:t>
      </w:r>
      <w:r>
        <w:rPr>
          <w:rFonts w:ascii="Times New Roman" w:hAnsi="Times New Roman" w:cs="Times New Roman"/>
          <w:lang w:val="en-US"/>
        </w:rPr>
        <w:fldChar w:fldCharType="end"/>
      </w:r>
      <w:r>
        <w:rPr>
          <w:rFonts w:ascii="Times New Roman" w:hAnsi="Times New Roman" w:cs="Times New Roman"/>
          <w:lang w:val="en-US"/>
        </w:rPr>
        <w:t xml:space="preserve"> have shown insulin resistance in muscle and adipose tissue of hyperthyroid female patients (12 hyperthyroid and 10 euthyroid subjects). Notably, the authors pointed to the absence of impaired lipolysis in their cohort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&lt;EndNote&gt;&lt;Cite&gt;&lt;Author&gt;Dimitriadis&lt;/Author&gt;&lt;Year&gt;2006&lt;/Year&gt;&lt;RecNum&gt;16&lt;/RecNum&gt;&lt;DisplayText&gt;[16]&lt;/DisplayText&gt;&lt;record&gt;&lt;rec-number&gt;16&lt;/rec-number&gt;&lt;foreign-keys&gt;&lt;key app="EN" db-id="srs9ptp9ev5td5e00atv0fxxdxr09vfpr09x" timestamp="1557747139"&gt;16&lt;/key&gt;&lt;/foreign-keys&gt;&lt;ref-type name="Journal Article"&gt;17&lt;/ref-type&gt;&lt;contributors&gt;&lt;authors&gt;&lt;author&gt;Dimitriadis, G.&lt;/author&gt;&lt;author&gt;Mitrou, P.&lt;/author&gt;&lt;author&gt;Lambadiari, V.&lt;/author&gt;&lt;author&gt;Boutati, E.&lt;/author&gt;&lt;author&gt;Maratou, E.&lt;/author&gt;&lt;author&gt;Koukkou, E.&lt;/author&gt;&lt;author&gt;Tzanela, M.&lt;/author&gt;&lt;author&gt;Thalassinos, N.&lt;/author&gt;&lt;author&gt;Raptis, S. A.&lt;/author&gt;&lt;/authors&gt;&lt;/contributors&gt;&lt;auth-address&gt;Second Department of Internal Medicine, Research Institute and Diabetes Center, Athens University, &amp;quot;Attikon&amp;quot; University Hospital, 1 Rimini Street, GR-12462 Haidari, Greece. gdim@internet.gr&lt;/auth-address&gt;&lt;titles&gt;&lt;title&gt;Glucose and lipid fluxes in the adipose tissue after meal ingestion in hyperthyroidism&lt;/title&gt;&lt;secondary-title&gt;J Clin Endocrinol Metab&lt;/secondary-title&gt;&lt;/titles&gt;&lt;periodical&gt;&lt;full-title&gt;J Clin Endocrinol Metab&lt;/full-title&gt;&lt;/periodical&gt;&lt;pages&gt;1112-8&lt;/pages&gt;&lt;volume&gt;91&lt;/volume&gt;&lt;number&gt;3&lt;/number&gt;&lt;edition&gt;2005/12/31&lt;/edition&gt;&lt;keywords&gt;&lt;keyword&gt;Adipose Tissue/blood supply/*metabolism&lt;/keyword&gt;&lt;keyword&gt;Adult&lt;/keyword&gt;&lt;keyword&gt;Blood Flow Velocity&lt;/keyword&gt;&lt;keyword&gt;Fatty Acids, Nonesterified/*metabolism&lt;/keyword&gt;&lt;keyword&gt;Female&lt;/keyword&gt;&lt;keyword&gt;Glucose/*metabolism&lt;/keyword&gt;&lt;keyword&gt;Humans&lt;/keyword&gt;&lt;keyword&gt;Hyperthyroidism/*metabolism&lt;/keyword&gt;&lt;keyword&gt;Insulin/blood&lt;/keyword&gt;&lt;keyword&gt;Postprandial Period/*physiology&lt;/keyword&gt;&lt;keyword&gt;Reference Values&lt;/keyword&gt;&lt;/keywords&gt;&lt;dates&gt;&lt;year&gt;2006&lt;/year&gt;&lt;pub-dates&gt;&lt;date&gt;Mar&lt;/date&gt;&lt;/pub-dates&gt;&lt;/dates&gt;&lt;isbn&gt;0021-972X (Print)&amp;#xD;0021-972X (Linking)&lt;/isbn&gt;&lt;accession-num&gt;16384854&lt;/accession-num&gt;&lt;urls&gt;&lt;related-urls&gt;&lt;url&gt;https://www.ncbi.nlm.nih.gov/pubmed/16384854&lt;/url&gt;&lt;/related-urls&gt;&lt;/urls&gt;&lt;electronic-resource-num&gt;10.1210/jc.2005-0960&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[16]</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For T2DM, the interconnection with thyroid diseases seems less transparent and would appear to be sex-, ethnic origin-, and probably, also age-dependent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&lt;EndNote&gt;&lt;Cite&gt;&lt;Author&gt;Distiller&lt;/Author&gt;&lt;Year&gt;2014&lt;/Year&gt;&lt;RecNum&gt;97&lt;/RecNum&gt;&lt;DisplayText&gt;[105]&lt;/DisplayText&gt;&lt;record&gt;&lt;rec-number&gt;97&lt;/rec-number&gt;&lt;foreign-keys&gt;&lt;key app="EN" db-id="srs9ptp9ev5td5e00atv0fxxdxr09vfpr09x" timestamp="1557747147"&gt;97&lt;/key&gt;&lt;/foreign-keys&gt;&lt;ref-type name="Journal Article"&gt;17&lt;/ref-type&gt;&lt;contributors&gt;&lt;authors&gt;&lt;author&gt;Distiller, L. A.&lt;/author&gt;&lt;author&gt;Polakow, E. S.&lt;/author&gt;&lt;author&gt;Joffe, B. I.&lt;/author&gt;&lt;/authors&gt;&lt;/contributors&gt;&lt;auth-address&gt;Centre for Diabetes and Endocrinology, Johannesburg, South Africa.&lt;/auth-address&gt;&lt;titles&gt;&lt;title&gt;Type 2 diabetes mellitus and hypothyroidism: the possible influence of metformin therapy&lt;/title&gt;&lt;secondary-title&gt;Diabet Med&lt;/secondary-title&gt;&lt;/titles&gt;&lt;periodical&gt;&lt;full-title&gt;Diabet Med&lt;/full-title&gt;&lt;/periodical&gt;&lt;pages&gt;172-5&lt;/pages&gt;&lt;volume&gt;31&lt;/volume&gt;&lt;number&gt;2&lt;/number&gt;&lt;edition&gt;2013/10/25&lt;/edition&gt;&lt;keywords&gt;&lt;keyword&gt;Adult&lt;/keyword&gt;&lt;keyword&gt;Aged&lt;/keyword&gt;&lt;keyword&gt;Aged, 80 and over&lt;/keyword&gt;&lt;keyword&gt;Cohort Studies&lt;/keyword&gt;&lt;keyword&gt;Diabetes Mellitus, Type 2/*drug therapy/*epidemiology&lt;/keyword&gt;&lt;keyword&gt;Ethnic Groups/statistics &amp;amp; numerical data&lt;/keyword&gt;&lt;keyword&gt;Female&lt;/keyword&gt;&lt;keyword&gt;Hormone Replacement Therapy/statistics &amp;amp; numerical data&lt;/keyword&gt;&lt;keyword&gt;Humans&lt;/keyword&gt;&lt;keyword&gt;Hypoglycemic Agents/*therapeutic use&lt;/keyword&gt;&lt;keyword&gt;Hypothyroidism/drug therapy/*epidemiology&lt;/keyword&gt;&lt;keyword&gt;Male&lt;/keyword&gt;&lt;keyword&gt;Metformin/*therapeutic use&lt;/keyword&gt;&lt;keyword&gt;Middle Aged&lt;/keyword&gt;&lt;keyword&gt;Prevalence&lt;/keyword&gt;&lt;keyword&gt;Thyroxine/therapeutic use&lt;/keyword&gt;&lt;/keywords&gt;&lt;dates&gt;&lt;year&gt;2014&lt;/year&gt;&lt;pub-dates&gt;&lt;date&gt;Feb&lt;/date&gt;&lt;/pub-dates&gt;&lt;/dates&gt;&lt;isbn&gt;1464-5491 (Electronic)&amp;#xD;0742-3071 (Linking)&lt;/isbn&gt;&lt;accession-num&gt;24151823&lt;/accession-num&gt;&lt;urls&gt;&lt;related-urls&gt;&lt;url&gt;https://www.ncbi.nlm.nih.gov/pubmed/24151823&lt;/url&gt;&lt;/related-urls&gt;&lt;/urls&gt;&lt;electronic-resource-num&gt;10.1111/dme.12342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[105]</w:t>
      </w:r>
      <w:r>
        <w:rPr>
          <w:rFonts w:ascii="Times New Roman" w:hAnsi="Times New Roman" w:cs="Times New Roman"/>
          <w:lang w:val="en-US"/>
        </w:rPr>
        <w:fldChar w:fldCharType="end"/>
      </w:r>
      <w:r>
        <w:rPr>
          <w:rFonts w:ascii="Times New Roman" w:hAnsi="Times New Roman" w:cs="Times New Roman"/>
          <w:i/>
          <w:lang w:val="en-US"/>
        </w:rPr>
        <w:t>.</w:t>
      </w:r>
      <w:r>
        <w:rPr>
          <w:rFonts w:ascii="Times New Roman" w:hAnsi="Times New Roman" w:cs="Times New Roman"/>
          <w:lang w:val="en-US"/>
        </w:rPr>
        <w:t xml:space="preserve"> There was a hypothesis that for obese and diabetic patients, there may be a decreased expression of sodium/iodide symporters on the apical side of the enterocytes </w:t>
      </w:r>
      <w:r>
        <w:rPr>
          <w:rFonts w:ascii="Times New Roman" w:hAnsi="Times New Roman" w:cs="Times New Roman"/>
          <w:lang w:val="en-US"/>
        </w:rPr>
        <w:fldChar w:fldCharType="begin">
          <w:fldData xml:space="preserve">PEVuZE5vdGU+PENpdGU+PEF1dGhvcj5MZWN1YmU8L0F1dGhvcj48WWVhcj4yMDE1PC9ZZWFyPjxS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PEVuZE5vdGU+PENpdGU+PEF1dGhvcj5MZWN1YmU8L0F1dGhvcj48WWVhcj4yMDE1PC9ZZWFyPjxS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[102, 106]</w:t>
      </w:r>
      <w:r>
        <w:rPr>
          <w:rFonts w:ascii="Times New Roman" w:hAnsi="Times New Roman" w:cs="Times New Roman"/>
          <w:lang w:val="en-US"/>
        </w:rPr>
        <w:fldChar w:fldCharType="end"/>
      </w:r>
      <w:r>
        <w:rPr>
          <w:rFonts w:ascii="Times New Roman" w:hAnsi="Times New Roman" w:cs="Times New Roman"/>
          <w:lang w:val="en-US"/>
        </w:rPr>
        <w:t xml:space="preserve">. This may promote iodine deficiency, due to the effect of pro-inflammatory cytokines (tumor necrosis factor-α, tumor growth factor-α, tumor growth factor-β, interleukin-8, fibroblast growth factor-2, and VEGF-α) </w:t>
      </w:r>
      <w:r>
        <w:rPr>
          <w:rFonts w:ascii="Times New Roman" w:hAnsi="Times New Roman" w:cs="Times New Roman"/>
          <w:lang w:val="en-US"/>
        </w:rPr>
        <w:fldChar w:fldCharType="begin">
          <w:fldData xml:space="preserve">PEVuZE5vdGU+PENpdGU+PEF1dGhvcj5MZWN1YmU8L0F1dGhvcj48WWVhcj4yMDE1PC9ZZWFyPjxS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PEVuZE5vdGU+PENpdGU+PEF1dGhvcj5MZWN1YmU8L0F1dGhvcj48WWVhcj4yMDE1PC9ZZWFyPjxS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[102, 106]</w:t>
      </w:r>
      <w:r>
        <w:rPr>
          <w:rFonts w:ascii="Times New Roman" w:hAnsi="Times New Roman" w:cs="Times New Roman"/>
          <w:lang w:val="en-US"/>
        </w:rPr>
        <w:fldChar w:fldCharType="end"/>
      </w:r>
      <w:r>
        <w:rPr>
          <w:rFonts w:ascii="Times New Roman" w:hAnsi="Times New Roman" w:cs="Times New Roman"/>
          <w:lang w:val="en-US"/>
        </w:rPr>
        <w:t xml:space="preserve">. Notably, to the best of our knowledge, there were no clinical or even solid experimental data supporting this notion. Finally, when considering severe untreated diabetes cases, it should be kept in mind that altered thyroid status, </w:t>
      </w:r>
      <w:r>
        <w:rPr>
          <w:rFonts w:ascii="Times New Roman" w:hAnsi="Times New Roman" w:cs="Times New Roman"/>
          <w:i/>
          <w:lang w:val="en-US"/>
        </w:rPr>
        <w:t>e.g.</w:t>
      </w:r>
      <w:r>
        <w:rPr>
          <w:rFonts w:ascii="Times New Roman" w:hAnsi="Times New Roman" w:cs="Times New Roman"/>
          <w:lang w:val="en-US"/>
        </w:rPr>
        <w:t>,</w:t>
      </w:r>
      <w:r>
        <w:rPr>
          <w:rFonts w:ascii="Times New Roman" w:hAnsi="Times New Roman" w:cs="Times New Roman"/>
          <w:i/>
          <w:lang w:val="en-US"/>
        </w:rPr>
        <w:t xml:space="preserve"> </w:t>
      </w:r>
      <w:r>
        <w:rPr>
          <w:rFonts w:ascii="Times New Roman" w:hAnsi="Times New Roman" w:cs="Times New Roman"/>
          <w:lang w:val="en-US"/>
        </w:rPr>
        <w:t xml:space="preserve">increased excretion of </w:t>
      </w:r>
      <w:r>
        <w:rPr>
          <w:rFonts w:ascii="Times New Roman" w:hAnsi="Times New Roman" w:cs="Times New Roman"/>
          <w:lang w:val="en-US"/>
        </w:rPr>
        <w:lastRenderedPageBreak/>
        <w:t xml:space="preserve">iodine and elevated degradation of thyroid hormones, may not represent the real relation to diabetes </w:t>
      </w:r>
      <w:r>
        <w:rPr>
          <w:rFonts w:ascii="Times New Roman" w:hAnsi="Times New Roman" w:cs="Times New Roman"/>
          <w:i/>
          <w:lang w:val="en-US"/>
        </w:rPr>
        <w:t>per se</w:t>
      </w:r>
      <w:r>
        <w:rPr>
          <w:rFonts w:ascii="Times New Roman" w:hAnsi="Times New Roman" w:cs="Times New Roman"/>
          <w:lang w:val="en-US"/>
        </w:rPr>
        <w:t xml:space="preserve">. Such observations may be attributed to the non-thyroidal illness syndrome </w:t>
      </w:r>
      <w:r>
        <w:rPr>
          <w:rFonts w:ascii="Times New Roman" w:hAnsi="Times New Roman" w:cs="Times New Roman"/>
          <w:lang w:val="en-US"/>
        </w:rPr>
        <w:fldChar w:fldCharType="begin">
          <w:fldData xml:space="preserve">PEVuZE5vdGU+PENpdGU+PEF1dGhvcj5Cb2VsZW48L0F1dGhvcj48WWVhcj4yMDExPC9ZZWFyPjxS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PEVuZE5vdGU+PENpdGU+PEF1dGhvcj5Cb2VsZW48L0F1dGhvcj48WWVhcj4yMDExPC9ZZWFyPjxS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[107, 108]</w:t>
      </w:r>
      <w:r>
        <w:rPr>
          <w:rFonts w:ascii="Times New Roman" w:hAnsi="Times New Roman" w:cs="Times New Roman"/>
          <w:lang w:val="en-US"/>
        </w:rPr>
        <w:fldChar w:fldCharType="end"/>
      </w:r>
      <w:r>
        <w:rPr>
          <w:rFonts w:ascii="Times New Roman" w:hAnsi="Times New Roman" w:cs="Times New Roman"/>
          <w:lang w:val="en-US"/>
        </w:rPr>
        <w:t>, a condition characterized by reduced T</w:t>
      </w:r>
      <w:r>
        <w:rPr>
          <w:rFonts w:ascii="Times New Roman" w:hAnsi="Times New Roman" w:cs="Times New Roman"/>
          <w:vertAlign w:val="subscript"/>
          <w:lang w:val="en-US"/>
        </w:rPr>
        <w:t>3</w:t>
      </w:r>
      <w:r>
        <w:rPr>
          <w:rFonts w:ascii="Times New Roman" w:hAnsi="Times New Roman" w:cs="Times New Roman"/>
          <w:lang w:val="en-US"/>
        </w:rPr>
        <w:t xml:space="preserve"> and T</w:t>
      </w:r>
      <w:r>
        <w:rPr>
          <w:rFonts w:ascii="Times New Roman" w:hAnsi="Times New Roman" w:cs="Times New Roman"/>
          <w:vertAlign w:val="subscript"/>
          <w:lang w:val="en-US"/>
        </w:rPr>
        <w:t>4</w:t>
      </w:r>
      <w:r>
        <w:rPr>
          <w:rFonts w:ascii="Times New Roman" w:hAnsi="Times New Roman" w:cs="Times New Roman"/>
          <w:lang w:val="en-US"/>
        </w:rPr>
        <w:t xml:space="preserve"> levels under increased reverse-T</w:t>
      </w:r>
      <w:r>
        <w:rPr>
          <w:rFonts w:ascii="Times New Roman" w:hAnsi="Times New Roman" w:cs="Times New Roman"/>
          <w:vertAlign w:val="subscript"/>
          <w:lang w:val="en-US"/>
        </w:rPr>
        <w:t>3</w:t>
      </w:r>
      <w:r>
        <w:rPr>
          <w:rFonts w:ascii="Times New Roman" w:hAnsi="Times New Roman" w:cs="Times New Roman"/>
          <w:lang w:val="en-US"/>
        </w:rPr>
        <w:t xml:space="preserve"> and normal or slightly decreased TSH as an adaptation to excessive catabolism under severe illness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&lt;EndNote&gt;&lt;Cite&gt;&lt;Author&gt;Boelen&lt;/Author&gt;&lt;Year&gt;2011&lt;/Year&gt;&lt;RecNum&gt;99&lt;/RecNum&gt;&lt;DisplayText&gt;[107]&lt;/DisplayText&gt;&lt;record&gt;&lt;rec-number&gt;99&lt;/rec-number&gt;&lt;foreign-keys&gt;&lt;key app="EN" db-id="srs9ptp9ev5td5e00atv0fxxdxr09vfpr09x" timestamp="1557747147"&gt;99&lt;/key&gt;&lt;/foreign-keys&gt;&lt;ref-type name="Journal Article"&gt;17&lt;/ref-type&gt;&lt;contributors&gt;&lt;authors&gt;&lt;author&gt;Boelen, Anita&lt;/author&gt;&lt;author&gt;Kwakkel, Joan&lt;/author&gt;&lt;author&gt;Fliers, Eric&lt;/author&gt;&lt;/authors&gt;&lt;/contributors&gt;&lt;titles&gt;&lt;title&gt;Beyond Low Plasma T3: Local Thyroid Hormone Metabolism during Inflammation and Infection&lt;/title&gt;&lt;secondary-title&gt;Endocr Rev&lt;/secondary-title&gt;&lt;/titles&gt;&lt;periodical&gt;&lt;full-title&gt;Endocr Rev&lt;/full-title&gt;&lt;/periodical&gt;&lt;pages&gt;670-693&lt;/pages&gt;&lt;volume&gt;32&lt;/volume&gt;&lt;number&gt;5&lt;/number&gt;&lt;dates&gt;&lt;year&gt;2011&lt;/year&gt;&lt;/dates&gt;&lt;isbn&gt;0163-769X&lt;/isbn&gt;&lt;urls&gt;&lt;related-urls&gt;&lt;url&gt;https://dx.doi.org/10.1210/er.2011-0007&lt;/url&gt;&lt;/related-urls&gt;&lt;/urls&gt;&lt;electronic-resource-num&gt;10.1210/er.2011-0007&lt;/electronic-resource-num&gt;&lt;access-date&gt;2/27/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[107]</w:t>
      </w:r>
      <w:r>
        <w:rPr>
          <w:rFonts w:ascii="Times New Roman" w:hAnsi="Times New Roman" w:cs="Times New Roman"/>
          <w:lang w:val="en-US"/>
        </w:rPr>
        <w:fldChar w:fldCharType="end"/>
      </w:r>
      <w:r>
        <w:rPr>
          <w:rFonts w:ascii="Times New Roman" w:hAnsi="Times New Roman" w:cs="Times New Roman"/>
          <w:lang w:val="en-US"/>
        </w:rPr>
        <w:t xml:space="preserve">. Finally, the emerging research direction in the field of the interplay between iodine/thyroid and diabetes can be related to the role of thyroid hormones in the gestational development of the pancreas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&lt;EndNote&gt;&lt;Cite&gt;&lt;Author&gt;Mastracci&lt;/Author&gt;&lt;Year&gt;2014&lt;/Year&gt;&lt;RecNum&gt;101&lt;/RecNum&gt;&lt;DisplayText&gt;[109]&lt;/DisplayText&gt;&lt;record&gt;&lt;rec-number&gt;101&lt;/rec-number&gt;&lt;foreign-keys&gt;&lt;key app="EN" db-id="srs9ptp9ev5td5e00atv0fxxdxr09vfpr09x" timestamp="1557747147"&gt;101&lt;/key&gt;&lt;/foreign-keys&gt;&lt;ref-type name="Journal Article"&gt;17&lt;/ref-type&gt;&lt;contributors&gt;&lt;authors&gt;&lt;author&gt;Mastracci, Teresa L.&lt;/author&gt;&lt;author&gt;Evans-Molina, Carmella&lt;/author&gt;&lt;/authors&gt;&lt;/contributors&gt;&lt;titles&gt;&lt;title&gt;Pancreatic and islet development and function: The role of thyroid hormone&lt;/title&gt;&lt;secondary-title&gt;Journal of Endocrinology, Diabetes &amp;amp; Obesity&lt;/secondary-title&gt;&lt;/titles&gt;&lt;periodical&gt;&lt;full-title&gt;Journal of Endocrinology, Diabetes &amp;amp; Obesity&lt;/full-title&gt;&lt;/periodical&gt;&lt;pages&gt;1044&lt;/pages&gt;&lt;volume&gt;2&lt;/volume&gt;&lt;number&gt;3&lt;/number&gt;&lt;edition&gt;2014/07/19&lt;/edition&gt;&lt;dates&gt;&lt;year&gt;2014&lt;/year&gt;&lt;/dates&gt;&lt;isbn&gt;2333-6692&lt;/isbn&gt;&lt;accession-num&gt;25506600&lt;/accession-num&gt;&lt;urls&gt;&lt;related-urls&gt;&lt;url&gt;https://www.ncbi.nlm.nih.gov/pubmed/25506600&lt;/url&gt;&lt;url&gt;https://www.ncbi.nlm.nih.gov/pmc/PMC4261639/&lt;/url&gt;&lt;/related-urls&gt;&lt;/urls&gt;&lt;remote-database-name&gt;PubMed&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[109]</w:t>
      </w:r>
      <w:r>
        <w:rPr>
          <w:rFonts w:ascii="Times New Roman" w:hAnsi="Times New Roman" w:cs="Times New Roman"/>
          <w:lang w:val="en-US"/>
        </w:rPr>
        <w:fldChar w:fldCharType="end"/>
      </w:r>
      <w:r>
        <w:rPr>
          <w:rFonts w:ascii="Times New Roman" w:hAnsi="Times New Roman" w:cs="Times New Roman"/>
          <w:lang w:val="en-US"/>
        </w:rPr>
        <w:t xml:space="preserve">, which was recently reported. Harris </w:t>
      </w:r>
      <w:r>
        <w:rPr>
          <w:rFonts w:ascii="Times New Roman" w:hAnsi="Times New Roman" w:cs="Times New Roman"/>
          <w:i/>
          <w:lang w:val="en-US"/>
        </w:rPr>
        <w:t>et al.</w:t>
      </w:r>
      <w:r>
        <w:rPr>
          <w:rFonts w:ascii="Times New Roman" w:hAnsi="Times New Roman" w:cs="Times New Roman"/>
          <w:lang w:val="en-US"/>
        </w:rPr>
        <w:t xml:space="preserve"> demonstrated that hypothyroidism in sheep fetus led to an increased pancreatic β-cell mass and proliferation, and was associated with increased circulating concentrations of insulin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&lt;EndNote&gt;&lt;Cite&gt;&lt;Author&gt;Harris&lt;/Author&gt;&lt;Year&gt;2017&lt;/Year&gt;&lt;RecNum&gt;102&lt;/RecNum&gt;&lt;DisplayText&gt;[110]&lt;/DisplayText&gt;&lt;record&gt;&lt;rec-number&gt;102&lt;/rec-number&gt;&lt;foreign-keys&gt;&lt;key app="EN" db-id="srs9ptp9ev5td5e00atv0fxxdxr09vfpr09x" timestamp="1557747147"&gt;102&lt;/key&gt;&lt;/foreign-keys&gt;&lt;ref-type name="Journal Article"&gt;17&lt;/ref-type&gt;&lt;contributors&gt;&lt;authors&gt;&lt;author&gt;Harris, Shelley E.&lt;/author&gt;&lt;author&gt;De Blasio, Miles J.&lt;/author&gt;&lt;author&gt;Davis, Melissa A.&lt;/author&gt;&lt;author&gt;Kelly, Amy C.&lt;/author&gt;&lt;author&gt;Davenport, Hailey M.&lt;/author&gt;&lt;author&gt;Wooding, F. B. Peter&lt;/author&gt;&lt;author&gt;Blache, Dominique&lt;/author&gt;&lt;author&gt;Meredith, David&lt;/author&gt;&lt;author&gt;Anderson, Miranda&lt;/author&gt;&lt;author&gt;Fowden, Abigail L.&lt;/author&gt;&lt;author&gt;Limesand, Sean W.&lt;/author&gt;&lt;author&gt;Forhead, Alison J.&lt;/author&gt;&lt;/authors&gt;&lt;/contributors&gt;&lt;titles&gt;&lt;title&gt;Hypothyroidism in utero stimulates pancreatic beta cell proliferation and hyperinsulinaemia in the ovine fetus during late gestation&lt;/title&gt;&lt;secondary-title&gt;Journal of Physiology&lt;/secondary-title&gt;&lt;/titles&gt;&lt;periodical&gt;&lt;full-title&gt;Journal of Physiology&lt;/full-title&gt;&lt;/periodical&gt;&lt;pages&gt;3331-3343&lt;/pages&gt;&lt;volume&gt;595&lt;/volume&gt;&lt;number&gt;11&lt;/number&gt;&lt;dates&gt;&lt;year&gt;2017&lt;/year&gt;&lt;/dates&gt;&lt;urls&gt;&lt;related-urls&gt;&lt;url&gt;https://physoc.onlinelibrary.wiley.com/doi/abs/10.1113/JP273555&lt;/url&gt;&lt;/related-urls&gt;&lt;/urls&gt;&lt;electronic-resource-num&gt;doi:10.1113/JP273555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[110]</w:t>
      </w:r>
      <w:r>
        <w:rPr>
          <w:rFonts w:ascii="Times New Roman" w:hAnsi="Times New Roman" w:cs="Times New Roman"/>
          <w:lang w:val="en-US"/>
        </w:rPr>
        <w:fldChar w:fldCharType="end"/>
      </w:r>
      <w:r>
        <w:rPr>
          <w:rFonts w:ascii="Times New Roman" w:hAnsi="Times New Roman" w:cs="Times New Roman"/>
          <w:lang w:val="en-US"/>
        </w:rPr>
        <w:t xml:space="preserve">. The authors suggested that thyroid hormones, insulin, and leptin affect the developing pancreatic β-cells </w:t>
      </w:r>
      <w:r>
        <w:rPr>
          <w:rFonts w:ascii="Times New Roman" w:hAnsi="Times New Roman" w:cs="Times New Roman"/>
          <w:i/>
          <w:lang w:val="en-US"/>
        </w:rPr>
        <w:t>in utero</w:t>
      </w:r>
      <w:r>
        <w:rPr>
          <w:rFonts w:ascii="Times New Roman" w:hAnsi="Times New Roman" w:cs="Times New Roman"/>
          <w:lang w:val="en-US"/>
        </w:rPr>
        <w:t xml:space="preserve"> with possible consequences for the pancreatic function in later life. This definitely requires further study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&lt;EndNote&gt;&lt;Cite&gt;&lt;Author&gt;Thornburg&lt;/Author&gt;&lt;Year&gt;2017&lt;/Year&gt;&lt;RecNum&gt;103&lt;/RecNum&gt;&lt;DisplayText&gt;[111]&lt;/DisplayText&gt;&lt;record&gt;&lt;rec-number&gt;103&lt;/rec-number&gt;&lt;foreign-keys&gt;&lt;key app="EN" db-id="srs9ptp9ev5td5e00atv0fxxdxr09vfpr09x" timestamp="1557747147"&gt;103&lt;/key&gt;&lt;/foreign-keys&gt;&lt;ref-type name="Journal Article"&gt;17&lt;/ref-type&gt;&lt;contributors&gt;&lt;authors&gt;&lt;author&gt;Thornburg, Kent L.&lt;/author&gt;&lt;author&gt;Chattergoon, Natasha N.&lt;/author&gt;&lt;/authors&gt;&lt;/contributors&gt;&lt;titles&gt;&lt;title&gt;Thyroid hormone and pancreas development: diabetes culprit or innocent bystander?&lt;/title&gt;&lt;secondary-title&gt;Journal of Physiology&lt;/secondary-title&gt;&lt;/titles&gt;&lt;periodical&gt;&lt;full-title&gt;Journal of Physiology&lt;/full-title&gt;&lt;/periodical&gt;&lt;pages&gt;3261-3261&lt;/pages&gt;&lt;volume&gt;595&lt;/volume&gt;&lt;number&gt;11&lt;/number&gt;&lt;edition&gt;2017/04/25&lt;/edition&gt;&lt;dates&gt;&lt;year&gt;2017&lt;/year&gt;&lt;/dates&gt;&lt;publisher&gt;John Wiley and Sons Inc.&lt;/publisher&gt;&lt;isbn&gt;1469-7793&amp;#xD;0022-3751&lt;/isbn&gt;&lt;accession-num&gt;28338230&lt;/accession-num&gt;&lt;urls&gt;&lt;related-urls&gt;&lt;url&gt;https://www.ncbi.nlm.nih.gov/pubmed/28338230&lt;/url&gt;&lt;url&gt;https://www.ncbi.nlm.nih.gov/pmc/PMC5451739/&lt;/url&gt;&lt;/related-urls&gt;&lt;/urls&gt;&lt;electronic-resource-num&gt;10.1113/JP274090&lt;/electronic-resource-num&gt;&lt;remote-database-name&gt;PubMed&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[111]</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p>
    <w:p>
      <w:pPr>
        <w:pStyle w:val="berschrift1"/>
        <w:rPr>
          <w:rFonts w:ascii="Times New Roman" w:hAnsi="Times New Roman"/>
          <w:b/>
          <w:smallCaps w:val="0"/>
          <w:sz w:val="24"/>
          <w:szCs w:val="24"/>
        </w:rPr>
      </w:pPr>
      <w:bookmarkStart w:id="9" w:name="_Toc423536956"/>
      <w:r>
        <w:rPr>
          <w:rFonts w:ascii="Times New Roman" w:hAnsi="Times New Roman"/>
          <w:b/>
          <w:smallCaps w:val="0"/>
          <w:sz w:val="24"/>
          <w:szCs w:val="24"/>
        </w:rPr>
        <w:t>4. Integrated role of iodine and selenium</w:t>
      </w:r>
      <w:bookmarkEnd w:id="9"/>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The thyroid gland utilizes selenoproteins rather intensively and ranks high in selenoprotein expression hierarchy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&lt;EndNote&gt;&lt;Cite&gt;&lt;Author&gt;Schomburg&lt;/Author&gt;&lt;Year&gt;2011&lt;/Year&gt;&lt;RecNum&gt;104&lt;/RecNum&gt;&lt;DisplayText&gt;[112]&lt;/DisplayText&gt;&lt;record&gt;&lt;rec-number&gt;104&lt;/rec-number&gt;&lt;foreign-keys&gt;&lt;key app="EN" db-id="srs9ptp9ev5td5e00atv0fxxdxr09vfpr09x" timestamp="1557747148"&gt;104&lt;/key&gt;&lt;/foreign-keys&gt;&lt;ref-type name="Journal Article"&gt;17&lt;/ref-type&gt;&lt;contributors&gt;&lt;authors&gt;&lt;author&gt;Schomburg, L.&lt;/author&gt;&lt;/authors&gt;&lt;/contributors&gt;&lt;auth-address&gt;Institute for Experimental Endocrinology, Charite-University Medicine Berlin, Sudring 10, CVK, 13353 Berlin, Germany. lutz.schomburg@charite.de&lt;/auth-address&gt;&lt;titles&gt;&lt;title&gt;Selenium, selenoproteins and the thyroid gland: interactions in health and disease&lt;/title&gt;&lt;secondary-title&gt;Nat Rev Endocrinol&lt;/secondary-title&gt;&lt;/titles&gt;&lt;periodical&gt;&lt;full-title&gt;Nat Rev Endocrinol&lt;/full-title&gt;&lt;/periodical&gt;&lt;pages&gt;160-71&lt;/pages&gt;&lt;volume&gt;8&lt;/volume&gt;&lt;number&gt;3&lt;/number&gt;&lt;edition&gt;2011/10/20&lt;/edition&gt;&lt;keywords&gt;&lt;keyword&gt;Animals&lt;/keyword&gt;&lt;keyword&gt;Dietary Supplements/adverse effects&lt;/keyword&gt;&lt;keyword&gt;*Health Status&lt;/keyword&gt;&lt;keyword&gt;Humans&lt;/keyword&gt;&lt;keyword&gt;Organ Specificity/physiology&lt;/keyword&gt;&lt;keyword&gt;Selenium/*administration &amp;amp; dosage/adverse effects/*physiology&lt;/keyword&gt;&lt;keyword&gt;Selenoproteins/biosynthesis/*physiology&lt;/keyword&gt;&lt;keyword&gt;Thyroid Diseases/*metabolism/pathology/physiopathology&lt;/keyword&gt;&lt;keyword&gt;Thyroid Gland/drug effects/pathology/*physiology&lt;/keyword&gt;&lt;/keywords&gt;&lt;dates&gt;&lt;year&gt;2011&lt;/year&gt;&lt;pub-dates&gt;&lt;date&gt;Oct 18&lt;/date&gt;&lt;/pub-dates&gt;&lt;/dates&gt;&lt;isbn&gt;1759-5037 (Electronic)&amp;#xD;1759-5029 (Linking)&lt;/isbn&gt;&lt;accession-num&gt;22009156&lt;/accession-num&gt;&lt;urls&gt;&lt;related-urls&gt;&lt;url&gt;https://www.ncbi.nlm.nih.gov/pubmed/22009156&lt;/url&gt;&lt;/related-urls&gt;&lt;/urls&gt;&lt;electronic-resource-num&gt;10.1038/nrendo.2011.174&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[112]</w:t>
      </w:r>
      <w:r>
        <w:rPr>
          <w:rFonts w:ascii="Times New Roman" w:hAnsi="Times New Roman" w:cs="Times New Roman"/>
          <w:lang w:val="en-US"/>
        </w:rPr>
        <w:fldChar w:fldCharType="end"/>
      </w:r>
      <w:r>
        <w:rPr>
          <w:rFonts w:ascii="Times New Roman" w:hAnsi="Times New Roman" w:cs="Times New Roman"/>
          <w:lang w:val="en-US"/>
        </w:rPr>
        <w:t>. Similar to β-cells of the pancreas, thyrocytes are prone to oxidative damage, due to the high production of H</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2</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&lt;EndNote&gt;&lt;Cite&gt;&lt;Author&gt;Song&lt;/Author&gt;&lt;Year&gt;2007&lt;/Year&gt;&lt;RecNum&gt;105&lt;/RecNum&gt;&lt;DisplayText&gt;[113]&lt;/DisplayText&gt;&lt;record&gt;&lt;rec-number&gt;105&lt;/rec-number&gt;&lt;foreign-keys&gt;&lt;key app="EN" db-id="srs9ptp9ev5td5e00atv0fxxdxr09vfpr09x" timestamp="1557747148"&gt;105&lt;/key&gt;&lt;/foreign-keys&gt;&lt;ref-type name="Journal Article"&gt;17&lt;/ref-type&gt;&lt;contributors&gt;&lt;authors&gt;&lt;author&gt;Song, Y.&lt;/author&gt;&lt;author&gt;Driessens, N.&lt;/author&gt;&lt;author&gt;Costa, M.&lt;/author&gt;&lt;author&gt;De Deken, X.&lt;/author&gt;&lt;author&gt;Detours, V.&lt;/author&gt;&lt;author&gt;Corvilain, B.&lt;/author&gt;&lt;author&gt;Maenhaut, C.&lt;/author&gt;&lt;author&gt;Miot, F.&lt;/author&gt;&lt;author&gt;Van Sande, J.&lt;/author&gt;&lt;author&gt;Many, M. C.&lt;/author&gt;&lt;author&gt;Dumont, J. E.&lt;/author&gt;&lt;/authors&gt;&lt;/contributors&gt;&lt;auth-address&gt;Institut de Recherche Interdisciplinaire en Biologie Humaine et Moleculaire (IRIBHM), School of Medicine, Universite Libre de Bruxelles, Route de Lennik 808, 1070 Brussels, Belgium.&lt;/auth-address&gt;&lt;titles&gt;&lt;title&gt;Roles of hydrogen peroxide in thyroid physiology and disease&lt;/title&gt;&lt;secondary-title&gt;J Clin Endocrinol Metab&lt;/secondary-title&gt;&lt;/titles&gt;&lt;periodical&gt;&lt;full-title&gt;J Clin Endocrinol Metab&lt;/full-title&gt;&lt;/periodical&gt;&lt;pages&gt;3764-73&lt;/pages&gt;&lt;volume&gt;92&lt;/volume&gt;&lt;number&gt;10&lt;/number&gt;&lt;edition&gt;2007/08/02&lt;/edition&gt;&lt;keywords&gt;&lt;keyword&gt;Animals&lt;/keyword&gt;&lt;keyword&gt;Humans&lt;/keyword&gt;&lt;keyword&gt;Hydrogen Peroxide/*metabolism&lt;/keyword&gt;&lt;keyword&gt;Thyroid Diseases/*metabolism/*physiopathology&lt;/keyword&gt;&lt;keyword&gt;Thyroid Gland/*physiology&lt;/keyword&gt;&lt;/keywords&gt;&lt;dates&gt;&lt;year&gt;2007&lt;/year&gt;&lt;pub-dates&gt;&lt;date&gt;Oct&lt;/date&gt;&lt;/pub-dates&gt;&lt;/dates&gt;&lt;isbn&gt;0021-972X (Print)&amp;#xD;0021-972X (Linking)&lt;/isbn&gt;&lt;accession-num&gt;17666482&lt;/accession-num&gt;&lt;urls&gt;&lt;related-urls&gt;&lt;url&gt;https://www.ncbi.nlm.nih.gov/pubmed/17666482&lt;/url&gt;&lt;/related-urls&gt;&lt;/urls&gt;&lt;electronic-resource-num&gt;10.1210/jc.2007-0660&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[113]</w:t>
      </w:r>
      <w:r>
        <w:rPr>
          <w:rFonts w:ascii="Times New Roman" w:hAnsi="Times New Roman" w:cs="Times New Roman"/>
          <w:lang w:val="en-US"/>
        </w:rPr>
        <w:fldChar w:fldCharType="end"/>
      </w:r>
      <w:r>
        <w:rPr>
          <w:rFonts w:ascii="Times New Roman" w:hAnsi="Times New Roman" w:cs="Times New Roman"/>
          <w:lang w:val="en-US"/>
        </w:rPr>
        <w:t xml:space="preserve">, required for the synthesis of thyroid hormones (Fig. 1). Selenoproteins are known to be expressed in the thyroid at high quantities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&lt;EndNote&gt;&lt;Cite&gt;&lt;Author&gt;Drutel&lt;/Author&gt;&lt;Year&gt;2013&lt;/Year&gt;&lt;RecNum&gt;106&lt;/RecNum&gt;&lt;DisplayText&gt;[114]&lt;/DisplayText&gt;&lt;record&gt;&lt;rec-number&gt;106&lt;/rec-number&gt;&lt;foreign-keys&gt;&lt;key app="EN" db-id="srs9ptp9ev5td5e00atv0fxxdxr09vfpr09x" timestamp="1557747148"&gt;106&lt;/key&gt;&lt;/foreign-keys&gt;&lt;ref-type name="Journal Article"&gt;17&lt;/ref-type&gt;&lt;contributors&gt;&lt;authors&gt;&lt;author&gt;Drutel, A.&lt;/author&gt;&lt;author&gt;Archambeaud, F.&lt;/author&gt;&lt;author&gt;Caron, P.&lt;/author&gt;&lt;/authors&gt;&lt;/contributors&gt;&lt;auth-address&gt;Department of Endocrinology and Metabolic diseases, Hopital du Cluzeau, Limoges Cedex, France.&lt;/auth-address&gt;&lt;titles&gt;&lt;title&gt;Selenium and the thyroid gland: more good news for clinicians&lt;/title&gt;&lt;secondary-title&gt;Clin Endocrinol&lt;/secondary-title&gt;&lt;/titles&gt;&lt;periodical&gt;&lt;full-title&gt;Clin Endocrinol&lt;/full-title&gt;&lt;/periodical&gt;&lt;pages&gt;155-64&lt;/pages&gt;&lt;volume&gt;78&lt;/volume&gt;&lt;number&gt;2&lt;/number&gt;&lt;edition&gt;2012/10/11&lt;/edition&gt;&lt;keywords&gt;&lt;keyword&gt;Dietary Supplements&lt;/keyword&gt;&lt;keyword&gt;Hashimoto Disease/metabolism&lt;/keyword&gt;&lt;keyword&gt;Humans&lt;/keyword&gt;&lt;keyword&gt;Hypothyroidism/*prevention &amp;amp; control&lt;/keyword&gt;&lt;keyword&gt;Iodide Peroxidase/immunology&lt;/keyword&gt;&lt;keyword&gt;Selenium/*metabolism/*pharmacology&lt;/keyword&gt;&lt;keyword&gt;Thyroid Gland/drug effects/*metabolism&lt;/keyword&gt;&lt;/keywords&gt;&lt;dates&gt;&lt;year&gt;2013&lt;/year&gt;&lt;pub-dates&gt;&lt;date&gt;Feb&lt;/date&gt;&lt;/pub-dates&gt;&lt;/dates&gt;&lt;isbn&gt;1365-2265 (Electronic)&amp;#xD;0300-0664 (Linking)&lt;/isbn&gt;&lt;accession-num&gt;23046013&lt;/accession-num&gt;&lt;work-type&gt;Review&lt;/work-type&gt;&lt;urls&gt;&lt;related-urls&gt;&lt;url&gt;https://www.ncbi.nlm.nih.gov/pubmed/23046013&lt;/url&gt;&lt;/related-urls&gt;&lt;/urls&gt;&lt;electronic-resource-num&gt;10.1111/cen.12066&lt;/electronic-resource-num&gt;&lt;remote-database-name&gt;Scopus&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[114]</w:t>
      </w:r>
      <w:r>
        <w:rPr>
          <w:rFonts w:ascii="Times New Roman" w:hAnsi="Times New Roman" w:cs="Times New Roman"/>
          <w:lang w:val="en-US"/>
        </w:rPr>
        <w:fldChar w:fldCharType="end"/>
      </w:r>
      <w:r>
        <w:rPr>
          <w:rFonts w:ascii="Times New Roman" w:hAnsi="Times New Roman" w:cs="Times New Roman"/>
          <w:lang w:val="en-US"/>
        </w:rPr>
        <w:t xml:space="preserve">. Two families of selenoproteins have been implicated in the thyroid axis: the DIOs and GPXs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&lt;EndNote&gt;&lt;Cite&gt;&lt;Author&gt;Schomburg&lt;/Author&gt;&lt;Year&gt;2011&lt;/Year&gt;&lt;RecNum&gt;104&lt;/RecNum&gt;&lt;DisplayText&gt;[112]&lt;/DisplayText&gt;&lt;record&gt;&lt;rec-number&gt;104&lt;/rec-number&gt;&lt;foreign-keys&gt;&lt;key app="EN" db-id="srs9ptp9ev5td5e00atv0fxxdxr09vfpr09x" timestamp="1557747148"&gt;104&lt;/key&gt;&lt;/foreign-keys&gt;&lt;ref-type name="Journal Article"&gt;17&lt;/ref-type&gt;&lt;contributors&gt;&lt;authors&gt;&lt;author&gt;Schomburg, L.&lt;/author&gt;&lt;/authors&gt;&lt;/contributors&gt;&lt;auth-address&gt;Institute for Experimental Endocrinology, Charite-University Medicine Berlin, Sudring 10, CVK, 13353 Berlin, Germany. lutz.schomburg@charite.de&lt;/auth-address&gt;&lt;titles&gt;&lt;title&gt;Selenium, selenoproteins and the thyroid gland: interactions in health and disease&lt;/title&gt;&lt;secondary-title&gt;Nat Rev Endocrinol&lt;/secondary-title&gt;&lt;/titles&gt;&lt;periodical&gt;&lt;full-title&gt;Nat Rev Endocrinol&lt;/full-title&gt;&lt;/periodical&gt;&lt;pages&gt;160-71&lt;/pages&gt;&lt;volume&gt;8&lt;/volume&gt;&lt;number&gt;3&lt;/number&gt;&lt;edition&gt;2011/10/20&lt;/edition&gt;&lt;keywords&gt;&lt;keyword&gt;Animals&lt;/keyword&gt;&lt;keyword&gt;Dietary Supplements/adverse effects&lt;/keyword&gt;&lt;keyword&gt;*Health Status&lt;/keyword&gt;&lt;keyword&gt;Humans&lt;/keyword&gt;&lt;keyword&gt;Organ Specificity/physiology&lt;/keyword&gt;&lt;keyword&gt;Selenium/*administration &amp;amp; dosage/adverse effects/*physiology&lt;/keyword&gt;&lt;keyword&gt;Selenoproteins/biosynthesis/*physiology&lt;/keyword&gt;&lt;keyword&gt;Thyroid Diseases/*metabolism/pathology/physiopathology&lt;/keyword&gt;&lt;keyword&gt;Thyroid Gland/drug effects/pathology/*physiology&lt;/keyword&gt;&lt;/keywords&gt;&lt;dates&gt;&lt;year&gt;2011&lt;/year&gt;&lt;pub-dates&gt;&lt;date&gt;Oct 18&lt;/date&gt;&lt;/pub-dates&gt;&lt;/dates&gt;&lt;isbn&gt;1759-5037 (Electronic)&amp;#xD;1759-5029 (Linking)&lt;/isbn&gt;&lt;accession-num&gt;22009156&lt;/accession-num&gt;&lt;urls&gt;&lt;related-urls&gt;&lt;url&gt;https://www.ncbi.nlm.nih.gov/pubmed/22009156&lt;/url&gt;&lt;/related-urls&gt;&lt;/urls&gt;&lt;electronic-resource-num&gt;10.1038/nrendo.2011.174&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[112]</w:t>
      </w:r>
      <w:r>
        <w:rPr>
          <w:rFonts w:ascii="Times New Roman" w:hAnsi="Times New Roman" w:cs="Times New Roman"/>
          <w:lang w:val="en-US"/>
        </w:rPr>
        <w:fldChar w:fldCharType="end"/>
      </w:r>
      <w:r>
        <w:rPr>
          <w:rFonts w:ascii="Times New Roman" w:hAnsi="Times New Roman" w:cs="Times New Roman"/>
          <w:lang w:val="en-US"/>
        </w:rPr>
        <w:t xml:space="preserve">. Lower Se status was reported for the autoimmune thyroid diseases, Hashimoto’s and Graves’ diseases </w:t>
      </w:r>
      <w:r>
        <w:rPr>
          <w:rFonts w:ascii="Times New Roman" w:hAnsi="Times New Roman" w:cs="Times New Roman"/>
          <w:lang w:val="en-US"/>
        </w:rPr>
        <w:fldChar w:fldCharType="begin">
          <w:fldData xml:space="preserve">PEVuZE5vdGU+PENpdGU+PEF1dGhvcj5LcmFzc2FzPC9BdXRob3I+PFllYXI+MjAxNDwvWWVhcj48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PEVuZE5vdGU+PENpdGU+PEF1dGhvcj5LcmFzc2FzPC9BdXRob3I+PFllYXI+MjAxNDwvWWVhcj48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[115]</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p>
    <w:p>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extent cx="5756910" cy="343789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e_2.tiff"/>
                    <pic:cNvPicPr/>
                  </pic:nvPicPr>
                  <pic:blipFill>
                    <a:blip r:embed="rId10" cstate="hqprint">
                      <a:extLst>
                        <a:ext uri="{28A0092B-C50C-407E-A947-70E740481C1C}">
                          <a14:useLocalDpi xmlns:a14="http://schemas.microsoft.com/office/drawing/2010/main"/>
                        </a:ext>
                      </a:extLst>
                    </a:blip>
                    <a:stretch>
                      <a:fillRect/>
                    </a:stretch>
                  </pic:blipFill>
                  <pic:spPr>
                    <a:xfrm>
                      <a:off x="0" y="0"/>
                      <a:ext cx="5756910" cy="3437890"/>
                    </a:xfrm>
                    <a:prstGeom prst="rect">
                      <a:avLst/>
                    </a:prstGeom>
                  </pic:spPr>
                </pic:pic>
              </a:graphicData>
            </a:graphic>
          </wp:inline>
        </w:drawing>
      </w:r>
    </w:p>
    <w:p>
      <w:pPr>
        <w:spacing w:line="360" w:lineRule="auto"/>
        <w:ind w:left="66"/>
        <w:jc w:val="both"/>
        <w:rPr>
          <w:rFonts w:ascii="Times New Roman" w:hAnsi="Times New Roman" w:cs="Times New Roman"/>
          <w:lang w:val="en-US"/>
        </w:rPr>
      </w:pPr>
      <w:r>
        <w:rPr>
          <w:rFonts w:ascii="Times New Roman" w:hAnsi="Times New Roman" w:cs="Times New Roman"/>
          <w:b/>
          <w:lang w:val="en-US"/>
        </w:rPr>
        <w:t>Fig. 1.</w:t>
      </w:r>
      <w:r>
        <w:rPr>
          <w:rFonts w:ascii="Times New Roman" w:hAnsi="Times New Roman" w:cs="Times New Roman"/>
          <w:lang w:val="en-US"/>
        </w:rPr>
        <w:t xml:space="preserve"> The role of hydrogen peroxide (H</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2</w:t>
      </w:r>
      <w:r>
        <w:rPr>
          <w:rFonts w:ascii="Times New Roman" w:hAnsi="Times New Roman" w:cs="Times New Roman"/>
          <w:lang w:val="en-US"/>
        </w:rPr>
        <w:t xml:space="preserve">) in insulin signaling and thyroid hormones synthesis and the interplay with selenium and selenoproteins. Summarized from several sources </w:t>
      </w:r>
      <w:r>
        <w:rPr>
          <w:rFonts w:ascii="Times New Roman" w:hAnsi="Times New Roman" w:cs="Times New Roman"/>
          <w:lang w:val="en-US"/>
        </w:rPr>
        <w:fldChar w:fldCharType="begin">
          <w:fldData xml:space="preserve">PEVuZE5vdGU+PENpdGU+PEF1dGhvcj5PaHllPC9BdXRob3I+PFllYXI+MjAxMDwvWWVhcj48UmVj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PEVuZE5vdGU+PENpdGU+PEF1dGhvcj5PaHllPC9BdXRob3I+PFllYXI+MjAxMDwvWWVhcj48UmVj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[42, 116-118]</w:t>
      </w:r>
      <w:r>
        <w:rPr>
          <w:rFonts w:ascii="Times New Roman" w:hAnsi="Times New Roman" w:cs="Times New Roman"/>
          <w:lang w:val="en-US"/>
        </w:rPr>
        <w:fldChar w:fldCharType="end"/>
      </w:r>
      <w:r>
        <w:rPr>
          <w:rFonts w:ascii="Times New Roman" w:hAnsi="Times New Roman" w:cs="Times New Roman"/>
          <w:lang w:val="en-US"/>
        </w:rPr>
        <w:t>. Solid arrows – signaling and metabolite flows; dashed blue arrows – selenium interaction with these flows; dashed red arrows refer to non-desired reactive oxygen species (ROS) formation; simplified pathways are denoted with several sequential arrows. Abbreviation: DIO1 – deiodinase type I; DUOX2 – ROS-generating NADPH-dependent dual oxidase type II; IRS1 – insulin receptor substrate-1; GPX1 – glutathione peroxide type I; GPX4 – glutathione peroxide type IV; Nox – ROS-generating NADPH oxidase of NOX family; P – phosphorylated groups on the proteins; PTB-1B – protein tyrosine phosphatase-1B; SELENOP – selenoprotein P; T</w:t>
      </w:r>
      <w:r>
        <w:rPr>
          <w:rFonts w:ascii="Times New Roman" w:hAnsi="Times New Roman" w:cs="Times New Roman"/>
          <w:vertAlign w:val="subscript"/>
          <w:lang w:val="en-US"/>
        </w:rPr>
        <w:t>3</w:t>
      </w:r>
      <w:r>
        <w:rPr>
          <w:rFonts w:ascii="Times New Roman" w:hAnsi="Times New Roman" w:cs="Times New Roman"/>
          <w:lang w:val="en-US"/>
        </w:rPr>
        <w:t xml:space="preserve"> – triiodothyronine; T</w:t>
      </w:r>
      <w:r>
        <w:rPr>
          <w:rFonts w:ascii="Times New Roman" w:hAnsi="Times New Roman" w:cs="Times New Roman"/>
          <w:vertAlign w:val="subscript"/>
          <w:lang w:val="en-US"/>
        </w:rPr>
        <w:t>4</w:t>
      </w:r>
      <w:r>
        <w:rPr>
          <w:rFonts w:ascii="Times New Roman" w:hAnsi="Times New Roman" w:cs="Times New Roman"/>
          <w:lang w:val="en-US"/>
        </w:rPr>
        <w:t xml:space="preserve"> – thyroxine; TG – thyroglobulin; TPO – thyroid peroxidase; Tyr – tyrosine residue at TG. To see this illustration in color, the reader is referred to an electronic copy of this article.</w:t>
      </w:r>
    </w:p>
    <w:p>
      <w:pPr>
        <w:spacing w:line="360" w:lineRule="auto"/>
        <w:ind w:left="66"/>
        <w:jc w:val="both"/>
        <w:rPr>
          <w:rFonts w:ascii="Times New Roman" w:hAnsi="Times New Roman" w:cs="Times New Roman"/>
          <w:lang w:val="en-US"/>
        </w:rPr>
      </w:pP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Selenium-dependent DIOs regulate intracellular thyroid hormone levels independent of systemic levels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&lt;EndNote&gt;&lt;Cite&gt;&lt;Author&gt;Crunkhorn&lt;/Author&gt;&lt;Year&gt;2008&lt;/Year&gt;&lt;RecNum&gt;14&lt;/RecNum&gt;&lt;DisplayText&gt;[14]&lt;/DisplayText&gt;&lt;record&gt;&lt;rec-number&gt;14&lt;/rec-number&gt;&lt;foreign-keys&gt;&lt;key app="EN" db-id="srs9ptp9ev5td5e00atv0fxxdxr09vfpr09x" timestamp="1557747139"&gt;14&lt;/key&gt;&lt;/foreign-keys&gt;&lt;ref-type name="Journal Article"&gt;17&lt;/ref-type&gt;&lt;contributors&gt;&lt;authors&gt;&lt;author&gt;Crunkhorn, S.&lt;/author&gt;&lt;author&gt;Patti, M. E.&lt;/author&gt;&lt;/authors&gt;&lt;/contributors&gt;&lt;auth-address&gt;Research Division, Joslin Diabetes Center, Boston, Massachusetts 02115, USA.&lt;/auth-address&gt;&lt;titles&gt;&lt;title&gt;Links between thyroid hormone action, oxidative metabolism, and diabetes risk?&lt;/title&gt;&lt;secondary-title&gt;Thyroid&lt;/secondary-title&gt;&lt;/titles&gt;&lt;periodical&gt;&lt;full-title&gt;Thyroid&lt;/full-title&gt;&lt;/periodical&gt;&lt;pages&gt;227-37&lt;/pages&gt;&lt;volume&gt;18&lt;/volume&gt;&lt;number&gt;2&lt;/number&gt;&lt;edition&gt;2008/02/19&lt;/edition&gt;&lt;keywords&gt;&lt;keyword&gt;Animals&lt;/keyword&gt;&lt;keyword&gt;DNA, Mitochondrial/metabolism&lt;/keyword&gt;&lt;keyword&gt;Diabetes Mellitus, Type 2/*etiology/genetics/metabolism/physiopathology&lt;/keyword&gt;&lt;keyword&gt;Gene Expression Regulation&lt;/keyword&gt;&lt;keyword&gt;Humans&lt;/keyword&gt;&lt;keyword&gt;Iodide Peroxidase/metabolism&lt;/keyword&gt;&lt;keyword&gt;Mitochondria, Muscle/*metabolism&lt;/keyword&gt;&lt;keyword&gt;Muscle, Skeletal/*metabolism/physiopathology&lt;/keyword&gt;&lt;keyword&gt;*Oxidative Phosphorylation&lt;/keyword&gt;&lt;keyword&gt;Phenotype&lt;/keyword&gt;&lt;keyword&gt;Receptors, Thyroid Hormone/*metabolism&lt;/keyword&gt;&lt;keyword&gt;Risk Factors&lt;/keyword&gt;&lt;keyword&gt;*Signal Transduction/genetics&lt;/keyword&gt;&lt;keyword&gt;Thyroid Hormones/*metabolism&lt;/keyword&gt;&lt;keyword&gt;Transcription Factors/metabolism&lt;/keyword&gt;&lt;keyword&gt;Triiodothyronine/metabolism&lt;/keyword&gt;&lt;/keywords&gt;&lt;dates&gt;&lt;year&gt;2008&lt;/year&gt;&lt;pub-dates&gt;&lt;date&gt;Feb&lt;/date&gt;&lt;/pub-dates&gt;&lt;/dates&gt;&lt;isbn&gt;1050-7256 (Print)&amp;#xD;1050-7256 (Linking)&lt;/isbn&gt;&lt;accession-num&gt;18279023&lt;/accession-num&gt;&lt;urls&gt;&lt;related-urls&gt;&lt;url&gt;https://www.ncbi.nlm.nih.gov/pubmed/18279023&lt;/url&gt;&lt;/related-urls&gt;&lt;/urls&gt;&lt;electronic-resource-num&gt;10.1089/thy.2007.0249&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[14]</w:t>
      </w:r>
      <w:r>
        <w:rPr>
          <w:rFonts w:ascii="Times New Roman" w:hAnsi="Times New Roman" w:cs="Times New Roman"/>
          <w:lang w:val="en-US"/>
        </w:rPr>
        <w:fldChar w:fldCharType="end"/>
      </w:r>
      <w:r>
        <w:rPr>
          <w:rFonts w:ascii="Times New Roman" w:hAnsi="Times New Roman" w:cs="Times New Roman"/>
          <w:lang w:val="en-US"/>
        </w:rPr>
        <w:t>. For many tissues, the intrinsic level of active thyroid hormones is mainly dependent on the activity of the DIOs (the rate of the conversion of T</w:t>
      </w:r>
      <w:r>
        <w:rPr>
          <w:rFonts w:ascii="Times New Roman" w:hAnsi="Times New Roman" w:cs="Times New Roman"/>
          <w:vertAlign w:val="subscript"/>
          <w:lang w:val="en-US"/>
        </w:rPr>
        <w:t>4</w:t>
      </w:r>
      <w:r>
        <w:rPr>
          <w:rFonts w:ascii="Times New Roman" w:hAnsi="Times New Roman" w:cs="Times New Roman"/>
          <w:lang w:val="en-US"/>
        </w:rPr>
        <w:t xml:space="preserve"> to T</w:t>
      </w:r>
      <w:r>
        <w:rPr>
          <w:rFonts w:ascii="Times New Roman" w:hAnsi="Times New Roman" w:cs="Times New Roman"/>
          <w:vertAlign w:val="subscript"/>
          <w:lang w:val="en-US"/>
        </w:rPr>
        <w:t>3</w:t>
      </w:r>
      <w:r>
        <w:rPr>
          <w:rFonts w:ascii="Times New Roman" w:hAnsi="Times New Roman" w:cs="Times New Roman"/>
          <w:lang w:val="en-US"/>
        </w:rPr>
        <w:t xml:space="preserve"> and the deactivating rate of T</w:t>
      </w:r>
      <w:r>
        <w:rPr>
          <w:rFonts w:ascii="Times New Roman" w:hAnsi="Times New Roman" w:cs="Times New Roman"/>
          <w:vertAlign w:val="subscript"/>
          <w:lang w:val="en-US"/>
        </w:rPr>
        <w:t>3</w:t>
      </w:r>
      <w:r>
        <w:rPr>
          <w:rFonts w:ascii="Times New Roman" w:hAnsi="Times New Roman" w:cs="Times New Roman"/>
          <w:lang w:val="en-US"/>
        </w:rPr>
        <w:t xml:space="preserve"> to diiodothyronine, T</w:t>
      </w:r>
      <w:r>
        <w:rPr>
          <w:rFonts w:ascii="Times New Roman" w:hAnsi="Times New Roman" w:cs="Times New Roman"/>
          <w:vertAlign w:val="subscript"/>
          <w:lang w:val="en-US"/>
        </w:rPr>
        <w:t>2</w:t>
      </w:r>
      <w:r>
        <w:rPr>
          <w:rFonts w:ascii="Times New Roman" w:hAnsi="Times New Roman" w:cs="Times New Roman"/>
          <w:lang w:val="en-US"/>
        </w:rPr>
        <w:t>), rather than on circulating T</w:t>
      </w:r>
      <w:r>
        <w:rPr>
          <w:rFonts w:ascii="Times New Roman" w:hAnsi="Times New Roman" w:cs="Times New Roman"/>
          <w:vertAlign w:val="subscript"/>
          <w:lang w:val="en-US"/>
        </w:rPr>
        <w:t>3</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&lt;EndNote&gt;&lt;Cite&gt;&lt;Author&gt;Dayan&lt;/Author&gt;&lt;Year&gt;2009&lt;/Year&gt;&lt;RecNum&gt;112&lt;/RecNum&gt;&lt;DisplayText&gt;[119]&lt;/DisplayText&gt;&lt;record&gt;&lt;rec-number&gt;112&lt;/rec-number&gt;&lt;foreign-keys&gt;&lt;key app="EN" db-id="srs9ptp9ev5td5e00atv0fxxdxr09vfpr09x" timestamp="1557747148"&gt;112&lt;/key&gt;&lt;/foreign-keys&gt;&lt;ref-type name="Journal Article"&gt;17&lt;/ref-type&gt;&lt;contributors&gt;&lt;authors&gt;&lt;author&gt;Dayan, C. M.&lt;/author&gt;&lt;author&gt;Panicker, V.&lt;/author&gt;&lt;/authors&gt;&lt;/contributors&gt;&lt;auth-address&gt;Henry Wellcome Laboratories for Integrative Neurosciences and Endocrinology, University of Bristol, Whitson Street, Bristol, UK. colin.dayan@bristol.ac.uk&lt;/auth-address&gt;&lt;titles&gt;&lt;title&gt;Novel insights into thyroid hormones from the study of common genetic variation&lt;/title&gt;&lt;secondary-title&gt;Nat Rev Endocrinol&lt;/secondary-title&gt;&lt;/titles&gt;&lt;periodical&gt;&lt;full-title&gt;Nat Rev Endocrinol&lt;/full-title&gt;&lt;/periodical&gt;&lt;pages&gt;211-8&lt;/pages&gt;&lt;volume&gt;5&lt;/volume&gt;&lt;number&gt;4&lt;/number&gt;&lt;edition&gt;2009/04/09&lt;/edition&gt;&lt;keywords&gt;&lt;keyword&gt;3&amp;apos;,5&amp;apos;-Cyclic-AMP Phosphodiesterases/genetics/physiology&lt;/keyword&gt;&lt;keyword&gt;Animals&lt;/keyword&gt;&lt;keyword&gt;Genetic Variation/genetics/*physiology&lt;/keyword&gt;&lt;keyword&gt;Humans&lt;/keyword&gt;&lt;keyword&gt;Iodide Peroxidase/genetics/physiology&lt;/keyword&gt;&lt;keyword&gt;Thyroid Hormones/*blood/metabolism&lt;/keyword&gt;&lt;keyword&gt;Thyrotropin/blood/metabolism&lt;/keyword&gt;&lt;keyword&gt;Thyroxine/blood/metabolism&lt;/keyword&gt;&lt;keyword&gt;Triiodothyronine/blood/metabolism&lt;/keyword&gt;&lt;/keywords&gt;&lt;dates&gt;&lt;year&gt;2009&lt;/year&gt;&lt;pub-dates&gt;&lt;date&gt;Apr&lt;/date&gt;&lt;/pub-dates&gt;&lt;/dates&gt;&lt;isbn&gt;1759-5037 (Electronic)&amp;#xD;1759-5029 (Linking)&lt;/isbn&gt;&lt;accession-num&gt;19352319&lt;/accession-num&gt;&lt;urls&gt;&lt;related-urls&gt;&lt;url&gt;https://www.ncbi.nlm.nih.gov/pubmed/19352319&lt;/url&gt;&lt;/related-urls&gt;&lt;/urls&gt;&lt;electronic-resource-num&gt;10.1038/nrendo.2009.19&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[119]</w:t>
      </w:r>
      <w:r>
        <w:rPr>
          <w:rFonts w:ascii="Times New Roman" w:hAnsi="Times New Roman" w:cs="Times New Roman"/>
          <w:lang w:val="en-US"/>
        </w:rPr>
        <w:fldChar w:fldCharType="end"/>
      </w:r>
      <w:r>
        <w:rPr>
          <w:rFonts w:ascii="Times New Roman" w:hAnsi="Times New Roman" w:cs="Times New Roman"/>
          <w:lang w:val="en-US"/>
        </w:rPr>
        <w:t>. The T</w:t>
      </w:r>
      <w:r>
        <w:rPr>
          <w:rFonts w:ascii="Times New Roman" w:hAnsi="Times New Roman" w:cs="Times New Roman"/>
          <w:vertAlign w:val="subscript"/>
          <w:lang w:val="en-US"/>
        </w:rPr>
        <w:t>4</w:t>
      </w:r>
      <w:r>
        <w:rPr>
          <w:rFonts w:ascii="Times New Roman" w:hAnsi="Times New Roman" w:cs="Times New Roman"/>
          <w:lang w:val="en-US"/>
        </w:rPr>
        <w:t xml:space="preserve">-activating selenoprotein enzyme DIO type II (DIO2) seems to be associated with T2DM risk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&lt;EndNote&gt;&lt;Cite&gt;&lt;Author&gt;McCann&lt;/Author&gt;&lt;Year&gt;2011&lt;/Year&gt;&lt;RecNum&gt;9&lt;/RecNum&gt;&lt;DisplayText&gt;[9]&lt;/DisplayText&gt;&lt;record&gt;&lt;rec-number&gt;9&lt;/rec-number&gt;&lt;foreign-keys&gt;&lt;key app="EN" db-id="srs9ptp9ev5td5e00atv0fxxdxr09vfpr09x" timestamp="1557747139"&gt;9&lt;/key&gt;&lt;/foreign-keys&gt;&lt;ref-type name="Journal Article"&gt;17&lt;/ref-type&gt;&lt;contributors&gt;&lt;authors&gt;&lt;author&gt;McCann, J. C.&lt;/author&gt;&lt;author&gt;Ames, B. N.&lt;/author&gt;&lt;/authors&gt;&lt;/contributors&gt;&lt;auth-address&gt;Nutrition and Metabolism Center, Children&amp;apos;s Hospital Oakland Research Institute, 5700 Martin Luthur King Jr. Way, Oakland, CA 94609, USA. jmccann@chori.org&lt;/auth-address&gt;&lt;titles&gt;&lt;title&gt;Adaptive dysfunction of selenoproteins from the perspective of the triage theory: why modest selenium deficiency may increase risk of diseases of aging&lt;/title&gt;&lt;secondary-title&gt;FASEB J&lt;/secondary-title&gt;&lt;/titles&gt;&lt;periodical&gt;&lt;full-title&gt;FASEB J&lt;/full-title&gt;&lt;/periodical&gt;&lt;pages&gt;1793-814&lt;/pages&gt;&lt;volume&gt;25&lt;/volume&gt;&lt;number&gt;6&lt;/number&gt;&lt;edition&gt;2011/03/16&lt;/edition&gt;&lt;keywords&gt;&lt;keyword&gt;Aging/*metabolism&lt;/keyword&gt;&lt;keyword&gt;Animals&lt;/keyword&gt;&lt;keyword&gt;Gene Expression Regulation/*physiology&lt;/keyword&gt;&lt;keyword&gt;Humans&lt;/keyword&gt;&lt;keyword&gt;Selenium/*deficiency&lt;/keyword&gt;&lt;keyword&gt;Selenoproteins/*metabolism&lt;/keyword&gt;&lt;/keywords&gt;&lt;dates&gt;&lt;year&gt;2011&lt;/year&gt;&lt;pub-dates&gt;&lt;date&gt;Jun&lt;/date&gt;&lt;/pub-dates&gt;&lt;/dates&gt;&lt;isbn&gt;1530-6860 (Electronic)&amp;#xD;0892-6638 (Linking)&lt;/isbn&gt;&lt;accession-num&gt;21402715&lt;/accession-num&gt;&lt;urls&gt;&lt;related-urls&gt;&lt;url&gt;https://www.ncbi.nlm.nih.gov/pubmed/21402715&lt;/url&gt;&lt;/related-urls&gt;&lt;/urls&gt;&lt;electronic-resource-num&gt;10.1096/fj.11-180885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w:t>
      </w:r>
      <w:r>
        <w:rPr>
          <w:rFonts w:ascii="Times New Roman" w:hAnsi="Times New Roman" w:cs="Times New Roman"/>
          <w:lang w:val="en-US"/>
        </w:rPr>
        <w:fldChar w:fldCharType="end"/>
      </w:r>
      <w:r>
        <w:rPr>
          <w:rFonts w:ascii="Times New Roman" w:hAnsi="Times New Roman" w:cs="Times New Roman"/>
          <w:lang w:val="en-US"/>
        </w:rPr>
        <w:t xml:space="preserve">. There is epidemiological evidence for the relation of gene polymorphism in DIO2 with glycemic control and insulin resistance in T2DM patients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&lt;EndNote&gt;&lt;Cite&gt;&lt;Author&gt;Zhang&lt;/Author&gt;&lt;Year&gt;2016&lt;/Year&gt;&lt;RecNum&gt;113&lt;/RecNum&gt;&lt;DisplayText&gt;[120]&lt;/DisplayText&gt;&lt;record&gt;&lt;rec-number&gt;113&lt;/rec-number&gt;&lt;foreign-keys&gt;&lt;key app="EN" db-id="srs9ptp9ev5td5e00atv0fxxdxr09vfpr09x" timestamp="1557747148"&gt;113&lt;/key&gt;&lt;/foreign-keys&gt;&lt;ref-type name="Journal Article"&gt;17&lt;/ref-type&gt;&lt;contributors&gt;&lt;authors&gt;&lt;author&gt;Zhang, X.&lt;/author&gt;&lt;author&gt;Sun, J.&lt;/author&gt;&lt;author&gt;Han, W.&lt;/author&gt;&lt;author&gt;Jiang, Y.&lt;/author&gt;&lt;author&gt;Peng, S.&lt;/author&gt;&lt;author&gt;Shan, Z.&lt;/author&gt;&lt;author&gt;Teng, W.&lt;/author&gt;&lt;/authors&gt;&lt;/contributors&gt;&lt;auth-address&gt;The Endocrine Institute and The Liaoning Provincial Key Laboratory of Endocrine Diseases, Department of Endocrinology and Metabolism, The First Hospital of China Medical University, No. 155 Nanjing North Street, Shenyang, Liaoning, China.&lt;/auth-address&gt;&lt;titles&gt;&lt;title&gt;The type 2 deiodinase Thr92Ala polymorphism is associated with worse glycemic control in patients with type 2 diabetes mellitus: A systematic review and meta-analysis&lt;/title&gt;&lt;secondary-title&gt;J Diabetes Res&lt;/secondary-title&gt;&lt;/titles&gt;&lt;periodical&gt;&lt;full-title&gt;J Diabetes Res&lt;/full-title&gt;&lt;/periodical&gt;&lt;pages&gt;5928726&lt;/pages&gt;&lt;volume&gt;2016&lt;/volume&gt;&lt;edition&gt;2016/10/26&lt;/edition&gt;&lt;keywords&gt;&lt;keyword&gt;Diabetes Mellitus, Type 2/*genetics/metabolism&lt;/keyword&gt;&lt;keyword&gt;Glycated Hemoglobin A/*metabolism&lt;/keyword&gt;&lt;keyword&gt;Humans&lt;/keyword&gt;&lt;keyword&gt;Iodide Peroxidase/*genetics&lt;/keyword&gt;&lt;keyword&gt;Polymorphism, Single Nucleotide&lt;/keyword&gt;&lt;/keywords&gt;&lt;dates&gt;&lt;year&gt;2016&lt;/year&gt;&lt;pub-dates&gt;&lt;date&gt;09/29&amp;#xD;04/26/received&amp;#xD;06/27/revised&amp;#xD;08/24/accepted&lt;/date&gt;&lt;/pub-dates&gt;&lt;/dates&gt;&lt;publisher&gt;Hindawi Publishing Corporation&lt;/publisher&gt;&lt;isbn&gt;2314-6753 (Electronic)&lt;/isbn&gt;&lt;accession-num&gt;27777960&lt;/accession-num&gt;&lt;urls&gt;&lt;related-urls&gt;&lt;url&gt;https://www.ncbi.nlm.nih.gov/pubmed/27777960&lt;/url&gt;&lt;/related-urls&gt;&lt;/urls&gt;&lt;custom2&gt;PMC5061950&lt;/custom2&gt;&lt;electronic-resource-num&gt;10.1155/2016/5928726&lt;/electronic-resource-num&gt;&lt;remote-database-name&gt;PMC&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[120]</w:t>
      </w:r>
      <w:r>
        <w:rPr>
          <w:rFonts w:ascii="Times New Roman" w:hAnsi="Times New Roman" w:cs="Times New Roman"/>
          <w:lang w:val="en-US"/>
        </w:rPr>
        <w:fldChar w:fldCharType="end"/>
      </w:r>
      <w:r>
        <w:rPr>
          <w:rFonts w:ascii="Times New Roman" w:hAnsi="Times New Roman" w:cs="Times New Roman"/>
          <w:lang w:val="en-US"/>
        </w:rPr>
        <w:t xml:space="preserve">. This enzyme was shown to be of </w:t>
      </w:r>
      <w:r>
        <w:rPr>
          <w:rFonts w:ascii="Times New Roman" w:hAnsi="Times New Roman" w:cs="Times New Roman"/>
          <w:lang w:val="en-US"/>
        </w:rPr>
        <w:lastRenderedPageBreak/>
        <w:t>primary importance in the regulation of the local, tissue-specific intracellular concentration of T</w:t>
      </w:r>
      <w:r>
        <w:rPr>
          <w:rFonts w:ascii="Times New Roman" w:hAnsi="Times New Roman" w:cs="Times New Roman"/>
          <w:vertAlign w:val="subscript"/>
          <w:lang w:val="en-US"/>
        </w:rPr>
        <w:t>3</w:t>
      </w:r>
      <w:r>
        <w:rPr>
          <w:rFonts w:ascii="Times New Roman" w:hAnsi="Times New Roman" w:cs="Times New Roman"/>
          <w:lang w:val="en-US"/>
        </w:rPr>
        <w:t xml:space="preserve"> in the brain, pituitary, and brown adipose tissue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&lt;EndNote&gt;&lt;Cite&gt;&lt;Author&gt;Bianco&lt;/Author&gt;&lt;Year&gt;2002&lt;/Year&gt;&lt;RecNum&gt;114&lt;/RecNum&gt;&lt;DisplayText&gt;[121]&lt;/DisplayText&gt;&lt;record&gt;&lt;rec-number&gt;114&lt;/rec-number&gt;&lt;foreign-keys&gt;&lt;key app="EN" db-id="srs9ptp9ev5td5e00atv0fxxdxr09vfpr09x" timestamp="1557747148"&gt;114&lt;/key&gt;&lt;/foreign-keys&gt;&lt;ref-type name="Journal Article"&gt;17&lt;/ref-type&gt;&lt;contributors&gt;&lt;authors&gt;&lt;author&gt;Bianco, A. C.&lt;/author&gt;&lt;author&gt;Salvatore, D.&lt;/author&gt;&lt;author&gt;Gereben, B.&lt;/author&gt;&lt;author&gt;Berry, M. J.&lt;/author&gt;&lt;author&gt;Larsen, P. R.&lt;/author&gt;&lt;/authors&gt;&lt;/contributors&gt;&lt;auth-address&gt;Thyroid Division, Department of Medicine, Brigham and Women&amp;apos;s Hospital and Harvard Medical School, Boston, Massachusetts 02115, USA.&lt;/auth-address&gt;&lt;titles&gt;&lt;title&gt;Biochemistry, cellular and molecular biology, and physiological roles of the iodothyronine selenodeiodinases&lt;/title&gt;&lt;secondary-title&gt;Endocr Rev&lt;/secondary-title&gt;&lt;/titles&gt;&lt;periodical&gt;&lt;full-title&gt;Endocr Rev&lt;/full-title&gt;&lt;/periodical&gt;&lt;pages&gt;38-89&lt;/pages&gt;&lt;volume&gt;23&lt;/volume&gt;&lt;number&gt;1&lt;/number&gt;&lt;edition&gt;2002/02/15&lt;/edition&gt;&lt;keywords&gt;&lt;keyword&gt;Amino Acid Sequence/genetics&lt;/keyword&gt;&lt;keyword&gt;Animals&lt;/keyword&gt;&lt;keyword&gt;Base Sequence/genetics&lt;/keyword&gt;&lt;keyword&gt;Humans&lt;/keyword&gt;&lt;keyword&gt;Iodide Peroxidase/chemistry/genetics/*physiology&lt;/keyword&gt;&lt;keyword&gt;Molecular Sequence Data&lt;/keyword&gt;&lt;keyword&gt;Polymorphism, Genetic/physiology&lt;/keyword&gt;&lt;keyword&gt;*Protein Biosynthesis&lt;/keyword&gt;&lt;keyword&gt;*Proteins&lt;/keyword&gt;&lt;keyword&gt;Selenoproteins&lt;/keyword&gt;&lt;keyword&gt;Sequence Homology, Amino Acid&lt;/keyword&gt;&lt;/keywords&gt;&lt;dates&gt;&lt;year&gt;2002&lt;/year&gt;&lt;pub-dates&gt;&lt;date&gt;Feb&lt;/date&gt;&lt;/pub-dates&gt;&lt;/dates&gt;&lt;isbn&gt;0163-769X (Print)&amp;#xD;0163-769X (Linking)&lt;/isbn&gt;&lt;accession-num&gt;11844744&lt;/accession-num&gt;&lt;work-type&gt;Review&lt;/work-type&gt;&lt;urls&gt;&lt;related-urls&gt;&lt;url&gt;https://www.ncbi.nlm.nih.gov/pubmed/11844744&lt;/url&gt;&lt;/related-urls&gt;&lt;/urls&gt;&lt;electronic-resource-num&gt;10.1210/edrv.23.1.0455&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[121]</w:t>
      </w:r>
      <w:r>
        <w:rPr>
          <w:rFonts w:ascii="Times New Roman" w:hAnsi="Times New Roman" w:cs="Times New Roman"/>
          <w:lang w:val="en-US"/>
        </w:rPr>
        <w:fldChar w:fldCharType="end"/>
      </w:r>
      <w:r>
        <w:rPr>
          <w:rFonts w:ascii="Times New Roman" w:hAnsi="Times New Roman" w:cs="Times New Roman"/>
          <w:lang w:val="en-US"/>
        </w:rPr>
        <w:t xml:space="preserve">. Thus, modulation of the activity of the DIOs may be a possible therapeutic target for insulin resistance and diabetes. Interestingly, Castillo </w:t>
      </w:r>
      <w:r>
        <w:rPr>
          <w:rFonts w:ascii="Times New Roman" w:hAnsi="Times New Roman" w:cs="Times New Roman"/>
          <w:i/>
          <w:lang w:val="en-US"/>
        </w:rPr>
        <w:t>et al</w:t>
      </w:r>
      <w:r>
        <w:rPr>
          <w:rFonts w:ascii="Times New Roman" w:hAnsi="Times New Roman" w:cs="Times New Roman"/>
          <w:lang w:val="en-US"/>
        </w:rPr>
        <w:t xml:space="preserve">. reported that, although hypothyroidism is intuitively associated with obesity, the obese phenotype in DIO2-knockout mice, kept on a high-fat diet, forms only under an increased housing temperature of 30°C </w:t>
      </w:r>
      <w:r>
        <w:rPr>
          <w:rFonts w:ascii="Times New Roman" w:hAnsi="Times New Roman" w:cs="Times New Roman"/>
          <w:lang w:val="en-US"/>
        </w:rPr>
        <w:fldChar w:fldCharType="begin">
          <w:fldData xml:space="preserve">PEVuZE5vdGU+PENpdGU+PEF1dGhvcj5DYXN0aWxsbzwvQXV0aG9yPjxZZWFyPjIwMTE8L1llYXI+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PEVuZE5vdGU+PENpdGU+PEF1dGhvcj5DYXN0aWxsbzwvQXV0aG9yPjxZZWFyPjIwMTE8L1llYXI+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[122]</w:t>
      </w:r>
      <w:r>
        <w:rPr>
          <w:rFonts w:ascii="Times New Roman" w:hAnsi="Times New Roman" w:cs="Times New Roman"/>
          <w:lang w:val="en-US"/>
        </w:rPr>
        <w:fldChar w:fldCharType="end"/>
      </w:r>
      <w:r>
        <w:rPr>
          <w:rFonts w:ascii="Times New Roman" w:hAnsi="Times New Roman" w:cs="Times New Roman"/>
          <w:lang w:val="en-US"/>
        </w:rPr>
        <w:t xml:space="preserve">. </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Importantly, both normal insulin signal transduction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&lt;EndNote&gt;&lt;Cite&gt;&lt;Author&gt;Steinbrenner&lt;/Author&gt;&lt;Year&gt;2011&lt;/Year&gt;&lt;RecNum&gt;48&lt;/RecNum&gt;&lt;DisplayText&gt;[70]&lt;/DisplayText&gt;&lt;record&gt;&lt;rec-number&gt;48&lt;/rec-number&gt;&lt;foreign-keys&gt;&lt;key app="EN" db-id="srs9ptp9ev5td5e00atv0fxxdxr09vfpr09x" timestamp="1557747142"&gt;48&lt;/key&gt;&lt;/foreign-keys&gt;&lt;ref-type name="Journal Article"&gt;17&lt;/ref-type&gt;&lt;contributors&gt;&lt;authors&gt;&lt;author&gt;Steinbrenner, H.&lt;/author&gt;&lt;author&gt;Speckmann, B.&lt;/author&gt;&lt;author&gt;Pinto, A.&lt;/author&gt;&lt;author&gt;Sies, H.&lt;/author&gt;&lt;/authors&gt;&lt;/contributors&gt;&lt;auth-address&gt;Institute for Biochemistry and Molecular Biology I, Medical Factory, Heinrich-Heine-Universitat, Dusseldorf, Universitatsstrasse 1, Geb. 22.03, D-40225 Dusseldorf, Germany.&lt;/auth-address&gt;&lt;titles&gt;&lt;title&gt;High selenium intake and increased diabetes risk: experimental evidence for interplay between selenium and carbohydrate metabolism&lt;/title&gt;&lt;secondary-title&gt;J Clin Biochem Nutr&lt;/secondary-title&gt;&lt;/titles&gt;&lt;periodical&gt;&lt;full-title&gt;J Clin Biochem Nutr&lt;/full-title&gt;&lt;/periodical&gt;&lt;pages&gt;40-5&lt;/pages&gt;&lt;volume&gt;48&lt;/volume&gt;&lt;number&gt;1&lt;/number&gt;&lt;edition&gt;2011/02/08&lt;/edition&gt;&lt;keywords&gt;&lt;keyword&gt;Akt&lt;/keyword&gt;&lt;keyword&gt;PGC-1alpha&lt;/keyword&gt;&lt;keyword&gt;glutathione peroxidase&lt;/keyword&gt;&lt;keyword&gt;hyperglycemia&lt;/keyword&gt;&lt;keyword&gt;insulin&lt;/keyword&gt;&lt;keyword&gt;selenoprotein&lt;/keyword&gt;&lt;/keywords&gt;&lt;dates&gt;&lt;year&gt;2011&lt;/year&gt;&lt;pub-dates&gt;&lt;date&gt;Jan&lt;/date&gt;&lt;/pub-dates&gt;&lt;/dates&gt;&lt;isbn&gt;1880-5086 (Electronic)&amp;#xD;0912-0009 (Linking)&lt;/isbn&gt;&lt;accession-num&gt;21297910&lt;/accession-num&gt;&lt;urls&gt;&lt;related-urls&gt;&lt;url&gt;https://www.ncbi.nlm.nih.gov/pubmed/21297910&lt;/url&gt;&lt;/related-urls&gt;&lt;/urls&gt;&lt;custom2&gt;PMC3022062&lt;/custom2&gt;&lt;electronic-resource-num&gt;10.3164/jcbn.11-002FR&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[70]</w:t>
      </w:r>
      <w:r>
        <w:rPr>
          <w:rFonts w:ascii="Times New Roman" w:hAnsi="Times New Roman" w:cs="Times New Roman"/>
          <w:lang w:val="en-US"/>
        </w:rPr>
        <w:fldChar w:fldCharType="end"/>
      </w:r>
      <w:r>
        <w:rPr>
          <w:rFonts w:ascii="Times New Roman" w:hAnsi="Times New Roman" w:cs="Times New Roman"/>
          <w:lang w:val="en-US"/>
        </w:rPr>
        <w:t xml:space="preserve"> and T</w:t>
      </w:r>
      <w:r>
        <w:rPr>
          <w:rFonts w:ascii="Times New Roman" w:hAnsi="Times New Roman" w:cs="Times New Roman"/>
          <w:vertAlign w:val="subscript"/>
          <w:lang w:val="en-US"/>
        </w:rPr>
        <w:t>3</w:t>
      </w:r>
      <w:r>
        <w:rPr>
          <w:rFonts w:ascii="Times New Roman" w:hAnsi="Times New Roman" w:cs="Times New Roman"/>
          <w:lang w:val="en-US"/>
        </w:rPr>
        <w:t>/T</w:t>
      </w:r>
      <w:r>
        <w:rPr>
          <w:rFonts w:ascii="Times New Roman" w:hAnsi="Times New Roman" w:cs="Times New Roman"/>
          <w:vertAlign w:val="subscript"/>
          <w:lang w:val="en-US"/>
        </w:rPr>
        <w:t>4</w:t>
      </w:r>
      <w:r>
        <w:rPr>
          <w:rFonts w:ascii="Times New Roman" w:hAnsi="Times New Roman" w:cs="Times New Roman"/>
          <w:lang w:val="en-US"/>
        </w:rPr>
        <w:t xml:space="preserve"> biosynthesis require hydrogen peroxide </w:t>
      </w:r>
      <w:r>
        <w:rPr>
          <w:rFonts w:ascii="Times New Roman" w:hAnsi="Times New Roman" w:cs="Times New Roman"/>
          <w:lang w:val="en-US"/>
        </w:rPr>
        <w:fldChar w:fldCharType="begin">
          <w:fldData xml:space="preserve">PEVuZE5vdGU+PENpdGU+PEF1dGhvcj5Cam9ya21hbjwvQXV0aG9yPjxZZWFyPjE5ODQ8L1llYXI+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PEVuZE5vdGU+PENpdGU+PEF1dGhvcj5Cam9ya21hbjwvQXV0aG9yPjxZZWFyPjE5ODQ8L1llYXI+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[123, 124]</w:t>
      </w:r>
      <w:r>
        <w:rPr>
          <w:rFonts w:ascii="Times New Roman" w:hAnsi="Times New Roman" w:cs="Times New Roman"/>
          <w:lang w:val="en-US"/>
        </w:rPr>
        <w:fldChar w:fldCharType="end"/>
      </w:r>
      <w:r>
        <w:rPr>
          <w:rFonts w:ascii="Times New Roman" w:hAnsi="Times New Roman" w:cs="Times New Roman"/>
          <w:lang w:val="en-US"/>
        </w:rPr>
        <w:t>. However, extracellular H</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2</w:t>
      </w:r>
      <w:r>
        <w:rPr>
          <w:rFonts w:ascii="Times New Roman" w:hAnsi="Times New Roman" w:cs="Times New Roman"/>
          <w:lang w:val="en-US"/>
        </w:rPr>
        <w:t xml:space="preserve"> is toxic to β-cells. So, redox signaling may be another common point between iodine and selenium in glucose metabolism. Epidemiological studies show that autoimmune thyroid disease is much more common in children with T1DM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&lt;EndNote&gt;&lt;Cite&gt;&lt;Author&gt;Pasala&lt;/Author&gt;&lt;Year&gt;2017&lt;/Year&gt;&lt;RecNum&gt;118&lt;/RecNum&gt;&lt;DisplayText&gt;[125]&lt;/DisplayText&gt;&lt;record&gt;&lt;rec-number&gt;118&lt;/rec-number&gt;&lt;foreign-keys&gt;&lt;key app="EN" db-id="srs9ptp9ev5td5e00atv0fxxdxr09vfpr09x" timestamp="1557747149"&gt;118&lt;/key&gt;&lt;/foreign-keys&gt;&lt;ref-type name="Journal Article"&gt;17&lt;/ref-type&gt;&lt;contributors&gt;&lt;authors&gt;&lt;author&gt;Pasala, P.&lt;/author&gt;&lt;author&gt;Francis, G. L.&lt;/author&gt;&lt;/authors&gt;&lt;/contributors&gt;&lt;auth-address&gt;a Pediatric Endocrinology and Metabolism, Department of Pediatrics , Children&amp;apos;s Hospital of Richmond at Virginia Commonwealth University , Richmond , VA , USA.&lt;/auth-address&gt;&lt;titles&gt;&lt;title&gt;Autoimmune thyroid diseases in children&lt;/title&gt;&lt;secondary-title&gt;Expert Rev Endocrinol Metab&lt;/secondary-title&gt;&lt;/titles&gt;&lt;periodical&gt;&lt;full-title&gt;Expert Rev Endocrinol Metab&lt;/full-title&gt;&lt;/periodical&gt;&lt;pages&gt;129-142&lt;/pages&gt;&lt;volume&gt;12&lt;/volume&gt;&lt;number&gt;2&lt;/number&gt;&lt;edition&gt;2017/03/01&lt;/edition&gt;&lt;keywords&gt;&lt;keyword&gt;Graves&amp;apos; disease&lt;/keyword&gt;&lt;keyword&gt;Hashimoto thyroiditis&lt;/keyword&gt;&lt;keyword&gt;Thyroid&lt;/keyword&gt;&lt;keyword&gt;autoimmune&lt;/keyword&gt;&lt;keyword&gt;children&lt;/keyword&gt;&lt;keyword&gt;goiter&lt;/keyword&gt;&lt;/keywords&gt;&lt;dates&gt;&lt;year&gt;2017&lt;/year&gt;&lt;pub-dates&gt;&lt;date&gt;Mar&lt;/date&gt;&lt;/pub-dates&gt;&lt;/dates&gt;&lt;publisher&gt;Taylor &amp;amp; Francis&lt;/publisher&gt;&lt;isbn&gt;1744-8417 (Electronic)&amp;#xD;1744-6651 (Linking)&lt;/isbn&gt;&lt;accession-num&gt;30063425&lt;/accession-num&gt;&lt;urls&gt;&lt;related-urls&gt;&lt;url&gt;https://www.ncbi.nlm.nih.gov/pubmed/30063425&lt;/url&gt;&lt;/related-urls&gt;&lt;/urls&gt;&lt;electronic-resource-num&gt;10.1080/17446651.2017.1300525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[125]</w:t>
      </w:r>
      <w:r>
        <w:rPr>
          <w:rFonts w:ascii="Times New Roman" w:hAnsi="Times New Roman" w:cs="Times New Roman"/>
          <w:lang w:val="en-US"/>
        </w:rPr>
        <w:fldChar w:fldCharType="end"/>
      </w:r>
      <w:r>
        <w:rPr>
          <w:rFonts w:ascii="Times New Roman" w:hAnsi="Times New Roman" w:cs="Times New Roman"/>
          <w:lang w:val="en-US"/>
        </w:rPr>
        <w:t xml:space="preserve">. However, this correlation may also be attributed to general immunity malfunction in both stances. Seroconversion to autoimmune thyroiditis occurs later than that for T1DM, suggesting different environmental triggers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&lt;EndNote&gt;&lt;Cite&gt;&lt;Author&gt;Pasala&lt;/Author&gt;&lt;Year&gt;2017&lt;/Year&gt;&lt;RecNum&gt;118&lt;/RecNum&gt;&lt;DisplayText&gt;[125]&lt;/DisplayText&gt;&lt;record&gt;&lt;rec-number&gt;118&lt;/rec-number&gt;&lt;foreign-keys&gt;&lt;key app="EN" db-id="srs9ptp9ev5td5e00atv0fxxdxr09vfpr09x" timestamp="1557747149"&gt;118&lt;/key&gt;&lt;/foreign-keys&gt;&lt;ref-type name="Journal Article"&gt;17&lt;/ref-type&gt;&lt;contributors&gt;&lt;authors&gt;&lt;author&gt;Pasala, P.&lt;/author&gt;&lt;author&gt;Francis, G. L.&lt;/author&gt;&lt;/authors&gt;&lt;/contributors&gt;&lt;auth-address&gt;a Pediatric Endocrinology and Metabolism, Department of Pediatrics , Children&amp;apos;s Hospital of Richmond at Virginia Commonwealth University , Richmond , VA , USA.&lt;/auth-address&gt;&lt;titles&gt;&lt;title&gt;Autoimmune thyroid diseases in children&lt;/title&gt;&lt;secondary-title&gt;Expert Rev Endocrinol Metab&lt;/secondary-title&gt;&lt;/titles&gt;&lt;periodical&gt;&lt;full-title&gt;Expert Rev Endocrinol Metab&lt;/full-title&gt;&lt;/periodical&gt;&lt;pages&gt;129-142&lt;/pages&gt;&lt;volume&gt;12&lt;/volume&gt;&lt;number&gt;2&lt;/number&gt;&lt;edition&gt;2017/03/01&lt;/edition&gt;&lt;keywords&gt;&lt;keyword&gt;Graves&amp;apos; disease&lt;/keyword&gt;&lt;keyword&gt;Hashimoto thyroiditis&lt;/keyword&gt;&lt;keyword&gt;Thyroid&lt;/keyword&gt;&lt;keyword&gt;autoimmune&lt;/keyword&gt;&lt;keyword&gt;children&lt;/keyword&gt;&lt;keyword&gt;goiter&lt;/keyword&gt;&lt;/keywords&gt;&lt;dates&gt;&lt;year&gt;2017&lt;/year&gt;&lt;pub-dates&gt;&lt;date&gt;Mar&lt;/date&gt;&lt;/pub-dates&gt;&lt;/dates&gt;&lt;publisher&gt;Taylor &amp;amp; Francis&lt;/publisher&gt;&lt;isbn&gt;1744-8417 (Electronic)&amp;#xD;1744-6651 (Linking)&lt;/isbn&gt;&lt;accession-num&gt;30063425&lt;/accession-num&gt;&lt;urls&gt;&lt;related-urls&gt;&lt;url&gt;https://www.ncbi.nlm.nih.gov/pubmed/30063425&lt;/url&gt;&lt;/related-urls&gt;&lt;/urls&gt;&lt;electronic-resource-num&gt;10.1080/17446651.2017.1300525&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[125]</w:t>
      </w:r>
      <w:r>
        <w:rPr>
          <w:rFonts w:ascii="Times New Roman" w:hAnsi="Times New Roman" w:cs="Times New Roman"/>
          <w:lang w:val="en-US"/>
        </w:rPr>
        <w:fldChar w:fldCharType="end"/>
      </w:r>
      <w:r>
        <w:rPr>
          <w:rFonts w:ascii="Times New Roman" w:hAnsi="Times New Roman" w:cs="Times New Roman"/>
          <w:lang w:val="en-US"/>
        </w:rPr>
        <w:t xml:space="preserve">. The whole genome linkage analysis in human T-cells showed several genes to be related to both T1DM and autoimmune thyroiditis risks, including HLA class II genes, CTLA-4, PTPN22, and FOXP3, which seem to promote the development of the autoimmune polyglandular syndrome type 3 (autoimmune thyroiditis associated with other autoimmune diseases, excluding Addison’s disease) </w:t>
      </w:r>
      <w:r>
        <w:rPr>
          <w:rFonts w:ascii="Times New Roman" w:hAnsi="Times New Roman" w:cs="Times New Roman"/>
          <w:lang w:val="en-US"/>
        </w:rPr>
        <w:fldChar w:fldCharType="begin">
          <w:fldData xml:space="preserve">PEVuZE5vdGU+PENpdGU+PEF1dGhvcj5MaTwvQXV0aG9yPjxZZWFyPjIwMTU8L1llYXI+PFJlY051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PEVuZE5vdGU+PENpdGU+PEF1dGhvcj5MaTwvQXV0aG9yPjxZZWFyPjIwMTU8L1llYXI+PFJlY051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[126]</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To the best of the authors’ knowledge, there are no reports on diabetes (especially T2DM) incidence in the populations with endemic and myxedematous cretinism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&lt;EndNote&gt;&lt;Cite&gt;&lt;Author&gt;Lindholm&lt;/Author&gt;&lt;Year&gt;2011&lt;/Year&gt;&lt;RecNum&gt;120&lt;/RecNum&gt;&lt;DisplayText&gt;[127]&lt;/DisplayText&gt;&lt;record&gt;&lt;rec-number&gt;120&lt;/rec-number&gt;&lt;foreign-keys&gt;&lt;key app="EN" db-id="srs9ptp9ev5td5e00atv0fxxdxr09vfpr09x" timestamp="1557747149"&gt;120&lt;/key&gt;&lt;/foreign-keys&gt;&lt;ref-type name="Journal Article"&gt;17&lt;/ref-type&gt;&lt;contributors&gt;&lt;authors&gt;&lt;author&gt;Lindholm, J.&lt;/author&gt;&lt;author&gt;Laurberg, P.&lt;/author&gt;&lt;/authors&gt;&lt;/contributors&gt;&lt;auth-address&gt;Department of Endocrinology, Aarhus University Hospital, 9000 Aalborg, Denmark.&lt;/auth-address&gt;&lt;titles&gt;&lt;title&gt;Hypothyroidism and thyroid substitution: historical aspects&lt;/title&gt;&lt;secondary-title&gt;J Thyroid Res&lt;/secondary-title&gt;&lt;/titles&gt;&lt;periodical&gt;&lt;full-title&gt;J Thyroid Res&lt;/full-title&gt;&lt;/periodical&gt;&lt;pages&gt;809341&lt;/pages&gt;&lt;volume&gt;2011&lt;/volume&gt;&lt;edition&gt;2011/07/16&lt;/edition&gt;&lt;dates&gt;&lt;year&gt;2011&lt;/year&gt;&lt;pub-dates&gt;&lt;date&gt;06/08&amp;#xD;01/15/received&amp;#xD;03/17/accepted&lt;/date&gt;&lt;/pub-dates&gt;&lt;/dates&gt;&lt;publisher&gt;SAGE-Hindawi Access to Research&lt;/publisher&gt;&lt;isbn&gt;2042-0072 (Electronic)&lt;/isbn&gt;&lt;accession-num&gt;21760981&lt;/accession-num&gt;&lt;urls&gt;&lt;related-urls&gt;&lt;url&gt;https://www.ncbi.nlm.nih.gov/pubmed/21760981&lt;/url&gt;&lt;/related-urls&gt;&lt;/urls&gt;&lt;custom2&gt;PMC3134382&lt;/custom2&gt;&lt;electronic-resource-num&gt;10.4061/2011/809341&lt;/electronic-resource-num&gt;&lt;remote-database-name&gt;PMC&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[127]</w:t>
      </w:r>
      <w:r>
        <w:rPr>
          <w:rFonts w:ascii="Times New Roman" w:hAnsi="Times New Roman" w:cs="Times New Roman"/>
          <w:lang w:val="en-US"/>
        </w:rPr>
        <w:fldChar w:fldCharType="end"/>
      </w:r>
      <w:r>
        <w:rPr>
          <w:rFonts w:ascii="Times New Roman" w:hAnsi="Times New Roman" w:cs="Times New Roman"/>
          <w:lang w:val="en-US"/>
        </w:rPr>
        <w:t xml:space="preserve">, the stances related to the extreme iodine deficiency at fetal and postnatal development phases, accompanied with a low intake of other nutrients, including selenium </w:t>
      </w:r>
      <w:r>
        <w:rPr>
          <w:rFonts w:ascii="Times New Roman" w:hAnsi="Times New Roman" w:cs="Times New Roman"/>
          <w:lang w:val="en-US"/>
        </w:rPr>
        <w:fldChar w:fldCharType="begin">
          <w:fldData xml:space="preserve">PEVuZE5vdGU+PENpdGU+PEF1dGhvcj5Lb2hybGU8L0F1dGhvcj48WWVhcj4yMDA1PC9ZZWFyPjxS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PEVuZE5vdGU+PENpdGU+PEF1dGhvcj5Lb2hybGU8L0F1dGhvcj48WWVhcj4yMDA1PC9ZZWFyPjxS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[11, 114]</w:t>
      </w:r>
      <w:r>
        <w:rPr>
          <w:rFonts w:ascii="Times New Roman" w:hAnsi="Times New Roman" w:cs="Times New Roman"/>
          <w:lang w:val="en-US"/>
        </w:rPr>
        <w:fldChar w:fldCharType="end"/>
      </w:r>
      <w:r>
        <w:rPr>
          <w:rFonts w:ascii="Times New Roman" w:hAnsi="Times New Roman" w:cs="Times New Roman"/>
          <w:lang w:val="en-US"/>
        </w:rPr>
        <w:t xml:space="preserve">. Kashin-Beck disease, a chronic osteoarthropathy, is another endemic disorder related to the simultaneous effect of iodine and selenium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&lt;EndNote&gt;&lt;Cite&gt;&lt;Author&gt;Yao&lt;/Author&gt;&lt;Year&gt;2011&lt;/Year&gt;&lt;RecNum&gt;121&lt;/RecNum&gt;&lt;DisplayText&gt;[128]&lt;/DisplayText&gt;&lt;record&gt;&lt;rec-number&gt;121&lt;/rec-number&gt;&lt;foreign-keys&gt;&lt;key app="EN" db-id="srs9ptp9ev5td5e00atv0fxxdxr09vfpr09x" timestamp="1557747149"&gt;121&lt;/key&gt;&lt;/foreign-keys&gt;&lt;ref-type name="Journal Article"&gt;17&lt;/ref-type&gt;&lt;contributors&gt;&lt;authors&gt;&lt;author&gt;Yao, Yunfeng&lt;/author&gt;&lt;author&gt;Pei, Fuxing&lt;/author&gt;&lt;author&gt;Kang, Pengde&lt;/author&gt;&lt;/authors&gt;&lt;/contributors&gt;&lt;titles&gt;&lt;title&gt;Selenium, iodine, and the relation with Kashin-Beck disease&lt;/title&gt;&lt;secondary-title&gt;Nutrition&lt;/secondary-title&gt;&lt;/titles&gt;&lt;periodical&gt;&lt;full-title&gt;Nutrition&lt;/full-title&gt;&lt;/periodical&gt;&lt;pages&gt;1095-1100&lt;/pages&gt;&lt;volume&gt;27&lt;/volume&gt;&lt;number&gt;11&lt;/number&gt;&lt;keywords&gt;&lt;keyword&gt;Selenium&lt;/keyword&gt;&lt;keyword&gt;Iodine&lt;/keyword&gt;&lt;keyword&gt;Kashin-Beck disease&lt;/keyword&gt;&lt;/keywords&gt;&lt;dates&gt;&lt;year&gt;2011&lt;/year&gt;&lt;pub-dates&gt;&lt;date&gt;2011/11/01/&lt;/date&gt;&lt;/pub-dates&gt;&lt;/dates&gt;&lt;isbn&gt;0899-9007&lt;/isbn&gt;&lt;urls&gt;&lt;related-urls&gt;&lt;url&gt;http://www.sciencedirect.com/science/article/pii/S0899900711001158&lt;/url&gt;&lt;/related-urls&gt;&lt;/urls&gt;&lt;electronic-resource-num&gt;https://doi.org/10.1016/j.nut.2011.03.002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[128]</w:t>
      </w:r>
      <w:r>
        <w:rPr>
          <w:rFonts w:ascii="Times New Roman" w:hAnsi="Times New Roman" w:cs="Times New Roman"/>
          <w:lang w:val="en-US"/>
        </w:rPr>
        <w:fldChar w:fldCharType="end"/>
      </w:r>
      <w:r>
        <w:rPr>
          <w:rFonts w:ascii="Times New Roman" w:hAnsi="Times New Roman" w:cs="Times New Roman"/>
          <w:lang w:val="en-US"/>
        </w:rPr>
        <w:t xml:space="preserve">. It is an example of a devastating effect of impaired antioxidant defense, immunity and thyroid signaling, related to simultaneous iodine and selenium deficiency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&lt;EndNote&gt;&lt;Cite&gt;&lt;Author&gt;Moreno-Reyes&lt;/Author&gt;&lt;Year&gt;2009&lt;/Year&gt;&lt;RecNum&gt;122&lt;/RecNum&gt;&lt;DisplayText&gt;[129]&lt;/DisplayText&gt;&lt;record&gt;&lt;rec-number&gt;122&lt;/rec-number&gt;&lt;foreign-keys&gt;&lt;key app="EN" db-id="srs9ptp9ev5td5e00atv0fxxdxr09vfpr09x" timestamp="1557747149"&gt;122&lt;/key&gt;&lt;/foreign-keys&gt;&lt;ref-type name="Book Section"&gt;5&lt;/ref-type&gt;&lt;contributors&gt;&lt;authors&gt;&lt;author&gt;Moreno-Reyes, R.&lt;/author&gt;&lt;/authors&gt;&lt;secondary-authors&gt;&lt;author&gt;Preedy, Victor R.&lt;/author&gt;&lt;author&gt;Burrow, Gerard N.&lt;/author&gt;&lt;author&gt;Watson, Ronald&lt;/author&gt;&lt;/secondary-authors&gt;&lt;/contributors&gt;&lt;titles&gt;&lt;title&gt;Chapter 71 - Iodine, selenium deficiency and Kashin–Beck disease&lt;/title&gt;&lt;secondary-title&gt;Comprehensive Handbook of Iodine&lt;/secondary-title&gt;&lt;/titles&gt;&lt;pages&gt;685-700&lt;/pages&gt;&lt;dates&gt;&lt;year&gt;2009&lt;/year&gt;&lt;pub-dates&gt;&lt;date&gt;2009/01/01/&lt;/date&gt;&lt;/pub-dates&gt;&lt;/dates&gt;&lt;pub-location&gt;San Diego&lt;/pub-location&gt;&lt;publisher&gt;Academic Press&lt;/publisher&gt;&lt;isbn&gt;978-0-12-374135-6&lt;/isbn&gt;&lt;urls&gt;&lt;related-urls&gt;&lt;url&gt;http://www.sciencedirect.com/science/article/pii/B9780123741356000716&lt;/url&gt;&lt;/related-urls&gt;&lt;/urls&gt;&lt;electronic-resource-num&gt;https://doi.org/10.1016/B978-0-12-374135-6.00071-6&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[129]</w:t>
      </w:r>
      <w:r>
        <w:rPr>
          <w:rFonts w:ascii="Times New Roman" w:hAnsi="Times New Roman" w:cs="Times New Roman"/>
          <w:lang w:val="en-US"/>
        </w:rPr>
        <w:fldChar w:fldCharType="end"/>
      </w:r>
      <w:r>
        <w:rPr>
          <w:rFonts w:ascii="Times New Roman" w:hAnsi="Times New Roman" w:cs="Times New Roman"/>
          <w:lang w:val="en-US"/>
        </w:rPr>
        <w:t xml:space="preserve">. Another important issue is a possible interplay </w:t>
      </w:r>
      <w:r>
        <w:rPr>
          <w:rFonts w:ascii="Times New Roman" w:hAnsi="Times New Roman" w:cs="Times New Roman"/>
          <w:lang w:val="en-US"/>
        </w:rPr>
        <w:fldChar w:fldCharType="begin">
          <w:fldData xml:space="preserve">PEVuZE5vdGU+PENpdGU+PEF1dGhvcj5TaGFoYmF6aWFuPC9BdXRob3I+PFllYXI+MjAxMzwvWWVh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PEVuZE5vdGU+PENpdGU+PEF1dGhvcj5TaGFoYmF6aWFuPC9BdXRob3I+PFllYXI+MjAxMzwvWWVh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[130-132]</w:t>
      </w:r>
      <w:r>
        <w:rPr>
          <w:rFonts w:ascii="Times New Roman" w:hAnsi="Times New Roman" w:cs="Times New Roman"/>
          <w:lang w:val="en-US"/>
        </w:rPr>
        <w:fldChar w:fldCharType="end"/>
      </w:r>
      <w:r>
        <w:rPr>
          <w:rFonts w:ascii="Times New Roman" w:hAnsi="Times New Roman" w:cs="Times New Roman"/>
          <w:lang w:val="en-US"/>
        </w:rPr>
        <w:t xml:space="preserve"> between gestational diabetes </w:t>
      </w:r>
      <w:r>
        <w:rPr>
          <w:rFonts w:ascii="Times New Roman" w:hAnsi="Times New Roman" w:cs="Times New Roman"/>
          <w:lang w:val="en-US"/>
        </w:rPr>
        <w:fldChar w:fldCharType="begin">
          <w:fldData xml:space="preserve">PEVuZE5vdGU+PENpdGU+PEF1dGhvcj5BZ2hhLUphZmZhcjwvQXV0aG9yPjxZZWFyPjIwMTY8L1ll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PEVuZE5vdGU+PENpdGU+PEF1dGhvcj5BZ2hhLUphZmZhcjwvQXV0aG9yPjxZZWFyPjIwMTY8L1ll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[133]</w:t>
      </w:r>
      <w:r>
        <w:rPr>
          <w:rFonts w:ascii="Times New Roman" w:hAnsi="Times New Roman" w:cs="Times New Roman"/>
          <w:lang w:val="en-US"/>
        </w:rPr>
        <w:fldChar w:fldCharType="end"/>
      </w:r>
      <w:r>
        <w:rPr>
          <w:rFonts w:ascii="Times New Roman" w:hAnsi="Times New Roman" w:cs="Times New Roman"/>
          <w:lang w:val="en-US"/>
        </w:rPr>
        <w:t xml:space="preserve"> and “hypothyroxiemia”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&lt;EndNote&gt;&lt;Cite&gt;&lt;Author&gt;Velasco&lt;/Author&gt;&lt;Year&gt;2018&lt;/Year&gt;&lt;RecNum&gt;82&lt;/RecNum&gt;&lt;DisplayText&gt;[90]&lt;/DisplayText&gt;&lt;record&gt;&lt;rec-number&gt;82&lt;/rec-number&gt;&lt;foreign-keys&gt;&lt;key app="EN" db-id="srs9ptp9ev5td5e00atv0fxxdxr09vfpr09x" timestamp="1557747145"&gt;82&lt;/key&gt;&lt;/foreign-keys&gt;&lt;ref-type name="Journal Article"&gt;17&lt;/ref-type&gt;&lt;contributors&gt;&lt;authors&gt;&lt;author&gt;Velasco, I.&lt;/author&gt;&lt;author&gt;Bath, S. C.&lt;/author&gt;&lt;author&gt;Rayman, M. P.&lt;/author&gt;&lt;/authors&gt;&lt;/contributors&gt;&lt;auth-address&gt;Hosp Riotinto, Pediat Obstet &amp;amp; Gynecol Unit, Avda La Esquila 5, Minas De Riotinto 21660, Huelva, Spain&amp;#xD;Univ Surrey, Fac Hlth &amp;amp; Med Sci, Dept Nutr Sci, Guildford GU2 7XH, Surrey, England&lt;/auth-address&gt;&lt;titles&gt;&lt;title&gt;Iodine as essential nutrient during the first 1000 days of life&lt;/title&gt;&lt;secondary-title&gt;Nutrients&lt;/secondary-title&gt;&lt;alt-title&gt;Nutrients&lt;/alt-title&gt;&lt;/titles&gt;&lt;periodical&gt;&lt;full-title&gt;Nutrients&lt;/full-title&gt;&lt;/periodical&gt;&lt;alt-periodical&gt;&lt;full-title&gt;Nutrients&lt;/full-title&gt;&lt;/alt-periodical&gt;&lt;pages&gt;290&lt;/pages&gt;&lt;volume&gt;10&lt;/volume&gt;&lt;number&gt;3&lt;/number&gt;&lt;keywords&gt;&lt;keyword&gt;iodine&lt;/keyword&gt;&lt;keyword&gt;deficiency&lt;/keyword&gt;&lt;keyword&gt;neurodevelopment&lt;/keyword&gt;&lt;keyword&gt;behavioural disorders&lt;/keyword&gt;&lt;keyword&gt;foetal programming&lt;/keyword&gt;&lt;keyword&gt;isolated maternal hypothyroxinemia&lt;/keyword&gt;&lt;keyword&gt;thyroid-hormone insufficiency&lt;/keyword&gt;&lt;keyword&gt;reduced educational outcomes&lt;/keyword&gt;&lt;keyword&gt;randomized controlled-trials&lt;/keyword&gt;&lt;keyword&gt;placebo-controlled trial&lt;/keyword&gt;&lt;keyword&gt;brain-development&lt;/keyword&gt;&lt;keyword&gt;child neurodevelopment&lt;/keyword&gt;&lt;keyword&gt;early-pregnancy&lt;/keyword&gt;&lt;keyword&gt;developmental hypothyroxinemia&lt;/keyword&gt;&lt;keyword&gt;iodothyronine deiodinase&lt;/keyword&gt;&lt;/keywords&gt;&lt;dates&gt;&lt;year&gt;2018&lt;/year&gt;&lt;pub-dates&gt;&lt;date&gt;Mar&lt;/date&gt;&lt;/pub-dates&gt;&lt;/dates&gt;&lt;isbn&gt;2072-6643&lt;/isbn&gt;&lt;accession-num&gt;WOS:000428405300031&lt;/accession-num&gt;&lt;urls&gt;&lt;related-urls&gt;&lt;url&gt;&amp;lt;Go to ISI&amp;gt;://WOS:000428405300031&lt;/url&gt;&lt;/related-urls&gt;&lt;/urls&gt;&lt;electronic-resource-num&gt;ARTN 290&amp;#xD;10.3390/nu10030290&lt;/electronic-resource-num&gt;&lt;language&gt;English&lt;/language&gt;&lt;/record&gt;&lt;/Cite&gt;&lt;/EndNote&gt;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[90]</w:t>
      </w:r>
      <w:r>
        <w:rPr>
          <w:rFonts w:ascii="Times New Roman" w:hAnsi="Times New Roman" w:cs="Times New Roman"/>
          <w:lang w:val="en-US"/>
        </w:rPr>
        <w:fldChar w:fldCharType="end"/>
      </w:r>
      <w:r>
        <w:rPr>
          <w:rFonts w:ascii="Times New Roman" w:hAnsi="Times New Roman" w:cs="Times New Roman"/>
          <w:lang w:val="en-US"/>
        </w:rPr>
        <w:t xml:space="preserve"> in pregnant women, which also should be addressed more closely in future studies. Since gestational diabetes is outside the scope of the current review, the reader is referred to more specialized publications, </w:t>
      </w:r>
      <w:r>
        <w:rPr>
          <w:rFonts w:ascii="Times New Roman" w:hAnsi="Times New Roman" w:cs="Times New Roman"/>
          <w:i/>
          <w:lang w:val="en-US"/>
        </w:rPr>
        <w:t>e.g.</w:t>
      </w:r>
      <w:r>
        <w:rPr>
          <w:rFonts w:ascii="Times New Roman" w:hAnsi="Times New Roman" w:cs="Times New Roman"/>
          <w:lang w:val="en-US"/>
        </w:rPr>
        <w:t xml:space="preserve">, ref. </w:t>
      </w:r>
      <w:r>
        <w:rPr>
          <w:rFonts w:ascii="Times New Roman" w:hAnsi="Times New Roman" w:cs="Times New Roman"/>
          <w:lang w:val="en-US"/>
        </w:rPr>
        <w:fldChar w:fldCharType="begin">
          <w:fldData xml:space="preserve">PEVuZE5vdGU+PENpdGU+PEF1dGhvcj5DbGVhcnktR29sZG1hbjwvQXV0aG9yPjxZZWFyPjIwMDg8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PEVuZE5vdGU+PENpdGU+PEF1dGhvcj5DbGVhcnktR29sZG1hbjwvQXV0aG9yPjxZZWFyPjIwMDg8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[132, 134-137]</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The exact biochemical mechanisms underpinning mutual effects of the trace elements selenium and iodine still remain to be elucidated. The information available in the literature so far is summarized in Fig. 2. The intuitive vision on the effect of selenium on the insulin production and thyroid axis is related to the action of the antioxidant selenoproteins (</w:t>
      </w:r>
      <w:r>
        <w:rPr>
          <w:rFonts w:ascii="Times New Roman" w:hAnsi="Times New Roman" w:cs="Times New Roman"/>
          <w:i/>
          <w:lang w:val="en-US"/>
        </w:rPr>
        <w:t>i.e.</w:t>
      </w:r>
      <w:r>
        <w:rPr>
          <w:rFonts w:ascii="Times New Roman" w:hAnsi="Times New Roman" w:cs="Times New Roman"/>
          <w:lang w:val="en-US"/>
        </w:rPr>
        <w:t xml:space="preserve"> GPX1, </w:t>
      </w:r>
      <w:r>
        <w:rPr>
          <w:rFonts w:ascii="Times New Roman" w:hAnsi="Times New Roman" w:cs="Times New Roman"/>
          <w:lang w:val="en-US"/>
        </w:rPr>
        <w:lastRenderedPageBreak/>
        <w:t>GPX3, SELENOP, SELENOS, and probably other) in both systems and the essential role of selenoproteins DIO1-3 in T</w:t>
      </w:r>
      <w:r>
        <w:rPr>
          <w:rFonts w:ascii="Times New Roman" w:hAnsi="Times New Roman" w:cs="Times New Roman"/>
          <w:vertAlign w:val="subscript"/>
          <w:lang w:val="en-US"/>
        </w:rPr>
        <w:t>4</w:t>
      </w:r>
      <w:r>
        <w:rPr>
          <w:rFonts w:ascii="Times New Roman" w:hAnsi="Times New Roman" w:cs="Times New Roman"/>
          <w:lang w:val="en-US"/>
        </w:rPr>
        <w:t>/T</w:t>
      </w:r>
      <w:r>
        <w:rPr>
          <w:rFonts w:ascii="Times New Roman" w:hAnsi="Times New Roman" w:cs="Times New Roman"/>
          <w:vertAlign w:val="subscript"/>
          <w:lang w:val="en-US"/>
        </w:rPr>
        <w:t>3</w:t>
      </w:r>
      <w:r>
        <w:rPr>
          <w:rFonts w:ascii="Times New Roman" w:hAnsi="Times New Roman" w:cs="Times New Roman"/>
          <w:lang w:val="en-US"/>
        </w:rPr>
        <w:t xml:space="preserve"> signaling. The possibility that selenium and selenoproteins affect glucose metabolism through influencing the expression of DIOs and affecting the activation and deactivation of thyroid hormones seems rather intriguing. Another important point of interplay may be related to leptin signaling having an effect on feeding behavior and general energy metabolism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&lt;EndNote&gt;&lt;Cite&gt;&lt;Author&gt;Feldt-Rasmussen&lt;/Author&gt;&lt;Year&gt;2007&lt;/Year&gt;&lt;RecNum&gt;131&lt;/RecNum&gt;&lt;DisplayText&gt;[138]&lt;/DisplayText&gt;&lt;record&gt;&lt;rec-number&gt;131&lt;/rec-number&gt;&lt;foreign-keys&gt;&lt;key app="EN" db-id="srs9ptp9ev5td5e00atv0fxxdxr09vfpr09x" timestamp="1557747150"&gt;131&lt;/key&gt;&lt;/foreign-keys&gt;&lt;ref-type name="Journal Article"&gt;17&lt;/ref-type&gt;&lt;contributors&gt;&lt;authors&gt;&lt;author&gt;Feldt-Rasmussen, U.&lt;/author&gt;&lt;/authors&gt;&lt;/contributors&gt;&lt;auth-address&gt;Department of Medical Endocrinology, Rigshospitalet, National University Hospital, Copenhagen, Denmark. ufeldt@rh.dk&lt;/auth-address&gt;&lt;titles&gt;&lt;title&gt;Thyroid and leptin&lt;/title&gt;&lt;secondary-title&gt;Thyroid&lt;/secondary-title&gt;&lt;/titles&gt;&lt;periodical&gt;&lt;full-title&gt;Thyroid&lt;/full-title&gt;&lt;/periodical&gt;&lt;pages&gt;413-9&lt;/pages&gt;&lt;volume&gt;17&lt;/volume&gt;&lt;number&gt;5&lt;/number&gt;&lt;edition&gt;2007/06/05&lt;/edition&gt;&lt;keywords&gt;&lt;keyword&gt;Animals&lt;/keyword&gt;&lt;keyword&gt;Humans&lt;/keyword&gt;&lt;keyword&gt;Hypothalamo-Hypophyseal System/physiology&lt;/keyword&gt;&lt;keyword&gt;Insulin Resistance&lt;/keyword&gt;&lt;keyword&gt;Leptin/blood/*physiology&lt;/keyword&gt;&lt;keyword&gt;Pituitary-Adrenal System/physiology&lt;/keyword&gt;&lt;keyword&gt;Protein Binding&lt;/keyword&gt;&lt;keyword&gt;Receptors, Leptin/analysis/physiology&lt;/keyword&gt;&lt;keyword&gt;Thyroid Gland/*physiology&lt;/keyword&gt;&lt;keyword&gt;Thyroid Hormones/blood&lt;/keyword&gt;&lt;/keywords&gt;&lt;dates&gt;&lt;year&gt;2007&lt;/year&gt;&lt;pub-dates&gt;&lt;date&gt;May&lt;/date&gt;&lt;/pub-dates&gt;&lt;/dates&gt;&lt;isbn&gt;1050-7256 (Print)&amp;#xD;1050-7256 (Linking)&lt;/isbn&gt;&lt;accession-num&gt;17542671&lt;/accession-num&gt;&lt;urls&gt;&lt;related-urls&gt;&lt;url&gt;https://www.ncbi.nlm.nih.gov/pubmed/17542671&lt;/url&gt;&lt;/related-urls&gt;&lt;/urls&gt;&lt;electronic-resource-num&gt;10.1089/thy.2007.0032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[138]</w:t>
      </w:r>
      <w:r>
        <w:rPr>
          <w:rFonts w:ascii="Times New Roman" w:hAnsi="Times New Roman" w:cs="Times New Roman"/>
          <w:lang w:val="en-US"/>
        </w:rPr>
        <w:fldChar w:fldCharType="end"/>
      </w:r>
      <w:r>
        <w:rPr>
          <w:rFonts w:ascii="Times New Roman" w:hAnsi="Times New Roman" w:cs="Times New Roman"/>
          <w:lang w:val="en-US"/>
        </w:rPr>
        <w:t xml:space="preserve">. The involvement in the appetite regulation seems to be quite obvious for iodine and thyroid hormones </w:t>
      </w:r>
      <w:r>
        <w:rPr>
          <w:rFonts w:ascii="Times New Roman" w:hAnsi="Times New Roman" w:cs="Times New Roman"/>
          <w:lang w:val="en-US"/>
        </w:rPr>
        <w:fldChar w:fldCharType="begin">
          <w:fldData xml:space="preserve">PEVuZE5vdGU+PENpdGU+PEF1dGhvcj5BbWluPC9BdXRob3I+PFllYXI+MjAxMTwvWWVhcj48UmVj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PEVuZE5vdGU+PENpdGU+PEF1dGhvcj5BbWluPC9BdXRob3I+PFllYXI+MjAxMTwvWWVhcj48UmVj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[139, 140]</w:t>
      </w:r>
      <w:r>
        <w:rPr>
          <w:rFonts w:ascii="Times New Roman" w:hAnsi="Times New Roman" w:cs="Times New Roman"/>
          <w:lang w:val="en-US"/>
        </w:rPr>
        <w:fldChar w:fldCharType="end"/>
      </w:r>
      <w:r>
        <w:rPr>
          <w:rFonts w:ascii="Times New Roman" w:hAnsi="Times New Roman" w:cs="Times New Roman"/>
          <w:lang w:val="en-US"/>
        </w:rPr>
        <w:t>, but it seems to be the case for selenium as well. The mechanisms are associated with both DIO enzymes and are directly related to T</w:t>
      </w:r>
      <w:r>
        <w:rPr>
          <w:rFonts w:ascii="Times New Roman" w:hAnsi="Times New Roman" w:cs="Times New Roman"/>
          <w:vertAlign w:val="subscript"/>
          <w:lang w:val="en-US"/>
        </w:rPr>
        <w:t>4</w:t>
      </w:r>
      <w:r>
        <w:rPr>
          <w:rFonts w:ascii="Times New Roman" w:hAnsi="Times New Roman" w:cs="Times New Roman"/>
          <w:lang w:val="en-US"/>
        </w:rPr>
        <w:t>/T</w:t>
      </w:r>
      <w:r>
        <w:rPr>
          <w:rFonts w:ascii="Times New Roman" w:hAnsi="Times New Roman" w:cs="Times New Roman"/>
          <w:vertAlign w:val="subscript"/>
          <w:lang w:val="en-US"/>
        </w:rPr>
        <w:t>3</w:t>
      </w:r>
      <w:r>
        <w:rPr>
          <w:rFonts w:ascii="Times New Roman" w:hAnsi="Times New Roman" w:cs="Times New Roman"/>
          <w:lang w:val="en-US"/>
        </w:rPr>
        <w:t xml:space="preserve"> conversion, and leptin signaling </w:t>
      </w:r>
      <w:r>
        <w:rPr>
          <w:rFonts w:ascii="Times New Roman" w:hAnsi="Times New Roman" w:cs="Times New Roman"/>
          <w:lang w:val="en-US"/>
        </w:rPr>
        <w:fldChar w:fldCharType="begin">
          <w:fldData xml:space="preserve">PEVuZE5vdGU+PENpdGU+PEF1dGhvcj5PZ2F3YS1Xb25nPC9BdXRob3I+PFllYXI+MjAxNjwvWWVh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=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PEVuZE5vdGU+PENpdGU+PEF1dGhvcj5PZ2F3YS1Xb25nPC9BdXRob3I+PFllYXI+MjAxNjwvWWVh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=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[19, 141]</w:t>
      </w:r>
      <w:r>
        <w:rPr>
          <w:rFonts w:ascii="Times New Roman" w:hAnsi="Times New Roman" w:cs="Times New Roman"/>
          <w:lang w:val="en-US"/>
        </w:rPr>
        <w:fldChar w:fldCharType="end"/>
      </w:r>
      <w:r>
        <w:rPr>
          <w:rFonts w:ascii="Times New Roman" w:hAnsi="Times New Roman" w:cs="Times New Roman"/>
          <w:lang w:val="en-US"/>
        </w:rPr>
        <w:t xml:space="preserve">. Selenoprotein M (SELENOM), an ER-associated selenoprotein, seems to be involved in the leptin pathway </w:t>
      </w:r>
      <w:r>
        <w:rPr>
          <w:rFonts w:ascii="Times New Roman" w:hAnsi="Times New Roman" w:cs="Times New Roman"/>
          <w:lang w:val="en-US"/>
        </w:rPr>
        <w:fldChar w:fldCharType="begin">
          <w:fldData xml:space="preserve">PEVuZE5vdGU+PENpdGU+PEF1dGhvcj5PZ2F3YS1Xb25nPC9BdXRob3I+PFllYXI+MjAxNjwvWWVh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PEVuZE5vdGU+PENpdGU+PEF1dGhvcj5PZ2F3YS1Xb25nPC9BdXRob3I+PFllYXI+MjAxNjwvWWVh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[19]</w:t>
      </w:r>
      <w:r>
        <w:rPr>
          <w:rFonts w:ascii="Times New Roman" w:hAnsi="Times New Roman" w:cs="Times New Roman"/>
          <w:lang w:val="en-US"/>
        </w:rPr>
        <w:fldChar w:fldCharType="end"/>
      </w:r>
      <w:r>
        <w:rPr>
          <w:rFonts w:ascii="Times New Roman" w:hAnsi="Times New Roman" w:cs="Times New Roman"/>
          <w:lang w:val="en-US"/>
        </w:rPr>
        <w:t xml:space="preserve">, since the deletion of SELENOM causes obesity in mice </w:t>
      </w:r>
      <w:r>
        <w:rPr>
          <w:rFonts w:ascii="Times New Roman" w:hAnsi="Times New Roman" w:cs="Times New Roman"/>
          <w:lang w:val="en-US"/>
        </w:rPr>
        <w:fldChar w:fldCharType="begin">
          <w:fldData xml:space="preserve">PEVuZE5vdGU+PENpdGU+PEF1dGhvcj5QaXR0czwvQXV0aG9yPjxZZWFyPjIwMTM8L1llYXI+PFJl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PEVuZE5vdGU+PENpdGU+PEF1dGhvcj5QaXR0czwvQXV0aG9yPjxZZWFyPjIwMTM8L1llYXI+PFJl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[142]</w:t>
      </w:r>
      <w:r>
        <w:rPr>
          <w:rFonts w:ascii="Times New Roman" w:hAnsi="Times New Roman" w:cs="Times New Roman"/>
          <w:lang w:val="en-US"/>
        </w:rPr>
        <w:fldChar w:fldCharType="end"/>
      </w:r>
      <w:r>
        <w:rPr>
          <w:rFonts w:ascii="Times New Roman" w:hAnsi="Times New Roman" w:cs="Times New Roman"/>
          <w:lang w:val="en-US"/>
        </w:rPr>
        <w:t xml:space="preserve">, possibly through increased ER-stress and leptin resistance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&lt;EndNote&gt;&lt;Cite&gt;&lt;Author&gt;Gong&lt;/Author&gt;&lt;Year&gt;2018&lt;/Year&gt;&lt;RecNum&gt;134&lt;/RecNum&gt;&lt;DisplayText&gt;[141]&lt;/DisplayText&gt;&lt;record&gt;&lt;rec-number&gt;134&lt;/rec-number&gt;&lt;foreign-keys&gt;&lt;key app="EN" db-id="srs9ptp9ev5td5e00atv0fxxdxr09vfpr09x" timestamp="1557747150"&gt;134&lt;/key&gt;&lt;/foreign-keys&gt;&lt;ref-type name="Journal Article"&gt;17&lt;/ref-type&gt;&lt;contributors&gt;&lt;authors&gt;&lt;author&gt;Gong, T.&lt;/author&gt;&lt;author&gt;Torres, D. J.&lt;/author&gt;&lt;author&gt;Berry, M. J.&lt;/author&gt;&lt;author&gt;Pitts, M. W.&lt;/author&gt;&lt;/authors&gt;&lt;/contributors&gt;&lt;auth-address&gt;Department of Molecular Biosciences and Bioengineering, University of Hawaii, Honolulu, HI 96813, USA.&amp;#xD;Department of Cell and Molecular Biology, John A. Burns School of Medicine, University of Hawaii, Honolulu, HI 96813, USA.&amp;#xD;Department of Cell and Molecular Biology, John A. Burns School of Medicine, University of Hawaii, Honolulu, HI 96813, USA. Electronic address: mwpitts@hawaii.edu.&lt;/auth-address&gt;&lt;titles&gt;&lt;title&gt;Hypothalamic redox balance and leptin signaling - Emerging role of selenoproteins&lt;/title&gt;&lt;secondary-title&gt;Free Radical Bio Med&lt;/secondary-title&gt;&lt;/titles&gt;&lt;periodical&gt;&lt;full-title&gt;Free Radical Bio Med&lt;/full-title&gt;&lt;/periodical&gt;&lt;pages&gt;172-181&lt;/pages&gt;&lt;volume&gt;127&lt;/volume&gt;&lt;edition&gt;2018/03/09&lt;/edition&gt;&lt;keywords&gt;&lt;keyword&gt;Endoplasmic reticulum stress&lt;/keyword&gt;&lt;keyword&gt;Energy metabolism&lt;/keyword&gt;&lt;keyword&gt;Hypothalamus&lt;/keyword&gt;&lt;keyword&gt;Leptin&lt;/keyword&gt;&lt;keyword&gt;Obesity&lt;/keyword&gt;&lt;keyword&gt;Selenoprotein&lt;/keyword&gt;&lt;/keywords&gt;&lt;dates&gt;&lt;year&gt;2018&lt;/year&gt;&lt;pub-dates&gt;&lt;date&gt;Nov 1&lt;/date&gt;&lt;/pub-dates&gt;&lt;/dates&gt;&lt;isbn&gt;1873-4596 (Electronic)&amp;#xD;0891-5849 (Linking)&lt;/isbn&gt;&lt;accession-num&gt;29518483&lt;/accession-num&gt;&lt;urls&gt;&lt;related-urls&gt;&lt;url&gt;https://www.ncbi.nlm.nih.gov/pubmed/29518483&lt;/url&gt;&lt;/related-urls&gt;&lt;/urls&gt;&lt;custom2&gt;PMC6123311&lt;/custom2&gt;&lt;electronic-resource-num&gt;10.1016/j.freeradbiomed.2018.02.038&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[141]</w:t>
      </w:r>
      <w:r>
        <w:rPr>
          <w:rFonts w:ascii="Times New Roman" w:hAnsi="Times New Roman" w:cs="Times New Roman"/>
          <w:lang w:val="en-US"/>
        </w:rPr>
        <w:fldChar w:fldCharType="end"/>
      </w:r>
      <w:r>
        <w:rPr>
          <w:rFonts w:ascii="Times New Roman" w:hAnsi="Times New Roman" w:cs="Times New Roman"/>
          <w:lang w:val="en-US"/>
        </w:rPr>
        <w:t>. However, the knockout model may not at all reflect the actual physiological situation, so this information should be considered with caution and further studies are required to confirm or reject the hypothesis on the interplay between SELENOM and leptin pathway.</w:t>
      </w:r>
    </w:p>
    <w:p>
      <w:pPr>
        <w:spacing w:line="360" w:lineRule="auto"/>
        <w:ind w:left="66" w:firstLine="501"/>
        <w:jc w:val="both"/>
        <w:rPr>
          <w:rFonts w:ascii="Times New Roman" w:hAnsi="Times New Roman" w:cs="Times New Roman"/>
          <w:lang w:val="en-US"/>
        </w:rPr>
      </w:pPr>
    </w:p>
    <w:p>
      <w:pPr>
        <w:spacing w:line="360" w:lineRule="auto"/>
        <w:ind w:left="66" w:hanging="66"/>
        <w:jc w:val="both"/>
        <w:rPr>
          <w:rFonts w:ascii="Times New Roman" w:hAnsi="Times New Roman" w:cs="Times New Roman"/>
          <w:lang w:val="en-US"/>
        </w:rPr>
      </w:pPr>
      <w:r>
        <w:rPr>
          <w:rFonts w:ascii="Times New Roman" w:hAnsi="Times New Roman" w:cs="Times New Roman"/>
          <w:b/>
          <w:noProof/>
          <w:lang w:val="en-US"/>
        </w:rPr>
        <w:drawing>
          <wp:inline distT="0" distB="0" distL="0" distR="0">
            <wp:extent cx="5756910" cy="4443095"/>
            <wp:effectExtent l="0" t="0" r="889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2_R1.tiff"/>
                    <pic:cNvPicPr/>
                  </pic:nvPicPr>
                  <pic:blipFill>
                    <a:blip r:embed="rId11">
                      <a:extLst>
                        <a:ext uri="{28A0092B-C50C-407E-A947-70E740481C1C}">
                          <a14:useLocalDpi xmlns:a14="http://schemas.microsoft.com/office/drawing/2010/main" val="0"/>
                        </a:ext>
                      </a:extLst>
                    </a:blip>
                    <a:stretch>
                      <a:fillRect/>
                    </a:stretch>
                  </pic:blipFill>
                  <pic:spPr>
                    <a:xfrm>
                      <a:off x="0" y="0"/>
                      <a:ext cx="5756910" cy="4443095"/>
                    </a:xfrm>
                    <a:prstGeom prst="rect">
                      <a:avLst/>
                    </a:prstGeom>
                  </pic:spPr>
                </pic:pic>
              </a:graphicData>
            </a:graphic>
          </wp:inline>
        </w:drawing>
      </w:r>
      <w:r>
        <w:rPr>
          <w:rFonts w:ascii="Times New Roman" w:hAnsi="Times New Roman" w:cs="Times New Roman"/>
          <w:b/>
          <w:lang w:val="en-US"/>
        </w:rPr>
        <w:t>Fig. 2.</w:t>
      </w:r>
      <w:r>
        <w:rPr>
          <w:rFonts w:ascii="Times New Roman" w:hAnsi="Times New Roman" w:cs="Times New Roman"/>
          <w:lang w:val="en-US"/>
        </w:rPr>
        <w:t xml:space="preserve"> Putative scheme of an integrative influence of selenium and iodine on insulin signaling. </w:t>
      </w:r>
      <w:r>
        <w:rPr>
          <w:rFonts w:ascii="Times New Roman" w:hAnsi="Times New Roman" w:cs="Times New Roman"/>
          <w:lang w:val="en-US"/>
        </w:rPr>
        <w:lastRenderedPageBreak/>
        <w:t>Solid lines – trace element flows corresponding to their biochemical conversion into metabolites, including selenoproteins for selenium and thyroid hormones for iodine; dashed lines – hormone (endocrine) flows; bar-dotted lines – thyroid hormone flow; reciprocal arrows – a mutual interplay of several factors. A – iodine uptake to produce thyroid hormones; B – selenium uptake to produce selenoproteins, first of all, secreted SELENOP. Abbreviations: ApoER2 – apolipoprotein E receptor type II (also known as lipoprotein receptor-related protein 8, LRP8); DIO1-4 – deiodinases type I-III; GPX1 – glutathione peroxidase type I; GPX4 – glutathione peroxidase type IV; H</w:t>
      </w:r>
      <w:r>
        <w:rPr>
          <w:rFonts w:ascii="Times New Roman" w:hAnsi="Times New Roman" w:cs="Times New Roman"/>
          <w:vertAlign w:val="subscript"/>
          <w:lang w:val="en-US"/>
        </w:rPr>
        <w:t>2</w:t>
      </w:r>
      <w:r>
        <w:rPr>
          <w:rFonts w:ascii="Times New Roman" w:hAnsi="Times New Roman" w:cs="Times New Roman"/>
          <w:lang w:val="en-US"/>
        </w:rPr>
        <w:t>O</w:t>
      </w:r>
      <w:r>
        <w:rPr>
          <w:rFonts w:ascii="Times New Roman" w:hAnsi="Times New Roman" w:cs="Times New Roman"/>
          <w:vertAlign w:val="subscript"/>
          <w:lang w:val="en-US"/>
        </w:rPr>
        <w:t>2</w:t>
      </w:r>
      <w:r>
        <w:rPr>
          <w:rFonts w:ascii="Times New Roman" w:hAnsi="Times New Roman" w:cs="Times New Roman"/>
          <w:lang w:val="en-US"/>
        </w:rPr>
        <w:t xml:space="preserve"> – hydrogen peroxide; SELENOM – selenoprotein M; SELENOP – selenoprotein P; SELENOS – selenoprotein S; T</w:t>
      </w:r>
      <w:r>
        <w:rPr>
          <w:rFonts w:ascii="Times New Roman" w:hAnsi="Times New Roman" w:cs="Times New Roman"/>
          <w:vertAlign w:val="subscript"/>
          <w:lang w:val="en-US"/>
        </w:rPr>
        <w:t>3</w:t>
      </w:r>
      <w:r>
        <w:rPr>
          <w:rFonts w:ascii="Times New Roman" w:hAnsi="Times New Roman" w:cs="Times New Roman"/>
          <w:lang w:val="en-US"/>
        </w:rPr>
        <w:t xml:space="preserve"> – triiodothyronine; T</w:t>
      </w:r>
      <w:r>
        <w:rPr>
          <w:rFonts w:ascii="Times New Roman" w:hAnsi="Times New Roman" w:cs="Times New Roman"/>
          <w:vertAlign w:val="subscript"/>
          <w:lang w:val="en-US"/>
        </w:rPr>
        <w:t>4</w:t>
      </w:r>
      <w:r>
        <w:rPr>
          <w:rFonts w:ascii="Times New Roman" w:hAnsi="Times New Roman" w:cs="Times New Roman"/>
          <w:lang w:val="en-US"/>
        </w:rPr>
        <w:t xml:space="preserve"> – thyroxine; TSH – thyroid-stimulating hormone. To see this illustration in color, the reader is referred to an electronic copy of this article. </w:t>
      </w:r>
    </w:p>
    <w:p>
      <w:pPr>
        <w:spacing w:line="360" w:lineRule="auto"/>
        <w:ind w:left="66" w:hanging="66"/>
        <w:jc w:val="both"/>
        <w:rPr>
          <w:lang w:val="en-US"/>
        </w:rPr>
      </w:pPr>
    </w:p>
    <w:p>
      <w:pPr>
        <w:pStyle w:val="berschrift1"/>
        <w:rPr>
          <w:rFonts w:ascii="Times New Roman" w:hAnsi="Times New Roman"/>
          <w:b/>
          <w:smallCaps w:val="0"/>
          <w:sz w:val="24"/>
          <w:szCs w:val="24"/>
        </w:rPr>
      </w:pPr>
      <w:bookmarkStart w:id="10" w:name="_Toc423536957"/>
      <w:r>
        <w:rPr>
          <w:rFonts w:ascii="Times New Roman" w:hAnsi="Times New Roman"/>
          <w:b/>
          <w:smallCaps w:val="0"/>
          <w:sz w:val="24"/>
          <w:szCs w:val="24"/>
        </w:rPr>
        <w:t>5. Chemical speciation of selenium and iodine and biomarkers in diabetes research</w:t>
      </w:r>
      <w:bookmarkEnd w:id="10"/>
    </w:p>
    <w:p>
      <w:pPr>
        <w:spacing w:line="360" w:lineRule="auto"/>
        <w:ind w:left="66" w:firstLine="501"/>
        <w:jc w:val="both"/>
        <w:rPr>
          <w:rFonts w:ascii="Times New Roman" w:eastAsia="MinionPro-Regular" w:hAnsi="Times New Roman" w:cs="Times New Roman"/>
          <w:lang w:val="en-US"/>
        </w:rPr>
      </w:pPr>
      <w:r>
        <w:rPr>
          <w:rFonts w:ascii="Times New Roman" w:eastAsia="MinionPro-Regular" w:hAnsi="Times New Roman" w:cs="Times New Roman"/>
          <w:lang w:val="en-US"/>
        </w:rPr>
        <w:t xml:space="preserve">Recent advancements in the field of analytical chemistry opened new possibilities for </w:t>
      </w:r>
      <w:r>
        <w:rPr>
          <w:rFonts w:ascii="Times New Roman" w:hAnsi="Times New Roman" w:cs="Times New Roman"/>
          <w:lang w:val="en-US"/>
        </w:rPr>
        <w:t>studying</w:t>
      </w:r>
      <w:r>
        <w:rPr>
          <w:rFonts w:ascii="Times New Roman" w:eastAsia="MinionPro-Regular" w:hAnsi="Times New Roman" w:cs="Times New Roman"/>
          <w:lang w:val="en-US"/>
        </w:rPr>
        <w:t xml:space="preserve"> trace element metabolism and their role in human health and disease </w:t>
      </w:r>
      <w:r>
        <w:rPr>
          <w:rFonts w:ascii="Times New Roman" w:eastAsia="MinionPro-Regular" w:hAnsi="Times New Roman" w:cs="Times New Roman"/>
          <w:lang w:val="en-US"/>
        </w:rPr>
        <w:fldChar w:fldCharType="begin">
          <w:fldData xml:space="preserve">PEVuZE5vdGU+PENpdGU+PEF1dGhvcj5Db3N0YXMtUm9kcsOtZ3VlejwvQXV0aG9yPjxZZWFyPjIw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PEVuZE5vdGU+PENpdGU+PEF1dGhvcj5Db3N0YXMtUm9kcsOtZ3VlejwvQXV0aG9yPjxZZWFyPjIw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[143, 144]</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xml:space="preserve">. Investigation of the chemical species of selenium and iodine relevant to diabetes mellitus is required, which may decrease the </w:t>
      </w:r>
      <w:r>
        <w:rPr>
          <w:rFonts w:ascii="Times New Roman" w:hAnsi="Times New Roman" w:cs="Times New Roman"/>
          <w:lang w:val="en-US"/>
        </w:rPr>
        <w:t>degree</w:t>
      </w:r>
      <w:r>
        <w:rPr>
          <w:rFonts w:ascii="Times New Roman" w:eastAsia="MinionPro-Regular" w:hAnsi="Times New Roman" w:cs="Times New Roman"/>
          <w:lang w:val="en-US"/>
        </w:rPr>
        <w:t xml:space="preserve"> of controversy in some cases, </w:t>
      </w:r>
      <w:r>
        <w:rPr>
          <w:rFonts w:ascii="Times New Roman" w:eastAsia="MinionPro-Regular" w:hAnsi="Times New Roman" w:cs="Times New Roman"/>
          <w:i/>
          <w:lang w:val="en-US"/>
        </w:rPr>
        <w:t>e.g</w:t>
      </w:r>
      <w:r>
        <w:rPr>
          <w:rFonts w:ascii="Times New Roman" w:eastAsia="MinionPro-Regular" w:hAnsi="Times New Roman" w:cs="Times New Roman"/>
          <w:lang w:val="en-US"/>
        </w:rPr>
        <w:t>., related, to the protective and diabetogenic effects reported. An issue to be stressed is related to trace element status biomarkers and the control for their metabolization (</w:t>
      </w:r>
      <w:r>
        <w:rPr>
          <w:rFonts w:ascii="Times New Roman" w:eastAsia="MinionPro-Regular" w:hAnsi="Times New Roman" w:cs="Times New Roman"/>
          <w:i/>
          <w:lang w:val="en-US"/>
        </w:rPr>
        <w:t>i.e.</w:t>
      </w:r>
      <w:r>
        <w:rPr>
          <w:rFonts w:ascii="Times New Roman" w:eastAsia="MinionPro-Regular" w:hAnsi="Times New Roman" w:cs="Times New Roman"/>
          <w:lang w:val="en-US"/>
        </w:rPr>
        <w:t xml:space="preserve"> the conversion of the elemental species with the formation of biochemically active molecules like selenoproteins or other active metabolites) during model studies. Adequate and strict control of the baseline level together with follow-up monitoring of trace element status of the population in the interventional studies is sometimes a prerogative of the wider trials with considerable resources available. Smaller studies sometimes have to rely on preliminary data in this respect. Additionally, not always the most adequate status/exposure biomarkers are accessible, for instance, in short-term studies, the use of nail or hair Se is sometimes reported. In model research, the assessment of element metabolization (change of speciation after introduction into the biological system) and/or activation of certain relevant systems (</w:t>
      </w:r>
      <w:r>
        <w:rPr>
          <w:rFonts w:ascii="Times New Roman" w:eastAsia="MinionPro-Regular" w:hAnsi="Times New Roman" w:cs="Times New Roman"/>
          <w:i/>
          <w:lang w:val="en-US"/>
        </w:rPr>
        <w:t>i.e.</w:t>
      </w:r>
      <w:r>
        <w:rPr>
          <w:rFonts w:ascii="Times New Roman" w:eastAsia="MinionPro-Regular" w:hAnsi="Times New Roman" w:cs="Times New Roman"/>
          <w:lang w:val="en-US"/>
        </w:rPr>
        <w:t xml:space="preserve"> selenoprotein expression in the case of selenium and thyroid hormone sensitive proteins for iodine) is not always reported. Instead, only the “desired effect”, such as an increased or decreased glucose uptake in the case of diabetes is considered. However, if proper involvement of the element into the biochemical processes is not attested, the observation may produce false causation, related, for instance, to the effects of general toxicity or other confounders. This hinders data </w:t>
      </w:r>
      <w:r>
        <w:rPr>
          <w:rFonts w:ascii="Times New Roman" w:eastAsia="MinionPro-Regular" w:hAnsi="Times New Roman" w:cs="Times New Roman"/>
          <w:lang w:val="en-US"/>
        </w:rPr>
        <w:lastRenderedPageBreak/>
        <w:t xml:space="preserve">interpretation and often makes inter-study comparisons hardly possible. </w:t>
      </w:r>
      <w:r>
        <w:rPr>
          <w:rFonts w:ascii="Times New Roman" w:hAnsi="Times New Roman" w:cs="Times New Roman"/>
          <w:lang w:val="en-US"/>
        </w:rPr>
        <w:t>Additionally, for model experiments in the T2DM domain, it is not always clear which sub-type of the syndrome the data should be attributed to, so the translation to humans may be of limited relevance.</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Another limitation of the studies can be of methodical nature: cross-sectional and case-control studies may come to biased conclusions compared to longitudinal, follow-up studies, as has been shown recently for the total selenium level and even for the Se-speciation in cerebrospinal fluid samples from patients with Alzheimer’s disease (AD) </w:t>
      </w:r>
      <w:r>
        <w:rPr>
          <w:rFonts w:ascii="Times New Roman" w:hAnsi="Times New Roman" w:cs="Times New Roman"/>
          <w:i/>
          <w:lang w:val="en-US"/>
        </w:rPr>
        <w:t>vs</w:t>
      </w:r>
      <w:r>
        <w:rPr>
          <w:rFonts w:ascii="Times New Roman" w:hAnsi="Times New Roman" w:cs="Times New Roman"/>
          <w:lang w:val="en-US"/>
        </w:rPr>
        <w:t xml:space="preserve">. mild cognitive-impaired patients </w:t>
      </w:r>
      <w:r>
        <w:rPr>
          <w:rFonts w:ascii="Times New Roman" w:hAnsi="Times New Roman" w:cs="Times New Roman"/>
          <w:lang w:val="en-US"/>
        </w:rPr>
        <w:fldChar w:fldCharType="begin">
          <w:fldData xml:space="preserve">PEVuZE5vdGU+PENpdGU+PEF1dGhvcj5WaW5jZXRpPC9BdXRob3I+PFllYXI+MjAxNzwvWWVhcj48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PEVuZE5vdGU+PENpdGU+PEF1dGhvcj5WaW5jZXRpPC9BdXRob3I+PFllYXI+MjAxNzwvWWVhcj48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[145, 146]</w:t>
      </w:r>
      <w:r>
        <w:rPr>
          <w:rFonts w:ascii="Times New Roman" w:hAnsi="Times New Roman" w:cs="Times New Roman"/>
          <w:lang w:val="en-US"/>
        </w:rPr>
        <w:fldChar w:fldCharType="end"/>
      </w:r>
      <w:r>
        <w:rPr>
          <w:rFonts w:ascii="Times New Roman" w:hAnsi="Times New Roman" w:cs="Times New Roman"/>
          <w:lang w:val="en-US"/>
        </w:rPr>
        <w:t xml:space="preserve">. In this comparative study, the selenium status in the central nervous system and the AD risk in the participants with established AD and controls with mild cognitive impairment were evaluated. It was found that a case-control approach showed an inverse association between overall selenium exposure and the disease, even when exposure assessment was limited to inorganic Se, while the risk positively correlated with some Se species, most of which were selenoproteins. These results were markedly different and even opposite to those generated by a longitudinal study carried out in a fraction of the same study population (42 months follow-up, 21 of 56 mild cognitive-impairment patients developed AD). There, a positive correlation between baseline levels of inorganic hexavalent Se and subsequent dementia occurrence was established, while no relation was found for the other Se species </w:t>
      </w:r>
      <w:r>
        <w:rPr>
          <w:rFonts w:ascii="Times New Roman" w:hAnsi="Times New Roman" w:cs="Times New Roman"/>
          <w:lang w:val="en-US"/>
        </w:rPr>
        <w:fldChar w:fldCharType="begin">
          <w:fldData xml:space="preserve">PEVuZE5vdGU+PENpdGU+PEF1dGhvcj5WaW5jZXRpPC9BdXRob3I+PFllYXI+MjAxNzwvWWVhcj48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PEVuZE5vdGU+PENpdGU+PEF1dGhvcj5WaW5jZXRpPC9BdXRob3I+PFllYXI+MjAxNzwvWWVhcj48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[145]</w:t>
      </w:r>
      <w:r>
        <w:rPr>
          <w:rFonts w:ascii="Times New Roman" w:hAnsi="Times New Roman" w:cs="Times New Roman"/>
          <w:lang w:val="en-US"/>
        </w:rPr>
        <w:fldChar w:fldCharType="end"/>
      </w:r>
      <w:r>
        <w:rPr>
          <w:rFonts w:ascii="Times New Roman" w:hAnsi="Times New Roman" w:cs="Times New Roman"/>
          <w:lang w:val="en-US"/>
        </w:rPr>
        <w:t xml:space="preserve">. This biasing effect was supposed to affect cross-sectional studies on total selenium, as well as Se-speciation in general. This also can be the case for other acute and chronic diseases </w:t>
      </w:r>
      <w:r>
        <w:rPr>
          <w:rFonts w:ascii="Times New Roman" w:hAnsi="Times New Roman" w:cs="Times New Roman"/>
          <w:lang w:val="en-US"/>
        </w:rPr>
        <w:fldChar w:fldCharType="begin">
          <w:fldData xml:space="preserve">PEVuZE5vdGU+PENpdGU+PEF1dGhvcj5WaW5jZXRpPC9BdXRob3I+PFllYXI+MjAxMzwvWWVhcj48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PEVuZE5vdGU+PENpdGU+PEF1dGhvcj5WaW5jZXRpPC9BdXRob3I+PFllYXI+MjAxMzwvWWVhcj48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[147, 148]</w:t>
      </w:r>
      <w:r>
        <w:rPr>
          <w:rFonts w:ascii="Times New Roman" w:hAnsi="Times New Roman" w:cs="Times New Roman"/>
          <w:lang w:val="en-US"/>
        </w:rPr>
        <w:fldChar w:fldCharType="end"/>
      </w:r>
      <w:r>
        <w:rPr>
          <w:rFonts w:ascii="Times New Roman" w:hAnsi="Times New Roman" w:cs="Times New Roman"/>
          <w:lang w:val="en-US"/>
        </w:rPr>
        <w:t>, which may alter trace element intake and metabolism as a consequence of disease progression, and therefore induce a reverse causation bias.</w:t>
      </w:r>
    </w:p>
    <w:p>
      <w:pPr>
        <w:spacing w:line="360" w:lineRule="auto"/>
        <w:ind w:left="66" w:firstLine="501"/>
        <w:jc w:val="both"/>
        <w:rPr>
          <w:rFonts w:ascii="Times New Roman" w:hAnsi="Times New Roman"/>
          <w:lang w:val="en-GB" w:eastAsia="uk-UA"/>
        </w:rPr>
      </w:pPr>
      <w:r>
        <w:rPr>
          <w:rFonts w:ascii="Times New Roman" w:hAnsi="Times New Roman" w:cs="Times New Roman"/>
          <w:lang w:val="en-US"/>
        </w:rPr>
        <w:t xml:space="preserve">Though Se-speciation analysis would be invaluable for diabetes research, some problems still exist. There are several biomarkers for selenium status available, such as: blood serum or plasma total Se concentration, hair or nail Se concentration (most suited for the retrospective evaluation) and concentration/activity of certain selenoproteins, first of all, plasma GPX3 and SELENOP </w:t>
      </w:r>
      <w:r>
        <w:rPr>
          <w:rFonts w:ascii="Times New Roman" w:hAnsi="Times New Roman" w:cs="Times New Roman"/>
          <w:lang w:val="en-US"/>
        </w:rPr>
        <w:fldChar w:fldCharType="begin">
          <w:fldData xml:space="preserve">PEVuZE5vdGU+PENpdGU+PEF1dGhvcj5Db21iczwvQXV0aG9yPjxZZWFyPjIwMTU8L1llYXI+PFJl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PEVuZE5vdGU+PENpdGU+PEF1dGhvcj5Db21iczwvQXV0aG9yPjxZZWFyPjIwMTU8L1llYXI+PFJl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[31, 149, 150]</w:t>
      </w:r>
      <w:r>
        <w:rPr>
          <w:rFonts w:ascii="Times New Roman" w:hAnsi="Times New Roman" w:cs="Times New Roman"/>
          <w:lang w:val="en-US"/>
        </w:rPr>
        <w:fldChar w:fldCharType="end"/>
      </w:r>
      <w:r>
        <w:rPr>
          <w:rFonts w:ascii="Times New Roman" w:hAnsi="Times New Roman" w:cs="Times New Roman"/>
          <w:lang w:val="en-US"/>
        </w:rPr>
        <w:t xml:space="preserve">. Mainly in the model studies, the activity of the red blood cell GPX1 is also used sometimes. It should be noted though that the </w:t>
      </w:r>
      <w:r>
        <w:rPr>
          <w:rFonts w:ascii="Times New Roman" w:hAnsi="Times New Roman"/>
          <w:lang w:val="en-GB" w:eastAsia="uk-UA"/>
        </w:rPr>
        <w:t>most frequently used biomarkers of Se status (</w:t>
      </w:r>
      <w:r>
        <w:rPr>
          <w:rFonts w:ascii="Times New Roman" w:hAnsi="Times New Roman"/>
          <w:i/>
          <w:lang w:val="en-GB" w:eastAsia="uk-UA"/>
        </w:rPr>
        <w:t>i.e.</w:t>
      </w:r>
      <w:r>
        <w:rPr>
          <w:rFonts w:ascii="Times New Roman" w:hAnsi="Times New Roman"/>
          <w:lang w:val="en-GB" w:eastAsia="uk-UA"/>
        </w:rPr>
        <w:t xml:space="preserve"> plasma/serum or nail Se) are sometimes criticized for not reflecting the activity of the selenoprotein machinery of the body and Se speciation in general </w:t>
      </w:r>
      <w:r>
        <w:rPr>
          <w:rFonts w:ascii="Times New Roman" w:hAnsi="Times New Roman"/>
          <w:lang w:val="en-GB" w:eastAsia="uk-UA"/>
        </w:rPr>
        <w:fldChar w:fldCharType="begin"/>
      </w:r>
      <w:r>
        <w:rPr>
          <w:rFonts w:ascii="Times New Roman" w:hAnsi="Times New Roman"/>
          <w:lang w:val="en-GB" w:eastAsia="uk-UA"/>
        </w:rPr>
        <w:instrText xml:space="preserve"> ADDIN EN.CITE &lt;EndNote&gt;&lt;Cite&gt;&lt;Author&gt;Vinceti&lt;/Author&gt;&lt;Year&gt;2016&lt;/Year&gt;&lt;RecNum&gt;144&lt;/RecNum&gt;&lt;DisplayText&gt;[151]&lt;/DisplayText&gt;&lt;record&gt;&lt;rec-number&gt;144&lt;/rec-number&gt;&lt;foreign-keys&gt;&lt;key app="EN" db-id="srs9ptp9ev5td5e00atv0fxxdxr09vfpr09x" timestamp="1557747151"&gt;144&lt;/key&gt;&lt;/foreign-keys&gt;&lt;ref-type name="Book Section"&gt;5&lt;/ref-type&gt;&lt;contributors&gt;&lt;authors&gt;&lt;author&gt;Vinceti, Marco&lt;/author&gt;&lt;author&gt;Burlingame, Barbara&lt;/author&gt;&lt;author&gt;Filippini, Tommaso&lt;/author&gt;&lt;author&gt;Naska, Androniki&lt;/author&gt;&lt;author&gt;Bargellini, Annalisa&lt;/author&gt;&lt;author&gt;Borella, Paola&lt;/author&gt;&lt;/authors&gt;&lt;secondary-authors&gt;&lt;author&gt;Hatfield, Dolph L.&lt;/author&gt;&lt;author&gt;Schweizer, Ulrich&lt;/author&gt;&lt;author&gt;Tsuji, Petra A.&lt;/author&gt;&lt;author&gt;Gladyshev, Vadim N.&lt;/author&gt;&lt;/secondary-authors&gt;&lt;/contributors&gt;&lt;titles&gt;&lt;title&gt;The epidemiology of selenium and human health&lt;/title&gt;&lt;secondary-title&gt;Selenium: Its Molecular Biology and Role in Human Health&lt;/secondary-title&gt;&lt;/titles&gt;&lt;pages&gt;365-376&lt;/pages&gt;&lt;dates&gt;&lt;year&gt;2016&lt;/year&gt;&lt;/dates&gt;&lt;pub-location&gt;Cham&lt;/pub-location&gt;&lt;publisher&gt;Springer International Publishing&lt;/publisher&gt;&lt;isbn&gt;978-3-319-41283-2&lt;/isbn&gt;&lt;label&gt;Vinceti2016&lt;/label&gt;&lt;urls&gt;&lt;related-urls&gt;&lt;url&gt;http://dx.doi.org/10.1007/978-3-319-41283-2_31&lt;/url&gt;&lt;/related-urls&gt;&lt;/urls&gt;&lt;electronic-resource-num&gt;10.1007/978-3-319-41283-2_31&lt;/electronic-resource-num&gt;&lt;/record&gt;&lt;/Cite&gt;&lt;/EndNote&gt;</w:instrText>
      </w:r>
      <w:r>
        <w:rPr>
          <w:rFonts w:ascii="Times New Roman" w:hAnsi="Times New Roman"/>
          <w:lang w:val="en-GB" w:eastAsia="uk-UA"/>
        </w:rPr>
        <w:fldChar w:fldCharType="separate"/>
      </w:r>
      <w:r>
        <w:rPr>
          <w:rFonts w:ascii="Times New Roman" w:hAnsi="Times New Roman"/>
          <w:noProof/>
          <w:lang w:val="en-GB" w:eastAsia="uk-UA"/>
        </w:rPr>
        <w:t>[151]</w:t>
      </w:r>
      <w:r>
        <w:rPr>
          <w:rFonts w:ascii="Times New Roman" w:hAnsi="Times New Roman"/>
          <w:lang w:val="en-GB" w:eastAsia="uk-UA"/>
        </w:rPr>
        <w:fldChar w:fldCharType="end"/>
      </w:r>
      <w:r>
        <w:rPr>
          <w:rFonts w:ascii="Times New Roman" w:hAnsi="Times New Roman"/>
          <w:lang w:val="en-GB" w:eastAsia="uk-UA"/>
        </w:rPr>
        <w:t xml:space="preserve">. According to Combs, selenoproteins from all major groups, </w:t>
      </w:r>
      <w:r>
        <w:rPr>
          <w:rFonts w:ascii="Times New Roman" w:hAnsi="Times New Roman"/>
          <w:i/>
          <w:lang w:val="en-GB" w:eastAsia="uk-UA"/>
        </w:rPr>
        <w:t>i.e.</w:t>
      </w:r>
      <w:r>
        <w:rPr>
          <w:rFonts w:ascii="Times New Roman" w:hAnsi="Times New Roman"/>
          <w:lang w:val="en-GB" w:eastAsia="uk-UA"/>
        </w:rPr>
        <w:t xml:space="preserve"> GPXs, TXNRDs, DIOs or SELENOP, can in principle be used as biomarkers of the “Se function” </w:t>
      </w:r>
      <w:r>
        <w:rPr>
          <w:rFonts w:ascii="Times New Roman" w:hAnsi="Times New Roman"/>
          <w:lang w:val="en-GB" w:eastAsia="uk-UA"/>
        </w:rPr>
        <w:fldChar w:fldCharType="begin"/>
      </w:r>
      <w:r>
        <w:rPr>
          <w:rFonts w:ascii="Times New Roman" w:hAnsi="Times New Roman"/>
          <w:lang w:val="en-GB" w:eastAsia="uk-UA"/>
        </w:rPr>
        <w:instrText xml:space="preserve"> ADDIN EN.CITE &lt;EndNote&gt;&lt;Cite&gt;&lt;Author&gt;Combs&lt;/Author&gt;&lt;Year&gt;2015&lt;/Year&gt;&lt;RecNum&gt;31&lt;/RecNum&gt;&lt;DisplayText&gt;[31]&lt;/DisplayText&gt;&lt;record&gt;&lt;rec-number&gt;31&lt;/rec-number&gt;&lt;foreign-keys&gt;&lt;key app="EN" db-id="srs9ptp9ev5td5e00atv0fxxdxr09vfpr09x" timestamp="1557747141"&gt;31&lt;/key&gt;&lt;/foreign-keys&gt;&lt;ref-type name="Journal Article"&gt;17&lt;/ref-type&gt;&lt;contributors&gt;&lt;authors&gt;&lt;author&gt;Combs, G. F., Jr.&lt;/author&gt;&lt;/authors&gt;&lt;/contributors&gt;&lt;auth-address&gt;Grand Forks Human Nutrition Research Center, USDA-ARS, 2420 2nd Ave N Grand Forks, ND 58202, USA. gerald.combs@ars.usda.gov.&lt;/auth-address&gt;&lt;titles&gt;&lt;title&gt;Biomarkers of selenium status&lt;/title&gt;&lt;secondary-title&gt;Nutrients&lt;/secondary-title&gt;&lt;/titles&gt;&lt;periodical&gt;&lt;full-title&gt;Nutrients&lt;/full-title&gt;&lt;/periodical&gt;&lt;pages&gt;2209-36&lt;/pages&gt;&lt;volume&gt;7&lt;/volume&gt;&lt;number&gt;4&lt;/number&gt;&lt;edition&gt;2015/04/04&lt;/edition&gt;&lt;keywords&gt;&lt;keyword&gt;Animals&lt;/keyword&gt;&lt;keyword&gt;Biomarkers/*blood&lt;/keyword&gt;&lt;keyword&gt;Disease Models, Animal&lt;/keyword&gt;&lt;keyword&gt;Glutathione Peroxidase/blood&lt;/keyword&gt;&lt;keyword&gt;Humans&lt;/keyword&gt;&lt;keyword&gt;Nutritional Status&lt;/keyword&gt;&lt;keyword&gt;Selenium/*administration &amp;amp; dosage/adverse effects/*blood&lt;/keyword&gt;&lt;keyword&gt;Selenoproteins/blood&lt;/keyword&gt;&lt;/keywords&gt;&lt;dates&gt;&lt;year&gt;2015&lt;/year&gt;&lt;pub-dates&gt;&lt;date&gt;Mar 31&lt;/date&gt;&lt;/pub-dates&gt;&lt;/dates&gt;&lt;publisher&gt;MDPI&lt;/publisher&gt;&lt;isbn&gt;2072-6643 (Electronic)&amp;#xD;2072-6643 (Linking)&lt;/isbn&gt;&lt;accession-num&gt;25835046&lt;/accession-num&gt;&lt;urls&gt;&lt;related-urls&gt;&lt;url&gt;https://www.ncbi.nlm.nih.gov/pubmed/25835046&lt;/url&gt;&lt;/related-urls&gt;&lt;/urls&gt;&lt;custom2&gt;PMC4425141&lt;/custom2&gt;&lt;electronic-resource-num&gt;10.3390/nu7042209&lt;/electronic-resource-num&gt;&lt;remote-database-name&gt;PMC&lt;/remote-database-name&gt;&lt;/record&gt;&lt;/Cite&gt;&lt;/EndNote&gt;</w:instrText>
      </w:r>
      <w:r>
        <w:rPr>
          <w:rFonts w:ascii="Times New Roman" w:hAnsi="Times New Roman"/>
          <w:lang w:val="en-GB" w:eastAsia="uk-UA"/>
        </w:rPr>
        <w:fldChar w:fldCharType="separate"/>
      </w:r>
      <w:r>
        <w:rPr>
          <w:rFonts w:ascii="Times New Roman" w:hAnsi="Times New Roman"/>
          <w:noProof/>
          <w:lang w:val="en-GB" w:eastAsia="uk-UA"/>
        </w:rPr>
        <w:t>[31]</w:t>
      </w:r>
      <w:r>
        <w:rPr>
          <w:rFonts w:ascii="Times New Roman" w:hAnsi="Times New Roman"/>
          <w:lang w:val="en-GB" w:eastAsia="uk-UA"/>
        </w:rPr>
        <w:fldChar w:fldCharType="end"/>
      </w:r>
      <w:r>
        <w:rPr>
          <w:rFonts w:ascii="Times New Roman" w:hAnsi="Times New Roman"/>
          <w:lang w:val="en-GB" w:eastAsia="uk-UA"/>
        </w:rPr>
        <w:t xml:space="preserve">. The interest in </w:t>
      </w:r>
      <w:r>
        <w:rPr>
          <w:rFonts w:ascii="Times New Roman" w:eastAsia="ScalaLancetPro;MS Mincho" w:hAnsi="Times New Roman"/>
          <w:lang w:val="en-GB" w:eastAsia="nb-NO"/>
        </w:rPr>
        <w:t xml:space="preserve">SELENOP as a Se biomarker seems to increase over time </w:t>
      </w:r>
      <w:r>
        <w:rPr>
          <w:rFonts w:ascii="Times New Roman" w:eastAsia="ScalaLancetPro;MS Mincho" w:hAnsi="Times New Roman"/>
          <w:lang w:val="en-GB" w:eastAsia="nb-NO"/>
        </w:rPr>
        <w:fldChar w:fldCharType="begin">
          <w:fldData xml:space="preserve">PEVuZE5vdGU+PENpdGU+PEF1dGhvcj5Db21iczwvQXV0aG9yPjxZZWFyPjIwMTU8L1llYXI+PFJl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</w:fldData>
        </w:fldChar>
      </w:r>
      <w:r>
        <w:rPr>
          <w:rFonts w:ascii="Times New Roman" w:eastAsia="ScalaLancetPro;MS Mincho" w:hAnsi="Times New Roman"/>
          <w:lang w:val="en-GB" w:eastAsia="nb-NO"/>
        </w:rPr>
        <w:instrText xml:space="preserve"> ADDIN EN.CITE </w:instrText>
      </w:r>
      <w:r>
        <w:rPr>
          <w:rFonts w:ascii="Times New Roman" w:eastAsia="ScalaLancetPro;MS Mincho" w:hAnsi="Times New Roman"/>
          <w:lang w:val="en-GB" w:eastAsia="nb-NO"/>
        </w:rPr>
        <w:fldChar w:fldCharType="begin">
          <w:fldData xml:space="preserve">PEVuZE5vdGU+PENpdGU+PEF1dGhvcj5Db21iczwvQXV0aG9yPjxZZWFyPjIwMTU8L1llYXI+PFJl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</w:fldData>
        </w:fldChar>
      </w:r>
      <w:r>
        <w:rPr>
          <w:rFonts w:ascii="Times New Roman" w:eastAsia="ScalaLancetPro;MS Mincho" w:hAnsi="Times New Roman"/>
          <w:lang w:val="en-GB" w:eastAsia="nb-NO"/>
        </w:rPr>
        <w:instrText xml:space="preserve"> ADDIN EN.CITE.DATA </w:instrText>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[31, 150]</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w:t>
      </w:r>
      <w:r>
        <w:rPr>
          <w:rFonts w:ascii="Times New Roman" w:eastAsia="ScalaLancetPro;MS Mincho" w:hAnsi="Times New Roman"/>
          <w:lang w:val="en-US" w:eastAsia="nb-NO"/>
        </w:rPr>
        <w:t>Since for SELENOP determination in biological fluids, modern metallomics and ELISA protocols were recently designed, it is considered here in more detail. T</w:t>
      </w:r>
      <w:r>
        <w:rPr>
          <w:rFonts w:ascii="Times New Roman" w:eastAsia="ScalaLancetPro;MS Mincho" w:hAnsi="Times New Roman"/>
          <w:lang w:val="en-GB" w:eastAsia="nb-NO"/>
        </w:rPr>
        <w:t xml:space="preserve">he methods for SELENOP quantification include </w:t>
      </w:r>
      <w:r>
        <w:rPr>
          <w:rFonts w:ascii="Times New Roman" w:eastAsia="ScalaLancetPro;MS Mincho" w:hAnsi="Times New Roman"/>
          <w:lang w:val="en-GB" w:eastAsia="nb-NO"/>
        </w:rPr>
        <w:lastRenderedPageBreak/>
        <w:t xml:space="preserve">immunochemistry-based approaches </w:t>
      </w:r>
      <w:r>
        <w:rPr>
          <w:rFonts w:ascii="Times New Roman" w:eastAsia="ScalaLancetPro;MS Mincho" w:hAnsi="Times New Roman"/>
          <w:lang w:val="en-GB" w:eastAsia="nb-NO"/>
        </w:rPr>
        <w:fldChar w:fldCharType="begin">
          <w:fldData xml:space="preserve">PEVuZE5vdGU+PENpdGU+PEF1dGhvcj5Ib2xsZW5iYWNoPC9BdXRob3I+PFllYXI+MjAwODwvWWVh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</w:fldData>
        </w:fldChar>
      </w:r>
      <w:r>
        <w:rPr>
          <w:rFonts w:ascii="Times New Roman" w:eastAsia="ScalaLancetPro;MS Mincho" w:hAnsi="Times New Roman"/>
          <w:lang w:val="en-GB" w:eastAsia="nb-NO"/>
        </w:rPr>
        <w:instrText xml:space="preserve"> ADDIN EN.CITE </w:instrText>
      </w:r>
      <w:r>
        <w:rPr>
          <w:rFonts w:ascii="Times New Roman" w:eastAsia="ScalaLancetPro;MS Mincho" w:hAnsi="Times New Roman"/>
          <w:lang w:val="en-GB" w:eastAsia="nb-NO"/>
        </w:rPr>
        <w:fldChar w:fldCharType="begin">
          <w:fldData xml:space="preserve">PEVuZE5vdGU+PENpdGU+PEF1dGhvcj5Ib2xsZW5iYWNoPC9BdXRob3I+PFllYXI+MjAwODwvWWVh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</w:fldData>
        </w:fldChar>
      </w:r>
      <w:r>
        <w:rPr>
          <w:rFonts w:ascii="Times New Roman" w:eastAsia="ScalaLancetPro;MS Mincho" w:hAnsi="Times New Roman"/>
          <w:lang w:val="en-GB" w:eastAsia="nb-NO"/>
        </w:rPr>
        <w:instrText xml:space="preserve"> ADDIN EN.CITE.DATA </w:instrText>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[79, 152-154]</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and mass spectrometry methods </w:t>
      </w:r>
      <w:r>
        <w:rPr>
          <w:rFonts w:ascii="Times New Roman" w:eastAsia="ScalaLancetPro;MS Mincho" w:hAnsi="Times New Roman"/>
          <w:lang w:val="en-GB" w:eastAsia="nb-NO"/>
        </w:rPr>
        <w:fldChar w:fldCharType="begin">
          <w:fldData xml:space="preserve">PEVuZE5vdGU+PENpdGU+PEF1dGhvcj5Tb2xvdnlldjwvQXV0aG9yPjxZZWFyPjIwMTM8L1llYXI+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</w:fldData>
        </w:fldChar>
      </w:r>
      <w:r>
        <w:rPr>
          <w:rFonts w:ascii="Times New Roman" w:eastAsia="ScalaLancetPro;MS Mincho" w:hAnsi="Times New Roman"/>
          <w:lang w:val="en-GB" w:eastAsia="nb-NO"/>
        </w:rPr>
        <w:instrText xml:space="preserve"> ADDIN EN.CITE </w:instrText>
      </w:r>
      <w:r>
        <w:rPr>
          <w:rFonts w:ascii="Times New Roman" w:eastAsia="ScalaLancetPro;MS Mincho" w:hAnsi="Times New Roman"/>
          <w:lang w:val="en-GB" w:eastAsia="nb-NO"/>
        </w:rPr>
        <w:fldChar w:fldCharType="begin">
          <w:fldData xml:space="preserve">PEVuZE5vdGU+PENpdGU+PEF1dGhvcj5Tb2xvdnlldjwvQXV0aG9yPjxZZWFyPjIwMTM8L1llYXI+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</w:fldData>
        </w:fldChar>
      </w:r>
      <w:r>
        <w:rPr>
          <w:rFonts w:ascii="Times New Roman" w:eastAsia="ScalaLancetPro;MS Mincho" w:hAnsi="Times New Roman"/>
          <w:lang w:val="en-GB" w:eastAsia="nb-NO"/>
        </w:rPr>
        <w:instrText xml:space="preserve"> ADDIN EN.CITE.DATA </w:instrText>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[148, 155, 156]</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Importantly, recently, the quality of some commercial kits for SELENOP determination was criticized for the lack of reliability, so the users should be aware of possible shortcomings of the methodology applied </w:t>
      </w:r>
      <w:r>
        <w:rPr>
          <w:rFonts w:ascii="Times New Roman" w:eastAsia="ScalaLancetPro;MS Mincho" w:hAnsi="Times New Roman"/>
          <w:lang w:val="en-GB" w:eastAsia="nb-NO"/>
        </w:rPr>
        <w:fldChar w:fldCharType="begin"/>
      </w:r>
      <w:r>
        <w:rPr>
          <w:rFonts w:ascii="Times New Roman" w:eastAsia="ScalaLancetPro;MS Mincho" w:hAnsi="Times New Roman"/>
          <w:lang w:val="en-GB" w:eastAsia="nb-NO"/>
        </w:rPr>
        <w:instrText xml:space="preserve"> ADDIN EN.CITE &lt;EndNote&gt;&lt;Cite&gt;&lt;Author&gt;Oo&lt;/Author&gt;&lt;Year&gt;2018&lt;/Year&gt;&lt;RecNum&gt;56&lt;/RecNum&gt;&lt;DisplayText&gt;[79]&lt;/DisplayText&gt;&lt;record&gt;&lt;rec-number&gt;56&lt;/rec-number&gt;&lt;foreign-keys&gt;&lt;key app="EN" db-id="srs9ptp9ev5td5e00atv0fxxdxr09vfpr09x" timestamp="1557747143"&gt;56&lt;/key&gt;&lt;/foreign-keys&gt;&lt;ref-type name="Journal Article"&gt;17&lt;/ref-type&gt;&lt;contributors&gt;&lt;authors&gt;&lt;author&gt;Oo, Swe Mar&lt;/author&gt;&lt;author&gt;Misu, Hirofumi&lt;/author&gt;&lt;author&gt;Saito, Yoshiro&lt;/author&gt;&lt;author&gt;Tanaka, Mutsumi&lt;/author&gt;&lt;author&gt;Kato, Seiji&lt;/author&gt;&lt;author&gt;Kita, Yuki&lt;/author&gt;&lt;author&gt;Takayama, Hiroaki&lt;/author&gt;&lt;author&gt;Takeshita, Yumie&lt;/author&gt;&lt;author&gt;Kanamori, Takehiro&lt;/author&gt;&lt;author&gt;Nagano, Toru&lt;/author&gt;&lt;author&gt;Nakagen, Masatoshi&lt;/author&gt;&lt;author&gt;Urabe, Takeshi&lt;/author&gt;&lt;author&gt;Matsuyama, Naoto&lt;/author&gt;&lt;author&gt;Kaneko, Shuichi&lt;/author&gt;&lt;author&gt;Takamura, Toshinari&lt;/author&gt;&lt;/authors&gt;&lt;/contributors&gt;&lt;titles&gt;&lt;title&gt;Serum selenoprotein P, but not selenium, predicts future hyperglycemia in a general Japanese population&lt;/title&gt;&lt;secondary-title&gt;Sci Rep&lt;/secondary-title&gt;&lt;/titles&gt;&lt;periodical&gt;&lt;full-title&gt;Sci Rep&lt;/full-title&gt;&lt;/periodical&gt;&lt;pages&gt;16727-16727&lt;/pages&gt;&lt;volume&gt;8&lt;/volume&gt;&lt;number&gt;1&lt;/number&gt;&lt;dates&gt;&lt;year&gt;2018&lt;/year&gt;&lt;/dates&gt;&lt;publisher&gt;Nature Publishing Group UK&lt;/publisher&gt;&lt;isbn&gt;2045-2322&lt;/isbn&gt;&lt;accession-num&gt;30425271&lt;/accession-num&gt;&lt;urls&gt;&lt;related-urls&gt;&lt;url&gt;https://www.ncbi.nlm.nih.gov/pubmed/30425271&lt;/url&gt;&lt;url&gt;https://www.ncbi.nlm.nih.gov/pmc/PMC6233151/&lt;/url&gt;&lt;/related-urls&gt;&lt;/urls&gt;&lt;electronic-resource-num&gt;10.1038/s41598-018-35067-2&lt;/electronic-resource-num&gt;&lt;remote-database-name&gt;PubMed&lt;/remote-database-name&gt;&lt;/record&gt;&lt;/Cite&gt;&lt;/EndNote&gt;</w:instrText>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[79]</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Noteworthy, Deitrich </w:t>
      </w:r>
      <w:r>
        <w:rPr>
          <w:rFonts w:ascii="Times New Roman" w:eastAsia="ScalaLancetPro;MS Mincho" w:hAnsi="Times New Roman"/>
          <w:i/>
          <w:lang w:val="en-GB" w:eastAsia="nb-NO"/>
        </w:rPr>
        <w:t>et al.</w:t>
      </w:r>
      <w:r>
        <w:rPr>
          <w:rFonts w:ascii="Times New Roman" w:eastAsia="ScalaLancetPro;MS Mincho" w:hAnsi="Times New Roman"/>
          <w:lang w:val="en-GB" w:eastAsia="nb-NO"/>
        </w:rPr>
        <w:t xml:space="preserve"> proposed a species-specific isotope dilution high-performance liquid chromatography (HPLC) - inductively coupled plasma-mass spectrometry (ICP-MS) method </w:t>
      </w:r>
      <w:r>
        <w:rPr>
          <w:rFonts w:ascii="Times New Roman" w:eastAsia="ScalaLancetPro;MS Mincho" w:hAnsi="Times New Roman"/>
          <w:lang w:val="en-GB" w:eastAsia="nb-NO"/>
        </w:rPr>
        <w:fldChar w:fldCharType="begin"/>
      </w:r>
      <w:r>
        <w:rPr>
          <w:rFonts w:ascii="Times New Roman" w:eastAsia="ScalaLancetPro;MS Mincho" w:hAnsi="Times New Roman"/>
          <w:lang w:val="en-GB" w:eastAsia="nb-NO"/>
        </w:rPr>
        <w:instrText xml:space="preserve"> ADDIN EN.CITE &lt;EndNote&gt;&lt;Cite&gt;&lt;Author&gt;Deitrich&lt;/Author&gt;&lt;Year&gt;2016&lt;/Year&gt;&lt;RecNum&gt;149&lt;/RecNum&gt;&lt;DisplayText&gt;[156]&lt;/DisplayText&gt;&lt;record&gt;&lt;rec-number&gt;149&lt;/rec-number&gt;&lt;foreign-keys&gt;&lt;key app="EN" db-id="srs9ptp9ev5td5e00atv0fxxdxr09vfpr09x" timestamp="1557747151"&gt;149&lt;/key&gt;&lt;/foreign-keys&gt;&lt;ref-type name="Journal Article"&gt;17&lt;/ref-type&gt;&lt;contributors&gt;&lt;authors&gt;&lt;author&gt;Deitrich, Christian L.&lt;/author&gt;&lt;author&gt;Cuello-Nuñez, Susana&lt;/author&gt;&lt;author&gt;Kmiotek, Diana&lt;/author&gt;&lt;author&gt;Torma, Frank Attila&lt;/author&gt;&lt;author&gt;del Castillo Busto, Maria Estela&lt;/author&gt;&lt;author&gt;Fisicaro, Paola&lt;/author&gt;&lt;author&gt;Goenaga-Infante, Heidi&lt;/author&gt;&lt;/authors&gt;&lt;/contributors&gt;&lt;titles&gt;&lt;title&gt;Accurate quantification of selenoprotein P (SEPP1) in plasma using isotopically enriched seleno-peptides and species-specific isotope dilution with HPLC coupled to ICP-MS/MS&lt;/title&gt;&lt;secondary-title&gt;Anal Chem&lt;/secondary-title&gt;&lt;/titles&gt;&lt;periodical&gt;&lt;full-title&gt;Anal Chem&lt;/full-title&gt;&lt;/periodical&gt;&lt;pages&gt;6357-6365&lt;/pages&gt;&lt;volume&gt;88&lt;/volume&gt;&lt;number&gt;12&lt;/number&gt;&lt;dates&gt;&lt;year&gt;2016&lt;/year&gt;&lt;pub-dates&gt;&lt;date&gt;2016/06/21&lt;/date&gt;&lt;/pub-dates&gt;&lt;/dates&gt;&lt;publisher&gt;American Chemical Society&lt;/publisher&gt;&lt;isbn&gt;0003-2700&lt;/isbn&gt;&lt;urls&gt;&lt;related-urls&gt;&lt;url&gt;https://doi.org/10.1021/acs.analchem.6b00715&lt;/url&gt;&lt;/related-urls&gt;&lt;/urls&gt;&lt;electronic-resource-num&gt;10.1021/acs.analchem.6b00715&lt;/electronic-resource-num&gt;&lt;/record&gt;&lt;/Cite&gt;&lt;/EndNote&gt;</w:instrText>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[156]</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which is fully SI-traceable (SI; System International d’Unites), which can be a valuable validation tool for the ELISA methods used in clinical and model research. Notably, the HPLC-ICP-MS technique was shown to be capable of determining the concentration of other circulating selenoproteins, such as GPX3 and TXNRD type I </w:t>
      </w:r>
      <w:r>
        <w:rPr>
          <w:rFonts w:ascii="Times New Roman" w:eastAsia="ScalaLancetPro;MS Mincho" w:hAnsi="Times New Roman"/>
          <w:lang w:val="en-GB" w:eastAsia="nb-NO"/>
        </w:rPr>
        <w:fldChar w:fldCharType="begin">
          <w:fldData xml:space="preserve">PEVuZE5vdGU+PENpdGU+PEF1dGhvcj5Tb2xvdnlldjwvQXV0aG9yPjxZZWFyPjIwMTM8L1llYXI+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</w:fldData>
        </w:fldChar>
      </w:r>
      <w:r>
        <w:rPr>
          <w:rFonts w:ascii="Times New Roman" w:eastAsia="ScalaLancetPro;MS Mincho" w:hAnsi="Times New Roman"/>
          <w:lang w:val="en-GB" w:eastAsia="nb-NO"/>
        </w:rPr>
        <w:instrText xml:space="preserve"> ADDIN EN.CITE </w:instrText>
      </w:r>
      <w:r>
        <w:rPr>
          <w:rFonts w:ascii="Times New Roman" w:eastAsia="ScalaLancetPro;MS Mincho" w:hAnsi="Times New Roman"/>
          <w:lang w:val="en-GB" w:eastAsia="nb-NO"/>
        </w:rPr>
        <w:fldChar w:fldCharType="begin">
          <w:fldData xml:space="preserve">PEVuZE5vdGU+PENpdGU+PEF1dGhvcj5Tb2xvdnlldjwvQXV0aG9yPjxZZWFyPjIwMTM8L1llYXI+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</w:fldData>
        </w:fldChar>
      </w:r>
      <w:r>
        <w:rPr>
          <w:rFonts w:ascii="Times New Roman" w:eastAsia="ScalaLancetPro;MS Mincho" w:hAnsi="Times New Roman"/>
          <w:lang w:val="en-GB" w:eastAsia="nb-NO"/>
        </w:rPr>
        <w:instrText xml:space="preserve"> ADDIN EN.CITE.DATA </w:instrText>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[147, 155]</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which thus also can be considered as potential biomarkers </w:t>
      </w:r>
      <w:r>
        <w:rPr>
          <w:rFonts w:ascii="Times New Roman" w:eastAsia="ScalaLancetPro;MS Mincho" w:hAnsi="Times New Roman"/>
          <w:lang w:val="en-GB" w:eastAsia="nb-NO"/>
        </w:rPr>
        <w:fldChar w:fldCharType="begin"/>
      </w:r>
      <w:r>
        <w:rPr>
          <w:rFonts w:ascii="Times New Roman" w:eastAsia="ScalaLancetPro;MS Mincho" w:hAnsi="Times New Roman"/>
          <w:lang w:val="en-GB" w:eastAsia="nb-NO"/>
        </w:rPr>
        <w:instrText xml:space="preserve"> ADDIN EN.CITE &lt;EndNote&gt;&lt;Cite&gt;&lt;Author&gt;Combs&lt;/Author&gt;&lt;Year&gt;2015&lt;/Year&gt;&lt;RecNum&gt;31&lt;/RecNum&gt;&lt;DisplayText&gt;[31]&lt;/DisplayText&gt;&lt;record&gt;&lt;rec-number&gt;31&lt;/rec-number&gt;&lt;foreign-keys&gt;&lt;key app="EN" db-id="srs9ptp9ev5td5e00atv0fxxdxr09vfpr09x" timestamp="1557747141"&gt;31&lt;/key&gt;&lt;/foreign-keys&gt;&lt;ref-type name="Journal Article"&gt;17&lt;/ref-type&gt;&lt;contributors&gt;&lt;authors&gt;&lt;author&gt;Combs, G. F., Jr.&lt;/author&gt;&lt;/authors&gt;&lt;/contributors&gt;&lt;auth-address&gt;Grand Forks Human Nutrition Research Center, USDA-ARS, 2420 2nd Ave N Grand Forks, ND 58202, USA. gerald.combs@ars.usda.gov.&lt;/auth-address&gt;&lt;titles&gt;&lt;title&gt;Biomarkers of selenium status&lt;/title&gt;&lt;secondary-title&gt;Nutrients&lt;/secondary-title&gt;&lt;/titles&gt;&lt;periodical&gt;&lt;full-title&gt;Nutrients&lt;/full-title&gt;&lt;/periodical&gt;&lt;pages&gt;2209-36&lt;/pages&gt;&lt;volume&gt;7&lt;/volume&gt;&lt;number&gt;4&lt;/number&gt;&lt;edition&gt;2015/04/04&lt;/edition&gt;&lt;keywords&gt;&lt;keyword&gt;Animals&lt;/keyword&gt;&lt;keyword&gt;Biomarkers/*blood&lt;/keyword&gt;&lt;keyword&gt;Disease Models, Animal&lt;/keyword&gt;&lt;keyword&gt;Glutathione Peroxidase/blood&lt;/keyword&gt;&lt;keyword&gt;Humans&lt;/keyword&gt;&lt;keyword&gt;Nutritional Status&lt;/keyword&gt;&lt;keyword&gt;Selenium/*administration &amp;amp; dosage/adverse effects/*blood&lt;/keyword&gt;&lt;keyword&gt;Selenoproteins/blood&lt;/keyword&gt;&lt;/keywords&gt;&lt;dates&gt;&lt;year&gt;2015&lt;/year&gt;&lt;pub-dates&gt;&lt;date&gt;Mar 31&lt;/date&gt;&lt;/pub-dates&gt;&lt;/dates&gt;&lt;publisher&gt;MDPI&lt;/publisher&gt;&lt;isbn&gt;2072-6643 (Electronic)&amp;#xD;2072-6643 (Linking)&lt;/isbn&gt;&lt;accession-num&gt;25835046&lt;/accession-num&gt;&lt;urls&gt;&lt;related-urls&gt;&lt;url&gt;https://www.ncbi.nlm.nih.gov/pubmed/25835046&lt;/url&gt;&lt;/related-urls&gt;&lt;/urls&gt;&lt;custom2&gt;PMC4425141&lt;/custom2&gt;&lt;electronic-resource-num&gt;10.3390/nu7042209&lt;/electronic-resource-num&gt;&lt;remote-database-name&gt;PMC&lt;/remote-database-name&gt;&lt;/record&gt;&lt;/Cite&gt;&lt;/EndNote&gt;</w:instrText>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[31]</w:t>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t xml:space="preserve">. The use of concentration rather than enzymatic activity could be beneficial since activity assays are often prone to interferences and sample handling bias. Finally, some researchers criticize the general approach of considering the maximal activity/concentration of SELENOP or GPX3 </w:t>
      </w:r>
      <w:r>
        <w:rPr>
          <w:rFonts w:ascii="Times New Roman" w:hAnsi="Times New Roman"/>
          <w:noProof/>
          <w:lang w:val="en-GB" w:eastAsia="uk-UA"/>
        </w:rPr>
        <w:fldChar w:fldCharType="begin"/>
      </w:r>
      <w:r>
        <w:rPr>
          <w:rFonts w:ascii="Times New Roman" w:hAnsi="Times New Roman"/>
          <w:noProof/>
          <w:lang w:val="en-GB" w:eastAsia="uk-UA"/>
        </w:rPr>
        <w:instrText xml:space="preserve"> ADDIN EN.CITE &lt;EndNote&gt;&lt;Cite&gt;&lt;Author&gt;Combs&lt;/Author&gt;&lt;Year&gt;2015&lt;/Year&gt;&lt;RecNum&gt;31&lt;/RecNum&gt;&lt;DisplayText&gt;[31]&lt;/DisplayText&gt;&lt;record&gt;&lt;rec-number&gt;31&lt;/rec-number&gt;&lt;foreign-keys&gt;&lt;key app="EN" db-id="srs9ptp9ev5td5e00atv0fxxdxr09vfpr09x" timestamp="1557747141"&gt;31&lt;/key&gt;&lt;/foreign-keys&gt;&lt;ref-type name="Journal Article"&gt;17&lt;/ref-type&gt;&lt;contributors&gt;&lt;authors&gt;&lt;author&gt;Combs, G. F., Jr.&lt;/author&gt;&lt;/authors&gt;&lt;/contributors&gt;&lt;auth-address&gt;Grand Forks Human Nutrition Research Center, USDA-ARS, 2420 2nd Ave N Grand Forks, ND 58202, USA. gerald.combs@ars.usda.gov.&lt;/auth-address&gt;&lt;titles&gt;&lt;title&gt;Biomarkers of selenium status&lt;/title&gt;&lt;secondary-title&gt;Nutrients&lt;/secondary-title&gt;&lt;/titles&gt;&lt;periodical&gt;&lt;full-title&gt;Nutrients&lt;/full-title&gt;&lt;/periodical&gt;&lt;pages&gt;2209-36&lt;/pages&gt;&lt;volume&gt;7&lt;/volume&gt;&lt;number&gt;4&lt;/number&gt;&lt;edition&gt;2015/04/04&lt;/edition&gt;&lt;keywords&gt;&lt;keyword&gt;Animals&lt;/keyword&gt;&lt;keyword&gt;Biomarkers/*blood&lt;/keyword&gt;&lt;keyword&gt;Disease Models, Animal&lt;/keyword&gt;&lt;keyword&gt;Glutathione Peroxidase/blood&lt;/keyword&gt;&lt;keyword&gt;Humans&lt;/keyword&gt;&lt;keyword&gt;Nutritional Status&lt;/keyword&gt;&lt;keyword&gt;Selenium/*administration &amp;amp; dosage/adverse effects/*blood&lt;/keyword&gt;&lt;keyword&gt;Selenoproteins/blood&lt;/keyword&gt;&lt;/keywords&gt;&lt;dates&gt;&lt;year&gt;2015&lt;/year&gt;&lt;pub-dates&gt;&lt;date&gt;Mar 31&lt;/date&gt;&lt;/pub-dates&gt;&lt;/dates&gt;&lt;publisher&gt;MDPI&lt;/publisher&gt;&lt;isbn&gt;2072-6643 (Electronic)&amp;#xD;2072-6643 (Linking)&lt;/isbn&gt;&lt;accession-num&gt;25835046&lt;/accession-num&gt;&lt;urls&gt;&lt;related-urls&gt;&lt;url&gt;https://www.ncbi.nlm.nih.gov/pubmed/25835046&lt;/url&gt;&lt;/related-urls&gt;&lt;/urls&gt;&lt;custom2&gt;PMC4425141&lt;/custom2&gt;&lt;electronic-resource-num&gt;10.3390/nu7042209&lt;/electronic-resource-num&gt;&lt;remote-database-name&gt;PMC&lt;/remote-database-name&gt;&lt;/record&gt;&lt;/Cite&gt;&lt;/EndNote&gt;</w:instrText>
      </w:r>
      <w:r>
        <w:rPr>
          <w:rFonts w:ascii="Times New Roman" w:hAnsi="Times New Roman"/>
          <w:noProof/>
          <w:lang w:val="en-GB" w:eastAsia="uk-UA"/>
        </w:rPr>
        <w:fldChar w:fldCharType="separate"/>
      </w:r>
      <w:r>
        <w:rPr>
          <w:rFonts w:ascii="Times New Roman" w:hAnsi="Times New Roman"/>
          <w:noProof/>
          <w:lang w:val="en-GB" w:eastAsia="uk-UA"/>
        </w:rPr>
        <w:t>[31]</w:t>
      </w:r>
      <w:r>
        <w:rPr>
          <w:rFonts w:ascii="Times New Roman" w:hAnsi="Times New Roman"/>
          <w:noProof/>
          <w:lang w:val="en-GB" w:eastAsia="uk-UA"/>
        </w:rPr>
        <w:fldChar w:fldCharType="end"/>
      </w:r>
      <w:r>
        <w:rPr>
          <w:rFonts w:ascii="Times New Roman" w:hAnsi="Times New Roman"/>
          <w:noProof/>
          <w:lang w:val="en-GB" w:eastAsia="uk-UA"/>
        </w:rPr>
        <w:t xml:space="preserve"> </w:t>
      </w:r>
      <w:r>
        <w:rPr>
          <w:rFonts w:ascii="Times New Roman" w:eastAsia="ScalaLancetPro;MS Mincho" w:hAnsi="Times New Roman"/>
          <w:lang w:val="en-GB" w:eastAsia="nb-NO"/>
        </w:rPr>
        <w:t xml:space="preserve">as unquestionable optimum </w:t>
      </w:r>
      <w:r>
        <w:rPr>
          <w:rFonts w:ascii="Times New Roman" w:hAnsi="Times New Roman"/>
          <w:noProof/>
          <w:lang w:val="en-GB" w:eastAsia="uk-UA"/>
        </w:rPr>
        <w:fldChar w:fldCharType="begin"/>
      </w:r>
      <w:r>
        <w:rPr>
          <w:rFonts w:ascii="Times New Roman" w:hAnsi="Times New Roman"/>
          <w:noProof/>
          <w:lang w:val="en-GB" w:eastAsia="uk-UA"/>
        </w:rPr>
        <w:instrText xml:space="preserve"> ADDIN EN.CITE &lt;EndNote&gt;&lt;Cite&gt;&lt;Author&gt;Jablonska&lt;/Author&gt;&lt;Year&gt;2015&lt;/Year&gt;&lt;RecNum&gt;150&lt;/RecNum&gt;&lt;DisplayText&gt;[157]&lt;/DisplayText&gt;&lt;record&gt;&lt;rec-number&gt;150&lt;/rec-number&gt;&lt;foreign-keys&gt;&lt;key app="EN" db-id="srs9ptp9ev5td5e00atv0fxxdxr09vfpr09x" timestamp="1557747152"&gt;150&lt;/key&gt;&lt;/foreign-keys&gt;&lt;ref-type name="Journal Article"&gt;17&lt;/ref-type&gt;&lt;contributors&gt;&lt;authors&gt;&lt;author&gt;Jablonska, Ewa&lt;/author&gt;&lt;author&gt;Vinceti, Marco&lt;/author&gt;&lt;/authors&gt;&lt;/contributors&gt;&lt;titles&gt;&lt;title&gt;Selenium and Human Health: Witnessing a Copernican Revolution?&lt;/title&gt;&lt;secondary-title&gt;J Environ Sci Heal C&lt;/secondary-title&gt;&lt;/titles&gt;&lt;periodical&gt;&lt;full-title&gt;J Environ Sci Heal C&lt;/full-title&gt;&lt;/periodical&gt;&lt;pages&gt;328-368&lt;/pages&gt;&lt;volume&gt;33&lt;/volume&gt;&lt;number&gt;3&lt;/number&gt;&lt;dates&gt;&lt;year&gt;2015&lt;/year&gt;&lt;pub-dates&gt;&lt;date&gt;2015/07/03&lt;/date&gt;&lt;/pub-dates&gt;&lt;/dates&gt;&lt;publisher&gt;Taylor &amp;amp; Francis&lt;/publisher&gt;&lt;isbn&gt;1059-0501&lt;/isbn&gt;&lt;urls&gt;&lt;related-urls&gt;&lt;url&gt;http://dx.doi.org/10.1080/10590501.2015.1055163&lt;/url&gt;&lt;/related-urls&gt;&lt;/urls&gt;&lt;electronic-resource-num&gt;10.1080/10590501.2015.1055163&lt;/electronic-resource-num&gt;&lt;/record&gt;&lt;/Cite&gt;&lt;/EndNote&gt;</w:instrText>
      </w:r>
      <w:r>
        <w:rPr>
          <w:rFonts w:ascii="Times New Roman" w:hAnsi="Times New Roman"/>
          <w:noProof/>
          <w:lang w:val="en-GB" w:eastAsia="uk-UA"/>
        </w:rPr>
        <w:fldChar w:fldCharType="separate"/>
      </w:r>
      <w:r>
        <w:rPr>
          <w:rFonts w:ascii="Times New Roman" w:hAnsi="Times New Roman"/>
          <w:noProof/>
          <w:lang w:val="en-GB" w:eastAsia="uk-UA"/>
        </w:rPr>
        <w:t>[157]</w:t>
      </w:r>
      <w:r>
        <w:rPr>
          <w:rFonts w:ascii="Times New Roman" w:hAnsi="Times New Roman"/>
          <w:noProof/>
          <w:lang w:val="en-GB" w:eastAsia="uk-UA"/>
        </w:rPr>
        <w:fldChar w:fldCharType="end"/>
      </w:r>
      <w:r>
        <w:rPr>
          <w:rFonts w:ascii="Times New Roman" w:hAnsi="Times New Roman"/>
          <w:noProof/>
          <w:lang w:val="en-GB" w:eastAsia="uk-UA"/>
        </w:rPr>
        <w:t xml:space="preserve">, applicable </w:t>
      </w:r>
      <w:r>
        <w:rPr>
          <w:rFonts w:ascii="Times New Roman" w:eastAsia="ScalaLancetPro;MS Mincho" w:hAnsi="Times New Roman"/>
          <w:lang w:val="en-GB" w:eastAsia="nb-NO"/>
        </w:rPr>
        <w:t xml:space="preserve">in all health conditions and for all populations </w:t>
      </w:r>
      <w:r>
        <w:rPr>
          <w:rFonts w:ascii="Times New Roman" w:eastAsia="ScalaLancetPro;MS Mincho" w:hAnsi="Times New Roman"/>
          <w:lang w:val="en-GB" w:eastAsia="nb-NO"/>
        </w:rPr>
        <w:fldChar w:fldCharType="begin">
          <w:fldData xml:space="preserve">PEVuZE5vdGU+PENpdGU+PEF1dGhvcj5WaW5jZXRpPC9BdXRob3I+PFllYXI+MjAxNjwvWWVhcj48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</w:fldData>
        </w:fldChar>
      </w:r>
      <w:r>
        <w:rPr>
          <w:rFonts w:ascii="Times New Roman" w:eastAsia="ScalaLancetPro;MS Mincho" w:hAnsi="Times New Roman"/>
          <w:lang w:val="en-GB" w:eastAsia="nb-NO"/>
        </w:rPr>
        <w:instrText xml:space="preserve"> ADDIN EN.CITE </w:instrText>
      </w:r>
      <w:r>
        <w:rPr>
          <w:rFonts w:ascii="Times New Roman" w:eastAsia="ScalaLancetPro;MS Mincho" w:hAnsi="Times New Roman"/>
          <w:lang w:val="en-GB" w:eastAsia="nb-NO"/>
        </w:rPr>
        <w:fldChar w:fldCharType="begin">
          <w:fldData xml:space="preserve">PEVuZE5vdGU+PENpdGU+PEF1dGhvcj5WaW5jZXRpPC9BdXRob3I+PFllYXI+MjAxNjwvWWVhcj48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</w:fldData>
        </w:fldChar>
      </w:r>
      <w:r>
        <w:rPr>
          <w:rFonts w:ascii="Times New Roman" w:eastAsia="ScalaLancetPro;MS Mincho" w:hAnsi="Times New Roman"/>
          <w:lang w:val="en-GB" w:eastAsia="nb-NO"/>
        </w:rPr>
        <w:instrText xml:space="preserve"> ADDIN EN.CITE.DATA </w:instrText>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end"/>
      </w:r>
      <w:r>
        <w:rPr>
          <w:rFonts w:ascii="Times New Roman" w:eastAsia="ScalaLancetPro;MS Mincho" w:hAnsi="Times New Roman"/>
          <w:lang w:val="en-GB" w:eastAsia="nb-NO"/>
        </w:rPr>
      </w:r>
      <w:r>
        <w:rPr>
          <w:rFonts w:ascii="Times New Roman" w:eastAsia="ScalaLancetPro;MS Mincho" w:hAnsi="Times New Roman"/>
          <w:lang w:val="en-GB" w:eastAsia="nb-NO"/>
        </w:rPr>
        <w:fldChar w:fldCharType="separate"/>
      </w:r>
      <w:r>
        <w:rPr>
          <w:rFonts w:ascii="Times New Roman" w:eastAsia="ScalaLancetPro;MS Mincho" w:hAnsi="Times New Roman"/>
          <w:noProof/>
          <w:lang w:val="en-GB" w:eastAsia="nb-NO"/>
        </w:rPr>
        <w:t>[74, 151]</w:t>
      </w:r>
      <w:r>
        <w:rPr>
          <w:rFonts w:ascii="Times New Roman" w:eastAsia="ScalaLancetPro;MS Mincho" w:hAnsi="Times New Roman"/>
          <w:lang w:val="en-GB" w:eastAsia="nb-NO"/>
        </w:rPr>
        <w:fldChar w:fldCharType="end"/>
      </w:r>
      <w:r>
        <w:rPr>
          <w:rFonts w:ascii="Times New Roman" w:hAnsi="Times New Roman"/>
          <w:noProof/>
          <w:lang w:val="en-GB" w:eastAsia="uk-UA"/>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Se-speciation work related to native human samples often suffers from the low concentration of Se species. This is a challenge even for ICP-MS based hyphenated systems. This also precludes Se speciation studies with electrospray ionization-mass spectrometry (ESI-MS(/MS)) systems. The latter could provide clear identification of relevant Se-compounds for which no standards are available for comparison in liquid chromatography-(LC)-ICP-MS approaches. LC-ICP-MS monitoring with missing matching standards leaves those compounds as not identified “unknowns”. Here, more joint research initiatives from molecular biologists and analytical chemists could underpin and set forward new relevant insights into Se-metabolism in diabetes.</w:t>
      </w:r>
    </w:p>
    <w:p>
      <w:pPr>
        <w:spacing w:line="360" w:lineRule="auto"/>
        <w:ind w:left="66" w:firstLine="501"/>
        <w:jc w:val="both"/>
        <w:rPr>
          <w:rFonts w:ascii="Times New Roman" w:eastAsia="MinionPro-Regular" w:hAnsi="Times New Roman" w:cs="Times New Roman"/>
          <w:noProof/>
          <w:lang w:val="en-US"/>
        </w:rPr>
      </w:pPr>
      <w:r>
        <w:rPr>
          <w:rFonts w:ascii="Times New Roman" w:eastAsia="MinionPro-Regular" w:hAnsi="Times New Roman" w:cs="Times New Roman"/>
          <w:lang w:val="en-US"/>
        </w:rPr>
        <w:t xml:space="preserve">A comparative literature screening for iodine speciation has been published several years ago by </w:t>
      </w:r>
      <w:r>
        <w:rPr>
          <w:rFonts w:ascii="Times New Roman" w:eastAsia="MinionPro-Regular" w:hAnsi="Times New Roman" w:cs="Times New Roman"/>
          <w:noProof/>
          <w:lang w:val="en-US"/>
        </w:rPr>
        <w:t xml:space="preserve">Moreda </w:t>
      </w:r>
      <w:r>
        <w:rPr>
          <w:rFonts w:ascii="Times New Roman" w:eastAsia="MinionPro-Regular" w:hAnsi="Times New Roman" w:cs="Times New Roman"/>
          <w:i/>
          <w:noProof/>
          <w:lang w:val="en-US"/>
        </w:rPr>
        <w:t>et al</w:t>
      </w:r>
      <w:r>
        <w:rPr>
          <w:rFonts w:ascii="Times New Roman" w:eastAsia="MinionPro-Regular" w:hAnsi="Times New Roman" w:cs="Times New Roman"/>
          <w:noProof/>
          <w:lang w:val="en-US"/>
        </w:rPr>
        <w:t xml:space="preserve">.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&lt;EndNote&gt;&lt;Cite&gt;&lt;Author&gt;Moreda-Pineiro&lt;/Author&gt;&lt;Year&gt;2011&lt;/Year&gt;&lt;RecNum&gt;151&lt;/RecNum&gt;&lt;DisplayText&gt;[158]&lt;/DisplayText&gt;&lt;record&gt;&lt;rec-number&gt;151&lt;/rec-number&gt;&lt;foreign-keys&gt;&lt;key app="EN" db-id="srs9ptp9ev5td5e00atv0fxxdxr09vfpr09x" timestamp="1557747152"&gt;151&lt;/key&gt;&lt;/foreign-keys&gt;&lt;ref-type name="Journal Article"&gt;17&lt;/ref-type&gt;&lt;contributors&gt;&lt;authors&gt;&lt;author&gt;Moreda-Pineiro, A.&lt;/author&gt;&lt;author&gt;Romaris-Hortas, V.&lt;/author&gt;&lt;author&gt;Bermejo-Barrera, P.&lt;/author&gt;&lt;/authors&gt;&lt;/contributors&gt;&lt;auth-address&gt;Univ Santiago de Compostela, Dept Analyt Chem Nutr &amp;amp; Bromatol, Fac Chem, Santiago De Compostela 15782, Spain&lt;/auth-address&gt;&lt;titles&gt;&lt;title&gt;A review on iodine speciation for environmental, biological and nutrition fields&lt;/title&gt;&lt;secondary-title&gt;J Anal Atom Spectrom&lt;/secondary-title&gt;&lt;alt-title&gt;J Anal Atom Spectrom&lt;/alt-title&gt;&lt;/titles&gt;&lt;periodical&gt;&lt;full-title&gt;J Anal Atom Spectrom&lt;/full-title&gt;&lt;abbr-1&gt;J Anal Atom Spectrom&lt;/abbr-1&gt;&lt;/periodical&gt;&lt;alt-periodical&gt;&lt;full-title&gt;J Anal Atom Spectrom&lt;/full-title&gt;&lt;abbr-1&gt;J Anal Atom Spectrom&lt;/abbr-1&gt;&lt;/alt-periodical&gt;&lt;pages&gt;2107-2152&lt;/pages&gt;&lt;volume&gt;26&lt;/volume&gt;&lt;number&gt;11&lt;/number&gt;&lt;section&gt;2107&lt;/section&gt;&lt;keywords&gt;&lt;keyword&gt;plasma-mass spectrometry&lt;/keyword&gt;&lt;keyword&gt;neutron-activation analysis&lt;/keyword&gt;&lt;keyword&gt;performance liquid-chromatography&lt;/keyword&gt;&lt;keyword&gt;size-exclusion chromatography&lt;/keyword&gt;&lt;keyword&gt;icp-ms detection&lt;/keyword&gt;&lt;keyword&gt;microwave-assisted distillation&lt;/keyword&gt;&lt;keyword&gt;atomic-absorption-spectrometry&lt;/keyword&gt;&lt;keyword&gt;optical-emission spectrometry&lt;/keyword&gt;&lt;keyword&gt;southern benguela system&lt;/keyword&gt;&lt;keyword&gt;marine boundary-layer&lt;/keyword&gt;&lt;/keywords&gt;&lt;dates&gt;&lt;year&gt;2011&lt;/year&gt;&lt;/dates&gt;&lt;isbn&gt;0267-9477&lt;/isbn&gt;&lt;accession-num&gt;WOS:000296021800001&lt;/accession-num&gt;&lt;urls&gt;&lt;related-urls&gt;&lt;url&gt;&amp;lt;Go to ISI&amp;gt;://WOS:000296021800001&lt;/url&gt;&lt;/related-urls&gt;&lt;/urls&gt;&lt;electronic-resource-num&gt;10.1039/c0ja00272k&lt;/electronic-resource-num&gt;&lt;language&gt;English&lt;/language&gt;&lt;/record&gt;&lt;/Cite&gt;&lt;/EndNote&gt;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[158]</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and this review paper still reflects the current situation. A considerable fraction of these papers investigates iodide </w:t>
      </w:r>
      <w:r>
        <w:rPr>
          <w:rFonts w:ascii="Times New Roman" w:eastAsia="MinionPro-Regular" w:hAnsi="Times New Roman" w:cs="Times New Roman"/>
          <w:i/>
          <w:noProof/>
          <w:lang w:val="en-US"/>
        </w:rPr>
        <w:t>vs</w:t>
      </w:r>
      <w:r>
        <w:rPr>
          <w:rFonts w:ascii="Times New Roman" w:eastAsia="MinionPro-Regular" w:hAnsi="Times New Roman" w:cs="Times New Roman"/>
          <w:noProof/>
          <w:lang w:val="en-US"/>
        </w:rPr>
        <w:t xml:space="preserve">. iodate in water samples, some research groups also addressed partly unidentified I-containing molecules in sea-weed. However, only very few papers report iodine speciation analysis of human samples covering I-species from human metabolism. An application of size exclusion chromatography (SEC)-ICP-MS to assess iodine-binding biomolecules was described by Makarov &amp; Szpunar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&lt;EndNote&gt;&lt;Cite&gt;&lt;Author&gt;Makarov&lt;/Author&gt;&lt;Year&gt;1998&lt;/Year&gt;&lt;RecNum&gt;152&lt;/RecNum&gt;&lt;DisplayText&gt;[159]&lt;/DisplayText&gt;&lt;record&gt;&lt;rec-number&gt;152&lt;/rec-number&gt;&lt;foreign-keys&gt;&lt;key app="EN" db-id="srs9ptp9ev5td5e00atv0fxxdxr09vfpr09x" timestamp="1557747152"&gt;152&lt;/key&gt;&lt;/foreign-keys&gt;&lt;ref-type name="Journal Article"&gt;17&lt;/ref-type&gt;&lt;contributors&gt;&lt;authors&gt;&lt;author&gt;Makarov, A.&lt;/author&gt;&lt;author&gt;Szpunar, J.&lt;/author&gt;&lt;/authors&gt;&lt;/contributors&gt;&lt;auth-address&gt;Univ Pau &amp;amp; Pays Adour, CNRS, EP132, F-64000 Pau, France&lt;/auth-address&gt;&lt;titles&gt;&lt;title&gt;The coupling of size-exclusion HPLC with ICP-MS in bioinorganic analysis&lt;/title&gt;&lt;secondary-title&gt;Analusis&lt;/secondary-title&gt;&lt;alt-title&gt;Analusis&lt;/alt-title&gt;&lt;/titles&gt;&lt;periodical&gt;&lt;full-title&gt;Analusis&lt;/full-title&gt;&lt;abbr-1&gt;Analusis&lt;/abbr-1&gt;&lt;/periodical&gt;&lt;alt-periodical&gt;&lt;full-title&gt;Analusis&lt;/full-title&gt;&lt;abbr-1&gt;Analusis&lt;/abbr-1&gt;&lt;/alt-periodical&gt;&lt;pages&gt;M44-M48&lt;/pages&gt;&lt;volume&gt;26&lt;/volume&gt;&lt;number&gt;6&lt;/number&gt;&lt;keywords&gt;&lt;keyword&gt;plasma-mass-spectrometry&lt;/keyword&gt;&lt;keyword&gt;performance liquid-chromatography&lt;/keyword&gt;&lt;keyword&gt;enriched stable isotopes&lt;/keyword&gt;&lt;keyword&gt;speciation&lt;/keyword&gt;&lt;keyword&gt;protein&lt;/keyword&gt;&lt;keyword&gt;elements&lt;/keyword&gt;&lt;keyword&gt;cadmium&lt;/keyword&gt;&lt;keyword&gt;spectroscopy&lt;/keyword&gt;&lt;keyword&gt;separation&lt;/keyword&gt;&lt;keyword&gt;aluminum&lt;/keyword&gt;&lt;/keywords&gt;&lt;dates&gt;&lt;year&gt;1998&lt;/year&gt;&lt;pub-dates&gt;&lt;date&gt;Jul-Aug&lt;/date&gt;&lt;/pub-dates&gt;&lt;/dates&gt;&lt;isbn&gt;0365-4877&lt;/isbn&gt;&lt;accession-num&gt;WOS:000076077900008&lt;/accession-num&gt;&lt;urls&gt;&lt;related-urls&gt;&lt;url&gt;&amp;lt;Go to ISI&amp;gt;://WOS:000076077900008&lt;/url&gt;&lt;/related-urls&gt;&lt;/urls&gt;&lt;language&gt;English&lt;/language&gt;&lt;/record&gt;&lt;/Cite&gt;&lt;/EndNote&gt;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[159]</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and targeted iodine bound to serum proteins which were separated from one another in a Progel TSK under isocratic elution. Three iodine-organic-ligand fractions were monitored, but not identified. This is due to the limited separation power of SEC. An orthogonal – two-</w:t>
      </w:r>
      <w:r>
        <w:rPr>
          <w:rFonts w:ascii="Times New Roman" w:eastAsia="MinionPro-Regular" w:hAnsi="Times New Roman" w:cs="Times New Roman"/>
          <w:noProof/>
          <w:lang w:val="en-US"/>
        </w:rPr>
        <w:lastRenderedPageBreak/>
        <w:t xml:space="preserve">dimensional speciation approach would have been necessary to obtain more specific information on the identity of the species, but was not performed in this work. Takatera &amp; Watanabe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&lt;EndNote&gt;&lt;Cite&gt;&lt;Author&gt;Takatera&lt;/Author&gt;&lt;Year&gt;1993&lt;/Year&gt;&lt;RecNum&gt;153&lt;/RecNum&gt;&lt;DisplayText&gt;[160]&lt;/DisplayText&gt;&lt;record&gt;&lt;rec-number&gt;153&lt;/rec-number&gt;&lt;foreign-keys&gt;&lt;key app="EN" db-id="srs9ptp9ev5td5e00atv0fxxdxr09vfpr09x" timestamp="1557747152"&gt;153&lt;/key&gt;&lt;/foreign-keys&gt;&lt;ref-type name="Journal Article"&gt;17&lt;/ref-type&gt;&lt;contributors&gt;&lt;authors&gt;&lt;author&gt;Takatera, K.&lt;/author&gt;&lt;author&gt;Watanabe, T.&lt;/author&gt;&lt;/authors&gt;&lt;/contributors&gt;&lt;titles&gt;&lt;title&gt;Speciation of iodo amino-acids by high-performance liquid-chromatography with inductively coupled plasma mass-spectrometric detection&lt;/title&gt;&lt;secondary-title&gt;Anal Chem&lt;/secondary-title&gt;&lt;alt-title&gt;Anal Chem&lt;/alt-title&gt;&lt;/titles&gt;&lt;periodical&gt;&lt;full-title&gt;Anal Chem&lt;/full-title&gt;&lt;/periodical&gt;&lt;alt-periodical&gt;&lt;full-title&gt;Anal Chem&lt;/full-title&gt;&lt;/alt-periodical&gt;&lt;pages&gt;759-762&lt;/pages&gt;&lt;volume&gt;65&lt;/volume&gt;&lt;number&gt;6&lt;/number&gt;&lt;keywords&gt;&lt;keyword&gt;metalloprotein separation&lt;/keyword&gt;&lt;keyword&gt;spectroscopy&lt;/keyword&gt;&lt;keyword&gt;digestion&lt;/keyword&gt;&lt;keyword&gt;proteins&lt;/keyword&gt;&lt;keyword&gt;blood&lt;/keyword&gt;&lt;/keywords&gt;&lt;dates&gt;&lt;year&gt;1993&lt;/year&gt;&lt;pub-dates&gt;&lt;date&gt;Mar 15&lt;/date&gt;&lt;/pub-dates&gt;&lt;/dates&gt;&lt;publisher&gt;American Chemical Society&lt;/publisher&gt;&lt;isbn&gt;0003-2700&lt;/isbn&gt;&lt;accession-num&gt;WOS:A1993KR44500019&lt;/accession-num&gt;&lt;urls&gt;&lt;related-urls&gt;&lt;url&gt;&amp;lt;Go to ISI&amp;gt;://WOS:A1993KR44500019&lt;/url&gt;&lt;/related-urls&gt;&lt;/urls&gt;&lt;electronic-resource-num&gt;DOI 10.1021/ac00054a018&lt;/electronic-resource-num&gt;&lt;language&gt;English&lt;/language&gt;&lt;/record&gt;&lt;/Cite&gt;&lt;/EndNote&gt;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[160]</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developed a two-stage method based on reversed phase chromatography-ICP-MS for iodine speciation, covering relevant small iodine species (iodide, iodothyrosines, and iodothyronines) in the first step and thyroid hormones (T</w:t>
      </w:r>
      <w:r>
        <w:rPr>
          <w:rFonts w:ascii="Times New Roman" w:eastAsia="MinionPro-Regular" w:hAnsi="Times New Roman" w:cs="Times New Roman"/>
          <w:noProof/>
          <w:vertAlign w:val="subscript"/>
          <w:lang w:val="en-US"/>
        </w:rPr>
        <w:t>3</w:t>
      </w:r>
      <w:r>
        <w:rPr>
          <w:rFonts w:ascii="Times New Roman" w:eastAsia="MinionPro-Regular" w:hAnsi="Times New Roman" w:cs="Times New Roman"/>
          <w:noProof/>
          <w:lang w:val="en-US"/>
        </w:rPr>
        <w:t>, reversed-T</w:t>
      </w:r>
      <w:r>
        <w:rPr>
          <w:rFonts w:ascii="Times New Roman" w:eastAsia="MinionPro-Regular" w:hAnsi="Times New Roman" w:cs="Times New Roman"/>
          <w:noProof/>
          <w:vertAlign w:val="subscript"/>
          <w:lang w:val="en-US"/>
        </w:rPr>
        <w:t>3</w:t>
      </w:r>
      <w:r>
        <w:rPr>
          <w:rFonts w:ascii="Times New Roman" w:eastAsia="MinionPro-Regular" w:hAnsi="Times New Roman" w:cs="Times New Roman"/>
          <w:noProof/>
          <w:lang w:val="en-US"/>
        </w:rPr>
        <w:t>, and T</w:t>
      </w:r>
      <w:r>
        <w:rPr>
          <w:rFonts w:ascii="Times New Roman" w:eastAsia="MinionPro-Regular" w:hAnsi="Times New Roman" w:cs="Times New Roman"/>
          <w:noProof/>
          <w:vertAlign w:val="subscript"/>
          <w:lang w:val="en-US"/>
        </w:rPr>
        <w:t>4</w:t>
      </w:r>
      <w:r>
        <w:rPr>
          <w:rFonts w:ascii="Times New Roman" w:eastAsia="MinionPro-Regular" w:hAnsi="Times New Roman" w:cs="Times New Roman"/>
          <w:noProof/>
          <w:lang w:val="en-US"/>
        </w:rPr>
        <w:t xml:space="preserve">) in the second stage, both runs lasting </w:t>
      </w:r>
      <w:r>
        <w:rPr>
          <w:rFonts w:ascii="Times New Roman" w:eastAsia="MinionPro-Regular" w:hAnsi="Times New Roman" w:cs="Times New Roman"/>
          <w:i/>
          <w:noProof/>
          <w:lang w:val="en-US"/>
        </w:rPr>
        <w:t>ca</w:t>
      </w:r>
      <w:r>
        <w:rPr>
          <w:rFonts w:ascii="Times New Roman" w:eastAsia="MinionPro-Regular" w:hAnsi="Times New Roman" w:cs="Times New Roman"/>
          <w:noProof/>
          <w:lang w:val="en-US"/>
        </w:rPr>
        <w:t xml:space="preserve">. 20 min each. Michalke </w:t>
      </w:r>
      <w:r>
        <w:rPr>
          <w:rFonts w:ascii="Times New Roman" w:eastAsia="MinionPro-Regular" w:hAnsi="Times New Roman" w:cs="Times New Roman"/>
          <w:i/>
          <w:noProof/>
          <w:lang w:val="en-US"/>
        </w:rPr>
        <w:t>et al</w:t>
      </w:r>
      <w:r>
        <w:rPr>
          <w:rFonts w:ascii="Times New Roman" w:eastAsia="MinionPro-Regular" w:hAnsi="Times New Roman" w:cs="Times New Roman"/>
          <w:noProof/>
          <w:lang w:val="en-US"/>
        </w:rPr>
        <w:t xml:space="preserve">. first improved this approach by optimizing chromatographic gradient elution and temperature settings, permitting successful separation within a single run of 25 min, and subsequently applied this method to the serum of thyroid disease patients and healthy controls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&lt;EndNote&gt;&lt;Cite&gt;&lt;Author&gt;Michalke&lt;/Author&gt;&lt;Year&gt;2000&lt;/Year&gt;&lt;RecNum&gt;154&lt;/RecNum&gt;&lt;DisplayText&gt;[161]&lt;/DisplayText&gt;&lt;record&gt;&lt;rec-number&gt;154&lt;/rec-number&gt;&lt;foreign-keys&gt;&lt;key app="EN" db-id="srs9ptp9ev5td5e00atv0fxxdxr09vfpr09x" timestamp="1557747152"&gt;154&lt;/key&gt;&lt;/foreign-keys&gt;&lt;ref-type name="Journal Article"&gt;17&lt;/ref-type&gt;&lt;contributors&gt;&lt;authors&gt;&lt;author&gt;Michalke, B.&lt;/author&gt;&lt;author&gt;Schramel, P.&lt;/author&gt;&lt;author&gt;Witte, H.&lt;/author&gt;&lt;/authors&gt;&lt;/contributors&gt;&lt;auth-address&gt;GSF National Research Center for Environment and Health, Institute for Ecological Chemistry, Neuherberg, Germany.&lt;/auth-address&gt;&lt;titles&gt;&lt;title&gt;Iodine speciation in human serum by reversed-phase liquid chromatography-ICP-mass spectrometry&lt;/title&gt;&lt;secondary-title&gt;Biol Trace Elem Res&lt;/secondary-title&gt;&lt;/titles&gt;&lt;periodical&gt;&lt;full-title&gt;Biol Trace Elem Res&lt;/full-title&gt;&lt;/periodical&gt;&lt;pages&gt;81-91&lt;/pages&gt;&lt;volume&gt;78&lt;/volume&gt;&lt;number&gt;1-3&lt;/number&gt;&lt;edition&gt;2001/04/21&lt;/edition&gt;&lt;keywords&gt;&lt;keyword&gt;Blood Chemical Analysis/methods&lt;/keyword&gt;&lt;keyword&gt;Chromatography, Liquid/*methods&lt;/keyword&gt;&lt;keyword&gt;Diiodotyrosine/blood&lt;/keyword&gt;&lt;keyword&gt;Endopeptidases/chemistry&lt;/keyword&gt;&lt;keyword&gt;Female&lt;/keyword&gt;&lt;keyword&gt;Humans&lt;/keyword&gt;&lt;keyword&gt;Iodine/*blood&lt;/keyword&gt;&lt;keyword&gt;Mass Spectrometry/*methods&lt;/keyword&gt;&lt;keyword&gt;Monoiodotyrosine/blood&lt;/keyword&gt;&lt;keyword&gt;Quality Control&lt;/keyword&gt;&lt;keyword&gt;Reference Values&lt;/keyword&gt;&lt;keyword&gt;Thyroxine/blood&lt;/keyword&gt;&lt;keyword&gt;Thyroxine-Binding Proteins/analysis/metabolism&lt;/keyword&gt;&lt;keyword&gt;Triiodothyronine/blood&lt;/keyword&gt;&lt;/keywords&gt;&lt;dates&gt;&lt;year&gt;2000&lt;/year&gt;&lt;pub-dates&gt;&lt;date&gt;Winter&lt;/date&gt;&lt;/pub-dates&gt;&lt;/dates&gt;&lt;isbn&gt;0163-4984 (Print)&amp;#xD;0163-4984 (Linking)&lt;/isbn&gt;&lt;accession-num&gt;11314990&lt;/accession-num&gt;&lt;urls&gt;&lt;related-urls&gt;&lt;url&gt;https://www.ncbi.nlm.nih.gov/pubmed/11314990&lt;/url&gt;&lt;/related-urls&gt;&lt;/urls&gt;&lt;electronic-resource-num&gt;10.1385/BTER:78:1-3:81&lt;/electronic-resource-num&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[161]</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Also, the feasibility of capillary electrophoresis hyphenated to ICP-MS has been demonstrated by Michalke &amp; Schramel for iodine speciation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&lt;EndNote&gt;&lt;Cite&gt;&lt;Author&gt;Michalke&lt;/Author&gt;&lt;Year&gt;1999&lt;/Year&gt;&lt;RecNum&gt;155&lt;/RecNum&gt;&lt;DisplayText&gt;[162]&lt;/DisplayText&gt;&lt;record&gt;&lt;rec-number&gt;155&lt;/rec-number&gt;&lt;foreign-keys&gt;&lt;key app="EN" db-id="srs9ptp9ev5td5e00atv0fxxdxr09vfpr09x" timestamp="1557747152"&gt;155&lt;/key&gt;&lt;/foreign-keys&gt;&lt;ref-type name="Journal Article"&gt;17&lt;/ref-type&gt;&lt;contributors&gt;&lt;authors&gt;&lt;author&gt;Michalke, B.&lt;/author&gt;&lt;author&gt;Schramel, P.&lt;/author&gt;&lt;/authors&gt;&lt;/contributors&gt;&lt;auth-address&gt;GSF National Research Center for Environment and Health Institute for Ecological Chemistry, Neuherberg, Germany.&lt;/auth-address&gt;&lt;titles&gt;&lt;title&gt;Iodine speciation in biological samples by capillary electrophoresis-inductively coupled plasma mass spectrometry&lt;/title&gt;&lt;secondary-title&gt;Electrophoresis&lt;/secondary-title&gt;&lt;/titles&gt;&lt;periodical&gt;&lt;full-title&gt;Electrophoresis&lt;/full-title&gt;&lt;/periodical&gt;&lt;pages&gt;2547-53&lt;/pages&gt;&lt;volume&gt;20&lt;/volume&gt;&lt;number&gt;12&lt;/number&gt;&lt;edition&gt;1999/09/28&lt;/edition&gt;&lt;keywords&gt;&lt;keyword&gt;Electrophoresis, Capillary/*methods&lt;/keyword&gt;&lt;keyword&gt;Female&lt;/keyword&gt;&lt;keyword&gt;Humans&lt;/keyword&gt;&lt;keyword&gt;Iodine/*blood/urine&lt;/keyword&gt;&lt;keyword&gt;Male&lt;/keyword&gt;&lt;keyword&gt;Mass Spectrometry/*methods&lt;/keyword&gt;&lt;keyword&gt;Quality Control&lt;/keyword&gt;&lt;keyword&gt;Sex Hormone-Binding Globulin/analysis&lt;/keyword&gt;&lt;/keywords&gt;&lt;dates&gt;&lt;year&gt;1999&lt;/year&gt;&lt;pub-dates&gt;&lt;date&gt;Sep&lt;/date&gt;&lt;/pub-dates&gt;&lt;/dates&gt;&lt;isbn&gt;0173-0835 (Print)&amp;#xD;0173-0835 (Linking)&lt;/isbn&gt;&lt;accession-num&gt;10499349&lt;/accession-num&gt;&lt;urls&gt;&lt;related-urls&gt;&lt;url&gt;https://www.ncbi.nlm.nih.gov/pubmed/10499349&lt;/url&gt;&lt;/related-urls&gt;&lt;/urls&gt;&lt;electronic-resource-num&gt;10.1002/(SICI)1522-2683(19990801)20:12&amp;lt;2547::AID-ELPS2547&amp;gt;3.0.CO;2-A&lt;/electronic-resource-num&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[162]</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Aside from other applications, the paper reports the separation of iodide, iodate, T</w:t>
      </w:r>
      <w:r>
        <w:rPr>
          <w:rFonts w:ascii="Times New Roman" w:eastAsia="MinionPro-Regular" w:hAnsi="Times New Roman" w:cs="Times New Roman"/>
          <w:noProof/>
          <w:vertAlign w:val="subscript"/>
          <w:lang w:val="en-US"/>
        </w:rPr>
        <w:t>4</w:t>
      </w:r>
      <w:r>
        <w:rPr>
          <w:rFonts w:ascii="Times New Roman" w:eastAsia="MinionPro-Regular" w:hAnsi="Times New Roman" w:cs="Times New Roman"/>
          <w:noProof/>
          <w:lang w:val="en-US"/>
        </w:rPr>
        <w:t>, and T</w:t>
      </w:r>
      <w:r>
        <w:rPr>
          <w:rFonts w:ascii="Times New Roman" w:eastAsia="MinionPro-Regular" w:hAnsi="Times New Roman" w:cs="Times New Roman"/>
          <w:noProof/>
          <w:vertAlign w:val="subscript"/>
          <w:lang w:val="en-US"/>
        </w:rPr>
        <w:t>3</w:t>
      </w:r>
      <w:r>
        <w:rPr>
          <w:rFonts w:ascii="Times New Roman" w:eastAsia="MinionPro-Regular" w:hAnsi="Times New Roman" w:cs="Times New Roman"/>
          <w:noProof/>
          <w:lang w:val="en-US"/>
        </w:rPr>
        <w:t xml:space="preserve"> in human serum and urine. This shows that methods for iodine and selenium speciation in the human body fluids are available.</w:t>
      </w:r>
    </w:p>
    <w:p>
      <w:pPr>
        <w:spacing w:line="360" w:lineRule="auto"/>
        <w:ind w:left="66" w:firstLine="501"/>
        <w:jc w:val="both"/>
        <w:rPr>
          <w:rFonts w:ascii="Times New Roman" w:eastAsia="MinionPro-Regular" w:hAnsi="Times New Roman" w:cs="Times New Roman"/>
          <w:noProof/>
          <w:lang w:val="en-US"/>
        </w:rPr>
      </w:pPr>
      <w:r>
        <w:rPr>
          <w:rFonts w:ascii="Times New Roman" w:eastAsia="MinionPro-Regular" w:hAnsi="Times New Roman" w:cs="Times New Roman"/>
          <w:noProof/>
          <w:lang w:val="en-US"/>
        </w:rPr>
        <w:t>Similar to selenium, the biomarkers for iodine status were also under intensive study. The most widely accepted ones are: urinary iodine concentration/urinary iodine excretion (for children, adolescent and low-to-moderate iodine intake populations), thyroglobulin level (except for pregnant or lactating women), serum T</w:t>
      </w:r>
      <w:r>
        <w:rPr>
          <w:rFonts w:ascii="Times New Roman" w:eastAsia="MinionPro-Regular" w:hAnsi="Times New Roman" w:cs="Times New Roman"/>
          <w:noProof/>
          <w:vertAlign w:val="subscript"/>
          <w:lang w:val="en-US"/>
        </w:rPr>
        <w:t>4</w:t>
      </w:r>
      <w:r>
        <w:rPr>
          <w:rFonts w:ascii="Times New Roman" w:eastAsia="MinionPro-Regular" w:hAnsi="Times New Roman" w:cs="Times New Roman"/>
          <w:noProof/>
          <w:lang w:val="en-US"/>
        </w:rPr>
        <w:t xml:space="preserve"> (except for pregnant or lactating women), and serum TSH (for pregnant and lactating women) </w:t>
      </w:r>
      <w:r>
        <w:rPr>
          <w:rFonts w:ascii="Times New Roman" w:eastAsia="MinionPro-Regular" w:hAnsi="Times New Roman" w:cs="Times New Roman"/>
          <w:noProof/>
          <w:lang w:val="en-US"/>
        </w:rPr>
        <w:fldChar w:fldCharType="begin">
          <w:fldData xml:space="preserve">PEVuZE5vdGU+PENpdGU+PEF1dGhvcj5DaGFybHRvbjwvQXV0aG9yPjxZZWFyPjIwMTA8L1llYXI+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</w:fldData>
        </w:fldChar>
      </w:r>
      <w:r>
        <w:rPr>
          <w:rFonts w:ascii="Times New Roman" w:eastAsia="MinionPro-Regular" w:hAnsi="Times New Roman" w:cs="Times New Roman"/>
          <w:noProof/>
          <w:lang w:val="en-US"/>
        </w:rPr>
        <w:instrText xml:space="preserve"> ADDIN EN.CITE </w:instrText>
      </w:r>
      <w:r>
        <w:rPr>
          <w:rFonts w:ascii="Times New Roman" w:eastAsia="MinionPro-Regular" w:hAnsi="Times New Roman" w:cs="Times New Roman"/>
          <w:noProof/>
          <w:lang w:val="en-US"/>
        </w:rPr>
        <w:fldChar w:fldCharType="begin">
          <w:fldData xml:space="preserve">PEVuZE5vdGU+PENpdGU+PEF1dGhvcj5DaGFybHRvbjwvQXV0aG9yPjxZZWFyPjIwMTA8L1llYXI+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</w:fldData>
        </w:fldChar>
      </w:r>
      <w:r>
        <w:rPr>
          <w:rFonts w:ascii="Times New Roman" w:eastAsia="MinionPro-Regular" w:hAnsi="Times New Roman" w:cs="Times New Roman"/>
          <w:noProof/>
          <w:lang w:val="en-US"/>
        </w:rPr>
        <w:instrText xml:space="preserve"> ADDIN EN.CITE.DATA </w:instrText>
      </w:r>
      <w:r>
        <w:rPr>
          <w:rFonts w:ascii="Times New Roman" w:eastAsia="MinionPro-Regular" w:hAnsi="Times New Roman" w:cs="Times New Roman"/>
          <w:noProof/>
          <w:lang w:val="en-US"/>
        </w:rPr>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[25, 163-165]</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for the meta-analysis the reader is referred to see Ristic-Medic </w:t>
      </w:r>
      <w:r>
        <w:rPr>
          <w:rFonts w:ascii="Times New Roman" w:eastAsia="MinionPro-Regular" w:hAnsi="Times New Roman" w:cs="Times New Roman"/>
          <w:i/>
          <w:noProof/>
          <w:lang w:val="en-US"/>
        </w:rPr>
        <w:t>et al.</w:t>
      </w:r>
      <w:r>
        <w:rPr>
          <w:rFonts w:ascii="Times New Roman" w:eastAsia="MinionPro-Regular" w:hAnsi="Times New Roman" w:cs="Times New Roman"/>
          <w:noProof/>
          <w:lang w:val="en-US"/>
        </w:rPr>
        <w:t xml:space="preserve">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&lt;EndNote&gt;&lt;Cite&gt;&lt;Author&gt;Ristic-Medic&lt;/Author&gt;&lt;Year&gt;2009&lt;/Year&gt;&lt;RecNum&gt;159&lt;/RecNum&gt;&lt;DisplayText&gt;[166]&lt;/DisplayText&gt;&lt;record&gt;&lt;rec-number&gt;159&lt;/rec-number&gt;&lt;foreign-keys&gt;&lt;key app="EN" db-id="srs9ptp9ev5td5e00atv0fxxdxr09vfpr09x" timestamp="1557747152"&gt;159&lt;/key&gt;&lt;/foreign-keys&gt;&lt;ref-type name="Journal Article"&gt;17&lt;/ref-type&gt;&lt;contributors&gt;&lt;authors&gt;&lt;author&gt;Ristic-Medic, Danijela&lt;/author&gt;&lt;author&gt;Piskackova, Zlata&lt;/author&gt;&lt;author&gt;Hooper, Lee&lt;/author&gt;&lt;author&gt;Ruprich, Jiri&lt;/author&gt;&lt;author&gt;Casgrain, Amélie&lt;/author&gt;&lt;author&gt;Ashton, Kate&lt;/author&gt;&lt;author&gt;Pavlovic, Mirjana&lt;/author&gt;&lt;author&gt;Glibetic, Maria&lt;/author&gt;&lt;/authors&gt;&lt;/contributors&gt;&lt;titles&gt;&lt;title&gt;Methods of assessment of iodine status in humans: a systematic review&lt;/title&gt;&lt;secondary-title&gt;Am J Clin Nutr&lt;/secondary-title&gt;&lt;/titles&gt;&lt;periodical&gt;&lt;full-title&gt;Am J Clin Nutr&lt;/full-title&gt;&lt;/periodical&gt;&lt;pages&gt;2052S-2069S&lt;/pages&gt;&lt;volume&gt;89&lt;/volume&gt;&lt;number&gt;6&lt;/number&gt;&lt;dates&gt;&lt;year&gt;2009&lt;/year&gt;&lt;/dates&gt;&lt;isbn&gt;0002-9165&lt;/isbn&gt;&lt;urls&gt;&lt;related-urls&gt;&lt;url&gt;https://dx.doi.org/10.3945/ajcn.2009.27230H&lt;/url&gt;&lt;/related-urls&gt;&lt;/urls&gt;&lt;electronic-resource-num&gt;10.3945/ajcn.2009.27230H&lt;/electronic-resource-num&gt;&lt;access-date&gt;3/7/2019&lt;/access-dat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[166]</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Notably, T</w:t>
      </w:r>
      <w:r>
        <w:rPr>
          <w:rFonts w:ascii="Times New Roman" w:eastAsia="MinionPro-Regular" w:hAnsi="Times New Roman" w:cs="Times New Roman"/>
          <w:noProof/>
          <w:vertAlign w:val="subscript"/>
          <w:lang w:val="en-US"/>
        </w:rPr>
        <w:t>3</w:t>
      </w:r>
      <w:r>
        <w:rPr>
          <w:rFonts w:ascii="Times New Roman" w:eastAsia="MinionPro-Regular" w:hAnsi="Times New Roman" w:cs="Times New Roman"/>
          <w:noProof/>
          <w:lang w:val="en-US"/>
        </w:rPr>
        <w:t xml:space="preserve"> is not considered as a relevant biomarker. The breast milk iodine concentration is also actively studied as a possible iodine status and intake biomarker in lactating women or infants, respectively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&lt;EndNote&gt;&lt;Cite&gt;&lt;Author&gt;Dold&lt;/Author&gt;&lt;Year&gt;2017&lt;/Year&gt;&lt;RecNum&gt;160&lt;/RecNum&gt;&lt;DisplayText&gt;[167]&lt;/DisplayText&gt;&lt;record&gt;&lt;rec-number&gt;160&lt;/rec-number&gt;&lt;foreign-keys&gt;&lt;key app="EN" db-id="srs9ptp9ev5td5e00atv0fxxdxr09vfpr09x" timestamp="1557747152"&gt;160&lt;/key&gt;&lt;/foreign-keys&gt;&lt;ref-type name="Journal Article"&gt;17&lt;/ref-type&gt;&lt;contributors&gt;&lt;authors&gt;&lt;author&gt;Dold, S.&lt;/author&gt;&lt;author&gt;Zimmermann, M. B.&lt;/author&gt;&lt;author&gt;Aboussad, A.&lt;/author&gt;&lt;author&gt;Cherkaoui, M.&lt;/author&gt;&lt;author&gt;Jia, Q.&lt;/author&gt;&lt;author&gt;Jukic, T.&lt;/author&gt;&lt;author&gt;Kusic, Z.&lt;/author&gt;&lt;author&gt;Quirino, A.&lt;/author&gt;&lt;author&gt;Sang, Z.&lt;/author&gt;&lt;author&gt;Luis, T. O. L.&lt;/author&gt;&lt;author&gt;Vandea, E.&lt;/author&gt;&lt;author&gt;Andersson, M.&lt;/author&gt;&lt;/authors&gt;&lt;/contributors&gt;&lt;titles&gt;&lt;title&gt;Breast milk iodine concentration is a more accurate biomarker of iodine status than urinary iodine concentration in exclusively breastfeeding women&lt;/title&gt;&lt;secondary-title&gt;J Nutr&lt;/secondary-title&gt;&lt;/titles&gt;&lt;periodical&gt;&lt;full-title&gt;J Nutr&lt;/full-title&gt;&lt;/periodical&gt;&lt;pages&gt;528-537&lt;/pages&gt;&lt;volume&gt;147&lt;/volume&gt;&lt;number&gt;4&lt;/number&gt;&lt;dates&gt;&lt;year&gt;2017&lt;/year&gt;&lt;/dates&gt;&lt;work-type&gt;Article&lt;/work-type&gt;&lt;urls&gt;&lt;related-urls&gt;&lt;url&gt;https://www.scopus.com/inward/record.uri?eid=2-s2.0-85019410603&amp;amp;doi=10.3945%2fjn.116.242560&amp;amp;partnerID=40&amp;amp;md5=bd8ac27ef4ef8685de8057d666c5c374&lt;/url&gt;&lt;/related-urls&gt;&lt;/urls&gt;&lt;electronic-resource-num&gt;10.3945/jn.116.242560&lt;/electronic-resource-num&gt;&lt;remote-database-name&gt;Scopus&lt;/remote-database-nam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[167]</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Under adequate iodine status, elevated fractional secretion of iodine into breast milk, when compared to the urinary excretion, was observed in healthy lactating women. However, in chronically iodine-deficient mothers, the urinary excretion showed the presence of renal losses of iodine. That may be related to the increased cardiac output during pregnancy causing increased iodine excretion </w:t>
      </w:r>
      <w:r>
        <w:rPr>
          <w:rFonts w:ascii="Times New Roman" w:eastAsia="MinionPro-Regular" w:hAnsi="Times New Roman" w:cs="Times New Roman"/>
          <w:i/>
          <w:noProof/>
          <w:lang w:val="en-US"/>
        </w:rPr>
        <w:t>via</w:t>
      </w:r>
      <w:r>
        <w:rPr>
          <w:rFonts w:ascii="Times New Roman" w:eastAsia="MinionPro-Regular" w:hAnsi="Times New Roman" w:cs="Times New Roman"/>
          <w:noProof/>
          <w:lang w:val="en-US"/>
        </w:rPr>
        <w:t xml:space="preserve"> the kidneys. So, there is probably competition for the circulating iodine between the maternal thyroid and mammary glands, which may compromise the euthyroid status of chronically iodine-deficient lactating women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&lt;EndNote&gt;&lt;Cite&gt;&lt;Author&gt;Dold&lt;/Author&gt;&lt;Year&gt;2017&lt;/Year&gt;&lt;RecNum&gt;160&lt;/RecNum&gt;&lt;DisplayText&gt;[167]&lt;/DisplayText&gt;&lt;record&gt;&lt;rec-number&gt;160&lt;/rec-number&gt;&lt;foreign-keys&gt;&lt;key app="EN" db-id="srs9ptp9ev5td5e00atv0fxxdxr09vfpr09x" timestamp="1557747152"&gt;160&lt;/key&gt;&lt;/foreign-keys&gt;&lt;ref-type name="Journal Article"&gt;17&lt;/ref-type&gt;&lt;contributors&gt;&lt;authors&gt;&lt;author&gt;Dold, S.&lt;/author&gt;&lt;author&gt;Zimmermann, M. B.&lt;/author&gt;&lt;author&gt;Aboussad, A.&lt;/author&gt;&lt;author&gt;Cherkaoui, M.&lt;/author&gt;&lt;author&gt;Jia, Q.&lt;/author&gt;&lt;author&gt;Jukic, T.&lt;/author&gt;&lt;author&gt;Kusic, Z.&lt;/author&gt;&lt;author&gt;Quirino, A.&lt;/author&gt;&lt;author&gt;Sang, Z.&lt;/author&gt;&lt;author&gt;Luis, T. O. L.&lt;/author&gt;&lt;author&gt;Vandea, E.&lt;/author&gt;&lt;author&gt;Andersson, M.&lt;/author&gt;&lt;/authors&gt;&lt;/contributors&gt;&lt;titles&gt;&lt;title&gt;Breast milk iodine concentration is a more accurate biomarker of iodine status than urinary iodine concentration in exclusively breastfeeding women&lt;/title&gt;&lt;secondary-title&gt;J Nutr&lt;/secondary-title&gt;&lt;/titles&gt;&lt;periodical&gt;&lt;full-title&gt;J Nutr&lt;/full-title&gt;&lt;/periodical&gt;&lt;pages&gt;528-537&lt;/pages&gt;&lt;volume&gt;147&lt;/volume&gt;&lt;number&gt;4&lt;/number&gt;&lt;dates&gt;&lt;year&gt;2017&lt;/year&gt;&lt;/dates&gt;&lt;work-type&gt;Article&lt;/work-type&gt;&lt;urls&gt;&lt;related-urls&gt;&lt;url&gt;https://www.scopus.com/inward/record.uri?eid=2-s2.0-85019410603&amp;amp;doi=10.3945%2fjn.116.242560&amp;amp;partnerID=40&amp;amp;md5=bd8ac27ef4ef8685de8057d666c5c374&lt;/url&gt;&lt;/related-urls&gt;&lt;/urls&gt;&lt;electronic-resource-num&gt;10.3945/jn.116.242560&lt;/electronic-resource-num&gt;&lt;remote-database-name&gt;Scopus&lt;/remote-database-nam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[167]</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Thus, in lactating women, breast milk can be considered as a more relevant iodine status biomarker compared to urinary excretion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&lt;EndNote&gt;&lt;Cite&gt;&lt;Author&gt;Dold&lt;/Author&gt;&lt;Year&gt;2017&lt;/Year&gt;&lt;RecNum&gt;160&lt;/RecNum&gt;&lt;DisplayText&gt;[167]&lt;/DisplayText&gt;&lt;record&gt;&lt;rec-number&gt;160&lt;/rec-number&gt;&lt;foreign-keys&gt;&lt;key app="EN" db-id="srs9ptp9ev5td5e00atv0fxxdxr09vfpr09x" timestamp="1557747152"&gt;160&lt;/key&gt;&lt;/foreign-keys&gt;&lt;ref-type name="Journal Article"&gt;17&lt;/ref-type&gt;&lt;contributors&gt;&lt;authors&gt;&lt;author&gt;Dold, S.&lt;/author&gt;&lt;author&gt;Zimmermann, M. B.&lt;/author&gt;&lt;author&gt;Aboussad, A.&lt;/author&gt;&lt;author&gt;Cherkaoui, M.&lt;/author&gt;&lt;author&gt;Jia, Q.&lt;/author&gt;&lt;author&gt;Jukic, T.&lt;/author&gt;&lt;author&gt;Kusic, Z.&lt;/author&gt;&lt;author&gt;Quirino, A.&lt;/author&gt;&lt;author&gt;Sang, Z.&lt;/author&gt;&lt;author&gt;Luis, T. O. L.&lt;/author&gt;&lt;author&gt;Vandea, E.&lt;/author&gt;&lt;author&gt;Andersson, M.&lt;/author&gt;&lt;/authors&gt;&lt;/contributors&gt;&lt;titles&gt;&lt;title&gt;Breast milk iodine concentration is a more accurate biomarker of iodine status than urinary iodine concentration in exclusively breastfeeding women&lt;/title&gt;&lt;secondary-title&gt;J Nutr&lt;/secondary-title&gt;&lt;/titles&gt;&lt;periodical&gt;&lt;full-title&gt;J Nutr&lt;/full-title&gt;&lt;/periodical&gt;&lt;pages&gt;528-537&lt;/pages&gt;&lt;volume&gt;147&lt;/volume&gt;&lt;number&gt;4&lt;/number&gt;&lt;dates&gt;&lt;year&gt;2017&lt;/year&gt;&lt;/dates&gt;&lt;work-type&gt;Article&lt;/work-type&gt;&lt;urls&gt;&lt;related-urls&gt;&lt;url&gt;https://www.scopus.com/inward/record.uri?eid=2-s2.0-85019410603&amp;amp;doi=10.3945%2fjn.116.242560&amp;amp;partnerID=40&amp;amp;md5=bd8ac27ef4ef8685de8057d666c5c374&lt;/url&gt;&lt;/related-urls&gt;&lt;/urls&gt;&lt;electronic-resource-num&gt;10.3945/jn.116.242560&lt;/electronic-resource-num&gt;&lt;remote-database-name&gt;Scopus&lt;/remote-database-nam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[167]</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Importantly, the most widely used iodine biomarker, urinary iodine excretion, which is effective for characterizing populations </w:t>
      </w:r>
      <w:r>
        <w:rPr>
          <w:rFonts w:ascii="Times New Roman" w:eastAsia="MinionPro-Regular" w:hAnsi="Times New Roman" w:cs="Times New Roman"/>
          <w:noProof/>
          <w:lang w:val="en-US"/>
        </w:rPr>
        <w:fldChar w:fldCharType="begin">
          <w:fldData xml:space="preserve">PEVuZE5vdGU+PENpdGU+PEF1dGhvcj5SaXN0aWMtTWVkaWM8L0F1dGhvcj48WWVhcj4yMDA5PC9Z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</w:fldData>
        </w:fldChar>
      </w:r>
      <w:r>
        <w:rPr>
          <w:rFonts w:ascii="Times New Roman" w:eastAsia="MinionPro-Regular" w:hAnsi="Times New Roman" w:cs="Times New Roman"/>
          <w:noProof/>
          <w:lang w:val="en-US"/>
        </w:rPr>
        <w:instrText xml:space="preserve"> ADDIN EN.CITE </w:instrText>
      </w:r>
      <w:r>
        <w:rPr>
          <w:rFonts w:ascii="Times New Roman" w:eastAsia="MinionPro-Regular" w:hAnsi="Times New Roman" w:cs="Times New Roman"/>
          <w:noProof/>
          <w:lang w:val="en-US"/>
        </w:rPr>
        <w:fldChar w:fldCharType="begin">
          <w:fldData xml:space="preserve">PEVuZE5vdGU+PENpdGU+PEF1dGhvcj5SaXN0aWMtTWVkaWM8L0F1dGhvcj48WWVhcj4yMDA5PC9Z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</w:fldData>
        </w:fldChar>
      </w:r>
      <w:r>
        <w:rPr>
          <w:rFonts w:ascii="Times New Roman" w:eastAsia="MinionPro-Regular" w:hAnsi="Times New Roman" w:cs="Times New Roman"/>
          <w:noProof/>
          <w:lang w:val="en-US"/>
        </w:rPr>
        <w:instrText xml:space="preserve"> ADDIN EN.CITE.DATA </w:instrText>
      </w:r>
      <w:r>
        <w:rPr>
          <w:rFonts w:ascii="Times New Roman" w:eastAsia="MinionPro-Regular" w:hAnsi="Times New Roman" w:cs="Times New Roman"/>
          <w:noProof/>
          <w:lang w:val="en-US"/>
        </w:rPr>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[166, 168]</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is sometimes criticized as an individual marker of the iodine status, providing limited precision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&lt;EndNote&gt;&lt;Cite&gt;&lt;Author&gt;König&lt;/Author&gt;&lt;Year&gt;2011&lt;/Year&gt;&lt;RecNum&gt;157&lt;/RecNum&gt;&lt;DisplayText&gt;[164]&lt;/DisplayText&gt;&lt;record&gt;&lt;rec-number&gt;157&lt;/rec-number&gt;&lt;foreign-keys&gt;&lt;key app="EN" db-id="srs9ptp9ev5td5e00atv0fxxdxr09vfpr09x" timestamp="1557747152"&gt;157&lt;/key&gt;&lt;/foreign-keys&gt;&lt;ref-type name="Journal Article"&gt;17&lt;/ref-type&gt;&lt;contributors&gt;&lt;authors&gt;&lt;author&gt;König, Franziska&lt;/author&gt;&lt;author&gt;Hotz, Karin&lt;/author&gt;&lt;author&gt;Aeberli, Isabelle&lt;/author&gt;&lt;author&gt;Andersson, Maria&lt;/author&gt;&lt;author&gt;Zimmermann, Michael B.&lt;/author&gt;&lt;/authors&gt;&lt;/contributors&gt;&lt;titles&gt;&lt;title&gt;Ten repeat collections for urinary iodine from spot samples or 24-hour samples are needed to reliably estimate individual iodine status in women&lt;/title&gt;&lt;secondary-title&gt;J Nutr&lt;/secondary-title&gt;&lt;/titles&gt;&lt;periodical&gt;&lt;full-title&gt;J Nutr&lt;/full-title&gt;&lt;/periodical&gt;&lt;pages&gt;2049-2054&lt;/pages&gt;&lt;volume&gt;141&lt;/volume&gt;&lt;number&gt;11&lt;/number&gt;&lt;dates&gt;&lt;year&gt;2011&lt;/year&gt;&lt;/dates&gt;&lt;isbn&gt;0022-3166&lt;/isbn&gt;&lt;urls&gt;&lt;related-urls&gt;&lt;url&gt;https://dx.doi.org/10.3945/jn.111.144071&lt;/url&gt;&lt;/related-urls&gt;&lt;/urls&gt;&lt;electronic-resource-num&gt;10.3945/jn.111.144071&lt;/electronic-resource-num&gt;&lt;access-date&gt;3/7/2019&lt;/access-dat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[164]</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and short-term information on the recent iodine intake only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&lt;EndNote&gt;&lt;Cite&gt;&lt;Author&gt;Bath&lt;/Author&gt;&lt;Year&gt;2017&lt;/Year&gt;&lt;RecNum&gt;158&lt;/RecNum&gt;&lt;DisplayText&gt;[165]&lt;/DisplayText&gt;&lt;record&gt;&lt;rec-number&gt;158&lt;/rec-number&gt;&lt;foreign-keys&gt;&lt;key app="EN" db-id="srs9ptp9ev5td5e00atv0fxxdxr09vfpr09x" timestamp="1557747152"&gt;158&lt;/key&gt;&lt;/foreign-keys&gt;&lt;ref-type name="Journal Article"&gt;17&lt;/ref-type&gt;&lt;contributors&gt;&lt;authors&gt;&lt;author&gt;Bath, Sarah C.&lt;/author&gt;&lt;author&gt;Pop, Victor J. M.&lt;/author&gt;&lt;author&gt;Furmidge-Owen, Victoria L.&lt;/author&gt;&lt;author&gt;Broeren, Maarten A. C.&lt;/author&gt;&lt;author&gt;Rayman, Margaret P.&lt;/author&gt;&lt;/authors&gt;&lt;/contributors&gt;&lt;titles&gt;&lt;title&gt;Thyroglobulin as a functional biomarker of iodine status in a cohort study of pregnant women in the United Kingdom&lt;/title&gt;&lt;secondary-title&gt;Thyroid&lt;/secondary-title&gt;&lt;/titles&gt;&lt;periodical&gt;&lt;full-title&gt;Thyroid&lt;/full-title&gt;&lt;/periodical&gt;&lt;pages&gt;426-433&lt;/pages&gt;&lt;volume&gt;27&lt;/volume&gt;&lt;number&gt;3&lt;/number&gt;&lt;edition&gt;2017/03/01&lt;/edition&gt;&lt;dates&gt;&lt;year&gt;2017&lt;/year&gt;&lt;/dates&gt;&lt;publisher&gt;Mary Ann Liebert, Inc.&lt;/publisher&gt;&lt;isbn&gt;1557-9077&amp;#xD;1050-7256&lt;/isbn&gt;&lt;accession-num&gt;27762729&lt;/accession-num&gt;&lt;urls&gt;&lt;related-urls&gt;&lt;url&gt;https://www.ncbi.nlm.nih.gov/pubmed/27762729&lt;/url&gt;&lt;url&gt;https://www.ncbi.nlm.nih.gov/pmc/PMC5337401/&lt;/url&gt;&lt;/related-urls&gt;&lt;/urls&gt;&lt;electronic-resource-num&gt;10.1089/thy.2016.0322&lt;/electronic-resource-num&gt;&lt;remote-database-name&gt;PubMed&lt;/remote-database-nam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[165]</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In turn, the functional biomarkers T</w:t>
      </w:r>
      <w:r>
        <w:rPr>
          <w:rFonts w:ascii="Times New Roman" w:eastAsia="MinionPro-Regular" w:hAnsi="Times New Roman" w:cs="Times New Roman"/>
          <w:noProof/>
          <w:vertAlign w:val="subscript"/>
          <w:lang w:val="en-US"/>
        </w:rPr>
        <w:t>4</w:t>
      </w:r>
      <w:r>
        <w:rPr>
          <w:rFonts w:ascii="Times New Roman" w:eastAsia="MinionPro-Regular" w:hAnsi="Times New Roman" w:cs="Times New Roman"/>
          <w:noProof/>
          <w:lang w:val="en-US"/>
        </w:rPr>
        <w:t xml:space="preserve"> and TSH are quite variable within a population, due to the high inter-individual variability of the thyroid to adapt </w:t>
      </w:r>
      <w:r>
        <w:rPr>
          <w:rFonts w:ascii="Times New Roman" w:eastAsia="MinionPro-Regular" w:hAnsi="Times New Roman" w:cs="Times New Roman"/>
          <w:noProof/>
          <w:lang w:val="en-US"/>
        </w:rPr>
        <w:lastRenderedPageBreak/>
        <w:t xml:space="preserve">to the iodine intake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&lt;EndNote&gt;&lt;Cite&gt;&lt;Author&gt;Pearce&lt;/Author&gt;&lt;Year&gt;2016&lt;/Year&gt;&lt;RecNum&gt;161&lt;/RecNum&gt;&lt;DisplayText&gt;[168]&lt;/DisplayText&gt;&lt;record&gt;&lt;rec-number&gt;161&lt;/rec-number&gt;&lt;foreign-keys&gt;&lt;key app="EN" db-id="srs9ptp9ev5td5e00atv0fxxdxr09vfpr09x" timestamp="1557747153"&gt;161&lt;/key&gt;&lt;/foreign-keys&gt;&lt;ref-type name="Journal Article"&gt;17&lt;/ref-type&gt;&lt;contributors&gt;&lt;authors&gt;&lt;author&gt;Pearce, Elizabeth N.&lt;/author&gt;&lt;author&gt;Caldwell, Kathleen L.&lt;/author&gt;&lt;/authors&gt;&lt;/contributors&gt;&lt;titles&gt;&lt;title&gt;Urinary iodine, thyroid function, and thyroglobulin as biomarkers of iodine status&lt;/title&gt;&lt;secondary-title&gt;Am J Clin Nutr&lt;/secondary-title&gt;&lt;/titles&gt;&lt;periodical&gt;&lt;full-title&gt;Am J Clin Nutr&lt;/full-title&gt;&lt;/periodical&gt;&lt;pages&gt;898S-901S&lt;/pages&gt;&lt;volume&gt;104 Suppl 3&lt;/volume&gt;&lt;number&gt;Suppl 3&lt;/number&gt;&lt;edition&gt;2016/08/17&lt;/edition&gt;&lt;dates&gt;&lt;year&gt;2016&lt;/year&gt;&lt;/dates&gt;&lt;publisher&gt;American Society for Nutrition&lt;/publisher&gt;&lt;isbn&gt;1938-3207&amp;#xD;0002-9165&lt;/isbn&gt;&lt;accession-num&gt;27534636&lt;/accession-num&gt;&lt;urls&gt;&lt;related-urls&gt;&lt;url&gt;https://www.ncbi.nlm.nih.gov/pubmed/27534636&lt;/url&gt;&lt;url&gt;https://www.ncbi.nlm.nih.gov/pmc/PMC5004493/&lt;/url&gt;&lt;/related-urls&gt;&lt;/urls&gt;&lt;electronic-resource-num&gt;10.3945/ajcn.115.110395&lt;/electronic-resource-num&gt;&lt;remote-database-name&gt;PubMed&lt;/remote-database-nam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[168]</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Speciation studies might assist biomarker research for iodine, since speciation techniques are capable of providing a wider range of information, for instance, to simultaneously assess the concentrations of inorganic iodine (iodide and iodate), thyroid hormones (T</w:t>
      </w:r>
      <w:r>
        <w:rPr>
          <w:rFonts w:ascii="Times New Roman" w:eastAsia="MinionPro-Regular" w:hAnsi="Times New Roman" w:cs="Times New Roman"/>
          <w:noProof/>
          <w:vertAlign w:val="subscript"/>
          <w:lang w:val="en-US"/>
        </w:rPr>
        <w:t>4</w:t>
      </w:r>
      <w:r>
        <w:rPr>
          <w:rFonts w:ascii="Times New Roman" w:eastAsia="MinionPro-Regular" w:hAnsi="Times New Roman" w:cs="Times New Roman"/>
          <w:noProof/>
          <w:lang w:val="en-US"/>
        </w:rPr>
        <w:t xml:space="preserve"> and T</w:t>
      </w:r>
      <w:r>
        <w:rPr>
          <w:rFonts w:ascii="Times New Roman" w:eastAsia="MinionPro-Regular" w:hAnsi="Times New Roman" w:cs="Times New Roman"/>
          <w:noProof/>
          <w:vertAlign w:val="subscript"/>
          <w:lang w:val="en-US"/>
        </w:rPr>
        <w:t>3</w:t>
      </w:r>
      <w:r>
        <w:rPr>
          <w:rFonts w:ascii="Times New Roman" w:eastAsia="MinionPro-Regular" w:hAnsi="Times New Roman" w:cs="Times New Roman"/>
          <w:noProof/>
          <w:lang w:val="en-US"/>
        </w:rPr>
        <w:t xml:space="preserve">), and their metabolites </w:t>
      </w:r>
      <w:r>
        <w:rPr>
          <w:rFonts w:ascii="Times New Roman" w:eastAsia="MinionPro-Regular" w:hAnsi="Times New Roman" w:cs="Times New Roman"/>
          <w:noProof/>
          <w:lang w:val="en-US"/>
        </w:rPr>
        <w:fldChar w:fldCharType="begin"/>
      </w:r>
      <w:r>
        <w:rPr>
          <w:rFonts w:ascii="Times New Roman" w:eastAsia="MinionPro-Regular" w:hAnsi="Times New Roman" w:cs="Times New Roman"/>
          <w:noProof/>
          <w:lang w:val="en-US"/>
        </w:rPr>
        <w:instrText xml:space="preserve"> ADDIN EN.CITE &lt;EndNote&gt;&lt;Cite&gt;&lt;Author&gt;Louzada&lt;/Author&gt;&lt;Year&gt;2018&lt;/Year&gt;&lt;RecNum&gt;162&lt;/RecNum&gt;&lt;DisplayText&gt;[169]&lt;/DisplayText&gt;&lt;record&gt;&lt;rec-number&gt;162&lt;/rec-number&gt;&lt;foreign-keys&gt;&lt;key app="EN" db-id="srs9ptp9ev5td5e00atv0fxxdxr09vfpr09x" timestamp="1557747153"&gt;162&lt;/key&gt;&lt;/foreign-keys&gt;&lt;ref-type name="Journal Article"&gt;17&lt;/ref-type&gt;&lt;contributors&gt;&lt;authors&gt;&lt;author&gt;Louzada,Ruy A.&lt;/author&gt;&lt;author&gt;Carvalho,Denise P.&lt;/author&gt;&lt;/authors&gt;&lt;/contributors&gt;&lt;titles&gt;&lt;title&gt;Similarities and Differences in the Peripheral Actions of Thyroid Hormones and Their Metabolites&lt;/title&gt;&lt;secondary-title&gt;Front Endocrinol&lt;/secondary-title&gt;&lt;short-title&gt;Thyroid hormones and their metabolites 3,5-T2 and T1AM&lt;/short-title&gt;&lt;/titles&gt;&lt;periodical&gt;&lt;full-title&gt;Front Endocrinol&lt;/full-title&gt;&lt;/periodical&gt;&lt;volume&gt;9&lt;/volume&gt;&lt;number&gt;394&lt;/number&gt;&lt;keywords&gt;&lt;keyword&gt;3,5-T2,T1AM,Thyroid hormone,deiodinase,Thyroid hormone analogs&lt;/keyword&gt;&lt;/keywords&gt;&lt;dates&gt;&lt;year&gt;2018&lt;/year&gt;&lt;pub-dates&gt;&lt;date&gt;2018-July-19&lt;/date&gt;&lt;/pub-dates&gt;&lt;/dates&gt;&lt;isbn&gt;1664-2392&lt;/isbn&gt;&lt;work-type&gt;Review&lt;/work-type&gt;&lt;urls&gt;&lt;related-urls&gt;&lt;url&gt;https://www.frontiersin.org/article/10.3389/fendo.2018.00394&lt;/url&gt;&lt;/related-urls&gt;&lt;/urls&gt;&lt;electronic-resource-num&gt;10.3389/fendo.2018.00394&lt;/electronic-resource-num&gt;&lt;language&gt;English&lt;/language&gt;&lt;/record&gt;&lt;/Cite&gt;&lt;/EndNote&gt;</w:instrText>
      </w:r>
      <w:r>
        <w:rPr>
          <w:rFonts w:ascii="Times New Roman" w:eastAsia="MinionPro-Regular" w:hAnsi="Times New Roman" w:cs="Times New Roman"/>
          <w:noProof/>
          <w:lang w:val="en-US"/>
        </w:rPr>
        <w:fldChar w:fldCharType="separate"/>
      </w:r>
      <w:r>
        <w:rPr>
          <w:rFonts w:ascii="Times New Roman" w:eastAsia="MinionPro-Regular" w:hAnsi="Times New Roman" w:cs="Times New Roman"/>
          <w:noProof/>
          <w:lang w:val="en-US"/>
        </w:rPr>
        <w:t>[169]</w:t>
      </w:r>
      <w:r>
        <w:rPr>
          <w:rFonts w:ascii="Times New Roman" w:eastAsia="MinionPro-Regular" w:hAnsi="Times New Roman" w:cs="Times New Roman"/>
          <w:noProof/>
          <w:lang w:val="en-US"/>
        </w:rPr>
        <w:fldChar w:fldCharType="end"/>
      </w:r>
      <w:r>
        <w:rPr>
          <w:rFonts w:ascii="Times New Roman" w:eastAsia="MinionPro-Regular" w:hAnsi="Times New Roman" w:cs="Times New Roman"/>
          <w:noProof/>
          <w:lang w:val="en-US"/>
        </w:rPr>
        <w:t xml:space="preserve"> (reverse-T</w:t>
      </w:r>
      <w:r>
        <w:rPr>
          <w:rFonts w:ascii="Times New Roman" w:eastAsia="MinionPro-Regular" w:hAnsi="Times New Roman" w:cs="Times New Roman"/>
          <w:noProof/>
          <w:vertAlign w:val="subscript"/>
          <w:lang w:val="en-US"/>
        </w:rPr>
        <w:t>3</w:t>
      </w:r>
      <w:r>
        <w:rPr>
          <w:rFonts w:ascii="Times New Roman" w:eastAsia="MinionPro-Regular" w:hAnsi="Times New Roman" w:cs="Times New Roman"/>
          <w:noProof/>
          <w:lang w:val="en-US"/>
        </w:rPr>
        <w:t xml:space="preserve">, 3,3'-diiodothyronine, 3',5'-diiodothyronine, thyronamines, such as 3-iodothyronamine </w:t>
      </w:r>
      <w:r>
        <w:rPr>
          <w:rFonts w:ascii="Times New Roman" w:eastAsia="MinionPro-Regular" w:hAnsi="Times New Roman" w:cs="Times New Roman"/>
          <w:i/>
          <w:noProof/>
          <w:lang w:val="en-US"/>
        </w:rPr>
        <w:t>etc.</w:t>
      </w:r>
      <w:r>
        <w:rPr>
          <w:rFonts w:ascii="Times New Roman" w:eastAsia="MinionPro-Regular" w:hAnsi="Times New Roman" w:cs="Times New Roman"/>
          <w:noProof/>
          <w:lang w:val="en-US"/>
        </w:rPr>
        <w:t>) in an accurate and traceable manner, improving the reliability of the data. The effectivity of such an approach should still be further evaluated in clinical research.</w:t>
      </w:r>
    </w:p>
    <w:p>
      <w:pPr>
        <w:spacing w:line="360" w:lineRule="auto"/>
        <w:ind w:left="66" w:firstLine="501"/>
        <w:jc w:val="both"/>
        <w:rPr>
          <w:rFonts w:ascii="Times New Roman" w:hAnsi="Times New Roman" w:cs="Times New Roman"/>
          <w:lang w:val="en-US"/>
        </w:rPr>
      </w:pPr>
      <w:r>
        <w:rPr>
          <w:rFonts w:ascii="Times New Roman" w:eastAsia="MinionPro-Regular" w:hAnsi="Times New Roman" w:cs="Times New Roman"/>
          <w:noProof/>
          <w:lang w:val="en-US"/>
        </w:rPr>
        <w:t xml:space="preserve">Concerning iodine speciation, it should also be noted that certain minor metabolites occurring upon synthesis and degradation of thyroid hormones and other iododerivatives, such as iodothyramines and iodolactones, received only scarce attention, possibly due to their presence in biological systems in very low quantities. </w:t>
      </w:r>
      <w:r>
        <w:rPr>
          <w:rFonts w:ascii="Times New Roman" w:hAnsi="Times New Roman" w:cs="Times New Roman"/>
          <w:lang w:val="en-US"/>
        </w:rPr>
        <w:t>For instance, 3-iodothyronamine, a possible product of T</w:t>
      </w:r>
      <w:r>
        <w:rPr>
          <w:rFonts w:ascii="Times New Roman" w:hAnsi="Times New Roman" w:cs="Times New Roman"/>
          <w:vertAlign w:val="subscript"/>
          <w:lang w:val="en-US"/>
        </w:rPr>
        <w:t>3</w:t>
      </w:r>
      <w:r>
        <w:rPr>
          <w:rFonts w:ascii="Times New Roman" w:hAnsi="Times New Roman" w:cs="Times New Roman"/>
          <w:lang w:val="en-US"/>
        </w:rPr>
        <w:t xml:space="preserve"> and T</w:t>
      </w:r>
      <w:r>
        <w:rPr>
          <w:rFonts w:ascii="Times New Roman" w:hAnsi="Times New Roman" w:cs="Times New Roman"/>
          <w:vertAlign w:val="subscript"/>
          <w:lang w:val="en-US"/>
        </w:rPr>
        <w:t>4</w:t>
      </w:r>
      <w:r>
        <w:rPr>
          <w:rFonts w:ascii="Times New Roman" w:hAnsi="Times New Roman" w:cs="Times New Roman"/>
          <w:lang w:val="en-US"/>
        </w:rPr>
        <w:t xml:space="preserve"> degradation may contribute to lipid catabolism, inducing anti-insulin response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&lt;EndNote&gt;&lt;Cite&gt;&lt;Author&gt;Zucchi&lt;/Author&gt;&lt;Year&gt;2014&lt;/Year&gt;&lt;RecNum&gt;200&lt;/RecNum&gt;&lt;DisplayText&gt;[170]&lt;/DisplayText&gt;&lt;record&gt;&lt;rec-number&gt;200&lt;/rec-number&gt;&lt;foreign-keys&gt;&lt;key app="EN" db-id="srs9ptp9ev5td5e00atv0fxxdxr09vfpr09x" timestamp="1557751502"&gt;200&lt;/key&gt;&lt;/foreign-keys&gt;&lt;ref-type name="Journal Article"&gt;17&lt;/ref-type&gt;&lt;contributors&gt;&lt;authors&gt;&lt;author&gt;Zucchi, R.&lt;/author&gt;&lt;author&gt;Accorroni, A.&lt;/author&gt;&lt;author&gt;Chiellini, G.&lt;/author&gt;&lt;/authors&gt;&lt;/contributors&gt;&lt;auth-address&gt;Laboratory of Biochemistry, Department of Pathology, University of Pisa Pisa, Italy.&lt;/auth-address&gt;&lt;titles&gt;&lt;title&gt;Update on 3-iodothyronamine and its neurological and metabolic actions&lt;/title&gt;&lt;secondary-title&gt;Front Physiol&lt;/secondary-title&gt;&lt;/titles&gt;&lt;periodical&gt;&lt;full-title&gt;Front Physiol&lt;/full-title&gt;&lt;/periodical&gt;&lt;pages&gt;402&lt;/pages&gt;&lt;volume&gt;5&lt;/volume&gt;&lt;edition&gt;2014/11/02&lt;/edition&gt;&lt;keywords&gt;&lt;keyword&gt;3-iodothyronamine&lt;/keyword&gt;&lt;keyword&gt;T1am&lt;/keyword&gt;&lt;keyword&gt;diabetes mellitus&lt;/keyword&gt;&lt;keyword&gt;learning&lt;/keyword&gt;&lt;keyword&gt;lipid metabolism&lt;/keyword&gt;&lt;keyword&gt;memory&lt;/keyword&gt;&lt;keyword&gt;neuromodulation&lt;/keyword&gt;&lt;keyword&gt;thyroid hormones&lt;/keyword&gt;&lt;/keywords&gt;&lt;dates&gt;&lt;year&gt;2014&lt;/year&gt;&lt;/dates&gt;&lt;isbn&gt;1664-042X (Print)&amp;#xD;1664-042X (Linking)&lt;/isbn&gt;&lt;accession-num&gt;25360120&lt;/accession-num&gt;&lt;urls&gt;&lt;related-urls&gt;&lt;url&gt;https://www.ncbi.nlm.nih.gov/pubmed/25360120&lt;/url&gt;&lt;/related-urls&gt;&lt;/urls&gt;&lt;custom2&gt;PMC4199266&lt;/custom2&gt;&lt;electronic-resource-num&gt;10.3389/fphys.2014.00402&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[170]</w:t>
      </w:r>
      <w:r>
        <w:rPr>
          <w:rFonts w:ascii="Times New Roman" w:hAnsi="Times New Roman" w:cs="Times New Roman"/>
          <w:lang w:val="en-US"/>
        </w:rPr>
        <w:fldChar w:fldCharType="end"/>
      </w:r>
      <w:r>
        <w:rPr>
          <w:rFonts w:ascii="Times New Roman" w:hAnsi="Times New Roman" w:cs="Times New Roman"/>
          <w:lang w:val="en-US"/>
        </w:rPr>
        <w:t xml:space="preserve">. Galli </w:t>
      </w:r>
      <w:r>
        <w:rPr>
          <w:rFonts w:ascii="Times New Roman" w:hAnsi="Times New Roman" w:cs="Times New Roman"/>
          <w:i/>
          <w:lang w:val="en-US"/>
        </w:rPr>
        <w:t>et al.</w:t>
      </w:r>
      <w:r>
        <w:rPr>
          <w:rFonts w:ascii="Times New Roman" w:hAnsi="Times New Roman" w:cs="Times New Roman"/>
          <w:lang w:val="en-US"/>
        </w:rPr>
        <w:t xml:space="preserve"> quantified 3-iodothyronamine together with total T</w:t>
      </w:r>
      <w:r>
        <w:rPr>
          <w:rFonts w:ascii="Times New Roman" w:hAnsi="Times New Roman" w:cs="Times New Roman"/>
          <w:vertAlign w:val="subscript"/>
          <w:lang w:val="en-US"/>
        </w:rPr>
        <w:t>3</w:t>
      </w:r>
      <w:r>
        <w:rPr>
          <w:rFonts w:ascii="Times New Roman" w:hAnsi="Times New Roman" w:cs="Times New Roman"/>
          <w:lang w:val="en-US"/>
        </w:rPr>
        <w:t xml:space="preserve"> and total T</w:t>
      </w:r>
      <w:r>
        <w:rPr>
          <w:rFonts w:ascii="Times New Roman" w:hAnsi="Times New Roman" w:cs="Times New Roman"/>
          <w:vertAlign w:val="subscript"/>
          <w:lang w:val="en-US"/>
        </w:rPr>
        <w:t>4</w:t>
      </w:r>
      <w:r>
        <w:rPr>
          <w:rFonts w:ascii="Times New Roman" w:hAnsi="Times New Roman" w:cs="Times New Roman"/>
          <w:lang w:val="en-US"/>
        </w:rPr>
        <w:t xml:space="preserve"> in human serum using HPLC-tandem MS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&lt;EndNote&gt;&lt;Cite&gt;&lt;Author&gt;Galli&lt;/Author&gt;&lt;Year&gt;2012&lt;/Year&gt;&lt;RecNum&gt;201&lt;/RecNum&gt;&lt;DisplayText&gt;[171]&lt;/DisplayText&gt;&lt;record&gt;&lt;rec-number&gt;201&lt;/rec-number&gt;&lt;foreign-keys&gt;&lt;key app="EN" db-id="srs9ptp9ev5td5e00atv0fxxdxr09vfpr09x" timestamp="1557753104"&gt;201&lt;/key&gt;&lt;/foreign-keys&gt;&lt;ref-type name="Journal Article"&gt;17&lt;/ref-type&gt;&lt;contributors&gt;&lt;authors&gt;&lt;author&gt;Galli, Elena&lt;/author&gt;&lt;author&gt;Marchini, Maja&lt;/author&gt;&lt;author&gt;Saba, Alessandro&lt;/author&gt;&lt;author&gt;Berti, Sergio&lt;/author&gt;&lt;author&gt;Tonacchera, Massimo&lt;/author&gt;&lt;author&gt;Vitti, Paolo&lt;/author&gt;&lt;author&gt;Scanlan, Thomas S.&lt;/author&gt;&lt;author&gt;Iervasi, Giorgio&lt;/author&gt;&lt;author&gt;Zucchi, Riccardo&lt;/author&gt;&lt;/authors&gt;&lt;/contributors&gt;&lt;titles&gt;&lt;title&gt;Detection of 3-Iodothyronamine in Human Patients: A Preliminary Study&lt;/title&gt;&lt;secondary-title&gt;J Clin Endocrinol Metab&lt;/secondary-title&gt;&lt;/titles&gt;&lt;periodical&gt;&lt;full-title&gt;J Clin Endocrinol Metab&lt;/full-title&gt;&lt;/periodical&gt;&lt;pages&gt;E69-E74&lt;/pages&gt;&lt;volume&gt;97&lt;/volume&gt;&lt;number&gt;1&lt;/number&gt;&lt;dates&gt;&lt;year&gt;2012&lt;/year&gt;&lt;/dates&gt;&lt;isbn&gt;0021-972X&lt;/isbn&gt;&lt;urls&gt;&lt;related-urls&gt;&lt;url&gt;https://doi.org/10.1210/jc.2011-1115&lt;/url&gt;&lt;/related-urls&gt;&lt;/urls&gt;&lt;electronic-resource-num&gt;10.1210/jc.2011-1115&lt;/electronic-resource-num&gt;&lt;access-date&gt;5/13/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[171]</w:t>
      </w:r>
      <w:r>
        <w:rPr>
          <w:rFonts w:ascii="Times New Roman" w:hAnsi="Times New Roman" w:cs="Times New Roman"/>
          <w:lang w:val="en-US"/>
        </w:rPr>
        <w:fldChar w:fldCharType="end"/>
      </w:r>
      <w:r>
        <w:rPr>
          <w:rFonts w:ascii="Times New Roman" w:hAnsi="Times New Roman" w:cs="Times New Roman"/>
          <w:lang w:val="en-US"/>
        </w:rPr>
        <w:t xml:space="preserve">. The limit of detection of 3-iodothyronamine was </w:t>
      </w:r>
      <w:r>
        <w:rPr>
          <w:rFonts w:ascii="Times New Roman" w:hAnsi="Times New Roman" w:cs="Times New Roman"/>
          <w:i/>
          <w:lang w:val="en-US"/>
        </w:rPr>
        <w:t>ca</w:t>
      </w:r>
      <w:r>
        <w:rPr>
          <w:rFonts w:ascii="Times New Roman" w:hAnsi="Times New Roman" w:cs="Times New Roman"/>
          <w:lang w:val="en-US"/>
        </w:rPr>
        <w:t xml:space="preserve">. 35 fmol/mL; the authors reported a slightly increased level of 3-iodothyronamine in T2DM patients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&lt;EndNote&gt;&lt;Cite&gt;&lt;Author&gt;Galli&lt;/Author&gt;&lt;Year&gt;2012&lt;/Year&gt;&lt;RecNum&gt;201&lt;/RecNum&gt;&lt;DisplayText&gt;[171]&lt;/DisplayText&gt;&lt;record&gt;&lt;rec-number&gt;201&lt;/rec-number&gt;&lt;foreign-keys&gt;&lt;key app="EN" db-id="srs9ptp9ev5td5e00atv0fxxdxr09vfpr09x" timestamp="1557753104"&gt;201&lt;/key&gt;&lt;/foreign-keys&gt;&lt;ref-type name="Journal Article"&gt;17&lt;/ref-type&gt;&lt;contributors&gt;&lt;authors&gt;&lt;author&gt;Galli, Elena&lt;/author&gt;&lt;author&gt;Marchini, Maja&lt;/author&gt;&lt;author&gt;Saba, Alessandro&lt;/author&gt;&lt;author&gt;Berti, Sergio&lt;/author&gt;&lt;author&gt;Tonacchera, Massimo&lt;/author&gt;&lt;author&gt;Vitti, Paolo&lt;/author&gt;&lt;author&gt;Scanlan, Thomas S.&lt;/author&gt;&lt;author&gt;Iervasi, Giorgio&lt;/author&gt;&lt;author&gt;Zucchi, Riccardo&lt;/author&gt;&lt;/authors&gt;&lt;/contributors&gt;&lt;titles&gt;&lt;title&gt;Detection of 3-Iodothyronamine in Human Patients: A Preliminary Study&lt;/title&gt;&lt;secondary-title&gt;J Clin Endocrinol Metab&lt;/secondary-title&gt;&lt;/titles&gt;&lt;periodical&gt;&lt;full-title&gt;J Clin Endocrinol Metab&lt;/full-title&gt;&lt;/periodical&gt;&lt;pages&gt;E69-E74&lt;/pages&gt;&lt;volume&gt;97&lt;/volume&gt;&lt;number&gt;1&lt;/number&gt;&lt;dates&gt;&lt;year&gt;2012&lt;/year&gt;&lt;/dates&gt;&lt;isbn&gt;0021-972X&lt;/isbn&gt;&lt;urls&gt;&lt;related-urls&gt;&lt;url&gt;https://doi.org/10.1210/jc.2011-1115&lt;/url&gt;&lt;/related-urls&gt;&lt;/urls&gt;&lt;electronic-resource-num&gt;10.1210/jc.2011-1115&lt;/electronic-resource-num&gt;&lt;access-date&gt;5/13/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[171]</w:t>
      </w:r>
      <w:r>
        <w:rPr>
          <w:rFonts w:ascii="Times New Roman" w:hAnsi="Times New Roman" w:cs="Times New Roman"/>
          <w:lang w:val="en-US"/>
        </w:rPr>
        <w:fldChar w:fldCharType="end"/>
      </w:r>
      <w:r>
        <w:rPr>
          <w:rFonts w:ascii="Times New Roman" w:hAnsi="Times New Roman" w:cs="Times New Roman"/>
          <w:lang w:val="en-US"/>
        </w:rPr>
        <w:t xml:space="preserve">. Other potentially iodine-containing metabolites that can be relevant to endocrinological regulation are iodinated derivatives of fatty acids (arachidonic acid, first of all). These compounds may form as byproducts of iodine organification, during the synthesis of thyroid hormones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&lt;EndNote&gt;&lt;Cite&gt;&lt;Author&gt;Venturi&lt;/Author&gt;&lt;Year&gt;2014&lt;/Year&gt;&lt;RecNum&gt;211&lt;/RecNum&gt;&lt;DisplayText&gt;[172]&lt;/DisplayText&gt;&lt;record&gt;&lt;rec-number&gt;211&lt;/rec-number&gt;&lt;foreign-keys&gt;&lt;key app="EN" db-id="srs9ptp9ev5td5e00atv0fxxdxr09vfpr09x" timestamp="1559132080"&gt;211&lt;/key&gt;&lt;/foreign-keys&gt;&lt;ref-type name="Journal Article"&gt;17&lt;/ref-type&gt;&lt;contributors&gt;&lt;authors&gt;&lt;author&gt;Venturi, S.&lt;/author&gt;&lt;author&gt;Venturi, M.&lt;/author&gt;&lt;/authors&gt;&lt;/contributors&gt;&lt;titles&gt;&lt;title&gt;Iodine, PUFAs and iodolipids in health and diseases: An evolutionary perspective&lt;/title&gt;&lt;secondary-title&gt;Human Evolution&lt;/secondary-title&gt;&lt;/titles&gt;&lt;periodical&gt;&lt;full-title&gt;Human Evolution&lt;/full-title&gt;&lt;/periodical&gt;&lt;pages&gt;185-205&lt;/pages&gt;&lt;volume&gt;29&lt;/volume&gt;&lt;number&gt;1-3&lt;/number&gt;&lt;dates&gt;&lt;year&gt;2014&lt;/year&gt;&lt;/dates&gt;&lt;work-type&gt;Article&lt;/work-type&gt;&lt;urls&gt;&lt;related-urls&gt;&lt;url&gt;https://www.scopus.com/inward/record.uri?eid=2-s2.0-85012117694&amp;amp;partnerID=40&amp;amp;md5=5b560452980d713f6ffbad8dab76b769&lt;/url&gt;&lt;/related-urls&gt;&lt;/urls&gt;&lt;remote-database-name&gt;Scopus&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[172]</w:t>
      </w:r>
      <w:r>
        <w:rPr>
          <w:rFonts w:ascii="Times New Roman" w:hAnsi="Times New Roman" w:cs="Times New Roman"/>
          <w:lang w:val="en-US"/>
        </w:rPr>
        <w:fldChar w:fldCharType="end"/>
      </w:r>
      <w:r>
        <w:rPr>
          <w:rFonts w:ascii="Times New Roman" w:hAnsi="Times New Roman" w:cs="Times New Roman"/>
          <w:lang w:val="en-US"/>
        </w:rPr>
        <w:t xml:space="preserve">. For instance, 6-iodo-8, 11, 14-eicosatrienoic-5-lactone was shown to inhibit the thyroid cell growth </w:t>
      </w:r>
      <w:r>
        <w:rPr>
          <w:rFonts w:ascii="Times New Roman" w:hAnsi="Times New Roman" w:cs="Times New Roman"/>
          <w:i/>
          <w:lang w:val="en-US"/>
        </w:rPr>
        <w:t>in vitro</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&lt;EndNote&gt;&lt;Cite&gt;&lt;Author&gt;Dugrillon&lt;/Author&gt;&lt;Year&gt;1990&lt;/Year&gt;&lt;RecNum&gt;212&lt;/RecNum&gt;&lt;DisplayText&gt;[173]&lt;/DisplayText&gt;&lt;record&gt;&lt;rec-number&gt;212&lt;/rec-number&gt;&lt;foreign-keys&gt;&lt;key app="EN" db-id="srs9ptp9ev5td5e00atv0fxxdxr09vfpr09x" timestamp="1559291737"&gt;212&lt;/key&gt;&lt;/foreign-keys&gt;&lt;ref-type name="Journal Article"&gt;17&lt;/ref-type&gt;&lt;contributors&gt;&lt;authors&gt;&lt;author&gt;Dugrillon, A.&lt;/author&gt;&lt;author&gt;Bechtner, G.&lt;/author&gt;&lt;author&gt;Uedelhoven, W. M.&lt;/author&gt;&lt;author&gt;Weber, P. C.&lt;/author&gt;&lt;author&gt;Gärtner, R.&lt;/author&gt;&lt;/authors&gt;</w:instrText>
      </w:r>
      <w:r>
        <w:rPr>
          <w:rFonts w:ascii="Times New Roman" w:hAnsi="Times New Roman" w:cs="Times New Roman" w:hint="eastAsia"/>
          <w:lang w:val="en-US"/>
        </w:rPr>
        <w:instrText>&lt;/contributors&gt;&lt;titles&gt;&lt;title&gt;Evidence that an iodolactone mediates the inhibitory effect of iodide on thyroid cell proliferation but not on adenosine 3</w:instrText>
      </w:r>
      <w:r>
        <w:rPr>
          <w:rFonts w:ascii="Times New Roman" w:hAnsi="Times New Roman" w:cs="Times New Roman" w:hint="eastAsia"/>
          <w:lang w:val="en-US"/>
        </w:rPr>
        <w:instrText>′</w:instrText>
      </w:r>
      <w:r>
        <w:rPr>
          <w:rFonts w:ascii="Times New Roman" w:hAnsi="Times New Roman" w:cs="Times New Roman" w:hint="eastAsia"/>
          <w:lang w:val="en-US"/>
        </w:rPr>
        <w:instrText>,5</w:instrText>
      </w:r>
      <w:r>
        <w:rPr>
          <w:rFonts w:ascii="Times New Roman" w:hAnsi="Times New Roman" w:cs="Times New Roman" w:hint="eastAsia"/>
          <w:lang w:val="en-US"/>
        </w:rPr>
        <w:instrText>′</w:instrText>
      </w:r>
      <w:r>
        <w:rPr>
          <w:rFonts w:ascii="Times New Roman" w:hAnsi="Times New Roman" w:cs="Times New Roman" w:hint="eastAsia"/>
          <w:lang w:val="en-US"/>
        </w:rPr>
        <w:instrText>-monophosphate formation&lt;/title&gt;&lt;secondary-title&gt;Endocrinology&lt;/secondary-title&gt;&lt;/titles&gt;&lt;periodica</w:instrText>
      </w:r>
      <w:r>
        <w:rPr>
          <w:rFonts w:ascii="Times New Roman" w:hAnsi="Times New Roman" w:cs="Times New Roman"/>
          <w:lang w:val="en-US"/>
        </w:rPr>
        <w:instrText>l&gt;&lt;full-title&gt;Endocrinology&lt;/full-title&gt;&lt;/periodical&gt;&lt;pages&gt;337-343&lt;/pages&gt;&lt;volume&gt;127&lt;/volume&gt;&lt;number&gt;1&lt;/number&gt;&lt;dates&gt;&lt;year&gt;1990&lt;/year&gt;&lt;/dates&gt;&lt;isbn&gt;0013-7227&lt;/isbn&gt;&lt;urls&gt;&lt;related-urls&gt;&lt;url&gt;https://doi.org/10.1210/endo-127-1-337&lt;/url&gt;&lt;/related-urls&gt;&lt;/urls&gt;&lt;electronic-resource-num&gt;10.1210/endo-127-1-337&lt;/electronic-resource-num&gt;&lt;access-date&gt;5/31/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[173]</w:t>
      </w:r>
      <w:r>
        <w:rPr>
          <w:rFonts w:ascii="Times New Roman" w:hAnsi="Times New Roman" w:cs="Times New Roman"/>
          <w:lang w:val="en-US"/>
        </w:rPr>
        <w:fldChar w:fldCharType="end"/>
      </w:r>
      <w:r>
        <w:rPr>
          <w:rFonts w:ascii="Times New Roman" w:hAnsi="Times New Roman" w:cs="Times New Roman"/>
          <w:lang w:val="en-US"/>
        </w:rPr>
        <w:t xml:space="preserve">. The effect was dose-dependent and exceeded that of potassium iodide 50-fold (the so-called, </w:t>
      </w:r>
      <w:r>
        <w:rPr>
          <w:rFonts w:ascii="Times New Roman" w:eastAsia="MinionPro-Regular" w:hAnsi="Times New Roman" w:cs="Times New Roman"/>
          <w:lang w:val="en-US"/>
        </w:rPr>
        <w:t xml:space="preserve">Wolff-Chaikoff effect, the transient reduction of thyroid hormone production under high iodine loads </w:t>
      </w:r>
      <w:r>
        <w:rPr>
          <w:rFonts w:ascii="Times New Roman" w:eastAsia="MinionPro-Regular" w:hAnsi="Times New Roman" w:cs="Times New Roman"/>
          <w:lang w:val="en-US"/>
        </w:rPr>
        <w:fldChar w:fldCharType="begin"/>
      </w:r>
      <w:r>
        <w:rPr>
          <w:rFonts w:ascii="Times New Roman" w:eastAsia="MinionPro-Regular" w:hAnsi="Times New Roman" w:cs="Times New Roman"/>
          <w:lang w:val="en-US"/>
        </w:rPr>
        <w:instrText xml:space="preserve"> ADDIN EN.CITE &lt;EndNote&gt;&lt;Cite&gt;&lt;Author&gt;Leung&lt;/Author&gt;&lt;Year&gt;2014&lt;/Year&gt;&lt;RecNum&gt;12&lt;/RecNum&gt;&lt;DisplayText&gt;[12]&lt;/DisplayText&gt;&lt;record&gt;&lt;rec-number&gt;12&lt;/rec-number&gt;&lt;foreign-keys&gt;&lt;key app="EN" db-id="srs9ptp9ev5td5e00atv0fxxdxr09vfpr09x" timestamp="1557747139"&gt;12&lt;/key&gt;&lt;/foreign-keys&gt;&lt;ref-type name="Journal Article"&gt;17&lt;/ref-type&gt;&lt;contributors&gt;&lt;authors&gt;&lt;author&gt;Leung, Angela M.&lt;/author&gt;&lt;author&gt;Braverman, Lewis E.&lt;/author&gt;&lt;/authors&gt;&lt;/contributors&gt;&lt;titles&gt;&lt;title&gt;Consequences of excess iodine&lt;/title&gt;&lt;secondary-title&gt;Nat Rev Endocrinol&lt;/secondary-title&gt;&lt;/titles&gt;&lt;periodical&gt;&lt;full-title&gt;Nat Rev Endocrinol&lt;/full-title&gt;&lt;/periodical&gt;&lt;pages&gt;136-142&lt;/pages&gt;&lt;volume&gt;10&lt;/volume&gt;&lt;dates&gt;&lt;year&gt;2014&lt;/year&gt;&lt;pub-dates&gt;&lt;date&gt;12/17/online&lt;/date&gt;&lt;/pub-dates&gt;&lt;/dates&gt;&lt;publisher&gt;Nature Publishing Group, a division of Macmillan Publishers Limited. All Rights Reserved.&lt;/publisher&gt;&lt;work-type&gt;Review Article&lt;/work-type&gt;&lt;urls&gt;&lt;related-urls&gt;&lt;url&gt;https://doi.org/10.1038/nrendo.2013.251&lt;/url&gt;&lt;/related-urls&gt;&lt;/urls&gt;&lt;electronic-resource-num&gt;10.1038/nrendo.2013.251&lt;/electronic-resource-num&gt;&lt;/record&gt;&lt;/Cite&gt;&lt;/EndNote&gt;</w:instrText>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[12]</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w:t>
      </w:r>
      <w:r>
        <w:rPr>
          <w:rFonts w:ascii="Times New Roman" w:hAnsi="Times New Roman" w:cs="Times New Roman"/>
          <w:lang w:val="en-US"/>
        </w:rPr>
        <w:t xml:space="preserve">. Unlike potassium iodide, iodolactone maintained its effect under simultaneous incubation of isolated porcine thyroid follicles with the epidermal growth factor (EGF) and in the presence of thyroid peroxidase inhibitors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&lt;EndNote&gt;&lt;Cite&gt;&lt;Author&gt;Dugrillon&lt;/Author&gt;&lt;Year&gt;1990&lt;/Year&gt;&lt;RecNum&gt;212&lt;/RecNum&gt;&lt;DisplayText&gt;[173]&lt;/DisplayText&gt;&lt;record&gt;&lt;rec-number&gt;212&lt;/rec-number&gt;&lt;foreign-keys&gt;&lt;key app="EN" db-id="srs9ptp9ev5td5e00atv0fxxdxr09vfpr09x" timestamp="1559291737"&gt;212&lt;/key&gt;&lt;/foreign-keys&gt;&lt;ref-type name="Journal Article"&gt;17&lt;/ref-type&gt;&lt;contributors&gt;&lt;authors&gt;&lt;author&gt;Dugrillon, A.&lt;/author&gt;&lt;author&gt;Bechtner, G.&lt;/author&gt;&lt;author&gt;Uedelhoven, W. M.&lt;/author&gt;&lt;author&gt;Weber, P. C.&lt;/author&gt;&lt;author&gt;Gärtner, R.&lt;/author&gt;&lt;/authors&gt;</w:instrText>
      </w:r>
      <w:r>
        <w:rPr>
          <w:rFonts w:ascii="Times New Roman" w:hAnsi="Times New Roman" w:cs="Times New Roman" w:hint="eastAsia"/>
          <w:lang w:val="en-US"/>
        </w:rPr>
        <w:instrText>&lt;/contributors&gt;&lt;titles&gt;&lt;title&gt;Evidence that an iodolactone mediates the inhibitory effect of iodide on thyroid cell proliferation but not on adenosine 3</w:instrText>
      </w:r>
      <w:r>
        <w:rPr>
          <w:rFonts w:ascii="Times New Roman" w:hAnsi="Times New Roman" w:cs="Times New Roman" w:hint="eastAsia"/>
          <w:lang w:val="en-US"/>
        </w:rPr>
        <w:instrText>′</w:instrText>
      </w:r>
      <w:r>
        <w:rPr>
          <w:rFonts w:ascii="Times New Roman" w:hAnsi="Times New Roman" w:cs="Times New Roman" w:hint="eastAsia"/>
          <w:lang w:val="en-US"/>
        </w:rPr>
        <w:instrText>,5</w:instrText>
      </w:r>
      <w:r>
        <w:rPr>
          <w:rFonts w:ascii="Times New Roman" w:hAnsi="Times New Roman" w:cs="Times New Roman" w:hint="eastAsia"/>
          <w:lang w:val="en-US"/>
        </w:rPr>
        <w:instrText>′</w:instrText>
      </w:r>
      <w:r>
        <w:rPr>
          <w:rFonts w:ascii="Times New Roman" w:hAnsi="Times New Roman" w:cs="Times New Roman" w:hint="eastAsia"/>
          <w:lang w:val="en-US"/>
        </w:rPr>
        <w:instrText>-monophosphate formation&lt;/title&gt;&lt;secondary-title&gt;Endocrinology&lt;/secondary-title&gt;&lt;/titles&gt;&lt;periodica</w:instrText>
      </w:r>
      <w:r>
        <w:rPr>
          <w:rFonts w:ascii="Times New Roman" w:hAnsi="Times New Roman" w:cs="Times New Roman"/>
          <w:lang w:val="en-US"/>
        </w:rPr>
        <w:instrText>l&gt;&lt;full-title&gt;Endocrinology&lt;/full-title&gt;&lt;/periodical&gt;&lt;pages&gt;337-343&lt;/pages&gt;&lt;volume&gt;127&lt;/volume&gt;&lt;number&gt;1&lt;/number&gt;&lt;dates&gt;&lt;year&gt;1990&lt;/year&gt;&lt;/dates&gt;&lt;isbn&gt;0013-7227&lt;/isbn&gt;&lt;urls&gt;&lt;related-urls&gt;&lt;url&gt;https://doi.org/10.1210/endo-127-1-337&lt;/url&gt;&lt;/related-urls&gt;&lt;/urls&gt;&lt;electronic-resource-num&gt;10.1210/endo-127-1-337&lt;/electronic-resource-num&gt;&lt;access-date&gt;5/31/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[173]</w:t>
      </w:r>
      <w:r>
        <w:rPr>
          <w:rFonts w:ascii="Times New Roman" w:hAnsi="Times New Roman" w:cs="Times New Roman"/>
          <w:lang w:val="en-US"/>
        </w:rPr>
        <w:fldChar w:fldCharType="end"/>
      </w:r>
      <w:r>
        <w:rPr>
          <w:rFonts w:ascii="Times New Roman" w:hAnsi="Times New Roman" w:cs="Times New Roman"/>
          <w:lang w:val="en-US"/>
        </w:rPr>
        <w:t xml:space="preserve">. Finally, cAMP formation was found not to be affected by iodolactone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&lt;EndNote&gt;&lt;Cite&gt;&lt;Author&gt;Dugrillon&lt;/Author&gt;&lt;Year&gt;1990&lt;/Year&gt;&lt;RecNum&gt;212&lt;/RecNum&gt;&lt;DisplayText&gt;[173]&lt;/DisplayText&gt;&lt;record&gt;&lt;rec-number&gt;212&lt;/rec-number&gt;&lt;foreign-keys&gt;&lt;key app="EN" db-id="srs9ptp9ev5td5e00atv0fxxdxr09vfpr09x" timestamp="1559291737"&gt;212&lt;/key&gt;&lt;/foreign-keys&gt;&lt;ref-type name="Journal Article"&gt;17&lt;/ref-type&gt;&lt;contributors&gt;&lt;authors&gt;&lt;author&gt;Dugrillon, A.&lt;/author&gt;&lt;author&gt;Bechtner, G.&lt;/author&gt;&lt;author&gt;Uedelhoven, W. M.&lt;/author&gt;&lt;author&gt;Weber, P. C.&lt;/author&gt;&lt;author&gt;Gärtner, R.&lt;/author&gt;&lt;/authors&gt;</w:instrText>
      </w:r>
      <w:r>
        <w:rPr>
          <w:rFonts w:ascii="Times New Roman" w:hAnsi="Times New Roman" w:cs="Times New Roman" w:hint="eastAsia"/>
          <w:lang w:val="en-US"/>
        </w:rPr>
        <w:instrText>&lt;/contributors&gt;&lt;titles&gt;&lt;title&gt;Evidence that an iodolactone mediates the inhibitory effect of iodide on thyroid cell proliferation but not on adenosine 3</w:instrText>
      </w:r>
      <w:r>
        <w:rPr>
          <w:rFonts w:ascii="Times New Roman" w:hAnsi="Times New Roman" w:cs="Times New Roman" w:hint="eastAsia"/>
          <w:lang w:val="en-US"/>
        </w:rPr>
        <w:instrText>′</w:instrText>
      </w:r>
      <w:r>
        <w:rPr>
          <w:rFonts w:ascii="Times New Roman" w:hAnsi="Times New Roman" w:cs="Times New Roman" w:hint="eastAsia"/>
          <w:lang w:val="en-US"/>
        </w:rPr>
        <w:instrText>,5</w:instrText>
      </w:r>
      <w:r>
        <w:rPr>
          <w:rFonts w:ascii="Times New Roman" w:hAnsi="Times New Roman" w:cs="Times New Roman" w:hint="eastAsia"/>
          <w:lang w:val="en-US"/>
        </w:rPr>
        <w:instrText>′</w:instrText>
      </w:r>
      <w:r>
        <w:rPr>
          <w:rFonts w:ascii="Times New Roman" w:hAnsi="Times New Roman" w:cs="Times New Roman" w:hint="eastAsia"/>
          <w:lang w:val="en-US"/>
        </w:rPr>
        <w:instrText>-monophosphate formation&lt;/title&gt;&lt;secondary-title&gt;Endocrinology&lt;/secondary-title&gt;&lt;/titles&gt;&lt;periodica</w:instrText>
      </w:r>
      <w:r>
        <w:rPr>
          <w:rFonts w:ascii="Times New Roman" w:hAnsi="Times New Roman" w:cs="Times New Roman"/>
          <w:lang w:val="en-US"/>
        </w:rPr>
        <w:instrText>l&gt;&lt;full-title&gt;Endocrinology&lt;/full-title&gt;&lt;/periodical&gt;&lt;pages&gt;337-343&lt;/pages&gt;&lt;volume&gt;127&lt;/volume&gt;&lt;number&gt;1&lt;/number&gt;&lt;dates&gt;&lt;year&gt;1990&lt;/year&gt;&lt;/dates&gt;&lt;isbn&gt;0013-7227&lt;/isbn&gt;&lt;urls&gt;&lt;related-urls&gt;&lt;url&gt;https://doi.org/10.1210/endo-127-1-337&lt;/url&gt;&lt;/related-urls&gt;&lt;/urls&gt;&lt;electronic-resource-num&gt;10.1210/endo-127-1-337&lt;/electronic-resource-num&gt;&lt;access-date&gt;5/31/2019&lt;/access-dat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[173]</w:t>
      </w:r>
      <w:r>
        <w:rPr>
          <w:rFonts w:ascii="Times New Roman" w:hAnsi="Times New Roman" w:cs="Times New Roman"/>
          <w:lang w:val="en-US"/>
        </w:rPr>
        <w:fldChar w:fldCharType="end"/>
      </w:r>
      <w:r>
        <w:rPr>
          <w:rFonts w:ascii="Times New Roman" w:hAnsi="Times New Roman" w:cs="Times New Roman"/>
          <w:lang w:val="en-US"/>
        </w:rPr>
        <w:t xml:space="preserve">. Importantly, iodinated lipids were also observed in the human thyroid. Dugrillon </w:t>
      </w:r>
      <w:r>
        <w:rPr>
          <w:rFonts w:ascii="Times New Roman" w:hAnsi="Times New Roman" w:cs="Times New Roman"/>
          <w:i/>
          <w:lang w:val="en-US"/>
        </w:rPr>
        <w:t>et al.</w:t>
      </w:r>
      <w:r>
        <w:rPr>
          <w:rFonts w:ascii="Times New Roman" w:hAnsi="Times New Roman" w:cs="Times New Roman"/>
          <w:lang w:val="en-US"/>
        </w:rPr>
        <w:t xml:space="preserve"> demonstrated the </w:t>
      </w:r>
      <w:r>
        <w:rPr>
          <w:rFonts w:ascii="Times New Roman" w:hAnsi="Times New Roman" w:cs="Times New Roman"/>
          <w:i/>
          <w:lang w:val="en-US"/>
        </w:rPr>
        <w:t>in vivo</w:t>
      </w:r>
      <w:r>
        <w:rPr>
          <w:rFonts w:ascii="Times New Roman" w:hAnsi="Times New Roman" w:cs="Times New Roman"/>
          <w:lang w:val="en-US"/>
        </w:rPr>
        <w:t xml:space="preserve"> formation of 5-hydroxy-6-iodo-8, 11, 14-eicosatrienoic δ-lactone in the thyroid of a Graves’ disease patient, treated with high doses of iodide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&lt;EndNote&gt;&lt;Cite&gt;&lt;Author&gt;Dugrillon&lt;/Author&gt;&lt;Year&gt;1994&lt;/Year&gt;&lt;RecNum&gt;213&lt;/RecNum&gt;&lt;DisplayText&gt;[174]&lt;/DisplayText&gt;&lt;record&gt;&lt;rec-number&gt;213&lt;/rec-number&gt;&lt;foreign-keys&gt;&lt;key app="EN" db-id="srs9ptp9ev5td5e00atv0fxxdxr09vfpr09x" timestamp="1559291889"&gt;213&lt;/key&gt;&lt;/foreign-keys&gt;&lt;ref-type name="Journal Article"&gt;17&lt;/ref-type&gt;&lt;contributors&gt;&lt;authors&gt;&lt;author&gt;Dugrillon, A.&lt;/author&gt;&lt;author&gt;Uedelhoven, W. M.&lt;/author&gt;&lt;author&gt;Pisarev, M. A.&lt;/author&gt;&lt;author&gt;Bechtner, G.&lt;/author&gt;&lt;author&gt;Gärtner, R.&lt;/author&gt;&lt;/author</w:instrText>
      </w:r>
      <w:r>
        <w:rPr>
          <w:rFonts w:ascii="Times New Roman" w:hAnsi="Times New Roman" w:cs="Times New Roman" w:hint="eastAsia"/>
          <w:lang w:val="en-US"/>
        </w:rPr>
        <w:instrText xml:space="preserve">s&gt;&lt;/contributors&gt;&lt;titles&gt;&lt;title&gt;Identification of </w:instrText>
      </w:r>
      <w:r>
        <w:rPr>
          <w:rFonts w:ascii="Times New Roman" w:hAnsi="Times New Roman" w:cs="Times New Roman" w:hint="eastAsia"/>
          <w:lang w:val="en-US"/>
        </w:rPr>
        <w:instrText>δ</w:instrText>
      </w:r>
      <w:r>
        <w:rPr>
          <w:rFonts w:ascii="Times New Roman" w:hAnsi="Times New Roman" w:cs="Times New Roman" w:hint="eastAsia"/>
          <w:lang w:val="en-US"/>
        </w:rPr>
        <w:instrText>-iodolactone in iodide treated human goiter and its inhibitory effect on proliferation of human thyroid follicles&lt;/title&gt;&lt;secondary-title&gt;Horm Metab Res&lt;/secondary-title&gt;&lt;/titles&gt;&lt;periodical&gt;&lt;full-title&gt;H</w:instrText>
      </w:r>
      <w:r>
        <w:rPr>
          <w:rFonts w:ascii="Times New Roman" w:hAnsi="Times New Roman" w:cs="Times New Roman"/>
          <w:lang w:val="en-US"/>
        </w:rPr>
        <w:instrText>orm Metab Res&lt;/full-title&gt;&lt;abbr-1&gt;Horm Metab Res&lt;/abbr-1&gt;&lt;/periodical&gt;&lt;pages&gt;465-469&lt;/pages&gt;&lt;volume&gt;26&lt;/volume&gt;&lt;number&gt;10&lt;/number&gt;&lt;section&gt;465&lt;/section&gt;&lt;dates&gt;&lt;year&gt;1994&lt;/year&gt;&lt;pub-dates&gt;&lt;date&gt;//&amp;#xD;14.03.2008&lt;/date&gt;&lt;/pub-dates&gt;&lt;/dates&gt;&lt;isbn&gt;0018-5043&lt;/isbn&gt;&lt;urls&gt;&lt;/urls&gt;&lt;electronic-resource-num&gt;10.1055/s-2007-1001734&lt;/electronic-resource-num&gt;&lt;language&gt;En&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[174]</w:t>
      </w:r>
      <w:r>
        <w:rPr>
          <w:rFonts w:ascii="Times New Roman" w:hAnsi="Times New Roman" w:cs="Times New Roman"/>
          <w:lang w:val="en-US"/>
        </w:rPr>
        <w:fldChar w:fldCharType="end"/>
      </w:r>
      <w:r>
        <w:rPr>
          <w:rFonts w:ascii="Times New Roman" w:hAnsi="Times New Roman" w:cs="Times New Roman"/>
          <w:lang w:val="en-US"/>
        </w:rPr>
        <w:t xml:space="preserve">. Thus, it seems that </w:t>
      </w:r>
      <w:r>
        <w:rPr>
          <w:rFonts w:ascii="Times New Roman" w:eastAsia="MinionPro-Regular" w:hAnsi="Times New Roman" w:cs="Times New Roman"/>
          <w:lang w:val="en-US"/>
        </w:rPr>
        <w:t>iodinated lipids and iodolactones may be involved in the Wolff-Chaikoff effect.</w:t>
      </w:r>
      <w:r>
        <w:rPr>
          <w:rFonts w:ascii="Times New Roman" w:hAnsi="Times New Roman" w:cs="Times New Roman"/>
          <w:lang w:val="en-US"/>
        </w:rPr>
        <w:t xml:space="preserve"> Finally, </w:t>
      </w:r>
      <w:r>
        <w:rPr>
          <w:rFonts w:ascii="Times New Roman" w:eastAsia="MinionPro-Regular" w:hAnsi="Times New Roman" w:cs="Times New Roman"/>
          <w:lang w:val="en-US"/>
        </w:rPr>
        <w:t>iodine metabolites such as molecular iodine (I</w:t>
      </w:r>
      <w:r>
        <w:rPr>
          <w:rFonts w:ascii="Times New Roman" w:eastAsia="MinionPro-Regular" w:hAnsi="Times New Roman" w:cs="Times New Roman"/>
          <w:vertAlign w:val="subscript"/>
          <w:lang w:val="en-US"/>
        </w:rPr>
        <w:t>2</w:t>
      </w:r>
      <w:r>
        <w:rPr>
          <w:rFonts w:ascii="Times New Roman" w:eastAsia="MinionPro-Regular" w:hAnsi="Times New Roman" w:cs="Times New Roman"/>
          <w:lang w:val="en-US"/>
        </w:rPr>
        <w:t xml:space="preserve">) and iodolactones may have potent antiproliferative or cytotoxic activity </w:t>
      </w:r>
      <w:r>
        <w:rPr>
          <w:rFonts w:ascii="Times New Roman" w:eastAsia="MinionPro-Regular" w:hAnsi="Times New Roman" w:cs="Times New Roman"/>
          <w:lang w:val="en-US"/>
        </w:rPr>
        <w:fldChar w:fldCharType="begin"/>
      </w:r>
      <w:r>
        <w:rPr>
          <w:rFonts w:ascii="Times New Roman" w:eastAsia="MinionPro-Regular" w:hAnsi="Times New Roman" w:cs="Times New Roman"/>
          <w:lang w:val="en-US"/>
        </w:rPr>
        <w:instrText xml:space="preserve"> ADDIN EN.CITE &lt;EndNote&gt;&lt;Cite&gt;&lt;Author&gt;Eskin&lt;/Author&gt;&lt;Year&gt;1983&lt;/Year&gt;&lt;RecNum&gt;215&lt;/RecNum&gt;&lt;DisplayText&gt;[175, 176]&lt;/DisplayText&gt;&lt;record&gt;&lt;rec-number&gt;215&lt;/rec-number&gt;&lt;foreign-keys&gt;&lt;key app="EN" db-id="srs9ptp9ev5td5e00atv0fxxdxr09vfpr09x" timestamp="1559544955"&gt;215&lt;/key&gt;&lt;/foreign-keys&gt;&lt;ref-type name="Journal Article"&gt;17&lt;/ref-type&gt;&lt;contributors&gt;&lt;authors&gt;&lt;author&gt;Eskin, Bernard A.&lt;/author&gt;&lt;/authors&gt;&lt;/contributors&gt;&lt;titles&gt;&lt;title&gt;Iodine and Breast Cancer: A 1982 Update&lt;/title&gt;&lt;secondary-title&gt;Biol Trace Elem Res&lt;/secondary-title&gt;&lt;/titles&gt;&lt;periodical&gt;&lt;full-title&gt;Biol Trace Elem Res&lt;/full-title&gt;&lt;/periodical&gt;&lt;pages&gt;399-412&lt;/pages&gt;&lt;volume&gt;5&lt;/volume&gt;&lt;dates&gt;&lt;year&gt;1983&lt;/year&gt;&lt;/dates&gt;&lt;urls&gt;&lt;/urls&gt;&lt;/record&gt;&lt;/Cite&gt;&lt;Cite&gt;&lt;Author&gt;Rösner&lt;/Author&gt;&lt;Year&gt;2010&lt;/Year&gt;&lt;RecNum&gt;214&lt;/RecNum&gt;&lt;record&gt;&lt;rec-number&gt;214&lt;/rec-number&gt;&lt;foreign-keys&gt;&lt;key app="EN" db-id="srs9ptp9ev5td5e00atv0fxxdxr09vfpr09x" timestamp="1559485357"&gt;214&lt;/key&gt;&lt;/foreign-keys&gt;&lt;ref-type name="Journal Article"&gt;17&lt;/ref-type&gt;&lt;contributors&gt;&lt;authors&gt;&lt;author&gt;H. Rösner&lt;/author&gt;&lt;author&gt;P. Torremante&lt;/author&gt;&lt;author&gt;W. Möller&lt;/author&gt;&lt;author&gt;R. Gärtner&lt;/author&gt;&lt;/authors&gt;&lt;/contributors&gt;&lt;titles&gt;&lt;title&gt;Antiproliferative / cytotoxic activity of molecular iodine and iodolactones in various human carcinoma cell lines. No interfering with EGF-signaling, but evidence for apoptosis&lt;/title&gt;&lt;secondary-title&gt;Exp Clin Endocrinol Diabetes&lt;/secondary-title&gt;&lt;/titles&gt;&lt;periodical&gt;&lt;full-title&gt;Exp Clin Endocrinol Diabetes&lt;/full-title&gt;&lt;/periodical&gt;&lt;pages&gt;410-419&lt;/pages&gt;&lt;volume&gt;118&lt;/volume&gt;&lt;dates&gt;&lt;year&gt;2010&lt;/year&gt;&lt;/dates&gt;&lt;urls&gt;&lt;/urls&gt;&lt;electronic-resource-num&gt;10.1055/s-0029-1225615&lt;/electronic-resource-num&gt;&lt;language&gt;English&lt;/language&gt;&lt;/record&gt;&lt;/Cite&gt;&lt;/EndNote&gt;</w:instrText>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[175, 176]</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xml:space="preserve">, which also makes them relevant in speciation studies. Iodine-containing metabolites may contribute to the development of tissues, expressing sodium/iodide symporters, such as oral and stomach </w:t>
      </w:r>
      <w:r>
        <w:rPr>
          <w:rFonts w:ascii="Times New Roman" w:eastAsia="MinionPro-Regular" w:hAnsi="Times New Roman" w:cs="Times New Roman"/>
          <w:lang w:val="en-US"/>
        </w:rPr>
        <w:lastRenderedPageBreak/>
        <w:t xml:space="preserve">mucosa and salivary glands </w:t>
      </w:r>
      <w:r>
        <w:rPr>
          <w:rFonts w:ascii="Times New Roman" w:eastAsia="MinionPro-Regular" w:hAnsi="Times New Roman" w:cs="Times New Roman"/>
          <w:lang w:val="en-US"/>
        </w:rPr>
        <w:fldChar w:fldCharType="begin"/>
      </w:r>
      <w:r>
        <w:rPr>
          <w:rFonts w:ascii="Times New Roman" w:eastAsia="MinionPro-Regular" w:hAnsi="Times New Roman" w:cs="Times New Roman"/>
          <w:lang w:val="en-US"/>
        </w:rPr>
        <w:instrText xml:space="preserve"> ADDIN EN.CITE &lt;EndNote&gt;&lt;Cite&gt;&lt;Author&gt;Venturi&lt;/Author&gt;&lt;Year&gt;2009&lt;/Year&gt;&lt;RecNum&gt;216&lt;/RecNum&gt;&lt;DisplayText&gt;[172, 177]&lt;/DisplayText&gt;&lt;record&gt;&lt;rec-number&gt;216&lt;/rec-number&gt;&lt;foreign-keys&gt;&lt;key app="EN" db-id="srs9ptp9ev5td5e00atv0fxxdxr09vfpr09x" timestamp="1559547684"&gt;216&lt;/key&gt;&lt;/foreign-keys&gt;&lt;ref-type name="Journal Article"&gt;17&lt;/ref-type&gt;&lt;contributors&gt;&lt;authors&gt;&lt;author&gt;Venturi, Sebastiano&lt;/author&gt;&lt;author&gt;Venturi, Mattia&lt;/author&gt;&lt;/authors&gt;&lt;/contributors&gt;&lt;titles&gt;&lt;title&gt;Iodine in evolution of salivary glands and in oral health&lt;/title&gt;&lt;secondary-title&gt;Nutrition and Health&lt;/secondary-title&gt;&lt;/titles&gt;&lt;periodical&gt;&lt;full-title&gt;Nutrition and Health&lt;/full-title&gt;&lt;/periodical&gt;&lt;pages&gt;119-134&lt;/pages&gt;&lt;volume&gt;20&lt;/volume&gt;&lt;dates&gt;&lt;year&gt;2009&lt;/year&gt;&lt;/dates&gt;&lt;urls&gt;&lt;/urls&gt;&lt;electronic-resource-num&gt;10.1177/026010600902000204&lt;/electronic-resource-num&gt;&lt;/record&gt;&lt;/Cite&gt;&lt;Cite&gt;&lt;Author&gt;Venturi&lt;/Author&gt;&lt;Year&gt;2014&lt;/Year&gt;&lt;RecNum&gt;211&lt;/RecNum&gt;&lt;record&gt;&lt;rec-number&gt;211&lt;/rec-number&gt;&lt;foreign-keys&gt;&lt;key app="EN" db-id="srs9ptp9ev5td5e00atv0fxxdxr09vfpr09x" timestamp="1559132080"&gt;211&lt;/key&gt;&lt;/foreign-keys&gt;&lt;ref-type name="Journal Article"&gt;17&lt;/ref-type&gt;&lt;contributors&gt;&lt;authors&gt;&lt;author&gt;Venturi, S.&lt;/author&gt;&lt;author&gt;Venturi, M.&lt;/author&gt;&lt;/authors&gt;&lt;/contributors&gt;&lt;titles&gt;&lt;title&gt;Iodine, PUFAs and iodolipids in health and diseases: An evolutionary perspective&lt;/title&gt;&lt;secondary-title&gt;Human Evolution&lt;/secondary-title&gt;&lt;/titles&gt;&lt;periodical&gt;&lt;full-title&gt;Human Evolution&lt;/full-title&gt;&lt;/periodical&gt;&lt;pages&gt;185-205&lt;/pages&gt;&lt;volume&gt;29&lt;/volume&gt;&lt;number&gt;1-3&lt;/number&gt;&lt;dates&gt;&lt;year&gt;2014&lt;/year&gt;&lt;/dates&gt;&lt;work-type&gt;Article&lt;/work-type&gt;&lt;urls&gt;&lt;related-urls&gt;&lt;url&gt;https://www.scopus.com/inward/record.uri?eid=2-s2.0-85012117694&amp;amp;partnerID=40&amp;amp;md5=5b560452980d713f6ffbad8dab76b769&lt;/url&gt;&lt;/related-urls&gt;&lt;/urls&gt;&lt;remote-database-name&gt;Scopus&lt;/remote-database-name&gt;&lt;/record&gt;&lt;/Cite&gt;&lt;/EndNote&gt;</w:instrText>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[172, 177]</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however, this aspect is beyond the scope of the current review.</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Another possible future direction for research concerning the role of trace elements in diabetes pathology on the edge of medicine, biology, biochemistry, and analytical chemistry may focus on natural isotope ratio variation caused by isotope fractionation. High-precision isotopic analysis using multi-collector ICP-MS (MC-ICP-MS) is an emerging approach to obtain additional information on biochemical processes involving trace elements. A number of metabolic pathways are accompanied by isotope fractionation. For the lighter of any two isotopes, physicochemical processes proceed slightly faster (kinetic mass-dependent fractionation), while in chemical reactions, the heavier of any two isotopes has a slight preference for the strongest, hardest bonds (thermodynamic mass-dependent fractionation)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&lt;EndNote&gt;&lt;Cite&gt;&lt;Author&gt;Vanhaecke&lt;/Author&gt;&lt;Year&gt;2012&lt;/Year&gt;&lt;RecNum&gt;163&lt;/RecNum&gt;&lt;DisplayText&gt;[178]&lt;/DisplayText&gt;&lt;record&gt;&lt;rec-number&gt;163&lt;/rec-number&gt;&lt;foreign-keys&gt;&lt;key app="EN" db-id="srs9ptp9ev5td5e00atv0fxxdxr09vfpr09x" timestamp="1557747153"&gt;163&lt;/key&gt;&lt;/foreign-keys&gt;&lt;ref-type name="Edited Book"&gt;28&lt;/ref-type&gt;&lt;contributors&gt;&lt;authors&gt;&lt;author&gt;Vanhaecke, Frank&lt;/author&gt;&lt;author&gt;Degryse, Patrick&lt;/author&gt;&lt;/authors&gt;&lt;/contributors&gt;&lt;titles&gt;&lt;title&gt;Isotopic Analysis – Fundamentals and Applications Using ICP-MS&lt;/title&gt;&lt;/titles&gt;&lt;dates&gt;&lt;year&gt;2012&lt;/year&gt;&lt;/dates&gt;&lt;pub-location&gt;Weinheim&lt;/pub-location&gt;&lt;publisher&gt;Wiley-VCH&lt;/publisher&gt;&lt;isbn&gt;3527328963&lt;/isbn&gt;&lt;urls&gt;&lt;/urls&gt;&lt;electronic-resource-num&gt;10.1002/9783527650484&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[178]</w:t>
      </w:r>
      <w:r>
        <w:rPr>
          <w:rFonts w:ascii="Times New Roman" w:hAnsi="Times New Roman" w:cs="Times New Roman"/>
          <w:lang w:val="en-US"/>
        </w:rPr>
        <w:fldChar w:fldCharType="end"/>
      </w:r>
      <w:r>
        <w:rPr>
          <w:rFonts w:ascii="Times New Roman" w:hAnsi="Times New Roman" w:cs="Times New Roman"/>
          <w:lang w:val="en-US"/>
        </w:rPr>
        <w:t xml:space="preserve">. MC-ICP-MS offers the precision required to reveal such isotope fractionation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&lt;EndNote&gt;&lt;Cite&gt;&lt;Author&gt;Vanhaecke&lt;/Author&gt;&lt;Year&gt;2009&lt;/Year&gt;&lt;RecNum&gt;164&lt;/RecNum&gt;&lt;DisplayText&gt;[179]&lt;/DisplayText&gt;&lt;record&gt;&lt;rec-number&gt;164&lt;/rec-number&gt;&lt;foreign-keys&gt;&lt;key app="EN" db-id="srs9ptp9ev5td5e00atv0fxxdxr09vfpr09x" timestamp="1557747153"&gt;164&lt;/key&gt;&lt;/foreign-keys&gt;&lt;ref-type name="Journal Article"&gt;17&lt;/ref-type&gt;&lt;contributors&gt;&lt;authors&gt;&lt;author&gt;Vanhaecke, F.&lt;/author&gt;&lt;author&gt;Balcaen, L.&lt;/author&gt;&lt;author&gt;Malinovsky, D.&lt;/author&gt;&lt;/authors&gt;&lt;/contributors&gt;&lt;auth-address&gt;Univ Ghent, Dept Analyt Chem, BE-9000 Ghent, Belgium&lt;/auth-address&gt;&lt;titles&gt;&lt;title&gt;Use of single-collector and multi-collector ICP-mass spectrometry for isotopic analysis&lt;/title&gt;&lt;secondary-title&gt;J Anal Atom Spectrom&lt;/secondary-title&gt;&lt;alt-title&gt;J Anal Atom Spectrom&lt;/alt-title&gt;&lt;/titles&gt;&lt;periodical&gt;&lt;full-title&gt;J Anal Atom Spectrom&lt;/full-title&gt;&lt;abbr-1&gt;J Anal Atom Spectrom&lt;/abbr-1&gt;&lt;/periodical&gt;&lt;alt-periodical&gt;&lt;full-title&gt;J Anal Atom Spectrom&lt;/full-title&gt;&lt;abbr-1&gt;J Anal Atom Spectrom&lt;/abbr-1&gt;&lt;/alt-periodical&gt;&lt;pages&gt;863-886&lt;/pages&gt;&lt;volume&gt;24&lt;/volume&gt;&lt;number&gt;7&lt;/number&gt;&lt;keywords&gt;&lt;keyword&gt;dynamic reaction cell&lt;/keyword&gt;&lt;keyword&gt;geological reference materials&lt;/keyword&gt;&lt;keyword&gt;in-situ determination&lt;/keyword&gt;&lt;keyword&gt;detector dead-time&lt;/keyword&gt;&lt;keyword&gt;ratio measurements&lt;/keyword&gt;&lt;keyword&gt;high-precision&lt;/keyword&gt;&lt;keyword&gt;stable-isotopes&lt;/keyword&gt;&lt;keyword&gt;bias correction&lt;/keyword&gt;&lt;keyword&gt;mc-icpms&lt;/keyword&gt;&lt;keyword&gt;discrimination correction&lt;/keyword&gt;&lt;/keywords&gt;&lt;dates&gt;&lt;year&gt;2009&lt;/year&gt;&lt;/dates&gt;&lt;publisher&gt;The Royal Society of Chemistry&lt;/publisher&gt;&lt;isbn&gt;0267-9477&lt;/isbn&gt;&lt;accession-num&gt;WOS:000267273200002&lt;/accession-num&gt;&lt;work-type&gt;10.1039/B903887F&lt;/work-type&gt;&lt;urls&gt;&lt;related-urls&gt;&lt;url&gt;&amp;lt;Go to ISI&amp;gt;://WOS:000267273200002&lt;/url&gt;&lt;/related-urls&gt;&lt;/urls&gt;&lt;electronic-resource-num&gt;10.1039/b903887f&lt;/electronic-resource-num&gt;&lt;language&gt;English&lt;/language&gt;&lt;/record&gt;&lt;/Cite&gt;&lt;/EndNote&gt;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[179]</w:t>
      </w:r>
      <w:r>
        <w:rPr>
          <w:rFonts w:ascii="Times New Roman" w:hAnsi="Times New Roman" w:cs="Times New Roman"/>
          <w:lang w:val="en-US"/>
        </w:rPr>
        <w:fldChar w:fldCharType="end"/>
      </w:r>
      <w:r>
        <w:rPr>
          <w:rFonts w:ascii="Times New Roman" w:hAnsi="Times New Roman" w:cs="Times New Roman"/>
          <w:lang w:val="en-US"/>
        </w:rPr>
        <w:t xml:space="preserve">. High-precision isotopic analysis is therefore currently explored as means of diagnosis of diseases that can otherwise only be established at a later stage and/or </w:t>
      </w:r>
      <w:r>
        <w:rPr>
          <w:rFonts w:ascii="Times New Roman" w:hAnsi="Times New Roman" w:cs="Times New Roman"/>
          <w:i/>
          <w:lang w:val="en-US"/>
        </w:rPr>
        <w:t>via</w:t>
      </w:r>
      <w:r>
        <w:rPr>
          <w:rFonts w:ascii="Times New Roman" w:hAnsi="Times New Roman" w:cs="Times New Roman"/>
          <w:lang w:val="en-US"/>
        </w:rPr>
        <w:t xml:space="preserve"> more invasive techniques, or for obtaining a more profound insight into biochemical processes involving the element of interest </w:t>
      </w:r>
      <w:r>
        <w:rPr>
          <w:rFonts w:ascii="Times New Roman" w:hAnsi="Times New Roman" w:cs="Times New Roman"/>
          <w:lang w:val="en-US"/>
        </w:rPr>
        <w:fldChar w:fldCharType="begin">
          <w:fldData xml:space="preserve">PEVuZE5vdGU+PENpdGU+PEF1dGhvcj5BbGJhcmVkZTwvQXV0aG9yPjxZZWFyPjIwMTY8L1llYXI+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=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PEVuZE5vdGU+PENpdGU+PEF1dGhvcj5BbGJhcmVkZTwvQXV0aG9yPjxZZWFyPjIwMTY8L1llYXI+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=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[143, 180]</w:t>
      </w:r>
      <w:r>
        <w:rPr>
          <w:rFonts w:ascii="Times New Roman" w:hAnsi="Times New Roman" w:cs="Times New Roman"/>
          <w:lang w:val="en-US"/>
        </w:rPr>
        <w:fldChar w:fldCharType="end"/>
      </w:r>
      <w:r>
        <w:rPr>
          <w:rFonts w:ascii="Times New Roman" w:hAnsi="Times New Roman" w:cs="Times New Roman"/>
          <w:lang w:val="en-US"/>
        </w:rPr>
        <w:t xml:space="preserve">. So far, the isotopic analysis of calcium has, </w:t>
      </w:r>
      <w:r>
        <w:rPr>
          <w:rFonts w:ascii="Times New Roman" w:hAnsi="Times New Roman" w:cs="Times New Roman"/>
          <w:i/>
          <w:lang w:val="en-US"/>
        </w:rPr>
        <w:t>e.g.</w:t>
      </w:r>
      <w:r>
        <w:rPr>
          <w:rFonts w:ascii="Times New Roman" w:hAnsi="Times New Roman" w:cs="Times New Roman"/>
          <w:lang w:val="en-US"/>
        </w:rPr>
        <w:t xml:space="preserve">, proven useful for signaling bone loss in osteoporosis and multiple myeloma </w:t>
      </w:r>
      <w:r>
        <w:rPr>
          <w:rFonts w:ascii="Times New Roman" w:hAnsi="Times New Roman" w:cs="Times New Roman"/>
          <w:lang w:val="en-US"/>
        </w:rPr>
        <w:fldChar w:fldCharType="begin">
          <w:fldData xml:space="preserve">PEVuZE5vdGU+PENpdGU+PEF1dGhvcj5Hb3Jkb248L0F1dGhvcj48WWVhcj4yMDE0PC9ZZWFyPjxS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PEVuZE5vdGU+PENpdGU+PEF1dGhvcj5Hb3Jkb248L0F1dGhvcj48WWVhcj4yMDE0PC9ZZWFyPjxS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[181, 182]</w:t>
      </w:r>
      <w:r>
        <w:rPr>
          <w:rFonts w:ascii="Times New Roman" w:hAnsi="Times New Roman" w:cs="Times New Roman"/>
          <w:lang w:val="en-US"/>
        </w:rPr>
        <w:fldChar w:fldCharType="end"/>
      </w:r>
      <w:r>
        <w:rPr>
          <w:rFonts w:ascii="Times New Roman" w:hAnsi="Times New Roman" w:cs="Times New Roman"/>
          <w:lang w:val="en-US"/>
        </w:rPr>
        <w:t xml:space="preserve">, that of copper in the context of liver disease </w:t>
      </w:r>
      <w:r>
        <w:rPr>
          <w:rFonts w:ascii="Times New Roman" w:hAnsi="Times New Roman" w:cs="Times New Roman"/>
          <w:lang w:val="en-US"/>
        </w:rPr>
        <w:fldChar w:fldCharType="begin">
          <w:fldData xml:space="preserve">PEVuZE5vdGU+PENpdGU+PEF1dGhvcj5Db3N0YXMtUm9kcmlndWV6PC9BdXRob3I+PFllYXI+MjAx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PEVuZE5vdGU+PENpdGU+PEF1dGhvcj5Db3N0YXMtUm9kcmlndWV6PC9BdXRob3I+PFllYXI+MjAx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[183]</w:t>
      </w:r>
      <w:r>
        <w:rPr>
          <w:rFonts w:ascii="Times New Roman" w:hAnsi="Times New Roman" w:cs="Times New Roman"/>
          <w:lang w:val="en-US"/>
        </w:rPr>
        <w:fldChar w:fldCharType="end"/>
      </w:r>
      <w:r>
        <w:rPr>
          <w:rFonts w:ascii="Times New Roman" w:hAnsi="Times New Roman" w:cs="Times New Roman"/>
          <w:lang w:val="en-US"/>
        </w:rPr>
        <w:t xml:space="preserve"> and cancer </w:t>
      </w:r>
      <w:r>
        <w:rPr>
          <w:rFonts w:ascii="Times New Roman" w:hAnsi="Times New Roman" w:cs="Times New Roman"/>
          <w:lang w:val="en-US"/>
        </w:rPr>
        <w:fldChar w:fldCharType="begin">
          <w:fldData xml:space="preserve">PEVuZE5vdGU+PENpdGU+PEF1dGhvcj5CYWx0ZXI8L0F1dGhvcj48WWVhcj4yMDE1PC9ZZWFyPjxS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PEVuZE5vdGU+PENpdGU+PEF1dGhvcj5CYWx0ZXI8L0F1dGhvcj48WWVhcj4yMDE1PC9ZZWFyPjxS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[184]</w:t>
      </w:r>
      <w:r>
        <w:rPr>
          <w:rFonts w:ascii="Times New Roman" w:hAnsi="Times New Roman" w:cs="Times New Roman"/>
          <w:lang w:val="en-US"/>
        </w:rPr>
        <w:fldChar w:fldCharType="end"/>
      </w:r>
      <w:r>
        <w:rPr>
          <w:rFonts w:ascii="Times New Roman" w:hAnsi="Times New Roman" w:cs="Times New Roman"/>
          <w:lang w:val="en-US"/>
        </w:rPr>
        <w:t xml:space="preserve">, and that of iron as a robust marker for establishing an individual’s iron status, also in cases in which the currently used markers are no longer reliable </w:t>
      </w:r>
      <w:r>
        <w:rPr>
          <w:rFonts w:ascii="Times New Roman" w:hAnsi="Times New Roman" w:cs="Times New Roman"/>
          <w:lang w:val="en-US"/>
        </w:rPr>
        <w:fldChar w:fldCharType="begin">
          <w:fldData xml:space="preserve">PEVuZE5vdGU+PENpdGU+PEF1dGhvcj5Ib3R6PC9BdXRob3I+PFllYXI+MjAxMTwvWWVhcj48UmVj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=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PEVuZE5vdGU+PENpdGU+PEF1dGhvcj5Ib3R6PC9BdXRob3I+PFllYXI+MjAxMTwvWWVhcj48UmVj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=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[185, 186]</w:t>
      </w:r>
      <w:r>
        <w:rPr>
          <w:rFonts w:ascii="Times New Roman" w:hAnsi="Times New Roman" w:cs="Times New Roman"/>
          <w:lang w:val="en-US"/>
        </w:rPr>
        <w:fldChar w:fldCharType="end"/>
      </w:r>
      <w:r>
        <w:rPr>
          <w:rFonts w:ascii="Times New Roman" w:hAnsi="Times New Roman" w:cs="Times New Roman"/>
          <w:lang w:val="en-US"/>
        </w:rPr>
        <w:t xml:space="preserve">. Very recently, the serum Mg isotopic compostion was demonstrated to be systematically lighter in a T1D patient cohort than in an age- and gender-matched reference population. </w:t>
      </w:r>
      <w:r>
        <w:rPr>
          <w:rFonts w:ascii="Times New Roman" w:hAnsi="Times New Roman" w:cs="Times New Roman"/>
          <w:i/>
          <w:lang w:val="en-US"/>
        </w:rPr>
        <w:t>Via</w:t>
      </w:r>
      <w:r>
        <w:rPr>
          <w:rFonts w:ascii="Times New Roman" w:hAnsi="Times New Roman" w:cs="Times New Roman"/>
          <w:lang w:val="en-US"/>
        </w:rPr>
        <w:t xml:space="preserve"> animal experiments, not only body fluids, but also tissues can be analyzed for the isotopic composition of the mineral element of interest, while genetically identical individuals can be addressed, which can contribute to a further insight into the factors governing the differences in isotopic composition observed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&lt;EndNote&gt;&lt;Cite&gt;&lt;Author&gt;Balter&lt;/Author&gt;&lt;Year&gt;2013&lt;/Year&gt;&lt;RecNum&gt;172&lt;/RecNum&gt;&lt;DisplayText&gt;[187]&lt;/DisplayText&gt;&lt;record&gt;&lt;rec-number&gt;172&lt;/rec-number&gt;&lt;foreign-keys&gt;&lt;key app="EN" db-id="srs9ptp9ev5td5e00atv0fxxdxr09vfpr09x" timestamp="1557747154"&gt;172&lt;/key&gt;&lt;/foreign-keys&gt;&lt;ref-type name="Journal Article"&gt;17&lt;/ref-type&gt;&lt;contributors&gt;&lt;authors&gt;&lt;author&gt;Balter, V.&lt;/author&gt;&lt;author&gt;Lamboux, A.&lt;/author&gt;&lt;author&gt;Zazzo, A.&lt;/author&gt;&lt;author&gt;Telouk, P.&lt;/author&gt;&lt;author&gt;Leverrier, Y.&lt;/author&gt;&lt;author&gt;Marvel, J.&lt;/author&gt;&lt;author&gt;Moloney, A. P.&lt;/author&gt;&lt;author&gt;Monahan, F. J.&lt;/author&gt;&lt;author&gt;Schmidt, O.&lt;/author&gt;&lt;author&gt;Albarede, F.&lt;/author&gt;&lt;/authors&gt;&lt;/contributors&gt;&lt;auth-address&gt;CNRS UMR 5276 &amp;quot;Laboratoire de Geologie de Lyon&amp;quot;, Ecole Normale Superieure. 46, Allee d&amp;apos;Italie, 69634 Lyon, France. Vincent.Balter@ens-lyon.fr.&lt;/auth-address&gt;&lt;titles&gt;&lt;title&gt;Contrasting Cu, Fe, and Zn isotopic patterns in organs and body fluids of mice and sheep, with emphasis on cellular fractionation&lt;/title&gt;&lt;secondary-title&gt;Metallomics&lt;/secondary-title&gt;&lt;/titles&gt;&lt;periodical&gt;&lt;full-title&gt;Metallomics&lt;/full-title&gt;&lt;/periodical&gt;&lt;pages&gt;1470-82&lt;/pages&gt;&lt;volume&gt;5&lt;/volume&gt;&lt;number&gt;11&lt;/number&gt;&lt;edition&gt;2013/08/22&lt;/edition&gt;&lt;keywords&gt;&lt;keyword&gt;Animals&lt;/keyword&gt;&lt;keyword&gt;Body Fluids/*chemistry&lt;/keyword&gt;&lt;keyword&gt;Copper/*analysis&lt;/keyword&gt;&lt;keyword&gt;Humans&lt;/keyword&gt;&lt;keyword&gt;Iron/*analysis&lt;/keyword&gt;&lt;keyword&gt;Isotopes/*analysis&lt;/keyword&gt;&lt;keyword&gt;Mice&lt;/keyword&gt;&lt;keyword&gt;Sheep&lt;/keyword&gt;&lt;keyword&gt;Zinc Isotopes/*analysis&lt;/keyword&gt;&lt;/keywords&gt;&lt;dates&gt;&lt;year&gt;2013&lt;/year&gt;&lt;pub-dates&gt;&lt;date&gt;Nov&lt;/date&gt;&lt;/pub-dates&gt;&lt;/dates&gt;&lt;publisher&gt;The Royal Society of Chemistry&lt;/publisher&gt;&lt;isbn&gt;1756-591X (Electronic)&amp;#xD;1756-5901 (Linking)&lt;/isbn&gt;&lt;accession-num&gt;23963064&lt;/accession-num&gt;&lt;work-type&gt;10.1039/C3MT00151B&lt;/work-type&gt;&lt;urls&gt;&lt;related-urls&gt;&lt;url&gt;https://www.ncbi.nlm.nih.gov/pubmed/23963064&lt;/url&gt;&lt;/related-urls&gt;&lt;/urls&gt;&lt;electronic-resource-num&gt;10.1039/c3mt00151b&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[187]</w:t>
      </w:r>
      <w:r>
        <w:rPr>
          <w:rFonts w:ascii="Times New Roman" w:hAnsi="Times New Roman" w:cs="Times New Roman"/>
          <w:lang w:val="en-US"/>
        </w:rPr>
        <w:fldChar w:fldCharType="end"/>
      </w:r>
      <w:r>
        <w:rPr>
          <w:rFonts w:ascii="Times New Roman" w:hAnsi="Times New Roman" w:cs="Times New Roman"/>
          <w:lang w:val="en-US"/>
        </w:rPr>
        <w:t xml:space="preserve">. Selected features, such as the isotope fractionation accompanying intestinal uptake of iron </w:t>
      </w:r>
      <w:r>
        <w:rPr>
          <w:rFonts w:ascii="Times New Roman" w:hAnsi="Times New Roman" w:cs="Times New Roman"/>
          <w:lang w:val="en-US"/>
        </w:rPr>
        <w:fldChar w:fldCharType="begin">
          <w:fldData xml:space="preserve">PEVuZE5vdGU+PENpdGU+PEF1dGhvcj5GbG9yZXo8L0F1dGhvcj48WWVhcj4yMDE3PC9ZZWFyPjxS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PEVuZE5vdGU+PENpdGU+PEF1dGhvcj5GbG9yZXo8L0F1dGhvcj48WWVhcj4yMDE3PC9ZZWFyPjxS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[188]</w:t>
      </w:r>
      <w:r>
        <w:rPr>
          <w:rFonts w:ascii="Times New Roman" w:hAnsi="Times New Roman" w:cs="Times New Roman"/>
          <w:lang w:val="en-US"/>
        </w:rPr>
        <w:fldChar w:fldCharType="end"/>
      </w:r>
      <w:r>
        <w:rPr>
          <w:rFonts w:ascii="Times New Roman" w:hAnsi="Times New Roman" w:cs="Times New Roman"/>
          <w:lang w:val="en-US"/>
        </w:rPr>
        <w:t xml:space="preserve">, or the effect of oxidative stress on the isotope fractionation accompanying transfer of copper between hepatoblastoma cells and the culture medium </w:t>
      </w:r>
      <w:r>
        <w:rPr>
          <w:rFonts w:ascii="Times New Roman" w:hAnsi="Times New Roman" w:cs="Times New Roman"/>
          <w:lang w:val="en-US"/>
        </w:rPr>
        <w:fldChar w:fldCharType="begin">
          <w:fldData xml:space="preserve">PEVuZE5vdGU+PENpdGU+PEF1dGhvcj5GbG9yZXo8L0F1dGhvcj48WWVhcj4yMDE4PC9ZZWFyPjxS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PEVuZE5vdGU+PENpdGU+PEF1dGhvcj5GbG9yZXo8L0F1dGhvcj48WWVhcj4yMDE4PC9ZZWFyPjxS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[189]</w:t>
      </w:r>
      <w:r>
        <w:rPr>
          <w:rFonts w:ascii="Times New Roman" w:hAnsi="Times New Roman" w:cs="Times New Roman"/>
          <w:lang w:val="en-US"/>
        </w:rPr>
        <w:fldChar w:fldCharType="end"/>
      </w:r>
      <w:r>
        <w:rPr>
          <w:rFonts w:ascii="Times New Roman" w:hAnsi="Times New Roman" w:cs="Times New Roman"/>
          <w:lang w:val="en-US"/>
        </w:rPr>
        <w:t xml:space="preserve"> or different copper isotopic signature in differentiated and non-differentiated neuroblastoma cells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&lt;EndNote&gt;&lt;Cite&gt;&lt;Author&gt;Costas-Rodríguez&lt;/Author&gt;&lt;Year&gt;2019&lt;/Year&gt;&lt;RecNum&gt;205&lt;/RecNum&gt;&lt;DisplayText&gt;[190]&lt;/DisplayText&gt;&lt;record&gt;&lt;rec-number&gt;205&lt;/rec-number&gt;&lt;foreign-keys&gt;&lt;key app="EN" db-id="srs9ptp9ev5td5e00atv0fxxdxr09vfpr09x" timestamp="1558359990"&gt;205&lt;/key&gt;&lt;/foreign-keys&gt;&lt;ref-type name="Journal Article"&gt;17&lt;/ref-type&gt;&lt;contributors&gt;&lt;authors&gt;&lt;author&gt;Costas-Rodríguez, Marta&lt;/author&gt;&lt;author&gt;Colina-Vegas, Legna&lt;/author&gt;&lt;author&gt;Solovyev, Nikolay&lt;/author&gt;&lt;author&gt;De Wever, Olivier&lt;/author&gt;&lt;author&gt;Vanhaecke, Frank&lt;/author&gt;&lt;/authors&gt;&lt;/contributors&gt;&lt;titles&gt;&lt;title&gt;Cellular and sub-cellular Cu isotope fractionation in the human neuroblastoma SH-SY5Y cell line: proliferating versus neuron-like cells&lt;/title&gt;&lt;secondary-title&gt;Anal Bioanal Chem&lt;/secondary-title&gt;&lt;/titles&gt;&lt;pages&gt;doi: 10.1007/s00216-019-01871-6&lt;/pages&gt;&lt;dates&gt;&lt;year&gt;2019&lt;/year&gt;&lt;pub-dates&gt;&lt;date&gt;2019/05/16&lt;/date&gt;&lt;/pub-dates&gt;&lt;/dates&gt;&lt;isbn&gt;1618-2650&lt;/isbn&gt;&lt;urls&gt;&lt;related-urls&gt;&lt;url&gt;https://doi.org/10.1007/s00216-019-01871-6&lt;/url&gt;&lt;/related-urls&gt;&lt;/urls&gt;&lt;electronic-resource-num&gt;10.1007/s00216-019-01871-6&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[190]</w:t>
      </w:r>
      <w:r>
        <w:rPr>
          <w:rFonts w:ascii="Times New Roman" w:hAnsi="Times New Roman" w:cs="Times New Roman"/>
          <w:lang w:val="en-US"/>
        </w:rPr>
        <w:fldChar w:fldCharType="end"/>
      </w:r>
      <w:r>
        <w:rPr>
          <w:rFonts w:ascii="Times New Roman" w:hAnsi="Times New Roman" w:cs="Times New Roman"/>
          <w:lang w:val="en-US"/>
        </w:rPr>
        <w:t xml:space="preserve">, were studied </w:t>
      </w:r>
      <w:r>
        <w:rPr>
          <w:rFonts w:ascii="Times New Roman" w:hAnsi="Times New Roman" w:cs="Times New Roman"/>
          <w:i/>
          <w:lang w:val="en-US"/>
        </w:rPr>
        <w:t xml:space="preserve">in vitro </w:t>
      </w:r>
      <w:r>
        <w:rPr>
          <w:rFonts w:ascii="Times New Roman" w:hAnsi="Times New Roman" w:cs="Times New Roman"/>
          <w:lang w:val="en-US"/>
        </w:rPr>
        <w:t xml:space="preserve">using cell lines. Additionally, </w:t>
      </w:r>
      <w:r>
        <w:rPr>
          <w:rFonts w:ascii="Times New Roman" w:hAnsi="Times New Roman" w:cs="Times New Roman"/>
          <w:i/>
          <w:lang w:val="en-US"/>
        </w:rPr>
        <w:t xml:space="preserve">in vivo </w:t>
      </w:r>
      <w:r>
        <w:rPr>
          <w:rFonts w:ascii="Times New Roman" w:hAnsi="Times New Roman" w:cs="Times New Roman"/>
          <w:lang w:val="en-US"/>
        </w:rPr>
        <w:t>models</w:t>
      </w:r>
      <w:r>
        <w:rPr>
          <w:rFonts w:ascii="Times New Roman" w:hAnsi="Times New Roman" w:cs="Times New Roman"/>
          <w:i/>
          <w:lang w:val="en-US"/>
        </w:rPr>
        <w:t xml:space="preserve"> </w:t>
      </w:r>
      <w:r>
        <w:rPr>
          <w:rFonts w:ascii="Times New Roman" w:hAnsi="Times New Roman" w:cs="Times New Roman"/>
          <w:lang w:val="en-US"/>
        </w:rPr>
        <w:t xml:space="preserve">using genetically modified organisms are currently exploited to provide an enhanced insight </w:t>
      </w:r>
      <w:r>
        <w:rPr>
          <w:rFonts w:ascii="Times New Roman" w:hAnsi="Times New Roman" w:cs="Times New Roman"/>
          <w:lang w:val="en-US"/>
        </w:rPr>
        <w:fldChar w:fldCharType="begin">
          <w:fldData xml:space="preserve">PEVuZE5vdGU+PENpdGU+PEF1dGhvcj5DYWRpb3U8L0F1dGhvcj48WWVhcj4yMDE3PC9ZZWFyPjxS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PEVuZE5vdGU+PENpdGU+PEF1dGhvcj5DYWRpb3U8L0F1dGhvcj48WWVhcj4yMDE3PC9ZZWFyPjxS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[191, 192]</w:t>
      </w:r>
      <w:r>
        <w:rPr>
          <w:rFonts w:ascii="Times New Roman" w:hAnsi="Times New Roman" w:cs="Times New Roman"/>
          <w:lang w:val="en-US"/>
        </w:rPr>
        <w:fldChar w:fldCharType="end"/>
      </w:r>
      <w:r>
        <w:rPr>
          <w:rFonts w:ascii="Times New Roman" w:hAnsi="Times New Roman" w:cs="Times New Roman"/>
          <w:lang w:val="en-US"/>
        </w:rPr>
        <w:t>.</w:t>
      </w:r>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Also for Se, high-precision isotopic analysis could provide additional and potentially useful information, helping to unravel its role in specific processes, including diabetes mellitus and other metabolic disorders. However, accurate and sufficiently precise isotopic analysis of </w:t>
      </w:r>
      <w:r>
        <w:rPr>
          <w:rFonts w:ascii="Times New Roman" w:hAnsi="Times New Roman" w:cs="Times New Roman"/>
          <w:lang w:val="en-US"/>
        </w:rPr>
        <w:lastRenderedPageBreak/>
        <w:t xml:space="preserve">Se with MC-ICP-MS is seriously hampered by spectral interferences. For most Se isotopes, the mass resolution required to free the analyte’s signal from spectral overlap is beyond the capabilities of present-day MC-ICP-MS instrumentation </w:t>
      </w:r>
      <w:r>
        <w:rPr>
          <w:rFonts w:ascii="Times New Roman" w:hAnsi="Times New Roman" w:cs="Times New Roman"/>
          <w:lang w:val="en-US"/>
        </w:rPr>
        <w:fldChar w:fldCharType="begin">
          <w:fldData xml:space="preserve">PEVuZE5vdGU+PENpdGU+PEF1dGhvcj5GZWF0aGVyc3RvbmU8L0F1dGhvcj48WWVhcj4yMDA0PC9Z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PEVuZE5vdGU+PENpdGU+PEF1dGhvcj5GZWF0aGVyc3RvbmU8L0F1dGhvcj48WWVhcj4yMDA0PC9Z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[193, 194]</w:t>
      </w:r>
      <w:r>
        <w:rPr>
          <w:rFonts w:ascii="Times New Roman" w:hAnsi="Times New Roman" w:cs="Times New Roman"/>
          <w:lang w:val="en-US"/>
        </w:rPr>
        <w:fldChar w:fldCharType="end"/>
      </w:r>
      <w:r>
        <w:rPr>
          <w:rFonts w:ascii="Times New Roman" w:hAnsi="Times New Roman" w:cs="Times New Roman"/>
          <w:lang w:val="en-US"/>
        </w:rPr>
        <w:t xml:space="preserve">. Recently, an MC-ICP-MS instrument equipped with a collision/reaction cell has been introduced onto the market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&lt;EndNote&gt;&lt;Cite&gt;&lt;Author&gt;Birk&lt;/Author&gt;&lt;Year&gt;2011&lt;/Year&gt;&lt;RecNum&gt;179&lt;/RecNum&gt;&lt;DisplayText&gt;[195]&lt;/DisplayText&gt;&lt;record&gt;&lt;rec-number&gt;179&lt;/rec-number&gt;&lt;foreign-keys&gt;&lt;key app="EN" db-id="srs9ptp9ev5td5e00atv0fxxdxr09vfpr09x" timestamp="1557747154"&gt;179&lt;/key&gt;&lt;/foreign-keys&gt;&lt;ref-type name="Journal Article"&gt;17&lt;/ref-type&gt;&lt;contributors&gt;&lt;authors&gt;&lt;author&gt;Birk, O. S.&lt;/author&gt;&lt;/authors&gt;&lt;/contributors&gt;&lt;titles&gt;&lt;title&gt;Selenocysteinopathies: Progressive cerebello-cerebral atrophy and other diseases of the 21st amino acid, selenocysteine&lt;/title&gt;&lt;secondary-title&gt;Future Neurology&lt;/secondary-title&gt;&lt;/titles&gt;&lt;periodical&gt;&lt;full-title&gt;Future Neurology&lt;/full-title&gt;&lt;/periodical&gt;&lt;pages&gt;135-138&lt;/pages&gt;&lt;volume&gt;6&lt;/volume&gt;&lt;number&gt;2&lt;/number&gt;&lt;dates&gt;&lt;year&gt;2011&lt;/year&gt;&lt;/dates&gt;&lt;work-type&gt;Review&lt;/work-type&gt;&lt;urls&gt;&lt;related-urls&gt;&lt;url&gt;https://www.scopus.com/inward/record.uri?eid=2-s2.0-79952581035&amp;amp;doi=10.2217%2ffnl.11.2&amp;amp;partnerID=40&amp;amp;md5=e76c61441b8676749a41b5cd135c6eec&lt;/url&gt;&lt;/related-urls&gt;&lt;/urls&gt;&lt;electronic-resource-num&gt;10.2217/fnl.11.2&lt;/electronic-resource-num&gt;&lt;remote-database-name&gt;Scopus&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[195]</w:t>
      </w:r>
      <w:r>
        <w:rPr>
          <w:rFonts w:ascii="Times New Roman" w:hAnsi="Times New Roman" w:cs="Times New Roman"/>
          <w:lang w:val="en-US"/>
        </w:rPr>
        <w:fldChar w:fldCharType="end"/>
      </w:r>
      <w:r>
        <w:rPr>
          <w:rFonts w:ascii="Times New Roman" w:hAnsi="Times New Roman" w:cs="Times New Roman"/>
          <w:lang w:val="en-US"/>
        </w:rPr>
        <w:t>, potentially offering a solution relying on chemical resolution (</w:t>
      </w:r>
      <w:r>
        <w:rPr>
          <w:rFonts w:ascii="Times New Roman" w:hAnsi="Times New Roman" w:cs="Times New Roman"/>
          <w:i/>
          <w:lang w:val="en-US"/>
        </w:rPr>
        <w:t>i.e.</w:t>
      </w:r>
      <w:r>
        <w:rPr>
          <w:rFonts w:ascii="Times New Roman" w:hAnsi="Times New Roman" w:cs="Times New Roman"/>
          <w:lang w:val="en-US"/>
        </w:rPr>
        <w:t xml:space="preserve"> relying on selective chemical reactions between either the interfering or the analyte ions and the gas molecules, thus creating interference-free measurement conditions) </w:t>
      </w:r>
      <w:r>
        <w:rPr>
          <w:rFonts w:ascii="Times New Roman" w:hAnsi="Times New Roman" w:cs="Times New Roman"/>
          <w:lang w:val="en-US"/>
        </w:rPr>
        <w:fldChar w:fldCharType="begin">
          <w:fldData xml:space="preserve">PEVuZE5vdGU+PENpdGU+PEF1dGhvcj5FbHdhZXI8L0F1dGhvcj48WWVhcj4yMDA4PC9ZZWFyPjxS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=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PEVuZE5vdGU+PENpdGU+PEF1dGhvcj5FbHdhZXI8L0F1dGhvcj48WWVhcj4yMDA4PC9ZZWFyPjxS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=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[194, 196]</w:t>
      </w:r>
      <w:r>
        <w:rPr>
          <w:rFonts w:ascii="Times New Roman" w:hAnsi="Times New Roman" w:cs="Times New Roman"/>
          <w:lang w:val="en-US"/>
        </w:rPr>
        <w:fldChar w:fldCharType="end"/>
      </w:r>
      <w:r>
        <w:rPr>
          <w:rFonts w:ascii="Times New Roman" w:hAnsi="Times New Roman" w:cs="Times New Roman"/>
          <w:lang w:val="en-US"/>
        </w:rPr>
        <w:t xml:space="preserve">. In any case, to the best of the authors’ knowledge, no such efforts have been done yet. For iodine, on the other hand, such an approach is void as this element has only one naturally occurring stable isotope. Dold </w:t>
      </w:r>
      <w:r>
        <w:rPr>
          <w:rFonts w:ascii="Times New Roman" w:hAnsi="Times New Roman" w:cs="Times New Roman"/>
          <w:i/>
          <w:lang w:val="en-US"/>
        </w:rPr>
        <w:t>et al.</w:t>
      </w:r>
      <w:r>
        <w:rPr>
          <w:rFonts w:ascii="Times New Roman" w:hAnsi="Times New Roman" w:cs="Times New Roman"/>
          <w:lang w:val="en-US"/>
        </w:rPr>
        <w:t xml:space="preserv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&lt;EndNote&gt;&lt;Cite&gt;&lt;Author&gt;Dold&lt;/Author&gt;&lt;Year&gt;2017&lt;/Year&gt;&lt;RecNum&gt;160&lt;/RecNum&gt;&lt;DisplayText&gt;[167]&lt;/DisplayText&gt;&lt;record&gt;&lt;rec-number&gt;160&lt;/rec-number&gt;&lt;foreign-keys&gt;&lt;key app="EN" db-id="srs9ptp9ev5td5e00atv0fxxdxr09vfpr09x" timestamp="1557747152"&gt;160&lt;/key&gt;&lt;/foreign-keys&gt;&lt;ref-type name="Journal Article"&gt;17&lt;/ref-type&gt;&lt;contributors&gt;&lt;authors&gt;&lt;author&gt;Dold, S.&lt;/author&gt;&lt;author&gt;Zimmermann, M. B.&lt;/author&gt;&lt;author&gt;Aboussad, A.&lt;/author&gt;&lt;author&gt;Cherkaoui, M.&lt;/author&gt;&lt;author&gt;Jia, Q.&lt;/author&gt;&lt;author&gt;Jukic, T.&lt;/author&gt;&lt;author&gt;Kusic, Z.&lt;/author&gt;&lt;author&gt;Quirino, A.&lt;/author&gt;&lt;author&gt;Sang, Z.&lt;/author&gt;&lt;author&gt;Luis, T. O. L.&lt;/author&gt;&lt;author&gt;Vandea, E.&lt;/author&gt;&lt;author&gt;Andersson, M.&lt;/author&gt;&lt;/authors&gt;&lt;/contributors&gt;&lt;titles&gt;&lt;title&gt;Breast milk iodine concentration is a more accurate biomarker of iodine status than urinary iodine concentration in exclusively breastfeeding women&lt;/title&gt;&lt;secondary-title&gt;J Nutr&lt;/secondary-title&gt;&lt;/titles&gt;&lt;periodical&gt;&lt;full-title&gt;J Nutr&lt;/full-title&gt;&lt;/periodical&gt;&lt;pages&gt;528-537&lt;/pages&gt;&lt;volume&gt;147&lt;/volume&gt;&lt;number&gt;4&lt;/number&gt;&lt;dates&gt;&lt;year&gt;2017&lt;/year&gt;&lt;/dates&gt;&lt;work-type&gt;Article&lt;/work-type&gt;&lt;urls&gt;&lt;related-urls&gt;&lt;url&gt;https://www.scopus.com/inward/record.uri?eid=2-s2.0-85019410603&amp;amp;doi=10.3945%2fjn.116.242560&amp;amp;partnerID=40&amp;amp;md5=bd8ac27ef4ef8685de8057d666c5c374&lt;/url&gt;&lt;/related-urls&gt;&lt;/urls&gt;&lt;electronic-resource-num&gt;10.3945/jn.116.242560&lt;/electronic-resource-num&gt;&lt;remote-database-name&gt;Scopus&lt;/remote-database-nam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[167]</w:t>
      </w:r>
      <w:r>
        <w:rPr>
          <w:rFonts w:ascii="Times New Roman" w:hAnsi="Times New Roman" w:cs="Times New Roman"/>
          <w:lang w:val="en-US"/>
        </w:rPr>
        <w:fldChar w:fldCharType="end"/>
      </w:r>
      <w:r>
        <w:rPr>
          <w:rFonts w:ascii="Times New Roman" w:hAnsi="Times New Roman" w:cs="Times New Roman"/>
          <w:lang w:val="en-US"/>
        </w:rPr>
        <w:t xml:space="preserve">, however, applied isotope dilution for iodine quantification with MC-ICP-MS using long-lived </w:t>
      </w:r>
      <w:r>
        <w:rPr>
          <w:rFonts w:ascii="Times New Roman" w:hAnsi="Times New Roman" w:cs="Times New Roman"/>
          <w:vertAlign w:val="superscript"/>
          <w:lang w:val="en-US"/>
        </w:rPr>
        <w:t>129</w:t>
      </w:r>
      <w:r>
        <w:rPr>
          <w:rFonts w:ascii="Times New Roman" w:hAnsi="Times New Roman" w:cs="Times New Roman"/>
          <w:lang w:val="en-US"/>
        </w:rPr>
        <w:t xml:space="preserve">I as a spike and tellurium as an internal standard relied on for mass bias correction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&lt;EndNote&gt;&lt;Cite&gt;&lt;Author&gt;Vanhaecke&lt;/Author&gt;&lt;Year&gt;2012&lt;/Year&gt;&lt;RecNum&gt;163&lt;/RecNum&gt;&lt;DisplayText&gt;[178, 197]&lt;/DisplayText&gt;&lt;record&gt;&lt;rec-number&gt;163&lt;/rec-number&gt;&lt;foreign-keys&gt;&lt;key app="EN" db-id="srs9ptp9ev5td5e00atv0fxxdxr09vfpr09x" timestamp="1557747153"&gt;163&lt;/key&gt;&lt;/foreign-keys&gt;&lt;ref-type name="Edited Book"&gt;28&lt;/ref-type&gt;&lt;contributors&gt;&lt;authors&gt;&lt;author&gt;Vanhaecke, Frank&lt;/author&gt;&lt;author&gt;Degryse, Patrick&lt;/author&gt;&lt;/authors&gt;&lt;/contributors&gt;&lt;titles&gt;&lt;title&gt;Isotopic Analysis – Fundamentals and Applications Using ICP-MS&lt;/title&gt;&lt;/titles&gt;&lt;dates&gt;&lt;year&gt;2012&lt;/year&gt;&lt;/dates&gt;&lt;pub-location&gt;Weinheim&lt;/pub-location&gt;&lt;publisher&gt;Wiley-VCH&lt;/publisher&gt;&lt;isbn&gt;3527328963&lt;/isbn&gt;&lt;urls&gt;&lt;/urls&gt;&lt;electronic-resource-num&gt;10.1002/9783527650484&lt;/electronic-resource-num&gt;&lt;/record&gt;&lt;/Cite&gt;&lt;Cite&gt;&lt;Author&gt;Yang&lt;/Author&gt;&lt;Year&gt;2009&lt;/Year&gt;&lt;RecNum&gt;181&lt;/RecNum&gt;&lt;record&gt;&lt;rec-number&gt;181&lt;/rec-number&gt;&lt;foreign-keys&gt;&lt;key app="EN" db-id="srs9ptp9ev5td5e00atv0fxxdxr09vfpr09x" timestamp="1557747154"&gt;181&lt;/key&gt;&lt;/foreign-keys&gt;&lt;ref-type name="Journal Article"&gt;17&lt;/ref-type&gt;&lt;contributors&gt;&lt;authors&gt;&lt;author&gt;Yang, Lu&lt;/author&gt;&lt;/authors&gt;&lt;/contributors&gt;&lt;titles&gt;&lt;title&gt;Accurate and precise determination of isotopic ratios by MC-ICP-MS: A review&lt;/title&gt;&lt;secondary-title&gt;Mass Spectrom Rev&lt;/secondary-title&gt;&lt;/titles&gt;&lt;periodical&gt;&lt;full-title&gt;Mass Spectrom Rev&lt;/full-title&gt;&lt;/periodical&gt;&lt;pages&gt;990-1011&lt;/pages&gt;&lt;volume&gt;28&lt;/volume&gt;&lt;number&gt;6&lt;/number&gt;&lt;dates&gt;&lt;year&gt;2009&lt;/year&gt;&lt;/dates&gt;&lt;urls&gt;&lt;related-urls&gt;&lt;url&gt;https://onlinelibrary.wiley.com/doi/abs/10.1002/mas.20251&lt;/url&gt;&lt;/related-urls&gt;&lt;/urls&gt;&lt;electronic-resource-num&gt;doi:10.1002/mas.20251&lt;/electronic-resource-num&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[178, 197]</w:t>
      </w:r>
      <w:r>
        <w:rPr>
          <w:rFonts w:ascii="Times New Roman" w:hAnsi="Times New Roman" w:cs="Times New Roman"/>
          <w:lang w:val="en-US"/>
        </w:rPr>
        <w:fldChar w:fldCharType="end"/>
      </w:r>
      <w:r>
        <w:rPr>
          <w:rFonts w:ascii="Times New Roman" w:hAnsi="Times New Roman" w:cs="Times New Roman"/>
          <w:lang w:val="en-US"/>
        </w:rPr>
        <w:t xml:space="preserve">. This approach enabled very precise, accurate, and traceable iodine quantification in breast milk. The matrix of the milk is very challenging for the conventional photometric-based assays, such as Sandell-Kolthoff method </w:t>
      </w:r>
      <w:r>
        <w:rPr>
          <w:rFonts w:ascii="Times New Roman" w:hAnsi="Times New Roman" w:cs="Times New Roman"/>
          <w:lang w:val="en-US"/>
        </w:rPr>
        <w:fldChar w:fldCharType="begin">
          <w:fldData xml:space="preserve">PEVuZE5vdGU+PENpdGU+PEF1dGhvcj5TYW5kZWxsPC9BdXRob3I+PFllYXI+MTkzNDwvWWVhcj48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PEVuZE5vdGU+PENpdGU+PEF1dGhvcj5TYW5kZWxsPC9BdXRob3I+PFllYXI+MTkzNDwvWWVhcj48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[166, 198]</w:t>
      </w:r>
      <w:r>
        <w:rPr>
          <w:rFonts w:ascii="Times New Roman" w:hAnsi="Times New Roman" w:cs="Times New Roman"/>
          <w:lang w:val="en-US"/>
        </w:rPr>
        <w:fldChar w:fldCharType="end"/>
      </w:r>
      <w:r>
        <w:rPr>
          <w:rFonts w:ascii="Times New Roman" w:hAnsi="Times New Roman" w:cs="Times New Roman"/>
          <w:lang w:val="en-US"/>
        </w:rPr>
        <w:t>, routinely used for the urinary iodine excretion assessments. Importantly, the method was implemented in a wide cohort (</w:t>
      </w:r>
      <w:r>
        <w:rPr>
          <w:rFonts w:ascii="Times New Roman" w:hAnsi="Times New Roman" w:cs="Times New Roman"/>
          <w:i/>
          <w:lang w:val="en-US"/>
        </w:rPr>
        <w:t>n</w:t>
      </w:r>
      <w:r>
        <w:rPr>
          <w:rFonts w:ascii="Times New Roman" w:hAnsi="Times New Roman" w:cs="Times New Roman"/>
          <w:lang w:val="en-US"/>
        </w:rPr>
        <w:t xml:space="preserve"> = 866) of lactating mothers, so its applicability was properly demonstrated.</w:t>
      </w:r>
    </w:p>
    <w:p>
      <w:pPr>
        <w:spacing w:line="360" w:lineRule="auto"/>
        <w:ind w:left="66" w:firstLine="501"/>
        <w:jc w:val="both"/>
        <w:rPr>
          <w:rFonts w:ascii="Times New Roman" w:eastAsia="MinionPro-Regular" w:hAnsi="Times New Roman" w:cs="Times New Roman"/>
          <w:lang w:val="en-US"/>
        </w:rPr>
      </w:pPr>
      <w:r>
        <w:rPr>
          <w:rFonts w:ascii="Times New Roman" w:hAnsi="Times New Roman" w:cs="Times New Roman"/>
          <w:lang w:val="en-US"/>
        </w:rPr>
        <w:t xml:space="preserve">It should be stressed that problems are not necessarily connected with the analytical methods </w:t>
      </w:r>
      <w:r>
        <w:rPr>
          <w:rFonts w:ascii="Times New Roman" w:hAnsi="Times New Roman" w:cs="Times New Roman"/>
          <w:i/>
          <w:lang w:val="en-US"/>
        </w:rPr>
        <w:t>per se</w:t>
      </w:r>
      <w:r>
        <w:rPr>
          <w:rFonts w:ascii="Times New Roman" w:hAnsi="Times New Roman" w:cs="Times New Roman"/>
          <w:lang w:val="en-US"/>
        </w:rPr>
        <w:t xml:space="preserve">, but are a consequence of a non-optimal experimental design. For human studies, strict inclusion criteria should be followed, which is not always the case especially for small, “analysis-oriented” studies. </w:t>
      </w:r>
      <w:r>
        <w:rPr>
          <w:rFonts w:ascii="Times New Roman" w:eastAsia="MinionPro-Regular" w:hAnsi="Times New Roman" w:cs="Times New Roman"/>
          <w:lang w:val="en-US"/>
        </w:rPr>
        <w:t xml:space="preserve">Currently, published data concerning the role of selenium or iodine species in diabetes are really scarce, especially for iodine. The iodine speciation studies focus primarily on environmental and nutritional contexts </w:t>
      </w:r>
      <w:r>
        <w:rPr>
          <w:rFonts w:ascii="Times New Roman" w:eastAsia="MinionPro-Regular" w:hAnsi="Times New Roman" w:cs="Times New Roman"/>
          <w:lang w:val="en-US"/>
        </w:rPr>
        <w:fldChar w:fldCharType="begin">
          <w:fldData xml:space="preserve">PEVuZE5vdGU+PENpdGU+PEF1dGhvcj5Sb21hcsOtcy1Ib3J0YXM8L0F1dGhvcj48WWVhcj4yMDE0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PEVuZE5vdGU+PENpdGU+PEF1dGhvcj5Sb21hcsOtcy1Ib3J0YXM8L0F1dGhvcj48WWVhcj4yMDE0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[43, 199-202]</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xml:space="preserve">, rather than on human health. Right now, studies on human samples are mainly related to method development </w:t>
      </w:r>
      <w:r>
        <w:rPr>
          <w:rFonts w:ascii="Times New Roman" w:eastAsia="MinionPro-Regular" w:hAnsi="Times New Roman" w:cs="Times New Roman"/>
          <w:lang w:val="en-US"/>
        </w:rPr>
        <w:fldChar w:fldCharType="begin">
          <w:fldData xml:space="preserve">PEVuZE5vdGU+PENpdGU+PEF1dGhvcj5NaWNoYWxrZTwvQXV0aG9yPjxZZWFyPjIwMDA8L1llYXI+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PEVuZE5vdGU+PENpdGU+PEF1dGhvcj5NaWNoYWxrZTwvQXV0aG9yPjxZZWFyPjIwMDA8L1llYXI+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[161, 203, 204]</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xml:space="preserve">. Finally, in future studies, special attention, related to chemical speciation in diabetology and human health in general, should be focused on trace element interplay in the context of transition metal redox balance shift </w:t>
      </w:r>
      <w:r>
        <w:rPr>
          <w:rFonts w:ascii="Times New Roman" w:eastAsia="MinionPro-Regular" w:hAnsi="Times New Roman" w:cs="Times New Roman"/>
          <w:lang w:val="en-US"/>
        </w:rPr>
        <w:fldChar w:fldCharType="begin">
          <w:fldData xml:space="preserve">PEVuZE5vdGU+PENpdGU+PEF1dGhvcj5Tb2xvdnlldjwvQXV0aG9yPjxZZWFyPjIwMTc8L1llYXI+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PEVuZE5vdGU+PENpdGU+PEF1dGhvcj5Tb2xvdnlldjwvQXV0aG9yPjxZZWFyPjIwMTc8L1llYXI+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[144, 205-208]</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xml:space="preserve"> and ferroptosis </w:t>
      </w:r>
      <w:r>
        <w:rPr>
          <w:rFonts w:ascii="Times New Roman" w:eastAsia="MinionPro-Regular" w:hAnsi="Times New Roman" w:cs="Times New Roman"/>
          <w:lang w:val="en-US"/>
        </w:rPr>
        <w:fldChar w:fldCharType="begin">
          <w:fldData xml:space="preserve">PEVuZE5vdGU+PENpdGU+PEF1dGhvcj5ZdTwvQXV0aG9yPjxZZWFyPjIwMTc8L1llYXI+PFJlY051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PEVuZE5vdGU+PENpdGU+PEF1dGhvcj5ZdTwvQXV0aG9yPjxZZWFyPjIwMTc8L1llYXI+PFJlY051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[29, 209, 210]</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From the point of view of the authors of the current review, future speciation studies related to biochemical activity of essential trace elements such as selenium and iodine should focus more on potential minor metabolites, such as minor selenoproteins, minor selenometabolites (</w:t>
      </w:r>
      <w:r>
        <w:rPr>
          <w:rFonts w:ascii="Times New Roman" w:eastAsia="MinionPro-Regular" w:hAnsi="Times New Roman" w:cs="Times New Roman"/>
          <w:i/>
          <w:lang w:val="en-US"/>
        </w:rPr>
        <w:t>e.g.,</w:t>
      </w:r>
      <w:r>
        <w:rPr>
          <w:rFonts w:ascii="Times New Roman" w:eastAsia="MinionPro-Regular" w:hAnsi="Times New Roman" w:cs="Times New Roman"/>
          <w:lang w:val="en-US"/>
        </w:rPr>
        <w:t xml:space="preserve"> selenosugars, exotic selenoamino acids like selenohomosysteine </w:t>
      </w:r>
      <w:r>
        <w:rPr>
          <w:rFonts w:ascii="Times New Roman" w:eastAsia="MinionPro-Regular" w:hAnsi="Times New Roman" w:cs="Times New Roman"/>
          <w:lang w:val="en-US"/>
        </w:rPr>
        <w:fldChar w:fldCharType="begin">
          <w:fldData xml:space="preserve">PEVuZE5vdGU+PENpdGU+PEF1dGhvcj5PZ3JhPC9BdXRob3I+PFllYXI+MjAwOTwvWWVhcj48UmVj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</w:fldData>
        </w:fldChar>
      </w:r>
      <w:r>
        <w:rPr>
          <w:rFonts w:ascii="Times New Roman" w:eastAsia="MinionPro-Regular" w:hAnsi="Times New Roman" w:cs="Times New Roman"/>
          <w:lang w:val="en-US"/>
        </w:rPr>
        <w:instrText xml:space="preserve"> ADDIN EN.CITE </w:instrText>
      </w:r>
      <w:r>
        <w:rPr>
          <w:rFonts w:ascii="Times New Roman" w:eastAsia="MinionPro-Regular" w:hAnsi="Times New Roman" w:cs="Times New Roman"/>
          <w:lang w:val="en-US"/>
        </w:rPr>
        <w:fldChar w:fldCharType="begin">
          <w:fldData xml:space="preserve">PEVuZE5vdGU+PENpdGU+PEF1dGhvcj5PZ3JhPC9BdXRob3I+PFllYXI+MjAwOTwvWWVhcj48UmVj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</w:fldData>
        </w:fldChar>
      </w:r>
      <w:r>
        <w:rPr>
          <w:rFonts w:ascii="Times New Roman" w:eastAsia="MinionPro-Regular" w:hAnsi="Times New Roman" w:cs="Times New Roman"/>
          <w:lang w:val="en-US"/>
        </w:rPr>
        <w:instrText xml:space="preserve"> ADDIN EN.CITE.DATA </w:instrText>
      </w:r>
      <w:r>
        <w:rPr>
          <w:rFonts w:ascii="Times New Roman" w:eastAsia="MinionPro-Regular" w:hAnsi="Times New Roman" w:cs="Times New Roman"/>
          <w:lang w:val="en-US"/>
        </w:rPr>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r>
      <w:r>
        <w:rPr>
          <w:rFonts w:ascii="Times New Roman" w:eastAsia="MinionPro-Regular" w:hAnsi="Times New Roman" w:cs="Times New Roman"/>
          <w:lang w:val="en-US"/>
        </w:rPr>
        <w:fldChar w:fldCharType="separate"/>
      </w:r>
      <w:r>
        <w:rPr>
          <w:rFonts w:ascii="Times New Roman" w:eastAsia="MinionPro-Regular" w:hAnsi="Times New Roman" w:cs="Times New Roman"/>
          <w:noProof/>
          <w:lang w:val="en-US"/>
        </w:rPr>
        <w:t>[211, 212]</w:t>
      </w:r>
      <w:r>
        <w:rPr>
          <w:rFonts w:ascii="Times New Roman" w:eastAsia="MinionPro-Regular" w:hAnsi="Times New Roman" w:cs="Times New Roman"/>
          <w:lang w:val="en-US"/>
        </w:rPr>
        <w:fldChar w:fldCharType="end"/>
      </w:r>
      <w:r>
        <w:rPr>
          <w:rFonts w:ascii="Times New Roman" w:eastAsia="MinionPro-Regular" w:hAnsi="Times New Roman" w:cs="Times New Roman"/>
          <w:lang w:val="en-US"/>
        </w:rPr>
        <w:t xml:space="preserve"> or even not yet identified Se-compounds) and “side-products” of thyroid hormones production, </w:t>
      </w:r>
      <w:r>
        <w:rPr>
          <w:rFonts w:ascii="Times New Roman" w:eastAsia="MinionPro-Regular" w:hAnsi="Times New Roman" w:cs="Times New Roman"/>
          <w:i/>
          <w:lang w:val="en-US"/>
        </w:rPr>
        <w:t>e.g.</w:t>
      </w:r>
      <w:r>
        <w:rPr>
          <w:rFonts w:ascii="Times New Roman" w:eastAsia="MinionPro-Regular" w:hAnsi="Times New Roman" w:cs="Times New Roman"/>
          <w:lang w:val="en-US"/>
        </w:rPr>
        <w:t xml:space="preserve">, iodolactones and iodinated lipids. Certainly, the quantification of such compounds is much more challenging than focusing on that of “traditional” species, such as inorganic ions (selenite, selenate, iodide, and iodate) or widely acknowledged status and/or function </w:t>
      </w:r>
      <w:r>
        <w:rPr>
          <w:rFonts w:ascii="Times New Roman" w:eastAsia="MinionPro-Regular" w:hAnsi="Times New Roman" w:cs="Times New Roman"/>
          <w:lang w:val="en-US"/>
        </w:rPr>
        <w:lastRenderedPageBreak/>
        <w:t>biomarkers (SELENOP, GPX3, T</w:t>
      </w:r>
      <w:r>
        <w:rPr>
          <w:rFonts w:ascii="Times New Roman" w:eastAsia="MinionPro-Regular" w:hAnsi="Times New Roman" w:cs="Times New Roman"/>
          <w:vertAlign w:val="subscript"/>
          <w:lang w:val="en-US"/>
        </w:rPr>
        <w:t>4</w:t>
      </w:r>
      <w:r>
        <w:rPr>
          <w:rFonts w:ascii="Times New Roman" w:eastAsia="MinionPro-Regular" w:hAnsi="Times New Roman" w:cs="Times New Roman"/>
          <w:lang w:val="en-US"/>
        </w:rPr>
        <w:t xml:space="preserve"> </w:t>
      </w:r>
      <w:r>
        <w:rPr>
          <w:rFonts w:ascii="Times New Roman" w:eastAsia="MinionPro-Regular" w:hAnsi="Times New Roman" w:cs="Times New Roman"/>
          <w:i/>
          <w:lang w:val="en-US"/>
        </w:rPr>
        <w:t>etc</w:t>
      </w:r>
      <w:r>
        <w:rPr>
          <w:rFonts w:ascii="Times New Roman" w:eastAsia="MinionPro-Regular" w:hAnsi="Times New Roman" w:cs="Times New Roman"/>
          <w:lang w:val="en-US"/>
        </w:rPr>
        <w:t xml:space="preserve">.). Although minor iodine- and selenium-containing metabolites are considered as potentially relevant in metabolic and endocrine disorders, the studies on their biological activity are scarce. Often, a qualitative approach is used in such research, which may put the findings into question. Certainly, reliable determination of minor selenoproteins, which mostly have intracellular localization, and minor selenium and iodine metabolites, both present in extremely low concentration and often highly redox-sensitive, will require considerable efforts into designing novel sample preparation protocols, including isolation and pre-concentration, and potentially advancement in the analytical techniques to provide even lower limits of detection. Additionally, </w:t>
      </w:r>
      <w:r>
        <w:rPr>
          <w:rFonts w:ascii="Times New Roman" w:hAnsi="Times New Roman" w:cs="Times New Roman"/>
          <w:lang w:val="en-US"/>
        </w:rPr>
        <w:t>integrated studies on selenium and iodine speciation with a focus on proteomic and metabolomic profiles could provide new insight into the role of these elements in diabetes. The authors recommend  common research initiatives from molecular biologists and analytical chemists, which will provide new relevant insights into Se-metabolism in diabetes.</w:t>
      </w:r>
    </w:p>
    <w:p>
      <w:pPr>
        <w:spacing w:line="360" w:lineRule="auto"/>
        <w:jc w:val="both"/>
        <w:rPr>
          <w:rFonts w:ascii="Times New Roman" w:eastAsia="MinionPro-Regular" w:hAnsi="Times New Roman" w:cs="Times New Roman"/>
          <w:lang w:val="en-US"/>
        </w:rPr>
      </w:pPr>
    </w:p>
    <w:p>
      <w:pPr>
        <w:pStyle w:val="berschrift1"/>
        <w:rPr>
          <w:rFonts w:ascii="Times New Roman" w:hAnsi="Times New Roman"/>
          <w:b/>
          <w:smallCaps w:val="0"/>
          <w:sz w:val="24"/>
          <w:szCs w:val="24"/>
        </w:rPr>
      </w:pPr>
      <w:bookmarkStart w:id="11" w:name="_Toc423536958"/>
      <w:r>
        <w:rPr>
          <w:rFonts w:ascii="Times New Roman" w:hAnsi="Times New Roman"/>
          <w:b/>
          <w:smallCaps w:val="0"/>
          <w:sz w:val="24"/>
          <w:szCs w:val="24"/>
        </w:rPr>
        <w:t>6. Conclusion</w:t>
      </w:r>
      <w:bookmarkEnd w:id="11"/>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Although both iodine and selenium were addressed in a number of epidemiological and model studies concerning diabetes, the exact chemical form of the elements – elemental speciation – was to a certain extent disregarded and needs to be investigated further. Moreover, the biochemical pathways of selenium and iodine species in diabetes mellitus pathology (both type I and II) require further study employing adequate </w:t>
      </w:r>
      <w:r>
        <w:rPr>
          <w:rFonts w:ascii="Times New Roman" w:hAnsi="Times New Roman" w:cs="Times New Roman"/>
          <w:i/>
          <w:lang w:val="en-US"/>
        </w:rPr>
        <w:t>in vitro</w:t>
      </w:r>
      <w:r>
        <w:rPr>
          <w:rFonts w:ascii="Times New Roman" w:hAnsi="Times New Roman" w:cs="Times New Roman"/>
          <w:lang w:val="en-US"/>
        </w:rPr>
        <w:t xml:space="preserve"> and animal models. The focus on speciation is especially relevant for selenium, whereas for iodine the most important issue, concerning deficiency and supplementation, is related to adequate study groups, dosages, and terms of trace element intake, due to the paramount importance of sufficient iodine supply during gestation and the first year of life </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&lt;EndNote&gt;&lt;Cite&gt;&lt;Author&gt;Velasco&lt;/Author&gt;&lt;Year&gt;2018&lt;/Year&gt;&lt;RecNum&gt;82&lt;/RecNum&gt;&lt;DisplayText&gt;[90]&lt;/DisplayText&gt;&lt;record&gt;&lt;rec-number&gt;82&lt;/rec-number&gt;&lt;foreign-keys&gt;&lt;key app="EN" db-id="srs9ptp9ev5td5e00atv0fxxdxr09vfpr09x" timestamp="1557747145"&gt;82&lt;/key&gt;&lt;/foreign-keys&gt;&lt;ref-type name="Journal Article"&gt;17&lt;/ref-type&gt;&lt;contributors&gt;&lt;authors&gt;&lt;author&gt;Velasco, I.&lt;/author&gt;&lt;author&gt;Bath, S. C.&lt;/author&gt;&lt;author&gt;Rayman, M. P.&lt;/author&gt;&lt;/authors&gt;&lt;/contributors&gt;&lt;auth-address&gt;Hosp Riotinto, Pediat Obstet &amp;amp; Gynecol Unit, Avda La Esquila 5, Minas De Riotinto 21660, Huelva, Spain&amp;#xD;Univ Surrey, Fac Hlth &amp;amp; Med Sci, Dept Nutr Sci, Guildford GU2 7XH, Surrey, England&lt;/auth-address&gt;&lt;titles&gt;&lt;title&gt;Iodine as essential nutrient during the first 1000 days of life&lt;/title&gt;&lt;secondary-title&gt;Nutrients&lt;/secondary-title&gt;&lt;alt-title&gt;Nutrients&lt;/alt-title&gt;&lt;/titles&gt;&lt;periodical&gt;&lt;full-title&gt;Nutrients&lt;/full-title&gt;&lt;/periodical&gt;&lt;alt-periodical&gt;&lt;full-title&gt;Nutrients&lt;/full-title&gt;&lt;/alt-periodical&gt;&lt;pages&gt;290&lt;/pages&gt;&lt;volume&gt;10&lt;/volume&gt;&lt;number&gt;3&lt;/number&gt;&lt;keywords&gt;&lt;keyword&gt;iodine&lt;/keyword&gt;&lt;keyword&gt;deficiency&lt;/keyword&gt;&lt;keyword&gt;neurodevelopment&lt;/keyword&gt;&lt;keyword&gt;behavioural disorders&lt;/keyword&gt;&lt;keyword&gt;foetal programming&lt;/keyword&gt;&lt;keyword&gt;isolated maternal hypothyroxinemia&lt;/keyword&gt;&lt;keyword&gt;thyroid-hormone insufficiency&lt;/keyword&gt;&lt;keyword&gt;reduced educational outcomes&lt;/keyword&gt;&lt;keyword&gt;randomized controlled-trials&lt;/keyword&gt;&lt;keyword&gt;placebo-controlled trial&lt;/keyword&gt;&lt;keyword&gt;brain-development&lt;/keyword&gt;&lt;keyword&gt;child neurodevelopment&lt;/keyword&gt;&lt;keyword&gt;early-pregnancy&lt;/keyword&gt;&lt;keyword&gt;developmental hypothyroxinemia&lt;/keyword&gt;&lt;keyword&gt;iodothyronine deiodinase&lt;/keyword&gt;&lt;/keywords&gt;&lt;dates&gt;&lt;year&gt;2018&lt;/year&gt;&lt;pub-dates&gt;&lt;date&gt;Mar&lt;/date&gt;&lt;/pub-dates&gt;&lt;/dates&gt;&lt;isbn&gt;2072-6643&lt;/isbn&gt;&lt;accession-num&gt;WOS:000428405300031&lt;/accession-num&gt;&lt;urls&gt;&lt;related-urls&gt;&lt;url&gt;&amp;lt;Go to ISI&amp;gt;://WOS:000428405300031&lt;/url&gt;&lt;/related-urls&gt;&lt;/urls&gt;&lt;electronic-resource-num&gt;ARTN 290&amp;#xD;10.3390/nu10030290&lt;/electronic-resource-num&gt;&lt;language&gt;English&lt;/language&gt;&lt;/record&gt;&lt;/Cite&gt;&lt;/EndNote&gt;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[90]</w:t>
      </w:r>
      <w:r>
        <w:rPr>
          <w:rFonts w:ascii="Times New Roman" w:hAnsi="Times New Roman" w:cs="Times New Roman"/>
          <w:lang w:val="en-US"/>
        </w:rPr>
        <w:fldChar w:fldCharType="end"/>
      </w:r>
      <w:r>
        <w:rPr>
          <w:rFonts w:ascii="Times New Roman" w:hAnsi="Times New Roman" w:cs="Times New Roman"/>
          <w:lang w:val="en-US"/>
        </w:rPr>
        <w:t xml:space="preserve">. Notably, for selenium, studying the possible isotope fractionation accompanying metabolic processes under different health stances, including diabetes and other metabolic disorders, seems an attractive approach that potentially can supply additional information. The knowledge on the interplay of selenium and iodine in diabetic pathology is nowadays mainly limited to the role of selenoproteins in insulin signaling and thyroid hormones metabolism. However, there are other possible factors, such as the role of thyroid hormones in the </w:t>
      </w:r>
      <w:r>
        <w:rPr>
          <w:rFonts w:ascii="Times New Roman" w:hAnsi="Times New Roman" w:cs="Times New Roman"/>
          <w:i/>
          <w:lang w:val="en-US"/>
        </w:rPr>
        <w:t>in utero</w:t>
      </w:r>
      <w:r>
        <w:rPr>
          <w:rFonts w:ascii="Times New Roman" w:hAnsi="Times New Roman" w:cs="Times New Roman"/>
          <w:lang w:val="en-US"/>
        </w:rPr>
        <w:t xml:space="preserve"> development of the pancreas or putative involvement of selenoproteins in leptin signaling, which require further study. Upcoming human-based studies should be justified based on “predecessor” model research to ensure optimal speciation and </w:t>
      </w:r>
      <w:r>
        <w:rPr>
          <w:rFonts w:ascii="Times New Roman" w:hAnsi="Times New Roman" w:cs="Times New Roman"/>
          <w:lang w:val="en-US"/>
        </w:rPr>
        <w:lastRenderedPageBreak/>
        <w:t>dosage of the elements and adequate population inclusion criteria. This should be especially strictly followed for randomized controlled trials.</w:t>
      </w:r>
    </w:p>
    <w:p>
      <w:pPr>
        <w:spacing w:line="360" w:lineRule="auto"/>
        <w:jc w:val="both"/>
        <w:rPr>
          <w:rFonts w:ascii="Times New Roman" w:eastAsia="MinionPro-Regular" w:hAnsi="Times New Roman" w:cs="Times New Roman"/>
          <w:highlight w:val="red"/>
          <w:lang w:val="en-US"/>
        </w:rPr>
      </w:pPr>
    </w:p>
    <w:p>
      <w:pPr>
        <w:pStyle w:val="berschrift1"/>
        <w:rPr>
          <w:rFonts w:ascii="Times New Roman" w:hAnsi="Times New Roman"/>
          <w:b/>
          <w:smallCaps w:val="0"/>
          <w:sz w:val="24"/>
          <w:szCs w:val="24"/>
        </w:rPr>
      </w:pPr>
      <w:bookmarkStart w:id="12" w:name="_Toc423536959"/>
      <w:r>
        <w:rPr>
          <w:rFonts w:ascii="Times New Roman" w:hAnsi="Times New Roman"/>
          <w:b/>
          <w:smallCaps w:val="0"/>
          <w:sz w:val="24"/>
          <w:szCs w:val="24"/>
        </w:rPr>
        <w:t>Conflict of interest</w:t>
      </w:r>
      <w:bookmarkEnd w:id="12"/>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The authors declare that there is no conflict of interest.</w:t>
      </w:r>
    </w:p>
    <w:p>
      <w:pPr>
        <w:spacing w:line="360" w:lineRule="auto"/>
        <w:ind w:left="66" w:firstLine="501"/>
        <w:jc w:val="both"/>
        <w:rPr>
          <w:rFonts w:ascii="Times New Roman" w:hAnsi="Times New Roman" w:cs="Times New Roman"/>
          <w:lang w:val="en-US"/>
        </w:rPr>
      </w:pPr>
    </w:p>
    <w:p>
      <w:pPr>
        <w:pStyle w:val="berschrift1"/>
        <w:rPr>
          <w:rFonts w:ascii="Times New Roman" w:hAnsi="Times New Roman"/>
          <w:b/>
          <w:smallCaps w:val="0"/>
          <w:sz w:val="24"/>
          <w:szCs w:val="24"/>
        </w:rPr>
      </w:pPr>
      <w:bookmarkStart w:id="13" w:name="_Toc423536960"/>
      <w:r>
        <w:rPr>
          <w:rFonts w:ascii="Times New Roman" w:hAnsi="Times New Roman"/>
          <w:b/>
          <w:smallCaps w:val="0"/>
          <w:sz w:val="24"/>
          <w:szCs w:val="24"/>
        </w:rPr>
        <w:t>Acknowledgement</w:t>
      </w:r>
      <w:bookmarkEnd w:id="13"/>
    </w:p>
    <w:p>
      <w:pPr>
        <w:spacing w:line="360" w:lineRule="auto"/>
        <w:ind w:left="66" w:firstLine="501"/>
        <w:jc w:val="both"/>
        <w:rPr>
          <w:rFonts w:ascii="Times New Roman" w:hAnsi="Times New Roman" w:cs="Times New Roman"/>
          <w:lang w:val="en-US"/>
        </w:rPr>
      </w:pPr>
      <w:r>
        <w:rPr>
          <w:rFonts w:ascii="Times New Roman" w:hAnsi="Times New Roman" w:cs="Times New Roman"/>
          <w:lang w:val="en-US"/>
        </w:rPr>
        <w:t xml:space="preserve">The study was partially supported by the Russian Science Foundation (grant No. 18-73-00055). </w:t>
      </w:r>
    </w:p>
    <w:p>
      <w:pPr>
        <w:spacing w:line="360" w:lineRule="auto"/>
        <w:ind w:left="66"/>
        <w:jc w:val="both"/>
        <w:rPr>
          <w:rFonts w:ascii="Times New Roman" w:hAnsi="Times New Roman" w:cs="Times New Roman"/>
          <w:lang w:val="en-US"/>
        </w:rPr>
      </w:pPr>
    </w:p>
    <w:p>
      <w:pPr>
        <w:pStyle w:val="berschrift1"/>
        <w:rPr>
          <w:rFonts w:ascii="Times New Roman" w:hAnsi="Times New Roman"/>
          <w:b/>
          <w:smallCaps w:val="0"/>
          <w:sz w:val="24"/>
          <w:szCs w:val="24"/>
        </w:rPr>
      </w:pPr>
      <w:bookmarkStart w:id="14" w:name="_Toc423536961"/>
      <w:r>
        <w:rPr>
          <w:rFonts w:ascii="Times New Roman" w:hAnsi="Times New Roman"/>
          <w:b/>
          <w:smallCaps w:val="0"/>
          <w:sz w:val="24"/>
          <w:szCs w:val="24"/>
        </w:rPr>
        <w:t>References</w:t>
      </w:r>
      <w:bookmarkEnd w:id="14"/>
    </w:p>
    <w:p>
      <w:pPr>
        <w:pStyle w:val="EndNoteBibliography"/>
        <w:spacing w:after="0"/>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Pr>
          <w:noProof/>
        </w:rPr>
        <w:t>[1] U. Schweizer, L. Schomburg, J. Köhrle, Selenoprotein P and selenium distribution in mammals, Selenium: Its Molecular Biology and Role in Human Health, Fourth Edition2016, pp. 261-274.</w:t>
      </w:r>
    </w:p>
    <w:p>
      <w:pPr>
        <w:pStyle w:val="EndNoteBibliography"/>
        <w:spacing w:after="0"/>
        <w:rPr>
          <w:noProof/>
        </w:rPr>
      </w:pPr>
      <w:r>
        <w:rPr>
          <w:noProof/>
        </w:rPr>
        <w:t>[2] B.O. Roep, T.I. Tree, Immune modulation in humans: implications for type 1 diabetes mellitus, Nat Rev Endocrinol 10(4) (2014) 229-42.</w:t>
      </w:r>
    </w:p>
    <w:p>
      <w:pPr>
        <w:pStyle w:val="EndNoteBibliography"/>
        <w:spacing w:after="0"/>
        <w:rPr>
          <w:noProof/>
        </w:rPr>
      </w:pPr>
      <w:r>
        <w:rPr>
          <w:noProof/>
        </w:rPr>
        <w:t>[3] M.A.M. Rogers, C. Kim, T. Banerjee, J.M. Lee, Fluctuations in the incidence of type 1 diabetes in the United States from 2001 to 2015: a longitudinal study, BMC Med 15(1) (2017) 199-199.</w:t>
      </w:r>
    </w:p>
    <w:p>
      <w:pPr>
        <w:pStyle w:val="EndNoteBibliography"/>
        <w:spacing w:after="0"/>
        <w:rPr>
          <w:noProof/>
        </w:rPr>
      </w:pPr>
      <w:r>
        <w:rPr>
          <w:noProof/>
        </w:rPr>
        <w:t>[4] E. Ahlqvist, P. Storm, A. Käräjämäki, M. Martinell, M. Dorkhan, A. Carlsson, P. Vikman, R.B. Prasad, D.M. Aly, P. Almgren, Y. Wessman, N. Shaat, P. Spégel, H. Mulder, E. Lindholm, O. Melander, O. Hansson, U. Malmqvist, Å. Lernmark, K. Lahti, T. Forsén, T. Tuomi, A.H. Rosengren, L. Groop, Novel subgroups of adult-onset diabetes and their association with outcomes: a data-driven cluster analysis of six variables, Lancet Diabetes Endo 6(5) (2018) 361-369.</w:t>
      </w:r>
    </w:p>
    <w:p>
      <w:pPr>
        <w:pStyle w:val="EndNoteBibliography"/>
        <w:spacing w:after="0"/>
        <w:rPr>
          <w:noProof/>
        </w:rPr>
      </w:pPr>
      <w:r>
        <w:rPr>
          <w:noProof/>
        </w:rPr>
        <w:t>[5] R. Sinha, G. Fisch, B. Teague, W.V. Tamborlane, B. Banyas, K. Allen, M. Savoye, V. Rieger, S. Taksali, G. Barbetta, R.S. Sherwin, S. Caprio, Prevalence of impaired glucose tolerance among children and adolescents with marked obesity, N Engl J Med 346(11) (2002) 802-10.</w:t>
      </w:r>
    </w:p>
    <w:p>
      <w:pPr>
        <w:pStyle w:val="EndNoteBibliography"/>
        <w:spacing w:after="0"/>
        <w:rPr>
          <w:noProof/>
        </w:rPr>
      </w:pPr>
      <w:r>
        <w:rPr>
          <w:noProof/>
        </w:rPr>
        <w:t>[6] R.H. Eckel, S.E. Kahn, E. Ferrannini, A.B. Goldfine, D.M. Nathan, M.W. Schwartz, R.J. Smith, S.R. Smith, Obesity and type 2 diabetes: what can be unified and what needs to be individualized?, J Clin Endocrinol Metab 96(6) (2011) 1654-1663.</w:t>
      </w:r>
    </w:p>
    <w:p>
      <w:pPr>
        <w:pStyle w:val="EndNoteBibliography"/>
        <w:spacing w:after="0"/>
        <w:rPr>
          <w:noProof/>
        </w:rPr>
      </w:pPr>
      <w:r>
        <w:rPr>
          <w:noProof/>
        </w:rPr>
        <w:t>[7] NCD-RisC, Worldwide trends in diabetes since 1980: a pooled analysis of 751 population-based studies with 4·4 million participants, Lancet 387(10027) (2016) 1513-1530.</w:t>
      </w:r>
    </w:p>
    <w:p>
      <w:pPr>
        <w:pStyle w:val="EndNoteBibliography"/>
        <w:spacing w:after="0"/>
        <w:rPr>
          <w:noProof/>
        </w:rPr>
      </w:pPr>
      <w:r>
        <w:rPr>
          <w:noProof/>
        </w:rPr>
        <w:t>[8] L. Chen, D.J. Magliano, P.Z. Zimmet, The worldwide epidemiology of type 2 diabetes mellitus--present and future perspectives, Nat Rev Endocrinol 8(4) (2011) 228-36.</w:t>
      </w:r>
    </w:p>
    <w:p>
      <w:pPr>
        <w:pStyle w:val="EndNoteBibliography"/>
        <w:spacing w:after="0"/>
        <w:rPr>
          <w:noProof/>
        </w:rPr>
      </w:pPr>
      <w:r>
        <w:rPr>
          <w:noProof/>
        </w:rPr>
        <w:t>[9] J.C. McCann, B.N. Ames, Adaptive dysfunction of selenoproteins from the perspective of the triage theory: why modest selenium deficiency may increase risk of diseases of aging, FASEB J 25(6) (2011) 1793-814.</w:t>
      </w:r>
    </w:p>
    <w:p>
      <w:pPr>
        <w:pStyle w:val="EndNoteBibliography"/>
        <w:spacing w:after="0"/>
        <w:rPr>
          <w:noProof/>
        </w:rPr>
      </w:pPr>
      <w:r>
        <w:rPr>
          <w:noProof/>
        </w:rPr>
        <w:t>[10] N.D. Solovyev, Importance of selenium and selenoprotein for brain function: From antioxidant protection to neuronal signalling, J Inorg Biochem 153 (2015) 1-12.</w:t>
      </w:r>
    </w:p>
    <w:p>
      <w:pPr>
        <w:pStyle w:val="EndNoteBibliography"/>
        <w:spacing w:after="0"/>
        <w:rPr>
          <w:noProof/>
        </w:rPr>
      </w:pPr>
      <w:r>
        <w:rPr>
          <w:noProof/>
        </w:rPr>
        <w:t>[11] J. Köhrle, F. Jakob, B. Contempre, J.E. Dumont, Selenium, the thyroid, and the endocrine system, Endocr Rev 26(7) (2005) 944-84.</w:t>
      </w:r>
    </w:p>
    <w:p>
      <w:pPr>
        <w:pStyle w:val="EndNoteBibliography"/>
        <w:spacing w:after="0"/>
        <w:rPr>
          <w:noProof/>
        </w:rPr>
      </w:pPr>
      <w:r>
        <w:rPr>
          <w:noProof/>
        </w:rPr>
        <w:t>[12] A.M. Leung, L.E. Braverman, Consequences of excess iodine, Nat Rev Endocrinol 10 (2014) 136-142.</w:t>
      </w:r>
    </w:p>
    <w:p>
      <w:pPr>
        <w:pStyle w:val="EndNoteBibliography"/>
        <w:spacing w:after="0"/>
        <w:rPr>
          <w:noProof/>
        </w:rPr>
      </w:pPr>
      <w:r>
        <w:rPr>
          <w:noProof/>
        </w:rPr>
        <w:t>[13] A. Chidakel, D. Mentuccia, F.S. Celi, Peripheral metabolism of thyroid hormone and glucose homeostasis, Thyroid 15(8) (2005) 899-903.</w:t>
      </w:r>
    </w:p>
    <w:p>
      <w:pPr>
        <w:pStyle w:val="EndNoteBibliography"/>
        <w:spacing w:after="0"/>
        <w:rPr>
          <w:noProof/>
        </w:rPr>
      </w:pPr>
      <w:r>
        <w:rPr>
          <w:noProof/>
        </w:rPr>
        <w:lastRenderedPageBreak/>
        <w:t>[14] S. Crunkhorn, M.E. Patti, Links between thyroid hormone action, oxidative metabolism, and diabetes risk?, Thyroid 18(2) (2008) 227-37.</w:t>
      </w:r>
    </w:p>
    <w:p>
      <w:pPr>
        <w:pStyle w:val="EndNoteBibliography"/>
        <w:spacing w:after="0"/>
        <w:rPr>
          <w:noProof/>
        </w:rPr>
      </w:pPr>
      <w:r>
        <w:rPr>
          <w:noProof/>
        </w:rPr>
        <w:t>[15] A. Okten, S. Akcay, M. Cakir, I. Girisken, P. Kosucu, O. Deger, Iodine status, thyroid function, thyroid volume and thyroid autoimmunity in patients with type 1 diabetes mellitus in an iodine-replete area, Diabetes Metab 32(4) (2006) 323-9.</w:t>
      </w:r>
    </w:p>
    <w:p>
      <w:pPr>
        <w:pStyle w:val="EndNoteBibliography"/>
        <w:spacing w:after="0"/>
        <w:rPr>
          <w:noProof/>
        </w:rPr>
      </w:pPr>
      <w:r>
        <w:rPr>
          <w:noProof/>
        </w:rPr>
        <w:t>[16] G. Dimitriadis, P. Mitrou, V. Lambadiari, E. Boutati, E. Maratou, E. Koukkou, M. Tzanela, N. Thalassinos, S.A. Raptis, Glucose and lipid fluxes in the adipose tissue after meal ingestion in hyperthyroidism, J Clin Endocrinol Metab 91(3) (2006) 1112-8.</w:t>
      </w:r>
    </w:p>
    <w:p>
      <w:pPr>
        <w:pStyle w:val="EndNoteBibliography"/>
        <w:spacing w:after="0"/>
        <w:rPr>
          <w:noProof/>
        </w:rPr>
      </w:pPr>
      <w:r>
        <w:rPr>
          <w:noProof/>
        </w:rPr>
        <w:t>[17] M.P. Rayman, Selenium and human health, Lancet 379(9822) (2012) 1256-68.</w:t>
      </w:r>
    </w:p>
    <w:p>
      <w:pPr>
        <w:pStyle w:val="EndNoteBibliography"/>
        <w:spacing w:after="0"/>
        <w:rPr>
          <w:noProof/>
        </w:rPr>
      </w:pPr>
      <w:r>
        <w:rPr>
          <w:noProof/>
        </w:rPr>
        <w:t>[18] M.P. Rayman, S. Stranges, Epidemiology of selenium and type 2 diabetes: can we make sense of it?, Free Radical Bio Med 65 (2013) 1557-1564.</w:t>
      </w:r>
    </w:p>
    <w:p>
      <w:pPr>
        <w:pStyle w:val="EndNoteBibliography"/>
        <w:spacing w:after="0"/>
        <w:rPr>
          <w:noProof/>
        </w:rPr>
      </w:pPr>
      <w:r>
        <w:rPr>
          <w:noProof/>
        </w:rPr>
        <w:t>[19] A.N. Ogawa-Wong, M.J. Berry, L.A. Seale, Selenium and metabolic disorders: An emphasis on type 2 diabetes risk, Nutrients 8(2) (2016) 80.</w:t>
      </w:r>
    </w:p>
    <w:p>
      <w:pPr>
        <w:pStyle w:val="EndNoteBibliography"/>
        <w:spacing w:after="0"/>
        <w:rPr>
          <w:noProof/>
        </w:rPr>
      </w:pPr>
      <w:r>
        <w:rPr>
          <w:noProof/>
        </w:rPr>
        <w:t>[20] M. Vinceti, T. Filippini, K.J. Rothman, Selenium exposure and the risk of type 2 diabetes: a systematic review and meta-analysis, Eur J Epideminol 33(9) (2018) 789-810.</w:t>
      </w:r>
    </w:p>
    <w:p>
      <w:pPr>
        <w:pStyle w:val="EndNoteBibliography"/>
        <w:spacing w:after="0"/>
        <w:rPr>
          <w:noProof/>
        </w:rPr>
      </w:pPr>
      <w:r>
        <w:rPr>
          <w:noProof/>
        </w:rPr>
        <w:t>[21] M.P. Rayman, K.H. Winther, R. Pastor-Barriuso, F. Cold, M. Thvilum, S. Stranges, E. Guallar, S. Cold, Effect of long-term selenium supplementation on mortality: Results from a multiple-dose, randomised controlled trial, Free Radical Bio Med 127 (2018) 46-54.</w:t>
      </w:r>
    </w:p>
    <w:p>
      <w:pPr>
        <w:pStyle w:val="EndNoteBibliography"/>
        <w:spacing w:after="0"/>
        <w:rPr>
          <w:noProof/>
        </w:rPr>
      </w:pPr>
      <w:r>
        <w:rPr>
          <w:noProof/>
        </w:rPr>
        <w:t>[22] H. Steinbrenner, A.L. Hotze, B. Speckmann, A. Pinto, H. Sies, M. Schott, M. Ehlers, W.A. Scherbaum, S. Schinner, Localization and regulation of pancreatic selenoprotein P, J Mol Endocrinol 50(1) (2013) 31-42.</w:t>
      </w:r>
    </w:p>
    <w:p>
      <w:pPr>
        <w:pStyle w:val="EndNoteBibliography"/>
        <w:spacing w:after="0"/>
        <w:rPr>
          <w:noProof/>
        </w:rPr>
      </w:pPr>
      <w:r>
        <w:rPr>
          <w:noProof/>
        </w:rPr>
        <w:t>[23] J. Zhou, K. Huang, X.G. Lei, Selenium and diabetes--evidence from animal studies, Free Radical Bio Med 65 (2013) 1548-1556.</w:t>
      </w:r>
    </w:p>
    <w:p>
      <w:pPr>
        <w:pStyle w:val="EndNoteBibliography"/>
        <w:spacing w:after="0"/>
        <w:rPr>
          <w:noProof/>
        </w:rPr>
      </w:pPr>
      <w:r>
        <w:rPr>
          <w:noProof/>
        </w:rPr>
        <w:t>[24] M.P. Rayman, S.C. Bath, The new emergence of iodine deficiency in the UK: consequences for child neurodevelopment, Ann Clin Biochem 52(Pt 6) (2015) 705-8.</w:t>
      </w:r>
    </w:p>
    <w:p>
      <w:pPr>
        <w:pStyle w:val="EndNoteBibliography"/>
        <w:spacing w:after="0"/>
        <w:rPr>
          <w:noProof/>
        </w:rPr>
      </w:pPr>
      <w:r>
        <w:rPr>
          <w:noProof/>
        </w:rPr>
        <w:t>[25] K.L. Caldwell, A. Makhmudov, E. Ely, R.L. Jones, R.Y. Wang, Iodine status of the U.S. population, National Health and Nutrition Examination Survey, 2005–2006 and 2007–2008, Thyroid 21(4) (2011) 419-427.</w:t>
      </w:r>
    </w:p>
    <w:p>
      <w:pPr>
        <w:pStyle w:val="EndNoteBibliography"/>
        <w:spacing w:after="0"/>
        <w:rPr>
          <w:noProof/>
        </w:rPr>
      </w:pPr>
      <w:r>
        <w:rPr>
          <w:noProof/>
        </w:rPr>
        <w:t>[26] H.R. Chung, Iodine and thyroid function, Annals of Pediatric Endocrinology &amp; Metabolism 19(1) (2014) 8-12.</w:t>
      </w:r>
    </w:p>
    <w:p>
      <w:pPr>
        <w:pStyle w:val="EndNoteBibliography"/>
        <w:spacing w:after="0"/>
        <w:rPr>
          <w:noProof/>
        </w:rPr>
      </w:pPr>
      <w:r>
        <w:rPr>
          <w:noProof/>
        </w:rPr>
        <w:t>[27] V.N. Gladyshev, E.S. Arnér, M.J. Berry, R. Brigelius-Flohée, E.A. Bruford, R.F. Burk, B.A. Carlson, S. Castellano, L. Chavatte, M. Conrad, P.R. Copeland, A.M. Diamond, D.M. Driscoll, A. Ferreiro, L. Flohé, F.R. Green, R. Guigó, D.E. Handy, D.L. Hatfield, J. Hesketh, P.R. Hoffmann, A. Holmgren, R.J. Hondal, M.T. Howard, K. Huang, H.Y. Kim, I.Y. Kim, J. Köhrle, A. Krol, G.V. Kryukov, B.J. Lee, B.C. Lee, X.G. Lei, Q. Liu, A. Lescure, A.V. Lobanov, J. Loscalzo, M. Maiorino, M. Mariotti, K.S. Prabhu, M.P. Rayman, S. Rozovsky, G. Salinas, E.E. Schmidt, L. Schomburg, U. Schweizer, M. Simonović, R.A. Sunde, P.A. Tsuji, S. Tweedie, F.F. Ursini, P.D. Whanger, Y. Zhang, Selenoprotein gene nomenclature, J Biol Chem 291(46) (2016) 24036-24040.</w:t>
      </w:r>
    </w:p>
    <w:p>
      <w:pPr>
        <w:pStyle w:val="EndNoteBibliography"/>
        <w:spacing w:after="0"/>
        <w:rPr>
          <w:noProof/>
        </w:rPr>
      </w:pPr>
      <w:r>
        <w:rPr>
          <w:noProof/>
        </w:rPr>
        <w:t>[28] G.V. Kryukov, S. Castellano, S.V. Novoselov, A.V. Lobanov, O. Zehtab, R. Guigo, V.N. Gladyshev, Characterization of mammalian selenoproteomes, Science 300(5624) (2003) 1439-1443.</w:t>
      </w:r>
    </w:p>
    <w:p>
      <w:pPr>
        <w:pStyle w:val="EndNoteBibliography"/>
        <w:spacing w:after="0"/>
        <w:rPr>
          <w:noProof/>
        </w:rPr>
      </w:pPr>
      <w:r>
        <w:rPr>
          <w:noProof/>
        </w:rPr>
        <w:t>[29] I. Ingold, C. Berndt, S. Schmitt, S. Doll, G. Poschmann, K. Buday, A. Roveri, X. Peng, F. Porto Freitas, T. Seibt, L. Mehr, M. Aichler, A. Walch, D. Lamp, M. Jastroch, S. Miyamoto, W. Wurst, F. Ursini, E.S.J. Arner, N. Fradejas-Villar, U. Schweizer, H. Zischka, J.P. Friedmann Angeli, M. Conrad, Selenium utilization by GPX4 Is required to prevent hydroperoxide-induced ferroptosis, Cell 172(3) (2018) 409-422 e21.</w:t>
      </w:r>
    </w:p>
    <w:p>
      <w:pPr>
        <w:pStyle w:val="EndNoteBibliography"/>
        <w:spacing w:after="0"/>
        <w:rPr>
          <w:noProof/>
        </w:rPr>
      </w:pPr>
      <w:r>
        <w:rPr>
          <w:noProof/>
        </w:rPr>
        <w:t>[30] J. Bleys, A. Navas-Acien, E. Guallar, Selenium and diabetes: more bad news for supplements, Ann Intern Med 147(4) (2007) 271-2.</w:t>
      </w:r>
    </w:p>
    <w:p>
      <w:pPr>
        <w:pStyle w:val="EndNoteBibliography"/>
        <w:spacing w:after="0"/>
        <w:rPr>
          <w:noProof/>
        </w:rPr>
      </w:pPr>
      <w:r>
        <w:rPr>
          <w:noProof/>
        </w:rPr>
        <w:t>[31] G.F. Combs, Jr., Biomarkers of selenium status, Nutrients 7(4) (2015) 2209-36.</w:t>
      </w:r>
    </w:p>
    <w:p>
      <w:pPr>
        <w:pStyle w:val="EndNoteBibliography"/>
        <w:spacing w:after="0"/>
        <w:rPr>
          <w:noProof/>
        </w:rPr>
      </w:pPr>
      <w:r>
        <w:rPr>
          <w:noProof/>
        </w:rPr>
        <w:t>[32] M. Vinceti, T. Filippini, S. Cilloni, A. Bargellini, A.V. Vergoni, A. Tsatsakis, M. Ferrante, Health risk assessment of environmental selenium: Emerging evidence and challenges (Review), Mol Med Rep 15(5) (2017) 3323-3335.</w:t>
      </w:r>
    </w:p>
    <w:p>
      <w:pPr>
        <w:pStyle w:val="EndNoteBibliography"/>
        <w:spacing w:after="0"/>
        <w:rPr>
          <w:noProof/>
        </w:rPr>
      </w:pPr>
      <w:r>
        <w:rPr>
          <w:noProof/>
        </w:rPr>
        <w:t>[33] N. Solovyev, N.T. Prakash, P. Bhatia, R. Prakash, E. Drobyshev, B. Michalke, Selenium-rich mushrooms cultivation on a wheat straw substrate from seleniferous area in Punjab, India, J Trace Elem Med Bio 50 (2018) 362-366.</w:t>
      </w:r>
    </w:p>
    <w:p>
      <w:pPr>
        <w:pStyle w:val="EndNoteBibliography"/>
        <w:spacing w:after="0"/>
        <w:rPr>
          <w:noProof/>
        </w:rPr>
      </w:pPr>
      <w:r>
        <w:rPr>
          <w:noProof/>
        </w:rPr>
        <w:lastRenderedPageBreak/>
        <w:t>[34] M. Vinceti, T. Filippini, L.A. Wise, Environmental selenium and human health: an update, Curr Environ Health Rep 5(4) (2018) 464-485.</w:t>
      </w:r>
    </w:p>
    <w:p>
      <w:pPr>
        <w:pStyle w:val="EndNoteBibliography"/>
        <w:spacing w:after="0"/>
        <w:rPr>
          <w:noProof/>
        </w:rPr>
      </w:pPr>
      <w:r>
        <w:rPr>
          <w:noProof/>
        </w:rPr>
        <w:t>[35] D.J. Becker, B. Reul, A.T. Ozcelikay, J.P. Buchet, J.C. Henquin, S.M. Brichard, Oral selenate improves glucose homeostasis and partly reverses abnormal expression of liver glycolytic and gluconeogenic enzymes in diabetic rats, Diabetologia 39(1) (1996) 3-11.</w:t>
      </w:r>
    </w:p>
    <w:p>
      <w:pPr>
        <w:pStyle w:val="EndNoteBibliography"/>
        <w:spacing w:after="0"/>
        <w:rPr>
          <w:noProof/>
        </w:rPr>
      </w:pPr>
      <w:r>
        <w:rPr>
          <w:noProof/>
        </w:rPr>
        <w:t>[36] M.L. Battell, H.L.M. Delgatty, J.H. McNeill, Sodium selenate corrects glucose tolerance and heart function in STZ diabetic rats, Mol Cell Biochem 179(1) (1998) 27-34.</w:t>
      </w:r>
    </w:p>
    <w:p>
      <w:pPr>
        <w:pStyle w:val="EndNoteBibliography"/>
        <w:spacing w:after="0"/>
        <w:rPr>
          <w:noProof/>
        </w:rPr>
      </w:pPr>
      <w:r>
        <w:rPr>
          <w:noProof/>
        </w:rPr>
        <w:t>[37] A.S. Mueller, J. Pallauf, J. Rafael, The chemical form of selenium affects insulinomimetic properties of the trace element: investigations in type II diabetic dbdb mice, J Nutr Biochem 14(11) (2003) 637-647.</w:t>
      </w:r>
    </w:p>
    <w:p>
      <w:pPr>
        <w:pStyle w:val="EndNoteBibliography"/>
        <w:spacing w:after="0"/>
        <w:rPr>
          <w:noProof/>
        </w:rPr>
      </w:pPr>
      <w:r>
        <w:rPr>
          <w:noProof/>
        </w:rPr>
        <w:t>[38] J.S. Morris, S.B. Crane, Selenium toxicity from a misformulated dietary supplement, adverse health effects, and the temporal response in the nail biologic monitor, Nutrients 5(4) (2013) 1024-1057.</w:t>
      </w:r>
    </w:p>
    <w:p>
      <w:pPr>
        <w:pStyle w:val="EndNoteBibliography"/>
        <w:spacing w:after="0"/>
        <w:rPr>
          <w:noProof/>
        </w:rPr>
      </w:pPr>
      <w:r>
        <w:rPr>
          <w:noProof/>
        </w:rPr>
        <w:t>[39] S. Stranges, J.R. Marshall, R. Natarajan, R.P. Donahue, M. Trevisan, G.F. Combs, F.P. Cappuccio, A. Ceriello, M.E. Reid, Effects of long-term selenium supplementation on the incidence of type 2 diabetes: a randomized trial, Ann Intern Med 147(4) (2007) 217-23.</w:t>
      </w:r>
    </w:p>
    <w:p>
      <w:pPr>
        <w:pStyle w:val="EndNoteBibliography"/>
        <w:spacing w:after="0"/>
        <w:rPr>
          <w:noProof/>
        </w:rPr>
      </w:pPr>
      <w:r>
        <w:rPr>
          <w:noProof/>
        </w:rPr>
        <w:t>[40] S.M. Lippman, E.A. Klein, P.J. Goodman, M.S. Lucia, I.M. Thompson, L.G. Ford, H.L. Parnes, L.M. Minasian, J.M. Gaziano, J.A. Hartline, J.K. Parsons, J.D. Bearden, 3rd, E.D. Crawford, G.E. Goodman, J. Claudio, E. Winquist, E.D. Cook, D.D. Karp, P. Walther, M.M. Lieber, A.R. Kristal, A.K. Darke, K.B. Arnold, P.A. Ganz, R.M. Santella, D. Albanes, P.R. Taylor, J.L. Probstfield, T.J. Jagpal, J.J. Crowley, F.L. Meyskens, Jr., L.H. Baker, C.A. Coltman, Jr., Effect of selenium and vitamin E on risk of prostate cancer and other cancers: the Selenium and Vitamin E Cancer Prevention Trial (SELECT), JAMA 301(1) (2009) 39-51.</w:t>
      </w:r>
    </w:p>
    <w:p>
      <w:pPr>
        <w:pStyle w:val="EndNoteBibliography"/>
        <w:spacing w:after="0"/>
        <w:rPr>
          <w:noProof/>
        </w:rPr>
      </w:pPr>
      <w:r>
        <w:rPr>
          <w:noProof/>
        </w:rPr>
        <w:t>[41] D.L. Hatfield, V.N. Gladyshev, The outcome of Selenium and Vitamin E Cancer Prevention Trial (SELECT) reveals the need for better understanding of selenium biology, Mol Interv 9(1) (2009) 18-21.</w:t>
      </w:r>
    </w:p>
    <w:p>
      <w:pPr>
        <w:pStyle w:val="EndNoteBibliography"/>
        <w:spacing w:after="0"/>
        <w:rPr>
          <w:noProof/>
        </w:rPr>
      </w:pPr>
      <w:r>
        <w:rPr>
          <w:noProof/>
        </w:rPr>
        <w:t>[42] H. Steinbrenner, B. Speckmann, H. Sies, Toward understanding success and failures in the use of selenium for cancer prevention, Antioxid Redox Signal 19(2) (2013) 181-91.</w:t>
      </w:r>
    </w:p>
    <w:p>
      <w:pPr>
        <w:pStyle w:val="EndNoteBibliography"/>
        <w:spacing w:after="0"/>
        <w:rPr>
          <w:noProof/>
        </w:rPr>
      </w:pPr>
      <w:r>
        <w:rPr>
          <w:noProof/>
        </w:rPr>
        <w:t>[43] M. Söderlund, J. Virkanen, H. Aromaa, N. Gracheva, J. Lehto, Sorption and speciation of iodine in boreal forest soil, J Radioanal Nucl Ch 311(1) (2016) 549-564.</w:t>
      </w:r>
    </w:p>
    <w:p>
      <w:pPr>
        <w:pStyle w:val="EndNoteBibliography"/>
        <w:spacing w:after="0"/>
        <w:rPr>
          <w:noProof/>
        </w:rPr>
      </w:pPr>
      <w:r>
        <w:rPr>
          <w:noProof/>
        </w:rPr>
        <w:t>[44] C.W. Lu, H.H. Chang, K.C. Yang, C.S. Kuo, L.T. Lee, K.C. Huang, High serum selenium levels are associated with increased risk for diabetes mellitus independent of central obesity and insulin resistance, BMJ Open Diabetes Res Care 4(1) (2016) e000253.</w:t>
      </w:r>
    </w:p>
    <w:p>
      <w:pPr>
        <w:pStyle w:val="EndNoteBibliography"/>
        <w:spacing w:after="0"/>
        <w:rPr>
          <w:noProof/>
        </w:rPr>
      </w:pPr>
      <w:r>
        <w:rPr>
          <w:noProof/>
        </w:rPr>
        <w:t>[45] J. Wei, C. Zeng, Q.-y. Gong, H.-b. Yang, X.-x. Li, G.-h. Lei, T.-b. Yang, The association between dietary selenium intake and diabetes: a cross-sectional study among middle-aged and older adults, Nutr J 14(1) (2015) 18.</w:t>
      </w:r>
    </w:p>
    <w:p>
      <w:pPr>
        <w:pStyle w:val="EndNoteBibliography"/>
        <w:spacing w:after="0"/>
        <w:rPr>
          <w:noProof/>
        </w:rPr>
      </w:pPr>
      <w:r>
        <w:rPr>
          <w:noProof/>
        </w:rPr>
        <w:t>[46] X.-L. Wang, T.-B. Yang, J. Wei, G.-H. Lei, C. Zeng, Association between serum selenium level and type 2 diabetes mellitus: a non-linear dose-response meta-analysis of observational studies, Nutr J 15(1) (2016) 48-48.</w:t>
      </w:r>
    </w:p>
    <w:p>
      <w:pPr>
        <w:pStyle w:val="EndNoteBibliography"/>
        <w:spacing w:after="0"/>
        <w:rPr>
          <w:noProof/>
        </w:rPr>
      </w:pPr>
      <w:r>
        <w:rPr>
          <w:noProof/>
        </w:rPr>
        <w:t>[47] J.P. McClung, C.A. Roneker, W. Mu, D.J. Lisk, P. Langlais, F. Liu, X.G. Lei, Development of insulin resistance and obesity in mice overexpressing cellular glutathione peroxidase, Proc Natl Acad Sci U S A 101(24) (2004) 8852-8857.</w:t>
      </w:r>
    </w:p>
    <w:p>
      <w:pPr>
        <w:pStyle w:val="EndNoteBibliography"/>
        <w:spacing w:after="0"/>
        <w:rPr>
          <w:noProof/>
        </w:rPr>
      </w:pPr>
      <w:r>
        <w:rPr>
          <w:noProof/>
        </w:rPr>
        <w:t>[48] F. Giacco, M. Brownlee, Oxidative stress and diabetic complications, Circ Res 107(9) (2010) 1058-70.</w:t>
      </w:r>
    </w:p>
    <w:p>
      <w:pPr>
        <w:pStyle w:val="EndNoteBibliography"/>
        <w:spacing w:after="0"/>
        <w:rPr>
          <w:noProof/>
        </w:rPr>
      </w:pPr>
      <w:r>
        <w:rPr>
          <w:noProof/>
        </w:rPr>
        <w:t>[49] D. Pitocco, M. Tesauro, R. Alessandro, G. Ghirlanda, C. Cardillo, Oxidative stress in diabetes: implications for vascular and other complications, Int J Mol Sci 14(11) (2013) 21525-50.</w:t>
      </w:r>
    </w:p>
    <w:p>
      <w:pPr>
        <w:pStyle w:val="EndNoteBibliography"/>
        <w:spacing w:after="0"/>
        <w:rPr>
          <w:noProof/>
        </w:rPr>
      </w:pPr>
      <w:r>
        <w:rPr>
          <w:noProof/>
        </w:rPr>
        <w:t>[50] R.P. Robertson, J.S. Harmon, Pancreatic islet beta-cell and oxidative stress: the importance of glutathioneperoxidase, FEBS Lett 581 (2007) 3743-3748.</w:t>
      </w:r>
    </w:p>
    <w:p>
      <w:pPr>
        <w:pStyle w:val="EndNoteBibliography"/>
        <w:spacing w:after="0"/>
        <w:rPr>
          <w:noProof/>
        </w:rPr>
      </w:pPr>
      <w:r>
        <w:rPr>
          <w:noProof/>
        </w:rPr>
        <w:t>[51] R. Brigelius-Flohe, M. Maiorino, Glutathione peroxidases, Biochim Biophys Acta 1830(5) (2013) 3289-303.</w:t>
      </w:r>
    </w:p>
    <w:p>
      <w:pPr>
        <w:pStyle w:val="EndNoteBibliography"/>
        <w:spacing w:after="0"/>
        <w:rPr>
          <w:noProof/>
        </w:rPr>
      </w:pPr>
      <w:r>
        <w:rPr>
          <w:noProof/>
        </w:rPr>
        <w:t>[52] L.A. Katunga, P. Gudimella, J.T. Efird, S. Abernathy, T.A. Mattox, C. Beatty, T.M. Darden, K.A. Thayne, H. Alwair, A.P. Kypson, J.A. Virag, E.J. Anderson, Obesity in a model of gpx4 haploinsufficiency uncovers a causal role for lipid-derived aldehydes in human metabolic disease and cardiomyopathy, Mol Metab 4(6) (2015) 493-506.</w:t>
      </w:r>
    </w:p>
    <w:p>
      <w:pPr>
        <w:pStyle w:val="EndNoteBibliography"/>
        <w:spacing w:after="0"/>
        <w:rPr>
          <w:noProof/>
        </w:rPr>
      </w:pPr>
      <w:r>
        <w:rPr>
          <w:noProof/>
        </w:rPr>
        <w:lastRenderedPageBreak/>
        <w:t>[53] Y. Gao, H.C. Feng, K. Walder, K. Bolton, T. Sunderland, N. Bishara, M. Quick, L. Kantham, G.R. Collier, Regulation of the selenoprotein SelS by glucose deprivation and endoplasmic reticulum stress - SelS is a novel glucose-regulated protein, Febs Letters 563(1-3) (2004) 185-190.</w:t>
      </w:r>
    </w:p>
    <w:p>
      <w:pPr>
        <w:pStyle w:val="EndNoteBibliography"/>
        <w:spacing w:after="0"/>
        <w:rPr>
          <w:noProof/>
        </w:rPr>
      </w:pPr>
      <w:r>
        <w:rPr>
          <w:noProof/>
        </w:rPr>
        <w:t>[54] K. Walder, L. Kantham, J.S. McMillan, J. Trevaskis, L. Kerr, A. de Silva, T. Sunderland, N. Godde, Y. Gao, N. Bishara, K. Windmill, J. Tenne-Brown, G. Augert, P.Z. Zimmet, G.R. Collier, Tanis: A link between type 2 diabetes and inflammation?, Diabetes 51(6) (2002) 1859.</w:t>
      </w:r>
    </w:p>
    <w:p>
      <w:pPr>
        <w:pStyle w:val="EndNoteBibliography"/>
        <w:spacing w:after="0"/>
        <w:rPr>
          <w:noProof/>
        </w:rPr>
      </w:pPr>
      <w:r>
        <w:rPr>
          <w:noProof/>
        </w:rPr>
        <w:t>[55] S.S. Yu, J.L. Du, Selenoprotein S: a therapeutic target for diabetes and macroangiopathy?, Cardiovasc Diabetol 16(1) (2017) 101.</w:t>
      </w:r>
    </w:p>
    <w:p>
      <w:pPr>
        <w:pStyle w:val="EndNoteBibliography"/>
        <w:spacing w:after="0"/>
        <w:rPr>
          <w:noProof/>
        </w:rPr>
      </w:pPr>
      <w:r>
        <w:rPr>
          <w:noProof/>
        </w:rPr>
        <w:t>[56] L.C. Christensen, N.W. Jensen, A. Vala, J. Kamarauskaite, L. Johansson, J.R. Winther, K. Hofmann, K. Teilum, L. Ellgaard, The human selenoprotein VCP-interacting membrane protein (VIMP) is non-globular and harbors a reductase function in an intrinsically disordered region, J Biol Chem 287(31) (2012) 26388-99.</w:t>
      </w:r>
    </w:p>
    <w:p>
      <w:pPr>
        <w:pStyle w:val="EndNoteBibliography"/>
        <w:spacing w:after="0"/>
        <w:rPr>
          <w:noProof/>
        </w:rPr>
      </w:pPr>
      <w:r>
        <w:rPr>
          <w:noProof/>
        </w:rPr>
        <w:t>[57] E. Kelly, C.M. Greene, T.P. Carroll, N.G. McElvaney, S.J. O'Neill, Selenoprotein S/SEPS1 modifies endoplasmic reticulum stress in Z variant alpha1-antitrypsin deficiency, J Biol Chem 284(25) (2009) 16891-7.</w:t>
      </w:r>
    </w:p>
    <w:p>
      <w:pPr>
        <w:pStyle w:val="EndNoteBibliography"/>
        <w:spacing w:after="0"/>
        <w:rPr>
          <w:noProof/>
        </w:rPr>
      </w:pPr>
      <w:r>
        <w:rPr>
          <w:noProof/>
        </w:rPr>
        <w:t>[58] L.X. Liu, X.Y. Zhou, C.S. Li, L.Q. Liu, S.Y. Huang, S.N. Zhou, Selenoprotein S expression in the rat brain following focal cerebral ischemia, Neurol Sci 34(9) (2013) 1671-8.</w:t>
      </w:r>
    </w:p>
    <w:p>
      <w:pPr>
        <w:pStyle w:val="EndNoteBibliography"/>
        <w:spacing w:after="0"/>
        <w:rPr>
          <w:noProof/>
        </w:rPr>
      </w:pPr>
      <w:r>
        <w:rPr>
          <w:noProof/>
        </w:rPr>
        <w:t>[59] R.H. Rueli, D.J. Torres, A.S. Dewing, A.C. Kiyohara, S.M. Barayuga, M.T. Bellinger, J.H. Uyehara-Lock, L.R. White, P.I. Moreira, M.J. Berry, G. Perry, F.P. Bellinger, Selenoprotein S Reduces Endoplasmic Reticulum Stress-Induced Phosphorylation of Tau: Potential Role in Selenate Mitigation of Tau Pathology, J Alzheimers Dis 55(2) (2017) 749-762.</w:t>
      </w:r>
    </w:p>
    <w:p>
      <w:pPr>
        <w:pStyle w:val="EndNoteBibliography"/>
        <w:spacing w:after="0"/>
        <w:rPr>
          <w:noProof/>
        </w:rPr>
      </w:pPr>
      <w:r>
        <w:rPr>
          <w:noProof/>
        </w:rPr>
        <w:t>[60] J. Zeng, S. Du, J. Zhou, K. Huang, Role of SelS in lipopolysaccharide-induced inflammatory response in hepatoma HepG2 cells, Arch Biochem Biophys 478(1) (2008) 1-6.</w:t>
      </w:r>
    </w:p>
    <w:p>
      <w:pPr>
        <w:pStyle w:val="EndNoteBibliography"/>
        <w:spacing w:after="0"/>
        <w:rPr>
          <w:noProof/>
        </w:rPr>
      </w:pPr>
      <w:r>
        <w:rPr>
          <w:noProof/>
        </w:rPr>
        <w:t>[61] H.K.R. Karlsson, H. Tsuchida, S. Lake, H.A. Koistinen, A. Krook, Relationship between serum amyloid A level and Tanis/SelS mRNA expression in skeletal muscle and adipose tissue from healthy and type 2 diabetic subjects, Diabetes 53(6) (2004) 1424-1428.</w:t>
      </w:r>
    </w:p>
    <w:p>
      <w:pPr>
        <w:pStyle w:val="EndNoteBibliography"/>
        <w:spacing w:after="0"/>
        <w:rPr>
          <w:noProof/>
        </w:rPr>
      </w:pPr>
      <w:r>
        <w:rPr>
          <w:noProof/>
        </w:rPr>
        <w:t>[62] A. Martinez, J.L. Santiago, J. Varade, A. Marquez, J.R. Lamas, J.L. Mendoza, H. de la Calle, M. Diaz-Rubio, E.G. de la Concha, B. Fernandez-Gutierrez, E. Urcelay, Polymorphisms in the selenoprotein S gene: lack of association with autoimmune inflammatory diseases, BMC Genomics 9(1) (2008) 329.</w:t>
      </w:r>
    </w:p>
    <w:p>
      <w:pPr>
        <w:pStyle w:val="EndNoteBibliography"/>
        <w:spacing w:after="0"/>
        <w:rPr>
          <w:noProof/>
        </w:rPr>
      </w:pPr>
      <w:r>
        <w:rPr>
          <w:noProof/>
        </w:rPr>
        <w:t>[63] Y. Tanguy, A. Falluel-Morel, S. Arthaud, L. Boukhzar, D.L. Manecka, A. Chagraoui, G. Prevost, S. Elias, I. Dorval-Coiffec, J. Lesage, D. Vieau, I. Lihrmann, B. Jegou, Y. Anouar, The PACAP-regulated gene selenoprotein T is highly induced in nervous, endocrine, and metabolic tissues during ontogenetic and regenerative processes, Endocrinology 152(11) (2011) 4322-35.</w:t>
      </w:r>
    </w:p>
    <w:p>
      <w:pPr>
        <w:pStyle w:val="EndNoteBibliography"/>
        <w:spacing w:after="0"/>
        <w:rPr>
          <w:noProof/>
        </w:rPr>
      </w:pPr>
      <w:r>
        <w:rPr>
          <w:noProof/>
        </w:rPr>
        <w:t>[64] G. Prevost, A. Arabo, L. Jian, E. Quelennec, D. Cartier, S. Hassan, A. Falluel-Morel, Y. Tanguy, S. Gargani, I. Lihrmann, J. Kerr-Conte, H. Lefebvre, F. Pattou, Y. Anouar, The PACAP-regulated gene selenoprotein T is abundantly expressed in mouse and human beta-cells and its targeted inactivation impairs glucose tolerance, Endocrinology 154(10) (2013) 3796-806.</w:t>
      </w:r>
    </w:p>
    <w:p>
      <w:pPr>
        <w:pStyle w:val="EndNoteBibliography"/>
        <w:spacing w:after="0"/>
        <w:rPr>
          <w:noProof/>
        </w:rPr>
      </w:pPr>
      <w:r>
        <w:rPr>
          <w:noProof/>
        </w:rPr>
        <w:t>[65] A.B. Addinsall, C.R. Wright, S. Andrikopoulos, C. van der Poel, N. Stupka, Emerging roles of endoplasmic reticulum-resident selenoproteins in the regulation of cellular stress responses and the implications for metabolic disease, Biochem J 475(6) (2018) 1037-1057.</w:t>
      </w:r>
    </w:p>
    <w:p>
      <w:pPr>
        <w:pStyle w:val="EndNoteBibliography"/>
        <w:spacing w:after="0"/>
        <w:rPr>
          <w:noProof/>
        </w:rPr>
      </w:pPr>
      <w:r>
        <w:rPr>
          <w:noProof/>
        </w:rPr>
        <w:t>[66] H. Steinbrenner, Interference of selenium and selenoproteins with the insulin-regulated carbohydrate and lipid metabolism, Free Radical Bio Med 65 (2013) 1538-1547.</w:t>
      </w:r>
    </w:p>
    <w:p>
      <w:pPr>
        <w:pStyle w:val="EndNoteBibliography"/>
        <w:spacing w:after="0"/>
        <w:rPr>
          <w:noProof/>
        </w:rPr>
      </w:pPr>
      <w:r>
        <w:rPr>
          <w:noProof/>
        </w:rPr>
        <w:t>[67] A. Aydemir-Koksoy, B. Turan, Selenium inhibits proliferation signaling and restores sodium/potassium pump function of diabetic rat aorta, Biol Trace Elem Res 126(1-3) (2008) 237-45.</w:t>
      </w:r>
    </w:p>
    <w:p>
      <w:pPr>
        <w:pStyle w:val="EndNoteBibliography"/>
        <w:spacing w:after="0"/>
        <w:rPr>
          <w:noProof/>
        </w:rPr>
      </w:pPr>
      <w:r>
        <w:rPr>
          <w:noProof/>
        </w:rPr>
        <w:t>[68] M. Ayaz, B. Turan, Selenium prevents diabetes-induced alterations in [Zn2+]i and metallothionein level of rat heart via restoration of cell redox cycle, Am J Physiol Heart Circ Physiol 290(3) (2006) H1071-80.</w:t>
      </w:r>
    </w:p>
    <w:p>
      <w:pPr>
        <w:pStyle w:val="EndNoteBibliography"/>
        <w:spacing w:after="0"/>
        <w:rPr>
          <w:noProof/>
        </w:rPr>
      </w:pPr>
      <w:r>
        <w:rPr>
          <w:noProof/>
        </w:rPr>
        <w:t>[69] K. Mahadev, H. Motoshima, X. Wu, J.M. Ruddy, R.S. Arnold, G. Cheng, J.D. Lambeth, B.J. Goldstein, The NAD(P)H oxidase homolog Nox4 modulates insulin-stimulated generation of H2O2 and plays an integral role in insulin signal transduction, Mol Cell Biol 24(5) (2004) 1844-54.</w:t>
      </w:r>
    </w:p>
    <w:p>
      <w:pPr>
        <w:pStyle w:val="EndNoteBibliography"/>
        <w:spacing w:after="0"/>
        <w:rPr>
          <w:noProof/>
        </w:rPr>
      </w:pPr>
      <w:r>
        <w:rPr>
          <w:noProof/>
        </w:rPr>
        <w:lastRenderedPageBreak/>
        <w:t>[70] H. Steinbrenner, B. Speckmann, A. Pinto, H. Sies, High selenium intake and increased diabetes risk: experimental evidence for interplay between selenium and carbohydrate metabolism, J Clin Biochem Nutr 48(1) (2011) 40-5.</w:t>
      </w:r>
    </w:p>
    <w:p>
      <w:pPr>
        <w:pStyle w:val="EndNoteBibliography"/>
        <w:spacing w:after="0"/>
        <w:rPr>
          <w:noProof/>
        </w:rPr>
      </w:pPr>
      <w:r>
        <w:rPr>
          <w:noProof/>
        </w:rPr>
        <w:t>[71] H. Sies, Role of metabolic H2O2 generation: Redox signaling and oxidative stress, J Biol Chem 289(13) (2014) 8735-8741.</w:t>
      </w:r>
    </w:p>
    <w:p>
      <w:pPr>
        <w:pStyle w:val="EndNoteBibliography"/>
        <w:spacing w:after="0"/>
        <w:rPr>
          <w:noProof/>
        </w:rPr>
      </w:pPr>
      <w:r>
        <w:rPr>
          <w:noProof/>
        </w:rPr>
        <w:t>[72] R.F. Burk, K.E. Hill, Selenoprotein P-expression, functions, and roles in mammals, Biochim Biophys Acta 1790(11) (2009) 1441-7.</w:t>
      </w:r>
    </w:p>
    <w:p>
      <w:pPr>
        <w:pStyle w:val="EndNoteBibliography"/>
        <w:spacing w:after="0"/>
        <w:rPr>
          <w:noProof/>
        </w:rPr>
      </w:pPr>
      <w:r>
        <w:rPr>
          <w:noProof/>
        </w:rPr>
        <w:t>[73] R.F. Burk, K.E. Hill, Regulation of selenium metabolism and transport, Annu Rev Nutr 35(1) (2015) 109-34.</w:t>
      </w:r>
    </w:p>
    <w:p>
      <w:pPr>
        <w:pStyle w:val="EndNoteBibliography"/>
        <w:spacing w:after="0"/>
        <w:rPr>
          <w:noProof/>
        </w:rPr>
      </w:pPr>
      <w:r>
        <w:rPr>
          <w:noProof/>
        </w:rPr>
        <w:t>[74] N. Solovyev, E. Drobyshev, G. Bjorklund, Y. Dubrovskii, R. Lysiuk, M.P. Rayman, Selenium, selenoprotein P, and Alzheimer's disease: is there a link?, Free Radical Bio Med 127 (2018) 124-133.</w:t>
      </w:r>
    </w:p>
    <w:p>
      <w:pPr>
        <w:pStyle w:val="EndNoteBibliography"/>
        <w:spacing w:after="0"/>
        <w:rPr>
          <w:noProof/>
        </w:rPr>
      </w:pPr>
      <w:r>
        <w:rPr>
          <w:noProof/>
        </w:rPr>
        <w:t>[75] N. Solovyev, Selenoprotein P and its potential role in Alzheimer’s disease, Hormones  (2019) doi: 10.1007/s42000-019-00112-w.</w:t>
      </w:r>
    </w:p>
    <w:p>
      <w:pPr>
        <w:pStyle w:val="EndNoteBibliography"/>
        <w:spacing w:after="0"/>
        <w:rPr>
          <w:noProof/>
        </w:rPr>
      </w:pPr>
      <w:r>
        <w:rPr>
          <w:noProof/>
        </w:rPr>
        <w:t>[76] H. Misu, T. Takamura, H. Takayama, H. Hayashi, N. Matsuzawa-Nagata, S. Kurita, K. Ishikura, H. Ando, Y. Takeshita, T. Ota, M. Sakurai, T. Yamashita, E. Mizukoshi, T. Yamashita, M. Honda, K. Miyamoto, T. Kubota, N. Kubota, T. Kadowaki, H.J. Kim, I.K. Lee, Y. Minokoshi, Y. Saito, K. Takahashi, Y. Yamada, N. Takakura, S. Kaneko, A liver-derived secretory protein, selenoprotein P, causes insulin resistance, Cell Metab 12(5) (2010) 483-95.</w:t>
      </w:r>
    </w:p>
    <w:p>
      <w:pPr>
        <w:pStyle w:val="EndNoteBibliography"/>
        <w:spacing w:after="0"/>
        <w:rPr>
          <w:noProof/>
        </w:rPr>
      </w:pPr>
      <w:r>
        <w:rPr>
          <w:noProof/>
        </w:rPr>
        <w:t>[77] Y. Mita, K. Nakayama, S. Inari, Y. Nishito, Y. Yoshioka, N. Sakai, K. Sotani, T. Nagamura, Y. Kuzuhara, K. Inagaki, M. Iwasaki, H. Misu, M. Ikegawa, T. Takamura, N. Noguchi, Y. Saito, Selenoprotein P-neutralizing antibodies improve insulin secretion and glucose sensitivity in type 2 diabetes mouse models, Nat Commun 8(1) (2017) 1658.</w:t>
      </w:r>
    </w:p>
    <w:p>
      <w:pPr>
        <w:pStyle w:val="EndNoteBibliography"/>
        <w:spacing w:after="0"/>
        <w:rPr>
          <w:noProof/>
        </w:rPr>
      </w:pPr>
      <w:r>
        <w:rPr>
          <w:noProof/>
        </w:rPr>
        <w:t>[78] S.J. Yang, S.Y. Hwang, H.Y. Choi, H.J. Yoo, J.A. Seo, S.G. Kim, N.H. Kim, S.H. Baik, D.S. Choi, K.M. Choi, Serum selenoprotein P levels in patients with type 2 diabetes and prediabetes: implications for insulin resistance, inflammation, and atherosclerosis, J Clin Endocrinol Metab 96(8) (2011) E1325-9.</w:t>
      </w:r>
    </w:p>
    <w:p>
      <w:pPr>
        <w:pStyle w:val="EndNoteBibliography"/>
        <w:spacing w:after="0"/>
        <w:rPr>
          <w:noProof/>
        </w:rPr>
      </w:pPr>
      <w:r>
        <w:rPr>
          <w:noProof/>
        </w:rPr>
        <w:t>[79] S.M. Oo, H. Misu, Y. Saito, M. Tanaka, S. Kato, Y. Kita, H. Takayama, Y. Takeshita, T. Kanamori, T. Nagano, M. Nakagen, T. Urabe, N. Matsuyama, S. Kaneko, T. Takamura, Serum selenoprotein P, but not selenium, predicts future hyperglycemia in a general Japanese population, Sci Rep 8(1) (2018) 16727-16727.</w:t>
      </w:r>
    </w:p>
    <w:p>
      <w:pPr>
        <w:pStyle w:val="EndNoteBibliography"/>
        <w:spacing w:after="0"/>
        <w:rPr>
          <w:noProof/>
        </w:rPr>
      </w:pPr>
      <w:r>
        <w:rPr>
          <w:noProof/>
        </w:rPr>
        <w:t>[80] H. Misu, K. Ishikura, S. Kurita, Y. Takeshita, T. Ota, Y. Saito, K. Takahashi, S. Kaneko, T. Takamura, Inverse correlation between serum levels of selenoprotein P and adiponectin in patients with type 2 diabetes, PloS one 7(4) (2012) e34952.</w:t>
      </w:r>
    </w:p>
    <w:p>
      <w:pPr>
        <w:pStyle w:val="EndNoteBibliography"/>
        <w:spacing w:after="0"/>
        <w:rPr>
          <w:noProof/>
        </w:rPr>
      </w:pPr>
      <w:r>
        <w:rPr>
          <w:noProof/>
        </w:rPr>
        <w:t>[81] L. Schomburg, O. Melander, Letter by Schomburg and Melander regarding article, "Selenoprotein P promotes the development of pulmonary arterial hypertension: A possible novel therapeutic target", Circulation 139(5) (2019) 722-723.</w:t>
      </w:r>
    </w:p>
    <w:p>
      <w:pPr>
        <w:pStyle w:val="EndNoteBibliography"/>
        <w:spacing w:after="0"/>
        <w:rPr>
          <w:noProof/>
        </w:rPr>
      </w:pPr>
      <w:r>
        <w:rPr>
          <w:noProof/>
        </w:rPr>
        <w:t>[82] P. Kaur, N.M. Rizk, S. Ibrahim, N. Younes, A. Uppal, K. Dennis, T. Karve, K. Blakeslee, J. Kwagyan, M. Zirie, H.W. Ressom, A.K. Cheema, iTRAQ-based quantitative protein expression profiling and MRM verification of markers in type 2 diabetes, J Proteome Res 11(11) (2012) 5527-39.</w:t>
      </w:r>
    </w:p>
    <w:p>
      <w:pPr>
        <w:pStyle w:val="EndNoteBibliography"/>
        <w:spacing w:after="0"/>
        <w:rPr>
          <w:noProof/>
        </w:rPr>
      </w:pPr>
      <w:r>
        <w:rPr>
          <w:noProof/>
        </w:rPr>
        <w:t>[83] R.C.R. Meex, M.J. Watt, Hepatokines: linking nonalcoholic fatty liver disease and insulin resistance, Nat Rev Endocrinol 13(9) (2017) 509-520.</w:t>
      </w:r>
    </w:p>
    <w:p>
      <w:pPr>
        <w:pStyle w:val="EndNoteBibliography"/>
        <w:spacing w:after="0"/>
        <w:rPr>
          <w:noProof/>
        </w:rPr>
      </w:pPr>
      <w:r>
        <w:rPr>
          <w:noProof/>
        </w:rPr>
        <w:t>[84] Z. Zhao, M. Barcus, J. Kim, K.L. Lum, C. Mills, X.G. Lei, High Dietary Selenium Intake Alters Lipid Metabolism and Protein Synthesis in Liver and Muscle of Pigs, J Nutr 146(9) (2016) 1625-1633.</w:t>
      </w:r>
    </w:p>
    <w:p>
      <w:pPr>
        <w:pStyle w:val="EndNoteBibliography"/>
        <w:spacing w:after="0"/>
        <w:rPr>
          <w:noProof/>
        </w:rPr>
      </w:pPr>
      <w:r>
        <w:rPr>
          <w:noProof/>
        </w:rPr>
        <w:t>[85] J. Fernandes, X. Hu, M. Ryan Smith, Y.-M. Go, D.P. Jones, Selenium at the redox interface of the genome, metabolome and exposome, Free Radical Bio Med 127 (2018) 215-227.</w:t>
      </w:r>
    </w:p>
    <w:p>
      <w:pPr>
        <w:pStyle w:val="EndNoteBibliography"/>
        <w:spacing w:after="0"/>
        <w:rPr>
          <w:noProof/>
        </w:rPr>
      </w:pPr>
      <w:r>
        <w:rPr>
          <w:noProof/>
        </w:rPr>
        <w:t>[86] X. Hu, J.D. Chandler, M.L. Orr, L. Hao, K. Liu, K. Uppal, Y.-M. Go, D.P. Jones, Selenium supplementation alters hepatic energy and fatty acid metabolism in mice, J Nutr 148(5) (2018) 675-684.</w:t>
      </w:r>
    </w:p>
    <w:p>
      <w:pPr>
        <w:pStyle w:val="EndNoteBibliography"/>
        <w:spacing w:after="0"/>
        <w:rPr>
          <w:noProof/>
        </w:rPr>
      </w:pPr>
      <w:r>
        <w:rPr>
          <w:noProof/>
        </w:rPr>
        <w:t>[87] M.L. Hartoft-Nielsen, A.K. Rasmussen, T. Bock, U. Feldt-Rasmussen, A. Kaas, K. Buschard, Iodine and tri-iodo-thyronine reduce the incidence of type 1 diabetes mellitus in the autoimmune prone BB rats, Autoimmunity 42(2) (2009) 131-8.</w:t>
      </w:r>
    </w:p>
    <w:p>
      <w:pPr>
        <w:pStyle w:val="EndNoteBibliography"/>
        <w:spacing w:after="0"/>
        <w:rPr>
          <w:noProof/>
        </w:rPr>
      </w:pPr>
      <w:r>
        <w:rPr>
          <w:noProof/>
        </w:rPr>
        <w:lastRenderedPageBreak/>
        <w:t>[88] S.J. Zhou, A.J. Anderson, R.A. Gibson, M. Makrides, Effect of iodine supplementation in pregnancy on child development and other clinical outcomes: a systematic review of randomized controlled trials, Am J Clin Nutr 98(5) (2013) 1241-54.</w:t>
      </w:r>
    </w:p>
    <w:p>
      <w:pPr>
        <w:pStyle w:val="EndNoteBibliography"/>
        <w:spacing w:after="0"/>
        <w:rPr>
          <w:noProof/>
        </w:rPr>
      </w:pPr>
      <w:r>
        <w:rPr>
          <w:noProof/>
        </w:rPr>
        <w:t>[89] S. Rautiainen, J.E. Manson, A.H. Lichtenstein, H.D. Sesso, Dietary supplements and disease prevention - a global overview, Nat Rev Endocrinol 12(7) (2016) 407-20.</w:t>
      </w:r>
    </w:p>
    <w:p>
      <w:pPr>
        <w:pStyle w:val="EndNoteBibliography"/>
        <w:spacing w:after="0"/>
        <w:rPr>
          <w:noProof/>
        </w:rPr>
      </w:pPr>
      <w:r>
        <w:rPr>
          <w:noProof/>
        </w:rPr>
        <w:t>[90] I. Velasco, S.C. Bath, M.P. Rayman, Iodine as essential nutrient during the first 1000 days of life, Nutrients 10(3) (2018) 290.</w:t>
      </w:r>
    </w:p>
    <w:p>
      <w:pPr>
        <w:pStyle w:val="EndNoteBibliography"/>
        <w:spacing w:after="0"/>
        <w:rPr>
          <w:noProof/>
        </w:rPr>
      </w:pPr>
      <w:r>
        <w:rPr>
          <w:noProof/>
        </w:rPr>
        <w:t>[91] R. Grozovsky, S. Ribich, M.L. Rosene, M.A. Mulcahey, S.A. Huang, M.E. Patti, A.C. Bianco, B.W. Kim, Type 2 deiodinase expression is induced by peroxisomal proliferator-activated receptor-gamma agonists in skeletal myocytes, Endocrinology 150(4) (2009) 1976-83.</w:t>
      </w:r>
    </w:p>
    <w:p>
      <w:pPr>
        <w:pStyle w:val="EndNoteBibliography"/>
        <w:spacing w:after="0"/>
        <w:rPr>
          <w:noProof/>
        </w:rPr>
      </w:pPr>
      <w:r>
        <w:rPr>
          <w:noProof/>
        </w:rPr>
        <w:t>[92] C.J. Torrance, J.E. Devente, J.P. Jones, G.L. Dohm, Effects of thyroid hormone on GLUT4 glucose transporter gene expression and NIDDM in rats, Endocrinology 138(3) (1997) 1204-1214.</w:t>
      </w:r>
    </w:p>
    <w:p>
      <w:pPr>
        <w:pStyle w:val="EndNoteBibliography"/>
        <w:spacing w:after="0"/>
        <w:rPr>
          <w:noProof/>
        </w:rPr>
      </w:pPr>
      <w:r>
        <w:rPr>
          <w:noProof/>
        </w:rPr>
        <w:t>[93] S. Vladeva, P. Gatseva, M. Argirova, Iodine status in patients with diabetes mellitus Type 1 and Type 2, Trace Elem Electroly 24(3) (2007) 143-145.</w:t>
      </w:r>
    </w:p>
    <w:p>
      <w:pPr>
        <w:pStyle w:val="EndNoteBibliography"/>
        <w:spacing w:after="0"/>
        <w:rPr>
          <w:noProof/>
        </w:rPr>
      </w:pPr>
      <w:r>
        <w:rPr>
          <w:noProof/>
        </w:rPr>
        <w:t>[94] H. Völzke, U. Krohn, H. Wallaschofski, J. Lüdemann, U. John, W. Kerner, The spectrum of thyroid disorders in adult type 1 diabetes mellitus, Diabetes Metab Res Rev 23 (2007) 227-233.</w:t>
      </w:r>
    </w:p>
    <w:p>
      <w:pPr>
        <w:pStyle w:val="EndNoteBibliography"/>
        <w:spacing w:after="0"/>
        <w:rPr>
          <w:noProof/>
        </w:rPr>
      </w:pPr>
      <w:r>
        <w:rPr>
          <w:noProof/>
        </w:rPr>
        <w:t>[95] J.M. Gomez, F.J. Maravall, A. Guma, R. Abos, J. Soler, M. Fernandez-Castaner, Thyroid volume as measured by ultrasonography in patients with type 1 diabetes mellitus without thyroid dysfunction, Horm Metab Res 35(8) (2003) 486-491.</w:t>
      </w:r>
    </w:p>
    <w:p>
      <w:pPr>
        <w:pStyle w:val="EndNoteBibliography"/>
        <w:spacing w:after="0"/>
        <w:rPr>
          <w:noProof/>
        </w:rPr>
      </w:pPr>
      <w:r>
        <w:rPr>
          <w:noProof/>
        </w:rPr>
        <w:t>[96] A. Szadkowska, A. Madej, K. Ziółkowska, M. Szymańska, K. Jeziorny, B. Mianowska, I. Pietrzak, Gender and age – Dependent effect of type 1 diabetes on obesity and altered body composition in young adults, Ann Agr Env Med 22(1) (2015) 124-128.</w:t>
      </w:r>
    </w:p>
    <w:p>
      <w:pPr>
        <w:pStyle w:val="EndNoteBibliography"/>
        <w:spacing w:after="0"/>
        <w:rPr>
          <w:noProof/>
        </w:rPr>
      </w:pPr>
      <w:r>
        <w:rPr>
          <w:noProof/>
        </w:rPr>
        <w:t>[97] J.K. Amory, I.B. Hirsch, Hyperthyroidism from autoimmune thyroiditis in a man with type 1 diabetes mellitus: a case report, J Med Case Rep 5(277) (2011) 277.</w:t>
      </w:r>
    </w:p>
    <w:p>
      <w:pPr>
        <w:pStyle w:val="EndNoteBibliography"/>
        <w:spacing w:after="0"/>
        <w:rPr>
          <w:noProof/>
        </w:rPr>
      </w:pPr>
      <w:r>
        <w:rPr>
          <w:noProof/>
        </w:rPr>
        <w:t>[98] L.C. Hofbauer, M. Rafferzeder, O.E. Janssen, R. Gärtner, Insulin-like growth factor I messenger ribonucleic acid expression in porcine thyroid follicles is regulated by thyrotropin and iodine, Eur J Endocrinol 132(5) (1995) 605.</w:t>
      </w:r>
    </w:p>
    <w:p>
      <w:pPr>
        <w:pStyle w:val="EndNoteBibliography"/>
        <w:spacing w:after="0"/>
        <w:rPr>
          <w:noProof/>
        </w:rPr>
      </w:pPr>
      <w:r>
        <w:rPr>
          <w:noProof/>
        </w:rPr>
        <w:t>[99] S. Ock, J. Ahn, S.H. Lee, H. Kang, S. Offermanns, H.Y. Ahn, Y.S. Jo, M. Shong, B.Y. Cho, D. Jo, E.D. Abel, T.J. Lee, W.J. Park, I.-K. Lee, J. Kim, IGF-1 receptor deficiency in thyrocytes impairs thyroid hormone secretion and completely inhibits TSH-stimulated goiter, FASEB J 27(12) (2013) 4899-4908.</w:t>
      </w:r>
    </w:p>
    <w:p>
      <w:pPr>
        <w:pStyle w:val="EndNoteBibliography"/>
        <w:spacing w:after="0"/>
        <w:rPr>
          <w:noProof/>
        </w:rPr>
      </w:pPr>
      <w:r>
        <w:rPr>
          <w:noProof/>
        </w:rPr>
        <w:t>[100] C.W. Li, R. Osman, F. Menconi, E.S. Concepcion, Y. Tomer, Flexible peptide recognition by HLA-DR triggers specific autoimmune T-cell responses in autoimmune thyroiditis and diabetes, J Autoimmun 76 (2017) 1-9.</w:t>
      </w:r>
    </w:p>
    <w:p>
      <w:pPr>
        <w:pStyle w:val="EndNoteBibliography"/>
        <w:spacing w:after="0"/>
        <w:rPr>
          <w:noProof/>
        </w:rPr>
      </w:pPr>
      <w:r>
        <w:rPr>
          <w:noProof/>
        </w:rPr>
        <w:t>[101] D. Rendina, G. De Filippo, G. Mossetti, G. Zampa, R. Muscariello, G. Benvenuto, C.L. Vivona, S. Ippolito, F. Galante, G. Lombardi, B. Biondi, P. Strazzullo, Relationship between metabolic syndrome and multinodular non-toxic goiter in an inpatient population from a geographic area with moderate iodine deficiency, J Endocrinol Invest 35(4) (2012) 407-12.</w:t>
      </w:r>
    </w:p>
    <w:p>
      <w:pPr>
        <w:pStyle w:val="EndNoteBibliography"/>
        <w:spacing w:after="0"/>
        <w:rPr>
          <w:noProof/>
        </w:rPr>
      </w:pPr>
      <w:r>
        <w:rPr>
          <w:noProof/>
        </w:rPr>
        <w:t>[102] R. Malaguarnera, V. Vella, M.L. Nicolosi, A. Belfiore, Insulin resistance: Any role in the changing epidemiology of thyroid cancer?, Front Endocrinol 8(314) (2017) 314.</w:t>
      </w:r>
    </w:p>
    <w:p>
      <w:pPr>
        <w:pStyle w:val="EndNoteBibliography"/>
        <w:spacing w:after="0"/>
        <w:rPr>
          <w:noProof/>
        </w:rPr>
      </w:pPr>
      <w:r>
        <w:rPr>
          <w:noProof/>
        </w:rPr>
        <w:t>[103] K. Wang, Y. Yang, Y. Wu, J. Chen, D. Zhang, X. Mao, X. Wu, X. Long, C. Liu, The association between insulin resistance and vascularization of thyroid nodules, J Clin Endocrinol Metab 100(1) (2015) 184-92.</w:t>
      </w:r>
    </w:p>
    <w:p>
      <w:pPr>
        <w:pStyle w:val="EndNoteBibliography"/>
        <w:spacing w:after="0"/>
        <w:rPr>
          <w:noProof/>
        </w:rPr>
      </w:pPr>
      <w:r>
        <w:rPr>
          <w:noProof/>
        </w:rPr>
        <w:t>[104] S. Buscemi, F.M. Massenti, S. Vasto, F. Galvano, C. Buscemi, D. Corleo, A.M. Barile, G. Rosafio, N. Rini, C. Giordano, Association of obesity and diabetes with thyroid nodules, Endocrine 60(2) (2018) 339-347.</w:t>
      </w:r>
    </w:p>
    <w:p>
      <w:pPr>
        <w:pStyle w:val="EndNoteBibliography"/>
        <w:spacing w:after="0"/>
        <w:rPr>
          <w:noProof/>
        </w:rPr>
      </w:pPr>
      <w:r>
        <w:rPr>
          <w:noProof/>
        </w:rPr>
        <w:t>[105] L.A. Distiller, E.S. Polakow, B.I. Joffe, Type 2 diabetes mellitus and hypothyroidism: the possible influence of metformin therapy, Diabet Med 31(2) (2014) 172-5.</w:t>
      </w:r>
    </w:p>
    <w:p>
      <w:pPr>
        <w:pStyle w:val="EndNoteBibliography"/>
        <w:spacing w:after="0"/>
        <w:rPr>
          <w:noProof/>
        </w:rPr>
      </w:pPr>
      <w:r>
        <w:rPr>
          <w:noProof/>
        </w:rPr>
        <w:t>[106] A. Lecube, C. Zafon, A. Gromaz, J.M. Fort, E. Caubet, J.A. Baena, F. Tortosa, Iodine deficiency is higher in morbid obesity in comparison with late after bariatric surgery and non-obese women, Obes Surg 25(1) (2015) 85-9.</w:t>
      </w:r>
    </w:p>
    <w:p>
      <w:pPr>
        <w:pStyle w:val="EndNoteBibliography"/>
        <w:spacing w:after="0"/>
        <w:rPr>
          <w:noProof/>
        </w:rPr>
      </w:pPr>
      <w:r>
        <w:rPr>
          <w:noProof/>
        </w:rPr>
        <w:t>[107] A. Boelen, J. Kwakkel, E. Fliers, Beyond Low Plasma T3: Local Thyroid Hormone Metabolism during Inflammation and Infection, Endocr Rev 32(5) (2011) 670-693.</w:t>
      </w:r>
    </w:p>
    <w:p>
      <w:pPr>
        <w:pStyle w:val="EndNoteBibliography"/>
        <w:spacing w:after="0"/>
        <w:rPr>
          <w:noProof/>
        </w:rPr>
      </w:pPr>
      <w:r>
        <w:rPr>
          <w:noProof/>
        </w:rPr>
        <w:lastRenderedPageBreak/>
        <w:t>[108] E. Fliers, A.C. Bianco, L. Langouche, A. Boelen, Thyroid function in critically ill patients, Lancet Diabetes Endo 3(10) (2015) 816-825.</w:t>
      </w:r>
    </w:p>
    <w:p>
      <w:pPr>
        <w:pStyle w:val="EndNoteBibliography"/>
        <w:spacing w:after="0"/>
        <w:rPr>
          <w:noProof/>
        </w:rPr>
      </w:pPr>
      <w:r>
        <w:rPr>
          <w:noProof/>
        </w:rPr>
        <w:t>[109] T.L. Mastracci, C. Evans-Molina, Pancreatic and islet development and function: The role of thyroid hormone, Journal of Endocrinology, Diabetes &amp; Obesity 2(3) (2014) 1044.</w:t>
      </w:r>
    </w:p>
    <w:p>
      <w:pPr>
        <w:pStyle w:val="EndNoteBibliography"/>
        <w:spacing w:after="0"/>
        <w:rPr>
          <w:noProof/>
        </w:rPr>
      </w:pPr>
      <w:r>
        <w:rPr>
          <w:noProof/>
        </w:rPr>
        <w:t>[110] S.E. Harris, M.J. De Blasio, M.A. Davis, A.C. Kelly, H.M. Davenport, F.B.P. Wooding, D. Blache, D. Meredith, M. Anderson, A.L. Fowden, S.W. Limesand, A.J. Forhead, Hypothyroidism in utero stimulates pancreatic beta cell proliferation and hyperinsulinaemia in the ovine fetus during late gestation, Journal of Physiology 595(11) (2017) 3331-3343.</w:t>
      </w:r>
    </w:p>
    <w:p>
      <w:pPr>
        <w:pStyle w:val="EndNoteBibliography"/>
        <w:spacing w:after="0"/>
        <w:rPr>
          <w:noProof/>
        </w:rPr>
      </w:pPr>
      <w:r>
        <w:rPr>
          <w:noProof/>
        </w:rPr>
        <w:t>[111] K.L. Thornburg, N.N. Chattergoon, Thyroid hormone and pancreas development: diabetes culprit or innocent bystander?, Journal of Physiology 595(11) (2017) 3261-3261.</w:t>
      </w:r>
    </w:p>
    <w:p>
      <w:pPr>
        <w:pStyle w:val="EndNoteBibliography"/>
        <w:spacing w:after="0"/>
        <w:rPr>
          <w:noProof/>
        </w:rPr>
      </w:pPr>
      <w:r>
        <w:rPr>
          <w:noProof/>
        </w:rPr>
        <w:t>[112] L. Schomburg, Selenium, selenoproteins and the thyroid gland: interactions in health and disease, Nat Rev Endocrinol 8(3) (2011) 160-71.</w:t>
      </w:r>
    </w:p>
    <w:p>
      <w:pPr>
        <w:pStyle w:val="EndNoteBibliography"/>
        <w:spacing w:after="0"/>
        <w:rPr>
          <w:noProof/>
        </w:rPr>
      </w:pPr>
      <w:r>
        <w:rPr>
          <w:noProof/>
        </w:rPr>
        <w:t>[113] Y. Song, N. Driessens, M. Costa, X. De Deken, V. Detours, B. Corvilain, C. Maenhaut, F. Miot, J. Van Sande, M.C. Many, J.E. Dumont, Roles of hydrogen peroxide in thyroid physiology and disease, J Clin Endocrinol Metab 92(10) (2007) 3764-73.</w:t>
      </w:r>
    </w:p>
    <w:p>
      <w:pPr>
        <w:pStyle w:val="EndNoteBibliography"/>
        <w:spacing w:after="0"/>
        <w:rPr>
          <w:noProof/>
        </w:rPr>
      </w:pPr>
      <w:r>
        <w:rPr>
          <w:noProof/>
        </w:rPr>
        <w:t>[114] A. Drutel, F. Archambeaud, P. Caron, Selenium and the thyroid gland: more good news for clinicians, Clin Endocrinol 78(2) (2013) 155-64.</w:t>
      </w:r>
    </w:p>
    <w:p>
      <w:pPr>
        <w:pStyle w:val="EndNoteBibliography"/>
        <w:spacing w:after="0"/>
        <w:rPr>
          <w:noProof/>
        </w:rPr>
      </w:pPr>
      <w:r>
        <w:rPr>
          <w:noProof/>
        </w:rPr>
        <w:t>[115] G.E. Krassas, N. Pontikides, K. Tziomalos, T. Tzotzas, I. Zosin, M. Vlad, A. Luger, A. Gessl, R. Marculescu, V. Toscano, S. Morgante, E. Papini, V. Pirags, I. Konrade, S. Hybsier, P.J. Hofmann, L. Schomburg, J. Kohrle, Selenium status in patients with autoimmune and non-autoimmune thyroid diseases from four European countries, Expert Rev Endocrinol Metab 9(6) (2014) 685-692.</w:t>
      </w:r>
    </w:p>
    <w:p>
      <w:pPr>
        <w:pStyle w:val="EndNoteBibliography"/>
        <w:spacing w:after="0"/>
        <w:rPr>
          <w:noProof/>
        </w:rPr>
      </w:pPr>
      <w:r>
        <w:rPr>
          <w:noProof/>
        </w:rPr>
        <w:t>[116] H. Ohye, M. Sugawara, Dual oxidase, hydrogen peroxide and thyroid diseases, Exp Biol Med (Maywood) 235(4) (2010) 424-33.</w:t>
      </w:r>
    </w:p>
    <w:p>
      <w:pPr>
        <w:pStyle w:val="EndNoteBibliography"/>
        <w:spacing w:after="0"/>
        <w:rPr>
          <w:noProof/>
        </w:rPr>
      </w:pPr>
      <w:r>
        <w:rPr>
          <w:noProof/>
        </w:rPr>
        <w:t>[117] A. Leung, E.N. Pearce, L.E. Braverman, Role of iodine in thyroid physiology, Expert Rev Endocrinol Metab 5(4) (2014) 593-602.</w:t>
      </w:r>
    </w:p>
    <w:p>
      <w:pPr>
        <w:pStyle w:val="EndNoteBibliography"/>
        <w:spacing w:after="0"/>
        <w:rPr>
          <w:noProof/>
        </w:rPr>
      </w:pPr>
      <w:r>
        <w:rPr>
          <w:noProof/>
        </w:rPr>
        <w:t>[118] J. Boucher, A. Kleinridders, C.R. Kahn, Insulin receptor signaling in normal and insulin-resistant states, Cold Spring Harb Perspect Biol 6(1) (2014) a009191.</w:t>
      </w:r>
    </w:p>
    <w:p>
      <w:pPr>
        <w:pStyle w:val="EndNoteBibliography"/>
        <w:spacing w:after="0"/>
        <w:rPr>
          <w:noProof/>
        </w:rPr>
      </w:pPr>
      <w:r>
        <w:rPr>
          <w:noProof/>
        </w:rPr>
        <w:t>[119] C.M. Dayan, V. Panicker, Novel insights into thyroid hormones from the study of common genetic variation, Nat Rev Endocrinol 5(4) (2009) 211-8.</w:t>
      </w:r>
    </w:p>
    <w:p>
      <w:pPr>
        <w:pStyle w:val="EndNoteBibliography"/>
        <w:spacing w:after="0"/>
        <w:rPr>
          <w:noProof/>
        </w:rPr>
      </w:pPr>
      <w:r>
        <w:rPr>
          <w:noProof/>
        </w:rPr>
        <w:t>[120] X. Zhang, J. Sun, W. Han, Y. Jiang, S. Peng, Z. Shan, W. Teng, The type 2 deiodinase Thr92Ala polymorphism is associated with worse glycemic control in patients with type 2 diabetes mellitus: A systematic review and meta-analysis, J Diabetes Res 2016 (2016) 5928726.</w:t>
      </w:r>
    </w:p>
    <w:p>
      <w:pPr>
        <w:pStyle w:val="EndNoteBibliography"/>
        <w:spacing w:after="0"/>
        <w:rPr>
          <w:noProof/>
        </w:rPr>
      </w:pPr>
      <w:r>
        <w:rPr>
          <w:noProof/>
        </w:rPr>
        <w:t>[121] A.C. Bianco, D. Salvatore, B. Gereben, M.J. Berry, P.R. Larsen, Biochemistry, cellular and molecular biology, and physiological roles of the iodothyronine selenodeiodinases, Endocr Rev 23(1) (2002) 38-89.</w:t>
      </w:r>
    </w:p>
    <w:p>
      <w:pPr>
        <w:pStyle w:val="EndNoteBibliography"/>
        <w:spacing w:after="0"/>
        <w:rPr>
          <w:noProof/>
        </w:rPr>
      </w:pPr>
      <w:r>
        <w:rPr>
          <w:noProof/>
        </w:rPr>
        <w:t>[122] M. Castillo, J.A. Hall, M. Correa-Medina, C. Ueta, H.W. Kang, D.E. Cohen, A.C. Bianco, Disruption of thyroid hormone activation in type 2 deiodinase knockout mice causes obesity with glucose intolerance and liver steatosis only at thermoneutrality, Diabetes 60(4) (2011) 1082-9.</w:t>
      </w:r>
    </w:p>
    <w:p>
      <w:pPr>
        <w:pStyle w:val="EndNoteBibliography"/>
        <w:spacing w:after="0"/>
        <w:rPr>
          <w:noProof/>
        </w:rPr>
      </w:pPr>
      <w:r>
        <w:rPr>
          <w:noProof/>
        </w:rPr>
        <w:t>[123] U. Bjorkman, R. Ekholm, Generation of H2O2 in isolated porcine thyroid follicles, Endocrinology 115(1) (1984) 392-8.</w:t>
      </w:r>
    </w:p>
    <w:p>
      <w:pPr>
        <w:pStyle w:val="EndNoteBibliography"/>
        <w:spacing w:after="0"/>
        <w:rPr>
          <w:noProof/>
        </w:rPr>
      </w:pPr>
      <w:r>
        <w:rPr>
          <w:noProof/>
        </w:rPr>
        <w:t>[124] B. Corvilain, J. van Sande, E. Laurent, J.E. Dumont, The H2O2-generating system modulates protein iodination and the activity of the pentose phosphate pathway in dog thyroid, Endocrinology 128(2) (1991) 779-85.</w:t>
      </w:r>
    </w:p>
    <w:p>
      <w:pPr>
        <w:pStyle w:val="EndNoteBibliography"/>
        <w:spacing w:after="0"/>
        <w:rPr>
          <w:noProof/>
        </w:rPr>
      </w:pPr>
      <w:r>
        <w:rPr>
          <w:noProof/>
        </w:rPr>
        <w:t>[125] P. Pasala, G.L. Francis, Autoimmune thyroid diseases in children, Expert Rev Endocrinol Metab 12(2) (2017) 129-142.</w:t>
      </w:r>
    </w:p>
    <w:p>
      <w:pPr>
        <w:pStyle w:val="EndNoteBibliography"/>
        <w:spacing w:after="0"/>
        <w:rPr>
          <w:noProof/>
        </w:rPr>
      </w:pPr>
      <w:r>
        <w:rPr>
          <w:noProof/>
        </w:rPr>
        <w:t>[126] C.W. Li, E. Concepcion, Y. Tomer, Dissecting the role of the FOXP3 gene in the joint genetic susceptibility to autoimmune thyroiditis and diabetes: a genetic and functional analysis, Gene 556(2) (2015) 142-8.</w:t>
      </w:r>
    </w:p>
    <w:p>
      <w:pPr>
        <w:pStyle w:val="EndNoteBibliography"/>
        <w:spacing w:after="0"/>
        <w:rPr>
          <w:noProof/>
        </w:rPr>
      </w:pPr>
      <w:r>
        <w:rPr>
          <w:noProof/>
        </w:rPr>
        <w:t>[127] J. Lindholm, P. Laurberg, Hypothyroidism and thyroid substitution: historical aspects, J Thyroid Res 2011 (2011) 809341.</w:t>
      </w:r>
    </w:p>
    <w:p>
      <w:pPr>
        <w:pStyle w:val="EndNoteBibliography"/>
        <w:spacing w:after="0"/>
        <w:rPr>
          <w:noProof/>
        </w:rPr>
      </w:pPr>
      <w:r>
        <w:rPr>
          <w:noProof/>
        </w:rPr>
        <w:t>[128] Y. Yao, F. Pei, P. Kang, Selenium, iodine, and the relation with Kashin-Beck disease, Nutrition 27(11) (2011) 1095-1100.</w:t>
      </w:r>
    </w:p>
    <w:p>
      <w:pPr>
        <w:pStyle w:val="EndNoteBibliography"/>
        <w:spacing w:after="0"/>
        <w:rPr>
          <w:noProof/>
        </w:rPr>
      </w:pPr>
      <w:r>
        <w:rPr>
          <w:noProof/>
        </w:rPr>
        <w:lastRenderedPageBreak/>
        <w:t>[129] R. Moreno-Reyes, Chapter 71 - Iodine, selenium deficiency and Kashin–Beck disease, in: V.R. Preedy, G.N. Burrow, R. Watson (Eds.), Comprehensive Handbook of Iodine, Academic Press, San Diego, 2009, pp. 685-700.</w:t>
      </w:r>
    </w:p>
    <w:p>
      <w:pPr>
        <w:pStyle w:val="EndNoteBibliography"/>
        <w:spacing w:after="0"/>
        <w:rPr>
          <w:noProof/>
        </w:rPr>
      </w:pPr>
      <w:r>
        <w:rPr>
          <w:noProof/>
        </w:rPr>
        <w:t>[130] H. Shahbazian, N. Shahbazian, M. Rahimi Baniani, L. Yazdanpanah, S.M. Latifi, Evaluation of thyroid dysfunction in pregnant women with gestational and pre-gestational diabetes, Pak J Med Sci 29(2) (2013) 638-41.</w:t>
      </w:r>
    </w:p>
    <w:p>
      <w:pPr>
        <w:pStyle w:val="EndNoteBibliography"/>
        <w:spacing w:after="0"/>
        <w:rPr>
          <w:noProof/>
        </w:rPr>
      </w:pPr>
      <w:r>
        <w:rPr>
          <w:noProof/>
        </w:rPr>
        <w:t>[131] L.L. Gong, H. Liu, L.H. Liu, Relationship between hypothyroidism and the incidence of gestational diabetes: A meta-analysis, Taiwan J Obstet Gynecol 55(2) (2016) 171-5.</w:t>
      </w:r>
    </w:p>
    <w:p>
      <w:pPr>
        <w:pStyle w:val="EndNoteBibliography"/>
        <w:spacing w:after="0"/>
        <w:rPr>
          <w:noProof/>
        </w:rPr>
      </w:pPr>
      <w:r>
        <w:rPr>
          <w:noProof/>
        </w:rPr>
        <w:t>[132] S. Yang, F.T. Shi, P.C. Leung, H.F. Huang, J. Fan, Low Thyroid Hormone in Early Pregnancy Is Associated With an Increased Risk of Gestational Diabetes Mellitus, J Clin Endocrinol Metab 101(11) (2016) 4237-4243.</w:t>
      </w:r>
    </w:p>
    <w:p>
      <w:pPr>
        <w:pStyle w:val="EndNoteBibliography"/>
        <w:spacing w:after="0"/>
        <w:rPr>
          <w:noProof/>
        </w:rPr>
      </w:pPr>
      <w:r>
        <w:rPr>
          <w:noProof/>
        </w:rPr>
        <w:t>[133] R. Agha-Jaffar, N. Oliver, D. Johnston, S. Robinson, Gestational diabetes mellitus: does an effective prevention strategy exist?, Nat Rev Endocrinol 12(9) (2016) 533-46.</w:t>
      </w:r>
    </w:p>
    <w:p>
      <w:pPr>
        <w:pStyle w:val="EndNoteBibliography"/>
        <w:spacing w:after="0"/>
        <w:rPr>
          <w:noProof/>
        </w:rPr>
      </w:pPr>
      <w:r>
        <w:rPr>
          <w:noProof/>
        </w:rPr>
        <w:t>[134] J. Cleary-Goldman, F.D. Malone, G. Lambert-Messerlian, L. Sullivan, J. Canick, T.F. Porter, D. Luthy, S. Gross, D.W. Bianchi, M.E. D'Alton, Maternal thyroid hypofunction and pregnancy outcome, Obstet Gynecol 112(1) (2008) 85-92.</w:t>
      </w:r>
    </w:p>
    <w:p>
      <w:pPr>
        <w:pStyle w:val="EndNoteBibliography"/>
        <w:spacing w:after="0"/>
        <w:rPr>
          <w:noProof/>
        </w:rPr>
      </w:pPr>
      <w:r>
        <w:rPr>
          <w:noProof/>
        </w:rPr>
        <w:t>[135] P. Karakosta, D. Alegakis, V. Georgiou, T. Roumeliotaki, E. Fthenou, M. Vassilaki, D. Boumpas, E. Castanas, M. Kogevinas, L. Chatzi, Thyroid dysfunction and autoantibodies in early pregnancy are associated with increased risk of gestational diabetes and adverse birth outcomes, J Clin Endocrinol Metab 97(12) (2012) 4464-4472.</w:t>
      </w:r>
    </w:p>
    <w:p>
      <w:pPr>
        <w:pStyle w:val="EndNoteBibliography"/>
        <w:spacing w:after="0"/>
        <w:rPr>
          <w:noProof/>
        </w:rPr>
      </w:pPr>
      <w:r>
        <w:rPr>
          <w:noProof/>
        </w:rPr>
        <w:t>[136] Z. Asemi, M. Jamilian, E. Mesdaghinia, A. Esmaillzadeh, Effects of selenium supplementation on glucose homeostasis, inflammation, and oxidative stress in gestational diabetes: Randomized, double-blind, placebo-controlled trial, Nutrition 31(10) (2015) 1235-1242.</w:t>
      </w:r>
    </w:p>
    <w:p>
      <w:pPr>
        <w:pStyle w:val="EndNoteBibliography"/>
        <w:spacing w:after="0"/>
        <w:rPr>
          <w:noProof/>
        </w:rPr>
      </w:pPr>
      <w:r>
        <w:rPr>
          <w:noProof/>
        </w:rPr>
        <w:t>[137] G. Askari, B. Iraj, A. Salehi-Abargouei, A.A. Fallah, T. Jafari, The association between serum selenium and gestational diabetes mellitus: A systematic review and meta-analysis, J Trace Elem Med Bio 29 (2015) 195-201.</w:t>
      </w:r>
    </w:p>
    <w:p>
      <w:pPr>
        <w:pStyle w:val="EndNoteBibliography"/>
        <w:spacing w:after="0"/>
        <w:rPr>
          <w:noProof/>
        </w:rPr>
      </w:pPr>
      <w:r>
        <w:rPr>
          <w:noProof/>
        </w:rPr>
        <w:t>[138] U. Feldt-Rasmussen, Thyroid and leptin, Thyroid 17(5) (2007) 413-9.</w:t>
      </w:r>
    </w:p>
    <w:p>
      <w:pPr>
        <w:pStyle w:val="EndNoteBibliography"/>
        <w:spacing w:after="0"/>
        <w:rPr>
          <w:noProof/>
        </w:rPr>
      </w:pPr>
      <w:r>
        <w:rPr>
          <w:noProof/>
        </w:rPr>
        <w:t>[139] A. Amin, W.S. Dhillo, K.G. Murphy, The central effects of thyroid hormones on appetite, J Thyroid Res 2011 (2011) 306510.</w:t>
      </w:r>
    </w:p>
    <w:p>
      <w:pPr>
        <w:pStyle w:val="EndNoteBibliography"/>
        <w:spacing w:after="0"/>
        <w:rPr>
          <w:noProof/>
        </w:rPr>
      </w:pPr>
      <w:r>
        <w:rPr>
          <w:noProof/>
        </w:rPr>
        <w:t>[140] S. McMenamin, C. Carter, W.J. Cooper, Thyroid hormone stimulates the onset of adult feeding kinematics in zebrafish, Zebrafish 14(6) (2017) 517-525.</w:t>
      </w:r>
    </w:p>
    <w:p>
      <w:pPr>
        <w:pStyle w:val="EndNoteBibliography"/>
        <w:spacing w:after="0"/>
        <w:rPr>
          <w:noProof/>
        </w:rPr>
      </w:pPr>
      <w:r>
        <w:rPr>
          <w:noProof/>
        </w:rPr>
        <w:t>[141] T. Gong, D.J. Torres, M.J. Berry, M.W. Pitts, Hypothalamic redox balance and leptin signaling - Emerging role of selenoproteins, Free Radical Bio Med 127 (2018) 172-181.</w:t>
      </w:r>
    </w:p>
    <w:p>
      <w:pPr>
        <w:pStyle w:val="EndNoteBibliography"/>
        <w:spacing w:after="0"/>
        <w:rPr>
          <w:noProof/>
        </w:rPr>
      </w:pPr>
      <w:r>
        <w:rPr>
          <w:noProof/>
        </w:rPr>
        <w:t>[142] M.W. Pitts, M.A. Reeves, A.C. Hashimoto, A. Ogawa, P. Kremer, L.A. Seale, M.J. Berry, Deletion of selenoprotein M leads to obesity without cognitive deficits, J Biol Chem 288(36) (2013) 26121-34.</w:t>
      </w:r>
    </w:p>
    <w:p>
      <w:pPr>
        <w:pStyle w:val="EndNoteBibliography"/>
        <w:spacing w:after="0"/>
        <w:rPr>
          <w:noProof/>
        </w:rPr>
      </w:pPr>
      <w:r>
        <w:rPr>
          <w:noProof/>
        </w:rPr>
        <w:t>[143] M. Costas-Rodríguez, J. Delanghe, F. Vanhaecke, High-precision isotopic analysis of essential mineral elements in biomedicine: natural isotope ratio variations as potential diagnostic and/or prognostic markers, TrAC-Trend Anal Chem 76 (2016) 182-193.</w:t>
      </w:r>
    </w:p>
    <w:p>
      <w:pPr>
        <w:pStyle w:val="EndNoteBibliography"/>
        <w:spacing w:after="0"/>
        <w:rPr>
          <w:noProof/>
        </w:rPr>
      </w:pPr>
      <w:r>
        <w:rPr>
          <w:noProof/>
        </w:rPr>
        <w:t>[144] B. Michalke, D. Willkommen, E. Drobyshev, N. Solovyev, The importance of speciation analysis in neurodegeneration research, TrAC-Trend Anal Chem 104 (2018) 160-170.</w:t>
      </w:r>
    </w:p>
    <w:p>
      <w:pPr>
        <w:pStyle w:val="EndNoteBibliography"/>
        <w:spacing w:after="0"/>
        <w:rPr>
          <w:noProof/>
        </w:rPr>
      </w:pPr>
      <w:r>
        <w:rPr>
          <w:noProof/>
        </w:rPr>
        <w:t>[145] M. Vinceti, A. Chiari, M. Eichmuller, K.J. Rothman, T. Filippini, C. Malagoli, J. Weuve, M. Tondelli, G. Zamboni, P.F. Nichelli, B. Michalke, A selenium species in cerebrospinal fluid predicts conversion to Alzheimer's dementia in persons with mild cognitive impairment, Alzheimers Res Ther 9(1) (2017) 100.</w:t>
      </w:r>
    </w:p>
    <w:p>
      <w:pPr>
        <w:pStyle w:val="EndNoteBibliography"/>
        <w:spacing w:after="0"/>
        <w:rPr>
          <w:noProof/>
        </w:rPr>
      </w:pPr>
      <w:r>
        <w:rPr>
          <w:noProof/>
        </w:rPr>
        <w:t>[146] M. Vinceti, B. Michalke, C. Malagoli, M. Eichmüller, T. Filippini, M. Tondelli, A. Bargellini, G. Vinceti, G. Zamboni, A. Chiari, Selenium and selenium species in the etiology of Alzheimer’s dementia: the potential for bias of the case-control study design, J Trace Elem Med Bio 53 (2019) 98-108.</w:t>
      </w:r>
    </w:p>
    <w:p>
      <w:pPr>
        <w:pStyle w:val="EndNoteBibliography"/>
        <w:spacing w:after="0"/>
        <w:rPr>
          <w:noProof/>
        </w:rPr>
      </w:pPr>
      <w:r>
        <w:rPr>
          <w:noProof/>
        </w:rPr>
        <w:t>[147] M. Vinceti, N. Solovyev, J. Mandrioli, C.M. Crespi, F. Bonvicini, E. Arcolin, E. Georgoulopoulou, B. Michalke, Cerebrospinal fluid of newly diagnosed amyotrophic lateral sclerosis patients exhibits abnormal levels of selenium species including elevated selenite, Neurotoxicology 38 (2013) 25-32.</w:t>
      </w:r>
    </w:p>
    <w:p>
      <w:pPr>
        <w:pStyle w:val="EndNoteBibliography"/>
        <w:spacing w:after="0"/>
        <w:rPr>
          <w:noProof/>
        </w:rPr>
      </w:pPr>
      <w:r>
        <w:rPr>
          <w:noProof/>
        </w:rPr>
        <w:lastRenderedPageBreak/>
        <w:t>[148] J. Mandrioli, B. Michalke, N. Solovyev, P. Grill, F. Violi, C. Lunetta, A. Conte, V.A. Sansone, M. Sabatelli, M. Vinceti, Elevated levels of selenium species in cerebrospinal fluid of amyotrophic lateral sclerosis patients with disease-associated gene mutations, Neurodegener Dis 17(4-5) (2017) 171-180.</w:t>
      </w:r>
    </w:p>
    <w:p>
      <w:pPr>
        <w:pStyle w:val="EndNoteBibliography"/>
        <w:spacing w:after="0"/>
        <w:rPr>
          <w:noProof/>
        </w:rPr>
      </w:pPr>
      <w:r>
        <w:rPr>
          <w:noProof/>
        </w:rPr>
        <w:t>[149] T. Filippini, A. Ferrari, B. Michalke, P. Grill, L. Vescovi, C. Salvia, C. Malagoli, M. Malavolti, S. Sieri, V. Krogh, A. Bargellini, A. Martino, M. Ferrante, M. Vinceti, Toenail selenium as an indicator of environmental exposure: A cross-sectional study, Mol Med Rep 15(5) (2017) 3405-3412.</w:t>
      </w:r>
    </w:p>
    <w:p>
      <w:pPr>
        <w:pStyle w:val="EndNoteBibliography"/>
        <w:spacing w:after="0"/>
        <w:rPr>
          <w:noProof/>
        </w:rPr>
      </w:pPr>
      <w:r>
        <w:rPr>
          <w:noProof/>
        </w:rPr>
        <w:t>[150] K. Renko, Biomarkers of Se Status, in: B. Michalke (Ed.), Selenium, Springer International Publishing, Cham, 2018, pp. 451-465.</w:t>
      </w:r>
    </w:p>
    <w:p>
      <w:pPr>
        <w:pStyle w:val="EndNoteBibliography"/>
        <w:spacing w:after="0"/>
        <w:rPr>
          <w:noProof/>
        </w:rPr>
      </w:pPr>
      <w:r>
        <w:rPr>
          <w:noProof/>
        </w:rPr>
        <w:t>[151] M. Vinceti, B. Burlingame, T. Filippini, A. Naska, A. Bargellini, P. Borella, The epidemiology of selenium and human health, in: D.L. Hatfield, U. Schweizer, P.A. Tsuji, V.N. Gladyshev (Eds.), Selenium: Its Molecular Biology and Role in Human Health, Springer International Publishing, Cham, 2016, pp. 365-376.</w:t>
      </w:r>
    </w:p>
    <w:p>
      <w:pPr>
        <w:pStyle w:val="EndNoteBibliography"/>
        <w:spacing w:after="0"/>
        <w:rPr>
          <w:noProof/>
        </w:rPr>
      </w:pPr>
      <w:r>
        <w:rPr>
          <w:noProof/>
        </w:rPr>
        <w:t>[152] B. Hollenbach, N.G. Morgenthaler, J. Struck, C. Alonso, A. Bergmann, J. Köhrle, L. Schomburg, New assay for the measurement of selenoprotein P as a sepsis biomarker from serum, J Trace Elem Med Bio 22(1) (2008) 24-32.</w:t>
      </w:r>
    </w:p>
    <w:p>
      <w:pPr>
        <w:pStyle w:val="EndNoteBibliography"/>
        <w:spacing w:after="0"/>
        <w:rPr>
          <w:noProof/>
        </w:rPr>
      </w:pPr>
      <w:r>
        <w:rPr>
          <w:noProof/>
        </w:rPr>
        <w:t>[153] L.B. Rasmussen, B. Hollenbach, P. Laurberg, A. Carlé, A. Hög, T. Jørgensen, P. Vejbjerg, L. Ovesen, L. Schomburg, Serum selenium and selenoprotein P status in adult Danes – 8-year followup, J Trace Elem Med Bio 23(4) (2009) 265-271.</w:t>
      </w:r>
    </w:p>
    <w:p>
      <w:pPr>
        <w:pStyle w:val="EndNoteBibliography"/>
        <w:spacing w:after="0"/>
        <w:rPr>
          <w:noProof/>
        </w:rPr>
      </w:pPr>
      <w:r>
        <w:rPr>
          <w:noProof/>
        </w:rPr>
        <w:t>[154] S. Hybsier, T. Schulz, Z. Wu, I. Demuth, W.B. Minich, K. Renko, E. Rijntjes, J. Köhrle, C.J. Strasburger, E. Steinhagen-Thiessen, L. Schomburg, Sex-specific and inter-individual differences in biomarkers of selenium status identified by a calibrated ELISA for selenoprotein P, Redox Biol 11 (2016) 403-414.</w:t>
      </w:r>
    </w:p>
    <w:p>
      <w:pPr>
        <w:pStyle w:val="EndNoteBibliography"/>
        <w:spacing w:after="0"/>
        <w:rPr>
          <w:noProof/>
        </w:rPr>
      </w:pPr>
      <w:r>
        <w:rPr>
          <w:noProof/>
        </w:rPr>
        <w:t>[155] N. Solovyev, A. Berthele, B. Michalke, Selenium speciation in paired serum and cerebrospinal fluid samples, Anal Bioanal Chem 405(6) (2013) 1875-84.</w:t>
      </w:r>
    </w:p>
    <w:p>
      <w:pPr>
        <w:pStyle w:val="EndNoteBibliography"/>
        <w:spacing w:after="0"/>
        <w:rPr>
          <w:noProof/>
        </w:rPr>
      </w:pPr>
      <w:r>
        <w:rPr>
          <w:noProof/>
        </w:rPr>
        <w:t>[156] C.L. Deitrich, S. Cuello-Nuñez, D. Kmiotek, F.A. Torma, M.E. del Castillo Busto, P. Fisicaro, H. Goenaga-Infante, Accurate quantification of selenoprotein P (SEPP1) in plasma using isotopically enriched seleno-peptides and species-specific isotope dilution with HPLC coupled to ICP-MS/MS, Anal Chem 88(12) (2016) 6357-6365.</w:t>
      </w:r>
    </w:p>
    <w:p>
      <w:pPr>
        <w:pStyle w:val="EndNoteBibliography"/>
        <w:spacing w:after="0"/>
        <w:rPr>
          <w:noProof/>
        </w:rPr>
      </w:pPr>
      <w:r>
        <w:rPr>
          <w:noProof/>
        </w:rPr>
        <w:t>[157] E. Jablonska, M. Vinceti, Selenium and Human Health: Witnessing a Copernican Revolution?, J Environ Sci Heal C 33(3) (2015) 328-368.</w:t>
      </w:r>
    </w:p>
    <w:p>
      <w:pPr>
        <w:pStyle w:val="EndNoteBibliography"/>
        <w:spacing w:after="0"/>
        <w:rPr>
          <w:noProof/>
        </w:rPr>
      </w:pPr>
      <w:r>
        <w:rPr>
          <w:noProof/>
        </w:rPr>
        <w:t>[158] A. Moreda-Pineiro, V. Romaris-Hortas, P. Bermejo-Barrera, A review on iodine speciation for environmental, biological and nutrition fields, J Anal Atom Spectrom 26(11) (2011) 2107-2152.</w:t>
      </w:r>
    </w:p>
    <w:p>
      <w:pPr>
        <w:pStyle w:val="EndNoteBibliography"/>
        <w:spacing w:after="0"/>
        <w:rPr>
          <w:noProof/>
        </w:rPr>
      </w:pPr>
      <w:r>
        <w:rPr>
          <w:noProof/>
        </w:rPr>
        <w:t>[159] A. Makarov, J. Szpunar, The coupling of size-exclusion HPLC with ICP-MS in bioinorganic analysis, Analusis 26(6) (1998) M44-M48.</w:t>
      </w:r>
    </w:p>
    <w:p>
      <w:pPr>
        <w:pStyle w:val="EndNoteBibliography"/>
        <w:spacing w:after="0"/>
        <w:rPr>
          <w:noProof/>
        </w:rPr>
      </w:pPr>
      <w:r>
        <w:rPr>
          <w:noProof/>
        </w:rPr>
        <w:t>[160] K. Takatera, T. Watanabe, Speciation of iodo amino-acids by high-performance liquid-chromatography with inductively coupled plasma mass-spectrometric detection, Anal Chem 65(6) (1993) 759-762.</w:t>
      </w:r>
    </w:p>
    <w:p>
      <w:pPr>
        <w:pStyle w:val="EndNoteBibliography"/>
        <w:spacing w:after="0"/>
        <w:rPr>
          <w:noProof/>
        </w:rPr>
      </w:pPr>
      <w:r>
        <w:rPr>
          <w:noProof/>
        </w:rPr>
        <w:t>[161] B. Michalke, P. Schramel, H. Witte, Iodine speciation in human serum by reversed-phase liquid chromatography-ICP-mass spectrometry, Biol Trace Elem Res 78(1-3) (2000) 81-91.</w:t>
      </w:r>
    </w:p>
    <w:p>
      <w:pPr>
        <w:pStyle w:val="EndNoteBibliography"/>
        <w:spacing w:after="0"/>
        <w:rPr>
          <w:noProof/>
        </w:rPr>
      </w:pPr>
      <w:r>
        <w:rPr>
          <w:noProof/>
        </w:rPr>
        <w:t>[162] B. Michalke, P. Schramel, Iodine speciation in biological samples by capillary electrophoresis-inductively coupled plasma mass spectrometry, Electrophoresis 20(12) (1999) 2547-53.</w:t>
      </w:r>
    </w:p>
    <w:p>
      <w:pPr>
        <w:pStyle w:val="EndNoteBibliography"/>
        <w:spacing w:after="0"/>
        <w:rPr>
          <w:noProof/>
        </w:rPr>
      </w:pPr>
      <w:r>
        <w:rPr>
          <w:noProof/>
        </w:rPr>
        <w:t>[163] K.E. Charlton, L. Gemming, H. Yeatman, G. Ma, Suboptimal iodine status of Australian pregnant women reflects poor knowledge and practices related to iodine nutrition, Nutrition 26(10) (2010) 963-968.</w:t>
      </w:r>
    </w:p>
    <w:p>
      <w:pPr>
        <w:pStyle w:val="EndNoteBibliography"/>
        <w:spacing w:after="0"/>
        <w:rPr>
          <w:noProof/>
        </w:rPr>
      </w:pPr>
      <w:r>
        <w:rPr>
          <w:noProof/>
        </w:rPr>
        <w:t>[164] F. König, K. Hotz, I. Aeberli, M. Andersson, M.B. Zimmermann, Ten repeat collections for urinary iodine from spot samples or 24-hour samples are needed to reliably estimate individual iodine status in women, J Nutr 141(11) (2011) 2049-2054.</w:t>
      </w:r>
    </w:p>
    <w:p>
      <w:pPr>
        <w:pStyle w:val="EndNoteBibliography"/>
        <w:spacing w:after="0"/>
        <w:rPr>
          <w:noProof/>
        </w:rPr>
      </w:pPr>
      <w:r>
        <w:rPr>
          <w:noProof/>
        </w:rPr>
        <w:t>[165] S.C. Bath, V.J.M. Pop, V.L. Furmidge-Owen, M.A.C. Broeren, M.P. Rayman, Thyroglobulin as a functional biomarker of iodine status in a cohort study of pregnant women in the United Kingdom, Thyroid 27(3) (2017) 426-433.</w:t>
      </w:r>
    </w:p>
    <w:p>
      <w:pPr>
        <w:pStyle w:val="EndNoteBibliography"/>
        <w:spacing w:after="0"/>
        <w:rPr>
          <w:noProof/>
        </w:rPr>
      </w:pPr>
      <w:r>
        <w:rPr>
          <w:noProof/>
        </w:rPr>
        <w:lastRenderedPageBreak/>
        <w:t>[166] D. Ristic-Medic, Z. Piskackova, L. Hooper, J. Ruprich, A. Casgrain, K. Ashton, M. Pavlovic, M. Glibetic, Methods of assessment of iodine status in humans: a systematic review, Am J Clin Nutr 89(6) (2009) 2052S-2069S.</w:t>
      </w:r>
    </w:p>
    <w:p>
      <w:pPr>
        <w:pStyle w:val="EndNoteBibliography"/>
        <w:spacing w:after="0"/>
        <w:rPr>
          <w:noProof/>
        </w:rPr>
      </w:pPr>
      <w:r>
        <w:rPr>
          <w:noProof/>
        </w:rPr>
        <w:t>[167] S. Dold, M.B. Zimmermann, A. Aboussad, M. Cherkaoui, Q. Jia, T. Jukic, Z. Kusic, A. Quirino, Z. Sang, T.O.L. Luis, E. Vandea, M. Andersson, Breast milk iodine concentration is a more accurate biomarker of iodine status than urinary iodine concentration in exclusively breastfeeding women, J Nutr 147(4) (2017) 528-537.</w:t>
      </w:r>
    </w:p>
    <w:p>
      <w:pPr>
        <w:pStyle w:val="EndNoteBibliography"/>
        <w:spacing w:after="0"/>
        <w:rPr>
          <w:noProof/>
        </w:rPr>
      </w:pPr>
      <w:r>
        <w:rPr>
          <w:noProof/>
        </w:rPr>
        <w:t>[168] E.N. Pearce, K.L. Caldwell, Urinary iodine, thyroid function, and thyroglobulin as biomarkers of iodine status, Am J Clin Nutr 104 Suppl 3(Suppl 3) (2016) 898S-901S.</w:t>
      </w:r>
    </w:p>
    <w:p>
      <w:pPr>
        <w:pStyle w:val="EndNoteBibliography"/>
        <w:spacing w:after="0"/>
        <w:rPr>
          <w:noProof/>
        </w:rPr>
      </w:pPr>
      <w:r>
        <w:rPr>
          <w:noProof/>
        </w:rPr>
        <w:t>[169] R.A. Louzada, D.P. Carvalho, Similarities and Differences in the Peripheral Actions of Thyroid Hormones and Their Metabolites, Front Endocrinol 9(394) (2018).</w:t>
      </w:r>
    </w:p>
    <w:p>
      <w:pPr>
        <w:pStyle w:val="EndNoteBibliography"/>
        <w:spacing w:after="0"/>
        <w:rPr>
          <w:noProof/>
        </w:rPr>
      </w:pPr>
      <w:r>
        <w:rPr>
          <w:noProof/>
        </w:rPr>
        <w:t>[170] R. Zucchi, A. Accorroni, G. Chiellini, Update on 3-iodothyronamine and its neurological and metabolic actions, Front Physiol 5 (2014) 402.</w:t>
      </w:r>
    </w:p>
    <w:p>
      <w:pPr>
        <w:pStyle w:val="EndNoteBibliography"/>
        <w:spacing w:after="0"/>
        <w:rPr>
          <w:noProof/>
        </w:rPr>
      </w:pPr>
      <w:r>
        <w:rPr>
          <w:noProof/>
        </w:rPr>
        <w:t>[171] E. Galli, M. Marchini, A. Saba, S. Berti, M. Tonacchera, P. Vitti, T.S. Scanlan, G. Iervasi, R. Zucchi, Detection of 3-Iodothyronamine in Human Patients: A Preliminary Study, J Clin Endocrinol Metab 97(1) (2012) E69-E74.</w:t>
      </w:r>
    </w:p>
    <w:p>
      <w:pPr>
        <w:pStyle w:val="EndNoteBibliography"/>
        <w:spacing w:after="0"/>
        <w:rPr>
          <w:noProof/>
        </w:rPr>
      </w:pPr>
      <w:r>
        <w:rPr>
          <w:noProof/>
        </w:rPr>
        <w:t>[172] S. Venturi, M. Venturi, Iodine, PUFAs and iodolipids in health and diseases: An evolutionary perspective, Human Evolution 29(1-3) (2014) 185-205.</w:t>
      </w:r>
    </w:p>
    <w:p>
      <w:pPr>
        <w:pStyle w:val="EndNoteBibliography"/>
        <w:spacing w:after="0"/>
        <w:rPr>
          <w:noProof/>
        </w:rPr>
      </w:pPr>
      <w:r>
        <w:rPr>
          <w:noProof/>
        </w:rPr>
        <w:t>[173] A. Dugrillon, G. Bechtner, W.M. Uedelhoven, P.C. Weber, R. Gärt</w:t>
      </w:r>
      <w:r>
        <w:rPr>
          <w:rFonts w:hint="eastAsia"/>
          <w:noProof/>
        </w:rPr>
        <w:t>ner, Evidence that an iodolactone mediates the inhibitory effect of iodide on thyroid cell proliferation but not on adenosine 3′,5′-monophosphate formation, Endocrinology 127(1) (1990) 337-343.</w:t>
      </w:r>
    </w:p>
    <w:p>
      <w:pPr>
        <w:pStyle w:val="EndNoteBibliography"/>
        <w:spacing w:after="0"/>
        <w:rPr>
          <w:noProof/>
        </w:rPr>
      </w:pPr>
      <w:r>
        <w:rPr>
          <w:noProof/>
        </w:rPr>
        <w:t xml:space="preserve">[174] A. Dugrillon, W.M. Uedelhoven, M.A. Pisarev, G. Bechtner, R. Gärtner, Identification of </w:t>
      </w:r>
      <w:r>
        <w:rPr>
          <w:rFonts w:hint="eastAsia"/>
          <w:noProof/>
        </w:rPr>
        <w:t>δ</w:t>
      </w:r>
      <w:r>
        <w:rPr>
          <w:noProof/>
        </w:rPr>
        <w:t>-iodolactone in iodide treated human goiter and its inhibitory effect on proliferation of human thyroid follicles, Horm Metab Res 26(10) (1994) 465-469.</w:t>
      </w:r>
    </w:p>
    <w:p>
      <w:pPr>
        <w:pStyle w:val="EndNoteBibliography"/>
        <w:spacing w:after="0"/>
        <w:rPr>
          <w:noProof/>
        </w:rPr>
      </w:pPr>
      <w:r>
        <w:rPr>
          <w:noProof/>
        </w:rPr>
        <w:t>[175] B.A. Eskin, Iodine and Breast Cancer: A 1982 Update, Biol Trace Elem Res 5 (1983) 399-412.</w:t>
      </w:r>
    </w:p>
    <w:p>
      <w:pPr>
        <w:pStyle w:val="EndNoteBibliography"/>
        <w:spacing w:after="0"/>
        <w:rPr>
          <w:noProof/>
        </w:rPr>
      </w:pPr>
      <w:r>
        <w:rPr>
          <w:noProof/>
        </w:rPr>
        <w:t>[176] H. Rösner, P. Torremante, W. Möller, R. Gärtner, Antiproliferative / cytotoxic activity of molecular iodine and iodolactones in various human carcinoma cell lines. No interfering with EGF-signaling, but evidence for apoptosis, Exp Clin Endocrinol Diabetes 118 (2010) 410-419.</w:t>
      </w:r>
    </w:p>
    <w:p>
      <w:pPr>
        <w:pStyle w:val="EndNoteBibliography"/>
        <w:spacing w:after="0"/>
        <w:rPr>
          <w:noProof/>
        </w:rPr>
      </w:pPr>
      <w:r>
        <w:rPr>
          <w:noProof/>
        </w:rPr>
        <w:t>[177] S. Venturi, M. Venturi, Iodine in evolution of salivary glands and in oral health, Nutrition and Health 20 (2009) 119-134.</w:t>
      </w:r>
    </w:p>
    <w:p>
      <w:pPr>
        <w:pStyle w:val="EndNoteBibliography"/>
        <w:spacing w:after="0"/>
        <w:rPr>
          <w:noProof/>
        </w:rPr>
      </w:pPr>
      <w:r>
        <w:rPr>
          <w:noProof/>
        </w:rPr>
        <w:t>[178] F. Vanhaecke, P. Degryse, Isotopic Analysis – Fundamentals and Applications Using ICP-MS, Wiley-VCH, Weinheim, 2012.</w:t>
      </w:r>
    </w:p>
    <w:p>
      <w:pPr>
        <w:pStyle w:val="EndNoteBibliography"/>
        <w:spacing w:after="0"/>
        <w:rPr>
          <w:noProof/>
        </w:rPr>
      </w:pPr>
      <w:r>
        <w:rPr>
          <w:noProof/>
        </w:rPr>
        <w:t>[179] F. Vanhaecke, L. Balcaen, D. Malinovsky, Use of single-collector and multi-collector ICP-mass spectrometry for isotopic analysis, J Anal Atom Spectrom 24(7) (2009) 863-886.</w:t>
      </w:r>
    </w:p>
    <w:p>
      <w:pPr>
        <w:pStyle w:val="EndNoteBibliography"/>
        <w:spacing w:after="0"/>
        <w:rPr>
          <w:noProof/>
        </w:rPr>
      </w:pPr>
      <w:r>
        <w:rPr>
          <w:noProof/>
        </w:rPr>
        <w:t>[180] F. Albarede, P. Telouk, V. Balter, V.P. Bondanese, E. Albalat, P. Oger, P. Bonaventura, P. Miossec, T. Fujii, Medical applications of Cu, Zn, and S isotope effects, Metallomics 8(10) (2016) 1056-1070.</w:t>
      </w:r>
    </w:p>
    <w:p>
      <w:pPr>
        <w:pStyle w:val="EndNoteBibliography"/>
        <w:spacing w:after="0"/>
        <w:rPr>
          <w:noProof/>
        </w:rPr>
      </w:pPr>
      <w:r>
        <w:rPr>
          <w:noProof/>
        </w:rPr>
        <w:t>[181] G.W. Gordon, J. Monge, M.B. Channon, Q. Wu, J.L. Skulan, A.D. Anbar, R. Fonseca, Predicting multiple myeloma disease activity by analyzing natural calcium isotopic composition, Leukemia 28(10) (2014) 2112.</w:t>
      </w:r>
    </w:p>
    <w:p>
      <w:pPr>
        <w:pStyle w:val="EndNoteBibliography"/>
        <w:spacing w:after="0"/>
        <w:rPr>
          <w:noProof/>
        </w:rPr>
      </w:pPr>
      <w:r>
        <w:rPr>
          <w:noProof/>
        </w:rPr>
        <w:t>[182] M.B. Channon, G.W. Gordon, J.L. Morgan, J.L. Skulan, S.M. Smith, A.D. Anbar, Using natural, stable calcium isotopes of human blood to detect and monitor changes in bone mineral balance, Bone 77 (2015) 69-74.</w:t>
      </w:r>
    </w:p>
    <w:p>
      <w:pPr>
        <w:pStyle w:val="EndNoteBibliography"/>
        <w:spacing w:after="0"/>
        <w:rPr>
          <w:noProof/>
        </w:rPr>
      </w:pPr>
      <w:r>
        <w:rPr>
          <w:noProof/>
        </w:rPr>
        <w:t>[183] M. Costas-Rodriguez, Y. Anoshkina, S. Lauwens, H. Van Vlierberghe, J. Delanghe, F. Vanhaecke, Isotopic analysis of Cu in blood serum by multi-collector ICP-mass spectrometry: a new approach for the diagnosis and prognosis of liver cirrhosis?, Metallomics 7(3) (2015) 491-8.</w:t>
      </w:r>
    </w:p>
    <w:p>
      <w:pPr>
        <w:pStyle w:val="EndNoteBibliography"/>
        <w:spacing w:after="0"/>
        <w:rPr>
          <w:noProof/>
        </w:rPr>
      </w:pPr>
      <w:r>
        <w:rPr>
          <w:noProof/>
        </w:rPr>
        <w:t>[184] V. Balter, A. Nogueira da Costa, V.P. Bondanese, K. Jaouen, A. Lamboux, S. Sangrajrang, N. Vincent, F. Fourel, P. Telouk, M. Gigou, C. Lecuyer, P. Srivatanakul, C. Brechot, F. Albarede, P. Hainaut, Natural variations of copper and sulfur stable isotopes in blood of hepatocellular carcinoma patients, Proc Natl Acad Sci U S A 112(4) (2015) 982-5.</w:t>
      </w:r>
    </w:p>
    <w:p>
      <w:pPr>
        <w:pStyle w:val="EndNoteBibliography"/>
        <w:spacing w:after="0"/>
        <w:rPr>
          <w:noProof/>
        </w:rPr>
      </w:pPr>
      <w:r>
        <w:rPr>
          <w:noProof/>
        </w:rPr>
        <w:t>[185] K. Hotz, H. Augsburger, T. Walczyk, Isotopic signatures of iron in body tissues as a potential biomarker for iron metabolism, J Anal Atom Spectrom 26(7) (2011) 1347-1353.</w:t>
      </w:r>
    </w:p>
    <w:p>
      <w:pPr>
        <w:pStyle w:val="EndNoteBibliography"/>
        <w:spacing w:after="0"/>
        <w:rPr>
          <w:noProof/>
        </w:rPr>
      </w:pPr>
      <w:r>
        <w:rPr>
          <w:noProof/>
        </w:rPr>
        <w:lastRenderedPageBreak/>
        <w:t>[186] Y. Anoshkina, M. Costas-Rodriguez, M. Speeckaert, W. Van Biesen, J. Delanghe, F. Vanhaecke, Iron isotopic composition of blood serum in anemia of chronic kidney disease, Metallomics 9(5) (2017) 517-524.</w:t>
      </w:r>
    </w:p>
    <w:p>
      <w:pPr>
        <w:pStyle w:val="EndNoteBibliography"/>
        <w:spacing w:after="0"/>
        <w:rPr>
          <w:noProof/>
        </w:rPr>
      </w:pPr>
      <w:r>
        <w:rPr>
          <w:noProof/>
        </w:rPr>
        <w:t>[187] V. Balter, A. Lamboux, A. Zazzo, P. Telouk, Y. Leverrier, J. Marvel, A.P. Moloney, F.J. Monahan, O. Schmidt, F. Albarede, Contrasting Cu, Fe, and Zn isotopic patterns in organs and body fluids of mice and sheep, with emphasis on cellular fractionation, Metallomics 5(11) (2013) 1470-82.</w:t>
      </w:r>
    </w:p>
    <w:p>
      <w:pPr>
        <w:pStyle w:val="EndNoteBibliography"/>
        <w:spacing w:after="0"/>
        <w:rPr>
          <w:noProof/>
        </w:rPr>
      </w:pPr>
      <w:r>
        <w:rPr>
          <w:noProof/>
        </w:rPr>
        <w:t>[188] M.R. Florez, Y. Anoshkina, M. Costas-Rodriguez, C. Grootaert, J. Van Camp, J. Delanghe, F. Vanhaecke, Natural Fe isotope fractionation in an intestinal Caco-2 cell line model, J Anal Atom Spectrom 32(9) (2017) 1713-1720.</w:t>
      </w:r>
    </w:p>
    <w:p>
      <w:pPr>
        <w:pStyle w:val="EndNoteBibliography"/>
        <w:spacing w:after="0"/>
        <w:rPr>
          <w:noProof/>
        </w:rPr>
      </w:pPr>
      <w:r>
        <w:rPr>
          <w:noProof/>
        </w:rPr>
        <w:t>[189] M.R. Florez, M. Costas-Rodriguez, C. Grootaert, J. Van Camp, F. Vanhaecke, Cu isotope fractionation response to oxidative stress in a hepatic cell line studied using multi-collector ICP-mass spectrometry, Anal Bioanal Chem 410(9) (2018) 2385-2394.</w:t>
      </w:r>
    </w:p>
    <w:p>
      <w:pPr>
        <w:pStyle w:val="EndNoteBibliography"/>
        <w:spacing w:after="0"/>
        <w:rPr>
          <w:noProof/>
        </w:rPr>
      </w:pPr>
      <w:r>
        <w:rPr>
          <w:noProof/>
        </w:rPr>
        <w:t>[190] M. Costas-Rodríguez, L. Colina-Vegas, N. Solovyev, O. De Wever, F. Vanhaecke, Cellular and sub-cellular Cu isotope fractionation in the human neuroblastoma SH-SY5Y cell line: proliferating versus neuron-like cells, Anal Bioanal Chem  (2019) doi: 10.1007/s00216-019-01871-6.</w:t>
      </w:r>
    </w:p>
    <w:p>
      <w:pPr>
        <w:pStyle w:val="EndNoteBibliography"/>
        <w:spacing w:after="0"/>
        <w:rPr>
          <w:noProof/>
        </w:rPr>
      </w:pPr>
      <w:r>
        <w:rPr>
          <w:noProof/>
        </w:rPr>
        <w:t>[191] J.L. Cadiou, S. Pichat, V.P. Bondanese, A. Soulard, T. Fujii, F. Albarede, P. Oger, Copper transporters are responsible for copper isotopic fractionation in eukaryotic cells, Sci Rep 7 (2017) 44533.</w:t>
      </w:r>
    </w:p>
    <w:p>
      <w:pPr>
        <w:pStyle w:val="EndNoteBibliography"/>
        <w:spacing w:after="0"/>
        <w:rPr>
          <w:noProof/>
        </w:rPr>
      </w:pPr>
      <w:r>
        <w:rPr>
          <w:noProof/>
        </w:rPr>
        <w:t>[192] K.A. Miller, C.M. Keenan, G.R. Martin, F.R. Jirik, K.A. Sharkey, M.E. Wieser, The expression levels of cellular prion protein affect copper isotopic shifts in the organs of mice, J Anal Atom Spectrom 31(10) (2016) 2015-2022.</w:t>
      </w:r>
    </w:p>
    <w:p>
      <w:pPr>
        <w:pStyle w:val="EndNoteBibliography"/>
        <w:spacing w:after="0"/>
        <w:rPr>
          <w:noProof/>
        </w:rPr>
      </w:pPr>
      <w:r>
        <w:rPr>
          <w:noProof/>
        </w:rPr>
        <w:t>[193] A.M. Featherstone, A.T. Townsend, G.A. Jacobson, G.M. Peterson, Comparison of methods for the determination of total selenium in plasma by magnetic sector inductively coupled plasma mass spectrometry, Anal Chim Acta 512(2) (2004) 319-327.</w:t>
      </w:r>
    </w:p>
    <w:p>
      <w:pPr>
        <w:pStyle w:val="EndNoteBibliography"/>
        <w:spacing w:after="0"/>
        <w:rPr>
          <w:noProof/>
        </w:rPr>
      </w:pPr>
      <w:r>
        <w:rPr>
          <w:noProof/>
        </w:rPr>
        <w:t>[194] N. Elwaer, H. Hintelmann, Comparing the precision of selenium isotope ratio measurements using collision cell and sector field inductively coupled plasma mass spectrometry, Talanta 75(1) (2008) 205-14.</w:t>
      </w:r>
    </w:p>
    <w:p>
      <w:pPr>
        <w:pStyle w:val="EndNoteBibliography"/>
        <w:spacing w:after="0"/>
        <w:rPr>
          <w:noProof/>
        </w:rPr>
      </w:pPr>
      <w:r>
        <w:rPr>
          <w:noProof/>
        </w:rPr>
        <w:t>[195] O.S. Birk, Selenocysteinopathies: Progressive cerebello-cerebral atrophy and other diseases of the 21st amino acid, selenocysteine, Future Neurology 6(2) (2011) 135-138.</w:t>
      </w:r>
    </w:p>
    <w:p>
      <w:pPr>
        <w:pStyle w:val="EndNoteBibliography"/>
        <w:spacing w:after="0"/>
        <w:rPr>
          <w:noProof/>
        </w:rPr>
      </w:pPr>
      <w:r>
        <w:rPr>
          <w:noProof/>
        </w:rPr>
        <w:t>[196] E. Bolea-Fernandez, L. Balcaen, M. Resano, F. Vanhaecke, Interference-free determination of ultra-trace concentrations of arsenic and selenium using methyl fluoride as a reaction gas in ICP-MS/MS, Anal Bioanal Chem 407(3) (2015) 919-29.</w:t>
      </w:r>
    </w:p>
    <w:p>
      <w:pPr>
        <w:pStyle w:val="EndNoteBibliography"/>
        <w:spacing w:after="0"/>
        <w:rPr>
          <w:noProof/>
        </w:rPr>
      </w:pPr>
      <w:r>
        <w:rPr>
          <w:noProof/>
        </w:rPr>
        <w:t>[197] L. Yang, Accurate and precise determination of isotopic ratios by MC-ICP-MS: A review, Mass Spectrom Rev 28(6) (2009) 990-1011.</w:t>
      </w:r>
    </w:p>
    <w:p>
      <w:pPr>
        <w:pStyle w:val="EndNoteBibliography"/>
        <w:spacing w:after="0"/>
        <w:rPr>
          <w:noProof/>
        </w:rPr>
      </w:pPr>
      <w:r>
        <w:rPr>
          <w:noProof/>
        </w:rPr>
        <w:t>[198] E.B. Sandell, I.M. Kolthoff, Chronometric catalytic method for the determination of micro quantities of iodine, J Am Chem Soc 56(6) (1934) 1426-1426.</w:t>
      </w:r>
    </w:p>
    <w:p>
      <w:pPr>
        <w:pStyle w:val="EndNoteBibliography"/>
        <w:spacing w:after="0"/>
        <w:rPr>
          <w:noProof/>
        </w:rPr>
      </w:pPr>
      <w:r>
        <w:rPr>
          <w:noProof/>
        </w:rPr>
        <w:t>[199] V. Romarís-Hortas, J. Bianga, A. Moreda-Piñeiro, P. Bermejo-Barrera, J. Szpunar, Speciation of iodine-containing proteins in Nori seaweed by gel electrophoresis laser ablation ICP-MS, Talanta 127 (2014) 175-180.</w:t>
      </w:r>
    </w:p>
    <w:p>
      <w:pPr>
        <w:pStyle w:val="EndNoteBibliography"/>
        <w:spacing w:after="0"/>
        <w:rPr>
          <w:noProof/>
        </w:rPr>
      </w:pPr>
      <w:r>
        <w:rPr>
          <w:noProof/>
        </w:rPr>
        <w:t>[200] E.S. Rodriguez, A.N. Setiawan, S. Pope, P.R. Haddad, P.N. Nesterenko, B. Paull, A simple and sensitive method for the determination of iodide and iodate in raw, ultraviolet- and ozone-treated aquacultural seawater samples using ion chromatography coupled to an ultraviolet detector, Anal Methods 8(28) (2016) 5587-5595.</w:t>
      </w:r>
    </w:p>
    <w:p>
      <w:pPr>
        <w:pStyle w:val="EndNoteBibliography"/>
        <w:spacing w:after="0"/>
        <w:rPr>
          <w:noProof/>
        </w:rPr>
      </w:pPr>
      <w:r>
        <w:rPr>
          <w:noProof/>
        </w:rPr>
        <w:t>[201] A. Takeda, H. Tsukada, Y. Takaku, N. Satta, M. Baba, T. Shibata, H. Hasegawa, Y. Unno, S. Hisamatsu, Determination of Iodide, Iodate and Total Iodine in Natural Water Samples by HPLC with Amperometric and Spectrophotometric Detection, and Off-line UV Irradiation, Anal Sci 32(8) (2016) 839-45.</w:t>
      </w:r>
    </w:p>
    <w:p>
      <w:pPr>
        <w:pStyle w:val="EndNoteBibliography"/>
        <w:spacing w:after="0"/>
        <w:rPr>
          <w:noProof/>
        </w:rPr>
      </w:pPr>
      <w:r>
        <w:rPr>
          <w:noProof/>
        </w:rPr>
        <w:t>[202] H.S. Doh, H.J. Park, Speciation of bio-available iodine in abalone (haliotis discus hannai) by high-performance liquid chromatography hyphenated with inductively coupled plasma-mass spectrometry using an in vitro method, J Food Sci 83(6) (2018) 1579-1587.</w:t>
      </w:r>
    </w:p>
    <w:p>
      <w:pPr>
        <w:pStyle w:val="EndNoteBibliography"/>
        <w:spacing w:after="0"/>
        <w:rPr>
          <w:noProof/>
        </w:rPr>
      </w:pPr>
      <w:r>
        <w:rPr>
          <w:noProof/>
        </w:rPr>
        <w:t>[203] C.P. Shelor, P.K. Dasgupta, Review of analytical methods for the quantification of iodine in complex matrices, Anal Chim Acta 702(1) (2011) 16-36.</w:t>
      </w:r>
    </w:p>
    <w:p>
      <w:pPr>
        <w:pStyle w:val="EndNoteBibliography"/>
        <w:spacing w:after="0"/>
        <w:rPr>
          <w:noProof/>
        </w:rPr>
      </w:pPr>
      <w:r>
        <w:rPr>
          <w:noProof/>
        </w:rPr>
        <w:lastRenderedPageBreak/>
        <w:t>[204] C. Han, J.N. Sun, H.Y. Cheng, J.H. Liu, Z.G. Xu, Speciation analysis of urine iodine by ion-pair reversed-phase liquid chromatography and inductively coupled plasma mass spectrometry, Anal Methods 6(14) (2014) 5369-5375.</w:t>
      </w:r>
    </w:p>
    <w:p>
      <w:pPr>
        <w:pStyle w:val="EndNoteBibliography"/>
        <w:spacing w:after="0"/>
        <w:rPr>
          <w:noProof/>
        </w:rPr>
      </w:pPr>
      <w:r>
        <w:rPr>
          <w:noProof/>
        </w:rPr>
        <w:t>[205] N. Solovyev, M. Vinceti, P. Grill, J. Mandrioli, B. Michalke, Redox speciation of iron, manganese, and copper in cerebrospinal fluid by strong cation exchange chromatography - sector field inductively coupled plasma mass spectrometry, Anal Chim Acta 973 (2017) 25-33.</w:t>
      </w:r>
    </w:p>
    <w:p>
      <w:pPr>
        <w:pStyle w:val="EndNoteBibliography"/>
        <w:spacing w:after="0"/>
        <w:rPr>
          <w:noProof/>
        </w:rPr>
      </w:pPr>
      <w:r>
        <w:rPr>
          <w:noProof/>
        </w:rPr>
        <w:t>[206] D. Willkommen, M. Lucio, P. Schmitt-Kopplin, M. Gazzaz, M. Schroeter, A. Sigaroudi, B. Michalke, Species fractionation in a case-control study concerning Parkinson's disease: Cu-amino acids discriminate CSF of PD from controls, J Trace Elem Med Bio 49 (2018) 164-170.</w:t>
      </w:r>
    </w:p>
    <w:p>
      <w:pPr>
        <w:pStyle w:val="EndNoteBibliography"/>
        <w:spacing w:after="0"/>
        <w:rPr>
          <w:noProof/>
        </w:rPr>
      </w:pPr>
      <w:r>
        <w:rPr>
          <w:noProof/>
        </w:rPr>
        <w:t>[207] J. Arnaud, P. van Dael, Selenium Interactions with Other Trace Elements, with Nutrients (and Drugs) in Humans, in: B. Michalke (Ed.), Selenium, Springer International Publishing Basel, 2018, pp. 413-447.</w:t>
      </w:r>
    </w:p>
    <w:p>
      <w:pPr>
        <w:pStyle w:val="EndNoteBibliography"/>
        <w:spacing w:after="0"/>
        <w:rPr>
          <w:noProof/>
        </w:rPr>
      </w:pPr>
      <w:r>
        <w:rPr>
          <w:noProof/>
        </w:rPr>
        <w:t>[208] I. Ingold, M. Conrad, Oxidative stress, selenium redox systems including GPX/TXNRD families, in: B. Michalke (Ed.), Selenium, Springer International Publishing Basel, 2018, pp. 111-135.</w:t>
      </w:r>
    </w:p>
    <w:p>
      <w:pPr>
        <w:pStyle w:val="EndNoteBibliography"/>
        <w:spacing w:after="0"/>
        <w:rPr>
          <w:noProof/>
        </w:rPr>
      </w:pPr>
      <w:r>
        <w:rPr>
          <w:noProof/>
        </w:rPr>
        <w:t>[209] H. Yu, P. Guo, X. Xie, Y. Wang, G. Chen, Ferroptosis, a new form of cell death, and its relationships with tumourous diseases, J Cell Mol Med 21(4) (2017) 648-657.</w:t>
      </w:r>
    </w:p>
    <w:p>
      <w:pPr>
        <w:pStyle w:val="EndNoteBibliography"/>
        <w:spacing w:after="0"/>
        <w:rPr>
          <w:noProof/>
        </w:rPr>
      </w:pPr>
      <w:r>
        <w:rPr>
          <w:noProof/>
        </w:rPr>
        <w:t>[210] H. Imai, M. Matsuoka, T. Kumagai, T. Sakamoto, T. Koumura, Lipid peroxidation-dependent cell death regulated by GPx4 and ferroptosis, in: S. Nagata, H. Nakano (Eds.), Apoptotic and Non-apoptotic Cell Death, Springer International Publishing, Cham, 2017, pp. 143-170.</w:t>
      </w:r>
    </w:p>
    <w:p>
      <w:pPr>
        <w:pStyle w:val="EndNoteBibliography"/>
        <w:spacing w:after="0"/>
        <w:rPr>
          <w:noProof/>
        </w:rPr>
      </w:pPr>
      <w:r>
        <w:rPr>
          <w:noProof/>
        </w:rPr>
        <w:t>[211] Y. Ogra, Y. Anan, Selenometabolomics: Identification of selenometabolites and specification of their biological significance by complementary use of elemental and molecular mass spectrometry, J Anal Atom Spectrom 24(11) (2009) 1477-1488.</w:t>
      </w:r>
    </w:p>
    <w:p>
      <w:pPr>
        <w:pStyle w:val="EndNoteBibliography"/>
        <w:rPr>
          <w:noProof/>
        </w:rPr>
      </w:pPr>
      <w:r>
        <w:rPr>
          <w:noProof/>
        </w:rPr>
        <w:t>[212] C.M. Weekley, H.H. Harris, Which form is that? The importance of selenium speciation and metabolism in the prevention and treatment of disease, Chem Soc Rev 42(23) (2013) 8870-8894.</w:t>
      </w:r>
    </w:p>
    <w:p>
      <w:pPr>
        <w:spacing w:line="360" w:lineRule="auto"/>
        <w:rPr>
          <w:rFonts w:ascii="Times New Roman" w:hAnsi="Times New Roman" w:cs="Times New Roman"/>
          <w:lang w:val="en-US"/>
        </w:rPr>
      </w:pPr>
      <w:r>
        <w:rPr>
          <w:rFonts w:ascii="Times New Roman" w:hAnsi="Times New Roman" w:cs="Times New Roman"/>
          <w:lang w:val="en-US"/>
        </w:rPr>
        <w:fldChar w:fldCharType="end"/>
      </w:r>
    </w:p>
    <w:sectPr>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calaLancetPro;MS Mincho">
    <w:panose1 w:val="00000000000000000000"/>
    <w:charset w:val="00"/>
    <w:family w:val="roman"/>
    <w:notTrueType/>
    <w:pitch w:val="default"/>
  </w:font>
  <w:font w:name="MinionPro-Regula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Fonts w:ascii="Times New Roman" w:hAnsi="Times New Roman" w:cs="Times New Roman"/>
      </w:rPr>
    </w:pPr>
    <w:r>
      <w:rPr>
        <w:rStyle w:val="Seitenzahl"/>
        <w:rFonts w:ascii="Times New Roman" w:hAnsi="Times New Roman" w:cs="Times New Roman"/>
      </w:rPr>
      <w:fldChar w:fldCharType="begin"/>
    </w:r>
    <w:r>
      <w:rPr>
        <w:rStyle w:val="Seitenzahl"/>
        <w:rFonts w:ascii="Times New Roman" w:hAnsi="Times New Roman" w:cs="Times New Roman"/>
      </w:rPr>
      <w:instrText xml:space="preserve">PAGE  </w:instrText>
    </w:r>
    <w:r>
      <w:rPr>
        <w:rStyle w:val="Seitenzahl"/>
        <w:rFonts w:ascii="Times New Roman" w:hAnsi="Times New Roman" w:cs="Times New Roman"/>
      </w:rPr>
      <w:fldChar w:fldCharType="separate"/>
    </w:r>
    <w:r>
      <w:rPr>
        <w:rStyle w:val="Seitenzahl"/>
        <w:rFonts w:ascii="Times New Roman" w:hAnsi="Times New Roman" w:cs="Times New Roman"/>
        <w:noProof/>
      </w:rPr>
      <w:t>6</w:t>
    </w:r>
    <w:r>
      <w:rPr>
        <w:rStyle w:val="Seitenzahl"/>
        <w:rFonts w:ascii="Times New Roman" w:hAnsi="Times New Roman" w:cs="Times New Roman"/>
      </w:rPr>
      <w:fldChar w:fldCharType="end"/>
    </w:r>
  </w:p>
  <w:p>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6B2A"/>
    <w:multiLevelType w:val="multilevel"/>
    <w:tmpl w:val="CE44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E7E11"/>
    <w:multiLevelType w:val="hybridMultilevel"/>
    <w:tmpl w:val="1888642E"/>
    <w:lvl w:ilvl="0" w:tplc="04090019">
      <w:start w:val="1"/>
      <w:numFmt w:val="lowerLetter"/>
      <w:lvlText w:val="%1."/>
      <w:lvlJc w:val="left"/>
      <w:pPr>
        <w:ind w:left="990" w:hanging="360"/>
      </w:pPr>
    </w:lvl>
    <w:lvl w:ilvl="1" w:tplc="082CE970">
      <w:start w:val="1"/>
      <w:numFmt w:val="lowerRoman"/>
      <w:lvlText w:val="(%2)."/>
      <w:lvlJc w:val="righ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D506ED8"/>
    <w:multiLevelType w:val="multilevel"/>
    <w:tmpl w:val="386C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D470C"/>
    <w:multiLevelType w:val="hybridMultilevel"/>
    <w:tmpl w:val="5858C1B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1D71669"/>
    <w:multiLevelType w:val="hybridMultilevel"/>
    <w:tmpl w:val="B1301B4C"/>
    <w:lvl w:ilvl="0" w:tplc="4BC09612">
      <w:start w:val="1"/>
      <w:numFmt w:val="decimal"/>
      <w:lvlText w:val="%1."/>
      <w:lvlJc w:val="left"/>
      <w:pPr>
        <w:ind w:left="426" w:hanging="360"/>
      </w:pPr>
      <w:rPr>
        <w:rFonts w:hint="default"/>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 w15:restartNumberingAfterBreak="0">
    <w:nsid w:val="22EA1DA0"/>
    <w:multiLevelType w:val="hybridMultilevel"/>
    <w:tmpl w:val="CB82DC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FA6A93"/>
    <w:multiLevelType w:val="multilevel"/>
    <w:tmpl w:val="8B6A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D33CF"/>
    <w:multiLevelType w:val="multilevel"/>
    <w:tmpl w:val="79D2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C6219"/>
    <w:multiLevelType w:val="hybridMultilevel"/>
    <w:tmpl w:val="2D5C74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5D1F27"/>
    <w:multiLevelType w:val="hybridMultilevel"/>
    <w:tmpl w:val="5858C1B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C9E5FE3"/>
    <w:multiLevelType w:val="hybridMultilevel"/>
    <w:tmpl w:val="C79E7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BA60F1"/>
    <w:multiLevelType w:val="hybridMultilevel"/>
    <w:tmpl w:val="EC8EC7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33E18CA"/>
    <w:multiLevelType w:val="multilevel"/>
    <w:tmpl w:val="537C419E"/>
    <w:lvl w:ilvl="0">
      <w:start w:val="2006"/>
      <w:numFmt w:val="decimal"/>
      <w:lvlText w:val="%1"/>
      <w:lvlJc w:val="left"/>
      <w:pPr>
        <w:tabs>
          <w:tab w:val="num" w:pos="1440"/>
        </w:tabs>
        <w:ind w:left="1440" w:hanging="1440"/>
      </w:pPr>
    </w:lvl>
    <w:lvl w:ilvl="1">
      <w:start w:val="2007"/>
      <w:numFmt w:val="decimal"/>
      <w:lvlText w:val="%1-%2"/>
      <w:lvlJc w:val="left"/>
      <w:pPr>
        <w:tabs>
          <w:tab w:val="num" w:pos="1440"/>
        </w:tabs>
        <w:ind w:left="1440" w:hanging="1440"/>
      </w:pPr>
      <w:rPr>
        <w:b/>
        <w:color w:val="auto"/>
      </w:r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7267674"/>
    <w:multiLevelType w:val="hybridMultilevel"/>
    <w:tmpl w:val="A57C0D5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79504B3"/>
    <w:multiLevelType w:val="hybridMultilevel"/>
    <w:tmpl w:val="26C0E332"/>
    <w:lvl w:ilvl="0" w:tplc="8DDA8468">
      <w:numFmt w:val="bullet"/>
      <w:lvlText w:val="–"/>
      <w:lvlJc w:val="left"/>
      <w:pPr>
        <w:ind w:left="720" w:hanging="360"/>
      </w:pPr>
      <w:rPr>
        <w:rFonts w:ascii="Times New Roman" w:eastAsiaTheme="minorEastAsia"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C390679"/>
    <w:multiLevelType w:val="multilevel"/>
    <w:tmpl w:val="DBBC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00FC0"/>
    <w:multiLevelType w:val="multilevel"/>
    <w:tmpl w:val="D8CE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9F42C7"/>
    <w:multiLevelType w:val="hybridMultilevel"/>
    <w:tmpl w:val="AF06E830"/>
    <w:lvl w:ilvl="0" w:tplc="2E8C0242">
      <w:start w:val="2008"/>
      <w:numFmt w:val="decimal"/>
      <w:lvlText w:val="%1"/>
      <w:lvlJc w:val="left"/>
      <w:pPr>
        <w:tabs>
          <w:tab w:val="num" w:pos="840"/>
        </w:tabs>
        <w:ind w:left="840" w:hanging="480"/>
      </w:pPr>
      <w:rPr>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CE198D"/>
    <w:multiLevelType w:val="multilevel"/>
    <w:tmpl w:val="E058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E1332"/>
    <w:multiLevelType w:val="multilevel"/>
    <w:tmpl w:val="55F6578E"/>
    <w:lvl w:ilvl="0">
      <w:start w:val="1997"/>
      <w:numFmt w:val="decimal"/>
      <w:lvlText w:val="%1"/>
      <w:lvlJc w:val="left"/>
      <w:pPr>
        <w:tabs>
          <w:tab w:val="num" w:pos="1035"/>
        </w:tabs>
        <w:ind w:left="1035" w:hanging="1035"/>
      </w:pPr>
    </w:lvl>
    <w:lvl w:ilvl="1">
      <w:start w:val="2002"/>
      <w:numFmt w:val="decimal"/>
      <w:lvlText w:val="%1-%2"/>
      <w:lvlJc w:val="left"/>
      <w:pPr>
        <w:tabs>
          <w:tab w:val="num" w:pos="1035"/>
        </w:tabs>
        <w:ind w:left="1035" w:hanging="1035"/>
      </w:pPr>
      <w:rPr>
        <w:b/>
        <w:color w:val="auto"/>
      </w:rPr>
    </w:lvl>
    <w:lvl w:ilvl="2">
      <w:start w:val="1"/>
      <w:numFmt w:val="decimal"/>
      <w:lvlText w:val="%1-%2.%3"/>
      <w:lvlJc w:val="left"/>
      <w:pPr>
        <w:tabs>
          <w:tab w:val="num" w:pos="1035"/>
        </w:tabs>
        <w:ind w:left="1035" w:hanging="1035"/>
      </w:pPr>
    </w:lvl>
    <w:lvl w:ilvl="3">
      <w:start w:val="1"/>
      <w:numFmt w:val="decimal"/>
      <w:lvlText w:val="%1-%2.%3.%4"/>
      <w:lvlJc w:val="left"/>
      <w:pPr>
        <w:tabs>
          <w:tab w:val="num" w:pos="1035"/>
        </w:tabs>
        <w:ind w:left="1035" w:hanging="10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80B01CE"/>
    <w:multiLevelType w:val="hybridMultilevel"/>
    <w:tmpl w:val="C150D1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FEB426B"/>
    <w:multiLevelType w:val="hybridMultilevel"/>
    <w:tmpl w:val="8F4AA526"/>
    <w:lvl w:ilvl="0" w:tplc="40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091749"/>
    <w:multiLevelType w:val="hybridMultilevel"/>
    <w:tmpl w:val="64F47CB0"/>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7655448"/>
    <w:multiLevelType w:val="hybridMultilevel"/>
    <w:tmpl w:val="E6DE80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B8C1D61"/>
    <w:multiLevelType w:val="hybridMultilevel"/>
    <w:tmpl w:val="8C5069E6"/>
    <w:lvl w:ilvl="0" w:tplc="40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BEC0AF5"/>
    <w:multiLevelType w:val="hybridMultilevel"/>
    <w:tmpl w:val="4C84DE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2AA29B5"/>
    <w:multiLevelType w:val="hybridMultilevel"/>
    <w:tmpl w:val="83CEFD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79E3F0C"/>
    <w:multiLevelType w:val="hybridMultilevel"/>
    <w:tmpl w:val="0F7424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B996BBB"/>
    <w:multiLevelType w:val="multilevel"/>
    <w:tmpl w:val="7A9AF150"/>
    <w:lvl w:ilvl="0">
      <w:start w:val="2002"/>
      <w:numFmt w:val="decimal"/>
      <w:lvlText w:val="%1"/>
      <w:lvlJc w:val="left"/>
      <w:pPr>
        <w:tabs>
          <w:tab w:val="num" w:pos="1440"/>
        </w:tabs>
        <w:ind w:left="1440" w:hanging="1440"/>
      </w:pPr>
    </w:lvl>
    <w:lvl w:ilvl="1">
      <w:start w:val="2003"/>
      <w:numFmt w:val="decimal"/>
      <w:lvlText w:val="%1-%2"/>
      <w:lvlJc w:val="left"/>
      <w:pPr>
        <w:tabs>
          <w:tab w:val="num" w:pos="1440"/>
        </w:tabs>
        <w:ind w:left="1440" w:hanging="1440"/>
      </w:pPr>
      <w:rPr>
        <w:b/>
        <w:color w:val="auto"/>
      </w:r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5"/>
  </w:num>
  <w:num w:numId="2">
    <w:abstractNumId w:val="4"/>
  </w:num>
  <w:num w:numId="3">
    <w:abstractNumId w:val="10"/>
  </w:num>
  <w:num w:numId="4">
    <w:abstractNumId w:val="21"/>
  </w:num>
  <w:num w:numId="5">
    <w:abstractNumId w:val="25"/>
  </w:num>
  <w:num w:numId="6">
    <w:abstractNumId w:val="23"/>
  </w:num>
  <w:num w:numId="7">
    <w:abstractNumId w:val="11"/>
  </w:num>
  <w:num w:numId="8">
    <w:abstractNumId w:val="13"/>
  </w:num>
  <w:num w:numId="9">
    <w:abstractNumId w:val="1"/>
  </w:num>
  <w:num w:numId="10">
    <w:abstractNumId w:val="22"/>
  </w:num>
  <w:num w:numId="11">
    <w:abstractNumId w:val="19"/>
    <w:lvlOverride w:ilvl="0">
      <w:startOverride w:val="1997"/>
    </w:lvlOverride>
    <w:lvlOverride w:ilvl="1">
      <w:startOverride w:val="200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2002"/>
    </w:lvlOverride>
    <w:lvlOverride w:ilvl="1">
      <w:startOverride w:val="200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2006"/>
    </w:lvlOverride>
    <w:lvlOverride w:ilvl="1">
      <w:startOverride w:val="200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200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4"/>
  </w:num>
  <w:num w:numId="17">
    <w:abstractNumId w:val="26"/>
  </w:num>
  <w:num w:numId="18">
    <w:abstractNumId w:val="8"/>
  </w:num>
  <w:num w:numId="19">
    <w:abstractNumId w:val="27"/>
  </w:num>
  <w:num w:numId="20">
    <w:abstractNumId w:val="20"/>
  </w:num>
  <w:num w:numId="21">
    <w:abstractNumId w:val="9"/>
  </w:num>
  <w:num w:numId="22">
    <w:abstractNumId w:val="18"/>
  </w:num>
  <w:num w:numId="23">
    <w:abstractNumId w:val="16"/>
  </w:num>
  <w:num w:numId="24">
    <w:abstractNumId w:val="0"/>
  </w:num>
  <w:num w:numId="25">
    <w:abstractNumId w:val="15"/>
  </w:num>
  <w:num w:numId="26">
    <w:abstractNumId w:val="6"/>
  </w:num>
  <w:num w:numId="27">
    <w:abstractNumId w:val="7"/>
  </w:num>
  <w:num w:numId="28">
    <w:abstractNumId w:val="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Trace Elem in Med Biol&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s9ptp9ev5td5e00atv0fxxdxr09vfpr09x&quot;&gt;Revis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8&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F899CAE-C0E9-47B1-857F-01B04173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spacing w:before="480" w:line="276" w:lineRule="auto"/>
      <w:contextualSpacing/>
      <w:outlineLvl w:val="0"/>
    </w:pPr>
    <w:rPr>
      <w:rFonts w:asciiTheme="majorHAnsi" w:eastAsiaTheme="minorHAnsi" w:hAnsiTheme="majorHAnsi" w:cstheme="majorBidi"/>
      <w:smallCaps/>
      <w:spacing w:val="5"/>
      <w:sz w:val="36"/>
      <w:szCs w:val="36"/>
      <w:lang w:val="en-US" w:bidi="en-US"/>
    </w:rPr>
  </w:style>
  <w:style w:type="paragraph" w:styleId="berschrift2">
    <w:name w:val="heading 2"/>
    <w:basedOn w:val="Standard"/>
    <w:next w:val="Standard"/>
    <w:link w:val="berschrift2Zchn"/>
    <w:uiPriority w:val="9"/>
    <w:unhideWhenUsed/>
    <w:qFormat/>
    <w:pPr>
      <w:spacing w:before="200" w:line="271" w:lineRule="auto"/>
      <w:outlineLvl w:val="1"/>
    </w:pPr>
    <w:rPr>
      <w:rFonts w:asciiTheme="majorHAnsi" w:eastAsiaTheme="minorHAnsi" w:hAnsiTheme="majorHAnsi" w:cstheme="majorBidi"/>
      <w:smallCaps/>
      <w:sz w:val="28"/>
      <w:szCs w:val="28"/>
      <w:lang w:val="en-US" w:bidi="en-US"/>
    </w:rPr>
  </w:style>
  <w:style w:type="paragraph" w:styleId="berschrift3">
    <w:name w:val="heading 3"/>
    <w:basedOn w:val="Standard"/>
    <w:next w:val="Standard"/>
    <w:link w:val="berschrift3Zchn"/>
    <w:uiPriority w:val="9"/>
    <w:unhideWhenUsed/>
    <w:qFormat/>
    <w:pPr>
      <w:spacing w:before="200" w:line="271" w:lineRule="auto"/>
      <w:outlineLvl w:val="2"/>
    </w:pPr>
    <w:rPr>
      <w:rFonts w:asciiTheme="majorHAnsi" w:eastAsiaTheme="minorHAnsi" w:hAnsiTheme="majorHAnsi" w:cstheme="majorBidi"/>
      <w:i/>
      <w:iCs/>
      <w:smallCaps/>
      <w:spacing w:val="5"/>
      <w:sz w:val="26"/>
      <w:szCs w:val="26"/>
      <w:lang w:val="en-US" w:bidi="en-US"/>
    </w:rPr>
  </w:style>
  <w:style w:type="paragraph" w:styleId="berschrift4">
    <w:name w:val="heading 4"/>
    <w:basedOn w:val="Standard"/>
    <w:next w:val="Standard"/>
    <w:link w:val="berschrift4Zchn"/>
    <w:uiPriority w:val="9"/>
    <w:semiHidden/>
    <w:unhideWhenUsed/>
    <w:qFormat/>
    <w:pPr>
      <w:spacing w:line="271" w:lineRule="auto"/>
      <w:outlineLvl w:val="3"/>
    </w:pPr>
    <w:rPr>
      <w:rFonts w:asciiTheme="majorHAnsi" w:eastAsiaTheme="minorHAnsi" w:hAnsiTheme="majorHAnsi" w:cstheme="majorBidi"/>
      <w:b/>
      <w:bCs/>
      <w:spacing w:val="5"/>
      <w:lang w:val="en-US" w:bidi="en-US"/>
    </w:rPr>
  </w:style>
  <w:style w:type="paragraph" w:styleId="berschrift5">
    <w:name w:val="heading 5"/>
    <w:basedOn w:val="Standard"/>
    <w:next w:val="Standard"/>
    <w:link w:val="berschrift5Zchn"/>
    <w:uiPriority w:val="9"/>
    <w:semiHidden/>
    <w:unhideWhenUsed/>
    <w:qFormat/>
    <w:pPr>
      <w:spacing w:line="271" w:lineRule="auto"/>
      <w:outlineLvl w:val="4"/>
    </w:pPr>
    <w:rPr>
      <w:rFonts w:asciiTheme="majorHAnsi" w:eastAsiaTheme="minorHAnsi" w:hAnsiTheme="majorHAnsi" w:cstheme="majorBidi"/>
      <w:i/>
      <w:iCs/>
      <w:lang w:val="en-US" w:bidi="en-US"/>
    </w:rPr>
  </w:style>
  <w:style w:type="paragraph" w:styleId="berschrift6">
    <w:name w:val="heading 6"/>
    <w:basedOn w:val="Standard"/>
    <w:next w:val="Standard"/>
    <w:link w:val="berschrift6Zchn"/>
    <w:uiPriority w:val="9"/>
    <w:semiHidden/>
    <w:unhideWhenUsed/>
    <w:qFormat/>
    <w:pPr>
      <w:shd w:val="clear" w:color="auto" w:fill="FFFFFF" w:themeFill="background1"/>
      <w:spacing w:line="271" w:lineRule="auto"/>
      <w:outlineLvl w:val="5"/>
    </w:pPr>
    <w:rPr>
      <w:rFonts w:asciiTheme="majorHAnsi" w:eastAsiaTheme="minorHAnsi" w:hAnsiTheme="majorHAnsi" w:cstheme="majorBidi"/>
      <w:b/>
      <w:bCs/>
      <w:color w:val="595959" w:themeColor="text1" w:themeTint="A6"/>
      <w:spacing w:val="5"/>
      <w:sz w:val="22"/>
      <w:szCs w:val="22"/>
      <w:lang w:val="en-US" w:bidi="en-US"/>
    </w:rPr>
  </w:style>
  <w:style w:type="paragraph" w:styleId="berschrift7">
    <w:name w:val="heading 7"/>
    <w:basedOn w:val="Standard"/>
    <w:next w:val="Standard"/>
    <w:link w:val="berschrift7Zchn"/>
    <w:uiPriority w:val="9"/>
    <w:semiHidden/>
    <w:unhideWhenUsed/>
    <w:qFormat/>
    <w:pPr>
      <w:spacing w:line="276" w:lineRule="auto"/>
      <w:outlineLvl w:val="6"/>
    </w:pPr>
    <w:rPr>
      <w:rFonts w:asciiTheme="majorHAnsi" w:eastAsiaTheme="minorHAnsi" w:hAnsiTheme="majorHAnsi" w:cstheme="majorBidi"/>
      <w:b/>
      <w:bCs/>
      <w:i/>
      <w:iCs/>
      <w:color w:val="5A5A5A" w:themeColor="text1" w:themeTint="A5"/>
      <w:sz w:val="20"/>
      <w:szCs w:val="20"/>
      <w:lang w:val="en-US" w:bidi="en-US"/>
    </w:rPr>
  </w:style>
  <w:style w:type="paragraph" w:styleId="berschrift8">
    <w:name w:val="heading 8"/>
    <w:basedOn w:val="Standard"/>
    <w:next w:val="Standard"/>
    <w:link w:val="berschrift8Zchn"/>
    <w:uiPriority w:val="9"/>
    <w:semiHidden/>
    <w:unhideWhenUsed/>
    <w:qFormat/>
    <w:pPr>
      <w:spacing w:line="276" w:lineRule="auto"/>
      <w:outlineLvl w:val="7"/>
    </w:pPr>
    <w:rPr>
      <w:rFonts w:asciiTheme="majorHAnsi" w:eastAsiaTheme="minorHAnsi" w:hAnsiTheme="majorHAnsi" w:cstheme="majorBidi"/>
      <w:b/>
      <w:bCs/>
      <w:color w:val="7F7F7F" w:themeColor="text1" w:themeTint="80"/>
      <w:sz w:val="20"/>
      <w:szCs w:val="20"/>
      <w:lang w:val="en-US" w:bidi="en-US"/>
    </w:rPr>
  </w:style>
  <w:style w:type="paragraph" w:styleId="berschrift9">
    <w:name w:val="heading 9"/>
    <w:basedOn w:val="Standard"/>
    <w:next w:val="Standard"/>
    <w:link w:val="berschrift9Zchn"/>
    <w:uiPriority w:val="9"/>
    <w:semiHidden/>
    <w:unhideWhenUsed/>
    <w:qFormat/>
    <w:pPr>
      <w:spacing w:line="271" w:lineRule="auto"/>
      <w:outlineLvl w:val="8"/>
    </w:pPr>
    <w:rPr>
      <w:rFonts w:asciiTheme="majorHAnsi" w:eastAsiaTheme="minorHAnsi" w:hAnsiTheme="majorHAnsi" w:cstheme="majorBidi"/>
      <w:b/>
      <w:bCs/>
      <w:i/>
      <w:iCs/>
      <w:color w:val="7F7F7F" w:themeColor="text1" w:themeTint="80"/>
      <w:sz w:val="18"/>
      <w:szCs w:val="18"/>
      <w:lang w:val="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inorHAnsi" w:hAnsiTheme="majorHAnsi" w:cstheme="majorBidi"/>
      <w:smallCaps/>
      <w:spacing w:val="5"/>
      <w:sz w:val="36"/>
      <w:szCs w:val="36"/>
      <w:lang w:val="en-US" w:bidi="en-US"/>
    </w:rPr>
  </w:style>
  <w:style w:type="character" w:customStyle="1" w:styleId="berschrift2Zchn">
    <w:name w:val="Überschrift 2 Zchn"/>
    <w:basedOn w:val="Absatz-Standardschriftart"/>
    <w:link w:val="berschrift2"/>
    <w:uiPriority w:val="9"/>
    <w:rPr>
      <w:rFonts w:asciiTheme="majorHAnsi" w:eastAsiaTheme="minorHAnsi" w:hAnsiTheme="majorHAnsi" w:cstheme="majorBidi"/>
      <w:smallCaps/>
      <w:sz w:val="28"/>
      <w:szCs w:val="28"/>
      <w:lang w:val="en-US" w:bidi="en-US"/>
    </w:rPr>
  </w:style>
  <w:style w:type="character" w:customStyle="1" w:styleId="berschrift3Zchn">
    <w:name w:val="Überschrift 3 Zchn"/>
    <w:basedOn w:val="Absatz-Standardschriftart"/>
    <w:link w:val="berschrift3"/>
    <w:uiPriority w:val="9"/>
    <w:rPr>
      <w:rFonts w:asciiTheme="majorHAnsi" w:eastAsiaTheme="minorHAnsi" w:hAnsiTheme="majorHAnsi" w:cstheme="majorBidi"/>
      <w:i/>
      <w:iCs/>
      <w:smallCaps/>
      <w:spacing w:val="5"/>
      <w:sz w:val="26"/>
      <w:szCs w:val="26"/>
      <w:lang w:val="en-US" w:bidi="en-US"/>
    </w:rPr>
  </w:style>
  <w:style w:type="character" w:customStyle="1" w:styleId="berschrift4Zchn">
    <w:name w:val="Überschrift 4 Zchn"/>
    <w:basedOn w:val="Absatz-Standardschriftart"/>
    <w:link w:val="berschrift4"/>
    <w:uiPriority w:val="9"/>
    <w:semiHidden/>
    <w:rPr>
      <w:rFonts w:asciiTheme="majorHAnsi" w:eastAsiaTheme="minorHAnsi" w:hAnsiTheme="majorHAnsi" w:cstheme="majorBidi"/>
      <w:b/>
      <w:bCs/>
      <w:spacing w:val="5"/>
      <w:lang w:val="en-US" w:bidi="en-US"/>
    </w:rPr>
  </w:style>
  <w:style w:type="character" w:customStyle="1" w:styleId="berschrift5Zchn">
    <w:name w:val="Überschrift 5 Zchn"/>
    <w:basedOn w:val="Absatz-Standardschriftart"/>
    <w:link w:val="berschrift5"/>
    <w:uiPriority w:val="9"/>
    <w:semiHidden/>
    <w:rPr>
      <w:rFonts w:asciiTheme="majorHAnsi" w:eastAsiaTheme="minorHAnsi" w:hAnsiTheme="majorHAnsi" w:cstheme="majorBidi"/>
      <w:i/>
      <w:iCs/>
      <w:lang w:val="en-US" w:bidi="en-US"/>
    </w:rPr>
  </w:style>
  <w:style w:type="character" w:customStyle="1" w:styleId="berschrift6Zchn">
    <w:name w:val="Überschrift 6 Zchn"/>
    <w:basedOn w:val="Absatz-Standardschriftart"/>
    <w:link w:val="berschrift6"/>
    <w:uiPriority w:val="9"/>
    <w:semiHidden/>
    <w:rPr>
      <w:rFonts w:asciiTheme="majorHAnsi" w:eastAsiaTheme="minorHAnsi" w:hAnsiTheme="majorHAnsi" w:cstheme="majorBidi"/>
      <w:b/>
      <w:bCs/>
      <w:color w:val="595959" w:themeColor="text1" w:themeTint="A6"/>
      <w:spacing w:val="5"/>
      <w:sz w:val="22"/>
      <w:szCs w:val="22"/>
      <w:shd w:val="clear" w:color="auto" w:fill="FFFFFF" w:themeFill="background1"/>
      <w:lang w:val="en-US" w:bidi="en-US"/>
    </w:rPr>
  </w:style>
  <w:style w:type="character" w:customStyle="1" w:styleId="berschrift7Zchn">
    <w:name w:val="Überschrift 7 Zchn"/>
    <w:basedOn w:val="Absatz-Standardschriftart"/>
    <w:link w:val="berschrift7"/>
    <w:uiPriority w:val="9"/>
    <w:semiHidden/>
    <w:rPr>
      <w:rFonts w:asciiTheme="majorHAnsi" w:eastAsiaTheme="minorHAnsi" w:hAnsiTheme="majorHAnsi" w:cstheme="majorBidi"/>
      <w:b/>
      <w:bCs/>
      <w:i/>
      <w:iCs/>
      <w:color w:val="5A5A5A" w:themeColor="text1" w:themeTint="A5"/>
      <w:sz w:val="20"/>
      <w:szCs w:val="20"/>
      <w:lang w:val="en-US" w:bidi="en-US"/>
    </w:rPr>
  </w:style>
  <w:style w:type="character" w:customStyle="1" w:styleId="berschrift8Zchn">
    <w:name w:val="Überschrift 8 Zchn"/>
    <w:basedOn w:val="Absatz-Standardschriftart"/>
    <w:link w:val="berschrift8"/>
    <w:uiPriority w:val="9"/>
    <w:semiHidden/>
    <w:rPr>
      <w:rFonts w:asciiTheme="majorHAnsi" w:eastAsiaTheme="minorHAnsi" w:hAnsiTheme="majorHAnsi" w:cstheme="majorBidi"/>
      <w:b/>
      <w:bCs/>
      <w:color w:val="7F7F7F" w:themeColor="text1" w:themeTint="80"/>
      <w:sz w:val="20"/>
      <w:szCs w:val="20"/>
      <w:lang w:val="en-US" w:bidi="en-US"/>
    </w:rPr>
  </w:style>
  <w:style w:type="character" w:customStyle="1" w:styleId="berschrift9Zchn">
    <w:name w:val="Überschrift 9 Zchn"/>
    <w:basedOn w:val="Absatz-Standardschriftart"/>
    <w:link w:val="berschrift9"/>
    <w:uiPriority w:val="9"/>
    <w:semiHidden/>
    <w:rPr>
      <w:rFonts w:asciiTheme="majorHAnsi" w:eastAsiaTheme="minorHAnsi" w:hAnsiTheme="majorHAnsi" w:cstheme="majorBidi"/>
      <w:b/>
      <w:bCs/>
      <w:i/>
      <w:iCs/>
      <w:color w:val="7F7F7F" w:themeColor="text1" w:themeTint="80"/>
      <w:sz w:val="18"/>
      <w:szCs w:val="18"/>
      <w:lang w:val="en-US" w:bidi="en-US"/>
    </w:rPr>
  </w:style>
  <w:style w:type="paragraph" w:styleId="Titel">
    <w:name w:val="Title"/>
    <w:basedOn w:val="Standard"/>
    <w:next w:val="Standard"/>
    <w:link w:val="TitelZchn"/>
    <w:uiPriority w:val="10"/>
    <w:qFormat/>
    <w:pPr>
      <w:spacing w:after="300"/>
      <w:contextualSpacing/>
    </w:pPr>
    <w:rPr>
      <w:rFonts w:asciiTheme="majorHAnsi" w:eastAsiaTheme="minorHAnsi" w:hAnsiTheme="majorHAnsi" w:cstheme="majorBidi"/>
      <w:smallCaps/>
      <w:sz w:val="52"/>
      <w:szCs w:val="52"/>
      <w:lang w:val="en-US" w:bidi="en-US"/>
    </w:rPr>
  </w:style>
  <w:style w:type="character" w:customStyle="1" w:styleId="TitelZchn">
    <w:name w:val="Titel Zchn"/>
    <w:basedOn w:val="Absatz-Standardschriftart"/>
    <w:link w:val="Titel"/>
    <w:uiPriority w:val="10"/>
    <w:rPr>
      <w:rFonts w:asciiTheme="majorHAnsi" w:eastAsiaTheme="minorHAnsi" w:hAnsiTheme="majorHAnsi" w:cstheme="majorBidi"/>
      <w:smallCaps/>
      <w:sz w:val="52"/>
      <w:szCs w:val="52"/>
      <w:lang w:val="en-US" w:bidi="en-US"/>
    </w:rPr>
  </w:style>
  <w:style w:type="paragraph" w:styleId="Untertitel">
    <w:name w:val="Subtitle"/>
    <w:basedOn w:val="Standard"/>
    <w:next w:val="Standard"/>
    <w:link w:val="UntertitelZchn"/>
    <w:uiPriority w:val="11"/>
    <w:qFormat/>
    <w:pPr>
      <w:spacing w:after="200" w:line="276" w:lineRule="auto"/>
    </w:pPr>
    <w:rPr>
      <w:rFonts w:asciiTheme="majorHAnsi" w:eastAsiaTheme="minorHAnsi" w:hAnsiTheme="majorHAnsi" w:cstheme="majorBidi"/>
      <w:i/>
      <w:iCs/>
      <w:smallCaps/>
      <w:spacing w:val="10"/>
      <w:sz w:val="28"/>
      <w:szCs w:val="28"/>
      <w:lang w:val="en-US" w:bidi="en-US"/>
    </w:rPr>
  </w:style>
  <w:style w:type="character" w:customStyle="1" w:styleId="UntertitelZchn">
    <w:name w:val="Untertitel Zchn"/>
    <w:basedOn w:val="Absatz-Standardschriftart"/>
    <w:link w:val="Untertitel"/>
    <w:uiPriority w:val="11"/>
    <w:rPr>
      <w:rFonts w:asciiTheme="majorHAnsi" w:eastAsiaTheme="minorHAnsi" w:hAnsiTheme="majorHAnsi" w:cstheme="majorBidi"/>
      <w:i/>
      <w:iCs/>
      <w:smallCaps/>
      <w:spacing w:val="10"/>
      <w:sz w:val="28"/>
      <w:szCs w:val="28"/>
      <w:lang w:val="en-US" w:bidi="en-US"/>
    </w:rPr>
  </w:style>
  <w:style w:type="character" w:styleId="Fett">
    <w:name w:val="Strong"/>
    <w:uiPriority w:val="22"/>
    <w:qFormat/>
    <w:rPr>
      <w:b/>
      <w:bCs/>
    </w:rPr>
  </w:style>
  <w:style w:type="character" w:styleId="Hervorhebung">
    <w:name w:val="Emphasis"/>
    <w:uiPriority w:val="20"/>
    <w:qFormat/>
    <w:rPr>
      <w:b/>
      <w:bCs/>
      <w:i/>
      <w:iCs/>
      <w:spacing w:val="10"/>
    </w:rPr>
  </w:style>
  <w:style w:type="paragraph" w:styleId="KeinLeerraum">
    <w:name w:val="No Spacing"/>
    <w:basedOn w:val="Standard"/>
    <w:uiPriority w:val="1"/>
    <w:qFormat/>
    <w:rPr>
      <w:rFonts w:asciiTheme="majorHAnsi" w:eastAsiaTheme="minorHAnsi" w:hAnsiTheme="majorHAnsi" w:cstheme="majorBidi"/>
      <w:sz w:val="22"/>
      <w:szCs w:val="22"/>
      <w:lang w:val="en-US" w:bidi="en-US"/>
    </w:rPr>
  </w:style>
  <w:style w:type="paragraph" w:styleId="Listenabsatz">
    <w:name w:val="List Paragraph"/>
    <w:basedOn w:val="Standard"/>
    <w:uiPriority w:val="34"/>
    <w:qFormat/>
    <w:pPr>
      <w:spacing w:after="200" w:line="276" w:lineRule="auto"/>
      <w:ind w:left="720"/>
      <w:contextualSpacing/>
    </w:pPr>
    <w:rPr>
      <w:rFonts w:asciiTheme="majorHAnsi" w:eastAsiaTheme="minorHAnsi" w:hAnsiTheme="majorHAnsi" w:cstheme="majorBidi"/>
      <w:sz w:val="22"/>
      <w:szCs w:val="22"/>
      <w:lang w:val="en-US" w:bidi="en-US"/>
    </w:rPr>
  </w:style>
  <w:style w:type="paragraph" w:styleId="Zitat">
    <w:name w:val="Quote"/>
    <w:basedOn w:val="Standard"/>
    <w:next w:val="Standard"/>
    <w:link w:val="ZitatZchn"/>
    <w:uiPriority w:val="29"/>
    <w:qFormat/>
    <w:pPr>
      <w:spacing w:after="200" w:line="276" w:lineRule="auto"/>
    </w:pPr>
    <w:rPr>
      <w:rFonts w:asciiTheme="majorHAnsi" w:eastAsiaTheme="minorHAnsi" w:hAnsiTheme="majorHAnsi" w:cstheme="majorBidi"/>
      <w:i/>
      <w:iCs/>
      <w:sz w:val="22"/>
      <w:szCs w:val="22"/>
      <w:lang w:val="en-US" w:bidi="en-US"/>
    </w:rPr>
  </w:style>
  <w:style w:type="character" w:customStyle="1" w:styleId="ZitatZchn">
    <w:name w:val="Zitat Zchn"/>
    <w:basedOn w:val="Absatz-Standardschriftart"/>
    <w:link w:val="Zitat"/>
    <w:uiPriority w:val="29"/>
    <w:rPr>
      <w:rFonts w:asciiTheme="majorHAnsi" w:eastAsiaTheme="minorHAnsi" w:hAnsiTheme="majorHAnsi" w:cstheme="majorBidi"/>
      <w:i/>
      <w:iCs/>
      <w:sz w:val="22"/>
      <w:szCs w:val="22"/>
      <w:lang w:val="en-US" w:bidi="en-US"/>
    </w:rPr>
  </w:style>
  <w:style w:type="paragraph" w:styleId="IntensivesZitat">
    <w:name w:val="Intense Quote"/>
    <w:basedOn w:val="Standard"/>
    <w:next w:val="Standard"/>
    <w:link w:val="IntensivesZitatZchn"/>
    <w:uiPriority w:val="30"/>
    <w:qFormat/>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sz w:val="22"/>
      <w:szCs w:val="22"/>
      <w:lang w:val="en-US" w:bidi="en-US"/>
    </w:rPr>
  </w:style>
  <w:style w:type="character" w:customStyle="1" w:styleId="IntensivesZitatZchn">
    <w:name w:val="Intensives Zitat Zchn"/>
    <w:basedOn w:val="Absatz-Standardschriftart"/>
    <w:link w:val="IntensivesZitat"/>
    <w:uiPriority w:val="30"/>
    <w:rPr>
      <w:rFonts w:asciiTheme="majorHAnsi" w:eastAsiaTheme="minorHAnsi" w:hAnsiTheme="majorHAnsi" w:cstheme="majorBidi"/>
      <w:i/>
      <w:iCs/>
      <w:sz w:val="22"/>
      <w:szCs w:val="22"/>
      <w:lang w:val="en-US" w:bidi="en-US"/>
    </w:rPr>
  </w:style>
  <w:style w:type="character" w:styleId="SchwacheHervorhebung">
    <w:name w:val="Subtle Emphasis"/>
    <w:uiPriority w:val="19"/>
    <w:qFormat/>
    <w:rPr>
      <w:i/>
      <w:iCs/>
    </w:rPr>
  </w:style>
  <w:style w:type="character" w:styleId="IntensiveHervorhebung">
    <w:name w:val="Intense Emphasis"/>
    <w:uiPriority w:val="21"/>
    <w:qFormat/>
    <w:rPr>
      <w:b/>
      <w:bCs/>
      <w:i/>
      <w:iCs/>
    </w:rPr>
  </w:style>
  <w:style w:type="character" w:styleId="SchwacherVerweis">
    <w:name w:val="Subtle Reference"/>
    <w:basedOn w:val="Absatz-Standardschriftart"/>
    <w:uiPriority w:val="31"/>
    <w:qFormat/>
    <w:rPr>
      <w:smallCaps/>
    </w:rPr>
  </w:style>
  <w:style w:type="character" w:styleId="IntensiverVerweis">
    <w:name w:val="Intense Reference"/>
    <w:uiPriority w:val="32"/>
    <w:qFormat/>
    <w:rPr>
      <w:b/>
      <w:bCs/>
      <w:smallCaps/>
    </w:rPr>
  </w:style>
  <w:style w:type="character" w:styleId="Buchtitel">
    <w:name w:val="Book Title"/>
    <w:basedOn w:val="Absatz-Standardschriftart"/>
    <w:uiPriority w:val="33"/>
    <w:qFormat/>
    <w:rPr>
      <w:i/>
      <w:iCs/>
      <w:smallCaps/>
      <w:spacing w:val="5"/>
    </w:rPr>
  </w:style>
  <w:style w:type="paragraph" w:styleId="Inhaltsverzeichnisberschrift">
    <w:name w:val="TOC Heading"/>
    <w:basedOn w:val="berschrift1"/>
    <w:next w:val="Standard"/>
    <w:uiPriority w:val="39"/>
    <w:semiHidden/>
    <w:unhideWhenUsed/>
    <w:qFormat/>
    <w:pPr>
      <w:outlineLvl w:val="9"/>
    </w:pPr>
  </w:style>
  <w:style w:type="paragraph" w:styleId="Sprechblasentext">
    <w:name w:val="Balloon Text"/>
    <w:basedOn w:val="Standard"/>
    <w:link w:val="SprechblasentextZchn"/>
    <w:uiPriority w:val="99"/>
    <w:semiHidden/>
    <w:unhideWhenUsed/>
    <w:rPr>
      <w:rFonts w:ascii="Tahoma" w:eastAsiaTheme="minorHAnsi" w:hAnsi="Tahoma" w:cs="Tahoma"/>
      <w:sz w:val="16"/>
      <w:szCs w:val="16"/>
      <w:lang w:val="en-US" w:bidi="en-US"/>
    </w:rPr>
  </w:style>
  <w:style w:type="character" w:customStyle="1" w:styleId="SprechblasentextZchn">
    <w:name w:val="Sprechblasentext Zchn"/>
    <w:basedOn w:val="Absatz-Standardschriftart"/>
    <w:link w:val="Sprechblasentext"/>
    <w:uiPriority w:val="99"/>
    <w:semiHidden/>
    <w:rPr>
      <w:rFonts w:ascii="Tahoma" w:eastAsiaTheme="minorHAnsi" w:hAnsi="Tahoma" w:cs="Tahoma"/>
      <w:sz w:val="16"/>
      <w:szCs w:val="16"/>
      <w:lang w:val="en-US" w:bidi="en-US"/>
    </w:rPr>
  </w:style>
  <w:style w:type="table" w:styleId="Tabellenraster">
    <w:name w:val="Table Grid"/>
    <w:basedOn w:val="NormaleTabelle"/>
    <w:uiPriority w:val="59"/>
    <w:rPr>
      <w:rFonts w:asciiTheme="majorHAnsi" w:eastAsiaTheme="minorHAnsi" w:hAnsiTheme="majorHAnsi" w:cstheme="maj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000FF" w:themeColor="hyperlink"/>
      <w:u w:val="single"/>
    </w:rPr>
  </w:style>
  <w:style w:type="paragraph" w:styleId="Kommentartext">
    <w:name w:val="annotation text"/>
    <w:basedOn w:val="Standard"/>
    <w:link w:val="KommentartextZchn"/>
    <w:rPr>
      <w:rFonts w:ascii="Times New Roman" w:eastAsia="Times New Roman" w:hAnsi="Times New Roman" w:cs="Times New Roman"/>
      <w:sz w:val="20"/>
      <w:szCs w:val="20"/>
      <w:lang w:val="en-US"/>
    </w:rPr>
  </w:style>
  <w:style w:type="character" w:customStyle="1" w:styleId="KommentartextZchn">
    <w:name w:val="Kommentartext Zchn"/>
    <w:basedOn w:val="Absatz-Standardschriftart"/>
    <w:link w:val="Kommentartext"/>
    <w:rPr>
      <w:rFonts w:ascii="Times New Roman" w:eastAsia="Times New Roman" w:hAnsi="Times New Roman" w:cs="Times New Roman"/>
      <w:sz w:val="20"/>
      <w:szCs w:val="20"/>
      <w:lang w:val="en-US"/>
    </w:rPr>
  </w:style>
  <w:style w:type="paragraph" w:customStyle="1" w:styleId="DefaultText">
    <w:name w:val="Default Text"/>
    <w:basedOn w:val="Standard"/>
    <w:next w:val="Standard"/>
    <w:uiPriority w:val="99"/>
    <w:pPr>
      <w:autoSpaceDE w:val="0"/>
      <w:autoSpaceDN w:val="0"/>
      <w:adjustRightInd w:val="0"/>
    </w:pPr>
    <w:rPr>
      <w:rFonts w:ascii="Arial" w:hAnsi="Arial" w:cs="Arial"/>
      <w:lang w:val="en-US"/>
    </w:rPr>
  </w:style>
  <w:style w:type="paragraph" w:styleId="StandardWeb">
    <w:name w:val="Normal (Web)"/>
    <w:basedOn w:val="Standard"/>
    <w:pPr>
      <w:spacing w:before="100" w:beforeAutospacing="1" w:after="100" w:afterAutospacing="1"/>
    </w:pPr>
    <w:rPr>
      <w:rFonts w:ascii="Times New Roman" w:eastAsia="Times New Roman" w:hAnsi="Times New Roman" w:cs="Times New Roman"/>
      <w:lang w:val="en-US"/>
    </w:rPr>
  </w:style>
  <w:style w:type="paragraph" w:customStyle="1" w:styleId="Default">
    <w:name w:val="Default"/>
    <w:pPr>
      <w:autoSpaceDE w:val="0"/>
      <w:autoSpaceDN w:val="0"/>
      <w:adjustRightInd w:val="0"/>
    </w:pPr>
    <w:rPr>
      <w:rFonts w:ascii="Times New Roman" w:eastAsiaTheme="minorHAnsi" w:hAnsi="Times New Roman" w:cs="Times New Roman"/>
      <w:color w:val="000000"/>
      <w:lang w:val="en-IN"/>
    </w:rPr>
  </w:style>
  <w:style w:type="paragraph" w:customStyle="1" w:styleId="NormalWeb1">
    <w:name w:val="Normal (Web)1"/>
    <w:basedOn w:val="Standard"/>
    <w:pPr>
      <w:spacing w:after="192" w:line="288" w:lineRule="atLeast"/>
    </w:pPr>
    <w:rPr>
      <w:rFonts w:ascii="Times New Roman" w:eastAsia="Times New Roman" w:hAnsi="Times New Roman" w:cs="Times New Roman"/>
      <w:lang w:val="en-US"/>
    </w:rPr>
  </w:style>
  <w:style w:type="paragraph" w:styleId="Kopfzeile">
    <w:name w:val="header"/>
    <w:basedOn w:val="Standard"/>
    <w:link w:val="KopfzeileZchn"/>
    <w:uiPriority w:val="99"/>
    <w:unhideWhenUsed/>
    <w:pPr>
      <w:tabs>
        <w:tab w:val="center" w:pos="4513"/>
        <w:tab w:val="right" w:pos="9026"/>
      </w:tabs>
    </w:pPr>
    <w:rPr>
      <w:rFonts w:asciiTheme="majorHAnsi" w:eastAsiaTheme="minorHAnsi" w:hAnsiTheme="majorHAnsi" w:cstheme="majorBidi"/>
      <w:sz w:val="22"/>
      <w:szCs w:val="22"/>
      <w:lang w:val="en-US" w:bidi="en-US"/>
    </w:rPr>
  </w:style>
  <w:style w:type="character" w:customStyle="1" w:styleId="KopfzeileZchn">
    <w:name w:val="Kopfzeile Zchn"/>
    <w:basedOn w:val="Absatz-Standardschriftart"/>
    <w:link w:val="Kopfzeile"/>
    <w:uiPriority w:val="99"/>
    <w:rPr>
      <w:rFonts w:asciiTheme="majorHAnsi" w:eastAsiaTheme="minorHAnsi" w:hAnsiTheme="majorHAnsi" w:cstheme="majorBidi"/>
      <w:sz w:val="22"/>
      <w:szCs w:val="22"/>
      <w:lang w:val="en-US" w:bidi="en-US"/>
    </w:rPr>
  </w:style>
  <w:style w:type="paragraph" w:styleId="Fuzeile">
    <w:name w:val="footer"/>
    <w:basedOn w:val="Standard"/>
    <w:link w:val="FuzeileZchn"/>
    <w:uiPriority w:val="99"/>
    <w:unhideWhenUsed/>
    <w:pPr>
      <w:tabs>
        <w:tab w:val="center" w:pos="4513"/>
        <w:tab w:val="right" w:pos="9026"/>
      </w:tabs>
    </w:pPr>
    <w:rPr>
      <w:rFonts w:asciiTheme="majorHAnsi" w:eastAsiaTheme="minorHAnsi" w:hAnsiTheme="majorHAnsi" w:cstheme="majorBidi"/>
      <w:sz w:val="22"/>
      <w:szCs w:val="22"/>
      <w:lang w:val="en-US" w:bidi="en-US"/>
    </w:rPr>
  </w:style>
  <w:style w:type="character" w:customStyle="1" w:styleId="FuzeileZchn">
    <w:name w:val="Fußzeile Zchn"/>
    <w:basedOn w:val="Absatz-Standardschriftart"/>
    <w:link w:val="Fuzeile"/>
    <w:uiPriority w:val="99"/>
    <w:rPr>
      <w:rFonts w:asciiTheme="majorHAnsi" w:eastAsiaTheme="minorHAnsi" w:hAnsiTheme="majorHAnsi" w:cstheme="majorBidi"/>
      <w:sz w:val="22"/>
      <w:szCs w:val="22"/>
      <w:lang w:val="en-US" w:bidi="en-US"/>
    </w:rPr>
  </w:style>
  <w:style w:type="paragraph" w:styleId="Funotentext">
    <w:name w:val="footnote text"/>
    <w:basedOn w:val="Standard"/>
    <w:link w:val="FunotentextZchn"/>
    <w:uiPriority w:val="99"/>
    <w:semiHidden/>
    <w:unhideWhenUsed/>
    <w:rPr>
      <w:rFonts w:asciiTheme="majorHAnsi" w:eastAsiaTheme="minorHAnsi" w:hAnsiTheme="majorHAnsi" w:cstheme="majorBidi"/>
      <w:sz w:val="20"/>
      <w:szCs w:val="20"/>
      <w:lang w:val="en-US" w:bidi="en-US"/>
    </w:rPr>
  </w:style>
  <w:style w:type="character" w:customStyle="1" w:styleId="FunotentextZchn">
    <w:name w:val="Fußnotentext Zchn"/>
    <w:basedOn w:val="Absatz-Standardschriftart"/>
    <w:link w:val="Funotentext"/>
    <w:uiPriority w:val="99"/>
    <w:semiHidden/>
    <w:rPr>
      <w:rFonts w:asciiTheme="majorHAnsi" w:eastAsiaTheme="minorHAnsi" w:hAnsiTheme="majorHAnsi" w:cstheme="majorBidi"/>
      <w:sz w:val="20"/>
      <w:szCs w:val="20"/>
      <w:lang w:val="en-US" w:bidi="en-US"/>
    </w:rPr>
  </w:style>
  <w:style w:type="character" w:styleId="Funotenzeichen">
    <w:name w:val="foot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de3">
    <w:name w:val="de3"/>
    <w:basedOn w:val="Absatz-Standardschriftart"/>
  </w:style>
  <w:style w:type="paragraph" w:customStyle="1" w:styleId="EndNoteBibliographyTitle">
    <w:name w:val="EndNote Bibliography Title"/>
    <w:basedOn w:val="Standard"/>
    <w:pPr>
      <w:spacing w:line="276" w:lineRule="auto"/>
      <w:jc w:val="center"/>
    </w:pPr>
    <w:rPr>
      <w:rFonts w:ascii="Cambria" w:eastAsiaTheme="minorHAnsi" w:hAnsi="Cambria" w:cstheme="majorBidi"/>
      <w:sz w:val="22"/>
      <w:szCs w:val="22"/>
      <w:lang w:val="en-US" w:bidi="en-US"/>
    </w:rPr>
  </w:style>
  <w:style w:type="paragraph" w:customStyle="1" w:styleId="EndNoteBibliography">
    <w:name w:val="EndNote Bibliography"/>
    <w:basedOn w:val="Standard"/>
    <w:pPr>
      <w:spacing w:after="200"/>
      <w:jc w:val="both"/>
    </w:pPr>
    <w:rPr>
      <w:rFonts w:ascii="Cambria" w:eastAsiaTheme="minorHAnsi" w:hAnsi="Cambria" w:cstheme="majorBidi"/>
      <w:sz w:val="22"/>
      <w:szCs w:val="22"/>
      <w:lang w:val="en-US" w:bidi="en-US"/>
    </w:rPr>
  </w:style>
  <w:style w:type="character" w:styleId="Kommentarzeichen">
    <w:name w:val="annotation reference"/>
    <w:basedOn w:val="Absatz-Standardschriftart"/>
    <w:uiPriority w:val="99"/>
    <w:semiHidden/>
    <w:unhideWhenUsed/>
    <w:rPr>
      <w:sz w:val="18"/>
      <w:szCs w:val="18"/>
    </w:rPr>
  </w:style>
  <w:style w:type="paragraph" w:styleId="Kommentarthema">
    <w:name w:val="annotation subject"/>
    <w:basedOn w:val="Kommentartext"/>
    <w:next w:val="Kommentartext"/>
    <w:link w:val="KommentarthemaZchn"/>
    <w:uiPriority w:val="99"/>
    <w:semiHidden/>
    <w:unhideWhenUsed/>
    <w:pPr>
      <w:spacing w:after="200"/>
    </w:pPr>
    <w:rPr>
      <w:rFonts w:asciiTheme="majorHAnsi" w:eastAsiaTheme="minorHAnsi" w:hAnsiTheme="majorHAnsi" w:cstheme="majorBidi"/>
      <w:b/>
      <w:bCs/>
      <w:lang w:bidi="en-US"/>
    </w:rPr>
  </w:style>
  <w:style w:type="character" w:customStyle="1" w:styleId="KommentarthemaZchn">
    <w:name w:val="Kommentarthema Zchn"/>
    <w:basedOn w:val="KommentartextZchn"/>
    <w:link w:val="Kommentarthema"/>
    <w:uiPriority w:val="99"/>
    <w:semiHidden/>
    <w:rPr>
      <w:rFonts w:asciiTheme="majorHAnsi" w:eastAsiaTheme="minorHAnsi" w:hAnsiTheme="majorHAnsi" w:cstheme="majorBidi"/>
      <w:b/>
      <w:bCs/>
      <w:sz w:val="20"/>
      <w:szCs w:val="20"/>
      <w:lang w:val="en-US" w:bidi="en-US"/>
    </w:rPr>
  </w:style>
  <w:style w:type="paragraph" w:styleId="berarbeitung">
    <w:name w:val="Revision"/>
    <w:hidden/>
    <w:uiPriority w:val="99"/>
    <w:semiHidden/>
    <w:rPr>
      <w:rFonts w:asciiTheme="majorHAnsi" w:eastAsiaTheme="minorHAnsi" w:hAnsiTheme="majorHAnsi" w:cstheme="majorBidi"/>
      <w:sz w:val="22"/>
      <w:szCs w:val="22"/>
      <w:lang w:val="en-US" w:bidi="en-US"/>
    </w:rPr>
  </w:style>
  <w:style w:type="character" w:styleId="Seitenzahl">
    <w:name w:val="page number"/>
    <w:basedOn w:val="Absatz-Standardschriftart"/>
    <w:uiPriority w:val="99"/>
    <w:semiHidden/>
    <w:unhideWhenUsed/>
  </w:style>
  <w:style w:type="paragraph" w:styleId="Verzeichnis1">
    <w:name w:val="toc 1"/>
    <w:basedOn w:val="Standard"/>
    <w:next w:val="Standard"/>
    <w:autoRedefine/>
    <w:uiPriority w:val="39"/>
    <w:unhideWhenUsed/>
    <w:pPr>
      <w:spacing w:before="120"/>
    </w:pPr>
    <w:rPr>
      <w:b/>
      <w:caps/>
      <w:sz w:val="22"/>
      <w:szCs w:val="22"/>
    </w:rPr>
  </w:style>
  <w:style w:type="paragraph" w:styleId="Verzeichnis2">
    <w:name w:val="toc 2"/>
    <w:basedOn w:val="Standard"/>
    <w:next w:val="Standard"/>
    <w:autoRedefine/>
    <w:uiPriority w:val="39"/>
    <w:unhideWhenUsed/>
    <w:pPr>
      <w:ind w:left="240"/>
    </w:pPr>
    <w:rPr>
      <w:smallCaps/>
      <w:sz w:val="22"/>
      <w:szCs w:val="22"/>
    </w:rPr>
  </w:style>
  <w:style w:type="paragraph" w:styleId="Verzeichnis3">
    <w:name w:val="toc 3"/>
    <w:basedOn w:val="Standard"/>
    <w:next w:val="Standard"/>
    <w:autoRedefine/>
    <w:uiPriority w:val="39"/>
    <w:unhideWhenUsed/>
    <w:pPr>
      <w:ind w:left="480"/>
    </w:pPr>
    <w:rPr>
      <w:i/>
      <w:sz w:val="22"/>
      <w:szCs w:val="22"/>
    </w:rPr>
  </w:style>
  <w:style w:type="paragraph" w:styleId="Verzeichnis4">
    <w:name w:val="toc 4"/>
    <w:basedOn w:val="Standard"/>
    <w:next w:val="Standard"/>
    <w:autoRedefine/>
    <w:uiPriority w:val="39"/>
    <w:unhideWhenUsed/>
    <w:pPr>
      <w:ind w:left="720"/>
    </w:pPr>
    <w:rPr>
      <w:sz w:val="18"/>
      <w:szCs w:val="18"/>
    </w:rPr>
  </w:style>
  <w:style w:type="paragraph" w:styleId="Verzeichnis5">
    <w:name w:val="toc 5"/>
    <w:basedOn w:val="Standard"/>
    <w:next w:val="Standard"/>
    <w:autoRedefine/>
    <w:uiPriority w:val="39"/>
    <w:unhideWhenUsed/>
    <w:pPr>
      <w:ind w:left="960"/>
    </w:pPr>
    <w:rPr>
      <w:sz w:val="18"/>
      <w:szCs w:val="18"/>
    </w:rPr>
  </w:style>
  <w:style w:type="paragraph" w:styleId="Verzeichnis6">
    <w:name w:val="toc 6"/>
    <w:basedOn w:val="Standard"/>
    <w:next w:val="Standard"/>
    <w:autoRedefine/>
    <w:uiPriority w:val="39"/>
    <w:unhideWhenUsed/>
    <w:pPr>
      <w:ind w:left="1200"/>
    </w:pPr>
    <w:rPr>
      <w:sz w:val="18"/>
      <w:szCs w:val="18"/>
    </w:rPr>
  </w:style>
  <w:style w:type="paragraph" w:styleId="Verzeichnis7">
    <w:name w:val="toc 7"/>
    <w:basedOn w:val="Standard"/>
    <w:next w:val="Standard"/>
    <w:autoRedefine/>
    <w:uiPriority w:val="39"/>
    <w:unhideWhenUsed/>
    <w:pPr>
      <w:ind w:left="1440"/>
    </w:pPr>
    <w:rPr>
      <w:sz w:val="18"/>
      <w:szCs w:val="18"/>
    </w:rPr>
  </w:style>
  <w:style w:type="paragraph" w:styleId="Verzeichnis8">
    <w:name w:val="toc 8"/>
    <w:basedOn w:val="Standard"/>
    <w:next w:val="Standard"/>
    <w:autoRedefine/>
    <w:uiPriority w:val="39"/>
    <w:unhideWhenUsed/>
    <w:pPr>
      <w:ind w:left="1680"/>
    </w:pPr>
    <w:rPr>
      <w:sz w:val="18"/>
      <w:szCs w:val="18"/>
    </w:rPr>
  </w:style>
  <w:style w:type="paragraph" w:styleId="Verzeichnis9">
    <w:name w:val="toc 9"/>
    <w:basedOn w:val="Standard"/>
    <w:next w:val="Standard"/>
    <w:autoRedefine/>
    <w:uiPriority w:val="39"/>
    <w:unhideWhenUsed/>
    <w:pPr>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7842">
      <w:bodyDiv w:val="1"/>
      <w:marLeft w:val="0"/>
      <w:marRight w:val="0"/>
      <w:marTop w:val="0"/>
      <w:marBottom w:val="0"/>
      <w:divBdr>
        <w:top w:val="none" w:sz="0" w:space="0" w:color="auto"/>
        <w:left w:val="none" w:sz="0" w:space="0" w:color="auto"/>
        <w:bottom w:val="none" w:sz="0" w:space="0" w:color="auto"/>
        <w:right w:val="none" w:sz="0" w:space="0" w:color="auto"/>
      </w:divBdr>
    </w:div>
    <w:div w:id="505479942">
      <w:bodyDiv w:val="1"/>
      <w:marLeft w:val="0"/>
      <w:marRight w:val="0"/>
      <w:marTop w:val="0"/>
      <w:marBottom w:val="0"/>
      <w:divBdr>
        <w:top w:val="none" w:sz="0" w:space="0" w:color="auto"/>
        <w:left w:val="none" w:sz="0" w:space="0" w:color="auto"/>
        <w:bottom w:val="none" w:sz="0" w:space="0" w:color="auto"/>
        <w:right w:val="none" w:sz="0" w:space="0" w:color="auto"/>
      </w:divBdr>
    </w:div>
    <w:div w:id="730925575">
      <w:bodyDiv w:val="1"/>
      <w:marLeft w:val="0"/>
      <w:marRight w:val="0"/>
      <w:marTop w:val="0"/>
      <w:marBottom w:val="0"/>
      <w:divBdr>
        <w:top w:val="none" w:sz="0" w:space="0" w:color="auto"/>
        <w:left w:val="none" w:sz="0" w:space="0" w:color="auto"/>
        <w:bottom w:val="none" w:sz="0" w:space="0" w:color="auto"/>
        <w:right w:val="none" w:sz="0" w:space="0" w:color="auto"/>
      </w:divBdr>
    </w:div>
    <w:div w:id="1298535221">
      <w:bodyDiv w:val="1"/>
      <w:marLeft w:val="0"/>
      <w:marRight w:val="0"/>
      <w:marTop w:val="0"/>
      <w:marBottom w:val="0"/>
      <w:divBdr>
        <w:top w:val="none" w:sz="0" w:space="0" w:color="auto"/>
        <w:left w:val="none" w:sz="0" w:space="0" w:color="auto"/>
        <w:bottom w:val="none" w:sz="0" w:space="0" w:color="auto"/>
        <w:right w:val="none" w:sz="0" w:space="0" w:color="auto"/>
      </w:divBdr>
    </w:div>
    <w:div w:id="1355154777">
      <w:bodyDiv w:val="1"/>
      <w:marLeft w:val="0"/>
      <w:marRight w:val="0"/>
      <w:marTop w:val="0"/>
      <w:marBottom w:val="0"/>
      <w:divBdr>
        <w:top w:val="none" w:sz="0" w:space="0" w:color="auto"/>
        <w:left w:val="none" w:sz="0" w:space="0" w:color="auto"/>
        <w:bottom w:val="none" w:sz="0" w:space="0" w:color="auto"/>
        <w:right w:val="none" w:sz="0" w:space="0" w:color="auto"/>
      </w:divBdr>
    </w:div>
    <w:div w:id="1358122193">
      <w:bodyDiv w:val="1"/>
      <w:marLeft w:val="0"/>
      <w:marRight w:val="0"/>
      <w:marTop w:val="0"/>
      <w:marBottom w:val="0"/>
      <w:divBdr>
        <w:top w:val="none" w:sz="0" w:space="0" w:color="auto"/>
        <w:left w:val="none" w:sz="0" w:space="0" w:color="auto"/>
        <w:bottom w:val="none" w:sz="0" w:space="0" w:color="auto"/>
        <w:right w:val="none" w:sz="0" w:space="0" w:color="auto"/>
      </w:divBdr>
    </w:div>
    <w:div w:id="1673871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olovyev@spbu.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nikolay.solovyev@ugent.b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8A4C-2FFB-4DD6-8A6B-968F1AD0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38800</Words>
  <Characters>221162</Characters>
  <Application>Microsoft Office Word</Application>
  <DocSecurity>0</DocSecurity>
  <Lines>1843</Lines>
  <Paragraphs>518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259444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Michalke, Bernhard</cp:lastModifiedBy>
  <cp:revision>2</cp:revision>
  <cp:lastPrinted>2019-06-27T14:46:00Z</cp:lastPrinted>
  <dcterms:created xsi:type="dcterms:W3CDTF">2019-08-12T09:50:00Z</dcterms:created>
  <dcterms:modified xsi:type="dcterms:W3CDTF">2019-08-12T09:50:00Z</dcterms:modified>
</cp:coreProperties>
</file>