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480" w:lineRule="auto"/>
        <w:rPr>
          <w:rFonts w:ascii="Times New Roman" w:eastAsia="Arial Unicode MS" w:hAnsi="Times New Roman"/>
          <w:b/>
          <w:sz w:val="24"/>
          <w:szCs w:val="20"/>
          <w:lang w:val="en-US"/>
        </w:rPr>
      </w:pPr>
      <w:bookmarkStart w:id="0" w:name="_GoBack"/>
      <w:bookmarkEnd w:id="0"/>
      <w:r>
        <w:rPr>
          <w:rFonts w:ascii="Times New Roman" w:eastAsia="Arial Unicode MS" w:hAnsi="Times New Roman"/>
          <w:b/>
          <w:sz w:val="24"/>
          <w:szCs w:val="20"/>
          <w:lang w:val="en-US"/>
        </w:rPr>
        <w:t>Changes induced by heavy metals in the plant</w:t>
      </w:r>
      <w:r>
        <w:rPr>
          <w:rFonts w:ascii="Times New Roman" w:eastAsia="Arial Unicode MS" w:hAnsi="Times New Roman"/>
          <w:b/>
          <w:sz w:val="24"/>
          <w:szCs w:val="20"/>
          <w:highlight w:val="yellow"/>
          <w:lang w:val="en-US"/>
        </w:rPr>
        <w:t>-</w:t>
      </w:r>
      <w:r>
        <w:rPr>
          <w:rFonts w:ascii="Times New Roman" w:eastAsia="Arial Unicode MS" w:hAnsi="Times New Roman"/>
          <w:b/>
          <w:sz w:val="24"/>
          <w:szCs w:val="20"/>
          <w:lang w:val="en-US"/>
        </w:rPr>
        <w:t xml:space="preserve">associated microbiome of </w:t>
      </w:r>
      <w:r>
        <w:rPr>
          <w:rFonts w:ascii="Times New Roman" w:eastAsia="Arial Unicode MS" w:hAnsi="Times New Roman"/>
          <w:b/>
          <w:i/>
          <w:sz w:val="24"/>
          <w:szCs w:val="20"/>
          <w:lang w:val="en-US"/>
        </w:rPr>
        <w:t>Miscanthus</w:t>
      </w:r>
      <w:r>
        <w:rPr>
          <w:rFonts w:ascii="Times New Roman" w:eastAsia="Arial Unicode MS" w:hAnsi="Times New Roman"/>
          <w:b/>
          <w:sz w:val="24"/>
          <w:szCs w:val="20"/>
          <w:lang w:val="en-US"/>
        </w:rPr>
        <w:t xml:space="preserve"> x </w:t>
      </w:r>
      <w:r>
        <w:rPr>
          <w:rFonts w:ascii="Times New Roman" w:eastAsia="Arial Unicode MS" w:hAnsi="Times New Roman"/>
          <w:b/>
          <w:i/>
          <w:sz w:val="24"/>
          <w:szCs w:val="20"/>
          <w:lang w:val="en-US"/>
        </w:rPr>
        <w:t>giganteus</w:t>
      </w:r>
    </w:p>
    <w:p>
      <w:pPr>
        <w:spacing w:line="480" w:lineRule="auto"/>
        <w:rPr>
          <w:rFonts w:ascii="Times New Roman" w:eastAsia="Arial Unicode MS" w:hAnsi="Times New Roman"/>
          <w:lang w:val="en-US"/>
        </w:rPr>
      </w:pPr>
    </w:p>
    <w:p>
      <w:pPr>
        <w:spacing w:line="480" w:lineRule="auto"/>
        <w:rPr>
          <w:rFonts w:ascii="Times New Roman" w:eastAsia="Arial Unicode MS" w:hAnsi="Times New Roman"/>
          <w:i/>
          <w:lang w:val="sl-SI"/>
        </w:rPr>
      </w:pPr>
      <w:r>
        <w:rPr>
          <w:rFonts w:ascii="Times New Roman" w:hAnsi="Times New Roman"/>
          <w:lang w:val="en-US"/>
        </w:rPr>
        <w:t>Ur</w:t>
      </w:r>
      <w:r>
        <w:rPr>
          <w:rFonts w:ascii="Times New Roman" w:eastAsia="Arial Unicode MS" w:hAnsi="Times New Roman"/>
          <w:lang w:val="sl-SI"/>
        </w:rPr>
        <w:t xml:space="preserve">ška Zadel </w:t>
      </w:r>
      <w:r>
        <w:rPr>
          <w:rFonts w:ascii="Times New Roman" w:eastAsia="Arial Unicode MS" w:hAnsi="Times New Roman"/>
          <w:vertAlign w:val="superscript"/>
          <w:lang w:val="sl-SI"/>
        </w:rPr>
        <w:t>1</w:t>
      </w:r>
      <w:r>
        <w:rPr>
          <w:rFonts w:ascii="Times New Roman" w:eastAsia="Arial Unicode MS" w:hAnsi="Times New Roman"/>
          <w:lang w:val="sl-SI"/>
        </w:rPr>
        <w:t xml:space="preserve">, Joseph Nesme </w:t>
      </w:r>
      <w:r>
        <w:rPr>
          <w:rFonts w:ascii="Times New Roman" w:eastAsia="Arial Unicode MS" w:hAnsi="Times New Roman"/>
          <w:vertAlign w:val="superscript"/>
          <w:lang w:val="sl-SI"/>
        </w:rPr>
        <w:t>1</w:t>
      </w:r>
      <w:r>
        <w:rPr>
          <w:rFonts w:ascii="Times New Roman" w:hAnsi="Times New Roman"/>
          <w:vertAlign w:val="superscript"/>
          <w:lang w:val="sl-SI"/>
        </w:rPr>
        <w:t>,</w:t>
      </w:r>
      <w:r>
        <w:rPr>
          <w:rFonts w:ascii="Times New Roman" w:eastAsia="Arial Unicode MS" w:hAnsi="Times New Roman"/>
          <w:vertAlign w:val="superscript"/>
          <w:lang w:val="sl-SI"/>
        </w:rPr>
        <w:t>2</w:t>
      </w:r>
      <w:r>
        <w:rPr>
          <w:rFonts w:ascii="Times New Roman" w:eastAsia="Arial Unicode MS" w:hAnsi="Times New Roman"/>
          <w:lang w:val="sl-SI"/>
        </w:rPr>
        <w:t xml:space="preserve">, Bernhard Michalke </w:t>
      </w:r>
      <w:r>
        <w:rPr>
          <w:rFonts w:ascii="Times New Roman" w:eastAsia="Arial Unicode MS" w:hAnsi="Times New Roman"/>
          <w:vertAlign w:val="superscript"/>
          <w:lang w:val="sl-SI"/>
        </w:rPr>
        <w:t>3</w:t>
      </w:r>
      <w:r>
        <w:rPr>
          <w:rFonts w:ascii="Times New Roman" w:eastAsia="Arial Unicode MS" w:hAnsi="Times New Roman"/>
          <w:lang w:val="sl-SI"/>
        </w:rPr>
        <w:t xml:space="preserve">, Gisle Vestergaard </w:t>
      </w:r>
      <w:r>
        <w:rPr>
          <w:rFonts w:ascii="Times New Roman" w:eastAsia="Arial Unicode MS" w:hAnsi="Times New Roman"/>
          <w:vertAlign w:val="superscript"/>
          <w:lang w:val="sl-SI"/>
        </w:rPr>
        <w:t>1</w:t>
      </w:r>
      <w:r>
        <w:rPr>
          <w:rFonts w:ascii="Times New Roman" w:hAnsi="Times New Roman"/>
          <w:vertAlign w:val="superscript"/>
          <w:lang w:val="sl-SI"/>
        </w:rPr>
        <w:t>,</w:t>
      </w:r>
      <w:r>
        <w:rPr>
          <w:rFonts w:ascii="Times New Roman" w:eastAsia="Arial Unicode MS" w:hAnsi="Times New Roman"/>
          <w:vertAlign w:val="superscript"/>
          <w:lang w:val="sl-SI"/>
        </w:rPr>
        <w:t>4</w:t>
      </w:r>
      <w:r>
        <w:rPr>
          <w:rFonts w:ascii="Times New Roman" w:eastAsia="Arial Unicode MS" w:hAnsi="Times New Roman"/>
          <w:lang w:val="sl-SI"/>
        </w:rPr>
        <w:t xml:space="preserve">, Grażyna A. Płaza </w:t>
      </w:r>
      <w:r>
        <w:rPr>
          <w:rFonts w:ascii="Times New Roman" w:eastAsia="Arial Unicode MS" w:hAnsi="Times New Roman"/>
          <w:vertAlign w:val="superscript"/>
          <w:lang w:val="sl-SI"/>
        </w:rPr>
        <w:t>5</w:t>
      </w:r>
      <w:r>
        <w:rPr>
          <w:rFonts w:ascii="Times New Roman" w:eastAsia="Arial Unicode MS" w:hAnsi="Times New Roman"/>
          <w:lang w:val="sl-SI"/>
        </w:rPr>
        <w:t xml:space="preserve">, Peter </w:t>
      </w:r>
      <w:bookmarkStart w:id="1" w:name="_Hlk4056314"/>
      <w:r>
        <w:rPr>
          <w:rFonts w:ascii="Times New Roman" w:eastAsia="Arial Unicode MS" w:hAnsi="Times New Roman"/>
          <w:lang w:val="sl-SI"/>
        </w:rPr>
        <w:t xml:space="preserve">Schröder </w:t>
      </w:r>
      <w:bookmarkEnd w:id="1"/>
      <w:r>
        <w:rPr>
          <w:rFonts w:ascii="Times New Roman" w:eastAsia="Arial Unicode MS" w:hAnsi="Times New Roman"/>
          <w:vertAlign w:val="superscript"/>
          <w:lang w:val="sl-SI"/>
        </w:rPr>
        <w:t>1</w:t>
      </w:r>
      <w:r>
        <w:rPr>
          <w:rFonts w:ascii="Times New Roman" w:eastAsia="Arial Unicode MS" w:hAnsi="Times New Roman"/>
          <w:lang w:val="sl-SI"/>
        </w:rPr>
        <w:t xml:space="preserve">, Viviane Radl </w:t>
      </w:r>
      <w:r>
        <w:rPr>
          <w:rFonts w:ascii="Times New Roman" w:eastAsia="Arial Unicode MS" w:hAnsi="Times New Roman"/>
          <w:vertAlign w:val="superscript"/>
          <w:lang w:val="sl-SI"/>
        </w:rPr>
        <w:t>1</w:t>
      </w:r>
      <w:r>
        <w:rPr>
          <w:rFonts w:ascii="Times New Roman" w:eastAsia="Arial Unicode MS" w:hAnsi="Times New Roman"/>
          <w:lang w:val="sl-SI"/>
        </w:rPr>
        <w:t xml:space="preserve">, Michael Schloter </w:t>
      </w:r>
      <w:r>
        <w:rPr>
          <w:rFonts w:ascii="Times New Roman" w:eastAsia="Arial Unicode MS" w:hAnsi="Times New Roman"/>
          <w:vertAlign w:val="superscript"/>
          <w:lang w:val="sl-SI"/>
        </w:rPr>
        <w:t>1,6</w:t>
      </w:r>
    </w:p>
    <w:p>
      <w:pPr>
        <w:spacing w:line="480" w:lineRule="auto"/>
        <w:rPr>
          <w:rFonts w:ascii="Times New Roman" w:eastAsia="Arial Unicode MS" w:hAnsi="Times New Roman"/>
          <w:lang w:val="en-GB"/>
        </w:rPr>
      </w:pPr>
    </w:p>
    <w:p>
      <w:pPr>
        <w:spacing w:line="480" w:lineRule="auto"/>
        <w:rPr>
          <w:rFonts w:ascii="Times New Roman" w:eastAsia="Arial Unicode MS" w:hAnsi="Times New Roman"/>
          <w:lang w:val="en-GB"/>
        </w:rPr>
      </w:pPr>
      <w:r>
        <w:rPr>
          <w:rFonts w:ascii="Times New Roman" w:eastAsia="Arial Unicode MS" w:hAnsi="Times New Roman"/>
          <w:lang w:val="en-GB"/>
        </w:rPr>
        <w:t xml:space="preserve">revised version September </w:t>
      </w:r>
      <w:r>
        <w:rPr>
          <w:rFonts w:ascii="Times New Roman" w:eastAsia="Arial Unicode MS" w:hAnsi="Times New Roman"/>
          <w:lang w:val="en-GB"/>
        </w:rPr>
        <w:t>9</w:t>
      </w:r>
      <w:r>
        <w:rPr>
          <w:rFonts w:ascii="Times New Roman" w:eastAsia="Arial Unicode MS" w:hAnsi="Times New Roman"/>
          <w:vertAlign w:val="superscript"/>
          <w:lang w:val="en-GB"/>
        </w:rPr>
        <w:t>th</w:t>
      </w:r>
      <w:r>
        <w:rPr>
          <w:rFonts w:ascii="Times New Roman" w:eastAsia="Arial Unicode MS" w:hAnsi="Times New Roman"/>
          <w:lang w:val="en-GB"/>
        </w:rPr>
        <w:t>, 2019</w:t>
      </w:r>
    </w:p>
    <w:p>
      <w:pPr>
        <w:spacing w:line="480" w:lineRule="auto"/>
        <w:rPr>
          <w:rFonts w:ascii="Times New Roman" w:eastAsia="Arial Unicode MS" w:hAnsi="Times New Roman"/>
          <w:lang w:val="en-GB"/>
        </w:rPr>
      </w:pPr>
    </w:p>
    <w:p>
      <w:pPr>
        <w:spacing w:line="480" w:lineRule="auto"/>
        <w:rPr>
          <w:rFonts w:ascii="Times New Roman" w:hAnsi="Times New Roman"/>
          <w:lang w:val="en-GB"/>
        </w:rPr>
      </w:pPr>
      <w:r>
        <w:rPr>
          <w:rFonts w:ascii="Times New Roman" w:hAnsi="Times New Roman"/>
          <w:vertAlign w:val="superscript"/>
          <w:lang w:val="en-GB"/>
        </w:rPr>
        <w:t>1</w:t>
      </w:r>
      <w:r>
        <w:rPr>
          <w:rFonts w:ascii="Times New Roman" w:hAnsi="Times New Roman"/>
          <w:lang w:val="en-GB"/>
        </w:rPr>
        <w:t xml:space="preserve"> Helmholtz Zentrum München, Research Unit Comparative Microbiome Analysis, Ingolstädter Landstraße 1, 85764 Neuherberg, Germany</w:t>
      </w:r>
    </w:p>
    <w:p>
      <w:pPr>
        <w:spacing w:line="480" w:lineRule="auto"/>
        <w:rPr>
          <w:rFonts w:ascii="Times New Roman" w:eastAsia="Arial Unicode MS" w:hAnsi="Times New Roman"/>
          <w:lang w:val="en-US"/>
        </w:rPr>
      </w:pPr>
      <w:r>
        <w:rPr>
          <w:rFonts w:ascii="Times New Roman" w:eastAsia="Arial Unicode MS" w:hAnsi="Times New Roman"/>
          <w:vertAlign w:val="superscript"/>
          <w:lang w:val="en-US"/>
        </w:rPr>
        <w:t>2</w:t>
      </w:r>
      <w:r>
        <w:rPr>
          <w:rFonts w:ascii="Times New Roman" w:eastAsia="Arial Unicode MS" w:hAnsi="Times New Roman"/>
          <w:lang w:val="en-US"/>
        </w:rPr>
        <w:t xml:space="preserve"> University of Copenhagen, Institute for Microbiology; Microbiology, Universitetsparken 15, 2100 Copenhagen, Denmark </w:t>
      </w:r>
    </w:p>
    <w:p>
      <w:pPr>
        <w:spacing w:line="480" w:lineRule="auto"/>
        <w:rPr>
          <w:rFonts w:ascii="Times New Roman" w:eastAsia="Arial Unicode MS" w:hAnsi="Times New Roman"/>
        </w:rPr>
      </w:pPr>
      <w:r>
        <w:rPr>
          <w:rFonts w:ascii="Times New Roman" w:eastAsia="Arial Unicode MS" w:hAnsi="Times New Roman"/>
          <w:vertAlign w:val="superscript"/>
        </w:rPr>
        <w:t>3</w:t>
      </w:r>
      <w:r>
        <w:rPr>
          <w:rFonts w:ascii="Times New Roman" w:eastAsia="Arial Unicode MS" w:hAnsi="Times New Roman"/>
        </w:rPr>
        <w:t xml:space="preserve"> Helmholtz Zentrum München, Research Unit Analytical Biogeochemistry, Ingolstädter Landstraße 1, 85764 Neuherberg, Germany</w:t>
      </w:r>
    </w:p>
    <w:p>
      <w:pPr>
        <w:spacing w:line="480" w:lineRule="auto"/>
        <w:rPr>
          <w:rFonts w:ascii="Times New Roman" w:eastAsia="Arial Unicode MS" w:hAnsi="Times New Roman"/>
          <w:lang w:val="en-US"/>
        </w:rPr>
      </w:pPr>
      <w:r>
        <w:rPr>
          <w:rFonts w:ascii="Times New Roman" w:eastAsia="Arial Unicode MS" w:hAnsi="Times New Roman"/>
          <w:vertAlign w:val="superscript"/>
          <w:lang w:val="en-US"/>
        </w:rPr>
        <w:t>4</w:t>
      </w:r>
      <w:r>
        <w:rPr>
          <w:rFonts w:ascii="Times New Roman" w:eastAsia="Arial Unicode MS" w:hAnsi="Times New Roman"/>
          <w:lang w:val="en-US"/>
        </w:rPr>
        <w:t xml:space="preserve"> Technical University of Denmark, Section of Bioinformatics, Department of Health Technology, 2800 Kgs. Lyngby, Denmark</w:t>
      </w:r>
    </w:p>
    <w:p>
      <w:pPr>
        <w:spacing w:line="480" w:lineRule="auto"/>
        <w:rPr>
          <w:rFonts w:ascii="Times New Roman" w:eastAsia="Arial Unicode MS" w:hAnsi="Times New Roman"/>
          <w:lang w:val="en-US"/>
        </w:rPr>
      </w:pPr>
      <w:r>
        <w:rPr>
          <w:rFonts w:ascii="Times New Roman" w:eastAsia="Arial Unicode MS" w:hAnsi="Times New Roman"/>
          <w:vertAlign w:val="superscript"/>
          <w:lang w:val="en-US"/>
        </w:rPr>
        <w:t>5</w:t>
      </w:r>
      <w:r>
        <w:rPr>
          <w:rFonts w:ascii="Times New Roman" w:eastAsia="Arial Unicode MS" w:hAnsi="Times New Roman"/>
          <w:lang w:val="en-US"/>
        </w:rPr>
        <w:t xml:space="preserve"> Institute for Ecology of Industrial Areas, Department of Environmental Microbiology, 6 Kossutha Street, 40-844 Katowice, Poland</w:t>
      </w:r>
    </w:p>
    <w:p>
      <w:pPr>
        <w:spacing w:line="480" w:lineRule="auto"/>
        <w:rPr>
          <w:rFonts w:ascii="Times New Roman" w:eastAsia="Arial Unicode MS" w:hAnsi="Times New Roman"/>
          <w:lang w:val="en-US"/>
        </w:rPr>
      </w:pPr>
      <w:r>
        <w:rPr>
          <w:rFonts w:ascii="Times New Roman" w:eastAsia="Arial Unicode MS" w:hAnsi="Times New Roman"/>
          <w:vertAlign w:val="superscript"/>
          <w:lang w:val="en-US"/>
        </w:rPr>
        <w:t>6</w:t>
      </w:r>
      <w:r>
        <w:rPr>
          <w:rFonts w:ascii="Times New Roman" w:eastAsiaTheme="minorHAnsi" w:hAnsi="Times New Roman"/>
          <w:sz w:val="24"/>
          <w:szCs w:val="24"/>
          <w:lang w:val="en-US"/>
        </w:rPr>
        <w:t xml:space="preserve"> </w:t>
      </w:r>
      <w:r>
        <w:rPr>
          <w:rFonts w:ascii="Times New Roman" w:eastAsia="Arial Unicode MS" w:hAnsi="Times New Roman"/>
          <w:lang w:val="en-US"/>
        </w:rPr>
        <w:t>Technical University of Munich, Chair for Soil Ecology,</w:t>
      </w:r>
      <w:r>
        <w:rPr>
          <w:rFonts w:ascii="Times New Roman" w:hAnsi="Times New Roman"/>
          <w:lang w:val="en-US"/>
        </w:rPr>
        <w:t xml:space="preserve"> Emil-Ramann-Straße 2, </w:t>
      </w:r>
      <w:r>
        <w:rPr>
          <w:rStyle w:val="lrzxr"/>
          <w:rFonts w:ascii="Times New Roman" w:hAnsi="Times New Roman"/>
          <w:lang w:val="en-US"/>
        </w:rPr>
        <w:t xml:space="preserve">85354 </w:t>
      </w:r>
      <w:r>
        <w:rPr>
          <w:rFonts w:ascii="Times New Roman" w:eastAsia="Arial Unicode MS" w:hAnsi="Times New Roman"/>
          <w:lang w:val="en-US"/>
        </w:rPr>
        <w:t>Freising, Germany</w:t>
      </w:r>
    </w:p>
    <w:p>
      <w:pPr>
        <w:spacing w:line="480" w:lineRule="auto"/>
        <w:rPr>
          <w:rFonts w:ascii="Times New Roman" w:hAnsi="Times New Roman"/>
          <w:lang w:val="en-US"/>
        </w:rPr>
      </w:pPr>
    </w:p>
    <w:p>
      <w:pPr>
        <w:spacing w:line="480" w:lineRule="auto"/>
        <w:rPr>
          <w:rFonts w:ascii="Times New Roman" w:eastAsia="Arial Unicode MS" w:hAnsi="Times New Roman"/>
          <w:lang w:val="en-US"/>
        </w:rPr>
      </w:pPr>
      <w:r>
        <w:rPr>
          <w:rFonts w:ascii="Times New Roman" w:eastAsia="Arial Unicode MS" w:hAnsi="Times New Roman"/>
          <w:lang w:val="en-US"/>
        </w:rPr>
        <w:t>Author e-mail addresses:</w:t>
      </w:r>
    </w:p>
    <w:p>
      <w:pPr>
        <w:spacing w:line="480" w:lineRule="auto"/>
        <w:ind w:left="708"/>
        <w:rPr>
          <w:rFonts w:ascii="Times New Roman" w:eastAsia="Arial Unicode MS" w:hAnsi="Times New Roman"/>
          <w:lang w:val="en-US"/>
        </w:rPr>
      </w:pPr>
      <w:r>
        <w:rPr>
          <w:rFonts w:ascii="Times New Roman" w:eastAsia="Arial Unicode MS" w:hAnsi="Times New Roman"/>
          <w:lang w:val="en-US"/>
        </w:rPr>
        <w:t>urska.zadel@gmail.com</w:t>
      </w:r>
    </w:p>
    <w:p>
      <w:pPr>
        <w:spacing w:line="480" w:lineRule="auto"/>
        <w:ind w:left="708"/>
        <w:rPr>
          <w:rFonts w:ascii="Times New Roman" w:eastAsia="Arial Unicode MS" w:hAnsi="Times New Roman"/>
          <w:lang w:val="en-US"/>
        </w:rPr>
      </w:pPr>
      <w:r>
        <w:rPr>
          <w:rFonts w:ascii="Times New Roman" w:eastAsia="Arial Unicode MS" w:hAnsi="Times New Roman"/>
          <w:lang w:val="en-US"/>
        </w:rPr>
        <w:lastRenderedPageBreak/>
        <w:t>joseph.nesme@bio.ku.dk</w:t>
      </w:r>
    </w:p>
    <w:p>
      <w:pPr>
        <w:spacing w:line="480" w:lineRule="auto"/>
        <w:ind w:left="708"/>
        <w:rPr>
          <w:rFonts w:ascii="Times New Roman" w:eastAsia="Arial Unicode MS" w:hAnsi="Times New Roman"/>
          <w:lang w:val="en-US"/>
        </w:rPr>
      </w:pPr>
      <w:bookmarkStart w:id="2" w:name="_Hlk4055504"/>
      <w:r>
        <w:rPr>
          <w:rFonts w:ascii="Times New Roman" w:eastAsia="Arial Unicode MS" w:hAnsi="Times New Roman"/>
          <w:lang w:val="en-US"/>
        </w:rPr>
        <w:t>viviane.radl@helmholtz-muenchen.de</w:t>
      </w:r>
    </w:p>
    <w:bookmarkEnd w:id="2"/>
    <w:p>
      <w:pPr>
        <w:spacing w:line="480" w:lineRule="auto"/>
        <w:ind w:left="708"/>
        <w:rPr>
          <w:rFonts w:ascii="Times New Roman" w:eastAsia="Arial Unicode MS" w:hAnsi="Times New Roman"/>
          <w:lang w:val="en-US"/>
        </w:rPr>
      </w:pPr>
      <w:r>
        <w:rPr>
          <w:rFonts w:ascii="Times New Roman" w:eastAsia="Arial Unicode MS" w:hAnsi="Times New Roman"/>
          <w:lang w:val="en-US"/>
        </w:rPr>
        <w:t>bernhard.michalke@helmholtz-muenchen.de</w:t>
      </w:r>
    </w:p>
    <w:p>
      <w:pPr>
        <w:spacing w:line="480" w:lineRule="auto"/>
        <w:ind w:left="708"/>
        <w:rPr>
          <w:rFonts w:ascii="Times New Roman" w:eastAsia="Arial Unicode MS" w:hAnsi="Times New Roman"/>
          <w:lang w:val="en-US"/>
        </w:rPr>
      </w:pPr>
      <w:bookmarkStart w:id="3" w:name="_Hlk4056993"/>
      <w:r>
        <w:rPr>
          <w:rFonts w:ascii="Times New Roman" w:eastAsia="Arial Unicode MS" w:hAnsi="Times New Roman"/>
          <w:lang w:val="en-US"/>
        </w:rPr>
        <w:t>gisves@dtu.dk</w:t>
      </w:r>
    </w:p>
    <w:p>
      <w:pPr>
        <w:spacing w:line="480" w:lineRule="auto"/>
        <w:ind w:left="708"/>
        <w:rPr>
          <w:rFonts w:ascii="Times New Roman" w:eastAsia="Arial Unicode MS" w:hAnsi="Times New Roman"/>
          <w:lang w:val="en-GB"/>
        </w:rPr>
      </w:pPr>
      <w:r>
        <w:rPr>
          <w:rFonts w:ascii="Times New Roman" w:eastAsia="Arial Unicode MS" w:hAnsi="Times New Roman"/>
          <w:lang w:val="en-GB"/>
        </w:rPr>
        <w:t>g.plaza@ietu.pl</w:t>
      </w:r>
    </w:p>
    <w:p>
      <w:pPr>
        <w:spacing w:line="480" w:lineRule="auto"/>
        <w:ind w:left="708"/>
        <w:rPr>
          <w:rFonts w:ascii="Times New Roman" w:eastAsia="Arial Unicode MS" w:hAnsi="Times New Roman"/>
          <w:lang w:val="en-US"/>
        </w:rPr>
      </w:pPr>
      <w:r>
        <w:rPr>
          <w:rFonts w:ascii="Times New Roman" w:eastAsia="Arial Unicode MS" w:hAnsi="Times New Roman"/>
          <w:lang w:val="en-US"/>
        </w:rPr>
        <w:t>peter.schroeder@helmholtz-muenchen.de</w:t>
      </w:r>
      <w:bookmarkEnd w:id="3"/>
    </w:p>
    <w:p>
      <w:pPr>
        <w:spacing w:line="480" w:lineRule="auto"/>
        <w:ind w:left="708"/>
        <w:rPr>
          <w:rFonts w:ascii="Times New Roman" w:eastAsia="Arial Unicode MS" w:hAnsi="Times New Roman"/>
          <w:lang w:val="en-US"/>
        </w:rPr>
      </w:pPr>
      <w:r>
        <w:rPr>
          <w:rFonts w:ascii="Times New Roman" w:eastAsia="Arial Unicode MS" w:hAnsi="Times New Roman"/>
          <w:lang w:val="en-US"/>
        </w:rPr>
        <w:t>schloter@helmholtz-muenchen.de</w:t>
      </w:r>
    </w:p>
    <w:p>
      <w:pPr>
        <w:spacing w:line="480" w:lineRule="auto"/>
        <w:ind w:left="708"/>
        <w:rPr>
          <w:rFonts w:ascii="Times New Roman" w:eastAsia="Arial Unicode MS" w:hAnsi="Times New Roman"/>
          <w:lang w:val="en-US"/>
        </w:rPr>
      </w:pPr>
    </w:p>
    <w:p>
      <w:pPr>
        <w:spacing w:line="480" w:lineRule="auto"/>
        <w:rPr>
          <w:rFonts w:ascii="Times New Roman" w:eastAsia="Arial Unicode MS" w:hAnsi="Times New Roman"/>
          <w:lang w:val="en-US"/>
        </w:rPr>
      </w:pPr>
      <w:r>
        <w:rPr>
          <w:rFonts w:ascii="Times New Roman" w:eastAsia="Arial Unicode MS" w:hAnsi="Times New Roman"/>
          <w:lang w:val="en-US"/>
        </w:rPr>
        <w:t xml:space="preserve">Corresponding author: Peter </w:t>
      </w:r>
      <w:r>
        <w:rPr>
          <w:rFonts w:ascii="Times New Roman" w:eastAsia="Arial Unicode MS" w:hAnsi="Times New Roman"/>
          <w:lang w:val="sl-SI"/>
        </w:rPr>
        <w:t xml:space="preserve">Schröder, </w:t>
      </w:r>
      <w:r>
        <w:rPr>
          <w:rFonts w:ascii="Times New Roman" w:eastAsia="Arial Unicode MS" w:hAnsi="Times New Roman"/>
          <w:lang w:val="en-US"/>
        </w:rPr>
        <w:t>peter.schroeder@helmholtz-muenchen.de</w:t>
      </w:r>
    </w:p>
    <w:p>
      <w:pPr>
        <w:pStyle w:val="berschrift1"/>
        <w:spacing w:line="480" w:lineRule="auto"/>
        <w:rPr>
          <w:sz w:val="22"/>
          <w:szCs w:val="22"/>
          <w:lang w:val="en-GB"/>
        </w:rPr>
      </w:pPr>
    </w:p>
    <w:p>
      <w:pPr>
        <w:spacing w:after="0" w:line="480" w:lineRule="auto"/>
        <w:rPr>
          <w:rFonts w:ascii="Times New Roman" w:eastAsia="Times New Roman" w:hAnsi="Times New Roman"/>
          <w:b/>
          <w:bCs/>
          <w:kern w:val="36"/>
          <w:lang w:val="en-GB" w:eastAsia="de-DE"/>
        </w:rPr>
      </w:pPr>
      <w:r>
        <w:rPr>
          <w:rFonts w:ascii="Times New Roman" w:hAnsi="Times New Roman"/>
          <w:lang w:val="en-GB"/>
        </w:rPr>
        <w:br w:type="page"/>
      </w:r>
    </w:p>
    <w:p>
      <w:pPr>
        <w:spacing w:line="480" w:lineRule="auto"/>
        <w:rPr>
          <w:rFonts w:ascii="Times New Roman" w:hAnsi="Times New Roman"/>
          <w:b/>
          <w:bCs/>
          <w:lang w:val="en-GB"/>
        </w:rPr>
      </w:pPr>
      <w:r>
        <w:rPr>
          <w:rFonts w:ascii="Times New Roman" w:hAnsi="Times New Roman"/>
          <w:b/>
          <w:bCs/>
          <w:lang w:val="en-GB"/>
        </w:rPr>
        <w:t>ABSTRACT</w:t>
      </w:r>
    </w:p>
    <w:p>
      <w:pPr>
        <w:spacing w:line="480" w:lineRule="auto"/>
        <w:jc w:val="both"/>
        <w:rPr>
          <w:rFonts w:ascii="Times New Roman" w:hAnsi="Times New Roman"/>
          <w:lang w:val="en-GB"/>
        </w:rPr>
      </w:pPr>
      <w:r>
        <w:rPr>
          <w:rFonts w:ascii="Times New Roman" w:hAnsi="Times New Roman"/>
          <w:i/>
          <w:lang w:val="en-GB"/>
        </w:rPr>
        <w:t>Miscanthus</w:t>
      </w:r>
      <w:r>
        <w:rPr>
          <w:rFonts w:ascii="Times New Roman" w:hAnsi="Times New Roman"/>
          <w:lang w:val="en-GB"/>
        </w:rPr>
        <w:t xml:space="preserve"> x </w:t>
      </w:r>
      <w:r>
        <w:rPr>
          <w:rFonts w:ascii="Times New Roman" w:hAnsi="Times New Roman"/>
          <w:i/>
          <w:lang w:val="en-GB"/>
        </w:rPr>
        <w:t>giganteus</w:t>
      </w:r>
      <w:r>
        <w:rPr>
          <w:rFonts w:ascii="Times New Roman" w:hAnsi="Times New Roman"/>
          <w:lang w:val="en-GB"/>
        </w:rPr>
        <w:t xml:space="preserve"> is a high biomass producing plant with tolerance to heavy metals. This makes </w:t>
      </w:r>
      <w:r>
        <w:rPr>
          <w:rFonts w:ascii="Times New Roman" w:hAnsi="Times New Roman"/>
          <w:i/>
          <w:iCs/>
          <w:lang w:val="en-GB"/>
        </w:rPr>
        <w:t>Miscanthus</w:t>
      </w:r>
      <w:r>
        <w:rPr>
          <w:rFonts w:ascii="Times New Roman" w:hAnsi="Times New Roman"/>
          <w:lang w:val="en-GB"/>
        </w:rPr>
        <w:t xml:space="preserve"> interesting to be used for phytoremediation of heavy metal contaminated areas coupled with energy production. Since plant performance in metal polluted areas is impaired, their growth and phytoremediation effect can be improved with bacterial assistance. To identify positive and negative responders of </w:t>
      </w:r>
      <w:r>
        <w:rPr>
          <w:rFonts w:ascii="Times New Roman" w:hAnsi="Times New Roman"/>
          <w:i/>
          <w:lang w:val="en-GB"/>
        </w:rPr>
        <w:t>M</w:t>
      </w:r>
      <w:r>
        <w:rPr>
          <w:rFonts w:ascii="Times New Roman" w:hAnsi="Times New Roman"/>
          <w:lang w:val="en-GB"/>
        </w:rPr>
        <w:t xml:space="preserve">. x </w:t>
      </w:r>
      <w:r>
        <w:rPr>
          <w:rFonts w:ascii="Times New Roman" w:hAnsi="Times New Roman"/>
          <w:i/>
          <w:lang w:val="en-GB"/>
        </w:rPr>
        <w:t>giganteus</w:t>
      </w:r>
      <w:r>
        <w:rPr>
          <w:rFonts w:ascii="Times New Roman" w:hAnsi="Times New Roman"/>
          <w:lang w:val="en-GB"/>
        </w:rPr>
        <w:t xml:space="preserve"> associated microbiome influenced by Cd, Pb and Zn stress compared to non-contaminated controls, we designed a greenhouse experiment. Structure of the bacterial community in three rhizocompartments, namely rhizosphere, rhizoplane and root endosphere was analysed using an isolation independent molecular approach based on 16S rRNA gene barcoding. Furthermore, quantitative PCR (qPCR) was used for bacterial biomass estimation. Our results indicated that biomass and total bacterial diversity in rhizosphere, rhizoplane and root endosphere did not significantly change despite of substantial root uptake of heavy metals. Overall, we detected 6621 OTUs, from which 171 were affected by metal addition. Whereas </w:t>
      </w:r>
      <w:r>
        <w:rPr>
          <w:rFonts w:ascii="Times New Roman" w:hAnsi="Times New Roman"/>
          <w:i/>
          <w:iCs/>
          <w:lang w:val="en-GB"/>
        </w:rPr>
        <w:t>Streptomyces</w:t>
      </w:r>
      <w:r>
        <w:rPr>
          <w:rFonts w:ascii="Times New Roman" w:hAnsi="Times New Roman"/>
          <w:lang w:val="en-GB"/>
        </w:rPr>
        <w:t xml:space="preserve"> and </w:t>
      </w:r>
      <w:r>
        <w:rPr>
          <w:rFonts w:ascii="Times New Roman" w:hAnsi="Times New Roman"/>
          <w:i/>
          <w:iCs/>
          <w:lang w:val="en-GB"/>
        </w:rPr>
        <w:t>Amycolatopsis</w:t>
      </w:r>
      <w:r>
        <w:rPr>
          <w:rFonts w:ascii="Times New Roman" w:hAnsi="Times New Roman"/>
          <w:lang w:val="en-GB"/>
        </w:rPr>
        <w:t xml:space="preserve"> taxa were negatively affected by the heavy metal treatment in endosphere, taxa assigned to </w:t>
      </w:r>
      <w:r>
        <w:rPr>
          <w:rFonts w:ascii="Times New Roman" w:hAnsi="Times New Roman"/>
          <w:i/>
          <w:lang w:val="en-GB"/>
        </w:rPr>
        <w:t>Luteolibacter</w:t>
      </w:r>
      <w:r>
        <w:rPr>
          <w:rFonts w:ascii="Times New Roman" w:hAnsi="Times New Roman"/>
          <w:lang w:val="en-GB"/>
        </w:rPr>
        <w:t xml:space="preserve"> in rhizosphere and rhizoplane (log</w:t>
      </w:r>
      <w:r>
        <w:rPr>
          <w:rFonts w:ascii="Times New Roman" w:hAnsi="Times New Roman"/>
          <w:vertAlign w:val="subscript"/>
          <w:lang w:val="en-GB"/>
        </w:rPr>
        <w:t>2</w:t>
      </w:r>
      <w:r>
        <w:rPr>
          <w:rFonts w:ascii="Times New Roman" w:hAnsi="Times New Roman"/>
          <w:lang w:val="en-GB"/>
        </w:rPr>
        <w:t xml:space="preserve"> fold change 1.9-4.1) and </w:t>
      </w:r>
      <w:r>
        <w:rPr>
          <w:rFonts w:ascii="Times New Roman" w:hAnsi="Times New Roman"/>
          <w:i/>
          <w:lang w:val="en-GB"/>
        </w:rPr>
        <w:t>Micromonospora</w:t>
      </w:r>
      <w:r>
        <w:rPr>
          <w:rFonts w:ascii="Times New Roman" w:hAnsi="Times New Roman"/>
          <w:lang w:val="en-GB"/>
        </w:rPr>
        <w:t xml:space="preserve"> in endosphere (log</w:t>
      </w:r>
      <w:r>
        <w:rPr>
          <w:rFonts w:ascii="Times New Roman" w:hAnsi="Times New Roman"/>
          <w:vertAlign w:val="subscript"/>
          <w:lang w:val="en-GB"/>
        </w:rPr>
        <w:t>2</w:t>
      </w:r>
      <w:r>
        <w:rPr>
          <w:rFonts w:ascii="Times New Roman" w:hAnsi="Times New Roman"/>
          <w:lang w:val="en-GB"/>
        </w:rPr>
        <w:t xml:space="preserve"> fold change 10.2) were found to be significantly enriched and highly abundant (0.1-3.7 % relative abundance) under heavy metal stress. Those taxa might be of key importance for </w:t>
      </w:r>
      <w:r>
        <w:rPr>
          <w:rFonts w:ascii="Times New Roman" w:hAnsi="Times New Roman"/>
          <w:i/>
          <w:lang w:val="en-GB"/>
        </w:rPr>
        <w:t>M</w:t>
      </w:r>
      <w:r>
        <w:rPr>
          <w:rFonts w:ascii="Times New Roman" w:hAnsi="Times New Roman"/>
          <w:lang w:val="en-GB"/>
        </w:rPr>
        <w:t xml:space="preserve">. x </w:t>
      </w:r>
      <w:r>
        <w:rPr>
          <w:rFonts w:ascii="Times New Roman" w:hAnsi="Times New Roman"/>
          <w:i/>
          <w:lang w:val="en-GB"/>
        </w:rPr>
        <w:t>giganteus</w:t>
      </w:r>
      <w:r>
        <w:rPr>
          <w:rFonts w:ascii="Times New Roman" w:hAnsi="Times New Roman"/>
          <w:lang w:val="en-GB"/>
        </w:rPr>
        <w:t xml:space="preserve"> performance under heavy metal pollution </w:t>
      </w:r>
      <w:r>
        <w:rPr>
          <w:rFonts w:ascii="Times New Roman" w:hAnsi="Times New Roman"/>
          <w:highlight w:val="yellow"/>
          <w:lang w:val="en-GB"/>
        </w:rPr>
        <w:t>and might be interesting candidates for the development of new bioinocula in the future to promote plant growth and phytoremediation in heavy metal contaminated soils.</w:t>
      </w:r>
    </w:p>
    <w:p>
      <w:pPr>
        <w:rPr>
          <w:rFonts w:ascii="Times New Roman" w:hAnsi="Times New Roman"/>
          <w:b/>
          <w:i/>
          <w:lang w:val="en-GB"/>
        </w:rPr>
      </w:pPr>
      <w:r>
        <w:rPr>
          <w:rFonts w:ascii="Times New Roman" w:hAnsi="Times New Roman"/>
          <w:b/>
          <w:lang w:val="en-GB"/>
        </w:rPr>
        <w:t>Keywords</w:t>
      </w:r>
      <w:r>
        <w:rPr>
          <w:rFonts w:ascii="Times New Roman" w:hAnsi="Times New Roman"/>
          <w:lang w:val="en-GB"/>
        </w:rPr>
        <w:t xml:space="preserve">: heavy metal contamination, rhizosphere, rhizoplane, endosphere, </w:t>
      </w:r>
      <w:r>
        <w:rPr>
          <w:rFonts w:ascii="Times New Roman" w:hAnsi="Times New Roman"/>
          <w:i/>
          <w:lang w:val="en-GB"/>
        </w:rPr>
        <w:t>Luteolibacter</w:t>
      </w:r>
      <w:r>
        <w:rPr>
          <w:rFonts w:ascii="Times New Roman" w:hAnsi="Times New Roman"/>
          <w:lang w:val="en-GB"/>
        </w:rPr>
        <w:t xml:space="preserve">, </w:t>
      </w:r>
      <w:r>
        <w:rPr>
          <w:rFonts w:ascii="Times New Roman" w:hAnsi="Times New Roman"/>
          <w:i/>
          <w:lang w:val="en-GB"/>
        </w:rPr>
        <w:t>Micromonospora</w:t>
      </w:r>
    </w:p>
    <w:p>
      <w:pPr>
        <w:spacing w:line="480" w:lineRule="auto"/>
        <w:jc w:val="both"/>
        <w:rPr>
          <w:rFonts w:ascii="Times New Roman" w:hAnsi="Times New Roman"/>
          <w:lang w:val="en-GB"/>
        </w:rPr>
      </w:pPr>
    </w:p>
    <w:p>
      <w:pPr>
        <w:pStyle w:val="docdata"/>
        <w:shd w:val="clear" w:color="auto" w:fill="FFFFFF"/>
        <w:spacing w:before="0" w:beforeAutospacing="0" w:after="200" w:afterAutospacing="0" w:line="480" w:lineRule="auto"/>
        <w:jc w:val="both"/>
        <w:rPr>
          <w:lang w:val="en-GB"/>
        </w:rPr>
      </w:pPr>
      <w:r>
        <w:rPr>
          <w:lang w:val="en-GB"/>
        </w:rPr>
        <w:br w:type="page"/>
      </w:r>
    </w:p>
    <w:p>
      <w:pPr>
        <w:spacing w:line="480" w:lineRule="auto"/>
        <w:rPr>
          <w:rFonts w:ascii="Times New Roman" w:hAnsi="Times New Roman"/>
          <w:b/>
          <w:lang w:val="en-GB"/>
        </w:rPr>
      </w:pPr>
      <w:r>
        <w:rPr>
          <w:rFonts w:ascii="Times New Roman" w:hAnsi="Times New Roman"/>
          <w:b/>
          <w:lang w:val="en-GB"/>
        </w:rPr>
        <w:t>1. INTRODUCTION</w:t>
      </w:r>
    </w:p>
    <w:p>
      <w:pPr>
        <w:spacing w:line="480" w:lineRule="auto"/>
        <w:jc w:val="both"/>
        <w:rPr>
          <w:rFonts w:ascii="Times New Roman" w:eastAsia="Times New Roman" w:hAnsi="Times New Roman"/>
          <w:lang w:val="en-GB" w:eastAsia="de-DE"/>
        </w:rPr>
      </w:pPr>
      <w:r>
        <w:rPr>
          <w:rFonts w:ascii="Times New Roman" w:eastAsia="Times New Roman" w:hAnsi="Times New Roman"/>
          <w:lang w:val="en-GB" w:eastAsia="de-DE"/>
        </w:rPr>
        <w:t xml:space="preserve">All over the world, industrial activities have contaminated extensive areas over the last century </w:t>
      </w:r>
      <w:r>
        <w:rPr>
          <w:rFonts w:ascii="Times New Roman" w:eastAsia="Times New Roman" w:hAnsi="Times New Roman"/>
          <w:lang w:val="en-GB" w:eastAsia="de-DE"/>
        </w:rPr>
        <w:fldChar w:fldCharType="begin"/>
      </w:r>
      <w:r>
        <w:rPr>
          <w:rFonts w:ascii="Times New Roman" w:eastAsia="Times New Roman" w:hAnsi="Times New Roman"/>
          <w:lang w:val="en-GB" w:eastAsia="de-DE"/>
        </w:rPr>
        <w:instrText xml:space="preserve"> ADDIN EN.CITE &lt;EndNote&gt;&lt;Cite&gt;&lt;Author&gt;Nagajyoti&lt;/Author&gt;&lt;Year&gt;2010&lt;/Year&gt;&lt;RecNum&gt;359&lt;/RecNum&gt;&lt;DisplayText&gt;(Nagajyoti et al., 2010)&lt;/DisplayText&gt;&lt;record&gt;&lt;rec-number&gt;359&lt;/rec-number&gt;&lt;foreign-keys&gt;&lt;key app="EN" db-id="wvrrwz5zt2t2ekevwt3vaef5fwvr0zr0ft5r" timestamp="1525862348"&gt;359&lt;/key&gt;&lt;/foreign-keys&gt;&lt;ref-type name="Journal Article"&gt;17&lt;/ref-type&gt;&lt;contributors&gt;&lt;authors&gt;&lt;author&gt;Nagajyoti, P. C.&lt;/author&gt;&lt;author&gt;Lee, K. D.&lt;/author&gt;&lt;author&gt;Sreekanth, T. V. M.&lt;/author&gt;&lt;/authors&gt;&lt;/contributors&gt;&lt;titles&gt;&lt;title&gt;Heavy metals, occurrence and toxicity for plants: A review&lt;/title&gt;&lt;secondary-title&gt;Environmental Chemistry Letters&lt;/secondary-title&gt;&lt;/titles&gt;&lt;periodical&gt;&lt;full-title&gt;Environmental Chemistry Letters&lt;/full-title&gt;&lt;abbr-1&gt;Environ Chem Lett&lt;/abbr-1&gt;&lt;/periodical&gt;&lt;pages&gt;199-216&lt;/pages&gt;&lt;volume&gt;8&lt;/volume&gt;&lt;number&gt;3&lt;/number&gt;&lt;keywords&gt;&lt;keyword&gt;Anthropogenic activities&lt;/keyword&gt;&lt;keyword&gt;Environment&lt;/keyword&gt;&lt;keyword&gt;Heavy metals&lt;/keyword&gt;&lt;keyword&gt;Plants&lt;/keyword&gt;&lt;keyword&gt;Toxic effects&lt;/keyword&gt;&lt;/keywords&gt;&lt;dates&gt;&lt;year&gt;2010&lt;/year&gt;&lt;/dates&gt;&lt;isbn&gt;1610-3653&lt;/isbn&gt;&lt;urls&gt;&lt;related-urls&gt;&lt;url&gt;https://link.springer.com/article/10.1007%2Fs10311-010-0297-8&lt;/url&gt;&lt;/related-urls&gt;&lt;pdf-urls&gt;&lt;url&gt;file:///C:/Users/uzadel/AppData/Local/Mendeley Ltd./Mendeley Desktop/Downloaded/Nagajyoti, Lee, Sreekanth - 2010 - Heavy metals, occurrence and toxicity for plants A review.pdf&lt;/url&gt;&lt;/pdf-urls&gt;&lt;/urls&gt;&lt;electronic-resource-num&gt;10.1007/s10311-010-0297-8&lt;/electronic-resource-num&gt;&lt;/record&gt;&lt;/Cite&gt;&lt;/EndNote&gt;</w:instrText>
      </w:r>
      <w:r>
        <w:rPr>
          <w:rFonts w:ascii="Times New Roman" w:eastAsia="Times New Roman" w:hAnsi="Times New Roman"/>
          <w:lang w:val="en-GB" w:eastAsia="de-DE"/>
        </w:rPr>
        <w:fldChar w:fldCharType="separate"/>
      </w:r>
      <w:r>
        <w:rPr>
          <w:rFonts w:ascii="Times New Roman" w:eastAsia="Times New Roman" w:hAnsi="Times New Roman"/>
          <w:noProof/>
          <w:lang w:val="en-GB" w:eastAsia="de-DE"/>
        </w:rPr>
        <w:t>(Nagajyoti et al., 2010)</w:t>
      </w:r>
      <w:r>
        <w:rPr>
          <w:rFonts w:ascii="Times New Roman" w:eastAsia="Times New Roman" w:hAnsi="Times New Roman"/>
          <w:lang w:val="en-GB" w:eastAsia="de-DE"/>
        </w:rPr>
        <w:fldChar w:fldCharType="end"/>
      </w:r>
      <w:r>
        <w:rPr>
          <w:rFonts w:ascii="Times New Roman" w:eastAsia="Times New Roman" w:hAnsi="Times New Roman"/>
          <w:lang w:val="en-GB" w:eastAsia="de-DE"/>
        </w:rPr>
        <w:t xml:space="preserve"> with heavy metals (HM) being the most frequent type of contamination. In the European </w:t>
      </w:r>
      <w:r>
        <w:rPr>
          <w:rFonts w:ascii="Times New Roman" w:eastAsia="Times New Roman" w:hAnsi="Times New Roman"/>
          <w:noProof/>
          <w:lang w:val="en-GB" w:eastAsia="de-DE"/>
        </w:rPr>
        <w:t>Union,</w:t>
      </w:r>
      <w:r>
        <w:rPr>
          <w:rFonts w:ascii="Times New Roman" w:eastAsia="Times New Roman" w:hAnsi="Times New Roman"/>
          <w:lang w:val="en-GB" w:eastAsia="de-DE"/>
        </w:rPr>
        <w:t xml:space="preserve"> it has been estimated that 28.3 % of the total land surface </w:t>
      </w:r>
      <w:r>
        <w:rPr>
          <w:rFonts w:ascii="Times New Roman" w:eastAsia="Times New Roman" w:hAnsi="Times New Roman"/>
          <w:highlight w:val="yellow"/>
          <w:lang w:val="en-GB" w:eastAsia="de-DE"/>
        </w:rPr>
        <w:t>is</w:t>
      </w:r>
      <w:r>
        <w:rPr>
          <w:rFonts w:ascii="Times New Roman" w:eastAsia="Times New Roman" w:hAnsi="Times New Roman"/>
          <w:lang w:val="en-GB" w:eastAsia="de-DE"/>
        </w:rPr>
        <w:t xml:space="preserve"> affected by HM </w:t>
      </w:r>
      <w:r>
        <w:rPr>
          <w:rFonts w:ascii="Times New Roman" w:eastAsia="Times New Roman" w:hAnsi="Times New Roman"/>
          <w:lang w:val="en-GB" w:eastAsia="de-DE"/>
        </w:rPr>
        <w:fldChar w:fldCharType="begin"/>
      </w:r>
      <w:r>
        <w:rPr>
          <w:rFonts w:ascii="Times New Roman" w:eastAsia="Times New Roman" w:hAnsi="Times New Roman"/>
          <w:lang w:val="en-GB" w:eastAsia="de-DE"/>
        </w:rPr>
        <w:instrText xml:space="preserve"> ADDIN EN.CITE &lt;EndNote&gt;&lt;Cite&gt;&lt;Author&gt;Tóth&lt;/Author&gt;&lt;Year&gt;2016&lt;/Year&gt;&lt;RecNum&gt;19&lt;/RecNum&gt;&lt;DisplayText&gt;(Tóth et al., 2016)&lt;/DisplayText&gt;&lt;record&gt;&lt;rec-number&gt;19&lt;/rec-number&gt;&lt;foreign-keys&gt;&lt;key app="EN" db-id="wvrrwz5zt2t2ekevwt3vaef5fwvr0zr0ft5r" timestamp="1525862348"&gt;19&lt;/key&gt;&lt;/foreign-keys&gt;&lt;ref-type name="Journal Article"&gt;17&lt;/ref-type&gt;&lt;contributors&gt;&lt;authors&gt;&lt;author&gt;Tóth, Gergely&lt;/author&gt;&lt;author&gt;Hermann, Tamás&lt;/author&gt;&lt;author&gt;Szatmári, Gábor&lt;/author&gt;&lt;author&gt;Pásztor, László&lt;/author&gt;&lt;/authors&gt;&lt;/contributors&gt;&lt;titles&gt;&lt;title&gt;Maps of heavy metals in the soils of the European Union and proposed priority areas for detailed assessment&lt;/title&gt;&lt;secondary-title&gt;Science of the Total Environment&lt;/secondary-title&gt;&lt;/titles&gt;&lt;periodical&gt;&lt;full-title&gt;Science of The Total Environment&lt;/full-title&gt;&lt;abbr-1&gt;Sci Total Environ&lt;/abbr-1&gt;&lt;/periodical&gt;&lt;pages&gt;1054–1062&lt;/pages&gt;&lt;volume&gt;565&lt;/volume&gt;&lt;keywords&gt;&lt;keyword&gt;As, Cd, Cr, Cu, Hg, Pb, Zn, Sb, Co, Ni&lt;/keyword&gt;&lt;keyword&gt;Soil contamination&lt;/keyword&gt;&lt;keyword&gt;Soil threats&lt;/keyword&gt;&lt;/keywords&gt;&lt;dates&gt;&lt;year&gt;2016&lt;/year&gt;&lt;/dates&gt;&lt;urls&gt;&lt;related-urls&gt;&lt;url&gt;https://ac.els-cdn.com/S0048969716310452/1-s2.0-S0048969716310452-main.pdf?_tid=83f6c9c5-3e41-49fe-9314-e122386d5414&amp;amp;acdnat=1551965690_24576a77f44b7315dc876a3cc23335b6&lt;/url&gt;&lt;/related-urls&gt;&lt;pdf-urls&gt;&lt;url&gt;file:///C:/Users/uzadel/AppData/Local/Mendeley Ltd./Mendeley Desktop/Downloaded/Tóth et al. - 2016 - Maps of heavy metals in the soils of the European Union and proposed priority areas for detailed assessment.pdf&lt;/url&gt;&lt;/pdf-urls&gt;&lt;/urls&gt;&lt;electronic-resource-num&gt;10.1016/j.scitotenv.2016.05.115&lt;/electronic-resource-num&gt;&lt;/record&gt;&lt;/Cite&gt;&lt;/EndNote&gt;</w:instrText>
      </w:r>
      <w:r>
        <w:rPr>
          <w:rFonts w:ascii="Times New Roman" w:eastAsia="Times New Roman" w:hAnsi="Times New Roman"/>
          <w:lang w:val="en-GB" w:eastAsia="de-DE"/>
        </w:rPr>
        <w:fldChar w:fldCharType="separate"/>
      </w:r>
      <w:r>
        <w:rPr>
          <w:rFonts w:ascii="Times New Roman" w:eastAsia="Times New Roman" w:hAnsi="Times New Roman"/>
          <w:noProof/>
          <w:lang w:val="en-GB" w:eastAsia="de-DE"/>
        </w:rPr>
        <w:t>(Tóth et al., 2016)</w:t>
      </w:r>
      <w:r>
        <w:rPr>
          <w:rFonts w:ascii="Times New Roman" w:eastAsia="Times New Roman" w:hAnsi="Times New Roman"/>
          <w:lang w:val="en-GB" w:eastAsia="de-DE"/>
        </w:rPr>
        <w:fldChar w:fldCharType="end"/>
      </w:r>
      <w:r>
        <w:rPr>
          <w:rFonts w:ascii="Times New Roman" w:eastAsia="Times New Roman" w:hAnsi="Times New Roman"/>
          <w:lang w:val="en-GB" w:eastAsia="de-DE"/>
        </w:rPr>
        <w:t xml:space="preserve">. It is well accepted that HM contaminated land not only imposes a </w:t>
      </w:r>
      <w:r>
        <w:rPr>
          <w:rFonts w:ascii="Times New Roman" w:eastAsia="Times New Roman" w:hAnsi="Times New Roman"/>
          <w:noProof/>
          <w:lang w:val="en-GB" w:eastAsia="de-DE"/>
        </w:rPr>
        <w:t>risk</w:t>
      </w:r>
      <w:r>
        <w:rPr>
          <w:rFonts w:ascii="Times New Roman" w:eastAsia="Times New Roman" w:hAnsi="Times New Roman"/>
          <w:lang w:val="en-GB" w:eastAsia="de-DE"/>
        </w:rPr>
        <w:t xml:space="preserve"> for the </w:t>
      </w:r>
      <w:r>
        <w:rPr>
          <w:rFonts w:ascii="Times New Roman" w:eastAsia="Times New Roman" w:hAnsi="Times New Roman"/>
          <w:noProof/>
          <w:lang w:val="en-GB" w:eastAsia="de-DE"/>
        </w:rPr>
        <w:t>environment</w:t>
      </w:r>
      <w:r>
        <w:rPr>
          <w:rFonts w:ascii="Times New Roman" w:eastAsia="Times New Roman" w:hAnsi="Times New Roman"/>
          <w:lang w:val="en-GB" w:eastAsia="de-DE"/>
        </w:rPr>
        <w:t xml:space="preserve"> but also strongly affects human health. Because of air driven deposition, not only areas in the direct surroundings of industry are subjected to HM contamination, but also soils under agricultural use, which are often not in the direct neighbourhood of the polluter. In addition, even in remote areas with no or only few industrial activities, due to use of fertilizers and other organic field applications, increased HM values in soil have been reported </w:t>
      </w:r>
      <w:r>
        <w:rPr>
          <w:rFonts w:ascii="Times New Roman" w:eastAsia="Times New Roman" w:hAnsi="Times New Roman"/>
          <w:lang w:val="en-GB" w:eastAsia="de-DE"/>
        </w:rPr>
        <w:fldChar w:fldCharType="begin"/>
      </w:r>
      <w:r>
        <w:rPr>
          <w:rFonts w:ascii="Times New Roman" w:eastAsia="Times New Roman" w:hAnsi="Times New Roman"/>
          <w:lang w:val="en-GB" w:eastAsia="de-DE"/>
        </w:rPr>
        <w:instrText xml:space="preserve"> ADDIN EN.CITE &lt;EndNote&gt;&lt;Cite&gt;&lt;Author&gt;Alloway&lt;/Author&gt;&lt;Year&gt;2013&lt;/Year&gt;&lt;RecNum&gt;18&lt;/RecNum&gt;&lt;DisplayText&gt;(Alloway, 2013)&lt;/DisplayText&gt;&lt;record&gt;&lt;rec-number&gt;18&lt;/rec-number&gt;&lt;foreign-keys&gt;&lt;key app="EN" db-id="wvrrwz5zt2t2ekevwt3vaef5fwvr0zr0ft5r" timestamp="1525862348"&gt;18&lt;/key&gt;&lt;/foreign-keys&gt;&lt;ref-type name="Book Section"&gt;5&lt;/ref-type&gt;&lt;contributors&gt;&lt;authors&gt;&lt;author&gt;Alloway, Brian J.&lt;/author&gt;&lt;/authors&gt;&lt;secondary-authors&gt;&lt;author&gt;Alloway, Brian J.&lt;/author&gt;&lt;/secondary-authors&gt;&lt;/contributors&gt;&lt;titles&gt;&lt;title&gt;&lt;style face="normal" font="default" size="100%"&gt;Sources of &lt;/style&gt;&lt;style face="normal" font="default" charset="238" size="100%"&gt;h&lt;/style&gt;&lt;style face="normal" font="default" size="100%"&gt;eavy &lt;/style&gt;&lt;style face="normal" font="default" charset="238" size="100%"&gt;m&lt;/style&gt;&lt;style face="normal" font="default" size="100%"&gt;etals and &lt;/style&gt;&lt;style face="normal" font="default" charset="238" size="100%"&gt;m&lt;/style&gt;&lt;style face="normal" font="default" size="100%"&gt;etalloids in &lt;/style&gt;&lt;style face="normal" font="default" charset="238" size="100%"&gt;s&lt;/style&gt;&lt;style face="normal" font="default" size="100%"&gt;oils&lt;/style&gt;&lt;/title&gt;&lt;/titles&gt;&lt;pages&gt;11-50&lt;/pages&gt;&lt;dates&gt;&lt;year&gt;2013&lt;/year&gt;&lt;/dates&gt;&lt;pub-location&gt;Dordrecht&lt;/pub-location&gt;&lt;publisher&gt;Springer Netherlands&lt;/publisher&gt;&lt;isbn&gt;978-94-007-4470-7&lt;/isbn&gt;&lt;urls&gt;&lt;related-urls&gt;&lt;url&gt;https://doi.org/10.1007/978-94-007-4470-7_2&lt;/url&gt;&lt;/related-urls&gt;&lt;/urls&gt;&lt;electronic-resource-num&gt;10.1007/978-94-007-4470-7_2&lt;/electronic-resource-num&gt;&lt;/record&gt;&lt;/Cite&gt;&lt;/EndNote&gt;</w:instrText>
      </w:r>
      <w:r>
        <w:rPr>
          <w:rFonts w:ascii="Times New Roman" w:eastAsia="Times New Roman" w:hAnsi="Times New Roman"/>
          <w:lang w:val="en-GB" w:eastAsia="de-DE"/>
        </w:rPr>
        <w:fldChar w:fldCharType="separate"/>
      </w:r>
      <w:r>
        <w:rPr>
          <w:rFonts w:ascii="Times New Roman" w:eastAsia="Times New Roman" w:hAnsi="Times New Roman"/>
          <w:noProof/>
          <w:lang w:val="en-GB" w:eastAsia="de-DE"/>
        </w:rPr>
        <w:t>(Alloway, 2013)</w:t>
      </w:r>
      <w:r>
        <w:rPr>
          <w:rFonts w:ascii="Times New Roman" w:eastAsia="Times New Roman" w:hAnsi="Times New Roman"/>
          <w:lang w:val="en-GB" w:eastAsia="de-DE"/>
        </w:rPr>
        <w:fldChar w:fldCharType="end"/>
      </w:r>
      <w:r>
        <w:rPr>
          <w:rFonts w:ascii="Times New Roman" w:eastAsia="Times New Roman" w:hAnsi="Times New Roman"/>
          <w:lang w:val="en-GB" w:eastAsia="de-DE"/>
        </w:rPr>
        <w:t>.</w:t>
      </w:r>
    </w:p>
    <w:p>
      <w:pPr>
        <w:spacing w:line="480" w:lineRule="auto"/>
        <w:jc w:val="both"/>
        <w:rPr>
          <w:rFonts w:ascii="Times New Roman" w:hAnsi="Times New Roman"/>
          <w:lang w:val="en-GB"/>
        </w:rPr>
      </w:pPr>
      <w:r>
        <w:rPr>
          <w:rFonts w:ascii="Times New Roman" w:hAnsi="Times New Roman"/>
          <w:lang w:val="en-GB"/>
        </w:rPr>
        <w:t xml:space="preserve">Although HM contaminated soils have been banned in many regions as sites for food and feed production, they can be used for the cropping of bioenergy crops. A positive side effect of this form of management compared to leaving those sites open as bare land is the coupling with biomass production and phytoremediation </w:t>
      </w:r>
      <w:r>
        <w:rPr>
          <w:rFonts w:ascii="Times New Roman" w:hAnsi="Times New Roman"/>
          <w:lang w:val="en-GB"/>
        </w:rPr>
        <w:fldChar w:fldCharType="begin">
          <w:fldData xml:space="preserve">PEVuZE5vdGU+PENpdGU+PEF1dGhvcj5MaTwvQXV0aG9yPjxZZWFyPjIwMTQ8L1llYXI+PFJlY051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</w:fldData>
        </w:fldChar>
      </w:r>
      <w:r>
        <w:rPr>
          <w:rFonts w:ascii="Times New Roman" w:hAnsi="Times New Roman"/>
          <w:lang w:val="en-GB"/>
        </w:rPr>
        <w:instrText xml:space="preserve"> ADDIN EN.CITE </w:instrText>
      </w:r>
      <w:r>
        <w:rPr>
          <w:rFonts w:ascii="Times New Roman" w:hAnsi="Times New Roman"/>
          <w:lang w:val="en-GB"/>
        </w:rPr>
        <w:fldChar w:fldCharType="begin">
          <w:fldData xml:space="preserve">PEVuZE5vdGU+PENpdGU+PEF1dGhvcj5MaTwvQXV0aG9yPjxZZWFyPjIwMTQ8L1llYXI+PFJlY051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</w:fldData>
        </w:fldChar>
      </w:r>
      <w:r>
        <w:rPr>
          <w:rFonts w:ascii="Times New Roman" w:hAnsi="Times New Roman"/>
          <w:lang w:val="en-GB"/>
        </w:rPr>
        <w:instrText xml:space="preserve"> ADDIN EN.CITE.DATA </w:instrText>
      </w:r>
      <w:r>
        <w:rPr>
          <w:rFonts w:ascii="Times New Roman" w:hAnsi="Times New Roman"/>
          <w:lang w:val="en-GB"/>
        </w:rPr>
      </w:r>
      <w:r>
        <w:rPr>
          <w:rFonts w:ascii="Times New Roman" w:hAnsi="Times New Roman"/>
          <w:lang w:val="en-GB"/>
        </w:rPr>
        <w:fldChar w:fldCharType="end"/>
      </w:r>
      <w:r>
        <w:rPr>
          <w:rFonts w:ascii="Times New Roman" w:hAnsi="Times New Roman"/>
          <w:lang w:val="en-GB"/>
        </w:rPr>
      </w:r>
      <w:r>
        <w:rPr>
          <w:rFonts w:ascii="Times New Roman" w:hAnsi="Times New Roman"/>
          <w:lang w:val="en-GB"/>
        </w:rPr>
        <w:fldChar w:fldCharType="separate"/>
      </w:r>
      <w:r>
        <w:rPr>
          <w:rFonts w:ascii="Times New Roman" w:hAnsi="Times New Roman"/>
          <w:noProof/>
          <w:lang w:val="en-GB"/>
        </w:rPr>
        <w:t>(Li et al., 2014; Schröder et al., 2018)</w:t>
      </w:r>
      <w:r>
        <w:rPr>
          <w:rFonts w:ascii="Times New Roman" w:hAnsi="Times New Roman"/>
          <w:lang w:val="en-GB"/>
        </w:rPr>
        <w:fldChar w:fldCharType="end"/>
      </w:r>
      <w:r>
        <w:rPr>
          <w:rFonts w:ascii="Times New Roman" w:hAnsi="Times New Roman"/>
          <w:lang w:val="en-GB"/>
        </w:rPr>
        <w:t>. A perennial grass and</w:t>
      </w:r>
      <w:r>
        <w:rPr>
          <w:rFonts w:ascii="Times New Roman" w:hAnsi="Times New Roman"/>
          <w:i/>
          <w:lang w:val="en-GB"/>
        </w:rPr>
        <w:t xml:space="preserve"> </w:t>
      </w:r>
      <w:r>
        <w:rPr>
          <w:rFonts w:ascii="Times New Roman" w:hAnsi="Times New Roman"/>
          <w:lang w:val="en-GB"/>
        </w:rPr>
        <w:t>energy plant,</w:t>
      </w:r>
      <w:r>
        <w:rPr>
          <w:rFonts w:ascii="Times New Roman" w:hAnsi="Times New Roman"/>
          <w:i/>
          <w:lang w:val="en-GB"/>
        </w:rPr>
        <w:t xml:space="preserve"> </w:t>
      </w:r>
      <w:r>
        <w:rPr>
          <w:rFonts w:ascii="Times New Roman" w:hAnsi="Times New Roman"/>
          <w:i/>
          <w:highlight w:val="yellow"/>
          <w:lang w:val="en-GB"/>
        </w:rPr>
        <w:t>Miscanthus</w:t>
      </w:r>
      <w:r>
        <w:rPr>
          <w:rFonts w:ascii="Times New Roman" w:hAnsi="Times New Roman"/>
          <w:highlight w:val="yellow"/>
          <w:lang w:val="en-GB"/>
        </w:rPr>
        <w:t xml:space="preserve"> x </w:t>
      </w:r>
      <w:r>
        <w:rPr>
          <w:rFonts w:ascii="Times New Roman" w:hAnsi="Times New Roman"/>
          <w:i/>
          <w:highlight w:val="yellow"/>
          <w:lang w:val="en-GB"/>
        </w:rPr>
        <w:t>giganteus</w:t>
      </w:r>
      <w:r>
        <w:rPr>
          <w:rFonts w:ascii="Times New Roman" w:hAnsi="Times New Roman"/>
          <w:i/>
          <w:iCs/>
          <w:highlight w:val="yellow"/>
          <w:lang w:val="en-GB"/>
        </w:rPr>
        <w:t xml:space="preserve"> </w:t>
      </w:r>
      <w:r>
        <w:rPr>
          <w:rFonts w:ascii="Times New Roman" w:hAnsi="Times New Roman"/>
          <w:highlight w:val="yellow"/>
          <w:lang w:val="en-GB"/>
        </w:rPr>
        <w:t>J. M. Greef &amp; Deuter ex Hodk. &amp; Renvoize</w:t>
      </w:r>
      <w:r>
        <w:rPr>
          <w:rFonts w:ascii="Times New Roman" w:hAnsi="Times New Roman"/>
          <w:i/>
          <w:lang w:val="en-GB"/>
        </w:rPr>
        <w:t>,</w:t>
      </w:r>
      <w:r>
        <w:rPr>
          <w:rFonts w:ascii="Times New Roman" w:hAnsi="Times New Roman"/>
          <w:lang w:val="en-GB"/>
        </w:rPr>
        <w:t xml:space="preserve"> has repeatedly been proposed as a good candidate for heavy metal phytoremediation due to its metal tolerance and phytoextraction capacity combined with high biomass production </w:t>
      </w:r>
      <w:r>
        <w:rPr>
          <w:rFonts w:ascii="Times New Roman" w:hAnsi="Times New Roman"/>
          <w:lang w:val="en-GB"/>
        </w:rPr>
        <w:fldChar w:fldCharType="begin">
          <w:fldData xml:space="preserve">PEVuZE5vdGU+PENpdGU+PEF1dGhvcj5CYXJib3NhPC9BdXRob3I+PFllYXI+MjAxNTwvWWVhcj48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</w:fldData>
        </w:fldChar>
      </w:r>
      <w:r>
        <w:rPr>
          <w:rFonts w:ascii="Times New Roman" w:hAnsi="Times New Roman"/>
          <w:lang w:val="en-GB"/>
        </w:rPr>
        <w:instrText xml:space="preserve"> ADDIN EN.CITE </w:instrText>
      </w:r>
      <w:r>
        <w:rPr>
          <w:rFonts w:ascii="Times New Roman" w:hAnsi="Times New Roman"/>
          <w:lang w:val="en-GB"/>
        </w:rPr>
        <w:fldChar w:fldCharType="begin">
          <w:fldData xml:space="preserve">PEVuZE5vdGU+PENpdGU+PEF1dGhvcj5CYXJib3NhPC9BdXRob3I+PFllYXI+MjAxNTwvWWVhcj48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</w:fldData>
        </w:fldChar>
      </w:r>
      <w:r>
        <w:rPr>
          <w:rFonts w:ascii="Times New Roman" w:hAnsi="Times New Roman"/>
          <w:lang w:val="en-GB"/>
        </w:rPr>
        <w:instrText xml:space="preserve"> ADDIN EN.CITE.DATA </w:instrText>
      </w:r>
      <w:r>
        <w:rPr>
          <w:rFonts w:ascii="Times New Roman" w:hAnsi="Times New Roman"/>
          <w:lang w:val="en-GB"/>
        </w:rPr>
      </w:r>
      <w:r>
        <w:rPr>
          <w:rFonts w:ascii="Times New Roman" w:hAnsi="Times New Roman"/>
          <w:lang w:val="en-GB"/>
        </w:rPr>
        <w:fldChar w:fldCharType="end"/>
      </w:r>
      <w:r>
        <w:rPr>
          <w:rFonts w:ascii="Times New Roman" w:hAnsi="Times New Roman"/>
          <w:lang w:val="en-GB"/>
        </w:rPr>
      </w:r>
      <w:r>
        <w:rPr>
          <w:rFonts w:ascii="Times New Roman" w:hAnsi="Times New Roman"/>
          <w:lang w:val="en-GB"/>
        </w:rPr>
        <w:fldChar w:fldCharType="separate"/>
      </w:r>
      <w:r>
        <w:rPr>
          <w:rFonts w:ascii="Times New Roman" w:hAnsi="Times New Roman"/>
          <w:noProof/>
          <w:lang w:val="en-GB"/>
        </w:rPr>
        <w:t>(Barbosa et al., 2015; Kocoń and Matyka, 2012; Pogrzeba et al., 2013)</w:t>
      </w:r>
      <w:r>
        <w:rPr>
          <w:rFonts w:ascii="Times New Roman" w:hAnsi="Times New Roman"/>
          <w:lang w:val="en-GB"/>
        </w:rPr>
        <w:fldChar w:fldCharType="end"/>
      </w:r>
      <w:r>
        <w:rPr>
          <w:rFonts w:ascii="Times New Roman" w:hAnsi="Times New Roman"/>
          <w:lang w:val="en-GB"/>
        </w:rPr>
        <w:t xml:space="preserve">. In contrast to hyperaccumulating plants, which can efficiently transfer metals from the </w:t>
      </w:r>
      <w:r>
        <w:rPr>
          <w:rFonts w:ascii="Times New Roman" w:hAnsi="Times New Roman"/>
          <w:noProof/>
          <w:lang w:val="en-GB"/>
        </w:rPr>
        <w:t>soil</w:t>
      </w:r>
      <w:r>
        <w:rPr>
          <w:rFonts w:ascii="Times New Roman" w:hAnsi="Times New Roman"/>
          <w:lang w:val="en-GB"/>
        </w:rPr>
        <w:t xml:space="preserve"> through roots to the shoots, </w:t>
      </w:r>
      <w:r>
        <w:rPr>
          <w:rFonts w:ascii="Times New Roman" w:hAnsi="Times New Roman"/>
          <w:i/>
          <w:lang w:val="en-GB"/>
        </w:rPr>
        <w:t>Miscanthus</w:t>
      </w:r>
      <w:r>
        <w:rPr>
          <w:rFonts w:ascii="Times New Roman" w:hAnsi="Times New Roman"/>
          <w:lang w:val="en-GB"/>
        </w:rPr>
        <w:t xml:space="preserve"> species protect their photosynthetic system by regulating and limiting that transfer. </w:t>
      </w:r>
      <w:r>
        <w:rPr>
          <w:rFonts w:ascii="Times New Roman" w:hAnsi="Times New Roman"/>
          <w:iCs/>
          <w:lang w:val="en-GB"/>
        </w:rPr>
        <w:t xml:space="preserve">Thus </w:t>
      </w:r>
      <w:r>
        <w:rPr>
          <w:rFonts w:ascii="Times New Roman" w:hAnsi="Times New Roman"/>
          <w:i/>
          <w:iCs/>
          <w:lang w:val="en-GB"/>
        </w:rPr>
        <w:t>M</w:t>
      </w:r>
      <w:r>
        <w:rPr>
          <w:rFonts w:ascii="Times New Roman" w:hAnsi="Times New Roman"/>
          <w:lang w:val="en-GB"/>
        </w:rPr>
        <w:t xml:space="preserve">. x </w:t>
      </w:r>
      <w:r>
        <w:rPr>
          <w:rFonts w:ascii="Times New Roman" w:hAnsi="Times New Roman"/>
          <w:i/>
          <w:lang w:val="en-GB"/>
        </w:rPr>
        <w:t>giganteus</w:t>
      </w:r>
      <w:r>
        <w:rPr>
          <w:rFonts w:ascii="Times New Roman" w:hAnsi="Times New Roman"/>
          <w:lang w:val="en-GB"/>
        </w:rPr>
        <w:t xml:space="preserve"> generally does not readily translocate metals to above ground organs but accumulates them mostly in roots and rhizomes </w:t>
      </w:r>
      <w:r>
        <w:rPr>
          <w:rFonts w:ascii="Times New Roman" w:hAnsi="Times New Roman"/>
          <w:lang w:val="en-GB"/>
        </w:rPr>
        <w:fldChar w:fldCharType="begin">
          <w:fldData xml:space="preserve">PEVuZE5vdGU+PENpdGU+PEF1dGhvcj5BcmR1aW5pPC9BdXRob3I+PFllYXI+MjAwNDwvWWVhcj48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</w:fldData>
        </w:fldChar>
      </w:r>
      <w:r>
        <w:rPr>
          <w:rFonts w:ascii="Times New Roman" w:hAnsi="Times New Roman"/>
          <w:lang w:val="en-GB"/>
        </w:rPr>
        <w:instrText xml:space="preserve"> ADDIN EN.CITE </w:instrText>
      </w:r>
      <w:r>
        <w:rPr>
          <w:rFonts w:ascii="Times New Roman" w:hAnsi="Times New Roman"/>
          <w:lang w:val="en-GB"/>
        </w:rPr>
        <w:fldChar w:fldCharType="begin">
          <w:fldData xml:space="preserve">PEVuZE5vdGU+PENpdGU+PEF1dGhvcj5BcmR1aW5pPC9BdXRob3I+PFllYXI+MjAwNDwvWWVhcj48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</w:fldData>
        </w:fldChar>
      </w:r>
      <w:r>
        <w:rPr>
          <w:rFonts w:ascii="Times New Roman" w:hAnsi="Times New Roman"/>
          <w:lang w:val="en-GB"/>
        </w:rPr>
        <w:instrText xml:space="preserve"> ADDIN EN.CITE.DATA </w:instrText>
      </w:r>
      <w:r>
        <w:rPr>
          <w:rFonts w:ascii="Times New Roman" w:hAnsi="Times New Roman"/>
          <w:lang w:val="en-GB"/>
        </w:rPr>
      </w:r>
      <w:r>
        <w:rPr>
          <w:rFonts w:ascii="Times New Roman" w:hAnsi="Times New Roman"/>
          <w:lang w:val="en-GB"/>
        </w:rPr>
        <w:fldChar w:fldCharType="end"/>
      </w:r>
      <w:r>
        <w:rPr>
          <w:rFonts w:ascii="Times New Roman" w:hAnsi="Times New Roman"/>
          <w:lang w:val="en-GB"/>
        </w:rPr>
      </w:r>
      <w:r>
        <w:rPr>
          <w:rFonts w:ascii="Times New Roman" w:hAnsi="Times New Roman"/>
          <w:lang w:val="en-GB"/>
        </w:rPr>
        <w:fldChar w:fldCharType="separate"/>
      </w:r>
      <w:r>
        <w:rPr>
          <w:rFonts w:ascii="Times New Roman" w:hAnsi="Times New Roman"/>
          <w:noProof/>
          <w:lang w:val="en-GB"/>
        </w:rPr>
        <w:t>(Arduini et al., 2004; Nsanganwimana et al., 2014)</w:t>
      </w:r>
      <w:r>
        <w:rPr>
          <w:rFonts w:ascii="Times New Roman" w:hAnsi="Times New Roman"/>
          <w:lang w:val="en-GB"/>
        </w:rPr>
        <w:fldChar w:fldCharType="end"/>
      </w:r>
      <w:r>
        <w:rPr>
          <w:rFonts w:ascii="Times New Roman" w:hAnsi="Times New Roman"/>
          <w:lang w:val="en-GB"/>
        </w:rPr>
        <w:t xml:space="preserve">. Hence, </w:t>
      </w:r>
      <w:r>
        <w:rPr>
          <w:rFonts w:ascii="Times New Roman" w:hAnsi="Times New Roman"/>
          <w:i/>
          <w:iCs/>
          <w:lang w:val="en-GB"/>
        </w:rPr>
        <w:t>M</w:t>
      </w:r>
      <w:r>
        <w:rPr>
          <w:rFonts w:ascii="Times New Roman" w:hAnsi="Times New Roman"/>
          <w:lang w:val="en-GB"/>
        </w:rPr>
        <w:t xml:space="preserve">. x </w:t>
      </w:r>
      <w:r>
        <w:rPr>
          <w:rFonts w:ascii="Times New Roman" w:hAnsi="Times New Roman"/>
          <w:i/>
          <w:lang w:val="en-GB"/>
        </w:rPr>
        <w:t>giganteus</w:t>
      </w:r>
      <w:r>
        <w:rPr>
          <w:rFonts w:ascii="Times New Roman" w:hAnsi="Times New Roman"/>
          <w:lang w:val="en-GB"/>
        </w:rPr>
        <w:t xml:space="preserve"> is a good candidate for phytostabilization due to its capacity to reduce Cd, Zn, Pb and Cu mobility and availability in soil, as well as to improve soil carbon stocks as a consequence of high exudation rates and rhizodeposition </w:t>
      </w:r>
      <w:r>
        <w:rPr>
          <w:rFonts w:ascii="Times New Roman" w:hAnsi="Times New Roman"/>
          <w:lang w:val="en-GB"/>
        </w:rPr>
        <w:fldChar w:fldCharType="begin">
          <w:fldData xml:space="preserve">PEVuZE5vdGU+PENpdGU+PEF1dGhvcj5BbCBTb3VraTwvQXV0aG9yPjxZZWFyPjIwMTc8L1llYXI+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</w:fldData>
        </w:fldChar>
      </w:r>
      <w:r>
        <w:rPr>
          <w:rFonts w:ascii="Times New Roman" w:hAnsi="Times New Roman"/>
          <w:lang w:val="en-GB"/>
        </w:rPr>
        <w:instrText xml:space="preserve"> ADDIN EN.CITE </w:instrText>
      </w:r>
      <w:r>
        <w:rPr>
          <w:rFonts w:ascii="Times New Roman" w:hAnsi="Times New Roman"/>
          <w:lang w:val="en-GB"/>
        </w:rPr>
        <w:fldChar w:fldCharType="begin">
          <w:fldData xml:space="preserve">PEVuZE5vdGU+PENpdGU+PEF1dGhvcj5BbCBTb3VraTwvQXV0aG9yPjxZZWFyPjIwMTc8L1llYXI+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</w:fldData>
        </w:fldChar>
      </w:r>
      <w:r>
        <w:rPr>
          <w:rFonts w:ascii="Times New Roman" w:hAnsi="Times New Roman"/>
          <w:lang w:val="en-GB"/>
        </w:rPr>
        <w:instrText xml:space="preserve"> ADDIN EN.CITE.DATA </w:instrText>
      </w:r>
      <w:r>
        <w:rPr>
          <w:rFonts w:ascii="Times New Roman" w:hAnsi="Times New Roman"/>
          <w:lang w:val="en-GB"/>
        </w:rPr>
      </w:r>
      <w:r>
        <w:rPr>
          <w:rFonts w:ascii="Times New Roman" w:hAnsi="Times New Roman"/>
          <w:lang w:val="en-GB"/>
        </w:rPr>
        <w:fldChar w:fldCharType="end"/>
      </w:r>
      <w:r>
        <w:rPr>
          <w:rFonts w:ascii="Times New Roman" w:hAnsi="Times New Roman"/>
          <w:lang w:val="en-GB"/>
        </w:rPr>
      </w:r>
      <w:r>
        <w:rPr>
          <w:rFonts w:ascii="Times New Roman" w:hAnsi="Times New Roman"/>
          <w:lang w:val="en-GB"/>
        </w:rPr>
        <w:fldChar w:fldCharType="separate"/>
      </w:r>
      <w:r>
        <w:rPr>
          <w:rFonts w:ascii="Times New Roman" w:hAnsi="Times New Roman"/>
          <w:noProof/>
          <w:lang w:val="en-GB"/>
        </w:rPr>
        <w:t>(Al Souki et al., 2017; Barbosa et al., 2015; Iqbal et al., 2013)</w:t>
      </w:r>
      <w:r>
        <w:rPr>
          <w:rFonts w:ascii="Times New Roman" w:hAnsi="Times New Roman"/>
          <w:lang w:val="en-GB"/>
        </w:rPr>
        <w:fldChar w:fldCharType="end"/>
      </w:r>
      <w:r>
        <w:rPr>
          <w:rFonts w:ascii="Times New Roman" w:hAnsi="Times New Roman"/>
          <w:lang w:val="en-GB"/>
        </w:rPr>
        <w:t>.</w:t>
      </w:r>
    </w:p>
    <w:p>
      <w:pPr>
        <w:spacing w:line="480" w:lineRule="auto"/>
        <w:jc w:val="both"/>
        <w:rPr>
          <w:rFonts w:ascii="Times New Roman" w:hAnsi="Times New Roman"/>
          <w:lang w:val="en-GB"/>
        </w:rPr>
      </w:pPr>
      <w:r>
        <w:rPr>
          <w:rFonts w:ascii="Times New Roman" w:hAnsi="Times New Roman"/>
          <w:lang w:val="en-GB"/>
        </w:rPr>
        <w:t xml:space="preserve">Despite the genetic properties of </w:t>
      </w:r>
      <w:r>
        <w:rPr>
          <w:rFonts w:ascii="Times New Roman" w:hAnsi="Times New Roman"/>
          <w:i/>
          <w:iCs/>
          <w:lang w:val="en-GB"/>
        </w:rPr>
        <w:t>M</w:t>
      </w:r>
      <w:r>
        <w:rPr>
          <w:rFonts w:ascii="Times New Roman" w:hAnsi="Times New Roman"/>
          <w:lang w:val="en-GB"/>
        </w:rPr>
        <w:t xml:space="preserve">. x </w:t>
      </w:r>
      <w:r>
        <w:rPr>
          <w:rFonts w:ascii="Times New Roman" w:hAnsi="Times New Roman"/>
          <w:i/>
          <w:lang w:val="en-GB"/>
        </w:rPr>
        <w:t>giganteus</w:t>
      </w:r>
      <w:r>
        <w:rPr>
          <w:rFonts w:ascii="Times New Roman" w:hAnsi="Times New Roman"/>
          <w:lang w:val="en-GB"/>
        </w:rPr>
        <w:t xml:space="preserve">, which allow its growth in HM contaminated soils, numerous reports indicate a positive effect of plant growth promoting bacteria on </w:t>
      </w:r>
      <w:r>
        <w:rPr>
          <w:rFonts w:ascii="Times New Roman" w:hAnsi="Times New Roman"/>
          <w:i/>
          <w:lang w:val="en-GB"/>
        </w:rPr>
        <w:t>Miscanthus</w:t>
      </w:r>
      <w:r>
        <w:rPr>
          <w:rFonts w:ascii="Times New Roman" w:hAnsi="Times New Roman"/>
          <w:lang w:val="en-GB"/>
        </w:rPr>
        <w:t xml:space="preserve"> yield, mainly in soils with high degrees of contamination </w:t>
      </w:r>
      <w:r>
        <w:rPr>
          <w:rFonts w:ascii="Times New Roman" w:hAnsi="Times New Roman"/>
          <w:lang w:val="en-GB"/>
        </w:rPr>
        <w:fldChar w:fldCharType="begin">
          <w:fldData xml:space="preserve">PEVuZE5vdGU+PENpdGU+PEF1dGhvcj5TdHJhdWI8L0F1dGhvcj48WWVhcj4yMDEzPC9ZZWFyPjxS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</w:fldData>
        </w:fldChar>
      </w:r>
      <w:r>
        <w:rPr>
          <w:rFonts w:ascii="Times New Roman" w:hAnsi="Times New Roman"/>
          <w:lang w:val="en-GB"/>
        </w:rPr>
        <w:instrText xml:space="preserve"> ADDIN EN.CITE </w:instrText>
      </w:r>
      <w:r>
        <w:rPr>
          <w:rFonts w:ascii="Times New Roman" w:hAnsi="Times New Roman"/>
          <w:lang w:val="en-GB"/>
        </w:rPr>
        <w:fldChar w:fldCharType="begin">
          <w:fldData xml:space="preserve">PEVuZE5vdGU+PENpdGU+PEF1dGhvcj5TdHJhdWI8L0F1dGhvcj48WWVhcj4yMDEzPC9ZZWFyPjxS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</w:fldData>
        </w:fldChar>
      </w:r>
      <w:r>
        <w:rPr>
          <w:rFonts w:ascii="Times New Roman" w:hAnsi="Times New Roman"/>
          <w:lang w:val="en-GB"/>
        </w:rPr>
        <w:instrText xml:space="preserve"> ADDIN EN.CITE.DATA </w:instrText>
      </w:r>
      <w:r>
        <w:rPr>
          <w:rFonts w:ascii="Times New Roman" w:hAnsi="Times New Roman"/>
          <w:lang w:val="en-GB"/>
        </w:rPr>
      </w:r>
      <w:r>
        <w:rPr>
          <w:rFonts w:ascii="Times New Roman" w:hAnsi="Times New Roman"/>
          <w:lang w:val="en-GB"/>
        </w:rPr>
        <w:fldChar w:fldCharType="end"/>
      </w:r>
      <w:r>
        <w:rPr>
          <w:rFonts w:ascii="Times New Roman" w:hAnsi="Times New Roman"/>
          <w:lang w:val="en-GB"/>
        </w:rPr>
      </w:r>
      <w:r>
        <w:rPr>
          <w:rFonts w:ascii="Times New Roman" w:hAnsi="Times New Roman"/>
          <w:lang w:val="en-GB"/>
        </w:rPr>
        <w:fldChar w:fldCharType="separate"/>
      </w:r>
      <w:r>
        <w:rPr>
          <w:rFonts w:ascii="Times New Roman" w:hAnsi="Times New Roman"/>
          <w:noProof/>
          <w:lang w:val="en-GB"/>
        </w:rPr>
        <w:t>(Babu et al., 2015; Schmidt et al., 2018; Straub et al., 2013)</w:t>
      </w:r>
      <w:r>
        <w:rPr>
          <w:rFonts w:ascii="Times New Roman" w:hAnsi="Times New Roman"/>
          <w:lang w:val="en-GB"/>
        </w:rPr>
        <w:fldChar w:fldCharType="end"/>
      </w:r>
      <w:r>
        <w:rPr>
          <w:rFonts w:ascii="Times New Roman" w:hAnsi="Times New Roman"/>
          <w:lang w:val="en-GB"/>
        </w:rPr>
        <w:t xml:space="preserve">. Microorganisms can be beneficial for the plant when grown in HM contaminated soils because of their ability to promote acquisition of nutrients, </w:t>
      </w:r>
      <w:r>
        <w:rPr>
          <w:rFonts w:ascii="Times New Roman" w:hAnsi="Times New Roman"/>
          <w:noProof/>
          <w:lang w:val="en-GB"/>
        </w:rPr>
        <w:t>formation</w:t>
      </w:r>
      <w:r>
        <w:rPr>
          <w:rFonts w:ascii="Times New Roman" w:hAnsi="Times New Roman"/>
          <w:lang w:val="en-GB"/>
        </w:rPr>
        <w:t xml:space="preserve"> of hairy roots, photosynthesis, transpiration, </w:t>
      </w:r>
      <w:r>
        <w:rPr>
          <w:rFonts w:ascii="Times New Roman" w:hAnsi="Times New Roman"/>
          <w:noProof/>
          <w:lang w:val="en-GB"/>
        </w:rPr>
        <w:t>defence</w:t>
      </w:r>
      <w:r>
        <w:rPr>
          <w:rFonts w:ascii="Times New Roman" w:hAnsi="Times New Roman"/>
          <w:lang w:val="en-GB"/>
        </w:rPr>
        <w:t xml:space="preserve"> against phytopathogens, modulate metal solubility as well as uptake and alleviate metal phytotoxicity </w:t>
      </w:r>
      <w:r>
        <w:rPr>
          <w:rFonts w:ascii="Times New Roman" w:hAnsi="Times New Roman"/>
          <w:lang w:val="en-GB"/>
        </w:rPr>
        <w:fldChar w:fldCharType="begin">
          <w:fldData xml:space="preserve">PEVuZE5vdGU+PENpdGU+PEF1dGhvcj5WaXNpb2xpPC9BdXRob3I+PFllYXI+MjAxNTwvWWVhcj48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</w:fldData>
        </w:fldChar>
      </w:r>
      <w:r>
        <w:rPr>
          <w:rFonts w:ascii="Times New Roman" w:hAnsi="Times New Roman"/>
          <w:lang w:val="en-GB"/>
        </w:rPr>
        <w:instrText xml:space="preserve"> ADDIN EN.CITE </w:instrText>
      </w:r>
      <w:r>
        <w:rPr>
          <w:rFonts w:ascii="Times New Roman" w:hAnsi="Times New Roman"/>
          <w:lang w:val="en-GB"/>
        </w:rPr>
        <w:fldChar w:fldCharType="begin">
          <w:fldData xml:space="preserve">PEVuZE5vdGU+PENpdGU+PEF1dGhvcj5WaXNpb2xpPC9BdXRob3I+PFllYXI+MjAxNTwvWWVhcj48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</w:fldData>
        </w:fldChar>
      </w:r>
      <w:r>
        <w:rPr>
          <w:rFonts w:ascii="Times New Roman" w:hAnsi="Times New Roman"/>
          <w:lang w:val="en-GB"/>
        </w:rPr>
        <w:instrText xml:space="preserve"> ADDIN EN.CITE.DATA </w:instrText>
      </w:r>
      <w:r>
        <w:rPr>
          <w:rFonts w:ascii="Times New Roman" w:hAnsi="Times New Roman"/>
          <w:lang w:val="en-GB"/>
        </w:rPr>
      </w:r>
      <w:r>
        <w:rPr>
          <w:rFonts w:ascii="Times New Roman" w:hAnsi="Times New Roman"/>
          <w:lang w:val="en-GB"/>
        </w:rPr>
        <w:fldChar w:fldCharType="end"/>
      </w:r>
      <w:r>
        <w:rPr>
          <w:rFonts w:ascii="Times New Roman" w:hAnsi="Times New Roman"/>
          <w:lang w:val="en-GB"/>
        </w:rPr>
      </w:r>
      <w:r>
        <w:rPr>
          <w:rFonts w:ascii="Times New Roman" w:hAnsi="Times New Roman"/>
          <w:lang w:val="en-GB"/>
        </w:rPr>
        <w:fldChar w:fldCharType="separate"/>
      </w:r>
      <w:r>
        <w:rPr>
          <w:rFonts w:ascii="Times New Roman" w:hAnsi="Times New Roman"/>
          <w:noProof/>
          <w:lang w:val="en-GB"/>
        </w:rPr>
        <w:t>(Babu et al., 2015; Pogrzeba et al., 2017; Visioli et al., 2015; Wang et al., 2019)</w:t>
      </w:r>
      <w:r>
        <w:rPr>
          <w:rFonts w:ascii="Times New Roman" w:hAnsi="Times New Roman"/>
          <w:lang w:val="en-GB"/>
        </w:rPr>
        <w:fldChar w:fldCharType="end"/>
      </w:r>
      <w:r>
        <w:rPr>
          <w:rFonts w:ascii="Times New Roman" w:hAnsi="Times New Roman"/>
          <w:lang w:val="en-GB"/>
        </w:rPr>
        <w:t xml:space="preserve">. However, the effects of HMs on the plant-associated microbiome are still only poorly understood, mainly how response pattern differ in different plant compartments, e.g. rhizosphere or endosphere. Therefore, in the frame of this study we performed a greenhouse experiment using </w:t>
      </w:r>
      <w:r>
        <w:rPr>
          <w:rFonts w:ascii="Times New Roman" w:hAnsi="Times New Roman"/>
          <w:i/>
          <w:lang w:val="en-GB"/>
        </w:rPr>
        <w:t>M</w:t>
      </w:r>
      <w:r>
        <w:rPr>
          <w:rFonts w:ascii="Times New Roman" w:hAnsi="Times New Roman"/>
          <w:lang w:val="en-GB"/>
        </w:rPr>
        <w:t xml:space="preserve">. x </w:t>
      </w:r>
      <w:r>
        <w:rPr>
          <w:rFonts w:ascii="Times New Roman" w:hAnsi="Times New Roman"/>
          <w:i/>
          <w:noProof/>
          <w:lang w:val="en-GB"/>
        </w:rPr>
        <w:t>giganteus</w:t>
      </w:r>
      <w:r>
        <w:rPr>
          <w:rFonts w:ascii="Times New Roman" w:hAnsi="Times New Roman"/>
          <w:noProof/>
          <w:lang w:val="en-GB"/>
        </w:rPr>
        <w:t xml:space="preserve"> and investigated the response of bacteria in the </w:t>
      </w:r>
      <w:r>
        <w:rPr>
          <w:rFonts w:ascii="Times New Roman" w:hAnsi="Times New Roman"/>
          <w:lang w:val="en-GB"/>
        </w:rPr>
        <w:t>rhizosphere (</w:t>
      </w:r>
      <w:r>
        <w:rPr>
          <w:rFonts w:ascii="Times New Roman" w:hAnsi="Times New Roman"/>
          <w:highlight w:val="yellow"/>
          <w:lang w:val="en-GB"/>
        </w:rPr>
        <w:t>soil close to the root surface</w:t>
      </w:r>
      <w:r>
        <w:rPr>
          <w:rFonts w:ascii="Times New Roman" w:hAnsi="Times New Roman"/>
          <w:lang w:val="en-GB"/>
        </w:rPr>
        <w:t>), rhizoplane (</w:t>
      </w:r>
      <w:r>
        <w:rPr>
          <w:rFonts w:ascii="Times New Roman" w:hAnsi="Times New Roman"/>
          <w:highlight w:val="yellow"/>
          <w:lang w:val="en-GB"/>
        </w:rPr>
        <w:t>root surface</w:t>
      </w:r>
      <w:r>
        <w:rPr>
          <w:rFonts w:ascii="Times New Roman" w:hAnsi="Times New Roman"/>
          <w:lang w:val="en-GB"/>
        </w:rPr>
        <w:t xml:space="preserve">) </w:t>
      </w:r>
      <w:r>
        <w:rPr>
          <w:rFonts w:ascii="Times New Roman" w:hAnsi="Times New Roman"/>
          <w:noProof/>
          <w:lang w:val="en-GB"/>
        </w:rPr>
        <w:t>and</w:t>
      </w:r>
      <w:r>
        <w:rPr>
          <w:rFonts w:ascii="Times New Roman" w:hAnsi="Times New Roman"/>
          <w:lang w:val="en-GB"/>
        </w:rPr>
        <w:t xml:space="preserve"> root endosphere (</w:t>
      </w:r>
      <w:r>
        <w:rPr>
          <w:rFonts w:ascii="Times New Roman" w:hAnsi="Times New Roman"/>
          <w:highlight w:val="yellow"/>
          <w:lang w:val="en-GB"/>
        </w:rPr>
        <w:t>root interior</w:t>
      </w:r>
      <w:r>
        <w:rPr>
          <w:rFonts w:ascii="Times New Roman" w:hAnsi="Times New Roman"/>
          <w:lang w:val="en-GB"/>
        </w:rPr>
        <w:t xml:space="preserve">) to Cd, Pb and Zn short-term pollution using a molecular barcoding approach. We </w:t>
      </w:r>
      <w:r>
        <w:rPr>
          <w:rFonts w:ascii="Times New Roman" w:hAnsi="Times New Roman"/>
          <w:noProof/>
          <w:lang w:val="en-GB"/>
        </w:rPr>
        <w:t>analysed</w:t>
      </w:r>
      <w:r>
        <w:rPr>
          <w:rFonts w:ascii="Times New Roman" w:hAnsi="Times New Roman"/>
          <w:lang w:val="en-GB"/>
        </w:rPr>
        <w:t xml:space="preserve"> the bacterial community structure 14 weeks after the contamination was induced and compared the data to microbiomes of plants grown in a </w:t>
      </w:r>
      <w:r>
        <w:rPr>
          <w:rFonts w:ascii="Times New Roman" w:hAnsi="Times New Roman"/>
          <w:noProof/>
          <w:lang w:val="en-GB"/>
        </w:rPr>
        <w:t>non-contaminated</w:t>
      </w:r>
      <w:r>
        <w:rPr>
          <w:rFonts w:ascii="Times New Roman" w:hAnsi="Times New Roman"/>
          <w:lang w:val="en-GB"/>
        </w:rPr>
        <w:t xml:space="preserve"> control soil. Since </w:t>
      </w:r>
      <w:r>
        <w:rPr>
          <w:rFonts w:ascii="Times New Roman" w:hAnsi="Times New Roman"/>
          <w:i/>
          <w:lang w:val="en-GB"/>
        </w:rPr>
        <w:t>M</w:t>
      </w:r>
      <w:r>
        <w:rPr>
          <w:rFonts w:ascii="Times New Roman" w:hAnsi="Times New Roman"/>
          <w:lang w:val="en-GB"/>
        </w:rPr>
        <w:t xml:space="preserve">. x </w:t>
      </w:r>
      <w:r>
        <w:rPr>
          <w:rFonts w:ascii="Times New Roman" w:hAnsi="Times New Roman"/>
          <w:i/>
          <w:noProof/>
          <w:lang w:val="en-GB"/>
        </w:rPr>
        <w:t>giganteus</w:t>
      </w:r>
      <w:r>
        <w:rPr>
          <w:rFonts w:ascii="Times New Roman" w:hAnsi="Times New Roman"/>
          <w:lang w:val="en-GB"/>
        </w:rPr>
        <w:t xml:space="preserve"> accumulates metals in belowground parts, we expected to observe the biggest impact of metal contamination on the </w:t>
      </w:r>
      <w:r>
        <w:rPr>
          <w:rFonts w:ascii="Times New Roman" w:hAnsi="Times New Roman"/>
          <w:noProof/>
          <w:lang w:val="en-GB"/>
        </w:rPr>
        <w:t>bacterial</w:t>
      </w:r>
      <w:r>
        <w:rPr>
          <w:rFonts w:ascii="Times New Roman" w:hAnsi="Times New Roman"/>
          <w:lang w:val="en-GB"/>
        </w:rPr>
        <w:t xml:space="preserve"> community in the root endosphere.</w:t>
      </w:r>
    </w:p>
    <w:p>
      <w:pPr>
        <w:spacing w:after="0" w:line="480" w:lineRule="auto"/>
        <w:rPr>
          <w:rFonts w:ascii="Times New Roman" w:hAnsi="Times New Roman"/>
          <w:lang w:val="en-GB"/>
        </w:rPr>
      </w:pPr>
    </w:p>
    <w:p>
      <w:pPr>
        <w:spacing w:line="480" w:lineRule="auto"/>
        <w:rPr>
          <w:rFonts w:ascii="Times New Roman" w:hAnsi="Times New Roman"/>
          <w:b/>
          <w:lang w:val="en-US"/>
        </w:rPr>
      </w:pPr>
      <w:r>
        <w:rPr>
          <w:rFonts w:ascii="Times New Roman" w:hAnsi="Times New Roman"/>
          <w:b/>
          <w:lang w:val="en-US"/>
        </w:rPr>
        <w:t xml:space="preserve">2. </w:t>
      </w:r>
      <w:r>
        <w:rPr>
          <w:rFonts w:ascii="Times New Roman" w:hAnsi="Times New Roman"/>
          <w:b/>
          <w:bCs/>
          <w:lang w:val="en-US"/>
        </w:rPr>
        <w:t>MATERIAL</w:t>
      </w:r>
      <w:r>
        <w:rPr>
          <w:rFonts w:ascii="Times New Roman" w:hAnsi="Times New Roman"/>
          <w:b/>
          <w:lang w:val="en-US"/>
        </w:rPr>
        <w:t xml:space="preserve"> AND METHODS</w:t>
      </w:r>
    </w:p>
    <w:p>
      <w:pPr>
        <w:spacing w:line="480" w:lineRule="auto"/>
        <w:rPr>
          <w:rFonts w:ascii="Times New Roman" w:hAnsi="Times New Roman"/>
          <w:b/>
          <w:lang w:val="en-US"/>
        </w:rPr>
      </w:pPr>
      <w:r>
        <w:rPr>
          <w:rFonts w:ascii="Times New Roman" w:hAnsi="Times New Roman"/>
          <w:b/>
          <w:lang w:val="en-US"/>
        </w:rPr>
        <w:t>2.1 Experimental setup</w:t>
      </w:r>
    </w:p>
    <w:p>
      <w:pPr>
        <w:tabs>
          <w:tab w:val="left" w:pos="885"/>
        </w:tabs>
        <w:spacing w:line="480" w:lineRule="auto"/>
        <w:jc w:val="both"/>
        <w:rPr>
          <w:rFonts w:ascii="Times New Roman" w:hAnsi="Times New Roman"/>
          <w:lang w:val="en-US"/>
        </w:rPr>
      </w:pPr>
      <w:r>
        <w:rPr>
          <w:rFonts w:ascii="Times New Roman" w:hAnsi="Times New Roman"/>
          <w:lang w:val="en-US"/>
        </w:rPr>
        <w:t>We collected 500 kg of fresh soil for our greenhouse experiment from a long-term agro-ecological research farm in Scheyern, Germany (48°29’57’’ N, 11°26’32’’ E</w:t>
      </w:r>
      <w:r>
        <w:rPr>
          <w:rFonts w:ascii="Times New Roman" w:hAnsi="Times New Roman"/>
          <w:lang w:val="en-US"/>
        </w:rPr>
        <w:t>;</w:t>
      </w:r>
      <w:r>
        <w:rPr>
          <w:rFonts w:ascii="Times New Roman" w:hAnsi="Times New Roman"/>
          <w:lang w:val="en-US"/>
        </w:rPr>
        <w:t xml:space="preserve"> </w:t>
      </w:r>
      <w:r>
        <w:rPr>
          <w:rFonts w:ascii="Times New Roman" w:hAnsi="Times New Roman"/>
          <w:lang w:val="en-US"/>
        </w:rPr>
        <w:fldChar w:fldCharType="begin">
          <w:fldData xml:space="preserve">PEVuZE5vdGU+PENpdGU+PEF1dGhvcj5BdWVyc3dhbGQ8L0F1dGhvcj48WWVhcj4yMDAxPC9ZZWFy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PEVuZE5vdGU+PENpdGU+PEF1dGhvcj5BdWVyc3dhbGQ8L0F1dGhvcj48WWVhcj4yMDAxPC9ZZWFy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(Auerswald et al., 2001)</w:t>
      </w:r>
      <w:r>
        <w:rPr>
          <w:rFonts w:ascii="Times New Roman" w:hAnsi="Times New Roman"/>
          <w:lang w:val="en-US"/>
        </w:rPr>
        <w:fldChar w:fldCharType="end"/>
      </w:r>
      <w:r>
        <w:rPr>
          <w:rFonts w:ascii="Times New Roman" w:hAnsi="Times New Roman"/>
          <w:lang w:val="en-US"/>
        </w:rPr>
        <w:t xml:space="preserve">) from the upper 20 cm in early spring 2014. The soil was characterized as a Luvisol with silty loam texture, consisting of 22.50 % clay, 58.60 % silt and 18.90 % sand; the pH was 7.1 (0.01 </w:t>
      </w:r>
      <w:r>
        <w:rPr>
          <w:rFonts w:ascii="Times New Roman" w:hAnsi="Times New Roman"/>
          <w:highlight w:val="yellow"/>
          <w:lang w:val="en-US"/>
        </w:rPr>
        <w:t>mol L</w:t>
      </w:r>
      <w:r>
        <w:rPr>
          <w:rFonts w:ascii="Times New Roman" w:hAnsi="Times New Roman"/>
          <w:highlight w:val="yellow"/>
          <w:vertAlign w:val="superscript"/>
          <w:lang w:val="en-US"/>
        </w:rPr>
        <w:t>-1</w:t>
      </w:r>
      <w:r>
        <w:rPr>
          <w:rFonts w:ascii="Times New Roman" w:hAnsi="Times New Roman"/>
          <w:lang w:val="en-US"/>
        </w:rPr>
        <w:t xml:space="preserve"> CaCl</w:t>
      </w:r>
      <w:r>
        <w:rPr>
          <w:rFonts w:ascii="Times New Roman" w:hAnsi="Times New Roman"/>
          <w:vertAlign w:val="subscript"/>
          <w:lang w:val="en-US"/>
        </w:rPr>
        <w:t>2</w:t>
      </w:r>
      <w:r>
        <w:rPr>
          <w:rFonts w:ascii="Times New Roman" w:hAnsi="Times New Roman"/>
          <w:lang w:val="en-US"/>
        </w:rPr>
        <w:t xml:space="preserve">). To remove plant residues and gravel, the soil was sieved (&lt; 2 mm). To increase the soil porosity, 6 </w:t>
      </w:r>
      <w:r>
        <w:rPr>
          <w:rFonts w:ascii="Times New Roman" w:hAnsi="Times New Roman"/>
          <w:highlight w:val="yellow"/>
          <w:lang w:val="en-US"/>
        </w:rPr>
        <w:t>vol%</w:t>
      </w:r>
      <w:r>
        <w:rPr>
          <w:rFonts w:ascii="Times New Roman" w:hAnsi="Times New Roman"/>
          <w:lang w:val="en-US"/>
        </w:rPr>
        <w:t xml:space="preserve"> quartz sand (0.6-1.2 mm, Dorsilit) was added to the soil.</w:t>
      </w:r>
    </w:p>
    <w:p>
      <w:pPr>
        <w:tabs>
          <w:tab w:val="left" w:pos="885"/>
        </w:tabs>
        <w:spacing w:line="480" w:lineRule="auto"/>
        <w:jc w:val="both"/>
        <w:rPr>
          <w:rFonts w:ascii="Times New Roman" w:hAnsi="Times New Roman"/>
          <w:lang w:val="en-US"/>
        </w:rPr>
      </w:pPr>
      <w:r>
        <w:rPr>
          <w:rFonts w:ascii="Times New Roman" w:hAnsi="Times New Roman"/>
          <w:lang w:val="en-US"/>
        </w:rPr>
        <w:t>In April 2015, plastic pots (5 L) were filled with 5.7 kg (dry weight)</w:t>
      </w:r>
      <w:r>
        <w:rPr>
          <w:rFonts w:ascii="Times New Roman" w:hAnsi="Times New Roman"/>
          <w:i/>
          <w:lang w:val="en-US"/>
        </w:rPr>
        <w:t xml:space="preserve"> </w:t>
      </w:r>
      <w:r>
        <w:rPr>
          <w:rFonts w:ascii="Times New Roman" w:hAnsi="Times New Roman"/>
          <w:lang w:val="en-US"/>
        </w:rPr>
        <w:t xml:space="preserve">of the soil-sand mixture and planted with </w:t>
      </w:r>
      <w:r>
        <w:rPr>
          <w:rFonts w:ascii="Times New Roman" w:hAnsi="Times New Roman"/>
          <w:i/>
          <w:lang w:val="en-US"/>
        </w:rPr>
        <w:t>Miscanthus</w:t>
      </w:r>
      <w:r>
        <w:rPr>
          <w:rFonts w:ascii="Times New Roman" w:hAnsi="Times New Roman"/>
          <w:lang w:val="en-US"/>
        </w:rPr>
        <w:t xml:space="preserve"> x </w:t>
      </w:r>
      <w:r>
        <w:rPr>
          <w:rFonts w:ascii="Times New Roman" w:hAnsi="Times New Roman"/>
          <w:i/>
          <w:lang w:val="en-US"/>
        </w:rPr>
        <w:t>giganteus</w:t>
      </w:r>
      <w:r>
        <w:rPr>
          <w:rFonts w:ascii="Times New Roman" w:hAnsi="Times New Roman"/>
          <w:lang w:val="en-US"/>
        </w:rPr>
        <w:t xml:space="preserve"> rhizomes (Energene Ltd., Poland; approximately 10 cm length). </w:t>
      </w:r>
      <w:r>
        <w:rPr>
          <w:rFonts w:ascii="Times New Roman" w:hAnsi="Times New Roman"/>
          <w:highlight w:val="yellow"/>
          <w:lang w:val="en-US"/>
        </w:rPr>
        <w:t xml:space="preserve">The rhizomes were prepared as rhizome cuts of the mother plants and came from one </w:t>
      </w:r>
      <w:r>
        <w:rPr>
          <w:rFonts w:ascii="Times New Roman" w:hAnsi="Times New Roman"/>
          <w:highlight w:val="yellow"/>
          <w:lang w:val="en-GB"/>
        </w:rPr>
        <w:t>plantation, indicating very low genetic variability.</w:t>
      </w:r>
      <w:r>
        <w:rPr>
          <w:rFonts w:ascii="Times New Roman" w:hAnsi="Times New Roman"/>
          <w:lang w:val="en-GB"/>
        </w:rPr>
        <w:t xml:space="preserve"> </w:t>
      </w:r>
      <w:r>
        <w:rPr>
          <w:rFonts w:ascii="Times New Roman" w:hAnsi="Times New Roman"/>
          <w:lang w:val="en-US"/>
        </w:rPr>
        <w:t xml:space="preserve">The plants were grown in a greenhouse at 25/20 °C day/night temperature, relative humidity 66 % and a photoperiod of 15 h. </w:t>
      </w:r>
      <w:r>
        <w:rPr>
          <w:rFonts w:ascii="Times New Roman" w:hAnsi="Times New Roman"/>
          <w:highlight w:val="yellow"/>
          <w:lang w:val="en-US"/>
        </w:rPr>
        <w:t>Plants</w:t>
      </w:r>
      <w:r>
        <w:rPr>
          <w:rFonts w:ascii="Times New Roman" w:hAnsi="Times New Roman"/>
          <w:lang w:val="en-US"/>
        </w:rPr>
        <w:t xml:space="preserve"> were watered with approximately 600 mL tap water per pot twice a week</w:t>
      </w:r>
      <w:r>
        <w:rPr>
          <w:rFonts w:ascii="Times New Roman" w:hAnsi="Times New Roman"/>
          <w:lang w:val="en-US"/>
        </w:rPr>
        <w:t xml:space="preserve"> </w:t>
      </w:r>
      <w:r>
        <w:rPr>
          <w:rFonts w:ascii="Times New Roman" w:hAnsi="Times New Roman"/>
          <w:highlight w:val="yellow"/>
          <w:lang w:val="en-US"/>
        </w:rPr>
        <w:t>throughout the experiment</w:t>
      </w:r>
      <w:r>
        <w:rPr>
          <w:rFonts w:ascii="Times New Roman" w:hAnsi="Times New Roman"/>
          <w:lang w:val="en-US"/>
        </w:rPr>
        <w:t>. After 5 weeks of preadaptation, Pb-acetate (54.7 mg Pb kg</w:t>
      </w:r>
      <w:r>
        <w:rPr>
          <w:rFonts w:ascii="Times New Roman" w:hAnsi="Times New Roman"/>
          <w:vertAlign w:val="superscript"/>
          <w:lang w:val="en-US"/>
        </w:rPr>
        <w:t>-1</w:t>
      </w:r>
      <w:r>
        <w:rPr>
          <w:rFonts w:ascii="Times New Roman" w:hAnsi="Times New Roman"/>
          <w:lang w:val="en-US"/>
        </w:rPr>
        <w:t xml:space="preserve"> </w:t>
      </w:r>
      <w:r>
        <w:rPr>
          <w:rFonts w:ascii="Times New Roman" w:hAnsi="Times New Roman"/>
          <w:i/>
          <w:iCs/>
          <w:highlight w:val="yellow"/>
          <w:lang w:val="en-US"/>
        </w:rPr>
        <w:t>dw</w:t>
      </w:r>
      <w:r>
        <w:rPr>
          <w:rFonts w:ascii="Times New Roman" w:hAnsi="Times New Roman"/>
          <w:lang w:val="en-US"/>
        </w:rPr>
        <w:t>), Zn-nitrate (217.5 mg Zn kg</w:t>
      </w:r>
      <w:r>
        <w:rPr>
          <w:rFonts w:ascii="Times New Roman" w:hAnsi="Times New Roman"/>
          <w:vertAlign w:val="superscript"/>
          <w:lang w:val="en-US"/>
        </w:rPr>
        <w:t>-1</w:t>
      </w:r>
      <w:r>
        <w:rPr>
          <w:rFonts w:ascii="Times New Roman" w:hAnsi="Times New Roman"/>
          <w:lang w:val="en-US"/>
        </w:rPr>
        <w:t xml:space="preserve"> </w:t>
      </w:r>
      <w:r>
        <w:rPr>
          <w:rFonts w:ascii="Times New Roman" w:hAnsi="Times New Roman"/>
          <w:i/>
          <w:iCs/>
          <w:highlight w:val="yellow"/>
          <w:lang w:val="en-US"/>
        </w:rPr>
        <w:t>dw</w:t>
      </w:r>
      <w:r>
        <w:rPr>
          <w:rFonts w:ascii="Times New Roman" w:hAnsi="Times New Roman"/>
          <w:lang w:val="en-US"/>
        </w:rPr>
        <w:t>) and Cd-acetate (2.1 mg Cd kg</w:t>
      </w:r>
      <w:r>
        <w:rPr>
          <w:rFonts w:ascii="Times New Roman" w:hAnsi="Times New Roman"/>
          <w:vertAlign w:val="superscript"/>
          <w:lang w:val="en-US"/>
        </w:rPr>
        <w:t>-1</w:t>
      </w:r>
      <w:r>
        <w:rPr>
          <w:rFonts w:ascii="Times New Roman" w:hAnsi="Times New Roman"/>
          <w:lang w:val="en-US"/>
        </w:rPr>
        <w:t xml:space="preserve"> </w:t>
      </w:r>
      <w:r>
        <w:rPr>
          <w:rFonts w:ascii="Times New Roman" w:hAnsi="Times New Roman"/>
          <w:i/>
          <w:iCs/>
          <w:highlight w:val="yellow"/>
          <w:lang w:val="en-US"/>
        </w:rPr>
        <w:t>dw</w:t>
      </w:r>
      <w:r>
        <w:rPr>
          <w:rFonts w:ascii="Times New Roman" w:hAnsi="Times New Roman"/>
          <w:lang w:val="en-US"/>
        </w:rPr>
        <w:t>) were applied (HM treatment) on the soil surface with prior excessive watering to initiate the drainage in pots. As a control (Con) plants received acetic acid and ammonium nitrate (43.7 and 267.2 mg kg</w:t>
      </w:r>
      <w:r>
        <w:rPr>
          <w:rFonts w:ascii="Times New Roman" w:hAnsi="Times New Roman"/>
          <w:vertAlign w:val="superscript"/>
          <w:lang w:val="en-US"/>
        </w:rPr>
        <w:t>-1</w:t>
      </w:r>
      <w:r>
        <w:rPr>
          <w:rFonts w:ascii="Times New Roman" w:hAnsi="Times New Roman"/>
          <w:lang w:val="en-US"/>
        </w:rPr>
        <w:t xml:space="preserve"> </w:t>
      </w:r>
      <w:r>
        <w:rPr>
          <w:rFonts w:ascii="Times New Roman" w:hAnsi="Times New Roman"/>
          <w:i/>
          <w:iCs/>
          <w:highlight w:val="yellow"/>
          <w:lang w:val="en-US"/>
        </w:rPr>
        <w:t>dw,</w:t>
      </w:r>
      <w:r>
        <w:rPr>
          <w:rFonts w:ascii="Times New Roman" w:hAnsi="Times New Roman"/>
          <w:highlight w:val="yellow"/>
          <w:lang w:val="en-US"/>
        </w:rPr>
        <w:t xml:space="preserve"> </w:t>
      </w:r>
      <w:r>
        <w:rPr>
          <w:rFonts w:ascii="Times New Roman" w:hAnsi="Times New Roman"/>
          <w:lang w:val="en-US"/>
        </w:rPr>
        <w:t>respectively) using the same watering procedure to exclude the effect of acetate and nitrate, amended with metal salts. Each treatment was performed in triplicates.</w:t>
      </w:r>
    </w:p>
    <w:p>
      <w:pPr>
        <w:tabs>
          <w:tab w:val="left" w:pos="885"/>
        </w:tabs>
        <w:spacing w:line="480" w:lineRule="auto"/>
        <w:jc w:val="both"/>
        <w:rPr>
          <w:rFonts w:ascii="Times New Roman" w:hAnsi="Times New Roman"/>
          <w:lang w:val="en-US"/>
        </w:rPr>
      </w:pPr>
      <w:r>
        <w:rPr>
          <w:rFonts w:ascii="Times New Roman" w:hAnsi="Times New Roman"/>
          <w:lang w:val="en-US"/>
        </w:rPr>
        <w:t>Sampling was carried out 14 weeks after HM treatment, when the plants had reached flowering stage. For the determination of HM concentrations and physicochemical soil characteristics, bulk soil was sampled from the pots with a soil corer and the cores were divided into three parts of proximately 5 cm and stored at 4 °C. Each depth layer was analyzed separately.</w:t>
      </w:r>
    </w:p>
    <w:p>
      <w:pPr>
        <w:tabs>
          <w:tab w:val="left" w:pos="885"/>
        </w:tabs>
        <w:spacing w:line="480" w:lineRule="auto"/>
        <w:jc w:val="both"/>
        <w:rPr>
          <w:rFonts w:ascii="Times New Roman" w:hAnsi="Times New Roman"/>
          <w:lang w:val="en-US"/>
        </w:rPr>
      </w:pPr>
      <w:r>
        <w:rPr>
          <w:rFonts w:ascii="Times New Roman" w:hAnsi="Times New Roman"/>
          <w:lang w:val="en-US"/>
        </w:rPr>
        <w:t xml:space="preserve">For sampling of the rhizosphere, rhizoplane and root endosphere a protocol from </w:t>
      </w:r>
      <w:r>
        <w:rPr>
          <w:rFonts w:ascii="Times New Roman" w:hAnsi="Times New Roman"/>
          <w:lang w:val="en-US"/>
        </w:rPr>
        <w:fldChar w:fldCharType="begin"/>
      </w:r>
      <w:r>
        <w:rPr>
          <w:rFonts w:ascii="Times New Roman" w:hAnsi="Times New Roman"/>
          <w:lang w:val="en-US"/>
        </w:rPr>
        <w:instrText xml:space="preserve"> ADDIN EN.CITE &lt;EndNote&gt;&lt;Cite AuthorYear="1"&gt;&lt;Author&gt;Edwards&lt;/Author&gt;&lt;Year&gt;2015&lt;/Year&gt;&lt;RecNum&gt;500&lt;/RecNum&gt;&lt;DisplayText&gt;Edwards et al. (2015&lt;/DisplayText&gt;&lt;record&gt;&lt;rec-number&gt;500&lt;/rec-number&gt;&lt;foreign-keys&gt;&lt;key app="EN" db-id="wvrrwz5zt2t2ekevwt3vaef5fwvr0zr0ft5r" timestamp="1525862348"&gt;500&lt;/key&gt;&lt;/foreign-keys&gt;&lt;ref-type name="Journal Article"&gt;17&lt;/ref-type&gt;&lt;contributors&gt;&lt;authors&gt;&lt;author&gt;Edwards, Joseph&lt;/author&gt;&lt;author&gt;Johnson, Cameron&lt;/author&gt;&lt;author&gt;Santos-Medellín, Christian&lt;/author&gt;&lt;author&gt;Lurie, Eugene&lt;/author&gt;&lt;author&gt;Podishetty, Natraj Kumar&lt;/author&gt;&lt;author&gt;Bhatnagar, Srijak&lt;/author&gt;&lt;author&gt;Eisen, Jonathan a&lt;/author&gt;&lt;author&gt;Sundaresan, Venkatesan&lt;/author&gt;&lt;/authors&gt;&lt;/contributors&gt;&lt;titles&gt;&lt;title&gt;Structure, variation, and assembly of the root-associated microbiomes of rice&lt;/title&gt;&lt;secondary-title&gt;Proceedings of the National Academy of Sciences&lt;/secondary-title&gt;&lt;/titles&gt;&lt;periodical&gt;&lt;full-title&gt;Proceedings of the National Academy of Sciences&lt;/full-title&gt;&lt;/periodical&gt;&lt;pages&gt;E911–E920&lt;/pages&gt;&lt;volume&gt;112&lt;/volume&gt;&lt;number&gt;8&lt;/number&gt;&lt;dates&gt;&lt;year&gt;2015&lt;/year&gt;&lt;/dates&gt;&lt;urls&gt;&lt;related-urls&gt;&lt;url&gt;&lt;style face="underline" font="default" size="100%"&gt;http://www.pnas.org/lookup/doi/10.1073/pnas.1414592112&lt;/style&gt;&lt;/url&gt;&lt;url&gt;&lt;style face="underline" font="default" size="100%"&gt;https://www.pnas.org/content/pnas/112/8/E911.full.pdf&lt;/style&gt;&lt;/url&gt;&lt;/related-urls&gt;&lt;/urls&gt;&lt;electronic-resource-num&gt;10.1073/pnas.1414592112&lt;/electronic-resource-num&gt;&lt;/record&gt;&lt;/Cite&gt;&lt;/EndNote&gt;</w:instrText>
      </w:r>
      <w:r>
        <w:rPr>
          <w:rFonts w:ascii="Times New Roman" w:hAnsi="Times New Roman"/>
          <w:lang w:val="en-US"/>
        </w:rPr>
        <w:fldChar w:fldCharType="separate"/>
      </w:r>
      <w:r>
        <w:rPr>
          <w:rFonts w:ascii="Times New Roman" w:hAnsi="Times New Roman"/>
          <w:noProof/>
          <w:lang w:val="en-US"/>
        </w:rPr>
        <w:t>Edwards et al. (2015</w:t>
      </w:r>
      <w:r>
        <w:rPr>
          <w:rFonts w:ascii="Times New Roman" w:hAnsi="Times New Roman"/>
          <w:lang w:val="en-US"/>
        </w:rPr>
        <w:fldChar w:fldCharType="end"/>
      </w:r>
      <w:r>
        <w:rPr>
          <w:rFonts w:ascii="Times New Roman" w:hAnsi="Times New Roman"/>
          <w:lang w:val="en-US"/>
        </w:rPr>
        <w:t xml:space="preserve"> was used. In short, excess soil was manually shaken from roots, leaving only strongly attached soil. For the extraction of rhizosphere soil, roots were placed into sterile 250 mL centrifugation tubes with sterile phosphate buffered saline (PBS) solution, and vigorously shaken and vortexed. After centrifugation (10000 x g) supernatant was discarded and the soil that was washed from the roots was considered as rhizosphere. Roots were then placed into fresh sterile PBS, sonicated for 30 s (50-60 Hz, output frequency 45 kHz, power 80 W, VWR International, </w:t>
      </w:r>
      <w:r>
        <w:rPr>
          <w:rFonts w:ascii="Times New Roman" w:hAnsi="Times New Roman"/>
          <w:highlight w:val="yellow"/>
          <w:lang w:val="en-US"/>
        </w:rPr>
        <w:t>Lutterworth, UK</w:t>
      </w:r>
      <w:r>
        <w:rPr>
          <w:rFonts w:ascii="Times New Roman" w:hAnsi="Times New Roman"/>
          <w:lang w:val="en-US"/>
        </w:rPr>
        <w:t xml:space="preserve">) on ice and centrifuged (4700 x g). PBS was discarded and the remaining soil was considered as rhizoplane. Roots were finally sonicated two more times using fresh PBS, surface sterilized (2 min in Tween 80, 4x washed with sterile MilliQ water, 2 min in 70 </w:t>
      </w:r>
      <w:r>
        <w:rPr>
          <w:rFonts w:ascii="Times New Roman" w:hAnsi="Times New Roman"/>
          <w:highlight w:val="yellow"/>
          <w:lang w:val="en-US"/>
        </w:rPr>
        <w:t>vol</w:t>
      </w:r>
      <w:r>
        <w:rPr>
          <w:rFonts w:ascii="Times New Roman" w:hAnsi="Times New Roman"/>
          <w:lang w:val="en-US"/>
        </w:rPr>
        <w:t xml:space="preserve">% ethanol, 3x washed, 10 min in 8 </w:t>
      </w:r>
      <w:r>
        <w:rPr>
          <w:rFonts w:ascii="Times New Roman" w:hAnsi="Times New Roman"/>
          <w:highlight w:val="yellow"/>
          <w:lang w:val="en-US"/>
        </w:rPr>
        <w:t>vol</w:t>
      </w:r>
      <w:r>
        <w:rPr>
          <w:rFonts w:ascii="Times New Roman" w:hAnsi="Times New Roman"/>
          <w:lang w:val="en-US"/>
        </w:rPr>
        <w:t>% NaOCl, 8x washed) and dried on a sterile filter paper in a laminar hood. Rhizosphere, rhizoplane soil and roots were snap-frozen in liquid nitrogen and stored at -80 °C for DNA extraction. To prove efficiency of root surface sterilization the water from the last washing step was used as a template for a PCR reaction using universal primers for the 16S rRNA gene (see method section 2.5) and checked on 2 % (</w:t>
      </w:r>
      <w:r>
        <w:rPr>
          <w:rFonts w:ascii="Times New Roman" w:hAnsi="Times New Roman"/>
          <w:i/>
          <w:iCs/>
          <w:highlight w:val="yellow"/>
          <w:lang w:val="en-US"/>
        </w:rPr>
        <w:t>w/v</w:t>
      </w:r>
      <w:r>
        <w:rPr>
          <w:rFonts w:ascii="Times New Roman" w:hAnsi="Times New Roman"/>
          <w:lang w:val="en-US"/>
        </w:rPr>
        <w:t>) agarose gel for presence of bands. No amplification was detected.</w:t>
      </w:r>
    </w:p>
    <w:p>
      <w:pPr>
        <w:spacing w:line="480" w:lineRule="auto"/>
        <w:rPr>
          <w:rFonts w:ascii="Times New Roman" w:hAnsi="Times New Roman"/>
          <w:b/>
          <w:lang w:val="en-US"/>
        </w:rPr>
      </w:pPr>
      <w:r>
        <w:rPr>
          <w:rFonts w:ascii="Times New Roman" w:hAnsi="Times New Roman"/>
          <w:b/>
          <w:lang w:val="en-US"/>
        </w:rPr>
        <w:t>2.2 Total and CaCl</w:t>
      </w:r>
      <w:r>
        <w:rPr>
          <w:rFonts w:ascii="Times New Roman" w:hAnsi="Times New Roman"/>
          <w:b/>
          <w:vertAlign w:val="subscript"/>
          <w:lang w:val="en-US"/>
        </w:rPr>
        <w:t>2</w:t>
      </w:r>
      <w:r>
        <w:rPr>
          <w:rFonts w:ascii="Times New Roman" w:hAnsi="Times New Roman"/>
          <w:b/>
          <w:lang w:val="en-US"/>
        </w:rPr>
        <w:t>-extractable metal concentrations</w:t>
      </w:r>
    </w:p>
    <w:p>
      <w:pPr>
        <w:spacing w:line="480" w:lineRule="auto"/>
        <w:jc w:val="both"/>
        <w:rPr>
          <w:rFonts w:ascii="Times New Roman" w:hAnsi="Times New Roman"/>
          <w:highlight w:val="yellow"/>
          <w:lang w:val="en-US"/>
        </w:rPr>
      </w:pPr>
      <w:r>
        <w:rPr>
          <w:rFonts w:ascii="Times New Roman" w:hAnsi="Times New Roman"/>
          <w:lang w:val="en-US"/>
        </w:rPr>
        <w:t xml:space="preserve">For determination of total metal concentrations, soil </w:t>
      </w:r>
      <w:r>
        <w:rPr>
          <w:rFonts w:ascii="Times New Roman" w:hAnsi="Times New Roman"/>
          <w:lang w:val="en-US"/>
        </w:rPr>
        <w:t xml:space="preserve">samples </w:t>
      </w:r>
      <w:r>
        <w:rPr>
          <w:rFonts w:ascii="Times New Roman" w:hAnsi="Times New Roman"/>
          <w:lang w:val="en-US"/>
        </w:rPr>
        <w:t>and roots were dried (90 °C</w:t>
      </w:r>
      <w:r>
        <w:rPr>
          <w:rFonts w:ascii="Times New Roman" w:hAnsi="Times New Roman"/>
          <w:lang w:val="en-GB"/>
        </w:rPr>
        <w:t xml:space="preserve"> </w:t>
      </w:r>
      <w:r>
        <w:rPr>
          <w:rFonts w:ascii="Times New Roman" w:hAnsi="Times New Roman"/>
          <w:highlight w:val="yellow"/>
          <w:lang w:val="en-GB"/>
        </w:rPr>
        <w:t xml:space="preserve">for </w:t>
      </w:r>
      <w:r>
        <w:rPr>
          <w:rFonts w:ascii="Times New Roman" w:hAnsi="Times New Roman"/>
          <w:highlight w:val="yellow"/>
          <w:lang w:val="en-US"/>
        </w:rPr>
        <w:t>24 h and 48 h, respectively</w:t>
      </w:r>
      <w:r>
        <w:rPr>
          <w:rFonts w:ascii="Times New Roman" w:hAnsi="Times New Roman"/>
          <w:lang w:val="en-US"/>
        </w:rPr>
        <w:t xml:space="preserve">); soil samples were sieved (&lt; 2 mm) and roots were pulverized. Homogenized </w:t>
      </w:r>
      <w:r>
        <w:rPr>
          <w:rFonts w:ascii="Times New Roman" w:hAnsi="Times New Roman"/>
          <w:highlight w:val="yellow"/>
          <w:lang w:val="en-US"/>
        </w:rPr>
        <w:t>plant</w:t>
      </w:r>
      <w:r>
        <w:rPr>
          <w:rFonts w:ascii="Times New Roman" w:hAnsi="Times New Roman"/>
          <w:lang w:val="en-US"/>
        </w:rPr>
        <w:t xml:space="preserve"> samples were subjected to pressure digestion </w:t>
      </w:r>
      <w:r>
        <w:rPr>
          <w:rStyle w:val="Kommentarzeichen"/>
          <w:rFonts w:ascii="Times New Roman" w:hAnsi="Times New Roman"/>
          <w:sz w:val="24"/>
          <w:szCs w:val="24"/>
          <w:lang w:val="en-US"/>
        </w:rPr>
        <w:t>using</w:t>
      </w:r>
      <w:r>
        <w:rPr>
          <w:rFonts w:ascii="Times New Roman" w:hAnsi="Times New Roman"/>
          <w:sz w:val="24"/>
          <w:szCs w:val="24"/>
          <w:lang w:val="en-US"/>
        </w:rPr>
        <w:t xml:space="preserve"> </w:t>
      </w:r>
      <w:r>
        <w:rPr>
          <w:rFonts w:ascii="Times New Roman" w:hAnsi="Times New Roman"/>
          <w:lang w:val="en-US"/>
        </w:rPr>
        <w:t xml:space="preserve">nitric acid </w:t>
      </w:r>
      <w:r>
        <w:rPr>
          <w:rFonts w:ascii="Times New Roman" w:hAnsi="Times New Roman"/>
          <w:highlight w:val="yellow"/>
          <w:lang w:val="en-US"/>
        </w:rPr>
        <w:t>and</w:t>
      </w:r>
      <w:r>
        <w:rPr>
          <w:rFonts w:ascii="Times New Roman" w:hAnsi="Times New Roman"/>
          <w:highlight w:val="yellow"/>
          <w:lang w:val="en-US"/>
        </w:rPr>
        <w:t xml:space="preserve"> a high-pressure dige</w:t>
      </w:r>
      <w:r>
        <w:rPr>
          <w:rFonts w:ascii="Times New Roman" w:hAnsi="Times New Roman"/>
          <w:highlight w:val="yellow"/>
          <w:lang w:val="en-US"/>
        </w:rPr>
        <w:t>stor</w:t>
      </w:r>
      <w:r>
        <w:rPr>
          <w:rFonts w:ascii="Times New Roman" w:hAnsi="Times New Roman"/>
          <w:highlight w:val="yellow"/>
          <w:lang w:val="en-US"/>
        </w:rPr>
        <w:t xml:space="preserve"> (Seif, Unterschleißheim, Germany). The digests were heated for 10 h at 170 °C. Soil samples were subject</w:t>
      </w:r>
      <w:r>
        <w:rPr>
          <w:rFonts w:ascii="Times New Roman" w:hAnsi="Times New Roman"/>
          <w:highlight w:val="yellow"/>
          <w:lang w:val="en-US"/>
        </w:rPr>
        <w:t>ed</w:t>
      </w:r>
      <w:r>
        <w:rPr>
          <w:rFonts w:ascii="Times New Roman" w:hAnsi="Times New Roman"/>
          <w:highlight w:val="yellow"/>
          <w:lang w:val="en-US"/>
        </w:rPr>
        <w:t xml:space="preserve"> to </w:t>
      </w:r>
      <w:r>
        <w:rPr>
          <w:rFonts w:ascii="Times New Roman" w:hAnsi="Times New Roman"/>
          <w:i/>
          <w:highlight w:val="yellow"/>
          <w:lang w:val="en-US"/>
        </w:rPr>
        <w:t>aqua regia</w:t>
      </w:r>
      <w:r>
        <w:rPr>
          <w:rFonts w:ascii="Times New Roman" w:hAnsi="Times New Roman"/>
          <w:highlight w:val="yellow"/>
          <w:lang w:val="en-US"/>
        </w:rPr>
        <w:t xml:space="preserve"> extraction according to</w:t>
      </w:r>
      <w:r>
        <w:rPr>
          <w:rFonts w:ascii="Times New Roman" w:hAnsi="Times New Roman"/>
          <w:highlight w:val="yellow"/>
          <w:lang w:val="en-US"/>
        </w:rPr>
        <w:t xml:space="preserve"> ISO 11466 (1995)</w:t>
      </w:r>
      <w:r>
        <w:rPr>
          <w:rFonts w:ascii="Times New Roman" w:hAnsi="Times New Roman"/>
          <w:highlight w:val="yellow"/>
          <w:lang w:val="en-US"/>
        </w:rPr>
        <w:fldChar w:fldCharType="begin"/>
      </w:r>
      <w:r>
        <w:rPr>
          <w:rFonts w:ascii="Times New Roman" w:hAnsi="Times New Roman"/>
          <w:highlight w:val="yellow"/>
          <w:lang w:val="en-US"/>
        </w:rPr>
        <w:instrText xml:space="preserve"> ADDIN EN.CITE &lt;EndNote&gt;&lt;Cite ExcludeAuth="1"&gt;&lt;RecNum&gt;1084&lt;/RecNum&gt;&lt;record&gt;&lt;rec-number&gt;1084&lt;/rec-number&gt;&lt;foreign-keys&gt;&lt;key app="EN" db-id="wvrrwz5zt2t2ekevwt3vaef5fwvr0zr0ft5r" timestamp="1567175837"&gt;1084&lt;/key&gt;&lt;/foreign-keys&gt;&lt;ref-type name="Standard"&gt;58&lt;/ref-type&gt;&lt;contributors&gt;&lt;/contributors&gt;&lt;titles&gt;&lt;title&gt;&lt;style face="normal" font="default" size="100%"&gt;ISO 11466:1995&lt;/style&gt;&lt;style face="normal" font="default" charset="238" size="100%"&gt;, &lt;/style&gt;&lt;style face="normal" font="default" size="100%"&gt;S&lt;/style&gt;&lt;style face="normal" font="default" charset="238" size="100%"&gt;oil&lt;/style&gt;&lt;style face="normal" font="default" size="100%"&gt; &lt;/style&gt;&lt;style face="normal" font="default" charset="238" size="100%"&gt;quality &lt;/style&gt;&lt;style face="normal" font="default" size="100%"&gt;— E&lt;/style&gt;&lt;style face="normal" font="default" charset="238" size="100%"&gt;xtraction of&lt;/style&gt;&lt;style face="normal" font="default" size="100%"&gt; &lt;/style&gt;&lt;style face="normal" font="default" charset="238" size="100%"&gt;Trace Elements Soluble in Aqua Regia&lt;/style&gt;&lt;/title&gt;&lt;/titles&gt;&lt;dates&gt;&lt;/dates&gt;&lt;urls&gt;&lt;/urls&gt;&lt;/record&gt;&lt;/Cite&gt;&lt;/EndNote&gt;</w:instrText>
      </w:r>
      <w:r>
        <w:rPr>
          <w:rFonts w:ascii="Times New Roman" w:hAnsi="Times New Roman"/>
          <w:highlight w:val="yellow"/>
          <w:lang w:val="en-US"/>
        </w:rPr>
        <w:fldChar w:fldCharType="end"/>
      </w:r>
      <w:r>
        <w:rPr>
          <w:rFonts w:ascii="Times New Roman" w:hAnsi="Times New Roman"/>
          <w:highlight w:val="yellow"/>
          <w:lang w:val="en-US"/>
        </w:rPr>
        <w:t>.</w:t>
      </w:r>
      <w:r>
        <w:rPr>
          <w:rFonts w:ascii="Times New Roman" w:hAnsi="Times New Roman"/>
          <w:lang w:val="en-US"/>
        </w:rPr>
        <w:t xml:space="preserve"> Total Pb, Zn and Cd concentrations were subsequently measured in digests </w:t>
      </w:r>
      <w:r>
        <w:rPr>
          <w:rFonts w:ascii="Times New Roman" w:hAnsi="Times New Roman"/>
          <w:highlight w:val="yellow"/>
          <w:lang w:val="en-US"/>
        </w:rPr>
        <w:t xml:space="preserve">or </w:t>
      </w:r>
      <w:r>
        <w:rPr>
          <w:rFonts w:ascii="Times New Roman" w:hAnsi="Times New Roman"/>
          <w:i/>
          <w:highlight w:val="yellow"/>
          <w:lang w:val="en-US"/>
        </w:rPr>
        <w:t>aqua regia</w:t>
      </w:r>
      <w:r>
        <w:rPr>
          <w:rFonts w:ascii="Times New Roman" w:hAnsi="Times New Roman"/>
          <w:highlight w:val="yellow"/>
          <w:lang w:val="en-US"/>
        </w:rPr>
        <w:t xml:space="preserve"> extracts</w:t>
      </w:r>
      <w:r>
        <w:rPr>
          <w:rFonts w:ascii="Times New Roman" w:hAnsi="Times New Roman"/>
          <w:lang w:val="en-US"/>
        </w:rPr>
        <w:t xml:space="preserve"> by inductively coupled plasma – atomic emission spectrometry (ICP-AES, </w:t>
      </w:r>
      <w:r>
        <w:rPr>
          <w:rFonts w:ascii="Times New Roman" w:hAnsi="Times New Roman"/>
          <w:shd w:val="clear" w:color="auto" w:fill="FFFFFF"/>
          <w:lang w:val="en-US"/>
        </w:rPr>
        <w:t xml:space="preserve">Spectro Ciros Vision system, SPECTRO Analytical Instruments, </w:t>
      </w:r>
      <w:r>
        <w:rPr>
          <w:rFonts w:ascii="Times New Roman" w:hAnsi="Times New Roman"/>
          <w:highlight w:val="yellow"/>
          <w:shd w:val="clear" w:color="auto" w:fill="FFFFFF"/>
          <w:lang w:val="en-US"/>
        </w:rPr>
        <w:t>Kleve</w:t>
      </w:r>
      <w:r>
        <w:rPr>
          <w:rFonts w:ascii="Times New Roman" w:hAnsi="Times New Roman"/>
          <w:shd w:val="clear" w:color="auto" w:fill="FFFFFF"/>
          <w:lang w:val="en-US"/>
        </w:rPr>
        <w:t>, Germany</w:t>
      </w:r>
      <w:r>
        <w:rPr>
          <w:rFonts w:ascii="Times New Roman" w:hAnsi="Times New Roman"/>
          <w:lang w:val="en-US"/>
        </w:rPr>
        <w:t xml:space="preserve">). </w:t>
      </w:r>
      <w:r>
        <w:rPr>
          <w:rFonts w:ascii="Times New Roman" w:hAnsi="Times New Roman"/>
          <w:highlight w:val="yellow"/>
          <w:lang w:val="en-US"/>
        </w:rPr>
        <w:t>As described by Novo</w:t>
      </w:r>
      <w:r>
        <w:rPr>
          <w:rFonts w:ascii="Times New Roman" w:hAnsi="Times New Roman"/>
          <w:highlight w:val="yellow"/>
          <w:lang w:val="en-US"/>
        </w:rPr>
        <w:t>z</w:t>
      </w:r>
      <w:r>
        <w:rPr>
          <w:rFonts w:ascii="Times New Roman" w:hAnsi="Times New Roman"/>
          <w:highlight w:val="yellow"/>
          <w:lang w:val="en-US"/>
        </w:rPr>
        <w:t>a</w:t>
      </w:r>
      <w:r>
        <w:rPr>
          <w:rFonts w:ascii="Times New Roman" w:hAnsi="Times New Roman"/>
          <w:highlight w:val="yellow"/>
          <w:lang w:val="en-US"/>
        </w:rPr>
        <w:t>m</w:t>
      </w:r>
      <w:r>
        <w:rPr>
          <w:rFonts w:ascii="Times New Roman" w:hAnsi="Times New Roman"/>
          <w:highlight w:val="yellow"/>
          <w:lang w:val="en-US"/>
        </w:rPr>
        <w:t>sky et al</w:t>
      </w:r>
      <w:r>
        <w:rPr>
          <w:rFonts w:ascii="Times New Roman" w:hAnsi="Times New Roman"/>
          <w:highlight w:val="yellow"/>
          <w:lang w:val="en-US"/>
        </w:rPr>
        <w:t>.</w:t>
      </w:r>
      <w:r>
        <w:rPr>
          <w:rFonts w:ascii="Times New Roman" w:hAnsi="Times New Roman"/>
          <w:highlight w:val="yellow"/>
          <w:lang w:val="en-US"/>
        </w:rPr>
        <w:t xml:space="preserve"> </w:t>
      </w:r>
      <w:r>
        <w:rPr>
          <w:rFonts w:ascii="Times New Roman" w:hAnsi="Times New Roman"/>
          <w:highlight w:val="yellow"/>
          <w:lang w:val="en-US"/>
        </w:rPr>
        <w:fldChar w:fldCharType="begin"/>
      </w:r>
      <w:r>
        <w:rPr>
          <w:rFonts w:ascii="Times New Roman" w:hAnsi="Times New Roman"/>
          <w:highlight w:val="yellow"/>
          <w:lang w:val="en-US"/>
        </w:rPr>
        <w:instrText xml:space="preserve"> ADDIN EN.CITE &lt;EndNote&gt;&lt;Cite ExcludeAuth="1"&gt;&lt;Author&gt;Novozamsky&lt;/Author&gt;&lt;Year&gt;1993&lt;/Year&gt;&lt;RecNum&gt;1089&lt;/RecNum&gt;&lt;DisplayText&gt;(1993)&lt;/DisplayText&gt;&lt;record&gt;&lt;rec-number&gt;1089&lt;/rec-number&gt;&lt;foreign-keys&gt;&lt;key app="EN" db-id="wvrrwz5zt2t2ekevwt3vaef5fwvr0zr0ft5r" timestamp="1567850913"&gt;1089&lt;/key&gt;&lt;/foreign-keys&gt;&lt;ref-type name="Journal Article"&gt;17&lt;/ref-type&gt;&lt;contributors&gt;&lt;authors&gt;&lt;author&gt;Novozamsky, I.&lt;/author&gt;&lt;author&gt;Lexmond, Th M.&lt;/author&gt;&lt;author&gt;Houba, V. J. G.&lt;/author&gt;&lt;/authors&gt;&lt;/contributors&gt;&lt;titles&gt;&lt;title&gt;A Single Extraction Procedure of Soil for Evaluation of Uptake of Some Heavy Metals by Plants&lt;/title&gt;&lt;secondary-title&gt;International Journal of Environmental Analytical Chemistry&lt;/secondary-title&gt;&lt;/titles&gt;&lt;periodical&gt;&lt;full-title&gt;International Journal of Environmental Analytical Chemistry&lt;/full-title&gt;&lt;/periodical&gt;&lt;pages&gt;47-58&lt;/pages&gt;&lt;volume&gt;51&lt;/volume&gt;&lt;number&gt;1-4&lt;/number&gt;&lt;dates&gt;&lt;year&gt;1993&lt;/year&gt;&lt;pub-dates&gt;&lt;date&gt;1993/06/01&lt;/date&gt;&lt;/pub-dates&gt;&lt;/dates&gt;&lt;publisher&gt;Taylor &amp;amp; Francis&lt;/publisher&gt;&lt;isbn&gt;0306-7319&lt;/isbn&gt;&lt;urls&gt;&lt;related-urls&gt;&lt;url&gt;https://doi.org/10.1080/03067319308027610&lt;/url&gt;&lt;/related-urls&gt;&lt;/urls&gt;&lt;electronic-resource-num&gt;10.1080/03067319308027610&lt;/electronic-resource-num&gt;&lt;/record&gt;&lt;/Cite&gt;&lt;/EndNote&gt;</w:instrText>
      </w:r>
      <w:r>
        <w:rPr>
          <w:rFonts w:ascii="Times New Roman" w:hAnsi="Times New Roman"/>
          <w:highlight w:val="yellow"/>
          <w:lang w:val="en-US"/>
        </w:rPr>
        <w:fldChar w:fldCharType="separate"/>
      </w:r>
      <w:r>
        <w:rPr>
          <w:rFonts w:ascii="Times New Roman" w:hAnsi="Times New Roman"/>
          <w:noProof/>
          <w:highlight w:val="yellow"/>
          <w:lang w:val="en-US"/>
        </w:rPr>
        <w:t>(1993)</w:t>
      </w:r>
      <w:r>
        <w:rPr>
          <w:rFonts w:ascii="Times New Roman" w:hAnsi="Times New Roman"/>
          <w:highlight w:val="yellow"/>
          <w:lang w:val="en-US"/>
        </w:rPr>
        <w:fldChar w:fldCharType="end"/>
      </w:r>
      <w:r>
        <w:rPr>
          <w:rFonts w:ascii="Times New Roman" w:hAnsi="Times New Roman"/>
          <w:highlight w:val="yellow"/>
          <w:lang w:val="en-US"/>
        </w:rPr>
        <w:t xml:space="preserve"> </w:t>
      </w:r>
      <w:r>
        <w:rPr>
          <w:rFonts w:ascii="Times New Roman" w:hAnsi="Times New Roman"/>
          <w:highlight w:val="yellow"/>
          <w:lang w:val="en-US"/>
        </w:rPr>
        <w:t>0.01 mol L</w:t>
      </w:r>
      <w:r>
        <w:rPr>
          <w:rFonts w:ascii="Times New Roman" w:hAnsi="Times New Roman"/>
          <w:highlight w:val="yellow"/>
          <w:vertAlign w:val="superscript"/>
          <w:lang w:val="en-US"/>
        </w:rPr>
        <w:t>-1</w:t>
      </w:r>
      <w:r>
        <w:rPr>
          <w:rFonts w:ascii="Times New Roman" w:hAnsi="Times New Roman"/>
          <w:highlight w:val="yellow"/>
          <w:lang w:val="en-US"/>
        </w:rPr>
        <w:t xml:space="preserve"> </w:t>
      </w:r>
      <w:r>
        <w:rPr>
          <w:rFonts w:ascii="Times New Roman" w:hAnsi="Times New Roman"/>
          <w:highlight w:val="yellow"/>
          <w:lang w:val="en-US"/>
        </w:rPr>
        <w:t>CaCl</w:t>
      </w:r>
      <w:r>
        <w:rPr>
          <w:rFonts w:ascii="Times New Roman" w:hAnsi="Times New Roman"/>
          <w:highlight w:val="yellow"/>
          <w:vertAlign w:val="subscript"/>
          <w:lang w:val="en-US"/>
        </w:rPr>
        <w:t>2</w:t>
      </w:r>
      <w:r>
        <w:rPr>
          <w:rFonts w:ascii="Times New Roman" w:hAnsi="Times New Roman"/>
          <w:highlight w:val="yellow"/>
          <w:lang w:val="en-US"/>
        </w:rPr>
        <w:t xml:space="preserve"> is the best </w:t>
      </w:r>
      <w:r>
        <w:rPr>
          <w:rFonts w:ascii="Times New Roman" w:hAnsi="Times New Roman"/>
          <w:highlight w:val="yellow"/>
          <w:lang w:val="en-US"/>
        </w:rPr>
        <w:t xml:space="preserve">single </w:t>
      </w:r>
      <w:r>
        <w:rPr>
          <w:rFonts w:ascii="Times New Roman" w:hAnsi="Times New Roman"/>
          <w:highlight w:val="yellow"/>
          <w:lang w:val="en-US"/>
        </w:rPr>
        <w:t>extractant for the assessment of the availability of HM to plants.</w:t>
      </w:r>
      <w:r>
        <w:rPr>
          <w:rFonts w:ascii="Times New Roman" w:hAnsi="Times New Roman"/>
          <w:highlight w:val="yellow"/>
          <w:lang w:val="en-US"/>
        </w:rPr>
        <w:t xml:space="preserve"> Therefore</w:t>
      </w:r>
      <w:r>
        <w:rPr>
          <w:rFonts w:ascii="Times New Roman" w:hAnsi="Times New Roman"/>
          <w:highlight w:val="yellow"/>
          <w:lang w:val="en-US"/>
        </w:rPr>
        <w:t>,</w:t>
      </w:r>
      <w:r>
        <w:rPr>
          <w:rFonts w:ascii="Times New Roman" w:hAnsi="Times New Roman"/>
          <w:highlight w:val="yellow"/>
          <w:lang w:val="en-US"/>
        </w:rPr>
        <w:t xml:space="preserve"> </w:t>
      </w:r>
      <w:r>
        <w:rPr>
          <w:rFonts w:ascii="Times New Roman" w:hAnsi="Times New Roman"/>
          <w:highlight w:val="yellow"/>
          <w:lang w:val="en-US"/>
        </w:rPr>
        <w:t>CaCl</w:t>
      </w:r>
      <w:r>
        <w:rPr>
          <w:rFonts w:ascii="Times New Roman" w:hAnsi="Times New Roman"/>
          <w:highlight w:val="yellow"/>
          <w:vertAlign w:val="subscript"/>
          <w:lang w:val="en-US"/>
        </w:rPr>
        <w:t>2</w:t>
      </w:r>
      <w:r>
        <w:rPr>
          <w:rFonts w:ascii="Times New Roman" w:hAnsi="Times New Roman"/>
          <w:highlight w:val="yellow"/>
          <w:lang w:val="en-US"/>
        </w:rPr>
        <w:t xml:space="preserve"> extracts were prepared from 5 g of dried (90 °C for 24 h) soil </w:t>
      </w:r>
      <w:r>
        <w:rPr>
          <w:rFonts w:ascii="Times New Roman" w:hAnsi="Times New Roman"/>
          <w:highlight w:val="yellow"/>
          <w:lang w:val="en-US"/>
        </w:rPr>
        <w:t xml:space="preserve">using </w:t>
      </w:r>
      <w:r>
        <w:rPr>
          <w:rFonts w:ascii="Times New Roman" w:hAnsi="Times New Roman"/>
          <w:highlight w:val="yellow"/>
          <w:lang w:val="en-US"/>
        </w:rPr>
        <w:t>0.01 mol L</w:t>
      </w:r>
      <w:r>
        <w:rPr>
          <w:rFonts w:ascii="Times New Roman" w:hAnsi="Times New Roman"/>
          <w:highlight w:val="yellow"/>
          <w:vertAlign w:val="superscript"/>
          <w:lang w:val="en-US"/>
        </w:rPr>
        <w:t>-1</w:t>
      </w:r>
      <w:r>
        <w:rPr>
          <w:rFonts w:ascii="Times New Roman" w:hAnsi="Times New Roman"/>
          <w:highlight w:val="yellow"/>
          <w:lang w:val="en-US"/>
        </w:rPr>
        <w:t xml:space="preserve"> CaCl</w:t>
      </w:r>
      <w:r>
        <w:rPr>
          <w:rFonts w:ascii="Times New Roman" w:hAnsi="Times New Roman"/>
          <w:highlight w:val="yellow"/>
          <w:vertAlign w:val="subscript"/>
          <w:lang w:val="en-US"/>
        </w:rPr>
        <w:t>2</w:t>
      </w:r>
      <w:r>
        <w:rPr>
          <w:rFonts w:ascii="Times New Roman" w:hAnsi="Times New Roman"/>
          <w:highlight w:val="yellow"/>
          <w:lang w:val="en-US"/>
        </w:rPr>
        <w:t xml:space="preserve"> (1:4, </w:t>
      </w:r>
      <w:r>
        <w:rPr>
          <w:rFonts w:ascii="Times New Roman" w:hAnsi="Times New Roman"/>
          <w:i/>
          <w:highlight w:val="yellow"/>
          <w:lang w:val="en-US"/>
        </w:rPr>
        <w:t>w/v</w:t>
      </w:r>
      <w:r>
        <w:rPr>
          <w:rFonts w:ascii="Times New Roman" w:hAnsi="Times New Roman"/>
          <w:highlight w:val="yellow"/>
          <w:lang w:val="en-US"/>
        </w:rPr>
        <w:t>)</w:t>
      </w:r>
      <w:r>
        <w:rPr>
          <w:rFonts w:ascii="Times New Roman" w:hAnsi="Times New Roman"/>
          <w:highlight w:val="yellow"/>
          <w:lang w:val="en-US"/>
        </w:rPr>
        <w:t>. Samples were</w:t>
      </w:r>
      <w:r>
        <w:rPr>
          <w:rFonts w:ascii="Times New Roman" w:hAnsi="Times New Roman"/>
          <w:highlight w:val="yellow"/>
          <w:lang w:val="en-US"/>
        </w:rPr>
        <w:t xml:space="preserve"> shaken on an overhead shaker for 45 min and filtered through 0.45 µm pore-size </w:t>
      </w:r>
      <w:r>
        <w:rPr>
          <w:rFonts w:ascii="Times New Roman" w:hAnsi="Times New Roman"/>
          <w:highlight w:val="yellow"/>
          <w:lang w:val="en-US"/>
        </w:rPr>
        <w:t xml:space="preserve">Millex-HV </w:t>
      </w:r>
      <w:r>
        <w:rPr>
          <w:rFonts w:ascii="Times New Roman" w:hAnsi="Times New Roman"/>
          <w:highlight w:val="yellow"/>
          <w:lang w:val="en-US"/>
        </w:rPr>
        <w:t>filters (</w:t>
      </w:r>
      <w:r>
        <w:rPr>
          <w:rFonts w:ascii="Times New Roman" w:hAnsi="Times New Roman"/>
          <w:highlight w:val="yellow"/>
          <w:lang w:val="en-US"/>
        </w:rPr>
        <w:t>Merck, Darmstadt, Germany</w:t>
      </w:r>
      <w:r>
        <w:rPr>
          <w:rFonts w:ascii="Times New Roman" w:hAnsi="Times New Roman"/>
          <w:highlight w:val="yellow"/>
          <w:lang w:val="en-US"/>
        </w:rPr>
        <w:t>). In extracts, CaCl</w:t>
      </w:r>
      <w:r>
        <w:rPr>
          <w:rFonts w:ascii="Times New Roman" w:hAnsi="Times New Roman"/>
          <w:highlight w:val="yellow"/>
          <w:vertAlign w:val="subscript"/>
          <w:lang w:val="en-US"/>
        </w:rPr>
        <w:t>2</w:t>
      </w:r>
      <w:r>
        <w:rPr>
          <w:rFonts w:ascii="Times New Roman" w:hAnsi="Times New Roman"/>
          <w:highlight w:val="yellow"/>
          <w:lang w:val="en-US"/>
        </w:rPr>
        <w:t>-extractable metal concentrations were measured by ICP-AES.</w:t>
      </w:r>
    </w:p>
    <w:p>
      <w:pPr>
        <w:spacing w:line="480" w:lineRule="auto"/>
        <w:jc w:val="both"/>
        <w:rPr>
          <w:rFonts w:ascii="Times New Roman" w:hAnsi="Times New Roman"/>
          <w:lang w:val="en-US"/>
        </w:rPr>
      </w:pPr>
      <w:r>
        <w:rPr>
          <w:rFonts w:ascii="Times New Roman" w:hAnsi="Times New Roman"/>
          <w:highlight w:val="yellow"/>
          <w:lang w:val="en-US"/>
        </w:rPr>
        <w:t>For analytical quality control (AQC) three reference materials were determined: ERM CD 281 for plant material and BCR 141R and BCR 142R for soil. AQC measurements in mg/kg were: ERM CD 281 (own / certified): Cd: 0.125 ± 0.005 / 0.120 ± 0.007; Pb: 1.52 ± 0.05 / 1.67 ± 0.11; Zn: 29.3 ± 0.75 / 30.5 ± 1.1. BCR 141R (aqua regia: own / certified): Cd: 14 ± 0.5 / 14 ± 0.4; Pb: 55.8 ± 3.2 / 54.3 ± 2.0; Zn: 270 ± 9.4 / 270 ± 8.0. BCR 142R (aqua regia: own / certified): Cd: 0.248 ± 0.02 / 0.25 ± 0.01; Pb: 25.9 ± 0.42 / 25.7 ± 1.6; Zn: 91.9 ± 2.8 / 93.3 ± 2.7.</w:t>
      </w:r>
    </w:p>
    <w:p>
      <w:pPr>
        <w:spacing w:line="480" w:lineRule="auto"/>
        <w:rPr>
          <w:rFonts w:ascii="Times New Roman" w:hAnsi="Times New Roman"/>
          <w:lang w:val="en-US"/>
        </w:rPr>
      </w:pPr>
      <w:r>
        <w:rPr>
          <w:rFonts w:ascii="Times New Roman" w:hAnsi="Times New Roman"/>
          <w:b/>
          <w:lang w:val="en-US"/>
        </w:rPr>
        <w:t>2.3 DNA extraction</w:t>
      </w:r>
    </w:p>
    <w:p>
      <w:pPr>
        <w:spacing w:line="480" w:lineRule="auto"/>
        <w:jc w:val="both"/>
        <w:rPr>
          <w:rFonts w:ascii="Times New Roman" w:hAnsi="Times New Roman"/>
          <w:lang w:val="en-US"/>
        </w:rPr>
      </w:pPr>
      <w:r>
        <w:rPr>
          <w:rFonts w:ascii="Times New Roman" w:hAnsi="Times New Roman"/>
          <w:lang w:val="en-US"/>
        </w:rPr>
        <w:t xml:space="preserve">DNA was extracted using PowerLyzer PowerSoil DNA Isolation Kit (Mo Bio Laboratories, </w:t>
      </w:r>
      <w:r>
        <w:rPr>
          <w:rFonts w:ascii="Times New Roman" w:hAnsi="Times New Roman"/>
          <w:highlight w:val="yellow"/>
          <w:lang w:val="en-GB"/>
        </w:rPr>
        <w:t>Carlsbad</w:t>
      </w:r>
      <w:r>
        <w:rPr>
          <w:rFonts w:ascii="Times New Roman" w:hAnsi="Times New Roman"/>
          <w:lang w:val="en-GB"/>
        </w:rPr>
        <w:t>,</w:t>
      </w:r>
      <w:r>
        <w:rPr>
          <w:rFonts w:ascii="Times New Roman" w:hAnsi="Times New Roman"/>
          <w:lang w:val="en-US"/>
        </w:rPr>
        <w:t xml:space="preserve"> USA) according to manufacturer’s instructions from 0.5 g of rhizosphere and rhizoplane soil and 0.04 g of air-dried roots after a bead beating homogenization step of 30 s</w:t>
      </w:r>
      <w:r>
        <w:rPr>
          <w:rFonts w:ascii="Times New Roman" w:hAnsi="Times New Roman"/>
          <w:vertAlign w:val="superscript"/>
          <w:lang w:val="en-US"/>
        </w:rPr>
        <w:t>-1</w:t>
      </w:r>
      <w:r>
        <w:rPr>
          <w:rFonts w:ascii="Times New Roman" w:hAnsi="Times New Roman"/>
          <w:lang w:val="en-US"/>
        </w:rPr>
        <w:t xml:space="preserve"> for 2x 3 min (Precellys24 Instrument, PeqLab, </w:t>
      </w:r>
      <w:r>
        <w:rPr>
          <w:rFonts w:ascii="Times New Roman" w:hAnsi="Times New Roman"/>
          <w:highlight w:val="yellow"/>
          <w:lang w:val="en-US"/>
        </w:rPr>
        <w:t>Erlangen</w:t>
      </w:r>
      <w:r>
        <w:rPr>
          <w:rFonts w:ascii="Times New Roman" w:hAnsi="Times New Roman"/>
          <w:lang w:val="en-US"/>
        </w:rPr>
        <w:t xml:space="preserve">, Germany). An extraction with no sample template served as a blank extraction control. Quality and quantity of extracted DNA was checked spectrophotometrically (NanoDrop, PeqLab, </w:t>
      </w:r>
      <w:r>
        <w:rPr>
          <w:rFonts w:ascii="Times New Roman" w:hAnsi="Times New Roman"/>
          <w:highlight w:val="yellow"/>
          <w:lang w:val="en-US"/>
        </w:rPr>
        <w:t>Erlangen</w:t>
      </w:r>
      <w:r>
        <w:rPr>
          <w:rFonts w:ascii="Times New Roman" w:hAnsi="Times New Roman"/>
          <w:lang w:val="en-US"/>
        </w:rPr>
        <w:t>, Germany).</w:t>
      </w:r>
    </w:p>
    <w:p>
      <w:pPr>
        <w:spacing w:line="480" w:lineRule="auto"/>
        <w:rPr>
          <w:rFonts w:ascii="Times New Roman" w:hAnsi="Times New Roman"/>
          <w:lang w:val="en-US"/>
        </w:rPr>
      </w:pPr>
      <w:r>
        <w:rPr>
          <w:rFonts w:ascii="Times New Roman" w:hAnsi="Times New Roman"/>
          <w:b/>
          <w:lang w:val="en-US"/>
        </w:rPr>
        <w:t>2.4 Quantification of bacterial 16S rRNA genes</w:t>
      </w:r>
    </w:p>
    <w:p>
      <w:pPr>
        <w:spacing w:line="480" w:lineRule="auto"/>
        <w:jc w:val="both"/>
        <w:rPr>
          <w:rFonts w:ascii="Times New Roman" w:hAnsi="Times New Roman"/>
          <w:lang w:val="en-US"/>
        </w:rPr>
      </w:pPr>
      <w:r>
        <w:rPr>
          <w:rFonts w:ascii="Times New Roman" w:hAnsi="Times New Roman"/>
          <w:lang w:val="en-US"/>
        </w:rPr>
        <w:t>Quantitative PCR (qPCR) was used to determine the abundance of bacterial 16S rRNA gene copies in rhizosphere</w:t>
      </w:r>
      <w:r>
        <w:rPr>
          <w:rFonts w:ascii="Times New Roman" w:hAnsi="Times New Roman"/>
          <w:lang w:val="en-US"/>
        </w:rPr>
        <w:t xml:space="preserve"> and</w:t>
      </w:r>
      <w:r>
        <w:rPr>
          <w:rFonts w:ascii="Times New Roman" w:hAnsi="Times New Roman"/>
          <w:lang w:val="en-US"/>
        </w:rPr>
        <w:t xml:space="preserve"> rhizoplane using SYBR Green-based detection with an ABI 7300 Cycler (</w:t>
      </w:r>
      <w:r>
        <w:rPr>
          <w:rFonts w:ascii="Times New Roman" w:hAnsi="Times New Roman"/>
          <w:lang w:val="en-US"/>
        </w:rPr>
        <w:t xml:space="preserve">SYBR Green I; </w:t>
      </w:r>
      <w:r>
        <w:rPr>
          <w:rFonts w:ascii="Times New Roman" w:hAnsi="Times New Roman"/>
          <w:lang w:val="en-US"/>
        </w:rPr>
        <w:t xml:space="preserve">Life Technologies, </w:t>
      </w:r>
      <w:r>
        <w:rPr>
          <w:rFonts w:ascii="Times New Roman" w:hAnsi="Times New Roman"/>
          <w:highlight w:val="yellow"/>
          <w:lang w:val="en-US"/>
        </w:rPr>
        <w:t>Darmstadt</w:t>
      </w:r>
      <w:r>
        <w:rPr>
          <w:rFonts w:ascii="Times New Roman" w:hAnsi="Times New Roman"/>
          <w:lang w:val="en-US"/>
        </w:rPr>
        <w:t xml:space="preserve">, Germany). To avoid PCR inhibition </w:t>
      </w:r>
      <w:r>
        <w:rPr>
          <w:rFonts w:ascii="Times New Roman" w:hAnsi="Times New Roman"/>
          <w:highlight w:val="yellow"/>
          <w:lang w:val="en-US"/>
        </w:rPr>
        <w:t>due to substances co-extracted during DNA</w:t>
      </w:r>
      <w:r>
        <w:rPr>
          <w:rFonts w:ascii="Times New Roman" w:hAnsi="Times New Roman"/>
          <w:highlight w:val="yellow"/>
          <w:lang w:val="en-US"/>
        </w:rPr>
        <w:t xml:space="preserve"> </w:t>
      </w:r>
      <w:r>
        <w:rPr>
          <w:rFonts w:ascii="Times New Roman" w:hAnsi="Times New Roman"/>
          <w:highlight w:val="yellow"/>
          <w:lang w:val="en-US"/>
        </w:rPr>
        <w:t>extraction</w:t>
      </w:r>
      <w:r>
        <w:rPr>
          <w:rFonts w:ascii="Times New Roman" w:hAnsi="Times New Roman"/>
          <w:highlight w:val="yellow"/>
          <w:lang w:val="en-US"/>
        </w:rPr>
        <w:t>,</w:t>
      </w:r>
      <w:r>
        <w:rPr>
          <w:rFonts w:ascii="Times New Roman" w:hAnsi="Times New Roman"/>
          <w:lang w:val="en-US"/>
        </w:rPr>
        <w:t xml:space="preserve"> DNA was prior to amplification diluted 1:1000 as tested in pre-experiments</w:t>
      </w:r>
      <w:r>
        <w:rPr>
          <w:rFonts w:ascii="Times New Roman" w:hAnsi="Times New Roman"/>
          <w:lang w:val="en-US"/>
        </w:rPr>
        <w:t xml:space="preserve"> (</w:t>
      </w:r>
      <w:r>
        <w:rPr>
          <w:rFonts w:ascii="Times New Roman" w:hAnsi="Times New Roman"/>
          <w:highlight w:val="yellow"/>
          <w:lang w:val="en-US"/>
        </w:rPr>
        <w:t>data not shown</w:t>
      </w:r>
      <w:r>
        <w:rPr>
          <w:rFonts w:ascii="Times New Roman" w:hAnsi="Times New Roman"/>
          <w:lang w:val="en-US"/>
        </w:rPr>
        <w:t>)</w:t>
      </w:r>
      <w:r>
        <w:rPr>
          <w:rFonts w:ascii="Times New Roman" w:hAnsi="Times New Roman"/>
          <w:lang w:val="en-US"/>
        </w:rPr>
        <w:t xml:space="preserve">. Samples were quantified in triplicates using the primers FP16S/RP16S </w:t>
      </w:r>
      <w:r>
        <w:rPr>
          <w:rFonts w:ascii="Times New Roman" w:hAnsi="Times New Roman"/>
          <w:lang w:val="en-US"/>
        </w:rPr>
        <w:fldChar w:fldCharType="begin"/>
      </w:r>
      <w:r>
        <w:rPr>
          <w:rFonts w:ascii="Times New Roman" w:hAnsi="Times New Roman"/>
          <w:lang w:val="en-US"/>
        </w:rPr>
        <w:instrText xml:space="preserve"> ADDIN EN.CITE &lt;EndNote&gt;&lt;Cite&gt;&lt;Author&gt;Bach&lt;/Author&gt;&lt;Year&gt;2002&lt;/Year&gt;&lt;RecNum&gt;188&lt;/RecNum&gt;&lt;DisplayText&gt;(Bach et al., 2002)&lt;/DisplayText&gt;&lt;record&gt;&lt;rec-number&gt;188&lt;/rec-number&gt;&lt;foreign-keys&gt;&lt;key app="EN" db-id="wvrrwz5zt2t2ekevwt3vaef5fwvr0zr0ft5r" timestamp="1525862348"&gt;188&lt;/key&gt;&lt;/foreign-keys&gt;&lt;ref-type name="Journal Article"&gt;17&lt;/ref-type&gt;&lt;contributors&gt;&lt;authors&gt;&lt;author&gt;Bach, H. J.&lt;/author&gt;&lt;author&gt;Tomanova, J.&lt;/author&gt;&lt;author&gt;Schloter, M.&lt;/author&gt;&lt;author&gt;Munch, J. C.&lt;/author&gt;&lt;/authors&gt;&lt;/contributors&gt;&lt;titles&gt;&lt;title&gt;Enumeration of total bacteria and bacteria with genes for proteolytic activity in pure cultures and in environmental samples by quantitative PCR mediated amplification&lt;/title&gt;&lt;secondary-title&gt;Journal of Microbiological Methods&lt;/secondary-title&gt;&lt;/titles&gt;&lt;periodical&gt;&lt;full-title&gt;Journal of Microbiological Methods&lt;/full-title&gt;&lt;abbr-1&gt;J Microbiol Meth&lt;/abbr-1&gt;&lt;/periodical&gt;&lt;pages&gt;235-245&lt;/pages&gt;&lt;volume&gt;49&lt;/volume&gt;&lt;number&gt;3&lt;/number&gt;&lt;keywords&gt;&lt;keyword&gt;16S rDNA copy number&lt;/keyword&gt;&lt;keyword&gt;Peptidase genes&lt;/keyword&gt;&lt;keyword&gt;Soil bacteria&lt;/keyword&gt;&lt;keyword&gt;SybrGreen-PCR&lt;/keyword&gt;&lt;keyword&gt;TaqMan-PCR&lt;/keyword&gt;&lt;keyword&gt;Total counts of bacteria&lt;/keyword&gt;&lt;/keywords&gt;&lt;dates&gt;&lt;year&gt;2002&lt;/year&gt;&lt;/dates&gt;&lt;isbn&gt;0167-7012 (Print)\r0167-7012 (Linking)&lt;/isbn&gt;&lt;urls&gt;&lt;/urls&gt;&lt;electronic-resource-num&gt;10.1016/S0167-7012(01)00370-0&lt;/electronic-resource-num&gt;&lt;/record&gt;&lt;/Cite&gt;&lt;/EndNote&gt;</w:instrText>
      </w:r>
      <w:r>
        <w:rPr>
          <w:rFonts w:ascii="Times New Roman" w:hAnsi="Times New Roman"/>
          <w:lang w:val="en-US"/>
        </w:rPr>
        <w:fldChar w:fldCharType="separate"/>
      </w:r>
      <w:r>
        <w:rPr>
          <w:rFonts w:ascii="Times New Roman" w:hAnsi="Times New Roman"/>
          <w:noProof/>
          <w:lang w:val="en-US"/>
        </w:rPr>
        <w:t>(Bach et al., 2002)</w:t>
      </w:r>
      <w:r>
        <w:rPr>
          <w:rFonts w:ascii="Times New Roman" w:hAnsi="Times New Roman"/>
          <w:lang w:val="en-US"/>
        </w:rPr>
        <w:fldChar w:fldCharType="end"/>
      </w:r>
      <w:r>
        <w:rPr>
          <w:rFonts w:ascii="Times New Roman" w:hAnsi="Times New Roman"/>
          <w:lang w:val="en-US"/>
        </w:rPr>
        <w:t xml:space="preserve">. Each 25 µL reaction contained 1x Power SYBR Green PCR Master Mix (Life Technologies, </w:t>
      </w:r>
      <w:r>
        <w:rPr>
          <w:rFonts w:ascii="Times New Roman" w:hAnsi="Times New Roman"/>
          <w:highlight w:val="yellow"/>
          <w:lang w:val="en-US"/>
        </w:rPr>
        <w:t>Darmstadt</w:t>
      </w:r>
      <w:r>
        <w:rPr>
          <w:rFonts w:ascii="Times New Roman" w:hAnsi="Times New Roman"/>
          <w:lang w:val="en-US"/>
        </w:rPr>
        <w:t>, Germany), 0.04 % (</w:t>
      </w:r>
      <w:r>
        <w:rPr>
          <w:rFonts w:ascii="Times New Roman" w:hAnsi="Times New Roman"/>
          <w:i/>
          <w:iCs/>
          <w:highlight w:val="yellow"/>
          <w:lang w:val="en-US"/>
        </w:rPr>
        <w:t>w/v</w:t>
      </w:r>
      <w:r>
        <w:rPr>
          <w:rFonts w:ascii="Times New Roman" w:hAnsi="Times New Roman"/>
          <w:lang w:val="en-US"/>
        </w:rPr>
        <w:t xml:space="preserve">) </w:t>
      </w:r>
      <w:r>
        <w:rPr>
          <w:rFonts w:ascii="Times New Roman" w:hAnsi="Times New Roman"/>
          <w:highlight w:val="yellow"/>
          <w:lang w:val="en-US"/>
        </w:rPr>
        <w:t xml:space="preserve">bovine serum </w:t>
      </w:r>
      <w:r>
        <w:rPr>
          <w:rFonts w:ascii="Times New Roman" w:hAnsi="Times New Roman"/>
          <w:highlight w:val="yellow"/>
          <w:lang w:val="en-US"/>
        </w:rPr>
        <w:t>albumin</w:t>
      </w:r>
      <w:r>
        <w:rPr>
          <w:rFonts w:ascii="Times New Roman" w:hAnsi="Times New Roman"/>
          <w:highlight w:val="yellow"/>
          <w:lang w:val="en-US"/>
        </w:rPr>
        <w:t xml:space="preserve"> (</w:t>
      </w:r>
      <w:r>
        <w:rPr>
          <w:rFonts w:ascii="Times New Roman" w:hAnsi="Times New Roman"/>
          <w:lang w:val="en-US"/>
        </w:rPr>
        <w:t xml:space="preserve">Sigma Aldrich, </w:t>
      </w:r>
      <w:r>
        <w:rPr>
          <w:rFonts w:ascii="Times New Roman" w:hAnsi="Times New Roman"/>
          <w:highlight w:val="yellow"/>
          <w:lang w:val="en-US"/>
        </w:rPr>
        <w:t>Taufkirchen</w:t>
      </w:r>
      <w:r>
        <w:rPr>
          <w:rFonts w:ascii="Times New Roman" w:hAnsi="Times New Roman"/>
          <w:lang w:val="en-US"/>
        </w:rPr>
        <w:t xml:space="preserve">, Germany), 0.2 µM of each primer (Metabion, </w:t>
      </w:r>
      <w:r>
        <w:rPr>
          <w:rFonts w:ascii="Times New Roman" w:hAnsi="Times New Roman"/>
          <w:highlight w:val="yellow"/>
          <w:lang w:val="en-US"/>
        </w:rPr>
        <w:t>Martinsried</w:t>
      </w:r>
      <w:r>
        <w:rPr>
          <w:rFonts w:ascii="Times New Roman" w:hAnsi="Times New Roman"/>
          <w:lang w:val="en-US"/>
        </w:rPr>
        <w:t>, Germany) and 2 µL of 1000-times diluted template DNA. Thermal cycling was initiated with a denaturation step at 95 °C for 10 min, followed by 40 cycles of 95 °C for 45 s (denaturation), 58 °C for 45 s (annealing), 72 °C for 45 s (elongation) and melting curve analysis to confirm the specificity of amplification. No-template reactions were included as negative controls. To generate standard curves serial dilutions from 10</w:t>
      </w:r>
      <w:r>
        <w:rPr>
          <w:rFonts w:ascii="Times New Roman" w:hAnsi="Times New Roman"/>
          <w:vertAlign w:val="superscript"/>
          <w:lang w:val="en-US"/>
        </w:rPr>
        <w:t>1</w:t>
      </w:r>
      <w:r>
        <w:rPr>
          <w:rFonts w:ascii="Times New Roman" w:hAnsi="Times New Roman"/>
          <w:lang w:val="en-US"/>
        </w:rPr>
        <w:t xml:space="preserve"> to 10</w:t>
      </w:r>
      <w:r>
        <w:rPr>
          <w:rFonts w:ascii="Times New Roman" w:hAnsi="Times New Roman"/>
          <w:vertAlign w:val="superscript"/>
          <w:lang w:val="en-US"/>
        </w:rPr>
        <w:t>6</w:t>
      </w:r>
      <w:r>
        <w:rPr>
          <w:rFonts w:ascii="Times New Roman" w:hAnsi="Times New Roman"/>
          <w:lang w:val="en-US"/>
        </w:rPr>
        <w:t xml:space="preserve"> copies µL</w:t>
      </w:r>
      <w:r>
        <w:rPr>
          <w:rFonts w:ascii="Times New Roman" w:hAnsi="Times New Roman"/>
          <w:vertAlign w:val="superscript"/>
          <w:lang w:val="en-US"/>
        </w:rPr>
        <w:t>-1</w:t>
      </w:r>
      <w:r>
        <w:rPr>
          <w:rFonts w:ascii="Times New Roman" w:hAnsi="Times New Roman"/>
          <w:lang w:val="en-US"/>
        </w:rPr>
        <w:t xml:space="preserve"> of plasmid DNA </w:t>
      </w:r>
      <w:r>
        <w:rPr>
          <w:rFonts w:ascii="Times New Roman" w:hAnsi="Times New Roman"/>
          <w:lang w:val="en-US"/>
        </w:rPr>
        <w:t>(</w:t>
      </w:r>
      <w:r>
        <w:rPr>
          <w:rFonts w:ascii="Times New Roman" w:hAnsi="Times New Roman"/>
          <w:highlight w:val="yellow"/>
          <w:lang w:val="en-GB"/>
        </w:rPr>
        <w:t>ZeroBlunt TOPO cloning kit, Invitrogen AG, Carlsbad, USA</w:t>
      </w:r>
      <w:r>
        <w:rPr>
          <w:rFonts w:ascii="Times New Roman" w:hAnsi="Times New Roman"/>
          <w:lang w:val="en-US"/>
        </w:rPr>
        <w:t xml:space="preserve">) </w:t>
      </w:r>
      <w:r>
        <w:rPr>
          <w:rFonts w:ascii="Times New Roman" w:hAnsi="Times New Roman"/>
          <w:lang w:val="en-US"/>
        </w:rPr>
        <w:t xml:space="preserve">containing a fragment of the 16S rRNA gene of </w:t>
      </w:r>
      <w:r>
        <w:rPr>
          <w:rFonts w:ascii="Times New Roman" w:hAnsi="Times New Roman"/>
          <w:i/>
          <w:lang w:val="en-US"/>
        </w:rPr>
        <w:t>Pseudomonas putida</w:t>
      </w:r>
      <w:r>
        <w:rPr>
          <w:rFonts w:ascii="Times New Roman" w:hAnsi="Times New Roman"/>
          <w:lang w:val="en-US"/>
        </w:rPr>
        <w:t xml:space="preserve"> was used </w:t>
      </w:r>
      <w:r>
        <w:rPr>
          <w:rFonts w:ascii="Times New Roman" w:hAnsi="Times New Roman"/>
          <w:lang w:val="en-US"/>
        </w:rPr>
        <w:fldChar w:fldCharType="begin"/>
      </w:r>
      <w:r>
        <w:rPr>
          <w:rFonts w:ascii="Times New Roman" w:hAnsi="Times New Roman"/>
          <w:lang w:val="en-US"/>
        </w:rPr>
        <w:instrText xml:space="preserve"> ADDIN EN.CITE &lt;EndNote&gt;&lt;Cite&gt;&lt;Author&gt;Bach&lt;/Author&gt;&lt;Year&gt;2002&lt;/Year&gt;&lt;RecNum&gt;188&lt;/RecNum&gt;&lt;DisplayText&gt;(Bach et al., 2002)&lt;/DisplayText&gt;&lt;record&gt;&lt;rec-number&gt;188&lt;/rec-number&gt;&lt;foreign-keys&gt;&lt;key app="EN" db-id="wvrrwz5zt2t2ekevwt3vaef5fwvr0zr0ft5r" timestamp="1525862348"&gt;188&lt;/key&gt;&lt;/foreign-keys&gt;&lt;ref-type name="Journal Article"&gt;17&lt;/ref-type&gt;&lt;contributors&gt;&lt;authors&gt;&lt;author&gt;Bach, H. J.&lt;/author&gt;&lt;author&gt;Tomanova, J.&lt;/author&gt;&lt;author&gt;Schloter, M.&lt;/author&gt;&lt;author&gt;Munch, J. C.&lt;/author&gt;&lt;/authors&gt;&lt;/contributors&gt;&lt;titles&gt;&lt;title&gt;Enumeration of total bacteria and bacteria with genes for proteolytic activity in pure cultures and in environmental samples by quantitative PCR mediated amplification&lt;/title&gt;&lt;secondary-title&gt;Journal of Microbiological Methods&lt;/secondary-title&gt;&lt;/titles&gt;&lt;periodical&gt;&lt;full-title&gt;Journal of Microbiological Methods&lt;/full-title&gt;&lt;abbr-1&gt;J Microbiol Meth&lt;/abbr-1&gt;&lt;/periodical&gt;&lt;pages&gt;235-245&lt;/pages&gt;&lt;volume&gt;49&lt;/volume&gt;&lt;number&gt;3&lt;/number&gt;&lt;keywords&gt;&lt;keyword&gt;16S rDNA copy number&lt;/keyword&gt;&lt;keyword&gt;Peptidase genes&lt;/keyword&gt;&lt;keyword&gt;Soil bacteria&lt;/keyword&gt;&lt;keyword&gt;SybrGreen-PCR&lt;/keyword&gt;&lt;keyword&gt;TaqMan-PCR&lt;/keyword&gt;&lt;keyword&gt;Total counts of bacteria&lt;/keyword&gt;&lt;/keywords&gt;&lt;dates&gt;&lt;year&gt;2002&lt;/year&gt;&lt;/dates&gt;&lt;isbn&gt;0167-7012 (Print)\r0167-7012 (Linking)&lt;/isbn&gt;&lt;urls&gt;&lt;/urls&gt;&lt;electronic-resource-num&gt;10.1016/S0167-7012(01)00370-0&lt;/electronic-resource-num&gt;&lt;/record&gt;&lt;/Cite&gt;&lt;/EndNote&gt;</w:instrText>
      </w:r>
      <w:r>
        <w:rPr>
          <w:rFonts w:ascii="Times New Roman" w:hAnsi="Times New Roman"/>
          <w:lang w:val="en-US"/>
        </w:rPr>
        <w:fldChar w:fldCharType="separate"/>
      </w:r>
      <w:r>
        <w:rPr>
          <w:rFonts w:ascii="Times New Roman" w:hAnsi="Times New Roman"/>
          <w:noProof/>
          <w:lang w:val="en-US"/>
        </w:rPr>
        <w:t>(Bach et al., 2002)</w:t>
      </w:r>
      <w:r>
        <w:rPr>
          <w:rFonts w:ascii="Times New Roman" w:hAnsi="Times New Roman"/>
          <w:lang w:val="en-US"/>
        </w:rPr>
        <w:fldChar w:fldCharType="end"/>
      </w:r>
      <w:r>
        <w:rPr>
          <w:rFonts w:ascii="Times New Roman" w:hAnsi="Times New Roman"/>
          <w:lang w:val="en-US"/>
        </w:rPr>
        <w:t>. The calculated efficiency (E = 10</w:t>
      </w:r>
      <w:r>
        <w:rPr>
          <w:rFonts w:ascii="Times New Roman" w:hAnsi="Times New Roman"/>
          <w:vertAlign w:val="superscript"/>
          <w:lang w:val="en-US"/>
        </w:rPr>
        <w:t>(-1/slope)</w:t>
      </w:r>
      <w:r>
        <w:rPr>
          <w:rFonts w:ascii="Times New Roman" w:hAnsi="Times New Roman"/>
          <w:lang w:val="en-US"/>
        </w:rPr>
        <w:t>-1) was 92 %.</w:t>
      </w:r>
    </w:p>
    <w:p>
      <w:pPr>
        <w:spacing w:line="480" w:lineRule="auto"/>
        <w:rPr>
          <w:rFonts w:ascii="Times New Roman" w:hAnsi="Times New Roman"/>
          <w:b/>
          <w:lang w:val="en-US"/>
        </w:rPr>
      </w:pPr>
      <w:bookmarkStart w:id="4" w:name="_Hlk3206272"/>
      <w:r>
        <w:rPr>
          <w:rFonts w:ascii="Times New Roman" w:hAnsi="Times New Roman"/>
          <w:b/>
          <w:lang w:val="en-US"/>
        </w:rPr>
        <w:t>2.5 Diversity of bacterial 16S rRNA genes</w:t>
      </w:r>
    </w:p>
    <w:bookmarkEnd w:id="4"/>
    <w:p>
      <w:pPr>
        <w:spacing w:line="480" w:lineRule="auto"/>
        <w:jc w:val="both"/>
        <w:rPr>
          <w:rFonts w:ascii="Times New Roman" w:hAnsi="Times New Roman"/>
          <w:lang w:val="en-US"/>
        </w:rPr>
      </w:pPr>
      <w:r>
        <w:rPr>
          <w:rFonts w:ascii="Times New Roman" w:hAnsi="Times New Roman"/>
          <w:lang w:val="en-US"/>
        </w:rPr>
        <w:t xml:space="preserve">To profile bacterial communities of </w:t>
      </w:r>
      <w:r>
        <w:rPr>
          <w:rFonts w:ascii="Times New Roman" w:hAnsi="Times New Roman"/>
          <w:i/>
          <w:lang w:val="en-US"/>
        </w:rPr>
        <w:t xml:space="preserve">M. </w:t>
      </w:r>
      <w:r>
        <w:rPr>
          <w:rFonts w:ascii="Times New Roman" w:hAnsi="Times New Roman"/>
          <w:iCs/>
          <w:highlight w:val="yellow"/>
          <w:lang w:val="en-US"/>
        </w:rPr>
        <w:t>x</w:t>
      </w:r>
      <w:r>
        <w:rPr>
          <w:rFonts w:ascii="Times New Roman" w:hAnsi="Times New Roman"/>
          <w:lang w:val="en-US"/>
        </w:rPr>
        <w:t xml:space="preserve"> </w:t>
      </w:r>
      <w:r>
        <w:rPr>
          <w:rFonts w:ascii="Times New Roman" w:hAnsi="Times New Roman"/>
          <w:i/>
          <w:lang w:val="en-US"/>
        </w:rPr>
        <w:t>giganteus</w:t>
      </w:r>
      <w:r>
        <w:rPr>
          <w:rFonts w:ascii="Times New Roman" w:hAnsi="Times New Roman"/>
          <w:lang w:val="en-US"/>
        </w:rPr>
        <w:t xml:space="preserve"> rhizocompartments, amplicon-based barcoding was performed using the 16S rRNA gene as a marker and next-generation sequencing. For samples derived from the rhizosphere and rhizoplane the hypervariable regions V3-V4 of the bacterial 16S rRNA gene were amplified using </w:t>
      </w:r>
      <w:r>
        <w:rPr>
          <w:rFonts w:ascii="Times New Roman" w:eastAsia="Times New Roman" w:hAnsi="Times New Roman"/>
          <w:lang w:val="en-US" w:eastAsia="en-AU"/>
        </w:rPr>
        <w:t>S-D-Bact-0341-b-S-17</w:t>
      </w:r>
      <w:r>
        <w:rPr>
          <w:rFonts w:ascii="Times New Roman" w:hAnsi="Times New Roman"/>
          <w:lang w:val="en-US"/>
        </w:rPr>
        <w:t>/</w:t>
      </w:r>
      <w:r>
        <w:rPr>
          <w:rFonts w:ascii="Times New Roman" w:eastAsia="Times New Roman" w:hAnsi="Times New Roman"/>
          <w:lang w:val="en-US" w:eastAsia="en-AU"/>
        </w:rPr>
        <w:t xml:space="preserve">S-D-Bact-0785-a-A-21 (341F/B805R) </w:t>
      </w:r>
      <w:r>
        <w:rPr>
          <w:rFonts w:ascii="Times New Roman" w:hAnsi="Times New Roman"/>
          <w:lang w:val="en-US"/>
        </w:rPr>
        <w:t xml:space="preserve">primers </w:t>
      </w:r>
      <w:r>
        <w:rPr>
          <w:rFonts w:ascii="Times New Roman" w:hAnsi="Times New Roman"/>
          <w:lang w:val="en-US"/>
        </w:rPr>
        <w:fldChar w:fldCharType="begin"/>
      </w:r>
      <w:r>
        <w:rPr>
          <w:rFonts w:ascii="Times New Roman" w:hAnsi="Times New Roman"/>
          <w:lang w:val="en-US"/>
        </w:rPr>
        <w:instrText xml:space="preserve"> ADDIN EN.CITE &lt;EndNote&gt;&lt;Cite&gt;&lt;Author&gt;Klindworth&lt;/Author&gt;&lt;Year&gt;2013&lt;/Year&gt;&lt;RecNum&gt;187&lt;/RecNum&gt;&lt;DisplayText&gt;(Klindworth et al., 2013)&lt;/DisplayText&gt;&lt;record&gt;&lt;rec-number&gt;187&lt;/rec-number&gt;&lt;foreign-keys&gt;&lt;key app="EN" db-id="wvrrwz5zt2t2ekevwt3vaef5fwvr0zr0ft5r" timestamp="1525862348"&gt;187&lt;/key&gt;&lt;/foreign-keys&gt;&lt;ref-type name="Journal Article"&gt;17&lt;/ref-type&gt;&lt;contributors&gt;&lt;authors&gt;&lt;author&gt;Klindworth, Anna&lt;/author&gt;&lt;author&gt;Pruesse, Elmar&lt;/author&gt;&lt;author&gt;Schweer, Timmy&lt;/author&gt;&lt;author&gt;Peplies, Jörg&lt;/author&gt;&lt;author&gt;Quast, Christian&lt;/author&gt;&lt;author&gt;Horn, Matthias&lt;/author&gt;&lt;author&gt;Glöckner, Frank Oliver&lt;/author&gt;&lt;/authors&gt;&lt;/contributors&gt;&lt;titles&gt;&lt;title&gt;Evaluation of general 16S ribosomal RNA gene PCR primers for classical and next-generation sequencing-based diversity studies&lt;/title&gt;&lt;secondary-title&gt;Nucleic Acids Research&lt;/secondary-title&gt;&lt;/titles&gt;&lt;periodical&gt;&lt;full-title&gt;Nucleic Acids Research&lt;/full-title&gt;&lt;abbr-1&gt;Nucleic Acids Res&lt;/abbr-1&gt;&lt;/periodical&gt;&lt;pages&gt;1-11&lt;/pages&gt;&lt;volume&gt;41&lt;/volume&gt;&lt;number&gt;1&lt;/number&gt;&lt;dates&gt;&lt;year&gt;2013&lt;/year&gt;&lt;/dates&gt;&lt;isbn&gt;1362-4962 (Electronic)\n0305-1048 (Linking)&lt;/isbn&gt;&lt;urls&gt;&lt;/urls&gt;&lt;electronic-resource-num&gt;10.1093/nar/gks808&lt;/electronic-resource-num&gt;&lt;/record&gt;&lt;/Cite&gt;&lt;/EndNote&gt;</w:instrText>
      </w:r>
      <w:r>
        <w:rPr>
          <w:rFonts w:ascii="Times New Roman" w:hAnsi="Times New Roman"/>
          <w:lang w:val="en-US"/>
        </w:rPr>
        <w:fldChar w:fldCharType="separate"/>
      </w:r>
      <w:r>
        <w:rPr>
          <w:rFonts w:ascii="Times New Roman" w:hAnsi="Times New Roman"/>
          <w:noProof/>
          <w:lang w:val="en-US"/>
        </w:rPr>
        <w:t>(Klindworth et al., 2013)</w:t>
      </w:r>
      <w:r>
        <w:rPr>
          <w:rFonts w:ascii="Times New Roman" w:hAnsi="Times New Roman"/>
          <w:lang w:val="en-US"/>
        </w:rPr>
        <w:fldChar w:fldCharType="end"/>
      </w:r>
      <w:r>
        <w:rPr>
          <w:rFonts w:ascii="Times New Roman" w:hAnsi="Times New Roman"/>
          <w:lang w:val="en-US"/>
        </w:rPr>
        <w:t xml:space="preserve"> containing ‘3 end overhanging adapters compatible with index primers. To avoid the amplification of plastid DNA in root endosphere a primer pair S-D-Bact-0335-a-S-17/S-D-Bact-0769-a-A-19 (335F/769R) </w:t>
      </w:r>
      <w:r>
        <w:rPr>
          <w:rFonts w:ascii="Times New Roman" w:hAnsi="Times New Roman"/>
          <w:lang w:val="en-US"/>
        </w:rPr>
        <w:fldChar w:fldCharType="begin"/>
      </w:r>
      <w:r>
        <w:rPr>
          <w:rFonts w:ascii="Times New Roman" w:hAnsi="Times New Roman"/>
          <w:lang w:val="en-US"/>
        </w:rPr>
        <w:instrText xml:space="preserve"> ADDIN EN.CITE &lt;EndNote&gt;&lt;Cite&gt;&lt;Author&gt;Dorn-In&lt;/Author&gt;&lt;Year&gt;2015&lt;/Year&gt;&lt;RecNum&gt;219&lt;/RecNum&gt;&lt;DisplayText&gt;(Dorn-In et al., 2015)&lt;/DisplayText&gt;&lt;record&gt;&lt;rec-number&gt;219&lt;/rec-number&gt;&lt;foreign-keys&gt;&lt;key app="EN" db-id="wvrrwz5zt2t2ekevwt3vaef5fwvr0zr0ft5r" timestamp="1525862348"&gt;219&lt;/key&gt;&lt;/foreign-keys&gt;&lt;ref-type name="Journal Article"&gt;17&lt;/ref-type&gt;&lt;contributors&gt;&lt;authors&gt;&lt;author&gt;Dorn-In, Samart&lt;/author&gt;&lt;author&gt;Bassitta, Rupert&lt;/author&gt;&lt;author&gt;Schwaiger, Karin&lt;/author&gt;&lt;author&gt;Bauer, Johann&lt;/author&gt;&lt;author&gt;Hölzel, Christina S.&lt;/author&gt;&lt;/authors&gt;&lt;/contributors&gt;&lt;titles&gt;&lt;title&gt;Specific amplification of bacterial DNA by optimized so-called universal bacterial primers in samples rich of plant DNA&lt;/title&gt;&lt;secondary-title&gt;Journal of Microbiological Methods&lt;/secondary-title&gt;&lt;/titles&gt;&lt;periodical&gt;&lt;full-title&gt;Journal of Microbiological Methods&lt;/full-title&gt;&lt;abbr-1&gt;J Microbiol Meth&lt;/abbr-1&gt;&lt;/periodical&gt;&lt;pages&gt;50-56&lt;/pages&gt;&lt;volume&gt;113&lt;/volume&gt;&lt;keywords&gt;&lt;keyword&gt;16S rRNA&lt;/keyword&gt;&lt;keyword&gt;Archaea&lt;/keyword&gt;&lt;keyword&gt;Bacteria&lt;/keyword&gt;&lt;keyword&gt;PCR&lt;/keyword&gt;&lt;keyword&gt;Plant&lt;/keyword&gt;&lt;keyword&gt;Primer&lt;/keyword&gt;&lt;/keywords&gt;&lt;dates&gt;&lt;year&gt;2015&lt;/year&gt;&lt;/dates&gt;&lt;publisher&gt;Elsevier B.V.&lt;/publisher&gt;&lt;isbn&gt;0167-7012&lt;/isbn&gt;&lt;urls&gt;&lt;related-urls&gt;&lt;url&gt;http://dx.doi.org/10.1016/j.mimet.2015.04.001&lt;/url&gt;&lt;url&gt;https://ac.els-cdn.com/S0167701215001153/1-s2.0-S0167701215001153-main.pdf?_tid=27b4333b-2bbc-481d-aca8-3fcdc3a27a23&amp;amp;acdnat=1551963129_d22094055b0b221ce4b649d477029352&lt;/url&gt;&lt;/related-urls&gt;&lt;pdf-urls&gt;&lt;url&gt;file:///C:/Users/uzadel/AppData/Local/Mendeley Ltd./Mendeley Desktop/Downloaded/Dorn-In et al. - 2015 - Specific amplification of bacterial DNA by optimized so-called universal bacterial primers in samples rich of pl.pdf&lt;/url&gt;&lt;/pdf-urls&gt;&lt;/urls&gt;&lt;electronic-resource-num&gt;10.1016/j.mimet.2015.04.001&lt;/electronic-resource-num&gt;&lt;/record&gt;&lt;/Cite&gt;&lt;/EndNote&gt;</w:instrText>
      </w:r>
      <w:r>
        <w:rPr>
          <w:rFonts w:ascii="Times New Roman" w:hAnsi="Times New Roman"/>
          <w:lang w:val="en-US"/>
        </w:rPr>
        <w:fldChar w:fldCharType="separate"/>
      </w:r>
      <w:r>
        <w:rPr>
          <w:rFonts w:ascii="Times New Roman" w:hAnsi="Times New Roman"/>
          <w:noProof/>
          <w:lang w:val="en-US"/>
        </w:rPr>
        <w:t>(Dorn-In et al., 2015)</w:t>
      </w:r>
      <w:r>
        <w:rPr>
          <w:rFonts w:ascii="Times New Roman" w:hAnsi="Times New Roman"/>
          <w:lang w:val="en-US"/>
        </w:rPr>
        <w:fldChar w:fldCharType="end"/>
      </w:r>
      <w:r>
        <w:rPr>
          <w:rFonts w:ascii="Times New Roman" w:hAnsi="Times New Roman"/>
          <w:lang w:val="en-US"/>
        </w:rPr>
        <w:t xml:space="preserve"> amplifying the same region was used instead. Each 25 µL reaction contained 1x </w:t>
      </w:r>
      <w:r>
        <w:rPr>
          <w:rFonts w:ascii="Times New Roman" w:hAnsi="Times New Roman"/>
          <w:bCs/>
          <w:lang w:val="en-US"/>
        </w:rPr>
        <w:t xml:space="preserve">NebNext High Fidelity PCR Master Mix (New England Biolabs, </w:t>
      </w:r>
      <w:r>
        <w:rPr>
          <w:rFonts w:ascii="Times New Roman" w:hAnsi="Times New Roman"/>
          <w:bCs/>
          <w:highlight w:val="yellow"/>
          <w:lang w:val="en-US"/>
        </w:rPr>
        <w:t>Frankfurt am Main</w:t>
      </w:r>
      <w:r>
        <w:rPr>
          <w:rFonts w:ascii="Times New Roman" w:hAnsi="Times New Roman"/>
          <w:bCs/>
          <w:lang w:val="en-US"/>
        </w:rPr>
        <w:t xml:space="preserve">, Germany), 0.2 µM of each primer and 5 ng of DNA template. </w:t>
      </w:r>
      <w:r>
        <w:rPr>
          <w:rFonts w:ascii="Times New Roman" w:hAnsi="Times New Roman"/>
          <w:lang w:val="en-US"/>
        </w:rPr>
        <w:t xml:space="preserve">PCR amplifications were carried out in a PeqSTAT 96 universal thermal cycler (Peqlab Biotechnologie, </w:t>
      </w:r>
      <w:r>
        <w:rPr>
          <w:rFonts w:ascii="Times New Roman" w:hAnsi="Times New Roman"/>
          <w:highlight w:val="yellow"/>
          <w:lang w:val="en-US"/>
        </w:rPr>
        <w:t>Erlangen</w:t>
      </w:r>
      <w:r>
        <w:rPr>
          <w:rFonts w:ascii="Times New Roman" w:hAnsi="Times New Roman"/>
          <w:lang w:val="en-US"/>
        </w:rPr>
        <w:t>, Germany) using the following conditions: initial denaturation at 98 °C, 5 min, followed by 23 cycles of denaturation (98 °C, 10 s), annealing (53.5 °C, 30 s) and elongation (72 °C, 30 s), finishing with final elongation at 72 °C, 5 min. The amplicon size was checked on a 1 % (</w:t>
      </w:r>
      <w:r>
        <w:rPr>
          <w:rFonts w:ascii="Times New Roman" w:hAnsi="Times New Roman"/>
          <w:i/>
          <w:iCs/>
          <w:highlight w:val="yellow"/>
          <w:lang w:val="en-US"/>
        </w:rPr>
        <w:t>w/v</w:t>
      </w:r>
      <w:r>
        <w:rPr>
          <w:rFonts w:ascii="Times New Roman" w:hAnsi="Times New Roman"/>
          <w:lang w:val="en-US"/>
        </w:rPr>
        <w:t xml:space="preserve">) agarose gel and PCR products were purified using Agencourt AMPure XP beads (Beckman Coulter, </w:t>
      </w:r>
      <w:r>
        <w:rPr>
          <w:rFonts w:ascii="Times New Roman" w:hAnsi="Times New Roman"/>
          <w:highlight w:val="yellow"/>
          <w:lang w:val="en-US"/>
        </w:rPr>
        <w:t>Krefeld</w:t>
      </w:r>
      <w:r>
        <w:rPr>
          <w:rFonts w:ascii="Times New Roman" w:hAnsi="Times New Roman"/>
          <w:lang w:val="en-US"/>
        </w:rPr>
        <w:t xml:space="preserve">, Germany; DNA to beads ratio 1 to 1.3). Fragment sizes and concentrations were measured by an Agilent DNA 7500 chip with a Bioanalyzer 2100 device (Agilent, </w:t>
      </w:r>
      <w:r>
        <w:rPr>
          <w:rFonts w:ascii="Times New Roman" w:hAnsi="Times New Roman"/>
          <w:highlight w:val="yellow"/>
          <w:lang w:val="en-US"/>
        </w:rPr>
        <w:t>Waldbronn</w:t>
      </w:r>
      <w:r>
        <w:rPr>
          <w:rFonts w:ascii="Times New Roman" w:hAnsi="Times New Roman"/>
          <w:lang w:val="en-US"/>
        </w:rPr>
        <w:t xml:space="preserve">, Germany) and quantified with a Quant-iT Pico Green dsDNA Assay Kit (Thermo Fisher Scientific, </w:t>
      </w:r>
      <w:r>
        <w:rPr>
          <w:rFonts w:ascii="Times New Roman" w:hAnsi="Times New Roman"/>
          <w:highlight w:val="yellow"/>
          <w:lang w:val="en-US"/>
        </w:rPr>
        <w:t>Dreieich</w:t>
      </w:r>
      <w:r>
        <w:rPr>
          <w:rFonts w:ascii="Times New Roman" w:hAnsi="Times New Roman"/>
          <w:lang w:val="en-US"/>
        </w:rPr>
        <w:t xml:space="preserve">, Germany). Indexing PCR reaction was carried out as follows: 98 °C for 30 s, followed by 8 cycles of 98 °C, for 10 s, 55 °C for 30 s and 72 °C for 30 s, ending with 72 °C for 5 min. Each indexing PCR reaction contained 1x </w:t>
      </w:r>
      <w:r>
        <w:rPr>
          <w:rFonts w:ascii="Times New Roman" w:hAnsi="Times New Roman"/>
          <w:bCs/>
          <w:lang w:val="en-US"/>
        </w:rPr>
        <w:t xml:space="preserve">NebNext High Fidelity PCR Master Mix (New England Biolabs, </w:t>
      </w:r>
      <w:r>
        <w:rPr>
          <w:rFonts w:ascii="Times New Roman" w:hAnsi="Times New Roman"/>
          <w:bCs/>
          <w:highlight w:val="yellow"/>
          <w:lang w:val="en-US"/>
        </w:rPr>
        <w:t>Frankfurt am Main</w:t>
      </w:r>
      <w:r>
        <w:rPr>
          <w:rFonts w:ascii="Times New Roman" w:hAnsi="Times New Roman"/>
          <w:bCs/>
          <w:lang w:val="en-US"/>
        </w:rPr>
        <w:t xml:space="preserve">, Germany), 2.5 µL of each index primer (N7xx, S5xx; Nextera XT DNA Library Preparation Kit, Illumina, </w:t>
      </w:r>
      <w:r>
        <w:rPr>
          <w:rFonts w:ascii="Times New Roman" w:hAnsi="Times New Roman"/>
          <w:bCs/>
          <w:highlight w:val="yellow"/>
          <w:lang w:val="en-US"/>
        </w:rPr>
        <w:t>San Diego</w:t>
      </w:r>
      <w:r>
        <w:rPr>
          <w:rFonts w:ascii="Times New Roman" w:hAnsi="Times New Roman"/>
          <w:bCs/>
          <w:lang w:val="en-US"/>
        </w:rPr>
        <w:t xml:space="preserve">, </w:t>
      </w:r>
      <w:r>
        <w:rPr>
          <w:rFonts w:ascii="Times New Roman" w:hAnsi="Times New Roman"/>
          <w:lang w:val="en-US"/>
        </w:rPr>
        <w:t>USA</w:t>
      </w:r>
      <w:r>
        <w:rPr>
          <w:rFonts w:ascii="Times New Roman" w:hAnsi="Times New Roman"/>
          <w:bCs/>
          <w:lang w:val="en-US"/>
        </w:rPr>
        <w:t xml:space="preserve">) and 10 ng amplicon DNA as a template. Samples were purified using </w:t>
      </w:r>
      <w:r>
        <w:rPr>
          <w:rFonts w:ascii="Times New Roman" w:hAnsi="Times New Roman"/>
          <w:lang w:val="en-US"/>
        </w:rPr>
        <w:t xml:space="preserve">Agencourt AMPure XP beads (Beckman Coulter, </w:t>
      </w:r>
      <w:r>
        <w:rPr>
          <w:rFonts w:ascii="Times New Roman" w:hAnsi="Times New Roman"/>
          <w:highlight w:val="yellow"/>
          <w:lang w:val="en-US"/>
        </w:rPr>
        <w:t>Krefeld</w:t>
      </w:r>
      <w:r>
        <w:rPr>
          <w:rFonts w:ascii="Times New Roman" w:hAnsi="Times New Roman"/>
          <w:lang w:val="en-US"/>
        </w:rPr>
        <w:t xml:space="preserve">, Germany), quality checked using an Agilent DNA 7500 chip with a Bioanalyzer 2100 and quantified with a Quant-iT Pico Green dsDNA Assay Kit (Thermo Fisher Scientific, </w:t>
      </w:r>
      <w:r>
        <w:rPr>
          <w:rFonts w:ascii="Times New Roman" w:hAnsi="Times New Roman"/>
          <w:highlight w:val="yellow"/>
          <w:lang w:val="en-US"/>
        </w:rPr>
        <w:t>Dreieich</w:t>
      </w:r>
      <w:r>
        <w:rPr>
          <w:rFonts w:ascii="Times New Roman" w:hAnsi="Times New Roman"/>
          <w:lang w:val="en-US"/>
        </w:rPr>
        <w:t xml:space="preserve">, Germany). Finally, the libraries were pooled to a final concentration of 4 nM and pair-end sequenced on the MiSeq platform using MiSeq Reagent Kit v3 for 600 cycles (Illumina, </w:t>
      </w:r>
      <w:r>
        <w:rPr>
          <w:rFonts w:ascii="Times New Roman" w:hAnsi="Times New Roman"/>
          <w:bCs/>
          <w:highlight w:val="yellow"/>
          <w:lang w:val="en-US"/>
        </w:rPr>
        <w:t>San Diego</w:t>
      </w:r>
      <w:r>
        <w:rPr>
          <w:rFonts w:ascii="Times New Roman" w:hAnsi="Times New Roman"/>
          <w:bCs/>
          <w:lang w:val="en-US"/>
        </w:rPr>
        <w:t xml:space="preserve">, </w:t>
      </w:r>
      <w:r>
        <w:rPr>
          <w:rFonts w:ascii="Times New Roman" w:hAnsi="Times New Roman"/>
          <w:lang w:val="en-US"/>
        </w:rPr>
        <w:t>USA) and PhiX as internal control.</w:t>
      </w:r>
    </w:p>
    <w:p>
      <w:pPr>
        <w:spacing w:line="480" w:lineRule="auto"/>
        <w:rPr>
          <w:rFonts w:ascii="Times New Roman" w:hAnsi="Times New Roman"/>
          <w:b/>
          <w:lang w:val="en-US"/>
        </w:rPr>
      </w:pPr>
      <w:r>
        <w:rPr>
          <w:rFonts w:ascii="Times New Roman" w:hAnsi="Times New Roman"/>
          <w:b/>
          <w:lang w:val="en-US"/>
        </w:rPr>
        <w:t>2.6 Sequence data analysis</w:t>
      </w:r>
    </w:p>
    <w:p>
      <w:pPr>
        <w:spacing w:line="480" w:lineRule="auto"/>
        <w:jc w:val="both"/>
        <w:rPr>
          <w:rFonts w:ascii="Times New Roman" w:hAnsi="Times New Roman"/>
          <w:lang w:val="en-US"/>
        </w:rPr>
      </w:pPr>
      <w:r>
        <w:rPr>
          <w:rFonts w:ascii="Times New Roman" w:hAnsi="Times New Roman"/>
          <w:lang w:val="en-US"/>
        </w:rPr>
        <w:t xml:space="preserve">In pre-processing steps, first adapter sequences were removed and the forward and reverse reads merged using the tool AdapterRemoval 2.1.7 </w:t>
      </w:r>
      <w:r>
        <w:rPr>
          <w:rFonts w:ascii="Times New Roman" w:hAnsi="Times New Roman"/>
          <w:lang w:val="en-US"/>
        </w:rPr>
        <w:fldChar w:fldCharType="begin">
          <w:fldData xml:space="preserve">PEVuZE5vdGU+PENpdGU+PEF1dGhvcj5MaW5kZ3JlZW48L0F1dGhvcj48WWVhcj4yMDEyPC9ZZWFy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</w:fldData>
        </w:fldChar>
      </w:r>
      <w:r>
        <w:rPr>
          <w:rFonts w:ascii="Times New Roman" w:hAnsi="Times New Roman"/>
          <w:lang w:val="en-US"/>
        </w:rPr>
        <w:instrText xml:space="preserve"> ADDIN EN.CITE </w:instrText>
      </w:r>
      <w:r>
        <w:rPr>
          <w:rFonts w:ascii="Times New Roman" w:hAnsi="Times New Roman"/>
          <w:lang w:val="en-US"/>
        </w:rPr>
        <w:fldChar w:fldCharType="begin">
          <w:fldData xml:space="preserve">PEVuZE5vdGU+PENpdGU+PEF1dGhvcj5MaW5kZ3JlZW48L0F1dGhvcj48WWVhcj4yMDEyPC9ZZWFy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</w:fldData>
        </w:fldChar>
      </w:r>
      <w:r>
        <w:rPr>
          <w:rFonts w:ascii="Times New Roman" w:hAnsi="Times New Roman"/>
          <w:lang w:val="en-US"/>
        </w:rPr>
        <w:instrText xml:space="preserve"> ADDIN EN.CITE.DATA </w:instrText>
      </w:r>
      <w:r>
        <w:rPr>
          <w:rFonts w:ascii="Times New Roman" w:hAnsi="Times New Roman"/>
          <w:lang w:val="en-US"/>
        </w:rPr>
      </w:r>
      <w:r>
        <w:rPr>
          <w:rFonts w:ascii="Times New Roman" w:hAnsi="Times New Roman"/>
          <w:lang w:val="en-US"/>
        </w:rPr>
        <w:fldChar w:fldCharType="end"/>
      </w:r>
      <w:r>
        <w:rPr>
          <w:rFonts w:ascii="Times New Roman" w:hAnsi="Times New Roman"/>
          <w:lang w:val="en-US"/>
        </w:rPr>
      </w:r>
      <w:r>
        <w:rPr>
          <w:rFonts w:ascii="Times New Roman" w:hAnsi="Times New Roman"/>
          <w:lang w:val="en-US"/>
        </w:rPr>
        <w:fldChar w:fldCharType="separate"/>
      </w:r>
      <w:r>
        <w:rPr>
          <w:rFonts w:ascii="Times New Roman" w:hAnsi="Times New Roman"/>
          <w:noProof/>
          <w:lang w:val="en-US"/>
        </w:rPr>
        <w:t>(Lindgreen et al., 2012)</w:t>
      </w:r>
      <w:r>
        <w:rPr>
          <w:rFonts w:ascii="Times New Roman" w:hAnsi="Times New Roman"/>
          <w:lang w:val="en-US"/>
        </w:rPr>
        <w:fldChar w:fldCharType="end"/>
      </w:r>
      <w:r>
        <w:rPr>
          <w:rFonts w:ascii="Times New Roman" w:hAnsi="Times New Roman"/>
          <w:lang w:val="en-US"/>
        </w:rPr>
        <w:t xml:space="preserve"> with a minimum trimming read length of 50 bp and Phred quality score of 15. Second, PhiX related reads and chimeric sequences were excluded </w:t>
      </w:r>
      <w:r>
        <w:rPr>
          <w:rFonts w:ascii="Times New Roman" w:hAnsi="Times New Roman"/>
          <w:highlight w:val="yellow"/>
          <w:lang w:val="en-US"/>
        </w:rPr>
        <w:t xml:space="preserve">using DeconSeq 0.4.3 </w:t>
      </w:r>
      <w:r>
        <w:rPr>
          <w:rFonts w:ascii="Times New Roman" w:hAnsi="Times New Roman"/>
          <w:highlight w:val="yellow"/>
          <w:lang w:val="en-US"/>
        </w:rPr>
        <w:fldChar w:fldCharType="begin"/>
      </w:r>
      <w:r>
        <w:rPr>
          <w:rFonts w:ascii="Times New Roman" w:hAnsi="Times New Roman"/>
          <w:highlight w:val="yellow"/>
          <w:lang w:val="en-US"/>
        </w:rPr>
        <w:instrText xml:space="preserve"> ADDIN EN.CITE &lt;EndNote&gt;&lt;Cite&gt;&lt;Author&gt;Schmieder&lt;/Author&gt;&lt;Year&gt;2011&lt;/Year&gt;&lt;RecNum&gt;121&lt;/RecNum&gt;&lt;DisplayText&gt;(Schmieder and Edwards, 2011)&lt;/DisplayText&gt;&lt;record&gt;&lt;rec-number&gt;121&lt;/rec-number&gt;&lt;foreign-keys&gt;&lt;key app="EN" db-id="wvrrwz5zt2t2ekevwt3vaef5fwvr0zr0ft5r" timestamp="1525862348"&gt;121&lt;/key&gt;&lt;/foreign-keys&gt;&lt;ref-type name="Journal Article"&gt;17&lt;/ref-type&gt;&lt;contributors&gt;&lt;authors&gt;&lt;author&gt;Schmieder, Robert&lt;/author&gt;&lt;author&gt;Edwards, Robert&lt;/author&gt;&lt;/authors&gt;&lt;/contributors&gt;&lt;titles&gt;&lt;title&gt;Fast identification and removal of sequence contamination from genomic and metagenomic datasets&lt;/title&gt;&lt;secondary-title&gt;PLoS ONE&lt;/secondary-title&gt;&lt;/titles&gt;&lt;periodical&gt;&lt;full-title&gt;PLoS ONE&lt;/full-title&gt;&lt;abbr-1&gt;PLoS ONE&lt;/abbr-1&gt;&lt;/periodical&gt;&lt;volume&gt;6&lt;/volume&gt;&lt;number&gt;3&lt;/number&gt;&lt;dates&gt;&lt;year&gt;2011&lt;/year&gt;&lt;/dates&gt;&lt;isbn&gt;1932-6203 (Electronic)\r1932-6203 (Linking)&lt;/isbn&gt;&lt;urls&gt;&lt;/urls&gt;&lt;electronic-resource-num&gt;10.1371/journal.pone.0017288&lt;/electronic-resource-num&gt;&lt;/record&gt;&lt;/Cite&gt;&lt;/EndNote&gt;</w:instrText>
      </w:r>
      <w:r>
        <w:rPr>
          <w:rFonts w:ascii="Times New Roman" w:hAnsi="Times New Roman"/>
          <w:highlight w:val="yellow"/>
          <w:lang w:val="en-US"/>
        </w:rPr>
        <w:fldChar w:fldCharType="separate"/>
      </w:r>
      <w:r>
        <w:rPr>
          <w:rFonts w:ascii="Times New Roman" w:hAnsi="Times New Roman"/>
          <w:noProof/>
          <w:highlight w:val="yellow"/>
          <w:lang w:val="en-US"/>
        </w:rPr>
        <w:t>(Schmieder and Edwards, 2011)</w:t>
      </w:r>
      <w:r>
        <w:rPr>
          <w:rFonts w:ascii="Times New Roman" w:hAnsi="Times New Roman"/>
          <w:highlight w:val="yellow"/>
          <w:lang w:val="en-US"/>
        </w:rPr>
        <w:fldChar w:fldCharType="end"/>
      </w:r>
      <w:r>
        <w:rPr>
          <w:rFonts w:ascii="Times New Roman" w:hAnsi="Times New Roman"/>
          <w:highlight w:val="yellow"/>
        </w:rPr>
        <w:fldChar w:fldCharType="begin" w:fldLock="1"/>
      </w:r>
      <w:r>
        <w:rPr>
          <w:rFonts w:ascii="Times New Roman" w:hAnsi="Times New Roman"/>
          <w:highlight w:val="yellow"/>
          <w:lang w:val="en-US"/>
        </w:rPr>
        <w:instrText>ADDIN CSL_CITATION { "citationItems" : [ { "id" : "ITEM-1", "itemData" : { "DOI" : "10.1371/journal.pone.0017288", "ISBN" : "1932-6203 (Electronic)\\r1932-6203 (Linking)", "ISSN" : "19326203", "PMID" : "21408061", "abstract" : "High-throughput sequencing technologies have strongly impacted microbiology, providing a rapid and cost-effective way of generating draft genomes and exploring microbial diversity. However, sequences obtained from impure nucleic acid preparations may contain DNA from sources other than the sample. Those sequence contaminations are a serious concern to the quality of the data used for downstream analysis, causing misassembly of sequence contigs and erroneous conclusions. Therefore, the removal of sequence contaminants is a necessary and required step for all sequencing projects. We developed DeconSeq, a robust framework for the rapid, automated identification and removal of sequence contamination in longer-read datasets (150 bp mean read length). DeconSeq is publicly available as standalone and web-based versions. The results can be exported for subsequent analysis, and the databases used for the web-based version are automatically updated on a regular basis. DeconSeq categorizes possible contamination sequences, eliminates redundant hits with higher similarity to non-contaminant genomes, and provides graphical visualizations of the alignment results and classifications. Using DeconSeq, we conducted an analysis of possible human DNA contamination in 202 previously published microbial and viral metagenomes and found possible contamination in 145 (72%) metagenomes with as high as 64% contaminating sequences. This new framework allows scientists to automatically detect and efficiently remove unwanted sequence contamination from their datasets while eliminating critical limitations of current methods. DeconSeq's web interface is simple and user-friendly. The standalone version allows offline analysis and integration into existing data processing pipelines. DeconSeq's results reveal whether the sequencing experiment has succeeded, whether the correct sample was sequenced, and whether the sample contains any sequence contamination from DNA preparation or host. In addition, the analysis of 202 metagenomes demonstrated significant contamination of the non-human associated metagenomes, suggesting that this method is appropriate for screening all metagenomes. DeconSeq is available at http://deconseq.sourceforge.net/.", "author" : [ { "dropping-particle" : "", "family" : "Schmieder", "given" : "Robert", "non-dropping-particle" : "", "parse-names" : false, "suffix" : "" }, { "dropping-particle" : "", "family" : "Edwards", "given" : "Robert", "non-dropping-particle" : "", "parse-names" : false, "suffix" : "" } ], "container-title" : "PLoS ONE", "id" : "ITEM-1", "issue" : "3", "issued" : { "date-parts" : [ [ "2011" ] ] }, "title" : "Fast identification and removal of sequence contamination from genomic and metagenomic datasets", "type" : "article-journal", "volume" : "6" }, "uris" : [ "http://www.mendeley.com/documents/?uuid=90fc3ae1-a7b3-48a0-aba2-f2897c527fac" ] } ], "mendeley" : { "formattedCitation" : "(Schmieder &amp; Edwards, 2011)", "plainTextFormattedCitation" : "(Schmieder &amp; Edwards, 2011)", "previouslyFormattedCitation" : "(Schmieder &amp; Edwards, 2011)" }, "properties" : {  }, "schema" : "https://github.com/citation-style-language/schema/raw/master/csl-citation.json" }</w:instrText>
      </w:r>
      <w:r>
        <w:rPr>
          <w:rFonts w:ascii="Times New Roman" w:hAnsi="Times New Roman"/>
          <w:highlight w:val="yellow"/>
        </w:rPr>
        <w:fldChar w:fldCharType="end"/>
      </w:r>
      <w:r>
        <w:rPr>
          <w:rFonts w:ascii="Times New Roman" w:hAnsi="Times New Roman"/>
          <w:highlight w:val="yellow"/>
          <w:lang w:val="en-US"/>
        </w:rPr>
        <w:t xml:space="preserve"> and usearch61 algorithm </w:t>
      </w:r>
      <w:r>
        <w:rPr>
          <w:rFonts w:ascii="Times New Roman" w:hAnsi="Times New Roman"/>
          <w:highlight w:val="yellow"/>
          <w:lang w:val="en-US"/>
        </w:rPr>
        <w:fldChar w:fldCharType="begin"/>
      </w:r>
      <w:r>
        <w:rPr>
          <w:rFonts w:ascii="Times New Roman" w:hAnsi="Times New Roman"/>
          <w:highlight w:val="yellow"/>
          <w:lang w:val="en-US"/>
        </w:rPr>
        <w:instrText xml:space="preserve"> ADDIN EN.CITE &lt;EndNote&gt;&lt;Cite&gt;&lt;Author&gt;Edgar&lt;/Author&gt;&lt;Year&gt;2010&lt;/Year&gt;&lt;RecNum&gt;560&lt;/RecNum&gt;&lt;DisplayText&gt;(Edgar, 2010)&lt;/DisplayText&gt;&lt;record&gt;&lt;rec-number&gt;560&lt;/rec-number&gt;&lt;foreign-keys&gt;&lt;key app="EN" db-id="wvrrwz5zt2t2ekevwt3vaef5fwvr0zr0ft5r" timestamp="1538557445"&gt;560&lt;/key&gt;&lt;/foreign-keys&gt;&lt;ref-type name="Journal Article"&gt;17&lt;/ref-type&gt;&lt;contributors&gt;&lt;authors&gt;&lt;author&gt;Edgar, Robert C.&lt;/author&gt;&lt;/authors&gt;&lt;/contributors&gt;&lt;titles&gt;&lt;title&gt;Search and clustering orders of magnitude faster than BLAST&lt;/title&gt;&lt;secondary-title&gt;Bioinformatics&lt;/secondary-title&gt;&lt;/titles&gt;&lt;periodical&gt;&lt;full-title&gt;Bioinformatics&lt;/full-title&gt;&lt;abbr-1&gt;Bioinformatics&lt;/abbr-1&gt;&lt;/periodical&gt;&lt;pages&gt;2460-2461&lt;/pages&gt;&lt;volume&gt;26&lt;/volume&gt;&lt;number&gt;19&lt;/number&gt;&lt;dates&gt;&lt;year&gt;2010&lt;/year&gt;&lt;/dates&gt;&lt;isbn&gt;1367-4803&lt;/isbn&gt;&lt;urls&gt;&lt;related-urls&gt;&lt;url&gt;http://dx.doi.org/10.1093/bioinformatics/btq461&lt;/url&gt;&lt;/related-urls&gt;&lt;/urls&gt;&lt;electronic-resource-num&gt;10.1093/bioinformatics/btq461&lt;/electronic-resource-num&gt;&lt;/record&gt;&lt;/Cite&gt;&lt;/EndNote&gt;</w:instrText>
      </w:r>
      <w:r>
        <w:rPr>
          <w:rFonts w:ascii="Times New Roman" w:hAnsi="Times New Roman"/>
          <w:highlight w:val="yellow"/>
          <w:lang w:val="en-US"/>
        </w:rPr>
        <w:fldChar w:fldCharType="separate"/>
      </w:r>
      <w:r>
        <w:rPr>
          <w:rFonts w:ascii="Times New Roman" w:hAnsi="Times New Roman"/>
          <w:noProof/>
          <w:highlight w:val="yellow"/>
          <w:lang w:val="en-US"/>
        </w:rPr>
        <w:t>(Edgar, 2010)</w:t>
      </w:r>
      <w:r>
        <w:rPr>
          <w:rFonts w:ascii="Times New Roman" w:hAnsi="Times New Roman"/>
          <w:highlight w:val="yellow"/>
          <w:lang w:val="en-US"/>
        </w:rPr>
        <w:fldChar w:fldCharType="end"/>
      </w:r>
      <w:r>
        <w:rPr>
          <w:rFonts w:ascii="Times New Roman" w:hAnsi="Times New Roman"/>
          <w:highlight w:val="yellow"/>
          <w:lang w:val="en-US"/>
        </w:rPr>
        <w:t>, respectively</w:t>
      </w:r>
      <w:r>
        <w:rPr>
          <w:rFonts w:ascii="Times New Roman" w:hAnsi="Times New Roman"/>
          <w:lang w:val="en-US"/>
        </w:rPr>
        <w:t xml:space="preserve">. Decontaminated and adapter-trimmed sequences were then analysed with QIIME 1.9.1 </w:t>
      </w:r>
      <w:r>
        <w:rPr>
          <w:rFonts w:ascii="Times New Roman" w:hAnsi="Times New Roman"/>
          <w:lang w:val="en-US"/>
        </w:rPr>
        <w:fldChar w:fldCharType="begin"/>
      </w:r>
      <w:r>
        <w:rPr>
          <w:rFonts w:ascii="Times New Roman" w:hAnsi="Times New Roman"/>
          <w:lang w:val="en-US"/>
        </w:rPr>
        <w:instrText xml:space="preserve"> ADDIN EN.CITE &lt;EndNote&gt;&lt;Cite&gt;&lt;Author&gt;Caporaso&lt;/Author&gt;&lt;Year&gt;2010&lt;/Year&gt;&lt;RecNum&gt;122&lt;/RecNum&gt;&lt;DisplayText&gt;(Caporaso et al., 2010)&lt;/DisplayText&gt;&lt;record&gt;&lt;rec-number&gt;122&lt;/rec-number&gt;&lt;foreign-keys&gt;&lt;key app="EN" db-id="wvrrwz5zt2t2ekevwt3vaef5fwvr0zr0ft5r" timestamp="1525862348"&gt;122&lt;/key&gt;&lt;/foreign-keys&gt;&lt;ref-type name="Journal Article"&gt;17&lt;/ref-type&gt;&lt;contributors&gt;&lt;authors&gt;&lt;author&gt;Caporaso, J. Gregory&lt;/author&gt;&lt;author&gt;Kuczynski, Justin&lt;/author&gt;&lt;author&gt;Stombaugh, Jesse&lt;/author&gt;&lt;author&gt;Bittinger, Kyle&lt;/author&gt;&lt;author&gt;Bushman, Frederic D.&lt;/author&gt;&lt;author&gt;Costello, Elizabeth K.&lt;/author&gt;&lt;author&gt;Fierer, Noah&lt;/author&gt;&lt;author&gt;Peña, Antonio Gonzalez&lt;/author&gt;&lt;author&gt;Goodrich, Julia K.&lt;/author&gt;&lt;author&gt;Gordon, Jeffrey I.&lt;/author&gt;&lt;author&gt;Huttley, Gavin a&lt;/author&gt;&lt;author&gt;Kelley, Scott T.&lt;/author&gt;&lt;author&gt;Knights, Dan&lt;/author&gt;&lt;author&gt;Koenig, Jeremy E.&lt;/author&gt;&lt;author&gt;Ley, Ruth E.&lt;/author&gt;&lt;author&gt;Lozupone, Catherine a&lt;/author&gt;&lt;author&gt;McDonald, Daniel&lt;/author&gt;&lt;author&gt;Muegge, Brian D.&lt;/author&gt;&lt;author&gt;Pirrung, Meg&lt;/author&gt;&lt;author&gt;Reeder, Jens&lt;/author&gt;&lt;author&gt;Sevinsky, Joel R.&lt;/author&gt;&lt;author&gt;Turnbaugh, Peter J.&lt;/author&gt;&lt;author&gt;Walters, William a&lt;/author&gt;&lt;author&gt;Widmann, Jeremy&lt;/author&gt;&lt;author&gt;Yatsunenko, Tanya&lt;/author&gt;&lt;author&gt;Zaneveld, Jesse&lt;/author&gt;&lt;author&gt;Knight, Rob&lt;/author&gt;&lt;/authors&gt;&lt;/contributors&gt;&lt;titles&gt;&lt;title&gt;QIIME allows analysis of high- throughput community sequencing data&lt;/title&gt;&lt;secondary-title&gt;Nature Publishing Group&lt;/secondary-title&gt;&lt;/titles&gt;&lt;periodical&gt;&lt;full-title&gt;Nature Publishing Group&lt;/full-title&gt;&lt;/periodical&gt;&lt;pages&gt;335-336&lt;/pages&gt;&lt;volume&gt;7&lt;/volume&gt;&lt;number&gt;5&lt;/number&gt;&lt;dates&gt;&lt;year&gt;2010&lt;/year&gt;&lt;/dates&gt;&lt;publisher&gt;Nature Publishing Group&lt;/publisher&gt;&lt;isbn&gt;15487091&lt;/isbn&gt;&lt;urls&gt;&lt;related-urls&gt;&lt;url&gt;http://dx.doi.org/10.1038/nmeth0510-335&lt;/url&gt;&lt;/related-urls&gt;&lt;/urls&gt;&lt;electronic-resource-num&gt;10.1038/nmeth0510-335&lt;/electronic-resource-num&gt;&lt;/record&gt;&lt;/Cite&gt;&lt;/EndNote&gt;</w:instrText>
      </w:r>
      <w:r>
        <w:rPr>
          <w:rFonts w:ascii="Times New Roman" w:hAnsi="Times New Roman"/>
          <w:lang w:val="en-US"/>
        </w:rPr>
        <w:fldChar w:fldCharType="separate"/>
      </w:r>
      <w:r>
        <w:rPr>
          <w:rFonts w:ascii="Times New Roman" w:hAnsi="Times New Roman"/>
          <w:noProof/>
          <w:lang w:val="en-US"/>
        </w:rPr>
        <w:t>(Caporaso et al., 2010)</w:t>
      </w:r>
      <w:r>
        <w:rPr>
          <w:rFonts w:ascii="Times New Roman" w:hAnsi="Times New Roman"/>
          <w:lang w:val="en-US"/>
        </w:rPr>
        <w:fldChar w:fldCharType="end"/>
      </w:r>
      <w:r>
        <w:rPr>
          <w:rFonts w:ascii="Times New Roman" w:hAnsi="Times New Roman"/>
          <w:lang w:val="en-US"/>
        </w:rPr>
        <w:t xml:space="preserve">. Assembled read pairs with an acceptable quality (Phred score ≥ 3) and length (420-480 bp), as recommended by Bokulich et al. </w:t>
      </w:r>
      <w:r>
        <w:rPr>
          <w:rFonts w:ascii="Times New Roman" w:hAnsi="Times New Roman"/>
          <w:lang w:val="en-US"/>
        </w:rPr>
        <w:fldChar w:fldCharType="begin"/>
      </w:r>
      <w:r>
        <w:rPr>
          <w:rFonts w:ascii="Times New Roman" w:hAnsi="Times New Roman"/>
          <w:lang w:val="en-US"/>
        </w:rPr>
        <w:instrText xml:space="preserve"> ADDIN EN.CITE &lt;EndNote&gt;&lt;Cite&gt;&lt;Author&gt;Bokulich&lt;/Author&gt;&lt;Year&gt;2013&lt;/Year&gt;&lt;RecNum&gt;191&lt;/RecNum&gt;&lt;DisplayText&gt;(Bokulich et al., 2013)&lt;/DisplayText&gt;&lt;record&gt;&lt;rec-number&gt;191&lt;/rec-number&gt;&lt;foreign-keys&gt;&lt;key app="EN" db-id="wvrrwz5zt2t2ekevwt3vaef5fwvr0zr0ft5r" timestamp="1525862348"&gt;191&lt;/key&gt;&lt;/foreign-keys&gt;&lt;ref-type name="Journal Article"&gt;17&lt;/ref-type&gt;&lt;contributors&gt;&lt;authors&gt;&lt;author&gt;Bokulich, Nicholas A.&lt;/author&gt;&lt;author&gt;Subramanian, Sathish&lt;/author&gt;&lt;author&gt;Faith, Jeremiah J.&lt;/author&gt;&lt;author&gt;Gevers, Dirk&lt;/author&gt;&lt;author&gt;Gordon, Jeffrey I.&lt;/author&gt;&lt;author&gt;Knight, Rob&lt;/author&gt;&lt;author&gt;Mills, David A.&lt;/author&gt;&lt;author&gt;Caporaso, J. Gregory&lt;/author&gt;&lt;/authors&gt;&lt;/contributors&gt;&lt;titles&gt;&lt;title&gt;Quality-filtering vastly improves diversity estimates from Illumina amplicon sequencing&lt;/title&gt;&lt;secondary-title&gt;Nature methods&lt;/secondary-title&gt;&lt;/titles&gt;&lt;periodical&gt;&lt;full-title&gt;Nature Methods&lt;/full-title&gt;&lt;abbr-1&gt;Nat Methods&lt;/abbr-1&gt;&lt;/periodical&gt;&lt;pages&gt;57-9&lt;/pages&gt;&lt;volume&gt;10&lt;/volume&gt;&lt;number&gt;1&lt;/number&gt;&lt;keywords&gt;&lt;keyword&gt;Biodiversity&lt;/keyword&gt;&lt;keyword&gt;High-Throughput Nucleotide Sequencing&lt;/keyword&gt;&lt;keyword&gt;High-Throughput Nucleotide Sequencing: methods&lt;/keyword&gt;&lt;keyword&gt;Humans&lt;/keyword&gt;&lt;keyword&gt;Quality Control&lt;/keyword&gt;&lt;keyword&gt;Sequence Analysis, DNA&lt;/keyword&gt;&lt;keyword&gt;Sequence Analysis, DNA: methods&lt;/keyword&gt;&lt;/keywords&gt;&lt;dates&gt;&lt;year&gt;2013&lt;/year&gt;&lt;/dates&gt;&lt;isbn&gt;1548-7105 (Electronic)\n1548-7091 (Linking)&lt;/isbn&gt;&lt;urls&gt;&lt;related-urls&gt;&lt;url&gt;http://www.scopus.com/inward/record.url?eid=2-s2.0-84871979584&amp;amp;partnerID=tZOtx3y1&lt;/url&gt;&lt;url&gt;https://www.nature.com/articles/nmeth.2276.pdf&lt;/url&gt;&lt;/related-urls&gt;&lt;pdf-urls&gt;&lt;url&gt;file:///C:/Users/uzadel/AppData/Local/Mendeley Ltd./Mendeley Desktop/Downloaded/Bokulich et al. - 2013 - Quality-filtering vastly improves diversity estimates from Illumina amplicon sequencing.pdf&lt;/url&gt;&lt;/pdf-urls&gt;&lt;/urls&gt;&lt;electronic-resource-num&gt;10.1038/nmeth.2276&lt;/electronic-resource-num&gt;&lt;/record&gt;&lt;/Cite&gt;&lt;/EndNote&gt;</w:instrText>
      </w:r>
      <w:r>
        <w:rPr>
          <w:rFonts w:ascii="Times New Roman" w:hAnsi="Times New Roman"/>
          <w:lang w:val="en-US"/>
        </w:rPr>
        <w:fldChar w:fldCharType="separate"/>
      </w:r>
      <w:r>
        <w:rPr>
          <w:rFonts w:ascii="Times New Roman" w:hAnsi="Times New Roman"/>
          <w:noProof/>
          <w:lang w:val="en-US"/>
        </w:rPr>
        <w:t>(Bokulich et al., 2013)</w:t>
      </w:r>
      <w:r>
        <w:rPr>
          <w:rFonts w:ascii="Times New Roman" w:hAnsi="Times New Roman"/>
          <w:lang w:val="en-US"/>
        </w:rPr>
        <w:fldChar w:fldCharType="end"/>
      </w:r>
      <w:r>
        <w:rPr>
          <w:rFonts w:ascii="Times New Roman" w:hAnsi="Times New Roman"/>
          <w:lang w:val="en-US"/>
        </w:rPr>
        <w:t xml:space="preserve"> were clustered into operational taxonomic units (OTUs) at 97 % pairwise sequence identity using the open reference strategy with UCLUST </w:t>
      </w:r>
      <w:r>
        <w:rPr>
          <w:rFonts w:ascii="Times New Roman" w:hAnsi="Times New Roman"/>
          <w:lang w:val="en-US"/>
        </w:rPr>
        <w:fldChar w:fldCharType="begin"/>
      </w:r>
      <w:r>
        <w:rPr>
          <w:rFonts w:ascii="Times New Roman" w:hAnsi="Times New Roman"/>
          <w:lang w:val="en-US"/>
        </w:rPr>
        <w:instrText xml:space="preserve"> ADDIN EN.CITE &lt;EndNote&gt;&lt;Cite&gt;&lt;Author&gt;Edgar&lt;/Author&gt;&lt;Year&gt;2010&lt;/Year&gt;&lt;RecNum&gt;560&lt;/RecNum&gt;&lt;DisplayText&gt;(Edgar, 2010)&lt;/DisplayText&gt;&lt;record&gt;&lt;rec-number&gt;560&lt;/rec-number&gt;&lt;foreign-keys&gt;&lt;key app="EN" db-id="wvrrwz5zt2t2ekevwt3vaef5fwvr0zr0ft5r" timestamp="1538557445"&gt;560&lt;/key&gt;&lt;/foreign-keys&gt;&lt;ref-type name="Journal Article"&gt;17&lt;/ref-type&gt;&lt;contributors&gt;&lt;authors&gt;&lt;author&gt;Edgar, Robert C.&lt;/author&gt;&lt;/authors&gt;&lt;/contributors&gt;&lt;titles&gt;&lt;title&gt;Search and clustering orders of magnitude faster than BLAST&lt;/title&gt;&lt;secondary-title&gt;Bioinformatics&lt;/secondary-title&gt;&lt;/titles&gt;&lt;periodical&gt;&lt;full-title&gt;Bioinformatics&lt;/full-title&gt;&lt;abbr-1&gt;Bioinformatics&lt;/abbr-1&gt;&lt;/periodical&gt;&lt;pages&gt;2460-2461&lt;/pages&gt;&lt;volume&gt;26&lt;/volume&gt;&lt;number&gt;19&lt;/number&gt;&lt;dates&gt;&lt;year&gt;2010&lt;/year&gt;&lt;/dates&gt;&lt;isbn&gt;1367-4803&lt;/isbn&gt;&lt;urls&gt;&lt;related-urls&gt;&lt;url&gt;http://dx.doi.org/10.1093/bioinformatics/btq461&lt;/url&gt;&lt;/related-urls&gt;&lt;/urls&gt;&lt;electronic-resource-num&gt;10.1093/bioinformatics/btq461&lt;/electronic-resource-num&gt;&lt;/record&gt;&lt;/Cite&gt;&lt;/EndNote&gt;</w:instrText>
      </w:r>
      <w:r>
        <w:rPr>
          <w:rFonts w:ascii="Times New Roman" w:hAnsi="Times New Roman"/>
          <w:lang w:val="en-US"/>
        </w:rPr>
        <w:fldChar w:fldCharType="separate"/>
      </w:r>
      <w:r>
        <w:rPr>
          <w:rFonts w:ascii="Times New Roman" w:hAnsi="Times New Roman"/>
          <w:noProof/>
          <w:lang w:val="en-US"/>
        </w:rPr>
        <w:t>(Edgar, 2010)</w:t>
      </w:r>
      <w:r>
        <w:rPr>
          <w:rFonts w:ascii="Times New Roman" w:hAnsi="Times New Roman"/>
          <w:lang w:val="en-US"/>
        </w:rPr>
        <w:fldChar w:fldCharType="end"/>
      </w:r>
      <w:r>
        <w:rPr>
          <w:rFonts w:ascii="Times New Roman" w:hAnsi="Times New Roman"/>
          <w:lang w:val="en-US"/>
        </w:rPr>
        <w:t xml:space="preserve"> Taxonomy was assigned using RDP Classifier 2.2 </w:t>
      </w:r>
      <w:r>
        <w:rPr>
          <w:rFonts w:ascii="Times New Roman" w:hAnsi="Times New Roman"/>
          <w:lang w:val="en-US"/>
        </w:rPr>
        <w:fldChar w:fldCharType="begin"/>
      </w:r>
      <w:r>
        <w:rPr>
          <w:rFonts w:ascii="Times New Roman" w:hAnsi="Times New Roman"/>
          <w:lang w:val="en-US"/>
        </w:rPr>
        <w:instrText xml:space="preserve"> ADDIN EN.CITE &lt;EndNote&gt;&lt;Cite&gt;&lt;Author&gt;Wang&lt;/Author&gt;&lt;Year&gt;2007&lt;/Year&gt;&lt;RecNum&gt;119&lt;/RecNum&gt;&lt;DisplayText&gt;(Wang et al., 2007)&lt;/DisplayText&gt;&lt;record&gt;&lt;rec-number&gt;119&lt;/rec-number&gt;&lt;foreign-keys&gt;&lt;key app="EN" db-id="wvrrwz5zt2t2ekevwt3vaef5fwvr0zr0ft5r" timestamp="1525862348"&gt;119&lt;/key&gt;&lt;/foreign-keys&gt;&lt;ref-type name="Journal Article"&gt;17&lt;/ref-type&gt;&lt;contributors&gt;&lt;authors&gt;&lt;author&gt;Wang, Qiong&lt;/author&gt;&lt;author&gt;Garrity, George M.&lt;/author&gt;&lt;author&gt;Tiedje, James M.&lt;/author&gt;&lt;author&gt;Cole, James R.&lt;/author&gt;&lt;/authors&gt;&lt;/contributors&gt;&lt;titles&gt;&lt;title&gt;Naïve Bayesian classifier for rapid assignment of rRNA sequences into the new bacterial taxonomy&lt;/title&gt;&lt;secondary-title&gt;Applied and Environmental Microbiology&lt;/secondary-title&gt;&lt;/titles&gt;&lt;periodical&gt;&lt;full-title&gt;Applied and Environmental Microbiology&lt;/full-title&gt;&lt;abbr-1&gt;Appl Environ Microb&lt;/abbr-1&gt;&lt;/periodical&gt;&lt;pages&gt;5261-5267&lt;/pages&gt;&lt;volume&gt;73&lt;/volume&gt;&lt;number&gt;16&lt;/number&gt;&lt;dates&gt;&lt;year&gt;2007&lt;/year&gt;&lt;/dates&gt;&lt;isbn&gt;0099-2240 (Print)\r0099-2240 (Linking)&lt;/isbn&gt;&lt;urls&gt;&lt;/urls&gt;&lt;electronic-resource-num&gt;10.1128/AEM.00062-07&lt;/electronic-resource-num&gt;&lt;/record&gt;&lt;/Cite&gt;&lt;/EndNote&gt;</w:instrText>
      </w:r>
      <w:r>
        <w:rPr>
          <w:rFonts w:ascii="Times New Roman" w:hAnsi="Times New Roman"/>
          <w:lang w:val="en-US"/>
        </w:rPr>
        <w:fldChar w:fldCharType="separate"/>
      </w:r>
      <w:r>
        <w:rPr>
          <w:rFonts w:ascii="Times New Roman" w:hAnsi="Times New Roman"/>
          <w:noProof/>
          <w:lang w:val="en-US"/>
        </w:rPr>
        <w:t>(Wang et al., 2007)</w:t>
      </w:r>
      <w:r>
        <w:rPr>
          <w:rFonts w:ascii="Times New Roman" w:hAnsi="Times New Roman"/>
          <w:lang w:val="en-US"/>
        </w:rPr>
        <w:fldChar w:fldCharType="end"/>
      </w:r>
      <w:r>
        <w:rPr>
          <w:rFonts w:ascii="Times New Roman" w:hAnsi="Times New Roman"/>
          <w:lang w:val="en-US"/>
        </w:rPr>
        <w:t xml:space="preserve"> trained with the SILVA database (release 123). U</w:t>
      </w:r>
      <w:r>
        <w:rPr>
          <w:rFonts w:ascii="Times New Roman" w:hAnsi="Times New Roman"/>
          <w:lang w:val="en-GB"/>
        </w:rPr>
        <w:t xml:space="preserve">nassigned Micromonosporaceae sequences were further matched against the NCBI database (BLASTN). Sequences with top scores, at least 97 % identity and E value 0 were used for assignment as genus </w:t>
      </w:r>
      <w:r>
        <w:rPr>
          <w:rFonts w:ascii="Times New Roman" w:hAnsi="Times New Roman"/>
          <w:i/>
          <w:lang w:val="en-GB"/>
        </w:rPr>
        <w:t>Micromonospora</w:t>
      </w:r>
      <w:r>
        <w:rPr>
          <w:rFonts w:ascii="Times New Roman" w:hAnsi="Times New Roman"/>
          <w:lang w:val="en-GB"/>
        </w:rPr>
        <w:t xml:space="preserve">. </w:t>
      </w:r>
      <w:r>
        <w:rPr>
          <w:rFonts w:ascii="Times New Roman" w:hAnsi="Times New Roman"/>
          <w:lang w:val="en-US"/>
        </w:rPr>
        <w:t>From the final OTU count table singletons and rare OTUs were filtered using a relative abundance cut-off 0.001 %. Chloroplast sequences were as well removed. OTUs present in negative extraction and PCR controls were rare and all the reads were filtered during analysis, indicating that the samples analyzed were free of contamination.</w:t>
      </w:r>
    </w:p>
    <w:p>
      <w:pPr>
        <w:spacing w:line="480" w:lineRule="auto"/>
        <w:rPr>
          <w:rFonts w:ascii="Times New Roman" w:hAnsi="Times New Roman"/>
          <w:b/>
          <w:lang w:val="en-US"/>
        </w:rPr>
      </w:pPr>
      <w:r>
        <w:rPr>
          <w:rFonts w:ascii="Times New Roman" w:hAnsi="Times New Roman"/>
          <w:b/>
          <w:lang w:val="en-US"/>
        </w:rPr>
        <w:t>2.</w:t>
      </w:r>
      <w:r>
        <w:rPr>
          <w:rFonts w:ascii="Times New Roman" w:hAnsi="Times New Roman"/>
          <w:b/>
          <w:lang w:val="en-US"/>
        </w:rPr>
        <w:t>7</w:t>
      </w:r>
      <w:r>
        <w:rPr>
          <w:rFonts w:ascii="Times New Roman" w:hAnsi="Times New Roman"/>
          <w:b/>
          <w:lang w:val="en-US"/>
        </w:rPr>
        <w:t xml:space="preserve"> Statistical analysis</w:t>
      </w:r>
    </w:p>
    <w:p>
      <w:pPr>
        <w:spacing w:line="480" w:lineRule="auto"/>
        <w:jc w:val="both"/>
        <w:rPr>
          <w:rFonts w:ascii="Times New Roman" w:hAnsi="Times New Roman"/>
          <w:lang w:val="en-US"/>
        </w:rPr>
      </w:pPr>
      <w:r>
        <w:rPr>
          <w:rFonts w:ascii="Times New Roman" w:hAnsi="Times New Roman"/>
          <w:lang w:val="en-US"/>
        </w:rPr>
        <w:t xml:space="preserve">All statistical analyses were performed in R version 3.4.3 </w:t>
      </w:r>
      <w:r>
        <w:rPr>
          <w:rFonts w:ascii="Times New Roman" w:hAnsi="Times New Roman"/>
          <w:lang w:val="en-US"/>
        </w:rPr>
        <w:fldChar w:fldCharType="begin"/>
      </w:r>
      <w:r>
        <w:rPr>
          <w:rFonts w:ascii="Times New Roman" w:hAnsi="Times New Roman"/>
          <w:lang w:val="en-US"/>
        </w:rPr>
        <w:instrText xml:space="preserve"> ADDIN EN.CITE &lt;EndNote&gt;&lt;Cite&gt;&lt;Author&gt;R Core Team&lt;/Author&gt;&lt;Year&gt;2017&lt;/Year&gt;&lt;RecNum&gt;516&lt;/RecNum&gt;&lt;DisplayText&gt;(R Core Team, 2017)&lt;/DisplayText&gt;&lt;record&gt;&lt;rec-number&gt;516&lt;/rec-number&gt;&lt;foreign-keys&gt;&lt;key app="EN" db-id="wvrrwz5zt2t2ekevwt3vaef5fwvr0zr0ft5r" timestamp="1526310580"&gt;516&lt;/key&gt;&lt;/foreign-keys&gt;&lt;ref-type name="Online Multimedia"&gt;48&lt;/ref-type&gt;&lt;contributors&gt;&lt;authors&gt;&lt;author&gt;R Core Team,&lt;/author&gt;&lt;/authors&gt;&lt;/contributors&gt;&lt;titles&gt;&lt;title&gt;R: A language and environment for statistical computing. R Foundation for Statistical Computing, Vienna, Austria&lt;/title&gt;&lt;/titles&gt;&lt;dates&gt;&lt;year&gt;2017&lt;/year&gt;&lt;/dates&gt;&lt;urls&gt;&lt;related-urls&gt;&lt;url&gt;&lt;style face="underline" font="default" size="100%"&gt;https://www.R-project.org/&lt;/style&gt;&lt;/url&gt;&lt;/related-urls&gt;&lt;/urls&gt;&lt;/record&gt;&lt;/Cite&gt;&lt;/EndNote&gt;</w:instrText>
      </w:r>
      <w:r>
        <w:rPr>
          <w:rFonts w:ascii="Times New Roman" w:hAnsi="Times New Roman"/>
          <w:lang w:val="en-US"/>
        </w:rPr>
        <w:fldChar w:fldCharType="separate"/>
      </w:r>
      <w:r>
        <w:rPr>
          <w:rFonts w:ascii="Times New Roman" w:hAnsi="Times New Roman"/>
          <w:noProof/>
          <w:lang w:val="en-US"/>
        </w:rPr>
        <w:t>(R Core Team, 2017)</w:t>
      </w:r>
      <w:r>
        <w:rPr>
          <w:rFonts w:ascii="Times New Roman" w:hAnsi="Times New Roman"/>
          <w:lang w:val="en-US"/>
        </w:rPr>
        <w:fldChar w:fldCharType="end"/>
      </w:r>
      <w:r>
        <w:rPr>
          <w:rFonts w:ascii="Times New Roman" w:hAnsi="Times New Roman"/>
          <w:lang w:val="en-US"/>
        </w:rPr>
        <w:t xml:space="preserve"> using the RStudio interface (version 1.0.143), including packages “plyr” </w:t>
      </w:r>
      <w:r>
        <w:rPr>
          <w:rFonts w:ascii="Times New Roman" w:hAnsi="Times New Roman"/>
          <w:lang w:val="en-US"/>
        </w:rPr>
        <w:fldChar w:fldCharType="begin"/>
      </w:r>
      <w:r>
        <w:rPr>
          <w:rFonts w:ascii="Times New Roman" w:hAnsi="Times New Roman"/>
          <w:lang w:val="en-US"/>
        </w:rPr>
        <w:instrText xml:space="preserve"> ADDIN EN.CITE &lt;EndNote&gt;&lt;Cite&gt;&lt;Author&gt;Wickham&lt;/Author&gt;&lt;Year&gt;2011&lt;/Year&gt;&lt;RecNum&gt;517&lt;/RecNum&gt;&lt;DisplayText&gt;(Wickham, 2011)&lt;/DisplayText&gt;&lt;record&gt;&lt;rec-number&gt;517&lt;/rec-number&gt;&lt;foreign-keys&gt;&lt;key app="EN" db-id="wvrrwz5zt2t2ekevwt3vaef5fwvr0zr0ft5r" timestamp="1526311436"&gt;517&lt;/key&gt;&lt;/foreign-keys&gt;&lt;ref-type name="Journal Article"&gt;17&lt;/ref-type&gt;&lt;contributors&gt;&lt;authors&gt;&lt;author&gt;Wickham, Hadley&lt;/author&gt;&lt;/authors&gt;&lt;/contributors&gt;&lt;titles&gt;&lt;title&gt;The split-apply-combine strategy for data analysis&lt;/title&gt;&lt;secondary-title&gt;Journal of Statistical Software&lt;/secondary-title&gt;&lt;/titles&gt;&lt;periodical&gt;&lt;full-title&gt;Journal of Statistical Software&lt;/full-title&gt;&lt;abbr-1&gt;J Stat Softw&lt;/abbr-1&gt;&lt;/periodical&gt;&lt;pages&gt;1-29&lt;/pages&gt;&lt;volume&gt;40&lt;/volume&gt;&lt;number&gt;1&lt;/number&gt;&lt;dates&gt;&lt;year&gt;2011&lt;/year&gt;&lt;/dates&gt;&lt;isbn&gt;1548-7660&lt;/isbn&gt;&lt;urls&gt;&lt;related-urls&gt;&lt;url&gt;&lt;style face="underline" font="default" size="100%"&gt;http://www.jstatsoft.org/v40/i01/&lt;/style&gt;&lt;/url&gt;&lt;/related-urls&gt;&lt;/urls&gt;&lt;/record&gt;&lt;/Cite&gt;&lt;/EndNote&gt;</w:instrText>
      </w:r>
      <w:r>
        <w:rPr>
          <w:rFonts w:ascii="Times New Roman" w:hAnsi="Times New Roman"/>
          <w:lang w:val="en-US"/>
        </w:rPr>
        <w:fldChar w:fldCharType="separate"/>
      </w:r>
      <w:r>
        <w:rPr>
          <w:rFonts w:ascii="Times New Roman" w:hAnsi="Times New Roman"/>
          <w:noProof/>
          <w:lang w:val="en-US"/>
        </w:rPr>
        <w:t>(Wickham, 2011)</w:t>
      </w:r>
      <w:r>
        <w:rPr>
          <w:rFonts w:ascii="Times New Roman" w:hAnsi="Times New Roman"/>
          <w:lang w:val="en-US"/>
        </w:rPr>
        <w:fldChar w:fldCharType="end"/>
      </w:r>
      <w:r>
        <w:rPr>
          <w:rFonts w:ascii="Times New Roman" w:hAnsi="Times New Roman"/>
          <w:lang w:val="en-US"/>
        </w:rPr>
        <w:t xml:space="preserve">, “dplyr” </w:t>
      </w:r>
      <w:r>
        <w:rPr>
          <w:rFonts w:ascii="Times New Roman" w:hAnsi="Times New Roman"/>
          <w:lang w:val="en-US"/>
        </w:rPr>
        <w:fldChar w:fldCharType="begin"/>
      </w:r>
      <w:r>
        <w:rPr>
          <w:rFonts w:ascii="Times New Roman" w:hAnsi="Times New Roman"/>
          <w:lang w:val="en-US"/>
        </w:rPr>
        <w:instrText xml:space="preserve"> ADDIN EN.CITE &lt;EndNote&gt;&lt;Cite&gt;&lt;Author&gt;Wickham&lt;/Author&gt;&lt;Year&gt;2017&lt;/Year&gt;&lt;RecNum&gt;519&lt;/RecNum&gt;&lt;DisplayText&gt;(Wickham et al., 2017)&lt;/DisplayText&gt;&lt;record&gt;&lt;rec-number&gt;519&lt;/rec-numb</w:instrText>
      </w:r>
      <w:r>
        <w:rPr>
          <w:rFonts w:ascii="Times New Roman" w:hAnsi="Times New Roman"/>
        </w:rPr>
        <w:instrText>er&gt;&lt;foreign-keys&gt;&lt;key app="EN" db-id="wvrrwz5zt2t2ekevwt3vaef5fwvr0zr0ft5r" timestamp="1526312252"&gt;519&lt;/key&gt;&lt;/foreign-keys&gt;&lt;ref-type name="Online Multimedia"&gt;48&lt;/ref-type&gt;&lt;contributors&gt;&lt;authors&gt;&lt;author&gt;Wickham, Hadley&lt;/author&gt;&lt;author&gt;Francois, Romain&lt;/author&gt;&lt;author&gt;Henry, Lionel&lt;/author&gt;&lt;author&gt;Müller Kirill &lt;/author&gt;&lt;/authors&gt;&lt;/contributors&gt;&lt;titles&gt;&lt;title&gt;dplyr: A Grammar of Data Manipulation. R package version 0.7.4&lt;/title&gt;&lt;/titles&gt;&lt;dates&gt;&lt;year&gt;2017&lt;/year&gt;&lt;/dates&gt;&lt;urls&gt;&lt;related-urls&gt;&lt;url&gt;&lt;style face="underline" font="default" size="100%"&gt;https://CRAN.R-project.org/package=dplyr&lt;/style&gt;&lt;/url&gt;&lt;/related-urls&gt;&lt;/urls&gt;&lt;/record&gt;&lt;/Cite&gt;&lt;/EndNote&gt;</w:instrText>
      </w:r>
      <w:r>
        <w:rPr>
          <w:rFonts w:ascii="Times New Roman" w:hAnsi="Times New Roman"/>
          <w:lang w:val="en-US"/>
        </w:rPr>
        <w:fldChar w:fldCharType="separate"/>
      </w:r>
      <w:r>
        <w:rPr>
          <w:rFonts w:ascii="Times New Roman" w:hAnsi="Times New Roman"/>
          <w:noProof/>
        </w:rPr>
        <w:t>(Wickham et al., 2017)</w:t>
      </w:r>
      <w:r>
        <w:rPr>
          <w:rFonts w:ascii="Times New Roman" w:hAnsi="Times New Roman"/>
          <w:lang w:val="en-US"/>
        </w:rPr>
        <w:fldChar w:fldCharType="end"/>
      </w:r>
      <w:r>
        <w:rPr>
          <w:rFonts w:ascii="Times New Roman" w:hAnsi="Times New Roman"/>
        </w:rPr>
        <w:t xml:space="preserve">, “reshape2” </w:t>
      </w:r>
      <w:r>
        <w:rPr>
          <w:rFonts w:ascii="Times New Roman" w:hAnsi="Times New Roman"/>
          <w:lang w:val="en-US"/>
        </w:rPr>
        <w:fldChar w:fldCharType="begin"/>
      </w:r>
      <w:r>
        <w:rPr>
          <w:rFonts w:ascii="Times New Roman" w:hAnsi="Times New Roman"/>
        </w:rPr>
        <w:instrText xml:space="preserve"> ADDIN EN.CITE &lt;EndNote&gt;&lt;Cite&gt;&lt;Author&gt;Wickham&lt;/Author&gt;&lt;Year&gt;2007&lt;/Year&gt;&lt;RecNum&gt;520&lt;/RecNum&gt;&lt;DisplayText&gt;(Wickham, 2007)&lt;/DisplayText&gt;&lt;record&gt;&lt;rec-number&gt;520&lt;/rec-number&gt;&lt;foreign-keys&gt;&lt;key app="EN" db-id="wvrrwz5zt2t2ekevwt3vaef5fwvr0zr0ft5r" timestamp="1526312313"&gt;520&lt;/key&gt;&lt;/foreign-keys&gt;&lt;ref-type name="Journal Article"&gt;17&lt;/ref-type&gt;&lt;contributors&gt;&lt;authors&gt;&lt;author&gt;Wickham, Hadley&lt;/author&gt;&lt;/authors&gt;&lt;/contributors&gt;&lt;titles&gt;&lt;title&gt;Reshaping data with the reshape package&lt;/title&gt;&lt;secondary-title&gt;Journal of Statistical Software&lt;/secondary-title&gt;&lt;/titles&gt;&lt;periodical&gt;&lt;full-title&gt;Journal of Statistical Software&lt;/full-title&gt;&lt;abbr-1&gt;J Stat Softw&lt;/abbr-1&gt;&lt;/periodical&gt;&lt;pages&gt;1-20&lt;/pages&gt;&lt;volume&gt;21&lt;/volume&gt;&lt;number&gt;12&lt;/number&gt;&lt;dates&gt;&lt;year&gt;2007&lt;/year&gt;&lt;/dates&gt;&lt;isbn&gt;1548-7660&lt;/isbn&gt;&lt;urls&gt;&lt;/urls&gt;&lt;/record&gt;&lt;/Cite&gt;&lt;/EndNote&gt;</w:instrText>
      </w:r>
      <w:r>
        <w:rPr>
          <w:rFonts w:ascii="Times New Roman" w:hAnsi="Times New Roman"/>
          <w:lang w:val="en-US"/>
        </w:rPr>
        <w:fldChar w:fldCharType="separate"/>
      </w:r>
      <w:r>
        <w:rPr>
          <w:rFonts w:ascii="Times New Roman" w:hAnsi="Times New Roman"/>
          <w:noProof/>
        </w:rPr>
        <w:t>(Wickham, 2007)</w:t>
      </w:r>
      <w:r>
        <w:rPr>
          <w:rFonts w:ascii="Times New Roman" w:hAnsi="Times New Roman"/>
          <w:lang w:val="en-US"/>
        </w:rPr>
        <w:fldChar w:fldCharType="end"/>
      </w:r>
      <w:r>
        <w:rPr>
          <w:rFonts w:ascii="Times New Roman" w:hAnsi="Times New Roman"/>
        </w:rPr>
        <w:t xml:space="preserve"> “stringr” </w:t>
      </w:r>
      <w:r>
        <w:rPr>
          <w:rFonts w:ascii="Times New Roman" w:hAnsi="Times New Roman"/>
          <w:lang w:val="en-US"/>
        </w:rPr>
        <w:fldChar w:fldCharType="begin"/>
      </w:r>
      <w:r>
        <w:rPr>
          <w:rFonts w:ascii="Times New Roman" w:hAnsi="Times New Roman"/>
        </w:rPr>
        <w:instrText xml:space="preserve"> ADDIN EN.CITE &lt;EndNote&gt;&lt;Cite&gt;&lt;Author&gt;Wickham&lt;/Author&gt;&lt;Year&gt;2018&lt;/Year&gt;&lt;RecNum&gt;562&lt;/RecNum&gt;&lt;DisplayText&gt;(Wickham, 2018)&lt;/DisplayText&gt;&lt;record&gt;&lt;rec-number&gt;562&lt;/rec-number&gt;&lt;foreign-keys&gt;&lt;key app="EN" db-id="wvrrwz5zt2t2ekevwt3vaef5fwvr0zr0ft5r" timestamp="1538577481"&gt;562&lt;/key&gt;&lt;/foreign-keys&gt;&lt;ref-type name="Journal Article"&gt;17&lt;/ref-type&gt;&lt;contributors&gt;&lt;authors&gt;&lt;author&gt;Wickham, Hadley&lt;/author&gt;&lt;/authors&gt;&lt;/contributors&gt;&lt;titles&gt;&lt;title&gt;stringr: Simple, Consistent Wrappers for Common String Operations. R&amp;#xD;  package version 1.3.0.&lt;/title&gt;&lt;/titles&gt;&lt;dates&gt;&lt;year&gt;2018&lt;/year&gt;&lt;/dates&gt;&lt;urls&gt;&lt;related-urls&gt;&lt;url&gt;&lt;style face="underline" font="default" size="100%"&gt;https://CRAN.R-project.org/package=stringr&lt;/style&gt;&lt;/url&gt;&lt;/related-urls&gt;&lt;/urls&gt;&lt;/record&gt;&lt;/Cite&gt;&lt;/EndNote&gt;</w:instrText>
      </w:r>
      <w:r>
        <w:rPr>
          <w:rFonts w:ascii="Times New Roman" w:hAnsi="Times New Roman"/>
          <w:lang w:val="en-US"/>
        </w:rPr>
        <w:fldChar w:fldCharType="separate"/>
      </w:r>
      <w:r>
        <w:rPr>
          <w:rFonts w:ascii="Times New Roman" w:hAnsi="Times New Roman"/>
          <w:noProof/>
        </w:rPr>
        <w:t>(Wickham, 2018)</w:t>
      </w:r>
      <w:r>
        <w:rPr>
          <w:rFonts w:ascii="Times New Roman" w:hAnsi="Times New Roman"/>
          <w:lang w:val="en-US"/>
        </w:rPr>
        <w:fldChar w:fldCharType="end"/>
      </w:r>
      <w:r>
        <w:rPr>
          <w:rFonts w:ascii="Times New Roman" w:hAnsi="Times New Roman"/>
        </w:rPr>
        <w:t xml:space="preserve"> and “ggplot2” </w:t>
      </w:r>
      <w:r>
        <w:rPr>
          <w:rFonts w:ascii="Times New Roman" w:hAnsi="Times New Roman"/>
          <w:lang w:val="en-US"/>
        </w:rPr>
        <w:fldChar w:fldCharType="begin"/>
      </w:r>
      <w:r>
        <w:rPr>
          <w:rFonts w:ascii="Times New Roman" w:hAnsi="Times New Roman"/>
        </w:rPr>
        <w:instrText xml:space="preserve"> ADDIN EN.CITE &lt;EndNote&gt;&lt;Cite&gt;&lt;Author&gt;Wickham&lt;/Author&gt;&lt;Year&gt;2009&lt;/Year&gt;&lt;RecNum&gt;521&lt;/RecNum&gt;&lt;DisplayText&gt;(Wickham, 2009)&lt;/DisplayText&gt;&lt;record&gt;&lt;rec-number&gt;521&lt;/rec-number&gt;&lt;foreign-keys&gt;&lt;key app="EN" db-id="wvrrwz5zt2t2ekevwt3vaef5fwvr0zr0ft5r" timestamp="1526313063"&gt;521&lt;/key&gt;&lt;/foreign-keys&gt;&lt;ref-type name="Book"&gt;6&lt;/ref-type&gt;&lt;contributors&gt;&lt;authors&gt;&lt;author&gt;Wickham, Hadley&lt;/author&gt;&lt;/authors&gt;&lt;/contributors&gt;&lt;titles&gt;&lt;title&gt;ggplot2: Elegant Graphics for Data Analysis&lt;/title&gt;&lt;/titles&gt;&lt;dates&gt;&lt;year&gt;2009&lt;/year&gt;&lt;/dates&gt;&lt;publisher&gt;Springer-Verlag New York&lt;/publisher&gt;&lt;isbn&gt;978-0-387-98140-6&lt;/isbn&gt;&lt;urls&gt;&lt;related-urls&gt;&lt;url&gt;&lt;style face="underline" font="default" size="100%"&gt;http://ggplot2.org&lt;/style&gt;&lt;/url&gt;&lt;/related-urls&gt;&lt;/urls&gt;&lt;/record&gt;&lt;/Cite&gt;&lt;/EndNote&gt;</w:instrText>
      </w:r>
      <w:r>
        <w:rPr>
          <w:rFonts w:ascii="Times New Roman" w:hAnsi="Times New Roman"/>
          <w:lang w:val="en-US"/>
        </w:rPr>
        <w:fldChar w:fldCharType="separate"/>
      </w:r>
      <w:r>
        <w:rPr>
          <w:rFonts w:ascii="Times New Roman" w:hAnsi="Times New Roman"/>
          <w:noProof/>
        </w:rPr>
        <w:t>(Wickham, 2009)</w:t>
      </w:r>
      <w:r>
        <w:rPr>
          <w:rFonts w:ascii="Times New Roman" w:hAnsi="Times New Roman"/>
          <w:lang w:val="en-US"/>
        </w:rPr>
        <w:fldChar w:fldCharType="end"/>
      </w:r>
      <w:r>
        <w:rPr>
          <w:rFonts w:ascii="Times New Roman" w:hAnsi="Times New Roman"/>
        </w:rPr>
        <w:t xml:space="preserve"> for data manipulation and graphical visualizations. </w:t>
      </w:r>
      <w:r>
        <w:rPr>
          <w:rFonts w:ascii="Times New Roman" w:hAnsi="Times New Roman"/>
          <w:lang w:val="en-US"/>
        </w:rPr>
        <w:t xml:space="preserve">Alpha-diversity was calculated using Observed species richness, Shannon’s diversity index and </w:t>
      </w:r>
      <w:r>
        <w:rPr>
          <w:rFonts w:ascii="Times New Roman" w:hAnsi="Times New Roman"/>
          <w:highlight w:val="yellow"/>
          <w:lang w:val="en-GB"/>
        </w:rPr>
        <w:t>Abundance-based coverage estimator (ACE)</w:t>
      </w:r>
      <w:r>
        <w:rPr>
          <w:rFonts w:ascii="Times New Roman" w:hAnsi="Times New Roman"/>
          <w:lang w:val="en-GB"/>
        </w:rPr>
        <w:t xml:space="preserve"> </w:t>
      </w:r>
      <w:r>
        <w:rPr>
          <w:rFonts w:ascii="Times New Roman" w:hAnsi="Times New Roman"/>
          <w:lang w:val="en-US"/>
        </w:rPr>
        <w:t xml:space="preserve">implemented in the R package “phyloseq” </w:t>
      </w:r>
      <w:r>
        <w:rPr>
          <w:rFonts w:ascii="Times New Roman" w:hAnsi="Times New Roman"/>
          <w:lang w:val="en-US"/>
        </w:rPr>
        <w:fldChar w:fldCharType="begin"/>
      </w:r>
      <w:r>
        <w:rPr>
          <w:rFonts w:ascii="Times New Roman" w:hAnsi="Times New Roman"/>
          <w:lang w:val="en-US"/>
        </w:rPr>
        <w:instrText xml:space="preserve"> ADDIN EN.CITE &lt;EndNote&gt;&lt;Cite&gt;&lt;Author&gt;McMurdie&lt;/Author&gt;&lt;Year&gt;2013&lt;/Year&gt;&lt;RecNum&gt;123&lt;/RecNum&gt;&lt;DisplayText&gt;(McMurdie and Holmes, 2013; McMurdie and Holmes, 2014)&lt;/DisplayText&gt;&lt;record&gt;&lt;rec-number&gt;123&lt;/rec-number&gt;&lt;foreign-keys&gt;&lt;key app="EN" db-id="wvrrwz5zt2t2ekevwt3vaef5fwvr0zr0ft5r" timestamp="1525862348"&gt;123&lt;/key&gt;&lt;/foreign-keys&gt;&lt;ref-type name="Journal Article"&gt;17&lt;/ref-type&gt;&lt;contributors&gt;&lt;authors&gt;&lt;author&gt;McMurdie, Paul J.&lt;/author&gt;&lt;author&gt;Holmes, Susan&lt;/author&gt;&lt;/authors&gt;&lt;/contributors&gt;&lt;titles&gt;&lt;title&gt;Phyloseq: An R Package for Reproducible Interactive Analysis and Graphics of Microbiome Census Data&lt;/title&gt;&lt;secondary-title&gt;PLoS ONE&lt;/secondary-title&gt;&lt;/titles&gt;&lt;periodical&gt;&lt;full-title&gt;PLoS ONE&lt;/full-title&gt;&lt;abbr-1&gt;PLoS ONE&lt;/abbr-1&gt;&lt;/periodical&gt;&lt;volume&gt;8&lt;/volume&gt;&lt;number&gt;4&lt;/number&gt;&lt;dates&gt;&lt;year&gt;2013&lt;/year&gt;&lt;/dates&gt;&lt;isbn&gt;1932-6203 (Electronic)\r1932-6203 (Linking)&lt;/isbn&gt;&lt;urls&gt;&lt;/urls&gt;&lt;electronic-resource-num&gt;10.1371/journal.pone.0061217&lt;/electronic-resource-num&gt;&lt;/record&gt;&lt;/Cite&gt;&lt;Cite&gt;&lt;Author&gt;McMurdie&lt;/Author&gt;&lt;Year&gt;2014&lt;/Year&gt;&lt;RecNum&gt;125&lt;/RecNum&gt;&lt;record&gt;&lt;rec-number&gt;125&lt;/rec-number&gt;&lt;foreign-keys&gt;&lt;key app="EN" db-id="wvrrwz5zt2t2ekevwt3vaef5fwvr0zr0ft5r" timestamp="1525862348"&gt;125&lt;/key&gt;&lt;/foreign-keys&gt;&lt;ref-type name="Journal Article"&gt;17&lt;/ref-type&gt;&lt;contributors&gt;&lt;authors&gt;&lt;author&gt;McMurdie, Paul J.&lt;/author&gt;&lt;author&gt;Holmes, Susan&lt;/author&gt;&lt;/authors&gt;&lt;/contributors&gt;&lt;titles&gt;&lt;title&gt;Waste Not, Want Not: Why Rarefying Microbiome Data Is Inadmissible&lt;/title&gt;&lt;secondary-title&gt;PLoS Computational Biology&lt;/secondary-title&gt;&lt;/titles&gt;&lt;periodical&gt;&lt;full-title&gt;PLoS Computational Biology&lt;/full-title&gt;&lt;abbr-1&gt;Plos Comput Biol&lt;/abbr-1&gt;&lt;/periodical&gt;&lt;volume&gt;10&lt;/volume&gt;&lt;number&gt;4&lt;/number&gt;&lt;dates&gt;&lt;year&gt;2014&lt;/year&gt;&lt;/dates&gt;&lt;isbn&gt;1553-7358 (Electronic) 1553-734X (Linking)&lt;/isbn&gt;&lt;urls&gt;&lt;/urls&gt;&lt;electronic-resource-num&gt;10.1371/journal.pcbi.1003531&lt;/electronic-resource-num&gt;&lt;/record&gt;&lt;/Cite&gt;&lt;/EndNote&gt;</w:instrText>
      </w:r>
      <w:r>
        <w:rPr>
          <w:rFonts w:ascii="Times New Roman" w:hAnsi="Times New Roman"/>
          <w:lang w:val="en-US"/>
        </w:rPr>
        <w:fldChar w:fldCharType="separate"/>
      </w:r>
      <w:r>
        <w:rPr>
          <w:rFonts w:ascii="Times New Roman" w:hAnsi="Times New Roman"/>
          <w:noProof/>
          <w:lang w:val="en-US"/>
        </w:rPr>
        <w:t>(McMurdie and Holmes, 2013; McMurdie and Holmes, 2014)</w:t>
      </w:r>
      <w:r>
        <w:rPr>
          <w:rFonts w:ascii="Times New Roman" w:hAnsi="Times New Roman"/>
          <w:lang w:val="en-US"/>
        </w:rPr>
        <w:fldChar w:fldCharType="end"/>
      </w:r>
      <w:r>
        <w:rPr>
          <w:rFonts w:ascii="Times New Roman" w:hAnsi="Times New Roman"/>
          <w:lang w:val="en-US"/>
        </w:rPr>
        <w:t xml:space="preserve">; statistical significance was determined using analysis of variance (ANOVA; </w:t>
      </w:r>
      <w:r>
        <w:rPr>
          <w:rFonts w:ascii="Times New Roman" w:hAnsi="Times New Roman"/>
          <w:i/>
          <w:lang w:val="en-US"/>
        </w:rPr>
        <w:t>p</w:t>
      </w:r>
      <w:r>
        <w:rPr>
          <w:rFonts w:ascii="Times New Roman" w:hAnsi="Times New Roman"/>
          <w:lang w:val="en-US"/>
        </w:rPr>
        <w:t xml:space="preserve"> &lt; 0.05) and Tukey HSD posthoc test (R package “stats”). Statistical significance of treatments on </w:t>
      </w:r>
      <w:r>
        <w:rPr>
          <w:rFonts w:ascii="Times New Roman" w:hAnsi="Times New Roman"/>
        </w:rPr>
        <w:t>β</w:t>
      </w:r>
      <w:r>
        <w:rPr>
          <w:rFonts w:ascii="Times New Roman" w:hAnsi="Times New Roman"/>
          <w:lang w:val="en-US"/>
        </w:rPr>
        <w:t xml:space="preserve">-diversity metrics was determined by two-way PERMANOVA analysis (function adonis2 from R package “vegan” </w:t>
      </w:r>
      <w:r>
        <w:rPr>
          <w:rFonts w:ascii="Times New Roman" w:hAnsi="Times New Roman"/>
          <w:lang w:val="en-US"/>
        </w:rPr>
        <w:fldChar w:fldCharType="begin"/>
      </w:r>
      <w:r>
        <w:rPr>
          <w:rFonts w:ascii="Times New Roman" w:hAnsi="Times New Roman"/>
          <w:lang w:val="en-US"/>
        </w:rPr>
        <w:instrText xml:space="preserve"> ADDIN EN.CITE &lt;EndNote&gt;&lt;Cite&gt;&lt;Author&gt;Oksanen&lt;/Author&gt;&lt;Year&gt;2018&lt;/Year&gt;&lt;RecNum&gt;513&lt;/RecNum&gt;&lt;DisplayText&gt;(Oksanen et al., 2018)&lt;/DisplayText&gt;&lt;record&gt;&lt;rec-number&gt;513&lt;/rec-number&gt;&lt;foreign-keys&gt;&lt;key app="EN" db-id="wvrrwz5zt2t2ekevwt3vaef5fwvr0zr0ft5r" timestamp="1526307879"&gt;513&lt;/key&gt;&lt;/foreign-keys&gt;&lt;ref-type name="Online Multimedia"&gt;48&lt;/ref-type&gt;&lt;contributors&gt;&lt;authors&gt;&lt;author&gt;Oksanen, Jari&lt;/author&gt;&lt;author&gt;Blanchet, F. Guillaume&lt;/author&gt;&lt;author&gt;Friendly, Michael&lt;/author&gt;&lt;author&gt;Kindt, Roeland&lt;/author&gt;&lt;author&gt;Legendre, Pierre&lt;/author&gt;&lt;author&gt;McGlinn, Dan&lt;/author&gt;&lt;author&gt;Minchin, Peter R.&lt;/author&gt;&lt;author&gt;O’Hara, R. B.&lt;/author&gt;&lt;author&gt;Simpson, Gavin L.&lt;/author&gt;&lt;author&gt;Solymos, Peter&lt;/author&gt;&lt;author&gt;Stevens, M. Henry H.&lt;/author&gt;&lt;author&gt;Szoecs, Eduard&lt;/author&gt;&lt;author&gt;Wagner, Helene&lt;/author&gt;&lt;/authors&gt;&lt;/contributors&gt;&lt;titles&gt;&lt;title&gt;vegan: Community Ecology Package. R package version 2.4-6.&lt;/title&gt;&lt;/titles&gt;&lt;dates&gt;&lt;year&gt;2018&lt;/year&gt;&lt;/dates&gt;&lt;urls&gt;&lt;related-urls&gt;&lt;url&gt;&lt;style face="underline" font="default" size="100%"&gt;https://CRAN.R-project.org/package=vegan&lt;/style&gt;&lt;/url&gt;&lt;/related-urls&gt;&lt;/urls&gt;&lt;/record&gt;&lt;/Cite&gt;&lt;/EndNote&gt;</w:instrText>
      </w:r>
      <w:r>
        <w:rPr>
          <w:rFonts w:ascii="Times New Roman" w:hAnsi="Times New Roman"/>
          <w:lang w:val="en-US"/>
        </w:rPr>
        <w:fldChar w:fldCharType="separate"/>
      </w:r>
      <w:r>
        <w:rPr>
          <w:rFonts w:ascii="Times New Roman" w:hAnsi="Times New Roman"/>
          <w:noProof/>
          <w:lang w:val="en-US"/>
        </w:rPr>
        <w:t>(Oksanen et al., 2018)</w:t>
      </w:r>
      <w:r>
        <w:rPr>
          <w:rFonts w:ascii="Times New Roman" w:hAnsi="Times New Roman"/>
          <w:lang w:val="en-US"/>
        </w:rPr>
        <w:fldChar w:fldCharType="end"/>
      </w:r>
      <w:r>
        <w:rPr>
          <w:rFonts w:ascii="Times New Roman" w:hAnsi="Times New Roman"/>
          <w:lang w:val="en-US"/>
        </w:rPr>
        <w:t xml:space="preserve">) based on unweighted UniFrac distance matrices </w:t>
      </w:r>
      <w:r>
        <w:rPr>
          <w:rFonts w:ascii="Times New Roman" w:hAnsi="Times New Roman"/>
          <w:lang w:val="en-US"/>
        </w:rPr>
        <w:fldChar w:fldCharType="begin"/>
      </w:r>
      <w:r>
        <w:rPr>
          <w:rFonts w:ascii="Times New Roman" w:hAnsi="Times New Roman"/>
          <w:lang w:val="en-US"/>
        </w:rPr>
        <w:instrText xml:space="preserve"> ADDIN EN.CITE &lt;EndNote&gt;&lt;Cite&gt;&lt;Author&gt;Lozupone&lt;/Author&gt;&lt;Year&gt;2005&lt;/Year&gt;&lt;RecNum&gt;561&lt;/RecNum&gt;&lt;DisplayText&gt;(Lozupone and Knight, 2005)&lt;/DisplayText&gt;&lt;record&gt;&lt;rec-number&gt;561&lt;/rec-number&gt;&lt;foreign-keys&gt;&lt;key app="EN" db-id="wvrrwz5zt2t2ekevwt3vaef5fwvr0zr0ft5r" timestamp="1538570663"&gt;561&lt;/key&gt;&lt;/foreign-keys&gt;&lt;ref-type name="Journal Article"&gt;17&lt;/ref-type&gt;&lt;contributors&gt;&lt;authors&gt;&lt;author&gt;Lozupone, Catherine&lt;/author&gt;&lt;author&gt;Knight, Rob&lt;/author&gt;&lt;/authors&gt;&lt;/contributors&gt;&lt;titles&gt;&lt;title&gt;UniFrac: a New Phylogenetic Method for Comparing Microbial Communities&lt;/title&gt;&lt;secondary-title&gt;Applied and Environmental Microbiology&lt;/secondary-title&gt;&lt;/titles&gt;&lt;periodical&gt;&lt;full-title&gt;Applied and Environmental Microbiology&lt;/full-title&gt;&lt;abbr-1&gt;Appl Environ Microb&lt;/abbr-1&gt;&lt;/periodical&gt;&lt;pages&gt;8228-8235&lt;/pages&gt;&lt;volume&gt;71&lt;/volume&gt;&lt;number&gt;12&lt;/number&gt;&lt;dates&gt;&lt;year&gt;2005&lt;/year&gt;&lt;/dates&gt;&lt;urls&gt;&lt;related-urls&gt;&lt;url&gt;&lt;style face="underline" font="default" size="100%"&gt;https://aem.asm.org/content/aem/71/12/8228.full.pdf&lt;/style&gt;&lt;/url&gt;&lt;/related-urls&gt;&lt;/urls&gt;&lt;electronic-resource-num&gt;10.1128/aem.71.12.8228-8235.2005&lt;/electronic-resource-num&gt;&lt;/record&gt;&lt;/Cite&gt;&lt;/EndNote&gt;</w:instrText>
      </w:r>
      <w:r>
        <w:rPr>
          <w:rFonts w:ascii="Times New Roman" w:hAnsi="Times New Roman"/>
          <w:lang w:val="en-US"/>
        </w:rPr>
        <w:fldChar w:fldCharType="separate"/>
      </w:r>
      <w:r>
        <w:rPr>
          <w:rFonts w:ascii="Times New Roman" w:hAnsi="Times New Roman"/>
          <w:noProof/>
          <w:lang w:val="en-US"/>
        </w:rPr>
        <w:t>(Lozupone and Knight, 2005)</w:t>
      </w:r>
      <w:r>
        <w:rPr>
          <w:rFonts w:ascii="Times New Roman" w:hAnsi="Times New Roman"/>
          <w:lang w:val="en-US"/>
        </w:rPr>
        <w:fldChar w:fldCharType="end"/>
      </w:r>
      <w:r>
        <w:rPr>
          <w:rFonts w:ascii="Times New Roman" w:hAnsi="Times New Roman"/>
          <w:lang w:val="en-US"/>
        </w:rPr>
        <w:t xml:space="preserve">. The same distance matrices was also used to generate principal coordinates analysis plots in R using package “ape” </w:t>
      </w:r>
      <w:r>
        <w:rPr>
          <w:rFonts w:ascii="Times New Roman" w:hAnsi="Times New Roman"/>
          <w:lang w:val="en-US"/>
        </w:rPr>
        <w:fldChar w:fldCharType="begin"/>
      </w:r>
      <w:r>
        <w:rPr>
          <w:rFonts w:ascii="Times New Roman" w:hAnsi="Times New Roman"/>
          <w:lang w:val="en-US"/>
        </w:rPr>
        <w:instrText xml:space="preserve"> ADDIN EN.CITE &lt;EndNote&gt;&lt;Cite&gt;&lt;Author&gt;Paradis&lt;/Author&gt;&lt;Year&gt;2004&lt;/Year&gt;&lt;RecNum&gt;518&lt;/RecNum&gt;&lt;DisplayText&gt;(Paradis et al., 2004)&lt;/DisplayText&gt;&lt;record&gt;&lt;rec-number&gt;518&lt;/rec-number&gt;&lt;foreign-keys&gt;&lt;key app="EN" db-id="wvrrwz5zt2t2ekevwt3vaef5fwvr0zr0ft5r" timestamp="1526311475"&gt;518&lt;/key&gt;&lt;/foreign-keys&gt;&lt;ref-type name="Journal Article"&gt;17&lt;/ref-type&gt;&lt;contributors&gt;&lt;authors&gt;&lt;author&gt;Paradis, Emmanuel&lt;/author&gt;&lt;author&gt;Claude, Julien&lt;/author&gt;&lt;author&gt;Strimmer, Korbinian&lt;/author&gt;&lt;/authors&gt;&lt;/contributors&gt;&lt;titles&gt;&lt;title&gt;APE: analyses of phylogenetics and evolution in R language&lt;/title&gt;&lt;secondary-title&gt;Bioinformatics&lt;/secondary-title&gt;&lt;/titles&gt;&lt;periodical&gt;&lt;full-title&gt;Bioinformatics&lt;/full-title&gt;&lt;abbr-1&gt;Bioinformatics&lt;/abbr-1&gt;&lt;/periodical&gt;&lt;pages&gt;289-290&lt;/pages&gt;&lt;volume&gt;20&lt;/volume&gt;&lt;number&gt;2&lt;/number&gt;&lt;dates&gt;&lt;year&gt;2004&lt;/year&gt;&lt;/dates&gt;&lt;isbn&gt;1460-2059&lt;/isbn&gt;&lt;urls&gt;&lt;related-urls&gt;&lt;url&gt;https://watermark.silverchair.com/btg412.pdf?token=AQECAHi208BE49Ooan9kkhW_Ercy7Dm3ZL_9Cf3qfKAc485ysgAAAmswggJnBgkqhkiG9w0BBwagggJYMIICVAIBADCCAk0GCSqGSIb3DQEHATAeBglghkgBZQMEAS4wEQQMWt5NqExGDEtKeH9uAgEQgIICHrfL74WB8ohxQ5w9ZuZ7XK0DfkaOvsn4rvy3nkVtLn32CbJBC2w56SyEFdx6y2Ut4R2Zu8GPAiA5yMyiik7W2PI6ut2lMNMRxH81gjgvPztQkpWrMLp-itVX5K0UvN6h3Vb9AVXlhqVuBNKBSdqMYVLaMC4XyGsUca3-tQpGVK3gLrGjuyzxH0LqV9HVuNLvcbiGZbSWR8SJ1Yc7uDPXM9hPjtoP3637vM89lusnPxUw7k6pyAZZwP4meRj_DkvM0iBhh6xIhy1g9mn5nQy6F_TTNNBiyGbq1q2hAKE-NyddXfKX4BE96cGbxJPgY54CuXpfRVSGIaWypotzSBSCpmvJHl7IoA7BPax5P8XRQENiM_uYkVuR1OIk4Xuai8JDOYF5knMuzmYNlS9KJLWX7EfCgT-V7AmDJ9ITbUOG628DuE0d9RDsLwzReSLlp3ajRUXl7yN38h4VLaMBT6DNyAhaDwK0K8RraUHduEP9dgZw3LAVmp4DK39ytn6HayNA23ppInxYlBN9WhcosmCvd6-pCvOQNBoZNNUjBoPFHaOBQzHzvbQ9DztYxi_cseyDwiDVIl77cwPhdksqkMixCeB35w2kuAUnDu7ikoMWjYwpK9l10dUBxx9Xr-L7sRb6LFxoOUfACojM_TQt5cWB-Od1xOYbm5pMaKKAJbomEdMoTUNAdQOFrGZAZfOsYbCJVx1UONntHx2arF8UTXZ2&lt;/url&gt;&lt;/related-urls&gt;&lt;/urls&gt;&lt;electronic-resource-num&gt;&lt;style face="underline" font="default" size="100%"&gt;https://doi.org/10.1093/bioinformatics/btg412&lt;/style&gt;&lt;/electronic-resource-num&gt;&lt;/record&gt;&lt;/Cite&gt;&lt;/EndNote&gt;</w:instrText>
      </w:r>
      <w:r>
        <w:rPr>
          <w:rFonts w:ascii="Times New Roman" w:hAnsi="Times New Roman"/>
          <w:lang w:val="en-US"/>
        </w:rPr>
        <w:fldChar w:fldCharType="separate"/>
      </w:r>
      <w:r>
        <w:rPr>
          <w:rFonts w:ascii="Times New Roman" w:hAnsi="Times New Roman"/>
          <w:noProof/>
          <w:lang w:val="en-US"/>
        </w:rPr>
        <w:t>(Paradis et al., 2004)</w:t>
      </w:r>
      <w:r>
        <w:rPr>
          <w:rFonts w:ascii="Times New Roman" w:hAnsi="Times New Roman"/>
          <w:lang w:val="en-US"/>
        </w:rPr>
        <w:fldChar w:fldCharType="end"/>
      </w:r>
      <w:r>
        <w:rPr>
          <w:rFonts w:ascii="Times New Roman" w:hAnsi="Times New Roman"/>
          <w:lang w:val="en-US"/>
        </w:rPr>
        <w:t xml:space="preserve">. Differentially abundant bacterial taxa (bacterial responders to metal treatment) were assessed with R package “DESeq2” </w:t>
      </w:r>
      <w:r>
        <w:rPr>
          <w:rFonts w:ascii="Times New Roman" w:hAnsi="Times New Roman"/>
          <w:lang w:val="en-US"/>
        </w:rPr>
        <w:fldChar w:fldCharType="begin"/>
      </w:r>
      <w:r>
        <w:rPr>
          <w:rFonts w:ascii="Times New Roman" w:hAnsi="Times New Roman"/>
          <w:lang w:val="en-US"/>
        </w:rPr>
        <w:instrText xml:space="preserve"> ADDIN EN.CITE &lt;EndNote&gt;&lt;Cite&gt;&lt;Author&gt;Love&lt;/Author&gt;&lt;Year&gt;2014&lt;/Year&gt;&lt;RecNum&gt;124&lt;/RecNum&gt;&lt;DisplayText&gt;(Love et al., 2014)&lt;/DisplayText&gt;&lt;record&gt;&lt;rec-number&gt;124&lt;/rec-number&gt;&lt;foreign-keys&gt;&lt;key app="EN" db-id="wvrrwz5zt2t2ekevwt3vaef5fwvr0zr0ft5r" timestamp="1525862348"&gt;124&lt;/key&gt;&lt;/foreign-keys&gt;&lt;ref-type name="Journal Article"&gt;17&lt;/ref-type&gt;&lt;contributors&gt;&lt;authors&gt;&lt;author&gt;Love, Michael I.&lt;/author&gt;&lt;author&gt;Huber, Wolfgang&lt;/author&gt;&lt;author&gt;Anders, Simon&lt;/author&gt;&lt;/authors&gt;&lt;/contributors&gt;&lt;titles&gt;&lt;title&gt;Moderated estimation of fold change and dispersion for RNA-seq data with DESeq2&lt;/title&gt;&lt;secondary-title&gt;Genome Biology&lt;/secondary-title&gt;&lt;/titles&gt;&lt;periodical&gt;&lt;full-title&gt;Genome Biology&lt;/full-title&gt;&lt;abbr-1&gt;Genome Biol&lt;/abbr-1&gt;&lt;/periodical&gt;&lt;pages&gt;1-21&lt;/pages&gt;&lt;volume&gt;15&lt;/volume&gt;&lt;number&gt;12&lt;/number&gt;&lt;dates&gt;&lt;year&gt;2014&lt;/year&gt;&lt;/dates&gt;&lt;isbn&gt;1465-6906&lt;/isbn&gt;&lt;urls&gt;&lt;/urls&gt;&lt;electronic-resource-num&gt;10.1186/s13059-014-0550-8&lt;/electronic-resource-num&gt;&lt;/record&gt;&lt;/Cite&gt;&lt;/EndNote&gt;</w:instrText>
      </w:r>
      <w:r>
        <w:rPr>
          <w:rFonts w:ascii="Times New Roman" w:hAnsi="Times New Roman"/>
          <w:lang w:val="en-US"/>
        </w:rPr>
        <w:fldChar w:fldCharType="separate"/>
      </w:r>
      <w:r>
        <w:rPr>
          <w:rFonts w:ascii="Times New Roman" w:hAnsi="Times New Roman"/>
          <w:noProof/>
          <w:lang w:val="en-US"/>
        </w:rPr>
        <w:t>(Love et al., 2014)</w:t>
      </w:r>
      <w:r>
        <w:rPr>
          <w:rFonts w:ascii="Times New Roman" w:hAnsi="Times New Roman"/>
          <w:lang w:val="en-US"/>
        </w:rPr>
        <w:fldChar w:fldCharType="end"/>
      </w:r>
      <w:r>
        <w:rPr>
          <w:rFonts w:ascii="Times New Roman" w:hAnsi="Times New Roman"/>
          <w:lang w:val="en-US"/>
        </w:rPr>
        <w:t xml:space="preserve"> within a “phyloseq” toolbox </w:t>
      </w:r>
      <w:r>
        <w:rPr>
          <w:rFonts w:ascii="Times New Roman" w:hAnsi="Times New Roman"/>
          <w:lang w:val="en-US"/>
        </w:rPr>
        <w:fldChar w:fldCharType="begin"/>
      </w:r>
      <w:r>
        <w:rPr>
          <w:rFonts w:ascii="Times New Roman" w:hAnsi="Times New Roman"/>
          <w:lang w:val="en-US"/>
        </w:rPr>
        <w:instrText xml:space="preserve"> ADDIN EN.CITE &lt;EndNote&gt;&lt;Cite&gt;&lt;Author&gt;McMurdie&lt;/Author&gt;&lt;Year&gt;2013&lt;/Year&gt;&lt;RecNum&gt;123&lt;/RecNum&gt;&lt;DisplayText&gt;(McMurdie and Holmes, 2013)&lt;/DisplayText&gt;&lt;record&gt;&lt;rec-number&gt;123&lt;/rec-number&gt;&lt;foreign-keys&gt;&lt;key app="EN" db-id="wvrrwz5zt2t2ekevwt3vaef5fwvr0zr0ft5r" timestamp="1525862348"&gt;123&lt;/key&gt;&lt;/foreign-keys&gt;&lt;ref-type name="Journal Article"&gt;17&lt;/ref-type&gt;&lt;contributors&gt;&lt;authors&gt;&lt;author&gt;McMurdie, Paul J.&lt;/author&gt;&lt;author&gt;Holmes, Susan&lt;/author&gt;&lt;/authors&gt;&lt;/contributors&gt;&lt;titles&gt;&lt;title&gt;Phyloseq: An R Package for Reproducible Interactive Analysis and Graphics of Microbiome Census Data&lt;/title&gt;&lt;secondary-title&gt;PLoS ONE&lt;/secondary-title&gt;&lt;/titles&gt;&lt;periodical&gt;&lt;full-title&gt;PLoS ONE&lt;/full-title&gt;&lt;abbr-1&gt;PLoS ONE&lt;/abbr-1&gt;&lt;/periodical&gt;&lt;volume&gt;8&lt;/volume&gt;&lt;number&gt;4&lt;/number&gt;&lt;dates&gt;&lt;year&gt;2013&lt;/year&gt;&lt;/dates&gt;&lt;isbn&gt;1932-6203 (Electronic)\r1932-6203 (Linking)&lt;/isbn&gt;&lt;urls&gt;&lt;/urls&gt;&lt;electronic-resource-num&gt;10.1371/journal.pone.0061217&lt;/electronic-resource-num&gt;&lt;/record&gt;&lt;/Cite&gt;&lt;/EndNote&gt;</w:instrText>
      </w:r>
      <w:r>
        <w:rPr>
          <w:rFonts w:ascii="Times New Roman" w:hAnsi="Times New Roman"/>
          <w:lang w:val="en-US"/>
        </w:rPr>
        <w:fldChar w:fldCharType="separate"/>
      </w:r>
      <w:r>
        <w:rPr>
          <w:rFonts w:ascii="Times New Roman" w:hAnsi="Times New Roman"/>
          <w:noProof/>
          <w:lang w:val="en-US"/>
        </w:rPr>
        <w:t>(McMurdie and Holmes, 2013)</w:t>
      </w:r>
      <w:r>
        <w:rPr>
          <w:rFonts w:ascii="Times New Roman" w:hAnsi="Times New Roman"/>
          <w:lang w:val="en-US"/>
        </w:rPr>
        <w:fldChar w:fldCharType="end"/>
      </w:r>
      <w:r>
        <w:rPr>
          <w:rFonts w:ascii="Times New Roman" w:hAnsi="Times New Roman"/>
          <w:lang w:val="en-US"/>
        </w:rPr>
        <w:t xml:space="preserve">. From non-rarefied OTU tables the negative binomial Wald test (alpha &lt; 0.05) was calculated and </w:t>
      </w:r>
      <w:r>
        <w:rPr>
          <w:rFonts w:ascii="Times New Roman" w:hAnsi="Times New Roman"/>
          <w:i/>
          <w:lang w:val="en-US"/>
        </w:rPr>
        <w:t>p</w:t>
      </w:r>
      <w:r>
        <w:rPr>
          <w:rFonts w:ascii="Times New Roman" w:hAnsi="Times New Roman"/>
          <w:lang w:val="en-US"/>
        </w:rPr>
        <w:t xml:space="preserve">-values adjusted for multiple testing using Benjamini-Hochberg multiple-inference correction. </w:t>
      </w:r>
      <w:r>
        <w:rPr>
          <w:rFonts w:ascii="Times New Roman" w:hAnsi="Times New Roman"/>
          <w:lang w:val="en-GB"/>
        </w:rPr>
        <w:t>The main responders to metal stress were selected according to significant log</w:t>
      </w:r>
      <w:r>
        <w:rPr>
          <w:rFonts w:ascii="Times New Roman" w:hAnsi="Times New Roman"/>
          <w:vertAlign w:val="subscript"/>
          <w:lang w:val="en-GB"/>
        </w:rPr>
        <w:t>2</w:t>
      </w:r>
      <w:r>
        <w:rPr>
          <w:rFonts w:ascii="Times New Roman" w:hAnsi="Times New Roman"/>
          <w:lang w:val="en-GB"/>
        </w:rPr>
        <w:t xml:space="preserve"> fold change (</w:t>
      </w:r>
      <w:r>
        <w:rPr>
          <w:rFonts w:ascii="Times New Roman" w:hAnsi="Times New Roman"/>
          <w:i/>
          <w:lang w:val="en-US"/>
        </w:rPr>
        <w:t>p</w:t>
      </w:r>
      <w:r>
        <w:rPr>
          <w:rFonts w:ascii="Times New Roman" w:hAnsi="Times New Roman"/>
          <w:lang w:val="en-US"/>
        </w:rPr>
        <w:t xml:space="preserve"> &lt; 0.05</w:t>
      </w:r>
      <w:r>
        <w:rPr>
          <w:rFonts w:ascii="Times New Roman" w:hAnsi="Times New Roman"/>
          <w:lang w:val="en-GB"/>
        </w:rPr>
        <w:t xml:space="preserve">), considerable relative abundance (&gt; 0.1 %) and consistent response in all replicates. Further, </w:t>
      </w:r>
      <w:r>
        <w:rPr>
          <w:rFonts w:ascii="Times New Roman" w:hAnsi="Times New Roman"/>
          <w:lang w:val="en-US"/>
        </w:rPr>
        <w:t>statistical significance of bacterial responders to metal treatment on genus level using t-test (</w:t>
      </w:r>
      <w:r>
        <w:rPr>
          <w:rFonts w:ascii="Times New Roman" w:hAnsi="Times New Roman"/>
          <w:i/>
          <w:lang w:val="en-US"/>
        </w:rPr>
        <w:t>p</w:t>
      </w:r>
      <w:r>
        <w:rPr>
          <w:rFonts w:ascii="Times New Roman" w:hAnsi="Times New Roman"/>
          <w:lang w:val="en-US"/>
        </w:rPr>
        <w:t xml:space="preserve"> &lt; 0.05) was calculated. </w:t>
      </w:r>
      <w:r>
        <w:rPr>
          <w:rFonts w:ascii="Times New Roman" w:hAnsi="Times New Roman"/>
          <w:highlight w:val="yellow"/>
          <w:lang w:val="en-US"/>
        </w:rPr>
        <w:t xml:space="preserve">Statistical significance of treatment affecting bacterial 16S rRNA gene copies (qPCR) was </w:t>
      </w:r>
      <w:r>
        <w:rPr>
          <w:rFonts w:ascii="Times New Roman" w:hAnsi="Times New Roman"/>
          <w:highlight w:val="yellow"/>
          <w:lang w:val="en-GB"/>
        </w:rPr>
        <w:t>analysed</w:t>
      </w:r>
      <w:r>
        <w:rPr>
          <w:rFonts w:ascii="Times New Roman" w:hAnsi="Times New Roman"/>
          <w:highlight w:val="yellow"/>
          <w:lang w:val="en-US"/>
        </w:rPr>
        <w:t xml:space="preserve"> </w:t>
      </w:r>
      <w:r>
        <w:rPr>
          <w:rFonts w:ascii="Times New Roman" w:hAnsi="Times New Roman"/>
          <w:highlight w:val="yellow"/>
          <w:lang w:val="en-US"/>
        </w:rPr>
        <w:t>by</w:t>
      </w:r>
      <w:r>
        <w:rPr>
          <w:rFonts w:ascii="Times New Roman" w:hAnsi="Times New Roman"/>
          <w:highlight w:val="yellow"/>
          <w:lang w:val="en-US"/>
        </w:rPr>
        <w:t xml:space="preserve"> </w:t>
      </w:r>
      <w:r>
        <w:rPr>
          <w:rFonts w:ascii="Times New Roman" w:hAnsi="Times New Roman"/>
          <w:highlight w:val="yellow"/>
          <w:lang w:val="en-US"/>
        </w:rPr>
        <w:t>Kruskal-Wallis non-parametric test (kruskal.test)</w:t>
      </w:r>
      <w:r>
        <w:rPr>
          <w:rFonts w:ascii="Times New Roman" w:hAnsi="Times New Roman"/>
          <w:highlight w:val="yellow"/>
          <w:lang w:val="en-US"/>
        </w:rPr>
        <w:t>.</w:t>
      </w:r>
    </w:p>
    <w:p>
      <w:pPr>
        <w:spacing w:line="480" w:lineRule="auto"/>
        <w:jc w:val="both"/>
        <w:rPr>
          <w:rFonts w:ascii="Times New Roman" w:eastAsia="Times New Roman" w:hAnsi="Times New Roman"/>
          <w:b/>
          <w:bCs/>
          <w:kern w:val="36"/>
          <w:lang w:val="en-US" w:eastAsia="de-DE"/>
        </w:rPr>
      </w:pPr>
    </w:p>
    <w:p>
      <w:pPr>
        <w:spacing w:line="480" w:lineRule="auto"/>
        <w:rPr>
          <w:rFonts w:ascii="Times New Roman" w:hAnsi="Times New Roman"/>
          <w:b/>
          <w:bCs/>
          <w:lang w:val="en-US"/>
        </w:rPr>
      </w:pPr>
      <w:r>
        <w:rPr>
          <w:rFonts w:ascii="Times New Roman" w:hAnsi="Times New Roman"/>
          <w:b/>
          <w:bCs/>
          <w:lang w:val="en-US"/>
        </w:rPr>
        <w:t>3. RESULTS</w:t>
      </w:r>
    </w:p>
    <w:p>
      <w:pPr>
        <w:spacing w:line="480" w:lineRule="auto"/>
        <w:rPr>
          <w:rFonts w:ascii="Times New Roman" w:hAnsi="Times New Roman"/>
          <w:b/>
          <w:bCs/>
          <w:i/>
          <w:lang w:val="en-US"/>
        </w:rPr>
      </w:pPr>
      <w:r>
        <w:rPr>
          <w:rFonts w:ascii="Times New Roman" w:hAnsi="Times New Roman"/>
          <w:b/>
          <w:bCs/>
          <w:lang w:val="en-US"/>
        </w:rPr>
        <w:t xml:space="preserve">3.1 Heavy metal concentrations in the soil and in the roots of </w:t>
      </w:r>
      <w:r>
        <w:rPr>
          <w:rFonts w:ascii="Times New Roman" w:hAnsi="Times New Roman"/>
          <w:b/>
          <w:bCs/>
          <w:i/>
          <w:lang w:val="en-US"/>
        </w:rPr>
        <w:t xml:space="preserve">M. </w:t>
      </w:r>
      <w:r>
        <w:rPr>
          <w:rFonts w:ascii="Times New Roman" w:hAnsi="Times New Roman"/>
          <w:b/>
          <w:bCs/>
          <w:lang w:val="en-US"/>
        </w:rPr>
        <w:t>x</w:t>
      </w:r>
      <w:r>
        <w:rPr>
          <w:rFonts w:ascii="Times New Roman" w:hAnsi="Times New Roman"/>
          <w:b/>
          <w:bCs/>
          <w:i/>
          <w:lang w:val="en-US"/>
        </w:rPr>
        <w:t xml:space="preserve"> giganteus</w:t>
      </w:r>
    </w:p>
    <w:p>
      <w:pPr>
        <w:spacing w:line="480" w:lineRule="auto"/>
        <w:jc w:val="both"/>
        <w:rPr>
          <w:rFonts w:ascii="Times New Roman" w:hAnsi="Times New Roman"/>
          <w:lang w:val="en-US"/>
        </w:rPr>
      </w:pPr>
      <w:r>
        <w:rPr>
          <w:rFonts w:ascii="Times New Roman" w:hAnsi="Times New Roman"/>
          <w:lang w:val="en-US"/>
        </w:rPr>
        <w:t>Total HM concentrations measured in HM treated pots were the highest in the top soil layer (Table 1). CaCl</w:t>
      </w:r>
      <w:r>
        <w:rPr>
          <w:rFonts w:ascii="Times New Roman" w:hAnsi="Times New Roman"/>
          <w:vertAlign w:val="subscript"/>
          <w:lang w:val="en-US"/>
        </w:rPr>
        <w:t>2</w:t>
      </w:r>
      <w:r>
        <w:rPr>
          <w:rFonts w:ascii="Times New Roman" w:hAnsi="Times New Roman"/>
          <w:lang w:val="en-US"/>
        </w:rPr>
        <w:t>-extractable metal fractions, regarded as bioavailable, were low. We measured 0.15 ± 0.18 mg Zn kg</w:t>
      </w:r>
      <w:r>
        <w:rPr>
          <w:rFonts w:ascii="Times New Roman" w:hAnsi="Times New Roman"/>
          <w:vertAlign w:val="superscript"/>
          <w:lang w:val="en-US"/>
        </w:rPr>
        <w:t>-1</w:t>
      </w:r>
      <w:r>
        <w:rPr>
          <w:rFonts w:ascii="Times New Roman" w:hAnsi="Times New Roman"/>
          <w:lang w:val="en-US"/>
        </w:rPr>
        <w:t xml:space="preserve"> </w:t>
      </w:r>
      <w:r>
        <w:rPr>
          <w:rFonts w:ascii="Times New Roman" w:hAnsi="Times New Roman"/>
          <w:i/>
          <w:lang w:val="en-US"/>
        </w:rPr>
        <w:t>dw</w:t>
      </w:r>
      <w:r>
        <w:rPr>
          <w:rFonts w:ascii="Times New Roman" w:hAnsi="Times New Roman"/>
          <w:lang w:val="en-US"/>
        </w:rPr>
        <w:t xml:space="preserve"> and 13.26 ± 11.81 µg Cd kg</w:t>
      </w:r>
      <w:r>
        <w:rPr>
          <w:rFonts w:ascii="Times New Roman" w:hAnsi="Times New Roman"/>
          <w:vertAlign w:val="superscript"/>
          <w:lang w:val="en-US"/>
        </w:rPr>
        <w:t>-1</w:t>
      </w:r>
      <w:r>
        <w:rPr>
          <w:rFonts w:ascii="Times New Roman" w:hAnsi="Times New Roman"/>
          <w:lang w:val="en-US"/>
        </w:rPr>
        <w:t xml:space="preserve"> </w:t>
      </w:r>
      <w:r>
        <w:rPr>
          <w:rFonts w:ascii="Times New Roman" w:hAnsi="Times New Roman"/>
          <w:i/>
          <w:lang w:val="en-US"/>
        </w:rPr>
        <w:t>dw</w:t>
      </w:r>
      <w:r>
        <w:rPr>
          <w:rFonts w:ascii="Times New Roman" w:hAnsi="Times New Roman"/>
          <w:lang w:val="en-US"/>
        </w:rPr>
        <w:t xml:space="preserve"> in the top soil layer, while Pb and metal concentrations in deeper layers were under the limit of quantification (LOQ). In roots from HM treated pots high concentrations of HM were determined, especially of Cd, </w:t>
      </w:r>
      <w:r>
        <w:rPr>
          <w:rFonts w:ascii="Times New Roman" w:hAnsi="Times New Roman"/>
          <w:highlight w:val="yellow"/>
          <w:lang w:val="en-US"/>
        </w:rPr>
        <w:t xml:space="preserve">where 1.8 mg kg </w:t>
      </w:r>
      <w:r>
        <w:rPr>
          <w:rFonts w:ascii="Times New Roman" w:hAnsi="Times New Roman"/>
          <w:highlight w:val="yellow"/>
          <w:vertAlign w:val="superscript"/>
          <w:lang w:val="en-US"/>
        </w:rPr>
        <w:t>-1</w:t>
      </w:r>
      <w:r>
        <w:rPr>
          <w:rFonts w:ascii="Times New Roman" w:hAnsi="Times New Roman"/>
          <w:highlight w:val="yellow"/>
          <w:lang w:val="en-US"/>
        </w:rPr>
        <w:t xml:space="preserve"> (</w:t>
      </w:r>
      <w:r>
        <w:rPr>
          <w:rFonts w:ascii="Times New Roman" w:hAnsi="Times New Roman"/>
          <w:i/>
          <w:iCs/>
          <w:highlight w:val="yellow"/>
          <w:lang w:val="en-US"/>
        </w:rPr>
        <w:t>dw</w:t>
      </w:r>
      <w:r>
        <w:rPr>
          <w:rFonts w:ascii="Times New Roman" w:hAnsi="Times New Roman"/>
          <w:highlight w:val="yellow"/>
          <w:lang w:val="en-US"/>
        </w:rPr>
        <w:t xml:space="preserve">) Cd was detected, which corresponds to 88.7 % of </w:t>
      </w:r>
      <w:r>
        <w:rPr>
          <w:rFonts w:ascii="Times New Roman" w:hAnsi="Times New Roman"/>
          <w:highlight w:val="yellow"/>
          <w:lang w:val="en-US"/>
        </w:rPr>
        <w:t>the applied</w:t>
      </w:r>
      <w:r>
        <w:rPr>
          <w:rFonts w:ascii="Times New Roman" w:hAnsi="Times New Roman"/>
          <w:highlight w:val="yellow"/>
          <w:lang w:val="en-US"/>
        </w:rPr>
        <w:t xml:space="preserve"> </w:t>
      </w:r>
      <w:r>
        <w:rPr>
          <w:rFonts w:ascii="Times New Roman" w:hAnsi="Times New Roman"/>
          <w:highlight w:val="yellow"/>
          <w:lang w:val="en-US"/>
        </w:rPr>
        <w:t>Cd</w:t>
      </w:r>
      <w:r>
        <w:rPr>
          <w:rFonts w:ascii="Times New Roman" w:hAnsi="Times New Roman"/>
          <w:lang w:val="en-US"/>
        </w:rPr>
        <w:t xml:space="preserve">. Zn and Pb concentrations in roots represented </w:t>
      </w:r>
      <w:r>
        <w:rPr>
          <w:rFonts w:ascii="Times New Roman" w:hAnsi="Times New Roman"/>
          <w:highlight w:val="yellow"/>
          <w:lang w:val="en-US"/>
        </w:rPr>
        <w:t xml:space="preserve">6.9 and 0.6 mg kg </w:t>
      </w:r>
      <w:r>
        <w:rPr>
          <w:rFonts w:ascii="Times New Roman" w:hAnsi="Times New Roman"/>
          <w:highlight w:val="yellow"/>
          <w:vertAlign w:val="superscript"/>
          <w:lang w:val="en-US"/>
        </w:rPr>
        <w:t>-1</w:t>
      </w:r>
      <w:r>
        <w:rPr>
          <w:rFonts w:ascii="Times New Roman" w:hAnsi="Times New Roman"/>
          <w:highlight w:val="yellow"/>
          <w:lang w:val="en-US"/>
        </w:rPr>
        <w:t xml:space="preserve"> (</w:t>
      </w:r>
      <w:r>
        <w:rPr>
          <w:rFonts w:ascii="Times New Roman" w:hAnsi="Times New Roman"/>
          <w:i/>
          <w:iCs/>
          <w:highlight w:val="yellow"/>
          <w:lang w:val="en-US"/>
        </w:rPr>
        <w:t>dw</w:t>
      </w:r>
      <w:r>
        <w:rPr>
          <w:rFonts w:ascii="Times New Roman" w:hAnsi="Times New Roman"/>
          <w:highlight w:val="yellow"/>
          <w:lang w:val="en-US"/>
        </w:rPr>
        <w:t>)</w:t>
      </w:r>
      <w:r>
        <w:rPr>
          <w:rFonts w:ascii="Times New Roman" w:hAnsi="Times New Roman"/>
          <w:highlight w:val="yellow"/>
          <w:lang w:val="en-US"/>
        </w:rPr>
        <w:t xml:space="preserve">, which is </w:t>
      </w:r>
      <w:r>
        <w:rPr>
          <w:rFonts w:ascii="Times New Roman" w:hAnsi="Times New Roman"/>
          <w:highlight w:val="yellow"/>
          <w:lang w:val="en-US"/>
        </w:rPr>
        <w:t xml:space="preserve">28.9 % and 19.4 % of </w:t>
      </w:r>
      <w:r>
        <w:rPr>
          <w:rFonts w:ascii="Times New Roman" w:hAnsi="Times New Roman"/>
          <w:highlight w:val="yellow"/>
          <w:lang w:val="en-US"/>
        </w:rPr>
        <w:t xml:space="preserve">the </w:t>
      </w:r>
      <w:r>
        <w:rPr>
          <w:rFonts w:ascii="Times New Roman" w:hAnsi="Times New Roman"/>
          <w:highlight w:val="yellow"/>
          <w:lang w:val="en-US"/>
        </w:rPr>
        <w:t>applied</w:t>
      </w:r>
      <w:r>
        <w:rPr>
          <w:rFonts w:ascii="Times New Roman" w:hAnsi="Times New Roman"/>
          <w:highlight w:val="yellow"/>
          <w:lang w:val="en-US"/>
        </w:rPr>
        <w:t xml:space="preserve"> </w:t>
      </w:r>
      <w:r>
        <w:rPr>
          <w:rFonts w:ascii="Times New Roman" w:hAnsi="Times New Roman"/>
          <w:highlight w:val="yellow"/>
          <w:lang w:val="en-US"/>
        </w:rPr>
        <w:t>Zn and Pb</w:t>
      </w:r>
      <w:r>
        <w:rPr>
          <w:rFonts w:ascii="Times New Roman" w:hAnsi="Times New Roman"/>
          <w:highlight w:val="yellow"/>
          <w:lang w:val="en-US"/>
        </w:rPr>
        <w:t>, respectively</w:t>
      </w:r>
      <w:r>
        <w:rPr>
          <w:rFonts w:ascii="Times New Roman" w:hAnsi="Times New Roman"/>
          <w:lang w:val="en-US"/>
        </w:rPr>
        <w:t xml:space="preserve"> (Table 1).</w:t>
      </w:r>
    </w:p>
    <w:p>
      <w:pPr>
        <w:spacing w:line="480" w:lineRule="auto"/>
        <w:rPr>
          <w:rFonts w:ascii="Times New Roman" w:hAnsi="Times New Roman"/>
          <w:b/>
          <w:bCs/>
          <w:lang w:val="en-US"/>
        </w:rPr>
      </w:pPr>
      <w:r>
        <w:rPr>
          <w:rFonts w:ascii="Times New Roman" w:hAnsi="Times New Roman"/>
          <w:b/>
          <w:bCs/>
          <w:lang w:val="en-US"/>
        </w:rPr>
        <w:t>3.2 Effect of heavy metals on bacterial biomass and total bacterial community</w:t>
      </w:r>
    </w:p>
    <w:p>
      <w:pPr>
        <w:spacing w:line="480" w:lineRule="auto"/>
        <w:jc w:val="both"/>
        <w:rPr>
          <w:rFonts w:ascii="Times New Roman" w:hAnsi="Times New Roman"/>
          <w:lang w:val="en-US"/>
        </w:rPr>
      </w:pPr>
      <w:r>
        <w:rPr>
          <w:rFonts w:ascii="Times New Roman" w:hAnsi="Times New Roman"/>
          <w:lang w:val="en-US"/>
        </w:rPr>
        <w:t xml:space="preserve">Bacterial biomass was estimated in rhizosphere and rhizoplane using </w:t>
      </w:r>
      <w:r>
        <w:rPr>
          <w:rFonts w:ascii="Times New Roman" w:hAnsi="Times New Roman"/>
          <w:highlight w:val="yellow"/>
          <w:lang w:val="en-US"/>
        </w:rPr>
        <w:t>qPCR</w:t>
      </w:r>
      <w:r>
        <w:rPr>
          <w:rFonts w:ascii="Times New Roman" w:hAnsi="Times New Roman"/>
          <w:lang w:val="en-US"/>
        </w:rPr>
        <w:t xml:space="preserve">, targeting the bacterial 16S rRNA gene (Fig. S1). </w:t>
      </w:r>
      <w:r>
        <w:rPr>
          <w:rFonts w:ascii="Times New Roman" w:hAnsi="Times New Roman"/>
          <w:highlight w:val="yellow"/>
          <w:lang w:val="en-US"/>
        </w:rPr>
        <w:t xml:space="preserve">The presented values are </w:t>
      </w:r>
      <w:r>
        <w:rPr>
          <w:rFonts w:ascii="Times New Roman" w:hAnsi="Times New Roman"/>
          <w:highlight w:val="yellow"/>
          <w:lang w:val="en-US"/>
        </w:rPr>
        <w:t xml:space="preserve">more </w:t>
      </w:r>
      <w:r>
        <w:rPr>
          <w:rFonts w:ascii="Times New Roman" w:hAnsi="Times New Roman"/>
          <w:highlight w:val="yellow"/>
          <w:lang w:val="en-US"/>
        </w:rPr>
        <w:t xml:space="preserve">estimates on bacterial abundance and </w:t>
      </w:r>
      <w:r>
        <w:rPr>
          <w:rFonts w:ascii="Times New Roman" w:hAnsi="Times New Roman"/>
          <w:highlight w:val="yellow"/>
          <w:lang w:val="en-US"/>
        </w:rPr>
        <w:t xml:space="preserve">do </w:t>
      </w:r>
      <w:r>
        <w:rPr>
          <w:rFonts w:ascii="Times New Roman" w:hAnsi="Times New Roman"/>
          <w:highlight w:val="yellow"/>
          <w:lang w:val="en-US"/>
        </w:rPr>
        <w:t xml:space="preserve">not represent </w:t>
      </w:r>
      <w:r>
        <w:rPr>
          <w:rFonts w:ascii="Times New Roman" w:hAnsi="Times New Roman"/>
          <w:highlight w:val="yellow"/>
          <w:lang w:val="en-US"/>
        </w:rPr>
        <w:t>absolute</w:t>
      </w:r>
      <w:r>
        <w:rPr>
          <w:rFonts w:ascii="Times New Roman" w:hAnsi="Times New Roman"/>
          <w:highlight w:val="yellow"/>
          <w:lang w:val="en-US"/>
        </w:rPr>
        <w:t xml:space="preserve"> numbers, as a result of i) variable ribosomal gene copy number among bacterial taxa</w:t>
      </w:r>
      <w:r>
        <w:rPr>
          <w:rFonts w:ascii="Times New Roman" w:hAnsi="Times New Roman"/>
          <w:highlight w:val="yellow"/>
          <w:lang w:val="en-US"/>
        </w:rPr>
        <w:t>,</w:t>
      </w:r>
      <w:r>
        <w:rPr>
          <w:rFonts w:ascii="Times New Roman" w:hAnsi="Times New Roman"/>
          <w:highlight w:val="yellow"/>
          <w:lang w:val="en-US"/>
        </w:rPr>
        <w:t xml:space="preserve"> ii) DNA extracted from dead cells</w:t>
      </w:r>
      <w:r>
        <w:rPr>
          <w:rFonts w:ascii="Times New Roman" w:hAnsi="Times New Roman"/>
          <w:highlight w:val="yellow"/>
          <w:lang w:val="en-US"/>
        </w:rPr>
        <w:t>,</w:t>
      </w:r>
      <w:r>
        <w:rPr>
          <w:rFonts w:ascii="Times New Roman" w:hAnsi="Times New Roman"/>
          <w:highlight w:val="yellow"/>
          <w:lang w:val="en-US"/>
        </w:rPr>
        <w:t xml:space="preserve"> iii) DNA extraction efficiency as well as iv) 16S rRNA gene presen</w:t>
      </w:r>
      <w:r>
        <w:rPr>
          <w:rFonts w:ascii="Times New Roman" w:hAnsi="Times New Roman"/>
          <w:highlight w:val="yellow"/>
          <w:lang w:val="en-US"/>
        </w:rPr>
        <w:t>ce</w:t>
      </w:r>
      <w:r>
        <w:rPr>
          <w:rFonts w:ascii="Times New Roman" w:hAnsi="Times New Roman"/>
          <w:highlight w:val="yellow"/>
          <w:lang w:val="en-US"/>
        </w:rPr>
        <w:t xml:space="preserve"> in chloroplasts and </w:t>
      </w:r>
      <w:r>
        <w:rPr>
          <w:rFonts w:ascii="Times New Roman" w:hAnsi="Times New Roman"/>
          <w:highlight w:val="yellow"/>
          <w:lang w:val="en-US"/>
        </w:rPr>
        <w:t>mitochondria</w:t>
      </w:r>
      <w:r>
        <w:rPr>
          <w:rFonts w:ascii="Times New Roman" w:hAnsi="Times New Roman"/>
          <w:highlight w:val="yellow"/>
          <w:lang w:val="en-US"/>
        </w:rPr>
        <w:t xml:space="preserve"> of plants. For the latter reason</w:t>
      </w:r>
      <w:r>
        <w:rPr>
          <w:rFonts w:ascii="Times New Roman" w:hAnsi="Times New Roman"/>
          <w:highlight w:val="yellow"/>
          <w:lang w:val="en-US"/>
        </w:rPr>
        <w:t>,</w:t>
      </w:r>
      <w:r>
        <w:rPr>
          <w:rFonts w:ascii="Times New Roman" w:hAnsi="Times New Roman"/>
          <w:highlight w:val="yellow"/>
          <w:lang w:val="en-US"/>
        </w:rPr>
        <w:t xml:space="preserve"> qPCR assays were </w:t>
      </w:r>
      <w:r>
        <w:rPr>
          <w:rFonts w:ascii="Times New Roman" w:hAnsi="Times New Roman"/>
          <w:highlight w:val="yellow"/>
          <w:lang w:val="en-US"/>
        </w:rPr>
        <w:t xml:space="preserve">not </w:t>
      </w:r>
      <w:r>
        <w:rPr>
          <w:rFonts w:ascii="Times New Roman" w:hAnsi="Times New Roman"/>
          <w:highlight w:val="yellow"/>
          <w:lang w:val="en-US"/>
        </w:rPr>
        <w:t xml:space="preserve">done for root endophytes </w:t>
      </w:r>
      <w:r>
        <w:rPr>
          <w:rFonts w:ascii="Times New Roman" w:hAnsi="Times New Roman"/>
          <w:highlight w:val="yellow"/>
          <w:lang w:val="en-US"/>
        </w:rPr>
        <w:fldChar w:fldCharType="begin">
          <w:fldData xml:space="preserve">PEVuZE5vdGU+PENpdGU+PEF1dGhvcj5CYWNoPC9BdXRob3I+PFllYXI+MjAwMjwvWWVhcj48UmVj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</w:fldData>
        </w:fldChar>
      </w:r>
      <w:r>
        <w:rPr>
          <w:rFonts w:ascii="Times New Roman" w:hAnsi="Times New Roman"/>
          <w:highlight w:val="yellow"/>
          <w:lang w:val="en-US"/>
        </w:rPr>
        <w:instrText xml:space="preserve"> ADDIN EN.CITE </w:instrText>
      </w:r>
      <w:r>
        <w:rPr>
          <w:rFonts w:ascii="Times New Roman" w:hAnsi="Times New Roman"/>
          <w:highlight w:val="yellow"/>
          <w:lang w:val="en-US"/>
        </w:rPr>
        <w:fldChar w:fldCharType="begin">
          <w:fldData xml:space="preserve">PEVuZE5vdGU+PENpdGU+PEF1dGhvcj5CYWNoPC9BdXRob3I+PFllYXI+MjAwMjwvWWVhcj48UmVj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</w:fldData>
        </w:fldChar>
      </w:r>
      <w:r>
        <w:rPr>
          <w:rFonts w:ascii="Times New Roman" w:hAnsi="Times New Roman"/>
          <w:highlight w:val="yellow"/>
          <w:lang w:val="en-US"/>
        </w:rPr>
        <w:instrText xml:space="preserve"> ADDIN EN.CITE.DATA </w:instrText>
      </w:r>
      <w:r>
        <w:rPr>
          <w:rFonts w:ascii="Times New Roman" w:hAnsi="Times New Roman"/>
          <w:highlight w:val="yellow"/>
          <w:lang w:val="en-US"/>
        </w:rPr>
      </w:r>
      <w:r>
        <w:rPr>
          <w:rFonts w:ascii="Times New Roman" w:hAnsi="Times New Roman"/>
          <w:highlight w:val="yellow"/>
          <w:lang w:val="en-US"/>
        </w:rPr>
        <w:fldChar w:fldCharType="end"/>
      </w:r>
      <w:r>
        <w:rPr>
          <w:rFonts w:ascii="Times New Roman" w:hAnsi="Times New Roman"/>
          <w:highlight w:val="yellow"/>
          <w:lang w:val="en-US"/>
        </w:rPr>
      </w:r>
      <w:r>
        <w:rPr>
          <w:rFonts w:ascii="Times New Roman" w:hAnsi="Times New Roman"/>
          <w:highlight w:val="yellow"/>
          <w:lang w:val="en-US"/>
        </w:rPr>
        <w:fldChar w:fldCharType="separate"/>
      </w:r>
      <w:r>
        <w:rPr>
          <w:rFonts w:ascii="Times New Roman" w:hAnsi="Times New Roman"/>
          <w:noProof/>
          <w:highlight w:val="yellow"/>
          <w:lang w:val="en-US"/>
        </w:rPr>
        <w:t>(Bach et al., 2002; Beckers et al., 2016)</w:t>
      </w:r>
      <w:r>
        <w:rPr>
          <w:rFonts w:ascii="Times New Roman" w:hAnsi="Times New Roman"/>
          <w:highlight w:val="yellow"/>
          <w:lang w:val="en-US"/>
        </w:rPr>
        <w:fldChar w:fldCharType="end"/>
      </w:r>
      <w:r>
        <w:rPr>
          <w:rFonts w:ascii="Times New Roman" w:hAnsi="Times New Roman"/>
          <w:highlight w:val="yellow"/>
          <w:lang w:val="en-US"/>
        </w:rPr>
        <w:t>. Nevertheless, the qPCR results provide a reproducible metric for demonstration of shifts in bacterial community size as shown in other studies</w:t>
      </w:r>
      <w:r>
        <w:rPr>
          <w:rFonts w:ascii="Times New Roman" w:hAnsi="Times New Roman"/>
          <w:highlight w:val="yellow"/>
          <w:lang w:val="en-US"/>
        </w:rPr>
        <w:t xml:space="preserve"> </w:t>
      </w:r>
      <w:r>
        <w:rPr>
          <w:rFonts w:ascii="Times New Roman" w:hAnsi="Times New Roman"/>
          <w:highlight w:val="yellow"/>
          <w:lang w:val="en-US"/>
        </w:rPr>
        <w:fldChar w:fldCharType="begin">
          <w:fldData xml:space="preserve">PEVuZE5vdGU+PENpdGU+PEF1dGhvcj5Sb3VzazwvQXV0aG9yPjxZZWFyPjIwMTA8L1llYXI+PFJl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</w:fldData>
        </w:fldChar>
      </w:r>
      <w:r>
        <w:rPr>
          <w:rFonts w:ascii="Times New Roman" w:hAnsi="Times New Roman"/>
          <w:highlight w:val="yellow"/>
          <w:lang w:val="en-US"/>
        </w:rPr>
        <w:instrText xml:space="preserve"> ADDIN EN.CITE </w:instrText>
      </w:r>
      <w:r>
        <w:rPr>
          <w:rFonts w:ascii="Times New Roman" w:hAnsi="Times New Roman"/>
          <w:highlight w:val="yellow"/>
          <w:lang w:val="en-US"/>
        </w:rPr>
        <w:fldChar w:fldCharType="begin">
          <w:fldData xml:space="preserve">PEVuZE5vdGU+PENpdGU+PEF1dGhvcj5Sb3VzazwvQXV0aG9yPjxZZWFyPjIwMTA8L1llYXI+PFJl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</w:fldData>
        </w:fldChar>
      </w:r>
      <w:r>
        <w:rPr>
          <w:rFonts w:ascii="Times New Roman" w:hAnsi="Times New Roman"/>
          <w:highlight w:val="yellow"/>
          <w:lang w:val="en-US"/>
        </w:rPr>
        <w:instrText xml:space="preserve"> ADDIN EN.CITE.DATA </w:instrText>
      </w:r>
      <w:r>
        <w:rPr>
          <w:rFonts w:ascii="Times New Roman" w:hAnsi="Times New Roman"/>
          <w:highlight w:val="yellow"/>
          <w:lang w:val="en-US"/>
        </w:rPr>
      </w:r>
      <w:r>
        <w:rPr>
          <w:rFonts w:ascii="Times New Roman" w:hAnsi="Times New Roman"/>
          <w:highlight w:val="yellow"/>
          <w:lang w:val="en-US"/>
        </w:rPr>
        <w:fldChar w:fldCharType="end"/>
      </w:r>
      <w:r>
        <w:rPr>
          <w:rFonts w:ascii="Times New Roman" w:hAnsi="Times New Roman"/>
          <w:highlight w:val="yellow"/>
          <w:lang w:val="en-US"/>
        </w:rPr>
      </w:r>
      <w:r>
        <w:rPr>
          <w:rFonts w:ascii="Times New Roman" w:hAnsi="Times New Roman"/>
          <w:highlight w:val="yellow"/>
          <w:lang w:val="en-US"/>
        </w:rPr>
        <w:fldChar w:fldCharType="separate"/>
      </w:r>
      <w:r>
        <w:rPr>
          <w:rFonts w:ascii="Times New Roman" w:hAnsi="Times New Roman"/>
          <w:noProof/>
          <w:highlight w:val="yellow"/>
          <w:lang w:val="en-US"/>
        </w:rPr>
        <w:t>(Fierer et al., 2005; Rousk et al., 2010)</w:t>
      </w:r>
      <w:r>
        <w:rPr>
          <w:rFonts w:ascii="Times New Roman" w:hAnsi="Times New Roman"/>
          <w:highlight w:val="yellow"/>
          <w:lang w:val="en-US"/>
        </w:rPr>
        <w:fldChar w:fldCharType="end"/>
      </w:r>
      <w:r>
        <w:rPr>
          <w:rFonts w:ascii="Times New Roman" w:hAnsi="Times New Roman"/>
          <w:highlight w:val="yellow"/>
          <w:lang w:val="en-US"/>
        </w:rPr>
        <w:t>.</w:t>
      </w:r>
      <w:r>
        <w:rPr>
          <w:rFonts w:ascii="Times New Roman" w:hAnsi="Times New Roman"/>
          <w:lang w:val="en-US"/>
        </w:rPr>
        <w:t xml:space="preserve"> </w:t>
      </w:r>
      <w:r>
        <w:rPr>
          <w:rFonts w:ascii="Times New Roman" w:hAnsi="Times New Roman"/>
          <w:lang w:val="en-US"/>
        </w:rPr>
        <w:t xml:space="preserve">Compared to the untreated control, HM treatment did not cause a significant decrease in bacterial biomass in any of the </w:t>
      </w:r>
      <w:r>
        <w:rPr>
          <w:rFonts w:ascii="Times New Roman" w:hAnsi="Times New Roman"/>
          <w:lang w:val="en-GB"/>
        </w:rPr>
        <w:t>analysed</w:t>
      </w:r>
      <w:r>
        <w:rPr>
          <w:rFonts w:ascii="Times New Roman" w:hAnsi="Times New Roman"/>
          <w:lang w:val="en-US"/>
        </w:rPr>
        <w:t xml:space="preserve"> compartments. This result asserts that differences in </w:t>
      </w:r>
      <w:r>
        <w:rPr>
          <w:rFonts w:ascii="Times New Roman" w:hAnsi="Times New Roman"/>
          <w:highlight w:val="yellow"/>
          <w:lang w:val="en-US"/>
        </w:rPr>
        <w:t>relative</w:t>
      </w:r>
      <w:r>
        <w:rPr>
          <w:rFonts w:ascii="Times New Roman" w:hAnsi="Times New Roman"/>
          <w:lang w:val="en-US"/>
        </w:rPr>
        <w:t xml:space="preserve"> </w:t>
      </w:r>
      <w:r>
        <w:rPr>
          <w:rFonts w:ascii="Times New Roman" w:hAnsi="Times New Roman"/>
          <w:lang w:val="en-US"/>
        </w:rPr>
        <w:t>abundance of taxa between the treatments</w:t>
      </w:r>
      <w:r>
        <w:rPr>
          <w:rFonts w:ascii="Times New Roman" w:hAnsi="Times New Roman"/>
          <w:highlight w:val="yellow"/>
          <w:lang w:val="en-US"/>
        </w:rPr>
        <w:t xml:space="preserve">, determined by amplicon-based barcoding, </w:t>
      </w:r>
      <w:r>
        <w:rPr>
          <w:rFonts w:ascii="Times New Roman" w:hAnsi="Times New Roman"/>
          <w:highlight w:val="yellow"/>
          <w:lang w:val="en-US"/>
        </w:rPr>
        <w:t>also</w:t>
      </w:r>
      <w:r>
        <w:rPr>
          <w:rFonts w:ascii="Times New Roman" w:hAnsi="Times New Roman"/>
          <w:lang w:val="en-US"/>
        </w:rPr>
        <w:t xml:space="preserve"> </w:t>
      </w:r>
      <w:r>
        <w:rPr>
          <w:rFonts w:ascii="Times New Roman" w:hAnsi="Times New Roman"/>
          <w:lang w:val="en-US"/>
        </w:rPr>
        <w:t>represent absolute changes.</w:t>
      </w:r>
    </w:p>
    <w:p>
      <w:pPr>
        <w:spacing w:line="480" w:lineRule="auto"/>
        <w:jc w:val="both"/>
        <w:rPr>
          <w:rFonts w:ascii="Times New Roman" w:hAnsi="Times New Roman"/>
          <w:lang w:val="en-US"/>
        </w:rPr>
      </w:pPr>
      <w:r>
        <w:rPr>
          <w:rFonts w:ascii="Times New Roman" w:hAnsi="Times New Roman"/>
          <w:lang w:val="en-US"/>
        </w:rPr>
        <w:t xml:space="preserve">Bacterial </w:t>
      </w:r>
      <w:r>
        <w:rPr>
          <w:rFonts w:ascii="Times New Roman" w:hAnsi="Times New Roman"/>
        </w:rPr>
        <w:t>α</w:t>
      </w:r>
      <w:r>
        <w:rPr>
          <w:rFonts w:ascii="Times New Roman" w:hAnsi="Times New Roman"/>
          <w:lang w:val="en-US"/>
        </w:rPr>
        <w:t>-diversity expressed as observed species richness metric and Shannon’s diversity index was the highest in rhizosphere (2,377 for mean observed species richness) and the lowest in root endosphere (1,561 for mean observed species richness). At the applied concentrations, the HM treatment did not have significant effects on species richness or diversity in any of the compartments (Fig. S2).</w:t>
      </w:r>
    </w:p>
    <w:p>
      <w:pPr>
        <w:spacing w:line="480" w:lineRule="auto"/>
        <w:jc w:val="both"/>
        <w:rPr>
          <w:rFonts w:ascii="Times New Roman" w:hAnsi="Times New Roman"/>
          <w:lang w:val="en-US"/>
        </w:rPr>
      </w:pPr>
      <w:r>
        <w:rPr>
          <w:rFonts w:ascii="Times New Roman" w:hAnsi="Times New Roman"/>
          <w:lang w:val="en-US"/>
        </w:rPr>
        <w:t xml:space="preserve">To investigate effects of the HM application on bacterial community structures of each rhizocompartment, </w:t>
      </w:r>
      <w:r>
        <w:rPr>
          <w:rFonts w:ascii="Times New Roman" w:hAnsi="Times New Roman"/>
        </w:rPr>
        <w:t>β</w:t>
      </w:r>
      <w:r>
        <w:rPr>
          <w:rFonts w:ascii="Times New Roman" w:hAnsi="Times New Roman"/>
          <w:lang w:val="en-US"/>
        </w:rPr>
        <w:t>-diversity was analysed using permutational analysis of variance and principal coordinates analysis (PCoA) (Fig. 1). The application of heavy metals did not significantly impact the composition of bacterial communities in rhizosphere, rhizoplane nor root endosphere (</w:t>
      </w:r>
      <w:r>
        <w:rPr>
          <w:rFonts w:ascii="Times New Roman" w:hAnsi="Times New Roman"/>
          <w:i/>
          <w:lang w:val="en-US"/>
        </w:rPr>
        <w:t>p</w:t>
      </w:r>
      <w:r>
        <w:rPr>
          <w:rFonts w:ascii="Times New Roman" w:hAnsi="Times New Roman"/>
          <w:lang w:val="en-US"/>
        </w:rPr>
        <w:t xml:space="preserve"> &gt; 0.05), as is also shown on the PCoA, where no clear grouping of replicates of one treatment was observed. Only in root endosphere the samples are visually separated according to principal component 2, however the difference was not significant.</w:t>
      </w:r>
    </w:p>
    <w:p>
      <w:pPr>
        <w:spacing w:line="480" w:lineRule="auto"/>
        <w:rPr>
          <w:rFonts w:ascii="Times New Roman" w:hAnsi="Times New Roman"/>
          <w:b/>
          <w:bCs/>
          <w:lang w:val="en-US"/>
        </w:rPr>
      </w:pPr>
      <w:r>
        <w:rPr>
          <w:rFonts w:ascii="Times New Roman" w:hAnsi="Times New Roman"/>
          <w:b/>
          <w:bCs/>
          <w:lang w:val="en-US"/>
        </w:rPr>
        <w:t>3.3 Bacterial responders to metal treatment</w:t>
      </w:r>
    </w:p>
    <w:p>
      <w:pPr>
        <w:spacing w:line="480" w:lineRule="auto"/>
        <w:jc w:val="both"/>
        <w:rPr>
          <w:rFonts w:ascii="Times New Roman" w:hAnsi="Times New Roman"/>
          <w:lang w:val="en-GB"/>
        </w:rPr>
      </w:pPr>
      <w:r>
        <w:rPr>
          <w:rFonts w:ascii="Times New Roman" w:hAnsi="Times New Roman"/>
          <w:highlight w:val="yellow"/>
          <w:lang w:val="en-US"/>
        </w:rPr>
        <w:t xml:space="preserve">A total of 7,015,656 raw sequences were obtained. After merging and decontamination on average 91.2 % of the original reads were retained, after quality and length filtering 74.9 %, after OTU (97 % identity) calling and taxonomic assignment 62.4 %, after removal of chloroplast sequences 60.1 % and after application of abundance filter 55.9 %. Finally, 1,960,462 paired reads, ranging from 215,679 to 23,994 paired reads per sample, were assigned to 6,621 unique OTUs (97 % identity). The data was rarefied to 23,994 paired reads per sample to enable comparison across samples with different library sizes. </w:t>
      </w:r>
      <w:r>
        <w:rPr>
          <w:rFonts w:ascii="Times New Roman" w:hAnsi="Times New Roman"/>
          <w:highlight w:val="yellow"/>
          <w:lang w:val="en-GB"/>
        </w:rPr>
        <w:t>Rarefaction analysis showed a tendency to saturation of bacterial richness rarefaction curves, indicating that most of the bacterial diversity was covered in all samples, which was confirmed with high similarity of Abundance-based coverage estimator (ACE) and Observed species richness values</w:t>
      </w:r>
      <w:r>
        <w:rPr>
          <w:rFonts w:ascii="Times New Roman" w:hAnsi="Times New Roman"/>
          <w:highlight w:val="yellow"/>
          <w:lang w:val="en-GB"/>
        </w:rPr>
        <w:t>.</w:t>
      </w:r>
    </w:p>
    <w:p>
      <w:pPr>
        <w:spacing w:line="480" w:lineRule="auto"/>
        <w:jc w:val="both"/>
        <w:rPr>
          <w:rFonts w:ascii="Times New Roman" w:hAnsi="Times New Roman"/>
          <w:lang w:val="en-US"/>
        </w:rPr>
      </w:pPr>
      <w:r>
        <w:rPr>
          <w:rFonts w:ascii="Times New Roman" w:hAnsi="Times New Roman"/>
          <w:lang w:val="en-GB"/>
        </w:rPr>
        <w:t>From the 6</w:t>
      </w:r>
      <w:r>
        <w:rPr>
          <w:rFonts w:ascii="Times New Roman" w:hAnsi="Times New Roman"/>
          <w:lang w:val="en-GB"/>
        </w:rPr>
        <w:t>,</w:t>
      </w:r>
      <w:r>
        <w:rPr>
          <w:rFonts w:ascii="Times New Roman" w:hAnsi="Times New Roman"/>
          <w:lang w:val="en-GB"/>
        </w:rPr>
        <w:t>621 OTUs detected in this study, 171 OTUs were identified (DESeq2 analysis) as significantly differentially abundant according to the treatment (</w:t>
      </w:r>
      <w:r>
        <w:rPr>
          <w:rFonts w:ascii="Times New Roman" w:hAnsi="Times New Roman"/>
          <w:highlight w:val="yellow"/>
          <w:lang w:val="en-GB"/>
        </w:rPr>
        <w:t>all differentially abundant taxa are shown in</w:t>
      </w:r>
      <w:r>
        <w:rPr>
          <w:rFonts w:ascii="Times New Roman" w:hAnsi="Times New Roman"/>
          <w:lang w:val="en-GB"/>
        </w:rPr>
        <w:t xml:space="preserve"> Fig. 2). Similar response patterns were detected for the rhizosphere and rhizoplane compartments, where 31 and 28 OTUs from 3 phyla differentially responded to the HM treatment, respectively. Interestingly, in the </w:t>
      </w:r>
      <w:r>
        <w:rPr>
          <w:rFonts w:ascii="Times New Roman" w:hAnsi="Times New Roman"/>
          <w:highlight w:val="yellow"/>
          <w:lang w:val="en-GB"/>
        </w:rPr>
        <w:t xml:space="preserve">root </w:t>
      </w:r>
      <w:r>
        <w:rPr>
          <w:rFonts w:ascii="Times New Roman" w:hAnsi="Times New Roman"/>
          <w:highlight w:val="yellow"/>
          <w:lang w:val="en-GB"/>
        </w:rPr>
        <w:t xml:space="preserve">interior </w:t>
      </w:r>
      <w:r>
        <w:rPr>
          <w:rFonts w:ascii="Times New Roman" w:hAnsi="Times New Roman"/>
          <w:highlight w:val="yellow"/>
          <w:lang w:val="en-GB"/>
        </w:rPr>
        <w:t xml:space="preserve">(endosphere) </w:t>
      </w:r>
      <w:r>
        <w:rPr>
          <w:rFonts w:ascii="Times New Roman" w:hAnsi="Times New Roman"/>
          <w:lang w:val="en-GB"/>
        </w:rPr>
        <w:t>we identified the highest number of responders: 112 differentially abundant OTUs from 5 phyla. Despite the high number of significant responders (</w:t>
      </w:r>
      <w:r>
        <w:rPr>
          <w:rFonts w:ascii="Times New Roman" w:hAnsi="Times New Roman"/>
          <w:highlight w:val="yellow"/>
          <w:lang w:val="en-GB"/>
        </w:rPr>
        <w:t>all differentially abundant taxa determined by DESeq2 analysis</w:t>
      </w:r>
      <w:r>
        <w:rPr>
          <w:rFonts w:ascii="Times New Roman" w:hAnsi="Times New Roman"/>
          <w:lang w:val="en-GB"/>
        </w:rPr>
        <w:t>), we considered the main responders to heavy metal treatment to be those with significant log</w:t>
      </w:r>
      <w:r>
        <w:rPr>
          <w:rFonts w:ascii="Times New Roman" w:hAnsi="Times New Roman"/>
          <w:vertAlign w:val="subscript"/>
          <w:lang w:val="en-GB"/>
        </w:rPr>
        <w:t>2</w:t>
      </w:r>
      <w:r>
        <w:rPr>
          <w:rFonts w:ascii="Times New Roman" w:hAnsi="Times New Roman"/>
          <w:lang w:val="en-GB"/>
        </w:rPr>
        <w:t xml:space="preserve"> fold change, mean relative abundance &gt; 0.1 % and consistent response in all replicates. As a result, the main positive responders (more abundant in HM treated samples) were identified in rhizosphere (OTU3941 and OTU4046) and rhizoplane (OTU3941 and OTU3859), all assigned to the genus </w:t>
      </w:r>
      <w:r>
        <w:rPr>
          <w:rFonts w:ascii="Times New Roman" w:hAnsi="Times New Roman"/>
          <w:i/>
          <w:lang w:val="en-GB"/>
        </w:rPr>
        <w:t>Luteolibacter</w:t>
      </w:r>
      <w:r>
        <w:rPr>
          <w:rFonts w:ascii="Times New Roman" w:hAnsi="Times New Roman"/>
          <w:lang w:val="en-GB"/>
        </w:rPr>
        <w:t xml:space="preserve">. The main positive responder identified in endosphere (OTU4379) was assigned to the genus </w:t>
      </w:r>
      <w:r>
        <w:rPr>
          <w:rFonts w:ascii="Times New Roman" w:hAnsi="Times New Roman"/>
          <w:i/>
          <w:lang w:val="en-GB"/>
        </w:rPr>
        <w:t>Micromonospora.</w:t>
      </w:r>
      <w:r>
        <w:rPr>
          <w:rFonts w:ascii="Times New Roman" w:hAnsi="Times New Roman"/>
          <w:lang w:val="en-GB"/>
        </w:rPr>
        <w:t xml:space="preserve"> The main responders to HM treatment were highly abundant in the corresponding compartment. A single </w:t>
      </w:r>
      <w:r>
        <w:rPr>
          <w:rFonts w:ascii="Times New Roman" w:hAnsi="Times New Roman"/>
          <w:i/>
          <w:lang w:val="en-GB"/>
        </w:rPr>
        <w:t>Luteolibacter</w:t>
      </w:r>
      <w:r>
        <w:rPr>
          <w:rFonts w:ascii="Times New Roman" w:hAnsi="Times New Roman"/>
          <w:lang w:val="en-GB"/>
        </w:rPr>
        <w:t xml:space="preserve"> OTU3941 represented 3.7 % of mean relative abundance under HM treatment in the rhizoplane compartment. The same OTU in HM treated rhizosphere contributed 2.7 % of mean relative abundance. Similarly, </w:t>
      </w:r>
      <w:r>
        <w:rPr>
          <w:rFonts w:ascii="Times New Roman" w:hAnsi="Times New Roman"/>
          <w:i/>
          <w:lang w:val="en-GB"/>
        </w:rPr>
        <w:t>Micromonospora</w:t>
      </w:r>
      <w:r>
        <w:rPr>
          <w:rFonts w:ascii="Times New Roman" w:hAnsi="Times New Roman"/>
          <w:lang w:val="en-GB"/>
        </w:rPr>
        <w:t xml:space="preserve"> OTU4379 in the root endosphere of HM treated pots represented 2.3 % of mean relative abundance. Main OTUs that negatively responded to HM treatment in endosphere were assigned to genera </w:t>
      </w:r>
      <w:r>
        <w:rPr>
          <w:rFonts w:ascii="Times New Roman" w:hAnsi="Times New Roman"/>
          <w:i/>
          <w:lang w:val="en-GB"/>
        </w:rPr>
        <w:t>Streptomyces</w:t>
      </w:r>
      <w:r>
        <w:rPr>
          <w:rFonts w:ascii="Times New Roman" w:hAnsi="Times New Roman"/>
          <w:lang w:val="en-GB"/>
        </w:rPr>
        <w:t xml:space="preserve"> (OTU5781, OTU5802, OTU6549, OTU6477 and OTU5765) and </w:t>
      </w:r>
      <w:r>
        <w:rPr>
          <w:rFonts w:ascii="Times New Roman" w:hAnsi="Times New Roman"/>
          <w:i/>
          <w:lang w:val="en-GB"/>
        </w:rPr>
        <w:t>Amycolatopsis</w:t>
      </w:r>
      <w:r>
        <w:rPr>
          <w:rFonts w:ascii="Times New Roman" w:hAnsi="Times New Roman"/>
          <w:lang w:val="en-GB"/>
        </w:rPr>
        <w:t xml:space="preserve"> (OTU5631).</w:t>
      </w:r>
    </w:p>
    <w:p>
      <w:pPr>
        <w:spacing w:line="480" w:lineRule="auto"/>
        <w:jc w:val="both"/>
        <w:rPr>
          <w:rFonts w:ascii="Times New Roman" w:hAnsi="Times New Roman"/>
          <w:lang w:val="en-GB"/>
        </w:rPr>
      </w:pPr>
      <w:r>
        <w:rPr>
          <w:rFonts w:ascii="Times New Roman" w:hAnsi="Times New Roman"/>
          <w:lang w:val="en-GB"/>
        </w:rPr>
        <w:t xml:space="preserve">To test whether the main responders to metal stress show the same trend </w:t>
      </w:r>
      <w:r>
        <w:rPr>
          <w:rFonts w:ascii="Times New Roman" w:hAnsi="Times New Roman"/>
          <w:highlight w:val="yellow"/>
          <w:lang w:val="en-GB"/>
        </w:rPr>
        <w:t xml:space="preserve">as on the OTU level (shown in Fig. 2) </w:t>
      </w:r>
      <w:r>
        <w:rPr>
          <w:rFonts w:ascii="Times New Roman" w:hAnsi="Times New Roman"/>
          <w:lang w:val="en-GB"/>
        </w:rPr>
        <w:t xml:space="preserve">also on the genus level, a t-test was applied. </w:t>
      </w:r>
      <w:r>
        <w:rPr>
          <w:rFonts w:ascii="Times New Roman" w:hAnsi="Times New Roman"/>
          <w:highlight w:val="yellow"/>
          <w:lang w:val="en-GB"/>
        </w:rPr>
        <w:t xml:space="preserve">For that, the reads of all OTUs assigned to the genus to which a responder belongs were summed up for control and HM treated samples. </w:t>
      </w:r>
      <w:r>
        <w:rPr>
          <w:rFonts w:ascii="Times New Roman" w:hAnsi="Times New Roman"/>
          <w:lang w:val="en-GB"/>
        </w:rPr>
        <w:t xml:space="preserve">Genus </w:t>
      </w:r>
      <w:r>
        <w:rPr>
          <w:rFonts w:ascii="Times New Roman" w:hAnsi="Times New Roman"/>
          <w:i/>
          <w:lang w:val="en-GB"/>
        </w:rPr>
        <w:t>Luteolibacter</w:t>
      </w:r>
      <w:r>
        <w:rPr>
          <w:rFonts w:ascii="Times New Roman" w:hAnsi="Times New Roman"/>
          <w:lang w:val="en-GB"/>
        </w:rPr>
        <w:t xml:space="preserve"> in rhizosphere (12 OTUs, </w:t>
      </w:r>
      <w:r>
        <w:rPr>
          <w:rFonts w:ascii="Times New Roman" w:hAnsi="Times New Roman"/>
          <w:i/>
          <w:lang w:val="en-GB"/>
        </w:rPr>
        <w:t>p</w:t>
      </w:r>
      <w:r>
        <w:rPr>
          <w:rFonts w:ascii="Times New Roman" w:hAnsi="Times New Roman"/>
          <w:lang w:val="en-GB"/>
        </w:rPr>
        <w:t xml:space="preserve"> = 0.042) had a significant response to HM treatment also on the genus level (Fig. 3). This genus was among the 10 most abundant genera in the rhizosphere and rhizoplane samples (</w:t>
      </w:r>
      <w:r>
        <w:rPr>
          <w:rFonts w:ascii="Times New Roman" w:hAnsi="Times New Roman"/>
          <w:highlight w:val="yellow"/>
          <w:lang w:val="en-GB"/>
        </w:rPr>
        <w:t>Fig. S3</w:t>
      </w:r>
      <w:r>
        <w:rPr>
          <w:rFonts w:ascii="Times New Roman" w:hAnsi="Times New Roman"/>
          <w:lang w:val="en-GB"/>
        </w:rPr>
        <w:t xml:space="preserve">). One of the main positive responders, </w:t>
      </w:r>
      <w:r>
        <w:rPr>
          <w:rFonts w:ascii="Times New Roman" w:hAnsi="Times New Roman"/>
          <w:i/>
          <w:lang w:val="en-GB"/>
        </w:rPr>
        <w:t>Luteolibacter</w:t>
      </w:r>
      <w:r>
        <w:rPr>
          <w:rFonts w:ascii="Times New Roman" w:hAnsi="Times New Roman"/>
          <w:lang w:val="en-GB"/>
        </w:rPr>
        <w:t xml:space="preserve"> OTU3941 represented 65.1 % of total </w:t>
      </w:r>
      <w:r>
        <w:rPr>
          <w:rFonts w:ascii="Times New Roman" w:hAnsi="Times New Roman"/>
          <w:i/>
          <w:lang w:val="en-GB"/>
        </w:rPr>
        <w:t>Luteolibacter</w:t>
      </w:r>
      <w:r>
        <w:rPr>
          <w:rFonts w:ascii="Times New Roman" w:hAnsi="Times New Roman"/>
          <w:lang w:val="en-GB"/>
        </w:rPr>
        <w:t xml:space="preserve"> genus relative abundance in rhizosphere and 65.8 % in rhizoplane under HM treatment. Genus </w:t>
      </w:r>
      <w:r>
        <w:rPr>
          <w:rFonts w:ascii="Times New Roman" w:hAnsi="Times New Roman"/>
          <w:i/>
          <w:lang w:val="en-GB"/>
        </w:rPr>
        <w:t>Micromonospora</w:t>
      </w:r>
      <w:r>
        <w:rPr>
          <w:rFonts w:ascii="Times New Roman" w:hAnsi="Times New Roman"/>
          <w:lang w:val="en-GB"/>
        </w:rPr>
        <w:t xml:space="preserve"> also showed a trend of increased relative abundance under HM treatment, although the difference was not significant (</w:t>
      </w:r>
      <w:r>
        <w:rPr>
          <w:rFonts w:ascii="Times New Roman" w:hAnsi="Times New Roman"/>
          <w:i/>
          <w:lang w:val="en-GB"/>
        </w:rPr>
        <w:t>p</w:t>
      </w:r>
      <w:r>
        <w:rPr>
          <w:rFonts w:ascii="Times New Roman" w:hAnsi="Times New Roman"/>
          <w:lang w:val="en-GB"/>
        </w:rPr>
        <w:t xml:space="preserve"> &gt; 0.05).</w:t>
      </w:r>
    </w:p>
    <w:p>
      <w:pPr>
        <w:spacing w:line="480" w:lineRule="auto"/>
        <w:jc w:val="both"/>
        <w:rPr>
          <w:rFonts w:ascii="Times New Roman" w:hAnsi="Times New Roman"/>
          <w:lang w:val="en-GB"/>
        </w:rPr>
      </w:pPr>
    </w:p>
    <w:p>
      <w:pPr>
        <w:spacing w:line="480" w:lineRule="auto"/>
        <w:rPr>
          <w:rFonts w:ascii="Times New Roman" w:hAnsi="Times New Roman"/>
          <w:b/>
          <w:lang w:val="en-GB"/>
        </w:rPr>
      </w:pPr>
      <w:r>
        <w:rPr>
          <w:rFonts w:ascii="Times New Roman" w:hAnsi="Times New Roman"/>
          <w:b/>
          <w:lang w:val="en-GB"/>
        </w:rPr>
        <w:t>4. DISCUSSION</w:t>
      </w:r>
    </w:p>
    <w:p>
      <w:pPr>
        <w:pStyle w:val="KeinLeerraum"/>
        <w:spacing w:after="240" w:line="480" w:lineRule="auto"/>
        <w:jc w:val="both"/>
        <w:rPr>
          <w:rFonts w:ascii="Times New Roman" w:hAnsi="Times New Roman"/>
          <w:lang w:val="en-GB" w:eastAsia="de-DE"/>
        </w:rPr>
      </w:pPr>
      <w:r>
        <w:rPr>
          <w:rFonts w:ascii="Times New Roman" w:hAnsi="Times New Roman"/>
          <w:lang w:val="en-GB" w:eastAsia="de-DE"/>
        </w:rPr>
        <w:t>The presented data provides a characterization of rhizosphere and also, best to our knowledge, first detailed characterization of rhizoplane and root endosphere bacterial communities under heavy metal and control treatment. We could show that overall richness (</w:t>
      </w:r>
      <w:r>
        <w:rPr>
          <w:rFonts w:ascii="Times New Roman" w:hAnsi="Times New Roman"/>
          <w:lang w:val="en-GB"/>
        </w:rPr>
        <w:t>Fig.S2</w:t>
      </w:r>
      <w:r>
        <w:rPr>
          <w:rFonts w:ascii="Times New Roman" w:hAnsi="Times New Roman"/>
          <w:lang w:val="en-GB" w:eastAsia="de-DE"/>
        </w:rPr>
        <w:t xml:space="preserve">) and </w:t>
      </w:r>
      <w:r>
        <w:rPr>
          <w:rFonts w:ascii="Times New Roman" w:hAnsi="Times New Roman"/>
          <w:highlight w:val="yellow"/>
          <w:lang w:val="en-GB" w:eastAsia="de-DE"/>
        </w:rPr>
        <w:t xml:space="preserve">bacterial </w:t>
      </w:r>
      <w:r>
        <w:rPr>
          <w:rFonts w:ascii="Times New Roman" w:hAnsi="Times New Roman"/>
          <w:highlight w:val="yellow"/>
          <w:lang w:val="en-GB" w:eastAsia="de-DE"/>
        </w:rPr>
        <w:t>16S rRNA copy numbers</w:t>
      </w:r>
      <w:r>
        <w:rPr>
          <w:rFonts w:ascii="Times New Roman" w:hAnsi="Times New Roman"/>
          <w:lang w:val="en-GB" w:eastAsia="de-DE"/>
        </w:rPr>
        <w:t xml:space="preserve"> </w:t>
      </w:r>
      <w:r>
        <w:rPr>
          <w:rFonts w:ascii="Times New Roman" w:hAnsi="Times New Roman"/>
          <w:lang w:val="en-GB" w:eastAsia="de-DE"/>
        </w:rPr>
        <w:t>(</w:t>
      </w:r>
      <w:r>
        <w:rPr>
          <w:rFonts w:ascii="Times New Roman" w:hAnsi="Times New Roman"/>
          <w:lang w:val="en-GB"/>
        </w:rPr>
        <w:t>Fig. S1</w:t>
      </w:r>
      <w:r>
        <w:rPr>
          <w:rFonts w:ascii="Times New Roman" w:hAnsi="Times New Roman"/>
          <w:lang w:val="en-GB" w:eastAsia="de-DE"/>
        </w:rPr>
        <w:t xml:space="preserve">) </w:t>
      </w:r>
      <w:r>
        <w:rPr>
          <w:rFonts w:ascii="Times New Roman" w:hAnsi="Times New Roman"/>
          <w:lang w:val="en-GB" w:eastAsia="de-DE"/>
        </w:rPr>
        <w:t xml:space="preserve">did not </w:t>
      </w:r>
      <w:r>
        <w:rPr>
          <w:rFonts w:ascii="Times New Roman" w:hAnsi="Times New Roman"/>
          <w:highlight w:val="yellow"/>
          <w:lang w:val="en-GB" w:eastAsia="de-DE"/>
        </w:rPr>
        <w:t>differ</w:t>
      </w:r>
      <w:r>
        <w:rPr>
          <w:rFonts w:ascii="Times New Roman" w:hAnsi="Times New Roman"/>
          <w:lang w:val="en-GB" w:eastAsia="de-DE"/>
        </w:rPr>
        <w:t xml:space="preserve"> between control and heavy metal treatment</w:t>
      </w:r>
      <w:r>
        <w:rPr>
          <w:rFonts w:ascii="Times New Roman" w:hAnsi="Times New Roman"/>
          <w:lang w:val="en-GB" w:eastAsia="de-DE"/>
        </w:rPr>
        <w:t xml:space="preserve">. </w:t>
      </w:r>
      <w:r>
        <w:rPr>
          <w:rFonts w:ascii="Times New Roman" w:hAnsi="Times New Roman"/>
          <w:highlight w:val="yellow"/>
          <w:lang w:val="en-GB" w:eastAsia="de-DE"/>
        </w:rPr>
        <w:t xml:space="preserve">This result is surprising, since other studies reported disturbances in rhizosphere communities due to metal stress </w:t>
      </w:r>
      <w:r>
        <w:rPr>
          <w:rFonts w:ascii="Times New Roman" w:hAnsi="Times New Roman"/>
          <w:highlight w:val="yellow"/>
          <w:lang w:val="en-GB" w:eastAsia="de-DE"/>
        </w:rPr>
        <w:fldChar w:fldCharType="begin">
          <w:fldData xml:space="preserve">PEVuZE5vdGU+PENpdGU+PEF1dGhvcj5HcmVtaW9uPC9BdXRob3I+PFllYXI+MjAwNDwvWWVhcj48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</w:fldData>
        </w:fldChar>
      </w:r>
      <w:r>
        <w:rPr>
          <w:rFonts w:ascii="Times New Roman" w:hAnsi="Times New Roman"/>
          <w:highlight w:val="yellow"/>
          <w:lang w:val="en-GB" w:eastAsia="de-DE"/>
        </w:rPr>
        <w:instrText xml:space="preserve"> ADDIN EN.CITE </w:instrText>
      </w:r>
      <w:r>
        <w:rPr>
          <w:rFonts w:ascii="Times New Roman" w:hAnsi="Times New Roman"/>
          <w:highlight w:val="yellow"/>
          <w:lang w:val="en-GB" w:eastAsia="de-DE"/>
        </w:rPr>
        <w:fldChar w:fldCharType="begin">
          <w:fldData xml:space="preserve">PEVuZE5vdGU+PENpdGU+PEF1dGhvcj5HcmVtaW9uPC9BdXRob3I+PFllYXI+MjAwNDwvWWVhcj48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</w:fldData>
        </w:fldChar>
      </w:r>
      <w:r>
        <w:rPr>
          <w:rFonts w:ascii="Times New Roman" w:hAnsi="Times New Roman"/>
          <w:highlight w:val="yellow"/>
          <w:lang w:val="en-GB" w:eastAsia="de-DE"/>
        </w:rPr>
        <w:instrText xml:space="preserve"> ADDIN EN.CITE.DATA </w:instrText>
      </w:r>
      <w:r>
        <w:rPr>
          <w:rFonts w:ascii="Times New Roman" w:hAnsi="Times New Roman"/>
          <w:highlight w:val="yellow"/>
          <w:lang w:val="en-GB" w:eastAsia="de-DE"/>
        </w:rPr>
      </w:r>
      <w:r>
        <w:rPr>
          <w:rFonts w:ascii="Times New Roman" w:hAnsi="Times New Roman"/>
          <w:highlight w:val="yellow"/>
          <w:lang w:val="en-GB" w:eastAsia="de-DE"/>
        </w:rPr>
        <w:fldChar w:fldCharType="end"/>
      </w:r>
      <w:r>
        <w:rPr>
          <w:rFonts w:ascii="Times New Roman" w:hAnsi="Times New Roman"/>
          <w:highlight w:val="yellow"/>
          <w:lang w:val="en-GB" w:eastAsia="de-DE"/>
        </w:rPr>
      </w:r>
      <w:r>
        <w:rPr>
          <w:rFonts w:ascii="Times New Roman" w:hAnsi="Times New Roman"/>
          <w:highlight w:val="yellow"/>
          <w:lang w:val="en-GB" w:eastAsia="de-DE"/>
        </w:rPr>
        <w:fldChar w:fldCharType="separate"/>
      </w:r>
      <w:r>
        <w:rPr>
          <w:rFonts w:ascii="Times New Roman" w:hAnsi="Times New Roman"/>
          <w:noProof/>
          <w:highlight w:val="yellow"/>
          <w:lang w:val="en-GB" w:eastAsia="de-DE"/>
        </w:rPr>
        <w:t>(Gremion et al., 2004; Pham et al., 2018; Zhang et al., 2012)</w:t>
      </w:r>
      <w:r>
        <w:rPr>
          <w:rFonts w:ascii="Times New Roman" w:hAnsi="Times New Roman"/>
          <w:highlight w:val="yellow"/>
          <w:lang w:val="en-GB" w:eastAsia="de-DE"/>
        </w:rPr>
        <w:fldChar w:fldCharType="end"/>
      </w:r>
      <w:r>
        <w:rPr>
          <w:rFonts w:ascii="Times New Roman" w:hAnsi="Times New Roman"/>
          <w:highlight w:val="yellow"/>
          <w:lang w:val="en-GB" w:eastAsia="de-DE"/>
        </w:rPr>
        <w:t>. Although, direct comparisons are due to differences in experimental setups (e.g. different heavy metals and concentrations or the setup of controls) often not possible.</w:t>
      </w:r>
      <w:r>
        <w:rPr>
          <w:rFonts w:ascii="Times New Roman" w:hAnsi="Times New Roman"/>
          <w:lang w:val="en-GB" w:eastAsia="de-DE"/>
        </w:rPr>
        <w:t xml:space="preserve"> </w:t>
      </w:r>
      <w:r>
        <w:rPr>
          <w:rFonts w:ascii="Times New Roman" w:hAnsi="Times New Roman"/>
          <w:lang w:val="en-GB"/>
        </w:rPr>
        <w:t xml:space="preserve">In our experimental setup, heavy metal bioavailability was low. This, in combination with the efficient metal exclusion mechanism of </w:t>
      </w:r>
      <w:r>
        <w:rPr>
          <w:rFonts w:ascii="Times New Roman" w:hAnsi="Times New Roman"/>
          <w:i/>
          <w:lang w:val="en-GB"/>
        </w:rPr>
        <w:t>Miscanthus</w:t>
      </w:r>
      <w:r>
        <w:rPr>
          <w:rFonts w:ascii="Times New Roman" w:hAnsi="Times New Roman"/>
          <w:lang w:val="en-GB"/>
        </w:rPr>
        <w:t xml:space="preserve"> by increased root exudation </w:t>
      </w:r>
      <w:r>
        <w:rPr>
          <w:rFonts w:ascii="Times New Roman" w:hAnsi="Times New Roman"/>
          <w:lang w:val="en-GB"/>
        </w:rPr>
        <w:fldChar w:fldCharType="begin"/>
      </w:r>
      <w:r>
        <w:rPr>
          <w:rFonts w:ascii="Times New Roman" w:hAnsi="Times New Roman"/>
          <w:lang w:val="en-GB"/>
        </w:rPr>
        <w:instrText xml:space="preserve"> ADDIN EN.CITE &lt;EndNote&gt;&lt;Cite&gt;&lt;Author&gt;Guo&lt;/Author&gt;&lt;Year&gt;2017&lt;/Year&gt;&lt;RecNum&gt;193&lt;/RecNum&gt;&lt;DisplayText&gt;(Guo et al., 2017)&lt;/DisplayText&gt;&lt;record&gt;&lt;rec-number&gt;193&lt;/rec-number&gt;&lt;foreign-keys&gt;&lt;key app="EN" db-id="wvrrwz5zt2t2ekevwt3vaef5fwvr0zr0ft5r" timestamp="1525862348"&gt;193&lt;/key&gt;&lt;/foreign-keys&gt;&lt;ref-type name="Journal Article"&gt;17&lt;/ref-type&gt;&lt;contributors&gt;&lt;authors&gt;&lt;author&gt;Guo, Haipeng&lt;/author&gt;&lt;author&gt;Feng, Xue&lt;/author&gt;&lt;author&gt;Hong, Chuntao&lt;/author&gt;&lt;author&gt;Chen, Houming&lt;/author&gt;&lt;author&gt;Zeng, Fanrong&lt;/author&gt;&lt;author&gt;Jiang, Dean&lt;/author&gt;&lt;/authors&gt;&lt;/contributors&gt;&lt;titles&gt;&lt;title&gt;&lt;style face="normal" font="default" size="100%"&gt;Malate secretion from the root system is an important reason for higher resistance of &lt;/style&gt;&lt;style face="italic" font="default" size="100%"&gt;Miscanthus sacchariflorus&lt;/style&gt;&lt;style face="normal" font="default" size="100%"&gt; to cadmium&lt;/style&gt;&lt;/title&gt;&lt;secondary-title&gt;Physiologia Plantarum&lt;/secondary-title&gt;&lt;/titles&gt;&lt;periodical&gt;&lt;full-title&gt;Physiologia Plantarum&lt;/full-title&gt;&lt;abbr-1&gt;Physiol Plantarum&lt;/abbr-1&gt;&lt;/periodical&gt;&lt;pages&gt;340-353&lt;/pages&gt;&lt;number&gt;159&lt;/number&gt;&lt;dates&gt;&lt;year&gt;2017&lt;/year&gt;&lt;/dates&gt;&lt;urls&gt;&lt;/urls&gt;&lt;electronic-resource-num&gt;10.1111/ppl.12526&lt;/electronic-resource-num&gt;&lt;/record&gt;&lt;/Cite&gt;&lt;/EndNote&gt;</w:instrText>
      </w:r>
      <w:r>
        <w:rPr>
          <w:rFonts w:ascii="Times New Roman" w:hAnsi="Times New Roman"/>
          <w:lang w:val="en-GB"/>
        </w:rPr>
        <w:fldChar w:fldCharType="separate"/>
      </w:r>
      <w:r>
        <w:rPr>
          <w:rFonts w:ascii="Times New Roman" w:hAnsi="Times New Roman"/>
          <w:noProof/>
          <w:lang w:val="en-GB"/>
        </w:rPr>
        <w:t>(Guo et al., 2017)</w:t>
      </w:r>
      <w:r>
        <w:rPr>
          <w:rFonts w:ascii="Times New Roman" w:hAnsi="Times New Roman"/>
          <w:lang w:val="en-GB"/>
        </w:rPr>
        <w:fldChar w:fldCharType="end"/>
      </w:r>
      <w:r>
        <w:rPr>
          <w:rFonts w:ascii="Times New Roman" w:hAnsi="Times New Roman"/>
          <w:lang w:val="en-GB"/>
        </w:rPr>
        <w:t xml:space="preserve"> could contribute to the lack of response of rhizosphere and rhizoplane total bacterial communities. Additionally, applied metal treatment also did not affect </w:t>
      </w:r>
      <w:r>
        <w:rPr>
          <w:rFonts w:ascii="Times New Roman" w:hAnsi="Times New Roman"/>
          <w:i/>
          <w:lang w:val="en-GB"/>
        </w:rPr>
        <w:t>M</w:t>
      </w:r>
      <w:r>
        <w:rPr>
          <w:rFonts w:ascii="Times New Roman" w:hAnsi="Times New Roman"/>
          <w:lang w:val="en-GB"/>
        </w:rPr>
        <w:t xml:space="preserve">. x </w:t>
      </w:r>
      <w:r>
        <w:rPr>
          <w:rFonts w:ascii="Times New Roman" w:hAnsi="Times New Roman"/>
          <w:i/>
          <w:lang w:val="en-GB"/>
        </w:rPr>
        <w:t>giganteus</w:t>
      </w:r>
      <w:r>
        <w:rPr>
          <w:rFonts w:ascii="Times New Roman" w:hAnsi="Times New Roman"/>
          <w:lang w:val="en-GB"/>
        </w:rPr>
        <w:t xml:space="preserve"> biomass, which was tested in a separate experiment (data not shown), confirming its metal tolerance. Metal sorption to soil organic matter, oxyhydroxides and clay minerals start soon after application of metals and gradually decreases metal availability over time </w:t>
      </w:r>
      <w:r>
        <w:rPr>
          <w:rFonts w:ascii="Times New Roman" w:hAnsi="Times New Roman"/>
          <w:lang w:val="en-GB"/>
        </w:rPr>
        <w:fldChar w:fldCharType="begin">
          <w:fldData xml:space="preserve">PEVuZE5vdGU+PENpdGU+PEF1dGhvcj5EZWdyeXNlPC9BdXRob3I+PFllYXI+MjAwOTwvWWVhcj48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</w:fldData>
        </w:fldChar>
      </w:r>
      <w:r>
        <w:rPr>
          <w:rFonts w:ascii="Times New Roman" w:hAnsi="Times New Roman"/>
          <w:lang w:val="en-GB"/>
        </w:rPr>
        <w:instrText xml:space="preserve"> ADDIN EN.CITE </w:instrText>
      </w:r>
      <w:r>
        <w:rPr>
          <w:rFonts w:ascii="Times New Roman" w:hAnsi="Times New Roman"/>
          <w:lang w:val="en-GB"/>
        </w:rPr>
        <w:fldChar w:fldCharType="begin">
          <w:fldData xml:space="preserve">PEVuZE5vdGU+PENpdGU+PEF1dGhvcj5EZWdyeXNlPC9BdXRob3I+PFllYXI+MjAwOTwvWWVhcj48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</w:fldData>
        </w:fldChar>
      </w:r>
      <w:r>
        <w:rPr>
          <w:rFonts w:ascii="Times New Roman" w:hAnsi="Times New Roman"/>
          <w:lang w:val="en-GB"/>
        </w:rPr>
        <w:instrText xml:space="preserve"> ADDIN EN.CITE.DATA </w:instrText>
      </w:r>
      <w:r>
        <w:rPr>
          <w:rFonts w:ascii="Times New Roman" w:hAnsi="Times New Roman"/>
          <w:lang w:val="en-GB"/>
        </w:rPr>
      </w:r>
      <w:r>
        <w:rPr>
          <w:rFonts w:ascii="Times New Roman" w:hAnsi="Times New Roman"/>
          <w:lang w:val="en-GB"/>
        </w:rPr>
        <w:fldChar w:fldCharType="end"/>
      </w:r>
      <w:r>
        <w:rPr>
          <w:rFonts w:ascii="Times New Roman" w:hAnsi="Times New Roman"/>
          <w:lang w:val="en-GB"/>
        </w:rPr>
      </w:r>
      <w:r>
        <w:rPr>
          <w:rFonts w:ascii="Times New Roman" w:hAnsi="Times New Roman"/>
          <w:lang w:val="en-GB"/>
        </w:rPr>
        <w:fldChar w:fldCharType="separate"/>
      </w:r>
      <w:r>
        <w:rPr>
          <w:rFonts w:ascii="Times New Roman" w:hAnsi="Times New Roman"/>
          <w:noProof/>
          <w:lang w:val="en-GB"/>
        </w:rPr>
        <w:t>(Degryse et al., 2009; Welp and Brümmer, 1999)</w:t>
      </w:r>
      <w:r>
        <w:rPr>
          <w:rFonts w:ascii="Times New Roman" w:hAnsi="Times New Roman"/>
          <w:lang w:val="en-GB"/>
        </w:rPr>
        <w:fldChar w:fldCharType="end"/>
      </w:r>
      <w:r>
        <w:rPr>
          <w:rFonts w:ascii="Times New Roman" w:hAnsi="Times New Roman"/>
          <w:lang w:val="en-GB"/>
        </w:rPr>
        <w:t xml:space="preserve">. The adsorption and solubility of metals also depends on the physico-chemical properties of the elements. Generally, adsorption of Zn and Cd is medium and the adsorption of Pb is high </w:t>
      </w:r>
      <w:r>
        <w:rPr>
          <w:rFonts w:ascii="Times New Roman" w:hAnsi="Times New Roman"/>
          <w:lang w:val="en-GB"/>
        </w:rPr>
        <w:fldChar w:fldCharType="begin"/>
      </w:r>
      <w:r>
        <w:rPr>
          <w:rFonts w:ascii="Times New Roman" w:hAnsi="Times New Roman"/>
          <w:lang w:val="en-GB"/>
        </w:rPr>
        <w:instrText xml:space="preserve"> ADDIN EN.CITE &lt;EndNote&gt;&lt;Cite&gt;&lt;Author&gt;Welp&lt;/Author&gt;&lt;Year&gt;1999&lt;/Year&gt;&lt;RecNum&gt;528&lt;/RecNum&gt;&lt;DisplayText&gt;(Welp and Brümmer, 1999)&lt;/DisplayText&gt;&lt;record&gt;&lt;rec-number&gt;528&lt;/rec-number&gt;&lt;foreign-keys&gt;&lt;key app="EN" db-id="wvrrwz5zt2t2ekevwt3vaef5fwvr0zr0ft5r" timestamp="1526669867"&gt;528&lt;/key&gt;&lt;/foreign-keys&gt;&lt;ref-type name="Journal Article"&gt;17&lt;/ref-type&gt;&lt;contributors&gt;&lt;authors&gt;&lt;author&gt;Welp, Gerhard&lt;/author&gt;&lt;author&gt;Brümmer, Gerhard W&lt;/author&gt;&lt;/authors&gt;&lt;/contributors&gt;&lt;titles&gt;&lt;title&gt;Adsorption and solubility of ten metals in soil samples of different composition&lt;/title&gt;&lt;secondary-title&gt;Journal of plant nutrition and soil science&lt;/secondary-title&gt;&lt;/titles&gt;&lt;periodical&gt;&lt;full-title&gt;Journal of Plant Nutrition and Soil Science&lt;/full-title&gt;&lt;abbr-1&gt;J Plant Nutr Soil Sc&lt;/abbr-1&gt;&lt;/periodical&gt;&lt;pages&gt;155-161&lt;/pages&gt;&lt;volume&gt;162&lt;/volume&gt;&lt;number&gt;2&lt;/number&gt;&lt;dates&gt;&lt;year&gt;1999&lt;/year&gt;&lt;/dates&gt;&lt;isbn&gt;1436-8730&lt;/isbn&gt;&lt;urls&gt;&lt;/urls&gt;&lt;electronic-resource-num&gt;&lt;style face="underline" font="default" size="100%"&gt;https://doi.org/10.1002/(SICI)1522-2624(199903)162:2&amp;lt;155::AID-JPLN155&amp;gt;3.0.CO;2-E&lt;/style&gt;&lt;/electronic-resource-num&gt;&lt;/record&gt;&lt;/Cite&gt;&lt;/EndNote&gt;</w:instrText>
      </w:r>
      <w:r>
        <w:rPr>
          <w:rFonts w:ascii="Times New Roman" w:hAnsi="Times New Roman"/>
          <w:lang w:val="en-GB"/>
        </w:rPr>
        <w:fldChar w:fldCharType="separate"/>
      </w:r>
      <w:r>
        <w:rPr>
          <w:rFonts w:ascii="Times New Roman" w:hAnsi="Times New Roman"/>
          <w:noProof/>
          <w:lang w:val="en-GB"/>
        </w:rPr>
        <w:t>(Welp and Brümmer, 1999)</w:t>
      </w:r>
      <w:r>
        <w:rPr>
          <w:rFonts w:ascii="Times New Roman" w:hAnsi="Times New Roman"/>
          <w:lang w:val="en-GB"/>
        </w:rPr>
        <w:fldChar w:fldCharType="end"/>
      </w:r>
      <w:r>
        <w:rPr>
          <w:rFonts w:ascii="Times New Roman" w:hAnsi="Times New Roman"/>
          <w:lang w:val="en-GB"/>
        </w:rPr>
        <w:t xml:space="preserve">, as we observed in our study. In addition, heavy metal uptake by </w:t>
      </w:r>
      <w:r>
        <w:rPr>
          <w:rFonts w:ascii="Times New Roman" w:hAnsi="Times New Roman"/>
          <w:i/>
          <w:lang w:val="en-GB"/>
        </w:rPr>
        <w:t>M</w:t>
      </w:r>
      <w:r>
        <w:rPr>
          <w:rFonts w:ascii="Times New Roman" w:hAnsi="Times New Roman"/>
          <w:lang w:val="en-GB"/>
        </w:rPr>
        <w:t xml:space="preserve">. x </w:t>
      </w:r>
      <w:r>
        <w:rPr>
          <w:rFonts w:ascii="Times New Roman" w:hAnsi="Times New Roman"/>
          <w:i/>
          <w:lang w:val="en-GB"/>
        </w:rPr>
        <w:t>giganteus</w:t>
      </w:r>
      <w:r>
        <w:rPr>
          <w:rFonts w:ascii="Times New Roman" w:hAnsi="Times New Roman"/>
          <w:lang w:val="en-GB"/>
        </w:rPr>
        <w:t xml:space="preserve"> and accumulation in roots (1.9 mg Cd kg</w:t>
      </w:r>
      <w:r>
        <w:rPr>
          <w:rFonts w:ascii="Times New Roman" w:hAnsi="Times New Roman"/>
          <w:vertAlign w:val="superscript"/>
          <w:lang w:val="en-GB"/>
        </w:rPr>
        <w:t>-1</w:t>
      </w:r>
      <w:r>
        <w:rPr>
          <w:rFonts w:ascii="Times New Roman" w:hAnsi="Times New Roman"/>
          <w:lang w:val="en-GB"/>
        </w:rPr>
        <w:t>, 62.9 mg Zn kg</w:t>
      </w:r>
      <w:r>
        <w:rPr>
          <w:rFonts w:ascii="Times New Roman" w:hAnsi="Times New Roman"/>
          <w:vertAlign w:val="superscript"/>
          <w:lang w:val="en-GB"/>
        </w:rPr>
        <w:t>-1</w:t>
      </w:r>
      <w:r>
        <w:rPr>
          <w:rFonts w:ascii="Times New Roman" w:hAnsi="Times New Roman"/>
          <w:lang w:val="en-GB"/>
        </w:rPr>
        <w:t xml:space="preserve"> and 10.6 mg Pb kg</w:t>
      </w:r>
      <w:r>
        <w:rPr>
          <w:rFonts w:ascii="Times New Roman" w:hAnsi="Times New Roman"/>
          <w:vertAlign w:val="superscript"/>
          <w:lang w:val="en-GB"/>
        </w:rPr>
        <w:t>-1</w:t>
      </w:r>
      <w:r>
        <w:rPr>
          <w:rFonts w:ascii="Times New Roman" w:hAnsi="Times New Roman"/>
          <w:lang w:val="en-GB"/>
        </w:rPr>
        <w:t xml:space="preserve">) can explain the decrease in total metal concentrations measured in the planted pots. </w:t>
      </w:r>
      <w:r>
        <w:rPr>
          <w:rFonts w:ascii="Times New Roman" w:hAnsi="Times New Roman"/>
          <w:highlight w:val="yellow"/>
          <w:lang w:val="en-GB"/>
        </w:rPr>
        <w:t>High variability of measured soil metal concentrations could be the consequence of metal application to the soil surface, therefore an excessive soil homogenization after metal treatment is recommended instead.</w:t>
      </w:r>
    </w:p>
    <w:p>
      <w:pPr>
        <w:pStyle w:val="docdata"/>
        <w:shd w:val="clear" w:color="auto" w:fill="FFFFFF"/>
        <w:spacing w:before="240" w:beforeAutospacing="0" w:after="200" w:afterAutospacing="0" w:line="480" w:lineRule="auto"/>
        <w:jc w:val="both"/>
        <w:rPr>
          <w:i/>
          <w:sz w:val="22"/>
          <w:szCs w:val="22"/>
          <w:lang w:val="en-GB"/>
        </w:rPr>
      </w:pPr>
      <w:r>
        <w:rPr>
          <w:sz w:val="22"/>
          <w:szCs w:val="22"/>
          <w:lang w:val="en-GB"/>
        </w:rPr>
        <w:t xml:space="preserve">In an earlier study, it has been reported that metal contamination may </w:t>
      </w:r>
      <w:r>
        <w:rPr>
          <w:rStyle w:val="Kommentarzeichen"/>
          <w:rFonts w:eastAsia="Calibri"/>
          <w:sz w:val="24"/>
          <w:szCs w:val="24"/>
          <w:highlight w:val="yellow"/>
          <w:lang w:val="en-US" w:eastAsia="en-US"/>
        </w:rPr>
        <w:t>influence</w:t>
      </w:r>
      <w:r>
        <w:rPr>
          <w:sz w:val="22"/>
          <w:szCs w:val="22"/>
          <w:highlight w:val="yellow"/>
          <w:lang w:val="en-GB"/>
        </w:rPr>
        <w:t xml:space="preserve"> </w:t>
      </w:r>
      <w:r>
        <w:rPr>
          <w:sz w:val="22"/>
          <w:szCs w:val="22"/>
          <w:highlight w:val="yellow"/>
          <w:lang w:val="en-GB"/>
        </w:rPr>
        <w:t>abundance of</w:t>
      </w:r>
      <w:r>
        <w:rPr>
          <w:sz w:val="22"/>
          <w:szCs w:val="22"/>
          <w:lang w:val="en-GB"/>
        </w:rPr>
        <w:t xml:space="preserve"> specific taxa in </w:t>
      </w:r>
      <w:r>
        <w:rPr>
          <w:i/>
          <w:sz w:val="22"/>
          <w:szCs w:val="22"/>
          <w:lang w:val="en-GB"/>
        </w:rPr>
        <w:t xml:space="preserve">M. </w:t>
      </w:r>
      <w:r>
        <w:rPr>
          <w:sz w:val="22"/>
          <w:szCs w:val="22"/>
          <w:lang w:val="en-GB"/>
        </w:rPr>
        <w:t>x</w:t>
      </w:r>
      <w:r>
        <w:rPr>
          <w:i/>
          <w:sz w:val="22"/>
          <w:szCs w:val="22"/>
          <w:lang w:val="en-GB"/>
        </w:rPr>
        <w:t xml:space="preserve"> giganteus</w:t>
      </w:r>
      <w:r>
        <w:rPr>
          <w:sz w:val="22"/>
          <w:szCs w:val="22"/>
          <w:lang w:val="en-GB"/>
        </w:rPr>
        <w:t xml:space="preserve"> rhizosphere </w:t>
      </w:r>
      <w:r>
        <w:rPr>
          <w:sz w:val="22"/>
          <w:szCs w:val="22"/>
          <w:lang w:val="en-GB"/>
        </w:rPr>
        <w:fldChar w:fldCharType="begin"/>
      </w:r>
      <w:r>
        <w:rPr>
          <w:sz w:val="22"/>
          <w:szCs w:val="22"/>
          <w:lang w:val="en-GB"/>
        </w:rPr>
        <w:instrText xml:space="preserve"> ADDIN EN.CITE &lt;EndNote&gt;&lt;Cite&gt;&lt;Author&gt;Pham&lt;/Author&gt;&lt;Year&gt;2018&lt;/Year&gt;&lt;RecNum&gt;34&lt;/RecNum&gt;&lt;DisplayText&gt;(Pham et al., 2018)&lt;/DisplayText&gt;&lt;record&gt;&lt;rec-number&gt;34&lt;/rec-number&gt;&lt;foreign-keys&gt;&lt;key app="EN" db-id="wvrrwz5zt2t2ekevwt3vaef5fwvr0zr0ft5r" timestamp="1525862348"&gt;34&lt;/key&gt;&lt;/foreign-keys&gt;&lt;ref-type name="Journal Article"&gt;17&lt;/ref-type&gt;&lt;contributors&gt;&lt;authors&gt;&lt;author&gt;Pham, Hoang Nam&lt;/author&gt;&lt;author&gt;Pham, Phuong Anh&lt;/author&gt;&lt;author&gt;Nguyen, Thi Thu Huong&lt;/author&gt;&lt;author&gt;Meiffren, Guillaume&lt;/author&gt;&lt;author&gt;Brothier, Elisabeth&lt;/author&gt;&lt;author&gt;Lamy, Isabelle&lt;/author&gt;&lt;author&gt;Michalet, Serge&lt;/author&gt;&lt;author&gt;Dijoux-Franca, Marie Geneviève&lt;/author&gt;&lt;author&gt;Nazaret, Sylvie&lt;/author&gt;&lt;/authors&gt;&lt;/contributors&gt;&lt;titles&gt;&lt;title&gt;&lt;style face="normal" font="default" size="100%"&gt;Influence of metal contamination in soil on metabolic profiles of &lt;/style&gt;&lt;style face="italic" font="default" size="100%"&gt;Miscanthus &lt;/style&gt;&lt;style face="normal" font="default" size="100%"&gt;x &lt;/style&gt;&lt;style face="italic" font="default" size="100%"&gt;giganteus &lt;/style&gt;&lt;style face="normal" font="default" size="100%"&gt;belowground parts and associated bacterial communities&lt;/style&gt;&lt;/title&gt;&lt;secondary-title&gt;Applied Soil Ecology&lt;/secondary-title&gt;&lt;/titles&gt;&lt;periodical&gt;&lt;full-title&gt;Applied Soil Ecology&lt;/full-title&gt;&lt;abbr-1&gt;Appl Soil Ecol&lt;/abbr-1&gt;&lt;/periodical&gt;&lt;pages&gt;240-249&lt;/pages&gt;&lt;volume&gt;125&lt;/volume&gt;&lt;number&gt;August 2017&lt;/number&gt;&lt;keywords&gt;&lt;keyword&gt;Metabarcoding&lt;/keyword&gt;&lt;keyword&gt;Metal&lt;/keyword&gt;&lt;keyword&gt;Miscanthus x giganteus&lt;/keyword&gt;&lt;keyword&gt;Rhizosphere bacterial community&lt;/keyword&gt;&lt;keyword&gt;Root and rhizome&lt;/keyword&gt;&lt;keyword&gt;Secondary metabolite profile&lt;/keyword&gt;&lt;/keywords&gt;&lt;dates&gt;&lt;year&gt;2018&lt;/year&gt;&lt;/dates&gt;&lt;urls&gt;&lt;/urls&gt;&lt;electronic-resource-num&gt;10.1016/j.apsoil.2018.01.004&lt;/electronic-resource-num&gt;&lt;/record&gt;&lt;/Cite&gt;&lt;/EndNote&gt;</w:instrText>
      </w:r>
      <w:r>
        <w:rPr>
          <w:sz w:val="22"/>
          <w:szCs w:val="22"/>
          <w:lang w:val="en-GB"/>
        </w:rPr>
        <w:fldChar w:fldCharType="separate"/>
      </w:r>
      <w:r>
        <w:rPr>
          <w:noProof/>
          <w:sz w:val="22"/>
          <w:szCs w:val="22"/>
          <w:lang w:val="en-GB"/>
        </w:rPr>
        <w:t>(Pham et al., 2018)</w:t>
      </w:r>
      <w:r>
        <w:rPr>
          <w:sz w:val="22"/>
          <w:szCs w:val="22"/>
          <w:lang w:val="en-GB"/>
        </w:rPr>
        <w:fldChar w:fldCharType="end"/>
      </w:r>
      <w:r>
        <w:rPr>
          <w:sz w:val="22"/>
          <w:szCs w:val="22"/>
          <w:lang w:val="en-GB"/>
        </w:rPr>
        <w:t xml:space="preserve">. The main responders were </w:t>
      </w:r>
      <w:r>
        <w:rPr>
          <w:i/>
          <w:sz w:val="22"/>
          <w:szCs w:val="22"/>
          <w:lang w:val="en-GB"/>
        </w:rPr>
        <w:t>Terrimonas</w:t>
      </w:r>
      <w:r>
        <w:rPr>
          <w:sz w:val="22"/>
          <w:szCs w:val="22"/>
          <w:lang w:val="en-GB"/>
        </w:rPr>
        <w:t xml:space="preserve">, </w:t>
      </w:r>
      <w:r>
        <w:rPr>
          <w:i/>
          <w:sz w:val="22"/>
          <w:szCs w:val="22"/>
          <w:lang w:val="en-GB"/>
        </w:rPr>
        <w:t>Gemmatimonas</w:t>
      </w:r>
      <w:r>
        <w:rPr>
          <w:sz w:val="22"/>
          <w:szCs w:val="22"/>
          <w:lang w:val="en-GB"/>
        </w:rPr>
        <w:t xml:space="preserve">, </w:t>
      </w:r>
      <w:r>
        <w:rPr>
          <w:i/>
          <w:sz w:val="22"/>
          <w:szCs w:val="22"/>
          <w:lang w:val="en-GB"/>
        </w:rPr>
        <w:t>Thiobacter</w:t>
      </w:r>
      <w:r>
        <w:rPr>
          <w:sz w:val="22"/>
          <w:szCs w:val="22"/>
          <w:lang w:val="en-GB"/>
        </w:rPr>
        <w:t xml:space="preserve">, </w:t>
      </w:r>
      <w:r>
        <w:rPr>
          <w:i/>
          <w:sz w:val="22"/>
          <w:szCs w:val="22"/>
          <w:lang w:val="en-GB"/>
        </w:rPr>
        <w:t>Nitrospira</w:t>
      </w:r>
      <w:r>
        <w:rPr>
          <w:sz w:val="22"/>
          <w:szCs w:val="22"/>
          <w:lang w:val="en-GB"/>
        </w:rPr>
        <w:t xml:space="preserve">, </w:t>
      </w:r>
      <w:r>
        <w:rPr>
          <w:i/>
          <w:sz w:val="22"/>
          <w:szCs w:val="22"/>
          <w:lang w:val="en-GB"/>
        </w:rPr>
        <w:t>Bauldia</w:t>
      </w:r>
      <w:r>
        <w:rPr>
          <w:sz w:val="22"/>
          <w:szCs w:val="22"/>
          <w:lang w:val="en-GB"/>
        </w:rPr>
        <w:t xml:space="preserve">, </w:t>
      </w:r>
      <w:r>
        <w:rPr>
          <w:i/>
          <w:sz w:val="22"/>
          <w:szCs w:val="22"/>
          <w:lang w:val="en-GB"/>
        </w:rPr>
        <w:t>Levilinea</w:t>
      </w:r>
      <w:r>
        <w:rPr>
          <w:sz w:val="22"/>
          <w:szCs w:val="22"/>
          <w:lang w:val="en-GB"/>
        </w:rPr>
        <w:t>, Gp5 and Gp6 (Acidobacteria). Although in our study the effect</w:t>
      </w:r>
      <w:r>
        <w:rPr>
          <w:sz w:val="22"/>
          <w:szCs w:val="22"/>
          <w:lang w:val="en-US"/>
        </w:rPr>
        <w:t xml:space="preserve"> of heavy metal treatment was not observed on the total bacterial community level, application of metals resulted in differential abundance of particular taxa (Fig. 2)</w:t>
      </w:r>
      <w:r>
        <w:rPr>
          <w:sz w:val="22"/>
          <w:lang w:val="en-GB"/>
        </w:rPr>
        <w:t xml:space="preserve">. </w:t>
      </w:r>
      <w:r>
        <w:rPr>
          <w:i/>
          <w:sz w:val="22"/>
          <w:szCs w:val="22"/>
          <w:lang w:val="en-US"/>
        </w:rPr>
        <w:t>Luteolibacter</w:t>
      </w:r>
      <w:r>
        <w:rPr>
          <w:sz w:val="22"/>
          <w:szCs w:val="22"/>
          <w:lang w:val="en-US"/>
        </w:rPr>
        <w:t xml:space="preserve"> was determined as the main responder to heavy metal exposure in rhizosphere and rhizoplane. Its high mean relative abundance (2.7 % and 1.1 % in rhizosphere and 3.7 % and 0.1 % in rhizoplane), presence among 10 most abundant genera </w:t>
      </w:r>
      <w:r>
        <w:rPr>
          <w:sz w:val="22"/>
          <w:lang w:val="en-GB"/>
        </w:rPr>
        <w:t>(</w:t>
      </w:r>
      <w:r>
        <w:rPr>
          <w:lang w:val="en-GB"/>
        </w:rPr>
        <w:t xml:space="preserve">Fig. </w:t>
      </w:r>
      <w:r>
        <w:rPr>
          <w:sz w:val="22"/>
          <w:lang w:val="en-GB"/>
        </w:rPr>
        <w:t xml:space="preserve">S3) </w:t>
      </w:r>
      <w:r>
        <w:rPr>
          <w:sz w:val="22"/>
          <w:szCs w:val="22"/>
          <w:lang w:val="en-US"/>
        </w:rPr>
        <w:t xml:space="preserve">and significantly increased abundance also on the genus level </w:t>
      </w:r>
      <w:r>
        <w:rPr>
          <w:sz w:val="22"/>
          <w:lang w:val="en-GB"/>
        </w:rPr>
        <w:t>(</w:t>
      </w:r>
      <w:r>
        <w:rPr>
          <w:lang w:val="en-GB"/>
        </w:rPr>
        <w:t xml:space="preserve">Fig. </w:t>
      </w:r>
      <w:r>
        <w:rPr>
          <w:sz w:val="22"/>
          <w:lang w:val="en-GB"/>
        </w:rPr>
        <w:t xml:space="preserve">3) </w:t>
      </w:r>
      <w:r>
        <w:rPr>
          <w:sz w:val="22"/>
          <w:szCs w:val="22"/>
          <w:lang w:val="en-US"/>
        </w:rPr>
        <w:t xml:space="preserve">are implying biological importance for the plant and heavy metal resistance/tolerance. Members of the phylum </w:t>
      </w:r>
      <w:r>
        <w:rPr>
          <w:sz w:val="22"/>
          <w:szCs w:val="22"/>
          <w:lang w:val="en-GB"/>
        </w:rPr>
        <w:t xml:space="preserve">Verrucomicrobia were abundant in acid rock drainage contaminated with multiple heavy metals and moderately acidic conditions </w:t>
      </w:r>
      <w:r>
        <w:rPr>
          <w:sz w:val="22"/>
          <w:szCs w:val="22"/>
          <w:lang w:val="en-GB"/>
        </w:rPr>
        <w:fldChar w:fldCharType="begin"/>
      </w:r>
      <w:r>
        <w:rPr>
          <w:sz w:val="22"/>
          <w:szCs w:val="22"/>
          <w:lang w:val="en-GB"/>
        </w:rPr>
        <w:instrText xml:space="preserve"> ADDIN EN.CITE &lt;EndNote&gt;&lt;Cite&gt;&lt;Author&gt;Okabayashi&lt;/Author&gt;&lt;Year&gt;2005&lt;/Year&gt;&lt;RecNum&gt;14&lt;/RecNum&gt;&lt;DisplayText&gt;(Okabayashi et al., 2005)&lt;/DisplayText&gt;&lt;record&gt;&lt;rec-number&gt;14&lt;/rec-number&gt;&lt;foreign-keys&gt;&lt;key app="EN" db-id="wvrrwz5zt2t2ekevwt3vaef5fwvr0zr0ft5r" timestamp="1525862348"&gt;14&lt;/key&gt;&lt;/foreign-keys&gt;&lt;ref-type name="Journal Article"&gt;17&lt;/ref-type&gt;&lt;contributors&gt;&lt;authors&gt;&lt;author&gt;Okabayashi, Ai&lt;/author&gt;&lt;author&gt;Wakai, Satoshi&lt;/author&gt;&lt;author&gt;Kanao, Tadayoshi&lt;/author&gt;&lt;/authors&gt;&lt;/contributors&gt;&lt;titles&gt;&lt;title&gt;Diversity of 16S Ribosomal DNA-Defined Bacterial Population in Acid Rock Drainage from Japanese Pyrite Mine&lt;/title&gt;&lt;secondary-title&gt;Journal of Bioscience and Bioengineering&lt;/secondary-title&gt;&lt;/titles&gt;&lt;periodical&gt;&lt;full-title&gt;Journal of Bioscience and Bioengineering&lt;/full-title&gt;&lt;abbr-1&gt;J Biosci Bioeng&lt;/abbr-1&gt;&lt;/periodical&gt;&lt;pages&gt;644-652&lt;/pages&gt;&lt;volume&gt;100&lt;/volume&gt;&lt;number&gt;6&lt;/number&gt;&lt;keywords&gt;&lt;keyword&gt;acid mine drainage&lt;/keyword&gt;&lt;keyword&gt;acid rock drainage&lt;/keyword&gt;&lt;keyword&gt;acidophile&lt;/keyword&gt;&lt;keyword&gt;aluminum&lt;/keyword&gt;&lt;keyword&gt;amd&lt;/keyword&gt;&lt;keyword&gt;analysis&lt;/keyword&gt;&lt;keyword&gt;and acid rock drainage&lt;/keyword&gt;&lt;keyword&gt;ard&lt;/keyword&gt;&lt;keyword&gt;are acidic and generally&lt;/keyword&gt;&lt;keyword&gt;enriched with iron&lt;/keyword&gt;&lt;keyword&gt;phylogenetic analysis&lt;/keyword&gt;&lt;keyword&gt;polymorphism&lt;/keyword&gt;&lt;keyword&gt;restriction fragment length&lt;/keyword&gt;&lt;keyword&gt;rflp&lt;/keyword&gt;&lt;keyword&gt;sul-&lt;/keyword&gt;&lt;keyword&gt;verrucomicrobia&lt;/keyword&gt;&lt;/keywords&gt;&lt;dates&gt;&lt;year&gt;2005&lt;/year&gt;&lt;/dates&gt;&lt;urls&gt;&lt;/urls&gt;&lt;electronic-resource-num&gt;10.1263/jbb.100.644&lt;/electronic-resource-num&gt;&lt;/record&gt;&lt;/Cite&gt;&lt;/EndNote&gt;</w:instrText>
      </w:r>
      <w:r>
        <w:rPr>
          <w:sz w:val="22"/>
          <w:szCs w:val="22"/>
          <w:lang w:val="en-GB"/>
        </w:rPr>
        <w:fldChar w:fldCharType="separate"/>
      </w:r>
      <w:r>
        <w:rPr>
          <w:noProof/>
          <w:sz w:val="22"/>
          <w:szCs w:val="22"/>
          <w:lang w:val="en-GB"/>
        </w:rPr>
        <w:t>(Okabayashi et al., 2005)</w:t>
      </w:r>
      <w:r>
        <w:rPr>
          <w:sz w:val="22"/>
          <w:szCs w:val="22"/>
          <w:lang w:val="en-GB"/>
        </w:rPr>
        <w:fldChar w:fldCharType="end"/>
      </w:r>
      <w:r>
        <w:rPr>
          <w:sz w:val="22"/>
          <w:szCs w:val="22"/>
          <w:lang w:val="en-GB"/>
        </w:rPr>
        <w:t xml:space="preserve">. </w:t>
      </w:r>
      <w:r>
        <w:rPr>
          <w:i/>
          <w:sz w:val="22"/>
          <w:szCs w:val="22"/>
          <w:lang w:val="en-GB"/>
        </w:rPr>
        <w:t>Luteolibacter</w:t>
      </w:r>
      <w:r>
        <w:rPr>
          <w:sz w:val="22"/>
          <w:szCs w:val="22"/>
          <w:lang w:val="en-GB"/>
        </w:rPr>
        <w:t xml:space="preserve"> was also isolated from leek and potato rhizosphere and its rhizosphere competence was shown, since it was more abundant in leek rhizosphere compared to bare soil </w:t>
      </w:r>
      <w:r>
        <w:rPr>
          <w:sz w:val="22"/>
          <w:szCs w:val="22"/>
          <w:lang w:val="en-GB"/>
        </w:rPr>
        <w:fldChar w:fldCharType="begin">
          <w:fldData xml:space="preserve">PEVuZE5vdGU+PENpdGU+PEF1dGhvcj5kYSBSb2NoYTwvQXV0aG9yPjxZZWFyPjIwMTA8L1llYXI+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</w:fldData>
        </w:fldChar>
      </w:r>
      <w:r>
        <w:rPr>
          <w:sz w:val="22"/>
          <w:szCs w:val="22"/>
          <w:lang w:val="en-GB"/>
        </w:rPr>
        <w:instrText xml:space="preserve"> ADDIN EN.CITE </w:instrText>
      </w:r>
      <w:r>
        <w:rPr>
          <w:sz w:val="22"/>
          <w:szCs w:val="22"/>
          <w:lang w:val="en-GB"/>
        </w:rPr>
        <w:fldChar w:fldCharType="begin">
          <w:fldData xml:space="preserve">PEVuZE5vdGU+PENpdGU+PEF1dGhvcj5kYSBSb2NoYTwvQXV0aG9yPjxZZWFyPjIwMTA8L1llYXI+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</w:fldData>
        </w:fldChar>
      </w:r>
      <w:r>
        <w:rPr>
          <w:sz w:val="22"/>
          <w:szCs w:val="22"/>
          <w:lang w:val="en-GB"/>
        </w:rPr>
        <w:instrText xml:space="preserve"> ADDIN EN.CITE.DATA </w:instrText>
      </w:r>
      <w:r>
        <w:rPr>
          <w:sz w:val="22"/>
          <w:szCs w:val="22"/>
          <w:lang w:val="en-GB"/>
        </w:rPr>
      </w:r>
      <w:r>
        <w:rPr>
          <w:sz w:val="22"/>
          <w:szCs w:val="22"/>
          <w:lang w:val="en-GB"/>
        </w:rPr>
        <w:fldChar w:fldCharType="end"/>
      </w:r>
      <w:r>
        <w:rPr>
          <w:sz w:val="22"/>
          <w:szCs w:val="22"/>
          <w:lang w:val="en-GB"/>
        </w:rPr>
      </w:r>
      <w:r>
        <w:rPr>
          <w:sz w:val="22"/>
          <w:szCs w:val="22"/>
          <w:lang w:val="en-GB"/>
        </w:rPr>
        <w:fldChar w:fldCharType="separate"/>
      </w:r>
      <w:r>
        <w:rPr>
          <w:noProof/>
          <w:sz w:val="22"/>
          <w:szCs w:val="22"/>
          <w:lang w:val="en-GB"/>
        </w:rPr>
        <w:t>(da Rocha et al., 2010)</w:t>
      </w:r>
      <w:r>
        <w:rPr>
          <w:sz w:val="22"/>
          <w:szCs w:val="22"/>
          <w:lang w:val="en-GB"/>
        </w:rPr>
        <w:fldChar w:fldCharType="end"/>
      </w:r>
      <w:r>
        <w:rPr>
          <w:sz w:val="22"/>
          <w:szCs w:val="22"/>
          <w:lang w:val="en-GB"/>
        </w:rPr>
        <w:t xml:space="preserve">, but no effect on root growth was observed </w:t>
      </w:r>
      <w:r>
        <w:rPr>
          <w:sz w:val="22"/>
          <w:szCs w:val="22"/>
          <w:lang w:val="en-GB"/>
        </w:rPr>
        <w:fldChar w:fldCharType="begin">
          <w:fldData xml:space="preserve">PEVuZE5vdGU+PENpdGU+PEF1dGhvcj5OdW5lcyBEYSBSb2NoYTwvQXV0aG9yPjxZZWFyPjIwMTE8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</w:fldData>
        </w:fldChar>
      </w:r>
      <w:r>
        <w:rPr>
          <w:sz w:val="22"/>
          <w:szCs w:val="22"/>
          <w:lang w:val="en-GB"/>
        </w:rPr>
        <w:instrText xml:space="preserve"> ADDIN EN.CITE </w:instrText>
      </w:r>
      <w:r>
        <w:rPr>
          <w:sz w:val="22"/>
          <w:szCs w:val="22"/>
          <w:lang w:val="en-GB"/>
        </w:rPr>
        <w:fldChar w:fldCharType="begin">
          <w:fldData xml:space="preserve">PEVuZE5vdGU+PENpdGU+PEF1dGhvcj5OdW5lcyBEYSBSb2NoYTwvQXV0aG9yPjxZZWFyPjIwMTE8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</w:fldData>
        </w:fldChar>
      </w:r>
      <w:r>
        <w:rPr>
          <w:sz w:val="22"/>
          <w:szCs w:val="22"/>
          <w:lang w:val="en-GB"/>
        </w:rPr>
        <w:instrText xml:space="preserve"> ADDIN EN.CITE.DATA </w:instrText>
      </w:r>
      <w:r>
        <w:rPr>
          <w:sz w:val="22"/>
          <w:szCs w:val="22"/>
          <w:lang w:val="en-GB"/>
        </w:rPr>
      </w:r>
      <w:r>
        <w:rPr>
          <w:sz w:val="22"/>
          <w:szCs w:val="22"/>
          <w:lang w:val="en-GB"/>
        </w:rPr>
        <w:fldChar w:fldCharType="end"/>
      </w:r>
      <w:r>
        <w:rPr>
          <w:sz w:val="22"/>
          <w:szCs w:val="22"/>
          <w:lang w:val="en-GB"/>
        </w:rPr>
      </w:r>
      <w:r>
        <w:rPr>
          <w:sz w:val="22"/>
          <w:szCs w:val="22"/>
          <w:lang w:val="en-GB"/>
        </w:rPr>
        <w:fldChar w:fldCharType="separate"/>
      </w:r>
      <w:r>
        <w:rPr>
          <w:noProof/>
          <w:sz w:val="22"/>
          <w:szCs w:val="22"/>
          <w:lang w:val="en-GB"/>
        </w:rPr>
        <w:t>(Nunes Da Rocha et al., 2011)</w:t>
      </w:r>
      <w:r>
        <w:rPr>
          <w:sz w:val="22"/>
          <w:szCs w:val="22"/>
          <w:lang w:val="en-GB"/>
        </w:rPr>
        <w:fldChar w:fldCharType="end"/>
      </w:r>
      <w:r>
        <w:rPr>
          <w:sz w:val="22"/>
          <w:szCs w:val="22"/>
          <w:lang w:val="en-GB"/>
        </w:rPr>
        <w:t xml:space="preserve">. Literature describing </w:t>
      </w:r>
      <w:r>
        <w:rPr>
          <w:i/>
          <w:sz w:val="22"/>
          <w:szCs w:val="22"/>
          <w:lang w:val="en-GB"/>
        </w:rPr>
        <w:t>Luteolibacter</w:t>
      </w:r>
      <w:r>
        <w:rPr>
          <w:sz w:val="22"/>
          <w:szCs w:val="22"/>
          <w:lang w:val="en-GB"/>
        </w:rPr>
        <w:t xml:space="preserve"> is scarce, since Verrucomicrobia members are difficult to grow in a pure culture, even though that phylum is among the dominant bacterial groups present in soils and rhizospheres</w:t>
      </w:r>
      <w:r>
        <w:rPr>
          <w:sz w:val="22"/>
          <w:szCs w:val="22"/>
          <w:lang w:val="en-GB"/>
        </w:rPr>
        <w:fldChar w:fldCharType="begin"/>
      </w:r>
      <w:r>
        <w:rPr>
          <w:sz w:val="22"/>
          <w:szCs w:val="22"/>
          <w:lang w:val="en-GB"/>
        </w:rPr>
        <w:fldChar w:fldCharType="separate"/>
      </w:r>
      <w:r>
        <w:rPr>
          <w:sz w:val="22"/>
          <w:szCs w:val="22"/>
          <w:lang w:val="en-GB"/>
        </w:rPr>
        <w:t>[82]</w:t>
      </w:r>
      <w:r>
        <w:rPr>
          <w:sz w:val="22"/>
          <w:szCs w:val="22"/>
          <w:lang w:val="en-GB"/>
        </w:rPr>
        <w:fldChar w:fldCharType="end"/>
      </w:r>
      <w:r>
        <w:rPr>
          <w:sz w:val="22"/>
          <w:szCs w:val="22"/>
          <w:lang w:val="en-GB"/>
        </w:rPr>
        <w:t xml:space="preserve">. Therefore, more effort should be put on the clarification of the role of </w:t>
      </w:r>
      <w:r>
        <w:rPr>
          <w:i/>
          <w:sz w:val="22"/>
          <w:szCs w:val="22"/>
          <w:lang w:val="en-GB"/>
        </w:rPr>
        <w:t>Luteolibacter</w:t>
      </w:r>
      <w:r>
        <w:rPr>
          <w:sz w:val="22"/>
          <w:szCs w:val="22"/>
          <w:lang w:val="en-GB"/>
        </w:rPr>
        <w:t xml:space="preserve"> sp. associated to </w:t>
      </w:r>
      <w:r>
        <w:rPr>
          <w:i/>
          <w:sz w:val="22"/>
          <w:szCs w:val="22"/>
          <w:lang w:val="en-GB"/>
        </w:rPr>
        <w:t>M</w:t>
      </w:r>
      <w:r>
        <w:rPr>
          <w:sz w:val="22"/>
          <w:szCs w:val="22"/>
          <w:lang w:val="en-GB"/>
        </w:rPr>
        <w:t xml:space="preserve">. x </w:t>
      </w:r>
      <w:r>
        <w:rPr>
          <w:i/>
          <w:sz w:val="22"/>
          <w:szCs w:val="22"/>
          <w:lang w:val="en-GB"/>
        </w:rPr>
        <w:t>giganteus</w:t>
      </w:r>
      <w:r>
        <w:rPr>
          <w:sz w:val="22"/>
          <w:szCs w:val="22"/>
          <w:lang w:val="en-GB"/>
        </w:rPr>
        <w:t xml:space="preserve"> in metal contaminated soil.</w:t>
      </w:r>
    </w:p>
    <w:p>
      <w:pPr>
        <w:pStyle w:val="StandardWeb"/>
        <w:shd w:val="clear" w:color="auto" w:fill="FFFFFF"/>
        <w:spacing w:before="240" w:beforeAutospacing="0" w:after="200" w:afterAutospacing="0" w:line="480" w:lineRule="auto"/>
        <w:jc w:val="both"/>
        <w:rPr>
          <w:sz w:val="22"/>
          <w:szCs w:val="22"/>
          <w:lang w:val="en-GB"/>
        </w:rPr>
      </w:pPr>
      <w:bookmarkStart w:id="5" w:name="_Hlk18065615"/>
      <w:r>
        <w:rPr>
          <w:sz w:val="22"/>
          <w:szCs w:val="22"/>
          <w:highlight w:val="yellow"/>
          <w:lang w:val="en-GB"/>
        </w:rPr>
        <w:t xml:space="preserve">Metals were in roots highly accumulated, especially Cd (88.7 % of </w:t>
      </w:r>
      <w:r>
        <w:rPr>
          <w:sz w:val="22"/>
          <w:szCs w:val="22"/>
          <w:highlight w:val="yellow"/>
          <w:lang w:val="en-GB"/>
        </w:rPr>
        <w:t>applied</w:t>
      </w:r>
      <w:r>
        <w:rPr>
          <w:sz w:val="22"/>
          <w:szCs w:val="22"/>
          <w:highlight w:val="yellow"/>
          <w:lang w:val="en-GB"/>
        </w:rPr>
        <w:t xml:space="preserve"> Cd).</w:t>
      </w:r>
      <w:r>
        <w:rPr>
          <w:sz w:val="22"/>
          <w:szCs w:val="22"/>
          <w:lang w:val="en-GB"/>
        </w:rPr>
        <w:t xml:space="preserve"> </w:t>
      </w:r>
      <w:bookmarkEnd w:id="5"/>
      <w:r>
        <w:rPr>
          <w:sz w:val="22"/>
          <w:szCs w:val="22"/>
          <w:lang w:val="en-GB"/>
        </w:rPr>
        <w:t xml:space="preserve">However, root endophytic bacterial communities did not show a significant change in structure or </w:t>
      </w:r>
      <w:r>
        <w:rPr>
          <w:bCs/>
          <w:sz w:val="22"/>
          <w:szCs w:val="22"/>
          <w:lang w:val="en-GB"/>
        </w:rPr>
        <w:t xml:space="preserve">diversity (Fig. 1, </w:t>
      </w:r>
      <w:r>
        <w:rPr>
          <w:lang w:val="en-GB"/>
        </w:rPr>
        <w:t xml:space="preserve">Fig. </w:t>
      </w:r>
      <w:r>
        <w:rPr>
          <w:bCs/>
          <w:sz w:val="22"/>
          <w:szCs w:val="22"/>
          <w:lang w:val="en-GB"/>
        </w:rPr>
        <w:t>S2)</w:t>
      </w:r>
      <w:r>
        <w:rPr>
          <w:sz w:val="22"/>
          <w:szCs w:val="22"/>
          <w:lang w:val="en-GB"/>
        </w:rPr>
        <w:t xml:space="preserve">. </w:t>
      </w:r>
      <w:r>
        <w:rPr>
          <w:sz w:val="22"/>
          <w:szCs w:val="22"/>
          <w:lang w:val="en-GB"/>
        </w:rPr>
        <w:t>W</w:t>
      </w:r>
      <w:r>
        <w:rPr>
          <w:sz w:val="22"/>
          <w:szCs w:val="22"/>
          <w:lang w:val="en-GB"/>
        </w:rPr>
        <w:t xml:space="preserve">ithin the plant tissue, endophytes are better protected against environmental stresses compared to rhizosphere communities </w:t>
      </w:r>
      <w:r>
        <w:rPr>
          <w:sz w:val="22"/>
          <w:szCs w:val="22"/>
          <w:lang w:val="en-GB"/>
        </w:rPr>
        <w:fldChar w:fldCharType="begin"/>
      </w:r>
      <w:r>
        <w:rPr>
          <w:sz w:val="22"/>
          <w:szCs w:val="22"/>
          <w:lang w:val="en-GB"/>
        </w:rPr>
        <w:instrText xml:space="preserve"> ADDIN EN.CITE &lt;EndNote&gt;&lt;Cite&gt;&lt;Author&gt;Li&lt;/Author&gt;&lt;Year&gt;2016&lt;/Year&gt;&lt;RecNum&gt;196&lt;/RecNum&gt;&lt;DisplayText&gt;(Li et al., 2016)&lt;/DisplayText&gt;&lt;record&gt;&lt;rec-number&gt;196&lt;/rec-number&gt;&lt;foreign-keys&gt;&lt;key app="EN" db-id="wvrrwz5zt2t2ekevwt3vaef5fwvr0zr0ft5r" timestamp="1525862348"&gt;196&lt;/key&gt;&lt;/foreign-keys&gt;&lt;ref-type name="Journal Article"&gt;17&lt;/ref-type&gt;&lt;contributors&gt;&lt;authors&gt;&lt;author&gt;Li, Dongfang&lt;/author&gt;&lt;author&gt;Voigt, Thomas B.&lt;/author&gt;&lt;author&gt;Kent, Angela D.&lt;/author&gt;&lt;/authors&gt;&lt;/contributors&gt;&lt;titles&gt;&lt;title&gt;Plant and soil effects on bacterial communities associated with Miscanthus x giganteus rhizosphere and rhizomes&lt;/title&gt;&lt;secondary-title&gt;GCB Bioenergy&lt;/secondary-title&gt;&lt;/titles&gt;&lt;periodical&gt;&lt;full-title&gt;GCB Bioenergy&lt;/full-title&gt;&lt;/periodical&gt;&lt;pages&gt;183-193&lt;/pages&gt;&lt;keywords&gt;&lt;keyword&gt;Bacterial community composition&lt;/keyword&gt;&lt;keyword&gt;Bioenergy feedstock&lt;/keyword&gt;&lt;keyword&gt;Diazotroph&lt;/keyword&gt;&lt;keyword&gt;Endophytic compartment&lt;/keyword&gt;&lt;keyword&gt;Miscanthus ?? giganteus&lt;/keyword&gt;&lt;keyword&gt;Rhizosphere&lt;/keyword&gt;&lt;/keywords&gt;&lt;dates&gt;&lt;year&gt;2016&lt;/year&gt;&lt;/dates&gt;&lt;urls&gt;&lt;pdf-urls&gt;&lt;url&gt;file:///D:/Users/urska.zadel/Documents/Biblio/Miscanthus x giganteus, P. virgatum/Li_2016_Plant and soil effects on bacterial communities associated with Miscanthus rhizosphere and rhizomes.pdf&lt;/url&gt;&lt;/pdf-urls&gt;&lt;/urls&gt;&lt;electronic-resource-num&gt;10.1111/gcbb.12252&lt;/electronic-resource-num&gt;&lt;/record&gt;&lt;/Cite&gt;&lt;/EndNote&gt;</w:instrText>
      </w:r>
      <w:r>
        <w:rPr>
          <w:sz w:val="22"/>
          <w:szCs w:val="22"/>
          <w:lang w:val="en-GB"/>
        </w:rPr>
        <w:fldChar w:fldCharType="separate"/>
      </w:r>
      <w:r>
        <w:rPr>
          <w:noProof/>
          <w:sz w:val="22"/>
          <w:szCs w:val="22"/>
          <w:lang w:val="en-GB"/>
        </w:rPr>
        <w:t>(Li et al., 2016)</w:t>
      </w:r>
      <w:r>
        <w:rPr>
          <w:sz w:val="22"/>
          <w:szCs w:val="22"/>
          <w:lang w:val="en-GB"/>
        </w:rPr>
        <w:fldChar w:fldCharType="end"/>
      </w:r>
      <w:r>
        <w:rPr>
          <w:sz w:val="22"/>
          <w:szCs w:val="22"/>
          <w:lang w:val="en-GB"/>
        </w:rPr>
        <w:t xml:space="preserve">, which may be valid as well for moderate metal contamination. </w:t>
      </w:r>
      <w:r>
        <w:rPr>
          <w:sz w:val="22"/>
          <w:szCs w:val="22"/>
          <w:highlight w:val="yellow"/>
          <w:lang w:val="en-GB"/>
        </w:rPr>
        <w:t xml:space="preserve">Many </w:t>
      </w:r>
      <w:r>
        <w:rPr>
          <w:sz w:val="22"/>
          <w:szCs w:val="22"/>
          <w:highlight w:val="yellow"/>
          <w:lang w:val="en-GB"/>
        </w:rPr>
        <w:t xml:space="preserve">tolerant </w:t>
      </w:r>
      <w:r>
        <w:rPr>
          <w:sz w:val="22"/>
          <w:szCs w:val="22"/>
          <w:highlight w:val="yellow"/>
          <w:lang w:val="en-GB"/>
        </w:rPr>
        <w:t xml:space="preserve">plants sequester metals preferentially into compartments where they do not interfere with general metabolism. In most cases, this detoxification mechanism is mainly based on active sequestration of metals into the cell wall or vacuoles of the rhizodermis, where they are stored in complexes with organic acids </w:t>
      </w:r>
      <w:r>
        <w:rPr>
          <w:sz w:val="22"/>
          <w:szCs w:val="22"/>
          <w:highlight w:val="yellow"/>
          <w:lang w:val="en-GB"/>
        </w:rPr>
        <w:t xml:space="preserve">and </w:t>
      </w:r>
      <w:r>
        <w:rPr>
          <w:sz w:val="22"/>
          <w:szCs w:val="22"/>
          <w:highlight w:val="yellow"/>
          <w:lang w:val="en-GB"/>
        </w:rPr>
        <w:t xml:space="preserve">only </w:t>
      </w:r>
      <w:r>
        <w:rPr>
          <w:sz w:val="22"/>
          <w:szCs w:val="22"/>
          <w:highlight w:val="yellow"/>
          <w:lang w:val="en-GB"/>
        </w:rPr>
        <w:t xml:space="preserve">lower concentrations are observed within the root cells </w:t>
      </w:r>
      <w:r>
        <w:rPr>
          <w:sz w:val="22"/>
          <w:szCs w:val="22"/>
          <w:highlight w:val="yellow"/>
          <w:lang w:val="en-GB"/>
        </w:rPr>
        <w:fldChar w:fldCharType="begin">
          <w:fldData xml:space="preserve">PEVuZE5vdGU+PENpdGU+PEF1dGhvcj5MeXViZW5vdmE8L0F1dGhvcj48WWVhcj4yMDEzPC9ZZWFy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</w:fldData>
        </w:fldChar>
      </w:r>
      <w:r>
        <w:rPr>
          <w:sz w:val="22"/>
          <w:szCs w:val="22"/>
          <w:highlight w:val="yellow"/>
          <w:lang w:val="en-GB"/>
        </w:rPr>
        <w:instrText xml:space="preserve"> ADDIN EN.CITE </w:instrText>
      </w:r>
      <w:r>
        <w:rPr>
          <w:sz w:val="22"/>
          <w:szCs w:val="22"/>
          <w:highlight w:val="yellow"/>
          <w:lang w:val="en-GB"/>
        </w:rPr>
        <w:fldChar w:fldCharType="begin">
          <w:fldData xml:space="preserve">PEVuZE5vdGU+PENpdGU+PEF1dGhvcj5MeXViZW5vdmE8L0F1dGhvcj48WWVhcj4yMDEzPC9ZZWFy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</w:fldData>
        </w:fldChar>
      </w:r>
      <w:r>
        <w:rPr>
          <w:sz w:val="22"/>
          <w:szCs w:val="22"/>
          <w:highlight w:val="yellow"/>
          <w:lang w:val="en-GB"/>
        </w:rPr>
        <w:instrText xml:space="preserve"> ADDIN EN.CITE.DATA </w:instrText>
      </w:r>
      <w:r>
        <w:rPr>
          <w:sz w:val="22"/>
          <w:szCs w:val="22"/>
          <w:highlight w:val="yellow"/>
          <w:lang w:val="en-GB"/>
        </w:rPr>
      </w:r>
      <w:r>
        <w:rPr>
          <w:sz w:val="22"/>
          <w:szCs w:val="22"/>
          <w:highlight w:val="yellow"/>
          <w:lang w:val="en-GB"/>
        </w:rPr>
        <w:fldChar w:fldCharType="end"/>
      </w:r>
      <w:r>
        <w:rPr>
          <w:sz w:val="22"/>
          <w:szCs w:val="22"/>
          <w:highlight w:val="yellow"/>
          <w:lang w:val="en-GB"/>
        </w:rPr>
      </w:r>
      <w:r>
        <w:rPr>
          <w:sz w:val="22"/>
          <w:szCs w:val="22"/>
          <w:highlight w:val="yellow"/>
          <w:lang w:val="en-GB"/>
        </w:rPr>
        <w:fldChar w:fldCharType="separate"/>
      </w:r>
      <w:r>
        <w:rPr>
          <w:noProof/>
          <w:sz w:val="22"/>
          <w:szCs w:val="22"/>
          <w:highlight w:val="yellow"/>
          <w:lang w:val="en-GB"/>
        </w:rPr>
        <w:t>(Lux et al., 2011; Lyubenova et al., 2013; Mijovilovich et al., 2009)</w:t>
      </w:r>
      <w:r>
        <w:rPr>
          <w:sz w:val="22"/>
          <w:szCs w:val="22"/>
          <w:highlight w:val="yellow"/>
          <w:lang w:val="en-GB"/>
        </w:rPr>
        <w:fldChar w:fldCharType="end"/>
      </w:r>
      <w:r>
        <w:rPr>
          <w:sz w:val="22"/>
          <w:szCs w:val="22"/>
          <w:highlight w:val="yellow"/>
          <w:lang w:val="en-GB"/>
        </w:rPr>
        <w:t xml:space="preserve">. </w:t>
      </w:r>
      <w:r>
        <w:rPr>
          <w:sz w:val="22"/>
          <w:szCs w:val="22"/>
          <w:highlight w:val="yellow"/>
          <w:lang w:val="en-GB"/>
        </w:rPr>
        <w:t xml:space="preserve">That was shown for </w:t>
      </w:r>
      <w:r>
        <w:rPr>
          <w:i/>
          <w:iCs/>
          <w:sz w:val="22"/>
          <w:szCs w:val="22"/>
          <w:highlight w:val="yellow"/>
          <w:lang w:val="en-GB"/>
        </w:rPr>
        <w:t>M. sinensis</w:t>
      </w:r>
      <w:r>
        <w:rPr>
          <w:sz w:val="22"/>
          <w:szCs w:val="22"/>
          <w:highlight w:val="yellow"/>
          <w:lang w:val="en-GB"/>
        </w:rPr>
        <w:t xml:space="preserve">, where Al was localized in cell walls throughout the root cross-section </w:t>
      </w:r>
      <w:r>
        <w:rPr>
          <w:sz w:val="22"/>
          <w:szCs w:val="22"/>
          <w:highlight w:val="yellow"/>
          <w:lang w:val="en-GB"/>
        </w:rPr>
        <w:fldChar w:fldCharType="begin"/>
      </w:r>
      <w:r>
        <w:rPr>
          <w:sz w:val="22"/>
          <w:szCs w:val="22"/>
          <w:highlight w:val="yellow"/>
          <w:lang w:val="en-GB"/>
        </w:rPr>
        <w:instrText xml:space="preserve"> ADDIN EN.CITE &lt;EndNote&gt;&lt;Cite&gt;&lt;Author&gt;Haruma&lt;/Author&gt;&lt;Year&gt;2018&lt;/Year&gt;&lt;RecNum&gt;1091&lt;/RecNum&gt;&lt;DisplayText&gt;(Haruma et al., 2018)&lt;/DisplayText&gt;&lt;record&gt;&lt;rec-number&gt;1091&lt;/rec-number&gt;&lt;foreign-keys&gt;&lt;key app="EN" db-id="wvrrwz5zt2t2ekevwt3vaef5fwvr0zr0ft5r" timestamp="1567882927"&gt;1091&lt;/key&gt;&lt;/foreign-keys&gt;&lt;ref-type name="Journal Article"&gt;17&lt;/ref-type&gt;&lt;contributors&gt;&lt;authors&gt;&lt;author&gt;Haruma, Toshikatsu&lt;/author&gt;&lt;author&gt;Yamaji, Keiko&lt;/author&gt;&lt;author&gt;Masuya, Hayato&lt;/author&gt;&lt;author&gt;Hanyu, Kazuyo&lt;/author&gt;&lt;/authors&gt;&lt;/contributors&gt;&lt;titles&gt;&lt;title&gt;Root endophytic Chaetomium cupreum promotes plant growth and detoxifies aluminum in Miscanthus sinensis Andersson growing at the acidic mine site&lt;/title&gt;&lt;secondary-title&gt;Plant Species Biology&lt;/secondary-title&gt;&lt;/titles&gt;&lt;periodical&gt;&lt;full-title&gt;Plant Species Biology&lt;/full-title&gt;&lt;/periodical&gt;&lt;pages&gt;109-122&lt;/pages&gt;&lt;volume&gt;33&lt;/volume&gt;&lt;number&gt;2&lt;/number&gt;&lt;dates&gt;&lt;year&gt;2018&lt;/year&gt;&lt;/dates&gt;&lt;isbn&gt;0913-557X&lt;/isbn&gt;&lt;urls&gt;&lt;related-urls&gt;&lt;url&gt;https://esj-journals.onlinelibrary.wiley.com/doi/abs/10.1111/1442-1984.12197&lt;/url&gt;&lt;/related-urls&gt;&lt;/urls&gt;&lt;electronic-resource-num&gt;10.1111/1442-1984.12197&lt;/electronic-resource-num&gt;&lt;/record&gt;&lt;/Cite&gt;&lt;/EndNote&gt;</w:instrText>
      </w:r>
      <w:r>
        <w:rPr>
          <w:sz w:val="22"/>
          <w:szCs w:val="22"/>
          <w:highlight w:val="yellow"/>
          <w:lang w:val="en-GB"/>
        </w:rPr>
        <w:fldChar w:fldCharType="separate"/>
      </w:r>
      <w:r>
        <w:rPr>
          <w:noProof/>
          <w:sz w:val="22"/>
          <w:szCs w:val="22"/>
          <w:highlight w:val="yellow"/>
          <w:lang w:val="en-GB"/>
        </w:rPr>
        <w:t>(Haruma et al., 2018)</w:t>
      </w:r>
      <w:r>
        <w:rPr>
          <w:sz w:val="22"/>
          <w:szCs w:val="22"/>
          <w:highlight w:val="yellow"/>
          <w:lang w:val="en-GB"/>
        </w:rPr>
        <w:fldChar w:fldCharType="end"/>
      </w:r>
      <w:r>
        <w:rPr>
          <w:sz w:val="22"/>
          <w:szCs w:val="22"/>
          <w:highlight w:val="yellow"/>
          <w:lang w:val="en-GB"/>
        </w:rPr>
        <w:t>.</w:t>
      </w:r>
      <w:r>
        <w:rPr>
          <w:sz w:val="22"/>
          <w:szCs w:val="22"/>
          <w:lang w:val="en-GB"/>
        </w:rPr>
        <w:t xml:space="preserve"> </w:t>
      </w:r>
      <w:r>
        <w:rPr>
          <w:sz w:val="22"/>
          <w:szCs w:val="22"/>
          <w:lang w:val="en-GB"/>
        </w:rPr>
        <w:t xml:space="preserve">Therefore, sequestration of metals might not just protect the plant from the toxic effect of metals but also bacterial endophytes residing within cells, in the intercellular space or in the vascular system </w:t>
      </w:r>
      <w:r>
        <w:rPr>
          <w:sz w:val="22"/>
          <w:szCs w:val="22"/>
          <w:lang w:val="en-GB"/>
        </w:rPr>
        <w:fldChar w:fldCharType="begin"/>
      </w:r>
      <w:r>
        <w:rPr>
          <w:sz w:val="22"/>
          <w:szCs w:val="22"/>
          <w:lang w:val="en-GB"/>
        </w:rPr>
        <w:instrText xml:space="preserve"> ADDIN EN.CITE &lt;EndNote&gt;&lt;Cite&gt;&lt;Author&gt;Rajkumar&lt;/Author&gt;&lt;Year&gt;2009&lt;/Year&gt;&lt;RecNum&gt;95&lt;/RecNum&gt;&lt;DisplayText&gt;(Rajkumar et al., 2009)&lt;/DisplayText&gt;&lt;record&gt;&lt;rec-number&gt;95&lt;/rec-number&gt;&lt;foreign-keys&gt;&lt;key app="EN" db-id="wvrrwz5zt2t2ekevwt3vaef5fwvr0zr0ft5r" timestamp="1525862348"&gt;95&lt;/key&gt;&lt;/foreign-keys&gt;&lt;ref-type name="Journal Article"&gt;17&lt;/ref-type&gt;&lt;contributors&gt;&lt;authors&gt;&lt;author&gt;Rajkumar, Mani&lt;/author&gt;&lt;author&gt;Ae, Noriharu&lt;/author&gt;&lt;author&gt;Freitas, Helena&lt;/author&gt;&lt;/authors&gt;&lt;/contributors&gt;&lt;titles&gt;&lt;title&gt;Endophytic bacteria and their potential to enhance heavy metal phytoextraction&lt;/title&gt;&lt;secondary-title&gt;Chemosphere&lt;/secondary-title&gt;&lt;/titles&gt;&lt;periodical&gt;&lt;full-title&gt;Chemosphere&lt;/full-title&gt;&lt;abbr-1&gt;Chemosphere&lt;/abbr-1&gt;&lt;/periodical&gt;&lt;pages&gt;153-160&lt;/pages&gt;&lt;volume&gt;77&lt;/volume&gt;&lt;number&gt;2&lt;/number&gt;&lt;keywords&gt;&lt;keyword&gt;Endophytic bacteria&lt;/keyword&gt;&lt;keyword&gt;Heavy metals&lt;/keyword&gt;&lt;keyword&gt;Phytoremediation&lt;/keyword&gt;&lt;keyword&gt;Siderophores&lt;/keyword&gt;&lt;/keywords&gt;&lt;dates&gt;&lt;year&gt;2009&lt;/year&gt;&lt;/dates&gt;&lt;publisher&gt;Elsevier Ltd&lt;/publisher&gt;&lt;isbn&gt;0045-6535&lt;/isbn&gt;&lt;urls&gt;&lt;related-urls&gt;&lt;url&gt;http://dx.doi.org/10.1016/j.chemosphere.2009.06.047&lt;/url&gt;&lt;url&gt;https://ac.els-cdn.com/S0045653509007553/1-s2.0-S0045653509007553-main.pdf?_tid=a0c6bf76-bb63-42c5-9e88-1ee629809901&amp;amp;acdnat=1551963455_ccb02d4ce9a5ee12d67d22168eee6e25&lt;/url&gt;&lt;/related-urls&gt;&lt;/urls&gt;&lt;electronic-resource-num&gt;10.1016/j.chemosphere.2009.06.047&lt;/electronic-resource-num&gt;&lt;/record&gt;&lt;/Cite&gt;&lt;/EndNote&gt;</w:instrText>
      </w:r>
      <w:r>
        <w:rPr>
          <w:sz w:val="22"/>
          <w:szCs w:val="22"/>
          <w:lang w:val="en-GB"/>
        </w:rPr>
        <w:fldChar w:fldCharType="separate"/>
      </w:r>
      <w:r>
        <w:rPr>
          <w:noProof/>
          <w:sz w:val="22"/>
          <w:szCs w:val="22"/>
          <w:lang w:val="en-GB"/>
        </w:rPr>
        <w:t>(Rajkumar et al., 2009)</w:t>
      </w:r>
      <w:r>
        <w:rPr>
          <w:sz w:val="22"/>
          <w:szCs w:val="22"/>
          <w:lang w:val="en-GB"/>
        </w:rPr>
        <w:fldChar w:fldCharType="end"/>
      </w:r>
      <w:r>
        <w:rPr>
          <w:sz w:val="22"/>
          <w:szCs w:val="22"/>
          <w:lang w:val="en-GB"/>
        </w:rPr>
        <w:t xml:space="preserve">. In addition, metal tolerant plants might be selecting for mainly metal resistant/tolerant microbiome. </w:t>
      </w:r>
      <w:r>
        <w:rPr>
          <w:sz w:val="22"/>
          <w:szCs w:val="22"/>
          <w:highlight w:val="yellow"/>
          <w:lang w:val="en-GB"/>
        </w:rPr>
        <w:t>For example, endophytes of hyperaccumulator plant</w:t>
      </w:r>
      <w:r>
        <w:rPr>
          <w:sz w:val="22"/>
          <w:szCs w:val="22"/>
          <w:highlight w:val="yellow"/>
          <w:lang w:val="en-GB"/>
        </w:rPr>
        <w:t xml:space="preserve"> </w:t>
      </w:r>
      <w:r>
        <w:rPr>
          <w:sz w:val="22"/>
          <w:szCs w:val="22"/>
          <w:highlight w:val="yellow"/>
          <w:lang w:val="en-GB"/>
        </w:rPr>
        <w:t xml:space="preserve">were found more metal resistant than </w:t>
      </w:r>
      <w:r>
        <w:rPr>
          <w:sz w:val="22"/>
          <w:szCs w:val="22"/>
          <w:highlight w:val="yellow"/>
          <w:lang w:val="en-GB"/>
        </w:rPr>
        <w:t xml:space="preserve">its </w:t>
      </w:r>
      <w:r>
        <w:rPr>
          <w:sz w:val="22"/>
          <w:szCs w:val="22"/>
          <w:highlight w:val="yellow"/>
          <w:lang w:val="en-GB"/>
        </w:rPr>
        <w:t xml:space="preserve">rhizosphere isolates </w:t>
      </w:r>
      <w:r>
        <w:rPr>
          <w:sz w:val="22"/>
          <w:szCs w:val="22"/>
          <w:highlight w:val="yellow"/>
          <w:lang w:val="en-GB"/>
        </w:rPr>
        <w:fldChar w:fldCharType="begin"/>
      </w:r>
      <w:r>
        <w:rPr>
          <w:sz w:val="22"/>
          <w:szCs w:val="22"/>
          <w:highlight w:val="yellow"/>
          <w:lang w:val="en-GB"/>
        </w:rPr>
        <w:instrText xml:space="preserve"> ADDIN EN.CITE &lt;EndNote&gt;&lt;Cite&gt;&lt;Author&gt;Idris&lt;/Author&gt;&lt;Year&gt;2004&lt;/Year&gt;&lt;RecNum&gt;492&lt;/RecNum&gt;&lt;DisplayText&gt;(Idris et al., 2004)&lt;/DisplayText&gt;&lt;record&gt;&lt;rec-number&gt;492&lt;/rec-number&gt;&lt;foreign-keys&gt;&lt;key app="EN" db-id="wvrrwz5zt2t2ekevwt3vaef5fwvr0zr0ft5r" timestamp="1525862348"&gt;492&lt;/key&gt;&lt;/foreign-keys&gt;&lt;ref-type name="Journal Article"&gt;17&lt;/ref-type&gt;&lt;contributors&gt;&lt;authors&gt;&lt;author&gt;Idris, Rughia&lt;/author&gt;&lt;author&gt;Trifonova, Radoslava&lt;/author&gt;&lt;author&gt;Puschenreiter, Markus&lt;/author&gt;&lt;author&gt;Wenzel, Walter W.&lt;/author&gt;&lt;author&gt;Sessitsch, Angela&lt;/author&gt;&lt;/authors&gt;&lt;/contributors&gt;&lt;titles&gt;&lt;title&gt;&lt;style face="normal" font="default" size="100%"&gt;Bacterial Communities Associated with Flowering Plants of the Ni Hyperaccumulator &lt;/style&gt;&lt;style face="italic" font="default" size="100%"&gt;Thlaspi goesingense&lt;/style&gt;&lt;/title&gt;&lt;secondary-title&gt;Applied and Environmental Microbiology&lt;/secondary-title&gt;&lt;/titles&gt;&lt;periodical&gt;&lt;full-title&gt;Applied and Environmental Microbiology&lt;/full-title&gt;&lt;abbr-1&gt;Appl Environ Microb&lt;/abbr-1&gt;&lt;/periodical&gt;&lt;pages&gt;2667-2677&lt;/pages&gt;&lt;volume&gt;70&lt;/volume&gt;&lt;number&gt;5&lt;/number&gt;&lt;dates&gt;&lt;year&gt;2004&lt;/year&gt;&lt;/dates&gt;&lt;urls&gt;&lt;related-urls&gt;&lt;url&gt;https://www.ncbi.nlm.nih.gov/pmc/articles/PMC404397/pdf/1639-03.pdf&lt;/url&gt;&lt;/related-urls&gt;&lt;/urls&gt;&lt;electronic-resource-num&gt;10.1128/AEM.70.5.2667&lt;/electronic-resource-num&gt;&lt;/record&gt;&lt;/Cite&gt;&lt;/EndNote&gt;</w:instrText>
      </w:r>
      <w:r>
        <w:rPr>
          <w:sz w:val="22"/>
          <w:szCs w:val="22"/>
          <w:highlight w:val="yellow"/>
          <w:lang w:val="en-GB"/>
        </w:rPr>
        <w:fldChar w:fldCharType="separate"/>
      </w:r>
      <w:r>
        <w:rPr>
          <w:noProof/>
          <w:sz w:val="22"/>
          <w:szCs w:val="22"/>
          <w:highlight w:val="yellow"/>
          <w:lang w:val="en-GB"/>
        </w:rPr>
        <w:t>(Idris et al., 2004)</w:t>
      </w:r>
      <w:r>
        <w:rPr>
          <w:sz w:val="22"/>
          <w:szCs w:val="22"/>
          <w:highlight w:val="yellow"/>
          <w:lang w:val="en-GB"/>
        </w:rPr>
        <w:fldChar w:fldCharType="end"/>
      </w:r>
      <w:r>
        <w:rPr>
          <w:sz w:val="22"/>
          <w:szCs w:val="22"/>
          <w:highlight w:val="yellow"/>
          <w:lang w:val="en-GB"/>
        </w:rPr>
        <w:t>.</w:t>
      </w:r>
    </w:p>
    <w:p>
      <w:pPr>
        <w:pStyle w:val="StandardWeb"/>
        <w:shd w:val="clear" w:color="auto" w:fill="FFFFFF"/>
        <w:spacing w:before="240" w:beforeAutospacing="0" w:after="200" w:afterAutospacing="0" w:line="480" w:lineRule="auto"/>
        <w:jc w:val="both"/>
        <w:rPr>
          <w:sz w:val="22"/>
          <w:szCs w:val="22"/>
          <w:lang w:val="en-GB"/>
        </w:rPr>
      </w:pPr>
      <w:r>
        <w:rPr>
          <w:sz w:val="22"/>
          <w:szCs w:val="22"/>
          <w:lang w:val="en-GB"/>
        </w:rPr>
        <w:t xml:space="preserve">All responders detected in the endosphere compartment belonged to the phylum Actinobacteria. </w:t>
      </w:r>
      <w:bookmarkStart w:id="6" w:name="_Hlk14817511"/>
      <w:r>
        <w:rPr>
          <w:sz w:val="22"/>
          <w:szCs w:val="22"/>
          <w:lang w:val="en-GB"/>
        </w:rPr>
        <w:t xml:space="preserve">Members of the genera </w:t>
      </w:r>
      <w:r>
        <w:rPr>
          <w:i/>
          <w:iCs/>
          <w:sz w:val="22"/>
          <w:szCs w:val="22"/>
          <w:lang w:val="en-GB"/>
        </w:rPr>
        <w:t>Streptomyces</w:t>
      </w:r>
      <w:r>
        <w:rPr>
          <w:sz w:val="22"/>
          <w:szCs w:val="22"/>
          <w:lang w:val="en-GB"/>
        </w:rPr>
        <w:t xml:space="preserve"> and </w:t>
      </w:r>
      <w:r>
        <w:rPr>
          <w:i/>
          <w:iCs/>
          <w:sz w:val="22"/>
          <w:szCs w:val="22"/>
          <w:lang w:val="en-GB"/>
        </w:rPr>
        <w:t>Amycolatopsis</w:t>
      </w:r>
      <w:r>
        <w:rPr>
          <w:sz w:val="22"/>
          <w:szCs w:val="22"/>
          <w:lang w:val="en-GB"/>
        </w:rPr>
        <w:t xml:space="preserve"> were lower abundant in the roots of </w:t>
      </w:r>
      <w:r>
        <w:rPr>
          <w:i/>
          <w:iCs/>
          <w:sz w:val="22"/>
          <w:szCs w:val="22"/>
          <w:lang w:val="en-GB"/>
        </w:rPr>
        <w:t>Miscanthus</w:t>
      </w:r>
      <w:r>
        <w:rPr>
          <w:sz w:val="22"/>
          <w:szCs w:val="22"/>
          <w:lang w:val="en-GB"/>
        </w:rPr>
        <w:t xml:space="preserve"> plants treated with heavy metals. This was surprising, particularly for </w:t>
      </w:r>
      <w:r>
        <w:rPr>
          <w:i/>
          <w:iCs/>
          <w:sz w:val="22"/>
          <w:szCs w:val="22"/>
          <w:lang w:val="en-GB"/>
        </w:rPr>
        <w:t>Streptomyces</w:t>
      </w:r>
      <w:r>
        <w:rPr>
          <w:sz w:val="22"/>
          <w:szCs w:val="22"/>
          <w:lang w:val="en-GB"/>
        </w:rPr>
        <w:t xml:space="preserve">, as strains of this genus are in general shown to be resistant to heavy metals </w:t>
      </w:r>
      <w:r>
        <w:rPr>
          <w:sz w:val="22"/>
          <w:szCs w:val="22"/>
          <w:highlight w:val="yellow"/>
          <w:lang w:val="en-GB"/>
        </w:rPr>
        <w:t>due to efficient superoxide dismutase and membrane transport system</w:t>
      </w:r>
      <w:r>
        <w:rPr>
          <w:sz w:val="22"/>
          <w:szCs w:val="22"/>
          <w:lang w:val="en-GB"/>
        </w:rPr>
        <w:t xml:space="preserve"> </w:t>
      </w:r>
      <w:r>
        <w:rPr>
          <w:sz w:val="22"/>
          <w:szCs w:val="22"/>
          <w:lang w:val="en-GB"/>
        </w:rPr>
        <w:fldChar w:fldCharType="begin"/>
      </w:r>
      <w:r>
        <w:rPr>
          <w:sz w:val="22"/>
          <w:szCs w:val="22"/>
          <w:lang w:val="en-GB"/>
        </w:rPr>
        <w:instrText xml:space="preserve"> ADDIN EN.CITE &lt;EndNote&gt;&lt;Cite&gt;&lt;Author&gt;Schmidt&lt;/Author&gt;&lt;Year&gt;2005&lt;/Year&gt;&lt;RecNum&gt;27&lt;/RecNum&gt;&lt;DisplayText&gt;(Schmidt et al., 2005)&lt;/DisplayText&gt;&lt;record&gt;&lt;rec-number&gt;27&lt;/rec-number&gt;&lt;foreign-keys&gt;&lt;key app="EN" db-id="wvrrwz5zt2t2ekevwt3vaef5fwvr0zr0ft5r" timestamp="1525862348"&gt;27&lt;/key&gt;&lt;/foreign-keys&gt;&lt;ref-type name="Journal Article"&gt;17&lt;/ref-type&gt;&lt;contributors&gt;&lt;authors&gt;&lt;author&gt;Schmidt, Andre&lt;/author&gt;&lt;author&gt;Haferburg, Götz&lt;/author&gt;&lt;author&gt;Sineriz, Manuel&lt;/author&gt;&lt;author&gt;Merten, Dirk&lt;/author&gt;&lt;author&gt;Büchel, Georg&lt;/author&gt;&lt;author&gt;Kothe, Erika&lt;/author&gt;&lt;/authors&gt;&lt;/contributors&gt;&lt;titles&gt;&lt;title&gt;Heavy metal resistance mechanisms in actinobacteria for survival in AMD contaminated soils&lt;/title&gt;&lt;secondary-title&gt;Chemie der Erde&lt;/secondary-title&gt;&lt;/titles&gt;&lt;periodical&gt;&lt;full-title&gt;Chemie der Erde&lt;/full-title&gt;&lt;abbr-1&gt;Chem Erde-Geochem&lt;/abbr-1&gt;&lt;/periodical&gt;&lt;pages&gt;131-144&lt;/pages&gt;&lt;volume&gt;65&lt;/volume&gt;&lt;number&gt;SUPPL. 1&lt;/number&gt;&lt;keywords&gt;&lt;keyword&gt;AMD&lt;/keyword&gt;&lt;keyword&gt;Actinobacteria&lt;/keyword&gt;&lt;keyword&gt;Bioavailable heavy metals&lt;/keyword&gt;&lt;keyword&gt;Bioremediation&lt;/keyword&gt;&lt;keyword&gt;Heavy metal resistance&lt;/keyword&gt;&lt;keyword&gt;Molecular biology&lt;/keyword&gt;&lt;keyword&gt;Proteome analysis&lt;/keyword&gt;&lt;keyword&gt;Soil extract&lt;/keyword&gt;&lt;keyword&gt;Streptomycetes&lt;/keyword&gt;&lt;/keywords&gt;&lt;dates&gt;&lt;year&gt;2005&lt;/year&gt;&lt;/dates&gt;&lt;isbn&gt;0009-2819&lt;/isbn&gt;&lt;urls&gt;&lt;/urls&gt;&lt;electronic-resource-num&gt;&lt;style face="underline" font="default" size="100%"&gt;https://doi.org/10.1016/j.chemer.2005.06.006&lt;/style&gt;&lt;/electronic-resource-num&gt;&lt;/record&gt;&lt;/Cite&gt;&lt;/EndNote&gt;</w:instrText>
      </w:r>
      <w:r>
        <w:rPr>
          <w:sz w:val="22"/>
          <w:szCs w:val="22"/>
          <w:lang w:val="en-GB"/>
        </w:rPr>
        <w:fldChar w:fldCharType="separate"/>
      </w:r>
      <w:r>
        <w:rPr>
          <w:noProof/>
          <w:sz w:val="22"/>
          <w:szCs w:val="22"/>
          <w:lang w:val="en-GB"/>
        </w:rPr>
        <w:t>(Schmidt et al., 2005)</w:t>
      </w:r>
      <w:r>
        <w:rPr>
          <w:sz w:val="22"/>
          <w:szCs w:val="22"/>
          <w:lang w:val="en-GB"/>
        </w:rPr>
        <w:fldChar w:fldCharType="end"/>
      </w:r>
      <w:r>
        <w:rPr>
          <w:sz w:val="22"/>
          <w:szCs w:val="22"/>
          <w:lang w:val="en-GB"/>
        </w:rPr>
        <w:t xml:space="preserve">. Therefore, effects on </w:t>
      </w:r>
      <w:r>
        <w:rPr>
          <w:i/>
          <w:iCs/>
          <w:sz w:val="22"/>
          <w:szCs w:val="22"/>
          <w:lang w:val="en-GB"/>
        </w:rPr>
        <w:t>Streptomyces</w:t>
      </w:r>
      <w:r>
        <w:rPr>
          <w:sz w:val="22"/>
          <w:szCs w:val="22"/>
          <w:lang w:val="en-GB"/>
        </w:rPr>
        <w:t xml:space="preserve"> might be indirectly caused, e.g. due to changes on plant root exudation known to occur in response to heavy metal treatment </w:t>
      </w:r>
      <w:r>
        <w:rPr>
          <w:sz w:val="22"/>
          <w:szCs w:val="22"/>
          <w:lang w:val="en-GB"/>
        </w:rPr>
        <w:fldChar w:fldCharType="begin"/>
      </w:r>
      <w:r>
        <w:rPr>
          <w:sz w:val="22"/>
          <w:szCs w:val="22"/>
          <w:lang w:val="en-GB"/>
        </w:rPr>
        <w:instrText xml:space="preserve"> ADDIN EN.CITE &lt;EndNote&gt;&lt;Cite&gt;&lt;Author&gt;Viehweger&lt;/Author&gt;&lt;Year&gt;2014&lt;/Year&gt;&lt;RecNum&gt;1077&lt;/RecNum&gt;&lt;DisplayText&gt;(Viehweger, 2014)&lt;/DisplayText&gt;&lt;record&gt;&lt;rec-number&gt;1077&lt;/rec-number&gt;&lt;foreign-keys&gt;&lt;key app="EN" db-id="wvrrwz5zt2t2ekevwt3vaef5fwvr0zr0ft5r" timestamp="1563917748"&gt;1077&lt;/key&gt;&lt;/foreign-keys&gt;&lt;ref-type name="Journal Article"&gt;17&lt;/ref-type&gt;&lt;contributors&gt;&lt;authors&gt;&lt;author&gt;Viehweger, Katrin&lt;/author&gt;&lt;/authors&gt;&lt;/contributors&gt;&lt;titles&gt;&lt;title&gt;How plants cope with heavy metals&lt;/title&gt;&lt;secondary-title&gt;Botanical Studies&lt;/secondary-title&gt;&lt;/titles&gt;&lt;periodical&gt;&lt;full-title&gt;Botanical Studies&lt;/full-title&gt;&lt;/periodical&gt;&lt;pages&gt;35&lt;/pages&gt;&lt;volume&gt;55&lt;/volume&gt;&lt;number&gt;1&lt;/number&gt;&lt;dates&gt;&lt;year&gt;2014&lt;/year&gt;&lt;pub-dates&gt;&lt;date&gt;2014/03/20&lt;/date&gt;&lt;/pub-dates&gt;&lt;/dates&gt;&lt;isbn&gt;1999-3110&lt;/isbn&gt;&lt;urls&gt;&lt;related-urls&gt;&lt;url&gt;https://doi.org/10.1186/1999-3110-55-35&lt;/url&gt;&lt;/related-urls&gt;&lt;/urls&gt;&lt;electronic-resource-num&gt;10.1186/1999-3110-55-35&lt;/electronic-resource-num&gt;&lt;/record&gt;&lt;/Cite&gt;&lt;/EndNote&gt;</w:instrText>
      </w:r>
      <w:r>
        <w:rPr>
          <w:sz w:val="22"/>
          <w:szCs w:val="22"/>
          <w:lang w:val="en-GB"/>
        </w:rPr>
        <w:fldChar w:fldCharType="separate"/>
      </w:r>
      <w:r>
        <w:rPr>
          <w:noProof/>
          <w:sz w:val="22"/>
          <w:szCs w:val="22"/>
          <w:lang w:val="en-GB"/>
        </w:rPr>
        <w:t>(Viehweger, 2014)</w:t>
      </w:r>
      <w:r>
        <w:rPr>
          <w:sz w:val="22"/>
          <w:szCs w:val="22"/>
          <w:lang w:val="en-GB"/>
        </w:rPr>
        <w:fldChar w:fldCharType="end"/>
      </w:r>
      <w:r>
        <w:rPr>
          <w:sz w:val="22"/>
          <w:szCs w:val="22"/>
          <w:lang w:val="en-GB"/>
        </w:rPr>
        <w:t xml:space="preserve"> and, hence, selection of different organisms from the surrounding soil.</w:t>
      </w:r>
    </w:p>
    <w:bookmarkEnd w:id="6"/>
    <w:p>
      <w:pPr>
        <w:spacing w:line="480" w:lineRule="auto"/>
        <w:jc w:val="both"/>
        <w:rPr>
          <w:rFonts w:ascii="Times New Roman" w:hAnsi="Times New Roman"/>
          <w:lang w:val="en-GB"/>
        </w:rPr>
      </w:pPr>
      <w:r>
        <w:rPr>
          <w:rFonts w:ascii="Times New Roman" w:hAnsi="Times New Roman"/>
          <w:i/>
          <w:lang w:val="en-US"/>
        </w:rPr>
        <w:t>Micromonospora</w:t>
      </w:r>
      <w:r>
        <w:rPr>
          <w:rFonts w:ascii="Times New Roman" w:hAnsi="Times New Roman"/>
          <w:lang w:val="en-US"/>
        </w:rPr>
        <w:t xml:space="preserve">, which was in the present study highly abundant (2.29 % mean relative abundance) main positive responder to metal stress in the root endosphere, has been identified in Zn-treated soil in significantly higher abundances compared to control </w:t>
      </w:r>
      <w:r>
        <w:rPr>
          <w:rFonts w:ascii="Times New Roman" w:hAnsi="Times New Roman"/>
        </w:rPr>
        <w:fldChar w:fldCharType="begin"/>
      </w:r>
      <w:r>
        <w:rPr>
          <w:rFonts w:ascii="Times New Roman" w:hAnsi="Times New Roman"/>
          <w:lang w:val="en-GB"/>
        </w:rPr>
        <w:instrText xml:space="preserve"> ADDIN EN.CITE &lt;EndNote&gt;&lt;Cite&gt;&lt;Author&gt;Kou&lt;/Author&gt;&lt;Year&gt;2018&lt;/Year&gt;&lt;RecNum&gt;656&lt;/RecNum&gt;&lt;DisplayText&gt;(Kou et al., 2018)&lt;/DisplayText&gt;&lt;record&gt;&lt;rec-number&gt;656&lt;/rec-number&gt;&lt;foreign-keys&gt;&lt;key app="EN" db-id="wvrrwz5zt2t2ekevwt3vaef5fwvr0zr0ft5r" timestamp="1540911049"&gt;656&lt;/key&gt;&lt;/foreign-keys&gt;&lt;ref-type name="Journal Article"&gt;17&lt;/ref-type&gt;&lt;contributors&gt;&lt;authors&gt;&lt;author&gt;Kou,Shumeng&lt;/author&gt;&lt;author&gt;Vincent,Gilles&lt;/author&gt;&lt;author&gt;Gonzalez,Emmanuel&lt;/author&gt;&lt;author&gt;Pitre,Frederic E.&lt;/author&gt;&lt;author&gt;Labrecque,Michel&lt;/author&gt;&lt;author&gt;Brereton,Nicholas J. B.&lt;/author&gt;&lt;/authors&gt;&lt;/contributors&gt;&lt;auth-address&gt;Nicholas J. B. Brereton,Institut de Recherche en Biologie Végétale, Montreal Botanical Garden,Canada,nicholas.brereton@umontreal.ca&lt;/auth-address&gt;&lt;titles&gt;&lt;title&gt;The response of a 16S ribosomal RNA Gene fragment amplified community to lead, zinc, and copper pollution in a Shanghai field trial&lt;/title&gt;&lt;secondary-title&gt;Frontiers in Microbiology&lt;/secondary-title&gt;&lt;short-title&gt;Deferential abundance within the soil microbial community due to lead, zinc and copper pollution&lt;/short-title&gt;&lt;/titles&gt;&lt;periodical&gt;&lt;full-title&gt;Frontiers in Microbiology&lt;/full-title&gt;&lt;abbr-1&gt;Front Microbiol&lt;/abbr-1&gt;&lt;/periodical&gt;&lt;volume&gt;9&lt;/volume&gt;&lt;number&gt;366&lt;/number&gt;&lt;keywords&gt;&lt;keyword&gt;bioremediation,16S rRNA,soil bacteria,Metagenomics,Heavy metal contamination&lt;/keyword&gt;&lt;/keywords&gt;&lt;dates&gt;&lt;year&gt;2018&lt;/year&gt;&lt;pub-dates&gt;&lt;date&gt;2018-March-01&lt;/date&gt;&lt;/pub-dates&gt;&lt;/dates&gt;&lt;isbn&gt;1664-302X&lt;/isbn&gt;&lt;work-type&gt;Original Research&lt;/work-type&gt;&lt;urls&gt;&lt;related-urls&gt;&lt;url&gt;&lt;style face="underline" font="default" size="100%"&gt;https://www.frontiersin.org/article/10.3389/fmicb.2018.00366&lt;/style&gt;&lt;/url&gt;&lt;/related-urls&gt;&lt;/urls&gt;&lt;electronic-resource-num&gt;&lt;style face="underline" font="default" size="100%"&gt;https://doi.org/10.3389/fmicb.2018.00366&lt;/style&gt;&lt;/electronic-resource-num&gt;&lt;language&gt;English&lt;/language&gt;&lt;/record&gt;&lt;/Cite&gt;&lt;/EndNote&gt;</w:instrText>
      </w:r>
      <w:r>
        <w:rPr>
          <w:rFonts w:ascii="Times New Roman" w:hAnsi="Times New Roman"/>
        </w:rPr>
        <w:fldChar w:fldCharType="separate"/>
      </w:r>
      <w:r>
        <w:rPr>
          <w:rFonts w:ascii="Times New Roman" w:hAnsi="Times New Roman"/>
          <w:noProof/>
          <w:lang w:val="en-GB"/>
        </w:rPr>
        <w:t>(Kou et al., 2018)</w:t>
      </w:r>
      <w:r>
        <w:rPr>
          <w:rFonts w:ascii="Times New Roman" w:hAnsi="Times New Roman"/>
        </w:rPr>
        <w:fldChar w:fldCharType="end"/>
      </w:r>
      <w:r>
        <w:rPr>
          <w:rFonts w:ascii="Times New Roman" w:hAnsi="Times New Roman"/>
          <w:lang w:val="en-US"/>
        </w:rPr>
        <w:t xml:space="preserve">. </w:t>
      </w:r>
      <w:r>
        <w:rPr>
          <w:rFonts w:ascii="Times New Roman" w:hAnsi="Times New Roman"/>
          <w:i/>
          <w:lang w:val="en-US"/>
        </w:rPr>
        <w:t>Micromonospora</w:t>
      </w:r>
      <w:r>
        <w:rPr>
          <w:rFonts w:ascii="Times New Roman" w:hAnsi="Times New Roman"/>
          <w:lang w:val="en-US"/>
        </w:rPr>
        <w:t xml:space="preserve"> sp. have been isolated from long-term contaminated soils near fertilizer factory </w:t>
      </w:r>
      <w:r>
        <w:rPr>
          <w:rFonts w:ascii="Times New Roman" w:hAnsi="Times New Roman"/>
        </w:rPr>
        <w:fldChar w:fldCharType="begin"/>
      </w:r>
      <w:r>
        <w:rPr>
          <w:rFonts w:ascii="Times New Roman" w:hAnsi="Times New Roman"/>
          <w:lang w:val="en-GB"/>
        </w:rPr>
        <w:instrText xml:space="preserve"> ADDIN EN.CITE &lt;EndNote&gt;&lt;Cite&gt;&lt;Author&gt;Pečiulytė&lt;/Author&gt;&lt;Year&gt;2009&lt;/Year&gt;&lt;RecNum&gt;653&lt;/RecNum&gt;&lt;DisplayText&gt;(Pečiulytė and Dirginčiutė-Volodkienė, 2009)&lt;/DisplayText&gt;&lt;record&gt;&lt;rec-number&gt;653&lt;/rec-number&gt;&lt;foreign-keys&gt;&lt;key app="EN" db-id="wvrrwz5zt2t2ekevwt3vaef5fwvr0zr0ft5r" timestamp="1540825394"&gt;653&lt;/key&gt;&lt;/foreign-keys&gt;&lt;ref-type name="Journal Article"&gt;17&lt;/ref-type&gt;&lt;contributors&gt;&lt;authors&gt;&lt;author&gt;Pečiulytė, Dalė&lt;/author&gt;&lt;author&gt;Dirginčiutė-Volodkienė, Vaidilutė&lt;/author&gt;&lt;/authors&gt;&lt;/contributors&gt;&lt;titles&gt;&lt;title&gt;Effect of long-term industrial pollution on soil microorganisms in deciduous forests situated along a pollution gradient next to a fertilizer factory. 1. Abundance of bacteria, actinomycetes and fungia&lt;/title&gt;&lt;secondary-title&gt;Ekologija&lt;/secondary-title&gt;&lt;/titles&gt;&lt;periodical&gt;&lt;full-title&gt;Ekologija&lt;/full-title&gt;&lt;/periodical&gt;&lt;pages&gt;67-77&lt;/pages&gt;&lt;volume&gt;55&lt;/volume&gt;&lt;number&gt;1&lt;/number&gt;&lt;dates&gt;&lt;year&gt;2009&lt;/year&gt;&lt;/dates&gt;&lt;isbn&gt;0235-7224&lt;/isbn&gt;&lt;urls&gt;&lt;/urls&gt;&lt;electronic-resource-num&gt;&lt;style face="underline" font="default" size="100%"&gt;http://doi.org/10.2478/v10055-009-0008-6&lt;/style&gt;&lt;/electronic-resource-num&gt;&lt;/record&gt;&lt;/Cite&gt;&lt;/EndNote&gt;</w:instrText>
      </w:r>
      <w:r>
        <w:rPr>
          <w:rFonts w:ascii="Times New Roman" w:hAnsi="Times New Roman"/>
        </w:rPr>
        <w:fldChar w:fldCharType="separate"/>
      </w:r>
      <w:r>
        <w:rPr>
          <w:rFonts w:ascii="Times New Roman" w:hAnsi="Times New Roman"/>
          <w:noProof/>
          <w:lang w:val="en-GB"/>
        </w:rPr>
        <w:t>(Pečiulytė and Dirginčiutė-Volodkienė, 2009)</w:t>
      </w:r>
      <w:r>
        <w:rPr>
          <w:rFonts w:ascii="Times New Roman" w:hAnsi="Times New Roman"/>
        </w:rPr>
        <w:fldChar w:fldCharType="end"/>
      </w:r>
      <w:r>
        <w:rPr>
          <w:rFonts w:ascii="Times New Roman" w:hAnsi="Times New Roman"/>
          <w:lang w:val="en-US"/>
        </w:rPr>
        <w:t xml:space="preserve"> and from a nickel-mining site </w:t>
      </w:r>
      <w:r>
        <w:rPr>
          <w:rFonts w:ascii="Times New Roman" w:hAnsi="Times New Roman"/>
        </w:rPr>
        <w:fldChar w:fldCharType="begin"/>
      </w:r>
      <w:r>
        <w:rPr>
          <w:rFonts w:ascii="Times New Roman" w:hAnsi="Times New Roman"/>
          <w:lang w:val="en-GB"/>
        </w:rPr>
        <w:instrText xml:space="preserve"> ADDIN EN.CITE &lt;EndNote&gt;&lt;Cite&gt;&lt;Author&gt;Lin&lt;/Author&gt;&lt;Year&gt;2015&lt;/Year&gt;&lt;RecNum&gt;654&lt;/RecNum&gt;&lt;DisplayText&gt;(Lin et al., 2015)&lt;/DisplayText&gt;&lt;record&gt;&lt;rec-number&gt;654&lt;/rec-number&gt;&lt;foreign-keys&gt;&lt;key app="EN" db-id="wvrrwz5zt2t2ekevwt3vaef5fwvr0zr0ft5r" timestamp="1540826531"&gt;654&lt;/key&gt;&lt;/foreign-keys&gt;&lt;ref-type name="Journal Article"&gt;17&lt;/ref-type&gt;&lt;contributors&gt;&lt;authors&gt;&lt;author&gt;Lin, Yan Bing&lt;/author&gt;&lt;author&gt;Fan, Miao Chun&lt;/author&gt;&lt;author&gt;Guo, Yan Qing&lt;/author&gt;&lt;author&gt;Di, Xiao Hui&lt;/author&gt;&lt;author&gt;Dong, Dan Hong&lt;/author&gt;&lt;author&gt;Zhang, Xing&lt;/author&gt;&lt;author&gt;Wei, Ge Hong&lt;/author&gt;&lt;/authors&gt;&lt;/contributors&gt;&lt;titles&gt;&lt;title&gt;Micromonospora nickelidurans sp. nov., isolated from soil from a nickel-mining site&lt;/title&gt;&lt;secondary-title&gt;International Journal of Systematic and Evolutionary Microbiology&lt;/secondary-title&gt;&lt;/titles&gt;&lt;periodical&gt;&lt;full-title&gt;International Journal of Systematic and Evolutionary Microbiology&lt;/full-title&gt;&lt;abbr-1&gt;Int J Syst Evol Micr&lt;/abbr-1&gt;&lt;/periodical&gt;&lt;pages&gt;4615-4620&lt;/pages&gt;&lt;volume&gt;65&lt;/volume&gt;&lt;number&gt;12&lt;/number&gt;&lt;dates&gt;&lt;year&gt;2015&lt;/year&gt;&lt;/dates&gt;&lt;urls&gt;&lt;related-urls&gt;&lt;url&gt;&lt;style face="underline" font="default" size="100%"&gt;http://ijs.microbiologyresearch.org/content/journal/ijsem/10.1099/ijsem.0.000623&lt;/style&gt;&lt;/url&gt;&lt;/related-urls&gt;&lt;/urls&gt;&lt;electronic-resource-num&gt;&lt;style face="underline" font="default" size="100%"&gt;http://doi:10.1099/ijsem.0.000623&lt;/style&gt;&lt;/electronic-resource-num&gt;&lt;/record&gt;&lt;/Cite&gt;&lt;/EndNote&gt;</w:instrText>
      </w:r>
      <w:r>
        <w:rPr>
          <w:rFonts w:ascii="Times New Roman" w:hAnsi="Times New Roman"/>
        </w:rPr>
        <w:fldChar w:fldCharType="separate"/>
      </w:r>
      <w:r>
        <w:rPr>
          <w:rFonts w:ascii="Times New Roman" w:hAnsi="Times New Roman"/>
          <w:noProof/>
          <w:lang w:val="en-GB"/>
        </w:rPr>
        <w:t>(Lin et al., 2015)</w:t>
      </w:r>
      <w:r>
        <w:rPr>
          <w:rFonts w:ascii="Times New Roman" w:hAnsi="Times New Roman"/>
        </w:rPr>
        <w:fldChar w:fldCharType="end"/>
      </w:r>
      <w:r>
        <w:rPr>
          <w:rFonts w:ascii="Times New Roman" w:hAnsi="Times New Roman"/>
          <w:lang w:val="en-US"/>
        </w:rPr>
        <w:t xml:space="preserve">, as well as from endosphere of several plants </w:t>
      </w:r>
      <w:r>
        <w:rPr>
          <w:rFonts w:ascii="Times New Roman" w:hAnsi="Times New Roman"/>
        </w:rPr>
        <w:fldChar w:fldCharType="begin">
          <w:fldData xml:space="preserve">PEVuZE5vdGU+PENpdGU+PEF1dGhvcj5Db29tYnM8L0F1dGhvcj48WWVhcj4yMDAzPC9ZZWFyPjxS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</w:fldData>
        </w:fldChar>
      </w:r>
      <w:r>
        <w:rPr>
          <w:rFonts w:ascii="Times New Roman" w:hAnsi="Times New Roman"/>
          <w:lang w:val="en-GB"/>
        </w:rPr>
        <w:instrText xml:space="preserve"> ADDIN EN.CITE </w:instrText>
      </w:r>
      <w:r>
        <w:rPr>
          <w:rFonts w:ascii="Times New Roman" w:hAnsi="Times New Roman"/>
        </w:rPr>
        <w:fldChar w:fldCharType="begin">
          <w:fldData xml:space="preserve">PEVuZE5vdGU+PENpdGU+PEF1dGhvcj5Db29tYnM8L0F1dGhvcj48WWVhcj4yMDAzPC9ZZWFyPjxS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</w:fldData>
        </w:fldChar>
      </w:r>
      <w:r>
        <w:rPr>
          <w:rFonts w:ascii="Times New Roman" w:hAnsi="Times New Roman"/>
          <w:lang w:val="en-GB"/>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lang w:val="en-GB"/>
        </w:rPr>
        <w:t>(Carro et al., 2013; Coombs and Franco, 2003; Trujillo et al., 2007)</w:t>
      </w:r>
      <w:r>
        <w:rPr>
          <w:rFonts w:ascii="Times New Roman" w:hAnsi="Times New Roman"/>
        </w:rPr>
        <w:fldChar w:fldCharType="end"/>
      </w:r>
      <w:r>
        <w:rPr>
          <w:rFonts w:ascii="Times New Roman" w:hAnsi="Times New Roman"/>
          <w:lang w:val="en-US"/>
        </w:rPr>
        <w:t xml:space="preserve">. Genomic analysis of </w:t>
      </w:r>
      <w:r>
        <w:rPr>
          <w:rFonts w:ascii="Times New Roman" w:hAnsi="Times New Roman"/>
          <w:i/>
          <w:lang w:val="en-US"/>
        </w:rPr>
        <w:t>M. lupini</w:t>
      </w:r>
      <w:r>
        <w:rPr>
          <w:rFonts w:ascii="Times New Roman" w:hAnsi="Times New Roman"/>
          <w:lang w:val="en-US"/>
        </w:rPr>
        <w:t xml:space="preserve"> strain Lupac 08 revealed several strategies to successfully compete with other microorganisms in rhizosphere and also enter and colonize internal plant tissue </w:t>
      </w:r>
      <w:r>
        <w:rPr>
          <w:rFonts w:ascii="Times New Roman" w:hAnsi="Times New Roman"/>
        </w:rPr>
        <w:fldChar w:fldCharType="begin"/>
      </w:r>
      <w:r>
        <w:rPr>
          <w:rFonts w:ascii="Times New Roman" w:hAnsi="Times New Roman"/>
          <w:lang w:val="en-GB"/>
        </w:rPr>
        <w:instrText xml:space="preserve"> ADDIN EN.CITE &lt;EndNote&gt;&lt;Cite&gt;&lt;Author&gt;Trujillo&lt;/Author&gt;&lt;Year&gt;2014&lt;/Year&gt;&lt;RecNum&gt;657&lt;/RecNum&gt;&lt;DisplayText&gt;(Trujillo et al., 2014)&lt;/DisplayText&gt;&lt;record&gt;&lt;rec-number&gt;657&lt;/rec-number&gt;&lt;foreign-keys&gt;&lt;key app="EN" db-id="wvrrwz5zt2t2ekevwt3vaef5fwvr0zr0ft5r" timestamp="1540916514"&gt;657&lt;/key&gt;&lt;/foreign-keys&gt;&lt;ref-type name="Journal Article"&gt;17&lt;/ref-type&gt;&lt;contributors&gt;&lt;authors&gt;&lt;author&gt;Trujillo, Martha E.&lt;/author&gt;&lt;author&gt;Bacigalupe, Rodrigo&lt;/author&gt;&lt;author&gt;Pujic, Petar&lt;/author&gt;&lt;author&gt;Igarashi, Yasuhiro&lt;/author&gt;&lt;author&gt;Benito, Patricia&lt;/author&gt;&lt;author&gt;Riesco, Raúl&lt;/author&gt;&lt;author&gt;Médigue, Claudine&lt;/author&gt;&lt;author&gt;Normand, Philippe&lt;/author&gt;&lt;/authors&gt;&lt;/contributors&gt;&lt;titles&gt;&lt;title&gt;Genome features of the endophytic actinobacterium Micromonospora lupini strain Lupac 08: On the process of adaptation to an endophytic life style?&lt;/title&gt;&lt;secondary-title&gt;PLoS ONE&lt;/secondary-title&gt;&lt;/titles&gt;&lt;periodical&gt;&lt;full-title&gt;PLoS ONE&lt;/full-title&gt;&lt;abbr-1&gt;PLoS ONE&lt;/abbr-1&gt;&lt;/periodical&gt;&lt;pages&gt;e108522&lt;/pages&gt;&lt;volume&gt;9&lt;/volume&gt;&lt;number&gt;9&lt;/number&gt;&lt;dates&gt;&lt;year&gt;2014&lt;/year&gt;&lt;/dates&gt;&lt;publisher&gt;Public Library of Science&lt;/publisher&gt;&lt;urls&gt;&lt;related-urls&gt;&lt;url&gt;&lt;style face="underline" font="default" size="100%"&gt;https://doi.org/10.1371/journal.pone.0108522&lt;/style&gt;&lt;/url&gt;&lt;/related-urls&gt;&lt;/urls&gt;&lt;electronic-resource-num&gt;&lt;style face="underline" font="default" size="100%"&gt;https://doi.org/10.1371/journal.pone.0108522&lt;/style&gt;&lt;/electronic-resource-num&gt;&lt;/record&gt;&lt;/Cite&gt;&lt;/EndNote&gt;</w:instrText>
      </w:r>
      <w:r>
        <w:rPr>
          <w:rFonts w:ascii="Times New Roman" w:hAnsi="Times New Roman"/>
        </w:rPr>
        <w:fldChar w:fldCharType="separate"/>
      </w:r>
      <w:r>
        <w:rPr>
          <w:rFonts w:ascii="Times New Roman" w:hAnsi="Times New Roman"/>
          <w:noProof/>
          <w:lang w:val="en-GB"/>
        </w:rPr>
        <w:t>(Trujillo et al., 2014)</w:t>
      </w:r>
      <w:r>
        <w:rPr>
          <w:rFonts w:ascii="Times New Roman" w:hAnsi="Times New Roman"/>
        </w:rPr>
        <w:fldChar w:fldCharType="end"/>
      </w:r>
      <w:r>
        <w:rPr>
          <w:rFonts w:ascii="Times New Roman" w:hAnsi="Times New Roman"/>
          <w:lang w:val="en-US"/>
        </w:rPr>
        <w:t xml:space="preserve">. Also </w:t>
      </w:r>
      <w:r>
        <w:rPr>
          <w:rFonts w:ascii="Times New Roman" w:hAnsi="Times New Roman"/>
          <w:i/>
          <w:lang w:val="en-US"/>
        </w:rPr>
        <w:t>in vivo</w:t>
      </w:r>
      <w:r>
        <w:rPr>
          <w:rFonts w:ascii="Times New Roman" w:hAnsi="Times New Roman"/>
          <w:lang w:val="en-US"/>
        </w:rPr>
        <w:t xml:space="preserve"> experiment indicated that inoculation with that strain stimulated clover nodulation and plant growth. Interestingly, genomes of </w:t>
      </w:r>
      <w:r>
        <w:rPr>
          <w:rFonts w:ascii="Times New Roman" w:hAnsi="Times New Roman"/>
          <w:i/>
          <w:lang w:val="en-US"/>
        </w:rPr>
        <w:t>Micromonospora</w:t>
      </w:r>
      <w:r>
        <w:rPr>
          <w:rFonts w:ascii="Times New Roman" w:hAnsi="Times New Roman"/>
          <w:lang w:val="en-US"/>
        </w:rPr>
        <w:t xml:space="preserve"> strains isolated from diverse habitats encoded the same traits as the endophytic strains. That could give to micromonosporae the capacity to colonize multiple ecological niches, as it was hypothesized in a</w:t>
      </w:r>
      <w:r>
        <w:rPr>
          <w:rFonts w:ascii="Times New Roman" w:hAnsi="Times New Roman"/>
          <w:lang w:val="en-GB"/>
        </w:rPr>
        <w:t xml:space="preserve"> study comparing whole genomes of 40 </w:t>
      </w:r>
      <w:r>
        <w:rPr>
          <w:rFonts w:ascii="Times New Roman" w:hAnsi="Times New Roman"/>
          <w:i/>
          <w:lang w:val="en-GB"/>
        </w:rPr>
        <w:t>Micromonospora</w:t>
      </w:r>
      <w:r>
        <w:rPr>
          <w:rFonts w:ascii="Times New Roman" w:hAnsi="Times New Roman"/>
          <w:lang w:val="en-GB"/>
        </w:rPr>
        <w:t xml:space="preserve"> type strains </w:t>
      </w:r>
      <w:r>
        <w:rPr>
          <w:rFonts w:ascii="Times New Roman" w:hAnsi="Times New Roman"/>
          <w:lang w:val="en-GB"/>
        </w:rPr>
        <w:fldChar w:fldCharType="begin"/>
      </w:r>
      <w:r>
        <w:rPr>
          <w:rFonts w:ascii="Times New Roman" w:hAnsi="Times New Roman"/>
          <w:lang w:val="en-GB"/>
        </w:rPr>
        <w:instrText xml:space="preserve"> ADDIN EN.CITE &lt;EndNote&gt;&lt;Cite&gt;&lt;Author&gt;Carro&lt;/Author&gt;&lt;Year&gt;2018&lt;/Year&gt;&lt;RecNum&gt;655&lt;/RecNum&gt;&lt;DisplayText&gt;(Carro et al., 2018)&lt;/DisplayText&gt;&lt;record&gt;&lt;rec-number&gt;655&lt;/rec-number&gt;&lt;foreign-keys&gt;&lt;key app="EN" db-id="wvrrwz5zt2t2ekevwt3vaef5fwvr0zr0ft5r" timestamp="1540891010"&gt;655&lt;/key&gt;&lt;/foreign-keys&gt;&lt;ref-type name="Journal Article"&gt;17&lt;/ref-type&gt;&lt;contributors&gt;&lt;authors&gt;&lt;author&gt;Carro, Lorena&lt;/author&gt;&lt;author&gt;Nouioui, Imen&lt;/author&gt;&lt;author&gt;Sangal, Vartul&lt;/author&gt;&lt;author&gt;Meier-Kolthoff, Jan P.&lt;/author&gt;&lt;author&gt;Trujillo, Martha E.&lt;/author&gt;&lt;author&gt;Montero-Calasanz, Maria del Carmen&lt;/author&gt;&lt;author&gt;Sahin, Nevzat&lt;/author&gt;&lt;author&gt;Smith, Darren Lee&lt;/author&gt;&lt;author&gt;Kim, Kristi E.&lt;/author&gt;&lt;author&gt;Peluso, Paul&lt;/author&gt;&lt;author&gt;Deshpande, Shweta&lt;/author&gt;&lt;author&gt;Woyke, Tanja&lt;/author&gt;&lt;author&gt;Shapiro, Nicole&lt;/author&gt;&lt;author&gt;Kyrpides, Nikos C.&lt;/author&gt;&lt;author&gt;Klenk, Hans-Peter&lt;/author&gt;&lt;author&gt;Göker, Markus&lt;/author&gt;&lt;author&gt;Goodfellow, Michael&lt;/author&gt;&lt;/authors&gt;&lt;/contributors&gt;&lt;titles&gt;&lt;title&gt;Genome-based classification of micromonosporae with a focus on their biotechnological and ecological potential&lt;/title&gt;&lt;secondary-title&gt;Scientific Reports&lt;/secondary-title&gt;&lt;/titles&gt;&lt;periodical&gt;&lt;full-title&gt;Scientific Reports&lt;/full-title&gt;&lt;abbr-1&gt;Sci Rep-UK&lt;/abbr-1&gt;&lt;/periodical&gt;&lt;pages&gt;525&lt;/pages&gt;&lt;volume&gt;8&lt;/volume&gt;&lt;number&gt;1&lt;/number&gt;&lt;dates&gt;&lt;year&gt;2018&lt;/year&gt;&lt;pub-dates&gt;&lt;date&gt;2018/01/11&lt;/date&gt;&lt;/pub-dates&gt;&lt;/dates&gt;&lt;isbn&gt;2045-2322&lt;/isbn&gt;&lt;urls&gt;&lt;related-urls&gt;&lt;url&gt;&lt;style face="underline" font="default" size="100%"&gt;https://doi.org/10.1038/s41598-017-17392-0&lt;/style&gt;&lt;/url&gt;&lt;/related-urls&gt;&lt;/urls&gt;&lt;electronic-resource-num&gt;&lt;style face="underline" font="default" size="100%"&gt;http://doi.org/10.1038/s41598-017-17392-0&lt;/style&gt;&lt;/electronic-resource-num&gt;&lt;/record&gt;&lt;/Cite&gt;&lt;/EndNote&gt;</w:instrText>
      </w:r>
      <w:r>
        <w:rPr>
          <w:rFonts w:ascii="Times New Roman" w:hAnsi="Times New Roman"/>
          <w:lang w:val="en-GB"/>
        </w:rPr>
        <w:fldChar w:fldCharType="separate"/>
      </w:r>
      <w:r>
        <w:rPr>
          <w:rFonts w:ascii="Times New Roman" w:hAnsi="Times New Roman"/>
          <w:noProof/>
          <w:lang w:val="en-GB"/>
        </w:rPr>
        <w:t>(Carro et al., 2018)</w:t>
      </w:r>
      <w:r>
        <w:rPr>
          <w:rFonts w:ascii="Times New Roman" w:hAnsi="Times New Roman"/>
          <w:lang w:val="en-GB"/>
        </w:rPr>
        <w:fldChar w:fldCharType="end"/>
      </w:r>
      <w:r>
        <w:rPr>
          <w:rFonts w:ascii="Times New Roman" w:hAnsi="Times New Roman"/>
          <w:lang w:val="en-GB"/>
        </w:rPr>
        <w:t xml:space="preserve">. That study also revealed that some, if not all </w:t>
      </w:r>
      <w:r>
        <w:rPr>
          <w:rFonts w:ascii="Times New Roman" w:hAnsi="Times New Roman"/>
          <w:i/>
          <w:lang w:val="en-GB"/>
        </w:rPr>
        <w:t>Micromonospora</w:t>
      </w:r>
      <w:r>
        <w:rPr>
          <w:rFonts w:ascii="Times New Roman" w:hAnsi="Times New Roman"/>
          <w:lang w:val="en-GB"/>
        </w:rPr>
        <w:t xml:space="preserve"> strains possess putative genes for synthesis of phytohormones, phosphatases and siderophores, </w:t>
      </w:r>
      <w:r>
        <w:rPr>
          <w:rFonts w:ascii="Times New Roman" w:hAnsi="Times New Roman"/>
          <w:lang w:val="en-US"/>
        </w:rPr>
        <w:t>defense against pathogenic fungi and stress response.</w:t>
      </w:r>
      <w:r>
        <w:rPr>
          <w:rFonts w:ascii="Times New Roman" w:hAnsi="Times New Roman"/>
          <w:lang w:val="en-GB"/>
        </w:rPr>
        <w:t xml:space="preserve"> Since endophytes often express a greater beneficial effect for plants than rhizosphere bacteria, which may be even more evident under stress conditions </w:t>
      </w:r>
      <w:r>
        <w:rPr>
          <w:rFonts w:ascii="Times New Roman" w:hAnsi="Times New Roman"/>
          <w:lang w:val="en-GB"/>
        </w:rPr>
        <w:fldChar w:fldCharType="begin"/>
      </w:r>
      <w:r>
        <w:rPr>
          <w:rFonts w:ascii="Times New Roman" w:hAnsi="Times New Roman"/>
          <w:lang w:val="en-GB"/>
        </w:rPr>
        <w:instrText xml:space="preserve"> ADDIN EN.CITE &lt;EndNote&gt;&lt;Cite&gt;&lt;Author&gt;Hardoim&lt;/Author&gt;&lt;Year&gt;2008&lt;/Year&gt;&lt;RecNum&gt;682&lt;/RecNum&gt;&lt;DisplayText&gt;(Hardoim et al., 2008)&lt;/DisplayText&gt;&lt;record&gt;&lt;rec-number&gt;682&lt;/rec-number&gt;&lt;foreign-keys&gt;&lt;key app="EN" db-id="wvrrwz5zt2t2ekevwt3vaef5fwvr0zr0ft5r" timestamp="1542289850"&gt;682&lt;/key&gt;&lt;/foreign-keys&gt;&lt;ref-type name="Journal Article"&gt;17&lt;/ref-type&gt;&lt;contributors&gt;&lt;authors&gt;&lt;author&gt;Hardoim, Pablo R.&lt;/author&gt;&lt;author&gt;van Overbeek, Leo S.&lt;/author&gt;&lt;author&gt;Elsas, Jan Dirk van&lt;/author&gt;&lt;/authors&gt;&lt;/contributors&gt;&lt;titles&gt;&lt;title&gt;Properties of bacterial endophytes and their proposed role in plant growth&lt;/title&gt;&lt;secondary-title&gt;Trends in Microbiology&lt;/secondary-title&gt;&lt;/titles&gt;&lt;periodical&gt;&lt;full-title&gt;Trends in Microbiology&lt;/full-title&gt;&lt;abbr-1&gt;Trends Microbiol&lt;/abbr-1&gt;&lt;/periodical&gt;&lt;pages&gt;463-471&lt;/pages&gt;&lt;volume&gt;16&lt;/volume&gt;&lt;number&gt;10&lt;/number&gt;&lt;dates&gt;&lt;year&gt;2008&lt;/year&gt;&lt;pub-dates&gt;&lt;date&gt;2008/10/01/&lt;/date&gt;&lt;/pub-dates&gt;&lt;/dates&gt;&lt;isbn&gt;0966-842X&lt;/isbn&gt;&lt;urls&gt;&lt;related-urls&gt;&lt;url&gt;&lt;style face="underline" font="default" size="100%"&gt;http://www.sciencedirect.com/science/article/pii/S0966842X08001923&lt;/style&gt;&lt;/url&gt;&lt;/related-urls&gt;&lt;/urls&gt;&lt;electronic-resource-num&gt;&lt;style face="underline" font="default" size="100%"&gt;https://doi.org/10.1016/j.tim.2008.07.008&lt;/style&gt;&lt;/electronic-resource-num&gt;&lt;/record&gt;&lt;/Cite&gt;&lt;/EndNote&gt;</w:instrText>
      </w:r>
      <w:r>
        <w:rPr>
          <w:rFonts w:ascii="Times New Roman" w:hAnsi="Times New Roman"/>
          <w:lang w:val="en-GB"/>
        </w:rPr>
        <w:fldChar w:fldCharType="separate"/>
      </w:r>
      <w:r>
        <w:rPr>
          <w:rFonts w:ascii="Times New Roman" w:hAnsi="Times New Roman"/>
          <w:noProof/>
          <w:lang w:val="en-GB"/>
        </w:rPr>
        <w:t>(Hardoim et al., 2008)</w:t>
      </w:r>
      <w:r>
        <w:rPr>
          <w:rFonts w:ascii="Times New Roman" w:hAnsi="Times New Roman"/>
          <w:lang w:val="en-GB"/>
        </w:rPr>
        <w:fldChar w:fldCharType="end"/>
      </w:r>
      <w:r>
        <w:rPr>
          <w:rFonts w:ascii="Times New Roman" w:hAnsi="Times New Roman"/>
          <w:lang w:val="en-GB"/>
        </w:rPr>
        <w:t xml:space="preserve">, </w:t>
      </w:r>
      <w:r>
        <w:rPr>
          <w:rFonts w:ascii="Times New Roman" w:hAnsi="Times New Roman"/>
          <w:i/>
          <w:lang w:val="en-GB"/>
        </w:rPr>
        <w:t>Micromonospora</w:t>
      </w:r>
      <w:r>
        <w:rPr>
          <w:rFonts w:ascii="Times New Roman" w:hAnsi="Times New Roman"/>
          <w:lang w:val="en-GB"/>
        </w:rPr>
        <w:t xml:space="preserve"> could be especially valuable for </w:t>
      </w:r>
      <w:r>
        <w:rPr>
          <w:rFonts w:ascii="Times New Roman" w:hAnsi="Times New Roman"/>
          <w:i/>
          <w:lang w:val="en-GB"/>
        </w:rPr>
        <w:t>M. x giganteus</w:t>
      </w:r>
      <w:r>
        <w:rPr>
          <w:rFonts w:ascii="Times New Roman" w:hAnsi="Times New Roman"/>
          <w:lang w:val="en-GB"/>
        </w:rPr>
        <w:t xml:space="preserve"> growth promotion in metal contaminated sites.</w:t>
      </w:r>
    </w:p>
    <w:p>
      <w:pPr>
        <w:spacing w:after="0" w:line="480" w:lineRule="auto"/>
        <w:rPr>
          <w:rFonts w:ascii="Times New Roman" w:hAnsi="Times New Roman"/>
          <w:lang w:val="en-GB"/>
        </w:rPr>
      </w:pPr>
    </w:p>
    <w:p>
      <w:pPr>
        <w:spacing w:line="480" w:lineRule="auto"/>
        <w:rPr>
          <w:rFonts w:ascii="Times New Roman" w:hAnsi="Times New Roman"/>
          <w:lang w:val="en-GB"/>
        </w:rPr>
      </w:pPr>
      <w:r>
        <w:rPr>
          <w:rFonts w:ascii="Times New Roman" w:hAnsi="Times New Roman"/>
          <w:b/>
          <w:bCs/>
          <w:lang w:val="en-GB"/>
        </w:rPr>
        <w:t>5.</w:t>
      </w:r>
      <w:r>
        <w:rPr>
          <w:rFonts w:ascii="Times New Roman" w:hAnsi="Times New Roman"/>
          <w:lang w:val="en-GB"/>
        </w:rPr>
        <w:t xml:space="preserve"> </w:t>
      </w:r>
      <w:r>
        <w:rPr>
          <w:rStyle w:val="berschrift1Zchn"/>
          <w:rFonts w:eastAsia="Calibri"/>
          <w:sz w:val="22"/>
          <w:lang w:val="en-GB"/>
        </w:rPr>
        <w:t>CONCLUSION</w:t>
      </w:r>
    </w:p>
    <w:p>
      <w:pPr>
        <w:pStyle w:val="docdata"/>
        <w:shd w:val="clear" w:color="auto" w:fill="FFFFFF"/>
        <w:spacing w:before="0" w:beforeAutospacing="0" w:after="200" w:afterAutospacing="0" w:line="480" w:lineRule="auto"/>
        <w:jc w:val="both"/>
        <w:rPr>
          <w:sz w:val="22"/>
          <w:szCs w:val="22"/>
          <w:lang w:val="en-GB"/>
        </w:rPr>
      </w:pPr>
      <w:r>
        <w:rPr>
          <w:sz w:val="22"/>
          <w:szCs w:val="22"/>
          <w:lang w:val="en-GB"/>
        </w:rPr>
        <w:t xml:space="preserve">In our study we identified differentially abundant bacteria in rhizosphere, rhizoplane and root endosphere of </w:t>
      </w:r>
      <w:r>
        <w:rPr>
          <w:i/>
          <w:sz w:val="22"/>
          <w:szCs w:val="22"/>
          <w:lang w:val="en-GB"/>
        </w:rPr>
        <w:t>M. x giganteus</w:t>
      </w:r>
      <w:r>
        <w:rPr>
          <w:sz w:val="22"/>
          <w:szCs w:val="22"/>
          <w:lang w:val="en-GB"/>
        </w:rPr>
        <w:t xml:space="preserve"> grown on artificially heavy metal contaminated soil using 16S rRNA gene based barcoding of bacteria. </w:t>
      </w:r>
      <w:r>
        <w:rPr>
          <w:i/>
          <w:sz w:val="22"/>
          <w:szCs w:val="22"/>
          <w:lang w:val="en-GB"/>
        </w:rPr>
        <w:t>Luteolibacter</w:t>
      </w:r>
      <w:r>
        <w:rPr>
          <w:sz w:val="22"/>
          <w:szCs w:val="22"/>
          <w:lang w:val="en-GB"/>
        </w:rPr>
        <w:t xml:space="preserve"> species were recognised as important bacteria associated with rhizosphere and rhizoplane and </w:t>
      </w:r>
      <w:r>
        <w:rPr>
          <w:i/>
          <w:sz w:val="22"/>
          <w:szCs w:val="22"/>
          <w:lang w:val="en-GB"/>
        </w:rPr>
        <w:t>Micromonospora</w:t>
      </w:r>
      <w:r>
        <w:rPr>
          <w:sz w:val="22"/>
          <w:szCs w:val="22"/>
          <w:lang w:val="en-GB"/>
        </w:rPr>
        <w:t xml:space="preserve"> species with root endosphere. Those taxa were highly abundant in the respective compartment. This indicates that those bacterial responders are well specialized and adapted to the compartment and niche where they reside, which could provide an advantage for more efficient proliferation and colonization. Therefore, </w:t>
      </w:r>
      <w:r>
        <w:rPr>
          <w:i/>
          <w:sz w:val="22"/>
          <w:szCs w:val="22"/>
          <w:lang w:val="en-GB"/>
        </w:rPr>
        <w:t>Luteolibacter</w:t>
      </w:r>
      <w:r>
        <w:rPr>
          <w:sz w:val="22"/>
          <w:szCs w:val="22"/>
          <w:lang w:val="en-GB"/>
        </w:rPr>
        <w:t xml:space="preserve"> and </w:t>
      </w:r>
      <w:r>
        <w:rPr>
          <w:i/>
          <w:sz w:val="22"/>
          <w:szCs w:val="22"/>
          <w:lang w:val="en-GB"/>
        </w:rPr>
        <w:t>Micromonospora</w:t>
      </w:r>
      <w:r>
        <w:rPr>
          <w:sz w:val="22"/>
          <w:szCs w:val="22"/>
          <w:lang w:val="en-GB"/>
        </w:rPr>
        <w:t xml:space="preserve"> might improve the growth and performance of </w:t>
      </w:r>
      <w:r>
        <w:rPr>
          <w:i/>
          <w:sz w:val="22"/>
          <w:szCs w:val="22"/>
          <w:lang w:val="en-GB"/>
        </w:rPr>
        <w:t>M</w:t>
      </w:r>
      <w:r>
        <w:rPr>
          <w:sz w:val="22"/>
          <w:szCs w:val="22"/>
          <w:lang w:val="en-GB"/>
        </w:rPr>
        <w:t xml:space="preserve">. x </w:t>
      </w:r>
      <w:r>
        <w:rPr>
          <w:i/>
          <w:sz w:val="22"/>
          <w:szCs w:val="22"/>
          <w:lang w:val="en-GB"/>
        </w:rPr>
        <w:t>giganteus</w:t>
      </w:r>
      <w:r>
        <w:rPr>
          <w:sz w:val="22"/>
          <w:szCs w:val="22"/>
          <w:lang w:val="en-GB"/>
        </w:rPr>
        <w:t xml:space="preserve"> under heavy metal contamination. We suggest further targeted approaches for isolating those bacteria, since their use as inocula may improve plant performance in heavy metal contaminated soils.</w:t>
      </w:r>
    </w:p>
    <w:p>
      <w:pPr>
        <w:spacing w:after="0" w:line="480" w:lineRule="auto"/>
        <w:rPr>
          <w:rFonts w:ascii="Times New Roman" w:hAnsi="Times New Roman"/>
          <w:lang w:val="en-GB"/>
        </w:rPr>
      </w:pPr>
    </w:p>
    <w:p>
      <w:pPr>
        <w:spacing w:line="480" w:lineRule="auto"/>
        <w:rPr>
          <w:rFonts w:ascii="Times New Roman" w:hAnsi="Times New Roman"/>
          <w:lang w:val="en-GB"/>
        </w:rPr>
      </w:pPr>
      <w:r>
        <w:rPr>
          <w:rFonts w:ascii="Times New Roman" w:hAnsi="Times New Roman"/>
          <w:b/>
          <w:lang w:val="en-GB"/>
        </w:rPr>
        <w:t>Data available</w:t>
      </w:r>
    </w:p>
    <w:p>
      <w:pPr>
        <w:spacing w:line="480" w:lineRule="auto"/>
        <w:rPr>
          <w:rFonts w:ascii="Times New Roman" w:hAnsi="Times New Roman"/>
          <w:lang w:val="en-GB"/>
        </w:rPr>
      </w:pPr>
      <w:r>
        <w:rPr>
          <w:rFonts w:ascii="Times New Roman" w:hAnsi="Times New Roman"/>
          <w:lang w:val="en-GB"/>
        </w:rPr>
        <w:t>The sequencing data has been uploaded to NCBI database with BioProject ID: PRJNA490326.</w:t>
      </w:r>
    </w:p>
    <w:p>
      <w:pPr>
        <w:spacing w:line="480" w:lineRule="auto"/>
        <w:rPr>
          <w:rFonts w:ascii="Times New Roman" w:hAnsi="Times New Roman"/>
          <w:b/>
          <w:bCs/>
          <w:lang w:val="en-GB"/>
        </w:rPr>
      </w:pPr>
      <w:r>
        <w:rPr>
          <w:rFonts w:ascii="Times New Roman" w:hAnsi="Times New Roman"/>
          <w:b/>
          <w:bCs/>
          <w:lang w:val="en-GB"/>
        </w:rPr>
        <w:t>Acknowledgements</w:t>
      </w:r>
    </w:p>
    <w:p>
      <w:pPr>
        <w:spacing w:line="480" w:lineRule="auto"/>
        <w:rPr>
          <w:rFonts w:ascii="Times New Roman" w:hAnsi="Times New Roman"/>
          <w:lang w:val="en-GB"/>
        </w:rPr>
      </w:pPr>
      <w:r>
        <w:rPr>
          <w:rFonts w:ascii="Times New Roman" w:hAnsi="Times New Roman"/>
          <w:lang w:val="en-GB"/>
        </w:rPr>
        <w:t xml:space="preserve">The authors thank to dr. Jacek Krzyżak from Institute for Ecology of Industrial Areas, Katowice, Poland for providing </w:t>
      </w:r>
      <w:r>
        <w:rPr>
          <w:rFonts w:ascii="Times New Roman" w:hAnsi="Times New Roman"/>
          <w:i/>
          <w:iCs/>
          <w:lang w:val="en-GB"/>
        </w:rPr>
        <w:t>M</w:t>
      </w:r>
      <w:r>
        <w:rPr>
          <w:rFonts w:ascii="Times New Roman" w:hAnsi="Times New Roman"/>
          <w:lang w:val="en-GB"/>
        </w:rPr>
        <w:t xml:space="preserve">. x </w:t>
      </w:r>
      <w:r>
        <w:rPr>
          <w:rFonts w:ascii="Times New Roman" w:hAnsi="Times New Roman"/>
          <w:i/>
          <w:iCs/>
          <w:lang w:val="en-GB"/>
        </w:rPr>
        <w:t>giganteus</w:t>
      </w:r>
      <w:r>
        <w:rPr>
          <w:rFonts w:ascii="Times New Roman" w:hAnsi="Times New Roman"/>
          <w:lang w:val="en-GB"/>
        </w:rPr>
        <w:t xml:space="preserve"> rhizomes that were used in the study.</w:t>
      </w:r>
    </w:p>
    <w:p>
      <w:pPr>
        <w:spacing w:line="480" w:lineRule="auto"/>
        <w:rPr>
          <w:rFonts w:ascii="Times New Roman" w:hAnsi="Times New Roman"/>
          <w:b/>
          <w:lang w:val="en-GB"/>
        </w:rPr>
      </w:pPr>
      <w:r>
        <w:rPr>
          <w:rFonts w:ascii="Times New Roman" w:hAnsi="Times New Roman"/>
          <w:b/>
          <w:lang w:val="en-GB"/>
        </w:rPr>
        <w:t>Funding</w:t>
      </w:r>
    </w:p>
    <w:p>
      <w:pPr>
        <w:spacing w:line="480" w:lineRule="auto"/>
        <w:rPr>
          <w:rFonts w:ascii="Times New Roman" w:hAnsi="Times New Roman"/>
          <w:lang w:val="en-GB"/>
        </w:rPr>
      </w:pPr>
      <w:r>
        <w:rPr>
          <w:rFonts w:ascii="Times New Roman" w:hAnsi="Times New Roman"/>
          <w:lang w:val="en-GB"/>
        </w:rPr>
        <w:t>This work was supported by European Community´s Seventh Framework Programme of Research and Technology development under Grant Agreement No. 610797.</w:t>
      </w:r>
    </w:p>
    <w:p>
      <w:pPr>
        <w:spacing w:line="480" w:lineRule="auto"/>
        <w:rPr>
          <w:rFonts w:ascii="Times New Roman" w:hAnsi="Times New Roman"/>
          <w:lang w:val="en-GB"/>
        </w:rPr>
      </w:pPr>
      <w:r>
        <w:rPr>
          <w:rFonts w:ascii="Times New Roman" w:hAnsi="Times New Roman"/>
          <w:b/>
          <w:lang w:val="en-GB"/>
        </w:rPr>
        <w:t>Conflict of interest</w:t>
      </w:r>
    </w:p>
    <w:p>
      <w:pPr>
        <w:spacing w:line="480" w:lineRule="auto"/>
        <w:rPr>
          <w:rFonts w:ascii="Times New Roman" w:hAnsi="Times New Roman"/>
          <w:lang w:val="en-GB"/>
        </w:rPr>
      </w:pPr>
      <w:r>
        <w:rPr>
          <w:rFonts w:ascii="Times New Roman" w:hAnsi="Times New Roman"/>
          <w:lang w:val="en-GB"/>
        </w:rPr>
        <w:t>The authors declare that they have no conflict of interest.</w:t>
      </w:r>
    </w:p>
    <w:p>
      <w:pPr>
        <w:spacing w:after="0" w:line="480" w:lineRule="auto"/>
        <w:rPr>
          <w:rFonts w:ascii="Times New Roman" w:hAnsi="Times New Roman"/>
          <w:lang w:val="en-GB"/>
        </w:rPr>
      </w:pPr>
      <w:r>
        <w:rPr>
          <w:rFonts w:ascii="Times New Roman" w:hAnsi="Times New Roman"/>
          <w:lang w:val="en-GB"/>
        </w:rPr>
        <w:br w:type="page"/>
      </w:r>
    </w:p>
    <w:p>
      <w:pPr>
        <w:spacing w:line="480" w:lineRule="auto"/>
        <w:rPr>
          <w:rFonts w:ascii="Times New Roman" w:hAnsi="Times New Roman"/>
          <w:b/>
          <w:lang w:val="en-US"/>
        </w:rPr>
      </w:pPr>
      <w:r>
        <w:rPr>
          <w:rFonts w:ascii="Times New Roman" w:hAnsi="Times New Roman"/>
          <w:b/>
          <w:lang w:val="en-US"/>
        </w:rPr>
        <w:t>REFERENCES</w:t>
      </w:r>
    </w:p>
    <w:p>
      <w:pPr>
        <w:pStyle w:val="EndNoteBibliography"/>
        <w:ind w:hanging="11"/>
        <w:rPr>
          <w:rFonts w:ascii="Times New Roman" w:hAnsi="Times New Roman" w:cs="Times New Roman"/>
        </w:rPr>
      </w:pPr>
      <w:r>
        <w:rPr>
          <w:rFonts w:ascii="Times New Roman" w:hAnsi="Times New Roman" w:cs="Times New Roman"/>
          <w:lang w:val="en-GB"/>
        </w:rPr>
        <w:fldChar w:fldCharType="begin"/>
      </w:r>
      <w:r>
        <w:rPr>
          <w:rFonts w:ascii="Times New Roman" w:hAnsi="Times New Roman" w:cs="Times New Roman"/>
          <w:lang w:val="en-GB"/>
        </w:rPr>
        <w:instrText xml:space="preserve"> ADDIN EN.REFLIST </w:instrText>
      </w:r>
      <w:r>
        <w:rPr>
          <w:rFonts w:ascii="Times New Roman" w:hAnsi="Times New Roman" w:cs="Times New Roman"/>
          <w:lang w:val="en-GB"/>
        </w:rPr>
        <w:fldChar w:fldCharType="separate"/>
      </w:r>
      <w:r>
        <w:rPr>
          <w:rFonts w:ascii="Times New Roman" w:hAnsi="Times New Roman" w:cs="Times New Roman"/>
        </w:rPr>
        <w:t>ISO 11466:1995, Soil quality — Extraction of Trace Elements Soluble in Aqua Regia.</w:t>
      </w:r>
    </w:p>
    <w:p>
      <w:pPr>
        <w:pStyle w:val="EndNoteBibliography"/>
        <w:ind w:hanging="11"/>
        <w:rPr>
          <w:rFonts w:ascii="Times New Roman" w:hAnsi="Times New Roman" w:cs="Times New Roman"/>
        </w:rPr>
      </w:pPr>
      <w:r>
        <w:rPr>
          <w:rFonts w:ascii="Times New Roman" w:hAnsi="Times New Roman" w:cs="Times New Roman"/>
        </w:rPr>
        <w:t xml:space="preserve">Al Souki KS, Louvel B, Douay F, Pourrut B. Assessment of </w:t>
      </w:r>
      <w:r>
        <w:rPr>
          <w:rFonts w:ascii="Times New Roman" w:hAnsi="Times New Roman" w:cs="Times New Roman"/>
          <w:i/>
        </w:rPr>
        <w:t xml:space="preserve">Miscanthus </w:t>
      </w:r>
      <w:r>
        <w:rPr>
          <w:rFonts w:ascii="Times New Roman" w:hAnsi="Times New Roman" w:cs="Times New Roman"/>
        </w:rPr>
        <w:t xml:space="preserve">x </w:t>
      </w:r>
      <w:r>
        <w:rPr>
          <w:rFonts w:ascii="Times New Roman" w:hAnsi="Times New Roman" w:cs="Times New Roman"/>
          <w:i/>
        </w:rPr>
        <w:t xml:space="preserve">giganteus </w:t>
      </w:r>
      <w:r>
        <w:rPr>
          <w:rFonts w:ascii="Times New Roman" w:hAnsi="Times New Roman" w:cs="Times New Roman"/>
        </w:rPr>
        <w:t xml:space="preserve">capacity to restore the functionality of metal-contaminated soils: </w:t>
      </w:r>
      <w:r>
        <w:rPr>
          <w:rFonts w:ascii="Times New Roman" w:hAnsi="Times New Roman" w:cs="Times New Roman"/>
          <w:i/>
        </w:rPr>
        <w:t>Ex situ</w:t>
      </w:r>
      <w:r>
        <w:rPr>
          <w:rFonts w:ascii="Times New Roman" w:hAnsi="Times New Roman" w:cs="Times New Roman"/>
        </w:rPr>
        <w:t xml:space="preserve"> experiment. Applied Soil Ecology 2017; 115: 44-52. </w:t>
      </w:r>
      <w:r>
        <w:rPr>
          <w:rFonts w:ascii="Times New Roman" w:hAnsi="Times New Roman" w:cs="Times New Roman"/>
        </w:rPr>
        <w:t>https://doi.org/</w:t>
      </w:r>
      <w:r>
        <w:rPr>
          <w:rFonts w:ascii="Times New Roman" w:hAnsi="Times New Roman" w:cs="Times New Roman"/>
        </w:rPr>
        <w:t>10.1016/j.apsoil.2017.03.002.</w:t>
      </w:r>
    </w:p>
    <w:p>
      <w:pPr>
        <w:pStyle w:val="EndNoteBibliography"/>
        <w:ind w:hanging="11"/>
        <w:rPr>
          <w:rFonts w:ascii="Times New Roman" w:hAnsi="Times New Roman" w:cs="Times New Roman"/>
        </w:rPr>
      </w:pPr>
      <w:r>
        <w:rPr>
          <w:rFonts w:ascii="Times New Roman" w:hAnsi="Times New Roman" w:cs="Times New Roman"/>
        </w:rPr>
        <w:t>Alloway BJ. Sources of heavy metals and metalloids in soils. In: Alloway BJ, editor. Springer Netherlands, Dordrecht, 2013, pp. 11-50.</w:t>
      </w:r>
    </w:p>
    <w:p>
      <w:pPr>
        <w:pStyle w:val="EndNoteBibliography"/>
        <w:ind w:hanging="11"/>
        <w:rPr>
          <w:rFonts w:ascii="Times New Roman" w:hAnsi="Times New Roman" w:cs="Times New Roman"/>
        </w:rPr>
      </w:pPr>
      <w:r>
        <w:rPr>
          <w:rFonts w:ascii="Times New Roman" w:hAnsi="Times New Roman" w:cs="Times New Roman"/>
        </w:rPr>
        <w:t xml:space="preserve">Arduini I, Masoni A, Mariotti M, Ercoli L. Low cadmium application increase miscanthus growth and cadmium translocation. Environmental and Experimental Botany 2004; 52: 89-100. </w:t>
      </w:r>
      <w:r>
        <w:rPr>
          <w:rFonts w:ascii="Times New Roman" w:hAnsi="Times New Roman" w:cs="Times New Roman"/>
        </w:rPr>
        <w:t>https://doi.org/</w:t>
      </w:r>
      <w:r>
        <w:rPr>
          <w:rFonts w:ascii="Times New Roman" w:hAnsi="Times New Roman" w:cs="Times New Roman"/>
        </w:rPr>
        <w:t>10.1016/j.envexpbot.2004.01.001.</w:t>
      </w:r>
    </w:p>
    <w:p>
      <w:pPr>
        <w:pStyle w:val="EndNoteBibliography"/>
        <w:ind w:hanging="11"/>
        <w:rPr>
          <w:rFonts w:ascii="Times New Roman" w:hAnsi="Times New Roman" w:cs="Times New Roman"/>
        </w:rPr>
      </w:pPr>
      <w:r>
        <w:rPr>
          <w:rFonts w:ascii="Times New Roman" w:hAnsi="Times New Roman" w:cs="Times New Roman"/>
        </w:rPr>
        <w:t>Auerswald K, Kainz M, Scheinost AC, Sinowski W. The Scheyern experimental farm: Research methods, the farming system and definition of the framework of site properties and characteristics. In: Tenhunen JD, Lenz R, Hantschel R, Hunter S, editors. Ecosystem approaches to landscape management in Central Europe. Springer-Verlag Berlin Heidelberg, 2001, pp. 184–190.</w:t>
      </w:r>
    </w:p>
    <w:p>
      <w:pPr>
        <w:pStyle w:val="EndNoteBibliography"/>
        <w:ind w:hanging="11"/>
        <w:rPr>
          <w:rFonts w:ascii="Times New Roman" w:hAnsi="Times New Roman" w:cs="Times New Roman"/>
        </w:rPr>
      </w:pPr>
      <w:r>
        <w:rPr>
          <w:rFonts w:ascii="Times New Roman" w:hAnsi="Times New Roman" w:cs="Times New Roman"/>
        </w:rPr>
        <w:t xml:space="preserve">Babu AG, Shea PJ, Sudhakar D, Jung I-B, Oh B-T. Potential use of </w:t>
      </w:r>
      <w:r>
        <w:rPr>
          <w:rFonts w:ascii="Times New Roman" w:hAnsi="Times New Roman" w:cs="Times New Roman"/>
          <w:i/>
          <w:iCs/>
        </w:rPr>
        <w:t>Pseudomonas</w:t>
      </w:r>
      <w:r>
        <w:rPr>
          <w:rFonts w:ascii="Times New Roman" w:hAnsi="Times New Roman" w:cs="Times New Roman"/>
        </w:rPr>
        <w:t xml:space="preserve"> </w:t>
      </w:r>
      <w:r>
        <w:rPr>
          <w:rFonts w:ascii="Times New Roman" w:hAnsi="Times New Roman" w:cs="Times New Roman"/>
          <w:i/>
          <w:iCs/>
        </w:rPr>
        <w:t>koreensis</w:t>
      </w:r>
      <w:r>
        <w:rPr>
          <w:rFonts w:ascii="Times New Roman" w:hAnsi="Times New Roman" w:cs="Times New Roman"/>
        </w:rPr>
        <w:t xml:space="preserve"> AGB-1 in association with </w:t>
      </w:r>
      <w:r>
        <w:rPr>
          <w:rFonts w:ascii="Times New Roman" w:hAnsi="Times New Roman" w:cs="Times New Roman"/>
          <w:i/>
          <w:iCs/>
        </w:rPr>
        <w:t>Miscanthus sinensis</w:t>
      </w:r>
      <w:r>
        <w:rPr>
          <w:rFonts w:ascii="Times New Roman" w:hAnsi="Times New Roman" w:cs="Times New Roman"/>
        </w:rPr>
        <w:t xml:space="preserve"> to remediate heavy metal(loid)-contaminated mining site soil. Journal of Environmental Management 2015; 151: 160-166. </w:t>
      </w:r>
      <w:bookmarkStart w:id="7" w:name="_Hlk18941544"/>
      <w:r>
        <w:rPr>
          <w:rFonts w:ascii="Times New Roman" w:hAnsi="Times New Roman" w:cs="Times New Roman"/>
        </w:rPr>
        <w:t>https://doi.org/</w:t>
      </w:r>
      <w:bookmarkEnd w:id="7"/>
      <w:r>
        <w:rPr>
          <w:rFonts w:ascii="Times New Roman" w:hAnsi="Times New Roman" w:cs="Times New Roman"/>
        </w:rPr>
        <w:t>10.1016/j.jenvman.2014.12.045.</w:t>
      </w:r>
    </w:p>
    <w:p>
      <w:pPr>
        <w:pStyle w:val="EndNoteBibliography"/>
        <w:ind w:hanging="11"/>
        <w:rPr>
          <w:rFonts w:ascii="Times New Roman" w:hAnsi="Times New Roman" w:cs="Times New Roman"/>
        </w:rPr>
      </w:pPr>
      <w:r>
        <w:rPr>
          <w:rFonts w:ascii="Times New Roman" w:hAnsi="Times New Roman" w:cs="Times New Roman"/>
        </w:rPr>
        <w:t xml:space="preserve">Bach HJ, Tomanova J, Schloter M, Munch JC. Enumeration of total bacteria and bacteria with genes for proteolytic activity in pure cultures and in environmental samples by quantitative PCR mediated amplification. Journal of Microbiological Methods 2002; 49: 235-245. </w:t>
      </w:r>
      <w:r>
        <w:rPr>
          <w:rFonts w:ascii="Times New Roman" w:hAnsi="Times New Roman" w:cs="Times New Roman"/>
        </w:rPr>
        <w:t>https://doi.org/</w:t>
      </w:r>
      <w:r>
        <w:rPr>
          <w:rFonts w:ascii="Times New Roman" w:hAnsi="Times New Roman" w:cs="Times New Roman"/>
        </w:rPr>
        <w:t>10.1016/S0167-7012(01)00370-0.</w:t>
      </w:r>
    </w:p>
    <w:p>
      <w:pPr>
        <w:pStyle w:val="EndNoteBibliography"/>
        <w:ind w:hanging="11"/>
        <w:rPr>
          <w:rFonts w:ascii="Times New Roman" w:hAnsi="Times New Roman" w:cs="Times New Roman"/>
        </w:rPr>
      </w:pPr>
      <w:r>
        <w:rPr>
          <w:rFonts w:ascii="Times New Roman" w:hAnsi="Times New Roman" w:cs="Times New Roman"/>
        </w:rPr>
        <w:t xml:space="preserve">Barbosa B, Boléo S, Sidella S, Costa J, Duarte MP, Mendes B, et al. Phytoremediation of </w:t>
      </w:r>
      <w:r>
        <w:rPr>
          <w:rFonts w:ascii="Times New Roman" w:hAnsi="Times New Roman" w:cs="Times New Roman"/>
        </w:rPr>
        <w:t>heavy metal-contaminated soils using the perennial energy cr</w:t>
      </w:r>
      <w:r>
        <w:rPr>
          <w:rFonts w:ascii="Times New Roman" w:hAnsi="Times New Roman" w:cs="Times New Roman"/>
        </w:rPr>
        <w:t xml:space="preserve">ops </w:t>
      </w:r>
      <w:r>
        <w:rPr>
          <w:rFonts w:ascii="Times New Roman" w:hAnsi="Times New Roman" w:cs="Times New Roman"/>
          <w:i/>
          <w:iCs/>
        </w:rPr>
        <w:t>Miscanthus</w:t>
      </w:r>
      <w:r>
        <w:rPr>
          <w:rFonts w:ascii="Times New Roman" w:hAnsi="Times New Roman" w:cs="Times New Roman"/>
        </w:rPr>
        <w:t xml:space="preserve"> spp. and </w:t>
      </w:r>
      <w:r>
        <w:rPr>
          <w:rFonts w:ascii="Times New Roman" w:hAnsi="Times New Roman" w:cs="Times New Roman"/>
          <w:i/>
          <w:iCs/>
        </w:rPr>
        <w:t>Arundo donax</w:t>
      </w:r>
      <w:r>
        <w:rPr>
          <w:rFonts w:ascii="Times New Roman" w:hAnsi="Times New Roman" w:cs="Times New Roman"/>
        </w:rPr>
        <w:t xml:space="preserve"> L. Bioenergy Research 2015; 8: 1500-1511. </w:t>
      </w:r>
      <w:r>
        <w:rPr>
          <w:rFonts w:ascii="Times New Roman" w:hAnsi="Times New Roman" w:cs="Times New Roman"/>
        </w:rPr>
        <w:t>https://doi.org/</w:t>
      </w:r>
      <w:r>
        <w:rPr>
          <w:rFonts w:ascii="Times New Roman" w:hAnsi="Times New Roman" w:cs="Times New Roman"/>
        </w:rPr>
        <w:t>10.1007/s12155-015-9688-9.</w:t>
      </w:r>
    </w:p>
    <w:p>
      <w:pPr>
        <w:pStyle w:val="EndNoteBibliography"/>
        <w:ind w:hanging="11"/>
        <w:rPr>
          <w:rFonts w:ascii="Times New Roman" w:hAnsi="Times New Roman" w:cs="Times New Roman"/>
        </w:rPr>
      </w:pPr>
      <w:r>
        <w:rPr>
          <w:rFonts w:ascii="Times New Roman" w:hAnsi="Times New Roman" w:cs="Times New Roman"/>
        </w:rPr>
        <w:t>Beckers B, Op De Beeck M, Thijs S, Truyens S, Weyens N, Boerjan W, et al. Performance of 16s rDNA primer pairs in the study of rhizosphere and endosphere bacterial microbiomes in metabarcoding studies. Frontiers in Microbiology 2016; 7.</w:t>
      </w:r>
      <w:r>
        <w:rPr>
          <w:rFonts w:ascii="Times New Roman" w:hAnsi="Times New Roman" w:cs="Times New Roman"/>
        </w:rPr>
        <w:t xml:space="preserve"> </w:t>
      </w:r>
      <w:r>
        <w:rPr>
          <w:rFonts w:ascii="Times New Roman" w:hAnsi="Times New Roman" w:cs="Times New Roman"/>
        </w:rPr>
        <w:t>https://doi.org/</w:t>
      </w:r>
      <w:r>
        <w:rPr>
          <w:rFonts w:ascii="Times New Roman" w:hAnsi="Times New Roman" w:cs="Times New Roman"/>
        </w:rPr>
        <w:t>10.3389/fmicb.2016.00650.</w:t>
      </w:r>
    </w:p>
    <w:p>
      <w:pPr>
        <w:pStyle w:val="EndNoteBibliography"/>
        <w:ind w:hanging="11"/>
        <w:rPr>
          <w:rFonts w:ascii="Times New Roman" w:hAnsi="Times New Roman" w:cs="Times New Roman"/>
        </w:rPr>
      </w:pPr>
      <w:r>
        <w:rPr>
          <w:rFonts w:ascii="Times New Roman" w:hAnsi="Times New Roman" w:cs="Times New Roman"/>
        </w:rPr>
        <w:t xml:space="preserve">Bokulich NA, Subramanian S, Faith JJ, Gevers D, Gordon JI, Knight R, et al. Quality-filtering vastly improves diversity estimates from Illumina amplicon sequencing. Nature methods 2013; 10: 57-9. </w:t>
      </w:r>
      <w:r>
        <w:rPr>
          <w:rFonts w:ascii="Times New Roman" w:hAnsi="Times New Roman" w:cs="Times New Roman"/>
        </w:rPr>
        <w:t>https://doi.org/</w:t>
      </w:r>
      <w:r>
        <w:rPr>
          <w:rFonts w:ascii="Times New Roman" w:hAnsi="Times New Roman" w:cs="Times New Roman"/>
        </w:rPr>
        <w:t>10.1038/nmeth.2276.</w:t>
      </w:r>
    </w:p>
    <w:p>
      <w:pPr>
        <w:pStyle w:val="EndNoteBibliography"/>
        <w:ind w:hanging="11"/>
        <w:rPr>
          <w:rFonts w:ascii="Times New Roman" w:hAnsi="Times New Roman" w:cs="Times New Roman"/>
        </w:rPr>
      </w:pPr>
      <w:r>
        <w:rPr>
          <w:rFonts w:ascii="Times New Roman" w:hAnsi="Times New Roman" w:cs="Times New Roman"/>
        </w:rPr>
        <w:t xml:space="preserve">Caporaso JG, Kuczynski J, Stombaugh J, Bittinger K, Bushman FD, Costello EK, et al. QIIME allows analysis of high- throughput community sequencing data. Nature Publishing Group 2010; 7: 335-336. </w:t>
      </w:r>
      <w:r>
        <w:rPr>
          <w:rFonts w:ascii="Times New Roman" w:hAnsi="Times New Roman" w:cs="Times New Roman"/>
        </w:rPr>
        <w:t>https://doi.org/</w:t>
      </w:r>
      <w:r>
        <w:rPr>
          <w:rFonts w:ascii="Times New Roman" w:hAnsi="Times New Roman" w:cs="Times New Roman"/>
        </w:rPr>
        <w:t>10.1038/nmeth0510-335.</w:t>
      </w:r>
    </w:p>
    <w:p>
      <w:pPr>
        <w:pStyle w:val="EndNoteBibliography"/>
        <w:ind w:hanging="11"/>
        <w:rPr>
          <w:rFonts w:ascii="Times New Roman" w:hAnsi="Times New Roman" w:cs="Times New Roman"/>
        </w:rPr>
      </w:pPr>
      <w:r>
        <w:rPr>
          <w:rFonts w:ascii="Times New Roman" w:hAnsi="Times New Roman" w:cs="Times New Roman"/>
        </w:rPr>
        <w:t xml:space="preserve">Carro L, Nouioui I, Sangal V, Meier-Kolthoff JP, Trujillo ME, Montero-Calasanz MdC, et al. Genome-based classification of micromonosporae with a focus on their biotechnological and ecological potential. Scientific Reports 2018; 8: 525. </w:t>
      </w:r>
      <w:r>
        <w:rPr>
          <w:rFonts w:ascii="Times New Roman" w:hAnsi="Times New Roman" w:cs="Times New Roman"/>
        </w:rPr>
        <w:t>http://doi.org/10.1038/s41598-017-17392-0.</w:t>
      </w:r>
    </w:p>
    <w:p>
      <w:pPr>
        <w:pStyle w:val="EndNoteBibliography"/>
        <w:ind w:hanging="11"/>
        <w:rPr>
          <w:rFonts w:ascii="Times New Roman" w:hAnsi="Times New Roman" w:cs="Times New Roman"/>
        </w:rPr>
      </w:pPr>
      <w:r>
        <w:rPr>
          <w:rFonts w:ascii="Times New Roman" w:hAnsi="Times New Roman" w:cs="Times New Roman"/>
        </w:rPr>
        <w:t xml:space="preserve">Carro L, Pujic P, Trujillo ME, Normand P. </w:t>
      </w:r>
      <w:r>
        <w:rPr>
          <w:rFonts w:ascii="Times New Roman" w:hAnsi="Times New Roman" w:cs="Times New Roman"/>
          <w:i/>
          <w:iCs/>
        </w:rPr>
        <w:t>Micromonospora</w:t>
      </w:r>
      <w:r>
        <w:rPr>
          <w:rFonts w:ascii="Times New Roman" w:hAnsi="Times New Roman" w:cs="Times New Roman"/>
        </w:rPr>
        <w:t xml:space="preserve"> is a normal occupant of actinorhizal nodules. Journal of Biosciences 2013; 38: 685-693. </w:t>
      </w:r>
      <w:r>
        <w:rPr>
          <w:rFonts w:ascii="Times New Roman" w:hAnsi="Times New Roman" w:cs="Times New Roman"/>
        </w:rPr>
        <w:t>https://doi.org/10.1007/s12038-013-9359-y.</w:t>
      </w:r>
    </w:p>
    <w:p>
      <w:pPr>
        <w:pStyle w:val="EndNoteBibliography"/>
        <w:ind w:hanging="11"/>
        <w:rPr>
          <w:rFonts w:ascii="Times New Roman" w:hAnsi="Times New Roman" w:cs="Times New Roman"/>
        </w:rPr>
      </w:pPr>
      <w:r>
        <w:rPr>
          <w:rFonts w:ascii="Times New Roman" w:hAnsi="Times New Roman" w:cs="Times New Roman"/>
        </w:rPr>
        <w:t xml:space="preserve">Coombs JT, Franco CMM. Isolation and </w:t>
      </w:r>
      <w:r>
        <w:rPr>
          <w:rFonts w:ascii="Times New Roman" w:hAnsi="Times New Roman" w:cs="Times New Roman"/>
        </w:rPr>
        <w:t>i</w:t>
      </w:r>
      <w:r>
        <w:rPr>
          <w:rFonts w:ascii="Times New Roman" w:hAnsi="Times New Roman" w:cs="Times New Roman"/>
        </w:rPr>
        <w:t xml:space="preserve">dentification of Actinobacteria from </w:t>
      </w:r>
      <w:r>
        <w:rPr>
          <w:rFonts w:ascii="Times New Roman" w:hAnsi="Times New Roman" w:cs="Times New Roman"/>
        </w:rPr>
        <w:t>surface-sterilized wheat ro</w:t>
      </w:r>
      <w:r>
        <w:rPr>
          <w:rFonts w:ascii="Times New Roman" w:hAnsi="Times New Roman" w:cs="Times New Roman"/>
        </w:rPr>
        <w:t xml:space="preserve">ots. Applied and Environmental Microbiology 2003; 69: 5603-5608. </w:t>
      </w:r>
      <w:r>
        <w:rPr>
          <w:rFonts w:ascii="Times New Roman" w:hAnsi="Times New Roman" w:cs="Times New Roman"/>
        </w:rPr>
        <w:t>https://doi.org/10.1128/aem.69.9.5603-5608.2003.</w:t>
      </w:r>
    </w:p>
    <w:p>
      <w:pPr>
        <w:pStyle w:val="EndNoteBibliography"/>
        <w:ind w:hanging="11"/>
        <w:rPr>
          <w:rFonts w:ascii="Times New Roman" w:hAnsi="Times New Roman" w:cs="Times New Roman"/>
        </w:rPr>
      </w:pPr>
      <w:r>
        <w:rPr>
          <w:rFonts w:ascii="Times New Roman" w:hAnsi="Times New Roman" w:cs="Times New Roman"/>
        </w:rPr>
        <w:t xml:space="preserve">da Rocha UN, van Elsas JD, van Overbeek LS. Real-time PCR detection of </w:t>
      </w:r>
      <w:r>
        <w:rPr>
          <w:rFonts w:ascii="Times New Roman" w:hAnsi="Times New Roman" w:cs="Times New Roman"/>
          <w:i/>
        </w:rPr>
        <w:t xml:space="preserve">Holophagae </w:t>
      </w:r>
      <w:r>
        <w:rPr>
          <w:rFonts w:ascii="Times New Roman" w:hAnsi="Times New Roman" w:cs="Times New Roman"/>
        </w:rPr>
        <w:t>(</w:t>
      </w:r>
      <w:r>
        <w:rPr>
          <w:rFonts w:ascii="Times New Roman" w:hAnsi="Times New Roman" w:cs="Times New Roman"/>
          <w:i/>
        </w:rPr>
        <w:t>Acidobacteria</w:t>
      </w:r>
      <w:r>
        <w:rPr>
          <w:rFonts w:ascii="Times New Roman" w:hAnsi="Times New Roman" w:cs="Times New Roman"/>
        </w:rPr>
        <w:t xml:space="preserve">) and </w:t>
      </w:r>
      <w:r>
        <w:rPr>
          <w:rFonts w:ascii="Times New Roman" w:hAnsi="Times New Roman" w:cs="Times New Roman"/>
          <w:i/>
        </w:rPr>
        <w:t xml:space="preserve">Verrucomicrobia </w:t>
      </w:r>
      <w:r>
        <w:rPr>
          <w:rFonts w:ascii="Times New Roman" w:hAnsi="Times New Roman" w:cs="Times New Roman"/>
        </w:rPr>
        <w:t>subdivision 1 groups in bulk and leek (</w:t>
      </w:r>
      <w:r>
        <w:rPr>
          <w:rFonts w:ascii="Times New Roman" w:hAnsi="Times New Roman" w:cs="Times New Roman"/>
          <w:i/>
        </w:rPr>
        <w:t>Allium porrum</w:t>
      </w:r>
      <w:r>
        <w:rPr>
          <w:rFonts w:ascii="Times New Roman" w:hAnsi="Times New Roman" w:cs="Times New Roman"/>
        </w:rPr>
        <w:t xml:space="preserve">) rhizosphere soils. Journal of Microbiological Methods 2010; 83: 141–148. </w:t>
      </w:r>
      <w:r>
        <w:rPr>
          <w:rFonts w:ascii="Times New Roman" w:hAnsi="Times New Roman" w:cs="Times New Roman"/>
        </w:rPr>
        <w:t>https://doi.org/</w:t>
      </w:r>
      <w:r>
        <w:rPr>
          <w:rFonts w:ascii="Times New Roman" w:hAnsi="Times New Roman" w:cs="Times New Roman"/>
        </w:rPr>
        <w:t>10.1016/j.mimet.2010.08.003.</w:t>
      </w:r>
    </w:p>
    <w:p>
      <w:pPr>
        <w:pStyle w:val="EndNoteBibliography"/>
        <w:ind w:hanging="11"/>
        <w:rPr>
          <w:rFonts w:ascii="Times New Roman" w:hAnsi="Times New Roman" w:cs="Times New Roman"/>
        </w:rPr>
      </w:pPr>
      <w:r>
        <w:rPr>
          <w:rFonts w:ascii="Times New Roman" w:hAnsi="Times New Roman" w:cs="Times New Roman"/>
        </w:rPr>
        <w:t xml:space="preserve">Degryse F, Smolders E, Parker DR. Partitioning of metals (Cd, Co, Cu, Ni, Pb, Zn) in soils: concepts, methodologies, prediction and applications - a review. European Journal of Soil Science 2009; 60: 590-612. </w:t>
      </w:r>
      <w:r>
        <w:rPr>
          <w:rFonts w:ascii="Times New Roman" w:hAnsi="Times New Roman" w:cs="Times New Roman"/>
        </w:rPr>
        <w:t>https://doi.org/</w:t>
      </w:r>
      <w:r>
        <w:rPr>
          <w:rFonts w:ascii="Times New Roman" w:hAnsi="Times New Roman" w:cs="Times New Roman"/>
        </w:rPr>
        <w:t>10.1111/j.1365-2389.2009.01142.x.</w:t>
      </w:r>
    </w:p>
    <w:p>
      <w:pPr>
        <w:pStyle w:val="EndNoteBibliography"/>
        <w:ind w:hanging="11"/>
        <w:rPr>
          <w:rFonts w:ascii="Times New Roman" w:hAnsi="Times New Roman" w:cs="Times New Roman"/>
        </w:rPr>
      </w:pPr>
      <w:r>
        <w:rPr>
          <w:rFonts w:ascii="Times New Roman" w:hAnsi="Times New Roman" w:cs="Times New Roman"/>
        </w:rPr>
        <w:t xml:space="preserve">Dorn-In S, Bassitta R, Schwaiger K, Bauer J, Hölzel CS. Specific amplification of bacterial DNA by optimized so-called universal bacterial primers in samples rich of plant DNA. Journal of Microbiological Methods 2015; 113: 50-56. </w:t>
      </w:r>
      <w:r>
        <w:rPr>
          <w:rFonts w:ascii="Times New Roman" w:hAnsi="Times New Roman" w:cs="Times New Roman"/>
        </w:rPr>
        <w:t>https://doi.org/</w:t>
      </w:r>
      <w:r>
        <w:rPr>
          <w:rFonts w:ascii="Times New Roman" w:hAnsi="Times New Roman" w:cs="Times New Roman"/>
        </w:rPr>
        <w:t>10.1016/j.mimet.2015.04.001.</w:t>
      </w:r>
    </w:p>
    <w:p>
      <w:pPr>
        <w:pStyle w:val="EndNoteBibliography"/>
        <w:ind w:hanging="11"/>
        <w:rPr>
          <w:rFonts w:ascii="Times New Roman" w:hAnsi="Times New Roman" w:cs="Times New Roman"/>
        </w:rPr>
      </w:pPr>
      <w:r>
        <w:rPr>
          <w:rFonts w:ascii="Times New Roman" w:hAnsi="Times New Roman" w:cs="Times New Roman"/>
        </w:rPr>
        <w:t xml:space="preserve">Edgar RC. Search and clustering orders of magnitude faster than BLAST. Bioinformatics 2010; 26: 2460-2461. </w:t>
      </w:r>
      <w:r>
        <w:rPr>
          <w:rFonts w:ascii="Times New Roman" w:hAnsi="Times New Roman" w:cs="Times New Roman"/>
        </w:rPr>
        <w:t>https://doi.org/</w:t>
      </w:r>
      <w:r>
        <w:rPr>
          <w:rFonts w:ascii="Times New Roman" w:hAnsi="Times New Roman" w:cs="Times New Roman"/>
        </w:rPr>
        <w:t>10.1093/bioinformatics/btq461.</w:t>
      </w:r>
    </w:p>
    <w:p>
      <w:pPr>
        <w:pStyle w:val="EndNoteBibliography"/>
        <w:ind w:hanging="11"/>
        <w:rPr>
          <w:rFonts w:ascii="Times New Roman" w:hAnsi="Times New Roman" w:cs="Times New Roman"/>
        </w:rPr>
      </w:pPr>
      <w:r>
        <w:rPr>
          <w:rFonts w:ascii="Times New Roman" w:hAnsi="Times New Roman" w:cs="Times New Roman"/>
        </w:rPr>
        <w:t xml:space="preserve">Edwards J, Johnson C, Santos-Medellín C, Lurie E, Podishetty NK, Bhatnagar S, et al. Structure, variation, and assembly of the root-associated microbiomes of rice. Proceedings of the National Academy of Sciences 2015; 112: E911–E920. </w:t>
      </w:r>
      <w:r>
        <w:rPr>
          <w:rFonts w:ascii="Times New Roman" w:hAnsi="Times New Roman" w:cs="Times New Roman"/>
        </w:rPr>
        <w:t>https://doi.org/</w:t>
      </w:r>
      <w:r>
        <w:rPr>
          <w:rFonts w:ascii="Times New Roman" w:hAnsi="Times New Roman" w:cs="Times New Roman"/>
        </w:rPr>
        <w:t>10.1073/pnas.1414592112.</w:t>
      </w:r>
    </w:p>
    <w:p>
      <w:pPr>
        <w:pStyle w:val="EndNoteBibliography"/>
        <w:ind w:hanging="11"/>
        <w:rPr>
          <w:rFonts w:ascii="Times New Roman" w:hAnsi="Times New Roman" w:cs="Times New Roman"/>
        </w:rPr>
      </w:pPr>
      <w:r>
        <w:rPr>
          <w:rFonts w:ascii="Times New Roman" w:hAnsi="Times New Roman" w:cs="Times New Roman"/>
        </w:rPr>
        <w:t xml:space="preserve">Fierer N, Jackson JA, Vilgalys R, Jackson RB. Assessment of soil microbial community structure by use of taxon-specific quantitative PCR assays. Applied and Environmental Microbiology 2005; 71: 4117-4120. </w:t>
      </w:r>
      <w:r>
        <w:rPr>
          <w:rFonts w:ascii="Times New Roman" w:hAnsi="Times New Roman" w:cs="Times New Roman"/>
        </w:rPr>
        <w:t>https://doi.org/</w:t>
      </w:r>
      <w:r>
        <w:rPr>
          <w:rFonts w:ascii="Times New Roman" w:hAnsi="Times New Roman" w:cs="Times New Roman"/>
        </w:rPr>
        <w:t>10.1128/aem.71.7.4117-4120.2005.</w:t>
      </w:r>
    </w:p>
    <w:p>
      <w:pPr>
        <w:pStyle w:val="EndNoteBibliography"/>
        <w:ind w:hanging="11"/>
        <w:rPr>
          <w:rFonts w:ascii="Times New Roman" w:hAnsi="Times New Roman" w:cs="Times New Roman"/>
        </w:rPr>
      </w:pPr>
      <w:r>
        <w:rPr>
          <w:rFonts w:ascii="Times New Roman" w:hAnsi="Times New Roman" w:cs="Times New Roman"/>
        </w:rPr>
        <w:t xml:space="preserve">Gremion F, Chatzinotas A, Kaufmann K, Von Sigler W, Harms H. Impacts of heavy metal contamination and phytoremediation on a microbial community during a twelve-month microcosm experiment. FEMS Microbiology Ecology 2004; 48: 273-283. </w:t>
      </w:r>
      <w:r>
        <w:rPr>
          <w:rFonts w:ascii="Times New Roman" w:hAnsi="Times New Roman" w:cs="Times New Roman"/>
        </w:rPr>
        <w:t>https://doi.org/</w:t>
      </w:r>
      <w:r>
        <w:rPr>
          <w:rFonts w:ascii="Times New Roman" w:hAnsi="Times New Roman" w:cs="Times New Roman"/>
        </w:rPr>
        <w:t>10.1016/j.femsec.2004.02.004.</w:t>
      </w:r>
    </w:p>
    <w:p>
      <w:pPr>
        <w:pStyle w:val="EndNoteBibliography"/>
        <w:ind w:hanging="11"/>
        <w:rPr>
          <w:rFonts w:ascii="Times New Roman" w:hAnsi="Times New Roman" w:cs="Times New Roman"/>
        </w:rPr>
      </w:pPr>
      <w:r>
        <w:rPr>
          <w:rFonts w:ascii="Times New Roman" w:hAnsi="Times New Roman" w:cs="Times New Roman"/>
        </w:rPr>
        <w:t xml:space="preserve">Guo H, Feng X, Hong C, Chen H, Zeng F, Jiang D. Malate secretion from the root system is an important reason for higher resistance of </w:t>
      </w:r>
      <w:r>
        <w:rPr>
          <w:rFonts w:ascii="Times New Roman" w:hAnsi="Times New Roman" w:cs="Times New Roman"/>
          <w:i/>
        </w:rPr>
        <w:t>Miscanthus sacchariflorus</w:t>
      </w:r>
      <w:r>
        <w:rPr>
          <w:rFonts w:ascii="Times New Roman" w:hAnsi="Times New Roman" w:cs="Times New Roman"/>
        </w:rPr>
        <w:t xml:space="preserve"> to cadmium. Physiologia Plantarum 2017: 340-353. </w:t>
      </w:r>
      <w:r>
        <w:rPr>
          <w:rFonts w:ascii="Times New Roman" w:hAnsi="Times New Roman" w:cs="Times New Roman"/>
        </w:rPr>
        <w:t>https://doi.org/</w:t>
      </w:r>
      <w:r>
        <w:rPr>
          <w:rFonts w:ascii="Times New Roman" w:hAnsi="Times New Roman" w:cs="Times New Roman"/>
        </w:rPr>
        <w:t>10.1111/ppl.12526.</w:t>
      </w:r>
    </w:p>
    <w:p>
      <w:pPr>
        <w:pStyle w:val="EndNoteBibliography"/>
        <w:ind w:hanging="11"/>
        <w:rPr>
          <w:rFonts w:ascii="Times New Roman" w:hAnsi="Times New Roman" w:cs="Times New Roman"/>
        </w:rPr>
      </w:pPr>
      <w:r>
        <w:rPr>
          <w:rFonts w:ascii="Times New Roman" w:hAnsi="Times New Roman" w:cs="Times New Roman"/>
        </w:rPr>
        <w:t xml:space="preserve">Hardoim PR, van Overbeek LS, Elsas JDv. Properties of bacterial endophytes and their proposed role in plant growth. Trends in Microbiology 2008; 16: 463-471. </w:t>
      </w:r>
      <w:r>
        <w:rPr>
          <w:rFonts w:ascii="Times New Roman" w:hAnsi="Times New Roman" w:cs="Times New Roman"/>
        </w:rPr>
        <w:t>https://doi.org/10.1016/j.tim.2008.07.008.</w:t>
      </w:r>
    </w:p>
    <w:p>
      <w:pPr>
        <w:pStyle w:val="EndNoteBibliography"/>
        <w:ind w:hanging="11"/>
        <w:rPr>
          <w:rFonts w:ascii="Times New Roman" w:hAnsi="Times New Roman" w:cs="Times New Roman"/>
        </w:rPr>
      </w:pPr>
      <w:r>
        <w:rPr>
          <w:rFonts w:ascii="Times New Roman" w:hAnsi="Times New Roman" w:cs="Times New Roman"/>
        </w:rPr>
        <w:t xml:space="preserve">Haruma T, Yamaji K, Masuya H, Hanyu K. Root endophytic </w:t>
      </w:r>
      <w:r>
        <w:rPr>
          <w:rFonts w:ascii="Times New Roman" w:hAnsi="Times New Roman" w:cs="Times New Roman"/>
          <w:i/>
          <w:iCs/>
        </w:rPr>
        <w:t>Chaetomium cupreum</w:t>
      </w:r>
      <w:r>
        <w:rPr>
          <w:rFonts w:ascii="Times New Roman" w:hAnsi="Times New Roman" w:cs="Times New Roman"/>
        </w:rPr>
        <w:t xml:space="preserve"> promotes plant growth and detoxifies aluminum in </w:t>
      </w:r>
      <w:r>
        <w:rPr>
          <w:rFonts w:ascii="Times New Roman" w:hAnsi="Times New Roman" w:cs="Times New Roman"/>
          <w:i/>
          <w:iCs/>
        </w:rPr>
        <w:t>Miscanthus sinensis</w:t>
      </w:r>
      <w:r>
        <w:rPr>
          <w:rFonts w:ascii="Times New Roman" w:hAnsi="Times New Roman" w:cs="Times New Roman"/>
        </w:rPr>
        <w:t xml:space="preserve"> Andersson growing at the acidic mine site. Plant Species Biology 2018; 33: 109-122. </w:t>
      </w:r>
      <w:r>
        <w:rPr>
          <w:rFonts w:ascii="Times New Roman" w:hAnsi="Times New Roman" w:cs="Times New Roman"/>
        </w:rPr>
        <w:t>https://doi.org/</w:t>
      </w:r>
      <w:r>
        <w:rPr>
          <w:rFonts w:ascii="Times New Roman" w:hAnsi="Times New Roman" w:cs="Times New Roman"/>
        </w:rPr>
        <w:t>10.1111/1442-1984.12197.</w:t>
      </w:r>
    </w:p>
    <w:p>
      <w:pPr>
        <w:pStyle w:val="EndNoteBibliography"/>
        <w:ind w:hanging="11"/>
        <w:rPr>
          <w:rFonts w:ascii="Times New Roman" w:hAnsi="Times New Roman" w:cs="Times New Roman"/>
        </w:rPr>
      </w:pPr>
      <w:r>
        <w:rPr>
          <w:rFonts w:ascii="Times New Roman" w:hAnsi="Times New Roman" w:cs="Times New Roman"/>
        </w:rPr>
        <w:t>Idris R, Trifonova R, Puschenreiter M, Wenzel WW, Sessitsch A. Ba</w:t>
      </w:r>
      <w:r>
        <w:rPr>
          <w:rFonts w:ascii="Times New Roman" w:hAnsi="Times New Roman" w:cs="Times New Roman"/>
        </w:rPr>
        <w:t>cterial communities associated with flowering plants of t</w:t>
      </w:r>
      <w:r>
        <w:rPr>
          <w:rFonts w:ascii="Times New Roman" w:hAnsi="Times New Roman" w:cs="Times New Roman"/>
        </w:rPr>
        <w:t xml:space="preserve">he Ni </w:t>
      </w:r>
      <w:r>
        <w:rPr>
          <w:rFonts w:ascii="Times New Roman" w:hAnsi="Times New Roman" w:cs="Times New Roman"/>
        </w:rPr>
        <w:t>h</w:t>
      </w:r>
      <w:r>
        <w:rPr>
          <w:rFonts w:ascii="Times New Roman" w:hAnsi="Times New Roman" w:cs="Times New Roman"/>
        </w:rPr>
        <w:t xml:space="preserve">yperaccumulator </w:t>
      </w:r>
      <w:r>
        <w:rPr>
          <w:rFonts w:ascii="Times New Roman" w:hAnsi="Times New Roman" w:cs="Times New Roman"/>
          <w:i/>
        </w:rPr>
        <w:t>Thlaspi goesingense</w:t>
      </w:r>
      <w:r>
        <w:rPr>
          <w:rFonts w:ascii="Times New Roman" w:hAnsi="Times New Roman" w:cs="Times New Roman"/>
        </w:rPr>
        <w:t xml:space="preserve">. Applied and Environmental Microbiology 2004; 70: 2667-2677. </w:t>
      </w:r>
      <w:r>
        <w:rPr>
          <w:rFonts w:ascii="Times New Roman" w:hAnsi="Times New Roman" w:cs="Times New Roman"/>
        </w:rPr>
        <w:t>https://doi.org/</w:t>
      </w:r>
      <w:r>
        <w:rPr>
          <w:rFonts w:ascii="Times New Roman" w:hAnsi="Times New Roman" w:cs="Times New Roman"/>
        </w:rPr>
        <w:t>10.1128/AEM.70.5.2667.</w:t>
      </w:r>
    </w:p>
    <w:p>
      <w:pPr>
        <w:pStyle w:val="EndNoteBibliography"/>
        <w:ind w:hanging="11"/>
        <w:rPr>
          <w:rFonts w:ascii="Times New Roman" w:hAnsi="Times New Roman" w:cs="Times New Roman"/>
        </w:rPr>
      </w:pPr>
      <w:r>
        <w:rPr>
          <w:rFonts w:ascii="Times New Roman" w:hAnsi="Times New Roman" w:cs="Times New Roman"/>
        </w:rPr>
        <w:t xml:space="preserve">Iqbal M, Bermond A, Lamy I. Impact of miscanthus cultivation on trace metal availability in contaminated agricultural soils: Complementary insights from kinetic extraction and physical fractionation. Chemosphere 2013; 91: 287-294. </w:t>
      </w:r>
      <w:r>
        <w:rPr>
          <w:rFonts w:ascii="Times New Roman" w:hAnsi="Times New Roman" w:cs="Times New Roman"/>
        </w:rPr>
        <w:t>https://doi.org/</w:t>
      </w:r>
      <w:r>
        <w:rPr>
          <w:rFonts w:ascii="Times New Roman" w:hAnsi="Times New Roman" w:cs="Times New Roman"/>
        </w:rPr>
        <w:t>10.1016/j.chemosphere.2012.11.032.</w:t>
      </w:r>
    </w:p>
    <w:p>
      <w:pPr>
        <w:pStyle w:val="EndNoteBibliography"/>
        <w:ind w:hanging="11"/>
        <w:rPr>
          <w:rFonts w:ascii="Times New Roman" w:hAnsi="Times New Roman" w:cs="Times New Roman"/>
        </w:rPr>
      </w:pPr>
      <w:r>
        <w:rPr>
          <w:rFonts w:ascii="Times New Roman" w:hAnsi="Times New Roman" w:cs="Times New Roman"/>
        </w:rPr>
        <w:t xml:space="preserve">Klindworth A, Pruesse E, Schweer T, Peplies J, Quast C, Horn M, et al. Evaluation of general 16S ribosomal RNA gene PCR primers for classical and next-generation sequencing-based diversity studies. Nucleic Acids Research 2013; 41: 1-11. </w:t>
      </w:r>
      <w:r>
        <w:rPr>
          <w:rFonts w:ascii="Times New Roman" w:hAnsi="Times New Roman" w:cs="Times New Roman"/>
        </w:rPr>
        <w:t>https://doi.org/</w:t>
      </w:r>
      <w:r>
        <w:rPr>
          <w:rFonts w:ascii="Times New Roman" w:hAnsi="Times New Roman" w:cs="Times New Roman"/>
        </w:rPr>
        <w:t>10.1093/nar/gks808.</w:t>
      </w:r>
    </w:p>
    <w:p>
      <w:pPr>
        <w:pStyle w:val="EndNoteBibliography"/>
        <w:ind w:hanging="11"/>
        <w:rPr>
          <w:rFonts w:ascii="Times New Roman" w:hAnsi="Times New Roman" w:cs="Times New Roman"/>
        </w:rPr>
      </w:pPr>
      <w:r>
        <w:rPr>
          <w:rFonts w:ascii="Times New Roman" w:hAnsi="Times New Roman" w:cs="Times New Roman"/>
        </w:rPr>
        <w:t xml:space="preserve">Kocoń A, Matyka M. Phytoextractive potential of </w:t>
      </w:r>
      <w:r>
        <w:rPr>
          <w:rFonts w:ascii="Times New Roman" w:hAnsi="Times New Roman" w:cs="Times New Roman"/>
          <w:i/>
        </w:rPr>
        <w:t>Miscanthus giganteus</w:t>
      </w:r>
      <w:r>
        <w:rPr>
          <w:rFonts w:ascii="Times New Roman" w:hAnsi="Times New Roman" w:cs="Times New Roman"/>
        </w:rPr>
        <w:t xml:space="preserve"> and </w:t>
      </w:r>
      <w:r>
        <w:rPr>
          <w:rFonts w:ascii="Times New Roman" w:hAnsi="Times New Roman" w:cs="Times New Roman"/>
          <w:i/>
        </w:rPr>
        <w:t>Sida hermaphrodita</w:t>
      </w:r>
      <w:r>
        <w:rPr>
          <w:rFonts w:ascii="Times New Roman" w:hAnsi="Times New Roman" w:cs="Times New Roman"/>
        </w:rPr>
        <w:t xml:space="preserve"> growing under moderate pollution of soil with Zn and Pb. Journal of Food, Agriculture and Environment 2012; 10: 1253-1256. </w:t>
      </w:r>
      <w:r>
        <w:rPr>
          <w:rFonts w:ascii="Times New Roman" w:hAnsi="Times New Roman" w:cs="Times New Roman"/>
        </w:rPr>
        <w:t>http://world-food.net/download/journals/2012-issue_2/235.pdf.</w:t>
      </w:r>
    </w:p>
    <w:p>
      <w:pPr>
        <w:pStyle w:val="EndNoteBibliography"/>
        <w:ind w:hanging="11"/>
        <w:rPr>
          <w:rFonts w:ascii="Times New Roman" w:hAnsi="Times New Roman" w:cs="Times New Roman"/>
        </w:rPr>
      </w:pPr>
      <w:r>
        <w:rPr>
          <w:rFonts w:ascii="Times New Roman" w:hAnsi="Times New Roman" w:cs="Times New Roman"/>
        </w:rPr>
        <w:t xml:space="preserve">Kou S, Vincent G, Gonzalez E, Pitre FE, Labrecque M, Brereton NJB. The response of a 16S ribosomal RNA </w:t>
      </w:r>
      <w:r>
        <w:rPr>
          <w:rFonts w:ascii="Times New Roman" w:hAnsi="Times New Roman" w:cs="Times New Roman"/>
        </w:rPr>
        <w:t>g</w:t>
      </w:r>
      <w:r>
        <w:rPr>
          <w:rFonts w:ascii="Times New Roman" w:hAnsi="Times New Roman" w:cs="Times New Roman"/>
        </w:rPr>
        <w:t xml:space="preserve">ene fragment amplified community to lead, zinc, and copper pollution in a Shanghai field trial. Frontiers in Microbiology 2018; 9. </w:t>
      </w:r>
      <w:r>
        <w:rPr>
          <w:rFonts w:ascii="Times New Roman" w:hAnsi="Times New Roman" w:cs="Times New Roman"/>
        </w:rPr>
        <w:t>https://doi.org/10.3389/fmicb.2018.00366.</w:t>
      </w:r>
    </w:p>
    <w:p>
      <w:pPr>
        <w:pStyle w:val="EndNoteBibliography"/>
        <w:ind w:hanging="11"/>
        <w:rPr>
          <w:rFonts w:ascii="Times New Roman" w:hAnsi="Times New Roman" w:cs="Times New Roman"/>
        </w:rPr>
      </w:pPr>
      <w:r>
        <w:rPr>
          <w:rFonts w:ascii="Times New Roman" w:hAnsi="Times New Roman" w:cs="Times New Roman"/>
        </w:rPr>
        <w:t xml:space="preserve">Li C, Xiao B, Wang QH, Yao SH, Wu JY. Phytoremediation of Zn- and Cr-contaminated soil using two promising energy grasses. Water, Air, and Soil Pollution 2014; 225: 2027. </w:t>
      </w:r>
      <w:r>
        <w:rPr>
          <w:rFonts w:ascii="Times New Roman" w:hAnsi="Times New Roman" w:cs="Times New Roman"/>
        </w:rPr>
        <w:t>https://doi.org/</w:t>
      </w:r>
      <w:r>
        <w:rPr>
          <w:rFonts w:ascii="Times New Roman" w:hAnsi="Times New Roman" w:cs="Times New Roman"/>
        </w:rPr>
        <w:t>10.1007/s11270-014-2027-5.</w:t>
      </w:r>
    </w:p>
    <w:p>
      <w:pPr>
        <w:pStyle w:val="EndNoteBibliography"/>
        <w:ind w:hanging="11"/>
        <w:rPr>
          <w:rFonts w:ascii="Times New Roman" w:hAnsi="Times New Roman" w:cs="Times New Roman"/>
        </w:rPr>
      </w:pPr>
      <w:r>
        <w:rPr>
          <w:rFonts w:ascii="Times New Roman" w:hAnsi="Times New Roman" w:cs="Times New Roman"/>
        </w:rPr>
        <w:t xml:space="preserve">Li D, Voigt TB, Kent AD. Plant and soil effects on bacterial communities associated with </w:t>
      </w:r>
      <w:r>
        <w:rPr>
          <w:rFonts w:ascii="Times New Roman" w:hAnsi="Times New Roman" w:cs="Times New Roman"/>
          <w:i/>
          <w:iCs/>
        </w:rPr>
        <w:t>Miscanthus</w:t>
      </w:r>
      <w:r>
        <w:rPr>
          <w:rFonts w:ascii="Times New Roman" w:hAnsi="Times New Roman" w:cs="Times New Roman"/>
        </w:rPr>
        <w:t xml:space="preserve"> x </w:t>
      </w:r>
      <w:r>
        <w:rPr>
          <w:rFonts w:ascii="Times New Roman" w:hAnsi="Times New Roman" w:cs="Times New Roman"/>
          <w:i/>
          <w:iCs/>
        </w:rPr>
        <w:t>giganteus</w:t>
      </w:r>
      <w:r>
        <w:rPr>
          <w:rFonts w:ascii="Times New Roman" w:hAnsi="Times New Roman" w:cs="Times New Roman"/>
        </w:rPr>
        <w:t xml:space="preserve"> rhizosphere and rhizomes. GCB Bioenergy 2016: 183-193. </w:t>
      </w:r>
      <w:r>
        <w:rPr>
          <w:rFonts w:ascii="Times New Roman" w:hAnsi="Times New Roman" w:cs="Times New Roman"/>
        </w:rPr>
        <w:t>https://doi.org/</w:t>
      </w:r>
      <w:r>
        <w:rPr>
          <w:rFonts w:ascii="Times New Roman" w:hAnsi="Times New Roman" w:cs="Times New Roman"/>
        </w:rPr>
        <w:t>10.1111/gcbb.12252.</w:t>
      </w:r>
    </w:p>
    <w:p>
      <w:pPr>
        <w:pStyle w:val="EndNoteBibliography"/>
        <w:ind w:hanging="11"/>
        <w:rPr>
          <w:rFonts w:ascii="Times New Roman" w:hAnsi="Times New Roman" w:cs="Times New Roman"/>
        </w:rPr>
      </w:pPr>
      <w:r>
        <w:rPr>
          <w:rFonts w:ascii="Times New Roman" w:hAnsi="Times New Roman" w:cs="Times New Roman"/>
        </w:rPr>
        <w:t xml:space="preserve">Lin YB, Fan MC, Guo YQ, Di XH, Dong DH, Zhang X, et al. </w:t>
      </w:r>
      <w:r>
        <w:rPr>
          <w:rFonts w:ascii="Times New Roman" w:hAnsi="Times New Roman" w:cs="Times New Roman"/>
          <w:i/>
          <w:iCs/>
        </w:rPr>
        <w:t>Micromonospora nickelidurans</w:t>
      </w:r>
      <w:r>
        <w:rPr>
          <w:rFonts w:ascii="Times New Roman" w:hAnsi="Times New Roman" w:cs="Times New Roman"/>
        </w:rPr>
        <w:t xml:space="preserve"> sp. nov., isolated from soil from a nickel-mining site. International Journal of Systematic and Evolutionary Microbiology 2015; 65: 4615-4620. </w:t>
      </w:r>
      <w:r>
        <w:rPr>
          <w:rFonts w:ascii="Times New Roman" w:hAnsi="Times New Roman" w:cs="Times New Roman"/>
        </w:rPr>
        <w:t>http://doi:10.1099/ijsem.0.000623.</w:t>
      </w:r>
    </w:p>
    <w:p>
      <w:pPr>
        <w:pStyle w:val="EndNoteBibliography"/>
        <w:ind w:hanging="11"/>
        <w:rPr>
          <w:rFonts w:ascii="Times New Roman" w:hAnsi="Times New Roman" w:cs="Times New Roman"/>
        </w:rPr>
      </w:pPr>
      <w:r>
        <w:rPr>
          <w:rFonts w:ascii="Times New Roman" w:hAnsi="Times New Roman" w:cs="Times New Roman"/>
        </w:rPr>
        <w:t xml:space="preserve">Lindgreen S, Niedringhaus TP, Milanova D, Kerby MB, Snyder MP, Barron AE, et al. AdapterRemoval: easy cleaning of next generation sequencing reads. BMC Research Notes 2012; 5: 337-343. </w:t>
      </w:r>
      <w:r>
        <w:rPr>
          <w:rFonts w:ascii="Times New Roman" w:hAnsi="Times New Roman" w:cs="Times New Roman"/>
        </w:rPr>
        <w:t>https://doi.org/</w:t>
      </w:r>
      <w:r>
        <w:rPr>
          <w:rFonts w:ascii="Times New Roman" w:hAnsi="Times New Roman" w:cs="Times New Roman"/>
        </w:rPr>
        <w:t>10.1186/1756-0500-5-337.</w:t>
      </w:r>
    </w:p>
    <w:p>
      <w:pPr>
        <w:pStyle w:val="EndNoteBibliography"/>
        <w:ind w:hanging="11"/>
        <w:rPr>
          <w:rFonts w:ascii="Times New Roman" w:hAnsi="Times New Roman" w:cs="Times New Roman"/>
        </w:rPr>
      </w:pPr>
      <w:r>
        <w:rPr>
          <w:rFonts w:ascii="Times New Roman" w:hAnsi="Times New Roman" w:cs="Times New Roman"/>
        </w:rPr>
        <w:t xml:space="preserve">Love MI, Huber W, Anders S. Moderated estimation of fold change and dispersion for RNA-seq data with DESeq2. Genome Biology 2014; 15: 1-21. </w:t>
      </w:r>
      <w:r>
        <w:rPr>
          <w:rFonts w:ascii="Times New Roman" w:hAnsi="Times New Roman" w:cs="Times New Roman"/>
        </w:rPr>
        <w:t>https://doi.org/</w:t>
      </w:r>
      <w:r>
        <w:rPr>
          <w:rFonts w:ascii="Times New Roman" w:hAnsi="Times New Roman" w:cs="Times New Roman"/>
        </w:rPr>
        <w:t>10.1186/s13059-014-0550-8.</w:t>
      </w:r>
    </w:p>
    <w:p>
      <w:pPr>
        <w:pStyle w:val="EndNoteBibliography"/>
        <w:ind w:hanging="11"/>
        <w:rPr>
          <w:rFonts w:ascii="Times New Roman" w:hAnsi="Times New Roman" w:cs="Times New Roman"/>
        </w:rPr>
      </w:pPr>
      <w:r>
        <w:rPr>
          <w:rFonts w:ascii="Times New Roman" w:hAnsi="Times New Roman" w:cs="Times New Roman"/>
        </w:rPr>
        <w:t xml:space="preserve">Lozupone C, Knight R. UniFrac: a </w:t>
      </w:r>
      <w:r>
        <w:rPr>
          <w:rFonts w:ascii="Times New Roman" w:hAnsi="Times New Roman" w:cs="Times New Roman"/>
        </w:rPr>
        <w:t>new phylogenetic method for comparing microbial co</w:t>
      </w:r>
      <w:r>
        <w:rPr>
          <w:rFonts w:ascii="Times New Roman" w:hAnsi="Times New Roman" w:cs="Times New Roman"/>
        </w:rPr>
        <w:t xml:space="preserve">mmunities. Applied and Environmental Microbiology 2005; 71: 8228-8235. </w:t>
      </w:r>
      <w:r>
        <w:rPr>
          <w:rFonts w:ascii="Times New Roman" w:hAnsi="Times New Roman" w:cs="Times New Roman"/>
        </w:rPr>
        <w:t>https://doi.org/</w:t>
      </w:r>
      <w:r>
        <w:rPr>
          <w:rFonts w:ascii="Times New Roman" w:hAnsi="Times New Roman" w:cs="Times New Roman"/>
        </w:rPr>
        <w:t>10.1128/aem.71.12.8228-8235.2005.</w:t>
      </w:r>
    </w:p>
    <w:p>
      <w:pPr>
        <w:pStyle w:val="EndNoteBibliography"/>
        <w:ind w:hanging="11"/>
        <w:rPr>
          <w:rFonts w:ascii="Times New Roman" w:hAnsi="Times New Roman" w:cs="Times New Roman"/>
        </w:rPr>
      </w:pPr>
      <w:r>
        <w:rPr>
          <w:rFonts w:ascii="Times New Roman" w:hAnsi="Times New Roman" w:cs="Times New Roman"/>
        </w:rPr>
        <w:t xml:space="preserve">Lux A, Martinka M, Vaculík M, White PJ. Root responses to cadmium in the rhizosphere: A review. Journal of Experimental Botany 2011; 62: 21–37. </w:t>
      </w:r>
      <w:r>
        <w:rPr>
          <w:rFonts w:ascii="Times New Roman" w:hAnsi="Times New Roman" w:cs="Times New Roman"/>
        </w:rPr>
        <w:t>https://doi.org/</w:t>
      </w:r>
      <w:r>
        <w:rPr>
          <w:rFonts w:ascii="Times New Roman" w:hAnsi="Times New Roman" w:cs="Times New Roman"/>
        </w:rPr>
        <w:t>10.1093/jxb/erq281.</w:t>
      </w:r>
    </w:p>
    <w:p>
      <w:pPr>
        <w:pStyle w:val="EndNoteBibliography"/>
        <w:ind w:hanging="11"/>
        <w:rPr>
          <w:rFonts w:ascii="Times New Roman" w:hAnsi="Times New Roman" w:cs="Times New Roman"/>
        </w:rPr>
      </w:pPr>
      <w:r>
        <w:rPr>
          <w:rFonts w:ascii="Times New Roman" w:hAnsi="Times New Roman" w:cs="Times New Roman"/>
        </w:rPr>
        <w:t xml:space="preserve">Lyubenova L, Kuhn AJ, Höltkemeier A, Schröder P. Root exudation pattern of </w:t>
      </w:r>
      <w:r>
        <w:rPr>
          <w:rFonts w:ascii="Times New Roman" w:hAnsi="Times New Roman" w:cs="Times New Roman"/>
          <w:i/>
        </w:rPr>
        <w:t xml:space="preserve">Typha latifolia </w:t>
      </w:r>
      <w:r>
        <w:rPr>
          <w:rFonts w:ascii="Times New Roman" w:hAnsi="Times New Roman" w:cs="Times New Roman"/>
        </w:rPr>
        <w:t xml:space="preserve">L. plants after copper exposure. Plant and Soil 2013; 370: 187-195. </w:t>
      </w:r>
      <w:r>
        <w:rPr>
          <w:rFonts w:ascii="Times New Roman" w:hAnsi="Times New Roman" w:cs="Times New Roman"/>
        </w:rPr>
        <w:t>https://doi.org/</w:t>
      </w:r>
      <w:r>
        <w:rPr>
          <w:rFonts w:ascii="Times New Roman" w:hAnsi="Times New Roman" w:cs="Times New Roman"/>
        </w:rPr>
        <w:t>10.1007/s11104-013-1634-z.</w:t>
      </w:r>
    </w:p>
    <w:p>
      <w:pPr>
        <w:pStyle w:val="EndNoteBibliography"/>
        <w:ind w:hanging="11"/>
        <w:rPr>
          <w:rFonts w:ascii="Times New Roman" w:hAnsi="Times New Roman" w:cs="Times New Roman"/>
        </w:rPr>
      </w:pPr>
      <w:r>
        <w:rPr>
          <w:rFonts w:ascii="Times New Roman" w:hAnsi="Times New Roman" w:cs="Times New Roman"/>
        </w:rPr>
        <w:t xml:space="preserve">McMurdie PJ, Holmes S. Phyloseq: An R </w:t>
      </w:r>
      <w:r>
        <w:rPr>
          <w:rFonts w:ascii="Times New Roman" w:hAnsi="Times New Roman" w:cs="Times New Roman"/>
        </w:rPr>
        <w:t>package for reproducible interactive analysis and graphics of microbiome census d</w:t>
      </w:r>
      <w:r>
        <w:rPr>
          <w:rFonts w:ascii="Times New Roman" w:hAnsi="Times New Roman" w:cs="Times New Roman"/>
        </w:rPr>
        <w:t xml:space="preserve">ata. PLoS ONE 2013; 8. </w:t>
      </w:r>
      <w:r>
        <w:rPr>
          <w:rFonts w:ascii="Times New Roman" w:hAnsi="Times New Roman" w:cs="Times New Roman"/>
        </w:rPr>
        <w:t>https://doi.org/</w:t>
      </w:r>
      <w:r>
        <w:rPr>
          <w:rFonts w:ascii="Times New Roman" w:hAnsi="Times New Roman" w:cs="Times New Roman"/>
        </w:rPr>
        <w:t>10.1371/journal.pone.0061217.</w:t>
      </w:r>
    </w:p>
    <w:p>
      <w:pPr>
        <w:pStyle w:val="EndNoteBibliography"/>
        <w:ind w:hanging="11"/>
        <w:rPr>
          <w:rFonts w:ascii="Times New Roman" w:hAnsi="Times New Roman" w:cs="Times New Roman"/>
        </w:rPr>
      </w:pPr>
      <w:r>
        <w:rPr>
          <w:rFonts w:ascii="Times New Roman" w:hAnsi="Times New Roman" w:cs="Times New Roman"/>
        </w:rPr>
        <w:t xml:space="preserve">McMurdie PJ, Holmes S. Waste </w:t>
      </w:r>
      <w:r>
        <w:rPr>
          <w:rFonts w:ascii="Times New Roman" w:hAnsi="Times New Roman" w:cs="Times New Roman"/>
        </w:rPr>
        <w:t>not, want n</w:t>
      </w:r>
      <w:r>
        <w:rPr>
          <w:rFonts w:ascii="Times New Roman" w:hAnsi="Times New Roman" w:cs="Times New Roman"/>
        </w:rPr>
        <w:t xml:space="preserve">ot: Why </w:t>
      </w:r>
      <w:r>
        <w:rPr>
          <w:rFonts w:ascii="Times New Roman" w:hAnsi="Times New Roman" w:cs="Times New Roman"/>
        </w:rPr>
        <w:t>rarefying microbiome data is in</w:t>
      </w:r>
      <w:r>
        <w:rPr>
          <w:rFonts w:ascii="Times New Roman" w:hAnsi="Times New Roman" w:cs="Times New Roman"/>
        </w:rPr>
        <w:t xml:space="preserve">admissible. PLoS Computational Biology 2014; 10. </w:t>
      </w:r>
      <w:r>
        <w:rPr>
          <w:rFonts w:ascii="Times New Roman" w:hAnsi="Times New Roman" w:cs="Times New Roman"/>
        </w:rPr>
        <w:t>https://doi.org/</w:t>
      </w:r>
      <w:r>
        <w:rPr>
          <w:rFonts w:ascii="Times New Roman" w:hAnsi="Times New Roman" w:cs="Times New Roman"/>
        </w:rPr>
        <w:t>10.1371/journal.pcbi.1003531.</w:t>
      </w:r>
    </w:p>
    <w:p>
      <w:pPr>
        <w:pStyle w:val="EndNoteBibliography"/>
        <w:ind w:hanging="11"/>
        <w:rPr>
          <w:rFonts w:ascii="Times New Roman" w:hAnsi="Times New Roman" w:cs="Times New Roman"/>
        </w:rPr>
      </w:pPr>
      <w:r>
        <w:rPr>
          <w:rFonts w:ascii="Times New Roman" w:hAnsi="Times New Roman" w:cs="Times New Roman"/>
        </w:rPr>
        <w:t xml:space="preserve">Mijovilovich A, Leitenmaier B, Meyer-Klaucke W, Kroneck PMH, Gotz B, Kupper H. Complexation and </w:t>
      </w:r>
      <w:r>
        <w:rPr>
          <w:rFonts w:ascii="Times New Roman" w:hAnsi="Times New Roman" w:cs="Times New Roman"/>
        </w:rPr>
        <w:t>toxicity of copper in higher pl</w:t>
      </w:r>
      <w:r>
        <w:rPr>
          <w:rFonts w:ascii="Times New Roman" w:hAnsi="Times New Roman" w:cs="Times New Roman"/>
        </w:rPr>
        <w:t xml:space="preserve">ants. II. Different </w:t>
      </w:r>
      <w:r>
        <w:rPr>
          <w:rFonts w:ascii="Times New Roman" w:hAnsi="Times New Roman" w:cs="Times New Roman"/>
        </w:rPr>
        <w:t>mechanisms for copper versus cadmium detoxification in the copper-sensitive cadmium/zinc hype</w:t>
      </w:r>
      <w:r>
        <w:rPr>
          <w:rFonts w:ascii="Times New Roman" w:hAnsi="Times New Roman" w:cs="Times New Roman"/>
        </w:rPr>
        <w:t xml:space="preserve">raccumulator </w:t>
      </w:r>
      <w:r>
        <w:rPr>
          <w:rFonts w:ascii="Times New Roman" w:hAnsi="Times New Roman" w:cs="Times New Roman"/>
          <w:i/>
        </w:rPr>
        <w:t>Thlaspi caerulescens</w:t>
      </w:r>
      <w:r>
        <w:rPr>
          <w:rFonts w:ascii="Times New Roman" w:hAnsi="Times New Roman" w:cs="Times New Roman"/>
        </w:rPr>
        <w:t xml:space="preserve"> (Ganges Ecotype). Plant Physiology 2009. </w:t>
      </w:r>
      <w:r>
        <w:rPr>
          <w:rFonts w:ascii="Times New Roman" w:hAnsi="Times New Roman" w:cs="Times New Roman"/>
        </w:rPr>
        <w:t>https://doi.org/</w:t>
      </w:r>
      <w:r>
        <w:rPr>
          <w:rFonts w:ascii="Times New Roman" w:hAnsi="Times New Roman" w:cs="Times New Roman"/>
        </w:rPr>
        <w:t>10.1104/pp.109.144675.</w:t>
      </w:r>
    </w:p>
    <w:p>
      <w:pPr>
        <w:pStyle w:val="EndNoteBibliography"/>
        <w:ind w:hanging="11"/>
        <w:rPr>
          <w:rFonts w:ascii="Times New Roman" w:hAnsi="Times New Roman" w:cs="Times New Roman"/>
        </w:rPr>
      </w:pPr>
      <w:r>
        <w:rPr>
          <w:rFonts w:ascii="Times New Roman" w:hAnsi="Times New Roman" w:cs="Times New Roman"/>
        </w:rPr>
        <w:t xml:space="preserve">Nagajyoti PC, Lee KD, Sreekanth TVM. Heavy metals, occurrence and toxicity for plants: A review. Environmental Chemistry Letters 2010; 8: 199-216. </w:t>
      </w:r>
      <w:r>
        <w:rPr>
          <w:rFonts w:ascii="Times New Roman" w:hAnsi="Times New Roman" w:cs="Times New Roman"/>
        </w:rPr>
        <w:t>https://doi.org/</w:t>
      </w:r>
      <w:r>
        <w:rPr>
          <w:rFonts w:ascii="Times New Roman" w:hAnsi="Times New Roman" w:cs="Times New Roman"/>
        </w:rPr>
        <w:t>10.1007/s10311-010-0297-8.</w:t>
      </w:r>
    </w:p>
    <w:p>
      <w:pPr>
        <w:pStyle w:val="EndNoteBibliography"/>
        <w:ind w:hanging="11"/>
        <w:rPr>
          <w:rFonts w:ascii="Times New Roman" w:hAnsi="Times New Roman" w:cs="Times New Roman"/>
        </w:rPr>
      </w:pPr>
      <w:r>
        <w:rPr>
          <w:rFonts w:ascii="Times New Roman" w:hAnsi="Times New Roman" w:cs="Times New Roman"/>
        </w:rPr>
        <w:t xml:space="preserve">Novozamsky I, Lexmond TM, Houba VJG. A Single </w:t>
      </w:r>
      <w:r>
        <w:rPr>
          <w:rFonts w:ascii="Times New Roman" w:hAnsi="Times New Roman" w:cs="Times New Roman"/>
        </w:rPr>
        <w:t>extraction procedure of soil for evaluation of uptake of some heavy metals by pl</w:t>
      </w:r>
      <w:r>
        <w:rPr>
          <w:rFonts w:ascii="Times New Roman" w:hAnsi="Times New Roman" w:cs="Times New Roman"/>
        </w:rPr>
        <w:t xml:space="preserve">ants. International Journal of Environmental Analytical Chemistry 1993; 51: 47-58. </w:t>
      </w:r>
      <w:r>
        <w:rPr>
          <w:rFonts w:ascii="Times New Roman" w:hAnsi="Times New Roman" w:cs="Times New Roman"/>
        </w:rPr>
        <w:t>https://doi.org/</w:t>
      </w:r>
      <w:r>
        <w:rPr>
          <w:rFonts w:ascii="Times New Roman" w:hAnsi="Times New Roman" w:cs="Times New Roman"/>
        </w:rPr>
        <w:t>10.1080/03067319308027610.</w:t>
      </w:r>
    </w:p>
    <w:p>
      <w:pPr>
        <w:pStyle w:val="EndNoteBibliography"/>
        <w:ind w:hanging="11"/>
        <w:rPr>
          <w:rFonts w:ascii="Times New Roman" w:hAnsi="Times New Roman" w:cs="Times New Roman"/>
        </w:rPr>
      </w:pPr>
      <w:r>
        <w:rPr>
          <w:rFonts w:ascii="Times New Roman" w:hAnsi="Times New Roman" w:cs="Times New Roman"/>
        </w:rPr>
        <w:t xml:space="preserve">Nsanganwimana F, Pourrut B, Mench M, Douay F. Suitability of </w:t>
      </w:r>
      <w:r>
        <w:rPr>
          <w:rFonts w:ascii="Times New Roman" w:hAnsi="Times New Roman" w:cs="Times New Roman"/>
          <w:i/>
          <w:iCs/>
        </w:rPr>
        <w:t>Miscanthus</w:t>
      </w:r>
      <w:r>
        <w:rPr>
          <w:rFonts w:ascii="Times New Roman" w:hAnsi="Times New Roman" w:cs="Times New Roman"/>
        </w:rPr>
        <w:t xml:space="preserve"> species for managing inorganic and organic contaminated land and restoring ecosystem services. A review. Journal of Environmental Management 2014; 143: 123-134. </w:t>
      </w:r>
      <w:r>
        <w:rPr>
          <w:rFonts w:ascii="Times New Roman" w:hAnsi="Times New Roman" w:cs="Times New Roman"/>
        </w:rPr>
        <w:t>https://doi.org/</w:t>
      </w:r>
      <w:r>
        <w:rPr>
          <w:rFonts w:ascii="Times New Roman" w:hAnsi="Times New Roman" w:cs="Times New Roman"/>
        </w:rPr>
        <w:t>10.1016/j.jenvman.2014.04.027.</w:t>
      </w:r>
    </w:p>
    <w:p>
      <w:pPr>
        <w:pStyle w:val="EndNoteBibliography"/>
        <w:ind w:hanging="11"/>
        <w:rPr>
          <w:rFonts w:ascii="Times New Roman" w:hAnsi="Times New Roman" w:cs="Times New Roman"/>
        </w:rPr>
      </w:pPr>
      <w:r>
        <w:rPr>
          <w:rFonts w:ascii="Times New Roman" w:hAnsi="Times New Roman" w:cs="Times New Roman"/>
        </w:rPr>
        <w:t xml:space="preserve">Nunes Da Rocha U, Van Elsas JD, Van Overbeek LS. </w:t>
      </w:r>
      <w:r>
        <w:rPr>
          <w:rFonts w:ascii="Times New Roman" w:hAnsi="Times New Roman" w:cs="Times New Roman"/>
          <w:i/>
        </w:rPr>
        <w:t xml:space="preserve">Verrucomicrobia </w:t>
      </w:r>
      <w:r>
        <w:rPr>
          <w:rFonts w:ascii="Times New Roman" w:hAnsi="Times New Roman" w:cs="Times New Roman"/>
        </w:rPr>
        <w:t>subdivision 1 strains display a difference in the colonization of the leek (</w:t>
      </w:r>
      <w:r>
        <w:rPr>
          <w:rFonts w:ascii="Times New Roman" w:hAnsi="Times New Roman" w:cs="Times New Roman"/>
          <w:i/>
        </w:rPr>
        <w:t>Allium porrum</w:t>
      </w:r>
      <w:r>
        <w:rPr>
          <w:rFonts w:ascii="Times New Roman" w:hAnsi="Times New Roman" w:cs="Times New Roman"/>
        </w:rPr>
        <w:t xml:space="preserve">) rhizosphere. FEMS Microbiology Ecology 2011; 78: 297–305. </w:t>
      </w:r>
      <w:r>
        <w:rPr>
          <w:rFonts w:ascii="Times New Roman" w:hAnsi="Times New Roman" w:cs="Times New Roman"/>
        </w:rPr>
        <w:t>https://doi.org/</w:t>
      </w:r>
      <w:r>
        <w:rPr>
          <w:rFonts w:ascii="Times New Roman" w:hAnsi="Times New Roman" w:cs="Times New Roman"/>
        </w:rPr>
        <w:t>10.1111/j.1574-6941.2011.01156.x.</w:t>
      </w:r>
    </w:p>
    <w:p>
      <w:pPr>
        <w:pStyle w:val="EndNoteBibliography"/>
        <w:ind w:hanging="11"/>
        <w:rPr>
          <w:rFonts w:ascii="Times New Roman" w:hAnsi="Times New Roman" w:cs="Times New Roman"/>
        </w:rPr>
      </w:pPr>
      <w:r>
        <w:rPr>
          <w:rFonts w:ascii="Times New Roman" w:hAnsi="Times New Roman" w:cs="Times New Roman"/>
        </w:rPr>
        <w:t xml:space="preserve">Okabayashi A, Wakai S, Kanao T. Diversity of 16S </w:t>
      </w:r>
      <w:r>
        <w:rPr>
          <w:rFonts w:ascii="Times New Roman" w:hAnsi="Times New Roman" w:cs="Times New Roman"/>
        </w:rPr>
        <w:t>r</w:t>
      </w:r>
      <w:r>
        <w:rPr>
          <w:rFonts w:ascii="Times New Roman" w:hAnsi="Times New Roman" w:cs="Times New Roman"/>
        </w:rPr>
        <w:t>ibosomal DNA-</w:t>
      </w:r>
      <w:r>
        <w:rPr>
          <w:rFonts w:ascii="Times New Roman" w:hAnsi="Times New Roman" w:cs="Times New Roman"/>
        </w:rPr>
        <w:t>defined bacterial population in acid rock drainage f</w:t>
      </w:r>
      <w:r>
        <w:rPr>
          <w:rFonts w:ascii="Times New Roman" w:hAnsi="Times New Roman" w:cs="Times New Roman"/>
        </w:rPr>
        <w:t xml:space="preserve">rom Japanese </w:t>
      </w:r>
      <w:r>
        <w:rPr>
          <w:rFonts w:ascii="Times New Roman" w:hAnsi="Times New Roman" w:cs="Times New Roman"/>
        </w:rPr>
        <w:t>p</w:t>
      </w:r>
      <w:r>
        <w:rPr>
          <w:rFonts w:ascii="Times New Roman" w:hAnsi="Times New Roman" w:cs="Times New Roman"/>
        </w:rPr>
        <w:t xml:space="preserve">yrite </w:t>
      </w:r>
      <w:r>
        <w:rPr>
          <w:rFonts w:ascii="Times New Roman" w:hAnsi="Times New Roman" w:cs="Times New Roman"/>
        </w:rPr>
        <w:t>m</w:t>
      </w:r>
      <w:r>
        <w:rPr>
          <w:rFonts w:ascii="Times New Roman" w:hAnsi="Times New Roman" w:cs="Times New Roman"/>
        </w:rPr>
        <w:t xml:space="preserve">ine. Journal of Bioscience and Bioengineering 2005; 100: 644-652. </w:t>
      </w:r>
      <w:r>
        <w:rPr>
          <w:rFonts w:ascii="Times New Roman" w:hAnsi="Times New Roman" w:cs="Times New Roman"/>
        </w:rPr>
        <w:t>https://doi.org/</w:t>
      </w:r>
      <w:r>
        <w:rPr>
          <w:rFonts w:ascii="Times New Roman" w:hAnsi="Times New Roman" w:cs="Times New Roman"/>
        </w:rPr>
        <w:t>10.1263/jbb.100.644.</w:t>
      </w:r>
    </w:p>
    <w:p>
      <w:pPr>
        <w:pStyle w:val="EndNoteBibliography"/>
        <w:ind w:hanging="11"/>
        <w:rPr>
          <w:rFonts w:ascii="Times New Roman" w:hAnsi="Times New Roman" w:cs="Times New Roman"/>
        </w:rPr>
      </w:pPr>
      <w:r>
        <w:rPr>
          <w:rFonts w:ascii="Times New Roman" w:hAnsi="Times New Roman" w:cs="Times New Roman"/>
        </w:rPr>
        <w:t>Oksanen J, Blanchet FG, Friendly M, Kindt R, Legendre P, McGlinn D, et al. vegan: Community Ecology Package. R package version 2.4-6., 2018.</w:t>
      </w:r>
    </w:p>
    <w:p>
      <w:pPr>
        <w:pStyle w:val="EndNoteBibliography"/>
        <w:ind w:hanging="11"/>
        <w:rPr>
          <w:rFonts w:ascii="Times New Roman" w:hAnsi="Times New Roman" w:cs="Times New Roman"/>
        </w:rPr>
      </w:pPr>
      <w:r>
        <w:rPr>
          <w:rFonts w:ascii="Times New Roman" w:hAnsi="Times New Roman" w:cs="Times New Roman"/>
        </w:rPr>
        <w:t xml:space="preserve">Paradis E, Claude J, Strimmer K. APE: analyses of phylogenetics and evolution in R language. Bioinformatics 2004; 20: 289-290. </w:t>
      </w:r>
      <w:r>
        <w:rPr>
          <w:rFonts w:ascii="Times New Roman" w:hAnsi="Times New Roman" w:cs="Times New Roman"/>
        </w:rPr>
        <w:t>https://doi.org/10.1093/bioinformatics/btg412.</w:t>
      </w:r>
    </w:p>
    <w:p>
      <w:pPr>
        <w:pStyle w:val="EndNoteBibliography"/>
        <w:ind w:hanging="11"/>
        <w:rPr>
          <w:rFonts w:ascii="Times New Roman" w:hAnsi="Times New Roman" w:cs="Times New Roman"/>
        </w:rPr>
      </w:pPr>
      <w:r>
        <w:rPr>
          <w:rFonts w:ascii="Times New Roman" w:hAnsi="Times New Roman" w:cs="Times New Roman"/>
        </w:rPr>
        <w:t xml:space="preserve">Pečiulytė D, Dirginčiutė-Volodkienė V. Effect of long-term industrial pollution on soil microorganisms in deciduous forests situated along a pollution gradient next to a fertilizer factory. 1. Abundance of bacteria, actinomycetes and fungia. Ekologija 2009; 55: 67-77. </w:t>
      </w:r>
      <w:r>
        <w:rPr>
          <w:rFonts w:ascii="Times New Roman" w:hAnsi="Times New Roman" w:cs="Times New Roman"/>
        </w:rPr>
        <w:t>http://doi.org/10.2478/v10055-009-0008-6.</w:t>
      </w:r>
    </w:p>
    <w:p>
      <w:pPr>
        <w:pStyle w:val="EndNoteBibliography"/>
        <w:ind w:hanging="11"/>
        <w:rPr>
          <w:rFonts w:ascii="Times New Roman" w:hAnsi="Times New Roman" w:cs="Times New Roman"/>
        </w:rPr>
      </w:pPr>
      <w:r>
        <w:rPr>
          <w:rFonts w:ascii="Times New Roman" w:hAnsi="Times New Roman" w:cs="Times New Roman"/>
        </w:rPr>
        <w:t xml:space="preserve">Pham HN, Pham PA, Nguyen TTH, Meiffren G, Brothier E, Lamy I, et al. Influence of metal contamination in soil on metabolic profiles of </w:t>
      </w:r>
      <w:r>
        <w:rPr>
          <w:rFonts w:ascii="Times New Roman" w:hAnsi="Times New Roman" w:cs="Times New Roman"/>
          <w:i/>
        </w:rPr>
        <w:t xml:space="preserve">Miscanthus </w:t>
      </w:r>
      <w:r>
        <w:rPr>
          <w:rFonts w:ascii="Times New Roman" w:hAnsi="Times New Roman" w:cs="Times New Roman"/>
        </w:rPr>
        <w:t xml:space="preserve">x </w:t>
      </w:r>
      <w:r>
        <w:rPr>
          <w:rFonts w:ascii="Times New Roman" w:hAnsi="Times New Roman" w:cs="Times New Roman"/>
          <w:i/>
        </w:rPr>
        <w:t xml:space="preserve">giganteus </w:t>
      </w:r>
      <w:r>
        <w:rPr>
          <w:rFonts w:ascii="Times New Roman" w:hAnsi="Times New Roman" w:cs="Times New Roman"/>
        </w:rPr>
        <w:t xml:space="preserve">belowground parts and associated bacterial communities. Applied Soil Ecology 2018; 125: 240-249. </w:t>
      </w:r>
      <w:r>
        <w:rPr>
          <w:rFonts w:ascii="Times New Roman" w:hAnsi="Times New Roman" w:cs="Times New Roman"/>
        </w:rPr>
        <w:t>https://doi.org/</w:t>
      </w:r>
      <w:r>
        <w:rPr>
          <w:rFonts w:ascii="Times New Roman" w:hAnsi="Times New Roman" w:cs="Times New Roman"/>
        </w:rPr>
        <w:t>10.1016/j.apsoil.2018.01.004.</w:t>
      </w:r>
    </w:p>
    <w:p>
      <w:pPr>
        <w:pStyle w:val="EndNoteBibliography"/>
        <w:ind w:hanging="11"/>
        <w:rPr>
          <w:rFonts w:ascii="Times New Roman" w:hAnsi="Times New Roman" w:cs="Times New Roman"/>
        </w:rPr>
      </w:pPr>
      <w:r>
        <w:rPr>
          <w:rFonts w:ascii="Times New Roman" w:hAnsi="Times New Roman" w:cs="Times New Roman"/>
        </w:rPr>
        <w:t xml:space="preserve">Pogrzeba M, Krzyzak J, Sas-Nowosielska A. Environmental hazards related to </w:t>
      </w:r>
      <w:r>
        <w:rPr>
          <w:rFonts w:ascii="Times New Roman" w:hAnsi="Times New Roman" w:cs="Times New Roman"/>
          <w:i/>
          <w:iCs/>
        </w:rPr>
        <w:t>Miscanthus</w:t>
      </w:r>
      <w:r>
        <w:rPr>
          <w:rFonts w:ascii="Times New Roman" w:hAnsi="Times New Roman" w:cs="Times New Roman"/>
        </w:rPr>
        <w:t xml:space="preserve"> x </w:t>
      </w:r>
      <w:r>
        <w:rPr>
          <w:rFonts w:ascii="Times New Roman" w:hAnsi="Times New Roman" w:cs="Times New Roman"/>
          <w:i/>
          <w:iCs/>
        </w:rPr>
        <w:t>giganteus</w:t>
      </w:r>
      <w:r>
        <w:rPr>
          <w:rFonts w:ascii="Times New Roman" w:hAnsi="Times New Roman" w:cs="Times New Roman"/>
        </w:rPr>
        <w:t xml:space="preserve"> cultivation on heavy metal contaminated soil. Proceedings of the 16th International </w:t>
      </w:r>
      <w:r>
        <w:rPr>
          <w:rFonts w:ascii="Times New Roman" w:hAnsi="Times New Roman" w:cs="Times New Roman"/>
        </w:rPr>
        <w:t>conference on heavy metals in the environ</w:t>
      </w:r>
      <w:r>
        <w:rPr>
          <w:rFonts w:ascii="Times New Roman" w:hAnsi="Times New Roman" w:cs="Times New Roman"/>
        </w:rPr>
        <w:t xml:space="preserve">ment 2013; 29006: 1-4. </w:t>
      </w:r>
      <w:r>
        <w:rPr>
          <w:rFonts w:ascii="Times New Roman" w:hAnsi="Times New Roman" w:cs="Times New Roman"/>
        </w:rPr>
        <w:t>https://doi.org/</w:t>
      </w:r>
      <w:r>
        <w:rPr>
          <w:rFonts w:ascii="Times New Roman" w:hAnsi="Times New Roman" w:cs="Times New Roman"/>
        </w:rPr>
        <w:t>10.1051/e3sconf/20130129006.</w:t>
      </w:r>
    </w:p>
    <w:p>
      <w:pPr>
        <w:pStyle w:val="EndNoteBibliography"/>
        <w:ind w:hanging="11"/>
        <w:rPr>
          <w:rFonts w:ascii="Times New Roman" w:hAnsi="Times New Roman" w:cs="Times New Roman"/>
        </w:rPr>
      </w:pPr>
      <w:r>
        <w:rPr>
          <w:rFonts w:ascii="Times New Roman" w:hAnsi="Times New Roman" w:cs="Times New Roman"/>
        </w:rPr>
        <w:t xml:space="preserve">Pogrzeba M, Rusinowski S, Sitko K, Krzyzak J, Skalska A, Małkowski E, et al. Relationships between soil parameters and physiological status of </w:t>
      </w:r>
      <w:r>
        <w:rPr>
          <w:rFonts w:ascii="Times New Roman" w:hAnsi="Times New Roman" w:cs="Times New Roman"/>
          <w:i/>
        </w:rPr>
        <w:t xml:space="preserve">Miscanthus </w:t>
      </w:r>
      <w:r>
        <w:rPr>
          <w:rFonts w:ascii="Times New Roman" w:hAnsi="Times New Roman" w:cs="Times New Roman"/>
        </w:rPr>
        <w:t xml:space="preserve">x </w:t>
      </w:r>
      <w:r>
        <w:rPr>
          <w:rFonts w:ascii="Times New Roman" w:hAnsi="Times New Roman" w:cs="Times New Roman"/>
          <w:i/>
        </w:rPr>
        <w:t xml:space="preserve">giganteus </w:t>
      </w:r>
      <w:r>
        <w:rPr>
          <w:rFonts w:ascii="Times New Roman" w:hAnsi="Times New Roman" w:cs="Times New Roman"/>
        </w:rPr>
        <w:t xml:space="preserve">cultivated on soil contaminated with trace elements under NPK fertilisation vs. microbial inoculation. Environmental Pollution 2017: 163-174. </w:t>
      </w:r>
      <w:r>
        <w:rPr>
          <w:rFonts w:ascii="Times New Roman" w:hAnsi="Times New Roman" w:cs="Times New Roman"/>
        </w:rPr>
        <w:t>https://doi.org/</w:t>
      </w:r>
      <w:r>
        <w:rPr>
          <w:rFonts w:ascii="Times New Roman" w:hAnsi="Times New Roman" w:cs="Times New Roman"/>
        </w:rPr>
        <w:t>10.1016/j.envpol.2017.03.058.</w:t>
      </w:r>
    </w:p>
    <w:p>
      <w:pPr>
        <w:pStyle w:val="EndNoteBibliography"/>
        <w:ind w:hanging="11"/>
        <w:rPr>
          <w:rFonts w:ascii="Times New Roman" w:hAnsi="Times New Roman" w:cs="Times New Roman"/>
        </w:rPr>
      </w:pPr>
      <w:r>
        <w:rPr>
          <w:rFonts w:ascii="Times New Roman" w:hAnsi="Times New Roman" w:cs="Times New Roman"/>
        </w:rPr>
        <w:t xml:space="preserve">R Core Team. R: A language and environment for statistical computing. R </w:t>
      </w:r>
      <w:r>
        <w:rPr>
          <w:rFonts w:ascii="Times New Roman" w:hAnsi="Times New Roman" w:cs="Times New Roman"/>
        </w:rPr>
        <w:t>foundation for statistical compu</w:t>
      </w:r>
      <w:r>
        <w:rPr>
          <w:rFonts w:ascii="Times New Roman" w:hAnsi="Times New Roman" w:cs="Times New Roman"/>
        </w:rPr>
        <w:t>ting, Vienna, Austria, 2017.</w:t>
      </w:r>
    </w:p>
    <w:p>
      <w:pPr>
        <w:pStyle w:val="EndNoteBibliography"/>
        <w:ind w:hanging="11"/>
        <w:rPr>
          <w:rFonts w:ascii="Times New Roman" w:hAnsi="Times New Roman" w:cs="Times New Roman"/>
        </w:rPr>
      </w:pPr>
      <w:r>
        <w:rPr>
          <w:rFonts w:ascii="Times New Roman" w:hAnsi="Times New Roman" w:cs="Times New Roman"/>
        </w:rPr>
        <w:t xml:space="preserve">Rajkumar M, Ae N, Freitas H. Endophytic bacteria and their potential to enhance heavy metal phytoextraction. Chemosphere 2009; 77: 153-160. </w:t>
      </w:r>
      <w:r>
        <w:rPr>
          <w:rFonts w:ascii="Times New Roman" w:hAnsi="Times New Roman" w:cs="Times New Roman"/>
        </w:rPr>
        <w:t>https://doi.org/</w:t>
      </w:r>
      <w:r>
        <w:rPr>
          <w:rFonts w:ascii="Times New Roman" w:hAnsi="Times New Roman" w:cs="Times New Roman"/>
        </w:rPr>
        <w:t>10.1016/j.chemosphere.2009.06.047.</w:t>
      </w:r>
    </w:p>
    <w:p>
      <w:pPr>
        <w:pStyle w:val="EndNoteBibliography"/>
        <w:ind w:hanging="11"/>
        <w:rPr>
          <w:rFonts w:ascii="Times New Roman" w:hAnsi="Times New Roman" w:cs="Times New Roman"/>
        </w:rPr>
      </w:pPr>
      <w:r>
        <w:rPr>
          <w:rFonts w:ascii="Times New Roman" w:hAnsi="Times New Roman" w:cs="Times New Roman"/>
        </w:rPr>
        <w:t xml:space="preserve">Rousk J, Bååth E, Brookes PC, Lauber CL, Lozupone C, Caporaso JG, et al. Soil bacterial and fungal communities across a pH gradient in an arable soil. The Isme Journal 2010; 4: 1340. </w:t>
      </w:r>
      <w:r>
        <w:rPr>
          <w:rFonts w:ascii="Times New Roman" w:hAnsi="Times New Roman" w:cs="Times New Roman"/>
        </w:rPr>
        <w:t>https://doi.org/</w:t>
      </w:r>
      <w:r>
        <w:rPr>
          <w:rFonts w:ascii="Times New Roman" w:hAnsi="Times New Roman" w:cs="Times New Roman"/>
        </w:rPr>
        <w:t>10.1038/ismej.2010.58.</w:t>
      </w:r>
    </w:p>
    <w:p>
      <w:pPr>
        <w:pStyle w:val="EndNoteBibliography"/>
        <w:ind w:hanging="11"/>
        <w:rPr>
          <w:rFonts w:ascii="Times New Roman" w:hAnsi="Times New Roman" w:cs="Times New Roman"/>
        </w:rPr>
      </w:pPr>
      <w:r>
        <w:rPr>
          <w:rFonts w:ascii="Times New Roman" w:hAnsi="Times New Roman" w:cs="Times New Roman"/>
        </w:rPr>
        <w:t xml:space="preserve">Schmidt A, Haferburg G, Sineriz M, Merten D, Büchel G, Kothe E. Heavy metal resistance mechanisms in actinobacteria for survival in AMD contaminated soils. Chemie der Erde 2005; 65: 131-144. </w:t>
      </w:r>
      <w:r>
        <w:rPr>
          <w:rFonts w:ascii="Times New Roman" w:hAnsi="Times New Roman" w:cs="Times New Roman"/>
        </w:rPr>
        <w:t>https://doi.org/10.1016/j.chemer.2005.06.006.</w:t>
      </w:r>
    </w:p>
    <w:p>
      <w:pPr>
        <w:pStyle w:val="EndNoteBibliography"/>
        <w:ind w:hanging="11"/>
        <w:rPr>
          <w:rFonts w:ascii="Times New Roman" w:hAnsi="Times New Roman" w:cs="Times New Roman"/>
        </w:rPr>
      </w:pPr>
      <w:r>
        <w:rPr>
          <w:rFonts w:ascii="Times New Roman" w:hAnsi="Times New Roman" w:cs="Times New Roman"/>
        </w:rPr>
        <w:t xml:space="preserve">Schmidt CS, Mrnka L, Frantík T, Lovecká P, Vosátka M. Plant growth promotion of </w:t>
      </w:r>
      <w:r>
        <w:rPr>
          <w:rFonts w:ascii="Times New Roman" w:hAnsi="Times New Roman" w:cs="Times New Roman"/>
          <w:i/>
        </w:rPr>
        <w:t xml:space="preserve">Miscanthus </w:t>
      </w:r>
      <w:r>
        <w:rPr>
          <w:rFonts w:ascii="Times New Roman" w:hAnsi="Times New Roman" w:cs="Times New Roman"/>
        </w:rPr>
        <w:t xml:space="preserve">× </w:t>
      </w:r>
      <w:r>
        <w:rPr>
          <w:rFonts w:ascii="Times New Roman" w:hAnsi="Times New Roman" w:cs="Times New Roman"/>
          <w:i/>
        </w:rPr>
        <w:t xml:space="preserve">giganteus </w:t>
      </w:r>
      <w:r>
        <w:rPr>
          <w:rFonts w:ascii="Times New Roman" w:hAnsi="Times New Roman" w:cs="Times New Roman"/>
        </w:rPr>
        <w:t xml:space="preserve">by endophytic bacteria and fungi on non-polluted and polluted soils. World Journal of Microbiology and Biotechnology 2018; 34: 48. </w:t>
      </w:r>
      <w:r>
        <w:rPr>
          <w:rFonts w:ascii="Times New Roman" w:hAnsi="Times New Roman" w:cs="Times New Roman"/>
        </w:rPr>
        <w:t>https://doi.org/</w:t>
      </w:r>
      <w:r>
        <w:rPr>
          <w:rFonts w:ascii="Times New Roman" w:hAnsi="Times New Roman" w:cs="Times New Roman"/>
        </w:rPr>
        <w:t>10.1007/s11274-018-2426-7.</w:t>
      </w:r>
    </w:p>
    <w:p>
      <w:pPr>
        <w:pStyle w:val="EndNoteBibliography"/>
        <w:ind w:hanging="11"/>
        <w:rPr>
          <w:rFonts w:ascii="Times New Roman" w:hAnsi="Times New Roman" w:cs="Times New Roman"/>
        </w:rPr>
      </w:pPr>
      <w:r>
        <w:rPr>
          <w:rFonts w:ascii="Times New Roman" w:hAnsi="Times New Roman" w:cs="Times New Roman"/>
        </w:rPr>
        <w:t xml:space="preserve">Schmieder R, Edwards R. Fast identification and removal of sequence contamination from genomic and metagenomic datasets. PLoS ONE 2011; 6. </w:t>
      </w:r>
      <w:r>
        <w:rPr>
          <w:rFonts w:ascii="Times New Roman" w:hAnsi="Times New Roman" w:cs="Times New Roman"/>
        </w:rPr>
        <w:t>https://doi.org/</w:t>
      </w:r>
      <w:r>
        <w:rPr>
          <w:rFonts w:ascii="Times New Roman" w:hAnsi="Times New Roman" w:cs="Times New Roman"/>
        </w:rPr>
        <w:t>10.1371/journal.pone.0017288.</w:t>
      </w:r>
    </w:p>
    <w:p>
      <w:pPr>
        <w:pStyle w:val="EndNoteBibliography"/>
        <w:ind w:hanging="11"/>
        <w:rPr>
          <w:rFonts w:ascii="Times New Roman" w:hAnsi="Times New Roman" w:cs="Times New Roman"/>
        </w:rPr>
      </w:pPr>
      <w:r>
        <w:rPr>
          <w:rFonts w:ascii="Times New Roman" w:hAnsi="Times New Roman" w:cs="Times New Roman"/>
        </w:rPr>
        <w:t xml:space="preserve">Schröder P, Beckers B, Daniels S, Gnädinger F, Maestri E, Marmiroli N, et al. Intensify production, transform biomass to energy and novel goods and protect soils in Europe—A vision how to mobilize marginal lands. Science of The Total Environment 2018; 616-617: 1101-1123. </w:t>
      </w:r>
      <w:r>
        <w:rPr>
          <w:rFonts w:ascii="Times New Roman" w:hAnsi="Times New Roman" w:cs="Times New Roman"/>
        </w:rPr>
        <w:t>https://doi.org/10.1016/j.scitotenv.2017.10.209</w:t>
      </w:r>
      <w:r>
        <w:rPr>
          <w:rFonts w:ascii="Times New Roman" w:hAnsi="Times New Roman" w:cs="Times New Roman"/>
        </w:rPr>
        <w:t>.</w:t>
      </w:r>
    </w:p>
    <w:p>
      <w:pPr>
        <w:pStyle w:val="EndNoteBibliography"/>
        <w:ind w:hanging="11"/>
        <w:rPr>
          <w:rFonts w:ascii="Times New Roman" w:hAnsi="Times New Roman" w:cs="Times New Roman"/>
        </w:rPr>
      </w:pPr>
      <w:r>
        <w:rPr>
          <w:rFonts w:ascii="Times New Roman" w:hAnsi="Times New Roman" w:cs="Times New Roman"/>
        </w:rPr>
        <w:t xml:space="preserve">Straub D, Yang H, Tsap T, Liu Y, Ludewig U. Root ethylene signalling is involved in </w:t>
      </w:r>
      <w:r>
        <w:rPr>
          <w:rFonts w:ascii="Times New Roman" w:hAnsi="Times New Roman" w:cs="Times New Roman"/>
          <w:i/>
          <w:iCs/>
        </w:rPr>
        <w:t>Miscanthus</w:t>
      </w:r>
      <w:r>
        <w:rPr>
          <w:rFonts w:ascii="Times New Roman" w:hAnsi="Times New Roman" w:cs="Times New Roman"/>
        </w:rPr>
        <w:t xml:space="preserve"> </w:t>
      </w:r>
      <w:r>
        <w:rPr>
          <w:rFonts w:ascii="Times New Roman" w:hAnsi="Times New Roman" w:cs="Times New Roman"/>
          <w:i/>
          <w:iCs/>
        </w:rPr>
        <w:t>sinensis</w:t>
      </w:r>
      <w:r>
        <w:rPr>
          <w:rFonts w:ascii="Times New Roman" w:hAnsi="Times New Roman" w:cs="Times New Roman"/>
        </w:rPr>
        <w:t xml:space="preserve"> growth promotion by the bacterial endophyte </w:t>
      </w:r>
      <w:r>
        <w:rPr>
          <w:rFonts w:ascii="Times New Roman" w:hAnsi="Times New Roman" w:cs="Times New Roman"/>
          <w:i/>
          <w:iCs/>
        </w:rPr>
        <w:t>Herbaspirillum frisingense</w:t>
      </w:r>
      <w:r>
        <w:rPr>
          <w:rFonts w:ascii="Times New Roman" w:hAnsi="Times New Roman" w:cs="Times New Roman"/>
        </w:rPr>
        <w:t xml:space="preserve"> GSF30T. Journal of Experimental Botany 2013; 64: 4603-4615. </w:t>
      </w:r>
      <w:r>
        <w:rPr>
          <w:rFonts w:ascii="Times New Roman" w:hAnsi="Times New Roman" w:cs="Times New Roman"/>
        </w:rPr>
        <w:t>https://doi.org/</w:t>
      </w:r>
      <w:r>
        <w:rPr>
          <w:rFonts w:ascii="Times New Roman" w:hAnsi="Times New Roman" w:cs="Times New Roman"/>
        </w:rPr>
        <w:t>10.1093/jxb/ert276 %J Journal of Experimental Botany.</w:t>
      </w:r>
    </w:p>
    <w:p>
      <w:pPr>
        <w:pStyle w:val="EndNoteBibliography"/>
        <w:ind w:hanging="11"/>
        <w:rPr>
          <w:rFonts w:ascii="Times New Roman" w:hAnsi="Times New Roman" w:cs="Times New Roman"/>
        </w:rPr>
      </w:pPr>
      <w:r>
        <w:rPr>
          <w:rFonts w:ascii="Times New Roman" w:hAnsi="Times New Roman" w:cs="Times New Roman"/>
        </w:rPr>
        <w:t xml:space="preserve">Tóth G, Hermann T, Szatmári G, Pásztor L. Maps of heavy metals in the soils of the European Union and proposed priority areas for detailed assessment. Science of the Total Environment 2016; 565: 1054–1062. </w:t>
      </w:r>
      <w:r>
        <w:rPr>
          <w:rFonts w:ascii="Times New Roman" w:hAnsi="Times New Roman" w:cs="Times New Roman"/>
        </w:rPr>
        <w:t>https://doi.org/</w:t>
      </w:r>
      <w:r>
        <w:rPr>
          <w:rFonts w:ascii="Times New Roman" w:hAnsi="Times New Roman" w:cs="Times New Roman"/>
        </w:rPr>
        <w:t>10.1016/j.scitotenv.2016.05.115.</w:t>
      </w:r>
    </w:p>
    <w:p>
      <w:pPr>
        <w:pStyle w:val="EndNoteBibliography"/>
        <w:ind w:hanging="11"/>
        <w:rPr>
          <w:rFonts w:ascii="Times New Roman" w:hAnsi="Times New Roman" w:cs="Times New Roman"/>
        </w:rPr>
      </w:pPr>
      <w:r>
        <w:rPr>
          <w:rFonts w:ascii="Times New Roman" w:hAnsi="Times New Roman" w:cs="Times New Roman"/>
        </w:rPr>
        <w:t xml:space="preserve">Trujillo ME, Bacigalupe R, Pujic P, Igarashi Y, Benito P, Riesco R, et al. Genome features of the endophytic actinobacterium </w:t>
      </w:r>
      <w:r>
        <w:rPr>
          <w:rFonts w:ascii="Times New Roman" w:hAnsi="Times New Roman" w:cs="Times New Roman"/>
          <w:i/>
          <w:iCs/>
        </w:rPr>
        <w:t>Micromonospora lupini</w:t>
      </w:r>
      <w:r>
        <w:rPr>
          <w:rFonts w:ascii="Times New Roman" w:hAnsi="Times New Roman" w:cs="Times New Roman"/>
        </w:rPr>
        <w:t xml:space="preserve"> strain Lupac 08: On the process of adaptation to an endophytic life style? PLoS ONE 2014; 9: e108522. </w:t>
      </w:r>
      <w:r>
        <w:rPr>
          <w:rFonts w:ascii="Times New Roman" w:hAnsi="Times New Roman" w:cs="Times New Roman"/>
        </w:rPr>
        <w:t>https://doi.org/10.1371/journal.pone.0108522.</w:t>
      </w:r>
    </w:p>
    <w:p>
      <w:pPr>
        <w:pStyle w:val="EndNoteBibliography"/>
        <w:ind w:hanging="11"/>
        <w:rPr>
          <w:rFonts w:ascii="Times New Roman" w:hAnsi="Times New Roman" w:cs="Times New Roman"/>
        </w:rPr>
      </w:pPr>
      <w:r>
        <w:rPr>
          <w:rFonts w:ascii="Times New Roman" w:hAnsi="Times New Roman" w:cs="Times New Roman"/>
        </w:rPr>
        <w:t xml:space="preserve">Trujillo ME, Kroppenstedt RM, Fernández-Molinero C, Schumann P, Martínez-Molina E. </w:t>
      </w:r>
      <w:r>
        <w:rPr>
          <w:rFonts w:ascii="Times New Roman" w:hAnsi="Times New Roman" w:cs="Times New Roman"/>
          <w:i/>
          <w:iCs/>
        </w:rPr>
        <w:t xml:space="preserve">Micromonospora lupini </w:t>
      </w:r>
      <w:r>
        <w:rPr>
          <w:rFonts w:ascii="Times New Roman" w:hAnsi="Times New Roman" w:cs="Times New Roman"/>
        </w:rPr>
        <w:t xml:space="preserve">sp. nov. and </w:t>
      </w:r>
      <w:r>
        <w:rPr>
          <w:rFonts w:ascii="Times New Roman" w:hAnsi="Times New Roman" w:cs="Times New Roman"/>
          <w:i/>
          <w:iCs/>
        </w:rPr>
        <w:t>Micromonospora</w:t>
      </w:r>
      <w:r>
        <w:rPr>
          <w:rFonts w:ascii="Times New Roman" w:hAnsi="Times New Roman" w:cs="Times New Roman"/>
        </w:rPr>
        <w:t xml:space="preserve"> </w:t>
      </w:r>
      <w:r>
        <w:rPr>
          <w:rFonts w:ascii="Times New Roman" w:hAnsi="Times New Roman" w:cs="Times New Roman"/>
          <w:i/>
          <w:iCs/>
        </w:rPr>
        <w:t>saelicesensis</w:t>
      </w:r>
      <w:r>
        <w:rPr>
          <w:rFonts w:ascii="Times New Roman" w:hAnsi="Times New Roman" w:cs="Times New Roman"/>
        </w:rPr>
        <w:t xml:space="preserve"> sp. nov., isolated from root nodules of </w:t>
      </w:r>
      <w:r>
        <w:rPr>
          <w:rFonts w:ascii="Times New Roman" w:hAnsi="Times New Roman" w:cs="Times New Roman"/>
          <w:i/>
          <w:iCs/>
        </w:rPr>
        <w:t>Lupinus angustifolius</w:t>
      </w:r>
      <w:r>
        <w:rPr>
          <w:rFonts w:ascii="Times New Roman" w:hAnsi="Times New Roman" w:cs="Times New Roman"/>
        </w:rPr>
        <w:t xml:space="preserve">. International Journal of Systematic and Evolutionary Microbiology 2007; 57: 2799-2804. </w:t>
      </w:r>
      <w:r>
        <w:rPr>
          <w:rFonts w:ascii="Times New Roman" w:hAnsi="Times New Roman" w:cs="Times New Roman"/>
        </w:rPr>
        <w:t>https://doi.org/10.1099/ijs.0.65192-0.</w:t>
      </w:r>
    </w:p>
    <w:p>
      <w:pPr>
        <w:pStyle w:val="EndNoteBibliography"/>
        <w:ind w:hanging="11"/>
        <w:rPr>
          <w:rFonts w:ascii="Times New Roman" w:hAnsi="Times New Roman" w:cs="Times New Roman"/>
        </w:rPr>
      </w:pPr>
      <w:r>
        <w:rPr>
          <w:rFonts w:ascii="Times New Roman" w:hAnsi="Times New Roman" w:cs="Times New Roman"/>
        </w:rPr>
        <w:t xml:space="preserve">Viehweger K. How plants cope with heavy metals. Botanical Studies 2014; 55: 35. </w:t>
      </w:r>
      <w:r>
        <w:rPr>
          <w:rFonts w:ascii="Times New Roman" w:hAnsi="Times New Roman" w:cs="Times New Roman"/>
        </w:rPr>
        <w:t>https://doi.org/</w:t>
      </w:r>
      <w:r>
        <w:rPr>
          <w:rFonts w:ascii="Times New Roman" w:hAnsi="Times New Roman" w:cs="Times New Roman"/>
        </w:rPr>
        <w:t>10.1186/1999-3110-55-35.</w:t>
      </w:r>
    </w:p>
    <w:p>
      <w:pPr>
        <w:pStyle w:val="EndNoteBibliography"/>
        <w:ind w:hanging="11"/>
        <w:rPr>
          <w:rFonts w:ascii="Times New Roman" w:hAnsi="Times New Roman" w:cs="Times New Roman"/>
        </w:rPr>
      </w:pPr>
      <w:r>
        <w:rPr>
          <w:rFonts w:ascii="Times New Roman" w:hAnsi="Times New Roman" w:cs="Times New Roman"/>
        </w:rPr>
        <w:t xml:space="preserve">Visioli G, D'Egidio S, Sanangelantoni AM. The bacterial rhizobiome of hyperaccumulators: future perspectives based on omics analysis and advanced microscopy. Frontiers in Plant Science 2015; 5: 1-12. </w:t>
      </w:r>
      <w:r>
        <w:rPr>
          <w:rFonts w:ascii="Times New Roman" w:hAnsi="Times New Roman" w:cs="Times New Roman"/>
        </w:rPr>
        <w:t>https://doi.org/</w:t>
      </w:r>
      <w:r>
        <w:rPr>
          <w:rFonts w:ascii="Times New Roman" w:hAnsi="Times New Roman" w:cs="Times New Roman"/>
        </w:rPr>
        <w:t>10.3389/fpls.2014.00752.</w:t>
      </w:r>
    </w:p>
    <w:p>
      <w:pPr>
        <w:pStyle w:val="EndNoteBibliography"/>
        <w:ind w:hanging="11"/>
        <w:rPr>
          <w:rFonts w:ascii="Times New Roman" w:hAnsi="Times New Roman" w:cs="Times New Roman"/>
        </w:rPr>
      </w:pPr>
      <w:r>
        <w:rPr>
          <w:rFonts w:ascii="Times New Roman" w:hAnsi="Times New Roman" w:cs="Times New Roman"/>
        </w:rPr>
        <w:t xml:space="preserve">Wang M, Li S, Chen S, Meng N, Li X, Zheng H, et al. Manipulation of the rhizosphere bacterial community by biofertilizers is associated with mitigation of cadmium phytotoxicity. Science of The Total Environment 2019; 649: 413-421. </w:t>
      </w:r>
      <w:r>
        <w:rPr>
          <w:rFonts w:ascii="Times New Roman" w:hAnsi="Times New Roman" w:cs="Times New Roman"/>
        </w:rPr>
        <w:t>https://doi.org/10.1016/j.scitotenv.2018.08.174</w:t>
      </w:r>
      <w:r>
        <w:rPr>
          <w:rFonts w:ascii="Times New Roman" w:hAnsi="Times New Roman" w:cs="Times New Roman"/>
        </w:rPr>
        <w:t>.</w:t>
      </w:r>
    </w:p>
    <w:p>
      <w:pPr>
        <w:pStyle w:val="EndNoteBibliography"/>
        <w:ind w:hanging="11"/>
        <w:rPr>
          <w:rFonts w:ascii="Times New Roman" w:hAnsi="Times New Roman" w:cs="Times New Roman"/>
        </w:rPr>
      </w:pPr>
      <w:r>
        <w:rPr>
          <w:rFonts w:ascii="Times New Roman" w:hAnsi="Times New Roman" w:cs="Times New Roman"/>
        </w:rPr>
        <w:t xml:space="preserve">Wang Q, Garrity GM, Tiedje JM, Cole JR. Naïve Bayesian classifier for rapid assignment of rRNA sequences into the new bacterial taxonomy. Applied and Environmental Microbiology 2007; 73: 5261-5267. </w:t>
      </w:r>
      <w:r>
        <w:rPr>
          <w:rFonts w:ascii="Times New Roman" w:hAnsi="Times New Roman" w:cs="Times New Roman"/>
        </w:rPr>
        <w:t>https://doi.org/</w:t>
      </w:r>
      <w:r>
        <w:rPr>
          <w:rFonts w:ascii="Times New Roman" w:hAnsi="Times New Roman" w:cs="Times New Roman"/>
        </w:rPr>
        <w:t>10.1128/AEM.00062-07.</w:t>
      </w:r>
    </w:p>
    <w:p>
      <w:pPr>
        <w:pStyle w:val="EndNoteBibliography"/>
        <w:ind w:hanging="11"/>
        <w:rPr>
          <w:rFonts w:ascii="Times New Roman" w:hAnsi="Times New Roman" w:cs="Times New Roman"/>
        </w:rPr>
      </w:pPr>
      <w:r>
        <w:rPr>
          <w:rFonts w:ascii="Times New Roman" w:hAnsi="Times New Roman" w:cs="Times New Roman"/>
        </w:rPr>
        <w:t xml:space="preserve">Welp G, Brümmer GW. Adsorption and solubility of ten metals in soil samples of different composition. Journal of plant nutrition and soil science 1999; 162: 155-161. </w:t>
      </w:r>
      <w:r>
        <w:rPr>
          <w:rFonts w:ascii="Times New Roman" w:hAnsi="Times New Roman" w:cs="Times New Roman"/>
        </w:rPr>
        <w:t>https://doi.org/10.1002/(SICI)1522-2624(199903)162:2&lt;155::AID-JPLN155&gt;3.0.CO;2-E.</w:t>
      </w:r>
    </w:p>
    <w:p>
      <w:pPr>
        <w:pStyle w:val="EndNoteBibliography"/>
        <w:ind w:hanging="11"/>
        <w:rPr>
          <w:rFonts w:ascii="Times New Roman" w:hAnsi="Times New Roman" w:cs="Times New Roman"/>
        </w:rPr>
      </w:pPr>
      <w:r>
        <w:rPr>
          <w:rFonts w:ascii="Times New Roman" w:hAnsi="Times New Roman" w:cs="Times New Roman"/>
        </w:rPr>
        <w:t>Wickham H. Reshaping data with the reshape package. Journal of Statistical Software 2007; 21: 1-20.</w:t>
      </w:r>
    </w:p>
    <w:p>
      <w:pPr>
        <w:pStyle w:val="EndNoteBibliography"/>
        <w:ind w:hanging="11"/>
        <w:rPr>
          <w:rFonts w:ascii="Times New Roman" w:hAnsi="Times New Roman" w:cs="Times New Roman"/>
        </w:rPr>
      </w:pPr>
      <w:r>
        <w:rPr>
          <w:rFonts w:ascii="Times New Roman" w:hAnsi="Times New Roman" w:cs="Times New Roman"/>
        </w:rPr>
        <w:t xml:space="preserve">Wickham H. ggplot2: Elegant </w:t>
      </w:r>
      <w:r>
        <w:rPr>
          <w:rFonts w:ascii="Times New Roman" w:hAnsi="Times New Roman" w:cs="Times New Roman"/>
        </w:rPr>
        <w:t>graphics for data anal</w:t>
      </w:r>
      <w:r>
        <w:rPr>
          <w:rFonts w:ascii="Times New Roman" w:hAnsi="Times New Roman" w:cs="Times New Roman"/>
        </w:rPr>
        <w:t>ysis: Springer-Verlag New York, 2009.</w:t>
      </w:r>
    </w:p>
    <w:p>
      <w:pPr>
        <w:pStyle w:val="EndNoteBibliography"/>
        <w:ind w:hanging="11"/>
        <w:rPr>
          <w:rFonts w:ascii="Times New Roman" w:hAnsi="Times New Roman" w:cs="Times New Roman"/>
        </w:rPr>
      </w:pPr>
      <w:r>
        <w:rPr>
          <w:rFonts w:ascii="Times New Roman" w:hAnsi="Times New Roman" w:cs="Times New Roman"/>
        </w:rPr>
        <w:t>Wickham H. The split-apply-combine strategy for data analysis. Journal of Statistical Software 2011; 40: 1-29.</w:t>
      </w:r>
    </w:p>
    <w:p>
      <w:pPr>
        <w:pStyle w:val="EndNoteBibliography"/>
        <w:ind w:hanging="11"/>
        <w:rPr>
          <w:rFonts w:ascii="Times New Roman" w:hAnsi="Times New Roman" w:cs="Times New Roman"/>
        </w:rPr>
      </w:pPr>
      <w:r>
        <w:rPr>
          <w:rFonts w:ascii="Times New Roman" w:hAnsi="Times New Roman" w:cs="Times New Roman"/>
        </w:rPr>
        <w:t xml:space="preserve">Wickham H. stringr: Simple, </w:t>
      </w:r>
      <w:r>
        <w:rPr>
          <w:rFonts w:ascii="Times New Roman" w:hAnsi="Times New Roman" w:cs="Times New Roman"/>
        </w:rPr>
        <w:t>consistent wrappers for common string operat</w:t>
      </w:r>
      <w:r>
        <w:rPr>
          <w:rFonts w:ascii="Times New Roman" w:hAnsi="Times New Roman" w:cs="Times New Roman"/>
        </w:rPr>
        <w:t>ions. R package version</w:t>
      </w:r>
      <w:r>
        <w:rPr>
          <w:rFonts w:ascii="Times New Roman" w:hAnsi="Times New Roman" w:cs="Times New Roman"/>
        </w:rPr>
        <w:t xml:space="preserve"> </w:t>
      </w:r>
      <w:r>
        <w:rPr>
          <w:rFonts w:ascii="Times New Roman" w:hAnsi="Times New Roman" w:cs="Times New Roman"/>
        </w:rPr>
        <w:t>1.3.0. 2018.</w:t>
      </w:r>
    </w:p>
    <w:p>
      <w:pPr>
        <w:pStyle w:val="EndNoteBibliography"/>
        <w:ind w:hanging="11"/>
        <w:rPr>
          <w:rFonts w:ascii="Times New Roman" w:hAnsi="Times New Roman" w:cs="Times New Roman"/>
        </w:rPr>
      </w:pPr>
      <w:r>
        <w:rPr>
          <w:rFonts w:ascii="Times New Roman" w:hAnsi="Times New Roman" w:cs="Times New Roman"/>
        </w:rPr>
        <w:t xml:space="preserve">Wickham H, Francois R, Henry L, Kirill M. dplyr: A </w:t>
      </w:r>
      <w:r>
        <w:rPr>
          <w:rFonts w:ascii="Times New Roman" w:hAnsi="Times New Roman" w:cs="Times New Roman"/>
        </w:rPr>
        <w:t>grammar of data mani</w:t>
      </w:r>
      <w:r>
        <w:rPr>
          <w:rFonts w:ascii="Times New Roman" w:hAnsi="Times New Roman" w:cs="Times New Roman"/>
        </w:rPr>
        <w:t>pulation. R package version 0.7.4, 2017.</w:t>
      </w:r>
    </w:p>
    <w:p>
      <w:pPr>
        <w:pStyle w:val="EndNoteBibliography"/>
        <w:ind w:hanging="11"/>
        <w:rPr>
          <w:rFonts w:ascii="Times New Roman" w:hAnsi="Times New Roman" w:cs="Times New Roman"/>
        </w:rPr>
      </w:pPr>
      <w:r>
        <w:rPr>
          <w:rFonts w:ascii="Times New Roman" w:hAnsi="Times New Roman" w:cs="Times New Roman"/>
        </w:rPr>
        <w:t xml:space="preserve">Zhang W-h, Huang Z, He L-y, Sheng X-f. Assessment of bacterial communities and characterization of lead-resistant bacteria in the rhizosphere soils of metal-tolerant </w:t>
      </w:r>
      <w:r>
        <w:rPr>
          <w:rFonts w:ascii="Times New Roman" w:hAnsi="Times New Roman" w:cs="Times New Roman"/>
          <w:i/>
        </w:rPr>
        <w:t xml:space="preserve">Chenopodium ambrosioides </w:t>
      </w:r>
      <w:r>
        <w:rPr>
          <w:rFonts w:ascii="Times New Roman" w:hAnsi="Times New Roman" w:cs="Times New Roman"/>
        </w:rPr>
        <w:t xml:space="preserve">grown on lead-zinc mine tailings. Chemosphere 2012; 87: 1171-1178. </w:t>
      </w:r>
      <w:r>
        <w:rPr>
          <w:rFonts w:ascii="Times New Roman" w:hAnsi="Times New Roman" w:cs="Times New Roman"/>
        </w:rPr>
        <w:t>https://doi.org/</w:t>
      </w:r>
      <w:r>
        <w:rPr>
          <w:rFonts w:ascii="Times New Roman" w:hAnsi="Times New Roman" w:cs="Times New Roman"/>
        </w:rPr>
        <w:t>10.1016/j.chemosphere.2012.02.036.</w:t>
      </w:r>
    </w:p>
    <w:p>
      <w:pPr>
        <w:pStyle w:val="EndNoteBibliography"/>
        <w:ind w:hanging="11"/>
        <w:rPr>
          <w:rFonts w:ascii="Times New Roman" w:hAnsi="Times New Roman" w:cs="Times New Roman"/>
          <w:lang w:val="en-GB"/>
        </w:rPr>
      </w:pPr>
      <w:r>
        <w:rPr>
          <w:rFonts w:ascii="Times New Roman" w:hAnsi="Times New Roman" w:cs="Times New Roman"/>
          <w:lang w:val="en-GB"/>
        </w:rPr>
        <w:fldChar w:fldCharType="end"/>
      </w:r>
    </w:p>
    <w:p>
      <w:pPr>
        <w:spacing w:after="160" w:line="259" w:lineRule="auto"/>
        <w:rPr>
          <w:rFonts w:ascii="Times New Roman" w:hAnsi="Times New Roman"/>
          <w:lang w:val="en-GB"/>
        </w:rPr>
      </w:pPr>
      <w:r>
        <w:rPr>
          <w:rFonts w:ascii="Times New Roman" w:hAnsi="Times New Roman"/>
          <w:lang w:val="en-GB"/>
        </w:rPr>
        <w:br w:type="page"/>
      </w:r>
    </w:p>
    <w:p>
      <w:pPr>
        <w:spacing w:line="480" w:lineRule="auto"/>
        <w:rPr>
          <w:rFonts w:ascii="Times New Roman" w:hAnsi="Times New Roman"/>
          <w:b/>
          <w:bCs/>
          <w:lang w:val="en-GB"/>
        </w:rPr>
      </w:pPr>
      <w:r>
        <w:rPr>
          <w:rFonts w:ascii="Times New Roman" w:hAnsi="Times New Roman"/>
          <w:b/>
          <w:bCs/>
          <w:lang w:val="en-GB"/>
        </w:rPr>
        <w:t>FIGURE CAPTIONS</w:t>
      </w:r>
    </w:p>
    <w:p>
      <w:pPr>
        <w:spacing w:line="480" w:lineRule="auto"/>
        <w:jc w:val="both"/>
        <w:rPr>
          <w:rFonts w:ascii="Times New Roman" w:hAnsi="Times New Roman"/>
          <w:lang w:val="en-US"/>
        </w:rPr>
      </w:pPr>
      <w:r>
        <w:rPr>
          <w:rFonts w:ascii="Times New Roman" w:hAnsi="Times New Roman"/>
          <w:lang w:val="en-US"/>
        </w:rPr>
        <w:t>Fig. 1: Principal coordinates analysis (PCoA) plots on unweighted UniFrac distances showing no significant change in bacterial community structure as an effect of heavy metal (HM) treatment compared to control (Con) in rhizosphere, rhizoplane and root endosphere compartment (n = 3).</w:t>
      </w:r>
    </w:p>
    <w:p>
      <w:pPr>
        <w:spacing w:line="480" w:lineRule="auto"/>
        <w:jc w:val="both"/>
        <w:rPr>
          <w:rFonts w:ascii="Times New Roman" w:hAnsi="Times New Roman"/>
          <w:lang w:val="en-US"/>
        </w:rPr>
      </w:pPr>
      <w:r>
        <w:rPr>
          <w:rFonts w:ascii="Times New Roman" w:hAnsi="Times New Roman"/>
          <w:lang w:val="en-US"/>
        </w:rPr>
        <w:t xml:space="preserve">Fig. 2: Bacterial responders to heavy metal (HM) treatment analyzed with DESeq2 (p &lt; 0.05; p value correction for multiple testing) in A) rhizosphere, B) rhizoplane and C) root endosphere. Bars represent </w:t>
      </w:r>
      <w:r>
        <w:rPr>
          <w:rFonts w:ascii="Times New Roman" w:hAnsi="Times New Roman"/>
          <w:highlight w:val="yellow"/>
          <w:lang w:val="en-US"/>
        </w:rPr>
        <w:t>all</w:t>
      </w:r>
      <w:r>
        <w:rPr>
          <w:rFonts w:ascii="Times New Roman" w:hAnsi="Times New Roman"/>
          <w:lang w:val="en-US"/>
        </w:rPr>
        <w:t xml:space="preserve"> differentially abundant OTUs, expressed as a log</w:t>
      </w:r>
      <w:r>
        <w:rPr>
          <w:rFonts w:ascii="Times New Roman" w:hAnsi="Times New Roman"/>
          <w:vertAlign w:val="subscript"/>
          <w:lang w:val="en-US"/>
        </w:rPr>
        <w:t>2</w:t>
      </w:r>
      <w:r>
        <w:rPr>
          <w:rFonts w:ascii="Times New Roman" w:hAnsi="Times New Roman"/>
          <w:lang w:val="en-US"/>
        </w:rPr>
        <w:t xml:space="preserve"> fold change comparing HM and control (Con) treatment. Their mean relative abundance in HM (positive side of the axis) or Con (negative side of the axis) treatment is shown at the end of the bars. The main responders to metal treatment, which </w:t>
      </w:r>
      <w:r>
        <w:rPr>
          <w:rFonts w:ascii="Times New Roman" w:hAnsi="Times New Roman"/>
          <w:lang w:val="en-GB"/>
        </w:rPr>
        <w:t>were selected according to significant log</w:t>
      </w:r>
      <w:r>
        <w:rPr>
          <w:rFonts w:ascii="Times New Roman" w:hAnsi="Times New Roman"/>
          <w:vertAlign w:val="subscript"/>
          <w:lang w:val="en-GB"/>
        </w:rPr>
        <w:t>2</w:t>
      </w:r>
      <w:r>
        <w:rPr>
          <w:rFonts w:ascii="Times New Roman" w:hAnsi="Times New Roman"/>
          <w:lang w:val="en-GB"/>
        </w:rPr>
        <w:t xml:space="preserve"> fold change, considerable relative abundance (&gt; 0.1 %) and consistent response in all replicates</w:t>
      </w:r>
      <w:r>
        <w:rPr>
          <w:rFonts w:ascii="Times New Roman" w:hAnsi="Times New Roman"/>
          <w:lang w:val="en-US"/>
        </w:rPr>
        <w:t xml:space="preserve"> are indicated with asterisks (*). The lowest taxonomical annotation is shown. P. abbreviates phylum, C. class, O. order and F. family.</w:t>
      </w:r>
    </w:p>
    <w:p>
      <w:pPr>
        <w:spacing w:line="480" w:lineRule="auto"/>
        <w:rPr>
          <w:rFonts w:ascii="Times New Roman" w:hAnsi="Times New Roman"/>
          <w:lang w:val="en-GB"/>
        </w:rPr>
      </w:pPr>
      <w:r>
        <w:rPr>
          <w:rFonts w:ascii="Times New Roman" w:hAnsi="Times New Roman"/>
          <w:lang w:val="en-US"/>
        </w:rPr>
        <w:t>Fig. 3: Relative abundances of responders to applied metals on genus level in heavy metal (HM) and control (Con) treatment in A) rhizosphere, B) rhizoplane and C) root endosphere. Where genus was not assigned, the lowest assignment is shown. (P) abbreviates phylum, (C) class, (O) order and (F) family. Mean relative abundance is depicted with whiskers representing standard deviation (n = 3). Statistical significance (p &lt; 0.05) is indicated with asterisks (*).</w:t>
      </w:r>
    </w:p>
    <w:sectPr>
      <w:footerReference w:type="default" r:id="rId8"/>
      <w:pgSz w:w="11906" w:h="16838"/>
      <w:pgMar w:top="1417" w:right="1417" w:bottom="1134" w:left="1417" w:header="708" w:footer="27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548182"/>
      <w:docPartObj>
        <w:docPartGallery w:val="Page Numbers (Bottom of Page)"/>
        <w:docPartUnique/>
      </w:docPartObj>
    </w:sdtPr>
    <w:sdtEndPr>
      <w:rPr>
        <w:noProof/>
      </w:rPr>
    </w:sdtEndPr>
    <w:sdtContent>
      <w:p>
        <w:pPr>
          <w:pStyle w:val="Fuzeile"/>
          <w:jc w:val="right"/>
        </w:pPr>
        <w:r>
          <w:fldChar w:fldCharType="begin"/>
        </w:r>
        <w:r>
          <w:instrText xml:space="preserve"> PAGE   \* MERGEFORMAT </w:instrText>
        </w:r>
        <w:r>
          <w:fldChar w:fldCharType="separate"/>
        </w:r>
        <w:r>
          <w:rPr>
            <w:noProof/>
          </w:rPr>
          <w:t>1</w:t>
        </w:r>
        <w:r>
          <w:rPr>
            <w:noProof/>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7324"/>
    <w:multiLevelType w:val="hybridMultilevel"/>
    <w:tmpl w:val="00DC4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449EB"/>
    <w:multiLevelType w:val="hybridMultilevel"/>
    <w:tmpl w:val="94D41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5934AE"/>
    <w:multiLevelType w:val="hybridMultilevel"/>
    <w:tmpl w:val="4806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E2C12"/>
    <w:multiLevelType w:val="multilevel"/>
    <w:tmpl w:val="C026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57D40"/>
    <w:multiLevelType w:val="multilevel"/>
    <w:tmpl w:val="A906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F25EDA"/>
    <w:multiLevelType w:val="multilevel"/>
    <w:tmpl w:val="21D66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cience Total Envir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rrwz5zt2t2ekevwt3vaef5fwvr0zr0ft5r&quot;&gt;MyEndNoteLibrary_PhD2&lt;record-ids&gt;&lt;item&gt;11&lt;/item&gt;&lt;item&gt;12&lt;/item&gt;&lt;item&gt;13&lt;/item&gt;&lt;item&gt;14&lt;/item&gt;&lt;item&gt;15&lt;/item&gt;&lt;item&gt;18&lt;/item&gt;&lt;item&gt;19&lt;/item&gt;&lt;item&gt;21&lt;/item&gt;&lt;item&gt;27&lt;/item&gt;&lt;item&gt;34&lt;/item&gt;&lt;item&gt;50&lt;/item&gt;&lt;item&gt;71&lt;/item&gt;&lt;item&gt;73&lt;/item&gt;&lt;item&gt;78&lt;/item&gt;&lt;item&gt;81&lt;/item&gt;&lt;item&gt;82&lt;/item&gt;&lt;item&gt;95&lt;/item&gt;&lt;item&gt;99&lt;/item&gt;&lt;item&gt;101&lt;/item&gt;&lt;item&gt;119&lt;/item&gt;&lt;item&gt;120&lt;/item&gt;&lt;item&gt;121&lt;/item&gt;&lt;item&gt;122&lt;/item&gt;&lt;item&gt;123&lt;/item&gt;&lt;item&gt;124&lt;/item&gt;&lt;item&gt;125&lt;/item&gt;&lt;item&gt;149&lt;/item&gt;&lt;item&gt;154&lt;/item&gt;&lt;item&gt;187&lt;/item&gt;&lt;item&gt;188&lt;/item&gt;&lt;item&gt;191&lt;/item&gt;&lt;item&gt;193&lt;/item&gt;&lt;item&gt;201&lt;/item&gt;&lt;item&gt;219&lt;/item&gt;&lt;item&gt;267&lt;/item&gt;&lt;item&gt;280&lt;/item&gt;&lt;item&gt;359&lt;/item&gt;&lt;item&gt;492&lt;/item&gt;&lt;item&gt;500&lt;/item&gt;&lt;item&gt;513&lt;/item&gt;&lt;item&gt;516&lt;/item&gt;&lt;item&gt;517&lt;/item&gt;&lt;item&gt;518&lt;/item&gt;&lt;item&gt;519&lt;/item&gt;&lt;item&gt;520&lt;/item&gt;&lt;item&gt;521&lt;/item&gt;&lt;item&gt;525&lt;/item&gt;&lt;item&gt;528&lt;/item&gt;&lt;item&gt;540&lt;/item&gt;&lt;item&gt;560&lt;/item&gt;&lt;item&gt;561&lt;/item&gt;&lt;item&gt;562&lt;/item&gt;&lt;item&gt;653&lt;/item&gt;&lt;item&gt;654&lt;/item&gt;&lt;item&gt;655&lt;/item&gt;&lt;item&gt;656&lt;/item&gt;&lt;item&gt;657&lt;/item&gt;&lt;item&gt;673&lt;/item&gt;&lt;item&gt;674&lt;/item&gt;&lt;item&gt;677&lt;/item&gt;&lt;item&gt;682&lt;/item&gt;&lt;item&gt;683&lt;/item&gt;&lt;item&gt;723&lt;/item&gt;&lt;item&gt;759&lt;/item&gt;&lt;item&gt;1077&lt;/item&gt;&lt;item&gt;1084&lt;/item&gt;&lt;item&gt;1085&lt;/item&gt;&lt;item&gt;1086&lt;/item&gt;&lt;item&gt;1087&lt;/item&gt;&lt;item&gt;1088&lt;/item&gt;&lt;item&gt;1089&lt;/item&gt;&lt;item&gt;1091&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878A5A6-A41F-416A-96DF-DD192F42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rFonts w:ascii="Calibri" w:eastAsia="Calibri" w:hAnsi="Calibri" w:cs="Times New Roman"/>
      <w:lang w:val="de-DE"/>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berschrift2">
    <w:name w:val="heading 2"/>
    <w:basedOn w:val="Standard"/>
    <w:link w:val="berschrift2Zchn"/>
    <w:uiPriority w:val="9"/>
    <w:qFormat/>
    <w:pPr>
      <w:spacing w:before="100" w:beforeAutospacing="1" w:after="100" w:afterAutospacing="1" w:line="240" w:lineRule="auto"/>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Times New Roman" w:eastAsia="Times New Roman" w:hAnsi="Times New Roman" w:cs="Times New Roman"/>
      <w:b/>
      <w:bCs/>
      <w:kern w:val="36"/>
      <w:sz w:val="48"/>
      <w:szCs w:val="48"/>
      <w:lang w:val="de-DE" w:eastAsia="de-DE"/>
    </w:rPr>
  </w:style>
  <w:style w:type="character" w:customStyle="1" w:styleId="berschrift2Zchn">
    <w:name w:val="Überschrift 2 Zchn"/>
    <w:link w:val="berschrift2"/>
    <w:uiPriority w:val="9"/>
    <w:rPr>
      <w:rFonts w:ascii="Times New Roman" w:eastAsia="Times New Roman" w:hAnsi="Times New Roman" w:cs="Times New Roman"/>
      <w:b/>
      <w:bCs/>
      <w:sz w:val="36"/>
      <w:szCs w:val="36"/>
      <w:lang w:val="de-DE" w:eastAsia="de-DE"/>
    </w:rPr>
  </w:style>
  <w:style w:type="paragraph" w:customStyle="1" w:styleId="docdata">
    <w:name w:val="docdata"/>
    <w:aliases w:val="docy,v5,20375,baiaagaaboqcaaad6uwaaax3taaaaaaaaaaaaaaaaaaaaaaaaaaaaaaaaaaaaaaaaaaaaaaaaaaaaaaaaaaaaaaaaaaaaaaaaaaaaaaaaaaaaaaaaaaaaaaaaaaaaaaaaaaaaaaaaaaaaaaaaaaaaaaaaaaaaaaaaaaaaaaaaaaaaaaaaaaaaaaaaaaaaaaaaaaaaaaaaaaaaaaaaaaaaaaaaaaaaaaaaaaaaaa"/>
    <w:basedOn w:val="Standard"/>
    <w:pPr>
      <w:spacing w:before="100" w:beforeAutospacing="1" w:after="100" w:afterAutospacing="1" w:line="240" w:lineRule="auto"/>
    </w:pPr>
    <w:rPr>
      <w:rFonts w:ascii="Times New Roman" w:eastAsia="Times New Roman" w:hAnsi="Times New Roman"/>
      <w:sz w:val="24"/>
      <w:szCs w:val="24"/>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3894">
    <w:name w:val="3894"/>
    <w:aliases w:val="baiaagaaboqcaaadbw0aaav9dqaaaaaaaaaaaaaaaaaaaaaaaaaaaaaaaaaaaaaaaaaaaaaaaaaaaaaaaaaaaaaaaaaaaaaaaaaaaaaaaaaaaaaaaaaaaaaaaaaaaaaaaaaaaaaaaaaaaaaaaaaaaaaaaaaaaaaaaaaaaaaaaaaaaaaaaaaaaaaaaaaaaaaaaaaaaaaaaaaaaaaaaaaaaaaaaaaaaaaaaaaaaaaa"/>
  </w:style>
  <w:style w:type="character" w:customStyle="1" w:styleId="2659">
    <w:name w:val="2659"/>
    <w:aliases w:val="baiaagaaboqcaaadnagaaawqcaaaaaaaaaaaaaaaaaaaaaaaaaaaaaaaaaaaaaaaaaaaaaaaaaaaaaaaaaaaaaaaaaaaaaaaaaaaaaaaaaaaaaaaaaaaaaaaaaaaaaaaaaaaaaaaaaaaaaaaaaaaaaaaaaaaaaaaaaaaaaaaaaaaaaaaaaaaaaaaaaaaaaaaaaaaaaaaaaaaaaaaaaaaaaaaaaaaaaaaaaaaaaaa"/>
  </w:style>
  <w:style w:type="paragraph" w:customStyle="1" w:styleId="EndNoteBibliographyTitle">
    <w:name w:val="EndNote Bibliography Title"/>
    <w:basedOn w:val="Standard"/>
    <w:link w:val="EndNoteBibliographyTitleChar"/>
    <w:pPr>
      <w:spacing w:after="0"/>
      <w:jc w:val="center"/>
    </w:pPr>
    <w:rPr>
      <w:rFonts w:cs="Calibri"/>
      <w:noProof/>
      <w:lang w:val="en-US"/>
    </w:rPr>
  </w:style>
  <w:style w:type="character" w:customStyle="1" w:styleId="EndNoteBibliographyTitleChar">
    <w:name w:val="EndNote Bibliography Title Char"/>
    <w:basedOn w:val="Absatz-Standardschriftart"/>
    <w:link w:val="EndNoteBibliographyTitle"/>
    <w:rPr>
      <w:rFonts w:ascii="Calibri" w:eastAsia="Calibri" w:hAnsi="Calibri" w:cs="Calibri"/>
      <w:noProof/>
      <w:lang w:val="en-US"/>
    </w:rPr>
  </w:style>
  <w:style w:type="paragraph" w:customStyle="1" w:styleId="EndNoteBibliography">
    <w:name w:val="EndNote Bibliography"/>
    <w:basedOn w:val="Standard"/>
    <w:link w:val="EndNoteBibliographyChar"/>
    <w:pPr>
      <w:spacing w:line="240" w:lineRule="auto"/>
    </w:pPr>
    <w:rPr>
      <w:rFonts w:cs="Calibri"/>
      <w:noProof/>
      <w:lang w:val="en-US"/>
    </w:rPr>
  </w:style>
  <w:style w:type="character" w:customStyle="1" w:styleId="EndNoteBibliographyChar">
    <w:name w:val="EndNote Bibliography Char"/>
    <w:basedOn w:val="Absatz-Standardschriftart"/>
    <w:link w:val="EndNoteBibliography"/>
    <w:rPr>
      <w:rFonts w:ascii="Calibri" w:eastAsia="Calibri" w:hAnsi="Calibri" w:cs="Calibri"/>
      <w:noProof/>
      <w:lang w:val="en-US"/>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5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uiPriority w:val="99"/>
    <w:semiHidden/>
    <w:unhideWhenUsed/>
  </w:style>
  <w:style w:type="character" w:styleId="BesuchterLink">
    <w:name w:val="FollowedHyperlink"/>
    <w:basedOn w:val="Absatz-Standardschriftart"/>
    <w:uiPriority w:val="99"/>
    <w:semiHidden/>
    <w:unhideWhenUsed/>
    <w:rPr>
      <w:color w:val="954F72" w:themeColor="followedHyperlink"/>
      <w:u w:val="single"/>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Calibri" w:eastAsia="Calibri" w:hAnsi="Calibri" w:cs="Times New Roman"/>
      <w:sz w:val="20"/>
      <w:szCs w:val="20"/>
      <w:lang w:val="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lang w:val="de-DE"/>
    </w:rPr>
  </w:style>
  <w:style w:type="paragraph" w:styleId="KeinLeerraum">
    <w:name w:val="No Spacing"/>
    <w:uiPriority w:val="1"/>
    <w:qFormat/>
    <w:pPr>
      <w:spacing w:after="0" w:line="240" w:lineRule="auto"/>
    </w:pPr>
    <w:rPr>
      <w:rFonts w:ascii="Calibri" w:eastAsia="Calibri" w:hAnsi="Calibri" w:cs="Times New Roman"/>
      <w:lang w:val="de-DE"/>
    </w:rPr>
  </w:style>
  <w:style w:type="paragraph" w:styleId="Kommentarthema">
    <w:name w:val="annotation subject"/>
    <w:basedOn w:val="Kommentartext"/>
    <w:next w:val="Kommentartext"/>
    <w:link w:val="KommentarthemaZchn"/>
    <w:uiPriority w:val="99"/>
    <w:semiHidden/>
    <w:unhideWhenUsed/>
    <w:pPr>
      <w:spacing w:line="240" w:lineRule="auto"/>
    </w:pPr>
    <w:rPr>
      <w:b/>
      <w:bCs/>
    </w:rPr>
  </w:style>
  <w:style w:type="character" w:customStyle="1" w:styleId="KommentarthemaZchn">
    <w:name w:val="Kommentarthema Zchn"/>
    <w:basedOn w:val="KommentartextZchn"/>
    <w:link w:val="Kommentarthema"/>
    <w:uiPriority w:val="99"/>
    <w:semiHidden/>
    <w:rPr>
      <w:rFonts w:ascii="Calibri" w:eastAsia="Calibri" w:hAnsi="Calibri" w:cs="Times New Roman"/>
      <w:b/>
      <w:bCs/>
      <w:sz w:val="20"/>
      <w:szCs w:val="20"/>
      <w:lang w:val="de-DE"/>
    </w:rPr>
  </w:style>
  <w:style w:type="paragraph" w:styleId="berarbeitung">
    <w:name w:val="Revision"/>
    <w:hidden/>
    <w:uiPriority w:val="99"/>
    <w:semiHidden/>
    <w:pPr>
      <w:spacing w:after="0" w:line="240" w:lineRule="auto"/>
    </w:pPr>
    <w:rPr>
      <w:rFonts w:ascii="Calibri" w:eastAsia="Calibri" w:hAnsi="Calibri" w:cs="Times New Roman"/>
      <w:lang w:val="de-DE"/>
    </w:rPr>
  </w:style>
  <w:style w:type="paragraph" w:styleId="Kopfzeile">
    <w:name w:val="header"/>
    <w:basedOn w:val="Standard"/>
    <w:link w:val="KopfzeileZchn"/>
    <w:uiPriority w:val="99"/>
    <w:unhideWhenUs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Pr>
      <w:rFonts w:ascii="Calibri" w:eastAsia="Calibri" w:hAnsi="Calibri" w:cs="Times New Roman"/>
      <w:lang w:val="de-DE"/>
    </w:rPr>
  </w:style>
  <w:style w:type="paragraph" w:styleId="Fuzeile">
    <w:name w:val="footer"/>
    <w:basedOn w:val="Standard"/>
    <w:link w:val="FuzeileZchn"/>
    <w:uiPriority w:val="99"/>
    <w:unhideWhenUsed/>
    <w:pPr>
      <w:tabs>
        <w:tab w:val="center" w:pos="4513"/>
        <w:tab w:val="right" w:pos="9026"/>
      </w:tabs>
      <w:spacing w:after="0" w:line="240" w:lineRule="auto"/>
    </w:pPr>
  </w:style>
  <w:style w:type="character" w:customStyle="1" w:styleId="FuzeileZchn">
    <w:name w:val="Fußzeile Zchn"/>
    <w:basedOn w:val="Absatz-Standardschriftart"/>
    <w:link w:val="Fuzeile"/>
    <w:uiPriority w:val="99"/>
    <w:rPr>
      <w:rFonts w:ascii="Calibri" w:eastAsia="Calibri" w:hAnsi="Calibri" w:cs="Times New Roman"/>
      <w:lang w:val="de-DE"/>
    </w:rPr>
  </w:style>
  <w:style w:type="character" w:styleId="Hervorhebung">
    <w:name w:val="Emphasis"/>
    <w:basedOn w:val="Absatz-Standardschriftart"/>
    <w:uiPriority w:val="20"/>
    <w:qFormat/>
    <w:rPr>
      <w:i/>
      <w:iCs/>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customStyle="1" w:styleId="UnresolvedMention2">
    <w:name w:val="Unresolved Mention2"/>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character" w:customStyle="1" w:styleId="lrzxr">
    <w:name w:val="lrzxr"/>
    <w:basedOn w:val="Absatz-Standardschriftart"/>
  </w:style>
  <w:style w:type="character" w:customStyle="1" w:styleId="UnresolvedMention3">
    <w:name w:val="Unresolved Mention3"/>
    <w:basedOn w:val="Absatz-Standardschriftart"/>
    <w:uiPriority w:val="99"/>
    <w:semiHidden/>
    <w:unhideWhenUsed/>
    <w:rPr>
      <w:color w:val="605E5C"/>
      <w:shd w:val="clear" w:color="auto" w:fill="E1DFDD"/>
    </w:rPr>
  </w:style>
  <w:style w:type="character" w:customStyle="1" w:styleId="UnresolvedMention4">
    <w:name w:val="Unresolved Mention4"/>
    <w:basedOn w:val="Absatz-Standardschriftart"/>
    <w:uiPriority w:val="99"/>
    <w:semiHidden/>
    <w:unhideWhenUsed/>
    <w:rPr>
      <w:color w:val="605E5C"/>
      <w:shd w:val="clear" w:color="auto" w:fill="E1DFDD"/>
    </w:rPr>
  </w:style>
  <w:style w:type="character" w:customStyle="1" w:styleId="UnresolvedMention">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138">
      <w:bodyDiv w:val="1"/>
      <w:marLeft w:val="0"/>
      <w:marRight w:val="0"/>
      <w:marTop w:val="0"/>
      <w:marBottom w:val="0"/>
      <w:divBdr>
        <w:top w:val="none" w:sz="0" w:space="0" w:color="auto"/>
        <w:left w:val="none" w:sz="0" w:space="0" w:color="auto"/>
        <w:bottom w:val="none" w:sz="0" w:space="0" w:color="auto"/>
        <w:right w:val="none" w:sz="0" w:space="0" w:color="auto"/>
      </w:divBdr>
      <w:divsChild>
        <w:div w:id="624697980">
          <w:marLeft w:val="0"/>
          <w:marRight w:val="0"/>
          <w:marTop w:val="0"/>
          <w:marBottom w:val="0"/>
          <w:divBdr>
            <w:top w:val="none" w:sz="0" w:space="0" w:color="auto"/>
            <w:left w:val="none" w:sz="0" w:space="0" w:color="auto"/>
            <w:bottom w:val="none" w:sz="0" w:space="0" w:color="auto"/>
            <w:right w:val="none" w:sz="0" w:space="0" w:color="auto"/>
          </w:divBdr>
        </w:div>
        <w:div w:id="847060194">
          <w:marLeft w:val="0"/>
          <w:marRight w:val="0"/>
          <w:marTop w:val="0"/>
          <w:marBottom w:val="0"/>
          <w:divBdr>
            <w:top w:val="none" w:sz="0" w:space="0" w:color="auto"/>
            <w:left w:val="none" w:sz="0" w:space="0" w:color="auto"/>
            <w:bottom w:val="none" w:sz="0" w:space="0" w:color="auto"/>
            <w:right w:val="none" w:sz="0" w:space="0" w:color="auto"/>
          </w:divBdr>
        </w:div>
        <w:div w:id="1831750069">
          <w:marLeft w:val="0"/>
          <w:marRight w:val="0"/>
          <w:marTop w:val="0"/>
          <w:marBottom w:val="0"/>
          <w:divBdr>
            <w:top w:val="none" w:sz="0" w:space="0" w:color="auto"/>
            <w:left w:val="none" w:sz="0" w:space="0" w:color="auto"/>
            <w:bottom w:val="none" w:sz="0" w:space="0" w:color="auto"/>
            <w:right w:val="none" w:sz="0" w:space="0" w:color="auto"/>
          </w:divBdr>
        </w:div>
      </w:divsChild>
    </w:div>
    <w:div w:id="77101006">
      <w:bodyDiv w:val="1"/>
      <w:marLeft w:val="0"/>
      <w:marRight w:val="0"/>
      <w:marTop w:val="0"/>
      <w:marBottom w:val="0"/>
      <w:divBdr>
        <w:top w:val="none" w:sz="0" w:space="0" w:color="auto"/>
        <w:left w:val="none" w:sz="0" w:space="0" w:color="auto"/>
        <w:bottom w:val="none" w:sz="0" w:space="0" w:color="auto"/>
        <w:right w:val="none" w:sz="0" w:space="0" w:color="auto"/>
      </w:divBdr>
    </w:div>
    <w:div w:id="95753080">
      <w:bodyDiv w:val="1"/>
      <w:marLeft w:val="0"/>
      <w:marRight w:val="0"/>
      <w:marTop w:val="0"/>
      <w:marBottom w:val="0"/>
      <w:divBdr>
        <w:top w:val="none" w:sz="0" w:space="0" w:color="auto"/>
        <w:left w:val="none" w:sz="0" w:space="0" w:color="auto"/>
        <w:bottom w:val="none" w:sz="0" w:space="0" w:color="auto"/>
        <w:right w:val="none" w:sz="0" w:space="0" w:color="auto"/>
      </w:divBdr>
    </w:div>
    <w:div w:id="295986611">
      <w:bodyDiv w:val="1"/>
      <w:marLeft w:val="0"/>
      <w:marRight w:val="0"/>
      <w:marTop w:val="0"/>
      <w:marBottom w:val="0"/>
      <w:divBdr>
        <w:top w:val="none" w:sz="0" w:space="0" w:color="auto"/>
        <w:left w:val="none" w:sz="0" w:space="0" w:color="auto"/>
        <w:bottom w:val="none" w:sz="0" w:space="0" w:color="auto"/>
        <w:right w:val="none" w:sz="0" w:space="0" w:color="auto"/>
      </w:divBdr>
    </w:div>
    <w:div w:id="349571437">
      <w:bodyDiv w:val="1"/>
      <w:marLeft w:val="0"/>
      <w:marRight w:val="0"/>
      <w:marTop w:val="0"/>
      <w:marBottom w:val="0"/>
      <w:divBdr>
        <w:top w:val="none" w:sz="0" w:space="0" w:color="auto"/>
        <w:left w:val="none" w:sz="0" w:space="0" w:color="auto"/>
        <w:bottom w:val="none" w:sz="0" w:space="0" w:color="auto"/>
        <w:right w:val="none" w:sz="0" w:space="0" w:color="auto"/>
      </w:divBdr>
    </w:div>
    <w:div w:id="435254815">
      <w:bodyDiv w:val="1"/>
      <w:marLeft w:val="0"/>
      <w:marRight w:val="0"/>
      <w:marTop w:val="0"/>
      <w:marBottom w:val="0"/>
      <w:divBdr>
        <w:top w:val="none" w:sz="0" w:space="0" w:color="auto"/>
        <w:left w:val="none" w:sz="0" w:space="0" w:color="auto"/>
        <w:bottom w:val="none" w:sz="0" w:space="0" w:color="auto"/>
        <w:right w:val="none" w:sz="0" w:space="0" w:color="auto"/>
      </w:divBdr>
      <w:divsChild>
        <w:div w:id="935599973">
          <w:marLeft w:val="0"/>
          <w:marRight w:val="0"/>
          <w:marTop w:val="0"/>
          <w:marBottom w:val="0"/>
          <w:divBdr>
            <w:top w:val="none" w:sz="0" w:space="0" w:color="auto"/>
            <w:left w:val="none" w:sz="0" w:space="0" w:color="auto"/>
            <w:bottom w:val="none" w:sz="0" w:space="0" w:color="auto"/>
            <w:right w:val="none" w:sz="0" w:space="0" w:color="auto"/>
          </w:divBdr>
        </w:div>
        <w:div w:id="1437946544">
          <w:marLeft w:val="0"/>
          <w:marRight w:val="0"/>
          <w:marTop w:val="0"/>
          <w:marBottom w:val="0"/>
          <w:divBdr>
            <w:top w:val="none" w:sz="0" w:space="0" w:color="auto"/>
            <w:left w:val="none" w:sz="0" w:space="0" w:color="auto"/>
            <w:bottom w:val="none" w:sz="0" w:space="0" w:color="auto"/>
            <w:right w:val="none" w:sz="0" w:space="0" w:color="auto"/>
          </w:divBdr>
        </w:div>
        <w:div w:id="1529873369">
          <w:marLeft w:val="0"/>
          <w:marRight w:val="0"/>
          <w:marTop w:val="0"/>
          <w:marBottom w:val="0"/>
          <w:divBdr>
            <w:top w:val="none" w:sz="0" w:space="0" w:color="auto"/>
            <w:left w:val="none" w:sz="0" w:space="0" w:color="auto"/>
            <w:bottom w:val="none" w:sz="0" w:space="0" w:color="auto"/>
            <w:right w:val="none" w:sz="0" w:space="0" w:color="auto"/>
          </w:divBdr>
        </w:div>
        <w:div w:id="1813059631">
          <w:marLeft w:val="0"/>
          <w:marRight w:val="0"/>
          <w:marTop w:val="0"/>
          <w:marBottom w:val="0"/>
          <w:divBdr>
            <w:top w:val="none" w:sz="0" w:space="0" w:color="auto"/>
            <w:left w:val="none" w:sz="0" w:space="0" w:color="auto"/>
            <w:bottom w:val="none" w:sz="0" w:space="0" w:color="auto"/>
            <w:right w:val="none" w:sz="0" w:space="0" w:color="auto"/>
          </w:divBdr>
        </w:div>
      </w:divsChild>
    </w:div>
    <w:div w:id="473913145">
      <w:bodyDiv w:val="1"/>
      <w:marLeft w:val="0"/>
      <w:marRight w:val="0"/>
      <w:marTop w:val="0"/>
      <w:marBottom w:val="0"/>
      <w:divBdr>
        <w:top w:val="none" w:sz="0" w:space="0" w:color="auto"/>
        <w:left w:val="none" w:sz="0" w:space="0" w:color="auto"/>
        <w:bottom w:val="none" w:sz="0" w:space="0" w:color="auto"/>
        <w:right w:val="none" w:sz="0" w:space="0" w:color="auto"/>
      </w:divBdr>
    </w:div>
    <w:div w:id="477502567">
      <w:bodyDiv w:val="1"/>
      <w:marLeft w:val="0"/>
      <w:marRight w:val="0"/>
      <w:marTop w:val="0"/>
      <w:marBottom w:val="0"/>
      <w:divBdr>
        <w:top w:val="none" w:sz="0" w:space="0" w:color="auto"/>
        <w:left w:val="none" w:sz="0" w:space="0" w:color="auto"/>
        <w:bottom w:val="none" w:sz="0" w:space="0" w:color="auto"/>
        <w:right w:val="none" w:sz="0" w:space="0" w:color="auto"/>
      </w:divBdr>
    </w:div>
    <w:div w:id="566570873">
      <w:bodyDiv w:val="1"/>
      <w:marLeft w:val="0"/>
      <w:marRight w:val="0"/>
      <w:marTop w:val="0"/>
      <w:marBottom w:val="0"/>
      <w:divBdr>
        <w:top w:val="none" w:sz="0" w:space="0" w:color="auto"/>
        <w:left w:val="none" w:sz="0" w:space="0" w:color="auto"/>
        <w:bottom w:val="none" w:sz="0" w:space="0" w:color="auto"/>
        <w:right w:val="none" w:sz="0" w:space="0" w:color="auto"/>
      </w:divBdr>
    </w:div>
    <w:div w:id="726992978">
      <w:bodyDiv w:val="1"/>
      <w:marLeft w:val="0"/>
      <w:marRight w:val="0"/>
      <w:marTop w:val="0"/>
      <w:marBottom w:val="0"/>
      <w:divBdr>
        <w:top w:val="none" w:sz="0" w:space="0" w:color="auto"/>
        <w:left w:val="none" w:sz="0" w:space="0" w:color="auto"/>
        <w:bottom w:val="none" w:sz="0" w:space="0" w:color="auto"/>
        <w:right w:val="none" w:sz="0" w:space="0" w:color="auto"/>
      </w:divBdr>
    </w:div>
    <w:div w:id="775828586">
      <w:bodyDiv w:val="1"/>
      <w:marLeft w:val="0"/>
      <w:marRight w:val="0"/>
      <w:marTop w:val="0"/>
      <w:marBottom w:val="0"/>
      <w:divBdr>
        <w:top w:val="none" w:sz="0" w:space="0" w:color="auto"/>
        <w:left w:val="none" w:sz="0" w:space="0" w:color="auto"/>
        <w:bottom w:val="none" w:sz="0" w:space="0" w:color="auto"/>
        <w:right w:val="none" w:sz="0" w:space="0" w:color="auto"/>
      </w:divBdr>
    </w:div>
    <w:div w:id="942495073">
      <w:bodyDiv w:val="1"/>
      <w:marLeft w:val="0"/>
      <w:marRight w:val="0"/>
      <w:marTop w:val="0"/>
      <w:marBottom w:val="0"/>
      <w:divBdr>
        <w:top w:val="none" w:sz="0" w:space="0" w:color="auto"/>
        <w:left w:val="none" w:sz="0" w:space="0" w:color="auto"/>
        <w:bottom w:val="none" w:sz="0" w:space="0" w:color="auto"/>
        <w:right w:val="none" w:sz="0" w:space="0" w:color="auto"/>
      </w:divBdr>
    </w:div>
    <w:div w:id="1202136985">
      <w:bodyDiv w:val="1"/>
      <w:marLeft w:val="0"/>
      <w:marRight w:val="0"/>
      <w:marTop w:val="0"/>
      <w:marBottom w:val="0"/>
      <w:divBdr>
        <w:top w:val="none" w:sz="0" w:space="0" w:color="auto"/>
        <w:left w:val="none" w:sz="0" w:space="0" w:color="auto"/>
        <w:bottom w:val="none" w:sz="0" w:space="0" w:color="auto"/>
        <w:right w:val="none" w:sz="0" w:space="0" w:color="auto"/>
      </w:divBdr>
    </w:div>
    <w:div w:id="1402870979">
      <w:bodyDiv w:val="1"/>
      <w:marLeft w:val="0"/>
      <w:marRight w:val="0"/>
      <w:marTop w:val="0"/>
      <w:marBottom w:val="0"/>
      <w:divBdr>
        <w:top w:val="none" w:sz="0" w:space="0" w:color="auto"/>
        <w:left w:val="none" w:sz="0" w:space="0" w:color="auto"/>
        <w:bottom w:val="none" w:sz="0" w:space="0" w:color="auto"/>
        <w:right w:val="none" w:sz="0" w:space="0" w:color="auto"/>
      </w:divBdr>
    </w:div>
    <w:div w:id="1453355136">
      <w:bodyDiv w:val="1"/>
      <w:marLeft w:val="0"/>
      <w:marRight w:val="0"/>
      <w:marTop w:val="0"/>
      <w:marBottom w:val="0"/>
      <w:divBdr>
        <w:top w:val="none" w:sz="0" w:space="0" w:color="auto"/>
        <w:left w:val="none" w:sz="0" w:space="0" w:color="auto"/>
        <w:bottom w:val="none" w:sz="0" w:space="0" w:color="auto"/>
        <w:right w:val="none" w:sz="0" w:space="0" w:color="auto"/>
      </w:divBdr>
    </w:div>
    <w:div w:id="1502313188">
      <w:bodyDiv w:val="1"/>
      <w:marLeft w:val="0"/>
      <w:marRight w:val="0"/>
      <w:marTop w:val="0"/>
      <w:marBottom w:val="0"/>
      <w:divBdr>
        <w:top w:val="none" w:sz="0" w:space="0" w:color="auto"/>
        <w:left w:val="none" w:sz="0" w:space="0" w:color="auto"/>
        <w:bottom w:val="none" w:sz="0" w:space="0" w:color="auto"/>
        <w:right w:val="none" w:sz="0" w:space="0" w:color="auto"/>
      </w:divBdr>
    </w:div>
    <w:div w:id="1725375306">
      <w:bodyDiv w:val="1"/>
      <w:marLeft w:val="0"/>
      <w:marRight w:val="0"/>
      <w:marTop w:val="0"/>
      <w:marBottom w:val="0"/>
      <w:divBdr>
        <w:top w:val="none" w:sz="0" w:space="0" w:color="auto"/>
        <w:left w:val="none" w:sz="0" w:space="0" w:color="auto"/>
        <w:bottom w:val="none" w:sz="0" w:space="0" w:color="auto"/>
        <w:right w:val="none" w:sz="0" w:space="0" w:color="auto"/>
      </w:divBdr>
    </w:div>
    <w:div w:id="2041978452">
      <w:bodyDiv w:val="1"/>
      <w:marLeft w:val="0"/>
      <w:marRight w:val="0"/>
      <w:marTop w:val="0"/>
      <w:marBottom w:val="0"/>
      <w:divBdr>
        <w:top w:val="none" w:sz="0" w:space="0" w:color="auto"/>
        <w:left w:val="none" w:sz="0" w:space="0" w:color="auto"/>
        <w:bottom w:val="none" w:sz="0" w:space="0" w:color="auto"/>
        <w:right w:val="none" w:sz="0" w:space="0" w:color="auto"/>
      </w:divBdr>
    </w:div>
    <w:div w:id="2140948679">
      <w:bodyDiv w:val="1"/>
      <w:marLeft w:val="0"/>
      <w:marRight w:val="0"/>
      <w:marTop w:val="0"/>
      <w:marBottom w:val="0"/>
      <w:divBdr>
        <w:top w:val="none" w:sz="0" w:space="0" w:color="auto"/>
        <w:left w:val="none" w:sz="0" w:space="0" w:color="auto"/>
        <w:bottom w:val="none" w:sz="0" w:space="0" w:color="auto"/>
        <w:right w:val="none" w:sz="0" w:space="0" w:color="auto"/>
      </w:divBdr>
    </w:div>
    <w:div w:id="21440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2B046-E221-4ED1-9391-DD2AB115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15909</Words>
  <Characters>100228</Characters>
  <Application>Microsoft Office Word</Application>
  <DocSecurity>4</DocSecurity>
  <Lines>835</Lines>
  <Paragraphs>231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115906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uzadel</dc:creator>
  <cp:lastModifiedBy>katrin.rauner</cp:lastModifiedBy>
  <cp:revision>2</cp:revision>
  <dcterms:created xsi:type="dcterms:W3CDTF">2020-01-08T08:25:00Z</dcterms:created>
  <dcterms:modified xsi:type="dcterms:W3CDTF">2020-01-08T08:25:00Z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568c0bc4-7847-30be-b5fc-941f15c08e74</vt:lpwstr>
  </property>
  <property fmtid="{D5CDD505-2E9C-101B-9397-08002B2CF9AE}" pid="24" name="Mendeley Citation Style_1">
    <vt:lpwstr>http://www.zotero.org/styles/apa</vt:lpwstr>
  </property>
  <property fmtid="{D5CDD505-2E9C-101B-9397-08002B2CF9AE}" pid="25" name="Docear4Word_StyleTitle">
    <vt:lpwstr>ACM SIG Proceedings With Long Author List</vt:lpwstr>
  </property>
</Properties>
</file>