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jc w:val="center"/>
        <w:rPr>
          <w:rFonts w:ascii="Arial" w:hAnsi="Arial" w:cs="Arial"/>
          <w:sz w:val="32"/>
          <w:szCs w:val="32"/>
          <w:lang w:val="en-US"/>
        </w:rPr>
      </w:pPr>
      <w:r>
        <w:rPr>
          <w:rFonts w:ascii="Arial" w:hAnsi="Arial" w:cs="Arial"/>
          <w:sz w:val="32"/>
          <w:szCs w:val="32"/>
          <w:lang w:val="en-US"/>
        </w:rPr>
        <w:t xml:space="preserve">Insulin-like and mimetic molecules from non-mammalian </w:t>
      </w:r>
      <w:bookmarkStart w:id="0" w:name="_GoBack"/>
      <w:r>
        <w:rPr>
          <w:rFonts w:ascii="Arial" w:hAnsi="Arial" w:cs="Arial"/>
          <w:sz w:val="32"/>
          <w:szCs w:val="32"/>
          <w:lang w:val="en-US"/>
        </w:rPr>
        <w:t xml:space="preserve">organisms: </w:t>
      </w:r>
      <w:r>
        <w:rPr>
          <w:rFonts w:ascii="Arial" w:hAnsi="Arial" w:cs="Arial"/>
          <w:sz w:val="32"/>
          <w:szCs w:val="32"/>
          <w:lang w:val="en-US"/>
        </w:rPr>
        <w:t>potential relevance for drug discovery</w:t>
      </w:r>
    </w:p>
    <w:bookmarkEnd w:id="0"/>
    <w:p>
      <w:pPr>
        <w:spacing w:line="480" w:lineRule="auto"/>
        <w:outlineLvl w:val="0"/>
        <w:rPr>
          <w:rFonts w:ascii="Arial" w:hAnsi="Arial" w:cs="Arial"/>
          <w:sz w:val="32"/>
          <w:szCs w:val="32"/>
          <w:lang w:val="en-US"/>
        </w:rPr>
      </w:pPr>
    </w:p>
    <w:p>
      <w:pPr>
        <w:spacing w:line="480" w:lineRule="auto"/>
        <w:outlineLvl w:val="0"/>
        <w:rPr>
          <w:rFonts w:ascii="Arial" w:hAnsi="Arial" w:cs="Arial"/>
          <w:vertAlign w:val="superscript"/>
          <w:lang w:val="en-US"/>
        </w:rPr>
      </w:pPr>
      <w:r>
        <w:rPr>
          <w:rFonts w:ascii="Arial" w:hAnsi="Arial" w:cs="Arial"/>
          <w:lang w:val="en-US"/>
        </w:rPr>
        <w:t xml:space="preserve">Günter A. </w:t>
      </w:r>
      <w:r>
        <w:rPr>
          <w:rFonts w:ascii="Arial" w:hAnsi="Arial" w:cs="Arial"/>
          <w:lang w:val="en-US"/>
        </w:rPr>
        <w:t>Müller</w:t>
      </w:r>
      <w:r>
        <w:rPr>
          <w:rFonts w:ascii="Arial" w:hAnsi="Arial" w:cs="Arial"/>
          <w:vertAlign w:val="superscript"/>
          <w:lang w:val="en-US"/>
        </w:rPr>
        <w:t>a,b</w:t>
      </w:r>
    </w:p>
    <w:p>
      <w:pPr>
        <w:spacing w:line="480" w:lineRule="auto"/>
        <w:rPr>
          <w:rFonts w:ascii="Arial" w:hAnsi="Arial" w:cs="Arial"/>
          <w:lang w:val="en-US"/>
        </w:rPr>
      </w:pPr>
    </w:p>
    <w:p>
      <w:pPr>
        <w:spacing w:line="480" w:lineRule="auto"/>
        <w:rPr>
          <w:rFonts w:ascii="Arial" w:hAnsi="Arial" w:cs="Arial"/>
          <w:lang w:val="en-US"/>
        </w:rPr>
      </w:pPr>
      <w:r>
        <w:rPr>
          <w:rFonts w:ascii="Arial" w:hAnsi="Arial" w:cs="Arial"/>
          <w:vertAlign w:val="superscript"/>
          <w:lang w:val="en-US"/>
        </w:rPr>
        <w:t>a</w:t>
      </w:r>
      <w:r>
        <w:rPr>
          <w:rFonts w:ascii="Arial" w:hAnsi="Arial" w:cs="Arial"/>
          <w:lang w:val="en-US"/>
        </w:rPr>
        <w:t>Helmholtz Diabetes Center (HDC) at the Helmholtz Center München, Institute for Diabetes and Obesity, Oberschleissheim, Germany;</w:t>
      </w:r>
    </w:p>
    <w:p>
      <w:pPr>
        <w:spacing w:line="480" w:lineRule="auto"/>
        <w:rPr>
          <w:rFonts w:ascii="Arial" w:hAnsi="Arial" w:cs="Arial"/>
          <w:lang w:val="en-US"/>
        </w:rPr>
      </w:pPr>
      <w:r>
        <w:rPr>
          <w:rFonts w:ascii="Arial" w:hAnsi="Arial" w:cs="Arial"/>
          <w:vertAlign w:val="superscript"/>
          <w:lang w:val="en-US"/>
        </w:rPr>
        <w:t>b</w:t>
      </w:r>
      <w:r>
        <w:rPr>
          <w:rFonts w:ascii="Arial" w:hAnsi="Arial" w:cs="Arial"/>
          <w:lang w:val="en-US"/>
        </w:rPr>
        <w:t>Department Biology I, Genetics, Ludwig-Maximilians-University München, Planegg-Martinsried, Germany</w:t>
      </w:r>
    </w:p>
    <w:p>
      <w:pPr>
        <w:spacing w:line="480" w:lineRule="auto"/>
        <w:rPr>
          <w:rFonts w:ascii="Arial" w:hAnsi="Arial" w:cs="Arial"/>
          <w:lang w:val="en-US"/>
        </w:rPr>
      </w:pPr>
    </w:p>
    <w:p>
      <w:pPr>
        <w:spacing w:line="480" w:lineRule="auto"/>
        <w:rPr>
          <w:rFonts w:ascii="Arial" w:hAnsi="Arial" w:cs="Arial"/>
          <w:lang w:val="en-US"/>
        </w:rPr>
      </w:pPr>
    </w:p>
    <w:p>
      <w:pPr>
        <w:spacing w:line="480" w:lineRule="auto"/>
        <w:outlineLvl w:val="0"/>
        <w:rPr>
          <w:rFonts w:ascii="Arial" w:hAnsi="Arial" w:cs="Arial"/>
          <w:lang w:val="en-US"/>
        </w:rPr>
      </w:pPr>
      <w:r>
        <w:rPr>
          <w:rFonts w:ascii="Arial" w:hAnsi="Arial" w:cs="Arial"/>
          <w:lang w:val="en-US"/>
        </w:rPr>
        <w:t>CONTACT</w:t>
      </w:r>
      <w:r>
        <w:rPr>
          <w:rFonts w:ascii="Arial" w:hAnsi="Arial" w:cs="Arial"/>
          <w:lang w:val="en-US"/>
        </w:rPr>
        <w:t xml:space="preserve"> </w:t>
      </w:r>
      <w:r>
        <w:rPr>
          <w:rFonts w:ascii="Arial" w:hAnsi="Arial" w:cs="Arial"/>
          <w:lang w:val="en-US"/>
        </w:rPr>
        <w:t>Günter A. Müller</w:t>
      </w:r>
    </w:p>
    <w:p>
      <w:pPr>
        <w:spacing w:line="480" w:lineRule="auto"/>
        <w:rPr>
          <w:rFonts w:ascii="Arial" w:hAnsi="Arial" w:cs="Arial"/>
          <w:lang w:val="en-US"/>
        </w:rPr>
      </w:pPr>
      <w:r>
        <w:rPr>
          <w:rFonts w:ascii="Arial" w:hAnsi="Arial" w:cs="Arial"/>
          <w:lang w:val="en-US"/>
        </w:rPr>
        <w:t>guenter.mueller@helmholtz-muenchen.de</w:t>
      </w:r>
    </w:p>
    <w:p>
      <w:pPr>
        <w:spacing w:line="480" w:lineRule="auto"/>
        <w:rPr>
          <w:rFonts w:ascii="Arial" w:hAnsi="Arial" w:cs="Arial"/>
        </w:rPr>
      </w:pPr>
      <w:r>
        <w:rPr>
          <w:rFonts w:ascii="Arial" w:hAnsi="Arial" w:cs="Arial"/>
        </w:rPr>
        <w:t>Helmholtz Diabetes Center (HDC) at the Helmholtz Center München, Institute for Diabetes and Obesity, Ingolstädter Landstraße 1, 85764 Oberschleissheim</w:t>
      </w:r>
      <w:r>
        <w:rPr>
          <w:rFonts w:ascii="Arial" w:hAnsi="Arial" w:cs="Arial"/>
        </w:rPr>
        <w:t>/Neuherberg</w:t>
      </w:r>
      <w:r>
        <w:rPr>
          <w:rFonts w:ascii="Arial" w:hAnsi="Arial" w:cs="Arial"/>
        </w:rPr>
        <w:t>, Germany</w:t>
      </w:r>
    </w:p>
    <w:p>
      <w:pPr>
        <w:spacing w:line="480" w:lineRule="auto"/>
        <w:rPr>
          <w:rFonts w:ascii="Arial" w:hAnsi="Arial" w:cs="Arial"/>
        </w:rPr>
      </w:pPr>
    </w:p>
    <w:p>
      <w:pPr>
        <w:spacing w:line="480" w:lineRule="auto"/>
        <w:rPr>
          <w:rFonts w:ascii="Arial" w:hAnsi="Arial" w:cs="Arial"/>
        </w:rPr>
      </w:pPr>
    </w:p>
    <w:p>
      <w:pPr>
        <w:spacing w:line="480" w:lineRule="auto"/>
        <w:outlineLvl w:val="0"/>
        <w:rPr>
          <w:rFonts w:ascii="Arial" w:hAnsi="Arial" w:cs="Arial"/>
          <w:lang w:val="en-US"/>
        </w:rPr>
      </w:pPr>
      <w:r>
        <w:rPr>
          <w:rFonts w:ascii="Arial" w:hAnsi="Arial" w:cs="Arial"/>
          <w:lang w:val="en-US"/>
        </w:rPr>
        <w:t>KEYWORDS</w:t>
      </w:r>
    </w:p>
    <w:p>
      <w:pPr>
        <w:spacing w:line="480" w:lineRule="auto"/>
        <w:rPr>
          <w:rFonts w:ascii="Arial" w:hAnsi="Arial" w:cs="Arial"/>
          <w:lang w:val="en-US"/>
        </w:rPr>
      </w:pPr>
      <w:r>
        <w:rPr>
          <w:rFonts w:ascii="Arial" w:hAnsi="Arial" w:cs="Arial"/>
          <w:lang w:val="en-US"/>
        </w:rPr>
        <w:t>Diabetes mellitus, g</w:t>
      </w:r>
      <w:r>
        <w:rPr>
          <w:rFonts w:ascii="Arial" w:hAnsi="Arial" w:cs="Arial"/>
          <w:lang w:val="en-US"/>
        </w:rPr>
        <w:t>lucose tolerance fac</w:t>
      </w:r>
      <w:r>
        <w:rPr>
          <w:rFonts w:ascii="Arial" w:hAnsi="Arial" w:cs="Arial"/>
          <w:lang w:val="en-US"/>
        </w:rPr>
        <w:t>tor, insulin</w:t>
      </w:r>
      <w:r>
        <w:rPr>
          <w:rFonts w:ascii="Arial" w:hAnsi="Arial" w:cs="Arial"/>
          <w:lang w:val="en-US"/>
        </w:rPr>
        <w:t xml:space="preserve">, </w:t>
      </w:r>
      <w:r>
        <w:rPr>
          <w:rFonts w:ascii="Arial" w:hAnsi="Arial" w:cs="Arial"/>
          <w:i/>
          <w:lang w:val="en-US"/>
        </w:rPr>
        <w:t>Neurospora</w:t>
      </w:r>
      <w:r>
        <w:rPr>
          <w:rFonts w:ascii="Arial" w:hAnsi="Arial" w:cs="Arial"/>
          <w:i/>
          <w:lang w:val="en-US"/>
        </w:rPr>
        <w:t xml:space="preserve"> crassa</w:t>
      </w:r>
      <w:r>
        <w:rPr>
          <w:rFonts w:ascii="Arial" w:hAnsi="Arial" w:cs="Arial"/>
          <w:lang w:val="en-US"/>
        </w:rPr>
        <w:t>,</w:t>
      </w:r>
      <w:r>
        <w:rPr>
          <w:rFonts w:ascii="Arial" w:hAnsi="Arial" w:cs="Arial"/>
          <w:lang w:val="en-US"/>
        </w:rPr>
        <w:t xml:space="preserve"> phosphoinositolglycans</w:t>
      </w:r>
      <w:r>
        <w:rPr>
          <w:rFonts w:ascii="Arial" w:hAnsi="Arial" w:cs="Arial"/>
          <w:lang w:val="en-US"/>
        </w:rPr>
        <w:t>,</w:t>
      </w:r>
      <w:r>
        <w:rPr>
          <w:rFonts w:ascii="Arial" w:hAnsi="Arial" w:cs="Arial"/>
          <w:lang w:val="en-US"/>
        </w:rPr>
        <w:t xml:space="preserve"> </w:t>
      </w:r>
      <w:r>
        <w:rPr>
          <w:rFonts w:ascii="Arial" w:hAnsi="Arial" w:cs="Arial"/>
          <w:i/>
          <w:lang w:val="en-US"/>
        </w:rPr>
        <w:t>Saccharomyces cerevisiae</w:t>
      </w:r>
      <w:r>
        <w:rPr>
          <w:rFonts w:ascii="Arial" w:hAnsi="Arial" w:cs="Arial"/>
          <w:lang w:val="en-US"/>
        </w:rPr>
        <w:t>.</w:t>
      </w:r>
    </w:p>
    <w:p>
      <w:pPr>
        <w:spacing w:line="480" w:lineRule="auto"/>
        <w:rPr>
          <w:rFonts w:ascii="Arial" w:hAnsi="Arial" w:cs="Arial"/>
          <w:lang w:val="en-US"/>
        </w:rPr>
      </w:pPr>
      <w:r>
        <w:rPr>
          <w:rFonts w:ascii="Arial" w:hAnsi="Arial" w:cs="Arial"/>
          <w:lang w:val="en-US"/>
        </w:rPr>
        <w:br w:type="page"/>
      </w:r>
    </w:p>
    <w:p>
      <w:pPr>
        <w:spacing w:line="480" w:lineRule="auto"/>
        <w:outlineLvl w:val="0"/>
        <w:rPr>
          <w:rFonts w:ascii="Arial" w:hAnsi="Arial" w:cs="Arial"/>
          <w:lang w:val="en-US"/>
        </w:rPr>
      </w:pPr>
      <w:r>
        <w:rPr>
          <w:rFonts w:ascii="Arial" w:hAnsi="Arial" w:cs="Arial"/>
          <w:lang w:val="en-US"/>
        </w:rPr>
        <w:lastRenderedPageBreak/>
        <w:t>ABSTRACT</w:t>
      </w:r>
    </w:p>
    <w:p>
      <w:pPr>
        <w:spacing w:line="480" w:lineRule="auto"/>
        <w:jc w:val="both"/>
        <w:outlineLvl w:val="0"/>
        <w:rPr>
          <w:rFonts w:ascii="Arial" w:hAnsi="Arial" w:cs="Arial"/>
          <w:lang w:val="en-US"/>
        </w:rPr>
      </w:pPr>
      <w:r>
        <w:rPr>
          <w:rFonts w:ascii="Arial" w:hAnsi="Arial" w:cs="Arial"/>
          <w:lang w:val="en-US"/>
        </w:rPr>
        <w:t>I</w:t>
      </w:r>
      <w:r>
        <w:rPr>
          <w:rFonts w:ascii="Arial" w:hAnsi="Arial" w:cs="Arial"/>
          <w:lang w:val="en-US"/>
        </w:rPr>
        <w:t xml:space="preserve">nsulin was first discovered in extracts of vertebrate pancreas during a focused search for a therapy for diabetes. Subsequent efforts to discover and isolate a similar active principle from yeast and plants </w:t>
      </w:r>
      <w:r>
        <w:rPr>
          <w:rFonts w:ascii="Arial" w:hAnsi="Arial" w:cs="Arial"/>
          <w:lang w:val="en-US"/>
        </w:rPr>
        <w:t xml:space="preserve">driven by the hope to identify insulin-like/mimetic molecules with </w:t>
      </w:r>
      <w:r>
        <w:rPr>
          <w:rFonts w:ascii="Arial" w:hAnsi="Arial" w:cs="Arial"/>
          <w:lang w:val="en-US"/>
        </w:rPr>
        <w:t xml:space="preserve">critical </w:t>
      </w:r>
      <w:r>
        <w:rPr>
          <w:rFonts w:ascii="Arial" w:hAnsi="Arial" w:cs="Arial"/>
          <w:lang w:val="en-US"/>
        </w:rPr>
        <w:t xml:space="preserve">advantages in the pharmacokinetic profile and expenditure of production </w:t>
      </w:r>
      <w:r>
        <w:rPr>
          <w:rFonts w:ascii="Arial" w:hAnsi="Arial" w:cs="Arial"/>
          <w:lang w:val="en-US"/>
        </w:rPr>
        <w:t xml:space="preserve">compared to authentic human insulin </w:t>
      </w:r>
      <w:r>
        <w:rPr>
          <w:rFonts w:ascii="Arial" w:hAnsi="Arial" w:cs="Arial"/>
          <w:lang w:val="en-US"/>
        </w:rPr>
        <w:t xml:space="preserve">were not successful. As a consequence, it has generally </w:t>
      </w:r>
      <w:r>
        <w:rPr>
          <w:rFonts w:ascii="Arial" w:hAnsi="Arial" w:cs="Arial"/>
          <w:lang w:val="en-US"/>
        </w:rPr>
        <w:t xml:space="preserve">been assumed that hormones </w:t>
      </w:r>
      <w:r>
        <w:rPr>
          <w:rFonts w:ascii="Arial" w:hAnsi="Arial" w:cs="Arial"/>
          <w:lang w:val="en-US"/>
        </w:rPr>
        <w:t>evolved exclusively durin</w:t>
      </w:r>
      <w:r>
        <w:rPr>
          <w:rFonts w:ascii="Arial" w:hAnsi="Arial" w:cs="Arial"/>
          <w:lang w:val="en-US"/>
        </w:rPr>
        <w:t>g course of the evolution of</w:t>
      </w:r>
      <w:r>
        <w:rPr>
          <w:rFonts w:ascii="Arial" w:hAnsi="Arial" w:cs="Arial"/>
          <w:lang w:val="en-US"/>
        </w:rPr>
        <w:t xml:space="preserve"> vertebrate endocrine organs, implying a </w:t>
      </w:r>
      <w:r>
        <w:rPr>
          <w:rFonts w:ascii="Arial" w:hAnsi="Arial" w:cs="Arial"/>
          <w:lang w:val="en-US"/>
        </w:rPr>
        <w:t xml:space="preserve">rather </w:t>
      </w:r>
      <w:r>
        <w:rPr>
          <w:rFonts w:ascii="Arial" w:hAnsi="Arial" w:cs="Arial"/>
          <w:lang w:val="en-US"/>
        </w:rPr>
        <w:t xml:space="preserve">recent origin. </w:t>
      </w:r>
      <w:r>
        <w:rPr>
          <w:rFonts w:ascii="Arial" w:hAnsi="Arial" w:cs="Arial"/>
          <w:lang w:val="en-US"/>
        </w:rPr>
        <w:t>Concomitantly</w:t>
      </w:r>
      <w:r>
        <w:rPr>
          <w:rFonts w:ascii="Arial" w:hAnsi="Arial" w:cs="Arial"/>
          <w:lang w:val="en-US"/>
        </w:rPr>
        <w:t xml:space="preserve">, the existence and physiological role of vertebrate hormones in </w:t>
      </w:r>
      <w:r>
        <w:rPr>
          <w:rFonts w:ascii="Arial" w:hAnsi="Arial" w:cs="Arial"/>
          <w:lang w:val="en-US"/>
        </w:rPr>
        <w:t>lower multi- and unicellular eukaryo</w:t>
      </w:r>
      <w:r>
        <w:rPr>
          <w:rFonts w:ascii="Arial" w:hAnsi="Arial" w:cs="Arial"/>
          <w:lang w:val="en-US"/>
        </w:rPr>
        <w:t>tes have</w:t>
      </w:r>
      <w:r>
        <w:rPr>
          <w:rFonts w:ascii="Arial" w:hAnsi="Arial" w:cs="Arial"/>
          <w:lang w:val="en-US"/>
        </w:rPr>
        <w:t xml:space="preserve"> remained a rather</w:t>
      </w:r>
      <w:r>
        <w:rPr>
          <w:rFonts w:ascii="Arial" w:hAnsi="Arial" w:cs="Arial"/>
          <w:lang w:val="en-US"/>
        </w:rPr>
        <w:t xml:space="preserve"> controversial subject</w:t>
      </w:r>
      <w:r>
        <w:rPr>
          <w:rFonts w:ascii="Arial" w:hAnsi="Arial" w:cs="Arial"/>
          <w:lang w:val="en-US"/>
        </w:rPr>
        <w:t xml:space="preserve"> over decades</w:t>
      </w:r>
      <w:r>
        <w:rPr>
          <w:rFonts w:ascii="Arial" w:hAnsi="Arial" w:cs="Arial"/>
          <w:lang w:val="en-US"/>
        </w:rPr>
        <w:t>, albeit there is some</w:t>
      </w:r>
      <w:r>
        <w:rPr>
          <w:rFonts w:ascii="Arial" w:hAnsi="Arial" w:cs="Arial"/>
          <w:lang w:val="en-US"/>
        </w:rPr>
        <w:t xml:space="preserve"> evidence </w:t>
      </w:r>
      <w:r>
        <w:rPr>
          <w:rFonts w:ascii="Arial" w:hAnsi="Arial" w:cs="Arial"/>
          <w:lang w:val="en-US"/>
        </w:rPr>
        <w:t>that hormones and hormone-binding proteins resembling tho</w:t>
      </w:r>
      <w:r>
        <w:rPr>
          <w:rFonts w:ascii="Arial" w:hAnsi="Arial" w:cs="Arial"/>
          <w:lang w:val="en-US"/>
        </w:rPr>
        <w:t>se of vertebrates are expressed</w:t>
      </w:r>
      <w:r>
        <w:rPr>
          <w:rFonts w:ascii="Arial" w:hAnsi="Arial" w:cs="Arial"/>
          <w:lang w:val="en-US"/>
        </w:rPr>
        <w:t xml:space="preserve"> in fungi and yeast. </w:t>
      </w:r>
      <w:r>
        <w:rPr>
          <w:rFonts w:ascii="Arial" w:hAnsi="Arial" w:cs="Arial"/>
          <w:lang w:val="en-US"/>
        </w:rPr>
        <w:t>Past and recent f</w:t>
      </w:r>
      <w:r>
        <w:rPr>
          <w:rFonts w:ascii="Arial" w:hAnsi="Arial" w:cs="Arial"/>
          <w:lang w:val="en-US"/>
        </w:rPr>
        <w:t xml:space="preserve">indings on the existence of insulin-like </w:t>
      </w:r>
      <w:r>
        <w:rPr>
          <w:rFonts w:ascii="Arial" w:hAnsi="Arial" w:cs="Arial"/>
          <w:lang w:val="en-US"/>
        </w:rPr>
        <w:t>and mimetic materials</w:t>
      </w:r>
      <w:r>
        <w:rPr>
          <w:rFonts w:ascii="Arial" w:hAnsi="Arial" w:cs="Arial"/>
          <w:lang w:val="en-US"/>
        </w:rPr>
        <w:t>, such as the glucose tolerance factor</w:t>
      </w:r>
      <w:r>
        <w:rPr>
          <w:rFonts w:ascii="Arial" w:hAnsi="Arial" w:cs="Arial"/>
          <w:lang w:val="en-US"/>
        </w:rPr>
        <w:t xml:space="preserve">, </w:t>
      </w:r>
      <w:r>
        <w:rPr>
          <w:rFonts w:ascii="Arial" w:hAnsi="Arial" w:cs="Arial"/>
          <w:lang w:val="en-US"/>
        </w:rPr>
        <w:t>in lower eukaryo</w:t>
      </w:r>
      <w:r>
        <w:rPr>
          <w:rFonts w:ascii="Arial" w:hAnsi="Arial" w:cs="Arial"/>
          <w:lang w:val="en-US"/>
        </w:rPr>
        <w:t>tes,</w:t>
      </w:r>
      <w:r>
        <w:rPr>
          <w:rFonts w:ascii="Arial" w:hAnsi="Arial" w:cs="Arial"/>
          <w:lang w:val="en-US"/>
        </w:rPr>
        <w:t xml:space="preserve"> in particular</w:t>
      </w:r>
      <w:r>
        <w:rPr>
          <w:rFonts w:ascii="Arial" w:hAnsi="Arial" w:cs="Arial"/>
          <w:lang w:val="en-US"/>
        </w:rPr>
        <w:t xml:space="preserve"> </w:t>
      </w:r>
      <w:r>
        <w:rPr>
          <w:rFonts w:ascii="Arial" w:hAnsi="Arial" w:cs="Arial"/>
          <w:i/>
          <w:lang w:val="en-US"/>
        </w:rPr>
        <w:t>Neurospora crassa</w:t>
      </w:r>
      <w:r>
        <w:rPr>
          <w:rFonts w:ascii="Arial" w:hAnsi="Arial" w:cs="Arial"/>
          <w:lang w:val="en-US"/>
        </w:rPr>
        <w:t xml:space="preserve"> and yeast,</w:t>
      </w:r>
      <w:r>
        <w:rPr>
          <w:rFonts w:ascii="Arial" w:hAnsi="Arial" w:cs="Arial"/>
          <w:lang w:val="en-US"/>
        </w:rPr>
        <w:t xml:space="preserve"> wil</w:t>
      </w:r>
      <w:r>
        <w:rPr>
          <w:rFonts w:ascii="Arial" w:hAnsi="Arial" w:cs="Arial"/>
          <w:lang w:val="en-US"/>
        </w:rPr>
        <w:t>l be presented.</w:t>
      </w:r>
      <w:r>
        <w:rPr>
          <w:rFonts w:ascii="Arial" w:hAnsi="Arial" w:cs="Arial"/>
          <w:lang w:val="en-US"/>
        </w:rPr>
        <w:t xml:space="preserve"> </w:t>
      </w:r>
      <w:r>
        <w:rPr>
          <w:rFonts w:ascii="Arial" w:hAnsi="Arial" w:cs="Arial"/>
          <w:lang w:val="en-US"/>
        </w:rPr>
        <w:t xml:space="preserve">These data </w:t>
      </w:r>
      <w:r>
        <w:rPr>
          <w:rFonts w:ascii="Arial" w:hAnsi="Arial" w:cs="Arial"/>
          <w:lang w:val="en-US"/>
        </w:rPr>
        <w:t>provide</w:t>
      </w:r>
      <w:r>
        <w:rPr>
          <w:rFonts w:ascii="Arial" w:hAnsi="Arial" w:cs="Arial"/>
          <w:lang w:val="en-US"/>
        </w:rPr>
        <w:t xml:space="preserve"> further evidence</w:t>
      </w:r>
      <w:r>
        <w:rPr>
          <w:rFonts w:ascii="Arial" w:hAnsi="Arial" w:cs="Arial"/>
          <w:lang w:val="en-US"/>
        </w:rPr>
        <w:t xml:space="preserve"> for the provocative view that the evolutionary roots of the vertebrate</w:t>
      </w:r>
      <w:r>
        <w:rPr>
          <w:rFonts w:ascii="Arial" w:hAnsi="Arial" w:cs="Arial"/>
          <w:lang w:val="en-US"/>
        </w:rPr>
        <w:t xml:space="preserve"> endocrine system may be far more ancient than is generally believed</w:t>
      </w:r>
      <w:r>
        <w:rPr>
          <w:rFonts w:ascii="Arial" w:hAnsi="Arial" w:cs="Arial"/>
          <w:lang w:val="en-US"/>
        </w:rPr>
        <w:t xml:space="preserve"> and that </w:t>
      </w:r>
      <w:r>
        <w:rPr>
          <w:rFonts w:ascii="Arial" w:hAnsi="Arial" w:cs="Arial"/>
          <w:lang w:val="en-US"/>
        </w:rPr>
        <w:t>the identification and characterization of insulin-like/mimetic molecules from lower eukaryotes may be useful for future drug discovery efforts</w:t>
      </w:r>
      <w:r>
        <w:rPr>
          <w:rFonts w:ascii="Arial" w:hAnsi="Arial" w:cs="Arial"/>
          <w:lang w:val="en-US"/>
        </w:rPr>
        <w:t>.</w:t>
      </w:r>
      <w:r>
        <w:rPr>
          <w:rFonts w:ascii="Arial" w:hAnsi="Arial" w:cs="Arial"/>
          <w:lang w:val="en-US"/>
        </w:rPr>
        <w:br w:type="page"/>
      </w:r>
    </w:p>
    <w:p>
      <w:pPr>
        <w:spacing w:line="360" w:lineRule="auto"/>
        <w:outlineLvl w:val="0"/>
        <w:rPr>
          <w:rFonts w:ascii="Arial" w:hAnsi="Arial" w:cs="Arial"/>
          <w:b/>
          <w:lang w:val="en-US"/>
        </w:rPr>
      </w:pPr>
      <w:r>
        <w:rPr>
          <w:rFonts w:ascii="Arial" w:hAnsi="Arial" w:cs="Arial"/>
          <w:b/>
          <w:lang w:val="en-US"/>
        </w:rPr>
        <w:lastRenderedPageBreak/>
        <w:t>Introduction</w:t>
      </w:r>
    </w:p>
    <w:p>
      <w:pPr>
        <w:spacing w:line="360" w:lineRule="auto"/>
        <w:outlineLvl w:val="0"/>
        <w:rPr>
          <w:rFonts w:ascii="Arial" w:hAnsi="Arial" w:cs="Arial"/>
          <w:b/>
          <w:lang w:val="en-US"/>
        </w:rPr>
      </w:pPr>
    </w:p>
    <w:p>
      <w:pPr>
        <w:spacing w:line="360" w:lineRule="auto"/>
        <w:jc w:val="both"/>
        <w:rPr>
          <w:rFonts w:ascii="Arial" w:hAnsi="Arial" w:cs="Arial"/>
          <w:lang w:val="en-US"/>
        </w:rPr>
      </w:pPr>
      <w:r>
        <w:rPr>
          <w:rFonts w:ascii="Arial" w:hAnsi="Arial" w:cs="Arial"/>
          <w:lang w:val="en-US"/>
        </w:rPr>
        <w:t xml:space="preserve">A multitude of treatment regimens for the therapy of </w:t>
      </w:r>
      <w:r>
        <w:rPr>
          <w:rFonts w:ascii="Arial" w:hAnsi="Arial" w:cs="Arial"/>
          <w:lang w:val="en-US"/>
        </w:rPr>
        <w:t>type 2 diabetes (</w:t>
      </w:r>
      <w:r>
        <w:rPr>
          <w:rFonts w:ascii="Arial" w:hAnsi="Arial" w:cs="Arial"/>
          <w:lang w:val="en-US"/>
        </w:rPr>
        <w:t>T2D</w:t>
      </w:r>
      <w:r>
        <w:rPr>
          <w:rFonts w:ascii="Arial" w:hAnsi="Arial" w:cs="Arial"/>
          <w:lang w:val="en-US"/>
        </w:rPr>
        <w:t>)</w:t>
      </w:r>
      <w:r>
        <w:rPr>
          <w:rFonts w:ascii="Arial" w:hAnsi="Arial" w:cs="Arial"/>
          <w:lang w:val="en-US"/>
        </w:rPr>
        <w:t xml:space="preserve"> have been introduced during the past six decades. Nevertheless despite the administration of anti-diabetic drugs</w:t>
      </w:r>
      <w:r>
        <w:rPr>
          <w:rFonts w:ascii="Arial" w:hAnsi="Arial" w:cs="Arial"/>
          <w:lang w:val="en-US"/>
        </w:rPr>
        <w:t>, such as insulin sensitizers (e.g. metformin) and insulin releasers (e.g. sulfonylureas),</w:t>
      </w:r>
      <w:r>
        <w:rPr>
          <w:rFonts w:ascii="Arial" w:hAnsi="Arial" w:cs="Arial"/>
          <w:lang w:val="en-US"/>
        </w:rPr>
        <w:t xml:space="preserve"> and (genetically modified) insulins</w:t>
      </w:r>
      <w:r>
        <w:rPr>
          <w:rFonts w:ascii="Arial" w:hAnsi="Arial" w:cs="Arial"/>
          <w:lang w:val="en-US"/>
        </w:rPr>
        <w:t>, such as long- or short-acting ones (e.g. insulin glargine</w:t>
      </w:r>
      <w:r>
        <w:rPr>
          <w:rFonts w:ascii="Arial" w:hAnsi="Arial" w:cs="Arial"/>
          <w:lang w:val="en-US"/>
        </w:rPr>
        <w:t xml:space="preserve"> or lispro)</w:t>
      </w:r>
      <w:r>
        <w:rPr>
          <w:rFonts w:ascii="Arial" w:hAnsi="Arial" w:cs="Arial"/>
          <w:lang w:val="en-US"/>
        </w:rPr>
        <w:t xml:space="preserve"> in various combinations</w:t>
      </w:r>
      <w:r>
        <w:rPr>
          <w:rFonts w:ascii="Arial" w:hAnsi="Arial" w:cs="Arial"/>
          <w:lang w:val="en-US"/>
        </w:rPr>
        <w:t>,</w:t>
      </w:r>
      <w:r>
        <w:rPr>
          <w:rFonts w:ascii="Arial" w:hAnsi="Arial" w:cs="Arial"/>
          <w:lang w:val="en-US"/>
        </w:rPr>
        <w:t xml:space="preserve"> a </w:t>
      </w:r>
      <w:r>
        <w:rPr>
          <w:rFonts w:ascii="Arial" w:hAnsi="Arial" w:cs="Arial"/>
          <w:lang w:val="en-US"/>
        </w:rPr>
        <w:t xml:space="preserve">continuous and </w:t>
      </w:r>
      <w:r>
        <w:rPr>
          <w:rFonts w:ascii="Arial" w:hAnsi="Arial" w:cs="Arial"/>
          <w:lang w:val="en-US"/>
        </w:rPr>
        <w:t>considerable deteriorati</w:t>
      </w:r>
      <w:r>
        <w:rPr>
          <w:rFonts w:ascii="Arial" w:hAnsi="Arial" w:cs="Arial"/>
          <w:lang w:val="en-US"/>
        </w:rPr>
        <w:t>on of the glycemic control has to be diagnosed in the majority of patients.</w:t>
      </w:r>
      <w:r>
        <w:rPr>
          <w:rFonts w:ascii="Arial" w:hAnsi="Arial" w:cs="Arial"/>
          <w:lang w:val="en-US"/>
        </w:rPr>
        <w:t xml:space="preserve"> </w:t>
      </w:r>
      <w:r>
        <w:rPr>
          <w:rFonts w:ascii="Arial" w:hAnsi="Arial" w:cs="Arial"/>
          <w:lang w:val="en-US"/>
        </w:rPr>
        <w:t>The ongoing loss of functional ß-cells and/or impairment of insulin sensitivity of the peripheral insulin target cells, such as adipocytes, myocytes and hepatocytes, are thought to be the underlying pathophysiological mechanisms.</w:t>
      </w:r>
      <w:r>
        <w:rPr>
          <w:rFonts w:ascii="Arial" w:hAnsi="Arial" w:cs="Arial"/>
          <w:lang w:val="en-US"/>
        </w:rPr>
        <w:t xml:space="preserve"> Consequently, the identification of novel therapeutics (chemicals and biologicals) for the correction of the impaired glucose tolerance</w:t>
      </w:r>
      <w:r>
        <w:rPr>
          <w:rFonts w:ascii="Arial" w:hAnsi="Arial" w:cs="Arial"/>
          <w:lang w:val="en-US"/>
        </w:rPr>
        <w:t xml:space="preserve"> during the pre-diabetic state</w:t>
      </w:r>
      <w:r>
        <w:rPr>
          <w:rFonts w:ascii="Arial" w:hAnsi="Arial" w:cs="Arial"/>
          <w:lang w:val="en-US"/>
        </w:rPr>
        <w:t xml:space="preserve"> </w:t>
      </w:r>
      <w:r>
        <w:rPr>
          <w:rFonts w:ascii="Arial" w:hAnsi="Arial" w:cs="Arial"/>
          <w:lang w:val="en-US"/>
        </w:rPr>
        <w:t xml:space="preserve">and prevention of final hyperglycemia in frank T2D </w:t>
      </w:r>
      <w:r>
        <w:rPr>
          <w:rFonts w:ascii="Arial" w:hAnsi="Arial" w:cs="Arial"/>
          <w:lang w:val="en-US"/>
        </w:rPr>
        <w:t>through the engagement of novel signaling pathways has attracted much interest in pharmacological and clinical research. Remarkably, the search for natural products, produced by or extracted from lower eukaryotes, which mimic the multiple insulin effects or potentiate the residual insulin action remaining left in the insulin-resistant tissues</w:t>
      </w:r>
      <w:r>
        <w:rPr>
          <w:rFonts w:ascii="Arial" w:hAnsi="Arial" w:cs="Arial"/>
          <w:lang w:val="en-US"/>
        </w:rPr>
        <w:t xml:space="preserve"> (Samad et al.</w:t>
      </w:r>
      <w:r>
        <w:rPr>
          <w:rFonts w:ascii="Arial" w:hAnsi="Arial" w:cs="Arial"/>
          <w:lang w:val="en-US"/>
        </w:rPr>
        <w:t xml:space="preserve"> 2009,</w:t>
      </w:r>
      <w:r>
        <w:rPr>
          <w:rFonts w:ascii="Arial" w:hAnsi="Arial" w:cs="Arial"/>
          <w:lang w:val="en-US"/>
        </w:rPr>
        <w:t xml:space="preserve"> Malviya et al.</w:t>
      </w:r>
      <w:r>
        <w:rPr>
          <w:rFonts w:ascii="Arial" w:hAnsi="Arial" w:cs="Arial"/>
          <w:lang w:val="en-US"/>
        </w:rPr>
        <w:t xml:space="preserve"> 2010,</w:t>
      </w:r>
      <w:r>
        <w:rPr>
          <w:rFonts w:ascii="Arial" w:hAnsi="Arial" w:cs="Arial"/>
          <w:lang w:val="en-US"/>
        </w:rPr>
        <w:t xml:space="preserve"> Smirin et al. 2010</w:t>
      </w:r>
      <w:r>
        <w:rPr>
          <w:rFonts w:ascii="Arial" w:hAnsi="Arial" w:cs="Arial"/>
          <w:lang w:val="en-US"/>
        </w:rPr>
        <w:t>)</w:t>
      </w:r>
      <w:r>
        <w:rPr>
          <w:rFonts w:ascii="Arial" w:hAnsi="Arial" w:cs="Arial"/>
          <w:lang w:val="en-US"/>
        </w:rPr>
        <w:t xml:space="preserve"> and thereby may be helpful for both </w:t>
      </w:r>
      <w:r>
        <w:rPr>
          <w:rFonts w:ascii="Arial" w:hAnsi="Arial" w:cs="Arial"/>
          <w:lang w:val="en-US"/>
        </w:rPr>
        <w:t>patients suffering from type 1 diabetes (</w:t>
      </w:r>
      <w:r>
        <w:rPr>
          <w:rFonts w:ascii="Arial" w:hAnsi="Arial" w:cs="Arial"/>
          <w:lang w:val="en-US"/>
        </w:rPr>
        <w:t>T1D</w:t>
      </w:r>
      <w:r>
        <w:rPr>
          <w:rFonts w:ascii="Arial" w:hAnsi="Arial" w:cs="Arial"/>
          <w:lang w:val="en-US"/>
        </w:rPr>
        <w:t>)</w:t>
      </w:r>
      <w:r>
        <w:rPr>
          <w:rFonts w:ascii="Arial" w:hAnsi="Arial" w:cs="Arial"/>
          <w:lang w:val="en-US"/>
        </w:rPr>
        <w:t xml:space="preserve"> and T2D patients has </w:t>
      </w:r>
      <w:r>
        <w:rPr>
          <w:rFonts w:ascii="Arial" w:hAnsi="Arial" w:cs="Arial"/>
          <w:lang w:val="en-US"/>
        </w:rPr>
        <w:t>been considerably intensified during</w:t>
      </w:r>
      <w:r>
        <w:rPr>
          <w:rFonts w:ascii="Arial" w:hAnsi="Arial" w:cs="Arial"/>
          <w:lang w:val="en-US"/>
        </w:rPr>
        <w:t xml:space="preserve"> recent years</w:t>
      </w:r>
      <w:r>
        <w:rPr>
          <w:rFonts w:ascii="Arial" w:hAnsi="Arial" w:cs="Arial"/>
          <w:lang w:val="en-US"/>
        </w:rPr>
        <w:t xml:space="preserve"> (</w:t>
      </w:r>
      <w:r>
        <w:rPr>
          <w:rFonts w:ascii="Arial" w:hAnsi="Arial" w:cs="Arial"/>
          <w:lang w:val="en-US"/>
        </w:rPr>
        <w:t>Azimi-Nezhad et al.</w:t>
      </w:r>
      <w:r>
        <w:rPr>
          <w:rFonts w:ascii="Arial" w:hAnsi="Arial" w:cs="Arial"/>
          <w:lang w:val="en-US"/>
        </w:rPr>
        <w:t xml:space="preserve"> 2008,</w:t>
      </w:r>
      <w:r>
        <w:rPr>
          <w:rFonts w:ascii="Arial" w:hAnsi="Arial" w:cs="Arial"/>
          <w:lang w:val="en-US"/>
        </w:rPr>
        <w:t xml:space="preserve"> </w:t>
      </w:r>
      <w:r>
        <w:rPr>
          <w:rFonts w:ascii="Arial" w:hAnsi="Arial" w:cs="Arial"/>
          <w:lang w:val="en-US"/>
        </w:rPr>
        <w:t>Ceriello and Colagiuri 2008</w:t>
      </w:r>
      <w:r>
        <w:rPr>
          <w:rFonts w:ascii="Arial" w:hAnsi="Arial" w:cs="Arial"/>
          <w:lang w:val="en-US"/>
        </w:rPr>
        <w:t>,</w:t>
      </w:r>
      <w:r>
        <w:rPr>
          <w:rFonts w:ascii="Arial" w:hAnsi="Arial" w:cs="Arial"/>
          <w:lang w:val="en-US"/>
        </w:rPr>
        <w:t xml:space="preserve"> </w:t>
      </w:r>
      <w:r>
        <w:rPr>
          <w:rFonts w:ascii="Arial" w:hAnsi="Arial" w:cs="Arial"/>
          <w:lang w:val="en-US"/>
        </w:rPr>
        <w:t>Esteghamati et al. 2008</w:t>
      </w:r>
      <w:r>
        <w:rPr>
          <w:rFonts w:ascii="Arial" w:hAnsi="Arial" w:cs="Arial"/>
          <w:lang w:val="en-US"/>
        </w:rPr>
        <w:t>)</w:t>
      </w:r>
      <w:r>
        <w:rPr>
          <w:rFonts w:ascii="Arial" w:hAnsi="Arial" w:cs="Arial"/>
          <w:lang w:val="en-US"/>
        </w:rPr>
        <w:t>.</w:t>
      </w:r>
      <w:r>
        <w:rPr>
          <w:rFonts w:ascii="Arial" w:hAnsi="Arial" w:cs="Arial"/>
          <w:lang w:val="en-US"/>
        </w:rPr>
        <w:t xml:space="preserve"> </w:t>
      </w:r>
      <w:r>
        <w:rPr>
          <w:rFonts w:ascii="Arial" w:hAnsi="Arial" w:cs="Arial"/>
          <w:lang w:val="en-US"/>
        </w:rPr>
        <w:t>Moreover, t</w:t>
      </w:r>
      <w:r>
        <w:rPr>
          <w:rFonts w:ascii="Arial" w:hAnsi="Arial" w:cs="Arial"/>
          <w:lang w:val="en-US"/>
        </w:rPr>
        <w:t xml:space="preserve">he tremendous increase of the prevalence of T2D </w:t>
      </w:r>
      <w:r>
        <w:rPr>
          <w:rFonts w:ascii="Arial" w:hAnsi="Arial" w:cs="Arial"/>
          <w:lang w:val="en-US"/>
        </w:rPr>
        <w:t>in the industrialized and dev</w:t>
      </w:r>
      <w:r>
        <w:rPr>
          <w:rFonts w:ascii="Arial" w:hAnsi="Arial" w:cs="Arial"/>
          <w:lang w:val="en-US"/>
        </w:rPr>
        <w:t>elopping countries (Swapan 2006,</w:t>
      </w:r>
      <w:r>
        <w:rPr>
          <w:rFonts w:ascii="Arial" w:hAnsi="Arial" w:cs="Arial"/>
          <w:lang w:val="en-US"/>
        </w:rPr>
        <w:t xml:space="preserve"> Diaz-Apodaca et al. 2010) considerably increased the burden to find novel efficient and safe treatment regimen.</w:t>
      </w:r>
    </w:p>
    <w:p>
      <w:pPr>
        <w:spacing w:line="360" w:lineRule="auto"/>
        <w:outlineLvl w:val="0"/>
        <w:rPr>
          <w:rFonts w:ascii="Arial" w:hAnsi="Arial" w:cs="Arial"/>
          <w:b/>
          <w:lang w:val="en-US"/>
        </w:rPr>
      </w:pPr>
    </w:p>
    <w:p>
      <w:pPr>
        <w:spacing w:line="360" w:lineRule="auto"/>
        <w:outlineLvl w:val="0"/>
        <w:rPr>
          <w:rFonts w:ascii="Arial" w:hAnsi="Arial" w:cs="Arial"/>
          <w:b/>
          <w:lang w:val="en-US"/>
        </w:rPr>
      </w:pPr>
      <w:r>
        <w:rPr>
          <w:rFonts w:ascii="Arial" w:hAnsi="Arial" w:cs="Arial"/>
          <w:b/>
          <w:lang w:val="en-US"/>
        </w:rPr>
        <w:t>1. Insulin-like</w:t>
      </w:r>
      <w:r>
        <w:rPr>
          <w:rFonts w:ascii="Arial" w:hAnsi="Arial" w:cs="Arial"/>
          <w:b/>
          <w:lang w:val="en-US"/>
        </w:rPr>
        <w:t xml:space="preserve"> </w:t>
      </w:r>
      <w:r>
        <w:rPr>
          <w:rFonts w:ascii="Arial" w:hAnsi="Arial" w:cs="Arial"/>
          <w:b/>
          <w:lang w:val="en-US"/>
        </w:rPr>
        <w:t>m</w:t>
      </w:r>
      <w:r>
        <w:rPr>
          <w:rFonts w:ascii="Arial" w:hAnsi="Arial" w:cs="Arial"/>
          <w:b/>
          <w:lang w:val="en-US"/>
        </w:rPr>
        <w:t>olecules</w:t>
      </w:r>
    </w:p>
    <w:p>
      <w:pPr>
        <w:spacing w:line="360" w:lineRule="auto"/>
        <w:outlineLvl w:val="0"/>
        <w:rPr>
          <w:rFonts w:ascii="Arial" w:hAnsi="Arial" w:cs="Arial"/>
          <w:b/>
          <w:lang w:val="en-US"/>
        </w:rPr>
      </w:pPr>
    </w:p>
    <w:p>
      <w:pPr>
        <w:spacing w:line="360" w:lineRule="auto"/>
        <w:jc w:val="both"/>
        <w:rPr>
          <w:rFonts w:ascii="Arial" w:hAnsi="Arial" w:cs="Arial"/>
          <w:lang w:val="en-US"/>
        </w:rPr>
      </w:pPr>
      <w:r>
        <w:rPr>
          <w:rFonts w:ascii="Arial" w:hAnsi="Arial" w:cs="Arial"/>
          <w:lang w:val="en-US"/>
        </w:rPr>
        <w:t xml:space="preserve">Insulin </w:t>
      </w:r>
      <w:r>
        <w:rPr>
          <w:rFonts w:ascii="Arial" w:hAnsi="Arial" w:cs="Arial"/>
          <w:lang w:val="en-US"/>
        </w:rPr>
        <w:t xml:space="preserve">is produced in large amounts in ß-cells of the pancreas in mammals, but </w:t>
      </w:r>
      <w:r>
        <w:rPr>
          <w:rFonts w:ascii="Arial" w:hAnsi="Arial" w:cs="Arial"/>
          <w:lang w:val="en-US"/>
        </w:rPr>
        <w:t>is also expressed</w:t>
      </w:r>
      <w:r>
        <w:rPr>
          <w:rFonts w:ascii="Arial" w:hAnsi="Arial" w:cs="Arial"/>
          <w:lang w:val="en-US"/>
        </w:rPr>
        <w:t xml:space="preserve"> in the most primitive vertebrates and in complex invertebrates, which are evolutionary</w:t>
      </w:r>
      <w:r>
        <w:rPr>
          <w:rFonts w:ascii="Arial" w:hAnsi="Arial" w:cs="Arial"/>
          <w:lang w:val="en-US"/>
        </w:rPr>
        <w:t xml:space="preserve"> ab</w:t>
      </w:r>
      <w:r>
        <w:rPr>
          <w:rFonts w:ascii="Arial" w:hAnsi="Arial" w:cs="Arial"/>
          <w:lang w:val="en-US"/>
        </w:rPr>
        <w:t>out 500 million years old (Conl</w:t>
      </w:r>
      <w:r>
        <w:rPr>
          <w:rFonts w:ascii="Arial" w:hAnsi="Arial" w:cs="Arial"/>
          <w:lang w:val="en-US"/>
        </w:rPr>
        <w:t>on et al. 1988)</w:t>
      </w:r>
      <w:r>
        <w:rPr>
          <w:rFonts w:ascii="Arial" w:hAnsi="Arial" w:cs="Arial"/>
          <w:lang w:val="en-US"/>
        </w:rPr>
        <w:t xml:space="preserve">. </w:t>
      </w:r>
      <w:r>
        <w:rPr>
          <w:rFonts w:ascii="Arial" w:hAnsi="Arial" w:cs="Arial"/>
          <w:lang w:val="en-US"/>
        </w:rPr>
        <w:t>Albeit t</w:t>
      </w:r>
      <w:r>
        <w:rPr>
          <w:rFonts w:ascii="Arial" w:hAnsi="Arial" w:cs="Arial"/>
          <w:lang w:val="en-US"/>
        </w:rPr>
        <w:t>raditionally linked to a specialized endocrine organ such as the pancreas, insulin-like molecules have been assigned a more genera</w:t>
      </w:r>
      <w:r>
        <w:rPr>
          <w:rFonts w:ascii="Arial" w:hAnsi="Arial" w:cs="Arial"/>
          <w:lang w:val="en-US"/>
        </w:rPr>
        <w:t>l role throughout the phyla. Two</w:t>
      </w:r>
      <w:r>
        <w:rPr>
          <w:rFonts w:ascii="Arial" w:hAnsi="Arial" w:cs="Arial"/>
          <w:lang w:val="en-US"/>
        </w:rPr>
        <w:t xml:space="preserve"> major elements of glucose homeostasis are glycolysis and glycogen synthesis, two metabolic pathways that transcend more than a billion years of evolution</w:t>
      </w:r>
      <w:r>
        <w:rPr>
          <w:rFonts w:ascii="Arial" w:hAnsi="Arial" w:cs="Arial"/>
          <w:lang w:val="en-US"/>
        </w:rPr>
        <w:t>. They agonize and antagonize one another to regulate and maintain the growth and viability</w:t>
      </w:r>
      <w:r>
        <w:rPr>
          <w:rFonts w:ascii="Arial" w:hAnsi="Arial" w:cs="Arial"/>
          <w:lang w:val="en-US"/>
        </w:rPr>
        <w:t xml:space="preserve"> of virtually all organisms</w:t>
      </w:r>
      <w:r>
        <w:rPr>
          <w:rFonts w:ascii="Arial" w:hAnsi="Arial" w:cs="Arial"/>
          <w:lang w:val="en-US"/>
        </w:rPr>
        <w:t xml:space="preserve">. Therefore, boundaries of conventional wisdom that limit production and localization of hormones to endocrine glands and highly specialized target tissues may be too restrictive. Evidence for hormone synthesis without glandular localization comes from cells adapted to culture, diverse malignant cells derived from non-endocrine tissues, neurons from various organisms, and cells and tissues that emerged during very early stages of </w:t>
      </w:r>
      <w:r>
        <w:rPr>
          <w:rFonts w:ascii="Arial" w:hAnsi="Arial" w:cs="Arial"/>
          <w:lang w:val="en-US"/>
        </w:rPr>
        <w:t xml:space="preserve">embryonic </w:t>
      </w:r>
      <w:r>
        <w:rPr>
          <w:rFonts w:ascii="Arial" w:hAnsi="Arial" w:cs="Arial"/>
          <w:lang w:val="en-US"/>
        </w:rPr>
        <w:t>development.</w:t>
      </w:r>
    </w:p>
    <w:p>
      <w:pPr>
        <w:spacing w:line="360" w:lineRule="auto"/>
        <w:jc w:val="both"/>
        <w:rPr>
          <w:rFonts w:ascii="Arial" w:hAnsi="Arial" w:cs="Arial"/>
          <w:lang w:val="en-US"/>
        </w:rPr>
      </w:pPr>
      <w:r>
        <w:rPr>
          <w:rFonts w:ascii="Arial" w:hAnsi="Arial" w:cs="Arial"/>
          <w:lang w:val="en-US"/>
        </w:rPr>
        <w:t xml:space="preserve">     </w:t>
      </w:r>
      <w:r>
        <w:rPr>
          <w:rFonts w:ascii="Arial" w:hAnsi="Arial" w:cs="Arial"/>
          <w:szCs w:val="24"/>
        </w:rPr>
        <w:t xml:space="preserve">Insulin is phylogenetically ancient, being found not only in mammals, but also in birds, reptiles, both teleost and elasmobranch fish, and the very primitive hagfish. </w:t>
      </w:r>
      <w:r>
        <w:rPr>
          <w:rFonts w:ascii="Arial" w:hAnsi="Arial" w:cs="Arial"/>
          <w:szCs w:val="24"/>
        </w:rPr>
        <w:t>In contrast, the assumption</w:t>
      </w:r>
      <w:r>
        <w:rPr>
          <w:rFonts w:ascii="Arial" w:hAnsi="Arial" w:cs="Arial"/>
          <w:szCs w:val="24"/>
        </w:rPr>
        <w:t xml:space="preserve"> that lower species, including protozoa, express insulin-like molecules </w:t>
      </w:r>
      <w:r>
        <w:rPr>
          <w:rFonts w:ascii="Arial" w:hAnsi="Arial" w:cs="Arial"/>
          <w:szCs w:val="24"/>
        </w:rPr>
        <w:t>has remained</w:t>
      </w:r>
      <w:r>
        <w:rPr>
          <w:rFonts w:ascii="Arial" w:hAnsi="Arial" w:cs="Arial"/>
          <w:szCs w:val="24"/>
        </w:rPr>
        <w:t xml:space="preserve"> controversial</w:t>
      </w:r>
      <w:r>
        <w:rPr>
          <w:rFonts w:ascii="Arial" w:hAnsi="Arial" w:cs="Arial"/>
          <w:szCs w:val="24"/>
        </w:rPr>
        <w:t xml:space="preserve"> so far</w:t>
      </w:r>
      <w:r>
        <w:rPr>
          <w:rFonts w:ascii="Arial" w:hAnsi="Arial" w:cs="Arial"/>
          <w:szCs w:val="24"/>
        </w:rPr>
        <w:t xml:space="preserve">. </w:t>
      </w:r>
      <w:r>
        <w:rPr>
          <w:rFonts w:ascii="Arial" w:hAnsi="Arial" w:cs="Arial"/>
          <w:szCs w:val="24"/>
        </w:rPr>
        <w:t>Meanwhile i</w:t>
      </w:r>
      <w:r>
        <w:rPr>
          <w:rFonts w:ascii="Arial" w:hAnsi="Arial" w:cs="Arial"/>
          <w:szCs w:val="24"/>
        </w:rPr>
        <w:t xml:space="preserve">nsulin </w:t>
      </w:r>
      <w:r>
        <w:rPr>
          <w:rFonts w:ascii="Arial" w:hAnsi="Arial" w:cs="Arial"/>
          <w:szCs w:val="24"/>
        </w:rPr>
        <w:t xml:space="preserve">and insulin-like </w:t>
      </w:r>
      <w:r>
        <w:rPr>
          <w:rFonts w:ascii="Arial" w:hAnsi="Arial" w:cs="Arial"/>
          <w:szCs w:val="24"/>
        </w:rPr>
        <w:t>molec</w:t>
      </w:r>
      <w:r>
        <w:rPr>
          <w:rFonts w:ascii="Arial" w:hAnsi="Arial" w:cs="Arial"/>
          <w:szCs w:val="24"/>
        </w:rPr>
        <w:t xml:space="preserve">ules from many different species have </w:t>
      </w:r>
      <w:r>
        <w:rPr>
          <w:rFonts w:ascii="Arial" w:hAnsi="Arial" w:cs="Arial"/>
          <w:szCs w:val="24"/>
        </w:rPr>
        <w:t>been sequenced</w:t>
      </w:r>
      <w:r>
        <w:rPr>
          <w:rFonts w:ascii="Arial" w:hAnsi="Arial" w:cs="Arial"/>
          <w:szCs w:val="24"/>
        </w:rPr>
        <w:t>. They exhibit many variations</w:t>
      </w:r>
      <w:r>
        <w:rPr>
          <w:rFonts w:ascii="Arial" w:hAnsi="Arial" w:cs="Arial"/>
          <w:szCs w:val="24"/>
        </w:rPr>
        <w:t xml:space="preserve"> in their amino acid sequence</w:t>
      </w:r>
      <w:r>
        <w:rPr>
          <w:rFonts w:ascii="Arial" w:hAnsi="Arial" w:cs="Arial"/>
          <w:szCs w:val="24"/>
        </w:rPr>
        <w:t xml:space="preserve"> but structurally important residues of the core</w:t>
      </w:r>
      <w:r>
        <w:rPr>
          <w:rFonts w:ascii="Arial" w:hAnsi="Arial" w:cs="Arial"/>
          <w:szCs w:val="24"/>
        </w:rPr>
        <w:t xml:space="preserve"> region</w:t>
      </w:r>
      <w:r>
        <w:rPr>
          <w:rFonts w:ascii="Arial" w:hAnsi="Arial" w:cs="Arial"/>
          <w:szCs w:val="24"/>
        </w:rPr>
        <w:t>, noteably the disulfide bridges and glycine residues at</w:t>
      </w:r>
      <w:r>
        <w:rPr>
          <w:rFonts w:ascii="Arial" w:hAnsi="Arial" w:cs="Arial"/>
          <w:szCs w:val="24"/>
        </w:rPr>
        <w:t xml:space="preserve"> the</w:t>
      </w:r>
      <w:r>
        <w:rPr>
          <w:rFonts w:ascii="Arial" w:hAnsi="Arial" w:cs="Arial"/>
          <w:szCs w:val="24"/>
        </w:rPr>
        <w:t xml:space="preserve"> bends, are generally conserved. This suggests that all insulins </w:t>
      </w:r>
      <w:r>
        <w:rPr>
          <w:rFonts w:ascii="Arial" w:hAnsi="Arial" w:cs="Arial"/>
          <w:szCs w:val="24"/>
        </w:rPr>
        <w:t>will obtain</w:t>
      </w:r>
      <w:r>
        <w:rPr>
          <w:rFonts w:ascii="Arial" w:hAnsi="Arial" w:cs="Arial"/>
          <w:szCs w:val="24"/>
        </w:rPr>
        <w:t xml:space="preserve"> a tertiary structure similar to that of the porcine molecule. The insulins are members of a large superfamily of molecules which all have some degrees of homology in their sequence and probably in their tertiary structure. The insulin-like growth factors 1 and 2</w:t>
      </w:r>
      <w:r>
        <w:rPr>
          <w:rFonts w:ascii="Arial" w:hAnsi="Arial" w:cs="Arial"/>
          <w:szCs w:val="24"/>
        </w:rPr>
        <w:t xml:space="preserve"> (IGF-1/2)</w:t>
      </w:r>
      <w:r>
        <w:rPr>
          <w:rFonts w:ascii="Arial" w:hAnsi="Arial" w:cs="Arial"/>
          <w:szCs w:val="24"/>
        </w:rPr>
        <w:t>, which are responsi</w:t>
      </w:r>
      <w:r>
        <w:rPr>
          <w:rFonts w:ascii="Arial" w:hAnsi="Arial" w:cs="Arial"/>
          <w:szCs w:val="24"/>
        </w:rPr>
        <w:t>ble for most of the mitogenic</w:t>
      </w:r>
      <w:r>
        <w:rPr>
          <w:rFonts w:ascii="Arial" w:hAnsi="Arial" w:cs="Arial"/>
          <w:szCs w:val="24"/>
        </w:rPr>
        <w:t xml:space="preserve"> activity of serum, are single-chain proteins </w:t>
      </w:r>
      <w:r>
        <w:rPr>
          <w:rFonts w:ascii="Arial" w:hAnsi="Arial" w:cs="Arial"/>
          <w:szCs w:val="24"/>
        </w:rPr>
        <w:t xml:space="preserve">which contain sequences analogous to the A chain (extended at its carboxyterminus by a D-peptide chain), C peptide and B-chain moieties </w:t>
      </w:r>
      <w:r>
        <w:rPr>
          <w:rFonts w:ascii="Arial" w:hAnsi="Arial" w:cs="Arial"/>
          <w:szCs w:val="24"/>
        </w:rPr>
        <w:t>of proinsulin. They share</w:t>
      </w:r>
      <w:r>
        <w:rPr>
          <w:rFonts w:ascii="Arial" w:hAnsi="Arial" w:cs="Arial"/>
          <w:szCs w:val="24"/>
        </w:rPr>
        <w:t xml:space="preserve"> close homology with insulin in the structurally important core regions, but are quite different thr</w:t>
      </w:r>
      <w:r>
        <w:rPr>
          <w:rFonts w:ascii="Arial" w:hAnsi="Arial" w:cs="Arial"/>
          <w:szCs w:val="24"/>
        </w:rPr>
        <w:t>oughout much of their surface (Blundell and Humbel 1980)</w:t>
      </w:r>
      <w:r>
        <w:rPr>
          <w:rFonts w:ascii="Arial" w:hAnsi="Arial" w:cs="Arial"/>
          <w:szCs w:val="24"/>
        </w:rPr>
        <w:t>. NMR spectroscopy has confirmed the similarity of the basic fold of IGF-1 to that of native insuli</w:t>
      </w:r>
      <w:r>
        <w:rPr>
          <w:rFonts w:ascii="Arial" w:hAnsi="Arial" w:cs="Arial"/>
          <w:szCs w:val="24"/>
        </w:rPr>
        <w:t>n (Cook</w:t>
      </w:r>
      <w:r>
        <w:rPr>
          <w:rFonts w:ascii="Arial" w:hAnsi="Arial" w:cs="Arial"/>
          <w:szCs w:val="24"/>
        </w:rPr>
        <w:t>e</w:t>
      </w:r>
      <w:r>
        <w:rPr>
          <w:rFonts w:ascii="Arial" w:hAnsi="Arial" w:cs="Arial"/>
          <w:szCs w:val="24"/>
        </w:rPr>
        <w:t xml:space="preserve"> et al.</w:t>
      </w:r>
      <w:r>
        <w:rPr>
          <w:rFonts w:ascii="Arial" w:hAnsi="Arial" w:cs="Arial"/>
          <w:szCs w:val="24"/>
        </w:rPr>
        <w:t xml:space="preserve"> 1991,</w:t>
      </w:r>
      <w:r>
        <w:rPr>
          <w:rFonts w:ascii="Arial" w:hAnsi="Arial" w:cs="Arial"/>
          <w:szCs w:val="24"/>
        </w:rPr>
        <w:t xml:space="preserve"> Sato et al</w:t>
      </w:r>
      <w:r>
        <w:rPr>
          <w:rFonts w:ascii="Arial" w:hAnsi="Arial" w:cs="Arial"/>
          <w:szCs w:val="24"/>
        </w:rPr>
        <w:t>. 1993). Their low, but unequivocal</w:t>
      </w:r>
      <w:r>
        <w:rPr>
          <w:rFonts w:ascii="Arial" w:hAnsi="Arial" w:cs="Arial"/>
          <w:szCs w:val="24"/>
        </w:rPr>
        <w:t xml:space="preserve"> insulin-like activity correlates with possession of certain residues thought to be important for the activity of insulin itself. The presence of additional parts of the molecule (the C-peptide-like region and the D region) </w:t>
      </w:r>
      <w:r>
        <w:rPr>
          <w:rFonts w:ascii="Arial" w:hAnsi="Arial" w:cs="Arial"/>
          <w:szCs w:val="24"/>
        </w:rPr>
        <w:t>is believed to</w:t>
      </w:r>
      <w:r>
        <w:rPr>
          <w:rFonts w:ascii="Arial" w:hAnsi="Arial" w:cs="Arial"/>
          <w:szCs w:val="24"/>
        </w:rPr>
        <w:t xml:space="preserve"> modify the receptor-binding region and/or the molecules’s potential for conformational change</w:t>
      </w:r>
      <w:r>
        <w:rPr>
          <w:rFonts w:ascii="Arial" w:hAnsi="Arial" w:cs="Arial"/>
          <w:szCs w:val="24"/>
        </w:rPr>
        <w:t>s</w:t>
      </w:r>
      <w:r>
        <w:rPr>
          <w:rFonts w:ascii="Arial" w:hAnsi="Arial" w:cs="Arial"/>
          <w:szCs w:val="24"/>
        </w:rPr>
        <w:t xml:space="preserve"> in course of interaction with the receptor</w:t>
      </w:r>
      <w:r>
        <w:rPr>
          <w:rFonts w:ascii="Arial" w:hAnsi="Arial" w:cs="Arial"/>
          <w:szCs w:val="24"/>
        </w:rPr>
        <w:t xml:space="preserve"> </w:t>
      </w:r>
      <w:r>
        <w:rPr>
          <w:rFonts w:ascii="Arial" w:hAnsi="Arial" w:cs="Arial"/>
          <w:szCs w:val="24"/>
        </w:rPr>
        <w:t>(</w:t>
      </w:r>
      <w:r>
        <w:rPr>
          <w:rFonts w:ascii="Arial" w:hAnsi="Arial" w:cs="Arial"/>
          <w:szCs w:val="24"/>
        </w:rPr>
        <w:t>Belfiore et al.</w:t>
      </w:r>
      <w:r>
        <w:rPr>
          <w:rFonts w:ascii="Arial" w:hAnsi="Arial" w:cs="Arial"/>
          <w:szCs w:val="24"/>
        </w:rPr>
        <w:t xml:space="preserve"> 2017,</w:t>
      </w:r>
      <w:r>
        <w:rPr>
          <w:rFonts w:ascii="Arial" w:hAnsi="Arial" w:cs="Arial"/>
          <w:szCs w:val="24"/>
        </w:rPr>
        <w:t xml:space="preserve"> Hakuno and Takahashi et al. 2018</w:t>
      </w:r>
      <w:r>
        <w:rPr>
          <w:rFonts w:ascii="Arial" w:hAnsi="Arial" w:cs="Arial"/>
          <w:szCs w:val="24"/>
        </w:rPr>
        <w:t>)</w:t>
      </w:r>
      <w:r>
        <w:rPr>
          <w:rFonts w:ascii="Arial" w:hAnsi="Arial" w:cs="Arial"/>
          <w:szCs w:val="24"/>
        </w:rPr>
        <w:t>.</w:t>
      </w:r>
    </w:p>
    <w:p>
      <w:pPr>
        <w:spacing w:line="360" w:lineRule="auto"/>
        <w:rPr>
          <w:rFonts w:ascii="Arial" w:hAnsi="Arial" w:cs="Arial"/>
          <w:lang w:val="en-US"/>
        </w:rPr>
      </w:pPr>
    </w:p>
    <w:p>
      <w:pPr>
        <w:spacing w:line="360" w:lineRule="auto"/>
        <w:outlineLvl w:val="0"/>
        <w:rPr>
          <w:rFonts w:ascii="Arial" w:hAnsi="Arial" w:cs="Arial"/>
          <w:b/>
          <w:lang w:val="en-US"/>
        </w:rPr>
      </w:pPr>
      <w:r>
        <w:rPr>
          <w:rFonts w:ascii="Arial" w:hAnsi="Arial" w:cs="Arial"/>
          <w:b/>
          <w:lang w:val="en-US"/>
        </w:rPr>
        <w:t>1.1</w:t>
      </w:r>
      <w:r>
        <w:rPr>
          <w:rFonts w:ascii="Arial" w:hAnsi="Arial" w:cs="Arial"/>
          <w:b/>
          <w:lang w:val="en-US"/>
        </w:rPr>
        <w:t xml:space="preserve">. </w:t>
      </w:r>
      <w:r>
        <w:rPr>
          <w:rFonts w:ascii="Arial" w:hAnsi="Arial" w:cs="Arial"/>
          <w:b/>
          <w:lang w:val="en-US"/>
        </w:rPr>
        <w:t>Multicellular o</w:t>
      </w:r>
      <w:r>
        <w:rPr>
          <w:rFonts w:ascii="Arial" w:hAnsi="Arial" w:cs="Arial"/>
          <w:b/>
          <w:lang w:val="en-US"/>
        </w:rPr>
        <w:t>rganisms</w:t>
      </w:r>
    </w:p>
    <w:p>
      <w:pPr>
        <w:spacing w:line="360" w:lineRule="auto"/>
        <w:outlineLvl w:val="0"/>
        <w:rPr>
          <w:rFonts w:ascii="Arial" w:hAnsi="Arial" w:cs="Arial"/>
          <w:b/>
          <w:lang w:val="en-US"/>
        </w:rPr>
      </w:pPr>
    </w:p>
    <w:p>
      <w:pPr>
        <w:spacing w:line="360" w:lineRule="auto"/>
        <w:jc w:val="both"/>
        <w:rPr>
          <w:rFonts w:ascii="Arial" w:hAnsi="Arial" w:cs="Arial"/>
          <w:lang w:val="en-US"/>
        </w:rPr>
      </w:pPr>
      <w:r>
        <w:rPr>
          <w:rFonts w:ascii="Arial" w:hAnsi="Arial" w:cs="Arial"/>
          <w:lang w:val="en-US"/>
        </w:rPr>
        <w:t>Previously</w:t>
      </w:r>
      <w:r>
        <w:rPr>
          <w:rFonts w:ascii="Arial" w:hAnsi="Arial" w:cs="Arial"/>
          <w:lang w:val="en-US"/>
        </w:rPr>
        <w:t xml:space="preserve">, an insulin-like polypeptide gene (ILP) was identified in the primitive cephalochordate </w:t>
      </w:r>
      <w:r>
        <w:rPr>
          <w:rFonts w:ascii="Arial" w:hAnsi="Arial" w:cs="Arial"/>
          <w:i/>
          <w:lang w:val="en-US"/>
        </w:rPr>
        <w:t xml:space="preserve">Amphioxus </w:t>
      </w:r>
      <w:r>
        <w:rPr>
          <w:rFonts w:ascii="Arial" w:hAnsi="Arial" w:cs="Arial"/>
          <w:lang w:val="en-US"/>
        </w:rPr>
        <w:t>(Chan et al. 1990)</w:t>
      </w:r>
      <w:r>
        <w:rPr>
          <w:rFonts w:ascii="Arial" w:hAnsi="Arial" w:cs="Arial"/>
          <w:lang w:val="en-US"/>
        </w:rPr>
        <w:t xml:space="preserve">. The gene organization and sequence display similarities with both </w:t>
      </w:r>
      <w:r>
        <w:rPr>
          <w:rFonts w:ascii="Arial" w:hAnsi="Arial" w:cs="Arial"/>
          <w:lang w:val="en-US"/>
        </w:rPr>
        <w:t xml:space="preserve">the </w:t>
      </w:r>
      <w:r>
        <w:rPr>
          <w:rFonts w:ascii="Arial" w:hAnsi="Arial" w:cs="Arial"/>
          <w:lang w:val="en-US"/>
        </w:rPr>
        <w:t xml:space="preserve">insulin and the IGFs. </w:t>
      </w:r>
      <w:r>
        <w:rPr>
          <w:rFonts w:ascii="Arial" w:hAnsi="Arial" w:cs="Arial"/>
          <w:i/>
          <w:lang w:val="en-US"/>
        </w:rPr>
        <w:t>Amphioxus</w:t>
      </w:r>
      <w:r>
        <w:rPr>
          <w:rFonts w:ascii="Arial" w:hAnsi="Arial" w:cs="Arial"/>
          <w:lang w:val="en-US"/>
        </w:rPr>
        <w:t xml:space="preserve"> occupies a key position in chordate development as a possible extant relative of the invertebrate progenitor from which the vertebrates emerged, and the ILP may represent a transitional form connecting insulin and IGF. On the other hand, ovarian relaxin, which has no insulin-like activity</w:t>
      </w:r>
      <w:r>
        <w:rPr>
          <w:rFonts w:ascii="Arial" w:hAnsi="Arial" w:cs="Arial"/>
          <w:lang w:val="en-US"/>
        </w:rPr>
        <w:t xml:space="preserve"> at all</w:t>
      </w:r>
      <w:r>
        <w:rPr>
          <w:rFonts w:ascii="Arial" w:hAnsi="Arial" w:cs="Arial"/>
          <w:lang w:val="en-US"/>
        </w:rPr>
        <w:t xml:space="preserve">, has a sequence less closely related to that of insulin, although molecular modeling and more recently a detailed X-ray analysis have confirmed that relaxin </w:t>
      </w:r>
      <w:r>
        <w:rPr>
          <w:rFonts w:ascii="Arial" w:hAnsi="Arial" w:cs="Arial"/>
          <w:lang w:val="en-US"/>
        </w:rPr>
        <w:t>does have an insulin-like fold (Bedarkar et al.</w:t>
      </w:r>
      <w:r>
        <w:rPr>
          <w:rFonts w:ascii="Arial" w:hAnsi="Arial" w:cs="Arial"/>
          <w:lang w:val="en-US"/>
        </w:rPr>
        <w:t xml:space="preserve"> 1977,</w:t>
      </w:r>
      <w:r>
        <w:rPr>
          <w:rFonts w:ascii="Arial" w:hAnsi="Arial" w:cs="Arial"/>
          <w:lang w:val="en-US"/>
        </w:rPr>
        <w:t xml:space="preserve"> Isaacs et al.</w:t>
      </w:r>
      <w:r>
        <w:rPr>
          <w:rFonts w:ascii="Arial" w:hAnsi="Arial" w:cs="Arial"/>
          <w:lang w:val="en-US"/>
        </w:rPr>
        <w:t xml:space="preserve"> 1978,</w:t>
      </w:r>
      <w:r>
        <w:rPr>
          <w:rFonts w:ascii="Arial" w:hAnsi="Arial" w:cs="Arial"/>
          <w:lang w:val="en-US"/>
        </w:rPr>
        <w:t xml:space="preserve"> Eigenbrot et al. 1991)</w:t>
      </w:r>
      <w:r>
        <w:rPr>
          <w:rFonts w:ascii="Arial" w:hAnsi="Arial" w:cs="Arial"/>
          <w:lang w:val="en-US"/>
        </w:rPr>
        <w:t>.</w:t>
      </w:r>
      <w:r>
        <w:rPr>
          <w:rFonts w:ascii="Arial" w:hAnsi="Arial" w:cs="Arial"/>
          <w:lang w:val="en-US"/>
        </w:rPr>
        <w:t xml:space="preserve"> Interestingly, the major deviation of relaxin from the structure of insulin involves the last five residues at the truncated carboxy-terminus of the B-chain, which form an extension to the B-chain helix. Two even more distant members of the insulin family have been described. These were isolated</w:t>
      </w:r>
      <w:r>
        <w:rPr>
          <w:rFonts w:ascii="Arial" w:hAnsi="Arial" w:cs="Arial"/>
          <w:lang w:val="en-US"/>
        </w:rPr>
        <w:t xml:space="preserve"> from the neurons of the mollusc</w:t>
      </w:r>
      <w:r>
        <w:rPr>
          <w:rFonts w:ascii="Arial" w:hAnsi="Arial" w:cs="Arial"/>
          <w:i/>
          <w:lang w:val="en-US"/>
        </w:rPr>
        <w:t xml:space="preserve"> </w:t>
      </w:r>
      <w:r>
        <w:rPr>
          <w:rFonts w:ascii="Arial" w:hAnsi="Arial" w:cs="Arial"/>
          <w:i/>
          <w:lang w:val="en-US"/>
        </w:rPr>
        <w:t>Geodia cydonium</w:t>
      </w:r>
      <w:r>
        <w:rPr>
          <w:rFonts w:ascii="Arial" w:hAnsi="Arial" w:cs="Arial"/>
          <w:lang w:val="en-US"/>
        </w:rPr>
        <w:t xml:space="preserve">, the </w:t>
      </w:r>
      <w:r>
        <w:rPr>
          <w:rFonts w:ascii="Arial" w:hAnsi="Arial" w:cs="Arial"/>
          <w:lang w:val="en-US"/>
        </w:rPr>
        <w:t>molluscan i</w:t>
      </w:r>
      <w:r>
        <w:rPr>
          <w:rFonts w:ascii="Arial" w:hAnsi="Arial" w:cs="Arial"/>
          <w:lang w:val="en-US"/>
        </w:rPr>
        <w:t>nsulin-like peptide (</w:t>
      </w:r>
      <w:r>
        <w:rPr>
          <w:rFonts w:ascii="Arial" w:hAnsi="Arial" w:cs="Arial"/>
          <w:lang w:val="en-US"/>
        </w:rPr>
        <w:t>MIP)</w:t>
      </w:r>
      <w:r>
        <w:rPr>
          <w:rFonts w:ascii="Arial" w:hAnsi="Arial" w:cs="Arial"/>
          <w:lang w:val="en-US"/>
        </w:rPr>
        <w:t>(Smit et al. 1988) with its gene</w:t>
      </w:r>
      <w:r>
        <w:rPr>
          <w:rFonts w:ascii="Arial" w:hAnsi="Arial" w:cs="Arial"/>
          <w:lang w:val="en-US"/>
        </w:rPr>
        <w:t xml:space="preserve"> </w:t>
      </w:r>
      <w:r>
        <w:rPr>
          <w:rFonts w:ascii="Arial" w:hAnsi="Arial" w:cs="Arial"/>
          <w:lang w:val="en-US"/>
        </w:rPr>
        <w:t xml:space="preserve">(Schutze et al. 1999) </w:t>
      </w:r>
      <w:r>
        <w:rPr>
          <w:rFonts w:ascii="Arial" w:hAnsi="Arial" w:cs="Arial"/>
          <w:lang w:val="en-US"/>
        </w:rPr>
        <w:t xml:space="preserve">and </w:t>
      </w:r>
      <w:r>
        <w:rPr>
          <w:rFonts w:ascii="Arial" w:hAnsi="Arial" w:cs="Arial"/>
          <w:lang w:val="en-US"/>
        </w:rPr>
        <w:t xml:space="preserve">from </w:t>
      </w:r>
      <w:r>
        <w:rPr>
          <w:rFonts w:ascii="Arial" w:hAnsi="Arial" w:cs="Arial"/>
          <w:lang w:val="en-US"/>
        </w:rPr>
        <w:t>the silkworm</w:t>
      </w:r>
      <w:r>
        <w:rPr>
          <w:rFonts w:ascii="Arial" w:hAnsi="Arial" w:cs="Arial"/>
          <w:lang w:val="en-US"/>
        </w:rPr>
        <w:t xml:space="preserve"> </w:t>
      </w:r>
      <w:r>
        <w:rPr>
          <w:rFonts w:ascii="Arial" w:hAnsi="Arial" w:cs="Arial"/>
          <w:i/>
          <w:lang w:val="en-US"/>
        </w:rPr>
        <w:t xml:space="preserve">Bombyx </w:t>
      </w:r>
      <w:r>
        <w:rPr>
          <w:rFonts w:ascii="Arial" w:hAnsi="Arial" w:cs="Arial"/>
          <w:i/>
          <w:lang w:val="en-US"/>
        </w:rPr>
        <w:t>morii</w:t>
      </w:r>
      <w:r>
        <w:rPr>
          <w:rFonts w:ascii="Arial" w:hAnsi="Arial" w:cs="Arial"/>
          <w:lang w:val="en-US"/>
        </w:rPr>
        <w:t xml:space="preserve"> the prothoracicotropic hormone </w:t>
      </w:r>
      <w:r>
        <w:rPr>
          <w:rFonts w:ascii="Arial" w:hAnsi="Arial" w:cs="Arial"/>
          <w:lang w:val="en-US"/>
        </w:rPr>
        <w:t>bombyxin</w:t>
      </w:r>
      <w:r>
        <w:rPr>
          <w:rFonts w:ascii="Arial" w:hAnsi="Arial" w:cs="Arial"/>
          <w:lang w:val="en-US"/>
        </w:rPr>
        <w:t xml:space="preserve"> </w:t>
      </w:r>
      <w:r>
        <w:rPr>
          <w:rFonts w:ascii="Arial" w:hAnsi="Arial" w:cs="Arial"/>
          <w:lang w:val="en-US"/>
        </w:rPr>
        <w:t>(Nagasawa et al. 1986</w:t>
      </w:r>
      <w:r>
        <w:rPr>
          <w:rFonts w:ascii="Arial" w:hAnsi="Arial" w:cs="Arial"/>
          <w:lang w:val="en-US"/>
        </w:rPr>
        <w:t>,</w:t>
      </w:r>
      <w:r>
        <w:rPr>
          <w:rFonts w:ascii="Arial" w:hAnsi="Arial" w:cs="Arial"/>
          <w:lang w:val="en-US"/>
        </w:rPr>
        <w:t xml:space="preserve"> Adachi et al. 1989</w:t>
      </w:r>
      <w:r>
        <w:rPr>
          <w:rFonts w:ascii="Arial" w:hAnsi="Arial" w:cs="Arial"/>
          <w:lang w:val="en-US"/>
        </w:rPr>
        <w:t>)</w:t>
      </w:r>
      <w:r>
        <w:rPr>
          <w:rFonts w:ascii="Arial" w:hAnsi="Arial" w:cs="Arial"/>
          <w:lang w:val="en-US"/>
        </w:rPr>
        <w:t xml:space="preserve">. Both seem to have roles in growth and development. They both have the essential distribution of disulfide bonds and non-polar residues capable of packing a hydrophobic core of similar volume to </w:t>
      </w:r>
      <w:r>
        <w:rPr>
          <w:rFonts w:ascii="Arial" w:hAnsi="Arial" w:cs="Arial"/>
          <w:lang w:val="en-US"/>
        </w:rPr>
        <w:t>that of insulin (Jhoti et al. 1987)</w:t>
      </w:r>
      <w:r>
        <w:rPr>
          <w:rFonts w:ascii="Arial" w:hAnsi="Arial" w:cs="Arial"/>
          <w:lang w:val="en-US"/>
        </w:rPr>
        <w:t xml:space="preserve">. </w:t>
      </w:r>
      <w:r>
        <w:rPr>
          <w:rFonts w:ascii="Arial" w:hAnsi="Arial" w:cs="Arial"/>
          <w:lang w:val="en-US"/>
        </w:rPr>
        <w:t>Thus, based on primary sequence, structural and physiological data of insulin-like molecules which have been identi</w:t>
      </w:r>
      <w:r>
        <w:rPr>
          <w:rFonts w:ascii="Arial" w:hAnsi="Arial" w:cs="Arial"/>
          <w:lang w:val="en-US"/>
        </w:rPr>
        <w:t>fied in nerves</w:t>
      </w:r>
      <w:r>
        <w:rPr>
          <w:rFonts w:ascii="Arial" w:hAnsi="Arial" w:cs="Arial"/>
          <w:lang w:val="en-US"/>
        </w:rPr>
        <w:t>, gut epithelium and</w:t>
      </w:r>
      <w:r>
        <w:rPr>
          <w:rFonts w:ascii="Arial" w:hAnsi="Arial" w:cs="Arial"/>
          <w:lang w:val="en-US"/>
        </w:rPr>
        <w:t xml:space="preserve"> ot</w:t>
      </w:r>
      <w:r>
        <w:rPr>
          <w:rFonts w:ascii="Arial" w:hAnsi="Arial" w:cs="Arial"/>
          <w:lang w:val="en-US"/>
        </w:rPr>
        <w:t xml:space="preserve">her cells of invertebrates </w:t>
      </w:r>
      <w:r>
        <w:rPr>
          <w:rFonts w:ascii="Arial" w:hAnsi="Arial" w:cs="Arial"/>
          <w:lang w:val="en-US"/>
        </w:rPr>
        <w:t>lack</w:t>
      </w:r>
      <w:r>
        <w:rPr>
          <w:rFonts w:ascii="Arial" w:hAnsi="Arial" w:cs="Arial"/>
          <w:lang w:val="en-US"/>
        </w:rPr>
        <w:t>ing</w:t>
      </w:r>
      <w:r>
        <w:rPr>
          <w:rFonts w:ascii="Arial" w:hAnsi="Arial" w:cs="Arial"/>
          <w:lang w:val="en-US"/>
        </w:rPr>
        <w:t xml:space="preserve"> typical pancreatic islets</w:t>
      </w:r>
      <w:r>
        <w:rPr>
          <w:rFonts w:ascii="Arial" w:hAnsi="Arial" w:cs="Arial"/>
          <w:lang w:val="en-US"/>
        </w:rPr>
        <w:t>,</w:t>
      </w:r>
      <w:r>
        <w:rPr>
          <w:rFonts w:ascii="Arial" w:hAnsi="Arial" w:cs="Arial"/>
          <w:lang w:val="en-US"/>
        </w:rPr>
        <w:t xml:space="preserve"> such as of insects, mollusks, worms and sponges</w:t>
      </w:r>
      <w:r>
        <w:rPr>
          <w:rFonts w:ascii="Arial" w:hAnsi="Arial" w:cs="Arial"/>
          <w:lang w:val="en-US"/>
        </w:rPr>
        <w:t>, t</w:t>
      </w:r>
      <w:r>
        <w:rPr>
          <w:rFonts w:ascii="Arial" w:hAnsi="Arial" w:cs="Arial"/>
          <w:lang w:val="en-US"/>
        </w:rPr>
        <w:t>he basic architect</w:t>
      </w:r>
      <w:r>
        <w:rPr>
          <w:rFonts w:ascii="Arial" w:hAnsi="Arial" w:cs="Arial"/>
          <w:lang w:val="en-US"/>
        </w:rPr>
        <w:t>ure of insulin seems</w:t>
      </w:r>
      <w:r>
        <w:rPr>
          <w:rFonts w:ascii="Arial" w:hAnsi="Arial" w:cs="Arial"/>
          <w:lang w:val="en-US"/>
        </w:rPr>
        <w:t xml:space="preserve"> to be of an ancient design, from which evolution has generated a family of molecules with </w:t>
      </w:r>
      <w:r>
        <w:rPr>
          <w:rFonts w:ascii="Arial" w:hAnsi="Arial" w:cs="Arial"/>
          <w:lang w:val="en-US"/>
        </w:rPr>
        <w:t xml:space="preserve">a </w:t>
      </w:r>
      <w:r>
        <w:rPr>
          <w:rFonts w:ascii="Arial" w:hAnsi="Arial" w:cs="Arial"/>
          <w:lang w:val="en-US"/>
        </w:rPr>
        <w:t>wide range of functions</w:t>
      </w:r>
      <w:r>
        <w:rPr>
          <w:rFonts w:ascii="Arial" w:hAnsi="Arial" w:cs="Arial"/>
          <w:lang w:val="en-US"/>
        </w:rPr>
        <w:t xml:space="preserve"> in multicellular lower eukaryotes</w:t>
      </w:r>
      <w:r>
        <w:rPr>
          <w:rFonts w:ascii="Arial" w:hAnsi="Arial" w:cs="Arial"/>
          <w:lang w:val="en-US"/>
        </w:rPr>
        <w:t>.</w:t>
      </w:r>
    </w:p>
    <w:p>
      <w:pPr>
        <w:spacing w:line="360" w:lineRule="auto"/>
        <w:rPr>
          <w:rFonts w:ascii="Arial" w:hAnsi="Arial" w:cs="Arial"/>
          <w:lang w:val="en-US"/>
        </w:rPr>
      </w:pPr>
    </w:p>
    <w:p>
      <w:pPr>
        <w:spacing w:line="360" w:lineRule="auto"/>
        <w:outlineLvl w:val="0"/>
        <w:rPr>
          <w:rFonts w:ascii="Arial" w:hAnsi="Arial" w:cs="Arial"/>
          <w:b/>
          <w:lang w:val="en-US"/>
        </w:rPr>
      </w:pPr>
      <w:r>
        <w:rPr>
          <w:rFonts w:ascii="Arial" w:hAnsi="Arial" w:cs="Arial"/>
          <w:b/>
          <w:lang w:val="en-US"/>
        </w:rPr>
        <w:t>1.2. Unice</w:t>
      </w:r>
      <w:r>
        <w:rPr>
          <w:rFonts w:ascii="Arial" w:hAnsi="Arial" w:cs="Arial"/>
          <w:b/>
          <w:lang w:val="en-US"/>
        </w:rPr>
        <w:t>llular o</w:t>
      </w:r>
      <w:r>
        <w:rPr>
          <w:rFonts w:ascii="Arial" w:hAnsi="Arial" w:cs="Arial"/>
          <w:b/>
          <w:lang w:val="en-US"/>
        </w:rPr>
        <w:t>rganisms</w:t>
      </w:r>
    </w:p>
    <w:p>
      <w:pPr>
        <w:spacing w:line="360" w:lineRule="auto"/>
        <w:outlineLvl w:val="0"/>
        <w:rPr>
          <w:rFonts w:ascii="Arial" w:hAnsi="Arial" w:cs="Arial"/>
          <w:b/>
          <w:lang w:val="en-US"/>
        </w:rPr>
      </w:pPr>
    </w:p>
    <w:p>
      <w:pPr>
        <w:spacing w:line="360" w:lineRule="auto"/>
        <w:jc w:val="both"/>
        <w:rPr>
          <w:rFonts w:ascii="Arial" w:hAnsi="Arial" w:cs="Arial"/>
          <w:lang w:val="en-US"/>
        </w:rPr>
      </w:pPr>
      <w:r>
        <w:rPr>
          <w:rFonts w:ascii="Arial" w:hAnsi="Arial" w:cs="Arial"/>
          <w:lang w:val="en-US"/>
        </w:rPr>
        <w:t>The</w:t>
      </w:r>
      <w:r>
        <w:rPr>
          <w:rFonts w:ascii="Arial" w:hAnsi="Arial" w:cs="Arial"/>
          <w:lang w:val="en-US"/>
        </w:rPr>
        <w:t xml:space="preserve"> existence of material</w:t>
      </w:r>
      <w:r>
        <w:rPr>
          <w:rFonts w:ascii="Arial" w:hAnsi="Arial" w:cs="Arial"/>
          <w:lang w:val="en-US"/>
        </w:rPr>
        <w:t xml:space="preserve"> similar to mammalian insulin with regard to specific reactivity in the insulin radioimmunoassay and in the insulin bioassay has also been reported for a number of unicellular eukaryotes. Thus, accumulating evidence hints to a common origin of the insulin molecu</w:t>
      </w:r>
      <w:r>
        <w:rPr>
          <w:rFonts w:ascii="Arial" w:hAnsi="Arial" w:cs="Arial"/>
          <w:lang w:val="en-US"/>
        </w:rPr>
        <w:t>le about 1 billion years ago (LeRoith et al. 1980)</w:t>
      </w:r>
      <w:r>
        <w:rPr>
          <w:rFonts w:ascii="Arial" w:hAnsi="Arial" w:cs="Arial"/>
          <w:lang w:val="en-US"/>
        </w:rPr>
        <w:t>. In detail, insulin-like material as detected in certain lower unicellular eu</w:t>
      </w:r>
      <w:r>
        <w:rPr>
          <w:rFonts w:ascii="Arial" w:hAnsi="Arial" w:cs="Arial"/>
          <w:lang w:val="en-US"/>
        </w:rPr>
        <w:t>k</w:t>
      </w:r>
      <w:r>
        <w:rPr>
          <w:rFonts w:ascii="Arial" w:hAnsi="Arial" w:cs="Arial"/>
          <w:lang w:val="en-US"/>
        </w:rPr>
        <w:t>aryotes, such as ciliated protozoa (</w:t>
      </w:r>
      <w:r>
        <w:rPr>
          <w:rFonts w:ascii="Arial" w:hAnsi="Arial" w:cs="Arial"/>
          <w:i/>
          <w:lang w:val="en-US"/>
        </w:rPr>
        <w:t>Tetrahymena pyriformis</w:t>
      </w:r>
      <w:r>
        <w:rPr>
          <w:rFonts w:ascii="Arial" w:hAnsi="Arial" w:cs="Arial"/>
          <w:lang w:val="en-US"/>
        </w:rPr>
        <w:t>) as well as funghi (</w:t>
      </w:r>
      <w:r>
        <w:rPr>
          <w:rFonts w:ascii="Arial" w:hAnsi="Arial" w:cs="Arial"/>
          <w:i/>
          <w:lang w:val="en-US"/>
        </w:rPr>
        <w:t>Aspergillus fumigati, Neurospora crassa</w:t>
      </w:r>
      <w:r>
        <w:rPr>
          <w:rFonts w:ascii="Arial" w:hAnsi="Arial" w:cs="Arial"/>
          <w:lang w:val="en-US"/>
        </w:rPr>
        <w:t>) that were grown in sim</w:t>
      </w:r>
      <w:r>
        <w:rPr>
          <w:rFonts w:ascii="Arial" w:hAnsi="Arial" w:cs="Arial"/>
          <w:lang w:val="en-US"/>
        </w:rPr>
        <w:t>ple synthetic media (LeRoith et al. 1980)</w:t>
      </w:r>
      <w:r>
        <w:rPr>
          <w:rFonts w:ascii="Arial" w:hAnsi="Arial" w:cs="Arial"/>
          <w:lang w:val="en-US"/>
        </w:rPr>
        <w:t xml:space="preserve"> and even in prokaryotes</w:t>
      </w:r>
      <w:r>
        <w:rPr>
          <w:rFonts w:ascii="Arial" w:hAnsi="Arial" w:cs="Arial"/>
          <w:lang w:val="en-US"/>
        </w:rPr>
        <w:t xml:space="preserve"> (</w:t>
      </w:r>
      <w:r>
        <w:rPr>
          <w:rFonts w:ascii="Arial" w:hAnsi="Arial" w:cs="Arial"/>
          <w:i/>
          <w:lang w:val="en-US"/>
        </w:rPr>
        <w:t>E. coli</w:t>
      </w:r>
      <w:r>
        <w:rPr>
          <w:rFonts w:ascii="Arial" w:hAnsi="Arial" w:cs="Arial"/>
          <w:lang w:val="en-US"/>
        </w:rPr>
        <w:t>, halobacteria)(LeRoith et al. 1981)</w:t>
      </w:r>
      <w:r>
        <w:rPr>
          <w:rFonts w:ascii="Arial" w:hAnsi="Arial" w:cs="Arial"/>
          <w:lang w:val="en-US"/>
        </w:rPr>
        <w:t>. Net production of insulin was demonstrated by an increase in those materials in the cells and the medium during the early logarithm</w:t>
      </w:r>
      <w:r>
        <w:rPr>
          <w:rFonts w:ascii="Arial" w:hAnsi="Arial" w:cs="Arial"/>
          <w:lang w:val="en-US"/>
        </w:rPr>
        <w:t>ic growth phase of the cells (LeRoith et al. 1985)</w:t>
      </w:r>
      <w:r>
        <w:rPr>
          <w:rFonts w:ascii="Arial" w:hAnsi="Arial" w:cs="Arial"/>
          <w:lang w:val="en-US"/>
        </w:rPr>
        <w:t>. The characterization of these materials included specific radioimmunoassays, radio</w:t>
      </w:r>
      <w:r>
        <w:rPr>
          <w:rFonts w:ascii="Arial" w:hAnsi="Arial" w:cs="Arial"/>
          <w:lang w:val="en-US"/>
        </w:rPr>
        <w:t xml:space="preserve">labeled </w:t>
      </w:r>
      <w:r>
        <w:rPr>
          <w:rFonts w:ascii="Arial" w:hAnsi="Arial" w:cs="Arial"/>
          <w:lang w:val="en-US"/>
        </w:rPr>
        <w:t>receptor</w:t>
      </w:r>
      <w:r>
        <w:rPr>
          <w:rFonts w:ascii="Arial" w:hAnsi="Arial" w:cs="Arial"/>
          <w:lang w:val="en-US"/>
        </w:rPr>
        <w:t>-binding assays, chromatographic analyse</w:t>
      </w:r>
      <w:r>
        <w:rPr>
          <w:rFonts w:ascii="Arial" w:hAnsi="Arial" w:cs="Arial"/>
          <w:lang w:val="en-US"/>
        </w:rPr>
        <w:t>s and bioassays following purification of</w:t>
      </w:r>
      <w:r>
        <w:rPr>
          <w:rFonts w:ascii="Arial" w:hAnsi="Arial" w:cs="Arial"/>
          <w:lang w:val="en-US"/>
        </w:rPr>
        <w:t xml:space="preserve"> the</w:t>
      </w:r>
      <w:r>
        <w:rPr>
          <w:rFonts w:ascii="Arial" w:hAnsi="Arial" w:cs="Arial"/>
          <w:lang w:val="en-US"/>
        </w:rPr>
        <w:t xml:space="preserve"> extracts</w:t>
      </w:r>
      <w:r>
        <w:rPr>
          <w:rFonts w:ascii="Arial" w:hAnsi="Arial" w:cs="Arial"/>
          <w:lang w:val="en-US"/>
        </w:rPr>
        <w:t xml:space="preserve"> to near homogeneity</w:t>
      </w:r>
      <w:r>
        <w:rPr>
          <w:rFonts w:ascii="Arial" w:hAnsi="Arial" w:cs="Arial"/>
          <w:lang w:val="en-US"/>
        </w:rPr>
        <w:t xml:space="preserve"> using size excl</w:t>
      </w:r>
      <w:r>
        <w:rPr>
          <w:rFonts w:ascii="Arial" w:hAnsi="Arial" w:cs="Arial"/>
          <w:lang w:val="en-US"/>
        </w:rPr>
        <w:t>usion, ion exchange and HPLC (de Pablo et al. 1986)</w:t>
      </w:r>
      <w:r>
        <w:rPr>
          <w:rFonts w:ascii="Arial" w:hAnsi="Arial" w:cs="Arial"/>
          <w:lang w:val="en-US"/>
        </w:rPr>
        <w:t>. These findings point to a more fundamental and ancient biological role for insulin as well as to an evolutionary predecessor</w:t>
      </w:r>
      <w:r>
        <w:rPr>
          <w:rFonts w:ascii="Arial" w:hAnsi="Arial" w:cs="Arial"/>
          <w:lang w:val="en-US"/>
        </w:rPr>
        <w:t xml:space="preserve"> of insulin </w:t>
      </w:r>
      <w:r>
        <w:rPr>
          <w:rFonts w:ascii="Arial" w:hAnsi="Arial" w:cs="Arial"/>
          <w:lang w:val="en-US"/>
        </w:rPr>
        <w:t xml:space="preserve">in unicellular eukaryotes </w:t>
      </w:r>
      <w:r>
        <w:rPr>
          <w:rFonts w:ascii="Arial" w:hAnsi="Arial" w:cs="Arial"/>
          <w:lang w:val="en-US"/>
        </w:rPr>
        <w:t>(Lenard 1992)</w:t>
      </w:r>
      <w:r>
        <w:rPr>
          <w:rFonts w:ascii="Arial" w:hAnsi="Arial" w:cs="Arial"/>
          <w:lang w:val="en-US"/>
        </w:rPr>
        <w:t>.</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In the few cases where the primary structure of insulin-like materials from unicellular</w:t>
      </w:r>
      <w:r>
        <w:rPr>
          <w:rFonts w:ascii="Arial" w:hAnsi="Arial" w:cs="Arial"/>
          <w:lang w:val="en-US"/>
        </w:rPr>
        <w:t xml:space="preserve"> organisms has been elucidated, it became apparent of being highly divergent and displaying striking differences both concerning the length and the sequence of the polypeptide chain from that of the highly conserved (pre</w:t>
      </w:r>
      <w:r>
        <w:rPr>
          <w:rFonts w:ascii="Arial" w:hAnsi="Arial" w:cs="Arial"/>
          <w:lang w:val="en-US"/>
        </w:rPr>
        <w:t>pro)insulin from vertebrates (Sures et al. 1980)</w:t>
      </w:r>
      <w:r>
        <w:rPr>
          <w:rFonts w:ascii="Arial" w:hAnsi="Arial" w:cs="Arial"/>
          <w:lang w:val="en-US"/>
        </w:rPr>
        <w:t>. Almost concomitant with the discovery of the bioeffects of vertebrate insulin on m</w:t>
      </w:r>
      <w:r>
        <w:rPr>
          <w:rFonts w:ascii="Arial" w:hAnsi="Arial" w:cs="Arial"/>
          <w:lang w:val="en-US"/>
        </w:rPr>
        <w:t xml:space="preserve">icrobial metabolic processes, </w:t>
      </w:r>
      <w:r>
        <w:rPr>
          <w:rFonts w:ascii="Arial" w:hAnsi="Arial" w:cs="Arial"/>
          <w:lang w:val="en-US"/>
        </w:rPr>
        <w:t>substance</w:t>
      </w:r>
      <w:r>
        <w:rPr>
          <w:rFonts w:ascii="Arial" w:hAnsi="Arial" w:cs="Arial"/>
          <w:lang w:val="en-US"/>
        </w:rPr>
        <w:t>s were</w:t>
      </w:r>
      <w:r>
        <w:rPr>
          <w:rFonts w:ascii="Arial" w:hAnsi="Arial" w:cs="Arial"/>
          <w:lang w:val="en-US"/>
        </w:rPr>
        <w:t xml:space="preserve"> discovered </w:t>
      </w:r>
      <w:r>
        <w:rPr>
          <w:rFonts w:ascii="Arial" w:hAnsi="Arial" w:cs="Arial"/>
          <w:lang w:val="en-US"/>
        </w:rPr>
        <w:t xml:space="preserve">in a few species of unicellular eukaryotes </w:t>
      </w:r>
      <w:r>
        <w:rPr>
          <w:rFonts w:ascii="Arial" w:hAnsi="Arial" w:cs="Arial"/>
          <w:lang w:val="en-US"/>
        </w:rPr>
        <w:t>that resembles vertebra</w:t>
      </w:r>
      <w:r>
        <w:rPr>
          <w:rFonts w:ascii="Arial" w:hAnsi="Arial" w:cs="Arial"/>
          <w:lang w:val="en-US"/>
        </w:rPr>
        <w:t>te insulin</w:t>
      </w:r>
      <w:r>
        <w:rPr>
          <w:rFonts w:ascii="Arial" w:hAnsi="Arial" w:cs="Arial"/>
          <w:lang w:val="en-US"/>
        </w:rPr>
        <w:t>.</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D</w:t>
      </w:r>
      <w:r>
        <w:rPr>
          <w:rFonts w:ascii="Arial" w:hAnsi="Arial" w:cs="Arial"/>
          <w:lang w:val="en-US"/>
        </w:rPr>
        <w:t xml:space="preserve">uring the beginning of the 1980’s Roth and coworkers described and partially characterized substances resembling vertebrate insulins in </w:t>
      </w:r>
      <w:r>
        <w:rPr>
          <w:rFonts w:ascii="Arial" w:hAnsi="Arial" w:cs="Arial"/>
          <w:i/>
          <w:lang w:val="en-US"/>
        </w:rPr>
        <w:t>Tetrahymena pyriformis</w:t>
      </w:r>
      <w:r>
        <w:rPr>
          <w:rFonts w:ascii="Arial" w:hAnsi="Arial" w:cs="Arial"/>
          <w:lang w:val="en-US"/>
        </w:rPr>
        <w:t xml:space="preserve">, and in the filamentous fungi, </w:t>
      </w:r>
      <w:r>
        <w:rPr>
          <w:rFonts w:ascii="Arial" w:hAnsi="Arial" w:cs="Arial"/>
          <w:i/>
          <w:lang w:val="en-US"/>
        </w:rPr>
        <w:t>Aspergillus fumigatus</w:t>
      </w:r>
      <w:r>
        <w:rPr>
          <w:rFonts w:ascii="Arial" w:hAnsi="Arial" w:cs="Arial"/>
          <w:lang w:val="en-US"/>
        </w:rPr>
        <w:t xml:space="preserve"> and </w:t>
      </w:r>
      <w:r>
        <w:rPr>
          <w:rFonts w:ascii="Arial" w:hAnsi="Arial" w:cs="Arial"/>
          <w:i/>
          <w:lang w:val="en-US"/>
        </w:rPr>
        <w:t>Neurospora crassa</w:t>
      </w:r>
      <w:r>
        <w:rPr>
          <w:rFonts w:ascii="Arial" w:hAnsi="Arial" w:cs="Arial"/>
          <w:lang w:val="en-US"/>
        </w:rPr>
        <w:t>. Materials extracted from cells and conditioned medium could be recovered as distinct peaks in the region characteristic of insulin (approximately 6 kDa) by Sephadex G-50 gel filtration.</w:t>
      </w:r>
      <w:r>
        <w:rPr>
          <w:rFonts w:ascii="Arial" w:hAnsi="Arial" w:cs="Arial"/>
          <w:lang w:val="en-US"/>
        </w:rPr>
        <w:t xml:space="preserve"> Standard radioimmunoassay (RIA) for porcine insulin and a bioassay for lipid synthesis in rat adipocytes were used to detect activity eluting in the column fractions. The gel-filtered material from </w:t>
      </w:r>
      <w:r>
        <w:rPr>
          <w:rFonts w:ascii="Arial" w:hAnsi="Arial" w:cs="Arial"/>
          <w:i/>
          <w:lang w:val="en-US"/>
        </w:rPr>
        <w:t>Tetrahymena</w:t>
      </w:r>
      <w:r>
        <w:rPr>
          <w:rFonts w:ascii="Arial" w:hAnsi="Arial" w:cs="Arial"/>
          <w:lang w:val="en-US"/>
        </w:rPr>
        <w:t xml:space="preserve"> had reactivity in RIA approximately equal to its activity in the bioassay, whereas the </w:t>
      </w:r>
      <w:r>
        <w:rPr>
          <w:rFonts w:ascii="Arial" w:hAnsi="Arial" w:cs="Arial"/>
          <w:i/>
          <w:lang w:val="en-US"/>
        </w:rPr>
        <w:t>Neurospora</w:t>
      </w:r>
      <w:r>
        <w:rPr>
          <w:rFonts w:ascii="Arial" w:hAnsi="Arial" w:cs="Arial"/>
          <w:lang w:val="en-US"/>
        </w:rPr>
        <w:t xml:space="preserve"> material displayed an immunoreactivity:bioactivity of 1:3. The activity that stimulated lipogenesis could be neutralized, although not completely, by anti-insulin antisera. For extracts derived from </w:t>
      </w:r>
      <w:r>
        <w:rPr>
          <w:rFonts w:ascii="Arial" w:hAnsi="Arial" w:cs="Arial"/>
          <w:i/>
          <w:lang w:val="en-US"/>
        </w:rPr>
        <w:t>Tetrahymena</w:t>
      </w:r>
      <w:r>
        <w:rPr>
          <w:rFonts w:ascii="Arial" w:hAnsi="Arial" w:cs="Arial"/>
          <w:lang w:val="en-US"/>
        </w:rPr>
        <w:t xml:space="preserve"> or </w:t>
      </w:r>
      <w:r>
        <w:rPr>
          <w:rFonts w:ascii="Arial" w:hAnsi="Arial" w:cs="Arial"/>
          <w:i/>
          <w:lang w:val="en-US"/>
        </w:rPr>
        <w:t>Neurospora</w:t>
      </w:r>
      <w:r>
        <w:rPr>
          <w:rFonts w:ascii="Arial" w:hAnsi="Arial" w:cs="Arial"/>
          <w:lang w:val="en-US"/>
        </w:rPr>
        <w:t xml:space="preserve">, either 75-95% of about 60%, respectively, of the active component was neutralized by anti-insulin antibodies. The substance is presumably more similar to insulin than any other known polypeptide and is nearly as well characterized as the circulating form of insulin in mammals. A pseudogene possessing an insulin-like protein sequence was cloned from </w:t>
      </w:r>
      <w:r>
        <w:rPr>
          <w:rFonts w:ascii="Arial" w:hAnsi="Arial" w:cs="Arial"/>
          <w:i/>
          <w:lang w:val="en-US"/>
        </w:rPr>
        <w:t>Neurospora crassa</w:t>
      </w:r>
      <w:r>
        <w:rPr>
          <w:rFonts w:ascii="Arial" w:hAnsi="Arial" w:cs="Arial"/>
          <w:lang w:val="en-US"/>
        </w:rPr>
        <w:t xml:space="preserve"> </w:t>
      </w:r>
      <w:r>
        <w:rPr>
          <w:rFonts w:ascii="Arial" w:hAnsi="Arial" w:cs="Arial"/>
          <w:lang w:val="en-US"/>
        </w:rPr>
        <w:t>(</w:t>
      </w:r>
      <w:r>
        <w:rPr>
          <w:rFonts w:ascii="Arial" w:hAnsi="Arial" w:cs="Arial"/>
          <w:szCs w:val="24"/>
          <w:lang w:val="en-US"/>
        </w:rPr>
        <w:t>Muthukumar and Lenard 1991)</w:t>
      </w:r>
      <w:r>
        <w:rPr>
          <w:rFonts w:ascii="Arial" w:hAnsi="Arial" w:cs="Arial"/>
          <w:lang w:val="en-US"/>
        </w:rPr>
        <w:t>. In contrast, the yeast genome sequence data bases do not contain open reading frames that are reminiscent of insulin peptides as yet. However, so far open reading frames coding for more than 100 amino acids have been considered as potential genes, only, unless they had been identified previously as genes by genetic means. Mammalian preproinsulin, in general, consists of</w:t>
      </w:r>
      <w:r>
        <w:rPr>
          <w:rFonts w:ascii="Arial" w:hAnsi="Arial" w:cs="Arial"/>
          <w:lang w:val="en-US"/>
        </w:rPr>
        <w:t xml:space="preserve"> about 100 amino acids (Sures et al. 1980)</w:t>
      </w:r>
      <w:r>
        <w:rPr>
          <w:rFonts w:ascii="Arial" w:hAnsi="Arial" w:cs="Arial"/>
          <w:lang w:val="en-US"/>
        </w:rPr>
        <w:t xml:space="preserve">. Thus, a gene potentially coding for an insulin-related peptide </w:t>
      </w:r>
      <w:r>
        <w:rPr>
          <w:rFonts w:ascii="Arial" w:hAnsi="Arial" w:cs="Arial"/>
          <w:lang w:val="en-US"/>
        </w:rPr>
        <w:t xml:space="preserve">in unicellular eukaryotes </w:t>
      </w:r>
      <w:r>
        <w:rPr>
          <w:rFonts w:ascii="Arial" w:hAnsi="Arial" w:cs="Arial"/>
          <w:lang w:val="en-US"/>
        </w:rPr>
        <w:t>has to await future identification. Unfortunately, no biological effects of the partially purified materials on lower eukaryotes have been published so far.</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In contrast to these findings</w:t>
      </w:r>
      <w:r>
        <w:rPr>
          <w:rFonts w:ascii="Arial" w:hAnsi="Arial" w:cs="Arial"/>
          <w:lang w:val="en-US"/>
        </w:rPr>
        <w:t xml:space="preserve"> on the synthesis of insulin-like pep</w:t>
      </w:r>
      <w:r>
        <w:rPr>
          <w:rFonts w:ascii="Arial" w:hAnsi="Arial" w:cs="Arial"/>
          <w:lang w:val="en-US"/>
        </w:rPr>
        <w:t>tides by diverse unicellular or</w:t>
      </w:r>
      <w:r>
        <w:rPr>
          <w:rFonts w:ascii="Arial" w:hAnsi="Arial" w:cs="Arial"/>
          <w:lang w:val="en-US"/>
        </w:rPr>
        <w:t>ganisms, the existence of insulin-like materials of proteinaceous nature in yeast with resemblance in structure and immunological crossreactivity to mammalian insulin has not been reported so far.</w:t>
      </w:r>
      <w:r>
        <w:rPr>
          <w:rFonts w:ascii="Arial" w:hAnsi="Arial" w:cs="Arial"/>
          <w:lang w:val="en-US"/>
        </w:rPr>
        <w:t xml:space="preserve"> However, i</w:t>
      </w:r>
      <w:r>
        <w:rPr>
          <w:rFonts w:ascii="Arial" w:hAnsi="Arial" w:cs="Arial"/>
          <w:lang w:val="en-US"/>
        </w:rPr>
        <w:t xml:space="preserve">n subcellular fractions of the yeast </w:t>
      </w:r>
      <w:r>
        <w:rPr>
          <w:rFonts w:ascii="Arial" w:hAnsi="Arial" w:cs="Arial"/>
          <w:i/>
          <w:lang w:val="en-US"/>
        </w:rPr>
        <w:t>Saccharomyces cerevisiae</w:t>
      </w:r>
      <w:r>
        <w:rPr>
          <w:rFonts w:ascii="Arial" w:hAnsi="Arial" w:cs="Arial"/>
          <w:lang w:val="en-US"/>
        </w:rPr>
        <w:t xml:space="preserve"> some proteinaceous materials were identified that cross-reacted with anti-insulin antibodies raised against total porcine insulin </w:t>
      </w:r>
      <w:r>
        <w:rPr>
          <w:rFonts w:ascii="Arial" w:hAnsi="Arial" w:cs="Arial"/>
          <w:lang w:val="en-US"/>
        </w:rPr>
        <w:t>in rabbits (E. Groß and</w:t>
      </w:r>
      <w:r>
        <w:rPr>
          <w:rFonts w:ascii="Arial" w:hAnsi="Arial" w:cs="Arial"/>
          <w:lang w:val="en-US"/>
        </w:rPr>
        <w:t xml:space="preserve"> W. Bandl</w:t>
      </w:r>
      <w:r>
        <w:rPr>
          <w:rFonts w:ascii="Arial" w:hAnsi="Arial" w:cs="Arial"/>
          <w:lang w:val="en-US"/>
        </w:rPr>
        <w:t>ow; personal communication).</w:t>
      </w:r>
    </w:p>
    <w:p>
      <w:pPr>
        <w:spacing w:line="360" w:lineRule="auto"/>
        <w:rPr>
          <w:rFonts w:ascii="Arial" w:hAnsi="Arial" w:cs="Arial"/>
          <w:lang w:val="en-US"/>
        </w:rPr>
      </w:pPr>
    </w:p>
    <w:p>
      <w:pPr>
        <w:spacing w:line="360" w:lineRule="auto"/>
        <w:outlineLvl w:val="0"/>
        <w:rPr>
          <w:rFonts w:ascii="Arial" w:hAnsi="Arial" w:cs="Arial"/>
          <w:b/>
          <w:lang w:val="en-US"/>
        </w:rPr>
      </w:pPr>
      <w:r>
        <w:rPr>
          <w:rFonts w:ascii="Arial" w:hAnsi="Arial" w:cs="Arial"/>
          <w:b/>
          <w:lang w:val="en-US"/>
        </w:rPr>
        <w:t>2. I</w:t>
      </w:r>
      <w:r>
        <w:rPr>
          <w:rFonts w:ascii="Arial" w:hAnsi="Arial" w:cs="Arial"/>
          <w:b/>
          <w:lang w:val="en-US"/>
        </w:rPr>
        <w:t>nsulin-m</w:t>
      </w:r>
      <w:r>
        <w:rPr>
          <w:rFonts w:ascii="Arial" w:hAnsi="Arial" w:cs="Arial"/>
          <w:b/>
          <w:lang w:val="en-US"/>
        </w:rPr>
        <w:t xml:space="preserve">imetic </w:t>
      </w:r>
      <w:r>
        <w:rPr>
          <w:rFonts w:ascii="Arial" w:hAnsi="Arial" w:cs="Arial"/>
          <w:b/>
          <w:lang w:val="en-US"/>
        </w:rPr>
        <w:t>Molecules</w:t>
      </w:r>
    </w:p>
    <w:p>
      <w:pPr>
        <w:spacing w:line="360" w:lineRule="auto"/>
        <w:outlineLvl w:val="0"/>
        <w:rPr>
          <w:rFonts w:ascii="Arial" w:hAnsi="Arial" w:cs="Arial"/>
          <w:b/>
          <w:lang w:val="en-US"/>
        </w:rPr>
      </w:pPr>
    </w:p>
    <w:p>
      <w:pPr>
        <w:spacing w:line="360" w:lineRule="auto"/>
        <w:jc w:val="both"/>
        <w:rPr>
          <w:rFonts w:ascii="Arial" w:hAnsi="Arial" w:cs="Arial"/>
          <w:lang w:val="en-US"/>
        </w:rPr>
      </w:pPr>
      <w:r>
        <w:rPr>
          <w:rFonts w:ascii="Arial" w:hAnsi="Arial" w:cs="Arial"/>
          <w:lang w:val="en-US"/>
        </w:rPr>
        <w:t xml:space="preserve">Insulin may affect very primitive functions </w:t>
      </w:r>
      <w:r>
        <w:rPr>
          <w:rFonts w:ascii="Arial" w:hAnsi="Arial" w:cs="Arial"/>
          <w:i/>
          <w:lang w:val="en-US"/>
        </w:rPr>
        <w:t>via</w:t>
      </w:r>
      <w:r>
        <w:rPr>
          <w:rFonts w:ascii="Arial" w:hAnsi="Arial" w:cs="Arial"/>
          <w:lang w:val="en-US"/>
        </w:rPr>
        <w:t xml:space="preserve"> ancient intracellular signal</w:t>
      </w:r>
      <w:r>
        <w:rPr>
          <w:rFonts w:ascii="Arial" w:hAnsi="Arial" w:cs="Arial"/>
          <w:lang w:val="en-US"/>
        </w:rPr>
        <w:t xml:space="preserve">ing systems. </w:t>
      </w:r>
      <w:r>
        <w:rPr>
          <w:rFonts w:ascii="Arial" w:hAnsi="Arial" w:cs="Arial"/>
          <w:lang w:val="en-US"/>
        </w:rPr>
        <w:t>Literature citations spanning 40-45</w:t>
      </w:r>
      <w:r>
        <w:rPr>
          <w:rFonts w:ascii="Arial" w:hAnsi="Arial" w:cs="Arial"/>
          <w:lang w:val="en-US"/>
        </w:rPr>
        <w:t xml:space="preserve"> years propose structural and functional homologs of vertebrate hormones in invertebrate and unicellular o</w:t>
      </w:r>
      <w:r>
        <w:rPr>
          <w:rFonts w:ascii="Arial" w:hAnsi="Arial" w:cs="Arial"/>
          <w:lang w:val="en-US"/>
        </w:rPr>
        <w:t>rganisms</w:t>
      </w:r>
      <w:r>
        <w:rPr>
          <w:rFonts w:ascii="Arial" w:hAnsi="Arial" w:cs="Arial"/>
          <w:lang w:val="en-US"/>
        </w:rPr>
        <w:t>. Indirect evidence is based on</w:t>
      </w:r>
      <w:r>
        <w:rPr>
          <w:rFonts w:ascii="Arial" w:hAnsi="Arial" w:cs="Arial"/>
          <w:lang w:val="en-US"/>
        </w:rPr>
        <w:t xml:space="preserve"> </w:t>
      </w:r>
      <w:r>
        <w:rPr>
          <w:rFonts w:ascii="Arial" w:hAnsi="Arial" w:cs="Arial"/>
          <w:lang w:val="en-US"/>
        </w:rPr>
        <w:t>the existence of gene sequences for</w:t>
      </w:r>
      <w:r>
        <w:rPr>
          <w:rFonts w:ascii="Arial" w:hAnsi="Arial" w:cs="Arial"/>
          <w:lang w:val="en-US"/>
        </w:rPr>
        <w:t xml:space="preserve"> proteins and peptides, including </w:t>
      </w:r>
      <w:r>
        <w:rPr>
          <w:rFonts w:ascii="Arial" w:hAnsi="Arial" w:cs="Arial"/>
          <w:lang w:val="en-US"/>
        </w:rPr>
        <w:t>their related controlling elements</w:t>
      </w:r>
      <w:r>
        <w:rPr>
          <w:rFonts w:ascii="Arial" w:hAnsi="Arial" w:cs="Arial"/>
          <w:lang w:val="en-US"/>
        </w:rPr>
        <w:t>, and metabolic responses provoked by them</w:t>
      </w:r>
      <w:r>
        <w:rPr>
          <w:rFonts w:ascii="Arial" w:hAnsi="Arial" w:cs="Arial"/>
          <w:lang w:val="en-US"/>
        </w:rPr>
        <w:t xml:space="preserve">. The apparent demonstration of </w:t>
      </w:r>
      <w:r>
        <w:rPr>
          <w:rFonts w:ascii="Arial" w:hAnsi="Arial" w:cs="Arial"/>
          <w:lang w:val="en-US"/>
        </w:rPr>
        <w:t xml:space="preserve">those insulin-like </w:t>
      </w:r>
      <w:r>
        <w:rPr>
          <w:rFonts w:ascii="Arial" w:hAnsi="Arial" w:cs="Arial"/>
          <w:lang w:val="en-US"/>
        </w:rPr>
        <w:t>material</w:t>
      </w:r>
      <w:r>
        <w:rPr>
          <w:rFonts w:ascii="Arial" w:hAnsi="Arial" w:cs="Arial"/>
          <w:lang w:val="en-US"/>
        </w:rPr>
        <w:t>s</w:t>
      </w:r>
      <w:r>
        <w:rPr>
          <w:rFonts w:ascii="Arial" w:hAnsi="Arial" w:cs="Arial"/>
          <w:lang w:val="en-US"/>
        </w:rPr>
        <w:t xml:space="preserve"> in unicellular eukaryotes which somehow resembles mammalian insulin according to structural criteria </w:t>
      </w:r>
      <w:r>
        <w:rPr>
          <w:rFonts w:ascii="Arial" w:hAnsi="Arial" w:cs="Arial"/>
          <w:lang w:val="en-US"/>
        </w:rPr>
        <w:t xml:space="preserve">and apparently manage to induce </w:t>
      </w:r>
      <w:r>
        <w:rPr>
          <w:rFonts w:ascii="Arial" w:hAnsi="Arial" w:cs="Arial"/>
          <w:lang w:val="en-US"/>
        </w:rPr>
        <w:t>some insulin-like effects on the cel</w:t>
      </w:r>
      <w:r>
        <w:rPr>
          <w:rFonts w:ascii="Arial" w:hAnsi="Arial" w:cs="Arial"/>
          <w:lang w:val="en-US"/>
        </w:rPr>
        <w:t>ls of their</w:t>
      </w:r>
      <w:r>
        <w:rPr>
          <w:rFonts w:ascii="Arial" w:hAnsi="Arial" w:cs="Arial"/>
          <w:lang w:val="en-US"/>
        </w:rPr>
        <w:t xml:space="preserve"> origin or typical insulin target cells</w:t>
      </w:r>
      <w:r>
        <w:rPr>
          <w:rFonts w:ascii="Arial" w:hAnsi="Arial" w:cs="Arial"/>
          <w:lang w:val="en-US"/>
        </w:rPr>
        <w:t xml:space="preserve">, albeit to a limited degree, prompted a number of </w:t>
      </w:r>
      <w:r>
        <w:rPr>
          <w:rFonts w:ascii="Arial" w:hAnsi="Arial" w:cs="Arial"/>
          <w:lang w:val="en-US"/>
        </w:rPr>
        <w:t xml:space="preserve">studies on the </w:t>
      </w:r>
      <w:r>
        <w:rPr>
          <w:rFonts w:ascii="Arial" w:hAnsi="Arial" w:cs="Arial"/>
          <w:lang w:val="en-US"/>
        </w:rPr>
        <w:t>expression of molecules with</w:t>
      </w:r>
      <w:r>
        <w:rPr>
          <w:rFonts w:ascii="Arial" w:hAnsi="Arial" w:cs="Arial"/>
          <w:lang w:val="en-US"/>
        </w:rPr>
        <w:t xml:space="preserve"> i</w:t>
      </w:r>
      <w:r>
        <w:rPr>
          <w:rFonts w:ascii="Arial" w:hAnsi="Arial" w:cs="Arial"/>
          <w:lang w:val="en-US"/>
        </w:rPr>
        <w:t>nsulin-mimetic action in those cells, i.e. materials which do not exhibit any resemblance to mammalian insulin with regard nature and structure, but have a physiological insulin-like role in the regulation of glucose and lipid metabolism in common, that in the literature has often been termed insulin-like activity</w:t>
      </w:r>
      <w:r>
        <w:rPr>
          <w:rFonts w:ascii="Arial" w:hAnsi="Arial" w:cs="Arial"/>
          <w:lang w:val="en-US"/>
        </w:rPr>
        <w:t>.</w:t>
      </w:r>
      <w:r>
        <w:rPr>
          <w:rFonts w:ascii="Arial" w:hAnsi="Arial" w:cs="Arial"/>
          <w:lang w:val="en-US"/>
        </w:rPr>
        <w:t xml:space="preserve"> </w:t>
      </w:r>
      <w:r>
        <w:rPr>
          <w:rFonts w:ascii="Arial" w:hAnsi="Arial" w:cs="Arial"/>
          <w:lang w:val="en-US"/>
        </w:rPr>
        <w:t xml:space="preserve">Due to the lack of adequate amounts of purified substance in most cases, insulin-like activity could be demonstrated </w:t>
      </w:r>
      <w:r>
        <w:rPr>
          <w:rFonts w:ascii="Arial" w:hAnsi="Arial" w:cs="Arial"/>
          <w:lang w:val="en-US"/>
        </w:rPr>
        <w:t>so far only for the insulin-mimetic</w:t>
      </w:r>
      <w:r>
        <w:rPr>
          <w:rFonts w:ascii="Arial" w:hAnsi="Arial" w:cs="Arial"/>
          <w:lang w:val="en-US"/>
        </w:rPr>
        <w:t xml:space="preserve"> material </w:t>
      </w:r>
      <w:r>
        <w:rPr>
          <w:rFonts w:ascii="Arial" w:hAnsi="Arial" w:cs="Arial"/>
          <w:lang w:val="en-US"/>
        </w:rPr>
        <w:t xml:space="preserve">prepared </w:t>
      </w:r>
      <w:r>
        <w:rPr>
          <w:rFonts w:ascii="Arial" w:hAnsi="Arial" w:cs="Arial"/>
          <w:lang w:val="en-US"/>
        </w:rPr>
        <w:t xml:space="preserve">from </w:t>
      </w:r>
      <w:r>
        <w:rPr>
          <w:rFonts w:ascii="Arial" w:hAnsi="Arial" w:cs="Arial"/>
          <w:i/>
          <w:lang w:val="en-US"/>
        </w:rPr>
        <w:t xml:space="preserve">Neurospora crassa </w:t>
      </w:r>
      <w:r>
        <w:rPr>
          <w:rFonts w:ascii="Arial" w:hAnsi="Arial" w:cs="Arial"/>
          <w:lang w:val="en-US"/>
        </w:rPr>
        <w:t>which exerted moderate</w:t>
      </w:r>
      <w:r>
        <w:rPr>
          <w:rFonts w:ascii="Arial" w:hAnsi="Arial" w:cs="Arial"/>
          <w:i/>
          <w:lang w:val="en-US"/>
        </w:rPr>
        <w:t xml:space="preserve"> </w:t>
      </w:r>
      <w:r>
        <w:rPr>
          <w:rFonts w:ascii="Arial" w:hAnsi="Arial" w:cs="Arial"/>
          <w:lang w:val="en-US"/>
        </w:rPr>
        <w:t>metabolic effects in mammalian adip</w:t>
      </w:r>
      <w:r>
        <w:rPr>
          <w:rFonts w:ascii="Arial" w:hAnsi="Arial" w:cs="Arial"/>
          <w:lang w:val="en-US"/>
        </w:rPr>
        <w:t xml:space="preserve">ocytes </w:t>
      </w:r>
      <w:r>
        <w:rPr>
          <w:rFonts w:ascii="Arial" w:hAnsi="Arial" w:cs="Arial"/>
          <w:szCs w:val="24"/>
          <w:lang w:val="en-US"/>
        </w:rPr>
        <w:t>(Greenfield et al.</w:t>
      </w:r>
      <w:r>
        <w:rPr>
          <w:rFonts w:ascii="Arial" w:hAnsi="Arial" w:cs="Arial"/>
          <w:szCs w:val="24"/>
          <w:lang w:val="en-US"/>
        </w:rPr>
        <w:t xml:space="preserve"> 1</w:t>
      </w:r>
      <w:r>
        <w:rPr>
          <w:rFonts w:ascii="Arial" w:hAnsi="Arial" w:cs="Arial"/>
          <w:szCs w:val="24"/>
          <w:lang w:val="en-US"/>
        </w:rPr>
        <w:t>988,</w:t>
      </w:r>
      <w:r>
        <w:rPr>
          <w:rFonts w:ascii="Arial" w:hAnsi="Arial" w:cs="Arial"/>
          <w:szCs w:val="24"/>
          <w:lang w:val="en-US"/>
        </w:rPr>
        <w:t xml:space="preserve"> McKenzie et al. 1988)</w:t>
      </w:r>
      <w:r>
        <w:rPr>
          <w:rFonts w:ascii="Arial" w:hAnsi="Arial" w:cs="Arial"/>
          <w:szCs w:val="24"/>
          <w:lang w:val="en-US"/>
        </w:rPr>
        <w:t xml:space="preserve"> and</w:t>
      </w:r>
      <w:r>
        <w:rPr>
          <w:rFonts w:ascii="Arial" w:hAnsi="Arial" w:cs="Arial"/>
          <w:szCs w:val="24"/>
          <w:lang w:val="en-US"/>
        </w:rPr>
        <w:t xml:space="preserve"> yeast</w:t>
      </w:r>
      <w:r>
        <w:rPr>
          <w:rFonts w:ascii="Arial" w:hAnsi="Arial" w:cs="Arial"/>
          <w:lang w:val="en-US"/>
        </w:rPr>
        <w:t>.</w:t>
      </w:r>
    </w:p>
    <w:p>
      <w:pPr>
        <w:spacing w:line="360" w:lineRule="auto"/>
        <w:jc w:val="both"/>
        <w:rPr>
          <w:rFonts w:ascii="Arial" w:hAnsi="Arial" w:cs="Arial"/>
          <w:lang w:val="en-US"/>
        </w:rPr>
      </w:pPr>
    </w:p>
    <w:p>
      <w:pPr>
        <w:spacing w:line="360" w:lineRule="auto"/>
        <w:jc w:val="both"/>
        <w:rPr>
          <w:rFonts w:ascii="Arial" w:hAnsi="Arial" w:cs="Arial"/>
          <w:b/>
          <w:lang w:val="en-US"/>
        </w:rPr>
      </w:pPr>
      <w:r>
        <w:rPr>
          <w:rFonts w:ascii="Arial" w:hAnsi="Arial" w:cs="Arial"/>
          <w:b/>
          <w:lang w:val="en-US"/>
        </w:rPr>
        <w:t>2.1. Phosphoinositolglycans from Yeast</w:t>
      </w:r>
    </w:p>
    <w:p>
      <w:pPr>
        <w:spacing w:line="360" w:lineRule="auto"/>
        <w:jc w:val="both"/>
        <w:rPr>
          <w:rFonts w:ascii="Arial" w:hAnsi="Arial" w:cs="Arial"/>
          <w:b/>
          <w:lang w:val="en-US"/>
        </w:rPr>
      </w:pPr>
    </w:p>
    <w:p>
      <w:pPr>
        <w:spacing w:line="360" w:lineRule="auto"/>
        <w:jc w:val="both"/>
        <w:rPr>
          <w:rFonts w:ascii="Arial" w:hAnsi="Arial" w:cs="Arial"/>
          <w:lang w:val="en-US"/>
        </w:rPr>
      </w:pPr>
      <w:r>
        <w:rPr>
          <w:rFonts w:ascii="Arial" w:hAnsi="Arial" w:cs="Arial"/>
          <w:lang w:val="en-US"/>
        </w:rPr>
        <w:t xml:space="preserve">Phosphoinositolglycan-peptides (PIG-P) prepared </w:t>
      </w:r>
      <w:r>
        <w:rPr>
          <w:rFonts w:ascii="Arial" w:hAnsi="Arial" w:cs="Arial"/>
          <w:i/>
          <w:lang w:val="en-US"/>
        </w:rPr>
        <w:t>in vitro</w:t>
      </w:r>
      <w:r>
        <w:rPr>
          <w:rFonts w:ascii="Arial" w:hAnsi="Arial" w:cs="Arial"/>
          <w:lang w:val="en-US"/>
        </w:rPr>
        <w:t xml:space="preserve"> from the glycosylphosphatidylinositol-anchored cell surface protein (GPI-AP) Gce1p of </w:t>
      </w:r>
      <w:r>
        <w:rPr>
          <w:rFonts w:ascii="Arial" w:hAnsi="Arial" w:cs="Arial"/>
          <w:i/>
          <w:lang w:val="en-US"/>
        </w:rPr>
        <w:t>Saccharomyces cerevisiae</w:t>
      </w:r>
      <w:r>
        <w:rPr>
          <w:rFonts w:ascii="Arial" w:hAnsi="Arial" w:cs="Arial"/>
          <w:lang w:val="en-US"/>
        </w:rPr>
        <w:t>, which binds and degrades cAMP in the immediate surface area</w:t>
      </w:r>
      <w:r>
        <w:rPr>
          <w:rFonts w:ascii="Arial" w:hAnsi="Arial" w:cs="Arial"/>
          <w:lang w:val="en-US"/>
        </w:rPr>
        <w:t xml:space="preserve"> (</w:t>
      </w:r>
      <w:r>
        <w:rPr>
          <w:rFonts w:ascii="Arial" w:hAnsi="Arial" w:cs="Arial"/>
          <w:lang w:val="en-US"/>
        </w:rPr>
        <w:t>Müller et al.</w:t>
      </w:r>
      <w:r>
        <w:rPr>
          <w:rFonts w:ascii="Arial" w:hAnsi="Arial" w:cs="Arial"/>
          <w:lang w:val="en-US"/>
        </w:rPr>
        <w:t xml:space="preserve"> 1992, 1997,</w:t>
      </w:r>
      <w:r>
        <w:rPr>
          <w:rFonts w:ascii="Arial" w:hAnsi="Arial" w:cs="Arial"/>
          <w:lang w:val="en-US"/>
        </w:rPr>
        <w:t xml:space="preserve"> Frick et al.</w:t>
      </w:r>
      <w:r>
        <w:rPr>
          <w:rFonts w:ascii="Arial" w:hAnsi="Arial" w:cs="Arial"/>
          <w:lang w:val="en-US"/>
        </w:rPr>
        <w:t xml:space="preserve"> 1998a,</w:t>
      </w:r>
      <w:r>
        <w:rPr>
          <w:rFonts w:ascii="Arial" w:hAnsi="Arial" w:cs="Arial"/>
          <w:lang w:val="en-US"/>
        </w:rPr>
        <w:t xml:space="preserve"> b</w:t>
      </w:r>
      <w:r>
        <w:rPr>
          <w:rFonts w:ascii="Arial" w:hAnsi="Arial" w:cs="Arial"/>
          <w:lang w:val="en-US"/>
        </w:rPr>
        <w:t>)</w:t>
      </w:r>
      <w:r>
        <w:rPr>
          <w:rFonts w:ascii="Arial" w:hAnsi="Arial" w:cs="Arial"/>
          <w:lang w:val="en-US"/>
        </w:rPr>
        <w:t xml:space="preserve">, and variant surface glycoprotein (VSG) of </w:t>
      </w:r>
      <w:r>
        <w:rPr>
          <w:rFonts w:ascii="Arial" w:hAnsi="Arial" w:cs="Arial"/>
          <w:i/>
          <w:lang w:val="en-US"/>
        </w:rPr>
        <w:t>Trypanosoma brucei</w:t>
      </w:r>
      <w:r>
        <w:rPr>
          <w:rFonts w:ascii="Arial" w:hAnsi="Arial" w:cs="Arial"/>
          <w:lang w:val="en-US"/>
        </w:rPr>
        <w:t>, which is part of the dense glyocalyx, as well as peptide-free PIG molecules derived thereof mimick the phosphorylation control elicited by insulin on a number of phosphoproteins upon incubation with isolated rat adipocytes (Alemany et al.</w:t>
      </w:r>
      <w:r>
        <w:rPr>
          <w:rFonts w:ascii="Arial" w:hAnsi="Arial" w:cs="Arial"/>
          <w:lang w:val="en-US"/>
        </w:rPr>
        <w:t xml:space="preserve"> </w:t>
      </w:r>
      <w:r>
        <w:rPr>
          <w:rFonts w:ascii="Arial" w:hAnsi="Arial" w:cs="Arial"/>
          <w:lang w:val="en-US"/>
        </w:rPr>
        <w:t>1987,</w:t>
      </w:r>
      <w:r>
        <w:rPr>
          <w:rFonts w:ascii="Arial" w:hAnsi="Arial" w:cs="Arial"/>
          <w:lang w:val="en-US"/>
        </w:rPr>
        <w:t xml:space="preserve"> Stralfors and Alemany</w:t>
      </w:r>
      <w:r>
        <w:rPr>
          <w:rFonts w:ascii="Arial" w:hAnsi="Arial" w:cs="Arial"/>
          <w:lang w:val="en-US"/>
        </w:rPr>
        <w:t xml:space="preserve"> 1990,</w:t>
      </w:r>
      <w:r>
        <w:rPr>
          <w:rFonts w:ascii="Arial" w:hAnsi="Arial" w:cs="Arial"/>
          <w:lang w:val="en-US"/>
        </w:rPr>
        <w:t xml:space="preserve"> Misek and Saltiel</w:t>
      </w:r>
      <w:r>
        <w:rPr>
          <w:rFonts w:ascii="Arial" w:hAnsi="Arial" w:cs="Arial"/>
          <w:lang w:val="en-US"/>
        </w:rPr>
        <w:t xml:space="preserve"> 1994,</w:t>
      </w:r>
      <w:r>
        <w:rPr>
          <w:rFonts w:ascii="Arial" w:hAnsi="Arial" w:cs="Arial"/>
          <w:lang w:val="en-US"/>
        </w:rPr>
        <w:t xml:space="preserve"> Kessler et al. 1998</w:t>
      </w:r>
      <w:r>
        <w:rPr>
          <w:rFonts w:ascii="Arial" w:hAnsi="Arial" w:cs="Arial"/>
          <w:lang w:val="en-US"/>
        </w:rPr>
        <w:t>,</w:t>
      </w:r>
      <w:r>
        <w:rPr>
          <w:rFonts w:ascii="Arial" w:hAnsi="Arial" w:cs="Arial"/>
          <w:lang w:val="en-US"/>
        </w:rPr>
        <w:t xml:space="preserve"> Müller et al. 1998</w:t>
      </w:r>
      <w:r>
        <w:rPr>
          <w:rFonts w:ascii="Arial" w:hAnsi="Arial" w:cs="Arial"/>
          <w:lang w:val="en-US"/>
        </w:rPr>
        <w:t>) and exhibit potent insulin-mimetic effects in isolated rat adipocytes, cardiomyocytes and diaphragms (Misek and Saltiel</w:t>
      </w:r>
      <w:r>
        <w:rPr>
          <w:rFonts w:ascii="Arial" w:hAnsi="Arial" w:cs="Arial"/>
          <w:lang w:val="en-US"/>
        </w:rPr>
        <w:t xml:space="preserve"> 1992,</w:t>
      </w:r>
      <w:r>
        <w:rPr>
          <w:rFonts w:ascii="Arial" w:hAnsi="Arial" w:cs="Arial"/>
          <w:lang w:val="en-US"/>
        </w:rPr>
        <w:t xml:space="preserve"> Müller et al. 1997). Similar molecules prepared from isolated and cultured fat and muscle cells activate non-oxidative and oxidative glucose metabolism presumably by inducing dephosphorylation of GS, GP and pyruvate dehydrogenase as well as inhibition of PKA (</w:t>
      </w:r>
      <w:r>
        <w:rPr>
          <w:rFonts w:ascii="Arial" w:hAnsi="Arial" w:cs="Arial"/>
          <w:szCs w:val="24"/>
          <w:lang w:val="en-US"/>
        </w:rPr>
        <w:t>Vi</w:t>
      </w:r>
      <w:r>
        <w:rPr>
          <w:rFonts w:ascii="Arial" w:hAnsi="Arial" w:cs="Arial"/>
          <w:szCs w:val="24"/>
          <w:lang w:val="en-US"/>
        </w:rPr>
        <w:t>llar-Palasi and Zhang</w:t>
      </w:r>
      <w:r>
        <w:rPr>
          <w:rFonts w:ascii="Arial" w:hAnsi="Arial" w:cs="Arial"/>
          <w:szCs w:val="24"/>
          <w:lang w:val="en-US"/>
        </w:rPr>
        <w:t xml:space="preserve"> 1990,</w:t>
      </w:r>
      <w:r>
        <w:rPr>
          <w:rFonts w:ascii="Arial" w:hAnsi="Arial" w:cs="Arial"/>
          <w:szCs w:val="24"/>
          <w:lang w:val="en-US"/>
        </w:rPr>
        <w:t xml:space="preserve"> Deeg et al.</w:t>
      </w:r>
      <w:r>
        <w:rPr>
          <w:rFonts w:ascii="Arial" w:hAnsi="Arial" w:cs="Arial"/>
          <w:szCs w:val="24"/>
          <w:lang w:val="en-US"/>
        </w:rPr>
        <w:t xml:space="preserve"> 1992,</w:t>
      </w:r>
      <w:r>
        <w:rPr>
          <w:rFonts w:ascii="Arial" w:hAnsi="Arial" w:cs="Arial"/>
          <w:szCs w:val="24"/>
          <w:lang w:val="en-US"/>
        </w:rPr>
        <w:t xml:space="preserve"> </w:t>
      </w:r>
      <w:r>
        <w:rPr>
          <w:rFonts w:ascii="Arial" w:hAnsi="Arial" w:cs="Arial"/>
          <w:lang w:val="en-US"/>
        </w:rPr>
        <w:t>Misek and Saltiel</w:t>
      </w:r>
      <w:r>
        <w:rPr>
          <w:rFonts w:ascii="Arial" w:hAnsi="Arial" w:cs="Arial"/>
          <w:lang w:val="en-US"/>
        </w:rPr>
        <w:t xml:space="preserve"> 1992,</w:t>
      </w:r>
      <w:r>
        <w:rPr>
          <w:rFonts w:ascii="Arial" w:hAnsi="Arial" w:cs="Arial"/>
          <w:lang w:val="en-US"/>
        </w:rPr>
        <w:t xml:space="preserve"> Varela-Nieto et al.</w:t>
      </w:r>
      <w:r>
        <w:rPr>
          <w:rFonts w:ascii="Arial" w:hAnsi="Arial" w:cs="Arial"/>
          <w:lang w:val="en-US"/>
        </w:rPr>
        <w:t xml:space="preserve"> 1996,</w:t>
      </w:r>
      <w:r>
        <w:rPr>
          <w:rFonts w:ascii="Arial" w:hAnsi="Arial" w:cs="Arial"/>
          <w:lang w:val="en-US"/>
        </w:rPr>
        <w:t xml:space="preserve"> Jones and Varela-Nieto 1998). In contrast to former speculations that these compounds directly alter the activity of protein kinases and phosphatases relevant for the regulation of glucose and lipid metabolism in an allosteric fashion (Larner</w:t>
      </w:r>
      <w:r>
        <w:rPr>
          <w:rFonts w:ascii="Arial" w:hAnsi="Arial" w:cs="Arial"/>
          <w:lang w:val="en-US"/>
        </w:rPr>
        <w:t xml:space="preserve"> 1987,</w:t>
      </w:r>
      <w:r>
        <w:rPr>
          <w:rFonts w:ascii="Arial" w:hAnsi="Arial" w:cs="Arial"/>
          <w:lang w:val="en-US"/>
        </w:rPr>
        <w:t xml:space="preserve"> </w:t>
      </w:r>
      <w:r>
        <w:rPr>
          <w:rFonts w:ascii="Arial" w:hAnsi="Arial" w:cs="Arial"/>
          <w:szCs w:val="24"/>
          <w:lang w:val="en-US"/>
        </w:rPr>
        <w:t xml:space="preserve">Villar-Palasi and Zhang </w:t>
      </w:r>
      <w:r>
        <w:rPr>
          <w:rFonts w:ascii="Arial" w:hAnsi="Arial" w:cs="Arial"/>
          <w:szCs w:val="24"/>
          <w:lang w:val="en-US"/>
        </w:rPr>
        <w:t>1990)</w:t>
      </w:r>
      <w:r>
        <w:rPr>
          <w:rFonts w:ascii="Arial" w:hAnsi="Arial" w:cs="Arial"/>
          <w:lang w:val="en-US"/>
        </w:rPr>
        <w:t>, strong experimental evidence was previously obtained for an efficient cross-talk of PIG molecules to the insulin signaling cascade downstream of the insulin receptor at the level of tyrosine phosphorylation of the IRS proteins (Frick et al.</w:t>
      </w:r>
      <w:r>
        <w:rPr>
          <w:rFonts w:ascii="Arial" w:hAnsi="Arial" w:cs="Arial"/>
          <w:lang w:val="en-US"/>
        </w:rPr>
        <w:t xml:space="preserve"> 1998,</w:t>
      </w:r>
      <w:r>
        <w:rPr>
          <w:rFonts w:ascii="Arial" w:hAnsi="Arial" w:cs="Arial"/>
          <w:lang w:val="en-US"/>
        </w:rPr>
        <w:t xml:space="preserve"> Müller et al.</w:t>
      </w:r>
      <w:r>
        <w:rPr>
          <w:rFonts w:ascii="Arial" w:hAnsi="Arial" w:cs="Arial"/>
          <w:lang w:val="en-US"/>
        </w:rPr>
        <w:t xml:space="preserve"> 1998d,</w:t>
      </w:r>
      <w:r>
        <w:rPr>
          <w:rFonts w:ascii="Arial" w:hAnsi="Arial" w:cs="Arial"/>
          <w:lang w:val="en-US"/>
        </w:rPr>
        <w:t xml:space="preserve"> Müller and Frick 1999).</w:t>
      </w:r>
      <w:r>
        <w:rPr>
          <w:rFonts w:ascii="Arial" w:hAnsi="Arial" w:cs="Arial"/>
          <w:lang w:val="en-US"/>
        </w:rPr>
        <w:t xml:space="preserve"> The most recent studies about the molecular mechanism of the insulin-mimetic action of PIG(-P) in typical insulin target cells, such as primary rat adipocytes revealed that </w:t>
      </w:r>
      <w:r>
        <w:rPr>
          <w:rFonts w:ascii="Arial" w:hAnsi="Arial" w:cs="Arial"/>
          <w:lang w:val="en-US"/>
        </w:rPr>
        <w:t xml:space="preserve">synthetic versions manage to release subsets of extracellular vesicles which are equipped with glycosylphosphatidylinositol-anchored proteins </w:t>
      </w:r>
      <w:r>
        <w:rPr>
          <w:rFonts w:ascii="Arial" w:hAnsi="Arial" w:cs="Arial"/>
          <w:lang w:val="en-US"/>
        </w:rPr>
        <w:t>(GPI-AP)</w:t>
      </w:r>
      <w:r>
        <w:rPr>
          <w:rFonts w:ascii="Arial" w:hAnsi="Arial" w:cs="Arial"/>
          <w:lang w:val="en-US"/>
        </w:rPr>
        <w:t xml:space="preserve">(Müller 2018), similar to microsomes and exosomes (Müller 2011) and capable of regulating lipid metabolism between rat adipocytes (Müller et al. 2010a), such as the inhibition of lipolysis (Müller 2010b). These findings are compatible </w:t>
      </w:r>
      <w:r>
        <w:rPr>
          <w:rFonts w:ascii="Arial" w:hAnsi="Arial" w:cs="Arial"/>
          <w:lang w:val="en-US"/>
        </w:rPr>
        <w:t xml:space="preserve">with induction of insulin-mimetic signaling by PIG(-P) through the vesicle-mediated transfer of components, involved in </w:t>
      </w:r>
      <w:r>
        <w:rPr>
          <w:rFonts w:ascii="Arial" w:hAnsi="Arial" w:cs="Arial"/>
          <w:lang w:val="en-US"/>
        </w:rPr>
        <w:t xml:space="preserve">glucose and lipid metabolism, such as the cAMP-degrading GPI-AP </w:t>
      </w:r>
      <w:r>
        <w:rPr>
          <w:rFonts w:ascii="Arial" w:hAnsi="Arial" w:cs="Arial"/>
          <w:lang w:val="en-US"/>
        </w:rPr>
        <w:t>Gce1 and CD73</w:t>
      </w:r>
      <w:r>
        <w:rPr>
          <w:rFonts w:ascii="Arial" w:hAnsi="Arial" w:cs="Arial"/>
          <w:lang w:val="en-US"/>
        </w:rPr>
        <w:t xml:space="preserve"> and the lipid-synthesizing glycerol-3-phosphate acyltransferase</w:t>
      </w:r>
      <w:r>
        <w:rPr>
          <w:rFonts w:ascii="Arial" w:hAnsi="Arial" w:cs="Arial"/>
          <w:lang w:val="en-US"/>
        </w:rPr>
        <w:t>, from donor to acceptor adipocytes</w:t>
      </w:r>
      <w:r>
        <w:rPr>
          <w:rFonts w:ascii="Arial" w:hAnsi="Arial" w:cs="Arial"/>
          <w:lang w:val="en-US"/>
        </w:rPr>
        <w:t xml:space="preserve"> for the mutual control of lipid storage and cell size (Müller 2011).</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The generation of PIG(-P) structures by endogenous mechanisms in yeast has not been documented so far. However, yeast contains the processing machinery for lipolytic cleavage of GPI lipids and GPI-AP as well as for double lipolytic/proteolytic cleavage of GPI-AP which is prerequisite for the release of PIG(-P) molecules (Müller and Bandlow</w:t>
      </w:r>
      <w:r>
        <w:rPr>
          <w:rFonts w:ascii="Arial" w:hAnsi="Arial" w:cs="Arial"/>
          <w:lang w:val="en-US"/>
        </w:rPr>
        <w:t xml:space="preserve"> 1993,</w:t>
      </w:r>
      <w:r>
        <w:rPr>
          <w:rFonts w:ascii="Arial" w:hAnsi="Arial" w:cs="Arial"/>
          <w:lang w:val="en-US"/>
        </w:rPr>
        <w:t xml:space="preserve"> </w:t>
      </w:r>
      <w:r>
        <w:rPr>
          <w:rFonts w:ascii="Arial" w:hAnsi="Arial" w:cs="Arial"/>
          <w:lang w:val="en-US"/>
        </w:rPr>
        <w:t>Bandlow et al.</w:t>
      </w:r>
      <w:r>
        <w:rPr>
          <w:rFonts w:ascii="Arial" w:hAnsi="Arial" w:cs="Arial"/>
          <w:lang w:val="en-US"/>
        </w:rPr>
        <w:t xml:space="preserve"> 1996,</w:t>
      </w:r>
      <w:r>
        <w:rPr>
          <w:rFonts w:ascii="Arial" w:hAnsi="Arial" w:cs="Arial"/>
          <w:lang w:val="en-US"/>
        </w:rPr>
        <w:t xml:space="preserve"> </w:t>
      </w:r>
      <w:r>
        <w:rPr>
          <w:rFonts w:ascii="Arial" w:hAnsi="Arial" w:cs="Arial"/>
          <w:lang w:val="en-US"/>
        </w:rPr>
        <w:t>Müller</w:t>
      </w:r>
      <w:r>
        <w:rPr>
          <w:rFonts w:ascii="Arial" w:hAnsi="Arial" w:cs="Arial"/>
          <w:lang w:val="en-US"/>
        </w:rPr>
        <w:t xml:space="preserve"> et al. 1996</w:t>
      </w:r>
      <w:r>
        <w:rPr>
          <w:rFonts w:ascii="Arial" w:hAnsi="Arial" w:cs="Arial"/>
          <w:lang w:val="en-US"/>
        </w:rPr>
        <w:t xml:space="preserve">). The observation that in </w:t>
      </w:r>
      <w:r>
        <w:rPr>
          <w:rFonts w:ascii="Arial" w:hAnsi="Arial" w:cs="Arial"/>
          <w:i/>
          <w:lang w:val="en-US"/>
        </w:rPr>
        <w:t>Saccharomyces cerevisiae</w:t>
      </w:r>
      <w:r>
        <w:rPr>
          <w:rFonts w:ascii="Arial" w:hAnsi="Arial" w:cs="Arial"/>
          <w:lang w:val="en-US"/>
        </w:rPr>
        <w:t xml:space="preserve"> human insulin accelerates and stimulates the GPI-specific phospholipase C (GPI-PLC) and increases the efficiency of double processing of GPI-AP at concentrations and under growth conditions of the cells and spheroblasts, which favor glycogen synthesis</w:t>
      </w:r>
      <w:r>
        <w:rPr>
          <w:rFonts w:ascii="Arial" w:hAnsi="Arial" w:cs="Arial"/>
          <w:lang w:val="en-US"/>
        </w:rPr>
        <w:t xml:space="preserve"> (Müller et al. 1998c)</w:t>
      </w:r>
      <w:r>
        <w:rPr>
          <w:rFonts w:ascii="Arial" w:hAnsi="Arial" w:cs="Arial"/>
          <w:lang w:val="en-US"/>
        </w:rPr>
        <w:t>, is compatible with the assumption that the GPI-PLC is one of the key players regulating GS activity in yeast in concert with PP2A, PKA and cAMP-PDE</w:t>
      </w:r>
      <w:r>
        <w:rPr>
          <w:rFonts w:ascii="Arial" w:hAnsi="Arial" w:cs="Arial"/>
          <w:lang w:val="en-US"/>
        </w:rPr>
        <w:t xml:space="preserve"> (Müller et al. 2000)</w:t>
      </w:r>
      <w:r>
        <w:rPr>
          <w:rFonts w:ascii="Arial" w:hAnsi="Arial" w:cs="Arial"/>
          <w:lang w:val="en-US"/>
        </w:rPr>
        <w:t xml:space="preserve">. The identical ranking in the efficiency of various insulin analogs in activating GS, PP2A, PKA, cAMP-PDE and GPI-PLC supports this view. It is tempting to speculate that the GPI-PLC may be epistatic to PP2A, PKA and cAMP-PDE in controlling their activity </w:t>
      </w:r>
      <w:r>
        <w:rPr>
          <w:rFonts w:ascii="Arial" w:hAnsi="Arial" w:cs="Arial"/>
          <w:i/>
          <w:lang w:val="en-US"/>
        </w:rPr>
        <w:t>via</w:t>
      </w:r>
      <w:r>
        <w:rPr>
          <w:rFonts w:ascii="Arial" w:hAnsi="Arial" w:cs="Arial"/>
          <w:lang w:val="en-US"/>
        </w:rPr>
        <w:t xml:space="preserve"> a molecular mechanism involving soluble PIG(-P) molecules which induce phosphorylation of common key signaling components as has been demonstrated previously with the PIG-induced tyrosine phosphorylation of IRS proteins </w:t>
      </w:r>
      <w:r>
        <w:rPr>
          <w:rFonts w:ascii="Arial" w:hAnsi="Arial" w:cs="Arial"/>
          <w:i/>
          <w:lang w:val="en-US"/>
        </w:rPr>
        <w:t>via</w:t>
      </w:r>
      <w:r>
        <w:rPr>
          <w:rFonts w:ascii="Arial" w:hAnsi="Arial" w:cs="Arial"/>
          <w:lang w:val="en-US"/>
        </w:rPr>
        <w:t xml:space="preserve"> the non-receptor tyrosine kinases pp60</w:t>
      </w:r>
      <w:r>
        <w:rPr>
          <w:rFonts w:ascii="Arial" w:hAnsi="Arial" w:cs="Arial"/>
          <w:vertAlign w:val="superscript"/>
          <w:lang w:val="en-US"/>
        </w:rPr>
        <w:t>Lyn</w:t>
      </w:r>
      <w:r>
        <w:rPr>
          <w:rFonts w:ascii="Arial" w:hAnsi="Arial" w:cs="Arial"/>
          <w:lang w:val="en-US"/>
        </w:rPr>
        <w:t xml:space="preserve"> and pp125</w:t>
      </w:r>
      <w:r>
        <w:rPr>
          <w:rFonts w:ascii="Arial" w:hAnsi="Arial" w:cs="Arial"/>
          <w:vertAlign w:val="superscript"/>
          <w:lang w:val="en-US"/>
        </w:rPr>
        <w:t>FAK</w:t>
      </w:r>
      <w:r>
        <w:rPr>
          <w:rFonts w:ascii="Arial" w:hAnsi="Arial" w:cs="Arial"/>
          <w:lang w:val="en-US"/>
        </w:rPr>
        <w:t xml:space="preserve"> in rat adipocytes (Müller et al.</w:t>
      </w:r>
      <w:r>
        <w:rPr>
          <w:rFonts w:ascii="Arial" w:hAnsi="Arial" w:cs="Arial"/>
          <w:lang w:val="en-US"/>
        </w:rPr>
        <w:t xml:space="preserve"> 1999b,</w:t>
      </w:r>
      <w:r>
        <w:rPr>
          <w:rFonts w:ascii="Arial" w:hAnsi="Arial" w:cs="Arial"/>
          <w:lang w:val="en-US"/>
        </w:rPr>
        <w:t xml:space="preserve"> c).</w:t>
      </w:r>
    </w:p>
    <w:p>
      <w:pPr>
        <w:spacing w:line="360" w:lineRule="auto"/>
        <w:rPr>
          <w:rFonts w:ascii="Arial" w:hAnsi="Arial" w:cs="Arial"/>
          <w:lang w:val="en-US"/>
        </w:rPr>
      </w:pPr>
    </w:p>
    <w:p>
      <w:pPr>
        <w:spacing w:line="360" w:lineRule="auto"/>
        <w:outlineLvl w:val="0"/>
        <w:rPr>
          <w:rFonts w:ascii="Arial" w:hAnsi="Arial" w:cs="Arial"/>
          <w:b/>
          <w:lang w:val="en-US"/>
        </w:rPr>
      </w:pPr>
      <w:r>
        <w:rPr>
          <w:rFonts w:ascii="Arial" w:hAnsi="Arial" w:cs="Arial"/>
          <w:b/>
          <w:lang w:val="en-US"/>
        </w:rPr>
        <w:t>2.2</w:t>
      </w:r>
      <w:r>
        <w:rPr>
          <w:rFonts w:ascii="Arial" w:hAnsi="Arial" w:cs="Arial"/>
          <w:b/>
          <w:lang w:val="en-US"/>
        </w:rPr>
        <w:t>.</w:t>
      </w:r>
      <w:r>
        <w:rPr>
          <w:rFonts w:ascii="Arial" w:hAnsi="Arial" w:cs="Arial"/>
          <w:b/>
          <w:lang w:val="en-US"/>
        </w:rPr>
        <w:t xml:space="preserve"> </w:t>
      </w:r>
      <w:r>
        <w:rPr>
          <w:rFonts w:ascii="Arial" w:hAnsi="Arial" w:cs="Arial"/>
          <w:b/>
          <w:lang w:val="en-US"/>
        </w:rPr>
        <w:t>Glucose Tolerance Factor</w:t>
      </w:r>
      <w:r>
        <w:rPr>
          <w:rFonts w:ascii="Arial" w:hAnsi="Arial" w:cs="Arial"/>
          <w:b/>
          <w:lang w:val="en-US"/>
        </w:rPr>
        <w:t xml:space="preserve"> from Yeast</w:t>
      </w:r>
    </w:p>
    <w:p>
      <w:pPr>
        <w:spacing w:line="360" w:lineRule="auto"/>
        <w:outlineLvl w:val="0"/>
        <w:rPr>
          <w:rFonts w:ascii="Arial" w:hAnsi="Arial" w:cs="Arial"/>
          <w:b/>
          <w:lang w:val="en-US"/>
        </w:rPr>
      </w:pPr>
    </w:p>
    <w:p>
      <w:pPr>
        <w:spacing w:line="360" w:lineRule="auto"/>
        <w:jc w:val="both"/>
        <w:rPr>
          <w:rFonts w:ascii="Arial" w:hAnsi="Arial" w:cs="Arial"/>
          <w:lang w:val="en-US"/>
        </w:rPr>
      </w:pPr>
      <w:r>
        <w:rPr>
          <w:rFonts w:ascii="Arial" w:hAnsi="Arial" w:cs="Arial"/>
          <w:lang w:val="en-US"/>
        </w:rPr>
        <w:t xml:space="preserve">60 years ago Schwarz and Mertz reported the extraction and partial purification of the so-called glucose tolerance factor (GTF) from Brewer's yeast powder (Schwarz and Mertz 1957). Their initial findings were subsequently confirmed and extended substantially with the demonstration that the partially purified extract manages the lowering of plasma glucose and lipids in animal models for diabetes and stimulation of glucose as well as lipid metabolism in insulin target cells </w:t>
      </w:r>
      <w:r>
        <w:rPr>
          <w:rFonts w:ascii="Arial" w:hAnsi="Arial" w:cs="Arial"/>
          <w:i/>
          <w:lang w:val="en-US"/>
        </w:rPr>
        <w:t>in vivo</w:t>
      </w:r>
      <w:r>
        <w:rPr>
          <w:rFonts w:ascii="Arial" w:hAnsi="Arial" w:cs="Arial"/>
          <w:lang w:val="en-US"/>
        </w:rPr>
        <w:t xml:space="preserve"> and </w:t>
      </w:r>
      <w:r>
        <w:rPr>
          <w:rFonts w:ascii="Arial" w:hAnsi="Arial" w:cs="Arial"/>
          <w:i/>
          <w:lang w:val="en-US"/>
        </w:rPr>
        <w:t>in vitro</w:t>
      </w:r>
      <w:r>
        <w:rPr>
          <w:rFonts w:ascii="Arial" w:hAnsi="Arial" w:cs="Arial"/>
          <w:lang w:val="en-US"/>
        </w:rPr>
        <w:t>.</w:t>
      </w:r>
    </w:p>
    <w:p>
      <w:pPr>
        <w:spacing w:line="360" w:lineRule="auto"/>
        <w:jc w:val="both"/>
        <w:rPr>
          <w:rFonts w:ascii="Arial" w:hAnsi="Arial" w:cs="Arial"/>
          <w:b/>
          <w:lang w:val="en-US"/>
        </w:rPr>
      </w:pPr>
    </w:p>
    <w:p>
      <w:pPr>
        <w:spacing w:line="360" w:lineRule="auto"/>
        <w:outlineLvl w:val="0"/>
        <w:rPr>
          <w:rFonts w:ascii="Arial" w:hAnsi="Arial" w:cs="Arial"/>
          <w:b/>
          <w:lang w:val="en-US"/>
        </w:rPr>
      </w:pPr>
      <w:r>
        <w:rPr>
          <w:rFonts w:ascii="Arial" w:hAnsi="Arial" w:cs="Arial"/>
          <w:b/>
          <w:lang w:val="en-US"/>
        </w:rPr>
        <w:t>2.2.1</w:t>
      </w:r>
      <w:r>
        <w:rPr>
          <w:rFonts w:ascii="Arial" w:hAnsi="Arial" w:cs="Arial"/>
          <w:b/>
          <w:lang w:val="en-US"/>
        </w:rPr>
        <w:t>. Structure</w:t>
      </w:r>
    </w:p>
    <w:p>
      <w:pPr>
        <w:spacing w:line="360" w:lineRule="auto"/>
        <w:jc w:val="both"/>
        <w:rPr>
          <w:rFonts w:ascii="Arial" w:hAnsi="Arial" w:cs="Arial"/>
          <w:lang w:val="en-US"/>
        </w:rPr>
      </w:pPr>
    </w:p>
    <w:p>
      <w:pPr>
        <w:spacing w:line="360" w:lineRule="auto"/>
        <w:jc w:val="both"/>
        <w:rPr>
          <w:rFonts w:ascii="Arial" w:hAnsi="Arial" w:cs="Arial"/>
          <w:lang w:val="en-US"/>
        </w:rPr>
      </w:pPr>
      <w:r>
        <w:rPr>
          <w:rFonts w:ascii="Arial" w:hAnsi="Arial" w:cs="Arial"/>
          <w:lang w:val="en-US"/>
        </w:rPr>
        <w:t>Unfortunately, despite the potential r</w:t>
      </w:r>
      <w:r>
        <w:rPr>
          <w:rFonts w:ascii="Arial" w:hAnsi="Arial" w:cs="Arial"/>
          <w:lang w:val="en-US"/>
        </w:rPr>
        <w:t>elevance of the GTF</w:t>
      </w:r>
      <w:r>
        <w:rPr>
          <w:rFonts w:ascii="Arial" w:hAnsi="Arial" w:cs="Arial"/>
          <w:lang w:val="en-US"/>
        </w:rPr>
        <w:t xml:space="preserve"> for diabetes therapy, its nature, structure and (molecular) mode of action have not been elucidated so far. This seems to be mainly due to the inherent instability of the purified fractions. </w:t>
      </w:r>
      <w:r>
        <w:rPr>
          <w:rFonts w:ascii="Arial" w:hAnsi="Arial" w:cs="Arial"/>
          <w:lang w:val="en-US"/>
        </w:rPr>
        <w:t xml:space="preserve">In fact, the efforts for the isolation of pure GTF from brewer's yeast and for its structural elucidation repeatedly failed </w:t>
      </w:r>
      <w:r>
        <w:rPr>
          <w:rFonts w:ascii="Arial" w:hAnsi="Arial" w:cs="Arial"/>
          <w:lang w:val="en-US"/>
        </w:rPr>
        <w:t>(Mertz</w:t>
      </w:r>
      <w:r>
        <w:rPr>
          <w:rFonts w:ascii="Arial" w:hAnsi="Arial" w:cs="Arial"/>
          <w:lang w:val="en-US"/>
        </w:rPr>
        <w:t xml:space="preserve"> 1975,</w:t>
      </w:r>
      <w:r>
        <w:rPr>
          <w:rFonts w:ascii="Arial" w:hAnsi="Arial" w:cs="Arial"/>
          <w:lang w:val="en-US"/>
        </w:rPr>
        <w:t xml:space="preserve"> </w:t>
      </w:r>
      <w:r>
        <w:rPr>
          <w:rFonts w:ascii="Arial" w:hAnsi="Arial" w:cs="Arial"/>
          <w:lang w:val="en-US"/>
        </w:rPr>
        <w:t>Toepfer et al.</w:t>
      </w:r>
      <w:r>
        <w:rPr>
          <w:rFonts w:ascii="Arial" w:hAnsi="Arial" w:cs="Arial"/>
          <w:lang w:val="en-US"/>
        </w:rPr>
        <w:t xml:space="preserve"> 1976,</w:t>
      </w:r>
      <w:r>
        <w:rPr>
          <w:rFonts w:ascii="Arial" w:hAnsi="Arial" w:cs="Arial"/>
          <w:lang w:val="en-US"/>
        </w:rPr>
        <w:t xml:space="preserve"> Tuman RW and Doisy</w:t>
      </w:r>
      <w:r>
        <w:rPr>
          <w:rFonts w:ascii="Arial" w:hAnsi="Arial" w:cs="Arial"/>
          <w:lang w:val="en-US"/>
        </w:rPr>
        <w:t xml:space="preserve"> 1977,</w:t>
      </w:r>
      <w:r>
        <w:rPr>
          <w:rFonts w:ascii="Arial" w:hAnsi="Arial" w:cs="Arial"/>
          <w:lang w:val="en-US"/>
        </w:rPr>
        <w:t xml:space="preserve"> Tuman et al.</w:t>
      </w:r>
      <w:r>
        <w:rPr>
          <w:rFonts w:ascii="Arial" w:hAnsi="Arial" w:cs="Arial"/>
          <w:lang w:val="en-US"/>
        </w:rPr>
        <w:t xml:space="preserve"> 1978,</w:t>
      </w:r>
      <w:r>
        <w:rPr>
          <w:rFonts w:ascii="Arial" w:hAnsi="Arial" w:cs="Arial"/>
          <w:lang w:val="en-US"/>
        </w:rPr>
        <w:t xml:space="preserve"> Mirsky et al.</w:t>
      </w:r>
      <w:r>
        <w:rPr>
          <w:rFonts w:ascii="Arial" w:hAnsi="Arial" w:cs="Arial"/>
          <w:lang w:val="en-US"/>
        </w:rPr>
        <w:t xml:space="preserve"> 1980,</w:t>
      </w:r>
      <w:r>
        <w:rPr>
          <w:rFonts w:ascii="Arial" w:hAnsi="Arial" w:cs="Arial"/>
          <w:lang w:val="en-US"/>
        </w:rPr>
        <w:t xml:space="preserve"> Haylock et al. 1983</w:t>
      </w:r>
      <w:r>
        <w:rPr>
          <w:rFonts w:ascii="Arial" w:hAnsi="Arial" w:cs="Arial"/>
          <w:lang w:val="en-US"/>
        </w:rPr>
        <w:t>a</w:t>
      </w:r>
      <w:r>
        <w:rPr>
          <w:rFonts w:ascii="Arial" w:hAnsi="Arial" w:cs="Arial"/>
          <w:lang w:val="en-US"/>
        </w:rPr>
        <w:t>,</w:t>
      </w:r>
      <w:r>
        <w:rPr>
          <w:rFonts w:ascii="Arial" w:hAnsi="Arial" w:cs="Arial"/>
          <w:lang w:val="en-US"/>
        </w:rPr>
        <w:t xml:space="preserve"> Davies et al. 1985</w:t>
      </w:r>
      <w:r>
        <w:rPr>
          <w:rFonts w:ascii="Arial" w:hAnsi="Arial" w:cs="Arial"/>
          <w:lang w:val="en-US"/>
        </w:rPr>
        <w:t xml:space="preserve">). </w:t>
      </w:r>
      <w:r>
        <w:rPr>
          <w:rFonts w:ascii="Arial" w:hAnsi="Arial" w:cs="Arial"/>
          <w:lang w:val="en-US"/>
        </w:rPr>
        <w:t>On the basis of the partially purified, yet active and stable GTF preparations from brewer's yeast, GTF exhibits low molecular weight and resist</w:t>
      </w:r>
      <w:r>
        <w:rPr>
          <w:rFonts w:ascii="Arial" w:hAnsi="Arial" w:cs="Arial"/>
          <w:lang w:val="en-US"/>
        </w:rPr>
        <w:t>s proteolytic degradation (Mirsky et al.</w:t>
      </w:r>
      <w:r>
        <w:rPr>
          <w:rFonts w:ascii="Arial" w:hAnsi="Arial" w:cs="Arial"/>
          <w:lang w:val="en-US"/>
        </w:rPr>
        <w:t xml:space="preserve"> 1980, 1981,</w:t>
      </w:r>
      <w:r>
        <w:rPr>
          <w:rFonts w:ascii="Arial" w:hAnsi="Arial" w:cs="Arial"/>
          <w:lang w:val="en-US"/>
        </w:rPr>
        <w:t xml:space="preserve"> Mirsky 1993</w:t>
      </w:r>
      <w:r>
        <w:rPr>
          <w:rFonts w:ascii="Arial" w:hAnsi="Arial" w:cs="Arial"/>
          <w:lang w:val="en-US"/>
        </w:rPr>
        <w:t xml:space="preserve">). </w:t>
      </w:r>
      <w:r>
        <w:rPr>
          <w:rFonts w:ascii="Arial" w:hAnsi="Arial" w:cs="Arial"/>
          <w:lang w:val="en-US"/>
        </w:rPr>
        <w:t>Thus, the available partial characterization makes structural similarity with insulin already very unlikely (Votava et al. 1973). Moreover, on basis of the proteolytic resistance</w:t>
      </w:r>
      <w:r>
        <w:rPr>
          <w:rFonts w:ascii="Arial" w:hAnsi="Arial" w:cs="Arial"/>
          <w:lang w:val="en-US"/>
        </w:rPr>
        <w:t xml:space="preserve">, </w:t>
      </w:r>
      <w:r>
        <w:rPr>
          <w:rFonts w:ascii="Arial" w:hAnsi="Arial" w:cs="Arial"/>
          <w:lang w:val="en-US"/>
        </w:rPr>
        <w:t>the</w:t>
      </w:r>
      <w:r>
        <w:rPr>
          <w:rFonts w:ascii="Arial" w:hAnsi="Arial" w:cs="Arial"/>
          <w:lang w:val="en-US"/>
        </w:rPr>
        <w:t xml:space="preserve"> GTF can be administered by the oral route.</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Several decades ago GTF was defined by Mertz and coworkers as a Cr</w:t>
      </w:r>
      <w:r>
        <w:rPr>
          <w:rFonts w:ascii="Arial" w:hAnsi="Arial" w:cs="Arial"/>
          <w:vertAlign w:val="superscript"/>
          <w:lang w:val="en-US"/>
        </w:rPr>
        <w:t>3+</w:t>
      </w:r>
      <w:r>
        <w:rPr>
          <w:rFonts w:ascii="Arial" w:hAnsi="Arial" w:cs="Arial"/>
          <w:lang w:val="en-US"/>
        </w:rPr>
        <w:t>-containing complex consisting of nicotinic acid, the amino acids glycine, cysteine a</w:t>
      </w:r>
      <w:r>
        <w:rPr>
          <w:rFonts w:ascii="Arial" w:hAnsi="Arial" w:cs="Arial"/>
          <w:lang w:val="en-US"/>
        </w:rPr>
        <w:t>nd glutamate and vitamin B3 (Toepfer et al. 1976</w:t>
      </w:r>
      <w:r>
        <w:rPr>
          <w:rFonts w:ascii="Arial" w:hAnsi="Arial" w:cs="Arial"/>
          <w:lang w:val="en-US"/>
        </w:rPr>
        <w:t>). Interestingly, chromium as an essential trace element has been hypothesized to be required for p</w:t>
      </w:r>
      <w:r>
        <w:rPr>
          <w:rFonts w:ascii="Arial" w:hAnsi="Arial" w:cs="Arial"/>
          <w:lang w:val="en-US"/>
        </w:rPr>
        <w:t>hysiological insulin action (Samad et al.</w:t>
      </w:r>
      <w:r>
        <w:rPr>
          <w:rFonts w:ascii="Arial" w:hAnsi="Arial" w:cs="Arial"/>
          <w:lang w:val="en-US"/>
        </w:rPr>
        <w:t xml:space="preserve"> 2009,</w:t>
      </w:r>
      <w:r>
        <w:rPr>
          <w:rFonts w:ascii="Arial" w:hAnsi="Arial" w:cs="Arial"/>
          <w:lang w:val="en-US"/>
        </w:rPr>
        <w:t xml:space="preserve"> Malviya et al. 2010</w:t>
      </w:r>
      <w:r>
        <w:rPr>
          <w:rFonts w:ascii="Arial" w:hAnsi="Arial" w:cs="Arial"/>
          <w:lang w:val="en-US"/>
        </w:rPr>
        <w:t>). The biologically active version of chromium is considered to be the so-called chromodulin, a complex with trivalent chromium. Chromodulin may support and regu</w:t>
      </w:r>
      <w:r>
        <w:rPr>
          <w:rFonts w:ascii="Arial" w:hAnsi="Arial" w:cs="Arial"/>
          <w:lang w:val="en-US"/>
        </w:rPr>
        <w:t>late the cellular mechanisms which determine</w:t>
      </w:r>
      <w:r>
        <w:rPr>
          <w:rFonts w:ascii="Arial" w:hAnsi="Arial" w:cs="Arial"/>
          <w:lang w:val="en-US"/>
        </w:rPr>
        <w:t xml:space="preserve"> insulin sensitivity and responsiveness. Consequently, it was suggested </w:t>
      </w:r>
      <w:r>
        <w:rPr>
          <w:rFonts w:ascii="Arial" w:hAnsi="Arial" w:cs="Arial"/>
          <w:lang w:val="en-US"/>
        </w:rPr>
        <w:t xml:space="preserve">that </w:t>
      </w:r>
      <w:r>
        <w:rPr>
          <w:rFonts w:ascii="Arial" w:hAnsi="Arial" w:cs="Arial"/>
          <w:lang w:val="en-US"/>
        </w:rPr>
        <w:t>GTF facilitates the absorption of chromium with regard to kinetics and capacity (see below).</w:t>
      </w:r>
    </w:p>
    <w:p>
      <w:pPr>
        <w:spacing w:line="360" w:lineRule="auto"/>
        <w:rPr>
          <w:rFonts w:ascii="Arial" w:hAnsi="Arial" w:cs="Arial"/>
          <w:lang w:val="en-US"/>
        </w:rPr>
      </w:pPr>
    </w:p>
    <w:p>
      <w:pPr>
        <w:spacing w:line="360" w:lineRule="auto"/>
        <w:outlineLvl w:val="0"/>
        <w:rPr>
          <w:rFonts w:ascii="Arial" w:hAnsi="Arial" w:cs="Arial"/>
          <w:b/>
          <w:lang w:val="en-US"/>
        </w:rPr>
      </w:pPr>
      <w:r>
        <w:rPr>
          <w:rFonts w:ascii="Arial" w:hAnsi="Arial" w:cs="Arial"/>
          <w:b/>
          <w:lang w:val="en-US"/>
        </w:rPr>
        <w:t>2.2.2</w:t>
      </w:r>
      <w:r>
        <w:rPr>
          <w:rFonts w:ascii="Arial" w:hAnsi="Arial" w:cs="Arial"/>
          <w:b/>
          <w:lang w:val="en-US"/>
        </w:rPr>
        <w:t xml:space="preserve">. </w:t>
      </w:r>
      <w:r>
        <w:rPr>
          <w:rFonts w:ascii="Arial" w:hAnsi="Arial" w:cs="Arial"/>
          <w:b/>
          <w:lang w:val="en-US"/>
        </w:rPr>
        <w:t>Signaling and Activity</w:t>
      </w:r>
    </w:p>
    <w:p>
      <w:pPr>
        <w:spacing w:line="360" w:lineRule="auto"/>
        <w:jc w:val="both"/>
        <w:rPr>
          <w:rFonts w:ascii="Arial" w:hAnsi="Arial" w:cs="Arial"/>
          <w:lang w:val="en-US"/>
        </w:rPr>
      </w:pPr>
    </w:p>
    <w:p>
      <w:pPr>
        <w:spacing w:line="360" w:lineRule="auto"/>
        <w:jc w:val="both"/>
        <w:rPr>
          <w:rFonts w:ascii="Arial" w:hAnsi="Arial" w:cs="Arial"/>
          <w:lang w:val="en-US"/>
        </w:rPr>
      </w:pPr>
      <w:r>
        <w:rPr>
          <w:rFonts w:ascii="Arial" w:hAnsi="Arial" w:cs="Arial"/>
          <w:lang w:val="en-US"/>
        </w:rPr>
        <w:t>The glucose-lowering activity of the GTF</w:t>
      </w:r>
      <w:r>
        <w:rPr>
          <w:rFonts w:ascii="Arial" w:hAnsi="Arial" w:cs="Arial"/>
          <w:lang w:val="en-US"/>
        </w:rPr>
        <w:t>,</w:t>
      </w:r>
      <w:r>
        <w:rPr>
          <w:rFonts w:ascii="Arial" w:hAnsi="Arial" w:cs="Arial"/>
          <w:lang w:val="en-US"/>
        </w:rPr>
        <w:t xml:space="preserve"> </w:t>
      </w:r>
      <w:r>
        <w:rPr>
          <w:rFonts w:ascii="Arial" w:hAnsi="Arial" w:cs="Arial"/>
          <w:lang w:val="en-US"/>
        </w:rPr>
        <w:t>as manifested in lowering of non-fasting plasma glucose levels in normal and genetically diabeti</w:t>
      </w:r>
      <w:r>
        <w:rPr>
          <w:rFonts w:ascii="Arial" w:hAnsi="Arial" w:cs="Arial"/>
          <w:lang w:val="en-US"/>
        </w:rPr>
        <w:t>c db/db mice (Tuman et al. 1977</w:t>
      </w:r>
      <w:r>
        <w:rPr>
          <w:rFonts w:ascii="Arial" w:hAnsi="Arial" w:cs="Arial"/>
          <w:lang w:val="en-US"/>
        </w:rPr>
        <w:t>,</w:t>
      </w:r>
      <w:r>
        <w:rPr>
          <w:rFonts w:ascii="Arial" w:hAnsi="Arial" w:cs="Arial"/>
          <w:lang w:val="en-US"/>
        </w:rPr>
        <w:t xml:space="preserve"> 1978) and in other </w:t>
      </w:r>
      <w:r>
        <w:rPr>
          <w:rFonts w:ascii="Arial" w:hAnsi="Arial" w:cs="Arial"/>
          <w:lang w:val="en-US"/>
        </w:rPr>
        <w:t>hyperglycemic diabetes animal models and diabetic patients (Mertz</w:t>
      </w:r>
      <w:r>
        <w:rPr>
          <w:rFonts w:ascii="Arial" w:hAnsi="Arial" w:cs="Arial"/>
          <w:lang w:val="en-US"/>
        </w:rPr>
        <w:t xml:space="preserve"> and Schwarz</w:t>
      </w:r>
      <w:r>
        <w:rPr>
          <w:rFonts w:ascii="Arial" w:hAnsi="Arial" w:cs="Arial"/>
          <w:lang w:val="en-US"/>
        </w:rPr>
        <w:t xml:space="preserve"> 1959,</w:t>
      </w:r>
      <w:r>
        <w:rPr>
          <w:rFonts w:ascii="Arial" w:hAnsi="Arial" w:cs="Arial"/>
          <w:lang w:val="en-US"/>
        </w:rPr>
        <w:t xml:space="preserve"> Mertz</w:t>
      </w:r>
      <w:r>
        <w:rPr>
          <w:rFonts w:ascii="Arial" w:hAnsi="Arial" w:cs="Arial"/>
          <w:lang w:val="en-US"/>
        </w:rPr>
        <w:t xml:space="preserve"> 1975,</w:t>
      </w:r>
      <w:r>
        <w:rPr>
          <w:rFonts w:ascii="Arial" w:hAnsi="Arial" w:cs="Arial"/>
          <w:lang w:val="en-US"/>
        </w:rPr>
        <w:t xml:space="preserve"> Tuman</w:t>
      </w:r>
      <w:r>
        <w:rPr>
          <w:rFonts w:ascii="Arial" w:hAnsi="Arial" w:cs="Arial"/>
          <w:lang w:val="en-US"/>
        </w:rPr>
        <w:t xml:space="preserve"> and Do</w:t>
      </w:r>
      <w:r>
        <w:rPr>
          <w:rFonts w:ascii="Arial" w:hAnsi="Arial" w:cs="Arial"/>
          <w:lang w:val="en-US"/>
        </w:rPr>
        <w:t>isy</w:t>
      </w:r>
      <w:r>
        <w:rPr>
          <w:rFonts w:ascii="Arial" w:hAnsi="Arial" w:cs="Arial"/>
          <w:lang w:val="en-US"/>
        </w:rPr>
        <w:t xml:space="preserve"> 1977,</w:t>
      </w:r>
      <w:r>
        <w:rPr>
          <w:rFonts w:ascii="Arial" w:hAnsi="Arial" w:cs="Arial"/>
          <w:lang w:val="en-US"/>
        </w:rPr>
        <w:t xml:space="preserve"> Tuman et al.</w:t>
      </w:r>
      <w:r>
        <w:rPr>
          <w:rFonts w:ascii="Arial" w:hAnsi="Arial" w:cs="Arial"/>
          <w:lang w:val="en-US"/>
        </w:rPr>
        <w:t xml:space="preserve"> 1978,</w:t>
      </w:r>
      <w:r>
        <w:rPr>
          <w:rFonts w:ascii="Arial" w:hAnsi="Arial" w:cs="Arial"/>
          <w:lang w:val="en-US"/>
        </w:rPr>
        <w:t xml:space="preserve"> Mirsky</w:t>
      </w:r>
      <w:r>
        <w:rPr>
          <w:rFonts w:ascii="Arial" w:hAnsi="Arial" w:cs="Arial"/>
          <w:lang w:val="en-US"/>
        </w:rPr>
        <w:t xml:space="preserve"> 1993,</w:t>
      </w:r>
      <w:r>
        <w:rPr>
          <w:rFonts w:ascii="Arial" w:hAnsi="Arial" w:cs="Arial"/>
          <w:lang w:val="en-US"/>
        </w:rPr>
        <w:t xml:space="preserve"> </w:t>
      </w:r>
      <w:r>
        <w:rPr>
          <w:rFonts w:ascii="Arial" w:hAnsi="Arial" w:cs="Arial"/>
          <w:lang w:val="en-US"/>
        </w:rPr>
        <w:t>Grant and McMullen 1982</w:t>
      </w:r>
      <w:r>
        <w:rPr>
          <w:rFonts w:ascii="Arial" w:hAnsi="Arial" w:cs="Arial"/>
          <w:lang w:val="en-US"/>
        </w:rPr>
        <w:t>a,</w:t>
      </w:r>
      <w:r>
        <w:rPr>
          <w:rFonts w:ascii="Arial" w:hAnsi="Arial" w:cs="Arial"/>
          <w:lang w:val="en-US"/>
        </w:rPr>
        <w:t xml:space="preserve"> b</w:t>
      </w:r>
      <w:r>
        <w:rPr>
          <w:rFonts w:ascii="Arial" w:hAnsi="Arial" w:cs="Arial"/>
          <w:lang w:val="en-US"/>
        </w:rPr>
        <w:t>)</w:t>
      </w:r>
      <w:r>
        <w:rPr>
          <w:rFonts w:ascii="Arial" w:hAnsi="Arial" w:cs="Arial"/>
          <w:lang w:val="en-US"/>
        </w:rPr>
        <w:t>,</w:t>
      </w:r>
      <w:r>
        <w:rPr>
          <w:rFonts w:ascii="Arial" w:hAnsi="Arial" w:cs="Arial"/>
          <w:lang w:val="en-US"/>
        </w:rPr>
        <w:t xml:space="preserve"> was attributed in the past to </w:t>
      </w:r>
      <w:r>
        <w:rPr>
          <w:rFonts w:ascii="Arial" w:hAnsi="Arial" w:cs="Arial"/>
          <w:lang w:val="en-US"/>
        </w:rPr>
        <w:t xml:space="preserve">(i) an improvement of pancreatic islet tissue function and viability leading to a more robust insulin secretory response, in particular in the diabetic state (Liu et al. 2010), (ii) </w:t>
      </w:r>
      <w:r>
        <w:rPr>
          <w:rFonts w:ascii="Arial" w:hAnsi="Arial" w:cs="Arial"/>
          <w:lang w:val="en-US"/>
        </w:rPr>
        <w:t xml:space="preserve">a direct insulin-mimetic activity, which is independent of the simultaneous presence of insulin (Hwang et al. 1987), </w:t>
      </w:r>
      <w:r>
        <w:rPr>
          <w:rFonts w:ascii="Arial" w:hAnsi="Arial" w:cs="Arial"/>
          <w:lang w:val="en-US"/>
        </w:rPr>
        <w:t>and (iii) a</w:t>
      </w:r>
      <w:r>
        <w:rPr>
          <w:rFonts w:ascii="Arial" w:hAnsi="Arial" w:cs="Arial"/>
          <w:lang w:val="en-US"/>
        </w:rPr>
        <w:t xml:space="preserve"> potentiation of the endogenous insulin action, i.e. sensitization of the peripheral target tissues towards insulin (</w:t>
      </w:r>
      <w:r>
        <w:rPr>
          <w:rFonts w:ascii="Arial" w:hAnsi="Arial" w:cs="Arial"/>
          <w:lang w:val="en-US"/>
        </w:rPr>
        <w:t>Evans et al.</w:t>
      </w:r>
      <w:r>
        <w:rPr>
          <w:rFonts w:ascii="Arial" w:hAnsi="Arial" w:cs="Arial"/>
          <w:lang w:val="en-US"/>
        </w:rPr>
        <w:t xml:space="preserve"> 1973,</w:t>
      </w:r>
      <w:r>
        <w:rPr>
          <w:rFonts w:ascii="Arial" w:hAnsi="Arial" w:cs="Arial"/>
          <w:lang w:val="en-US"/>
        </w:rPr>
        <w:t xml:space="preserve"> Tuman et al.</w:t>
      </w:r>
      <w:r>
        <w:rPr>
          <w:rFonts w:ascii="Arial" w:hAnsi="Arial" w:cs="Arial"/>
          <w:lang w:val="en-US"/>
        </w:rPr>
        <w:t xml:space="preserve"> 1978,</w:t>
      </w:r>
      <w:r>
        <w:rPr>
          <w:rFonts w:ascii="Arial" w:hAnsi="Arial" w:cs="Arial"/>
          <w:lang w:val="en-US"/>
        </w:rPr>
        <w:t xml:space="preserve"> Grant and McMullen 1982</w:t>
      </w:r>
      <w:r>
        <w:rPr>
          <w:rFonts w:ascii="Arial" w:hAnsi="Arial" w:cs="Arial"/>
          <w:lang w:val="en-US"/>
        </w:rPr>
        <w:t>a,</w:t>
      </w:r>
      <w:r>
        <w:rPr>
          <w:rFonts w:ascii="Arial" w:hAnsi="Arial" w:cs="Arial"/>
          <w:lang w:val="en-US"/>
        </w:rPr>
        <w:t xml:space="preserve"> b</w:t>
      </w:r>
      <w:r>
        <w:rPr>
          <w:rFonts w:ascii="Arial" w:hAnsi="Arial" w:cs="Arial"/>
          <w:lang w:val="en-US"/>
        </w:rPr>
        <w:t>)</w:t>
      </w:r>
      <w:r>
        <w:rPr>
          <w:rFonts w:ascii="Arial" w:hAnsi="Arial" w:cs="Arial"/>
          <w:lang w:val="en-US"/>
        </w:rPr>
        <w:t>, compatible with the findings that the GTF-induced stimulation of glucose metabolism in primary and cultured cells was critically dependent on the simultaneous presence of insulin (</w:t>
      </w:r>
      <w:r>
        <w:rPr>
          <w:rFonts w:ascii="Arial" w:hAnsi="Arial" w:cs="Arial"/>
          <w:lang w:val="en-US"/>
        </w:rPr>
        <w:t xml:space="preserve">Toepfer </w:t>
      </w:r>
      <w:r>
        <w:rPr>
          <w:rFonts w:ascii="Arial" w:hAnsi="Arial" w:cs="Arial"/>
          <w:lang w:val="en-US"/>
        </w:rPr>
        <w:t>et al.</w:t>
      </w:r>
      <w:r>
        <w:rPr>
          <w:rFonts w:ascii="Arial" w:hAnsi="Arial" w:cs="Arial"/>
          <w:lang w:val="en-US"/>
        </w:rPr>
        <w:t xml:space="preserve"> 1976,</w:t>
      </w:r>
      <w:r>
        <w:rPr>
          <w:rFonts w:ascii="Arial" w:hAnsi="Arial" w:cs="Arial"/>
          <w:lang w:val="en-US"/>
        </w:rPr>
        <w:t xml:space="preserve"> Tuman et al.</w:t>
      </w:r>
      <w:r>
        <w:rPr>
          <w:rFonts w:ascii="Arial" w:hAnsi="Arial" w:cs="Arial"/>
          <w:lang w:val="en-US"/>
        </w:rPr>
        <w:t xml:space="preserve"> 1978,</w:t>
      </w:r>
      <w:r>
        <w:rPr>
          <w:rFonts w:ascii="Arial" w:hAnsi="Arial" w:cs="Arial"/>
          <w:lang w:val="en-US"/>
        </w:rPr>
        <w:t xml:space="preserve"> Grant and McMullen 1982</w:t>
      </w:r>
      <w:r>
        <w:rPr>
          <w:rFonts w:ascii="Arial" w:hAnsi="Arial" w:cs="Arial"/>
          <w:lang w:val="en-US"/>
        </w:rPr>
        <w:t>a</w:t>
      </w:r>
      <w:r>
        <w:rPr>
          <w:rFonts w:ascii="Arial" w:hAnsi="Arial" w:cs="Arial"/>
          <w:lang w:val="en-US"/>
        </w:rPr>
        <w:t>,</w:t>
      </w:r>
      <w:r>
        <w:rPr>
          <w:rFonts w:ascii="Arial" w:hAnsi="Arial" w:cs="Arial"/>
          <w:lang w:val="en-US"/>
        </w:rPr>
        <w:t xml:space="preserve"> Davies et al.</w:t>
      </w:r>
      <w:r>
        <w:rPr>
          <w:rFonts w:ascii="Arial" w:hAnsi="Arial" w:cs="Arial"/>
          <w:lang w:val="en-US"/>
        </w:rPr>
        <w:t xml:space="preserve"> 1985,</w:t>
      </w:r>
      <w:r>
        <w:rPr>
          <w:rFonts w:ascii="Arial" w:hAnsi="Arial" w:cs="Arial"/>
          <w:lang w:val="en-US"/>
        </w:rPr>
        <w:t xml:space="preserve"> Holdsworth and Neville 1990</w:t>
      </w:r>
      <w:r>
        <w:rPr>
          <w:rFonts w:ascii="Arial" w:hAnsi="Arial" w:cs="Arial"/>
          <w:lang w:val="en-US"/>
        </w:rPr>
        <w:t>) and even much higher in the combination with insulin compared to the sum of the effects elicited by GTF and insulin separately (Weksler-Zangen</w:t>
      </w:r>
      <w:r>
        <w:rPr>
          <w:rFonts w:ascii="Arial" w:hAnsi="Arial" w:cs="Arial"/>
          <w:lang w:val="en-US"/>
        </w:rPr>
        <w:t xml:space="preserve"> et al.</w:t>
      </w:r>
      <w:r>
        <w:rPr>
          <w:rFonts w:ascii="Arial" w:hAnsi="Arial" w:cs="Arial"/>
          <w:lang w:val="en-US"/>
        </w:rPr>
        <w:t xml:space="preserve"> 2012). This apparent correlation or synergism between GTF activity and insulin has been explained previously by a direct interaction between GTF and insulin (</w:t>
      </w:r>
      <w:r>
        <w:rPr>
          <w:rFonts w:ascii="Arial" w:hAnsi="Arial" w:cs="Arial"/>
          <w:lang w:val="en-US"/>
        </w:rPr>
        <w:t>Evans et al. 1973</w:t>
      </w:r>
      <w:r>
        <w:rPr>
          <w:rFonts w:ascii="Arial" w:hAnsi="Arial" w:cs="Arial"/>
          <w:lang w:val="en-US"/>
        </w:rPr>
        <w:t>) or by GTF acting as cofactor for insulin for the enhancement of its binding to the receptor (</w:t>
      </w:r>
      <w:r>
        <w:rPr>
          <w:rFonts w:ascii="Arial" w:hAnsi="Arial" w:cs="Arial"/>
          <w:lang w:val="en-US"/>
        </w:rPr>
        <w:t>Schwarz and Mertz</w:t>
      </w:r>
      <w:r>
        <w:rPr>
          <w:rFonts w:ascii="Arial" w:hAnsi="Arial" w:cs="Arial"/>
          <w:lang w:val="en-US"/>
        </w:rPr>
        <w:t xml:space="preserve"> 1957,</w:t>
      </w:r>
      <w:r>
        <w:rPr>
          <w:rFonts w:ascii="Arial" w:hAnsi="Arial" w:cs="Arial"/>
          <w:lang w:val="en-US"/>
        </w:rPr>
        <w:t xml:space="preserve"> </w:t>
      </w:r>
      <w:r>
        <w:rPr>
          <w:rFonts w:ascii="Arial" w:hAnsi="Arial" w:cs="Arial"/>
          <w:lang w:val="en-US"/>
        </w:rPr>
        <w:t>Haylock et al.</w:t>
      </w:r>
      <w:r>
        <w:rPr>
          <w:rFonts w:ascii="Arial" w:hAnsi="Arial" w:cs="Arial"/>
          <w:lang w:val="en-US"/>
        </w:rPr>
        <w:t xml:space="preserve"> 1983a, b,</w:t>
      </w:r>
      <w:r>
        <w:rPr>
          <w:rFonts w:ascii="Arial" w:hAnsi="Arial" w:cs="Arial"/>
          <w:lang w:val="en-US"/>
        </w:rPr>
        <w:t xml:space="preserve"> Davies et al.</w:t>
      </w:r>
      <w:r>
        <w:rPr>
          <w:rFonts w:ascii="Arial" w:hAnsi="Arial" w:cs="Arial"/>
          <w:lang w:val="en-US"/>
        </w:rPr>
        <w:t xml:space="preserve"> 1985,</w:t>
      </w:r>
      <w:r>
        <w:rPr>
          <w:rFonts w:ascii="Arial" w:hAnsi="Arial" w:cs="Arial"/>
          <w:lang w:val="en-US"/>
        </w:rPr>
        <w:t xml:space="preserve"> Holdsworth and Neville 1990</w:t>
      </w:r>
      <w:r>
        <w:rPr>
          <w:rFonts w:ascii="Arial" w:hAnsi="Arial" w:cs="Arial"/>
          <w:lang w:val="en-US"/>
        </w:rPr>
        <w:t>). At variance, other investigations have demonstrated GTF action on glucose transport in isolated rat adipocytes, 3T3 adipocytes, primary cardiomyocytes and L6 myoblasts in the absence of insulin (</w:t>
      </w:r>
      <w:r>
        <w:rPr>
          <w:rFonts w:ascii="Arial" w:hAnsi="Arial" w:cs="Arial"/>
          <w:lang w:val="en-US"/>
        </w:rPr>
        <w:t>Tokuda et al.</w:t>
      </w:r>
      <w:r>
        <w:rPr>
          <w:rFonts w:ascii="Arial" w:hAnsi="Arial" w:cs="Arial"/>
          <w:lang w:val="en-US"/>
        </w:rPr>
        <w:t xml:space="preserve"> 1987,</w:t>
      </w:r>
      <w:r>
        <w:rPr>
          <w:rFonts w:ascii="Arial" w:hAnsi="Arial" w:cs="Arial"/>
          <w:lang w:val="en-US"/>
        </w:rPr>
        <w:t xml:space="preserve"> Fischer et al. 1992</w:t>
      </w:r>
      <w:r>
        <w:rPr>
          <w:rFonts w:ascii="Arial" w:hAnsi="Arial" w:cs="Arial"/>
          <w:lang w:val="en-US"/>
        </w:rPr>
        <w:t>,</w:t>
      </w:r>
      <w:r>
        <w:rPr>
          <w:rFonts w:ascii="Arial" w:hAnsi="Arial" w:cs="Arial"/>
          <w:lang w:val="en-US"/>
        </w:rPr>
        <w:t xml:space="preserve"> </w:t>
      </w:r>
      <w:r>
        <w:rPr>
          <w:rFonts w:ascii="Arial" w:hAnsi="Arial" w:cs="Arial"/>
          <w:lang w:val="en-US"/>
        </w:rPr>
        <w:t xml:space="preserve">Weksler-Zangen </w:t>
      </w:r>
      <w:r>
        <w:rPr>
          <w:rFonts w:ascii="Arial" w:hAnsi="Arial" w:cs="Arial"/>
          <w:lang w:val="en-US"/>
        </w:rPr>
        <w:t xml:space="preserve">et al. </w:t>
      </w:r>
      <w:r>
        <w:rPr>
          <w:rFonts w:ascii="Arial" w:hAnsi="Arial" w:cs="Arial"/>
          <w:lang w:val="en-US"/>
        </w:rPr>
        <w:t xml:space="preserve">2012). This argues for operation of an </w:t>
      </w:r>
      <w:r>
        <w:rPr>
          <w:rFonts w:ascii="Arial" w:hAnsi="Arial" w:cs="Arial"/>
          <w:lang w:val="en-US"/>
        </w:rPr>
        <w:t xml:space="preserve">insulin-independent </w:t>
      </w:r>
      <w:r>
        <w:rPr>
          <w:rFonts w:ascii="Arial" w:hAnsi="Arial" w:cs="Arial"/>
          <w:lang w:val="en-US"/>
        </w:rPr>
        <w:t>insulin-mimetic activity of GTF.</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 xml:space="preserve">In one of the most recent study the effects of oral bolus administration of GTF and intraperitoneal injection of insulin and of their combination were compared using streptozotocin-diabetic (STZ) </w:t>
      </w:r>
      <w:r>
        <w:rPr>
          <w:rFonts w:ascii="Arial" w:hAnsi="Arial" w:cs="Arial"/>
          <w:lang w:val="en-US"/>
        </w:rPr>
        <w:t xml:space="preserve">(Weksler-Zangen et al. 2001) </w:t>
      </w:r>
      <w:r>
        <w:rPr>
          <w:rFonts w:ascii="Arial" w:hAnsi="Arial" w:cs="Arial"/>
          <w:lang w:val="en-US"/>
        </w:rPr>
        <w:t>and hyperglycemic Cohen diabetic-sensitive</w:t>
      </w:r>
      <w:r>
        <w:rPr>
          <w:rFonts w:ascii="Arial" w:hAnsi="Arial" w:cs="Arial"/>
          <w:lang w:val="en-US"/>
        </w:rPr>
        <w:t xml:space="preserve"> (hyp-CD) rats </w:t>
      </w:r>
      <w:r>
        <w:rPr>
          <w:rFonts w:ascii="Arial" w:hAnsi="Arial" w:cs="Arial"/>
          <w:lang w:val="en-US"/>
        </w:rPr>
        <w:t>(Weksler-Zangen</w:t>
      </w:r>
      <w:r>
        <w:rPr>
          <w:rFonts w:ascii="Arial" w:hAnsi="Arial" w:cs="Arial"/>
          <w:lang w:val="en-US"/>
        </w:rPr>
        <w:t xml:space="preserve"> </w:t>
      </w:r>
      <w:r>
        <w:rPr>
          <w:rFonts w:ascii="Arial" w:hAnsi="Arial" w:cs="Arial"/>
          <w:lang w:val="en-US"/>
        </w:rPr>
        <w:t xml:space="preserve">et al. </w:t>
      </w:r>
      <w:r>
        <w:rPr>
          <w:rFonts w:ascii="Arial" w:hAnsi="Arial" w:cs="Arial"/>
          <w:lang w:val="en-US"/>
        </w:rPr>
        <w:t>2008,</w:t>
      </w:r>
      <w:r>
        <w:rPr>
          <w:rFonts w:ascii="Arial" w:hAnsi="Arial" w:cs="Arial"/>
          <w:lang w:val="en-US"/>
        </w:rPr>
        <w:t xml:space="preserve"> </w:t>
      </w:r>
      <w:r>
        <w:rPr>
          <w:rFonts w:ascii="Arial" w:hAnsi="Arial" w:cs="Arial"/>
          <w:lang w:val="en-US"/>
        </w:rPr>
        <w:t>2012</w:t>
      </w:r>
      <w:r>
        <w:rPr>
          <w:rFonts w:ascii="Arial" w:hAnsi="Arial" w:cs="Arial"/>
          <w:lang w:val="en-US"/>
        </w:rPr>
        <w:t>).</w:t>
      </w:r>
      <w:r>
        <w:rPr>
          <w:rFonts w:ascii="Arial" w:hAnsi="Arial" w:cs="Arial"/>
          <w:lang w:val="en-US"/>
        </w:rPr>
        <w:t xml:space="preserve"> Interestingly, GTF and insulin (low dose) caused reductions by 17/33% and 12.5/34%, respectively, in the postprandial blood glucose levels of hyp-CD/STZ rats. Moreover, the combination yielded 42</w:t>
      </w:r>
      <w:r>
        <w:rPr>
          <w:rFonts w:ascii="Arial" w:hAnsi="Arial" w:cs="Arial"/>
          <w:lang w:val="en-US"/>
        </w:rPr>
        <w:t>/58</w:t>
      </w:r>
      <w:r>
        <w:rPr>
          <w:rFonts w:ascii="Arial" w:hAnsi="Arial" w:cs="Arial"/>
          <w:lang w:val="en-US"/>
        </w:rPr>
        <w:t>% blood glucose lowering</w:t>
      </w:r>
      <w:r>
        <w:rPr>
          <w:rFonts w:ascii="Arial" w:hAnsi="Arial" w:cs="Arial"/>
          <w:lang w:val="en-US"/>
        </w:rPr>
        <w:t xml:space="preserve">, compatible with a potentiating synergistic mode of interaction between insulin and GTF in STZ rats and a </w:t>
      </w:r>
      <w:r>
        <w:rPr>
          <w:rFonts w:ascii="Arial" w:hAnsi="Arial" w:cs="Arial"/>
          <w:lang w:val="en-US"/>
        </w:rPr>
        <w:t>subadditive one in hyp-CD rats.</w:t>
      </w:r>
      <w:r>
        <w:rPr>
          <w:rFonts w:ascii="Arial" w:hAnsi="Arial" w:cs="Arial"/>
          <w:lang w:val="en-US"/>
        </w:rPr>
        <w:t xml:space="preserve"> </w:t>
      </w:r>
      <w:r>
        <w:rPr>
          <w:rFonts w:ascii="Arial" w:hAnsi="Arial" w:cs="Arial"/>
          <w:lang w:val="en-US"/>
        </w:rPr>
        <w:t xml:space="preserve">Importantly, insulin release was not affected by GTF in hyp-CD rats. </w:t>
      </w:r>
      <w:r>
        <w:rPr>
          <w:rFonts w:ascii="Arial" w:hAnsi="Arial" w:cs="Arial"/>
          <w:lang w:val="en-US"/>
        </w:rPr>
        <w:t>However, other research groups failed to demonstrate amelioration of spontaneously occurring diabetes in db/db mice in course of administration of GTF-containing brewer' yeast (Flatt et al. 1989).</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 xml:space="preserve">Importantly, GTF induced the concentration-dependent upregulation of deoxy-glucose transport into cultured </w:t>
      </w:r>
      <w:r>
        <w:rPr>
          <w:rFonts w:ascii="Arial" w:hAnsi="Arial" w:cs="Arial"/>
          <w:lang w:val="en-US"/>
        </w:rPr>
        <w:t xml:space="preserve">L6 </w:t>
      </w:r>
      <w:r>
        <w:rPr>
          <w:rFonts w:ascii="Arial" w:hAnsi="Arial" w:cs="Arial"/>
          <w:lang w:val="en-US"/>
        </w:rPr>
        <w:t>myoblasts and 3T3-L1 adipocytes to an extent comparable with insulin</w:t>
      </w:r>
      <w:r>
        <w:rPr>
          <w:rFonts w:ascii="Arial" w:hAnsi="Arial" w:cs="Arial"/>
          <w:lang w:val="en-US"/>
        </w:rPr>
        <w:t xml:space="preserve">. Furthermore, GTF provoked the concentration- and time-dependent stimulation of IRS-1 tyrosine phosphorylation as well as serine/threonine phosphorylation of PKB and MAPK in differentiated 3T3-L1 adipocytes, which did not depend </w:t>
      </w:r>
      <w:r>
        <w:rPr>
          <w:rFonts w:ascii="Arial" w:hAnsi="Arial" w:cs="Arial"/>
          <w:lang w:val="en-US"/>
        </w:rPr>
        <w:t>on insulin receptor autophosphoryla</w:t>
      </w:r>
      <w:r>
        <w:rPr>
          <w:rFonts w:ascii="Arial" w:hAnsi="Arial" w:cs="Arial"/>
          <w:lang w:val="en-US"/>
        </w:rPr>
        <w:t>tion.</w:t>
      </w:r>
      <w:r>
        <w:rPr>
          <w:rFonts w:ascii="Arial" w:hAnsi="Arial" w:cs="Arial"/>
          <w:lang w:val="en-US"/>
        </w:rPr>
        <w:t xml:space="preserve"> So far the available data demonstrate the induction of tyrosine phosphorylation of IRS-1 and serine/threonine phosphorylation of PKB, i.e. the activation of several critical components in the insulin signaling pathway, in adipose and muscle cells </w:t>
      </w:r>
      <w:r>
        <w:rPr>
          <w:rFonts w:ascii="Arial" w:hAnsi="Arial" w:cs="Arial"/>
          <w:i/>
          <w:lang w:val="en-US"/>
        </w:rPr>
        <w:t xml:space="preserve">in vitro </w:t>
      </w:r>
      <w:r>
        <w:rPr>
          <w:rFonts w:ascii="Arial" w:hAnsi="Arial" w:cs="Arial"/>
          <w:lang w:val="en-US"/>
        </w:rPr>
        <w:t>by GTF in insulin-like fashion, and even in the absence of insulin. A number of investigations failed to show tyrosine phosphorylation of the insulin receptor ß-subunit, as the initial step of insulin signaling, in response to GTF at a broad range of concentrations and time points studied. Only a single study succeeded in the demonstration of a 8-fold elevated tyrosine kinase activity of the insulin receptor in c</w:t>
      </w:r>
      <w:r>
        <w:rPr>
          <w:rFonts w:ascii="Arial" w:hAnsi="Arial" w:cs="Arial"/>
          <w:lang w:val="en-US"/>
        </w:rPr>
        <w:t>ourse of challenge with GTF</w:t>
      </w:r>
      <w:r>
        <w:rPr>
          <w:rFonts w:ascii="Arial" w:hAnsi="Arial" w:cs="Arial"/>
          <w:lang w:val="en-US"/>
        </w:rPr>
        <w:t xml:space="preserve">. It was concluded that GTF, which harbors a chromodulin molecule, together with insulin and the insulin receptor of insulin target cells forms a triple complex which makes the receptor more susceptible for activation by the bound insulin (Hosseinzadeh </w:t>
      </w:r>
      <w:r>
        <w:rPr>
          <w:rFonts w:ascii="Arial" w:hAnsi="Arial" w:cs="Arial"/>
          <w:lang w:val="en-US"/>
        </w:rPr>
        <w:t>et al. 2013).</w:t>
      </w:r>
      <w:r>
        <w:rPr>
          <w:rFonts w:ascii="Arial" w:hAnsi="Arial" w:cs="Arial"/>
          <w:lang w:val="en-US"/>
        </w:rPr>
        <w:t xml:space="preserve"> Furthermore, GTF is known to exert elevated phosphorylation of p42/44 MAPK in 3T3-L1 adipocytes, as is true for insulin, and therefore is believed to be involved in processes of gene expression and mitogenesis. This assumption is in concert with previous findings that yeast extract or partially purified GTF present in the culture medium fost</w:t>
      </w:r>
      <w:r>
        <w:rPr>
          <w:rFonts w:ascii="Arial" w:hAnsi="Arial" w:cs="Arial"/>
          <w:lang w:val="en-US"/>
        </w:rPr>
        <w:t>er the growth of yeast cells (Berdicevsky and Mirsky 1994</w:t>
      </w:r>
      <w:r>
        <w:rPr>
          <w:rFonts w:ascii="Arial" w:hAnsi="Arial" w:cs="Arial"/>
          <w:lang w:val="en-US"/>
        </w:rPr>
        <w:t xml:space="preserve">). Taken together, GTF seems to trigger its insulin-mimetic and potentiating effects by either </w:t>
      </w:r>
      <w:r>
        <w:rPr>
          <w:rFonts w:ascii="Arial" w:hAnsi="Arial" w:cs="Arial"/>
          <w:lang w:val="en-US"/>
        </w:rPr>
        <w:t xml:space="preserve">the </w:t>
      </w:r>
      <w:r>
        <w:rPr>
          <w:rFonts w:ascii="Arial" w:hAnsi="Arial" w:cs="Arial"/>
          <w:lang w:val="en-US"/>
        </w:rPr>
        <w:t xml:space="preserve">direct interference with the insulin signaling pathway or </w:t>
      </w:r>
      <w:r>
        <w:rPr>
          <w:rFonts w:ascii="Arial" w:hAnsi="Arial" w:cs="Arial"/>
          <w:lang w:val="en-US"/>
        </w:rPr>
        <w:t xml:space="preserve">the </w:t>
      </w:r>
      <w:r>
        <w:rPr>
          <w:rFonts w:ascii="Arial" w:hAnsi="Arial" w:cs="Arial"/>
          <w:lang w:val="en-US"/>
        </w:rPr>
        <w:t xml:space="preserve">engagement of a different </w:t>
      </w:r>
      <w:r>
        <w:rPr>
          <w:rFonts w:ascii="Arial" w:hAnsi="Arial" w:cs="Arial"/>
          <w:lang w:val="en-US"/>
        </w:rPr>
        <w:t>cellular signaling pathway that</w:t>
      </w:r>
      <w:r>
        <w:rPr>
          <w:rFonts w:ascii="Arial" w:hAnsi="Arial" w:cs="Arial"/>
          <w:lang w:val="en-US"/>
        </w:rPr>
        <w:t xml:space="preserve"> cross-talks to the insulin signaling pathway at sites dow</w:t>
      </w:r>
      <w:r>
        <w:rPr>
          <w:rFonts w:ascii="Arial" w:hAnsi="Arial" w:cs="Arial"/>
          <w:lang w:val="en-US"/>
        </w:rPr>
        <w:t>nstream of the insulin receptor (which remain to be identified)</w:t>
      </w:r>
      <w:r>
        <w:rPr>
          <w:rFonts w:ascii="Arial" w:hAnsi="Arial" w:cs="Arial"/>
          <w:lang w:val="en-US"/>
        </w:rPr>
        <w:t xml:space="preserve"> </w:t>
      </w:r>
      <w:r>
        <w:rPr>
          <w:rFonts w:ascii="Arial" w:hAnsi="Arial" w:cs="Arial"/>
          <w:lang w:val="en-US"/>
        </w:rPr>
        <w:t>and ultimately leads</w:t>
      </w:r>
      <w:r>
        <w:rPr>
          <w:rFonts w:ascii="Arial" w:hAnsi="Arial" w:cs="Arial"/>
          <w:lang w:val="en-US"/>
        </w:rPr>
        <w:t xml:space="preserve"> to regulation of glucose transport, glucose and lipid metabolism and gene expression in an insulin-like fashion. </w:t>
      </w:r>
      <w:r>
        <w:rPr>
          <w:rFonts w:ascii="Arial" w:hAnsi="Arial" w:cs="Arial"/>
          <w:lang w:val="en-US"/>
        </w:rPr>
        <w:t>However, s</w:t>
      </w:r>
      <w:r>
        <w:rPr>
          <w:rFonts w:ascii="Arial" w:hAnsi="Arial" w:cs="Arial"/>
          <w:lang w:val="en-US"/>
        </w:rPr>
        <w:t xml:space="preserve">o far, it can not be excluded that GTF exerts </w:t>
      </w:r>
      <w:r>
        <w:rPr>
          <w:rFonts w:ascii="Arial" w:hAnsi="Arial" w:cs="Arial"/>
          <w:lang w:val="en-US"/>
        </w:rPr>
        <w:t xml:space="preserve">(part of) </w:t>
      </w:r>
      <w:r>
        <w:rPr>
          <w:rFonts w:ascii="Arial" w:hAnsi="Arial" w:cs="Arial"/>
          <w:lang w:val="en-US"/>
        </w:rPr>
        <w:t>its insulin-mimetic and potentiating effects through blockade of the dephosphorylation of key signaling components downstream of the insulin receptor, as has been demonstrated for vanadium-complexes and their capability to support insulin-like phosphorylation</w:t>
      </w:r>
      <w:r>
        <w:rPr>
          <w:rFonts w:ascii="Arial" w:hAnsi="Arial" w:cs="Arial"/>
          <w:lang w:val="en-US"/>
        </w:rPr>
        <w:t xml:space="preserve"> (</w:t>
      </w:r>
      <w:r>
        <w:rPr>
          <w:rFonts w:ascii="Arial" w:hAnsi="Arial" w:cs="Arial"/>
          <w:lang w:val="en-US"/>
        </w:rPr>
        <w:t>Smith et al.</w:t>
      </w:r>
      <w:r>
        <w:rPr>
          <w:rFonts w:ascii="Arial" w:hAnsi="Arial" w:cs="Arial"/>
          <w:lang w:val="en-US"/>
        </w:rPr>
        <w:t xml:space="preserve"> 2008,</w:t>
      </w:r>
      <w:r>
        <w:rPr>
          <w:rFonts w:ascii="Arial" w:hAnsi="Arial" w:cs="Arial"/>
          <w:lang w:val="en-US"/>
        </w:rPr>
        <w:t xml:space="preserve"> Thompson et al.</w:t>
      </w:r>
      <w:r>
        <w:rPr>
          <w:rFonts w:ascii="Arial" w:hAnsi="Arial" w:cs="Arial"/>
          <w:lang w:val="en-US"/>
        </w:rPr>
        <w:t xml:space="preserve"> 200</w:t>
      </w:r>
      <w:r>
        <w:rPr>
          <w:rFonts w:ascii="Arial" w:hAnsi="Arial" w:cs="Arial"/>
          <w:lang w:val="en-US"/>
        </w:rPr>
        <w:t>9,</w:t>
      </w:r>
      <w:r>
        <w:rPr>
          <w:rFonts w:ascii="Arial" w:hAnsi="Arial" w:cs="Arial"/>
          <w:lang w:val="en-US"/>
        </w:rPr>
        <w:t xml:space="preserve"> Clark et al.</w:t>
      </w:r>
      <w:r>
        <w:rPr>
          <w:rFonts w:ascii="Arial" w:hAnsi="Arial" w:cs="Arial"/>
          <w:lang w:val="en-US"/>
        </w:rPr>
        <w:t xml:space="preserve"> 2014,</w:t>
      </w:r>
      <w:r>
        <w:rPr>
          <w:rFonts w:ascii="Arial" w:hAnsi="Arial" w:cs="Arial"/>
          <w:lang w:val="en-US"/>
        </w:rPr>
        <w:t xml:space="preserve"> Domingo and Gomez 2016</w:t>
      </w:r>
      <w:r>
        <w:rPr>
          <w:rFonts w:ascii="Arial" w:hAnsi="Arial" w:cs="Arial"/>
          <w:lang w:val="en-US"/>
        </w:rPr>
        <w:t>)</w:t>
      </w:r>
      <w:r>
        <w:rPr>
          <w:rFonts w:ascii="Arial" w:hAnsi="Arial" w:cs="Arial"/>
          <w:lang w:val="en-US"/>
        </w:rPr>
        <w:t>. Of huge relevance for a putative application in diabetes therapy is the pre</w:t>
      </w:r>
      <w:r>
        <w:rPr>
          <w:rFonts w:ascii="Arial" w:hAnsi="Arial" w:cs="Arial"/>
          <w:lang w:val="en-US"/>
        </w:rPr>
        <w:t>liminary finding that GTF fails</w:t>
      </w:r>
      <w:r>
        <w:rPr>
          <w:rFonts w:ascii="Arial" w:hAnsi="Arial" w:cs="Arial"/>
          <w:lang w:val="en-US"/>
        </w:rPr>
        <w:t xml:space="preserve"> to elicit (auto)phosphorylation of th</w:t>
      </w:r>
      <w:r>
        <w:rPr>
          <w:rFonts w:ascii="Arial" w:hAnsi="Arial" w:cs="Arial"/>
          <w:lang w:val="en-US"/>
        </w:rPr>
        <w:t>e IGF-1</w:t>
      </w:r>
      <w:r>
        <w:rPr>
          <w:rFonts w:ascii="Arial" w:hAnsi="Arial" w:cs="Arial"/>
          <w:lang w:val="en-US"/>
        </w:rPr>
        <w:t xml:space="preserve"> receptor in immortalised human prostate epithelial p69 cells, which express functional IGF-1 receptor</w:t>
      </w:r>
      <w:r>
        <w:rPr>
          <w:rFonts w:ascii="Arial" w:hAnsi="Arial" w:cs="Arial"/>
          <w:lang w:val="en-US"/>
        </w:rPr>
        <w:t xml:space="preserve"> (</w:t>
      </w:r>
      <w:r>
        <w:rPr>
          <w:rFonts w:ascii="Arial" w:hAnsi="Arial" w:cs="Arial"/>
          <w:lang w:val="en-US"/>
        </w:rPr>
        <w:t>Mirsky N, Mizrahi T and Shitrit N, personal communication</w:t>
      </w:r>
      <w:r>
        <w:rPr>
          <w:rFonts w:ascii="Arial" w:hAnsi="Arial" w:cs="Arial"/>
          <w:lang w:val="en-US"/>
        </w:rPr>
        <w:t>)</w:t>
      </w:r>
      <w:r>
        <w:rPr>
          <w:rFonts w:ascii="Arial" w:hAnsi="Arial" w:cs="Arial"/>
          <w:lang w:val="en-US"/>
        </w:rPr>
        <w:t>.</w:t>
      </w:r>
      <w:r>
        <w:rPr>
          <w:rFonts w:ascii="Arial" w:hAnsi="Arial" w:cs="Arial"/>
          <w:lang w:val="en-US"/>
        </w:rPr>
        <w:t xml:space="preserve"> </w:t>
      </w:r>
      <w:r>
        <w:rPr>
          <w:rFonts w:ascii="Arial" w:hAnsi="Arial" w:cs="Arial"/>
          <w:lang w:val="en-US"/>
        </w:rPr>
        <w:t xml:space="preserve">Taken together, these results strongly argue for potent insulin-mimetic and insulin-potentiating activities of GTF both </w:t>
      </w:r>
      <w:r>
        <w:rPr>
          <w:rFonts w:ascii="Arial" w:hAnsi="Arial" w:cs="Arial"/>
          <w:i/>
          <w:lang w:val="en-US"/>
        </w:rPr>
        <w:t xml:space="preserve">in vivo </w:t>
      </w:r>
      <w:r>
        <w:rPr>
          <w:rFonts w:ascii="Arial" w:hAnsi="Arial" w:cs="Arial"/>
          <w:lang w:val="en-US"/>
        </w:rPr>
        <w:t xml:space="preserve">and </w:t>
      </w:r>
      <w:r>
        <w:rPr>
          <w:rFonts w:ascii="Arial" w:hAnsi="Arial" w:cs="Arial"/>
          <w:i/>
          <w:lang w:val="en-US"/>
        </w:rPr>
        <w:t>in vitro</w:t>
      </w:r>
      <w:r>
        <w:rPr>
          <w:rFonts w:ascii="Arial" w:hAnsi="Arial" w:cs="Arial"/>
          <w:lang w:val="en-US"/>
        </w:rPr>
        <w:t xml:space="preserve">, which are mediated by cellular signaling components and cascades located downstream of the insulin receptor and causally involved in the insulin-like stimulatory effect on </w:t>
      </w:r>
      <w:r>
        <w:rPr>
          <w:rFonts w:ascii="Arial" w:hAnsi="Arial" w:cs="Arial"/>
          <w:lang w:val="en-US"/>
        </w:rPr>
        <w:t>glucose clearance by peripheral tissues rather than on stimulation of insulin release.</w:t>
      </w:r>
    </w:p>
    <w:p>
      <w:pPr>
        <w:spacing w:line="360" w:lineRule="auto"/>
        <w:rPr>
          <w:rFonts w:ascii="Arial" w:hAnsi="Arial" w:cs="Arial"/>
          <w:b/>
          <w:lang w:val="en-US"/>
        </w:rPr>
      </w:pPr>
    </w:p>
    <w:p>
      <w:pPr>
        <w:spacing w:line="360" w:lineRule="auto"/>
        <w:outlineLvl w:val="0"/>
        <w:rPr>
          <w:rFonts w:ascii="Arial" w:hAnsi="Arial" w:cs="Arial"/>
          <w:b/>
          <w:lang w:val="en-US"/>
        </w:rPr>
      </w:pPr>
      <w:r>
        <w:rPr>
          <w:rFonts w:ascii="Arial" w:hAnsi="Arial" w:cs="Arial"/>
          <w:b/>
          <w:lang w:val="en-US"/>
        </w:rPr>
        <w:t>2.2</w:t>
      </w:r>
      <w:r>
        <w:rPr>
          <w:rFonts w:ascii="Arial" w:hAnsi="Arial" w:cs="Arial"/>
          <w:b/>
          <w:lang w:val="en-US"/>
        </w:rPr>
        <w:t>.3. Role of c</w:t>
      </w:r>
      <w:r>
        <w:rPr>
          <w:rFonts w:ascii="Arial" w:hAnsi="Arial" w:cs="Arial"/>
          <w:b/>
          <w:lang w:val="en-US"/>
        </w:rPr>
        <w:t>hromium</w:t>
      </w:r>
    </w:p>
    <w:p>
      <w:pPr>
        <w:spacing w:line="360" w:lineRule="auto"/>
        <w:outlineLvl w:val="0"/>
        <w:rPr>
          <w:rFonts w:ascii="Arial" w:hAnsi="Arial" w:cs="Arial"/>
          <w:b/>
          <w:lang w:val="en-US"/>
        </w:rPr>
      </w:pPr>
    </w:p>
    <w:p>
      <w:pPr>
        <w:spacing w:line="360" w:lineRule="auto"/>
        <w:jc w:val="both"/>
        <w:rPr>
          <w:rFonts w:ascii="Arial" w:hAnsi="Arial" w:cs="Arial"/>
          <w:lang w:val="en-US"/>
        </w:rPr>
      </w:pPr>
      <w:r>
        <w:rPr>
          <w:rFonts w:ascii="Arial" w:hAnsi="Arial" w:cs="Arial"/>
          <w:lang w:val="en-US"/>
        </w:rPr>
        <w:t>Strikingly, the symptoms caused by severe chromium deficiency closely resemble T2D</w:t>
      </w:r>
      <w:r>
        <w:rPr>
          <w:rFonts w:ascii="Arial" w:hAnsi="Arial" w:cs="Arial"/>
          <w:lang w:val="en-US"/>
        </w:rPr>
        <w:t xml:space="preserve"> (Anderson 2000)</w:t>
      </w:r>
      <w:r>
        <w:rPr>
          <w:rFonts w:ascii="Arial" w:hAnsi="Arial" w:cs="Arial"/>
          <w:lang w:val="en-US"/>
        </w:rPr>
        <w:t xml:space="preserve">. </w:t>
      </w:r>
      <w:r>
        <w:rPr>
          <w:rFonts w:ascii="Arial" w:hAnsi="Arial" w:cs="Arial"/>
          <w:lang w:val="en-US"/>
        </w:rPr>
        <w:t xml:space="preserve">Conversely, the administration of chromium </w:t>
      </w:r>
      <w:r>
        <w:rPr>
          <w:rFonts w:ascii="Arial" w:hAnsi="Arial" w:cs="Arial"/>
          <w:lang w:val="en-US"/>
        </w:rPr>
        <w:t xml:space="preserve">yeast </w:t>
      </w:r>
      <w:r>
        <w:rPr>
          <w:rFonts w:ascii="Arial" w:hAnsi="Arial" w:cs="Arial"/>
          <w:lang w:val="en-US"/>
        </w:rPr>
        <w:t xml:space="preserve">as nutritional supplement was reported to lower </w:t>
      </w:r>
      <w:r>
        <w:rPr>
          <w:rFonts w:ascii="Arial" w:hAnsi="Arial" w:cs="Arial"/>
          <w:lang w:val="en-US"/>
        </w:rPr>
        <w:t xml:space="preserve">fasting </w:t>
      </w:r>
      <w:r>
        <w:rPr>
          <w:rFonts w:ascii="Arial" w:hAnsi="Arial" w:cs="Arial"/>
          <w:lang w:val="en-US"/>
        </w:rPr>
        <w:t>blood glucose and lipids as well as plasma insulin levels in T2D patients (Anderson 1997</w:t>
      </w:r>
      <w:r>
        <w:rPr>
          <w:rFonts w:ascii="Arial" w:hAnsi="Arial" w:cs="Arial"/>
          <w:lang w:val="en-US"/>
        </w:rPr>
        <w:t>,</w:t>
      </w:r>
      <w:r>
        <w:rPr>
          <w:rFonts w:ascii="Arial" w:hAnsi="Arial" w:cs="Arial"/>
          <w:lang w:val="en-US"/>
        </w:rPr>
        <w:t xml:space="preserve"> Ravanshad et al. 2005</w:t>
      </w:r>
      <w:r>
        <w:rPr>
          <w:rFonts w:ascii="Arial" w:hAnsi="Arial" w:cs="Arial"/>
          <w:lang w:val="en-US"/>
        </w:rPr>
        <w:t>)</w:t>
      </w:r>
      <w:r>
        <w:rPr>
          <w:rFonts w:ascii="Arial" w:hAnsi="Arial" w:cs="Arial"/>
          <w:lang w:val="en-US"/>
        </w:rPr>
        <w:t>, normal probands (Vinson and Bose 1984) and streptozotocin-induced diabetic rats (Lai et al. 2006)</w:t>
      </w:r>
      <w:r>
        <w:rPr>
          <w:rFonts w:ascii="Arial" w:hAnsi="Arial" w:cs="Arial"/>
          <w:lang w:val="en-US"/>
        </w:rPr>
        <w:t xml:space="preserve">, albeit with quite considerable differences in efficacy </w:t>
      </w:r>
      <w:r>
        <w:rPr>
          <w:rFonts w:ascii="Arial" w:hAnsi="Arial" w:cs="Arial"/>
          <w:lang w:val="en-US"/>
        </w:rPr>
        <w:t>between the studies</w:t>
      </w:r>
      <w:r>
        <w:rPr>
          <w:rFonts w:ascii="Arial" w:hAnsi="Arial" w:cs="Arial"/>
          <w:lang w:val="en-US"/>
        </w:rPr>
        <w:t xml:space="preserve">. </w:t>
      </w:r>
      <w:r>
        <w:rPr>
          <w:rFonts w:ascii="Arial" w:hAnsi="Arial" w:cs="Arial"/>
          <w:lang w:val="en-US"/>
        </w:rPr>
        <w:t xml:space="preserve">Consequently, various pharmaceutical companies promote the potential advantages of chromium supplementation for the prevention and therapy of T2D, albeit its clinical results and benefits for the patients are far from </w:t>
      </w:r>
      <w:r>
        <w:rPr>
          <w:rFonts w:ascii="Arial" w:hAnsi="Arial" w:cs="Arial"/>
          <w:lang w:val="en-US"/>
        </w:rPr>
        <w:t xml:space="preserve">being </w:t>
      </w:r>
      <w:r>
        <w:rPr>
          <w:rFonts w:ascii="Arial" w:hAnsi="Arial" w:cs="Arial"/>
          <w:lang w:val="en-US"/>
        </w:rPr>
        <w:t>unequivocal</w:t>
      </w:r>
      <w:r>
        <w:rPr>
          <w:rFonts w:ascii="Arial" w:hAnsi="Arial" w:cs="Arial"/>
          <w:lang w:val="en-US"/>
        </w:rPr>
        <w:t xml:space="preserve"> and clear-cut</w:t>
      </w:r>
      <w:r>
        <w:rPr>
          <w:rFonts w:ascii="Arial" w:hAnsi="Arial" w:cs="Arial"/>
          <w:lang w:val="en-US"/>
        </w:rPr>
        <w:t xml:space="preserve"> (Moyad 2008)</w:t>
      </w:r>
      <w:r>
        <w:rPr>
          <w:rFonts w:ascii="Arial" w:hAnsi="Arial" w:cs="Arial"/>
          <w:lang w:val="en-US"/>
        </w:rPr>
        <w:t>. The inconsistencies ma</w:t>
      </w:r>
      <w:r>
        <w:rPr>
          <w:rFonts w:ascii="Arial" w:hAnsi="Arial" w:cs="Arial"/>
          <w:lang w:val="en-US"/>
        </w:rPr>
        <w:t>y be due to the wide variation</w:t>
      </w:r>
      <w:r>
        <w:rPr>
          <w:rFonts w:ascii="Arial" w:hAnsi="Arial" w:cs="Arial"/>
          <w:lang w:val="en-US"/>
        </w:rPr>
        <w:t xml:space="preserve"> of the chromium status of the patients, the doses required and administered, as well a</w:t>
      </w:r>
      <w:r>
        <w:rPr>
          <w:rFonts w:ascii="Arial" w:hAnsi="Arial" w:cs="Arial"/>
          <w:lang w:val="en-US"/>
        </w:rPr>
        <w:t>s the type of supplementation (Balk et al. 2007</w:t>
      </w:r>
      <w:r>
        <w:rPr>
          <w:rFonts w:ascii="Arial" w:hAnsi="Arial" w:cs="Arial"/>
          <w:lang w:val="en-US"/>
        </w:rPr>
        <w:t>). Organic chromium yeast, commercially available as "Bioactive Chromium DIA" (ChromoPrecise</w:t>
      </w:r>
      <w:r>
        <w:rPr>
          <w:rFonts w:ascii="Arial" w:hAnsi="Arial" w:cs="Arial"/>
          <w:vertAlign w:val="superscript"/>
          <w:lang w:val="en-US"/>
        </w:rPr>
        <w:t>®</w:t>
      </w:r>
      <w:r>
        <w:rPr>
          <w:rFonts w:ascii="Arial" w:hAnsi="Arial" w:cs="Arial"/>
          <w:vertAlign w:val="superscript"/>
          <w:lang w:val="en-US"/>
        </w:rPr>
        <w:t xml:space="preserve"> </w:t>
      </w:r>
      <w:r>
        <w:rPr>
          <w:rFonts w:ascii="Arial" w:hAnsi="Arial" w:cs="Arial"/>
          <w:lang w:val="en-US"/>
        </w:rPr>
        <w:t>Pharma Nord, Vejle, Denmark), has been commonly accepted as a safe and efficient form for chromium supplementation.</w:t>
      </w:r>
      <w:r>
        <w:rPr>
          <w:rFonts w:ascii="Arial" w:hAnsi="Arial" w:cs="Arial"/>
          <w:lang w:val="en-US"/>
        </w:rPr>
        <w:t xml:space="preserve"> Furthermore, in course of comparative studies between brewer’s yeast and CrCl</w:t>
      </w:r>
      <w:r>
        <w:rPr>
          <w:rFonts w:ascii="Arial" w:hAnsi="Arial" w:cs="Arial"/>
          <w:vertAlign w:val="subscript"/>
          <w:lang w:val="en-US"/>
        </w:rPr>
        <w:t>3</w:t>
      </w:r>
      <w:r>
        <w:rPr>
          <w:rFonts w:ascii="Arial" w:hAnsi="Arial" w:cs="Arial"/>
          <w:lang w:val="en-US"/>
        </w:rPr>
        <w:t xml:space="preserve"> it was unambigously shown that </w:t>
      </w:r>
      <w:r>
        <w:rPr>
          <w:rFonts w:ascii="Arial" w:hAnsi="Arial" w:cs="Arial"/>
          <w:lang w:val="en-US"/>
        </w:rPr>
        <w:t xml:space="preserve">in diabetic patients </w:t>
      </w:r>
      <w:r>
        <w:rPr>
          <w:rFonts w:ascii="Arial" w:hAnsi="Arial" w:cs="Arial"/>
          <w:lang w:val="en-US"/>
        </w:rPr>
        <w:t>brewer’s yeast is more potent in blood glucose-lowering than CrCl</w:t>
      </w:r>
      <w:r>
        <w:rPr>
          <w:rFonts w:ascii="Arial" w:hAnsi="Arial" w:cs="Arial"/>
          <w:vertAlign w:val="subscript"/>
          <w:lang w:val="en-US"/>
        </w:rPr>
        <w:t xml:space="preserve">3 </w:t>
      </w:r>
      <w:r>
        <w:rPr>
          <w:rFonts w:ascii="Arial" w:hAnsi="Arial" w:cs="Arial"/>
          <w:lang w:val="en-US"/>
        </w:rPr>
        <w:t xml:space="preserve">but ineffective in healthy </w:t>
      </w:r>
      <w:r>
        <w:rPr>
          <w:rFonts w:ascii="Arial" w:hAnsi="Arial" w:cs="Arial"/>
          <w:lang w:val="en-US"/>
        </w:rPr>
        <w:t xml:space="preserve">animals and </w:t>
      </w:r>
      <w:r>
        <w:rPr>
          <w:rFonts w:ascii="Arial" w:hAnsi="Arial" w:cs="Arial"/>
          <w:lang w:val="en-US"/>
        </w:rPr>
        <w:t>probands (</w:t>
      </w:r>
      <w:r>
        <w:rPr>
          <w:rFonts w:ascii="Arial" w:hAnsi="Arial" w:cs="Arial"/>
          <w:lang w:val="en-US"/>
        </w:rPr>
        <w:t>Offenbache</w:t>
      </w:r>
      <w:r>
        <w:rPr>
          <w:rFonts w:ascii="Arial" w:hAnsi="Arial" w:cs="Arial"/>
          <w:lang w:val="en-US"/>
        </w:rPr>
        <w:t>r and Pi-Sunyer</w:t>
      </w:r>
      <w:r>
        <w:rPr>
          <w:rFonts w:ascii="Arial" w:hAnsi="Arial" w:cs="Arial"/>
          <w:lang w:val="en-US"/>
        </w:rPr>
        <w:t xml:space="preserve"> 1980,</w:t>
      </w:r>
      <w:r>
        <w:rPr>
          <w:rFonts w:ascii="Arial" w:hAnsi="Arial" w:cs="Arial"/>
          <w:lang w:val="en-US"/>
        </w:rPr>
        <w:t xml:space="preserve"> Rabinowitz</w:t>
      </w:r>
      <w:r>
        <w:rPr>
          <w:rFonts w:ascii="Arial" w:hAnsi="Arial" w:cs="Arial"/>
          <w:lang w:val="en-US"/>
        </w:rPr>
        <w:t xml:space="preserve"> et al. 1983</w:t>
      </w:r>
      <w:r>
        <w:rPr>
          <w:rFonts w:ascii="Arial" w:hAnsi="Arial" w:cs="Arial"/>
          <w:lang w:val="en-US"/>
        </w:rPr>
        <w:t>a,</w:t>
      </w:r>
      <w:r>
        <w:rPr>
          <w:rFonts w:ascii="Arial" w:hAnsi="Arial" w:cs="Arial"/>
          <w:lang w:val="en-US"/>
        </w:rPr>
        <w:t xml:space="preserve"> b</w:t>
      </w:r>
      <w:r>
        <w:rPr>
          <w:rFonts w:ascii="Arial" w:hAnsi="Arial" w:cs="Arial"/>
          <w:lang w:val="en-US"/>
        </w:rPr>
        <w:t>,</w:t>
      </w:r>
      <w:r>
        <w:rPr>
          <w:rFonts w:ascii="Arial" w:hAnsi="Arial" w:cs="Arial"/>
          <w:lang w:val="en-US"/>
        </w:rPr>
        <w:t xml:space="preserve"> Muzik et al. 2011</w:t>
      </w:r>
      <w:r>
        <w:rPr>
          <w:rFonts w:ascii="Arial" w:hAnsi="Arial" w:cs="Arial"/>
          <w:lang w:val="en-US"/>
        </w:rPr>
        <w:t>). Those results prompted the assumption that unfractionated brewer’s yeast</w:t>
      </w:r>
      <w:r>
        <w:rPr>
          <w:rFonts w:ascii="Arial" w:hAnsi="Arial" w:cs="Arial"/>
          <w:lang w:val="en-US"/>
        </w:rPr>
        <w:t>, which is prepared as dried and inactive cells lacking any</w:t>
      </w:r>
      <w:r>
        <w:rPr>
          <w:rFonts w:ascii="Arial" w:hAnsi="Arial" w:cs="Arial"/>
          <w:lang w:val="en-US"/>
        </w:rPr>
        <w:t xml:space="preserve"> </w:t>
      </w:r>
      <w:r>
        <w:rPr>
          <w:rFonts w:ascii="Arial" w:hAnsi="Arial" w:cs="Arial"/>
          <w:lang w:val="en-US"/>
        </w:rPr>
        <w:t>fermenting activity (</w:t>
      </w:r>
      <w:r>
        <w:rPr>
          <w:rFonts w:ascii="Arial" w:hAnsi="Arial" w:cs="Arial"/>
          <w:lang w:val="en-US"/>
        </w:rPr>
        <w:t>Holdsworth and Neville 1990</w:t>
      </w:r>
      <w:r>
        <w:rPr>
          <w:rFonts w:ascii="Arial" w:hAnsi="Arial" w:cs="Arial"/>
          <w:lang w:val="en-US"/>
        </w:rPr>
        <w:t xml:space="preserve">), </w:t>
      </w:r>
      <w:r>
        <w:rPr>
          <w:rFonts w:ascii="Arial" w:hAnsi="Arial" w:cs="Arial"/>
          <w:lang w:val="en-US"/>
        </w:rPr>
        <w:t>provides</w:t>
      </w:r>
      <w:r>
        <w:rPr>
          <w:rFonts w:ascii="Arial" w:hAnsi="Arial" w:cs="Arial"/>
          <w:lang w:val="en-US"/>
        </w:rPr>
        <w:t xml:space="preserve"> the best source for the GTF (Grant and McMullen 1982</w:t>
      </w:r>
      <w:r>
        <w:rPr>
          <w:rFonts w:ascii="Arial" w:hAnsi="Arial" w:cs="Arial"/>
          <w:lang w:val="en-US"/>
        </w:rPr>
        <w:t>a,</w:t>
      </w:r>
      <w:r>
        <w:rPr>
          <w:rFonts w:ascii="Arial" w:hAnsi="Arial" w:cs="Arial"/>
          <w:lang w:val="en-US"/>
        </w:rPr>
        <w:t xml:space="preserve"> b</w:t>
      </w:r>
      <w:r>
        <w:rPr>
          <w:rFonts w:ascii="Arial" w:hAnsi="Arial" w:cs="Arial"/>
          <w:lang w:val="en-US"/>
        </w:rPr>
        <w:t xml:space="preserve">) and may be useful for the cure of T2D and the prevention of diabetic late complications </w:t>
      </w:r>
      <w:r>
        <w:rPr>
          <w:rFonts w:ascii="Arial" w:hAnsi="Arial" w:cs="Arial"/>
          <w:lang w:val="en-US"/>
        </w:rPr>
        <w:t>(</w:t>
      </w:r>
      <w:r>
        <w:rPr>
          <w:rFonts w:ascii="Arial" w:hAnsi="Arial" w:cs="Arial"/>
          <w:lang w:val="en-US"/>
        </w:rPr>
        <w:t>Vincent</w:t>
      </w:r>
      <w:r>
        <w:rPr>
          <w:rFonts w:ascii="Arial" w:hAnsi="Arial" w:cs="Arial"/>
          <w:lang w:val="en-US"/>
        </w:rPr>
        <w:t xml:space="preserve"> 2004,</w:t>
      </w:r>
      <w:r>
        <w:rPr>
          <w:rFonts w:ascii="Arial" w:hAnsi="Arial" w:cs="Arial"/>
          <w:lang w:val="en-US"/>
        </w:rPr>
        <w:t xml:space="preserve"> Malviya et al. 2010</w:t>
      </w:r>
      <w:r>
        <w:rPr>
          <w:rFonts w:ascii="Arial" w:hAnsi="Arial" w:cs="Arial"/>
          <w:lang w:val="en-US"/>
        </w:rPr>
        <w:t>).</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 xml:space="preserve">In a previous study with T2D patients (100 µg chromium yeast for the first two weeks followed by 200 µg for the next six weeks followed by wash-out for six weeks) it was found that chromium supplementation during the first </w:t>
      </w:r>
      <w:r>
        <w:rPr>
          <w:rFonts w:ascii="Arial" w:hAnsi="Arial" w:cs="Arial"/>
          <w:lang w:val="en-US"/>
        </w:rPr>
        <w:t xml:space="preserve">and second </w:t>
      </w:r>
      <w:r>
        <w:rPr>
          <w:rFonts w:ascii="Arial" w:hAnsi="Arial" w:cs="Arial"/>
          <w:lang w:val="en-US"/>
        </w:rPr>
        <w:t>period leads to a significant and additional non-significant reduction</w:t>
      </w:r>
      <w:r>
        <w:rPr>
          <w:rFonts w:ascii="Arial" w:hAnsi="Arial" w:cs="Arial"/>
          <w:lang w:val="en-US"/>
        </w:rPr>
        <w:t>, respectively,</w:t>
      </w:r>
      <w:r>
        <w:rPr>
          <w:rFonts w:ascii="Arial" w:hAnsi="Arial" w:cs="Arial"/>
          <w:lang w:val="en-US"/>
        </w:rPr>
        <w:t xml:space="preserve"> of the fasting plasma glucose </w:t>
      </w:r>
      <w:r>
        <w:rPr>
          <w:rFonts w:ascii="Arial" w:hAnsi="Arial" w:cs="Arial"/>
          <w:lang w:val="en-US"/>
        </w:rPr>
        <w:t>(</w:t>
      </w:r>
      <w:r>
        <w:rPr>
          <w:rFonts w:ascii="Arial" w:hAnsi="Arial" w:cs="Arial"/>
          <w:lang w:val="en-US"/>
        </w:rPr>
        <w:t xml:space="preserve">Racek </w:t>
      </w:r>
      <w:r>
        <w:rPr>
          <w:rFonts w:ascii="Arial" w:hAnsi="Arial" w:cs="Arial"/>
          <w:lang w:val="en-US"/>
        </w:rPr>
        <w:t xml:space="preserve">et al. </w:t>
      </w:r>
      <w:r>
        <w:rPr>
          <w:rFonts w:ascii="Arial" w:hAnsi="Arial" w:cs="Arial"/>
          <w:lang w:val="en-US"/>
        </w:rPr>
        <w:t>2013</w:t>
      </w:r>
      <w:r>
        <w:rPr>
          <w:rFonts w:ascii="Arial" w:hAnsi="Arial" w:cs="Arial"/>
          <w:lang w:val="en-US"/>
        </w:rPr>
        <w:t>). In agreement, the levels of HbA</w:t>
      </w:r>
      <w:r>
        <w:rPr>
          <w:rFonts w:ascii="Arial" w:hAnsi="Arial" w:cs="Arial"/>
          <w:vertAlign w:val="subscript"/>
          <w:lang w:val="en-US"/>
        </w:rPr>
        <w:t>1C</w:t>
      </w:r>
      <w:r>
        <w:rPr>
          <w:rFonts w:ascii="Arial" w:hAnsi="Arial" w:cs="Arial"/>
          <w:lang w:val="en-US"/>
        </w:rPr>
        <w:t xml:space="preserve"> were reduced significantly during both periods. These beneficial effects were reversible since after withdrawal of chromium supplementation, the fasting plasma glucose and HbA</w:t>
      </w:r>
      <w:r>
        <w:rPr>
          <w:rFonts w:ascii="Arial" w:hAnsi="Arial" w:cs="Arial"/>
          <w:vertAlign w:val="subscript"/>
          <w:lang w:val="en-US"/>
        </w:rPr>
        <w:t>1C</w:t>
      </w:r>
      <w:r>
        <w:rPr>
          <w:rFonts w:ascii="Arial" w:hAnsi="Arial" w:cs="Arial"/>
          <w:lang w:val="en-US"/>
        </w:rPr>
        <w:t xml:space="preserve"> values were found to be identical with </w:t>
      </w:r>
      <w:r>
        <w:rPr>
          <w:rFonts w:ascii="Arial" w:hAnsi="Arial" w:cs="Arial"/>
          <w:lang w:val="en-US"/>
        </w:rPr>
        <w:t>their pre-intervention values. Conversely, chromium supplementation did not alter significantly the levels of serum lipids. The authors concluded that T2D patients could benefit from chromium supplementation on the basis of its putative capability to improve their insulin sensitivity and glucose tolerance, i.e. lower their insulin resistance, rather than to provoke or facilitate their insulin secretory potency</w:t>
      </w:r>
      <w:r>
        <w:rPr>
          <w:rFonts w:ascii="Arial" w:hAnsi="Arial" w:cs="Arial"/>
          <w:lang w:val="en-US"/>
        </w:rPr>
        <w:t>. However, the authors stated that despite these rather promising data, the study has to be considered as preliminary on basis of the low sample size and limited degree of control</w:t>
      </w:r>
      <w:r>
        <w:rPr>
          <w:rFonts w:ascii="Arial" w:hAnsi="Arial" w:cs="Arial"/>
          <w:lang w:val="en-US"/>
        </w:rPr>
        <w:t xml:space="preserve"> (</w:t>
      </w:r>
      <w:r>
        <w:rPr>
          <w:rFonts w:ascii="Arial" w:hAnsi="Arial" w:cs="Arial"/>
          <w:lang w:val="en-US"/>
        </w:rPr>
        <w:t xml:space="preserve">Racek </w:t>
      </w:r>
      <w:r>
        <w:rPr>
          <w:rFonts w:ascii="Arial" w:hAnsi="Arial" w:cs="Arial"/>
          <w:lang w:val="en-US"/>
        </w:rPr>
        <w:t xml:space="preserve">et al. </w:t>
      </w:r>
      <w:r>
        <w:rPr>
          <w:rFonts w:ascii="Arial" w:hAnsi="Arial" w:cs="Arial"/>
          <w:lang w:val="en-US"/>
        </w:rPr>
        <w:t>2013</w:t>
      </w:r>
      <w:r>
        <w:rPr>
          <w:rFonts w:ascii="Arial" w:hAnsi="Arial" w:cs="Arial"/>
          <w:lang w:val="en-US"/>
        </w:rPr>
        <w:t>).</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The outcome of a recent study revealed that consumption of six tablets per day of brewer’s yeast for 3 months reduces the levels of fasting blood glucose and HbA1c as well as increases insulin sensitivity (</w:t>
      </w:r>
      <w:r>
        <w:rPr>
          <w:rFonts w:ascii="Arial" w:hAnsi="Arial" w:cs="Arial"/>
          <w:lang w:val="en-US"/>
        </w:rPr>
        <w:t xml:space="preserve">Hosseinzadeh </w:t>
      </w:r>
      <w:r>
        <w:rPr>
          <w:rFonts w:ascii="Arial" w:hAnsi="Arial" w:cs="Arial"/>
          <w:lang w:val="en-US"/>
        </w:rPr>
        <w:t xml:space="preserve">et al. </w:t>
      </w:r>
      <w:r>
        <w:rPr>
          <w:rFonts w:ascii="Arial" w:hAnsi="Arial" w:cs="Arial"/>
          <w:lang w:val="en-US"/>
        </w:rPr>
        <w:t>2013</w:t>
      </w:r>
      <w:r>
        <w:rPr>
          <w:rFonts w:ascii="Arial" w:hAnsi="Arial" w:cs="Arial"/>
          <w:lang w:val="en-US"/>
        </w:rPr>
        <w:t>), compatible with some previously reported findings (</w:t>
      </w:r>
      <w:r>
        <w:rPr>
          <w:rFonts w:ascii="Arial" w:hAnsi="Arial" w:cs="Arial"/>
          <w:lang w:val="en-US"/>
        </w:rPr>
        <w:t>Bahijiri et al.</w:t>
      </w:r>
      <w:r>
        <w:rPr>
          <w:rFonts w:ascii="Arial" w:hAnsi="Arial" w:cs="Arial"/>
          <w:lang w:val="en-US"/>
        </w:rPr>
        <w:t xml:space="preserve"> 2000,</w:t>
      </w:r>
      <w:r>
        <w:rPr>
          <w:rFonts w:ascii="Arial" w:hAnsi="Arial" w:cs="Arial"/>
          <w:lang w:val="en-US"/>
        </w:rPr>
        <w:t xml:space="preserve"> </w:t>
      </w:r>
      <w:r>
        <w:rPr>
          <w:rStyle w:val="element-citation"/>
          <w:rFonts w:ascii="Arial" w:hAnsi="Arial"/>
          <w:lang w:val="en-US"/>
        </w:rPr>
        <w:t>Ravanshad et al.</w:t>
      </w:r>
      <w:r>
        <w:rPr>
          <w:rStyle w:val="element-citation"/>
          <w:rFonts w:ascii="Arial" w:hAnsi="Arial"/>
          <w:lang w:val="en-US"/>
        </w:rPr>
        <w:t xml:space="preserve"> 2005,</w:t>
      </w:r>
      <w:r>
        <w:rPr>
          <w:rStyle w:val="element-citation"/>
          <w:rFonts w:ascii="Arial" w:hAnsi="Arial"/>
          <w:lang w:val="en-US"/>
        </w:rPr>
        <w:t xml:space="preserve"> </w:t>
      </w:r>
      <w:r>
        <w:rPr>
          <w:rFonts w:ascii="Arial" w:hAnsi="Arial" w:cs="Arial"/>
          <w:lang w:val="en-US"/>
        </w:rPr>
        <w:t>Racek et al. 2006</w:t>
      </w:r>
      <w:r>
        <w:rPr>
          <w:rStyle w:val="element-citation"/>
          <w:rFonts w:ascii="Arial" w:hAnsi="Arial"/>
          <w:lang w:val="en-US"/>
        </w:rPr>
        <w:t>,</w:t>
      </w:r>
      <w:r>
        <w:rPr>
          <w:rStyle w:val="element-citation"/>
          <w:rFonts w:ascii="Arial" w:hAnsi="Arial"/>
          <w:lang w:val="en-US"/>
        </w:rPr>
        <w:t xml:space="preserve"> </w:t>
      </w:r>
      <w:r>
        <w:rPr>
          <w:rFonts w:ascii="Arial" w:hAnsi="Arial" w:cs="Arial"/>
          <w:lang w:val="en-US"/>
        </w:rPr>
        <w:t>Muzik et al. 2011</w:t>
      </w:r>
      <w:r>
        <w:rPr>
          <w:rFonts w:ascii="Arial" w:hAnsi="Arial" w:cs="Arial"/>
          <w:lang w:val="en-US"/>
        </w:rPr>
        <w:t>), but in disagreement with others (</w:t>
      </w:r>
      <w:r>
        <w:rPr>
          <w:rStyle w:val="element-citation"/>
          <w:rFonts w:ascii="Arial" w:hAnsi="Arial"/>
          <w:lang w:val="en-US"/>
        </w:rPr>
        <w:t>Grant and McMullen 1982</w:t>
      </w:r>
      <w:r>
        <w:rPr>
          <w:rStyle w:val="element-citation"/>
          <w:rFonts w:ascii="Arial" w:hAnsi="Arial"/>
          <w:lang w:val="en-US"/>
        </w:rPr>
        <w:t>a,</w:t>
      </w:r>
      <w:r>
        <w:rPr>
          <w:rStyle w:val="element-citation"/>
          <w:rFonts w:ascii="Arial" w:hAnsi="Arial"/>
          <w:lang w:val="en-US"/>
        </w:rPr>
        <w:t xml:space="preserve"> b</w:t>
      </w:r>
      <w:r>
        <w:rPr>
          <w:rStyle w:val="element-citation"/>
          <w:rFonts w:ascii="Arial" w:hAnsi="Arial"/>
          <w:lang w:val="en-US"/>
        </w:rPr>
        <w:t>,</w:t>
      </w:r>
      <w:r>
        <w:rPr>
          <w:rStyle w:val="element-citation"/>
          <w:rFonts w:ascii="Arial" w:hAnsi="Arial"/>
          <w:lang w:val="en-US"/>
        </w:rPr>
        <w:t xml:space="preserve"> </w:t>
      </w:r>
      <w:r>
        <w:rPr>
          <w:rFonts w:ascii="Arial" w:hAnsi="Arial" w:cs="Arial"/>
          <w:lang w:val="en-US"/>
        </w:rPr>
        <w:t>Haylock et al. 1983a</w:t>
      </w:r>
      <w:r>
        <w:rPr>
          <w:rFonts w:ascii="Arial" w:hAnsi="Arial" w:cs="Arial"/>
          <w:lang w:val="en-US"/>
        </w:rPr>
        <w:t>).</w:t>
      </w:r>
      <w:r>
        <w:rPr>
          <w:rFonts w:ascii="Arial" w:hAnsi="Arial" w:cs="Arial"/>
          <w:lang w:val="en-US"/>
        </w:rPr>
        <w:t xml:space="preserve"> These discrepancies may be due differences in the sample number and treatment period. Furthermore, it is conceivable to assume that the efficacy of the absorption of brewer’s yeast critically depends on the chromium status </w:t>
      </w:r>
      <w:r>
        <w:rPr>
          <w:rFonts w:ascii="Arial" w:hAnsi="Arial" w:cs="Arial"/>
          <w:lang w:val="en-US"/>
        </w:rPr>
        <w:t>and is higher in individuals with poor chromium status. As a consequence, in case of chromium deficiency in diabetic patients their chromium pool would be saturated faster with excretion of the potenti</w:t>
      </w:r>
      <w:r>
        <w:rPr>
          <w:rFonts w:ascii="Arial" w:hAnsi="Arial" w:cs="Arial"/>
          <w:lang w:val="en-US"/>
        </w:rPr>
        <w:t>al surplus through the urine (Haylock et al. 1983b</w:t>
      </w:r>
      <w:r>
        <w:rPr>
          <w:rFonts w:ascii="Arial" w:hAnsi="Arial" w:cs="Arial"/>
          <w:lang w:val="en-US"/>
        </w:rPr>
        <w:t>).</w:t>
      </w:r>
      <w:r>
        <w:rPr>
          <w:rFonts w:ascii="Arial" w:hAnsi="Arial" w:cs="Arial"/>
          <w:lang w:val="en-US"/>
        </w:rPr>
        <w:t xml:space="preserve"> </w:t>
      </w:r>
      <w:r>
        <w:rPr>
          <w:rFonts w:ascii="Arial" w:hAnsi="Arial" w:cs="Arial"/>
          <w:lang w:val="en-US"/>
        </w:rPr>
        <w:t xml:space="preserve">This view is in agreement with the hypothesis, that T2D patients in general suffer from chromium deficiency to a certain degree </w:t>
      </w:r>
      <w:r>
        <w:rPr>
          <w:rFonts w:ascii="Arial" w:hAnsi="Arial" w:cs="Arial"/>
          <w:lang w:val="en-US"/>
        </w:rPr>
        <w:t>(Moyad</w:t>
      </w:r>
      <w:r>
        <w:rPr>
          <w:rFonts w:ascii="Arial" w:hAnsi="Arial" w:cs="Arial"/>
          <w:lang w:val="en-US"/>
        </w:rPr>
        <w:t xml:space="preserve"> 2008,</w:t>
      </w:r>
      <w:r>
        <w:rPr>
          <w:rFonts w:ascii="Arial" w:hAnsi="Arial" w:cs="Arial"/>
          <w:lang w:val="en-US"/>
        </w:rPr>
        <w:t xml:space="preserve"> </w:t>
      </w:r>
      <w:r>
        <w:rPr>
          <w:rFonts w:ascii="Arial" w:hAnsi="Arial" w:cs="Arial"/>
          <w:lang w:val="en-US"/>
        </w:rPr>
        <w:t>Azimi-Nezhad et al.</w:t>
      </w:r>
      <w:r>
        <w:rPr>
          <w:rFonts w:ascii="Arial" w:hAnsi="Arial" w:cs="Arial"/>
          <w:lang w:val="en-US"/>
        </w:rPr>
        <w:t xml:space="preserve"> 2008,</w:t>
      </w:r>
      <w:r>
        <w:rPr>
          <w:rFonts w:ascii="Arial" w:hAnsi="Arial" w:cs="Arial"/>
          <w:lang w:val="en-US"/>
        </w:rPr>
        <w:t xml:space="preserve"> Esteghamati et al. 2009</w:t>
      </w:r>
      <w:r>
        <w:rPr>
          <w:rFonts w:ascii="Arial" w:hAnsi="Arial" w:cs="Arial"/>
          <w:lang w:val="en-US"/>
        </w:rPr>
        <w:t xml:space="preserve">) </w:t>
      </w:r>
      <w:r>
        <w:rPr>
          <w:rFonts w:ascii="Arial" w:hAnsi="Arial" w:cs="Arial"/>
          <w:lang w:val="en-US"/>
        </w:rPr>
        <w:t xml:space="preserve">and benefit from chromium supplementation </w:t>
      </w:r>
      <w:r>
        <w:rPr>
          <w:rFonts w:ascii="Arial" w:hAnsi="Arial" w:cs="Arial"/>
          <w:lang w:val="en-US"/>
        </w:rPr>
        <w:t>provoked by an effective source, such as brewer’s yeast, leading to improved glucose tolerance</w:t>
      </w:r>
      <w:r>
        <w:rPr>
          <w:rFonts w:ascii="Arial" w:hAnsi="Arial" w:cs="Arial"/>
          <w:lang w:val="en-US"/>
        </w:rPr>
        <w:t xml:space="preserve"> (Ceriello and Colagiuri 2008)</w:t>
      </w:r>
      <w:r>
        <w:rPr>
          <w:rFonts w:ascii="Arial" w:hAnsi="Arial" w:cs="Arial"/>
          <w:lang w:val="en-US"/>
        </w:rPr>
        <w:t xml:space="preserve">. This would necessitate careful patient selection for relevant clinical studies, since the positive clinical response, as manifested in lowered blood glucose and increased insulin sensitivity, should be of higher likelihood </w:t>
      </w:r>
      <w:r>
        <w:rPr>
          <w:rFonts w:ascii="Arial" w:hAnsi="Arial" w:cs="Arial"/>
          <w:lang w:val="en-US"/>
        </w:rPr>
        <w:t>in insulin-resistant T2D patients (</w:t>
      </w:r>
      <w:r>
        <w:rPr>
          <w:rFonts w:ascii="Arial" w:hAnsi="Arial" w:cs="Arial"/>
          <w:lang w:val="en-US"/>
        </w:rPr>
        <w:t>Simonoff et al. 1</w:t>
      </w:r>
      <w:r>
        <w:rPr>
          <w:rFonts w:ascii="Arial" w:hAnsi="Arial" w:cs="Arial"/>
          <w:lang w:val="en-US"/>
        </w:rPr>
        <w:t>992</w:t>
      </w:r>
      <w:r>
        <w:rPr>
          <w:rFonts w:ascii="Arial" w:hAnsi="Arial" w:cs="Arial"/>
          <w:lang w:val="en-US"/>
        </w:rPr>
        <w:t>,</w:t>
      </w:r>
      <w:r>
        <w:rPr>
          <w:rFonts w:ascii="Arial" w:hAnsi="Arial" w:cs="Arial"/>
          <w:lang w:val="en-US"/>
        </w:rPr>
        <w:t xml:space="preserve"> </w:t>
      </w:r>
      <w:r>
        <w:rPr>
          <w:rStyle w:val="element-citation"/>
          <w:rFonts w:ascii="Arial" w:hAnsi="Arial"/>
          <w:lang w:val="en-US"/>
        </w:rPr>
        <w:t>Wang and Cefalu 2010</w:t>
      </w:r>
      <w:r>
        <w:rPr>
          <w:rFonts w:ascii="Arial" w:hAnsi="Arial" w:cs="Arial"/>
          <w:lang w:val="en-US"/>
        </w:rPr>
        <w:t xml:space="preserve">). </w:t>
      </w:r>
      <w:r>
        <w:rPr>
          <w:rFonts w:ascii="Arial" w:hAnsi="Arial" w:cs="Arial"/>
          <w:lang w:val="en-US"/>
        </w:rPr>
        <w:t>Interestingly, the administration of neither brewer’s yeast nor torula yeast to healthy probands for 12 weeks led to significant upregul</w:t>
      </w:r>
      <w:r>
        <w:rPr>
          <w:rFonts w:ascii="Arial" w:hAnsi="Arial" w:cs="Arial"/>
          <w:lang w:val="en-US"/>
        </w:rPr>
        <w:t>ation of insulin sensitivity (Wang 1989</w:t>
      </w:r>
      <w:r>
        <w:rPr>
          <w:rFonts w:ascii="Arial" w:hAnsi="Arial" w:cs="Arial"/>
          <w:lang w:val="en-US"/>
        </w:rPr>
        <w:t xml:space="preserve">), in contrast to </w:t>
      </w:r>
      <w:r>
        <w:rPr>
          <w:rFonts w:ascii="Arial" w:hAnsi="Arial" w:cs="Arial"/>
          <w:lang w:val="en-US"/>
        </w:rPr>
        <w:t>a more recent study (</w:t>
      </w:r>
      <w:r>
        <w:rPr>
          <w:rFonts w:ascii="Arial" w:hAnsi="Arial" w:cs="Arial"/>
          <w:lang w:val="en-US"/>
        </w:rPr>
        <w:t xml:space="preserve">Hosseinzadeh </w:t>
      </w:r>
      <w:r>
        <w:rPr>
          <w:rFonts w:ascii="Arial" w:hAnsi="Arial" w:cs="Arial"/>
          <w:lang w:val="en-US"/>
        </w:rPr>
        <w:t xml:space="preserve">et al. </w:t>
      </w:r>
      <w:r>
        <w:rPr>
          <w:rFonts w:ascii="Arial" w:hAnsi="Arial" w:cs="Arial"/>
          <w:lang w:val="en-US"/>
        </w:rPr>
        <w:t>2013</w:t>
      </w:r>
      <w:r>
        <w:rPr>
          <w:rFonts w:ascii="Arial" w:hAnsi="Arial" w:cs="Arial"/>
          <w:lang w:val="en-US"/>
        </w:rPr>
        <w:t>). This discrepancy may be explained as follows: (i) Different methods for th</w:t>
      </w:r>
      <w:r>
        <w:rPr>
          <w:rFonts w:ascii="Arial" w:hAnsi="Arial" w:cs="Arial"/>
          <w:lang w:val="en-US"/>
        </w:rPr>
        <w:t xml:space="preserve">e determination </w:t>
      </w:r>
      <w:r>
        <w:rPr>
          <w:rFonts w:ascii="Arial" w:hAnsi="Arial" w:cs="Arial"/>
          <w:lang w:val="en-US"/>
        </w:rPr>
        <w:t xml:space="preserve">of insulin sensitivity, in particular for the measurement of fasting blood glucose </w:t>
      </w:r>
      <w:r>
        <w:rPr>
          <w:rFonts w:ascii="Arial" w:hAnsi="Arial" w:cs="Arial"/>
          <w:lang w:val="en-US"/>
        </w:rPr>
        <w:t>and the 2-h plasma insulin concentration were used, based on the calculation of the insulin to glucose ratio and assessment of the homeostasis model, correspondingly (</w:t>
      </w:r>
      <w:r>
        <w:rPr>
          <w:rFonts w:ascii="Arial" w:hAnsi="Arial" w:cs="Arial"/>
          <w:lang w:val="en-US"/>
        </w:rPr>
        <w:t>Berdicevsky and Mirsky</w:t>
      </w:r>
      <w:r>
        <w:rPr>
          <w:rFonts w:ascii="Arial" w:hAnsi="Arial" w:cs="Arial"/>
          <w:lang w:val="en-US"/>
        </w:rPr>
        <w:t xml:space="preserve"> 1994,</w:t>
      </w:r>
      <w:r>
        <w:rPr>
          <w:rFonts w:ascii="Arial" w:hAnsi="Arial" w:cs="Arial"/>
          <w:lang w:val="en-US"/>
        </w:rPr>
        <w:t xml:space="preserve"> Kleefstra et al. 2007</w:t>
      </w:r>
      <w:r>
        <w:rPr>
          <w:rFonts w:ascii="Arial" w:hAnsi="Arial" w:cs="Arial"/>
          <w:lang w:val="en-US"/>
        </w:rPr>
        <w:t xml:space="preserve">). (ii) </w:t>
      </w:r>
      <w:r>
        <w:rPr>
          <w:rFonts w:ascii="Arial" w:hAnsi="Arial" w:cs="Arial"/>
          <w:lang w:val="en-US"/>
        </w:rPr>
        <w:t xml:space="preserve">In the former study healthy probands had been recruited, exclusively, which could have negative impact on the results. (iii) The phenotype of the probands is crucial for the investigation of the clinical response towards brewer’s yeast, since </w:t>
      </w:r>
      <w:r>
        <w:rPr>
          <w:rFonts w:ascii="Arial" w:hAnsi="Arial" w:cs="Arial"/>
          <w:lang w:val="en-US"/>
        </w:rPr>
        <w:t>about 40% of its variance could be attributed to baseline insulin sensitivity (</w:t>
      </w:r>
      <w:r>
        <w:rPr>
          <w:rFonts w:ascii="Arial" w:hAnsi="Arial" w:cs="Arial"/>
          <w:lang w:val="en-US"/>
        </w:rPr>
        <w:t>Wang et al. 2007</w:t>
      </w:r>
      <w:r>
        <w:rPr>
          <w:rFonts w:ascii="Arial" w:hAnsi="Arial" w:cs="Arial"/>
          <w:lang w:val="en-US"/>
        </w:rPr>
        <w:t xml:space="preserve">). Another portion of this variance may be caused by the inability of some persons to convert </w:t>
      </w:r>
      <w:r>
        <w:rPr>
          <w:rFonts w:ascii="Arial" w:hAnsi="Arial" w:cs="Arial"/>
          <w:lang w:val="en-US"/>
        </w:rPr>
        <w:t>non-biological into biologic</w:t>
      </w:r>
      <w:r>
        <w:rPr>
          <w:rFonts w:ascii="Arial" w:hAnsi="Arial" w:cs="Arial"/>
          <w:lang w:val="en-US"/>
        </w:rPr>
        <w:t>ally active forms of chromium (Wang 1989</w:t>
      </w:r>
      <w:r>
        <w:rPr>
          <w:rFonts w:ascii="Arial" w:hAnsi="Arial" w:cs="Arial"/>
          <w:lang w:val="en-US"/>
        </w:rPr>
        <w:t>). It remains to be clarified whether the upregulated</w:t>
      </w:r>
      <w:r>
        <w:rPr>
          <w:rFonts w:ascii="Arial" w:hAnsi="Arial" w:cs="Arial"/>
          <w:lang w:val="en-US"/>
        </w:rPr>
        <w:t xml:space="preserve"> utilization of chromium present in brewer’s yeast is caused by a naturally operating physiological feedback mechanism of the body and responsible for the positive effect of brewer’s yeast in patients suffering from chromium </w:t>
      </w:r>
      <w:r>
        <w:rPr>
          <w:rFonts w:ascii="Arial" w:hAnsi="Arial" w:cs="Arial"/>
          <w:lang w:val="en-US"/>
        </w:rPr>
        <w:t>deficiency.</w:t>
      </w:r>
      <w:r>
        <w:rPr>
          <w:rFonts w:ascii="Arial" w:hAnsi="Arial" w:cs="Arial"/>
          <w:lang w:val="en-US"/>
        </w:rPr>
        <w:t xml:space="preserve"> It s</w:t>
      </w:r>
      <w:r>
        <w:rPr>
          <w:rFonts w:ascii="Arial" w:hAnsi="Arial" w:cs="Arial"/>
          <w:lang w:val="en-US"/>
        </w:rPr>
        <w:t>eems to be curious that brewer'</w:t>
      </w:r>
      <w:r>
        <w:rPr>
          <w:rFonts w:ascii="Arial" w:hAnsi="Arial" w:cs="Arial"/>
          <w:lang w:val="en-US"/>
        </w:rPr>
        <w:t xml:space="preserve">s yeast exerts effects comparable to other forms of chromium albeit </w:t>
      </w:r>
      <w:r>
        <w:rPr>
          <w:rFonts w:ascii="Arial" w:hAnsi="Arial" w:cs="Arial"/>
          <w:lang w:val="en-US"/>
        </w:rPr>
        <w:t xml:space="preserve">it harbors considerably lower concentrations of chromium. However, this can be regarded as compatible with the view that chromium bound to an organic complex in yeast is of advantage with regard to </w:t>
      </w:r>
      <w:r>
        <w:rPr>
          <w:rFonts w:ascii="Arial" w:hAnsi="Arial" w:cs="Arial"/>
          <w:lang w:val="en-US"/>
        </w:rPr>
        <w:t xml:space="preserve">glucose </w:t>
      </w:r>
      <w:r>
        <w:rPr>
          <w:rFonts w:ascii="Arial" w:hAnsi="Arial" w:cs="Arial"/>
          <w:lang w:val="en-US"/>
        </w:rPr>
        <w:t>uptake and metabolism</w:t>
      </w:r>
      <w:r>
        <w:rPr>
          <w:rFonts w:ascii="Arial" w:hAnsi="Arial" w:cs="Arial"/>
          <w:lang w:val="en-US"/>
        </w:rPr>
        <w:t>, body mass, blood carbohydrates and lipids</w:t>
      </w:r>
      <w:r>
        <w:rPr>
          <w:rFonts w:ascii="Arial" w:hAnsi="Arial" w:cs="Arial"/>
          <w:lang w:val="en-US"/>
        </w:rPr>
        <w:t xml:space="preserve"> as well as lipids</w:t>
      </w:r>
      <w:r>
        <w:rPr>
          <w:rFonts w:ascii="Arial" w:hAnsi="Arial" w:cs="Arial"/>
          <w:lang w:val="en-US"/>
        </w:rPr>
        <w:t xml:space="preserve"> </w:t>
      </w:r>
      <w:r>
        <w:rPr>
          <w:rFonts w:ascii="Arial" w:hAnsi="Arial" w:cs="Arial"/>
          <w:lang w:val="en-US"/>
        </w:rPr>
        <w:t>(</w:t>
      </w:r>
      <w:r>
        <w:rPr>
          <w:rFonts w:ascii="Arial" w:hAnsi="Arial" w:cs="Arial"/>
          <w:lang w:val="en-US"/>
        </w:rPr>
        <w:t>Cefalu et al.</w:t>
      </w:r>
      <w:r>
        <w:rPr>
          <w:rFonts w:ascii="Arial" w:hAnsi="Arial" w:cs="Arial"/>
          <w:lang w:val="en-US"/>
        </w:rPr>
        <w:t xml:space="preserve"> 2010,</w:t>
      </w:r>
      <w:r>
        <w:rPr>
          <w:rFonts w:ascii="Arial" w:hAnsi="Arial" w:cs="Arial"/>
          <w:lang w:val="en-US"/>
        </w:rPr>
        <w:t xml:space="preserve"> </w:t>
      </w:r>
      <w:r>
        <w:rPr>
          <w:rFonts w:ascii="Arial" w:hAnsi="Arial" w:cs="Arial"/>
          <w:lang w:val="en-US"/>
        </w:rPr>
        <w:t xml:space="preserve">Krol et al. 2011) </w:t>
      </w:r>
      <w:r>
        <w:rPr>
          <w:rFonts w:ascii="Arial" w:hAnsi="Arial" w:cs="Arial"/>
          <w:lang w:val="en-US"/>
        </w:rPr>
        <w:t>and that a distinct yeast component mediates or potentiates the insulin-sensitizing effect of chromium.</w:t>
      </w:r>
      <w:r>
        <w:rPr>
          <w:rFonts w:ascii="Arial" w:hAnsi="Arial" w:cs="Arial"/>
          <w:lang w:val="en-US"/>
        </w:rPr>
        <w:t xml:space="preserve"> Two studies confirm the improvement of insulin resistance upon coadministration of brewer's yeast and chromium, the one in course of treatment of two groups of aged healthy probands with 5-g pills of brewer's yeast</w:t>
      </w:r>
      <w:r>
        <w:rPr>
          <w:rFonts w:ascii="Arial" w:hAnsi="Arial" w:cs="Arial"/>
          <w:lang w:val="en-US"/>
        </w:rPr>
        <w:t xml:space="preserve"> and 200-μg capsules of chromium chloride (</w:t>
      </w:r>
      <w:r>
        <w:rPr>
          <w:rFonts w:ascii="Arial" w:hAnsi="Arial" w:cs="Arial"/>
          <w:lang w:val="en-US"/>
        </w:rPr>
        <w:t>Offenbacher and Pi-Sunyer 1980</w:t>
      </w:r>
      <w:r>
        <w:rPr>
          <w:rFonts w:ascii="Arial" w:hAnsi="Arial" w:cs="Arial"/>
          <w:lang w:val="en-US"/>
        </w:rPr>
        <w:t>), the other one performed with 61 years old T2D patients who received four tablets of brewer's yeast and 100 μg chromium, in addition</w:t>
      </w:r>
      <w:r>
        <w:rPr>
          <w:rFonts w:ascii="Arial" w:hAnsi="Arial" w:cs="Arial"/>
          <w:lang w:val="en-US"/>
        </w:rPr>
        <w:t>, per day</w:t>
      </w:r>
      <w:r>
        <w:rPr>
          <w:rFonts w:ascii="Arial" w:hAnsi="Arial" w:cs="Arial"/>
          <w:lang w:val="en-US"/>
        </w:rPr>
        <w:t xml:space="preserve"> (Racek et al. 2006</w:t>
      </w:r>
      <w:r>
        <w:rPr>
          <w:rFonts w:ascii="Arial" w:hAnsi="Arial" w:cs="Arial"/>
          <w:lang w:val="en-US"/>
        </w:rPr>
        <w:t xml:space="preserve">). The finding </w:t>
      </w:r>
      <w:r>
        <w:rPr>
          <w:rFonts w:ascii="Arial" w:hAnsi="Arial" w:cs="Arial"/>
          <w:lang w:val="en-US"/>
        </w:rPr>
        <w:t>of a considerable decline of plasma insulin in</w:t>
      </w:r>
      <w:r>
        <w:rPr>
          <w:rFonts w:ascii="Arial" w:hAnsi="Arial" w:cs="Arial"/>
          <w:lang w:val="en-US"/>
        </w:rPr>
        <w:t xml:space="preserve"> </w:t>
      </w:r>
      <w:r>
        <w:rPr>
          <w:rFonts w:ascii="Arial" w:hAnsi="Arial" w:cs="Arial"/>
          <w:lang w:val="en-US"/>
        </w:rPr>
        <w:t xml:space="preserve">Chinese adult probands of mean age </w:t>
      </w:r>
      <w:r>
        <w:rPr>
          <w:rFonts w:ascii="Arial" w:hAnsi="Arial" w:cs="Arial"/>
          <w:lang w:val="en-US"/>
        </w:rPr>
        <w:t>of 51 years with various degree</w:t>
      </w:r>
      <w:r>
        <w:rPr>
          <w:rFonts w:ascii="Arial" w:hAnsi="Arial" w:cs="Arial"/>
          <w:lang w:val="en-US"/>
        </w:rPr>
        <w:t xml:space="preserve"> of insulin resistance ranging from the pre-diabetic to the frank diabetic state who were treated with 10-g capsules of brewer's yeast d</w:t>
      </w:r>
      <w:r>
        <w:rPr>
          <w:rFonts w:ascii="Arial" w:hAnsi="Arial" w:cs="Arial"/>
          <w:lang w:val="en-US"/>
        </w:rPr>
        <w:t>aily during a clinical trial (Li 1994</w:t>
      </w:r>
      <w:r>
        <w:rPr>
          <w:rFonts w:ascii="Arial" w:hAnsi="Arial" w:cs="Arial"/>
          <w:lang w:val="en-US"/>
        </w:rPr>
        <w:t>) can also be explained by a gain in insulin sensitivity</w:t>
      </w:r>
      <w:r>
        <w:rPr>
          <w:rFonts w:ascii="Arial" w:hAnsi="Arial" w:cs="Arial"/>
          <w:lang w:val="en-US"/>
        </w:rPr>
        <w:t>. This is also</w:t>
      </w:r>
      <w:r>
        <w:rPr>
          <w:rFonts w:ascii="Arial" w:hAnsi="Arial" w:cs="Arial"/>
          <w:lang w:val="en-US"/>
        </w:rPr>
        <w:t xml:space="preserve"> true for a study on the effects of inorganic chromium and brewer's yeast supplementation on glucose tolerance and serum lipids in T2D patients</w:t>
      </w:r>
      <w:r>
        <w:rPr>
          <w:rFonts w:ascii="Arial" w:hAnsi="Arial" w:cs="Arial"/>
          <w:lang w:val="en-US"/>
        </w:rPr>
        <w:t xml:space="preserve"> (Bahijiri and Mufti 2002)</w:t>
      </w:r>
      <w:r>
        <w:rPr>
          <w:rFonts w:ascii="Arial" w:hAnsi="Arial" w:cs="Arial"/>
          <w:lang w:val="en-US"/>
        </w:rPr>
        <w:t>, which unraveled a direct correlation between the amount of extract and chromium ingested and the improvemen</w:t>
      </w:r>
      <w:r>
        <w:rPr>
          <w:rFonts w:ascii="Arial" w:hAnsi="Arial" w:cs="Arial"/>
          <w:lang w:val="en-US"/>
        </w:rPr>
        <w:t>t of the metabolic parameters (</w:t>
      </w:r>
      <w:r>
        <w:rPr>
          <w:rStyle w:val="element-citation"/>
          <w:rFonts w:ascii="Arial" w:hAnsi="Arial"/>
          <w:lang w:val="en-US"/>
        </w:rPr>
        <w:t>Bahijiri et al. 2000</w:t>
      </w:r>
      <w:r>
        <w:rPr>
          <w:rFonts w:ascii="Arial" w:hAnsi="Arial" w:cs="Arial"/>
          <w:lang w:val="en-US"/>
        </w:rPr>
        <w:t>)</w:t>
      </w:r>
      <w:r>
        <w:rPr>
          <w:rFonts w:ascii="Arial" w:hAnsi="Arial" w:cs="Arial"/>
          <w:lang w:val="en-US"/>
        </w:rPr>
        <w:t>.</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 xml:space="preserve">A systematic review of randomized clinical trials dealing with the benefits of dietary chromium supplementation on the metabolic state in normal, pre-diabetic and type 2 diabetic probands revealed the obvious differences between their outcomes may be due to inadequate standardization and control with regard to (i) the formulation and dose of the brewer's yeast used, (ii) the at-risk population </w:t>
      </w:r>
      <w:r>
        <w:rPr>
          <w:rFonts w:ascii="Arial" w:hAnsi="Arial" w:cs="Arial"/>
          <w:lang w:val="en-US"/>
        </w:rPr>
        <w:t>selected,</w:t>
      </w:r>
      <w:r>
        <w:rPr>
          <w:rFonts w:ascii="Arial" w:hAnsi="Arial" w:cs="Arial"/>
          <w:lang w:val="en-US"/>
        </w:rPr>
        <w:t xml:space="preserve"> (iii) the level of exercise performed by the subjects</w:t>
      </w:r>
      <w:r>
        <w:rPr>
          <w:rFonts w:ascii="Arial" w:hAnsi="Arial" w:cs="Arial"/>
          <w:lang w:val="en-US"/>
        </w:rPr>
        <w:t>, (iv) the degree and mode of the control of the T2D (by diet and/or anti-diabetic drugs) and (</w:t>
      </w:r>
      <w:r>
        <w:rPr>
          <w:rFonts w:ascii="Arial" w:hAnsi="Arial" w:cs="Arial"/>
          <w:lang w:val="en-US"/>
        </w:rPr>
        <w:t>v) the BMI</w:t>
      </w:r>
      <w:r>
        <w:rPr>
          <w:rFonts w:ascii="Arial" w:hAnsi="Arial" w:cs="Arial"/>
          <w:lang w:val="en-US"/>
        </w:rPr>
        <w:t xml:space="preserve"> </w:t>
      </w:r>
      <w:r>
        <w:rPr>
          <w:rFonts w:ascii="Arial" w:hAnsi="Arial" w:cs="Arial"/>
          <w:lang w:val="en-US"/>
        </w:rPr>
        <w:t>of the subjects, which indicates their nutritional and</w:t>
      </w:r>
      <w:r>
        <w:rPr>
          <w:rFonts w:ascii="Arial" w:hAnsi="Arial" w:cs="Arial"/>
          <w:lang w:val="en-US"/>
        </w:rPr>
        <w:t>,</w:t>
      </w:r>
      <w:r>
        <w:rPr>
          <w:rFonts w:ascii="Arial" w:hAnsi="Arial" w:cs="Arial"/>
          <w:lang w:val="en-US"/>
        </w:rPr>
        <w:t xml:space="preserve"> in consequence</w:t>
      </w:r>
      <w:r>
        <w:rPr>
          <w:rFonts w:ascii="Arial" w:hAnsi="Arial" w:cs="Arial"/>
          <w:lang w:val="en-US"/>
        </w:rPr>
        <w:t>,</w:t>
      </w:r>
      <w:r>
        <w:rPr>
          <w:rFonts w:ascii="Arial" w:hAnsi="Arial" w:cs="Arial"/>
          <w:lang w:val="en-US"/>
        </w:rPr>
        <w:t xml:space="preserve"> their chromium status at baseline </w:t>
      </w:r>
      <w:r>
        <w:rPr>
          <w:rFonts w:ascii="Arial" w:hAnsi="Arial" w:cs="Arial"/>
          <w:lang w:val="en-US"/>
        </w:rPr>
        <w:t>(</w:t>
      </w:r>
      <w:r>
        <w:rPr>
          <w:rFonts w:ascii="Arial" w:hAnsi="Arial" w:cs="Arial"/>
          <w:lang w:val="en-US"/>
        </w:rPr>
        <w:t>Althuis et al. 2002</w:t>
      </w:r>
      <w:r>
        <w:rPr>
          <w:rFonts w:ascii="Arial" w:hAnsi="Arial" w:cs="Arial"/>
          <w:lang w:val="en-US"/>
        </w:rPr>
        <w:t xml:space="preserve">). </w:t>
      </w:r>
      <w:r>
        <w:rPr>
          <w:rFonts w:ascii="Arial" w:hAnsi="Arial" w:cs="Arial"/>
          <w:lang w:val="en-US"/>
        </w:rPr>
        <w:t>These drawbacks hamper the interpretation of the currently available clinical studies with regard to improvement of insulin sensitivity and/or insulin resistance in response to brewer's yeast and/or chromium as well as the putative impact of the chromium status.</w:t>
      </w:r>
      <w:r>
        <w:rPr>
          <w:rFonts w:ascii="Arial" w:hAnsi="Arial" w:cs="Arial"/>
          <w:lang w:val="en-US"/>
        </w:rPr>
        <w:t xml:space="preserve"> In a meta-analysis of randomized controlled trials for studying the effect of chromium supplementation </w:t>
      </w:r>
      <w:r>
        <w:rPr>
          <w:rFonts w:ascii="Arial" w:hAnsi="Arial" w:cs="Arial"/>
          <w:i/>
          <w:lang w:val="en-US"/>
        </w:rPr>
        <w:t>via</w:t>
      </w:r>
      <w:r>
        <w:rPr>
          <w:rFonts w:ascii="Arial" w:hAnsi="Arial" w:cs="Arial"/>
          <w:lang w:val="en-US"/>
        </w:rPr>
        <w:t xml:space="preserve"> brewer's yeast on glucose and lipid metabolism</w:t>
      </w:r>
      <w:r>
        <w:rPr>
          <w:rFonts w:ascii="Arial" w:hAnsi="Arial" w:cs="Arial"/>
          <w:lang w:val="en-US"/>
        </w:rPr>
        <w:t xml:space="preserve"> it became apparent </w:t>
      </w:r>
      <w:r>
        <w:rPr>
          <w:rFonts w:ascii="Arial" w:hAnsi="Arial" w:cs="Arial"/>
          <w:lang w:val="en-US"/>
        </w:rPr>
        <w:t xml:space="preserve">despite the statistical heterogeneity </w:t>
      </w:r>
      <w:r>
        <w:rPr>
          <w:rFonts w:ascii="Arial" w:hAnsi="Arial" w:cs="Arial"/>
          <w:lang w:val="en-US"/>
        </w:rPr>
        <w:t xml:space="preserve">that administration of </w:t>
      </w:r>
      <w:r>
        <w:rPr>
          <w:rFonts w:ascii="Arial" w:hAnsi="Arial" w:cs="Arial"/>
          <w:lang w:val="en-US"/>
        </w:rPr>
        <w:t xml:space="preserve">elevated amounts of </w:t>
      </w:r>
      <w:r>
        <w:rPr>
          <w:rFonts w:ascii="Arial" w:hAnsi="Arial" w:cs="Arial"/>
          <w:lang w:val="en-US"/>
        </w:rPr>
        <w:t>brewer's yeast</w:t>
      </w:r>
      <w:r>
        <w:rPr>
          <w:rFonts w:ascii="Arial" w:hAnsi="Arial" w:cs="Arial"/>
          <w:lang w:val="en-US"/>
        </w:rPr>
        <w:t>, such as</w:t>
      </w:r>
      <w:r>
        <w:rPr>
          <w:rFonts w:ascii="Arial" w:hAnsi="Arial" w:cs="Arial"/>
          <w:lang w:val="en-US"/>
        </w:rPr>
        <w:t xml:space="preserve"> corresponding to 10 μg chromium per day</w:t>
      </w:r>
      <w:r>
        <w:rPr>
          <w:rFonts w:ascii="Arial" w:hAnsi="Arial" w:cs="Arial"/>
          <w:lang w:val="en-US"/>
        </w:rPr>
        <w:t>,</w:t>
      </w:r>
      <w:r>
        <w:rPr>
          <w:rFonts w:ascii="Arial" w:hAnsi="Arial" w:cs="Arial"/>
          <w:lang w:val="en-US"/>
        </w:rPr>
        <w:t xml:space="preserve"> provoked more pronounced reductions in fasting plasma glucose compared to lower amounts (</w:t>
      </w:r>
      <w:r>
        <w:rPr>
          <w:rFonts w:ascii="Arial" w:hAnsi="Arial" w:cs="Arial"/>
          <w:lang w:val="en-US"/>
        </w:rPr>
        <w:t>Anderson et al.</w:t>
      </w:r>
      <w:r>
        <w:rPr>
          <w:rFonts w:ascii="Arial" w:hAnsi="Arial" w:cs="Arial"/>
          <w:lang w:val="en-US"/>
        </w:rPr>
        <w:t xml:space="preserve"> 1997,</w:t>
      </w:r>
      <w:r>
        <w:rPr>
          <w:rFonts w:ascii="Arial" w:hAnsi="Arial" w:cs="Arial"/>
          <w:lang w:val="en-US"/>
        </w:rPr>
        <w:t xml:space="preserve"> Kleefstra et al. 2007</w:t>
      </w:r>
      <w:r>
        <w:rPr>
          <w:rFonts w:ascii="Arial" w:hAnsi="Arial" w:cs="Arial"/>
          <w:lang w:val="en-US"/>
        </w:rPr>
        <w:t>) as realized for instance with 6 and 8 μg per day (which actually did not lead to si</w:t>
      </w:r>
      <w:r>
        <w:rPr>
          <w:rFonts w:ascii="Arial" w:hAnsi="Arial" w:cs="Arial"/>
          <w:lang w:val="en-US"/>
        </w:rPr>
        <w:t>gnificant differences)(</w:t>
      </w:r>
      <w:r>
        <w:rPr>
          <w:rFonts w:ascii="Arial" w:hAnsi="Arial" w:cs="Arial"/>
          <w:lang w:val="en-US"/>
        </w:rPr>
        <w:t>Rabinowitz et al. 1983</w:t>
      </w:r>
      <w:r>
        <w:rPr>
          <w:rFonts w:ascii="Arial" w:hAnsi="Arial" w:cs="Arial"/>
          <w:lang w:val="en-US"/>
        </w:rPr>
        <w:t>). Its remains to be elucidated whether the apparent</w:t>
      </w:r>
      <w:r>
        <w:rPr>
          <w:rFonts w:ascii="Arial" w:hAnsi="Arial" w:cs="Arial"/>
          <w:lang w:val="en-US"/>
        </w:rPr>
        <w:t xml:space="preserve"> dose-dependent effects </w:t>
      </w:r>
      <w:r>
        <w:rPr>
          <w:rFonts w:ascii="Arial" w:hAnsi="Arial" w:cs="Arial"/>
          <w:lang w:val="en-US"/>
        </w:rPr>
        <w:t>on glucose and lipid metabolism provoked by brewer's yeast</w:t>
      </w:r>
      <w:r>
        <w:rPr>
          <w:rFonts w:ascii="Arial" w:hAnsi="Arial" w:cs="Arial"/>
          <w:lang w:val="en-US"/>
        </w:rPr>
        <w:t xml:space="preserve"> (Mertz 1976)</w:t>
      </w:r>
      <w:r>
        <w:rPr>
          <w:rFonts w:ascii="Arial" w:hAnsi="Arial" w:cs="Arial"/>
          <w:lang w:val="en-US"/>
        </w:rPr>
        <w:t xml:space="preserve">, at least within a certain range and to a moderate degree, are related to variation of the resulting concentration of chromium or </w:t>
      </w:r>
      <w:r>
        <w:rPr>
          <w:rFonts w:ascii="Arial" w:hAnsi="Arial" w:cs="Arial"/>
          <w:lang w:val="en-US"/>
        </w:rPr>
        <w:t xml:space="preserve">of the expression of </w:t>
      </w:r>
      <w:r>
        <w:rPr>
          <w:rFonts w:ascii="Arial" w:hAnsi="Arial" w:cs="Arial"/>
          <w:lang w:val="en-US"/>
        </w:rPr>
        <w:t>a relevant yeast component or both</w:t>
      </w:r>
      <w:r>
        <w:rPr>
          <w:rFonts w:ascii="Arial" w:hAnsi="Arial" w:cs="Arial"/>
          <w:lang w:val="en-US"/>
        </w:rPr>
        <w:t>.</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 xml:space="preserve">Interestingly, </w:t>
      </w:r>
      <w:r>
        <w:rPr>
          <w:rFonts w:ascii="Arial" w:hAnsi="Arial" w:cs="Arial"/>
          <w:lang w:val="en-US"/>
        </w:rPr>
        <w:t>the adequate intake of chromium was set by the National Academy of Science (USA) as 30 μg per day for adults (</w:t>
      </w:r>
      <w:r>
        <w:rPr>
          <w:rFonts w:ascii="Arial" w:hAnsi="Arial" w:cs="Arial"/>
          <w:lang w:val="en-US"/>
        </w:rPr>
        <w:t>Racek et al. 2006</w:t>
      </w:r>
      <w:r>
        <w:rPr>
          <w:rFonts w:ascii="Arial" w:hAnsi="Arial" w:cs="Arial"/>
          <w:lang w:val="en-US"/>
        </w:rPr>
        <w:t>). In studies</w:t>
      </w:r>
      <w:r>
        <w:rPr>
          <w:rFonts w:ascii="Arial" w:hAnsi="Arial" w:cs="Arial"/>
          <w:lang w:val="en-US"/>
        </w:rPr>
        <w:t>,</w:t>
      </w:r>
      <w:r>
        <w:rPr>
          <w:rFonts w:ascii="Arial" w:hAnsi="Arial" w:cs="Arial"/>
          <w:lang w:val="en-US"/>
        </w:rPr>
        <w:t xml:space="preserve"> which present calculations of the daily chromium intake of their subjects based on their diet records</w:t>
      </w:r>
      <w:r>
        <w:rPr>
          <w:rFonts w:ascii="Arial" w:hAnsi="Arial" w:cs="Arial"/>
          <w:lang w:val="en-US"/>
        </w:rPr>
        <w:t>, inadequate chromium supplementation as low as about 1 to 2 μg per day were deduced. They also revealed the pronounced dependence of the daily chromium intake on the socioeconomic origin, the grade of edu</w:t>
      </w:r>
      <w:r>
        <w:rPr>
          <w:rFonts w:ascii="Arial" w:hAnsi="Arial" w:cs="Arial"/>
          <w:lang w:val="en-US"/>
        </w:rPr>
        <w:t xml:space="preserve">cation and the degree of wealth and health with the simple conclusion that well-nourished healthy people have sufficient daily chromium intake. Those dietary divergences could be responsible for the apparent differences </w:t>
      </w:r>
      <w:r>
        <w:rPr>
          <w:rFonts w:ascii="Arial" w:hAnsi="Arial" w:cs="Arial"/>
          <w:lang w:val="en-US"/>
        </w:rPr>
        <w:t>in the hypoglycemic and insulin-sensitizing effects of the yeast tablets between different studies and study populations.</w:t>
      </w:r>
    </w:p>
    <w:p>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However, several efforts for the synthesis of complexes between chromium and these three amino acids</w:t>
      </w:r>
      <w:r>
        <w:rPr>
          <w:rFonts w:ascii="Arial" w:hAnsi="Arial" w:cs="Arial"/>
          <w:lang w:val="en-US"/>
        </w:rPr>
        <w:t xml:space="preserve"> led to rather unstable structures which displayed a considerably lower activity in comparison to natural GTF (</w:t>
      </w:r>
      <w:r>
        <w:rPr>
          <w:rFonts w:ascii="Arial" w:hAnsi="Arial" w:cs="Arial"/>
          <w:lang w:val="en-US"/>
        </w:rPr>
        <w:t>Toepfer et al. 19</w:t>
      </w:r>
      <w:r>
        <w:rPr>
          <w:rFonts w:ascii="Arial" w:hAnsi="Arial" w:cs="Arial"/>
          <w:lang w:val="en-US"/>
        </w:rPr>
        <w:t>76</w:t>
      </w:r>
      <w:r>
        <w:rPr>
          <w:rFonts w:ascii="Arial" w:hAnsi="Arial" w:cs="Arial"/>
          <w:lang w:val="en-US"/>
        </w:rPr>
        <w:t>,</w:t>
      </w:r>
      <w:r>
        <w:rPr>
          <w:rFonts w:ascii="Arial" w:hAnsi="Arial" w:cs="Arial"/>
          <w:lang w:val="en-US"/>
        </w:rPr>
        <w:t xml:space="preserve"> Mertz</w:t>
      </w:r>
      <w:r>
        <w:rPr>
          <w:rFonts w:ascii="Arial" w:hAnsi="Arial" w:cs="Arial"/>
          <w:lang w:val="en-US"/>
        </w:rPr>
        <w:t>,</w:t>
      </w:r>
      <w:r>
        <w:rPr>
          <w:rFonts w:ascii="Arial" w:hAnsi="Arial" w:cs="Arial"/>
          <w:lang w:val="en-US"/>
        </w:rPr>
        <w:t xml:space="preserve"> 1993</w:t>
      </w:r>
      <w:r>
        <w:rPr>
          <w:rFonts w:ascii="Arial" w:hAnsi="Arial" w:cs="Arial"/>
          <w:lang w:val="en-US"/>
        </w:rPr>
        <w:t>). Most important, GTF prepared from chromium-rich and chromium-deficient yeast displayed very similar insulin-mimetic and potentiating activity (</w:t>
      </w:r>
      <w:r>
        <w:rPr>
          <w:rFonts w:ascii="Arial" w:hAnsi="Arial" w:cs="Arial"/>
          <w:lang w:val="en-US"/>
        </w:rPr>
        <w:t>Haylock et al.</w:t>
      </w:r>
      <w:r>
        <w:rPr>
          <w:rFonts w:ascii="Arial" w:hAnsi="Arial" w:cs="Arial"/>
          <w:lang w:val="en-US"/>
        </w:rPr>
        <w:t xml:space="preserve"> 1983b, Davies et al. 1985,</w:t>
      </w:r>
      <w:r>
        <w:rPr>
          <w:rFonts w:ascii="Arial" w:hAnsi="Arial" w:cs="Arial"/>
          <w:lang w:val="en-US"/>
        </w:rPr>
        <w:t xml:space="preserve"> Simonoff et al. 1992</w:t>
      </w:r>
      <w:r>
        <w:rPr>
          <w:rFonts w:ascii="Arial" w:hAnsi="Arial" w:cs="Arial"/>
          <w:lang w:val="en-US"/>
        </w:rPr>
        <w:t xml:space="preserve">), making a direct relationship </w:t>
      </w:r>
      <w:r>
        <w:rPr>
          <w:rFonts w:ascii="Arial" w:hAnsi="Arial" w:cs="Arial"/>
          <w:lang w:val="en-US"/>
        </w:rPr>
        <w:t>between the activity of GTF and its chromium content less likely. This interpretation is supported by additional efforts for the generation of pure and homogenous GTF from yeast extracts which did not reveal an unambigous correlation between chromium content and GTF activity (</w:t>
      </w:r>
      <w:r>
        <w:rPr>
          <w:rFonts w:ascii="Arial" w:hAnsi="Arial" w:cs="Arial"/>
          <w:lang w:val="en-US"/>
        </w:rPr>
        <w:t>Davies et al.</w:t>
      </w:r>
      <w:r>
        <w:rPr>
          <w:rFonts w:ascii="Arial" w:hAnsi="Arial" w:cs="Arial"/>
          <w:lang w:val="en-US"/>
        </w:rPr>
        <w:t xml:space="preserve"> 1985,</w:t>
      </w:r>
      <w:r>
        <w:rPr>
          <w:rFonts w:ascii="Arial" w:hAnsi="Arial" w:cs="Arial"/>
          <w:lang w:val="en-US"/>
        </w:rPr>
        <w:t xml:space="preserve"> </w:t>
      </w:r>
      <w:r>
        <w:rPr>
          <w:rFonts w:ascii="Arial" w:hAnsi="Arial" w:cs="Arial"/>
          <w:lang w:val="en-US"/>
        </w:rPr>
        <w:t>Haylock et al.</w:t>
      </w:r>
      <w:r>
        <w:rPr>
          <w:rFonts w:ascii="Arial" w:hAnsi="Arial" w:cs="Arial"/>
          <w:lang w:val="en-US"/>
        </w:rPr>
        <w:t xml:space="preserve"> 1983a,</w:t>
      </w:r>
      <w:r>
        <w:rPr>
          <w:rFonts w:ascii="Arial" w:hAnsi="Arial" w:cs="Arial"/>
          <w:lang w:val="en-US"/>
        </w:rPr>
        <w:t xml:space="preserve"> b</w:t>
      </w:r>
      <w:r>
        <w:rPr>
          <w:rFonts w:ascii="Arial" w:hAnsi="Arial" w:cs="Arial"/>
          <w:lang w:val="en-US"/>
        </w:rPr>
        <w:t xml:space="preserve">). Recent unpublished findings from the Mirsky-group using </w:t>
      </w:r>
      <w:r>
        <w:rPr>
          <w:rFonts w:ascii="Arial" w:hAnsi="Arial" w:cs="Arial"/>
          <w:lang w:val="en-US"/>
        </w:rPr>
        <w:t xml:space="preserve">elaborate state-of-the-art equipment for the detection of trace elements </w:t>
      </w:r>
      <w:r>
        <w:rPr>
          <w:rFonts w:ascii="Arial" w:hAnsi="Arial" w:cs="Arial"/>
          <w:lang w:val="en-US"/>
        </w:rPr>
        <w:t xml:space="preserve">did not provide experimental evidence </w:t>
      </w:r>
      <w:r>
        <w:rPr>
          <w:rFonts w:ascii="Arial" w:hAnsi="Arial" w:cs="Arial"/>
          <w:lang w:val="en-US"/>
        </w:rPr>
        <w:t>for the presence of chromium in the analyzed fractions of yeast extract with GTF activity.</w:t>
      </w:r>
    </w:p>
    <w:p>
      <w:pPr>
        <w:spacing w:line="360" w:lineRule="auto"/>
        <w:rPr>
          <w:rFonts w:ascii="Arial" w:hAnsi="Arial" w:cs="Arial"/>
          <w:lang w:val="en-US"/>
        </w:rPr>
      </w:pPr>
    </w:p>
    <w:p>
      <w:pPr>
        <w:spacing w:line="360" w:lineRule="auto"/>
        <w:outlineLvl w:val="0"/>
        <w:rPr>
          <w:rFonts w:ascii="Arial" w:hAnsi="Arial" w:cs="Arial"/>
          <w:b/>
          <w:lang w:val="en-US"/>
        </w:rPr>
      </w:pPr>
      <w:r>
        <w:rPr>
          <w:rFonts w:ascii="Arial" w:hAnsi="Arial" w:cs="Arial"/>
          <w:b/>
          <w:lang w:val="en-US"/>
        </w:rPr>
        <w:t>Concluding remarks</w:t>
      </w:r>
    </w:p>
    <w:p>
      <w:pPr>
        <w:spacing w:line="360" w:lineRule="auto"/>
        <w:outlineLvl w:val="0"/>
        <w:rPr>
          <w:rFonts w:ascii="Arial" w:hAnsi="Arial" w:cs="Arial"/>
          <w:b/>
          <w:lang w:val="en-US"/>
        </w:rPr>
      </w:pPr>
    </w:p>
    <w:p>
      <w:pPr>
        <w:spacing w:line="360" w:lineRule="auto"/>
        <w:jc w:val="both"/>
        <w:rPr>
          <w:rFonts w:ascii="Arial" w:hAnsi="Arial" w:cs="Arial"/>
          <w:lang w:val="en-US"/>
        </w:rPr>
      </w:pPr>
      <w:r>
        <w:rPr>
          <w:rFonts w:ascii="Arial" w:hAnsi="Arial" w:cs="Arial"/>
          <w:lang w:val="en-US"/>
        </w:rPr>
        <w:t>The most comprehensive meta-analysis covering the clinical trials for the elucidation of the beneficial effects of brewer's yeast for the therapy of T2D from 1996 t</w:t>
      </w:r>
      <w:r>
        <w:rPr>
          <w:rFonts w:ascii="Arial" w:hAnsi="Arial" w:cs="Arial"/>
          <w:lang w:val="en-US"/>
        </w:rPr>
        <w:t>o 2008 and conducted in 2009 (</w:t>
      </w:r>
      <w:r>
        <w:rPr>
          <w:rStyle w:val="element-citation"/>
          <w:rFonts w:ascii="Arial" w:hAnsi="Arial"/>
          <w:lang w:val="en-US"/>
        </w:rPr>
        <w:t>Nahas and Moher 2009</w:t>
      </w:r>
      <w:r>
        <w:rPr>
          <w:rFonts w:ascii="Arial" w:hAnsi="Arial" w:cs="Arial"/>
          <w:lang w:val="en-US"/>
        </w:rPr>
        <w:t>) detected major limitations in the majority of those studies which encompass sample size (too small), duration of intervention (too short), design (non-randomized) and type as well as dose of the brewer's yeast (huge variation). These obstacles may contribute to the heterogenous study results and inconsistent conclusions drawn thereof. Thus, additional studies with a higher number of T2D patients of different, but defined stages of insulin resistance and disease compensation and performed using state-of-the-art design with optimal doses are urgently required to confirm the moderate beneficial effect of brewer's yeast supplementation on the glycemic and lipidemic indices in T2D patients. Furthermore, future studies should be designed to cover putative additional actions of brewer's yeast on other diabetes parameters such as oxidative stress markers.</w:t>
      </w:r>
    </w:p>
    <w:p>
      <w:pPr>
        <w:spacing w:line="360" w:lineRule="auto"/>
        <w:jc w:val="both"/>
        <w:rPr>
          <w:rFonts w:ascii="Arial" w:hAnsi="Arial" w:cs="Arial"/>
          <w:lang w:val="en-US"/>
        </w:rPr>
      </w:pPr>
    </w:p>
    <w:p>
      <w:pPr>
        <w:spacing w:line="360" w:lineRule="auto"/>
        <w:jc w:val="both"/>
        <w:rPr>
          <w:rFonts w:ascii="Arial" w:hAnsi="Arial" w:cs="Arial"/>
          <w:lang w:val="en-US"/>
        </w:rPr>
      </w:pPr>
      <w:r>
        <w:rPr>
          <w:rFonts w:ascii="Arial" w:hAnsi="Arial" w:cs="Arial"/>
          <w:b/>
          <w:lang w:val="en-US"/>
        </w:rPr>
        <w:t>References</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Adachi</w:t>
      </w:r>
      <w:r>
        <w:rPr>
          <w:rFonts w:ascii="Arial" w:hAnsi="Arial" w:cs="Arial"/>
          <w:lang w:val="en-US"/>
        </w:rPr>
        <w:t>,</w:t>
      </w:r>
      <w:r>
        <w:rPr>
          <w:rFonts w:ascii="Arial" w:hAnsi="Arial" w:cs="Arial"/>
          <w:lang w:val="en-US"/>
        </w:rPr>
        <w:t xml:space="preserve"> T</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1989.</w:t>
      </w:r>
      <w:r>
        <w:rPr>
          <w:rFonts w:ascii="Arial" w:hAnsi="Arial" w:cs="Arial"/>
          <w:lang w:val="en-US"/>
        </w:rPr>
        <w:t xml:space="preserve"> </w:t>
      </w:r>
      <w:r>
        <w:rPr>
          <w:rFonts w:ascii="Arial" w:hAnsi="Arial" w:cs="Arial"/>
          <w:lang w:val="en-US"/>
        </w:rPr>
        <w:t>cDNA structure</w:t>
      </w:r>
      <w:r>
        <w:rPr>
          <w:rFonts w:ascii="Arial" w:hAnsi="Arial" w:cs="Arial"/>
          <w:lang w:val="en-US"/>
        </w:rPr>
        <w:t xml:space="preserve"> and expression of bombyxin, an</w:t>
      </w:r>
      <w:r>
        <w:rPr>
          <w:rFonts w:ascii="Arial" w:hAnsi="Arial" w:cs="Arial"/>
          <w:lang w:val="en-US"/>
        </w:rPr>
        <w:t xml:space="preserve"> </w:t>
      </w:r>
      <w:r>
        <w:rPr>
          <w:rFonts w:ascii="Arial" w:hAnsi="Arial" w:cs="Arial"/>
          <w:lang w:val="en-US"/>
        </w:rPr>
        <w:t>insulin-like brain secretory pept</w:t>
      </w:r>
      <w:r>
        <w:rPr>
          <w:rFonts w:ascii="Arial" w:hAnsi="Arial" w:cs="Arial"/>
          <w:lang w:val="en-US"/>
        </w:rPr>
        <w:t>ide of the silkmoth Bombyx mori.</w:t>
      </w:r>
      <w:r>
        <w:rPr>
          <w:rFonts w:ascii="Arial" w:hAnsi="Arial" w:cs="Arial"/>
          <w:lang w:val="en-US"/>
        </w:rPr>
        <w:t xml:space="preserve"> </w:t>
      </w:r>
      <w:r>
        <w:rPr>
          <w:rFonts w:ascii="Arial" w:hAnsi="Arial" w:cs="Arial"/>
          <w:lang w:val="en-US"/>
        </w:rPr>
        <w:t>J</w:t>
      </w:r>
      <w:r>
        <w:rPr>
          <w:rFonts w:ascii="Arial" w:hAnsi="Arial" w:cs="Arial"/>
          <w:lang w:val="en-US"/>
        </w:rPr>
        <w:t>o</w:t>
      </w:r>
      <w:r>
        <w:rPr>
          <w:rFonts w:ascii="Arial" w:hAnsi="Arial" w:cs="Arial"/>
          <w:lang w:val="en-US"/>
        </w:rPr>
        <w:t>u</w:t>
      </w:r>
      <w:r>
        <w:rPr>
          <w:rFonts w:ascii="Arial" w:hAnsi="Arial" w:cs="Arial"/>
          <w:lang w:val="en-US"/>
        </w:rPr>
        <w:t xml:space="preserve">rnal of biological chemistry, 264, </w:t>
      </w:r>
      <w:r>
        <w:rPr>
          <w:rFonts w:ascii="Arial" w:hAnsi="Arial" w:cs="Arial"/>
          <w:lang w:val="en-US"/>
        </w:rPr>
        <w:t>7681-7685.</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Alemany</w:t>
      </w:r>
      <w:r>
        <w:rPr>
          <w:rFonts w:ascii="Arial" w:hAnsi="Arial" w:cs="Arial"/>
          <w:lang w:val="en-US"/>
        </w:rPr>
        <w:t>,</w:t>
      </w:r>
      <w:r>
        <w:rPr>
          <w:rFonts w:ascii="Arial" w:hAnsi="Arial" w:cs="Arial"/>
          <w:lang w:val="en-US"/>
        </w:rPr>
        <w:t xml:space="preserve"> S</w:t>
      </w:r>
      <w:r>
        <w:rPr>
          <w:rFonts w:ascii="Arial" w:hAnsi="Arial" w:cs="Arial"/>
          <w:lang w:val="en-US"/>
        </w:rPr>
        <w:t>.</w:t>
      </w:r>
      <w:r>
        <w:rPr>
          <w:rFonts w:ascii="Arial" w:hAnsi="Arial" w:cs="Arial"/>
          <w:lang w:val="en-US"/>
        </w:rPr>
        <w:t>, Mato</w:t>
      </w:r>
      <w:r>
        <w:rPr>
          <w:rFonts w:ascii="Arial" w:hAnsi="Arial" w:cs="Arial"/>
          <w:lang w:val="en-US"/>
        </w:rPr>
        <w:t>,</w:t>
      </w:r>
      <w:r>
        <w:rPr>
          <w:rFonts w:ascii="Arial" w:hAnsi="Arial" w:cs="Arial"/>
          <w:lang w:val="en-US"/>
        </w:rPr>
        <w:t xml:space="preserve"> J</w:t>
      </w:r>
      <w:r>
        <w:rPr>
          <w:rFonts w:ascii="Arial" w:hAnsi="Arial" w:cs="Arial"/>
          <w:lang w:val="en-US"/>
        </w:rPr>
        <w:t>.</w:t>
      </w:r>
      <w:r>
        <w:rPr>
          <w:rFonts w:ascii="Arial" w:hAnsi="Arial" w:cs="Arial"/>
          <w:lang w:val="en-US"/>
        </w:rPr>
        <w:t>M</w:t>
      </w:r>
      <w:r>
        <w:rPr>
          <w:rFonts w:ascii="Arial" w:hAnsi="Arial" w:cs="Arial"/>
          <w:lang w:val="en-US"/>
        </w:rPr>
        <w:t>.</w:t>
      </w:r>
      <w:r>
        <w:rPr>
          <w:rFonts w:ascii="Arial" w:hAnsi="Arial" w:cs="Arial"/>
          <w:lang w:val="en-US"/>
        </w:rPr>
        <w:t>,</w:t>
      </w:r>
      <w:r>
        <w:rPr>
          <w:rFonts w:ascii="Arial" w:hAnsi="Arial" w:cs="Arial"/>
          <w:lang w:val="en-US"/>
        </w:rPr>
        <w:t xml:space="preserve"> and Stralfors</w:t>
      </w:r>
      <w:r>
        <w:rPr>
          <w:rFonts w:ascii="Arial" w:hAnsi="Arial" w:cs="Arial"/>
          <w:lang w:val="en-US"/>
        </w:rPr>
        <w:t>,</w:t>
      </w:r>
      <w:r>
        <w:rPr>
          <w:rFonts w:ascii="Arial" w:hAnsi="Arial" w:cs="Arial"/>
          <w:lang w:val="en-US"/>
        </w:rPr>
        <w:t xml:space="preserve"> P</w:t>
      </w:r>
      <w:r>
        <w:rPr>
          <w:rFonts w:ascii="Arial" w:hAnsi="Arial" w:cs="Arial"/>
          <w:lang w:val="en-US"/>
        </w:rPr>
        <w:t>.</w:t>
      </w:r>
      <w:r>
        <w:rPr>
          <w:rFonts w:ascii="Arial" w:hAnsi="Arial" w:cs="Arial"/>
          <w:lang w:val="en-US"/>
        </w:rPr>
        <w:t>,</w:t>
      </w:r>
      <w:r>
        <w:rPr>
          <w:rFonts w:ascii="Arial" w:hAnsi="Arial" w:cs="Arial"/>
          <w:lang w:val="en-US"/>
        </w:rPr>
        <w:t xml:space="preserve"> 1987.</w:t>
      </w:r>
      <w:r>
        <w:rPr>
          <w:rFonts w:ascii="Arial" w:hAnsi="Arial" w:cs="Arial"/>
          <w:lang w:val="en-US"/>
        </w:rPr>
        <w:t xml:space="preserve"> </w:t>
      </w:r>
      <w:r>
        <w:rPr>
          <w:rFonts w:ascii="Arial" w:hAnsi="Arial" w:cs="Arial"/>
          <w:lang w:val="en-US"/>
        </w:rPr>
        <w:t>Phospho-</w:t>
      </w:r>
      <w:r>
        <w:rPr>
          <w:rFonts w:ascii="Arial" w:hAnsi="Arial" w:cs="Arial"/>
          <w:lang w:val="en-US"/>
        </w:rPr>
        <w:t>dephospho-control by insulin is</w:t>
      </w:r>
      <w:r>
        <w:rPr>
          <w:rFonts w:ascii="Arial" w:hAnsi="Arial" w:cs="Arial"/>
          <w:lang w:val="en-US"/>
        </w:rPr>
        <w:t xml:space="preserve"> </w:t>
      </w:r>
      <w:r>
        <w:rPr>
          <w:rFonts w:ascii="Arial" w:hAnsi="Arial" w:cs="Arial"/>
          <w:lang w:val="en-US"/>
        </w:rPr>
        <w:t>mimicked by a phospho-oligosaccharide in adipocytes.</w:t>
      </w:r>
      <w:r>
        <w:rPr>
          <w:rFonts w:ascii="Arial" w:hAnsi="Arial" w:cs="Arial"/>
          <w:lang w:val="en-US"/>
        </w:rPr>
        <w:t xml:space="preserve"> Nature</w:t>
      </w:r>
      <w:r>
        <w:rPr>
          <w:rFonts w:ascii="Arial" w:hAnsi="Arial" w:cs="Arial"/>
          <w:lang w:val="en-US"/>
        </w:rPr>
        <w:t>, 330,</w:t>
      </w:r>
      <w:r>
        <w:rPr>
          <w:rFonts w:ascii="Arial" w:hAnsi="Arial" w:cs="Arial"/>
          <w:lang w:val="en-US"/>
        </w:rPr>
        <w:t xml:space="preserve"> 77-79.</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 xml:space="preserve">Althuis, M.D., </w:t>
      </w:r>
      <w:r>
        <w:rPr>
          <w:rFonts w:ascii="Arial" w:hAnsi="Arial" w:cs="Arial"/>
          <w:lang w:val="en-US"/>
        </w:rPr>
        <w:t xml:space="preserve">et al., </w:t>
      </w:r>
      <w:r>
        <w:rPr>
          <w:rFonts w:ascii="Arial" w:hAnsi="Arial" w:cs="Arial"/>
          <w:lang w:val="en-US"/>
        </w:rPr>
        <w:t>2002. Glucose and insulin responses to dietary chromi</w:t>
      </w:r>
      <w:r>
        <w:rPr>
          <w:rFonts w:ascii="Arial" w:hAnsi="Arial" w:cs="Arial"/>
          <w:lang w:val="en-US"/>
        </w:rPr>
        <w:t>um suppleme</w:t>
      </w:r>
      <w:r>
        <w:rPr>
          <w:rFonts w:ascii="Arial" w:hAnsi="Arial" w:cs="Arial"/>
          <w:lang w:val="en-US"/>
        </w:rPr>
        <w:t>nts: A meta-analysis. American journal of clinical n</w:t>
      </w:r>
      <w:r>
        <w:rPr>
          <w:rFonts w:ascii="Arial" w:hAnsi="Arial" w:cs="Arial"/>
          <w:lang w:val="en-US"/>
        </w:rPr>
        <w:t xml:space="preserve">utrition, 76, </w:t>
      </w:r>
      <w:r>
        <w:rPr>
          <w:rFonts w:ascii="Arial" w:hAnsi="Arial" w:cs="Arial"/>
          <w:lang w:val="en-US"/>
        </w:rPr>
        <w:t>148-155.</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Anderson, R.A.</w:t>
      </w:r>
      <w:r>
        <w:rPr>
          <w:rFonts w:ascii="Arial" w:hAnsi="Arial" w:cs="Arial"/>
          <w:lang w:val="en-US"/>
        </w:rPr>
        <w:t>,</w:t>
      </w:r>
      <w:r>
        <w:rPr>
          <w:rFonts w:ascii="Arial" w:hAnsi="Arial" w:cs="Arial"/>
          <w:lang w:val="en-US"/>
        </w:rPr>
        <w:t xml:space="preserve"> 2000. Chromium in the prevention and control of diabetes. Diabetes</w:t>
      </w:r>
      <w:r>
        <w:rPr>
          <w:rFonts w:ascii="Arial" w:hAnsi="Arial" w:cs="Arial"/>
          <w:lang w:val="en-US"/>
        </w:rPr>
        <w:t xml:space="preserve"> and metabolism, 26,</w:t>
      </w:r>
      <w:r>
        <w:rPr>
          <w:rFonts w:ascii="Arial" w:hAnsi="Arial" w:cs="Arial"/>
          <w:lang w:val="en-US"/>
        </w:rPr>
        <w:t xml:space="preserve"> 22-27.</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 xml:space="preserve">Anderson, R.A., </w:t>
      </w:r>
      <w:r>
        <w:rPr>
          <w:rFonts w:ascii="Arial" w:hAnsi="Arial" w:cs="Arial"/>
          <w:lang w:val="en-US"/>
        </w:rPr>
        <w:t xml:space="preserve">et al., </w:t>
      </w:r>
      <w:r>
        <w:rPr>
          <w:rFonts w:ascii="Arial" w:hAnsi="Arial" w:cs="Arial"/>
          <w:lang w:val="en-US"/>
        </w:rPr>
        <w:t>1997. Elevated intakes of supplemental chromium improve glucose and insulin variables in individuals wit</w:t>
      </w:r>
      <w:r>
        <w:rPr>
          <w:rFonts w:ascii="Arial" w:hAnsi="Arial" w:cs="Arial"/>
          <w:lang w:val="en-US"/>
        </w:rPr>
        <w:t>h type 2 diabetes. Diabetes, 46,</w:t>
      </w:r>
      <w:r>
        <w:rPr>
          <w:rFonts w:ascii="Arial" w:hAnsi="Arial" w:cs="Arial"/>
          <w:lang w:val="en-US"/>
        </w:rPr>
        <w:t xml:space="preserve"> 1786-1791.</w:t>
      </w:r>
    </w:p>
    <w:p>
      <w:pPr>
        <w:spacing w:line="360" w:lineRule="auto"/>
        <w:rPr>
          <w:rFonts w:ascii="Arial" w:hAnsi="Arial" w:cs="Arial"/>
          <w:lang w:val="en-US"/>
        </w:rPr>
      </w:pPr>
    </w:p>
    <w:p>
      <w:pPr>
        <w:spacing w:line="360" w:lineRule="auto"/>
        <w:rPr>
          <w:rFonts w:ascii="Arial" w:hAnsi="Arial" w:cs="Arial"/>
          <w:lang w:val="en-GB"/>
        </w:rPr>
      </w:pPr>
      <w:r>
        <w:rPr>
          <w:rFonts w:ascii="Arial" w:hAnsi="Arial" w:cs="Arial"/>
          <w:lang w:val="en-GB"/>
        </w:rPr>
        <w:t xml:space="preserve">Angermayr, M., </w:t>
      </w:r>
      <w:r>
        <w:rPr>
          <w:rFonts w:ascii="Arial" w:hAnsi="Arial" w:cs="Arial"/>
          <w:lang w:val="en-GB"/>
        </w:rPr>
        <w:t xml:space="preserve">et al., </w:t>
      </w:r>
      <w:r>
        <w:rPr>
          <w:rFonts w:ascii="Arial" w:hAnsi="Arial" w:cs="Arial"/>
          <w:lang w:val="en-GB"/>
        </w:rPr>
        <w:t>2000. Stable plasma membrane expression of the soluble d</w:t>
      </w:r>
      <w:r>
        <w:rPr>
          <w:rFonts w:ascii="Arial" w:hAnsi="Arial" w:cs="Arial"/>
          <w:lang w:val="en-GB"/>
        </w:rPr>
        <w:t xml:space="preserve">omain of the </w:t>
      </w:r>
      <w:r>
        <w:rPr>
          <w:rFonts w:ascii="Arial" w:hAnsi="Arial" w:cs="Arial"/>
          <w:lang w:val="en-GB"/>
        </w:rPr>
        <w:t>human insulin receptor in yeast</w:t>
      </w:r>
      <w:r>
        <w:rPr>
          <w:rFonts w:ascii="Arial" w:hAnsi="Arial" w:cs="Arial"/>
          <w:lang w:val="en-GB"/>
        </w:rPr>
        <w:t>. FEBS l</w:t>
      </w:r>
      <w:r>
        <w:rPr>
          <w:rFonts w:ascii="Arial" w:hAnsi="Arial" w:cs="Arial"/>
          <w:lang w:val="en-GB"/>
        </w:rPr>
        <w:t>ett</w:t>
      </w:r>
      <w:r>
        <w:rPr>
          <w:rFonts w:ascii="Arial" w:hAnsi="Arial" w:cs="Arial"/>
          <w:lang w:val="en-GB"/>
        </w:rPr>
        <w:t>ers</w:t>
      </w:r>
      <w:r>
        <w:rPr>
          <w:rFonts w:ascii="Arial" w:hAnsi="Arial" w:cs="Arial"/>
          <w:lang w:val="en-GB"/>
        </w:rPr>
        <w:t>,</w:t>
      </w:r>
      <w:r>
        <w:rPr>
          <w:rFonts w:ascii="Arial" w:hAnsi="Arial" w:cs="Arial"/>
          <w:lang w:val="en-GB"/>
        </w:rPr>
        <w:t xml:space="preserve"> 481,</w:t>
      </w:r>
      <w:r>
        <w:rPr>
          <w:rFonts w:ascii="Arial" w:hAnsi="Arial" w:cs="Arial"/>
          <w:lang w:val="en-GB"/>
        </w:rPr>
        <w:t xml:space="preserve"> 8-12.</w:t>
      </w:r>
    </w:p>
    <w:p>
      <w:pPr>
        <w:spacing w:line="360" w:lineRule="auto"/>
        <w:rPr>
          <w:rFonts w:ascii="Arial" w:hAnsi="Arial" w:cs="Arial"/>
          <w:lang w:val="en-GB"/>
        </w:rPr>
      </w:pPr>
    </w:p>
    <w:p>
      <w:pPr>
        <w:spacing w:line="360" w:lineRule="auto"/>
        <w:rPr>
          <w:rStyle w:val="element-citation"/>
          <w:rFonts w:ascii="Arial" w:hAnsi="Arial"/>
          <w:lang w:val="en-US"/>
        </w:rPr>
      </w:pPr>
      <w:r>
        <w:rPr>
          <w:rStyle w:val="element-citation"/>
          <w:rFonts w:ascii="Arial" w:hAnsi="Arial"/>
          <w:lang w:val="en-US"/>
        </w:rPr>
        <w:t>Azimi-Nezhad</w:t>
      </w:r>
      <w:r>
        <w:rPr>
          <w:rStyle w:val="element-citation"/>
          <w:rFonts w:ascii="Arial" w:hAnsi="Arial"/>
          <w:lang w:val="en-US"/>
        </w:rPr>
        <w:t>,</w:t>
      </w:r>
      <w:r>
        <w:rPr>
          <w:rStyle w:val="element-citation"/>
          <w:rFonts w:ascii="Arial" w:hAnsi="Arial"/>
          <w:lang w:val="en-US"/>
        </w:rPr>
        <w:t xml:space="preserve"> M</w:t>
      </w:r>
      <w:r>
        <w:rPr>
          <w:rStyle w:val="element-citation"/>
          <w:rFonts w:ascii="Arial" w:hAnsi="Arial"/>
          <w:lang w:val="en-US"/>
        </w:rPr>
        <w:t>.</w:t>
      </w:r>
      <w:r>
        <w:rPr>
          <w:rStyle w:val="element-citation"/>
          <w:rFonts w:ascii="Arial" w:hAnsi="Arial"/>
          <w:lang w:val="en-US"/>
        </w:rPr>
        <w:t xml:space="preserve">, </w:t>
      </w:r>
      <w:r>
        <w:rPr>
          <w:rStyle w:val="element-citation"/>
          <w:rFonts w:ascii="Arial" w:hAnsi="Arial"/>
          <w:lang w:val="en-US"/>
        </w:rPr>
        <w:t xml:space="preserve">et al., </w:t>
      </w:r>
      <w:r>
        <w:rPr>
          <w:rStyle w:val="element-citation"/>
          <w:rFonts w:ascii="Arial" w:hAnsi="Arial"/>
          <w:lang w:val="en-US"/>
        </w:rPr>
        <w:t xml:space="preserve">2008. Prevalence of type 2 diabetes </w:t>
      </w:r>
      <w:r>
        <w:rPr>
          <w:rStyle w:val="element-citation"/>
          <w:rFonts w:ascii="Arial" w:hAnsi="Arial"/>
          <w:lang w:val="en-US"/>
        </w:rPr>
        <w:t>mellitus in Iran and its relationship with gender, urbanisa</w:t>
      </w:r>
      <w:r>
        <w:rPr>
          <w:rStyle w:val="element-citation"/>
          <w:rFonts w:ascii="Arial" w:hAnsi="Arial"/>
          <w:lang w:val="en-US"/>
        </w:rPr>
        <w:t xml:space="preserve">tion, education, marital status </w:t>
      </w:r>
      <w:r>
        <w:rPr>
          <w:rStyle w:val="element-citation"/>
          <w:rFonts w:ascii="Arial" w:hAnsi="Arial"/>
          <w:lang w:val="en-US"/>
        </w:rPr>
        <w:t xml:space="preserve">and occupation. </w:t>
      </w:r>
      <w:r>
        <w:rPr>
          <w:rStyle w:val="ref-journal"/>
          <w:rFonts w:ascii="Arial" w:hAnsi="Arial"/>
          <w:lang w:val="en-US"/>
        </w:rPr>
        <w:t>Singapore m</w:t>
      </w:r>
      <w:r>
        <w:rPr>
          <w:rStyle w:val="ref-journal"/>
          <w:rFonts w:ascii="Arial" w:hAnsi="Arial"/>
          <w:lang w:val="en-US"/>
        </w:rPr>
        <w:t>ed</w:t>
      </w:r>
      <w:r>
        <w:rPr>
          <w:rStyle w:val="ref-journal"/>
          <w:rFonts w:ascii="Arial" w:hAnsi="Arial"/>
          <w:lang w:val="en-US"/>
        </w:rPr>
        <w:t>ical journal</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49</w:t>
      </w:r>
      <w:r>
        <w:rPr>
          <w:rStyle w:val="element-citation"/>
          <w:rFonts w:ascii="Arial" w:hAnsi="Arial"/>
          <w:lang w:val="en-US"/>
        </w:rPr>
        <w:t>,</w:t>
      </w:r>
      <w:r>
        <w:rPr>
          <w:rStyle w:val="element-citation"/>
          <w:rFonts w:ascii="Arial" w:hAnsi="Arial"/>
          <w:lang w:val="en-US"/>
        </w:rPr>
        <w:t xml:space="preserve"> 571–576.</w:t>
      </w:r>
    </w:p>
    <w:p>
      <w:pPr>
        <w:spacing w:line="360" w:lineRule="auto"/>
        <w:rPr>
          <w:rStyle w:val="element-citation"/>
          <w:rFonts w:ascii="Arial" w:hAnsi="Arial"/>
          <w:lang w:val="en-US"/>
        </w:rPr>
      </w:pPr>
    </w:p>
    <w:p>
      <w:pPr>
        <w:spacing w:line="360" w:lineRule="auto"/>
        <w:rPr>
          <w:rStyle w:val="element-citation"/>
          <w:rFonts w:ascii="Arial" w:hAnsi="Arial"/>
          <w:lang w:val="en-US"/>
        </w:rPr>
      </w:pPr>
      <w:r>
        <w:rPr>
          <w:rStyle w:val="element-citation"/>
          <w:rFonts w:ascii="Arial" w:hAnsi="Arial"/>
          <w:lang w:val="en-US"/>
        </w:rPr>
        <w:t>Bahijiri</w:t>
      </w:r>
      <w:r>
        <w:rPr>
          <w:rStyle w:val="element-citation"/>
          <w:rFonts w:ascii="Arial" w:hAnsi="Arial"/>
          <w:lang w:val="en-US"/>
        </w:rPr>
        <w:t>,</w:t>
      </w:r>
      <w:r>
        <w:rPr>
          <w:rStyle w:val="element-citation"/>
          <w:rFonts w:ascii="Arial" w:hAnsi="Arial"/>
          <w:lang w:val="en-US"/>
        </w:rPr>
        <w:t xml:space="preserve"> S</w:t>
      </w:r>
      <w:r>
        <w:rPr>
          <w:rStyle w:val="element-citation"/>
          <w:rFonts w:ascii="Arial" w:hAnsi="Arial"/>
          <w:lang w:val="en-US"/>
        </w:rPr>
        <w:t>.</w:t>
      </w:r>
      <w:r>
        <w:rPr>
          <w:rStyle w:val="element-citation"/>
          <w:rFonts w:ascii="Arial" w:hAnsi="Arial"/>
          <w:lang w:val="en-US"/>
        </w:rPr>
        <w:t>M</w:t>
      </w:r>
      <w:r>
        <w:rPr>
          <w:rStyle w:val="element-citation"/>
          <w:rFonts w:ascii="Arial" w:hAnsi="Arial"/>
          <w:lang w:val="en-US"/>
        </w:rPr>
        <w:t>.</w:t>
      </w:r>
      <w:r>
        <w:rPr>
          <w:rStyle w:val="element-citation"/>
          <w:rFonts w:ascii="Arial" w:hAnsi="Arial"/>
          <w:lang w:val="en-US"/>
        </w:rPr>
        <w:t xml:space="preserve">, </w:t>
      </w:r>
      <w:r>
        <w:rPr>
          <w:rStyle w:val="element-citation"/>
          <w:rFonts w:ascii="Arial" w:hAnsi="Arial"/>
          <w:lang w:val="en-US"/>
        </w:rPr>
        <w:t>et al.,</w:t>
      </w:r>
      <w:r>
        <w:rPr>
          <w:rStyle w:val="element-citation"/>
          <w:rFonts w:ascii="Arial" w:hAnsi="Arial"/>
          <w:lang w:val="en-US"/>
        </w:rPr>
        <w:t xml:space="preserve"> 2000. The effects of inorganic </w:t>
      </w:r>
      <w:r>
        <w:rPr>
          <w:rStyle w:val="element-citation"/>
          <w:rFonts w:ascii="Arial" w:hAnsi="Arial"/>
          <w:lang w:val="en-US"/>
        </w:rPr>
        <w:t>chromium and brewer's yeast supplementation on gluc</w:t>
      </w:r>
      <w:r>
        <w:rPr>
          <w:rStyle w:val="element-citation"/>
          <w:rFonts w:ascii="Arial" w:hAnsi="Arial"/>
          <w:lang w:val="en-US"/>
        </w:rPr>
        <w:t xml:space="preserve">ose tolerance, serum lipids and </w:t>
      </w:r>
      <w:r>
        <w:rPr>
          <w:rStyle w:val="element-citation"/>
          <w:rFonts w:ascii="Arial" w:hAnsi="Arial"/>
          <w:lang w:val="en-US"/>
        </w:rPr>
        <w:t xml:space="preserve">drug dosage in individuals with type 2 diabetes. </w:t>
      </w:r>
      <w:r>
        <w:rPr>
          <w:rStyle w:val="ref-journal"/>
          <w:rFonts w:ascii="Arial" w:hAnsi="Arial"/>
          <w:lang w:val="en-US"/>
        </w:rPr>
        <w:t>Saudi medical journal</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21</w:t>
      </w:r>
      <w:r>
        <w:rPr>
          <w:rStyle w:val="element-citation"/>
          <w:rFonts w:ascii="Arial" w:hAnsi="Arial"/>
          <w:lang w:val="en-US"/>
        </w:rPr>
        <w:t>,</w:t>
      </w:r>
      <w:r>
        <w:rPr>
          <w:rStyle w:val="element-citation"/>
          <w:rFonts w:ascii="Arial" w:hAnsi="Arial"/>
          <w:lang w:val="en-US"/>
        </w:rPr>
        <w:t xml:space="preserve"> 831–837.</w:t>
      </w:r>
    </w:p>
    <w:p>
      <w:pPr>
        <w:spacing w:line="360" w:lineRule="auto"/>
        <w:rPr>
          <w:rStyle w:val="element-citation"/>
          <w:rFonts w:ascii="Arial" w:hAnsi="Arial"/>
          <w:lang w:val="en-US"/>
        </w:rPr>
      </w:pPr>
    </w:p>
    <w:p>
      <w:pPr>
        <w:spacing w:line="360" w:lineRule="auto"/>
        <w:rPr>
          <w:rFonts w:ascii="Arial" w:hAnsi="Arial" w:cs="Arial"/>
          <w:lang w:val="en-US"/>
        </w:rPr>
      </w:pPr>
      <w:r>
        <w:rPr>
          <w:rFonts w:ascii="Arial" w:hAnsi="Arial" w:cs="Arial"/>
          <w:lang w:val="en-US"/>
        </w:rPr>
        <w:t>Bahijri</w:t>
      </w:r>
      <w:r>
        <w:rPr>
          <w:rFonts w:ascii="Arial" w:hAnsi="Arial" w:cs="Arial"/>
          <w:lang w:val="en-US"/>
        </w:rPr>
        <w:t>,</w:t>
      </w:r>
      <w:r>
        <w:rPr>
          <w:rFonts w:ascii="Arial" w:hAnsi="Arial" w:cs="Arial"/>
          <w:lang w:val="en-US"/>
        </w:rPr>
        <w:t xml:space="preserve"> S</w:t>
      </w:r>
      <w:r>
        <w:rPr>
          <w:rFonts w:ascii="Arial" w:hAnsi="Arial" w:cs="Arial"/>
          <w:lang w:val="en-US"/>
        </w:rPr>
        <w:t>.</w:t>
      </w:r>
      <w:r>
        <w:rPr>
          <w:rFonts w:ascii="Arial" w:hAnsi="Arial" w:cs="Arial"/>
          <w:lang w:val="en-US"/>
        </w:rPr>
        <w:t>M</w:t>
      </w:r>
      <w:r>
        <w:rPr>
          <w:rFonts w:ascii="Arial" w:hAnsi="Arial" w:cs="Arial"/>
          <w:lang w:val="en-US"/>
        </w:rPr>
        <w:t>.</w:t>
      </w:r>
      <w:r>
        <w:rPr>
          <w:rFonts w:ascii="Arial" w:hAnsi="Arial" w:cs="Arial"/>
          <w:lang w:val="en-US"/>
        </w:rPr>
        <w:t>A</w:t>
      </w:r>
      <w:r>
        <w:rPr>
          <w:rFonts w:ascii="Arial" w:hAnsi="Arial" w:cs="Arial"/>
          <w:lang w:val="en-US"/>
        </w:rPr>
        <w:t>.</w:t>
      </w:r>
      <w:r>
        <w:rPr>
          <w:rFonts w:ascii="Arial" w:hAnsi="Arial" w:cs="Arial"/>
          <w:lang w:val="en-US"/>
        </w:rPr>
        <w:t>,</w:t>
      </w:r>
      <w:r>
        <w:rPr>
          <w:rFonts w:ascii="Arial" w:hAnsi="Arial" w:cs="Arial"/>
          <w:lang w:val="en-US"/>
        </w:rPr>
        <w:t xml:space="preserve"> and Mufti</w:t>
      </w:r>
      <w:r>
        <w:rPr>
          <w:rFonts w:ascii="Arial" w:hAnsi="Arial" w:cs="Arial"/>
          <w:lang w:val="en-US"/>
        </w:rPr>
        <w:t>,</w:t>
      </w:r>
      <w:r>
        <w:rPr>
          <w:rFonts w:ascii="Arial" w:hAnsi="Arial" w:cs="Arial"/>
          <w:lang w:val="en-US"/>
        </w:rPr>
        <w:t xml:space="preserve"> A</w:t>
      </w:r>
      <w:r>
        <w:rPr>
          <w:rFonts w:ascii="Arial" w:hAnsi="Arial" w:cs="Arial"/>
          <w:lang w:val="en-US"/>
        </w:rPr>
        <w:t>.</w:t>
      </w:r>
      <w:r>
        <w:rPr>
          <w:rFonts w:ascii="Arial" w:hAnsi="Arial" w:cs="Arial"/>
          <w:lang w:val="en-US"/>
        </w:rPr>
        <w:t>M</w:t>
      </w:r>
      <w:r>
        <w:rPr>
          <w:rFonts w:ascii="Arial" w:hAnsi="Arial" w:cs="Arial"/>
          <w:lang w:val="en-US"/>
        </w:rPr>
        <w:t>.</w:t>
      </w:r>
      <w:r>
        <w:rPr>
          <w:rFonts w:ascii="Arial" w:hAnsi="Arial" w:cs="Arial"/>
          <w:lang w:val="en-US"/>
        </w:rPr>
        <w:t>B</w:t>
      </w:r>
      <w:r>
        <w:rPr>
          <w:rFonts w:ascii="Arial" w:hAnsi="Arial" w:cs="Arial"/>
          <w:lang w:val="en-US"/>
        </w:rPr>
        <w:t>.</w:t>
      </w:r>
      <w:r>
        <w:rPr>
          <w:rFonts w:ascii="Arial" w:hAnsi="Arial" w:cs="Arial"/>
          <w:lang w:val="en-US"/>
        </w:rPr>
        <w:t>,</w:t>
      </w:r>
      <w:r>
        <w:rPr>
          <w:rFonts w:ascii="Arial" w:hAnsi="Arial" w:cs="Arial"/>
          <w:lang w:val="en-US"/>
        </w:rPr>
        <w:t xml:space="preserve"> 2002.</w:t>
      </w:r>
      <w:r>
        <w:rPr>
          <w:rFonts w:ascii="Arial" w:hAnsi="Arial" w:cs="Arial"/>
          <w:lang w:val="en-US"/>
        </w:rPr>
        <w:t xml:space="preserve"> Benefical effects of chromium in people with type 2 diabetes, and urinary chromium response to glucose </w:t>
      </w:r>
      <w:r>
        <w:rPr>
          <w:rFonts w:ascii="Arial" w:hAnsi="Arial" w:cs="Arial"/>
          <w:lang w:val="en-US"/>
        </w:rPr>
        <w:t xml:space="preserve">load as a possible indicator of </w:t>
      </w:r>
      <w:r>
        <w:rPr>
          <w:rFonts w:ascii="Arial" w:hAnsi="Arial" w:cs="Arial"/>
          <w:lang w:val="en-US"/>
        </w:rPr>
        <w:t>status. Biol</w:t>
      </w:r>
      <w:r>
        <w:rPr>
          <w:rFonts w:ascii="Arial" w:hAnsi="Arial" w:cs="Arial"/>
          <w:lang w:val="en-US"/>
        </w:rPr>
        <w:t>ogical trace e</w:t>
      </w:r>
      <w:r>
        <w:rPr>
          <w:rFonts w:ascii="Arial" w:hAnsi="Arial" w:cs="Arial"/>
          <w:lang w:val="en-US"/>
        </w:rPr>
        <w:t>lem</w:t>
      </w:r>
      <w:r>
        <w:rPr>
          <w:rFonts w:ascii="Arial" w:hAnsi="Arial" w:cs="Arial"/>
          <w:lang w:val="en-US"/>
        </w:rPr>
        <w:t>ents research, 85,</w:t>
      </w:r>
      <w:r>
        <w:rPr>
          <w:rFonts w:ascii="Arial" w:hAnsi="Arial" w:cs="Arial"/>
          <w:lang w:val="en-US"/>
        </w:rPr>
        <w:t xml:space="preserve"> 97-109.</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 xml:space="preserve">Balk, E.M., </w:t>
      </w:r>
      <w:r>
        <w:rPr>
          <w:rFonts w:ascii="Arial" w:hAnsi="Arial" w:cs="Arial"/>
          <w:lang w:val="en-US"/>
        </w:rPr>
        <w:t xml:space="preserve">et al., </w:t>
      </w:r>
      <w:r>
        <w:rPr>
          <w:rFonts w:ascii="Arial" w:hAnsi="Arial" w:cs="Arial"/>
          <w:lang w:val="en-US"/>
        </w:rPr>
        <w:t xml:space="preserve">2007. Effect of chromium supplementation on glucose metabolism and lipids. A systematic review of randomized </w:t>
      </w:r>
      <w:r>
        <w:rPr>
          <w:rFonts w:ascii="Arial" w:hAnsi="Arial" w:cs="Arial"/>
          <w:lang w:val="en-US"/>
        </w:rPr>
        <w:t>controlled trials. Diabetes care, 30,</w:t>
      </w:r>
      <w:r>
        <w:rPr>
          <w:rFonts w:ascii="Arial" w:hAnsi="Arial" w:cs="Arial"/>
          <w:lang w:val="en-US"/>
        </w:rPr>
        <w:t xml:space="preserve"> 2154-2163.</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Bandlow</w:t>
      </w:r>
      <w:r>
        <w:rPr>
          <w:rFonts w:ascii="Arial" w:hAnsi="Arial" w:cs="Arial"/>
          <w:lang w:val="en-US"/>
        </w:rPr>
        <w:t>,</w:t>
      </w:r>
      <w:r>
        <w:rPr>
          <w:rFonts w:ascii="Arial" w:hAnsi="Arial" w:cs="Arial"/>
          <w:lang w:val="en-US"/>
        </w:rPr>
        <w:t xml:space="preserve"> W</w:t>
      </w:r>
      <w:r>
        <w:rPr>
          <w:rFonts w:ascii="Arial" w:hAnsi="Arial" w:cs="Arial"/>
          <w:lang w:val="en-US"/>
        </w:rPr>
        <w:t>.</w:t>
      </w:r>
      <w:r>
        <w:rPr>
          <w:rFonts w:ascii="Arial" w:hAnsi="Arial" w:cs="Arial"/>
          <w:lang w:val="en-US"/>
        </w:rPr>
        <w:t>, Wied</w:t>
      </w:r>
      <w:r>
        <w:rPr>
          <w:rFonts w:ascii="Arial" w:hAnsi="Arial" w:cs="Arial"/>
          <w:lang w:val="en-US"/>
        </w:rPr>
        <w:t>,</w:t>
      </w:r>
      <w:r>
        <w:rPr>
          <w:rFonts w:ascii="Arial" w:hAnsi="Arial" w:cs="Arial"/>
          <w:lang w:val="en-US"/>
        </w:rPr>
        <w:t xml:space="preserve"> S</w:t>
      </w:r>
      <w:r>
        <w:rPr>
          <w:rFonts w:ascii="Arial" w:hAnsi="Arial" w:cs="Arial"/>
          <w:lang w:val="en-US"/>
        </w:rPr>
        <w:t>.</w:t>
      </w:r>
      <w:r>
        <w:rPr>
          <w:rFonts w:ascii="Arial" w:hAnsi="Arial" w:cs="Arial"/>
          <w:lang w:val="en-US"/>
        </w:rPr>
        <w:t>,</w:t>
      </w:r>
      <w:r>
        <w:rPr>
          <w:rFonts w:ascii="Arial" w:hAnsi="Arial" w:cs="Arial"/>
          <w:lang w:val="en-US"/>
        </w:rPr>
        <w:t xml:space="preserve"> and Müller</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w:t>
      </w:r>
      <w:r>
        <w:rPr>
          <w:rFonts w:ascii="Arial" w:hAnsi="Arial" w:cs="Arial"/>
          <w:lang w:val="en-US"/>
        </w:rPr>
        <w:t xml:space="preserve"> 1996.</w:t>
      </w:r>
      <w:r>
        <w:rPr>
          <w:rFonts w:ascii="Arial" w:hAnsi="Arial" w:cs="Arial"/>
          <w:lang w:val="en-US"/>
        </w:rPr>
        <w:t xml:space="preserve"> </w:t>
      </w:r>
      <w:r>
        <w:rPr>
          <w:rFonts w:ascii="Arial" w:hAnsi="Arial" w:cs="Arial"/>
          <w:lang w:val="en-US"/>
        </w:rPr>
        <w:t>Glucose ind</w:t>
      </w:r>
      <w:r>
        <w:rPr>
          <w:rFonts w:ascii="Arial" w:hAnsi="Arial" w:cs="Arial"/>
          <w:lang w:val="en-US"/>
        </w:rPr>
        <w:t>uces amphiphilic to hydrophilic</w:t>
      </w:r>
      <w:r>
        <w:rPr>
          <w:rFonts w:ascii="Arial" w:hAnsi="Arial" w:cs="Arial"/>
          <w:lang w:val="en-US"/>
        </w:rPr>
        <w:t xml:space="preserve"> </w:t>
      </w:r>
      <w:r>
        <w:rPr>
          <w:rFonts w:ascii="Arial" w:hAnsi="Arial" w:cs="Arial"/>
          <w:lang w:val="en-US"/>
        </w:rPr>
        <w:t>conversion of a subset of glycosyl-phosphatidylinositol-</w:t>
      </w:r>
      <w:r>
        <w:rPr>
          <w:rFonts w:ascii="Arial" w:hAnsi="Arial" w:cs="Arial"/>
          <w:lang w:val="en-US"/>
        </w:rPr>
        <w:t>anchored ectoproteins in yeast.</w:t>
      </w:r>
      <w:r>
        <w:rPr>
          <w:rFonts w:ascii="Arial" w:hAnsi="Arial" w:cs="Arial"/>
          <w:lang w:val="en-US"/>
        </w:rPr>
        <w:t xml:space="preserve"> </w:t>
      </w:r>
      <w:r>
        <w:rPr>
          <w:rFonts w:ascii="Arial" w:hAnsi="Arial" w:cs="Arial"/>
          <w:lang w:val="en-US"/>
        </w:rPr>
        <w:t>Arch</w:t>
      </w:r>
      <w:r>
        <w:rPr>
          <w:rFonts w:ascii="Arial" w:hAnsi="Arial" w:cs="Arial"/>
          <w:lang w:val="en-US"/>
        </w:rPr>
        <w:t>ives of b</w:t>
      </w:r>
      <w:r>
        <w:rPr>
          <w:rFonts w:ascii="Arial" w:hAnsi="Arial" w:cs="Arial"/>
          <w:lang w:val="en-US"/>
        </w:rPr>
        <w:t>iochem</w:t>
      </w:r>
      <w:r>
        <w:rPr>
          <w:rFonts w:ascii="Arial" w:hAnsi="Arial" w:cs="Arial"/>
          <w:lang w:val="en-US"/>
        </w:rPr>
        <w:t>istry and biophysics, 324,</w:t>
      </w:r>
      <w:r>
        <w:rPr>
          <w:rFonts w:ascii="Arial" w:hAnsi="Arial" w:cs="Arial"/>
          <w:lang w:val="en-US"/>
        </w:rPr>
        <w:t xml:space="preserve"> 300-316.</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Bedarkar</w:t>
      </w:r>
      <w:r>
        <w:rPr>
          <w:rFonts w:ascii="Arial" w:hAnsi="Arial" w:cs="Arial"/>
          <w:lang w:val="en-US"/>
        </w:rPr>
        <w:t>,</w:t>
      </w:r>
      <w:r>
        <w:rPr>
          <w:rFonts w:ascii="Arial" w:hAnsi="Arial" w:cs="Arial"/>
          <w:lang w:val="en-US"/>
        </w:rPr>
        <w:t xml:space="preserve"> S</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1977. Relaxin has </w:t>
      </w:r>
      <w:r>
        <w:rPr>
          <w:rFonts w:ascii="Arial" w:hAnsi="Arial" w:cs="Arial"/>
          <w:lang w:val="en-US"/>
        </w:rPr>
        <w:t>conformational homology with insulin. Nature</w:t>
      </w:r>
      <w:r>
        <w:rPr>
          <w:rFonts w:ascii="Arial" w:hAnsi="Arial" w:cs="Arial"/>
          <w:lang w:val="en-US"/>
        </w:rPr>
        <w:t>, 270,</w:t>
      </w:r>
      <w:r>
        <w:rPr>
          <w:rFonts w:ascii="Arial" w:hAnsi="Arial" w:cs="Arial"/>
          <w:lang w:val="en-US"/>
        </w:rPr>
        <w:t xml:space="preserve"> 449-451.</w:t>
      </w:r>
    </w:p>
    <w:p>
      <w:pPr>
        <w:spacing w:line="360" w:lineRule="auto"/>
        <w:rPr>
          <w:rFonts w:ascii="Arial" w:hAnsi="Arial" w:cs="Arial"/>
          <w:lang w:val="en-US"/>
        </w:rPr>
      </w:pPr>
    </w:p>
    <w:p>
      <w:pPr>
        <w:spacing w:line="360" w:lineRule="auto"/>
        <w:rPr>
          <w:rFonts w:ascii="Arial" w:hAnsi="Arial" w:cs="Arial"/>
        </w:rPr>
      </w:pPr>
      <w:r>
        <w:rPr>
          <w:rFonts w:ascii="Arial" w:hAnsi="Arial" w:cs="Arial"/>
        </w:rPr>
        <w:t>Belfiore</w:t>
      </w:r>
      <w:r>
        <w:rPr>
          <w:rFonts w:ascii="Arial" w:hAnsi="Arial" w:cs="Arial"/>
        </w:rPr>
        <w:t>,</w:t>
      </w:r>
      <w:r>
        <w:rPr>
          <w:rFonts w:ascii="Arial" w:hAnsi="Arial" w:cs="Arial"/>
        </w:rPr>
        <w:t xml:space="preserve"> A</w:t>
      </w:r>
      <w:r>
        <w:rPr>
          <w:rFonts w:ascii="Arial" w:hAnsi="Arial" w:cs="Arial"/>
        </w:rPr>
        <w:t>.</w:t>
      </w:r>
      <w:r>
        <w:rPr>
          <w:rFonts w:ascii="Arial" w:hAnsi="Arial" w:cs="Arial"/>
        </w:rPr>
        <w:t xml:space="preserve">, </w:t>
      </w:r>
      <w:r>
        <w:rPr>
          <w:rFonts w:ascii="Arial" w:hAnsi="Arial" w:cs="Arial"/>
        </w:rPr>
        <w:t xml:space="preserve">et al., </w:t>
      </w:r>
      <w:r>
        <w:rPr>
          <w:rFonts w:ascii="Arial" w:hAnsi="Arial" w:cs="Arial"/>
        </w:rPr>
        <w:t>2017.</w:t>
      </w:r>
      <w:r>
        <w:rPr>
          <w:rFonts w:ascii="Arial" w:hAnsi="Arial" w:cs="Arial"/>
        </w:rPr>
        <w:t xml:space="preserve"> Insulin receptor isof</w:t>
      </w:r>
      <w:r>
        <w:rPr>
          <w:rFonts w:ascii="Arial" w:hAnsi="Arial" w:cs="Arial"/>
        </w:rPr>
        <w:t xml:space="preserve">orms in physiology and disease: </w:t>
      </w:r>
      <w:r>
        <w:rPr>
          <w:rFonts w:ascii="Arial" w:hAnsi="Arial" w:cs="Arial"/>
        </w:rPr>
        <w:t xml:space="preserve">An updated view. </w:t>
      </w:r>
      <w:r>
        <w:rPr>
          <w:rStyle w:val="jrnl"/>
          <w:rFonts w:ascii="Arial" w:hAnsi="Arial" w:cs="Arial"/>
        </w:rPr>
        <w:t>Endocr</w:t>
      </w:r>
      <w:r>
        <w:rPr>
          <w:rStyle w:val="jrnl"/>
          <w:rFonts w:ascii="Arial" w:hAnsi="Arial" w:cs="Arial"/>
        </w:rPr>
        <w:t>ine</w:t>
      </w:r>
      <w:r>
        <w:rPr>
          <w:rStyle w:val="jrnl"/>
          <w:rFonts w:ascii="Arial" w:hAnsi="Arial" w:cs="Arial"/>
        </w:rPr>
        <w:t xml:space="preserve"> </w:t>
      </w:r>
      <w:r>
        <w:rPr>
          <w:rStyle w:val="jrnl"/>
          <w:rFonts w:ascii="Arial" w:hAnsi="Arial" w:cs="Arial"/>
        </w:rPr>
        <w:t>reviews</w:t>
      </w:r>
      <w:r>
        <w:rPr>
          <w:rStyle w:val="jrnl"/>
          <w:rFonts w:ascii="Arial" w:hAnsi="Arial" w:cs="Arial"/>
        </w:rPr>
        <w:t>,</w:t>
      </w:r>
      <w:r>
        <w:rPr>
          <w:rFonts w:ascii="Arial" w:hAnsi="Arial" w:cs="Arial"/>
        </w:rPr>
        <w:t xml:space="preserve"> 38,</w:t>
      </w:r>
      <w:r>
        <w:rPr>
          <w:rFonts w:ascii="Arial" w:hAnsi="Arial" w:cs="Arial"/>
        </w:rPr>
        <w:t xml:space="preserve"> 379-431.</w:t>
      </w:r>
    </w:p>
    <w:p>
      <w:pPr>
        <w:spacing w:line="360" w:lineRule="auto"/>
        <w:rPr>
          <w:rFonts w:ascii="Arial" w:hAnsi="Arial" w:cs="Arial"/>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Berdicevsky</w:t>
      </w:r>
      <w:r>
        <w:rPr>
          <w:rFonts w:ascii="Arial" w:hAnsi="Arial" w:cs="Arial"/>
          <w:b w:val="0"/>
          <w:sz w:val="24"/>
          <w:szCs w:val="24"/>
          <w:lang w:val="en-US"/>
        </w:rPr>
        <w:t>,</w:t>
      </w:r>
      <w:r>
        <w:rPr>
          <w:rFonts w:ascii="Arial" w:hAnsi="Arial" w:cs="Arial"/>
          <w:b w:val="0"/>
          <w:sz w:val="24"/>
          <w:szCs w:val="24"/>
          <w:lang w:val="en-US"/>
        </w:rPr>
        <w:t xml:space="preserve"> I</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Mirsky</w:t>
      </w:r>
      <w:r>
        <w:rPr>
          <w:rFonts w:ascii="Arial" w:hAnsi="Arial" w:cs="Arial"/>
          <w:b w:val="0"/>
          <w:sz w:val="24"/>
          <w:szCs w:val="24"/>
          <w:lang w:val="en-US"/>
        </w:rPr>
        <w:t>,</w:t>
      </w:r>
      <w:r>
        <w:rPr>
          <w:rFonts w:ascii="Arial" w:hAnsi="Arial" w:cs="Arial"/>
          <w:b w:val="0"/>
          <w:sz w:val="24"/>
          <w:szCs w:val="24"/>
          <w:lang w:val="en-US"/>
        </w:rPr>
        <w:t xml:space="preserve"> N</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1994.</w:t>
      </w:r>
      <w:r>
        <w:rPr>
          <w:rFonts w:ascii="Arial" w:hAnsi="Arial" w:cs="Arial"/>
          <w:b w:val="0"/>
          <w:sz w:val="24"/>
          <w:szCs w:val="24"/>
          <w:lang w:val="en-US"/>
        </w:rPr>
        <w:t xml:space="preserve"> Effects of insulin and</w:t>
      </w:r>
      <w:r>
        <w:rPr>
          <w:rFonts w:ascii="Arial" w:hAnsi="Arial" w:cs="Arial"/>
          <w:b w:val="0"/>
          <w:sz w:val="24"/>
          <w:szCs w:val="24"/>
          <w:lang w:val="en-US"/>
        </w:rPr>
        <w:t xml:space="preserve"> glucose tolerance factor (GTF)</w:t>
      </w:r>
      <w:r>
        <w:rPr>
          <w:rFonts w:ascii="Arial" w:hAnsi="Arial" w:cs="Arial"/>
          <w:b w:val="0"/>
          <w:sz w:val="24"/>
          <w:szCs w:val="24"/>
          <w:lang w:val="en-US"/>
        </w:rPr>
        <w:t xml:space="preserve"> </w:t>
      </w:r>
      <w:r>
        <w:rPr>
          <w:rFonts w:ascii="Arial" w:hAnsi="Arial" w:cs="Arial"/>
          <w:b w:val="0"/>
          <w:sz w:val="24"/>
          <w:szCs w:val="24"/>
          <w:lang w:val="en-US"/>
        </w:rPr>
        <w:t xml:space="preserve">on growth of </w:t>
      </w:r>
      <w:r>
        <w:rPr>
          <w:rFonts w:ascii="Arial" w:hAnsi="Arial" w:cs="Arial"/>
          <w:b w:val="0"/>
          <w:i/>
          <w:sz w:val="24"/>
          <w:szCs w:val="24"/>
          <w:lang w:val="en-US"/>
        </w:rPr>
        <w:t>Saccharomyces cerevisiae</w:t>
      </w:r>
      <w:r>
        <w:rPr>
          <w:rFonts w:ascii="Arial" w:hAnsi="Arial" w:cs="Arial"/>
          <w:b w:val="0"/>
          <w:sz w:val="24"/>
          <w:szCs w:val="24"/>
          <w:lang w:val="en-US"/>
        </w:rPr>
        <w:t xml:space="preserve">. </w:t>
      </w:r>
      <w:r>
        <w:rPr>
          <w:rFonts w:ascii="Arial" w:hAnsi="Arial" w:cs="Arial"/>
          <w:b w:val="0"/>
          <w:sz w:val="24"/>
          <w:szCs w:val="24"/>
          <w:lang w:val="en-US"/>
        </w:rPr>
        <w:t>Mycoses</w:t>
      </w:r>
      <w:r>
        <w:rPr>
          <w:rFonts w:ascii="Arial" w:hAnsi="Arial" w:cs="Arial"/>
          <w:b w:val="0"/>
          <w:sz w:val="24"/>
          <w:szCs w:val="24"/>
          <w:lang w:val="en-US"/>
        </w:rPr>
        <w:t>,</w:t>
      </w:r>
      <w:r>
        <w:rPr>
          <w:rFonts w:ascii="Arial" w:hAnsi="Arial" w:cs="Arial"/>
          <w:b w:val="0"/>
          <w:sz w:val="24"/>
          <w:szCs w:val="24"/>
          <w:lang w:val="en-US"/>
        </w:rPr>
        <w:t xml:space="preserve"> </w:t>
      </w:r>
      <w:r>
        <w:rPr>
          <w:rFonts w:ascii="Arial" w:hAnsi="Arial" w:cs="Arial"/>
          <w:b w:val="0"/>
          <w:sz w:val="24"/>
          <w:szCs w:val="24"/>
          <w:lang w:val="en-US"/>
        </w:rPr>
        <w:t>37,</w:t>
      </w:r>
      <w:r>
        <w:rPr>
          <w:rFonts w:ascii="Arial" w:hAnsi="Arial" w:cs="Arial"/>
          <w:b w:val="0"/>
          <w:sz w:val="24"/>
          <w:szCs w:val="24"/>
          <w:lang w:val="en-US"/>
        </w:rPr>
        <w:t xml:space="preserve"> 405-410.</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Blundell</w:t>
      </w:r>
      <w:r>
        <w:rPr>
          <w:rFonts w:ascii="Arial" w:hAnsi="Arial" w:cs="Arial"/>
          <w:lang w:val="en-US"/>
        </w:rPr>
        <w:t>,</w:t>
      </w:r>
      <w:r>
        <w:rPr>
          <w:rFonts w:ascii="Arial" w:hAnsi="Arial" w:cs="Arial"/>
          <w:lang w:val="en-US"/>
        </w:rPr>
        <w:t xml:space="preserve"> T</w:t>
      </w:r>
      <w:r>
        <w:rPr>
          <w:rFonts w:ascii="Arial" w:hAnsi="Arial" w:cs="Arial"/>
          <w:lang w:val="en-US"/>
        </w:rPr>
        <w:t>.</w:t>
      </w:r>
      <w:r>
        <w:rPr>
          <w:rFonts w:ascii="Arial" w:hAnsi="Arial" w:cs="Arial"/>
          <w:lang w:val="en-US"/>
        </w:rPr>
        <w:t>L</w:t>
      </w:r>
      <w:r>
        <w:rPr>
          <w:rFonts w:ascii="Arial" w:hAnsi="Arial" w:cs="Arial"/>
          <w:lang w:val="en-US"/>
        </w:rPr>
        <w:t>.</w:t>
      </w:r>
      <w:r>
        <w:rPr>
          <w:rFonts w:ascii="Arial" w:hAnsi="Arial" w:cs="Arial"/>
          <w:lang w:val="en-US"/>
        </w:rPr>
        <w:t>,</w:t>
      </w:r>
      <w:r>
        <w:rPr>
          <w:rFonts w:ascii="Arial" w:hAnsi="Arial" w:cs="Arial"/>
          <w:lang w:val="en-US"/>
        </w:rPr>
        <w:t xml:space="preserve"> and Humbel</w:t>
      </w:r>
      <w:r>
        <w:rPr>
          <w:rFonts w:ascii="Arial" w:hAnsi="Arial" w:cs="Arial"/>
          <w:lang w:val="en-US"/>
        </w:rPr>
        <w:t>,</w:t>
      </w:r>
      <w:r>
        <w:rPr>
          <w:rFonts w:ascii="Arial" w:hAnsi="Arial" w:cs="Arial"/>
          <w:lang w:val="en-US"/>
        </w:rPr>
        <w:t xml:space="preserve"> R</w:t>
      </w:r>
      <w:r>
        <w:rPr>
          <w:rFonts w:ascii="Arial" w:hAnsi="Arial" w:cs="Arial"/>
          <w:lang w:val="en-US"/>
        </w:rPr>
        <w:t>.</w:t>
      </w:r>
      <w:r>
        <w:rPr>
          <w:rFonts w:ascii="Arial" w:hAnsi="Arial" w:cs="Arial"/>
          <w:lang w:val="en-US"/>
        </w:rPr>
        <w:t>E</w:t>
      </w:r>
      <w:r>
        <w:rPr>
          <w:rFonts w:ascii="Arial" w:hAnsi="Arial" w:cs="Arial"/>
          <w:lang w:val="en-US"/>
        </w:rPr>
        <w:t>.</w:t>
      </w:r>
      <w:r>
        <w:rPr>
          <w:rFonts w:ascii="Arial" w:hAnsi="Arial" w:cs="Arial"/>
          <w:lang w:val="en-US"/>
        </w:rPr>
        <w:t>,</w:t>
      </w:r>
      <w:r>
        <w:rPr>
          <w:rFonts w:ascii="Arial" w:hAnsi="Arial" w:cs="Arial"/>
          <w:lang w:val="en-US"/>
        </w:rPr>
        <w:t xml:space="preserve"> 1980.</w:t>
      </w:r>
      <w:r>
        <w:rPr>
          <w:rFonts w:ascii="Arial" w:hAnsi="Arial" w:cs="Arial"/>
          <w:lang w:val="en-US"/>
        </w:rPr>
        <w:t xml:space="preserve"> </w:t>
      </w:r>
      <w:r>
        <w:rPr>
          <w:rFonts w:ascii="Arial" w:hAnsi="Arial" w:cs="Arial"/>
          <w:lang w:val="en-US"/>
        </w:rPr>
        <w:t>Hormone fa</w:t>
      </w:r>
      <w:r>
        <w:rPr>
          <w:rFonts w:ascii="Arial" w:hAnsi="Arial" w:cs="Arial"/>
          <w:lang w:val="en-US"/>
        </w:rPr>
        <w:t xml:space="preserve">milies: pancreatic hormones and </w:t>
      </w:r>
      <w:r>
        <w:rPr>
          <w:rFonts w:ascii="Arial" w:hAnsi="Arial" w:cs="Arial"/>
          <w:lang w:val="en-US"/>
        </w:rPr>
        <w:t>homologous growth factors.</w:t>
      </w:r>
      <w:r>
        <w:rPr>
          <w:rFonts w:ascii="Arial" w:hAnsi="Arial" w:cs="Arial"/>
          <w:lang w:val="en-US"/>
        </w:rPr>
        <w:t xml:space="preserve"> Nature</w:t>
      </w:r>
      <w:r>
        <w:rPr>
          <w:rFonts w:ascii="Arial" w:hAnsi="Arial" w:cs="Arial"/>
          <w:lang w:val="en-US"/>
        </w:rPr>
        <w:t>, 287,</w:t>
      </w:r>
      <w:r>
        <w:rPr>
          <w:rFonts w:ascii="Arial" w:hAnsi="Arial" w:cs="Arial"/>
          <w:lang w:val="en-US"/>
        </w:rPr>
        <w:t xml:space="preserve"> 787-791.</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 xml:space="preserve">Cefalu, W.T., </w:t>
      </w:r>
      <w:r>
        <w:rPr>
          <w:rFonts w:ascii="Arial" w:hAnsi="Arial" w:cs="Arial"/>
          <w:lang w:val="en-US"/>
        </w:rPr>
        <w:t xml:space="preserve">et al., </w:t>
      </w:r>
      <w:r>
        <w:rPr>
          <w:rFonts w:ascii="Arial" w:hAnsi="Arial" w:cs="Arial"/>
          <w:lang w:val="en-US"/>
        </w:rPr>
        <w:t>2010. Characterization of the metabolic and physiologic response to chromium supplementation in subjects with type 2 di</w:t>
      </w:r>
      <w:r>
        <w:rPr>
          <w:rFonts w:ascii="Arial" w:hAnsi="Arial" w:cs="Arial"/>
          <w:lang w:val="en-US"/>
        </w:rPr>
        <w:t>abetes mellitus. Metabolism, 59,</w:t>
      </w:r>
      <w:r>
        <w:rPr>
          <w:rFonts w:ascii="Arial" w:hAnsi="Arial" w:cs="Arial"/>
          <w:lang w:val="en-US"/>
        </w:rPr>
        <w:t xml:space="preserve"> 755-762.</w:t>
      </w:r>
    </w:p>
    <w:p>
      <w:pPr>
        <w:spacing w:line="360" w:lineRule="auto"/>
        <w:rPr>
          <w:rFonts w:ascii="Arial" w:hAnsi="Arial" w:cs="Arial"/>
          <w:lang w:val="en-US"/>
        </w:rPr>
      </w:pPr>
    </w:p>
    <w:p>
      <w:pPr>
        <w:spacing w:line="360" w:lineRule="auto"/>
        <w:rPr>
          <w:rStyle w:val="element-citation"/>
          <w:rFonts w:ascii="Arial" w:hAnsi="Arial"/>
          <w:lang w:val="en-US"/>
        </w:rPr>
      </w:pPr>
      <w:r>
        <w:rPr>
          <w:rStyle w:val="element-citation"/>
          <w:rFonts w:ascii="Arial" w:hAnsi="Arial"/>
          <w:lang w:val="en-US"/>
        </w:rPr>
        <w:t>Ceriello</w:t>
      </w:r>
      <w:r>
        <w:rPr>
          <w:rStyle w:val="element-citation"/>
          <w:rFonts w:ascii="Arial" w:hAnsi="Arial"/>
          <w:lang w:val="en-US"/>
        </w:rPr>
        <w:t>,</w:t>
      </w:r>
      <w:r>
        <w:rPr>
          <w:rStyle w:val="element-citation"/>
          <w:rFonts w:ascii="Arial" w:hAnsi="Arial"/>
          <w:lang w:val="en-US"/>
        </w:rPr>
        <w:t xml:space="preserve"> A</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and Colagiuri</w:t>
      </w:r>
      <w:r>
        <w:rPr>
          <w:rStyle w:val="element-citation"/>
          <w:rFonts w:ascii="Arial" w:hAnsi="Arial"/>
          <w:lang w:val="en-US"/>
        </w:rPr>
        <w:t>,</w:t>
      </w:r>
      <w:r>
        <w:rPr>
          <w:rStyle w:val="element-citation"/>
          <w:rFonts w:ascii="Arial" w:hAnsi="Arial"/>
          <w:lang w:val="en-US"/>
        </w:rPr>
        <w:t xml:space="preserve"> S</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2008.</w:t>
      </w:r>
      <w:r>
        <w:rPr>
          <w:rStyle w:val="element-citation"/>
          <w:rFonts w:ascii="Arial" w:hAnsi="Arial"/>
          <w:lang w:val="en-US"/>
        </w:rPr>
        <w:t xml:space="preserve"> International di</w:t>
      </w:r>
      <w:r>
        <w:rPr>
          <w:rStyle w:val="element-citation"/>
          <w:rFonts w:ascii="Arial" w:hAnsi="Arial"/>
          <w:lang w:val="en-US"/>
        </w:rPr>
        <w:t xml:space="preserve">abetes federation guideline for </w:t>
      </w:r>
      <w:r>
        <w:rPr>
          <w:rStyle w:val="element-citation"/>
          <w:rFonts w:ascii="Arial" w:hAnsi="Arial"/>
          <w:lang w:val="en-US"/>
        </w:rPr>
        <w:t xml:space="preserve">management of postmeal glucose: A review of recommendations. </w:t>
      </w:r>
      <w:r>
        <w:rPr>
          <w:rStyle w:val="ref-journal"/>
          <w:rFonts w:ascii="Arial" w:hAnsi="Arial"/>
          <w:lang w:val="en-US"/>
        </w:rPr>
        <w:t>Diabet</w:t>
      </w:r>
      <w:r>
        <w:rPr>
          <w:rStyle w:val="ref-journal"/>
          <w:rFonts w:ascii="Arial" w:hAnsi="Arial"/>
          <w:lang w:val="en-US"/>
        </w:rPr>
        <w:t>ic medicine</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25</w:t>
      </w:r>
      <w:r>
        <w:rPr>
          <w:rStyle w:val="element-citation"/>
          <w:rFonts w:ascii="Arial" w:hAnsi="Arial"/>
          <w:lang w:val="en-US"/>
        </w:rPr>
        <w:t>,</w:t>
      </w:r>
      <w:r>
        <w:rPr>
          <w:rStyle w:val="element-citation"/>
          <w:rFonts w:ascii="Arial" w:hAnsi="Arial"/>
          <w:lang w:val="en-US"/>
        </w:rPr>
        <w:t xml:space="preserve"> </w:t>
      </w:r>
      <w:r>
        <w:rPr>
          <w:rStyle w:val="element-citation"/>
          <w:rFonts w:ascii="Arial" w:hAnsi="Arial"/>
          <w:lang w:val="en-US"/>
        </w:rPr>
        <w:t>1151–1156.</w:t>
      </w:r>
    </w:p>
    <w:p>
      <w:pPr>
        <w:spacing w:line="360" w:lineRule="auto"/>
        <w:rPr>
          <w:rStyle w:val="element-citation"/>
          <w:rFonts w:ascii="Arial" w:hAnsi="Arial"/>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Chakrabarti</w:t>
      </w:r>
      <w:r>
        <w:rPr>
          <w:rFonts w:ascii="Arial" w:hAnsi="Arial" w:cs="Arial"/>
          <w:b w:val="0"/>
          <w:sz w:val="24"/>
          <w:szCs w:val="24"/>
          <w:lang w:val="en-US"/>
        </w:rPr>
        <w:t>,</w:t>
      </w:r>
      <w:r>
        <w:rPr>
          <w:rFonts w:ascii="Arial" w:hAnsi="Arial" w:cs="Arial"/>
          <w:b w:val="0"/>
          <w:sz w:val="24"/>
          <w:szCs w:val="24"/>
          <w:lang w:val="en-US"/>
        </w:rPr>
        <w:t xml:space="preserve"> P</w:t>
      </w:r>
      <w:r>
        <w:rPr>
          <w:rFonts w:ascii="Arial" w:hAnsi="Arial" w:cs="Arial"/>
          <w:b w:val="0"/>
          <w:sz w:val="24"/>
          <w:szCs w:val="24"/>
          <w:lang w:val="en-US"/>
        </w:rPr>
        <w:t>.</w:t>
      </w:r>
      <w:r>
        <w:rPr>
          <w:rFonts w:ascii="Arial" w:hAnsi="Arial" w:cs="Arial"/>
          <w:b w:val="0"/>
          <w:sz w:val="24"/>
          <w:szCs w:val="24"/>
          <w:lang w:val="en-US"/>
        </w:rPr>
        <w:t xml:space="preserve">, </w:t>
      </w:r>
      <w:r>
        <w:rPr>
          <w:rFonts w:ascii="Arial" w:hAnsi="Arial" w:cs="Arial"/>
          <w:b w:val="0"/>
          <w:sz w:val="24"/>
          <w:szCs w:val="24"/>
          <w:lang w:val="en-US"/>
        </w:rPr>
        <w:t xml:space="preserve">et al., </w:t>
      </w:r>
      <w:r>
        <w:rPr>
          <w:rFonts w:ascii="Arial" w:hAnsi="Arial" w:cs="Arial"/>
          <w:b w:val="0"/>
          <w:sz w:val="24"/>
          <w:szCs w:val="24"/>
          <w:lang w:val="en-US"/>
        </w:rPr>
        <w:t>2013.</w:t>
      </w:r>
      <w:r>
        <w:rPr>
          <w:rFonts w:ascii="Arial" w:hAnsi="Arial" w:cs="Arial"/>
          <w:b w:val="0"/>
          <w:sz w:val="24"/>
          <w:szCs w:val="24"/>
          <w:lang w:val="en-US"/>
        </w:rPr>
        <w:t xml:space="preserve"> Insulin i</w:t>
      </w:r>
      <w:r>
        <w:rPr>
          <w:rFonts w:ascii="Arial" w:hAnsi="Arial" w:cs="Arial"/>
          <w:b w:val="0"/>
          <w:sz w:val="24"/>
          <w:szCs w:val="24"/>
          <w:lang w:val="en-US"/>
        </w:rPr>
        <w:t>nhibits lipolysis in adipocytes</w:t>
      </w:r>
      <w:r>
        <w:rPr>
          <w:rFonts w:ascii="Arial" w:hAnsi="Arial" w:cs="Arial"/>
          <w:b w:val="0"/>
          <w:sz w:val="24"/>
          <w:szCs w:val="24"/>
          <w:lang w:val="en-US"/>
        </w:rPr>
        <w:t xml:space="preserve"> </w:t>
      </w:r>
      <w:r>
        <w:rPr>
          <w:rFonts w:ascii="Arial" w:hAnsi="Arial" w:cs="Arial"/>
          <w:b w:val="0"/>
          <w:sz w:val="24"/>
          <w:szCs w:val="24"/>
          <w:lang w:val="en-US"/>
        </w:rPr>
        <w:t>via the evolutionarily conserved mTORC1-Egr1-ATGL-mediated pathway. Mol</w:t>
      </w:r>
      <w:r>
        <w:rPr>
          <w:rFonts w:ascii="Arial" w:hAnsi="Arial" w:cs="Arial"/>
          <w:b w:val="0"/>
          <w:sz w:val="24"/>
          <w:szCs w:val="24"/>
          <w:lang w:val="en-US"/>
        </w:rPr>
        <w:t>ecular and cellular biology, 33,</w:t>
      </w:r>
      <w:r>
        <w:rPr>
          <w:rFonts w:ascii="Arial" w:hAnsi="Arial" w:cs="Arial"/>
          <w:b w:val="0"/>
          <w:sz w:val="24"/>
          <w:szCs w:val="24"/>
          <w:lang w:val="en-US"/>
        </w:rPr>
        <w:t xml:space="preserve"> 3659-3666.</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Chan</w:t>
      </w:r>
      <w:r>
        <w:rPr>
          <w:rFonts w:ascii="Arial" w:hAnsi="Arial" w:cs="Arial"/>
          <w:lang w:val="en-US"/>
        </w:rPr>
        <w:t>,</w:t>
      </w:r>
      <w:r>
        <w:rPr>
          <w:rFonts w:ascii="Arial" w:hAnsi="Arial" w:cs="Arial"/>
          <w:lang w:val="en-US"/>
        </w:rPr>
        <w:t xml:space="preserve"> S</w:t>
      </w:r>
      <w:r>
        <w:rPr>
          <w:rFonts w:ascii="Arial" w:hAnsi="Arial" w:cs="Arial"/>
          <w:lang w:val="en-US"/>
        </w:rPr>
        <w:t>.</w:t>
      </w:r>
      <w:r>
        <w:rPr>
          <w:rFonts w:ascii="Arial" w:hAnsi="Arial" w:cs="Arial"/>
          <w:lang w:val="en-US"/>
        </w:rPr>
        <w:t>J</w:t>
      </w:r>
      <w:r>
        <w:rPr>
          <w:rFonts w:ascii="Arial" w:hAnsi="Arial" w:cs="Arial"/>
          <w:lang w:val="en-US"/>
        </w:rPr>
        <w:t>.</w:t>
      </w:r>
      <w:r>
        <w:rPr>
          <w:rFonts w:ascii="Arial" w:hAnsi="Arial" w:cs="Arial"/>
          <w:lang w:val="en-US"/>
        </w:rPr>
        <w:t>, Cao</w:t>
      </w:r>
      <w:r>
        <w:rPr>
          <w:rFonts w:ascii="Arial" w:hAnsi="Arial" w:cs="Arial"/>
          <w:lang w:val="en-US"/>
        </w:rPr>
        <w:t>,</w:t>
      </w:r>
      <w:r>
        <w:rPr>
          <w:rFonts w:ascii="Arial" w:hAnsi="Arial" w:cs="Arial"/>
          <w:lang w:val="en-US"/>
        </w:rPr>
        <w:t xml:space="preserve"> Q</w:t>
      </w:r>
      <w:r>
        <w:rPr>
          <w:rFonts w:ascii="Arial" w:hAnsi="Arial" w:cs="Arial"/>
          <w:lang w:val="en-US"/>
        </w:rPr>
        <w:t>.</w:t>
      </w:r>
      <w:r>
        <w:rPr>
          <w:rFonts w:ascii="Arial" w:hAnsi="Arial" w:cs="Arial"/>
          <w:lang w:val="en-US"/>
        </w:rPr>
        <w:t>-P</w:t>
      </w:r>
      <w:r>
        <w:rPr>
          <w:rFonts w:ascii="Arial" w:hAnsi="Arial" w:cs="Arial"/>
          <w:lang w:val="en-US"/>
        </w:rPr>
        <w:t>.</w:t>
      </w:r>
      <w:r>
        <w:rPr>
          <w:rFonts w:ascii="Arial" w:hAnsi="Arial" w:cs="Arial"/>
          <w:lang w:val="en-US"/>
        </w:rPr>
        <w:t>,</w:t>
      </w:r>
      <w:r>
        <w:rPr>
          <w:rFonts w:ascii="Arial" w:hAnsi="Arial" w:cs="Arial"/>
          <w:lang w:val="en-US"/>
        </w:rPr>
        <w:t xml:space="preserve"> and Steiner</w:t>
      </w:r>
      <w:r>
        <w:rPr>
          <w:rFonts w:ascii="Arial" w:hAnsi="Arial" w:cs="Arial"/>
          <w:lang w:val="en-US"/>
        </w:rPr>
        <w:t>,</w:t>
      </w:r>
      <w:r>
        <w:rPr>
          <w:rFonts w:ascii="Arial" w:hAnsi="Arial" w:cs="Arial"/>
          <w:lang w:val="en-US"/>
        </w:rPr>
        <w:t xml:space="preserve"> D</w:t>
      </w:r>
      <w:r>
        <w:rPr>
          <w:rFonts w:ascii="Arial" w:hAnsi="Arial" w:cs="Arial"/>
          <w:lang w:val="en-US"/>
        </w:rPr>
        <w:t>.</w:t>
      </w:r>
      <w:r>
        <w:rPr>
          <w:rFonts w:ascii="Arial" w:hAnsi="Arial" w:cs="Arial"/>
          <w:lang w:val="en-US"/>
        </w:rPr>
        <w:t>F</w:t>
      </w:r>
      <w:r>
        <w:rPr>
          <w:rFonts w:ascii="Arial" w:hAnsi="Arial" w:cs="Arial"/>
          <w:lang w:val="en-US"/>
        </w:rPr>
        <w:t>.</w:t>
      </w:r>
      <w:r>
        <w:rPr>
          <w:rFonts w:ascii="Arial" w:hAnsi="Arial" w:cs="Arial"/>
          <w:lang w:val="en-US"/>
        </w:rPr>
        <w:t>,</w:t>
      </w:r>
      <w:r>
        <w:rPr>
          <w:rFonts w:ascii="Arial" w:hAnsi="Arial" w:cs="Arial"/>
          <w:lang w:val="en-US"/>
        </w:rPr>
        <w:t xml:space="preserve"> 1990.</w:t>
      </w:r>
      <w:r>
        <w:rPr>
          <w:rFonts w:ascii="Arial" w:hAnsi="Arial" w:cs="Arial"/>
          <w:lang w:val="en-US"/>
        </w:rPr>
        <w:t xml:space="preserve"> Evolution of t</w:t>
      </w:r>
      <w:r>
        <w:rPr>
          <w:rFonts w:ascii="Arial" w:hAnsi="Arial" w:cs="Arial"/>
          <w:lang w:val="en-US"/>
        </w:rPr>
        <w:t xml:space="preserve">he insulin superfamily: cloning </w:t>
      </w:r>
      <w:r>
        <w:rPr>
          <w:rFonts w:ascii="Arial" w:hAnsi="Arial" w:cs="Arial"/>
          <w:lang w:val="en-US"/>
        </w:rPr>
        <w:t>of a hybrid insulin/insulin-like growth factor cDNA from amphioxus. Proc</w:t>
      </w:r>
      <w:r>
        <w:rPr>
          <w:rFonts w:ascii="Arial" w:hAnsi="Arial" w:cs="Arial"/>
          <w:lang w:val="en-US"/>
        </w:rPr>
        <w:t>eedings of the national academy of sciences of the United States of America, 87,</w:t>
      </w:r>
      <w:r>
        <w:rPr>
          <w:rFonts w:ascii="Arial" w:hAnsi="Arial" w:cs="Arial"/>
          <w:lang w:val="en-US"/>
        </w:rPr>
        <w:t xml:space="preserve"> 9319-9323.</w:t>
      </w:r>
    </w:p>
    <w:p>
      <w:pPr>
        <w:spacing w:line="360" w:lineRule="auto"/>
        <w:rPr>
          <w:rFonts w:ascii="Arial" w:hAnsi="Arial" w:cs="Arial"/>
          <w:lang w:val="en-US"/>
        </w:rPr>
      </w:pPr>
    </w:p>
    <w:p>
      <w:pPr>
        <w:spacing w:line="360" w:lineRule="auto"/>
        <w:rPr>
          <w:rFonts w:ascii="Arial" w:hAnsi="Arial" w:cs="Arial"/>
        </w:rPr>
      </w:pPr>
      <w:r>
        <w:rPr>
          <w:rFonts w:ascii="Arial" w:hAnsi="Arial" w:cs="Arial"/>
        </w:rPr>
        <w:t>Clark</w:t>
      </w:r>
      <w:r>
        <w:rPr>
          <w:rFonts w:ascii="Arial" w:hAnsi="Arial" w:cs="Arial"/>
        </w:rPr>
        <w:t>,</w:t>
      </w:r>
      <w:r>
        <w:rPr>
          <w:rFonts w:ascii="Arial" w:hAnsi="Arial" w:cs="Arial"/>
        </w:rPr>
        <w:t xml:space="preserve"> T</w:t>
      </w:r>
      <w:r>
        <w:rPr>
          <w:rFonts w:ascii="Arial" w:hAnsi="Arial" w:cs="Arial"/>
        </w:rPr>
        <w:t>.</w:t>
      </w:r>
      <w:r>
        <w:rPr>
          <w:rFonts w:ascii="Arial" w:hAnsi="Arial" w:cs="Arial"/>
        </w:rPr>
        <w:t>A</w:t>
      </w:r>
      <w:r>
        <w:rPr>
          <w:rFonts w:ascii="Arial" w:hAnsi="Arial" w:cs="Arial"/>
        </w:rPr>
        <w:t>.</w:t>
      </w:r>
      <w:r>
        <w:rPr>
          <w:rFonts w:ascii="Arial" w:hAnsi="Arial" w:cs="Arial"/>
        </w:rPr>
        <w:t xml:space="preserve">, </w:t>
      </w:r>
      <w:r>
        <w:rPr>
          <w:rFonts w:ascii="Arial" w:hAnsi="Arial" w:cs="Arial"/>
        </w:rPr>
        <w:t>et al.,</w:t>
      </w:r>
      <w:r>
        <w:rPr>
          <w:rFonts w:ascii="Arial" w:hAnsi="Arial" w:cs="Arial"/>
        </w:rPr>
        <w:t xml:space="preserve"> 2014. </w:t>
      </w:r>
      <w:r>
        <w:rPr>
          <w:rStyle w:val="jrnl"/>
          <w:rFonts w:ascii="Arial" w:hAnsi="Arial" w:cs="Arial"/>
        </w:rPr>
        <w:t xml:space="preserve">Alternative therapies for </w:t>
      </w:r>
      <w:r>
        <w:rPr>
          <w:rStyle w:val="jrnl"/>
          <w:rFonts w:ascii="Arial" w:hAnsi="Arial" w:cs="Arial"/>
        </w:rPr>
        <w:t>diabetes and its cardiac complica</w:t>
      </w:r>
      <w:r>
        <w:rPr>
          <w:rStyle w:val="jrnl"/>
          <w:rFonts w:ascii="Arial" w:hAnsi="Arial" w:cs="Arial"/>
        </w:rPr>
        <w:t>tions: role of vanadium. Heart f</w:t>
      </w:r>
      <w:r>
        <w:rPr>
          <w:rStyle w:val="jrnl"/>
          <w:rFonts w:ascii="Arial" w:hAnsi="Arial" w:cs="Arial"/>
        </w:rPr>
        <w:t>ail</w:t>
      </w:r>
      <w:r>
        <w:rPr>
          <w:rStyle w:val="jrnl"/>
          <w:rFonts w:ascii="Arial" w:hAnsi="Arial" w:cs="Arial"/>
        </w:rPr>
        <w:t>ure r</w:t>
      </w:r>
      <w:r>
        <w:rPr>
          <w:rStyle w:val="jrnl"/>
          <w:rFonts w:ascii="Arial" w:hAnsi="Arial" w:cs="Arial"/>
        </w:rPr>
        <w:t>ev</w:t>
      </w:r>
      <w:r>
        <w:rPr>
          <w:rStyle w:val="jrnl"/>
          <w:rFonts w:ascii="Arial" w:hAnsi="Arial" w:cs="Arial"/>
        </w:rPr>
        <w:t>iews</w:t>
      </w:r>
      <w:r>
        <w:rPr>
          <w:rStyle w:val="jrnl"/>
          <w:rFonts w:ascii="Arial" w:hAnsi="Arial" w:cs="Arial"/>
        </w:rPr>
        <w:t>,</w:t>
      </w:r>
      <w:r>
        <w:rPr>
          <w:rFonts w:ascii="Arial" w:hAnsi="Arial" w:cs="Arial"/>
        </w:rPr>
        <w:t xml:space="preserve"> 19,</w:t>
      </w:r>
      <w:r>
        <w:rPr>
          <w:rFonts w:ascii="Arial" w:hAnsi="Arial" w:cs="Arial"/>
        </w:rPr>
        <w:t xml:space="preserve"> 123-132.</w:t>
      </w:r>
    </w:p>
    <w:p>
      <w:pPr>
        <w:spacing w:line="360" w:lineRule="auto"/>
        <w:rPr>
          <w:rFonts w:ascii="Arial" w:hAnsi="Arial" w:cs="Arial"/>
        </w:rPr>
      </w:pPr>
    </w:p>
    <w:p>
      <w:pPr>
        <w:spacing w:line="360" w:lineRule="auto"/>
        <w:rPr>
          <w:rFonts w:ascii="Arial" w:hAnsi="Arial" w:cs="Arial"/>
          <w:lang w:val="en-US"/>
        </w:rPr>
      </w:pPr>
      <w:r>
        <w:rPr>
          <w:rFonts w:ascii="Arial" w:hAnsi="Arial" w:cs="Arial"/>
          <w:lang w:val="en-US"/>
        </w:rPr>
        <w:t>Conlon</w:t>
      </w:r>
      <w:r>
        <w:rPr>
          <w:rFonts w:ascii="Arial" w:hAnsi="Arial" w:cs="Arial"/>
          <w:lang w:val="en-US"/>
        </w:rPr>
        <w:t>,</w:t>
      </w:r>
      <w:r>
        <w:rPr>
          <w:rFonts w:ascii="Arial" w:hAnsi="Arial" w:cs="Arial"/>
          <w:lang w:val="en-US"/>
        </w:rPr>
        <w:t xml:space="preserve"> J</w:t>
      </w:r>
      <w:r>
        <w:rPr>
          <w:rFonts w:ascii="Arial" w:hAnsi="Arial" w:cs="Arial"/>
          <w:lang w:val="en-US"/>
        </w:rPr>
        <w:t>.</w:t>
      </w:r>
      <w:r>
        <w:rPr>
          <w:rFonts w:ascii="Arial" w:hAnsi="Arial" w:cs="Arial"/>
          <w:lang w:val="en-US"/>
        </w:rPr>
        <w:t>M</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1988.</w:t>
      </w:r>
      <w:r>
        <w:rPr>
          <w:rFonts w:ascii="Arial" w:hAnsi="Arial" w:cs="Arial"/>
          <w:lang w:val="en-US"/>
        </w:rPr>
        <w:t xml:space="preserve"> </w:t>
      </w:r>
      <w:r>
        <w:rPr>
          <w:rFonts w:ascii="Arial" w:hAnsi="Arial" w:cs="Arial"/>
          <w:lang w:val="en-US"/>
        </w:rPr>
        <w:t>Insulin and other is</w:t>
      </w:r>
      <w:r>
        <w:rPr>
          <w:rFonts w:ascii="Arial" w:hAnsi="Arial" w:cs="Arial"/>
          <w:lang w:val="en-US"/>
        </w:rPr>
        <w:t xml:space="preserve">let </w:t>
      </w:r>
      <w:r>
        <w:rPr>
          <w:rFonts w:ascii="Arial" w:hAnsi="Arial" w:cs="Arial"/>
          <w:lang w:val="en-US"/>
        </w:rPr>
        <w:t>hormones (somatostatin, glucagon and PP) in th</w:t>
      </w:r>
      <w:r>
        <w:rPr>
          <w:rFonts w:ascii="Arial" w:hAnsi="Arial" w:cs="Arial"/>
          <w:lang w:val="en-US"/>
        </w:rPr>
        <w:t xml:space="preserve">e neuroendocrine system of some </w:t>
      </w:r>
      <w:r>
        <w:rPr>
          <w:rFonts w:ascii="Arial" w:hAnsi="Arial" w:cs="Arial"/>
          <w:lang w:val="en-US"/>
        </w:rPr>
        <w:t>lower vertebr</w:t>
      </w:r>
      <w:r>
        <w:rPr>
          <w:rFonts w:ascii="Arial" w:hAnsi="Arial" w:cs="Arial"/>
          <w:lang w:val="en-US"/>
        </w:rPr>
        <w:t xml:space="preserve">ates and that of invertebrates - </w:t>
      </w:r>
      <w:r>
        <w:rPr>
          <w:rFonts w:ascii="Arial" w:hAnsi="Arial" w:cs="Arial"/>
          <w:lang w:val="en-US"/>
        </w:rPr>
        <w:t xml:space="preserve">a minireview. </w:t>
      </w:r>
      <w:r>
        <w:rPr>
          <w:rFonts w:ascii="Arial" w:hAnsi="Arial" w:cs="Arial"/>
          <w:lang w:val="en-US"/>
        </w:rPr>
        <w:t>Horm</w:t>
      </w:r>
      <w:r>
        <w:rPr>
          <w:rFonts w:ascii="Arial" w:hAnsi="Arial" w:cs="Arial"/>
          <w:lang w:val="en-US"/>
        </w:rPr>
        <w:t>one and metabolic research, 20,</w:t>
      </w:r>
      <w:r>
        <w:rPr>
          <w:rFonts w:ascii="Arial" w:hAnsi="Arial" w:cs="Arial"/>
          <w:lang w:val="en-US"/>
        </w:rPr>
        <w:t xml:space="preserve"> </w:t>
      </w:r>
      <w:r>
        <w:rPr>
          <w:rFonts w:ascii="Arial" w:hAnsi="Arial" w:cs="Arial"/>
          <w:lang w:val="en-US"/>
        </w:rPr>
        <w:t>406-410.</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Cooke</w:t>
      </w:r>
      <w:r>
        <w:rPr>
          <w:rFonts w:ascii="Arial" w:hAnsi="Arial" w:cs="Arial"/>
          <w:lang w:val="en-US"/>
        </w:rPr>
        <w:t>,</w:t>
      </w:r>
      <w:r>
        <w:rPr>
          <w:rFonts w:ascii="Arial" w:hAnsi="Arial" w:cs="Arial"/>
          <w:lang w:val="en-US"/>
        </w:rPr>
        <w:t xml:space="preserve"> R</w:t>
      </w:r>
      <w:r>
        <w:rPr>
          <w:rFonts w:ascii="Arial" w:hAnsi="Arial" w:cs="Arial"/>
          <w:lang w:val="en-US"/>
        </w:rPr>
        <w:t>.</w:t>
      </w:r>
      <w:r>
        <w:rPr>
          <w:rFonts w:ascii="Arial" w:hAnsi="Arial" w:cs="Arial"/>
          <w:lang w:val="en-US"/>
        </w:rPr>
        <w:t>M</w:t>
      </w:r>
      <w:r>
        <w:rPr>
          <w:rFonts w:ascii="Arial" w:hAnsi="Arial" w:cs="Arial"/>
          <w:lang w:val="en-US"/>
        </w:rPr>
        <w:t>.</w:t>
      </w:r>
      <w:r>
        <w:rPr>
          <w:rFonts w:ascii="Arial" w:hAnsi="Arial" w:cs="Arial"/>
          <w:lang w:val="en-US"/>
        </w:rPr>
        <w:t>, Harvey</w:t>
      </w:r>
      <w:r>
        <w:rPr>
          <w:rFonts w:ascii="Arial" w:hAnsi="Arial" w:cs="Arial"/>
          <w:lang w:val="en-US"/>
        </w:rPr>
        <w:t>,</w:t>
      </w:r>
      <w:r>
        <w:rPr>
          <w:rFonts w:ascii="Arial" w:hAnsi="Arial" w:cs="Arial"/>
          <w:lang w:val="en-US"/>
        </w:rPr>
        <w:t xml:space="preserve"> T</w:t>
      </w:r>
      <w:r>
        <w:rPr>
          <w:rFonts w:ascii="Arial" w:hAnsi="Arial" w:cs="Arial"/>
          <w:lang w:val="en-US"/>
        </w:rPr>
        <w:t>.</w:t>
      </w:r>
      <w:r>
        <w:rPr>
          <w:rFonts w:ascii="Arial" w:hAnsi="Arial" w:cs="Arial"/>
          <w:lang w:val="en-US"/>
        </w:rPr>
        <w:t>S</w:t>
      </w:r>
      <w:r>
        <w:rPr>
          <w:rFonts w:ascii="Arial" w:hAnsi="Arial" w:cs="Arial"/>
          <w:lang w:val="en-US"/>
        </w:rPr>
        <w:t>.</w:t>
      </w:r>
      <w:r>
        <w:rPr>
          <w:rFonts w:ascii="Arial" w:hAnsi="Arial" w:cs="Arial"/>
          <w:lang w:val="en-US"/>
        </w:rPr>
        <w:t>,</w:t>
      </w:r>
      <w:r>
        <w:rPr>
          <w:rFonts w:ascii="Arial" w:hAnsi="Arial" w:cs="Arial"/>
          <w:lang w:val="en-US"/>
        </w:rPr>
        <w:t xml:space="preserve"> and Campell</w:t>
      </w:r>
      <w:r>
        <w:rPr>
          <w:rFonts w:ascii="Arial" w:hAnsi="Arial" w:cs="Arial"/>
          <w:lang w:val="en-US"/>
        </w:rPr>
        <w:t>,</w:t>
      </w:r>
      <w:r>
        <w:rPr>
          <w:rFonts w:ascii="Arial" w:hAnsi="Arial" w:cs="Arial"/>
          <w:lang w:val="en-US"/>
        </w:rPr>
        <w:t xml:space="preserve"> I</w:t>
      </w:r>
      <w:r>
        <w:rPr>
          <w:rFonts w:ascii="Arial" w:hAnsi="Arial" w:cs="Arial"/>
          <w:lang w:val="en-US"/>
        </w:rPr>
        <w:t>.</w:t>
      </w:r>
      <w:r>
        <w:rPr>
          <w:rFonts w:ascii="Arial" w:hAnsi="Arial" w:cs="Arial"/>
          <w:lang w:val="en-US"/>
        </w:rPr>
        <w:t>D</w:t>
      </w:r>
      <w:r>
        <w:rPr>
          <w:rFonts w:ascii="Arial" w:hAnsi="Arial" w:cs="Arial"/>
          <w:lang w:val="en-US"/>
        </w:rPr>
        <w:t>.</w:t>
      </w:r>
      <w:r>
        <w:rPr>
          <w:rFonts w:ascii="Arial" w:hAnsi="Arial" w:cs="Arial"/>
          <w:lang w:val="en-US"/>
        </w:rPr>
        <w:t>,</w:t>
      </w:r>
      <w:r>
        <w:rPr>
          <w:rFonts w:ascii="Arial" w:hAnsi="Arial" w:cs="Arial"/>
          <w:lang w:val="en-US"/>
        </w:rPr>
        <w:t xml:space="preserve"> 1991.</w:t>
      </w:r>
      <w:r>
        <w:rPr>
          <w:rFonts w:ascii="Arial" w:hAnsi="Arial" w:cs="Arial"/>
          <w:lang w:val="en-US"/>
        </w:rPr>
        <w:t xml:space="preserve"> </w:t>
      </w:r>
      <w:r>
        <w:rPr>
          <w:rFonts w:ascii="Arial" w:hAnsi="Arial" w:cs="Arial"/>
          <w:lang w:val="en-US"/>
        </w:rPr>
        <w:t>Solution structure of human in</w:t>
      </w:r>
      <w:r>
        <w:rPr>
          <w:rFonts w:ascii="Arial" w:hAnsi="Arial" w:cs="Arial"/>
          <w:lang w:val="en-US"/>
        </w:rPr>
        <w:t xml:space="preserve">sulin-like </w:t>
      </w:r>
      <w:r>
        <w:rPr>
          <w:rFonts w:ascii="Arial" w:hAnsi="Arial" w:cs="Arial"/>
          <w:lang w:val="en-US"/>
        </w:rPr>
        <w:t>growth factor 1: a nuclear magnetic resonance an</w:t>
      </w:r>
      <w:r>
        <w:rPr>
          <w:rFonts w:ascii="Arial" w:hAnsi="Arial" w:cs="Arial"/>
          <w:lang w:val="en-US"/>
        </w:rPr>
        <w:t>d restrained molecular dynamic</w:t>
      </w:r>
      <w:r>
        <w:rPr>
          <w:rFonts w:ascii="Arial" w:hAnsi="Arial" w:cs="Arial"/>
          <w:lang w:val="en-US"/>
        </w:rPr>
        <w:t xml:space="preserve"> </w:t>
      </w:r>
      <w:r>
        <w:rPr>
          <w:rFonts w:ascii="Arial" w:hAnsi="Arial" w:cs="Arial"/>
          <w:lang w:val="en-US"/>
        </w:rPr>
        <w:t>study.</w:t>
      </w:r>
      <w:r>
        <w:rPr>
          <w:rFonts w:ascii="Arial" w:hAnsi="Arial" w:cs="Arial"/>
          <w:lang w:val="en-US"/>
        </w:rPr>
        <w:t xml:space="preserve"> Biochemistry</w:t>
      </w:r>
      <w:r>
        <w:rPr>
          <w:rFonts w:ascii="Arial" w:hAnsi="Arial" w:cs="Arial"/>
          <w:lang w:val="en-US"/>
        </w:rPr>
        <w:t>, 30,</w:t>
      </w:r>
      <w:r>
        <w:rPr>
          <w:rFonts w:ascii="Arial" w:hAnsi="Arial" w:cs="Arial"/>
          <w:lang w:val="en-US"/>
        </w:rPr>
        <w:t xml:space="preserve"> 5484-5491.</w:t>
      </w:r>
    </w:p>
    <w:p>
      <w:pPr>
        <w:spacing w:line="360" w:lineRule="auto"/>
        <w:rPr>
          <w:rFonts w:ascii="Arial" w:hAnsi="Arial" w:cs="Arial"/>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Davies</w:t>
      </w:r>
      <w:r>
        <w:rPr>
          <w:rFonts w:ascii="Arial" w:hAnsi="Arial" w:cs="Arial"/>
          <w:b w:val="0"/>
          <w:sz w:val="24"/>
          <w:szCs w:val="24"/>
          <w:lang w:val="en-US"/>
        </w:rPr>
        <w:t>,</w:t>
      </w:r>
      <w:r>
        <w:rPr>
          <w:rFonts w:ascii="Arial" w:hAnsi="Arial" w:cs="Arial"/>
          <w:b w:val="0"/>
          <w:sz w:val="24"/>
          <w:szCs w:val="24"/>
          <w:lang w:val="en-US"/>
        </w:rPr>
        <w:t xml:space="preserve"> D</w:t>
      </w:r>
      <w:r>
        <w:rPr>
          <w:rFonts w:ascii="Arial" w:hAnsi="Arial" w:cs="Arial"/>
          <w:b w:val="0"/>
          <w:sz w:val="24"/>
          <w:szCs w:val="24"/>
          <w:lang w:val="en-US"/>
        </w:rPr>
        <w:t>.</w:t>
      </w:r>
      <w:r>
        <w:rPr>
          <w:rFonts w:ascii="Arial" w:hAnsi="Arial" w:cs="Arial"/>
          <w:b w:val="0"/>
          <w:sz w:val="24"/>
          <w:szCs w:val="24"/>
          <w:lang w:val="en-US"/>
        </w:rPr>
        <w:t>M</w:t>
      </w:r>
      <w:r>
        <w:rPr>
          <w:rFonts w:ascii="Arial" w:hAnsi="Arial" w:cs="Arial"/>
          <w:b w:val="0"/>
          <w:sz w:val="24"/>
          <w:szCs w:val="24"/>
          <w:lang w:val="en-US"/>
        </w:rPr>
        <w:t>.</w:t>
      </w:r>
      <w:r>
        <w:rPr>
          <w:rFonts w:ascii="Arial" w:hAnsi="Arial" w:cs="Arial"/>
          <w:b w:val="0"/>
          <w:sz w:val="24"/>
          <w:szCs w:val="24"/>
          <w:lang w:val="en-US"/>
        </w:rPr>
        <w:t>, Holdsworth</w:t>
      </w:r>
      <w:r>
        <w:rPr>
          <w:rFonts w:ascii="Arial" w:hAnsi="Arial" w:cs="Arial"/>
          <w:b w:val="0"/>
          <w:sz w:val="24"/>
          <w:szCs w:val="24"/>
          <w:lang w:val="en-US"/>
        </w:rPr>
        <w:t>,</w:t>
      </w:r>
      <w:r>
        <w:rPr>
          <w:rFonts w:ascii="Arial" w:hAnsi="Arial" w:cs="Arial"/>
          <w:b w:val="0"/>
          <w:sz w:val="24"/>
          <w:szCs w:val="24"/>
          <w:lang w:val="en-US"/>
        </w:rPr>
        <w:t xml:space="preserve"> E</w:t>
      </w:r>
      <w:r>
        <w:rPr>
          <w:rFonts w:ascii="Arial" w:hAnsi="Arial" w:cs="Arial"/>
          <w:b w:val="0"/>
          <w:sz w:val="24"/>
          <w:szCs w:val="24"/>
          <w:lang w:val="en-US"/>
        </w:rPr>
        <w:t>.</w:t>
      </w:r>
      <w:r>
        <w:rPr>
          <w:rFonts w:ascii="Arial" w:hAnsi="Arial" w:cs="Arial"/>
          <w:b w:val="0"/>
          <w:sz w:val="24"/>
          <w:szCs w:val="24"/>
          <w:lang w:val="en-US"/>
        </w:rPr>
        <w:t>S</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Sherriff</w:t>
      </w:r>
      <w:r>
        <w:rPr>
          <w:rFonts w:ascii="Arial" w:hAnsi="Arial" w:cs="Arial"/>
          <w:b w:val="0"/>
          <w:sz w:val="24"/>
          <w:szCs w:val="24"/>
          <w:lang w:val="en-US"/>
        </w:rPr>
        <w:t>,</w:t>
      </w:r>
      <w:r>
        <w:rPr>
          <w:rFonts w:ascii="Arial" w:hAnsi="Arial" w:cs="Arial"/>
          <w:b w:val="0"/>
          <w:sz w:val="24"/>
          <w:szCs w:val="24"/>
          <w:lang w:val="en-US"/>
        </w:rPr>
        <w:t xml:space="preserve"> J</w:t>
      </w:r>
      <w:r>
        <w:rPr>
          <w:rFonts w:ascii="Arial" w:hAnsi="Arial" w:cs="Arial"/>
          <w:b w:val="0"/>
          <w:sz w:val="24"/>
          <w:szCs w:val="24"/>
          <w:lang w:val="en-US"/>
        </w:rPr>
        <w:t>.</w:t>
      </w:r>
      <w:r>
        <w:rPr>
          <w:rFonts w:ascii="Arial" w:hAnsi="Arial" w:cs="Arial"/>
          <w:b w:val="0"/>
          <w:sz w:val="24"/>
          <w:szCs w:val="24"/>
          <w:lang w:val="en-US"/>
        </w:rPr>
        <w:t>L</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1985.</w:t>
      </w:r>
      <w:r>
        <w:rPr>
          <w:rFonts w:ascii="Arial" w:hAnsi="Arial" w:cs="Arial"/>
          <w:b w:val="0"/>
          <w:sz w:val="24"/>
          <w:szCs w:val="24"/>
          <w:lang w:val="en-US"/>
        </w:rPr>
        <w:t xml:space="preserve"> The</w:t>
      </w:r>
      <w:r>
        <w:rPr>
          <w:rFonts w:ascii="Arial" w:hAnsi="Arial" w:cs="Arial"/>
          <w:b w:val="0"/>
          <w:sz w:val="24"/>
          <w:szCs w:val="24"/>
          <w:lang w:val="en-US"/>
        </w:rPr>
        <w:t xml:space="preserve"> isolation of glucose tolerance</w:t>
      </w:r>
      <w:r>
        <w:rPr>
          <w:rFonts w:ascii="Arial" w:hAnsi="Arial" w:cs="Arial"/>
          <w:b w:val="0"/>
          <w:sz w:val="24"/>
          <w:szCs w:val="24"/>
          <w:lang w:val="en-US"/>
        </w:rPr>
        <w:t xml:space="preserve"> </w:t>
      </w:r>
      <w:r>
        <w:rPr>
          <w:rFonts w:ascii="Arial" w:hAnsi="Arial" w:cs="Arial"/>
          <w:b w:val="0"/>
          <w:sz w:val="24"/>
          <w:szCs w:val="24"/>
          <w:lang w:val="en-US"/>
        </w:rPr>
        <w:t>factors from brewer's yeast and their relationship to chromium. Biochem</w:t>
      </w:r>
      <w:r>
        <w:rPr>
          <w:rFonts w:ascii="Arial" w:hAnsi="Arial" w:cs="Arial"/>
          <w:b w:val="0"/>
          <w:sz w:val="24"/>
          <w:szCs w:val="24"/>
          <w:lang w:val="en-US"/>
        </w:rPr>
        <w:t xml:space="preserve">ia medica, 33, </w:t>
      </w:r>
      <w:r>
        <w:rPr>
          <w:rFonts w:ascii="Arial" w:hAnsi="Arial" w:cs="Arial"/>
          <w:b w:val="0"/>
          <w:sz w:val="24"/>
          <w:szCs w:val="24"/>
          <w:lang w:val="en-US"/>
        </w:rPr>
        <w:t>297</w:t>
      </w:r>
      <w:r>
        <w:rPr>
          <w:rFonts w:ascii="Arial" w:hAnsi="Arial" w:cs="Arial"/>
          <w:b w:val="0"/>
          <w:sz w:val="24"/>
          <w:szCs w:val="24"/>
          <w:lang w:val="en-US"/>
        </w:rPr>
        <w:t>-</w:t>
      </w:r>
      <w:r>
        <w:rPr>
          <w:rFonts w:ascii="Arial" w:hAnsi="Arial" w:cs="Arial"/>
          <w:b w:val="0"/>
          <w:sz w:val="24"/>
          <w:szCs w:val="24"/>
          <w:lang w:val="en-US"/>
        </w:rPr>
        <w:t>311.</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Deeg</w:t>
      </w:r>
      <w:r>
        <w:rPr>
          <w:rFonts w:ascii="Arial" w:hAnsi="Arial" w:cs="Arial"/>
          <w:lang w:val="en-US"/>
        </w:rPr>
        <w:t>,</w:t>
      </w:r>
      <w:r>
        <w:rPr>
          <w:rFonts w:ascii="Arial" w:hAnsi="Arial" w:cs="Arial"/>
          <w:lang w:val="en-US"/>
        </w:rPr>
        <w:t xml:space="preserve"> M</w:t>
      </w:r>
      <w:r>
        <w:rPr>
          <w:rFonts w:ascii="Arial" w:hAnsi="Arial" w:cs="Arial"/>
          <w:lang w:val="en-US"/>
        </w:rPr>
        <w:t>.</w:t>
      </w:r>
      <w:r>
        <w:rPr>
          <w:rFonts w:ascii="Arial" w:hAnsi="Arial" w:cs="Arial"/>
          <w:lang w:val="en-US"/>
        </w:rPr>
        <w:t>A</w:t>
      </w:r>
      <w:r>
        <w:rPr>
          <w:rFonts w:ascii="Arial" w:hAnsi="Arial" w:cs="Arial"/>
          <w:lang w:val="en-US"/>
        </w:rPr>
        <w:t>.</w:t>
      </w:r>
      <w:r>
        <w:rPr>
          <w:rFonts w:ascii="Arial" w:hAnsi="Arial" w:cs="Arial"/>
          <w:lang w:val="en-US"/>
        </w:rPr>
        <w:t>, Murray</w:t>
      </w:r>
      <w:r>
        <w:rPr>
          <w:rFonts w:ascii="Arial" w:hAnsi="Arial" w:cs="Arial"/>
          <w:lang w:val="en-US"/>
        </w:rPr>
        <w:t>,</w:t>
      </w:r>
      <w:r>
        <w:rPr>
          <w:rFonts w:ascii="Arial" w:hAnsi="Arial" w:cs="Arial"/>
          <w:lang w:val="en-US"/>
        </w:rPr>
        <w:t xml:space="preserve"> N</w:t>
      </w:r>
      <w:r>
        <w:rPr>
          <w:rFonts w:ascii="Arial" w:hAnsi="Arial" w:cs="Arial"/>
          <w:lang w:val="en-US"/>
        </w:rPr>
        <w:t>.</w:t>
      </w:r>
      <w:r>
        <w:rPr>
          <w:rFonts w:ascii="Arial" w:hAnsi="Arial" w:cs="Arial"/>
          <w:lang w:val="en-US"/>
        </w:rPr>
        <w:t>R</w:t>
      </w:r>
      <w:r>
        <w:rPr>
          <w:rFonts w:ascii="Arial" w:hAnsi="Arial" w:cs="Arial"/>
          <w:lang w:val="en-US"/>
        </w:rPr>
        <w:t>.</w:t>
      </w:r>
      <w:r>
        <w:rPr>
          <w:rFonts w:ascii="Arial" w:hAnsi="Arial" w:cs="Arial"/>
          <w:lang w:val="en-US"/>
        </w:rPr>
        <w:t>,</w:t>
      </w:r>
      <w:r>
        <w:rPr>
          <w:rFonts w:ascii="Arial" w:hAnsi="Arial" w:cs="Arial"/>
          <w:lang w:val="en-US"/>
        </w:rPr>
        <w:t xml:space="preserve"> and Rosenberry</w:t>
      </w:r>
      <w:r>
        <w:rPr>
          <w:rFonts w:ascii="Arial" w:hAnsi="Arial" w:cs="Arial"/>
          <w:lang w:val="en-US"/>
        </w:rPr>
        <w:t>,</w:t>
      </w:r>
      <w:r>
        <w:rPr>
          <w:rFonts w:ascii="Arial" w:hAnsi="Arial" w:cs="Arial"/>
          <w:lang w:val="en-US"/>
        </w:rPr>
        <w:t xml:space="preserve"> T</w:t>
      </w:r>
      <w:r>
        <w:rPr>
          <w:rFonts w:ascii="Arial" w:hAnsi="Arial" w:cs="Arial"/>
          <w:lang w:val="en-US"/>
        </w:rPr>
        <w:t>.</w:t>
      </w:r>
      <w:r>
        <w:rPr>
          <w:rFonts w:ascii="Arial" w:hAnsi="Arial" w:cs="Arial"/>
          <w:lang w:val="en-US"/>
        </w:rPr>
        <w:t>L</w:t>
      </w:r>
      <w:r>
        <w:rPr>
          <w:rFonts w:ascii="Arial" w:hAnsi="Arial" w:cs="Arial"/>
          <w:lang w:val="en-US"/>
        </w:rPr>
        <w:t>.</w:t>
      </w:r>
      <w:r>
        <w:rPr>
          <w:rFonts w:ascii="Arial" w:hAnsi="Arial" w:cs="Arial"/>
          <w:lang w:val="en-US"/>
        </w:rPr>
        <w:t>,</w:t>
      </w:r>
      <w:r>
        <w:rPr>
          <w:rFonts w:ascii="Arial" w:hAnsi="Arial" w:cs="Arial"/>
          <w:lang w:val="en-US"/>
        </w:rPr>
        <w:t xml:space="preserve"> 1992.</w:t>
      </w:r>
      <w:r>
        <w:rPr>
          <w:rFonts w:ascii="Arial" w:hAnsi="Arial" w:cs="Arial"/>
          <w:lang w:val="en-US"/>
        </w:rPr>
        <w:t xml:space="preserve"> </w:t>
      </w:r>
      <w:r>
        <w:rPr>
          <w:rFonts w:ascii="Arial" w:hAnsi="Arial" w:cs="Arial"/>
          <w:lang w:val="en-US"/>
        </w:rPr>
        <w:t>Identification of glycoinositol</w:t>
      </w:r>
      <w:r>
        <w:rPr>
          <w:rFonts w:ascii="Arial" w:hAnsi="Arial" w:cs="Arial"/>
          <w:lang w:val="en-US"/>
        </w:rPr>
        <w:t xml:space="preserve"> </w:t>
      </w:r>
      <w:r>
        <w:rPr>
          <w:rFonts w:ascii="Arial" w:hAnsi="Arial" w:cs="Arial"/>
          <w:lang w:val="en-US"/>
        </w:rPr>
        <w:t>phospholipids in rat liver by reductive radiomethyla</w:t>
      </w:r>
      <w:r>
        <w:rPr>
          <w:rFonts w:ascii="Arial" w:hAnsi="Arial" w:cs="Arial"/>
          <w:lang w:val="en-US"/>
        </w:rPr>
        <w:t>tion of amines but not in H4IIE</w:t>
      </w:r>
      <w:r>
        <w:rPr>
          <w:rFonts w:ascii="Arial" w:hAnsi="Arial" w:cs="Arial"/>
          <w:lang w:val="en-US"/>
        </w:rPr>
        <w:t xml:space="preserve"> </w:t>
      </w:r>
      <w:r>
        <w:rPr>
          <w:rFonts w:ascii="Arial" w:hAnsi="Arial" w:cs="Arial"/>
          <w:lang w:val="en-US"/>
        </w:rPr>
        <w:t>hepatoma cells or isolated hepatocytes by biosynt</w:t>
      </w:r>
      <w:r>
        <w:rPr>
          <w:rFonts w:ascii="Arial" w:hAnsi="Arial" w:cs="Arial"/>
          <w:lang w:val="en-US"/>
        </w:rPr>
        <w:t>hetic labeling with glucosamine.</w:t>
      </w:r>
      <w:r>
        <w:rPr>
          <w:rFonts w:ascii="Arial" w:hAnsi="Arial" w:cs="Arial"/>
          <w:lang w:val="en-US"/>
        </w:rPr>
        <w:t xml:space="preserve"> </w:t>
      </w:r>
      <w:r>
        <w:rPr>
          <w:rFonts w:ascii="Arial" w:hAnsi="Arial" w:cs="Arial"/>
          <w:lang w:val="en-US"/>
        </w:rPr>
        <w:t>Diabetes</w:t>
      </w:r>
      <w:r>
        <w:rPr>
          <w:rFonts w:ascii="Arial" w:hAnsi="Arial" w:cs="Arial"/>
          <w:lang w:val="en-US"/>
        </w:rPr>
        <w:t>, 42,</w:t>
      </w:r>
      <w:r>
        <w:rPr>
          <w:rFonts w:ascii="Arial" w:hAnsi="Arial" w:cs="Arial"/>
          <w:lang w:val="en-US"/>
        </w:rPr>
        <w:t xml:space="preserve"> 1318-1323.</w:t>
      </w:r>
    </w:p>
    <w:p>
      <w:pPr>
        <w:spacing w:line="360" w:lineRule="auto"/>
        <w:rPr>
          <w:rFonts w:ascii="Arial" w:hAnsi="Arial" w:cs="Arial"/>
          <w:lang w:val="en-US"/>
        </w:rPr>
      </w:pPr>
      <w:r>
        <w:rPr>
          <w:rFonts w:ascii="Arial" w:hAnsi="Arial" w:cs="Arial"/>
          <w:lang w:val="en-US"/>
        </w:rPr>
        <w:t>de Pablo</w:t>
      </w:r>
      <w:r>
        <w:rPr>
          <w:rFonts w:ascii="Arial" w:hAnsi="Arial" w:cs="Arial"/>
          <w:lang w:val="en-US"/>
        </w:rPr>
        <w:t>,</w:t>
      </w:r>
      <w:r>
        <w:rPr>
          <w:rFonts w:ascii="Arial" w:hAnsi="Arial" w:cs="Arial"/>
          <w:lang w:val="en-US"/>
        </w:rPr>
        <w:t xml:space="preserve"> F</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w:t>
      </w:r>
      <w:r>
        <w:rPr>
          <w:rFonts w:ascii="Arial" w:hAnsi="Arial" w:cs="Arial"/>
          <w:lang w:val="en-US"/>
        </w:rPr>
        <w:t xml:space="preserve"> </w:t>
      </w:r>
      <w:r>
        <w:rPr>
          <w:rFonts w:ascii="Arial" w:hAnsi="Arial" w:cs="Arial"/>
          <w:lang w:val="en-US"/>
        </w:rPr>
        <w:t xml:space="preserve">1986. </w:t>
      </w:r>
      <w:r>
        <w:rPr>
          <w:rFonts w:ascii="Arial" w:hAnsi="Arial" w:cs="Arial"/>
          <w:lang w:val="en-US"/>
        </w:rPr>
        <w:t>Extracts of protozoa contain materials that react spec</w:t>
      </w:r>
      <w:r>
        <w:rPr>
          <w:rFonts w:ascii="Arial" w:hAnsi="Arial" w:cs="Arial"/>
          <w:lang w:val="en-US"/>
        </w:rPr>
        <w:t xml:space="preserve">ifically in the immunoassay for </w:t>
      </w:r>
      <w:r>
        <w:rPr>
          <w:rFonts w:ascii="Arial" w:hAnsi="Arial" w:cs="Arial"/>
          <w:lang w:val="en-US"/>
        </w:rPr>
        <w:t>guinea pig insulin.</w:t>
      </w:r>
      <w:r>
        <w:rPr>
          <w:rFonts w:ascii="Arial" w:hAnsi="Arial" w:cs="Arial"/>
          <w:lang w:val="en-US"/>
        </w:rPr>
        <w:t xml:space="preserve"> Horm</w:t>
      </w:r>
      <w:r>
        <w:rPr>
          <w:rFonts w:ascii="Arial" w:hAnsi="Arial" w:cs="Arial"/>
          <w:lang w:val="en-US"/>
        </w:rPr>
        <w:t>one and metabolic research, 18,</w:t>
      </w:r>
      <w:r>
        <w:rPr>
          <w:rFonts w:ascii="Arial" w:hAnsi="Arial" w:cs="Arial"/>
          <w:lang w:val="en-US"/>
        </w:rPr>
        <w:t xml:space="preserve"> 82-87.</w:t>
      </w:r>
    </w:p>
    <w:p>
      <w:pPr>
        <w:spacing w:line="360" w:lineRule="auto"/>
        <w:rPr>
          <w:rFonts w:ascii="Arial" w:hAnsi="Arial" w:cs="Arial"/>
          <w:lang w:val="en-US"/>
        </w:rPr>
      </w:pPr>
    </w:p>
    <w:p>
      <w:pPr>
        <w:spacing w:line="360" w:lineRule="auto"/>
        <w:rPr>
          <w:rStyle w:val="element-citation"/>
          <w:rFonts w:ascii="Arial" w:hAnsi="Arial"/>
          <w:lang w:val="en-US"/>
        </w:rPr>
      </w:pPr>
      <w:r>
        <w:rPr>
          <w:rStyle w:val="element-citation"/>
          <w:rFonts w:ascii="Arial" w:hAnsi="Arial"/>
          <w:lang w:val="en-US"/>
        </w:rPr>
        <w:t>Díaz-Apodaca</w:t>
      </w:r>
      <w:r>
        <w:rPr>
          <w:rStyle w:val="element-citation"/>
          <w:rFonts w:ascii="Arial" w:hAnsi="Arial"/>
          <w:lang w:val="en-US"/>
        </w:rPr>
        <w:t>,</w:t>
      </w:r>
      <w:r>
        <w:rPr>
          <w:rStyle w:val="element-citation"/>
          <w:rFonts w:ascii="Arial" w:hAnsi="Arial"/>
          <w:lang w:val="en-US"/>
        </w:rPr>
        <w:t xml:space="preserve"> B</w:t>
      </w:r>
      <w:r>
        <w:rPr>
          <w:rStyle w:val="element-citation"/>
          <w:rFonts w:ascii="Arial" w:hAnsi="Arial"/>
          <w:lang w:val="en-US"/>
        </w:rPr>
        <w:t>.</w:t>
      </w:r>
      <w:r>
        <w:rPr>
          <w:rStyle w:val="element-citation"/>
          <w:rFonts w:ascii="Arial" w:hAnsi="Arial"/>
          <w:lang w:val="en-US"/>
        </w:rPr>
        <w:t>A</w:t>
      </w:r>
      <w:r>
        <w:rPr>
          <w:rStyle w:val="element-citation"/>
          <w:rFonts w:ascii="Arial" w:hAnsi="Arial"/>
          <w:lang w:val="en-US"/>
        </w:rPr>
        <w:t>.</w:t>
      </w:r>
      <w:r>
        <w:rPr>
          <w:rStyle w:val="element-citation"/>
          <w:rFonts w:ascii="Arial" w:hAnsi="Arial"/>
          <w:lang w:val="en-US"/>
        </w:rPr>
        <w:t xml:space="preserve">, </w:t>
      </w:r>
      <w:r>
        <w:rPr>
          <w:rStyle w:val="element-citation"/>
          <w:rFonts w:ascii="Arial" w:hAnsi="Arial"/>
          <w:lang w:val="en-US"/>
        </w:rPr>
        <w:t xml:space="preserve">et al., </w:t>
      </w:r>
      <w:r>
        <w:rPr>
          <w:rStyle w:val="element-citation"/>
          <w:rFonts w:ascii="Arial" w:hAnsi="Arial"/>
          <w:lang w:val="en-US"/>
        </w:rPr>
        <w:t>2010.</w:t>
      </w:r>
      <w:r>
        <w:rPr>
          <w:rStyle w:val="element-citation"/>
          <w:rFonts w:ascii="Arial" w:hAnsi="Arial"/>
          <w:lang w:val="en-US"/>
        </w:rPr>
        <w:t xml:space="preserve"> Prevalence of type 2 diabetes and impaired f</w:t>
      </w:r>
      <w:r>
        <w:rPr>
          <w:rStyle w:val="element-citation"/>
          <w:rFonts w:ascii="Arial" w:hAnsi="Arial"/>
          <w:lang w:val="en-US"/>
        </w:rPr>
        <w:t xml:space="preserve">asting glucose: Cross-sectional </w:t>
      </w:r>
      <w:r>
        <w:rPr>
          <w:rStyle w:val="element-citation"/>
          <w:rFonts w:ascii="Arial" w:hAnsi="Arial"/>
          <w:lang w:val="en-US"/>
        </w:rPr>
        <w:t xml:space="preserve">study of multiethnic adult population at the United States-Mexico border. </w:t>
      </w:r>
      <w:r>
        <w:rPr>
          <w:rStyle w:val="ref-journal"/>
          <w:rFonts w:ascii="Arial" w:hAnsi="Arial"/>
          <w:lang w:val="en-US"/>
        </w:rPr>
        <w:t>Rev</w:t>
      </w:r>
      <w:r>
        <w:rPr>
          <w:rStyle w:val="ref-journal"/>
          <w:rFonts w:ascii="Arial" w:hAnsi="Arial"/>
          <w:lang w:val="en-US"/>
        </w:rPr>
        <w:t>ista panamericana sw salud publica-pan American journal of public health</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28</w:t>
      </w:r>
      <w:r>
        <w:rPr>
          <w:rStyle w:val="element-citation"/>
          <w:rFonts w:ascii="Arial" w:hAnsi="Arial"/>
          <w:lang w:val="en-US"/>
        </w:rPr>
        <w:t>,</w:t>
      </w:r>
      <w:r>
        <w:rPr>
          <w:rStyle w:val="element-citation"/>
          <w:rFonts w:ascii="Arial" w:hAnsi="Arial"/>
          <w:lang w:val="en-US"/>
        </w:rPr>
        <w:t xml:space="preserve"> 174–181</w:t>
      </w:r>
      <w:r>
        <w:rPr>
          <w:rStyle w:val="element-citation"/>
          <w:rFonts w:ascii="Arial" w:hAnsi="Arial"/>
          <w:lang w:val="en-US"/>
        </w:rPr>
        <w:t>.</w:t>
      </w:r>
    </w:p>
    <w:p>
      <w:pPr>
        <w:spacing w:line="360" w:lineRule="auto"/>
        <w:rPr>
          <w:rStyle w:val="element-citation"/>
          <w:rFonts w:ascii="Arial" w:hAnsi="Arial"/>
          <w:lang w:val="en-US"/>
        </w:rPr>
      </w:pPr>
    </w:p>
    <w:p>
      <w:pPr>
        <w:spacing w:line="360" w:lineRule="auto"/>
        <w:rPr>
          <w:rFonts w:ascii="Arial" w:hAnsi="Arial" w:cs="Arial"/>
        </w:rPr>
      </w:pPr>
      <w:r>
        <w:rPr>
          <w:rFonts w:ascii="Arial" w:hAnsi="Arial" w:cs="Arial"/>
        </w:rPr>
        <w:t>Domingo</w:t>
      </w:r>
      <w:r>
        <w:rPr>
          <w:rFonts w:ascii="Arial" w:hAnsi="Arial" w:cs="Arial"/>
        </w:rPr>
        <w:t>,</w:t>
      </w:r>
      <w:r>
        <w:rPr>
          <w:rFonts w:ascii="Arial" w:hAnsi="Arial" w:cs="Arial"/>
        </w:rPr>
        <w:t xml:space="preserve"> J</w:t>
      </w:r>
      <w:r>
        <w:rPr>
          <w:rFonts w:ascii="Arial" w:hAnsi="Arial" w:cs="Arial"/>
        </w:rPr>
        <w:t>.</w:t>
      </w:r>
      <w:r>
        <w:rPr>
          <w:rFonts w:ascii="Arial" w:hAnsi="Arial" w:cs="Arial"/>
        </w:rPr>
        <w:t>L</w:t>
      </w:r>
      <w:r>
        <w:rPr>
          <w:rFonts w:ascii="Arial" w:hAnsi="Arial" w:cs="Arial"/>
        </w:rPr>
        <w:t>.</w:t>
      </w:r>
      <w:r>
        <w:rPr>
          <w:rFonts w:ascii="Arial" w:hAnsi="Arial" w:cs="Arial"/>
        </w:rPr>
        <w:t>,</w:t>
      </w:r>
      <w:r>
        <w:rPr>
          <w:rFonts w:ascii="Arial" w:hAnsi="Arial" w:cs="Arial"/>
        </w:rPr>
        <w:t xml:space="preserve"> and Gómez</w:t>
      </w:r>
      <w:r>
        <w:rPr>
          <w:rFonts w:ascii="Arial" w:hAnsi="Arial" w:cs="Arial"/>
        </w:rPr>
        <w:t>,</w:t>
      </w:r>
      <w:r>
        <w:rPr>
          <w:rFonts w:ascii="Arial" w:hAnsi="Arial" w:cs="Arial"/>
        </w:rPr>
        <w:t xml:space="preserve"> M</w:t>
      </w:r>
      <w:r>
        <w:rPr>
          <w:rFonts w:ascii="Arial" w:hAnsi="Arial" w:cs="Arial"/>
        </w:rPr>
        <w:t>.</w:t>
      </w:r>
      <w:r>
        <w:rPr>
          <w:rFonts w:ascii="Arial" w:hAnsi="Arial" w:cs="Arial"/>
        </w:rPr>
        <w:t>,</w:t>
      </w:r>
      <w:r>
        <w:rPr>
          <w:rFonts w:ascii="Arial" w:hAnsi="Arial" w:cs="Arial"/>
        </w:rPr>
        <w:t xml:space="preserve"> 2016.</w:t>
      </w:r>
      <w:r>
        <w:rPr>
          <w:rFonts w:ascii="Arial" w:hAnsi="Arial" w:cs="Arial"/>
        </w:rPr>
        <w:t xml:space="preserve"> Vanadium compo</w:t>
      </w:r>
      <w:r>
        <w:rPr>
          <w:rFonts w:ascii="Arial" w:hAnsi="Arial" w:cs="Arial"/>
        </w:rPr>
        <w:t xml:space="preserve">unds for the treatment of human </w:t>
      </w:r>
      <w:r>
        <w:rPr>
          <w:rFonts w:ascii="Arial" w:hAnsi="Arial" w:cs="Arial"/>
        </w:rPr>
        <w:t xml:space="preserve">diabetes mellitus: A scientific curiosity? A review of thirty years of research. </w:t>
      </w:r>
      <w:r>
        <w:rPr>
          <w:rStyle w:val="jrnl"/>
          <w:rFonts w:ascii="Arial" w:hAnsi="Arial" w:cs="Arial"/>
        </w:rPr>
        <w:t>Food</w:t>
      </w:r>
      <w:r>
        <w:rPr>
          <w:rStyle w:val="jrnl"/>
          <w:rFonts w:ascii="Arial" w:hAnsi="Arial" w:cs="Arial"/>
        </w:rPr>
        <w:t xml:space="preserve"> and chemical toxicology</w:t>
      </w:r>
      <w:r>
        <w:rPr>
          <w:rStyle w:val="jrnl"/>
          <w:rFonts w:ascii="Arial" w:hAnsi="Arial" w:cs="Arial"/>
        </w:rPr>
        <w:t>,</w:t>
      </w:r>
      <w:r>
        <w:rPr>
          <w:rFonts w:ascii="Arial" w:hAnsi="Arial" w:cs="Arial"/>
        </w:rPr>
        <w:t xml:space="preserve"> 95,</w:t>
      </w:r>
      <w:r>
        <w:rPr>
          <w:rFonts w:ascii="Arial" w:hAnsi="Arial" w:cs="Arial"/>
        </w:rPr>
        <w:t xml:space="preserve"> 137-141.</w:t>
      </w:r>
    </w:p>
    <w:p>
      <w:pPr>
        <w:spacing w:line="360" w:lineRule="auto"/>
        <w:rPr>
          <w:rFonts w:ascii="Arial" w:hAnsi="Arial" w:cs="Arial"/>
        </w:rPr>
      </w:pPr>
    </w:p>
    <w:p>
      <w:pPr>
        <w:spacing w:line="360" w:lineRule="auto"/>
        <w:rPr>
          <w:rFonts w:ascii="Arial" w:hAnsi="Arial" w:cs="Arial"/>
          <w:lang w:val="en-US"/>
        </w:rPr>
      </w:pPr>
      <w:r>
        <w:rPr>
          <w:rFonts w:ascii="Arial" w:hAnsi="Arial" w:cs="Arial"/>
          <w:lang w:val="en-US"/>
        </w:rPr>
        <w:t xml:space="preserve">Eigenbrot, C., </w:t>
      </w:r>
      <w:r>
        <w:rPr>
          <w:rFonts w:ascii="Arial" w:hAnsi="Arial" w:cs="Arial"/>
          <w:lang w:val="en-US"/>
        </w:rPr>
        <w:t xml:space="preserve">et al., </w:t>
      </w:r>
      <w:r>
        <w:rPr>
          <w:rFonts w:ascii="Arial" w:hAnsi="Arial" w:cs="Arial"/>
          <w:lang w:val="en-US"/>
        </w:rPr>
        <w:t>1991</w:t>
      </w:r>
      <w:r>
        <w:rPr>
          <w:rFonts w:ascii="Arial" w:hAnsi="Arial" w:cs="Arial"/>
          <w:lang w:val="en-US"/>
        </w:rPr>
        <w:t>.</w:t>
      </w:r>
      <w:r>
        <w:rPr>
          <w:rFonts w:ascii="Arial" w:hAnsi="Arial" w:cs="Arial"/>
          <w:lang w:val="en-US"/>
        </w:rPr>
        <w:t xml:space="preserve"> </w:t>
      </w:r>
      <w:r>
        <w:rPr>
          <w:rFonts w:ascii="Arial" w:hAnsi="Arial" w:cs="Arial"/>
          <w:lang w:val="en-US"/>
        </w:rPr>
        <w:t xml:space="preserve">X-ray structure of human relaxin </w:t>
      </w:r>
      <w:r>
        <w:rPr>
          <w:rFonts w:ascii="Arial" w:hAnsi="Arial" w:cs="Arial"/>
          <w:lang w:val="en-US"/>
        </w:rPr>
        <w:t>at 1.5 A. Comparison to insulin</w:t>
      </w:r>
      <w:r>
        <w:rPr>
          <w:rFonts w:ascii="Arial" w:hAnsi="Arial" w:cs="Arial"/>
          <w:lang w:val="en-US"/>
        </w:rPr>
        <w:t xml:space="preserve"> </w:t>
      </w:r>
      <w:r>
        <w:rPr>
          <w:rFonts w:ascii="Arial" w:hAnsi="Arial" w:cs="Arial"/>
          <w:lang w:val="en-US"/>
        </w:rPr>
        <w:t>and implications for receptor binding determinants.</w:t>
      </w:r>
      <w:r>
        <w:rPr>
          <w:rFonts w:ascii="Arial" w:hAnsi="Arial" w:cs="Arial"/>
          <w:lang w:val="en-US"/>
        </w:rPr>
        <w:t xml:space="preserve"> J</w:t>
      </w:r>
      <w:r>
        <w:rPr>
          <w:rFonts w:ascii="Arial" w:hAnsi="Arial" w:cs="Arial"/>
          <w:lang w:val="en-US"/>
        </w:rPr>
        <w:t>ournal of molecular biology, 221,</w:t>
      </w:r>
      <w:r>
        <w:rPr>
          <w:rFonts w:ascii="Arial" w:hAnsi="Arial" w:cs="Arial"/>
          <w:lang w:val="en-US"/>
        </w:rPr>
        <w:t xml:space="preserve"> 15-21.</w:t>
      </w:r>
    </w:p>
    <w:p>
      <w:pPr>
        <w:spacing w:line="360" w:lineRule="auto"/>
        <w:rPr>
          <w:rStyle w:val="element-citation"/>
          <w:rFonts w:ascii="Arial" w:hAnsi="Arial"/>
          <w:lang w:val="en-US"/>
        </w:rPr>
      </w:pPr>
    </w:p>
    <w:p>
      <w:pPr>
        <w:spacing w:line="360" w:lineRule="auto"/>
        <w:rPr>
          <w:rStyle w:val="element-citation"/>
          <w:rFonts w:ascii="Arial" w:hAnsi="Arial"/>
          <w:lang w:val="en-US"/>
        </w:rPr>
      </w:pPr>
      <w:r>
        <w:rPr>
          <w:rStyle w:val="element-citation"/>
          <w:rFonts w:ascii="Arial" w:hAnsi="Arial"/>
          <w:lang w:val="en-US"/>
        </w:rPr>
        <w:t>Esteghamati</w:t>
      </w:r>
      <w:r>
        <w:rPr>
          <w:rStyle w:val="element-citation"/>
          <w:rFonts w:ascii="Arial" w:hAnsi="Arial"/>
          <w:lang w:val="en-US"/>
        </w:rPr>
        <w:t>,</w:t>
      </w:r>
      <w:r>
        <w:rPr>
          <w:rStyle w:val="element-citation"/>
          <w:rFonts w:ascii="Arial" w:hAnsi="Arial"/>
          <w:lang w:val="en-US"/>
        </w:rPr>
        <w:t xml:space="preserve"> A</w:t>
      </w:r>
      <w:r>
        <w:rPr>
          <w:rStyle w:val="element-citation"/>
          <w:rFonts w:ascii="Arial" w:hAnsi="Arial"/>
          <w:lang w:val="en-US"/>
        </w:rPr>
        <w:t>.</w:t>
      </w:r>
      <w:r>
        <w:rPr>
          <w:rStyle w:val="element-citation"/>
          <w:rFonts w:ascii="Arial" w:hAnsi="Arial"/>
          <w:lang w:val="en-US"/>
        </w:rPr>
        <w:t xml:space="preserve">, </w:t>
      </w:r>
      <w:r>
        <w:rPr>
          <w:rStyle w:val="element-citation"/>
          <w:rFonts w:ascii="Arial" w:hAnsi="Arial"/>
          <w:lang w:val="en-US"/>
        </w:rPr>
        <w:t xml:space="preserve">et al., </w:t>
      </w:r>
      <w:r>
        <w:rPr>
          <w:rStyle w:val="element-citation"/>
          <w:rFonts w:ascii="Arial" w:hAnsi="Arial" w:cs="Arial"/>
          <w:lang w:val="en-US"/>
        </w:rPr>
        <w:t>2008</w:t>
      </w:r>
      <w:r>
        <w:rPr>
          <w:rStyle w:val="element-citation"/>
          <w:rFonts w:ascii="Arial" w:hAnsi="Arial" w:cs="Arial"/>
          <w:lang w:val="en-US"/>
        </w:rPr>
        <w:t>.</w:t>
      </w:r>
      <w:r>
        <w:rPr>
          <w:rStyle w:val="element-citation"/>
          <w:rFonts w:ascii="Arial" w:hAnsi="Arial" w:cs="Arial"/>
          <w:lang w:val="en-US"/>
        </w:rPr>
        <w:t xml:space="preserve"> Prevalence o</w:t>
      </w:r>
      <w:r>
        <w:rPr>
          <w:rStyle w:val="element-citation"/>
          <w:rFonts w:ascii="Arial" w:hAnsi="Arial"/>
          <w:lang w:val="en-US"/>
        </w:rPr>
        <w:t xml:space="preserve">f diabetes and impaired </w:t>
      </w:r>
      <w:r>
        <w:rPr>
          <w:rStyle w:val="element-citation"/>
          <w:rFonts w:ascii="Arial" w:hAnsi="Arial"/>
          <w:lang w:val="en-US"/>
        </w:rPr>
        <w:t>fasting glucose in the adult population of Iran: National</w:t>
      </w:r>
      <w:r>
        <w:rPr>
          <w:rStyle w:val="element-citation"/>
          <w:rFonts w:ascii="Arial" w:hAnsi="Arial"/>
          <w:lang w:val="en-US"/>
        </w:rPr>
        <w:t xml:space="preserve"> survey of risk factors for non </w:t>
      </w:r>
      <w:r>
        <w:rPr>
          <w:rStyle w:val="element-citation"/>
          <w:rFonts w:ascii="Arial" w:hAnsi="Arial"/>
          <w:lang w:val="en-US"/>
        </w:rPr>
        <w:t xml:space="preserve">communicable diseases of Iran. </w:t>
      </w:r>
      <w:r>
        <w:rPr>
          <w:rStyle w:val="ref-journal"/>
          <w:rFonts w:ascii="Arial" w:hAnsi="Arial"/>
          <w:lang w:val="en-US"/>
        </w:rPr>
        <w:t>Diabetes c</w:t>
      </w:r>
      <w:r>
        <w:rPr>
          <w:rStyle w:val="ref-journal"/>
          <w:rFonts w:ascii="Arial" w:hAnsi="Arial"/>
          <w:lang w:val="en-US"/>
        </w:rPr>
        <w:t>are</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31</w:t>
      </w:r>
      <w:r>
        <w:rPr>
          <w:rStyle w:val="element-citation"/>
          <w:rFonts w:ascii="Arial" w:hAnsi="Arial"/>
          <w:lang w:val="en-US"/>
        </w:rPr>
        <w:t>,</w:t>
      </w:r>
      <w:r>
        <w:rPr>
          <w:rStyle w:val="element-citation"/>
          <w:rFonts w:ascii="Arial" w:hAnsi="Arial"/>
          <w:lang w:val="en-US"/>
        </w:rPr>
        <w:t xml:space="preserve"> 96–98.</w:t>
      </w:r>
    </w:p>
    <w:p>
      <w:pPr>
        <w:spacing w:line="360" w:lineRule="auto"/>
        <w:rPr>
          <w:rStyle w:val="element-citation"/>
          <w:rFonts w:ascii="Arial" w:hAnsi="Arial" w:cs="Arial"/>
          <w:lang w:val="en-US"/>
        </w:rPr>
      </w:pPr>
    </w:p>
    <w:p>
      <w:pPr>
        <w:spacing w:line="360" w:lineRule="auto"/>
        <w:rPr>
          <w:rStyle w:val="element-citation"/>
          <w:rFonts w:ascii="Arial" w:hAnsi="Arial"/>
          <w:lang w:val="en-US"/>
        </w:rPr>
      </w:pPr>
      <w:r>
        <w:rPr>
          <w:rStyle w:val="element-citation"/>
          <w:rFonts w:ascii="Arial" w:hAnsi="Arial"/>
          <w:lang w:val="en-US"/>
        </w:rPr>
        <w:t>Esteghamati</w:t>
      </w:r>
      <w:r>
        <w:rPr>
          <w:rStyle w:val="element-citation"/>
          <w:rFonts w:ascii="Arial" w:hAnsi="Arial"/>
          <w:lang w:val="en-US"/>
        </w:rPr>
        <w:t>,</w:t>
      </w:r>
      <w:r>
        <w:rPr>
          <w:rStyle w:val="element-citation"/>
          <w:rFonts w:ascii="Arial" w:hAnsi="Arial"/>
          <w:lang w:val="en-US"/>
        </w:rPr>
        <w:t xml:space="preserve"> A</w:t>
      </w:r>
      <w:r>
        <w:rPr>
          <w:rStyle w:val="element-citation"/>
          <w:rFonts w:ascii="Arial" w:hAnsi="Arial"/>
          <w:lang w:val="en-US"/>
        </w:rPr>
        <w:t>.</w:t>
      </w:r>
      <w:r>
        <w:rPr>
          <w:rStyle w:val="element-citation"/>
          <w:rFonts w:ascii="Arial" w:hAnsi="Arial"/>
          <w:lang w:val="en-US"/>
        </w:rPr>
        <w:t xml:space="preserve">, </w:t>
      </w:r>
      <w:r>
        <w:rPr>
          <w:rStyle w:val="element-citation"/>
          <w:rFonts w:ascii="Arial" w:hAnsi="Arial"/>
          <w:lang w:val="en-US"/>
        </w:rPr>
        <w:t xml:space="preserve">et al., </w:t>
      </w:r>
      <w:r>
        <w:rPr>
          <w:rStyle w:val="element-citation"/>
          <w:rFonts w:ascii="Arial" w:hAnsi="Arial" w:cs="Arial"/>
          <w:lang w:val="en-US"/>
        </w:rPr>
        <w:t>2009.</w:t>
      </w:r>
      <w:r>
        <w:rPr>
          <w:rStyle w:val="element-citation"/>
          <w:rFonts w:ascii="Arial" w:hAnsi="Arial" w:cs="Arial"/>
          <w:lang w:val="en-US"/>
        </w:rPr>
        <w:t xml:space="preserve"> Third national Surveillance</w:t>
      </w:r>
      <w:r>
        <w:rPr>
          <w:rStyle w:val="element-citation"/>
          <w:rFonts w:ascii="Arial" w:hAnsi="Arial"/>
          <w:lang w:val="en-US"/>
        </w:rPr>
        <w:t xml:space="preserve"> of Risk</w:t>
      </w:r>
      <w:r>
        <w:rPr>
          <w:rStyle w:val="element-citation"/>
          <w:rFonts w:ascii="Arial" w:hAnsi="Arial" w:cs="Arial"/>
          <w:lang w:val="en-US"/>
        </w:rPr>
        <w:t xml:space="preserve"> </w:t>
      </w:r>
      <w:r>
        <w:rPr>
          <w:rStyle w:val="element-citation"/>
          <w:rFonts w:ascii="Arial" w:hAnsi="Arial"/>
          <w:lang w:val="en-US"/>
        </w:rPr>
        <w:t>Factors of Non-Communicable Diseases (SuR</w:t>
      </w:r>
      <w:r>
        <w:rPr>
          <w:rStyle w:val="element-citation"/>
          <w:rFonts w:ascii="Arial" w:hAnsi="Arial"/>
          <w:lang w:val="en-US"/>
        </w:rPr>
        <w:t xml:space="preserve">FNCD-2007) in Iran: Methods and </w:t>
      </w:r>
      <w:r>
        <w:rPr>
          <w:rStyle w:val="element-citation"/>
          <w:rFonts w:ascii="Arial" w:hAnsi="Arial"/>
          <w:lang w:val="en-US"/>
        </w:rPr>
        <w:t>results on prevalence of diabetes, hypertension</w:t>
      </w:r>
      <w:r>
        <w:rPr>
          <w:rStyle w:val="element-citation"/>
          <w:rFonts w:ascii="Arial" w:hAnsi="Arial"/>
          <w:lang w:val="en-US"/>
        </w:rPr>
        <w:t>, obesity, central obesity, and</w:t>
      </w:r>
      <w:r>
        <w:rPr>
          <w:rStyle w:val="element-citation"/>
          <w:rFonts w:ascii="Arial" w:hAnsi="Arial" w:cs="Arial"/>
          <w:lang w:val="en-US"/>
        </w:rPr>
        <w:t xml:space="preserve"> </w:t>
      </w:r>
      <w:r>
        <w:rPr>
          <w:rStyle w:val="element-citation"/>
          <w:rFonts w:ascii="Arial" w:hAnsi="Arial"/>
          <w:lang w:val="en-US"/>
        </w:rPr>
        <w:t xml:space="preserve">dyslipidemia. </w:t>
      </w:r>
      <w:r>
        <w:rPr>
          <w:rStyle w:val="ref-journal"/>
          <w:rFonts w:ascii="Arial" w:hAnsi="Arial"/>
          <w:lang w:val="en-US"/>
        </w:rPr>
        <w:t>BMC public h</w:t>
      </w:r>
      <w:r>
        <w:rPr>
          <w:rStyle w:val="ref-journal"/>
          <w:rFonts w:ascii="Arial" w:hAnsi="Arial"/>
          <w:lang w:val="en-US"/>
        </w:rPr>
        <w:t>ealth</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9</w:t>
      </w:r>
      <w:r>
        <w:rPr>
          <w:rStyle w:val="element-citation"/>
          <w:rFonts w:ascii="Arial" w:hAnsi="Arial"/>
          <w:lang w:val="en-US"/>
        </w:rPr>
        <w:t>,</w:t>
      </w:r>
      <w:r>
        <w:rPr>
          <w:rStyle w:val="element-citation"/>
          <w:rFonts w:ascii="Arial" w:hAnsi="Arial"/>
          <w:lang w:val="en-US"/>
        </w:rPr>
        <w:t xml:space="preserve"> 167.</w:t>
      </w:r>
    </w:p>
    <w:p>
      <w:pPr>
        <w:spacing w:line="360" w:lineRule="auto"/>
        <w:rPr>
          <w:rFonts w:ascii="Arial" w:hAnsi="Arial" w:cs="Arial"/>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Evans</w:t>
      </w:r>
      <w:r>
        <w:rPr>
          <w:rFonts w:ascii="Arial" w:hAnsi="Arial" w:cs="Arial"/>
          <w:b w:val="0"/>
          <w:sz w:val="24"/>
          <w:szCs w:val="24"/>
          <w:lang w:val="en-US"/>
        </w:rPr>
        <w:t>,</w:t>
      </w:r>
      <w:r>
        <w:rPr>
          <w:rFonts w:ascii="Arial" w:hAnsi="Arial" w:cs="Arial"/>
          <w:b w:val="0"/>
          <w:sz w:val="24"/>
          <w:szCs w:val="24"/>
          <w:lang w:val="en-US"/>
        </w:rPr>
        <w:t xml:space="preserve"> G</w:t>
      </w:r>
      <w:r>
        <w:rPr>
          <w:rFonts w:ascii="Arial" w:hAnsi="Arial" w:cs="Arial"/>
          <w:b w:val="0"/>
          <w:sz w:val="24"/>
          <w:szCs w:val="24"/>
          <w:lang w:val="en-US"/>
        </w:rPr>
        <w:t>.</w:t>
      </w:r>
      <w:r>
        <w:rPr>
          <w:rFonts w:ascii="Arial" w:hAnsi="Arial" w:cs="Arial"/>
          <w:b w:val="0"/>
          <w:sz w:val="24"/>
          <w:szCs w:val="24"/>
          <w:lang w:val="en-US"/>
        </w:rPr>
        <w:t>W</w:t>
      </w:r>
      <w:r>
        <w:rPr>
          <w:rFonts w:ascii="Arial" w:hAnsi="Arial" w:cs="Arial"/>
          <w:b w:val="0"/>
          <w:sz w:val="24"/>
          <w:szCs w:val="24"/>
          <w:lang w:val="en-US"/>
        </w:rPr>
        <w:t>.</w:t>
      </w:r>
      <w:r>
        <w:rPr>
          <w:rFonts w:ascii="Arial" w:hAnsi="Arial" w:cs="Arial"/>
          <w:b w:val="0"/>
          <w:sz w:val="24"/>
          <w:szCs w:val="24"/>
          <w:lang w:val="en-US"/>
        </w:rPr>
        <w:t>, Roginski</w:t>
      </w:r>
      <w:r>
        <w:rPr>
          <w:rFonts w:ascii="Arial" w:hAnsi="Arial" w:cs="Arial"/>
          <w:b w:val="0"/>
          <w:sz w:val="24"/>
          <w:szCs w:val="24"/>
          <w:lang w:val="en-US"/>
        </w:rPr>
        <w:t>,</w:t>
      </w:r>
      <w:r>
        <w:rPr>
          <w:rFonts w:ascii="Arial" w:hAnsi="Arial" w:cs="Arial"/>
          <w:b w:val="0"/>
          <w:sz w:val="24"/>
          <w:szCs w:val="24"/>
          <w:lang w:val="en-US"/>
        </w:rPr>
        <w:t xml:space="preserve"> E</w:t>
      </w:r>
      <w:r>
        <w:rPr>
          <w:rFonts w:ascii="Arial" w:hAnsi="Arial" w:cs="Arial"/>
          <w:b w:val="0"/>
          <w:sz w:val="24"/>
          <w:szCs w:val="24"/>
          <w:lang w:val="en-US"/>
        </w:rPr>
        <w:t>.</w:t>
      </w:r>
      <w:r>
        <w:rPr>
          <w:rFonts w:ascii="Arial" w:hAnsi="Arial" w:cs="Arial"/>
          <w:b w:val="0"/>
          <w:sz w:val="24"/>
          <w:szCs w:val="24"/>
          <w:lang w:val="en-US"/>
        </w:rPr>
        <w:t>E</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Mertz</w:t>
      </w:r>
      <w:r>
        <w:rPr>
          <w:rFonts w:ascii="Arial" w:hAnsi="Arial" w:cs="Arial"/>
          <w:b w:val="0"/>
          <w:sz w:val="24"/>
          <w:szCs w:val="24"/>
          <w:lang w:val="en-US"/>
        </w:rPr>
        <w:t>,</w:t>
      </w:r>
      <w:r>
        <w:rPr>
          <w:rFonts w:ascii="Arial" w:hAnsi="Arial" w:cs="Arial"/>
          <w:b w:val="0"/>
          <w:sz w:val="24"/>
          <w:szCs w:val="24"/>
          <w:lang w:val="en-US"/>
        </w:rPr>
        <w:t xml:space="preserve"> W</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1973.</w:t>
      </w:r>
      <w:r>
        <w:rPr>
          <w:rFonts w:ascii="Arial" w:hAnsi="Arial" w:cs="Arial"/>
          <w:b w:val="0"/>
          <w:sz w:val="24"/>
          <w:szCs w:val="24"/>
          <w:lang w:val="en-US"/>
        </w:rPr>
        <w:t xml:space="preserve"> Inter</w:t>
      </w:r>
      <w:r>
        <w:rPr>
          <w:rFonts w:ascii="Arial" w:hAnsi="Arial" w:cs="Arial"/>
          <w:b w:val="0"/>
          <w:sz w:val="24"/>
          <w:szCs w:val="24"/>
          <w:lang w:val="en-US"/>
        </w:rPr>
        <w:t xml:space="preserve">action of the glucose tolerance </w:t>
      </w:r>
      <w:r>
        <w:rPr>
          <w:rFonts w:ascii="Arial" w:hAnsi="Arial" w:cs="Arial"/>
          <w:b w:val="0"/>
          <w:sz w:val="24"/>
          <w:szCs w:val="24"/>
          <w:lang w:val="en-US"/>
        </w:rPr>
        <w:t>factor (GTF) with insulin. Biochem</w:t>
      </w:r>
      <w:r>
        <w:rPr>
          <w:rFonts w:ascii="Arial" w:hAnsi="Arial" w:cs="Arial"/>
          <w:b w:val="0"/>
          <w:sz w:val="24"/>
          <w:szCs w:val="24"/>
          <w:lang w:val="en-US"/>
        </w:rPr>
        <w:t>ical and biophysical research communications, 50,</w:t>
      </w:r>
      <w:r>
        <w:rPr>
          <w:rFonts w:ascii="Arial" w:hAnsi="Arial" w:cs="Arial"/>
          <w:b w:val="0"/>
          <w:sz w:val="24"/>
          <w:szCs w:val="24"/>
          <w:lang w:val="en-US"/>
        </w:rPr>
        <w:t xml:space="preserve"> 718-722.</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Fischer</w:t>
      </w:r>
      <w:r>
        <w:rPr>
          <w:rFonts w:ascii="Arial" w:hAnsi="Arial" w:cs="Arial"/>
          <w:b w:val="0"/>
          <w:sz w:val="24"/>
          <w:szCs w:val="24"/>
          <w:lang w:val="en-US"/>
        </w:rPr>
        <w:t>,</w:t>
      </w:r>
      <w:r>
        <w:rPr>
          <w:rFonts w:ascii="Arial" w:hAnsi="Arial" w:cs="Arial"/>
          <w:b w:val="0"/>
          <w:sz w:val="24"/>
          <w:szCs w:val="24"/>
          <w:lang w:val="en-US"/>
        </w:rPr>
        <w:t xml:space="preserve"> Y</w:t>
      </w:r>
      <w:r>
        <w:rPr>
          <w:rFonts w:ascii="Arial" w:hAnsi="Arial" w:cs="Arial"/>
          <w:b w:val="0"/>
          <w:sz w:val="24"/>
          <w:szCs w:val="24"/>
          <w:lang w:val="en-US"/>
        </w:rPr>
        <w:t>.</w:t>
      </w:r>
      <w:r>
        <w:rPr>
          <w:rFonts w:ascii="Arial" w:hAnsi="Arial" w:cs="Arial"/>
          <w:b w:val="0"/>
          <w:sz w:val="24"/>
          <w:szCs w:val="24"/>
          <w:lang w:val="en-US"/>
        </w:rPr>
        <w:t xml:space="preserve">, </w:t>
      </w:r>
      <w:r>
        <w:rPr>
          <w:rFonts w:ascii="Arial" w:hAnsi="Arial" w:cs="Arial"/>
          <w:b w:val="0"/>
          <w:sz w:val="24"/>
          <w:szCs w:val="24"/>
          <w:lang w:val="en-US"/>
        </w:rPr>
        <w:t xml:space="preserve">et al., </w:t>
      </w:r>
      <w:r>
        <w:rPr>
          <w:rFonts w:ascii="Arial" w:hAnsi="Arial" w:cs="Arial"/>
          <w:b w:val="0"/>
          <w:sz w:val="24"/>
          <w:szCs w:val="24"/>
          <w:lang w:val="en-US"/>
        </w:rPr>
        <w:t xml:space="preserve">1992. Alanine and </w:t>
      </w:r>
      <w:r>
        <w:rPr>
          <w:rFonts w:ascii="Arial" w:hAnsi="Arial" w:cs="Arial"/>
          <w:b w:val="0"/>
          <w:sz w:val="24"/>
          <w:szCs w:val="24"/>
          <w:lang w:val="en-US"/>
        </w:rPr>
        <w:t xml:space="preserve">hyperosmolarity are responsible for the stimulation of </w:t>
      </w:r>
      <w:r>
        <w:rPr>
          <w:rFonts w:ascii="Arial" w:hAnsi="Arial" w:cs="Arial"/>
          <w:b w:val="0"/>
          <w:sz w:val="24"/>
          <w:szCs w:val="24"/>
          <w:lang w:val="en-US"/>
        </w:rPr>
        <w:t>cardiomyocyte glucose transport</w:t>
      </w:r>
      <w:r>
        <w:rPr>
          <w:rFonts w:ascii="Arial" w:hAnsi="Arial" w:cs="Arial"/>
          <w:b w:val="0"/>
          <w:sz w:val="24"/>
          <w:szCs w:val="24"/>
          <w:lang w:val="en-US"/>
        </w:rPr>
        <w:t xml:space="preserve"> </w:t>
      </w:r>
      <w:r>
        <w:rPr>
          <w:rFonts w:ascii="Arial" w:hAnsi="Arial" w:cs="Arial"/>
          <w:b w:val="0"/>
          <w:sz w:val="24"/>
          <w:szCs w:val="24"/>
          <w:lang w:val="en-US"/>
        </w:rPr>
        <w:t>by samples containing a gl</w:t>
      </w:r>
      <w:r>
        <w:rPr>
          <w:rFonts w:ascii="Arial" w:hAnsi="Arial" w:cs="Arial"/>
          <w:b w:val="0"/>
          <w:sz w:val="24"/>
          <w:szCs w:val="24"/>
          <w:lang w:val="en-US"/>
        </w:rPr>
        <w:t>ucose tolerance factor. Life sciences, 50,</w:t>
      </w:r>
      <w:r>
        <w:rPr>
          <w:rFonts w:ascii="Arial" w:hAnsi="Arial" w:cs="Arial"/>
          <w:b w:val="0"/>
          <w:sz w:val="24"/>
          <w:szCs w:val="24"/>
          <w:lang w:val="en-US"/>
        </w:rPr>
        <w:t xml:space="preserve"> 1963-1972.</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Flatt</w:t>
      </w:r>
      <w:r>
        <w:rPr>
          <w:rFonts w:ascii="Arial" w:hAnsi="Arial" w:cs="Arial"/>
          <w:lang w:val="en-US"/>
        </w:rPr>
        <w:t>,</w:t>
      </w:r>
      <w:r>
        <w:rPr>
          <w:rFonts w:ascii="Arial" w:hAnsi="Arial" w:cs="Arial"/>
          <w:lang w:val="en-US"/>
        </w:rPr>
        <w:t xml:space="preserve"> P</w:t>
      </w:r>
      <w:r>
        <w:rPr>
          <w:rFonts w:ascii="Arial" w:hAnsi="Arial" w:cs="Arial"/>
          <w:lang w:val="en-US"/>
        </w:rPr>
        <w:t>.</w:t>
      </w:r>
      <w:r>
        <w:rPr>
          <w:rFonts w:ascii="Arial" w:hAnsi="Arial" w:cs="Arial"/>
          <w:lang w:val="en-US"/>
        </w:rPr>
        <w:t>R</w:t>
      </w:r>
      <w:r>
        <w:rPr>
          <w:rFonts w:ascii="Arial" w:hAnsi="Arial" w:cs="Arial"/>
          <w:lang w:val="en-US"/>
        </w:rPr>
        <w:t>.</w:t>
      </w:r>
      <w:r>
        <w:rPr>
          <w:rFonts w:ascii="Arial" w:hAnsi="Arial" w:cs="Arial"/>
          <w:lang w:val="en-US"/>
        </w:rPr>
        <w:t xml:space="preserve">, </w:t>
      </w:r>
      <w:r>
        <w:rPr>
          <w:rFonts w:ascii="Arial" w:hAnsi="Arial" w:cs="Arial"/>
          <w:lang w:val="en-US"/>
        </w:rPr>
        <w:t xml:space="preserve">et al., </w:t>
      </w:r>
      <w:r>
        <w:rPr>
          <w:rFonts w:ascii="Arial" w:hAnsi="Arial" w:cs="Arial"/>
          <w:lang w:val="en-US"/>
        </w:rPr>
        <w:t xml:space="preserve">1989. </w:t>
      </w:r>
      <w:r>
        <w:rPr>
          <w:rFonts w:ascii="Arial" w:hAnsi="Arial" w:cs="Arial"/>
          <w:lang w:val="en-US"/>
        </w:rPr>
        <w:t>Failure of glucose tolerance factor-containing B</w:t>
      </w:r>
      <w:r>
        <w:rPr>
          <w:rFonts w:ascii="Arial" w:hAnsi="Arial" w:cs="Arial"/>
          <w:lang w:val="en-US"/>
        </w:rPr>
        <w:t xml:space="preserve">rewer’s yeast to ameliorate </w:t>
      </w:r>
      <w:r>
        <w:rPr>
          <w:rFonts w:ascii="Arial" w:hAnsi="Arial" w:cs="Arial"/>
          <w:lang w:val="en-US"/>
        </w:rPr>
        <w:t>spontaneous diabetes in C5</w:t>
      </w:r>
      <w:r>
        <w:rPr>
          <w:rFonts w:ascii="Arial" w:hAnsi="Arial" w:cs="Arial"/>
          <w:lang w:val="en-US"/>
        </w:rPr>
        <w:t>7BL/KsJ DB/DB mice. Diabetes research, 10,</w:t>
      </w:r>
      <w:r>
        <w:rPr>
          <w:rFonts w:ascii="Arial" w:hAnsi="Arial" w:cs="Arial"/>
          <w:lang w:val="en-US"/>
        </w:rPr>
        <w:t xml:space="preserve"> 147-151.</w:t>
      </w:r>
    </w:p>
    <w:p>
      <w:pPr>
        <w:spacing w:line="360" w:lineRule="auto"/>
        <w:rPr>
          <w:rFonts w:ascii="Arial" w:hAnsi="Arial" w:cs="Arial"/>
          <w:lang w:val="en-US"/>
        </w:rPr>
      </w:pPr>
    </w:p>
    <w:p>
      <w:pPr>
        <w:spacing w:line="360" w:lineRule="auto"/>
        <w:rPr>
          <w:rFonts w:ascii="Arial" w:hAnsi="Arial" w:cs="Arial"/>
          <w:lang w:val="en-GB"/>
        </w:rPr>
      </w:pPr>
      <w:r>
        <w:rPr>
          <w:rFonts w:ascii="Arial" w:hAnsi="Arial" w:cs="Arial"/>
          <w:lang w:val="en-US"/>
        </w:rPr>
        <w:t>Frick</w:t>
      </w:r>
      <w:r>
        <w:rPr>
          <w:rFonts w:ascii="Arial" w:hAnsi="Arial" w:cs="Arial"/>
          <w:lang w:val="en-US"/>
        </w:rPr>
        <w:t>,</w:t>
      </w:r>
      <w:r>
        <w:rPr>
          <w:rFonts w:ascii="Arial" w:hAnsi="Arial" w:cs="Arial"/>
          <w:lang w:val="en-US"/>
        </w:rPr>
        <w:t xml:space="preserve"> W</w:t>
      </w:r>
      <w:r>
        <w:rPr>
          <w:rFonts w:ascii="Arial" w:hAnsi="Arial" w:cs="Arial"/>
          <w:lang w:val="en-US"/>
        </w:rPr>
        <w:t>.</w:t>
      </w:r>
      <w:r>
        <w:rPr>
          <w:rFonts w:ascii="Arial" w:hAnsi="Arial" w:cs="Arial"/>
          <w:lang w:val="en-US"/>
        </w:rPr>
        <w:t xml:space="preserve">, </w:t>
      </w:r>
      <w:r>
        <w:rPr>
          <w:rFonts w:ascii="Arial" w:hAnsi="Arial" w:cs="Arial"/>
          <w:lang w:val="en-US"/>
        </w:rPr>
        <w:t xml:space="preserve">et al., </w:t>
      </w:r>
      <w:r>
        <w:rPr>
          <w:rFonts w:ascii="Arial" w:hAnsi="Arial" w:cs="Arial"/>
          <w:lang w:val="en-US"/>
        </w:rPr>
        <w:t>1998</w:t>
      </w:r>
      <w:r>
        <w:rPr>
          <w:rFonts w:ascii="Arial" w:hAnsi="Arial" w:cs="Arial"/>
          <w:lang w:val="en-US"/>
        </w:rPr>
        <w:t>a.</w:t>
      </w:r>
      <w:r>
        <w:rPr>
          <w:rFonts w:ascii="Arial" w:hAnsi="Arial" w:cs="Arial"/>
          <w:lang w:val="en-US"/>
        </w:rPr>
        <w:t xml:space="preserve"> </w:t>
      </w:r>
      <w:r>
        <w:rPr>
          <w:rFonts w:ascii="Arial" w:hAnsi="Arial" w:cs="Arial"/>
          <w:lang w:val="en-GB"/>
        </w:rPr>
        <w:t>Structure-a</w:t>
      </w:r>
      <w:r>
        <w:rPr>
          <w:rFonts w:ascii="Arial" w:hAnsi="Arial" w:cs="Arial"/>
          <w:lang w:val="en-GB"/>
        </w:rPr>
        <w:t>c</w:t>
      </w:r>
      <w:r>
        <w:rPr>
          <w:rFonts w:ascii="Arial" w:hAnsi="Arial" w:cs="Arial"/>
          <w:lang w:val="en-GB"/>
        </w:rPr>
        <w:t xml:space="preserve">tivity relationship of synthetic phosphoinositolglycans mimicking metabolic insulin action. </w:t>
      </w:r>
      <w:r>
        <w:rPr>
          <w:rFonts w:ascii="Arial" w:hAnsi="Arial" w:cs="Arial"/>
          <w:lang w:val="en-GB"/>
        </w:rPr>
        <w:t>Biochemistry</w:t>
      </w:r>
      <w:r>
        <w:rPr>
          <w:rFonts w:ascii="Arial" w:hAnsi="Arial" w:cs="Arial"/>
          <w:lang w:val="en-GB"/>
        </w:rPr>
        <w:t>, 37,</w:t>
      </w:r>
      <w:r>
        <w:rPr>
          <w:rFonts w:ascii="Arial" w:hAnsi="Arial" w:cs="Arial"/>
          <w:lang w:val="en-GB"/>
        </w:rPr>
        <w:t xml:space="preserve"> 13421-13436.</w:t>
      </w:r>
    </w:p>
    <w:p>
      <w:pPr>
        <w:spacing w:line="360" w:lineRule="auto"/>
        <w:rPr>
          <w:rFonts w:ascii="Arial" w:hAnsi="Arial" w:cs="Arial"/>
          <w:lang w:val="en-GB"/>
        </w:rPr>
      </w:pPr>
    </w:p>
    <w:p>
      <w:pPr>
        <w:spacing w:line="360" w:lineRule="auto"/>
        <w:rPr>
          <w:rFonts w:ascii="Arial" w:hAnsi="Arial" w:cs="Arial"/>
          <w:lang w:val="en-US"/>
        </w:rPr>
      </w:pPr>
      <w:r>
        <w:rPr>
          <w:rFonts w:ascii="Arial" w:hAnsi="Arial" w:cs="Arial"/>
          <w:lang w:val="en-US"/>
        </w:rPr>
        <w:t>Frick</w:t>
      </w:r>
      <w:r>
        <w:rPr>
          <w:rFonts w:ascii="Arial" w:hAnsi="Arial" w:cs="Arial"/>
          <w:lang w:val="en-US"/>
        </w:rPr>
        <w:t>,</w:t>
      </w:r>
      <w:r>
        <w:rPr>
          <w:rFonts w:ascii="Arial" w:hAnsi="Arial" w:cs="Arial"/>
          <w:lang w:val="en-US"/>
        </w:rPr>
        <w:t xml:space="preserve"> W</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w:t>
      </w:r>
      <w:r>
        <w:rPr>
          <w:rFonts w:ascii="Arial" w:hAnsi="Arial" w:cs="Arial"/>
          <w:lang w:val="en-US"/>
        </w:rPr>
        <w:t>1998</w:t>
      </w:r>
      <w:r>
        <w:rPr>
          <w:rFonts w:ascii="Arial" w:hAnsi="Arial" w:cs="Arial"/>
          <w:lang w:val="en-US"/>
        </w:rPr>
        <w:t>b.</w:t>
      </w:r>
      <w:r>
        <w:rPr>
          <w:rFonts w:ascii="Arial" w:hAnsi="Arial" w:cs="Arial"/>
          <w:lang w:val="en-US"/>
        </w:rPr>
        <w:t xml:space="preserve"> </w:t>
      </w:r>
      <w:r>
        <w:rPr>
          <w:rFonts w:ascii="Arial" w:hAnsi="Arial" w:cs="Arial"/>
          <w:lang w:val="en-US"/>
        </w:rPr>
        <w:t xml:space="preserve">Insulin-mimetic signalling of </w:t>
      </w:r>
      <w:r>
        <w:rPr>
          <w:rFonts w:ascii="Arial" w:hAnsi="Arial" w:cs="Arial"/>
          <w:lang w:val="en-US"/>
        </w:rPr>
        <w:t>synthetic phosphoinositolglycans in isolated rat adipocytes.</w:t>
      </w:r>
      <w:r>
        <w:rPr>
          <w:rFonts w:ascii="Arial" w:hAnsi="Arial" w:cs="Arial"/>
          <w:lang w:val="en-US"/>
        </w:rPr>
        <w:t xml:space="preserve"> Biochem</w:t>
      </w:r>
      <w:r>
        <w:rPr>
          <w:rFonts w:ascii="Arial" w:hAnsi="Arial" w:cs="Arial"/>
          <w:lang w:val="en-US"/>
        </w:rPr>
        <w:t>ical journal, 336,</w:t>
      </w:r>
      <w:r>
        <w:rPr>
          <w:rFonts w:ascii="Arial" w:hAnsi="Arial" w:cs="Arial"/>
          <w:lang w:val="en-US"/>
        </w:rPr>
        <w:t xml:space="preserve"> 163-181.</w:t>
      </w:r>
    </w:p>
    <w:p>
      <w:pPr>
        <w:spacing w:line="360" w:lineRule="auto"/>
        <w:rPr>
          <w:rFonts w:ascii="Arial" w:hAnsi="Arial" w:cs="Arial"/>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Grant</w:t>
      </w:r>
      <w:r>
        <w:rPr>
          <w:rFonts w:ascii="Arial" w:hAnsi="Arial" w:cs="Arial"/>
          <w:b w:val="0"/>
          <w:sz w:val="24"/>
          <w:szCs w:val="24"/>
          <w:lang w:val="en-US"/>
        </w:rPr>
        <w:t>,</w:t>
      </w:r>
      <w:r>
        <w:rPr>
          <w:rFonts w:ascii="Arial" w:hAnsi="Arial" w:cs="Arial"/>
          <w:b w:val="0"/>
          <w:sz w:val="24"/>
          <w:szCs w:val="24"/>
          <w:lang w:val="en-US"/>
        </w:rPr>
        <w:t xml:space="preserve"> A</w:t>
      </w:r>
      <w:r>
        <w:rPr>
          <w:rFonts w:ascii="Arial" w:hAnsi="Arial" w:cs="Arial"/>
          <w:b w:val="0"/>
          <w:sz w:val="24"/>
          <w:szCs w:val="24"/>
          <w:lang w:val="en-US"/>
        </w:rPr>
        <w:t>.</w:t>
      </w:r>
      <w:r>
        <w:rPr>
          <w:rFonts w:ascii="Arial" w:hAnsi="Arial" w:cs="Arial"/>
          <w:b w:val="0"/>
          <w:sz w:val="24"/>
          <w:szCs w:val="24"/>
          <w:lang w:val="en-US"/>
        </w:rPr>
        <w:t>P</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McMullen</w:t>
      </w:r>
      <w:r>
        <w:rPr>
          <w:rFonts w:ascii="Arial" w:hAnsi="Arial" w:cs="Arial"/>
          <w:b w:val="0"/>
          <w:sz w:val="24"/>
          <w:szCs w:val="24"/>
          <w:lang w:val="en-US"/>
        </w:rPr>
        <w:t>,</w:t>
      </w:r>
      <w:r>
        <w:rPr>
          <w:rFonts w:ascii="Arial" w:hAnsi="Arial" w:cs="Arial"/>
          <w:b w:val="0"/>
          <w:sz w:val="24"/>
          <w:szCs w:val="24"/>
          <w:lang w:val="en-US"/>
        </w:rPr>
        <w:t xml:space="preserve"> J</w:t>
      </w:r>
      <w:r>
        <w:rPr>
          <w:rFonts w:ascii="Arial" w:hAnsi="Arial" w:cs="Arial"/>
          <w:b w:val="0"/>
          <w:sz w:val="24"/>
          <w:szCs w:val="24"/>
          <w:lang w:val="en-US"/>
        </w:rPr>
        <w:t>.</w:t>
      </w:r>
      <w:r>
        <w:rPr>
          <w:rFonts w:ascii="Arial" w:hAnsi="Arial" w:cs="Arial"/>
          <w:b w:val="0"/>
          <w:sz w:val="24"/>
          <w:szCs w:val="24"/>
          <w:lang w:val="en-US"/>
        </w:rPr>
        <w:t>K</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1982a.</w:t>
      </w:r>
      <w:r>
        <w:rPr>
          <w:rFonts w:ascii="Arial" w:hAnsi="Arial" w:cs="Arial"/>
          <w:b w:val="0"/>
          <w:sz w:val="24"/>
          <w:szCs w:val="24"/>
          <w:lang w:val="en-US"/>
        </w:rPr>
        <w:t xml:space="preserve"> The effect of brewers yeast containing glucose tolerance factor (GTF) with insulin. Biochem</w:t>
      </w:r>
      <w:r>
        <w:rPr>
          <w:rFonts w:ascii="Arial" w:hAnsi="Arial" w:cs="Arial"/>
          <w:b w:val="0"/>
          <w:sz w:val="24"/>
          <w:szCs w:val="24"/>
          <w:lang w:val="en-US"/>
        </w:rPr>
        <w:t>ical</w:t>
      </w:r>
      <w:r>
        <w:rPr>
          <w:rFonts w:ascii="Arial" w:hAnsi="Arial" w:cs="Arial"/>
          <w:b w:val="0"/>
          <w:sz w:val="24"/>
          <w:szCs w:val="24"/>
          <w:lang w:val="en-US"/>
        </w:rPr>
        <w:t xml:space="preserve"> </w:t>
      </w:r>
      <w:r>
        <w:rPr>
          <w:rFonts w:ascii="Arial" w:hAnsi="Arial" w:cs="Arial"/>
          <w:b w:val="0"/>
          <w:sz w:val="24"/>
          <w:szCs w:val="24"/>
          <w:lang w:val="en-US"/>
        </w:rPr>
        <w:t>biophysical research communications, 50,</w:t>
      </w:r>
      <w:r>
        <w:rPr>
          <w:rFonts w:ascii="Arial" w:hAnsi="Arial" w:cs="Arial"/>
          <w:b w:val="0"/>
          <w:sz w:val="24"/>
          <w:szCs w:val="24"/>
          <w:lang w:val="en-US"/>
        </w:rPr>
        <w:t xml:space="preserve"> 718-722.</w:t>
      </w:r>
    </w:p>
    <w:p>
      <w:pPr>
        <w:spacing w:line="360" w:lineRule="auto"/>
        <w:rPr>
          <w:rStyle w:val="element-citation"/>
          <w:rFonts w:ascii="Arial" w:hAnsi="Arial"/>
          <w:lang w:val="en-US"/>
        </w:rPr>
      </w:pPr>
    </w:p>
    <w:p>
      <w:pPr>
        <w:spacing w:line="360" w:lineRule="auto"/>
        <w:rPr>
          <w:rStyle w:val="element-citation"/>
          <w:rFonts w:ascii="Arial" w:hAnsi="Arial"/>
          <w:lang w:val="en-US"/>
        </w:rPr>
      </w:pPr>
      <w:r>
        <w:rPr>
          <w:rStyle w:val="element-citation"/>
          <w:rFonts w:ascii="Arial" w:hAnsi="Arial"/>
          <w:lang w:val="en-US"/>
        </w:rPr>
        <w:t>Grant</w:t>
      </w:r>
      <w:r>
        <w:rPr>
          <w:rStyle w:val="element-citation"/>
          <w:rFonts w:ascii="Arial" w:hAnsi="Arial"/>
          <w:lang w:val="en-US"/>
        </w:rPr>
        <w:t>,</w:t>
      </w:r>
      <w:r>
        <w:rPr>
          <w:rStyle w:val="element-citation"/>
          <w:rFonts w:ascii="Arial" w:hAnsi="Arial"/>
          <w:lang w:val="en-US"/>
        </w:rPr>
        <w:t xml:space="preserve"> A</w:t>
      </w:r>
      <w:r>
        <w:rPr>
          <w:rStyle w:val="element-citation"/>
          <w:rFonts w:ascii="Arial" w:hAnsi="Arial"/>
          <w:lang w:val="en-US"/>
        </w:rPr>
        <w:t>.</w:t>
      </w:r>
      <w:r>
        <w:rPr>
          <w:rStyle w:val="element-citation"/>
          <w:rFonts w:ascii="Arial" w:hAnsi="Arial"/>
          <w:lang w:val="en-US"/>
        </w:rPr>
        <w:t>P</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and McMullen</w:t>
      </w:r>
      <w:r>
        <w:rPr>
          <w:rStyle w:val="element-citation"/>
          <w:rFonts w:ascii="Arial" w:hAnsi="Arial"/>
          <w:lang w:val="en-US"/>
        </w:rPr>
        <w:t>,</w:t>
      </w:r>
      <w:r>
        <w:rPr>
          <w:rStyle w:val="element-citation"/>
          <w:rFonts w:ascii="Arial" w:hAnsi="Arial"/>
          <w:lang w:val="en-US"/>
        </w:rPr>
        <w:t xml:space="preserve"> J</w:t>
      </w:r>
      <w:r>
        <w:rPr>
          <w:rStyle w:val="element-citation"/>
          <w:rFonts w:ascii="Arial" w:hAnsi="Arial"/>
          <w:lang w:val="en-US"/>
        </w:rPr>
        <w:t>.</w:t>
      </w:r>
      <w:r>
        <w:rPr>
          <w:rStyle w:val="element-citation"/>
          <w:rFonts w:ascii="Arial" w:hAnsi="Arial"/>
          <w:lang w:val="en-US"/>
        </w:rPr>
        <w:t>K</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1982b.</w:t>
      </w:r>
      <w:r>
        <w:rPr>
          <w:rStyle w:val="element-citation"/>
          <w:rFonts w:ascii="Arial" w:hAnsi="Arial"/>
          <w:lang w:val="en-US"/>
        </w:rPr>
        <w:t xml:space="preserve"> The effect of b</w:t>
      </w:r>
      <w:r>
        <w:rPr>
          <w:rStyle w:val="element-citation"/>
          <w:rFonts w:ascii="Arial" w:hAnsi="Arial"/>
          <w:lang w:val="en-US"/>
        </w:rPr>
        <w:t xml:space="preserve">rewers yeast containing glucose </w:t>
      </w:r>
      <w:r>
        <w:rPr>
          <w:rStyle w:val="element-citation"/>
          <w:rFonts w:ascii="Arial" w:hAnsi="Arial"/>
          <w:lang w:val="en-US"/>
        </w:rPr>
        <w:t xml:space="preserve">tolerance factor on the response to treatment in type </w:t>
      </w:r>
      <w:r>
        <w:rPr>
          <w:rStyle w:val="element-citation"/>
          <w:rFonts w:ascii="Arial" w:hAnsi="Arial"/>
          <w:lang w:val="en-US"/>
        </w:rPr>
        <w:t xml:space="preserve">2 diabetics. A short controlled </w:t>
      </w:r>
      <w:r>
        <w:rPr>
          <w:rStyle w:val="element-citation"/>
          <w:rFonts w:ascii="Arial" w:hAnsi="Arial"/>
          <w:lang w:val="en-US"/>
        </w:rPr>
        <w:t xml:space="preserve">study. </w:t>
      </w:r>
      <w:r>
        <w:rPr>
          <w:rStyle w:val="ref-journal"/>
          <w:rFonts w:ascii="Arial" w:hAnsi="Arial"/>
          <w:lang w:val="en-US"/>
        </w:rPr>
        <w:t>Ulster medical journal</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51</w:t>
      </w:r>
      <w:r>
        <w:rPr>
          <w:rStyle w:val="element-citation"/>
          <w:rFonts w:ascii="Arial" w:hAnsi="Arial"/>
          <w:lang w:val="en-US"/>
        </w:rPr>
        <w:t>,</w:t>
      </w:r>
      <w:r>
        <w:rPr>
          <w:rStyle w:val="element-citation"/>
          <w:rFonts w:ascii="Arial" w:hAnsi="Arial"/>
          <w:lang w:val="en-US"/>
        </w:rPr>
        <w:t xml:space="preserve"> 110–114.</w:t>
      </w:r>
    </w:p>
    <w:p>
      <w:pPr>
        <w:spacing w:line="360" w:lineRule="auto"/>
        <w:rPr>
          <w:rFonts w:ascii="Arial" w:hAnsi="Arial"/>
          <w:lang w:val="en-US"/>
        </w:rPr>
      </w:pPr>
    </w:p>
    <w:p>
      <w:pPr>
        <w:spacing w:line="360" w:lineRule="auto"/>
        <w:rPr>
          <w:rFonts w:ascii="Arial" w:hAnsi="Arial" w:cs="Arial"/>
          <w:lang w:val="en-US"/>
        </w:rPr>
      </w:pPr>
      <w:r>
        <w:rPr>
          <w:rFonts w:ascii="Arial" w:hAnsi="Arial" w:cs="Arial"/>
          <w:lang w:val="en-US"/>
        </w:rPr>
        <w:t>Greenfield</w:t>
      </w:r>
      <w:r>
        <w:rPr>
          <w:rFonts w:ascii="Arial" w:hAnsi="Arial" w:cs="Arial"/>
          <w:lang w:val="en-US"/>
        </w:rPr>
        <w:t>,</w:t>
      </w:r>
      <w:r>
        <w:rPr>
          <w:rFonts w:ascii="Arial" w:hAnsi="Arial" w:cs="Arial"/>
          <w:lang w:val="en-US"/>
        </w:rPr>
        <w:t xml:space="preserve"> N</w:t>
      </w:r>
      <w:r>
        <w:rPr>
          <w:rFonts w:ascii="Arial" w:hAnsi="Arial" w:cs="Arial"/>
          <w:lang w:val="en-US"/>
        </w:rPr>
        <w:t>.</w:t>
      </w:r>
      <w:r>
        <w:rPr>
          <w:rFonts w:ascii="Arial" w:hAnsi="Arial" w:cs="Arial"/>
          <w:lang w:val="en-US"/>
        </w:rPr>
        <w:t>J</w:t>
      </w:r>
      <w:r>
        <w:rPr>
          <w:rFonts w:ascii="Arial" w:hAnsi="Arial" w:cs="Arial"/>
          <w:lang w:val="en-US"/>
        </w:rPr>
        <w:t>.</w:t>
      </w:r>
      <w:r>
        <w:rPr>
          <w:rFonts w:ascii="Arial" w:hAnsi="Arial" w:cs="Arial"/>
          <w:lang w:val="en-US"/>
        </w:rPr>
        <w:t xml:space="preserve">, </w:t>
      </w:r>
      <w:r>
        <w:rPr>
          <w:rFonts w:ascii="Arial" w:hAnsi="Arial" w:cs="Arial"/>
          <w:lang w:val="en-US"/>
        </w:rPr>
        <w:t xml:space="preserve">et al., </w:t>
      </w:r>
      <w:r>
        <w:rPr>
          <w:rFonts w:ascii="Arial" w:hAnsi="Arial" w:cs="Arial"/>
          <w:lang w:val="en-US"/>
        </w:rPr>
        <w:t xml:space="preserve">1988. </w:t>
      </w:r>
      <w:r>
        <w:rPr>
          <w:rFonts w:ascii="Arial" w:hAnsi="Arial" w:cs="Arial"/>
          <w:lang w:val="en-US"/>
        </w:rPr>
        <w:t>Metabolism of D-glucose in a wall-less mutant of Neurospora crassa examined by 13C</w:t>
      </w:r>
      <w:r>
        <w:rPr>
          <w:rFonts w:ascii="Arial" w:hAnsi="Arial" w:cs="Arial"/>
          <w:lang w:val="en-US"/>
        </w:rPr>
        <w:t xml:space="preserve"> </w:t>
      </w:r>
      <w:r>
        <w:rPr>
          <w:rFonts w:ascii="Arial" w:hAnsi="Arial" w:cs="Arial"/>
          <w:lang w:val="en-US"/>
        </w:rPr>
        <w:t>and 31P nuclear magnetic resonances: effects of insulin.</w:t>
      </w:r>
      <w:r>
        <w:rPr>
          <w:rFonts w:ascii="Arial" w:hAnsi="Arial" w:cs="Arial"/>
          <w:lang w:val="en-US"/>
        </w:rPr>
        <w:t xml:space="preserve"> Biochemistry</w:t>
      </w:r>
      <w:r>
        <w:rPr>
          <w:rFonts w:ascii="Arial" w:hAnsi="Arial" w:cs="Arial"/>
          <w:lang w:val="en-US"/>
        </w:rPr>
        <w:t>, 27,</w:t>
      </w:r>
      <w:r>
        <w:rPr>
          <w:rFonts w:ascii="Arial" w:hAnsi="Arial" w:cs="Arial"/>
          <w:lang w:val="en-US"/>
        </w:rPr>
        <w:t xml:space="preserve"> 8526-8533.</w:t>
      </w:r>
    </w:p>
    <w:p>
      <w:pPr>
        <w:spacing w:line="360" w:lineRule="auto"/>
        <w:rPr>
          <w:rFonts w:ascii="Arial" w:hAnsi="Arial" w:cs="Arial"/>
          <w:lang w:val="en-US"/>
        </w:rPr>
      </w:pPr>
    </w:p>
    <w:p>
      <w:pPr>
        <w:spacing w:line="360" w:lineRule="auto"/>
        <w:rPr>
          <w:rFonts w:ascii="Arial" w:hAnsi="Arial" w:cs="Arial"/>
        </w:rPr>
      </w:pPr>
      <w:r>
        <w:rPr>
          <w:rFonts w:ascii="Arial" w:hAnsi="Arial" w:cs="Arial"/>
        </w:rPr>
        <w:t>Hakuno</w:t>
      </w:r>
      <w:r>
        <w:rPr>
          <w:rFonts w:ascii="Arial" w:hAnsi="Arial" w:cs="Arial"/>
        </w:rPr>
        <w:t>,</w:t>
      </w:r>
      <w:r>
        <w:rPr>
          <w:rFonts w:ascii="Arial" w:hAnsi="Arial" w:cs="Arial"/>
        </w:rPr>
        <w:t xml:space="preserve"> F</w:t>
      </w:r>
      <w:r>
        <w:rPr>
          <w:rFonts w:ascii="Arial" w:hAnsi="Arial" w:cs="Arial"/>
        </w:rPr>
        <w:t>.</w:t>
      </w:r>
      <w:r>
        <w:rPr>
          <w:rFonts w:ascii="Arial" w:hAnsi="Arial" w:cs="Arial"/>
        </w:rPr>
        <w:t>,</w:t>
      </w:r>
      <w:r>
        <w:rPr>
          <w:rFonts w:ascii="Arial" w:hAnsi="Arial" w:cs="Arial"/>
        </w:rPr>
        <w:t xml:space="preserve"> and Takahashi</w:t>
      </w:r>
      <w:r>
        <w:rPr>
          <w:rFonts w:ascii="Arial" w:hAnsi="Arial" w:cs="Arial"/>
        </w:rPr>
        <w:t>,</w:t>
      </w:r>
      <w:r>
        <w:rPr>
          <w:rFonts w:ascii="Arial" w:hAnsi="Arial" w:cs="Arial"/>
        </w:rPr>
        <w:t xml:space="preserve"> S</w:t>
      </w:r>
      <w:r>
        <w:rPr>
          <w:rFonts w:ascii="Arial" w:hAnsi="Arial" w:cs="Arial"/>
        </w:rPr>
        <w:t>.</w:t>
      </w:r>
      <w:r>
        <w:rPr>
          <w:rFonts w:ascii="Arial" w:hAnsi="Arial" w:cs="Arial"/>
        </w:rPr>
        <w:t>I</w:t>
      </w:r>
      <w:r>
        <w:rPr>
          <w:rFonts w:ascii="Arial" w:hAnsi="Arial" w:cs="Arial"/>
        </w:rPr>
        <w:t>.</w:t>
      </w:r>
      <w:r>
        <w:rPr>
          <w:rFonts w:ascii="Arial" w:hAnsi="Arial" w:cs="Arial"/>
        </w:rPr>
        <w:t>,</w:t>
      </w:r>
      <w:r>
        <w:rPr>
          <w:rFonts w:ascii="Arial" w:hAnsi="Arial" w:cs="Arial"/>
        </w:rPr>
        <w:t xml:space="preserve"> 2018.</w:t>
      </w:r>
      <w:r>
        <w:rPr>
          <w:rFonts w:ascii="Arial" w:hAnsi="Arial" w:cs="Arial"/>
        </w:rPr>
        <w:t xml:space="preserve"> IGF1 receptor signaling pathways. </w:t>
      </w:r>
      <w:r>
        <w:rPr>
          <w:rStyle w:val="jrnl"/>
          <w:rFonts w:ascii="Arial" w:hAnsi="Arial" w:cs="Arial"/>
        </w:rPr>
        <w:t>J</w:t>
      </w:r>
      <w:r>
        <w:rPr>
          <w:rStyle w:val="jrnl"/>
          <w:rFonts w:ascii="Arial" w:hAnsi="Arial" w:cs="Arial"/>
        </w:rPr>
        <w:t xml:space="preserve">ournal of molecular endocrinology, </w:t>
      </w:r>
      <w:r>
        <w:rPr>
          <w:rFonts w:ascii="Arial" w:hAnsi="Arial" w:cs="Arial"/>
        </w:rPr>
        <w:t>61,</w:t>
      </w:r>
      <w:r>
        <w:rPr>
          <w:rFonts w:ascii="Arial" w:hAnsi="Arial" w:cs="Arial"/>
        </w:rPr>
        <w:t xml:space="preserve"> T69-T86.</w:t>
      </w:r>
    </w:p>
    <w:p>
      <w:pPr>
        <w:spacing w:line="360" w:lineRule="auto"/>
        <w:rPr>
          <w:rFonts w:ascii="Arial" w:hAnsi="Arial" w:cs="Arial"/>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Haylock</w:t>
      </w:r>
      <w:r>
        <w:rPr>
          <w:rFonts w:ascii="Arial" w:hAnsi="Arial" w:cs="Arial"/>
          <w:b w:val="0"/>
          <w:sz w:val="24"/>
          <w:szCs w:val="24"/>
          <w:lang w:val="en-US"/>
        </w:rPr>
        <w:t>,</w:t>
      </w:r>
      <w:r>
        <w:rPr>
          <w:rFonts w:ascii="Arial" w:hAnsi="Arial" w:cs="Arial"/>
          <w:b w:val="0"/>
          <w:sz w:val="24"/>
          <w:szCs w:val="24"/>
          <w:lang w:val="en-US"/>
        </w:rPr>
        <w:t xml:space="preserve"> S</w:t>
      </w:r>
      <w:r>
        <w:rPr>
          <w:rFonts w:ascii="Arial" w:hAnsi="Arial" w:cs="Arial"/>
          <w:b w:val="0"/>
          <w:sz w:val="24"/>
          <w:szCs w:val="24"/>
          <w:lang w:val="en-US"/>
        </w:rPr>
        <w:t>.</w:t>
      </w:r>
      <w:r>
        <w:rPr>
          <w:rFonts w:ascii="Arial" w:hAnsi="Arial" w:cs="Arial"/>
          <w:b w:val="0"/>
          <w:sz w:val="24"/>
          <w:szCs w:val="24"/>
          <w:lang w:val="en-US"/>
        </w:rPr>
        <w:t>J</w:t>
      </w:r>
      <w:r>
        <w:rPr>
          <w:rFonts w:ascii="Arial" w:hAnsi="Arial" w:cs="Arial"/>
          <w:b w:val="0"/>
          <w:sz w:val="24"/>
          <w:szCs w:val="24"/>
          <w:lang w:val="en-US"/>
        </w:rPr>
        <w:t>.</w:t>
      </w:r>
      <w:r>
        <w:rPr>
          <w:rFonts w:ascii="Arial" w:hAnsi="Arial" w:cs="Arial"/>
          <w:b w:val="0"/>
          <w:sz w:val="24"/>
          <w:szCs w:val="24"/>
          <w:lang w:val="en-US"/>
        </w:rPr>
        <w:t>, Buckley</w:t>
      </w:r>
      <w:r>
        <w:rPr>
          <w:rFonts w:ascii="Arial" w:hAnsi="Arial" w:cs="Arial"/>
          <w:b w:val="0"/>
          <w:sz w:val="24"/>
          <w:szCs w:val="24"/>
          <w:lang w:val="en-US"/>
        </w:rPr>
        <w:t>,</w:t>
      </w:r>
      <w:r>
        <w:rPr>
          <w:rFonts w:ascii="Arial" w:hAnsi="Arial" w:cs="Arial"/>
          <w:b w:val="0"/>
          <w:sz w:val="24"/>
          <w:szCs w:val="24"/>
          <w:lang w:val="en-US"/>
        </w:rPr>
        <w:t xml:space="preserve"> P</w:t>
      </w:r>
      <w:r>
        <w:rPr>
          <w:rFonts w:ascii="Arial" w:hAnsi="Arial" w:cs="Arial"/>
          <w:b w:val="0"/>
          <w:sz w:val="24"/>
          <w:szCs w:val="24"/>
          <w:lang w:val="en-US"/>
        </w:rPr>
        <w:t>.</w:t>
      </w:r>
      <w:r>
        <w:rPr>
          <w:rFonts w:ascii="Arial" w:hAnsi="Arial" w:cs="Arial"/>
          <w:b w:val="0"/>
          <w:sz w:val="24"/>
          <w:szCs w:val="24"/>
          <w:lang w:val="en-US"/>
        </w:rPr>
        <w:t>D</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Blackwell</w:t>
      </w:r>
      <w:r>
        <w:rPr>
          <w:rFonts w:ascii="Arial" w:hAnsi="Arial" w:cs="Arial"/>
          <w:b w:val="0"/>
          <w:sz w:val="24"/>
          <w:szCs w:val="24"/>
          <w:lang w:val="en-US"/>
        </w:rPr>
        <w:t>,</w:t>
      </w:r>
      <w:r>
        <w:rPr>
          <w:rFonts w:ascii="Arial" w:hAnsi="Arial" w:cs="Arial"/>
          <w:b w:val="0"/>
          <w:sz w:val="24"/>
          <w:szCs w:val="24"/>
          <w:lang w:val="en-US"/>
        </w:rPr>
        <w:t xml:space="preserve"> L</w:t>
      </w:r>
      <w:r>
        <w:rPr>
          <w:rFonts w:ascii="Arial" w:hAnsi="Arial" w:cs="Arial"/>
          <w:b w:val="0"/>
          <w:sz w:val="24"/>
          <w:szCs w:val="24"/>
          <w:lang w:val="en-US"/>
        </w:rPr>
        <w:t>.</w:t>
      </w:r>
      <w:r>
        <w:rPr>
          <w:rFonts w:ascii="Arial" w:hAnsi="Arial" w:cs="Arial"/>
          <w:b w:val="0"/>
          <w:sz w:val="24"/>
          <w:szCs w:val="24"/>
          <w:lang w:val="en-US"/>
        </w:rPr>
        <w:t>F</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1983a.</w:t>
      </w:r>
      <w:r>
        <w:rPr>
          <w:rFonts w:ascii="Arial" w:hAnsi="Arial" w:cs="Arial"/>
          <w:b w:val="0"/>
          <w:sz w:val="24"/>
          <w:szCs w:val="24"/>
          <w:lang w:val="en-US"/>
        </w:rPr>
        <w:t xml:space="preserve"> The re</w:t>
      </w:r>
      <w:r>
        <w:rPr>
          <w:rFonts w:ascii="Arial" w:hAnsi="Arial" w:cs="Arial"/>
          <w:b w:val="0"/>
          <w:sz w:val="24"/>
          <w:szCs w:val="24"/>
          <w:lang w:val="en-US"/>
        </w:rPr>
        <w:t>lationship of chromium to</w:t>
      </w:r>
      <w:r>
        <w:rPr>
          <w:rFonts w:ascii="Arial" w:hAnsi="Arial" w:cs="Arial"/>
          <w:b w:val="0"/>
          <w:sz w:val="24"/>
          <w:szCs w:val="24"/>
          <w:lang w:val="en-US"/>
        </w:rPr>
        <w:t xml:space="preserve"> </w:t>
      </w:r>
      <w:r>
        <w:rPr>
          <w:rFonts w:ascii="Arial" w:hAnsi="Arial" w:cs="Arial"/>
          <w:b w:val="0"/>
          <w:sz w:val="24"/>
          <w:szCs w:val="24"/>
          <w:lang w:val="en-US"/>
        </w:rPr>
        <w:t>the glucose tolerance factor. II. J</w:t>
      </w:r>
      <w:r>
        <w:rPr>
          <w:rFonts w:ascii="Arial" w:hAnsi="Arial" w:cs="Arial"/>
          <w:b w:val="0"/>
          <w:sz w:val="24"/>
          <w:szCs w:val="24"/>
          <w:lang w:val="en-US"/>
        </w:rPr>
        <w:t>ournal of inorganic biochemistry, 19,</w:t>
      </w:r>
      <w:r>
        <w:rPr>
          <w:rFonts w:ascii="Arial" w:hAnsi="Arial" w:cs="Arial"/>
          <w:b w:val="0"/>
          <w:sz w:val="24"/>
          <w:szCs w:val="24"/>
          <w:lang w:val="en-US"/>
        </w:rPr>
        <w:t xml:space="preserve"> 105-117.</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Haylock</w:t>
      </w:r>
      <w:r>
        <w:rPr>
          <w:rFonts w:ascii="Arial" w:hAnsi="Arial" w:cs="Arial"/>
          <w:b w:val="0"/>
          <w:sz w:val="24"/>
          <w:szCs w:val="24"/>
          <w:lang w:val="en-US"/>
        </w:rPr>
        <w:t>,</w:t>
      </w:r>
      <w:r>
        <w:rPr>
          <w:rFonts w:ascii="Arial" w:hAnsi="Arial" w:cs="Arial"/>
          <w:b w:val="0"/>
          <w:sz w:val="24"/>
          <w:szCs w:val="24"/>
          <w:lang w:val="en-US"/>
        </w:rPr>
        <w:t xml:space="preserve"> S</w:t>
      </w:r>
      <w:r>
        <w:rPr>
          <w:rFonts w:ascii="Arial" w:hAnsi="Arial" w:cs="Arial"/>
          <w:b w:val="0"/>
          <w:sz w:val="24"/>
          <w:szCs w:val="24"/>
          <w:lang w:val="en-US"/>
        </w:rPr>
        <w:t>.</w:t>
      </w:r>
      <w:r>
        <w:rPr>
          <w:rFonts w:ascii="Arial" w:hAnsi="Arial" w:cs="Arial"/>
          <w:b w:val="0"/>
          <w:sz w:val="24"/>
          <w:szCs w:val="24"/>
          <w:lang w:val="en-US"/>
        </w:rPr>
        <w:t>J</w:t>
      </w:r>
      <w:r>
        <w:rPr>
          <w:rFonts w:ascii="Arial" w:hAnsi="Arial" w:cs="Arial"/>
          <w:b w:val="0"/>
          <w:sz w:val="24"/>
          <w:szCs w:val="24"/>
          <w:lang w:val="en-US"/>
        </w:rPr>
        <w:t>.</w:t>
      </w:r>
      <w:r>
        <w:rPr>
          <w:rFonts w:ascii="Arial" w:hAnsi="Arial" w:cs="Arial"/>
          <w:b w:val="0"/>
          <w:sz w:val="24"/>
          <w:szCs w:val="24"/>
          <w:lang w:val="en-US"/>
        </w:rPr>
        <w:t>, Buckley</w:t>
      </w:r>
      <w:r>
        <w:rPr>
          <w:rFonts w:ascii="Arial" w:hAnsi="Arial" w:cs="Arial"/>
          <w:b w:val="0"/>
          <w:sz w:val="24"/>
          <w:szCs w:val="24"/>
          <w:lang w:val="en-US"/>
        </w:rPr>
        <w:t>,</w:t>
      </w:r>
      <w:r>
        <w:rPr>
          <w:rFonts w:ascii="Arial" w:hAnsi="Arial" w:cs="Arial"/>
          <w:b w:val="0"/>
          <w:sz w:val="24"/>
          <w:szCs w:val="24"/>
          <w:lang w:val="en-US"/>
        </w:rPr>
        <w:t xml:space="preserve"> P</w:t>
      </w:r>
      <w:r>
        <w:rPr>
          <w:rFonts w:ascii="Arial" w:hAnsi="Arial" w:cs="Arial"/>
          <w:b w:val="0"/>
          <w:sz w:val="24"/>
          <w:szCs w:val="24"/>
          <w:lang w:val="en-US"/>
        </w:rPr>
        <w:t>.</w:t>
      </w:r>
      <w:r>
        <w:rPr>
          <w:rFonts w:ascii="Arial" w:hAnsi="Arial" w:cs="Arial"/>
          <w:b w:val="0"/>
          <w:sz w:val="24"/>
          <w:szCs w:val="24"/>
          <w:lang w:val="en-US"/>
        </w:rPr>
        <w:t>D</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Blackwell</w:t>
      </w:r>
      <w:r>
        <w:rPr>
          <w:rFonts w:ascii="Arial" w:hAnsi="Arial" w:cs="Arial"/>
          <w:b w:val="0"/>
          <w:sz w:val="24"/>
          <w:szCs w:val="24"/>
          <w:lang w:val="en-US"/>
        </w:rPr>
        <w:t>,</w:t>
      </w:r>
      <w:r>
        <w:rPr>
          <w:rFonts w:ascii="Arial" w:hAnsi="Arial" w:cs="Arial"/>
          <w:b w:val="0"/>
          <w:sz w:val="24"/>
          <w:szCs w:val="24"/>
          <w:lang w:val="en-US"/>
        </w:rPr>
        <w:t xml:space="preserve"> L</w:t>
      </w:r>
      <w:r>
        <w:rPr>
          <w:rFonts w:ascii="Arial" w:hAnsi="Arial" w:cs="Arial"/>
          <w:b w:val="0"/>
          <w:sz w:val="24"/>
          <w:szCs w:val="24"/>
          <w:lang w:val="en-US"/>
        </w:rPr>
        <w:t>.</w:t>
      </w:r>
      <w:r>
        <w:rPr>
          <w:rFonts w:ascii="Arial" w:hAnsi="Arial" w:cs="Arial"/>
          <w:b w:val="0"/>
          <w:sz w:val="24"/>
          <w:szCs w:val="24"/>
          <w:lang w:val="en-US"/>
        </w:rPr>
        <w:t>F</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1983b.</w:t>
      </w:r>
      <w:r>
        <w:rPr>
          <w:rFonts w:ascii="Arial" w:hAnsi="Arial" w:cs="Arial"/>
          <w:b w:val="0"/>
          <w:sz w:val="24"/>
          <w:szCs w:val="24"/>
          <w:lang w:val="en-US"/>
        </w:rPr>
        <w:t xml:space="preserve"> Separation of biologically active</w:t>
      </w:r>
      <w:r>
        <w:rPr>
          <w:rFonts w:ascii="Arial" w:hAnsi="Arial" w:cs="Arial"/>
          <w:b w:val="0"/>
          <w:sz w:val="24"/>
          <w:szCs w:val="24"/>
          <w:lang w:val="en-US"/>
        </w:rPr>
        <w:t xml:space="preserve"> </w:t>
      </w:r>
      <w:r>
        <w:rPr>
          <w:rFonts w:ascii="Arial" w:hAnsi="Arial" w:cs="Arial"/>
          <w:b w:val="0"/>
          <w:sz w:val="24"/>
          <w:szCs w:val="24"/>
          <w:lang w:val="en-US"/>
        </w:rPr>
        <w:t>chromium-containing complexes from yeast extracts and other sources of g</w:t>
      </w:r>
      <w:r>
        <w:rPr>
          <w:rFonts w:ascii="Arial" w:hAnsi="Arial" w:cs="Arial"/>
          <w:b w:val="0"/>
          <w:sz w:val="24"/>
          <w:szCs w:val="24"/>
          <w:lang w:val="en-US"/>
        </w:rPr>
        <w:t xml:space="preserve">lucose </w:t>
      </w:r>
      <w:r>
        <w:rPr>
          <w:rFonts w:ascii="Arial" w:hAnsi="Arial" w:cs="Arial"/>
          <w:b w:val="0"/>
          <w:sz w:val="24"/>
          <w:szCs w:val="24"/>
          <w:lang w:val="en-US"/>
        </w:rPr>
        <w:t>tolerance factor (GTF) activity. J</w:t>
      </w:r>
      <w:r>
        <w:rPr>
          <w:rFonts w:ascii="Arial" w:hAnsi="Arial" w:cs="Arial"/>
          <w:b w:val="0"/>
          <w:sz w:val="24"/>
          <w:szCs w:val="24"/>
          <w:lang w:val="en-US"/>
        </w:rPr>
        <w:t>ournal of inorganic biochemistry, 18,</w:t>
      </w:r>
      <w:r>
        <w:rPr>
          <w:rFonts w:ascii="Arial" w:hAnsi="Arial" w:cs="Arial"/>
          <w:b w:val="0"/>
          <w:sz w:val="24"/>
          <w:szCs w:val="24"/>
          <w:lang w:val="en-US"/>
        </w:rPr>
        <w:t xml:space="preserve"> 195-211.</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Holdsworth</w:t>
      </w:r>
      <w:r>
        <w:rPr>
          <w:rFonts w:ascii="Arial" w:hAnsi="Arial" w:cs="Arial"/>
          <w:b w:val="0"/>
          <w:sz w:val="24"/>
          <w:szCs w:val="24"/>
          <w:lang w:val="en-US"/>
        </w:rPr>
        <w:t>,</w:t>
      </w:r>
      <w:r>
        <w:rPr>
          <w:rFonts w:ascii="Arial" w:hAnsi="Arial" w:cs="Arial"/>
          <w:b w:val="0"/>
          <w:sz w:val="24"/>
          <w:szCs w:val="24"/>
          <w:lang w:val="en-US"/>
        </w:rPr>
        <w:t xml:space="preserve"> E</w:t>
      </w:r>
      <w:r>
        <w:rPr>
          <w:rFonts w:ascii="Arial" w:hAnsi="Arial" w:cs="Arial"/>
          <w:b w:val="0"/>
          <w:sz w:val="24"/>
          <w:szCs w:val="24"/>
          <w:lang w:val="en-US"/>
        </w:rPr>
        <w:t>.</w:t>
      </w:r>
      <w:r>
        <w:rPr>
          <w:rFonts w:ascii="Arial" w:hAnsi="Arial" w:cs="Arial"/>
          <w:b w:val="0"/>
          <w:sz w:val="24"/>
          <w:szCs w:val="24"/>
          <w:lang w:val="en-US"/>
        </w:rPr>
        <w:t>S</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Neville</w:t>
      </w:r>
      <w:r>
        <w:rPr>
          <w:rFonts w:ascii="Arial" w:hAnsi="Arial" w:cs="Arial"/>
          <w:b w:val="0"/>
          <w:sz w:val="24"/>
          <w:szCs w:val="24"/>
          <w:lang w:val="en-US"/>
        </w:rPr>
        <w:t>,</w:t>
      </w:r>
      <w:r>
        <w:rPr>
          <w:rFonts w:ascii="Arial" w:hAnsi="Arial" w:cs="Arial"/>
          <w:b w:val="0"/>
          <w:sz w:val="24"/>
          <w:szCs w:val="24"/>
          <w:lang w:val="en-US"/>
        </w:rPr>
        <w:t xml:space="preserve"> E</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1990.</w:t>
      </w:r>
      <w:r>
        <w:rPr>
          <w:rFonts w:ascii="Arial" w:hAnsi="Arial" w:cs="Arial"/>
          <w:b w:val="0"/>
          <w:sz w:val="24"/>
          <w:szCs w:val="24"/>
          <w:lang w:val="en-US"/>
        </w:rPr>
        <w:t xml:space="preserve"> Effects of ext</w:t>
      </w:r>
      <w:r>
        <w:rPr>
          <w:rFonts w:ascii="Arial" w:hAnsi="Arial" w:cs="Arial"/>
          <w:b w:val="0"/>
          <w:sz w:val="24"/>
          <w:szCs w:val="24"/>
          <w:lang w:val="en-US"/>
        </w:rPr>
        <w:t xml:space="preserve">racts of high- and low-chromium </w:t>
      </w:r>
      <w:r>
        <w:rPr>
          <w:rFonts w:ascii="Arial" w:hAnsi="Arial" w:cs="Arial"/>
          <w:b w:val="0"/>
          <w:sz w:val="24"/>
          <w:szCs w:val="24"/>
          <w:lang w:val="en-US"/>
        </w:rPr>
        <w:t>brewer's yeast on metabolism of glucose by hepatocyte</w:t>
      </w:r>
      <w:r>
        <w:rPr>
          <w:rFonts w:ascii="Arial" w:hAnsi="Arial" w:cs="Arial"/>
          <w:b w:val="0"/>
          <w:sz w:val="24"/>
          <w:szCs w:val="24"/>
          <w:lang w:val="en-US"/>
        </w:rPr>
        <w:t xml:space="preserve">s from rats fed on high- or low </w:t>
      </w:r>
      <w:r>
        <w:rPr>
          <w:rFonts w:ascii="Arial" w:hAnsi="Arial" w:cs="Arial"/>
          <w:b w:val="0"/>
          <w:sz w:val="24"/>
          <w:szCs w:val="24"/>
          <w:lang w:val="en-US"/>
        </w:rPr>
        <w:t>Cr diets. Br</w:t>
      </w:r>
      <w:r>
        <w:rPr>
          <w:rFonts w:ascii="Arial" w:hAnsi="Arial" w:cs="Arial"/>
          <w:b w:val="0"/>
          <w:sz w:val="24"/>
          <w:szCs w:val="24"/>
          <w:lang w:val="en-US"/>
        </w:rPr>
        <w:t>itish journal of nutrition, 63,</w:t>
      </w:r>
      <w:r>
        <w:rPr>
          <w:rFonts w:ascii="Arial" w:hAnsi="Arial" w:cs="Arial"/>
          <w:b w:val="0"/>
          <w:sz w:val="24"/>
          <w:szCs w:val="24"/>
          <w:lang w:val="en-US"/>
        </w:rPr>
        <w:t xml:space="preserve"> 623-630.</w:t>
      </w: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 xml:space="preserve">Hosseinzadeh, P., </w:t>
      </w:r>
      <w:r>
        <w:rPr>
          <w:rFonts w:ascii="Arial" w:hAnsi="Arial" w:cs="Arial"/>
          <w:b w:val="0"/>
          <w:sz w:val="24"/>
          <w:szCs w:val="24"/>
          <w:lang w:val="en-US"/>
        </w:rPr>
        <w:t xml:space="preserve">et al., </w:t>
      </w:r>
      <w:r>
        <w:rPr>
          <w:rFonts w:ascii="Arial" w:hAnsi="Arial" w:cs="Arial"/>
          <w:b w:val="0"/>
          <w:sz w:val="24"/>
          <w:szCs w:val="24"/>
          <w:lang w:val="en-US"/>
        </w:rPr>
        <w:t>2013. B</w:t>
      </w:r>
      <w:r>
        <w:rPr>
          <w:rFonts w:ascii="Arial" w:hAnsi="Arial" w:cs="Arial"/>
          <w:b w:val="0"/>
          <w:sz w:val="24"/>
          <w:szCs w:val="24"/>
          <w:lang w:val="en-US"/>
        </w:rPr>
        <w:t xml:space="preserve">rewer’s yeast improves glycemic </w:t>
      </w:r>
      <w:r>
        <w:rPr>
          <w:rFonts w:ascii="Arial" w:hAnsi="Arial" w:cs="Arial"/>
          <w:b w:val="0"/>
          <w:sz w:val="24"/>
          <w:szCs w:val="24"/>
          <w:lang w:val="en-US"/>
        </w:rPr>
        <w:t>indices in type 2 diabetes mellitus. Int</w:t>
      </w:r>
      <w:r>
        <w:rPr>
          <w:rFonts w:ascii="Arial" w:hAnsi="Arial" w:cs="Arial"/>
          <w:b w:val="0"/>
          <w:sz w:val="24"/>
          <w:szCs w:val="24"/>
          <w:lang w:val="en-US"/>
        </w:rPr>
        <w:t>ernational journal of preventive medicine, 4,</w:t>
      </w:r>
      <w:r>
        <w:rPr>
          <w:rFonts w:ascii="Arial" w:hAnsi="Arial" w:cs="Arial"/>
          <w:b w:val="0"/>
          <w:sz w:val="24"/>
          <w:szCs w:val="24"/>
          <w:lang w:val="en-US"/>
        </w:rPr>
        <w:t xml:space="preserve"> 1131-1138.</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 xml:space="preserve">Hwang, D.L., </w:t>
      </w:r>
      <w:r>
        <w:rPr>
          <w:rFonts w:ascii="Arial" w:hAnsi="Arial" w:cs="Arial"/>
          <w:lang w:val="en-US"/>
        </w:rPr>
        <w:t>et al.,</w:t>
      </w:r>
      <w:r>
        <w:rPr>
          <w:rFonts w:ascii="Arial" w:hAnsi="Arial" w:cs="Arial"/>
          <w:lang w:val="en-US"/>
        </w:rPr>
        <w:t xml:space="preserve"> 1987.</w:t>
      </w:r>
      <w:r>
        <w:rPr>
          <w:rFonts w:ascii="Arial" w:hAnsi="Arial" w:cs="Arial"/>
          <w:lang w:val="en-US"/>
        </w:rPr>
        <w:t xml:space="preserve"> Insulin-like activity of</w:t>
      </w:r>
      <w:r>
        <w:rPr>
          <w:rFonts w:ascii="Arial" w:hAnsi="Arial" w:cs="Arial"/>
          <w:lang w:val="en-US"/>
        </w:rPr>
        <w:t xml:space="preserve"> </w:t>
      </w:r>
      <w:r>
        <w:rPr>
          <w:rFonts w:ascii="Arial" w:hAnsi="Arial" w:cs="Arial"/>
          <w:lang w:val="en-US"/>
        </w:rPr>
        <w:t>chromium-binding fractions from bre</w:t>
      </w:r>
      <w:r>
        <w:rPr>
          <w:rFonts w:ascii="Arial" w:hAnsi="Arial" w:cs="Arial"/>
          <w:lang w:val="en-US"/>
        </w:rPr>
        <w:t>wer’s yeast. J</w:t>
      </w:r>
      <w:r>
        <w:rPr>
          <w:rFonts w:ascii="Arial" w:hAnsi="Arial" w:cs="Arial"/>
          <w:lang w:val="en-US"/>
        </w:rPr>
        <w:t>ournal of inorganic biochemistry, 30,</w:t>
      </w:r>
      <w:r>
        <w:rPr>
          <w:rFonts w:ascii="Arial" w:hAnsi="Arial" w:cs="Arial"/>
          <w:lang w:val="en-US"/>
        </w:rPr>
        <w:t xml:space="preserve"> 219-225.</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 xml:space="preserve">Isaacs, N., </w:t>
      </w:r>
      <w:r>
        <w:rPr>
          <w:rFonts w:ascii="Arial" w:hAnsi="Arial" w:cs="Arial"/>
          <w:lang w:val="en-US"/>
        </w:rPr>
        <w:t xml:space="preserve">et al., </w:t>
      </w:r>
      <w:r>
        <w:rPr>
          <w:rFonts w:ascii="Arial" w:hAnsi="Arial" w:cs="Arial"/>
          <w:lang w:val="en-US"/>
        </w:rPr>
        <w:t>1978</w:t>
      </w:r>
      <w:r>
        <w:rPr>
          <w:rFonts w:ascii="Arial" w:hAnsi="Arial" w:cs="Arial"/>
          <w:lang w:val="en-US"/>
        </w:rPr>
        <w:t>.</w:t>
      </w:r>
      <w:r>
        <w:rPr>
          <w:rFonts w:ascii="Arial" w:hAnsi="Arial" w:cs="Arial"/>
          <w:lang w:val="en-US"/>
        </w:rPr>
        <w:t xml:space="preserve"> </w:t>
      </w:r>
      <w:r>
        <w:rPr>
          <w:rFonts w:ascii="Arial" w:hAnsi="Arial" w:cs="Arial"/>
          <w:lang w:val="en-US"/>
        </w:rPr>
        <w:t>Relaxin and its structural relationship to insulin.</w:t>
      </w:r>
      <w:r>
        <w:rPr>
          <w:rFonts w:ascii="Arial" w:hAnsi="Arial" w:cs="Arial"/>
          <w:lang w:val="en-US"/>
        </w:rPr>
        <w:t xml:space="preserve"> Nature</w:t>
      </w:r>
      <w:r>
        <w:rPr>
          <w:rFonts w:ascii="Arial" w:hAnsi="Arial" w:cs="Arial"/>
          <w:lang w:val="en-US"/>
        </w:rPr>
        <w:t>, 271,</w:t>
      </w:r>
      <w:r>
        <w:rPr>
          <w:rFonts w:ascii="Arial" w:hAnsi="Arial" w:cs="Arial"/>
          <w:lang w:val="en-US"/>
        </w:rPr>
        <w:t xml:space="preserve"> 278-281.</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Jhoti</w:t>
      </w:r>
      <w:r>
        <w:rPr>
          <w:rFonts w:ascii="Arial" w:hAnsi="Arial" w:cs="Arial"/>
          <w:lang w:val="en-US"/>
        </w:rPr>
        <w:t>,</w:t>
      </w:r>
      <w:r>
        <w:rPr>
          <w:rFonts w:ascii="Arial" w:hAnsi="Arial" w:cs="Arial"/>
          <w:lang w:val="en-US"/>
        </w:rPr>
        <w:t xml:space="preserve"> H</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1987. </w:t>
      </w:r>
      <w:r>
        <w:rPr>
          <w:rFonts w:ascii="Arial" w:hAnsi="Arial" w:cs="Arial"/>
          <w:lang w:val="en-US"/>
        </w:rPr>
        <w:t>Prothoracicotrophic hormone has an insulin-like tertiary structure.</w:t>
      </w:r>
      <w:r>
        <w:rPr>
          <w:rFonts w:ascii="Arial" w:hAnsi="Arial" w:cs="Arial"/>
          <w:lang w:val="en-US"/>
        </w:rPr>
        <w:t xml:space="preserve"> FEBS letters, 219,</w:t>
      </w:r>
      <w:r>
        <w:rPr>
          <w:rFonts w:ascii="Arial" w:hAnsi="Arial" w:cs="Arial"/>
          <w:lang w:val="en-US"/>
        </w:rPr>
        <w:t xml:space="preserve"> 419</w:t>
      </w:r>
      <w:r>
        <w:rPr>
          <w:rFonts w:ascii="Arial" w:hAnsi="Arial" w:cs="Arial"/>
          <w:lang w:val="en-US"/>
        </w:rPr>
        <w:t>-</w:t>
      </w:r>
      <w:r>
        <w:rPr>
          <w:rFonts w:ascii="Arial" w:hAnsi="Arial" w:cs="Arial"/>
          <w:lang w:val="en-US"/>
        </w:rPr>
        <w:t>425.</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Jones</w:t>
      </w:r>
      <w:r>
        <w:rPr>
          <w:rFonts w:ascii="Arial" w:hAnsi="Arial" w:cs="Arial"/>
          <w:lang w:val="en-US"/>
        </w:rPr>
        <w:t>,</w:t>
      </w:r>
      <w:r>
        <w:rPr>
          <w:rFonts w:ascii="Arial" w:hAnsi="Arial" w:cs="Arial"/>
          <w:lang w:val="en-US"/>
        </w:rPr>
        <w:t xml:space="preserve"> D</w:t>
      </w:r>
      <w:r>
        <w:rPr>
          <w:rFonts w:ascii="Arial" w:hAnsi="Arial" w:cs="Arial"/>
          <w:lang w:val="en-US"/>
        </w:rPr>
        <w:t>.</w:t>
      </w:r>
      <w:r>
        <w:rPr>
          <w:rFonts w:ascii="Arial" w:hAnsi="Arial" w:cs="Arial"/>
          <w:lang w:val="en-US"/>
        </w:rPr>
        <w:t>R</w:t>
      </w:r>
      <w:r>
        <w:rPr>
          <w:rFonts w:ascii="Arial" w:hAnsi="Arial" w:cs="Arial"/>
          <w:lang w:val="en-US"/>
        </w:rPr>
        <w:t>.</w:t>
      </w:r>
      <w:r>
        <w:rPr>
          <w:rFonts w:ascii="Arial" w:hAnsi="Arial" w:cs="Arial"/>
          <w:lang w:val="en-US"/>
        </w:rPr>
        <w:t>,</w:t>
      </w:r>
      <w:r>
        <w:rPr>
          <w:rFonts w:ascii="Arial" w:hAnsi="Arial" w:cs="Arial"/>
          <w:lang w:val="en-US"/>
        </w:rPr>
        <w:t xml:space="preserve"> and Varela-Nieto</w:t>
      </w:r>
      <w:r>
        <w:rPr>
          <w:rFonts w:ascii="Arial" w:hAnsi="Arial" w:cs="Arial"/>
          <w:lang w:val="en-US"/>
        </w:rPr>
        <w:t>,</w:t>
      </w:r>
      <w:r>
        <w:rPr>
          <w:rFonts w:ascii="Arial" w:hAnsi="Arial" w:cs="Arial"/>
          <w:lang w:val="en-US"/>
        </w:rPr>
        <w:t xml:space="preserve"> I</w:t>
      </w:r>
      <w:r>
        <w:rPr>
          <w:rFonts w:ascii="Arial" w:hAnsi="Arial" w:cs="Arial"/>
          <w:lang w:val="en-US"/>
        </w:rPr>
        <w:t>.</w:t>
      </w:r>
      <w:r>
        <w:rPr>
          <w:rFonts w:ascii="Arial" w:hAnsi="Arial" w:cs="Arial"/>
          <w:lang w:val="en-US"/>
        </w:rPr>
        <w:t>,</w:t>
      </w:r>
      <w:r>
        <w:rPr>
          <w:rFonts w:ascii="Arial" w:hAnsi="Arial" w:cs="Arial"/>
          <w:lang w:val="en-US"/>
        </w:rPr>
        <w:t xml:space="preserve"> 1998.</w:t>
      </w:r>
      <w:r>
        <w:rPr>
          <w:rFonts w:ascii="Arial" w:hAnsi="Arial" w:cs="Arial"/>
          <w:lang w:val="en-US"/>
        </w:rPr>
        <w:t xml:space="preserve"> </w:t>
      </w:r>
      <w:r>
        <w:rPr>
          <w:rFonts w:ascii="Arial" w:hAnsi="Arial" w:cs="Arial"/>
          <w:lang w:val="en-US"/>
        </w:rPr>
        <w:t>The role of glycosyl</w:t>
      </w:r>
      <w:r>
        <w:rPr>
          <w:rFonts w:ascii="Arial" w:hAnsi="Arial" w:cs="Arial"/>
          <w:lang w:val="en-US"/>
        </w:rPr>
        <w:t xml:space="preserve">-phosphatidylinositol in signal </w:t>
      </w:r>
      <w:r>
        <w:rPr>
          <w:rFonts w:ascii="Arial" w:hAnsi="Arial" w:cs="Arial"/>
          <w:lang w:val="en-US"/>
        </w:rPr>
        <w:t>transduction.</w:t>
      </w:r>
      <w:r>
        <w:rPr>
          <w:rFonts w:ascii="Arial" w:hAnsi="Arial" w:cs="Arial"/>
          <w:lang w:val="en-US"/>
        </w:rPr>
        <w:t xml:space="preserve"> </w:t>
      </w:r>
      <w:r>
        <w:rPr>
          <w:rFonts w:ascii="Arial" w:hAnsi="Arial" w:cs="Arial"/>
          <w:lang w:val="en-US"/>
        </w:rPr>
        <w:t>The international journal of biochemistry and cell biology, 30,</w:t>
      </w:r>
      <w:r>
        <w:rPr>
          <w:rFonts w:ascii="Arial" w:hAnsi="Arial" w:cs="Arial"/>
          <w:lang w:val="en-US"/>
        </w:rPr>
        <w:t xml:space="preserve"> 313-326.</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Kessler</w:t>
      </w:r>
      <w:r>
        <w:rPr>
          <w:rFonts w:ascii="Arial" w:hAnsi="Arial" w:cs="Arial"/>
          <w:lang w:val="en-US"/>
        </w:rPr>
        <w:t>,</w:t>
      </w:r>
      <w:r>
        <w:rPr>
          <w:rFonts w:ascii="Arial" w:hAnsi="Arial" w:cs="Arial"/>
          <w:lang w:val="en-US"/>
        </w:rPr>
        <w:t xml:space="preserve"> A</w:t>
      </w:r>
      <w:r>
        <w:rPr>
          <w:rFonts w:ascii="Arial" w:hAnsi="Arial" w:cs="Arial"/>
          <w:lang w:val="en-US"/>
        </w:rPr>
        <w:t>.</w:t>
      </w:r>
      <w:r>
        <w:rPr>
          <w:rFonts w:ascii="Arial" w:hAnsi="Arial" w:cs="Arial"/>
          <w:lang w:val="en-US"/>
        </w:rPr>
        <w:t xml:space="preserve">, </w:t>
      </w:r>
      <w:r>
        <w:rPr>
          <w:rFonts w:ascii="Arial" w:hAnsi="Arial" w:cs="Arial"/>
          <w:lang w:val="en-US"/>
        </w:rPr>
        <w:t>1998.</w:t>
      </w:r>
      <w:r>
        <w:rPr>
          <w:rFonts w:ascii="Arial" w:hAnsi="Arial" w:cs="Arial"/>
          <w:lang w:val="en-US"/>
        </w:rPr>
        <w:t xml:space="preserve"> </w:t>
      </w:r>
      <w:r>
        <w:rPr>
          <w:rFonts w:ascii="Arial" w:hAnsi="Arial" w:cs="Arial"/>
          <w:lang w:val="en-US"/>
        </w:rPr>
        <w:t xml:space="preserve">Signalling pathways of </w:t>
      </w:r>
      <w:r>
        <w:rPr>
          <w:rFonts w:ascii="Arial" w:hAnsi="Arial" w:cs="Arial"/>
          <w:lang w:val="en-US"/>
        </w:rPr>
        <w:t>an insulin-mimetic phosphoinositolglycan-peptid</w:t>
      </w:r>
      <w:r>
        <w:rPr>
          <w:rFonts w:ascii="Arial" w:hAnsi="Arial" w:cs="Arial"/>
          <w:lang w:val="en-US"/>
        </w:rPr>
        <w:t xml:space="preserve">e in muscle and adipose tissue. </w:t>
      </w:r>
      <w:r>
        <w:rPr>
          <w:rFonts w:ascii="Arial" w:hAnsi="Arial" w:cs="Arial"/>
          <w:lang w:val="en-US"/>
        </w:rPr>
        <w:t>Biochem</w:t>
      </w:r>
      <w:r>
        <w:rPr>
          <w:rFonts w:ascii="Arial" w:hAnsi="Arial" w:cs="Arial"/>
          <w:lang w:val="en-US"/>
        </w:rPr>
        <w:t>ical journal, 330,</w:t>
      </w:r>
      <w:r>
        <w:rPr>
          <w:rFonts w:ascii="Arial" w:hAnsi="Arial" w:cs="Arial"/>
          <w:lang w:val="en-US"/>
        </w:rPr>
        <w:t xml:space="preserve"> 277-286.</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Kleefstra, N., Houweling, S.T.</w:t>
      </w:r>
      <w:r>
        <w:rPr>
          <w:rFonts w:ascii="Arial" w:hAnsi="Arial" w:cs="Arial"/>
          <w:lang w:val="en-US"/>
        </w:rPr>
        <w:t>,</w:t>
      </w:r>
      <w:r>
        <w:rPr>
          <w:rFonts w:ascii="Arial" w:hAnsi="Arial" w:cs="Arial"/>
          <w:lang w:val="en-US"/>
        </w:rPr>
        <w:t xml:space="preserve"> and Bilo, H.J.</w:t>
      </w:r>
      <w:r>
        <w:rPr>
          <w:rFonts w:ascii="Arial" w:hAnsi="Arial" w:cs="Arial"/>
          <w:lang w:val="en-US"/>
        </w:rPr>
        <w:t>,</w:t>
      </w:r>
      <w:r>
        <w:rPr>
          <w:rFonts w:ascii="Arial" w:hAnsi="Arial" w:cs="Arial"/>
          <w:lang w:val="en-US"/>
        </w:rPr>
        <w:t xml:space="preserve"> 2007. Effect of chromium supplementation on glucose metabolism and lipids: a systematic review of randomized controlled trials.</w:t>
      </w:r>
      <w:r>
        <w:rPr>
          <w:rFonts w:ascii="Arial" w:hAnsi="Arial" w:cs="Arial"/>
          <w:lang w:val="en-US"/>
        </w:rPr>
        <w:t xml:space="preserve"> Diabetes care, 30,</w:t>
      </w:r>
      <w:r>
        <w:rPr>
          <w:rFonts w:ascii="Arial" w:hAnsi="Arial" w:cs="Arial"/>
          <w:lang w:val="en-US"/>
        </w:rPr>
        <w:t xml:space="preserve"> 2154-2163.</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 xml:space="preserve">Krol, E., </w:t>
      </w:r>
      <w:r>
        <w:rPr>
          <w:rFonts w:ascii="Arial" w:hAnsi="Arial" w:cs="Arial"/>
          <w:lang w:val="en-US"/>
        </w:rPr>
        <w:t>et al.,</w:t>
      </w:r>
      <w:r>
        <w:rPr>
          <w:rFonts w:ascii="Arial" w:hAnsi="Arial" w:cs="Arial"/>
          <w:lang w:val="en-US"/>
        </w:rPr>
        <w:t xml:space="preserve"> 2011. Effects of</w:t>
      </w:r>
      <w:r>
        <w:rPr>
          <w:rFonts w:ascii="Arial" w:hAnsi="Arial" w:cs="Arial"/>
          <w:lang w:val="en-US"/>
        </w:rPr>
        <w:t xml:space="preserve"> </w:t>
      </w:r>
      <w:r>
        <w:rPr>
          <w:rFonts w:ascii="Arial" w:hAnsi="Arial" w:cs="Arial"/>
          <w:lang w:val="en-US"/>
        </w:rPr>
        <w:t>chromium brewer's yeast supplementation on body mass, blood carbohydrates, and</w:t>
      </w:r>
      <w:r>
        <w:rPr>
          <w:rFonts w:ascii="Arial" w:hAnsi="Arial" w:cs="Arial"/>
          <w:lang w:val="en-US"/>
        </w:rPr>
        <w:t xml:space="preserve"> </w:t>
      </w:r>
      <w:r>
        <w:rPr>
          <w:rFonts w:ascii="Arial" w:hAnsi="Arial" w:cs="Arial"/>
          <w:lang w:val="en-US"/>
        </w:rPr>
        <w:t>lipids and minerals in type 2 diabetic patients. Biol</w:t>
      </w:r>
      <w:r>
        <w:rPr>
          <w:rFonts w:ascii="Arial" w:hAnsi="Arial" w:cs="Arial"/>
          <w:lang w:val="en-US"/>
        </w:rPr>
        <w:t>ogical trace element research, 143,</w:t>
      </w:r>
      <w:r>
        <w:rPr>
          <w:rFonts w:ascii="Arial" w:hAnsi="Arial" w:cs="Arial"/>
          <w:lang w:val="en-US"/>
        </w:rPr>
        <w:t xml:space="preserve"> </w:t>
      </w:r>
      <w:r>
        <w:rPr>
          <w:rFonts w:ascii="Arial" w:hAnsi="Arial" w:cs="Arial"/>
          <w:lang w:val="en-US"/>
        </w:rPr>
        <w:t>7</w:t>
      </w:r>
      <w:r>
        <w:rPr>
          <w:rFonts w:ascii="Arial" w:hAnsi="Arial" w:cs="Arial"/>
          <w:lang w:val="en-US"/>
        </w:rPr>
        <w:t>26-737.</w:t>
      </w:r>
    </w:p>
    <w:p>
      <w:pPr>
        <w:spacing w:line="360" w:lineRule="auto"/>
        <w:rPr>
          <w:rFonts w:ascii="Arial" w:hAnsi="Arial" w:cs="Arial"/>
          <w:lang w:val="en-US"/>
        </w:rPr>
      </w:pPr>
    </w:p>
    <w:p>
      <w:pPr>
        <w:spacing w:line="360" w:lineRule="auto"/>
        <w:rPr>
          <w:rStyle w:val="element-citation"/>
          <w:rFonts w:ascii="Arial" w:hAnsi="Arial"/>
          <w:lang w:val="en-US"/>
        </w:rPr>
      </w:pPr>
      <w:r>
        <w:rPr>
          <w:rStyle w:val="element-citation"/>
          <w:rFonts w:ascii="Arial" w:hAnsi="Arial"/>
          <w:lang w:val="en-US"/>
        </w:rPr>
        <w:t>Lai</w:t>
      </w:r>
      <w:r>
        <w:rPr>
          <w:rStyle w:val="element-citation"/>
          <w:rFonts w:ascii="Arial" w:hAnsi="Arial"/>
          <w:lang w:val="en-US"/>
        </w:rPr>
        <w:t>,</w:t>
      </w:r>
      <w:r>
        <w:rPr>
          <w:rStyle w:val="element-citation"/>
          <w:rFonts w:ascii="Arial" w:hAnsi="Arial"/>
          <w:lang w:val="en-US"/>
        </w:rPr>
        <w:t xml:space="preserve"> M</w:t>
      </w:r>
      <w:r>
        <w:rPr>
          <w:rStyle w:val="element-citation"/>
          <w:rFonts w:ascii="Arial" w:hAnsi="Arial"/>
          <w:lang w:val="en-US"/>
        </w:rPr>
        <w:t>.</w:t>
      </w:r>
      <w:r>
        <w:rPr>
          <w:rStyle w:val="element-citation"/>
          <w:rFonts w:ascii="Arial" w:hAnsi="Arial"/>
          <w:lang w:val="en-US"/>
        </w:rPr>
        <w:t>H</w:t>
      </w:r>
      <w:r>
        <w:rPr>
          <w:rStyle w:val="element-citation"/>
          <w:rFonts w:ascii="Arial" w:hAnsi="Arial"/>
          <w:lang w:val="en-US"/>
        </w:rPr>
        <w:t>.</w:t>
      </w:r>
      <w:r>
        <w:rPr>
          <w:rStyle w:val="element-citation"/>
          <w:rFonts w:ascii="Arial" w:hAnsi="Arial"/>
          <w:lang w:val="en-US"/>
        </w:rPr>
        <w:t>, Chen</w:t>
      </w:r>
      <w:r>
        <w:rPr>
          <w:rStyle w:val="element-citation"/>
          <w:rFonts w:ascii="Arial" w:hAnsi="Arial"/>
          <w:lang w:val="en-US"/>
        </w:rPr>
        <w:t>,</w:t>
      </w:r>
      <w:r>
        <w:rPr>
          <w:rStyle w:val="element-citation"/>
          <w:rFonts w:ascii="Arial" w:hAnsi="Arial"/>
          <w:lang w:val="en-US"/>
        </w:rPr>
        <w:t xml:space="preserve"> Y</w:t>
      </w:r>
      <w:r>
        <w:rPr>
          <w:rStyle w:val="element-citation"/>
          <w:rFonts w:ascii="Arial" w:hAnsi="Arial"/>
          <w:lang w:val="en-US"/>
        </w:rPr>
        <w:t>.</w:t>
      </w:r>
      <w:r>
        <w:rPr>
          <w:rStyle w:val="element-citation"/>
          <w:rFonts w:ascii="Arial" w:hAnsi="Arial"/>
          <w:lang w:val="en-US"/>
        </w:rPr>
        <w:t>Y</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and Cheng</w:t>
      </w:r>
      <w:r>
        <w:rPr>
          <w:rStyle w:val="element-citation"/>
          <w:rFonts w:ascii="Arial" w:hAnsi="Arial"/>
          <w:lang w:val="en-US"/>
        </w:rPr>
        <w:t>,</w:t>
      </w:r>
      <w:r>
        <w:rPr>
          <w:rStyle w:val="element-citation"/>
          <w:rFonts w:ascii="Arial" w:hAnsi="Arial"/>
          <w:lang w:val="en-US"/>
        </w:rPr>
        <w:t xml:space="preserve"> H</w:t>
      </w:r>
      <w:r>
        <w:rPr>
          <w:rStyle w:val="element-citation"/>
          <w:rFonts w:ascii="Arial" w:hAnsi="Arial"/>
          <w:lang w:val="en-US"/>
        </w:rPr>
        <w:t>.</w:t>
      </w:r>
      <w:r>
        <w:rPr>
          <w:rStyle w:val="element-citation"/>
          <w:rFonts w:ascii="Arial" w:hAnsi="Arial"/>
          <w:lang w:val="en-US"/>
        </w:rPr>
        <w:t>H</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2006.</w:t>
      </w:r>
      <w:r>
        <w:rPr>
          <w:rStyle w:val="element-citation"/>
          <w:rFonts w:ascii="Arial" w:hAnsi="Arial"/>
          <w:lang w:val="en-US"/>
        </w:rPr>
        <w:t xml:space="preserve"> Chromium</w:t>
      </w:r>
      <w:r>
        <w:rPr>
          <w:rStyle w:val="element-citation"/>
          <w:rFonts w:ascii="Arial" w:hAnsi="Arial"/>
          <w:lang w:val="en-US"/>
        </w:rPr>
        <w:t xml:space="preserve"> yeast supplementation improves </w:t>
      </w:r>
      <w:r>
        <w:rPr>
          <w:rStyle w:val="element-citation"/>
          <w:rFonts w:ascii="Arial" w:hAnsi="Arial"/>
          <w:lang w:val="en-US"/>
        </w:rPr>
        <w:t xml:space="preserve">fasting plasma glucose and LDL-cholesterol in streptozotocin-induced diabetic rats. </w:t>
      </w:r>
      <w:r>
        <w:rPr>
          <w:rStyle w:val="ref-journal"/>
          <w:rFonts w:ascii="Arial" w:hAnsi="Arial"/>
          <w:lang w:val="en-US"/>
        </w:rPr>
        <w:t>Int</w:t>
      </w:r>
      <w:r>
        <w:rPr>
          <w:rStyle w:val="ref-journal"/>
          <w:rFonts w:ascii="Arial" w:hAnsi="Arial"/>
          <w:lang w:val="en-US"/>
        </w:rPr>
        <w:t>ernational journal for vitamin and nutrition research,</w:t>
      </w:r>
      <w:r>
        <w:rPr>
          <w:rStyle w:val="ref-journal"/>
          <w:rFonts w:ascii="Arial" w:hAnsi="Arial"/>
          <w:lang w:val="en-US"/>
        </w:rPr>
        <w:t xml:space="preserve"> </w:t>
      </w:r>
      <w:r>
        <w:rPr>
          <w:rStyle w:val="ref-vol"/>
          <w:rFonts w:ascii="Arial" w:hAnsi="Arial"/>
          <w:lang w:val="en-US"/>
        </w:rPr>
        <w:t>76</w:t>
      </w:r>
      <w:r>
        <w:rPr>
          <w:rStyle w:val="element-citation"/>
          <w:rFonts w:ascii="Arial" w:hAnsi="Arial"/>
          <w:lang w:val="en-US"/>
        </w:rPr>
        <w:t>,</w:t>
      </w:r>
      <w:r>
        <w:rPr>
          <w:rStyle w:val="element-citation"/>
          <w:rFonts w:ascii="Arial" w:hAnsi="Arial"/>
          <w:lang w:val="en-US"/>
        </w:rPr>
        <w:t xml:space="preserve"> 391–397.</w:t>
      </w:r>
    </w:p>
    <w:p>
      <w:pPr>
        <w:spacing w:line="360" w:lineRule="auto"/>
        <w:rPr>
          <w:rStyle w:val="element-citation"/>
          <w:rFonts w:ascii="Arial" w:hAnsi="Arial"/>
          <w:lang w:val="en-US"/>
        </w:rPr>
      </w:pPr>
    </w:p>
    <w:p>
      <w:pPr>
        <w:spacing w:line="360" w:lineRule="auto"/>
        <w:rPr>
          <w:rFonts w:ascii="Arial" w:hAnsi="Arial" w:cs="Arial"/>
          <w:lang w:val="en-US"/>
        </w:rPr>
      </w:pPr>
      <w:r>
        <w:rPr>
          <w:rFonts w:ascii="Arial" w:hAnsi="Arial" w:cs="Arial"/>
          <w:lang w:val="en-US"/>
        </w:rPr>
        <w:t>Larner</w:t>
      </w:r>
      <w:r>
        <w:rPr>
          <w:rFonts w:ascii="Arial" w:hAnsi="Arial" w:cs="Arial"/>
          <w:lang w:val="en-US"/>
        </w:rPr>
        <w:t>,</w:t>
      </w:r>
      <w:r>
        <w:rPr>
          <w:rFonts w:ascii="Arial" w:hAnsi="Arial" w:cs="Arial"/>
          <w:lang w:val="en-US"/>
        </w:rPr>
        <w:t xml:space="preserve"> J</w:t>
      </w:r>
      <w:r>
        <w:rPr>
          <w:rFonts w:ascii="Arial" w:hAnsi="Arial" w:cs="Arial"/>
          <w:lang w:val="en-US"/>
        </w:rPr>
        <w:t>.</w:t>
      </w:r>
      <w:r>
        <w:rPr>
          <w:rFonts w:ascii="Arial" w:hAnsi="Arial" w:cs="Arial"/>
          <w:lang w:val="en-US"/>
        </w:rPr>
        <w:t>,</w:t>
      </w:r>
      <w:r>
        <w:rPr>
          <w:rFonts w:ascii="Arial" w:hAnsi="Arial" w:cs="Arial"/>
          <w:lang w:val="en-US"/>
        </w:rPr>
        <w:t xml:space="preserve"> 1987.</w:t>
      </w:r>
      <w:r>
        <w:rPr>
          <w:rFonts w:ascii="Arial" w:hAnsi="Arial" w:cs="Arial"/>
          <w:lang w:val="en-US"/>
        </w:rPr>
        <w:t xml:space="preserve"> </w:t>
      </w:r>
      <w:r>
        <w:rPr>
          <w:rFonts w:ascii="Arial" w:hAnsi="Arial" w:cs="Arial"/>
          <w:lang w:val="en-US"/>
        </w:rPr>
        <w:t>Insulin-signaling mechanisms. Le</w:t>
      </w:r>
      <w:r>
        <w:rPr>
          <w:rFonts w:ascii="Arial" w:hAnsi="Arial" w:cs="Arial"/>
          <w:lang w:val="en-US"/>
        </w:rPr>
        <w:t xml:space="preserve">ssons from the old testament of </w:t>
      </w:r>
      <w:r>
        <w:rPr>
          <w:rFonts w:ascii="Arial" w:hAnsi="Arial" w:cs="Arial"/>
          <w:lang w:val="en-US"/>
        </w:rPr>
        <w:t xml:space="preserve">glycogen metabolism and the new testament of molecular biology. </w:t>
      </w:r>
      <w:r>
        <w:rPr>
          <w:rFonts w:ascii="Arial" w:hAnsi="Arial" w:cs="Arial"/>
          <w:lang w:val="en-US"/>
        </w:rPr>
        <w:t>Diabetes</w:t>
      </w:r>
      <w:r>
        <w:rPr>
          <w:rFonts w:ascii="Arial" w:hAnsi="Arial" w:cs="Arial"/>
          <w:lang w:val="en-US"/>
        </w:rPr>
        <w:t>, 37,</w:t>
      </w:r>
      <w:r>
        <w:rPr>
          <w:rFonts w:ascii="Arial" w:hAnsi="Arial" w:cs="Arial"/>
          <w:lang w:val="en-US"/>
        </w:rPr>
        <w:t xml:space="preserve"> 262</w:t>
      </w:r>
      <w:r>
        <w:rPr>
          <w:rFonts w:ascii="Arial" w:hAnsi="Arial" w:cs="Arial"/>
          <w:lang w:val="en-US"/>
        </w:rPr>
        <w:t>-</w:t>
      </w:r>
      <w:r>
        <w:rPr>
          <w:rFonts w:ascii="Arial" w:hAnsi="Arial" w:cs="Arial"/>
          <w:lang w:val="en-US"/>
        </w:rPr>
        <w:t>275.</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Lenard</w:t>
      </w:r>
      <w:r>
        <w:rPr>
          <w:rFonts w:ascii="Arial" w:hAnsi="Arial" w:cs="Arial"/>
          <w:lang w:val="en-US"/>
        </w:rPr>
        <w:t>,</w:t>
      </w:r>
      <w:r>
        <w:rPr>
          <w:rFonts w:ascii="Arial" w:hAnsi="Arial" w:cs="Arial"/>
          <w:lang w:val="en-US"/>
        </w:rPr>
        <w:t xml:space="preserve"> J</w:t>
      </w:r>
      <w:r>
        <w:rPr>
          <w:rFonts w:ascii="Arial" w:hAnsi="Arial" w:cs="Arial"/>
          <w:lang w:val="en-US"/>
        </w:rPr>
        <w:t>.</w:t>
      </w:r>
      <w:r>
        <w:rPr>
          <w:rFonts w:ascii="Arial" w:hAnsi="Arial" w:cs="Arial"/>
          <w:lang w:val="en-US"/>
        </w:rPr>
        <w:t>,</w:t>
      </w:r>
      <w:r>
        <w:rPr>
          <w:rFonts w:ascii="Arial" w:hAnsi="Arial" w:cs="Arial"/>
          <w:lang w:val="en-US"/>
        </w:rPr>
        <w:t xml:space="preserve"> 1992.</w:t>
      </w:r>
      <w:r>
        <w:rPr>
          <w:rFonts w:ascii="Arial" w:hAnsi="Arial" w:cs="Arial"/>
          <w:lang w:val="en-US"/>
        </w:rPr>
        <w:t xml:space="preserve"> </w:t>
      </w:r>
      <w:r>
        <w:rPr>
          <w:rFonts w:ascii="Arial" w:hAnsi="Arial" w:cs="Arial"/>
          <w:lang w:val="en-US"/>
        </w:rPr>
        <w:t xml:space="preserve">Mammalian hormones in microbial cells. </w:t>
      </w:r>
      <w:r>
        <w:rPr>
          <w:rFonts w:ascii="Arial" w:hAnsi="Arial" w:cs="Arial"/>
          <w:lang w:val="en-US"/>
        </w:rPr>
        <w:t xml:space="preserve">Trends </w:t>
      </w:r>
      <w:r>
        <w:rPr>
          <w:rFonts w:ascii="Arial" w:hAnsi="Arial" w:cs="Arial"/>
          <w:lang w:val="en-US"/>
        </w:rPr>
        <w:t>in biochemical sciences, 17,</w:t>
      </w:r>
      <w:r>
        <w:rPr>
          <w:rFonts w:ascii="Arial" w:hAnsi="Arial" w:cs="Arial"/>
          <w:lang w:val="en-US"/>
        </w:rPr>
        <w:t xml:space="preserve"> 147</w:t>
      </w:r>
      <w:r>
        <w:rPr>
          <w:rFonts w:ascii="Arial" w:hAnsi="Arial" w:cs="Arial"/>
          <w:lang w:val="en-US"/>
        </w:rPr>
        <w:t>-</w:t>
      </w:r>
      <w:r>
        <w:rPr>
          <w:rFonts w:ascii="Arial" w:hAnsi="Arial" w:cs="Arial"/>
          <w:lang w:val="en-US"/>
        </w:rPr>
        <w:t>150.</w:t>
      </w:r>
    </w:p>
    <w:p>
      <w:pPr>
        <w:spacing w:line="360" w:lineRule="auto"/>
        <w:rPr>
          <w:rFonts w:ascii="Arial" w:hAnsi="Arial" w:cs="Arial"/>
          <w:lang w:val="en-US"/>
        </w:rPr>
      </w:pPr>
      <w:r>
        <w:rPr>
          <w:rFonts w:ascii="Arial" w:hAnsi="Arial" w:cs="Arial"/>
          <w:lang w:val="en-US"/>
        </w:rPr>
        <w:t>LeRoith</w:t>
      </w:r>
      <w:r>
        <w:rPr>
          <w:rFonts w:ascii="Arial" w:hAnsi="Arial" w:cs="Arial"/>
          <w:lang w:val="en-US"/>
        </w:rPr>
        <w:t>,</w:t>
      </w:r>
      <w:r>
        <w:rPr>
          <w:rFonts w:ascii="Arial" w:hAnsi="Arial" w:cs="Arial"/>
          <w:lang w:val="en-US"/>
        </w:rPr>
        <w:t xml:space="preserve"> D</w:t>
      </w:r>
      <w:r>
        <w:rPr>
          <w:rFonts w:ascii="Arial" w:hAnsi="Arial" w:cs="Arial"/>
          <w:lang w:val="en-US"/>
        </w:rPr>
        <w:t>.</w:t>
      </w:r>
      <w:r>
        <w:rPr>
          <w:rFonts w:ascii="Arial" w:hAnsi="Arial" w:cs="Arial"/>
          <w:lang w:val="en-US"/>
        </w:rPr>
        <w:t xml:space="preserve">, </w:t>
      </w:r>
      <w:r>
        <w:rPr>
          <w:rFonts w:ascii="Arial" w:hAnsi="Arial" w:cs="Arial"/>
          <w:lang w:val="en-US"/>
        </w:rPr>
        <w:t xml:space="preserve">et al. </w:t>
      </w:r>
      <w:r>
        <w:rPr>
          <w:rFonts w:ascii="Arial" w:hAnsi="Arial" w:cs="Arial"/>
          <w:lang w:val="en-US"/>
        </w:rPr>
        <w:t xml:space="preserve">1985. </w:t>
      </w:r>
      <w:r>
        <w:rPr>
          <w:rFonts w:ascii="Arial" w:hAnsi="Arial" w:cs="Arial"/>
          <w:lang w:val="en-US"/>
        </w:rPr>
        <w:t>Insulin-related material in microbes: similarities</w:t>
      </w:r>
      <w:r>
        <w:rPr>
          <w:rFonts w:ascii="Arial" w:hAnsi="Arial" w:cs="Arial"/>
          <w:lang w:val="en-US"/>
        </w:rPr>
        <w:t xml:space="preserve"> and differences from mammalian </w:t>
      </w:r>
      <w:r>
        <w:rPr>
          <w:rFonts w:ascii="Arial" w:hAnsi="Arial" w:cs="Arial"/>
          <w:lang w:val="en-US"/>
        </w:rPr>
        <w:t>insulins.</w:t>
      </w:r>
      <w:r>
        <w:rPr>
          <w:rFonts w:ascii="Arial" w:hAnsi="Arial" w:cs="Arial"/>
          <w:lang w:val="en-US"/>
        </w:rPr>
        <w:t xml:space="preserve"> Can</w:t>
      </w:r>
      <w:r>
        <w:rPr>
          <w:rFonts w:ascii="Arial" w:hAnsi="Arial" w:cs="Arial"/>
          <w:lang w:val="en-US"/>
        </w:rPr>
        <w:t>adian journal of biochemistry and cell biology, 63,</w:t>
      </w:r>
      <w:r>
        <w:rPr>
          <w:rFonts w:ascii="Arial" w:hAnsi="Arial" w:cs="Arial"/>
          <w:lang w:val="en-US"/>
        </w:rPr>
        <w:t xml:space="preserve"> 839-849.</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LeRoith</w:t>
      </w:r>
      <w:r>
        <w:rPr>
          <w:rFonts w:ascii="Arial" w:hAnsi="Arial" w:cs="Arial"/>
          <w:lang w:val="en-US"/>
        </w:rPr>
        <w:t>,</w:t>
      </w:r>
      <w:r>
        <w:rPr>
          <w:rFonts w:ascii="Arial" w:hAnsi="Arial" w:cs="Arial"/>
          <w:lang w:val="en-US"/>
        </w:rPr>
        <w:t xml:space="preserve"> D</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1980.</w:t>
      </w:r>
      <w:r>
        <w:rPr>
          <w:rFonts w:ascii="Arial" w:hAnsi="Arial" w:cs="Arial"/>
          <w:lang w:val="en-US"/>
        </w:rPr>
        <w:t xml:space="preserve"> </w:t>
      </w:r>
      <w:r>
        <w:rPr>
          <w:rFonts w:ascii="Arial" w:hAnsi="Arial" w:cs="Arial"/>
          <w:lang w:val="en-US"/>
        </w:rPr>
        <w:t xml:space="preserve">Evolutionary origins of </w:t>
      </w:r>
      <w:r>
        <w:rPr>
          <w:rFonts w:ascii="Arial" w:hAnsi="Arial" w:cs="Arial"/>
          <w:lang w:val="en-US"/>
        </w:rPr>
        <w:t>vertebrate hormones: substances similar to mammalian ins</w:t>
      </w:r>
      <w:r>
        <w:rPr>
          <w:rFonts w:ascii="Arial" w:hAnsi="Arial" w:cs="Arial"/>
          <w:lang w:val="en-US"/>
        </w:rPr>
        <w:t xml:space="preserve">ulins are native to unicellular </w:t>
      </w:r>
      <w:r>
        <w:rPr>
          <w:rFonts w:ascii="Arial" w:hAnsi="Arial" w:cs="Arial"/>
          <w:lang w:val="en-US"/>
        </w:rPr>
        <w:t xml:space="preserve">eukaryotes. </w:t>
      </w:r>
      <w:r>
        <w:rPr>
          <w:rFonts w:ascii="Arial" w:hAnsi="Arial" w:cs="Arial"/>
          <w:lang w:val="en-US"/>
        </w:rPr>
        <w:t>Proc</w:t>
      </w:r>
      <w:r>
        <w:rPr>
          <w:rFonts w:ascii="Arial" w:hAnsi="Arial" w:cs="Arial"/>
          <w:lang w:val="en-US"/>
        </w:rPr>
        <w:t>eedings of the national academy of sciences of the United States of America, 77,</w:t>
      </w:r>
      <w:r>
        <w:rPr>
          <w:rFonts w:ascii="Arial" w:hAnsi="Arial" w:cs="Arial"/>
          <w:lang w:val="en-US"/>
        </w:rPr>
        <w:t xml:space="preserve"> 6184-6188.</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LeRoith</w:t>
      </w:r>
      <w:r>
        <w:rPr>
          <w:rFonts w:ascii="Arial" w:hAnsi="Arial" w:cs="Arial"/>
          <w:lang w:val="en-US"/>
        </w:rPr>
        <w:t>,</w:t>
      </w:r>
      <w:r>
        <w:rPr>
          <w:rFonts w:ascii="Arial" w:hAnsi="Arial" w:cs="Arial"/>
          <w:lang w:val="en-US"/>
        </w:rPr>
        <w:t xml:space="preserve"> D</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1981.</w:t>
      </w:r>
      <w:r>
        <w:rPr>
          <w:rFonts w:ascii="Arial" w:hAnsi="Arial" w:cs="Arial"/>
          <w:lang w:val="en-US"/>
        </w:rPr>
        <w:t xml:space="preserve"> </w:t>
      </w:r>
      <w:r>
        <w:rPr>
          <w:rFonts w:ascii="Arial" w:hAnsi="Arial" w:cs="Arial"/>
          <w:lang w:val="en-US"/>
        </w:rPr>
        <w:t>Insulin or a closely relate</w:t>
      </w:r>
      <w:r>
        <w:rPr>
          <w:rFonts w:ascii="Arial" w:hAnsi="Arial" w:cs="Arial"/>
          <w:lang w:val="en-US"/>
        </w:rPr>
        <w:t xml:space="preserve">d </w:t>
      </w:r>
      <w:r>
        <w:rPr>
          <w:rFonts w:ascii="Arial" w:hAnsi="Arial" w:cs="Arial"/>
          <w:lang w:val="en-US"/>
        </w:rPr>
        <w:t>molecule is native to Escherichia coli.</w:t>
      </w:r>
      <w:r>
        <w:rPr>
          <w:rFonts w:ascii="Arial" w:hAnsi="Arial" w:cs="Arial"/>
          <w:lang w:val="en-US"/>
        </w:rPr>
        <w:t xml:space="preserve"> J</w:t>
      </w:r>
      <w:r>
        <w:rPr>
          <w:rFonts w:ascii="Arial" w:hAnsi="Arial" w:cs="Arial"/>
          <w:lang w:val="en-US"/>
        </w:rPr>
        <w:t>ournal of biological chemistry, 256,</w:t>
      </w:r>
      <w:r>
        <w:rPr>
          <w:rFonts w:ascii="Arial" w:hAnsi="Arial" w:cs="Arial"/>
          <w:lang w:val="en-US"/>
        </w:rPr>
        <w:t xml:space="preserve"> 6533-6536.</w:t>
      </w:r>
    </w:p>
    <w:p>
      <w:pPr>
        <w:spacing w:line="360" w:lineRule="auto"/>
        <w:rPr>
          <w:rFonts w:ascii="Arial" w:hAnsi="Arial" w:cs="Arial"/>
          <w:lang w:val="en-US"/>
        </w:rPr>
      </w:pPr>
    </w:p>
    <w:p>
      <w:pPr>
        <w:spacing w:line="360" w:lineRule="auto"/>
        <w:rPr>
          <w:rStyle w:val="element-citation"/>
          <w:rFonts w:ascii="Arial" w:hAnsi="Arial"/>
          <w:lang w:val="en-US"/>
        </w:rPr>
      </w:pPr>
      <w:r>
        <w:rPr>
          <w:rStyle w:val="element-citation"/>
          <w:rFonts w:ascii="Arial" w:hAnsi="Arial"/>
          <w:lang w:val="en-US"/>
        </w:rPr>
        <w:t>Li</w:t>
      </w:r>
      <w:r>
        <w:rPr>
          <w:rStyle w:val="element-citation"/>
          <w:rFonts w:ascii="Arial" w:hAnsi="Arial"/>
          <w:lang w:val="en-US"/>
        </w:rPr>
        <w:t>,</w:t>
      </w:r>
      <w:r>
        <w:rPr>
          <w:rStyle w:val="element-citation"/>
          <w:rFonts w:ascii="Arial" w:hAnsi="Arial"/>
          <w:lang w:val="en-US"/>
        </w:rPr>
        <w:t xml:space="preserve"> Y</w:t>
      </w:r>
      <w:r>
        <w:rPr>
          <w:rStyle w:val="element-citation"/>
          <w:rFonts w:ascii="Arial" w:hAnsi="Arial"/>
          <w:lang w:val="en-US"/>
        </w:rPr>
        <w:t>.</w:t>
      </w:r>
      <w:r>
        <w:rPr>
          <w:rStyle w:val="element-citation"/>
          <w:rFonts w:ascii="Arial" w:hAnsi="Arial"/>
          <w:lang w:val="en-US"/>
        </w:rPr>
        <w:t>C</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1994.</w:t>
      </w:r>
      <w:r>
        <w:rPr>
          <w:rStyle w:val="element-citation"/>
          <w:rFonts w:ascii="Arial" w:hAnsi="Arial"/>
          <w:lang w:val="en-US"/>
        </w:rPr>
        <w:t xml:space="preserve"> Effects of brewer's yeast on glucose tolera</w:t>
      </w:r>
      <w:r>
        <w:rPr>
          <w:rStyle w:val="element-citation"/>
          <w:rFonts w:ascii="Arial" w:hAnsi="Arial"/>
          <w:lang w:val="en-US"/>
        </w:rPr>
        <w:t xml:space="preserve">nce and serum lipids in Chinese </w:t>
      </w:r>
      <w:r>
        <w:rPr>
          <w:rStyle w:val="element-citation"/>
          <w:rFonts w:ascii="Arial" w:hAnsi="Arial"/>
          <w:lang w:val="en-US"/>
        </w:rPr>
        <w:t xml:space="preserve">adults. </w:t>
      </w:r>
      <w:r>
        <w:rPr>
          <w:rStyle w:val="ref-journal"/>
          <w:rFonts w:ascii="Arial" w:hAnsi="Arial"/>
          <w:lang w:val="en-US"/>
        </w:rPr>
        <w:t>Biol</w:t>
      </w:r>
      <w:r>
        <w:rPr>
          <w:rStyle w:val="ref-journal"/>
          <w:rFonts w:ascii="Arial" w:hAnsi="Arial"/>
          <w:lang w:val="en-US"/>
        </w:rPr>
        <w:t>ogical t</w:t>
      </w:r>
      <w:r>
        <w:rPr>
          <w:rStyle w:val="ref-journal"/>
          <w:rFonts w:ascii="Arial" w:hAnsi="Arial"/>
          <w:lang w:val="en-US"/>
        </w:rPr>
        <w:t>ra</w:t>
      </w:r>
      <w:r>
        <w:rPr>
          <w:rStyle w:val="ref-journal"/>
          <w:rFonts w:ascii="Arial" w:hAnsi="Arial"/>
          <w:lang w:val="en-US"/>
        </w:rPr>
        <w:t>ce e</w:t>
      </w:r>
      <w:r>
        <w:rPr>
          <w:rStyle w:val="ref-journal"/>
          <w:rFonts w:ascii="Arial" w:hAnsi="Arial"/>
          <w:lang w:val="en-US"/>
        </w:rPr>
        <w:t>lem</w:t>
      </w:r>
      <w:r>
        <w:rPr>
          <w:rStyle w:val="ref-journal"/>
          <w:rFonts w:ascii="Arial" w:hAnsi="Arial"/>
          <w:lang w:val="en-US"/>
        </w:rPr>
        <w:t>ent research</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41</w:t>
      </w:r>
      <w:r>
        <w:rPr>
          <w:rStyle w:val="element-citation"/>
          <w:rFonts w:ascii="Arial" w:hAnsi="Arial"/>
          <w:lang w:val="en-US"/>
        </w:rPr>
        <w:t>,</w:t>
      </w:r>
      <w:r>
        <w:rPr>
          <w:rStyle w:val="element-citation"/>
          <w:rFonts w:ascii="Arial" w:hAnsi="Arial"/>
          <w:lang w:val="en-US"/>
        </w:rPr>
        <w:t xml:space="preserve"> 341–347.</w:t>
      </w:r>
    </w:p>
    <w:p>
      <w:pPr>
        <w:spacing w:line="360" w:lineRule="auto"/>
        <w:rPr>
          <w:rFonts w:ascii="Arial" w:hAnsi="Arial"/>
          <w:lang w:val="en-US"/>
        </w:rPr>
      </w:pPr>
    </w:p>
    <w:p>
      <w:pPr>
        <w:spacing w:line="360" w:lineRule="auto"/>
        <w:rPr>
          <w:rFonts w:ascii="Arial" w:hAnsi="Arial" w:cs="Arial"/>
          <w:lang w:val="en-US"/>
        </w:rPr>
      </w:pPr>
      <w:r>
        <w:rPr>
          <w:rFonts w:ascii="Arial" w:hAnsi="Arial" w:cs="Arial"/>
          <w:lang w:val="en-US"/>
        </w:rPr>
        <w:t>Liu</w:t>
      </w:r>
      <w:r>
        <w:rPr>
          <w:rFonts w:ascii="Arial" w:hAnsi="Arial" w:cs="Arial"/>
          <w:lang w:val="en-US"/>
        </w:rPr>
        <w:t>,</w:t>
      </w:r>
      <w:r>
        <w:rPr>
          <w:rFonts w:ascii="Arial" w:hAnsi="Arial" w:cs="Arial"/>
          <w:lang w:val="en-US"/>
        </w:rPr>
        <w:t xml:space="preserve"> L</w:t>
      </w:r>
      <w:r>
        <w:rPr>
          <w:rFonts w:ascii="Arial" w:hAnsi="Arial" w:cs="Arial"/>
          <w:lang w:val="en-US"/>
        </w:rPr>
        <w:t>.</w:t>
      </w:r>
      <w:r>
        <w:rPr>
          <w:rFonts w:ascii="Arial" w:hAnsi="Arial" w:cs="Arial"/>
          <w:lang w:val="en-US"/>
        </w:rPr>
        <w:t>, Jin</w:t>
      </w:r>
      <w:r>
        <w:rPr>
          <w:rFonts w:ascii="Arial" w:hAnsi="Arial" w:cs="Arial"/>
          <w:lang w:val="en-US"/>
        </w:rPr>
        <w:t>,</w:t>
      </w:r>
      <w:r>
        <w:rPr>
          <w:rFonts w:ascii="Arial" w:hAnsi="Arial" w:cs="Arial"/>
          <w:lang w:val="en-US"/>
        </w:rPr>
        <w:t xml:space="preserve"> W</w:t>
      </w:r>
      <w:r>
        <w:rPr>
          <w:rFonts w:ascii="Arial" w:hAnsi="Arial" w:cs="Arial"/>
          <w:lang w:val="en-US"/>
        </w:rPr>
        <w:t>.</w:t>
      </w:r>
      <w:r>
        <w:rPr>
          <w:rFonts w:ascii="Arial" w:hAnsi="Arial" w:cs="Arial"/>
          <w:lang w:val="en-US"/>
        </w:rPr>
        <w:t>,</w:t>
      </w:r>
      <w:r>
        <w:rPr>
          <w:rFonts w:ascii="Arial" w:hAnsi="Arial" w:cs="Arial"/>
          <w:lang w:val="en-US"/>
        </w:rPr>
        <w:t xml:space="preserve"> and Jia-ping</w:t>
      </w:r>
      <w:r>
        <w:rPr>
          <w:rFonts w:ascii="Arial" w:hAnsi="Arial" w:cs="Arial"/>
          <w:lang w:val="en-US"/>
        </w:rPr>
        <w:t>,</w:t>
      </w:r>
      <w:r>
        <w:rPr>
          <w:rFonts w:ascii="Arial" w:hAnsi="Arial" w:cs="Arial"/>
          <w:lang w:val="en-US"/>
        </w:rPr>
        <w:t xml:space="preserve"> L</w:t>
      </w:r>
      <w:r>
        <w:rPr>
          <w:rFonts w:ascii="Arial" w:hAnsi="Arial" w:cs="Arial"/>
          <w:lang w:val="en-US"/>
        </w:rPr>
        <w:t>.</w:t>
      </w:r>
      <w:r>
        <w:rPr>
          <w:rFonts w:ascii="Arial" w:hAnsi="Arial" w:cs="Arial"/>
          <w:lang w:val="en-US"/>
        </w:rPr>
        <w:t>V</w:t>
      </w:r>
      <w:r>
        <w:rPr>
          <w:rFonts w:ascii="Arial" w:hAnsi="Arial" w:cs="Arial"/>
          <w:lang w:val="en-US"/>
        </w:rPr>
        <w:t>.</w:t>
      </w:r>
      <w:r>
        <w:rPr>
          <w:rFonts w:ascii="Arial" w:hAnsi="Arial" w:cs="Arial"/>
          <w:lang w:val="en-US"/>
        </w:rPr>
        <w:t>,</w:t>
      </w:r>
      <w:r>
        <w:rPr>
          <w:rFonts w:ascii="Arial" w:hAnsi="Arial" w:cs="Arial"/>
          <w:lang w:val="en-US"/>
        </w:rPr>
        <w:t xml:space="preserve"> 2010.</w:t>
      </w:r>
      <w:r>
        <w:rPr>
          <w:rFonts w:ascii="Arial" w:hAnsi="Arial" w:cs="Arial"/>
          <w:lang w:val="en-US"/>
        </w:rPr>
        <w:t xml:space="preserve"> Oral administra</w:t>
      </w:r>
      <w:r>
        <w:rPr>
          <w:rFonts w:ascii="Arial" w:hAnsi="Arial" w:cs="Arial"/>
          <w:lang w:val="en-US"/>
        </w:rPr>
        <w:t xml:space="preserve">tion of the high-chromium yeast </w:t>
      </w:r>
      <w:r>
        <w:rPr>
          <w:rFonts w:ascii="Arial" w:hAnsi="Arial" w:cs="Arial"/>
          <w:lang w:val="en-US"/>
        </w:rPr>
        <w:t>improve blood glucose plasma variables and pancreatic</w:t>
      </w:r>
      <w:r>
        <w:rPr>
          <w:rFonts w:ascii="Arial" w:hAnsi="Arial" w:cs="Arial"/>
          <w:lang w:val="en-US"/>
        </w:rPr>
        <w:t xml:space="preserve"> islet tissue in diabetic mice.</w:t>
      </w:r>
      <w:r>
        <w:rPr>
          <w:rFonts w:ascii="Arial" w:hAnsi="Arial" w:cs="Arial"/>
          <w:lang w:val="en-US"/>
        </w:rPr>
        <w:t xml:space="preserve"> Biological trace element research, 138,</w:t>
      </w:r>
      <w:r>
        <w:rPr>
          <w:rFonts w:ascii="Arial" w:hAnsi="Arial" w:cs="Arial"/>
          <w:lang w:val="en-US"/>
        </w:rPr>
        <w:t xml:space="preserve"> 250-264.</w:t>
      </w:r>
    </w:p>
    <w:p>
      <w:pPr>
        <w:spacing w:line="360" w:lineRule="auto"/>
        <w:rPr>
          <w:rFonts w:ascii="Arial" w:hAnsi="Arial" w:cs="Arial"/>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Malviya</w:t>
      </w:r>
      <w:r>
        <w:rPr>
          <w:rFonts w:ascii="Arial" w:hAnsi="Arial" w:cs="Arial"/>
          <w:b w:val="0"/>
          <w:sz w:val="24"/>
          <w:szCs w:val="24"/>
          <w:lang w:val="en-US"/>
        </w:rPr>
        <w:t>,</w:t>
      </w:r>
      <w:r>
        <w:rPr>
          <w:rFonts w:ascii="Arial" w:hAnsi="Arial" w:cs="Arial"/>
          <w:b w:val="0"/>
          <w:sz w:val="24"/>
          <w:szCs w:val="24"/>
          <w:lang w:val="en-US"/>
        </w:rPr>
        <w:t xml:space="preserve"> N</w:t>
      </w:r>
      <w:r>
        <w:rPr>
          <w:rFonts w:ascii="Arial" w:hAnsi="Arial" w:cs="Arial"/>
          <w:b w:val="0"/>
          <w:sz w:val="24"/>
          <w:szCs w:val="24"/>
          <w:lang w:val="en-US"/>
        </w:rPr>
        <w:t>.</w:t>
      </w:r>
      <w:r>
        <w:rPr>
          <w:rFonts w:ascii="Arial" w:hAnsi="Arial" w:cs="Arial"/>
          <w:b w:val="0"/>
          <w:sz w:val="24"/>
          <w:szCs w:val="24"/>
          <w:lang w:val="en-US"/>
        </w:rPr>
        <w:t>, Jain</w:t>
      </w:r>
      <w:r>
        <w:rPr>
          <w:rFonts w:ascii="Arial" w:hAnsi="Arial" w:cs="Arial"/>
          <w:b w:val="0"/>
          <w:sz w:val="24"/>
          <w:szCs w:val="24"/>
          <w:lang w:val="en-US"/>
        </w:rPr>
        <w:t>,</w:t>
      </w:r>
      <w:r>
        <w:rPr>
          <w:rFonts w:ascii="Arial" w:hAnsi="Arial" w:cs="Arial"/>
          <w:b w:val="0"/>
          <w:sz w:val="24"/>
          <w:szCs w:val="24"/>
          <w:lang w:val="en-US"/>
        </w:rPr>
        <w:t xml:space="preserve"> S</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Malviya</w:t>
      </w:r>
      <w:r>
        <w:rPr>
          <w:rFonts w:ascii="Arial" w:hAnsi="Arial" w:cs="Arial"/>
          <w:b w:val="0"/>
          <w:sz w:val="24"/>
          <w:szCs w:val="24"/>
          <w:lang w:val="en-US"/>
        </w:rPr>
        <w:t>,</w:t>
      </w:r>
      <w:r>
        <w:rPr>
          <w:rFonts w:ascii="Arial" w:hAnsi="Arial" w:cs="Arial"/>
          <w:b w:val="0"/>
          <w:sz w:val="24"/>
          <w:szCs w:val="24"/>
          <w:lang w:val="en-US"/>
        </w:rPr>
        <w:t xml:space="preserve"> S</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2010.</w:t>
      </w:r>
      <w:r>
        <w:rPr>
          <w:rFonts w:ascii="Arial" w:hAnsi="Arial" w:cs="Arial"/>
          <w:b w:val="0"/>
          <w:sz w:val="24"/>
          <w:szCs w:val="24"/>
          <w:lang w:val="en-US"/>
        </w:rPr>
        <w:t xml:space="preserve"> Antidiabetic potential of medicinal plants. </w:t>
      </w:r>
      <w:r>
        <w:rPr>
          <w:rFonts w:ascii="Arial" w:hAnsi="Arial" w:cs="Arial"/>
          <w:b w:val="0"/>
          <w:sz w:val="24"/>
          <w:szCs w:val="24"/>
          <w:lang w:val="en-US"/>
        </w:rPr>
        <w:t>Acta</w:t>
      </w:r>
      <w:r>
        <w:rPr>
          <w:rFonts w:ascii="Arial" w:hAnsi="Arial" w:cs="Arial"/>
          <w:b w:val="0"/>
          <w:sz w:val="24"/>
          <w:szCs w:val="24"/>
          <w:lang w:val="en-US"/>
        </w:rPr>
        <w:t xml:space="preserve"> Poloniae pharmaceutica, 67,</w:t>
      </w:r>
      <w:r>
        <w:rPr>
          <w:rFonts w:ascii="Arial" w:hAnsi="Arial" w:cs="Arial"/>
          <w:b w:val="0"/>
          <w:sz w:val="24"/>
          <w:szCs w:val="24"/>
          <w:lang w:val="en-US"/>
        </w:rPr>
        <w:t xml:space="preserve"> 113-118.</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McKenzie</w:t>
      </w:r>
      <w:r>
        <w:rPr>
          <w:rFonts w:ascii="Arial" w:hAnsi="Arial" w:cs="Arial"/>
          <w:lang w:val="en-US"/>
        </w:rPr>
        <w:t>,</w:t>
      </w:r>
      <w:r>
        <w:rPr>
          <w:rFonts w:ascii="Arial" w:hAnsi="Arial" w:cs="Arial"/>
          <w:lang w:val="en-US"/>
        </w:rPr>
        <w:t xml:space="preserve"> M</w:t>
      </w:r>
      <w:r>
        <w:rPr>
          <w:rFonts w:ascii="Arial" w:hAnsi="Arial" w:cs="Arial"/>
          <w:lang w:val="en-US"/>
        </w:rPr>
        <w:t>.</w:t>
      </w:r>
      <w:r>
        <w:rPr>
          <w:rFonts w:ascii="Arial" w:hAnsi="Arial" w:cs="Arial"/>
          <w:lang w:val="en-US"/>
        </w:rPr>
        <w:t>A</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w:t>
      </w:r>
      <w:r>
        <w:rPr>
          <w:rFonts w:ascii="Arial" w:hAnsi="Arial" w:cs="Arial"/>
          <w:lang w:val="en-US"/>
        </w:rPr>
        <w:t>198</w:t>
      </w:r>
      <w:r>
        <w:rPr>
          <w:rFonts w:ascii="Arial" w:hAnsi="Arial" w:cs="Arial"/>
          <w:lang w:val="en-US"/>
        </w:rPr>
        <w:t>8.</w:t>
      </w:r>
      <w:r>
        <w:rPr>
          <w:rFonts w:ascii="Arial" w:hAnsi="Arial" w:cs="Arial"/>
          <w:lang w:val="en-US"/>
        </w:rPr>
        <w:t xml:space="preserve"> </w:t>
      </w:r>
      <w:r>
        <w:rPr>
          <w:rFonts w:ascii="Arial" w:hAnsi="Arial" w:cs="Arial"/>
          <w:lang w:val="en-US"/>
        </w:rPr>
        <w:t xml:space="preserve">Effects of mammalian insulin </w:t>
      </w:r>
      <w:r>
        <w:rPr>
          <w:rFonts w:ascii="Arial" w:hAnsi="Arial" w:cs="Arial"/>
          <w:lang w:val="en-US"/>
        </w:rPr>
        <w:t>on metabolism, growth, and morphology of a wall-less strain of Neurospora crassa.</w:t>
      </w:r>
      <w:r>
        <w:rPr>
          <w:rFonts w:ascii="Arial" w:hAnsi="Arial" w:cs="Arial"/>
          <w:lang w:val="en-US"/>
        </w:rPr>
        <w:t xml:space="preserve"> </w:t>
      </w:r>
      <w:r>
        <w:rPr>
          <w:rFonts w:ascii="Arial" w:hAnsi="Arial" w:cs="Arial"/>
          <w:lang w:val="en-US"/>
        </w:rPr>
        <w:t>Endocrinology</w:t>
      </w:r>
      <w:r>
        <w:rPr>
          <w:rFonts w:ascii="Arial" w:hAnsi="Arial" w:cs="Arial"/>
          <w:lang w:val="en-US"/>
        </w:rPr>
        <w:t>, 122,</w:t>
      </w:r>
      <w:r>
        <w:rPr>
          <w:rFonts w:ascii="Arial" w:hAnsi="Arial" w:cs="Arial"/>
          <w:lang w:val="en-US"/>
        </w:rPr>
        <w:t xml:space="preserve"> 511-517.</w:t>
      </w:r>
    </w:p>
    <w:p>
      <w:pPr>
        <w:spacing w:line="360" w:lineRule="auto"/>
        <w:rPr>
          <w:rFonts w:ascii="Arial" w:hAnsi="Arial" w:cs="Arial"/>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Mertz</w:t>
      </w:r>
      <w:r>
        <w:rPr>
          <w:rFonts w:ascii="Arial" w:hAnsi="Arial" w:cs="Arial"/>
          <w:b w:val="0"/>
          <w:sz w:val="24"/>
          <w:szCs w:val="24"/>
          <w:lang w:val="en-US"/>
        </w:rPr>
        <w:t>, W.</w:t>
      </w:r>
      <w:r>
        <w:rPr>
          <w:rFonts w:ascii="Arial" w:hAnsi="Arial" w:cs="Arial"/>
          <w:b w:val="0"/>
          <w:sz w:val="24"/>
          <w:szCs w:val="24"/>
          <w:lang w:val="en-US"/>
        </w:rPr>
        <w:t>,</w:t>
      </w:r>
      <w:r>
        <w:rPr>
          <w:rFonts w:ascii="Arial" w:hAnsi="Arial" w:cs="Arial"/>
          <w:b w:val="0"/>
          <w:sz w:val="24"/>
          <w:szCs w:val="24"/>
          <w:lang w:val="en-US"/>
        </w:rPr>
        <w:t xml:space="preserve"> 1975.</w:t>
      </w:r>
      <w:r>
        <w:rPr>
          <w:rFonts w:ascii="Arial" w:hAnsi="Arial" w:cs="Arial"/>
          <w:b w:val="0"/>
          <w:sz w:val="24"/>
          <w:szCs w:val="24"/>
          <w:lang w:val="en-US"/>
        </w:rPr>
        <w:t xml:space="preserve"> Effects and metabolism of glucose tolerance factor. Nutr</w:t>
      </w:r>
      <w:r>
        <w:rPr>
          <w:rFonts w:ascii="Arial" w:hAnsi="Arial" w:cs="Arial"/>
          <w:b w:val="0"/>
          <w:sz w:val="24"/>
          <w:szCs w:val="24"/>
          <w:lang w:val="en-US"/>
        </w:rPr>
        <w:t>ition reviews, 33,</w:t>
      </w:r>
      <w:r>
        <w:rPr>
          <w:rFonts w:ascii="Arial" w:hAnsi="Arial" w:cs="Arial"/>
          <w:b w:val="0"/>
          <w:sz w:val="24"/>
          <w:szCs w:val="24"/>
          <w:lang w:val="en-US"/>
        </w:rPr>
        <w:t xml:space="preserve"> 129</w:t>
      </w:r>
      <w:r>
        <w:rPr>
          <w:rFonts w:ascii="Arial" w:hAnsi="Arial" w:cs="Arial"/>
          <w:b w:val="0"/>
          <w:sz w:val="24"/>
          <w:szCs w:val="24"/>
          <w:lang w:val="en-US"/>
        </w:rPr>
        <w:t>-</w:t>
      </w:r>
      <w:r>
        <w:rPr>
          <w:rFonts w:ascii="Arial" w:hAnsi="Arial" w:cs="Arial"/>
          <w:b w:val="0"/>
          <w:sz w:val="24"/>
          <w:szCs w:val="24"/>
          <w:lang w:val="en-US"/>
        </w:rPr>
        <w:t>135.</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Mertz</w:t>
      </w:r>
      <w:r>
        <w:rPr>
          <w:rFonts w:ascii="Arial" w:hAnsi="Arial" w:cs="Arial"/>
          <w:lang w:val="en-US"/>
        </w:rPr>
        <w:t>,</w:t>
      </w:r>
      <w:r>
        <w:rPr>
          <w:rFonts w:ascii="Arial" w:hAnsi="Arial" w:cs="Arial"/>
          <w:lang w:val="en-US"/>
        </w:rPr>
        <w:t xml:space="preserve"> W</w:t>
      </w:r>
      <w:r>
        <w:rPr>
          <w:rFonts w:ascii="Arial" w:hAnsi="Arial" w:cs="Arial"/>
          <w:lang w:val="en-US"/>
        </w:rPr>
        <w:t>.</w:t>
      </w:r>
      <w:r>
        <w:rPr>
          <w:rFonts w:ascii="Arial" w:hAnsi="Arial" w:cs="Arial"/>
          <w:lang w:val="en-US"/>
        </w:rPr>
        <w:t>,</w:t>
      </w:r>
      <w:r>
        <w:rPr>
          <w:rFonts w:ascii="Arial" w:hAnsi="Arial" w:cs="Arial"/>
          <w:lang w:val="en-US"/>
        </w:rPr>
        <w:t xml:space="preserve"> 1976.</w:t>
      </w:r>
      <w:r>
        <w:rPr>
          <w:rFonts w:ascii="Arial" w:hAnsi="Arial" w:cs="Arial"/>
          <w:lang w:val="en-US"/>
        </w:rPr>
        <w:t xml:space="preserve"> Chromium and its relation to carbohydrate metabolism. Med</w:t>
      </w:r>
      <w:r>
        <w:rPr>
          <w:rFonts w:ascii="Arial" w:hAnsi="Arial" w:cs="Arial"/>
          <w:lang w:val="en-US"/>
        </w:rPr>
        <w:t>ical clinics of north America, 60,</w:t>
      </w:r>
      <w:r>
        <w:rPr>
          <w:rFonts w:ascii="Arial" w:hAnsi="Arial" w:cs="Arial"/>
          <w:lang w:val="en-US"/>
        </w:rPr>
        <w:t xml:space="preserve"> 739-749.</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Mertz, W.</w:t>
      </w:r>
      <w:r>
        <w:rPr>
          <w:rFonts w:ascii="Arial" w:hAnsi="Arial" w:cs="Arial"/>
          <w:lang w:val="en-US"/>
        </w:rPr>
        <w:t>,</w:t>
      </w:r>
      <w:r>
        <w:rPr>
          <w:rFonts w:ascii="Arial" w:hAnsi="Arial" w:cs="Arial"/>
          <w:lang w:val="en-US"/>
        </w:rPr>
        <w:t xml:space="preserve"> 1993. Chromium </w:t>
      </w:r>
      <w:r>
        <w:rPr>
          <w:rFonts w:ascii="Arial" w:hAnsi="Arial" w:cs="Arial"/>
          <w:lang w:val="en-US"/>
        </w:rPr>
        <w:t>in human nutrition: a review. Journal of nutrition, 123,</w:t>
      </w:r>
      <w:r>
        <w:rPr>
          <w:rFonts w:ascii="Arial" w:hAnsi="Arial" w:cs="Arial"/>
          <w:lang w:val="en-US"/>
        </w:rPr>
        <w:t xml:space="preserve"> 626-633.</w:t>
      </w:r>
    </w:p>
    <w:p>
      <w:pPr>
        <w:spacing w:line="360" w:lineRule="auto"/>
        <w:rPr>
          <w:rFonts w:ascii="Arial" w:hAnsi="Arial" w:cs="Arial"/>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Mertz</w:t>
      </w:r>
      <w:r>
        <w:rPr>
          <w:rFonts w:ascii="Arial" w:hAnsi="Arial" w:cs="Arial"/>
          <w:b w:val="0"/>
          <w:sz w:val="24"/>
          <w:szCs w:val="24"/>
          <w:lang w:val="en-US"/>
        </w:rPr>
        <w:t>,</w:t>
      </w:r>
      <w:r>
        <w:rPr>
          <w:rFonts w:ascii="Arial" w:hAnsi="Arial" w:cs="Arial"/>
          <w:b w:val="0"/>
          <w:sz w:val="24"/>
          <w:szCs w:val="24"/>
          <w:lang w:val="en-US"/>
        </w:rPr>
        <w:t xml:space="preserve"> W</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Schwarz</w:t>
      </w:r>
      <w:r>
        <w:rPr>
          <w:rFonts w:ascii="Arial" w:hAnsi="Arial" w:cs="Arial"/>
          <w:b w:val="0"/>
          <w:sz w:val="24"/>
          <w:szCs w:val="24"/>
          <w:lang w:val="en-US"/>
        </w:rPr>
        <w:t>,</w:t>
      </w:r>
      <w:r>
        <w:rPr>
          <w:rFonts w:ascii="Arial" w:hAnsi="Arial" w:cs="Arial"/>
          <w:b w:val="0"/>
          <w:sz w:val="24"/>
          <w:szCs w:val="24"/>
          <w:lang w:val="en-US"/>
        </w:rPr>
        <w:t xml:space="preserve"> K</w:t>
      </w:r>
      <w:r>
        <w:rPr>
          <w:rFonts w:ascii="Arial" w:hAnsi="Arial" w:cs="Arial"/>
          <w:b w:val="0"/>
          <w:sz w:val="24"/>
          <w:szCs w:val="24"/>
          <w:lang w:val="en-US"/>
        </w:rPr>
        <w:t>. 1959.</w:t>
      </w:r>
      <w:r>
        <w:rPr>
          <w:rFonts w:ascii="Arial" w:hAnsi="Arial" w:cs="Arial"/>
          <w:b w:val="0"/>
          <w:sz w:val="24"/>
          <w:szCs w:val="24"/>
          <w:lang w:val="en-US"/>
        </w:rPr>
        <w:t xml:space="preserve"> Relation of gluco</w:t>
      </w:r>
      <w:r>
        <w:rPr>
          <w:rFonts w:ascii="Arial" w:hAnsi="Arial" w:cs="Arial"/>
          <w:b w:val="0"/>
          <w:sz w:val="24"/>
          <w:szCs w:val="24"/>
          <w:lang w:val="en-US"/>
        </w:rPr>
        <w:t xml:space="preserve">se tolerance factor to impaired </w:t>
      </w:r>
      <w:r>
        <w:rPr>
          <w:rFonts w:ascii="Arial" w:hAnsi="Arial" w:cs="Arial"/>
          <w:b w:val="0"/>
          <w:sz w:val="24"/>
          <w:szCs w:val="24"/>
          <w:lang w:val="en-US"/>
        </w:rPr>
        <w:t>intravenous glucose tolerance of rats on stock diets. Am</w:t>
      </w:r>
      <w:r>
        <w:rPr>
          <w:rFonts w:ascii="Arial" w:hAnsi="Arial" w:cs="Arial"/>
          <w:b w:val="0"/>
          <w:sz w:val="24"/>
          <w:szCs w:val="24"/>
          <w:lang w:val="en-US"/>
        </w:rPr>
        <w:t>erican journal of physiology, 196,</w:t>
      </w:r>
      <w:r>
        <w:rPr>
          <w:rFonts w:ascii="Arial" w:hAnsi="Arial" w:cs="Arial"/>
          <w:b w:val="0"/>
          <w:sz w:val="24"/>
          <w:szCs w:val="24"/>
          <w:lang w:val="en-US"/>
        </w:rPr>
        <w:t xml:space="preserve"> 614-618.</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Mirsky, N.</w:t>
      </w:r>
      <w:r>
        <w:rPr>
          <w:rFonts w:ascii="Arial" w:hAnsi="Arial" w:cs="Arial"/>
          <w:b w:val="0"/>
          <w:sz w:val="24"/>
          <w:szCs w:val="24"/>
          <w:lang w:val="en-US"/>
        </w:rPr>
        <w:t>, 1993.</w:t>
      </w:r>
      <w:r>
        <w:rPr>
          <w:rFonts w:ascii="Arial" w:hAnsi="Arial" w:cs="Arial"/>
          <w:b w:val="0"/>
          <w:sz w:val="24"/>
          <w:szCs w:val="24"/>
          <w:lang w:val="en-US"/>
        </w:rPr>
        <w:t xml:space="preserve"> Glucose tolerance factor reduces blood glucose and free fatty acids levels in diabetic rats. J</w:t>
      </w:r>
      <w:r>
        <w:rPr>
          <w:rFonts w:ascii="Arial" w:hAnsi="Arial" w:cs="Arial"/>
          <w:b w:val="0"/>
          <w:sz w:val="24"/>
          <w:szCs w:val="24"/>
          <w:lang w:val="en-US"/>
        </w:rPr>
        <w:t>ournal of inorganic biochemistry, 49,</w:t>
      </w:r>
      <w:r>
        <w:rPr>
          <w:rFonts w:ascii="Arial" w:hAnsi="Arial" w:cs="Arial"/>
          <w:b w:val="0"/>
          <w:sz w:val="24"/>
          <w:szCs w:val="24"/>
          <w:lang w:val="en-US"/>
        </w:rPr>
        <w:t xml:space="preserve"> 123-128.</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Mirsky, N., Weiss, A.</w:t>
      </w:r>
      <w:r>
        <w:rPr>
          <w:rFonts w:ascii="Arial" w:hAnsi="Arial" w:cs="Arial"/>
          <w:b w:val="0"/>
          <w:sz w:val="24"/>
          <w:szCs w:val="24"/>
          <w:lang w:val="en-US"/>
        </w:rPr>
        <w:t>,</w:t>
      </w:r>
      <w:r>
        <w:rPr>
          <w:rFonts w:ascii="Arial" w:hAnsi="Arial" w:cs="Arial"/>
          <w:b w:val="0"/>
          <w:sz w:val="24"/>
          <w:szCs w:val="24"/>
          <w:lang w:val="en-US"/>
        </w:rPr>
        <w:t xml:space="preserve"> and Dori, Z.</w:t>
      </w:r>
      <w:r>
        <w:rPr>
          <w:rFonts w:ascii="Arial" w:hAnsi="Arial" w:cs="Arial"/>
          <w:b w:val="0"/>
          <w:sz w:val="24"/>
          <w:szCs w:val="24"/>
          <w:lang w:val="en-US"/>
        </w:rPr>
        <w:t>,</w:t>
      </w:r>
      <w:r>
        <w:rPr>
          <w:rFonts w:ascii="Arial" w:hAnsi="Arial" w:cs="Arial"/>
          <w:b w:val="0"/>
          <w:sz w:val="24"/>
          <w:szCs w:val="24"/>
          <w:lang w:val="en-US"/>
        </w:rPr>
        <w:t xml:space="preserve"> 1980. Chromium in biological systems, I. Some</w:t>
      </w:r>
      <w:r>
        <w:rPr>
          <w:rFonts w:ascii="Arial" w:hAnsi="Arial" w:cs="Arial"/>
          <w:b w:val="0"/>
          <w:sz w:val="24"/>
          <w:szCs w:val="24"/>
          <w:lang w:val="en-US"/>
        </w:rPr>
        <w:t xml:space="preserve"> </w:t>
      </w:r>
      <w:r>
        <w:rPr>
          <w:rFonts w:ascii="Arial" w:hAnsi="Arial" w:cs="Arial"/>
          <w:b w:val="0"/>
          <w:sz w:val="24"/>
          <w:szCs w:val="24"/>
          <w:lang w:val="en-US"/>
        </w:rPr>
        <w:t>observations on glucose tolerance factor in yeast</w:t>
      </w:r>
      <w:r>
        <w:rPr>
          <w:rFonts w:ascii="Arial" w:hAnsi="Arial" w:cs="Arial"/>
          <w:b w:val="0"/>
          <w:sz w:val="24"/>
          <w:szCs w:val="24"/>
          <w:lang w:val="en-US"/>
        </w:rPr>
        <w:t>. J</w:t>
      </w:r>
      <w:r>
        <w:rPr>
          <w:rFonts w:ascii="Arial" w:hAnsi="Arial" w:cs="Arial"/>
          <w:b w:val="0"/>
          <w:sz w:val="24"/>
          <w:szCs w:val="24"/>
          <w:lang w:val="en-US"/>
        </w:rPr>
        <w:t>ournal of inorganic biochemistry, 13,</w:t>
      </w:r>
      <w:r>
        <w:rPr>
          <w:rFonts w:ascii="Arial" w:hAnsi="Arial" w:cs="Arial"/>
          <w:b w:val="0"/>
          <w:sz w:val="24"/>
          <w:szCs w:val="24"/>
          <w:lang w:val="en-US"/>
        </w:rPr>
        <w:t xml:space="preserve"> 11-21.</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Mirsky</w:t>
      </w:r>
      <w:r>
        <w:rPr>
          <w:rFonts w:ascii="Arial" w:hAnsi="Arial" w:cs="Arial"/>
          <w:b w:val="0"/>
          <w:sz w:val="24"/>
          <w:szCs w:val="24"/>
          <w:lang w:val="en-US"/>
        </w:rPr>
        <w:t>,</w:t>
      </w:r>
      <w:r>
        <w:rPr>
          <w:rFonts w:ascii="Arial" w:hAnsi="Arial" w:cs="Arial"/>
          <w:b w:val="0"/>
          <w:sz w:val="24"/>
          <w:szCs w:val="24"/>
          <w:lang w:val="en-US"/>
        </w:rPr>
        <w:t xml:space="preserve"> N</w:t>
      </w:r>
      <w:r>
        <w:rPr>
          <w:rFonts w:ascii="Arial" w:hAnsi="Arial" w:cs="Arial"/>
          <w:b w:val="0"/>
          <w:sz w:val="24"/>
          <w:szCs w:val="24"/>
          <w:lang w:val="en-US"/>
        </w:rPr>
        <w:t>.</w:t>
      </w:r>
      <w:r>
        <w:rPr>
          <w:rFonts w:ascii="Arial" w:hAnsi="Arial" w:cs="Arial"/>
          <w:b w:val="0"/>
          <w:sz w:val="24"/>
          <w:szCs w:val="24"/>
          <w:lang w:val="en-US"/>
        </w:rPr>
        <w:t>, Weiss</w:t>
      </w:r>
      <w:r>
        <w:rPr>
          <w:rFonts w:ascii="Arial" w:hAnsi="Arial" w:cs="Arial"/>
          <w:b w:val="0"/>
          <w:sz w:val="24"/>
          <w:szCs w:val="24"/>
          <w:lang w:val="en-US"/>
        </w:rPr>
        <w:t>,</w:t>
      </w:r>
      <w:r>
        <w:rPr>
          <w:rFonts w:ascii="Arial" w:hAnsi="Arial" w:cs="Arial"/>
          <w:b w:val="0"/>
          <w:sz w:val="24"/>
          <w:szCs w:val="24"/>
          <w:lang w:val="en-US"/>
        </w:rPr>
        <w:t xml:space="preserve"> A</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Dori</w:t>
      </w:r>
      <w:r>
        <w:rPr>
          <w:rFonts w:ascii="Arial" w:hAnsi="Arial" w:cs="Arial"/>
          <w:b w:val="0"/>
          <w:sz w:val="24"/>
          <w:szCs w:val="24"/>
          <w:lang w:val="en-US"/>
        </w:rPr>
        <w:t>,</w:t>
      </w:r>
      <w:r>
        <w:rPr>
          <w:rFonts w:ascii="Arial" w:hAnsi="Arial" w:cs="Arial"/>
          <w:b w:val="0"/>
          <w:sz w:val="24"/>
          <w:szCs w:val="24"/>
          <w:lang w:val="en-US"/>
        </w:rPr>
        <w:t xml:space="preserve"> Z</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1981.</w:t>
      </w:r>
      <w:r>
        <w:rPr>
          <w:rFonts w:ascii="Arial" w:hAnsi="Arial" w:cs="Arial"/>
          <w:b w:val="0"/>
          <w:sz w:val="24"/>
          <w:szCs w:val="24"/>
          <w:lang w:val="en-US"/>
        </w:rPr>
        <w:t xml:space="preserve"> The effect of gluc</w:t>
      </w:r>
      <w:r>
        <w:rPr>
          <w:rFonts w:ascii="Arial" w:hAnsi="Arial" w:cs="Arial"/>
          <w:b w:val="0"/>
          <w:sz w:val="24"/>
          <w:szCs w:val="24"/>
          <w:lang w:val="en-US"/>
        </w:rPr>
        <w:t>ose tolerance factor in glucose</w:t>
      </w:r>
      <w:r>
        <w:rPr>
          <w:rFonts w:ascii="Arial" w:hAnsi="Arial" w:cs="Arial"/>
          <w:b w:val="0"/>
          <w:sz w:val="24"/>
          <w:szCs w:val="24"/>
          <w:lang w:val="en-US"/>
        </w:rPr>
        <w:t xml:space="preserve"> </w:t>
      </w:r>
      <w:r>
        <w:rPr>
          <w:rFonts w:ascii="Arial" w:hAnsi="Arial" w:cs="Arial"/>
          <w:b w:val="0"/>
          <w:sz w:val="24"/>
          <w:szCs w:val="24"/>
          <w:lang w:val="en-US"/>
        </w:rPr>
        <w:t>uptake by yeast cells. J</w:t>
      </w:r>
      <w:r>
        <w:rPr>
          <w:rFonts w:ascii="Arial" w:hAnsi="Arial" w:cs="Arial"/>
          <w:b w:val="0"/>
          <w:sz w:val="24"/>
          <w:szCs w:val="24"/>
          <w:lang w:val="en-US"/>
        </w:rPr>
        <w:t>ournal of inorganic biochemistry, 15,</w:t>
      </w:r>
      <w:r>
        <w:rPr>
          <w:rFonts w:ascii="Arial" w:hAnsi="Arial" w:cs="Arial"/>
          <w:b w:val="0"/>
          <w:sz w:val="24"/>
          <w:szCs w:val="24"/>
          <w:lang w:val="en-US"/>
        </w:rPr>
        <w:t xml:space="preserve"> 275-279.</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Misek</w:t>
      </w:r>
      <w:r>
        <w:rPr>
          <w:rFonts w:ascii="Arial" w:hAnsi="Arial" w:cs="Arial"/>
          <w:lang w:val="en-US"/>
        </w:rPr>
        <w:t>,</w:t>
      </w:r>
      <w:r>
        <w:rPr>
          <w:rFonts w:ascii="Arial" w:hAnsi="Arial" w:cs="Arial"/>
          <w:lang w:val="en-US"/>
        </w:rPr>
        <w:t xml:space="preserve"> D</w:t>
      </w:r>
      <w:r>
        <w:rPr>
          <w:rFonts w:ascii="Arial" w:hAnsi="Arial" w:cs="Arial"/>
          <w:lang w:val="en-US"/>
        </w:rPr>
        <w:t>.</w:t>
      </w:r>
      <w:r>
        <w:rPr>
          <w:rFonts w:ascii="Arial" w:hAnsi="Arial" w:cs="Arial"/>
          <w:lang w:val="en-US"/>
        </w:rPr>
        <w:t>E</w:t>
      </w:r>
      <w:r>
        <w:rPr>
          <w:rFonts w:ascii="Arial" w:hAnsi="Arial" w:cs="Arial"/>
          <w:lang w:val="en-US"/>
        </w:rPr>
        <w:t>.</w:t>
      </w:r>
      <w:r>
        <w:rPr>
          <w:rFonts w:ascii="Arial" w:hAnsi="Arial" w:cs="Arial"/>
          <w:lang w:val="en-US"/>
        </w:rPr>
        <w:t>,</w:t>
      </w:r>
      <w:r>
        <w:rPr>
          <w:rFonts w:ascii="Arial" w:hAnsi="Arial" w:cs="Arial"/>
          <w:lang w:val="en-US"/>
        </w:rPr>
        <w:t xml:space="preserve"> and Saltiel</w:t>
      </w:r>
      <w:r>
        <w:rPr>
          <w:rFonts w:ascii="Arial" w:hAnsi="Arial" w:cs="Arial"/>
          <w:lang w:val="en-US"/>
        </w:rPr>
        <w:t>,</w:t>
      </w:r>
      <w:r>
        <w:rPr>
          <w:rFonts w:ascii="Arial" w:hAnsi="Arial" w:cs="Arial"/>
          <w:lang w:val="en-US"/>
        </w:rPr>
        <w:t xml:space="preserve"> A</w:t>
      </w:r>
      <w:r>
        <w:rPr>
          <w:rFonts w:ascii="Arial" w:hAnsi="Arial" w:cs="Arial"/>
          <w:lang w:val="en-US"/>
        </w:rPr>
        <w:t>.</w:t>
      </w:r>
      <w:r>
        <w:rPr>
          <w:rFonts w:ascii="Arial" w:hAnsi="Arial" w:cs="Arial"/>
          <w:lang w:val="en-US"/>
        </w:rPr>
        <w:t>R</w:t>
      </w:r>
      <w:r>
        <w:rPr>
          <w:rFonts w:ascii="Arial" w:hAnsi="Arial" w:cs="Arial"/>
          <w:lang w:val="en-US"/>
        </w:rPr>
        <w:t>.</w:t>
      </w:r>
      <w:r>
        <w:rPr>
          <w:rFonts w:ascii="Arial" w:hAnsi="Arial" w:cs="Arial"/>
          <w:lang w:val="en-US"/>
        </w:rPr>
        <w:t>,</w:t>
      </w:r>
      <w:r>
        <w:rPr>
          <w:rFonts w:ascii="Arial" w:hAnsi="Arial" w:cs="Arial"/>
          <w:lang w:val="en-US"/>
        </w:rPr>
        <w:t xml:space="preserve"> 1992.</w:t>
      </w:r>
      <w:r>
        <w:rPr>
          <w:rFonts w:ascii="Arial" w:hAnsi="Arial" w:cs="Arial"/>
          <w:lang w:val="en-US"/>
        </w:rPr>
        <w:t xml:space="preserve"> </w:t>
      </w:r>
      <w:r>
        <w:rPr>
          <w:rFonts w:ascii="Arial" w:hAnsi="Arial" w:cs="Arial"/>
          <w:lang w:val="en-US"/>
        </w:rPr>
        <w:t xml:space="preserve">An inositol </w:t>
      </w:r>
      <w:r>
        <w:rPr>
          <w:rFonts w:ascii="Arial" w:hAnsi="Arial" w:cs="Arial"/>
          <w:lang w:val="en-US"/>
        </w:rPr>
        <w:t>phosphate glycan derived from a</w:t>
      </w:r>
      <w:r>
        <w:rPr>
          <w:rFonts w:ascii="Arial" w:hAnsi="Arial" w:cs="Arial"/>
          <w:lang w:val="en-US"/>
        </w:rPr>
        <w:t xml:space="preserve"> </w:t>
      </w:r>
      <w:r>
        <w:rPr>
          <w:rFonts w:ascii="Arial" w:hAnsi="Arial" w:cs="Arial"/>
          <w:lang w:val="en-US"/>
        </w:rPr>
        <w:t>Trypanosoma brucei glycosyl-phosphatidylinositol mimics some of t</w:t>
      </w:r>
      <w:r>
        <w:rPr>
          <w:rFonts w:ascii="Arial" w:hAnsi="Arial" w:cs="Arial"/>
          <w:lang w:val="en-US"/>
        </w:rPr>
        <w:t>he metabolic</w:t>
      </w:r>
      <w:r>
        <w:rPr>
          <w:rFonts w:ascii="Arial" w:hAnsi="Arial" w:cs="Arial"/>
          <w:lang w:val="en-US"/>
        </w:rPr>
        <w:t xml:space="preserve"> </w:t>
      </w:r>
      <w:r>
        <w:rPr>
          <w:rFonts w:ascii="Arial" w:hAnsi="Arial" w:cs="Arial"/>
          <w:lang w:val="en-US"/>
        </w:rPr>
        <w:t>actions of insulin.</w:t>
      </w:r>
      <w:r>
        <w:rPr>
          <w:rFonts w:ascii="Arial" w:hAnsi="Arial" w:cs="Arial"/>
          <w:lang w:val="en-US"/>
        </w:rPr>
        <w:t xml:space="preserve"> J</w:t>
      </w:r>
      <w:r>
        <w:rPr>
          <w:rFonts w:ascii="Arial" w:hAnsi="Arial" w:cs="Arial"/>
          <w:lang w:val="en-US"/>
        </w:rPr>
        <w:t>ournal of biological chemistry, 267,</w:t>
      </w:r>
      <w:r>
        <w:rPr>
          <w:rFonts w:ascii="Arial" w:hAnsi="Arial" w:cs="Arial"/>
          <w:lang w:val="en-US"/>
        </w:rPr>
        <w:t xml:space="preserve"> 16266-16273.</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Misek</w:t>
      </w:r>
      <w:r>
        <w:rPr>
          <w:rFonts w:ascii="Arial" w:hAnsi="Arial" w:cs="Arial"/>
          <w:lang w:val="en-US"/>
        </w:rPr>
        <w:t>,</w:t>
      </w:r>
      <w:r>
        <w:rPr>
          <w:rFonts w:ascii="Arial" w:hAnsi="Arial" w:cs="Arial"/>
          <w:lang w:val="en-US"/>
        </w:rPr>
        <w:t xml:space="preserve"> D</w:t>
      </w:r>
      <w:r>
        <w:rPr>
          <w:rFonts w:ascii="Arial" w:hAnsi="Arial" w:cs="Arial"/>
          <w:lang w:val="en-US"/>
        </w:rPr>
        <w:t>.</w:t>
      </w:r>
      <w:r>
        <w:rPr>
          <w:rFonts w:ascii="Arial" w:hAnsi="Arial" w:cs="Arial"/>
          <w:lang w:val="en-US"/>
        </w:rPr>
        <w:t>E</w:t>
      </w:r>
      <w:r>
        <w:rPr>
          <w:rFonts w:ascii="Arial" w:hAnsi="Arial" w:cs="Arial"/>
          <w:lang w:val="en-US"/>
        </w:rPr>
        <w:t>.</w:t>
      </w:r>
      <w:r>
        <w:rPr>
          <w:rFonts w:ascii="Arial" w:hAnsi="Arial" w:cs="Arial"/>
          <w:lang w:val="en-US"/>
        </w:rPr>
        <w:t>,</w:t>
      </w:r>
      <w:r>
        <w:rPr>
          <w:rFonts w:ascii="Arial" w:hAnsi="Arial" w:cs="Arial"/>
          <w:lang w:val="en-US"/>
        </w:rPr>
        <w:t xml:space="preserve"> and Saltiel</w:t>
      </w:r>
      <w:r>
        <w:rPr>
          <w:rFonts w:ascii="Arial" w:hAnsi="Arial" w:cs="Arial"/>
          <w:lang w:val="en-US"/>
        </w:rPr>
        <w:t>,</w:t>
      </w:r>
      <w:r>
        <w:rPr>
          <w:rFonts w:ascii="Arial" w:hAnsi="Arial" w:cs="Arial"/>
          <w:lang w:val="en-US"/>
        </w:rPr>
        <w:t xml:space="preserve"> A</w:t>
      </w:r>
      <w:r>
        <w:rPr>
          <w:rFonts w:ascii="Arial" w:hAnsi="Arial" w:cs="Arial"/>
          <w:lang w:val="en-US"/>
        </w:rPr>
        <w:t>.</w:t>
      </w:r>
      <w:r>
        <w:rPr>
          <w:rFonts w:ascii="Arial" w:hAnsi="Arial" w:cs="Arial"/>
          <w:lang w:val="en-US"/>
        </w:rPr>
        <w:t>R</w:t>
      </w:r>
      <w:r>
        <w:rPr>
          <w:rFonts w:ascii="Arial" w:hAnsi="Arial" w:cs="Arial"/>
          <w:lang w:val="en-US"/>
        </w:rPr>
        <w:t>.</w:t>
      </w:r>
      <w:r>
        <w:rPr>
          <w:rFonts w:ascii="Arial" w:hAnsi="Arial" w:cs="Arial"/>
          <w:lang w:val="en-US"/>
        </w:rPr>
        <w:t>,</w:t>
      </w:r>
      <w:r>
        <w:rPr>
          <w:rFonts w:ascii="Arial" w:hAnsi="Arial" w:cs="Arial"/>
          <w:lang w:val="en-US"/>
        </w:rPr>
        <w:t xml:space="preserve"> 1994.</w:t>
      </w:r>
      <w:r>
        <w:rPr>
          <w:rFonts w:ascii="Arial" w:hAnsi="Arial" w:cs="Arial"/>
          <w:lang w:val="en-US"/>
        </w:rPr>
        <w:t xml:space="preserve"> </w:t>
      </w:r>
      <w:r>
        <w:rPr>
          <w:rFonts w:ascii="Arial" w:hAnsi="Arial" w:cs="Arial"/>
          <w:lang w:val="en-US"/>
        </w:rPr>
        <w:t xml:space="preserve">An inositol </w:t>
      </w:r>
      <w:r>
        <w:rPr>
          <w:rFonts w:ascii="Arial" w:hAnsi="Arial" w:cs="Arial"/>
          <w:lang w:val="en-US"/>
        </w:rPr>
        <w:t>phosphate glycan derived from a</w:t>
      </w:r>
      <w:r>
        <w:rPr>
          <w:rFonts w:ascii="Arial" w:hAnsi="Arial" w:cs="Arial"/>
          <w:lang w:val="en-US"/>
        </w:rPr>
        <w:t xml:space="preserve"> </w:t>
      </w:r>
      <w:r>
        <w:rPr>
          <w:rFonts w:ascii="Arial" w:hAnsi="Arial" w:cs="Arial"/>
          <w:lang w:val="en-US"/>
        </w:rPr>
        <w:t>Trypanosoma brucei glycosyl phosphatidylinositol pro</w:t>
      </w:r>
      <w:r>
        <w:rPr>
          <w:rFonts w:ascii="Arial" w:hAnsi="Arial" w:cs="Arial"/>
          <w:lang w:val="en-US"/>
        </w:rPr>
        <w:t>motes protein dephosphorylation</w:t>
      </w:r>
      <w:r>
        <w:rPr>
          <w:rFonts w:ascii="Arial" w:hAnsi="Arial" w:cs="Arial"/>
          <w:lang w:val="en-US"/>
        </w:rPr>
        <w:t xml:space="preserve"> </w:t>
      </w:r>
      <w:r>
        <w:rPr>
          <w:rFonts w:ascii="Arial" w:hAnsi="Arial" w:cs="Arial"/>
          <w:lang w:val="en-US"/>
        </w:rPr>
        <w:t>in rat epididymal adipocytes.</w:t>
      </w:r>
      <w:r>
        <w:rPr>
          <w:rFonts w:ascii="Arial" w:hAnsi="Arial" w:cs="Arial"/>
          <w:lang w:val="en-US"/>
        </w:rPr>
        <w:t xml:space="preserve"> Endocrinology</w:t>
      </w:r>
      <w:r>
        <w:rPr>
          <w:rFonts w:ascii="Arial" w:hAnsi="Arial" w:cs="Arial"/>
          <w:lang w:val="en-US"/>
        </w:rPr>
        <w:t>, 135,</w:t>
      </w:r>
      <w:r>
        <w:rPr>
          <w:rFonts w:ascii="Arial" w:hAnsi="Arial" w:cs="Arial"/>
          <w:lang w:val="en-US"/>
        </w:rPr>
        <w:t xml:space="preserve"> 1869-1876.</w:t>
      </w:r>
    </w:p>
    <w:p>
      <w:pPr>
        <w:spacing w:line="360" w:lineRule="auto"/>
        <w:rPr>
          <w:rFonts w:ascii="Arial" w:hAnsi="Arial" w:cs="Arial"/>
          <w:lang w:val="en-US"/>
        </w:rPr>
      </w:pPr>
    </w:p>
    <w:p>
      <w:pPr>
        <w:spacing w:line="360" w:lineRule="auto"/>
        <w:rPr>
          <w:rStyle w:val="element-citation"/>
          <w:rFonts w:ascii="Arial" w:hAnsi="Arial"/>
          <w:lang w:val="en-US"/>
        </w:rPr>
      </w:pPr>
      <w:r>
        <w:rPr>
          <w:rStyle w:val="element-citation"/>
          <w:rFonts w:ascii="Arial" w:hAnsi="Arial"/>
          <w:lang w:val="en-US"/>
        </w:rPr>
        <w:t>Moyad</w:t>
      </w:r>
      <w:r>
        <w:rPr>
          <w:rStyle w:val="element-citation"/>
          <w:rFonts w:ascii="Arial" w:hAnsi="Arial"/>
          <w:lang w:val="en-US"/>
        </w:rPr>
        <w:t>,</w:t>
      </w:r>
      <w:r>
        <w:rPr>
          <w:rStyle w:val="element-citation"/>
          <w:rFonts w:ascii="Arial" w:hAnsi="Arial"/>
          <w:lang w:val="en-US"/>
        </w:rPr>
        <w:t xml:space="preserve"> M</w:t>
      </w:r>
      <w:r>
        <w:rPr>
          <w:rStyle w:val="element-citation"/>
          <w:rFonts w:ascii="Arial" w:hAnsi="Arial"/>
          <w:lang w:val="en-US"/>
        </w:rPr>
        <w:t>.</w:t>
      </w:r>
      <w:r>
        <w:rPr>
          <w:rStyle w:val="element-citation"/>
          <w:rFonts w:ascii="Arial" w:hAnsi="Arial"/>
          <w:lang w:val="en-US"/>
        </w:rPr>
        <w:t>A</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2008.</w:t>
      </w:r>
      <w:r>
        <w:rPr>
          <w:rStyle w:val="element-citation"/>
          <w:rFonts w:ascii="Arial" w:hAnsi="Arial"/>
          <w:lang w:val="en-US"/>
        </w:rPr>
        <w:t xml:space="preserve"> Brewer’s/baker’s yeast (Saccharom</w:t>
      </w:r>
      <w:r>
        <w:rPr>
          <w:rStyle w:val="element-citation"/>
          <w:rFonts w:ascii="Arial" w:hAnsi="Arial"/>
          <w:lang w:val="en-US"/>
        </w:rPr>
        <w:t>yces cerevisiae) and preventive</w:t>
      </w:r>
      <w:r>
        <w:rPr>
          <w:rStyle w:val="element-citation"/>
          <w:rFonts w:ascii="Arial" w:hAnsi="Arial"/>
          <w:lang w:val="en-US"/>
        </w:rPr>
        <w:t xml:space="preserve"> </w:t>
      </w:r>
      <w:r>
        <w:rPr>
          <w:rStyle w:val="element-citation"/>
          <w:rFonts w:ascii="Arial" w:hAnsi="Arial"/>
          <w:lang w:val="en-US"/>
        </w:rPr>
        <w:t xml:space="preserve">medicine: Part II. </w:t>
      </w:r>
      <w:r>
        <w:rPr>
          <w:rStyle w:val="ref-journal"/>
          <w:rFonts w:ascii="Arial" w:hAnsi="Arial"/>
          <w:lang w:val="en-US"/>
        </w:rPr>
        <w:t>Urol</w:t>
      </w:r>
      <w:r>
        <w:rPr>
          <w:rStyle w:val="ref-journal"/>
          <w:rFonts w:ascii="Arial" w:hAnsi="Arial"/>
          <w:lang w:val="en-US"/>
        </w:rPr>
        <w:t>ogic nursing</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28</w:t>
      </w:r>
      <w:r>
        <w:rPr>
          <w:rStyle w:val="element-citation"/>
          <w:rFonts w:ascii="Arial" w:hAnsi="Arial"/>
          <w:lang w:val="en-US"/>
        </w:rPr>
        <w:t>,</w:t>
      </w:r>
      <w:r>
        <w:rPr>
          <w:rStyle w:val="element-citation"/>
          <w:rFonts w:ascii="Arial" w:hAnsi="Arial"/>
          <w:lang w:val="en-US"/>
        </w:rPr>
        <w:t xml:space="preserve"> 73–75.</w:t>
      </w:r>
    </w:p>
    <w:p>
      <w:pPr>
        <w:spacing w:line="360" w:lineRule="auto"/>
        <w:rPr>
          <w:rFonts w:ascii="Arial" w:hAnsi="Arial"/>
          <w:lang w:val="en-US"/>
        </w:rPr>
      </w:pPr>
    </w:p>
    <w:p>
      <w:pPr>
        <w:spacing w:line="360" w:lineRule="auto"/>
        <w:rPr>
          <w:rFonts w:ascii="Arial" w:hAnsi="Arial" w:cs="Arial"/>
          <w:lang w:val="en-US"/>
        </w:rPr>
      </w:pPr>
      <w:r>
        <w:rPr>
          <w:rFonts w:ascii="Arial" w:hAnsi="Arial" w:cs="Arial"/>
          <w:lang w:val="en-US"/>
        </w:rPr>
        <w:t>Müller</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w:t>
      </w:r>
      <w:r>
        <w:rPr>
          <w:rFonts w:ascii="Arial" w:hAnsi="Arial" w:cs="Arial"/>
          <w:lang w:val="en-US"/>
        </w:rPr>
        <w:t xml:space="preserve"> and Bandlow</w:t>
      </w:r>
      <w:r>
        <w:rPr>
          <w:rFonts w:ascii="Arial" w:hAnsi="Arial" w:cs="Arial"/>
          <w:lang w:val="en-US"/>
        </w:rPr>
        <w:t>,</w:t>
      </w:r>
      <w:r>
        <w:rPr>
          <w:rFonts w:ascii="Arial" w:hAnsi="Arial" w:cs="Arial"/>
          <w:lang w:val="en-US"/>
        </w:rPr>
        <w:t xml:space="preserve"> W</w:t>
      </w:r>
      <w:r>
        <w:rPr>
          <w:rFonts w:ascii="Arial" w:hAnsi="Arial" w:cs="Arial"/>
          <w:lang w:val="en-US"/>
        </w:rPr>
        <w:t>.</w:t>
      </w:r>
      <w:r>
        <w:rPr>
          <w:rFonts w:ascii="Arial" w:hAnsi="Arial" w:cs="Arial"/>
          <w:lang w:val="en-US"/>
        </w:rPr>
        <w:t>,</w:t>
      </w:r>
      <w:r>
        <w:rPr>
          <w:rFonts w:ascii="Arial" w:hAnsi="Arial" w:cs="Arial"/>
          <w:lang w:val="en-US"/>
        </w:rPr>
        <w:t xml:space="preserve"> 1993.</w:t>
      </w:r>
      <w:r>
        <w:rPr>
          <w:rFonts w:ascii="Arial" w:hAnsi="Arial" w:cs="Arial"/>
          <w:lang w:val="en-US"/>
        </w:rPr>
        <w:t xml:space="preserve"> </w:t>
      </w:r>
      <w:r>
        <w:rPr>
          <w:rFonts w:ascii="Arial" w:hAnsi="Arial" w:cs="Arial"/>
          <w:lang w:val="en-US"/>
        </w:rPr>
        <w:t>Glucose induces lipol</w:t>
      </w:r>
      <w:r>
        <w:rPr>
          <w:rFonts w:ascii="Arial" w:hAnsi="Arial" w:cs="Arial"/>
          <w:lang w:val="en-US"/>
        </w:rPr>
        <w:t>ytic cleavage of a glycolipidic</w:t>
      </w:r>
      <w:r>
        <w:rPr>
          <w:rFonts w:ascii="Arial" w:hAnsi="Arial" w:cs="Arial"/>
          <w:lang w:val="en-US"/>
        </w:rPr>
        <w:t xml:space="preserve"> </w:t>
      </w:r>
      <w:r>
        <w:rPr>
          <w:rFonts w:ascii="Arial" w:hAnsi="Arial" w:cs="Arial"/>
          <w:lang w:val="en-US"/>
        </w:rPr>
        <w:t xml:space="preserve">plasma membrane anchor in yeast. </w:t>
      </w:r>
      <w:r>
        <w:rPr>
          <w:rFonts w:ascii="Arial" w:hAnsi="Arial" w:cs="Arial"/>
          <w:lang w:val="en-US"/>
        </w:rPr>
        <w:t>J</w:t>
      </w:r>
      <w:r>
        <w:rPr>
          <w:rFonts w:ascii="Arial" w:hAnsi="Arial" w:cs="Arial"/>
          <w:lang w:val="en-US"/>
        </w:rPr>
        <w:t>ournal of cell biology, 122,</w:t>
      </w:r>
      <w:r>
        <w:rPr>
          <w:rFonts w:ascii="Arial" w:hAnsi="Arial" w:cs="Arial"/>
          <w:lang w:val="en-US"/>
        </w:rPr>
        <w:t xml:space="preserve"> 325-336.</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Müller</w:t>
      </w:r>
      <w:r>
        <w:rPr>
          <w:rFonts w:ascii="Arial" w:hAnsi="Arial" w:cs="Arial"/>
          <w:lang w:val="en-US"/>
        </w:rPr>
        <w:t>, G.</w:t>
      </w:r>
      <w:r>
        <w:rPr>
          <w:rFonts w:ascii="Arial" w:hAnsi="Arial" w:cs="Arial"/>
          <w:lang w:val="en-US"/>
        </w:rPr>
        <w:t>,</w:t>
      </w:r>
      <w:r>
        <w:rPr>
          <w:rFonts w:ascii="Arial" w:hAnsi="Arial" w:cs="Arial"/>
          <w:lang w:val="en-US"/>
        </w:rPr>
        <w:t xml:space="preserve"> </w:t>
      </w:r>
      <w:r>
        <w:rPr>
          <w:rFonts w:ascii="Arial" w:hAnsi="Arial" w:cs="Arial"/>
          <w:lang w:val="en-US"/>
        </w:rPr>
        <w:t>and Frick</w:t>
      </w:r>
      <w:r>
        <w:rPr>
          <w:rFonts w:ascii="Arial" w:hAnsi="Arial" w:cs="Arial"/>
          <w:lang w:val="en-US"/>
        </w:rPr>
        <w:t>,</w:t>
      </w:r>
      <w:r>
        <w:rPr>
          <w:rFonts w:ascii="Arial" w:hAnsi="Arial" w:cs="Arial"/>
          <w:lang w:val="en-US"/>
        </w:rPr>
        <w:t xml:space="preserve"> W</w:t>
      </w:r>
      <w:r>
        <w:rPr>
          <w:rFonts w:ascii="Arial" w:hAnsi="Arial" w:cs="Arial"/>
          <w:lang w:val="en-US"/>
        </w:rPr>
        <w:t>.</w:t>
      </w:r>
      <w:r>
        <w:rPr>
          <w:rFonts w:ascii="Arial" w:hAnsi="Arial" w:cs="Arial"/>
          <w:lang w:val="en-US"/>
        </w:rPr>
        <w:t>,</w:t>
      </w:r>
      <w:r>
        <w:rPr>
          <w:rFonts w:ascii="Arial" w:hAnsi="Arial" w:cs="Arial"/>
          <w:lang w:val="en-US"/>
        </w:rPr>
        <w:t xml:space="preserve"> 1999.</w:t>
      </w:r>
      <w:r>
        <w:rPr>
          <w:rFonts w:ascii="Arial" w:hAnsi="Arial" w:cs="Arial"/>
          <w:lang w:val="en-US"/>
        </w:rPr>
        <w:t xml:space="preserve"> Signalling via caveolin</w:t>
      </w:r>
      <w:r>
        <w:rPr>
          <w:rFonts w:ascii="Arial" w:hAnsi="Arial" w:cs="Arial"/>
          <w:lang w:val="en-US"/>
        </w:rPr>
        <w:t>: involvement in the cross-talk</w:t>
      </w:r>
      <w:r>
        <w:rPr>
          <w:rFonts w:ascii="Arial" w:hAnsi="Arial" w:cs="Arial"/>
          <w:lang w:val="en-US"/>
        </w:rPr>
        <w:t xml:space="preserve"> </w:t>
      </w:r>
      <w:r>
        <w:rPr>
          <w:rFonts w:ascii="Arial" w:hAnsi="Arial" w:cs="Arial"/>
          <w:lang w:val="en-US"/>
        </w:rPr>
        <w:t>between phosphoinositolglycans and insulin.</w:t>
      </w:r>
      <w:r>
        <w:rPr>
          <w:rFonts w:ascii="Arial" w:hAnsi="Arial" w:cs="Arial"/>
          <w:lang w:val="en-US"/>
        </w:rPr>
        <w:t xml:space="preserve"> Cell</w:t>
      </w:r>
      <w:r>
        <w:rPr>
          <w:rFonts w:ascii="Arial" w:hAnsi="Arial" w:cs="Arial"/>
          <w:lang w:val="en-US"/>
        </w:rPr>
        <w:t>ular and molecular life sciences</w:t>
      </w:r>
      <w:r>
        <w:rPr>
          <w:rFonts w:ascii="Arial" w:hAnsi="Arial" w:cs="Arial"/>
          <w:lang w:val="en-US"/>
        </w:rPr>
        <w:t>,</w:t>
      </w:r>
      <w:r>
        <w:rPr>
          <w:rFonts w:ascii="Arial" w:hAnsi="Arial" w:cs="Arial"/>
          <w:lang w:val="en-US"/>
        </w:rPr>
        <w:t xml:space="preserve"> 56</w:t>
      </w:r>
      <w:r>
        <w:rPr>
          <w:rFonts w:ascii="Arial" w:hAnsi="Arial" w:cs="Arial"/>
          <w:lang w:val="en-US"/>
        </w:rPr>
        <w:t>,</w:t>
      </w:r>
      <w:r>
        <w:rPr>
          <w:rFonts w:ascii="Arial" w:hAnsi="Arial" w:cs="Arial"/>
          <w:lang w:val="en-US"/>
        </w:rPr>
        <w:t xml:space="preserve"> </w:t>
      </w:r>
      <w:r>
        <w:rPr>
          <w:rFonts w:ascii="Arial" w:hAnsi="Arial" w:cs="Arial"/>
          <w:lang w:val="en-US"/>
        </w:rPr>
        <w:t>945-970.</w:t>
      </w:r>
    </w:p>
    <w:p>
      <w:pPr>
        <w:spacing w:line="360" w:lineRule="auto"/>
        <w:rPr>
          <w:rFonts w:ascii="Arial" w:hAnsi="Arial" w:cs="Arial"/>
          <w:lang w:val="en-US"/>
        </w:rPr>
      </w:pPr>
    </w:p>
    <w:p>
      <w:pPr>
        <w:spacing w:line="360" w:lineRule="auto"/>
        <w:rPr>
          <w:rFonts w:ascii="Arial" w:hAnsi="Arial" w:cs="Arial"/>
          <w:lang w:val="en-GB"/>
        </w:rPr>
      </w:pPr>
      <w:r>
        <w:rPr>
          <w:rFonts w:ascii="Arial" w:hAnsi="Arial" w:cs="Arial"/>
          <w:lang w:val="en-US"/>
        </w:rPr>
        <w:t xml:space="preserve">Müller, G., et al., 1992. </w:t>
      </w:r>
      <w:r>
        <w:rPr>
          <w:rFonts w:ascii="Arial" w:hAnsi="Arial" w:cs="Arial"/>
          <w:lang w:val="en-GB"/>
        </w:rPr>
        <w:t xml:space="preserve">The cAMP-binding ectoprotein </w:t>
      </w:r>
      <w:r>
        <w:rPr>
          <w:rFonts w:ascii="Arial" w:hAnsi="Arial" w:cs="Arial"/>
          <w:lang w:val="en-GB"/>
        </w:rPr>
        <w:t xml:space="preserve">from </w:t>
      </w:r>
      <w:r>
        <w:rPr>
          <w:rFonts w:ascii="Arial" w:hAnsi="Arial" w:cs="Arial"/>
          <w:i/>
          <w:lang w:val="en-GB"/>
        </w:rPr>
        <w:t>Saccharomyces cerevisiae</w:t>
      </w:r>
      <w:r>
        <w:rPr>
          <w:rFonts w:ascii="Arial" w:hAnsi="Arial" w:cs="Arial"/>
          <w:lang w:val="en-GB"/>
        </w:rPr>
        <w:t xml:space="preserve"> is membrane-a</w:t>
      </w:r>
      <w:r>
        <w:rPr>
          <w:rFonts w:ascii="Arial" w:hAnsi="Arial" w:cs="Arial"/>
          <w:lang w:val="en-GB"/>
        </w:rPr>
        <w:t>nchored b</w:t>
      </w:r>
      <w:r>
        <w:rPr>
          <w:rFonts w:ascii="Arial" w:hAnsi="Arial" w:cs="Arial"/>
          <w:lang w:val="en-GB"/>
        </w:rPr>
        <w:t>y glycosylphosphatidylinositol. Journal of biological chemistry, 267, 25337-25346.</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Müller</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w:t>
      </w:r>
      <w:r>
        <w:rPr>
          <w:rFonts w:ascii="Arial" w:hAnsi="Arial" w:cs="Arial"/>
          <w:lang w:val="en-US"/>
        </w:rPr>
        <w:t xml:space="preserve"> </w:t>
      </w:r>
      <w:r>
        <w:rPr>
          <w:rFonts w:ascii="Arial" w:hAnsi="Arial" w:cs="Arial"/>
          <w:lang w:val="en-US"/>
        </w:rPr>
        <w:t>1996. Glucose-induced sequential</w:t>
      </w:r>
      <w:r>
        <w:rPr>
          <w:rFonts w:ascii="Arial" w:hAnsi="Arial" w:cs="Arial"/>
          <w:lang w:val="en-US"/>
        </w:rPr>
        <w:t xml:space="preserve"> </w:t>
      </w:r>
      <w:r>
        <w:rPr>
          <w:rFonts w:ascii="Arial" w:hAnsi="Arial" w:cs="Arial"/>
          <w:lang w:val="en-US"/>
        </w:rPr>
        <w:t>processing of a glycosyl-phosphatidylinositol-anchor</w:t>
      </w:r>
      <w:r>
        <w:rPr>
          <w:rFonts w:ascii="Arial" w:hAnsi="Arial" w:cs="Arial"/>
          <w:lang w:val="en-US"/>
        </w:rPr>
        <w:t>ed ectoprotein in Saccharomyces</w:t>
      </w:r>
      <w:r>
        <w:rPr>
          <w:rFonts w:ascii="Arial" w:hAnsi="Arial" w:cs="Arial"/>
          <w:lang w:val="en-US"/>
        </w:rPr>
        <w:t xml:space="preserve"> </w:t>
      </w:r>
      <w:r>
        <w:rPr>
          <w:rFonts w:ascii="Arial" w:hAnsi="Arial" w:cs="Arial"/>
          <w:lang w:val="en-US"/>
        </w:rPr>
        <w:t>cerevisiae.</w:t>
      </w:r>
      <w:r>
        <w:rPr>
          <w:rFonts w:ascii="Arial" w:hAnsi="Arial" w:cs="Arial"/>
          <w:lang w:val="en-US"/>
        </w:rPr>
        <w:t xml:space="preserve"> Mol</w:t>
      </w:r>
      <w:r>
        <w:rPr>
          <w:rFonts w:ascii="Arial" w:hAnsi="Arial" w:cs="Arial"/>
          <w:lang w:val="en-US"/>
        </w:rPr>
        <w:t>ecular and cellular biology, 16,</w:t>
      </w:r>
      <w:r>
        <w:rPr>
          <w:rFonts w:ascii="Arial" w:hAnsi="Arial" w:cs="Arial"/>
          <w:lang w:val="en-US"/>
        </w:rPr>
        <w:t xml:space="preserve"> 442-456.</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Müller</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 xml:space="preserve">, </w:t>
      </w:r>
      <w:r>
        <w:rPr>
          <w:rFonts w:ascii="Arial" w:hAnsi="Arial" w:cs="Arial"/>
          <w:lang w:val="en-US"/>
        </w:rPr>
        <w:t>et al., 1997.</w:t>
      </w:r>
      <w:r>
        <w:rPr>
          <w:rFonts w:ascii="Arial" w:hAnsi="Arial" w:cs="Arial"/>
          <w:lang w:val="en-US"/>
        </w:rPr>
        <w:t xml:space="preserve"> </w:t>
      </w:r>
      <w:r>
        <w:rPr>
          <w:rFonts w:ascii="Arial" w:hAnsi="Arial" w:cs="Arial"/>
          <w:lang w:val="en-US"/>
        </w:rPr>
        <w:t xml:space="preserve">Phosphoinositolglycan </w:t>
      </w:r>
      <w:r>
        <w:rPr>
          <w:rFonts w:ascii="Arial" w:hAnsi="Arial" w:cs="Arial"/>
          <w:lang w:val="en-US"/>
        </w:rPr>
        <w:t>peptides from yeast potently induce metabolic insulin acti</w:t>
      </w:r>
      <w:r>
        <w:rPr>
          <w:rFonts w:ascii="Arial" w:hAnsi="Arial" w:cs="Arial"/>
          <w:lang w:val="en-US"/>
        </w:rPr>
        <w:t xml:space="preserve">ons in isolated rat adipocytes, </w:t>
      </w:r>
      <w:r>
        <w:rPr>
          <w:rFonts w:ascii="Arial" w:hAnsi="Arial" w:cs="Arial"/>
          <w:lang w:val="en-US"/>
        </w:rPr>
        <w:t>cardiomyocytes, and diaphragms.</w:t>
      </w:r>
      <w:r>
        <w:rPr>
          <w:rFonts w:ascii="Arial" w:hAnsi="Arial" w:cs="Arial"/>
          <w:lang w:val="en-US"/>
        </w:rPr>
        <w:t xml:space="preserve"> Endocrinology</w:t>
      </w:r>
      <w:r>
        <w:rPr>
          <w:rFonts w:ascii="Arial" w:hAnsi="Arial" w:cs="Arial"/>
          <w:lang w:val="en-US"/>
        </w:rPr>
        <w:t>, 138,</w:t>
      </w:r>
      <w:r>
        <w:rPr>
          <w:rFonts w:ascii="Arial" w:hAnsi="Arial" w:cs="Arial"/>
          <w:lang w:val="en-US"/>
        </w:rPr>
        <w:t xml:space="preserve"> 3459-3475.</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Müller</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1998a</w:t>
      </w:r>
      <w:r>
        <w:rPr>
          <w:rFonts w:ascii="Arial" w:hAnsi="Arial" w:cs="Arial"/>
          <w:lang w:val="en-US"/>
        </w:rPr>
        <w:t>.</w:t>
      </w:r>
      <w:r>
        <w:rPr>
          <w:rFonts w:ascii="Arial" w:hAnsi="Arial" w:cs="Arial"/>
          <w:lang w:val="en-US"/>
        </w:rPr>
        <w:t xml:space="preserve"> </w:t>
      </w:r>
      <w:r>
        <w:rPr>
          <w:rFonts w:ascii="Arial" w:hAnsi="Arial" w:cs="Arial"/>
          <w:lang w:val="en-US"/>
        </w:rPr>
        <w:t>Insulin signaling in the</w:t>
      </w:r>
      <w:r>
        <w:rPr>
          <w:rFonts w:ascii="Arial" w:hAnsi="Arial" w:cs="Arial"/>
          <w:lang w:val="en-US"/>
        </w:rPr>
        <w:t xml:space="preserve"> </w:t>
      </w:r>
      <w:r>
        <w:rPr>
          <w:rFonts w:ascii="Arial" w:hAnsi="Arial" w:cs="Arial"/>
          <w:lang w:val="en-US"/>
        </w:rPr>
        <w:t>yeast Saccharomyces cerevisiae. 1. Stimulation</w:t>
      </w:r>
      <w:r>
        <w:rPr>
          <w:rFonts w:ascii="Arial" w:hAnsi="Arial" w:cs="Arial"/>
          <w:lang w:val="en-US"/>
        </w:rPr>
        <w:t xml:space="preserve"> of glucose metabolism and Snf1</w:t>
      </w:r>
      <w:r>
        <w:rPr>
          <w:rFonts w:ascii="Arial" w:hAnsi="Arial" w:cs="Arial"/>
          <w:lang w:val="en-US"/>
        </w:rPr>
        <w:t xml:space="preserve"> </w:t>
      </w:r>
      <w:r>
        <w:rPr>
          <w:rFonts w:ascii="Arial" w:hAnsi="Arial" w:cs="Arial"/>
          <w:lang w:val="en-US"/>
        </w:rPr>
        <w:t>kinase by human insulin.</w:t>
      </w:r>
      <w:r>
        <w:rPr>
          <w:rFonts w:ascii="Arial" w:hAnsi="Arial" w:cs="Arial"/>
          <w:lang w:val="en-US"/>
        </w:rPr>
        <w:t xml:space="preserve"> Biochemistry</w:t>
      </w:r>
      <w:r>
        <w:rPr>
          <w:rFonts w:ascii="Arial" w:hAnsi="Arial" w:cs="Arial"/>
          <w:lang w:val="en-US"/>
        </w:rPr>
        <w:t>, 37,</w:t>
      </w:r>
      <w:r>
        <w:rPr>
          <w:rFonts w:ascii="Arial" w:hAnsi="Arial" w:cs="Arial"/>
          <w:lang w:val="en-US"/>
        </w:rPr>
        <w:t xml:space="preserve"> 8683-8695.</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Müller</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 xml:space="preserve">, </w:t>
      </w:r>
      <w:r>
        <w:rPr>
          <w:rFonts w:ascii="Arial" w:hAnsi="Arial" w:cs="Arial"/>
          <w:lang w:val="en-US"/>
        </w:rPr>
        <w:t>et al., 1998b.</w:t>
      </w:r>
      <w:r>
        <w:rPr>
          <w:rFonts w:ascii="Arial" w:hAnsi="Arial" w:cs="Arial"/>
          <w:lang w:val="en-US"/>
        </w:rPr>
        <w:t xml:space="preserve"> </w:t>
      </w:r>
      <w:r>
        <w:rPr>
          <w:rFonts w:ascii="Arial" w:hAnsi="Arial" w:cs="Arial"/>
          <w:lang w:val="en-US"/>
        </w:rPr>
        <w:t xml:space="preserve">Convergence </w:t>
      </w:r>
      <w:r>
        <w:rPr>
          <w:rFonts w:ascii="Arial" w:hAnsi="Arial" w:cs="Arial"/>
          <w:lang w:val="en-US"/>
        </w:rPr>
        <w:t>and divergence of the signaling pathways for insulin and phosphoinositolglycans.</w:t>
      </w:r>
      <w:r>
        <w:rPr>
          <w:rFonts w:ascii="Arial" w:hAnsi="Arial" w:cs="Arial"/>
          <w:lang w:val="en-US"/>
        </w:rPr>
        <w:t xml:space="preserve"> Mol</w:t>
      </w:r>
      <w:r>
        <w:rPr>
          <w:rFonts w:ascii="Arial" w:hAnsi="Arial" w:cs="Arial"/>
          <w:lang w:val="en-US"/>
        </w:rPr>
        <w:t>ecular medicine, 4,</w:t>
      </w:r>
      <w:r>
        <w:rPr>
          <w:rFonts w:ascii="Arial" w:hAnsi="Arial" w:cs="Arial"/>
          <w:lang w:val="en-US"/>
        </w:rPr>
        <w:t xml:space="preserve"> 299-323.</w:t>
      </w:r>
    </w:p>
    <w:p>
      <w:pPr>
        <w:spacing w:line="360" w:lineRule="auto"/>
        <w:rPr>
          <w:rFonts w:ascii="Arial" w:hAnsi="Arial" w:cs="Arial"/>
          <w:lang w:val="en-GB"/>
        </w:rPr>
      </w:pPr>
    </w:p>
    <w:p>
      <w:pPr>
        <w:spacing w:line="360" w:lineRule="auto"/>
        <w:rPr>
          <w:rFonts w:ascii="Arial" w:hAnsi="Arial" w:cs="Arial"/>
          <w:b/>
          <w:lang w:val="en-US"/>
        </w:rPr>
      </w:pPr>
      <w:r>
        <w:rPr>
          <w:rFonts w:ascii="Arial" w:hAnsi="Arial" w:cs="Arial"/>
          <w:lang w:val="en-US"/>
        </w:rPr>
        <w:t>Müller</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w:t>
      </w:r>
      <w:r>
        <w:rPr>
          <w:rFonts w:ascii="Arial" w:hAnsi="Arial" w:cs="Arial"/>
          <w:lang w:val="en-US"/>
        </w:rPr>
        <w:t>1999</w:t>
      </w:r>
      <w:r>
        <w:rPr>
          <w:rFonts w:ascii="Arial" w:hAnsi="Arial" w:cs="Arial"/>
          <w:lang w:val="en-US"/>
        </w:rPr>
        <w:t>a</w:t>
      </w:r>
      <w:r>
        <w:rPr>
          <w:rFonts w:ascii="Arial" w:hAnsi="Arial" w:cs="Arial"/>
          <w:lang w:val="en-US"/>
        </w:rPr>
        <w:t>.</w:t>
      </w:r>
      <w:r>
        <w:rPr>
          <w:rFonts w:ascii="Arial" w:hAnsi="Arial" w:cs="Arial"/>
          <w:lang w:val="en-US"/>
        </w:rPr>
        <w:t xml:space="preserve"> Diabetes</w:t>
      </w:r>
      <w:r>
        <w:rPr>
          <w:rFonts w:ascii="Arial" w:hAnsi="Arial" w:cs="Arial"/>
          <w:lang w:val="en-US"/>
        </w:rPr>
        <w:t>, 48(S</w:t>
      </w:r>
      <w:r>
        <w:rPr>
          <w:rFonts w:ascii="Arial" w:hAnsi="Arial" w:cs="Arial"/>
          <w:lang w:val="en-US"/>
        </w:rPr>
        <w:t>1)</w:t>
      </w:r>
      <w:r>
        <w:rPr>
          <w:rFonts w:ascii="Arial" w:hAnsi="Arial" w:cs="Arial"/>
          <w:lang w:val="en-US"/>
        </w:rPr>
        <w:t>,</w:t>
      </w:r>
      <w:r>
        <w:rPr>
          <w:rFonts w:ascii="Arial" w:hAnsi="Arial" w:cs="Arial"/>
          <w:lang w:val="en-US"/>
        </w:rPr>
        <w:t xml:space="preserve"> A219-A220.</w:t>
      </w:r>
    </w:p>
    <w:p>
      <w:pPr>
        <w:spacing w:line="360" w:lineRule="auto"/>
        <w:rPr>
          <w:rFonts w:ascii="Arial" w:hAnsi="Arial" w:cs="Arial"/>
          <w:lang w:val="en-US"/>
        </w:rPr>
      </w:pPr>
    </w:p>
    <w:p>
      <w:pPr>
        <w:spacing w:line="360" w:lineRule="auto"/>
        <w:rPr>
          <w:rFonts w:ascii="Arial" w:hAnsi="Arial" w:cs="Arial"/>
          <w:b/>
          <w:lang w:val="en-US"/>
        </w:rPr>
      </w:pPr>
      <w:r>
        <w:rPr>
          <w:rFonts w:ascii="Arial" w:hAnsi="Arial" w:cs="Arial"/>
          <w:lang w:val="en-US"/>
        </w:rPr>
        <w:t>Müller</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 xml:space="preserve">, </w:t>
      </w:r>
      <w:r>
        <w:rPr>
          <w:rFonts w:ascii="Arial" w:hAnsi="Arial" w:cs="Arial"/>
          <w:lang w:val="en-US"/>
        </w:rPr>
        <w:t xml:space="preserve">et al., </w:t>
      </w:r>
      <w:r>
        <w:rPr>
          <w:rFonts w:ascii="Arial" w:hAnsi="Arial" w:cs="Arial"/>
          <w:lang w:val="en-US"/>
        </w:rPr>
        <w:t>1999</w:t>
      </w:r>
      <w:r>
        <w:rPr>
          <w:rFonts w:ascii="Arial" w:hAnsi="Arial" w:cs="Arial"/>
          <w:lang w:val="en-US"/>
        </w:rPr>
        <w:t>b</w:t>
      </w:r>
      <w:r>
        <w:rPr>
          <w:rFonts w:ascii="Arial" w:hAnsi="Arial" w:cs="Arial"/>
          <w:lang w:val="en-US"/>
        </w:rPr>
        <w:t>.</w:t>
      </w:r>
      <w:r>
        <w:rPr>
          <w:rFonts w:ascii="Arial" w:hAnsi="Arial" w:cs="Arial"/>
          <w:lang w:val="en-US"/>
        </w:rPr>
        <w:t xml:space="preserve"> Diabetologia</w:t>
      </w:r>
      <w:r>
        <w:rPr>
          <w:rFonts w:ascii="Arial" w:hAnsi="Arial" w:cs="Arial"/>
          <w:lang w:val="en-US"/>
        </w:rPr>
        <w:t>, 42(S</w:t>
      </w:r>
      <w:r>
        <w:rPr>
          <w:rFonts w:ascii="Arial" w:hAnsi="Arial" w:cs="Arial"/>
          <w:lang w:val="en-US"/>
        </w:rPr>
        <w:t>1)</w:t>
      </w:r>
      <w:r>
        <w:rPr>
          <w:rFonts w:ascii="Arial" w:hAnsi="Arial" w:cs="Arial"/>
          <w:lang w:val="en-US"/>
        </w:rPr>
        <w:t>,</w:t>
      </w:r>
      <w:r>
        <w:rPr>
          <w:rFonts w:ascii="Arial" w:hAnsi="Arial" w:cs="Arial"/>
          <w:lang w:val="en-US"/>
        </w:rPr>
        <w:t xml:space="preserve"> A66.</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Müller</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 xml:space="preserve">, </w:t>
      </w:r>
      <w:r>
        <w:rPr>
          <w:rFonts w:ascii="Arial" w:hAnsi="Arial" w:cs="Arial"/>
          <w:lang w:val="en-US"/>
        </w:rPr>
        <w:t xml:space="preserve">et al., </w:t>
      </w:r>
      <w:r>
        <w:rPr>
          <w:rFonts w:ascii="Arial" w:hAnsi="Arial" w:cs="Arial"/>
          <w:lang w:val="en-US"/>
        </w:rPr>
        <w:t>2000</w:t>
      </w:r>
      <w:r>
        <w:rPr>
          <w:rFonts w:ascii="Arial" w:hAnsi="Arial" w:cs="Arial"/>
          <w:lang w:val="en-US"/>
        </w:rPr>
        <w:t>.</w:t>
      </w:r>
      <w:r>
        <w:rPr>
          <w:rFonts w:ascii="Arial" w:hAnsi="Arial" w:cs="Arial"/>
          <w:lang w:val="en-US"/>
        </w:rPr>
        <w:t xml:space="preserve"> I</w:t>
      </w:r>
      <w:r>
        <w:rPr>
          <w:rFonts w:ascii="Arial" w:hAnsi="Arial" w:cs="Arial"/>
          <w:lang w:val="en-US"/>
        </w:rPr>
        <w:t xml:space="preserve">nsulin-like signaling in yeast: </w:t>
      </w:r>
      <w:r>
        <w:rPr>
          <w:rFonts w:ascii="Arial" w:hAnsi="Arial" w:cs="Arial"/>
          <w:lang w:val="en-US"/>
        </w:rPr>
        <w:t xml:space="preserve">modulation of protein phosphatase 2A, </w:t>
      </w:r>
      <w:r>
        <w:rPr>
          <w:rFonts w:ascii="Arial" w:hAnsi="Arial" w:cs="Arial"/>
          <w:lang w:val="en-US"/>
        </w:rPr>
        <w:t xml:space="preserve">protein kinase A, cAMP-specific </w:t>
      </w:r>
      <w:r>
        <w:rPr>
          <w:rFonts w:ascii="Arial" w:hAnsi="Arial" w:cs="Arial"/>
          <w:lang w:val="en-US"/>
        </w:rPr>
        <w:t>phosphodiesterase, and glycosyl-phosphatidylin</w:t>
      </w:r>
      <w:r>
        <w:rPr>
          <w:rFonts w:ascii="Arial" w:hAnsi="Arial" w:cs="Arial"/>
          <w:lang w:val="en-US"/>
        </w:rPr>
        <w:t xml:space="preserve">ositol-specific phospholipase C </w:t>
      </w:r>
      <w:r>
        <w:rPr>
          <w:rFonts w:ascii="Arial" w:hAnsi="Arial" w:cs="Arial"/>
          <w:lang w:val="en-US"/>
        </w:rPr>
        <w:t xml:space="preserve">activities. </w:t>
      </w:r>
      <w:r>
        <w:rPr>
          <w:rFonts w:ascii="Arial" w:hAnsi="Arial" w:cs="Arial"/>
          <w:lang w:val="en-US"/>
        </w:rPr>
        <w:t>Biochemistry</w:t>
      </w:r>
      <w:r>
        <w:rPr>
          <w:rFonts w:ascii="Arial" w:hAnsi="Arial" w:cs="Arial"/>
          <w:lang w:val="en-US"/>
        </w:rPr>
        <w:t>,</w:t>
      </w:r>
      <w:r>
        <w:rPr>
          <w:rFonts w:ascii="Arial" w:hAnsi="Arial" w:cs="Arial"/>
          <w:lang w:val="en-US"/>
        </w:rPr>
        <w:t xml:space="preserve"> </w:t>
      </w:r>
      <w:r>
        <w:rPr>
          <w:rFonts w:ascii="Arial" w:hAnsi="Arial" w:cs="Arial"/>
          <w:lang w:val="en-US"/>
        </w:rPr>
        <w:t>39</w:t>
      </w:r>
      <w:r>
        <w:rPr>
          <w:rFonts w:ascii="Arial" w:hAnsi="Arial" w:cs="Arial"/>
          <w:lang w:val="en-US"/>
        </w:rPr>
        <w:t>,</w:t>
      </w:r>
      <w:r>
        <w:rPr>
          <w:rFonts w:ascii="Arial" w:hAnsi="Arial" w:cs="Arial"/>
          <w:lang w:val="en-US"/>
        </w:rPr>
        <w:t xml:space="preserve"> </w:t>
      </w:r>
      <w:r>
        <w:rPr>
          <w:rFonts w:ascii="Arial" w:hAnsi="Arial" w:cs="Arial"/>
          <w:lang w:val="en-US"/>
        </w:rPr>
        <w:t>1475-1488.</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Müller, G., et al., 2010a. Synthetic phosphoinositolglycans regulate lipid metabolism between rat adipocytes via release of GPI-protein-harbouring adiposomes. Archives of physiology and biochemistry, 116(3), 97-115.</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Müller, G., et al., 2010b. Inhibition of lipolysis by adiposomes containing glycosylphosphatidylinositol-anchored Gce1 protein in rat adipocytes. Archives of physiology and biochemistry, 116(1), 28-41.</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 xml:space="preserve">Müller, G., </w:t>
      </w:r>
      <w:r>
        <w:rPr>
          <w:rFonts w:ascii="Arial" w:hAnsi="Arial" w:cs="Arial"/>
          <w:lang w:val="en-US"/>
        </w:rPr>
        <w:t>2011. Control of lipid storage and cell size between adipocytes by vesicle-associated glycosylphosphatidylinositol-anchored proteins. Archives of physiology and biochemistry, 117(1), 23-43.</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Müller, G.A., 2018. Glycosylphosphatidylinositol-anchored proteins and their release from cells. From phenomen to meaning. Nova publishers, New York.</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Muthukumar</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w:t>
      </w:r>
      <w:r>
        <w:rPr>
          <w:rFonts w:ascii="Arial" w:hAnsi="Arial" w:cs="Arial"/>
          <w:lang w:val="en-US"/>
        </w:rPr>
        <w:t xml:space="preserve"> and Lenard</w:t>
      </w:r>
      <w:r>
        <w:rPr>
          <w:rFonts w:ascii="Arial" w:hAnsi="Arial" w:cs="Arial"/>
          <w:lang w:val="en-US"/>
        </w:rPr>
        <w:t>,</w:t>
      </w:r>
      <w:r>
        <w:rPr>
          <w:rFonts w:ascii="Arial" w:hAnsi="Arial" w:cs="Arial"/>
          <w:lang w:val="en-US"/>
        </w:rPr>
        <w:t xml:space="preserve"> J</w:t>
      </w:r>
      <w:r>
        <w:rPr>
          <w:rFonts w:ascii="Arial" w:hAnsi="Arial" w:cs="Arial"/>
          <w:lang w:val="en-US"/>
        </w:rPr>
        <w:t>.</w:t>
      </w:r>
      <w:r>
        <w:rPr>
          <w:rFonts w:ascii="Arial" w:hAnsi="Arial" w:cs="Arial"/>
          <w:lang w:val="en-US"/>
        </w:rPr>
        <w:t>,</w:t>
      </w:r>
      <w:r>
        <w:rPr>
          <w:rFonts w:ascii="Arial" w:hAnsi="Arial" w:cs="Arial"/>
          <w:lang w:val="en-US"/>
        </w:rPr>
        <w:t xml:space="preserve"> 1991.</w:t>
      </w:r>
      <w:r>
        <w:rPr>
          <w:rFonts w:ascii="Arial" w:hAnsi="Arial" w:cs="Arial"/>
          <w:lang w:val="en-US"/>
        </w:rPr>
        <w:t xml:space="preserve"> </w:t>
      </w:r>
      <w:r>
        <w:rPr>
          <w:rFonts w:ascii="Arial" w:hAnsi="Arial" w:cs="Arial"/>
          <w:lang w:val="en-US"/>
        </w:rPr>
        <w:t>A preproinsulin-</w:t>
      </w:r>
      <w:r>
        <w:rPr>
          <w:rFonts w:ascii="Arial" w:hAnsi="Arial" w:cs="Arial"/>
          <w:lang w:val="en-US"/>
        </w:rPr>
        <w:t>like pseudogene from Neurospora</w:t>
      </w:r>
      <w:r>
        <w:rPr>
          <w:rFonts w:ascii="Arial" w:hAnsi="Arial" w:cs="Arial"/>
          <w:lang w:val="en-US"/>
        </w:rPr>
        <w:t xml:space="preserve"> </w:t>
      </w:r>
      <w:r>
        <w:rPr>
          <w:rFonts w:ascii="Arial" w:hAnsi="Arial" w:cs="Arial"/>
          <w:lang w:val="en-US"/>
        </w:rPr>
        <w:t>crassa.</w:t>
      </w:r>
      <w:r>
        <w:rPr>
          <w:rFonts w:ascii="Arial" w:hAnsi="Arial" w:cs="Arial"/>
          <w:lang w:val="en-US"/>
        </w:rPr>
        <w:t xml:space="preserve"> Molec</w:t>
      </w:r>
      <w:r>
        <w:rPr>
          <w:rFonts w:ascii="Arial" w:hAnsi="Arial" w:cs="Arial"/>
          <w:lang w:val="en-US"/>
        </w:rPr>
        <w:t>ular and cellular endocrinology, 82,</w:t>
      </w:r>
      <w:r>
        <w:rPr>
          <w:rFonts w:ascii="Arial" w:hAnsi="Arial" w:cs="Arial"/>
          <w:lang w:val="en-US"/>
        </w:rPr>
        <w:t xml:space="preserve"> 275-283.</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 xml:space="preserve">Muzik, P., </w:t>
      </w:r>
      <w:r>
        <w:rPr>
          <w:rFonts w:ascii="Arial" w:hAnsi="Arial" w:cs="Arial"/>
          <w:lang w:val="en-US"/>
        </w:rPr>
        <w:t xml:space="preserve">et al., </w:t>
      </w:r>
      <w:r>
        <w:rPr>
          <w:rFonts w:ascii="Arial" w:hAnsi="Arial" w:cs="Arial"/>
          <w:lang w:val="en-US"/>
        </w:rPr>
        <w:t>2011. Diabetes mellitus in dogs and cats - clinical experience with bioactive chromium supplementation in dogs treated w</w:t>
      </w:r>
      <w:r>
        <w:rPr>
          <w:rFonts w:ascii="Arial" w:hAnsi="Arial" w:cs="Arial"/>
          <w:lang w:val="en-US"/>
        </w:rPr>
        <w:t>ith insulin. European journal of companion animal practice, 21,</w:t>
      </w:r>
      <w:r>
        <w:rPr>
          <w:rFonts w:ascii="Arial" w:hAnsi="Arial" w:cs="Arial"/>
          <w:lang w:val="en-US"/>
        </w:rPr>
        <w:t xml:space="preserve"> 62-67.</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Nagasawa</w:t>
      </w:r>
      <w:r>
        <w:rPr>
          <w:rFonts w:ascii="Arial" w:hAnsi="Arial" w:cs="Arial"/>
          <w:lang w:val="en-US"/>
        </w:rPr>
        <w:t>,</w:t>
      </w:r>
      <w:r>
        <w:rPr>
          <w:rFonts w:ascii="Arial" w:hAnsi="Arial" w:cs="Arial"/>
          <w:lang w:val="en-US"/>
        </w:rPr>
        <w:t xml:space="preserve"> H</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1986.</w:t>
      </w:r>
      <w:r>
        <w:rPr>
          <w:rFonts w:ascii="Arial" w:hAnsi="Arial" w:cs="Arial"/>
          <w:lang w:val="en-US"/>
        </w:rPr>
        <w:t xml:space="preserve"> </w:t>
      </w:r>
      <w:r>
        <w:rPr>
          <w:rFonts w:ascii="Arial" w:hAnsi="Arial" w:cs="Arial"/>
          <w:lang w:val="en-US"/>
        </w:rPr>
        <w:t>Ami</w:t>
      </w:r>
      <w:r>
        <w:rPr>
          <w:rFonts w:ascii="Arial" w:hAnsi="Arial" w:cs="Arial"/>
          <w:lang w:val="en-US"/>
        </w:rPr>
        <w:t xml:space="preserve">no acid sequence of a </w:t>
      </w:r>
      <w:r>
        <w:rPr>
          <w:rFonts w:ascii="Arial" w:hAnsi="Arial" w:cs="Arial"/>
          <w:lang w:val="en-US"/>
        </w:rPr>
        <w:t>prothoracicotropic hormone of the silkworm Bombyx mori.</w:t>
      </w:r>
      <w:r>
        <w:rPr>
          <w:rFonts w:ascii="Arial" w:hAnsi="Arial" w:cs="Arial"/>
          <w:lang w:val="en-US"/>
        </w:rPr>
        <w:t xml:space="preserve"> Proc</w:t>
      </w:r>
      <w:r>
        <w:rPr>
          <w:rFonts w:ascii="Arial" w:hAnsi="Arial" w:cs="Arial"/>
          <w:lang w:val="en-US"/>
        </w:rPr>
        <w:t>eedings of the national academy of sciences of the United States of America</w:t>
      </w:r>
      <w:r>
        <w:rPr>
          <w:rFonts w:ascii="Arial" w:hAnsi="Arial" w:cs="Arial"/>
          <w:lang w:val="en-US"/>
        </w:rPr>
        <w:t>,</w:t>
      </w:r>
      <w:r>
        <w:rPr>
          <w:rFonts w:ascii="Arial" w:hAnsi="Arial" w:cs="Arial"/>
          <w:lang w:val="en-US"/>
        </w:rPr>
        <w:t xml:space="preserve"> 83,</w:t>
      </w:r>
      <w:r>
        <w:rPr>
          <w:rFonts w:ascii="Arial" w:hAnsi="Arial" w:cs="Arial"/>
          <w:lang w:val="en-US"/>
        </w:rPr>
        <w:t xml:space="preserve"> 5840-5843.</w:t>
      </w:r>
    </w:p>
    <w:p>
      <w:pPr>
        <w:spacing w:line="360" w:lineRule="auto"/>
        <w:rPr>
          <w:rFonts w:ascii="Arial" w:hAnsi="Arial" w:cs="Arial"/>
          <w:lang w:val="en-US"/>
        </w:rPr>
      </w:pPr>
    </w:p>
    <w:p>
      <w:pPr>
        <w:spacing w:line="360" w:lineRule="auto"/>
        <w:rPr>
          <w:rStyle w:val="element-citation"/>
          <w:rFonts w:ascii="Arial" w:hAnsi="Arial"/>
          <w:lang w:val="en-US"/>
        </w:rPr>
      </w:pPr>
      <w:r>
        <w:rPr>
          <w:rStyle w:val="element-citation"/>
          <w:rFonts w:ascii="Arial" w:hAnsi="Arial"/>
          <w:lang w:val="en-US"/>
        </w:rPr>
        <w:t>Nahas</w:t>
      </w:r>
      <w:r>
        <w:rPr>
          <w:rStyle w:val="element-citation"/>
          <w:rFonts w:ascii="Arial" w:hAnsi="Arial"/>
          <w:lang w:val="en-US"/>
        </w:rPr>
        <w:t>,</w:t>
      </w:r>
      <w:r>
        <w:rPr>
          <w:rStyle w:val="element-citation"/>
          <w:rFonts w:ascii="Arial" w:hAnsi="Arial"/>
          <w:lang w:val="en-US"/>
        </w:rPr>
        <w:t xml:space="preserve"> R</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and Moher</w:t>
      </w:r>
      <w:r>
        <w:rPr>
          <w:rStyle w:val="element-citation"/>
          <w:rFonts w:ascii="Arial" w:hAnsi="Arial"/>
          <w:lang w:val="en-US"/>
        </w:rPr>
        <w:t>,</w:t>
      </w:r>
      <w:r>
        <w:rPr>
          <w:rStyle w:val="element-citation"/>
          <w:rFonts w:ascii="Arial" w:hAnsi="Arial"/>
          <w:lang w:val="en-US"/>
        </w:rPr>
        <w:t xml:space="preserve"> M</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2009.</w:t>
      </w:r>
      <w:r>
        <w:rPr>
          <w:rStyle w:val="element-citation"/>
          <w:rFonts w:ascii="Arial" w:hAnsi="Arial"/>
          <w:lang w:val="en-US"/>
        </w:rPr>
        <w:t xml:space="preserve"> Complementary and alterna</w:t>
      </w:r>
      <w:r>
        <w:rPr>
          <w:rStyle w:val="element-citation"/>
          <w:rFonts w:ascii="Arial" w:hAnsi="Arial"/>
          <w:lang w:val="en-US"/>
        </w:rPr>
        <w:t>tive medicine for the treatment</w:t>
      </w:r>
      <w:r>
        <w:rPr>
          <w:rStyle w:val="element-citation"/>
          <w:rFonts w:ascii="Arial" w:hAnsi="Arial"/>
          <w:lang w:val="en-US"/>
        </w:rPr>
        <w:t xml:space="preserve"> </w:t>
      </w:r>
      <w:r>
        <w:rPr>
          <w:rStyle w:val="element-citation"/>
          <w:rFonts w:ascii="Arial" w:hAnsi="Arial"/>
          <w:lang w:val="en-US"/>
        </w:rPr>
        <w:t xml:space="preserve">of type 2 diabetes. </w:t>
      </w:r>
      <w:r>
        <w:rPr>
          <w:rStyle w:val="ref-journal"/>
          <w:rFonts w:ascii="Arial" w:hAnsi="Arial"/>
          <w:lang w:val="en-US"/>
        </w:rPr>
        <w:t>Can</w:t>
      </w:r>
      <w:r>
        <w:rPr>
          <w:rStyle w:val="ref-journal"/>
          <w:rFonts w:ascii="Arial" w:hAnsi="Arial"/>
          <w:lang w:val="en-US"/>
        </w:rPr>
        <w:t>adian family p</w:t>
      </w:r>
      <w:r>
        <w:rPr>
          <w:rStyle w:val="ref-journal"/>
          <w:rFonts w:ascii="Arial" w:hAnsi="Arial"/>
          <w:lang w:val="en-US"/>
        </w:rPr>
        <w:t>hysician</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55</w:t>
      </w:r>
      <w:r>
        <w:rPr>
          <w:rStyle w:val="element-citation"/>
          <w:rFonts w:ascii="Arial" w:hAnsi="Arial"/>
          <w:lang w:val="en-US"/>
        </w:rPr>
        <w:t>,</w:t>
      </w:r>
      <w:r>
        <w:rPr>
          <w:rStyle w:val="element-citation"/>
          <w:rFonts w:ascii="Arial" w:hAnsi="Arial"/>
          <w:lang w:val="en-US"/>
        </w:rPr>
        <w:t xml:space="preserve"> </w:t>
      </w:r>
      <w:r>
        <w:rPr>
          <w:rStyle w:val="element-citation"/>
          <w:rFonts w:ascii="Arial" w:hAnsi="Arial"/>
          <w:lang w:val="en-US"/>
        </w:rPr>
        <w:t>591–596.</w:t>
      </w:r>
    </w:p>
    <w:p>
      <w:pPr>
        <w:spacing w:line="360" w:lineRule="auto"/>
        <w:rPr>
          <w:rFonts w:ascii="Arial" w:hAnsi="Arial"/>
          <w:lang w:val="en-US"/>
        </w:rPr>
      </w:pPr>
    </w:p>
    <w:p>
      <w:pPr>
        <w:spacing w:line="360" w:lineRule="auto"/>
        <w:rPr>
          <w:rFonts w:ascii="Arial" w:hAnsi="Arial" w:cs="Arial"/>
          <w:lang w:val="en-US"/>
        </w:rPr>
      </w:pPr>
      <w:r>
        <w:rPr>
          <w:rFonts w:ascii="Arial" w:hAnsi="Arial" w:cs="Arial"/>
          <w:lang w:val="en-US"/>
        </w:rPr>
        <w:t>Offenbacher, E.G.</w:t>
      </w:r>
      <w:r>
        <w:rPr>
          <w:rFonts w:ascii="Arial" w:hAnsi="Arial" w:cs="Arial"/>
          <w:lang w:val="en-US"/>
        </w:rPr>
        <w:t>,</w:t>
      </w:r>
      <w:r>
        <w:rPr>
          <w:rFonts w:ascii="Arial" w:hAnsi="Arial" w:cs="Arial"/>
          <w:lang w:val="en-US"/>
        </w:rPr>
        <w:t xml:space="preserve"> and Pi-Sunyer, F.X.</w:t>
      </w:r>
      <w:r>
        <w:rPr>
          <w:rFonts w:ascii="Arial" w:hAnsi="Arial" w:cs="Arial"/>
          <w:lang w:val="en-US"/>
        </w:rPr>
        <w:t>,</w:t>
      </w:r>
      <w:r>
        <w:rPr>
          <w:rFonts w:ascii="Arial" w:hAnsi="Arial" w:cs="Arial"/>
          <w:lang w:val="en-US"/>
        </w:rPr>
        <w:t xml:space="preserve"> 1980. Beneficial effect of chromium-rich yeast on</w:t>
      </w:r>
      <w:r>
        <w:rPr>
          <w:rFonts w:ascii="Arial" w:hAnsi="Arial" w:cs="Arial"/>
          <w:lang w:val="en-US"/>
        </w:rPr>
        <w:t xml:space="preserve"> </w:t>
      </w:r>
      <w:r>
        <w:rPr>
          <w:rFonts w:ascii="Arial" w:hAnsi="Arial" w:cs="Arial"/>
          <w:lang w:val="en-US"/>
        </w:rPr>
        <w:t xml:space="preserve">glucose tolerance and blood lipids in </w:t>
      </w:r>
      <w:r>
        <w:rPr>
          <w:rFonts w:ascii="Arial" w:hAnsi="Arial" w:cs="Arial"/>
          <w:lang w:val="en-US"/>
        </w:rPr>
        <w:t>elderly subjects. Diabetes, 29,</w:t>
      </w:r>
      <w:r>
        <w:rPr>
          <w:rFonts w:ascii="Arial" w:hAnsi="Arial" w:cs="Arial"/>
          <w:lang w:val="en-US"/>
        </w:rPr>
        <w:t xml:space="preserve"> 919-925.</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Pineau</w:t>
      </w:r>
      <w:r>
        <w:rPr>
          <w:rFonts w:ascii="Arial" w:hAnsi="Arial" w:cs="Arial"/>
          <w:lang w:val="en-US"/>
        </w:rPr>
        <w:t>,</w:t>
      </w:r>
      <w:r>
        <w:rPr>
          <w:rFonts w:ascii="Arial" w:hAnsi="Arial" w:cs="Arial"/>
          <w:lang w:val="en-US"/>
        </w:rPr>
        <w:t xml:space="preserve"> L</w:t>
      </w:r>
      <w:r>
        <w:rPr>
          <w:rFonts w:ascii="Arial" w:hAnsi="Arial" w:cs="Arial"/>
          <w:lang w:val="en-US"/>
        </w:rPr>
        <w:t>.</w:t>
      </w:r>
      <w:r>
        <w:rPr>
          <w:rFonts w:ascii="Arial" w:hAnsi="Arial" w:cs="Arial"/>
          <w:lang w:val="en-US"/>
        </w:rPr>
        <w:t>,</w:t>
      </w:r>
      <w:r>
        <w:rPr>
          <w:rFonts w:ascii="Arial" w:hAnsi="Arial" w:cs="Arial"/>
          <w:lang w:val="en-US"/>
        </w:rPr>
        <w:t xml:space="preserve"> and Ferreira</w:t>
      </w:r>
      <w:r>
        <w:rPr>
          <w:rFonts w:ascii="Arial" w:hAnsi="Arial" w:cs="Arial"/>
          <w:lang w:val="en-US"/>
        </w:rPr>
        <w:t>,</w:t>
      </w:r>
      <w:r>
        <w:rPr>
          <w:rFonts w:ascii="Arial" w:hAnsi="Arial" w:cs="Arial"/>
          <w:lang w:val="en-US"/>
        </w:rPr>
        <w:t xml:space="preserve"> T</w:t>
      </w:r>
      <w:r>
        <w:rPr>
          <w:rFonts w:ascii="Arial" w:hAnsi="Arial" w:cs="Arial"/>
          <w:lang w:val="en-US"/>
        </w:rPr>
        <w:t>.</w:t>
      </w:r>
      <w:r>
        <w:rPr>
          <w:rFonts w:ascii="Arial" w:hAnsi="Arial" w:cs="Arial"/>
          <w:lang w:val="en-US"/>
        </w:rPr>
        <w:t>,</w:t>
      </w:r>
      <w:r>
        <w:rPr>
          <w:rFonts w:ascii="Arial" w:hAnsi="Arial" w:cs="Arial"/>
          <w:lang w:val="en-US"/>
        </w:rPr>
        <w:t xml:space="preserve"> 2010.</w:t>
      </w:r>
      <w:r>
        <w:rPr>
          <w:rFonts w:ascii="Arial" w:hAnsi="Arial" w:cs="Arial"/>
          <w:lang w:val="en-US"/>
        </w:rPr>
        <w:t xml:space="preserve"> Lipid-induced ER stress in yeast and ß cells:</w:t>
      </w:r>
      <w:r>
        <w:rPr>
          <w:rFonts w:ascii="Arial" w:hAnsi="Arial" w:cs="Arial"/>
          <w:lang w:val="en-US"/>
        </w:rPr>
        <w:t xml:space="preserve"> parallel</w:t>
      </w:r>
      <w:r>
        <w:rPr>
          <w:rFonts w:ascii="Arial" w:hAnsi="Arial" w:cs="Arial"/>
          <w:lang w:val="en-US"/>
        </w:rPr>
        <w:t xml:space="preserve"> trails to a common fate. FEMS yeast r</w:t>
      </w:r>
      <w:r>
        <w:rPr>
          <w:rFonts w:ascii="Arial" w:hAnsi="Arial" w:cs="Arial"/>
          <w:lang w:val="en-US"/>
        </w:rPr>
        <w:t>es</w:t>
      </w:r>
      <w:r>
        <w:rPr>
          <w:rFonts w:ascii="Arial" w:hAnsi="Arial" w:cs="Arial"/>
          <w:lang w:val="en-US"/>
        </w:rPr>
        <w:t>earch, 10,</w:t>
      </w:r>
      <w:r>
        <w:rPr>
          <w:rFonts w:ascii="Arial" w:hAnsi="Arial" w:cs="Arial"/>
          <w:lang w:val="en-US"/>
        </w:rPr>
        <w:t xml:space="preserve"> 1035-1045.</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Rabinowitz</w:t>
      </w:r>
      <w:r>
        <w:rPr>
          <w:rFonts w:ascii="Arial" w:hAnsi="Arial" w:cs="Arial"/>
          <w:lang w:val="en-US"/>
        </w:rPr>
        <w:t>,</w:t>
      </w:r>
      <w:r>
        <w:rPr>
          <w:rFonts w:ascii="Arial" w:hAnsi="Arial" w:cs="Arial"/>
          <w:lang w:val="en-US"/>
        </w:rPr>
        <w:t xml:space="preserve"> M</w:t>
      </w:r>
      <w:r>
        <w:rPr>
          <w:rFonts w:ascii="Arial" w:hAnsi="Arial" w:cs="Arial"/>
          <w:lang w:val="en-US"/>
        </w:rPr>
        <w:t>.</w:t>
      </w:r>
      <w:r>
        <w:rPr>
          <w:rFonts w:ascii="Arial" w:hAnsi="Arial" w:cs="Arial"/>
          <w:lang w:val="en-US"/>
        </w:rPr>
        <w:t>B</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w:t>
      </w:r>
      <w:r>
        <w:rPr>
          <w:rFonts w:ascii="Arial" w:hAnsi="Arial" w:cs="Arial"/>
          <w:lang w:val="en-US"/>
        </w:rPr>
        <w:t>1983</w:t>
      </w:r>
      <w:r>
        <w:rPr>
          <w:rFonts w:ascii="Arial" w:hAnsi="Arial" w:cs="Arial"/>
          <w:lang w:val="en-US"/>
        </w:rPr>
        <w:t xml:space="preserve">a. Effects of </w:t>
      </w:r>
      <w:r>
        <w:rPr>
          <w:rFonts w:ascii="Arial" w:hAnsi="Arial" w:cs="Arial"/>
          <w:lang w:val="en-US"/>
        </w:rPr>
        <w:t>chromium and yeast supplements on carbohydrate a</w:t>
      </w:r>
      <w:r>
        <w:rPr>
          <w:rFonts w:ascii="Arial" w:hAnsi="Arial" w:cs="Arial"/>
          <w:lang w:val="en-US"/>
        </w:rPr>
        <w:t>nd lipid metabolism in diabetic</w:t>
      </w:r>
      <w:r>
        <w:rPr>
          <w:rFonts w:ascii="Arial" w:hAnsi="Arial" w:cs="Arial"/>
          <w:lang w:val="en-US"/>
        </w:rPr>
        <w:t xml:space="preserve"> men. Diabetes c</w:t>
      </w:r>
      <w:r>
        <w:rPr>
          <w:rFonts w:ascii="Arial" w:hAnsi="Arial" w:cs="Arial"/>
          <w:lang w:val="en-US"/>
        </w:rPr>
        <w:t>are</w:t>
      </w:r>
      <w:r>
        <w:rPr>
          <w:rFonts w:ascii="Arial" w:hAnsi="Arial" w:cs="Arial"/>
          <w:lang w:val="en-US"/>
        </w:rPr>
        <w:t>, 6,</w:t>
      </w:r>
      <w:r>
        <w:rPr>
          <w:rFonts w:ascii="Arial" w:hAnsi="Arial" w:cs="Arial"/>
          <w:lang w:val="en-US"/>
        </w:rPr>
        <w:t xml:space="preserve"> 319-327.</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Rabinowitz</w:t>
      </w:r>
      <w:r>
        <w:rPr>
          <w:rFonts w:ascii="Arial" w:hAnsi="Arial" w:cs="Arial"/>
          <w:lang w:val="en-US"/>
        </w:rPr>
        <w:t>,</w:t>
      </w:r>
      <w:r>
        <w:rPr>
          <w:rFonts w:ascii="Arial" w:hAnsi="Arial" w:cs="Arial"/>
          <w:lang w:val="en-US"/>
        </w:rPr>
        <w:t xml:space="preserve"> M</w:t>
      </w:r>
      <w:r>
        <w:rPr>
          <w:rFonts w:ascii="Arial" w:hAnsi="Arial" w:cs="Arial"/>
          <w:lang w:val="en-US"/>
        </w:rPr>
        <w:t>.</w:t>
      </w:r>
      <w:r>
        <w:rPr>
          <w:rFonts w:ascii="Arial" w:hAnsi="Arial" w:cs="Arial"/>
          <w:lang w:val="en-US"/>
        </w:rPr>
        <w:t>B</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w:t>
      </w:r>
      <w:r>
        <w:rPr>
          <w:rFonts w:ascii="Arial" w:hAnsi="Arial" w:cs="Arial"/>
          <w:lang w:val="en-US"/>
        </w:rPr>
        <w:t>1983</w:t>
      </w:r>
      <w:r>
        <w:rPr>
          <w:rFonts w:ascii="Arial" w:hAnsi="Arial" w:cs="Arial"/>
          <w:lang w:val="en-US"/>
        </w:rPr>
        <w:t xml:space="preserve">b. Clinical trial of </w:t>
      </w:r>
      <w:r>
        <w:rPr>
          <w:rFonts w:ascii="Arial" w:hAnsi="Arial" w:cs="Arial"/>
          <w:lang w:val="en-US"/>
        </w:rPr>
        <w:t>chromium and yeast supplements on carbohydrate a</w:t>
      </w:r>
      <w:r>
        <w:rPr>
          <w:rFonts w:ascii="Arial" w:hAnsi="Arial" w:cs="Arial"/>
          <w:lang w:val="en-US"/>
        </w:rPr>
        <w:t>nd lipid metabolism in diabetic</w:t>
      </w:r>
      <w:r>
        <w:rPr>
          <w:rFonts w:ascii="Arial" w:hAnsi="Arial" w:cs="Arial"/>
          <w:lang w:val="en-US"/>
        </w:rPr>
        <w:t xml:space="preserve"> </w:t>
      </w:r>
      <w:r>
        <w:rPr>
          <w:rFonts w:ascii="Arial" w:hAnsi="Arial" w:cs="Arial"/>
          <w:lang w:val="en-US"/>
        </w:rPr>
        <w:t>men. Biol</w:t>
      </w:r>
      <w:r>
        <w:rPr>
          <w:rFonts w:ascii="Arial" w:hAnsi="Arial" w:cs="Arial"/>
          <w:lang w:val="en-US"/>
        </w:rPr>
        <w:t>ogical trace e</w:t>
      </w:r>
      <w:r>
        <w:rPr>
          <w:rFonts w:ascii="Arial" w:hAnsi="Arial" w:cs="Arial"/>
          <w:lang w:val="en-US"/>
        </w:rPr>
        <w:t>lem</w:t>
      </w:r>
      <w:r>
        <w:rPr>
          <w:rFonts w:ascii="Arial" w:hAnsi="Arial" w:cs="Arial"/>
          <w:lang w:val="en-US"/>
        </w:rPr>
        <w:t>ent research, 5,</w:t>
      </w:r>
      <w:r>
        <w:rPr>
          <w:rFonts w:ascii="Arial" w:hAnsi="Arial" w:cs="Arial"/>
          <w:lang w:val="en-US"/>
        </w:rPr>
        <w:t xml:space="preserve"> 449-466.</w:t>
      </w:r>
    </w:p>
    <w:p>
      <w:pPr>
        <w:spacing w:line="360" w:lineRule="auto"/>
        <w:rPr>
          <w:rFonts w:ascii="Arial" w:hAnsi="Arial" w:cs="Arial"/>
          <w:lang w:val="en-US"/>
        </w:rPr>
      </w:pPr>
    </w:p>
    <w:p>
      <w:pPr>
        <w:spacing w:line="360" w:lineRule="auto"/>
        <w:rPr>
          <w:rStyle w:val="element-citation"/>
          <w:rFonts w:ascii="Arial" w:hAnsi="Arial"/>
          <w:lang w:val="en-US"/>
        </w:rPr>
      </w:pPr>
      <w:r>
        <w:rPr>
          <w:rStyle w:val="element-citation"/>
          <w:rFonts w:ascii="Arial" w:hAnsi="Arial"/>
          <w:lang w:val="en-US"/>
        </w:rPr>
        <w:t>Racek</w:t>
      </w:r>
      <w:r>
        <w:rPr>
          <w:rStyle w:val="element-citation"/>
          <w:rFonts w:ascii="Arial" w:hAnsi="Arial"/>
          <w:lang w:val="en-US"/>
        </w:rPr>
        <w:t>,</w:t>
      </w:r>
      <w:r>
        <w:rPr>
          <w:rStyle w:val="element-citation"/>
          <w:rFonts w:ascii="Arial" w:hAnsi="Arial"/>
          <w:lang w:val="en-US"/>
        </w:rPr>
        <w:t xml:space="preserve"> J</w:t>
      </w:r>
      <w:r>
        <w:rPr>
          <w:rStyle w:val="element-citation"/>
          <w:rFonts w:ascii="Arial" w:hAnsi="Arial"/>
          <w:lang w:val="en-US"/>
        </w:rPr>
        <w:t>.</w:t>
      </w:r>
      <w:r>
        <w:rPr>
          <w:rStyle w:val="element-citation"/>
          <w:rFonts w:ascii="Arial" w:hAnsi="Arial"/>
          <w:lang w:val="en-US"/>
        </w:rPr>
        <w:t xml:space="preserve">, </w:t>
      </w:r>
      <w:r>
        <w:rPr>
          <w:rStyle w:val="element-citation"/>
          <w:rFonts w:ascii="Arial" w:hAnsi="Arial"/>
          <w:lang w:val="en-US"/>
        </w:rPr>
        <w:t>et al.,</w:t>
      </w:r>
      <w:r>
        <w:rPr>
          <w:rStyle w:val="element-citation"/>
          <w:rFonts w:ascii="Arial" w:hAnsi="Arial"/>
          <w:lang w:val="en-US"/>
        </w:rPr>
        <w:t xml:space="preserve"> 2006. Influence of </w:t>
      </w:r>
      <w:r>
        <w:rPr>
          <w:rStyle w:val="element-citation"/>
          <w:rFonts w:ascii="Arial" w:hAnsi="Arial"/>
          <w:lang w:val="en-US"/>
        </w:rPr>
        <w:t>chromium-enriched yeast on blood glucose and insul</w:t>
      </w:r>
      <w:r>
        <w:rPr>
          <w:rStyle w:val="element-citation"/>
          <w:rFonts w:ascii="Arial" w:hAnsi="Arial"/>
          <w:lang w:val="en-US"/>
        </w:rPr>
        <w:t xml:space="preserve">in variables, blood lipids, and </w:t>
      </w:r>
      <w:r>
        <w:rPr>
          <w:rStyle w:val="element-citation"/>
          <w:rFonts w:ascii="Arial" w:hAnsi="Arial"/>
          <w:lang w:val="en-US"/>
        </w:rPr>
        <w:t xml:space="preserve">markers of oxidative stress in subjects with type 2 diabetes mellitus. </w:t>
      </w:r>
      <w:r>
        <w:rPr>
          <w:rStyle w:val="ref-journal"/>
          <w:rFonts w:ascii="Arial" w:hAnsi="Arial"/>
          <w:lang w:val="en-US"/>
        </w:rPr>
        <w:t>Biol</w:t>
      </w:r>
      <w:r>
        <w:rPr>
          <w:rStyle w:val="ref-journal"/>
          <w:rFonts w:ascii="Arial" w:hAnsi="Arial"/>
          <w:lang w:val="en-US"/>
        </w:rPr>
        <w:t>ogical trace element research</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109</w:t>
      </w:r>
      <w:r>
        <w:rPr>
          <w:rStyle w:val="element-citation"/>
          <w:rFonts w:ascii="Arial" w:hAnsi="Arial"/>
          <w:lang w:val="en-US"/>
        </w:rPr>
        <w:t>,</w:t>
      </w:r>
      <w:r>
        <w:rPr>
          <w:rStyle w:val="element-citation"/>
          <w:rFonts w:ascii="Arial" w:hAnsi="Arial"/>
          <w:lang w:val="en-US"/>
        </w:rPr>
        <w:t xml:space="preserve"> 215–230.</w:t>
      </w:r>
    </w:p>
    <w:p>
      <w:pPr>
        <w:spacing w:line="360" w:lineRule="auto"/>
        <w:rPr>
          <w:rStyle w:val="element-citation"/>
          <w:rFonts w:ascii="Arial" w:hAnsi="Arial"/>
          <w:lang w:val="en-US"/>
        </w:rPr>
      </w:pPr>
    </w:p>
    <w:p>
      <w:pPr>
        <w:spacing w:line="360" w:lineRule="auto"/>
        <w:rPr>
          <w:rStyle w:val="element-citation"/>
          <w:rFonts w:ascii="Arial" w:hAnsi="Arial"/>
          <w:lang w:val="en-US"/>
        </w:rPr>
      </w:pPr>
      <w:r>
        <w:rPr>
          <w:rStyle w:val="element-citation"/>
          <w:rFonts w:ascii="Arial" w:hAnsi="Arial"/>
          <w:lang w:val="en-US"/>
        </w:rPr>
        <w:t>Ravanshad</w:t>
      </w:r>
      <w:r>
        <w:rPr>
          <w:rStyle w:val="element-citation"/>
          <w:rFonts w:ascii="Arial" w:hAnsi="Arial"/>
          <w:lang w:val="en-US"/>
        </w:rPr>
        <w:t>,</w:t>
      </w:r>
      <w:r>
        <w:rPr>
          <w:rStyle w:val="element-citation"/>
          <w:rFonts w:ascii="Arial" w:hAnsi="Arial"/>
          <w:lang w:val="en-US"/>
        </w:rPr>
        <w:t xml:space="preserve"> S</w:t>
      </w:r>
      <w:r>
        <w:rPr>
          <w:rStyle w:val="element-citation"/>
          <w:rFonts w:ascii="Arial" w:hAnsi="Arial"/>
          <w:lang w:val="en-US"/>
        </w:rPr>
        <w:t>.</w:t>
      </w:r>
      <w:r>
        <w:rPr>
          <w:rStyle w:val="element-citation"/>
          <w:rFonts w:ascii="Arial" w:hAnsi="Arial"/>
          <w:lang w:val="en-US"/>
        </w:rPr>
        <w:t>H</w:t>
      </w:r>
      <w:r>
        <w:rPr>
          <w:rStyle w:val="element-citation"/>
          <w:rFonts w:ascii="Arial" w:hAnsi="Arial"/>
          <w:lang w:val="en-US"/>
        </w:rPr>
        <w:t>.</w:t>
      </w:r>
      <w:r>
        <w:rPr>
          <w:rStyle w:val="element-citation"/>
          <w:rFonts w:ascii="Arial" w:hAnsi="Arial"/>
          <w:lang w:val="en-US"/>
        </w:rPr>
        <w:t>, Khosraviboroujeni</w:t>
      </w:r>
      <w:r>
        <w:rPr>
          <w:rStyle w:val="element-citation"/>
          <w:rFonts w:ascii="Arial" w:hAnsi="Arial"/>
          <w:lang w:val="en-US"/>
        </w:rPr>
        <w:t>,</w:t>
      </w:r>
      <w:r>
        <w:rPr>
          <w:rStyle w:val="element-citation"/>
          <w:rFonts w:ascii="Arial" w:hAnsi="Arial"/>
          <w:lang w:val="en-US"/>
        </w:rPr>
        <w:t xml:space="preserve"> H</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and Sovayed</w:t>
      </w:r>
      <w:r>
        <w:rPr>
          <w:rStyle w:val="element-citation"/>
          <w:rFonts w:ascii="Arial" w:hAnsi="Arial"/>
          <w:lang w:val="en-US"/>
        </w:rPr>
        <w:t>,</w:t>
      </w:r>
      <w:r>
        <w:rPr>
          <w:rStyle w:val="element-citation"/>
          <w:rFonts w:ascii="Arial" w:hAnsi="Arial"/>
          <w:lang w:val="en-US"/>
        </w:rPr>
        <w:t xml:space="preserve"> M</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2005. The effect of brewer's </w:t>
      </w:r>
      <w:r>
        <w:rPr>
          <w:rStyle w:val="element-citation"/>
          <w:rFonts w:ascii="Arial" w:hAnsi="Arial"/>
          <w:lang w:val="en-US"/>
        </w:rPr>
        <w:t xml:space="preserve">yeast on blood sugar and lipid profile in dislipdemic type 2 diabetes. </w:t>
      </w:r>
      <w:r>
        <w:rPr>
          <w:rStyle w:val="element-citation"/>
          <w:rFonts w:ascii="Arial" w:hAnsi="Arial"/>
          <w:lang w:val="en-US"/>
        </w:rPr>
        <w:t xml:space="preserve">Journal of </w:t>
      </w:r>
      <w:r>
        <w:rPr>
          <w:rStyle w:val="ref-journal"/>
          <w:rFonts w:ascii="Arial" w:hAnsi="Arial"/>
          <w:lang w:val="en-US"/>
        </w:rPr>
        <w:t xml:space="preserve">Mazandaran </w:t>
      </w:r>
      <w:r>
        <w:rPr>
          <w:rStyle w:val="ref-journal"/>
          <w:rFonts w:ascii="Arial" w:hAnsi="Arial"/>
          <w:lang w:val="en-US"/>
        </w:rPr>
        <w:t>university of m</w:t>
      </w:r>
      <w:r>
        <w:rPr>
          <w:rStyle w:val="ref-journal"/>
          <w:rFonts w:ascii="Arial" w:hAnsi="Arial"/>
          <w:lang w:val="en-US"/>
        </w:rPr>
        <w:t>ed</w:t>
      </w:r>
      <w:r>
        <w:rPr>
          <w:rStyle w:val="ref-journal"/>
          <w:rFonts w:ascii="Arial" w:hAnsi="Arial"/>
          <w:lang w:val="en-US"/>
        </w:rPr>
        <w:t>ical sciences</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35</w:t>
      </w:r>
      <w:r>
        <w:rPr>
          <w:rStyle w:val="element-citation"/>
          <w:rFonts w:ascii="Arial" w:hAnsi="Arial"/>
          <w:lang w:val="en-US"/>
        </w:rPr>
        <w:t>,</w:t>
      </w:r>
      <w:r>
        <w:rPr>
          <w:rStyle w:val="element-citation"/>
          <w:rFonts w:ascii="Arial" w:hAnsi="Arial"/>
          <w:lang w:val="en-US"/>
        </w:rPr>
        <w:t xml:space="preserve"> 42–47.</w:t>
      </w:r>
    </w:p>
    <w:p>
      <w:pPr>
        <w:spacing w:line="360" w:lineRule="auto"/>
        <w:rPr>
          <w:rFonts w:ascii="Arial" w:hAnsi="Arial"/>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Samad</w:t>
      </w:r>
      <w:r>
        <w:rPr>
          <w:rFonts w:ascii="Arial" w:hAnsi="Arial" w:cs="Arial"/>
          <w:b w:val="0"/>
          <w:sz w:val="24"/>
          <w:szCs w:val="24"/>
          <w:lang w:val="en-US"/>
        </w:rPr>
        <w:t>,</w:t>
      </w:r>
      <w:r>
        <w:rPr>
          <w:rFonts w:ascii="Arial" w:hAnsi="Arial" w:cs="Arial"/>
          <w:b w:val="0"/>
          <w:sz w:val="24"/>
          <w:szCs w:val="24"/>
          <w:lang w:val="en-US"/>
        </w:rPr>
        <w:t xml:space="preserve"> A</w:t>
      </w:r>
      <w:r>
        <w:rPr>
          <w:rFonts w:ascii="Arial" w:hAnsi="Arial" w:cs="Arial"/>
          <w:b w:val="0"/>
          <w:sz w:val="24"/>
          <w:szCs w:val="24"/>
          <w:lang w:val="en-US"/>
        </w:rPr>
        <w:t>.</w:t>
      </w:r>
      <w:r>
        <w:rPr>
          <w:rFonts w:ascii="Arial" w:hAnsi="Arial" w:cs="Arial"/>
          <w:b w:val="0"/>
          <w:sz w:val="24"/>
          <w:szCs w:val="24"/>
          <w:lang w:val="en-US"/>
        </w:rPr>
        <w:t xml:space="preserve">, </w:t>
      </w:r>
      <w:r>
        <w:rPr>
          <w:rFonts w:ascii="Arial" w:hAnsi="Arial" w:cs="Arial"/>
          <w:b w:val="0"/>
          <w:sz w:val="24"/>
          <w:szCs w:val="24"/>
          <w:lang w:val="en-US"/>
        </w:rPr>
        <w:t xml:space="preserve">et al., </w:t>
      </w:r>
      <w:r>
        <w:rPr>
          <w:rFonts w:ascii="Arial" w:hAnsi="Arial" w:cs="Arial"/>
          <w:b w:val="0"/>
          <w:sz w:val="24"/>
          <w:szCs w:val="24"/>
          <w:lang w:val="en-US"/>
        </w:rPr>
        <w:t>2009.</w:t>
      </w:r>
      <w:r>
        <w:rPr>
          <w:rFonts w:ascii="Arial" w:hAnsi="Arial" w:cs="Arial"/>
          <w:b w:val="0"/>
          <w:sz w:val="24"/>
          <w:szCs w:val="24"/>
          <w:lang w:val="en-US"/>
        </w:rPr>
        <w:t xml:space="preserve"> </w:t>
      </w:r>
      <w:r>
        <w:rPr>
          <w:rFonts w:ascii="Arial" w:hAnsi="Arial" w:cs="Arial"/>
          <w:b w:val="0"/>
          <w:sz w:val="24"/>
          <w:szCs w:val="24"/>
          <w:lang w:val="en-US"/>
        </w:rPr>
        <w:t>Status of herbal</w:t>
      </w:r>
      <w:r>
        <w:rPr>
          <w:rFonts w:ascii="Arial" w:hAnsi="Arial" w:cs="Arial"/>
          <w:b w:val="0"/>
          <w:sz w:val="24"/>
          <w:szCs w:val="24"/>
          <w:lang w:val="en-US"/>
        </w:rPr>
        <w:t xml:space="preserve"> medicines in the treatment of diabetes: a review. Curr</w:t>
      </w:r>
      <w:r>
        <w:rPr>
          <w:rFonts w:ascii="Arial" w:hAnsi="Arial" w:cs="Arial"/>
          <w:b w:val="0"/>
          <w:sz w:val="24"/>
          <w:szCs w:val="24"/>
          <w:lang w:val="en-US"/>
        </w:rPr>
        <w:t>ent diabetes reviews</w:t>
      </w:r>
      <w:r>
        <w:rPr>
          <w:rFonts w:ascii="Arial" w:hAnsi="Arial" w:cs="Arial"/>
          <w:b w:val="0"/>
          <w:sz w:val="24"/>
          <w:szCs w:val="24"/>
          <w:lang w:val="en-US"/>
        </w:rPr>
        <w:t>,</w:t>
      </w:r>
      <w:r>
        <w:rPr>
          <w:rFonts w:ascii="Arial" w:hAnsi="Arial" w:cs="Arial"/>
          <w:b w:val="0"/>
          <w:sz w:val="24"/>
          <w:szCs w:val="24"/>
          <w:lang w:val="en-US"/>
        </w:rPr>
        <w:t xml:space="preserve"> 5,</w:t>
      </w:r>
      <w:r>
        <w:rPr>
          <w:rFonts w:ascii="Arial" w:hAnsi="Arial" w:cs="Arial"/>
          <w:b w:val="0"/>
          <w:sz w:val="24"/>
          <w:szCs w:val="24"/>
          <w:lang w:val="en-US"/>
        </w:rPr>
        <w:t xml:space="preserve"> 102-111.</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 xml:space="preserve">Sato, A., </w:t>
      </w:r>
      <w:r>
        <w:rPr>
          <w:rFonts w:ascii="Arial" w:hAnsi="Arial" w:cs="Arial"/>
          <w:lang w:val="en-US"/>
        </w:rPr>
        <w:t xml:space="preserve">et al., </w:t>
      </w:r>
      <w:r>
        <w:rPr>
          <w:rFonts w:ascii="Arial" w:hAnsi="Arial" w:cs="Arial"/>
          <w:lang w:val="en-US"/>
        </w:rPr>
        <w:t>1993. Three-dimensional structure of human insulin-like growth factor-I (IGF-I) determined</w:t>
      </w:r>
      <w:r>
        <w:rPr>
          <w:rFonts w:ascii="Arial" w:hAnsi="Arial" w:cs="Arial"/>
          <w:lang w:val="en-US"/>
        </w:rPr>
        <w:t xml:space="preserve"> by 1H-NMR and distance geometry. Int</w:t>
      </w:r>
      <w:r>
        <w:rPr>
          <w:rFonts w:ascii="Arial" w:hAnsi="Arial" w:cs="Arial"/>
          <w:lang w:val="en-US"/>
        </w:rPr>
        <w:t>ernational journal of peptide and protein research, 41,</w:t>
      </w:r>
      <w:r>
        <w:rPr>
          <w:rFonts w:ascii="Arial" w:hAnsi="Arial" w:cs="Arial"/>
          <w:lang w:val="en-US"/>
        </w:rPr>
        <w:t xml:space="preserve"> 433-440.</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Schutze</w:t>
      </w:r>
      <w:r>
        <w:rPr>
          <w:rFonts w:ascii="Arial" w:hAnsi="Arial" w:cs="Arial"/>
          <w:lang w:val="en-US"/>
        </w:rPr>
        <w:t>,</w:t>
      </w:r>
      <w:r>
        <w:rPr>
          <w:rFonts w:ascii="Arial" w:hAnsi="Arial" w:cs="Arial"/>
          <w:lang w:val="en-US"/>
        </w:rPr>
        <w:t xml:space="preserve"> J</w:t>
      </w:r>
      <w:r>
        <w:rPr>
          <w:rFonts w:ascii="Arial" w:hAnsi="Arial" w:cs="Arial"/>
          <w:lang w:val="en-US"/>
        </w:rPr>
        <w:t>.</w:t>
      </w:r>
      <w:r>
        <w:rPr>
          <w:rFonts w:ascii="Arial" w:hAnsi="Arial" w:cs="Arial"/>
          <w:lang w:val="en-US"/>
        </w:rPr>
        <w:t xml:space="preserve">, </w:t>
      </w:r>
      <w:r>
        <w:rPr>
          <w:rFonts w:ascii="Arial" w:hAnsi="Arial" w:cs="Arial"/>
          <w:lang w:val="en-US"/>
        </w:rPr>
        <w:t xml:space="preserve">et al., </w:t>
      </w:r>
      <w:r>
        <w:rPr>
          <w:rFonts w:ascii="Arial" w:hAnsi="Arial" w:cs="Arial"/>
          <w:lang w:val="en-US"/>
        </w:rPr>
        <w:t>1999.</w:t>
      </w:r>
      <w:r>
        <w:rPr>
          <w:rFonts w:ascii="Arial" w:hAnsi="Arial" w:cs="Arial"/>
          <w:lang w:val="en-US"/>
        </w:rPr>
        <w:t xml:space="preserve"> 75. </w:t>
      </w:r>
      <w:r>
        <w:rPr>
          <w:rFonts w:ascii="Arial" w:hAnsi="Arial" w:cs="Arial"/>
          <w:lang w:val="en-US"/>
        </w:rPr>
        <w:t>Evolutionary relationships of m</w:t>
      </w:r>
      <w:r>
        <w:rPr>
          <w:rFonts w:ascii="Arial" w:hAnsi="Arial" w:cs="Arial"/>
          <w:lang w:val="en-US"/>
        </w:rPr>
        <w:t>etazoa</w:t>
      </w:r>
      <w:r>
        <w:rPr>
          <w:rFonts w:ascii="Arial" w:hAnsi="Arial" w:cs="Arial"/>
          <w:lang w:val="en-US"/>
        </w:rPr>
        <w:t xml:space="preserve"> within the eukaryotes based on</w:t>
      </w:r>
      <w:r>
        <w:rPr>
          <w:rFonts w:ascii="Arial" w:hAnsi="Arial" w:cs="Arial"/>
          <w:lang w:val="en-US"/>
        </w:rPr>
        <w:t xml:space="preserve"> </w:t>
      </w:r>
      <w:r>
        <w:rPr>
          <w:rFonts w:ascii="Arial" w:hAnsi="Arial" w:cs="Arial"/>
          <w:lang w:val="en-US"/>
        </w:rPr>
        <w:t>molecular data from Porifera.</w:t>
      </w:r>
      <w:r>
        <w:rPr>
          <w:rFonts w:ascii="Arial" w:hAnsi="Arial" w:cs="Arial"/>
          <w:lang w:val="en-US"/>
        </w:rPr>
        <w:t xml:space="preserve"> </w:t>
      </w:r>
      <w:r>
        <w:rPr>
          <w:rFonts w:ascii="Arial" w:hAnsi="Arial" w:cs="Arial"/>
          <w:lang w:val="en-US"/>
        </w:rPr>
        <w:t>Proceedings of the Royal society B: biological sciences, 266,</w:t>
      </w:r>
      <w:r>
        <w:rPr>
          <w:rFonts w:ascii="Arial" w:hAnsi="Arial" w:cs="Arial"/>
          <w:lang w:val="en-US"/>
        </w:rPr>
        <w:t xml:space="preserve"> 63-73.</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Schwarz</w:t>
      </w:r>
      <w:r>
        <w:rPr>
          <w:rFonts w:ascii="Arial" w:hAnsi="Arial" w:cs="Arial"/>
          <w:b w:val="0"/>
          <w:sz w:val="24"/>
          <w:szCs w:val="24"/>
          <w:lang w:val="en-US"/>
        </w:rPr>
        <w:t>,</w:t>
      </w:r>
      <w:r>
        <w:rPr>
          <w:rFonts w:ascii="Arial" w:hAnsi="Arial" w:cs="Arial"/>
          <w:b w:val="0"/>
          <w:sz w:val="24"/>
          <w:szCs w:val="24"/>
          <w:lang w:val="en-US"/>
        </w:rPr>
        <w:t xml:space="preserve"> K</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and Mertz</w:t>
      </w:r>
      <w:r>
        <w:rPr>
          <w:rFonts w:ascii="Arial" w:hAnsi="Arial" w:cs="Arial"/>
          <w:b w:val="0"/>
          <w:sz w:val="24"/>
          <w:szCs w:val="24"/>
          <w:lang w:val="en-US"/>
        </w:rPr>
        <w:t>,</w:t>
      </w:r>
      <w:r>
        <w:rPr>
          <w:rFonts w:ascii="Arial" w:hAnsi="Arial" w:cs="Arial"/>
          <w:b w:val="0"/>
          <w:sz w:val="24"/>
          <w:szCs w:val="24"/>
          <w:lang w:val="en-US"/>
        </w:rPr>
        <w:t xml:space="preserve"> W</w:t>
      </w:r>
      <w:r>
        <w:rPr>
          <w:rFonts w:ascii="Arial" w:hAnsi="Arial" w:cs="Arial"/>
          <w:b w:val="0"/>
          <w:sz w:val="24"/>
          <w:szCs w:val="24"/>
          <w:lang w:val="en-US"/>
        </w:rPr>
        <w:t>.</w:t>
      </w:r>
      <w:r>
        <w:rPr>
          <w:rFonts w:ascii="Arial" w:hAnsi="Arial" w:cs="Arial"/>
          <w:b w:val="0"/>
          <w:sz w:val="24"/>
          <w:szCs w:val="24"/>
          <w:lang w:val="en-US"/>
        </w:rPr>
        <w:t>,</w:t>
      </w:r>
      <w:r>
        <w:rPr>
          <w:rFonts w:ascii="Arial" w:hAnsi="Arial" w:cs="Arial"/>
          <w:b w:val="0"/>
          <w:sz w:val="24"/>
          <w:szCs w:val="24"/>
          <w:lang w:val="en-US"/>
        </w:rPr>
        <w:t xml:space="preserve"> 1957.</w:t>
      </w:r>
      <w:r>
        <w:rPr>
          <w:rFonts w:ascii="Arial" w:hAnsi="Arial" w:cs="Arial"/>
          <w:b w:val="0"/>
          <w:sz w:val="24"/>
          <w:szCs w:val="24"/>
          <w:lang w:val="en-US"/>
        </w:rPr>
        <w:t xml:space="preserve"> A glucose tolerance factor and its differentiation from</w:t>
      </w:r>
      <w:r>
        <w:rPr>
          <w:rFonts w:ascii="Arial" w:hAnsi="Arial" w:cs="Arial"/>
          <w:b w:val="0"/>
          <w:sz w:val="24"/>
          <w:szCs w:val="24"/>
          <w:lang w:val="en-US"/>
        </w:rPr>
        <w:t xml:space="preserve"> </w:t>
      </w:r>
      <w:r>
        <w:rPr>
          <w:rFonts w:ascii="Arial" w:hAnsi="Arial" w:cs="Arial"/>
          <w:b w:val="0"/>
          <w:sz w:val="24"/>
          <w:szCs w:val="24"/>
          <w:lang w:val="en-US"/>
        </w:rPr>
        <w:t>factor 3. Arch</w:t>
      </w:r>
      <w:r>
        <w:rPr>
          <w:rFonts w:ascii="Arial" w:hAnsi="Arial" w:cs="Arial"/>
          <w:b w:val="0"/>
          <w:sz w:val="24"/>
          <w:szCs w:val="24"/>
          <w:lang w:val="en-US"/>
        </w:rPr>
        <w:t>ives of biochemistry and biophysics, 72,</w:t>
      </w:r>
      <w:r>
        <w:rPr>
          <w:rFonts w:ascii="Arial" w:hAnsi="Arial" w:cs="Arial"/>
          <w:b w:val="0"/>
          <w:sz w:val="24"/>
          <w:szCs w:val="24"/>
          <w:lang w:val="en-US"/>
        </w:rPr>
        <w:t xml:space="preserve"> 525-518.</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Simonoff</w:t>
      </w:r>
      <w:r>
        <w:rPr>
          <w:rFonts w:ascii="Arial" w:hAnsi="Arial" w:cs="Arial"/>
          <w:b w:val="0"/>
          <w:sz w:val="24"/>
          <w:szCs w:val="24"/>
          <w:lang w:val="en-US"/>
        </w:rPr>
        <w:t>,</w:t>
      </w:r>
      <w:r>
        <w:rPr>
          <w:rFonts w:ascii="Arial" w:hAnsi="Arial" w:cs="Arial"/>
          <w:b w:val="0"/>
          <w:sz w:val="24"/>
          <w:szCs w:val="24"/>
          <w:lang w:val="en-US"/>
        </w:rPr>
        <w:t xml:space="preserve"> M</w:t>
      </w:r>
      <w:r>
        <w:rPr>
          <w:rFonts w:ascii="Arial" w:hAnsi="Arial" w:cs="Arial"/>
          <w:b w:val="0"/>
          <w:sz w:val="24"/>
          <w:szCs w:val="24"/>
          <w:lang w:val="en-US"/>
        </w:rPr>
        <w:t>.</w:t>
      </w:r>
      <w:r>
        <w:rPr>
          <w:rFonts w:ascii="Arial" w:hAnsi="Arial" w:cs="Arial"/>
          <w:b w:val="0"/>
          <w:sz w:val="24"/>
          <w:szCs w:val="24"/>
          <w:lang w:val="en-US"/>
        </w:rPr>
        <w:t xml:space="preserve">, </w:t>
      </w:r>
      <w:r>
        <w:rPr>
          <w:rFonts w:ascii="Arial" w:hAnsi="Arial" w:cs="Arial"/>
          <w:b w:val="0"/>
          <w:sz w:val="24"/>
          <w:szCs w:val="24"/>
          <w:lang w:val="en-US"/>
        </w:rPr>
        <w:t xml:space="preserve">et al., </w:t>
      </w:r>
      <w:r>
        <w:rPr>
          <w:rFonts w:ascii="Arial" w:hAnsi="Arial" w:cs="Arial"/>
          <w:b w:val="0"/>
          <w:sz w:val="24"/>
          <w:szCs w:val="24"/>
          <w:lang w:val="en-US"/>
        </w:rPr>
        <w:t>1992. The</w:t>
      </w:r>
      <w:r>
        <w:rPr>
          <w:rFonts w:ascii="Arial" w:hAnsi="Arial" w:cs="Arial"/>
          <w:b w:val="0"/>
          <w:sz w:val="24"/>
          <w:szCs w:val="24"/>
          <w:lang w:val="en-US"/>
        </w:rPr>
        <w:t xml:space="preserve"> </w:t>
      </w:r>
      <w:r>
        <w:rPr>
          <w:rFonts w:ascii="Arial" w:hAnsi="Arial" w:cs="Arial"/>
          <w:b w:val="0"/>
          <w:sz w:val="24"/>
          <w:szCs w:val="24"/>
          <w:lang w:val="en-US"/>
        </w:rPr>
        <w:t>isolation of glucose toleraance factors from brewe</w:t>
      </w:r>
      <w:r>
        <w:rPr>
          <w:rFonts w:ascii="Arial" w:hAnsi="Arial" w:cs="Arial"/>
          <w:b w:val="0"/>
          <w:sz w:val="24"/>
          <w:szCs w:val="24"/>
          <w:lang w:val="en-US"/>
        </w:rPr>
        <w:t>r's yeast and their relation to</w:t>
      </w:r>
      <w:r>
        <w:rPr>
          <w:rFonts w:ascii="Arial" w:hAnsi="Arial" w:cs="Arial"/>
          <w:b w:val="0"/>
          <w:sz w:val="24"/>
          <w:szCs w:val="24"/>
          <w:lang w:val="en-US"/>
        </w:rPr>
        <w:t xml:space="preserve"> </w:t>
      </w:r>
      <w:r>
        <w:rPr>
          <w:rFonts w:ascii="Arial" w:hAnsi="Arial" w:cs="Arial"/>
          <w:b w:val="0"/>
          <w:sz w:val="24"/>
          <w:szCs w:val="24"/>
          <w:lang w:val="en-US"/>
        </w:rPr>
        <w:t>chromium. Biol</w:t>
      </w:r>
      <w:r>
        <w:rPr>
          <w:rFonts w:ascii="Arial" w:hAnsi="Arial" w:cs="Arial"/>
          <w:b w:val="0"/>
          <w:sz w:val="24"/>
          <w:szCs w:val="24"/>
          <w:lang w:val="en-US"/>
        </w:rPr>
        <w:t>ogical trace e</w:t>
      </w:r>
      <w:r>
        <w:rPr>
          <w:rFonts w:ascii="Arial" w:hAnsi="Arial" w:cs="Arial"/>
          <w:b w:val="0"/>
          <w:sz w:val="24"/>
          <w:szCs w:val="24"/>
          <w:lang w:val="en-US"/>
        </w:rPr>
        <w:t>lem</w:t>
      </w:r>
      <w:r>
        <w:rPr>
          <w:rFonts w:ascii="Arial" w:hAnsi="Arial" w:cs="Arial"/>
          <w:b w:val="0"/>
          <w:sz w:val="24"/>
          <w:szCs w:val="24"/>
          <w:lang w:val="en-US"/>
        </w:rPr>
        <w:t>ent research, 32,</w:t>
      </w:r>
      <w:r>
        <w:rPr>
          <w:rFonts w:ascii="Arial" w:hAnsi="Arial" w:cs="Arial"/>
          <w:b w:val="0"/>
          <w:sz w:val="24"/>
          <w:szCs w:val="24"/>
          <w:lang w:val="en-US"/>
        </w:rPr>
        <w:t xml:space="preserve"> 25-38.</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Smirin</w:t>
      </w:r>
      <w:r>
        <w:rPr>
          <w:rFonts w:ascii="Arial" w:hAnsi="Arial" w:cs="Arial"/>
          <w:b w:val="0"/>
          <w:sz w:val="24"/>
          <w:szCs w:val="24"/>
          <w:lang w:val="en-US"/>
        </w:rPr>
        <w:t>,</w:t>
      </w:r>
      <w:r>
        <w:rPr>
          <w:rFonts w:ascii="Arial" w:hAnsi="Arial" w:cs="Arial"/>
          <w:b w:val="0"/>
          <w:sz w:val="24"/>
          <w:szCs w:val="24"/>
          <w:lang w:val="en-US"/>
        </w:rPr>
        <w:t xml:space="preserve"> P</w:t>
      </w:r>
      <w:r>
        <w:rPr>
          <w:rFonts w:ascii="Arial" w:hAnsi="Arial" w:cs="Arial"/>
          <w:b w:val="0"/>
          <w:sz w:val="24"/>
          <w:szCs w:val="24"/>
          <w:lang w:val="en-US"/>
        </w:rPr>
        <w:t>.</w:t>
      </w:r>
      <w:r>
        <w:rPr>
          <w:rFonts w:ascii="Arial" w:hAnsi="Arial" w:cs="Arial"/>
          <w:b w:val="0"/>
          <w:sz w:val="24"/>
          <w:szCs w:val="24"/>
          <w:lang w:val="en-US"/>
        </w:rPr>
        <w:t xml:space="preserve">, </w:t>
      </w:r>
      <w:r>
        <w:rPr>
          <w:rFonts w:ascii="Arial" w:hAnsi="Arial" w:cs="Arial"/>
          <w:b w:val="0"/>
          <w:sz w:val="24"/>
          <w:szCs w:val="24"/>
          <w:lang w:val="en-US"/>
        </w:rPr>
        <w:t xml:space="preserve">et al., </w:t>
      </w:r>
      <w:r>
        <w:rPr>
          <w:rFonts w:ascii="Arial" w:hAnsi="Arial" w:cs="Arial"/>
          <w:b w:val="0"/>
          <w:sz w:val="24"/>
          <w:szCs w:val="24"/>
          <w:lang w:val="en-US"/>
        </w:rPr>
        <w:t>2010.</w:t>
      </w:r>
      <w:r>
        <w:rPr>
          <w:rFonts w:ascii="Arial" w:hAnsi="Arial" w:cs="Arial"/>
          <w:b w:val="0"/>
          <w:sz w:val="24"/>
          <w:szCs w:val="24"/>
          <w:lang w:val="en-US"/>
        </w:rPr>
        <w:t xml:space="preserve"> Sarcopoterium spinosum extract as an antidiabetic agent: </w:t>
      </w:r>
      <w:r>
        <w:rPr>
          <w:rFonts w:ascii="Arial" w:hAnsi="Arial" w:cs="Arial"/>
          <w:b w:val="0"/>
          <w:i/>
          <w:sz w:val="24"/>
          <w:szCs w:val="24"/>
          <w:lang w:val="en-US"/>
        </w:rPr>
        <w:t>in vitro</w:t>
      </w:r>
      <w:r>
        <w:rPr>
          <w:rFonts w:ascii="Arial" w:hAnsi="Arial" w:cs="Arial"/>
          <w:b w:val="0"/>
          <w:sz w:val="24"/>
          <w:szCs w:val="24"/>
          <w:lang w:val="en-US"/>
        </w:rPr>
        <w:t xml:space="preserve"> </w:t>
      </w:r>
      <w:r>
        <w:rPr>
          <w:rFonts w:ascii="Arial" w:hAnsi="Arial" w:cs="Arial"/>
          <w:b w:val="0"/>
          <w:sz w:val="24"/>
          <w:szCs w:val="24"/>
          <w:lang w:val="en-US"/>
        </w:rPr>
        <w:t xml:space="preserve">and </w:t>
      </w:r>
      <w:r>
        <w:rPr>
          <w:rFonts w:ascii="Arial" w:hAnsi="Arial" w:cs="Arial"/>
          <w:b w:val="0"/>
          <w:i/>
          <w:sz w:val="24"/>
          <w:szCs w:val="24"/>
          <w:lang w:val="en-US"/>
        </w:rPr>
        <w:t>in vivo</w:t>
      </w:r>
      <w:r>
        <w:rPr>
          <w:rFonts w:ascii="Arial" w:hAnsi="Arial" w:cs="Arial"/>
          <w:b w:val="0"/>
          <w:sz w:val="24"/>
          <w:szCs w:val="24"/>
          <w:lang w:val="en-US"/>
        </w:rPr>
        <w:t xml:space="preserve"> study. J</w:t>
      </w:r>
      <w:r>
        <w:rPr>
          <w:rFonts w:ascii="Arial" w:hAnsi="Arial" w:cs="Arial"/>
          <w:b w:val="0"/>
          <w:sz w:val="24"/>
          <w:szCs w:val="24"/>
          <w:lang w:val="en-US"/>
        </w:rPr>
        <w:t>ournal of e</w:t>
      </w:r>
      <w:r>
        <w:rPr>
          <w:rFonts w:ascii="Arial" w:hAnsi="Arial" w:cs="Arial"/>
          <w:b w:val="0"/>
          <w:sz w:val="24"/>
          <w:szCs w:val="24"/>
          <w:lang w:val="en-US"/>
        </w:rPr>
        <w:t>thnopharmacol</w:t>
      </w:r>
      <w:r>
        <w:rPr>
          <w:rFonts w:ascii="Arial" w:hAnsi="Arial" w:cs="Arial"/>
          <w:b w:val="0"/>
          <w:sz w:val="24"/>
          <w:szCs w:val="24"/>
          <w:lang w:val="en-US"/>
        </w:rPr>
        <w:t>ogy</w:t>
      </w:r>
      <w:r>
        <w:rPr>
          <w:rFonts w:ascii="Arial" w:hAnsi="Arial" w:cs="Arial"/>
          <w:b w:val="0"/>
          <w:sz w:val="24"/>
          <w:szCs w:val="24"/>
          <w:lang w:val="en-US"/>
        </w:rPr>
        <w:t>,</w:t>
      </w:r>
      <w:r>
        <w:rPr>
          <w:rFonts w:ascii="Arial" w:hAnsi="Arial" w:cs="Arial"/>
          <w:b w:val="0"/>
          <w:sz w:val="24"/>
          <w:szCs w:val="24"/>
          <w:lang w:val="en-US"/>
        </w:rPr>
        <w:t xml:space="preserve"> 129,</w:t>
      </w:r>
      <w:r>
        <w:rPr>
          <w:rFonts w:ascii="Arial" w:hAnsi="Arial" w:cs="Arial"/>
          <w:b w:val="0"/>
          <w:sz w:val="24"/>
          <w:szCs w:val="24"/>
          <w:lang w:val="en-US"/>
        </w:rPr>
        <w:t xml:space="preserve"> 10-17.</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Smit</w:t>
      </w:r>
      <w:r>
        <w:rPr>
          <w:rFonts w:ascii="Arial" w:hAnsi="Arial" w:cs="Arial"/>
          <w:lang w:val="en-US"/>
        </w:rPr>
        <w:t>,</w:t>
      </w:r>
      <w:r>
        <w:rPr>
          <w:rFonts w:ascii="Arial" w:hAnsi="Arial" w:cs="Arial"/>
          <w:lang w:val="en-US"/>
        </w:rPr>
        <w:t xml:space="preserve"> A</w:t>
      </w:r>
      <w:r>
        <w:rPr>
          <w:rFonts w:ascii="Arial" w:hAnsi="Arial" w:cs="Arial"/>
          <w:lang w:val="en-US"/>
        </w:rPr>
        <w:t>.</w:t>
      </w:r>
      <w:r>
        <w:rPr>
          <w:rFonts w:ascii="Arial" w:hAnsi="Arial" w:cs="Arial"/>
          <w:lang w:val="en-US"/>
        </w:rPr>
        <w:t>B</w:t>
      </w:r>
      <w:r>
        <w:rPr>
          <w:rFonts w:ascii="Arial" w:hAnsi="Arial" w:cs="Arial"/>
          <w:lang w:val="en-US"/>
        </w:rPr>
        <w:t>.</w:t>
      </w:r>
      <w:r>
        <w:rPr>
          <w:rFonts w:ascii="Arial" w:hAnsi="Arial" w:cs="Arial"/>
          <w:lang w:val="en-US"/>
        </w:rPr>
        <w:t xml:space="preserve">, </w:t>
      </w:r>
      <w:r>
        <w:rPr>
          <w:rFonts w:ascii="Arial" w:hAnsi="Arial" w:cs="Arial"/>
          <w:lang w:val="en-US"/>
        </w:rPr>
        <w:t xml:space="preserve">et al., </w:t>
      </w:r>
      <w:r>
        <w:rPr>
          <w:rFonts w:ascii="Arial" w:hAnsi="Arial" w:cs="Arial"/>
          <w:lang w:val="en-US"/>
        </w:rPr>
        <w:t>1988.</w:t>
      </w:r>
      <w:r>
        <w:rPr>
          <w:rFonts w:ascii="Arial" w:hAnsi="Arial" w:cs="Arial"/>
          <w:lang w:val="en-US"/>
        </w:rPr>
        <w:t xml:space="preserve"> </w:t>
      </w:r>
      <w:r>
        <w:rPr>
          <w:rFonts w:ascii="Arial" w:hAnsi="Arial" w:cs="Arial"/>
          <w:lang w:val="en-US"/>
        </w:rPr>
        <w:t>Growth-controlling molluscan neurons prod</w:t>
      </w:r>
      <w:r>
        <w:rPr>
          <w:rFonts w:ascii="Arial" w:hAnsi="Arial" w:cs="Arial"/>
          <w:lang w:val="en-US"/>
        </w:rPr>
        <w:t>uce the precursor of an insulin</w:t>
      </w:r>
      <w:r>
        <w:rPr>
          <w:rFonts w:ascii="Arial" w:hAnsi="Arial" w:cs="Arial"/>
          <w:lang w:val="en-US"/>
        </w:rPr>
        <w:t xml:space="preserve"> </w:t>
      </w:r>
      <w:r>
        <w:rPr>
          <w:rFonts w:ascii="Arial" w:hAnsi="Arial" w:cs="Arial"/>
          <w:lang w:val="en-US"/>
        </w:rPr>
        <w:t>related peptide.</w:t>
      </w:r>
      <w:r>
        <w:rPr>
          <w:rFonts w:ascii="Arial" w:hAnsi="Arial" w:cs="Arial"/>
          <w:lang w:val="en-US"/>
        </w:rPr>
        <w:t xml:space="preserve"> Nature</w:t>
      </w:r>
      <w:r>
        <w:rPr>
          <w:rFonts w:ascii="Arial" w:hAnsi="Arial" w:cs="Arial"/>
          <w:lang w:val="en-US"/>
        </w:rPr>
        <w:t>, 331,</w:t>
      </w:r>
      <w:r>
        <w:rPr>
          <w:rFonts w:ascii="Arial" w:hAnsi="Arial" w:cs="Arial"/>
          <w:lang w:val="en-US"/>
        </w:rPr>
        <w:t xml:space="preserve"> 535-538.</w:t>
      </w:r>
    </w:p>
    <w:p>
      <w:pPr>
        <w:spacing w:line="360" w:lineRule="auto"/>
        <w:rPr>
          <w:rFonts w:ascii="Arial" w:hAnsi="Arial" w:cs="Arial"/>
          <w:lang w:val="en-US"/>
        </w:rPr>
      </w:pPr>
    </w:p>
    <w:p>
      <w:pPr>
        <w:spacing w:line="360" w:lineRule="auto"/>
        <w:rPr>
          <w:rFonts w:ascii="Arial" w:hAnsi="Arial" w:cs="Arial"/>
        </w:rPr>
      </w:pPr>
      <w:r>
        <w:rPr>
          <w:rFonts w:ascii="Arial" w:hAnsi="Arial" w:cs="Arial"/>
        </w:rPr>
        <w:t>Smith</w:t>
      </w:r>
      <w:r>
        <w:rPr>
          <w:rFonts w:ascii="Arial" w:hAnsi="Arial" w:cs="Arial"/>
        </w:rPr>
        <w:t>,</w:t>
      </w:r>
      <w:r>
        <w:rPr>
          <w:rFonts w:ascii="Arial" w:hAnsi="Arial" w:cs="Arial"/>
        </w:rPr>
        <w:t xml:space="preserve"> D</w:t>
      </w:r>
      <w:r>
        <w:rPr>
          <w:rFonts w:ascii="Arial" w:hAnsi="Arial" w:cs="Arial"/>
        </w:rPr>
        <w:t>.</w:t>
      </w:r>
      <w:r>
        <w:rPr>
          <w:rFonts w:ascii="Arial" w:hAnsi="Arial" w:cs="Arial"/>
        </w:rPr>
        <w:t>M</w:t>
      </w:r>
      <w:r>
        <w:rPr>
          <w:rFonts w:ascii="Arial" w:hAnsi="Arial" w:cs="Arial"/>
        </w:rPr>
        <w:t>.</w:t>
      </w:r>
      <w:r>
        <w:rPr>
          <w:rFonts w:ascii="Arial" w:hAnsi="Arial" w:cs="Arial"/>
        </w:rPr>
        <w:t>, Pickering</w:t>
      </w:r>
      <w:r>
        <w:rPr>
          <w:rFonts w:ascii="Arial" w:hAnsi="Arial" w:cs="Arial"/>
        </w:rPr>
        <w:t>,</w:t>
      </w:r>
      <w:r>
        <w:rPr>
          <w:rFonts w:ascii="Arial" w:hAnsi="Arial" w:cs="Arial"/>
        </w:rPr>
        <w:t xml:space="preserve"> R</w:t>
      </w:r>
      <w:r>
        <w:rPr>
          <w:rFonts w:ascii="Arial" w:hAnsi="Arial" w:cs="Arial"/>
        </w:rPr>
        <w:t>.</w:t>
      </w:r>
      <w:r>
        <w:rPr>
          <w:rFonts w:ascii="Arial" w:hAnsi="Arial" w:cs="Arial"/>
        </w:rPr>
        <w:t>M</w:t>
      </w:r>
      <w:r>
        <w:rPr>
          <w:rFonts w:ascii="Arial" w:hAnsi="Arial" w:cs="Arial"/>
        </w:rPr>
        <w:t>.</w:t>
      </w:r>
      <w:r>
        <w:rPr>
          <w:rFonts w:ascii="Arial" w:hAnsi="Arial" w:cs="Arial"/>
        </w:rPr>
        <w:t>,</w:t>
      </w:r>
      <w:r>
        <w:rPr>
          <w:rFonts w:ascii="Arial" w:hAnsi="Arial" w:cs="Arial"/>
        </w:rPr>
        <w:t xml:space="preserve"> and Lewith</w:t>
      </w:r>
      <w:r>
        <w:rPr>
          <w:rFonts w:ascii="Arial" w:hAnsi="Arial" w:cs="Arial"/>
        </w:rPr>
        <w:t>,</w:t>
      </w:r>
      <w:r>
        <w:rPr>
          <w:rFonts w:ascii="Arial" w:hAnsi="Arial" w:cs="Arial"/>
        </w:rPr>
        <w:t xml:space="preserve"> G</w:t>
      </w:r>
      <w:r>
        <w:rPr>
          <w:rFonts w:ascii="Arial" w:hAnsi="Arial" w:cs="Arial"/>
        </w:rPr>
        <w:t>.</w:t>
      </w:r>
      <w:r>
        <w:rPr>
          <w:rFonts w:ascii="Arial" w:hAnsi="Arial" w:cs="Arial"/>
        </w:rPr>
        <w:t>T</w:t>
      </w:r>
      <w:r>
        <w:rPr>
          <w:rFonts w:ascii="Arial" w:hAnsi="Arial" w:cs="Arial"/>
        </w:rPr>
        <w:t>.</w:t>
      </w:r>
      <w:r>
        <w:rPr>
          <w:rFonts w:ascii="Arial" w:hAnsi="Arial" w:cs="Arial"/>
        </w:rPr>
        <w:t>,</w:t>
      </w:r>
      <w:r>
        <w:rPr>
          <w:rFonts w:ascii="Arial" w:hAnsi="Arial" w:cs="Arial"/>
        </w:rPr>
        <w:t xml:space="preserve"> 2008.</w:t>
      </w:r>
      <w:r>
        <w:rPr>
          <w:rFonts w:ascii="Arial" w:hAnsi="Arial" w:cs="Arial"/>
        </w:rPr>
        <w:t xml:space="preserve"> A sys</w:t>
      </w:r>
      <w:r>
        <w:rPr>
          <w:rFonts w:ascii="Arial" w:hAnsi="Arial" w:cs="Arial"/>
        </w:rPr>
        <w:t>tematic review of vanadium oral</w:t>
      </w:r>
      <w:r>
        <w:rPr>
          <w:rFonts w:ascii="Arial" w:hAnsi="Arial" w:cs="Arial"/>
        </w:rPr>
        <w:t xml:space="preserve"> </w:t>
      </w:r>
      <w:r>
        <w:rPr>
          <w:rFonts w:ascii="Arial" w:hAnsi="Arial" w:cs="Arial"/>
        </w:rPr>
        <w:t xml:space="preserve">supplements for glycaemic control in type 2 diabetes mellitus. </w:t>
      </w:r>
      <w:r>
        <w:rPr>
          <w:rStyle w:val="jrnl"/>
          <w:rFonts w:ascii="Arial" w:hAnsi="Arial" w:cs="Arial"/>
        </w:rPr>
        <w:t>QJM</w:t>
      </w:r>
      <w:r>
        <w:rPr>
          <w:rStyle w:val="jrnl"/>
          <w:rFonts w:ascii="Arial" w:hAnsi="Arial" w:cs="Arial"/>
        </w:rPr>
        <w:t xml:space="preserve"> an international journal of medicine</w:t>
      </w:r>
      <w:r>
        <w:rPr>
          <w:rStyle w:val="jrnl"/>
          <w:rFonts w:ascii="Arial" w:hAnsi="Arial" w:cs="Arial"/>
        </w:rPr>
        <w:t>,</w:t>
      </w:r>
      <w:r>
        <w:rPr>
          <w:rFonts w:ascii="Arial" w:hAnsi="Arial" w:cs="Arial"/>
        </w:rPr>
        <w:t xml:space="preserve"> 101,</w:t>
      </w:r>
      <w:r>
        <w:rPr>
          <w:rFonts w:ascii="Arial" w:hAnsi="Arial" w:cs="Arial"/>
        </w:rPr>
        <w:t xml:space="preserve"> 351-358.</w:t>
      </w:r>
    </w:p>
    <w:p>
      <w:pPr>
        <w:spacing w:line="360" w:lineRule="auto"/>
        <w:rPr>
          <w:rFonts w:ascii="Arial" w:hAnsi="Arial" w:cs="Arial"/>
        </w:rPr>
      </w:pPr>
    </w:p>
    <w:p>
      <w:pPr>
        <w:spacing w:line="360" w:lineRule="auto"/>
        <w:rPr>
          <w:rFonts w:ascii="Arial" w:hAnsi="Arial" w:cs="Arial"/>
          <w:lang w:val="en-US"/>
        </w:rPr>
      </w:pPr>
      <w:r>
        <w:rPr>
          <w:rFonts w:ascii="Arial" w:hAnsi="Arial" w:cs="Arial"/>
          <w:lang w:val="en-US"/>
        </w:rPr>
        <w:t>Stralfors</w:t>
      </w:r>
      <w:r>
        <w:rPr>
          <w:rFonts w:ascii="Arial" w:hAnsi="Arial" w:cs="Arial"/>
          <w:lang w:val="en-US"/>
        </w:rPr>
        <w:t>,</w:t>
      </w:r>
      <w:r>
        <w:rPr>
          <w:rFonts w:ascii="Arial" w:hAnsi="Arial" w:cs="Arial"/>
          <w:lang w:val="en-US"/>
        </w:rPr>
        <w:t xml:space="preserve"> P</w:t>
      </w:r>
      <w:r>
        <w:rPr>
          <w:rFonts w:ascii="Arial" w:hAnsi="Arial" w:cs="Arial"/>
          <w:lang w:val="en-US"/>
        </w:rPr>
        <w:t>.</w:t>
      </w:r>
      <w:r>
        <w:rPr>
          <w:rFonts w:ascii="Arial" w:hAnsi="Arial" w:cs="Arial"/>
          <w:lang w:val="en-US"/>
        </w:rPr>
        <w:t>,</w:t>
      </w:r>
      <w:r>
        <w:rPr>
          <w:rFonts w:ascii="Arial" w:hAnsi="Arial" w:cs="Arial"/>
          <w:lang w:val="en-US"/>
        </w:rPr>
        <w:t xml:space="preserve"> and Alemany</w:t>
      </w:r>
      <w:r>
        <w:rPr>
          <w:rFonts w:ascii="Arial" w:hAnsi="Arial" w:cs="Arial"/>
          <w:lang w:val="en-US"/>
        </w:rPr>
        <w:t>,</w:t>
      </w:r>
      <w:r>
        <w:rPr>
          <w:rFonts w:ascii="Arial" w:hAnsi="Arial" w:cs="Arial"/>
          <w:lang w:val="en-US"/>
        </w:rPr>
        <w:t xml:space="preserve"> S</w:t>
      </w:r>
      <w:r>
        <w:rPr>
          <w:rFonts w:ascii="Arial" w:hAnsi="Arial" w:cs="Arial"/>
          <w:lang w:val="en-US"/>
        </w:rPr>
        <w:t>.</w:t>
      </w:r>
      <w:r>
        <w:rPr>
          <w:rFonts w:ascii="Arial" w:hAnsi="Arial" w:cs="Arial"/>
          <w:lang w:val="en-US"/>
        </w:rPr>
        <w:t>,</w:t>
      </w:r>
      <w:r>
        <w:rPr>
          <w:rFonts w:ascii="Arial" w:hAnsi="Arial" w:cs="Arial"/>
          <w:lang w:val="en-US"/>
        </w:rPr>
        <w:t xml:space="preserve"> 1990.</w:t>
      </w:r>
      <w:r>
        <w:rPr>
          <w:rFonts w:ascii="Arial" w:hAnsi="Arial" w:cs="Arial"/>
          <w:lang w:val="en-US"/>
        </w:rPr>
        <w:t xml:space="preserve"> </w:t>
      </w:r>
      <w:r>
        <w:rPr>
          <w:rFonts w:ascii="Arial" w:hAnsi="Arial" w:cs="Arial"/>
          <w:lang w:val="en-US"/>
        </w:rPr>
        <w:t>Phosphorylation cont</w:t>
      </w:r>
      <w:r>
        <w:rPr>
          <w:rFonts w:ascii="Arial" w:hAnsi="Arial" w:cs="Arial"/>
          <w:lang w:val="en-US"/>
        </w:rPr>
        <w:t>rol by insulin in adipocytes is</w:t>
      </w:r>
      <w:r>
        <w:rPr>
          <w:rFonts w:ascii="Arial" w:hAnsi="Arial" w:cs="Arial"/>
          <w:lang w:val="en-US"/>
        </w:rPr>
        <w:t xml:space="preserve"> </w:t>
      </w:r>
      <w:r>
        <w:rPr>
          <w:rFonts w:ascii="Arial" w:hAnsi="Arial" w:cs="Arial"/>
          <w:lang w:val="en-US"/>
        </w:rPr>
        <w:t xml:space="preserve">interfered with at a post-receptor step by phosphoinositol and glucosamine. </w:t>
      </w:r>
      <w:r>
        <w:rPr>
          <w:rFonts w:ascii="Arial" w:hAnsi="Arial" w:cs="Arial"/>
          <w:lang w:val="en-US"/>
        </w:rPr>
        <w:t>FEBS letters</w:t>
      </w:r>
      <w:r>
        <w:rPr>
          <w:rFonts w:ascii="Arial" w:hAnsi="Arial" w:cs="Arial"/>
          <w:lang w:val="en-US"/>
        </w:rPr>
        <w:t>,</w:t>
      </w:r>
      <w:r>
        <w:rPr>
          <w:rFonts w:ascii="Arial" w:hAnsi="Arial" w:cs="Arial"/>
          <w:lang w:val="en-US"/>
        </w:rPr>
        <w:t xml:space="preserve"> 268,</w:t>
      </w:r>
      <w:r>
        <w:rPr>
          <w:rFonts w:ascii="Arial" w:hAnsi="Arial" w:cs="Arial"/>
          <w:lang w:val="en-US"/>
        </w:rPr>
        <w:t xml:space="preserve"> 169-172.</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Sures</w:t>
      </w:r>
      <w:r>
        <w:rPr>
          <w:rFonts w:ascii="Arial" w:hAnsi="Arial" w:cs="Arial"/>
          <w:lang w:val="en-US"/>
        </w:rPr>
        <w:t>,</w:t>
      </w:r>
      <w:r>
        <w:rPr>
          <w:rFonts w:ascii="Arial" w:hAnsi="Arial" w:cs="Arial"/>
          <w:lang w:val="en-US"/>
        </w:rPr>
        <w:t xml:space="preserve"> I</w:t>
      </w:r>
      <w:r>
        <w:rPr>
          <w:rFonts w:ascii="Arial" w:hAnsi="Arial" w:cs="Arial"/>
          <w:lang w:val="en-US"/>
        </w:rPr>
        <w:t>.</w:t>
      </w:r>
      <w:r>
        <w:rPr>
          <w:rFonts w:ascii="Arial" w:hAnsi="Arial" w:cs="Arial"/>
          <w:lang w:val="en-US"/>
        </w:rPr>
        <w:t>, Goeddel</w:t>
      </w:r>
      <w:r>
        <w:rPr>
          <w:rFonts w:ascii="Arial" w:hAnsi="Arial" w:cs="Arial"/>
          <w:lang w:val="en-US"/>
        </w:rPr>
        <w:t>,</w:t>
      </w:r>
      <w:r>
        <w:rPr>
          <w:rFonts w:ascii="Arial" w:hAnsi="Arial" w:cs="Arial"/>
          <w:lang w:val="en-US"/>
        </w:rPr>
        <w:t xml:space="preserve"> D</w:t>
      </w:r>
      <w:r>
        <w:rPr>
          <w:rFonts w:ascii="Arial" w:hAnsi="Arial" w:cs="Arial"/>
          <w:lang w:val="en-US"/>
        </w:rPr>
        <w:t>.</w:t>
      </w:r>
      <w:r>
        <w:rPr>
          <w:rFonts w:ascii="Arial" w:hAnsi="Arial" w:cs="Arial"/>
          <w:lang w:val="en-US"/>
        </w:rPr>
        <w:t>V</w:t>
      </w:r>
      <w:r>
        <w:rPr>
          <w:rFonts w:ascii="Arial" w:hAnsi="Arial" w:cs="Arial"/>
          <w:lang w:val="en-US"/>
        </w:rPr>
        <w:t>.</w:t>
      </w:r>
      <w:r>
        <w:rPr>
          <w:rFonts w:ascii="Arial" w:hAnsi="Arial" w:cs="Arial"/>
          <w:lang w:val="en-US"/>
        </w:rPr>
        <w:t>, Gray</w:t>
      </w:r>
      <w:r>
        <w:rPr>
          <w:rFonts w:ascii="Arial" w:hAnsi="Arial" w:cs="Arial"/>
          <w:lang w:val="en-US"/>
        </w:rPr>
        <w:t>,</w:t>
      </w:r>
      <w:r>
        <w:rPr>
          <w:rFonts w:ascii="Arial" w:hAnsi="Arial" w:cs="Arial"/>
          <w:lang w:val="en-US"/>
        </w:rPr>
        <w:t xml:space="preserve"> A</w:t>
      </w:r>
      <w:r>
        <w:rPr>
          <w:rFonts w:ascii="Arial" w:hAnsi="Arial" w:cs="Arial"/>
          <w:lang w:val="en-US"/>
        </w:rPr>
        <w:t>.</w:t>
      </w:r>
      <w:r>
        <w:rPr>
          <w:rFonts w:ascii="Arial" w:hAnsi="Arial" w:cs="Arial"/>
          <w:lang w:val="en-US"/>
        </w:rPr>
        <w:t>,</w:t>
      </w:r>
      <w:r>
        <w:rPr>
          <w:rFonts w:ascii="Arial" w:hAnsi="Arial" w:cs="Arial"/>
          <w:lang w:val="en-US"/>
        </w:rPr>
        <w:t xml:space="preserve"> and Ullrich</w:t>
      </w:r>
      <w:r>
        <w:rPr>
          <w:rFonts w:ascii="Arial" w:hAnsi="Arial" w:cs="Arial"/>
          <w:lang w:val="en-US"/>
        </w:rPr>
        <w:t>,</w:t>
      </w:r>
      <w:r>
        <w:rPr>
          <w:rFonts w:ascii="Arial" w:hAnsi="Arial" w:cs="Arial"/>
          <w:lang w:val="en-US"/>
        </w:rPr>
        <w:t xml:space="preserve"> A</w:t>
      </w:r>
      <w:r>
        <w:rPr>
          <w:rFonts w:ascii="Arial" w:hAnsi="Arial" w:cs="Arial"/>
          <w:lang w:val="en-US"/>
        </w:rPr>
        <w:t>.</w:t>
      </w:r>
      <w:r>
        <w:rPr>
          <w:rFonts w:ascii="Arial" w:hAnsi="Arial" w:cs="Arial"/>
          <w:lang w:val="en-US"/>
        </w:rPr>
        <w:t>,</w:t>
      </w:r>
      <w:r>
        <w:rPr>
          <w:rFonts w:ascii="Arial" w:hAnsi="Arial" w:cs="Arial"/>
          <w:lang w:val="en-US"/>
        </w:rPr>
        <w:t xml:space="preserve"> 1980.</w:t>
      </w:r>
      <w:r>
        <w:rPr>
          <w:rFonts w:ascii="Arial" w:hAnsi="Arial" w:cs="Arial"/>
          <w:lang w:val="en-US"/>
        </w:rPr>
        <w:t xml:space="preserve"> </w:t>
      </w:r>
      <w:r>
        <w:rPr>
          <w:rFonts w:ascii="Arial" w:hAnsi="Arial" w:cs="Arial"/>
          <w:lang w:val="en-US"/>
        </w:rPr>
        <w:t>Nucleotide sequence of human</w:t>
      </w:r>
      <w:r>
        <w:rPr>
          <w:rFonts w:ascii="Arial" w:hAnsi="Arial" w:cs="Arial"/>
          <w:lang w:val="en-US"/>
        </w:rPr>
        <w:t xml:space="preserve"> </w:t>
      </w:r>
      <w:r>
        <w:rPr>
          <w:rFonts w:ascii="Arial" w:hAnsi="Arial" w:cs="Arial"/>
          <w:lang w:val="en-US"/>
        </w:rPr>
        <w:t>preproinsulin complementary DNA.</w:t>
      </w:r>
      <w:r>
        <w:rPr>
          <w:rFonts w:ascii="Arial" w:hAnsi="Arial" w:cs="Arial"/>
          <w:lang w:val="en-US"/>
        </w:rPr>
        <w:t xml:space="preserve"> Science</w:t>
      </w:r>
      <w:r>
        <w:rPr>
          <w:rFonts w:ascii="Arial" w:hAnsi="Arial" w:cs="Arial"/>
          <w:lang w:val="en-US"/>
        </w:rPr>
        <w:t>, 208,</w:t>
      </w:r>
      <w:r>
        <w:rPr>
          <w:rFonts w:ascii="Arial" w:hAnsi="Arial" w:cs="Arial"/>
          <w:lang w:val="en-US"/>
        </w:rPr>
        <w:t xml:space="preserve"> 57-59.</w:t>
      </w:r>
    </w:p>
    <w:p>
      <w:pPr>
        <w:spacing w:line="360" w:lineRule="auto"/>
        <w:rPr>
          <w:rFonts w:ascii="Arial" w:hAnsi="Arial" w:cs="Arial"/>
          <w:lang w:val="en-US"/>
        </w:rPr>
      </w:pPr>
    </w:p>
    <w:p>
      <w:pPr>
        <w:spacing w:line="360" w:lineRule="auto"/>
        <w:rPr>
          <w:rStyle w:val="element-citation"/>
          <w:rFonts w:ascii="Arial" w:hAnsi="Arial"/>
          <w:lang w:val="en-US"/>
        </w:rPr>
      </w:pPr>
      <w:r>
        <w:rPr>
          <w:rStyle w:val="element-citation"/>
          <w:rFonts w:ascii="Arial" w:hAnsi="Arial"/>
          <w:lang w:val="en-US"/>
        </w:rPr>
        <w:t>Swapan</w:t>
      </w:r>
      <w:r>
        <w:rPr>
          <w:rStyle w:val="element-citation"/>
          <w:rFonts w:ascii="Arial" w:hAnsi="Arial"/>
          <w:lang w:val="en-US"/>
        </w:rPr>
        <w:t>,</w:t>
      </w:r>
      <w:r>
        <w:rPr>
          <w:rStyle w:val="element-citation"/>
          <w:rFonts w:ascii="Arial" w:hAnsi="Arial"/>
          <w:lang w:val="en-US"/>
        </w:rPr>
        <w:t xml:space="preserve"> K</w:t>
      </w:r>
      <w:r>
        <w:rPr>
          <w:rStyle w:val="element-citation"/>
          <w:rFonts w:ascii="Arial" w:hAnsi="Arial"/>
          <w:lang w:val="en-US"/>
        </w:rPr>
        <w:t>.</w:t>
      </w:r>
      <w:r>
        <w:rPr>
          <w:rStyle w:val="element-citation"/>
          <w:rFonts w:ascii="Arial" w:hAnsi="Arial"/>
          <w:lang w:val="en-US"/>
        </w:rPr>
        <w:t>B</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2006.</w:t>
      </w:r>
      <w:r>
        <w:rPr>
          <w:rStyle w:val="element-citation"/>
          <w:rFonts w:ascii="Arial" w:hAnsi="Arial"/>
          <w:lang w:val="en-US"/>
        </w:rPr>
        <w:t xml:space="preserve"> Genetic epidemiology of adult onset </w:t>
      </w:r>
      <w:r>
        <w:rPr>
          <w:rStyle w:val="element-citation"/>
          <w:rFonts w:ascii="Arial" w:hAnsi="Arial"/>
          <w:lang w:val="en-US"/>
        </w:rPr>
        <w:t>type 2 diabetes in Asian-Indian</w:t>
      </w:r>
      <w:r>
        <w:rPr>
          <w:rStyle w:val="element-citation"/>
          <w:rFonts w:ascii="Arial" w:hAnsi="Arial"/>
          <w:lang w:val="en-US"/>
        </w:rPr>
        <w:t xml:space="preserve"> </w:t>
      </w:r>
      <w:r>
        <w:rPr>
          <w:rStyle w:val="element-citation"/>
          <w:rFonts w:ascii="Arial" w:hAnsi="Arial"/>
          <w:lang w:val="en-US"/>
        </w:rPr>
        <w:t xml:space="preserve">population: Past, present and future. </w:t>
      </w:r>
      <w:r>
        <w:rPr>
          <w:rStyle w:val="ref-journal"/>
          <w:rFonts w:ascii="Arial" w:hAnsi="Arial"/>
          <w:lang w:val="en-US"/>
        </w:rPr>
        <w:t>Int</w:t>
      </w:r>
      <w:r>
        <w:rPr>
          <w:rStyle w:val="ref-journal"/>
          <w:rFonts w:ascii="Arial" w:hAnsi="Arial"/>
          <w:lang w:val="en-US"/>
        </w:rPr>
        <w:t>ernational journal of human genetics</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6</w:t>
      </w:r>
      <w:r>
        <w:rPr>
          <w:rStyle w:val="element-citation"/>
          <w:rFonts w:ascii="Arial" w:hAnsi="Arial"/>
          <w:lang w:val="en-US"/>
        </w:rPr>
        <w:t>,</w:t>
      </w:r>
      <w:r>
        <w:rPr>
          <w:rStyle w:val="element-citation"/>
          <w:rFonts w:ascii="Arial" w:hAnsi="Arial"/>
          <w:lang w:val="en-US"/>
        </w:rPr>
        <w:t xml:space="preserve"> 1–13.</w:t>
      </w:r>
    </w:p>
    <w:p>
      <w:pPr>
        <w:spacing w:line="360" w:lineRule="auto"/>
        <w:rPr>
          <w:rStyle w:val="element-citation"/>
          <w:rFonts w:ascii="Arial" w:hAnsi="Arial"/>
          <w:lang w:val="en-US"/>
        </w:rPr>
      </w:pPr>
    </w:p>
    <w:p>
      <w:pPr>
        <w:spacing w:line="360" w:lineRule="auto"/>
        <w:rPr>
          <w:rFonts w:ascii="Arial" w:hAnsi="Arial" w:cs="Arial"/>
        </w:rPr>
      </w:pPr>
      <w:r>
        <w:rPr>
          <w:rFonts w:ascii="Arial" w:hAnsi="Arial" w:cs="Arial"/>
        </w:rPr>
        <w:t>Thompson</w:t>
      </w:r>
      <w:r>
        <w:rPr>
          <w:rFonts w:ascii="Arial" w:hAnsi="Arial" w:cs="Arial"/>
        </w:rPr>
        <w:t>,</w:t>
      </w:r>
      <w:r>
        <w:rPr>
          <w:rFonts w:ascii="Arial" w:hAnsi="Arial" w:cs="Arial"/>
        </w:rPr>
        <w:t xml:space="preserve"> K</w:t>
      </w:r>
      <w:r>
        <w:rPr>
          <w:rFonts w:ascii="Arial" w:hAnsi="Arial" w:cs="Arial"/>
        </w:rPr>
        <w:t>.</w:t>
      </w:r>
      <w:r>
        <w:rPr>
          <w:rFonts w:ascii="Arial" w:hAnsi="Arial" w:cs="Arial"/>
        </w:rPr>
        <w:t>H</w:t>
      </w:r>
      <w:r>
        <w:rPr>
          <w:rFonts w:ascii="Arial" w:hAnsi="Arial" w:cs="Arial"/>
        </w:rPr>
        <w:t>.</w:t>
      </w:r>
      <w:r>
        <w:rPr>
          <w:rFonts w:ascii="Arial" w:hAnsi="Arial" w:cs="Arial"/>
        </w:rPr>
        <w:t xml:space="preserve">, </w:t>
      </w:r>
      <w:r>
        <w:rPr>
          <w:rFonts w:ascii="Arial" w:hAnsi="Arial" w:cs="Arial"/>
        </w:rPr>
        <w:t xml:space="preserve">et al., </w:t>
      </w:r>
      <w:r>
        <w:rPr>
          <w:rFonts w:ascii="Arial" w:hAnsi="Arial" w:cs="Arial"/>
        </w:rPr>
        <w:t xml:space="preserve">2009. </w:t>
      </w:r>
      <w:r>
        <w:rPr>
          <w:rFonts w:ascii="Arial" w:hAnsi="Arial" w:cs="Arial"/>
        </w:rPr>
        <w:t xml:space="preserve">Vanadium treatment of type 2 diabetes: a view to the future. </w:t>
      </w:r>
      <w:r>
        <w:rPr>
          <w:rStyle w:val="jrnl"/>
          <w:rFonts w:ascii="Arial" w:hAnsi="Arial" w:cs="Arial"/>
        </w:rPr>
        <w:t>J</w:t>
      </w:r>
      <w:r>
        <w:rPr>
          <w:rStyle w:val="jrnl"/>
          <w:rFonts w:ascii="Arial" w:hAnsi="Arial" w:cs="Arial"/>
        </w:rPr>
        <w:t>ournal of inorganic biochemistry</w:t>
      </w:r>
      <w:r>
        <w:rPr>
          <w:rStyle w:val="jrnl"/>
          <w:rFonts w:ascii="Arial" w:hAnsi="Arial" w:cs="Arial"/>
        </w:rPr>
        <w:t>,</w:t>
      </w:r>
      <w:r>
        <w:rPr>
          <w:rFonts w:ascii="Arial" w:hAnsi="Arial" w:cs="Arial"/>
        </w:rPr>
        <w:t xml:space="preserve"> 103, </w:t>
      </w:r>
      <w:r>
        <w:rPr>
          <w:rFonts w:ascii="Arial" w:hAnsi="Arial" w:cs="Arial"/>
        </w:rPr>
        <w:t>554-558.</w:t>
      </w:r>
    </w:p>
    <w:p>
      <w:pPr>
        <w:spacing w:line="360" w:lineRule="auto"/>
        <w:rPr>
          <w:rFonts w:ascii="Arial" w:hAnsi="Arial" w:cs="Arial"/>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 xml:space="preserve">Toepfer, E.W., </w:t>
      </w:r>
      <w:r>
        <w:rPr>
          <w:rFonts w:ascii="Arial" w:hAnsi="Arial" w:cs="Arial"/>
          <w:b w:val="0"/>
          <w:sz w:val="24"/>
          <w:szCs w:val="24"/>
          <w:lang w:val="en-US"/>
        </w:rPr>
        <w:t xml:space="preserve">et al., </w:t>
      </w:r>
      <w:r>
        <w:rPr>
          <w:rFonts w:ascii="Arial" w:hAnsi="Arial" w:cs="Arial"/>
          <w:b w:val="0"/>
          <w:sz w:val="24"/>
          <w:szCs w:val="24"/>
          <w:lang w:val="en-US"/>
        </w:rPr>
        <w:t>1976.</w:t>
      </w:r>
      <w:r>
        <w:rPr>
          <w:rFonts w:ascii="Arial" w:hAnsi="Arial" w:cs="Arial"/>
          <w:b w:val="0"/>
          <w:sz w:val="24"/>
          <w:szCs w:val="24"/>
          <w:lang w:val="en-US"/>
        </w:rPr>
        <w:t xml:space="preserve"> </w:t>
      </w:r>
      <w:r>
        <w:rPr>
          <w:rFonts w:ascii="Arial" w:hAnsi="Arial" w:cs="Arial"/>
          <w:b w:val="0"/>
          <w:sz w:val="24"/>
          <w:szCs w:val="24"/>
          <w:lang w:val="en-US"/>
        </w:rPr>
        <w:t>Preparation of chromium-containing material of glucose</w:t>
      </w:r>
      <w:r>
        <w:rPr>
          <w:rFonts w:ascii="Arial" w:hAnsi="Arial" w:cs="Arial"/>
          <w:b w:val="0"/>
          <w:sz w:val="24"/>
          <w:szCs w:val="24"/>
          <w:lang w:val="en-US"/>
        </w:rPr>
        <w:t xml:space="preserve"> tolerance factor activity from</w:t>
      </w:r>
      <w:r>
        <w:rPr>
          <w:rFonts w:ascii="Arial" w:hAnsi="Arial" w:cs="Arial"/>
          <w:b w:val="0"/>
          <w:sz w:val="24"/>
          <w:szCs w:val="24"/>
          <w:lang w:val="en-US"/>
        </w:rPr>
        <w:t xml:space="preserve"> </w:t>
      </w:r>
      <w:r>
        <w:rPr>
          <w:rFonts w:ascii="Arial" w:hAnsi="Arial" w:cs="Arial"/>
          <w:b w:val="0"/>
          <w:sz w:val="24"/>
          <w:szCs w:val="24"/>
          <w:lang w:val="en-US"/>
        </w:rPr>
        <w:t>brewer's yeast extracts and by synthesis. J</w:t>
      </w:r>
      <w:r>
        <w:rPr>
          <w:rFonts w:ascii="Arial" w:hAnsi="Arial" w:cs="Arial"/>
          <w:b w:val="0"/>
          <w:sz w:val="24"/>
          <w:szCs w:val="24"/>
          <w:lang w:val="en-US"/>
        </w:rPr>
        <w:t>ournal of agricultural and food chemistry, 25,</w:t>
      </w:r>
      <w:r>
        <w:rPr>
          <w:rFonts w:ascii="Arial" w:hAnsi="Arial" w:cs="Arial"/>
          <w:b w:val="0"/>
          <w:sz w:val="24"/>
          <w:szCs w:val="24"/>
          <w:lang w:val="en-US"/>
        </w:rPr>
        <w:t xml:space="preserve"> 162-166.</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Tokuda</w:t>
      </w:r>
      <w:r>
        <w:rPr>
          <w:rFonts w:ascii="Arial" w:hAnsi="Arial" w:cs="Arial"/>
          <w:lang w:val="en-US"/>
        </w:rPr>
        <w:t>,</w:t>
      </w:r>
      <w:r>
        <w:rPr>
          <w:rFonts w:ascii="Arial" w:hAnsi="Arial" w:cs="Arial"/>
          <w:lang w:val="en-US"/>
        </w:rPr>
        <w:t xml:space="preserve"> M</w:t>
      </w:r>
      <w:r>
        <w:rPr>
          <w:rFonts w:ascii="Arial" w:hAnsi="Arial" w:cs="Arial"/>
          <w:lang w:val="en-US"/>
        </w:rPr>
        <w:t>.</w:t>
      </w:r>
      <w:r>
        <w:rPr>
          <w:rFonts w:ascii="Arial" w:hAnsi="Arial" w:cs="Arial"/>
          <w:lang w:val="en-US"/>
        </w:rPr>
        <w:t xml:space="preserve">, </w:t>
      </w:r>
      <w:r>
        <w:rPr>
          <w:rFonts w:ascii="Arial" w:hAnsi="Arial" w:cs="Arial"/>
          <w:lang w:val="en-US"/>
        </w:rPr>
        <w:t xml:space="preserve">et al., </w:t>
      </w:r>
      <w:r>
        <w:rPr>
          <w:rFonts w:ascii="Arial" w:hAnsi="Arial" w:cs="Arial"/>
          <w:lang w:val="en-US"/>
        </w:rPr>
        <w:t>1987.</w:t>
      </w:r>
      <w:r>
        <w:rPr>
          <w:rFonts w:ascii="Arial" w:hAnsi="Arial" w:cs="Arial"/>
          <w:lang w:val="en-US"/>
        </w:rPr>
        <w:t xml:space="preserve"> </w:t>
      </w:r>
      <w:r>
        <w:rPr>
          <w:rFonts w:ascii="Arial" w:hAnsi="Arial" w:cs="Arial"/>
          <w:lang w:val="en-US"/>
        </w:rPr>
        <w:t>Glucose tolerance factor stimulates 3-O-methylgluc</w:t>
      </w:r>
      <w:r>
        <w:rPr>
          <w:rFonts w:ascii="Arial" w:hAnsi="Arial" w:cs="Arial"/>
          <w:lang w:val="en-US"/>
        </w:rPr>
        <w:t>ose transport into isolated rat</w:t>
      </w:r>
      <w:r>
        <w:rPr>
          <w:rFonts w:ascii="Arial" w:hAnsi="Arial" w:cs="Arial"/>
          <w:lang w:val="en-US"/>
        </w:rPr>
        <w:t xml:space="preserve"> </w:t>
      </w:r>
      <w:r>
        <w:rPr>
          <w:rFonts w:ascii="Arial" w:hAnsi="Arial" w:cs="Arial"/>
          <w:lang w:val="en-US"/>
        </w:rPr>
        <w:t xml:space="preserve">adipocytes. </w:t>
      </w:r>
      <w:r>
        <w:rPr>
          <w:rFonts w:ascii="Arial" w:hAnsi="Arial" w:cs="Arial"/>
          <w:lang w:val="en-US"/>
        </w:rPr>
        <w:t>Biochem</w:t>
      </w:r>
      <w:r>
        <w:rPr>
          <w:rFonts w:ascii="Arial" w:hAnsi="Arial" w:cs="Arial"/>
          <w:lang w:val="en-US"/>
        </w:rPr>
        <w:t>ical and biophysical research communications, 144,</w:t>
      </w:r>
      <w:r>
        <w:rPr>
          <w:rFonts w:ascii="Arial" w:hAnsi="Arial" w:cs="Arial"/>
          <w:lang w:val="en-US"/>
        </w:rPr>
        <w:t xml:space="preserve"> 1237-1242.</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Tuman</w:t>
      </w:r>
      <w:r>
        <w:rPr>
          <w:rFonts w:ascii="Arial" w:hAnsi="Arial" w:cs="Arial"/>
          <w:lang w:val="en-US"/>
        </w:rPr>
        <w:t>,</w:t>
      </w:r>
      <w:r>
        <w:rPr>
          <w:rFonts w:ascii="Arial" w:hAnsi="Arial" w:cs="Arial"/>
          <w:lang w:val="en-US"/>
        </w:rPr>
        <w:t xml:space="preserve"> R</w:t>
      </w:r>
      <w:r>
        <w:rPr>
          <w:rFonts w:ascii="Arial" w:hAnsi="Arial" w:cs="Arial"/>
          <w:lang w:val="en-US"/>
        </w:rPr>
        <w:t>.</w:t>
      </w:r>
      <w:r>
        <w:rPr>
          <w:rFonts w:ascii="Arial" w:hAnsi="Arial" w:cs="Arial"/>
          <w:lang w:val="en-US"/>
        </w:rPr>
        <w:t>W</w:t>
      </w:r>
      <w:r>
        <w:rPr>
          <w:rFonts w:ascii="Arial" w:hAnsi="Arial" w:cs="Arial"/>
          <w:lang w:val="en-US"/>
        </w:rPr>
        <w:t>.</w:t>
      </w:r>
      <w:r>
        <w:rPr>
          <w:rFonts w:ascii="Arial" w:hAnsi="Arial" w:cs="Arial"/>
          <w:lang w:val="en-US"/>
        </w:rPr>
        <w:t>,</w:t>
      </w:r>
      <w:r>
        <w:rPr>
          <w:rFonts w:ascii="Arial" w:hAnsi="Arial" w:cs="Arial"/>
          <w:lang w:val="en-US"/>
        </w:rPr>
        <w:t xml:space="preserve"> and Doisy</w:t>
      </w:r>
      <w:r>
        <w:rPr>
          <w:rFonts w:ascii="Arial" w:hAnsi="Arial" w:cs="Arial"/>
          <w:lang w:val="en-US"/>
        </w:rPr>
        <w:t>,</w:t>
      </w:r>
      <w:r>
        <w:rPr>
          <w:rFonts w:ascii="Arial" w:hAnsi="Arial" w:cs="Arial"/>
          <w:lang w:val="en-US"/>
        </w:rPr>
        <w:t xml:space="preserve"> R</w:t>
      </w:r>
      <w:r>
        <w:rPr>
          <w:rFonts w:ascii="Arial" w:hAnsi="Arial" w:cs="Arial"/>
          <w:lang w:val="en-US"/>
        </w:rPr>
        <w:t>.</w:t>
      </w:r>
      <w:r>
        <w:rPr>
          <w:rFonts w:ascii="Arial" w:hAnsi="Arial" w:cs="Arial"/>
          <w:lang w:val="en-US"/>
        </w:rPr>
        <w:t>J</w:t>
      </w:r>
      <w:r>
        <w:rPr>
          <w:rFonts w:ascii="Arial" w:hAnsi="Arial" w:cs="Arial"/>
          <w:lang w:val="en-US"/>
        </w:rPr>
        <w:t>.</w:t>
      </w:r>
      <w:r>
        <w:rPr>
          <w:rFonts w:ascii="Arial" w:hAnsi="Arial" w:cs="Arial"/>
          <w:lang w:val="en-US"/>
        </w:rPr>
        <w:t>,</w:t>
      </w:r>
      <w:r>
        <w:rPr>
          <w:rFonts w:ascii="Arial" w:hAnsi="Arial" w:cs="Arial"/>
          <w:lang w:val="en-US"/>
        </w:rPr>
        <w:t xml:space="preserve"> 1977.</w:t>
      </w:r>
      <w:r>
        <w:rPr>
          <w:rFonts w:ascii="Arial" w:hAnsi="Arial" w:cs="Arial"/>
          <w:lang w:val="en-US"/>
        </w:rPr>
        <w:t xml:space="preserve"> </w:t>
      </w:r>
      <w:r>
        <w:rPr>
          <w:rFonts w:ascii="Arial" w:hAnsi="Arial" w:cs="Arial"/>
          <w:lang w:val="en-US"/>
        </w:rPr>
        <w:t>Metabolic effects of the</w:t>
      </w:r>
      <w:r>
        <w:rPr>
          <w:rFonts w:ascii="Arial" w:hAnsi="Arial" w:cs="Arial"/>
          <w:lang w:val="en-US"/>
        </w:rPr>
        <w:t xml:space="preserve"> glucose tolerance factor (GTF)</w:t>
      </w:r>
      <w:r>
        <w:rPr>
          <w:rFonts w:ascii="Arial" w:hAnsi="Arial" w:cs="Arial"/>
          <w:lang w:val="en-US"/>
        </w:rPr>
        <w:t xml:space="preserve"> </w:t>
      </w:r>
      <w:r>
        <w:rPr>
          <w:rFonts w:ascii="Arial" w:hAnsi="Arial" w:cs="Arial"/>
          <w:lang w:val="en-US"/>
        </w:rPr>
        <w:t>in normal and genetically diabetic mice.</w:t>
      </w:r>
      <w:r>
        <w:rPr>
          <w:rFonts w:ascii="Arial" w:hAnsi="Arial" w:cs="Arial"/>
          <w:lang w:val="en-US"/>
        </w:rPr>
        <w:t xml:space="preserve"> </w:t>
      </w:r>
      <w:r>
        <w:rPr>
          <w:rFonts w:ascii="Arial" w:hAnsi="Arial" w:cs="Arial"/>
          <w:lang w:val="en-US"/>
        </w:rPr>
        <w:t>Diabetes, 26,</w:t>
      </w:r>
      <w:r>
        <w:rPr>
          <w:rFonts w:ascii="Arial" w:hAnsi="Arial" w:cs="Arial"/>
          <w:lang w:val="en-US"/>
        </w:rPr>
        <w:t xml:space="preserve"> 820-826.</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Tuman</w:t>
      </w:r>
      <w:r>
        <w:rPr>
          <w:rFonts w:ascii="Arial" w:hAnsi="Arial" w:cs="Arial"/>
          <w:lang w:val="en-US"/>
        </w:rPr>
        <w:t>,</w:t>
      </w:r>
      <w:r>
        <w:rPr>
          <w:rFonts w:ascii="Arial" w:hAnsi="Arial" w:cs="Arial"/>
          <w:lang w:val="en-US"/>
        </w:rPr>
        <w:t xml:space="preserve"> R</w:t>
      </w:r>
      <w:r>
        <w:rPr>
          <w:rFonts w:ascii="Arial" w:hAnsi="Arial" w:cs="Arial"/>
          <w:lang w:val="en-US"/>
        </w:rPr>
        <w:t>.</w:t>
      </w:r>
      <w:r>
        <w:rPr>
          <w:rFonts w:ascii="Arial" w:hAnsi="Arial" w:cs="Arial"/>
          <w:lang w:val="en-US"/>
        </w:rPr>
        <w:t>W</w:t>
      </w:r>
      <w:r>
        <w:rPr>
          <w:rFonts w:ascii="Arial" w:hAnsi="Arial" w:cs="Arial"/>
          <w:lang w:val="en-US"/>
        </w:rPr>
        <w:t>.</w:t>
      </w:r>
      <w:r>
        <w:rPr>
          <w:rFonts w:ascii="Arial" w:hAnsi="Arial" w:cs="Arial"/>
          <w:lang w:val="en-US"/>
        </w:rPr>
        <w:t>, Bilbo</w:t>
      </w:r>
      <w:r>
        <w:rPr>
          <w:rFonts w:ascii="Arial" w:hAnsi="Arial" w:cs="Arial"/>
          <w:lang w:val="en-US"/>
        </w:rPr>
        <w:t>,</w:t>
      </w:r>
      <w:r>
        <w:rPr>
          <w:rFonts w:ascii="Arial" w:hAnsi="Arial" w:cs="Arial"/>
          <w:lang w:val="en-US"/>
        </w:rPr>
        <w:t xml:space="preserve"> J</w:t>
      </w:r>
      <w:r>
        <w:rPr>
          <w:rFonts w:ascii="Arial" w:hAnsi="Arial" w:cs="Arial"/>
          <w:lang w:val="en-US"/>
        </w:rPr>
        <w:t>.</w:t>
      </w:r>
      <w:r>
        <w:rPr>
          <w:rFonts w:ascii="Arial" w:hAnsi="Arial" w:cs="Arial"/>
          <w:lang w:val="en-US"/>
        </w:rPr>
        <w:t>T</w:t>
      </w:r>
      <w:r>
        <w:rPr>
          <w:rFonts w:ascii="Arial" w:hAnsi="Arial" w:cs="Arial"/>
          <w:lang w:val="en-US"/>
        </w:rPr>
        <w:t>.,</w:t>
      </w:r>
      <w:r>
        <w:rPr>
          <w:rFonts w:ascii="Arial" w:hAnsi="Arial" w:cs="Arial"/>
          <w:lang w:val="en-US"/>
        </w:rPr>
        <w:t xml:space="preserve"> and Doisy</w:t>
      </w:r>
      <w:r>
        <w:rPr>
          <w:rFonts w:ascii="Arial" w:hAnsi="Arial" w:cs="Arial"/>
          <w:lang w:val="en-US"/>
        </w:rPr>
        <w:t>,</w:t>
      </w:r>
      <w:r>
        <w:rPr>
          <w:rFonts w:ascii="Arial" w:hAnsi="Arial" w:cs="Arial"/>
          <w:lang w:val="en-US"/>
        </w:rPr>
        <w:t xml:space="preserve"> R</w:t>
      </w:r>
      <w:r>
        <w:rPr>
          <w:rFonts w:ascii="Arial" w:hAnsi="Arial" w:cs="Arial"/>
          <w:lang w:val="en-US"/>
        </w:rPr>
        <w:t>.</w:t>
      </w:r>
      <w:r>
        <w:rPr>
          <w:rFonts w:ascii="Arial" w:hAnsi="Arial" w:cs="Arial"/>
          <w:lang w:val="en-US"/>
        </w:rPr>
        <w:t>J</w:t>
      </w:r>
      <w:r>
        <w:rPr>
          <w:rFonts w:ascii="Arial" w:hAnsi="Arial" w:cs="Arial"/>
          <w:lang w:val="en-US"/>
        </w:rPr>
        <w:t>., 1978.</w:t>
      </w:r>
      <w:r>
        <w:rPr>
          <w:rFonts w:ascii="Arial" w:hAnsi="Arial" w:cs="Arial"/>
          <w:lang w:val="en-US"/>
        </w:rPr>
        <w:t xml:space="preserve"> </w:t>
      </w:r>
      <w:r>
        <w:rPr>
          <w:rFonts w:ascii="Arial" w:hAnsi="Arial" w:cs="Arial"/>
          <w:lang w:val="en-US"/>
        </w:rPr>
        <w:t>Compar</w:t>
      </w:r>
      <w:r>
        <w:rPr>
          <w:rFonts w:ascii="Arial" w:hAnsi="Arial" w:cs="Arial"/>
          <w:lang w:val="en-US"/>
        </w:rPr>
        <w:t xml:space="preserve">ison and effects of natural and </w:t>
      </w:r>
      <w:r>
        <w:rPr>
          <w:rFonts w:ascii="Arial" w:hAnsi="Arial" w:cs="Arial"/>
          <w:lang w:val="en-US"/>
        </w:rPr>
        <w:t>synthetic glucose tolerance factor in normal and genetically diabetic mice.</w:t>
      </w:r>
      <w:r>
        <w:rPr>
          <w:rFonts w:ascii="Arial" w:hAnsi="Arial" w:cs="Arial"/>
          <w:lang w:val="en-US"/>
        </w:rPr>
        <w:t xml:space="preserve"> Diabetes</w:t>
      </w:r>
      <w:r>
        <w:rPr>
          <w:rFonts w:ascii="Arial" w:hAnsi="Arial" w:cs="Arial"/>
          <w:lang w:val="en-US"/>
        </w:rPr>
        <w:t xml:space="preserve">, 27, </w:t>
      </w:r>
      <w:r>
        <w:rPr>
          <w:rFonts w:ascii="Arial" w:hAnsi="Arial" w:cs="Arial"/>
          <w:lang w:val="en-US"/>
        </w:rPr>
        <w:t>49-56.</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Uno</w:t>
      </w:r>
      <w:r>
        <w:rPr>
          <w:rFonts w:ascii="Arial" w:hAnsi="Arial" w:cs="Arial"/>
          <w:b w:val="0"/>
          <w:sz w:val="24"/>
          <w:szCs w:val="24"/>
          <w:lang w:val="en-US"/>
        </w:rPr>
        <w:t>,</w:t>
      </w:r>
      <w:r>
        <w:rPr>
          <w:rFonts w:ascii="Arial" w:hAnsi="Arial" w:cs="Arial"/>
          <w:b w:val="0"/>
          <w:sz w:val="24"/>
          <w:szCs w:val="24"/>
          <w:lang w:val="en-US"/>
        </w:rPr>
        <w:t xml:space="preserve"> M</w:t>
      </w:r>
      <w:r>
        <w:rPr>
          <w:rFonts w:ascii="Arial" w:hAnsi="Arial" w:cs="Arial"/>
          <w:b w:val="0"/>
          <w:sz w:val="24"/>
          <w:szCs w:val="24"/>
          <w:lang w:val="en-US"/>
        </w:rPr>
        <w:t>.,</w:t>
      </w:r>
      <w:r>
        <w:rPr>
          <w:rFonts w:ascii="Arial" w:hAnsi="Arial" w:cs="Arial"/>
          <w:b w:val="0"/>
          <w:sz w:val="24"/>
          <w:szCs w:val="24"/>
          <w:lang w:val="en-US"/>
        </w:rPr>
        <w:t xml:space="preserve"> and Nishida</w:t>
      </w:r>
      <w:r>
        <w:rPr>
          <w:rFonts w:ascii="Arial" w:hAnsi="Arial" w:cs="Arial"/>
          <w:b w:val="0"/>
          <w:sz w:val="24"/>
          <w:szCs w:val="24"/>
          <w:lang w:val="en-US"/>
        </w:rPr>
        <w:t>,</w:t>
      </w:r>
      <w:r>
        <w:rPr>
          <w:rFonts w:ascii="Arial" w:hAnsi="Arial" w:cs="Arial"/>
          <w:b w:val="0"/>
          <w:sz w:val="24"/>
          <w:szCs w:val="24"/>
          <w:lang w:val="en-US"/>
        </w:rPr>
        <w:t xml:space="preserve"> E</w:t>
      </w:r>
      <w:r>
        <w:rPr>
          <w:rFonts w:ascii="Arial" w:hAnsi="Arial" w:cs="Arial"/>
          <w:b w:val="0"/>
          <w:sz w:val="24"/>
          <w:szCs w:val="24"/>
          <w:lang w:val="en-US"/>
        </w:rPr>
        <w:t>., 2016.</w:t>
      </w:r>
      <w:r>
        <w:rPr>
          <w:rFonts w:ascii="Arial" w:hAnsi="Arial" w:cs="Arial"/>
          <w:b w:val="0"/>
          <w:sz w:val="24"/>
          <w:szCs w:val="24"/>
          <w:lang w:val="en-US"/>
        </w:rPr>
        <w:t xml:space="preserve"> Lifespan-regulating genes in </w:t>
      </w:r>
      <w:r>
        <w:rPr>
          <w:rFonts w:ascii="Arial" w:hAnsi="Arial" w:cs="Arial"/>
          <w:b w:val="0"/>
          <w:i/>
          <w:sz w:val="24"/>
          <w:szCs w:val="24"/>
          <w:lang w:val="en-US"/>
        </w:rPr>
        <w:t>C. elegans</w:t>
      </w:r>
      <w:r>
        <w:rPr>
          <w:rFonts w:ascii="Arial" w:hAnsi="Arial" w:cs="Arial"/>
          <w:b w:val="0"/>
          <w:sz w:val="24"/>
          <w:szCs w:val="24"/>
          <w:lang w:val="en-US"/>
        </w:rPr>
        <w:t xml:space="preserve">. Aging </w:t>
      </w:r>
      <w:r>
        <w:rPr>
          <w:rFonts w:ascii="Arial" w:hAnsi="Arial" w:cs="Arial"/>
          <w:b w:val="0"/>
          <w:sz w:val="24"/>
          <w:szCs w:val="24"/>
          <w:lang w:val="en-US"/>
        </w:rPr>
        <w:t>and mechanisms of disease, 2,</w:t>
      </w:r>
      <w:r>
        <w:rPr>
          <w:rFonts w:ascii="Arial" w:hAnsi="Arial" w:cs="Arial"/>
          <w:b w:val="0"/>
          <w:sz w:val="24"/>
          <w:szCs w:val="24"/>
          <w:lang w:val="en-US"/>
        </w:rPr>
        <w:t xml:space="preserve"> 16010.</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Varela-Nieto</w:t>
      </w:r>
      <w:r>
        <w:rPr>
          <w:rFonts w:ascii="Arial" w:hAnsi="Arial" w:cs="Arial"/>
          <w:lang w:val="en-US"/>
        </w:rPr>
        <w:t>,</w:t>
      </w:r>
      <w:r>
        <w:rPr>
          <w:rFonts w:ascii="Arial" w:hAnsi="Arial" w:cs="Arial"/>
          <w:lang w:val="en-US"/>
        </w:rPr>
        <w:t xml:space="preserve"> I</w:t>
      </w:r>
      <w:r>
        <w:rPr>
          <w:rFonts w:ascii="Arial" w:hAnsi="Arial" w:cs="Arial"/>
          <w:lang w:val="en-US"/>
        </w:rPr>
        <w:t>.</w:t>
      </w:r>
      <w:r>
        <w:rPr>
          <w:rFonts w:ascii="Arial" w:hAnsi="Arial" w:cs="Arial"/>
          <w:lang w:val="en-US"/>
        </w:rPr>
        <w:t>, Leon</w:t>
      </w:r>
      <w:r>
        <w:rPr>
          <w:rFonts w:ascii="Arial" w:hAnsi="Arial" w:cs="Arial"/>
          <w:lang w:val="en-US"/>
        </w:rPr>
        <w:t>,</w:t>
      </w:r>
      <w:r>
        <w:rPr>
          <w:rFonts w:ascii="Arial" w:hAnsi="Arial" w:cs="Arial"/>
          <w:lang w:val="en-US"/>
        </w:rPr>
        <w:t xml:space="preserve"> Y</w:t>
      </w:r>
      <w:r>
        <w:rPr>
          <w:rFonts w:ascii="Arial" w:hAnsi="Arial" w:cs="Arial"/>
          <w:lang w:val="en-US"/>
        </w:rPr>
        <w:t>.</w:t>
      </w:r>
      <w:r>
        <w:rPr>
          <w:rFonts w:ascii="Arial" w:hAnsi="Arial" w:cs="Arial"/>
          <w:lang w:val="en-US"/>
        </w:rPr>
        <w:t>,</w:t>
      </w:r>
      <w:r>
        <w:rPr>
          <w:rFonts w:ascii="Arial" w:hAnsi="Arial" w:cs="Arial"/>
          <w:lang w:val="en-US"/>
        </w:rPr>
        <w:t xml:space="preserve"> and Caro</w:t>
      </w:r>
      <w:r>
        <w:rPr>
          <w:rFonts w:ascii="Arial" w:hAnsi="Arial" w:cs="Arial"/>
          <w:lang w:val="en-US"/>
        </w:rPr>
        <w:t>,</w:t>
      </w:r>
      <w:r>
        <w:rPr>
          <w:rFonts w:ascii="Arial" w:hAnsi="Arial" w:cs="Arial"/>
          <w:lang w:val="en-US"/>
        </w:rPr>
        <w:t xml:space="preserve"> H</w:t>
      </w:r>
      <w:r>
        <w:rPr>
          <w:rFonts w:ascii="Arial" w:hAnsi="Arial" w:cs="Arial"/>
          <w:lang w:val="en-US"/>
        </w:rPr>
        <w:t>.</w:t>
      </w:r>
      <w:r>
        <w:rPr>
          <w:rFonts w:ascii="Arial" w:hAnsi="Arial" w:cs="Arial"/>
          <w:lang w:val="en-US"/>
        </w:rPr>
        <w:t>N</w:t>
      </w:r>
      <w:r>
        <w:rPr>
          <w:rFonts w:ascii="Arial" w:hAnsi="Arial" w:cs="Arial"/>
          <w:lang w:val="en-US"/>
        </w:rPr>
        <w:t>.</w:t>
      </w:r>
      <w:r>
        <w:rPr>
          <w:rFonts w:ascii="Arial" w:hAnsi="Arial" w:cs="Arial"/>
          <w:lang w:val="en-US"/>
        </w:rPr>
        <w:t>,</w:t>
      </w:r>
      <w:r>
        <w:rPr>
          <w:rFonts w:ascii="Arial" w:hAnsi="Arial" w:cs="Arial"/>
          <w:lang w:val="en-US"/>
        </w:rPr>
        <w:t xml:space="preserve"> 1996.</w:t>
      </w:r>
      <w:r>
        <w:rPr>
          <w:rFonts w:ascii="Arial" w:hAnsi="Arial" w:cs="Arial"/>
          <w:lang w:val="en-US"/>
        </w:rPr>
        <w:t xml:space="preserve"> </w:t>
      </w:r>
      <w:r>
        <w:rPr>
          <w:rFonts w:ascii="Arial" w:hAnsi="Arial" w:cs="Arial"/>
          <w:lang w:val="en-US"/>
        </w:rPr>
        <w:t>Cell signal</w:t>
      </w:r>
      <w:r>
        <w:rPr>
          <w:rFonts w:ascii="Arial" w:hAnsi="Arial" w:cs="Arial"/>
          <w:lang w:val="en-US"/>
        </w:rPr>
        <w:t>ling by inositol phosphoglycans</w:t>
      </w:r>
      <w:r>
        <w:rPr>
          <w:rFonts w:ascii="Arial" w:hAnsi="Arial" w:cs="Arial"/>
          <w:lang w:val="en-US"/>
        </w:rPr>
        <w:t xml:space="preserve"> </w:t>
      </w:r>
      <w:r>
        <w:rPr>
          <w:rFonts w:ascii="Arial" w:hAnsi="Arial" w:cs="Arial"/>
          <w:lang w:val="en-US"/>
        </w:rPr>
        <w:t>from different species.</w:t>
      </w:r>
      <w:r>
        <w:rPr>
          <w:rFonts w:ascii="Arial" w:hAnsi="Arial" w:cs="Arial"/>
          <w:lang w:val="en-US"/>
        </w:rPr>
        <w:t xml:space="preserve"> Comp</w:t>
      </w:r>
      <w:r>
        <w:rPr>
          <w:rFonts w:ascii="Arial" w:hAnsi="Arial" w:cs="Arial"/>
          <w:lang w:val="en-US"/>
        </w:rPr>
        <w:t>arative biochemistry and physiology, 115B,</w:t>
      </w:r>
      <w:r>
        <w:rPr>
          <w:rFonts w:ascii="Arial" w:hAnsi="Arial" w:cs="Arial"/>
          <w:lang w:val="en-US"/>
        </w:rPr>
        <w:t xml:space="preserve"> 223-241.</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Villar-Palasi</w:t>
      </w:r>
      <w:r>
        <w:rPr>
          <w:rFonts w:ascii="Arial" w:hAnsi="Arial" w:cs="Arial"/>
          <w:lang w:val="en-US"/>
        </w:rPr>
        <w:t>,</w:t>
      </w:r>
      <w:r>
        <w:rPr>
          <w:rFonts w:ascii="Arial" w:hAnsi="Arial" w:cs="Arial"/>
          <w:lang w:val="en-US"/>
        </w:rPr>
        <w:t xml:space="preserve"> C</w:t>
      </w:r>
      <w:r>
        <w:rPr>
          <w:rFonts w:ascii="Arial" w:hAnsi="Arial" w:cs="Arial"/>
          <w:lang w:val="en-US"/>
        </w:rPr>
        <w:t>.</w:t>
      </w:r>
      <w:r>
        <w:rPr>
          <w:rFonts w:ascii="Arial" w:hAnsi="Arial" w:cs="Arial"/>
          <w:lang w:val="en-US"/>
        </w:rPr>
        <w:t>,</w:t>
      </w:r>
      <w:r>
        <w:rPr>
          <w:rFonts w:ascii="Arial" w:hAnsi="Arial" w:cs="Arial"/>
          <w:lang w:val="en-US"/>
        </w:rPr>
        <w:t xml:space="preserve"> and Zhang</w:t>
      </w:r>
      <w:r>
        <w:rPr>
          <w:rFonts w:ascii="Arial" w:hAnsi="Arial" w:cs="Arial"/>
          <w:lang w:val="en-US"/>
        </w:rPr>
        <w:t>,</w:t>
      </w:r>
      <w:r>
        <w:rPr>
          <w:rFonts w:ascii="Arial" w:hAnsi="Arial" w:cs="Arial"/>
          <w:lang w:val="en-US"/>
        </w:rPr>
        <w:t xml:space="preserve"> C</w:t>
      </w:r>
      <w:r>
        <w:rPr>
          <w:rFonts w:ascii="Arial" w:hAnsi="Arial" w:cs="Arial"/>
          <w:lang w:val="en-US"/>
        </w:rPr>
        <w:t>.</w:t>
      </w:r>
      <w:r>
        <w:rPr>
          <w:rFonts w:ascii="Arial" w:hAnsi="Arial" w:cs="Arial"/>
          <w:lang w:val="en-US"/>
        </w:rPr>
        <w:t>,</w:t>
      </w:r>
      <w:r>
        <w:rPr>
          <w:rFonts w:ascii="Arial" w:hAnsi="Arial" w:cs="Arial"/>
          <w:lang w:val="en-US"/>
        </w:rPr>
        <w:t xml:space="preserve"> 1990.</w:t>
      </w:r>
      <w:r>
        <w:rPr>
          <w:rFonts w:ascii="Arial" w:hAnsi="Arial" w:cs="Arial"/>
          <w:lang w:val="en-US"/>
        </w:rPr>
        <w:t xml:space="preserve"> Abstracts Annual</w:t>
      </w:r>
      <w:r>
        <w:rPr>
          <w:rFonts w:ascii="Arial" w:hAnsi="Arial" w:cs="Arial"/>
          <w:lang w:val="en-US"/>
        </w:rPr>
        <w:t xml:space="preserve"> Meeting of American Society of</w:t>
      </w:r>
      <w:r>
        <w:rPr>
          <w:rFonts w:ascii="Arial" w:hAnsi="Arial" w:cs="Arial"/>
          <w:lang w:val="en-US"/>
        </w:rPr>
        <w:t xml:space="preserve"> </w:t>
      </w:r>
      <w:r>
        <w:rPr>
          <w:rFonts w:ascii="Arial" w:hAnsi="Arial" w:cs="Arial"/>
          <w:lang w:val="en-US"/>
        </w:rPr>
        <w:t>Biochemistry and Molecular Biology, New Orleans, p. A2082.</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Vincent, J.B.</w:t>
      </w:r>
      <w:r>
        <w:rPr>
          <w:rFonts w:ascii="Arial" w:hAnsi="Arial" w:cs="Arial"/>
          <w:lang w:val="en-US"/>
        </w:rPr>
        <w:t>,</w:t>
      </w:r>
      <w:r>
        <w:rPr>
          <w:rFonts w:ascii="Arial" w:hAnsi="Arial" w:cs="Arial"/>
          <w:lang w:val="en-US"/>
        </w:rPr>
        <w:t xml:space="preserve"> 2000. The biochemistry of chromium. </w:t>
      </w:r>
      <w:r>
        <w:rPr>
          <w:rFonts w:ascii="Arial" w:hAnsi="Arial" w:cs="Arial"/>
          <w:lang w:val="en-US"/>
        </w:rPr>
        <w:t>The journal of nutrition, 130,</w:t>
      </w:r>
      <w:r>
        <w:rPr>
          <w:rFonts w:ascii="Arial" w:hAnsi="Arial" w:cs="Arial"/>
          <w:lang w:val="en-US"/>
        </w:rPr>
        <w:t xml:space="preserve"> 715-718.</w:t>
      </w:r>
    </w:p>
    <w:p>
      <w:pPr>
        <w:spacing w:line="360" w:lineRule="auto"/>
        <w:rPr>
          <w:rFonts w:ascii="Arial" w:hAnsi="Arial" w:cs="Arial"/>
          <w:lang w:val="en-US"/>
        </w:rPr>
      </w:pPr>
    </w:p>
    <w:p>
      <w:pPr>
        <w:spacing w:line="360" w:lineRule="auto"/>
        <w:rPr>
          <w:rFonts w:ascii="Arial" w:hAnsi="Arial" w:cs="Arial"/>
          <w:lang w:val="en-US"/>
        </w:rPr>
      </w:pPr>
      <w:r>
        <w:rPr>
          <w:rFonts w:ascii="Arial" w:hAnsi="Arial" w:cs="Arial"/>
          <w:lang w:val="en-US"/>
        </w:rPr>
        <w:t>Vincent, J.B.</w:t>
      </w:r>
      <w:r>
        <w:rPr>
          <w:rFonts w:ascii="Arial" w:hAnsi="Arial" w:cs="Arial"/>
          <w:lang w:val="en-US"/>
        </w:rPr>
        <w:t>,</w:t>
      </w:r>
      <w:r>
        <w:rPr>
          <w:rFonts w:ascii="Arial" w:hAnsi="Arial" w:cs="Arial"/>
          <w:lang w:val="en-US"/>
        </w:rPr>
        <w:t xml:space="preserve"> 2004. Recent advances in the nutritional chemistry of trivalent chromium. </w:t>
      </w:r>
      <w:r>
        <w:rPr>
          <w:rFonts w:ascii="Arial" w:hAnsi="Arial" w:cs="Arial"/>
          <w:lang w:val="en-US"/>
        </w:rPr>
        <w:t>The proceedings of the nutrition society, 63,</w:t>
      </w:r>
      <w:r>
        <w:rPr>
          <w:rFonts w:ascii="Arial" w:hAnsi="Arial" w:cs="Arial"/>
          <w:lang w:val="en-US"/>
        </w:rPr>
        <w:t xml:space="preserve"> 41-47.</w:t>
      </w:r>
    </w:p>
    <w:p>
      <w:pPr>
        <w:spacing w:line="360" w:lineRule="auto"/>
        <w:rPr>
          <w:rStyle w:val="element-citation"/>
          <w:rFonts w:ascii="Arial" w:hAnsi="Arial"/>
          <w:lang w:val="en-US"/>
        </w:rPr>
      </w:pPr>
    </w:p>
    <w:p>
      <w:pPr>
        <w:spacing w:line="360" w:lineRule="auto"/>
        <w:rPr>
          <w:rStyle w:val="element-citation"/>
          <w:rFonts w:ascii="Arial" w:hAnsi="Arial"/>
          <w:lang w:val="en-US"/>
        </w:rPr>
      </w:pPr>
      <w:r>
        <w:rPr>
          <w:rStyle w:val="element-citation"/>
          <w:rFonts w:ascii="Arial" w:hAnsi="Arial"/>
          <w:lang w:val="en-US"/>
        </w:rPr>
        <w:t>Vinson</w:t>
      </w:r>
      <w:r>
        <w:rPr>
          <w:rStyle w:val="element-citation"/>
          <w:rFonts w:ascii="Arial" w:hAnsi="Arial"/>
          <w:lang w:val="en-US"/>
        </w:rPr>
        <w:t>,</w:t>
      </w:r>
      <w:r>
        <w:rPr>
          <w:rStyle w:val="element-citation"/>
          <w:rFonts w:ascii="Arial" w:hAnsi="Arial"/>
          <w:lang w:val="en-US"/>
        </w:rPr>
        <w:t xml:space="preserve"> J</w:t>
      </w:r>
      <w:r>
        <w:rPr>
          <w:rStyle w:val="element-citation"/>
          <w:rFonts w:ascii="Arial" w:hAnsi="Arial"/>
          <w:lang w:val="en-US"/>
        </w:rPr>
        <w:t>.</w:t>
      </w:r>
      <w:r>
        <w:rPr>
          <w:rStyle w:val="element-citation"/>
          <w:rFonts w:ascii="Arial" w:hAnsi="Arial"/>
          <w:lang w:val="en-US"/>
        </w:rPr>
        <w:t>A</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and Bose</w:t>
      </w:r>
      <w:r>
        <w:rPr>
          <w:rStyle w:val="element-citation"/>
          <w:rFonts w:ascii="Arial" w:hAnsi="Arial"/>
          <w:lang w:val="en-US"/>
        </w:rPr>
        <w:t>,</w:t>
      </w:r>
      <w:r>
        <w:rPr>
          <w:rStyle w:val="element-citation"/>
          <w:rFonts w:ascii="Arial" w:hAnsi="Arial"/>
          <w:lang w:val="en-US"/>
        </w:rPr>
        <w:t xml:space="preserve"> P</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1984.</w:t>
      </w:r>
      <w:r>
        <w:rPr>
          <w:rStyle w:val="element-citation"/>
          <w:rFonts w:ascii="Arial" w:hAnsi="Arial"/>
          <w:lang w:val="en-US"/>
        </w:rPr>
        <w:t xml:space="preserve"> The effect of high chromium y</w:t>
      </w:r>
      <w:r>
        <w:rPr>
          <w:rStyle w:val="element-citation"/>
          <w:rFonts w:ascii="Arial" w:hAnsi="Arial"/>
          <w:lang w:val="en-US"/>
        </w:rPr>
        <w:t xml:space="preserve">east on the blood glucose </w:t>
      </w:r>
      <w:r>
        <w:rPr>
          <w:rStyle w:val="element-citation"/>
          <w:rFonts w:ascii="Arial" w:hAnsi="Arial"/>
          <w:lang w:val="en-US"/>
        </w:rPr>
        <w:t xml:space="preserve">control and blood lipids of normal and diabetic human subject. </w:t>
      </w:r>
      <w:r>
        <w:rPr>
          <w:rStyle w:val="ref-journal"/>
          <w:rFonts w:ascii="Arial" w:hAnsi="Arial"/>
          <w:lang w:val="en-US"/>
        </w:rPr>
        <w:t>Nutr</w:t>
      </w:r>
      <w:r>
        <w:rPr>
          <w:rStyle w:val="ref-journal"/>
          <w:rFonts w:ascii="Arial" w:hAnsi="Arial"/>
          <w:lang w:val="en-US"/>
        </w:rPr>
        <w:t>ition reports international</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30</w:t>
      </w:r>
      <w:r>
        <w:rPr>
          <w:rStyle w:val="element-citation"/>
          <w:rFonts w:ascii="Arial" w:hAnsi="Arial"/>
          <w:lang w:val="en-US"/>
        </w:rPr>
        <w:t xml:space="preserve">, </w:t>
      </w:r>
      <w:r>
        <w:rPr>
          <w:rStyle w:val="element-citation"/>
          <w:rFonts w:ascii="Arial" w:hAnsi="Arial"/>
          <w:lang w:val="en-US"/>
        </w:rPr>
        <w:t>211–217.</w:t>
      </w:r>
    </w:p>
    <w:p>
      <w:pPr>
        <w:spacing w:line="360" w:lineRule="auto"/>
        <w:rPr>
          <w:rFonts w:ascii="Arial" w:hAnsi="Arial"/>
          <w:lang w:val="en-US"/>
        </w:rPr>
      </w:pPr>
    </w:p>
    <w:p>
      <w:pPr>
        <w:spacing w:line="360" w:lineRule="auto"/>
        <w:rPr>
          <w:rFonts w:ascii="Arial" w:hAnsi="Arial" w:cs="Arial"/>
          <w:lang w:val="en-US"/>
        </w:rPr>
      </w:pPr>
      <w:r>
        <w:rPr>
          <w:rFonts w:ascii="Arial" w:hAnsi="Arial" w:cs="Arial"/>
          <w:lang w:val="en-US"/>
        </w:rPr>
        <w:t>Votava</w:t>
      </w:r>
      <w:r>
        <w:rPr>
          <w:rFonts w:ascii="Arial" w:hAnsi="Arial" w:cs="Arial"/>
          <w:lang w:val="en-US"/>
        </w:rPr>
        <w:t>,</w:t>
      </w:r>
      <w:r>
        <w:rPr>
          <w:rFonts w:ascii="Arial" w:hAnsi="Arial" w:cs="Arial"/>
          <w:lang w:val="en-US"/>
        </w:rPr>
        <w:t xml:space="preserve"> H</w:t>
      </w:r>
      <w:r>
        <w:rPr>
          <w:rFonts w:ascii="Arial" w:hAnsi="Arial" w:cs="Arial"/>
          <w:lang w:val="en-US"/>
        </w:rPr>
        <w:t>.</w:t>
      </w:r>
      <w:r>
        <w:rPr>
          <w:rFonts w:ascii="Arial" w:hAnsi="Arial" w:cs="Arial"/>
          <w:lang w:val="en-US"/>
        </w:rPr>
        <w:t>J</w:t>
      </w:r>
      <w:r>
        <w:rPr>
          <w:rFonts w:ascii="Arial" w:hAnsi="Arial" w:cs="Arial"/>
          <w:lang w:val="en-US"/>
        </w:rPr>
        <w:t>.</w:t>
      </w:r>
      <w:r>
        <w:rPr>
          <w:rFonts w:ascii="Arial" w:hAnsi="Arial" w:cs="Arial"/>
          <w:lang w:val="en-US"/>
        </w:rPr>
        <w:t>, Hahn</w:t>
      </w:r>
      <w:r>
        <w:rPr>
          <w:rFonts w:ascii="Arial" w:hAnsi="Arial" w:cs="Arial"/>
          <w:lang w:val="en-US"/>
        </w:rPr>
        <w:t>,</w:t>
      </w:r>
      <w:r>
        <w:rPr>
          <w:rFonts w:ascii="Arial" w:hAnsi="Arial" w:cs="Arial"/>
          <w:lang w:val="en-US"/>
        </w:rPr>
        <w:t xml:space="preserve"> C</w:t>
      </w:r>
      <w:r>
        <w:rPr>
          <w:rFonts w:ascii="Arial" w:hAnsi="Arial" w:cs="Arial"/>
          <w:lang w:val="en-US"/>
        </w:rPr>
        <w:t>.</w:t>
      </w:r>
      <w:r>
        <w:rPr>
          <w:rFonts w:ascii="Arial" w:hAnsi="Arial" w:cs="Arial"/>
          <w:lang w:val="en-US"/>
        </w:rPr>
        <w:t>J</w:t>
      </w:r>
      <w:r>
        <w:rPr>
          <w:rFonts w:ascii="Arial" w:hAnsi="Arial" w:cs="Arial"/>
          <w:lang w:val="en-US"/>
        </w:rPr>
        <w:t>.</w:t>
      </w:r>
      <w:r>
        <w:rPr>
          <w:rFonts w:ascii="Arial" w:hAnsi="Arial" w:cs="Arial"/>
          <w:lang w:val="en-US"/>
        </w:rPr>
        <w:t>,</w:t>
      </w:r>
      <w:r>
        <w:rPr>
          <w:rFonts w:ascii="Arial" w:hAnsi="Arial" w:cs="Arial"/>
          <w:lang w:val="en-US"/>
        </w:rPr>
        <w:t xml:space="preserve"> and Evans</w:t>
      </w:r>
      <w:r>
        <w:rPr>
          <w:rFonts w:ascii="Arial" w:hAnsi="Arial" w:cs="Arial"/>
          <w:lang w:val="en-US"/>
        </w:rPr>
        <w:t>,</w:t>
      </w:r>
      <w:r>
        <w:rPr>
          <w:rFonts w:ascii="Arial" w:hAnsi="Arial" w:cs="Arial"/>
          <w:lang w:val="en-US"/>
        </w:rPr>
        <w:t xml:space="preserve"> G</w:t>
      </w:r>
      <w:r>
        <w:rPr>
          <w:rFonts w:ascii="Arial" w:hAnsi="Arial" w:cs="Arial"/>
          <w:lang w:val="en-US"/>
        </w:rPr>
        <w:t>.</w:t>
      </w:r>
      <w:r>
        <w:rPr>
          <w:rFonts w:ascii="Arial" w:hAnsi="Arial" w:cs="Arial"/>
          <w:lang w:val="en-US"/>
        </w:rPr>
        <w:t>W</w:t>
      </w:r>
      <w:r>
        <w:rPr>
          <w:rFonts w:ascii="Arial" w:hAnsi="Arial" w:cs="Arial"/>
          <w:lang w:val="en-US"/>
        </w:rPr>
        <w:t>.</w:t>
      </w:r>
      <w:r>
        <w:rPr>
          <w:rFonts w:ascii="Arial" w:hAnsi="Arial" w:cs="Arial"/>
          <w:lang w:val="en-US"/>
        </w:rPr>
        <w:t>,</w:t>
      </w:r>
      <w:r>
        <w:rPr>
          <w:rFonts w:ascii="Arial" w:hAnsi="Arial" w:cs="Arial"/>
          <w:lang w:val="en-US"/>
        </w:rPr>
        <w:t xml:space="preserve"> 1973.</w:t>
      </w:r>
      <w:r>
        <w:rPr>
          <w:rFonts w:ascii="Arial" w:hAnsi="Arial" w:cs="Arial"/>
          <w:lang w:val="en-US"/>
        </w:rPr>
        <w:t xml:space="preserve"> </w:t>
      </w:r>
      <w:r>
        <w:rPr>
          <w:rFonts w:ascii="Arial" w:hAnsi="Arial" w:cs="Arial"/>
          <w:lang w:val="en-US"/>
        </w:rPr>
        <w:t>Isolation an</w:t>
      </w:r>
      <w:r>
        <w:rPr>
          <w:rFonts w:ascii="Arial" w:hAnsi="Arial" w:cs="Arial"/>
          <w:lang w:val="en-US"/>
        </w:rPr>
        <w:t>d partial characterization of a</w:t>
      </w:r>
      <w:r>
        <w:rPr>
          <w:rFonts w:ascii="Arial" w:hAnsi="Arial" w:cs="Arial"/>
          <w:lang w:val="en-US"/>
        </w:rPr>
        <w:t xml:space="preserve"> </w:t>
      </w:r>
      <w:r>
        <w:rPr>
          <w:rFonts w:ascii="Arial" w:hAnsi="Arial" w:cs="Arial"/>
          <w:lang w:val="en-US"/>
        </w:rPr>
        <w:t>51Cr complex from Brewers' yeast.</w:t>
      </w:r>
      <w:r>
        <w:rPr>
          <w:rFonts w:ascii="Arial" w:hAnsi="Arial" w:cs="Arial"/>
          <w:lang w:val="en-US"/>
        </w:rPr>
        <w:t xml:space="preserve"> Biochem</w:t>
      </w:r>
      <w:r>
        <w:rPr>
          <w:rFonts w:ascii="Arial" w:hAnsi="Arial" w:cs="Arial"/>
          <w:lang w:val="en-US"/>
        </w:rPr>
        <w:t>ical and biophysical research communications, 55,</w:t>
      </w:r>
      <w:r>
        <w:rPr>
          <w:rFonts w:ascii="Arial" w:hAnsi="Arial" w:cs="Arial"/>
          <w:lang w:val="en-US"/>
        </w:rPr>
        <w:t xml:space="preserve"> 312-319.</w:t>
      </w:r>
    </w:p>
    <w:p>
      <w:pPr>
        <w:spacing w:line="360" w:lineRule="auto"/>
        <w:rPr>
          <w:rStyle w:val="element-citation"/>
          <w:rFonts w:ascii="Arial" w:hAnsi="Arial"/>
          <w:lang w:val="en-US"/>
        </w:rPr>
      </w:pPr>
    </w:p>
    <w:p>
      <w:pPr>
        <w:spacing w:line="360" w:lineRule="auto"/>
        <w:rPr>
          <w:rStyle w:val="element-citation"/>
          <w:rFonts w:ascii="Arial" w:hAnsi="Arial"/>
          <w:lang w:val="en-US"/>
        </w:rPr>
      </w:pPr>
      <w:r>
        <w:rPr>
          <w:rStyle w:val="element-citation"/>
          <w:rFonts w:ascii="Arial" w:hAnsi="Arial"/>
          <w:lang w:val="en-US"/>
        </w:rPr>
        <w:t>Wang</w:t>
      </w:r>
      <w:r>
        <w:rPr>
          <w:rStyle w:val="element-citation"/>
          <w:rFonts w:ascii="Arial" w:hAnsi="Arial"/>
          <w:lang w:val="en-US"/>
        </w:rPr>
        <w:t>,</w:t>
      </w:r>
      <w:r>
        <w:rPr>
          <w:rStyle w:val="element-citation"/>
          <w:rFonts w:ascii="Arial" w:hAnsi="Arial"/>
          <w:lang w:val="en-US"/>
        </w:rPr>
        <w:t xml:space="preserve"> M</w:t>
      </w:r>
      <w:r>
        <w:rPr>
          <w:rStyle w:val="element-citation"/>
          <w:rFonts w:ascii="Arial" w:hAnsi="Arial"/>
          <w:lang w:val="en-US"/>
        </w:rPr>
        <w:t>.</w:t>
      </w:r>
      <w:r>
        <w:rPr>
          <w:rStyle w:val="element-citation"/>
          <w:rFonts w:ascii="Arial" w:hAnsi="Arial"/>
          <w:lang w:val="en-US"/>
        </w:rPr>
        <w:t>M</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1989.</w:t>
      </w:r>
      <w:r>
        <w:rPr>
          <w:rStyle w:val="element-citation"/>
          <w:rFonts w:ascii="Arial" w:hAnsi="Arial"/>
          <w:lang w:val="en-US"/>
        </w:rPr>
        <w:t xml:space="preserve"> Serum cholesterol of adults supp</w:t>
      </w:r>
      <w:r>
        <w:rPr>
          <w:rStyle w:val="element-citation"/>
          <w:rFonts w:ascii="Arial" w:hAnsi="Arial"/>
          <w:lang w:val="en-US"/>
        </w:rPr>
        <w:t>lemented with brewer's yeast or</w:t>
      </w:r>
      <w:r>
        <w:rPr>
          <w:rStyle w:val="element-citation"/>
          <w:rFonts w:ascii="Arial" w:hAnsi="Arial"/>
          <w:lang w:val="en-US"/>
        </w:rPr>
        <w:t xml:space="preserve"> </w:t>
      </w:r>
      <w:r>
        <w:rPr>
          <w:rStyle w:val="element-citation"/>
          <w:rFonts w:ascii="Arial" w:hAnsi="Arial"/>
          <w:lang w:val="en-US"/>
        </w:rPr>
        <w:t xml:space="preserve">chromium chloride. </w:t>
      </w:r>
      <w:r>
        <w:rPr>
          <w:rStyle w:val="ref-journal"/>
          <w:rFonts w:ascii="Arial" w:hAnsi="Arial"/>
          <w:lang w:val="en-US"/>
        </w:rPr>
        <w:t>Nutr</w:t>
      </w:r>
      <w:r>
        <w:rPr>
          <w:rStyle w:val="ref-journal"/>
          <w:rFonts w:ascii="Arial" w:hAnsi="Arial"/>
          <w:lang w:val="en-US"/>
        </w:rPr>
        <w:t>ition research</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9</w:t>
      </w:r>
      <w:r>
        <w:rPr>
          <w:rStyle w:val="element-citation"/>
          <w:rFonts w:ascii="Arial" w:hAnsi="Arial"/>
          <w:lang w:val="en-US"/>
        </w:rPr>
        <w:t>,</w:t>
      </w:r>
      <w:r>
        <w:rPr>
          <w:rStyle w:val="element-citation"/>
          <w:rFonts w:ascii="Arial" w:hAnsi="Arial"/>
          <w:lang w:val="en-US"/>
        </w:rPr>
        <w:t xml:space="preserve"> 989–998.</w:t>
      </w:r>
    </w:p>
    <w:p>
      <w:pPr>
        <w:spacing w:line="360" w:lineRule="auto"/>
        <w:rPr>
          <w:rStyle w:val="element-citation"/>
          <w:rFonts w:ascii="Arial" w:hAnsi="Arial"/>
          <w:lang w:val="en-US"/>
        </w:rPr>
      </w:pPr>
    </w:p>
    <w:p>
      <w:pPr>
        <w:spacing w:line="360" w:lineRule="auto"/>
        <w:rPr>
          <w:rStyle w:val="element-citation"/>
          <w:rFonts w:ascii="Arial" w:hAnsi="Arial"/>
          <w:lang w:val="en-US"/>
        </w:rPr>
      </w:pPr>
      <w:r>
        <w:rPr>
          <w:rStyle w:val="element-citation"/>
          <w:rFonts w:ascii="Arial" w:hAnsi="Arial"/>
          <w:lang w:val="en-US"/>
        </w:rPr>
        <w:t>Wang</w:t>
      </w:r>
      <w:r>
        <w:rPr>
          <w:rStyle w:val="element-citation"/>
          <w:rFonts w:ascii="Arial" w:hAnsi="Arial"/>
          <w:lang w:val="en-US"/>
        </w:rPr>
        <w:t>,</w:t>
      </w:r>
      <w:r>
        <w:rPr>
          <w:rStyle w:val="element-citation"/>
          <w:rFonts w:ascii="Arial" w:hAnsi="Arial"/>
          <w:lang w:val="en-US"/>
        </w:rPr>
        <w:t xml:space="preserve"> Z</w:t>
      </w:r>
      <w:r>
        <w:rPr>
          <w:rStyle w:val="element-citation"/>
          <w:rFonts w:ascii="Arial" w:hAnsi="Arial"/>
          <w:lang w:val="en-US"/>
        </w:rPr>
        <w:t>.</w:t>
      </w:r>
      <w:r>
        <w:rPr>
          <w:rStyle w:val="element-citation"/>
          <w:rFonts w:ascii="Arial" w:hAnsi="Arial"/>
          <w:lang w:val="en-US"/>
        </w:rPr>
        <w:t>Q</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and Cefalu</w:t>
      </w:r>
      <w:r>
        <w:rPr>
          <w:rStyle w:val="element-citation"/>
          <w:rFonts w:ascii="Arial" w:hAnsi="Arial"/>
          <w:lang w:val="en-US"/>
        </w:rPr>
        <w:t>,</w:t>
      </w:r>
      <w:r>
        <w:rPr>
          <w:rStyle w:val="element-citation"/>
          <w:rFonts w:ascii="Arial" w:hAnsi="Arial"/>
          <w:lang w:val="en-US"/>
        </w:rPr>
        <w:t xml:space="preserve"> W</w:t>
      </w:r>
      <w:r>
        <w:rPr>
          <w:rStyle w:val="element-citation"/>
          <w:rFonts w:ascii="Arial" w:hAnsi="Arial"/>
          <w:lang w:val="en-US"/>
        </w:rPr>
        <w:t>.</w:t>
      </w:r>
      <w:r>
        <w:rPr>
          <w:rStyle w:val="element-citation"/>
          <w:rFonts w:ascii="Arial" w:hAnsi="Arial"/>
          <w:lang w:val="en-US"/>
        </w:rPr>
        <w:t>T</w:t>
      </w:r>
      <w:r>
        <w:rPr>
          <w:rStyle w:val="element-citation"/>
          <w:rFonts w:ascii="Arial" w:hAnsi="Arial"/>
          <w:lang w:val="en-US"/>
        </w:rPr>
        <w:t>.</w:t>
      </w:r>
      <w:r>
        <w:rPr>
          <w:rStyle w:val="element-citation"/>
          <w:rFonts w:ascii="Arial" w:hAnsi="Arial"/>
          <w:lang w:val="en-US"/>
        </w:rPr>
        <w:t>,</w:t>
      </w:r>
      <w:r>
        <w:rPr>
          <w:rStyle w:val="element-citation"/>
          <w:rFonts w:ascii="Arial" w:hAnsi="Arial"/>
          <w:lang w:val="en-US"/>
        </w:rPr>
        <w:t xml:space="preserve"> 2010.</w:t>
      </w:r>
      <w:r>
        <w:rPr>
          <w:rStyle w:val="element-citation"/>
          <w:rFonts w:ascii="Arial" w:hAnsi="Arial"/>
          <w:lang w:val="en-US"/>
        </w:rPr>
        <w:t xml:space="preserve"> Current concepts ab</w:t>
      </w:r>
      <w:r>
        <w:rPr>
          <w:rStyle w:val="element-citation"/>
          <w:rFonts w:ascii="Arial" w:hAnsi="Arial"/>
          <w:lang w:val="en-US"/>
        </w:rPr>
        <w:t>out chromium supplementation in</w:t>
      </w:r>
      <w:r>
        <w:rPr>
          <w:rStyle w:val="element-citation"/>
          <w:rFonts w:ascii="Arial" w:hAnsi="Arial"/>
          <w:lang w:val="en-US"/>
        </w:rPr>
        <w:t xml:space="preserve"> </w:t>
      </w:r>
      <w:r>
        <w:rPr>
          <w:rStyle w:val="element-citation"/>
          <w:rFonts w:ascii="Arial" w:hAnsi="Arial"/>
          <w:lang w:val="en-US"/>
        </w:rPr>
        <w:t xml:space="preserve">type 2 diabetes and insulin resistance. </w:t>
      </w:r>
      <w:r>
        <w:rPr>
          <w:rStyle w:val="ref-journal"/>
          <w:rFonts w:ascii="Arial" w:hAnsi="Arial"/>
          <w:lang w:val="en-US"/>
        </w:rPr>
        <w:t>Curr</w:t>
      </w:r>
      <w:r>
        <w:rPr>
          <w:rStyle w:val="ref-journal"/>
          <w:rFonts w:ascii="Arial" w:hAnsi="Arial"/>
          <w:lang w:val="en-US"/>
        </w:rPr>
        <w:t>ent diabetes reports</w:t>
      </w:r>
      <w:r>
        <w:rPr>
          <w:rStyle w:val="ref-journal"/>
          <w:rFonts w:ascii="Arial" w:hAnsi="Arial"/>
          <w:lang w:val="en-US"/>
        </w:rPr>
        <w:t>,</w:t>
      </w:r>
      <w:r>
        <w:rPr>
          <w:rStyle w:val="ref-journal"/>
          <w:rFonts w:ascii="Arial" w:hAnsi="Arial"/>
          <w:lang w:val="en-US"/>
        </w:rPr>
        <w:t xml:space="preserve"> </w:t>
      </w:r>
      <w:r>
        <w:rPr>
          <w:rStyle w:val="ref-vol"/>
          <w:rFonts w:ascii="Arial" w:hAnsi="Arial"/>
          <w:lang w:val="en-US"/>
        </w:rPr>
        <w:t>10</w:t>
      </w:r>
      <w:r>
        <w:rPr>
          <w:rStyle w:val="element-citation"/>
          <w:rFonts w:ascii="Arial" w:hAnsi="Arial"/>
          <w:lang w:val="en-US"/>
        </w:rPr>
        <w:t>,</w:t>
      </w:r>
      <w:r>
        <w:rPr>
          <w:rStyle w:val="element-citation"/>
          <w:rFonts w:ascii="Arial" w:hAnsi="Arial"/>
          <w:lang w:val="en-US"/>
        </w:rPr>
        <w:t xml:space="preserve"> 145–151.</w:t>
      </w:r>
    </w:p>
    <w:p>
      <w:pPr>
        <w:spacing w:line="360" w:lineRule="auto"/>
        <w:rPr>
          <w:rFonts w:ascii="Arial" w:hAnsi="Arial" w:cs="Arial"/>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Weksler-Zangen</w:t>
      </w:r>
      <w:r>
        <w:rPr>
          <w:rFonts w:ascii="Arial" w:hAnsi="Arial" w:cs="Arial"/>
          <w:b w:val="0"/>
          <w:sz w:val="24"/>
          <w:szCs w:val="24"/>
          <w:lang w:val="en-US"/>
        </w:rPr>
        <w:t>,</w:t>
      </w:r>
      <w:r>
        <w:rPr>
          <w:rFonts w:ascii="Arial" w:hAnsi="Arial" w:cs="Arial"/>
          <w:b w:val="0"/>
          <w:sz w:val="24"/>
          <w:szCs w:val="24"/>
          <w:lang w:val="en-US"/>
        </w:rPr>
        <w:t xml:space="preserve"> S</w:t>
      </w:r>
      <w:r>
        <w:rPr>
          <w:rFonts w:ascii="Arial" w:hAnsi="Arial" w:cs="Arial"/>
          <w:b w:val="0"/>
          <w:sz w:val="24"/>
          <w:szCs w:val="24"/>
          <w:lang w:val="en-US"/>
        </w:rPr>
        <w:t>.</w:t>
      </w:r>
      <w:r>
        <w:rPr>
          <w:rFonts w:ascii="Arial" w:hAnsi="Arial" w:cs="Arial"/>
          <w:b w:val="0"/>
          <w:sz w:val="24"/>
          <w:szCs w:val="24"/>
          <w:lang w:val="en-US"/>
        </w:rPr>
        <w:t xml:space="preserve">, </w:t>
      </w:r>
      <w:r>
        <w:rPr>
          <w:rFonts w:ascii="Arial" w:hAnsi="Arial" w:cs="Arial"/>
          <w:b w:val="0"/>
          <w:sz w:val="24"/>
          <w:szCs w:val="24"/>
          <w:lang w:val="en-US"/>
        </w:rPr>
        <w:t xml:space="preserve">et al., </w:t>
      </w:r>
      <w:r>
        <w:rPr>
          <w:rFonts w:ascii="Arial" w:hAnsi="Arial" w:cs="Arial"/>
          <w:b w:val="0"/>
          <w:sz w:val="24"/>
          <w:szCs w:val="24"/>
          <w:lang w:val="en-US"/>
        </w:rPr>
        <w:t>2001.</w:t>
      </w:r>
      <w:r>
        <w:rPr>
          <w:rFonts w:ascii="Arial" w:hAnsi="Arial" w:cs="Arial"/>
          <w:b w:val="0"/>
          <w:sz w:val="24"/>
          <w:szCs w:val="24"/>
          <w:lang w:val="en-US"/>
        </w:rPr>
        <w:t xml:space="preserve"> </w:t>
      </w:r>
      <w:r>
        <w:rPr>
          <w:rFonts w:ascii="Arial" w:hAnsi="Arial" w:cs="Arial"/>
          <w:b w:val="0"/>
          <w:sz w:val="24"/>
          <w:szCs w:val="24"/>
          <w:lang w:val="en-US"/>
        </w:rPr>
        <w:t>The newly inbred cohen diabetic rat: a nonobese normo</w:t>
      </w:r>
      <w:r>
        <w:rPr>
          <w:rFonts w:ascii="Arial" w:hAnsi="Arial" w:cs="Arial"/>
          <w:b w:val="0"/>
          <w:sz w:val="24"/>
          <w:szCs w:val="24"/>
          <w:lang w:val="en-US"/>
        </w:rPr>
        <w:t>lipidemic genetic model of diet</w:t>
      </w:r>
      <w:r>
        <w:rPr>
          <w:rFonts w:ascii="Arial" w:hAnsi="Arial" w:cs="Arial"/>
          <w:b w:val="0"/>
          <w:sz w:val="24"/>
          <w:szCs w:val="24"/>
          <w:lang w:val="en-US"/>
        </w:rPr>
        <w:t xml:space="preserve">  </w:t>
      </w:r>
      <w:r>
        <w:rPr>
          <w:rFonts w:ascii="Arial" w:hAnsi="Arial" w:cs="Arial"/>
          <w:b w:val="0"/>
          <w:sz w:val="24"/>
          <w:szCs w:val="24"/>
          <w:lang w:val="en-US"/>
        </w:rPr>
        <w:t>induced type 2 diabetes expressing sex differences. Diabetes</w:t>
      </w:r>
      <w:r>
        <w:rPr>
          <w:rFonts w:ascii="Arial" w:hAnsi="Arial" w:cs="Arial"/>
          <w:b w:val="0"/>
          <w:sz w:val="24"/>
          <w:szCs w:val="24"/>
          <w:lang w:val="en-US"/>
        </w:rPr>
        <w:t>, 50,</w:t>
      </w:r>
      <w:r>
        <w:rPr>
          <w:rFonts w:ascii="Arial" w:hAnsi="Arial" w:cs="Arial"/>
          <w:b w:val="0"/>
          <w:sz w:val="24"/>
          <w:szCs w:val="24"/>
          <w:lang w:val="en-US"/>
        </w:rPr>
        <w:t xml:space="preserve"> 2521-2529.</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Weksler-Zangen</w:t>
      </w:r>
      <w:r>
        <w:rPr>
          <w:rFonts w:ascii="Arial" w:hAnsi="Arial" w:cs="Arial"/>
          <w:b w:val="0"/>
          <w:sz w:val="24"/>
          <w:szCs w:val="24"/>
          <w:lang w:val="en-US"/>
        </w:rPr>
        <w:t>,</w:t>
      </w:r>
      <w:r>
        <w:rPr>
          <w:rFonts w:ascii="Arial" w:hAnsi="Arial" w:cs="Arial"/>
          <w:b w:val="0"/>
          <w:sz w:val="24"/>
          <w:szCs w:val="24"/>
          <w:lang w:val="en-US"/>
        </w:rPr>
        <w:t xml:space="preserve"> S</w:t>
      </w:r>
      <w:r>
        <w:rPr>
          <w:rFonts w:ascii="Arial" w:hAnsi="Arial" w:cs="Arial"/>
          <w:b w:val="0"/>
          <w:sz w:val="24"/>
          <w:szCs w:val="24"/>
          <w:lang w:val="en-US"/>
        </w:rPr>
        <w:t>.</w:t>
      </w:r>
      <w:r>
        <w:rPr>
          <w:rFonts w:ascii="Arial" w:hAnsi="Arial" w:cs="Arial"/>
          <w:b w:val="0"/>
          <w:sz w:val="24"/>
          <w:szCs w:val="24"/>
          <w:lang w:val="en-US"/>
        </w:rPr>
        <w:t xml:space="preserve">, </w:t>
      </w:r>
      <w:r>
        <w:rPr>
          <w:rFonts w:ascii="Arial" w:hAnsi="Arial" w:cs="Arial"/>
          <w:b w:val="0"/>
          <w:sz w:val="24"/>
          <w:szCs w:val="24"/>
          <w:lang w:val="en-US"/>
        </w:rPr>
        <w:t xml:space="preserve">et al., 2008. Impaired glucose-stimulated </w:t>
      </w:r>
      <w:r>
        <w:rPr>
          <w:rFonts w:ascii="Arial" w:hAnsi="Arial" w:cs="Arial"/>
          <w:b w:val="0"/>
          <w:sz w:val="24"/>
          <w:szCs w:val="24"/>
          <w:lang w:val="en-US"/>
        </w:rPr>
        <w:t>insulin secretion is coupled with exocrine pancreatic les</w:t>
      </w:r>
      <w:r>
        <w:rPr>
          <w:rFonts w:ascii="Arial" w:hAnsi="Arial" w:cs="Arial"/>
          <w:b w:val="0"/>
          <w:sz w:val="24"/>
          <w:szCs w:val="24"/>
          <w:lang w:val="en-US"/>
        </w:rPr>
        <w:t xml:space="preserve">ions in the Cohen diabetic rat. </w:t>
      </w:r>
      <w:r>
        <w:rPr>
          <w:rFonts w:ascii="Arial" w:hAnsi="Arial" w:cs="Arial"/>
          <w:b w:val="0"/>
          <w:sz w:val="24"/>
          <w:szCs w:val="24"/>
          <w:lang w:val="en-US"/>
        </w:rPr>
        <w:t>Diabetes</w:t>
      </w:r>
      <w:r>
        <w:rPr>
          <w:rFonts w:ascii="Arial" w:hAnsi="Arial" w:cs="Arial"/>
          <w:b w:val="0"/>
          <w:sz w:val="24"/>
          <w:szCs w:val="24"/>
          <w:lang w:val="en-US"/>
        </w:rPr>
        <w:t>, 57,</w:t>
      </w:r>
      <w:r>
        <w:rPr>
          <w:rFonts w:ascii="Arial" w:hAnsi="Arial" w:cs="Arial"/>
          <w:b w:val="0"/>
          <w:sz w:val="24"/>
          <w:szCs w:val="24"/>
          <w:lang w:val="en-US"/>
        </w:rPr>
        <w:t xml:space="preserve"> 279-287.</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Weksler-Zangen</w:t>
      </w:r>
      <w:r>
        <w:rPr>
          <w:rFonts w:ascii="Arial" w:hAnsi="Arial" w:cs="Arial"/>
          <w:lang w:val="en-US"/>
        </w:rPr>
        <w:t>,</w:t>
      </w:r>
      <w:r>
        <w:rPr>
          <w:rFonts w:ascii="Arial" w:hAnsi="Arial" w:cs="Arial"/>
          <w:lang w:val="en-US"/>
        </w:rPr>
        <w:t xml:space="preserve"> S</w:t>
      </w:r>
      <w:r>
        <w:rPr>
          <w:rFonts w:ascii="Arial" w:hAnsi="Arial" w:cs="Arial"/>
          <w:lang w:val="en-US"/>
        </w:rPr>
        <w:t>.</w:t>
      </w:r>
      <w:r>
        <w:rPr>
          <w:rFonts w:ascii="Arial" w:hAnsi="Arial" w:cs="Arial"/>
          <w:lang w:val="en-US"/>
        </w:rPr>
        <w:t xml:space="preserve">, </w:t>
      </w:r>
      <w:r>
        <w:rPr>
          <w:rFonts w:ascii="Arial" w:hAnsi="Arial" w:cs="Arial"/>
          <w:lang w:val="en-US"/>
        </w:rPr>
        <w:t xml:space="preserve">et al., 2012. Glucose tolerance factor </w:t>
      </w:r>
      <w:r>
        <w:rPr>
          <w:rFonts w:ascii="Arial" w:hAnsi="Arial" w:cs="Arial"/>
          <w:lang w:val="en-US"/>
        </w:rPr>
        <w:t xml:space="preserve">extracted from yeast: oral insulin-mimetic and insulin-potentiating agent: </w:t>
      </w:r>
      <w:r>
        <w:rPr>
          <w:rFonts w:ascii="Arial" w:hAnsi="Arial" w:cs="Arial"/>
          <w:i/>
          <w:lang w:val="en-US"/>
        </w:rPr>
        <w:t>in vivo</w:t>
      </w:r>
      <w:r>
        <w:rPr>
          <w:rFonts w:ascii="Arial" w:hAnsi="Arial" w:cs="Arial"/>
          <w:lang w:val="en-US"/>
        </w:rPr>
        <w:t xml:space="preserve"> and </w:t>
      </w:r>
      <w:r>
        <w:rPr>
          <w:rFonts w:ascii="Arial" w:hAnsi="Arial" w:cs="Arial"/>
          <w:i/>
          <w:lang w:val="en-US"/>
        </w:rPr>
        <w:t>in</w:t>
      </w:r>
      <w:r>
        <w:rPr>
          <w:rFonts w:ascii="Arial" w:hAnsi="Arial" w:cs="Arial"/>
          <w:lang w:val="en-US"/>
        </w:rPr>
        <w:t xml:space="preserve"> </w:t>
      </w:r>
      <w:r>
        <w:rPr>
          <w:rFonts w:ascii="Arial" w:hAnsi="Arial" w:cs="Arial"/>
          <w:i/>
          <w:lang w:val="en-US"/>
        </w:rPr>
        <w:t>vitro</w:t>
      </w:r>
      <w:r>
        <w:rPr>
          <w:rFonts w:ascii="Arial" w:hAnsi="Arial" w:cs="Arial"/>
          <w:lang w:val="en-US"/>
        </w:rPr>
        <w:t xml:space="preserve"> studies. Br</w:t>
      </w:r>
      <w:r>
        <w:rPr>
          <w:rFonts w:ascii="Arial" w:hAnsi="Arial" w:cs="Arial"/>
          <w:lang w:val="en-US"/>
        </w:rPr>
        <w:t>itish journal of nutrition, 108,</w:t>
      </w:r>
      <w:r>
        <w:rPr>
          <w:rFonts w:ascii="Arial" w:hAnsi="Arial" w:cs="Arial"/>
          <w:lang w:val="en-US"/>
        </w:rPr>
        <w:t xml:space="preserve"> 875-882.</w:t>
      </w:r>
    </w:p>
    <w:p>
      <w:pPr>
        <w:pStyle w:val="berschrift1"/>
        <w:spacing w:before="0" w:beforeAutospacing="0" w:after="0" w:afterAutospacing="0" w:line="360" w:lineRule="auto"/>
        <w:rPr>
          <w:rFonts w:ascii="Arial" w:hAnsi="Arial" w:cs="Arial"/>
          <w:b w:val="0"/>
          <w:sz w:val="24"/>
          <w:szCs w:val="24"/>
          <w:lang w:val="en-US"/>
        </w:rPr>
      </w:pPr>
    </w:p>
    <w:p>
      <w:pPr>
        <w:pStyle w:val="berschrift1"/>
        <w:spacing w:before="0" w:beforeAutospacing="0" w:after="0" w:afterAutospacing="0" w:line="360" w:lineRule="auto"/>
        <w:rPr>
          <w:rFonts w:ascii="Arial" w:hAnsi="Arial" w:cs="Arial"/>
          <w:b w:val="0"/>
          <w:sz w:val="24"/>
          <w:szCs w:val="24"/>
          <w:lang w:val="en-US"/>
        </w:rPr>
      </w:pPr>
      <w:r>
        <w:rPr>
          <w:rFonts w:ascii="Arial" w:hAnsi="Arial" w:cs="Arial"/>
          <w:b w:val="0"/>
          <w:sz w:val="24"/>
          <w:szCs w:val="24"/>
          <w:lang w:val="en-US"/>
        </w:rPr>
        <w:t>Weston</w:t>
      </w:r>
      <w:r>
        <w:rPr>
          <w:rFonts w:ascii="Arial" w:hAnsi="Arial" w:cs="Arial"/>
          <w:b w:val="0"/>
          <w:sz w:val="24"/>
          <w:szCs w:val="24"/>
          <w:lang w:val="en-US"/>
        </w:rPr>
        <w:t>,</w:t>
      </w:r>
      <w:r>
        <w:rPr>
          <w:rFonts w:ascii="Arial" w:hAnsi="Arial" w:cs="Arial"/>
          <w:b w:val="0"/>
          <w:sz w:val="24"/>
          <w:szCs w:val="24"/>
          <w:lang w:val="en-US"/>
        </w:rPr>
        <w:t xml:space="preserve"> C</w:t>
      </w:r>
      <w:r>
        <w:rPr>
          <w:rFonts w:ascii="Arial" w:hAnsi="Arial" w:cs="Arial"/>
          <w:b w:val="0"/>
          <w:sz w:val="24"/>
          <w:szCs w:val="24"/>
          <w:lang w:val="en-US"/>
        </w:rPr>
        <w:t>.</w:t>
      </w:r>
      <w:r>
        <w:rPr>
          <w:rFonts w:ascii="Arial" w:hAnsi="Arial" w:cs="Arial"/>
          <w:b w:val="0"/>
          <w:sz w:val="24"/>
          <w:szCs w:val="24"/>
          <w:lang w:val="en-US"/>
        </w:rPr>
        <w:t xml:space="preserve">, </w:t>
      </w:r>
      <w:r>
        <w:rPr>
          <w:rFonts w:ascii="Arial" w:hAnsi="Arial" w:cs="Arial"/>
          <w:b w:val="0"/>
          <w:sz w:val="24"/>
          <w:szCs w:val="24"/>
          <w:lang w:val="en-US"/>
        </w:rPr>
        <w:t xml:space="preserve">et al., </w:t>
      </w:r>
      <w:r>
        <w:rPr>
          <w:rFonts w:ascii="Arial" w:hAnsi="Arial" w:cs="Arial"/>
          <w:b w:val="0"/>
          <w:sz w:val="24"/>
          <w:szCs w:val="24"/>
          <w:lang w:val="en-US"/>
        </w:rPr>
        <w:t xml:space="preserve">2014. Investigating G protein </w:t>
      </w:r>
      <w:r>
        <w:rPr>
          <w:rFonts w:ascii="Arial" w:hAnsi="Arial" w:cs="Arial"/>
          <w:b w:val="0"/>
          <w:sz w:val="24"/>
          <w:szCs w:val="24"/>
          <w:lang w:val="en-US"/>
        </w:rPr>
        <w:t>signalling bias at the glucagon-like peptide-1 receptor in yeast. Br</w:t>
      </w:r>
      <w:r>
        <w:rPr>
          <w:rFonts w:ascii="Arial" w:hAnsi="Arial" w:cs="Arial"/>
          <w:b w:val="0"/>
          <w:sz w:val="24"/>
          <w:szCs w:val="24"/>
          <w:lang w:val="en-US"/>
        </w:rPr>
        <w:t xml:space="preserve">itish journal of pharmacology, 171, </w:t>
      </w:r>
      <w:r>
        <w:rPr>
          <w:rFonts w:ascii="Arial" w:hAnsi="Arial" w:cs="Arial"/>
          <w:b w:val="0"/>
          <w:sz w:val="24"/>
          <w:szCs w:val="24"/>
          <w:lang w:val="en-US"/>
        </w:rPr>
        <w:t>3651-3665.</w:t>
      </w:r>
    </w:p>
    <w:p>
      <w:pPr>
        <w:pStyle w:val="berschrift1"/>
        <w:spacing w:before="0" w:beforeAutospacing="0" w:after="0" w:afterAutospacing="0" w:line="360" w:lineRule="auto"/>
        <w:rPr>
          <w:rFonts w:ascii="Arial" w:hAnsi="Arial" w:cs="Arial"/>
          <w:b w:val="0"/>
          <w:sz w:val="24"/>
          <w:szCs w:val="24"/>
          <w:lang w:val="en-US"/>
        </w:rPr>
      </w:pPr>
    </w:p>
    <w:p>
      <w:pPr>
        <w:spacing w:line="360" w:lineRule="auto"/>
        <w:rPr>
          <w:rFonts w:ascii="Arial" w:hAnsi="Arial" w:cs="Arial"/>
          <w:lang w:val="en-US"/>
        </w:rPr>
      </w:pPr>
      <w:r>
        <w:rPr>
          <w:rFonts w:ascii="Arial" w:hAnsi="Arial" w:cs="Arial"/>
          <w:lang w:val="en-US"/>
        </w:rPr>
        <w:t>Yin</w:t>
      </w:r>
      <w:r>
        <w:rPr>
          <w:rFonts w:ascii="Arial" w:hAnsi="Arial" w:cs="Arial"/>
          <w:lang w:val="en-US"/>
        </w:rPr>
        <w:t>,</w:t>
      </w:r>
      <w:r>
        <w:rPr>
          <w:rFonts w:ascii="Arial" w:hAnsi="Arial" w:cs="Arial"/>
          <w:lang w:val="en-US"/>
        </w:rPr>
        <w:t xml:space="preserve"> D</w:t>
      </w:r>
      <w:r>
        <w:rPr>
          <w:rFonts w:ascii="Arial" w:hAnsi="Arial" w:cs="Arial"/>
          <w:lang w:val="en-US"/>
        </w:rPr>
        <w:t>.</w:t>
      </w:r>
      <w:r>
        <w:rPr>
          <w:rFonts w:ascii="Arial" w:hAnsi="Arial" w:cs="Arial"/>
          <w:lang w:val="en-US"/>
        </w:rPr>
        <w:t xml:space="preserve">, </w:t>
      </w:r>
      <w:r>
        <w:rPr>
          <w:rFonts w:ascii="Arial" w:hAnsi="Arial" w:cs="Arial"/>
          <w:lang w:val="en-US"/>
        </w:rPr>
        <w:t>et al.,</w:t>
      </w:r>
      <w:r>
        <w:rPr>
          <w:rFonts w:ascii="Arial" w:hAnsi="Arial" w:cs="Arial"/>
          <w:lang w:val="en-US"/>
        </w:rPr>
        <w:t xml:space="preserve"> 2006. Yeast Ste2 receptors as tools</w:t>
      </w:r>
      <w:r>
        <w:rPr>
          <w:rFonts w:ascii="Arial" w:hAnsi="Arial" w:cs="Arial"/>
          <w:lang w:val="en-US"/>
        </w:rPr>
        <w:t xml:space="preserve"> </w:t>
      </w:r>
      <w:r>
        <w:rPr>
          <w:rFonts w:ascii="Arial" w:hAnsi="Arial" w:cs="Arial"/>
          <w:lang w:val="en-US"/>
        </w:rPr>
        <w:t>for study of mammalian protein kinases and adaptors involved in receptor trafficking. J</w:t>
      </w:r>
      <w:r>
        <w:rPr>
          <w:rFonts w:ascii="Arial" w:hAnsi="Arial" w:cs="Arial"/>
          <w:lang w:val="en-US"/>
        </w:rPr>
        <w:t>ournal of molecular signaling, 1,</w:t>
      </w:r>
      <w:r>
        <w:rPr>
          <w:rFonts w:ascii="Arial" w:hAnsi="Arial" w:cs="Arial"/>
          <w:lang w:val="en-US"/>
        </w:rPr>
        <w:t xml:space="preserve"> 2.</w:t>
      </w:r>
    </w:p>
    <w:p>
      <w:pPr>
        <w:spacing w:line="360" w:lineRule="auto"/>
        <w:rPr>
          <w:rFonts w:ascii="Arial" w:hAnsi="Arial" w:cs="Arial"/>
          <w:lang w:val="en-US"/>
        </w:rPr>
      </w:pPr>
    </w:p>
    <w:sectPr>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6916"/>
      <w:docPartObj>
        <w:docPartGallery w:val="Page Numbers (Bottom of Page)"/>
        <w:docPartUnique/>
      </w:docPartObj>
    </w:sdtPr>
    <w:sdtContent>
      <w:p>
        <w:pPr>
          <w:pStyle w:val="Fuzeile"/>
          <w:jc w:val="right"/>
        </w:pPr>
        <w:r>
          <w:fldChar w:fldCharType="begin"/>
        </w:r>
        <w:r>
          <w:instrText xml:space="preserve"> PAGE   \* MERGEFORMAT </w:instrText>
        </w:r>
        <w:r>
          <w:fldChar w:fldCharType="separate"/>
        </w:r>
        <w:r>
          <w:rPr>
            <w:noProof/>
          </w:rPr>
          <w:t>1</w:t>
        </w:r>
        <w:r>
          <w:rPr>
            <w:noProof/>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90751"/>
    <w:multiLevelType w:val="hybridMultilevel"/>
    <w:tmpl w:val="D9144E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D41023"/>
    <w:multiLevelType w:val="multilevel"/>
    <w:tmpl w:val="A82E89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651B81"/>
    <w:multiLevelType w:val="hybridMultilevel"/>
    <w:tmpl w:val="62A256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AB1A19"/>
    <w:multiLevelType w:val="multilevel"/>
    <w:tmpl w:val="F368642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FFA530E"/>
    <w:multiLevelType w:val="hybridMultilevel"/>
    <w:tmpl w:val="DE2CCF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17A4C6C"/>
    <w:multiLevelType w:val="hybridMultilevel"/>
    <w:tmpl w:val="428436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911746D-1B6C-4D6C-A900-66C14B6B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tLeast"/>
    </w:pPr>
    <w:rPr>
      <w:rFonts w:ascii="Courier" w:hAnsi="Courier"/>
      <w:sz w:val="24"/>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Pr>
      <w:rFonts w:ascii="Courier" w:hAnsi="Courier"/>
      <w:sz w:val="24"/>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Courier" w:hAnsi="Courier"/>
      <w:sz w:val="24"/>
    </w:rPr>
  </w:style>
  <w:style w:type="paragraph" w:styleId="Listenabsatz">
    <w:name w:val="List Paragraph"/>
    <w:basedOn w:val="Standard"/>
    <w:uiPriority w:val="72"/>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pPr>
      <w:spacing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sz w:val="18"/>
      <w:szCs w:val="18"/>
    </w:rPr>
  </w:style>
  <w:style w:type="character" w:customStyle="1" w:styleId="element-citation">
    <w:name w:val="element-citation"/>
    <w:basedOn w:val="Absatz-Standardschriftart"/>
  </w:style>
  <w:style w:type="character" w:customStyle="1" w:styleId="citation">
    <w:name w:val="citation"/>
    <w:basedOn w:val="Absatz-Standardschriftart"/>
  </w:style>
  <w:style w:type="paragraph" w:styleId="Dokumentstruktur">
    <w:name w:val="Document Map"/>
    <w:basedOn w:val="Standard"/>
    <w:link w:val="DokumentstrukturZchn"/>
    <w:uiPriority w:val="99"/>
    <w:semiHidden/>
    <w:unhideWhenUsed/>
    <w:pPr>
      <w:spacing w:line="240" w:lineRule="auto"/>
    </w:pPr>
    <w:rPr>
      <w:rFonts w:ascii="Lucida Grande" w:hAnsi="Lucida Grande" w:cs="Lucida Grande"/>
      <w:szCs w:val="24"/>
    </w:rPr>
  </w:style>
  <w:style w:type="character" w:customStyle="1" w:styleId="DokumentstrukturZchn">
    <w:name w:val="Dokumentstruktur Zchn"/>
    <w:basedOn w:val="Absatz-Standardschriftart"/>
    <w:link w:val="Dokumentstruktur"/>
    <w:uiPriority w:val="99"/>
    <w:semiHidden/>
    <w:rPr>
      <w:rFonts w:ascii="Lucida Grande" w:hAnsi="Lucida Grande" w:cs="Lucida Grande"/>
      <w:sz w:val="24"/>
      <w:szCs w:val="24"/>
    </w:rPr>
  </w:style>
  <w:style w:type="paragraph" w:customStyle="1" w:styleId="desc">
    <w:name w:val="desc"/>
    <w:basedOn w:val="Standard"/>
    <w:pPr>
      <w:spacing w:before="100" w:beforeAutospacing="1" w:after="100" w:afterAutospacing="1" w:line="240" w:lineRule="auto"/>
    </w:pPr>
    <w:rPr>
      <w:rFonts w:ascii="Times" w:hAnsi="Times"/>
      <w:sz w:val="20"/>
      <w:lang w:val="en-US"/>
    </w:rPr>
  </w:style>
  <w:style w:type="character" w:customStyle="1" w:styleId="berschrift1Zchn">
    <w:name w:val="Überschrift 1 Zchn"/>
    <w:basedOn w:val="Absatz-Standardschriftart"/>
    <w:link w:val="berschrift1"/>
    <w:uiPriority w:val="9"/>
    <w:rPr>
      <w:rFonts w:ascii="Times" w:hAnsi="Times"/>
      <w:b/>
      <w:bCs/>
      <w:kern w:val="36"/>
      <w:sz w:val="48"/>
      <w:szCs w:val="48"/>
    </w:rPr>
  </w:style>
  <w:style w:type="character" w:styleId="Hyperlink">
    <w:name w:val="Hyperlink"/>
    <w:basedOn w:val="Absatz-Standardschriftart"/>
    <w:uiPriority w:val="99"/>
    <w:semiHidden/>
    <w:unhideWhenUsed/>
    <w:rPr>
      <w:color w:val="0000FF"/>
      <w:u w:val="single"/>
    </w:rPr>
  </w:style>
  <w:style w:type="character" w:styleId="Seitenzahl">
    <w:name w:val="page number"/>
    <w:basedOn w:val="Absatz-Standardschriftart"/>
    <w:uiPriority w:val="99"/>
    <w:semiHidden/>
    <w:unhideWhenUsed/>
  </w:style>
  <w:style w:type="character" w:customStyle="1" w:styleId="mixed-citation">
    <w:name w:val="mixed-citation"/>
    <w:basedOn w:val="Absatz-Standardschriftart"/>
  </w:style>
  <w:style w:type="character" w:customStyle="1" w:styleId="ref-title">
    <w:name w:val="ref-title"/>
    <w:basedOn w:val="Absatz-Standardschriftart"/>
  </w:style>
  <w:style w:type="character" w:customStyle="1" w:styleId="ref-journal">
    <w:name w:val="ref-journal"/>
    <w:basedOn w:val="Absatz-Standardschriftart"/>
  </w:style>
  <w:style w:type="character" w:customStyle="1" w:styleId="ref-vol">
    <w:name w:val="ref-vol"/>
    <w:basedOn w:val="Absatz-Standardschriftart"/>
  </w:style>
  <w:style w:type="character" w:customStyle="1" w:styleId="nowrap">
    <w:name w:val="nowrap"/>
    <w:basedOn w:val="Absatz-Standardschriftart"/>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Titel1">
    <w:name w:val="Titel1"/>
    <w:basedOn w:val="Standard"/>
    <w:pPr>
      <w:spacing w:before="100" w:beforeAutospacing="1" w:after="100" w:afterAutospacing="1" w:line="240" w:lineRule="auto"/>
    </w:pPr>
    <w:rPr>
      <w:rFonts w:ascii="Times" w:hAnsi="Times"/>
      <w:sz w:val="20"/>
      <w:szCs w:val="24"/>
      <w:lang w:val="en-US"/>
    </w:rPr>
  </w:style>
  <w:style w:type="paragraph" w:customStyle="1" w:styleId="details">
    <w:name w:val="details"/>
    <w:basedOn w:val="Standard"/>
    <w:pPr>
      <w:spacing w:before="100" w:beforeAutospacing="1" w:after="100" w:afterAutospacing="1" w:line="240" w:lineRule="auto"/>
    </w:pPr>
    <w:rPr>
      <w:rFonts w:ascii="Times" w:hAnsi="Times"/>
      <w:sz w:val="20"/>
      <w:szCs w:val="24"/>
      <w:lang w:val="en-US"/>
    </w:rPr>
  </w:style>
  <w:style w:type="character" w:customStyle="1" w:styleId="jrnl">
    <w:name w:val="jrnl"/>
    <w:basedOn w:val="Absatz-Standardschriftart"/>
  </w:style>
  <w:style w:type="paragraph" w:customStyle="1" w:styleId="links">
    <w:name w:val="links"/>
    <w:basedOn w:val="Standard"/>
    <w:pPr>
      <w:spacing w:before="100" w:beforeAutospacing="1" w:after="100" w:afterAutospacing="1" w:line="240" w:lineRule="auto"/>
    </w:pPr>
    <w:rPr>
      <w:rFonts w:ascii="Times" w:hAnsi="Times"/>
      <w:sz w:val="20"/>
      <w:szCs w:val="24"/>
      <w:lang w:val="en-US"/>
    </w:rPr>
  </w:style>
  <w:style w:type="character" w:customStyle="1" w:styleId="highlight">
    <w:name w:val="highlight"/>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F194B-869F-4354-AF7C-29217674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8593</Words>
  <Characters>54142</Characters>
  <Application>Microsoft Office Word</Application>
  <DocSecurity>4</DocSecurity>
  <Lines>451</Lines>
  <Paragraphs>125</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62610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GünterMüller</dc:creator>
  <cp:lastModifiedBy>katrin.rauner</cp:lastModifiedBy>
  <cp:revision>2</cp:revision>
  <cp:lastPrinted>2018-09-24T15:47:00Z</cp:lastPrinted>
  <dcterms:created xsi:type="dcterms:W3CDTF">2020-02-18T08:28:00Z</dcterms:created>
  <dcterms:modified xsi:type="dcterms:W3CDTF">2020-02-18T08:28:00Z</dcterms:modified>
</cp:coreProperties>
</file>