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630C6" w14:textId="4314CD6B" w:rsidR="00267DB4" w:rsidRDefault="00E76C9A" w:rsidP="00AE0F58">
      <w:pPr>
        <w:jc w:val="left"/>
        <w:rPr>
          <w:rFonts w:cstheme="minorHAnsi"/>
          <w:b/>
          <w:sz w:val="22"/>
        </w:rPr>
      </w:pPr>
      <w:r>
        <w:rPr>
          <w:rFonts w:cstheme="minorHAnsi"/>
          <w:b/>
          <w:sz w:val="22"/>
        </w:rPr>
        <w:t>T</w:t>
      </w:r>
      <w:r w:rsidR="00267DB4">
        <w:rPr>
          <w:rFonts w:cstheme="minorHAnsi"/>
          <w:b/>
          <w:sz w:val="22"/>
        </w:rPr>
        <w:t>able</w:t>
      </w:r>
      <w:r>
        <w:rPr>
          <w:rFonts w:cstheme="minorHAnsi"/>
          <w:b/>
          <w:sz w:val="22"/>
        </w:rPr>
        <w:t xml:space="preserve"> S</w:t>
      </w:r>
      <w:r w:rsidR="00267DB4">
        <w:rPr>
          <w:rFonts w:cstheme="minorHAnsi"/>
          <w:b/>
          <w:sz w:val="22"/>
        </w:rPr>
        <w:t>1</w:t>
      </w:r>
      <w:r w:rsidR="00267DB4" w:rsidRPr="0074566B">
        <w:rPr>
          <w:rFonts w:cstheme="minorHAnsi"/>
          <w:b/>
          <w:sz w:val="22"/>
        </w:rPr>
        <w:t>. Disease-specific utility values,</w:t>
      </w:r>
      <w:r w:rsidR="00267DB4">
        <w:rPr>
          <w:rFonts w:cstheme="minorHAnsi"/>
          <w:b/>
          <w:sz w:val="22"/>
        </w:rPr>
        <w:t xml:space="preserve"> stratified for age and country </w:t>
      </w:r>
      <w:r w:rsidR="00267DB4" w:rsidRPr="0074566B">
        <w:rPr>
          <w:rFonts w:cstheme="minorHAnsi"/>
          <w:b/>
          <w:sz w:val="22"/>
        </w:rPr>
        <w:fldChar w:fldCharType="begin">
          <w:fldData xml:space="preserve">YmJyLTE+QXRlbmNpb24gcHJpbWFyaWE8L2FiYnItMT48L3BlcmlvZGljYWw+PGFsdC1wZXJpb2Rp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</w:fldData>
        </w:fldChar>
      </w:r>
      <w:r w:rsidR="00FF58DA">
        <w:rPr>
          <w:rFonts w:cstheme="minorHAnsi"/>
          <w:b/>
          <w:sz w:val="22"/>
        </w:rPr>
        <w:instrText xml:space="preserve"> ADDIN EN.CITE </w:instrText>
      </w:r>
      <w:r w:rsidR="00FF58DA">
        <w:rPr>
          <w:rFonts w:cstheme="minorHAnsi"/>
          <w:b/>
          <w:sz w:val="22"/>
        </w:rPr>
        <w:fldChar w:fldCharType="begin">
          <w:fldData xml:space="preserve">PEVuZE5vdGU+PENpdGU+PEF1dGhvcj5CYWppPC9BdXRob3I+PFllYXI+MjAxNTwvWWVhcj48UmVj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R2VuZXJhbCBQcmFjdGl0aW9uZXJzPC9hYmJyLTE+PC9hbHQtcGVyaW9kaWNhbD48cGFnZXM+ZTM1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==
</w:fldData>
        </w:fldChar>
      </w:r>
      <w:r w:rsidR="00FF58DA">
        <w:rPr>
          <w:rFonts w:cstheme="minorHAnsi"/>
          <w:b/>
          <w:sz w:val="22"/>
        </w:rPr>
        <w:instrText xml:space="preserve"> ADDIN EN.CITE.DATA </w:instrText>
      </w:r>
      <w:r w:rsidR="00FF58DA">
        <w:rPr>
          <w:rFonts w:cstheme="minorHAnsi"/>
          <w:b/>
          <w:sz w:val="22"/>
        </w:rPr>
      </w:r>
      <w:r w:rsidR="00FF58DA">
        <w:rPr>
          <w:rFonts w:cstheme="minorHAnsi"/>
          <w:b/>
          <w:sz w:val="22"/>
        </w:rPr>
        <w:fldChar w:fldCharType="end"/>
      </w:r>
      <w:r w:rsidR="00FF58DA">
        <w:rPr>
          <w:rFonts w:cstheme="minorHAnsi"/>
          <w:b/>
          <w:sz w:val="22"/>
        </w:rPr>
        <w:fldChar w:fldCharType="begin">
          <w:fldData xml:space="preserve">YmJyLTE+QXRlbmNpb24gcHJpbWFyaWE8L2FiYnItMT48L3BlcmlvZGljYWw+PGFsdC1wZXJpb2Rp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</w:fldData>
        </w:fldChar>
      </w:r>
      <w:r w:rsidR="00FF58DA">
        <w:rPr>
          <w:rFonts w:cstheme="minorHAnsi"/>
          <w:b/>
          <w:sz w:val="22"/>
        </w:rPr>
        <w:instrText xml:space="preserve"> ADDIN EN.CITE.DATA </w:instrText>
      </w:r>
      <w:r w:rsidR="00FF58DA">
        <w:rPr>
          <w:rFonts w:cstheme="minorHAnsi"/>
          <w:b/>
          <w:sz w:val="22"/>
        </w:rPr>
      </w:r>
      <w:r w:rsidR="00FF58DA">
        <w:rPr>
          <w:rFonts w:cstheme="minorHAnsi"/>
          <w:b/>
          <w:sz w:val="22"/>
        </w:rPr>
        <w:fldChar w:fldCharType="end"/>
      </w:r>
      <w:r w:rsidR="00267DB4" w:rsidRPr="0074566B">
        <w:rPr>
          <w:rFonts w:cstheme="minorHAnsi"/>
          <w:b/>
          <w:sz w:val="22"/>
        </w:rPr>
      </w:r>
      <w:r w:rsidR="00267DB4" w:rsidRPr="0074566B">
        <w:rPr>
          <w:rFonts w:cstheme="minorHAnsi"/>
          <w:b/>
          <w:sz w:val="22"/>
        </w:rPr>
        <w:fldChar w:fldCharType="separate"/>
      </w:r>
      <w:r w:rsidR="00FF58DA">
        <w:rPr>
          <w:rFonts w:cstheme="minorHAnsi"/>
          <w:b/>
          <w:noProof/>
          <w:sz w:val="22"/>
        </w:rPr>
        <w:t>[1-22]</w:t>
      </w:r>
      <w:r w:rsidR="00267DB4" w:rsidRPr="0074566B">
        <w:rPr>
          <w:rFonts w:cstheme="minorHAnsi"/>
          <w:b/>
          <w:sz w:val="22"/>
        </w:rPr>
        <w:fldChar w:fldCharType="end"/>
      </w:r>
      <w:r w:rsidR="00267DB4">
        <w:rPr>
          <w:rFonts w:cstheme="minorHAnsi"/>
          <w:b/>
          <w:sz w:val="22"/>
        </w:rPr>
        <w:t>.</w:t>
      </w:r>
    </w:p>
    <w:tbl>
      <w:tblPr>
        <w:tblStyle w:val="TableGrid"/>
        <w:tblpPr w:leftFromText="180" w:rightFromText="180" w:vertAnchor="text" w:horzAnchor="margin" w:tblpY="1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
        <w:gridCol w:w="2212"/>
        <w:gridCol w:w="960"/>
        <w:gridCol w:w="976"/>
        <w:gridCol w:w="976"/>
        <w:gridCol w:w="976"/>
        <w:gridCol w:w="1057"/>
        <w:gridCol w:w="1034"/>
      </w:tblGrid>
      <w:tr w:rsidR="00267DB4" w:rsidRPr="0074566B" w14:paraId="30FE62F5" w14:textId="77777777" w:rsidTr="00267DB4">
        <w:trPr>
          <w:trHeight w:val="288"/>
        </w:trPr>
        <w:tc>
          <w:tcPr>
            <w:tcW w:w="2127" w:type="dxa"/>
            <w:tcBorders>
              <w:top w:val="single" w:sz="4" w:space="0" w:color="auto"/>
              <w:bottom w:val="single" w:sz="4" w:space="0" w:color="auto"/>
            </w:tcBorders>
            <w:noWrap/>
            <w:hideMark/>
          </w:tcPr>
          <w:p w14:paraId="4662E142" w14:textId="77777777" w:rsidR="00267DB4" w:rsidRPr="0074566B" w:rsidRDefault="00267DB4" w:rsidP="00267DB4">
            <w:pPr>
              <w:rPr>
                <w:rFonts w:cstheme="minorHAnsi"/>
                <w:sz w:val="22"/>
              </w:rPr>
            </w:pPr>
            <w:r w:rsidRPr="0074566B">
              <w:rPr>
                <w:rFonts w:cstheme="minorHAnsi"/>
                <w:sz w:val="22"/>
              </w:rPr>
              <w:t> </w:t>
            </w:r>
          </w:p>
        </w:tc>
        <w:tc>
          <w:tcPr>
            <w:tcW w:w="2353" w:type="dxa"/>
            <w:gridSpan w:val="2"/>
            <w:tcBorders>
              <w:top w:val="single" w:sz="4" w:space="0" w:color="auto"/>
              <w:bottom w:val="single" w:sz="4" w:space="0" w:color="auto"/>
            </w:tcBorders>
            <w:noWrap/>
            <w:hideMark/>
          </w:tcPr>
          <w:p w14:paraId="5A688096" w14:textId="77777777" w:rsidR="00267DB4" w:rsidRPr="0074566B" w:rsidRDefault="00267DB4" w:rsidP="00267DB4">
            <w:pPr>
              <w:rPr>
                <w:rFonts w:cstheme="minorHAnsi"/>
                <w:sz w:val="22"/>
              </w:rPr>
            </w:pPr>
            <w:r w:rsidRPr="0074566B">
              <w:rPr>
                <w:rFonts w:cstheme="minorHAnsi"/>
                <w:sz w:val="22"/>
              </w:rPr>
              <w:t> </w:t>
            </w:r>
          </w:p>
        </w:tc>
        <w:tc>
          <w:tcPr>
            <w:tcW w:w="960" w:type="dxa"/>
            <w:tcBorders>
              <w:top w:val="single" w:sz="4" w:space="0" w:color="auto"/>
              <w:bottom w:val="single" w:sz="4" w:space="0" w:color="auto"/>
            </w:tcBorders>
            <w:noWrap/>
            <w:hideMark/>
          </w:tcPr>
          <w:p w14:paraId="7619DA06" w14:textId="77777777" w:rsidR="00267DB4" w:rsidRPr="0074566B" w:rsidRDefault="00267DB4" w:rsidP="00267DB4">
            <w:pPr>
              <w:jc w:val="center"/>
              <w:rPr>
                <w:rFonts w:cstheme="minorHAnsi"/>
                <w:b/>
                <w:bCs/>
                <w:sz w:val="22"/>
              </w:rPr>
            </w:pPr>
            <w:r w:rsidRPr="0074566B">
              <w:rPr>
                <w:rFonts w:cstheme="minorHAnsi"/>
                <w:b/>
                <w:bCs/>
                <w:sz w:val="22"/>
              </w:rPr>
              <w:t>Belgium</w:t>
            </w:r>
          </w:p>
        </w:tc>
        <w:tc>
          <w:tcPr>
            <w:tcW w:w="976" w:type="dxa"/>
            <w:tcBorders>
              <w:top w:val="single" w:sz="4" w:space="0" w:color="auto"/>
              <w:bottom w:val="single" w:sz="4" w:space="0" w:color="auto"/>
            </w:tcBorders>
            <w:noWrap/>
            <w:hideMark/>
          </w:tcPr>
          <w:p w14:paraId="58CE08B9" w14:textId="77777777" w:rsidR="00267DB4" w:rsidRPr="0074566B" w:rsidRDefault="00267DB4" w:rsidP="00267DB4">
            <w:pPr>
              <w:jc w:val="center"/>
              <w:rPr>
                <w:rFonts w:cstheme="minorHAnsi"/>
                <w:b/>
                <w:bCs/>
                <w:sz w:val="22"/>
              </w:rPr>
            </w:pPr>
            <w:r w:rsidRPr="0074566B">
              <w:rPr>
                <w:rFonts w:cstheme="minorHAnsi"/>
                <w:b/>
                <w:bCs/>
                <w:sz w:val="22"/>
              </w:rPr>
              <w:t>Finland</w:t>
            </w:r>
          </w:p>
        </w:tc>
        <w:tc>
          <w:tcPr>
            <w:tcW w:w="976" w:type="dxa"/>
            <w:tcBorders>
              <w:top w:val="single" w:sz="4" w:space="0" w:color="auto"/>
              <w:bottom w:val="single" w:sz="4" w:space="0" w:color="auto"/>
            </w:tcBorders>
            <w:noWrap/>
            <w:hideMark/>
          </w:tcPr>
          <w:p w14:paraId="73317473" w14:textId="77777777" w:rsidR="00267DB4" w:rsidRPr="0074566B" w:rsidRDefault="00267DB4" w:rsidP="00267DB4">
            <w:pPr>
              <w:jc w:val="center"/>
              <w:rPr>
                <w:rFonts w:cstheme="minorHAnsi"/>
                <w:b/>
                <w:bCs/>
                <w:sz w:val="22"/>
              </w:rPr>
            </w:pPr>
            <w:r w:rsidRPr="0074566B">
              <w:rPr>
                <w:rFonts w:cstheme="minorHAnsi"/>
                <w:b/>
                <w:bCs/>
                <w:sz w:val="22"/>
              </w:rPr>
              <w:t>Greece</w:t>
            </w:r>
          </w:p>
        </w:tc>
        <w:tc>
          <w:tcPr>
            <w:tcW w:w="976" w:type="dxa"/>
            <w:tcBorders>
              <w:top w:val="single" w:sz="4" w:space="0" w:color="auto"/>
              <w:bottom w:val="single" w:sz="4" w:space="0" w:color="auto"/>
            </w:tcBorders>
            <w:noWrap/>
            <w:hideMark/>
          </w:tcPr>
          <w:p w14:paraId="4B4D5869" w14:textId="77777777" w:rsidR="00267DB4" w:rsidRPr="0074566B" w:rsidRDefault="00267DB4" w:rsidP="00267DB4">
            <w:pPr>
              <w:jc w:val="center"/>
              <w:rPr>
                <w:rFonts w:cstheme="minorHAnsi"/>
                <w:b/>
                <w:bCs/>
                <w:sz w:val="22"/>
              </w:rPr>
            </w:pPr>
            <w:r w:rsidRPr="0074566B">
              <w:rPr>
                <w:rFonts w:cstheme="minorHAnsi"/>
                <w:b/>
                <w:bCs/>
                <w:sz w:val="22"/>
              </w:rPr>
              <w:t>Spain</w:t>
            </w:r>
          </w:p>
        </w:tc>
        <w:tc>
          <w:tcPr>
            <w:tcW w:w="1057" w:type="dxa"/>
            <w:tcBorders>
              <w:top w:val="single" w:sz="4" w:space="0" w:color="auto"/>
              <w:bottom w:val="single" w:sz="4" w:space="0" w:color="auto"/>
            </w:tcBorders>
            <w:noWrap/>
            <w:hideMark/>
          </w:tcPr>
          <w:p w14:paraId="71459F11" w14:textId="77777777" w:rsidR="00267DB4" w:rsidRPr="0074566B" w:rsidRDefault="00267DB4" w:rsidP="00267DB4">
            <w:pPr>
              <w:jc w:val="center"/>
              <w:rPr>
                <w:rFonts w:cstheme="minorHAnsi"/>
                <w:b/>
                <w:bCs/>
                <w:sz w:val="22"/>
              </w:rPr>
            </w:pPr>
            <w:r w:rsidRPr="0074566B">
              <w:rPr>
                <w:rFonts w:cstheme="minorHAnsi"/>
                <w:b/>
                <w:bCs/>
                <w:sz w:val="22"/>
              </w:rPr>
              <w:t>Hungary</w:t>
            </w:r>
          </w:p>
        </w:tc>
        <w:tc>
          <w:tcPr>
            <w:tcW w:w="1034" w:type="dxa"/>
            <w:tcBorders>
              <w:top w:val="single" w:sz="4" w:space="0" w:color="auto"/>
              <w:bottom w:val="single" w:sz="4" w:space="0" w:color="auto"/>
            </w:tcBorders>
            <w:noWrap/>
            <w:hideMark/>
          </w:tcPr>
          <w:p w14:paraId="16F430BC" w14:textId="77777777" w:rsidR="00267DB4" w:rsidRPr="0074566B" w:rsidRDefault="00267DB4" w:rsidP="00267DB4">
            <w:pPr>
              <w:jc w:val="center"/>
              <w:rPr>
                <w:rFonts w:cstheme="minorHAnsi"/>
                <w:b/>
                <w:bCs/>
                <w:sz w:val="22"/>
              </w:rPr>
            </w:pPr>
            <w:r w:rsidRPr="0074566B">
              <w:rPr>
                <w:rFonts w:cstheme="minorHAnsi"/>
                <w:b/>
                <w:bCs/>
                <w:sz w:val="22"/>
              </w:rPr>
              <w:t>Bulgaria</w:t>
            </w:r>
          </w:p>
        </w:tc>
      </w:tr>
      <w:tr w:rsidR="00267DB4" w:rsidRPr="0074566B" w14:paraId="540FF278" w14:textId="77777777" w:rsidTr="00267DB4">
        <w:trPr>
          <w:trHeight w:val="288"/>
        </w:trPr>
        <w:tc>
          <w:tcPr>
            <w:tcW w:w="2268" w:type="dxa"/>
            <w:gridSpan w:val="2"/>
            <w:tcBorders>
              <w:top w:val="single" w:sz="4" w:space="0" w:color="auto"/>
            </w:tcBorders>
            <w:noWrap/>
            <w:hideMark/>
          </w:tcPr>
          <w:p w14:paraId="2A270F7F" w14:textId="77777777" w:rsidR="00267DB4" w:rsidRPr="0074566B" w:rsidRDefault="00267DB4" w:rsidP="00267DB4">
            <w:pPr>
              <w:rPr>
                <w:rFonts w:cstheme="minorHAnsi"/>
                <w:b/>
                <w:bCs/>
                <w:sz w:val="22"/>
              </w:rPr>
            </w:pPr>
            <w:r w:rsidRPr="0074566B">
              <w:rPr>
                <w:rFonts w:cstheme="minorHAnsi"/>
                <w:b/>
                <w:bCs/>
                <w:sz w:val="22"/>
              </w:rPr>
              <w:t>At risk state utility</w:t>
            </w:r>
          </w:p>
        </w:tc>
        <w:tc>
          <w:tcPr>
            <w:tcW w:w="2212" w:type="dxa"/>
            <w:tcBorders>
              <w:top w:val="single" w:sz="4" w:space="0" w:color="auto"/>
            </w:tcBorders>
            <w:noWrap/>
            <w:hideMark/>
          </w:tcPr>
          <w:p w14:paraId="378A4158" w14:textId="77777777" w:rsidR="00267DB4" w:rsidRPr="0074566B" w:rsidRDefault="00267DB4" w:rsidP="00267DB4">
            <w:pPr>
              <w:rPr>
                <w:rFonts w:cstheme="minorHAnsi"/>
                <w:sz w:val="22"/>
              </w:rPr>
            </w:pPr>
            <w:r w:rsidRPr="0074566B">
              <w:rPr>
                <w:rFonts w:cstheme="minorHAnsi"/>
                <w:sz w:val="22"/>
              </w:rPr>
              <w:t>30-39</w:t>
            </w:r>
          </w:p>
        </w:tc>
        <w:tc>
          <w:tcPr>
            <w:tcW w:w="960" w:type="dxa"/>
            <w:tcBorders>
              <w:top w:val="single" w:sz="4" w:space="0" w:color="auto"/>
            </w:tcBorders>
            <w:noWrap/>
            <w:hideMark/>
          </w:tcPr>
          <w:p w14:paraId="4DF9AE60" w14:textId="77777777" w:rsidR="00267DB4" w:rsidRPr="0074566B" w:rsidRDefault="00267DB4" w:rsidP="00267DB4">
            <w:pPr>
              <w:jc w:val="center"/>
              <w:rPr>
                <w:rFonts w:cstheme="minorHAnsi"/>
                <w:sz w:val="22"/>
              </w:rPr>
            </w:pPr>
            <w:r w:rsidRPr="0074566B">
              <w:rPr>
                <w:rFonts w:cstheme="minorHAnsi"/>
                <w:sz w:val="22"/>
              </w:rPr>
              <w:t>0.85</w:t>
            </w:r>
          </w:p>
        </w:tc>
        <w:tc>
          <w:tcPr>
            <w:tcW w:w="976" w:type="dxa"/>
            <w:tcBorders>
              <w:top w:val="single" w:sz="4" w:space="0" w:color="auto"/>
            </w:tcBorders>
            <w:noWrap/>
            <w:hideMark/>
          </w:tcPr>
          <w:p w14:paraId="7EA377CE" w14:textId="77777777" w:rsidR="00267DB4" w:rsidRPr="0074566B" w:rsidRDefault="00267DB4" w:rsidP="00267DB4">
            <w:pPr>
              <w:jc w:val="center"/>
              <w:rPr>
                <w:rFonts w:cstheme="minorHAnsi"/>
                <w:sz w:val="22"/>
              </w:rPr>
            </w:pPr>
            <w:r w:rsidRPr="0074566B">
              <w:rPr>
                <w:rFonts w:cstheme="minorHAnsi"/>
                <w:sz w:val="22"/>
              </w:rPr>
              <w:t>0.91</w:t>
            </w:r>
          </w:p>
        </w:tc>
        <w:tc>
          <w:tcPr>
            <w:tcW w:w="976" w:type="dxa"/>
            <w:tcBorders>
              <w:top w:val="single" w:sz="4" w:space="0" w:color="auto"/>
            </w:tcBorders>
            <w:noWrap/>
            <w:hideMark/>
          </w:tcPr>
          <w:p w14:paraId="60381F5B" w14:textId="77777777" w:rsidR="00267DB4" w:rsidRPr="0074566B" w:rsidRDefault="00267DB4" w:rsidP="00267DB4">
            <w:pPr>
              <w:jc w:val="center"/>
              <w:rPr>
                <w:rFonts w:cstheme="minorHAnsi"/>
                <w:sz w:val="22"/>
              </w:rPr>
            </w:pPr>
            <w:r w:rsidRPr="0074566B">
              <w:rPr>
                <w:rFonts w:cstheme="minorHAnsi"/>
                <w:sz w:val="22"/>
              </w:rPr>
              <w:t>0.92</w:t>
            </w:r>
          </w:p>
        </w:tc>
        <w:tc>
          <w:tcPr>
            <w:tcW w:w="976" w:type="dxa"/>
            <w:tcBorders>
              <w:top w:val="single" w:sz="4" w:space="0" w:color="auto"/>
            </w:tcBorders>
            <w:noWrap/>
            <w:hideMark/>
          </w:tcPr>
          <w:p w14:paraId="6417DA45" w14:textId="77777777" w:rsidR="00267DB4" w:rsidRPr="0074566B" w:rsidRDefault="00267DB4" w:rsidP="00267DB4">
            <w:pPr>
              <w:jc w:val="center"/>
              <w:rPr>
                <w:rFonts w:cstheme="minorHAnsi"/>
                <w:sz w:val="22"/>
              </w:rPr>
            </w:pPr>
            <w:r w:rsidRPr="0074566B">
              <w:rPr>
                <w:rFonts w:cstheme="minorHAnsi"/>
                <w:sz w:val="22"/>
              </w:rPr>
              <w:t>0.94</w:t>
            </w:r>
          </w:p>
        </w:tc>
        <w:tc>
          <w:tcPr>
            <w:tcW w:w="1057" w:type="dxa"/>
            <w:tcBorders>
              <w:top w:val="single" w:sz="4" w:space="0" w:color="auto"/>
            </w:tcBorders>
            <w:noWrap/>
            <w:hideMark/>
          </w:tcPr>
          <w:p w14:paraId="021D7EB5" w14:textId="77777777" w:rsidR="00267DB4" w:rsidRPr="0074566B" w:rsidRDefault="00267DB4" w:rsidP="00267DB4">
            <w:pPr>
              <w:jc w:val="center"/>
              <w:rPr>
                <w:rFonts w:cstheme="minorHAnsi"/>
                <w:sz w:val="22"/>
              </w:rPr>
            </w:pPr>
            <w:r w:rsidRPr="0074566B">
              <w:rPr>
                <w:rFonts w:cstheme="minorHAnsi"/>
                <w:sz w:val="22"/>
              </w:rPr>
              <w:t>0.89</w:t>
            </w:r>
          </w:p>
        </w:tc>
        <w:tc>
          <w:tcPr>
            <w:tcW w:w="1034" w:type="dxa"/>
            <w:tcBorders>
              <w:top w:val="single" w:sz="4" w:space="0" w:color="auto"/>
            </w:tcBorders>
            <w:noWrap/>
            <w:hideMark/>
          </w:tcPr>
          <w:p w14:paraId="40929FF9" w14:textId="77777777" w:rsidR="00267DB4" w:rsidRPr="0074566B" w:rsidRDefault="00267DB4" w:rsidP="00267DB4">
            <w:pPr>
              <w:jc w:val="center"/>
              <w:rPr>
                <w:rFonts w:cstheme="minorHAnsi"/>
                <w:sz w:val="22"/>
              </w:rPr>
            </w:pPr>
            <w:r w:rsidRPr="0074566B">
              <w:rPr>
                <w:rFonts w:cstheme="minorHAnsi"/>
                <w:sz w:val="22"/>
              </w:rPr>
              <w:t>0.89</w:t>
            </w:r>
          </w:p>
        </w:tc>
      </w:tr>
      <w:tr w:rsidR="00267DB4" w:rsidRPr="0074566B" w14:paraId="7A563FCC" w14:textId="77777777" w:rsidTr="00267DB4">
        <w:trPr>
          <w:trHeight w:val="288"/>
        </w:trPr>
        <w:tc>
          <w:tcPr>
            <w:tcW w:w="2268" w:type="dxa"/>
            <w:gridSpan w:val="2"/>
            <w:noWrap/>
            <w:hideMark/>
          </w:tcPr>
          <w:p w14:paraId="02D5BC5D"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5CA7FC4C" w14:textId="77777777" w:rsidR="00267DB4" w:rsidRPr="0074566B" w:rsidRDefault="00267DB4" w:rsidP="00267DB4">
            <w:pPr>
              <w:rPr>
                <w:rFonts w:cstheme="minorHAnsi"/>
                <w:sz w:val="22"/>
              </w:rPr>
            </w:pPr>
            <w:r w:rsidRPr="0074566B">
              <w:rPr>
                <w:rFonts w:cstheme="minorHAnsi"/>
                <w:sz w:val="22"/>
              </w:rPr>
              <w:t>40-49</w:t>
            </w:r>
          </w:p>
        </w:tc>
        <w:tc>
          <w:tcPr>
            <w:tcW w:w="960" w:type="dxa"/>
            <w:noWrap/>
            <w:hideMark/>
          </w:tcPr>
          <w:p w14:paraId="3386D883" w14:textId="77777777" w:rsidR="00267DB4" w:rsidRPr="0074566B" w:rsidRDefault="00267DB4" w:rsidP="00267DB4">
            <w:pPr>
              <w:jc w:val="center"/>
              <w:rPr>
                <w:rFonts w:cstheme="minorHAnsi"/>
                <w:sz w:val="22"/>
              </w:rPr>
            </w:pPr>
            <w:r w:rsidRPr="0074566B">
              <w:rPr>
                <w:rFonts w:cstheme="minorHAnsi"/>
                <w:sz w:val="22"/>
              </w:rPr>
              <w:t>0.83</w:t>
            </w:r>
          </w:p>
        </w:tc>
        <w:tc>
          <w:tcPr>
            <w:tcW w:w="976" w:type="dxa"/>
            <w:noWrap/>
            <w:hideMark/>
          </w:tcPr>
          <w:p w14:paraId="572CEF75" w14:textId="77777777" w:rsidR="00267DB4" w:rsidRPr="0074566B" w:rsidRDefault="00267DB4" w:rsidP="00267DB4">
            <w:pPr>
              <w:jc w:val="center"/>
              <w:rPr>
                <w:rFonts w:cstheme="minorHAnsi"/>
                <w:sz w:val="22"/>
              </w:rPr>
            </w:pPr>
            <w:r w:rsidRPr="0074566B">
              <w:rPr>
                <w:rFonts w:cstheme="minorHAnsi"/>
                <w:sz w:val="22"/>
              </w:rPr>
              <w:t>0.89</w:t>
            </w:r>
          </w:p>
        </w:tc>
        <w:tc>
          <w:tcPr>
            <w:tcW w:w="976" w:type="dxa"/>
            <w:noWrap/>
            <w:hideMark/>
          </w:tcPr>
          <w:p w14:paraId="71EB3B7C" w14:textId="77777777" w:rsidR="00267DB4" w:rsidRPr="0074566B" w:rsidRDefault="00267DB4" w:rsidP="00267DB4">
            <w:pPr>
              <w:jc w:val="center"/>
              <w:rPr>
                <w:rFonts w:cstheme="minorHAnsi"/>
                <w:sz w:val="22"/>
              </w:rPr>
            </w:pPr>
            <w:r w:rsidRPr="0074566B">
              <w:rPr>
                <w:rFonts w:cstheme="minorHAnsi"/>
                <w:sz w:val="22"/>
              </w:rPr>
              <w:t>0.83</w:t>
            </w:r>
          </w:p>
        </w:tc>
        <w:tc>
          <w:tcPr>
            <w:tcW w:w="976" w:type="dxa"/>
            <w:noWrap/>
            <w:hideMark/>
          </w:tcPr>
          <w:p w14:paraId="6855F809" w14:textId="77777777" w:rsidR="00267DB4" w:rsidRPr="0074566B" w:rsidRDefault="00267DB4" w:rsidP="00267DB4">
            <w:pPr>
              <w:jc w:val="center"/>
              <w:rPr>
                <w:rFonts w:cstheme="minorHAnsi"/>
                <w:sz w:val="22"/>
              </w:rPr>
            </w:pPr>
            <w:r w:rsidRPr="0074566B">
              <w:rPr>
                <w:rFonts w:cstheme="minorHAnsi"/>
                <w:sz w:val="22"/>
              </w:rPr>
              <w:t>0.92</w:t>
            </w:r>
          </w:p>
        </w:tc>
        <w:tc>
          <w:tcPr>
            <w:tcW w:w="1057" w:type="dxa"/>
            <w:noWrap/>
            <w:hideMark/>
          </w:tcPr>
          <w:p w14:paraId="45195201" w14:textId="77777777" w:rsidR="00267DB4" w:rsidRPr="0074566B" w:rsidRDefault="00267DB4" w:rsidP="00267DB4">
            <w:pPr>
              <w:jc w:val="center"/>
              <w:rPr>
                <w:rFonts w:cstheme="minorHAnsi"/>
                <w:sz w:val="22"/>
              </w:rPr>
            </w:pPr>
            <w:r w:rsidRPr="0074566B">
              <w:rPr>
                <w:rFonts w:cstheme="minorHAnsi"/>
                <w:sz w:val="22"/>
              </w:rPr>
              <w:t>0.84</w:t>
            </w:r>
          </w:p>
        </w:tc>
        <w:tc>
          <w:tcPr>
            <w:tcW w:w="1034" w:type="dxa"/>
            <w:noWrap/>
            <w:hideMark/>
          </w:tcPr>
          <w:p w14:paraId="776BB6F1" w14:textId="77777777" w:rsidR="00267DB4" w:rsidRPr="0074566B" w:rsidRDefault="00267DB4" w:rsidP="00267DB4">
            <w:pPr>
              <w:jc w:val="center"/>
              <w:rPr>
                <w:rFonts w:cstheme="minorHAnsi"/>
                <w:sz w:val="22"/>
              </w:rPr>
            </w:pPr>
            <w:r w:rsidRPr="0074566B">
              <w:rPr>
                <w:rFonts w:cstheme="minorHAnsi"/>
                <w:sz w:val="22"/>
              </w:rPr>
              <w:t>0.84</w:t>
            </w:r>
          </w:p>
        </w:tc>
      </w:tr>
      <w:tr w:rsidR="00267DB4" w:rsidRPr="0074566B" w14:paraId="73216EB6" w14:textId="77777777" w:rsidTr="00267DB4">
        <w:trPr>
          <w:trHeight w:val="288"/>
        </w:trPr>
        <w:tc>
          <w:tcPr>
            <w:tcW w:w="2268" w:type="dxa"/>
            <w:gridSpan w:val="2"/>
            <w:noWrap/>
            <w:hideMark/>
          </w:tcPr>
          <w:p w14:paraId="59DA65E0"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2A832A74" w14:textId="77777777" w:rsidR="00267DB4" w:rsidRPr="0074566B" w:rsidRDefault="00267DB4" w:rsidP="00267DB4">
            <w:pPr>
              <w:rPr>
                <w:rFonts w:cstheme="minorHAnsi"/>
                <w:sz w:val="22"/>
              </w:rPr>
            </w:pPr>
            <w:r w:rsidRPr="0074566B">
              <w:rPr>
                <w:rFonts w:cstheme="minorHAnsi"/>
                <w:sz w:val="22"/>
              </w:rPr>
              <w:t>50-59</w:t>
            </w:r>
          </w:p>
        </w:tc>
        <w:tc>
          <w:tcPr>
            <w:tcW w:w="960" w:type="dxa"/>
            <w:noWrap/>
            <w:hideMark/>
          </w:tcPr>
          <w:p w14:paraId="05006316" w14:textId="77777777" w:rsidR="00267DB4" w:rsidRPr="0074566B" w:rsidRDefault="00267DB4" w:rsidP="00267DB4">
            <w:pPr>
              <w:jc w:val="center"/>
              <w:rPr>
                <w:rFonts w:cstheme="minorHAnsi"/>
                <w:sz w:val="22"/>
              </w:rPr>
            </w:pPr>
            <w:r w:rsidRPr="0074566B">
              <w:rPr>
                <w:rFonts w:cstheme="minorHAnsi"/>
                <w:sz w:val="22"/>
              </w:rPr>
              <w:t>0.80</w:t>
            </w:r>
          </w:p>
        </w:tc>
        <w:tc>
          <w:tcPr>
            <w:tcW w:w="976" w:type="dxa"/>
            <w:noWrap/>
            <w:hideMark/>
          </w:tcPr>
          <w:p w14:paraId="7AE5E648" w14:textId="77777777" w:rsidR="00267DB4" w:rsidRPr="0074566B" w:rsidRDefault="00267DB4" w:rsidP="00267DB4">
            <w:pPr>
              <w:jc w:val="center"/>
              <w:rPr>
                <w:rFonts w:cstheme="minorHAnsi"/>
                <w:sz w:val="22"/>
              </w:rPr>
            </w:pPr>
            <w:r w:rsidRPr="0074566B">
              <w:rPr>
                <w:rFonts w:cstheme="minorHAnsi"/>
                <w:sz w:val="22"/>
              </w:rPr>
              <w:t>0.85</w:t>
            </w:r>
          </w:p>
        </w:tc>
        <w:tc>
          <w:tcPr>
            <w:tcW w:w="976" w:type="dxa"/>
            <w:noWrap/>
            <w:hideMark/>
          </w:tcPr>
          <w:p w14:paraId="60C04733" w14:textId="77777777" w:rsidR="00267DB4" w:rsidRPr="0074566B" w:rsidRDefault="00267DB4" w:rsidP="00267DB4">
            <w:pPr>
              <w:jc w:val="center"/>
              <w:rPr>
                <w:rFonts w:cstheme="minorHAnsi"/>
                <w:sz w:val="22"/>
              </w:rPr>
            </w:pPr>
            <w:r w:rsidRPr="0074566B">
              <w:rPr>
                <w:rFonts w:cstheme="minorHAnsi"/>
                <w:sz w:val="22"/>
              </w:rPr>
              <w:t>0.82</w:t>
            </w:r>
          </w:p>
        </w:tc>
        <w:tc>
          <w:tcPr>
            <w:tcW w:w="976" w:type="dxa"/>
            <w:noWrap/>
            <w:hideMark/>
          </w:tcPr>
          <w:p w14:paraId="4B7850DC" w14:textId="77777777" w:rsidR="00267DB4" w:rsidRPr="0074566B" w:rsidRDefault="00267DB4" w:rsidP="00267DB4">
            <w:pPr>
              <w:jc w:val="center"/>
              <w:rPr>
                <w:rFonts w:cstheme="minorHAnsi"/>
                <w:sz w:val="22"/>
              </w:rPr>
            </w:pPr>
            <w:r w:rsidRPr="0074566B">
              <w:rPr>
                <w:rFonts w:cstheme="minorHAnsi"/>
                <w:sz w:val="22"/>
              </w:rPr>
              <w:t>0.86</w:t>
            </w:r>
          </w:p>
        </w:tc>
        <w:tc>
          <w:tcPr>
            <w:tcW w:w="1057" w:type="dxa"/>
            <w:noWrap/>
            <w:hideMark/>
          </w:tcPr>
          <w:p w14:paraId="61C2DFE3" w14:textId="77777777" w:rsidR="00267DB4" w:rsidRPr="0074566B" w:rsidRDefault="00267DB4" w:rsidP="00267DB4">
            <w:pPr>
              <w:jc w:val="center"/>
              <w:rPr>
                <w:rFonts w:cstheme="minorHAnsi"/>
                <w:sz w:val="22"/>
              </w:rPr>
            </w:pPr>
            <w:r w:rsidRPr="0074566B">
              <w:rPr>
                <w:rFonts w:cstheme="minorHAnsi"/>
                <w:sz w:val="22"/>
              </w:rPr>
              <w:t>0.78</w:t>
            </w:r>
          </w:p>
        </w:tc>
        <w:tc>
          <w:tcPr>
            <w:tcW w:w="1034" w:type="dxa"/>
            <w:noWrap/>
            <w:hideMark/>
          </w:tcPr>
          <w:p w14:paraId="0C13EAC0" w14:textId="77777777" w:rsidR="00267DB4" w:rsidRPr="0074566B" w:rsidRDefault="00267DB4" w:rsidP="00267DB4">
            <w:pPr>
              <w:jc w:val="center"/>
              <w:rPr>
                <w:rFonts w:cstheme="minorHAnsi"/>
                <w:sz w:val="22"/>
              </w:rPr>
            </w:pPr>
            <w:r w:rsidRPr="0074566B">
              <w:rPr>
                <w:rFonts w:cstheme="minorHAnsi"/>
                <w:sz w:val="22"/>
              </w:rPr>
              <w:t>0.78</w:t>
            </w:r>
          </w:p>
        </w:tc>
      </w:tr>
      <w:tr w:rsidR="00267DB4" w:rsidRPr="0074566B" w14:paraId="4E4D3986" w14:textId="77777777" w:rsidTr="00267DB4">
        <w:trPr>
          <w:trHeight w:val="288"/>
        </w:trPr>
        <w:tc>
          <w:tcPr>
            <w:tcW w:w="2268" w:type="dxa"/>
            <w:gridSpan w:val="2"/>
            <w:noWrap/>
            <w:hideMark/>
          </w:tcPr>
          <w:p w14:paraId="64A12756"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156F0BC0" w14:textId="77777777" w:rsidR="00267DB4" w:rsidRPr="0074566B" w:rsidRDefault="00267DB4" w:rsidP="00267DB4">
            <w:pPr>
              <w:rPr>
                <w:rFonts w:cstheme="minorHAnsi"/>
                <w:sz w:val="22"/>
              </w:rPr>
            </w:pPr>
            <w:r w:rsidRPr="0074566B">
              <w:rPr>
                <w:rFonts w:cstheme="minorHAnsi"/>
                <w:sz w:val="22"/>
              </w:rPr>
              <w:t>60-69</w:t>
            </w:r>
          </w:p>
        </w:tc>
        <w:tc>
          <w:tcPr>
            <w:tcW w:w="960" w:type="dxa"/>
            <w:noWrap/>
            <w:hideMark/>
          </w:tcPr>
          <w:p w14:paraId="602281BD" w14:textId="77777777" w:rsidR="00267DB4" w:rsidRPr="0074566B" w:rsidRDefault="00267DB4" w:rsidP="00267DB4">
            <w:pPr>
              <w:jc w:val="center"/>
              <w:rPr>
                <w:rFonts w:cstheme="minorHAnsi"/>
                <w:sz w:val="22"/>
              </w:rPr>
            </w:pPr>
            <w:r w:rsidRPr="0074566B">
              <w:rPr>
                <w:rFonts w:cstheme="minorHAnsi"/>
                <w:sz w:val="22"/>
              </w:rPr>
              <w:t>0.79</w:t>
            </w:r>
          </w:p>
        </w:tc>
        <w:tc>
          <w:tcPr>
            <w:tcW w:w="976" w:type="dxa"/>
            <w:noWrap/>
            <w:hideMark/>
          </w:tcPr>
          <w:p w14:paraId="26D82A52" w14:textId="77777777" w:rsidR="00267DB4" w:rsidRPr="0074566B" w:rsidRDefault="00267DB4" w:rsidP="00267DB4">
            <w:pPr>
              <w:jc w:val="center"/>
              <w:rPr>
                <w:rFonts w:cstheme="minorHAnsi"/>
                <w:sz w:val="22"/>
              </w:rPr>
            </w:pPr>
            <w:r w:rsidRPr="0074566B">
              <w:rPr>
                <w:rFonts w:cstheme="minorHAnsi"/>
                <w:sz w:val="22"/>
              </w:rPr>
              <w:t>0.80</w:t>
            </w:r>
          </w:p>
        </w:tc>
        <w:tc>
          <w:tcPr>
            <w:tcW w:w="976" w:type="dxa"/>
            <w:noWrap/>
            <w:hideMark/>
          </w:tcPr>
          <w:p w14:paraId="4DDC4C87" w14:textId="77777777" w:rsidR="00267DB4" w:rsidRPr="0074566B" w:rsidRDefault="00267DB4" w:rsidP="00267DB4">
            <w:pPr>
              <w:jc w:val="center"/>
              <w:rPr>
                <w:rFonts w:cstheme="minorHAnsi"/>
                <w:sz w:val="22"/>
              </w:rPr>
            </w:pPr>
            <w:r w:rsidRPr="0074566B">
              <w:rPr>
                <w:rFonts w:cstheme="minorHAnsi"/>
                <w:sz w:val="22"/>
              </w:rPr>
              <w:t>0.69</w:t>
            </w:r>
          </w:p>
        </w:tc>
        <w:tc>
          <w:tcPr>
            <w:tcW w:w="976" w:type="dxa"/>
            <w:noWrap/>
            <w:hideMark/>
          </w:tcPr>
          <w:p w14:paraId="1770AE7D" w14:textId="77777777" w:rsidR="00267DB4" w:rsidRPr="0074566B" w:rsidRDefault="00267DB4" w:rsidP="00267DB4">
            <w:pPr>
              <w:jc w:val="center"/>
              <w:rPr>
                <w:rFonts w:cstheme="minorHAnsi"/>
                <w:sz w:val="22"/>
              </w:rPr>
            </w:pPr>
            <w:r w:rsidRPr="0074566B">
              <w:rPr>
                <w:rFonts w:cstheme="minorHAnsi"/>
                <w:sz w:val="22"/>
              </w:rPr>
              <w:t>0.75</w:t>
            </w:r>
          </w:p>
        </w:tc>
        <w:tc>
          <w:tcPr>
            <w:tcW w:w="1057" w:type="dxa"/>
            <w:noWrap/>
            <w:hideMark/>
          </w:tcPr>
          <w:p w14:paraId="58E2A3E9" w14:textId="77777777" w:rsidR="00267DB4" w:rsidRPr="0074566B" w:rsidRDefault="00267DB4" w:rsidP="00267DB4">
            <w:pPr>
              <w:jc w:val="center"/>
              <w:rPr>
                <w:rFonts w:cstheme="minorHAnsi"/>
                <w:sz w:val="22"/>
              </w:rPr>
            </w:pPr>
            <w:r w:rsidRPr="0074566B">
              <w:rPr>
                <w:rFonts w:cstheme="minorHAnsi"/>
                <w:sz w:val="22"/>
              </w:rPr>
              <w:t>0.81</w:t>
            </w:r>
          </w:p>
        </w:tc>
        <w:tc>
          <w:tcPr>
            <w:tcW w:w="1034" w:type="dxa"/>
            <w:noWrap/>
            <w:hideMark/>
          </w:tcPr>
          <w:p w14:paraId="09B70BD2" w14:textId="77777777" w:rsidR="00267DB4" w:rsidRPr="0074566B" w:rsidRDefault="00267DB4" w:rsidP="00267DB4">
            <w:pPr>
              <w:jc w:val="center"/>
              <w:rPr>
                <w:rFonts w:cstheme="minorHAnsi"/>
                <w:sz w:val="22"/>
              </w:rPr>
            </w:pPr>
            <w:r w:rsidRPr="0074566B">
              <w:rPr>
                <w:rFonts w:cstheme="minorHAnsi"/>
                <w:sz w:val="22"/>
              </w:rPr>
              <w:t>0.81</w:t>
            </w:r>
          </w:p>
        </w:tc>
      </w:tr>
      <w:tr w:rsidR="00267DB4" w:rsidRPr="0074566B" w14:paraId="60C0F008" w14:textId="77777777" w:rsidTr="00267DB4">
        <w:trPr>
          <w:trHeight w:val="288"/>
        </w:trPr>
        <w:tc>
          <w:tcPr>
            <w:tcW w:w="2268" w:type="dxa"/>
            <w:gridSpan w:val="2"/>
            <w:noWrap/>
            <w:hideMark/>
          </w:tcPr>
          <w:p w14:paraId="03A4B967"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61695139" w14:textId="77777777" w:rsidR="00267DB4" w:rsidRPr="0074566B" w:rsidRDefault="00267DB4" w:rsidP="00267DB4">
            <w:pPr>
              <w:rPr>
                <w:rFonts w:cstheme="minorHAnsi"/>
                <w:sz w:val="22"/>
              </w:rPr>
            </w:pPr>
            <w:r w:rsidRPr="0074566B">
              <w:rPr>
                <w:rFonts w:cstheme="minorHAnsi"/>
                <w:sz w:val="22"/>
              </w:rPr>
              <w:t>70-74</w:t>
            </w:r>
          </w:p>
        </w:tc>
        <w:tc>
          <w:tcPr>
            <w:tcW w:w="960" w:type="dxa"/>
            <w:noWrap/>
            <w:hideMark/>
          </w:tcPr>
          <w:p w14:paraId="205DE960" w14:textId="77777777" w:rsidR="00267DB4" w:rsidRPr="0074566B" w:rsidRDefault="00267DB4" w:rsidP="00267DB4">
            <w:pPr>
              <w:jc w:val="center"/>
              <w:rPr>
                <w:rFonts w:cstheme="minorHAnsi"/>
                <w:sz w:val="22"/>
              </w:rPr>
            </w:pPr>
            <w:r w:rsidRPr="0074566B">
              <w:rPr>
                <w:rFonts w:cstheme="minorHAnsi"/>
                <w:sz w:val="22"/>
              </w:rPr>
              <w:t>0.79</w:t>
            </w:r>
          </w:p>
        </w:tc>
        <w:tc>
          <w:tcPr>
            <w:tcW w:w="976" w:type="dxa"/>
            <w:noWrap/>
            <w:hideMark/>
          </w:tcPr>
          <w:p w14:paraId="4DCED068" w14:textId="77777777" w:rsidR="00267DB4" w:rsidRPr="0074566B" w:rsidRDefault="00267DB4" w:rsidP="00267DB4">
            <w:pPr>
              <w:jc w:val="center"/>
              <w:rPr>
                <w:rFonts w:cstheme="minorHAnsi"/>
                <w:sz w:val="22"/>
              </w:rPr>
            </w:pPr>
            <w:r w:rsidRPr="0074566B">
              <w:rPr>
                <w:rFonts w:cstheme="minorHAnsi"/>
                <w:sz w:val="22"/>
              </w:rPr>
              <w:t>0.78</w:t>
            </w:r>
          </w:p>
        </w:tc>
        <w:tc>
          <w:tcPr>
            <w:tcW w:w="976" w:type="dxa"/>
            <w:noWrap/>
            <w:hideMark/>
          </w:tcPr>
          <w:p w14:paraId="121DF908" w14:textId="77777777" w:rsidR="00267DB4" w:rsidRPr="0074566B" w:rsidRDefault="00267DB4" w:rsidP="00267DB4">
            <w:pPr>
              <w:jc w:val="center"/>
              <w:rPr>
                <w:rFonts w:cstheme="minorHAnsi"/>
                <w:sz w:val="22"/>
              </w:rPr>
            </w:pPr>
            <w:r w:rsidRPr="0074566B">
              <w:rPr>
                <w:rFonts w:cstheme="minorHAnsi"/>
                <w:sz w:val="22"/>
              </w:rPr>
              <w:t>0.65</w:t>
            </w:r>
          </w:p>
        </w:tc>
        <w:tc>
          <w:tcPr>
            <w:tcW w:w="976" w:type="dxa"/>
            <w:noWrap/>
            <w:hideMark/>
          </w:tcPr>
          <w:p w14:paraId="22E753D1" w14:textId="77777777" w:rsidR="00267DB4" w:rsidRPr="0074566B" w:rsidRDefault="00267DB4" w:rsidP="00267DB4">
            <w:pPr>
              <w:jc w:val="center"/>
              <w:rPr>
                <w:rFonts w:cstheme="minorHAnsi"/>
                <w:sz w:val="22"/>
              </w:rPr>
            </w:pPr>
            <w:r w:rsidRPr="0074566B">
              <w:rPr>
                <w:rFonts w:cstheme="minorHAnsi"/>
                <w:sz w:val="22"/>
              </w:rPr>
              <w:t>0.67</w:t>
            </w:r>
          </w:p>
        </w:tc>
        <w:tc>
          <w:tcPr>
            <w:tcW w:w="1057" w:type="dxa"/>
            <w:noWrap/>
            <w:hideMark/>
          </w:tcPr>
          <w:p w14:paraId="1F873D56" w14:textId="77777777" w:rsidR="00267DB4" w:rsidRPr="0074566B" w:rsidRDefault="00267DB4" w:rsidP="00267DB4">
            <w:pPr>
              <w:jc w:val="center"/>
              <w:rPr>
                <w:rFonts w:cstheme="minorHAnsi"/>
                <w:sz w:val="22"/>
              </w:rPr>
            </w:pPr>
            <w:r w:rsidRPr="0074566B">
              <w:rPr>
                <w:rFonts w:cstheme="minorHAnsi"/>
                <w:sz w:val="22"/>
              </w:rPr>
              <w:t>0.80</w:t>
            </w:r>
          </w:p>
        </w:tc>
        <w:tc>
          <w:tcPr>
            <w:tcW w:w="1034" w:type="dxa"/>
            <w:noWrap/>
            <w:hideMark/>
          </w:tcPr>
          <w:p w14:paraId="2248DFDD" w14:textId="77777777" w:rsidR="00267DB4" w:rsidRPr="0074566B" w:rsidRDefault="00267DB4" w:rsidP="00267DB4">
            <w:pPr>
              <w:jc w:val="center"/>
              <w:rPr>
                <w:rFonts w:cstheme="minorHAnsi"/>
                <w:sz w:val="22"/>
              </w:rPr>
            </w:pPr>
            <w:r w:rsidRPr="0074566B">
              <w:rPr>
                <w:rFonts w:cstheme="minorHAnsi"/>
                <w:sz w:val="22"/>
              </w:rPr>
              <w:t>0.80</w:t>
            </w:r>
          </w:p>
        </w:tc>
      </w:tr>
      <w:tr w:rsidR="00267DB4" w:rsidRPr="0074566B" w14:paraId="5E1C7254" w14:textId="77777777" w:rsidTr="00267DB4">
        <w:trPr>
          <w:trHeight w:val="288"/>
        </w:trPr>
        <w:tc>
          <w:tcPr>
            <w:tcW w:w="2268" w:type="dxa"/>
            <w:gridSpan w:val="2"/>
            <w:noWrap/>
            <w:hideMark/>
          </w:tcPr>
          <w:p w14:paraId="64C55F6F"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02EB212F" w14:textId="77777777" w:rsidR="00267DB4" w:rsidRPr="0074566B" w:rsidRDefault="00267DB4" w:rsidP="00267DB4">
            <w:pPr>
              <w:rPr>
                <w:rFonts w:cstheme="minorHAnsi"/>
                <w:sz w:val="22"/>
              </w:rPr>
            </w:pPr>
            <w:r w:rsidRPr="0074566B">
              <w:rPr>
                <w:rFonts w:cstheme="minorHAnsi"/>
                <w:sz w:val="22"/>
              </w:rPr>
              <w:t>75+</w:t>
            </w:r>
          </w:p>
        </w:tc>
        <w:tc>
          <w:tcPr>
            <w:tcW w:w="960" w:type="dxa"/>
            <w:noWrap/>
            <w:hideMark/>
          </w:tcPr>
          <w:p w14:paraId="1164C538" w14:textId="77777777" w:rsidR="00267DB4" w:rsidRPr="0074566B" w:rsidRDefault="00267DB4" w:rsidP="00267DB4">
            <w:pPr>
              <w:jc w:val="center"/>
              <w:rPr>
                <w:rFonts w:cstheme="minorHAnsi"/>
                <w:sz w:val="22"/>
              </w:rPr>
            </w:pPr>
            <w:r w:rsidRPr="0074566B">
              <w:rPr>
                <w:rFonts w:cstheme="minorHAnsi"/>
                <w:sz w:val="22"/>
              </w:rPr>
              <w:t>0.69</w:t>
            </w:r>
          </w:p>
        </w:tc>
        <w:tc>
          <w:tcPr>
            <w:tcW w:w="976" w:type="dxa"/>
            <w:noWrap/>
            <w:hideMark/>
          </w:tcPr>
          <w:p w14:paraId="61EEB136" w14:textId="77777777" w:rsidR="00267DB4" w:rsidRPr="0074566B" w:rsidRDefault="00267DB4" w:rsidP="00267DB4">
            <w:pPr>
              <w:jc w:val="center"/>
              <w:rPr>
                <w:rFonts w:cstheme="minorHAnsi"/>
                <w:sz w:val="22"/>
              </w:rPr>
            </w:pPr>
            <w:r w:rsidRPr="0074566B">
              <w:rPr>
                <w:rFonts w:cstheme="minorHAnsi"/>
                <w:sz w:val="22"/>
              </w:rPr>
              <w:t>0.63</w:t>
            </w:r>
          </w:p>
        </w:tc>
        <w:tc>
          <w:tcPr>
            <w:tcW w:w="976" w:type="dxa"/>
            <w:noWrap/>
            <w:hideMark/>
          </w:tcPr>
          <w:p w14:paraId="1D115A7B" w14:textId="77777777" w:rsidR="00267DB4" w:rsidRPr="0074566B" w:rsidRDefault="00267DB4" w:rsidP="00267DB4">
            <w:pPr>
              <w:jc w:val="center"/>
              <w:rPr>
                <w:rFonts w:cstheme="minorHAnsi"/>
                <w:sz w:val="22"/>
              </w:rPr>
            </w:pPr>
            <w:r w:rsidRPr="0074566B">
              <w:rPr>
                <w:rFonts w:cstheme="minorHAnsi"/>
                <w:sz w:val="22"/>
              </w:rPr>
              <w:t>0.65</w:t>
            </w:r>
          </w:p>
        </w:tc>
        <w:tc>
          <w:tcPr>
            <w:tcW w:w="976" w:type="dxa"/>
            <w:noWrap/>
            <w:hideMark/>
          </w:tcPr>
          <w:p w14:paraId="3DC8EFCF" w14:textId="77777777" w:rsidR="00267DB4" w:rsidRPr="0074566B" w:rsidRDefault="00267DB4" w:rsidP="00267DB4">
            <w:pPr>
              <w:jc w:val="center"/>
              <w:rPr>
                <w:rFonts w:cstheme="minorHAnsi"/>
                <w:sz w:val="22"/>
              </w:rPr>
            </w:pPr>
            <w:r w:rsidRPr="0074566B">
              <w:rPr>
                <w:rFonts w:cstheme="minorHAnsi"/>
                <w:sz w:val="22"/>
              </w:rPr>
              <w:t>0.67</w:t>
            </w:r>
          </w:p>
        </w:tc>
        <w:tc>
          <w:tcPr>
            <w:tcW w:w="1057" w:type="dxa"/>
            <w:noWrap/>
            <w:hideMark/>
          </w:tcPr>
          <w:p w14:paraId="60A4AAD8" w14:textId="77777777" w:rsidR="00267DB4" w:rsidRPr="0074566B" w:rsidRDefault="00267DB4" w:rsidP="00267DB4">
            <w:pPr>
              <w:jc w:val="center"/>
              <w:rPr>
                <w:rFonts w:cstheme="minorHAnsi"/>
                <w:sz w:val="22"/>
              </w:rPr>
            </w:pPr>
            <w:r w:rsidRPr="0074566B">
              <w:rPr>
                <w:rFonts w:cstheme="minorHAnsi"/>
                <w:sz w:val="22"/>
              </w:rPr>
              <w:t>0.78</w:t>
            </w:r>
          </w:p>
        </w:tc>
        <w:tc>
          <w:tcPr>
            <w:tcW w:w="1034" w:type="dxa"/>
            <w:noWrap/>
            <w:hideMark/>
          </w:tcPr>
          <w:p w14:paraId="283B07B9" w14:textId="77777777" w:rsidR="00267DB4" w:rsidRPr="0074566B" w:rsidRDefault="00267DB4" w:rsidP="00267DB4">
            <w:pPr>
              <w:jc w:val="center"/>
              <w:rPr>
                <w:rFonts w:cstheme="minorHAnsi"/>
                <w:sz w:val="22"/>
              </w:rPr>
            </w:pPr>
            <w:r w:rsidRPr="0074566B">
              <w:rPr>
                <w:rFonts w:cstheme="minorHAnsi"/>
                <w:sz w:val="22"/>
              </w:rPr>
              <w:t>0.78</w:t>
            </w:r>
          </w:p>
          <w:p w14:paraId="7BA40338" w14:textId="77777777" w:rsidR="00267DB4" w:rsidRPr="0074566B" w:rsidRDefault="00267DB4" w:rsidP="00267DB4">
            <w:pPr>
              <w:jc w:val="center"/>
              <w:rPr>
                <w:rFonts w:cstheme="minorHAnsi"/>
                <w:sz w:val="22"/>
              </w:rPr>
            </w:pPr>
          </w:p>
        </w:tc>
      </w:tr>
      <w:tr w:rsidR="00267DB4" w:rsidRPr="0074566B" w14:paraId="74CA898F" w14:textId="77777777" w:rsidTr="00267DB4">
        <w:trPr>
          <w:trHeight w:val="288"/>
        </w:trPr>
        <w:tc>
          <w:tcPr>
            <w:tcW w:w="2268" w:type="dxa"/>
            <w:gridSpan w:val="2"/>
            <w:noWrap/>
            <w:hideMark/>
          </w:tcPr>
          <w:p w14:paraId="045AEB71" w14:textId="77777777" w:rsidR="00267DB4" w:rsidRPr="0074566B" w:rsidRDefault="00267DB4" w:rsidP="00267DB4">
            <w:pPr>
              <w:rPr>
                <w:rFonts w:cstheme="minorHAnsi"/>
                <w:b/>
                <w:bCs/>
                <w:sz w:val="22"/>
              </w:rPr>
            </w:pPr>
            <w:r w:rsidRPr="0074566B">
              <w:rPr>
                <w:rFonts w:cstheme="minorHAnsi"/>
                <w:b/>
                <w:bCs/>
                <w:sz w:val="22"/>
              </w:rPr>
              <w:t>Disease penalty</w:t>
            </w:r>
          </w:p>
        </w:tc>
        <w:tc>
          <w:tcPr>
            <w:tcW w:w="2212" w:type="dxa"/>
            <w:noWrap/>
            <w:hideMark/>
          </w:tcPr>
          <w:p w14:paraId="2F07093F" w14:textId="77777777" w:rsidR="00267DB4" w:rsidRPr="0074566B" w:rsidRDefault="00267DB4" w:rsidP="00267DB4">
            <w:pPr>
              <w:rPr>
                <w:rFonts w:cstheme="minorHAnsi"/>
                <w:sz w:val="22"/>
              </w:rPr>
            </w:pPr>
            <w:r w:rsidRPr="0074566B">
              <w:rPr>
                <w:rFonts w:cstheme="minorHAnsi"/>
                <w:sz w:val="22"/>
              </w:rPr>
              <w:t>Diabetes</w:t>
            </w:r>
          </w:p>
        </w:tc>
        <w:tc>
          <w:tcPr>
            <w:tcW w:w="960" w:type="dxa"/>
            <w:noWrap/>
            <w:hideMark/>
          </w:tcPr>
          <w:p w14:paraId="3BFA7C65" w14:textId="77777777" w:rsidR="00267DB4" w:rsidRPr="0074566B" w:rsidRDefault="00267DB4" w:rsidP="00267DB4">
            <w:pPr>
              <w:jc w:val="center"/>
              <w:rPr>
                <w:rFonts w:cstheme="minorHAnsi"/>
                <w:sz w:val="22"/>
              </w:rPr>
            </w:pPr>
            <w:r w:rsidRPr="0074566B">
              <w:rPr>
                <w:rFonts w:cstheme="minorHAnsi"/>
                <w:sz w:val="22"/>
              </w:rPr>
              <w:t>0.20</w:t>
            </w:r>
          </w:p>
        </w:tc>
        <w:tc>
          <w:tcPr>
            <w:tcW w:w="976" w:type="dxa"/>
            <w:noWrap/>
            <w:hideMark/>
          </w:tcPr>
          <w:p w14:paraId="1383059C" w14:textId="77777777" w:rsidR="00267DB4" w:rsidRPr="0074566B" w:rsidRDefault="00267DB4" w:rsidP="00267DB4">
            <w:pPr>
              <w:jc w:val="center"/>
              <w:rPr>
                <w:rFonts w:cstheme="minorHAnsi"/>
                <w:sz w:val="22"/>
              </w:rPr>
            </w:pPr>
            <w:r w:rsidRPr="0074566B">
              <w:rPr>
                <w:rFonts w:cstheme="minorHAnsi"/>
                <w:sz w:val="22"/>
              </w:rPr>
              <w:t>0.17</w:t>
            </w:r>
          </w:p>
        </w:tc>
        <w:tc>
          <w:tcPr>
            <w:tcW w:w="976" w:type="dxa"/>
            <w:noWrap/>
            <w:hideMark/>
          </w:tcPr>
          <w:p w14:paraId="247B0020" w14:textId="77777777" w:rsidR="00267DB4" w:rsidRPr="0074566B" w:rsidRDefault="00267DB4" w:rsidP="00267DB4">
            <w:pPr>
              <w:jc w:val="center"/>
              <w:rPr>
                <w:rFonts w:cstheme="minorHAnsi"/>
                <w:sz w:val="22"/>
              </w:rPr>
            </w:pPr>
            <w:r w:rsidRPr="0074566B">
              <w:rPr>
                <w:rFonts w:cstheme="minorHAnsi"/>
                <w:sz w:val="22"/>
              </w:rPr>
              <w:t>0.16</w:t>
            </w:r>
          </w:p>
        </w:tc>
        <w:tc>
          <w:tcPr>
            <w:tcW w:w="976" w:type="dxa"/>
            <w:noWrap/>
            <w:hideMark/>
          </w:tcPr>
          <w:p w14:paraId="1DC085EC" w14:textId="77777777" w:rsidR="00267DB4" w:rsidRPr="0074566B" w:rsidRDefault="00267DB4" w:rsidP="00267DB4">
            <w:pPr>
              <w:jc w:val="center"/>
              <w:rPr>
                <w:rFonts w:cstheme="minorHAnsi"/>
                <w:sz w:val="22"/>
              </w:rPr>
            </w:pPr>
            <w:r w:rsidRPr="0074566B">
              <w:rPr>
                <w:rFonts w:cstheme="minorHAnsi"/>
                <w:sz w:val="22"/>
              </w:rPr>
              <w:t>0.18</w:t>
            </w:r>
          </w:p>
        </w:tc>
        <w:tc>
          <w:tcPr>
            <w:tcW w:w="1057" w:type="dxa"/>
            <w:noWrap/>
            <w:hideMark/>
          </w:tcPr>
          <w:p w14:paraId="7DDE6E58" w14:textId="77777777" w:rsidR="00267DB4" w:rsidRPr="0074566B" w:rsidRDefault="00267DB4" w:rsidP="00267DB4">
            <w:pPr>
              <w:jc w:val="center"/>
              <w:rPr>
                <w:rFonts w:cstheme="minorHAnsi"/>
                <w:sz w:val="22"/>
              </w:rPr>
            </w:pPr>
            <w:r w:rsidRPr="0074566B">
              <w:rPr>
                <w:rFonts w:cstheme="minorHAnsi"/>
                <w:sz w:val="22"/>
              </w:rPr>
              <w:t>0.22</w:t>
            </w:r>
          </w:p>
        </w:tc>
        <w:tc>
          <w:tcPr>
            <w:tcW w:w="1034" w:type="dxa"/>
            <w:noWrap/>
            <w:hideMark/>
          </w:tcPr>
          <w:p w14:paraId="593C2E56" w14:textId="77777777" w:rsidR="00267DB4" w:rsidRPr="0074566B" w:rsidRDefault="00267DB4" w:rsidP="00267DB4">
            <w:pPr>
              <w:jc w:val="center"/>
              <w:rPr>
                <w:rFonts w:cstheme="minorHAnsi"/>
                <w:sz w:val="22"/>
              </w:rPr>
            </w:pPr>
            <w:r w:rsidRPr="0074566B">
              <w:rPr>
                <w:rFonts w:cstheme="minorHAnsi"/>
                <w:sz w:val="22"/>
              </w:rPr>
              <w:t>0.22</w:t>
            </w:r>
          </w:p>
        </w:tc>
      </w:tr>
      <w:tr w:rsidR="00267DB4" w:rsidRPr="0074566B" w14:paraId="0E60A3C9" w14:textId="77777777" w:rsidTr="00267DB4">
        <w:trPr>
          <w:trHeight w:val="288"/>
        </w:trPr>
        <w:tc>
          <w:tcPr>
            <w:tcW w:w="2268" w:type="dxa"/>
            <w:gridSpan w:val="2"/>
            <w:noWrap/>
            <w:hideMark/>
          </w:tcPr>
          <w:p w14:paraId="190C1781"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7FEE80B5" w14:textId="77777777" w:rsidR="00267DB4" w:rsidRPr="0074566B" w:rsidRDefault="00267DB4" w:rsidP="00267DB4">
            <w:pPr>
              <w:rPr>
                <w:rFonts w:cstheme="minorHAnsi"/>
                <w:sz w:val="22"/>
              </w:rPr>
            </w:pPr>
            <w:r w:rsidRPr="0074566B">
              <w:rPr>
                <w:rFonts w:cstheme="minorHAnsi"/>
                <w:sz w:val="22"/>
              </w:rPr>
              <w:t xml:space="preserve">Colorectal Cancer 1 </w:t>
            </w:r>
          </w:p>
        </w:tc>
        <w:tc>
          <w:tcPr>
            <w:tcW w:w="960" w:type="dxa"/>
            <w:noWrap/>
            <w:hideMark/>
          </w:tcPr>
          <w:p w14:paraId="7BCC9F94" w14:textId="77777777" w:rsidR="00267DB4" w:rsidRPr="0074566B" w:rsidRDefault="00267DB4" w:rsidP="00267DB4">
            <w:pPr>
              <w:jc w:val="center"/>
              <w:rPr>
                <w:rFonts w:cstheme="minorHAnsi"/>
                <w:sz w:val="22"/>
              </w:rPr>
            </w:pPr>
            <w:r w:rsidRPr="0074566B">
              <w:rPr>
                <w:rFonts w:cstheme="minorHAnsi"/>
                <w:sz w:val="22"/>
              </w:rPr>
              <w:t>0.27</w:t>
            </w:r>
          </w:p>
        </w:tc>
        <w:tc>
          <w:tcPr>
            <w:tcW w:w="976" w:type="dxa"/>
            <w:noWrap/>
            <w:hideMark/>
          </w:tcPr>
          <w:p w14:paraId="7412EC78" w14:textId="77777777" w:rsidR="00267DB4" w:rsidRPr="0074566B" w:rsidRDefault="00267DB4" w:rsidP="00267DB4">
            <w:pPr>
              <w:jc w:val="center"/>
              <w:rPr>
                <w:rFonts w:cstheme="minorHAnsi"/>
                <w:sz w:val="22"/>
              </w:rPr>
            </w:pPr>
            <w:r w:rsidRPr="0074566B">
              <w:rPr>
                <w:rFonts w:cstheme="minorHAnsi"/>
                <w:sz w:val="22"/>
              </w:rPr>
              <w:t>0.29</w:t>
            </w:r>
          </w:p>
        </w:tc>
        <w:tc>
          <w:tcPr>
            <w:tcW w:w="976" w:type="dxa"/>
            <w:noWrap/>
            <w:hideMark/>
          </w:tcPr>
          <w:p w14:paraId="1506B39A" w14:textId="77777777" w:rsidR="00267DB4" w:rsidRPr="0074566B" w:rsidRDefault="00267DB4" w:rsidP="00267DB4">
            <w:pPr>
              <w:jc w:val="center"/>
              <w:rPr>
                <w:rFonts w:cstheme="minorHAnsi"/>
                <w:sz w:val="22"/>
              </w:rPr>
            </w:pPr>
            <w:r w:rsidRPr="0074566B">
              <w:rPr>
                <w:rFonts w:cstheme="minorHAnsi"/>
                <w:sz w:val="22"/>
              </w:rPr>
              <w:t>0.23</w:t>
            </w:r>
          </w:p>
        </w:tc>
        <w:tc>
          <w:tcPr>
            <w:tcW w:w="976" w:type="dxa"/>
            <w:noWrap/>
            <w:hideMark/>
          </w:tcPr>
          <w:p w14:paraId="3D24E619" w14:textId="77777777" w:rsidR="00267DB4" w:rsidRPr="0074566B" w:rsidRDefault="00267DB4" w:rsidP="00267DB4">
            <w:pPr>
              <w:jc w:val="center"/>
              <w:rPr>
                <w:rFonts w:cstheme="minorHAnsi"/>
                <w:sz w:val="22"/>
              </w:rPr>
            </w:pPr>
            <w:r w:rsidRPr="0074566B">
              <w:rPr>
                <w:rFonts w:cstheme="minorHAnsi"/>
                <w:sz w:val="22"/>
              </w:rPr>
              <w:t>0.34</w:t>
            </w:r>
          </w:p>
        </w:tc>
        <w:tc>
          <w:tcPr>
            <w:tcW w:w="1057" w:type="dxa"/>
            <w:noWrap/>
            <w:hideMark/>
          </w:tcPr>
          <w:p w14:paraId="4B9C2E0A" w14:textId="77777777" w:rsidR="00267DB4" w:rsidRPr="0074566B" w:rsidRDefault="00267DB4" w:rsidP="00267DB4">
            <w:pPr>
              <w:jc w:val="center"/>
              <w:rPr>
                <w:rFonts w:cstheme="minorHAnsi"/>
                <w:sz w:val="22"/>
              </w:rPr>
            </w:pPr>
            <w:r w:rsidRPr="0074566B">
              <w:rPr>
                <w:rFonts w:cstheme="minorHAnsi"/>
                <w:sz w:val="22"/>
              </w:rPr>
              <w:t>0.29</w:t>
            </w:r>
          </w:p>
        </w:tc>
        <w:tc>
          <w:tcPr>
            <w:tcW w:w="1034" w:type="dxa"/>
            <w:noWrap/>
            <w:hideMark/>
          </w:tcPr>
          <w:p w14:paraId="419F111F" w14:textId="77777777" w:rsidR="00267DB4" w:rsidRPr="0074566B" w:rsidRDefault="00267DB4" w:rsidP="00267DB4">
            <w:pPr>
              <w:jc w:val="center"/>
              <w:rPr>
                <w:rFonts w:cstheme="minorHAnsi"/>
                <w:sz w:val="22"/>
              </w:rPr>
            </w:pPr>
            <w:r w:rsidRPr="0074566B">
              <w:rPr>
                <w:rFonts w:cstheme="minorHAnsi"/>
                <w:sz w:val="22"/>
              </w:rPr>
              <w:t>0.29</w:t>
            </w:r>
          </w:p>
        </w:tc>
      </w:tr>
      <w:tr w:rsidR="00267DB4" w:rsidRPr="0074566B" w14:paraId="4FD2249A" w14:textId="77777777" w:rsidTr="00267DB4">
        <w:trPr>
          <w:trHeight w:val="288"/>
        </w:trPr>
        <w:tc>
          <w:tcPr>
            <w:tcW w:w="2268" w:type="dxa"/>
            <w:gridSpan w:val="2"/>
            <w:noWrap/>
            <w:hideMark/>
          </w:tcPr>
          <w:p w14:paraId="2C782179"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17A8F56D" w14:textId="77777777" w:rsidR="00267DB4" w:rsidRPr="0074566B" w:rsidRDefault="00267DB4" w:rsidP="00267DB4">
            <w:pPr>
              <w:rPr>
                <w:rFonts w:cstheme="minorHAnsi"/>
                <w:sz w:val="22"/>
              </w:rPr>
            </w:pPr>
            <w:r w:rsidRPr="0074566B">
              <w:rPr>
                <w:rFonts w:cstheme="minorHAnsi"/>
                <w:sz w:val="22"/>
              </w:rPr>
              <w:t>Colorectal Cancer 1+</w:t>
            </w:r>
          </w:p>
        </w:tc>
        <w:tc>
          <w:tcPr>
            <w:tcW w:w="960" w:type="dxa"/>
            <w:noWrap/>
            <w:hideMark/>
          </w:tcPr>
          <w:p w14:paraId="47DC219A" w14:textId="77777777" w:rsidR="00267DB4" w:rsidRPr="0074566B" w:rsidRDefault="00267DB4" w:rsidP="00267DB4">
            <w:pPr>
              <w:jc w:val="center"/>
              <w:rPr>
                <w:rFonts w:cstheme="minorHAnsi"/>
                <w:sz w:val="22"/>
              </w:rPr>
            </w:pPr>
            <w:r w:rsidRPr="0074566B">
              <w:rPr>
                <w:rFonts w:cstheme="minorHAnsi"/>
                <w:sz w:val="22"/>
              </w:rPr>
              <w:t>0.25</w:t>
            </w:r>
          </w:p>
        </w:tc>
        <w:tc>
          <w:tcPr>
            <w:tcW w:w="976" w:type="dxa"/>
            <w:noWrap/>
            <w:hideMark/>
          </w:tcPr>
          <w:p w14:paraId="6301E3F7" w14:textId="77777777" w:rsidR="00267DB4" w:rsidRPr="0074566B" w:rsidRDefault="00267DB4" w:rsidP="00267DB4">
            <w:pPr>
              <w:jc w:val="center"/>
              <w:rPr>
                <w:rFonts w:cstheme="minorHAnsi"/>
                <w:sz w:val="22"/>
              </w:rPr>
            </w:pPr>
            <w:r w:rsidRPr="0074566B">
              <w:rPr>
                <w:rFonts w:cstheme="minorHAnsi"/>
                <w:sz w:val="22"/>
              </w:rPr>
              <w:t>0.26</w:t>
            </w:r>
          </w:p>
        </w:tc>
        <w:tc>
          <w:tcPr>
            <w:tcW w:w="976" w:type="dxa"/>
            <w:noWrap/>
            <w:hideMark/>
          </w:tcPr>
          <w:p w14:paraId="5A935E75" w14:textId="77777777" w:rsidR="00267DB4" w:rsidRPr="0074566B" w:rsidRDefault="00267DB4" w:rsidP="00267DB4">
            <w:pPr>
              <w:jc w:val="center"/>
              <w:rPr>
                <w:rFonts w:cstheme="minorHAnsi"/>
                <w:sz w:val="22"/>
              </w:rPr>
            </w:pPr>
            <w:r w:rsidRPr="0074566B">
              <w:rPr>
                <w:rFonts w:cstheme="minorHAnsi"/>
                <w:sz w:val="22"/>
              </w:rPr>
              <w:t>0.20</w:t>
            </w:r>
          </w:p>
        </w:tc>
        <w:tc>
          <w:tcPr>
            <w:tcW w:w="976" w:type="dxa"/>
            <w:noWrap/>
            <w:hideMark/>
          </w:tcPr>
          <w:p w14:paraId="629BA5A3" w14:textId="77777777" w:rsidR="00267DB4" w:rsidRPr="0074566B" w:rsidRDefault="00267DB4" w:rsidP="00267DB4">
            <w:pPr>
              <w:jc w:val="center"/>
              <w:rPr>
                <w:rFonts w:cstheme="minorHAnsi"/>
                <w:sz w:val="22"/>
              </w:rPr>
            </w:pPr>
            <w:r w:rsidRPr="0074566B">
              <w:rPr>
                <w:rFonts w:cstheme="minorHAnsi"/>
                <w:sz w:val="22"/>
              </w:rPr>
              <w:t>0.30</w:t>
            </w:r>
          </w:p>
        </w:tc>
        <w:tc>
          <w:tcPr>
            <w:tcW w:w="1057" w:type="dxa"/>
            <w:noWrap/>
            <w:hideMark/>
          </w:tcPr>
          <w:p w14:paraId="082E5714" w14:textId="77777777" w:rsidR="00267DB4" w:rsidRPr="0074566B" w:rsidRDefault="00267DB4" w:rsidP="00267DB4">
            <w:pPr>
              <w:jc w:val="center"/>
              <w:rPr>
                <w:rFonts w:cstheme="minorHAnsi"/>
                <w:sz w:val="22"/>
              </w:rPr>
            </w:pPr>
            <w:r w:rsidRPr="0074566B">
              <w:rPr>
                <w:rFonts w:cstheme="minorHAnsi"/>
                <w:sz w:val="22"/>
              </w:rPr>
              <w:t>0.26</w:t>
            </w:r>
          </w:p>
        </w:tc>
        <w:tc>
          <w:tcPr>
            <w:tcW w:w="1034" w:type="dxa"/>
            <w:noWrap/>
            <w:hideMark/>
          </w:tcPr>
          <w:p w14:paraId="74CF4D37" w14:textId="77777777" w:rsidR="00267DB4" w:rsidRPr="0074566B" w:rsidRDefault="00267DB4" w:rsidP="00267DB4">
            <w:pPr>
              <w:jc w:val="center"/>
              <w:rPr>
                <w:rFonts w:cstheme="minorHAnsi"/>
                <w:sz w:val="22"/>
              </w:rPr>
            </w:pPr>
            <w:r w:rsidRPr="0074566B">
              <w:rPr>
                <w:rFonts w:cstheme="minorHAnsi"/>
                <w:sz w:val="22"/>
              </w:rPr>
              <w:t>0.26</w:t>
            </w:r>
          </w:p>
        </w:tc>
      </w:tr>
      <w:tr w:rsidR="00267DB4" w:rsidRPr="0074566B" w14:paraId="43E7AB51" w14:textId="77777777" w:rsidTr="00267DB4">
        <w:trPr>
          <w:trHeight w:val="288"/>
        </w:trPr>
        <w:tc>
          <w:tcPr>
            <w:tcW w:w="2268" w:type="dxa"/>
            <w:gridSpan w:val="2"/>
            <w:noWrap/>
            <w:hideMark/>
          </w:tcPr>
          <w:p w14:paraId="4BD2F7E5"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777CDEC2" w14:textId="77777777" w:rsidR="00267DB4" w:rsidRPr="0074566B" w:rsidRDefault="00267DB4" w:rsidP="00267DB4">
            <w:pPr>
              <w:rPr>
                <w:rFonts w:cstheme="minorHAnsi"/>
                <w:sz w:val="22"/>
              </w:rPr>
            </w:pPr>
            <w:r w:rsidRPr="0074566B">
              <w:rPr>
                <w:rFonts w:cstheme="minorHAnsi"/>
                <w:sz w:val="22"/>
              </w:rPr>
              <w:t>Breast Cancer 1</w:t>
            </w:r>
          </w:p>
        </w:tc>
        <w:tc>
          <w:tcPr>
            <w:tcW w:w="960" w:type="dxa"/>
            <w:noWrap/>
            <w:hideMark/>
          </w:tcPr>
          <w:p w14:paraId="0C7ABF20" w14:textId="77777777" w:rsidR="00267DB4" w:rsidRPr="0074566B" w:rsidRDefault="00267DB4" w:rsidP="00267DB4">
            <w:pPr>
              <w:jc w:val="center"/>
              <w:rPr>
                <w:rFonts w:cstheme="minorHAnsi"/>
                <w:sz w:val="22"/>
              </w:rPr>
            </w:pPr>
            <w:r w:rsidRPr="0074566B">
              <w:rPr>
                <w:rFonts w:cstheme="minorHAnsi"/>
                <w:sz w:val="22"/>
              </w:rPr>
              <w:t>0.07</w:t>
            </w:r>
          </w:p>
        </w:tc>
        <w:tc>
          <w:tcPr>
            <w:tcW w:w="976" w:type="dxa"/>
            <w:noWrap/>
            <w:hideMark/>
          </w:tcPr>
          <w:p w14:paraId="5C02F1D6" w14:textId="77777777" w:rsidR="00267DB4" w:rsidRPr="0074566B" w:rsidRDefault="00267DB4" w:rsidP="00267DB4">
            <w:pPr>
              <w:jc w:val="center"/>
              <w:rPr>
                <w:rFonts w:cstheme="minorHAnsi"/>
                <w:sz w:val="22"/>
              </w:rPr>
            </w:pPr>
            <w:r w:rsidRPr="0074566B">
              <w:rPr>
                <w:rFonts w:cstheme="minorHAnsi"/>
                <w:sz w:val="22"/>
              </w:rPr>
              <w:t>0.09</w:t>
            </w:r>
          </w:p>
        </w:tc>
        <w:tc>
          <w:tcPr>
            <w:tcW w:w="976" w:type="dxa"/>
            <w:noWrap/>
            <w:hideMark/>
          </w:tcPr>
          <w:p w14:paraId="780475F5" w14:textId="77777777" w:rsidR="00267DB4" w:rsidRPr="0074566B" w:rsidRDefault="00267DB4" w:rsidP="00267DB4">
            <w:pPr>
              <w:jc w:val="center"/>
              <w:rPr>
                <w:rFonts w:cstheme="minorHAnsi"/>
                <w:sz w:val="22"/>
              </w:rPr>
            </w:pPr>
            <w:r w:rsidRPr="0074566B">
              <w:rPr>
                <w:rFonts w:cstheme="minorHAnsi"/>
                <w:sz w:val="22"/>
              </w:rPr>
              <w:t>0.03</w:t>
            </w:r>
          </w:p>
        </w:tc>
        <w:tc>
          <w:tcPr>
            <w:tcW w:w="976" w:type="dxa"/>
            <w:noWrap/>
            <w:hideMark/>
          </w:tcPr>
          <w:p w14:paraId="5E2E2253" w14:textId="77777777" w:rsidR="00267DB4" w:rsidRPr="0074566B" w:rsidRDefault="00267DB4" w:rsidP="00267DB4">
            <w:pPr>
              <w:jc w:val="center"/>
              <w:rPr>
                <w:rFonts w:cstheme="minorHAnsi"/>
                <w:sz w:val="22"/>
              </w:rPr>
            </w:pPr>
            <w:r w:rsidRPr="0074566B">
              <w:rPr>
                <w:rFonts w:cstheme="minorHAnsi"/>
                <w:sz w:val="22"/>
              </w:rPr>
              <w:t>0.14</w:t>
            </w:r>
          </w:p>
        </w:tc>
        <w:tc>
          <w:tcPr>
            <w:tcW w:w="1057" w:type="dxa"/>
            <w:noWrap/>
            <w:hideMark/>
          </w:tcPr>
          <w:p w14:paraId="2AE7C0C4" w14:textId="77777777" w:rsidR="00267DB4" w:rsidRPr="0074566B" w:rsidRDefault="00267DB4" w:rsidP="00267DB4">
            <w:pPr>
              <w:jc w:val="center"/>
              <w:rPr>
                <w:rFonts w:cstheme="minorHAnsi"/>
                <w:sz w:val="22"/>
              </w:rPr>
            </w:pPr>
            <w:r w:rsidRPr="0074566B">
              <w:rPr>
                <w:rFonts w:cstheme="minorHAnsi"/>
                <w:sz w:val="22"/>
              </w:rPr>
              <w:t>0.09</w:t>
            </w:r>
          </w:p>
        </w:tc>
        <w:tc>
          <w:tcPr>
            <w:tcW w:w="1034" w:type="dxa"/>
            <w:noWrap/>
            <w:hideMark/>
          </w:tcPr>
          <w:p w14:paraId="17DAE749" w14:textId="77777777" w:rsidR="00267DB4" w:rsidRPr="0074566B" w:rsidRDefault="00267DB4" w:rsidP="00267DB4">
            <w:pPr>
              <w:jc w:val="center"/>
              <w:rPr>
                <w:rFonts w:cstheme="minorHAnsi"/>
                <w:sz w:val="22"/>
              </w:rPr>
            </w:pPr>
            <w:r w:rsidRPr="0074566B">
              <w:rPr>
                <w:rFonts w:cstheme="minorHAnsi"/>
                <w:sz w:val="22"/>
              </w:rPr>
              <w:t>0.09</w:t>
            </w:r>
          </w:p>
        </w:tc>
      </w:tr>
      <w:tr w:rsidR="00267DB4" w:rsidRPr="0074566B" w14:paraId="70D77AE4" w14:textId="77777777" w:rsidTr="00267DB4">
        <w:trPr>
          <w:trHeight w:val="288"/>
        </w:trPr>
        <w:tc>
          <w:tcPr>
            <w:tcW w:w="2268" w:type="dxa"/>
            <w:gridSpan w:val="2"/>
            <w:noWrap/>
            <w:hideMark/>
          </w:tcPr>
          <w:p w14:paraId="29A42D6D"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1A6F70C3" w14:textId="77777777" w:rsidR="00267DB4" w:rsidRPr="0074566B" w:rsidRDefault="00267DB4" w:rsidP="00267DB4">
            <w:pPr>
              <w:rPr>
                <w:rFonts w:cstheme="minorHAnsi"/>
                <w:sz w:val="22"/>
              </w:rPr>
            </w:pPr>
            <w:r w:rsidRPr="0074566B">
              <w:rPr>
                <w:rFonts w:cstheme="minorHAnsi"/>
                <w:sz w:val="22"/>
              </w:rPr>
              <w:t>Breast Cancer 1+</w:t>
            </w:r>
          </w:p>
        </w:tc>
        <w:tc>
          <w:tcPr>
            <w:tcW w:w="960" w:type="dxa"/>
            <w:noWrap/>
            <w:hideMark/>
          </w:tcPr>
          <w:p w14:paraId="4045AB3A" w14:textId="77777777" w:rsidR="00267DB4" w:rsidRPr="0074566B" w:rsidRDefault="00267DB4" w:rsidP="00267DB4">
            <w:pPr>
              <w:jc w:val="center"/>
              <w:rPr>
                <w:rFonts w:cstheme="minorHAnsi"/>
                <w:sz w:val="22"/>
              </w:rPr>
            </w:pPr>
            <w:r w:rsidRPr="0074566B">
              <w:rPr>
                <w:rFonts w:cstheme="minorHAnsi"/>
                <w:sz w:val="22"/>
              </w:rPr>
              <w:t>0.04</w:t>
            </w:r>
          </w:p>
        </w:tc>
        <w:tc>
          <w:tcPr>
            <w:tcW w:w="976" w:type="dxa"/>
            <w:noWrap/>
            <w:hideMark/>
          </w:tcPr>
          <w:p w14:paraId="4BC6A75D" w14:textId="77777777" w:rsidR="00267DB4" w:rsidRPr="0074566B" w:rsidRDefault="00267DB4" w:rsidP="00267DB4">
            <w:pPr>
              <w:jc w:val="center"/>
              <w:rPr>
                <w:rFonts w:cstheme="minorHAnsi"/>
                <w:sz w:val="22"/>
              </w:rPr>
            </w:pPr>
            <w:r w:rsidRPr="0074566B">
              <w:rPr>
                <w:rFonts w:cstheme="minorHAnsi"/>
                <w:sz w:val="22"/>
              </w:rPr>
              <w:t>0.06</w:t>
            </w:r>
          </w:p>
        </w:tc>
        <w:tc>
          <w:tcPr>
            <w:tcW w:w="976" w:type="dxa"/>
            <w:noWrap/>
            <w:hideMark/>
          </w:tcPr>
          <w:p w14:paraId="1F0F65B7" w14:textId="77777777" w:rsidR="00267DB4" w:rsidRPr="0074566B" w:rsidRDefault="00267DB4" w:rsidP="00267DB4">
            <w:pPr>
              <w:jc w:val="center"/>
              <w:rPr>
                <w:rFonts w:cstheme="minorHAnsi"/>
                <w:sz w:val="22"/>
              </w:rPr>
            </w:pPr>
            <w:r w:rsidRPr="0074566B">
              <w:rPr>
                <w:rFonts w:cstheme="minorHAnsi"/>
                <w:sz w:val="22"/>
              </w:rPr>
              <w:t>0.00</w:t>
            </w:r>
          </w:p>
        </w:tc>
        <w:tc>
          <w:tcPr>
            <w:tcW w:w="976" w:type="dxa"/>
            <w:noWrap/>
            <w:hideMark/>
          </w:tcPr>
          <w:p w14:paraId="2CBDE989" w14:textId="77777777" w:rsidR="00267DB4" w:rsidRPr="0074566B" w:rsidRDefault="00267DB4" w:rsidP="00267DB4">
            <w:pPr>
              <w:jc w:val="center"/>
              <w:rPr>
                <w:rFonts w:cstheme="minorHAnsi"/>
                <w:sz w:val="22"/>
              </w:rPr>
            </w:pPr>
            <w:r w:rsidRPr="0074566B">
              <w:rPr>
                <w:rFonts w:cstheme="minorHAnsi"/>
                <w:sz w:val="22"/>
              </w:rPr>
              <w:t>0.07</w:t>
            </w:r>
          </w:p>
        </w:tc>
        <w:tc>
          <w:tcPr>
            <w:tcW w:w="1057" w:type="dxa"/>
            <w:noWrap/>
            <w:hideMark/>
          </w:tcPr>
          <w:p w14:paraId="0CB4EE43" w14:textId="77777777" w:rsidR="00267DB4" w:rsidRPr="0074566B" w:rsidRDefault="00267DB4" w:rsidP="00267DB4">
            <w:pPr>
              <w:jc w:val="center"/>
              <w:rPr>
                <w:rFonts w:cstheme="minorHAnsi"/>
                <w:sz w:val="22"/>
              </w:rPr>
            </w:pPr>
            <w:r w:rsidRPr="0074566B">
              <w:rPr>
                <w:rFonts w:cstheme="minorHAnsi"/>
                <w:sz w:val="22"/>
              </w:rPr>
              <w:t>0.06</w:t>
            </w:r>
          </w:p>
        </w:tc>
        <w:tc>
          <w:tcPr>
            <w:tcW w:w="1034" w:type="dxa"/>
            <w:noWrap/>
            <w:hideMark/>
          </w:tcPr>
          <w:p w14:paraId="14252A61" w14:textId="77777777" w:rsidR="00267DB4" w:rsidRPr="0074566B" w:rsidRDefault="00267DB4" w:rsidP="00267DB4">
            <w:pPr>
              <w:jc w:val="center"/>
              <w:rPr>
                <w:rFonts w:cstheme="minorHAnsi"/>
                <w:sz w:val="22"/>
              </w:rPr>
            </w:pPr>
            <w:r w:rsidRPr="0074566B">
              <w:rPr>
                <w:rFonts w:cstheme="minorHAnsi"/>
                <w:sz w:val="22"/>
              </w:rPr>
              <w:t>0.06</w:t>
            </w:r>
          </w:p>
        </w:tc>
      </w:tr>
      <w:tr w:rsidR="00267DB4" w:rsidRPr="0074566B" w14:paraId="1AFC8C74" w14:textId="77777777" w:rsidTr="00267DB4">
        <w:trPr>
          <w:trHeight w:val="288"/>
        </w:trPr>
        <w:tc>
          <w:tcPr>
            <w:tcW w:w="2268" w:type="dxa"/>
            <w:gridSpan w:val="2"/>
            <w:noWrap/>
            <w:hideMark/>
          </w:tcPr>
          <w:p w14:paraId="15926AC0"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2D160D36" w14:textId="77777777" w:rsidR="00267DB4" w:rsidRPr="0074566B" w:rsidRDefault="00267DB4" w:rsidP="00267DB4">
            <w:pPr>
              <w:rPr>
                <w:rFonts w:cstheme="minorHAnsi"/>
                <w:sz w:val="22"/>
              </w:rPr>
            </w:pPr>
            <w:r w:rsidRPr="0074566B">
              <w:rPr>
                <w:rFonts w:cstheme="minorHAnsi"/>
                <w:sz w:val="22"/>
              </w:rPr>
              <w:t>Stroke 1</w:t>
            </w:r>
          </w:p>
        </w:tc>
        <w:tc>
          <w:tcPr>
            <w:tcW w:w="960" w:type="dxa"/>
            <w:noWrap/>
            <w:hideMark/>
          </w:tcPr>
          <w:p w14:paraId="420592B4" w14:textId="77777777" w:rsidR="00267DB4" w:rsidRPr="0074566B" w:rsidRDefault="00267DB4" w:rsidP="00267DB4">
            <w:pPr>
              <w:jc w:val="center"/>
              <w:rPr>
                <w:rFonts w:cstheme="minorHAnsi"/>
                <w:sz w:val="22"/>
              </w:rPr>
            </w:pPr>
            <w:r w:rsidRPr="0074566B">
              <w:rPr>
                <w:rFonts w:cstheme="minorHAnsi"/>
                <w:sz w:val="22"/>
              </w:rPr>
              <w:t>0.25</w:t>
            </w:r>
          </w:p>
        </w:tc>
        <w:tc>
          <w:tcPr>
            <w:tcW w:w="976" w:type="dxa"/>
            <w:noWrap/>
            <w:hideMark/>
          </w:tcPr>
          <w:p w14:paraId="6AD9E52B" w14:textId="77777777" w:rsidR="00267DB4" w:rsidRPr="0074566B" w:rsidRDefault="00267DB4" w:rsidP="00267DB4">
            <w:pPr>
              <w:jc w:val="center"/>
              <w:rPr>
                <w:rFonts w:cstheme="minorHAnsi"/>
                <w:sz w:val="22"/>
              </w:rPr>
            </w:pPr>
            <w:r w:rsidRPr="0074566B">
              <w:rPr>
                <w:rFonts w:cstheme="minorHAnsi"/>
                <w:sz w:val="22"/>
              </w:rPr>
              <w:t>0.19</w:t>
            </w:r>
          </w:p>
        </w:tc>
        <w:tc>
          <w:tcPr>
            <w:tcW w:w="976" w:type="dxa"/>
            <w:noWrap/>
            <w:hideMark/>
          </w:tcPr>
          <w:p w14:paraId="4439A466" w14:textId="77777777" w:rsidR="00267DB4" w:rsidRPr="0074566B" w:rsidRDefault="00267DB4" w:rsidP="00267DB4">
            <w:pPr>
              <w:jc w:val="center"/>
              <w:rPr>
                <w:rFonts w:cstheme="minorHAnsi"/>
                <w:sz w:val="22"/>
              </w:rPr>
            </w:pPr>
            <w:r w:rsidRPr="0074566B">
              <w:rPr>
                <w:rFonts w:cstheme="minorHAnsi"/>
                <w:sz w:val="22"/>
              </w:rPr>
              <w:t>0.21</w:t>
            </w:r>
          </w:p>
        </w:tc>
        <w:tc>
          <w:tcPr>
            <w:tcW w:w="976" w:type="dxa"/>
            <w:noWrap/>
            <w:hideMark/>
          </w:tcPr>
          <w:p w14:paraId="7264A79B" w14:textId="77777777" w:rsidR="00267DB4" w:rsidRPr="0074566B" w:rsidRDefault="00267DB4" w:rsidP="00267DB4">
            <w:pPr>
              <w:jc w:val="center"/>
              <w:rPr>
                <w:rFonts w:cstheme="minorHAnsi"/>
                <w:sz w:val="22"/>
              </w:rPr>
            </w:pPr>
            <w:r w:rsidRPr="0074566B">
              <w:rPr>
                <w:rFonts w:cstheme="minorHAnsi"/>
                <w:sz w:val="22"/>
              </w:rPr>
              <w:t>0.32</w:t>
            </w:r>
          </w:p>
        </w:tc>
        <w:tc>
          <w:tcPr>
            <w:tcW w:w="1057" w:type="dxa"/>
            <w:noWrap/>
            <w:hideMark/>
          </w:tcPr>
          <w:p w14:paraId="1A7EDB40" w14:textId="77777777" w:rsidR="00267DB4" w:rsidRPr="0074566B" w:rsidRDefault="00267DB4" w:rsidP="00267DB4">
            <w:pPr>
              <w:jc w:val="center"/>
              <w:rPr>
                <w:rFonts w:cstheme="minorHAnsi"/>
                <w:sz w:val="22"/>
              </w:rPr>
            </w:pPr>
            <w:r w:rsidRPr="0074566B">
              <w:rPr>
                <w:rFonts w:cstheme="minorHAnsi"/>
                <w:sz w:val="22"/>
              </w:rPr>
              <w:t>0.27</w:t>
            </w:r>
          </w:p>
        </w:tc>
        <w:tc>
          <w:tcPr>
            <w:tcW w:w="1034" w:type="dxa"/>
            <w:noWrap/>
            <w:hideMark/>
          </w:tcPr>
          <w:p w14:paraId="0FADD622" w14:textId="77777777" w:rsidR="00267DB4" w:rsidRPr="0074566B" w:rsidRDefault="00267DB4" w:rsidP="00267DB4">
            <w:pPr>
              <w:jc w:val="center"/>
              <w:rPr>
                <w:rFonts w:cstheme="minorHAnsi"/>
                <w:sz w:val="22"/>
              </w:rPr>
            </w:pPr>
            <w:r w:rsidRPr="0074566B">
              <w:rPr>
                <w:rFonts w:cstheme="minorHAnsi"/>
                <w:sz w:val="22"/>
              </w:rPr>
              <w:t>0.27</w:t>
            </w:r>
          </w:p>
        </w:tc>
      </w:tr>
      <w:tr w:rsidR="00267DB4" w:rsidRPr="0074566B" w14:paraId="336C75D5" w14:textId="77777777" w:rsidTr="00267DB4">
        <w:trPr>
          <w:trHeight w:val="288"/>
        </w:trPr>
        <w:tc>
          <w:tcPr>
            <w:tcW w:w="2268" w:type="dxa"/>
            <w:gridSpan w:val="2"/>
            <w:noWrap/>
            <w:hideMark/>
          </w:tcPr>
          <w:p w14:paraId="65A4F729"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04AAC281" w14:textId="77777777" w:rsidR="00267DB4" w:rsidRPr="0074566B" w:rsidRDefault="00267DB4" w:rsidP="00267DB4">
            <w:pPr>
              <w:rPr>
                <w:rFonts w:cstheme="minorHAnsi"/>
                <w:sz w:val="22"/>
              </w:rPr>
            </w:pPr>
            <w:r w:rsidRPr="0074566B">
              <w:rPr>
                <w:rFonts w:cstheme="minorHAnsi"/>
                <w:sz w:val="22"/>
              </w:rPr>
              <w:t>Stroke 1+</w:t>
            </w:r>
          </w:p>
        </w:tc>
        <w:tc>
          <w:tcPr>
            <w:tcW w:w="960" w:type="dxa"/>
            <w:noWrap/>
            <w:hideMark/>
          </w:tcPr>
          <w:p w14:paraId="25F483D7" w14:textId="77777777" w:rsidR="00267DB4" w:rsidRPr="0074566B" w:rsidRDefault="00267DB4" w:rsidP="00267DB4">
            <w:pPr>
              <w:jc w:val="center"/>
              <w:rPr>
                <w:rFonts w:cstheme="minorHAnsi"/>
                <w:sz w:val="22"/>
              </w:rPr>
            </w:pPr>
            <w:r w:rsidRPr="0074566B">
              <w:rPr>
                <w:rFonts w:cstheme="minorHAnsi"/>
                <w:sz w:val="22"/>
              </w:rPr>
              <w:t>0.21</w:t>
            </w:r>
          </w:p>
        </w:tc>
        <w:tc>
          <w:tcPr>
            <w:tcW w:w="976" w:type="dxa"/>
            <w:noWrap/>
            <w:hideMark/>
          </w:tcPr>
          <w:p w14:paraId="307292B1" w14:textId="77777777" w:rsidR="00267DB4" w:rsidRPr="0074566B" w:rsidRDefault="00267DB4" w:rsidP="00267DB4">
            <w:pPr>
              <w:jc w:val="center"/>
              <w:rPr>
                <w:rFonts w:cstheme="minorHAnsi"/>
                <w:sz w:val="22"/>
              </w:rPr>
            </w:pPr>
            <w:r w:rsidRPr="0074566B">
              <w:rPr>
                <w:rFonts w:cstheme="minorHAnsi"/>
                <w:sz w:val="22"/>
              </w:rPr>
              <w:t>0.24</w:t>
            </w:r>
          </w:p>
        </w:tc>
        <w:tc>
          <w:tcPr>
            <w:tcW w:w="976" w:type="dxa"/>
            <w:noWrap/>
            <w:hideMark/>
          </w:tcPr>
          <w:p w14:paraId="367263FF" w14:textId="77777777" w:rsidR="00267DB4" w:rsidRPr="0074566B" w:rsidRDefault="00267DB4" w:rsidP="00267DB4">
            <w:pPr>
              <w:jc w:val="center"/>
              <w:rPr>
                <w:rFonts w:cstheme="minorHAnsi"/>
                <w:sz w:val="22"/>
              </w:rPr>
            </w:pPr>
            <w:r w:rsidRPr="0074566B">
              <w:rPr>
                <w:rFonts w:cstheme="minorHAnsi"/>
                <w:sz w:val="22"/>
              </w:rPr>
              <w:t>0.17</w:t>
            </w:r>
          </w:p>
        </w:tc>
        <w:tc>
          <w:tcPr>
            <w:tcW w:w="976" w:type="dxa"/>
            <w:noWrap/>
            <w:hideMark/>
          </w:tcPr>
          <w:p w14:paraId="5D73035A" w14:textId="77777777" w:rsidR="00267DB4" w:rsidRPr="0074566B" w:rsidRDefault="00267DB4" w:rsidP="00267DB4">
            <w:pPr>
              <w:jc w:val="center"/>
              <w:rPr>
                <w:rFonts w:cstheme="minorHAnsi"/>
                <w:sz w:val="22"/>
              </w:rPr>
            </w:pPr>
            <w:r w:rsidRPr="0074566B">
              <w:rPr>
                <w:rFonts w:cstheme="minorHAnsi"/>
                <w:sz w:val="22"/>
              </w:rPr>
              <w:t>0.42</w:t>
            </w:r>
          </w:p>
        </w:tc>
        <w:tc>
          <w:tcPr>
            <w:tcW w:w="1057" w:type="dxa"/>
            <w:noWrap/>
            <w:hideMark/>
          </w:tcPr>
          <w:p w14:paraId="20548C1B" w14:textId="77777777" w:rsidR="00267DB4" w:rsidRPr="0074566B" w:rsidRDefault="00267DB4" w:rsidP="00267DB4">
            <w:pPr>
              <w:jc w:val="center"/>
              <w:rPr>
                <w:rFonts w:cstheme="minorHAnsi"/>
                <w:sz w:val="22"/>
              </w:rPr>
            </w:pPr>
            <w:r w:rsidRPr="0074566B">
              <w:rPr>
                <w:rFonts w:cstheme="minorHAnsi"/>
                <w:sz w:val="22"/>
              </w:rPr>
              <w:t>0.23</w:t>
            </w:r>
          </w:p>
        </w:tc>
        <w:tc>
          <w:tcPr>
            <w:tcW w:w="1034" w:type="dxa"/>
            <w:noWrap/>
            <w:hideMark/>
          </w:tcPr>
          <w:p w14:paraId="668FBDAD" w14:textId="77777777" w:rsidR="00267DB4" w:rsidRPr="0074566B" w:rsidRDefault="00267DB4" w:rsidP="00267DB4">
            <w:pPr>
              <w:jc w:val="center"/>
              <w:rPr>
                <w:rFonts w:cstheme="minorHAnsi"/>
                <w:sz w:val="22"/>
              </w:rPr>
            </w:pPr>
            <w:r w:rsidRPr="0074566B">
              <w:rPr>
                <w:rFonts w:cstheme="minorHAnsi"/>
                <w:sz w:val="22"/>
              </w:rPr>
              <w:t>0.23</w:t>
            </w:r>
          </w:p>
        </w:tc>
      </w:tr>
      <w:tr w:rsidR="00267DB4" w:rsidRPr="0074566B" w14:paraId="6FFC93D6" w14:textId="77777777" w:rsidTr="00267DB4">
        <w:trPr>
          <w:trHeight w:val="288"/>
        </w:trPr>
        <w:tc>
          <w:tcPr>
            <w:tcW w:w="2268" w:type="dxa"/>
            <w:gridSpan w:val="2"/>
            <w:noWrap/>
            <w:hideMark/>
          </w:tcPr>
          <w:p w14:paraId="62F13A01"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5B4B1918" w14:textId="77777777" w:rsidR="00267DB4" w:rsidRPr="0074566B" w:rsidRDefault="00267DB4" w:rsidP="00267DB4">
            <w:pPr>
              <w:rPr>
                <w:rFonts w:cstheme="minorHAnsi"/>
                <w:sz w:val="22"/>
              </w:rPr>
            </w:pPr>
            <w:r w:rsidRPr="0074566B">
              <w:rPr>
                <w:rFonts w:cstheme="minorHAnsi"/>
                <w:sz w:val="22"/>
              </w:rPr>
              <w:t>CHD 1</w:t>
            </w:r>
          </w:p>
        </w:tc>
        <w:tc>
          <w:tcPr>
            <w:tcW w:w="960" w:type="dxa"/>
            <w:noWrap/>
            <w:hideMark/>
          </w:tcPr>
          <w:p w14:paraId="6B0E9AAA" w14:textId="77777777" w:rsidR="00267DB4" w:rsidRPr="0074566B" w:rsidRDefault="00267DB4" w:rsidP="00267DB4">
            <w:pPr>
              <w:jc w:val="center"/>
              <w:rPr>
                <w:rFonts w:cstheme="minorHAnsi"/>
                <w:sz w:val="22"/>
              </w:rPr>
            </w:pPr>
            <w:r w:rsidRPr="0074566B">
              <w:rPr>
                <w:rFonts w:cstheme="minorHAnsi"/>
                <w:sz w:val="22"/>
              </w:rPr>
              <w:t>0.11</w:t>
            </w:r>
          </w:p>
        </w:tc>
        <w:tc>
          <w:tcPr>
            <w:tcW w:w="976" w:type="dxa"/>
            <w:noWrap/>
            <w:hideMark/>
          </w:tcPr>
          <w:p w14:paraId="2A5049A5" w14:textId="77777777" w:rsidR="00267DB4" w:rsidRPr="0074566B" w:rsidRDefault="00267DB4" w:rsidP="00267DB4">
            <w:pPr>
              <w:jc w:val="center"/>
              <w:rPr>
                <w:rFonts w:cstheme="minorHAnsi"/>
                <w:sz w:val="22"/>
              </w:rPr>
            </w:pPr>
            <w:r w:rsidRPr="0074566B">
              <w:rPr>
                <w:rFonts w:cstheme="minorHAnsi"/>
                <w:sz w:val="22"/>
              </w:rPr>
              <w:t>0.12</w:t>
            </w:r>
          </w:p>
        </w:tc>
        <w:tc>
          <w:tcPr>
            <w:tcW w:w="976" w:type="dxa"/>
            <w:noWrap/>
            <w:hideMark/>
          </w:tcPr>
          <w:p w14:paraId="65260958" w14:textId="77777777" w:rsidR="00267DB4" w:rsidRPr="0074566B" w:rsidRDefault="00267DB4" w:rsidP="00267DB4">
            <w:pPr>
              <w:jc w:val="center"/>
              <w:rPr>
                <w:rFonts w:cstheme="minorHAnsi"/>
                <w:sz w:val="22"/>
              </w:rPr>
            </w:pPr>
            <w:r w:rsidRPr="0074566B">
              <w:rPr>
                <w:rFonts w:cstheme="minorHAnsi"/>
                <w:sz w:val="22"/>
              </w:rPr>
              <w:t>0.12</w:t>
            </w:r>
          </w:p>
        </w:tc>
        <w:tc>
          <w:tcPr>
            <w:tcW w:w="976" w:type="dxa"/>
            <w:noWrap/>
            <w:hideMark/>
          </w:tcPr>
          <w:p w14:paraId="7F415CF7" w14:textId="77777777" w:rsidR="00267DB4" w:rsidRPr="0074566B" w:rsidRDefault="00267DB4" w:rsidP="00267DB4">
            <w:pPr>
              <w:jc w:val="center"/>
              <w:rPr>
                <w:rFonts w:cstheme="minorHAnsi"/>
                <w:sz w:val="22"/>
              </w:rPr>
            </w:pPr>
            <w:r w:rsidRPr="0074566B">
              <w:rPr>
                <w:rFonts w:cstheme="minorHAnsi"/>
                <w:sz w:val="22"/>
              </w:rPr>
              <w:t>0.18</w:t>
            </w:r>
          </w:p>
        </w:tc>
        <w:tc>
          <w:tcPr>
            <w:tcW w:w="1057" w:type="dxa"/>
            <w:noWrap/>
            <w:hideMark/>
          </w:tcPr>
          <w:p w14:paraId="0998746F" w14:textId="77777777" w:rsidR="00267DB4" w:rsidRPr="0074566B" w:rsidRDefault="00267DB4" w:rsidP="00267DB4">
            <w:pPr>
              <w:jc w:val="center"/>
              <w:rPr>
                <w:rFonts w:cstheme="minorHAnsi"/>
                <w:sz w:val="22"/>
              </w:rPr>
            </w:pPr>
            <w:r w:rsidRPr="0074566B">
              <w:rPr>
                <w:rFonts w:cstheme="minorHAnsi"/>
                <w:sz w:val="22"/>
              </w:rPr>
              <w:t>0.12</w:t>
            </w:r>
          </w:p>
        </w:tc>
        <w:tc>
          <w:tcPr>
            <w:tcW w:w="1034" w:type="dxa"/>
            <w:noWrap/>
            <w:hideMark/>
          </w:tcPr>
          <w:p w14:paraId="38B76DD0" w14:textId="77777777" w:rsidR="00267DB4" w:rsidRPr="0074566B" w:rsidRDefault="00267DB4" w:rsidP="00267DB4">
            <w:pPr>
              <w:jc w:val="center"/>
              <w:rPr>
                <w:rFonts w:cstheme="minorHAnsi"/>
                <w:sz w:val="22"/>
              </w:rPr>
            </w:pPr>
            <w:r w:rsidRPr="0074566B">
              <w:rPr>
                <w:rFonts w:cstheme="minorHAnsi"/>
                <w:sz w:val="22"/>
              </w:rPr>
              <w:t>0.12</w:t>
            </w:r>
          </w:p>
        </w:tc>
      </w:tr>
      <w:tr w:rsidR="00267DB4" w:rsidRPr="0074566B" w14:paraId="7A453286" w14:textId="77777777" w:rsidTr="00267DB4">
        <w:trPr>
          <w:trHeight w:val="288"/>
        </w:trPr>
        <w:tc>
          <w:tcPr>
            <w:tcW w:w="2268" w:type="dxa"/>
            <w:gridSpan w:val="2"/>
            <w:noWrap/>
            <w:hideMark/>
          </w:tcPr>
          <w:p w14:paraId="47C05953" w14:textId="77777777" w:rsidR="00267DB4" w:rsidRPr="0074566B" w:rsidRDefault="00267DB4" w:rsidP="00267DB4">
            <w:pPr>
              <w:rPr>
                <w:rFonts w:cstheme="minorHAnsi"/>
                <w:sz w:val="22"/>
              </w:rPr>
            </w:pPr>
            <w:r w:rsidRPr="0074566B">
              <w:rPr>
                <w:rFonts w:cstheme="minorHAnsi"/>
                <w:sz w:val="22"/>
              </w:rPr>
              <w:t> </w:t>
            </w:r>
          </w:p>
        </w:tc>
        <w:tc>
          <w:tcPr>
            <w:tcW w:w="2212" w:type="dxa"/>
            <w:noWrap/>
            <w:hideMark/>
          </w:tcPr>
          <w:p w14:paraId="392FA43D" w14:textId="77777777" w:rsidR="00267DB4" w:rsidRPr="0074566B" w:rsidRDefault="00267DB4" w:rsidP="00267DB4">
            <w:pPr>
              <w:rPr>
                <w:rFonts w:cstheme="minorHAnsi"/>
                <w:sz w:val="22"/>
              </w:rPr>
            </w:pPr>
            <w:r w:rsidRPr="0074566B">
              <w:rPr>
                <w:rFonts w:cstheme="minorHAnsi"/>
                <w:sz w:val="22"/>
              </w:rPr>
              <w:t>CHD 1+</w:t>
            </w:r>
          </w:p>
        </w:tc>
        <w:tc>
          <w:tcPr>
            <w:tcW w:w="960" w:type="dxa"/>
            <w:noWrap/>
            <w:hideMark/>
          </w:tcPr>
          <w:p w14:paraId="73BC7EE4" w14:textId="77777777" w:rsidR="00267DB4" w:rsidRPr="0074566B" w:rsidRDefault="00267DB4" w:rsidP="00267DB4">
            <w:pPr>
              <w:jc w:val="center"/>
              <w:rPr>
                <w:rFonts w:cstheme="minorHAnsi"/>
                <w:sz w:val="22"/>
              </w:rPr>
            </w:pPr>
            <w:r w:rsidRPr="0074566B">
              <w:rPr>
                <w:rFonts w:cstheme="minorHAnsi"/>
                <w:sz w:val="22"/>
              </w:rPr>
              <w:t>0.01</w:t>
            </w:r>
          </w:p>
        </w:tc>
        <w:tc>
          <w:tcPr>
            <w:tcW w:w="976" w:type="dxa"/>
            <w:noWrap/>
            <w:hideMark/>
          </w:tcPr>
          <w:p w14:paraId="215CDCA7" w14:textId="77777777" w:rsidR="00267DB4" w:rsidRPr="0074566B" w:rsidRDefault="00267DB4" w:rsidP="00267DB4">
            <w:pPr>
              <w:jc w:val="center"/>
              <w:rPr>
                <w:rFonts w:cstheme="minorHAnsi"/>
                <w:sz w:val="22"/>
              </w:rPr>
            </w:pPr>
            <w:r w:rsidRPr="0074566B">
              <w:rPr>
                <w:rFonts w:cstheme="minorHAnsi"/>
                <w:sz w:val="22"/>
              </w:rPr>
              <w:t>0.15</w:t>
            </w:r>
          </w:p>
        </w:tc>
        <w:tc>
          <w:tcPr>
            <w:tcW w:w="976" w:type="dxa"/>
            <w:noWrap/>
            <w:hideMark/>
          </w:tcPr>
          <w:p w14:paraId="0289B4D5" w14:textId="77777777" w:rsidR="00267DB4" w:rsidRPr="0074566B" w:rsidRDefault="00267DB4" w:rsidP="00267DB4">
            <w:pPr>
              <w:jc w:val="center"/>
              <w:rPr>
                <w:rFonts w:cstheme="minorHAnsi"/>
                <w:sz w:val="22"/>
              </w:rPr>
            </w:pPr>
            <w:r w:rsidRPr="0074566B">
              <w:rPr>
                <w:rFonts w:cstheme="minorHAnsi"/>
                <w:sz w:val="22"/>
              </w:rPr>
              <w:t>0.06</w:t>
            </w:r>
          </w:p>
        </w:tc>
        <w:tc>
          <w:tcPr>
            <w:tcW w:w="976" w:type="dxa"/>
            <w:noWrap/>
            <w:hideMark/>
          </w:tcPr>
          <w:p w14:paraId="77EB11C3" w14:textId="77777777" w:rsidR="00267DB4" w:rsidRPr="0074566B" w:rsidRDefault="00267DB4" w:rsidP="00267DB4">
            <w:pPr>
              <w:jc w:val="center"/>
              <w:rPr>
                <w:rFonts w:cstheme="minorHAnsi"/>
                <w:sz w:val="22"/>
              </w:rPr>
            </w:pPr>
            <w:r w:rsidRPr="0074566B">
              <w:rPr>
                <w:rFonts w:cstheme="minorHAnsi"/>
                <w:sz w:val="22"/>
              </w:rPr>
              <w:t>0.17</w:t>
            </w:r>
          </w:p>
        </w:tc>
        <w:tc>
          <w:tcPr>
            <w:tcW w:w="1057" w:type="dxa"/>
            <w:noWrap/>
            <w:hideMark/>
          </w:tcPr>
          <w:p w14:paraId="10156380" w14:textId="77777777" w:rsidR="00267DB4" w:rsidRPr="0074566B" w:rsidRDefault="00267DB4" w:rsidP="00267DB4">
            <w:pPr>
              <w:jc w:val="center"/>
              <w:rPr>
                <w:rFonts w:cstheme="minorHAnsi"/>
                <w:sz w:val="22"/>
              </w:rPr>
            </w:pPr>
            <w:r w:rsidRPr="0074566B">
              <w:rPr>
                <w:rFonts w:cstheme="minorHAnsi"/>
                <w:sz w:val="22"/>
              </w:rPr>
              <w:t>0.14</w:t>
            </w:r>
          </w:p>
        </w:tc>
        <w:tc>
          <w:tcPr>
            <w:tcW w:w="1034" w:type="dxa"/>
            <w:noWrap/>
            <w:hideMark/>
          </w:tcPr>
          <w:p w14:paraId="1F96E112" w14:textId="77777777" w:rsidR="00267DB4" w:rsidRPr="0074566B" w:rsidRDefault="00267DB4" w:rsidP="00267DB4">
            <w:pPr>
              <w:jc w:val="center"/>
              <w:rPr>
                <w:rFonts w:cstheme="minorHAnsi"/>
                <w:sz w:val="22"/>
              </w:rPr>
            </w:pPr>
            <w:r w:rsidRPr="0074566B">
              <w:rPr>
                <w:rFonts w:cstheme="minorHAnsi"/>
                <w:sz w:val="22"/>
              </w:rPr>
              <w:t>0.07</w:t>
            </w:r>
          </w:p>
        </w:tc>
      </w:tr>
    </w:tbl>
    <w:p w14:paraId="02B165C0" w14:textId="77777777" w:rsidR="00267DB4" w:rsidRDefault="00267DB4" w:rsidP="00AE0F58">
      <w:pPr>
        <w:jc w:val="left"/>
        <w:rPr>
          <w:rFonts w:cstheme="minorHAnsi"/>
          <w:b/>
          <w:sz w:val="22"/>
        </w:rPr>
      </w:pPr>
    </w:p>
    <w:p w14:paraId="3F61AFBC" w14:textId="77777777" w:rsidR="00267DB4" w:rsidRDefault="00267DB4" w:rsidP="00AE0F58">
      <w:pPr>
        <w:jc w:val="left"/>
        <w:rPr>
          <w:rFonts w:cstheme="minorHAnsi"/>
          <w:b/>
          <w:sz w:val="22"/>
        </w:rPr>
      </w:pPr>
    </w:p>
    <w:p w14:paraId="0058A132" w14:textId="77777777" w:rsidR="00267DB4" w:rsidRDefault="00267DB4" w:rsidP="00AE0F58">
      <w:pPr>
        <w:jc w:val="left"/>
        <w:rPr>
          <w:rFonts w:cstheme="minorHAnsi"/>
          <w:b/>
          <w:sz w:val="22"/>
        </w:rPr>
      </w:pPr>
    </w:p>
    <w:p w14:paraId="44B035B1" w14:textId="77777777" w:rsidR="00267DB4" w:rsidRDefault="00267DB4" w:rsidP="00AE0F58">
      <w:pPr>
        <w:jc w:val="left"/>
        <w:rPr>
          <w:rFonts w:cstheme="minorHAnsi"/>
          <w:b/>
          <w:sz w:val="22"/>
        </w:rPr>
      </w:pPr>
    </w:p>
    <w:p w14:paraId="5FA224B1" w14:textId="77777777" w:rsidR="00267DB4" w:rsidRDefault="00267DB4" w:rsidP="00AE0F58">
      <w:pPr>
        <w:jc w:val="left"/>
        <w:rPr>
          <w:rFonts w:cstheme="minorHAnsi"/>
          <w:b/>
          <w:sz w:val="22"/>
        </w:rPr>
      </w:pPr>
    </w:p>
    <w:p w14:paraId="77DB76BD" w14:textId="77777777" w:rsidR="00267DB4" w:rsidRDefault="00267DB4" w:rsidP="00AE0F58">
      <w:pPr>
        <w:jc w:val="left"/>
        <w:rPr>
          <w:rFonts w:cstheme="minorHAnsi"/>
          <w:b/>
          <w:sz w:val="22"/>
        </w:rPr>
      </w:pPr>
    </w:p>
    <w:p w14:paraId="44D35697" w14:textId="77777777" w:rsidR="00267DB4" w:rsidRDefault="00267DB4" w:rsidP="00AE0F58">
      <w:pPr>
        <w:jc w:val="left"/>
        <w:rPr>
          <w:rFonts w:cstheme="minorHAnsi"/>
          <w:b/>
          <w:sz w:val="22"/>
        </w:rPr>
      </w:pPr>
    </w:p>
    <w:p w14:paraId="745A046E" w14:textId="77777777" w:rsidR="00267DB4" w:rsidRDefault="00267DB4" w:rsidP="00AE0F58">
      <w:pPr>
        <w:jc w:val="left"/>
        <w:rPr>
          <w:rFonts w:cstheme="minorHAnsi"/>
          <w:b/>
          <w:sz w:val="22"/>
        </w:rPr>
      </w:pPr>
    </w:p>
    <w:p w14:paraId="1F17A0EC" w14:textId="77777777" w:rsidR="00267DB4" w:rsidRDefault="00267DB4" w:rsidP="00AE0F58">
      <w:pPr>
        <w:jc w:val="left"/>
        <w:rPr>
          <w:rFonts w:cstheme="minorHAnsi"/>
          <w:b/>
          <w:sz w:val="22"/>
        </w:rPr>
      </w:pPr>
    </w:p>
    <w:p w14:paraId="5CD6E715" w14:textId="77777777" w:rsidR="00267DB4" w:rsidRDefault="00267DB4" w:rsidP="00AE0F58">
      <w:pPr>
        <w:jc w:val="left"/>
        <w:rPr>
          <w:rFonts w:cstheme="minorHAnsi"/>
          <w:b/>
          <w:sz w:val="22"/>
        </w:rPr>
      </w:pPr>
    </w:p>
    <w:p w14:paraId="3A89BBAA" w14:textId="77777777" w:rsidR="00267DB4" w:rsidRDefault="00267DB4" w:rsidP="00AE0F58">
      <w:pPr>
        <w:jc w:val="left"/>
        <w:rPr>
          <w:rFonts w:cstheme="minorHAnsi"/>
          <w:b/>
          <w:sz w:val="22"/>
        </w:rPr>
      </w:pPr>
    </w:p>
    <w:p w14:paraId="534F90D9" w14:textId="77777777" w:rsidR="00267DB4" w:rsidRDefault="00267DB4" w:rsidP="00AE0F58">
      <w:pPr>
        <w:jc w:val="left"/>
        <w:rPr>
          <w:rFonts w:cstheme="minorHAnsi"/>
          <w:b/>
          <w:sz w:val="22"/>
        </w:rPr>
      </w:pPr>
    </w:p>
    <w:p w14:paraId="4D666DC5" w14:textId="77777777" w:rsidR="00267DB4" w:rsidRDefault="00267DB4" w:rsidP="00AE0F58">
      <w:pPr>
        <w:jc w:val="left"/>
        <w:rPr>
          <w:rFonts w:cstheme="minorHAnsi"/>
          <w:b/>
          <w:sz w:val="22"/>
        </w:rPr>
      </w:pPr>
    </w:p>
    <w:p w14:paraId="7893F591" w14:textId="77777777" w:rsidR="00267DB4" w:rsidRDefault="00267DB4" w:rsidP="00AE0F58">
      <w:pPr>
        <w:jc w:val="left"/>
        <w:rPr>
          <w:rFonts w:cstheme="minorHAnsi"/>
          <w:b/>
          <w:sz w:val="22"/>
        </w:rPr>
      </w:pPr>
    </w:p>
    <w:p w14:paraId="4DC5A2E7" w14:textId="77777777" w:rsidR="00267DB4" w:rsidRDefault="00267DB4" w:rsidP="00AE0F58">
      <w:pPr>
        <w:jc w:val="left"/>
        <w:rPr>
          <w:rFonts w:cstheme="minorHAnsi"/>
          <w:b/>
          <w:sz w:val="22"/>
        </w:rPr>
      </w:pPr>
    </w:p>
    <w:p w14:paraId="602B5660" w14:textId="77777777" w:rsidR="00267DB4" w:rsidRDefault="00267DB4" w:rsidP="00AE0F58">
      <w:pPr>
        <w:jc w:val="left"/>
        <w:rPr>
          <w:rFonts w:cstheme="minorHAnsi"/>
          <w:b/>
          <w:sz w:val="22"/>
        </w:rPr>
      </w:pPr>
    </w:p>
    <w:p w14:paraId="2DCC3E5D" w14:textId="77777777" w:rsidR="00267DB4" w:rsidRDefault="00267DB4" w:rsidP="00AE0F58">
      <w:pPr>
        <w:jc w:val="left"/>
        <w:rPr>
          <w:rFonts w:cstheme="minorHAnsi"/>
          <w:b/>
          <w:sz w:val="22"/>
        </w:rPr>
      </w:pPr>
    </w:p>
    <w:p w14:paraId="6CBC171C" w14:textId="77777777" w:rsidR="00267DB4" w:rsidRDefault="00267DB4" w:rsidP="00AE0F58">
      <w:pPr>
        <w:jc w:val="left"/>
        <w:rPr>
          <w:rFonts w:cstheme="minorHAnsi"/>
          <w:b/>
          <w:sz w:val="22"/>
        </w:rPr>
      </w:pPr>
    </w:p>
    <w:p w14:paraId="5EBDE3AE" w14:textId="77777777" w:rsidR="00267DB4" w:rsidRDefault="00267DB4" w:rsidP="00AE0F58">
      <w:pPr>
        <w:jc w:val="left"/>
        <w:rPr>
          <w:rFonts w:cstheme="minorHAnsi"/>
          <w:b/>
          <w:sz w:val="22"/>
        </w:rPr>
      </w:pPr>
    </w:p>
    <w:p w14:paraId="1A5BB51B" w14:textId="6D837EDF" w:rsidR="00F72347" w:rsidRPr="0074566B" w:rsidRDefault="00E76C9A" w:rsidP="00AE0F58">
      <w:pPr>
        <w:jc w:val="left"/>
        <w:rPr>
          <w:rFonts w:eastAsia="Times New Roman" w:cstheme="minorHAnsi"/>
          <w:color w:val="000000"/>
          <w:sz w:val="22"/>
        </w:rPr>
      </w:pPr>
      <w:r>
        <w:rPr>
          <w:rFonts w:cstheme="minorHAnsi"/>
          <w:b/>
          <w:sz w:val="22"/>
        </w:rPr>
        <w:lastRenderedPageBreak/>
        <w:t>T</w:t>
      </w:r>
      <w:r w:rsidR="00267DB4">
        <w:rPr>
          <w:rFonts w:cstheme="minorHAnsi"/>
          <w:b/>
          <w:sz w:val="22"/>
        </w:rPr>
        <w:t>able</w:t>
      </w:r>
      <w:r>
        <w:rPr>
          <w:rFonts w:cstheme="minorHAnsi"/>
          <w:b/>
          <w:sz w:val="22"/>
        </w:rPr>
        <w:t xml:space="preserve"> S</w:t>
      </w:r>
      <w:bookmarkStart w:id="0" w:name="_GoBack"/>
      <w:bookmarkEnd w:id="0"/>
      <w:r w:rsidR="00267DB4">
        <w:rPr>
          <w:rFonts w:cstheme="minorHAnsi"/>
          <w:b/>
          <w:sz w:val="22"/>
        </w:rPr>
        <w:t>2</w:t>
      </w:r>
      <w:r w:rsidR="007F3D70" w:rsidRPr="0074566B">
        <w:rPr>
          <w:rFonts w:cstheme="minorHAnsi"/>
          <w:b/>
          <w:sz w:val="22"/>
        </w:rPr>
        <w:t>. Disease costs, stratified for age and countr</w:t>
      </w:r>
      <w:r w:rsidR="00000E35" w:rsidRPr="0074566B">
        <w:rPr>
          <w:rFonts w:cstheme="minorHAnsi"/>
          <w:b/>
          <w:sz w:val="22"/>
        </w:rPr>
        <w:t xml:space="preserve">y. Values in italic </w:t>
      </w:r>
      <w:r w:rsidR="00C77429">
        <w:rPr>
          <w:rFonts w:cstheme="minorHAnsi"/>
          <w:b/>
          <w:sz w:val="22"/>
        </w:rPr>
        <w:t xml:space="preserve">are imputed </w:t>
      </w:r>
      <w:r w:rsidR="00AE0F58" w:rsidRPr="0074566B">
        <w:rPr>
          <w:rFonts w:eastAsia="Times New Roman" w:cstheme="minorHAnsi"/>
          <w:b/>
          <w:color w:val="000000"/>
          <w:sz w:val="22"/>
        </w:rPr>
        <w:fldChar w:fldCharType="begin">
          <w:fldData xml:space="preserve">IGFuZCBNYW5hZ2VtZW50LCBOYXRpb25hbCBTY2hvb2wgb2YgUHVibGljIEhlYWx0aCwgQXRoZW5z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</w:fldData>
        </w:fldChar>
      </w:r>
      <w:r w:rsidR="00FF58DA">
        <w:rPr>
          <w:rFonts w:eastAsia="Times New Roman" w:cstheme="minorHAnsi"/>
          <w:b/>
          <w:color w:val="000000"/>
          <w:sz w:val="22"/>
        </w:rPr>
        <w:instrText xml:space="preserve"> ADDIN EN.CITE </w:instrText>
      </w:r>
      <w:r w:rsidR="00FF58DA">
        <w:rPr>
          <w:rFonts w:eastAsia="Times New Roman" w:cstheme="minorHAnsi"/>
          <w:b/>
          <w:color w:val="000000"/>
          <w:sz w:val="22"/>
        </w:rPr>
        <w:fldChar w:fldCharType="begin">
          <w:fldData xml:space="preserve">PEVuZE5vdGU+PENpdGU+PEF1dGhvcj5XYWxsZW1hY3E8L0F1dGhvcj48WWVhcj4yMDA1PC9ZZWFy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==
</w:fldData>
        </w:fldChar>
      </w:r>
      <w:r w:rsidR="00FF58DA">
        <w:rPr>
          <w:rFonts w:eastAsia="Times New Roman" w:cstheme="minorHAnsi"/>
          <w:b/>
          <w:color w:val="000000"/>
          <w:sz w:val="22"/>
        </w:rPr>
        <w:instrText xml:space="preserve"> ADDIN EN.CITE.DATA </w:instrText>
      </w:r>
      <w:r w:rsidR="00FF58DA">
        <w:rPr>
          <w:rFonts w:eastAsia="Times New Roman" w:cstheme="minorHAnsi"/>
          <w:b/>
          <w:color w:val="000000"/>
          <w:sz w:val="22"/>
        </w:rPr>
      </w:r>
      <w:r w:rsidR="00FF58DA">
        <w:rPr>
          <w:rFonts w:eastAsia="Times New Roman" w:cstheme="minorHAnsi"/>
          <w:b/>
          <w:color w:val="000000"/>
          <w:sz w:val="22"/>
        </w:rPr>
        <w:fldChar w:fldCharType="end"/>
      </w:r>
      <w:r w:rsidR="00FF58DA">
        <w:rPr>
          <w:rFonts w:eastAsia="Times New Roman" w:cstheme="minorHAnsi"/>
          <w:b/>
          <w:color w:val="000000"/>
          <w:sz w:val="22"/>
        </w:rPr>
        <w:fldChar w:fldCharType="begin">
          <w:fldData xml:space="preserve">IGFuZCBNYW5hZ2VtZW50LCBOYXRpb25hbCBTY2hvb2wgb2YgUHVibGljIEhlYWx0aCwgQXRoZW5z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</w:fldData>
        </w:fldChar>
      </w:r>
      <w:r w:rsidR="00FF58DA">
        <w:rPr>
          <w:rFonts w:eastAsia="Times New Roman" w:cstheme="minorHAnsi"/>
          <w:b/>
          <w:color w:val="000000"/>
          <w:sz w:val="22"/>
        </w:rPr>
        <w:instrText xml:space="preserve"> ADDIN EN.CITE.DATA </w:instrText>
      </w:r>
      <w:r w:rsidR="00FF58DA">
        <w:rPr>
          <w:rFonts w:eastAsia="Times New Roman" w:cstheme="minorHAnsi"/>
          <w:b/>
          <w:color w:val="000000"/>
          <w:sz w:val="22"/>
        </w:rPr>
      </w:r>
      <w:r w:rsidR="00FF58DA">
        <w:rPr>
          <w:rFonts w:eastAsia="Times New Roman" w:cstheme="minorHAnsi"/>
          <w:b/>
          <w:color w:val="000000"/>
          <w:sz w:val="22"/>
        </w:rPr>
        <w:fldChar w:fldCharType="end"/>
      </w:r>
      <w:r w:rsidR="00AE0F58" w:rsidRPr="0074566B">
        <w:rPr>
          <w:rFonts w:eastAsia="Times New Roman" w:cstheme="minorHAnsi"/>
          <w:b/>
          <w:color w:val="000000"/>
          <w:sz w:val="22"/>
        </w:rPr>
      </w:r>
      <w:r w:rsidR="00AE0F58" w:rsidRPr="0074566B">
        <w:rPr>
          <w:rFonts w:eastAsia="Times New Roman" w:cstheme="minorHAnsi"/>
          <w:b/>
          <w:color w:val="000000"/>
          <w:sz w:val="22"/>
        </w:rPr>
        <w:fldChar w:fldCharType="separate"/>
      </w:r>
      <w:r w:rsidR="00FF58DA">
        <w:rPr>
          <w:rFonts w:eastAsia="Times New Roman" w:cstheme="minorHAnsi"/>
          <w:b/>
          <w:noProof/>
          <w:color w:val="000000"/>
          <w:sz w:val="22"/>
        </w:rPr>
        <w:t>[18-41]</w:t>
      </w:r>
      <w:r w:rsidR="00AE0F58" w:rsidRPr="0074566B">
        <w:rPr>
          <w:rFonts w:eastAsia="Times New Roman" w:cstheme="minorHAnsi"/>
          <w:b/>
          <w:color w:val="000000"/>
          <w:sz w:val="22"/>
        </w:rPr>
        <w:fldChar w:fldCharType="end"/>
      </w:r>
      <w:r w:rsidR="00C77429">
        <w:rPr>
          <w:rFonts w:eastAsia="Times New Roman" w:cstheme="minorHAnsi"/>
          <w:b/>
          <w:color w:val="000000"/>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1396"/>
        <w:gridCol w:w="1396"/>
        <w:gridCol w:w="1396"/>
        <w:gridCol w:w="1396"/>
        <w:gridCol w:w="392"/>
        <w:gridCol w:w="1396"/>
        <w:gridCol w:w="1396"/>
      </w:tblGrid>
      <w:tr w:rsidR="00267DB4" w:rsidRPr="0074566B" w14:paraId="2DB379BC" w14:textId="77777777" w:rsidTr="00267DB4">
        <w:trPr>
          <w:trHeight w:val="360"/>
        </w:trPr>
        <w:tc>
          <w:tcPr>
            <w:tcW w:w="5236" w:type="dxa"/>
            <w:tcBorders>
              <w:top w:val="single" w:sz="4" w:space="0" w:color="auto"/>
              <w:bottom w:val="single" w:sz="4" w:space="0" w:color="auto"/>
            </w:tcBorders>
            <w:noWrap/>
            <w:hideMark/>
          </w:tcPr>
          <w:p w14:paraId="25853522" w14:textId="73E195AE" w:rsidR="00267DB4" w:rsidRPr="0074566B" w:rsidRDefault="00267DB4" w:rsidP="0074566B">
            <w:pPr>
              <w:jc w:val="center"/>
              <w:rPr>
                <w:rFonts w:cstheme="minorHAnsi"/>
                <w:sz w:val="22"/>
              </w:rPr>
            </w:pPr>
          </w:p>
        </w:tc>
        <w:tc>
          <w:tcPr>
            <w:tcW w:w="1396" w:type="dxa"/>
            <w:tcBorders>
              <w:top w:val="single" w:sz="4" w:space="0" w:color="auto"/>
              <w:bottom w:val="single" w:sz="4" w:space="0" w:color="auto"/>
            </w:tcBorders>
            <w:noWrap/>
            <w:hideMark/>
          </w:tcPr>
          <w:p w14:paraId="02542FF9" w14:textId="77777777" w:rsidR="00267DB4" w:rsidRPr="0074566B" w:rsidRDefault="00267DB4" w:rsidP="0074566B">
            <w:pPr>
              <w:jc w:val="center"/>
              <w:rPr>
                <w:rFonts w:cstheme="minorHAnsi"/>
                <w:sz w:val="22"/>
              </w:rPr>
            </w:pPr>
            <w:r w:rsidRPr="0074566B">
              <w:rPr>
                <w:rFonts w:cstheme="minorHAnsi"/>
                <w:sz w:val="22"/>
              </w:rPr>
              <w:t>Belgium</w:t>
            </w:r>
          </w:p>
        </w:tc>
        <w:tc>
          <w:tcPr>
            <w:tcW w:w="1396" w:type="dxa"/>
            <w:tcBorders>
              <w:top w:val="single" w:sz="4" w:space="0" w:color="auto"/>
              <w:bottom w:val="single" w:sz="4" w:space="0" w:color="auto"/>
            </w:tcBorders>
            <w:noWrap/>
            <w:hideMark/>
          </w:tcPr>
          <w:p w14:paraId="72C11608" w14:textId="77777777" w:rsidR="00267DB4" w:rsidRPr="0074566B" w:rsidRDefault="00267DB4" w:rsidP="0074566B">
            <w:pPr>
              <w:jc w:val="center"/>
              <w:rPr>
                <w:rFonts w:cstheme="minorHAnsi"/>
                <w:sz w:val="22"/>
              </w:rPr>
            </w:pPr>
            <w:r w:rsidRPr="0074566B">
              <w:rPr>
                <w:rFonts w:cstheme="minorHAnsi"/>
                <w:sz w:val="22"/>
              </w:rPr>
              <w:t>Finland</w:t>
            </w:r>
          </w:p>
        </w:tc>
        <w:tc>
          <w:tcPr>
            <w:tcW w:w="1396" w:type="dxa"/>
            <w:tcBorders>
              <w:top w:val="single" w:sz="4" w:space="0" w:color="auto"/>
              <w:bottom w:val="single" w:sz="4" w:space="0" w:color="auto"/>
            </w:tcBorders>
            <w:noWrap/>
            <w:hideMark/>
          </w:tcPr>
          <w:p w14:paraId="7477220C" w14:textId="77777777" w:rsidR="00267DB4" w:rsidRPr="0074566B" w:rsidRDefault="00267DB4" w:rsidP="0074566B">
            <w:pPr>
              <w:jc w:val="center"/>
              <w:rPr>
                <w:rFonts w:cstheme="minorHAnsi"/>
                <w:sz w:val="22"/>
              </w:rPr>
            </w:pPr>
            <w:r w:rsidRPr="0074566B">
              <w:rPr>
                <w:rFonts w:cstheme="minorHAnsi"/>
                <w:sz w:val="22"/>
              </w:rPr>
              <w:t>Greece</w:t>
            </w:r>
          </w:p>
        </w:tc>
        <w:tc>
          <w:tcPr>
            <w:tcW w:w="1396" w:type="dxa"/>
            <w:tcBorders>
              <w:top w:val="single" w:sz="4" w:space="0" w:color="auto"/>
              <w:bottom w:val="single" w:sz="4" w:space="0" w:color="auto"/>
            </w:tcBorders>
            <w:noWrap/>
            <w:hideMark/>
          </w:tcPr>
          <w:p w14:paraId="196221EB" w14:textId="77777777" w:rsidR="00267DB4" w:rsidRPr="0074566B" w:rsidRDefault="00267DB4" w:rsidP="0074566B">
            <w:pPr>
              <w:jc w:val="center"/>
              <w:rPr>
                <w:rFonts w:cstheme="minorHAnsi"/>
                <w:sz w:val="22"/>
              </w:rPr>
            </w:pPr>
            <w:r w:rsidRPr="0074566B">
              <w:rPr>
                <w:rFonts w:cstheme="minorHAnsi"/>
                <w:sz w:val="22"/>
              </w:rPr>
              <w:t>Spain</w:t>
            </w:r>
          </w:p>
        </w:tc>
        <w:tc>
          <w:tcPr>
            <w:tcW w:w="392" w:type="dxa"/>
            <w:tcBorders>
              <w:top w:val="single" w:sz="4" w:space="0" w:color="auto"/>
              <w:bottom w:val="single" w:sz="4" w:space="0" w:color="auto"/>
            </w:tcBorders>
          </w:tcPr>
          <w:p w14:paraId="3490C19A" w14:textId="77777777" w:rsidR="00267DB4" w:rsidRPr="0074566B" w:rsidRDefault="00267DB4" w:rsidP="0074566B">
            <w:pPr>
              <w:jc w:val="center"/>
              <w:rPr>
                <w:rFonts w:cstheme="minorHAnsi"/>
                <w:sz w:val="22"/>
              </w:rPr>
            </w:pPr>
          </w:p>
        </w:tc>
        <w:tc>
          <w:tcPr>
            <w:tcW w:w="1396" w:type="dxa"/>
            <w:tcBorders>
              <w:top w:val="single" w:sz="4" w:space="0" w:color="auto"/>
              <w:bottom w:val="single" w:sz="4" w:space="0" w:color="auto"/>
            </w:tcBorders>
            <w:noWrap/>
            <w:hideMark/>
          </w:tcPr>
          <w:p w14:paraId="64BBFC13" w14:textId="24B450E9" w:rsidR="00267DB4" w:rsidRPr="0074566B" w:rsidRDefault="00267DB4" w:rsidP="0074566B">
            <w:pPr>
              <w:jc w:val="center"/>
              <w:rPr>
                <w:rFonts w:cstheme="minorHAnsi"/>
                <w:sz w:val="22"/>
              </w:rPr>
            </w:pPr>
            <w:r w:rsidRPr="0074566B">
              <w:rPr>
                <w:rFonts w:cstheme="minorHAnsi"/>
                <w:sz w:val="22"/>
              </w:rPr>
              <w:t>Hungary</w:t>
            </w:r>
          </w:p>
        </w:tc>
        <w:tc>
          <w:tcPr>
            <w:tcW w:w="1396" w:type="dxa"/>
            <w:tcBorders>
              <w:top w:val="single" w:sz="4" w:space="0" w:color="auto"/>
              <w:bottom w:val="single" w:sz="4" w:space="0" w:color="auto"/>
            </w:tcBorders>
            <w:noWrap/>
            <w:hideMark/>
          </w:tcPr>
          <w:p w14:paraId="1AC25E97" w14:textId="77777777" w:rsidR="00267DB4" w:rsidRPr="0074566B" w:rsidRDefault="00267DB4" w:rsidP="0074566B">
            <w:pPr>
              <w:jc w:val="center"/>
              <w:rPr>
                <w:rFonts w:cstheme="minorHAnsi"/>
                <w:sz w:val="22"/>
              </w:rPr>
            </w:pPr>
            <w:r w:rsidRPr="0074566B">
              <w:rPr>
                <w:rFonts w:cstheme="minorHAnsi"/>
                <w:sz w:val="22"/>
              </w:rPr>
              <w:t>Bulgaria</w:t>
            </w:r>
          </w:p>
        </w:tc>
      </w:tr>
      <w:tr w:rsidR="00267DB4" w:rsidRPr="0074566B" w14:paraId="2ACB1D5F" w14:textId="77777777" w:rsidTr="00267DB4">
        <w:trPr>
          <w:trHeight w:val="372"/>
        </w:trPr>
        <w:tc>
          <w:tcPr>
            <w:tcW w:w="5236" w:type="dxa"/>
            <w:tcBorders>
              <w:top w:val="single" w:sz="4" w:space="0" w:color="auto"/>
            </w:tcBorders>
            <w:noWrap/>
            <w:hideMark/>
          </w:tcPr>
          <w:p w14:paraId="5951E196" w14:textId="77777777" w:rsidR="00267DB4" w:rsidRPr="0074566B" w:rsidRDefault="00267DB4" w:rsidP="0074566B">
            <w:pPr>
              <w:jc w:val="left"/>
              <w:rPr>
                <w:rFonts w:cstheme="minorHAnsi"/>
                <w:b/>
                <w:bCs/>
                <w:sz w:val="22"/>
              </w:rPr>
            </w:pPr>
            <w:r w:rsidRPr="0074566B">
              <w:rPr>
                <w:rFonts w:cstheme="minorHAnsi"/>
                <w:b/>
                <w:bCs/>
                <w:sz w:val="22"/>
              </w:rPr>
              <w:t>Total cost diabetes 30-54</w:t>
            </w:r>
          </w:p>
        </w:tc>
        <w:tc>
          <w:tcPr>
            <w:tcW w:w="1396" w:type="dxa"/>
            <w:tcBorders>
              <w:top w:val="single" w:sz="4" w:space="0" w:color="auto"/>
            </w:tcBorders>
            <w:noWrap/>
            <w:hideMark/>
          </w:tcPr>
          <w:p w14:paraId="35480B7D" w14:textId="741ABC77" w:rsidR="00267DB4" w:rsidRPr="0074566B" w:rsidRDefault="00267DB4" w:rsidP="0074566B">
            <w:pPr>
              <w:jc w:val="center"/>
              <w:rPr>
                <w:rFonts w:cstheme="minorHAnsi"/>
                <w:sz w:val="22"/>
              </w:rPr>
            </w:pPr>
            <w:r w:rsidRPr="0074566B">
              <w:rPr>
                <w:rFonts w:cstheme="minorHAnsi"/>
                <w:sz w:val="22"/>
              </w:rPr>
              <w:t>5 170 €</w:t>
            </w:r>
          </w:p>
        </w:tc>
        <w:tc>
          <w:tcPr>
            <w:tcW w:w="1396" w:type="dxa"/>
            <w:tcBorders>
              <w:top w:val="single" w:sz="4" w:space="0" w:color="auto"/>
            </w:tcBorders>
            <w:noWrap/>
            <w:hideMark/>
          </w:tcPr>
          <w:p w14:paraId="27ED85A4" w14:textId="2E65C2F0" w:rsidR="00267DB4" w:rsidRPr="0074566B" w:rsidRDefault="00267DB4" w:rsidP="0074566B">
            <w:pPr>
              <w:jc w:val="center"/>
              <w:rPr>
                <w:rFonts w:cstheme="minorHAnsi"/>
                <w:sz w:val="22"/>
              </w:rPr>
            </w:pPr>
            <w:r w:rsidRPr="0074566B">
              <w:rPr>
                <w:rFonts w:cstheme="minorHAnsi"/>
                <w:sz w:val="22"/>
              </w:rPr>
              <w:t>6 954 €</w:t>
            </w:r>
          </w:p>
        </w:tc>
        <w:tc>
          <w:tcPr>
            <w:tcW w:w="1396" w:type="dxa"/>
            <w:tcBorders>
              <w:top w:val="single" w:sz="4" w:space="0" w:color="auto"/>
            </w:tcBorders>
            <w:noWrap/>
            <w:hideMark/>
          </w:tcPr>
          <w:p w14:paraId="5E2CA624" w14:textId="0542D07D" w:rsidR="00267DB4" w:rsidRPr="0074566B" w:rsidRDefault="00267DB4" w:rsidP="0074566B">
            <w:pPr>
              <w:jc w:val="center"/>
              <w:rPr>
                <w:rFonts w:cstheme="minorHAnsi"/>
                <w:sz w:val="22"/>
              </w:rPr>
            </w:pPr>
            <w:r w:rsidRPr="0074566B">
              <w:rPr>
                <w:rFonts w:cstheme="minorHAnsi"/>
                <w:sz w:val="22"/>
              </w:rPr>
              <w:t>1 817 €</w:t>
            </w:r>
          </w:p>
        </w:tc>
        <w:tc>
          <w:tcPr>
            <w:tcW w:w="1396" w:type="dxa"/>
            <w:tcBorders>
              <w:top w:val="single" w:sz="4" w:space="0" w:color="auto"/>
            </w:tcBorders>
            <w:noWrap/>
            <w:hideMark/>
          </w:tcPr>
          <w:p w14:paraId="71EE8A71" w14:textId="44EA7C86" w:rsidR="00267DB4" w:rsidRPr="0074566B" w:rsidRDefault="00267DB4" w:rsidP="0074566B">
            <w:pPr>
              <w:jc w:val="center"/>
              <w:rPr>
                <w:rFonts w:cstheme="minorHAnsi"/>
                <w:sz w:val="22"/>
              </w:rPr>
            </w:pPr>
            <w:r w:rsidRPr="0074566B">
              <w:rPr>
                <w:rFonts w:cstheme="minorHAnsi"/>
                <w:sz w:val="22"/>
              </w:rPr>
              <w:t>3 934 €</w:t>
            </w:r>
          </w:p>
        </w:tc>
        <w:tc>
          <w:tcPr>
            <w:tcW w:w="392" w:type="dxa"/>
            <w:tcBorders>
              <w:top w:val="single" w:sz="4" w:space="0" w:color="auto"/>
            </w:tcBorders>
          </w:tcPr>
          <w:p w14:paraId="6F9EB1C9" w14:textId="77777777" w:rsidR="00267DB4" w:rsidRPr="0074566B" w:rsidRDefault="00267DB4" w:rsidP="0074566B">
            <w:pPr>
              <w:jc w:val="center"/>
              <w:rPr>
                <w:rFonts w:cstheme="minorHAnsi"/>
                <w:sz w:val="22"/>
              </w:rPr>
            </w:pPr>
          </w:p>
        </w:tc>
        <w:tc>
          <w:tcPr>
            <w:tcW w:w="1396" w:type="dxa"/>
            <w:tcBorders>
              <w:top w:val="single" w:sz="4" w:space="0" w:color="auto"/>
            </w:tcBorders>
            <w:noWrap/>
            <w:hideMark/>
          </w:tcPr>
          <w:p w14:paraId="6742094F" w14:textId="30600B4F" w:rsidR="00267DB4" w:rsidRPr="0074566B" w:rsidRDefault="00267DB4" w:rsidP="0074566B">
            <w:pPr>
              <w:jc w:val="center"/>
              <w:rPr>
                <w:rFonts w:cstheme="minorHAnsi"/>
                <w:sz w:val="22"/>
              </w:rPr>
            </w:pPr>
            <w:r w:rsidRPr="0074566B">
              <w:rPr>
                <w:rFonts w:cstheme="minorHAnsi"/>
                <w:sz w:val="22"/>
              </w:rPr>
              <w:t>4 335 €</w:t>
            </w:r>
          </w:p>
        </w:tc>
        <w:tc>
          <w:tcPr>
            <w:tcW w:w="1396" w:type="dxa"/>
            <w:tcBorders>
              <w:top w:val="single" w:sz="4" w:space="0" w:color="auto"/>
            </w:tcBorders>
            <w:noWrap/>
            <w:hideMark/>
          </w:tcPr>
          <w:p w14:paraId="6B6C0A11" w14:textId="16D3E862" w:rsidR="00267DB4" w:rsidRPr="0074566B" w:rsidRDefault="00267DB4" w:rsidP="0074566B">
            <w:pPr>
              <w:jc w:val="center"/>
              <w:rPr>
                <w:rFonts w:cstheme="minorHAnsi"/>
                <w:sz w:val="22"/>
              </w:rPr>
            </w:pPr>
            <w:r w:rsidRPr="0074566B">
              <w:rPr>
                <w:rFonts w:cstheme="minorHAnsi"/>
                <w:sz w:val="22"/>
              </w:rPr>
              <w:t>3 057 €</w:t>
            </w:r>
          </w:p>
        </w:tc>
      </w:tr>
      <w:tr w:rsidR="00267DB4" w:rsidRPr="0074566B" w14:paraId="0B4E0353" w14:textId="77777777" w:rsidTr="00267DB4">
        <w:trPr>
          <w:trHeight w:val="372"/>
        </w:trPr>
        <w:tc>
          <w:tcPr>
            <w:tcW w:w="5236" w:type="dxa"/>
            <w:noWrap/>
            <w:hideMark/>
          </w:tcPr>
          <w:p w14:paraId="4D328E44" w14:textId="77777777" w:rsidR="00267DB4" w:rsidRPr="0074566B" w:rsidRDefault="00267DB4" w:rsidP="0074566B">
            <w:pPr>
              <w:jc w:val="left"/>
              <w:rPr>
                <w:rFonts w:cstheme="minorHAnsi"/>
                <w:b/>
                <w:bCs/>
                <w:sz w:val="22"/>
              </w:rPr>
            </w:pPr>
            <w:r w:rsidRPr="0074566B">
              <w:rPr>
                <w:rFonts w:cstheme="minorHAnsi"/>
                <w:b/>
                <w:bCs/>
                <w:sz w:val="22"/>
              </w:rPr>
              <w:t>Total cost diabetes 55-64</w:t>
            </w:r>
          </w:p>
        </w:tc>
        <w:tc>
          <w:tcPr>
            <w:tcW w:w="1396" w:type="dxa"/>
            <w:noWrap/>
            <w:hideMark/>
          </w:tcPr>
          <w:p w14:paraId="2788AEDB" w14:textId="7F90FF91" w:rsidR="00267DB4" w:rsidRPr="0074566B" w:rsidRDefault="00267DB4" w:rsidP="0074566B">
            <w:pPr>
              <w:jc w:val="center"/>
              <w:rPr>
                <w:rFonts w:cstheme="minorHAnsi"/>
                <w:sz w:val="22"/>
              </w:rPr>
            </w:pPr>
            <w:r w:rsidRPr="0074566B">
              <w:rPr>
                <w:rFonts w:cstheme="minorHAnsi"/>
                <w:sz w:val="22"/>
              </w:rPr>
              <w:t>8 524 €</w:t>
            </w:r>
          </w:p>
        </w:tc>
        <w:tc>
          <w:tcPr>
            <w:tcW w:w="1396" w:type="dxa"/>
            <w:noWrap/>
            <w:hideMark/>
          </w:tcPr>
          <w:p w14:paraId="41A8CD78" w14:textId="136F5EE7" w:rsidR="00267DB4" w:rsidRPr="0074566B" w:rsidRDefault="00267DB4" w:rsidP="0074566B">
            <w:pPr>
              <w:jc w:val="center"/>
              <w:rPr>
                <w:rFonts w:cstheme="minorHAnsi"/>
                <w:sz w:val="22"/>
              </w:rPr>
            </w:pPr>
            <w:r w:rsidRPr="0074566B">
              <w:rPr>
                <w:rFonts w:cstheme="minorHAnsi"/>
                <w:sz w:val="22"/>
              </w:rPr>
              <w:t>11 466 €</w:t>
            </w:r>
          </w:p>
        </w:tc>
        <w:tc>
          <w:tcPr>
            <w:tcW w:w="1396" w:type="dxa"/>
            <w:noWrap/>
            <w:hideMark/>
          </w:tcPr>
          <w:p w14:paraId="03DF3A22" w14:textId="20F20F4B" w:rsidR="00267DB4" w:rsidRPr="0074566B" w:rsidRDefault="00267DB4" w:rsidP="0074566B">
            <w:pPr>
              <w:jc w:val="center"/>
              <w:rPr>
                <w:rFonts w:cstheme="minorHAnsi"/>
                <w:sz w:val="22"/>
              </w:rPr>
            </w:pPr>
            <w:r w:rsidRPr="0074566B">
              <w:rPr>
                <w:rFonts w:cstheme="minorHAnsi"/>
                <w:sz w:val="22"/>
              </w:rPr>
              <w:t>2 996 €</w:t>
            </w:r>
          </w:p>
        </w:tc>
        <w:tc>
          <w:tcPr>
            <w:tcW w:w="1396" w:type="dxa"/>
            <w:noWrap/>
            <w:hideMark/>
          </w:tcPr>
          <w:p w14:paraId="25C5CD0C" w14:textId="469B2ADC" w:rsidR="00267DB4" w:rsidRPr="0074566B" w:rsidRDefault="00267DB4" w:rsidP="0074566B">
            <w:pPr>
              <w:jc w:val="center"/>
              <w:rPr>
                <w:rFonts w:cstheme="minorHAnsi"/>
                <w:sz w:val="22"/>
              </w:rPr>
            </w:pPr>
            <w:r w:rsidRPr="0074566B">
              <w:rPr>
                <w:rFonts w:cstheme="minorHAnsi"/>
                <w:sz w:val="22"/>
              </w:rPr>
              <w:t>6 486 €</w:t>
            </w:r>
          </w:p>
        </w:tc>
        <w:tc>
          <w:tcPr>
            <w:tcW w:w="392" w:type="dxa"/>
          </w:tcPr>
          <w:p w14:paraId="373BAAF2" w14:textId="77777777" w:rsidR="00267DB4" w:rsidRPr="0074566B" w:rsidRDefault="00267DB4" w:rsidP="0074566B">
            <w:pPr>
              <w:jc w:val="center"/>
              <w:rPr>
                <w:rFonts w:cstheme="minorHAnsi"/>
                <w:sz w:val="22"/>
              </w:rPr>
            </w:pPr>
          </w:p>
        </w:tc>
        <w:tc>
          <w:tcPr>
            <w:tcW w:w="1396" w:type="dxa"/>
            <w:noWrap/>
            <w:hideMark/>
          </w:tcPr>
          <w:p w14:paraId="3057FCA8" w14:textId="36174EED" w:rsidR="00267DB4" w:rsidRPr="0074566B" w:rsidRDefault="00267DB4" w:rsidP="0074566B">
            <w:pPr>
              <w:jc w:val="center"/>
              <w:rPr>
                <w:rFonts w:cstheme="minorHAnsi"/>
                <w:sz w:val="22"/>
              </w:rPr>
            </w:pPr>
            <w:r w:rsidRPr="0074566B">
              <w:rPr>
                <w:rFonts w:cstheme="minorHAnsi"/>
                <w:sz w:val="22"/>
              </w:rPr>
              <w:t>7 148 €</w:t>
            </w:r>
          </w:p>
        </w:tc>
        <w:tc>
          <w:tcPr>
            <w:tcW w:w="1396" w:type="dxa"/>
            <w:noWrap/>
            <w:hideMark/>
          </w:tcPr>
          <w:p w14:paraId="3A8494D2" w14:textId="0C0EF1E5" w:rsidR="00267DB4" w:rsidRPr="0074566B" w:rsidRDefault="00267DB4" w:rsidP="0074566B">
            <w:pPr>
              <w:jc w:val="center"/>
              <w:rPr>
                <w:rFonts w:cstheme="minorHAnsi"/>
                <w:sz w:val="22"/>
              </w:rPr>
            </w:pPr>
            <w:r w:rsidRPr="0074566B">
              <w:rPr>
                <w:rFonts w:cstheme="minorHAnsi"/>
                <w:sz w:val="22"/>
              </w:rPr>
              <w:t>5 041 €</w:t>
            </w:r>
          </w:p>
        </w:tc>
      </w:tr>
      <w:tr w:rsidR="00267DB4" w:rsidRPr="0074566B" w14:paraId="3A3637ED" w14:textId="77777777" w:rsidTr="00267DB4">
        <w:trPr>
          <w:trHeight w:val="372"/>
        </w:trPr>
        <w:tc>
          <w:tcPr>
            <w:tcW w:w="5236" w:type="dxa"/>
            <w:noWrap/>
            <w:hideMark/>
          </w:tcPr>
          <w:p w14:paraId="4AE2421F" w14:textId="77777777" w:rsidR="00267DB4" w:rsidRPr="0074566B" w:rsidRDefault="00267DB4" w:rsidP="0074566B">
            <w:pPr>
              <w:jc w:val="left"/>
              <w:rPr>
                <w:rFonts w:cstheme="minorHAnsi"/>
                <w:b/>
                <w:bCs/>
                <w:sz w:val="22"/>
              </w:rPr>
            </w:pPr>
            <w:r w:rsidRPr="0074566B">
              <w:rPr>
                <w:rFonts w:cstheme="minorHAnsi"/>
                <w:b/>
                <w:bCs/>
                <w:sz w:val="22"/>
              </w:rPr>
              <w:t>Total cost diabetes 65+</w:t>
            </w:r>
          </w:p>
        </w:tc>
        <w:tc>
          <w:tcPr>
            <w:tcW w:w="1396" w:type="dxa"/>
            <w:noWrap/>
            <w:hideMark/>
          </w:tcPr>
          <w:p w14:paraId="650F773A" w14:textId="469A665A" w:rsidR="00267DB4" w:rsidRPr="0074566B" w:rsidRDefault="00267DB4" w:rsidP="0074566B">
            <w:pPr>
              <w:jc w:val="center"/>
              <w:rPr>
                <w:rFonts w:cstheme="minorHAnsi"/>
                <w:sz w:val="22"/>
              </w:rPr>
            </w:pPr>
            <w:r w:rsidRPr="0074566B">
              <w:rPr>
                <w:rFonts w:cstheme="minorHAnsi"/>
                <w:sz w:val="22"/>
              </w:rPr>
              <w:t>5 452 €</w:t>
            </w:r>
          </w:p>
        </w:tc>
        <w:tc>
          <w:tcPr>
            <w:tcW w:w="1396" w:type="dxa"/>
            <w:noWrap/>
            <w:hideMark/>
          </w:tcPr>
          <w:p w14:paraId="1D5DCF5A" w14:textId="612FE243" w:rsidR="00267DB4" w:rsidRPr="0074566B" w:rsidRDefault="00267DB4" w:rsidP="0074566B">
            <w:pPr>
              <w:jc w:val="center"/>
              <w:rPr>
                <w:rFonts w:cstheme="minorHAnsi"/>
                <w:sz w:val="22"/>
              </w:rPr>
            </w:pPr>
            <w:r w:rsidRPr="0074566B">
              <w:rPr>
                <w:rFonts w:cstheme="minorHAnsi"/>
                <w:sz w:val="22"/>
              </w:rPr>
              <w:t>6 210 €</w:t>
            </w:r>
          </w:p>
        </w:tc>
        <w:tc>
          <w:tcPr>
            <w:tcW w:w="1396" w:type="dxa"/>
            <w:noWrap/>
            <w:hideMark/>
          </w:tcPr>
          <w:p w14:paraId="32E87D06" w14:textId="204FC9A2" w:rsidR="00267DB4" w:rsidRPr="0074566B" w:rsidRDefault="00267DB4" w:rsidP="0074566B">
            <w:pPr>
              <w:jc w:val="center"/>
              <w:rPr>
                <w:rFonts w:cstheme="minorHAnsi"/>
                <w:sz w:val="22"/>
              </w:rPr>
            </w:pPr>
            <w:r w:rsidRPr="0074566B">
              <w:rPr>
                <w:rFonts w:cstheme="minorHAnsi"/>
                <w:sz w:val="22"/>
              </w:rPr>
              <w:t>1 716 €</w:t>
            </w:r>
          </w:p>
        </w:tc>
        <w:tc>
          <w:tcPr>
            <w:tcW w:w="1396" w:type="dxa"/>
            <w:noWrap/>
            <w:hideMark/>
          </w:tcPr>
          <w:p w14:paraId="1C11140B" w14:textId="340C8FE7" w:rsidR="00267DB4" w:rsidRPr="0074566B" w:rsidRDefault="00267DB4" w:rsidP="0074566B">
            <w:pPr>
              <w:jc w:val="center"/>
              <w:rPr>
                <w:rFonts w:cstheme="minorHAnsi"/>
                <w:sz w:val="22"/>
              </w:rPr>
            </w:pPr>
            <w:r w:rsidRPr="0074566B">
              <w:rPr>
                <w:rFonts w:cstheme="minorHAnsi"/>
                <w:sz w:val="22"/>
              </w:rPr>
              <w:t>3 648 €</w:t>
            </w:r>
          </w:p>
        </w:tc>
        <w:tc>
          <w:tcPr>
            <w:tcW w:w="392" w:type="dxa"/>
          </w:tcPr>
          <w:p w14:paraId="069B6170" w14:textId="77777777" w:rsidR="00267DB4" w:rsidRPr="0074566B" w:rsidRDefault="00267DB4" w:rsidP="0074566B">
            <w:pPr>
              <w:jc w:val="center"/>
              <w:rPr>
                <w:rFonts w:cstheme="minorHAnsi"/>
                <w:sz w:val="22"/>
              </w:rPr>
            </w:pPr>
          </w:p>
        </w:tc>
        <w:tc>
          <w:tcPr>
            <w:tcW w:w="1396" w:type="dxa"/>
            <w:noWrap/>
            <w:hideMark/>
          </w:tcPr>
          <w:p w14:paraId="563A9AB3" w14:textId="0719DF62" w:rsidR="00267DB4" w:rsidRPr="0074566B" w:rsidRDefault="00267DB4" w:rsidP="0074566B">
            <w:pPr>
              <w:jc w:val="center"/>
              <w:rPr>
                <w:rFonts w:cstheme="minorHAnsi"/>
                <w:sz w:val="22"/>
              </w:rPr>
            </w:pPr>
            <w:r w:rsidRPr="0074566B">
              <w:rPr>
                <w:rFonts w:cstheme="minorHAnsi"/>
                <w:sz w:val="22"/>
              </w:rPr>
              <w:t>3 804 €</w:t>
            </w:r>
          </w:p>
        </w:tc>
        <w:tc>
          <w:tcPr>
            <w:tcW w:w="1396" w:type="dxa"/>
            <w:noWrap/>
            <w:hideMark/>
          </w:tcPr>
          <w:p w14:paraId="214DA16B" w14:textId="33E92B08" w:rsidR="00267DB4" w:rsidRPr="0074566B" w:rsidRDefault="00267DB4" w:rsidP="0074566B">
            <w:pPr>
              <w:jc w:val="center"/>
              <w:rPr>
                <w:rFonts w:cstheme="minorHAnsi"/>
                <w:sz w:val="22"/>
              </w:rPr>
            </w:pPr>
            <w:r w:rsidRPr="0074566B">
              <w:rPr>
                <w:rFonts w:cstheme="minorHAnsi"/>
                <w:sz w:val="22"/>
              </w:rPr>
              <w:t>2 704 €</w:t>
            </w:r>
          </w:p>
        </w:tc>
      </w:tr>
      <w:tr w:rsidR="00267DB4" w:rsidRPr="0074566B" w14:paraId="3293DF50" w14:textId="77777777" w:rsidTr="00267DB4">
        <w:trPr>
          <w:trHeight w:val="372"/>
        </w:trPr>
        <w:tc>
          <w:tcPr>
            <w:tcW w:w="5236" w:type="dxa"/>
            <w:noWrap/>
            <w:hideMark/>
          </w:tcPr>
          <w:p w14:paraId="4D0C3F76" w14:textId="77777777" w:rsidR="00267DB4" w:rsidRPr="0074566B" w:rsidRDefault="00267DB4" w:rsidP="0074566B">
            <w:pPr>
              <w:jc w:val="left"/>
              <w:rPr>
                <w:rFonts w:cstheme="minorHAnsi"/>
                <w:b/>
                <w:bCs/>
                <w:sz w:val="22"/>
              </w:rPr>
            </w:pPr>
            <w:r w:rsidRPr="0074566B">
              <w:rPr>
                <w:rFonts w:cstheme="minorHAnsi"/>
                <w:b/>
                <w:bCs/>
                <w:sz w:val="22"/>
              </w:rPr>
              <w:t>Total cost Colorectal cancer 1 (aged 30-64)</w:t>
            </w:r>
          </w:p>
        </w:tc>
        <w:tc>
          <w:tcPr>
            <w:tcW w:w="1396" w:type="dxa"/>
            <w:noWrap/>
            <w:hideMark/>
          </w:tcPr>
          <w:p w14:paraId="69EB6CD4" w14:textId="7DE99211" w:rsidR="00267DB4" w:rsidRPr="0074566B" w:rsidRDefault="00267DB4" w:rsidP="0074566B">
            <w:pPr>
              <w:jc w:val="center"/>
              <w:rPr>
                <w:rFonts w:cstheme="minorHAnsi"/>
                <w:sz w:val="22"/>
              </w:rPr>
            </w:pPr>
            <w:r w:rsidRPr="0074566B">
              <w:rPr>
                <w:rFonts w:cstheme="minorHAnsi"/>
                <w:sz w:val="22"/>
              </w:rPr>
              <w:t>31 378 €</w:t>
            </w:r>
          </w:p>
        </w:tc>
        <w:tc>
          <w:tcPr>
            <w:tcW w:w="1396" w:type="dxa"/>
            <w:noWrap/>
            <w:hideMark/>
          </w:tcPr>
          <w:p w14:paraId="07BAEE7D" w14:textId="7B186926" w:rsidR="00267DB4" w:rsidRPr="0074566B" w:rsidRDefault="00267DB4" w:rsidP="0074566B">
            <w:pPr>
              <w:jc w:val="center"/>
              <w:rPr>
                <w:rFonts w:cstheme="minorHAnsi"/>
                <w:sz w:val="22"/>
              </w:rPr>
            </w:pPr>
            <w:r w:rsidRPr="0074566B">
              <w:rPr>
                <w:rFonts w:cstheme="minorHAnsi"/>
                <w:sz w:val="22"/>
              </w:rPr>
              <w:t>35 048 €</w:t>
            </w:r>
          </w:p>
        </w:tc>
        <w:tc>
          <w:tcPr>
            <w:tcW w:w="1396" w:type="dxa"/>
            <w:noWrap/>
            <w:hideMark/>
          </w:tcPr>
          <w:p w14:paraId="295BF359" w14:textId="3ABF505E" w:rsidR="00267DB4" w:rsidRPr="0074566B" w:rsidRDefault="00267DB4" w:rsidP="0074566B">
            <w:pPr>
              <w:jc w:val="center"/>
              <w:rPr>
                <w:rFonts w:cstheme="minorHAnsi"/>
                <w:i/>
                <w:iCs/>
                <w:sz w:val="22"/>
              </w:rPr>
            </w:pPr>
            <w:r w:rsidRPr="0074566B">
              <w:rPr>
                <w:rFonts w:cstheme="minorHAnsi"/>
                <w:i/>
                <w:iCs/>
                <w:sz w:val="22"/>
              </w:rPr>
              <w:t>10 594 €</w:t>
            </w:r>
          </w:p>
        </w:tc>
        <w:tc>
          <w:tcPr>
            <w:tcW w:w="1396" w:type="dxa"/>
            <w:noWrap/>
            <w:hideMark/>
          </w:tcPr>
          <w:p w14:paraId="4793712D" w14:textId="0028F0B1" w:rsidR="00267DB4" w:rsidRPr="0074566B" w:rsidRDefault="00267DB4" w:rsidP="0074566B">
            <w:pPr>
              <w:jc w:val="center"/>
              <w:rPr>
                <w:rFonts w:cstheme="minorHAnsi"/>
                <w:i/>
                <w:iCs/>
                <w:sz w:val="22"/>
              </w:rPr>
            </w:pPr>
            <w:r w:rsidRPr="0074566B">
              <w:rPr>
                <w:rFonts w:cstheme="minorHAnsi"/>
                <w:i/>
                <w:iCs/>
                <w:sz w:val="22"/>
              </w:rPr>
              <w:t>17 760 €</w:t>
            </w:r>
          </w:p>
        </w:tc>
        <w:tc>
          <w:tcPr>
            <w:tcW w:w="392" w:type="dxa"/>
          </w:tcPr>
          <w:p w14:paraId="1812D15C" w14:textId="77777777" w:rsidR="00267DB4" w:rsidRPr="0074566B" w:rsidRDefault="00267DB4" w:rsidP="0074566B">
            <w:pPr>
              <w:jc w:val="center"/>
              <w:rPr>
                <w:rFonts w:cstheme="minorHAnsi"/>
                <w:i/>
                <w:iCs/>
                <w:sz w:val="22"/>
              </w:rPr>
            </w:pPr>
          </w:p>
        </w:tc>
        <w:tc>
          <w:tcPr>
            <w:tcW w:w="1396" w:type="dxa"/>
            <w:noWrap/>
            <w:hideMark/>
          </w:tcPr>
          <w:p w14:paraId="7E69AF00" w14:textId="11F5A6F5" w:rsidR="00267DB4" w:rsidRPr="0074566B" w:rsidRDefault="00267DB4" w:rsidP="0074566B">
            <w:pPr>
              <w:jc w:val="center"/>
              <w:rPr>
                <w:rFonts w:cstheme="minorHAnsi"/>
                <w:i/>
                <w:iCs/>
                <w:sz w:val="22"/>
              </w:rPr>
            </w:pPr>
            <w:r w:rsidRPr="0074566B">
              <w:rPr>
                <w:rFonts w:cstheme="minorHAnsi"/>
                <w:i/>
                <w:iCs/>
                <w:sz w:val="22"/>
              </w:rPr>
              <w:t>8 401 €</w:t>
            </w:r>
          </w:p>
        </w:tc>
        <w:tc>
          <w:tcPr>
            <w:tcW w:w="1396" w:type="dxa"/>
            <w:noWrap/>
            <w:hideMark/>
          </w:tcPr>
          <w:p w14:paraId="376B832B" w14:textId="406A0E7F" w:rsidR="00267DB4" w:rsidRPr="0074566B" w:rsidRDefault="00267DB4" w:rsidP="0074566B">
            <w:pPr>
              <w:jc w:val="center"/>
              <w:rPr>
                <w:rFonts w:cstheme="minorHAnsi"/>
                <w:i/>
                <w:iCs/>
                <w:sz w:val="22"/>
              </w:rPr>
            </w:pPr>
            <w:r w:rsidRPr="0074566B">
              <w:rPr>
                <w:rFonts w:cstheme="minorHAnsi"/>
                <w:i/>
                <w:iCs/>
                <w:sz w:val="22"/>
              </w:rPr>
              <w:t>5 761 €</w:t>
            </w:r>
          </w:p>
        </w:tc>
      </w:tr>
      <w:tr w:rsidR="00267DB4" w:rsidRPr="0074566B" w14:paraId="16F06D17" w14:textId="77777777" w:rsidTr="00267DB4">
        <w:trPr>
          <w:trHeight w:val="372"/>
        </w:trPr>
        <w:tc>
          <w:tcPr>
            <w:tcW w:w="5236" w:type="dxa"/>
            <w:noWrap/>
            <w:hideMark/>
          </w:tcPr>
          <w:p w14:paraId="6DEADFF8" w14:textId="77777777" w:rsidR="00267DB4" w:rsidRPr="0074566B" w:rsidRDefault="00267DB4" w:rsidP="0074566B">
            <w:pPr>
              <w:jc w:val="left"/>
              <w:rPr>
                <w:rFonts w:cstheme="minorHAnsi"/>
                <w:b/>
                <w:bCs/>
                <w:sz w:val="22"/>
              </w:rPr>
            </w:pPr>
            <w:r w:rsidRPr="0074566B">
              <w:rPr>
                <w:rFonts w:cstheme="minorHAnsi"/>
                <w:b/>
                <w:bCs/>
                <w:sz w:val="22"/>
              </w:rPr>
              <w:t>Total cost Colorectal cancer 1 (aged 65+)</w:t>
            </w:r>
          </w:p>
        </w:tc>
        <w:tc>
          <w:tcPr>
            <w:tcW w:w="1396" w:type="dxa"/>
            <w:noWrap/>
            <w:hideMark/>
          </w:tcPr>
          <w:p w14:paraId="669F1A1D" w14:textId="0135959A" w:rsidR="00267DB4" w:rsidRPr="0074566B" w:rsidRDefault="00267DB4" w:rsidP="0074566B">
            <w:pPr>
              <w:jc w:val="center"/>
              <w:rPr>
                <w:rFonts w:cstheme="minorHAnsi"/>
                <w:sz w:val="22"/>
              </w:rPr>
            </w:pPr>
            <w:r w:rsidRPr="0074566B">
              <w:rPr>
                <w:rFonts w:cstheme="minorHAnsi"/>
                <w:sz w:val="22"/>
              </w:rPr>
              <w:t>23 641 €</w:t>
            </w:r>
          </w:p>
        </w:tc>
        <w:tc>
          <w:tcPr>
            <w:tcW w:w="1396" w:type="dxa"/>
            <w:noWrap/>
            <w:hideMark/>
          </w:tcPr>
          <w:p w14:paraId="00B9AF78" w14:textId="73E18718" w:rsidR="00267DB4" w:rsidRPr="0074566B" w:rsidRDefault="00267DB4" w:rsidP="0074566B">
            <w:pPr>
              <w:jc w:val="center"/>
              <w:rPr>
                <w:rFonts w:cstheme="minorHAnsi"/>
                <w:sz w:val="22"/>
              </w:rPr>
            </w:pPr>
            <w:r w:rsidRPr="0074566B">
              <w:rPr>
                <w:rFonts w:cstheme="minorHAnsi"/>
                <w:sz w:val="22"/>
              </w:rPr>
              <w:t>26 024 €</w:t>
            </w:r>
          </w:p>
        </w:tc>
        <w:tc>
          <w:tcPr>
            <w:tcW w:w="1396" w:type="dxa"/>
            <w:noWrap/>
            <w:hideMark/>
          </w:tcPr>
          <w:p w14:paraId="6E8D3567" w14:textId="1B4934B6" w:rsidR="00267DB4" w:rsidRPr="0074566B" w:rsidRDefault="00267DB4" w:rsidP="0074566B">
            <w:pPr>
              <w:jc w:val="center"/>
              <w:rPr>
                <w:rFonts w:cstheme="minorHAnsi"/>
                <w:i/>
                <w:iCs/>
                <w:sz w:val="22"/>
              </w:rPr>
            </w:pPr>
            <w:r w:rsidRPr="0074566B">
              <w:rPr>
                <w:rFonts w:cstheme="minorHAnsi"/>
                <w:i/>
                <w:iCs/>
                <w:sz w:val="22"/>
              </w:rPr>
              <w:t>8 141 €</w:t>
            </w:r>
          </w:p>
        </w:tc>
        <w:tc>
          <w:tcPr>
            <w:tcW w:w="1396" w:type="dxa"/>
            <w:noWrap/>
            <w:hideMark/>
          </w:tcPr>
          <w:p w14:paraId="3A46B412" w14:textId="2B68C2CC" w:rsidR="00267DB4" w:rsidRPr="0074566B" w:rsidRDefault="00267DB4" w:rsidP="0074566B">
            <w:pPr>
              <w:jc w:val="center"/>
              <w:rPr>
                <w:rFonts w:cstheme="minorHAnsi"/>
                <w:i/>
                <w:iCs/>
                <w:sz w:val="22"/>
              </w:rPr>
            </w:pPr>
            <w:r w:rsidRPr="0074566B">
              <w:rPr>
                <w:rFonts w:cstheme="minorHAnsi"/>
                <w:i/>
                <w:iCs/>
                <w:sz w:val="22"/>
              </w:rPr>
              <w:t>13 413 €</w:t>
            </w:r>
          </w:p>
        </w:tc>
        <w:tc>
          <w:tcPr>
            <w:tcW w:w="392" w:type="dxa"/>
          </w:tcPr>
          <w:p w14:paraId="1CD08827" w14:textId="77777777" w:rsidR="00267DB4" w:rsidRPr="0074566B" w:rsidRDefault="00267DB4" w:rsidP="0074566B">
            <w:pPr>
              <w:jc w:val="center"/>
              <w:rPr>
                <w:rFonts w:cstheme="minorHAnsi"/>
                <w:i/>
                <w:iCs/>
                <w:sz w:val="22"/>
              </w:rPr>
            </w:pPr>
          </w:p>
        </w:tc>
        <w:tc>
          <w:tcPr>
            <w:tcW w:w="1396" w:type="dxa"/>
            <w:noWrap/>
            <w:hideMark/>
          </w:tcPr>
          <w:p w14:paraId="4576DB19" w14:textId="24F66D6C" w:rsidR="00267DB4" w:rsidRPr="0074566B" w:rsidRDefault="00267DB4" w:rsidP="0074566B">
            <w:pPr>
              <w:jc w:val="center"/>
              <w:rPr>
                <w:rFonts w:cstheme="minorHAnsi"/>
                <w:i/>
                <w:iCs/>
                <w:sz w:val="22"/>
              </w:rPr>
            </w:pPr>
            <w:r w:rsidRPr="0074566B">
              <w:rPr>
                <w:rFonts w:cstheme="minorHAnsi"/>
                <w:i/>
                <w:iCs/>
                <w:sz w:val="22"/>
              </w:rPr>
              <w:t>5 856 €</w:t>
            </w:r>
          </w:p>
        </w:tc>
        <w:tc>
          <w:tcPr>
            <w:tcW w:w="1396" w:type="dxa"/>
            <w:noWrap/>
            <w:hideMark/>
          </w:tcPr>
          <w:p w14:paraId="7BC02FA3" w14:textId="4796C640" w:rsidR="00267DB4" w:rsidRPr="0074566B" w:rsidRDefault="00267DB4" w:rsidP="0074566B">
            <w:pPr>
              <w:jc w:val="center"/>
              <w:rPr>
                <w:rFonts w:cstheme="minorHAnsi"/>
                <w:i/>
                <w:iCs/>
                <w:sz w:val="22"/>
              </w:rPr>
            </w:pPr>
            <w:r w:rsidRPr="0074566B">
              <w:rPr>
                <w:rFonts w:cstheme="minorHAnsi"/>
                <w:i/>
                <w:iCs/>
                <w:sz w:val="22"/>
              </w:rPr>
              <w:t>4 025 €</w:t>
            </w:r>
          </w:p>
        </w:tc>
      </w:tr>
      <w:tr w:rsidR="00267DB4" w:rsidRPr="0074566B" w14:paraId="1F48E4CE" w14:textId="77777777" w:rsidTr="00267DB4">
        <w:trPr>
          <w:trHeight w:val="372"/>
        </w:trPr>
        <w:tc>
          <w:tcPr>
            <w:tcW w:w="5236" w:type="dxa"/>
            <w:noWrap/>
            <w:hideMark/>
          </w:tcPr>
          <w:p w14:paraId="2095BBFC" w14:textId="77777777" w:rsidR="00267DB4" w:rsidRPr="0074566B" w:rsidRDefault="00267DB4" w:rsidP="0074566B">
            <w:pPr>
              <w:jc w:val="left"/>
              <w:rPr>
                <w:rFonts w:cstheme="minorHAnsi"/>
                <w:b/>
                <w:bCs/>
                <w:sz w:val="22"/>
              </w:rPr>
            </w:pPr>
            <w:r w:rsidRPr="0074566B">
              <w:rPr>
                <w:rFonts w:cstheme="minorHAnsi"/>
                <w:b/>
                <w:bCs/>
                <w:sz w:val="22"/>
              </w:rPr>
              <w:t>Total cost Colorectal cancer 1+ (aged 30-64)</w:t>
            </w:r>
          </w:p>
        </w:tc>
        <w:tc>
          <w:tcPr>
            <w:tcW w:w="1396" w:type="dxa"/>
            <w:noWrap/>
            <w:hideMark/>
          </w:tcPr>
          <w:p w14:paraId="2B5987F7" w14:textId="0505D89F" w:rsidR="00267DB4" w:rsidRPr="0074566B" w:rsidRDefault="00267DB4" w:rsidP="0074566B">
            <w:pPr>
              <w:jc w:val="center"/>
              <w:rPr>
                <w:rFonts w:cstheme="minorHAnsi"/>
                <w:sz w:val="22"/>
              </w:rPr>
            </w:pPr>
            <w:r w:rsidRPr="0074566B">
              <w:rPr>
                <w:rFonts w:cstheme="minorHAnsi"/>
                <w:sz w:val="22"/>
              </w:rPr>
              <w:t>20 364 €</w:t>
            </w:r>
          </w:p>
        </w:tc>
        <w:tc>
          <w:tcPr>
            <w:tcW w:w="1396" w:type="dxa"/>
            <w:noWrap/>
            <w:hideMark/>
          </w:tcPr>
          <w:p w14:paraId="24C1EB45" w14:textId="4B293337" w:rsidR="00267DB4" w:rsidRPr="0074566B" w:rsidRDefault="00267DB4" w:rsidP="0074566B">
            <w:pPr>
              <w:jc w:val="center"/>
              <w:rPr>
                <w:rFonts w:cstheme="minorHAnsi"/>
                <w:sz w:val="22"/>
              </w:rPr>
            </w:pPr>
            <w:r w:rsidRPr="0074566B">
              <w:rPr>
                <w:rFonts w:cstheme="minorHAnsi"/>
                <w:sz w:val="22"/>
              </w:rPr>
              <w:t>21 180 €</w:t>
            </w:r>
          </w:p>
        </w:tc>
        <w:tc>
          <w:tcPr>
            <w:tcW w:w="1396" w:type="dxa"/>
            <w:noWrap/>
            <w:hideMark/>
          </w:tcPr>
          <w:p w14:paraId="3E6B760E" w14:textId="0DAFF66E" w:rsidR="00267DB4" w:rsidRPr="0074566B" w:rsidRDefault="00267DB4" w:rsidP="0074566B">
            <w:pPr>
              <w:jc w:val="center"/>
              <w:rPr>
                <w:rFonts w:cstheme="minorHAnsi"/>
                <w:i/>
                <w:iCs/>
                <w:sz w:val="22"/>
              </w:rPr>
            </w:pPr>
            <w:r w:rsidRPr="0074566B">
              <w:rPr>
                <w:rFonts w:cstheme="minorHAnsi"/>
                <w:i/>
                <w:iCs/>
                <w:sz w:val="22"/>
              </w:rPr>
              <w:t>6 875 €</w:t>
            </w:r>
          </w:p>
        </w:tc>
        <w:tc>
          <w:tcPr>
            <w:tcW w:w="1396" w:type="dxa"/>
            <w:noWrap/>
            <w:hideMark/>
          </w:tcPr>
          <w:p w14:paraId="3B9CD592" w14:textId="7D88BB8F" w:rsidR="00267DB4" w:rsidRPr="0074566B" w:rsidRDefault="00267DB4" w:rsidP="0074566B">
            <w:pPr>
              <w:jc w:val="center"/>
              <w:rPr>
                <w:rFonts w:cstheme="minorHAnsi"/>
                <w:i/>
                <w:iCs/>
                <w:sz w:val="22"/>
              </w:rPr>
            </w:pPr>
            <w:r w:rsidRPr="0074566B">
              <w:rPr>
                <w:rFonts w:cstheme="minorHAnsi"/>
                <w:i/>
                <w:iCs/>
                <w:sz w:val="22"/>
              </w:rPr>
              <w:t>11 732 €</w:t>
            </w:r>
          </w:p>
        </w:tc>
        <w:tc>
          <w:tcPr>
            <w:tcW w:w="392" w:type="dxa"/>
          </w:tcPr>
          <w:p w14:paraId="3D4DB69F" w14:textId="77777777" w:rsidR="00267DB4" w:rsidRPr="0074566B" w:rsidRDefault="00267DB4" w:rsidP="0074566B">
            <w:pPr>
              <w:jc w:val="center"/>
              <w:rPr>
                <w:rFonts w:cstheme="minorHAnsi"/>
                <w:i/>
                <w:iCs/>
                <w:sz w:val="22"/>
              </w:rPr>
            </w:pPr>
          </w:p>
        </w:tc>
        <w:tc>
          <w:tcPr>
            <w:tcW w:w="1396" w:type="dxa"/>
            <w:noWrap/>
            <w:hideMark/>
          </w:tcPr>
          <w:p w14:paraId="0ABA1DC1" w14:textId="0703F153" w:rsidR="00267DB4" w:rsidRPr="0074566B" w:rsidRDefault="00267DB4" w:rsidP="0074566B">
            <w:pPr>
              <w:jc w:val="center"/>
              <w:rPr>
                <w:rFonts w:cstheme="minorHAnsi"/>
                <w:i/>
                <w:iCs/>
                <w:sz w:val="22"/>
              </w:rPr>
            </w:pPr>
            <w:r w:rsidRPr="0074566B">
              <w:rPr>
                <w:rFonts w:cstheme="minorHAnsi"/>
                <w:i/>
                <w:iCs/>
                <w:sz w:val="22"/>
              </w:rPr>
              <w:t>6 114 €</w:t>
            </w:r>
          </w:p>
        </w:tc>
        <w:tc>
          <w:tcPr>
            <w:tcW w:w="1396" w:type="dxa"/>
            <w:noWrap/>
            <w:hideMark/>
          </w:tcPr>
          <w:p w14:paraId="2114352E" w14:textId="282CB1DF" w:rsidR="00267DB4" w:rsidRPr="0074566B" w:rsidRDefault="00267DB4" w:rsidP="0074566B">
            <w:pPr>
              <w:jc w:val="center"/>
              <w:rPr>
                <w:rFonts w:cstheme="minorHAnsi"/>
                <w:i/>
                <w:iCs/>
                <w:sz w:val="22"/>
              </w:rPr>
            </w:pPr>
            <w:r w:rsidRPr="0074566B">
              <w:rPr>
                <w:rFonts w:cstheme="minorHAnsi"/>
                <w:i/>
                <w:iCs/>
                <w:sz w:val="22"/>
              </w:rPr>
              <w:t>4 211 €</w:t>
            </w:r>
          </w:p>
        </w:tc>
      </w:tr>
      <w:tr w:rsidR="00267DB4" w:rsidRPr="0074566B" w14:paraId="2AAEB597" w14:textId="77777777" w:rsidTr="00267DB4">
        <w:trPr>
          <w:trHeight w:val="360"/>
        </w:trPr>
        <w:tc>
          <w:tcPr>
            <w:tcW w:w="5236" w:type="dxa"/>
            <w:noWrap/>
            <w:hideMark/>
          </w:tcPr>
          <w:p w14:paraId="4A7E6410" w14:textId="77777777" w:rsidR="00267DB4" w:rsidRPr="0074566B" w:rsidRDefault="00267DB4" w:rsidP="0074566B">
            <w:pPr>
              <w:jc w:val="left"/>
              <w:rPr>
                <w:rFonts w:cstheme="minorHAnsi"/>
                <w:b/>
                <w:bCs/>
                <w:sz w:val="22"/>
              </w:rPr>
            </w:pPr>
            <w:r w:rsidRPr="0074566B">
              <w:rPr>
                <w:rFonts w:cstheme="minorHAnsi"/>
                <w:b/>
                <w:bCs/>
                <w:sz w:val="22"/>
              </w:rPr>
              <w:t>Total cost Colorectal cancer 1+ (aged 65+)</w:t>
            </w:r>
          </w:p>
        </w:tc>
        <w:tc>
          <w:tcPr>
            <w:tcW w:w="1396" w:type="dxa"/>
            <w:noWrap/>
            <w:hideMark/>
          </w:tcPr>
          <w:p w14:paraId="6DD1A09D" w14:textId="6F4FF707" w:rsidR="00267DB4" w:rsidRPr="0074566B" w:rsidRDefault="00267DB4" w:rsidP="0074566B">
            <w:pPr>
              <w:jc w:val="center"/>
              <w:rPr>
                <w:rFonts w:cstheme="minorHAnsi"/>
                <w:sz w:val="22"/>
              </w:rPr>
            </w:pPr>
            <w:r w:rsidRPr="0074566B">
              <w:rPr>
                <w:rFonts w:cstheme="minorHAnsi"/>
                <w:sz w:val="22"/>
              </w:rPr>
              <w:t>14 776 €</w:t>
            </w:r>
          </w:p>
        </w:tc>
        <w:tc>
          <w:tcPr>
            <w:tcW w:w="1396" w:type="dxa"/>
            <w:noWrap/>
            <w:hideMark/>
          </w:tcPr>
          <w:p w14:paraId="1E0B88F8" w14:textId="3B892F12" w:rsidR="00267DB4" w:rsidRPr="0074566B" w:rsidRDefault="00267DB4" w:rsidP="0074566B">
            <w:pPr>
              <w:jc w:val="center"/>
              <w:rPr>
                <w:rFonts w:cstheme="minorHAnsi"/>
                <w:sz w:val="22"/>
              </w:rPr>
            </w:pPr>
            <w:r w:rsidRPr="0074566B">
              <w:rPr>
                <w:rFonts w:cstheme="minorHAnsi"/>
                <w:sz w:val="22"/>
              </w:rPr>
              <w:t>14 936 €</w:t>
            </w:r>
          </w:p>
        </w:tc>
        <w:tc>
          <w:tcPr>
            <w:tcW w:w="1396" w:type="dxa"/>
            <w:noWrap/>
            <w:hideMark/>
          </w:tcPr>
          <w:p w14:paraId="3B925528" w14:textId="54AD4C86" w:rsidR="00267DB4" w:rsidRPr="0074566B" w:rsidRDefault="00267DB4" w:rsidP="0074566B">
            <w:pPr>
              <w:jc w:val="center"/>
              <w:rPr>
                <w:rFonts w:cstheme="minorHAnsi"/>
                <w:i/>
                <w:iCs/>
                <w:sz w:val="22"/>
              </w:rPr>
            </w:pPr>
            <w:r w:rsidRPr="0074566B">
              <w:rPr>
                <w:rFonts w:cstheme="minorHAnsi"/>
                <w:i/>
                <w:iCs/>
                <w:sz w:val="22"/>
              </w:rPr>
              <w:t>5 067 €</w:t>
            </w:r>
          </w:p>
        </w:tc>
        <w:tc>
          <w:tcPr>
            <w:tcW w:w="1396" w:type="dxa"/>
            <w:noWrap/>
            <w:hideMark/>
          </w:tcPr>
          <w:p w14:paraId="77D9A8CF" w14:textId="7B52B994" w:rsidR="00267DB4" w:rsidRPr="0074566B" w:rsidRDefault="00267DB4" w:rsidP="0074566B">
            <w:pPr>
              <w:jc w:val="center"/>
              <w:rPr>
                <w:rFonts w:cstheme="minorHAnsi"/>
                <w:i/>
                <w:iCs/>
                <w:sz w:val="22"/>
              </w:rPr>
            </w:pPr>
            <w:r w:rsidRPr="0074566B">
              <w:rPr>
                <w:rFonts w:cstheme="minorHAnsi"/>
                <w:i/>
                <w:iCs/>
                <w:sz w:val="22"/>
              </w:rPr>
              <w:t>8 456 €</w:t>
            </w:r>
          </w:p>
        </w:tc>
        <w:tc>
          <w:tcPr>
            <w:tcW w:w="392" w:type="dxa"/>
          </w:tcPr>
          <w:p w14:paraId="365B2F8A" w14:textId="77777777" w:rsidR="00267DB4" w:rsidRPr="0074566B" w:rsidRDefault="00267DB4" w:rsidP="0074566B">
            <w:pPr>
              <w:jc w:val="center"/>
              <w:rPr>
                <w:rFonts w:cstheme="minorHAnsi"/>
                <w:i/>
                <w:iCs/>
                <w:sz w:val="22"/>
              </w:rPr>
            </w:pPr>
          </w:p>
        </w:tc>
        <w:tc>
          <w:tcPr>
            <w:tcW w:w="1396" w:type="dxa"/>
            <w:noWrap/>
            <w:hideMark/>
          </w:tcPr>
          <w:p w14:paraId="742DFFC3" w14:textId="6963D7D0" w:rsidR="00267DB4" w:rsidRPr="0074566B" w:rsidRDefault="00267DB4" w:rsidP="0074566B">
            <w:pPr>
              <w:jc w:val="center"/>
              <w:rPr>
                <w:rFonts w:cstheme="minorHAnsi"/>
                <w:i/>
                <w:iCs/>
                <w:sz w:val="22"/>
              </w:rPr>
            </w:pPr>
            <w:r w:rsidRPr="0074566B">
              <w:rPr>
                <w:rFonts w:cstheme="minorHAnsi"/>
                <w:i/>
                <w:iCs/>
                <w:sz w:val="22"/>
              </w:rPr>
              <w:t>3 980 €</w:t>
            </w:r>
          </w:p>
        </w:tc>
        <w:tc>
          <w:tcPr>
            <w:tcW w:w="1396" w:type="dxa"/>
            <w:noWrap/>
            <w:hideMark/>
          </w:tcPr>
          <w:p w14:paraId="23B9D1B4" w14:textId="5A98AED5" w:rsidR="00267DB4" w:rsidRPr="0074566B" w:rsidRDefault="00267DB4" w:rsidP="0074566B">
            <w:pPr>
              <w:jc w:val="center"/>
              <w:rPr>
                <w:rFonts w:cstheme="minorHAnsi"/>
                <w:i/>
                <w:iCs/>
                <w:sz w:val="22"/>
              </w:rPr>
            </w:pPr>
            <w:r w:rsidRPr="0074566B">
              <w:rPr>
                <w:rFonts w:cstheme="minorHAnsi"/>
                <w:i/>
                <w:iCs/>
                <w:sz w:val="22"/>
              </w:rPr>
              <w:t>2 748 €</w:t>
            </w:r>
          </w:p>
        </w:tc>
      </w:tr>
      <w:tr w:rsidR="00267DB4" w:rsidRPr="0074566B" w14:paraId="2E1EFA64" w14:textId="77777777" w:rsidTr="00267DB4">
        <w:trPr>
          <w:trHeight w:val="360"/>
        </w:trPr>
        <w:tc>
          <w:tcPr>
            <w:tcW w:w="5236" w:type="dxa"/>
            <w:noWrap/>
            <w:hideMark/>
          </w:tcPr>
          <w:p w14:paraId="0B793B79" w14:textId="77777777" w:rsidR="00267DB4" w:rsidRPr="0074566B" w:rsidRDefault="00267DB4" w:rsidP="0074566B">
            <w:pPr>
              <w:jc w:val="left"/>
              <w:rPr>
                <w:rFonts w:cstheme="minorHAnsi"/>
                <w:b/>
                <w:bCs/>
                <w:sz w:val="22"/>
              </w:rPr>
            </w:pPr>
            <w:r w:rsidRPr="0074566B">
              <w:rPr>
                <w:rFonts w:cstheme="minorHAnsi"/>
                <w:b/>
                <w:bCs/>
                <w:sz w:val="22"/>
              </w:rPr>
              <w:t>Total cost breast cancer 1  (aged 30-64)</w:t>
            </w:r>
          </w:p>
        </w:tc>
        <w:tc>
          <w:tcPr>
            <w:tcW w:w="1396" w:type="dxa"/>
            <w:noWrap/>
            <w:hideMark/>
          </w:tcPr>
          <w:p w14:paraId="44EB4DB9" w14:textId="4E182C0E" w:rsidR="00267DB4" w:rsidRPr="0074566B" w:rsidRDefault="00267DB4" w:rsidP="0074566B">
            <w:pPr>
              <w:jc w:val="center"/>
              <w:rPr>
                <w:rFonts w:cstheme="minorHAnsi"/>
                <w:sz w:val="22"/>
              </w:rPr>
            </w:pPr>
            <w:r w:rsidRPr="0074566B">
              <w:rPr>
                <w:rFonts w:cstheme="minorHAnsi"/>
                <w:sz w:val="22"/>
              </w:rPr>
              <w:t>26 622 €</w:t>
            </w:r>
          </w:p>
        </w:tc>
        <w:tc>
          <w:tcPr>
            <w:tcW w:w="1396" w:type="dxa"/>
            <w:noWrap/>
            <w:hideMark/>
          </w:tcPr>
          <w:p w14:paraId="121197F6" w14:textId="26795AD4" w:rsidR="00267DB4" w:rsidRPr="0074566B" w:rsidRDefault="00267DB4" w:rsidP="0074566B">
            <w:pPr>
              <w:jc w:val="center"/>
              <w:rPr>
                <w:rFonts w:cstheme="minorHAnsi"/>
                <w:sz w:val="22"/>
              </w:rPr>
            </w:pPr>
            <w:r w:rsidRPr="0074566B">
              <w:rPr>
                <w:rFonts w:cstheme="minorHAnsi"/>
                <w:sz w:val="22"/>
              </w:rPr>
              <w:t>26 032 €</w:t>
            </w:r>
          </w:p>
        </w:tc>
        <w:tc>
          <w:tcPr>
            <w:tcW w:w="1396" w:type="dxa"/>
            <w:noWrap/>
            <w:hideMark/>
          </w:tcPr>
          <w:p w14:paraId="47FF8578" w14:textId="0C1518CC" w:rsidR="00267DB4" w:rsidRPr="0074566B" w:rsidRDefault="00267DB4" w:rsidP="0074566B">
            <w:pPr>
              <w:jc w:val="center"/>
              <w:rPr>
                <w:rFonts w:cstheme="minorHAnsi"/>
                <w:i/>
                <w:iCs/>
                <w:sz w:val="22"/>
              </w:rPr>
            </w:pPr>
            <w:r w:rsidRPr="0074566B">
              <w:rPr>
                <w:rFonts w:cstheme="minorHAnsi"/>
                <w:i/>
                <w:iCs/>
                <w:sz w:val="22"/>
              </w:rPr>
              <w:t>8 798 €</w:t>
            </w:r>
          </w:p>
        </w:tc>
        <w:tc>
          <w:tcPr>
            <w:tcW w:w="1396" w:type="dxa"/>
            <w:noWrap/>
            <w:hideMark/>
          </w:tcPr>
          <w:p w14:paraId="30B022EA" w14:textId="5B1F6F28" w:rsidR="00267DB4" w:rsidRPr="0074566B" w:rsidRDefault="00267DB4" w:rsidP="0074566B">
            <w:pPr>
              <w:jc w:val="center"/>
              <w:rPr>
                <w:rFonts w:cstheme="minorHAnsi"/>
                <w:sz w:val="22"/>
              </w:rPr>
            </w:pPr>
            <w:r w:rsidRPr="0074566B">
              <w:rPr>
                <w:rFonts w:cstheme="minorHAnsi"/>
                <w:sz w:val="22"/>
              </w:rPr>
              <w:t>28 288 €</w:t>
            </w:r>
          </w:p>
        </w:tc>
        <w:tc>
          <w:tcPr>
            <w:tcW w:w="392" w:type="dxa"/>
          </w:tcPr>
          <w:p w14:paraId="7DB596A8" w14:textId="77777777" w:rsidR="00267DB4" w:rsidRPr="0074566B" w:rsidRDefault="00267DB4" w:rsidP="0074566B">
            <w:pPr>
              <w:jc w:val="center"/>
              <w:rPr>
                <w:rFonts w:cstheme="minorHAnsi"/>
                <w:i/>
                <w:iCs/>
                <w:sz w:val="22"/>
              </w:rPr>
            </w:pPr>
          </w:p>
        </w:tc>
        <w:tc>
          <w:tcPr>
            <w:tcW w:w="1396" w:type="dxa"/>
            <w:noWrap/>
            <w:hideMark/>
          </w:tcPr>
          <w:p w14:paraId="70382812" w14:textId="633B86F7" w:rsidR="00267DB4" w:rsidRPr="0074566B" w:rsidRDefault="00267DB4" w:rsidP="0074566B">
            <w:pPr>
              <w:jc w:val="center"/>
              <w:rPr>
                <w:rFonts w:cstheme="minorHAnsi"/>
                <w:i/>
                <w:iCs/>
                <w:sz w:val="22"/>
              </w:rPr>
            </w:pPr>
            <w:r w:rsidRPr="0074566B">
              <w:rPr>
                <w:rFonts w:cstheme="minorHAnsi"/>
                <w:i/>
                <w:iCs/>
                <w:sz w:val="22"/>
              </w:rPr>
              <w:t>6 761 €</w:t>
            </w:r>
          </w:p>
        </w:tc>
        <w:tc>
          <w:tcPr>
            <w:tcW w:w="1396" w:type="dxa"/>
            <w:noWrap/>
            <w:hideMark/>
          </w:tcPr>
          <w:p w14:paraId="35663C2A" w14:textId="1EBE58AE" w:rsidR="00267DB4" w:rsidRPr="0074566B" w:rsidRDefault="00267DB4" w:rsidP="0074566B">
            <w:pPr>
              <w:jc w:val="center"/>
              <w:rPr>
                <w:rFonts w:cstheme="minorHAnsi"/>
                <w:i/>
                <w:iCs/>
                <w:sz w:val="22"/>
              </w:rPr>
            </w:pPr>
            <w:r w:rsidRPr="0074566B">
              <w:rPr>
                <w:rFonts w:cstheme="minorHAnsi"/>
                <w:i/>
                <w:iCs/>
                <w:sz w:val="22"/>
              </w:rPr>
              <w:t>4 614 €</w:t>
            </w:r>
          </w:p>
        </w:tc>
      </w:tr>
      <w:tr w:rsidR="00267DB4" w:rsidRPr="0074566B" w14:paraId="674A8460" w14:textId="77777777" w:rsidTr="00267DB4">
        <w:trPr>
          <w:trHeight w:val="360"/>
        </w:trPr>
        <w:tc>
          <w:tcPr>
            <w:tcW w:w="5236" w:type="dxa"/>
            <w:noWrap/>
            <w:hideMark/>
          </w:tcPr>
          <w:p w14:paraId="75788DB7" w14:textId="77777777" w:rsidR="00267DB4" w:rsidRPr="0074566B" w:rsidRDefault="00267DB4" w:rsidP="0074566B">
            <w:pPr>
              <w:jc w:val="left"/>
              <w:rPr>
                <w:rFonts w:cstheme="minorHAnsi"/>
                <w:b/>
                <w:bCs/>
                <w:sz w:val="22"/>
              </w:rPr>
            </w:pPr>
            <w:r w:rsidRPr="0074566B">
              <w:rPr>
                <w:rFonts w:cstheme="minorHAnsi"/>
                <w:b/>
                <w:bCs/>
                <w:sz w:val="22"/>
              </w:rPr>
              <w:t>Total cost breast cancer 1  (aged 65+)</w:t>
            </w:r>
          </w:p>
        </w:tc>
        <w:tc>
          <w:tcPr>
            <w:tcW w:w="1396" w:type="dxa"/>
            <w:noWrap/>
            <w:hideMark/>
          </w:tcPr>
          <w:p w14:paraId="2CE198F2" w14:textId="0E2B7F2C" w:rsidR="00267DB4" w:rsidRPr="0074566B" w:rsidRDefault="00267DB4" w:rsidP="0074566B">
            <w:pPr>
              <w:jc w:val="center"/>
              <w:rPr>
                <w:rFonts w:cstheme="minorHAnsi"/>
                <w:sz w:val="22"/>
              </w:rPr>
            </w:pPr>
            <w:r w:rsidRPr="0074566B">
              <w:rPr>
                <w:rFonts w:cstheme="minorHAnsi"/>
                <w:sz w:val="22"/>
              </w:rPr>
              <w:t>16 055 €</w:t>
            </w:r>
          </w:p>
        </w:tc>
        <w:tc>
          <w:tcPr>
            <w:tcW w:w="1396" w:type="dxa"/>
            <w:noWrap/>
            <w:hideMark/>
          </w:tcPr>
          <w:p w14:paraId="65B5524E" w14:textId="4A5DAB5C" w:rsidR="00267DB4" w:rsidRPr="0074566B" w:rsidRDefault="00267DB4" w:rsidP="0074566B">
            <w:pPr>
              <w:jc w:val="center"/>
              <w:rPr>
                <w:rFonts w:cstheme="minorHAnsi"/>
                <w:sz w:val="22"/>
              </w:rPr>
            </w:pPr>
            <w:r w:rsidRPr="0074566B">
              <w:rPr>
                <w:rFonts w:cstheme="minorHAnsi"/>
                <w:sz w:val="22"/>
              </w:rPr>
              <w:t>15 557 €</w:t>
            </w:r>
          </w:p>
        </w:tc>
        <w:tc>
          <w:tcPr>
            <w:tcW w:w="1396" w:type="dxa"/>
            <w:noWrap/>
            <w:hideMark/>
          </w:tcPr>
          <w:p w14:paraId="782364BB" w14:textId="09612343" w:rsidR="00267DB4" w:rsidRPr="0074566B" w:rsidRDefault="00267DB4" w:rsidP="0074566B">
            <w:pPr>
              <w:jc w:val="center"/>
              <w:rPr>
                <w:rFonts w:cstheme="minorHAnsi"/>
                <w:i/>
                <w:iCs/>
                <w:sz w:val="22"/>
              </w:rPr>
            </w:pPr>
            <w:r w:rsidRPr="0074566B">
              <w:rPr>
                <w:rFonts w:cstheme="minorHAnsi"/>
                <w:i/>
                <w:iCs/>
                <w:sz w:val="22"/>
              </w:rPr>
              <w:t>5 532 €</w:t>
            </w:r>
          </w:p>
        </w:tc>
        <w:tc>
          <w:tcPr>
            <w:tcW w:w="1396" w:type="dxa"/>
            <w:noWrap/>
            <w:hideMark/>
          </w:tcPr>
          <w:p w14:paraId="00DC5771" w14:textId="05F6CC50" w:rsidR="00267DB4" w:rsidRPr="0074566B" w:rsidRDefault="00267DB4" w:rsidP="0074566B">
            <w:pPr>
              <w:jc w:val="center"/>
              <w:rPr>
                <w:rFonts w:cstheme="minorHAnsi"/>
                <w:sz w:val="22"/>
              </w:rPr>
            </w:pPr>
            <w:r w:rsidRPr="0074566B">
              <w:rPr>
                <w:rFonts w:cstheme="minorHAnsi"/>
                <w:sz w:val="22"/>
              </w:rPr>
              <w:t>17 546 €</w:t>
            </w:r>
          </w:p>
        </w:tc>
        <w:tc>
          <w:tcPr>
            <w:tcW w:w="392" w:type="dxa"/>
          </w:tcPr>
          <w:p w14:paraId="4E0D2479" w14:textId="77777777" w:rsidR="00267DB4" w:rsidRPr="0074566B" w:rsidRDefault="00267DB4" w:rsidP="0074566B">
            <w:pPr>
              <w:jc w:val="center"/>
              <w:rPr>
                <w:rFonts w:cstheme="minorHAnsi"/>
                <w:i/>
                <w:iCs/>
                <w:sz w:val="22"/>
              </w:rPr>
            </w:pPr>
          </w:p>
        </w:tc>
        <w:tc>
          <w:tcPr>
            <w:tcW w:w="1396" w:type="dxa"/>
            <w:noWrap/>
            <w:hideMark/>
          </w:tcPr>
          <w:p w14:paraId="2013471F" w14:textId="3A619E92" w:rsidR="00267DB4" w:rsidRPr="0074566B" w:rsidRDefault="00267DB4" w:rsidP="0074566B">
            <w:pPr>
              <w:jc w:val="center"/>
              <w:rPr>
                <w:rFonts w:cstheme="minorHAnsi"/>
                <w:i/>
                <w:iCs/>
                <w:sz w:val="22"/>
              </w:rPr>
            </w:pPr>
            <w:r w:rsidRPr="0074566B">
              <w:rPr>
                <w:rFonts w:cstheme="minorHAnsi"/>
                <w:i/>
                <w:iCs/>
                <w:sz w:val="22"/>
              </w:rPr>
              <w:t>3 927 €</w:t>
            </w:r>
          </w:p>
        </w:tc>
        <w:tc>
          <w:tcPr>
            <w:tcW w:w="1396" w:type="dxa"/>
            <w:noWrap/>
            <w:hideMark/>
          </w:tcPr>
          <w:p w14:paraId="1E9C252A" w14:textId="6F5F0BF4" w:rsidR="00267DB4" w:rsidRPr="0074566B" w:rsidRDefault="00267DB4" w:rsidP="0074566B">
            <w:pPr>
              <w:jc w:val="center"/>
              <w:rPr>
                <w:rFonts w:cstheme="minorHAnsi"/>
                <w:i/>
                <w:iCs/>
                <w:sz w:val="22"/>
              </w:rPr>
            </w:pPr>
            <w:r w:rsidRPr="0074566B">
              <w:rPr>
                <w:rFonts w:cstheme="minorHAnsi"/>
                <w:i/>
                <w:iCs/>
                <w:sz w:val="22"/>
              </w:rPr>
              <w:t>2 698 €</w:t>
            </w:r>
          </w:p>
        </w:tc>
      </w:tr>
      <w:tr w:rsidR="00267DB4" w:rsidRPr="0074566B" w14:paraId="48EC96E2" w14:textId="77777777" w:rsidTr="00267DB4">
        <w:trPr>
          <w:trHeight w:val="360"/>
        </w:trPr>
        <w:tc>
          <w:tcPr>
            <w:tcW w:w="5236" w:type="dxa"/>
            <w:noWrap/>
            <w:hideMark/>
          </w:tcPr>
          <w:p w14:paraId="30C53D57" w14:textId="77777777" w:rsidR="00267DB4" w:rsidRPr="0074566B" w:rsidRDefault="00267DB4" w:rsidP="0074566B">
            <w:pPr>
              <w:jc w:val="left"/>
              <w:rPr>
                <w:rFonts w:cstheme="minorHAnsi"/>
                <w:b/>
                <w:bCs/>
                <w:sz w:val="22"/>
              </w:rPr>
            </w:pPr>
            <w:r w:rsidRPr="0074566B">
              <w:rPr>
                <w:rFonts w:cstheme="minorHAnsi"/>
                <w:b/>
                <w:bCs/>
                <w:sz w:val="22"/>
              </w:rPr>
              <w:t>Total cost breast cancer 1+ (aged 30-64)</w:t>
            </w:r>
          </w:p>
        </w:tc>
        <w:tc>
          <w:tcPr>
            <w:tcW w:w="1396" w:type="dxa"/>
            <w:noWrap/>
            <w:hideMark/>
          </w:tcPr>
          <w:p w14:paraId="19CF0853" w14:textId="25D20B4F" w:rsidR="00267DB4" w:rsidRPr="0074566B" w:rsidRDefault="00267DB4" w:rsidP="0074566B">
            <w:pPr>
              <w:jc w:val="center"/>
              <w:rPr>
                <w:rFonts w:cstheme="minorHAnsi"/>
                <w:sz w:val="22"/>
              </w:rPr>
            </w:pPr>
            <w:r w:rsidRPr="0074566B">
              <w:rPr>
                <w:rFonts w:cstheme="minorHAnsi"/>
                <w:sz w:val="22"/>
              </w:rPr>
              <w:t>16 879 €</w:t>
            </w:r>
          </w:p>
        </w:tc>
        <w:tc>
          <w:tcPr>
            <w:tcW w:w="1396" w:type="dxa"/>
            <w:noWrap/>
            <w:hideMark/>
          </w:tcPr>
          <w:p w14:paraId="367F2A33" w14:textId="133815DB" w:rsidR="00267DB4" w:rsidRPr="0074566B" w:rsidRDefault="00267DB4" w:rsidP="0074566B">
            <w:pPr>
              <w:jc w:val="center"/>
              <w:rPr>
                <w:rFonts w:cstheme="minorHAnsi"/>
                <w:i/>
                <w:iCs/>
                <w:sz w:val="22"/>
              </w:rPr>
            </w:pPr>
            <w:r w:rsidRPr="0074566B">
              <w:rPr>
                <w:rFonts w:cstheme="minorHAnsi"/>
                <w:i/>
                <w:iCs/>
                <w:sz w:val="22"/>
              </w:rPr>
              <w:t>16 764 €</w:t>
            </w:r>
          </w:p>
        </w:tc>
        <w:tc>
          <w:tcPr>
            <w:tcW w:w="1396" w:type="dxa"/>
            <w:noWrap/>
            <w:hideMark/>
          </w:tcPr>
          <w:p w14:paraId="4782BC65" w14:textId="66719258" w:rsidR="00267DB4" w:rsidRPr="0074566B" w:rsidRDefault="00267DB4" w:rsidP="0074566B">
            <w:pPr>
              <w:jc w:val="center"/>
              <w:rPr>
                <w:rFonts w:cstheme="minorHAnsi"/>
                <w:i/>
                <w:iCs/>
                <w:sz w:val="22"/>
              </w:rPr>
            </w:pPr>
            <w:r w:rsidRPr="0074566B">
              <w:rPr>
                <w:rFonts w:cstheme="minorHAnsi"/>
                <w:i/>
                <w:iCs/>
                <w:sz w:val="22"/>
              </w:rPr>
              <w:t>5 593 €</w:t>
            </w:r>
          </w:p>
        </w:tc>
        <w:tc>
          <w:tcPr>
            <w:tcW w:w="1396" w:type="dxa"/>
            <w:noWrap/>
            <w:hideMark/>
          </w:tcPr>
          <w:p w14:paraId="7D824EAC" w14:textId="09DAFC1F" w:rsidR="00267DB4" w:rsidRPr="0074566B" w:rsidRDefault="00267DB4" w:rsidP="0074566B">
            <w:pPr>
              <w:jc w:val="center"/>
              <w:rPr>
                <w:rFonts w:cstheme="minorHAnsi"/>
                <w:sz w:val="22"/>
              </w:rPr>
            </w:pPr>
            <w:r w:rsidRPr="0074566B">
              <w:rPr>
                <w:rFonts w:cstheme="minorHAnsi"/>
                <w:sz w:val="22"/>
              </w:rPr>
              <w:t>6 964 €</w:t>
            </w:r>
          </w:p>
        </w:tc>
        <w:tc>
          <w:tcPr>
            <w:tcW w:w="392" w:type="dxa"/>
          </w:tcPr>
          <w:p w14:paraId="697C5549" w14:textId="77777777" w:rsidR="00267DB4" w:rsidRPr="0074566B" w:rsidRDefault="00267DB4" w:rsidP="0074566B">
            <w:pPr>
              <w:jc w:val="center"/>
              <w:rPr>
                <w:rFonts w:cstheme="minorHAnsi"/>
                <w:i/>
                <w:iCs/>
                <w:sz w:val="22"/>
              </w:rPr>
            </w:pPr>
          </w:p>
        </w:tc>
        <w:tc>
          <w:tcPr>
            <w:tcW w:w="1396" w:type="dxa"/>
            <w:noWrap/>
            <w:hideMark/>
          </w:tcPr>
          <w:p w14:paraId="0B11107A" w14:textId="693D2333" w:rsidR="00267DB4" w:rsidRPr="0074566B" w:rsidRDefault="00267DB4" w:rsidP="0074566B">
            <w:pPr>
              <w:jc w:val="center"/>
              <w:rPr>
                <w:rFonts w:cstheme="minorHAnsi"/>
                <w:i/>
                <w:iCs/>
                <w:sz w:val="22"/>
              </w:rPr>
            </w:pPr>
            <w:r w:rsidRPr="0074566B">
              <w:rPr>
                <w:rFonts w:cstheme="minorHAnsi"/>
                <w:i/>
                <w:iCs/>
                <w:sz w:val="22"/>
              </w:rPr>
              <w:t>4 699 €</w:t>
            </w:r>
          </w:p>
        </w:tc>
        <w:tc>
          <w:tcPr>
            <w:tcW w:w="1396" w:type="dxa"/>
            <w:noWrap/>
            <w:hideMark/>
          </w:tcPr>
          <w:p w14:paraId="28B1D2B1" w14:textId="3F568639" w:rsidR="00267DB4" w:rsidRPr="0074566B" w:rsidRDefault="00267DB4" w:rsidP="0074566B">
            <w:pPr>
              <w:jc w:val="center"/>
              <w:rPr>
                <w:rFonts w:cstheme="minorHAnsi"/>
                <w:i/>
                <w:iCs/>
                <w:sz w:val="22"/>
              </w:rPr>
            </w:pPr>
            <w:r w:rsidRPr="0074566B">
              <w:rPr>
                <w:rFonts w:cstheme="minorHAnsi"/>
                <w:i/>
                <w:iCs/>
                <w:sz w:val="22"/>
              </w:rPr>
              <w:t>3 221 €</w:t>
            </w:r>
          </w:p>
        </w:tc>
      </w:tr>
      <w:tr w:rsidR="00267DB4" w:rsidRPr="0074566B" w14:paraId="75F7DCE9" w14:textId="77777777" w:rsidTr="00267DB4">
        <w:trPr>
          <w:trHeight w:val="360"/>
        </w:trPr>
        <w:tc>
          <w:tcPr>
            <w:tcW w:w="5236" w:type="dxa"/>
            <w:noWrap/>
            <w:hideMark/>
          </w:tcPr>
          <w:p w14:paraId="376539FD" w14:textId="77777777" w:rsidR="00267DB4" w:rsidRPr="0074566B" w:rsidRDefault="00267DB4" w:rsidP="0074566B">
            <w:pPr>
              <w:jc w:val="left"/>
              <w:rPr>
                <w:rFonts w:cstheme="minorHAnsi"/>
                <w:b/>
                <w:bCs/>
                <w:sz w:val="22"/>
              </w:rPr>
            </w:pPr>
            <w:r w:rsidRPr="0074566B">
              <w:rPr>
                <w:rFonts w:cstheme="minorHAnsi"/>
                <w:b/>
                <w:bCs/>
                <w:sz w:val="22"/>
              </w:rPr>
              <w:t>Total cost breast cancer 1+  (65+)</w:t>
            </w:r>
          </w:p>
        </w:tc>
        <w:tc>
          <w:tcPr>
            <w:tcW w:w="1396" w:type="dxa"/>
            <w:noWrap/>
            <w:hideMark/>
          </w:tcPr>
          <w:p w14:paraId="416E693D" w14:textId="343209B4" w:rsidR="00267DB4" w:rsidRPr="0074566B" w:rsidRDefault="00267DB4" w:rsidP="0074566B">
            <w:pPr>
              <w:jc w:val="center"/>
              <w:rPr>
                <w:rFonts w:cstheme="minorHAnsi"/>
                <w:sz w:val="22"/>
              </w:rPr>
            </w:pPr>
            <w:r w:rsidRPr="0074566B">
              <w:rPr>
                <w:rFonts w:cstheme="minorHAnsi"/>
                <w:sz w:val="22"/>
              </w:rPr>
              <w:t>10 181 €</w:t>
            </w:r>
          </w:p>
        </w:tc>
        <w:tc>
          <w:tcPr>
            <w:tcW w:w="1396" w:type="dxa"/>
            <w:noWrap/>
            <w:hideMark/>
          </w:tcPr>
          <w:p w14:paraId="43C82A31" w14:textId="03E1ABB7" w:rsidR="00267DB4" w:rsidRPr="0074566B" w:rsidRDefault="00267DB4" w:rsidP="0074566B">
            <w:pPr>
              <w:jc w:val="center"/>
              <w:rPr>
                <w:rFonts w:cstheme="minorHAnsi"/>
                <w:i/>
                <w:iCs/>
                <w:sz w:val="22"/>
              </w:rPr>
            </w:pPr>
            <w:r w:rsidRPr="0074566B">
              <w:rPr>
                <w:rFonts w:cstheme="minorHAnsi"/>
                <w:i/>
                <w:iCs/>
                <w:sz w:val="22"/>
              </w:rPr>
              <w:t>9 938 €</w:t>
            </w:r>
          </w:p>
        </w:tc>
        <w:tc>
          <w:tcPr>
            <w:tcW w:w="1396" w:type="dxa"/>
            <w:noWrap/>
            <w:hideMark/>
          </w:tcPr>
          <w:p w14:paraId="71077C41" w14:textId="28A21C21" w:rsidR="00267DB4" w:rsidRPr="0074566B" w:rsidRDefault="00267DB4" w:rsidP="0074566B">
            <w:pPr>
              <w:jc w:val="center"/>
              <w:rPr>
                <w:rFonts w:cstheme="minorHAnsi"/>
                <w:i/>
                <w:iCs/>
                <w:sz w:val="22"/>
              </w:rPr>
            </w:pPr>
            <w:r w:rsidRPr="0074566B">
              <w:rPr>
                <w:rFonts w:cstheme="minorHAnsi"/>
                <w:i/>
                <w:iCs/>
                <w:sz w:val="22"/>
              </w:rPr>
              <w:t>3 495 €</w:t>
            </w:r>
          </w:p>
        </w:tc>
        <w:tc>
          <w:tcPr>
            <w:tcW w:w="1396" w:type="dxa"/>
            <w:noWrap/>
            <w:hideMark/>
          </w:tcPr>
          <w:p w14:paraId="4736BD61" w14:textId="09E5494D" w:rsidR="00267DB4" w:rsidRPr="0074566B" w:rsidRDefault="00267DB4" w:rsidP="0074566B">
            <w:pPr>
              <w:jc w:val="center"/>
              <w:rPr>
                <w:rFonts w:cstheme="minorHAnsi"/>
                <w:sz w:val="22"/>
              </w:rPr>
            </w:pPr>
            <w:r w:rsidRPr="0074566B">
              <w:rPr>
                <w:rFonts w:cstheme="minorHAnsi"/>
                <w:sz w:val="22"/>
              </w:rPr>
              <w:t>4 243 €</w:t>
            </w:r>
          </w:p>
        </w:tc>
        <w:tc>
          <w:tcPr>
            <w:tcW w:w="392" w:type="dxa"/>
          </w:tcPr>
          <w:p w14:paraId="040F0F1B" w14:textId="77777777" w:rsidR="00267DB4" w:rsidRPr="0074566B" w:rsidRDefault="00267DB4" w:rsidP="0074566B">
            <w:pPr>
              <w:jc w:val="center"/>
              <w:rPr>
                <w:rFonts w:cstheme="minorHAnsi"/>
                <w:i/>
                <w:iCs/>
                <w:sz w:val="22"/>
              </w:rPr>
            </w:pPr>
          </w:p>
        </w:tc>
        <w:tc>
          <w:tcPr>
            <w:tcW w:w="1396" w:type="dxa"/>
            <w:noWrap/>
            <w:hideMark/>
          </w:tcPr>
          <w:p w14:paraId="1A0BFE25" w14:textId="61E0B1BA" w:rsidR="00267DB4" w:rsidRPr="0074566B" w:rsidRDefault="00267DB4" w:rsidP="0074566B">
            <w:pPr>
              <w:jc w:val="center"/>
              <w:rPr>
                <w:rFonts w:cstheme="minorHAnsi"/>
                <w:i/>
                <w:iCs/>
                <w:sz w:val="22"/>
              </w:rPr>
            </w:pPr>
            <w:r w:rsidRPr="0074566B">
              <w:rPr>
                <w:rFonts w:cstheme="minorHAnsi"/>
                <w:i/>
                <w:iCs/>
                <w:sz w:val="22"/>
              </w:rPr>
              <w:t>2 685 €</w:t>
            </w:r>
          </w:p>
        </w:tc>
        <w:tc>
          <w:tcPr>
            <w:tcW w:w="1396" w:type="dxa"/>
            <w:noWrap/>
            <w:hideMark/>
          </w:tcPr>
          <w:p w14:paraId="592184FE" w14:textId="7B6DB27F" w:rsidR="00267DB4" w:rsidRPr="0074566B" w:rsidRDefault="00267DB4" w:rsidP="0074566B">
            <w:pPr>
              <w:jc w:val="center"/>
              <w:rPr>
                <w:rFonts w:cstheme="minorHAnsi"/>
                <w:i/>
                <w:iCs/>
                <w:sz w:val="22"/>
              </w:rPr>
            </w:pPr>
            <w:r w:rsidRPr="0074566B">
              <w:rPr>
                <w:rFonts w:cstheme="minorHAnsi"/>
                <w:i/>
                <w:iCs/>
                <w:sz w:val="22"/>
              </w:rPr>
              <w:t>1 851 €</w:t>
            </w:r>
          </w:p>
        </w:tc>
      </w:tr>
      <w:tr w:rsidR="00267DB4" w:rsidRPr="0074566B" w14:paraId="2C3CCC75" w14:textId="77777777" w:rsidTr="00267DB4">
        <w:trPr>
          <w:trHeight w:val="360"/>
        </w:trPr>
        <w:tc>
          <w:tcPr>
            <w:tcW w:w="5236" w:type="dxa"/>
            <w:noWrap/>
            <w:hideMark/>
          </w:tcPr>
          <w:p w14:paraId="40E2D247" w14:textId="77777777" w:rsidR="00267DB4" w:rsidRPr="0074566B" w:rsidRDefault="00267DB4" w:rsidP="0074566B">
            <w:pPr>
              <w:jc w:val="left"/>
              <w:rPr>
                <w:rFonts w:cstheme="minorHAnsi"/>
                <w:b/>
                <w:bCs/>
                <w:sz w:val="22"/>
              </w:rPr>
            </w:pPr>
            <w:r w:rsidRPr="0074566B">
              <w:rPr>
                <w:rFonts w:cstheme="minorHAnsi"/>
                <w:b/>
                <w:bCs/>
                <w:sz w:val="22"/>
              </w:rPr>
              <w:t>Total cost stroke 1 (aged 30-64)</w:t>
            </w:r>
          </w:p>
        </w:tc>
        <w:tc>
          <w:tcPr>
            <w:tcW w:w="1396" w:type="dxa"/>
            <w:noWrap/>
            <w:hideMark/>
          </w:tcPr>
          <w:p w14:paraId="58A9BC8B" w14:textId="6B8B78EF" w:rsidR="00267DB4" w:rsidRPr="0074566B" w:rsidRDefault="00267DB4" w:rsidP="0074566B">
            <w:pPr>
              <w:jc w:val="center"/>
              <w:rPr>
                <w:rFonts w:cstheme="minorHAnsi"/>
                <w:sz w:val="22"/>
              </w:rPr>
            </w:pPr>
            <w:r w:rsidRPr="0074566B">
              <w:rPr>
                <w:rFonts w:cstheme="minorHAnsi"/>
                <w:sz w:val="22"/>
              </w:rPr>
              <w:t>29 467 €</w:t>
            </w:r>
          </w:p>
        </w:tc>
        <w:tc>
          <w:tcPr>
            <w:tcW w:w="1396" w:type="dxa"/>
            <w:noWrap/>
            <w:hideMark/>
          </w:tcPr>
          <w:p w14:paraId="02B2F6AB" w14:textId="2A172CCF" w:rsidR="00267DB4" w:rsidRPr="0074566B" w:rsidRDefault="00267DB4" w:rsidP="0074566B">
            <w:pPr>
              <w:jc w:val="center"/>
              <w:rPr>
                <w:rFonts w:cstheme="minorHAnsi"/>
                <w:sz w:val="22"/>
              </w:rPr>
            </w:pPr>
            <w:r w:rsidRPr="0074566B">
              <w:rPr>
                <w:rFonts w:cstheme="minorHAnsi"/>
                <w:sz w:val="22"/>
              </w:rPr>
              <w:t>32 147 €</w:t>
            </w:r>
          </w:p>
        </w:tc>
        <w:tc>
          <w:tcPr>
            <w:tcW w:w="1396" w:type="dxa"/>
            <w:noWrap/>
            <w:hideMark/>
          </w:tcPr>
          <w:p w14:paraId="26ADAD41" w14:textId="7422B5B7" w:rsidR="00267DB4" w:rsidRPr="0074566B" w:rsidRDefault="00267DB4" w:rsidP="0074566B">
            <w:pPr>
              <w:jc w:val="center"/>
              <w:rPr>
                <w:rFonts w:cstheme="minorHAnsi"/>
                <w:sz w:val="22"/>
              </w:rPr>
            </w:pPr>
            <w:r w:rsidRPr="0074566B">
              <w:rPr>
                <w:rFonts w:cstheme="minorHAnsi"/>
                <w:sz w:val="22"/>
              </w:rPr>
              <w:t>10 669 €</w:t>
            </w:r>
          </w:p>
        </w:tc>
        <w:tc>
          <w:tcPr>
            <w:tcW w:w="1396" w:type="dxa"/>
            <w:noWrap/>
            <w:hideMark/>
          </w:tcPr>
          <w:p w14:paraId="6FDC53C1" w14:textId="4F07EF0D" w:rsidR="00267DB4" w:rsidRPr="0074566B" w:rsidRDefault="00267DB4" w:rsidP="0074566B">
            <w:pPr>
              <w:jc w:val="center"/>
              <w:rPr>
                <w:rFonts w:cstheme="minorHAnsi"/>
                <w:sz w:val="22"/>
              </w:rPr>
            </w:pPr>
            <w:r w:rsidRPr="0074566B">
              <w:rPr>
                <w:rFonts w:cstheme="minorHAnsi"/>
                <w:sz w:val="22"/>
              </w:rPr>
              <w:t>14 723 €</w:t>
            </w:r>
          </w:p>
        </w:tc>
        <w:tc>
          <w:tcPr>
            <w:tcW w:w="392" w:type="dxa"/>
          </w:tcPr>
          <w:p w14:paraId="6A9B15A1" w14:textId="77777777" w:rsidR="00267DB4" w:rsidRPr="0074566B" w:rsidRDefault="00267DB4" w:rsidP="0074566B">
            <w:pPr>
              <w:jc w:val="center"/>
              <w:rPr>
                <w:rFonts w:cstheme="minorHAnsi"/>
                <w:sz w:val="22"/>
              </w:rPr>
            </w:pPr>
          </w:p>
        </w:tc>
        <w:tc>
          <w:tcPr>
            <w:tcW w:w="1396" w:type="dxa"/>
            <w:noWrap/>
            <w:hideMark/>
          </w:tcPr>
          <w:p w14:paraId="72860C58" w14:textId="50C32CD0" w:rsidR="00267DB4" w:rsidRPr="0074566B" w:rsidRDefault="00267DB4" w:rsidP="0074566B">
            <w:pPr>
              <w:jc w:val="center"/>
              <w:rPr>
                <w:rFonts w:cstheme="minorHAnsi"/>
                <w:sz w:val="22"/>
              </w:rPr>
            </w:pPr>
            <w:r w:rsidRPr="0074566B">
              <w:rPr>
                <w:rFonts w:cstheme="minorHAnsi"/>
                <w:sz w:val="22"/>
              </w:rPr>
              <w:t>4 488 €</w:t>
            </w:r>
          </w:p>
        </w:tc>
        <w:tc>
          <w:tcPr>
            <w:tcW w:w="1396" w:type="dxa"/>
            <w:noWrap/>
            <w:hideMark/>
          </w:tcPr>
          <w:p w14:paraId="1B948847" w14:textId="7A1851ED" w:rsidR="00267DB4" w:rsidRPr="0074566B" w:rsidRDefault="00267DB4" w:rsidP="0074566B">
            <w:pPr>
              <w:jc w:val="center"/>
              <w:rPr>
                <w:rFonts w:cstheme="minorHAnsi"/>
                <w:sz w:val="22"/>
              </w:rPr>
            </w:pPr>
            <w:r w:rsidRPr="0074566B">
              <w:rPr>
                <w:rFonts w:cstheme="minorHAnsi"/>
                <w:sz w:val="22"/>
              </w:rPr>
              <w:t>3 929 €</w:t>
            </w:r>
          </w:p>
        </w:tc>
      </w:tr>
      <w:tr w:rsidR="00267DB4" w:rsidRPr="0074566B" w14:paraId="1B7C433D" w14:textId="77777777" w:rsidTr="00267DB4">
        <w:trPr>
          <w:trHeight w:val="360"/>
        </w:trPr>
        <w:tc>
          <w:tcPr>
            <w:tcW w:w="5236" w:type="dxa"/>
            <w:noWrap/>
            <w:hideMark/>
          </w:tcPr>
          <w:p w14:paraId="337C74FA" w14:textId="77777777" w:rsidR="00267DB4" w:rsidRPr="0074566B" w:rsidRDefault="00267DB4" w:rsidP="0074566B">
            <w:pPr>
              <w:jc w:val="left"/>
              <w:rPr>
                <w:rFonts w:cstheme="minorHAnsi"/>
                <w:b/>
                <w:bCs/>
                <w:sz w:val="22"/>
              </w:rPr>
            </w:pPr>
            <w:r w:rsidRPr="0074566B">
              <w:rPr>
                <w:rFonts w:cstheme="minorHAnsi"/>
                <w:b/>
                <w:bCs/>
                <w:sz w:val="22"/>
              </w:rPr>
              <w:t>Total cost stroke 1 (aged 65+)</w:t>
            </w:r>
          </w:p>
        </w:tc>
        <w:tc>
          <w:tcPr>
            <w:tcW w:w="1396" w:type="dxa"/>
            <w:noWrap/>
            <w:hideMark/>
          </w:tcPr>
          <w:p w14:paraId="48A077CE" w14:textId="6D913B99" w:rsidR="00267DB4" w:rsidRPr="0074566B" w:rsidRDefault="00267DB4" w:rsidP="0074566B">
            <w:pPr>
              <w:jc w:val="center"/>
              <w:rPr>
                <w:rFonts w:cstheme="minorHAnsi"/>
                <w:sz w:val="22"/>
              </w:rPr>
            </w:pPr>
            <w:r w:rsidRPr="0074566B">
              <w:rPr>
                <w:rFonts w:cstheme="minorHAnsi"/>
                <w:sz w:val="22"/>
              </w:rPr>
              <w:t>15 372 €</w:t>
            </w:r>
          </w:p>
        </w:tc>
        <w:tc>
          <w:tcPr>
            <w:tcW w:w="1396" w:type="dxa"/>
            <w:noWrap/>
            <w:hideMark/>
          </w:tcPr>
          <w:p w14:paraId="4F2103A2" w14:textId="1024C665" w:rsidR="00267DB4" w:rsidRPr="0074566B" w:rsidRDefault="00267DB4" w:rsidP="0074566B">
            <w:pPr>
              <w:jc w:val="center"/>
              <w:rPr>
                <w:rFonts w:cstheme="minorHAnsi"/>
                <w:sz w:val="22"/>
              </w:rPr>
            </w:pPr>
            <w:r w:rsidRPr="0074566B">
              <w:rPr>
                <w:rFonts w:cstheme="minorHAnsi"/>
                <w:sz w:val="22"/>
              </w:rPr>
              <w:t>16 705 €</w:t>
            </w:r>
          </w:p>
        </w:tc>
        <w:tc>
          <w:tcPr>
            <w:tcW w:w="1396" w:type="dxa"/>
            <w:noWrap/>
            <w:hideMark/>
          </w:tcPr>
          <w:p w14:paraId="409549F9" w14:textId="23467431" w:rsidR="00267DB4" w:rsidRPr="0074566B" w:rsidRDefault="00267DB4" w:rsidP="0074566B">
            <w:pPr>
              <w:jc w:val="center"/>
              <w:rPr>
                <w:rFonts w:cstheme="minorHAnsi"/>
                <w:sz w:val="22"/>
              </w:rPr>
            </w:pPr>
            <w:r w:rsidRPr="0074566B">
              <w:rPr>
                <w:rFonts w:cstheme="minorHAnsi"/>
                <w:sz w:val="22"/>
              </w:rPr>
              <w:t>5 876 €</w:t>
            </w:r>
          </w:p>
        </w:tc>
        <w:tc>
          <w:tcPr>
            <w:tcW w:w="1396" w:type="dxa"/>
            <w:noWrap/>
            <w:hideMark/>
          </w:tcPr>
          <w:p w14:paraId="3A43B36B" w14:textId="2F57ED0D" w:rsidR="00267DB4" w:rsidRPr="0074566B" w:rsidRDefault="00267DB4" w:rsidP="0074566B">
            <w:pPr>
              <w:jc w:val="center"/>
              <w:rPr>
                <w:rFonts w:cstheme="minorHAnsi"/>
                <w:sz w:val="22"/>
              </w:rPr>
            </w:pPr>
            <w:r w:rsidRPr="0074566B">
              <w:rPr>
                <w:rFonts w:cstheme="minorHAnsi"/>
                <w:sz w:val="22"/>
              </w:rPr>
              <w:t>7 965 €</w:t>
            </w:r>
          </w:p>
        </w:tc>
        <w:tc>
          <w:tcPr>
            <w:tcW w:w="392" w:type="dxa"/>
          </w:tcPr>
          <w:p w14:paraId="56AE6039" w14:textId="77777777" w:rsidR="00267DB4" w:rsidRPr="0074566B" w:rsidRDefault="00267DB4" w:rsidP="0074566B">
            <w:pPr>
              <w:jc w:val="center"/>
              <w:rPr>
                <w:rFonts w:cstheme="minorHAnsi"/>
                <w:sz w:val="22"/>
              </w:rPr>
            </w:pPr>
          </w:p>
        </w:tc>
        <w:tc>
          <w:tcPr>
            <w:tcW w:w="1396" w:type="dxa"/>
            <w:noWrap/>
            <w:hideMark/>
          </w:tcPr>
          <w:p w14:paraId="5246E12B" w14:textId="5A99BB2C" w:rsidR="00267DB4" w:rsidRPr="0074566B" w:rsidRDefault="00267DB4" w:rsidP="0074566B">
            <w:pPr>
              <w:jc w:val="center"/>
              <w:rPr>
                <w:rFonts w:cstheme="minorHAnsi"/>
                <w:sz w:val="22"/>
              </w:rPr>
            </w:pPr>
            <w:r w:rsidRPr="0074566B">
              <w:rPr>
                <w:rFonts w:cstheme="minorHAnsi"/>
                <w:sz w:val="22"/>
              </w:rPr>
              <w:t>2 311 €</w:t>
            </w:r>
          </w:p>
        </w:tc>
        <w:tc>
          <w:tcPr>
            <w:tcW w:w="1396" w:type="dxa"/>
            <w:noWrap/>
            <w:hideMark/>
          </w:tcPr>
          <w:p w14:paraId="04390B89" w14:textId="414545E7" w:rsidR="00267DB4" w:rsidRPr="0074566B" w:rsidRDefault="00267DB4" w:rsidP="0074566B">
            <w:pPr>
              <w:jc w:val="center"/>
              <w:rPr>
                <w:rFonts w:cstheme="minorHAnsi"/>
                <w:sz w:val="22"/>
              </w:rPr>
            </w:pPr>
            <w:r w:rsidRPr="0074566B">
              <w:rPr>
                <w:rFonts w:cstheme="minorHAnsi"/>
                <w:sz w:val="22"/>
              </w:rPr>
              <w:t>2 036 €</w:t>
            </w:r>
          </w:p>
        </w:tc>
      </w:tr>
      <w:tr w:rsidR="00267DB4" w:rsidRPr="0074566B" w14:paraId="378DDDED" w14:textId="77777777" w:rsidTr="00267DB4">
        <w:trPr>
          <w:trHeight w:val="360"/>
        </w:trPr>
        <w:tc>
          <w:tcPr>
            <w:tcW w:w="5236" w:type="dxa"/>
            <w:noWrap/>
            <w:hideMark/>
          </w:tcPr>
          <w:p w14:paraId="092C450B" w14:textId="77777777" w:rsidR="00267DB4" w:rsidRPr="0074566B" w:rsidRDefault="00267DB4" w:rsidP="0074566B">
            <w:pPr>
              <w:jc w:val="left"/>
              <w:rPr>
                <w:rFonts w:cstheme="minorHAnsi"/>
                <w:b/>
                <w:bCs/>
                <w:sz w:val="22"/>
              </w:rPr>
            </w:pPr>
            <w:r w:rsidRPr="0074566B">
              <w:rPr>
                <w:rFonts w:cstheme="minorHAnsi"/>
                <w:b/>
                <w:bCs/>
                <w:sz w:val="22"/>
              </w:rPr>
              <w:t>Total cost stroke 1+ (aged 30-64)</w:t>
            </w:r>
          </w:p>
        </w:tc>
        <w:tc>
          <w:tcPr>
            <w:tcW w:w="1396" w:type="dxa"/>
            <w:noWrap/>
            <w:hideMark/>
          </w:tcPr>
          <w:p w14:paraId="02616E39" w14:textId="62BA2AED" w:rsidR="00267DB4" w:rsidRPr="0074566B" w:rsidRDefault="00267DB4" w:rsidP="0074566B">
            <w:pPr>
              <w:jc w:val="center"/>
              <w:rPr>
                <w:rFonts w:cstheme="minorHAnsi"/>
                <w:sz w:val="22"/>
              </w:rPr>
            </w:pPr>
            <w:r w:rsidRPr="0074566B">
              <w:rPr>
                <w:rFonts w:cstheme="minorHAnsi"/>
                <w:sz w:val="22"/>
              </w:rPr>
              <w:t>12 737 €</w:t>
            </w:r>
          </w:p>
        </w:tc>
        <w:tc>
          <w:tcPr>
            <w:tcW w:w="1396" w:type="dxa"/>
            <w:noWrap/>
            <w:hideMark/>
          </w:tcPr>
          <w:p w14:paraId="6ECE2F29" w14:textId="77EDE721" w:rsidR="00267DB4" w:rsidRPr="0074566B" w:rsidRDefault="00267DB4" w:rsidP="0074566B">
            <w:pPr>
              <w:jc w:val="center"/>
              <w:rPr>
                <w:rFonts w:cstheme="minorHAnsi"/>
                <w:sz w:val="22"/>
              </w:rPr>
            </w:pPr>
            <w:r w:rsidRPr="0074566B">
              <w:rPr>
                <w:rFonts w:cstheme="minorHAnsi"/>
                <w:sz w:val="22"/>
              </w:rPr>
              <w:t>7 332 €</w:t>
            </w:r>
          </w:p>
        </w:tc>
        <w:tc>
          <w:tcPr>
            <w:tcW w:w="1396" w:type="dxa"/>
            <w:noWrap/>
            <w:hideMark/>
          </w:tcPr>
          <w:p w14:paraId="76F42969" w14:textId="3DDDD4F3" w:rsidR="00267DB4" w:rsidRPr="0074566B" w:rsidRDefault="00267DB4" w:rsidP="0074566B">
            <w:pPr>
              <w:jc w:val="center"/>
              <w:rPr>
                <w:rFonts w:cstheme="minorHAnsi"/>
                <w:sz w:val="22"/>
              </w:rPr>
            </w:pPr>
            <w:r w:rsidRPr="0074566B">
              <w:rPr>
                <w:rFonts w:cstheme="minorHAnsi"/>
                <w:sz w:val="22"/>
              </w:rPr>
              <w:t>6 248 €</w:t>
            </w:r>
          </w:p>
        </w:tc>
        <w:tc>
          <w:tcPr>
            <w:tcW w:w="1396" w:type="dxa"/>
            <w:noWrap/>
            <w:hideMark/>
          </w:tcPr>
          <w:p w14:paraId="0FE5991C" w14:textId="4F48C962" w:rsidR="00267DB4" w:rsidRPr="0074566B" w:rsidRDefault="00267DB4" w:rsidP="0074566B">
            <w:pPr>
              <w:jc w:val="center"/>
              <w:rPr>
                <w:rFonts w:cstheme="minorHAnsi"/>
                <w:sz w:val="22"/>
              </w:rPr>
            </w:pPr>
            <w:r w:rsidRPr="0074566B">
              <w:rPr>
                <w:rFonts w:cstheme="minorHAnsi"/>
                <w:sz w:val="22"/>
              </w:rPr>
              <w:t>6 394 €</w:t>
            </w:r>
          </w:p>
        </w:tc>
        <w:tc>
          <w:tcPr>
            <w:tcW w:w="392" w:type="dxa"/>
          </w:tcPr>
          <w:p w14:paraId="0C740A6C" w14:textId="77777777" w:rsidR="00267DB4" w:rsidRPr="0074566B" w:rsidRDefault="00267DB4" w:rsidP="0074566B">
            <w:pPr>
              <w:jc w:val="center"/>
              <w:rPr>
                <w:rFonts w:cstheme="minorHAnsi"/>
                <w:sz w:val="22"/>
              </w:rPr>
            </w:pPr>
          </w:p>
        </w:tc>
        <w:tc>
          <w:tcPr>
            <w:tcW w:w="1396" w:type="dxa"/>
            <w:noWrap/>
            <w:hideMark/>
          </w:tcPr>
          <w:p w14:paraId="762F734D" w14:textId="7AAE515B" w:rsidR="00267DB4" w:rsidRPr="0074566B" w:rsidRDefault="00267DB4" w:rsidP="0074566B">
            <w:pPr>
              <w:jc w:val="center"/>
              <w:rPr>
                <w:rFonts w:cstheme="minorHAnsi"/>
                <w:sz w:val="22"/>
              </w:rPr>
            </w:pPr>
            <w:r w:rsidRPr="0074566B">
              <w:rPr>
                <w:rFonts w:cstheme="minorHAnsi"/>
                <w:sz w:val="22"/>
              </w:rPr>
              <w:t>1 864 €</w:t>
            </w:r>
          </w:p>
        </w:tc>
        <w:tc>
          <w:tcPr>
            <w:tcW w:w="1396" w:type="dxa"/>
            <w:noWrap/>
            <w:hideMark/>
          </w:tcPr>
          <w:p w14:paraId="156750A7" w14:textId="07CEC361" w:rsidR="00267DB4" w:rsidRPr="0074566B" w:rsidRDefault="00267DB4" w:rsidP="0074566B">
            <w:pPr>
              <w:jc w:val="center"/>
              <w:rPr>
                <w:rFonts w:cstheme="minorHAnsi"/>
                <w:sz w:val="22"/>
              </w:rPr>
            </w:pPr>
            <w:r w:rsidRPr="0074566B">
              <w:rPr>
                <w:rFonts w:cstheme="minorHAnsi"/>
                <w:sz w:val="22"/>
              </w:rPr>
              <w:t>1 495 €</w:t>
            </w:r>
          </w:p>
        </w:tc>
      </w:tr>
      <w:tr w:rsidR="00267DB4" w:rsidRPr="0074566B" w14:paraId="65BC6885" w14:textId="77777777" w:rsidTr="00267DB4">
        <w:trPr>
          <w:trHeight w:val="360"/>
        </w:trPr>
        <w:tc>
          <w:tcPr>
            <w:tcW w:w="5236" w:type="dxa"/>
            <w:noWrap/>
            <w:hideMark/>
          </w:tcPr>
          <w:p w14:paraId="58879CF8" w14:textId="77777777" w:rsidR="00267DB4" w:rsidRPr="0074566B" w:rsidRDefault="00267DB4" w:rsidP="0074566B">
            <w:pPr>
              <w:jc w:val="left"/>
              <w:rPr>
                <w:rFonts w:cstheme="minorHAnsi"/>
                <w:b/>
                <w:bCs/>
                <w:sz w:val="22"/>
              </w:rPr>
            </w:pPr>
            <w:r w:rsidRPr="0074566B">
              <w:rPr>
                <w:rFonts w:cstheme="minorHAnsi"/>
                <w:b/>
                <w:bCs/>
                <w:sz w:val="22"/>
              </w:rPr>
              <w:t>Total cost stroke 1+ (aged 65+)</w:t>
            </w:r>
          </w:p>
        </w:tc>
        <w:tc>
          <w:tcPr>
            <w:tcW w:w="1396" w:type="dxa"/>
            <w:noWrap/>
            <w:hideMark/>
          </w:tcPr>
          <w:p w14:paraId="659DC80F" w14:textId="4251B004" w:rsidR="00267DB4" w:rsidRPr="0074566B" w:rsidRDefault="00267DB4" w:rsidP="0074566B">
            <w:pPr>
              <w:jc w:val="center"/>
              <w:rPr>
                <w:rFonts w:cstheme="minorHAnsi"/>
                <w:sz w:val="22"/>
              </w:rPr>
            </w:pPr>
            <w:r w:rsidRPr="0074566B">
              <w:rPr>
                <w:rFonts w:cstheme="minorHAnsi"/>
                <w:sz w:val="22"/>
              </w:rPr>
              <w:t>6 712 €</w:t>
            </w:r>
          </w:p>
        </w:tc>
        <w:tc>
          <w:tcPr>
            <w:tcW w:w="1396" w:type="dxa"/>
            <w:noWrap/>
            <w:hideMark/>
          </w:tcPr>
          <w:p w14:paraId="7110CBDA" w14:textId="1F314525" w:rsidR="00267DB4" w:rsidRPr="0074566B" w:rsidRDefault="00267DB4" w:rsidP="0074566B">
            <w:pPr>
              <w:jc w:val="center"/>
              <w:rPr>
                <w:rFonts w:cstheme="minorHAnsi"/>
                <w:sz w:val="22"/>
              </w:rPr>
            </w:pPr>
            <w:r w:rsidRPr="0074566B">
              <w:rPr>
                <w:rFonts w:cstheme="minorHAnsi"/>
                <w:sz w:val="22"/>
              </w:rPr>
              <w:t>3 801 €</w:t>
            </w:r>
          </w:p>
        </w:tc>
        <w:tc>
          <w:tcPr>
            <w:tcW w:w="1396" w:type="dxa"/>
            <w:noWrap/>
            <w:hideMark/>
          </w:tcPr>
          <w:p w14:paraId="2C695352" w14:textId="009EA549" w:rsidR="00267DB4" w:rsidRPr="0074566B" w:rsidRDefault="00267DB4" w:rsidP="0074566B">
            <w:pPr>
              <w:jc w:val="center"/>
              <w:rPr>
                <w:rFonts w:cstheme="minorHAnsi"/>
                <w:sz w:val="22"/>
              </w:rPr>
            </w:pPr>
            <w:r w:rsidRPr="0074566B">
              <w:rPr>
                <w:rFonts w:cstheme="minorHAnsi"/>
                <w:sz w:val="22"/>
              </w:rPr>
              <w:t>3 434 €</w:t>
            </w:r>
          </w:p>
        </w:tc>
        <w:tc>
          <w:tcPr>
            <w:tcW w:w="1396" w:type="dxa"/>
            <w:noWrap/>
            <w:hideMark/>
          </w:tcPr>
          <w:p w14:paraId="5FAE44A2" w14:textId="2CD486E1" w:rsidR="00267DB4" w:rsidRPr="0074566B" w:rsidRDefault="00267DB4" w:rsidP="0074566B">
            <w:pPr>
              <w:jc w:val="center"/>
              <w:rPr>
                <w:rFonts w:cstheme="minorHAnsi"/>
                <w:sz w:val="22"/>
              </w:rPr>
            </w:pPr>
            <w:r w:rsidRPr="0074566B">
              <w:rPr>
                <w:rFonts w:cstheme="minorHAnsi"/>
                <w:sz w:val="22"/>
              </w:rPr>
              <w:t>3 447 €</w:t>
            </w:r>
          </w:p>
        </w:tc>
        <w:tc>
          <w:tcPr>
            <w:tcW w:w="392" w:type="dxa"/>
          </w:tcPr>
          <w:p w14:paraId="248264E1" w14:textId="77777777" w:rsidR="00267DB4" w:rsidRPr="0074566B" w:rsidRDefault="00267DB4" w:rsidP="0074566B">
            <w:pPr>
              <w:jc w:val="center"/>
              <w:rPr>
                <w:rFonts w:cstheme="minorHAnsi"/>
                <w:sz w:val="22"/>
              </w:rPr>
            </w:pPr>
          </w:p>
        </w:tc>
        <w:tc>
          <w:tcPr>
            <w:tcW w:w="1396" w:type="dxa"/>
            <w:noWrap/>
            <w:hideMark/>
          </w:tcPr>
          <w:p w14:paraId="3B8BDE82" w14:textId="5AC0762C" w:rsidR="00267DB4" w:rsidRPr="0074566B" w:rsidRDefault="00267DB4" w:rsidP="0074566B">
            <w:pPr>
              <w:jc w:val="center"/>
              <w:rPr>
                <w:rFonts w:cstheme="minorHAnsi"/>
                <w:sz w:val="22"/>
              </w:rPr>
            </w:pPr>
            <w:r w:rsidRPr="0074566B">
              <w:rPr>
                <w:rFonts w:cstheme="minorHAnsi"/>
                <w:sz w:val="22"/>
              </w:rPr>
              <w:t>949 €</w:t>
            </w:r>
          </w:p>
        </w:tc>
        <w:tc>
          <w:tcPr>
            <w:tcW w:w="1396" w:type="dxa"/>
            <w:noWrap/>
            <w:hideMark/>
          </w:tcPr>
          <w:p w14:paraId="7FE3EB07" w14:textId="0CF3F21F" w:rsidR="00267DB4" w:rsidRPr="0074566B" w:rsidRDefault="00267DB4" w:rsidP="0074566B">
            <w:pPr>
              <w:jc w:val="center"/>
              <w:rPr>
                <w:rFonts w:cstheme="minorHAnsi"/>
                <w:sz w:val="22"/>
              </w:rPr>
            </w:pPr>
            <w:r w:rsidRPr="0074566B">
              <w:rPr>
                <w:rFonts w:cstheme="minorHAnsi"/>
                <w:sz w:val="22"/>
              </w:rPr>
              <w:t>768 €</w:t>
            </w:r>
          </w:p>
        </w:tc>
      </w:tr>
      <w:tr w:rsidR="00267DB4" w:rsidRPr="0074566B" w14:paraId="69E3CD7A" w14:textId="77777777" w:rsidTr="00267DB4">
        <w:trPr>
          <w:trHeight w:val="360"/>
        </w:trPr>
        <w:tc>
          <w:tcPr>
            <w:tcW w:w="5236" w:type="dxa"/>
            <w:noWrap/>
            <w:hideMark/>
          </w:tcPr>
          <w:p w14:paraId="0802B5A0" w14:textId="77777777" w:rsidR="00267DB4" w:rsidRPr="0074566B" w:rsidRDefault="00267DB4" w:rsidP="0074566B">
            <w:pPr>
              <w:jc w:val="left"/>
              <w:rPr>
                <w:rFonts w:cstheme="minorHAnsi"/>
                <w:b/>
                <w:bCs/>
                <w:sz w:val="22"/>
              </w:rPr>
            </w:pPr>
            <w:r w:rsidRPr="0074566B">
              <w:rPr>
                <w:rFonts w:cstheme="minorHAnsi"/>
                <w:b/>
                <w:bCs/>
                <w:sz w:val="22"/>
              </w:rPr>
              <w:t>Total cost CHD 1 (aged 30-64)</w:t>
            </w:r>
          </w:p>
        </w:tc>
        <w:tc>
          <w:tcPr>
            <w:tcW w:w="1396" w:type="dxa"/>
            <w:noWrap/>
            <w:hideMark/>
          </w:tcPr>
          <w:p w14:paraId="6AFE5F8A" w14:textId="583D2CDF" w:rsidR="00267DB4" w:rsidRPr="0074566B" w:rsidRDefault="00267DB4" w:rsidP="0074566B">
            <w:pPr>
              <w:jc w:val="center"/>
              <w:rPr>
                <w:rFonts w:cstheme="minorHAnsi"/>
                <w:sz w:val="22"/>
              </w:rPr>
            </w:pPr>
            <w:r w:rsidRPr="0074566B">
              <w:rPr>
                <w:rFonts w:cstheme="minorHAnsi"/>
                <w:sz w:val="22"/>
              </w:rPr>
              <w:t>21 493 €</w:t>
            </w:r>
          </w:p>
        </w:tc>
        <w:tc>
          <w:tcPr>
            <w:tcW w:w="1396" w:type="dxa"/>
            <w:noWrap/>
            <w:hideMark/>
          </w:tcPr>
          <w:p w14:paraId="3BA4159D" w14:textId="21637CAB" w:rsidR="00267DB4" w:rsidRPr="0074566B" w:rsidRDefault="00267DB4" w:rsidP="0074566B">
            <w:pPr>
              <w:jc w:val="center"/>
              <w:rPr>
                <w:rFonts w:cstheme="minorHAnsi"/>
                <w:sz w:val="22"/>
              </w:rPr>
            </w:pPr>
            <w:r w:rsidRPr="0074566B">
              <w:rPr>
                <w:rFonts w:cstheme="minorHAnsi"/>
                <w:sz w:val="22"/>
              </w:rPr>
              <w:t>19 116 €</w:t>
            </w:r>
          </w:p>
        </w:tc>
        <w:tc>
          <w:tcPr>
            <w:tcW w:w="1396" w:type="dxa"/>
            <w:noWrap/>
            <w:hideMark/>
          </w:tcPr>
          <w:p w14:paraId="20DDF1D7" w14:textId="576BD258" w:rsidR="00267DB4" w:rsidRPr="0074566B" w:rsidRDefault="00267DB4" w:rsidP="0074566B">
            <w:pPr>
              <w:jc w:val="center"/>
              <w:rPr>
                <w:rFonts w:cstheme="minorHAnsi"/>
                <w:sz w:val="22"/>
              </w:rPr>
            </w:pPr>
            <w:r w:rsidRPr="0074566B">
              <w:rPr>
                <w:rFonts w:cstheme="minorHAnsi"/>
                <w:sz w:val="22"/>
              </w:rPr>
              <w:t>10 727 €</w:t>
            </w:r>
          </w:p>
        </w:tc>
        <w:tc>
          <w:tcPr>
            <w:tcW w:w="1396" w:type="dxa"/>
            <w:noWrap/>
            <w:hideMark/>
          </w:tcPr>
          <w:p w14:paraId="7D939BB8" w14:textId="411E35FE" w:rsidR="00267DB4" w:rsidRPr="0074566B" w:rsidRDefault="00267DB4" w:rsidP="0074566B">
            <w:pPr>
              <w:jc w:val="center"/>
              <w:rPr>
                <w:rFonts w:cstheme="minorHAnsi"/>
                <w:sz w:val="22"/>
              </w:rPr>
            </w:pPr>
            <w:r w:rsidRPr="0074566B">
              <w:rPr>
                <w:rFonts w:cstheme="minorHAnsi"/>
                <w:sz w:val="22"/>
              </w:rPr>
              <w:t>11 573 €</w:t>
            </w:r>
          </w:p>
        </w:tc>
        <w:tc>
          <w:tcPr>
            <w:tcW w:w="392" w:type="dxa"/>
          </w:tcPr>
          <w:p w14:paraId="6DCB3BD1" w14:textId="77777777" w:rsidR="00267DB4" w:rsidRPr="0074566B" w:rsidRDefault="00267DB4" w:rsidP="0074566B">
            <w:pPr>
              <w:jc w:val="center"/>
              <w:rPr>
                <w:rFonts w:cstheme="minorHAnsi"/>
                <w:i/>
                <w:iCs/>
                <w:sz w:val="22"/>
              </w:rPr>
            </w:pPr>
          </w:p>
        </w:tc>
        <w:tc>
          <w:tcPr>
            <w:tcW w:w="1396" w:type="dxa"/>
            <w:noWrap/>
            <w:hideMark/>
          </w:tcPr>
          <w:p w14:paraId="22C9E126" w14:textId="3964DEFC" w:rsidR="00267DB4" w:rsidRPr="0074566B" w:rsidRDefault="00267DB4" w:rsidP="0074566B">
            <w:pPr>
              <w:jc w:val="center"/>
              <w:rPr>
                <w:rFonts w:cstheme="minorHAnsi"/>
                <w:i/>
                <w:iCs/>
                <w:sz w:val="22"/>
              </w:rPr>
            </w:pPr>
            <w:r w:rsidRPr="0074566B">
              <w:rPr>
                <w:rFonts w:cstheme="minorHAnsi"/>
                <w:i/>
                <w:iCs/>
                <w:sz w:val="22"/>
              </w:rPr>
              <w:t>5 406 €</w:t>
            </w:r>
          </w:p>
        </w:tc>
        <w:tc>
          <w:tcPr>
            <w:tcW w:w="1396" w:type="dxa"/>
            <w:noWrap/>
            <w:hideMark/>
          </w:tcPr>
          <w:p w14:paraId="35CF39A9" w14:textId="483B08F4" w:rsidR="00267DB4" w:rsidRPr="0074566B" w:rsidRDefault="00267DB4" w:rsidP="0074566B">
            <w:pPr>
              <w:jc w:val="center"/>
              <w:rPr>
                <w:rFonts w:cstheme="minorHAnsi"/>
                <w:sz w:val="22"/>
              </w:rPr>
            </w:pPr>
            <w:r w:rsidRPr="0074566B">
              <w:rPr>
                <w:rFonts w:cstheme="minorHAnsi"/>
                <w:sz w:val="22"/>
              </w:rPr>
              <w:t>5 086 €</w:t>
            </w:r>
          </w:p>
        </w:tc>
      </w:tr>
      <w:tr w:rsidR="00267DB4" w:rsidRPr="0074566B" w14:paraId="5B960629" w14:textId="77777777" w:rsidTr="00267DB4">
        <w:trPr>
          <w:trHeight w:val="360"/>
        </w:trPr>
        <w:tc>
          <w:tcPr>
            <w:tcW w:w="5236" w:type="dxa"/>
            <w:noWrap/>
            <w:hideMark/>
          </w:tcPr>
          <w:p w14:paraId="634EAD4A" w14:textId="77777777" w:rsidR="00267DB4" w:rsidRPr="0074566B" w:rsidRDefault="00267DB4" w:rsidP="0074566B">
            <w:pPr>
              <w:jc w:val="left"/>
              <w:rPr>
                <w:rFonts w:cstheme="minorHAnsi"/>
                <w:b/>
                <w:bCs/>
                <w:sz w:val="22"/>
              </w:rPr>
            </w:pPr>
            <w:r w:rsidRPr="0074566B">
              <w:rPr>
                <w:rFonts w:cstheme="minorHAnsi"/>
                <w:b/>
                <w:bCs/>
                <w:sz w:val="22"/>
              </w:rPr>
              <w:t>Total cost CHD 1 (aged 65+)</w:t>
            </w:r>
          </w:p>
        </w:tc>
        <w:tc>
          <w:tcPr>
            <w:tcW w:w="1396" w:type="dxa"/>
            <w:noWrap/>
            <w:hideMark/>
          </w:tcPr>
          <w:p w14:paraId="5C5AE645" w14:textId="174EF07E" w:rsidR="00267DB4" w:rsidRPr="0074566B" w:rsidRDefault="00267DB4" w:rsidP="0074566B">
            <w:pPr>
              <w:jc w:val="center"/>
              <w:rPr>
                <w:rFonts w:cstheme="minorHAnsi"/>
                <w:sz w:val="22"/>
              </w:rPr>
            </w:pPr>
            <w:r w:rsidRPr="0074566B">
              <w:rPr>
                <w:rFonts w:cstheme="minorHAnsi"/>
                <w:sz w:val="22"/>
              </w:rPr>
              <w:t>12 360 €</w:t>
            </w:r>
          </w:p>
        </w:tc>
        <w:tc>
          <w:tcPr>
            <w:tcW w:w="1396" w:type="dxa"/>
            <w:noWrap/>
            <w:hideMark/>
          </w:tcPr>
          <w:p w14:paraId="2640BE9C" w14:textId="4CBD988E" w:rsidR="00267DB4" w:rsidRPr="0074566B" w:rsidRDefault="00267DB4" w:rsidP="0074566B">
            <w:pPr>
              <w:jc w:val="center"/>
              <w:rPr>
                <w:rFonts w:cstheme="minorHAnsi"/>
                <w:sz w:val="22"/>
              </w:rPr>
            </w:pPr>
            <w:r w:rsidRPr="0074566B">
              <w:rPr>
                <w:rFonts w:cstheme="minorHAnsi"/>
                <w:sz w:val="22"/>
              </w:rPr>
              <w:t>10 908 €</w:t>
            </w:r>
          </w:p>
        </w:tc>
        <w:tc>
          <w:tcPr>
            <w:tcW w:w="1396" w:type="dxa"/>
            <w:noWrap/>
            <w:hideMark/>
          </w:tcPr>
          <w:p w14:paraId="1CDD1C79" w14:textId="2B0FEA2A" w:rsidR="00267DB4" w:rsidRPr="0074566B" w:rsidRDefault="00267DB4" w:rsidP="0074566B">
            <w:pPr>
              <w:jc w:val="center"/>
              <w:rPr>
                <w:rFonts w:cstheme="minorHAnsi"/>
                <w:sz w:val="22"/>
              </w:rPr>
            </w:pPr>
            <w:r w:rsidRPr="0074566B">
              <w:rPr>
                <w:rFonts w:cstheme="minorHAnsi"/>
                <w:sz w:val="22"/>
              </w:rPr>
              <w:t>6 466 €</w:t>
            </w:r>
          </w:p>
        </w:tc>
        <w:tc>
          <w:tcPr>
            <w:tcW w:w="1396" w:type="dxa"/>
            <w:noWrap/>
            <w:hideMark/>
          </w:tcPr>
          <w:p w14:paraId="699A1177" w14:textId="6D78FF1D" w:rsidR="00267DB4" w:rsidRPr="0074566B" w:rsidRDefault="00267DB4" w:rsidP="0074566B">
            <w:pPr>
              <w:jc w:val="center"/>
              <w:rPr>
                <w:rFonts w:cstheme="minorHAnsi"/>
                <w:sz w:val="22"/>
              </w:rPr>
            </w:pPr>
            <w:r w:rsidRPr="0074566B">
              <w:rPr>
                <w:rFonts w:cstheme="minorHAnsi"/>
                <w:sz w:val="22"/>
              </w:rPr>
              <w:t>6 843 €</w:t>
            </w:r>
          </w:p>
        </w:tc>
        <w:tc>
          <w:tcPr>
            <w:tcW w:w="392" w:type="dxa"/>
          </w:tcPr>
          <w:p w14:paraId="4F41C5B9" w14:textId="77777777" w:rsidR="00267DB4" w:rsidRPr="0074566B" w:rsidRDefault="00267DB4" w:rsidP="0074566B">
            <w:pPr>
              <w:jc w:val="center"/>
              <w:rPr>
                <w:rFonts w:cstheme="minorHAnsi"/>
                <w:i/>
                <w:iCs/>
                <w:sz w:val="22"/>
              </w:rPr>
            </w:pPr>
          </w:p>
        </w:tc>
        <w:tc>
          <w:tcPr>
            <w:tcW w:w="1396" w:type="dxa"/>
            <w:noWrap/>
            <w:hideMark/>
          </w:tcPr>
          <w:p w14:paraId="569CF552" w14:textId="28C2ABB3" w:rsidR="00267DB4" w:rsidRPr="0074566B" w:rsidRDefault="00267DB4" w:rsidP="0074566B">
            <w:pPr>
              <w:jc w:val="center"/>
              <w:rPr>
                <w:rFonts w:cstheme="minorHAnsi"/>
                <w:i/>
                <w:iCs/>
                <w:sz w:val="22"/>
              </w:rPr>
            </w:pPr>
            <w:r w:rsidRPr="0074566B">
              <w:rPr>
                <w:rFonts w:cstheme="minorHAnsi"/>
                <w:i/>
                <w:iCs/>
                <w:sz w:val="22"/>
              </w:rPr>
              <w:t>3 015 €</w:t>
            </w:r>
          </w:p>
        </w:tc>
        <w:tc>
          <w:tcPr>
            <w:tcW w:w="1396" w:type="dxa"/>
            <w:noWrap/>
            <w:hideMark/>
          </w:tcPr>
          <w:p w14:paraId="5E7C24A0" w14:textId="55E32179" w:rsidR="00267DB4" w:rsidRPr="0074566B" w:rsidRDefault="00267DB4" w:rsidP="0074566B">
            <w:pPr>
              <w:jc w:val="center"/>
              <w:rPr>
                <w:rFonts w:cstheme="minorHAnsi"/>
                <w:sz w:val="22"/>
              </w:rPr>
            </w:pPr>
            <w:r w:rsidRPr="0074566B">
              <w:rPr>
                <w:rFonts w:cstheme="minorHAnsi"/>
                <w:sz w:val="22"/>
              </w:rPr>
              <w:t>2 867 €</w:t>
            </w:r>
          </w:p>
        </w:tc>
      </w:tr>
      <w:tr w:rsidR="00267DB4" w:rsidRPr="0074566B" w14:paraId="6B26CF4A" w14:textId="77777777" w:rsidTr="00267DB4">
        <w:trPr>
          <w:trHeight w:val="360"/>
        </w:trPr>
        <w:tc>
          <w:tcPr>
            <w:tcW w:w="5236" w:type="dxa"/>
            <w:noWrap/>
            <w:hideMark/>
          </w:tcPr>
          <w:p w14:paraId="25772C49" w14:textId="77777777" w:rsidR="00267DB4" w:rsidRPr="0074566B" w:rsidRDefault="00267DB4" w:rsidP="0074566B">
            <w:pPr>
              <w:jc w:val="left"/>
              <w:rPr>
                <w:rFonts w:cstheme="minorHAnsi"/>
                <w:b/>
                <w:bCs/>
                <w:sz w:val="22"/>
              </w:rPr>
            </w:pPr>
            <w:r w:rsidRPr="0074566B">
              <w:rPr>
                <w:rFonts w:cstheme="minorHAnsi"/>
                <w:b/>
                <w:bCs/>
                <w:sz w:val="22"/>
              </w:rPr>
              <w:t>Total cost CHD 1+ (aged 30-64)</w:t>
            </w:r>
          </w:p>
        </w:tc>
        <w:tc>
          <w:tcPr>
            <w:tcW w:w="1396" w:type="dxa"/>
            <w:noWrap/>
            <w:hideMark/>
          </w:tcPr>
          <w:p w14:paraId="67EABABE" w14:textId="4BF060D3" w:rsidR="00267DB4" w:rsidRPr="0074566B" w:rsidRDefault="00267DB4" w:rsidP="0074566B">
            <w:pPr>
              <w:jc w:val="center"/>
              <w:rPr>
                <w:rFonts w:cstheme="minorHAnsi"/>
                <w:sz w:val="22"/>
              </w:rPr>
            </w:pPr>
            <w:r w:rsidRPr="0074566B">
              <w:rPr>
                <w:rFonts w:cstheme="minorHAnsi"/>
                <w:sz w:val="22"/>
              </w:rPr>
              <w:t>7 355 €</w:t>
            </w:r>
          </w:p>
        </w:tc>
        <w:tc>
          <w:tcPr>
            <w:tcW w:w="1396" w:type="dxa"/>
            <w:noWrap/>
            <w:hideMark/>
          </w:tcPr>
          <w:p w14:paraId="330AFD24" w14:textId="4BB83FAD" w:rsidR="00267DB4" w:rsidRPr="0074566B" w:rsidRDefault="00267DB4" w:rsidP="0074566B">
            <w:pPr>
              <w:jc w:val="center"/>
              <w:rPr>
                <w:rFonts w:cstheme="minorHAnsi"/>
                <w:sz w:val="22"/>
              </w:rPr>
            </w:pPr>
            <w:r w:rsidRPr="0074566B">
              <w:rPr>
                <w:rFonts w:cstheme="minorHAnsi"/>
                <w:sz w:val="22"/>
              </w:rPr>
              <w:t>4 170 €</w:t>
            </w:r>
          </w:p>
        </w:tc>
        <w:tc>
          <w:tcPr>
            <w:tcW w:w="1396" w:type="dxa"/>
            <w:noWrap/>
            <w:hideMark/>
          </w:tcPr>
          <w:p w14:paraId="479E1A0E" w14:textId="3606E884" w:rsidR="00267DB4" w:rsidRPr="0074566B" w:rsidRDefault="00267DB4" w:rsidP="0074566B">
            <w:pPr>
              <w:jc w:val="center"/>
              <w:rPr>
                <w:rFonts w:cstheme="minorHAnsi"/>
                <w:sz w:val="22"/>
              </w:rPr>
            </w:pPr>
            <w:r w:rsidRPr="0074566B">
              <w:rPr>
                <w:rFonts w:cstheme="minorHAnsi"/>
                <w:sz w:val="22"/>
              </w:rPr>
              <w:t>5 905 €</w:t>
            </w:r>
          </w:p>
        </w:tc>
        <w:tc>
          <w:tcPr>
            <w:tcW w:w="1396" w:type="dxa"/>
            <w:noWrap/>
            <w:hideMark/>
          </w:tcPr>
          <w:p w14:paraId="175A6BF9" w14:textId="667E1202" w:rsidR="00267DB4" w:rsidRPr="0074566B" w:rsidRDefault="00267DB4" w:rsidP="0074566B">
            <w:pPr>
              <w:jc w:val="center"/>
              <w:rPr>
                <w:rFonts w:cstheme="minorHAnsi"/>
                <w:sz w:val="22"/>
              </w:rPr>
            </w:pPr>
            <w:r w:rsidRPr="0074566B">
              <w:rPr>
                <w:rFonts w:cstheme="minorHAnsi"/>
                <w:sz w:val="22"/>
              </w:rPr>
              <w:t>4 358 €</w:t>
            </w:r>
          </w:p>
        </w:tc>
        <w:tc>
          <w:tcPr>
            <w:tcW w:w="392" w:type="dxa"/>
          </w:tcPr>
          <w:p w14:paraId="42149925" w14:textId="77777777" w:rsidR="00267DB4" w:rsidRPr="0074566B" w:rsidRDefault="00267DB4" w:rsidP="0074566B">
            <w:pPr>
              <w:jc w:val="center"/>
              <w:rPr>
                <w:rFonts w:cstheme="minorHAnsi"/>
                <w:i/>
                <w:iCs/>
                <w:sz w:val="22"/>
              </w:rPr>
            </w:pPr>
          </w:p>
        </w:tc>
        <w:tc>
          <w:tcPr>
            <w:tcW w:w="1396" w:type="dxa"/>
            <w:noWrap/>
            <w:hideMark/>
          </w:tcPr>
          <w:p w14:paraId="02ECDD9E" w14:textId="294B1FED" w:rsidR="00267DB4" w:rsidRPr="0074566B" w:rsidRDefault="00267DB4" w:rsidP="0074566B">
            <w:pPr>
              <w:jc w:val="center"/>
              <w:rPr>
                <w:rFonts w:cstheme="minorHAnsi"/>
                <w:i/>
                <w:iCs/>
                <w:sz w:val="22"/>
              </w:rPr>
            </w:pPr>
            <w:r w:rsidRPr="0074566B">
              <w:rPr>
                <w:rFonts w:cstheme="minorHAnsi"/>
                <w:i/>
                <w:iCs/>
                <w:sz w:val="22"/>
              </w:rPr>
              <w:t>2 427 €</w:t>
            </w:r>
          </w:p>
        </w:tc>
        <w:tc>
          <w:tcPr>
            <w:tcW w:w="1396" w:type="dxa"/>
            <w:noWrap/>
            <w:hideMark/>
          </w:tcPr>
          <w:p w14:paraId="53FEA5AD" w14:textId="4C894C5E" w:rsidR="00267DB4" w:rsidRPr="0074566B" w:rsidRDefault="00267DB4" w:rsidP="0074566B">
            <w:pPr>
              <w:jc w:val="center"/>
              <w:rPr>
                <w:rFonts w:cstheme="minorHAnsi"/>
                <w:sz w:val="22"/>
              </w:rPr>
            </w:pPr>
            <w:r w:rsidRPr="0074566B">
              <w:rPr>
                <w:rFonts w:cstheme="minorHAnsi"/>
                <w:sz w:val="22"/>
              </w:rPr>
              <w:t>1 900 €</w:t>
            </w:r>
          </w:p>
        </w:tc>
      </w:tr>
      <w:tr w:rsidR="00267DB4" w:rsidRPr="0074566B" w14:paraId="26ABEBD3" w14:textId="77777777" w:rsidTr="00267DB4">
        <w:trPr>
          <w:trHeight w:val="360"/>
        </w:trPr>
        <w:tc>
          <w:tcPr>
            <w:tcW w:w="5236" w:type="dxa"/>
            <w:noWrap/>
            <w:hideMark/>
          </w:tcPr>
          <w:p w14:paraId="4AEB3AE0" w14:textId="77777777" w:rsidR="00267DB4" w:rsidRPr="0074566B" w:rsidRDefault="00267DB4" w:rsidP="0074566B">
            <w:pPr>
              <w:jc w:val="left"/>
              <w:rPr>
                <w:rFonts w:cstheme="minorHAnsi"/>
                <w:b/>
                <w:bCs/>
                <w:sz w:val="22"/>
              </w:rPr>
            </w:pPr>
            <w:r w:rsidRPr="0074566B">
              <w:rPr>
                <w:rFonts w:cstheme="minorHAnsi"/>
                <w:b/>
                <w:bCs/>
                <w:sz w:val="22"/>
              </w:rPr>
              <w:t>Total cost CHD 1+ (aged 65+)</w:t>
            </w:r>
          </w:p>
        </w:tc>
        <w:tc>
          <w:tcPr>
            <w:tcW w:w="1396" w:type="dxa"/>
            <w:noWrap/>
            <w:hideMark/>
          </w:tcPr>
          <w:p w14:paraId="3D3E79EB" w14:textId="1D9A6C5C" w:rsidR="00267DB4" w:rsidRPr="0074566B" w:rsidRDefault="00267DB4" w:rsidP="0074566B">
            <w:pPr>
              <w:jc w:val="center"/>
              <w:rPr>
                <w:rFonts w:cstheme="minorHAnsi"/>
                <w:sz w:val="22"/>
              </w:rPr>
            </w:pPr>
            <w:r w:rsidRPr="0074566B">
              <w:rPr>
                <w:rFonts w:cstheme="minorHAnsi"/>
                <w:sz w:val="22"/>
              </w:rPr>
              <w:t>5 177 €</w:t>
            </w:r>
          </w:p>
        </w:tc>
        <w:tc>
          <w:tcPr>
            <w:tcW w:w="1396" w:type="dxa"/>
            <w:noWrap/>
            <w:hideMark/>
          </w:tcPr>
          <w:p w14:paraId="20D7FE58" w14:textId="372E15D9" w:rsidR="00267DB4" w:rsidRPr="0074566B" w:rsidRDefault="00267DB4" w:rsidP="0074566B">
            <w:pPr>
              <w:jc w:val="center"/>
              <w:rPr>
                <w:rFonts w:cstheme="minorHAnsi"/>
                <w:sz w:val="22"/>
              </w:rPr>
            </w:pPr>
            <w:r w:rsidRPr="0074566B">
              <w:rPr>
                <w:rFonts w:cstheme="minorHAnsi"/>
                <w:sz w:val="22"/>
              </w:rPr>
              <w:t>3 339 €</w:t>
            </w:r>
          </w:p>
        </w:tc>
        <w:tc>
          <w:tcPr>
            <w:tcW w:w="1396" w:type="dxa"/>
            <w:noWrap/>
            <w:hideMark/>
          </w:tcPr>
          <w:p w14:paraId="194544DF" w14:textId="379919F0" w:rsidR="00267DB4" w:rsidRPr="0074566B" w:rsidRDefault="00267DB4" w:rsidP="0074566B">
            <w:pPr>
              <w:jc w:val="center"/>
              <w:rPr>
                <w:rFonts w:cstheme="minorHAnsi"/>
                <w:sz w:val="22"/>
              </w:rPr>
            </w:pPr>
            <w:r w:rsidRPr="0074566B">
              <w:rPr>
                <w:rFonts w:cstheme="minorHAnsi"/>
                <w:sz w:val="22"/>
              </w:rPr>
              <w:t>3 830 €</w:t>
            </w:r>
          </w:p>
        </w:tc>
        <w:tc>
          <w:tcPr>
            <w:tcW w:w="1396" w:type="dxa"/>
            <w:noWrap/>
            <w:hideMark/>
          </w:tcPr>
          <w:p w14:paraId="116FDCC1" w14:textId="0DEA09B4" w:rsidR="00267DB4" w:rsidRPr="0074566B" w:rsidRDefault="00267DB4" w:rsidP="0074566B">
            <w:pPr>
              <w:jc w:val="center"/>
              <w:rPr>
                <w:rFonts w:cstheme="minorHAnsi"/>
                <w:sz w:val="22"/>
              </w:rPr>
            </w:pPr>
            <w:r w:rsidRPr="0074566B">
              <w:rPr>
                <w:rFonts w:cstheme="minorHAnsi"/>
                <w:sz w:val="22"/>
              </w:rPr>
              <w:t>3 147 €</w:t>
            </w:r>
          </w:p>
        </w:tc>
        <w:tc>
          <w:tcPr>
            <w:tcW w:w="392" w:type="dxa"/>
          </w:tcPr>
          <w:p w14:paraId="694D14AE" w14:textId="77777777" w:rsidR="00267DB4" w:rsidRPr="0074566B" w:rsidRDefault="00267DB4" w:rsidP="0074566B">
            <w:pPr>
              <w:jc w:val="center"/>
              <w:rPr>
                <w:rFonts w:cstheme="minorHAnsi"/>
                <w:i/>
                <w:iCs/>
                <w:sz w:val="22"/>
              </w:rPr>
            </w:pPr>
          </w:p>
        </w:tc>
        <w:tc>
          <w:tcPr>
            <w:tcW w:w="1396" w:type="dxa"/>
            <w:noWrap/>
            <w:hideMark/>
          </w:tcPr>
          <w:p w14:paraId="0B74A55E" w14:textId="2B43F650" w:rsidR="00267DB4" w:rsidRPr="0074566B" w:rsidRDefault="00267DB4" w:rsidP="0074566B">
            <w:pPr>
              <w:jc w:val="center"/>
              <w:rPr>
                <w:rFonts w:cstheme="minorHAnsi"/>
                <w:i/>
                <w:iCs/>
                <w:sz w:val="22"/>
              </w:rPr>
            </w:pPr>
            <w:r w:rsidRPr="0074566B">
              <w:rPr>
                <w:rFonts w:cstheme="minorHAnsi"/>
                <w:i/>
                <w:iCs/>
                <w:sz w:val="22"/>
              </w:rPr>
              <w:t>1 949 €</w:t>
            </w:r>
          </w:p>
        </w:tc>
        <w:tc>
          <w:tcPr>
            <w:tcW w:w="1396" w:type="dxa"/>
            <w:noWrap/>
            <w:hideMark/>
          </w:tcPr>
          <w:p w14:paraId="14F8C50B" w14:textId="110076D2" w:rsidR="00267DB4" w:rsidRPr="0074566B" w:rsidRDefault="00267DB4" w:rsidP="0074566B">
            <w:pPr>
              <w:jc w:val="center"/>
              <w:rPr>
                <w:rFonts w:cstheme="minorHAnsi"/>
                <w:sz w:val="22"/>
              </w:rPr>
            </w:pPr>
            <w:r w:rsidRPr="0074566B">
              <w:rPr>
                <w:rFonts w:cstheme="minorHAnsi"/>
                <w:sz w:val="22"/>
              </w:rPr>
              <w:t>1 447 €</w:t>
            </w:r>
          </w:p>
        </w:tc>
      </w:tr>
      <w:tr w:rsidR="00267DB4" w:rsidRPr="0074566B" w14:paraId="2F987AE2" w14:textId="77777777" w:rsidTr="00267DB4">
        <w:trPr>
          <w:trHeight w:val="360"/>
        </w:trPr>
        <w:tc>
          <w:tcPr>
            <w:tcW w:w="5236" w:type="dxa"/>
            <w:tcBorders>
              <w:bottom w:val="single" w:sz="4" w:space="0" w:color="auto"/>
            </w:tcBorders>
            <w:noWrap/>
            <w:hideMark/>
          </w:tcPr>
          <w:p w14:paraId="2C82B34D" w14:textId="77777777" w:rsidR="00267DB4" w:rsidRPr="0074566B" w:rsidRDefault="00267DB4" w:rsidP="0074566B">
            <w:pPr>
              <w:jc w:val="left"/>
              <w:rPr>
                <w:rFonts w:cstheme="minorHAnsi"/>
                <w:b/>
                <w:bCs/>
                <w:sz w:val="22"/>
              </w:rPr>
            </w:pPr>
            <w:r w:rsidRPr="0074566B">
              <w:rPr>
                <w:rFonts w:cstheme="minorHAnsi"/>
                <w:b/>
                <w:bCs/>
                <w:sz w:val="22"/>
              </w:rPr>
              <w:t>Total indirect cost of death</w:t>
            </w:r>
          </w:p>
        </w:tc>
        <w:tc>
          <w:tcPr>
            <w:tcW w:w="1396" w:type="dxa"/>
            <w:tcBorders>
              <w:bottom w:val="single" w:sz="4" w:space="0" w:color="auto"/>
            </w:tcBorders>
            <w:noWrap/>
            <w:hideMark/>
          </w:tcPr>
          <w:p w14:paraId="2D256CE9" w14:textId="435D3283" w:rsidR="00267DB4" w:rsidRPr="0074566B" w:rsidRDefault="00267DB4" w:rsidP="0074566B">
            <w:pPr>
              <w:jc w:val="center"/>
              <w:rPr>
                <w:rFonts w:cstheme="minorHAnsi"/>
                <w:sz w:val="22"/>
              </w:rPr>
            </w:pPr>
            <w:r w:rsidRPr="0074566B">
              <w:rPr>
                <w:rFonts w:cstheme="minorHAnsi"/>
                <w:sz w:val="22"/>
              </w:rPr>
              <w:t>21 321 €</w:t>
            </w:r>
          </w:p>
        </w:tc>
        <w:tc>
          <w:tcPr>
            <w:tcW w:w="1396" w:type="dxa"/>
            <w:tcBorders>
              <w:bottom w:val="single" w:sz="4" w:space="0" w:color="auto"/>
            </w:tcBorders>
            <w:noWrap/>
            <w:hideMark/>
          </w:tcPr>
          <w:p w14:paraId="0FCFFB9E" w14:textId="4961B1B3" w:rsidR="00267DB4" w:rsidRPr="0074566B" w:rsidRDefault="00267DB4" w:rsidP="0074566B">
            <w:pPr>
              <w:jc w:val="center"/>
              <w:rPr>
                <w:rFonts w:cstheme="minorHAnsi"/>
                <w:sz w:val="22"/>
              </w:rPr>
            </w:pPr>
            <w:r w:rsidRPr="0074566B">
              <w:rPr>
                <w:rFonts w:cstheme="minorHAnsi"/>
                <w:sz w:val="22"/>
              </w:rPr>
              <w:t>19 245 €</w:t>
            </w:r>
          </w:p>
        </w:tc>
        <w:tc>
          <w:tcPr>
            <w:tcW w:w="1396" w:type="dxa"/>
            <w:tcBorders>
              <w:bottom w:val="single" w:sz="4" w:space="0" w:color="auto"/>
            </w:tcBorders>
            <w:noWrap/>
            <w:hideMark/>
          </w:tcPr>
          <w:p w14:paraId="38F48F20" w14:textId="29EABB07" w:rsidR="00267DB4" w:rsidRPr="0074566B" w:rsidRDefault="00267DB4" w:rsidP="0074566B">
            <w:pPr>
              <w:jc w:val="center"/>
              <w:rPr>
                <w:rFonts w:cstheme="minorHAnsi"/>
                <w:sz w:val="22"/>
              </w:rPr>
            </w:pPr>
            <w:r w:rsidRPr="0074566B">
              <w:rPr>
                <w:rFonts w:cstheme="minorHAnsi"/>
                <w:sz w:val="22"/>
              </w:rPr>
              <w:t>10 134 €</w:t>
            </w:r>
          </w:p>
        </w:tc>
        <w:tc>
          <w:tcPr>
            <w:tcW w:w="1396" w:type="dxa"/>
            <w:tcBorders>
              <w:bottom w:val="single" w:sz="4" w:space="0" w:color="auto"/>
            </w:tcBorders>
            <w:noWrap/>
            <w:hideMark/>
          </w:tcPr>
          <w:p w14:paraId="19239758" w14:textId="3683067C" w:rsidR="00267DB4" w:rsidRPr="0074566B" w:rsidRDefault="00267DB4" w:rsidP="0074566B">
            <w:pPr>
              <w:jc w:val="center"/>
              <w:rPr>
                <w:rFonts w:cstheme="minorHAnsi"/>
                <w:sz w:val="22"/>
              </w:rPr>
            </w:pPr>
            <w:r w:rsidRPr="0074566B">
              <w:rPr>
                <w:rFonts w:cstheme="minorHAnsi"/>
                <w:sz w:val="22"/>
              </w:rPr>
              <w:t>12 661 €</w:t>
            </w:r>
          </w:p>
        </w:tc>
        <w:tc>
          <w:tcPr>
            <w:tcW w:w="392" w:type="dxa"/>
            <w:tcBorders>
              <w:bottom w:val="single" w:sz="4" w:space="0" w:color="auto"/>
            </w:tcBorders>
          </w:tcPr>
          <w:p w14:paraId="4494C443" w14:textId="77777777" w:rsidR="00267DB4" w:rsidRPr="0074566B" w:rsidRDefault="00267DB4" w:rsidP="0074566B">
            <w:pPr>
              <w:jc w:val="center"/>
              <w:rPr>
                <w:rFonts w:cstheme="minorHAnsi"/>
                <w:sz w:val="22"/>
              </w:rPr>
            </w:pPr>
          </w:p>
        </w:tc>
        <w:tc>
          <w:tcPr>
            <w:tcW w:w="1396" w:type="dxa"/>
            <w:tcBorders>
              <w:bottom w:val="single" w:sz="4" w:space="0" w:color="auto"/>
            </w:tcBorders>
            <w:noWrap/>
            <w:hideMark/>
          </w:tcPr>
          <w:p w14:paraId="0571C0D9" w14:textId="4D1F4B33" w:rsidR="00267DB4" w:rsidRPr="0074566B" w:rsidRDefault="00267DB4" w:rsidP="0074566B">
            <w:pPr>
              <w:jc w:val="center"/>
              <w:rPr>
                <w:rFonts w:cstheme="minorHAnsi"/>
                <w:sz w:val="22"/>
              </w:rPr>
            </w:pPr>
            <w:r w:rsidRPr="0074566B">
              <w:rPr>
                <w:rFonts w:cstheme="minorHAnsi"/>
                <w:sz w:val="22"/>
              </w:rPr>
              <w:t>5 126 €</w:t>
            </w:r>
          </w:p>
        </w:tc>
        <w:tc>
          <w:tcPr>
            <w:tcW w:w="1396" w:type="dxa"/>
            <w:tcBorders>
              <w:bottom w:val="single" w:sz="4" w:space="0" w:color="auto"/>
            </w:tcBorders>
            <w:noWrap/>
            <w:hideMark/>
          </w:tcPr>
          <w:p w14:paraId="77FFE8F2" w14:textId="5E094AED" w:rsidR="00267DB4" w:rsidRPr="0074566B" w:rsidRDefault="00267DB4" w:rsidP="0074566B">
            <w:pPr>
              <w:jc w:val="center"/>
              <w:rPr>
                <w:rFonts w:cstheme="minorHAnsi"/>
                <w:sz w:val="22"/>
              </w:rPr>
            </w:pPr>
            <w:r w:rsidRPr="0074566B">
              <w:rPr>
                <w:rFonts w:cstheme="minorHAnsi"/>
                <w:sz w:val="22"/>
              </w:rPr>
              <w:t>2 683 €</w:t>
            </w:r>
          </w:p>
        </w:tc>
      </w:tr>
    </w:tbl>
    <w:p w14:paraId="3810223A" w14:textId="5DFDD373" w:rsidR="00FF58DA" w:rsidRDefault="00FF58DA" w:rsidP="00FF58DA">
      <w:pPr>
        <w:rPr>
          <w:rFonts w:cstheme="minorHAnsi"/>
          <w:sz w:val="22"/>
          <w:lang w:val="nl-BE"/>
        </w:rPr>
      </w:pPr>
    </w:p>
    <w:p w14:paraId="6DA5CE72" w14:textId="77777777" w:rsidR="00FF58DA" w:rsidRDefault="00FF58DA" w:rsidP="00FF58DA">
      <w:pPr>
        <w:rPr>
          <w:rFonts w:cstheme="minorHAnsi"/>
          <w:sz w:val="22"/>
          <w:lang w:val="nl-BE"/>
        </w:rPr>
      </w:pPr>
    </w:p>
    <w:p w14:paraId="1D3017AB" w14:textId="0CEDEC4B" w:rsidR="00FF58DA" w:rsidRPr="00FF58DA" w:rsidRDefault="00FF58DA" w:rsidP="00FF58DA">
      <w:pPr>
        <w:rPr>
          <w:rFonts w:cstheme="minorHAnsi"/>
          <w:b/>
          <w:sz w:val="22"/>
          <w:lang w:val="nl-BE"/>
        </w:rPr>
      </w:pPr>
      <w:r w:rsidRPr="00FF58DA">
        <w:rPr>
          <w:rFonts w:cstheme="minorHAnsi"/>
          <w:b/>
          <w:sz w:val="22"/>
          <w:lang w:val="nl-BE"/>
        </w:rPr>
        <w:lastRenderedPageBreak/>
        <w:t>References</w:t>
      </w:r>
    </w:p>
    <w:p w14:paraId="5908C6CC" w14:textId="77777777" w:rsidR="00FF58DA" w:rsidRPr="00FF58DA" w:rsidRDefault="00FF58DA" w:rsidP="00FF58DA">
      <w:pPr>
        <w:rPr>
          <w:rFonts w:cstheme="minorHAnsi"/>
          <w:sz w:val="22"/>
          <w:lang w:val="nl-BE"/>
        </w:rPr>
      </w:pPr>
    </w:p>
    <w:p w14:paraId="40BF6B7B" w14:textId="77777777" w:rsidR="00FF58DA" w:rsidRPr="00FF58DA" w:rsidRDefault="00FF58DA" w:rsidP="00FF58DA">
      <w:pPr>
        <w:rPr>
          <w:rFonts w:cstheme="minorHAnsi"/>
          <w:sz w:val="22"/>
          <w:lang w:val="nl-BE"/>
        </w:rPr>
      </w:pPr>
      <w:r w:rsidRPr="00FF58DA">
        <w:rPr>
          <w:rFonts w:cstheme="minorHAnsi"/>
          <w:sz w:val="22"/>
        </w:rPr>
        <w:t>1.</w:t>
      </w:r>
      <w:r w:rsidRPr="00FF58DA">
        <w:rPr>
          <w:rFonts w:cstheme="minorHAnsi"/>
          <w:sz w:val="22"/>
        </w:rPr>
        <w:tab/>
        <w:t xml:space="preserve">Baji P, Brodsky, V, Rencz, F, Boncz, I, Gulacsi, L &amp; Pentek, M. A magyar lakossag egeszsegi allapota 2000 es 2010 kozott [Health state of the Hungarian population between 2000-2010]. </w:t>
      </w:r>
      <w:r w:rsidRPr="00FF58DA">
        <w:rPr>
          <w:rFonts w:cstheme="minorHAnsi"/>
          <w:sz w:val="22"/>
          <w:lang w:val="nl-BE"/>
        </w:rPr>
        <w:t>Orv Hetil. 2015;156(50):10.</w:t>
      </w:r>
    </w:p>
    <w:p w14:paraId="0A8B32B1" w14:textId="77777777" w:rsidR="00FF58DA" w:rsidRPr="00FF58DA" w:rsidRDefault="00FF58DA" w:rsidP="00FF58DA">
      <w:pPr>
        <w:rPr>
          <w:rFonts w:cstheme="minorHAnsi"/>
          <w:sz w:val="22"/>
          <w:lang w:val="nl-BE"/>
        </w:rPr>
      </w:pPr>
      <w:r w:rsidRPr="00FF58DA">
        <w:rPr>
          <w:rFonts w:cstheme="minorHAnsi"/>
          <w:sz w:val="22"/>
          <w:lang w:val="nl-BE"/>
        </w:rPr>
        <w:t>2.</w:t>
      </w:r>
      <w:r w:rsidRPr="00FF58DA">
        <w:rPr>
          <w:rFonts w:cstheme="minorHAnsi"/>
          <w:sz w:val="22"/>
          <w:lang w:val="nl-BE"/>
        </w:rPr>
        <w:tab/>
        <w:t>Charafeddine R. Gezondheidsgerelateerde kwaliteit van leven [Health-related Quality of Life]. In: WIV-ISP, editor. Brussel: Van der Heyden J CR; 2014.</w:t>
      </w:r>
    </w:p>
    <w:p w14:paraId="19245E16" w14:textId="77777777" w:rsidR="00FF58DA" w:rsidRPr="00FF58DA" w:rsidRDefault="00FF58DA" w:rsidP="00FF58DA">
      <w:pPr>
        <w:rPr>
          <w:rFonts w:cstheme="minorHAnsi"/>
          <w:sz w:val="22"/>
        </w:rPr>
      </w:pPr>
      <w:r w:rsidRPr="00FF58DA">
        <w:rPr>
          <w:rFonts w:cstheme="minorHAnsi"/>
          <w:sz w:val="22"/>
          <w:lang w:val="nl-BE"/>
        </w:rPr>
        <w:t>3.</w:t>
      </w:r>
      <w:r w:rsidRPr="00FF58DA">
        <w:rPr>
          <w:rFonts w:cstheme="minorHAnsi"/>
          <w:sz w:val="22"/>
          <w:lang w:val="nl-BE"/>
        </w:rPr>
        <w:tab/>
        <w:t xml:space="preserve">Saarni SI, Harkanen T, Sintonen H, Suvisaari J, Koskinen S, Aromaa A, et al. </w:t>
      </w:r>
      <w:r w:rsidRPr="00FF58DA">
        <w:rPr>
          <w:rFonts w:cstheme="minorHAnsi"/>
          <w:sz w:val="22"/>
        </w:rPr>
        <w:t>The impact of 29 chronic conditions on health-related quality of life: a general population survey in Finland using 15D and EQ-5D. Quality of life research : an international journal of quality of life aspects of treatment, care and rehabilitation. 2006;15(8):1403-14.</w:t>
      </w:r>
    </w:p>
    <w:p w14:paraId="233A24CC" w14:textId="77777777" w:rsidR="00FF58DA" w:rsidRPr="00FF58DA" w:rsidRDefault="00FF58DA" w:rsidP="00FF58DA">
      <w:pPr>
        <w:rPr>
          <w:rFonts w:cstheme="minorHAnsi"/>
          <w:sz w:val="22"/>
        </w:rPr>
      </w:pPr>
      <w:r w:rsidRPr="00FF58DA">
        <w:rPr>
          <w:rFonts w:cstheme="minorHAnsi"/>
          <w:sz w:val="22"/>
        </w:rPr>
        <w:t>4.</w:t>
      </w:r>
      <w:r w:rsidRPr="00FF58DA">
        <w:rPr>
          <w:rFonts w:cstheme="minorHAnsi"/>
          <w:sz w:val="22"/>
        </w:rPr>
        <w:tab/>
        <w:t>Kontodimopoulos N, Pappa E, Papadopoulos AA, Tountas Y, Niakas D. Comparing SF-6D and EQ-5D utilities across groups differing in health status. Quality of life research : an international journal of quality of life aspects of treatment, care and rehabilitation. 2009;18(1):87-97.</w:t>
      </w:r>
    </w:p>
    <w:p w14:paraId="08A25F6F" w14:textId="77777777" w:rsidR="00FF58DA" w:rsidRPr="00FF58DA" w:rsidRDefault="00FF58DA" w:rsidP="00FF58DA">
      <w:pPr>
        <w:rPr>
          <w:rFonts w:cstheme="minorHAnsi"/>
          <w:sz w:val="22"/>
        </w:rPr>
      </w:pPr>
      <w:r w:rsidRPr="00FF58DA">
        <w:rPr>
          <w:rFonts w:cstheme="minorHAnsi"/>
          <w:sz w:val="22"/>
        </w:rPr>
        <w:t>5.</w:t>
      </w:r>
      <w:r w:rsidRPr="00FF58DA">
        <w:rPr>
          <w:rFonts w:cstheme="minorHAnsi"/>
          <w:sz w:val="22"/>
        </w:rPr>
        <w:tab/>
        <w:t>Cunillera O, Tresserras R, Rajmil L, Vilagut G, Brugulat P, Herdman M, et al. Discriminative capacity of the EQ-5D, SF-6D, and SF-12 as measures of health status in population health survey. Quality of life research : an international journal of quality of life aspects of treatment, care and rehabilitation. 2010;19(6):853-64.</w:t>
      </w:r>
    </w:p>
    <w:p w14:paraId="5833D713" w14:textId="77777777" w:rsidR="00FF58DA" w:rsidRPr="00FF58DA" w:rsidRDefault="00FF58DA" w:rsidP="00FF58DA">
      <w:pPr>
        <w:rPr>
          <w:rFonts w:cstheme="minorHAnsi"/>
          <w:sz w:val="22"/>
          <w:lang w:val="nl-BE"/>
        </w:rPr>
      </w:pPr>
      <w:r w:rsidRPr="00FF58DA">
        <w:rPr>
          <w:rFonts w:cstheme="minorHAnsi"/>
          <w:sz w:val="22"/>
        </w:rPr>
        <w:t>6.</w:t>
      </w:r>
      <w:r w:rsidRPr="00FF58DA">
        <w:rPr>
          <w:rFonts w:cstheme="minorHAnsi"/>
          <w:sz w:val="22"/>
        </w:rPr>
        <w:tab/>
        <w:t xml:space="preserve">Heyworth IT, Hazell ML, Linehan MF, Frank TL. How do common chronic conditions affect health-related quality of life? The British journal of general practice : the journal of the Royal College of General Practitioners. </w:t>
      </w:r>
      <w:r w:rsidRPr="00FF58DA">
        <w:rPr>
          <w:rFonts w:cstheme="minorHAnsi"/>
          <w:sz w:val="22"/>
          <w:lang w:val="nl-BE"/>
        </w:rPr>
        <w:t>2009;59(568):e353-8.</w:t>
      </w:r>
    </w:p>
    <w:p w14:paraId="57CEE51E" w14:textId="77777777" w:rsidR="00FF58DA" w:rsidRPr="00FF58DA" w:rsidRDefault="00FF58DA" w:rsidP="00FF58DA">
      <w:pPr>
        <w:rPr>
          <w:rFonts w:cstheme="minorHAnsi"/>
          <w:sz w:val="22"/>
          <w:lang w:val="nl-BE"/>
        </w:rPr>
      </w:pPr>
      <w:r w:rsidRPr="00FF58DA">
        <w:rPr>
          <w:rFonts w:cstheme="minorHAnsi"/>
          <w:sz w:val="22"/>
          <w:lang w:val="nl-BE"/>
        </w:rPr>
        <w:t>7.</w:t>
      </w:r>
      <w:r w:rsidRPr="00FF58DA">
        <w:rPr>
          <w:rFonts w:cstheme="minorHAnsi"/>
          <w:sz w:val="22"/>
          <w:lang w:val="nl-BE"/>
        </w:rPr>
        <w:tab/>
        <w:t xml:space="preserve">Uyl-de Groot CA, Vermorken JB, Hanna MG, Jr., Verboom P, Groot MT, Bonsel GJ, et al. </w:t>
      </w:r>
      <w:r w:rsidRPr="00FF58DA">
        <w:rPr>
          <w:rFonts w:cstheme="minorHAnsi"/>
          <w:sz w:val="22"/>
        </w:rPr>
        <w:t xml:space="preserve">Immunotherapy with autologous tumor cell-BCG vaccine in patients with colon cancer: a prospective study of medical and economic benefits. </w:t>
      </w:r>
      <w:r w:rsidRPr="00FF58DA">
        <w:rPr>
          <w:rFonts w:cstheme="minorHAnsi"/>
          <w:sz w:val="22"/>
          <w:lang w:val="nl-BE"/>
        </w:rPr>
        <w:t>Vaccine. 2005;23(17-18):2379-87.</w:t>
      </w:r>
    </w:p>
    <w:p w14:paraId="37389B59" w14:textId="77777777" w:rsidR="00FF58DA" w:rsidRPr="00FF58DA" w:rsidRDefault="00FF58DA" w:rsidP="00FF58DA">
      <w:pPr>
        <w:rPr>
          <w:rFonts w:cstheme="minorHAnsi"/>
          <w:sz w:val="22"/>
        </w:rPr>
      </w:pPr>
      <w:r w:rsidRPr="00FF58DA">
        <w:rPr>
          <w:rFonts w:cstheme="minorHAnsi"/>
          <w:sz w:val="22"/>
          <w:lang w:val="nl-BE"/>
        </w:rPr>
        <w:t>8.</w:t>
      </w:r>
      <w:r w:rsidRPr="00FF58DA">
        <w:rPr>
          <w:rFonts w:cstheme="minorHAnsi"/>
          <w:sz w:val="22"/>
          <w:lang w:val="nl-BE"/>
        </w:rPr>
        <w:tab/>
        <w:t xml:space="preserve">Wiering B, Oyen WJ, Adang EM, van der Sijp JR, Roumen RM, de Jong KP, et al. </w:t>
      </w:r>
      <w:r w:rsidRPr="00FF58DA">
        <w:rPr>
          <w:rFonts w:cstheme="minorHAnsi"/>
          <w:sz w:val="22"/>
        </w:rPr>
        <w:t>Long-term global quality of life in patients treated for colorectal liver metastases. The British journal of surgery. 2011;98(4):565-71; discussion 71-2.</w:t>
      </w:r>
    </w:p>
    <w:p w14:paraId="11AC6AF2" w14:textId="77777777" w:rsidR="00FF58DA" w:rsidRPr="00FF58DA" w:rsidRDefault="00FF58DA" w:rsidP="00FF58DA">
      <w:pPr>
        <w:rPr>
          <w:rFonts w:cstheme="minorHAnsi"/>
          <w:sz w:val="22"/>
        </w:rPr>
      </w:pPr>
      <w:r w:rsidRPr="00FF58DA">
        <w:rPr>
          <w:rFonts w:cstheme="minorHAnsi"/>
          <w:sz w:val="22"/>
        </w:rPr>
        <w:t>9.</w:t>
      </w:r>
      <w:r w:rsidRPr="00FF58DA">
        <w:rPr>
          <w:rFonts w:cstheme="minorHAnsi"/>
          <w:sz w:val="22"/>
        </w:rPr>
        <w:tab/>
        <w:t>Kimman ML, Dirksen CD, Lambin P, Boersma LJ. Responsiveness of the EQ-5D in breast cancer patients in their first year after treatment. Health and quality of life outcomes. 2009;7:11.</w:t>
      </w:r>
    </w:p>
    <w:p w14:paraId="1E8F6F94" w14:textId="77777777" w:rsidR="00FF58DA" w:rsidRPr="00FF58DA" w:rsidRDefault="00FF58DA" w:rsidP="00FF58DA">
      <w:pPr>
        <w:rPr>
          <w:rFonts w:cstheme="minorHAnsi"/>
          <w:sz w:val="22"/>
        </w:rPr>
      </w:pPr>
      <w:r w:rsidRPr="00FF58DA">
        <w:rPr>
          <w:rFonts w:cstheme="minorHAnsi"/>
          <w:sz w:val="22"/>
        </w:rPr>
        <w:t>10.</w:t>
      </w:r>
      <w:r w:rsidRPr="00FF58DA">
        <w:rPr>
          <w:rFonts w:cstheme="minorHAnsi"/>
          <w:sz w:val="22"/>
        </w:rPr>
        <w:tab/>
        <w:t>Whynes DK. Does the correspondence between EQ-5D health state description and VAS score vary by medical condition? Health and quality of life outcomes. 2013;11:155.</w:t>
      </w:r>
    </w:p>
    <w:p w14:paraId="7FB833F0" w14:textId="77777777" w:rsidR="00FF58DA" w:rsidRPr="00FF58DA" w:rsidRDefault="00FF58DA" w:rsidP="00FF58DA">
      <w:pPr>
        <w:rPr>
          <w:rFonts w:cstheme="minorHAnsi"/>
          <w:sz w:val="22"/>
        </w:rPr>
      </w:pPr>
      <w:r w:rsidRPr="00FF58DA">
        <w:rPr>
          <w:rFonts w:cstheme="minorHAnsi"/>
          <w:sz w:val="22"/>
        </w:rPr>
        <w:lastRenderedPageBreak/>
        <w:t>11.</w:t>
      </w:r>
      <w:r w:rsidRPr="00FF58DA">
        <w:rPr>
          <w:rFonts w:cstheme="minorHAnsi"/>
          <w:sz w:val="22"/>
        </w:rPr>
        <w:tab/>
        <w:t>Dorman P, Dennis M, Sandercock P. Are the modified "simple questions" a valid and reliable measure of health related quality of life after stroke? United Kingdom Collaborators in the International Stroke Trial. Journal of neurology, neurosurgery, and psychiatry. 2000;69(4):487-93.</w:t>
      </w:r>
    </w:p>
    <w:p w14:paraId="58AD80B6" w14:textId="77777777" w:rsidR="00FF58DA" w:rsidRPr="00FF58DA" w:rsidRDefault="00FF58DA" w:rsidP="00FF58DA">
      <w:pPr>
        <w:rPr>
          <w:rFonts w:cstheme="minorHAnsi"/>
          <w:sz w:val="22"/>
        </w:rPr>
      </w:pPr>
      <w:r w:rsidRPr="00FF58DA">
        <w:rPr>
          <w:rFonts w:cstheme="minorHAnsi"/>
          <w:sz w:val="22"/>
        </w:rPr>
        <w:t>12.</w:t>
      </w:r>
      <w:r w:rsidRPr="00FF58DA">
        <w:rPr>
          <w:rFonts w:cstheme="minorHAnsi"/>
          <w:sz w:val="22"/>
        </w:rPr>
        <w:tab/>
        <w:t>Kramer L, Hirsch O, Schlossler K, Trager S, Baum E, Donner-Banzhoff N. Associations between demographic, disease related, and treatment pathway related variables and health related quality of life in primary care patients with coronary heart disease. Health and quality of life outcomes. 2012;10:78.</w:t>
      </w:r>
    </w:p>
    <w:p w14:paraId="132FB025" w14:textId="77777777" w:rsidR="00FF58DA" w:rsidRPr="00FF58DA" w:rsidRDefault="00FF58DA" w:rsidP="00FF58DA">
      <w:pPr>
        <w:rPr>
          <w:rFonts w:cstheme="minorHAnsi"/>
          <w:sz w:val="22"/>
        </w:rPr>
      </w:pPr>
      <w:r w:rsidRPr="00FF58DA">
        <w:rPr>
          <w:rFonts w:cstheme="minorHAnsi"/>
          <w:sz w:val="22"/>
        </w:rPr>
        <w:t>13.</w:t>
      </w:r>
      <w:r w:rsidRPr="00FF58DA">
        <w:rPr>
          <w:rFonts w:cstheme="minorHAnsi"/>
          <w:sz w:val="22"/>
        </w:rPr>
        <w:tab/>
        <w:t>De Smedt D, Clays E, Annemans L, Doyle F, Kotseva K, Pajak A, et al. Health related quality of life in coronary patients and its association with their cardiovascular risk profile: results from the EUROASPIRE III survey. International journal of cardiology. 2013;168(2):898-903.</w:t>
      </w:r>
    </w:p>
    <w:p w14:paraId="27852FBE" w14:textId="77777777" w:rsidR="00FF58DA" w:rsidRPr="00FF58DA" w:rsidRDefault="00FF58DA" w:rsidP="00FF58DA">
      <w:pPr>
        <w:rPr>
          <w:rFonts w:cstheme="minorHAnsi"/>
          <w:sz w:val="22"/>
        </w:rPr>
      </w:pPr>
      <w:r w:rsidRPr="00FF58DA">
        <w:rPr>
          <w:rFonts w:cstheme="minorHAnsi"/>
          <w:sz w:val="22"/>
        </w:rPr>
        <w:t>14.</w:t>
      </w:r>
      <w:r w:rsidRPr="00FF58DA">
        <w:rPr>
          <w:rFonts w:cstheme="minorHAnsi"/>
          <w:sz w:val="22"/>
        </w:rPr>
        <w:tab/>
        <w:t>Puumalainen A, Numminen H, Elonheimo O, Roine RO, Sintonen H. Health outcomes and costs of ischemic stroke patients in Finland. Acta neurologica Scandinavica. 2016;134(1):42-8.</w:t>
      </w:r>
    </w:p>
    <w:p w14:paraId="3B855D9F" w14:textId="77777777" w:rsidR="00FF58DA" w:rsidRPr="00FF58DA" w:rsidRDefault="00FF58DA" w:rsidP="00FF58DA">
      <w:pPr>
        <w:rPr>
          <w:rFonts w:cstheme="minorHAnsi"/>
          <w:sz w:val="22"/>
        </w:rPr>
      </w:pPr>
      <w:r w:rsidRPr="00FF58DA">
        <w:rPr>
          <w:rFonts w:cstheme="minorHAnsi"/>
          <w:sz w:val="22"/>
        </w:rPr>
        <w:t>15.</w:t>
      </w:r>
      <w:r w:rsidRPr="00FF58DA">
        <w:rPr>
          <w:rFonts w:cstheme="minorHAnsi"/>
          <w:sz w:val="22"/>
        </w:rPr>
        <w:tab/>
        <w:t>Spiraki C, Kaitelidou D, Papakonstantinou V, Prezerakos P, Maniadakis N. Health-related quality of life measurement in patients admitted with coronary heart disease and heart failure to a cardiology department of a secondary urban hospital in Greece. Hellenic journal of cardiology : HJC = Hellenike kardiologike epitheorese. 2008;49(4):241-7.</w:t>
      </w:r>
    </w:p>
    <w:p w14:paraId="06656F30" w14:textId="77777777" w:rsidR="00FF58DA" w:rsidRPr="00FF58DA" w:rsidRDefault="00FF58DA" w:rsidP="00FF58DA">
      <w:pPr>
        <w:rPr>
          <w:rFonts w:cstheme="minorHAnsi"/>
          <w:sz w:val="22"/>
        </w:rPr>
      </w:pPr>
      <w:r w:rsidRPr="00FF58DA">
        <w:rPr>
          <w:rFonts w:cstheme="minorHAnsi"/>
          <w:sz w:val="22"/>
        </w:rPr>
        <w:t>16.</w:t>
      </w:r>
      <w:r w:rsidRPr="00FF58DA">
        <w:rPr>
          <w:rFonts w:cstheme="minorHAnsi"/>
          <w:sz w:val="22"/>
        </w:rPr>
        <w:tab/>
        <w:t>Mata Cases M, Roset Gamisans M, Badia Llach X, Antonanzas Villar F, Ragel Alcazar J. [Effect of type-2 diabetes mellitus on the quality of life of patients treated at primary care consultations in Spain]. Atencion primaria. 2003;31(8):493-9.</w:t>
      </w:r>
    </w:p>
    <w:p w14:paraId="7C67306B" w14:textId="77777777" w:rsidR="00FF58DA" w:rsidRPr="00FF58DA" w:rsidRDefault="00FF58DA" w:rsidP="00FF58DA">
      <w:pPr>
        <w:rPr>
          <w:rFonts w:cstheme="minorHAnsi"/>
          <w:sz w:val="22"/>
        </w:rPr>
      </w:pPr>
      <w:r w:rsidRPr="00FF58DA">
        <w:rPr>
          <w:rFonts w:cstheme="minorHAnsi"/>
          <w:sz w:val="22"/>
        </w:rPr>
        <w:t>17.</w:t>
      </w:r>
      <w:r w:rsidRPr="00FF58DA">
        <w:rPr>
          <w:rFonts w:cstheme="minorHAnsi"/>
          <w:sz w:val="22"/>
        </w:rPr>
        <w:tab/>
        <w:t>Moro-Valdezate D, Buch-Villa E, Peiro S, Morales-Monsalve MD, Caballero-Garate A, Martinez-Agullo A, et al. Factors associated with health-related quality of life in a cohort of Spanish breast cancer patients. Breast cancer (Tokyo, Japan). 2014;21(4):442-52.</w:t>
      </w:r>
    </w:p>
    <w:p w14:paraId="1DB96A9D" w14:textId="77777777" w:rsidR="00FF58DA" w:rsidRPr="00FF58DA" w:rsidRDefault="00FF58DA" w:rsidP="00FF58DA">
      <w:pPr>
        <w:rPr>
          <w:rFonts w:cstheme="minorHAnsi"/>
          <w:sz w:val="22"/>
        </w:rPr>
      </w:pPr>
      <w:r w:rsidRPr="00FF58DA">
        <w:rPr>
          <w:rFonts w:cstheme="minorHAnsi"/>
          <w:sz w:val="22"/>
        </w:rPr>
        <w:t>18.</w:t>
      </w:r>
      <w:r w:rsidRPr="00FF58DA">
        <w:rPr>
          <w:rFonts w:cstheme="minorHAnsi"/>
          <w:sz w:val="22"/>
        </w:rPr>
        <w:tab/>
        <w:t>Lopez-Bastida J, Oliva Moreno J, Worbes Cerezo M, Perestelo Perez L, Serrano-Aguilar P, Monton-Alvarez F. Social and economic costs and health-related quality of life in stroke survivors in the Canary Islands, Spain. BMC health services research. 2012;12:315.</w:t>
      </w:r>
    </w:p>
    <w:p w14:paraId="6D3BD8AE" w14:textId="77777777" w:rsidR="00FF58DA" w:rsidRPr="00FF58DA" w:rsidRDefault="00FF58DA" w:rsidP="00FF58DA">
      <w:pPr>
        <w:rPr>
          <w:rFonts w:cstheme="minorHAnsi"/>
          <w:sz w:val="22"/>
          <w:lang w:val="nl-BE"/>
        </w:rPr>
      </w:pPr>
      <w:r w:rsidRPr="00FF58DA">
        <w:rPr>
          <w:rFonts w:cstheme="minorHAnsi"/>
          <w:sz w:val="22"/>
        </w:rPr>
        <w:t>19.</w:t>
      </w:r>
      <w:r w:rsidRPr="00FF58DA">
        <w:rPr>
          <w:rFonts w:cstheme="minorHAnsi"/>
          <w:sz w:val="22"/>
        </w:rPr>
        <w:tab/>
        <w:t xml:space="preserve">Staib L, Link KH, Blatz A, Beger HG. Surgery of colorectal cancer: surgical morbidity and five- and ten-year results in 2400 patients--monoinstitutional experience. </w:t>
      </w:r>
      <w:r w:rsidRPr="00FF58DA">
        <w:rPr>
          <w:rFonts w:cstheme="minorHAnsi"/>
          <w:sz w:val="22"/>
          <w:lang w:val="nl-BE"/>
        </w:rPr>
        <w:t>World journal of surgery. 2002;26(1):59-66.</w:t>
      </w:r>
    </w:p>
    <w:p w14:paraId="2BF48EA3" w14:textId="77777777" w:rsidR="00FF58DA" w:rsidRPr="00FF58DA" w:rsidRDefault="00FF58DA" w:rsidP="00FF58DA">
      <w:pPr>
        <w:rPr>
          <w:rFonts w:cstheme="minorHAnsi"/>
          <w:sz w:val="22"/>
        </w:rPr>
      </w:pPr>
      <w:r w:rsidRPr="00FF58DA">
        <w:rPr>
          <w:rFonts w:cstheme="minorHAnsi"/>
          <w:sz w:val="22"/>
          <w:lang w:val="nl-BE"/>
        </w:rPr>
        <w:t>20.</w:t>
      </w:r>
      <w:r w:rsidRPr="00FF58DA">
        <w:rPr>
          <w:rFonts w:cstheme="minorHAnsi"/>
          <w:sz w:val="22"/>
          <w:lang w:val="nl-BE"/>
        </w:rPr>
        <w:tab/>
        <w:t xml:space="preserve">Geurts SM, de Vegt F, Siesling S, Flobbe K, Aben KK, van der Heiden-van der Loo M, et al. </w:t>
      </w:r>
      <w:r w:rsidRPr="00FF58DA">
        <w:rPr>
          <w:rFonts w:cstheme="minorHAnsi"/>
          <w:sz w:val="22"/>
        </w:rPr>
        <w:t>Pattern of follow-up care and early relapse detection in breast cancer patients. Breast cancer research and treatment. 2012;136(3):859-68.</w:t>
      </w:r>
    </w:p>
    <w:p w14:paraId="6010CDC4" w14:textId="77777777" w:rsidR="00FF58DA" w:rsidRPr="00FF58DA" w:rsidRDefault="00FF58DA" w:rsidP="00FF58DA">
      <w:pPr>
        <w:rPr>
          <w:rFonts w:cstheme="minorHAnsi"/>
          <w:sz w:val="22"/>
        </w:rPr>
      </w:pPr>
      <w:r w:rsidRPr="00FF58DA">
        <w:rPr>
          <w:rFonts w:cstheme="minorHAnsi"/>
          <w:sz w:val="22"/>
        </w:rPr>
        <w:t>21.</w:t>
      </w:r>
      <w:r w:rsidRPr="00FF58DA">
        <w:rPr>
          <w:rFonts w:cstheme="minorHAnsi"/>
          <w:sz w:val="22"/>
        </w:rPr>
        <w:tab/>
        <w:t>Modrego PJ, Mainar R, Turull L. Recurrence and survival after first-ever stroke in the area of Bajo Aragon, Spain. A prospective cohort study. Journal of the neurological sciences. 2004;224(1-2):49-55.</w:t>
      </w:r>
    </w:p>
    <w:p w14:paraId="7FB2CE23" w14:textId="77777777" w:rsidR="00FF58DA" w:rsidRPr="00FF58DA" w:rsidRDefault="00FF58DA" w:rsidP="00FF58DA">
      <w:pPr>
        <w:rPr>
          <w:rFonts w:cstheme="minorHAnsi"/>
          <w:sz w:val="22"/>
          <w:lang w:val="nl-BE"/>
        </w:rPr>
      </w:pPr>
      <w:r w:rsidRPr="00FF58DA">
        <w:rPr>
          <w:rFonts w:cstheme="minorHAnsi"/>
          <w:sz w:val="22"/>
        </w:rPr>
        <w:t>22.</w:t>
      </w:r>
      <w:r w:rsidRPr="00FF58DA">
        <w:rPr>
          <w:rFonts w:cstheme="minorHAnsi"/>
          <w:sz w:val="22"/>
        </w:rPr>
        <w:tab/>
        <w:t xml:space="preserve">Andres E, Cordero A, Magan P, Alegria E, Leon M, Luengo E, et al. Long-term mortality and hospital readmission after acute myocardial infarction: an eight-year follow-up study. </w:t>
      </w:r>
      <w:r w:rsidRPr="00FF58DA">
        <w:rPr>
          <w:rFonts w:cstheme="minorHAnsi"/>
          <w:sz w:val="22"/>
          <w:lang w:val="nl-BE"/>
        </w:rPr>
        <w:t>Revista espanola de cardiologia (English ed). 2012;65(5):414-20.</w:t>
      </w:r>
    </w:p>
    <w:p w14:paraId="099B112D" w14:textId="77777777" w:rsidR="00FF58DA" w:rsidRPr="00FF58DA" w:rsidRDefault="00FF58DA" w:rsidP="00FF58DA">
      <w:pPr>
        <w:rPr>
          <w:rFonts w:cstheme="minorHAnsi"/>
          <w:sz w:val="22"/>
          <w:lang w:val="nl-BE"/>
        </w:rPr>
      </w:pPr>
      <w:r w:rsidRPr="00FF58DA">
        <w:rPr>
          <w:rFonts w:cstheme="minorHAnsi"/>
          <w:sz w:val="22"/>
          <w:lang w:val="nl-BE"/>
        </w:rPr>
        <w:lastRenderedPageBreak/>
        <w:t>23.</w:t>
      </w:r>
      <w:r w:rsidRPr="00FF58DA">
        <w:rPr>
          <w:rFonts w:cstheme="minorHAnsi"/>
          <w:sz w:val="22"/>
          <w:lang w:val="nl-BE"/>
        </w:rPr>
        <w:tab/>
        <w:t xml:space="preserve">Wallemacq C, Van Gaal LF, Scheen AJ. </w:t>
      </w:r>
      <w:r w:rsidRPr="00FF58DA">
        <w:rPr>
          <w:rFonts w:cstheme="minorHAnsi"/>
          <w:sz w:val="22"/>
        </w:rPr>
        <w:t xml:space="preserve">[The cost of type 2 diabetes: summary of the Cost of Diabetes in Europe-Type II study (CODE-2) and analysis of the situation in Belgium]. </w:t>
      </w:r>
      <w:r w:rsidRPr="00FF58DA">
        <w:rPr>
          <w:rFonts w:cstheme="minorHAnsi"/>
          <w:sz w:val="22"/>
          <w:lang w:val="nl-BE"/>
        </w:rPr>
        <w:t>Revue medicale de Liege. 2005;60(5-6):278-84.</w:t>
      </w:r>
    </w:p>
    <w:p w14:paraId="1CEE9396" w14:textId="77777777" w:rsidR="00FF58DA" w:rsidRPr="00FF58DA" w:rsidRDefault="00FF58DA" w:rsidP="00FF58DA">
      <w:pPr>
        <w:rPr>
          <w:rFonts w:cstheme="minorHAnsi"/>
          <w:sz w:val="22"/>
        </w:rPr>
      </w:pPr>
      <w:r w:rsidRPr="00FF58DA">
        <w:rPr>
          <w:rFonts w:cstheme="minorHAnsi"/>
          <w:sz w:val="22"/>
          <w:lang w:val="nl-BE"/>
        </w:rPr>
        <w:t>24.</w:t>
      </w:r>
      <w:r w:rsidRPr="00FF58DA">
        <w:rPr>
          <w:rFonts w:cstheme="minorHAnsi"/>
          <w:sz w:val="22"/>
          <w:lang w:val="nl-BE"/>
        </w:rPr>
        <w:tab/>
        <w:t xml:space="preserve">Pacolet J, De Coninck, A, Hedebouw, G, Cabus, S, &amp; Spruytte, N. De medische en niet-medische kosten van kankerpatiënten. </w:t>
      </w:r>
      <w:r w:rsidRPr="00FF58DA">
        <w:rPr>
          <w:rFonts w:cstheme="minorHAnsi"/>
          <w:sz w:val="22"/>
        </w:rPr>
        <w:t>Leuven: HIVA-KU Leuven; 2011. 254 p.</w:t>
      </w:r>
    </w:p>
    <w:p w14:paraId="07A0A9BA" w14:textId="77777777" w:rsidR="00FF58DA" w:rsidRPr="00FF58DA" w:rsidRDefault="00FF58DA" w:rsidP="00FF58DA">
      <w:pPr>
        <w:rPr>
          <w:rFonts w:cstheme="minorHAnsi"/>
          <w:sz w:val="22"/>
        </w:rPr>
      </w:pPr>
      <w:r w:rsidRPr="00FF58DA">
        <w:rPr>
          <w:rFonts w:cstheme="minorHAnsi"/>
          <w:sz w:val="22"/>
        </w:rPr>
        <w:t>25.</w:t>
      </w:r>
      <w:r w:rsidRPr="00FF58DA">
        <w:rPr>
          <w:rFonts w:cstheme="minorHAnsi"/>
          <w:sz w:val="22"/>
        </w:rPr>
        <w:tab/>
        <w:t>Annemans L, Lamotte M, Clarys P, Van den Abeele E. Health economic evaluation of controlled and maintained physical exercise in the prevention of cardiovascular and other prosperity diseases. European journal of cardiovascular prevention and rehabilitation : official journal of the European Society of Cardiology, Working Groups on Epidemiology &amp; Prevention and Cardiac Rehabilitation and Exercise Physiology. 2007;14(6):815-24.</w:t>
      </w:r>
    </w:p>
    <w:p w14:paraId="399BFBF1" w14:textId="77777777" w:rsidR="00FF58DA" w:rsidRPr="00FF58DA" w:rsidRDefault="00FF58DA" w:rsidP="00FF58DA">
      <w:pPr>
        <w:rPr>
          <w:rFonts w:cstheme="minorHAnsi"/>
          <w:sz w:val="22"/>
        </w:rPr>
      </w:pPr>
      <w:r w:rsidRPr="00FF58DA">
        <w:rPr>
          <w:rFonts w:cstheme="minorHAnsi"/>
          <w:sz w:val="22"/>
        </w:rPr>
        <w:t>26.</w:t>
      </w:r>
      <w:r w:rsidRPr="00FF58DA">
        <w:rPr>
          <w:rFonts w:cstheme="minorHAnsi"/>
          <w:sz w:val="22"/>
        </w:rPr>
        <w:tab/>
        <w:t>Songer T, Ettaro, L, and the Economics of Diabetes Project Panel. Studies on the cost of diabetes. . Atlanta, GA: Centers for Disease Control and Prevention; 1998.</w:t>
      </w:r>
    </w:p>
    <w:p w14:paraId="301D2F4F" w14:textId="77777777" w:rsidR="00FF58DA" w:rsidRPr="00FF58DA" w:rsidRDefault="00FF58DA" w:rsidP="00FF58DA">
      <w:pPr>
        <w:rPr>
          <w:rFonts w:cstheme="minorHAnsi"/>
          <w:sz w:val="22"/>
          <w:lang w:val="nl-BE"/>
        </w:rPr>
      </w:pPr>
      <w:r w:rsidRPr="00FF58DA">
        <w:rPr>
          <w:rFonts w:cstheme="minorHAnsi"/>
          <w:sz w:val="22"/>
          <w:lang w:val="nl-BE"/>
        </w:rPr>
        <w:t>27.</w:t>
      </w:r>
      <w:r w:rsidRPr="00FF58DA">
        <w:rPr>
          <w:rFonts w:cstheme="minorHAnsi"/>
          <w:sz w:val="22"/>
          <w:lang w:val="nl-BE"/>
        </w:rPr>
        <w:tab/>
        <w:t xml:space="preserve">Kimman ML, Dirksen CD, Voogd AC, Falger P, Gijsen BC, Thuring M, et al. </w:t>
      </w:r>
      <w:r w:rsidRPr="00FF58DA">
        <w:rPr>
          <w:rFonts w:cstheme="minorHAnsi"/>
          <w:sz w:val="22"/>
        </w:rPr>
        <w:t xml:space="preserve">Economic evaluation of four follow-up strategies after curative treatment for breast cancer: results of an RCT. </w:t>
      </w:r>
      <w:r w:rsidRPr="00FF58DA">
        <w:rPr>
          <w:rFonts w:cstheme="minorHAnsi"/>
          <w:sz w:val="22"/>
          <w:lang w:val="nl-BE"/>
        </w:rPr>
        <w:t>European journal of cancer (Oxford, England : 1990). 2011;47(8):1175-85.</w:t>
      </w:r>
    </w:p>
    <w:p w14:paraId="6AACAC9C" w14:textId="77777777" w:rsidR="00FF58DA" w:rsidRPr="00FF58DA" w:rsidRDefault="00FF58DA" w:rsidP="00FF58DA">
      <w:pPr>
        <w:rPr>
          <w:rFonts w:cstheme="minorHAnsi"/>
          <w:sz w:val="22"/>
        </w:rPr>
      </w:pPr>
      <w:r w:rsidRPr="00FF58DA">
        <w:rPr>
          <w:rFonts w:cstheme="minorHAnsi"/>
          <w:sz w:val="22"/>
        </w:rPr>
        <w:t>28.</w:t>
      </w:r>
      <w:r w:rsidRPr="00FF58DA">
        <w:rPr>
          <w:rFonts w:cstheme="minorHAnsi"/>
          <w:sz w:val="22"/>
        </w:rPr>
        <w:tab/>
        <w:t>Kanavos P, van den Aardweg, S, &amp; Schurer, W. Diabetes expenditure, burden of disease and management in 5 EU countries. In: Medical Technology Research Group LH, London School of Economics, editor. London2012. p. 123.</w:t>
      </w:r>
    </w:p>
    <w:p w14:paraId="7D66BE60" w14:textId="77777777" w:rsidR="00FF58DA" w:rsidRPr="00FF58DA" w:rsidRDefault="00FF58DA" w:rsidP="00FF58DA">
      <w:pPr>
        <w:rPr>
          <w:rFonts w:cstheme="minorHAnsi"/>
          <w:sz w:val="22"/>
          <w:lang w:val="nl-BE"/>
        </w:rPr>
      </w:pPr>
      <w:r w:rsidRPr="00FF58DA">
        <w:rPr>
          <w:rFonts w:cstheme="minorHAnsi"/>
          <w:sz w:val="22"/>
        </w:rPr>
        <w:t>29.</w:t>
      </w:r>
      <w:r w:rsidRPr="00FF58DA">
        <w:rPr>
          <w:rFonts w:cstheme="minorHAnsi"/>
          <w:sz w:val="22"/>
        </w:rPr>
        <w:tab/>
        <w:t xml:space="preserve">Stock SA, Redaelli M, Wendland G, Civello D, Lauterbach KW. Diabetes--prevalence and cost of illness in Germany: a study evaluating data from the statutory health insurance in Germany. </w:t>
      </w:r>
      <w:r w:rsidRPr="00FF58DA">
        <w:rPr>
          <w:rFonts w:cstheme="minorHAnsi"/>
          <w:sz w:val="22"/>
          <w:lang w:val="nl-BE"/>
        </w:rPr>
        <w:t>Diabetic medicine : a journal of the British Diabetic Association. 2006;23(3):299-305.</w:t>
      </w:r>
    </w:p>
    <w:p w14:paraId="69A263AE" w14:textId="77777777" w:rsidR="00FF58DA" w:rsidRPr="00FF58DA" w:rsidRDefault="00FF58DA" w:rsidP="00FF58DA">
      <w:pPr>
        <w:rPr>
          <w:rFonts w:cstheme="minorHAnsi"/>
          <w:sz w:val="22"/>
        </w:rPr>
      </w:pPr>
      <w:r w:rsidRPr="00FF58DA">
        <w:rPr>
          <w:rFonts w:cstheme="minorHAnsi"/>
          <w:sz w:val="22"/>
        </w:rPr>
        <w:t>30.</w:t>
      </w:r>
      <w:r w:rsidRPr="00FF58DA">
        <w:rPr>
          <w:rFonts w:cstheme="minorHAnsi"/>
          <w:sz w:val="22"/>
        </w:rPr>
        <w:tab/>
        <w:t>The national diabetes programme Dehko. Prevalence, incidence and costs of diabetes in Finland 1998-2007 2009 [Available from: https://www.diabetes.fi/en/finnish_diabetes_association/dehko/publications.</w:t>
      </w:r>
    </w:p>
    <w:p w14:paraId="15D6FF54" w14:textId="77777777" w:rsidR="00FF58DA" w:rsidRPr="00FF58DA" w:rsidRDefault="00FF58DA" w:rsidP="00FF58DA">
      <w:pPr>
        <w:rPr>
          <w:rFonts w:cstheme="minorHAnsi"/>
          <w:sz w:val="22"/>
          <w:lang w:val="nl-BE"/>
        </w:rPr>
      </w:pPr>
      <w:r w:rsidRPr="00FF58DA">
        <w:rPr>
          <w:rFonts w:cstheme="minorHAnsi"/>
          <w:sz w:val="22"/>
          <w:lang w:val="nl-BE"/>
        </w:rPr>
        <w:t>31.</w:t>
      </w:r>
      <w:r w:rsidRPr="00FF58DA">
        <w:rPr>
          <w:rFonts w:cstheme="minorHAnsi"/>
          <w:sz w:val="22"/>
          <w:lang w:val="nl-BE"/>
        </w:rPr>
        <w:tab/>
        <w:t xml:space="preserve">Farkkila N, Torvinen S, Sintonen H, Saarto T, Jarvinen H, Hanninen J, et al. </w:t>
      </w:r>
      <w:r w:rsidRPr="00FF58DA">
        <w:rPr>
          <w:rFonts w:cstheme="minorHAnsi"/>
          <w:sz w:val="22"/>
        </w:rPr>
        <w:t xml:space="preserve">Costs of colorectal cancer in different states of the disease. </w:t>
      </w:r>
      <w:r w:rsidRPr="00FF58DA">
        <w:rPr>
          <w:rFonts w:cstheme="minorHAnsi"/>
          <w:sz w:val="22"/>
          <w:lang w:val="nl-BE"/>
        </w:rPr>
        <w:t>Acta oncologica (Stockholm, Sweden). 2015;54(4):454-62.</w:t>
      </w:r>
    </w:p>
    <w:p w14:paraId="740DE951" w14:textId="77777777" w:rsidR="00FF58DA" w:rsidRPr="00FF58DA" w:rsidRDefault="00FF58DA" w:rsidP="00FF58DA">
      <w:pPr>
        <w:rPr>
          <w:rFonts w:cstheme="minorHAnsi"/>
          <w:sz w:val="22"/>
          <w:lang w:val="nl-BE"/>
        </w:rPr>
      </w:pPr>
      <w:r w:rsidRPr="00FF58DA">
        <w:rPr>
          <w:rFonts w:cstheme="minorHAnsi"/>
          <w:sz w:val="22"/>
          <w:lang w:val="nl-BE"/>
        </w:rPr>
        <w:t>32.</w:t>
      </w:r>
      <w:r w:rsidRPr="00FF58DA">
        <w:rPr>
          <w:rFonts w:cstheme="minorHAnsi"/>
          <w:sz w:val="22"/>
          <w:lang w:val="nl-BE"/>
        </w:rPr>
        <w:tab/>
        <w:t xml:space="preserve">Purmonen TT, Auvinen PK, Martikainen JA. </w:t>
      </w:r>
      <w:r w:rsidRPr="00FF58DA">
        <w:rPr>
          <w:rFonts w:cstheme="minorHAnsi"/>
          <w:sz w:val="22"/>
        </w:rPr>
        <w:t xml:space="preserve">Budget impact analysis of trastuzumab in early breast cancer: a hospital district perspective. </w:t>
      </w:r>
      <w:r w:rsidRPr="00FF58DA">
        <w:rPr>
          <w:rFonts w:cstheme="minorHAnsi"/>
          <w:sz w:val="22"/>
          <w:lang w:val="nl-BE"/>
        </w:rPr>
        <w:t>International journal of technology assessment in health care. 2010;26(2):163-9.</w:t>
      </w:r>
    </w:p>
    <w:p w14:paraId="54BCC448" w14:textId="77777777" w:rsidR="00FF58DA" w:rsidRPr="00FF58DA" w:rsidRDefault="00FF58DA" w:rsidP="00FF58DA">
      <w:pPr>
        <w:rPr>
          <w:rFonts w:cstheme="minorHAnsi"/>
          <w:sz w:val="22"/>
          <w:lang w:val="nl-BE"/>
        </w:rPr>
      </w:pPr>
      <w:r w:rsidRPr="00FF58DA">
        <w:rPr>
          <w:rFonts w:cstheme="minorHAnsi"/>
          <w:sz w:val="22"/>
          <w:lang w:val="nl-BE"/>
        </w:rPr>
        <w:t>33.</w:t>
      </w:r>
      <w:r w:rsidRPr="00FF58DA">
        <w:rPr>
          <w:rFonts w:cstheme="minorHAnsi"/>
          <w:sz w:val="22"/>
          <w:lang w:val="nl-BE"/>
        </w:rPr>
        <w:tab/>
        <w:t xml:space="preserve">De Smedt D, Kotseva K, De Bacquer D, Wood D, De Backer G, Dallongeville J, et al. </w:t>
      </w:r>
      <w:r w:rsidRPr="00FF58DA">
        <w:rPr>
          <w:rFonts w:cstheme="minorHAnsi"/>
          <w:sz w:val="22"/>
        </w:rPr>
        <w:t xml:space="preserve">Cost-effectiveness of optimizing prevention in patients with coronary heart disease: the EUROASPIRE III health economics project. </w:t>
      </w:r>
      <w:r w:rsidRPr="00FF58DA">
        <w:rPr>
          <w:rFonts w:cstheme="minorHAnsi"/>
          <w:sz w:val="22"/>
          <w:lang w:val="nl-BE"/>
        </w:rPr>
        <w:t>European heart journal. 2012;33(22):2865-72.</w:t>
      </w:r>
    </w:p>
    <w:p w14:paraId="68C2E1BC" w14:textId="77777777" w:rsidR="00FF58DA" w:rsidRPr="00FF58DA" w:rsidRDefault="00FF58DA" w:rsidP="00FF58DA">
      <w:pPr>
        <w:rPr>
          <w:rFonts w:cstheme="minorHAnsi"/>
          <w:sz w:val="22"/>
          <w:lang w:val="nl-BE"/>
        </w:rPr>
      </w:pPr>
      <w:r w:rsidRPr="00FF58DA">
        <w:rPr>
          <w:rFonts w:cstheme="minorHAnsi"/>
          <w:sz w:val="22"/>
        </w:rPr>
        <w:t>34.</w:t>
      </w:r>
      <w:r w:rsidRPr="00FF58DA">
        <w:rPr>
          <w:rFonts w:cstheme="minorHAnsi"/>
          <w:sz w:val="22"/>
        </w:rPr>
        <w:tab/>
        <w:t xml:space="preserve">Athanasakis K, Ollandezos M, Angeli A, Gregoriou A, Geitona M, Kyriopoulos J. Estimating the direct cost of Type 2 diabetes in Greece: the effects of blood glucose regulation on patient cost. </w:t>
      </w:r>
      <w:r w:rsidRPr="00FF58DA">
        <w:rPr>
          <w:rFonts w:cstheme="minorHAnsi"/>
          <w:sz w:val="22"/>
          <w:lang w:val="nl-BE"/>
        </w:rPr>
        <w:t>Diabetic medicine : a journal of the British Diabetic Association. 2010;27(6):679-84.</w:t>
      </w:r>
    </w:p>
    <w:p w14:paraId="175AD280" w14:textId="77777777" w:rsidR="00FF58DA" w:rsidRPr="00FF58DA" w:rsidRDefault="00FF58DA" w:rsidP="00FF58DA">
      <w:pPr>
        <w:rPr>
          <w:rFonts w:cstheme="minorHAnsi"/>
          <w:sz w:val="22"/>
        </w:rPr>
      </w:pPr>
      <w:r w:rsidRPr="00FF58DA">
        <w:rPr>
          <w:rFonts w:cstheme="minorHAnsi"/>
          <w:sz w:val="22"/>
        </w:rPr>
        <w:lastRenderedPageBreak/>
        <w:t>35.</w:t>
      </w:r>
      <w:r w:rsidRPr="00FF58DA">
        <w:rPr>
          <w:rFonts w:cstheme="minorHAnsi"/>
          <w:sz w:val="22"/>
        </w:rPr>
        <w:tab/>
        <w:t>Fragoulakis V, Kourlaba G, Maniadakis N. Economic evaluation of statins in high-risk patients treated for primary and secondary prevention of cardiovascular disease in Greece. ClinicoEconomics and outcomes research : CEOR. 2012;4:135-43.</w:t>
      </w:r>
    </w:p>
    <w:p w14:paraId="124A2CE1" w14:textId="77777777" w:rsidR="00FF58DA" w:rsidRPr="00FF58DA" w:rsidRDefault="00FF58DA" w:rsidP="00FF58DA">
      <w:pPr>
        <w:rPr>
          <w:rFonts w:cstheme="minorHAnsi"/>
          <w:sz w:val="22"/>
          <w:lang w:val="nl-BE"/>
        </w:rPr>
      </w:pPr>
      <w:r w:rsidRPr="00FF58DA">
        <w:rPr>
          <w:rFonts w:cstheme="minorHAnsi"/>
          <w:sz w:val="22"/>
        </w:rPr>
        <w:t>36.</w:t>
      </w:r>
      <w:r w:rsidRPr="00FF58DA">
        <w:rPr>
          <w:rFonts w:cstheme="minorHAnsi"/>
          <w:sz w:val="22"/>
        </w:rPr>
        <w:tab/>
        <w:t xml:space="preserve">Carles M, Vilaprinyo E, Cots F, Gregori A, Pla R, Roman R, et al. Cost-effectiveness of early detection of breast cancer in Catalonia (Spain). </w:t>
      </w:r>
      <w:r w:rsidRPr="00FF58DA">
        <w:rPr>
          <w:rFonts w:cstheme="minorHAnsi"/>
          <w:sz w:val="22"/>
          <w:lang w:val="nl-BE"/>
        </w:rPr>
        <w:t>BMC cancer. 2011;11:192.</w:t>
      </w:r>
    </w:p>
    <w:p w14:paraId="42A865F1" w14:textId="77777777" w:rsidR="00FF58DA" w:rsidRPr="00FF58DA" w:rsidRDefault="00FF58DA" w:rsidP="00FF58DA">
      <w:pPr>
        <w:rPr>
          <w:rFonts w:cstheme="minorHAnsi"/>
          <w:sz w:val="22"/>
        </w:rPr>
      </w:pPr>
      <w:r w:rsidRPr="00FF58DA">
        <w:rPr>
          <w:rFonts w:cstheme="minorHAnsi"/>
          <w:sz w:val="22"/>
        </w:rPr>
        <w:t>37.</w:t>
      </w:r>
      <w:r w:rsidRPr="00FF58DA">
        <w:rPr>
          <w:rFonts w:cstheme="minorHAnsi"/>
          <w:sz w:val="22"/>
        </w:rPr>
        <w:tab/>
        <w:t>Mata-Cases M, Casajuana M, Franch-Nadal J, Casellas A, Castell C, Vinagre I, et al. Direct medical costs attributable to type 2 diabetes mellitus: a population-based study in Catalonia, Spain. The European journal of health economics : HEPAC : health economics in prevention and care. 2016;17(8):1001-10.</w:t>
      </w:r>
    </w:p>
    <w:p w14:paraId="515B9CDA" w14:textId="77777777" w:rsidR="00FF58DA" w:rsidRPr="00FF58DA" w:rsidRDefault="00FF58DA" w:rsidP="00FF58DA">
      <w:pPr>
        <w:rPr>
          <w:rFonts w:cstheme="minorHAnsi"/>
          <w:sz w:val="22"/>
        </w:rPr>
      </w:pPr>
      <w:r w:rsidRPr="00FF58DA">
        <w:rPr>
          <w:rFonts w:cstheme="minorHAnsi"/>
          <w:sz w:val="22"/>
        </w:rPr>
        <w:t>38.</w:t>
      </w:r>
      <w:r w:rsidRPr="00FF58DA">
        <w:rPr>
          <w:rFonts w:cstheme="minorHAnsi"/>
          <w:sz w:val="22"/>
        </w:rPr>
        <w:tab/>
        <w:t>Alvarez-Sabin J, Quintana M, Masjuan J, Oliva-Moreno J, Mar J, Gonzalez-Rojas N, et al. Economic impact of patients admitted to stroke units in Spain. The European journal of health economics : HEPAC : health economics in prevention and care. 2017;18(4):449-58.</w:t>
      </w:r>
    </w:p>
    <w:p w14:paraId="429D29EB" w14:textId="77777777" w:rsidR="00FF58DA" w:rsidRPr="00FF58DA" w:rsidRDefault="00FF58DA" w:rsidP="00FF58DA">
      <w:pPr>
        <w:rPr>
          <w:rFonts w:cstheme="minorHAnsi"/>
          <w:sz w:val="22"/>
        </w:rPr>
      </w:pPr>
      <w:r w:rsidRPr="00FF58DA">
        <w:rPr>
          <w:rFonts w:cstheme="minorHAnsi"/>
          <w:sz w:val="22"/>
        </w:rPr>
        <w:t>39.</w:t>
      </w:r>
      <w:r w:rsidRPr="00FF58DA">
        <w:rPr>
          <w:rFonts w:cstheme="minorHAnsi"/>
          <w:sz w:val="22"/>
        </w:rPr>
        <w:tab/>
        <w:t>Vokó Z, Nagyjanosi L, Kalo Z. Direct health care costs of diabetes mellitus in Hungary. Value in Health. 2010;13(7):A288.</w:t>
      </w:r>
    </w:p>
    <w:p w14:paraId="225DE43B" w14:textId="77777777" w:rsidR="00FF58DA" w:rsidRPr="00FF58DA" w:rsidRDefault="00FF58DA" w:rsidP="00FF58DA">
      <w:pPr>
        <w:rPr>
          <w:rFonts w:cstheme="minorHAnsi"/>
          <w:sz w:val="22"/>
        </w:rPr>
      </w:pPr>
      <w:r w:rsidRPr="00FF58DA">
        <w:rPr>
          <w:rFonts w:cstheme="minorHAnsi"/>
          <w:sz w:val="22"/>
        </w:rPr>
        <w:t>40.</w:t>
      </w:r>
      <w:r w:rsidRPr="00FF58DA">
        <w:rPr>
          <w:rFonts w:cstheme="minorHAnsi"/>
          <w:sz w:val="22"/>
        </w:rPr>
        <w:tab/>
        <w:t>Karpati K, Majer I, Boncz I, Nagy A, Bereczki D, Gulacsi L. [Social insurance costs of hospital treatment of stroke in Hungary, 2003-2005]. Ideggyogyaszati szemle. 2007;60(7-8):311-20.</w:t>
      </w:r>
    </w:p>
    <w:p w14:paraId="07096655" w14:textId="77777777" w:rsidR="00FF58DA" w:rsidRPr="00FF58DA" w:rsidRDefault="00FF58DA" w:rsidP="00FF58DA">
      <w:pPr>
        <w:rPr>
          <w:rFonts w:cstheme="minorHAnsi"/>
          <w:sz w:val="22"/>
          <w:lang w:val="nl-BE"/>
        </w:rPr>
      </w:pPr>
      <w:r w:rsidRPr="00FF58DA">
        <w:rPr>
          <w:rFonts w:cstheme="minorHAnsi"/>
          <w:sz w:val="22"/>
        </w:rPr>
        <w:t>41.</w:t>
      </w:r>
      <w:r w:rsidRPr="00FF58DA">
        <w:rPr>
          <w:rFonts w:cstheme="minorHAnsi"/>
          <w:sz w:val="22"/>
        </w:rPr>
        <w:tab/>
        <w:t xml:space="preserve">Doneva M, Valov V, Borissova AM, Tankova T, Savova A, Manova M, et al. PHS87 Cost of Diabetes in Insulin-Treated Patients in Bulgaria. </w:t>
      </w:r>
      <w:r w:rsidRPr="00FF58DA">
        <w:rPr>
          <w:rFonts w:cstheme="minorHAnsi"/>
          <w:sz w:val="22"/>
          <w:lang w:val="nl-BE"/>
        </w:rPr>
        <w:t>Value in Health. 2012;15(7):A533-A4.</w:t>
      </w:r>
    </w:p>
    <w:p w14:paraId="6CD032EE" w14:textId="77777777" w:rsidR="0032288A" w:rsidRPr="0074566B" w:rsidRDefault="0032288A" w:rsidP="0032288A">
      <w:pPr>
        <w:rPr>
          <w:rFonts w:cstheme="minorHAnsi"/>
          <w:sz w:val="22"/>
          <w:lang w:val="nl-BE"/>
        </w:rPr>
      </w:pPr>
    </w:p>
    <w:p w14:paraId="601995EF" w14:textId="77777777" w:rsidR="00FF58DA" w:rsidRDefault="00FF58DA" w:rsidP="000F5CFB">
      <w:pPr>
        <w:jc w:val="left"/>
        <w:rPr>
          <w:rFonts w:cstheme="minorHAnsi"/>
          <w:sz w:val="22"/>
        </w:rPr>
      </w:pPr>
    </w:p>
    <w:p w14:paraId="37F32140" w14:textId="77777777" w:rsidR="00FF58DA" w:rsidRDefault="00FF58DA" w:rsidP="000F5CFB">
      <w:pPr>
        <w:jc w:val="left"/>
        <w:rPr>
          <w:rFonts w:cstheme="minorHAnsi"/>
          <w:sz w:val="22"/>
        </w:rPr>
      </w:pPr>
    </w:p>
    <w:p w14:paraId="30E2ADC2" w14:textId="3C8C224D" w:rsidR="00A03EC9" w:rsidRPr="0074566B" w:rsidRDefault="00A03EC9" w:rsidP="000F5CFB">
      <w:pPr>
        <w:jc w:val="left"/>
        <w:rPr>
          <w:rFonts w:cstheme="minorHAnsi"/>
          <w:sz w:val="22"/>
        </w:rPr>
      </w:pPr>
    </w:p>
    <w:sectPr w:rsidR="00A03EC9" w:rsidRPr="0074566B" w:rsidSect="00053E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arazz97dv2anev202p5pp9w0afdta9efdd&quot;&gt;My Endnote Library-Saved&lt;record-ids&gt;&lt;item&gt;1&lt;/item&gt;&lt;item&gt;2&lt;/item&gt;&lt;item&gt;3&lt;/item&gt;&lt;item&gt;4&lt;/item&gt;&lt;item&gt;6&lt;/item&gt;&lt;item&gt;8&lt;/item&gt;&lt;item&gt;9&lt;/item&gt;&lt;item&gt;10&lt;/item&gt;&lt;item&gt;11&lt;/item&gt;&lt;item&gt;12&lt;/item&gt;&lt;item&gt;13&lt;/item&gt;&lt;item&gt;15&lt;/item&gt;&lt;item&gt;16&lt;/item&gt;&lt;item&gt;17&lt;/item&gt;&lt;item&gt;18&lt;/item&gt;&lt;item&gt;19&lt;/item&gt;&lt;item&gt;20&lt;/item&gt;&lt;item&gt;25&lt;/item&gt;&lt;item&gt;27&lt;/item&gt;&lt;item&gt;29&lt;/item&gt;&lt;item&gt;60&lt;/item&gt;&lt;item&gt;64&lt;/item&gt;&lt;item&gt;65&lt;/item&gt;&lt;item&gt;66&lt;/item&gt;&lt;item&gt;67&lt;/item&gt;&lt;item&gt;68&lt;/item&gt;&lt;item&gt;71&lt;/item&gt;&lt;item&gt;73&lt;/item&gt;&lt;item&gt;74&lt;/item&gt;&lt;item&gt;76&lt;/item&gt;&lt;item&gt;77&lt;/item&gt;&lt;item&gt;80&lt;/item&gt;&lt;item&gt;82&lt;/item&gt;&lt;item&gt;84&lt;/item&gt;&lt;item&gt;86&lt;/item&gt;&lt;item&gt;88&lt;/item&gt;&lt;item&gt;93&lt;/item&gt;&lt;item&gt;102&lt;/item&gt;&lt;item&gt;103&lt;/item&gt;&lt;item&gt;104&lt;/item&gt;&lt;item&gt;112&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3855AC"/>
    <w:rsid w:val="00000E35"/>
    <w:rsid w:val="00053E62"/>
    <w:rsid w:val="000F5CFB"/>
    <w:rsid w:val="00267DB4"/>
    <w:rsid w:val="0032288A"/>
    <w:rsid w:val="003855AC"/>
    <w:rsid w:val="003D19B7"/>
    <w:rsid w:val="0045014D"/>
    <w:rsid w:val="004E1811"/>
    <w:rsid w:val="00580A16"/>
    <w:rsid w:val="005A47B9"/>
    <w:rsid w:val="005B0DF8"/>
    <w:rsid w:val="006F344A"/>
    <w:rsid w:val="0074566B"/>
    <w:rsid w:val="007737EA"/>
    <w:rsid w:val="007F3D70"/>
    <w:rsid w:val="00A03EC9"/>
    <w:rsid w:val="00A620BA"/>
    <w:rsid w:val="00AE0F58"/>
    <w:rsid w:val="00AE7863"/>
    <w:rsid w:val="00BB2062"/>
    <w:rsid w:val="00C77429"/>
    <w:rsid w:val="00C82A26"/>
    <w:rsid w:val="00CA7D20"/>
    <w:rsid w:val="00CC223B"/>
    <w:rsid w:val="00E76C9A"/>
    <w:rsid w:val="00E95E67"/>
    <w:rsid w:val="00F001CA"/>
    <w:rsid w:val="00F72347"/>
    <w:rsid w:val="00FF58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3B"/>
    <w:pPr>
      <w:jc w:val="both"/>
    </w:pPr>
    <w:rPr>
      <w:sz w:val="24"/>
      <w:lang w:val="en-US"/>
    </w:rPr>
  </w:style>
  <w:style w:type="paragraph" w:styleId="Heading1">
    <w:name w:val="heading 1"/>
    <w:basedOn w:val="Normal"/>
    <w:next w:val="Normal"/>
    <w:link w:val="Heading1Char"/>
    <w:uiPriority w:val="9"/>
    <w:qFormat/>
    <w:rsid w:val="00CC223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223B"/>
    <w:pPr>
      <w:keepNext/>
      <w:keepLines/>
      <w:spacing w:before="40" w:after="0"/>
      <w:jc w:val="left"/>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2A26"/>
    <w:pPr>
      <w:spacing w:after="0" w:line="240"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82A26"/>
    <w:rPr>
      <w:rFonts w:eastAsiaTheme="majorEastAsia" w:cstheme="majorBidi"/>
      <w:b/>
      <w:spacing w:val="-10"/>
      <w:kern w:val="28"/>
      <w:sz w:val="48"/>
      <w:szCs w:val="56"/>
    </w:rPr>
  </w:style>
  <w:style w:type="character" w:customStyle="1" w:styleId="Heading1Char">
    <w:name w:val="Heading 1 Char"/>
    <w:basedOn w:val="DefaultParagraphFont"/>
    <w:link w:val="Heading1"/>
    <w:uiPriority w:val="9"/>
    <w:rsid w:val="00CC223B"/>
    <w:rPr>
      <w:rFonts w:eastAsiaTheme="majorEastAsia" w:cstheme="majorBidi"/>
      <w:b/>
      <w:sz w:val="24"/>
      <w:szCs w:val="32"/>
      <w:lang w:val="en-US"/>
    </w:rPr>
  </w:style>
  <w:style w:type="character" w:customStyle="1" w:styleId="Heading2Char">
    <w:name w:val="Heading 2 Char"/>
    <w:basedOn w:val="DefaultParagraphFont"/>
    <w:link w:val="Heading2"/>
    <w:uiPriority w:val="9"/>
    <w:rsid w:val="00CC223B"/>
    <w:rPr>
      <w:rFonts w:eastAsiaTheme="majorEastAsia" w:cstheme="majorBidi"/>
      <w:b/>
      <w:i/>
      <w:sz w:val="24"/>
      <w:szCs w:val="26"/>
      <w:lang w:val="en-US"/>
    </w:rPr>
  </w:style>
  <w:style w:type="paragraph" w:customStyle="1" w:styleId="EndNoteBibliographyTitle">
    <w:name w:val="EndNote Bibliography Title"/>
    <w:basedOn w:val="Normal"/>
    <w:link w:val="EndNoteBibliographyTitleChar"/>
    <w:rsid w:val="00F72347"/>
    <w:pPr>
      <w:framePr w:hSpace="180" w:wrap="around" w:vAnchor="text" w:hAnchor="margin" w:y="623"/>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F72347"/>
    <w:rPr>
      <w:rFonts w:ascii="Calibri" w:hAnsi="Calibri" w:cs="Calibri"/>
      <w:noProof/>
      <w:lang w:val="en-US"/>
    </w:rPr>
  </w:style>
  <w:style w:type="paragraph" w:customStyle="1" w:styleId="EndNoteBibliography">
    <w:name w:val="EndNote Bibliography"/>
    <w:basedOn w:val="Normal"/>
    <w:link w:val="EndNoteBibliographyChar"/>
    <w:rsid w:val="00F72347"/>
    <w:pPr>
      <w:framePr w:hSpace="180" w:wrap="around" w:vAnchor="text" w:hAnchor="margin" w:y="623"/>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72347"/>
    <w:rPr>
      <w:rFonts w:ascii="Calibri" w:hAnsi="Calibri" w:cs="Calibri"/>
      <w:noProof/>
      <w:lang w:val="en-US"/>
    </w:rPr>
  </w:style>
  <w:style w:type="character" w:styleId="Hyperlink">
    <w:name w:val="Hyperlink"/>
    <w:basedOn w:val="DefaultParagraphFont"/>
    <w:uiPriority w:val="99"/>
    <w:unhideWhenUsed/>
    <w:rsid w:val="003D19B7"/>
    <w:rPr>
      <w:color w:val="0563C1" w:themeColor="hyperlink"/>
      <w:u w:val="single"/>
    </w:rPr>
  </w:style>
  <w:style w:type="table" w:styleId="TableGrid">
    <w:name w:val="Table Grid"/>
    <w:basedOn w:val="TableNormal"/>
    <w:uiPriority w:val="39"/>
    <w:rsid w:val="006F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CategoryHeading">
    <w:name w:val="EndNote Category Heading"/>
    <w:basedOn w:val="Normal"/>
    <w:link w:val="EndNoteCategoryHeadingChar"/>
    <w:rsid w:val="000F5CFB"/>
    <w:pPr>
      <w:spacing w:before="120" w:after="120"/>
      <w:jc w:val="left"/>
    </w:pPr>
    <w:rPr>
      <w:b/>
      <w:noProof/>
    </w:rPr>
  </w:style>
  <w:style w:type="character" w:customStyle="1" w:styleId="EndNoteCategoryHeadingChar">
    <w:name w:val="EndNote Category Heading Char"/>
    <w:basedOn w:val="DefaultParagraphFont"/>
    <w:link w:val="EndNoteCategoryHeading"/>
    <w:rsid w:val="000F5CFB"/>
    <w:rPr>
      <w:b/>
      <w:noProof/>
      <w:sz w:val="24"/>
      <w:lang w:val="en-US"/>
    </w:rPr>
  </w:style>
  <w:style w:type="character" w:styleId="CommentReference">
    <w:name w:val="annotation reference"/>
    <w:basedOn w:val="DefaultParagraphFont"/>
    <w:uiPriority w:val="99"/>
    <w:semiHidden/>
    <w:unhideWhenUsed/>
    <w:rsid w:val="00580A16"/>
    <w:rPr>
      <w:sz w:val="16"/>
      <w:szCs w:val="16"/>
    </w:rPr>
  </w:style>
  <w:style w:type="paragraph" w:styleId="CommentText">
    <w:name w:val="annotation text"/>
    <w:basedOn w:val="Normal"/>
    <w:link w:val="CommentTextChar"/>
    <w:uiPriority w:val="99"/>
    <w:semiHidden/>
    <w:unhideWhenUsed/>
    <w:rsid w:val="00580A16"/>
    <w:pPr>
      <w:spacing w:line="240" w:lineRule="auto"/>
    </w:pPr>
    <w:rPr>
      <w:sz w:val="20"/>
      <w:szCs w:val="20"/>
    </w:rPr>
  </w:style>
  <w:style w:type="character" w:customStyle="1" w:styleId="CommentTextChar">
    <w:name w:val="Comment Text Char"/>
    <w:basedOn w:val="DefaultParagraphFont"/>
    <w:link w:val="CommentText"/>
    <w:uiPriority w:val="99"/>
    <w:semiHidden/>
    <w:rsid w:val="00580A16"/>
    <w:rPr>
      <w:sz w:val="20"/>
      <w:szCs w:val="20"/>
      <w:lang w:val="en-US"/>
    </w:rPr>
  </w:style>
  <w:style w:type="paragraph" w:styleId="CommentSubject">
    <w:name w:val="annotation subject"/>
    <w:basedOn w:val="CommentText"/>
    <w:next w:val="CommentText"/>
    <w:link w:val="CommentSubjectChar"/>
    <w:uiPriority w:val="99"/>
    <w:semiHidden/>
    <w:unhideWhenUsed/>
    <w:rsid w:val="00580A16"/>
    <w:rPr>
      <w:b/>
      <w:bCs/>
    </w:rPr>
  </w:style>
  <w:style w:type="character" w:customStyle="1" w:styleId="CommentSubjectChar">
    <w:name w:val="Comment Subject Char"/>
    <w:basedOn w:val="CommentTextChar"/>
    <w:link w:val="CommentSubject"/>
    <w:uiPriority w:val="99"/>
    <w:semiHidden/>
    <w:rsid w:val="00580A16"/>
    <w:rPr>
      <w:b/>
      <w:bCs/>
      <w:sz w:val="20"/>
      <w:szCs w:val="20"/>
      <w:lang w:val="en-US"/>
    </w:rPr>
  </w:style>
  <w:style w:type="paragraph" w:styleId="BalloonText">
    <w:name w:val="Balloon Text"/>
    <w:basedOn w:val="Normal"/>
    <w:link w:val="BalloonTextChar"/>
    <w:uiPriority w:val="99"/>
    <w:semiHidden/>
    <w:unhideWhenUsed/>
    <w:rsid w:val="00580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16"/>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3B"/>
    <w:pPr>
      <w:jc w:val="both"/>
    </w:pPr>
    <w:rPr>
      <w:sz w:val="24"/>
      <w:lang w:val="en-US"/>
    </w:rPr>
  </w:style>
  <w:style w:type="paragraph" w:styleId="Heading1">
    <w:name w:val="heading 1"/>
    <w:basedOn w:val="Normal"/>
    <w:next w:val="Normal"/>
    <w:link w:val="Heading1Char"/>
    <w:uiPriority w:val="9"/>
    <w:qFormat/>
    <w:rsid w:val="00CC223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223B"/>
    <w:pPr>
      <w:keepNext/>
      <w:keepLines/>
      <w:spacing w:before="40" w:after="0"/>
      <w:jc w:val="left"/>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2A26"/>
    <w:pPr>
      <w:spacing w:after="0" w:line="240"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82A26"/>
    <w:rPr>
      <w:rFonts w:eastAsiaTheme="majorEastAsia" w:cstheme="majorBidi"/>
      <w:b/>
      <w:spacing w:val="-10"/>
      <w:kern w:val="28"/>
      <w:sz w:val="48"/>
      <w:szCs w:val="56"/>
    </w:rPr>
  </w:style>
  <w:style w:type="character" w:customStyle="1" w:styleId="Heading1Char">
    <w:name w:val="Heading 1 Char"/>
    <w:basedOn w:val="DefaultParagraphFont"/>
    <w:link w:val="Heading1"/>
    <w:uiPriority w:val="9"/>
    <w:rsid w:val="00CC223B"/>
    <w:rPr>
      <w:rFonts w:eastAsiaTheme="majorEastAsia" w:cstheme="majorBidi"/>
      <w:b/>
      <w:sz w:val="24"/>
      <w:szCs w:val="32"/>
      <w:lang w:val="en-US"/>
    </w:rPr>
  </w:style>
  <w:style w:type="character" w:customStyle="1" w:styleId="Heading2Char">
    <w:name w:val="Heading 2 Char"/>
    <w:basedOn w:val="DefaultParagraphFont"/>
    <w:link w:val="Heading2"/>
    <w:uiPriority w:val="9"/>
    <w:rsid w:val="00CC223B"/>
    <w:rPr>
      <w:rFonts w:eastAsiaTheme="majorEastAsia" w:cstheme="majorBidi"/>
      <w:b/>
      <w:i/>
      <w:sz w:val="24"/>
      <w:szCs w:val="26"/>
      <w:lang w:val="en-US"/>
    </w:rPr>
  </w:style>
  <w:style w:type="paragraph" w:customStyle="1" w:styleId="EndNoteBibliographyTitle">
    <w:name w:val="EndNote Bibliography Title"/>
    <w:basedOn w:val="Normal"/>
    <w:link w:val="EndNoteBibliographyTitleChar"/>
    <w:rsid w:val="00F72347"/>
    <w:pPr>
      <w:framePr w:hSpace="180" w:wrap="around" w:vAnchor="text" w:hAnchor="margin" w:y="623"/>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F72347"/>
    <w:rPr>
      <w:rFonts w:ascii="Calibri" w:hAnsi="Calibri" w:cs="Calibri"/>
      <w:noProof/>
      <w:lang w:val="en-US"/>
    </w:rPr>
  </w:style>
  <w:style w:type="paragraph" w:customStyle="1" w:styleId="EndNoteBibliography">
    <w:name w:val="EndNote Bibliography"/>
    <w:basedOn w:val="Normal"/>
    <w:link w:val="EndNoteBibliographyChar"/>
    <w:rsid w:val="00F72347"/>
    <w:pPr>
      <w:framePr w:hSpace="180" w:wrap="around" w:vAnchor="text" w:hAnchor="margin" w:y="623"/>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72347"/>
    <w:rPr>
      <w:rFonts w:ascii="Calibri" w:hAnsi="Calibri" w:cs="Calibri"/>
      <w:noProof/>
      <w:lang w:val="en-US"/>
    </w:rPr>
  </w:style>
  <w:style w:type="character" w:styleId="Hyperlink">
    <w:name w:val="Hyperlink"/>
    <w:basedOn w:val="DefaultParagraphFont"/>
    <w:uiPriority w:val="99"/>
    <w:unhideWhenUsed/>
    <w:rsid w:val="003D19B7"/>
    <w:rPr>
      <w:color w:val="0563C1" w:themeColor="hyperlink"/>
      <w:u w:val="single"/>
    </w:rPr>
  </w:style>
  <w:style w:type="table" w:styleId="TableGrid">
    <w:name w:val="Table Grid"/>
    <w:basedOn w:val="TableNormal"/>
    <w:uiPriority w:val="39"/>
    <w:rsid w:val="006F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CategoryHeading">
    <w:name w:val="EndNote Category Heading"/>
    <w:basedOn w:val="Normal"/>
    <w:link w:val="EndNoteCategoryHeadingChar"/>
    <w:rsid w:val="000F5CFB"/>
    <w:pPr>
      <w:spacing w:before="120" w:after="120"/>
      <w:jc w:val="left"/>
    </w:pPr>
    <w:rPr>
      <w:b/>
      <w:noProof/>
    </w:rPr>
  </w:style>
  <w:style w:type="character" w:customStyle="1" w:styleId="EndNoteCategoryHeadingChar">
    <w:name w:val="EndNote Category Heading Char"/>
    <w:basedOn w:val="DefaultParagraphFont"/>
    <w:link w:val="EndNoteCategoryHeading"/>
    <w:rsid w:val="000F5CFB"/>
    <w:rPr>
      <w:b/>
      <w:noProof/>
      <w:sz w:val="24"/>
      <w:lang w:val="en-US"/>
    </w:rPr>
  </w:style>
  <w:style w:type="character" w:styleId="CommentReference">
    <w:name w:val="annotation reference"/>
    <w:basedOn w:val="DefaultParagraphFont"/>
    <w:uiPriority w:val="99"/>
    <w:semiHidden/>
    <w:unhideWhenUsed/>
    <w:rsid w:val="00580A16"/>
    <w:rPr>
      <w:sz w:val="16"/>
      <w:szCs w:val="16"/>
    </w:rPr>
  </w:style>
  <w:style w:type="paragraph" w:styleId="CommentText">
    <w:name w:val="annotation text"/>
    <w:basedOn w:val="Normal"/>
    <w:link w:val="CommentTextChar"/>
    <w:uiPriority w:val="99"/>
    <w:semiHidden/>
    <w:unhideWhenUsed/>
    <w:rsid w:val="00580A16"/>
    <w:pPr>
      <w:spacing w:line="240" w:lineRule="auto"/>
    </w:pPr>
    <w:rPr>
      <w:sz w:val="20"/>
      <w:szCs w:val="20"/>
    </w:rPr>
  </w:style>
  <w:style w:type="character" w:customStyle="1" w:styleId="CommentTextChar">
    <w:name w:val="Comment Text Char"/>
    <w:basedOn w:val="DefaultParagraphFont"/>
    <w:link w:val="CommentText"/>
    <w:uiPriority w:val="99"/>
    <w:semiHidden/>
    <w:rsid w:val="00580A16"/>
    <w:rPr>
      <w:sz w:val="20"/>
      <w:szCs w:val="20"/>
      <w:lang w:val="en-US"/>
    </w:rPr>
  </w:style>
  <w:style w:type="paragraph" w:styleId="CommentSubject">
    <w:name w:val="annotation subject"/>
    <w:basedOn w:val="CommentText"/>
    <w:next w:val="CommentText"/>
    <w:link w:val="CommentSubjectChar"/>
    <w:uiPriority w:val="99"/>
    <w:semiHidden/>
    <w:unhideWhenUsed/>
    <w:rsid w:val="00580A16"/>
    <w:rPr>
      <w:b/>
      <w:bCs/>
    </w:rPr>
  </w:style>
  <w:style w:type="character" w:customStyle="1" w:styleId="CommentSubjectChar">
    <w:name w:val="Comment Subject Char"/>
    <w:basedOn w:val="CommentTextChar"/>
    <w:link w:val="CommentSubject"/>
    <w:uiPriority w:val="99"/>
    <w:semiHidden/>
    <w:rsid w:val="00580A16"/>
    <w:rPr>
      <w:b/>
      <w:bCs/>
      <w:sz w:val="20"/>
      <w:szCs w:val="20"/>
      <w:lang w:val="en-US"/>
    </w:rPr>
  </w:style>
  <w:style w:type="paragraph" w:styleId="BalloonText">
    <w:name w:val="Balloon Text"/>
    <w:basedOn w:val="Normal"/>
    <w:link w:val="BalloonTextChar"/>
    <w:uiPriority w:val="99"/>
    <w:semiHidden/>
    <w:unhideWhenUsed/>
    <w:rsid w:val="00580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1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5167">
      <w:bodyDiv w:val="1"/>
      <w:marLeft w:val="0"/>
      <w:marRight w:val="0"/>
      <w:marTop w:val="0"/>
      <w:marBottom w:val="0"/>
      <w:divBdr>
        <w:top w:val="none" w:sz="0" w:space="0" w:color="auto"/>
        <w:left w:val="none" w:sz="0" w:space="0" w:color="auto"/>
        <w:bottom w:val="none" w:sz="0" w:space="0" w:color="auto"/>
        <w:right w:val="none" w:sz="0" w:space="0" w:color="auto"/>
      </w:divBdr>
    </w:div>
    <w:div w:id="1141655012">
      <w:bodyDiv w:val="1"/>
      <w:marLeft w:val="0"/>
      <w:marRight w:val="0"/>
      <w:marTop w:val="0"/>
      <w:marBottom w:val="0"/>
      <w:divBdr>
        <w:top w:val="none" w:sz="0" w:space="0" w:color="auto"/>
        <w:left w:val="none" w:sz="0" w:space="0" w:color="auto"/>
        <w:bottom w:val="none" w:sz="0" w:space="0" w:color="auto"/>
        <w:right w:val="none" w:sz="0" w:space="0" w:color="auto"/>
      </w:divBdr>
    </w:div>
    <w:div w:id="184327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94FF-8FD1-4972-87CB-1A1C32F4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Willems</dc:creator>
  <cp:keywords/>
  <dc:description/>
  <cp:lastModifiedBy>Faburada, Noe Jr.</cp:lastModifiedBy>
  <cp:revision>3</cp:revision>
  <dcterms:created xsi:type="dcterms:W3CDTF">2019-04-17T15:03:00Z</dcterms:created>
  <dcterms:modified xsi:type="dcterms:W3CDTF">2020-01-23T06:09:00Z</dcterms:modified>
</cp:coreProperties>
</file>