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4FA7" w:rsidRPr="00042E15" w:rsidRDefault="006D4FA7" w:rsidP="006D4FA7">
      <w:pPr>
        <w:spacing w:before="240" w:after="0" w:line="240" w:lineRule="auto"/>
        <w:jc w:val="both"/>
        <w:rPr>
          <w:rFonts w:cstheme="minorHAnsi"/>
          <w:sz w:val="24"/>
          <w:szCs w:val="24"/>
        </w:rPr>
      </w:pPr>
    </w:p>
    <w:p w:rsidR="006D4FA7" w:rsidRPr="00905E8D" w:rsidRDefault="006D4FA7" w:rsidP="006D4FA7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905E8D">
        <w:rPr>
          <w:rFonts w:cstheme="minorHAnsi"/>
          <w:b/>
          <w:sz w:val="24"/>
          <w:szCs w:val="24"/>
        </w:rPr>
        <w:t>Supplementary t</w:t>
      </w:r>
      <w:r w:rsidRPr="00905E8D">
        <w:rPr>
          <w:rFonts w:cstheme="minorHAnsi"/>
          <w:b/>
          <w:sz w:val="24"/>
          <w:szCs w:val="24"/>
        </w:rPr>
        <w:t xml:space="preserve">able </w:t>
      </w:r>
      <w:r w:rsidRPr="00905E8D">
        <w:rPr>
          <w:rFonts w:cstheme="minorHAnsi"/>
          <w:b/>
          <w:sz w:val="24"/>
          <w:szCs w:val="24"/>
        </w:rPr>
        <w:t>3</w:t>
      </w:r>
      <w:r w:rsidRPr="00905E8D">
        <w:rPr>
          <w:rFonts w:cstheme="minorHAnsi"/>
          <w:b/>
          <w:sz w:val="24"/>
          <w:szCs w:val="24"/>
        </w:rPr>
        <w:t xml:space="preserve">. Correlations between trait impulsivity and </w:t>
      </w:r>
      <w:proofErr w:type="spellStart"/>
      <w:r w:rsidRPr="00905E8D">
        <w:rPr>
          <w:rFonts w:cstheme="minorHAnsi"/>
          <w:b/>
          <w:i/>
          <w:sz w:val="24"/>
          <w:szCs w:val="24"/>
        </w:rPr>
        <w:t>nogo</w:t>
      </w:r>
      <w:proofErr w:type="spellEnd"/>
      <w:r w:rsidRPr="00905E8D">
        <w:rPr>
          <w:rFonts w:cstheme="minorHAnsi"/>
          <w:b/>
          <w:i/>
          <w:sz w:val="24"/>
          <w:szCs w:val="24"/>
        </w:rPr>
        <w:t xml:space="preserve"> minus go</w:t>
      </w:r>
      <w:r w:rsidRPr="00905E8D">
        <w:rPr>
          <w:rFonts w:cstheme="minorHAnsi"/>
          <w:b/>
          <w:sz w:val="24"/>
          <w:szCs w:val="24"/>
        </w:rPr>
        <w:t xml:space="preserve"> response in the right and left </w:t>
      </w:r>
      <w:r w:rsidR="00905E8D">
        <w:rPr>
          <w:rFonts w:cstheme="minorHAnsi"/>
          <w:b/>
          <w:sz w:val="24"/>
          <w:szCs w:val="24"/>
        </w:rPr>
        <w:t>prefrontal cortex</w:t>
      </w:r>
      <w:bookmarkStart w:id="0" w:name="_GoBack"/>
      <w:bookmarkEnd w:id="0"/>
      <w:r w:rsidRPr="00905E8D">
        <w:rPr>
          <w:rFonts w:cstheme="minorHAnsi"/>
          <w:b/>
          <w:sz w:val="24"/>
          <w:szCs w:val="24"/>
        </w:rPr>
        <w:t xml:space="preserve"> during the healthy condition (channels combined) in BED patients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819"/>
        <w:gridCol w:w="1809"/>
        <w:gridCol w:w="1811"/>
        <w:gridCol w:w="1809"/>
        <w:gridCol w:w="1814"/>
      </w:tblGrid>
      <w:tr w:rsidR="006D4FA7" w:rsidRPr="00905E8D" w:rsidTr="00590575">
        <w:tc>
          <w:tcPr>
            <w:tcW w:w="1820" w:type="dxa"/>
          </w:tcPr>
          <w:p w:rsidR="006D4FA7" w:rsidRPr="00905E8D" w:rsidRDefault="006D4FA7" w:rsidP="00590575">
            <w:pPr>
              <w:jc w:val="both"/>
              <w:rPr>
                <w:rFonts w:cstheme="minorHAnsi"/>
                <w:sz w:val="24"/>
                <w:szCs w:val="24"/>
              </w:rPr>
            </w:pPr>
            <w:r w:rsidRPr="00905E8D">
              <w:rPr>
                <w:rFonts w:cstheme="minorHAnsi"/>
                <w:sz w:val="24"/>
                <w:szCs w:val="24"/>
              </w:rPr>
              <w:t>N=24</w:t>
            </w:r>
          </w:p>
        </w:tc>
        <w:tc>
          <w:tcPr>
            <w:tcW w:w="1820" w:type="dxa"/>
            <w:shd w:val="clear" w:color="auto" w:fill="D9D9D9" w:themeFill="background1" w:themeFillShade="D9"/>
          </w:tcPr>
          <w:p w:rsidR="006D4FA7" w:rsidRPr="00905E8D" w:rsidRDefault="006D4FA7" w:rsidP="00590575">
            <w:pPr>
              <w:jc w:val="both"/>
              <w:rPr>
                <w:rFonts w:cstheme="minorHAnsi"/>
                <w:sz w:val="24"/>
                <w:szCs w:val="24"/>
              </w:rPr>
            </w:pPr>
            <w:r w:rsidRPr="00905E8D">
              <w:rPr>
                <w:rFonts w:cstheme="minorHAnsi"/>
                <w:sz w:val="24"/>
                <w:szCs w:val="24"/>
              </w:rPr>
              <w:t>BIS total</w:t>
            </w:r>
          </w:p>
        </w:tc>
        <w:tc>
          <w:tcPr>
            <w:tcW w:w="1821" w:type="dxa"/>
            <w:shd w:val="clear" w:color="auto" w:fill="D9D9D9" w:themeFill="background1" w:themeFillShade="D9"/>
          </w:tcPr>
          <w:p w:rsidR="006D4FA7" w:rsidRPr="00905E8D" w:rsidRDefault="006D4FA7" w:rsidP="00590575">
            <w:pPr>
              <w:jc w:val="both"/>
              <w:rPr>
                <w:rFonts w:cstheme="minorHAnsi"/>
                <w:sz w:val="24"/>
                <w:szCs w:val="24"/>
              </w:rPr>
            </w:pPr>
            <w:r w:rsidRPr="00905E8D">
              <w:rPr>
                <w:rFonts w:cstheme="minorHAnsi"/>
                <w:sz w:val="24"/>
                <w:szCs w:val="24"/>
              </w:rPr>
              <w:t>BIS attentional</w:t>
            </w:r>
          </w:p>
        </w:tc>
        <w:tc>
          <w:tcPr>
            <w:tcW w:w="1820" w:type="dxa"/>
            <w:shd w:val="clear" w:color="auto" w:fill="D9D9D9" w:themeFill="background1" w:themeFillShade="D9"/>
          </w:tcPr>
          <w:p w:rsidR="006D4FA7" w:rsidRPr="00905E8D" w:rsidRDefault="006D4FA7" w:rsidP="00590575">
            <w:pPr>
              <w:jc w:val="both"/>
              <w:rPr>
                <w:rFonts w:cstheme="minorHAnsi"/>
                <w:sz w:val="24"/>
                <w:szCs w:val="24"/>
              </w:rPr>
            </w:pPr>
            <w:r w:rsidRPr="00905E8D">
              <w:rPr>
                <w:rFonts w:cstheme="minorHAnsi"/>
                <w:sz w:val="24"/>
                <w:szCs w:val="24"/>
              </w:rPr>
              <w:t>BIS motor</w:t>
            </w:r>
          </w:p>
        </w:tc>
        <w:tc>
          <w:tcPr>
            <w:tcW w:w="1821" w:type="dxa"/>
            <w:shd w:val="clear" w:color="auto" w:fill="D9D9D9" w:themeFill="background1" w:themeFillShade="D9"/>
          </w:tcPr>
          <w:p w:rsidR="006D4FA7" w:rsidRPr="00905E8D" w:rsidRDefault="006D4FA7" w:rsidP="00590575">
            <w:pPr>
              <w:jc w:val="both"/>
              <w:rPr>
                <w:rFonts w:cstheme="minorHAnsi"/>
                <w:sz w:val="24"/>
                <w:szCs w:val="24"/>
              </w:rPr>
            </w:pPr>
            <w:r w:rsidRPr="00905E8D">
              <w:rPr>
                <w:rFonts w:cstheme="minorHAnsi"/>
                <w:sz w:val="24"/>
                <w:szCs w:val="24"/>
              </w:rPr>
              <w:t xml:space="preserve">BIS </w:t>
            </w:r>
            <w:proofErr w:type="spellStart"/>
            <w:r w:rsidRPr="00905E8D">
              <w:rPr>
                <w:rFonts w:cstheme="minorHAnsi"/>
                <w:sz w:val="24"/>
                <w:szCs w:val="24"/>
              </w:rPr>
              <w:t>nonplanning</w:t>
            </w:r>
            <w:proofErr w:type="spellEnd"/>
          </w:p>
        </w:tc>
      </w:tr>
      <w:tr w:rsidR="006D4FA7" w:rsidRPr="00905E8D" w:rsidTr="00590575">
        <w:trPr>
          <w:trHeight w:val="180"/>
        </w:trPr>
        <w:tc>
          <w:tcPr>
            <w:tcW w:w="1820" w:type="dxa"/>
            <w:vMerge w:val="restart"/>
          </w:tcPr>
          <w:p w:rsidR="006D4FA7" w:rsidRPr="00905E8D" w:rsidRDefault="006D4FA7" w:rsidP="00590575">
            <w:pPr>
              <w:rPr>
                <w:rFonts w:cstheme="minorHAnsi"/>
                <w:sz w:val="24"/>
                <w:szCs w:val="24"/>
              </w:rPr>
            </w:pPr>
            <w:r w:rsidRPr="00905E8D">
              <w:rPr>
                <w:rFonts w:cstheme="minorHAnsi"/>
                <w:sz w:val="24"/>
                <w:szCs w:val="24"/>
              </w:rPr>
              <w:t>Left prefrontal</w:t>
            </w:r>
          </w:p>
          <w:p w:rsidR="006D4FA7" w:rsidRPr="00905E8D" w:rsidRDefault="006D4FA7" w:rsidP="00590575">
            <w:pPr>
              <w:rPr>
                <w:rFonts w:cstheme="minorHAnsi"/>
                <w:sz w:val="24"/>
                <w:szCs w:val="24"/>
              </w:rPr>
            </w:pPr>
            <w:r w:rsidRPr="00905E8D">
              <w:rPr>
                <w:rFonts w:cstheme="minorHAnsi"/>
                <w:sz w:val="24"/>
                <w:szCs w:val="24"/>
              </w:rPr>
              <w:t>(</w:t>
            </w:r>
            <w:proofErr w:type="spellStart"/>
            <w:r w:rsidRPr="00905E8D">
              <w:rPr>
                <w:rFonts w:cstheme="minorHAnsi"/>
                <w:sz w:val="24"/>
                <w:szCs w:val="24"/>
              </w:rPr>
              <w:t>Ch</w:t>
            </w:r>
            <w:proofErr w:type="spellEnd"/>
            <w:r w:rsidRPr="00905E8D">
              <w:rPr>
                <w:rFonts w:cstheme="minorHAnsi"/>
                <w:sz w:val="24"/>
                <w:szCs w:val="24"/>
              </w:rPr>
              <w:t xml:space="preserve"> 2,3,5,7,8,9)</w:t>
            </w:r>
          </w:p>
        </w:tc>
        <w:tc>
          <w:tcPr>
            <w:tcW w:w="1820" w:type="dxa"/>
          </w:tcPr>
          <w:p w:rsidR="006D4FA7" w:rsidRPr="00905E8D" w:rsidRDefault="006D4FA7" w:rsidP="00590575">
            <w:pPr>
              <w:jc w:val="both"/>
              <w:rPr>
                <w:rFonts w:cstheme="minorHAnsi"/>
                <w:sz w:val="24"/>
                <w:szCs w:val="24"/>
              </w:rPr>
            </w:pPr>
            <w:r w:rsidRPr="00905E8D">
              <w:rPr>
                <w:rFonts w:cstheme="minorHAnsi"/>
                <w:sz w:val="24"/>
                <w:szCs w:val="24"/>
              </w:rPr>
              <w:t>r=-0.564</w:t>
            </w:r>
          </w:p>
          <w:p w:rsidR="006D4FA7" w:rsidRPr="00905E8D" w:rsidRDefault="006D4FA7" w:rsidP="00590575">
            <w:pPr>
              <w:jc w:val="both"/>
              <w:rPr>
                <w:rFonts w:cstheme="minorHAnsi"/>
                <w:sz w:val="24"/>
                <w:szCs w:val="24"/>
              </w:rPr>
            </w:pPr>
            <w:r w:rsidRPr="00905E8D">
              <w:rPr>
                <w:rFonts w:cstheme="minorHAnsi"/>
                <w:sz w:val="24"/>
                <w:szCs w:val="24"/>
              </w:rPr>
              <w:t>p=0.004</w:t>
            </w:r>
          </w:p>
        </w:tc>
        <w:tc>
          <w:tcPr>
            <w:tcW w:w="1821" w:type="dxa"/>
          </w:tcPr>
          <w:p w:rsidR="006D4FA7" w:rsidRPr="00905E8D" w:rsidRDefault="006D4FA7" w:rsidP="00590575">
            <w:pPr>
              <w:jc w:val="both"/>
              <w:rPr>
                <w:rFonts w:cstheme="minorHAnsi"/>
                <w:sz w:val="24"/>
                <w:szCs w:val="24"/>
              </w:rPr>
            </w:pPr>
            <w:r w:rsidRPr="00905E8D">
              <w:rPr>
                <w:rFonts w:cstheme="minorHAnsi"/>
                <w:sz w:val="24"/>
                <w:szCs w:val="24"/>
              </w:rPr>
              <w:t>r=-0.410</w:t>
            </w:r>
          </w:p>
          <w:p w:rsidR="006D4FA7" w:rsidRPr="00905E8D" w:rsidRDefault="006D4FA7" w:rsidP="00590575">
            <w:pPr>
              <w:jc w:val="both"/>
              <w:rPr>
                <w:rFonts w:cstheme="minorHAnsi"/>
                <w:sz w:val="24"/>
                <w:szCs w:val="24"/>
              </w:rPr>
            </w:pPr>
            <w:r w:rsidRPr="00905E8D">
              <w:rPr>
                <w:rFonts w:cstheme="minorHAnsi"/>
                <w:sz w:val="24"/>
                <w:szCs w:val="24"/>
              </w:rPr>
              <w:t>p= 0.047</w:t>
            </w:r>
          </w:p>
        </w:tc>
        <w:tc>
          <w:tcPr>
            <w:tcW w:w="1820" w:type="dxa"/>
          </w:tcPr>
          <w:p w:rsidR="006D4FA7" w:rsidRPr="00905E8D" w:rsidRDefault="006D4FA7" w:rsidP="00590575">
            <w:pPr>
              <w:jc w:val="both"/>
              <w:rPr>
                <w:rFonts w:cstheme="minorHAnsi"/>
                <w:sz w:val="24"/>
                <w:szCs w:val="24"/>
              </w:rPr>
            </w:pPr>
            <w:r w:rsidRPr="00905E8D">
              <w:rPr>
                <w:rFonts w:cstheme="minorHAnsi"/>
                <w:sz w:val="24"/>
                <w:szCs w:val="24"/>
              </w:rPr>
              <w:t>r=-0.563</w:t>
            </w:r>
          </w:p>
          <w:p w:rsidR="006D4FA7" w:rsidRPr="00905E8D" w:rsidRDefault="006D4FA7" w:rsidP="00590575">
            <w:pPr>
              <w:jc w:val="both"/>
              <w:rPr>
                <w:rFonts w:cstheme="minorHAnsi"/>
                <w:sz w:val="24"/>
                <w:szCs w:val="24"/>
              </w:rPr>
            </w:pPr>
            <w:r w:rsidRPr="00905E8D">
              <w:rPr>
                <w:rFonts w:cstheme="minorHAnsi"/>
                <w:sz w:val="24"/>
                <w:szCs w:val="24"/>
              </w:rPr>
              <w:t>p= 0.004</w:t>
            </w:r>
          </w:p>
        </w:tc>
        <w:tc>
          <w:tcPr>
            <w:tcW w:w="1821" w:type="dxa"/>
          </w:tcPr>
          <w:p w:rsidR="006D4FA7" w:rsidRPr="00905E8D" w:rsidRDefault="006D4FA7" w:rsidP="00590575">
            <w:pPr>
              <w:jc w:val="both"/>
              <w:rPr>
                <w:rFonts w:cstheme="minorHAnsi"/>
                <w:sz w:val="24"/>
                <w:szCs w:val="24"/>
              </w:rPr>
            </w:pPr>
            <w:r w:rsidRPr="00905E8D">
              <w:rPr>
                <w:rFonts w:cstheme="minorHAnsi"/>
                <w:sz w:val="24"/>
                <w:szCs w:val="24"/>
              </w:rPr>
              <w:t>r=-0.410</w:t>
            </w:r>
          </w:p>
          <w:p w:rsidR="006D4FA7" w:rsidRPr="00905E8D" w:rsidRDefault="006D4FA7" w:rsidP="00590575">
            <w:pPr>
              <w:jc w:val="both"/>
              <w:rPr>
                <w:rFonts w:cstheme="minorHAnsi"/>
                <w:sz w:val="24"/>
                <w:szCs w:val="24"/>
              </w:rPr>
            </w:pPr>
            <w:r w:rsidRPr="00905E8D">
              <w:rPr>
                <w:rFonts w:cstheme="minorHAnsi"/>
                <w:sz w:val="24"/>
                <w:szCs w:val="24"/>
              </w:rPr>
              <w:t>p=0.046</w:t>
            </w:r>
          </w:p>
        </w:tc>
      </w:tr>
      <w:tr w:rsidR="006D4FA7" w:rsidRPr="00905E8D" w:rsidTr="00590575">
        <w:trPr>
          <w:trHeight w:val="180"/>
        </w:trPr>
        <w:tc>
          <w:tcPr>
            <w:tcW w:w="1820" w:type="dxa"/>
            <w:vMerge/>
          </w:tcPr>
          <w:p w:rsidR="006D4FA7" w:rsidRPr="00905E8D" w:rsidRDefault="006D4FA7" w:rsidP="00590575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20" w:type="dxa"/>
          </w:tcPr>
          <w:p w:rsidR="006D4FA7" w:rsidRPr="00905E8D" w:rsidRDefault="006D4FA7" w:rsidP="00590575">
            <w:pPr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 w:rsidRPr="00905E8D">
              <w:rPr>
                <w:rFonts w:cstheme="minorHAnsi"/>
                <w:sz w:val="24"/>
                <w:szCs w:val="24"/>
              </w:rPr>
              <w:t>r</w:t>
            </w:r>
            <w:r w:rsidRPr="00905E8D">
              <w:rPr>
                <w:rFonts w:cstheme="minorHAnsi"/>
                <w:sz w:val="24"/>
                <w:szCs w:val="24"/>
                <w:vertAlign w:val="subscript"/>
              </w:rPr>
              <w:t>adj</w:t>
            </w:r>
            <w:proofErr w:type="spellEnd"/>
            <w:r w:rsidRPr="00905E8D">
              <w:rPr>
                <w:rFonts w:cstheme="minorHAnsi"/>
                <w:sz w:val="24"/>
                <w:szCs w:val="24"/>
              </w:rPr>
              <w:t>=-0.592</w:t>
            </w:r>
          </w:p>
          <w:p w:rsidR="006D4FA7" w:rsidRPr="00905E8D" w:rsidRDefault="006D4FA7" w:rsidP="00590575">
            <w:pPr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 w:rsidRPr="00905E8D">
              <w:rPr>
                <w:rFonts w:cstheme="minorHAnsi"/>
                <w:sz w:val="24"/>
                <w:szCs w:val="24"/>
              </w:rPr>
              <w:t>p</w:t>
            </w:r>
            <w:r w:rsidRPr="00905E8D">
              <w:rPr>
                <w:rFonts w:cstheme="minorHAnsi"/>
                <w:sz w:val="24"/>
                <w:szCs w:val="24"/>
                <w:vertAlign w:val="subscript"/>
              </w:rPr>
              <w:t>adj</w:t>
            </w:r>
            <w:proofErr w:type="spellEnd"/>
            <w:r w:rsidRPr="00905E8D">
              <w:rPr>
                <w:rFonts w:cstheme="minorHAnsi"/>
                <w:sz w:val="24"/>
                <w:szCs w:val="24"/>
              </w:rPr>
              <w:t>=0.004</w:t>
            </w:r>
          </w:p>
        </w:tc>
        <w:tc>
          <w:tcPr>
            <w:tcW w:w="1821" w:type="dxa"/>
          </w:tcPr>
          <w:p w:rsidR="006D4FA7" w:rsidRPr="00905E8D" w:rsidRDefault="006D4FA7" w:rsidP="00590575">
            <w:pPr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 w:rsidRPr="00905E8D">
              <w:rPr>
                <w:rFonts w:cstheme="minorHAnsi"/>
                <w:sz w:val="24"/>
                <w:szCs w:val="24"/>
              </w:rPr>
              <w:t>r</w:t>
            </w:r>
            <w:r w:rsidRPr="00905E8D">
              <w:rPr>
                <w:rFonts w:cstheme="minorHAnsi"/>
                <w:sz w:val="24"/>
                <w:szCs w:val="24"/>
                <w:vertAlign w:val="subscript"/>
              </w:rPr>
              <w:t>adj</w:t>
            </w:r>
            <w:proofErr w:type="spellEnd"/>
            <w:r w:rsidRPr="00905E8D">
              <w:rPr>
                <w:rFonts w:cstheme="minorHAnsi"/>
                <w:sz w:val="24"/>
                <w:szCs w:val="24"/>
              </w:rPr>
              <w:t>=-0.396</w:t>
            </w:r>
          </w:p>
          <w:p w:rsidR="006D4FA7" w:rsidRPr="00905E8D" w:rsidRDefault="006D4FA7" w:rsidP="00590575">
            <w:pPr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 w:rsidRPr="00905E8D">
              <w:rPr>
                <w:rFonts w:cstheme="minorHAnsi"/>
                <w:sz w:val="24"/>
                <w:szCs w:val="24"/>
              </w:rPr>
              <w:t>p</w:t>
            </w:r>
            <w:r w:rsidRPr="00905E8D">
              <w:rPr>
                <w:rFonts w:cstheme="minorHAnsi"/>
                <w:sz w:val="24"/>
                <w:szCs w:val="24"/>
                <w:vertAlign w:val="subscript"/>
              </w:rPr>
              <w:t>adj</w:t>
            </w:r>
            <w:proofErr w:type="spellEnd"/>
            <w:r w:rsidRPr="00905E8D">
              <w:rPr>
                <w:rFonts w:cstheme="minorHAnsi"/>
                <w:sz w:val="24"/>
                <w:szCs w:val="24"/>
              </w:rPr>
              <w:t>=0.068</w:t>
            </w:r>
          </w:p>
        </w:tc>
        <w:tc>
          <w:tcPr>
            <w:tcW w:w="1820" w:type="dxa"/>
          </w:tcPr>
          <w:p w:rsidR="006D4FA7" w:rsidRPr="00905E8D" w:rsidRDefault="006D4FA7" w:rsidP="00590575">
            <w:pPr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 w:rsidRPr="00905E8D">
              <w:rPr>
                <w:rFonts w:cstheme="minorHAnsi"/>
                <w:sz w:val="24"/>
                <w:szCs w:val="24"/>
              </w:rPr>
              <w:t>r</w:t>
            </w:r>
            <w:r w:rsidRPr="00905E8D">
              <w:rPr>
                <w:rFonts w:cstheme="minorHAnsi"/>
                <w:sz w:val="24"/>
                <w:szCs w:val="24"/>
                <w:vertAlign w:val="subscript"/>
              </w:rPr>
              <w:t>adj</w:t>
            </w:r>
            <w:proofErr w:type="spellEnd"/>
            <w:r w:rsidRPr="00905E8D">
              <w:rPr>
                <w:rFonts w:cstheme="minorHAnsi"/>
                <w:sz w:val="24"/>
                <w:szCs w:val="24"/>
              </w:rPr>
              <w:t>=-0.582</w:t>
            </w:r>
          </w:p>
          <w:p w:rsidR="006D4FA7" w:rsidRPr="00905E8D" w:rsidRDefault="006D4FA7" w:rsidP="00590575">
            <w:pPr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 w:rsidRPr="00905E8D">
              <w:rPr>
                <w:rFonts w:cstheme="minorHAnsi"/>
                <w:sz w:val="24"/>
                <w:szCs w:val="24"/>
              </w:rPr>
              <w:t>p</w:t>
            </w:r>
            <w:r w:rsidRPr="00905E8D">
              <w:rPr>
                <w:rFonts w:cstheme="minorHAnsi"/>
                <w:sz w:val="24"/>
                <w:szCs w:val="24"/>
                <w:vertAlign w:val="subscript"/>
              </w:rPr>
              <w:t>adj</w:t>
            </w:r>
            <w:proofErr w:type="spellEnd"/>
            <w:r w:rsidRPr="00905E8D">
              <w:rPr>
                <w:rFonts w:cstheme="minorHAnsi"/>
                <w:sz w:val="24"/>
                <w:szCs w:val="24"/>
              </w:rPr>
              <w:t>=0.004</w:t>
            </w:r>
          </w:p>
        </w:tc>
        <w:tc>
          <w:tcPr>
            <w:tcW w:w="1821" w:type="dxa"/>
          </w:tcPr>
          <w:p w:rsidR="006D4FA7" w:rsidRPr="00905E8D" w:rsidRDefault="006D4FA7" w:rsidP="00590575">
            <w:pPr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 w:rsidRPr="00905E8D">
              <w:rPr>
                <w:rFonts w:cstheme="minorHAnsi"/>
                <w:sz w:val="24"/>
                <w:szCs w:val="24"/>
              </w:rPr>
              <w:t>r</w:t>
            </w:r>
            <w:r w:rsidRPr="00905E8D">
              <w:rPr>
                <w:rFonts w:cstheme="minorHAnsi"/>
                <w:sz w:val="24"/>
                <w:szCs w:val="24"/>
                <w:vertAlign w:val="subscript"/>
              </w:rPr>
              <w:t>adj</w:t>
            </w:r>
            <w:proofErr w:type="spellEnd"/>
            <w:r w:rsidRPr="00905E8D">
              <w:rPr>
                <w:rFonts w:cstheme="minorHAnsi"/>
                <w:sz w:val="24"/>
                <w:szCs w:val="24"/>
              </w:rPr>
              <w:t>=-0.396</w:t>
            </w:r>
          </w:p>
          <w:p w:rsidR="006D4FA7" w:rsidRPr="00905E8D" w:rsidRDefault="006D4FA7" w:rsidP="00590575">
            <w:pPr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 w:rsidRPr="00905E8D">
              <w:rPr>
                <w:rFonts w:cstheme="minorHAnsi"/>
                <w:sz w:val="24"/>
                <w:szCs w:val="24"/>
              </w:rPr>
              <w:t>p</w:t>
            </w:r>
            <w:r w:rsidRPr="00905E8D">
              <w:rPr>
                <w:rFonts w:cstheme="minorHAnsi"/>
                <w:sz w:val="24"/>
                <w:szCs w:val="24"/>
                <w:vertAlign w:val="subscript"/>
              </w:rPr>
              <w:t>adj</w:t>
            </w:r>
            <w:proofErr w:type="spellEnd"/>
            <w:r w:rsidRPr="00905E8D">
              <w:rPr>
                <w:rFonts w:cstheme="minorHAnsi"/>
                <w:sz w:val="24"/>
                <w:szCs w:val="24"/>
              </w:rPr>
              <w:t>=0.068</w:t>
            </w:r>
          </w:p>
        </w:tc>
      </w:tr>
      <w:tr w:rsidR="006D4FA7" w:rsidRPr="00905E8D" w:rsidTr="00590575">
        <w:trPr>
          <w:trHeight w:val="180"/>
        </w:trPr>
        <w:tc>
          <w:tcPr>
            <w:tcW w:w="1820" w:type="dxa"/>
            <w:vMerge w:val="restart"/>
          </w:tcPr>
          <w:p w:rsidR="006D4FA7" w:rsidRPr="00905E8D" w:rsidRDefault="006D4FA7" w:rsidP="00590575">
            <w:pPr>
              <w:rPr>
                <w:rFonts w:cstheme="minorHAnsi"/>
                <w:sz w:val="24"/>
                <w:szCs w:val="24"/>
              </w:rPr>
            </w:pPr>
            <w:r w:rsidRPr="00905E8D">
              <w:rPr>
                <w:rFonts w:cstheme="minorHAnsi"/>
                <w:sz w:val="24"/>
                <w:szCs w:val="24"/>
              </w:rPr>
              <w:t>Right prefrontal</w:t>
            </w:r>
          </w:p>
          <w:p w:rsidR="006D4FA7" w:rsidRPr="00905E8D" w:rsidRDefault="006D4FA7" w:rsidP="00590575">
            <w:pPr>
              <w:rPr>
                <w:rFonts w:cstheme="minorHAnsi"/>
                <w:sz w:val="24"/>
                <w:szCs w:val="24"/>
              </w:rPr>
            </w:pPr>
            <w:r w:rsidRPr="00905E8D">
              <w:rPr>
                <w:rFonts w:cstheme="minorHAnsi"/>
                <w:sz w:val="24"/>
                <w:szCs w:val="24"/>
              </w:rPr>
              <w:t>(</w:t>
            </w:r>
            <w:proofErr w:type="spellStart"/>
            <w:r w:rsidRPr="00905E8D">
              <w:rPr>
                <w:rFonts w:cstheme="minorHAnsi"/>
                <w:sz w:val="24"/>
                <w:szCs w:val="24"/>
              </w:rPr>
              <w:t>Ch</w:t>
            </w:r>
            <w:proofErr w:type="spellEnd"/>
            <w:r w:rsidRPr="00905E8D">
              <w:rPr>
                <w:rFonts w:cstheme="minorHAnsi"/>
                <w:sz w:val="24"/>
                <w:szCs w:val="24"/>
              </w:rPr>
              <w:t xml:space="preserve"> 12, 13,15,17,18,19)</w:t>
            </w:r>
          </w:p>
        </w:tc>
        <w:tc>
          <w:tcPr>
            <w:tcW w:w="1820" w:type="dxa"/>
          </w:tcPr>
          <w:p w:rsidR="006D4FA7" w:rsidRPr="00905E8D" w:rsidRDefault="006D4FA7" w:rsidP="00590575">
            <w:pPr>
              <w:jc w:val="both"/>
              <w:rPr>
                <w:rFonts w:cstheme="minorHAnsi"/>
                <w:sz w:val="24"/>
                <w:szCs w:val="24"/>
              </w:rPr>
            </w:pPr>
            <w:r w:rsidRPr="00905E8D">
              <w:rPr>
                <w:rFonts w:cstheme="minorHAnsi"/>
                <w:sz w:val="24"/>
                <w:szCs w:val="24"/>
              </w:rPr>
              <w:t>r=-0.414</w:t>
            </w:r>
          </w:p>
          <w:p w:rsidR="006D4FA7" w:rsidRPr="00905E8D" w:rsidRDefault="006D4FA7" w:rsidP="00590575">
            <w:pPr>
              <w:jc w:val="both"/>
              <w:rPr>
                <w:rFonts w:cstheme="minorHAnsi"/>
                <w:sz w:val="24"/>
                <w:szCs w:val="24"/>
              </w:rPr>
            </w:pPr>
            <w:r w:rsidRPr="00905E8D">
              <w:rPr>
                <w:rFonts w:cstheme="minorHAnsi"/>
                <w:sz w:val="24"/>
                <w:szCs w:val="24"/>
              </w:rPr>
              <w:t>p= 0.044</w:t>
            </w:r>
          </w:p>
        </w:tc>
        <w:tc>
          <w:tcPr>
            <w:tcW w:w="1821" w:type="dxa"/>
          </w:tcPr>
          <w:p w:rsidR="006D4FA7" w:rsidRPr="00905E8D" w:rsidRDefault="006D4FA7" w:rsidP="00590575">
            <w:pPr>
              <w:jc w:val="both"/>
              <w:rPr>
                <w:rFonts w:cstheme="minorHAnsi"/>
                <w:sz w:val="24"/>
                <w:szCs w:val="24"/>
              </w:rPr>
            </w:pPr>
            <w:r w:rsidRPr="00905E8D">
              <w:rPr>
                <w:rFonts w:cstheme="minorHAnsi"/>
                <w:sz w:val="24"/>
                <w:szCs w:val="24"/>
              </w:rPr>
              <w:t>r=-0.316</w:t>
            </w:r>
          </w:p>
          <w:p w:rsidR="006D4FA7" w:rsidRPr="00905E8D" w:rsidRDefault="006D4FA7" w:rsidP="00590575">
            <w:pPr>
              <w:jc w:val="both"/>
              <w:rPr>
                <w:rFonts w:cstheme="minorHAnsi"/>
                <w:sz w:val="24"/>
                <w:szCs w:val="24"/>
              </w:rPr>
            </w:pPr>
            <w:r w:rsidRPr="00905E8D">
              <w:rPr>
                <w:rFonts w:cstheme="minorHAnsi"/>
                <w:sz w:val="24"/>
                <w:szCs w:val="24"/>
              </w:rPr>
              <w:t>p= 0.132</w:t>
            </w:r>
          </w:p>
        </w:tc>
        <w:tc>
          <w:tcPr>
            <w:tcW w:w="1820" w:type="dxa"/>
          </w:tcPr>
          <w:p w:rsidR="006D4FA7" w:rsidRPr="00905E8D" w:rsidRDefault="006D4FA7" w:rsidP="00590575">
            <w:pPr>
              <w:jc w:val="both"/>
              <w:rPr>
                <w:rFonts w:cstheme="minorHAnsi"/>
                <w:sz w:val="24"/>
                <w:szCs w:val="24"/>
              </w:rPr>
            </w:pPr>
            <w:r w:rsidRPr="00905E8D">
              <w:rPr>
                <w:rFonts w:cstheme="minorHAnsi"/>
                <w:sz w:val="24"/>
                <w:szCs w:val="24"/>
              </w:rPr>
              <w:t>r=-0.570</w:t>
            </w:r>
          </w:p>
          <w:p w:rsidR="006D4FA7" w:rsidRPr="00905E8D" w:rsidRDefault="006D4FA7" w:rsidP="00590575">
            <w:pPr>
              <w:jc w:val="both"/>
              <w:rPr>
                <w:rFonts w:cstheme="minorHAnsi"/>
                <w:sz w:val="24"/>
                <w:szCs w:val="24"/>
              </w:rPr>
            </w:pPr>
            <w:r w:rsidRPr="00905E8D">
              <w:rPr>
                <w:rFonts w:cstheme="minorHAnsi"/>
                <w:sz w:val="24"/>
                <w:szCs w:val="24"/>
              </w:rPr>
              <w:t>p=0.004</w:t>
            </w:r>
          </w:p>
        </w:tc>
        <w:tc>
          <w:tcPr>
            <w:tcW w:w="1821" w:type="dxa"/>
          </w:tcPr>
          <w:p w:rsidR="006D4FA7" w:rsidRPr="00905E8D" w:rsidRDefault="006D4FA7" w:rsidP="00590575">
            <w:pPr>
              <w:jc w:val="both"/>
              <w:rPr>
                <w:rFonts w:cstheme="minorHAnsi"/>
                <w:sz w:val="24"/>
                <w:szCs w:val="24"/>
              </w:rPr>
            </w:pPr>
            <w:r w:rsidRPr="00905E8D">
              <w:rPr>
                <w:rFonts w:cstheme="minorHAnsi"/>
                <w:sz w:val="24"/>
                <w:szCs w:val="24"/>
              </w:rPr>
              <w:t>r=-0.168</w:t>
            </w:r>
          </w:p>
          <w:p w:rsidR="006D4FA7" w:rsidRPr="00905E8D" w:rsidRDefault="006D4FA7" w:rsidP="00590575">
            <w:pPr>
              <w:jc w:val="both"/>
              <w:rPr>
                <w:rFonts w:cstheme="minorHAnsi"/>
                <w:sz w:val="24"/>
                <w:szCs w:val="24"/>
              </w:rPr>
            </w:pPr>
            <w:r w:rsidRPr="00905E8D">
              <w:rPr>
                <w:rFonts w:cstheme="minorHAnsi"/>
                <w:sz w:val="24"/>
                <w:szCs w:val="24"/>
              </w:rPr>
              <w:t>p= 0.433</w:t>
            </w:r>
          </w:p>
        </w:tc>
      </w:tr>
      <w:tr w:rsidR="006D4FA7" w:rsidRPr="00905E8D" w:rsidTr="00590575">
        <w:trPr>
          <w:trHeight w:val="180"/>
        </w:trPr>
        <w:tc>
          <w:tcPr>
            <w:tcW w:w="1820" w:type="dxa"/>
            <w:vMerge/>
          </w:tcPr>
          <w:p w:rsidR="006D4FA7" w:rsidRPr="00905E8D" w:rsidRDefault="006D4FA7" w:rsidP="00590575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20" w:type="dxa"/>
          </w:tcPr>
          <w:p w:rsidR="006D4FA7" w:rsidRPr="00905E8D" w:rsidRDefault="006D4FA7" w:rsidP="00590575">
            <w:pPr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 w:rsidRPr="00905E8D">
              <w:rPr>
                <w:rFonts w:cstheme="minorHAnsi"/>
                <w:sz w:val="24"/>
                <w:szCs w:val="24"/>
              </w:rPr>
              <w:t>r</w:t>
            </w:r>
            <w:r w:rsidRPr="00905E8D">
              <w:rPr>
                <w:rFonts w:cstheme="minorHAnsi"/>
                <w:sz w:val="24"/>
                <w:szCs w:val="24"/>
                <w:vertAlign w:val="subscript"/>
              </w:rPr>
              <w:t>adj</w:t>
            </w:r>
            <w:proofErr w:type="spellEnd"/>
            <w:r w:rsidRPr="00905E8D">
              <w:rPr>
                <w:rFonts w:cstheme="minorHAnsi"/>
                <w:sz w:val="24"/>
                <w:szCs w:val="24"/>
              </w:rPr>
              <w:t>=-0.375</w:t>
            </w:r>
          </w:p>
          <w:p w:rsidR="006D4FA7" w:rsidRPr="00905E8D" w:rsidRDefault="006D4FA7" w:rsidP="00590575">
            <w:pPr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 w:rsidRPr="00905E8D">
              <w:rPr>
                <w:rFonts w:cstheme="minorHAnsi"/>
                <w:sz w:val="24"/>
                <w:szCs w:val="24"/>
              </w:rPr>
              <w:t>p</w:t>
            </w:r>
            <w:r w:rsidRPr="00905E8D">
              <w:rPr>
                <w:rFonts w:cstheme="minorHAnsi"/>
                <w:sz w:val="24"/>
                <w:szCs w:val="24"/>
                <w:vertAlign w:val="subscript"/>
              </w:rPr>
              <w:t>adj</w:t>
            </w:r>
            <w:proofErr w:type="spellEnd"/>
            <w:r w:rsidRPr="00905E8D">
              <w:rPr>
                <w:rFonts w:cstheme="minorHAnsi"/>
                <w:sz w:val="24"/>
                <w:szCs w:val="24"/>
              </w:rPr>
              <w:t>=0.086</w:t>
            </w:r>
          </w:p>
        </w:tc>
        <w:tc>
          <w:tcPr>
            <w:tcW w:w="1821" w:type="dxa"/>
          </w:tcPr>
          <w:p w:rsidR="006D4FA7" w:rsidRPr="00905E8D" w:rsidRDefault="006D4FA7" w:rsidP="00590575">
            <w:pPr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 w:rsidRPr="00905E8D">
              <w:rPr>
                <w:rFonts w:cstheme="minorHAnsi"/>
                <w:sz w:val="24"/>
                <w:szCs w:val="24"/>
              </w:rPr>
              <w:t>r</w:t>
            </w:r>
            <w:r w:rsidRPr="00905E8D">
              <w:rPr>
                <w:rFonts w:cstheme="minorHAnsi"/>
                <w:sz w:val="24"/>
                <w:szCs w:val="24"/>
                <w:vertAlign w:val="subscript"/>
              </w:rPr>
              <w:t>adj</w:t>
            </w:r>
            <w:proofErr w:type="spellEnd"/>
            <w:r w:rsidRPr="00905E8D">
              <w:rPr>
                <w:rFonts w:cstheme="minorHAnsi"/>
                <w:sz w:val="24"/>
                <w:szCs w:val="24"/>
              </w:rPr>
              <w:t>=-0.273</w:t>
            </w:r>
          </w:p>
          <w:p w:rsidR="006D4FA7" w:rsidRPr="00905E8D" w:rsidRDefault="006D4FA7" w:rsidP="00590575">
            <w:pPr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 w:rsidRPr="00905E8D">
              <w:rPr>
                <w:rFonts w:cstheme="minorHAnsi"/>
                <w:sz w:val="24"/>
                <w:szCs w:val="24"/>
              </w:rPr>
              <w:t>p</w:t>
            </w:r>
            <w:r w:rsidRPr="00905E8D">
              <w:rPr>
                <w:rFonts w:cstheme="minorHAnsi"/>
                <w:sz w:val="24"/>
                <w:szCs w:val="24"/>
                <w:vertAlign w:val="subscript"/>
              </w:rPr>
              <w:t>adj</w:t>
            </w:r>
            <w:proofErr w:type="spellEnd"/>
            <w:r w:rsidRPr="00905E8D">
              <w:rPr>
                <w:rFonts w:cstheme="minorHAnsi"/>
                <w:sz w:val="24"/>
                <w:szCs w:val="24"/>
              </w:rPr>
              <w:t>=0.219</w:t>
            </w:r>
          </w:p>
        </w:tc>
        <w:tc>
          <w:tcPr>
            <w:tcW w:w="1820" w:type="dxa"/>
          </w:tcPr>
          <w:p w:rsidR="006D4FA7" w:rsidRPr="00905E8D" w:rsidRDefault="006D4FA7" w:rsidP="00590575">
            <w:pPr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 w:rsidRPr="00905E8D">
              <w:rPr>
                <w:rFonts w:cstheme="minorHAnsi"/>
                <w:sz w:val="24"/>
                <w:szCs w:val="24"/>
              </w:rPr>
              <w:t>r</w:t>
            </w:r>
            <w:r w:rsidRPr="00905E8D">
              <w:rPr>
                <w:rFonts w:cstheme="minorHAnsi"/>
                <w:sz w:val="24"/>
                <w:szCs w:val="24"/>
                <w:vertAlign w:val="subscript"/>
              </w:rPr>
              <w:t>adj</w:t>
            </w:r>
            <w:proofErr w:type="spellEnd"/>
            <w:r w:rsidRPr="00905E8D">
              <w:rPr>
                <w:rFonts w:cstheme="minorHAnsi"/>
                <w:sz w:val="24"/>
                <w:szCs w:val="24"/>
              </w:rPr>
              <w:t>=-0.559</w:t>
            </w:r>
          </w:p>
          <w:p w:rsidR="006D4FA7" w:rsidRPr="00905E8D" w:rsidRDefault="006D4FA7" w:rsidP="00590575">
            <w:pPr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 w:rsidRPr="00905E8D">
              <w:rPr>
                <w:rFonts w:cstheme="minorHAnsi"/>
                <w:sz w:val="24"/>
                <w:szCs w:val="24"/>
              </w:rPr>
              <w:t>p</w:t>
            </w:r>
            <w:r w:rsidRPr="00905E8D">
              <w:rPr>
                <w:rFonts w:cstheme="minorHAnsi"/>
                <w:sz w:val="24"/>
                <w:szCs w:val="24"/>
                <w:vertAlign w:val="subscript"/>
              </w:rPr>
              <w:t>adj</w:t>
            </w:r>
            <w:proofErr w:type="spellEnd"/>
            <w:r w:rsidRPr="00905E8D">
              <w:rPr>
                <w:rFonts w:cstheme="minorHAnsi"/>
                <w:sz w:val="24"/>
                <w:szCs w:val="24"/>
              </w:rPr>
              <w:t>=0.007</w:t>
            </w:r>
          </w:p>
        </w:tc>
        <w:tc>
          <w:tcPr>
            <w:tcW w:w="1821" w:type="dxa"/>
          </w:tcPr>
          <w:p w:rsidR="006D4FA7" w:rsidRPr="00905E8D" w:rsidRDefault="006D4FA7" w:rsidP="00590575">
            <w:pPr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 w:rsidRPr="00905E8D">
              <w:rPr>
                <w:rFonts w:cstheme="minorHAnsi"/>
                <w:sz w:val="24"/>
                <w:szCs w:val="24"/>
              </w:rPr>
              <w:t>r</w:t>
            </w:r>
            <w:r w:rsidRPr="00905E8D">
              <w:rPr>
                <w:rFonts w:cstheme="minorHAnsi"/>
                <w:sz w:val="24"/>
                <w:szCs w:val="24"/>
                <w:vertAlign w:val="subscript"/>
              </w:rPr>
              <w:t>adj</w:t>
            </w:r>
            <w:proofErr w:type="spellEnd"/>
            <w:r w:rsidRPr="00905E8D">
              <w:rPr>
                <w:rFonts w:cstheme="minorHAnsi"/>
                <w:sz w:val="24"/>
                <w:szCs w:val="24"/>
              </w:rPr>
              <w:t>=-0.089</w:t>
            </w:r>
          </w:p>
          <w:p w:rsidR="006D4FA7" w:rsidRPr="00905E8D" w:rsidRDefault="006D4FA7" w:rsidP="00590575">
            <w:pPr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 w:rsidRPr="00905E8D">
              <w:rPr>
                <w:rFonts w:cstheme="minorHAnsi"/>
                <w:sz w:val="24"/>
                <w:szCs w:val="24"/>
              </w:rPr>
              <w:t>p</w:t>
            </w:r>
            <w:r w:rsidRPr="00905E8D">
              <w:rPr>
                <w:rFonts w:cstheme="minorHAnsi"/>
                <w:sz w:val="24"/>
                <w:szCs w:val="24"/>
                <w:vertAlign w:val="subscript"/>
              </w:rPr>
              <w:t>adj</w:t>
            </w:r>
            <w:proofErr w:type="spellEnd"/>
            <w:r w:rsidRPr="00905E8D">
              <w:rPr>
                <w:rFonts w:cstheme="minorHAnsi"/>
                <w:sz w:val="24"/>
                <w:szCs w:val="24"/>
              </w:rPr>
              <w:t>=0.219</w:t>
            </w:r>
          </w:p>
        </w:tc>
      </w:tr>
    </w:tbl>
    <w:p w:rsidR="006D4FA7" w:rsidRPr="00042E15" w:rsidRDefault="006D4FA7" w:rsidP="006D4FA7">
      <w:pPr>
        <w:spacing w:after="0"/>
        <w:jc w:val="both"/>
        <w:rPr>
          <w:rFonts w:cstheme="minorHAnsi"/>
          <w:sz w:val="24"/>
          <w:szCs w:val="24"/>
        </w:rPr>
      </w:pPr>
      <w:r w:rsidRPr="00905E8D">
        <w:rPr>
          <w:rFonts w:cstheme="minorHAnsi"/>
          <w:sz w:val="24"/>
          <w:szCs w:val="24"/>
        </w:rPr>
        <w:t>Partial correlations adjusted for age and BMI.</w:t>
      </w:r>
    </w:p>
    <w:p w:rsidR="00F24754" w:rsidRDefault="00F24754"/>
    <w:sectPr w:rsidR="00F2475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FA7"/>
    <w:rsid w:val="006D4FA7"/>
    <w:rsid w:val="00905E8D"/>
    <w:rsid w:val="00F24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2D4B6"/>
  <w15:chartTrackingRefBased/>
  <w15:docId w15:val="{48B92877-2BCC-4007-9994-A2CB65B76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6D4FA7"/>
    <w:rPr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6D4F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</dc:creator>
  <cp:keywords/>
  <dc:description/>
  <cp:lastModifiedBy>Stephanie</cp:lastModifiedBy>
  <cp:revision>1</cp:revision>
  <dcterms:created xsi:type="dcterms:W3CDTF">2020-10-16T09:03:00Z</dcterms:created>
  <dcterms:modified xsi:type="dcterms:W3CDTF">2020-10-16T10:47:00Z</dcterms:modified>
</cp:coreProperties>
</file>