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DFF" w:rsidRPr="00C31038" w:rsidRDefault="00977DFF" w:rsidP="00977DF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>Investigation of Chemical Composition and Fiber-Occurrence in Inhalable Particulate Matter Obtained from the Dry Cutting Processes of Carbon Fiber Reinforced Concrete Composite, Concrete and the Carbon Fiber Reinforcement Material</w:t>
      </w:r>
    </w:p>
    <w:p w:rsidR="00977DFF" w:rsidRPr="00C31038" w:rsidRDefault="00977DFF" w:rsidP="00977DF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77DFF" w:rsidRPr="00C31038" w:rsidRDefault="00977DFF" w:rsidP="00977DFF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Arne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Koch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Paul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Bergelt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Petra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Fiala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Uwe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Käfer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Jürgen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Orasche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Stefanie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Bauer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Sebastiano </w:t>
      </w:r>
      <w:r w:rsidRPr="00C31038">
        <w:rPr>
          <w:rStyle w:val="acopre"/>
          <w:rFonts w:ascii="Times New Roman" w:hAnsi="Times New Roman" w:cs="Times New Roman"/>
          <w:sz w:val="20"/>
          <w:szCs w:val="20"/>
          <w:lang w:val="en-US"/>
        </w:rPr>
        <w:t>Di</w:t>
      </w:r>
      <w:r w:rsidRPr="00C31038">
        <w:rPr>
          <w:rStyle w:val="acopre"/>
          <w:rFonts w:ascii="Times New Roman" w:hAnsi="Times New Roman" w:cs="Times New Roman"/>
          <w:i/>
          <w:sz w:val="20"/>
          <w:szCs w:val="20"/>
          <w:lang w:val="en-US"/>
        </w:rPr>
        <w:t> </w:t>
      </w:r>
      <w:proofErr w:type="spellStart"/>
      <w:r w:rsidRPr="00C31038">
        <w:rPr>
          <w:rStyle w:val="Hervorhebung"/>
          <w:rFonts w:ascii="Times New Roman" w:hAnsi="Times New Roman" w:cs="Times New Roman"/>
          <w:i w:val="0"/>
          <w:sz w:val="20"/>
          <w:szCs w:val="20"/>
          <w:lang w:val="en-US"/>
        </w:rPr>
        <w:t>Bucchianico</w:t>
      </w:r>
      <w:r w:rsidRPr="00C31038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c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Michael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Stintz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Thomas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Gröger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, Thorsten </w:t>
      </w:r>
      <w:proofErr w:type="spellStart"/>
      <w:proofErr w:type="gramStart"/>
      <w:r w:rsidRPr="00C31038">
        <w:rPr>
          <w:rFonts w:ascii="Times New Roman" w:hAnsi="Times New Roman" w:cs="Times New Roman"/>
          <w:sz w:val="20"/>
          <w:szCs w:val="20"/>
          <w:lang w:val="en-US"/>
        </w:rPr>
        <w:t>Streibel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a,c</w:t>
      </w:r>
      <w:proofErr w:type="spellEnd"/>
      <w:proofErr w:type="gramEnd"/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*, and Ralf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US"/>
        </w:rPr>
        <w:t>Zimmermann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a,c</w:t>
      </w:r>
      <w:proofErr w:type="spellEnd"/>
    </w:p>
    <w:p w:rsidR="00977DFF" w:rsidRPr="00C31038" w:rsidRDefault="00977DFF" w:rsidP="00977DFF">
      <w:pPr>
        <w:spacing w:after="0" w:line="276" w:lineRule="auto"/>
        <w:ind w:left="1410" w:hanging="141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77DFF" w:rsidRPr="00C31038" w:rsidRDefault="00977DFF" w:rsidP="00977DFF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C31038">
        <w:rPr>
          <w:rFonts w:ascii="Times New Roman" w:hAnsi="Times New Roman" w:cs="Times New Roman"/>
          <w:sz w:val="20"/>
          <w:szCs w:val="20"/>
          <w:lang w:val="en-US"/>
        </w:rPr>
        <w:tab/>
        <w:t>corresponding author</w:t>
      </w:r>
    </w:p>
    <w:p w:rsidR="0057082E" w:rsidRPr="00C31038" w:rsidRDefault="00977DFF" w:rsidP="000B4D19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sz w:val="20"/>
          <w:szCs w:val="20"/>
          <w:lang w:val="en-US"/>
        </w:rPr>
        <w:t>correspondence: thorsten.streibel@uni-rostock.de</w:t>
      </w:r>
    </w:p>
    <w:p w:rsidR="004F4F2C" w:rsidRPr="00C31038" w:rsidRDefault="004F4F2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F4F2C" w:rsidRDefault="004F4F2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4F2C" w:rsidRDefault="004F4F2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2F4C" w:rsidRDefault="00F22F4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2F4C" w:rsidRDefault="00F22F4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77DFF" w:rsidRDefault="00977DFF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2F4C" w:rsidRDefault="00F22F4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2F4C" w:rsidRDefault="00F22F4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4F2C" w:rsidRPr="00F22F4C" w:rsidRDefault="00F22F4C" w:rsidP="004F4F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F22F4C">
        <w:rPr>
          <w:rFonts w:ascii="Times New Roman" w:hAnsi="Times New Roman" w:cs="Times New Roman"/>
          <w:sz w:val="36"/>
          <w:szCs w:val="36"/>
          <w:lang w:val="en-US"/>
        </w:rPr>
        <w:t>Supporting Information</w:t>
      </w:r>
    </w:p>
    <w:p w:rsidR="004F4F2C" w:rsidRDefault="004F4F2C" w:rsidP="00E92E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2F4C" w:rsidRDefault="00F22F4C" w:rsidP="008A4330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F22F4C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787441" w:rsidRPr="00C31038" w:rsidRDefault="00787441" w:rsidP="00787441">
      <w:pPr>
        <w:pStyle w:val="Listenabsatz"/>
        <w:numPr>
          <w:ilvl w:val="0"/>
          <w:numId w:val="2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Analytical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M</w:t>
      </w: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>ethods</w:t>
      </w:r>
    </w:p>
    <w:p w:rsidR="004D0841" w:rsidRPr="00C31038" w:rsidRDefault="004D0841" w:rsidP="004D0841">
      <w:pPr>
        <w:pStyle w:val="Listenabsatz"/>
        <w:numPr>
          <w:ilvl w:val="1"/>
          <w:numId w:val="2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Physical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P</w:t>
      </w: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>arameters</w:t>
      </w:r>
    </w:p>
    <w:p w:rsidR="004D0841" w:rsidRPr="00C31038" w:rsidRDefault="004D0841" w:rsidP="004D0841">
      <w:pPr>
        <w:pStyle w:val="Listenabsatz"/>
        <w:numPr>
          <w:ilvl w:val="2"/>
          <w:numId w:val="2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Particle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ize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>istribution</w:t>
      </w:r>
    </w:p>
    <w:p w:rsidR="004D0841" w:rsidRPr="00C31038" w:rsidRDefault="004D0841" w:rsidP="004D08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31038">
        <w:rPr>
          <w:rFonts w:ascii="Times New Roman" w:hAnsi="Times New Roman" w:cs="Times New Roman"/>
          <w:sz w:val="20"/>
          <w:szCs w:val="20"/>
          <w:lang w:val="en-GB"/>
        </w:rPr>
        <w:t>The p-values from the student-t tests of the PM</w:t>
      </w:r>
      <w:r w:rsidRPr="00C3103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0.2-0.5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particle counts are provided in Tab. 1. Significance was accepted for p</w:t>
      </w:r>
      <w:r w:rsidR="005B1E9A"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>&lt;</w:t>
      </w:r>
      <w:r w:rsidR="005B1E9A"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>0.05.</w:t>
      </w:r>
    </w:p>
    <w:p w:rsidR="004D0841" w:rsidRPr="00C31038" w:rsidRDefault="004D0841" w:rsidP="004D08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D0841" w:rsidRPr="00C31038" w:rsidRDefault="004D0841" w:rsidP="004D0841">
      <w:pPr>
        <w:pStyle w:val="Beschriftung"/>
        <w:keepNext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1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the measured particle fractions with 0.2-0.5 µm scattered light equivalent diameter of carbon rod, carbon grid, C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  <w:lang w:val="en-GB"/>
        </w:rPr>
        <w:t>3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concrete abrasive dust from a dry cutting simulation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 = 6)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. Significant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differences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with p &lt; 0.05 are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highlighted (bold)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D0841" w:rsidRPr="00C31038" w:rsidTr="004D0841">
        <w:tc>
          <w:tcPr>
            <w:tcW w:w="181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</w:tc>
      </w:tr>
      <w:tr w:rsidR="004D0841" w:rsidRPr="00C31038" w:rsidTr="004D0841">
        <w:tc>
          <w:tcPr>
            <w:tcW w:w="1812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1812" w:type="dxa"/>
            <w:tcBorders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4D0841" w:rsidRPr="00C31038" w:rsidRDefault="004D0841" w:rsidP="004D08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1812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3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3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1812" w:type="dxa"/>
            <w:tcBorders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2" w:type="dxa"/>
          </w:tcPr>
          <w:p w:rsidR="004D0841" w:rsidRPr="00C31038" w:rsidRDefault="004D0841" w:rsidP="004D08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1×10</w:t>
            </w:r>
            <w:r w:rsidRPr="00C310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813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3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1812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</w:tc>
        <w:tc>
          <w:tcPr>
            <w:tcW w:w="1812" w:type="dxa"/>
            <w:tcBorders>
              <w:left w:val="single" w:sz="4" w:space="0" w:color="auto"/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:rsidR="004D0841" w:rsidRPr="00C31038" w:rsidRDefault="004D0841" w:rsidP="004D08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---</w:t>
            </w:r>
          </w:p>
        </w:tc>
      </w:tr>
    </w:tbl>
    <w:p w:rsidR="004D0841" w:rsidRPr="00C31038" w:rsidRDefault="004D0841" w:rsidP="004D0841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D0841" w:rsidRPr="00C31038" w:rsidRDefault="004D0841" w:rsidP="004D0841">
      <w:pPr>
        <w:pStyle w:val="Listenabsatz"/>
        <w:numPr>
          <w:ilvl w:val="2"/>
          <w:numId w:val="2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Carbon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>omposition</w:t>
      </w:r>
    </w:p>
    <w:p w:rsidR="004D0841" w:rsidRPr="00C31038" w:rsidRDefault="004D0841" w:rsidP="004D08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31038">
        <w:rPr>
          <w:rFonts w:ascii="Times New Roman" w:hAnsi="Times New Roman" w:cs="Times New Roman"/>
          <w:sz w:val="20"/>
          <w:szCs w:val="20"/>
          <w:lang w:val="en-GB"/>
        </w:rPr>
        <w:t>The p-values from the student-t tests of the thermal desorption OC, pyrolysis OC and EC fractions of PM</w:t>
      </w:r>
      <w:r w:rsidRPr="00C3103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from a dry cutting simulation of carbon rods, carbon grids and C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are summarized in Tab. 2 to Tab. 4. Significance was accepted for p</w:t>
      </w:r>
      <w:r w:rsidR="005B1E9A"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>&lt;</w:t>
      </w:r>
      <w:r w:rsidR="005B1E9A"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>0.05.</w:t>
      </w:r>
    </w:p>
    <w:p w:rsidR="004D0841" w:rsidRPr="00C31038" w:rsidRDefault="004D0841" w:rsidP="004D08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D0841" w:rsidRPr="00C31038" w:rsidRDefault="004D0841" w:rsidP="004D0841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2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the thermal desorption OC fraction of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simulation of carbon rods, carbon grids and C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  <w:lang w:val="en-GB"/>
        </w:rPr>
        <w:t>3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=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3).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1925"/>
        <w:gridCol w:w="1137"/>
        <w:gridCol w:w="994"/>
        <w:gridCol w:w="1137"/>
        <w:gridCol w:w="995"/>
        <w:gridCol w:w="981"/>
        <w:gridCol w:w="947"/>
      </w:tblGrid>
      <w:tr w:rsidR="004D0841" w:rsidRPr="00C31038" w:rsidTr="004D0841">
        <w:tc>
          <w:tcPr>
            <w:tcW w:w="946" w:type="dxa"/>
            <w:tcBorders>
              <w:top w:val="single" w:sz="12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3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4D0841" w:rsidRPr="00C31038" w:rsidTr="004D0841"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0.075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0.201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0.035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0.074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0.032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0.029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0.115</w:t>
            </w:r>
          </w:p>
        </w:tc>
        <w:tc>
          <w:tcPr>
            <w:tcW w:w="947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4D0841" w:rsidRPr="00C31038" w:rsidRDefault="004D0841" w:rsidP="004D08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4D0841" w:rsidRPr="00C31038" w:rsidRDefault="004D0841" w:rsidP="004D0841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3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the pyrolysis OC fraction of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simulation of carbon rods, carbon grids and C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  <w:lang w:val="en-GB"/>
        </w:rPr>
        <w:t>3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=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3).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1925"/>
        <w:gridCol w:w="1137"/>
        <w:gridCol w:w="994"/>
        <w:gridCol w:w="1137"/>
        <w:gridCol w:w="995"/>
        <w:gridCol w:w="981"/>
        <w:gridCol w:w="947"/>
      </w:tblGrid>
      <w:tr w:rsidR="004D0841" w:rsidRPr="00C31038" w:rsidTr="004D0841">
        <w:tc>
          <w:tcPr>
            <w:tcW w:w="946" w:type="dxa"/>
            <w:tcBorders>
              <w:top w:val="single" w:sz="12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3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4D0841" w:rsidRPr="00C31038" w:rsidTr="004D0841"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0.004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0.055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0.003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0.012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0.091</w:t>
            </w:r>
          </w:p>
        </w:tc>
        <w:tc>
          <w:tcPr>
            <w:tcW w:w="947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E048BD" w:rsidRDefault="00E048BD" w:rsidP="00E048BD">
      <w:pPr>
        <w:pStyle w:val="Beschriftung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sectPr w:rsidR="00E048BD" w:rsidSect="008A66F7">
          <w:footerReference w:type="default" r:id="rId9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:rsidR="004D0841" w:rsidRPr="00C31038" w:rsidRDefault="004D0841" w:rsidP="004D0841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lastRenderedPageBreak/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4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the EC fraction of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simulation of carbon rods, carbon grids and C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  <w:lang w:val="en-GB"/>
        </w:rPr>
        <w:t>3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=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3).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1925"/>
        <w:gridCol w:w="1137"/>
        <w:gridCol w:w="994"/>
        <w:gridCol w:w="1137"/>
        <w:gridCol w:w="995"/>
        <w:gridCol w:w="981"/>
        <w:gridCol w:w="947"/>
      </w:tblGrid>
      <w:tr w:rsidR="004D0841" w:rsidRPr="00C31038" w:rsidTr="004D0841">
        <w:tc>
          <w:tcPr>
            <w:tcW w:w="946" w:type="dxa"/>
            <w:tcBorders>
              <w:top w:val="single" w:sz="12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3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4D0841" w:rsidRPr="00C31038" w:rsidTr="004D0841"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0.003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0.650</w:t>
            </w:r>
          </w:p>
        </w:tc>
        <w:tc>
          <w:tcPr>
            <w:tcW w:w="9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  <w:bottom w:val="nil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nil"/>
              <w:bottom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 w:val="restart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0.002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  <w:tr w:rsidR="004D0841" w:rsidRPr="00C31038" w:rsidTr="004D0841">
        <w:tc>
          <w:tcPr>
            <w:tcW w:w="946" w:type="dxa"/>
            <w:vMerge/>
            <w:tcBorders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25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4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12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95" w:type="dxa"/>
            <w:tcBorders>
              <w:bottom w:val="single" w:sz="12" w:space="0" w:color="auto"/>
              <w:righ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0.000</w:t>
            </w:r>
          </w:p>
        </w:tc>
        <w:tc>
          <w:tcPr>
            <w:tcW w:w="981" w:type="dxa"/>
            <w:tcBorders>
              <w:left w:val="single" w:sz="4" w:space="0" w:color="auto"/>
            </w:tcBorders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947" w:type="dxa"/>
          </w:tcPr>
          <w:p w:rsidR="004D0841" w:rsidRPr="00C31038" w:rsidRDefault="004D0841" w:rsidP="004D0841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4D0841" w:rsidRPr="00C31038" w:rsidRDefault="004D0841" w:rsidP="004D0841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4D0841" w:rsidRPr="00C3103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D0841" w:rsidRPr="00C31038" w:rsidRDefault="00787441" w:rsidP="004D0841">
      <w:pPr>
        <w:pStyle w:val="Listenabsatz"/>
        <w:numPr>
          <w:ilvl w:val="1"/>
          <w:numId w:val="23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Chemical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P</w:t>
      </w: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>arameters</w:t>
      </w:r>
    </w:p>
    <w:p w:rsidR="00787441" w:rsidRPr="00C31038" w:rsidRDefault="00787441" w:rsidP="00787441">
      <w:pPr>
        <w:pStyle w:val="Listenabsatz"/>
        <w:numPr>
          <w:ilvl w:val="2"/>
          <w:numId w:val="23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Organic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t>ingerprint</w:t>
      </w:r>
    </w:p>
    <w:p w:rsidR="00AA6EA6" w:rsidRPr="00C31038" w:rsidRDefault="00B8697A" w:rsidP="00B8697A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Fig. 1 to Fig. 3 show the </w:t>
      </w:r>
      <w:r w:rsidR="00875DE7" w:rsidRPr="00C31038">
        <w:rPr>
          <w:rFonts w:ascii="Times New Roman" w:hAnsi="Times New Roman" w:cs="Times New Roman"/>
          <w:sz w:val="20"/>
          <w:szCs w:val="20"/>
          <w:lang w:val="en-US"/>
        </w:rPr>
        <w:t>therm</w:t>
      </w:r>
      <w:r w:rsidR="00553E79"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al </w:t>
      </w:r>
      <w:r w:rsidR="00875DE7"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desorption and pyrolysis </w:t>
      </w:r>
      <w:r w:rsidRPr="00C31038">
        <w:rPr>
          <w:rFonts w:ascii="Times New Roman" w:hAnsi="Times New Roman" w:cs="Times New Roman"/>
          <w:sz w:val="20"/>
          <w:szCs w:val="20"/>
          <w:lang w:val="en-US"/>
        </w:rPr>
        <w:t>organic fingerprint of the carbon rod, carbon grid, C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 and concrete abrasive dust fractions PM</w:t>
      </w:r>
      <w:r w:rsidRPr="00C310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2.5</w:t>
      </w:r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 and PM</w:t>
      </w:r>
      <w:r w:rsidRPr="00C310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10</w:t>
      </w:r>
      <w:r w:rsidRPr="00C31038">
        <w:rPr>
          <w:rFonts w:ascii="Times New Roman" w:hAnsi="Times New Roman" w:cs="Times New Roman"/>
          <w:sz w:val="20"/>
          <w:szCs w:val="20"/>
          <w:lang w:val="en-US"/>
        </w:rPr>
        <w:t xml:space="preserve"> measured with REMPI (248 nm) and SPI (118 nm) time-of-flight mass spectrometry hyphenated to an ECOC analyzer.</w:t>
      </w:r>
    </w:p>
    <w:p w:rsidR="00C3144E" w:rsidRPr="00C31038" w:rsidRDefault="00C3144E" w:rsidP="00C3144E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875DE7" w:rsidRPr="00C31038" w:rsidRDefault="001A6ECC" w:rsidP="00875DE7">
      <w:pPr>
        <w:keepNext/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012642" cy="6809509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29" cy="681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DE7" w:rsidRPr="00C31038" w:rsidRDefault="00875DE7" w:rsidP="00875DE7">
      <w:pPr>
        <w:pStyle w:val="Beschriftung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Fig.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Fig.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1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Organic fingerprint with labelled m/z values of the therm</w:t>
      </w:r>
      <w:r w:rsidR="00553E79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al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desorption OC fraction of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process of carbon rods, carbon grids, C³ and concrete measured with a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(a)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REMPI</w:t>
      </w:r>
      <w:r w:rsidR="00553E79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(248 nm)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ion source as a selective soft ionization technique for aromatic compounds  and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(b)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SPI</w:t>
      </w:r>
      <w:r w:rsidR="00553E79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(118 nm)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as a universal soft ionization technique for organic compounds with an ionization energy below 10.4</w:t>
      </w:r>
      <w:r w:rsidR="00553E79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9</w:t>
      </w:r>
      <w:r w:rsidR="003745D2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eV</w:t>
      </w:r>
    </w:p>
    <w:p w:rsidR="00875DE7" w:rsidRPr="00C31038" w:rsidRDefault="001A6ECC" w:rsidP="00BC7166">
      <w:pPr>
        <w:keepNext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256751C" wp14:editId="29D79FF8">
            <wp:extent cx="5008419" cy="6841365"/>
            <wp:effectExtent l="0" t="0" r="190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792" cy="6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DE7" w:rsidRPr="001A6ECC" w:rsidRDefault="00875DE7" w:rsidP="001A6ECC">
      <w:pPr>
        <w:pStyle w:val="Beschriftung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Fig.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Fig.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2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Organic fingerprint with labelled m/z values of the pyrolysis OC fraction of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process of carbon rods, carbon grids, C³ and concrete measured with a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(a)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REMPI</w:t>
      </w:r>
      <w:r w:rsidR="00553E79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(248 nm)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ion source as a selective soft ionization technique for aromatic compounds and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(b)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SPI</w:t>
      </w:r>
      <w:r w:rsidR="00553E79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(118 nm)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as a universal soft ionization technique for organic compounds with an ionization energy below 10.4</w:t>
      </w:r>
      <w:r w:rsidR="00553E79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9</w:t>
      </w:r>
      <w:r w:rsidR="003745D2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eV</w:t>
      </w:r>
    </w:p>
    <w:p w:rsidR="00875DE7" w:rsidRPr="00C31038" w:rsidRDefault="001A6ECC" w:rsidP="00875DE7">
      <w:pPr>
        <w:keepNext/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7DEAECB" wp14:editId="14E47AD7">
            <wp:extent cx="5022273" cy="7189391"/>
            <wp:effectExtent l="0" t="0" r="6985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661" cy="718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FD6" w:rsidRPr="00C31038" w:rsidRDefault="00875DE7" w:rsidP="00040C12">
      <w:pPr>
        <w:pStyle w:val="Beschriftung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Fig.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Fig.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3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Organic fingerprint with labelled m/z values of the pyrolysis OC fraction of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process of carbon rods, carbon grids, C³ and concrete measured with a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(a)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REMPI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(248 nm)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ion source as a selective soft ionization technique for aromatic compounds and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(b) 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SPI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(118 nm)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as a universal soft ionization technique for organic compounds with an ionization energy below 10.4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9</w:t>
      </w:r>
      <w:r w:rsidR="003745D2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eV</w:t>
      </w:r>
    </w:p>
    <w:p w:rsidR="0001774A" w:rsidRPr="00C31038" w:rsidRDefault="0001774A" w:rsidP="006E09E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  <w:sectPr w:rsidR="0001774A" w:rsidRPr="00C3103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A3A8D" w:rsidRPr="00C31038" w:rsidRDefault="00B2157C" w:rsidP="004D0841">
      <w:pPr>
        <w:pStyle w:val="Listenabsatz"/>
        <w:numPr>
          <w:ilvl w:val="2"/>
          <w:numId w:val="23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1038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BPA and PAHs</w:t>
      </w:r>
      <w:r w:rsidR="005B1E9A"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Q</w:t>
      </w:r>
      <w:r w:rsidR="005B1E9A" w:rsidRPr="00C31038">
        <w:rPr>
          <w:rFonts w:ascii="Times New Roman" w:hAnsi="Times New Roman" w:cs="Times New Roman"/>
          <w:b/>
          <w:sz w:val="20"/>
          <w:szCs w:val="20"/>
          <w:lang w:val="en-US"/>
        </w:rPr>
        <w:t>uantification</w:t>
      </w:r>
    </w:p>
    <w:p w:rsidR="009824EA" w:rsidRPr="00C31038" w:rsidRDefault="009824EA" w:rsidP="009824EA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31038">
        <w:rPr>
          <w:rFonts w:ascii="Times New Roman" w:hAnsi="Times New Roman" w:cs="Times New Roman"/>
          <w:sz w:val="20"/>
          <w:szCs w:val="20"/>
          <w:lang w:val="en-GB"/>
        </w:rPr>
        <w:t>In Tab. </w:t>
      </w:r>
      <w:r w:rsidR="004D6848" w:rsidRPr="00C31038">
        <w:rPr>
          <w:rFonts w:ascii="Times New Roman" w:hAnsi="Times New Roman" w:cs="Times New Roman"/>
          <w:sz w:val="20"/>
          <w:szCs w:val="20"/>
          <w:lang w:val="en-GB"/>
        </w:rPr>
        <w:t>5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to Tab. </w:t>
      </w:r>
      <w:r w:rsidR="004D6848" w:rsidRPr="00C31038">
        <w:rPr>
          <w:rFonts w:ascii="Times New Roman" w:hAnsi="Times New Roman" w:cs="Times New Roman"/>
          <w:sz w:val="20"/>
          <w:szCs w:val="20"/>
          <w:lang w:val="en-GB"/>
        </w:rPr>
        <w:t>9</w:t>
      </w:r>
      <w:r w:rsidR="007474B9" w:rsidRPr="00C31038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the p-values from the student-t tests of bisphenol A and PAH concentrations in carbon rod, carbon grid, C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and concrete abrasive dust fractions PM</w:t>
      </w:r>
      <w:r w:rsidRPr="00C3103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are summarized. Phenanthrene, anthracene, fluoranthene and pyrene are the considered PAHs. Fig. </w:t>
      </w:r>
      <w:r w:rsidR="00FA3896" w:rsidRPr="00C31038">
        <w:rPr>
          <w:rFonts w:ascii="Times New Roman" w:hAnsi="Times New Roman" w:cs="Times New Roman"/>
          <w:sz w:val="20"/>
          <w:szCs w:val="20"/>
          <w:lang w:val="en-GB"/>
        </w:rPr>
        <w:t>4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to Fig. </w:t>
      </w:r>
      <w:r w:rsidR="00FA3896" w:rsidRPr="00C31038">
        <w:rPr>
          <w:rFonts w:ascii="Times New Roman" w:hAnsi="Times New Roman" w:cs="Times New Roman"/>
          <w:sz w:val="20"/>
          <w:szCs w:val="20"/>
          <w:lang w:val="en-GB"/>
        </w:rPr>
        <w:t>6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show the concentrations of </w:t>
      </w:r>
      <w:r w:rsidR="002808C7"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phenanthrene, 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>anthracene</w:t>
      </w:r>
      <w:r w:rsidR="002808C7"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fluoranthene in the abrasive dust samples.</w:t>
      </w:r>
    </w:p>
    <w:p w:rsidR="009824EA" w:rsidRPr="00C31038" w:rsidRDefault="009824EA" w:rsidP="009824EA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1A3A8D" w:rsidRPr="00C31038" w:rsidRDefault="001A3A8D" w:rsidP="00901086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5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measured bisphenol A concentrations in the particulate matter fractions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of carbon </w:t>
      </w:r>
      <w:proofErr w:type="spellStart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reinforcement materials, 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C³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concrete from </w:t>
      </w:r>
      <w:r w:rsidR="00B00A46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 dry cutting simulation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 = 3)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.</w:t>
      </w:r>
      <w:r w:rsidR="004D0841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45"/>
        <w:gridCol w:w="967"/>
        <w:gridCol w:w="967"/>
        <w:gridCol w:w="872"/>
        <w:gridCol w:w="1009"/>
        <w:gridCol w:w="863"/>
        <w:gridCol w:w="803"/>
        <w:gridCol w:w="1029"/>
        <w:gridCol w:w="1029"/>
      </w:tblGrid>
      <w:tr w:rsidR="001A3A8D" w:rsidRPr="00C31038" w:rsidTr="00FA5BF3"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1A3A8D" w:rsidRPr="00C31038" w:rsidTr="00FA5BF3">
        <w:tc>
          <w:tcPr>
            <w:tcW w:w="1145" w:type="dxa"/>
            <w:tcBorders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2" w:type="dxa"/>
            <w:tcBorders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A3A8D" w:rsidRPr="00C31038" w:rsidTr="00FA5BF3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063E6D" w:rsidP="00FA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A3A8D" w:rsidRPr="00C31038" w:rsidTr="00FA5BF3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063E6D" w:rsidP="00FA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A3A8D" w:rsidRPr="00C31038" w:rsidTr="00FA5BF3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063E6D" w:rsidP="00FA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063E6D" w:rsidP="00FA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A3A8D" w:rsidRPr="00C31038" w:rsidTr="00FA5BF3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063E6D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049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A3A8D" w:rsidRPr="00C31038" w:rsidTr="00FA5BF3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3A5425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A3A8D" w:rsidRPr="00C31038" w:rsidTr="00FA5BF3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901086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1A3A8D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375AC1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A3A8D" w:rsidRPr="00C31038" w:rsidTr="00FA5BF3"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1A3A8D" w:rsidRPr="00C31038" w:rsidRDefault="00901086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1A3A8D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1A3A8D" w:rsidRPr="00C31038" w:rsidRDefault="00375AC1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004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1A3A8D" w:rsidRPr="00C31038" w:rsidRDefault="008525A1" w:rsidP="00FA5BF3">
            <w:pPr>
              <w:jc w:val="center"/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  <w:t>---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3A8D" w:rsidRPr="00C31038" w:rsidRDefault="001A3A8D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4623A2" w:rsidRPr="00C31038" w:rsidRDefault="004623A2" w:rsidP="004623A2">
      <w:pPr>
        <w:pStyle w:val="Beschriftung"/>
        <w:keepNext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sectPr w:rsidR="004623A2" w:rsidRPr="00C3103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A43FF" w:rsidRPr="00C31038" w:rsidRDefault="005D5771" w:rsidP="00183E92">
      <w:pPr>
        <w:pStyle w:val="Beschriftung"/>
        <w:keepNext/>
        <w:spacing w:after="0"/>
        <w:jc w:val="both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noProof/>
          <w:sz w:val="20"/>
          <w:szCs w:val="20"/>
          <w:lang w:eastAsia="de-DE"/>
        </w:rPr>
        <w:lastRenderedPageBreak/>
        <w:drawing>
          <wp:inline distT="0" distB="0" distL="0" distR="0">
            <wp:extent cx="4632960" cy="2781531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43" cy="278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3FF" w:rsidRPr="00C31038" w:rsidRDefault="00DA43FF" w:rsidP="00DA43FF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Fig.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Fig.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4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Phenanthrene concentration in 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PM</w:t>
      </w:r>
      <w:r w:rsidR="00297D84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fractions PM</w:t>
      </w:r>
      <w:r w:rsidR="00297D84"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="00297D84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="00297D84"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simulation of carbon </w:t>
      </w:r>
      <w:proofErr w:type="spellStart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reinforcement and C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  <w:lang w:val="en-GB"/>
        </w:rPr>
        <w:t>3</w:t>
      </w:r>
      <w:r w:rsidR="003745D2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materials (n = 3)</w:t>
      </w:r>
    </w:p>
    <w:p w:rsidR="00DA43FF" w:rsidRPr="00C31038" w:rsidRDefault="00DA43FF" w:rsidP="00183E92">
      <w:pPr>
        <w:pStyle w:val="Beschriftung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</w:p>
    <w:p w:rsidR="004623A2" w:rsidRPr="00C31038" w:rsidRDefault="004623A2" w:rsidP="00901086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6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measured </w:t>
      </w:r>
      <w:r w:rsidR="006B1EF7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phenanthrene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concentrations in the 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fractions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of carbon </w:t>
      </w:r>
      <w:proofErr w:type="spellStart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reinforcement materials, 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C³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concrete from a</w:t>
      </w:r>
      <w:r w:rsidR="004C09A4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dry cutting simulation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 = 3)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.</w:t>
      </w:r>
      <w:r w:rsidR="004D0841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45"/>
        <w:gridCol w:w="967"/>
        <w:gridCol w:w="967"/>
        <w:gridCol w:w="876"/>
        <w:gridCol w:w="1009"/>
        <w:gridCol w:w="876"/>
        <w:gridCol w:w="876"/>
        <w:gridCol w:w="1029"/>
        <w:gridCol w:w="1029"/>
      </w:tblGrid>
      <w:tr w:rsidR="004623A2" w:rsidRPr="00C31038" w:rsidTr="00FA5BF3"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4623A2" w:rsidRPr="00C31038" w:rsidTr="00FA5BF3">
        <w:tc>
          <w:tcPr>
            <w:tcW w:w="1145" w:type="dxa"/>
            <w:tcBorders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623A2" w:rsidRPr="00C31038" w:rsidTr="00FA5BF3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0399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623A2" w:rsidRPr="00C31038" w:rsidTr="00FA5BF3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0055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623A2" w:rsidRPr="00C31038" w:rsidTr="00FA5BF3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0138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2246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623A2" w:rsidRPr="00C31038" w:rsidTr="00FA5BF3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0127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623A2" w:rsidRPr="00C31038" w:rsidTr="00FA5BF3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0378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623A2" w:rsidRPr="00C31038" w:rsidTr="00FA5BF3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901086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4623A2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623A2" w:rsidRPr="00C31038" w:rsidTr="00FA5BF3"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4623A2" w:rsidRPr="00C31038" w:rsidRDefault="00901086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4623A2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4623A2" w:rsidRPr="00C31038" w:rsidRDefault="004623A2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0009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4623A2" w:rsidRPr="00C31038" w:rsidRDefault="008525A1" w:rsidP="00FA5BF3">
            <w:pPr>
              <w:jc w:val="center"/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  <w:t>---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23A2" w:rsidRPr="00C31038" w:rsidRDefault="004623A2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6B1EF7" w:rsidRPr="00C31038" w:rsidRDefault="006B1EF7" w:rsidP="0082051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  <w:sectPr w:rsidR="006B1EF7" w:rsidRPr="00C3103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CD429C" w:rsidRPr="00C31038" w:rsidRDefault="00CD429C" w:rsidP="006254F1">
      <w:pPr>
        <w:keepNext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4602480" cy="2768475"/>
            <wp:effectExtent l="0" t="0" r="762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328" cy="2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77F" w:rsidRPr="00C31038" w:rsidRDefault="004D6848" w:rsidP="004D6848">
      <w:pPr>
        <w:pStyle w:val="Beschriftung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Fig.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Fig.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5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Anthracene concentration in 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PM</w:t>
      </w:r>
      <w:r w:rsidR="00673ADE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fractions PM</w:t>
      </w:r>
      <w:r w:rsidR="00673ADE"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="00673ADE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="00673ADE"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simulation of carbon </w:t>
      </w:r>
      <w:proofErr w:type="spellStart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reinforcement and C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  <w:lang w:val="en-GB"/>
        </w:rPr>
        <w:t>3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materials (n = 3)</w:t>
      </w:r>
    </w:p>
    <w:p w:rsidR="00AF4606" w:rsidRPr="00C31038" w:rsidRDefault="00AF4606" w:rsidP="00901086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65081" w:rsidRPr="00C31038" w:rsidRDefault="00565081" w:rsidP="00901086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7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measured anthracene concentrations in the 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fractions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of carbon </w:t>
      </w:r>
      <w:proofErr w:type="spellStart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reinforcement materials, 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C³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concrete from </w:t>
      </w:r>
      <w:r w:rsidR="001910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 dry cutting simulation</w:t>
      </w:r>
      <w:r w:rsidR="00665F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 = 3)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.</w:t>
      </w:r>
      <w:r w:rsidR="004D0841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45"/>
        <w:gridCol w:w="967"/>
        <w:gridCol w:w="967"/>
        <w:gridCol w:w="876"/>
        <w:gridCol w:w="1009"/>
        <w:gridCol w:w="876"/>
        <w:gridCol w:w="876"/>
        <w:gridCol w:w="1029"/>
        <w:gridCol w:w="1029"/>
      </w:tblGrid>
      <w:tr w:rsidR="00565081" w:rsidRPr="00C31038" w:rsidTr="00631FDB"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565081" w:rsidRPr="00C31038" w:rsidTr="00631FDB">
        <w:tc>
          <w:tcPr>
            <w:tcW w:w="1145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2342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0036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0070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901086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565081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901086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565081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0011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8525A1" w:rsidP="00631FDB">
            <w:pPr>
              <w:jc w:val="center"/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Cs/>
                <w:color w:val="010205"/>
                <w:sz w:val="20"/>
                <w:szCs w:val="20"/>
              </w:rPr>
              <w:t>---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CA0076" w:rsidRPr="00C31038" w:rsidRDefault="00CA0076" w:rsidP="00D25C27">
      <w:pPr>
        <w:keepNext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4602480" cy="2763231"/>
            <wp:effectExtent l="0" t="0" r="762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78" cy="276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48" w:rsidRPr="00C31038" w:rsidRDefault="004D6848" w:rsidP="004D684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Fig. </w:t>
      </w:r>
      <w:r w:rsidRPr="003745D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sz w:val="20"/>
          <w:szCs w:val="20"/>
          <w:lang w:val="en-GB"/>
        </w:rPr>
        <w:instrText xml:space="preserve"> SEQ Fig. \* ARABIC </w:instrText>
      </w:r>
      <w:r w:rsidRPr="003745D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noProof/>
          <w:sz w:val="20"/>
          <w:szCs w:val="20"/>
          <w:lang w:val="en-GB"/>
        </w:rPr>
        <w:t>6</w:t>
      </w:r>
      <w:r w:rsidRPr="003745D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Fluoranthene concentration in </w:t>
      </w:r>
      <w:r w:rsidR="005C7DA0" w:rsidRPr="00C31038">
        <w:rPr>
          <w:rFonts w:ascii="Times New Roman" w:hAnsi="Times New Roman" w:cs="Times New Roman"/>
          <w:sz w:val="20"/>
          <w:szCs w:val="20"/>
          <w:lang w:val="en-GB"/>
        </w:rPr>
        <w:t>PM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73ADE" w:rsidRPr="00C31038">
        <w:rPr>
          <w:rFonts w:ascii="Times New Roman" w:hAnsi="Times New Roman" w:cs="Times New Roman"/>
          <w:sz w:val="20"/>
          <w:szCs w:val="20"/>
          <w:lang w:val="en-GB"/>
        </w:rPr>
        <w:t>fractions PM</w:t>
      </w:r>
      <w:r w:rsidR="00673ADE" w:rsidRPr="00C3103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2.5</w:t>
      </w:r>
      <w:r w:rsidR="00673ADE"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and PM</w:t>
      </w:r>
      <w:r w:rsidR="00673ADE" w:rsidRPr="00C3103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10</w:t>
      </w:r>
      <w:r w:rsidR="00673ADE" w:rsidRPr="00C3103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from a dry cutting simulation of carbon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 reinforcement and C</w:t>
      </w:r>
      <w:r w:rsidRPr="00C3103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="003745D2">
        <w:rPr>
          <w:rFonts w:ascii="Times New Roman" w:hAnsi="Times New Roman" w:cs="Times New Roman"/>
          <w:sz w:val="20"/>
          <w:szCs w:val="20"/>
          <w:lang w:val="en-GB"/>
        </w:rPr>
        <w:t xml:space="preserve"> materials (n = 3)</w:t>
      </w:r>
    </w:p>
    <w:p w:rsidR="00565081" w:rsidRPr="00C31038" w:rsidRDefault="00565081" w:rsidP="00901086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65081" w:rsidRPr="00C31038" w:rsidRDefault="00565081" w:rsidP="00901086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8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measured fluoranthene concentrations in the </w:t>
      </w:r>
      <w:r w:rsidR="005C7DA0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fractions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of carbon </w:t>
      </w:r>
      <w:proofErr w:type="spellStart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reinforcement materials, </w:t>
      </w:r>
      <w:r w:rsidR="005C7DA0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C³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concrete from </w:t>
      </w:r>
      <w:r w:rsidR="001910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 dry cutting simulation</w:t>
      </w:r>
      <w:r w:rsidR="005C7DA0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 = 3)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.</w:t>
      </w:r>
      <w:r w:rsidR="004D0841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45"/>
        <w:gridCol w:w="967"/>
        <w:gridCol w:w="967"/>
        <w:gridCol w:w="876"/>
        <w:gridCol w:w="1009"/>
        <w:gridCol w:w="876"/>
        <w:gridCol w:w="876"/>
        <w:gridCol w:w="1029"/>
        <w:gridCol w:w="1029"/>
      </w:tblGrid>
      <w:tr w:rsidR="00565081" w:rsidRPr="00C31038" w:rsidTr="00631FDB"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565081" w:rsidRPr="00C31038" w:rsidTr="00631FDB">
        <w:tc>
          <w:tcPr>
            <w:tcW w:w="1145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0206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0071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0014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4400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0071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2085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901086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565081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0007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5081" w:rsidRPr="00C31038" w:rsidTr="00631FDB"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901086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565081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65081" w:rsidRPr="00C31038" w:rsidRDefault="00565081" w:rsidP="00631FDB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0057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565081" w:rsidRPr="00C31038" w:rsidRDefault="008525A1" w:rsidP="00631FDB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---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5081" w:rsidRPr="00C31038" w:rsidRDefault="00565081" w:rsidP="00631F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C31038" w:rsidRDefault="00C31038" w:rsidP="006B5D85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</w:pPr>
    </w:p>
    <w:p w:rsidR="00C31038" w:rsidRDefault="00C31038" w:rsidP="006B5D85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GB"/>
        </w:rPr>
        <w:sectPr w:rsidR="00C3103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65081" w:rsidRPr="00C31038" w:rsidRDefault="00565081" w:rsidP="006B5D85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lastRenderedPageBreak/>
        <w:t xml:space="preserve">Tab. 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9</w:t>
      </w:r>
      <w:r w:rsidRPr="003745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Student-t test p-values of measured pyrene concentrations in the </w:t>
      </w:r>
      <w:r w:rsidR="005C7DA0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fractions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of carbon </w:t>
      </w:r>
      <w:proofErr w:type="spellStart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fiber</w:t>
      </w:r>
      <w:proofErr w:type="spellEnd"/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reinforcement materials, </w:t>
      </w:r>
      <w:r w:rsidR="005C7DA0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C³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concrete from </w:t>
      </w:r>
      <w:r w:rsidR="00191052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 dry cutting simulation</w:t>
      </w:r>
      <w:r w:rsidR="005C7DA0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(n = 3)</w:t>
      </w:r>
      <w:r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.</w:t>
      </w:r>
      <w:r w:rsidR="004D0841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</w:t>
      </w:r>
      <w:r w:rsidR="005B1E9A" w:rsidRPr="00C31038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Significant differences with p &lt; 0.05 are highlighted (bold)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45"/>
        <w:gridCol w:w="967"/>
        <w:gridCol w:w="967"/>
        <w:gridCol w:w="876"/>
        <w:gridCol w:w="1009"/>
        <w:gridCol w:w="876"/>
        <w:gridCol w:w="876"/>
        <w:gridCol w:w="1029"/>
        <w:gridCol w:w="1029"/>
      </w:tblGrid>
      <w:tr w:rsidR="0042777D" w:rsidRPr="00C31038" w:rsidTr="00565081"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concrete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</w:tr>
      <w:tr w:rsidR="0042777D" w:rsidRPr="00C31038" w:rsidTr="00565081">
        <w:tc>
          <w:tcPr>
            <w:tcW w:w="1145" w:type="dxa"/>
            <w:tcBorders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2777D" w:rsidRPr="00C31038" w:rsidTr="00565081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rod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FC7AF4" w:rsidP="00FA5BF3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2777D" w:rsidRPr="00C31038" w:rsidTr="00565081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0089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2777D" w:rsidRPr="00C31038" w:rsidTr="00565081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carbon grid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0017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8123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2777D" w:rsidRPr="00C31038" w:rsidTr="00565081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0097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2777D" w:rsidRPr="00C31038" w:rsidTr="00565081"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2461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2777D" w:rsidRPr="00C31038" w:rsidTr="00565081"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901086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B01B14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2.5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0008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2777D" w:rsidRPr="00C31038" w:rsidTr="00565081"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B01B14" w:rsidRPr="00C31038" w:rsidRDefault="00901086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B01B14"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oncrete</w:t>
            </w:r>
          </w:p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PM</w:t>
            </w:r>
            <w:r w:rsidRPr="00C3103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B01B14" w:rsidRPr="00C31038" w:rsidRDefault="0042777D" w:rsidP="0042777D">
            <w:pPr>
              <w:jc w:val="center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</w:t>
            </w:r>
            <w:r w:rsidR="008525A1"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.</w:t>
            </w:r>
            <w:r w:rsidRPr="00C31038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</w:rPr>
              <w:t>0106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B01B14" w:rsidRPr="00C31038" w:rsidRDefault="008525A1" w:rsidP="0042777D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C3103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---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01B14" w:rsidRPr="00C31038" w:rsidRDefault="00B01B14" w:rsidP="00FA5BF3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103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---</w:t>
            </w:r>
          </w:p>
        </w:tc>
      </w:tr>
    </w:tbl>
    <w:p w:rsidR="00C31038" w:rsidRPr="00F92857" w:rsidRDefault="00C31038" w:rsidP="00F92857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7416" w:rsidRPr="00C31038" w:rsidRDefault="00F92857" w:rsidP="00897416">
      <w:pPr>
        <w:pStyle w:val="Listenabsatz"/>
        <w:numPr>
          <w:ilvl w:val="2"/>
          <w:numId w:val="23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BPA Exposure Rates and </w:t>
      </w:r>
      <w:r w:rsidR="00897416"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Carcinogenic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R</w:t>
      </w:r>
      <w:r w:rsidR="00897416"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isk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897416" w:rsidRPr="00C31038">
        <w:rPr>
          <w:rFonts w:ascii="Times New Roman" w:hAnsi="Times New Roman" w:cs="Times New Roman"/>
          <w:b/>
          <w:sz w:val="20"/>
          <w:szCs w:val="20"/>
          <w:lang w:val="en-US"/>
        </w:rPr>
        <w:t xml:space="preserve">ssociated to PM </w:t>
      </w:r>
      <w:r w:rsidR="00C23A76" w:rsidRPr="00C31038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="00897416" w:rsidRPr="00C31038">
        <w:rPr>
          <w:rFonts w:ascii="Times New Roman" w:hAnsi="Times New Roman" w:cs="Times New Roman"/>
          <w:b/>
          <w:sz w:val="20"/>
          <w:szCs w:val="20"/>
          <w:lang w:val="en-US"/>
        </w:rPr>
        <w:t>ractions</w:t>
      </w:r>
    </w:p>
    <w:p w:rsidR="006B5D85" w:rsidRPr="006418AE" w:rsidRDefault="00897416" w:rsidP="0042686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="00F92857">
        <w:rPr>
          <w:rFonts w:ascii="Times New Roman" w:hAnsi="Times New Roman" w:cs="Times New Roman"/>
          <w:sz w:val="20"/>
          <w:szCs w:val="20"/>
          <w:lang w:val="en-GB"/>
        </w:rPr>
        <w:t xml:space="preserve">BPA Exposure Rates and the </w:t>
      </w:r>
      <w:proofErr w:type="spellStart"/>
      <w:r w:rsidRPr="00C31038">
        <w:rPr>
          <w:rFonts w:ascii="Times New Roman" w:hAnsi="Times New Roman" w:cs="Times New Roman"/>
          <w:sz w:val="20"/>
          <w:szCs w:val="20"/>
          <w:lang w:val="en-GB"/>
        </w:rPr>
        <w:t>BaP</w:t>
      </w:r>
      <w:proofErr w:type="spellEnd"/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-TEQ levels observed in this study are based on the PAH concentrations of the PAHs phenanthrene, anthracene, fluoranthene and pyrene in ng/m³ </w:t>
      </w:r>
      <w:r w:rsidR="002128BF">
        <w:rPr>
          <w:rFonts w:ascii="Times New Roman" w:hAnsi="Times New Roman" w:cs="Times New Roman"/>
          <w:sz w:val="20"/>
          <w:szCs w:val="20"/>
          <w:lang w:val="en-GB"/>
        </w:rPr>
        <w:t xml:space="preserve">per cm³ cut volume </w:t>
      </w:r>
      <w:r w:rsidRPr="00C31038">
        <w:rPr>
          <w:rFonts w:ascii="Times New Roman" w:hAnsi="Times New Roman" w:cs="Times New Roman"/>
          <w:sz w:val="20"/>
          <w:szCs w:val="20"/>
          <w:lang w:val="en-GB"/>
        </w:rPr>
        <w:t xml:space="preserve">provided in Tab. 10. </w:t>
      </w:r>
      <w:r w:rsidRPr="006418AE">
        <w:rPr>
          <w:rFonts w:ascii="Times New Roman" w:hAnsi="Times New Roman" w:cs="Times New Roman"/>
          <w:sz w:val="20"/>
          <w:szCs w:val="20"/>
          <w:lang w:val="en-GB"/>
        </w:rPr>
        <w:t xml:space="preserve">Furthermore, the BPA concentrations in µg/m³ </w:t>
      </w:r>
      <w:r w:rsidR="002128BF" w:rsidRPr="006418AE">
        <w:rPr>
          <w:rFonts w:ascii="Times New Roman" w:hAnsi="Times New Roman" w:cs="Times New Roman"/>
          <w:sz w:val="20"/>
          <w:szCs w:val="20"/>
          <w:lang w:val="en-GB"/>
        </w:rPr>
        <w:t xml:space="preserve">per cm³ cut volume </w:t>
      </w:r>
      <w:r w:rsidRPr="006418AE">
        <w:rPr>
          <w:rFonts w:ascii="Times New Roman" w:hAnsi="Times New Roman" w:cs="Times New Roman"/>
          <w:sz w:val="20"/>
          <w:szCs w:val="20"/>
          <w:lang w:val="en-GB"/>
        </w:rPr>
        <w:t>are provided.</w:t>
      </w:r>
    </w:p>
    <w:p w:rsidR="006B5D85" w:rsidRPr="00C31038" w:rsidRDefault="006B5D85" w:rsidP="0042686E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6B5D85" w:rsidRPr="006418AE" w:rsidRDefault="006B5D85" w:rsidP="006B5D85">
      <w:pPr>
        <w:pStyle w:val="Beschriftung"/>
        <w:keepNext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</w:pPr>
      <w:r w:rsidRPr="006418AE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t xml:space="preserve">Tab. </w:t>
      </w:r>
      <w:r w:rsidRPr="006418A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6418AE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GB"/>
        </w:rPr>
        <w:instrText xml:space="preserve"> SEQ Tab. \* ARABIC </w:instrText>
      </w:r>
      <w:r w:rsidRPr="006418A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D4317C" w:rsidRPr="006418AE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GB"/>
        </w:rPr>
        <w:t>10</w:t>
      </w:r>
      <w:r w:rsidRPr="006418AE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Concentrations of BPA and the PAHs phenanthrene, anthracene, fluoranthene and pyrene in ng/m³ </w:t>
      </w:r>
      <w:r w:rsidR="002128BF"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per cm³ cut volume </w:t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in the inhalable PM fractions PM</w:t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2.5</w:t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PM</w:t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  <w:lang w:val="en-GB"/>
        </w:rPr>
        <w:t>10</w:t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from a dry cutting simulation of carbon rods, carbon grids, C</w:t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  <w:lang w:val="en-GB"/>
        </w:rPr>
        <w:t>3</w:t>
      </w:r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 xml:space="preserve"> and concrete measured by DTD-GC/MS usin</w:t>
      </w:r>
      <w:bookmarkStart w:id="0" w:name="_GoBack"/>
      <w:bookmarkEnd w:id="0"/>
      <w:r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g deuter</w:t>
      </w:r>
      <w:r w:rsidR="003745D2" w:rsidRPr="006418AE">
        <w:rPr>
          <w:rFonts w:ascii="Times New Roman" w:hAnsi="Times New Roman" w:cs="Times New Roman"/>
          <w:i w:val="0"/>
          <w:color w:val="auto"/>
          <w:sz w:val="20"/>
          <w:szCs w:val="20"/>
          <w:lang w:val="en-GB"/>
        </w:rPr>
        <w:t>ated internal standards (n = 3)</w:t>
      </w:r>
    </w:p>
    <w:tbl>
      <w:tblPr>
        <w:tblStyle w:val="Tabellenraster"/>
        <w:tblW w:w="907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1060"/>
        <w:gridCol w:w="1188"/>
        <w:gridCol w:w="1098"/>
        <w:gridCol w:w="1188"/>
        <w:gridCol w:w="1183"/>
        <w:gridCol w:w="720"/>
        <w:gridCol w:w="627"/>
        <w:gridCol w:w="597"/>
      </w:tblGrid>
      <w:tr w:rsidR="006418AE" w:rsidRPr="006418AE" w:rsidTr="00916552">
        <w:trPr>
          <w:trHeight w:val="312"/>
          <w:jc w:val="center"/>
        </w:trPr>
        <w:tc>
          <w:tcPr>
            <w:tcW w:w="141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9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carbon rod</w:t>
            </w:r>
          </w:p>
        </w:tc>
        <w:tc>
          <w:tcPr>
            <w:tcW w:w="2334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carbon grid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22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concrete</w:t>
            </w:r>
          </w:p>
        </w:tc>
      </w:tr>
      <w:tr w:rsidR="006418AE" w:rsidRPr="006418AE" w:rsidTr="00916552">
        <w:trPr>
          <w:trHeight w:val="324"/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2.5</w:t>
            </w:r>
          </w:p>
        </w:tc>
        <w:tc>
          <w:tcPr>
            <w:tcW w:w="12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2.5</w:t>
            </w:r>
          </w:p>
        </w:tc>
        <w:tc>
          <w:tcPr>
            <w:tcW w:w="121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10</w:t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2.5</w:t>
            </w:r>
          </w:p>
        </w:tc>
        <w:tc>
          <w:tcPr>
            <w:tcW w:w="59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10</w:t>
            </w:r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2.5</w:t>
            </w:r>
          </w:p>
        </w:tc>
        <w:tc>
          <w:tcPr>
            <w:tcW w:w="596" w:type="dxa"/>
            <w:tcBorders>
              <w:top w:val="nil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PM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10</w:t>
            </w:r>
          </w:p>
        </w:tc>
      </w:tr>
      <w:tr w:rsidR="006418AE" w:rsidRPr="006418AE" w:rsidTr="00916552">
        <w:trPr>
          <w:trHeight w:val="312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bisphenol A</w:t>
            </w:r>
          </w:p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µ</w:t>
            </w:r>
            <w:r w:rsidR="00911D1F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/ </w:t>
            </w:r>
            <w:r w:rsidR="00911D1F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m³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4381.4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453.4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3811.3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259.8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477.9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25.9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663.7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671.0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56.5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856.3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</w:tr>
      <w:tr w:rsidR="006418AE" w:rsidRPr="006418AE" w:rsidTr="00916552">
        <w:trPr>
          <w:trHeight w:val="312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phenanthrene</w:t>
            </w:r>
          </w:p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[ng / </w:t>
            </w:r>
            <w:r w:rsidR="00911D1F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m³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41.80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9.91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23.90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38.65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5.48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75.60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17.75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55.19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3.07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71.81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14.74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</w:tr>
      <w:tr w:rsidR="006418AE" w:rsidRPr="006418AE" w:rsidTr="00916552">
        <w:trPr>
          <w:trHeight w:val="312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anthracene</w:t>
            </w:r>
          </w:p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[ng / </w:t>
            </w:r>
            <w:r w:rsidR="00911D1F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m³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926EAF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6.57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926EAF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0.55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12.37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8.68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0.45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B17BBC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9.62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17BBC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</w:tr>
      <w:tr w:rsidR="006418AE" w:rsidRPr="006418AE" w:rsidTr="00916552">
        <w:trPr>
          <w:trHeight w:val="324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fluoranthene</w:t>
            </w:r>
          </w:p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[ng / </w:t>
            </w:r>
            <w:r w:rsidR="00911D1F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m³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3.67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18.75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21.53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3.07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33.97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6.23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8.09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17.55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1.88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</w:tr>
      <w:tr w:rsidR="006418AE" w:rsidRPr="006418AE" w:rsidTr="00916552">
        <w:trPr>
          <w:trHeight w:val="312"/>
          <w:jc w:val="center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pyrene</w:t>
            </w:r>
          </w:p>
          <w:p w:rsidR="006B5D85" w:rsidRPr="006418AE" w:rsidRDefault="006B5D85" w:rsidP="004D08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[ng / </w:t>
            </w:r>
            <w:r w:rsidR="00911D1F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m³</w:t>
            </w: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16.47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2.31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6552" w:rsidRPr="006418AE" w:rsidRDefault="00BE7DCE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23.20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BE7DCE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4.67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6.49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0.52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6552" w:rsidRPr="006418AE" w:rsidRDefault="00C3433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13.39</w:t>
            </w:r>
          </w:p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C34335"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  <w:tc>
          <w:tcPr>
            <w:tcW w:w="596" w:type="dxa"/>
            <w:tcBorders>
              <w:top w:val="single" w:sz="4" w:space="0" w:color="auto"/>
            </w:tcBorders>
          </w:tcPr>
          <w:p w:rsidR="006B5D85" w:rsidRPr="006418AE" w:rsidRDefault="006B5D85" w:rsidP="004D084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1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n.d.</w:t>
            </w:r>
          </w:p>
        </w:tc>
      </w:tr>
    </w:tbl>
    <w:p w:rsidR="006B5D85" w:rsidRPr="006B5D85" w:rsidRDefault="006B5D85" w:rsidP="006B5D85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B5D85" w:rsidRPr="006B5D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DBE" w:rsidRDefault="00EF7DBE" w:rsidP="008A4E94">
      <w:pPr>
        <w:spacing w:after="0" w:line="240" w:lineRule="auto"/>
      </w:pPr>
      <w:r>
        <w:separator/>
      </w:r>
    </w:p>
  </w:endnote>
  <w:endnote w:type="continuationSeparator" w:id="0">
    <w:p w:rsidR="00EF7DBE" w:rsidRDefault="00EF7DBE" w:rsidP="008A4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6F7" w:rsidRDefault="008A66F7">
    <w:pPr>
      <w:pStyle w:val="Fuzeile"/>
      <w:jc w:val="right"/>
    </w:pPr>
  </w:p>
  <w:p w:rsidR="008A66F7" w:rsidRDefault="008A66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2091236"/>
      <w:docPartObj>
        <w:docPartGallery w:val="Page Numbers (Bottom of Page)"/>
        <w:docPartUnique/>
      </w:docPartObj>
    </w:sdtPr>
    <w:sdtEndPr/>
    <w:sdtContent>
      <w:p w:rsidR="008A66F7" w:rsidRDefault="008A66F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A66F7" w:rsidRDefault="008A66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DBE" w:rsidRDefault="00EF7DBE" w:rsidP="008A4E94">
      <w:pPr>
        <w:spacing w:after="0" w:line="240" w:lineRule="auto"/>
      </w:pPr>
      <w:r>
        <w:separator/>
      </w:r>
    </w:p>
  </w:footnote>
  <w:footnote w:type="continuationSeparator" w:id="0">
    <w:p w:rsidR="00EF7DBE" w:rsidRDefault="00EF7DBE" w:rsidP="008A4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A1ADA"/>
    <w:multiLevelType w:val="hybridMultilevel"/>
    <w:tmpl w:val="120CCF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827EB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5123B2"/>
    <w:multiLevelType w:val="hybridMultilevel"/>
    <w:tmpl w:val="1960D4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845AE"/>
    <w:multiLevelType w:val="hybridMultilevel"/>
    <w:tmpl w:val="AC68AE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108F3"/>
    <w:multiLevelType w:val="hybridMultilevel"/>
    <w:tmpl w:val="B6F0928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0B0"/>
    <w:multiLevelType w:val="hybridMultilevel"/>
    <w:tmpl w:val="ECC4BA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2B1D"/>
    <w:multiLevelType w:val="multilevel"/>
    <w:tmpl w:val="33CEDC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5D45B0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093CB2"/>
    <w:multiLevelType w:val="multilevel"/>
    <w:tmpl w:val="9D4CED5A"/>
    <w:lvl w:ilvl="0">
      <w:start w:val="3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2"/>
      <w:numFmt w:val="decimal"/>
      <w:lvlText w:val="%1.%2"/>
      <w:lvlJc w:val="center"/>
      <w:pPr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F5467C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8275E0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5B77EA"/>
    <w:multiLevelType w:val="hybridMultilevel"/>
    <w:tmpl w:val="2D8244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633A7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DAD5802"/>
    <w:multiLevelType w:val="hybridMultilevel"/>
    <w:tmpl w:val="8FA084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91F38"/>
    <w:multiLevelType w:val="hybridMultilevel"/>
    <w:tmpl w:val="CEDE9DC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064135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F0010C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CF00F8"/>
    <w:multiLevelType w:val="hybridMultilevel"/>
    <w:tmpl w:val="BEC2C1B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F41AD8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FC614E"/>
    <w:multiLevelType w:val="multilevel"/>
    <w:tmpl w:val="BA665340"/>
    <w:lvl w:ilvl="0">
      <w:start w:val="3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F273EF"/>
    <w:multiLevelType w:val="multilevel"/>
    <w:tmpl w:val="2D849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F9648A"/>
    <w:multiLevelType w:val="hybridMultilevel"/>
    <w:tmpl w:val="52B6739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134C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2"/>
  </w:num>
  <w:num w:numId="3">
    <w:abstractNumId w:val="6"/>
  </w:num>
  <w:num w:numId="4">
    <w:abstractNumId w:val="2"/>
  </w:num>
  <w:num w:numId="5">
    <w:abstractNumId w:val="5"/>
  </w:num>
  <w:num w:numId="6">
    <w:abstractNumId w:val="11"/>
  </w:num>
  <w:num w:numId="7">
    <w:abstractNumId w:val="21"/>
  </w:num>
  <w:num w:numId="8">
    <w:abstractNumId w:val="17"/>
  </w:num>
  <w:num w:numId="9">
    <w:abstractNumId w:val="13"/>
  </w:num>
  <w:num w:numId="10">
    <w:abstractNumId w:val="14"/>
  </w:num>
  <w:num w:numId="11">
    <w:abstractNumId w:val="0"/>
  </w:num>
  <w:num w:numId="12">
    <w:abstractNumId w:val="3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12"/>
  </w:num>
  <w:num w:numId="18">
    <w:abstractNumId w:val="15"/>
  </w:num>
  <w:num w:numId="19">
    <w:abstractNumId w:val="18"/>
  </w:num>
  <w:num w:numId="20">
    <w:abstractNumId w:val="10"/>
  </w:num>
  <w:num w:numId="21">
    <w:abstractNumId w:val="20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B0F"/>
    <w:rsid w:val="00000D34"/>
    <w:rsid w:val="000010CF"/>
    <w:rsid w:val="00001CD1"/>
    <w:rsid w:val="00002356"/>
    <w:rsid w:val="000026B7"/>
    <w:rsid w:val="00002DC2"/>
    <w:rsid w:val="00003808"/>
    <w:rsid w:val="00004995"/>
    <w:rsid w:val="000050D2"/>
    <w:rsid w:val="0000615A"/>
    <w:rsid w:val="00010A83"/>
    <w:rsid w:val="00012C51"/>
    <w:rsid w:val="00013739"/>
    <w:rsid w:val="000150C4"/>
    <w:rsid w:val="0001774A"/>
    <w:rsid w:val="0003090F"/>
    <w:rsid w:val="000379A1"/>
    <w:rsid w:val="00037CD8"/>
    <w:rsid w:val="00040C12"/>
    <w:rsid w:val="00043C79"/>
    <w:rsid w:val="00047B1F"/>
    <w:rsid w:val="0005196E"/>
    <w:rsid w:val="00052D8D"/>
    <w:rsid w:val="00053F93"/>
    <w:rsid w:val="00060675"/>
    <w:rsid w:val="00063E6D"/>
    <w:rsid w:val="00064533"/>
    <w:rsid w:val="000646A7"/>
    <w:rsid w:val="000677AC"/>
    <w:rsid w:val="00071420"/>
    <w:rsid w:val="00080B0F"/>
    <w:rsid w:val="00083422"/>
    <w:rsid w:val="00087DCA"/>
    <w:rsid w:val="000910A9"/>
    <w:rsid w:val="0009260E"/>
    <w:rsid w:val="000959F7"/>
    <w:rsid w:val="00095A50"/>
    <w:rsid w:val="0009636C"/>
    <w:rsid w:val="000A1B36"/>
    <w:rsid w:val="000B327E"/>
    <w:rsid w:val="000B4D19"/>
    <w:rsid w:val="000B564A"/>
    <w:rsid w:val="000B5BBC"/>
    <w:rsid w:val="000B626D"/>
    <w:rsid w:val="000B73AE"/>
    <w:rsid w:val="000C6B5A"/>
    <w:rsid w:val="000D0710"/>
    <w:rsid w:val="000D0B1C"/>
    <w:rsid w:val="000D5903"/>
    <w:rsid w:val="000E00BD"/>
    <w:rsid w:val="000F3672"/>
    <w:rsid w:val="000F40E5"/>
    <w:rsid w:val="000F6E85"/>
    <w:rsid w:val="00101AD6"/>
    <w:rsid w:val="00101F0C"/>
    <w:rsid w:val="00104587"/>
    <w:rsid w:val="00104F9C"/>
    <w:rsid w:val="001053FD"/>
    <w:rsid w:val="001062CD"/>
    <w:rsid w:val="00106B69"/>
    <w:rsid w:val="00107F56"/>
    <w:rsid w:val="00112A11"/>
    <w:rsid w:val="0011338F"/>
    <w:rsid w:val="00117558"/>
    <w:rsid w:val="001249FD"/>
    <w:rsid w:val="00125BA4"/>
    <w:rsid w:val="001277A3"/>
    <w:rsid w:val="00135316"/>
    <w:rsid w:val="00141900"/>
    <w:rsid w:val="00143038"/>
    <w:rsid w:val="00143F1C"/>
    <w:rsid w:val="0014499B"/>
    <w:rsid w:val="00151C0F"/>
    <w:rsid w:val="00151FEF"/>
    <w:rsid w:val="00152878"/>
    <w:rsid w:val="00153DAC"/>
    <w:rsid w:val="0015500D"/>
    <w:rsid w:val="0015694D"/>
    <w:rsid w:val="00157D42"/>
    <w:rsid w:val="00164972"/>
    <w:rsid w:val="00164D08"/>
    <w:rsid w:val="00176A4C"/>
    <w:rsid w:val="0017703E"/>
    <w:rsid w:val="00177AE8"/>
    <w:rsid w:val="0018302C"/>
    <w:rsid w:val="00183E92"/>
    <w:rsid w:val="001844EE"/>
    <w:rsid w:val="00184646"/>
    <w:rsid w:val="001847F8"/>
    <w:rsid w:val="00184860"/>
    <w:rsid w:val="001878BF"/>
    <w:rsid w:val="00191052"/>
    <w:rsid w:val="001922B0"/>
    <w:rsid w:val="001932BF"/>
    <w:rsid w:val="001944AD"/>
    <w:rsid w:val="00195130"/>
    <w:rsid w:val="00197E9F"/>
    <w:rsid w:val="001A1435"/>
    <w:rsid w:val="001A3A8D"/>
    <w:rsid w:val="001A6832"/>
    <w:rsid w:val="001A6ECC"/>
    <w:rsid w:val="001A7CF8"/>
    <w:rsid w:val="001B1ADF"/>
    <w:rsid w:val="001B204E"/>
    <w:rsid w:val="001B593F"/>
    <w:rsid w:val="001C62A3"/>
    <w:rsid w:val="001D0AEA"/>
    <w:rsid w:val="001D51CB"/>
    <w:rsid w:val="001D624E"/>
    <w:rsid w:val="001D6EAC"/>
    <w:rsid w:val="001D791A"/>
    <w:rsid w:val="001E0BD5"/>
    <w:rsid w:val="001E394A"/>
    <w:rsid w:val="001E64DF"/>
    <w:rsid w:val="001F5789"/>
    <w:rsid w:val="002001D9"/>
    <w:rsid w:val="00201AFC"/>
    <w:rsid w:val="0021223D"/>
    <w:rsid w:val="002128BF"/>
    <w:rsid w:val="002212D2"/>
    <w:rsid w:val="00227F4C"/>
    <w:rsid w:val="0023304B"/>
    <w:rsid w:val="00234C0E"/>
    <w:rsid w:val="00240F94"/>
    <w:rsid w:val="002441C4"/>
    <w:rsid w:val="002534BD"/>
    <w:rsid w:val="00253FBD"/>
    <w:rsid w:val="00254E0B"/>
    <w:rsid w:val="00256C56"/>
    <w:rsid w:val="002613E2"/>
    <w:rsid w:val="002653C1"/>
    <w:rsid w:val="00267241"/>
    <w:rsid w:val="002739F6"/>
    <w:rsid w:val="002743B1"/>
    <w:rsid w:val="002766F5"/>
    <w:rsid w:val="0027795A"/>
    <w:rsid w:val="0028001E"/>
    <w:rsid w:val="002808C7"/>
    <w:rsid w:val="00291A65"/>
    <w:rsid w:val="00297CC3"/>
    <w:rsid w:val="00297D84"/>
    <w:rsid w:val="002B21CB"/>
    <w:rsid w:val="002B4A2A"/>
    <w:rsid w:val="002B4D23"/>
    <w:rsid w:val="002B518D"/>
    <w:rsid w:val="002B57CE"/>
    <w:rsid w:val="002B732A"/>
    <w:rsid w:val="002B7C5B"/>
    <w:rsid w:val="002C69BD"/>
    <w:rsid w:val="002C6D16"/>
    <w:rsid w:val="002D28BF"/>
    <w:rsid w:val="002D5852"/>
    <w:rsid w:val="002D714F"/>
    <w:rsid w:val="002D73C6"/>
    <w:rsid w:val="002E2040"/>
    <w:rsid w:val="002E299F"/>
    <w:rsid w:val="002E309D"/>
    <w:rsid w:val="002F5A8A"/>
    <w:rsid w:val="002F5F20"/>
    <w:rsid w:val="00303216"/>
    <w:rsid w:val="00307150"/>
    <w:rsid w:val="00312506"/>
    <w:rsid w:val="003135F0"/>
    <w:rsid w:val="003176B5"/>
    <w:rsid w:val="00320084"/>
    <w:rsid w:val="0032203D"/>
    <w:rsid w:val="00322E83"/>
    <w:rsid w:val="00325071"/>
    <w:rsid w:val="00325D43"/>
    <w:rsid w:val="00327073"/>
    <w:rsid w:val="00327EB2"/>
    <w:rsid w:val="00330813"/>
    <w:rsid w:val="00335504"/>
    <w:rsid w:val="003360EB"/>
    <w:rsid w:val="00340BEE"/>
    <w:rsid w:val="00345B15"/>
    <w:rsid w:val="0034771B"/>
    <w:rsid w:val="0035107D"/>
    <w:rsid w:val="0035518C"/>
    <w:rsid w:val="003615D5"/>
    <w:rsid w:val="00362D04"/>
    <w:rsid w:val="00364774"/>
    <w:rsid w:val="00365A30"/>
    <w:rsid w:val="00370A90"/>
    <w:rsid w:val="0037277E"/>
    <w:rsid w:val="00372C8A"/>
    <w:rsid w:val="003745D2"/>
    <w:rsid w:val="003754CB"/>
    <w:rsid w:val="00375AC1"/>
    <w:rsid w:val="00376249"/>
    <w:rsid w:val="00377386"/>
    <w:rsid w:val="0038076F"/>
    <w:rsid w:val="00384F29"/>
    <w:rsid w:val="0039003E"/>
    <w:rsid w:val="003907EB"/>
    <w:rsid w:val="00390AB6"/>
    <w:rsid w:val="00395450"/>
    <w:rsid w:val="003976BA"/>
    <w:rsid w:val="003A0BA9"/>
    <w:rsid w:val="003A5425"/>
    <w:rsid w:val="003A5C2B"/>
    <w:rsid w:val="003A77BA"/>
    <w:rsid w:val="003B12BE"/>
    <w:rsid w:val="003B29F8"/>
    <w:rsid w:val="003B2A89"/>
    <w:rsid w:val="003B7DF0"/>
    <w:rsid w:val="003D1D71"/>
    <w:rsid w:val="003D2AE4"/>
    <w:rsid w:val="003D5FEE"/>
    <w:rsid w:val="003D6CE2"/>
    <w:rsid w:val="003D7010"/>
    <w:rsid w:val="003D74DC"/>
    <w:rsid w:val="003E1ABB"/>
    <w:rsid w:val="003E28F5"/>
    <w:rsid w:val="003E3802"/>
    <w:rsid w:val="003E58FF"/>
    <w:rsid w:val="003F0BD5"/>
    <w:rsid w:val="003F341B"/>
    <w:rsid w:val="003F5899"/>
    <w:rsid w:val="003F6DD6"/>
    <w:rsid w:val="003F7FCF"/>
    <w:rsid w:val="00400EA7"/>
    <w:rsid w:val="0040198A"/>
    <w:rsid w:val="00404BC1"/>
    <w:rsid w:val="0040595A"/>
    <w:rsid w:val="004101D7"/>
    <w:rsid w:val="00410724"/>
    <w:rsid w:val="00414587"/>
    <w:rsid w:val="00415607"/>
    <w:rsid w:val="00415C71"/>
    <w:rsid w:val="004165B1"/>
    <w:rsid w:val="0042262C"/>
    <w:rsid w:val="00423C81"/>
    <w:rsid w:val="00425418"/>
    <w:rsid w:val="0042686E"/>
    <w:rsid w:val="00426F99"/>
    <w:rsid w:val="0042777D"/>
    <w:rsid w:val="00432401"/>
    <w:rsid w:val="00435E2B"/>
    <w:rsid w:val="00437B18"/>
    <w:rsid w:val="00446477"/>
    <w:rsid w:val="00450A6B"/>
    <w:rsid w:val="00450B05"/>
    <w:rsid w:val="00450D87"/>
    <w:rsid w:val="00452A34"/>
    <w:rsid w:val="00453775"/>
    <w:rsid w:val="0045473F"/>
    <w:rsid w:val="00454BD5"/>
    <w:rsid w:val="0045751B"/>
    <w:rsid w:val="004623A2"/>
    <w:rsid w:val="00462700"/>
    <w:rsid w:val="00462E70"/>
    <w:rsid w:val="0047737E"/>
    <w:rsid w:val="00480822"/>
    <w:rsid w:val="00480BFB"/>
    <w:rsid w:val="00480D2F"/>
    <w:rsid w:val="0048301E"/>
    <w:rsid w:val="00486B2E"/>
    <w:rsid w:val="004905D6"/>
    <w:rsid w:val="00493D63"/>
    <w:rsid w:val="004941E5"/>
    <w:rsid w:val="004B2926"/>
    <w:rsid w:val="004B305B"/>
    <w:rsid w:val="004B4906"/>
    <w:rsid w:val="004B5B85"/>
    <w:rsid w:val="004C09A4"/>
    <w:rsid w:val="004C0EAF"/>
    <w:rsid w:val="004C0F83"/>
    <w:rsid w:val="004C2F11"/>
    <w:rsid w:val="004C43A1"/>
    <w:rsid w:val="004C5D1D"/>
    <w:rsid w:val="004C6B0C"/>
    <w:rsid w:val="004C7E40"/>
    <w:rsid w:val="004D0841"/>
    <w:rsid w:val="004D1554"/>
    <w:rsid w:val="004D4CF5"/>
    <w:rsid w:val="004D6848"/>
    <w:rsid w:val="004D7C46"/>
    <w:rsid w:val="004E1D7F"/>
    <w:rsid w:val="004E5AE4"/>
    <w:rsid w:val="004F304C"/>
    <w:rsid w:val="004F325F"/>
    <w:rsid w:val="004F4F2C"/>
    <w:rsid w:val="004F6A9A"/>
    <w:rsid w:val="004F7306"/>
    <w:rsid w:val="00505707"/>
    <w:rsid w:val="00506E25"/>
    <w:rsid w:val="005143E3"/>
    <w:rsid w:val="005202C3"/>
    <w:rsid w:val="00520EBC"/>
    <w:rsid w:val="00522DC7"/>
    <w:rsid w:val="00524AF4"/>
    <w:rsid w:val="00524F36"/>
    <w:rsid w:val="005264AE"/>
    <w:rsid w:val="0052656B"/>
    <w:rsid w:val="005303E8"/>
    <w:rsid w:val="00530E33"/>
    <w:rsid w:val="00531F6B"/>
    <w:rsid w:val="005336E5"/>
    <w:rsid w:val="005344FE"/>
    <w:rsid w:val="00534E74"/>
    <w:rsid w:val="00544E4A"/>
    <w:rsid w:val="00545FFE"/>
    <w:rsid w:val="005462FE"/>
    <w:rsid w:val="0054661E"/>
    <w:rsid w:val="005510BC"/>
    <w:rsid w:val="005517FF"/>
    <w:rsid w:val="00552861"/>
    <w:rsid w:val="00552B1A"/>
    <w:rsid w:val="00553E79"/>
    <w:rsid w:val="00555ACD"/>
    <w:rsid w:val="00561BEC"/>
    <w:rsid w:val="005635D2"/>
    <w:rsid w:val="00564654"/>
    <w:rsid w:val="00565081"/>
    <w:rsid w:val="005662FA"/>
    <w:rsid w:val="0057082E"/>
    <w:rsid w:val="00572CA7"/>
    <w:rsid w:val="005736EB"/>
    <w:rsid w:val="00576738"/>
    <w:rsid w:val="00580DBE"/>
    <w:rsid w:val="005834E3"/>
    <w:rsid w:val="005837E5"/>
    <w:rsid w:val="005848D2"/>
    <w:rsid w:val="00585319"/>
    <w:rsid w:val="005912E4"/>
    <w:rsid w:val="00596088"/>
    <w:rsid w:val="005A3173"/>
    <w:rsid w:val="005A3CE4"/>
    <w:rsid w:val="005A428D"/>
    <w:rsid w:val="005A5B16"/>
    <w:rsid w:val="005B0569"/>
    <w:rsid w:val="005B1617"/>
    <w:rsid w:val="005B1B13"/>
    <w:rsid w:val="005B1BF0"/>
    <w:rsid w:val="005B1E9A"/>
    <w:rsid w:val="005B25F2"/>
    <w:rsid w:val="005B3A07"/>
    <w:rsid w:val="005B4E83"/>
    <w:rsid w:val="005B7C1B"/>
    <w:rsid w:val="005C12E5"/>
    <w:rsid w:val="005C4037"/>
    <w:rsid w:val="005C5074"/>
    <w:rsid w:val="005C5FD6"/>
    <w:rsid w:val="005C6CCC"/>
    <w:rsid w:val="005C7DA0"/>
    <w:rsid w:val="005D0C30"/>
    <w:rsid w:val="005D5771"/>
    <w:rsid w:val="005E1F73"/>
    <w:rsid w:val="005E5CE7"/>
    <w:rsid w:val="005E7696"/>
    <w:rsid w:val="005E7A88"/>
    <w:rsid w:val="005F03B8"/>
    <w:rsid w:val="005F4E4D"/>
    <w:rsid w:val="0060193C"/>
    <w:rsid w:val="0061174F"/>
    <w:rsid w:val="00615603"/>
    <w:rsid w:val="006210C1"/>
    <w:rsid w:val="006254F1"/>
    <w:rsid w:val="00627F81"/>
    <w:rsid w:val="00630F81"/>
    <w:rsid w:val="00631C51"/>
    <w:rsid w:val="00631FDB"/>
    <w:rsid w:val="006418AE"/>
    <w:rsid w:val="00646DDE"/>
    <w:rsid w:val="00650D34"/>
    <w:rsid w:val="00653914"/>
    <w:rsid w:val="00656FFC"/>
    <w:rsid w:val="006570CF"/>
    <w:rsid w:val="00657EA3"/>
    <w:rsid w:val="00665F52"/>
    <w:rsid w:val="0066683A"/>
    <w:rsid w:val="00671C9E"/>
    <w:rsid w:val="00673ADE"/>
    <w:rsid w:val="0067444F"/>
    <w:rsid w:val="006744D0"/>
    <w:rsid w:val="00674603"/>
    <w:rsid w:val="00675139"/>
    <w:rsid w:val="0067657E"/>
    <w:rsid w:val="0067659D"/>
    <w:rsid w:val="00677A20"/>
    <w:rsid w:val="006805E1"/>
    <w:rsid w:val="00681CE3"/>
    <w:rsid w:val="00684253"/>
    <w:rsid w:val="00686264"/>
    <w:rsid w:val="006932AB"/>
    <w:rsid w:val="006A5D95"/>
    <w:rsid w:val="006A61D8"/>
    <w:rsid w:val="006A7279"/>
    <w:rsid w:val="006B1EF7"/>
    <w:rsid w:val="006B32D4"/>
    <w:rsid w:val="006B5270"/>
    <w:rsid w:val="006B5D85"/>
    <w:rsid w:val="006C0149"/>
    <w:rsid w:val="006C1D1E"/>
    <w:rsid w:val="006C22D6"/>
    <w:rsid w:val="006C29CD"/>
    <w:rsid w:val="006C37AD"/>
    <w:rsid w:val="006C6566"/>
    <w:rsid w:val="006D392B"/>
    <w:rsid w:val="006D3BBE"/>
    <w:rsid w:val="006E09E2"/>
    <w:rsid w:val="006E18A5"/>
    <w:rsid w:val="006E1F11"/>
    <w:rsid w:val="006F3545"/>
    <w:rsid w:val="007006F0"/>
    <w:rsid w:val="007053F8"/>
    <w:rsid w:val="00707CE0"/>
    <w:rsid w:val="007102F4"/>
    <w:rsid w:val="00710A7C"/>
    <w:rsid w:val="00710BF7"/>
    <w:rsid w:val="0072211E"/>
    <w:rsid w:val="00723236"/>
    <w:rsid w:val="007259C6"/>
    <w:rsid w:val="00730F68"/>
    <w:rsid w:val="007311B4"/>
    <w:rsid w:val="00731CB3"/>
    <w:rsid w:val="00733346"/>
    <w:rsid w:val="00735EA3"/>
    <w:rsid w:val="0074278E"/>
    <w:rsid w:val="007474B9"/>
    <w:rsid w:val="00753CD2"/>
    <w:rsid w:val="00755CFA"/>
    <w:rsid w:val="007560F9"/>
    <w:rsid w:val="0075768F"/>
    <w:rsid w:val="00762AF5"/>
    <w:rsid w:val="00764004"/>
    <w:rsid w:val="00764D80"/>
    <w:rsid w:val="00771D7C"/>
    <w:rsid w:val="007732F1"/>
    <w:rsid w:val="007765FB"/>
    <w:rsid w:val="00780B34"/>
    <w:rsid w:val="00785339"/>
    <w:rsid w:val="00787441"/>
    <w:rsid w:val="007911EF"/>
    <w:rsid w:val="007926E2"/>
    <w:rsid w:val="007949F1"/>
    <w:rsid w:val="00794BFE"/>
    <w:rsid w:val="0079524D"/>
    <w:rsid w:val="007A1F7A"/>
    <w:rsid w:val="007A2643"/>
    <w:rsid w:val="007A2F03"/>
    <w:rsid w:val="007A3295"/>
    <w:rsid w:val="007A5208"/>
    <w:rsid w:val="007A66BF"/>
    <w:rsid w:val="007A773B"/>
    <w:rsid w:val="007B61AE"/>
    <w:rsid w:val="007B65E6"/>
    <w:rsid w:val="007B7BD0"/>
    <w:rsid w:val="007C2214"/>
    <w:rsid w:val="007C3325"/>
    <w:rsid w:val="007C4647"/>
    <w:rsid w:val="007C4ADD"/>
    <w:rsid w:val="007C61D9"/>
    <w:rsid w:val="007C6701"/>
    <w:rsid w:val="007D050A"/>
    <w:rsid w:val="007D7BD1"/>
    <w:rsid w:val="007E0070"/>
    <w:rsid w:val="007E1265"/>
    <w:rsid w:val="007E4129"/>
    <w:rsid w:val="007E459A"/>
    <w:rsid w:val="007E699E"/>
    <w:rsid w:val="007F0CB9"/>
    <w:rsid w:val="007F511E"/>
    <w:rsid w:val="007F7271"/>
    <w:rsid w:val="0080565A"/>
    <w:rsid w:val="00815944"/>
    <w:rsid w:val="00816829"/>
    <w:rsid w:val="00817511"/>
    <w:rsid w:val="00820511"/>
    <w:rsid w:val="00820D49"/>
    <w:rsid w:val="00822195"/>
    <w:rsid w:val="00822916"/>
    <w:rsid w:val="0082517F"/>
    <w:rsid w:val="00826A9B"/>
    <w:rsid w:val="008305F4"/>
    <w:rsid w:val="00830C92"/>
    <w:rsid w:val="00842399"/>
    <w:rsid w:val="008479A2"/>
    <w:rsid w:val="00851C47"/>
    <w:rsid w:val="008525A1"/>
    <w:rsid w:val="00856C9C"/>
    <w:rsid w:val="00861F0C"/>
    <w:rsid w:val="00871594"/>
    <w:rsid w:val="0087170D"/>
    <w:rsid w:val="00873628"/>
    <w:rsid w:val="00875DE7"/>
    <w:rsid w:val="00886604"/>
    <w:rsid w:val="00895CCF"/>
    <w:rsid w:val="00896221"/>
    <w:rsid w:val="00897416"/>
    <w:rsid w:val="008A05E3"/>
    <w:rsid w:val="008A2D28"/>
    <w:rsid w:val="008A4330"/>
    <w:rsid w:val="008A4E94"/>
    <w:rsid w:val="008A5237"/>
    <w:rsid w:val="008A66F7"/>
    <w:rsid w:val="008A6FBC"/>
    <w:rsid w:val="008B0436"/>
    <w:rsid w:val="008B4616"/>
    <w:rsid w:val="008B4639"/>
    <w:rsid w:val="008B7A77"/>
    <w:rsid w:val="008C0127"/>
    <w:rsid w:val="008C544C"/>
    <w:rsid w:val="008C60B4"/>
    <w:rsid w:val="008C6A49"/>
    <w:rsid w:val="008C73D8"/>
    <w:rsid w:val="008D20CA"/>
    <w:rsid w:val="008D35A8"/>
    <w:rsid w:val="008E5358"/>
    <w:rsid w:val="008E72C2"/>
    <w:rsid w:val="008F310B"/>
    <w:rsid w:val="008F492B"/>
    <w:rsid w:val="008F7BC5"/>
    <w:rsid w:val="008F7E36"/>
    <w:rsid w:val="00900F90"/>
    <w:rsid w:val="00901086"/>
    <w:rsid w:val="00902571"/>
    <w:rsid w:val="0090280B"/>
    <w:rsid w:val="0090439A"/>
    <w:rsid w:val="00905C4A"/>
    <w:rsid w:val="009106DE"/>
    <w:rsid w:val="00911D1F"/>
    <w:rsid w:val="009125E0"/>
    <w:rsid w:val="00913EBE"/>
    <w:rsid w:val="00916552"/>
    <w:rsid w:val="009228FE"/>
    <w:rsid w:val="00924EEE"/>
    <w:rsid w:val="00926EAF"/>
    <w:rsid w:val="00932020"/>
    <w:rsid w:val="00932BDA"/>
    <w:rsid w:val="00934496"/>
    <w:rsid w:val="00935124"/>
    <w:rsid w:val="00935C73"/>
    <w:rsid w:val="00935EC1"/>
    <w:rsid w:val="00936993"/>
    <w:rsid w:val="00951EE4"/>
    <w:rsid w:val="00955C82"/>
    <w:rsid w:val="00957AC7"/>
    <w:rsid w:val="00960175"/>
    <w:rsid w:val="00964159"/>
    <w:rsid w:val="00966983"/>
    <w:rsid w:val="00970EF5"/>
    <w:rsid w:val="0097248E"/>
    <w:rsid w:val="009725D2"/>
    <w:rsid w:val="009726A9"/>
    <w:rsid w:val="00977DFF"/>
    <w:rsid w:val="009800F1"/>
    <w:rsid w:val="0098049F"/>
    <w:rsid w:val="009824EA"/>
    <w:rsid w:val="00986337"/>
    <w:rsid w:val="00986816"/>
    <w:rsid w:val="00992BF4"/>
    <w:rsid w:val="009936BE"/>
    <w:rsid w:val="00995EA5"/>
    <w:rsid w:val="00995EEB"/>
    <w:rsid w:val="00995F7B"/>
    <w:rsid w:val="00996036"/>
    <w:rsid w:val="009A1767"/>
    <w:rsid w:val="009A4475"/>
    <w:rsid w:val="009A749E"/>
    <w:rsid w:val="009B0869"/>
    <w:rsid w:val="009B118C"/>
    <w:rsid w:val="009B3087"/>
    <w:rsid w:val="009B598C"/>
    <w:rsid w:val="009C232D"/>
    <w:rsid w:val="009D0562"/>
    <w:rsid w:val="009D477F"/>
    <w:rsid w:val="009D5883"/>
    <w:rsid w:val="009D75BF"/>
    <w:rsid w:val="009D7912"/>
    <w:rsid w:val="009E006A"/>
    <w:rsid w:val="009E263A"/>
    <w:rsid w:val="009E35C7"/>
    <w:rsid w:val="009E430A"/>
    <w:rsid w:val="009E54F7"/>
    <w:rsid w:val="009F03DD"/>
    <w:rsid w:val="009F03EC"/>
    <w:rsid w:val="009F5DA8"/>
    <w:rsid w:val="009F6B46"/>
    <w:rsid w:val="00A00293"/>
    <w:rsid w:val="00A06A50"/>
    <w:rsid w:val="00A06A5A"/>
    <w:rsid w:val="00A108FD"/>
    <w:rsid w:val="00A119F5"/>
    <w:rsid w:val="00A12820"/>
    <w:rsid w:val="00A15903"/>
    <w:rsid w:val="00A15949"/>
    <w:rsid w:val="00A2097D"/>
    <w:rsid w:val="00A21649"/>
    <w:rsid w:val="00A23D42"/>
    <w:rsid w:val="00A30FA8"/>
    <w:rsid w:val="00A342C8"/>
    <w:rsid w:val="00A36242"/>
    <w:rsid w:val="00A460A8"/>
    <w:rsid w:val="00A4621F"/>
    <w:rsid w:val="00A564E6"/>
    <w:rsid w:val="00A56DE9"/>
    <w:rsid w:val="00A655BC"/>
    <w:rsid w:val="00A6769F"/>
    <w:rsid w:val="00A75887"/>
    <w:rsid w:val="00A81789"/>
    <w:rsid w:val="00A850DF"/>
    <w:rsid w:val="00A85ADD"/>
    <w:rsid w:val="00A947FF"/>
    <w:rsid w:val="00AA06EA"/>
    <w:rsid w:val="00AA2D4D"/>
    <w:rsid w:val="00AA34EA"/>
    <w:rsid w:val="00AA4868"/>
    <w:rsid w:val="00AA4D39"/>
    <w:rsid w:val="00AA6EA6"/>
    <w:rsid w:val="00AB014F"/>
    <w:rsid w:val="00AB135E"/>
    <w:rsid w:val="00AB140A"/>
    <w:rsid w:val="00AB1A65"/>
    <w:rsid w:val="00AB2636"/>
    <w:rsid w:val="00AB2B34"/>
    <w:rsid w:val="00AB3CFA"/>
    <w:rsid w:val="00AC07D7"/>
    <w:rsid w:val="00AC369D"/>
    <w:rsid w:val="00AC3874"/>
    <w:rsid w:val="00AC4755"/>
    <w:rsid w:val="00AC4AC0"/>
    <w:rsid w:val="00AC57AB"/>
    <w:rsid w:val="00AD15BD"/>
    <w:rsid w:val="00AD17D1"/>
    <w:rsid w:val="00AD287A"/>
    <w:rsid w:val="00AD2FE0"/>
    <w:rsid w:val="00AF06A5"/>
    <w:rsid w:val="00AF2536"/>
    <w:rsid w:val="00AF4606"/>
    <w:rsid w:val="00AF5C40"/>
    <w:rsid w:val="00AF7B1B"/>
    <w:rsid w:val="00B00A46"/>
    <w:rsid w:val="00B0191B"/>
    <w:rsid w:val="00B01B14"/>
    <w:rsid w:val="00B01EF8"/>
    <w:rsid w:val="00B10A41"/>
    <w:rsid w:val="00B13E6C"/>
    <w:rsid w:val="00B17BBC"/>
    <w:rsid w:val="00B203F3"/>
    <w:rsid w:val="00B214FA"/>
    <w:rsid w:val="00B2157C"/>
    <w:rsid w:val="00B36975"/>
    <w:rsid w:val="00B401EF"/>
    <w:rsid w:val="00B40DA0"/>
    <w:rsid w:val="00B523DE"/>
    <w:rsid w:val="00B552EC"/>
    <w:rsid w:val="00B55E22"/>
    <w:rsid w:val="00B560F8"/>
    <w:rsid w:val="00B6645F"/>
    <w:rsid w:val="00B66A40"/>
    <w:rsid w:val="00B7219C"/>
    <w:rsid w:val="00B7611C"/>
    <w:rsid w:val="00B82ADC"/>
    <w:rsid w:val="00B85CCC"/>
    <w:rsid w:val="00B8697A"/>
    <w:rsid w:val="00B86EBE"/>
    <w:rsid w:val="00B920D0"/>
    <w:rsid w:val="00B92C6C"/>
    <w:rsid w:val="00B96CB6"/>
    <w:rsid w:val="00BA0EBB"/>
    <w:rsid w:val="00BB12E3"/>
    <w:rsid w:val="00BB1FD9"/>
    <w:rsid w:val="00BB4206"/>
    <w:rsid w:val="00BB715F"/>
    <w:rsid w:val="00BC2C8E"/>
    <w:rsid w:val="00BC2F75"/>
    <w:rsid w:val="00BC5673"/>
    <w:rsid w:val="00BC6B05"/>
    <w:rsid w:val="00BC7166"/>
    <w:rsid w:val="00BD0690"/>
    <w:rsid w:val="00BD4165"/>
    <w:rsid w:val="00BD636A"/>
    <w:rsid w:val="00BD6D63"/>
    <w:rsid w:val="00BD78C7"/>
    <w:rsid w:val="00BE1259"/>
    <w:rsid w:val="00BE2354"/>
    <w:rsid w:val="00BE62F1"/>
    <w:rsid w:val="00BE7DCE"/>
    <w:rsid w:val="00BF0361"/>
    <w:rsid w:val="00BF2E2E"/>
    <w:rsid w:val="00BF2E60"/>
    <w:rsid w:val="00BF5986"/>
    <w:rsid w:val="00C01A61"/>
    <w:rsid w:val="00C03BD4"/>
    <w:rsid w:val="00C111FC"/>
    <w:rsid w:val="00C17B08"/>
    <w:rsid w:val="00C20360"/>
    <w:rsid w:val="00C2184F"/>
    <w:rsid w:val="00C23A76"/>
    <w:rsid w:val="00C31038"/>
    <w:rsid w:val="00C31399"/>
    <w:rsid w:val="00C3144E"/>
    <w:rsid w:val="00C34335"/>
    <w:rsid w:val="00C37009"/>
    <w:rsid w:val="00C3731A"/>
    <w:rsid w:val="00C451AC"/>
    <w:rsid w:val="00C45F88"/>
    <w:rsid w:val="00C464B4"/>
    <w:rsid w:val="00C46DF0"/>
    <w:rsid w:val="00C51700"/>
    <w:rsid w:val="00C544FB"/>
    <w:rsid w:val="00C63931"/>
    <w:rsid w:val="00C66813"/>
    <w:rsid w:val="00C73670"/>
    <w:rsid w:val="00C75BA2"/>
    <w:rsid w:val="00C76398"/>
    <w:rsid w:val="00C83264"/>
    <w:rsid w:val="00C84A0C"/>
    <w:rsid w:val="00C938D1"/>
    <w:rsid w:val="00C94E20"/>
    <w:rsid w:val="00C95FEC"/>
    <w:rsid w:val="00CA0076"/>
    <w:rsid w:val="00CB2160"/>
    <w:rsid w:val="00CB3A8E"/>
    <w:rsid w:val="00CB65A9"/>
    <w:rsid w:val="00CB7DB0"/>
    <w:rsid w:val="00CC5FFB"/>
    <w:rsid w:val="00CC6546"/>
    <w:rsid w:val="00CD1387"/>
    <w:rsid w:val="00CD2465"/>
    <w:rsid w:val="00CD2BE1"/>
    <w:rsid w:val="00CD429C"/>
    <w:rsid w:val="00CD4BEA"/>
    <w:rsid w:val="00CD61F0"/>
    <w:rsid w:val="00CD7CE6"/>
    <w:rsid w:val="00CF1319"/>
    <w:rsid w:val="00D057FC"/>
    <w:rsid w:val="00D1739D"/>
    <w:rsid w:val="00D211D6"/>
    <w:rsid w:val="00D25C27"/>
    <w:rsid w:val="00D30310"/>
    <w:rsid w:val="00D41CBC"/>
    <w:rsid w:val="00D4317C"/>
    <w:rsid w:val="00D44452"/>
    <w:rsid w:val="00D46686"/>
    <w:rsid w:val="00D53384"/>
    <w:rsid w:val="00D54366"/>
    <w:rsid w:val="00D548E1"/>
    <w:rsid w:val="00D54D1E"/>
    <w:rsid w:val="00D5645D"/>
    <w:rsid w:val="00D576C6"/>
    <w:rsid w:val="00D63938"/>
    <w:rsid w:val="00D64196"/>
    <w:rsid w:val="00D674EB"/>
    <w:rsid w:val="00D67715"/>
    <w:rsid w:val="00D71FC8"/>
    <w:rsid w:val="00D736F8"/>
    <w:rsid w:val="00D73EFD"/>
    <w:rsid w:val="00D746FA"/>
    <w:rsid w:val="00D74F92"/>
    <w:rsid w:val="00D7563D"/>
    <w:rsid w:val="00D75B34"/>
    <w:rsid w:val="00D8124F"/>
    <w:rsid w:val="00D81E03"/>
    <w:rsid w:val="00D853AE"/>
    <w:rsid w:val="00D86EC0"/>
    <w:rsid w:val="00D87B52"/>
    <w:rsid w:val="00D92F36"/>
    <w:rsid w:val="00D94897"/>
    <w:rsid w:val="00D964B5"/>
    <w:rsid w:val="00D97DA6"/>
    <w:rsid w:val="00DA43FF"/>
    <w:rsid w:val="00DA53C2"/>
    <w:rsid w:val="00DB6554"/>
    <w:rsid w:val="00DC234F"/>
    <w:rsid w:val="00DC3AE6"/>
    <w:rsid w:val="00DC7820"/>
    <w:rsid w:val="00DD05BB"/>
    <w:rsid w:val="00DD11C2"/>
    <w:rsid w:val="00DD354F"/>
    <w:rsid w:val="00DD6B6A"/>
    <w:rsid w:val="00DE2534"/>
    <w:rsid w:val="00DE5D7A"/>
    <w:rsid w:val="00DF1772"/>
    <w:rsid w:val="00DF3770"/>
    <w:rsid w:val="00E0230C"/>
    <w:rsid w:val="00E048BD"/>
    <w:rsid w:val="00E07EB8"/>
    <w:rsid w:val="00E07FE2"/>
    <w:rsid w:val="00E14393"/>
    <w:rsid w:val="00E26DAC"/>
    <w:rsid w:val="00E26FED"/>
    <w:rsid w:val="00E32427"/>
    <w:rsid w:val="00E337DF"/>
    <w:rsid w:val="00E35A34"/>
    <w:rsid w:val="00E4349E"/>
    <w:rsid w:val="00E44E40"/>
    <w:rsid w:val="00E500B3"/>
    <w:rsid w:val="00E52422"/>
    <w:rsid w:val="00E54779"/>
    <w:rsid w:val="00E5520A"/>
    <w:rsid w:val="00E564E2"/>
    <w:rsid w:val="00E57DF1"/>
    <w:rsid w:val="00E61096"/>
    <w:rsid w:val="00E62536"/>
    <w:rsid w:val="00E63FF7"/>
    <w:rsid w:val="00E646F1"/>
    <w:rsid w:val="00E66966"/>
    <w:rsid w:val="00E71405"/>
    <w:rsid w:val="00E73D5A"/>
    <w:rsid w:val="00E750B1"/>
    <w:rsid w:val="00E80E3A"/>
    <w:rsid w:val="00E843EB"/>
    <w:rsid w:val="00E859D7"/>
    <w:rsid w:val="00E907BC"/>
    <w:rsid w:val="00E91F81"/>
    <w:rsid w:val="00E92EEE"/>
    <w:rsid w:val="00E94904"/>
    <w:rsid w:val="00E97D80"/>
    <w:rsid w:val="00EA01F6"/>
    <w:rsid w:val="00EA12A8"/>
    <w:rsid w:val="00EA12D6"/>
    <w:rsid w:val="00EA18C1"/>
    <w:rsid w:val="00EA2ECF"/>
    <w:rsid w:val="00EB55CF"/>
    <w:rsid w:val="00EC0268"/>
    <w:rsid w:val="00EC060F"/>
    <w:rsid w:val="00EC0844"/>
    <w:rsid w:val="00EC1204"/>
    <w:rsid w:val="00EC2A86"/>
    <w:rsid w:val="00EC4DAF"/>
    <w:rsid w:val="00EC7D8B"/>
    <w:rsid w:val="00ED0398"/>
    <w:rsid w:val="00EE0FE3"/>
    <w:rsid w:val="00EE3A3D"/>
    <w:rsid w:val="00EF7DBE"/>
    <w:rsid w:val="00F043B1"/>
    <w:rsid w:val="00F04A16"/>
    <w:rsid w:val="00F06E90"/>
    <w:rsid w:val="00F0733E"/>
    <w:rsid w:val="00F11E62"/>
    <w:rsid w:val="00F13F4E"/>
    <w:rsid w:val="00F22F4C"/>
    <w:rsid w:val="00F23CC8"/>
    <w:rsid w:val="00F24307"/>
    <w:rsid w:val="00F249EE"/>
    <w:rsid w:val="00F24DC8"/>
    <w:rsid w:val="00F3004C"/>
    <w:rsid w:val="00F30FC3"/>
    <w:rsid w:val="00F35218"/>
    <w:rsid w:val="00F3556A"/>
    <w:rsid w:val="00F355CC"/>
    <w:rsid w:val="00F36054"/>
    <w:rsid w:val="00F40DC9"/>
    <w:rsid w:val="00F41274"/>
    <w:rsid w:val="00F41C0F"/>
    <w:rsid w:val="00F50C91"/>
    <w:rsid w:val="00F51365"/>
    <w:rsid w:val="00F521A4"/>
    <w:rsid w:val="00F5788B"/>
    <w:rsid w:val="00F6002C"/>
    <w:rsid w:val="00F617A0"/>
    <w:rsid w:val="00F6674A"/>
    <w:rsid w:val="00F678CF"/>
    <w:rsid w:val="00F67B1C"/>
    <w:rsid w:val="00F714F5"/>
    <w:rsid w:val="00F718C3"/>
    <w:rsid w:val="00F728FB"/>
    <w:rsid w:val="00F742AB"/>
    <w:rsid w:val="00F76C8A"/>
    <w:rsid w:val="00F913E0"/>
    <w:rsid w:val="00F91608"/>
    <w:rsid w:val="00F92857"/>
    <w:rsid w:val="00F94020"/>
    <w:rsid w:val="00F94590"/>
    <w:rsid w:val="00F9550F"/>
    <w:rsid w:val="00F97B3A"/>
    <w:rsid w:val="00FA3896"/>
    <w:rsid w:val="00FA3D3D"/>
    <w:rsid w:val="00FA5BF3"/>
    <w:rsid w:val="00FA6456"/>
    <w:rsid w:val="00FB11CB"/>
    <w:rsid w:val="00FB1AB6"/>
    <w:rsid w:val="00FB497B"/>
    <w:rsid w:val="00FB71A2"/>
    <w:rsid w:val="00FB7278"/>
    <w:rsid w:val="00FB7AC7"/>
    <w:rsid w:val="00FB7D09"/>
    <w:rsid w:val="00FC1431"/>
    <w:rsid w:val="00FC1D99"/>
    <w:rsid w:val="00FC6162"/>
    <w:rsid w:val="00FC7AF4"/>
    <w:rsid w:val="00FE1471"/>
    <w:rsid w:val="00FF2393"/>
    <w:rsid w:val="00FF43EB"/>
    <w:rsid w:val="00FF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2767"/>
  <w15:chartTrackingRefBased/>
  <w15:docId w15:val="{CB0DA9D0-D364-4438-ABE8-95AC2C58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3334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B71A2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EA01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4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447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B135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35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85ADD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4E9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4E9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A4E94"/>
    <w:rPr>
      <w:vertAlign w:val="superscript"/>
    </w:rPr>
  </w:style>
  <w:style w:type="table" w:styleId="Tabellenraster">
    <w:name w:val="Table Grid"/>
    <w:basedOn w:val="NormaleTabelle"/>
    <w:uiPriority w:val="39"/>
    <w:rsid w:val="00A46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bsatz-Standardschriftart"/>
    <w:rsid w:val="00012C51"/>
  </w:style>
  <w:style w:type="character" w:styleId="Hervorhebung">
    <w:name w:val="Emphasis"/>
    <w:basedOn w:val="Absatz-Standardschriftart"/>
    <w:uiPriority w:val="20"/>
    <w:qFormat/>
    <w:rsid w:val="00012C51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8A6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66F7"/>
  </w:style>
  <w:style w:type="paragraph" w:styleId="Fuzeile">
    <w:name w:val="footer"/>
    <w:basedOn w:val="Standard"/>
    <w:link w:val="FuzeileZchn"/>
    <w:uiPriority w:val="99"/>
    <w:unhideWhenUsed/>
    <w:rsid w:val="008A6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6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8CF8A-230D-4AE8-85D5-29F39033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arne.koch</dc:creator>
  <cp:keywords/>
  <dc:description/>
  <cp:lastModifiedBy>Arne Koch</cp:lastModifiedBy>
  <cp:revision>21</cp:revision>
  <cp:lastPrinted>2021-01-08T16:02:00Z</cp:lastPrinted>
  <dcterms:created xsi:type="dcterms:W3CDTF">2021-04-12T14:27:00Z</dcterms:created>
  <dcterms:modified xsi:type="dcterms:W3CDTF">2021-04-30T14:42:00Z</dcterms:modified>
</cp:coreProperties>
</file>