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EC397" w14:textId="2CD621F6" w:rsidR="0067406D" w:rsidRPr="00A163DB" w:rsidRDefault="0067406D" w:rsidP="00B23857">
      <w:pPr>
        <w:spacing w:line="480" w:lineRule="auto"/>
        <w:rPr>
          <w:rFonts w:ascii="Arial" w:hAnsi="Arial" w:cs="Arial"/>
          <w:b/>
          <w:color w:val="000000" w:themeColor="text1"/>
          <w:szCs w:val="24"/>
          <w:shd w:val="clear" w:color="auto" w:fill="FFFFFF"/>
          <w:lang w:val="en-GB"/>
        </w:rPr>
      </w:pPr>
      <w:r w:rsidRPr="00A163DB">
        <w:rPr>
          <w:rFonts w:ascii="Arial" w:hAnsi="Arial" w:cs="Arial"/>
          <w:b/>
          <w:color w:val="000000" w:themeColor="text1"/>
          <w:szCs w:val="24"/>
          <w:shd w:val="clear" w:color="auto" w:fill="FFFFFF"/>
          <w:lang w:val="en-GB"/>
        </w:rPr>
        <w:t xml:space="preserve">Intramolecular recombination enables </w:t>
      </w:r>
      <w:r w:rsidR="001A73C5" w:rsidRPr="00A163DB">
        <w:rPr>
          <w:rFonts w:ascii="Arial" w:hAnsi="Arial" w:cs="Arial"/>
          <w:b/>
          <w:color w:val="000000" w:themeColor="text1"/>
          <w:szCs w:val="24"/>
          <w:shd w:val="clear" w:color="auto" w:fill="FFFFFF"/>
          <w:lang w:val="en-GB"/>
        </w:rPr>
        <w:t xml:space="preserve">the formation of </w:t>
      </w:r>
      <w:r w:rsidRPr="00A163DB">
        <w:rPr>
          <w:rFonts w:ascii="Arial" w:hAnsi="Arial" w:cs="Arial"/>
          <w:b/>
          <w:color w:val="000000" w:themeColor="text1"/>
          <w:szCs w:val="24"/>
          <w:shd w:val="clear" w:color="auto" w:fill="FFFFFF"/>
          <w:lang w:val="en-GB"/>
        </w:rPr>
        <w:t xml:space="preserve">hepatitis B virus (HBV) cccDNA in mice </w:t>
      </w:r>
      <w:r w:rsidR="001A73C5" w:rsidRPr="00A163DB">
        <w:rPr>
          <w:rFonts w:ascii="Arial" w:hAnsi="Arial" w:cs="Arial"/>
          <w:b/>
          <w:color w:val="000000" w:themeColor="text1"/>
          <w:szCs w:val="24"/>
          <w:shd w:val="clear" w:color="auto" w:fill="FFFFFF"/>
          <w:lang w:val="en-GB"/>
        </w:rPr>
        <w:t>after HBV genome</w:t>
      </w:r>
      <w:r w:rsidR="001A73C5" w:rsidRPr="00A163DB" w:rsidDel="001A73C5">
        <w:rPr>
          <w:rFonts w:ascii="Arial" w:hAnsi="Arial" w:cs="Arial"/>
          <w:b/>
          <w:color w:val="000000" w:themeColor="text1"/>
          <w:szCs w:val="24"/>
          <w:shd w:val="clear" w:color="auto" w:fill="FFFFFF"/>
          <w:lang w:val="en-GB"/>
        </w:rPr>
        <w:t xml:space="preserve"> </w:t>
      </w:r>
      <w:r w:rsidR="001A73C5" w:rsidRPr="00A163DB">
        <w:rPr>
          <w:rFonts w:ascii="Arial" w:hAnsi="Arial" w:cs="Arial"/>
          <w:b/>
          <w:color w:val="000000" w:themeColor="text1"/>
          <w:szCs w:val="24"/>
          <w:shd w:val="clear" w:color="auto" w:fill="FFFFFF"/>
          <w:lang w:val="en-GB"/>
        </w:rPr>
        <w:t xml:space="preserve">transfer using </w:t>
      </w:r>
      <w:r w:rsidRPr="00A163DB">
        <w:rPr>
          <w:rFonts w:ascii="Arial" w:hAnsi="Arial" w:cs="Arial"/>
          <w:b/>
          <w:color w:val="000000" w:themeColor="text1"/>
          <w:szCs w:val="24"/>
          <w:shd w:val="clear" w:color="auto" w:fill="FFFFFF"/>
          <w:lang w:val="en-GB"/>
        </w:rPr>
        <w:t>recombinant AAV vector</w:t>
      </w:r>
      <w:r w:rsidR="001A73C5" w:rsidRPr="00A163DB">
        <w:rPr>
          <w:rFonts w:ascii="Arial" w:hAnsi="Arial" w:cs="Arial"/>
          <w:b/>
          <w:color w:val="000000" w:themeColor="text1"/>
          <w:szCs w:val="24"/>
          <w:shd w:val="clear" w:color="auto" w:fill="FFFFFF"/>
          <w:lang w:val="en-GB"/>
        </w:rPr>
        <w:t>s</w:t>
      </w:r>
    </w:p>
    <w:p w14:paraId="3FBF7922" w14:textId="6181BDED" w:rsidR="00E84A03" w:rsidRPr="00A163DB" w:rsidRDefault="00776F69" w:rsidP="00AC4069">
      <w:pPr>
        <w:spacing w:line="480" w:lineRule="auto"/>
        <w:rPr>
          <w:rFonts w:ascii="Arial" w:hAnsi="Arial" w:cs="Arial"/>
          <w:color w:val="000000" w:themeColor="text1"/>
          <w:szCs w:val="24"/>
          <w:shd w:val="clear" w:color="auto" w:fill="FFFFFF"/>
          <w:vertAlign w:val="superscript"/>
        </w:rPr>
      </w:pPr>
      <w:proofErr w:type="spellStart"/>
      <w:r w:rsidRPr="00A163DB">
        <w:rPr>
          <w:rFonts w:ascii="Arial" w:hAnsi="Arial" w:cs="Arial"/>
          <w:color w:val="000000" w:themeColor="text1"/>
          <w:szCs w:val="24"/>
          <w:shd w:val="clear" w:color="auto" w:fill="FFFFFF"/>
        </w:rPr>
        <w:t>Chunkyu</w:t>
      </w:r>
      <w:proofErr w:type="spellEnd"/>
      <w:r w:rsidRPr="00A163DB">
        <w:rPr>
          <w:rFonts w:ascii="Arial" w:hAnsi="Arial" w:cs="Arial"/>
          <w:color w:val="000000" w:themeColor="text1"/>
          <w:szCs w:val="24"/>
          <w:shd w:val="clear" w:color="auto" w:fill="FFFFFF"/>
        </w:rPr>
        <w:t xml:space="preserve"> Ko</w:t>
      </w:r>
      <w:r w:rsidR="004D09AE" w:rsidRPr="00A163DB">
        <w:rPr>
          <w:rFonts w:ascii="Arial" w:hAnsi="Arial" w:cs="Arial"/>
          <w:color w:val="000000" w:themeColor="text1"/>
          <w:szCs w:val="24"/>
          <w:shd w:val="clear" w:color="auto" w:fill="FFFFFF"/>
          <w:vertAlign w:val="superscript"/>
        </w:rPr>
        <w:t>a</w:t>
      </w:r>
      <w:r w:rsidR="00947E5C" w:rsidRPr="00A163DB">
        <w:rPr>
          <w:rFonts w:ascii="Arial" w:hAnsi="Arial" w:cs="Arial"/>
          <w:color w:val="000000" w:themeColor="text1"/>
          <w:szCs w:val="24"/>
          <w:shd w:val="clear" w:color="auto" w:fill="FFFFFF"/>
          <w:vertAlign w:val="superscript"/>
        </w:rPr>
        <w:t>,1</w:t>
      </w:r>
      <w:r w:rsidRPr="00A163DB">
        <w:rPr>
          <w:rFonts w:ascii="Arial" w:hAnsi="Arial" w:cs="Arial"/>
          <w:color w:val="000000" w:themeColor="text1"/>
          <w:szCs w:val="24"/>
          <w:shd w:val="clear" w:color="auto" w:fill="FFFFFF"/>
        </w:rPr>
        <w:t xml:space="preserve">, </w:t>
      </w:r>
      <w:proofErr w:type="spellStart"/>
      <w:r w:rsidR="001D7BDA" w:rsidRPr="00A163DB">
        <w:rPr>
          <w:rFonts w:ascii="Arial" w:hAnsi="Arial" w:cs="Arial"/>
          <w:color w:val="000000" w:themeColor="text1"/>
          <w:szCs w:val="24"/>
          <w:shd w:val="clear" w:color="auto" w:fill="FFFFFF"/>
        </w:rPr>
        <w:t>Jinpeng</w:t>
      </w:r>
      <w:proofErr w:type="spellEnd"/>
      <w:r w:rsidR="001D7BDA" w:rsidRPr="00A163DB">
        <w:rPr>
          <w:rFonts w:ascii="Arial" w:hAnsi="Arial" w:cs="Arial"/>
          <w:color w:val="000000" w:themeColor="text1"/>
          <w:szCs w:val="24"/>
          <w:shd w:val="clear" w:color="auto" w:fill="FFFFFF"/>
        </w:rPr>
        <w:t xml:space="preserve"> </w:t>
      </w:r>
      <w:proofErr w:type="spellStart"/>
      <w:r w:rsidR="001D7BDA" w:rsidRPr="00A163DB">
        <w:rPr>
          <w:rFonts w:ascii="Arial" w:hAnsi="Arial" w:cs="Arial"/>
          <w:color w:val="000000" w:themeColor="text1"/>
          <w:szCs w:val="24"/>
          <w:shd w:val="clear" w:color="auto" w:fill="FFFFFF"/>
        </w:rPr>
        <w:t>Su</w:t>
      </w:r>
      <w:r w:rsidR="004D09AE" w:rsidRPr="00A163DB">
        <w:rPr>
          <w:rFonts w:ascii="Arial" w:hAnsi="Arial" w:cs="Arial"/>
          <w:color w:val="000000" w:themeColor="text1"/>
          <w:szCs w:val="24"/>
          <w:shd w:val="clear" w:color="auto" w:fill="FFFFFF"/>
          <w:vertAlign w:val="superscript"/>
        </w:rPr>
        <w:t>a</w:t>
      </w:r>
      <w:proofErr w:type="spellEnd"/>
      <w:r w:rsidR="00AC4CE1" w:rsidRPr="00A163DB">
        <w:rPr>
          <w:rFonts w:ascii="Arial" w:hAnsi="Arial" w:cs="Arial"/>
          <w:color w:val="000000" w:themeColor="text1"/>
          <w:szCs w:val="24"/>
          <w:shd w:val="clear" w:color="auto" w:fill="FFFFFF"/>
        </w:rPr>
        <w:t xml:space="preserve">, </w:t>
      </w:r>
      <w:r w:rsidR="0073497B" w:rsidRPr="00A163DB">
        <w:rPr>
          <w:rFonts w:ascii="Arial" w:hAnsi="Arial" w:cs="Arial"/>
          <w:color w:val="000000" w:themeColor="text1"/>
          <w:szCs w:val="24"/>
          <w:shd w:val="clear" w:color="auto" w:fill="FFFFFF"/>
        </w:rPr>
        <w:t xml:space="preserve">Julia </w:t>
      </w:r>
      <w:proofErr w:type="spellStart"/>
      <w:r w:rsidR="0073497B" w:rsidRPr="00A163DB">
        <w:rPr>
          <w:rFonts w:ascii="Arial" w:hAnsi="Arial" w:cs="Arial"/>
          <w:color w:val="000000" w:themeColor="text1"/>
          <w:szCs w:val="24"/>
          <w:shd w:val="clear" w:color="auto" w:fill="FFFFFF"/>
        </w:rPr>
        <w:t>Festag</w:t>
      </w:r>
      <w:r w:rsidR="0073497B" w:rsidRPr="00A163DB">
        <w:rPr>
          <w:rFonts w:ascii="Arial" w:hAnsi="Arial" w:cs="Arial"/>
          <w:color w:val="000000" w:themeColor="text1"/>
          <w:szCs w:val="24"/>
          <w:shd w:val="clear" w:color="auto" w:fill="FFFFFF"/>
          <w:vertAlign w:val="superscript"/>
        </w:rPr>
        <w:t>a</w:t>
      </w:r>
      <w:proofErr w:type="spellEnd"/>
      <w:r w:rsidR="0073497B" w:rsidRPr="00A163DB">
        <w:rPr>
          <w:rFonts w:ascii="Arial" w:hAnsi="Arial" w:cs="Arial"/>
          <w:color w:val="000000" w:themeColor="text1"/>
          <w:szCs w:val="24"/>
          <w:shd w:val="clear" w:color="auto" w:fill="FFFFFF"/>
        </w:rPr>
        <w:t xml:space="preserve">, </w:t>
      </w:r>
      <w:r w:rsidR="00AC4CE1" w:rsidRPr="00A163DB">
        <w:rPr>
          <w:rFonts w:ascii="Arial" w:hAnsi="Arial" w:cs="Arial"/>
          <w:color w:val="000000" w:themeColor="text1"/>
          <w:szCs w:val="24"/>
          <w:shd w:val="clear" w:color="auto" w:fill="FFFFFF"/>
        </w:rPr>
        <w:t xml:space="preserve">Romina </w:t>
      </w:r>
      <w:proofErr w:type="spellStart"/>
      <w:r w:rsidR="00AC4CE1" w:rsidRPr="00A163DB">
        <w:rPr>
          <w:rFonts w:ascii="Arial" w:hAnsi="Arial" w:cs="Arial"/>
          <w:color w:val="000000" w:themeColor="text1"/>
          <w:szCs w:val="24"/>
          <w:shd w:val="clear" w:color="auto" w:fill="FFFFFF"/>
        </w:rPr>
        <w:t>Bester</w:t>
      </w:r>
      <w:r w:rsidR="00AC4CE1" w:rsidRPr="00A163DB">
        <w:rPr>
          <w:rFonts w:ascii="Arial" w:hAnsi="Arial" w:cs="Arial"/>
          <w:color w:val="000000" w:themeColor="text1"/>
          <w:szCs w:val="24"/>
          <w:shd w:val="clear" w:color="auto" w:fill="FFFFFF"/>
          <w:vertAlign w:val="superscript"/>
        </w:rPr>
        <w:t>a</w:t>
      </w:r>
      <w:proofErr w:type="spellEnd"/>
      <w:r w:rsidR="00AC4CE1" w:rsidRPr="00A163DB">
        <w:rPr>
          <w:rFonts w:ascii="Arial" w:hAnsi="Arial" w:cs="Arial"/>
          <w:color w:val="000000" w:themeColor="text1"/>
          <w:szCs w:val="24"/>
          <w:shd w:val="clear" w:color="auto" w:fill="FFFFFF"/>
        </w:rPr>
        <w:t xml:space="preserve">, </w:t>
      </w:r>
      <w:r w:rsidR="0073497B" w:rsidRPr="00A163DB">
        <w:rPr>
          <w:rFonts w:ascii="Arial" w:hAnsi="Arial" w:cs="Arial"/>
          <w:color w:val="000000" w:themeColor="text1"/>
          <w:szCs w:val="24"/>
          <w:shd w:val="clear" w:color="auto" w:fill="FFFFFF"/>
        </w:rPr>
        <w:t xml:space="preserve">Anna </w:t>
      </w:r>
      <w:r w:rsidR="00534070" w:rsidRPr="00A163DB">
        <w:rPr>
          <w:rFonts w:ascii="Arial" w:hAnsi="Arial" w:cs="Arial"/>
          <w:color w:val="000000" w:themeColor="text1"/>
          <w:szCs w:val="24"/>
          <w:shd w:val="clear" w:color="auto" w:fill="FFFFFF"/>
        </w:rPr>
        <w:t xml:space="preserve">D. </w:t>
      </w:r>
      <w:proofErr w:type="spellStart"/>
      <w:r w:rsidR="0073497B" w:rsidRPr="00A163DB">
        <w:rPr>
          <w:rFonts w:ascii="Arial" w:hAnsi="Arial" w:cs="Arial"/>
          <w:color w:val="000000" w:themeColor="text1"/>
          <w:szCs w:val="24"/>
          <w:shd w:val="clear" w:color="auto" w:fill="FFFFFF"/>
        </w:rPr>
        <w:t>Kosinska</w:t>
      </w:r>
      <w:r w:rsidR="0073497B" w:rsidRPr="00A163DB">
        <w:rPr>
          <w:rFonts w:ascii="Arial" w:hAnsi="Arial" w:cs="Arial"/>
          <w:color w:val="000000" w:themeColor="text1"/>
          <w:szCs w:val="24"/>
          <w:shd w:val="clear" w:color="auto" w:fill="FFFFFF"/>
          <w:vertAlign w:val="superscript"/>
        </w:rPr>
        <w:t>a</w:t>
      </w:r>
      <w:r w:rsidR="00534070" w:rsidRPr="00A163DB">
        <w:rPr>
          <w:rFonts w:ascii="Arial" w:hAnsi="Arial" w:cs="Arial"/>
          <w:color w:val="000000" w:themeColor="text1"/>
          <w:szCs w:val="24"/>
          <w:shd w:val="clear" w:color="auto" w:fill="FFFFFF"/>
          <w:vertAlign w:val="superscript"/>
        </w:rPr>
        <w:t>,b</w:t>
      </w:r>
      <w:proofErr w:type="spellEnd"/>
      <w:r w:rsidR="0073497B" w:rsidRPr="00A163DB">
        <w:rPr>
          <w:rFonts w:ascii="Arial" w:hAnsi="Arial" w:cs="Arial"/>
          <w:color w:val="000000" w:themeColor="text1"/>
          <w:szCs w:val="24"/>
          <w:shd w:val="clear" w:color="auto" w:fill="FFFFFF"/>
        </w:rPr>
        <w:t xml:space="preserve">, </w:t>
      </w:r>
      <w:r w:rsidRPr="00A163DB">
        <w:rPr>
          <w:rFonts w:ascii="Arial" w:hAnsi="Arial" w:cs="Arial"/>
          <w:color w:val="000000" w:themeColor="text1"/>
          <w:szCs w:val="24"/>
          <w:shd w:val="clear" w:color="auto" w:fill="FFFFFF"/>
        </w:rPr>
        <w:t xml:space="preserve">and Ulrike </w:t>
      </w:r>
      <w:proofErr w:type="spellStart"/>
      <w:r w:rsidRPr="00A163DB">
        <w:rPr>
          <w:rFonts w:ascii="Arial" w:hAnsi="Arial" w:cs="Arial"/>
          <w:color w:val="000000" w:themeColor="text1"/>
          <w:szCs w:val="24"/>
          <w:shd w:val="clear" w:color="auto" w:fill="FFFFFF"/>
        </w:rPr>
        <w:t>Protzer</w:t>
      </w:r>
      <w:r w:rsidR="004D09AE" w:rsidRPr="00A163DB">
        <w:rPr>
          <w:rFonts w:ascii="Arial" w:hAnsi="Arial" w:cs="Arial"/>
          <w:color w:val="000000" w:themeColor="text1"/>
          <w:szCs w:val="24"/>
          <w:shd w:val="clear" w:color="auto" w:fill="FFFFFF"/>
          <w:vertAlign w:val="superscript"/>
        </w:rPr>
        <w:t>a,b</w:t>
      </w:r>
      <w:proofErr w:type="spellEnd"/>
    </w:p>
    <w:p w14:paraId="2F96DD87" w14:textId="2B266A4B" w:rsidR="00776F69" w:rsidRPr="00A163DB" w:rsidRDefault="004D09AE" w:rsidP="00AC4069">
      <w:pPr>
        <w:spacing w:line="480" w:lineRule="auto"/>
        <w:rPr>
          <w:rFonts w:ascii="Arial" w:hAnsi="Arial" w:cs="Arial"/>
          <w:color w:val="000000" w:themeColor="text1"/>
          <w:szCs w:val="24"/>
          <w:shd w:val="clear" w:color="auto" w:fill="FFFFFF"/>
          <w:lang w:val="en-GB"/>
        </w:rPr>
      </w:pPr>
      <w:proofErr w:type="spellStart"/>
      <w:r w:rsidRPr="00A163DB">
        <w:rPr>
          <w:rFonts w:ascii="Arial" w:hAnsi="Arial" w:cs="Arial"/>
          <w:color w:val="000000" w:themeColor="text1"/>
          <w:szCs w:val="24"/>
          <w:shd w:val="clear" w:color="auto" w:fill="FFFFFF"/>
          <w:vertAlign w:val="superscript"/>
          <w:lang w:val="en-GB"/>
        </w:rPr>
        <w:t>a</w:t>
      </w:r>
      <w:r w:rsidR="00776F69" w:rsidRPr="00A163DB">
        <w:rPr>
          <w:rFonts w:ascii="Arial" w:hAnsi="Arial" w:cs="Arial"/>
          <w:color w:val="000000" w:themeColor="text1"/>
          <w:szCs w:val="24"/>
          <w:shd w:val="clear" w:color="auto" w:fill="FFFFFF"/>
          <w:lang w:val="en-GB"/>
        </w:rPr>
        <w:t>Institute</w:t>
      </w:r>
      <w:proofErr w:type="spellEnd"/>
      <w:r w:rsidR="00776F69" w:rsidRPr="00A163DB">
        <w:rPr>
          <w:rFonts w:ascii="Arial" w:hAnsi="Arial" w:cs="Arial"/>
          <w:color w:val="000000" w:themeColor="text1"/>
          <w:szCs w:val="24"/>
          <w:shd w:val="clear" w:color="auto" w:fill="FFFFFF"/>
          <w:lang w:val="en-GB"/>
        </w:rPr>
        <w:t xml:space="preserve"> of Virology, Techni</w:t>
      </w:r>
      <w:r w:rsidR="001D7BDA" w:rsidRPr="00A163DB">
        <w:rPr>
          <w:rFonts w:ascii="Arial" w:hAnsi="Arial" w:cs="Arial"/>
          <w:color w:val="000000" w:themeColor="text1"/>
          <w:szCs w:val="24"/>
          <w:shd w:val="clear" w:color="auto" w:fill="FFFFFF"/>
          <w:lang w:val="en-GB"/>
        </w:rPr>
        <w:t xml:space="preserve">cal University of Munich </w:t>
      </w:r>
      <w:r w:rsidR="00530ACB" w:rsidRPr="00A163DB">
        <w:rPr>
          <w:rFonts w:ascii="Arial" w:hAnsi="Arial" w:cs="Arial"/>
          <w:color w:val="000000" w:themeColor="text1"/>
          <w:szCs w:val="24"/>
          <w:shd w:val="clear" w:color="auto" w:fill="FFFFFF"/>
          <w:lang w:val="en-GB"/>
        </w:rPr>
        <w:t xml:space="preserve">/ Helmholtz </w:t>
      </w:r>
      <w:proofErr w:type="spellStart"/>
      <w:r w:rsidR="00530ACB" w:rsidRPr="00A163DB">
        <w:rPr>
          <w:rFonts w:ascii="Arial" w:hAnsi="Arial" w:cs="Arial"/>
          <w:color w:val="000000" w:themeColor="text1"/>
          <w:szCs w:val="24"/>
          <w:shd w:val="clear" w:color="auto" w:fill="FFFFFF"/>
          <w:lang w:val="en-GB"/>
        </w:rPr>
        <w:t>Zentrum</w:t>
      </w:r>
      <w:proofErr w:type="spellEnd"/>
      <w:r w:rsidR="00530ACB" w:rsidRPr="00A163DB">
        <w:rPr>
          <w:rFonts w:ascii="Arial" w:hAnsi="Arial" w:cs="Arial"/>
          <w:color w:val="000000" w:themeColor="text1"/>
          <w:szCs w:val="24"/>
          <w:shd w:val="clear" w:color="auto" w:fill="FFFFFF"/>
          <w:lang w:val="en-GB"/>
        </w:rPr>
        <w:t xml:space="preserve"> München, </w:t>
      </w:r>
      <w:r w:rsidR="00776F69" w:rsidRPr="00A163DB">
        <w:rPr>
          <w:rFonts w:ascii="Arial" w:hAnsi="Arial" w:cs="Arial"/>
          <w:color w:val="000000" w:themeColor="text1"/>
          <w:szCs w:val="24"/>
          <w:shd w:val="clear" w:color="auto" w:fill="FFFFFF"/>
          <w:lang w:val="en-GB"/>
        </w:rPr>
        <w:t>Munich, Germany</w:t>
      </w:r>
    </w:p>
    <w:p w14:paraId="7BC88899" w14:textId="5AE28B8E" w:rsidR="00947E5C" w:rsidRPr="00A163DB" w:rsidRDefault="00947E5C" w:rsidP="00AC4069">
      <w:pPr>
        <w:spacing w:line="480" w:lineRule="auto"/>
        <w:rPr>
          <w:rFonts w:ascii="Arial" w:hAnsi="Arial" w:cs="Arial"/>
          <w:color w:val="000000" w:themeColor="text1"/>
          <w:szCs w:val="24"/>
          <w:shd w:val="clear" w:color="auto" w:fill="FFFFFF"/>
        </w:rPr>
      </w:pPr>
      <w:r w:rsidRPr="00A163DB">
        <w:rPr>
          <w:rFonts w:ascii="Arial" w:hAnsi="Arial" w:cs="Arial"/>
          <w:color w:val="000000" w:themeColor="text1"/>
          <w:szCs w:val="24"/>
          <w:shd w:val="clear" w:color="auto" w:fill="FFFFFF"/>
          <w:vertAlign w:val="superscript"/>
        </w:rPr>
        <w:t>1</w:t>
      </w:r>
      <w:r w:rsidRPr="00A163DB">
        <w:rPr>
          <w:rFonts w:ascii="Arial" w:hAnsi="Arial" w:cs="Arial"/>
          <w:color w:val="000000" w:themeColor="text1"/>
          <w:szCs w:val="24"/>
          <w:shd w:val="clear" w:color="auto" w:fill="FFFFFF"/>
        </w:rPr>
        <w:t>Current address:</w:t>
      </w:r>
      <w:r w:rsidRPr="00A163DB">
        <w:rPr>
          <w:rFonts w:ascii="Arial" w:hAnsi="Arial" w:cs="Arial" w:hint="eastAsia"/>
          <w:color w:val="000000" w:themeColor="text1"/>
          <w:szCs w:val="24"/>
          <w:shd w:val="clear" w:color="auto" w:fill="FFFFFF"/>
        </w:rPr>
        <w:t xml:space="preserve"> </w:t>
      </w:r>
      <w:r w:rsidR="00B0632F" w:rsidRPr="00A163DB">
        <w:rPr>
          <w:rFonts w:ascii="Arial" w:hAnsi="Arial" w:cs="Arial"/>
          <w:color w:val="000000" w:themeColor="text1"/>
          <w:szCs w:val="24"/>
          <w:shd w:val="clear" w:color="auto" w:fill="FFFFFF"/>
        </w:rPr>
        <w:t>Infectious Disease</w:t>
      </w:r>
      <w:r w:rsidR="00A3148B" w:rsidRPr="00A163DB">
        <w:rPr>
          <w:rFonts w:ascii="Arial" w:hAnsi="Arial" w:cs="Arial"/>
          <w:color w:val="000000" w:themeColor="text1"/>
          <w:szCs w:val="24"/>
          <w:shd w:val="clear" w:color="auto" w:fill="FFFFFF"/>
        </w:rPr>
        <w:t>s</w:t>
      </w:r>
      <w:r w:rsidR="00B0632F" w:rsidRPr="00A163DB">
        <w:rPr>
          <w:rFonts w:ascii="Arial" w:hAnsi="Arial" w:cs="Arial"/>
          <w:color w:val="000000" w:themeColor="text1"/>
          <w:szCs w:val="24"/>
          <w:shd w:val="clear" w:color="auto" w:fill="FFFFFF"/>
        </w:rPr>
        <w:t xml:space="preserve"> Therapeutic Research Center, </w:t>
      </w:r>
      <w:r w:rsidRPr="00A163DB">
        <w:rPr>
          <w:rFonts w:ascii="Arial" w:hAnsi="Arial" w:cs="Arial" w:hint="eastAsia"/>
          <w:color w:val="000000" w:themeColor="text1"/>
          <w:szCs w:val="24"/>
          <w:shd w:val="clear" w:color="auto" w:fill="FFFFFF"/>
        </w:rPr>
        <w:t>Therapeutics &amp; Biotechnology Division, Korea Research Institute of</w:t>
      </w:r>
      <w:r w:rsidR="00B0632F" w:rsidRPr="00A163DB">
        <w:rPr>
          <w:rFonts w:ascii="Arial" w:hAnsi="Arial" w:cs="Arial" w:hint="eastAsia"/>
          <w:color w:val="000000" w:themeColor="text1"/>
          <w:szCs w:val="24"/>
          <w:shd w:val="clear" w:color="auto" w:fill="FFFFFF"/>
        </w:rPr>
        <w:t xml:space="preserve"> Chemical Technology, Daejeon</w:t>
      </w:r>
      <w:r w:rsidRPr="00A163DB">
        <w:rPr>
          <w:rFonts w:ascii="Arial" w:hAnsi="Arial" w:cs="Arial"/>
          <w:color w:val="000000" w:themeColor="text1"/>
          <w:szCs w:val="24"/>
          <w:shd w:val="clear" w:color="auto" w:fill="FFFFFF"/>
        </w:rPr>
        <w:t>, Republic of Korea</w:t>
      </w:r>
    </w:p>
    <w:p w14:paraId="711F3E2C" w14:textId="40EE0C5C" w:rsidR="00E84A03" w:rsidRPr="00A163DB" w:rsidRDefault="004D09AE" w:rsidP="00AC4069">
      <w:pPr>
        <w:spacing w:line="480" w:lineRule="auto"/>
        <w:rPr>
          <w:rFonts w:ascii="Arial" w:hAnsi="Arial" w:cs="Arial"/>
          <w:color w:val="000000" w:themeColor="text1"/>
          <w:szCs w:val="24"/>
          <w:shd w:val="clear" w:color="auto" w:fill="FFFFFF"/>
        </w:rPr>
      </w:pPr>
      <w:proofErr w:type="spellStart"/>
      <w:r w:rsidRPr="00A163DB">
        <w:rPr>
          <w:rFonts w:ascii="Arial" w:hAnsi="Arial" w:cs="Arial"/>
          <w:color w:val="000000" w:themeColor="text1"/>
          <w:szCs w:val="24"/>
          <w:shd w:val="clear" w:color="auto" w:fill="FFFFFF"/>
          <w:vertAlign w:val="superscript"/>
        </w:rPr>
        <w:t>b</w:t>
      </w:r>
      <w:r w:rsidR="00B91698" w:rsidRPr="00A163DB">
        <w:rPr>
          <w:rFonts w:ascii="Arial" w:hAnsi="Arial" w:cs="Arial"/>
          <w:color w:val="000000" w:themeColor="text1"/>
          <w:szCs w:val="24"/>
          <w:shd w:val="clear" w:color="auto" w:fill="FFFFFF"/>
        </w:rPr>
        <w:t>German</w:t>
      </w:r>
      <w:proofErr w:type="spellEnd"/>
      <w:r w:rsidR="00B91698" w:rsidRPr="00A163DB">
        <w:rPr>
          <w:rFonts w:ascii="Arial" w:hAnsi="Arial" w:cs="Arial"/>
          <w:color w:val="000000" w:themeColor="text1"/>
          <w:szCs w:val="24"/>
          <w:shd w:val="clear" w:color="auto" w:fill="FFFFFF"/>
        </w:rPr>
        <w:t xml:space="preserve"> Center for Infection </w:t>
      </w:r>
      <w:r w:rsidR="00B91698" w:rsidRPr="00A163DB">
        <w:rPr>
          <w:rFonts w:ascii="Arial" w:hAnsi="Arial" w:cs="Arial" w:hint="eastAsia"/>
          <w:color w:val="000000" w:themeColor="text1"/>
          <w:szCs w:val="24"/>
          <w:shd w:val="clear" w:color="auto" w:fill="FFFFFF"/>
        </w:rPr>
        <w:t>R</w:t>
      </w:r>
      <w:r w:rsidR="00776F69" w:rsidRPr="00A163DB">
        <w:rPr>
          <w:rFonts w:ascii="Arial" w:hAnsi="Arial" w:cs="Arial"/>
          <w:color w:val="000000" w:themeColor="text1"/>
          <w:szCs w:val="24"/>
          <w:shd w:val="clear" w:color="auto" w:fill="FFFFFF"/>
        </w:rPr>
        <w:t>esearch (DZIF), Munich partner site</w:t>
      </w:r>
      <w:r w:rsidR="005C4DA8" w:rsidRPr="00A163DB">
        <w:rPr>
          <w:rFonts w:ascii="Arial" w:hAnsi="Arial" w:cs="Arial"/>
          <w:color w:val="000000" w:themeColor="text1"/>
          <w:szCs w:val="24"/>
          <w:shd w:val="clear" w:color="auto" w:fill="FFFFFF"/>
        </w:rPr>
        <w:t>, Munich, Germany</w:t>
      </w:r>
    </w:p>
    <w:p w14:paraId="56A1224F" w14:textId="77777777" w:rsidR="005C4DA8" w:rsidRPr="00A163DB" w:rsidRDefault="005C4DA8" w:rsidP="00AC4069">
      <w:pPr>
        <w:spacing w:line="480" w:lineRule="auto"/>
        <w:rPr>
          <w:rFonts w:ascii="Arial" w:hAnsi="Arial" w:cs="Arial"/>
          <w:color w:val="000000" w:themeColor="text1"/>
          <w:szCs w:val="24"/>
          <w:shd w:val="clear" w:color="auto" w:fill="FFFFFF"/>
        </w:rPr>
      </w:pPr>
      <w:r w:rsidRPr="00A163DB">
        <w:rPr>
          <w:rFonts w:ascii="Arial" w:hAnsi="Arial" w:cs="Arial"/>
          <w:b/>
          <w:color w:val="000000" w:themeColor="text1"/>
          <w:szCs w:val="24"/>
          <w:shd w:val="clear" w:color="auto" w:fill="FFFFFF"/>
        </w:rPr>
        <w:t>Corresponding author</w:t>
      </w:r>
      <w:r w:rsidRPr="00A163DB">
        <w:rPr>
          <w:rFonts w:ascii="Arial" w:hAnsi="Arial" w:cs="Arial"/>
          <w:color w:val="000000" w:themeColor="text1"/>
          <w:szCs w:val="24"/>
          <w:shd w:val="clear" w:color="auto" w:fill="FFFFFF"/>
        </w:rPr>
        <w:t xml:space="preserve">: Ulrike </w:t>
      </w:r>
      <w:r w:rsidR="009E2844" w:rsidRPr="00A163DB">
        <w:rPr>
          <w:rFonts w:ascii="Arial" w:hAnsi="Arial" w:cs="Arial" w:hint="eastAsia"/>
          <w:color w:val="000000" w:themeColor="text1"/>
          <w:szCs w:val="24"/>
          <w:shd w:val="clear" w:color="auto" w:fill="FFFFFF"/>
        </w:rPr>
        <w:t xml:space="preserve">Protzer </w:t>
      </w:r>
      <w:r w:rsidRPr="00A163DB">
        <w:rPr>
          <w:rFonts w:ascii="Arial" w:hAnsi="Arial" w:cs="Arial"/>
          <w:color w:val="000000" w:themeColor="text1"/>
          <w:szCs w:val="24"/>
          <w:shd w:val="clear" w:color="auto" w:fill="FFFFFF"/>
        </w:rPr>
        <w:t>(</w:t>
      </w:r>
      <w:hyperlink r:id="rId8" w:history="1">
        <w:r w:rsidR="00A864FA" w:rsidRPr="00A163DB">
          <w:rPr>
            <w:rStyle w:val="Hyperlink"/>
            <w:rFonts w:ascii="Arial" w:hAnsi="Arial" w:cs="Arial"/>
            <w:szCs w:val="24"/>
            <w:shd w:val="clear" w:color="auto" w:fill="FFFFFF"/>
          </w:rPr>
          <w:t>protzer@tum.de</w:t>
        </w:r>
      </w:hyperlink>
      <w:r w:rsidRPr="00A163DB">
        <w:rPr>
          <w:rFonts w:ascii="Arial" w:hAnsi="Arial" w:cs="Arial"/>
          <w:color w:val="000000" w:themeColor="text1"/>
          <w:szCs w:val="24"/>
          <w:shd w:val="clear" w:color="auto" w:fill="FFFFFF"/>
        </w:rPr>
        <w:t>)</w:t>
      </w:r>
    </w:p>
    <w:p w14:paraId="7EAE0225" w14:textId="5C12E670" w:rsidR="00A864FA" w:rsidRPr="00A163DB" w:rsidRDefault="00A864FA" w:rsidP="00AC4069">
      <w:pPr>
        <w:spacing w:line="480" w:lineRule="auto"/>
        <w:rPr>
          <w:rFonts w:ascii="Arial" w:hAnsi="Arial" w:cs="Arial"/>
          <w:color w:val="000000" w:themeColor="text1"/>
          <w:szCs w:val="24"/>
          <w:shd w:val="clear" w:color="auto" w:fill="FFFFFF"/>
          <w:lang w:val="en-GB"/>
        </w:rPr>
      </w:pPr>
      <w:r w:rsidRPr="00A163DB">
        <w:rPr>
          <w:rFonts w:ascii="Arial" w:hAnsi="Arial" w:cs="Arial"/>
          <w:color w:val="000000" w:themeColor="text1"/>
          <w:szCs w:val="24"/>
          <w:shd w:val="clear" w:color="auto" w:fill="FFFFFF"/>
          <w:lang w:val="en-GB"/>
        </w:rPr>
        <w:t xml:space="preserve">Institute of Virology, </w:t>
      </w:r>
      <w:r w:rsidR="001D7BDA" w:rsidRPr="00A163DB">
        <w:rPr>
          <w:rFonts w:ascii="Arial" w:hAnsi="Arial" w:cs="Arial"/>
          <w:color w:val="000000" w:themeColor="text1"/>
          <w:szCs w:val="24"/>
          <w:shd w:val="clear" w:color="auto" w:fill="FFFFFF"/>
          <w:lang w:val="en-GB"/>
        </w:rPr>
        <w:t xml:space="preserve">Technical University of Munich </w:t>
      </w:r>
      <w:r w:rsidRPr="00A163DB">
        <w:rPr>
          <w:rFonts w:ascii="Arial" w:hAnsi="Arial" w:cs="Arial"/>
          <w:color w:val="000000" w:themeColor="text1"/>
          <w:szCs w:val="24"/>
          <w:shd w:val="clear" w:color="auto" w:fill="FFFFFF"/>
          <w:lang w:val="en-GB"/>
        </w:rPr>
        <w:t xml:space="preserve">/ Helmholtz </w:t>
      </w:r>
      <w:proofErr w:type="spellStart"/>
      <w:r w:rsidRPr="00A163DB">
        <w:rPr>
          <w:rFonts w:ascii="Arial" w:hAnsi="Arial" w:cs="Arial"/>
          <w:color w:val="000000" w:themeColor="text1"/>
          <w:szCs w:val="24"/>
          <w:shd w:val="clear" w:color="auto" w:fill="FFFFFF"/>
          <w:lang w:val="en-GB"/>
        </w:rPr>
        <w:t>Zentrum</w:t>
      </w:r>
      <w:proofErr w:type="spellEnd"/>
      <w:r w:rsidRPr="00A163DB">
        <w:rPr>
          <w:rFonts w:ascii="Arial" w:hAnsi="Arial" w:cs="Arial"/>
          <w:color w:val="000000" w:themeColor="text1"/>
          <w:szCs w:val="24"/>
          <w:shd w:val="clear" w:color="auto" w:fill="FFFFFF"/>
          <w:lang w:val="en-GB"/>
        </w:rPr>
        <w:t xml:space="preserve"> München, Trogerstrasse 30, 81675 Munich, Germany</w:t>
      </w:r>
    </w:p>
    <w:p w14:paraId="74953049" w14:textId="5DB278DE" w:rsidR="00E84A03" w:rsidRPr="00A163DB" w:rsidRDefault="00A864FA" w:rsidP="00AC4069">
      <w:pPr>
        <w:spacing w:line="480" w:lineRule="auto"/>
        <w:outlineLvl w:val="0"/>
        <w:rPr>
          <w:rFonts w:ascii="Arial" w:hAnsi="Arial" w:cs="Arial"/>
          <w:color w:val="000000" w:themeColor="text1"/>
          <w:szCs w:val="24"/>
          <w:shd w:val="clear" w:color="auto" w:fill="FFFFFF"/>
        </w:rPr>
      </w:pPr>
      <w:r w:rsidRPr="00A163DB">
        <w:rPr>
          <w:rFonts w:ascii="Arial" w:hAnsi="Arial" w:cs="Arial"/>
          <w:color w:val="000000" w:themeColor="text1"/>
          <w:szCs w:val="24"/>
          <w:shd w:val="clear" w:color="auto" w:fill="FFFFFF"/>
        </w:rPr>
        <w:t>Tel: +49 8941406886; Fax: +49 8941406823</w:t>
      </w:r>
    </w:p>
    <w:p w14:paraId="22D3C879" w14:textId="77777777" w:rsidR="00AC4069" w:rsidRPr="00A163DB" w:rsidRDefault="00AC4069" w:rsidP="00AC4069">
      <w:pPr>
        <w:spacing w:line="480" w:lineRule="auto"/>
        <w:outlineLvl w:val="0"/>
        <w:rPr>
          <w:rFonts w:ascii="Arial" w:hAnsi="Arial" w:cs="Arial"/>
          <w:color w:val="000000" w:themeColor="text1"/>
          <w:szCs w:val="24"/>
          <w:shd w:val="clear" w:color="auto" w:fill="FFFFFF"/>
        </w:rPr>
      </w:pPr>
    </w:p>
    <w:p w14:paraId="6F962A73" w14:textId="3C52199D" w:rsidR="00B303F2" w:rsidRPr="00A163DB" w:rsidRDefault="004D09AE" w:rsidP="00AC4069">
      <w:pPr>
        <w:widowControl/>
        <w:wordWrap/>
        <w:autoSpaceDE/>
        <w:autoSpaceDN/>
        <w:spacing w:line="480" w:lineRule="auto"/>
        <w:outlineLvl w:val="0"/>
        <w:rPr>
          <w:rFonts w:ascii="Arial" w:hAnsi="Arial" w:cs="Arial"/>
          <w:color w:val="000000" w:themeColor="text1"/>
          <w:szCs w:val="24"/>
          <w:shd w:val="clear" w:color="auto" w:fill="FFFFFF"/>
        </w:rPr>
      </w:pPr>
      <w:r w:rsidRPr="00A163DB">
        <w:rPr>
          <w:rFonts w:ascii="Arial" w:hAnsi="Arial" w:cs="Arial"/>
          <w:b/>
          <w:color w:val="000000" w:themeColor="text1"/>
          <w:szCs w:val="24"/>
          <w:shd w:val="clear" w:color="auto" w:fill="FFFFFF"/>
        </w:rPr>
        <w:t>Abbreviation</w:t>
      </w:r>
    </w:p>
    <w:p w14:paraId="4E7BE45B" w14:textId="2F2A7CFE" w:rsidR="00225538" w:rsidRPr="00A163DB" w:rsidRDefault="004D09AE" w:rsidP="00A3148B">
      <w:pPr>
        <w:spacing w:line="480" w:lineRule="auto"/>
        <w:rPr>
          <w:rFonts w:ascii="Arial" w:hAnsi="Arial" w:cs="Arial"/>
          <w:color w:val="000000" w:themeColor="text1"/>
          <w:szCs w:val="24"/>
          <w:shd w:val="clear" w:color="auto" w:fill="FFFFFF"/>
        </w:rPr>
      </w:pPr>
      <w:r w:rsidRPr="00A163DB">
        <w:rPr>
          <w:rFonts w:ascii="Arial" w:hAnsi="Arial" w:cs="Arial"/>
          <w:color w:val="000000" w:themeColor="text1"/>
          <w:szCs w:val="24"/>
          <w:shd w:val="clear" w:color="auto" w:fill="FFFFFF"/>
        </w:rPr>
        <w:t>HBV, hepatitis B virus; rcDNA, relaxed</w:t>
      </w:r>
      <w:r w:rsidR="002B092C" w:rsidRPr="00A163DB">
        <w:rPr>
          <w:rFonts w:ascii="Arial" w:hAnsi="Arial" w:cs="Arial"/>
          <w:color w:val="000000" w:themeColor="text1"/>
          <w:szCs w:val="24"/>
          <w:shd w:val="clear" w:color="auto" w:fill="FFFFFF"/>
        </w:rPr>
        <w:t xml:space="preserve"> </w:t>
      </w:r>
      <w:r w:rsidRPr="00A163DB">
        <w:rPr>
          <w:rFonts w:ascii="Arial" w:hAnsi="Arial" w:cs="Arial"/>
          <w:color w:val="000000" w:themeColor="text1"/>
          <w:szCs w:val="24"/>
          <w:shd w:val="clear" w:color="auto" w:fill="FFFFFF"/>
        </w:rPr>
        <w:t xml:space="preserve">circular DNA; </w:t>
      </w:r>
      <w:proofErr w:type="spellStart"/>
      <w:r w:rsidR="002B67CB" w:rsidRPr="00A163DB">
        <w:rPr>
          <w:rFonts w:ascii="Arial" w:hAnsi="Arial" w:cs="Arial"/>
          <w:color w:val="000000" w:themeColor="text1"/>
          <w:szCs w:val="24"/>
          <w:shd w:val="clear" w:color="auto" w:fill="FFFFFF"/>
        </w:rPr>
        <w:t>rAAV</w:t>
      </w:r>
      <w:proofErr w:type="spellEnd"/>
      <w:r w:rsidR="002B67CB" w:rsidRPr="00A163DB">
        <w:rPr>
          <w:rFonts w:ascii="Arial" w:hAnsi="Arial" w:cs="Arial"/>
          <w:color w:val="000000" w:themeColor="text1"/>
          <w:szCs w:val="24"/>
          <w:shd w:val="clear" w:color="auto" w:fill="FFFFFF"/>
        </w:rPr>
        <w:t xml:space="preserve">, </w:t>
      </w:r>
      <w:r w:rsidR="002B67CB" w:rsidRPr="00A163DB">
        <w:rPr>
          <w:rFonts w:ascii="Arial" w:eastAsia="Dotum" w:hAnsi="Arial" w:cs="Arial"/>
          <w:color w:val="000000" w:themeColor="text1"/>
          <w:szCs w:val="24"/>
        </w:rPr>
        <w:t xml:space="preserve">recombinant </w:t>
      </w:r>
      <w:r w:rsidR="002B67CB" w:rsidRPr="00A163DB">
        <w:rPr>
          <w:rFonts w:ascii="Arial" w:eastAsia="Dotum" w:hAnsi="Arial" w:cs="Arial" w:hint="eastAsia"/>
          <w:color w:val="000000" w:themeColor="text1"/>
          <w:szCs w:val="24"/>
        </w:rPr>
        <w:t xml:space="preserve">adeno-associated virus; </w:t>
      </w:r>
      <w:r w:rsidRPr="00A163DB">
        <w:rPr>
          <w:rFonts w:ascii="Arial" w:hAnsi="Arial" w:cs="Arial"/>
          <w:color w:val="000000" w:themeColor="text1"/>
          <w:szCs w:val="24"/>
          <w:shd w:val="clear" w:color="auto" w:fill="FFFFFF"/>
        </w:rPr>
        <w:t xml:space="preserve">NTCP, sodium taurocholate </w:t>
      </w:r>
      <w:proofErr w:type="spellStart"/>
      <w:r w:rsidRPr="00A163DB">
        <w:rPr>
          <w:rFonts w:ascii="Arial" w:hAnsi="Arial" w:cs="Arial"/>
          <w:color w:val="000000" w:themeColor="text1"/>
          <w:szCs w:val="24"/>
          <w:shd w:val="clear" w:color="auto" w:fill="FFFFFF"/>
        </w:rPr>
        <w:t>cotransporting</w:t>
      </w:r>
      <w:proofErr w:type="spellEnd"/>
      <w:r w:rsidRPr="00A163DB">
        <w:rPr>
          <w:rFonts w:ascii="Arial" w:hAnsi="Arial" w:cs="Arial"/>
          <w:color w:val="000000" w:themeColor="text1"/>
          <w:szCs w:val="24"/>
          <w:shd w:val="clear" w:color="auto" w:fill="FFFFFF"/>
        </w:rPr>
        <w:t xml:space="preserve"> polypeptide; cccDNA, covalently closed circular DNA; pgRNA, </w:t>
      </w:r>
      <w:proofErr w:type="spellStart"/>
      <w:r w:rsidRPr="00A163DB">
        <w:rPr>
          <w:rFonts w:ascii="Arial" w:hAnsi="Arial" w:cs="Arial"/>
          <w:color w:val="000000" w:themeColor="text1"/>
          <w:szCs w:val="24"/>
          <w:shd w:val="clear" w:color="auto" w:fill="FFFFFF"/>
        </w:rPr>
        <w:t>pregenomic</w:t>
      </w:r>
      <w:proofErr w:type="spellEnd"/>
      <w:r w:rsidRPr="00A163DB">
        <w:rPr>
          <w:rFonts w:ascii="Arial" w:hAnsi="Arial" w:cs="Arial"/>
          <w:color w:val="000000" w:themeColor="text1"/>
          <w:szCs w:val="24"/>
          <w:shd w:val="clear" w:color="auto" w:fill="FFFFFF"/>
        </w:rPr>
        <w:t xml:space="preserve"> RNA; </w:t>
      </w:r>
      <w:proofErr w:type="spellStart"/>
      <w:r w:rsidRPr="00A163DB">
        <w:rPr>
          <w:rFonts w:ascii="Arial" w:hAnsi="Arial" w:cs="Arial"/>
          <w:color w:val="000000" w:themeColor="text1"/>
          <w:szCs w:val="24"/>
          <w:shd w:val="clear" w:color="auto" w:fill="FFFFFF"/>
        </w:rPr>
        <w:t>dslDNA</w:t>
      </w:r>
      <w:proofErr w:type="spellEnd"/>
      <w:r w:rsidRPr="00A163DB">
        <w:rPr>
          <w:rFonts w:ascii="Arial" w:hAnsi="Arial" w:cs="Arial"/>
          <w:color w:val="000000" w:themeColor="text1"/>
          <w:szCs w:val="24"/>
          <w:shd w:val="clear" w:color="auto" w:fill="FFFFFF"/>
        </w:rPr>
        <w:t xml:space="preserve">, double-stranded linear DNA; </w:t>
      </w:r>
      <w:r w:rsidR="00933832" w:rsidRPr="00A163DB">
        <w:rPr>
          <w:rFonts w:ascii="Arial" w:hAnsi="Arial" w:cs="Arial"/>
          <w:color w:val="000000" w:themeColor="text1"/>
          <w:szCs w:val="24"/>
          <w:shd w:val="clear" w:color="auto" w:fill="FFFFFF"/>
        </w:rPr>
        <w:t>WT</w:t>
      </w:r>
      <w:r w:rsidRPr="00A163DB">
        <w:rPr>
          <w:rFonts w:ascii="Arial" w:hAnsi="Arial" w:cs="Arial"/>
          <w:color w:val="000000" w:themeColor="text1"/>
          <w:szCs w:val="24"/>
          <w:shd w:val="clear" w:color="auto" w:fill="FFFFFF"/>
        </w:rPr>
        <w:t>, wild-type; MOI, multiplicity of infection; HBeAg, HBV e antigen.</w:t>
      </w:r>
      <w:r w:rsidR="00225538" w:rsidRPr="00A163DB">
        <w:rPr>
          <w:rFonts w:ascii="Arial" w:hAnsi="Arial" w:cs="Arial"/>
          <w:b/>
          <w:color w:val="000000" w:themeColor="text1"/>
          <w:szCs w:val="24"/>
          <w:shd w:val="clear" w:color="auto" w:fill="FFFFFF"/>
        </w:rPr>
        <w:br w:type="page"/>
      </w:r>
    </w:p>
    <w:p w14:paraId="6EFB7438" w14:textId="438488AB" w:rsidR="00A8436C" w:rsidRPr="00A163DB" w:rsidRDefault="00110B5C" w:rsidP="00933832">
      <w:pPr>
        <w:widowControl/>
        <w:wordWrap/>
        <w:autoSpaceDE/>
        <w:autoSpaceDN/>
        <w:rPr>
          <w:rFonts w:ascii="Arial" w:hAnsi="Arial" w:cs="Arial"/>
          <w:color w:val="000000" w:themeColor="text1"/>
          <w:szCs w:val="24"/>
          <w:shd w:val="clear" w:color="auto" w:fill="FFFFFF"/>
          <w:lang w:val="en-GB"/>
        </w:rPr>
      </w:pPr>
      <w:r w:rsidRPr="00A163DB">
        <w:rPr>
          <w:rFonts w:ascii="Arial" w:hAnsi="Arial" w:cs="Arial"/>
          <w:b/>
          <w:color w:val="000000" w:themeColor="text1"/>
          <w:szCs w:val="24"/>
          <w:shd w:val="clear" w:color="auto" w:fill="FFFFFF"/>
        </w:rPr>
        <w:t>Abstract</w:t>
      </w:r>
    </w:p>
    <w:p w14:paraId="1366AC7B" w14:textId="23B1AFB8" w:rsidR="0012070E" w:rsidRPr="00A163DB" w:rsidRDefault="000852B0" w:rsidP="0012070E">
      <w:pPr>
        <w:spacing w:line="480" w:lineRule="auto"/>
        <w:rPr>
          <w:rFonts w:ascii="Arial" w:eastAsia="Dotum" w:hAnsi="Arial" w:cs="Arial"/>
          <w:color w:val="000000" w:themeColor="text1"/>
          <w:szCs w:val="24"/>
        </w:rPr>
      </w:pPr>
      <w:r w:rsidRPr="00A163DB">
        <w:rPr>
          <w:rFonts w:ascii="Arial" w:eastAsia="Dotum" w:hAnsi="Arial" w:cs="Arial"/>
          <w:color w:val="000000" w:themeColor="text1"/>
          <w:szCs w:val="24"/>
        </w:rPr>
        <w:t>The m</w:t>
      </w:r>
      <w:r w:rsidR="0012070E" w:rsidRPr="00A163DB">
        <w:rPr>
          <w:rFonts w:ascii="Arial" w:eastAsia="Dotum" w:hAnsi="Arial" w:cs="Arial" w:hint="eastAsia"/>
          <w:color w:val="000000" w:themeColor="text1"/>
          <w:szCs w:val="24"/>
        </w:rPr>
        <w:t xml:space="preserve">ouse is not a natural host of </w:t>
      </w:r>
      <w:r w:rsidR="0012070E" w:rsidRPr="00A163DB">
        <w:rPr>
          <w:rFonts w:ascii="Arial" w:eastAsia="Dotum" w:hAnsi="Arial" w:cs="Arial"/>
          <w:color w:val="000000" w:themeColor="text1"/>
          <w:szCs w:val="24"/>
        </w:rPr>
        <w:t>hepatitis B virus (</w:t>
      </w:r>
      <w:r w:rsidR="0012070E" w:rsidRPr="00A163DB">
        <w:rPr>
          <w:rFonts w:ascii="Arial" w:eastAsia="Dotum" w:hAnsi="Arial" w:cs="Arial" w:hint="eastAsia"/>
          <w:color w:val="000000" w:themeColor="text1"/>
          <w:szCs w:val="24"/>
        </w:rPr>
        <w:t>HBV</w:t>
      </w:r>
      <w:r w:rsidR="0012070E" w:rsidRPr="00A163DB">
        <w:rPr>
          <w:rFonts w:ascii="Arial" w:eastAsia="Dotum" w:hAnsi="Arial" w:cs="Arial"/>
          <w:color w:val="000000" w:themeColor="text1"/>
          <w:szCs w:val="24"/>
        </w:rPr>
        <w:t>)</w:t>
      </w:r>
      <w:r w:rsidR="0012070E" w:rsidRPr="00A163DB">
        <w:rPr>
          <w:rFonts w:ascii="Arial" w:eastAsia="Dotum" w:hAnsi="Arial" w:cs="Arial" w:hint="eastAsia"/>
          <w:color w:val="000000" w:themeColor="text1"/>
          <w:szCs w:val="24"/>
        </w:rPr>
        <w:t xml:space="preserve"> infection and </w:t>
      </w:r>
      <w:r w:rsidR="00F97D53" w:rsidRPr="00A163DB">
        <w:rPr>
          <w:rFonts w:ascii="Arial" w:eastAsia="Dotum" w:hAnsi="Arial" w:cs="Arial"/>
          <w:color w:val="000000" w:themeColor="text1"/>
          <w:szCs w:val="24"/>
        </w:rPr>
        <w:t xml:space="preserve">- </w:t>
      </w:r>
      <w:r w:rsidRPr="00A163DB">
        <w:rPr>
          <w:rFonts w:ascii="Arial" w:eastAsia="Dotum" w:hAnsi="Arial" w:cs="Arial"/>
          <w:color w:val="000000" w:themeColor="text1"/>
          <w:szCs w:val="24"/>
        </w:rPr>
        <w:t>despite engraftment of hepatocytes with the HBV receptor</w:t>
      </w:r>
      <w:r w:rsidR="00F97D53" w:rsidRPr="00A163DB">
        <w:rPr>
          <w:rFonts w:ascii="Arial" w:eastAsia="Dotum" w:hAnsi="Arial" w:cs="Arial"/>
          <w:color w:val="000000" w:themeColor="text1"/>
          <w:szCs w:val="24"/>
        </w:rPr>
        <w:t xml:space="preserve"> -</w:t>
      </w:r>
      <w:r w:rsidRPr="00A163DB">
        <w:rPr>
          <w:rFonts w:ascii="Arial" w:eastAsia="Dotum" w:hAnsi="Arial" w:cs="Arial"/>
          <w:color w:val="000000" w:themeColor="text1"/>
          <w:szCs w:val="24"/>
        </w:rPr>
        <w:t xml:space="preserve"> </w:t>
      </w:r>
      <w:r w:rsidR="0012070E" w:rsidRPr="00A163DB">
        <w:rPr>
          <w:rFonts w:ascii="Arial" w:eastAsia="Dotum" w:hAnsi="Arial" w:cs="Arial" w:hint="eastAsia"/>
          <w:color w:val="000000" w:themeColor="text1"/>
          <w:szCs w:val="24"/>
        </w:rPr>
        <w:t xml:space="preserve">does not support </w:t>
      </w:r>
      <w:r w:rsidR="0012070E" w:rsidRPr="00A163DB">
        <w:rPr>
          <w:rFonts w:ascii="Arial" w:eastAsia="Dotum" w:hAnsi="Arial" w:cs="Arial"/>
          <w:color w:val="000000" w:themeColor="text1"/>
          <w:szCs w:val="24"/>
        </w:rPr>
        <w:t xml:space="preserve">formation of </w:t>
      </w:r>
      <w:r w:rsidR="00F97D53" w:rsidRPr="00A163DB">
        <w:rPr>
          <w:rFonts w:ascii="Arial" w:eastAsia="Dotum" w:hAnsi="Arial" w:cs="Arial"/>
          <w:color w:val="000000" w:themeColor="text1"/>
          <w:szCs w:val="24"/>
        </w:rPr>
        <w:t xml:space="preserve">HBV </w:t>
      </w:r>
      <w:r w:rsidR="0012070E" w:rsidRPr="00A163DB">
        <w:rPr>
          <w:rFonts w:ascii="Arial" w:eastAsia="Dotum" w:hAnsi="Arial" w:cs="Arial"/>
          <w:color w:val="000000" w:themeColor="text1"/>
          <w:szCs w:val="24"/>
        </w:rPr>
        <w:t>covalently closed circular (</w:t>
      </w:r>
      <w:r w:rsidR="0012070E" w:rsidRPr="00A163DB">
        <w:rPr>
          <w:rFonts w:ascii="Arial" w:eastAsia="Dotum" w:hAnsi="Arial" w:cs="Arial" w:hint="eastAsia"/>
          <w:color w:val="000000" w:themeColor="text1"/>
          <w:szCs w:val="24"/>
        </w:rPr>
        <w:t>ccc</w:t>
      </w:r>
      <w:r w:rsidR="0012070E" w:rsidRPr="00A163DB">
        <w:rPr>
          <w:rFonts w:ascii="Arial" w:eastAsia="Dotum" w:hAnsi="Arial" w:cs="Arial"/>
          <w:color w:val="000000" w:themeColor="text1"/>
          <w:szCs w:val="24"/>
        </w:rPr>
        <w:t xml:space="preserve">) </w:t>
      </w:r>
      <w:r w:rsidR="0012070E" w:rsidRPr="00A163DB">
        <w:rPr>
          <w:rFonts w:ascii="Arial" w:eastAsia="Dotum" w:hAnsi="Arial" w:cs="Arial" w:hint="eastAsia"/>
          <w:color w:val="000000" w:themeColor="text1"/>
          <w:szCs w:val="24"/>
        </w:rPr>
        <w:t xml:space="preserve">DNA </w:t>
      </w:r>
      <w:r w:rsidRPr="00A163DB">
        <w:rPr>
          <w:rFonts w:ascii="Arial" w:eastAsia="Dotum" w:hAnsi="Arial" w:cs="Arial"/>
          <w:color w:val="000000" w:themeColor="text1"/>
          <w:szCs w:val="24"/>
        </w:rPr>
        <w:t>serving as a</w:t>
      </w:r>
      <w:r w:rsidR="0012070E" w:rsidRPr="00A163DB">
        <w:rPr>
          <w:rFonts w:ascii="Arial" w:eastAsia="Dotum" w:hAnsi="Arial" w:cs="Arial"/>
          <w:color w:val="000000" w:themeColor="text1"/>
          <w:szCs w:val="24"/>
        </w:rPr>
        <w:t xml:space="preserve"> template for viral transcription and permit</w:t>
      </w:r>
      <w:r w:rsidRPr="00A163DB">
        <w:rPr>
          <w:rFonts w:ascii="Arial" w:eastAsia="Dotum" w:hAnsi="Arial" w:cs="Arial"/>
          <w:color w:val="000000" w:themeColor="text1"/>
          <w:szCs w:val="24"/>
        </w:rPr>
        <w:t>ting</w:t>
      </w:r>
      <w:r w:rsidR="0012070E" w:rsidRPr="00A163DB">
        <w:rPr>
          <w:rFonts w:ascii="Arial" w:eastAsia="Dotum" w:hAnsi="Arial" w:cs="Arial"/>
          <w:color w:val="000000" w:themeColor="text1"/>
          <w:szCs w:val="24"/>
        </w:rPr>
        <w:t xml:space="preserve"> persistent infection</w:t>
      </w:r>
      <w:r w:rsidR="0012070E" w:rsidRPr="00A163DB">
        <w:rPr>
          <w:rFonts w:ascii="Arial" w:eastAsia="Dotum" w:hAnsi="Arial" w:cs="Arial" w:hint="eastAsia"/>
          <w:color w:val="000000" w:themeColor="text1"/>
          <w:szCs w:val="24"/>
        </w:rPr>
        <w:t xml:space="preserve">. </w:t>
      </w:r>
      <w:r w:rsidR="005B4566" w:rsidRPr="00A163DB">
        <w:rPr>
          <w:rFonts w:ascii="Arial" w:eastAsia="Dotum" w:hAnsi="Arial" w:cs="Arial"/>
          <w:color w:val="000000" w:themeColor="text1"/>
          <w:szCs w:val="24"/>
        </w:rPr>
        <w:t>In a</w:t>
      </w:r>
      <w:r w:rsidR="0012070E" w:rsidRPr="00A163DB">
        <w:rPr>
          <w:rFonts w:ascii="Arial" w:eastAsia="Dotum" w:hAnsi="Arial" w:cs="Arial" w:hint="eastAsia"/>
          <w:color w:val="000000" w:themeColor="text1"/>
          <w:szCs w:val="24"/>
        </w:rPr>
        <w:t xml:space="preserve"> </w:t>
      </w:r>
      <w:r w:rsidRPr="00A163DB">
        <w:rPr>
          <w:rFonts w:ascii="Arial" w:eastAsia="Dotum" w:hAnsi="Arial" w:cs="Arial"/>
          <w:color w:val="000000" w:themeColor="text1"/>
          <w:szCs w:val="24"/>
        </w:rPr>
        <w:t xml:space="preserve">recent </w:t>
      </w:r>
      <w:r w:rsidR="0012070E" w:rsidRPr="00A163DB">
        <w:rPr>
          <w:rFonts w:ascii="Arial" w:eastAsia="Dotum" w:hAnsi="Arial" w:cs="Arial"/>
          <w:color w:val="000000" w:themeColor="text1"/>
          <w:szCs w:val="24"/>
        </w:rPr>
        <w:t>study</w:t>
      </w:r>
      <w:r w:rsidR="005B4566" w:rsidRPr="00A163DB">
        <w:rPr>
          <w:rFonts w:ascii="Arial" w:eastAsia="Dotum" w:hAnsi="Arial" w:cs="Arial"/>
          <w:color w:val="000000" w:themeColor="text1"/>
          <w:szCs w:val="24"/>
        </w:rPr>
        <w:t>,</w:t>
      </w:r>
      <w:r w:rsidR="0012070E" w:rsidRPr="00A163DB">
        <w:rPr>
          <w:rFonts w:ascii="Arial" w:eastAsia="Dotum" w:hAnsi="Arial" w:cs="Arial" w:hint="eastAsia"/>
          <w:color w:val="000000" w:themeColor="text1"/>
          <w:szCs w:val="24"/>
        </w:rPr>
        <w:t xml:space="preserve"> </w:t>
      </w:r>
      <w:r w:rsidR="00EA5E47" w:rsidRPr="00A163DB">
        <w:rPr>
          <w:rFonts w:ascii="Arial" w:eastAsia="Dotum" w:hAnsi="Arial" w:cs="Arial"/>
          <w:color w:val="000000" w:themeColor="text1"/>
          <w:szCs w:val="24"/>
        </w:rPr>
        <w:t>cccDNA</w:t>
      </w:r>
      <w:r w:rsidR="005B4566" w:rsidRPr="00A163DB">
        <w:rPr>
          <w:rFonts w:ascii="Arial" w:eastAsia="Dotum" w:hAnsi="Arial" w:cs="Arial"/>
          <w:color w:val="000000" w:themeColor="text1"/>
          <w:szCs w:val="24"/>
        </w:rPr>
        <w:t xml:space="preserve"> </w:t>
      </w:r>
      <w:r w:rsidR="00F97D53" w:rsidRPr="00A163DB">
        <w:rPr>
          <w:rFonts w:ascii="Arial" w:eastAsia="Dotum" w:hAnsi="Arial" w:cs="Arial"/>
          <w:color w:val="000000" w:themeColor="text1"/>
          <w:szCs w:val="24"/>
        </w:rPr>
        <w:t xml:space="preserve">formation </w:t>
      </w:r>
      <w:r w:rsidR="00EA5E47" w:rsidRPr="00A163DB">
        <w:rPr>
          <w:rFonts w:ascii="Arial" w:eastAsia="Dotum" w:hAnsi="Arial" w:cs="Arial"/>
          <w:color w:val="000000" w:themeColor="text1"/>
          <w:szCs w:val="24"/>
        </w:rPr>
        <w:t>in mouse hepatocytes</w:t>
      </w:r>
      <w:r w:rsidR="0012070E" w:rsidRPr="00A163DB">
        <w:rPr>
          <w:rFonts w:ascii="Arial" w:eastAsia="Dotum" w:hAnsi="Arial" w:cs="Arial"/>
          <w:color w:val="000000" w:themeColor="text1"/>
          <w:szCs w:val="24"/>
        </w:rPr>
        <w:t xml:space="preserve"> </w:t>
      </w:r>
      <w:r w:rsidR="00F97D53" w:rsidRPr="00A163DB">
        <w:rPr>
          <w:rFonts w:ascii="Arial" w:eastAsia="Dotum" w:hAnsi="Arial" w:cs="Arial"/>
          <w:color w:val="000000" w:themeColor="text1"/>
          <w:szCs w:val="24"/>
        </w:rPr>
        <w:t xml:space="preserve">has been described </w:t>
      </w:r>
      <w:r w:rsidR="0012070E" w:rsidRPr="00A163DB">
        <w:rPr>
          <w:rFonts w:ascii="Arial" w:eastAsia="Dotum" w:hAnsi="Arial" w:cs="Arial"/>
          <w:color w:val="000000" w:themeColor="text1"/>
          <w:szCs w:val="24"/>
        </w:rPr>
        <w:t xml:space="preserve">following </w:t>
      </w:r>
      <w:r w:rsidR="00F97D53" w:rsidRPr="00A163DB">
        <w:rPr>
          <w:rFonts w:ascii="Arial" w:eastAsia="Dotum" w:hAnsi="Arial" w:cs="Arial"/>
          <w:color w:val="000000" w:themeColor="text1"/>
          <w:szCs w:val="24"/>
        </w:rPr>
        <w:t xml:space="preserve">an </w:t>
      </w:r>
      <w:r w:rsidR="0012070E" w:rsidRPr="00A163DB">
        <w:rPr>
          <w:rFonts w:ascii="Arial" w:eastAsia="Dotum" w:hAnsi="Arial" w:cs="Arial"/>
          <w:color w:val="000000" w:themeColor="text1"/>
          <w:szCs w:val="24"/>
        </w:rPr>
        <w:t xml:space="preserve">HBV genome delivery </w:t>
      </w:r>
      <w:r w:rsidR="00EA5E47" w:rsidRPr="00A163DB">
        <w:rPr>
          <w:rFonts w:ascii="Arial" w:eastAsia="Dotum" w:hAnsi="Arial" w:cs="Arial"/>
          <w:color w:val="000000" w:themeColor="text1"/>
          <w:szCs w:val="24"/>
        </w:rPr>
        <w:t>by</w:t>
      </w:r>
      <w:r w:rsidR="0012070E" w:rsidRPr="00A163DB">
        <w:rPr>
          <w:rFonts w:ascii="Arial" w:eastAsia="Dotum" w:hAnsi="Arial" w:cs="Arial"/>
          <w:color w:val="000000" w:themeColor="text1"/>
          <w:szCs w:val="24"/>
        </w:rPr>
        <w:t xml:space="preserve"> a recombinant</w:t>
      </w:r>
      <w:r w:rsidRPr="00A163DB">
        <w:rPr>
          <w:rFonts w:ascii="Arial" w:eastAsia="Dotum" w:hAnsi="Arial" w:cs="Arial"/>
          <w:color w:val="000000" w:themeColor="text1"/>
          <w:szCs w:val="24"/>
        </w:rPr>
        <w:t>,</w:t>
      </w:r>
      <w:r w:rsidR="0012070E" w:rsidRPr="00A163DB">
        <w:rPr>
          <w:rFonts w:ascii="Arial" w:eastAsia="Dotum" w:hAnsi="Arial" w:cs="Arial"/>
          <w:color w:val="000000" w:themeColor="text1"/>
          <w:szCs w:val="24"/>
        </w:rPr>
        <w:t xml:space="preserve"> </w:t>
      </w:r>
      <w:r w:rsidR="0012070E" w:rsidRPr="00A163DB">
        <w:rPr>
          <w:rFonts w:ascii="Arial" w:eastAsia="Dotum" w:hAnsi="Arial" w:cs="Arial" w:hint="eastAsia"/>
          <w:color w:val="000000" w:themeColor="text1"/>
          <w:szCs w:val="24"/>
        </w:rPr>
        <w:t xml:space="preserve">adeno-associated virus </w:t>
      </w:r>
      <w:r w:rsidR="00F97D53" w:rsidRPr="00A163DB">
        <w:rPr>
          <w:rFonts w:ascii="Arial" w:eastAsia="Dotum" w:hAnsi="Arial" w:cs="Arial"/>
          <w:color w:val="000000" w:themeColor="text1"/>
          <w:szCs w:val="24"/>
        </w:rPr>
        <w:t xml:space="preserve">vector </w:t>
      </w:r>
      <w:r w:rsidR="0012070E" w:rsidRPr="00A163DB">
        <w:rPr>
          <w:rFonts w:ascii="Arial" w:eastAsia="Dotum" w:hAnsi="Arial" w:cs="Arial" w:hint="eastAsia"/>
          <w:color w:val="000000" w:themeColor="text1"/>
          <w:szCs w:val="24"/>
        </w:rPr>
        <w:t>(</w:t>
      </w:r>
      <w:proofErr w:type="spellStart"/>
      <w:r w:rsidR="0012070E" w:rsidRPr="00A163DB">
        <w:rPr>
          <w:rFonts w:ascii="Arial" w:eastAsia="Dotum" w:hAnsi="Arial" w:cs="Arial"/>
          <w:color w:val="000000" w:themeColor="text1"/>
          <w:szCs w:val="24"/>
        </w:rPr>
        <w:t>r</w:t>
      </w:r>
      <w:r w:rsidR="0012070E" w:rsidRPr="00A163DB">
        <w:rPr>
          <w:rFonts w:ascii="Arial" w:eastAsia="Dotum" w:hAnsi="Arial" w:cs="Arial" w:hint="eastAsia"/>
          <w:color w:val="000000" w:themeColor="text1"/>
          <w:szCs w:val="24"/>
        </w:rPr>
        <w:t>AAV</w:t>
      </w:r>
      <w:proofErr w:type="spellEnd"/>
      <w:r w:rsidR="0012070E" w:rsidRPr="00A163DB">
        <w:rPr>
          <w:rFonts w:ascii="Arial" w:eastAsia="Dotum" w:hAnsi="Arial" w:cs="Arial" w:hint="eastAsia"/>
          <w:color w:val="000000" w:themeColor="text1"/>
          <w:szCs w:val="24"/>
        </w:rPr>
        <w:t>)</w:t>
      </w:r>
      <w:r w:rsidR="0012070E" w:rsidRPr="00A163DB">
        <w:rPr>
          <w:rFonts w:ascii="Arial" w:eastAsia="Dotum" w:hAnsi="Arial" w:cs="Arial"/>
          <w:color w:val="000000" w:themeColor="text1"/>
          <w:szCs w:val="24"/>
        </w:rPr>
        <w:t xml:space="preserve"> (</w:t>
      </w:r>
      <w:proofErr w:type="spellStart"/>
      <w:r w:rsidR="0012070E" w:rsidRPr="00A163DB">
        <w:rPr>
          <w:rFonts w:ascii="Arial" w:eastAsia="Dotum" w:hAnsi="Arial" w:cs="Arial"/>
          <w:color w:val="000000" w:themeColor="text1"/>
          <w:szCs w:val="24"/>
        </w:rPr>
        <w:t>Lucifora</w:t>
      </w:r>
      <w:proofErr w:type="spellEnd"/>
      <w:r w:rsidR="0012070E" w:rsidRPr="00A163DB">
        <w:rPr>
          <w:rFonts w:ascii="Arial" w:eastAsia="Dotum" w:hAnsi="Arial" w:cs="Arial"/>
          <w:color w:val="000000" w:themeColor="text1"/>
          <w:szCs w:val="24"/>
        </w:rPr>
        <w:t xml:space="preserve"> et al., 2017)</w:t>
      </w:r>
      <w:r w:rsidR="0012070E" w:rsidRPr="00A163DB">
        <w:rPr>
          <w:rFonts w:ascii="Arial" w:eastAsia="Dotum" w:hAnsi="Arial" w:cs="Arial" w:hint="eastAsia"/>
          <w:color w:val="000000" w:themeColor="text1"/>
          <w:szCs w:val="24"/>
        </w:rPr>
        <w:t xml:space="preserve">. </w:t>
      </w:r>
      <w:r w:rsidR="00F97D53" w:rsidRPr="00A163DB">
        <w:rPr>
          <w:rFonts w:ascii="Arial" w:eastAsia="Dotum" w:hAnsi="Arial" w:cs="Arial"/>
          <w:color w:val="000000" w:themeColor="text1"/>
          <w:szCs w:val="24"/>
        </w:rPr>
        <w:t xml:space="preserve">The </w:t>
      </w:r>
      <w:r w:rsidRPr="00A163DB">
        <w:rPr>
          <w:rFonts w:ascii="Arial" w:eastAsia="Dotum" w:hAnsi="Arial" w:cs="Arial"/>
          <w:color w:val="000000" w:themeColor="text1"/>
          <w:szCs w:val="24"/>
        </w:rPr>
        <w:t>integrity of</w:t>
      </w:r>
      <w:r w:rsidR="00D81A95" w:rsidRPr="00A163DB">
        <w:rPr>
          <w:rFonts w:ascii="Arial" w:eastAsia="Dotum" w:hAnsi="Arial" w:cs="Arial"/>
          <w:color w:val="000000" w:themeColor="text1"/>
          <w:szCs w:val="24"/>
        </w:rPr>
        <w:t xml:space="preserve"> </w:t>
      </w:r>
      <w:r w:rsidR="00F97D53" w:rsidRPr="00A163DB">
        <w:rPr>
          <w:rFonts w:ascii="Arial" w:eastAsia="Dotum" w:hAnsi="Arial" w:cs="Arial"/>
          <w:color w:val="000000" w:themeColor="text1"/>
          <w:szCs w:val="24"/>
        </w:rPr>
        <w:t xml:space="preserve">HBV </w:t>
      </w:r>
      <w:r w:rsidR="00D81A95" w:rsidRPr="00A163DB">
        <w:rPr>
          <w:rFonts w:ascii="Arial" w:eastAsia="Dotum" w:hAnsi="Arial" w:cs="Arial"/>
          <w:color w:val="000000" w:themeColor="text1"/>
          <w:szCs w:val="24"/>
        </w:rPr>
        <w:t>cccDNA</w:t>
      </w:r>
      <w:r w:rsidR="00F97D53" w:rsidRPr="00A163DB">
        <w:rPr>
          <w:rFonts w:ascii="Arial" w:eastAsia="Dotum" w:hAnsi="Arial" w:cs="Arial"/>
          <w:color w:val="000000" w:themeColor="text1"/>
          <w:szCs w:val="24"/>
        </w:rPr>
        <w:t>,</w:t>
      </w:r>
      <w:r w:rsidRPr="00A163DB">
        <w:rPr>
          <w:rFonts w:ascii="Arial" w:eastAsia="Dotum" w:hAnsi="Arial" w:cs="Arial"/>
          <w:color w:val="000000" w:themeColor="text1"/>
          <w:szCs w:val="24"/>
        </w:rPr>
        <w:t xml:space="preserve"> </w:t>
      </w:r>
      <w:r w:rsidR="00D81A95" w:rsidRPr="00A163DB">
        <w:rPr>
          <w:rFonts w:ascii="Arial" w:eastAsia="Dotum" w:hAnsi="Arial" w:cs="Arial"/>
          <w:color w:val="000000" w:themeColor="text1"/>
          <w:szCs w:val="24"/>
        </w:rPr>
        <w:t xml:space="preserve">its </w:t>
      </w:r>
      <w:r w:rsidR="00F97D53" w:rsidRPr="00A163DB">
        <w:rPr>
          <w:rFonts w:ascii="Arial" w:eastAsia="Dotum" w:hAnsi="Arial" w:cs="Arial"/>
          <w:color w:val="000000" w:themeColor="text1"/>
          <w:szCs w:val="24"/>
        </w:rPr>
        <w:t>origin</w:t>
      </w:r>
      <w:r w:rsidR="0012070E" w:rsidRPr="00A163DB">
        <w:rPr>
          <w:rFonts w:ascii="Arial" w:eastAsia="Dotum" w:hAnsi="Arial" w:cs="Arial" w:hint="eastAsia"/>
          <w:color w:val="000000" w:themeColor="text1"/>
          <w:szCs w:val="24"/>
        </w:rPr>
        <w:t xml:space="preserve"> and functionality</w:t>
      </w:r>
      <w:r w:rsidR="00F97D53" w:rsidRPr="00A163DB">
        <w:rPr>
          <w:rFonts w:ascii="Arial" w:eastAsia="Dotum" w:hAnsi="Arial" w:cs="Arial"/>
          <w:color w:val="000000" w:themeColor="text1"/>
          <w:szCs w:val="24"/>
        </w:rPr>
        <w:t>, however, remained open</w:t>
      </w:r>
      <w:r w:rsidR="0012070E" w:rsidRPr="00A163DB">
        <w:rPr>
          <w:rFonts w:ascii="Arial" w:eastAsia="Dotum" w:hAnsi="Arial" w:cs="Arial" w:hint="eastAsia"/>
          <w:color w:val="000000" w:themeColor="text1"/>
          <w:szCs w:val="24"/>
        </w:rPr>
        <w:t xml:space="preserve">. </w:t>
      </w:r>
      <w:r w:rsidR="00F97D53" w:rsidRPr="00A163DB">
        <w:rPr>
          <w:rFonts w:ascii="Arial" w:eastAsia="Dotum" w:hAnsi="Arial" w:cs="Arial"/>
          <w:color w:val="000000" w:themeColor="text1"/>
          <w:szCs w:val="24"/>
        </w:rPr>
        <w:t>In this study, w</w:t>
      </w:r>
      <w:r w:rsidR="0012070E" w:rsidRPr="00A163DB">
        <w:rPr>
          <w:rFonts w:ascii="Arial" w:eastAsia="Dotum" w:hAnsi="Arial" w:cs="Arial" w:hint="eastAsia"/>
          <w:color w:val="000000" w:themeColor="text1"/>
          <w:szCs w:val="24"/>
        </w:rPr>
        <w:t xml:space="preserve">e investigated </w:t>
      </w:r>
      <w:r w:rsidR="00B232DF" w:rsidRPr="00A163DB">
        <w:rPr>
          <w:rFonts w:ascii="Arial" w:eastAsia="Dotum" w:hAnsi="Arial" w:cs="Arial"/>
          <w:color w:val="000000" w:themeColor="text1"/>
          <w:szCs w:val="24"/>
        </w:rPr>
        <w:t xml:space="preserve">the </w:t>
      </w:r>
      <w:r w:rsidR="0012070E" w:rsidRPr="00A163DB">
        <w:rPr>
          <w:rFonts w:ascii="Arial" w:eastAsia="Dotum" w:hAnsi="Arial" w:cs="Arial" w:hint="eastAsia"/>
          <w:color w:val="000000" w:themeColor="text1"/>
          <w:szCs w:val="24"/>
        </w:rPr>
        <w:t xml:space="preserve">identity, origin, and functionality of cccDNA </w:t>
      </w:r>
      <w:r w:rsidR="00EA5E47" w:rsidRPr="00A163DB">
        <w:rPr>
          <w:rFonts w:ascii="Arial" w:eastAsia="Dotum" w:hAnsi="Arial" w:cs="Arial"/>
          <w:color w:val="000000" w:themeColor="text1"/>
          <w:szCs w:val="24"/>
        </w:rPr>
        <w:t xml:space="preserve">established </w:t>
      </w:r>
      <w:r w:rsidR="0012070E" w:rsidRPr="00A163DB">
        <w:rPr>
          <w:rFonts w:ascii="Arial" w:eastAsia="Dotum" w:hAnsi="Arial" w:cs="Arial"/>
          <w:color w:val="000000" w:themeColor="text1"/>
          <w:szCs w:val="24"/>
        </w:rPr>
        <w:t xml:space="preserve">in mice </w:t>
      </w:r>
      <w:r w:rsidRPr="00A163DB">
        <w:rPr>
          <w:rFonts w:ascii="Arial" w:eastAsia="Dotum" w:hAnsi="Arial" w:cs="Arial"/>
          <w:color w:val="000000" w:themeColor="text1"/>
          <w:szCs w:val="24"/>
        </w:rPr>
        <w:t xml:space="preserve">infected </w:t>
      </w:r>
      <w:r w:rsidR="0012070E" w:rsidRPr="00A163DB">
        <w:rPr>
          <w:rFonts w:ascii="Arial" w:eastAsia="Dotum" w:hAnsi="Arial" w:cs="Arial"/>
          <w:color w:val="000000" w:themeColor="text1"/>
          <w:szCs w:val="24"/>
        </w:rPr>
        <w:t xml:space="preserve">with </w:t>
      </w:r>
      <w:proofErr w:type="spellStart"/>
      <w:r w:rsidR="0012070E" w:rsidRPr="00A163DB">
        <w:rPr>
          <w:rFonts w:ascii="Arial" w:eastAsia="Dotum" w:hAnsi="Arial" w:cs="Arial"/>
          <w:color w:val="000000" w:themeColor="text1"/>
          <w:szCs w:val="24"/>
        </w:rPr>
        <w:t>r</w:t>
      </w:r>
      <w:r w:rsidR="0012070E" w:rsidRPr="00A163DB">
        <w:rPr>
          <w:rFonts w:ascii="Arial" w:eastAsia="Dotum" w:hAnsi="Arial" w:cs="Arial" w:hint="eastAsia"/>
          <w:color w:val="000000" w:themeColor="text1"/>
          <w:szCs w:val="24"/>
        </w:rPr>
        <w:t>AAV</w:t>
      </w:r>
      <w:proofErr w:type="spellEnd"/>
      <w:r w:rsidR="0012070E" w:rsidRPr="00A163DB">
        <w:rPr>
          <w:rFonts w:ascii="Arial" w:eastAsia="Dotum" w:hAnsi="Arial" w:cs="Arial" w:hint="eastAsia"/>
          <w:color w:val="000000" w:themeColor="text1"/>
          <w:szCs w:val="24"/>
        </w:rPr>
        <w:t xml:space="preserve"> carrying 1.3-fold overlength HBV genome</w:t>
      </w:r>
      <w:r w:rsidRPr="00A163DB">
        <w:rPr>
          <w:rFonts w:ascii="Arial" w:eastAsia="Dotum" w:hAnsi="Arial" w:cs="Arial"/>
          <w:color w:val="000000" w:themeColor="text1"/>
          <w:szCs w:val="24"/>
        </w:rPr>
        <w:t>s.</w:t>
      </w:r>
      <w:r w:rsidR="0012070E" w:rsidRPr="00A163DB">
        <w:rPr>
          <w:rFonts w:ascii="Arial" w:eastAsia="Dotum" w:hAnsi="Arial" w:cs="Arial" w:hint="eastAsia"/>
          <w:color w:val="000000" w:themeColor="text1"/>
          <w:szCs w:val="24"/>
        </w:rPr>
        <w:t xml:space="preserve"> </w:t>
      </w:r>
      <w:r w:rsidR="0012070E" w:rsidRPr="00A163DB">
        <w:rPr>
          <w:rFonts w:ascii="Arial" w:eastAsia="Dotum" w:hAnsi="Arial" w:cs="Arial"/>
          <w:color w:val="000000" w:themeColor="text1"/>
          <w:szCs w:val="24"/>
        </w:rPr>
        <w:t xml:space="preserve">We </w:t>
      </w:r>
      <w:r w:rsidRPr="00A163DB">
        <w:rPr>
          <w:rFonts w:ascii="Arial" w:eastAsia="Dotum" w:hAnsi="Arial" w:cs="Arial"/>
          <w:color w:val="000000" w:themeColor="text1"/>
          <w:szCs w:val="24"/>
        </w:rPr>
        <w:t>show that replication of</w:t>
      </w:r>
      <w:r w:rsidR="00F97D53" w:rsidRPr="00A163DB">
        <w:rPr>
          <w:rFonts w:ascii="Arial" w:eastAsia="Dotum" w:hAnsi="Arial" w:cs="Arial"/>
          <w:color w:val="000000" w:themeColor="text1"/>
          <w:szCs w:val="24"/>
        </w:rPr>
        <w:t xml:space="preserve"> </w:t>
      </w:r>
      <w:r w:rsidRPr="00A163DB">
        <w:rPr>
          <w:rFonts w:ascii="Arial" w:eastAsia="Dotum" w:hAnsi="Arial" w:cs="Arial"/>
          <w:color w:val="000000" w:themeColor="text1"/>
          <w:szCs w:val="24"/>
        </w:rPr>
        <w:t>HBV genotype</w:t>
      </w:r>
      <w:r w:rsidR="005C70BE" w:rsidRPr="00A163DB">
        <w:rPr>
          <w:rFonts w:ascii="Arial" w:eastAsia="Dotum" w:hAnsi="Arial" w:cs="Arial"/>
          <w:color w:val="000000" w:themeColor="text1"/>
          <w:szCs w:val="24"/>
        </w:rPr>
        <w:t>s</w:t>
      </w:r>
      <w:r w:rsidRPr="00A163DB">
        <w:rPr>
          <w:rFonts w:ascii="Arial" w:eastAsia="Dotum" w:hAnsi="Arial" w:cs="Arial"/>
          <w:color w:val="000000" w:themeColor="text1"/>
          <w:szCs w:val="24"/>
        </w:rPr>
        <w:t xml:space="preserve"> </w:t>
      </w:r>
      <w:r w:rsidR="005C70BE" w:rsidRPr="00A163DB">
        <w:rPr>
          <w:rFonts w:ascii="Arial" w:eastAsia="Dotum" w:hAnsi="Arial" w:cs="Arial"/>
          <w:color w:val="000000" w:themeColor="text1"/>
          <w:szCs w:val="24"/>
        </w:rPr>
        <w:t>A, B, C and D can be initiated in mouse livers</w:t>
      </w:r>
      <w:r w:rsidR="00F97D53" w:rsidRPr="00A163DB">
        <w:rPr>
          <w:rFonts w:ascii="Arial" w:eastAsia="Dotum" w:hAnsi="Arial" w:cs="Arial"/>
          <w:color w:val="000000" w:themeColor="text1"/>
          <w:szCs w:val="24"/>
        </w:rPr>
        <w:t>,</w:t>
      </w:r>
      <w:r w:rsidR="005C70BE" w:rsidRPr="00A163DB">
        <w:rPr>
          <w:rFonts w:ascii="Arial" w:eastAsia="Dotum" w:hAnsi="Arial" w:cs="Arial"/>
          <w:color w:val="000000" w:themeColor="text1"/>
          <w:szCs w:val="24"/>
        </w:rPr>
        <w:t xml:space="preserve"> and </w:t>
      </w:r>
      <w:r w:rsidR="00394987" w:rsidRPr="00A163DB">
        <w:rPr>
          <w:rFonts w:ascii="Arial" w:eastAsia="Dotum" w:hAnsi="Arial" w:cs="Arial"/>
          <w:color w:val="000000" w:themeColor="text1"/>
          <w:szCs w:val="24"/>
        </w:rPr>
        <w:t xml:space="preserve">that </w:t>
      </w:r>
      <w:r w:rsidR="0012070E" w:rsidRPr="00A163DB">
        <w:rPr>
          <w:rFonts w:ascii="Arial" w:eastAsia="Dotum" w:hAnsi="Arial" w:cs="Arial"/>
          <w:color w:val="000000" w:themeColor="text1"/>
          <w:szCs w:val="24"/>
        </w:rPr>
        <w:t xml:space="preserve">cccDNA </w:t>
      </w:r>
      <w:r w:rsidR="00F97D53" w:rsidRPr="00A163DB">
        <w:rPr>
          <w:rFonts w:ascii="Arial" w:eastAsia="Dotum" w:hAnsi="Arial" w:cs="Arial"/>
          <w:color w:val="000000" w:themeColor="text1"/>
          <w:szCs w:val="24"/>
        </w:rPr>
        <w:t>derived from all genotypes is detected</w:t>
      </w:r>
      <w:r w:rsidR="0012070E" w:rsidRPr="00A163DB">
        <w:rPr>
          <w:rFonts w:ascii="Arial" w:eastAsia="Dotum" w:hAnsi="Arial" w:cs="Arial" w:hint="eastAsia"/>
          <w:color w:val="000000" w:themeColor="text1"/>
          <w:szCs w:val="24"/>
        </w:rPr>
        <w:t xml:space="preserve">. </w:t>
      </w:r>
      <w:r w:rsidR="005C70BE" w:rsidRPr="00A163DB">
        <w:rPr>
          <w:rFonts w:ascii="Arial" w:eastAsia="Dotum" w:hAnsi="Arial" w:cs="Arial"/>
          <w:color w:val="000000" w:themeColor="text1"/>
          <w:szCs w:val="24"/>
        </w:rPr>
        <w:t xml:space="preserve">Restriction enzyme and exonuclease digestion as well as sequencing </w:t>
      </w:r>
      <w:r w:rsidR="0012070E" w:rsidRPr="00A163DB">
        <w:rPr>
          <w:rFonts w:ascii="Arial" w:eastAsia="Dotum" w:hAnsi="Arial" w:cs="Arial"/>
          <w:color w:val="000000" w:themeColor="text1"/>
          <w:szCs w:val="24"/>
        </w:rPr>
        <w:t xml:space="preserve">analysis </w:t>
      </w:r>
      <w:r w:rsidR="00374255" w:rsidRPr="00A163DB">
        <w:rPr>
          <w:rFonts w:ascii="Arial" w:eastAsia="Dotum" w:hAnsi="Arial" w:cs="Arial"/>
          <w:color w:val="000000" w:themeColor="text1"/>
          <w:szCs w:val="24"/>
        </w:rPr>
        <w:t xml:space="preserve">of </w:t>
      </w:r>
      <w:r w:rsidR="0012070E" w:rsidRPr="00A163DB">
        <w:rPr>
          <w:rFonts w:ascii="Arial" w:eastAsia="Dotum" w:hAnsi="Arial" w:cs="Arial"/>
          <w:color w:val="000000" w:themeColor="text1"/>
          <w:szCs w:val="24"/>
        </w:rPr>
        <w:t xml:space="preserve">cccDNA amplicons </w:t>
      </w:r>
      <w:r w:rsidR="005C70BE" w:rsidRPr="00A163DB">
        <w:rPr>
          <w:rFonts w:ascii="Arial" w:eastAsia="Dotum" w:hAnsi="Arial" w:cs="Arial"/>
          <w:color w:val="000000" w:themeColor="text1"/>
          <w:szCs w:val="24"/>
        </w:rPr>
        <w:t xml:space="preserve">revealed </w:t>
      </w:r>
      <w:r w:rsidR="0012070E" w:rsidRPr="00A163DB">
        <w:rPr>
          <w:rFonts w:ascii="Arial" w:eastAsia="Dotum" w:hAnsi="Arial" w:cs="Arial"/>
          <w:color w:val="000000" w:themeColor="text1"/>
          <w:szCs w:val="24"/>
        </w:rPr>
        <w:t xml:space="preserve">authentic </w:t>
      </w:r>
      <w:r w:rsidR="00F97D53" w:rsidRPr="00A163DB">
        <w:rPr>
          <w:rFonts w:ascii="Arial" w:eastAsia="Dotum" w:hAnsi="Arial" w:cs="Arial"/>
          <w:color w:val="000000" w:themeColor="text1"/>
          <w:szCs w:val="24"/>
        </w:rPr>
        <w:t xml:space="preserve">HBV </w:t>
      </w:r>
      <w:r w:rsidR="0012070E" w:rsidRPr="00A163DB">
        <w:rPr>
          <w:rFonts w:ascii="Arial" w:eastAsia="Dotum" w:hAnsi="Arial" w:cs="Arial"/>
          <w:color w:val="000000" w:themeColor="text1"/>
          <w:szCs w:val="24"/>
        </w:rPr>
        <w:t xml:space="preserve">cccDNA without any </w:t>
      </w:r>
      <w:r w:rsidR="00F97D53" w:rsidRPr="00A163DB">
        <w:rPr>
          <w:rFonts w:ascii="Arial" w:eastAsia="Dotum" w:hAnsi="Arial" w:cs="Arial"/>
          <w:color w:val="000000" w:themeColor="text1"/>
          <w:szCs w:val="24"/>
        </w:rPr>
        <w:t xml:space="preserve">detectable </w:t>
      </w:r>
      <w:r w:rsidR="005C70BE" w:rsidRPr="00A163DB">
        <w:rPr>
          <w:rFonts w:ascii="Arial" w:eastAsia="Dotum" w:hAnsi="Arial" w:cs="Arial"/>
          <w:color w:val="000000" w:themeColor="text1"/>
          <w:szCs w:val="24"/>
        </w:rPr>
        <w:t>alteration</w:t>
      </w:r>
      <w:r w:rsidR="00570618" w:rsidRPr="00A163DB">
        <w:rPr>
          <w:rFonts w:ascii="Arial" w:eastAsia="Dotum" w:hAnsi="Arial" w:cs="Arial"/>
          <w:color w:val="000000" w:themeColor="text1"/>
          <w:szCs w:val="24"/>
        </w:rPr>
        <w:t xml:space="preserve"> compared to cccDNA </w:t>
      </w:r>
      <w:r w:rsidR="00F97D53" w:rsidRPr="00A163DB">
        <w:rPr>
          <w:rFonts w:ascii="Arial" w:eastAsia="Dotum" w:hAnsi="Arial" w:cs="Arial"/>
          <w:color w:val="000000" w:themeColor="text1"/>
          <w:szCs w:val="24"/>
        </w:rPr>
        <w:t>established</w:t>
      </w:r>
      <w:r w:rsidR="00570618" w:rsidRPr="00A163DB">
        <w:rPr>
          <w:rFonts w:ascii="Arial" w:eastAsia="Dotum" w:hAnsi="Arial" w:cs="Arial"/>
          <w:color w:val="000000" w:themeColor="text1"/>
          <w:szCs w:val="24"/>
        </w:rPr>
        <w:t xml:space="preserve"> </w:t>
      </w:r>
      <w:r w:rsidR="00F97D53" w:rsidRPr="00A163DB">
        <w:rPr>
          <w:rFonts w:ascii="Arial" w:eastAsia="Dotum" w:hAnsi="Arial" w:cs="Arial"/>
          <w:color w:val="000000" w:themeColor="text1"/>
          <w:szCs w:val="24"/>
        </w:rPr>
        <w:t>after</w:t>
      </w:r>
      <w:r w:rsidR="00570618" w:rsidRPr="00A163DB">
        <w:rPr>
          <w:rFonts w:ascii="Arial" w:eastAsia="Dotum" w:hAnsi="Arial" w:cs="Arial"/>
          <w:color w:val="000000" w:themeColor="text1"/>
          <w:szCs w:val="24"/>
        </w:rPr>
        <w:t xml:space="preserve"> HBV infection </w:t>
      </w:r>
      <w:r w:rsidR="00F97D53" w:rsidRPr="00A163DB">
        <w:rPr>
          <w:rFonts w:ascii="Arial" w:eastAsia="Dotum" w:hAnsi="Arial" w:cs="Arial"/>
          <w:color w:val="000000" w:themeColor="text1"/>
          <w:szCs w:val="24"/>
        </w:rPr>
        <w:t>of</w:t>
      </w:r>
      <w:r w:rsidR="00570618" w:rsidRPr="00A163DB">
        <w:rPr>
          <w:rFonts w:ascii="Arial" w:eastAsia="Dotum" w:hAnsi="Arial" w:cs="Arial"/>
          <w:color w:val="000000" w:themeColor="text1"/>
          <w:szCs w:val="24"/>
        </w:rPr>
        <w:t xml:space="preserve"> human</w:t>
      </w:r>
      <w:r w:rsidR="00F97D53" w:rsidRPr="00A163DB">
        <w:rPr>
          <w:rFonts w:ascii="Arial" w:eastAsia="Dotum" w:hAnsi="Arial" w:cs="Arial"/>
          <w:color w:val="000000" w:themeColor="text1"/>
          <w:szCs w:val="24"/>
        </w:rPr>
        <w:t xml:space="preserve"> liver cells</w:t>
      </w:r>
      <w:r w:rsidR="0012070E" w:rsidRPr="00A163DB">
        <w:rPr>
          <w:rFonts w:ascii="Arial" w:eastAsia="Dotum" w:hAnsi="Arial" w:cs="Arial"/>
          <w:color w:val="000000" w:themeColor="text1"/>
          <w:szCs w:val="24"/>
        </w:rPr>
        <w:t xml:space="preserve">. </w:t>
      </w:r>
      <w:r w:rsidR="00F97D53" w:rsidRPr="00A163DB">
        <w:rPr>
          <w:rFonts w:ascii="Arial" w:eastAsia="Dotum" w:hAnsi="Arial" w:cs="Arial"/>
          <w:color w:val="000000" w:themeColor="text1"/>
          <w:szCs w:val="24"/>
        </w:rPr>
        <w:t>Mouse livers transduced with</w:t>
      </w:r>
      <w:r w:rsidR="0012070E" w:rsidRPr="00A163DB">
        <w:rPr>
          <w:rFonts w:ascii="Arial" w:eastAsia="Dotum" w:hAnsi="Arial" w:cs="Arial" w:hint="eastAsia"/>
          <w:color w:val="000000" w:themeColor="text1"/>
          <w:szCs w:val="24"/>
        </w:rPr>
        <w:t xml:space="preserve"> </w:t>
      </w:r>
      <w:r w:rsidR="005C70BE" w:rsidRPr="00A163DB">
        <w:rPr>
          <w:rFonts w:ascii="Arial" w:eastAsia="Dotum" w:hAnsi="Arial" w:cs="Arial"/>
          <w:color w:val="000000" w:themeColor="text1"/>
          <w:szCs w:val="24"/>
        </w:rPr>
        <w:t>a</w:t>
      </w:r>
      <w:r w:rsidR="005C70BE" w:rsidRPr="00A163DB">
        <w:rPr>
          <w:rFonts w:ascii="Arial" w:eastAsia="Dotum" w:hAnsi="Arial" w:cs="Arial" w:hint="eastAsia"/>
          <w:color w:val="000000" w:themeColor="text1"/>
          <w:szCs w:val="24"/>
        </w:rPr>
        <w:t xml:space="preserve"> </w:t>
      </w:r>
      <w:r w:rsidR="0012070E" w:rsidRPr="00A163DB">
        <w:rPr>
          <w:rFonts w:ascii="Arial" w:eastAsia="Dotum" w:hAnsi="Arial" w:cs="Arial" w:hint="eastAsia"/>
          <w:color w:val="000000" w:themeColor="text1"/>
          <w:szCs w:val="24"/>
        </w:rPr>
        <w:t>c</w:t>
      </w:r>
      <w:r w:rsidR="0012070E" w:rsidRPr="00A163DB">
        <w:rPr>
          <w:rFonts w:ascii="Arial" w:eastAsia="Dotum" w:hAnsi="Arial" w:cs="Arial"/>
          <w:color w:val="000000" w:themeColor="text1"/>
          <w:szCs w:val="24"/>
        </w:rPr>
        <w:t xml:space="preserve">ore protein-deficient </w:t>
      </w:r>
      <w:r w:rsidR="00F97D53" w:rsidRPr="00A163DB">
        <w:rPr>
          <w:rFonts w:ascii="Arial" w:eastAsia="Dotum" w:hAnsi="Arial" w:cs="Arial"/>
          <w:color w:val="000000" w:themeColor="text1"/>
          <w:szCs w:val="24"/>
        </w:rPr>
        <w:t xml:space="preserve">HBV using </w:t>
      </w:r>
      <w:proofErr w:type="spellStart"/>
      <w:r w:rsidR="00F97D53" w:rsidRPr="00A163DB">
        <w:rPr>
          <w:rFonts w:ascii="Arial" w:eastAsia="Dotum" w:hAnsi="Arial" w:cs="Arial"/>
          <w:color w:val="000000" w:themeColor="text1"/>
          <w:szCs w:val="24"/>
        </w:rPr>
        <w:t>rAAV</w:t>
      </w:r>
      <w:proofErr w:type="spellEnd"/>
      <w:r w:rsidR="00F97D53" w:rsidRPr="00A163DB">
        <w:rPr>
          <w:rFonts w:ascii="Arial" w:eastAsia="Dotum" w:hAnsi="Arial" w:cs="Arial"/>
          <w:color w:val="000000" w:themeColor="text1"/>
          <w:szCs w:val="24"/>
        </w:rPr>
        <w:t xml:space="preserve"> </w:t>
      </w:r>
      <w:r w:rsidR="005C70BE" w:rsidRPr="00A163DB">
        <w:rPr>
          <w:rFonts w:ascii="Arial" w:eastAsia="Dotum" w:hAnsi="Arial" w:cs="Arial"/>
          <w:color w:val="000000" w:themeColor="text1"/>
          <w:szCs w:val="24"/>
        </w:rPr>
        <w:t xml:space="preserve">still </w:t>
      </w:r>
      <w:r w:rsidR="0012070E" w:rsidRPr="00A163DB">
        <w:rPr>
          <w:rFonts w:ascii="Arial" w:eastAsia="Dotum" w:hAnsi="Arial" w:cs="Arial"/>
          <w:color w:val="000000" w:themeColor="text1"/>
          <w:szCs w:val="24"/>
        </w:rPr>
        <w:t xml:space="preserve">supported cccDNA formation </w:t>
      </w:r>
      <w:r w:rsidR="005C70BE" w:rsidRPr="00A163DB">
        <w:rPr>
          <w:rFonts w:ascii="Arial" w:eastAsia="Dotum" w:hAnsi="Arial" w:cs="Arial"/>
          <w:color w:val="000000" w:themeColor="text1"/>
          <w:szCs w:val="24"/>
        </w:rPr>
        <w:t xml:space="preserve">demonstrating </w:t>
      </w:r>
      <w:r w:rsidR="00570618" w:rsidRPr="00A163DB">
        <w:rPr>
          <w:rFonts w:ascii="Arial" w:eastAsia="Dotum" w:hAnsi="Arial" w:cs="Arial"/>
          <w:color w:val="000000" w:themeColor="text1"/>
          <w:szCs w:val="24"/>
        </w:rPr>
        <w:t xml:space="preserve">that </w:t>
      </w:r>
      <w:r w:rsidR="00F97D53" w:rsidRPr="00A163DB">
        <w:rPr>
          <w:rFonts w:ascii="Arial" w:eastAsia="Dotum" w:hAnsi="Arial" w:cs="Arial"/>
          <w:color w:val="000000" w:themeColor="text1"/>
          <w:szCs w:val="24"/>
        </w:rPr>
        <w:t>the genesis of cccDNA</w:t>
      </w:r>
      <w:r w:rsidR="00570618" w:rsidRPr="00A163DB">
        <w:rPr>
          <w:rFonts w:ascii="Arial" w:eastAsia="Dotum" w:hAnsi="Arial" w:cs="Arial"/>
          <w:color w:val="000000" w:themeColor="text1"/>
          <w:szCs w:val="24"/>
        </w:rPr>
        <w:t xml:space="preserve"> </w:t>
      </w:r>
      <w:r w:rsidR="00F97D53" w:rsidRPr="00A163DB">
        <w:rPr>
          <w:rFonts w:ascii="Arial" w:eastAsia="Dotum" w:hAnsi="Arial" w:cs="Arial"/>
          <w:color w:val="000000" w:themeColor="text1"/>
          <w:szCs w:val="24"/>
        </w:rPr>
        <w:t>was</w:t>
      </w:r>
      <w:r w:rsidR="00570618" w:rsidRPr="00A163DB">
        <w:rPr>
          <w:rFonts w:ascii="Arial" w:eastAsia="Dotum" w:hAnsi="Arial" w:cs="Arial"/>
          <w:color w:val="000000" w:themeColor="text1"/>
          <w:szCs w:val="24"/>
        </w:rPr>
        <w:t xml:space="preserve"> </w:t>
      </w:r>
      <w:r w:rsidR="005C70BE" w:rsidRPr="00A163DB">
        <w:rPr>
          <w:rFonts w:ascii="Arial" w:eastAsia="Dotum" w:hAnsi="Arial" w:cs="Arial"/>
          <w:color w:val="000000" w:themeColor="text1"/>
          <w:szCs w:val="24"/>
        </w:rPr>
        <w:t xml:space="preserve">independent of </w:t>
      </w:r>
      <w:r w:rsidR="0012070E" w:rsidRPr="00A163DB">
        <w:rPr>
          <w:rFonts w:ascii="Arial" w:eastAsia="Dotum" w:hAnsi="Arial" w:cs="Arial"/>
          <w:color w:val="000000" w:themeColor="text1"/>
          <w:szCs w:val="24"/>
        </w:rPr>
        <w:t xml:space="preserve">HBV replication. When mice were </w:t>
      </w:r>
      <w:r w:rsidR="00C14052" w:rsidRPr="00A163DB">
        <w:rPr>
          <w:rFonts w:ascii="Arial" w:eastAsia="Dotum" w:hAnsi="Arial" w:cs="Arial"/>
          <w:color w:val="000000" w:themeColor="text1"/>
          <w:szCs w:val="24"/>
        </w:rPr>
        <w:t>infected</w:t>
      </w:r>
      <w:r w:rsidR="0012070E" w:rsidRPr="00A163DB">
        <w:rPr>
          <w:rFonts w:ascii="Arial" w:eastAsia="Dotum" w:hAnsi="Arial" w:cs="Arial"/>
          <w:color w:val="000000" w:themeColor="text1"/>
          <w:szCs w:val="24"/>
        </w:rPr>
        <w:t xml:space="preserve"> with</w:t>
      </w:r>
      <w:r w:rsidR="005C70BE" w:rsidRPr="00A163DB">
        <w:rPr>
          <w:rFonts w:ascii="Arial" w:eastAsia="Dotum" w:hAnsi="Arial" w:cs="Arial"/>
          <w:color w:val="000000" w:themeColor="text1"/>
          <w:szCs w:val="24"/>
        </w:rPr>
        <w:t xml:space="preserve"> an</w:t>
      </w:r>
      <w:r w:rsidR="0012070E" w:rsidRPr="00A163DB">
        <w:rPr>
          <w:rFonts w:ascii="Arial" w:eastAsia="Dotum" w:hAnsi="Arial" w:cs="Arial"/>
          <w:color w:val="000000" w:themeColor="text1"/>
          <w:szCs w:val="24"/>
        </w:rPr>
        <w:t xml:space="preserve"> </w:t>
      </w:r>
      <w:r w:rsidR="00695848" w:rsidRPr="00A163DB">
        <w:rPr>
          <w:rFonts w:ascii="Arial" w:eastAsia="Dotum" w:hAnsi="Arial" w:cs="Arial"/>
          <w:color w:val="000000" w:themeColor="text1"/>
          <w:szCs w:val="24"/>
        </w:rPr>
        <w:t>r</w:t>
      </w:r>
      <w:r w:rsidR="0012070E" w:rsidRPr="00A163DB">
        <w:rPr>
          <w:rFonts w:ascii="Arial" w:eastAsia="Dotum" w:hAnsi="Arial" w:cs="Arial"/>
          <w:color w:val="000000" w:themeColor="text1"/>
          <w:szCs w:val="24"/>
        </w:rPr>
        <w:t>AAV-HBV</w:t>
      </w:r>
      <w:r w:rsidR="00F97D53" w:rsidRPr="00A163DB">
        <w:rPr>
          <w:rFonts w:ascii="Arial" w:eastAsia="Dotum" w:hAnsi="Arial" w:cs="Arial"/>
          <w:color w:val="000000" w:themeColor="text1"/>
          <w:szCs w:val="24"/>
        </w:rPr>
        <w:t>1.3</w:t>
      </w:r>
      <w:r w:rsidR="0012070E" w:rsidRPr="00A163DB">
        <w:rPr>
          <w:rFonts w:ascii="Arial" w:eastAsia="Dotum" w:hAnsi="Arial" w:cs="Arial"/>
          <w:color w:val="000000" w:themeColor="text1"/>
          <w:szCs w:val="24"/>
        </w:rPr>
        <w:t xml:space="preserve"> carrying premature stop codons in the 5’ </w:t>
      </w:r>
      <w:r w:rsidR="005C70BE" w:rsidRPr="00A163DB">
        <w:rPr>
          <w:rFonts w:ascii="Arial" w:eastAsia="Dotum" w:hAnsi="Arial" w:cs="Arial"/>
          <w:color w:val="000000" w:themeColor="text1"/>
          <w:szCs w:val="24"/>
        </w:rPr>
        <w:t xml:space="preserve">but </w:t>
      </w:r>
      <w:r w:rsidR="00903B47" w:rsidRPr="00A163DB">
        <w:rPr>
          <w:rFonts w:ascii="Arial" w:eastAsia="Dotum" w:hAnsi="Arial" w:cs="Arial"/>
          <w:color w:val="000000" w:themeColor="text1"/>
          <w:szCs w:val="24"/>
        </w:rPr>
        <w:t>n</w:t>
      </w:r>
      <w:r w:rsidR="005C70BE" w:rsidRPr="00A163DB">
        <w:rPr>
          <w:rFonts w:ascii="Arial" w:eastAsia="Dotum" w:hAnsi="Arial" w:cs="Arial"/>
          <w:color w:val="000000" w:themeColor="text1"/>
          <w:szCs w:val="24"/>
        </w:rPr>
        <w:t xml:space="preserve">ot in the 3’ </w:t>
      </w:r>
      <w:r w:rsidR="0012070E" w:rsidRPr="00A163DB">
        <w:rPr>
          <w:rFonts w:ascii="Arial" w:eastAsia="Dotum" w:hAnsi="Arial" w:cs="Arial"/>
          <w:color w:val="000000" w:themeColor="text1"/>
          <w:szCs w:val="24"/>
        </w:rPr>
        <w:t xml:space="preserve">core protein open reading frame, the stop codon </w:t>
      </w:r>
      <w:r w:rsidR="00F97D53" w:rsidRPr="00A163DB">
        <w:rPr>
          <w:rFonts w:ascii="Arial" w:eastAsia="Dotum" w:hAnsi="Arial" w:cs="Arial"/>
          <w:color w:val="000000" w:themeColor="text1"/>
          <w:szCs w:val="24"/>
        </w:rPr>
        <w:t>was</w:t>
      </w:r>
      <w:r w:rsidR="005C70BE" w:rsidRPr="00A163DB">
        <w:rPr>
          <w:rFonts w:ascii="Arial" w:eastAsia="Dotum" w:hAnsi="Arial" w:cs="Arial"/>
          <w:color w:val="000000" w:themeColor="text1"/>
          <w:szCs w:val="24"/>
        </w:rPr>
        <w:t xml:space="preserve"> partially replaced by</w:t>
      </w:r>
      <w:r w:rsidR="0012070E" w:rsidRPr="00A163DB">
        <w:rPr>
          <w:rFonts w:ascii="Arial" w:eastAsia="Dotum" w:hAnsi="Arial" w:cs="Arial"/>
          <w:color w:val="000000" w:themeColor="text1"/>
          <w:szCs w:val="24"/>
        </w:rPr>
        <w:t xml:space="preserve"> the wild-type sequence. </w:t>
      </w:r>
      <w:r w:rsidR="00F97D53" w:rsidRPr="00A163DB">
        <w:rPr>
          <w:rFonts w:ascii="Arial" w:eastAsia="Dotum" w:hAnsi="Arial" w:cs="Arial"/>
          <w:color w:val="000000" w:themeColor="text1"/>
          <w:szCs w:val="24"/>
        </w:rPr>
        <w:t>This strongly</w:t>
      </w:r>
      <w:r w:rsidR="0012070E" w:rsidRPr="00A163DB">
        <w:rPr>
          <w:rFonts w:ascii="Arial" w:eastAsia="Dotum" w:hAnsi="Arial" w:cs="Arial"/>
          <w:color w:val="000000" w:themeColor="text1"/>
          <w:szCs w:val="24"/>
        </w:rPr>
        <w:t xml:space="preserve"> </w:t>
      </w:r>
      <w:r w:rsidR="005C70BE" w:rsidRPr="00A163DB">
        <w:rPr>
          <w:rFonts w:ascii="Arial" w:eastAsia="Dotum" w:hAnsi="Arial" w:cs="Arial"/>
          <w:color w:val="000000" w:themeColor="text1"/>
          <w:szCs w:val="24"/>
        </w:rPr>
        <w:t>indicate</w:t>
      </w:r>
      <w:r w:rsidR="00F97D53" w:rsidRPr="00A163DB">
        <w:rPr>
          <w:rFonts w:ascii="Arial" w:eastAsia="Dotum" w:hAnsi="Arial" w:cs="Arial"/>
          <w:color w:val="000000" w:themeColor="text1"/>
          <w:szCs w:val="24"/>
        </w:rPr>
        <w:t>d</w:t>
      </w:r>
      <w:r w:rsidR="005C70BE" w:rsidRPr="00A163DB">
        <w:rPr>
          <w:rFonts w:ascii="Arial" w:eastAsia="Dotum" w:hAnsi="Arial" w:cs="Arial"/>
          <w:color w:val="000000" w:themeColor="text1"/>
          <w:szCs w:val="24"/>
        </w:rPr>
        <w:t xml:space="preserve"> </w:t>
      </w:r>
      <w:r w:rsidR="0012070E" w:rsidRPr="00A163DB">
        <w:rPr>
          <w:rFonts w:ascii="Arial" w:eastAsia="Dotum" w:hAnsi="Arial" w:cs="Arial"/>
          <w:color w:val="000000" w:themeColor="text1"/>
          <w:szCs w:val="24"/>
        </w:rPr>
        <w:t xml:space="preserve">that intramolecular recombination, based on &gt;900 identical </w:t>
      </w:r>
      <w:r w:rsidR="00933832" w:rsidRPr="00A163DB">
        <w:rPr>
          <w:rFonts w:ascii="Arial" w:eastAsia="Dotum" w:hAnsi="Arial" w:cs="Arial"/>
          <w:color w:val="000000" w:themeColor="text1"/>
          <w:szCs w:val="24"/>
        </w:rPr>
        <w:t xml:space="preserve">base pairs </w:t>
      </w:r>
      <w:r w:rsidR="0012070E" w:rsidRPr="00A163DB">
        <w:rPr>
          <w:rFonts w:ascii="Arial" w:eastAsia="Dotum" w:hAnsi="Arial" w:cs="Arial"/>
          <w:color w:val="000000" w:themeColor="text1"/>
          <w:szCs w:val="24"/>
        </w:rPr>
        <w:t>residing at the both ends of the HBV1.3 transgene</w:t>
      </w:r>
      <w:r w:rsidR="005C70BE" w:rsidRPr="00A163DB">
        <w:rPr>
          <w:rFonts w:ascii="Arial" w:eastAsia="Dotum" w:hAnsi="Arial" w:cs="Arial"/>
          <w:color w:val="000000" w:themeColor="text1"/>
          <w:szCs w:val="24"/>
        </w:rPr>
        <w:t xml:space="preserve"> was the origin of</w:t>
      </w:r>
      <w:r w:rsidR="0012070E" w:rsidRPr="00A163DB">
        <w:rPr>
          <w:rFonts w:ascii="Arial" w:eastAsia="Dotum" w:hAnsi="Arial" w:cs="Arial"/>
          <w:color w:val="000000" w:themeColor="text1"/>
          <w:szCs w:val="24"/>
        </w:rPr>
        <w:t xml:space="preserve"> cccDNA formation. </w:t>
      </w:r>
      <w:r w:rsidR="00361C1E" w:rsidRPr="00A163DB">
        <w:rPr>
          <w:rFonts w:ascii="Arial" w:eastAsia="Dotum" w:hAnsi="Arial" w:cs="Arial"/>
          <w:color w:val="000000" w:themeColor="text1"/>
          <w:szCs w:val="24"/>
        </w:rPr>
        <w:t>Accordingly</w:t>
      </w:r>
      <w:r w:rsidR="0012070E" w:rsidRPr="00A163DB">
        <w:rPr>
          <w:rFonts w:ascii="Arial" w:eastAsia="Dotum" w:hAnsi="Arial" w:cs="Arial" w:hint="eastAsia"/>
          <w:color w:val="000000" w:themeColor="text1"/>
          <w:szCs w:val="24"/>
        </w:rPr>
        <w:t xml:space="preserve">, we observed a </w:t>
      </w:r>
      <w:r w:rsidR="005C70BE" w:rsidRPr="00A163DB">
        <w:rPr>
          <w:rFonts w:ascii="Arial" w:eastAsia="Dotum" w:hAnsi="Arial" w:cs="Arial"/>
          <w:color w:val="000000" w:themeColor="text1"/>
          <w:szCs w:val="24"/>
        </w:rPr>
        <w:t>constant loss of</w:t>
      </w:r>
      <w:r w:rsidR="0012070E" w:rsidRPr="00A163DB">
        <w:rPr>
          <w:rFonts w:ascii="Arial" w:eastAsia="Dotum" w:hAnsi="Arial" w:cs="Arial" w:hint="eastAsia"/>
          <w:color w:val="000000" w:themeColor="text1"/>
          <w:szCs w:val="24"/>
        </w:rPr>
        <w:t xml:space="preserve"> </w:t>
      </w:r>
      <w:r w:rsidR="0012070E" w:rsidRPr="00A163DB">
        <w:rPr>
          <w:rFonts w:ascii="Arial" w:eastAsia="Dotum" w:hAnsi="Arial" w:cs="Arial"/>
          <w:color w:val="000000" w:themeColor="text1"/>
          <w:szCs w:val="24"/>
        </w:rPr>
        <w:t xml:space="preserve">cccDNA </w:t>
      </w:r>
      <w:r w:rsidR="005C70BE" w:rsidRPr="00A163DB">
        <w:rPr>
          <w:rFonts w:ascii="Arial" w:eastAsia="Dotum" w:hAnsi="Arial" w:cs="Arial"/>
          <w:color w:val="000000" w:themeColor="text1"/>
          <w:szCs w:val="24"/>
        </w:rPr>
        <w:t>molecules from mouse livers over time</w:t>
      </w:r>
      <w:r w:rsidR="0012070E" w:rsidRPr="00A163DB">
        <w:rPr>
          <w:rFonts w:ascii="Arial" w:eastAsia="Dotum" w:hAnsi="Arial" w:cs="Arial"/>
          <w:color w:val="000000" w:themeColor="text1"/>
          <w:szCs w:val="24"/>
        </w:rPr>
        <w:t>,</w:t>
      </w:r>
      <w:r w:rsidR="0012070E" w:rsidRPr="00A163DB">
        <w:rPr>
          <w:rFonts w:ascii="Arial" w:eastAsia="Dotum" w:hAnsi="Arial" w:cs="Arial" w:hint="eastAsia"/>
          <w:color w:val="000000" w:themeColor="text1"/>
          <w:szCs w:val="24"/>
        </w:rPr>
        <w:t xml:space="preserve"> while HBeAg </w:t>
      </w:r>
      <w:r w:rsidR="0012070E" w:rsidRPr="00A163DB">
        <w:rPr>
          <w:rFonts w:ascii="Arial" w:eastAsia="Dotum" w:hAnsi="Arial" w:cs="Arial"/>
          <w:color w:val="000000" w:themeColor="text1"/>
          <w:szCs w:val="24"/>
        </w:rPr>
        <w:t>l</w:t>
      </w:r>
      <w:r w:rsidR="0012070E" w:rsidRPr="00A163DB">
        <w:rPr>
          <w:rFonts w:ascii="Arial" w:eastAsia="Dotum" w:hAnsi="Arial" w:cs="Arial" w:hint="eastAsia"/>
          <w:color w:val="000000" w:themeColor="text1"/>
          <w:szCs w:val="24"/>
        </w:rPr>
        <w:t xml:space="preserve">evels </w:t>
      </w:r>
      <w:r w:rsidR="005C70BE" w:rsidRPr="00A163DB">
        <w:rPr>
          <w:rFonts w:ascii="Arial" w:eastAsia="Dotum" w:hAnsi="Arial" w:cs="Arial"/>
          <w:color w:val="000000" w:themeColor="text1"/>
          <w:szCs w:val="24"/>
        </w:rPr>
        <w:t xml:space="preserve">increased </w:t>
      </w:r>
      <w:r w:rsidR="001A73C5" w:rsidRPr="00A163DB">
        <w:rPr>
          <w:rFonts w:ascii="Arial" w:eastAsia="Dotum" w:hAnsi="Arial" w:cs="Arial"/>
          <w:color w:val="000000" w:themeColor="text1"/>
          <w:szCs w:val="24"/>
        </w:rPr>
        <w:t>over the first two weeks after</w:t>
      </w:r>
      <w:r w:rsidR="0012070E" w:rsidRPr="00A163DB">
        <w:rPr>
          <w:rFonts w:ascii="Arial" w:eastAsia="Dotum" w:hAnsi="Arial" w:cs="Arial"/>
          <w:color w:val="000000" w:themeColor="text1"/>
          <w:szCs w:val="24"/>
        </w:rPr>
        <w:t xml:space="preserve"> </w:t>
      </w:r>
      <w:r w:rsidR="00F97D53" w:rsidRPr="00A163DB">
        <w:rPr>
          <w:rFonts w:ascii="Arial" w:eastAsia="Dotum" w:hAnsi="Arial" w:cs="Arial"/>
          <w:color w:val="000000" w:themeColor="text1"/>
          <w:szCs w:val="24"/>
        </w:rPr>
        <w:t xml:space="preserve">rAAV-HBV1.3 </w:t>
      </w:r>
      <w:r w:rsidR="000B24DC" w:rsidRPr="00A163DB">
        <w:rPr>
          <w:rFonts w:ascii="Arial" w:eastAsia="Dotum" w:hAnsi="Arial" w:cs="Arial"/>
          <w:color w:val="000000" w:themeColor="text1"/>
          <w:szCs w:val="24"/>
        </w:rPr>
        <w:t>infection</w:t>
      </w:r>
      <w:r w:rsidR="0012070E" w:rsidRPr="00A163DB">
        <w:rPr>
          <w:rFonts w:ascii="Arial" w:eastAsia="Dotum" w:hAnsi="Arial" w:cs="Arial"/>
          <w:color w:val="000000" w:themeColor="text1"/>
          <w:szCs w:val="24"/>
        </w:rPr>
        <w:t xml:space="preserve"> </w:t>
      </w:r>
      <w:r w:rsidR="00C73AAE" w:rsidRPr="00A163DB">
        <w:rPr>
          <w:rFonts w:ascii="Arial" w:eastAsia="Dotum" w:hAnsi="Arial" w:cs="Arial"/>
          <w:color w:val="000000" w:themeColor="text1"/>
          <w:szCs w:val="24"/>
        </w:rPr>
        <w:t xml:space="preserve">and </w:t>
      </w:r>
      <w:r w:rsidR="001A73C5" w:rsidRPr="00A163DB">
        <w:rPr>
          <w:rFonts w:ascii="Arial" w:eastAsia="Dotum" w:hAnsi="Arial" w:cs="Arial"/>
          <w:color w:val="000000" w:themeColor="text1"/>
          <w:szCs w:val="24"/>
        </w:rPr>
        <w:t>remained constant</w:t>
      </w:r>
      <w:r w:rsidR="00F97D53" w:rsidRPr="00A163DB">
        <w:rPr>
          <w:rFonts w:ascii="Arial" w:eastAsia="Dotum" w:hAnsi="Arial" w:cs="Arial"/>
          <w:color w:val="000000" w:themeColor="text1"/>
          <w:szCs w:val="24"/>
        </w:rPr>
        <w:t xml:space="preserve"> thereafter</w:t>
      </w:r>
      <w:r w:rsidR="00C73AAE" w:rsidRPr="00A163DB">
        <w:rPr>
          <w:rFonts w:ascii="Arial" w:eastAsia="Dotum" w:hAnsi="Arial" w:cs="Arial"/>
          <w:color w:val="000000" w:themeColor="text1"/>
          <w:szCs w:val="24"/>
        </w:rPr>
        <w:t>,</w:t>
      </w:r>
      <w:r w:rsidR="0012070E" w:rsidRPr="00A163DB">
        <w:rPr>
          <w:rFonts w:ascii="Arial" w:eastAsia="Dotum" w:hAnsi="Arial" w:cs="Arial"/>
          <w:color w:val="000000" w:themeColor="text1"/>
          <w:szCs w:val="24"/>
        </w:rPr>
        <w:t xml:space="preserve"> suggesting a </w:t>
      </w:r>
      <w:r w:rsidR="001A73C5" w:rsidRPr="00A163DB">
        <w:rPr>
          <w:rFonts w:ascii="Arial" w:eastAsia="Dotum" w:hAnsi="Arial" w:cs="Arial"/>
          <w:color w:val="000000" w:themeColor="text1"/>
          <w:szCs w:val="24"/>
        </w:rPr>
        <w:t xml:space="preserve">minor </w:t>
      </w:r>
      <w:r w:rsidR="0012070E" w:rsidRPr="00A163DB">
        <w:rPr>
          <w:rFonts w:ascii="Arial" w:eastAsia="Dotum" w:hAnsi="Arial" w:cs="Arial"/>
          <w:color w:val="000000" w:themeColor="text1"/>
          <w:szCs w:val="24"/>
        </w:rPr>
        <w:t xml:space="preserve">contribution of </w:t>
      </w:r>
      <w:r w:rsidR="001A73C5" w:rsidRPr="00A163DB">
        <w:rPr>
          <w:rFonts w:ascii="Arial" w:eastAsia="Dotum" w:hAnsi="Arial" w:cs="Arial"/>
          <w:color w:val="000000" w:themeColor="text1"/>
          <w:szCs w:val="24"/>
        </w:rPr>
        <w:t xml:space="preserve">the </w:t>
      </w:r>
      <w:r w:rsidR="0012070E" w:rsidRPr="00A163DB">
        <w:rPr>
          <w:rFonts w:ascii="Arial" w:eastAsia="Dotum" w:hAnsi="Arial" w:cs="Arial"/>
          <w:color w:val="000000" w:themeColor="text1"/>
          <w:szCs w:val="24"/>
        </w:rPr>
        <w:t xml:space="preserve">cccDNA </w:t>
      </w:r>
      <w:r w:rsidR="001A73C5" w:rsidRPr="00A163DB">
        <w:rPr>
          <w:rFonts w:ascii="Arial" w:eastAsia="Dotum" w:hAnsi="Arial" w:cs="Arial"/>
          <w:color w:val="000000" w:themeColor="text1"/>
          <w:szCs w:val="24"/>
        </w:rPr>
        <w:t xml:space="preserve">molecules formed </w:t>
      </w:r>
      <w:r w:rsidR="0012070E" w:rsidRPr="00A163DB">
        <w:rPr>
          <w:rFonts w:ascii="Arial" w:eastAsia="Dotum" w:hAnsi="Arial" w:cs="Arial"/>
          <w:color w:val="000000" w:themeColor="text1"/>
          <w:szCs w:val="24"/>
        </w:rPr>
        <w:t>to viral transcription and protein expression</w:t>
      </w:r>
      <w:r w:rsidR="0012070E" w:rsidRPr="00A163DB">
        <w:rPr>
          <w:rFonts w:ascii="Arial" w:eastAsia="Dotum" w:hAnsi="Arial" w:cs="Arial" w:hint="eastAsia"/>
          <w:color w:val="000000" w:themeColor="text1"/>
          <w:szCs w:val="24"/>
        </w:rPr>
        <w:t xml:space="preserve">. </w:t>
      </w:r>
      <w:r w:rsidR="0012070E" w:rsidRPr="00A163DB">
        <w:rPr>
          <w:rFonts w:ascii="Arial" w:eastAsia="Dotum" w:hAnsi="Arial" w:cs="Arial"/>
          <w:color w:val="000000" w:themeColor="text1"/>
          <w:szCs w:val="24"/>
        </w:rPr>
        <w:t>In summary</w:t>
      </w:r>
      <w:r w:rsidR="0012070E" w:rsidRPr="00A163DB">
        <w:rPr>
          <w:rFonts w:ascii="Arial" w:eastAsia="Dotum" w:hAnsi="Arial" w:cs="Arial" w:hint="eastAsia"/>
          <w:color w:val="000000" w:themeColor="text1"/>
          <w:szCs w:val="24"/>
        </w:rPr>
        <w:t xml:space="preserve">, </w:t>
      </w:r>
      <w:r w:rsidR="0012070E" w:rsidRPr="00A163DB">
        <w:rPr>
          <w:rFonts w:ascii="Arial" w:eastAsia="Dotum" w:hAnsi="Arial" w:cs="Arial"/>
          <w:color w:val="000000" w:themeColor="text1"/>
          <w:szCs w:val="24"/>
        </w:rPr>
        <w:t xml:space="preserve">our results </w:t>
      </w:r>
      <w:r w:rsidR="0012070E" w:rsidRPr="00A163DB">
        <w:rPr>
          <w:rFonts w:ascii="Arial" w:eastAsia="Dotum" w:hAnsi="Arial" w:cs="Arial" w:hint="eastAsia"/>
          <w:color w:val="000000" w:themeColor="text1"/>
          <w:szCs w:val="24"/>
        </w:rPr>
        <w:t xml:space="preserve">provide </w:t>
      </w:r>
      <w:r w:rsidR="00475C55" w:rsidRPr="00A163DB">
        <w:rPr>
          <w:rFonts w:ascii="Arial" w:eastAsia="Dotum" w:hAnsi="Arial" w:cs="Arial"/>
          <w:color w:val="000000" w:themeColor="text1"/>
          <w:szCs w:val="24"/>
        </w:rPr>
        <w:t>strong</w:t>
      </w:r>
      <w:r w:rsidR="00570618" w:rsidRPr="00A163DB">
        <w:rPr>
          <w:rFonts w:ascii="Arial" w:eastAsia="Dotum" w:hAnsi="Arial" w:cs="Arial"/>
          <w:color w:val="000000" w:themeColor="text1"/>
          <w:szCs w:val="24"/>
        </w:rPr>
        <w:t xml:space="preserve"> </w:t>
      </w:r>
      <w:r w:rsidR="0012070E" w:rsidRPr="00A163DB">
        <w:rPr>
          <w:rFonts w:ascii="Arial" w:eastAsia="Dotum" w:hAnsi="Arial" w:cs="Arial" w:hint="eastAsia"/>
          <w:color w:val="000000" w:themeColor="text1"/>
          <w:szCs w:val="24"/>
        </w:rPr>
        <w:t xml:space="preserve">evidence </w:t>
      </w:r>
      <w:r w:rsidR="0012070E" w:rsidRPr="00A163DB">
        <w:rPr>
          <w:rFonts w:ascii="Arial" w:eastAsia="Dotum" w:hAnsi="Arial" w:cs="Arial"/>
          <w:color w:val="000000" w:themeColor="text1"/>
          <w:szCs w:val="24"/>
        </w:rPr>
        <w:t xml:space="preserve">that intramolecular </w:t>
      </w:r>
      <w:r w:rsidR="0012070E" w:rsidRPr="00A163DB">
        <w:rPr>
          <w:rFonts w:ascii="Arial" w:eastAsia="Dotum" w:hAnsi="Arial" w:cs="Arial" w:hint="eastAsia"/>
          <w:color w:val="000000" w:themeColor="text1"/>
          <w:szCs w:val="24"/>
        </w:rPr>
        <w:t>recombination</w:t>
      </w:r>
      <w:r w:rsidR="0012070E" w:rsidRPr="00A163DB">
        <w:rPr>
          <w:rFonts w:ascii="Arial" w:eastAsia="Dotum" w:hAnsi="Arial" w:cs="Arial"/>
          <w:color w:val="000000" w:themeColor="text1"/>
          <w:szCs w:val="24"/>
        </w:rPr>
        <w:t xml:space="preserve"> of </w:t>
      </w:r>
      <w:r w:rsidR="00F97D53" w:rsidRPr="00A163DB">
        <w:rPr>
          <w:rFonts w:ascii="Arial" w:eastAsia="Dotum" w:hAnsi="Arial" w:cs="Arial"/>
          <w:color w:val="000000" w:themeColor="text1"/>
          <w:szCs w:val="24"/>
        </w:rPr>
        <w:t>an</w:t>
      </w:r>
      <w:r w:rsidR="0012070E" w:rsidRPr="00A163DB">
        <w:rPr>
          <w:rFonts w:ascii="Arial" w:eastAsia="Dotum" w:hAnsi="Arial" w:cs="Arial"/>
          <w:color w:val="000000" w:themeColor="text1"/>
          <w:szCs w:val="24"/>
        </w:rPr>
        <w:t xml:space="preserve"> overlength</w:t>
      </w:r>
      <w:r w:rsidR="001A73C5" w:rsidRPr="00A163DB">
        <w:rPr>
          <w:rFonts w:ascii="Arial" w:eastAsia="Dotum" w:hAnsi="Arial" w:cs="Arial"/>
          <w:color w:val="000000" w:themeColor="text1"/>
          <w:szCs w:val="24"/>
        </w:rPr>
        <w:t>, linear</w:t>
      </w:r>
      <w:r w:rsidR="0012070E" w:rsidRPr="00A163DB">
        <w:rPr>
          <w:rFonts w:ascii="Arial" w:eastAsia="Dotum" w:hAnsi="Arial" w:cs="Arial"/>
          <w:color w:val="000000" w:themeColor="text1"/>
          <w:szCs w:val="24"/>
        </w:rPr>
        <w:t xml:space="preserve"> HBV genome</w:t>
      </w:r>
      <w:r w:rsidR="0012070E" w:rsidRPr="00A163DB">
        <w:rPr>
          <w:rFonts w:ascii="Arial" w:eastAsia="Dotum" w:hAnsi="Arial" w:cs="Arial" w:hint="eastAsia"/>
          <w:color w:val="000000" w:themeColor="text1"/>
          <w:szCs w:val="24"/>
        </w:rPr>
        <w:t xml:space="preserve">, but not HBV genome recycling, </w:t>
      </w:r>
      <w:r w:rsidR="0012070E" w:rsidRPr="00A163DB">
        <w:rPr>
          <w:rFonts w:ascii="Arial" w:eastAsia="Dotum" w:hAnsi="Arial" w:cs="Arial"/>
          <w:color w:val="000000" w:themeColor="text1"/>
          <w:szCs w:val="24"/>
        </w:rPr>
        <w:t>en</w:t>
      </w:r>
      <w:r w:rsidR="0012070E" w:rsidRPr="00A163DB">
        <w:rPr>
          <w:rFonts w:ascii="Arial" w:eastAsia="Dotum" w:hAnsi="Arial" w:cs="Arial" w:hint="eastAsia"/>
          <w:color w:val="000000" w:themeColor="text1"/>
          <w:szCs w:val="24"/>
        </w:rPr>
        <w:t>ables cccDNA formation</w:t>
      </w:r>
      <w:r w:rsidR="0012070E" w:rsidRPr="00A163DB">
        <w:rPr>
          <w:rFonts w:ascii="Arial" w:eastAsia="Dotum" w:hAnsi="Arial" w:cs="Arial"/>
          <w:color w:val="000000" w:themeColor="text1"/>
          <w:szCs w:val="24"/>
        </w:rPr>
        <w:t xml:space="preserve"> in </w:t>
      </w:r>
      <w:proofErr w:type="spellStart"/>
      <w:r w:rsidR="0012070E" w:rsidRPr="00A163DB">
        <w:rPr>
          <w:rFonts w:ascii="Arial" w:eastAsia="Dotum" w:hAnsi="Arial" w:cs="Arial"/>
          <w:color w:val="000000" w:themeColor="text1"/>
          <w:szCs w:val="24"/>
        </w:rPr>
        <w:t>rAAV</w:t>
      </w:r>
      <w:proofErr w:type="spellEnd"/>
      <w:r w:rsidR="0012070E" w:rsidRPr="00A163DB">
        <w:rPr>
          <w:rFonts w:ascii="Arial" w:eastAsia="Dotum" w:hAnsi="Arial" w:cs="Arial"/>
          <w:color w:val="000000" w:themeColor="text1"/>
          <w:szCs w:val="24"/>
        </w:rPr>
        <w:t>-HBV mouse model</w:t>
      </w:r>
      <w:r w:rsidR="001A73C5" w:rsidRPr="00A163DB">
        <w:rPr>
          <w:rFonts w:ascii="Arial" w:eastAsia="Dotum" w:hAnsi="Arial" w:cs="Arial"/>
          <w:color w:val="000000" w:themeColor="text1"/>
          <w:szCs w:val="24"/>
        </w:rPr>
        <w:t>s</w:t>
      </w:r>
      <w:r w:rsidR="0012070E" w:rsidRPr="00A163DB">
        <w:rPr>
          <w:rFonts w:ascii="Arial" w:eastAsia="Dotum" w:hAnsi="Arial" w:cs="Arial"/>
          <w:color w:val="000000" w:themeColor="text1"/>
          <w:szCs w:val="24"/>
        </w:rPr>
        <w:t xml:space="preserve">. </w:t>
      </w:r>
    </w:p>
    <w:p w14:paraId="69885318" w14:textId="2121CBFF" w:rsidR="006107C7" w:rsidRPr="00A163DB" w:rsidRDefault="006107C7" w:rsidP="006107C7">
      <w:pPr>
        <w:spacing w:line="480" w:lineRule="auto"/>
        <w:rPr>
          <w:rFonts w:ascii="Arial" w:eastAsia="Dotum" w:hAnsi="Arial" w:cs="Arial"/>
          <w:color w:val="000000" w:themeColor="text1"/>
          <w:szCs w:val="24"/>
        </w:rPr>
      </w:pPr>
    </w:p>
    <w:p w14:paraId="50957D1A" w14:textId="77777777" w:rsidR="00751FA5" w:rsidRPr="00A163DB" w:rsidRDefault="00751FA5" w:rsidP="00A54A6A">
      <w:pPr>
        <w:spacing w:line="480" w:lineRule="auto"/>
        <w:rPr>
          <w:rFonts w:ascii="Arial" w:hAnsi="Arial" w:cs="Arial"/>
          <w:color w:val="000000" w:themeColor="text1"/>
          <w:szCs w:val="24"/>
          <w:shd w:val="clear" w:color="auto" w:fill="FFFFFF"/>
        </w:rPr>
      </w:pPr>
      <w:r w:rsidRPr="00A163DB">
        <w:rPr>
          <w:rFonts w:ascii="Arial" w:hAnsi="Arial" w:cs="Arial"/>
          <w:b/>
          <w:color w:val="000000" w:themeColor="text1"/>
          <w:szCs w:val="24"/>
          <w:shd w:val="clear" w:color="auto" w:fill="FFFFFF"/>
        </w:rPr>
        <w:t>Keywords</w:t>
      </w:r>
      <w:r w:rsidRPr="00A163DB">
        <w:rPr>
          <w:rFonts w:ascii="Arial" w:hAnsi="Arial" w:cs="Arial"/>
          <w:color w:val="000000" w:themeColor="text1"/>
          <w:szCs w:val="24"/>
          <w:shd w:val="clear" w:color="auto" w:fill="FFFFFF"/>
        </w:rPr>
        <w:t xml:space="preserve"> </w:t>
      </w:r>
    </w:p>
    <w:p w14:paraId="2258F571" w14:textId="3F36C78A" w:rsidR="00A54A6A" w:rsidRPr="00A163DB" w:rsidRDefault="00876EA9" w:rsidP="00A54A6A">
      <w:pPr>
        <w:spacing w:line="480" w:lineRule="auto"/>
        <w:rPr>
          <w:rFonts w:ascii="Arial" w:hAnsi="Arial" w:cs="Arial"/>
          <w:color w:val="000000" w:themeColor="text1"/>
          <w:szCs w:val="24"/>
          <w:shd w:val="clear" w:color="auto" w:fill="FFFFFF"/>
        </w:rPr>
      </w:pPr>
      <w:r w:rsidRPr="00A163DB">
        <w:rPr>
          <w:rFonts w:ascii="Arial" w:hAnsi="Arial" w:cs="Arial" w:hint="eastAsia"/>
          <w:color w:val="000000" w:themeColor="text1"/>
          <w:szCs w:val="24"/>
          <w:shd w:val="clear" w:color="auto" w:fill="FFFFFF"/>
        </w:rPr>
        <w:t>Hepatitis B virus</w:t>
      </w:r>
      <w:r w:rsidR="00A54A6A" w:rsidRPr="00A163DB">
        <w:rPr>
          <w:rFonts w:ascii="Arial" w:hAnsi="Arial" w:cs="Arial"/>
          <w:color w:val="000000" w:themeColor="text1"/>
          <w:szCs w:val="24"/>
          <w:shd w:val="clear" w:color="auto" w:fill="FFFFFF"/>
        </w:rPr>
        <w:t xml:space="preserve">; </w:t>
      </w:r>
      <w:r w:rsidR="00751FA5" w:rsidRPr="00A163DB">
        <w:rPr>
          <w:rFonts w:ascii="Arial" w:hAnsi="Arial" w:cs="Arial"/>
          <w:color w:val="000000" w:themeColor="text1"/>
          <w:szCs w:val="24"/>
          <w:shd w:val="clear" w:color="auto" w:fill="FFFFFF"/>
        </w:rPr>
        <w:t>cccDNA</w:t>
      </w:r>
      <w:r w:rsidR="00A54A6A" w:rsidRPr="00A163DB">
        <w:rPr>
          <w:rFonts w:ascii="Arial" w:hAnsi="Arial" w:cs="Arial" w:hint="eastAsia"/>
          <w:color w:val="000000" w:themeColor="text1"/>
          <w:szCs w:val="24"/>
          <w:shd w:val="clear" w:color="auto" w:fill="FFFFFF"/>
        </w:rPr>
        <w:t xml:space="preserve">; </w:t>
      </w:r>
      <w:r w:rsidR="00A91618" w:rsidRPr="00A163DB">
        <w:rPr>
          <w:rFonts w:ascii="Arial" w:hAnsi="Arial" w:cs="Arial"/>
          <w:color w:val="000000" w:themeColor="text1"/>
          <w:szCs w:val="24"/>
          <w:shd w:val="clear" w:color="auto" w:fill="FFFFFF"/>
        </w:rPr>
        <w:t>A</w:t>
      </w:r>
      <w:r w:rsidR="00A91618" w:rsidRPr="00A163DB">
        <w:rPr>
          <w:rFonts w:ascii="Arial" w:hAnsi="Arial" w:cs="Arial" w:hint="eastAsia"/>
          <w:color w:val="000000" w:themeColor="text1"/>
          <w:szCs w:val="24"/>
          <w:shd w:val="clear" w:color="auto" w:fill="FFFFFF"/>
        </w:rPr>
        <w:t>deno-associated virus</w:t>
      </w:r>
      <w:r w:rsidR="00A91618" w:rsidRPr="00A163DB">
        <w:rPr>
          <w:rFonts w:ascii="Arial" w:hAnsi="Arial" w:cs="Arial"/>
          <w:color w:val="000000" w:themeColor="text1"/>
          <w:szCs w:val="24"/>
          <w:shd w:val="clear" w:color="auto" w:fill="FFFFFF"/>
        </w:rPr>
        <w:t xml:space="preserve">; </w:t>
      </w:r>
      <w:r w:rsidR="00A54A6A" w:rsidRPr="00A163DB">
        <w:rPr>
          <w:rFonts w:ascii="Arial" w:hAnsi="Arial" w:cs="Arial"/>
          <w:color w:val="000000" w:themeColor="text1"/>
          <w:szCs w:val="24"/>
          <w:shd w:val="clear" w:color="auto" w:fill="FFFFFF"/>
        </w:rPr>
        <w:t>recombination</w:t>
      </w:r>
      <w:r w:rsidR="001A73C5" w:rsidRPr="00A163DB">
        <w:rPr>
          <w:rFonts w:ascii="Arial" w:hAnsi="Arial" w:cs="Arial"/>
          <w:color w:val="000000" w:themeColor="text1"/>
          <w:szCs w:val="24"/>
          <w:shd w:val="clear" w:color="auto" w:fill="FFFFFF"/>
        </w:rPr>
        <w:t>; mouse liver</w:t>
      </w:r>
    </w:p>
    <w:p w14:paraId="4CAAC8B6" w14:textId="77777777" w:rsidR="00C35A66" w:rsidRPr="00A163DB" w:rsidRDefault="00C35A66" w:rsidP="00AC4069">
      <w:pPr>
        <w:spacing w:line="480" w:lineRule="auto"/>
        <w:rPr>
          <w:rFonts w:ascii="Arial" w:hAnsi="Arial" w:cs="Arial"/>
          <w:color w:val="000000" w:themeColor="text1"/>
          <w:szCs w:val="24"/>
          <w:shd w:val="clear" w:color="auto" w:fill="FFFFFF"/>
        </w:rPr>
      </w:pPr>
    </w:p>
    <w:p w14:paraId="71B92173" w14:textId="6622BCBE" w:rsidR="00110B5C" w:rsidRPr="00A163DB" w:rsidRDefault="00751FA5" w:rsidP="00751FA5">
      <w:pPr>
        <w:spacing w:line="480" w:lineRule="auto"/>
        <w:outlineLvl w:val="0"/>
        <w:rPr>
          <w:rFonts w:ascii="Arial" w:hAnsi="Arial" w:cs="Arial"/>
          <w:color w:val="000000" w:themeColor="text1"/>
          <w:szCs w:val="24"/>
        </w:rPr>
      </w:pPr>
      <w:r w:rsidRPr="00A163DB">
        <w:rPr>
          <w:rFonts w:ascii="Arial" w:hAnsi="Arial" w:cs="Arial"/>
          <w:b/>
          <w:color w:val="000000" w:themeColor="text1"/>
          <w:szCs w:val="24"/>
          <w:shd w:val="clear" w:color="auto" w:fill="FFFFFF"/>
        </w:rPr>
        <w:t xml:space="preserve">1. </w:t>
      </w:r>
      <w:r w:rsidR="00110B5C" w:rsidRPr="00A163DB">
        <w:rPr>
          <w:rFonts w:ascii="Arial" w:hAnsi="Arial" w:cs="Arial"/>
          <w:b/>
          <w:color w:val="000000" w:themeColor="text1"/>
          <w:szCs w:val="24"/>
          <w:shd w:val="clear" w:color="auto" w:fill="FFFFFF"/>
        </w:rPr>
        <w:t>Introduction</w:t>
      </w:r>
      <w:r w:rsidR="00D10544" w:rsidRPr="00A163DB">
        <w:rPr>
          <w:rFonts w:ascii="Arial" w:hAnsi="Arial" w:cs="Arial"/>
          <w:color w:val="000000" w:themeColor="text1"/>
          <w:szCs w:val="24"/>
        </w:rPr>
        <w:t xml:space="preserve"> </w:t>
      </w:r>
    </w:p>
    <w:p w14:paraId="3A6A5C4F" w14:textId="5DED4729" w:rsidR="000746DD" w:rsidRPr="00A163DB" w:rsidRDefault="002A5A19" w:rsidP="00AC4069">
      <w:pPr>
        <w:spacing w:line="480" w:lineRule="auto"/>
        <w:rPr>
          <w:rFonts w:ascii="Arial" w:hAnsi="Arial" w:cs="Arial"/>
          <w:color w:val="000000" w:themeColor="text1"/>
          <w:szCs w:val="24"/>
        </w:rPr>
      </w:pPr>
      <w:r w:rsidRPr="00A163DB">
        <w:rPr>
          <w:rFonts w:ascii="Arial" w:hAnsi="Arial" w:cs="Arial"/>
          <w:color w:val="000000" w:themeColor="text1"/>
          <w:szCs w:val="24"/>
        </w:rPr>
        <w:t xml:space="preserve">Hepatitis B virus (HBV) </w:t>
      </w:r>
      <w:r w:rsidR="00E23B61" w:rsidRPr="00A163DB">
        <w:rPr>
          <w:rFonts w:ascii="Arial" w:hAnsi="Arial" w:cs="Arial"/>
          <w:color w:val="000000" w:themeColor="text1"/>
          <w:szCs w:val="24"/>
        </w:rPr>
        <w:t>infection is</w:t>
      </w:r>
      <w:r w:rsidR="00E23B61" w:rsidRPr="00A163DB">
        <w:rPr>
          <w:rFonts w:ascii="Arial" w:hAnsi="Arial" w:cs="Arial" w:hint="eastAsia"/>
          <w:color w:val="000000" w:themeColor="text1"/>
          <w:szCs w:val="24"/>
        </w:rPr>
        <w:t xml:space="preserve"> a </w:t>
      </w:r>
      <w:r w:rsidR="00E23B61" w:rsidRPr="00A163DB">
        <w:rPr>
          <w:rFonts w:ascii="Arial" w:hAnsi="Arial" w:cs="Arial"/>
          <w:color w:val="000000" w:themeColor="text1"/>
          <w:szCs w:val="24"/>
        </w:rPr>
        <w:t>public health problem with</w:t>
      </w:r>
      <w:r w:rsidR="001E1F35" w:rsidRPr="00A163DB">
        <w:rPr>
          <w:rFonts w:ascii="Arial" w:hAnsi="Arial" w:cs="Arial"/>
          <w:color w:val="000000" w:themeColor="text1"/>
          <w:szCs w:val="24"/>
        </w:rPr>
        <w:t xml:space="preserve"> more than 250</w:t>
      </w:r>
      <w:r w:rsidR="00E23B61" w:rsidRPr="00A163DB">
        <w:rPr>
          <w:rFonts w:ascii="Arial" w:hAnsi="Arial" w:cs="Arial"/>
          <w:color w:val="000000" w:themeColor="text1"/>
          <w:szCs w:val="24"/>
        </w:rPr>
        <w:t xml:space="preserve"> million c</w:t>
      </w:r>
      <w:r w:rsidR="004F42D9" w:rsidRPr="00A163DB">
        <w:rPr>
          <w:rFonts w:ascii="Arial" w:hAnsi="Arial" w:cs="Arial"/>
          <w:color w:val="000000" w:themeColor="text1"/>
          <w:szCs w:val="24"/>
        </w:rPr>
        <w:t>hronically infected individuals</w:t>
      </w:r>
      <w:r w:rsidR="004F42D9" w:rsidRPr="00A163DB">
        <w:rPr>
          <w:rFonts w:ascii="Arial" w:hAnsi="Arial" w:cs="Arial" w:hint="eastAsia"/>
          <w:color w:val="000000" w:themeColor="text1"/>
          <w:szCs w:val="24"/>
        </w:rPr>
        <w:t xml:space="preserve"> </w:t>
      </w:r>
      <w:r w:rsidR="00593E15" w:rsidRPr="00A163DB">
        <w:rPr>
          <w:rFonts w:ascii="Arial" w:hAnsi="Arial" w:cs="Arial"/>
          <w:color w:val="000000" w:themeColor="text1"/>
          <w:szCs w:val="24"/>
        </w:rPr>
        <w:t xml:space="preserve">worldwide </w:t>
      </w:r>
      <w:r w:rsidR="004F42D9" w:rsidRPr="00A163DB">
        <w:rPr>
          <w:rFonts w:ascii="Arial" w:hAnsi="Arial" w:cs="Arial"/>
          <w:color w:val="000000" w:themeColor="text1"/>
          <w:szCs w:val="24"/>
        </w:rPr>
        <w:fldChar w:fldCharType="begin"/>
      </w:r>
      <w:r w:rsidR="00937F0B" w:rsidRPr="00A163DB">
        <w:rPr>
          <w:rFonts w:ascii="Arial" w:hAnsi="Arial" w:cs="Arial"/>
          <w:color w:val="000000" w:themeColor="text1"/>
          <w:szCs w:val="24"/>
        </w:rPr>
        <w:instrText xml:space="preserve"> ADDIN EN.CITE &lt;EndNote&gt;&lt;Cite&gt;&lt;Author&gt;WHO&lt;/Author&gt;&lt;Year&gt;2019&lt;/Year&gt;&lt;RecNum&gt;5057&lt;/RecNum&gt;&lt;DisplayText&gt;(WHO, 2019)&lt;/DisplayText&gt;&lt;record&gt;&lt;rec-number&gt;5057&lt;/rec-number&gt;&lt;foreign-keys&gt;&lt;key app="EN" db-id="r0fepadrwawtrreewv75vdxnd5w52dsvw90p" timestamp="1568194022"&gt;5057&lt;/key&gt;&lt;/foreign-keys&gt;&lt;ref-type name="Web Page"&gt;12&lt;/ref-type&gt;&lt;contributors&gt;&lt;authors&gt;&lt;author&gt;WHO&lt;/author&gt;&lt;/authors&gt;&lt;/contributors&gt;&lt;titles&gt;&lt;title&gt;Hepatitis B, Fact sheet&lt;/title&gt;&lt;/titles&gt;&lt;number&gt;Updated 18 July 2019&lt;/number&gt;&lt;dates&gt;&lt;year&gt;2019&lt;/year&gt;&lt;/dates&gt;&lt;urls&gt;&lt;related-urls&gt;&lt;url&gt;https://www.who.int/news-room/fact-sheets/detail/hepatitis-b&lt;/url&gt;&lt;/related-urls&gt;&lt;/urls&gt;&lt;/record&gt;&lt;/Cite&gt;&lt;/EndNote&gt;</w:instrText>
      </w:r>
      <w:r w:rsidR="004F42D9" w:rsidRPr="00A163DB">
        <w:rPr>
          <w:rFonts w:ascii="Arial" w:hAnsi="Arial" w:cs="Arial"/>
          <w:color w:val="000000" w:themeColor="text1"/>
          <w:szCs w:val="24"/>
        </w:rPr>
        <w:fldChar w:fldCharType="separate"/>
      </w:r>
      <w:r w:rsidR="004F42D9" w:rsidRPr="00A163DB">
        <w:rPr>
          <w:rFonts w:ascii="Arial" w:hAnsi="Arial" w:cs="Arial"/>
          <w:noProof/>
          <w:color w:val="000000" w:themeColor="text1"/>
          <w:szCs w:val="24"/>
        </w:rPr>
        <w:t>(WHO, 2019)</w:t>
      </w:r>
      <w:r w:rsidR="004F42D9" w:rsidRPr="00A163DB">
        <w:rPr>
          <w:rFonts w:ascii="Arial" w:hAnsi="Arial" w:cs="Arial"/>
          <w:color w:val="000000" w:themeColor="text1"/>
          <w:szCs w:val="24"/>
        </w:rPr>
        <w:fldChar w:fldCharType="end"/>
      </w:r>
      <w:r w:rsidR="00E23B61" w:rsidRPr="00A163DB">
        <w:rPr>
          <w:rFonts w:ascii="Arial" w:hAnsi="Arial" w:cs="Arial"/>
          <w:color w:val="000000" w:themeColor="text1"/>
          <w:szCs w:val="24"/>
        </w:rPr>
        <w:t>.</w:t>
      </w:r>
      <w:r w:rsidR="00D7477D" w:rsidRPr="00A163DB">
        <w:rPr>
          <w:rFonts w:ascii="Arial" w:hAnsi="Arial" w:cs="Arial"/>
          <w:color w:val="000000" w:themeColor="text1"/>
          <w:szCs w:val="24"/>
        </w:rPr>
        <w:t xml:space="preserve"> </w:t>
      </w:r>
      <w:r w:rsidR="008F66BA" w:rsidRPr="00A163DB">
        <w:rPr>
          <w:rFonts w:ascii="Arial" w:hAnsi="Arial" w:cs="Arial"/>
          <w:color w:val="000000" w:themeColor="text1"/>
          <w:szCs w:val="24"/>
        </w:rPr>
        <w:t xml:space="preserve">Chronic hepatitis </w:t>
      </w:r>
      <w:r w:rsidR="000746DD" w:rsidRPr="00A163DB">
        <w:rPr>
          <w:rFonts w:ascii="Arial" w:hAnsi="Arial" w:cs="Arial"/>
          <w:color w:val="000000" w:themeColor="text1"/>
          <w:szCs w:val="24"/>
        </w:rPr>
        <w:t xml:space="preserve">B </w:t>
      </w:r>
      <w:r w:rsidR="008C04EB" w:rsidRPr="00A163DB">
        <w:rPr>
          <w:rFonts w:ascii="Arial" w:hAnsi="Arial" w:cs="Arial"/>
          <w:color w:val="000000" w:themeColor="text1"/>
          <w:szCs w:val="24"/>
        </w:rPr>
        <w:t xml:space="preserve">is </w:t>
      </w:r>
      <w:r w:rsidR="000746DD" w:rsidRPr="00A163DB">
        <w:rPr>
          <w:rFonts w:ascii="Arial" w:hAnsi="Arial" w:cs="Arial"/>
          <w:color w:val="000000" w:themeColor="text1"/>
          <w:szCs w:val="24"/>
        </w:rPr>
        <w:t>still</w:t>
      </w:r>
      <w:r w:rsidR="008F66BA" w:rsidRPr="00A163DB">
        <w:rPr>
          <w:rFonts w:ascii="Arial" w:hAnsi="Arial" w:cs="Arial"/>
          <w:color w:val="000000" w:themeColor="text1"/>
          <w:szCs w:val="24"/>
        </w:rPr>
        <w:t xml:space="preserve"> </w:t>
      </w:r>
      <w:r w:rsidR="000746DD" w:rsidRPr="00A163DB">
        <w:rPr>
          <w:rFonts w:ascii="Arial" w:hAnsi="Arial" w:cs="Arial"/>
          <w:color w:val="000000" w:themeColor="text1"/>
          <w:szCs w:val="24"/>
        </w:rPr>
        <w:t xml:space="preserve">the </w:t>
      </w:r>
      <w:r w:rsidR="00E336BD" w:rsidRPr="00A163DB">
        <w:rPr>
          <w:rFonts w:ascii="Arial" w:hAnsi="Arial" w:cs="Arial"/>
          <w:color w:val="000000" w:themeColor="text1"/>
          <w:szCs w:val="24"/>
        </w:rPr>
        <w:t xml:space="preserve">leading </w:t>
      </w:r>
      <w:r w:rsidR="008F66BA" w:rsidRPr="00A163DB">
        <w:rPr>
          <w:rFonts w:ascii="Arial" w:hAnsi="Arial" w:cs="Arial"/>
          <w:color w:val="000000" w:themeColor="text1"/>
          <w:szCs w:val="24"/>
        </w:rPr>
        <w:t xml:space="preserve">cause of </w:t>
      </w:r>
      <w:r w:rsidR="00E336BD" w:rsidRPr="00A163DB">
        <w:rPr>
          <w:rFonts w:ascii="Arial" w:hAnsi="Arial" w:cs="Arial"/>
          <w:color w:val="000000" w:themeColor="text1"/>
          <w:szCs w:val="24"/>
        </w:rPr>
        <w:t xml:space="preserve">liver-related morbidity and mortality </w:t>
      </w:r>
      <w:r w:rsidR="000746DD" w:rsidRPr="00A163DB">
        <w:rPr>
          <w:rFonts w:ascii="Arial" w:hAnsi="Arial" w:cs="Arial"/>
          <w:color w:val="000000" w:themeColor="text1"/>
          <w:szCs w:val="24"/>
        </w:rPr>
        <w:t xml:space="preserve">and </w:t>
      </w:r>
      <w:r w:rsidR="00E336BD" w:rsidRPr="00A163DB">
        <w:rPr>
          <w:rFonts w:ascii="Arial" w:hAnsi="Arial" w:cs="Arial"/>
          <w:color w:val="000000" w:themeColor="text1"/>
          <w:szCs w:val="24"/>
        </w:rPr>
        <w:t>account</w:t>
      </w:r>
      <w:r w:rsidR="00B81965" w:rsidRPr="00A163DB">
        <w:rPr>
          <w:rFonts w:ascii="Arial" w:hAnsi="Arial" w:cs="Arial"/>
          <w:color w:val="000000" w:themeColor="text1"/>
          <w:szCs w:val="24"/>
        </w:rPr>
        <w:t>s</w:t>
      </w:r>
      <w:r w:rsidR="00E336BD" w:rsidRPr="00A163DB">
        <w:rPr>
          <w:rFonts w:ascii="Arial" w:hAnsi="Arial" w:cs="Arial"/>
          <w:color w:val="000000" w:themeColor="text1"/>
          <w:szCs w:val="24"/>
        </w:rPr>
        <w:t xml:space="preserve"> for an </w:t>
      </w:r>
      <w:r w:rsidR="00D7477D" w:rsidRPr="00A163DB">
        <w:rPr>
          <w:rFonts w:ascii="Arial" w:hAnsi="Arial" w:cs="Arial"/>
          <w:color w:val="000000" w:themeColor="text1"/>
          <w:szCs w:val="24"/>
        </w:rPr>
        <w:t>88</w:t>
      </w:r>
      <w:r w:rsidR="001E1F35" w:rsidRPr="00A163DB">
        <w:rPr>
          <w:rFonts w:ascii="Arial" w:hAnsi="Arial" w:cs="Arial"/>
          <w:color w:val="000000" w:themeColor="text1"/>
          <w:szCs w:val="24"/>
        </w:rPr>
        <w:t>7,0</w:t>
      </w:r>
      <w:r w:rsidR="00D7477D" w:rsidRPr="00A163DB">
        <w:rPr>
          <w:rFonts w:ascii="Arial" w:hAnsi="Arial" w:cs="Arial"/>
          <w:color w:val="000000" w:themeColor="text1"/>
          <w:szCs w:val="24"/>
        </w:rPr>
        <w:t xml:space="preserve">00 </w:t>
      </w:r>
      <w:r w:rsidR="004C32C9" w:rsidRPr="00A163DB">
        <w:rPr>
          <w:rFonts w:ascii="Arial" w:hAnsi="Arial" w:cs="Arial"/>
          <w:color w:val="000000" w:themeColor="text1"/>
          <w:szCs w:val="24"/>
        </w:rPr>
        <w:t xml:space="preserve">HBV-related </w:t>
      </w:r>
      <w:r w:rsidR="00D7477D" w:rsidRPr="00A163DB">
        <w:rPr>
          <w:rFonts w:ascii="Arial" w:hAnsi="Arial" w:cs="Arial"/>
          <w:color w:val="000000" w:themeColor="text1"/>
          <w:szCs w:val="24"/>
        </w:rPr>
        <w:t>death</w:t>
      </w:r>
      <w:r w:rsidR="004A5CE6" w:rsidRPr="00A163DB">
        <w:rPr>
          <w:rFonts w:ascii="Arial" w:hAnsi="Arial" w:cs="Arial"/>
          <w:color w:val="000000" w:themeColor="text1"/>
          <w:szCs w:val="24"/>
        </w:rPr>
        <w:t>s</w:t>
      </w:r>
      <w:r w:rsidR="00D7477D" w:rsidRPr="00A163DB">
        <w:rPr>
          <w:rFonts w:ascii="Arial" w:hAnsi="Arial" w:cs="Arial"/>
          <w:color w:val="000000" w:themeColor="text1"/>
          <w:szCs w:val="24"/>
        </w:rPr>
        <w:t xml:space="preserve"> per year.</w:t>
      </w:r>
      <w:r w:rsidR="00593E15" w:rsidRPr="00A163DB">
        <w:rPr>
          <w:rFonts w:ascii="Arial" w:hAnsi="Arial" w:cs="Arial" w:hint="eastAsia"/>
          <w:color w:val="000000" w:themeColor="text1"/>
          <w:szCs w:val="24"/>
        </w:rPr>
        <w:t xml:space="preserve"> </w:t>
      </w:r>
    </w:p>
    <w:p w14:paraId="7630A32D" w14:textId="1FC198D0" w:rsidR="00107A65" w:rsidRPr="00A163DB" w:rsidRDefault="00E82727" w:rsidP="00AC4069">
      <w:pPr>
        <w:spacing w:line="480" w:lineRule="auto"/>
        <w:rPr>
          <w:rFonts w:ascii="Arial" w:hAnsi="Arial" w:cs="Arial"/>
          <w:color w:val="000000" w:themeColor="text1"/>
          <w:szCs w:val="24"/>
        </w:rPr>
      </w:pPr>
      <w:r w:rsidRPr="00A163DB">
        <w:rPr>
          <w:rFonts w:ascii="Arial" w:hAnsi="Arial" w:cs="Arial"/>
          <w:color w:val="000000" w:themeColor="text1"/>
          <w:szCs w:val="24"/>
        </w:rPr>
        <w:t xml:space="preserve">HBV is an enveloped, DNA </w:t>
      </w:r>
      <w:r w:rsidR="00E23B61" w:rsidRPr="00A163DB">
        <w:rPr>
          <w:rFonts w:ascii="Arial" w:hAnsi="Arial" w:cs="Arial"/>
          <w:color w:val="000000" w:themeColor="text1"/>
          <w:szCs w:val="24"/>
        </w:rPr>
        <w:t xml:space="preserve">virus that </w:t>
      </w:r>
      <w:r w:rsidR="001E1F35" w:rsidRPr="00A163DB">
        <w:rPr>
          <w:rFonts w:ascii="Arial" w:hAnsi="Arial" w:cs="Arial"/>
          <w:color w:val="000000" w:themeColor="text1"/>
          <w:szCs w:val="24"/>
        </w:rPr>
        <w:t xml:space="preserve">belongs to </w:t>
      </w:r>
      <w:r w:rsidR="00E23B61" w:rsidRPr="00A163DB">
        <w:rPr>
          <w:rFonts w:ascii="Arial" w:hAnsi="Arial" w:cs="Arial"/>
          <w:color w:val="000000" w:themeColor="text1"/>
          <w:szCs w:val="24"/>
        </w:rPr>
        <w:t xml:space="preserve">the </w:t>
      </w:r>
      <w:proofErr w:type="spellStart"/>
      <w:r w:rsidR="004D1DDC" w:rsidRPr="00A163DB">
        <w:rPr>
          <w:rFonts w:ascii="Arial" w:hAnsi="Arial" w:cs="Arial"/>
          <w:i/>
          <w:iCs/>
          <w:color w:val="000000" w:themeColor="text1"/>
          <w:szCs w:val="24"/>
        </w:rPr>
        <w:t>H</w:t>
      </w:r>
      <w:r w:rsidR="001E1F35" w:rsidRPr="00A163DB">
        <w:rPr>
          <w:rFonts w:ascii="Arial" w:hAnsi="Arial" w:cs="Arial"/>
          <w:i/>
          <w:iCs/>
          <w:color w:val="000000" w:themeColor="text1"/>
          <w:szCs w:val="24"/>
        </w:rPr>
        <w:t>epadna</w:t>
      </w:r>
      <w:r w:rsidR="00E23B61" w:rsidRPr="00A163DB">
        <w:rPr>
          <w:rFonts w:ascii="Arial" w:hAnsi="Arial" w:cs="Arial"/>
          <w:i/>
          <w:iCs/>
          <w:color w:val="000000" w:themeColor="text1"/>
          <w:szCs w:val="24"/>
        </w:rPr>
        <w:t>virus</w:t>
      </w:r>
      <w:proofErr w:type="spellEnd"/>
      <w:r w:rsidR="00E23B61" w:rsidRPr="00A163DB">
        <w:rPr>
          <w:rFonts w:ascii="Arial" w:hAnsi="Arial" w:cs="Arial"/>
          <w:color w:val="000000" w:themeColor="text1"/>
          <w:szCs w:val="24"/>
        </w:rPr>
        <w:t xml:space="preserve"> family </w:t>
      </w:r>
      <w:r w:rsidR="004F42D9" w:rsidRPr="00A163DB">
        <w:rPr>
          <w:rFonts w:ascii="Arial" w:hAnsi="Arial" w:cs="Arial"/>
          <w:color w:val="000000" w:themeColor="text1"/>
          <w:szCs w:val="24"/>
        </w:rPr>
        <w:fldChar w:fldCharType="begin"/>
      </w:r>
      <w:r w:rsidR="00937F0B" w:rsidRPr="00A163DB">
        <w:rPr>
          <w:rFonts w:ascii="Arial" w:hAnsi="Arial" w:cs="Arial"/>
          <w:color w:val="000000" w:themeColor="text1"/>
          <w:szCs w:val="24"/>
        </w:rPr>
        <w:instrText xml:space="preserve"> ADDIN EN.CITE &lt;EndNote&gt;&lt;Cite&gt;&lt;Author&gt;Seeger&lt;/Author&gt;&lt;Year&gt;2015&lt;/Year&gt;&lt;RecNum&gt;4893&lt;/RecNum&gt;&lt;DisplayText&gt;(Seeger and Mason, 2015)&lt;/DisplayText&gt;&lt;record&gt;&lt;rec-number&gt;4893&lt;/rec-number&gt;&lt;foreign-keys&gt;&lt;key app="EN" db-id="r0fepadrwawtrreewv75vdxnd5w52dsvw90p" timestamp="1433833487"&gt;4893&lt;/key&gt;&lt;/foreign-keys&gt;&lt;ref-type name="Journal Article"&gt;17&lt;/ref-type&gt;&lt;contributors&gt;&lt;authors&gt;&lt;author&gt;Seeger, C.&lt;/author&gt;&lt;author&gt;Mason, W. S.&lt;/author&gt;&lt;/authors&gt;&lt;/contributors&gt;&lt;auth-address&gt;Fox Chase Cancer Center, Philadelphia, PA 19111, USA. Electronic address: Christoph.Seeger@fccc.edu.&amp;#xD;Fox Chase Cancer Center, Philadelphia, PA 19111, USA.&lt;/auth-address&gt;&lt;titles&gt;&lt;title&gt;Molecular biology of hepatitis B virus infection&lt;/title&gt;&lt;secondary-title&gt;Virology&lt;/secondary-title&gt;&lt;/titles&gt;&lt;periodical&gt;&lt;full-title&gt;Virology&lt;/full-title&gt;&lt;/periodical&gt;&lt;pages&gt;672-686&lt;/pages&gt;&lt;volume&gt;479-480C&lt;/volume&gt;&lt;edition&gt;2015/03/12&lt;/edition&gt;&lt;keywords&gt;&lt;keyword&gt;Hepatitis B virus&lt;/keyword&gt;&lt;keyword&gt;Pathogenesis&lt;/keyword&gt;&lt;keyword&gt;Replication&lt;/keyword&gt;&lt;/keywords&gt;&lt;dates&gt;&lt;year&gt;2015&lt;/year&gt;&lt;pub-dates&gt;&lt;date&gt;May&lt;/date&gt;&lt;/pub-dates&gt;&lt;/dates&gt;&lt;isbn&gt;1096-0341 (Electronic)&amp;#xD;0042-6822 (Linking)&lt;/isbn&gt;&lt;accession-num&gt;25759099&lt;/accession-num&gt;&lt;urls&gt;&lt;/urls&gt;&lt;custom2&gt;PMC4424072&lt;/custom2&gt;&lt;custom6&gt;Nihms667006&lt;/custom6&gt;&lt;electronic-resource-num&gt;10.1016/j.virol.2015.02.031&lt;/electronic-resource-num&gt;&lt;remote-database-provider&gt;NLM&lt;/remote-database-provider&gt;&lt;language&gt;Eng&lt;/language&gt;&lt;/record&gt;&lt;/Cite&gt;&lt;/EndNote&gt;</w:instrText>
      </w:r>
      <w:r w:rsidR="004F42D9" w:rsidRPr="00A163DB">
        <w:rPr>
          <w:rFonts w:ascii="Arial" w:hAnsi="Arial" w:cs="Arial"/>
          <w:color w:val="000000" w:themeColor="text1"/>
          <w:szCs w:val="24"/>
        </w:rPr>
        <w:fldChar w:fldCharType="separate"/>
      </w:r>
      <w:r w:rsidR="004F42D9" w:rsidRPr="00A163DB">
        <w:rPr>
          <w:rFonts w:ascii="Arial" w:hAnsi="Arial" w:cs="Arial"/>
          <w:noProof/>
          <w:color w:val="000000" w:themeColor="text1"/>
          <w:szCs w:val="24"/>
        </w:rPr>
        <w:t>(Seeger and Mason, 2015)</w:t>
      </w:r>
      <w:r w:rsidR="004F42D9" w:rsidRPr="00A163DB">
        <w:rPr>
          <w:rFonts w:ascii="Arial" w:hAnsi="Arial" w:cs="Arial"/>
          <w:color w:val="000000" w:themeColor="text1"/>
          <w:szCs w:val="24"/>
        </w:rPr>
        <w:fldChar w:fldCharType="end"/>
      </w:r>
      <w:r w:rsidR="00E23B61" w:rsidRPr="00A163DB">
        <w:rPr>
          <w:rFonts w:ascii="Arial" w:hAnsi="Arial" w:cs="Arial"/>
          <w:color w:val="000000" w:themeColor="text1"/>
          <w:szCs w:val="24"/>
        </w:rPr>
        <w:t>. HBV contains a</w:t>
      </w:r>
      <w:r w:rsidR="00E23B61" w:rsidRPr="00A163DB">
        <w:rPr>
          <w:rFonts w:ascii="Arial" w:hAnsi="Arial" w:cs="Arial" w:hint="eastAsia"/>
          <w:color w:val="000000" w:themeColor="text1"/>
          <w:szCs w:val="24"/>
        </w:rPr>
        <w:t xml:space="preserve"> </w:t>
      </w:r>
      <w:r w:rsidR="009956C0" w:rsidRPr="00A163DB">
        <w:rPr>
          <w:rFonts w:ascii="Arial" w:hAnsi="Arial" w:cs="Arial"/>
          <w:color w:val="000000" w:themeColor="text1"/>
          <w:szCs w:val="24"/>
        </w:rPr>
        <w:t xml:space="preserve">partially double-stranded </w:t>
      </w:r>
      <w:r w:rsidR="004A45B8" w:rsidRPr="00A163DB">
        <w:rPr>
          <w:rFonts w:ascii="Arial" w:hAnsi="Arial" w:cs="Arial"/>
          <w:color w:val="000000" w:themeColor="text1"/>
          <w:szCs w:val="24"/>
        </w:rPr>
        <w:t xml:space="preserve">(ds) </w:t>
      </w:r>
      <w:r w:rsidR="009956C0" w:rsidRPr="00A163DB">
        <w:rPr>
          <w:rFonts w:ascii="Arial" w:hAnsi="Arial" w:cs="Arial"/>
          <w:color w:val="000000" w:themeColor="text1"/>
          <w:szCs w:val="24"/>
        </w:rPr>
        <w:t xml:space="preserve">relaxed circular </w:t>
      </w:r>
      <w:r w:rsidR="00694D90" w:rsidRPr="00A163DB">
        <w:rPr>
          <w:rFonts w:ascii="Arial" w:hAnsi="Arial" w:cs="Arial"/>
          <w:color w:val="000000" w:themeColor="text1"/>
          <w:szCs w:val="24"/>
        </w:rPr>
        <w:t>(</w:t>
      </w:r>
      <w:proofErr w:type="spellStart"/>
      <w:r w:rsidR="00694D90" w:rsidRPr="00A163DB">
        <w:rPr>
          <w:rFonts w:ascii="Arial" w:hAnsi="Arial" w:cs="Arial"/>
          <w:color w:val="000000" w:themeColor="text1"/>
          <w:szCs w:val="24"/>
        </w:rPr>
        <w:t>rc</w:t>
      </w:r>
      <w:proofErr w:type="spellEnd"/>
      <w:r w:rsidR="00694D90" w:rsidRPr="00A163DB">
        <w:rPr>
          <w:rFonts w:ascii="Arial" w:hAnsi="Arial" w:cs="Arial"/>
          <w:color w:val="000000" w:themeColor="text1"/>
          <w:szCs w:val="24"/>
        </w:rPr>
        <w:t xml:space="preserve">) </w:t>
      </w:r>
      <w:r w:rsidR="009956C0" w:rsidRPr="00A163DB">
        <w:rPr>
          <w:rFonts w:ascii="Arial" w:hAnsi="Arial" w:cs="Arial"/>
          <w:color w:val="000000" w:themeColor="text1"/>
          <w:szCs w:val="24"/>
        </w:rPr>
        <w:t xml:space="preserve">DNA </w:t>
      </w:r>
      <w:r w:rsidR="00694D90" w:rsidRPr="00A163DB">
        <w:rPr>
          <w:rFonts w:ascii="Arial" w:hAnsi="Arial" w:cs="Arial"/>
          <w:color w:val="000000" w:themeColor="text1"/>
          <w:szCs w:val="24"/>
        </w:rPr>
        <w:t>genome</w:t>
      </w:r>
      <w:r w:rsidR="009956C0" w:rsidRPr="00A163DB">
        <w:rPr>
          <w:rFonts w:ascii="Arial" w:hAnsi="Arial" w:cs="Arial"/>
          <w:color w:val="000000" w:themeColor="text1"/>
          <w:szCs w:val="24"/>
        </w:rPr>
        <w:t xml:space="preserve"> </w:t>
      </w:r>
      <w:r w:rsidRPr="00A163DB">
        <w:rPr>
          <w:rFonts w:ascii="Arial" w:hAnsi="Arial" w:cs="Arial"/>
          <w:color w:val="000000" w:themeColor="text1"/>
          <w:szCs w:val="24"/>
        </w:rPr>
        <w:t xml:space="preserve">of </w:t>
      </w:r>
      <w:r w:rsidR="008E5F6D" w:rsidRPr="00A163DB">
        <w:rPr>
          <w:rFonts w:ascii="Arial" w:hAnsi="Arial" w:cs="Arial"/>
          <w:color w:val="000000" w:themeColor="text1"/>
          <w:szCs w:val="24"/>
        </w:rPr>
        <w:t xml:space="preserve">approximately </w:t>
      </w:r>
      <w:r w:rsidRPr="00A163DB">
        <w:rPr>
          <w:rFonts w:ascii="Arial" w:hAnsi="Arial" w:cs="Arial"/>
          <w:color w:val="000000" w:themeColor="text1"/>
          <w:szCs w:val="24"/>
        </w:rPr>
        <w:t>3.2 k</w:t>
      </w:r>
      <w:r w:rsidR="004D1DDC" w:rsidRPr="00A163DB">
        <w:rPr>
          <w:rFonts w:ascii="Arial" w:hAnsi="Arial" w:cs="Arial"/>
          <w:color w:val="000000" w:themeColor="text1"/>
          <w:szCs w:val="24"/>
        </w:rPr>
        <w:t>ilo</w:t>
      </w:r>
      <w:r w:rsidRPr="00A163DB">
        <w:rPr>
          <w:rFonts w:ascii="Arial" w:hAnsi="Arial" w:cs="Arial"/>
          <w:color w:val="000000" w:themeColor="text1"/>
          <w:szCs w:val="24"/>
        </w:rPr>
        <w:t>b</w:t>
      </w:r>
      <w:r w:rsidR="004D1DDC" w:rsidRPr="00A163DB">
        <w:rPr>
          <w:rFonts w:ascii="Arial" w:hAnsi="Arial" w:cs="Arial"/>
          <w:color w:val="000000" w:themeColor="text1"/>
          <w:szCs w:val="24"/>
        </w:rPr>
        <w:t>ases (kb)</w:t>
      </w:r>
      <w:r w:rsidRPr="00A163DB">
        <w:rPr>
          <w:rFonts w:ascii="Arial" w:hAnsi="Arial" w:cs="Arial"/>
          <w:color w:val="000000" w:themeColor="text1"/>
          <w:szCs w:val="24"/>
        </w:rPr>
        <w:t xml:space="preserve"> </w:t>
      </w:r>
      <w:r w:rsidR="009956C0" w:rsidRPr="00A163DB">
        <w:rPr>
          <w:rFonts w:ascii="Arial" w:hAnsi="Arial" w:cs="Arial"/>
          <w:color w:val="000000" w:themeColor="text1"/>
          <w:szCs w:val="24"/>
        </w:rPr>
        <w:t xml:space="preserve">in its </w:t>
      </w:r>
      <w:r w:rsidR="00CE2C7F" w:rsidRPr="00A163DB">
        <w:rPr>
          <w:rFonts w:ascii="Arial" w:hAnsi="Arial" w:cs="Arial"/>
          <w:color w:val="000000" w:themeColor="text1"/>
          <w:szCs w:val="24"/>
        </w:rPr>
        <w:t xml:space="preserve">icosahedral </w:t>
      </w:r>
      <w:r w:rsidR="009956C0" w:rsidRPr="00A163DB">
        <w:rPr>
          <w:rFonts w:ascii="Arial" w:hAnsi="Arial" w:cs="Arial"/>
          <w:color w:val="000000" w:themeColor="text1"/>
          <w:szCs w:val="24"/>
        </w:rPr>
        <w:t xml:space="preserve">capsid. </w:t>
      </w:r>
      <w:r w:rsidR="000746DD" w:rsidRPr="00A163DB">
        <w:rPr>
          <w:rFonts w:ascii="Arial" w:hAnsi="Arial" w:cs="Arial"/>
          <w:color w:val="000000" w:themeColor="text1"/>
          <w:szCs w:val="24"/>
        </w:rPr>
        <w:t>When HBV has entered its host cell, the hepatocyte</w:t>
      </w:r>
      <w:r w:rsidRPr="00A163DB">
        <w:rPr>
          <w:rFonts w:ascii="Arial" w:hAnsi="Arial" w:cs="Arial"/>
          <w:color w:val="000000" w:themeColor="text1"/>
          <w:szCs w:val="24"/>
        </w:rPr>
        <w:t xml:space="preserve">, </w:t>
      </w:r>
      <w:r w:rsidR="00CE2C7F" w:rsidRPr="00A163DB">
        <w:rPr>
          <w:rFonts w:ascii="Arial" w:hAnsi="Arial" w:cs="Arial"/>
          <w:color w:val="000000" w:themeColor="text1"/>
          <w:szCs w:val="24"/>
        </w:rPr>
        <w:t xml:space="preserve">the capsid delivers </w:t>
      </w:r>
      <w:r w:rsidR="000746DD" w:rsidRPr="00A163DB">
        <w:rPr>
          <w:rFonts w:ascii="Arial" w:hAnsi="Arial" w:cs="Arial"/>
          <w:color w:val="000000" w:themeColor="text1"/>
          <w:szCs w:val="24"/>
        </w:rPr>
        <w:t xml:space="preserve">the viral </w:t>
      </w:r>
      <w:r w:rsidR="00CE2C7F" w:rsidRPr="00A163DB">
        <w:rPr>
          <w:rFonts w:ascii="Arial" w:hAnsi="Arial" w:cs="Arial"/>
          <w:color w:val="000000" w:themeColor="text1"/>
          <w:szCs w:val="24"/>
        </w:rPr>
        <w:t xml:space="preserve">rcDNA </w:t>
      </w:r>
      <w:r w:rsidR="000746DD" w:rsidRPr="00A163DB">
        <w:rPr>
          <w:rFonts w:ascii="Arial" w:hAnsi="Arial" w:cs="Arial"/>
          <w:color w:val="000000" w:themeColor="text1"/>
          <w:szCs w:val="24"/>
        </w:rPr>
        <w:t xml:space="preserve">genome </w:t>
      </w:r>
      <w:r w:rsidR="00CE2C7F" w:rsidRPr="00A163DB">
        <w:rPr>
          <w:rFonts w:ascii="Arial" w:hAnsi="Arial" w:cs="Arial"/>
          <w:color w:val="000000" w:themeColor="text1"/>
          <w:szCs w:val="24"/>
        </w:rPr>
        <w:t xml:space="preserve">to the nucleus </w:t>
      </w:r>
      <w:r w:rsidR="00B56952" w:rsidRPr="00A163DB">
        <w:rPr>
          <w:rFonts w:ascii="Arial" w:hAnsi="Arial" w:cs="Arial"/>
          <w:color w:val="000000" w:themeColor="text1"/>
          <w:szCs w:val="24"/>
        </w:rPr>
        <w:t>where</w:t>
      </w:r>
      <w:r w:rsidR="00CE2C7F" w:rsidRPr="00A163DB">
        <w:rPr>
          <w:rFonts w:ascii="Arial" w:hAnsi="Arial" w:cs="Arial"/>
          <w:color w:val="000000" w:themeColor="text1"/>
          <w:szCs w:val="24"/>
        </w:rPr>
        <w:t xml:space="preserve"> it is </w:t>
      </w:r>
      <w:r w:rsidR="001E1F35" w:rsidRPr="00A163DB">
        <w:rPr>
          <w:rFonts w:ascii="Arial" w:hAnsi="Arial" w:cs="Arial"/>
          <w:color w:val="000000" w:themeColor="text1"/>
          <w:szCs w:val="24"/>
        </w:rPr>
        <w:t>converted to</w:t>
      </w:r>
      <w:r w:rsidR="00694D90" w:rsidRPr="00A163DB">
        <w:rPr>
          <w:rFonts w:ascii="Arial" w:hAnsi="Arial" w:cs="Arial"/>
          <w:color w:val="000000" w:themeColor="text1"/>
          <w:szCs w:val="24"/>
        </w:rPr>
        <w:t xml:space="preserve"> covalently closed circular (ccc) DNA by host </w:t>
      </w:r>
      <w:r w:rsidR="001E1F35" w:rsidRPr="00A163DB">
        <w:rPr>
          <w:rFonts w:ascii="Arial" w:hAnsi="Arial" w:cs="Arial"/>
          <w:color w:val="000000" w:themeColor="text1"/>
          <w:szCs w:val="24"/>
        </w:rPr>
        <w:t xml:space="preserve">DNA </w:t>
      </w:r>
      <w:r w:rsidR="00694D90" w:rsidRPr="00A163DB">
        <w:rPr>
          <w:rFonts w:ascii="Arial" w:hAnsi="Arial" w:cs="Arial"/>
          <w:color w:val="000000" w:themeColor="text1"/>
          <w:szCs w:val="24"/>
        </w:rPr>
        <w:t>repair enzymes</w:t>
      </w:r>
      <w:r w:rsidR="005516FA" w:rsidRPr="00A163DB">
        <w:rPr>
          <w:rFonts w:ascii="Arial" w:hAnsi="Arial" w:cs="Arial"/>
          <w:color w:val="000000" w:themeColor="text1"/>
          <w:szCs w:val="24"/>
        </w:rPr>
        <w:t xml:space="preserve"> </w:t>
      </w:r>
      <w:r w:rsidR="005516FA" w:rsidRPr="00A163DB">
        <w:rPr>
          <w:rFonts w:ascii="Arial" w:hAnsi="Arial" w:cs="Arial"/>
          <w:color w:val="000000" w:themeColor="text1"/>
          <w:szCs w:val="24"/>
        </w:rPr>
        <w:fldChar w:fldCharType="begin">
          <w:fldData xml:space="preserve">PEVuZE5vdGU+PENpdGU+PEF1dGhvcj5XZWk8L0F1dGhvcj48WWVhcj4yMDIwPC9ZZWFyPjxSZWNO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</w:fldData>
        </w:fldChar>
      </w:r>
      <w:r w:rsidR="00937F0B" w:rsidRPr="00A163DB">
        <w:rPr>
          <w:rFonts w:ascii="Arial" w:hAnsi="Arial" w:cs="Arial"/>
          <w:color w:val="000000" w:themeColor="text1"/>
          <w:szCs w:val="24"/>
        </w:rPr>
        <w:instrText xml:space="preserve"> ADDIN EN.CITE </w:instrText>
      </w:r>
      <w:r w:rsidR="00937F0B" w:rsidRPr="00A163DB">
        <w:rPr>
          <w:rFonts w:ascii="Arial" w:hAnsi="Arial" w:cs="Arial"/>
          <w:color w:val="000000" w:themeColor="text1"/>
          <w:szCs w:val="24"/>
        </w:rPr>
        <w:fldChar w:fldCharType="begin">
          <w:fldData xml:space="preserve">PEVuZE5vdGU+PENpdGU+PEF1dGhvcj5XZWk8L0F1dGhvcj48WWVhcj4yMDIwPC9ZZWFyPjxSZWNO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</w:fldData>
        </w:fldChar>
      </w:r>
      <w:r w:rsidR="00937F0B" w:rsidRPr="00A163DB">
        <w:rPr>
          <w:rFonts w:ascii="Arial" w:hAnsi="Arial" w:cs="Arial"/>
          <w:color w:val="000000" w:themeColor="text1"/>
          <w:szCs w:val="24"/>
        </w:rPr>
        <w:instrText xml:space="preserve"> ADDIN EN.CITE.DATA </w:instrText>
      </w:r>
      <w:r w:rsidR="00937F0B" w:rsidRPr="00A163DB">
        <w:rPr>
          <w:rFonts w:ascii="Arial" w:hAnsi="Arial" w:cs="Arial"/>
          <w:color w:val="000000" w:themeColor="text1"/>
          <w:szCs w:val="24"/>
        </w:rPr>
      </w:r>
      <w:r w:rsidR="00937F0B" w:rsidRPr="00A163DB">
        <w:rPr>
          <w:rFonts w:ascii="Arial" w:hAnsi="Arial" w:cs="Arial"/>
          <w:color w:val="000000" w:themeColor="text1"/>
          <w:szCs w:val="24"/>
        </w:rPr>
        <w:fldChar w:fldCharType="end"/>
      </w:r>
      <w:r w:rsidR="005516FA" w:rsidRPr="00A163DB">
        <w:rPr>
          <w:rFonts w:ascii="Arial" w:hAnsi="Arial" w:cs="Arial"/>
          <w:color w:val="000000" w:themeColor="text1"/>
          <w:szCs w:val="24"/>
        </w:rPr>
      </w:r>
      <w:r w:rsidR="005516FA" w:rsidRPr="00A163DB">
        <w:rPr>
          <w:rFonts w:ascii="Arial" w:hAnsi="Arial" w:cs="Arial"/>
          <w:color w:val="000000" w:themeColor="text1"/>
          <w:szCs w:val="24"/>
        </w:rPr>
        <w:fldChar w:fldCharType="separate"/>
      </w:r>
      <w:r w:rsidR="005516FA" w:rsidRPr="00A163DB">
        <w:rPr>
          <w:rFonts w:ascii="Arial" w:hAnsi="Arial" w:cs="Arial"/>
          <w:noProof/>
          <w:color w:val="000000" w:themeColor="text1"/>
          <w:szCs w:val="24"/>
        </w:rPr>
        <w:t>(Kitamura et al., 2018; Koniger et al., 2014; Long et al., 2017; Qi et al., 2016; Sheraz et al., 2019; Wei and Ploss, 2020)</w:t>
      </w:r>
      <w:r w:rsidR="005516FA" w:rsidRPr="00A163DB">
        <w:rPr>
          <w:rFonts w:ascii="Arial" w:hAnsi="Arial" w:cs="Arial"/>
          <w:color w:val="000000" w:themeColor="text1"/>
          <w:szCs w:val="24"/>
        </w:rPr>
        <w:fldChar w:fldCharType="end"/>
      </w:r>
      <w:r w:rsidR="00694D90" w:rsidRPr="00A163DB">
        <w:rPr>
          <w:rFonts w:ascii="Arial" w:hAnsi="Arial" w:cs="Arial"/>
          <w:color w:val="000000" w:themeColor="text1"/>
          <w:szCs w:val="24"/>
        </w:rPr>
        <w:t xml:space="preserve">. </w:t>
      </w:r>
      <w:r w:rsidR="000746DD" w:rsidRPr="00A163DB">
        <w:rPr>
          <w:rFonts w:ascii="Arial" w:hAnsi="Arial" w:cs="Arial"/>
          <w:color w:val="000000" w:themeColor="text1"/>
          <w:szCs w:val="24"/>
        </w:rPr>
        <w:t xml:space="preserve">The nuclear </w:t>
      </w:r>
      <w:r w:rsidR="00CE2C7F" w:rsidRPr="00A163DB">
        <w:rPr>
          <w:rFonts w:ascii="Arial" w:hAnsi="Arial" w:cs="Arial"/>
          <w:color w:val="000000" w:themeColor="text1"/>
          <w:szCs w:val="24"/>
        </w:rPr>
        <w:t xml:space="preserve">cccDNA </w:t>
      </w:r>
      <w:r w:rsidR="000746DD" w:rsidRPr="00A163DB">
        <w:rPr>
          <w:rFonts w:ascii="Arial" w:hAnsi="Arial" w:cs="Arial"/>
          <w:color w:val="000000" w:themeColor="text1"/>
          <w:szCs w:val="24"/>
        </w:rPr>
        <w:t xml:space="preserve">persists in the nucleus as a mini-chromosome and </w:t>
      </w:r>
      <w:r w:rsidR="00CE2C7F" w:rsidRPr="00A163DB">
        <w:rPr>
          <w:rFonts w:ascii="Arial" w:hAnsi="Arial" w:cs="Arial"/>
          <w:color w:val="000000" w:themeColor="text1"/>
          <w:szCs w:val="24"/>
        </w:rPr>
        <w:t xml:space="preserve">serves as transcription </w:t>
      </w:r>
      <w:r w:rsidR="001E1F35" w:rsidRPr="00A163DB">
        <w:rPr>
          <w:rFonts w:ascii="Arial" w:hAnsi="Arial" w:cs="Arial"/>
          <w:color w:val="000000" w:themeColor="text1"/>
          <w:szCs w:val="24"/>
        </w:rPr>
        <w:t xml:space="preserve">template </w:t>
      </w:r>
      <w:r w:rsidR="002E51C3" w:rsidRPr="00A163DB">
        <w:rPr>
          <w:rFonts w:ascii="Arial" w:hAnsi="Arial" w:cs="Arial"/>
          <w:color w:val="000000" w:themeColor="text1"/>
          <w:szCs w:val="24"/>
        </w:rPr>
        <w:t xml:space="preserve">for all viral RNAs, </w:t>
      </w:r>
      <w:r w:rsidR="00CE2C7F" w:rsidRPr="00A163DB">
        <w:rPr>
          <w:rFonts w:ascii="Arial" w:hAnsi="Arial" w:cs="Arial"/>
          <w:color w:val="000000" w:themeColor="text1"/>
          <w:szCs w:val="24"/>
        </w:rPr>
        <w:t xml:space="preserve">including </w:t>
      </w:r>
      <w:r w:rsidR="000746DD" w:rsidRPr="00A163DB">
        <w:rPr>
          <w:rFonts w:ascii="Arial" w:hAnsi="Arial" w:cs="Arial"/>
          <w:color w:val="000000" w:themeColor="text1"/>
          <w:szCs w:val="24"/>
        </w:rPr>
        <w:t xml:space="preserve">a </w:t>
      </w:r>
      <w:proofErr w:type="spellStart"/>
      <w:r w:rsidR="00CE2C7F" w:rsidRPr="00A163DB">
        <w:rPr>
          <w:rFonts w:ascii="Arial" w:hAnsi="Arial" w:cs="Arial"/>
          <w:color w:val="000000" w:themeColor="text1"/>
          <w:szCs w:val="24"/>
        </w:rPr>
        <w:t>pregenomic</w:t>
      </w:r>
      <w:proofErr w:type="spellEnd"/>
      <w:r w:rsidR="00CE2C7F" w:rsidRPr="00A163DB">
        <w:rPr>
          <w:rFonts w:ascii="Arial" w:hAnsi="Arial" w:cs="Arial"/>
          <w:color w:val="000000" w:themeColor="text1"/>
          <w:szCs w:val="24"/>
        </w:rPr>
        <w:t xml:space="preserve"> RNA (pgRNA)</w:t>
      </w:r>
      <w:r w:rsidR="000746DD" w:rsidRPr="00A163DB">
        <w:rPr>
          <w:rFonts w:ascii="Arial" w:hAnsi="Arial" w:cs="Arial"/>
          <w:color w:val="000000" w:themeColor="text1"/>
          <w:szCs w:val="24"/>
        </w:rPr>
        <w:t xml:space="preserve"> </w:t>
      </w:r>
      <w:r w:rsidR="004F42D9" w:rsidRPr="00A163DB">
        <w:rPr>
          <w:rFonts w:ascii="Arial" w:hAnsi="Arial" w:cs="Arial"/>
          <w:color w:val="000000" w:themeColor="text1"/>
          <w:szCs w:val="24"/>
        </w:rPr>
        <w:fldChar w:fldCharType="begin"/>
      </w:r>
      <w:r w:rsidR="00937F0B" w:rsidRPr="00A163DB">
        <w:rPr>
          <w:rFonts w:ascii="Arial" w:hAnsi="Arial" w:cs="Arial"/>
          <w:color w:val="000000" w:themeColor="text1"/>
          <w:szCs w:val="24"/>
        </w:rPr>
        <w:instrText xml:space="preserve"> ADDIN EN.CITE &lt;EndNote&gt;&lt;Cite&gt;&lt;Author&gt;Nassal&lt;/Author&gt;&lt;Year&gt;2015&lt;/Year&gt;&lt;RecNum&gt;4946&lt;/RecNum&gt;&lt;DisplayText&gt;(Nassal, 2015)&lt;/DisplayText&gt;&lt;record&gt;&lt;rec-number&gt;4946&lt;/rec-number&gt;&lt;foreign-keys&gt;&lt;key app="EN" db-id="r0fepadrwawtrreewv75vdxnd5w52dsvw90p" timestamp="1478205487"&gt;4946&lt;/key&gt;&lt;/foreign-keys&gt;&lt;ref-type name="Journal Article"&gt;17&lt;/ref-type&gt;&lt;contributors&gt;&lt;authors&gt;&lt;author&gt;Nassal, M.&lt;/author&gt;&lt;/authors&gt;&lt;/contributors&gt;&lt;titles&gt;&lt;title&gt;HBV cccDNA: viral persistence reservoir and key obstacle for a cure of chronic hepatitis B&lt;/title&gt;&lt;secondary-title&gt;Gut&lt;/secondary-title&gt;&lt;alt-title&gt;Gut&lt;/alt-title&gt;&lt;/titles&gt;&lt;periodical&gt;&lt;full-title&gt;Gut&lt;/full-title&gt;&lt;/periodical&gt;&lt;alt-periodical&gt;&lt;full-title&gt;Gut&lt;/full-title&gt;&lt;/alt-periodical&gt;&lt;pages&gt;1972-84&lt;/pages&gt;&lt;volume&gt;64&lt;/volume&gt;&lt;number&gt;12&lt;/number&gt;&lt;edition&gt;2015/06/07&lt;/edition&gt;&lt;keywords&gt;&lt;keyword&gt;Animals&lt;/keyword&gt;&lt;keyword&gt;DNA Repair&lt;/keyword&gt;&lt;keyword&gt;DNA, Circular/*analysis/*metabolism&lt;/keyword&gt;&lt;keyword&gt;DNA, Viral/*analysis&lt;/keyword&gt;&lt;keyword&gt;Hepatitis B virus/*genetics&lt;/keyword&gt;&lt;keyword&gt;Hepatitis B, Chronic/drug therapy/genetics/*virology&lt;/keyword&gt;&lt;keyword&gt;Humans&lt;/keyword&gt;&lt;keyword&gt;Recurrence&lt;/keyword&gt;&lt;keyword&gt;Virus Replication&lt;/keyword&gt;&lt;keyword&gt;Chronic viral hepatitis&lt;/keyword&gt;&lt;keyword&gt;Dna damage&lt;/keyword&gt;&lt;keyword&gt;Hepatitis b&lt;/keyword&gt;&lt;keyword&gt;Molecular mechanisms&lt;/keyword&gt;&lt;/keywords&gt;&lt;dates&gt;&lt;year&gt;2015&lt;/year&gt;&lt;pub-dates&gt;&lt;date&gt;Dec&lt;/date&gt;&lt;/pub-dates&gt;&lt;/dates&gt;&lt;isbn&gt;0017-5749&lt;/isbn&gt;&lt;accession-num&gt;26048673&lt;/accession-num&gt;&lt;urls&gt;&lt;/urls&gt;&lt;electronic-resource-num&gt;10.1136/gutjnl-2015-309809&lt;/electronic-resource-num&gt;&lt;remote-database-provider&gt;NLM&lt;/remote-database-provider&gt;&lt;language&gt;Eng&lt;/language&gt;&lt;/record&gt;&lt;/Cite&gt;&lt;/EndNote&gt;</w:instrText>
      </w:r>
      <w:r w:rsidR="004F42D9" w:rsidRPr="00A163DB">
        <w:rPr>
          <w:rFonts w:ascii="Arial" w:hAnsi="Arial" w:cs="Arial"/>
          <w:color w:val="000000" w:themeColor="text1"/>
          <w:szCs w:val="24"/>
        </w:rPr>
        <w:fldChar w:fldCharType="separate"/>
      </w:r>
      <w:r w:rsidR="004F42D9" w:rsidRPr="00A163DB">
        <w:rPr>
          <w:rFonts w:ascii="Arial" w:hAnsi="Arial" w:cs="Arial"/>
          <w:noProof/>
          <w:color w:val="000000" w:themeColor="text1"/>
          <w:szCs w:val="24"/>
        </w:rPr>
        <w:t>(Nassal, 2015)</w:t>
      </w:r>
      <w:r w:rsidR="004F42D9" w:rsidRPr="00A163DB">
        <w:rPr>
          <w:rFonts w:ascii="Arial" w:hAnsi="Arial" w:cs="Arial"/>
          <w:color w:val="000000" w:themeColor="text1"/>
          <w:szCs w:val="24"/>
        </w:rPr>
        <w:fldChar w:fldCharType="end"/>
      </w:r>
      <w:r w:rsidR="0010709A" w:rsidRPr="00A163DB">
        <w:rPr>
          <w:rFonts w:ascii="Arial" w:hAnsi="Arial" w:cs="Arial"/>
          <w:color w:val="000000" w:themeColor="text1"/>
          <w:szCs w:val="24"/>
        </w:rPr>
        <w:t xml:space="preserve">. </w:t>
      </w:r>
    </w:p>
    <w:p w14:paraId="40423CAA" w14:textId="07B247A2" w:rsidR="002A5A19" w:rsidRPr="00A163DB" w:rsidRDefault="00D7477D" w:rsidP="00AC4069">
      <w:pPr>
        <w:spacing w:line="480" w:lineRule="auto"/>
        <w:rPr>
          <w:rFonts w:ascii="Arial" w:hAnsi="Arial" w:cs="Arial"/>
          <w:color w:val="000000" w:themeColor="text1"/>
          <w:szCs w:val="24"/>
        </w:rPr>
      </w:pPr>
      <w:r w:rsidRPr="00A163DB">
        <w:rPr>
          <w:rFonts w:ascii="Arial" w:hAnsi="Arial" w:cs="Arial"/>
          <w:color w:val="000000" w:themeColor="text1"/>
          <w:szCs w:val="24"/>
        </w:rPr>
        <w:t xml:space="preserve">Viral genome replication begins with </w:t>
      </w:r>
      <w:r w:rsidR="002E51C3" w:rsidRPr="00A163DB">
        <w:rPr>
          <w:rFonts w:ascii="Arial" w:hAnsi="Arial" w:cs="Arial"/>
          <w:color w:val="000000" w:themeColor="text1"/>
          <w:szCs w:val="24"/>
        </w:rPr>
        <w:t xml:space="preserve">the </w:t>
      </w:r>
      <w:r w:rsidRPr="00A163DB">
        <w:rPr>
          <w:rFonts w:ascii="Arial" w:hAnsi="Arial" w:cs="Arial"/>
          <w:color w:val="000000" w:themeColor="text1"/>
          <w:szCs w:val="24"/>
        </w:rPr>
        <w:t xml:space="preserve">recognition </w:t>
      </w:r>
      <w:r w:rsidR="00F22B2E" w:rsidRPr="00A163DB">
        <w:rPr>
          <w:rFonts w:ascii="Arial" w:hAnsi="Arial" w:cs="Arial"/>
          <w:color w:val="000000" w:themeColor="text1"/>
          <w:szCs w:val="24"/>
        </w:rPr>
        <w:t xml:space="preserve">of </w:t>
      </w:r>
      <w:r w:rsidRPr="00A163DB">
        <w:rPr>
          <w:rFonts w:ascii="Arial" w:hAnsi="Arial" w:cs="Arial"/>
          <w:color w:val="000000" w:themeColor="text1"/>
          <w:szCs w:val="24"/>
        </w:rPr>
        <w:t xml:space="preserve">a stem-loop structure located near the 5’ end of </w:t>
      </w:r>
      <w:r w:rsidR="00107A65" w:rsidRPr="00A163DB">
        <w:rPr>
          <w:rFonts w:ascii="Arial" w:hAnsi="Arial" w:cs="Arial"/>
          <w:color w:val="000000" w:themeColor="text1"/>
          <w:szCs w:val="24"/>
        </w:rPr>
        <w:t xml:space="preserve">the viral </w:t>
      </w:r>
      <w:r w:rsidRPr="00A163DB">
        <w:rPr>
          <w:rFonts w:ascii="Arial" w:hAnsi="Arial" w:cs="Arial"/>
          <w:color w:val="000000" w:themeColor="text1"/>
          <w:szCs w:val="24"/>
        </w:rPr>
        <w:t>pgRNA</w:t>
      </w:r>
      <w:r w:rsidR="002E51C3" w:rsidRPr="00A163DB">
        <w:rPr>
          <w:rFonts w:ascii="Arial" w:hAnsi="Arial" w:cs="Arial"/>
          <w:color w:val="000000" w:themeColor="text1"/>
          <w:szCs w:val="24"/>
        </w:rPr>
        <w:t xml:space="preserve"> by </w:t>
      </w:r>
      <w:r w:rsidR="00107A65" w:rsidRPr="00A163DB">
        <w:rPr>
          <w:rFonts w:ascii="Arial" w:hAnsi="Arial" w:cs="Arial"/>
          <w:color w:val="000000" w:themeColor="text1"/>
          <w:szCs w:val="24"/>
        </w:rPr>
        <w:t xml:space="preserve">the </w:t>
      </w:r>
      <w:r w:rsidR="002E51C3" w:rsidRPr="00A163DB">
        <w:rPr>
          <w:rFonts w:ascii="Arial" w:hAnsi="Arial" w:cs="Arial"/>
          <w:color w:val="000000" w:themeColor="text1"/>
          <w:szCs w:val="24"/>
        </w:rPr>
        <w:t>HBV polymerase</w:t>
      </w:r>
      <w:r w:rsidR="00EA5E47" w:rsidRPr="00A163DB">
        <w:rPr>
          <w:rFonts w:ascii="Arial" w:hAnsi="Arial" w:cs="Arial"/>
          <w:color w:val="000000" w:themeColor="text1"/>
          <w:szCs w:val="24"/>
        </w:rPr>
        <w:t xml:space="preserve"> </w:t>
      </w:r>
      <w:r w:rsidR="00EA5E47" w:rsidRPr="00A163DB">
        <w:rPr>
          <w:rFonts w:ascii="Arial" w:hAnsi="Arial" w:cs="Arial"/>
          <w:color w:val="000000" w:themeColor="text1"/>
          <w:szCs w:val="24"/>
        </w:rPr>
        <w:fldChar w:fldCharType="begin">
          <w:fldData xml:space="preserve">PEVuZE5vdGU+PENpdGU+PEF1dGhvcj5CYXJ0ZW5zY2hsYWdlcjwvQXV0aG9yPjxZZWFyPjE5OTA8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</w:fldData>
        </w:fldChar>
      </w:r>
      <w:r w:rsidR="00937F0B" w:rsidRPr="00A163DB">
        <w:rPr>
          <w:rFonts w:ascii="Arial" w:hAnsi="Arial" w:cs="Arial"/>
          <w:color w:val="000000" w:themeColor="text1"/>
          <w:szCs w:val="24"/>
        </w:rPr>
        <w:instrText xml:space="preserve"> ADDIN EN.CITE </w:instrText>
      </w:r>
      <w:r w:rsidR="00937F0B" w:rsidRPr="00A163DB">
        <w:rPr>
          <w:rFonts w:ascii="Arial" w:hAnsi="Arial" w:cs="Arial"/>
          <w:color w:val="000000" w:themeColor="text1"/>
          <w:szCs w:val="24"/>
        </w:rPr>
        <w:fldChar w:fldCharType="begin">
          <w:fldData xml:space="preserve">PEVuZE5vdGU+PENpdGU+PEF1dGhvcj5CYXJ0ZW5zY2hsYWdlcjwvQXV0aG9yPjxZZWFyPjE5OTA8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</w:fldData>
        </w:fldChar>
      </w:r>
      <w:r w:rsidR="00937F0B" w:rsidRPr="00A163DB">
        <w:rPr>
          <w:rFonts w:ascii="Arial" w:hAnsi="Arial" w:cs="Arial"/>
          <w:color w:val="000000" w:themeColor="text1"/>
          <w:szCs w:val="24"/>
        </w:rPr>
        <w:instrText xml:space="preserve"> ADDIN EN.CITE.DATA </w:instrText>
      </w:r>
      <w:r w:rsidR="00937F0B" w:rsidRPr="00A163DB">
        <w:rPr>
          <w:rFonts w:ascii="Arial" w:hAnsi="Arial" w:cs="Arial"/>
          <w:color w:val="000000" w:themeColor="text1"/>
          <w:szCs w:val="24"/>
        </w:rPr>
      </w:r>
      <w:r w:rsidR="00937F0B" w:rsidRPr="00A163DB">
        <w:rPr>
          <w:rFonts w:ascii="Arial" w:hAnsi="Arial" w:cs="Arial"/>
          <w:color w:val="000000" w:themeColor="text1"/>
          <w:szCs w:val="24"/>
        </w:rPr>
        <w:fldChar w:fldCharType="end"/>
      </w:r>
      <w:r w:rsidR="00EA5E47" w:rsidRPr="00A163DB">
        <w:rPr>
          <w:rFonts w:ascii="Arial" w:hAnsi="Arial" w:cs="Arial"/>
          <w:color w:val="000000" w:themeColor="text1"/>
          <w:szCs w:val="24"/>
        </w:rPr>
      </w:r>
      <w:r w:rsidR="00EA5E47" w:rsidRPr="00A163DB">
        <w:rPr>
          <w:rFonts w:ascii="Arial" w:hAnsi="Arial" w:cs="Arial"/>
          <w:color w:val="000000" w:themeColor="text1"/>
          <w:szCs w:val="24"/>
        </w:rPr>
        <w:fldChar w:fldCharType="separate"/>
      </w:r>
      <w:r w:rsidR="00EA5E47" w:rsidRPr="00A163DB">
        <w:rPr>
          <w:rFonts w:ascii="Arial" w:hAnsi="Arial" w:cs="Arial"/>
          <w:noProof/>
          <w:color w:val="000000" w:themeColor="text1"/>
          <w:szCs w:val="24"/>
        </w:rPr>
        <w:t>(Bartenschlager et al., 1990; Tavis et al., 1994)</w:t>
      </w:r>
      <w:r w:rsidR="00EA5E47" w:rsidRPr="00A163DB">
        <w:rPr>
          <w:rFonts w:ascii="Arial" w:hAnsi="Arial" w:cs="Arial"/>
          <w:color w:val="000000" w:themeColor="text1"/>
          <w:szCs w:val="24"/>
        </w:rPr>
        <w:fldChar w:fldCharType="end"/>
      </w:r>
      <w:r w:rsidRPr="00A163DB">
        <w:rPr>
          <w:rFonts w:ascii="Arial" w:hAnsi="Arial" w:cs="Arial"/>
          <w:color w:val="0070C0"/>
          <w:szCs w:val="24"/>
        </w:rPr>
        <w:t xml:space="preserve">. </w:t>
      </w:r>
      <w:r w:rsidR="00E335E8" w:rsidRPr="00A163DB">
        <w:rPr>
          <w:rFonts w:ascii="Arial" w:hAnsi="Arial" w:cs="Arial"/>
          <w:color w:val="000000" w:themeColor="text1"/>
          <w:szCs w:val="24"/>
        </w:rPr>
        <w:t xml:space="preserve">This </w:t>
      </w:r>
      <w:r w:rsidR="00107A65" w:rsidRPr="00A163DB">
        <w:rPr>
          <w:rFonts w:ascii="Arial" w:hAnsi="Arial" w:cs="Arial"/>
          <w:color w:val="000000" w:themeColor="text1"/>
          <w:szCs w:val="24"/>
        </w:rPr>
        <w:t>complex is then</w:t>
      </w:r>
      <w:r w:rsidR="00E335E8" w:rsidRPr="00A163DB">
        <w:rPr>
          <w:rFonts w:ascii="Arial" w:hAnsi="Arial" w:cs="Arial"/>
          <w:color w:val="000000" w:themeColor="text1"/>
          <w:szCs w:val="24"/>
        </w:rPr>
        <w:t xml:space="preserve"> </w:t>
      </w:r>
      <w:r w:rsidR="00107A65" w:rsidRPr="00A163DB">
        <w:rPr>
          <w:rFonts w:ascii="Arial" w:hAnsi="Arial" w:cs="Arial"/>
          <w:color w:val="000000" w:themeColor="text1"/>
          <w:szCs w:val="24"/>
        </w:rPr>
        <w:t xml:space="preserve">incorporated </w:t>
      </w:r>
      <w:r w:rsidR="00E335E8" w:rsidRPr="00A163DB">
        <w:rPr>
          <w:rFonts w:ascii="Arial" w:hAnsi="Arial" w:cs="Arial"/>
          <w:color w:val="000000" w:themeColor="text1"/>
          <w:szCs w:val="24"/>
        </w:rPr>
        <w:t xml:space="preserve">into a newly forming capsid </w:t>
      </w:r>
      <w:r w:rsidR="002E51C3" w:rsidRPr="00A163DB">
        <w:rPr>
          <w:rFonts w:ascii="Arial" w:hAnsi="Arial" w:cs="Arial"/>
          <w:color w:val="000000" w:themeColor="text1"/>
          <w:szCs w:val="24"/>
        </w:rPr>
        <w:t>in</w:t>
      </w:r>
      <w:r w:rsidR="00B56952" w:rsidRPr="00A163DB">
        <w:rPr>
          <w:rFonts w:ascii="Arial" w:hAnsi="Arial" w:cs="Arial"/>
          <w:color w:val="000000" w:themeColor="text1"/>
          <w:szCs w:val="24"/>
        </w:rPr>
        <w:t>side</w:t>
      </w:r>
      <w:r w:rsidR="002E51C3" w:rsidRPr="00A163DB">
        <w:rPr>
          <w:rFonts w:ascii="Arial" w:hAnsi="Arial" w:cs="Arial"/>
          <w:color w:val="000000" w:themeColor="text1"/>
          <w:szCs w:val="24"/>
        </w:rPr>
        <w:t xml:space="preserve"> which</w:t>
      </w:r>
      <w:r w:rsidR="00E23B61" w:rsidRPr="00A163DB">
        <w:rPr>
          <w:rFonts w:ascii="Arial" w:hAnsi="Arial" w:cs="Arial"/>
          <w:color w:val="000000" w:themeColor="text1"/>
          <w:szCs w:val="24"/>
        </w:rPr>
        <w:t xml:space="preserve"> </w:t>
      </w:r>
      <w:r w:rsidR="00E335E8" w:rsidRPr="00A163DB">
        <w:rPr>
          <w:rFonts w:ascii="Arial" w:hAnsi="Arial" w:cs="Arial"/>
          <w:color w:val="000000" w:themeColor="text1"/>
          <w:szCs w:val="24"/>
        </w:rPr>
        <w:t>v</w:t>
      </w:r>
      <w:r w:rsidR="00E23B61" w:rsidRPr="00A163DB">
        <w:rPr>
          <w:rFonts w:ascii="Arial" w:hAnsi="Arial" w:cs="Arial"/>
          <w:color w:val="000000" w:themeColor="text1"/>
          <w:szCs w:val="24"/>
        </w:rPr>
        <w:t>iral re</w:t>
      </w:r>
      <w:r w:rsidR="00E335E8" w:rsidRPr="00A163DB">
        <w:rPr>
          <w:rFonts w:ascii="Arial" w:hAnsi="Arial" w:cs="Arial"/>
          <w:color w:val="000000" w:themeColor="text1"/>
          <w:szCs w:val="24"/>
        </w:rPr>
        <w:t>verse transcription takes place</w:t>
      </w:r>
      <w:r w:rsidR="002E51C3" w:rsidRPr="00A163DB">
        <w:rPr>
          <w:rFonts w:ascii="Arial" w:hAnsi="Arial" w:cs="Arial"/>
          <w:color w:val="000000" w:themeColor="text1"/>
          <w:szCs w:val="24"/>
        </w:rPr>
        <w:t xml:space="preserve"> to</w:t>
      </w:r>
      <w:r w:rsidR="008F66BA" w:rsidRPr="00A163DB">
        <w:rPr>
          <w:rFonts w:ascii="Arial" w:hAnsi="Arial" w:cs="Arial"/>
          <w:color w:val="000000" w:themeColor="text1"/>
          <w:szCs w:val="24"/>
        </w:rPr>
        <w:t xml:space="preserve"> generate a new rcDNA</w:t>
      </w:r>
      <w:r w:rsidR="00107A65" w:rsidRPr="00A163DB">
        <w:rPr>
          <w:rFonts w:ascii="Arial" w:hAnsi="Arial" w:cs="Arial"/>
          <w:color w:val="000000" w:themeColor="text1"/>
          <w:szCs w:val="24"/>
        </w:rPr>
        <w:t xml:space="preserve"> genome</w:t>
      </w:r>
      <w:r w:rsidR="008F66BA" w:rsidRPr="00A163DB">
        <w:rPr>
          <w:rFonts w:ascii="Arial" w:hAnsi="Arial" w:cs="Arial"/>
          <w:color w:val="000000" w:themeColor="text1"/>
          <w:szCs w:val="24"/>
        </w:rPr>
        <w:t xml:space="preserve">. </w:t>
      </w:r>
      <w:r w:rsidR="00E23B61" w:rsidRPr="00A163DB">
        <w:rPr>
          <w:rFonts w:ascii="Arial" w:hAnsi="Arial" w:cs="Arial"/>
          <w:color w:val="000000" w:themeColor="text1"/>
          <w:szCs w:val="24"/>
        </w:rPr>
        <w:t>rcDNA-containing</w:t>
      </w:r>
      <w:r w:rsidR="00107A65" w:rsidRPr="00A163DB">
        <w:rPr>
          <w:rFonts w:ascii="Arial" w:hAnsi="Arial" w:cs="Arial"/>
          <w:color w:val="000000" w:themeColor="text1"/>
          <w:szCs w:val="24"/>
        </w:rPr>
        <w:t>,</w:t>
      </w:r>
      <w:r w:rsidR="00E23B61" w:rsidRPr="00A163DB">
        <w:rPr>
          <w:rFonts w:ascii="Arial" w:hAnsi="Arial" w:cs="Arial"/>
          <w:color w:val="000000" w:themeColor="text1"/>
          <w:szCs w:val="24"/>
        </w:rPr>
        <w:t xml:space="preserve"> </w:t>
      </w:r>
      <w:r w:rsidR="002C3EA1" w:rsidRPr="00A163DB">
        <w:rPr>
          <w:rFonts w:ascii="Arial" w:hAnsi="Arial" w:cs="Arial"/>
          <w:color w:val="000000" w:themeColor="text1"/>
          <w:szCs w:val="24"/>
        </w:rPr>
        <w:t>mature capsids are</w:t>
      </w:r>
      <w:r w:rsidR="00560651" w:rsidRPr="00A163DB">
        <w:rPr>
          <w:rFonts w:ascii="Arial" w:hAnsi="Arial" w:cs="Arial"/>
          <w:color w:val="000000" w:themeColor="text1"/>
          <w:szCs w:val="24"/>
        </w:rPr>
        <w:t xml:space="preserve"> </w:t>
      </w:r>
      <w:r w:rsidR="00E23B61" w:rsidRPr="00A163DB">
        <w:rPr>
          <w:rFonts w:ascii="Arial" w:hAnsi="Arial" w:cs="Arial"/>
          <w:color w:val="000000" w:themeColor="text1"/>
          <w:szCs w:val="24"/>
        </w:rPr>
        <w:t xml:space="preserve">enveloped </w:t>
      </w:r>
      <w:r w:rsidR="00107A65" w:rsidRPr="00A163DB">
        <w:rPr>
          <w:rFonts w:ascii="Arial" w:hAnsi="Arial" w:cs="Arial"/>
          <w:color w:val="000000" w:themeColor="text1"/>
          <w:szCs w:val="24"/>
        </w:rPr>
        <w:t xml:space="preserve">by a lipid shell containing the </w:t>
      </w:r>
      <w:r w:rsidR="00E23B61" w:rsidRPr="00A163DB">
        <w:rPr>
          <w:rFonts w:ascii="Arial" w:hAnsi="Arial" w:cs="Arial"/>
          <w:color w:val="000000" w:themeColor="text1"/>
          <w:szCs w:val="24"/>
        </w:rPr>
        <w:t>three viral envelope proteins (L-HBs, M-HBs, and S-HBs)</w:t>
      </w:r>
      <w:r w:rsidR="00D70CC0" w:rsidRPr="00A163DB">
        <w:rPr>
          <w:rFonts w:ascii="Arial" w:hAnsi="Arial" w:cs="Arial"/>
          <w:color w:val="000000" w:themeColor="text1"/>
          <w:szCs w:val="24"/>
        </w:rPr>
        <w:t xml:space="preserve"> </w:t>
      </w:r>
      <w:r w:rsidR="00107A65" w:rsidRPr="00A163DB">
        <w:rPr>
          <w:rFonts w:ascii="Arial" w:hAnsi="Arial" w:cs="Arial"/>
          <w:color w:val="000000" w:themeColor="text1"/>
          <w:szCs w:val="24"/>
        </w:rPr>
        <w:t>and released as progeny viruses</w:t>
      </w:r>
      <w:r w:rsidR="00560651" w:rsidRPr="00A163DB">
        <w:rPr>
          <w:rFonts w:ascii="Arial" w:hAnsi="Arial" w:cs="Arial"/>
          <w:color w:val="000000" w:themeColor="text1"/>
          <w:szCs w:val="24"/>
        </w:rPr>
        <w:t xml:space="preserve">. Alternatively, </w:t>
      </w:r>
      <w:r w:rsidR="00A108D8" w:rsidRPr="00A163DB">
        <w:rPr>
          <w:rFonts w:ascii="Arial" w:hAnsi="Arial" w:cs="Arial"/>
          <w:color w:val="000000" w:themeColor="text1"/>
          <w:szCs w:val="24"/>
        </w:rPr>
        <w:t xml:space="preserve">the </w:t>
      </w:r>
      <w:r w:rsidR="00D70CC0" w:rsidRPr="00A163DB">
        <w:rPr>
          <w:rFonts w:ascii="Arial" w:hAnsi="Arial" w:cs="Arial"/>
          <w:color w:val="000000" w:themeColor="text1"/>
          <w:szCs w:val="24"/>
        </w:rPr>
        <w:t>mature capsids can deliver</w:t>
      </w:r>
      <w:r w:rsidR="00560651" w:rsidRPr="00A163DB">
        <w:rPr>
          <w:rFonts w:ascii="Arial" w:hAnsi="Arial" w:cs="Arial"/>
          <w:color w:val="000000" w:themeColor="text1"/>
          <w:szCs w:val="24"/>
        </w:rPr>
        <w:t xml:space="preserve"> </w:t>
      </w:r>
      <w:r w:rsidR="00B90C79" w:rsidRPr="00A163DB">
        <w:rPr>
          <w:rFonts w:ascii="Arial" w:hAnsi="Arial" w:cs="Arial"/>
          <w:color w:val="000000" w:themeColor="text1"/>
          <w:szCs w:val="24"/>
        </w:rPr>
        <w:t xml:space="preserve">rcDNA </w:t>
      </w:r>
      <w:r w:rsidR="00560651" w:rsidRPr="00A163DB">
        <w:rPr>
          <w:rFonts w:ascii="Arial" w:hAnsi="Arial" w:cs="Arial"/>
          <w:color w:val="000000" w:themeColor="text1"/>
          <w:szCs w:val="24"/>
        </w:rPr>
        <w:t xml:space="preserve">into the nucleus to maintain </w:t>
      </w:r>
      <w:r w:rsidR="002109D9" w:rsidRPr="00A163DB">
        <w:rPr>
          <w:rFonts w:ascii="Arial" w:hAnsi="Arial" w:cs="Arial"/>
          <w:color w:val="000000" w:themeColor="text1"/>
          <w:szCs w:val="24"/>
        </w:rPr>
        <w:t xml:space="preserve">or amplify </w:t>
      </w:r>
      <w:r w:rsidR="00B90C79" w:rsidRPr="00A163DB">
        <w:rPr>
          <w:rFonts w:ascii="Arial" w:hAnsi="Arial" w:cs="Arial"/>
          <w:color w:val="000000" w:themeColor="text1"/>
          <w:szCs w:val="24"/>
        </w:rPr>
        <w:t xml:space="preserve">the cccDNA pool, termed </w:t>
      </w:r>
      <w:r w:rsidR="00560651" w:rsidRPr="00A163DB">
        <w:rPr>
          <w:rFonts w:ascii="Arial" w:hAnsi="Arial" w:cs="Arial"/>
          <w:color w:val="000000" w:themeColor="text1"/>
          <w:szCs w:val="24"/>
        </w:rPr>
        <w:t>intracellular genome recycling</w:t>
      </w:r>
      <w:r w:rsidR="002109D9" w:rsidRPr="00A163DB">
        <w:rPr>
          <w:rFonts w:ascii="Arial" w:hAnsi="Arial" w:cs="Arial"/>
          <w:color w:val="000000" w:themeColor="text1"/>
          <w:szCs w:val="24"/>
        </w:rPr>
        <w:t xml:space="preserve"> or intracellular cccDNA amplification</w:t>
      </w:r>
      <w:r w:rsidR="00A108D8" w:rsidRPr="00A163DB">
        <w:rPr>
          <w:rFonts w:ascii="Arial" w:hAnsi="Arial" w:cs="Arial"/>
          <w:color w:val="000000" w:themeColor="text1"/>
          <w:szCs w:val="24"/>
        </w:rPr>
        <w:t xml:space="preserve"> </w:t>
      </w:r>
      <w:r w:rsidR="00A108D8" w:rsidRPr="00A163DB">
        <w:rPr>
          <w:rFonts w:ascii="Arial" w:hAnsi="Arial" w:cs="Arial"/>
          <w:color w:val="000000" w:themeColor="text1"/>
          <w:szCs w:val="24"/>
        </w:rPr>
        <w:fldChar w:fldCharType="begin">
          <w:fldData xml:space="preserve">PEVuZE5vdGU+PENpdGU+PEF1dGhvcj5LbzwvQXV0aG9yPjxZZWFyPjIwMTg8L1llYXI+PFJlY051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</w:fldData>
        </w:fldChar>
      </w:r>
      <w:r w:rsidR="00937F0B" w:rsidRPr="00A163DB">
        <w:rPr>
          <w:rFonts w:ascii="Arial" w:hAnsi="Arial" w:cs="Arial"/>
          <w:color w:val="000000" w:themeColor="text1"/>
          <w:szCs w:val="24"/>
        </w:rPr>
        <w:instrText xml:space="preserve"> ADDIN EN.CITE </w:instrText>
      </w:r>
      <w:r w:rsidR="00937F0B" w:rsidRPr="00A163DB">
        <w:rPr>
          <w:rFonts w:ascii="Arial" w:hAnsi="Arial" w:cs="Arial"/>
          <w:color w:val="000000" w:themeColor="text1"/>
          <w:szCs w:val="24"/>
        </w:rPr>
        <w:fldChar w:fldCharType="begin">
          <w:fldData xml:space="preserve">PEVuZE5vdGU+PENpdGU+PEF1dGhvcj5LbzwvQXV0aG9yPjxZZWFyPjIwMTg8L1llYXI+PFJlY051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</w:fldData>
        </w:fldChar>
      </w:r>
      <w:r w:rsidR="00937F0B" w:rsidRPr="00A163DB">
        <w:rPr>
          <w:rFonts w:ascii="Arial" w:hAnsi="Arial" w:cs="Arial"/>
          <w:color w:val="000000" w:themeColor="text1"/>
          <w:szCs w:val="24"/>
        </w:rPr>
        <w:instrText xml:space="preserve"> ADDIN EN.CITE.DATA </w:instrText>
      </w:r>
      <w:r w:rsidR="00937F0B" w:rsidRPr="00A163DB">
        <w:rPr>
          <w:rFonts w:ascii="Arial" w:hAnsi="Arial" w:cs="Arial"/>
          <w:color w:val="000000" w:themeColor="text1"/>
          <w:szCs w:val="24"/>
        </w:rPr>
      </w:r>
      <w:r w:rsidR="00937F0B" w:rsidRPr="00A163DB">
        <w:rPr>
          <w:rFonts w:ascii="Arial" w:hAnsi="Arial" w:cs="Arial"/>
          <w:color w:val="000000" w:themeColor="text1"/>
          <w:szCs w:val="24"/>
        </w:rPr>
        <w:fldChar w:fldCharType="end"/>
      </w:r>
      <w:r w:rsidR="00A108D8" w:rsidRPr="00A163DB">
        <w:rPr>
          <w:rFonts w:ascii="Arial" w:hAnsi="Arial" w:cs="Arial"/>
          <w:color w:val="000000" w:themeColor="text1"/>
          <w:szCs w:val="24"/>
        </w:rPr>
      </w:r>
      <w:r w:rsidR="00A108D8" w:rsidRPr="00A163DB">
        <w:rPr>
          <w:rFonts w:ascii="Arial" w:hAnsi="Arial" w:cs="Arial"/>
          <w:color w:val="000000" w:themeColor="text1"/>
          <w:szCs w:val="24"/>
        </w:rPr>
        <w:fldChar w:fldCharType="separate"/>
      </w:r>
      <w:r w:rsidR="00A108D8" w:rsidRPr="00A163DB">
        <w:rPr>
          <w:rFonts w:ascii="Arial" w:hAnsi="Arial" w:cs="Arial"/>
          <w:noProof/>
          <w:color w:val="000000" w:themeColor="text1"/>
          <w:szCs w:val="24"/>
        </w:rPr>
        <w:t>(Ko et al., 2018)</w:t>
      </w:r>
      <w:r w:rsidR="00A108D8" w:rsidRPr="00A163DB">
        <w:rPr>
          <w:rFonts w:ascii="Arial" w:hAnsi="Arial" w:cs="Arial"/>
          <w:color w:val="000000" w:themeColor="text1"/>
          <w:szCs w:val="24"/>
        </w:rPr>
        <w:fldChar w:fldCharType="end"/>
      </w:r>
      <w:r w:rsidR="002109D9" w:rsidRPr="00A163DB">
        <w:rPr>
          <w:rFonts w:ascii="Arial" w:hAnsi="Arial" w:cs="Arial"/>
          <w:color w:val="000000" w:themeColor="text1"/>
          <w:szCs w:val="24"/>
        </w:rPr>
        <w:t xml:space="preserve">. </w:t>
      </w:r>
    </w:p>
    <w:p w14:paraId="04F3D41E" w14:textId="15655594" w:rsidR="006476A2" w:rsidRPr="00A163DB" w:rsidRDefault="004A4D42" w:rsidP="00EA5E47">
      <w:pPr>
        <w:spacing w:line="480" w:lineRule="auto"/>
        <w:rPr>
          <w:rFonts w:ascii="Arial" w:hAnsi="Arial" w:cs="Arial"/>
          <w:color w:val="000000" w:themeColor="text1"/>
          <w:szCs w:val="24"/>
        </w:rPr>
      </w:pPr>
      <w:r w:rsidRPr="00A163DB">
        <w:rPr>
          <w:rFonts w:ascii="Arial" w:hAnsi="Arial" w:cs="Arial" w:hint="eastAsia"/>
          <w:color w:val="000000" w:themeColor="text1"/>
          <w:szCs w:val="24"/>
        </w:rPr>
        <w:t>HB</w:t>
      </w:r>
      <w:r w:rsidR="006476A2" w:rsidRPr="00A163DB">
        <w:rPr>
          <w:rFonts w:ascii="Arial" w:hAnsi="Arial" w:cs="Arial" w:hint="eastAsia"/>
          <w:color w:val="000000" w:themeColor="text1"/>
          <w:szCs w:val="24"/>
        </w:rPr>
        <w:t xml:space="preserve">V </w:t>
      </w:r>
      <w:r w:rsidR="002C3EA1" w:rsidRPr="00A163DB">
        <w:rPr>
          <w:rFonts w:ascii="Arial" w:hAnsi="Arial" w:cs="Arial" w:hint="eastAsia"/>
          <w:color w:val="000000" w:themeColor="text1"/>
          <w:szCs w:val="24"/>
        </w:rPr>
        <w:t xml:space="preserve">has </w:t>
      </w:r>
      <w:r w:rsidR="00B81965" w:rsidRPr="00A163DB">
        <w:rPr>
          <w:rFonts w:ascii="Arial" w:hAnsi="Arial" w:cs="Arial"/>
          <w:color w:val="000000" w:themeColor="text1"/>
          <w:szCs w:val="24"/>
        </w:rPr>
        <w:t xml:space="preserve">a </w:t>
      </w:r>
      <w:r w:rsidRPr="00A163DB">
        <w:rPr>
          <w:rFonts w:ascii="Arial" w:hAnsi="Arial" w:cs="Arial" w:hint="eastAsia"/>
          <w:color w:val="000000" w:themeColor="text1"/>
          <w:szCs w:val="24"/>
        </w:rPr>
        <w:t xml:space="preserve">narrow host range </w:t>
      </w:r>
      <w:r w:rsidR="0014602C" w:rsidRPr="00A163DB">
        <w:rPr>
          <w:rFonts w:ascii="Arial" w:hAnsi="Arial" w:cs="Arial"/>
          <w:color w:val="000000" w:themeColor="text1"/>
          <w:szCs w:val="24"/>
        </w:rPr>
        <w:t xml:space="preserve">for humans and humanoids apes </w:t>
      </w:r>
      <w:r w:rsidR="002C3EA1" w:rsidRPr="00A163DB">
        <w:rPr>
          <w:rFonts w:ascii="Arial" w:hAnsi="Arial" w:cs="Arial"/>
          <w:color w:val="000000" w:themeColor="text1"/>
          <w:szCs w:val="24"/>
        </w:rPr>
        <w:t xml:space="preserve">and </w:t>
      </w:r>
      <w:r w:rsidR="0014602C" w:rsidRPr="00A163DB">
        <w:rPr>
          <w:rFonts w:ascii="Arial" w:hAnsi="Arial" w:cs="Arial"/>
          <w:color w:val="000000" w:themeColor="text1"/>
          <w:szCs w:val="24"/>
        </w:rPr>
        <w:t xml:space="preserve">a </w:t>
      </w:r>
      <w:r w:rsidR="00444D6E" w:rsidRPr="00A163DB">
        <w:rPr>
          <w:rFonts w:ascii="Arial" w:hAnsi="Arial" w:cs="Arial"/>
          <w:color w:val="000000" w:themeColor="text1"/>
          <w:szCs w:val="24"/>
        </w:rPr>
        <w:t xml:space="preserve">strict </w:t>
      </w:r>
      <w:r w:rsidR="0014602C" w:rsidRPr="00A163DB">
        <w:rPr>
          <w:rFonts w:ascii="Arial" w:hAnsi="Arial" w:cs="Arial"/>
          <w:color w:val="000000" w:themeColor="text1"/>
          <w:szCs w:val="24"/>
        </w:rPr>
        <w:t xml:space="preserve">liver </w:t>
      </w:r>
      <w:r w:rsidR="006476A2" w:rsidRPr="00A163DB">
        <w:rPr>
          <w:rFonts w:ascii="Arial" w:hAnsi="Arial" w:cs="Arial"/>
          <w:color w:val="000000" w:themeColor="text1"/>
          <w:szCs w:val="24"/>
        </w:rPr>
        <w:t>tropism</w:t>
      </w:r>
      <w:r w:rsidR="00444D6E" w:rsidRPr="00A163DB">
        <w:rPr>
          <w:rFonts w:ascii="Arial" w:hAnsi="Arial" w:cs="Arial"/>
          <w:color w:val="000000" w:themeColor="text1"/>
          <w:szCs w:val="24"/>
        </w:rPr>
        <w:t xml:space="preserve"> </w:t>
      </w:r>
      <w:r w:rsidR="0014602C" w:rsidRPr="00A163DB">
        <w:rPr>
          <w:rFonts w:ascii="Arial" w:hAnsi="Arial" w:cs="Arial"/>
          <w:color w:val="000000" w:themeColor="text1"/>
          <w:szCs w:val="24"/>
        </w:rPr>
        <w:t>efficiently targeting</w:t>
      </w:r>
      <w:r w:rsidR="0014602C" w:rsidRPr="00A163DB">
        <w:rPr>
          <w:rFonts w:ascii="Arial" w:hAnsi="Arial" w:cs="Arial" w:hint="eastAsia"/>
          <w:color w:val="000000" w:themeColor="text1"/>
          <w:szCs w:val="24"/>
        </w:rPr>
        <w:t xml:space="preserve"> </w:t>
      </w:r>
      <w:r w:rsidR="00444D6E" w:rsidRPr="00A163DB">
        <w:rPr>
          <w:rFonts w:ascii="Arial" w:hAnsi="Arial" w:cs="Arial"/>
          <w:color w:val="000000" w:themeColor="text1"/>
          <w:szCs w:val="24"/>
        </w:rPr>
        <w:t>hepatocytes</w:t>
      </w:r>
      <w:r w:rsidR="006476A2" w:rsidRPr="00A163DB">
        <w:rPr>
          <w:rFonts w:ascii="Arial" w:hAnsi="Arial" w:cs="Arial" w:hint="eastAsia"/>
          <w:color w:val="000000" w:themeColor="text1"/>
          <w:szCs w:val="24"/>
        </w:rPr>
        <w:t>.</w:t>
      </w:r>
      <w:r w:rsidR="006476A2" w:rsidRPr="00A163DB">
        <w:rPr>
          <w:rFonts w:ascii="Arial" w:hAnsi="Arial" w:cs="Arial"/>
          <w:color w:val="000000" w:themeColor="text1"/>
          <w:szCs w:val="24"/>
        </w:rPr>
        <w:t xml:space="preserve"> </w:t>
      </w:r>
      <w:r w:rsidR="0014602C" w:rsidRPr="00A163DB">
        <w:rPr>
          <w:rFonts w:ascii="Arial" w:hAnsi="Arial" w:cs="Arial"/>
          <w:color w:val="000000" w:themeColor="text1"/>
          <w:szCs w:val="24"/>
        </w:rPr>
        <w:t>M</w:t>
      </w:r>
      <w:r w:rsidR="00E82727" w:rsidRPr="00A163DB">
        <w:rPr>
          <w:rFonts w:ascii="Arial" w:hAnsi="Arial" w:cs="Arial"/>
          <w:color w:val="000000" w:themeColor="text1"/>
          <w:szCs w:val="24"/>
        </w:rPr>
        <w:t xml:space="preserve">urine hepatocytes </w:t>
      </w:r>
      <w:r w:rsidR="0014602C" w:rsidRPr="00A163DB">
        <w:rPr>
          <w:rFonts w:ascii="Arial" w:hAnsi="Arial" w:cs="Arial"/>
          <w:color w:val="000000" w:themeColor="text1"/>
          <w:szCs w:val="24"/>
        </w:rPr>
        <w:t xml:space="preserve">are not permissive </w:t>
      </w:r>
      <w:r w:rsidR="00E82727" w:rsidRPr="00A163DB">
        <w:rPr>
          <w:rFonts w:ascii="Arial" w:hAnsi="Arial" w:cs="Arial"/>
          <w:color w:val="000000" w:themeColor="text1"/>
          <w:szCs w:val="24"/>
        </w:rPr>
        <w:t>for</w:t>
      </w:r>
      <w:r w:rsidR="00BB06E5" w:rsidRPr="00A163DB">
        <w:rPr>
          <w:rFonts w:ascii="Arial" w:hAnsi="Arial" w:cs="Arial"/>
          <w:color w:val="000000" w:themeColor="text1"/>
          <w:szCs w:val="24"/>
        </w:rPr>
        <w:t xml:space="preserve"> HBV infection </w:t>
      </w:r>
      <w:r w:rsidR="0014602C" w:rsidRPr="00A163DB">
        <w:rPr>
          <w:rFonts w:ascii="Arial" w:hAnsi="Arial" w:cs="Arial"/>
          <w:color w:val="000000" w:themeColor="text1"/>
          <w:szCs w:val="24"/>
        </w:rPr>
        <w:t>due to</w:t>
      </w:r>
      <w:r w:rsidR="0074502B" w:rsidRPr="00A163DB">
        <w:rPr>
          <w:rFonts w:ascii="Arial" w:hAnsi="Arial" w:cs="Arial"/>
          <w:color w:val="000000" w:themeColor="text1"/>
          <w:szCs w:val="24"/>
        </w:rPr>
        <w:t xml:space="preserve"> </w:t>
      </w:r>
      <w:r w:rsidR="003467B0" w:rsidRPr="00A163DB">
        <w:rPr>
          <w:rFonts w:ascii="Arial" w:hAnsi="Arial" w:cs="Arial"/>
          <w:color w:val="000000" w:themeColor="text1"/>
          <w:szCs w:val="24"/>
        </w:rPr>
        <w:t xml:space="preserve">host restrictions at </w:t>
      </w:r>
      <w:r w:rsidR="00BB06E5" w:rsidRPr="00A163DB">
        <w:rPr>
          <w:rFonts w:ascii="Arial" w:hAnsi="Arial" w:cs="Arial"/>
          <w:color w:val="000000" w:themeColor="text1"/>
          <w:szCs w:val="24"/>
        </w:rPr>
        <w:t xml:space="preserve">two distinct </w:t>
      </w:r>
      <w:r w:rsidR="0014602C" w:rsidRPr="00A163DB">
        <w:rPr>
          <w:rFonts w:ascii="Arial" w:hAnsi="Arial" w:cs="Arial"/>
          <w:color w:val="000000" w:themeColor="text1"/>
          <w:szCs w:val="24"/>
        </w:rPr>
        <w:t xml:space="preserve">early </w:t>
      </w:r>
      <w:r w:rsidR="0069766C" w:rsidRPr="00A163DB">
        <w:rPr>
          <w:rFonts w:ascii="Arial" w:hAnsi="Arial" w:cs="Arial"/>
          <w:color w:val="000000" w:themeColor="text1"/>
          <w:szCs w:val="24"/>
        </w:rPr>
        <w:t>step</w:t>
      </w:r>
      <w:r w:rsidR="00BB06E5" w:rsidRPr="00A163DB">
        <w:rPr>
          <w:rFonts w:ascii="Arial" w:hAnsi="Arial" w:cs="Arial"/>
          <w:color w:val="000000" w:themeColor="text1"/>
          <w:szCs w:val="24"/>
        </w:rPr>
        <w:t>s</w:t>
      </w:r>
      <w:r w:rsidR="00BA708E" w:rsidRPr="00A163DB">
        <w:rPr>
          <w:rFonts w:ascii="Arial" w:hAnsi="Arial" w:cs="Arial"/>
          <w:color w:val="000000" w:themeColor="text1"/>
          <w:szCs w:val="24"/>
        </w:rPr>
        <w:t xml:space="preserve"> </w:t>
      </w:r>
      <w:r w:rsidR="0014602C" w:rsidRPr="00A163DB">
        <w:rPr>
          <w:rFonts w:ascii="Arial" w:hAnsi="Arial" w:cs="Arial"/>
          <w:color w:val="000000" w:themeColor="text1"/>
          <w:szCs w:val="24"/>
        </w:rPr>
        <w:t xml:space="preserve">in </w:t>
      </w:r>
      <w:r w:rsidR="00BA708E" w:rsidRPr="00A163DB">
        <w:rPr>
          <w:rFonts w:ascii="Arial" w:hAnsi="Arial" w:cs="Arial"/>
          <w:color w:val="000000" w:themeColor="text1"/>
          <w:szCs w:val="24"/>
        </w:rPr>
        <w:t>the HBV life cy</w:t>
      </w:r>
      <w:r w:rsidR="003467B0" w:rsidRPr="00A163DB">
        <w:rPr>
          <w:rFonts w:ascii="Arial" w:hAnsi="Arial" w:cs="Arial"/>
          <w:color w:val="000000" w:themeColor="text1"/>
          <w:szCs w:val="24"/>
        </w:rPr>
        <w:t>c</w:t>
      </w:r>
      <w:r w:rsidR="00BA708E" w:rsidRPr="00A163DB">
        <w:rPr>
          <w:rFonts w:ascii="Arial" w:hAnsi="Arial" w:cs="Arial"/>
          <w:color w:val="000000" w:themeColor="text1"/>
          <w:szCs w:val="24"/>
        </w:rPr>
        <w:t>le</w:t>
      </w:r>
      <w:r w:rsidR="00832727" w:rsidRPr="00A163DB">
        <w:rPr>
          <w:rFonts w:ascii="Arial" w:hAnsi="Arial" w:cs="Arial"/>
          <w:color w:val="000000" w:themeColor="text1"/>
          <w:szCs w:val="24"/>
        </w:rPr>
        <w:t xml:space="preserve">. </w:t>
      </w:r>
      <w:r w:rsidR="00AF274F" w:rsidRPr="00A163DB">
        <w:rPr>
          <w:rFonts w:ascii="Arial" w:hAnsi="Arial" w:cs="Arial"/>
          <w:color w:val="000000" w:themeColor="text1"/>
          <w:szCs w:val="24"/>
        </w:rPr>
        <w:t xml:space="preserve">HBV exploits </w:t>
      </w:r>
      <w:r w:rsidR="0014602C" w:rsidRPr="00A163DB">
        <w:rPr>
          <w:rFonts w:ascii="Arial" w:hAnsi="Arial" w:cs="Arial"/>
          <w:color w:val="000000" w:themeColor="text1"/>
          <w:szCs w:val="24"/>
        </w:rPr>
        <w:t xml:space="preserve">the </w:t>
      </w:r>
      <w:r w:rsidR="00AF274F" w:rsidRPr="00A163DB">
        <w:rPr>
          <w:rFonts w:ascii="Arial" w:hAnsi="Arial" w:cs="Arial"/>
          <w:color w:val="000000" w:themeColor="text1"/>
          <w:szCs w:val="24"/>
        </w:rPr>
        <w:t xml:space="preserve">human </w:t>
      </w:r>
      <w:r w:rsidR="00957F71" w:rsidRPr="00A163DB">
        <w:rPr>
          <w:rFonts w:ascii="Arial" w:hAnsi="Arial" w:cs="Arial"/>
          <w:color w:val="000000" w:themeColor="text1"/>
          <w:szCs w:val="24"/>
        </w:rPr>
        <w:t xml:space="preserve">sodium taurocholate </w:t>
      </w:r>
      <w:proofErr w:type="spellStart"/>
      <w:r w:rsidR="00957F71" w:rsidRPr="00A163DB">
        <w:rPr>
          <w:rFonts w:ascii="Arial" w:hAnsi="Arial" w:cs="Arial"/>
          <w:color w:val="000000" w:themeColor="text1"/>
          <w:szCs w:val="24"/>
        </w:rPr>
        <w:t>cotransporting</w:t>
      </w:r>
      <w:proofErr w:type="spellEnd"/>
      <w:r w:rsidR="00957F71" w:rsidRPr="00A163DB">
        <w:rPr>
          <w:rFonts w:ascii="Arial" w:hAnsi="Arial" w:cs="Arial"/>
          <w:color w:val="000000" w:themeColor="text1"/>
          <w:szCs w:val="24"/>
        </w:rPr>
        <w:t xml:space="preserve"> polypeptide (</w:t>
      </w:r>
      <w:proofErr w:type="spellStart"/>
      <w:r w:rsidR="00AF274F" w:rsidRPr="00A163DB">
        <w:rPr>
          <w:rFonts w:ascii="Arial" w:hAnsi="Arial" w:cs="Arial"/>
          <w:color w:val="000000" w:themeColor="text1"/>
          <w:szCs w:val="24"/>
        </w:rPr>
        <w:t>h</w:t>
      </w:r>
      <w:r w:rsidR="00957F71" w:rsidRPr="00A163DB">
        <w:rPr>
          <w:rFonts w:ascii="Arial" w:hAnsi="Arial" w:cs="Arial"/>
          <w:color w:val="000000" w:themeColor="text1"/>
          <w:szCs w:val="24"/>
        </w:rPr>
        <w:t>NTCP</w:t>
      </w:r>
      <w:proofErr w:type="spellEnd"/>
      <w:r w:rsidR="00957F71" w:rsidRPr="00A163DB">
        <w:rPr>
          <w:rFonts w:ascii="Arial" w:hAnsi="Arial" w:cs="Arial"/>
          <w:color w:val="000000" w:themeColor="text1"/>
          <w:szCs w:val="24"/>
        </w:rPr>
        <w:t>)</w:t>
      </w:r>
      <w:r w:rsidR="00AF274F" w:rsidRPr="00A163DB">
        <w:rPr>
          <w:rFonts w:ascii="Arial" w:hAnsi="Arial" w:cs="Arial"/>
          <w:color w:val="000000" w:themeColor="text1"/>
          <w:szCs w:val="24"/>
        </w:rPr>
        <w:t>, a hepatic bile acid transport</w:t>
      </w:r>
      <w:r w:rsidR="00586C33" w:rsidRPr="00A163DB">
        <w:rPr>
          <w:rFonts w:ascii="Arial" w:hAnsi="Arial" w:cs="Arial"/>
          <w:color w:val="000000" w:themeColor="text1"/>
          <w:szCs w:val="24"/>
        </w:rPr>
        <w:t>er</w:t>
      </w:r>
      <w:r w:rsidR="00AF274F" w:rsidRPr="00A163DB">
        <w:rPr>
          <w:rFonts w:ascii="Arial" w:hAnsi="Arial" w:cs="Arial"/>
          <w:color w:val="000000" w:themeColor="text1"/>
          <w:szCs w:val="24"/>
        </w:rPr>
        <w:t xml:space="preserve">, as an </w:t>
      </w:r>
      <w:r w:rsidR="00586C33" w:rsidRPr="00A163DB">
        <w:rPr>
          <w:rFonts w:ascii="Arial" w:hAnsi="Arial" w:cs="Arial"/>
          <w:color w:val="000000" w:themeColor="text1"/>
          <w:szCs w:val="24"/>
        </w:rPr>
        <w:t>entry receptor</w:t>
      </w:r>
      <w:r w:rsidR="00E4493B" w:rsidRPr="00A163DB">
        <w:rPr>
          <w:rFonts w:ascii="Arial" w:hAnsi="Arial" w:cs="Arial"/>
          <w:color w:val="000000" w:themeColor="text1"/>
          <w:szCs w:val="24"/>
        </w:rPr>
        <w:t xml:space="preserve"> </w:t>
      </w:r>
      <w:r w:rsidR="00EA04DC" w:rsidRPr="00A163DB">
        <w:rPr>
          <w:rFonts w:ascii="Arial" w:hAnsi="Arial" w:cs="Arial"/>
          <w:color w:val="000000" w:themeColor="text1"/>
          <w:szCs w:val="24"/>
        </w:rPr>
        <w:fldChar w:fldCharType="begin">
          <w:fldData xml:space="preserve">PEVuZE5vdGU+PENpdGU+PEF1dGhvcj5ZYW48L0F1dGhvcj48WWVhcj4yMDEyPC9ZZWFyPjxSZWNO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</w:fldData>
        </w:fldChar>
      </w:r>
      <w:r w:rsidR="00937F0B" w:rsidRPr="00A163DB">
        <w:rPr>
          <w:rFonts w:ascii="Arial" w:hAnsi="Arial" w:cs="Arial"/>
          <w:color w:val="000000" w:themeColor="text1"/>
          <w:szCs w:val="24"/>
        </w:rPr>
        <w:instrText xml:space="preserve"> ADDIN EN.CITE </w:instrText>
      </w:r>
      <w:r w:rsidR="00937F0B" w:rsidRPr="00A163DB">
        <w:rPr>
          <w:rFonts w:ascii="Arial" w:hAnsi="Arial" w:cs="Arial"/>
          <w:color w:val="000000" w:themeColor="text1"/>
          <w:szCs w:val="24"/>
        </w:rPr>
        <w:fldChar w:fldCharType="begin">
          <w:fldData xml:space="preserve">PEVuZE5vdGU+PENpdGU+PEF1dGhvcj5ZYW48L0F1dGhvcj48WWVhcj4yMDEyPC9ZZWFyPjxSZWNO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</w:fldData>
        </w:fldChar>
      </w:r>
      <w:r w:rsidR="00937F0B" w:rsidRPr="00A163DB">
        <w:rPr>
          <w:rFonts w:ascii="Arial" w:hAnsi="Arial" w:cs="Arial"/>
          <w:color w:val="000000" w:themeColor="text1"/>
          <w:szCs w:val="24"/>
        </w:rPr>
        <w:instrText xml:space="preserve"> ADDIN EN.CITE.DATA </w:instrText>
      </w:r>
      <w:r w:rsidR="00937F0B" w:rsidRPr="00A163DB">
        <w:rPr>
          <w:rFonts w:ascii="Arial" w:hAnsi="Arial" w:cs="Arial"/>
          <w:color w:val="000000" w:themeColor="text1"/>
          <w:szCs w:val="24"/>
        </w:rPr>
      </w:r>
      <w:r w:rsidR="00937F0B" w:rsidRPr="00A163DB">
        <w:rPr>
          <w:rFonts w:ascii="Arial" w:hAnsi="Arial" w:cs="Arial"/>
          <w:color w:val="000000" w:themeColor="text1"/>
          <w:szCs w:val="24"/>
        </w:rPr>
        <w:fldChar w:fldCharType="end"/>
      </w:r>
      <w:r w:rsidR="00EA04DC" w:rsidRPr="00A163DB">
        <w:rPr>
          <w:rFonts w:ascii="Arial" w:hAnsi="Arial" w:cs="Arial"/>
          <w:color w:val="000000" w:themeColor="text1"/>
          <w:szCs w:val="24"/>
        </w:rPr>
      </w:r>
      <w:r w:rsidR="00EA04DC" w:rsidRPr="00A163DB">
        <w:rPr>
          <w:rFonts w:ascii="Arial" w:hAnsi="Arial" w:cs="Arial"/>
          <w:color w:val="000000" w:themeColor="text1"/>
          <w:szCs w:val="24"/>
        </w:rPr>
        <w:fldChar w:fldCharType="separate"/>
      </w:r>
      <w:r w:rsidR="00EA04DC" w:rsidRPr="00A163DB">
        <w:rPr>
          <w:rFonts w:ascii="Arial" w:hAnsi="Arial" w:cs="Arial"/>
          <w:noProof/>
          <w:color w:val="000000" w:themeColor="text1"/>
          <w:szCs w:val="24"/>
        </w:rPr>
        <w:t>(Ni et al., 2014; Yan et al., 2012)</w:t>
      </w:r>
      <w:r w:rsidR="00EA04DC" w:rsidRPr="00A163DB">
        <w:rPr>
          <w:rFonts w:ascii="Arial" w:hAnsi="Arial" w:cs="Arial"/>
          <w:color w:val="000000" w:themeColor="text1"/>
          <w:szCs w:val="24"/>
        </w:rPr>
        <w:fldChar w:fldCharType="end"/>
      </w:r>
      <w:r w:rsidR="00AF274F" w:rsidRPr="00A163DB">
        <w:rPr>
          <w:rFonts w:ascii="Arial" w:hAnsi="Arial" w:cs="Arial"/>
          <w:color w:val="000000" w:themeColor="text1"/>
          <w:szCs w:val="24"/>
        </w:rPr>
        <w:t xml:space="preserve">. </w:t>
      </w:r>
      <w:r w:rsidR="00586C33" w:rsidRPr="00A163DB">
        <w:rPr>
          <w:rFonts w:ascii="Arial" w:hAnsi="Arial" w:cs="Arial"/>
          <w:color w:val="000000" w:themeColor="text1"/>
          <w:szCs w:val="24"/>
        </w:rPr>
        <w:t xml:space="preserve">HBV particles </w:t>
      </w:r>
      <w:r w:rsidR="008F5491" w:rsidRPr="00A163DB">
        <w:rPr>
          <w:rFonts w:ascii="Arial" w:hAnsi="Arial" w:cs="Arial"/>
          <w:color w:val="000000" w:themeColor="text1"/>
          <w:szCs w:val="24"/>
        </w:rPr>
        <w:t xml:space="preserve">are </w:t>
      </w:r>
      <w:r w:rsidR="00E4493B" w:rsidRPr="00A163DB">
        <w:rPr>
          <w:rFonts w:ascii="Arial" w:hAnsi="Arial" w:cs="Arial"/>
          <w:color w:val="000000" w:themeColor="text1"/>
          <w:szCs w:val="24"/>
        </w:rPr>
        <w:t xml:space="preserve">capable of binding to </w:t>
      </w:r>
      <w:r w:rsidR="0014602C" w:rsidRPr="00A163DB">
        <w:rPr>
          <w:rFonts w:ascii="Arial" w:hAnsi="Arial" w:cs="Arial"/>
          <w:color w:val="000000" w:themeColor="text1"/>
          <w:szCs w:val="24"/>
        </w:rPr>
        <w:t xml:space="preserve">the </w:t>
      </w:r>
      <w:r w:rsidR="00586C33" w:rsidRPr="00A163DB">
        <w:rPr>
          <w:rFonts w:ascii="Arial" w:hAnsi="Arial" w:cs="Arial"/>
          <w:color w:val="000000" w:themeColor="text1"/>
          <w:szCs w:val="24"/>
        </w:rPr>
        <w:t xml:space="preserve">mouse homolog of </w:t>
      </w:r>
      <w:proofErr w:type="spellStart"/>
      <w:r w:rsidR="00586C33" w:rsidRPr="00A163DB">
        <w:rPr>
          <w:rFonts w:ascii="Arial" w:hAnsi="Arial" w:cs="Arial"/>
          <w:color w:val="000000" w:themeColor="text1"/>
          <w:szCs w:val="24"/>
        </w:rPr>
        <w:t>hNTCP</w:t>
      </w:r>
      <w:proofErr w:type="spellEnd"/>
      <w:r w:rsidR="00586C33" w:rsidRPr="00A163DB">
        <w:rPr>
          <w:rFonts w:ascii="Arial" w:hAnsi="Arial" w:cs="Arial"/>
          <w:color w:val="000000" w:themeColor="text1"/>
          <w:szCs w:val="24"/>
        </w:rPr>
        <w:t xml:space="preserve"> (</w:t>
      </w:r>
      <w:proofErr w:type="spellStart"/>
      <w:r w:rsidR="00586C33" w:rsidRPr="00A163DB">
        <w:rPr>
          <w:rFonts w:ascii="Arial" w:hAnsi="Arial" w:cs="Arial"/>
          <w:color w:val="000000" w:themeColor="text1"/>
          <w:szCs w:val="24"/>
        </w:rPr>
        <w:t>mNTCP</w:t>
      </w:r>
      <w:proofErr w:type="spellEnd"/>
      <w:r w:rsidR="00586C33" w:rsidRPr="00A163DB">
        <w:rPr>
          <w:rFonts w:ascii="Arial" w:hAnsi="Arial" w:cs="Arial"/>
          <w:color w:val="000000" w:themeColor="text1"/>
          <w:szCs w:val="24"/>
        </w:rPr>
        <w:t>), but</w:t>
      </w:r>
      <w:r w:rsidR="0074502B" w:rsidRPr="00A163DB">
        <w:rPr>
          <w:rFonts w:ascii="Arial" w:hAnsi="Arial" w:cs="Arial"/>
          <w:color w:val="000000" w:themeColor="text1"/>
          <w:szCs w:val="24"/>
        </w:rPr>
        <w:t xml:space="preserve"> </w:t>
      </w:r>
      <w:proofErr w:type="spellStart"/>
      <w:r w:rsidR="0074502B" w:rsidRPr="00A163DB">
        <w:rPr>
          <w:rFonts w:ascii="Arial" w:hAnsi="Arial" w:cs="Arial"/>
          <w:color w:val="000000" w:themeColor="text1"/>
          <w:szCs w:val="24"/>
        </w:rPr>
        <w:t>mNTCP</w:t>
      </w:r>
      <w:proofErr w:type="spellEnd"/>
      <w:r w:rsidR="0074502B" w:rsidRPr="00A163DB">
        <w:rPr>
          <w:rFonts w:ascii="Arial" w:hAnsi="Arial" w:cs="Arial"/>
          <w:color w:val="000000" w:themeColor="text1"/>
          <w:szCs w:val="24"/>
        </w:rPr>
        <w:t xml:space="preserve"> does not </w:t>
      </w:r>
      <w:r w:rsidR="004F42D9" w:rsidRPr="00A163DB">
        <w:rPr>
          <w:rFonts w:ascii="Arial" w:hAnsi="Arial" w:cs="Arial"/>
          <w:color w:val="000000" w:themeColor="text1"/>
          <w:szCs w:val="24"/>
        </w:rPr>
        <w:t xml:space="preserve">support </w:t>
      </w:r>
      <w:r w:rsidR="0014602C" w:rsidRPr="00A163DB">
        <w:rPr>
          <w:rFonts w:ascii="Arial" w:hAnsi="Arial" w:cs="Arial"/>
          <w:color w:val="000000" w:themeColor="text1"/>
          <w:szCs w:val="24"/>
        </w:rPr>
        <w:t xml:space="preserve">HBV </w:t>
      </w:r>
      <w:r w:rsidR="004F42D9" w:rsidRPr="00A163DB">
        <w:rPr>
          <w:rFonts w:ascii="Arial" w:hAnsi="Arial" w:cs="Arial"/>
          <w:color w:val="000000" w:themeColor="text1"/>
          <w:szCs w:val="24"/>
        </w:rPr>
        <w:t xml:space="preserve">infection </w:t>
      </w:r>
      <w:r w:rsidR="0074502B" w:rsidRPr="00A163DB">
        <w:rPr>
          <w:rFonts w:ascii="Arial" w:hAnsi="Arial" w:cs="Arial"/>
          <w:color w:val="000000" w:themeColor="text1"/>
          <w:szCs w:val="24"/>
        </w:rPr>
        <w:t xml:space="preserve">due to </w:t>
      </w:r>
      <w:r w:rsidR="00F018A3" w:rsidRPr="00A163DB">
        <w:rPr>
          <w:rFonts w:ascii="Arial" w:hAnsi="Arial" w:cs="Arial"/>
          <w:color w:val="000000" w:themeColor="text1"/>
          <w:szCs w:val="24"/>
        </w:rPr>
        <w:t>sequence difference</w:t>
      </w:r>
      <w:r w:rsidR="0014602C" w:rsidRPr="00A163DB">
        <w:rPr>
          <w:rFonts w:ascii="Arial" w:hAnsi="Arial" w:cs="Arial"/>
          <w:color w:val="000000" w:themeColor="text1"/>
          <w:szCs w:val="24"/>
        </w:rPr>
        <w:t>s</w:t>
      </w:r>
      <w:r w:rsidR="004F42D9" w:rsidRPr="00A163DB">
        <w:rPr>
          <w:rFonts w:ascii="Arial" w:hAnsi="Arial" w:cs="Arial"/>
          <w:color w:val="000000" w:themeColor="text1"/>
          <w:szCs w:val="24"/>
        </w:rPr>
        <w:t xml:space="preserve"> at amino acid</w:t>
      </w:r>
      <w:r w:rsidR="00E4493B" w:rsidRPr="00A163DB">
        <w:rPr>
          <w:rFonts w:ascii="Arial" w:hAnsi="Arial" w:cs="Arial"/>
          <w:color w:val="000000" w:themeColor="text1"/>
          <w:szCs w:val="24"/>
        </w:rPr>
        <w:t xml:space="preserve"> residues 84-87 </w:t>
      </w:r>
      <w:r w:rsidR="00E4493B" w:rsidRPr="00A163DB">
        <w:rPr>
          <w:rFonts w:ascii="Arial" w:hAnsi="Arial" w:cs="Arial"/>
          <w:color w:val="000000" w:themeColor="text1"/>
          <w:szCs w:val="24"/>
        </w:rPr>
        <w:fldChar w:fldCharType="begin">
          <w:fldData xml:space="preserve">PEVuZE5vdGU+PENpdGU+PEF1dGhvcj5ZYW48L0F1dGhvcj48WWVhcj4yMDEzPC9ZZWFyPjxSZWNO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</w:fldData>
        </w:fldChar>
      </w:r>
      <w:r w:rsidR="00937F0B" w:rsidRPr="00A163DB">
        <w:rPr>
          <w:rFonts w:ascii="Arial" w:hAnsi="Arial" w:cs="Arial"/>
          <w:color w:val="000000" w:themeColor="text1"/>
          <w:szCs w:val="24"/>
        </w:rPr>
        <w:instrText xml:space="preserve"> ADDIN EN.CITE </w:instrText>
      </w:r>
      <w:r w:rsidR="00937F0B" w:rsidRPr="00A163DB">
        <w:rPr>
          <w:rFonts w:ascii="Arial" w:hAnsi="Arial" w:cs="Arial"/>
          <w:color w:val="000000" w:themeColor="text1"/>
          <w:szCs w:val="24"/>
        </w:rPr>
        <w:fldChar w:fldCharType="begin">
          <w:fldData xml:space="preserve">PEVuZE5vdGU+PENpdGU+PEF1dGhvcj5ZYW48L0F1dGhvcj48WWVhcj4yMDEzPC9ZZWFyPjxSZWNO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</w:fldData>
        </w:fldChar>
      </w:r>
      <w:r w:rsidR="00937F0B" w:rsidRPr="00A163DB">
        <w:rPr>
          <w:rFonts w:ascii="Arial" w:hAnsi="Arial" w:cs="Arial"/>
          <w:color w:val="000000" w:themeColor="text1"/>
          <w:szCs w:val="24"/>
        </w:rPr>
        <w:instrText xml:space="preserve"> ADDIN EN.CITE.DATA </w:instrText>
      </w:r>
      <w:r w:rsidR="00937F0B" w:rsidRPr="00A163DB">
        <w:rPr>
          <w:rFonts w:ascii="Arial" w:hAnsi="Arial" w:cs="Arial"/>
          <w:color w:val="000000" w:themeColor="text1"/>
          <w:szCs w:val="24"/>
        </w:rPr>
      </w:r>
      <w:r w:rsidR="00937F0B" w:rsidRPr="00A163DB">
        <w:rPr>
          <w:rFonts w:ascii="Arial" w:hAnsi="Arial" w:cs="Arial"/>
          <w:color w:val="000000" w:themeColor="text1"/>
          <w:szCs w:val="24"/>
        </w:rPr>
        <w:fldChar w:fldCharType="end"/>
      </w:r>
      <w:r w:rsidR="00E4493B" w:rsidRPr="00A163DB">
        <w:rPr>
          <w:rFonts w:ascii="Arial" w:hAnsi="Arial" w:cs="Arial"/>
          <w:color w:val="000000" w:themeColor="text1"/>
          <w:szCs w:val="24"/>
        </w:rPr>
      </w:r>
      <w:r w:rsidR="00E4493B" w:rsidRPr="00A163DB">
        <w:rPr>
          <w:rFonts w:ascii="Arial" w:hAnsi="Arial" w:cs="Arial"/>
          <w:color w:val="000000" w:themeColor="text1"/>
          <w:szCs w:val="24"/>
        </w:rPr>
        <w:fldChar w:fldCharType="separate"/>
      </w:r>
      <w:r w:rsidR="00E4493B" w:rsidRPr="00A163DB">
        <w:rPr>
          <w:rFonts w:ascii="Arial" w:hAnsi="Arial" w:cs="Arial"/>
          <w:noProof/>
          <w:color w:val="000000" w:themeColor="text1"/>
          <w:szCs w:val="24"/>
        </w:rPr>
        <w:t>(Yan et al., 2013)</w:t>
      </w:r>
      <w:r w:rsidR="00E4493B" w:rsidRPr="00A163DB">
        <w:rPr>
          <w:rFonts w:ascii="Arial" w:hAnsi="Arial" w:cs="Arial"/>
          <w:color w:val="000000" w:themeColor="text1"/>
          <w:szCs w:val="24"/>
        </w:rPr>
        <w:fldChar w:fldCharType="end"/>
      </w:r>
      <w:r w:rsidR="00E4493B" w:rsidRPr="00A163DB">
        <w:rPr>
          <w:rFonts w:ascii="Arial" w:hAnsi="Arial" w:cs="Arial"/>
          <w:color w:val="000000" w:themeColor="text1"/>
          <w:szCs w:val="24"/>
        </w:rPr>
        <w:t>.</w:t>
      </w:r>
      <w:r w:rsidR="00EA04DC" w:rsidRPr="00A163DB">
        <w:rPr>
          <w:rFonts w:ascii="Arial" w:hAnsi="Arial" w:cs="Arial"/>
          <w:color w:val="000000" w:themeColor="text1"/>
          <w:szCs w:val="24"/>
        </w:rPr>
        <w:t xml:space="preserve"> </w:t>
      </w:r>
      <w:r w:rsidR="0014602C" w:rsidRPr="00A163DB">
        <w:rPr>
          <w:rFonts w:ascii="Arial" w:hAnsi="Arial" w:cs="Arial"/>
          <w:color w:val="000000" w:themeColor="text1"/>
          <w:szCs w:val="24"/>
        </w:rPr>
        <w:t>C</w:t>
      </w:r>
      <w:r w:rsidR="00EA04DC" w:rsidRPr="00A163DB">
        <w:rPr>
          <w:rFonts w:ascii="Arial" w:hAnsi="Arial" w:cs="Arial"/>
          <w:color w:val="000000" w:themeColor="text1"/>
          <w:szCs w:val="24"/>
        </w:rPr>
        <w:t>ell</w:t>
      </w:r>
      <w:r w:rsidR="009F1D37" w:rsidRPr="00A163DB">
        <w:rPr>
          <w:rFonts w:ascii="Arial" w:hAnsi="Arial" w:cs="Arial"/>
          <w:color w:val="000000" w:themeColor="text1"/>
          <w:szCs w:val="24"/>
        </w:rPr>
        <w:t xml:space="preserve"> line</w:t>
      </w:r>
      <w:r w:rsidR="00EA04DC" w:rsidRPr="00A163DB">
        <w:rPr>
          <w:rFonts w:ascii="Arial" w:hAnsi="Arial" w:cs="Arial"/>
          <w:color w:val="000000" w:themeColor="text1"/>
          <w:szCs w:val="24"/>
        </w:rPr>
        <w:t>s</w:t>
      </w:r>
      <w:r w:rsidR="009F1D37" w:rsidRPr="00A163DB">
        <w:rPr>
          <w:rFonts w:ascii="Arial" w:hAnsi="Arial" w:cs="Arial"/>
          <w:color w:val="000000" w:themeColor="text1"/>
          <w:szCs w:val="24"/>
        </w:rPr>
        <w:t xml:space="preserve"> and transgenic mice expressing </w:t>
      </w:r>
      <w:proofErr w:type="spellStart"/>
      <w:r w:rsidR="009F1D37" w:rsidRPr="00A163DB">
        <w:rPr>
          <w:rFonts w:ascii="Arial" w:hAnsi="Arial" w:cs="Arial"/>
          <w:color w:val="000000" w:themeColor="text1"/>
          <w:szCs w:val="24"/>
        </w:rPr>
        <w:t>hNTCP</w:t>
      </w:r>
      <w:proofErr w:type="spellEnd"/>
      <w:r w:rsidR="00EA04DC" w:rsidRPr="00A163DB">
        <w:rPr>
          <w:rFonts w:ascii="Arial" w:hAnsi="Arial" w:cs="Arial"/>
          <w:color w:val="000000" w:themeColor="text1"/>
          <w:szCs w:val="24"/>
        </w:rPr>
        <w:t xml:space="preserve"> gain susceptibility </w:t>
      </w:r>
      <w:r w:rsidR="0014602C" w:rsidRPr="00A163DB">
        <w:rPr>
          <w:rFonts w:ascii="Arial" w:hAnsi="Arial" w:cs="Arial"/>
          <w:color w:val="000000" w:themeColor="text1"/>
          <w:szCs w:val="24"/>
        </w:rPr>
        <w:t xml:space="preserve">for </w:t>
      </w:r>
      <w:r w:rsidR="006F0FE3" w:rsidRPr="00A163DB">
        <w:rPr>
          <w:rFonts w:ascii="Arial" w:hAnsi="Arial" w:cs="Arial"/>
          <w:color w:val="000000" w:themeColor="text1"/>
          <w:szCs w:val="24"/>
        </w:rPr>
        <w:t>hepatiti</w:t>
      </w:r>
      <w:r w:rsidR="001670C9" w:rsidRPr="00A163DB">
        <w:rPr>
          <w:rFonts w:ascii="Arial" w:hAnsi="Arial" w:cs="Arial"/>
          <w:color w:val="000000" w:themeColor="text1"/>
          <w:szCs w:val="24"/>
        </w:rPr>
        <w:t>s delta virus</w:t>
      </w:r>
      <w:r w:rsidR="00EA04DC" w:rsidRPr="00A163DB">
        <w:rPr>
          <w:rFonts w:ascii="Arial" w:hAnsi="Arial" w:cs="Arial"/>
          <w:color w:val="000000" w:themeColor="text1"/>
          <w:szCs w:val="24"/>
        </w:rPr>
        <w:t>,</w:t>
      </w:r>
      <w:r w:rsidR="008F014D" w:rsidRPr="00A163DB">
        <w:rPr>
          <w:rFonts w:ascii="Arial" w:hAnsi="Arial" w:cs="Arial"/>
          <w:color w:val="000000" w:themeColor="text1"/>
          <w:szCs w:val="24"/>
        </w:rPr>
        <w:t xml:space="preserve"> a</w:t>
      </w:r>
      <w:r w:rsidR="0090691A" w:rsidRPr="00A163DB">
        <w:rPr>
          <w:rFonts w:ascii="Arial" w:hAnsi="Arial" w:cs="Arial"/>
          <w:color w:val="000000" w:themeColor="text1"/>
          <w:szCs w:val="24"/>
        </w:rPr>
        <w:t>n</w:t>
      </w:r>
      <w:r w:rsidR="008F014D" w:rsidRPr="00A163DB">
        <w:rPr>
          <w:rFonts w:ascii="Arial" w:hAnsi="Arial" w:cs="Arial"/>
          <w:color w:val="000000" w:themeColor="text1"/>
          <w:szCs w:val="24"/>
        </w:rPr>
        <w:t xml:space="preserve"> HBV sat</w:t>
      </w:r>
      <w:r w:rsidR="00FA7F7A" w:rsidRPr="00A163DB">
        <w:rPr>
          <w:rFonts w:ascii="Arial" w:hAnsi="Arial" w:cs="Arial"/>
          <w:color w:val="000000" w:themeColor="text1"/>
          <w:szCs w:val="24"/>
        </w:rPr>
        <w:t>el</w:t>
      </w:r>
      <w:r w:rsidR="008F014D" w:rsidRPr="00A163DB">
        <w:rPr>
          <w:rFonts w:ascii="Arial" w:hAnsi="Arial" w:cs="Arial"/>
          <w:color w:val="000000" w:themeColor="text1"/>
          <w:szCs w:val="24"/>
        </w:rPr>
        <w:t>lite</w:t>
      </w:r>
      <w:r w:rsidR="00FA7F7A" w:rsidRPr="00A163DB">
        <w:rPr>
          <w:rFonts w:ascii="Arial" w:hAnsi="Arial" w:cs="Arial"/>
          <w:color w:val="000000" w:themeColor="text1"/>
          <w:szCs w:val="24"/>
        </w:rPr>
        <w:t xml:space="preserve"> </w:t>
      </w:r>
      <w:r w:rsidR="006F0FE3" w:rsidRPr="00A163DB">
        <w:rPr>
          <w:rFonts w:ascii="Arial" w:hAnsi="Arial" w:cs="Arial"/>
          <w:color w:val="000000" w:themeColor="text1"/>
          <w:szCs w:val="24"/>
        </w:rPr>
        <w:t xml:space="preserve">virus </w:t>
      </w:r>
      <w:r w:rsidR="008F014D" w:rsidRPr="00A163DB">
        <w:rPr>
          <w:rFonts w:ascii="Arial" w:hAnsi="Arial" w:cs="Arial"/>
          <w:color w:val="000000" w:themeColor="text1"/>
          <w:szCs w:val="24"/>
        </w:rPr>
        <w:t>coated with HBV envelope protein</w:t>
      </w:r>
      <w:r w:rsidR="006F0FE3" w:rsidRPr="00A163DB">
        <w:rPr>
          <w:rFonts w:ascii="Arial" w:hAnsi="Arial" w:cs="Arial"/>
          <w:color w:val="000000" w:themeColor="text1"/>
          <w:szCs w:val="24"/>
        </w:rPr>
        <w:t>s</w:t>
      </w:r>
      <w:r w:rsidR="008F014D" w:rsidRPr="00A163DB">
        <w:rPr>
          <w:rFonts w:ascii="Arial" w:hAnsi="Arial" w:cs="Arial"/>
          <w:color w:val="000000" w:themeColor="text1"/>
          <w:szCs w:val="24"/>
        </w:rPr>
        <w:t xml:space="preserve"> </w:t>
      </w:r>
      <w:r w:rsidR="0014602C" w:rsidRPr="00A163DB">
        <w:rPr>
          <w:rFonts w:ascii="Arial" w:hAnsi="Arial" w:cs="Arial"/>
          <w:color w:val="000000" w:themeColor="text1"/>
          <w:szCs w:val="24"/>
        </w:rPr>
        <w:t>that shares</w:t>
      </w:r>
      <w:r w:rsidR="008F014D" w:rsidRPr="00A163DB">
        <w:rPr>
          <w:rFonts w:ascii="Arial" w:hAnsi="Arial" w:cs="Arial"/>
          <w:color w:val="000000" w:themeColor="text1"/>
          <w:szCs w:val="24"/>
        </w:rPr>
        <w:t xml:space="preserve"> the same receptor for cellular entry</w:t>
      </w:r>
      <w:r w:rsidR="0090691A" w:rsidRPr="00A163DB">
        <w:rPr>
          <w:rFonts w:ascii="Arial" w:hAnsi="Arial" w:cs="Arial"/>
          <w:color w:val="000000" w:themeColor="text1"/>
          <w:szCs w:val="24"/>
        </w:rPr>
        <w:t xml:space="preserve"> </w:t>
      </w:r>
      <w:r w:rsidR="0014602C" w:rsidRPr="00A163DB">
        <w:rPr>
          <w:rFonts w:ascii="Arial" w:hAnsi="Arial" w:cs="Arial"/>
          <w:color w:val="000000" w:themeColor="text1"/>
          <w:szCs w:val="24"/>
        </w:rPr>
        <w:t>but only needs to reach the cytoplasm for re</w:t>
      </w:r>
      <w:r w:rsidR="006C5F9B" w:rsidRPr="00A163DB">
        <w:rPr>
          <w:rFonts w:ascii="Arial" w:hAnsi="Arial" w:cs="Arial"/>
          <w:color w:val="000000" w:themeColor="text1"/>
          <w:szCs w:val="24"/>
        </w:rPr>
        <w:t>p</w:t>
      </w:r>
      <w:r w:rsidR="0014602C" w:rsidRPr="00A163DB">
        <w:rPr>
          <w:rFonts w:ascii="Arial" w:hAnsi="Arial" w:cs="Arial"/>
          <w:color w:val="000000" w:themeColor="text1"/>
          <w:szCs w:val="24"/>
        </w:rPr>
        <w:t xml:space="preserve">lication </w:t>
      </w:r>
      <w:r w:rsidR="0090691A" w:rsidRPr="00A163DB">
        <w:rPr>
          <w:rFonts w:ascii="Arial" w:hAnsi="Arial" w:cs="Arial"/>
          <w:color w:val="000000" w:themeColor="text1"/>
          <w:szCs w:val="24"/>
        </w:rPr>
        <w:fldChar w:fldCharType="begin">
          <w:fldData xml:space="preserve">PEVuZE5vdGU+PENpdGU+PEF1dGhvcj5MaTwvQXV0aG9yPjxZZWFyPjIwMTQ8L1llYXI+PFJlY051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</w:fldData>
        </w:fldChar>
      </w:r>
      <w:r w:rsidR="00937F0B" w:rsidRPr="00A163DB">
        <w:rPr>
          <w:rFonts w:ascii="Arial" w:hAnsi="Arial" w:cs="Arial"/>
          <w:color w:val="000000" w:themeColor="text1"/>
          <w:szCs w:val="24"/>
        </w:rPr>
        <w:instrText xml:space="preserve"> ADDIN EN.CITE </w:instrText>
      </w:r>
      <w:r w:rsidR="00937F0B" w:rsidRPr="00A163DB">
        <w:rPr>
          <w:rFonts w:ascii="Arial" w:hAnsi="Arial" w:cs="Arial"/>
          <w:color w:val="000000" w:themeColor="text1"/>
          <w:szCs w:val="24"/>
        </w:rPr>
        <w:fldChar w:fldCharType="begin">
          <w:fldData xml:space="preserve">PEVuZE5vdGU+PENpdGU+PEF1dGhvcj5MaTwvQXV0aG9yPjxZZWFyPjIwMTQ8L1llYXI+PFJlY051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</w:fldData>
        </w:fldChar>
      </w:r>
      <w:r w:rsidR="00937F0B" w:rsidRPr="00A163DB">
        <w:rPr>
          <w:rFonts w:ascii="Arial" w:hAnsi="Arial" w:cs="Arial"/>
          <w:color w:val="000000" w:themeColor="text1"/>
          <w:szCs w:val="24"/>
        </w:rPr>
        <w:instrText xml:space="preserve"> ADDIN EN.CITE.DATA </w:instrText>
      </w:r>
      <w:r w:rsidR="00937F0B" w:rsidRPr="00A163DB">
        <w:rPr>
          <w:rFonts w:ascii="Arial" w:hAnsi="Arial" w:cs="Arial"/>
          <w:color w:val="000000" w:themeColor="text1"/>
          <w:szCs w:val="24"/>
        </w:rPr>
      </w:r>
      <w:r w:rsidR="00937F0B" w:rsidRPr="00A163DB">
        <w:rPr>
          <w:rFonts w:ascii="Arial" w:hAnsi="Arial" w:cs="Arial"/>
          <w:color w:val="000000" w:themeColor="text1"/>
          <w:szCs w:val="24"/>
        </w:rPr>
        <w:fldChar w:fldCharType="end"/>
      </w:r>
      <w:r w:rsidR="0090691A" w:rsidRPr="00A163DB">
        <w:rPr>
          <w:rFonts w:ascii="Arial" w:hAnsi="Arial" w:cs="Arial"/>
          <w:color w:val="000000" w:themeColor="text1"/>
          <w:szCs w:val="24"/>
        </w:rPr>
      </w:r>
      <w:r w:rsidR="0090691A" w:rsidRPr="00A163DB">
        <w:rPr>
          <w:rFonts w:ascii="Arial" w:hAnsi="Arial" w:cs="Arial"/>
          <w:color w:val="000000" w:themeColor="text1"/>
          <w:szCs w:val="24"/>
        </w:rPr>
        <w:fldChar w:fldCharType="separate"/>
      </w:r>
      <w:r w:rsidR="009F1D37" w:rsidRPr="00A163DB">
        <w:rPr>
          <w:rFonts w:ascii="Arial" w:hAnsi="Arial" w:cs="Arial"/>
          <w:noProof/>
          <w:color w:val="000000" w:themeColor="text1"/>
          <w:szCs w:val="24"/>
        </w:rPr>
        <w:t>(He et al., 2015; Lempp et al., 2016b; Li et al., 2014; Yan et al., 2013)</w:t>
      </w:r>
      <w:r w:rsidR="0090691A" w:rsidRPr="00A163DB">
        <w:rPr>
          <w:rFonts w:ascii="Arial" w:hAnsi="Arial" w:cs="Arial"/>
          <w:color w:val="000000" w:themeColor="text1"/>
          <w:szCs w:val="24"/>
        </w:rPr>
        <w:fldChar w:fldCharType="end"/>
      </w:r>
      <w:r w:rsidR="008F014D" w:rsidRPr="00A163DB">
        <w:rPr>
          <w:rFonts w:ascii="Arial" w:hAnsi="Arial" w:cs="Arial"/>
          <w:color w:val="000000" w:themeColor="text1"/>
          <w:szCs w:val="24"/>
        </w:rPr>
        <w:t xml:space="preserve">. </w:t>
      </w:r>
      <w:r w:rsidR="006C5F9B" w:rsidRPr="00A163DB">
        <w:rPr>
          <w:rFonts w:ascii="Arial" w:hAnsi="Arial" w:cs="Arial"/>
          <w:color w:val="000000" w:themeColor="text1"/>
          <w:szCs w:val="24"/>
        </w:rPr>
        <w:t xml:space="preserve">Reconstitution of mouse cell lines with </w:t>
      </w:r>
      <w:proofErr w:type="spellStart"/>
      <w:r w:rsidR="006C5F9B" w:rsidRPr="00A163DB">
        <w:rPr>
          <w:rFonts w:ascii="Arial" w:hAnsi="Arial" w:cs="Arial"/>
          <w:color w:val="000000" w:themeColor="text1"/>
          <w:szCs w:val="24"/>
        </w:rPr>
        <w:t>hNTCP</w:t>
      </w:r>
      <w:proofErr w:type="spellEnd"/>
      <w:r w:rsidR="006C5F9B" w:rsidRPr="00A163DB">
        <w:rPr>
          <w:rFonts w:ascii="Arial" w:hAnsi="Arial" w:cs="Arial"/>
          <w:color w:val="000000" w:themeColor="text1"/>
          <w:szCs w:val="24"/>
        </w:rPr>
        <w:t>, however, still did not render them permissive for HBV pointing at a second restriction downstream of viral entry.</w:t>
      </w:r>
      <w:r w:rsidR="006C5F9B" w:rsidRPr="00A163DB">
        <w:rPr>
          <w:rFonts w:ascii="Arial" w:hAnsi="Arial" w:cs="Arial" w:hint="eastAsia"/>
          <w:color w:val="000000" w:themeColor="text1"/>
          <w:szCs w:val="24"/>
        </w:rPr>
        <w:t xml:space="preserve"> </w:t>
      </w:r>
      <w:r w:rsidR="006C5F9B" w:rsidRPr="00A163DB">
        <w:rPr>
          <w:rFonts w:ascii="Arial" w:hAnsi="Arial" w:cs="Arial"/>
          <w:color w:val="000000" w:themeColor="text1"/>
          <w:szCs w:val="24"/>
        </w:rPr>
        <w:t>On the other hand, m</w:t>
      </w:r>
      <w:r w:rsidR="006F0FE3" w:rsidRPr="00A163DB">
        <w:rPr>
          <w:rFonts w:ascii="Arial" w:hAnsi="Arial" w:cs="Arial"/>
          <w:color w:val="000000" w:themeColor="text1"/>
          <w:szCs w:val="24"/>
        </w:rPr>
        <w:t xml:space="preserve">ouse </w:t>
      </w:r>
      <w:r w:rsidR="006C5F9B" w:rsidRPr="00A163DB">
        <w:rPr>
          <w:rFonts w:ascii="Arial" w:hAnsi="Arial" w:cs="Arial"/>
          <w:color w:val="000000" w:themeColor="text1"/>
          <w:szCs w:val="24"/>
        </w:rPr>
        <w:t>hepatocytes</w:t>
      </w:r>
      <w:r w:rsidR="00BB06E5" w:rsidRPr="00A163DB">
        <w:rPr>
          <w:rFonts w:ascii="Arial" w:hAnsi="Arial" w:cs="Arial"/>
          <w:color w:val="000000" w:themeColor="text1"/>
          <w:szCs w:val="24"/>
        </w:rPr>
        <w:t xml:space="preserve"> </w:t>
      </w:r>
      <w:r w:rsidR="006C5F9B" w:rsidRPr="00A163DB">
        <w:rPr>
          <w:rFonts w:ascii="Arial" w:hAnsi="Arial" w:cs="Arial"/>
          <w:color w:val="000000" w:themeColor="text1"/>
          <w:szCs w:val="24"/>
        </w:rPr>
        <w:t xml:space="preserve">allow </w:t>
      </w:r>
      <w:r w:rsidR="00675E17" w:rsidRPr="00A163DB">
        <w:rPr>
          <w:rFonts w:ascii="Arial" w:hAnsi="Arial" w:cs="Arial"/>
          <w:color w:val="000000" w:themeColor="text1"/>
          <w:szCs w:val="24"/>
        </w:rPr>
        <w:t>HBV gene expression</w:t>
      </w:r>
      <w:r w:rsidR="00A07F02" w:rsidRPr="00A163DB">
        <w:rPr>
          <w:rFonts w:ascii="Arial" w:hAnsi="Arial" w:cs="Arial"/>
          <w:color w:val="000000" w:themeColor="text1"/>
          <w:szCs w:val="24"/>
        </w:rPr>
        <w:t xml:space="preserve"> following </w:t>
      </w:r>
      <w:r w:rsidR="006C5F9B" w:rsidRPr="00A163DB">
        <w:rPr>
          <w:rFonts w:ascii="Arial" w:hAnsi="Arial" w:cs="Arial"/>
          <w:color w:val="000000" w:themeColor="text1"/>
          <w:szCs w:val="24"/>
        </w:rPr>
        <w:t xml:space="preserve">nuclear delivery of </w:t>
      </w:r>
      <w:r w:rsidR="00A07F02" w:rsidRPr="00A163DB">
        <w:rPr>
          <w:rFonts w:ascii="Arial" w:hAnsi="Arial" w:cs="Arial"/>
          <w:color w:val="000000" w:themeColor="text1"/>
          <w:szCs w:val="24"/>
        </w:rPr>
        <w:t xml:space="preserve">a replication-competent HBV </w:t>
      </w:r>
      <w:r w:rsidR="00EA5E47" w:rsidRPr="00A163DB">
        <w:rPr>
          <w:rFonts w:ascii="Arial" w:hAnsi="Arial" w:cs="Arial"/>
          <w:color w:val="000000" w:themeColor="text1"/>
          <w:szCs w:val="24"/>
        </w:rPr>
        <w:t xml:space="preserve">genome </w:t>
      </w:r>
      <w:r w:rsidR="006C5F9B" w:rsidRPr="00A163DB">
        <w:rPr>
          <w:rFonts w:ascii="Arial" w:hAnsi="Arial" w:cs="Arial"/>
          <w:color w:val="000000" w:themeColor="text1"/>
          <w:szCs w:val="24"/>
        </w:rPr>
        <w:t>e.g.</w:t>
      </w:r>
      <w:r w:rsidR="00EA5E47" w:rsidRPr="00A163DB">
        <w:rPr>
          <w:rFonts w:ascii="Arial" w:hAnsi="Arial" w:cs="Arial"/>
          <w:color w:val="000000" w:themeColor="text1"/>
          <w:szCs w:val="24"/>
        </w:rPr>
        <w:t xml:space="preserve"> </w:t>
      </w:r>
      <w:r w:rsidR="00A07F02" w:rsidRPr="00A163DB">
        <w:rPr>
          <w:rFonts w:ascii="Arial" w:hAnsi="Arial" w:cs="Arial"/>
          <w:color w:val="000000" w:themeColor="text1"/>
          <w:szCs w:val="24"/>
        </w:rPr>
        <w:t xml:space="preserve">bypassing the true entry process and introducing an artificial </w:t>
      </w:r>
      <w:r w:rsidR="00191244" w:rsidRPr="00A163DB">
        <w:rPr>
          <w:rFonts w:ascii="Arial" w:hAnsi="Arial" w:cs="Arial"/>
          <w:color w:val="000000" w:themeColor="text1"/>
          <w:szCs w:val="24"/>
        </w:rPr>
        <w:t xml:space="preserve">HBV </w:t>
      </w:r>
      <w:r w:rsidR="00A07F02" w:rsidRPr="00A163DB">
        <w:rPr>
          <w:rFonts w:ascii="Arial" w:hAnsi="Arial" w:cs="Arial"/>
          <w:color w:val="000000" w:themeColor="text1"/>
          <w:szCs w:val="24"/>
        </w:rPr>
        <w:t xml:space="preserve">transcriptional template </w:t>
      </w:r>
      <w:r w:rsidR="00A07F02" w:rsidRPr="00A163DB">
        <w:rPr>
          <w:rFonts w:ascii="Arial" w:hAnsi="Arial" w:cs="Arial"/>
          <w:color w:val="000000" w:themeColor="text1"/>
          <w:szCs w:val="24"/>
        </w:rPr>
        <w:fldChar w:fldCharType="begin">
          <w:fldData xml:space="preserve">PEVuZE5vdGU+PENpdGU+PEF1dGhvcj5MZW1wcDwvQXV0aG9yPjxZZWFyPjIwMTY8L1llYXI+PFJl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</w:fldData>
        </w:fldChar>
      </w:r>
      <w:r w:rsidR="00937F0B" w:rsidRPr="00A163DB">
        <w:rPr>
          <w:rFonts w:ascii="Arial" w:hAnsi="Arial" w:cs="Arial"/>
          <w:color w:val="000000" w:themeColor="text1"/>
          <w:szCs w:val="24"/>
        </w:rPr>
        <w:instrText xml:space="preserve"> ADDIN EN.CITE </w:instrText>
      </w:r>
      <w:r w:rsidR="00937F0B" w:rsidRPr="00A163DB">
        <w:rPr>
          <w:rFonts w:ascii="Arial" w:hAnsi="Arial" w:cs="Arial"/>
          <w:color w:val="000000" w:themeColor="text1"/>
          <w:szCs w:val="24"/>
        </w:rPr>
        <w:fldChar w:fldCharType="begin">
          <w:fldData xml:space="preserve">PEVuZE5vdGU+PENpdGU+PEF1dGhvcj5MZW1wcDwvQXV0aG9yPjxZZWFyPjIwMTY8L1llYXI+PFJl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</w:fldData>
        </w:fldChar>
      </w:r>
      <w:r w:rsidR="00937F0B" w:rsidRPr="00A163DB">
        <w:rPr>
          <w:rFonts w:ascii="Arial" w:hAnsi="Arial" w:cs="Arial"/>
          <w:color w:val="000000" w:themeColor="text1"/>
          <w:szCs w:val="24"/>
        </w:rPr>
        <w:instrText xml:space="preserve"> ADDIN EN.CITE.DATA </w:instrText>
      </w:r>
      <w:r w:rsidR="00937F0B" w:rsidRPr="00A163DB">
        <w:rPr>
          <w:rFonts w:ascii="Arial" w:hAnsi="Arial" w:cs="Arial"/>
          <w:color w:val="000000" w:themeColor="text1"/>
          <w:szCs w:val="24"/>
        </w:rPr>
      </w:r>
      <w:r w:rsidR="00937F0B" w:rsidRPr="00A163DB">
        <w:rPr>
          <w:rFonts w:ascii="Arial" w:hAnsi="Arial" w:cs="Arial"/>
          <w:color w:val="000000" w:themeColor="text1"/>
          <w:szCs w:val="24"/>
        </w:rPr>
        <w:fldChar w:fldCharType="end"/>
      </w:r>
      <w:r w:rsidR="00A07F02" w:rsidRPr="00A163DB">
        <w:rPr>
          <w:rFonts w:ascii="Arial" w:hAnsi="Arial" w:cs="Arial"/>
          <w:color w:val="000000" w:themeColor="text1"/>
          <w:szCs w:val="24"/>
        </w:rPr>
      </w:r>
      <w:r w:rsidR="00A07F02" w:rsidRPr="00A163DB">
        <w:rPr>
          <w:rFonts w:ascii="Arial" w:hAnsi="Arial" w:cs="Arial"/>
          <w:color w:val="000000" w:themeColor="text1"/>
          <w:szCs w:val="24"/>
        </w:rPr>
        <w:fldChar w:fldCharType="separate"/>
      </w:r>
      <w:r w:rsidR="008C2D0E" w:rsidRPr="00A163DB">
        <w:rPr>
          <w:rFonts w:ascii="Arial" w:hAnsi="Arial" w:cs="Arial"/>
          <w:noProof/>
          <w:color w:val="000000" w:themeColor="text1"/>
          <w:szCs w:val="24"/>
        </w:rPr>
        <w:t>(Lempp et al., 2016a; Li et al., 2014; Sprinzl et al., 2001)</w:t>
      </w:r>
      <w:r w:rsidR="00A07F02" w:rsidRPr="00A163DB">
        <w:rPr>
          <w:rFonts w:ascii="Arial" w:hAnsi="Arial" w:cs="Arial"/>
          <w:color w:val="000000" w:themeColor="text1"/>
          <w:szCs w:val="24"/>
        </w:rPr>
        <w:fldChar w:fldCharType="end"/>
      </w:r>
      <w:r w:rsidR="00675E17" w:rsidRPr="00A163DB">
        <w:rPr>
          <w:rFonts w:ascii="Arial" w:hAnsi="Arial" w:cs="Arial"/>
          <w:color w:val="000000" w:themeColor="text1"/>
          <w:szCs w:val="24"/>
        </w:rPr>
        <w:t xml:space="preserve">. </w:t>
      </w:r>
      <w:r w:rsidR="005056DA" w:rsidRPr="00A163DB">
        <w:rPr>
          <w:rFonts w:ascii="Arial" w:hAnsi="Arial" w:cs="Arial"/>
          <w:color w:val="000000" w:themeColor="text1"/>
          <w:szCs w:val="24"/>
        </w:rPr>
        <w:t>Th</w:t>
      </w:r>
      <w:r w:rsidR="006C5F9B" w:rsidRPr="00A163DB">
        <w:rPr>
          <w:rFonts w:ascii="Arial" w:hAnsi="Arial" w:cs="Arial"/>
          <w:color w:val="000000" w:themeColor="text1"/>
          <w:szCs w:val="24"/>
        </w:rPr>
        <w:t xml:space="preserve">is </w:t>
      </w:r>
      <w:r w:rsidR="00BB06E5" w:rsidRPr="00A163DB">
        <w:rPr>
          <w:rFonts w:ascii="Arial" w:hAnsi="Arial" w:cs="Arial"/>
          <w:color w:val="000000" w:themeColor="text1"/>
          <w:szCs w:val="24"/>
        </w:rPr>
        <w:t>highlight</w:t>
      </w:r>
      <w:r w:rsidR="00456612" w:rsidRPr="00A163DB">
        <w:rPr>
          <w:rFonts w:ascii="Arial" w:hAnsi="Arial" w:cs="Arial"/>
          <w:color w:val="000000" w:themeColor="text1"/>
          <w:szCs w:val="24"/>
        </w:rPr>
        <w:t>s</w:t>
      </w:r>
      <w:r w:rsidR="005056DA" w:rsidRPr="00A163DB">
        <w:rPr>
          <w:rFonts w:ascii="Arial" w:hAnsi="Arial" w:cs="Arial"/>
          <w:color w:val="000000" w:themeColor="text1"/>
          <w:szCs w:val="24"/>
        </w:rPr>
        <w:t xml:space="preserve"> </w:t>
      </w:r>
      <w:r w:rsidR="006C5F9B" w:rsidRPr="00A163DB">
        <w:rPr>
          <w:rFonts w:ascii="Arial" w:hAnsi="Arial" w:cs="Arial"/>
          <w:color w:val="000000" w:themeColor="text1"/>
          <w:szCs w:val="24"/>
        </w:rPr>
        <w:t>a</w:t>
      </w:r>
      <w:r w:rsidR="002B092C" w:rsidRPr="00A163DB">
        <w:rPr>
          <w:rFonts w:ascii="Arial" w:hAnsi="Arial" w:cs="Arial"/>
          <w:color w:val="000000" w:themeColor="text1"/>
          <w:szCs w:val="24"/>
        </w:rPr>
        <w:t>dditional</w:t>
      </w:r>
      <w:r w:rsidR="006C5F9B" w:rsidRPr="00A163DB">
        <w:rPr>
          <w:rFonts w:ascii="Arial" w:hAnsi="Arial" w:cs="Arial"/>
          <w:color w:val="000000" w:themeColor="text1"/>
          <w:szCs w:val="24"/>
        </w:rPr>
        <w:t xml:space="preserve"> </w:t>
      </w:r>
      <w:r w:rsidR="0086004C" w:rsidRPr="00A163DB">
        <w:rPr>
          <w:rFonts w:ascii="Arial" w:hAnsi="Arial" w:cs="Arial"/>
          <w:color w:val="000000" w:themeColor="text1"/>
          <w:szCs w:val="24"/>
        </w:rPr>
        <w:t>restriction for HBV infection</w:t>
      </w:r>
      <w:r w:rsidR="006C5F9B" w:rsidRPr="00A163DB">
        <w:rPr>
          <w:rFonts w:ascii="Arial" w:hAnsi="Arial" w:cs="Arial"/>
          <w:color w:val="000000" w:themeColor="text1"/>
          <w:szCs w:val="24"/>
        </w:rPr>
        <w:t xml:space="preserve"> in mouse cells</w:t>
      </w:r>
      <w:r w:rsidR="0086004C" w:rsidRPr="00A163DB">
        <w:rPr>
          <w:rFonts w:ascii="Arial" w:hAnsi="Arial" w:cs="Arial"/>
          <w:color w:val="000000" w:themeColor="text1"/>
          <w:szCs w:val="24"/>
        </w:rPr>
        <w:t xml:space="preserve"> that occurs </w:t>
      </w:r>
      <w:r w:rsidR="006C5F9B" w:rsidRPr="00A163DB">
        <w:rPr>
          <w:rFonts w:ascii="Arial" w:hAnsi="Arial" w:cs="Arial"/>
          <w:color w:val="000000" w:themeColor="text1"/>
          <w:szCs w:val="24"/>
        </w:rPr>
        <w:t xml:space="preserve">after </w:t>
      </w:r>
      <w:r w:rsidR="003467B0" w:rsidRPr="00A163DB">
        <w:rPr>
          <w:rFonts w:ascii="Arial" w:hAnsi="Arial" w:cs="Arial"/>
          <w:color w:val="000000" w:themeColor="text1"/>
          <w:szCs w:val="24"/>
        </w:rPr>
        <w:t xml:space="preserve">viral entry </w:t>
      </w:r>
      <w:r w:rsidR="0086004C" w:rsidRPr="00A163DB">
        <w:rPr>
          <w:rFonts w:ascii="Arial" w:hAnsi="Arial" w:cs="Arial"/>
          <w:color w:val="000000" w:themeColor="text1"/>
          <w:szCs w:val="24"/>
        </w:rPr>
        <w:t xml:space="preserve">but prior to transcription of </w:t>
      </w:r>
      <w:r w:rsidR="006C5F9B" w:rsidRPr="00A163DB">
        <w:rPr>
          <w:rFonts w:ascii="Arial" w:hAnsi="Arial" w:cs="Arial"/>
          <w:color w:val="000000" w:themeColor="text1"/>
          <w:szCs w:val="24"/>
        </w:rPr>
        <w:t>HBV-</w:t>
      </w:r>
      <w:r w:rsidR="0086004C" w:rsidRPr="00A163DB">
        <w:rPr>
          <w:rFonts w:ascii="Arial" w:hAnsi="Arial" w:cs="Arial"/>
          <w:color w:val="000000" w:themeColor="text1"/>
          <w:szCs w:val="24"/>
        </w:rPr>
        <w:t>DNA</w:t>
      </w:r>
      <w:r w:rsidR="006C5F9B" w:rsidRPr="00A163DB">
        <w:rPr>
          <w:rFonts w:ascii="Arial" w:hAnsi="Arial" w:cs="Arial"/>
          <w:color w:val="000000" w:themeColor="text1"/>
          <w:szCs w:val="24"/>
        </w:rPr>
        <w:t xml:space="preserve"> in the nucleus – most likely during nuclear delivery of HBV genomes</w:t>
      </w:r>
      <w:r w:rsidR="0086004C" w:rsidRPr="00A163DB">
        <w:rPr>
          <w:rFonts w:ascii="Arial" w:hAnsi="Arial" w:cs="Arial"/>
          <w:color w:val="000000" w:themeColor="text1"/>
          <w:szCs w:val="24"/>
        </w:rPr>
        <w:t>.</w:t>
      </w:r>
    </w:p>
    <w:p w14:paraId="4F7DC526" w14:textId="445F5F12" w:rsidR="00FE15D9" w:rsidRPr="00A163DB" w:rsidRDefault="00191244" w:rsidP="004D1DDC">
      <w:pPr>
        <w:spacing w:line="480" w:lineRule="auto"/>
        <w:rPr>
          <w:rFonts w:ascii="Arial" w:hAnsi="Arial" w:cs="Arial"/>
          <w:color w:val="000000" w:themeColor="text1"/>
          <w:szCs w:val="24"/>
        </w:rPr>
      </w:pPr>
      <w:r w:rsidRPr="00A163DB">
        <w:rPr>
          <w:rFonts w:ascii="Arial" w:hAnsi="Arial" w:cs="Arial"/>
          <w:color w:val="000000" w:themeColor="text1"/>
          <w:szCs w:val="24"/>
        </w:rPr>
        <w:t>Give</w:t>
      </w:r>
      <w:r w:rsidR="00AE26CE" w:rsidRPr="00A163DB">
        <w:rPr>
          <w:rFonts w:ascii="Arial" w:hAnsi="Arial" w:cs="Arial"/>
          <w:color w:val="000000" w:themeColor="text1"/>
          <w:szCs w:val="24"/>
        </w:rPr>
        <w:t xml:space="preserve">n that mouse hepatocytes </w:t>
      </w:r>
      <w:r w:rsidR="00CF3D11" w:rsidRPr="00A163DB">
        <w:rPr>
          <w:rFonts w:ascii="Arial" w:hAnsi="Arial" w:cs="Arial"/>
          <w:color w:val="000000" w:themeColor="text1"/>
          <w:szCs w:val="24"/>
        </w:rPr>
        <w:t xml:space="preserve">support </w:t>
      </w:r>
      <w:r w:rsidRPr="00A163DB">
        <w:rPr>
          <w:rFonts w:ascii="Arial" w:hAnsi="Arial" w:cs="Arial"/>
          <w:color w:val="000000" w:themeColor="text1"/>
          <w:szCs w:val="24"/>
        </w:rPr>
        <w:t>HBV</w:t>
      </w:r>
      <w:r w:rsidR="00E569DA" w:rsidRPr="00A163DB">
        <w:rPr>
          <w:rFonts w:ascii="Arial" w:hAnsi="Arial" w:cs="Arial"/>
          <w:color w:val="000000" w:themeColor="text1"/>
          <w:szCs w:val="24"/>
        </w:rPr>
        <w:t xml:space="preserve"> transcription and subsequent steps </w:t>
      </w:r>
      <w:r w:rsidR="00363285" w:rsidRPr="00A163DB">
        <w:rPr>
          <w:rFonts w:ascii="Arial" w:hAnsi="Arial" w:cs="Arial"/>
          <w:color w:val="000000" w:themeColor="text1"/>
          <w:szCs w:val="24"/>
        </w:rPr>
        <w:t xml:space="preserve">leading to the production of </w:t>
      </w:r>
      <w:r w:rsidRPr="00A163DB">
        <w:rPr>
          <w:rFonts w:ascii="Arial" w:hAnsi="Arial" w:cs="Arial"/>
          <w:color w:val="000000" w:themeColor="text1"/>
          <w:szCs w:val="24"/>
        </w:rPr>
        <w:t>infectious virion</w:t>
      </w:r>
      <w:r w:rsidR="00363285" w:rsidRPr="00A163DB">
        <w:rPr>
          <w:rFonts w:ascii="Arial" w:hAnsi="Arial" w:cs="Arial"/>
          <w:color w:val="000000" w:themeColor="text1"/>
          <w:szCs w:val="24"/>
        </w:rPr>
        <w:t xml:space="preserve">s </w:t>
      </w:r>
      <w:r w:rsidR="00E94320" w:rsidRPr="00A163DB">
        <w:rPr>
          <w:rFonts w:ascii="Arial" w:hAnsi="Arial" w:cs="Arial"/>
          <w:color w:val="000000" w:themeColor="text1"/>
          <w:szCs w:val="24"/>
        </w:rPr>
        <w:fldChar w:fldCharType="begin">
          <w:fldData xml:space="preserve">PEVuZE5vdGU+PENpdGU+PEF1dGhvcj5HdWlkb3R0aTwvQXV0aG9yPjxZZWFyPjE5OTU8L1llYXI+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</w:fldData>
        </w:fldChar>
      </w:r>
      <w:r w:rsidR="00937F0B" w:rsidRPr="00A163DB">
        <w:rPr>
          <w:rFonts w:ascii="Arial" w:hAnsi="Arial" w:cs="Arial"/>
          <w:color w:val="000000" w:themeColor="text1"/>
          <w:szCs w:val="24"/>
        </w:rPr>
        <w:instrText xml:space="preserve"> ADDIN EN.CITE </w:instrText>
      </w:r>
      <w:r w:rsidR="00937F0B" w:rsidRPr="00A163DB">
        <w:rPr>
          <w:rFonts w:ascii="Arial" w:hAnsi="Arial" w:cs="Arial"/>
          <w:color w:val="000000" w:themeColor="text1"/>
          <w:szCs w:val="24"/>
        </w:rPr>
        <w:fldChar w:fldCharType="begin">
          <w:fldData xml:space="preserve">PEVuZE5vdGU+PENpdGU+PEF1dGhvcj5HdWlkb3R0aTwvQXV0aG9yPjxZZWFyPjE5OTU8L1llYXI+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</w:fldData>
        </w:fldChar>
      </w:r>
      <w:r w:rsidR="00937F0B" w:rsidRPr="00A163DB">
        <w:rPr>
          <w:rFonts w:ascii="Arial" w:hAnsi="Arial" w:cs="Arial"/>
          <w:color w:val="000000" w:themeColor="text1"/>
          <w:szCs w:val="24"/>
        </w:rPr>
        <w:instrText xml:space="preserve"> ADDIN EN.CITE.DATA </w:instrText>
      </w:r>
      <w:r w:rsidR="00937F0B" w:rsidRPr="00A163DB">
        <w:rPr>
          <w:rFonts w:ascii="Arial" w:hAnsi="Arial" w:cs="Arial"/>
          <w:color w:val="000000" w:themeColor="text1"/>
          <w:szCs w:val="24"/>
        </w:rPr>
      </w:r>
      <w:r w:rsidR="00937F0B" w:rsidRPr="00A163DB">
        <w:rPr>
          <w:rFonts w:ascii="Arial" w:hAnsi="Arial" w:cs="Arial"/>
          <w:color w:val="000000" w:themeColor="text1"/>
          <w:szCs w:val="24"/>
        </w:rPr>
        <w:fldChar w:fldCharType="end"/>
      </w:r>
      <w:r w:rsidR="00E94320" w:rsidRPr="00A163DB">
        <w:rPr>
          <w:rFonts w:ascii="Arial" w:hAnsi="Arial" w:cs="Arial"/>
          <w:color w:val="000000" w:themeColor="text1"/>
          <w:szCs w:val="24"/>
        </w:rPr>
      </w:r>
      <w:r w:rsidR="00E94320" w:rsidRPr="00A163DB">
        <w:rPr>
          <w:rFonts w:ascii="Arial" w:hAnsi="Arial" w:cs="Arial"/>
          <w:color w:val="000000" w:themeColor="text1"/>
          <w:szCs w:val="24"/>
        </w:rPr>
        <w:fldChar w:fldCharType="separate"/>
      </w:r>
      <w:r w:rsidR="008C2D0E" w:rsidRPr="00A163DB">
        <w:rPr>
          <w:rFonts w:ascii="Arial" w:hAnsi="Arial" w:cs="Arial"/>
          <w:noProof/>
          <w:color w:val="000000" w:themeColor="text1"/>
          <w:szCs w:val="24"/>
        </w:rPr>
        <w:t>(Guidotti et al., 1995; Sprinzl et al., 2001)</w:t>
      </w:r>
      <w:r w:rsidR="00E94320" w:rsidRPr="00A163DB">
        <w:rPr>
          <w:rFonts w:ascii="Arial" w:hAnsi="Arial" w:cs="Arial"/>
          <w:color w:val="000000" w:themeColor="text1"/>
          <w:szCs w:val="24"/>
        </w:rPr>
        <w:fldChar w:fldCharType="end"/>
      </w:r>
      <w:r w:rsidRPr="00A163DB">
        <w:rPr>
          <w:rFonts w:ascii="Arial" w:hAnsi="Arial" w:cs="Arial"/>
          <w:color w:val="000000" w:themeColor="text1"/>
          <w:szCs w:val="24"/>
        </w:rPr>
        <w:t>,</w:t>
      </w:r>
      <w:r w:rsidR="00E569DA" w:rsidRPr="00A163DB">
        <w:rPr>
          <w:rFonts w:ascii="Arial" w:hAnsi="Arial" w:cs="Arial"/>
          <w:color w:val="000000" w:themeColor="text1"/>
          <w:szCs w:val="24"/>
        </w:rPr>
        <w:t xml:space="preserve"> several mouse models have been developed</w:t>
      </w:r>
      <w:r w:rsidR="00EA5E47" w:rsidRPr="00A163DB">
        <w:rPr>
          <w:rFonts w:ascii="Arial" w:hAnsi="Arial" w:cs="Arial"/>
          <w:color w:val="000000" w:themeColor="text1"/>
          <w:szCs w:val="24"/>
        </w:rPr>
        <w:t xml:space="preserve"> </w:t>
      </w:r>
      <w:r w:rsidR="003C5FED" w:rsidRPr="00A163DB">
        <w:rPr>
          <w:rFonts w:ascii="Arial" w:hAnsi="Arial" w:cs="Arial"/>
          <w:color w:val="000000" w:themeColor="text1"/>
          <w:szCs w:val="24"/>
        </w:rPr>
        <w:fldChar w:fldCharType="begin">
          <w:fldData xml:space="preserve">PEVuZE5vdGU+PENpdGU+PEF1dGhvcj5IdTwvQXV0aG9yPjxZZWFyPjIwMTk8L1llYXI+PFJlY051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=
</w:fldData>
        </w:fldChar>
      </w:r>
      <w:r w:rsidR="00937F0B" w:rsidRPr="00A163DB">
        <w:rPr>
          <w:rFonts w:ascii="Arial" w:hAnsi="Arial" w:cs="Arial"/>
          <w:color w:val="000000" w:themeColor="text1"/>
          <w:szCs w:val="24"/>
        </w:rPr>
        <w:instrText xml:space="preserve"> ADDIN EN.CITE </w:instrText>
      </w:r>
      <w:r w:rsidR="00937F0B" w:rsidRPr="00A163DB">
        <w:rPr>
          <w:rFonts w:ascii="Arial" w:hAnsi="Arial" w:cs="Arial"/>
          <w:color w:val="000000" w:themeColor="text1"/>
          <w:szCs w:val="24"/>
        </w:rPr>
        <w:fldChar w:fldCharType="begin">
          <w:fldData xml:space="preserve">PEVuZE5vdGU+PENpdGU+PEF1dGhvcj5IdTwvQXV0aG9yPjxZZWFyPjIwMTk8L1llYXI+PFJlY051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=
</w:fldData>
        </w:fldChar>
      </w:r>
      <w:r w:rsidR="00937F0B" w:rsidRPr="00A163DB">
        <w:rPr>
          <w:rFonts w:ascii="Arial" w:hAnsi="Arial" w:cs="Arial"/>
          <w:color w:val="000000" w:themeColor="text1"/>
          <w:szCs w:val="24"/>
        </w:rPr>
        <w:instrText xml:space="preserve"> ADDIN EN.CITE.DATA </w:instrText>
      </w:r>
      <w:r w:rsidR="00937F0B" w:rsidRPr="00A163DB">
        <w:rPr>
          <w:rFonts w:ascii="Arial" w:hAnsi="Arial" w:cs="Arial"/>
          <w:color w:val="000000" w:themeColor="text1"/>
          <w:szCs w:val="24"/>
        </w:rPr>
      </w:r>
      <w:r w:rsidR="00937F0B" w:rsidRPr="00A163DB">
        <w:rPr>
          <w:rFonts w:ascii="Arial" w:hAnsi="Arial" w:cs="Arial"/>
          <w:color w:val="000000" w:themeColor="text1"/>
          <w:szCs w:val="24"/>
        </w:rPr>
        <w:fldChar w:fldCharType="end"/>
      </w:r>
      <w:r w:rsidR="003C5FED" w:rsidRPr="00A163DB">
        <w:rPr>
          <w:rFonts w:ascii="Arial" w:hAnsi="Arial" w:cs="Arial"/>
          <w:color w:val="000000" w:themeColor="text1"/>
          <w:szCs w:val="24"/>
        </w:rPr>
      </w:r>
      <w:r w:rsidR="003C5FED" w:rsidRPr="00A163DB">
        <w:rPr>
          <w:rFonts w:ascii="Arial" w:hAnsi="Arial" w:cs="Arial"/>
          <w:color w:val="000000" w:themeColor="text1"/>
          <w:szCs w:val="24"/>
        </w:rPr>
        <w:fldChar w:fldCharType="separate"/>
      </w:r>
      <w:r w:rsidR="00B34EB2" w:rsidRPr="00A163DB">
        <w:rPr>
          <w:rFonts w:ascii="Arial" w:hAnsi="Arial" w:cs="Arial"/>
          <w:noProof/>
          <w:color w:val="000000" w:themeColor="text1"/>
          <w:szCs w:val="24"/>
        </w:rPr>
        <w:t>(Allweiss and Dandri, 2016; Hu et al., 2019; Protzer, 2017)</w:t>
      </w:r>
      <w:r w:rsidR="003C5FED" w:rsidRPr="00A163DB">
        <w:rPr>
          <w:rFonts w:ascii="Arial" w:hAnsi="Arial" w:cs="Arial"/>
          <w:color w:val="000000" w:themeColor="text1"/>
          <w:szCs w:val="24"/>
        </w:rPr>
        <w:fldChar w:fldCharType="end"/>
      </w:r>
      <w:r w:rsidR="008C5A7C" w:rsidRPr="00A163DB">
        <w:rPr>
          <w:rFonts w:ascii="Arial" w:hAnsi="Arial" w:cs="Arial"/>
          <w:color w:val="000000" w:themeColor="text1"/>
          <w:szCs w:val="24"/>
        </w:rPr>
        <w:t>. Among those, adeno-associated virus (AAV)</w:t>
      </w:r>
      <w:r w:rsidR="004D1DDC" w:rsidRPr="00A163DB">
        <w:rPr>
          <w:rFonts w:ascii="Arial" w:hAnsi="Arial" w:cs="Arial"/>
          <w:color w:val="000000" w:themeColor="text1"/>
          <w:szCs w:val="24"/>
        </w:rPr>
        <w:t>-mediated HBV genome d</w:t>
      </w:r>
      <w:r w:rsidR="004A45B8" w:rsidRPr="00A163DB">
        <w:rPr>
          <w:rFonts w:ascii="Arial" w:hAnsi="Arial" w:cs="Arial"/>
          <w:color w:val="000000" w:themeColor="text1"/>
          <w:szCs w:val="24"/>
        </w:rPr>
        <w:t xml:space="preserve">elivery </w:t>
      </w:r>
      <w:r w:rsidR="006853AF" w:rsidRPr="00A163DB">
        <w:rPr>
          <w:rFonts w:ascii="Arial" w:hAnsi="Arial" w:cs="Arial"/>
          <w:color w:val="000000" w:themeColor="text1"/>
          <w:szCs w:val="24"/>
        </w:rPr>
        <w:t xml:space="preserve">into </w:t>
      </w:r>
      <w:r w:rsidR="00CB1E22" w:rsidRPr="00A163DB">
        <w:rPr>
          <w:rFonts w:ascii="Arial" w:hAnsi="Arial" w:cs="Arial"/>
          <w:color w:val="000000" w:themeColor="text1"/>
          <w:szCs w:val="24"/>
        </w:rPr>
        <w:t xml:space="preserve">mouse </w:t>
      </w:r>
      <w:r w:rsidR="007634FF" w:rsidRPr="00A163DB">
        <w:rPr>
          <w:rFonts w:ascii="Arial" w:hAnsi="Arial" w:cs="Arial"/>
          <w:color w:val="000000" w:themeColor="text1"/>
          <w:szCs w:val="24"/>
        </w:rPr>
        <w:t xml:space="preserve">hepatocytes </w:t>
      </w:r>
      <w:r w:rsidR="00C81FB0" w:rsidRPr="00A163DB">
        <w:rPr>
          <w:rFonts w:ascii="Arial" w:hAnsi="Arial" w:cs="Arial"/>
          <w:color w:val="000000" w:themeColor="text1"/>
          <w:szCs w:val="24"/>
        </w:rPr>
        <w:t xml:space="preserve">has been shown to </w:t>
      </w:r>
      <w:r w:rsidR="00CB1E22" w:rsidRPr="00A163DB">
        <w:rPr>
          <w:rFonts w:ascii="Arial" w:hAnsi="Arial" w:cs="Arial"/>
          <w:color w:val="000000" w:themeColor="text1"/>
          <w:szCs w:val="24"/>
        </w:rPr>
        <w:t xml:space="preserve">best </w:t>
      </w:r>
      <w:r w:rsidR="00C81FB0" w:rsidRPr="00A163DB">
        <w:rPr>
          <w:rFonts w:ascii="Arial" w:hAnsi="Arial" w:cs="Arial"/>
          <w:color w:val="000000" w:themeColor="text1"/>
          <w:szCs w:val="24"/>
        </w:rPr>
        <w:t>support</w:t>
      </w:r>
      <w:r w:rsidR="004D1DDC" w:rsidRPr="00A163DB">
        <w:rPr>
          <w:rFonts w:ascii="Arial" w:hAnsi="Arial" w:cs="Arial"/>
          <w:color w:val="000000" w:themeColor="text1"/>
          <w:szCs w:val="24"/>
        </w:rPr>
        <w:t xml:space="preserve"> </w:t>
      </w:r>
      <w:r w:rsidR="007634FF" w:rsidRPr="00A163DB">
        <w:rPr>
          <w:rFonts w:ascii="Arial" w:hAnsi="Arial" w:cs="Arial"/>
          <w:color w:val="000000" w:themeColor="text1"/>
          <w:szCs w:val="24"/>
        </w:rPr>
        <w:t xml:space="preserve">sustained </w:t>
      </w:r>
      <w:r w:rsidR="004D1DDC" w:rsidRPr="00A163DB">
        <w:rPr>
          <w:rFonts w:ascii="Arial" w:hAnsi="Arial" w:cs="Arial"/>
          <w:color w:val="000000" w:themeColor="text1"/>
          <w:szCs w:val="24"/>
        </w:rPr>
        <w:t xml:space="preserve">HBV </w:t>
      </w:r>
      <w:r w:rsidR="00C81FB0" w:rsidRPr="00A163DB">
        <w:rPr>
          <w:rFonts w:ascii="Arial" w:hAnsi="Arial" w:cs="Arial"/>
          <w:color w:val="000000" w:themeColor="text1"/>
          <w:szCs w:val="24"/>
        </w:rPr>
        <w:t xml:space="preserve">replication and </w:t>
      </w:r>
      <w:r w:rsidR="00D73488" w:rsidRPr="00A163DB">
        <w:rPr>
          <w:rFonts w:ascii="Arial" w:hAnsi="Arial" w:cs="Arial"/>
          <w:color w:val="000000" w:themeColor="text1"/>
          <w:szCs w:val="24"/>
        </w:rPr>
        <w:t>antigen expression</w:t>
      </w:r>
      <w:r w:rsidR="007634FF" w:rsidRPr="00A163DB">
        <w:rPr>
          <w:rFonts w:ascii="Arial" w:hAnsi="Arial" w:cs="Arial"/>
          <w:color w:val="000000" w:themeColor="text1"/>
          <w:szCs w:val="24"/>
        </w:rPr>
        <w:t xml:space="preserve"> (&gt;1 year)</w:t>
      </w:r>
      <w:r w:rsidR="00754398" w:rsidRPr="00A163DB">
        <w:rPr>
          <w:rFonts w:ascii="Arial" w:hAnsi="Arial" w:cs="Arial"/>
          <w:color w:val="000000" w:themeColor="text1"/>
          <w:szCs w:val="24"/>
        </w:rPr>
        <w:t>,</w:t>
      </w:r>
      <w:r w:rsidR="00B13DA3" w:rsidRPr="00A163DB">
        <w:rPr>
          <w:rFonts w:ascii="Arial" w:hAnsi="Arial" w:cs="Arial"/>
          <w:color w:val="000000" w:themeColor="text1"/>
          <w:szCs w:val="24"/>
        </w:rPr>
        <w:t xml:space="preserve"> </w:t>
      </w:r>
      <w:r w:rsidR="004A5CE6" w:rsidRPr="00A163DB">
        <w:rPr>
          <w:rFonts w:ascii="Arial" w:hAnsi="Arial" w:cs="Arial"/>
          <w:color w:val="000000" w:themeColor="text1"/>
          <w:szCs w:val="24"/>
        </w:rPr>
        <w:t>rendering</w:t>
      </w:r>
      <w:r w:rsidR="004D1DDC" w:rsidRPr="00A163DB">
        <w:rPr>
          <w:rFonts w:ascii="Arial" w:hAnsi="Arial" w:cs="Arial"/>
          <w:color w:val="000000" w:themeColor="text1"/>
          <w:szCs w:val="24"/>
        </w:rPr>
        <w:t xml:space="preserve"> </w:t>
      </w:r>
      <w:r w:rsidR="007634FF" w:rsidRPr="00A163DB">
        <w:rPr>
          <w:rFonts w:ascii="Arial" w:hAnsi="Arial" w:cs="Arial"/>
          <w:color w:val="000000" w:themeColor="text1"/>
          <w:szCs w:val="24"/>
        </w:rPr>
        <w:t xml:space="preserve">this model </w:t>
      </w:r>
      <w:r w:rsidR="004A5CE6" w:rsidRPr="00A163DB">
        <w:rPr>
          <w:rFonts w:ascii="Arial" w:hAnsi="Arial" w:cs="Arial"/>
          <w:color w:val="000000" w:themeColor="text1"/>
          <w:szCs w:val="24"/>
        </w:rPr>
        <w:t xml:space="preserve">suitable </w:t>
      </w:r>
      <w:r w:rsidR="007634FF" w:rsidRPr="00A163DB">
        <w:rPr>
          <w:rFonts w:ascii="Arial" w:hAnsi="Arial" w:cs="Arial"/>
          <w:color w:val="000000" w:themeColor="text1"/>
          <w:szCs w:val="24"/>
        </w:rPr>
        <w:t xml:space="preserve">for studying the mechanism of </w:t>
      </w:r>
      <w:r w:rsidR="00ED2518" w:rsidRPr="00A163DB">
        <w:rPr>
          <w:rFonts w:ascii="Arial" w:hAnsi="Arial" w:cs="Arial"/>
          <w:color w:val="000000" w:themeColor="text1"/>
          <w:szCs w:val="24"/>
        </w:rPr>
        <w:t>HBV</w:t>
      </w:r>
      <w:r w:rsidR="00C07615" w:rsidRPr="00A163DB">
        <w:rPr>
          <w:rFonts w:ascii="Arial" w:hAnsi="Arial" w:cs="Arial"/>
          <w:color w:val="000000" w:themeColor="text1"/>
          <w:szCs w:val="24"/>
        </w:rPr>
        <w:t>-specific</w:t>
      </w:r>
      <w:r w:rsidR="007634FF" w:rsidRPr="00A163DB">
        <w:rPr>
          <w:rFonts w:ascii="Arial" w:hAnsi="Arial" w:cs="Arial"/>
          <w:color w:val="000000" w:themeColor="text1"/>
          <w:szCs w:val="24"/>
        </w:rPr>
        <w:t xml:space="preserve"> tolerance and evaluating</w:t>
      </w:r>
      <w:r w:rsidR="004A45B8" w:rsidRPr="00A163DB">
        <w:rPr>
          <w:rFonts w:ascii="Arial" w:hAnsi="Arial" w:cs="Arial"/>
          <w:color w:val="000000" w:themeColor="text1"/>
          <w:szCs w:val="24"/>
        </w:rPr>
        <w:t xml:space="preserve"> </w:t>
      </w:r>
      <w:r w:rsidR="00ED2518" w:rsidRPr="00A163DB">
        <w:rPr>
          <w:rFonts w:ascii="Arial" w:hAnsi="Arial" w:cs="Arial"/>
          <w:color w:val="000000" w:themeColor="text1"/>
          <w:szCs w:val="24"/>
        </w:rPr>
        <w:t>novel</w:t>
      </w:r>
      <w:r w:rsidR="004A45B8" w:rsidRPr="00A163DB">
        <w:rPr>
          <w:rFonts w:ascii="Arial" w:hAnsi="Arial" w:cs="Arial"/>
          <w:color w:val="000000" w:themeColor="text1"/>
          <w:szCs w:val="24"/>
        </w:rPr>
        <w:t xml:space="preserve"> </w:t>
      </w:r>
      <w:r w:rsidR="00B13DA3" w:rsidRPr="00A163DB">
        <w:rPr>
          <w:rFonts w:ascii="Arial" w:hAnsi="Arial" w:cs="Arial"/>
          <w:color w:val="000000" w:themeColor="text1"/>
          <w:szCs w:val="24"/>
        </w:rPr>
        <w:t>antiviral</w:t>
      </w:r>
      <w:r w:rsidR="002D48FE" w:rsidRPr="00A163DB">
        <w:rPr>
          <w:rFonts w:ascii="Arial" w:hAnsi="Arial" w:cs="Arial"/>
          <w:color w:val="000000" w:themeColor="text1"/>
          <w:szCs w:val="24"/>
        </w:rPr>
        <w:t>s</w:t>
      </w:r>
      <w:r w:rsidR="00B13DA3" w:rsidRPr="00A163DB">
        <w:rPr>
          <w:rFonts w:ascii="Arial" w:hAnsi="Arial" w:cs="Arial"/>
          <w:color w:val="000000" w:themeColor="text1"/>
          <w:szCs w:val="24"/>
        </w:rPr>
        <w:t xml:space="preserve"> </w:t>
      </w:r>
      <w:r w:rsidR="004A45B8" w:rsidRPr="00A163DB">
        <w:rPr>
          <w:rFonts w:ascii="Arial" w:hAnsi="Arial" w:cs="Arial"/>
          <w:color w:val="000000" w:themeColor="text1"/>
          <w:szCs w:val="24"/>
        </w:rPr>
        <w:t xml:space="preserve">or </w:t>
      </w:r>
      <w:r w:rsidR="002D48FE" w:rsidRPr="00A163DB">
        <w:rPr>
          <w:rFonts w:ascii="Arial" w:hAnsi="Arial" w:cs="Arial"/>
          <w:color w:val="000000" w:themeColor="text1"/>
          <w:szCs w:val="24"/>
        </w:rPr>
        <w:t>immunotherapeutic</w:t>
      </w:r>
      <w:r w:rsidR="004A45B8" w:rsidRPr="00A163DB">
        <w:rPr>
          <w:rFonts w:ascii="Arial" w:hAnsi="Arial" w:cs="Arial"/>
          <w:color w:val="000000" w:themeColor="text1"/>
          <w:szCs w:val="24"/>
        </w:rPr>
        <w:t xml:space="preserve"> strategies to </w:t>
      </w:r>
      <w:r w:rsidR="004C32C9" w:rsidRPr="00A163DB">
        <w:rPr>
          <w:rFonts w:ascii="Arial" w:hAnsi="Arial" w:cs="Arial"/>
          <w:color w:val="000000" w:themeColor="text1"/>
          <w:szCs w:val="24"/>
        </w:rPr>
        <w:t>treat chronic HBV infection</w:t>
      </w:r>
      <w:r w:rsidR="00B13DA3" w:rsidRPr="00A163DB">
        <w:rPr>
          <w:rFonts w:ascii="Arial" w:hAnsi="Arial" w:cs="Arial"/>
          <w:color w:val="000000" w:themeColor="text1"/>
          <w:szCs w:val="24"/>
        </w:rPr>
        <w:t xml:space="preserve"> </w:t>
      </w:r>
      <w:r w:rsidR="00B13DA3" w:rsidRPr="00A163DB">
        <w:rPr>
          <w:rFonts w:ascii="Arial" w:hAnsi="Arial" w:cs="Arial"/>
          <w:color w:val="000000" w:themeColor="text1"/>
          <w:szCs w:val="24"/>
        </w:rPr>
        <w:fldChar w:fldCharType="begin">
          <w:fldData xml:space="preserve">PEVuZE5vdGU+PENpdGU+PEF1dGhvcj5EaW9uPC9BdXRob3I+PFllYXI+MjAxMzwvWWVhcj48UmVj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</w:fldData>
        </w:fldChar>
      </w:r>
      <w:r w:rsidR="00937F0B" w:rsidRPr="00A163DB">
        <w:rPr>
          <w:rFonts w:ascii="Arial" w:hAnsi="Arial" w:cs="Arial"/>
          <w:color w:val="000000" w:themeColor="text1"/>
          <w:szCs w:val="24"/>
        </w:rPr>
        <w:instrText xml:space="preserve"> ADDIN EN.CITE </w:instrText>
      </w:r>
      <w:r w:rsidR="00937F0B" w:rsidRPr="00A163DB">
        <w:rPr>
          <w:rFonts w:ascii="Arial" w:hAnsi="Arial" w:cs="Arial"/>
          <w:color w:val="000000" w:themeColor="text1"/>
          <w:szCs w:val="24"/>
        </w:rPr>
        <w:fldChar w:fldCharType="begin">
          <w:fldData xml:space="preserve">PEVuZE5vdGU+PENpdGU+PEF1dGhvcj5EaW9uPC9BdXRob3I+PFllYXI+MjAxMzwvWWVhcj48UmVj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</w:fldData>
        </w:fldChar>
      </w:r>
      <w:r w:rsidR="00937F0B" w:rsidRPr="00A163DB">
        <w:rPr>
          <w:rFonts w:ascii="Arial" w:hAnsi="Arial" w:cs="Arial"/>
          <w:color w:val="000000" w:themeColor="text1"/>
          <w:szCs w:val="24"/>
        </w:rPr>
        <w:instrText xml:space="preserve"> ADDIN EN.CITE.DATA </w:instrText>
      </w:r>
      <w:r w:rsidR="00937F0B" w:rsidRPr="00A163DB">
        <w:rPr>
          <w:rFonts w:ascii="Arial" w:hAnsi="Arial" w:cs="Arial"/>
          <w:color w:val="000000" w:themeColor="text1"/>
          <w:szCs w:val="24"/>
        </w:rPr>
      </w:r>
      <w:r w:rsidR="00937F0B" w:rsidRPr="00A163DB">
        <w:rPr>
          <w:rFonts w:ascii="Arial" w:hAnsi="Arial" w:cs="Arial"/>
          <w:color w:val="000000" w:themeColor="text1"/>
          <w:szCs w:val="24"/>
        </w:rPr>
        <w:fldChar w:fldCharType="end"/>
      </w:r>
      <w:r w:rsidR="00B13DA3" w:rsidRPr="00A163DB">
        <w:rPr>
          <w:rFonts w:ascii="Arial" w:hAnsi="Arial" w:cs="Arial"/>
          <w:color w:val="000000" w:themeColor="text1"/>
          <w:szCs w:val="24"/>
        </w:rPr>
      </w:r>
      <w:r w:rsidR="00B13DA3" w:rsidRPr="00A163DB">
        <w:rPr>
          <w:rFonts w:ascii="Arial" w:hAnsi="Arial" w:cs="Arial"/>
          <w:color w:val="000000" w:themeColor="text1"/>
          <w:szCs w:val="24"/>
        </w:rPr>
        <w:fldChar w:fldCharType="separate"/>
      </w:r>
      <w:r w:rsidR="0067406D" w:rsidRPr="00A163DB">
        <w:rPr>
          <w:rFonts w:ascii="Arial" w:hAnsi="Arial" w:cs="Arial"/>
          <w:noProof/>
          <w:color w:val="000000" w:themeColor="text1"/>
          <w:szCs w:val="24"/>
        </w:rPr>
        <w:t>(Dion et al., 2013; Michler et al., 2020; Yang et al., 2014)</w:t>
      </w:r>
      <w:r w:rsidR="00B13DA3" w:rsidRPr="00A163DB">
        <w:rPr>
          <w:rFonts w:ascii="Arial" w:hAnsi="Arial" w:cs="Arial"/>
          <w:color w:val="000000" w:themeColor="text1"/>
          <w:szCs w:val="24"/>
        </w:rPr>
        <w:fldChar w:fldCharType="end"/>
      </w:r>
      <w:r w:rsidR="00B13DA3" w:rsidRPr="00A163DB">
        <w:rPr>
          <w:rFonts w:ascii="Arial" w:hAnsi="Arial" w:cs="Arial"/>
          <w:color w:val="000000" w:themeColor="text1"/>
          <w:szCs w:val="24"/>
        </w:rPr>
        <w:t xml:space="preserve">. </w:t>
      </w:r>
    </w:p>
    <w:p w14:paraId="1EDC7D1A" w14:textId="2C0A94EA" w:rsidR="000B7747" w:rsidRPr="00A163DB" w:rsidRDefault="00FE15D9" w:rsidP="00A74771">
      <w:pPr>
        <w:spacing w:line="480" w:lineRule="auto"/>
        <w:rPr>
          <w:rFonts w:ascii="Arial" w:hAnsi="Arial" w:cs="Arial"/>
          <w:color w:val="000000" w:themeColor="text1"/>
          <w:szCs w:val="24"/>
        </w:rPr>
      </w:pPr>
      <w:r w:rsidRPr="00A163DB">
        <w:rPr>
          <w:rFonts w:ascii="Arial" w:hAnsi="Arial" w:cs="Arial" w:hint="eastAsia"/>
          <w:color w:val="000000" w:themeColor="text1"/>
          <w:szCs w:val="24"/>
        </w:rPr>
        <w:t xml:space="preserve">AAV </w:t>
      </w:r>
      <w:r w:rsidR="000B7747" w:rsidRPr="00A163DB">
        <w:rPr>
          <w:rFonts w:ascii="Arial" w:hAnsi="Arial" w:cs="Arial"/>
          <w:color w:val="000000" w:themeColor="text1"/>
          <w:szCs w:val="24"/>
        </w:rPr>
        <w:t xml:space="preserve">belongs to the </w:t>
      </w:r>
      <w:proofErr w:type="spellStart"/>
      <w:r w:rsidR="000B7747" w:rsidRPr="00A163DB">
        <w:rPr>
          <w:rFonts w:ascii="Arial" w:hAnsi="Arial" w:cs="Arial"/>
          <w:i/>
          <w:iCs/>
          <w:color w:val="000000" w:themeColor="text1"/>
          <w:szCs w:val="24"/>
        </w:rPr>
        <w:t>p</w:t>
      </w:r>
      <w:r w:rsidR="001E5B1D" w:rsidRPr="00A163DB">
        <w:rPr>
          <w:rFonts w:ascii="Arial" w:hAnsi="Arial" w:cs="Arial"/>
          <w:i/>
          <w:iCs/>
          <w:color w:val="000000" w:themeColor="text1"/>
          <w:szCs w:val="24"/>
        </w:rPr>
        <w:t>arvoviridae</w:t>
      </w:r>
      <w:proofErr w:type="spellEnd"/>
      <w:r w:rsidR="001E5B1D" w:rsidRPr="00A163DB">
        <w:rPr>
          <w:rFonts w:ascii="Arial" w:hAnsi="Arial" w:cs="Arial"/>
          <w:color w:val="000000" w:themeColor="text1"/>
          <w:szCs w:val="24"/>
        </w:rPr>
        <w:t xml:space="preserve"> family </w:t>
      </w:r>
      <w:r w:rsidR="000B7747" w:rsidRPr="00A163DB">
        <w:rPr>
          <w:rFonts w:ascii="Arial" w:hAnsi="Arial" w:cs="Arial"/>
          <w:color w:val="000000" w:themeColor="text1"/>
          <w:szCs w:val="24"/>
        </w:rPr>
        <w:t>and contains</w:t>
      </w:r>
      <w:r w:rsidRPr="00A163DB">
        <w:rPr>
          <w:rFonts w:ascii="Arial" w:hAnsi="Arial" w:cs="Arial"/>
          <w:color w:val="000000" w:themeColor="text1"/>
          <w:szCs w:val="24"/>
        </w:rPr>
        <w:t xml:space="preserve"> a</w:t>
      </w:r>
      <w:r w:rsidR="0003631B" w:rsidRPr="00A163DB">
        <w:rPr>
          <w:rFonts w:ascii="Arial" w:hAnsi="Arial" w:cs="Arial"/>
          <w:color w:val="000000" w:themeColor="text1"/>
          <w:szCs w:val="24"/>
        </w:rPr>
        <w:t xml:space="preserve"> </w:t>
      </w:r>
      <w:r w:rsidRPr="00A163DB">
        <w:rPr>
          <w:rFonts w:ascii="Arial" w:hAnsi="Arial" w:cs="Arial"/>
          <w:color w:val="000000" w:themeColor="text1"/>
          <w:szCs w:val="24"/>
        </w:rPr>
        <w:t xml:space="preserve">single-stranded (ss) DNA genome of </w:t>
      </w:r>
      <w:r w:rsidR="004D1DDC" w:rsidRPr="00A163DB">
        <w:rPr>
          <w:rFonts w:ascii="Arial" w:hAnsi="Arial" w:cs="Arial"/>
          <w:color w:val="000000" w:themeColor="text1"/>
          <w:szCs w:val="24"/>
        </w:rPr>
        <w:t>a</w:t>
      </w:r>
      <w:r w:rsidR="00B067F9" w:rsidRPr="00A163DB">
        <w:rPr>
          <w:rFonts w:ascii="Arial" w:hAnsi="Arial" w:cs="Arial"/>
          <w:color w:val="000000" w:themeColor="text1"/>
          <w:szCs w:val="24"/>
        </w:rPr>
        <w:t>pproximately</w:t>
      </w:r>
      <w:r w:rsidR="000B7747" w:rsidRPr="00A163DB">
        <w:rPr>
          <w:rFonts w:ascii="Arial" w:hAnsi="Arial" w:cs="Arial"/>
          <w:color w:val="000000" w:themeColor="text1"/>
          <w:szCs w:val="24"/>
        </w:rPr>
        <w:t xml:space="preserve"> 4.7</w:t>
      </w:r>
      <w:r w:rsidR="004D1DDC" w:rsidRPr="00A163DB">
        <w:rPr>
          <w:rFonts w:ascii="Arial" w:hAnsi="Arial" w:cs="Arial"/>
          <w:color w:val="000000" w:themeColor="text1"/>
          <w:szCs w:val="24"/>
        </w:rPr>
        <w:t xml:space="preserve"> kb</w:t>
      </w:r>
      <w:r w:rsidR="000B7747" w:rsidRPr="00A163DB">
        <w:rPr>
          <w:rFonts w:ascii="Arial" w:hAnsi="Arial" w:cs="Arial"/>
          <w:color w:val="000000" w:themeColor="text1"/>
          <w:szCs w:val="24"/>
        </w:rPr>
        <w:t xml:space="preserve"> in a non-enveloped, </w:t>
      </w:r>
      <w:r w:rsidR="00B13DA3" w:rsidRPr="00A163DB">
        <w:rPr>
          <w:rFonts w:ascii="Arial" w:hAnsi="Arial" w:cs="Arial"/>
          <w:color w:val="000000" w:themeColor="text1"/>
          <w:szCs w:val="24"/>
        </w:rPr>
        <w:t>icosahedral capsid</w:t>
      </w:r>
      <w:r w:rsidR="00EA5E47" w:rsidRPr="00A163DB">
        <w:rPr>
          <w:rFonts w:ascii="Arial" w:hAnsi="Arial" w:cs="Arial"/>
          <w:color w:val="000000" w:themeColor="text1"/>
          <w:szCs w:val="24"/>
        </w:rPr>
        <w:t xml:space="preserve"> </w:t>
      </w:r>
      <w:r w:rsidR="00EA5E47" w:rsidRPr="00A163DB">
        <w:rPr>
          <w:rFonts w:ascii="Arial" w:hAnsi="Arial" w:cs="Arial"/>
          <w:color w:val="000000" w:themeColor="text1"/>
          <w:szCs w:val="24"/>
        </w:rPr>
        <w:fldChar w:fldCharType="begin"/>
      </w:r>
      <w:r w:rsidR="00937F0B" w:rsidRPr="00A163DB">
        <w:rPr>
          <w:rFonts w:ascii="Arial" w:hAnsi="Arial" w:cs="Arial"/>
          <w:color w:val="000000" w:themeColor="text1"/>
          <w:szCs w:val="24"/>
        </w:rPr>
        <w:instrText xml:space="preserve"> ADDIN EN.CITE &lt;EndNote&gt;&lt;Cite&gt;&lt;Author&gt;Hastie&lt;/Author&gt;&lt;Year&gt;2015&lt;/Year&gt;&lt;RecNum&gt;5152&lt;/RecNum&gt;&lt;DisplayText&gt;(Hastie and Samulski, 2015)&lt;/DisplayText&gt;&lt;record&gt;&lt;rec-number&gt;5152&lt;/rec-number&gt;&lt;foreign-keys&gt;&lt;key app="EN" db-id="r0fepadrwawtrreewv75vdxnd5w52dsvw90p" timestamp="1594894722"&gt;5152&lt;/key&gt;&lt;/foreign-keys&gt;&lt;ref-type name="Journal Article"&gt;17&lt;/ref-type&gt;&lt;contributors&gt;&lt;authors&gt;&lt;author&gt;Hastie, E.&lt;/author&gt;&lt;author&gt;Samulski, R. J.&lt;/author&gt;&lt;/authors&gt;&lt;/contributors&gt;&lt;auth-address&gt;1Gene Therapy Center, University of North Carolina, Chapel Hill, NC 27599-7352.&amp;#xD;2Department of Pharmacology, University of North Carolina, Chapel Hill, NC 27599-7352.&lt;/auth-address&gt;&lt;titles&gt;&lt;title&gt;Adeno-associated virus at 50: a golden anniversary of discovery, research, and gene therapy success--a personal perspective&lt;/title&gt;&lt;secondary-title&gt;Hum Gene Ther&lt;/secondary-title&gt;&lt;alt-title&gt;Human gene therapy&lt;/alt-title&gt;&lt;/titles&gt;&lt;periodical&gt;&lt;full-title&gt;Hum Gene Ther&lt;/full-title&gt;&lt;/periodical&gt;&lt;pages&gt;257-65&lt;/pages&gt;&lt;volume&gt;26&lt;/volume&gt;&lt;number&gt;5&lt;/number&gt;&lt;edition&gt;2015/03/27&lt;/edition&gt;&lt;keywords&gt;&lt;keyword&gt;Animals&lt;/keyword&gt;&lt;keyword&gt;Clinical Trials as Topic&lt;/keyword&gt;&lt;keyword&gt;Dependovirus/*genetics&lt;/keyword&gt;&lt;keyword&gt;Drug Evaluation, Preclinical&lt;/keyword&gt;&lt;keyword&gt;*Gene Transfer Techniques/history&lt;/keyword&gt;&lt;keyword&gt;*Genetic Therapy/history/methods&lt;/keyword&gt;&lt;keyword&gt;Genetic Vectors/*genetics/history&lt;/keyword&gt;&lt;keyword&gt;History, 20th Century&lt;/keyword&gt;&lt;keyword&gt;History, 21st Century&lt;/keyword&gt;&lt;keyword&gt;Humans&lt;/keyword&gt;&lt;keyword&gt;*Research/history&lt;/keyword&gt;&lt;keyword&gt;Translational Medical Research&lt;/keyword&gt;&lt;/keywords&gt;&lt;dates&gt;&lt;year&gt;2015&lt;/year&gt;&lt;pub-dates&gt;&lt;date&gt;May&lt;/date&gt;&lt;/pub-dates&gt;&lt;/dates&gt;&lt;isbn&gt;1043-0342 (Print)&amp;#xD;1043-0342&lt;/isbn&gt;&lt;accession-num&gt;25807962&lt;/accession-num&gt;&lt;urls&gt;&lt;/urls&gt;&lt;custom2&gt;Pmc4442590&lt;/custom2&gt;&lt;electronic-resource-num&gt;10.1089/hum.2015.025&lt;/electronic-resource-num&gt;&lt;remote-database-provider&gt;Nlm&lt;/remote-database-provider&gt;&lt;language&gt;eng&lt;/language&gt;&lt;/record&gt;&lt;/Cite&gt;&lt;/EndNote&gt;</w:instrText>
      </w:r>
      <w:r w:rsidR="00EA5E47" w:rsidRPr="00A163DB">
        <w:rPr>
          <w:rFonts w:ascii="Arial" w:hAnsi="Arial" w:cs="Arial"/>
          <w:color w:val="000000" w:themeColor="text1"/>
          <w:szCs w:val="24"/>
        </w:rPr>
        <w:fldChar w:fldCharType="separate"/>
      </w:r>
      <w:r w:rsidR="00EA5E47" w:rsidRPr="00A163DB">
        <w:rPr>
          <w:rFonts w:ascii="Arial" w:hAnsi="Arial" w:cs="Arial"/>
          <w:noProof/>
          <w:color w:val="000000" w:themeColor="text1"/>
          <w:szCs w:val="24"/>
        </w:rPr>
        <w:t>(Hastie and Samulski, 2015)</w:t>
      </w:r>
      <w:r w:rsidR="00EA5E47" w:rsidRPr="00A163DB">
        <w:rPr>
          <w:rFonts w:ascii="Arial" w:hAnsi="Arial" w:cs="Arial"/>
          <w:color w:val="000000" w:themeColor="text1"/>
          <w:szCs w:val="24"/>
        </w:rPr>
        <w:fldChar w:fldCharType="end"/>
      </w:r>
      <w:r w:rsidR="004D1DDC" w:rsidRPr="00A163DB">
        <w:rPr>
          <w:rFonts w:ascii="Arial" w:hAnsi="Arial" w:cs="Arial"/>
          <w:color w:val="0070C0"/>
          <w:szCs w:val="24"/>
        </w:rPr>
        <w:t>.</w:t>
      </w:r>
      <w:r w:rsidR="004F023E" w:rsidRPr="00A163DB">
        <w:rPr>
          <w:rFonts w:ascii="Arial" w:hAnsi="Arial" w:cs="Arial"/>
          <w:color w:val="0070C0"/>
          <w:szCs w:val="24"/>
        </w:rPr>
        <w:t xml:space="preserve"> </w:t>
      </w:r>
      <w:r w:rsidR="00AE26CE" w:rsidRPr="00A163DB">
        <w:rPr>
          <w:rFonts w:ascii="Arial" w:hAnsi="Arial" w:cs="Arial"/>
          <w:color w:val="000000" w:themeColor="text1"/>
          <w:szCs w:val="24"/>
        </w:rPr>
        <w:t xml:space="preserve">AAV is </w:t>
      </w:r>
      <w:r w:rsidR="004A5CE6" w:rsidRPr="00A163DB">
        <w:rPr>
          <w:rFonts w:ascii="Arial" w:hAnsi="Arial" w:cs="Arial"/>
          <w:color w:val="000000" w:themeColor="text1"/>
          <w:szCs w:val="24"/>
        </w:rPr>
        <w:t xml:space="preserve">a </w:t>
      </w:r>
      <w:r w:rsidR="00AE26CE" w:rsidRPr="00A163DB">
        <w:rPr>
          <w:rFonts w:ascii="Arial" w:hAnsi="Arial" w:cs="Arial"/>
          <w:color w:val="000000" w:themeColor="text1"/>
          <w:szCs w:val="24"/>
        </w:rPr>
        <w:t xml:space="preserve">naturally replication-defective virus, which requires co-infection </w:t>
      </w:r>
      <w:r w:rsidR="00933832" w:rsidRPr="00A163DB">
        <w:rPr>
          <w:rFonts w:ascii="Arial" w:hAnsi="Arial" w:cs="Arial"/>
          <w:color w:val="000000" w:themeColor="text1"/>
          <w:szCs w:val="24"/>
        </w:rPr>
        <w:t>with</w:t>
      </w:r>
      <w:r w:rsidR="00AE26CE" w:rsidRPr="00A163DB">
        <w:rPr>
          <w:rFonts w:ascii="Arial" w:hAnsi="Arial" w:cs="Arial"/>
          <w:color w:val="000000" w:themeColor="text1"/>
          <w:szCs w:val="24"/>
        </w:rPr>
        <w:t xml:space="preserve"> a helper virus, such as adenovirus or h</w:t>
      </w:r>
      <w:r w:rsidR="00BF535B" w:rsidRPr="00A163DB">
        <w:rPr>
          <w:rFonts w:ascii="Arial" w:hAnsi="Arial" w:cs="Arial"/>
          <w:color w:val="000000" w:themeColor="text1"/>
          <w:szCs w:val="24"/>
        </w:rPr>
        <w:t>erpesvirus</w:t>
      </w:r>
      <w:r w:rsidR="00F77BE5" w:rsidRPr="00A163DB">
        <w:rPr>
          <w:rFonts w:ascii="Arial" w:hAnsi="Arial" w:cs="Arial"/>
          <w:color w:val="000000" w:themeColor="text1"/>
          <w:szCs w:val="24"/>
        </w:rPr>
        <w:t>es</w:t>
      </w:r>
      <w:r w:rsidR="00BF535B" w:rsidRPr="00A163DB">
        <w:rPr>
          <w:rFonts w:ascii="Arial" w:hAnsi="Arial" w:cs="Arial"/>
          <w:color w:val="000000" w:themeColor="text1"/>
          <w:szCs w:val="24"/>
        </w:rPr>
        <w:t xml:space="preserve"> for a productive infection. </w:t>
      </w:r>
      <w:r w:rsidR="00654697" w:rsidRPr="00A163DB">
        <w:rPr>
          <w:rFonts w:ascii="Arial" w:hAnsi="Arial" w:cs="Arial"/>
          <w:color w:val="000000" w:themeColor="text1"/>
          <w:szCs w:val="24"/>
        </w:rPr>
        <w:t xml:space="preserve">The AAV genome </w:t>
      </w:r>
      <w:r w:rsidR="00CB1E22" w:rsidRPr="00A163DB">
        <w:rPr>
          <w:rFonts w:ascii="Arial" w:hAnsi="Arial" w:cs="Arial"/>
          <w:color w:val="000000" w:themeColor="text1"/>
          <w:szCs w:val="24"/>
        </w:rPr>
        <w:t>only encodes</w:t>
      </w:r>
      <w:r w:rsidR="00654697" w:rsidRPr="00A163DB">
        <w:rPr>
          <w:rFonts w:ascii="Arial" w:hAnsi="Arial" w:cs="Arial"/>
          <w:color w:val="000000" w:themeColor="text1"/>
          <w:szCs w:val="24"/>
        </w:rPr>
        <w:t xml:space="preserve"> two genes (</w:t>
      </w:r>
      <w:r w:rsidR="00654697" w:rsidRPr="00A163DB">
        <w:rPr>
          <w:rFonts w:ascii="Arial" w:hAnsi="Arial" w:cs="Arial"/>
          <w:i/>
          <w:color w:val="000000" w:themeColor="text1"/>
          <w:szCs w:val="24"/>
        </w:rPr>
        <w:t>rep</w:t>
      </w:r>
      <w:r w:rsidR="00654697" w:rsidRPr="00A163DB">
        <w:rPr>
          <w:rFonts w:ascii="Arial" w:hAnsi="Arial" w:cs="Arial"/>
          <w:color w:val="000000" w:themeColor="text1"/>
          <w:szCs w:val="24"/>
        </w:rPr>
        <w:t xml:space="preserve"> and </w:t>
      </w:r>
      <w:r w:rsidR="00654697" w:rsidRPr="00A163DB">
        <w:rPr>
          <w:rFonts w:ascii="Arial" w:hAnsi="Arial" w:cs="Arial"/>
          <w:i/>
          <w:color w:val="000000" w:themeColor="text1"/>
          <w:szCs w:val="24"/>
        </w:rPr>
        <w:t>cap</w:t>
      </w:r>
      <w:r w:rsidR="00654697" w:rsidRPr="00A163DB">
        <w:rPr>
          <w:rFonts w:ascii="Arial" w:hAnsi="Arial" w:cs="Arial"/>
          <w:color w:val="000000" w:themeColor="text1"/>
          <w:szCs w:val="24"/>
        </w:rPr>
        <w:t xml:space="preserve">) flanked by two T-shaped inverted terminal repeats (ITRs) </w:t>
      </w:r>
      <w:r w:rsidR="00CB1E22" w:rsidRPr="00A163DB">
        <w:rPr>
          <w:rFonts w:ascii="Arial" w:hAnsi="Arial" w:cs="Arial"/>
          <w:color w:val="000000" w:themeColor="text1"/>
          <w:szCs w:val="24"/>
        </w:rPr>
        <w:t>that</w:t>
      </w:r>
      <w:r w:rsidR="00654697" w:rsidRPr="00A163DB">
        <w:rPr>
          <w:rFonts w:ascii="Arial" w:hAnsi="Arial" w:cs="Arial"/>
          <w:color w:val="000000" w:themeColor="text1"/>
          <w:szCs w:val="24"/>
        </w:rPr>
        <w:t xml:space="preserve"> can be </w:t>
      </w:r>
      <w:r w:rsidR="004C32C9" w:rsidRPr="00A163DB">
        <w:rPr>
          <w:rFonts w:ascii="Arial" w:hAnsi="Arial" w:cs="Arial"/>
          <w:color w:val="000000" w:themeColor="text1"/>
          <w:szCs w:val="24"/>
        </w:rPr>
        <w:t xml:space="preserve">completely </w:t>
      </w:r>
      <w:r w:rsidR="00654697" w:rsidRPr="00A163DB">
        <w:rPr>
          <w:rFonts w:ascii="Arial" w:hAnsi="Arial" w:cs="Arial"/>
          <w:color w:val="000000" w:themeColor="text1"/>
          <w:szCs w:val="24"/>
        </w:rPr>
        <w:t xml:space="preserve">replaced with a gene of interest </w:t>
      </w:r>
      <w:r w:rsidR="00655BCD" w:rsidRPr="00A163DB">
        <w:rPr>
          <w:rFonts w:ascii="Arial" w:hAnsi="Arial" w:cs="Arial"/>
          <w:color w:val="000000" w:themeColor="text1"/>
          <w:szCs w:val="24"/>
        </w:rPr>
        <w:t>with the</w:t>
      </w:r>
      <w:r w:rsidR="00395C1A" w:rsidRPr="00A163DB">
        <w:rPr>
          <w:rFonts w:ascii="Arial" w:hAnsi="Arial" w:cs="Arial"/>
          <w:color w:val="000000" w:themeColor="text1"/>
          <w:szCs w:val="24"/>
        </w:rPr>
        <w:t xml:space="preserve"> size limit of ~4.9 kb</w:t>
      </w:r>
      <w:r w:rsidR="00BD3ADC" w:rsidRPr="00A163DB">
        <w:rPr>
          <w:rFonts w:ascii="Arial" w:hAnsi="Arial" w:cs="Arial"/>
          <w:color w:val="000000" w:themeColor="text1"/>
          <w:szCs w:val="24"/>
        </w:rPr>
        <w:t xml:space="preserve"> to produce</w:t>
      </w:r>
      <w:r w:rsidR="006853AF" w:rsidRPr="00A163DB">
        <w:rPr>
          <w:rFonts w:ascii="Arial" w:hAnsi="Arial" w:cs="Arial"/>
          <w:color w:val="000000" w:themeColor="text1"/>
          <w:szCs w:val="24"/>
        </w:rPr>
        <w:t xml:space="preserve"> recombinant AAV (</w:t>
      </w:r>
      <w:proofErr w:type="spellStart"/>
      <w:r w:rsidR="006853AF" w:rsidRPr="00A163DB">
        <w:rPr>
          <w:rFonts w:ascii="Arial" w:hAnsi="Arial" w:cs="Arial"/>
          <w:color w:val="000000" w:themeColor="text1"/>
          <w:szCs w:val="24"/>
        </w:rPr>
        <w:t>rAAV</w:t>
      </w:r>
      <w:proofErr w:type="spellEnd"/>
      <w:r w:rsidR="006853AF" w:rsidRPr="00A163DB">
        <w:rPr>
          <w:rFonts w:ascii="Arial" w:hAnsi="Arial" w:cs="Arial"/>
          <w:color w:val="000000" w:themeColor="text1"/>
          <w:szCs w:val="24"/>
        </w:rPr>
        <w:t xml:space="preserve">) </w:t>
      </w:r>
      <w:r w:rsidR="00CC77E1" w:rsidRPr="00A163DB">
        <w:rPr>
          <w:rFonts w:ascii="Arial" w:hAnsi="Arial" w:cs="Arial"/>
          <w:color w:val="000000" w:themeColor="text1"/>
          <w:szCs w:val="24"/>
        </w:rPr>
        <w:fldChar w:fldCharType="begin"/>
      </w:r>
      <w:r w:rsidR="00937F0B" w:rsidRPr="00A163DB">
        <w:rPr>
          <w:rFonts w:ascii="Arial" w:hAnsi="Arial" w:cs="Arial"/>
          <w:color w:val="000000" w:themeColor="text1"/>
          <w:szCs w:val="24"/>
        </w:rPr>
        <w:instrText xml:space="preserve"> ADDIN EN.CITE &lt;EndNote&gt;&lt;Cite&gt;&lt;Author&gt;Dong&lt;/Author&gt;&lt;Year&gt;1996&lt;/Year&gt;&lt;RecNum&gt;5142&lt;/RecNum&gt;&lt;DisplayText&gt;(Dong et al., 1996)&lt;/DisplayText&gt;&lt;record&gt;&lt;rec-number&gt;5142&lt;/rec-number&gt;&lt;foreign-keys&gt;&lt;key app="EN" db-id="r0fepadrwawtrreewv75vdxnd5w52dsvw90p" timestamp="1592219472"&gt;5142&lt;/key&gt;&lt;/foreign-keys&gt;&lt;ref-type name="Journal Article"&gt;17&lt;/ref-type&gt;&lt;contributors&gt;&lt;authors&gt;&lt;author&gt;Dong, J. Y.&lt;/author&gt;&lt;author&gt;Fan, P. D.&lt;/author&gt;&lt;author&gt;Frizzell, R. A.&lt;/author&gt;&lt;/authors&gt;&lt;/contributors&gt;&lt;auth-address&gt;Department of Laboratory Medicine, University of California, San Francisco, 94143-0724, USA.&lt;/auth-address&gt;&lt;titles&gt;&lt;title&gt;Quantitative analysis of the packaging capacity of recombinant adeno-associated virus&lt;/title&gt;&lt;secondary-title&gt;Hum Gene Ther&lt;/secondary-title&gt;&lt;alt-title&gt;Human gene therapy&lt;/alt-title&gt;&lt;/titles&gt;&lt;periodical&gt;&lt;full-title&gt;Hum Gene Ther&lt;/full-title&gt;&lt;/periodical&gt;&lt;pages&gt;2101-12&lt;/pages&gt;&lt;volume&gt;7&lt;/volume&gt;&lt;number&gt;17&lt;/number&gt;&lt;edition&gt;1996/11/10&lt;/edition&gt;&lt;keywords&gt;&lt;keyword&gt;Blotting, Southern&lt;/keyword&gt;&lt;keyword&gt;Cells, Cultured&lt;/keyword&gt;&lt;keyword&gt;Chloramphenicol O-Acetyltransferase/genetics&lt;/keyword&gt;&lt;keyword&gt;Cloning, Molecular&lt;/keyword&gt;&lt;keyword&gt;DNA, Viral/analysis/*chemistry&lt;/keyword&gt;&lt;keyword&gt;Dependovirus/*genetics/*physiology&lt;/keyword&gt;&lt;keyword&gt;Gene Transfer Techniques&lt;/keyword&gt;&lt;keyword&gt;Genes, Reporter&lt;/keyword&gt;&lt;keyword&gt;Genetic Vectors/*genetics/*physiology&lt;/keyword&gt;&lt;keyword&gt;*Genome, Viral&lt;/keyword&gt;&lt;keyword&gt;HeLa Cells&lt;/keyword&gt;&lt;keyword&gt;Humans&lt;/keyword&gt;&lt;keyword&gt;Recombination, Genetic&lt;/keyword&gt;&lt;keyword&gt;Transfection&lt;/keyword&gt;&lt;keyword&gt;Virus Assembly/*genetics&lt;/keyword&gt;&lt;/keywords&gt;&lt;dates&gt;&lt;year&gt;1996&lt;/year&gt;&lt;pub-dates&gt;&lt;date&gt;Nov 10&lt;/date&gt;&lt;/pub-dates&gt;&lt;/dates&gt;&lt;isbn&gt;1043-0342 (Print)&amp;#xD;1043-0342&lt;/isbn&gt;&lt;accession-num&gt;8934224&lt;/accession-num&gt;&lt;urls&gt;&lt;/urls&gt;&lt;electronic-resource-num&gt;10.1089/hum.1996.7.17-2101&lt;/electronic-resource-num&gt;&lt;remote-database-provider&gt;Nlm&lt;/remote-database-provider&gt;&lt;language&gt;eng&lt;/language&gt;&lt;/record&gt;&lt;/Cite&gt;&lt;/EndNote&gt;</w:instrText>
      </w:r>
      <w:r w:rsidR="00CC77E1" w:rsidRPr="00A163DB">
        <w:rPr>
          <w:rFonts w:ascii="Arial" w:hAnsi="Arial" w:cs="Arial"/>
          <w:color w:val="000000" w:themeColor="text1"/>
          <w:szCs w:val="24"/>
        </w:rPr>
        <w:fldChar w:fldCharType="separate"/>
      </w:r>
      <w:r w:rsidR="00CC77E1" w:rsidRPr="00A163DB">
        <w:rPr>
          <w:rFonts w:ascii="Arial" w:hAnsi="Arial" w:cs="Arial"/>
          <w:noProof/>
          <w:color w:val="000000" w:themeColor="text1"/>
          <w:szCs w:val="24"/>
        </w:rPr>
        <w:t>(Dong et al., 1996)</w:t>
      </w:r>
      <w:r w:rsidR="00CC77E1" w:rsidRPr="00A163DB">
        <w:rPr>
          <w:rFonts w:ascii="Arial" w:hAnsi="Arial" w:cs="Arial"/>
          <w:color w:val="000000" w:themeColor="text1"/>
          <w:szCs w:val="24"/>
        </w:rPr>
        <w:fldChar w:fldCharType="end"/>
      </w:r>
      <w:r w:rsidR="00395C1A" w:rsidRPr="00A163DB">
        <w:rPr>
          <w:rFonts w:ascii="Arial" w:hAnsi="Arial" w:cs="Arial"/>
          <w:color w:val="000000" w:themeColor="text1"/>
          <w:szCs w:val="24"/>
        </w:rPr>
        <w:t>.</w:t>
      </w:r>
      <w:r w:rsidR="00CC77E1" w:rsidRPr="00A163DB">
        <w:rPr>
          <w:rFonts w:ascii="Arial" w:hAnsi="Arial" w:cs="Arial" w:hint="eastAsia"/>
          <w:color w:val="000000" w:themeColor="text1"/>
          <w:szCs w:val="24"/>
        </w:rPr>
        <w:t xml:space="preserve"> </w:t>
      </w:r>
      <w:r w:rsidR="000B7747" w:rsidRPr="00A163DB">
        <w:rPr>
          <w:rFonts w:ascii="Arial" w:hAnsi="Arial" w:cs="Arial"/>
          <w:color w:val="000000" w:themeColor="text1"/>
          <w:szCs w:val="24"/>
        </w:rPr>
        <w:t xml:space="preserve">Different AAV serotypes </w:t>
      </w:r>
      <w:r w:rsidR="002E2E1E" w:rsidRPr="00A163DB">
        <w:rPr>
          <w:rFonts w:ascii="Arial" w:hAnsi="Arial" w:cs="Arial"/>
          <w:color w:val="000000" w:themeColor="text1"/>
          <w:szCs w:val="24"/>
        </w:rPr>
        <w:t>show distinct tissue tropis</w:t>
      </w:r>
      <w:r w:rsidR="00CC77E1" w:rsidRPr="00A163DB">
        <w:rPr>
          <w:rFonts w:ascii="Arial" w:hAnsi="Arial" w:cs="Arial"/>
          <w:color w:val="000000" w:themeColor="text1"/>
          <w:szCs w:val="24"/>
        </w:rPr>
        <w:t xml:space="preserve">m </w:t>
      </w:r>
      <w:r w:rsidR="00637494" w:rsidRPr="00A163DB">
        <w:rPr>
          <w:rFonts w:ascii="Arial" w:hAnsi="Arial" w:cs="Arial"/>
          <w:color w:val="000000" w:themeColor="text1"/>
          <w:szCs w:val="24"/>
        </w:rPr>
        <w:t xml:space="preserve">primarily </w:t>
      </w:r>
      <w:r w:rsidR="00CC77E1" w:rsidRPr="00A163DB">
        <w:rPr>
          <w:rFonts w:ascii="Arial" w:hAnsi="Arial" w:cs="Arial"/>
          <w:color w:val="000000" w:themeColor="text1"/>
          <w:szCs w:val="24"/>
        </w:rPr>
        <w:t xml:space="preserve">determined by </w:t>
      </w:r>
      <w:r w:rsidR="00B11903" w:rsidRPr="00A163DB">
        <w:rPr>
          <w:rFonts w:ascii="Arial" w:hAnsi="Arial" w:cs="Arial"/>
          <w:color w:val="000000" w:themeColor="text1"/>
          <w:szCs w:val="24"/>
        </w:rPr>
        <w:t xml:space="preserve">the availability and </w:t>
      </w:r>
      <w:r w:rsidR="00637494" w:rsidRPr="00A163DB">
        <w:rPr>
          <w:rFonts w:ascii="Arial" w:hAnsi="Arial" w:cs="Arial"/>
          <w:color w:val="000000" w:themeColor="text1"/>
          <w:szCs w:val="24"/>
        </w:rPr>
        <w:t xml:space="preserve">expression </w:t>
      </w:r>
      <w:r w:rsidR="00CC77E1" w:rsidRPr="00A163DB">
        <w:rPr>
          <w:rFonts w:ascii="Arial" w:hAnsi="Arial" w:cs="Arial"/>
          <w:color w:val="000000" w:themeColor="text1"/>
          <w:szCs w:val="24"/>
        </w:rPr>
        <w:t>pattern of receptor/co-receptor</w:t>
      </w:r>
      <w:r w:rsidR="00A05D7D" w:rsidRPr="00A163DB">
        <w:rPr>
          <w:rFonts w:ascii="Arial" w:hAnsi="Arial" w:cs="Arial"/>
          <w:color w:val="000000" w:themeColor="text1"/>
          <w:szCs w:val="24"/>
        </w:rPr>
        <w:t xml:space="preserve"> </w:t>
      </w:r>
      <w:r w:rsidR="00A05D7D" w:rsidRPr="00A163DB">
        <w:rPr>
          <w:rFonts w:ascii="Arial" w:hAnsi="Arial" w:cs="Arial"/>
          <w:color w:val="000000" w:themeColor="text1"/>
          <w:szCs w:val="24"/>
        </w:rPr>
        <w:fldChar w:fldCharType="begin"/>
      </w:r>
      <w:r w:rsidR="00937F0B" w:rsidRPr="00A163DB">
        <w:rPr>
          <w:rFonts w:ascii="Arial" w:hAnsi="Arial" w:cs="Arial"/>
          <w:color w:val="000000" w:themeColor="text1"/>
          <w:szCs w:val="24"/>
        </w:rPr>
        <w:instrText xml:space="preserve"> ADDIN EN.CITE &lt;EndNote&gt;&lt;Cite&gt;&lt;Author&gt;Nonnenmacher&lt;/Author&gt;&lt;Year&gt;2012&lt;/Year&gt;&lt;RecNum&gt;5145&lt;/RecNum&gt;&lt;DisplayText&gt;(Nonnenmacher and Weber, 2012)&lt;/DisplayText&gt;&lt;record&gt;&lt;rec-number&gt;5145&lt;/rec-number&gt;&lt;foreign-keys&gt;&lt;key app="EN" db-id="r0fepadrwawtrreewv75vdxnd5w52dsvw90p" timestamp="1592222878"&gt;5145&lt;/key&gt;&lt;/foreign-keys&gt;&lt;ref-type name="Journal Article"&gt;17&lt;/ref-type&gt;&lt;contributors&gt;&lt;authors&gt;&lt;author&gt;Nonnenmacher, M.&lt;/author&gt;&lt;author&gt;Weber, T.&lt;/author&gt;&lt;/authors&gt;&lt;/contributors&gt;&lt;auth-address&gt;Cardiovascular Research Center, Mount Sinai School of Medicine, New York, NY 10029, USA.&lt;/auth-address&gt;&lt;titles&gt;&lt;title&gt;Intracellular transport of recombinant adeno-associated virus vectors&lt;/title&gt;&lt;secondary-title&gt;Gene Ther&lt;/secondary-title&gt;&lt;alt-title&gt;Gene therapy&lt;/alt-title&gt;&lt;/titles&gt;&lt;periodical&gt;&lt;full-title&gt;Gene Ther&lt;/full-title&gt;&lt;/periodical&gt;&lt;pages&gt;649-58&lt;/pages&gt;&lt;volume&gt;19&lt;/volume&gt;&lt;number&gt;6&lt;/number&gt;&lt;edition&gt;2012/02/24&lt;/edition&gt;&lt;keywords&gt;&lt;keyword&gt;Biological Transport&lt;/keyword&gt;&lt;keyword&gt;Dependovirus/*genetics&lt;/keyword&gt;&lt;keyword&gt;Endocytosis&lt;/keyword&gt;&lt;keyword&gt;*Gene Transfer Techniques&lt;/keyword&gt;&lt;keyword&gt;Genetic Therapy/*methods&lt;/keyword&gt;&lt;keyword&gt;*Genetic Vectors&lt;/keyword&gt;&lt;keyword&gt;Humans&lt;/keyword&gt;&lt;keyword&gt;Recombination, Genetic&lt;/keyword&gt;&lt;keyword&gt;Transduction, Genetic&lt;/keyword&gt;&lt;keyword&gt;Tropism/genetics&lt;/keyword&gt;&lt;keyword&gt;Virus Attachment&lt;/keyword&gt;&lt;/keywords&gt;&lt;dates&gt;&lt;year&gt;2012&lt;/year&gt;&lt;pub-dates&gt;&lt;date&gt;Jun&lt;/date&gt;&lt;/pub-dates&gt;&lt;/dates&gt;&lt;isbn&gt;0969-7128 (Print)&amp;#xD;0969-7128&lt;/isbn&gt;&lt;accession-num&gt;22357511&lt;/accession-num&gt;&lt;urls&gt;&lt;/urls&gt;&lt;custom2&gt;Pmc4465241&lt;/custom2&gt;&lt;custom6&gt;Nihms696837&lt;/custom6&gt;&lt;electronic-resource-num&gt;10.1038/gt.2012.6&lt;/electronic-resource-num&gt;&lt;remote-database-provider&gt;Nlm&lt;/remote-database-provider&gt;&lt;language&gt;eng&lt;/language&gt;&lt;/record&gt;&lt;/Cite&gt;&lt;/EndNote&gt;</w:instrText>
      </w:r>
      <w:r w:rsidR="00A05D7D" w:rsidRPr="00A163DB">
        <w:rPr>
          <w:rFonts w:ascii="Arial" w:hAnsi="Arial" w:cs="Arial"/>
          <w:color w:val="000000" w:themeColor="text1"/>
          <w:szCs w:val="24"/>
        </w:rPr>
        <w:fldChar w:fldCharType="separate"/>
      </w:r>
      <w:r w:rsidR="00A05D7D" w:rsidRPr="00A163DB">
        <w:rPr>
          <w:rFonts w:ascii="Arial" w:hAnsi="Arial" w:cs="Arial"/>
          <w:noProof/>
          <w:color w:val="000000" w:themeColor="text1"/>
          <w:szCs w:val="24"/>
        </w:rPr>
        <w:t>(Nonnenmacher and Weber, 2012)</w:t>
      </w:r>
      <w:r w:rsidR="00A05D7D" w:rsidRPr="00A163DB">
        <w:rPr>
          <w:rFonts w:ascii="Arial" w:hAnsi="Arial" w:cs="Arial"/>
          <w:color w:val="000000" w:themeColor="text1"/>
          <w:szCs w:val="24"/>
        </w:rPr>
        <w:fldChar w:fldCharType="end"/>
      </w:r>
      <w:r w:rsidR="00CC77E1" w:rsidRPr="00A163DB">
        <w:rPr>
          <w:rFonts w:ascii="Arial" w:hAnsi="Arial" w:cs="Arial"/>
          <w:color w:val="000000" w:themeColor="text1"/>
          <w:szCs w:val="24"/>
        </w:rPr>
        <w:t xml:space="preserve">, </w:t>
      </w:r>
      <w:r w:rsidR="00B11903" w:rsidRPr="00A163DB">
        <w:rPr>
          <w:rFonts w:ascii="Arial" w:hAnsi="Arial" w:cs="Arial"/>
          <w:color w:val="000000" w:themeColor="text1"/>
          <w:szCs w:val="24"/>
        </w:rPr>
        <w:t xml:space="preserve">including a common </w:t>
      </w:r>
      <w:r w:rsidR="00637494" w:rsidRPr="00A163DB">
        <w:rPr>
          <w:rFonts w:ascii="Arial" w:hAnsi="Arial" w:cs="Arial"/>
          <w:color w:val="000000" w:themeColor="text1"/>
          <w:szCs w:val="24"/>
        </w:rPr>
        <w:t>AAV receptor (AAVR)</w:t>
      </w:r>
      <w:r w:rsidR="00B11903" w:rsidRPr="00A163DB">
        <w:rPr>
          <w:rFonts w:ascii="Arial" w:hAnsi="Arial" w:cs="Arial"/>
          <w:color w:val="000000" w:themeColor="text1"/>
          <w:szCs w:val="24"/>
        </w:rPr>
        <w:t xml:space="preserve"> essential </w:t>
      </w:r>
      <w:r w:rsidR="00637494" w:rsidRPr="00A163DB">
        <w:rPr>
          <w:rFonts w:ascii="Arial" w:hAnsi="Arial" w:cs="Arial"/>
          <w:color w:val="000000" w:themeColor="text1"/>
          <w:szCs w:val="24"/>
        </w:rPr>
        <w:t>for particle entry</w:t>
      </w:r>
      <w:r w:rsidR="00A05D7D" w:rsidRPr="00A163DB">
        <w:rPr>
          <w:rFonts w:ascii="Arial" w:hAnsi="Arial" w:cs="Arial"/>
          <w:color w:val="000000" w:themeColor="text1"/>
          <w:szCs w:val="24"/>
        </w:rPr>
        <w:t xml:space="preserve"> </w:t>
      </w:r>
      <w:r w:rsidR="00A05D7D" w:rsidRPr="00A163DB">
        <w:rPr>
          <w:rFonts w:ascii="Arial" w:hAnsi="Arial" w:cs="Arial"/>
          <w:color w:val="000000" w:themeColor="text1"/>
          <w:szCs w:val="24"/>
        </w:rPr>
        <w:fldChar w:fldCharType="begin">
          <w:fldData xml:space="preserve">PEVuZE5vdGU+PENpdGU+PEF1dGhvcj5QaWxsYXk8L0F1dGhvcj48WWVhcj4yMDE2PC9ZZWFyPjxS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</w:fldData>
        </w:fldChar>
      </w:r>
      <w:r w:rsidR="00937F0B" w:rsidRPr="00A163DB">
        <w:rPr>
          <w:rFonts w:ascii="Arial" w:hAnsi="Arial" w:cs="Arial"/>
          <w:color w:val="000000" w:themeColor="text1"/>
          <w:szCs w:val="24"/>
        </w:rPr>
        <w:instrText xml:space="preserve"> ADDIN EN.CITE </w:instrText>
      </w:r>
      <w:r w:rsidR="00937F0B" w:rsidRPr="00A163DB">
        <w:rPr>
          <w:rFonts w:ascii="Arial" w:hAnsi="Arial" w:cs="Arial"/>
          <w:color w:val="000000" w:themeColor="text1"/>
          <w:szCs w:val="24"/>
        </w:rPr>
        <w:fldChar w:fldCharType="begin">
          <w:fldData xml:space="preserve">PEVuZE5vdGU+PENpdGU+PEF1dGhvcj5QaWxsYXk8L0F1dGhvcj48WWVhcj4yMDE2PC9ZZWFyPjxS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</w:fldData>
        </w:fldChar>
      </w:r>
      <w:r w:rsidR="00937F0B" w:rsidRPr="00A163DB">
        <w:rPr>
          <w:rFonts w:ascii="Arial" w:hAnsi="Arial" w:cs="Arial"/>
          <w:color w:val="000000" w:themeColor="text1"/>
          <w:szCs w:val="24"/>
        </w:rPr>
        <w:instrText xml:space="preserve"> ADDIN EN.CITE.DATA </w:instrText>
      </w:r>
      <w:r w:rsidR="00937F0B" w:rsidRPr="00A163DB">
        <w:rPr>
          <w:rFonts w:ascii="Arial" w:hAnsi="Arial" w:cs="Arial"/>
          <w:color w:val="000000" w:themeColor="text1"/>
          <w:szCs w:val="24"/>
        </w:rPr>
      </w:r>
      <w:r w:rsidR="00937F0B" w:rsidRPr="00A163DB">
        <w:rPr>
          <w:rFonts w:ascii="Arial" w:hAnsi="Arial" w:cs="Arial"/>
          <w:color w:val="000000" w:themeColor="text1"/>
          <w:szCs w:val="24"/>
        </w:rPr>
        <w:fldChar w:fldCharType="end"/>
      </w:r>
      <w:r w:rsidR="00A05D7D" w:rsidRPr="00A163DB">
        <w:rPr>
          <w:rFonts w:ascii="Arial" w:hAnsi="Arial" w:cs="Arial"/>
          <w:color w:val="000000" w:themeColor="text1"/>
          <w:szCs w:val="24"/>
        </w:rPr>
      </w:r>
      <w:r w:rsidR="00A05D7D" w:rsidRPr="00A163DB">
        <w:rPr>
          <w:rFonts w:ascii="Arial" w:hAnsi="Arial" w:cs="Arial"/>
          <w:color w:val="000000" w:themeColor="text1"/>
          <w:szCs w:val="24"/>
        </w:rPr>
        <w:fldChar w:fldCharType="separate"/>
      </w:r>
      <w:r w:rsidR="00A05D7D" w:rsidRPr="00A163DB">
        <w:rPr>
          <w:rFonts w:ascii="Arial" w:hAnsi="Arial" w:cs="Arial"/>
          <w:noProof/>
          <w:color w:val="000000" w:themeColor="text1"/>
          <w:szCs w:val="24"/>
        </w:rPr>
        <w:t>(Pillay et al., 2016)</w:t>
      </w:r>
      <w:r w:rsidR="00A05D7D" w:rsidRPr="00A163DB">
        <w:rPr>
          <w:rFonts w:ascii="Arial" w:hAnsi="Arial" w:cs="Arial"/>
          <w:color w:val="000000" w:themeColor="text1"/>
          <w:szCs w:val="24"/>
        </w:rPr>
        <w:fldChar w:fldCharType="end"/>
      </w:r>
      <w:r w:rsidR="000B7747" w:rsidRPr="00A163DB">
        <w:rPr>
          <w:rFonts w:ascii="Arial" w:hAnsi="Arial" w:cs="Arial"/>
          <w:color w:val="000000" w:themeColor="text1"/>
          <w:szCs w:val="24"/>
        </w:rPr>
        <w:t xml:space="preserve">. </w:t>
      </w:r>
      <w:r w:rsidR="00AE26CE" w:rsidRPr="00A163DB">
        <w:rPr>
          <w:rFonts w:ascii="Arial" w:hAnsi="Arial" w:cs="Arial"/>
          <w:color w:val="000000" w:themeColor="text1"/>
          <w:szCs w:val="24"/>
        </w:rPr>
        <w:t>F</w:t>
      </w:r>
      <w:r w:rsidR="000B7747" w:rsidRPr="00A163DB">
        <w:rPr>
          <w:rFonts w:ascii="Arial" w:hAnsi="Arial" w:cs="Arial"/>
          <w:color w:val="000000" w:themeColor="text1"/>
          <w:szCs w:val="24"/>
        </w:rPr>
        <w:t>o</w:t>
      </w:r>
      <w:r w:rsidR="00AE26CE" w:rsidRPr="00A163DB">
        <w:rPr>
          <w:rFonts w:ascii="Arial" w:hAnsi="Arial" w:cs="Arial"/>
          <w:color w:val="000000" w:themeColor="text1"/>
          <w:szCs w:val="24"/>
        </w:rPr>
        <w:t>llo</w:t>
      </w:r>
      <w:r w:rsidR="000B7747" w:rsidRPr="00A163DB">
        <w:rPr>
          <w:rFonts w:ascii="Arial" w:hAnsi="Arial" w:cs="Arial"/>
          <w:color w:val="000000" w:themeColor="text1"/>
          <w:szCs w:val="24"/>
        </w:rPr>
        <w:t xml:space="preserve">wing </w:t>
      </w:r>
      <w:r w:rsidR="00AE26CE" w:rsidRPr="00A163DB">
        <w:rPr>
          <w:rFonts w:ascii="Arial" w:hAnsi="Arial" w:cs="Arial"/>
          <w:color w:val="000000" w:themeColor="text1"/>
          <w:szCs w:val="24"/>
        </w:rPr>
        <w:t>endo</w:t>
      </w:r>
      <w:r w:rsidR="000B7747" w:rsidRPr="00A163DB">
        <w:rPr>
          <w:rFonts w:ascii="Arial" w:hAnsi="Arial" w:cs="Arial"/>
          <w:color w:val="000000" w:themeColor="text1"/>
          <w:szCs w:val="24"/>
        </w:rPr>
        <w:t>cytic</w:t>
      </w:r>
      <w:r w:rsidR="00911229" w:rsidRPr="00A163DB">
        <w:rPr>
          <w:rFonts w:ascii="Arial" w:hAnsi="Arial" w:cs="Arial"/>
          <w:color w:val="000000" w:themeColor="text1"/>
          <w:szCs w:val="24"/>
        </w:rPr>
        <w:t xml:space="preserve"> uptake, AAV capsid </w:t>
      </w:r>
      <w:proofErr w:type="spellStart"/>
      <w:r w:rsidR="00911229" w:rsidRPr="00A163DB">
        <w:rPr>
          <w:rFonts w:ascii="Arial" w:hAnsi="Arial" w:cs="Arial"/>
          <w:color w:val="000000" w:themeColor="text1"/>
          <w:szCs w:val="24"/>
        </w:rPr>
        <w:t>translocates</w:t>
      </w:r>
      <w:proofErr w:type="spellEnd"/>
      <w:r w:rsidR="00911229" w:rsidRPr="00A163DB">
        <w:rPr>
          <w:rFonts w:ascii="Arial" w:hAnsi="Arial" w:cs="Arial"/>
          <w:color w:val="000000" w:themeColor="text1"/>
          <w:szCs w:val="24"/>
        </w:rPr>
        <w:t xml:space="preserve"> </w:t>
      </w:r>
      <w:r w:rsidR="00BD3ADC" w:rsidRPr="00A163DB">
        <w:rPr>
          <w:rFonts w:ascii="Arial" w:hAnsi="Arial" w:cs="Arial"/>
          <w:color w:val="000000" w:themeColor="text1"/>
          <w:szCs w:val="24"/>
        </w:rPr>
        <w:t>in</w:t>
      </w:r>
      <w:r w:rsidR="000B7747" w:rsidRPr="00A163DB">
        <w:rPr>
          <w:rFonts w:ascii="Arial" w:hAnsi="Arial" w:cs="Arial"/>
          <w:color w:val="000000" w:themeColor="text1"/>
          <w:szCs w:val="24"/>
        </w:rPr>
        <w:t xml:space="preserve">to </w:t>
      </w:r>
      <w:r w:rsidR="00F40D99" w:rsidRPr="00A163DB">
        <w:rPr>
          <w:rFonts w:ascii="Arial" w:hAnsi="Arial" w:cs="Arial"/>
          <w:color w:val="000000" w:themeColor="text1"/>
          <w:szCs w:val="24"/>
        </w:rPr>
        <w:t>the nucleus, where ssDNA genome is release</w:t>
      </w:r>
      <w:r w:rsidR="00A05D7D" w:rsidRPr="00A163DB">
        <w:rPr>
          <w:rFonts w:ascii="Arial" w:hAnsi="Arial" w:cs="Arial"/>
          <w:color w:val="000000" w:themeColor="text1"/>
          <w:szCs w:val="24"/>
        </w:rPr>
        <w:t>d</w:t>
      </w:r>
      <w:r w:rsidR="00F40D99" w:rsidRPr="00A163DB">
        <w:rPr>
          <w:rFonts w:ascii="Arial" w:hAnsi="Arial" w:cs="Arial"/>
          <w:color w:val="000000" w:themeColor="text1"/>
          <w:szCs w:val="24"/>
        </w:rPr>
        <w:t xml:space="preserve"> and </w:t>
      </w:r>
      <w:r w:rsidR="00061522" w:rsidRPr="00A163DB">
        <w:rPr>
          <w:rFonts w:ascii="Arial" w:hAnsi="Arial" w:cs="Arial"/>
          <w:color w:val="000000" w:themeColor="text1"/>
          <w:szCs w:val="24"/>
        </w:rPr>
        <w:t>converted into transcriptionally competent dsDNA genome</w:t>
      </w:r>
      <w:r w:rsidR="00F40D99" w:rsidRPr="00A163DB">
        <w:rPr>
          <w:rFonts w:ascii="Arial" w:hAnsi="Arial" w:cs="Arial"/>
          <w:color w:val="000000" w:themeColor="text1"/>
          <w:szCs w:val="24"/>
        </w:rPr>
        <w:t xml:space="preserve">. When a </w:t>
      </w:r>
      <w:proofErr w:type="spellStart"/>
      <w:r w:rsidR="006853AF" w:rsidRPr="00A163DB">
        <w:rPr>
          <w:rFonts w:ascii="Arial" w:hAnsi="Arial" w:cs="Arial"/>
          <w:color w:val="000000" w:themeColor="text1"/>
          <w:szCs w:val="24"/>
        </w:rPr>
        <w:t>rAAV</w:t>
      </w:r>
      <w:proofErr w:type="spellEnd"/>
      <w:r w:rsidR="006853AF" w:rsidRPr="00A163DB">
        <w:rPr>
          <w:rFonts w:ascii="Arial" w:hAnsi="Arial" w:cs="Arial"/>
          <w:color w:val="000000" w:themeColor="text1"/>
          <w:szCs w:val="24"/>
        </w:rPr>
        <w:t xml:space="preserve"> </w:t>
      </w:r>
      <w:r w:rsidR="00A1066F" w:rsidRPr="00A163DB">
        <w:rPr>
          <w:rFonts w:ascii="Arial" w:hAnsi="Arial" w:cs="Arial"/>
          <w:color w:val="000000" w:themeColor="text1"/>
          <w:szCs w:val="24"/>
        </w:rPr>
        <w:t>is used, t</w:t>
      </w:r>
      <w:r w:rsidR="00F40D99" w:rsidRPr="00A163DB">
        <w:rPr>
          <w:rFonts w:ascii="Arial" w:hAnsi="Arial" w:cs="Arial"/>
          <w:color w:val="000000" w:themeColor="text1"/>
          <w:szCs w:val="24"/>
        </w:rPr>
        <w:t xml:space="preserve">he </w:t>
      </w:r>
      <w:proofErr w:type="spellStart"/>
      <w:r w:rsidR="00F40D99" w:rsidRPr="00A163DB">
        <w:rPr>
          <w:rFonts w:ascii="Arial" w:hAnsi="Arial" w:cs="Arial"/>
          <w:color w:val="000000" w:themeColor="text1"/>
          <w:szCs w:val="24"/>
        </w:rPr>
        <w:t>rAAV</w:t>
      </w:r>
      <w:proofErr w:type="spellEnd"/>
      <w:r w:rsidR="00F40D99" w:rsidRPr="00A163DB">
        <w:rPr>
          <w:rFonts w:ascii="Arial" w:hAnsi="Arial" w:cs="Arial"/>
          <w:color w:val="000000" w:themeColor="text1"/>
          <w:szCs w:val="24"/>
        </w:rPr>
        <w:t xml:space="preserve"> genome can be</w:t>
      </w:r>
      <w:r w:rsidR="00A1066F" w:rsidRPr="00A163DB">
        <w:rPr>
          <w:rFonts w:ascii="Arial" w:hAnsi="Arial" w:cs="Arial"/>
          <w:color w:val="000000" w:themeColor="text1"/>
          <w:szCs w:val="24"/>
        </w:rPr>
        <w:t xml:space="preserve"> further</w:t>
      </w:r>
      <w:r w:rsidR="00F40D99" w:rsidRPr="00A163DB">
        <w:rPr>
          <w:rFonts w:ascii="Arial" w:hAnsi="Arial" w:cs="Arial"/>
          <w:color w:val="000000" w:themeColor="text1"/>
          <w:szCs w:val="24"/>
        </w:rPr>
        <w:t xml:space="preserve"> </w:t>
      </w:r>
      <w:r w:rsidR="00A05D7D" w:rsidRPr="00A163DB">
        <w:rPr>
          <w:rFonts w:ascii="Arial" w:hAnsi="Arial" w:cs="Arial"/>
          <w:color w:val="000000" w:themeColor="text1"/>
          <w:szCs w:val="24"/>
        </w:rPr>
        <w:t xml:space="preserve">processed to </w:t>
      </w:r>
      <w:r w:rsidR="00A1066F" w:rsidRPr="00A163DB">
        <w:rPr>
          <w:rFonts w:ascii="Arial" w:hAnsi="Arial" w:cs="Arial"/>
          <w:color w:val="000000" w:themeColor="text1"/>
          <w:szCs w:val="24"/>
        </w:rPr>
        <w:t>episomal circul</w:t>
      </w:r>
      <w:r w:rsidR="00A05D7D" w:rsidRPr="00A163DB">
        <w:rPr>
          <w:rFonts w:ascii="Arial" w:hAnsi="Arial" w:cs="Arial"/>
          <w:color w:val="000000" w:themeColor="text1"/>
          <w:szCs w:val="24"/>
        </w:rPr>
        <w:t>ar</w:t>
      </w:r>
      <w:r w:rsidR="00A1066F" w:rsidRPr="00A163DB">
        <w:rPr>
          <w:rFonts w:ascii="Arial" w:hAnsi="Arial" w:cs="Arial"/>
          <w:color w:val="000000" w:themeColor="text1"/>
          <w:szCs w:val="24"/>
        </w:rPr>
        <w:t xml:space="preserve"> </w:t>
      </w:r>
      <w:r w:rsidR="00872C03" w:rsidRPr="00A163DB">
        <w:rPr>
          <w:rFonts w:ascii="Arial" w:hAnsi="Arial" w:cs="Arial" w:hint="eastAsia"/>
          <w:color w:val="000000" w:themeColor="text1"/>
          <w:szCs w:val="24"/>
        </w:rPr>
        <w:t>forms</w:t>
      </w:r>
      <w:r w:rsidR="00872C03" w:rsidRPr="00A163DB">
        <w:rPr>
          <w:rFonts w:ascii="Arial" w:hAnsi="Arial" w:cs="Arial"/>
          <w:color w:val="000000" w:themeColor="text1"/>
          <w:szCs w:val="24"/>
        </w:rPr>
        <w:t xml:space="preserve"> </w:t>
      </w:r>
      <w:r w:rsidR="00A05D7D" w:rsidRPr="00A163DB">
        <w:rPr>
          <w:rFonts w:ascii="Arial" w:hAnsi="Arial" w:cs="Arial"/>
          <w:color w:val="000000" w:themeColor="text1"/>
          <w:szCs w:val="24"/>
        </w:rPr>
        <w:t xml:space="preserve">that persist </w:t>
      </w:r>
      <w:proofErr w:type="spellStart"/>
      <w:r w:rsidR="00A05D7D" w:rsidRPr="00A163DB">
        <w:rPr>
          <w:rFonts w:ascii="Arial" w:hAnsi="Arial" w:cs="Arial"/>
          <w:color w:val="000000" w:themeColor="text1"/>
          <w:szCs w:val="24"/>
        </w:rPr>
        <w:t>extrachromosomally</w:t>
      </w:r>
      <w:proofErr w:type="spellEnd"/>
      <w:r w:rsidR="00A05D7D" w:rsidRPr="00A163DB">
        <w:rPr>
          <w:rFonts w:ascii="Arial" w:hAnsi="Arial" w:cs="Arial"/>
          <w:color w:val="000000" w:themeColor="text1"/>
          <w:szCs w:val="24"/>
        </w:rPr>
        <w:t xml:space="preserve"> </w:t>
      </w:r>
      <w:r w:rsidR="0098753F" w:rsidRPr="00A163DB">
        <w:rPr>
          <w:rFonts w:ascii="Arial" w:hAnsi="Arial" w:cs="Arial"/>
          <w:color w:val="000000" w:themeColor="text1"/>
          <w:szCs w:val="24"/>
        </w:rPr>
        <w:t xml:space="preserve">in the nucleus </w:t>
      </w:r>
      <w:r w:rsidR="00A05D7D" w:rsidRPr="00A163DB">
        <w:rPr>
          <w:rFonts w:ascii="Arial" w:hAnsi="Arial" w:cs="Arial"/>
          <w:color w:val="000000" w:themeColor="text1"/>
          <w:szCs w:val="24"/>
        </w:rPr>
        <w:t xml:space="preserve">and are </w:t>
      </w:r>
      <w:r w:rsidR="00A1066F" w:rsidRPr="00A163DB">
        <w:rPr>
          <w:rFonts w:ascii="Arial" w:hAnsi="Arial" w:cs="Arial"/>
          <w:color w:val="000000" w:themeColor="text1"/>
          <w:szCs w:val="24"/>
        </w:rPr>
        <w:t>responsible for long-term transgene expression</w:t>
      </w:r>
      <w:r w:rsidR="00A05D7D" w:rsidRPr="00A163DB">
        <w:rPr>
          <w:rFonts w:ascii="Arial" w:hAnsi="Arial" w:cs="Arial"/>
          <w:color w:val="000000" w:themeColor="text1"/>
          <w:szCs w:val="24"/>
        </w:rPr>
        <w:t xml:space="preserve"> </w:t>
      </w:r>
      <w:r w:rsidR="00A05D7D" w:rsidRPr="00A163DB">
        <w:rPr>
          <w:rFonts w:ascii="Arial" w:hAnsi="Arial" w:cs="Arial"/>
          <w:color w:val="000000" w:themeColor="text1"/>
          <w:szCs w:val="24"/>
        </w:rPr>
        <w:fldChar w:fldCharType="begin">
          <w:fldData xml:space="preserve">PEVuZE5vdGU+PENpdGU+PEF1dGhvcj5EdWFuPC9BdXRob3I+PFllYXI+MTk5ODwvWWVhcj48UmVj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</w:fldData>
        </w:fldChar>
      </w:r>
      <w:r w:rsidR="00937F0B" w:rsidRPr="00A163DB">
        <w:rPr>
          <w:rFonts w:ascii="Arial" w:hAnsi="Arial" w:cs="Arial"/>
          <w:color w:val="000000" w:themeColor="text1"/>
          <w:szCs w:val="24"/>
        </w:rPr>
        <w:instrText xml:space="preserve"> ADDIN EN.CITE </w:instrText>
      </w:r>
      <w:r w:rsidR="00937F0B" w:rsidRPr="00A163DB">
        <w:rPr>
          <w:rFonts w:ascii="Arial" w:hAnsi="Arial" w:cs="Arial"/>
          <w:color w:val="000000" w:themeColor="text1"/>
          <w:szCs w:val="24"/>
        </w:rPr>
        <w:fldChar w:fldCharType="begin">
          <w:fldData xml:space="preserve">PEVuZE5vdGU+PENpdGU+PEF1dGhvcj5EdWFuPC9BdXRob3I+PFllYXI+MTk5ODwvWWVhcj48UmVj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</w:fldData>
        </w:fldChar>
      </w:r>
      <w:r w:rsidR="00937F0B" w:rsidRPr="00A163DB">
        <w:rPr>
          <w:rFonts w:ascii="Arial" w:hAnsi="Arial" w:cs="Arial"/>
          <w:color w:val="000000" w:themeColor="text1"/>
          <w:szCs w:val="24"/>
        </w:rPr>
        <w:instrText xml:space="preserve"> ADDIN EN.CITE.DATA </w:instrText>
      </w:r>
      <w:r w:rsidR="00937F0B" w:rsidRPr="00A163DB">
        <w:rPr>
          <w:rFonts w:ascii="Arial" w:hAnsi="Arial" w:cs="Arial"/>
          <w:color w:val="000000" w:themeColor="text1"/>
          <w:szCs w:val="24"/>
        </w:rPr>
      </w:r>
      <w:r w:rsidR="00937F0B" w:rsidRPr="00A163DB">
        <w:rPr>
          <w:rFonts w:ascii="Arial" w:hAnsi="Arial" w:cs="Arial"/>
          <w:color w:val="000000" w:themeColor="text1"/>
          <w:szCs w:val="24"/>
        </w:rPr>
        <w:fldChar w:fldCharType="end"/>
      </w:r>
      <w:r w:rsidR="00A05D7D" w:rsidRPr="00A163DB">
        <w:rPr>
          <w:rFonts w:ascii="Arial" w:hAnsi="Arial" w:cs="Arial"/>
          <w:color w:val="000000" w:themeColor="text1"/>
          <w:szCs w:val="24"/>
        </w:rPr>
      </w:r>
      <w:r w:rsidR="00A05D7D" w:rsidRPr="00A163DB">
        <w:rPr>
          <w:rFonts w:ascii="Arial" w:hAnsi="Arial" w:cs="Arial"/>
          <w:color w:val="000000" w:themeColor="text1"/>
          <w:szCs w:val="24"/>
        </w:rPr>
        <w:fldChar w:fldCharType="separate"/>
      </w:r>
      <w:r w:rsidR="00A05D7D" w:rsidRPr="00A163DB">
        <w:rPr>
          <w:rFonts w:ascii="Arial" w:hAnsi="Arial" w:cs="Arial"/>
          <w:noProof/>
          <w:color w:val="000000" w:themeColor="text1"/>
          <w:szCs w:val="24"/>
        </w:rPr>
        <w:t>(Duan et al., 1998)</w:t>
      </w:r>
      <w:r w:rsidR="00A05D7D" w:rsidRPr="00A163DB">
        <w:rPr>
          <w:rFonts w:ascii="Arial" w:hAnsi="Arial" w:cs="Arial"/>
          <w:color w:val="000000" w:themeColor="text1"/>
          <w:szCs w:val="24"/>
        </w:rPr>
        <w:fldChar w:fldCharType="end"/>
      </w:r>
      <w:r w:rsidR="00A1066F" w:rsidRPr="00A163DB">
        <w:rPr>
          <w:rFonts w:ascii="Arial" w:hAnsi="Arial" w:cs="Arial"/>
          <w:color w:val="000000" w:themeColor="text1"/>
          <w:szCs w:val="24"/>
        </w:rPr>
        <w:t xml:space="preserve">. </w:t>
      </w:r>
    </w:p>
    <w:p w14:paraId="1946B69B" w14:textId="55600787" w:rsidR="008A24D6" w:rsidRPr="00A163DB" w:rsidRDefault="003136DC" w:rsidP="002B4D8D">
      <w:pPr>
        <w:spacing w:line="480" w:lineRule="auto"/>
        <w:rPr>
          <w:rFonts w:ascii="Arial" w:hAnsi="Arial" w:cs="Arial"/>
          <w:color w:val="000000" w:themeColor="text1"/>
          <w:szCs w:val="24"/>
        </w:rPr>
      </w:pPr>
      <w:r w:rsidRPr="00A163DB">
        <w:rPr>
          <w:rFonts w:ascii="Arial" w:hAnsi="Arial" w:cs="Arial"/>
          <w:color w:val="000000" w:themeColor="text1"/>
          <w:szCs w:val="24"/>
        </w:rPr>
        <w:t xml:space="preserve">A recent study by </w:t>
      </w:r>
      <w:proofErr w:type="spellStart"/>
      <w:r w:rsidRPr="00A163DB">
        <w:rPr>
          <w:rFonts w:ascii="Arial" w:hAnsi="Arial" w:cs="Arial" w:hint="eastAsia"/>
          <w:i/>
          <w:color w:val="000000" w:themeColor="text1"/>
          <w:szCs w:val="24"/>
        </w:rPr>
        <w:t>Lucifora</w:t>
      </w:r>
      <w:proofErr w:type="spellEnd"/>
      <w:r w:rsidRPr="00A163DB">
        <w:rPr>
          <w:rFonts w:ascii="Arial" w:hAnsi="Arial" w:cs="Arial" w:hint="eastAsia"/>
          <w:i/>
          <w:color w:val="000000" w:themeColor="text1"/>
          <w:szCs w:val="24"/>
        </w:rPr>
        <w:t xml:space="preserve"> et al</w:t>
      </w:r>
      <w:r w:rsidRPr="00A163DB">
        <w:rPr>
          <w:rFonts w:ascii="Arial" w:hAnsi="Arial" w:cs="Arial" w:hint="eastAsia"/>
          <w:color w:val="000000" w:themeColor="text1"/>
          <w:szCs w:val="24"/>
        </w:rPr>
        <w:t>.</w:t>
      </w:r>
      <w:r w:rsidRPr="00A163DB">
        <w:rPr>
          <w:rFonts w:ascii="Arial" w:hAnsi="Arial" w:cs="Arial"/>
          <w:color w:val="000000" w:themeColor="text1"/>
          <w:szCs w:val="24"/>
        </w:rPr>
        <w:t xml:space="preserve"> detected </w:t>
      </w:r>
      <w:r w:rsidR="005C3BA2" w:rsidRPr="00A163DB">
        <w:rPr>
          <w:rFonts w:ascii="Arial" w:hAnsi="Arial" w:cs="Arial"/>
          <w:color w:val="000000" w:themeColor="text1"/>
          <w:szCs w:val="24"/>
        </w:rPr>
        <w:t>cccDNA in</w:t>
      </w:r>
      <w:r w:rsidR="00527524" w:rsidRPr="00A163DB">
        <w:rPr>
          <w:rFonts w:ascii="Arial" w:hAnsi="Arial" w:cs="Arial" w:hint="eastAsia"/>
          <w:color w:val="000000" w:themeColor="text1"/>
          <w:szCs w:val="24"/>
        </w:rPr>
        <w:t xml:space="preserve"> </w:t>
      </w:r>
      <w:r w:rsidR="005B053B" w:rsidRPr="00A163DB">
        <w:rPr>
          <w:rFonts w:ascii="Arial" w:hAnsi="Arial" w:cs="Arial"/>
          <w:color w:val="000000" w:themeColor="text1"/>
          <w:szCs w:val="24"/>
        </w:rPr>
        <w:t xml:space="preserve">mice </w:t>
      </w:r>
      <w:r w:rsidR="00C14052" w:rsidRPr="00A163DB">
        <w:rPr>
          <w:rFonts w:ascii="Arial" w:hAnsi="Arial" w:cs="Arial"/>
          <w:color w:val="000000" w:themeColor="text1"/>
          <w:szCs w:val="24"/>
        </w:rPr>
        <w:t>infected</w:t>
      </w:r>
      <w:r w:rsidR="005B053B" w:rsidRPr="00A163DB">
        <w:rPr>
          <w:rFonts w:ascii="Arial" w:hAnsi="Arial" w:cs="Arial"/>
          <w:color w:val="000000" w:themeColor="text1"/>
          <w:szCs w:val="24"/>
        </w:rPr>
        <w:t xml:space="preserve"> with </w:t>
      </w:r>
      <w:proofErr w:type="spellStart"/>
      <w:r w:rsidR="005B053B" w:rsidRPr="00A163DB">
        <w:rPr>
          <w:rFonts w:ascii="Arial" w:hAnsi="Arial" w:cs="Arial"/>
          <w:color w:val="000000" w:themeColor="text1"/>
          <w:szCs w:val="24"/>
        </w:rPr>
        <w:t>rAAV</w:t>
      </w:r>
      <w:proofErr w:type="spellEnd"/>
      <w:r w:rsidR="005B053B" w:rsidRPr="00A163DB">
        <w:rPr>
          <w:rFonts w:ascii="Arial" w:hAnsi="Arial" w:cs="Arial"/>
          <w:color w:val="000000" w:themeColor="text1"/>
          <w:szCs w:val="24"/>
        </w:rPr>
        <w:t xml:space="preserve"> carrying an 1.2-fold overlength HBV genome </w:t>
      </w:r>
      <w:r w:rsidR="002D1903" w:rsidRPr="00A163DB">
        <w:rPr>
          <w:rFonts w:ascii="Arial" w:hAnsi="Arial" w:cs="Arial"/>
          <w:color w:val="000000" w:themeColor="text1"/>
          <w:szCs w:val="24"/>
        </w:rPr>
        <w:fldChar w:fldCharType="begin">
          <w:fldData xml:space="preserve">PEVuZE5vdGU+PENpdGU+PEF1dGhvcj5MdWNpZm9yYTwvQXV0aG9yPjxZZWFyPjIwMTc8L1llYXI+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</w:fldData>
        </w:fldChar>
      </w:r>
      <w:r w:rsidR="00937F0B" w:rsidRPr="00A163DB">
        <w:rPr>
          <w:rFonts w:ascii="Arial" w:hAnsi="Arial" w:cs="Arial"/>
          <w:color w:val="000000" w:themeColor="text1"/>
          <w:szCs w:val="24"/>
        </w:rPr>
        <w:instrText xml:space="preserve"> ADDIN EN.CITE </w:instrText>
      </w:r>
      <w:r w:rsidR="00937F0B" w:rsidRPr="00A163DB">
        <w:rPr>
          <w:rFonts w:ascii="Arial" w:hAnsi="Arial" w:cs="Arial"/>
          <w:color w:val="000000" w:themeColor="text1"/>
          <w:szCs w:val="24"/>
        </w:rPr>
        <w:fldChar w:fldCharType="begin">
          <w:fldData xml:space="preserve">PEVuZE5vdGU+PENpdGU+PEF1dGhvcj5MdWNpZm9yYTwvQXV0aG9yPjxZZWFyPjIwMTc8L1llYXI+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</w:fldData>
        </w:fldChar>
      </w:r>
      <w:r w:rsidR="00937F0B" w:rsidRPr="00A163DB">
        <w:rPr>
          <w:rFonts w:ascii="Arial" w:hAnsi="Arial" w:cs="Arial"/>
          <w:color w:val="000000" w:themeColor="text1"/>
          <w:szCs w:val="24"/>
        </w:rPr>
        <w:instrText xml:space="preserve"> ADDIN EN.CITE.DATA </w:instrText>
      </w:r>
      <w:r w:rsidR="00937F0B" w:rsidRPr="00A163DB">
        <w:rPr>
          <w:rFonts w:ascii="Arial" w:hAnsi="Arial" w:cs="Arial"/>
          <w:color w:val="000000" w:themeColor="text1"/>
          <w:szCs w:val="24"/>
        </w:rPr>
      </w:r>
      <w:r w:rsidR="00937F0B" w:rsidRPr="00A163DB">
        <w:rPr>
          <w:rFonts w:ascii="Arial" w:hAnsi="Arial" w:cs="Arial"/>
          <w:color w:val="000000" w:themeColor="text1"/>
          <w:szCs w:val="24"/>
        </w:rPr>
        <w:fldChar w:fldCharType="end"/>
      </w:r>
      <w:r w:rsidR="002D1903" w:rsidRPr="00A163DB">
        <w:rPr>
          <w:rFonts w:ascii="Arial" w:hAnsi="Arial" w:cs="Arial"/>
          <w:color w:val="000000" w:themeColor="text1"/>
          <w:szCs w:val="24"/>
        </w:rPr>
      </w:r>
      <w:r w:rsidR="002D1903" w:rsidRPr="00A163DB">
        <w:rPr>
          <w:rFonts w:ascii="Arial" w:hAnsi="Arial" w:cs="Arial"/>
          <w:color w:val="000000" w:themeColor="text1"/>
          <w:szCs w:val="24"/>
        </w:rPr>
        <w:fldChar w:fldCharType="separate"/>
      </w:r>
      <w:r w:rsidR="002D1903" w:rsidRPr="00A163DB">
        <w:rPr>
          <w:rFonts w:ascii="Arial" w:hAnsi="Arial" w:cs="Arial"/>
          <w:noProof/>
          <w:color w:val="000000" w:themeColor="text1"/>
          <w:szCs w:val="24"/>
        </w:rPr>
        <w:t>(Lucifora et al., 2017)</w:t>
      </w:r>
      <w:r w:rsidR="002D1903" w:rsidRPr="00A163DB">
        <w:rPr>
          <w:rFonts w:ascii="Arial" w:hAnsi="Arial" w:cs="Arial"/>
          <w:color w:val="000000" w:themeColor="text1"/>
          <w:szCs w:val="24"/>
        </w:rPr>
        <w:fldChar w:fldCharType="end"/>
      </w:r>
      <w:r w:rsidR="00C44D19" w:rsidRPr="00A163DB">
        <w:rPr>
          <w:rFonts w:ascii="Arial" w:hAnsi="Arial" w:cs="Arial"/>
          <w:color w:val="000000" w:themeColor="text1"/>
          <w:szCs w:val="24"/>
        </w:rPr>
        <w:t>, which</w:t>
      </w:r>
      <w:r w:rsidR="00872C03" w:rsidRPr="00A163DB">
        <w:rPr>
          <w:rFonts w:ascii="Arial" w:hAnsi="Arial" w:cs="Arial"/>
          <w:color w:val="000000" w:themeColor="text1"/>
          <w:szCs w:val="24"/>
        </w:rPr>
        <w:t xml:space="preserve"> </w:t>
      </w:r>
      <w:r w:rsidR="00CB1E22" w:rsidRPr="00A163DB">
        <w:rPr>
          <w:rFonts w:ascii="Arial" w:hAnsi="Arial" w:cs="Arial"/>
          <w:color w:val="000000" w:themeColor="text1"/>
          <w:szCs w:val="24"/>
        </w:rPr>
        <w:t>raised the question whether efficient nuclear import of rcDNA-containing capsids may be possible</w:t>
      </w:r>
      <w:r w:rsidR="005B053B" w:rsidRPr="00A163DB">
        <w:rPr>
          <w:rFonts w:ascii="Arial" w:hAnsi="Arial" w:cs="Arial"/>
          <w:color w:val="000000" w:themeColor="text1"/>
          <w:szCs w:val="24"/>
        </w:rPr>
        <w:t>.</w:t>
      </w:r>
      <w:r w:rsidR="00527524" w:rsidRPr="00A163DB">
        <w:rPr>
          <w:rFonts w:ascii="Arial" w:hAnsi="Arial" w:cs="Arial" w:hint="eastAsia"/>
          <w:color w:val="000000" w:themeColor="text1"/>
          <w:szCs w:val="24"/>
        </w:rPr>
        <w:t xml:space="preserve"> </w:t>
      </w:r>
      <w:r w:rsidR="00CA2272" w:rsidRPr="00A163DB">
        <w:rPr>
          <w:rFonts w:ascii="Arial" w:hAnsi="Arial" w:cs="Arial" w:hint="eastAsia"/>
          <w:color w:val="000000" w:themeColor="text1"/>
          <w:szCs w:val="24"/>
        </w:rPr>
        <w:t>To</w:t>
      </w:r>
      <w:r w:rsidR="00EA5E47" w:rsidRPr="00A163DB">
        <w:rPr>
          <w:rFonts w:ascii="Arial" w:hAnsi="Arial" w:cs="Arial"/>
          <w:color w:val="000000" w:themeColor="text1"/>
          <w:szCs w:val="24"/>
        </w:rPr>
        <w:t xml:space="preserve"> </w:t>
      </w:r>
      <w:r w:rsidR="00CB1E22" w:rsidRPr="00A163DB">
        <w:rPr>
          <w:rFonts w:ascii="Arial" w:hAnsi="Arial" w:cs="Arial"/>
          <w:color w:val="000000" w:themeColor="text1"/>
          <w:szCs w:val="24"/>
        </w:rPr>
        <w:t>address this question</w:t>
      </w:r>
      <w:r w:rsidR="00EA5E47" w:rsidRPr="00A163DB">
        <w:rPr>
          <w:rFonts w:ascii="Arial" w:hAnsi="Arial" w:cs="Arial"/>
          <w:color w:val="000000" w:themeColor="text1"/>
          <w:szCs w:val="24"/>
        </w:rPr>
        <w:t xml:space="preserve">, we </w:t>
      </w:r>
      <w:r w:rsidR="00CA2272" w:rsidRPr="00A163DB">
        <w:rPr>
          <w:rFonts w:ascii="Arial" w:hAnsi="Arial" w:cs="Arial"/>
          <w:color w:val="000000" w:themeColor="text1"/>
          <w:szCs w:val="24"/>
        </w:rPr>
        <w:t xml:space="preserve">infected </w:t>
      </w:r>
      <w:r w:rsidR="00A067E4" w:rsidRPr="00A163DB">
        <w:rPr>
          <w:rFonts w:ascii="Arial" w:hAnsi="Arial" w:cs="Arial"/>
          <w:color w:val="000000" w:themeColor="text1"/>
          <w:szCs w:val="24"/>
          <w:lang w:val="en-GB"/>
        </w:rPr>
        <w:t>wild-type</w:t>
      </w:r>
      <w:r w:rsidR="00933832" w:rsidRPr="00A163DB">
        <w:rPr>
          <w:rFonts w:ascii="Arial" w:hAnsi="Arial" w:cs="Arial"/>
          <w:color w:val="000000" w:themeColor="text1"/>
          <w:szCs w:val="24"/>
          <w:lang w:val="en-GB"/>
        </w:rPr>
        <w:t xml:space="preserve"> (WT)</w:t>
      </w:r>
      <w:r w:rsidR="00A067E4" w:rsidRPr="00A163DB">
        <w:rPr>
          <w:rFonts w:ascii="Arial" w:hAnsi="Arial" w:cs="Arial"/>
          <w:color w:val="000000" w:themeColor="text1"/>
          <w:szCs w:val="24"/>
          <w:lang w:val="en-GB"/>
        </w:rPr>
        <w:t xml:space="preserve"> </w:t>
      </w:r>
      <w:r w:rsidR="003F2917" w:rsidRPr="00A163DB">
        <w:rPr>
          <w:rFonts w:ascii="Arial" w:hAnsi="Arial" w:cs="Arial"/>
          <w:color w:val="000000" w:themeColor="text1"/>
          <w:szCs w:val="24"/>
        </w:rPr>
        <w:t>C57BL</w:t>
      </w:r>
      <w:r w:rsidR="003F2917" w:rsidRPr="00A163DB">
        <w:rPr>
          <w:rFonts w:ascii="Arial" w:eastAsia="SimSun" w:hAnsi="Arial" w:cs="Arial"/>
          <w:color w:val="000000" w:themeColor="text1"/>
          <w:szCs w:val="24"/>
          <w:lang w:eastAsia="zh-CN"/>
        </w:rPr>
        <w:t>/6</w:t>
      </w:r>
      <w:r w:rsidR="00A067E4" w:rsidRPr="00A163DB">
        <w:rPr>
          <w:rFonts w:ascii="Arial" w:eastAsia="SimSun" w:hAnsi="Arial" w:cs="Arial"/>
          <w:color w:val="000000" w:themeColor="text1"/>
          <w:szCs w:val="24"/>
          <w:lang w:eastAsia="zh-CN"/>
        </w:rPr>
        <w:t xml:space="preserve"> </w:t>
      </w:r>
      <w:r w:rsidR="00EA5E47" w:rsidRPr="00A163DB">
        <w:rPr>
          <w:rFonts w:ascii="Arial" w:hAnsi="Arial" w:cs="Arial"/>
          <w:color w:val="000000" w:themeColor="text1"/>
          <w:szCs w:val="24"/>
        </w:rPr>
        <w:t xml:space="preserve">mice with our </w:t>
      </w:r>
      <w:proofErr w:type="spellStart"/>
      <w:r w:rsidR="00EA5E47" w:rsidRPr="00A163DB">
        <w:rPr>
          <w:rFonts w:ascii="Arial" w:hAnsi="Arial" w:cs="Arial"/>
          <w:color w:val="000000" w:themeColor="text1"/>
          <w:szCs w:val="24"/>
        </w:rPr>
        <w:t>rAAV</w:t>
      </w:r>
      <w:proofErr w:type="spellEnd"/>
      <w:r w:rsidR="00EA5E47" w:rsidRPr="00A163DB">
        <w:rPr>
          <w:rFonts w:ascii="Arial" w:hAnsi="Arial" w:cs="Arial"/>
          <w:color w:val="000000" w:themeColor="text1"/>
          <w:szCs w:val="24"/>
        </w:rPr>
        <w:t xml:space="preserve">-HBV carrying </w:t>
      </w:r>
      <w:proofErr w:type="gramStart"/>
      <w:r w:rsidR="00EA5E47" w:rsidRPr="00A163DB">
        <w:rPr>
          <w:rFonts w:ascii="Arial" w:hAnsi="Arial" w:cs="Arial"/>
          <w:color w:val="000000" w:themeColor="text1"/>
          <w:szCs w:val="24"/>
        </w:rPr>
        <w:t>an</w:t>
      </w:r>
      <w:proofErr w:type="gramEnd"/>
      <w:r w:rsidR="00EA5E47" w:rsidRPr="00A163DB">
        <w:rPr>
          <w:rFonts w:ascii="Arial" w:hAnsi="Arial" w:cs="Arial"/>
          <w:color w:val="000000" w:themeColor="text1"/>
          <w:szCs w:val="24"/>
        </w:rPr>
        <w:t xml:space="preserve"> 1.3-fold overlength HBV genome (rAAV-HBV1.3) and analyzed cccDNA sequence</w:t>
      </w:r>
      <w:r w:rsidR="00CB1E22" w:rsidRPr="00A163DB">
        <w:rPr>
          <w:rFonts w:ascii="Arial" w:hAnsi="Arial" w:cs="Arial"/>
          <w:color w:val="000000" w:themeColor="text1"/>
          <w:szCs w:val="24"/>
        </w:rPr>
        <w:t>s</w:t>
      </w:r>
      <w:r w:rsidR="00EA5E47" w:rsidRPr="00A163DB">
        <w:rPr>
          <w:rFonts w:ascii="Arial" w:hAnsi="Arial" w:cs="Arial"/>
          <w:color w:val="000000" w:themeColor="text1"/>
          <w:szCs w:val="24"/>
        </w:rPr>
        <w:t xml:space="preserve"> </w:t>
      </w:r>
      <w:r w:rsidR="00CB1E22" w:rsidRPr="00A163DB">
        <w:rPr>
          <w:rFonts w:ascii="Arial" w:hAnsi="Arial" w:cs="Arial"/>
          <w:color w:val="000000" w:themeColor="text1"/>
          <w:szCs w:val="24"/>
        </w:rPr>
        <w:t xml:space="preserve">detected </w:t>
      </w:r>
      <w:r w:rsidR="00EA5E47" w:rsidRPr="00A163DB">
        <w:rPr>
          <w:rFonts w:ascii="Arial" w:hAnsi="Arial" w:cs="Arial"/>
          <w:color w:val="000000" w:themeColor="text1"/>
          <w:szCs w:val="24"/>
        </w:rPr>
        <w:t xml:space="preserve">in those mice. In addition, we investigated how </w:t>
      </w:r>
      <w:r w:rsidR="00CB1E22" w:rsidRPr="00A163DB">
        <w:rPr>
          <w:rFonts w:ascii="Arial" w:hAnsi="Arial" w:cs="Arial"/>
          <w:color w:val="000000" w:themeColor="text1"/>
          <w:szCs w:val="24"/>
        </w:rPr>
        <w:t xml:space="preserve">the </w:t>
      </w:r>
      <w:r w:rsidR="00EA5E47" w:rsidRPr="00A163DB">
        <w:rPr>
          <w:rFonts w:ascii="Arial" w:hAnsi="Arial" w:cs="Arial"/>
          <w:color w:val="000000" w:themeColor="text1"/>
          <w:szCs w:val="24"/>
        </w:rPr>
        <w:t>cccDNA</w:t>
      </w:r>
      <w:r w:rsidR="00CB1E22" w:rsidRPr="00A163DB">
        <w:rPr>
          <w:rFonts w:ascii="Arial" w:hAnsi="Arial" w:cs="Arial"/>
          <w:color w:val="000000" w:themeColor="text1"/>
          <w:szCs w:val="24"/>
        </w:rPr>
        <w:t>-like molecules are</w:t>
      </w:r>
      <w:r w:rsidR="00EA5E47" w:rsidRPr="00A163DB">
        <w:rPr>
          <w:rFonts w:ascii="Arial" w:hAnsi="Arial" w:cs="Arial"/>
          <w:color w:val="000000" w:themeColor="text1"/>
          <w:szCs w:val="24"/>
        </w:rPr>
        <w:t xml:space="preserve"> formed and whether </w:t>
      </w:r>
      <w:r w:rsidR="00CB1E22" w:rsidRPr="00A163DB">
        <w:rPr>
          <w:rFonts w:ascii="Arial" w:hAnsi="Arial" w:cs="Arial"/>
          <w:color w:val="000000" w:themeColor="text1"/>
          <w:szCs w:val="24"/>
        </w:rPr>
        <w:t>they are</w:t>
      </w:r>
      <w:r w:rsidR="00EA5E47" w:rsidRPr="00A163DB">
        <w:rPr>
          <w:rFonts w:ascii="Arial" w:hAnsi="Arial" w:cs="Arial"/>
          <w:color w:val="000000" w:themeColor="text1"/>
          <w:szCs w:val="24"/>
        </w:rPr>
        <w:t xml:space="preserve"> functional. Our results demonstrated that authentic cccDNA is established early after </w:t>
      </w:r>
      <w:proofErr w:type="spellStart"/>
      <w:r w:rsidR="00EA5E47" w:rsidRPr="00A163DB">
        <w:rPr>
          <w:rFonts w:ascii="Arial" w:hAnsi="Arial" w:cs="Arial"/>
          <w:color w:val="000000" w:themeColor="text1"/>
          <w:szCs w:val="24"/>
        </w:rPr>
        <w:t>rAAV</w:t>
      </w:r>
      <w:proofErr w:type="spellEnd"/>
      <w:r w:rsidR="00EA5E47" w:rsidRPr="00A163DB">
        <w:rPr>
          <w:rFonts w:ascii="Arial" w:hAnsi="Arial" w:cs="Arial"/>
          <w:color w:val="000000" w:themeColor="text1"/>
          <w:szCs w:val="24"/>
        </w:rPr>
        <w:t>-mediated HBV genome delivery; however, intracellular HBV genome recycl</w:t>
      </w:r>
      <w:r w:rsidR="004A5CE6" w:rsidRPr="00A163DB">
        <w:rPr>
          <w:rFonts w:ascii="Arial" w:hAnsi="Arial" w:cs="Arial"/>
          <w:color w:val="000000" w:themeColor="text1"/>
          <w:szCs w:val="24"/>
        </w:rPr>
        <w:t>ing</w:t>
      </w:r>
      <w:r w:rsidR="00EA5E47" w:rsidRPr="00A163DB">
        <w:rPr>
          <w:rFonts w:ascii="Arial" w:hAnsi="Arial" w:cs="Arial"/>
          <w:color w:val="000000" w:themeColor="text1"/>
          <w:szCs w:val="24"/>
        </w:rPr>
        <w:t xml:space="preserve"> do</w:t>
      </w:r>
      <w:r w:rsidR="00B81965" w:rsidRPr="00A163DB">
        <w:rPr>
          <w:rFonts w:ascii="Arial" w:hAnsi="Arial" w:cs="Arial"/>
          <w:color w:val="000000" w:themeColor="text1"/>
          <w:szCs w:val="24"/>
        </w:rPr>
        <w:t>es</w:t>
      </w:r>
      <w:r w:rsidR="00EA5E47" w:rsidRPr="00A163DB">
        <w:rPr>
          <w:rFonts w:ascii="Arial" w:hAnsi="Arial" w:cs="Arial"/>
          <w:color w:val="000000" w:themeColor="text1"/>
          <w:szCs w:val="24"/>
        </w:rPr>
        <w:t xml:space="preserve"> not </w:t>
      </w:r>
      <w:r w:rsidR="00CB1E22" w:rsidRPr="00A163DB">
        <w:rPr>
          <w:rFonts w:ascii="Arial" w:hAnsi="Arial" w:cs="Arial"/>
          <w:color w:val="000000" w:themeColor="text1"/>
          <w:szCs w:val="24"/>
        </w:rPr>
        <w:t>result</w:t>
      </w:r>
      <w:r w:rsidR="00EA5E47" w:rsidRPr="00A163DB">
        <w:rPr>
          <w:rFonts w:ascii="Arial" w:hAnsi="Arial" w:cs="Arial"/>
          <w:color w:val="000000" w:themeColor="text1"/>
          <w:szCs w:val="24"/>
        </w:rPr>
        <w:t xml:space="preserve"> in cccDNA formation. We provide </w:t>
      </w:r>
      <w:r w:rsidR="00933832" w:rsidRPr="00A163DB">
        <w:rPr>
          <w:rFonts w:ascii="Arial" w:hAnsi="Arial" w:cs="Arial"/>
          <w:color w:val="000000" w:themeColor="text1"/>
          <w:szCs w:val="24"/>
        </w:rPr>
        <w:t xml:space="preserve">strong </w:t>
      </w:r>
      <w:r w:rsidR="00EA5E47" w:rsidRPr="00A163DB">
        <w:rPr>
          <w:rFonts w:ascii="Arial" w:hAnsi="Arial" w:cs="Arial"/>
          <w:color w:val="000000" w:themeColor="text1"/>
          <w:szCs w:val="24"/>
        </w:rPr>
        <w:t xml:space="preserve">evidence that cccDNA is formed by intramolecular recombination based on &gt;900 identical base pairs </w:t>
      </w:r>
      <w:r w:rsidR="00CB1E22" w:rsidRPr="00A163DB">
        <w:rPr>
          <w:rFonts w:ascii="Arial" w:hAnsi="Arial" w:cs="Arial"/>
          <w:color w:val="000000" w:themeColor="text1"/>
          <w:szCs w:val="24"/>
        </w:rPr>
        <w:t xml:space="preserve">at 5’ and 3’ ends </w:t>
      </w:r>
      <w:r w:rsidR="00EA5E47" w:rsidRPr="00A163DB">
        <w:rPr>
          <w:rFonts w:ascii="Arial" w:hAnsi="Arial" w:cs="Arial"/>
          <w:color w:val="000000" w:themeColor="text1"/>
          <w:szCs w:val="24"/>
        </w:rPr>
        <w:t>in the overlength HBV transgene</w:t>
      </w:r>
      <w:r w:rsidR="00EA5E47" w:rsidRPr="00A163DB">
        <w:rPr>
          <w:rFonts w:ascii="Arial" w:hAnsi="Arial" w:cs="Arial" w:hint="eastAsia"/>
          <w:color w:val="000000" w:themeColor="text1"/>
          <w:szCs w:val="24"/>
        </w:rPr>
        <w:t xml:space="preserve">. </w:t>
      </w:r>
      <w:r w:rsidR="00EA5E47" w:rsidRPr="00A163DB">
        <w:rPr>
          <w:rFonts w:ascii="Arial" w:hAnsi="Arial" w:cs="Arial"/>
          <w:color w:val="000000" w:themeColor="text1"/>
          <w:szCs w:val="24"/>
        </w:rPr>
        <w:t xml:space="preserve">Furthermore, kinetic analysis of cccDNA formation and HBV antigen expression revealed that contribution of cccDNA for HBV gene expression </w:t>
      </w:r>
      <w:r w:rsidR="00CB1E22" w:rsidRPr="00A163DB">
        <w:rPr>
          <w:rFonts w:ascii="Arial" w:hAnsi="Arial" w:cs="Arial"/>
          <w:color w:val="000000" w:themeColor="text1"/>
          <w:szCs w:val="24"/>
        </w:rPr>
        <w:t xml:space="preserve">is </w:t>
      </w:r>
      <w:r w:rsidR="00EA5E47" w:rsidRPr="00A163DB">
        <w:rPr>
          <w:rFonts w:ascii="Arial" w:hAnsi="Arial" w:cs="Arial"/>
          <w:color w:val="000000" w:themeColor="text1"/>
          <w:szCs w:val="24"/>
        </w:rPr>
        <w:t xml:space="preserve">only </w:t>
      </w:r>
      <w:r w:rsidR="00CB1E22" w:rsidRPr="00A163DB">
        <w:rPr>
          <w:rFonts w:ascii="Arial" w:hAnsi="Arial" w:cs="Arial"/>
          <w:color w:val="000000" w:themeColor="text1"/>
          <w:szCs w:val="24"/>
        </w:rPr>
        <w:t>minor.</w:t>
      </w:r>
    </w:p>
    <w:p w14:paraId="7DF72414" w14:textId="77777777" w:rsidR="00D221FF" w:rsidRPr="00A163DB" w:rsidRDefault="00D221FF" w:rsidP="00AC4069">
      <w:pPr>
        <w:widowControl/>
        <w:wordWrap/>
        <w:autoSpaceDE/>
        <w:autoSpaceDN/>
        <w:spacing w:line="480" w:lineRule="auto"/>
        <w:outlineLvl w:val="0"/>
        <w:rPr>
          <w:rFonts w:ascii="Arial" w:hAnsi="Arial" w:cs="Arial"/>
          <w:color w:val="000000" w:themeColor="text1"/>
          <w:szCs w:val="24"/>
        </w:rPr>
      </w:pPr>
    </w:p>
    <w:p w14:paraId="0140C39C" w14:textId="186F3955" w:rsidR="003A1353" w:rsidRPr="00A163DB" w:rsidRDefault="00751FA5" w:rsidP="00AC4069">
      <w:pPr>
        <w:widowControl/>
        <w:wordWrap/>
        <w:autoSpaceDE/>
        <w:autoSpaceDN/>
        <w:spacing w:line="480" w:lineRule="auto"/>
        <w:outlineLvl w:val="0"/>
        <w:rPr>
          <w:rFonts w:ascii="Arial" w:hAnsi="Arial" w:cs="Arial"/>
          <w:b/>
          <w:color w:val="000000" w:themeColor="text1"/>
          <w:szCs w:val="24"/>
          <w:shd w:val="clear" w:color="auto" w:fill="FFFFFF"/>
        </w:rPr>
      </w:pPr>
      <w:r w:rsidRPr="00A163DB">
        <w:rPr>
          <w:rFonts w:ascii="Arial" w:hAnsi="Arial" w:cs="Arial"/>
          <w:b/>
          <w:color w:val="000000" w:themeColor="text1"/>
          <w:szCs w:val="24"/>
          <w:shd w:val="clear" w:color="auto" w:fill="FFFFFF"/>
        </w:rPr>
        <w:t xml:space="preserve">2. </w:t>
      </w:r>
      <w:r w:rsidR="003A1353" w:rsidRPr="00A163DB">
        <w:rPr>
          <w:rFonts w:ascii="Arial" w:hAnsi="Arial" w:cs="Arial" w:hint="eastAsia"/>
          <w:b/>
          <w:color w:val="000000" w:themeColor="text1"/>
          <w:szCs w:val="24"/>
          <w:shd w:val="clear" w:color="auto" w:fill="FFFFFF"/>
        </w:rPr>
        <w:t>Materials and Methods</w:t>
      </w:r>
    </w:p>
    <w:p w14:paraId="064B5338" w14:textId="55284F38" w:rsidR="00FB694C" w:rsidRPr="00A163DB" w:rsidRDefault="00FB694C" w:rsidP="00AC4069">
      <w:pPr>
        <w:spacing w:line="480" w:lineRule="auto"/>
        <w:outlineLvl w:val="0"/>
        <w:rPr>
          <w:rFonts w:ascii="Arial" w:hAnsi="Arial" w:cs="Arial"/>
          <w:i/>
          <w:color w:val="000000" w:themeColor="text1"/>
          <w:szCs w:val="24"/>
        </w:rPr>
      </w:pPr>
      <w:r w:rsidRPr="00A163DB">
        <w:rPr>
          <w:rFonts w:ascii="Arial" w:hAnsi="Arial" w:cs="Arial" w:hint="eastAsia"/>
          <w:i/>
          <w:color w:val="000000" w:themeColor="text1"/>
          <w:szCs w:val="24"/>
        </w:rPr>
        <w:t xml:space="preserve">2.1. </w:t>
      </w:r>
      <w:proofErr w:type="spellStart"/>
      <w:r w:rsidR="00FA1319" w:rsidRPr="00A163DB">
        <w:rPr>
          <w:rFonts w:ascii="Arial" w:hAnsi="Arial" w:cs="Arial" w:hint="eastAsia"/>
          <w:i/>
          <w:color w:val="000000" w:themeColor="text1"/>
          <w:szCs w:val="24"/>
        </w:rPr>
        <w:t>r</w:t>
      </w:r>
      <w:r w:rsidRPr="00A163DB">
        <w:rPr>
          <w:rFonts w:ascii="Arial" w:hAnsi="Arial" w:cs="Arial" w:hint="eastAsia"/>
          <w:i/>
          <w:color w:val="000000" w:themeColor="text1"/>
          <w:szCs w:val="24"/>
        </w:rPr>
        <w:t>AAV</w:t>
      </w:r>
      <w:proofErr w:type="spellEnd"/>
      <w:r w:rsidRPr="00A163DB">
        <w:rPr>
          <w:rFonts w:ascii="Arial" w:hAnsi="Arial" w:cs="Arial"/>
          <w:i/>
          <w:color w:val="000000" w:themeColor="text1"/>
          <w:szCs w:val="24"/>
        </w:rPr>
        <w:t>-HBV</w:t>
      </w:r>
      <w:r w:rsidRPr="00A163DB">
        <w:rPr>
          <w:rFonts w:ascii="Arial" w:hAnsi="Arial" w:cs="Arial" w:hint="eastAsia"/>
          <w:i/>
          <w:color w:val="000000" w:themeColor="text1"/>
          <w:szCs w:val="24"/>
        </w:rPr>
        <w:t xml:space="preserve"> construct</w:t>
      </w:r>
      <w:r w:rsidR="00B23857" w:rsidRPr="00A163DB">
        <w:rPr>
          <w:rFonts w:ascii="Arial" w:hAnsi="Arial" w:cs="Arial"/>
          <w:i/>
          <w:color w:val="000000" w:themeColor="text1"/>
          <w:szCs w:val="24"/>
        </w:rPr>
        <w:t>s</w:t>
      </w:r>
      <w:r w:rsidRPr="00A163DB">
        <w:rPr>
          <w:rFonts w:ascii="Arial" w:hAnsi="Arial" w:cs="Arial"/>
          <w:i/>
          <w:color w:val="000000" w:themeColor="text1"/>
          <w:szCs w:val="24"/>
        </w:rPr>
        <w:t xml:space="preserve">, </w:t>
      </w:r>
      <w:r w:rsidR="00B23857" w:rsidRPr="00A163DB">
        <w:rPr>
          <w:rFonts w:ascii="Arial" w:hAnsi="Arial" w:cs="Arial"/>
          <w:i/>
          <w:color w:val="000000" w:themeColor="text1"/>
          <w:szCs w:val="24"/>
        </w:rPr>
        <w:t>virus production and quantification</w:t>
      </w:r>
    </w:p>
    <w:p w14:paraId="4648B814" w14:textId="6F1096E5" w:rsidR="00F018A3" w:rsidRPr="00A163DB" w:rsidRDefault="00B23857" w:rsidP="00F018A3">
      <w:pPr>
        <w:spacing w:line="480" w:lineRule="auto"/>
        <w:rPr>
          <w:rFonts w:ascii="Arial" w:hAnsi="Arial" w:cs="Arial"/>
          <w:color w:val="000000" w:themeColor="text1"/>
          <w:szCs w:val="24"/>
        </w:rPr>
      </w:pPr>
      <w:r w:rsidRPr="00A163DB">
        <w:rPr>
          <w:rFonts w:ascii="Arial" w:hAnsi="Arial" w:cs="Arial"/>
          <w:color w:val="000000" w:themeColor="text1"/>
          <w:szCs w:val="24"/>
        </w:rPr>
        <w:t>p</w:t>
      </w:r>
      <w:r w:rsidR="00830682" w:rsidRPr="00A163DB">
        <w:rPr>
          <w:rFonts w:ascii="Arial" w:hAnsi="Arial" w:cs="Arial" w:hint="eastAsia"/>
          <w:color w:val="000000" w:themeColor="text1"/>
          <w:szCs w:val="24"/>
        </w:rPr>
        <w:t>AAV-HBV</w:t>
      </w:r>
      <w:r w:rsidR="00F6114A" w:rsidRPr="00A163DB">
        <w:rPr>
          <w:rFonts w:ascii="Arial" w:hAnsi="Arial" w:cs="Arial" w:hint="eastAsia"/>
          <w:color w:val="000000" w:themeColor="text1"/>
          <w:szCs w:val="24"/>
        </w:rPr>
        <w:t>1.3-GtD was constructed</w:t>
      </w:r>
      <w:r w:rsidR="008F3E89" w:rsidRPr="00A163DB">
        <w:rPr>
          <w:rFonts w:ascii="Arial" w:hAnsi="Arial" w:cs="Arial" w:hint="eastAsia"/>
          <w:color w:val="000000" w:themeColor="text1"/>
          <w:szCs w:val="24"/>
        </w:rPr>
        <w:t xml:space="preserve"> by inserting</w:t>
      </w:r>
      <w:r w:rsidR="00830682" w:rsidRPr="00A163DB">
        <w:rPr>
          <w:rFonts w:ascii="Arial" w:hAnsi="Arial" w:cs="Arial" w:hint="eastAsia"/>
          <w:color w:val="000000" w:themeColor="text1"/>
          <w:szCs w:val="24"/>
        </w:rPr>
        <w:t xml:space="preserve"> </w:t>
      </w:r>
      <w:proofErr w:type="gramStart"/>
      <w:r w:rsidR="00F6114A" w:rsidRPr="00A163DB">
        <w:rPr>
          <w:rFonts w:ascii="Arial" w:hAnsi="Arial" w:cs="Arial"/>
          <w:color w:val="000000" w:themeColor="text1"/>
          <w:szCs w:val="24"/>
        </w:rPr>
        <w:t>a</w:t>
      </w:r>
      <w:r w:rsidR="00315B17" w:rsidRPr="00A163DB">
        <w:rPr>
          <w:rFonts w:ascii="Arial" w:hAnsi="Arial" w:cs="Arial"/>
          <w:color w:val="000000" w:themeColor="text1"/>
          <w:szCs w:val="24"/>
        </w:rPr>
        <w:t>n</w:t>
      </w:r>
      <w:proofErr w:type="gramEnd"/>
      <w:r w:rsidR="00F6114A" w:rsidRPr="00A163DB">
        <w:rPr>
          <w:rFonts w:ascii="Arial" w:hAnsi="Arial" w:cs="Arial"/>
          <w:color w:val="000000" w:themeColor="text1"/>
          <w:szCs w:val="24"/>
        </w:rPr>
        <w:t xml:space="preserve"> 1.3</w:t>
      </w:r>
      <w:r w:rsidR="004B2F35" w:rsidRPr="00A163DB">
        <w:rPr>
          <w:rFonts w:ascii="Arial" w:hAnsi="Arial" w:cs="Arial"/>
          <w:color w:val="000000" w:themeColor="text1"/>
          <w:szCs w:val="24"/>
        </w:rPr>
        <w:t>-fold</w:t>
      </w:r>
      <w:r w:rsidR="00F6114A" w:rsidRPr="00A163DB">
        <w:rPr>
          <w:rFonts w:ascii="Arial" w:hAnsi="Arial" w:cs="Arial"/>
          <w:color w:val="000000" w:themeColor="text1"/>
          <w:szCs w:val="24"/>
        </w:rPr>
        <w:t xml:space="preserve"> </w:t>
      </w:r>
      <w:r w:rsidR="00830682" w:rsidRPr="00A163DB">
        <w:rPr>
          <w:rFonts w:ascii="Arial" w:hAnsi="Arial" w:cs="Arial" w:hint="eastAsia"/>
          <w:color w:val="000000" w:themeColor="text1"/>
          <w:szCs w:val="24"/>
        </w:rPr>
        <w:t>HBV genome</w:t>
      </w:r>
      <w:r w:rsidR="004B2F35" w:rsidRPr="00A163DB">
        <w:rPr>
          <w:rFonts w:ascii="Arial" w:hAnsi="Arial" w:cs="Arial"/>
          <w:color w:val="000000" w:themeColor="text1"/>
          <w:szCs w:val="24"/>
        </w:rPr>
        <w:t>, genotype D,</w:t>
      </w:r>
      <w:r w:rsidR="002115C3" w:rsidRPr="00A163DB">
        <w:rPr>
          <w:rFonts w:ascii="Arial" w:hAnsi="Arial" w:cs="Arial"/>
          <w:color w:val="000000" w:themeColor="text1"/>
          <w:szCs w:val="24"/>
        </w:rPr>
        <w:t xml:space="preserve"> (</w:t>
      </w:r>
      <w:r w:rsidR="00F6114A" w:rsidRPr="00A163DB">
        <w:rPr>
          <w:rFonts w:ascii="Arial" w:hAnsi="Arial" w:cs="Arial"/>
          <w:color w:val="000000" w:themeColor="text1"/>
          <w:szCs w:val="24"/>
        </w:rPr>
        <w:t>GenBank accession number: V01460.1</w:t>
      </w:r>
      <w:r w:rsidR="002115C3" w:rsidRPr="00A163DB">
        <w:rPr>
          <w:rFonts w:ascii="Arial" w:hAnsi="Arial" w:cs="Arial"/>
          <w:color w:val="000000" w:themeColor="text1"/>
          <w:szCs w:val="24"/>
        </w:rPr>
        <w:t>)</w:t>
      </w:r>
      <w:r w:rsidR="009F456C" w:rsidRPr="00A163DB">
        <w:rPr>
          <w:rFonts w:ascii="Arial" w:hAnsi="Arial" w:cs="Arial"/>
          <w:color w:val="000000" w:themeColor="text1"/>
          <w:szCs w:val="24"/>
        </w:rPr>
        <w:t xml:space="preserve"> </w:t>
      </w:r>
      <w:r w:rsidR="00F018A3" w:rsidRPr="00A163DB">
        <w:rPr>
          <w:rFonts w:ascii="Arial" w:hAnsi="Arial" w:cs="Arial"/>
          <w:color w:val="000000" w:themeColor="text1"/>
          <w:szCs w:val="24"/>
        </w:rPr>
        <w:t xml:space="preserve">amplified </w:t>
      </w:r>
      <w:r w:rsidR="00107B2F" w:rsidRPr="00A163DB">
        <w:rPr>
          <w:rFonts w:ascii="Arial" w:hAnsi="Arial" w:cs="Arial"/>
          <w:color w:val="000000" w:themeColor="text1"/>
          <w:szCs w:val="24"/>
        </w:rPr>
        <w:t xml:space="preserve">from the </w:t>
      </w:r>
      <w:r w:rsidR="009F456C" w:rsidRPr="00A163DB">
        <w:rPr>
          <w:rFonts w:ascii="Arial" w:hAnsi="Arial" w:cs="Arial"/>
          <w:color w:val="000000" w:themeColor="text1"/>
          <w:szCs w:val="24"/>
        </w:rPr>
        <w:t>pT-HBV1.3WT plasmi</w:t>
      </w:r>
      <w:r w:rsidR="00107B2F" w:rsidRPr="00A163DB">
        <w:rPr>
          <w:rFonts w:ascii="Arial" w:hAnsi="Arial" w:cs="Arial"/>
          <w:color w:val="000000" w:themeColor="text1"/>
          <w:szCs w:val="24"/>
        </w:rPr>
        <w:t xml:space="preserve">d into </w:t>
      </w:r>
      <w:r w:rsidR="00B82F6D" w:rsidRPr="00A163DB">
        <w:rPr>
          <w:rFonts w:ascii="Arial" w:hAnsi="Arial" w:cs="Arial"/>
          <w:color w:val="000000" w:themeColor="text1"/>
          <w:szCs w:val="24"/>
        </w:rPr>
        <w:t xml:space="preserve">an AAV2 ITR containing plasmid </w:t>
      </w:r>
      <w:r w:rsidR="00F018A3" w:rsidRPr="00A163DB">
        <w:rPr>
          <w:rFonts w:ascii="Arial" w:hAnsi="Arial" w:cs="Arial"/>
          <w:color w:val="000000" w:themeColor="text1"/>
          <w:szCs w:val="24"/>
        </w:rPr>
        <w:t xml:space="preserve">by using </w:t>
      </w:r>
      <w:proofErr w:type="spellStart"/>
      <w:r w:rsidR="00F018A3" w:rsidRPr="00A163DB">
        <w:rPr>
          <w:rFonts w:ascii="Arial" w:hAnsi="Arial" w:cs="Arial"/>
          <w:color w:val="000000" w:themeColor="text1"/>
          <w:szCs w:val="24"/>
        </w:rPr>
        <w:t>HindIII</w:t>
      </w:r>
      <w:proofErr w:type="spellEnd"/>
      <w:r w:rsidR="00F018A3" w:rsidRPr="00A163DB">
        <w:rPr>
          <w:rFonts w:ascii="Arial" w:hAnsi="Arial" w:cs="Arial"/>
          <w:color w:val="000000" w:themeColor="text1"/>
          <w:szCs w:val="24"/>
        </w:rPr>
        <w:t xml:space="preserve"> and </w:t>
      </w:r>
      <w:proofErr w:type="spellStart"/>
      <w:r w:rsidR="00F018A3" w:rsidRPr="00A163DB">
        <w:rPr>
          <w:rFonts w:ascii="Arial" w:hAnsi="Arial" w:cs="Arial"/>
          <w:color w:val="000000" w:themeColor="text1"/>
          <w:szCs w:val="24"/>
        </w:rPr>
        <w:t>SacI</w:t>
      </w:r>
      <w:proofErr w:type="spellEnd"/>
      <w:r w:rsidR="00F018A3" w:rsidRPr="00A163DB">
        <w:rPr>
          <w:rFonts w:ascii="Arial" w:hAnsi="Arial" w:cs="Arial"/>
          <w:color w:val="000000" w:themeColor="text1"/>
          <w:szCs w:val="24"/>
        </w:rPr>
        <w:t xml:space="preserve"> restriction enzyme site. </w:t>
      </w:r>
      <w:r w:rsidR="007B6518" w:rsidRPr="00A163DB">
        <w:rPr>
          <w:rFonts w:ascii="Arial" w:hAnsi="Arial" w:cs="Arial"/>
          <w:color w:val="000000" w:themeColor="text1"/>
          <w:szCs w:val="24"/>
        </w:rPr>
        <w:t xml:space="preserve"> </w:t>
      </w:r>
      <w:r w:rsidR="00F018A3" w:rsidRPr="00A163DB">
        <w:rPr>
          <w:rFonts w:ascii="Arial" w:hAnsi="Arial" w:cs="Arial"/>
          <w:color w:val="000000" w:themeColor="text1"/>
          <w:szCs w:val="24"/>
        </w:rPr>
        <w:t>pAAV-HBV1.3</w:t>
      </w:r>
      <w:r w:rsidR="004B2F35" w:rsidRPr="00A163DB">
        <w:rPr>
          <w:rFonts w:ascii="Arial" w:hAnsi="Arial" w:cs="Arial"/>
          <w:color w:val="000000" w:themeColor="text1"/>
          <w:szCs w:val="24"/>
        </w:rPr>
        <w:t>-GtA, -</w:t>
      </w:r>
      <w:proofErr w:type="spellStart"/>
      <w:r w:rsidR="004B2F35" w:rsidRPr="00A163DB">
        <w:rPr>
          <w:rFonts w:ascii="Arial" w:hAnsi="Arial" w:cs="Arial"/>
          <w:color w:val="000000" w:themeColor="text1"/>
          <w:szCs w:val="24"/>
        </w:rPr>
        <w:t>GtB</w:t>
      </w:r>
      <w:proofErr w:type="spellEnd"/>
      <w:r w:rsidR="004B2F35" w:rsidRPr="00A163DB">
        <w:rPr>
          <w:rFonts w:ascii="Arial" w:hAnsi="Arial" w:cs="Arial"/>
          <w:color w:val="000000" w:themeColor="text1"/>
          <w:szCs w:val="24"/>
        </w:rPr>
        <w:t xml:space="preserve"> and -</w:t>
      </w:r>
      <w:proofErr w:type="spellStart"/>
      <w:r w:rsidR="004B2F35" w:rsidRPr="00A163DB">
        <w:rPr>
          <w:rFonts w:ascii="Arial" w:hAnsi="Arial" w:cs="Arial"/>
          <w:color w:val="000000" w:themeColor="text1"/>
          <w:szCs w:val="24"/>
        </w:rPr>
        <w:t>GtC</w:t>
      </w:r>
      <w:proofErr w:type="spellEnd"/>
      <w:r w:rsidR="00F018A3" w:rsidRPr="00A163DB">
        <w:rPr>
          <w:rFonts w:ascii="Arial" w:hAnsi="Arial" w:cs="Arial"/>
          <w:color w:val="000000" w:themeColor="text1"/>
          <w:szCs w:val="24"/>
        </w:rPr>
        <w:t xml:space="preserve"> constructs carrying HBV genotype A, B, or C were </w:t>
      </w:r>
      <w:r w:rsidR="004B2F35" w:rsidRPr="00A163DB">
        <w:rPr>
          <w:rFonts w:ascii="Arial" w:hAnsi="Arial" w:cs="Arial"/>
          <w:color w:val="000000" w:themeColor="text1"/>
          <w:szCs w:val="24"/>
        </w:rPr>
        <w:t xml:space="preserve">generated </w:t>
      </w:r>
      <w:r w:rsidR="00F018A3" w:rsidRPr="00A163DB">
        <w:rPr>
          <w:rFonts w:ascii="Arial" w:hAnsi="Arial" w:cs="Arial"/>
          <w:color w:val="000000" w:themeColor="text1"/>
          <w:szCs w:val="24"/>
        </w:rPr>
        <w:t xml:space="preserve">by replacing </w:t>
      </w:r>
      <w:r w:rsidR="003B38A0" w:rsidRPr="00A163DB">
        <w:rPr>
          <w:rFonts w:ascii="Arial" w:hAnsi="Arial" w:cs="Arial"/>
          <w:color w:val="000000" w:themeColor="text1"/>
          <w:szCs w:val="24"/>
        </w:rPr>
        <w:t xml:space="preserve">HBV </w:t>
      </w:r>
      <w:r w:rsidR="00F018A3" w:rsidRPr="00A163DB">
        <w:rPr>
          <w:rFonts w:ascii="Arial" w:hAnsi="Arial" w:cs="Arial"/>
          <w:color w:val="000000" w:themeColor="text1"/>
          <w:szCs w:val="24"/>
        </w:rPr>
        <w:t xml:space="preserve">genotype D sequence </w:t>
      </w:r>
      <w:r w:rsidR="003B38A0" w:rsidRPr="00A163DB">
        <w:rPr>
          <w:rFonts w:ascii="Arial" w:hAnsi="Arial" w:cs="Arial"/>
          <w:color w:val="000000" w:themeColor="text1"/>
          <w:szCs w:val="24"/>
        </w:rPr>
        <w:t>from pAAV-HBV1.3-GtD with</w:t>
      </w:r>
      <w:r w:rsidR="00F018A3" w:rsidRPr="00A163DB">
        <w:rPr>
          <w:rFonts w:ascii="Arial" w:hAnsi="Arial" w:cs="Arial"/>
          <w:color w:val="000000" w:themeColor="text1"/>
          <w:szCs w:val="24"/>
        </w:rPr>
        <w:t xml:space="preserve"> the respective genotype</w:t>
      </w:r>
      <w:r w:rsidR="004B2F35" w:rsidRPr="00A163DB">
        <w:rPr>
          <w:rFonts w:ascii="Arial" w:hAnsi="Arial" w:cs="Arial"/>
          <w:color w:val="000000" w:themeColor="text1"/>
          <w:szCs w:val="24"/>
        </w:rPr>
        <w:t xml:space="preserve"> </w:t>
      </w:r>
      <w:r w:rsidR="00F018A3" w:rsidRPr="00A163DB">
        <w:rPr>
          <w:rFonts w:ascii="Arial" w:hAnsi="Arial" w:cs="Arial"/>
          <w:color w:val="000000" w:themeColor="text1"/>
          <w:szCs w:val="24"/>
        </w:rPr>
        <w:t>s</w:t>
      </w:r>
      <w:r w:rsidR="004B2F35" w:rsidRPr="00A163DB">
        <w:rPr>
          <w:rFonts w:ascii="Arial" w:hAnsi="Arial" w:cs="Arial"/>
          <w:color w:val="000000" w:themeColor="text1"/>
          <w:szCs w:val="24"/>
        </w:rPr>
        <w:t>equence</w:t>
      </w:r>
      <w:r w:rsidR="00F018A3" w:rsidRPr="00A163DB">
        <w:rPr>
          <w:rFonts w:ascii="Arial" w:hAnsi="Arial" w:cs="Arial"/>
          <w:color w:val="000000" w:themeColor="text1"/>
          <w:szCs w:val="24"/>
        </w:rPr>
        <w:t xml:space="preserve">. </w:t>
      </w:r>
      <w:r w:rsidR="00F6114A" w:rsidRPr="00A163DB">
        <w:rPr>
          <w:rFonts w:ascii="Arial" w:hAnsi="Arial" w:cs="Arial"/>
          <w:color w:val="000000" w:themeColor="text1"/>
          <w:szCs w:val="24"/>
        </w:rPr>
        <w:t>HBV genotype A, B, and C sequences were obtained from following source</w:t>
      </w:r>
      <w:r w:rsidR="008761E1" w:rsidRPr="00A163DB">
        <w:rPr>
          <w:rFonts w:ascii="Arial" w:hAnsi="Arial" w:cs="Arial" w:hint="eastAsia"/>
          <w:color w:val="000000" w:themeColor="text1"/>
          <w:szCs w:val="24"/>
        </w:rPr>
        <w:t>s</w:t>
      </w:r>
      <w:r w:rsidR="00F6114A" w:rsidRPr="00A163DB">
        <w:rPr>
          <w:rFonts w:ascii="Arial" w:hAnsi="Arial" w:cs="Arial"/>
          <w:color w:val="000000" w:themeColor="text1"/>
          <w:szCs w:val="24"/>
        </w:rPr>
        <w:t xml:space="preserve">: </w:t>
      </w:r>
      <w:r w:rsidR="00F6114A" w:rsidRPr="00A163DB">
        <w:rPr>
          <w:rFonts w:ascii="Arial" w:hAnsi="Arial" w:cs="Arial" w:hint="eastAsia"/>
          <w:color w:val="000000" w:themeColor="text1"/>
          <w:szCs w:val="24"/>
        </w:rPr>
        <w:t>pRVHBV1.5_A</w:t>
      </w:r>
      <w:r w:rsidR="00F6114A" w:rsidRPr="00A163DB">
        <w:rPr>
          <w:rFonts w:ascii="Arial" w:hAnsi="Arial" w:cs="Arial"/>
          <w:color w:val="000000" w:themeColor="text1"/>
          <w:szCs w:val="24"/>
        </w:rPr>
        <w:t xml:space="preserve"> (genotype A; </w:t>
      </w:r>
      <w:r w:rsidR="004B2F35" w:rsidRPr="00A163DB">
        <w:rPr>
          <w:rFonts w:ascii="Arial" w:hAnsi="Arial" w:cs="Arial"/>
          <w:color w:val="000000" w:themeColor="text1"/>
          <w:szCs w:val="24"/>
        </w:rPr>
        <w:t>kindly provided by</w:t>
      </w:r>
      <w:r w:rsidR="008761E1" w:rsidRPr="00A163DB">
        <w:rPr>
          <w:rFonts w:ascii="Arial" w:hAnsi="Arial" w:cs="Arial"/>
          <w:color w:val="000000" w:themeColor="text1"/>
          <w:szCs w:val="24"/>
        </w:rPr>
        <w:t xml:space="preserve"> </w:t>
      </w:r>
      <w:r w:rsidR="00F6114A" w:rsidRPr="00A163DB">
        <w:rPr>
          <w:rFonts w:ascii="Arial" w:hAnsi="Arial" w:cs="Arial"/>
          <w:color w:val="000000" w:themeColor="text1"/>
          <w:szCs w:val="24"/>
        </w:rPr>
        <w:t>Volker Bruss</w:t>
      </w:r>
      <w:r w:rsidR="004B2F35" w:rsidRPr="00A163DB">
        <w:rPr>
          <w:rFonts w:ascii="Arial" w:hAnsi="Arial" w:cs="Arial"/>
          <w:color w:val="000000" w:themeColor="text1"/>
          <w:szCs w:val="24"/>
        </w:rPr>
        <w:t xml:space="preserve">, Helmholtz </w:t>
      </w:r>
      <w:proofErr w:type="spellStart"/>
      <w:r w:rsidR="004B2F35" w:rsidRPr="00A163DB">
        <w:rPr>
          <w:rFonts w:ascii="Arial" w:hAnsi="Arial" w:cs="Arial"/>
          <w:color w:val="000000" w:themeColor="text1"/>
          <w:szCs w:val="24"/>
        </w:rPr>
        <w:t>Zentrum</w:t>
      </w:r>
      <w:proofErr w:type="spellEnd"/>
      <w:r w:rsidR="004B2F35" w:rsidRPr="00A163DB">
        <w:rPr>
          <w:rFonts w:ascii="Arial" w:hAnsi="Arial" w:cs="Arial"/>
          <w:color w:val="000000" w:themeColor="text1"/>
          <w:szCs w:val="24"/>
        </w:rPr>
        <w:t xml:space="preserve"> München, Germany</w:t>
      </w:r>
      <w:r w:rsidR="00F6114A" w:rsidRPr="00A163DB">
        <w:rPr>
          <w:rFonts w:ascii="Arial" w:hAnsi="Arial" w:cs="Arial"/>
          <w:color w:val="000000" w:themeColor="text1"/>
          <w:szCs w:val="24"/>
        </w:rPr>
        <w:t>), pZDonor_N4214_B2</w:t>
      </w:r>
      <w:r w:rsidR="00F6114A" w:rsidRPr="00A163DB">
        <w:rPr>
          <w:rFonts w:ascii="Arial" w:hAnsi="Arial" w:cs="Arial" w:hint="eastAsia"/>
          <w:color w:val="000000" w:themeColor="text1"/>
          <w:szCs w:val="24"/>
        </w:rPr>
        <w:t xml:space="preserve"> and </w:t>
      </w:r>
      <w:r w:rsidR="00F6114A" w:rsidRPr="00A163DB">
        <w:rPr>
          <w:rFonts w:ascii="Arial" w:hAnsi="Arial" w:cs="Arial"/>
          <w:color w:val="000000" w:themeColor="text1"/>
          <w:szCs w:val="24"/>
        </w:rPr>
        <w:t xml:space="preserve">pZDonor_N3825_C1 (genotype B and C, respectively; </w:t>
      </w:r>
      <w:r w:rsidR="004B2F35" w:rsidRPr="00A163DB">
        <w:rPr>
          <w:rFonts w:ascii="Arial" w:hAnsi="Arial" w:cs="Arial"/>
          <w:color w:val="000000" w:themeColor="text1"/>
          <w:szCs w:val="24"/>
        </w:rPr>
        <w:t>kindly provided by</w:t>
      </w:r>
      <w:r w:rsidR="008761E1" w:rsidRPr="00A163DB">
        <w:rPr>
          <w:rFonts w:ascii="Arial" w:hAnsi="Arial" w:cs="Arial"/>
          <w:color w:val="000000" w:themeColor="text1"/>
          <w:szCs w:val="24"/>
        </w:rPr>
        <w:t xml:space="preserve"> </w:t>
      </w:r>
      <w:r w:rsidR="00F6114A" w:rsidRPr="00A163DB">
        <w:rPr>
          <w:rFonts w:ascii="Arial" w:hAnsi="Arial" w:cs="Arial"/>
          <w:color w:val="000000" w:themeColor="text1"/>
          <w:szCs w:val="24"/>
        </w:rPr>
        <w:t>Dieter Glebe</w:t>
      </w:r>
      <w:r w:rsidR="004B2F35" w:rsidRPr="00A163DB">
        <w:rPr>
          <w:rFonts w:ascii="Arial" w:hAnsi="Arial" w:cs="Arial"/>
          <w:color w:val="000000" w:themeColor="text1"/>
          <w:szCs w:val="24"/>
        </w:rPr>
        <w:t>, University Hospital Giessen, Germany</w:t>
      </w:r>
      <w:r w:rsidR="00F6114A" w:rsidRPr="00A163DB">
        <w:rPr>
          <w:rFonts w:ascii="Arial" w:hAnsi="Arial" w:cs="Arial"/>
          <w:color w:val="000000" w:themeColor="text1"/>
          <w:szCs w:val="24"/>
        </w:rPr>
        <w:t>)</w:t>
      </w:r>
      <w:r w:rsidR="00F6114A" w:rsidRPr="00A163DB">
        <w:rPr>
          <w:rFonts w:ascii="Arial" w:hAnsi="Arial" w:cs="Arial" w:hint="eastAsia"/>
          <w:color w:val="000000" w:themeColor="text1"/>
          <w:szCs w:val="24"/>
        </w:rPr>
        <w:t xml:space="preserve">. </w:t>
      </w:r>
      <w:r w:rsidR="004B2F35" w:rsidRPr="00A163DB">
        <w:rPr>
          <w:rFonts w:ascii="Arial" w:hAnsi="Arial" w:cs="Arial"/>
          <w:color w:val="000000" w:themeColor="text1"/>
          <w:szCs w:val="24"/>
        </w:rPr>
        <w:t>D</w:t>
      </w:r>
      <w:r w:rsidR="00F018A3" w:rsidRPr="00A163DB">
        <w:rPr>
          <w:rFonts w:ascii="Arial" w:hAnsi="Arial" w:cs="Arial"/>
          <w:color w:val="000000" w:themeColor="text1"/>
          <w:szCs w:val="24"/>
        </w:rPr>
        <w:t xml:space="preserve">etails of the molecular cloning </w:t>
      </w:r>
      <w:r w:rsidR="004B2F35" w:rsidRPr="00A163DB">
        <w:rPr>
          <w:rFonts w:ascii="Arial" w:hAnsi="Arial" w:cs="Arial"/>
          <w:color w:val="000000" w:themeColor="text1"/>
          <w:szCs w:val="24"/>
        </w:rPr>
        <w:t xml:space="preserve">strategy </w:t>
      </w:r>
      <w:r w:rsidR="00F018A3" w:rsidRPr="00A163DB">
        <w:rPr>
          <w:rFonts w:ascii="Arial" w:hAnsi="Arial" w:cs="Arial"/>
          <w:color w:val="000000" w:themeColor="text1"/>
          <w:szCs w:val="24"/>
        </w:rPr>
        <w:t>wil</w:t>
      </w:r>
      <w:r w:rsidR="00B34EB2" w:rsidRPr="00A163DB">
        <w:rPr>
          <w:rFonts w:ascii="Arial" w:hAnsi="Arial" w:cs="Arial"/>
          <w:color w:val="000000" w:themeColor="text1"/>
          <w:szCs w:val="24"/>
        </w:rPr>
        <w:t xml:space="preserve">l </w:t>
      </w:r>
      <w:r w:rsidR="00F018A3" w:rsidRPr="00A163DB">
        <w:rPr>
          <w:rFonts w:ascii="Arial" w:hAnsi="Arial" w:cs="Arial"/>
          <w:color w:val="000000" w:themeColor="text1"/>
          <w:szCs w:val="24"/>
        </w:rPr>
        <w:t xml:space="preserve">be made available on request. </w:t>
      </w:r>
    </w:p>
    <w:p w14:paraId="1A54E895" w14:textId="45F3B3AB" w:rsidR="00A107A6" w:rsidRPr="00A163DB" w:rsidRDefault="00A107A6" w:rsidP="00A107A6">
      <w:pPr>
        <w:spacing w:line="480" w:lineRule="auto"/>
        <w:rPr>
          <w:rFonts w:ascii="Arial" w:hAnsi="Arial" w:cs="Arial"/>
          <w:color w:val="000000" w:themeColor="text1"/>
          <w:szCs w:val="24"/>
        </w:rPr>
      </w:pPr>
      <w:proofErr w:type="spellStart"/>
      <w:r w:rsidRPr="00A163DB">
        <w:rPr>
          <w:rFonts w:ascii="Arial" w:hAnsi="Arial" w:cs="Arial"/>
          <w:color w:val="000000" w:themeColor="text1"/>
          <w:szCs w:val="24"/>
        </w:rPr>
        <w:t>r</w:t>
      </w:r>
      <w:r w:rsidRPr="00A163DB">
        <w:rPr>
          <w:rFonts w:ascii="Arial" w:hAnsi="Arial" w:cs="Arial" w:hint="eastAsia"/>
          <w:color w:val="000000" w:themeColor="text1"/>
          <w:szCs w:val="24"/>
        </w:rPr>
        <w:t>AAV</w:t>
      </w:r>
      <w:proofErr w:type="spellEnd"/>
      <w:r w:rsidRPr="00A163DB">
        <w:rPr>
          <w:rFonts w:ascii="Arial" w:hAnsi="Arial" w:cs="Arial" w:hint="eastAsia"/>
          <w:color w:val="000000" w:themeColor="text1"/>
          <w:szCs w:val="24"/>
        </w:rPr>
        <w:t xml:space="preserve"> </w:t>
      </w:r>
      <w:r w:rsidRPr="00A163DB">
        <w:rPr>
          <w:rFonts w:ascii="Arial" w:hAnsi="Arial" w:cs="Arial"/>
          <w:color w:val="000000" w:themeColor="text1"/>
          <w:szCs w:val="24"/>
        </w:rPr>
        <w:t xml:space="preserve">carrying the </w:t>
      </w:r>
      <w:r w:rsidR="00B81965" w:rsidRPr="00A163DB">
        <w:rPr>
          <w:rFonts w:ascii="Arial" w:hAnsi="Arial" w:cs="Arial"/>
          <w:color w:val="000000" w:themeColor="text1"/>
          <w:szCs w:val="24"/>
        </w:rPr>
        <w:t xml:space="preserve">overlength </w:t>
      </w:r>
      <w:r w:rsidRPr="00A163DB">
        <w:rPr>
          <w:rFonts w:ascii="Arial" w:hAnsi="Arial" w:cs="Arial"/>
          <w:color w:val="000000" w:themeColor="text1"/>
          <w:szCs w:val="24"/>
        </w:rPr>
        <w:t xml:space="preserve">HBV genome </w:t>
      </w:r>
      <w:r w:rsidR="00B81965" w:rsidRPr="00A163DB">
        <w:rPr>
          <w:rFonts w:ascii="Arial" w:hAnsi="Arial" w:cs="Arial" w:hint="eastAsia"/>
          <w:color w:val="000000" w:themeColor="text1"/>
          <w:szCs w:val="24"/>
        </w:rPr>
        <w:t>w</w:t>
      </w:r>
      <w:r w:rsidR="00B81965" w:rsidRPr="00A163DB">
        <w:rPr>
          <w:rFonts w:ascii="Arial" w:hAnsi="Arial" w:cs="Arial"/>
          <w:color w:val="000000" w:themeColor="text1"/>
          <w:szCs w:val="24"/>
        </w:rPr>
        <w:t>as</w:t>
      </w:r>
      <w:r w:rsidR="00B81965" w:rsidRPr="00A163DB">
        <w:rPr>
          <w:rFonts w:ascii="Arial" w:hAnsi="Arial" w:cs="Arial" w:hint="eastAsia"/>
          <w:color w:val="000000" w:themeColor="text1"/>
          <w:szCs w:val="24"/>
        </w:rPr>
        <w:t xml:space="preserve"> </w:t>
      </w:r>
      <w:r w:rsidRPr="00A163DB">
        <w:rPr>
          <w:rFonts w:ascii="Arial" w:hAnsi="Arial" w:cs="Arial" w:hint="eastAsia"/>
          <w:color w:val="000000" w:themeColor="text1"/>
          <w:szCs w:val="24"/>
        </w:rPr>
        <w:t xml:space="preserve">produced </w:t>
      </w:r>
      <w:r w:rsidRPr="00A163DB">
        <w:rPr>
          <w:rFonts w:ascii="Arial" w:hAnsi="Arial" w:cs="Arial"/>
          <w:color w:val="000000" w:themeColor="text1"/>
          <w:szCs w:val="24"/>
        </w:rPr>
        <w:t xml:space="preserve">by standard triple transfection method. HEK239T cells were transfected with HBV-encoding AAV transfer plasmid (pAAV-HBV1.3), AAV packing plasmid (pXR8) and </w:t>
      </w:r>
      <w:hyperlink r:id="rId9" w:tooltip="Learn more about Adenoviridae from ScienceDirect's AI-generated Topic Pages" w:history="1">
        <w:r w:rsidRPr="00A163DB">
          <w:rPr>
            <w:rFonts w:ascii="Arial" w:hAnsi="Arial" w:cs="Arial"/>
            <w:color w:val="000000" w:themeColor="text1"/>
            <w:szCs w:val="24"/>
          </w:rPr>
          <w:t>adenovirus</w:t>
        </w:r>
      </w:hyperlink>
      <w:r w:rsidRPr="00A163DB">
        <w:rPr>
          <w:rFonts w:ascii="Arial" w:hAnsi="Arial" w:cs="Arial"/>
          <w:color w:val="000000" w:themeColor="text1"/>
          <w:szCs w:val="24"/>
        </w:rPr>
        <w:t xml:space="preserve"> helper plasmid (pXX6-80) by using linear </w:t>
      </w:r>
      <w:proofErr w:type="spellStart"/>
      <w:r w:rsidRPr="00A163DB">
        <w:rPr>
          <w:rFonts w:ascii="Arial" w:hAnsi="Arial" w:cs="Arial"/>
          <w:color w:val="000000" w:themeColor="text1"/>
          <w:szCs w:val="24"/>
        </w:rPr>
        <w:t>polyethylenimine</w:t>
      </w:r>
      <w:proofErr w:type="spellEnd"/>
      <w:r w:rsidRPr="00A163DB">
        <w:rPr>
          <w:rFonts w:ascii="Arial" w:hAnsi="Arial" w:cs="Arial"/>
          <w:color w:val="000000" w:themeColor="text1"/>
          <w:szCs w:val="24"/>
        </w:rPr>
        <w:t xml:space="preserve"> (</w:t>
      </w:r>
      <w:proofErr w:type="spellStart"/>
      <w:r w:rsidRPr="00A163DB">
        <w:rPr>
          <w:rFonts w:ascii="Arial" w:hAnsi="Arial" w:cs="Arial"/>
          <w:color w:val="000000" w:themeColor="text1"/>
          <w:szCs w:val="24"/>
        </w:rPr>
        <w:t>Polysciences</w:t>
      </w:r>
      <w:proofErr w:type="spellEnd"/>
      <w:r w:rsidR="00E22BF4" w:rsidRPr="00A163DB">
        <w:rPr>
          <w:rFonts w:ascii="Arial" w:hAnsi="Arial" w:cs="Arial"/>
          <w:color w:val="000000" w:themeColor="text1"/>
          <w:szCs w:val="24"/>
        </w:rPr>
        <w:t xml:space="preserve">, </w:t>
      </w:r>
      <w:proofErr w:type="spellStart"/>
      <w:r w:rsidR="00E22BF4" w:rsidRPr="00A163DB">
        <w:rPr>
          <w:rFonts w:ascii="Arial" w:hAnsi="Arial" w:cs="Arial"/>
          <w:color w:val="000000" w:themeColor="text1"/>
          <w:szCs w:val="24"/>
        </w:rPr>
        <w:t>Hirschlberg</w:t>
      </w:r>
      <w:proofErr w:type="spellEnd"/>
      <w:r w:rsidR="00E22BF4" w:rsidRPr="00A163DB">
        <w:rPr>
          <w:rFonts w:ascii="Arial" w:hAnsi="Arial" w:cs="Arial"/>
          <w:color w:val="000000" w:themeColor="text1"/>
          <w:szCs w:val="24"/>
        </w:rPr>
        <w:t xml:space="preserve"> an der </w:t>
      </w:r>
      <w:proofErr w:type="spellStart"/>
      <w:r w:rsidR="00E22BF4" w:rsidRPr="00A163DB">
        <w:rPr>
          <w:rFonts w:ascii="Arial" w:hAnsi="Arial" w:cs="Arial"/>
          <w:color w:val="000000" w:themeColor="text1"/>
          <w:szCs w:val="24"/>
        </w:rPr>
        <w:t>Bergstrasse</w:t>
      </w:r>
      <w:proofErr w:type="spellEnd"/>
      <w:r w:rsidR="00E22BF4" w:rsidRPr="00A163DB">
        <w:rPr>
          <w:rFonts w:ascii="Arial" w:hAnsi="Arial" w:cs="Arial"/>
          <w:color w:val="000000" w:themeColor="text1"/>
          <w:szCs w:val="24"/>
        </w:rPr>
        <w:t>, Germany</w:t>
      </w:r>
      <w:r w:rsidRPr="00A163DB">
        <w:rPr>
          <w:rFonts w:ascii="Arial" w:hAnsi="Arial" w:cs="Arial"/>
          <w:color w:val="000000" w:themeColor="text1"/>
          <w:szCs w:val="24"/>
        </w:rPr>
        <w:t>). After 72 h transfection, cells were lysed by three freeze-thaw cycle</w:t>
      </w:r>
      <w:r w:rsidR="004B2F35" w:rsidRPr="00A163DB">
        <w:rPr>
          <w:rFonts w:ascii="Arial" w:hAnsi="Arial" w:cs="Arial"/>
          <w:color w:val="000000" w:themeColor="text1"/>
          <w:szCs w:val="24"/>
        </w:rPr>
        <w:t>s</w:t>
      </w:r>
      <w:r w:rsidRPr="00A163DB">
        <w:rPr>
          <w:rFonts w:ascii="Arial" w:hAnsi="Arial" w:cs="Arial"/>
          <w:color w:val="000000" w:themeColor="text1"/>
          <w:szCs w:val="24"/>
        </w:rPr>
        <w:t xml:space="preserve"> in lysis buffer (50 mM Tris-HCl [pH7.5], 150 mM NaCl, and 5 mM MgCl</w:t>
      </w:r>
      <w:r w:rsidRPr="00A163DB">
        <w:rPr>
          <w:rFonts w:ascii="Arial" w:hAnsi="Arial" w:cs="Arial"/>
          <w:color w:val="000000" w:themeColor="text1"/>
          <w:szCs w:val="24"/>
          <w:vertAlign w:val="subscript"/>
        </w:rPr>
        <w:t>2</w:t>
      </w:r>
      <w:r w:rsidRPr="00A163DB">
        <w:rPr>
          <w:rFonts w:ascii="Arial" w:hAnsi="Arial" w:cs="Arial"/>
          <w:color w:val="000000" w:themeColor="text1"/>
          <w:szCs w:val="24"/>
        </w:rPr>
        <w:t xml:space="preserve">). Each </w:t>
      </w:r>
      <w:r w:rsidR="004B2F35" w:rsidRPr="00A163DB">
        <w:rPr>
          <w:rFonts w:ascii="Arial" w:hAnsi="Arial" w:cs="Arial"/>
          <w:color w:val="000000" w:themeColor="text1"/>
          <w:szCs w:val="24"/>
        </w:rPr>
        <w:t xml:space="preserve">cycle </w:t>
      </w:r>
      <w:r w:rsidRPr="00A163DB">
        <w:rPr>
          <w:rFonts w:ascii="Arial" w:hAnsi="Arial" w:cs="Arial"/>
          <w:color w:val="000000" w:themeColor="text1"/>
          <w:szCs w:val="24"/>
        </w:rPr>
        <w:t>cells were frozen at -80</w:t>
      </w:r>
      <w:r w:rsidRPr="00A163DB">
        <w:rPr>
          <w:rFonts w:ascii="Arial" w:hAnsi="Arial" w:cs="Arial"/>
          <w:color w:val="000000"/>
        </w:rPr>
        <w:sym w:font="Times New Roman" w:char="00B0"/>
      </w:r>
      <w:r w:rsidRPr="00A163DB">
        <w:rPr>
          <w:rFonts w:ascii="Arial" w:hAnsi="Arial" w:cs="Arial"/>
          <w:color w:val="000000"/>
        </w:rPr>
        <w:t>C</w:t>
      </w:r>
      <w:r w:rsidRPr="00A163DB">
        <w:rPr>
          <w:rFonts w:ascii="Arial" w:hAnsi="Arial" w:cs="Arial"/>
          <w:color w:val="000000" w:themeColor="text1"/>
          <w:szCs w:val="24"/>
        </w:rPr>
        <w:t xml:space="preserve"> for 15 min and thawed at 37</w:t>
      </w:r>
      <w:r w:rsidRPr="00A163DB">
        <w:rPr>
          <w:rFonts w:ascii="Arial" w:hAnsi="Arial" w:cs="Arial"/>
          <w:color w:val="000000"/>
        </w:rPr>
        <w:sym w:font="Times New Roman" w:char="00B0"/>
      </w:r>
      <w:r w:rsidRPr="00A163DB">
        <w:rPr>
          <w:rFonts w:ascii="Arial" w:hAnsi="Arial" w:cs="Arial"/>
          <w:color w:val="000000"/>
        </w:rPr>
        <w:t>C</w:t>
      </w:r>
      <w:r w:rsidRPr="00A163DB">
        <w:rPr>
          <w:rFonts w:ascii="Arial" w:hAnsi="Arial" w:cs="Arial"/>
          <w:color w:val="000000" w:themeColor="text1"/>
          <w:szCs w:val="24"/>
        </w:rPr>
        <w:t xml:space="preserve"> for 15 min. The resulting cell lysate was treated with </w:t>
      </w:r>
      <w:proofErr w:type="spellStart"/>
      <w:r w:rsidRPr="00A163DB">
        <w:rPr>
          <w:rFonts w:ascii="Arial" w:hAnsi="Arial" w:cs="Arial"/>
          <w:color w:val="000000" w:themeColor="text1"/>
          <w:szCs w:val="24"/>
        </w:rPr>
        <w:t>benzonase</w:t>
      </w:r>
      <w:proofErr w:type="spellEnd"/>
      <w:r w:rsidRPr="00A163DB">
        <w:rPr>
          <w:rFonts w:ascii="Arial" w:hAnsi="Arial" w:cs="Arial"/>
          <w:color w:val="000000" w:themeColor="text1"/>
          <w:szCs w:val="24"/>
        </w:rPr>
        <w:t xml:space="preserve"> (SIGMA</w:t>
      </w:r>
      <w:r w:rsidR="00E22BF4" w:rsidRPr="00A163DB">
        <w:rPr>
          <w:rFonts w:ascii="Arial" w:hAnsi="Arial" w:cs="Arial"/>
          <w:color w:val="000000" w:themeColor="text1"/>
          <w:szCs w:val="24"/>
        </w:rPr>
        <w:t xml:space="preserve">, </w:t>
      </w:r>
      <w:proofErr w:type="spellStart"/>
      <w:r w:rsidR="005A0381" w:rsidRPr="00A163DB">
        <w:rPr>
          <w:rFonts w:ascii="Arial" w:hAnsi="Arial" w:cs="Arial"/>
          <w:color w:val="000000" w:themeColor="text1"/>
          <w:szCs w:val="24"/>
        </w:rPr>
        <w:t>Steinheim</w:t>
      </w:r>
      <w:proofErr w:type="spellEnd"/>
      <w:r w:rsidR="005A0381" w:rsidRPr="00A163DB">
        <w:rPr>
          <w:rFonts w:ascii="Arial" w:hAnsi="Arial" w:cs="Arial"/>
          <w:color w:val="000000" w:themeColor="text1"/>
          <w:szCs w:val="24"/>
        </w:rPr>
        <w:t xml:space="preserve">, </w:t>
      </w:r>
      <w:r w:rsidR="00E22BF4" w:rsidRPr="00A163DB">
        <w:rPr>
          <w:rFonts w:ascii="Arial" w:hAnsi="Arial" w:cs="Arial"/>
          <w:color w:val="000000" w:themeColor="text1"/>
          <w:szCs w:val="24"/>
        </w:rPr>
        <w:t>Germany</w:t>
      </w:r>
      <w:r w:rsidRPr="00A163DB">
        <w:rPr>
          <w:rFonts w:ascii="Arial" w:hAnsi="Arial" w:cs="Arial"/>
          <w:color w:val="000000" w:themeColor="text1"/>
          <w:szCs w:val="24"/>
        </w:rPr>
        <w:t>) at 37</w:t>
      </w:r>
      <w:r w:rsidRPr="00A163DB">
        <w:rPr>
          <w:rFonts w:ascii="Arial" w:hAnsi="Arial" w:cs="Arial"/>
          <w:color w:val="000000"/>
        </w:rPr>
        <w:sym w:font="Times New Roman" w:char="00B0"/>
      </w:r>
      <w:r w:rsidRPr="00A163DB">
        <w:rPr>
          <w:rFonts w:ascii="Arial" w:hAnsi="Arial" w:cs="Arial"/>
          <w:color w:val="000000"/>
        </w:rPr>
        <w:t>C</w:t>
      </w:r>
      <w:r w:rsidRPr="00A163DB">
        <w:rPr>
          <w:rFonts w:ascii="Arial" w:hAnsi="Arial" w:cs="Arial"/>
          <w:color w:val="000000" w:themeColor="text1"/>
          <w:szCs w:val="24"/>
        </w:rPr>
        <w:t xml:space="preserve"> for 30 min and was subjected to iodixanol gradient ultracentrifugation. </w:t>
      </w:r>
      <w:proofErr w:type="spellStart"/>
      <w:r w:rsidRPr="00A163DB">
        <w:rPr>
          <w:rFonts w:ascii="Arial" w:hAnsi="Arial" w:cs="Arial"/>
          <w:color w:val="000000" w:themeColor="text1"/>
          <w:szCs w:val="24"/>
        </w:rPr>
        <w:t>rAAV</w:t>
      </w:r>
      <w:proofErr w:type="spellEnd"/>
      <w:r w:rsidRPr="00A163DB">
        <w:rPr>
          <w:rFonts w:ascii="Arial" w:hAnsi="Arial" w:cs="Arial"/>
          <w:color w:val="000000" w:themeColor="text1"/>
          <w:szCs w:val="24"/>
        </w:rPr>
        <w:t xml:space="preserve"> was recovered from 40% iodixanol layer and titrated with quantitative PCR </w:t>
      </w:r>
      <w:r w:rsidR="00A8171C" w:rsidRPr="00A163DB">
        <w:rPr>
          <w:rFonts w:ascii="Arial" w:hAnsi="Arial" w:cs="Arial"/>
          <w:color w:val="000000" w:themeColor="text1"/>
          <w:szCs w:val="24"/>
        </w:rPr>
        <w:t xml:space="preserve">(qPCR) </w:t>
      </w:r>
      <w:r w:rsidRPr="00A163DB">
        <w:rPr>
          <w:rFonts w:ascii="Arial" w:hAnsi="Arial" w:cs="Arial"/>
          <w:color w:val="000000" w:themeColor="text1"/>
          <w:szCs w:val="24"/>
        </w:rPr>
        <w:t xml:space="preserve">using </w:t>
      </w:r>
      <w:proofErr w:type="spellStart"/>
      <w:r w:rsidRPr="00A163DB">
        <w:rPr>
          <w:rFonts w:ascii="Arial" w:hAnsi="Arial" w:cs="Arial"/>
          <w:color w:val="000000" w:themeColor="text1"/>
          <w:szCs w:val="24"/>
        </w:rPr>
        <w:t>AAVpro</w:t>
      </w:r>
      <w:proofErr w:type="spellEnd"/>
      <w:r w:rsidRPr="00A163DB">
        <w:rPr>
          <w:rFonts w:ascii="Arial" w:hAnsi="Arial" w:cs="Arial"/>
          <w:color w:val="000000" w:themeColor="text1"/>
          <w:szCs w:val="24"/>
        </w:rPr>
        <w:t xml:space="preserve"> Titration Kit (for Real Time PCR) Ver.2 (Takara Bio</w:t>
      </w:r>
      <w:r w:rsidR="00E22BF4" w:rsidRPr="00A163DB">
        <w:rPr>
          <w:rFonts w:ascii="Arial" w:hAnsi="Arial" w:cs="Arial"/>
          <w:color w:val="000000" w:themeColor="text1"/>
          <w:szCs w:val="24"/>
        </w:rPr>
        <w:t>, Saint-Germain-</w:t>
      </w:r>
      <w:proofErr w:type="spellStart"/>
      <w:r w:rsidR="00E22BF4" w:rsidRPr="00A163DB">
        <w:rPr>
          <w:rFonts w:ascii="Arial" w:hAnsi="Arial" w:cs="Arial"/>
          <w:color w:val="000000" w:themeColor="text1"/>
          <w:szCs w:val="24"/>
        </w:rPr>
        <w:t>en</w:t>
      </w:r>
      <w:proofErr w:type="spellEnd"/>
      <w:r w:rsidR="00E22BF4" w:rsidRPr="00A163DB">
        <w:rPr>
          <w:rFonts w:ascii="Arial" w:hAnsi="Arial" w:cs="Arial"/>
          <w:color w:val="000000" w:themeColor="text1"/>
          <w:szCs w:val="24"/>
        </w:rPr>
        <w:t>-</w:t>
      </w:r>
      <w:proofErr w:type="spellStart"/>
      <w:r w:rsidR="00E22BF4" w:rsidRPr="00A163DB">
        <w:rPr>
          <w:rFonts w:ascii="Arial" w:hAnsi="Arial" w:cs="Arial"/>
          <w:color w:val="000000" w:themeColor="text1"/>
          <w:szCs w:val="24"/>
        </w:rPr>
        <w:t>Laye</w:t>
      </w:r>
      <w:proofErr w:type="spellEnd"/>
      <w:r w:rsidR="00E22BF4" w:rsidRPr="00A163DB">
        <w:rPr>
          <w:rFonts w:ascii="Arial" w:hAnsi="Arial" w:cs="Arial"/>
          <w:color w:val="000000" w:themeColor="text1"/>
          <w:szCs w:val="24"/>
        </w:rPr>
        <w:t>, France</w:t>
      </w:r>
      <w:r w:rsidRPr="00A163DB">
        <w:rPr>
          <w:rFonts w:ascii="Arial" w:hAnsi="Arial" w:cs="Arial"/>
          <w:color w:val="000000" w:themeColor="text1"/>
          <w:szCs w:val="24"/>
        </w:rPr>
        <w:t>) according to the manufacturer’s protocol</w:t>
      </w:r>
      <w:r w:rsidR="004B2F35" w:rsidRPr="00A163DB">
        <w:rPr>
          <w:rFonts w:ascii="Arial" w:hAnsi="Arial" w:cs="Arial"/>
          <w:color w:val="000000" w:themeColor="text1"/>
          <w:szCs w:val="24"/>
        </w:rPr>
        <w:t xml:space="preserve"> to determine vector genome equivalents (GE)</w:t>
      </w:r>
      <w:r w:rsidRPr="00A163DB">
        <w:rPr>
          <w:rFonts w:ascii="Arial" w:hAnsi="Arial" w:cs="Arial"/>
          <w:color w:val="000000" w:themeColor="text1"/>
          <w:szCs w:val="24"/>
        </w:rPr>
        <w:t>.</w:t>
      </w:r>
      <w:r w:rsidR="00CA344B" w:rsidRPr="00A163DB">
        <w:rPr>
          <w:rFonts w:ascii="Arial" w:hAnsi="Arial" w:cs="Arial"/>
          <w:color w:val="000000" w:themeColor="text1"/>
          <w:szCs w:val="24"/>
        </w:rPr>
        <w:t xml:space="preserve"> </w:t>
      </w:r>
      <w:r w:rsidR="00CA344B" w:rsidRPr="00A163DB">
        <w:rPr>
          <w:rFonts w:ascii="Arial" w:hAnsi="Arial" w:cs="Arial" w:hint="eastAsia"/>
          <w:color w:val="000000" w:themeColor="text1"/>
          <w:szCs w:val="24"/>
        </w:rPr>
        <w:t xml:space="preserve">The titer of </w:t>
      </w:r>
      <w:r w:rsidR="00CA344B" w:rsidRPr="00A163DB">
        <w:rPr>
          <w:rFonts w:ascii="Arial" w:hAnsi="Arial" w:cs="Arial"/>
          <w:color w:val="000000" w:themeColor="text1"/>
          <w:szCs w:val="24"/>
        </w:rPr>
        <w:t>r</w:t>
      </w:r>
      <w:r w:rsidR="00CA344B" w:rsidRPr="00A163DB">
        <w:rPr>
          <w:rFonts w:ascii="Arial" w:hAnsi="Arial" w:cs="Arial" w:hint="eastAsia"/>
          <w:color w:val="000000" w:themeColor="text1"/>
          <w:szCs w:val="24"/>
        </w:rPr>
        <w:t xml:space="preserve">AAV-HBV1.3 </w:t>
      </w:r>
      <w:r w:rsidR="00CA344B" w:rsidRPr="00A163DB">
        <w:rPr>
          <w:rFonts w:ascii="Arial" w:hAnsi="Arial" w:cs="Arial"/>
          <w:color w:val="000000" w:themeColor="text1"/>
          <w:szCs w:val="24"/>
        </w:rPr>
        <w:t xml:space="preserve">virus stocks usually ranged from of </w:t>
      </w:r>
      <w:r w:rsidR="00CA344B" w:rsidRPr="00A163DB">
        <w:rPr>
          <w:rFonts w:ascii="Arial" w:hAnsi="Arial" w:cs="Arial" w:hint="eastAsia"/>
          <w:color w:val="000000" w:themeColor="text1"/>
          <w:szCs w:val="24"/>
        </w:rPr>
        <w:t>1X10</w:t>
      </w:r>
      <w:r w:rsidR="00CA344B" w:rsidRPr="00A163DB">
        <w:rPr>
          <w:rFonts w:ascii="Arial" w:hAnsi="Arial" w:cs="Arial" w:hint="eastAsia"/>
          <w:color w:val="000000" w:themeColor="text1"/>
          <w:szCs w:val="24"/>
          <w:vertAlign w:val="superscript"/>
        </w:rPr>
        <w:t>11</w:t>
      </w:r>
      <w:r w:rsidR="00CA344B" w:rsidRPr="00A163DB">
        <w:rPr>
          <w:rFonts w:ascii="Arial" w:hAnsi="Arial" w:cs="Arial" w:hint="eastAsia"/>
          <w:color w:val="000000" w:themeColor="text1"/>
          <w:szCs w:val="24"/>
        </w:rPr>
        <w:t xml:space="preserve"> </w:t>
      </w:r>
      <w:r w:rsidR="00CA344B" w:rsidRPr="00A163DB">
        <w:rPr>
          <w:rFonts w:ascii="Arial" w:hAnsi="Arial" w:cs="Arial"/>
          <w:color w:val="000000" w:themeColor="text1"/>
          <w:szCs w:val="24"/>
        </w:rPr>
        <w:t>to 1X10</w:t>
      </w:r>
      <w:r w:rsidR="00CA344B" w:rsidRPr="00A163DB">
        <w:rPr>
          <w:rFonts w:ascii="Arial" w:hAnsi="Arial" w:cs="Arial"/>
          <w:color w:val="000000" w:themeColor="text1"/>
          <w:szCs w:val="24"/>
          <w:vertAlign w:val="superscript"/>
        </w:rPr>
        <w:t xml:space="preserve">12 </w:t>
      </w:r>
      <w:r w:rsidR="00CA344B" w:rsidRPr="00A163DB">
        <w:rPr>
          <w:rFonts w:ascii="Arial" w:hAnsi="Arial" w:cs="Arial" w:hint="eastAsia"/>
          <w:color w:val="000000" w:themeColor="text1"/>
          <w:szCs w:val="24"/>
        </w:rPr>
        <w:t>GE/ml</w:t>
      </w:r>
      <w:r w:rsidR="00CA344B" w:rsidRPr="00A163DB">
        <w:rPr>
          <w:rFonts w:ascii="Arial" w:hAnsi="Arial" w:cs="Arial"/>
          <w:color w:val="000000" w:themeColor="text1"/>
          <w:szCs w:val="24"/>
        </w:rPr>
        <w:t>.</w:t>
      </w:r>
    </w:p>
    <w:p w14:paraId="2C9CEA2D" w14:textId="56A2E32C" w:rsidR="00FC716C" w:rsidRPr="00A163DB" w:rsidRDefault="00FB694C" w:rsidP="00AC4069">
      <w:pPr>
        <w:spacing w:line="480" w:lineRule="auto"/>
        <w:outlineLvl w:val="0"/>
        <w:rPr>
          <w:rFonts w:ascii="Arial" w:hAnsi="Arial" w:cs="Arial"/>
          <w:i/>
          <w:color w:val="000000" w:themeColor="text1"/>
          <w:szCs w:val="24"/>
        </w:rPr>
      </w:pPr>
      <w:r w:rsidRPr="00A163DB">
        <w:rPr>
          <w:rFonts w:ascii="Arial" w:hAnsi="Arial" w:cs="Arial"/>
          <w:i/>
          <w:color w:val="000000" w:themeColor="text1"/>
          <w:szCs w:val="24"/>
        </w:rPr>
        <w:t>2.2</w:t>
      </w:r>
      <w:r w:rsidR="00751FA5" w:rsidRPr="00A163DB">
        <w:rPr>
          <w:rFonts w:ascii="Arial" w:hAnsi="Arial" w:cs="Arial"/>
          <w:i/>
          <w:color w:val="000000" w:themeColor="text1"/>
          <w:szCs w:val="24"/>
        </w:rPr>
        <w:t xml:space="preserve">. </w:t>
      </w:r>
      <w:r w:rsidR="004A5CE6" w:rsidRPr="00A163DB">
        <w:rPr>
          <w:rFonts w:ascii="Arial" w:hAnsi="Arial" w:cs="Arial"/>
          <w:i/>
          <w:color w:val="000000" w:themeColor="text1"/>
          <w:szCs w:val="24"/>
        </w:rPr>
        <w:t>M</w:t>
      </w:r>
      <w:r w:rsidR="00453A3F" w:rsidRPr="00A163DB">
        <w:rPr>
          <w:rFonts w:ascii="Arial" w:hAnsi="Arial" w:cs="Arial"/>
          <w:i/>
          <w:color w:val="000000" w:themeColor="text1"/>
          <w:szCs w:val="24"/>
        </w:rPr>
        <w:t>ice</w:t>
      </w:r>
      <w:r w:rsidR="005752C5" w:rsidRPr="00A163DB">
        <w:rPr>
          <w:rFonts w:ascii="Arial" w:hAnsi="Arial" w:cs="Arial"/>
          <w:i/>
          <w:color w:val="000000" w:themeColor="text1"/>
          <w:szCs w:val="24"/>
        </w:rPr>
        <w:t xml:space="preserve"> procedure</w:t>
      </w:r>
      <w:r w:rsidR="00453A3F" w:rsidRPr="00A163DB">
        <w:rPr>
          <w:rFonts w:ascii="Arial" w:hAnsi="Arial" w:cs="Arial"/>
          <w:i/>
          <w:color w:val="000000" w:themeColor="text1"/>
          <w:szCs w:val="24"/>
        </w:rPr>
        <w:t xml:space="preserve"> and ethical statement</w:t>
      </w:r>
    </w:p>
    <w:p w14:paraId="07AD14DC" w14:textId="6934E31D" w:rsidR="00E2559B" w:rsidRPr="00A163DB" w:rsidRDefault="002F56B1" w:rsidP="002F56B1">
      <w:pPr>
        <w:spacing w:line="480" w:lineRule="auto"/>
        <w:rPr>
          <w:rFonts w:ascii="Arial" w:hAnsi="Arial" w:cs="Arial"/>
          <w:color w:val="000000" w:themeColor="text1"/>
          <w:szCs w:val="24"/>
        </w:rPr>
      </w:pPr>
      <w:r w:rsidRPr="00A163DB">
        <w:rPr>
          <w:rFonts w:ascii="Arial" w:hAnsi="Arial" w:cs="Arial" w:hint="eastAsia"/>
          <w:color w:val="000000" w:themeColor="text1"/>
          <w:szCs w:val="24"/>
        </w:rPr>
        <w:t>Male C57BL/6 mice were pur</w:t>
      </w:r>
      <w:r w:rsidRPr="00A163DB">
        <w:rPr>
          <w:rFonts w:ascii="Arial" w:hAnsi="Arial" w:cs="Arial"/>
          <w:color w:val="000000" w:themeColor="text1"/>
          <w:szCs w:val="24"/>
        </w:rPr>
        <w:t>chased at 8-10 weeks of age from Janvier Labs (Le Genest-Saint-Isle, France) and were kept</w:t>
      </w:r>
      <w:r w:rsidR="00C72E34" w:rsidRPr="00A163DB">
        <w:rPr>
          <w:rFonts w:ascii="Arial" w:hAnsi="Arial" w:cs="Arial"/>
          <w:color w:val="000000" w:themeColor="text1"/>
          <w:szCs w:val="24"/>
        </w:rPr>
        <w:t xml:space="preserve"> under specific-pathogen-free (SPF) conditions</w:t>
      </w:r>
      <w:r w:rsidRPr="00A163DB">
        <w:rPr>
          <w:rFonts w:ascii="Arial" w:hAnsi="Arial" w:cs="Arial"/>
          <w:color w:val="000000" w:themeColor="text1"/>
          <w:szCs w:val="24"/>
        </w:rPr>
        <w:t xml:space="preserve"> </w:t>
      </w:r>
      <w:r w:rsidR="00C72E34" w:rsidRPr="00A163DB">
        <w:rPr>
          <w:rFonts w:ascii="Arial" w:hAnsi="Arial" w:cs="Arial"/>
          <w:color w:val="000000" w:themeColor="text1"/>
          <w:szCs w:val="24"/>
        </w:rPr>
        <w:t xml:space="preserve">at the </w:t>
      </w:r>
      <w:r w:rsidRPr="00A163DB">
        <w:rPr>
          <w:rFonts w:ascii="Arial" w:hAnsi="Arial" w:cs="Arial"/>
          <w:color w:val="000000" w:themeColor="text1"/>
          <w:szCs w:val="24"/>
        </w:rPr>
        <w:t>in-house animal facility. Mice were injected with a</w:t>
      </w:r>
      <w:r w:rsidR="000F4B25" w:rsidRPr="00A163DB">
        <w:rPr>
          <w:rFonts w:ascii="Arial" w:hAnsi="Arial" w:cs="Arial"/>
          <w:color w:val="000000" w:themeColor="text1"/>
          <w:szCs w:val="24"/>
        </w:rPr>
        <w:t>n</w:t>
      </w:r>
      <w:r w:rsidRPr="00A163DB">
        <w:rPr>
          <w:rFonts w:ascii="Arial" w:hAnsi="Arial" w:cs="Arial"/>
          <w:color w:val="000000" w:themeColor="text1"/>
          <w:szCs w:val="24"/>
        </w:rPr>
        <w:t xml:space="preserve"> rAAV-HBV1.3 vector or a recombinant adenoviral vector carrying </w:t>
      </w:r>
      <w:r w:rsidR="000F4B25" w:rsidRPr="00A163DB">
        <w:rPr>
          <w:rFonts w:ascii="Arial" w:hAnsi="Arial" w:cs="Arial"/>
          <w:color w:val="000000" w:themeColor="text1"/>
          <w:szCs w:val="24"/>
        </w:rPr>
        <w:t xml:space="preserve">an </w:t>
      </w:r>
      <w:r w:rsidRPr="00A163DB">
        <w:rPr>
          <w:rFonts w:ascii="Arial" w:hAnsi="Arial" w:cs="Arial"/>
          <w:color w:val="000000" w:themeColor="text1"/>
          <w:szCs w:val="24"/>
        </w:rPr>
        <w:t>1.3-fold overlength HBV genome (rAd-HBV1.3) diluted in PBS to a final volume of 100</w:t>
      </w:r>
      <w:r w:rsidR="00933832" w:rsidRPr="00A163DB">
        <w:rPr>
          <w:rFonts w:ascii="Arial" w:hAnsi="Arial" w:cs="Arial"/>
          <w:color w:val="000000" w:themeColor="text1"/>
          <w:szCs w:val="24"/>
        </w:rPr>
        <w:t xml:space="preserve"> </w:t>
      </w:r>
      <w:r w:rsidRPr="00A163DB">
        <w:rPr>
          <w:rFonts w:ascii="Times New Roman" w:hAnsi="Times New Roman" w:cs="Times New Roman"/>
          <w:color w:val="000000" w:themeColor="text1"/>
          <w:szCs w:val="24"/>
        </w:rPr>
        <w:t>µ</w:t>
      </w:r>
      <w:r w:rsidRPr="00A163DB">
        <w:rPr>
          <w:rFonts w:ascii="Arial" w:hAnsi="Arial" w:cs="Arial"/>
          <w:color w:val="000000" w:themeColor="text1"/>
          <w:szCs w:val="24"/>
        </w:rPr>
        <w:t xml:space="preserve">l via </w:t>
      </w:r>
      <w:r w:rsidRPr="00A163DB">
        <w:rPr>
          <w:rFonts w:ascii="Arial" w:hAnsi="Arial" w:cs="Arial" w:hint="eastAsia"/>
          <w:color w:val="000000" w:themeColor="text1"/>
          <w:szCs w:val="24"/>
        </w:rPr>
        <w:t>the</w:t>
      </w:r>
      <w:r w:rsidRPr="00A163DB">
        <w:rPr>
          <w:rFonts w:ascii="Arial" w:hAnsi="Arial" w:cs="Arial"/>
          <w:color w:val="000000" w:themeColor="text1"/>
          <w:szCs w:val="24"/>
        </w:rPr>
        <w:t xml:space="preserve"> tail vein route </w:t>
      </w:r>
      <w:r w:rsidR="003656E7" w:rsidRPr="00A163DB">
        <w:rPr>
          <w:rFonts w:ascii="Arial" w:hAnsi="Arial" w:cs="Arial"/>
          <w:color w:val="000000" w:themeColor="text1"/>
          <w:szCs w:val="24"/>
        </w:rPr>
        <w:fldChar w:fldCharType="begin">
          <w:fldData xml:space="preserve">PEVuZE5vdGU+PENpdGU+PEF1dGhvcj5TcHJpbnpsPC9BdXRob3I+PFllYXI+MjAwMTwvWWVhcj48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</w:fldData>
        </w:fldChar>
      </w:r>
      <w:r w:rsidR="00937F0B" w:rsidRPr="00A163DB">
        <w:rPr>
          <w:rFonts w:ascii="Arial" w:hAnsi="Arial" w:cs="Arial"/>
          <w:color w:val="000000" w:themeColor="text1"/>
          <w:szCs w:val="24"/>
        </w:rPr>
        <w:instrText xml:space="preserve"> ADDIN EN.CITE </w:instrText>
      </w:r>
      <w:r w:rsidR="00937F0B" w:rsidRPr="00A163DB">
        <w:rPr>
          <w:rFonts w:ascii="Arial" w:hAnsi="Arial" w:cs="Arial"/>
          <w:color w:val="000000" w:themeColor="text1"/>
          <w:szCs w:val="24"/>
        </w:rPr>
        <w:fldChar w:fldCharType="begin">
          <w:fldData xml:space="preserve">PEVuZE5vdGU+PENpdGU+PEF1dGhvcj5TcHJpbnpsPC9BdXRob3I+PFllYXI+MjAwMTwvWWVhcj48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</w:fldData>
        </w:fldChar>
      </w:r>
      <w:r w:rsidR="00937F0B" w:rsidRPr="00A163DB">
        <w:rPr>
          <w:rFonts w:ascii="Arial" w:hAnsi="Arial" w:cs="Arial"/>
          <w:color w:val="000000" w:themeColor="text1"/>
          <w:szCs w:val="24"/>
        </w:rPr>
        <w:instrText xml:space="preserve"> ADDIN EN.CITE.DATA </w:instrText>
      </w:r>
      <w:r w:rsidR="00937F0B" w:rsidRPr="00A163DB">
        <w:rPr>
          <w:rFonts w:ascii="Arial" w:hAnsi="Arial" w:cs="Arial"/>
          <w:color w:val="000000" w:themeColor="text1"/>
          <w:szCs w:val="24"/>
        </w:rPr>
      </w:r>
      <w:r w:rsidR="00937F0B" w:rsidRPr="00A163DB">
        <w:rPr>
          <w:rFonts w:ascii="Arial" w:hAnsi="Arial" w:cs="Arial"/>
          <w:color w:val="000000" w:themeColor="text1"/>
          <w:szCs w:val="24"/>
        </w:rPr>
        <w:fldChar w:fldCharType="end"/>
      </w:r>
      <w:r w:rsidR="003656E7" w:rsidRPr="00A163DB">
        <w:rPr>
          <w:rFonts w:ascii="Arial" w:hAnsi="Arial" w:cs="Arial"/>
          <w:color w:val="000000" w:themeColor="text1"/>
          <w:szCs w:val="24"/>
        </w:rPr>
      </w:r>
      <w:r w:rsidR="003656E7" w:rsidRPr="00A163DB">
        <w:rPr>
          <w:rFonts w:ascii="Arial" w:hAnsi="Arial" w:cs="Arial"/>
          <w:color w:val="000000" w:themeColor="text1"/>
          <w:szCs w:val="24"/>
        </w:rPr>
        <w:fldChar w:fldCharType="separate"/>
      </w:r>
      <w:r w:rsidR="003656E7" w:rsidRPr="00A163DB">
        <w:rPr>
          <w:rFonts w:ascii="Arial" w:hAnsi="Arial" w:cs="Arial"/>
          <w:noProof/>
          <w:color w:val="000000" w:themeColor="text1"/>
          <w:szCs w:val="24"/>
        </w:rPr>
        <w:t>(Sprinzl et al., 2001)</w:t>
      </w:r>
      <w:r w:rsidR="003656E7" w:rsidRPr="00A163DB">
        <w:rPr>
          <w:rFonts w:ascii="Arial" w:hAnsi="Arial" w:cs="Arial"/>
          <w:color w:val="000000" w:themeColor="text1"/>
          <w:szCs w:val="24"/>
        </w:rPr>
        <w:fldChar w:fldCharType="end"/>
      </w:r>
      <w:r w:rsidRPr="00A163DB">
        <w:rPr>
          <w:rFonts w:ascii="Arial" w:hAnsi="Arial" w:cs="Arial"/>
          <w:color w:val="000000" w:themeColor="text1"/>
          <w:szCs w:val="24"/>
        </w:rPr>
        <w:t xml:space="preserve">. </w:t>
      </w:r>
      <w:r w:rsidR="003355C7" w:rsidRPr="00A163DB">
        <w:rPr>
          <w:rFonts w:ascii="Arial" w:hAnsi="Arial" w:cs="Arial"/>
          <w:color w:val="000000" w:themeColor="text1"/>
          <w:szCs w:val="24"/>
        </w:rPr>
        <w:t xml:space="preserve">rAAV-HBV1.3 containing HBV sequence from genotype D was used unless indicated otherwise. </w:t>
      </w:r>
      <w:r w:rsidR="00CC1939" w:rsidRPr="00A163DB">
        <w:rPr>
          <w:rFonts w:ascii="Arial" w:hAnsi="Arial" w:cs="Arial"/>
          <w:color w:val="000000" w:themeColor="text1"/>
          <w:szCs w:val="24"/>
        </w:rPr>
        <w:t xml:space="preserve">Mice were intravenously injected </w:t>
      </w:r>
      <w:r w:rsidR="00014FE3" w:rsidRPr="00A163DB">
        <w:rPr>
          <w:rFonts w:ascii="Arial" w:hAnsi="Arial" w:cs="Arial"/>
          <w:color w:val="000000" w:themeColor="text1"/>
          <w:szCs w:val="24"/>
        </w:rPr>
        <w:t xml:space="preserve">with an rAAV-HBV1.3 vector at a </w:t>
      </w:r>
      <w:r w:rsidR="00CC1939" w:rsidRPr="00A163DB">
        <w:rPr>
          <w:rFonts w:ascii="Arial" w:hAnsi="Arial" w:cs="Arial"/>
          <w:color w:val="000000" w:themeColor="text1"/>
          <w:szCs w:val="24"/>
        </w:rPr>
        <w:t xml:space="preserve">dose </w:t>
      </w:r>
      <w:r w:rsidR="00B8100E" w:rsidRPr="00A163DB">
        <w:rPr>
          <w:rFonts w:ascii="Arial" w:hAnsi="Arial" w:cs="Arial"/>
          <w:color w:val="000000" w:themeColor="text1"/>
          <w:szCs w:val="24"/>
        </w:rPr>
        <w:t xml:space="preserve">of </w:t>
      </w:r>
      <w:r w:rsidR="00CA344B" w:rsidRPr="00A163DB">
        <w:rPr>
          <w:rFonts w:ascii="Arial" w:hAnsi="Arial" w:cs="Arial"/>
          <w:color w:val="000000" w:themeColor="text1"/>
          <w:szCs w:val="24"/>
        </w:rPr>
        <w:t>1.6</w:t>
      </w:r>
      <w:r w:rsidR="00CC1939" w:rsidRPr="00A163DB">
        <w:rPr>
          <w:rFonts w:ascii="Arial" w:hAnsi="Arial" w:cs="Arial"/>
          <w:color w:val="000000" w:themeColor="text1"/>
          <w:szCs w:val="24"/>
        </w:rPr>
        <w:t>X10</w:t>
      </w:r>
      <w:r w:rsidR="00CC1939" w:rsidRPr="00A163DB">
        <w:rPr>
          <w:rFonts w:ascii="Arial" w:hAnsi="Arial" w:cs="Arial"/>
          <w:color w:val="000000" w:themeColor="text1"/>
          <w:szCs w:val="24"/>
          <w:vertAlign w:val="superscript"/>
        </w:rPr>
        <w:t>10</w:t>
      </w:r>
      <w:r w:rsidR="00B8100E" w:rsidRPr="00A163DB">
        <w:rPr>
          <w:rFonts w:ascii="Arial" w:hAnsi="Arial" w:cs="Arial"/>
          <w:color w:val="000000" w:themeColor="text1"/>
          <w:szCs w:val="24"/>
        </w:rPr>
        <w:t>, 5X10</w:t>
      </w:r>
      <w:r w:rsidR="00B8100E" w:rsidRPr="00A163DB">
        <w:rPr>
          <w:rFonts w:ascii="Arial" w:hAnsi="Arial" w:cs="Arial"/>
          <w:color w:val="000000" w:themeColor="text1"/>
          <w:szCs w:val="24"/>
          <w:vertAlign w:val="superscript"/>
        </w:rPr>
        <w:t>10</w:t>
      </w:r>
      <w:r w:rsidR="00014FE3" w:rsidRPr="00A163DB">
        <w:rPr>
          <w:rFonts w:ascii="Arial" w:hAnsi="Arial" w:cs="Arial"/>
          <w:color w:val="000000" w:themeColor="text1"/>
          <w:szCs w:val="24"/>
        </w:rPr>
        <w:t xml:space="preserve"> or</w:t>
      </w:r>
      <w:r w:rsidR="00CC1939" w:rsidRPr="00A163DB">
        <w:rPr>
          <w:rFonts w:ascii="Arial" w:hAnsi="Arial" w:cs="Arial"/>
          <w:color w:val="000000" w:themeColor="text1"/>
          <w:szCs w:val="24"/>
        </w:rPr>
        <w:t xml:space="preserve"> 1X10</w:t>
      </w:r>
      <w:r w:rsidR="00CC1939" w:rsidRPr="00A163DB">
        <w:rPr>
          <w:rFonts w:ascii="Arial" w:hAnsi="Arial" w:cs="Arial"/>
          <w:color w:val="000000" w:themeColor="text1"/>
          <w:szCs w:val="24"/>
          <w:vertAlign w:val="superscript"/>
        </w:rPr>
        <w:t>11</w:t>
      </w:r>
      <w:r w:rsidR="00CC1939" w:rsidRPr="00A163DB">
        <w:rPr>
          <w:rFonts w:ascii="Arial" w:hAnsi="Arial" w:cs="Arial"/>
          <w:color w:val="000000" w:themeColor="text1"/>
          <w:szCs w:val="24"/>
        </w:rPr>
        <w:t xml:space="preserve"> GE (two or three mice/group) allowing cccDNA detection </w:t>
      </w:r>
      <w:r w:rsidR="003929F7" w:rsidRPr="00A163DB">
        <w:rPr>
          <w:rFonts w:ascii="Arial" w:hAnsi="Arial" w:cs="Arial"/>
          <w:color w:val="000000" w:themeColor="text1"/>
          <w:szCs w:val="24"/>
        </w:rPr>
        <w:t xml:space="preserve">and quantification </w:t>
      </w:r>
      <w:r w:rsidR="00CC1939" w:rsidRPr="00A163DB">
        <w:rPr>
          <w:rFonts w:ascii="Arial" w:hAnsi="Arial" w:cs="Arial"/>
          <w:color w:val="000000" w:themeColor="text1"/>
          <w:szCs w:val="24"/>
        </w:rPr>
        <w:t xml:space="preserve">by Southern blot analysis. </w:t>
      </w:r>
      <w:r w:rsidR="007A3698" w:rsidRPr="00A163DB">
        <w:rPr>
          <w:rFonts w:ascii="Arial" w:hAnsi="Arial" w:cs="Arial"/>
          <w:color w:val="000000" w:themeColor="text1"/>
          <w:szCs w:val="24"/>
        </w:rPr>
        <w:t>HBV</w:t>
      </w:r>
      <w:r w:rsidR="00331562" w:rsidRPr="00A163DB">
        <w:rPr>
          <w:rFonts w:ascii="Arial" w:hAnsi="Arial" w:cs="Arial"/>
          <w:color w:val="000000" w:themeColor="text1"/>
          <w:szCs w:val="24"/>
        </w:rPr>
        <w:t>-</w:t>
      </w:r>
      <w:r w:rsidR="007A3698" w:rsidRPr="00A163DB">
        <w:rPr>
          <w:rFonts w:ascii="Arial" w:hAnsi="Arial" w:cs="Arial"/>
          <w:color w:val="000000" w:themeColor="text1"/>
          <w:szCs w:val="24"/>
        </w:rPr>
        <w:t xml:space="preserve">transgenic </w:t>
      </w:r>
      <w:r w:rsidR="000F4B25" w:rsidRPr="00A163DB">
        <w:rPr>
          <w:rFonts w:ascii="Arial" w:hAnsi="Arial" w:cs="Arial"/>
          <w:color w:val="000000" w:themeColor="text1"/>
          <w:szCs w:val="24"/>
        </w:rPr>
        <w:t>(</w:t>
      </w:r>
      <w:proofErr w:type="spellStart"/>
      <w:r w:rsidR="00313037" w:rsidRPr="00A163DB">
        <w:rPr>
          <w:rFonts w:ascii="Arial" w:hAnsi="Arial" w:cs="Arial"/>
          <w:color w:val="000000" w:themeColor="text1"/>
          <w:szCs w:val="24"/>
        </w:rPr>
        <w:t>tg</w:t>
      </w:r>
      <w:proofErr w:type="spellEnd"/>
      <w:r w:rsidR="000F4B25" w:rsidRPr="00A163DB">
        <w:rPr>
          <w:rFonts w:ascii="Arial" w:hAnsi="Arial" w:cs="Arial"/>
          <w:color w:val="000000" w:themeColor="text1"/>
          <w:szCs w:val="24"/>
        </w:rPr>
        <w:t xml:space="preserve">) </w:t>
      </w:r>
      <w:r w:rsidR="007A3698" w:rsidRPr="00A163DB">
        <w:rPr>
          <w:rFonts w:ascii="Arial" w:hAnsi="Arial" w:cs="Arial"/>
          <w:color w:val="000000" w:themeColor="text1"/>
          <w:szCs w:val="24"/>
        </w:rPr>
        <w:t>mice (strain HBV1.3.32</w:t>
      </w:r>
      <w:r w:rsidR="00331562" w:rsidRPr="00A163DB">
        <w:rPr>
          <w:rFonts w:ascii="Arial" w:hAnsi="Arial" w:cs="Arial"/>
          <w:color w:val="000000" w:themeColor="text1"/>
          <w:szCs w:val="24"/>
        </w:rPr>
        <w:t>; kindly provided by F</w:t>
      </w:r>
      <w:r w:rsidR="004A5CE6" w:rsidRPr="00A163DB">
        <w:rPr>
          <w:rFonts w:ascii="Arial" w:hAnsi="Arial" w:cs="Arial"/>
          <w:color w:val="000000" w:themeColor="text1"/>
          <w:szCs w:val="24"/>
        </w:rPr>
        <w:t>rancis V.</w:t>
      </w:r>
      <w:r w:rsidR="00331562" w:rsidRPr="00A163DB">
        <w:rPr>
          <w:rFonts w:ascii="Arial" w:hAnsi="Arial" w:cs="Arial"/>
          <w:color w:val="000000" w:themeColor="text1"/>
          <w:szCs w:val="24"/>
        </w:rPr>
        <w:t xml:space="preserve"> </w:t>
      </w:r>
      <w:proofErr w:type="spellStart"/>
      <w:r w:rsidR="00331562" w:rsidRPr="00A163DB">
        <w:rPr>
          <w:rFonts w:ascii="Arial" w:hAnsi="Arial" w:cs="Arial"/>
          <w:color w:val="000000" w:themeColor="text1"/>
          <w:szCs w:val="24"/>
        </w:rPr>
        <w:t>Chisari</w:t>
      </w:r>
      <w:proofErr w:type="spellEnd"/>
      <w:r w:rsidR="007A3698" w:rsidRPr="00A163DB">
        <w:rPr>
          <w:rFonts w:ascii="Arial" w:hAnsi="Arial" w:cs="Arial"/>
          <w:color w:val="000000" w:themeColor="text1"/>
          <w:szCs w:val="24"/>
        </w:rPr>
        <w:t>) were used in this study</w:t>
      </w:r>
      <w:r w:rsidR="00331562" w:rsidRPr="00A163DB">
        <w:rPr>
          <w:rFonts w:ascii="Arial" w:hAnsi="Arial" w:cs="Arial"/>
          <w:color w:val="000000" w:themeColor="text1"/>
          <w:szCs w:val="24"/>
        </w:rPr>
        <w:t xml:space="preserve"> </w:t>
      </w:r>
      <w:r w:rsidR="00331562" w:rsidRPr="00A163DB">
        <w:rPr>
          <w:rFonts w:ascii="Arial" w:hAnsi="Arial" w:cs="Arial"/>
          <w:color w:val="000000" w:themeColor="text1"/>
          <w:szCs w:val="24"/>
        </w:rPr>
        <w:fldChar w:fldCharType="begin"/>
      </w:r>
      <w:r w:rsidR="00937F0B" w:rsidRPr="00A163DB">
        <w:rPr>
          <w:rFonts w:ascii="Arial" w:hAnsi="Arial" w:cs="Arial"/>
          <w:color w:val="000000" w:themeColor="text1"/>
          <w:szCs w:val="24"/>
        </w:rPr>
        <w:instrText xml:space="preserve"> ADDIN EN.CITE &lt;EndNote&gt;&lt;Cite&gt;&lt;Author&gt;Guidotti&lt;/Author&gt;&lt;Year&gt;1995&lt;/Year&gt;&lt;RecNum&gt;2062&lt;/RecNum&gt;&lt;DisplayText&gt;(Guidotti et al., 1995)&lt;/DisplayText&gt;&lt;record&gt;&lt;rec-number&gt;2062&lt;/rec-number&gt;&lt;foreign-keys&gt;&lt;key app="EN" db-id="r0fepadrwawtrreewv75vdxnd5w52dsvw90p" timestamp="0"&gt;2062&lt;/key&gt;&lt;/foreign-keys&gt;&lt;ref-type name="Journal Article"&gt;17&lt;/ref-type&gt;&lt;contributors&gt;&lt;authors&gt;&lt;author&gt;Guidotti, L. G.&lt;/author&gt;&lt;author&gt;Matzke, B.&lt;/author&gt;&lt;author&gt;Schaller, H.&lt;/author&gt;&lt;author&gt;Chisari, F. V.&lt;/author&gt;&lt;/authors&gt;&lt;/contributors&gt;&lt;titles&gt;&lt;title&gt;High-level hepatitis B virus replication in transgenic mice&lt;/title&gt;&lt;secondary-title&gt;J Virol&lt;/secondary-title&gt;&lt;/titles&gt;&lt;periodical&gt;&lt;full-title&gt;J Virol&lt;/full-title&gt;&lt;/periodical&gt;&lt;pages&gt;6158-69&lt;/pages&gt;&lt;volume&gt;69&lt;/volume&gt;&lt;number&gt;10&lt;/number&gt;&lt;keywords&gt;&lt;keyword&gt;Animal&lt;/keyword&gt;&lt;keyword&gt;Autopsy&lt;/keyword&gt;&lt;keyword&gt;Base Sequence&lt;/keyword&gt;&lt;keyword&gt;Blotting, Southern&lt;/keyword&gt;&lt;keyword&gt;Comparative Study&lt;/keyword&gt;&lt;keyword&gt;DNA Primers&lt;/keyword&gt;&lt;keyword&gt;DNA, Viral/analysis&lt;/keyword&gt;&lt;keyword&gt;Genes, Viral&lt;/keyword&gt;&lt;keyword&gt;Genome, Viral&lt;/keyword&gt;&lt;keyword&gt;Hepatitis B/pathology/virology&lt;/keyword&gt;&lt;keyword&gt;Hepatitis B Virus/*genetics/isolation &amp;amp; purification/*physiology&lt;/keyword&gt;&lt;keyword&gt;Human&lt;/keyword&gt;&lt;keyword&gt;Immunoblotting&lt;/keyword&gt;&lt;keyword&gt;In Situ Hybridization&lt;/keyword&gt;&lt;keyword&gt;Kidney/immunology/ultrastructure/virology&lt;/keyword&gt;&lt;keyword&gt;Liver/immunology/ultrastructure/virology&lt;/keyword&gt;&lt;keyword&gt;Mice&lt;/keyword&gt;&lt;keyword&gt;Mice, Transgenic&lt;/keyword&gt;&lt;keyword&gt;Microscopy, Immunoelectron&lt;/keyword&gt;&lt;keyword&gt;Molecular Sequence Data&lt;/keyword&gt;&lt;keyword&gt;Plasmids&lt;/keyword&gt;&lt;keyword&gt;Polymerase Chain Reaction/methods&lt;/keyword&gt;&lt;keyword&gt;Restriction Mapping&lt;/keyword&gt;&lt;keyword&gt;Support, Non-U.S. Gov&amp;apos;t&lt;/keyword&gt;&lt;keyword&gt;Support, U.S. Gov&amp;apos;t, P.H.S.&lt;/keyword&gt;&lt;keyword&gt;*Virus Replication&lt;/keyword&gt;&lt;/keywords&gt;&lt;dates&gt;&lt;year&gt;1995&lt;/year&gt;&lt;/dates&gt;&lt;label&gt;95395950&lt;/label&gt;&lt;urls&gt;&lt;/urls&gt;&lt;/record&gt;&lt;/Cite&gt;&lt;/EndNote&gt;</w:instrText>
      </w:r>
      <w:r w:rsidR="00331562" w:rsidRPr="00A163DB">
        <w:rPr>
          <w:rFonts w:ascii="Arial" w:hAnsi="Arial" w:cs="Arial"/>
          <w:color w:val="000000" w:themeColor="text1"/>
          <w:szCs w:val="24"/>
        </w:rPr>
        <w:fldChar w:fldCharType="separate"/>
      </w:r>
      <w:r w:rsidR="00331562" w:rsidRPr="00A163DB">
        <w:rPr>
          <w:rFonts w:ascii="Arial" w:hAnsi="Arial" w:cs="Arial"/>
          <w:noProof/>
          <w:color w:val="000000" w:themeColor="text1"/>
          <w:szCs w:val="24"/>
        </w:rPr>
        <w:t>(Guidotti et al., 1995)</w:t>
      </w:r>
      <w:r w:rsidR="00331562" w:rsidRPr="00A163DB">
        <w:rPr>
          <w:rFonts w:ascii="Arial" w:hAnsi="Arial" w:cs="Arial"/>
          <w:color w:val="000000" w:themeColor="text1"/>
          <w:szCs w:val="24"/>
        </w:rPr>
        <w:fldChar w:fldCharType="end"/>
      </w:r>
      <w:r w:rsidR="007A3698" w:rsidRPr="00A163DB">
        <w:rPr>
          <w:rFonts w:ascii="Arial" w:hAnsi="Arial" w:cs="Arial"/>
          <w:color w:val="000000" w:themeColor="text1"/>
          <w:szCs w:val="24"/>
        </w:rPr>
        <w:t xml:space="preserve">. </w:t>
      </w:r>
      <w:r w:rsidRPr="00A163DB">
        <w:rPr>
          <w:rFonts w:ascii="Arial" w:hAnsi="Arial" w:cs="Arial" w:hint="eastAsia"/>
          <w:color w:val="000000" w:themeColor="text1"/>
          <w:szCs w:val="24"/>
        </w:rPr>
        <w:t xml:space="preserve">Mice </w:t>
      </w:r>
      <w:r w:rsidRPr="00A163DB">
        <w:rPr>
          <w:rFonts w:ascii="Arial" w:hAnsi="Arial" w:cs="Arial"/>
          <w:color w:val="000000" w:themeColor="text1"/>
          <w:szCs w:val="24"/>
        </w:rPr>
        <w:t xml:space="preserve">were weighed </w:t>
      </w:r>
      <w:r w:rsidR="00162B33" w:rsidRPr="00A163DB">
        <w:rPr>
          <w:rFonts w:ascii="Arial" w:hAnsi="Arial" w:cs="Arial"/>
          <w:color w:val="000000" w:themeColor="text1"/>
          <w:szCs w:val="24"/>
        </w:rPr>
        <w:t xml:space="preserve">weekly </w:t>
      </w:r>
      <w:r w:rsidRPr="00A163DB">
        <w:rPr>
          <w:rFonts w:ascii="Arial" w:hAnsi="Arial" w:cs="Arial"/>
          <w:color w:val="000000" w:themeColor="text1"/>
          <w:szCs w:val="24"/>
        </w:rPr>
        <w:t xml:space="preserve">and blood samples were collected from the submandibular vein by using a lancet </w:t>
      </w:r>
      <w:r w:rsidR="0093325F" w:rsidRPr="00A163DB">
        <w:rPr>
          <w:rFonts w:ascii="Arial" w:hAnsi="Arial" w:cs="Arial"/>
          <w:color w:val="000000" w:themeColor="text1"/>
          <w:szCs w:val="24"/>
        </w:rPr>
        <w:t xml:space="preserve">regularly </w:t>
      </w:r>
      <w:r w:rsidRPr="00A163DB">
        <w:rPr>
          <w:rFonts w:ascii="Arial" w:hAnsi="Arial" w:cs="Arial"/>
          <w:color w:val="000000" w:themeColor="text1"/>
          <w:szCs w:val="24"/>
        </w:rPr>
        <w:t>for the analysis of serum HBeAg and</w:t>
      </w:r>
      <w:r w:rsidR="00872C03" w:rsidRPr="00A163DB">
        <w:rPr>
          <w:rFonts w:ascii="Arial" w:hAnsi="Arial" w:cs="Arial"/>
          <w:color w:val="000000" w:themeColor="text1"/>
          <w:szCs w:val="24"/>
        </w:rPr>
        <w:t xml:space="preserve"> alanine aminotransferase (ALT)</w:t>
      </w:r>
      <w:r w:rsidR="00162B33" w:rsidRPr="00A163DB">
        <w:rPr>
          <w:rFonts w:ascii="Arial" w:hAnsi="Arial" w:cs="Arial"/>
          <w:color w:val="000000" w:themeColor="text1"/>
          <w:szCs w:val="24"/>
        </w:rPr>
        <w:t xml:space="preserve"> levels</w:t>
      </w:r>
      <w:r w:rsidR="00872C03" w:rsidRPr="00A163DB">
        <w:rPr>
          <w:rFonts w:ascii="Arial" w:hAnsi="Arial" w:cs="Arial"/>
          <w:color w:val="000000" w:themeColor="text1"/>
          <w:szCs w:val="24"/>
        </w:rPr>
        <w:t xml:space="preserve">. </w:t>
      </w:r>
      <w:r w:rsidR="007469B2" w:rsidRPr="00A163DB">
        <w:rPr>
          <w:rFonts w:ascii="Arial" w:hAnsi="Arial" w:cs="Arial"/>
          <w:color w:val="000000" w:themeColor="text1"/>
          <w:szCs w:val="24"/>
        </w:rPr>
        <w:t xml:space="preserve">Mice were euthanized by cervical dislocation </w:t>
      </w:r>
      <w:r w:rsidRPr="00A163DB">
        <w:rPr>
          <w:rFonts w:ascii="Arial" w:hAnsi="Arial" w:cs="Arial"/>
          <w:color w:val="000000" w:themeColor="text1"/>
          <w:szCs w:val="24"/>
        </w:rPr>
        <w:t>at the indicated time points.</w:t>
      </w:r>
      <w:r w:rsidRPr="00A163DB">
        <w:rPr>
          <w:rFonts w:ascii="Arial" w:hAnsi="Arial" w:cs="Arial" w:hint="eastAsia"/>
          <w:color w:val="000000" w:themeColor="text1"/>
          <w:szCs w:val="24"/>
        </w:rPr>
        <w:t xml:space="preserve"> </w:t>
      </w:r>
    </w:p>
    <w:p w14:paraId="756B50E4" w14:textId="1D5D2237" w:rsidR="002F56B1" w:rsidRPr="00A163DB" w:rsidRDefault="002F56B1" w:rsidP="002F56B1">
      <w:pPr>
        <w:spacing w:line="480" w:lineRule="auto"/>
        <w:rPr>
          <w:rFonts w:ascii="Arial" w:hAnsi="Arial" w:cs="Arial"/>
          <w:color w:val="000000" w:themeColor="text1"/>
          <w:szCs w:val="24"/>
        </w:rPr>
      </w:pPr>
      <w:r w:rsidRPr="00A163DB">
        <w:rPr>
          <w:rFonts w:ascii="Arial" w:hAnsi="Arial" w:cs="Arial"/>
          <w:color w:val="000000" w:themeColor="text1"/>
          <w:szCs w:val="24"/>
        </w:rPr>
        <w:t xml:space="preserve">Animal experiments were conducted in accordance to the German regulations of the Society for Laboratory Animal Science (GV-SOLAS) and the European Health Law of the Federation of Laboratory Animal Science Associations (FELASA). Experiments were approved by the local Animal Care and Use Committee of Upper Bavaria (permission no.: </w:t>
      </w:r>
      <w:r w:rsidR="00C67ABA" w:rsidRPr="00A163DB">
        <w:rPr>
          <w:rFonts w:ascii="Arial" w:hAnsi="Arial" w:cs="Arial"/>
          <w:color w:val="000000" w:themeColor="text1"/>
          <w:szCs w:val="24"/>
        </w:rPr>
        <w:t>55.2-1-54-2532-112-13</w:t>
      </w:r>
      <w:r w:rsidR="00894A84" w:rsidRPr="00A163DB">
        <w:rPr>
          <w:rFonts w:ascii="Arial" w:hAnsi="Arial" w:cs="Arial"/>
          <w:color w:val="000000" w:themeColor="text1"/>
          <w:szCs w:val="24"/>
        </w:rPr>
        <w:t xml:space="preserve">, </w:t>
      </w:r>
      <w:r w:rsidR="00567859" w:rsidRPr="00A163DB">
        <w:rPr>
          <w:rFonts w:ascii="Arial" w:hAnsi="Arial" w:cs="Arial"/>
          <w:color w:val="000000" w:themeColor="text1"/>
          <w:szCs w:val="24"/>
        </w:rPr>
        <w:t xml:space="preserve">55.2-1-54-2532-57-14, </w:t>
      </w:r>
      <w:r w:rsidR="00637B0B" w:rsidRPr="00A163DB">
        <w:rPr>
          <w:rFonts w:ascii="Arial" w:hAnsi="Arial" w:cs="Arial"/>
          <w:color w:val="000000" w:themeColor="text1"/>
          <w:szCs w:val="24"/>
        </w:rPr>
        <w:t>and ROB-55.2-2532.Vet_02-17-227</w:t>
      </w:r>
      <w:r w:rsidRPr="00A163DB">
        <w:rPr>
          <w:rFonts w:ascii="Arial" w:hAnsi="Arial" w:cs="Arial"/>
          <w:color w:val="000000" w:themeColor="text1"/>
          <w:szCs w:val="24"/>
        </w:rPr>
        <w:t xml:space="preserve">). Mice were kept </w:t>
      </w:r>
      <w:r w:rsidR="00F13824" w:rsidRPr="00A163DB">
        <w:rPr>
          <w:rFonts w:ascii="Arial" w:hAnsi="Arial" w:cs="Arial"/>
          <w:color w:val="000000" w:themeColor="text1"/>
          <w:szCs w:val="24"/>
        </w:rPr>
        <w:t>under SPF conditions at biosafety level 2 animal facilities</w:t>
      </w:r>
      <w:r w:rsidR="00B81965" w:rsidRPr="00A163DB">
        <w:rPr>
          <w:rFonts w:ascii="Arial" w:hAnsi="Arial" w:cs="Arial"/>
          <w:color w:val="000000" w:themeColor="text1"/>
          <w:szCs w:val="24"/>
        </w:rPr>
        <w:t xml:space="preserve"> </w:t>
      </w:r>
      <w:r w:rsidRPr="00A163DB">
        <w:rPr>
          <w:rFonts w:ascii="Arial" w:hAnsi="Arial" w:cs="Arial"/>
          <w:color w:val="000000" w:themeColor="text1"/>
          <w:szCs w:val="24"/>
        </w:rPr>
        <w:t>following institutional guidelines.</w:t>
      </w:r>
    </w:p>
    <w:p w14:paraId="3F2BF91B" w14:textId="762F63C1" w:rsidR="00B329C7" w:rsidRPr="00A163DB" w:rsidRDefault="00FB694C" w:rsidP="00AC4069">
      <w:pPr>
        <w:spacing w:line="480" w:lineRule="auto"/>
        <w:outlineLvl w:val="0"/>
        <w:rPr>
          <w:rFonts w:ascii="Arial" w:hAnsi="Arial" w:cs="Arial"/>
          <w:i/>
          <w:color w:val="000000" w:themeColor="text1"/>
          <w:szCs w:val="24"/>
        </w:rPr>
      </w:pPr>
      <w:r w:rsidRPr="00A163DB">
        <w:rPr>
          <w:rFonts w:ascii="Arial" w:hAnsi="Arial" w:cs="Arial"/>
          <w:i/>
          <w:color w:val="000000" w:themeColor="text1"/>
          <w:szCs w:val="24"/>
        </w:rPr>
        <w:t>2.3</w:t>
      </w:r>
      <w:r w:rsidR="00751FA5" w:rsidRPr="00A163DB">
        <w:rPr>
          <w:rFonts w:ascii="Arial" w:hAnsi="Arial" w:cs="Arial"/>
          <w:i/>
          <w:color w:val="000000" w:themeColor="text1"/>
          <w:szCs w:val="24"/>
        </w:rPr>
        <w:t xml:space="preserve">. </w:t>
      </w:r>
      <w:r w:rsidR="00B329C7" w:rsidRPr="00A163DB">
        <w:rPr>
          <w:rFonts w:ascii="Arial" w:hAnsi="Arial" w:cs="Arial" w:hint="eastAsia"/>
          <w:i/>
          <w:color w:val="000000" w:themeColor="text1"/>
          <w:szCs w:val="24"/>
        </w:rPr>
        <w:t>Southern blot analysis</w:t>
      </w:r>
      <w:r w:rsidRPr="00A163DB">
        <w:rPr>
          <w:rFonts w:ascii="Arial" w:hAnsi="Arial" w:cs="Arial"/>
          <w:i/>
          <w:color w:val="000000" w:themeColor="text1"/>
          <w:szCs w:val="24"/>
        </w:rPr>
        <w:t xml:space="preserve"> of cccDNA</w:t>
      </w:r>
      <w:r w:rsidR="00193E1D" w:rsidRPr="00A163DB">
        <w:rPr>
          <w:rFonts w:ascii="Arial" w:hAnsi="Arial" w:cs="Arial"/>
          <w:i/>
          <w:color w:val="000000" w:themeColor="text1"/>
          <w:szCs w:val="24"/>
        </w:rPr>
        <w:t xml:space="preserve"> and capsid-associated HBV DNA</w:t>
      </w:r>
    </w:p>
    <w:p w14:paraId="14A69544" w14:textId="72320BB9" w:rsidR="002115C3" w:rsidRPr="00A163DB" w:rsidRDefault="00350397" w:rsidP="001F5296">
      <w:pPr>
        <w:spacing w:line="480" w:lineRule="auto"/>
        <w:rPr>
          <w:rFonts w:ascii="Arial" w:hAnsi="Arial" w:cs="Arial"/>
          <w:color w:val="000000" w:themeColor="text1"/>
          <w:szCs w:val="24"/>
        </w:rPr>
      </w:pPr>
      <w:r w:rsidRPr="00A163DB">
        <w:rPr>
          <w:rFonts w:ascii="Arial" w:hAnsi="Arial" w:cs="Arial"/>
          <w:color w:val="000000" w:themeColor="text1"/>
          <w:szCs w:val="24"/>
        </w:rPr>
        <w:t xml:space="preserve">A </w:t>
      </w:r>
      <w:r w:rsidR="00933D24" w:rsidRPr="00A163DB">
        <w:rPr>
          <w:rFonts w:ascii="Arial" w:hAnsi="Arial" w:cs="Arial" w:hint="eastAsia"/>
          <w:color w:val="000000" w:themeColor="text1"/>
          <w:szCs w:val="24"/>
        </w:rPr>
        <w:t xml:space="preserve">modified Hirt </w:t>
      </w:r>
      <w:r w:rsidR="00933D24" w:rsidRPr="00A163DB">
        <w:rPr>
          <w:rFonts w:ascii="Arial" w:hAnsi="Arial" w:cs="Arial"/>
          <w:color w:val="000000" w:themeColor="text1"/>
          <w:szCs w:val="24"/>
        </w:rPr>
        <w:t>extraction</w:t>
      </w:r>
      <w:r w:rsidR="00933D24" w:rsidRPr="00A163DB">
        <w:rPr>
          <w:rFonts w:ascii="Arial" w:hAnsi="Arial" w:cs="Arial" w:hint="eastAsia"/>
          <w:color w:val="000000" w:themeColor="text1"/>
          <w:szCs w:val="24"/>
        </w:rPr>
        <w:t xml:space="preserve"> </w:t>
      </w:r>
      <w:r w:rsidRPr="00A163DB">
        <w:rPr>
          <w:rFonts w:ascii="Arial" w:hAnsi="Arial" w:cs="Arial" w:hint="eastAsia"/>
          <w:color w:val="000000" w:themeColor="text1"/>
          <w:szCs w:val="24"/>
        </w:rPr>
        <w:t>procedure was us</w:t>
      </w:r>
      <w:r w:rsidRPr="00A163DB">
        <w:rPr>
          <w:rFonts w:ascii="Arial" w:hAnsi="Arial" w:cs="Arial"/>
          <w:color w:val="000000" w:themeColor="text1"/>
          <w:szCs w:val="24"/>
        </w:rPr>
        <w:t>ed</w:t>
      </w:r>
      <w:r w:rsidR="008F3E89" w:rsidRPr="00A163DB">
        <w:rPr>
          <w:rFonts w:ascii="Arial" w:hAnsi="Arial" w:cs="Arial"/>
          <w:color w:val="000000" w:themeColor="text1"/>
          <w:szCs w:val="24"/>
        </w:rPr>
        <w:t xml:space="preserve"> </w:t>
      </w:r>
      <w:r w:rsidRPr="00A163DB">
        <w:rPr>
          <w:rFonts w:ascii="Arial" w:hAnsi="Arial" w:cs="Arial"/>
          <w:color w:val="000000" w:themeColor="text1"/>
          <w:szCs w:val="24"/>
        </w:rPr>
        <w:t xml:space="preserve">to isolate protein-free forms of DNA, </w:t>
      </w:r>
      <w:r w:rsidR="00CD71DF" w:rsidRPr="00A163DB">
        <w:rPr>
          <w:rFonts w:ascii="Arial" w:hAnsi="Arial" w:cs="Arial"/>
          <w:color w:val="000000" w:themeColor="text1"/>
          <w:szCs w:val="24"/>
        </w:rPr>
        <w:t xml:space="preserve">including cccDNA, </w:t>
      </w:r>
      <w:r w:rsidR="008F3E89" w:rsidRPr="00A163DB">
        <w:rPr>
          <w:rFonts w:ascii="Arial" w:hAnsi="Arial" w:cs="Arial"/>
          <w:color w:val="000000" w:themeColor="text1"/>
          <w:szCs w:val="24"/>
        </w:rPr>
        <w:t>as</w:t>
      </w:r>
      <w:r w:rsidR="00F03E59" w:rsidRPr="00A163DB">
        <w:rPr>
          <w:rFonts w:ascii="Arial" w:hAnsi="Arial" w:cs="Arial" w:hint="eastAsia"/>
          <w:color w:val="000000" w:themeColor="text1"/>
          <w:szCs w:val="24"/>
        </w:rPr>
        <w:t xml:space="preserve"> </w:t>
      </w:r>
      <w:r w:rsidR="002724B9" w:rsidRPr="00A163DB">
        <w:rPr>
          <w:rFonts w:ascii="Arial" w:hAnsi="Arial" w:cs="Arial"/>
          <w:color w:val="000000" w:themeColor="text1"/>
          <w:szCs w:val="24"/>
        </w:rPr>
        <w:t xml:space="preserve">described </w:t>
      </w:r>
      <w:r w:rsidR="008F3E89" w:rsidRPr="00A163DB">
        <w:rPr>
          <w:rFonts w:ascii="Arial" w:hAnsi="Arial" w:cs="Arial"/>
          <w:color w:val="000000" w:themeColor="text1"/>
          <w:szCs w:val="24"/>
        </w:rPr>
        <w:t xml:space="preserve">previously </w:t>
      </w:r>
      <w:r w:rsidR="00F03E59" w:rsidRPr="00A163DB">
        <w:rPr>
          <w:rFonts w:ascii="Arial" w:hAnsi="Arial" w:cs="Arial"/>
          <w:color w:val="000000" w:themeColor="text1"/>
          <w:szCs w:val="24"/>
        </w:rPr>
        <w:fldChar w:fldCharType="begin">
          <w:fldData xml:space="preserve">PEVuZE5vdGU+PENpdGU+PEF1dGhvcj5ZYW48L0F1dGhvcj48WWVhcj4yMDEyPC9ZZWFyPjxSZWNO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</w:fldData>
        </w:fldChar>
      </w:r>
      <w:r w:rsidR="00937F0B" w:rsidRPr="00A163DB">
        <w:rPr>
          <w:rFonts w:ascii="Arial" w:hAnsi="Arial" w:cs="Arial"/>
          <w:color w:val="000000" w:themeColor="text1"/>
          <w:szCs w:val="24"/>
        </w:rPr>
        <w:instrText xml:space="preserve"> ADDIN EN.CITE </w:instrText>
      </w:r>
      <w:r w:rsidR="00937F0B" w:rsidRPr="00A163DB">
        <w:rPr>
          <w:rFonts w:ascii="Arial" w:hAnsi="Arial" w:cs="Arial"/>
          <w:color w:val="000000" w:themeColor="text1"/>
          <w:szCs w:val="24"/>
        </w:rPr>
        <w:fldChar w:fldCharType="begin">
          <w:fldData xml:space="preserve">PEVuZE5vdGU+PENpdGU+PEF1dGhvcj5ZYW48L0F1dGhvcj48WWVhcj4yMDEyPC9ZZWFyPjxSZWNO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</w:fldData>
        </w:fldChar>
      </w:r>
      <w:r w:rsidR="00937F0B" w:rsidRPr="00A163DB">
        <w:rPr>
          <w:rFonts w:ascii="Arial" w:hAnsi="Arial" w:cs="Arial"/>
          <w:color w:val="000000" w:themeColor="text1"/>
          <w:szCs w:val="24"/>
        </w:rPr>
        <w:instrText xml:space="preserve"> ADDIN EN.CITE.DATA </w:instrText>
      </w:r>
      <w:r w:rsidR="00937F0B" w:rsidRPr="00A163DB">
        <w:rPr>
          <w:rFonts w:ascii="Arial" w:hAnsi="Arial" w:cs="Arial"/>
          <w:color w:val="000000" w:themeColor="text1"/>
          <w:szCs w:val="24"/>
        </w:rPr>
      </w:r>
      <w:r w:rsidR="00937F0B" w:rsidRPr="00A163DB">
        <w:rPr>
          <w:rFonts w:ascii="Arial" w:hAnsi="Arial" w:cs="Arial"/>
          <w:color w:val="000000" w:themeColor="text1"/>
          <w:szCs w:val="24"/>
        </w:rPr>
        <w:fldChar w:fldCharType="end"/>
      </w:r>
      <w:r w:rsidR="00F03E59" w:rsidRPr="00A163DB">
        <w:rPr>
          <w:rFonts w:ascii="Arial" w:hAnsi="Arial" w:cs="Arial"/>
          <w:color w:val="000000" w:themeColor="text1"/>
          <w:szCs w:val="24"/>
        </w:rPr>
      </w:r>
      <w:r w:rsidR="00F03E59" w:rsidRPr="00A163DB">
        <w:rPr>
          <w:rFonts w:ascii="Arial" w:hAnsi="Arial" w:cs="Arial"/>
          <w:color w:val="000000" w:themeColor="text1"/>
          <w:szCs w:val="24"/>
        </w:rPr>
        <w:fldChar w:fldCharType="separate"/>
      </w:r>
      <w:r w:rsidR="000539F8" w:rsidRPr="00A163DB">
        <w:rPr>
          <w:rFonts w:ascii="Arial" w:hAnsi="Arial" w:cs="Arial"/>
          <w:noProof/>
          <w:color w:val="000000" w:themeColor="text1"/>
          <w:szCs w:val="24"/>
        </w:rPr>
        <w:t>(Ko et al., 2019; Yan et al., 2012)</w:t>
      </w:r>
      <w:r w:rsidR="00F03E59" w:rsidRPr="00A163DB">
        <w:rPr>
          <w:rFonts w:ascii="Arial" w:hAnsi="Arial" w:cs="Arial"/>
          <w:color w:val="000000" w:themeColor="text1"/>
          <w:szCs w:val="24"/>
        </w:rPr>
        <w:fldChar w:fldCharType="end"/>
      </w:r>
      <w:r w:rsidR="00DB0972" w:rsidRPr="00A163DB">
        <w:rPr>
          <w:rFonts w:ascii="Arial" w:hAnsi="Arial" w:cs="Arial" w:hint="eastAsia"/>
          <w:color w:val="000000" w:themeColor="text1"/>
          <w:szCs w:val="24"/>
        </w:rPr>
        <w:t xml:space="preserve">. </w:t>
      </w:r>
      <w:r w:rsidR="000539F8" w:rsidRPr="00A163DB">
        <w:rPr>
          <w:rFonts w:ascii="Arial" w:hAnsi="Arial" w:cs="Arial"/>
          <w:color w:val="000000" w:themeColor="text1"/>
          <w:szCs w:val="24"/>
        </w:rPr>
        <w:t>Briefly, m</w:t>
      </w:r>
      <w:r w:rsidRPr="00A163DB">
        <w:rPr>
          <w:rFonts w:ascii="Arial" w:hAnsi="Arial" w:cs="Arial"/>
          <w:color w:val="000000" w:themeColor="text1"/>
          <w:szCs w:val="24"/>
        </w:rPr>
        <w:t>ouse liver tissue</w:t>
      </w:r>
      <w:r w:rsidR="00E23036" w:rsidRPr="00A163DB">
        <w:rPr>
          <w:rFonts w:ascii="Arial" w:hAnsi="Arial" w:cs="Arial"/>
          <w:color w:val="000000" w:themeColor="text1"/>
          <w:szCs w:val="24"/>
        </w:rPr>
        <w:t xml:space="preserve"> </w:t>
      </w:r>
      <w:r w:rsidR="00884034" w:rsidRPr="00A163DB">
        <w:rPr>
          <w:rFonts w:ascii="Arial" w:hAnsi="Arial" w:cs="Arial"/>
          <w:color w:val="000000" w:themeColor="text1"/>
          <w:szCs w:val="24"/>
        </w:rPr>
        <w:t>(</w:t>
      </w:r>
      <w:r w:rsidR="00961984" w:rsidRPr="00A163DB">
        <w:rPr>
          <w:rFonts w:ascii="Arial" w:hAnsi="Arial" w:cs="Arial"/>
          <w:color w:val="000000" w:themeColor="text1"/>
          <w:szCs w:val="24"/>
        </w:rPr>
        <w:t xml:space="preserve">ca. </w:t>
      </w:r>
      <w:r w:rsidR="00B81965" w:rsidRPr="00A163DB">
        <w:rPr>
          <w:rFonts w:ascii="Arial" w:hAnsi="Arial" w:cs="Arial"/>
          <w:color w:val="000000" w:themeColor="text1"/>
          <w:szCs w:val="24"/>
        </w:rPr>
        <w:t>one-</w:t>
      </w:r>
      <w:r w:rsidR="00884034" w:rsidRPr="00A163DB">
        <w:rPr>
          <w:rFonts w:ascii="Arial" w:hAnsi="Arial" w:cs="Arial"/>
          <w:color w:val="000000" w:themeColor="text1"/>
          <w:szCs w:val="24"/>
        </w:rPr>
        <w:t xml:space="preserve">seventh </w:t>
      </w:r>
      <w:r w:rsidR="004378E7" w:rsidRPr="00A163DB">
        <w:rPr>
          <w:rFonts w:ascii="Arial" w:hAnsi="Arial" w:cs="Arial"/>
          <w:color w:val="000000" w:themeColor="text1"/>
          <w:szCs w:val="24"/>
        </w:rPr>
        <w:t xml:space="preserve">of </w:t>
      </w:r>
      <w:r w:rsidRPr="00A163DB">
        <w:rPr>
          <w:rFonts w:ascii="Arial" w:hAnsi="Arial" w:cs="Arial"/>
          <w:color w:val="000000" w:themeColor="text1"/>
          <w:szCs w:val="24"/>
        </w:rPr>
        <w:t xml:space="preserve">the </w:t>
      </w:r>
      <w:r w:rsidR="00884034" w:rsidRPr="00A163DB">
        <w:rPr>
          <w:rFonts w:ascii="Arial" w:hAnsi="Arial" w:cs="Arial"/>
          <w:color w:val="000000" w:themeColor="text1"/>
          <w:szCs w:val="24"/>
        </w:rPr>
        <w:t>left lobe)</w:t>
      </w:r>
      <w:r w:rsidR="002C534A" w:rsidRPr="00A163DB">
        <w:rPr>
          <w:rFonts w:ascii="Arial" w:hAnsi="Arial" w:cs="Arial"/>
          <w:color w:val="000000" w:themeColor="text1"/>
          <w:szCs w:val="24"/>
        </w:rPr>
        <w:t xml:space="preserve"> </w:t>
      </w:r>
      <w:r w:rsidR="00E23036" w:rsidRPr="00A163DB">
        <w:rPr>
          <w:rFonts w:ascii="Arial" w:hAnsi="Arial" w:cs="Arial"/>
          <w:color w:val="000000" w:themeColor="text1"/>
          <w:szCs w:val="24"/>
        </w:rPr>
        <w:t>were homogenized using</w:t>
      </w:r>
      <w:r w:rsidR="00D1153B" w:rsidRPr="00A163DB">
        <w:rPr>
          <w:rFonts w:ascii="Arial" w:hAnsi="Arial" w:cs="Arial"/>
          <w:color w:val="000000" w:themeColor="text1"/>
          <w:szCs w:val="24"/>
        </w:rPr>
        <w:t xml:space="preserve"> </w:t>
      </w:r>
      <w:r w:rsidR="00E23036" w:rsidRPr="00A163DB">
        <w:rPr>
          <w:rFonts w:ascii="Arial" w:hAnsi="Arial" w:cs="Arial"/>
          <w:color w:val="000000" w:themeColor="text1"/>
          <w:szCs w:val="24"/>
        </w:rPr>
        <w:t>a Dounce homogenizer</w:t>
      </w:r>
      <w:r w:rsidR="00D1153B" w:rsidRPr="00A163DB">
        <w:rPr>
          <w:rFonts w:ascii="Arial" w:hAnsi="Arial" w:cs="Arial"/>
          <w:color w:val="000000" w:themeColor="text1"/>
          <w:szCs w:val="24"/>
        </w:rPr>
        <w:t xml:space="preserve"> or </w:t>
      </w:r>
      <w:r w:rsidR="00E23036" w:rsidRPr="00A163DB">
        <w:rPr>
          <w:rFonts w:ascii="Arial" w:hAnsi="Arial" w:cs="Arial"/>
          <w:color w:val="000000" w:themeColor="text1"/>
          <w:szCs w:val="24"/>
        </w:rPr>
        <w:t xml:space="preserve">plastic pestles in </w:t>
      </w:r>
      <w:r w:rsidR="00884034" w:rsidRPr="00A163DB">
        <w:rPr>
          <w:rFonts w:ascii="Arial" w:hAnsi="Arial" w:cs="Arial"/>
          <w:color w:val="000000" w:themeColor="text1"/>
          <w:szCs w:val="24"/>
        </w:rPr>
        <w:t xml:space="preserve">1.9 ml of </w:t>
      </w:r>
      <w:r w:rsidR="004378E7" w:rsidRPr="00A163DB">
        <w:rPr>
          <w:rFonts w:ascii="Arial" w:hAnsi="Arial" w:cs="Arial"/>
          <w:color w:val="000000" w:themeColor="text1"/>
          <w:szCs w:val="24"/>
        </w:rPr>
        <w:t>lysis buffer (</w:t>
      </w:r>
      <w:r w:rsidR="00884034" w:rsidRPr="00A163DB">
        <w:rPr>
          <w:rFonts w:ascii="Arial" w:hAnsi="Arial" w:cs="Arial"/>
          <w:color w:val="000000" w:themeColor="text1"/>
          <w:szCs w:val="24"/>
        </w:rPr>
        <w:t>50 mM Tris</w:t>
      </w:r>
      <w:r w:rsidR="006D17BB" w:rsidRPr="00A163DB">
        <w:rPr>
          <w:rFonts w:ascii="Arial" w:hAnsi="Arial" w:cs="Arial"/>
          <w:color w:val="000000" w:themeColor="text1"/>
          <w:szCs w:val="24"/>
        </w:rPr>
        <w:t xml:space="preserve">-HCl [pH 7.5], 150 mM NaCl, </w:t>
      </w:r>
      <w:r w:rsidR="00884034" w:rsidRPr="00A163DB">
        <w:rPr>
          <w:rFonts w:ascii="Arial" w:hAnsi="Arial" w:cs="Arial"/>
          <w:color w:val="000000" w:themeColor="text1"/>
          <w:szCs w:val="24"/>
        </w:rPr>
        <w:t>10 mM EDTA</w:t>
      </w:r>
      <w:r w:rsidR="004378E7" w:rsidRPr="00A163DB">
        <w:rPr>
          <w:rFonts w:ascii="Arial" w:hAnsi="Arial" w:cs="Arial"/>
          <w:color w:val="000000" w:themeColor="text1"/>
          <w:szCs w:val="24"/>
        </w:rPr>
        <w:t>)</w:t>
      </w:r>
      <w:r w:rsidRPr="00A163DB">
        <w:rPr>
          <w:rFonts w:ascii="Arial" w:hAnsi="Arial" w:cs="Arial"/>
          <w:color w:val="000000" w:themeColor="text1"/>
          <w:szCs w:val="24"/>
        </w:rPr>
        <w:t>, and 100</w:t>
      </w:r>
      <w:r w:rsidRPr="00A163DB">
        <w:rPr>
          <w:rFonts w:ascii="Times New Roman" w:hAnsi="Times New Roman" w:cs="Times New Roman"/>
          <w:color w:val="000000" w:themeColor="text1"/>
          <w:szCs w:val="24"/>
        </w:rPr>
        <w:t xml:space="preserve"> µ</w:t>
      </w:r>
      <w:r w:rsidRPr="00A163DB">
        <w:rPr>
          <w:rFonts w:ascii="Arial" w:hAnsi="Arial" w:cs="Arial"/>
          <w:color w:val="000000" w:themeColor="text1"/>
          <w:szCs w:val="24"/>
        </w:rPr>
        <w:t xml:space="preserve">l of 20% SDS was added. After incubation </w:t>
      </w:r>
      <w:r w:rsidR="00884034" w:rsidRPr="00A163DB">
        <w:rPr>
          <w:rFonts w:ascii="Arial" w:hAnsi="Arial" w:cs="Arial"/>
          <w:color w:val="000000" w:themeColor="text1"/>
          <w:szCs w:val="24"/>
        </w:rPr>
        <w:t>at 37</w:t>
      </w:r>
      <w:r w:rsidR="00C53C92" w:rsidRPr="00A163DB">
        <w:rPr>
          <w:rFonts w:ascii="Arial" w:hAnsi="Arial" w:cs="Arial"/>
          <w:color w:val="000000" w:themeColor="text1"/>
          <w:szCs w:val="24"/>
        </w:rPr>
        <w:t xml:space="preserve"> </w:t>
      </w:r>
      <w:r w:rsidR="00C53C92" w:rsidRPr="00A163DB">
        <w:rPr>
          <w:rFonts w:ascii="Calibri" w:hAnsi="Calibri" w:cs="Calibri"/>
          <w:color w:val="000000"/>
        </w:rPr>
        <w:t>°</w:t>
      </w:r>
      <w:r w:rsidR="004378E7" w:rsidRPr="00A163DB">
        <w:rPr>
          <w:rFonts w:ascii="Arial" w:hAnsi="Arial" w:cs="Arial"/>
          <w:color w:val="000000"/>
        </w:rPr>
        <w:t>C</w:t>
      </w:r>
      <w:r w:rsidR="004378E7" w:rsidRPr="00A163DB">
        <w:rPr>
          <w:rFonts w:ascii="Arial" w:hAnsi="Arial" w:cs="Arial"/>
          <w:color w:val="000000" w:themeColor="text1"/>
          <w:szCs w:val="24"/>
        </w:rPr>
        <w:t xml:space="preserve"> </w:t>
      </w:r>
      <w:r w:rsidR="006A72FB" w:rsidRPr="00A163DB">
        <w:rPr>
          <w:rFonts w:ascii="Arial" w:hAnsi="Arial" w:cs="Arial"/>
          <w:color w:val="000000" w:themeColor="text1"/>
          <w:szCs w:val="24"/>
        </w:rPr>
        <w:t xml:space="preserve">for 1 </w:t>
      </w:r>
      <w:r w:rsidR="000539F8" w:rsidRPr="00A163DB">
        <w:rPr>
          <w:rFonts w:ascii="Arial" w:hAnsi="Arial" w:cs="Arial"/>
          <w:color w:val="000000" w:themeColor="text1"/>
          <w:szCs w:val="24"/>
        </w:rPr>
        <w:t xml:space="preserve">h with gentle </w:t>
      </w:r>
      <w:r w:rsidRPr="00A163DB">
        <w:rPr>
          <w:rFonts w:ascii="Arial" w:hAnsi="Arial" w:cs="Arial"/>
          <w:color w:val="000000" w:themeColor="text1"/>
          <w:szCs w:val="24"/>
        </w:rPr>
        <w:t>agitation, t</w:t>
      </w:r>
      <w:r w:rsidR="004378E7" w:rsidRPr="00A163DB">
        <w:rPr>
          <w:rFonts w:ascii="Arial" w:hAnsi="Arial" w:cs="Arial"/>
          <w:color w:val="000000" w:themeColor="text1"/>
          <w:szCs w:val="24"/>
        </w:rPr>
        <w:t xml:space="preserve">he lysate </w:t>
      </w:r>
      <w:r w:rsidR="001F5296" w:rsidRPr="00A163DB">
        <w:rPr>
          <w:rFonts w:ascii="Arial" w:hAnsi="Arial" w:cs="Arial"/>
          <w:color w:val="000000" w:themeColor="text1"/>
          <w:szCs w:val="24"/>
        </w:rPr>
        <w:t>was</w:t>
      </w:r>
      <w:r w:rsidR="0002779E" w:rsidRPr="00A163DB">
        <w:rPr>
          <w:rFonts w:ascii="Arial" w:hAnsi="Arial" w:cs="Arial"/>
          <w:color w:val="000000" w:themeColor="text1"/>
          <w:szCs w:val="24"/>
        </w:rPr>
        <w:t xml:space="preserve"> </w:t>
      </w:r>
      <w:r w:rsidR="000539F8" w:rsidRPr="00A163DB">
        <w:rPr>
          <w:rFonts w:ascii="Arial" w:hAnsi="Arial" w:cs="Arial"/>
          <w:color w:val="000000" w:themeColor="text1"/>
          <w:szCs w:val="24"/>
        </w:rPr>
        <w:t xml:space="preserve">mixed with </w:t>
      </w:r>
      <w:r w:rsidR="0002779E" w:rsidRPr="00A163DB">
        <w:rPr>
          <w:rFonts w:ascii="Arial" w:hAnsi="Arial" w:cs="Arial"/>
          <w:color w:val="000000" w:themeColor="text1"/>
          <w:szCs w:val="24"/>
        </w:rPr>
        <w:t xml:space="preserve">500 </w:t>
      </w:r>
      <w:r w:rsidR="0002779E" w:rsidRPr="00A163DB">
        <w:rPr>
          <w:rFonts w:ascii="Times New Roman" w:hAnsi="Times New Roman" w:cs="Times New Roman"/>
          <w:color w:val="000000" w:themeColor="text1"/>
          <w:szCs w:val="24"/>
        </w:rPr>
        <w:t>µ</w:t>
      </w:r>
      <w:r w:rsidR="0002779E" w:rsidRPr="00A163DB">
        <w:rPr>
          <w:rFonts w:ascii="Arial" w:hAnsi="Arial" w:cs="Arial"/>
          <w:color w:val="000000" w:themeColor="text1"/>
          <w:szCs w:val="24"/>
        </w:rPr>
        <w:t xml:space="preserve">l </w:t>
      </w:r>
      <w:r w:rsidR="006D17BB" w:rsidRPr="00A163DB">
        <w:rPr>
          <w:rFonts w:ascii="Arial" w:hAnsi="Arial" w:cs="Arial"/>
          <w:color w:val="000000" w:themeColor="text1"/>
          <w:szCs w:val="24"/>
        </w:rPr>
        <w:t>of 2.5</w:t>
      </w:r>
      <w:r w:rsidR="008F3E89" w:rsidRPr="00A163DB">
        <w:rPr>
          <w:rFonts w:ascii="Arial" w:hAnsi="Arial" w:cs="Arial"/>
          <w:color w:val="000000" w:themeColor="text1"/>
          <w:szCs w:val="24"/>
        </w:rPr>
        <w:t xml:space="preserve">M </w:t>
      </w:r>
      <w:proofErr w:type="spellStart"/>
      <w:r w:rsidR="008F3E89" w:rsidRPr="00A163DB">
        <w:rPr>
          <w:rFonts w:ascii="Arial" w:hAnsi="Arial" w:cs="Arial"/>
          <w:color w:val="000000" w:themeColor="text1"/>
          <w:szCs w:val="24"/>
        </w:rPr>
        <w:t>KCl</w:t>
      </w:r>
      <w:proofErr w:type="spellEnd"/>
      <w:r w:rsidR="008F3E89" w:rsidRPr="00A163DB">
        <w:rPr>
          <w:rFonts w:ascii="Arial" w:hAnsi="Arial" w:cs="Arial"/>
          <w:color w:val="000000" w:themeColor="text1"/>
          <w:szCs w:val="24"/>
        </w:rPr>
        <w:t xml:space="preserve"> and incubated at 4</w:t>
      </w:r>
      <w:r w:rsidR="008F3E89" w:rsidRPr="00A163DB">
        <w:rPr>
          <w:rFonts w:ascii="Arial" w:hAnsi="Arial" w:cs="Arial"/>
          <w:color w:val="000000"/>
        </w:rPr>
        <w:sym w:font="Times New Roman" w:char="00B0"/>
      </w:r>
      <w:r w:rsidR="008F3E89" w:rsidRPr="00A163DB">
        <w:rPr>
          <w:rFonts w:ascii="Arial" w:hAnsi="Arial" w:cs="Arial"/>
          <w:color w:val="000000"/>
        </w:rPr>
        <w:t>C</w:t>
      </w:r>
      <w:r w:rsidR="0002779E" w:rsidRPr="00A163DB">
        <w:rPr>
          <w:rFonts w:ascii="Arial" w:hAnsi="Arial" w:cs="Arial"/>
          <w:color w:val="000000" w:themeColor="text1"/>
          <w:szCs w:val="24"/>
        </w:rPr>
        <w:t xml:space="preserve"> overnight.</w:t>
      </w:r>
      <w:r w:rsidR="004378E7" w:rsidRPr="00A163DB">
        <w:rPr>
          <w:rFonts w:ascii="Arial" w:hAnsi="Arial" w:cs="Arial"/>
          <w:color w:val="000000" w:themeColor="text1"/>
          <w:szCs w:val="24"/>
        </w:rPr>
        <w:t xml:space="preserve"> </w:t>
      </w:r>
      <w:r w:rsidR="000539F8" w:rsidRPr="00A163DB">
        <w:rPr>
          <w:rFonts w:ascii="Arial" w:hAnsi="Arial" w:cs="Arial"/>
          <w:color w:val="000000" w:themeColor="text1"/>
          <w:szCs w:val="24"/>
        </w:rPr>
        <w:t>Hirt DNA was extracted by phenol-chloroform extraction and dissolved in TE buffer (10 mM Tris-HCl [pH8.0]</w:t>
      </w:r>
      <w:r w:rsidR="006D17BB" w:rsidRPr="00A163DB">
        <w:rPr>
          <w:rFonts w:ascii="Arial" w:hAnsi="Arial" w:cs="Arial"/>
          <w:color w:val="000000" w:themeColor="text1"/>
          <w:szCs w:val="24"/>
        </w:rPr>
        <w:t>, 1</w:t>
      </w:r>
      <w:r w:rsidR="000539F8" w:rsidRPr="00A163DB">
        <w:rPr>
          <w:rFonts w:ascii="Arial" w:hAnsi="Arial" w:cs="Arial"/>
          <w:color w:val="000000" w:themeColor="text1"/>
          <w:szCs w:val="24"/>
        </w:rPr>
        <w:t xml:space="preserve"> mM EDTA). 20-50 </w:t>
      </w:r>
      <w:r w:rsidR="000539F8" w:rsidRPr="00A163DB">
        <w:rPr>
          <w:rFonts w:ascii="Times New Roman" w:hAnsi="Times New Roman" w:cs="Times New Roman"/>
          <w:color w:val="000000" w:themeColor="text1"/>
          <w:szCs w:val="24"/>
        </w:rPr>
        <w:t>µ</w:t>
      </w:r>
      <w:r w:rsidR="008B220A" w:rsidRPr="00A163DB">
        <w:rPr>
          <w:rFonts w:ascii="Arial" w:hAnsi="Arial" w:cs="Arial"/>
          <w:color w:val="000000" w:themeColor="text1"/>
          <w:szCs w:val="24"/>
        </w:rPr>
        <w:t xml:space="preserve">g </w:t>
      </w:r>
      <w:r w:rsidR="000539F8" w:rsidRPr="00A163DB">
        <w:rPr>
          <w:rFonts w:ascii="Arial" w:hAnsi="Arial" w:cs="Arial"/>
          <w:color w:val="000000" w:themeColor="text1"/>
          <w:szCs w:val="24"/>
        </w:rPr>
        <w:t>of mouse H</w:t>
      </w:r>
      <w:r w:rsidR="002115C3" w:rsidRPr="00A163DB">
        <w:rPr>
          <w:rFonts w:ascii="Arial" w:hAnsi="Arial" w:cs="Arial"/>
          <w:color w:val="000000" w:themeColor="text1"/>
          <w:szCs w:val="24"/>
        </w:rPr>
        <w:t>irt DNA from each sample were</w:t>
      </w:r>
      <w:r w:rsidR="000539F8" w:rsidRPr="00A163DB">
        <w:rPr>
          <w:rFonts w:ascii="Arial" w:hAnsi="Arial" w:cs="Arial"/>
          <w:color w:val="000000" w:themeColor="text1"/>
          <w:szCs w:val="24"/>
        </w:rPr>
        <w:t xml:space="preserve"> </w:t>
      </w:r>
      <w:r w:rsidR="001F5296" w:rsidRPr="00A163DB">
        <w:rPr>
          <w:rFonts w:ascii="Arial" w:hAnsi="Arial" w:cs="Arial"/>
          <w:color w:val="000000" w:themeColor="text1"/>
          <w:szCs w:val="24"/>
        </w:rPr>
        <w:t xml:space="preserve">separated </w:t>
      </w:r>
      <w:r w:rsidR="002115C3" w:rsidRPr="00A163DB">
        <w:rPr>
          <w:rFonts w:ascii="Arial" w:hAnsi="Arial" w:cs="Arial"/>
          <w:color w:val="000000" w:themeColor="text1"/>
          <w:szCs w:val="24"/>
        </w:rPr>
        <w:t xml:space="preserve">by electrophoresis through an agarose gel and </w:t>
      </w:r>
      <w:r w:rsidR="001F5296" w:rsidRPr="00A163DB">
        <w:rPr>
          <w:rFonts w:ascii="Arial" w:hAnsi="Arial" w:cs="Arial"/>
          <w:color w:val="000000" w:themeColor="text1"/>
          <w:szCs w:val="24"/>
        </w:rPr>
        <w:t xml:space="preserve">transferred </w:t>
      </w:r>
      <w:r w:rsidR="001F5296" w:rsidRPr="00A163DB">
        <w:rPr>
          <w:rFonts w:ascii="Arial" w:hAnsi="Arial" w:cs="Arial" w:hint="eastAsia"/>
          <w:color w:val="000000" w:themeColor="text1"/>
          <w:szCs w:val="24"/>
        </w:rPr>
        <w:t>on</w:t>
      </w:r>
      <w:r w:rsidR="001F5296" w:rsidRPr="00A163DB">
        <w:rPr>
          <w:rFonts w:ascii="Arial" w:hAnsi="Arial" w:cs="Arial"/>
          <w:color w:val="000000" w:themeColor="text1"/>
          <w:szCs w:val="24"/>
        </w:rPr>
        <w:t>to a nylon</w:t>
      </w:r>
      <w:r w:rsidR="002115C3" w:rsidRPr="00A163DB">
        <w:rPr>
          <w:rFonts w:ascii="Arial" w:hAnsi="Arial" w:cs="Arial"/>
          <w:color w:val="000000" w:themeColor="text1"/>
          <w:szCs w:val="24"/>
        </w:rPr>
        <w:t xml:space="preserve"> membrane. The membrane was hybridized with a </w:t>
      </w:r>
      <w:r w:rsidR="0002027A" w:rsidRPr="00A163DB">
        <w:rPr>
          <w:rFonts w:ascii="Arial" w:hAnsi="Arial" w:cs="Arial"/>
          <w:color w:val="000000" w:themeColor="text1"/>
          <w:szCs w:val="24"/>
        </w:rPr>
        <w:t xml:space="preserve">DIG-labeled </w:t>
      </w:r>
      <w:r w:rsidR="002115C3" w:rsidRPr="00A163DB">
        <w:rPr>
          <w:rFonts w:ascii="Arial" w:hAnsi="Arial" w:cs="Arial"/>
          <w:color w:val="000000" w:themeColor="text1"/>
          <w:szCs w:val="24"/>
        </w:rPr>
        <w:t xml:space="preserve">probe </w:t>
      </w:r>
      <w:r w:rsidR="0002027A" w:rsidRPr="00A163DB">
        <w:rPr>
          <w:rFonts w:ascii="Arial" w:hAnsi="Arial" w:cs="Arial"/>
          <w:color w:val="000000" w:themeColor="text1"/>
          <w:szCs w:val="24"/>
        </w:rPr>
        <w:t xml:space="preserve">in </w:t>
      </w:r>
      <w:r w:rsidR="00213546" w:rsidRPr="00A163DB">
        <w:rPr>
          <w:rFonts w:ascii="Arial" w:hAnsi="Arial" w:cs="Arial"/>
          <w:color w:val="000000" w:themeColor="text1"/>
          <w:szCs w:val="24"/>
        </w:rPr>
        <w:t>hybridization buffer</w:t>
      </w:r>
      <w:r w:rsidR="0002027A" w:rsidRPr="00A163DB">
        <w:rPr>
          <w:rFonts w:ascii="Arial" w:hAnsi="Arial" w:cs="Arial"/>
          <w:color w:val="000000" w:themeColor="text1"/>
          <w:szCs w:val="24"/>
        </w:rPr>
        <w:t xml:space="preserve"> (</w:t>
      </w:r>
      <w:r w:rsidR="00213546" w:rsidRPr="00A163DB">
        <w:rPr>
          <w:rFonts w:ascii="Arial" w:hAnsi="Arial" w:cs="Arial"/>
          <w:color w:val="000000" w:themeColor="text1"/>
          <w:szCs w:val="24"/>
        </w:rPr>
        <w:t>500 mM sodium phosphate buffer [pH7.2], 1% BSA, 7% SDS, 1 mM EDTA</w:t>
      </w:r>
      <w:r w:rsidR="0002027A" w:rsidRPr="00A163DB">
        <w:rPr>
          <w:rFonts w:ascii="Arial" w:hAnsi="Arial" w:cs="Arial"/>
          <w:color w:val="000000" w:themeColor="text1"/>
          <w:szCs w:val="24"/>
        </w:rPr>
        <w:t>)</w:t>
      </w:r>
      <w:r w:rsidR="002115C3" w:rsidRPr="00A163DB">
        <w:rPr>
          <w:rFonts w:ascii="Arial" w:hAnsi="Arial" w:cs="Arial"/>
          <w:color w:val="000000" w:themeColor="text1"/>
          <w:szCs w:val="24"/>
        </w:rPr>
        <w:t xml:space="preserve"> for 16 h at 65°C. Images were obtained using </w:t>
      </w:r>
      <w:r w:rsidR="001F5296" w:rsidRPr="00A163DB">
        <w:rPr>
          <w:rFonts w:ascii="Arial" w:hAnsi="Arial" w:cs="Arial" w:hint="eastAsia"/>
          <w:color w:val="000000" w:themeColor="text1"/>
          <w:szCs w:val="24"/>
        </w:rPr>
        <w:t>DIG Luminescent Detection Kit (Roche)</w:t>
      </w:r>
      <w:r w:rsidR="002F56B1" w:rsidRPr="00A163DB">
        <w:rPr>
          <w:rFonts w:ascii="Arial" w:hAnsi="Arial" w:cs="Arial"/>
          <w:color w:val="000000" w:themeColor="text1"/>
          <w:szCs w:val="24"/>
        </w:rPr>
        <w:t xml:space="preserve"> and </w:t>
      </w:r>
      <w:proofErr w:type="spellStart"/>
      <w:r w:rsidR="002F56B1" w:rsidRPr="00A163DB">
        <w:rPr>
          <w:rFonts w:ascii="Arial" w:hAnsi="Arial" w:cs="Arial"/>
          <w:color w:val="000000" w:themeColor="text1"/>
          <w:szCs w:val="24"/>
        </w:rPr>
        <w:t>Chemoca</w:t>
      </w:r>
      <w:r w:rsidR="0002027A" w:rsidRPr="00A163DB">
        <w:rPr>
          <w:rFonts w:ascii="Arial" w:hAnsi="Arial" w:cs="Arial"/>
          <w:color w:val="000000" w:themeColor="text1"/>
          <w:szCs w:val="24"/>
        </w:rPr>
        <w:t>m</w:t>
      </w:r>
      <w:proofErr w:type="spellEnd"/>
      <w:r w:rsidR="0002027A" w:rsidRPr="00A163DB">
        <w:rPr>
          <w:rFonts w:ascii="Arial" w:hAnsi="Arial" w:cs="Arial"/>
          <w:color w:val="000000" w:themeColor="text1"/>
          <w:szCs w:val="24"/>
        </w:rPr>
        <w:t xml:space="preserve"> Image</w:t>
      </w:r>
      <w:r w:rsidR="008761E1" w:rsidRPr="00A163DB">
        <w:rPr>
          <w:rFonts w:ascii="Arial" w:hAnsi="Arial" w:cs="Arial"/>
          <w:color w:val="000000" w:themeColor="text1"/>
          <w:szCs w:val="24"/>
        </w:rPr>
        <w:t>r</w:t>
      </w:r>
      <w:r w:rsidR="0002027A" w:rsidRPr="00A163DB">
        <w:rPr>
          <w:rFonts w:ascii="Arial" w:hAnsi="Arial" w:cs="Arial"/>
          <w:color w:val="000000" w:themeColor="text1"/>
          <w:szCs w:val="24"/>
        </w:rPr>
        <w:t xml:space="preserve"> (</w:t>
      </w:r>
      <w:proofErr w:type="spellStart"/>
      <w:r w:rsidR="0002027A" w:rsidRPr="00A163DB">
        <w:rPr>
          <w:rFonts w:ascii="Arial" w:hAnsi="Arial" w:cs="Arial"/>
          <w:color w:val="000000" w:themeColor="text1"/>
          <w:szCs w:val="24"/>
        </w:rPr>
        <w:t>Intas</w:t>
      </w:r>
      <w:proofErr w:type="spellEnd"/>
      <w:r w:rsidR="00E22BF4" w:rsidRPr="00A163DB">
        <w:rPr>
          <w:rFonts w:ascii="Arial" w:hAnsi="Arial" w:cs="Arial"/>
          <w:color w:val="000000" w:themeColor="text1"/>
          <w:szCs w:val="24"/>
        </w:rPr>
        <w:t>, Göttingen, Germany</w:t>
      </w:r>
      <w:r w:rsidR="0002027A" w:rsidRPr="00A163DB">
        <w:rPr>
          <w:rFonts w:ascii="Arial" w:hAnsi="Arial" w:cs="Arial"/>
          <w:color w:val="000000" w:themeColor="text1"/>
          <w:szCs w:val="24"/>
        </w:rPr>
        <w:t>)</w:t>
      </w:r>
      <w:r w:rsidR="00CA344B" w:rsidRPr="00A163DB">
        <w:rPr>
          <w:rFonts w:ascii="Arial" w:hAnsi="Arial" w:cs="Arial"/>
          <w:color w:val="000000" w:themeColor="text1"/>
          <w:szCs w:val="24"/>
        </w:rPr>
        <w:t>. Multi Gauge software (Ver3.0, Fujifilm) was used to quantify the relative levels of cccDNA and other DNA species.</w:t>
      </w:r>
    </w:p>
    <w:p w14:paraId="15C7407F" w14:textId="2F26150D" w:rsidR="00FD77EA" w:rsidRPr="00A163DB" w:rsidRDefault="00D1593C" w:rsidP="008761E1">
      <w:pPr>
        <w:spacing w:line="480" w:lineRule="auto"/>
        <w:rPr>
          <w:rFonts w:ascii="Arial" w:hAnsi="Arial" w:cs="Arial"/>
          <w:color w:val="000000" w:themeColor="text1"/>
          <w:szCs w:val="24"/>
        </w:rPr>
      </w:pPr>
      <w:r w:rsidRPr="00A163DB">
        <w:rPr>
          <w:rFonts w:ascii="Arial" w:hAnsi="Arial" w:cs="Arial"/>
          <w:color w:val="000000" w:themeColor="text1"/>
          <w:szCs w:val="24"/>
        </w:rPr>
        <w:t>To determine the identity of cc</w:t>
      </w:r>
      <w:r w:rsidR="008761E1" w:rsidRPr="00A163DB">
        <w:rPr>
          <w:rFonts w:ascii="Arial" w:hAnsi="Arial" w:cs="Arial"/>
          <w:color w:val="000000" w:themeColor="text1"/>
          <w:szCs w:val="24"/>
        </w:rPr>
        <w:t>cDNA,</w:t>
      </w:r>
      <w:r w:rsidR="00CE020C" w:rsidRPr="00A163DB">
        <w:rPr>
          <w:rFonts w:ascii="Arial" w:hAnsi="Arial" w:cs="Arial"/>
          <w:color w:val="000000" w:themeColor="text1"/>
          <w:szCs w:val="24"/>
        </w:rPr>
        <w:t xml:space="preserve"> </w:t>
      </w:r>
      <w:r w:rsidR="008761E1" w:rsidRPr="00A163DB">
        <w:rPr>
          <w:rFonts w:ascii="Arial" w:hAnsi="Arial" w:cs="Arial"/>
          <w:color w:val="000000" w:themeColor="text1"/>
          <w:szCs w:val="24"/>
        </w:rPr>
        <w:t>Hirt</w:t>
      </w:r>
      <w:r w:rsidR="00A8171C" w:rsidRPr="00A163DB">
        <w:rPr>
          <w:rFonts w:ascii="Arial" w:hAnsi="Arial" w:cs="Arial"/>
          <w:color w:val="000000" w:themeColor="text1"/>
          <w:szCs w:val="24"/>
        </w:rPr>
        <w:t>-extracted</w:t>
      </w:r>
      <w:r w:rsidR="008761E1" w:rsidRPr="00A163DB">
        <w:rPr>
          <w:rFonts w:ascii="Arial" w:hAnsi="Arial" w:cs="Arial"/>
          <w:color w:val="000000" w:themeColor="text1"/>
          <w:szCs w:val="24"/>
        </w:rPr>
        <w:t xml:space="preserve"> DNA was </w:t>
      </w:r>
      <w:r w:rsidR="006A0090" w:rsidRPr="00A163DB">
        <w:rPr>
          <w:rFonts w:ascii="Arial" w:hAnsi="Arial" w:cs="Arial"/>
          <w:color w:val="000000" w:themeColor="text1"/>
          <w:szCs w:val="24"/>
        </w:rPr>
        <w:t xml:space="preserve">either </w:t>
      </w:r>
      <w:r w:rsidRPr="00A163DB">
        <w:rPr>
          <w:rFonts w:ascii="Arial" w:hAnsi="Arial" w:cs="Arial"/>
          <w:color w:val="000000" w:themeColor="text1"/>
          <w:szCs w:val="24"/>
        </w:rPr>
        <w:t xml:space="preserve">digested with </w:t>
      </w:r>
      <w:r w:rsidR="00BD3ADC" w:rsidRPr="00A163DB">
        <w:rPr>
          <w:rFonts w:ascii="Arial" w:hAnsi="Arial" w:cs="Arial"/>
          <w:color w:val="000000" w:themeColor="text1"/>
          <w:szCs w:val="24"/>
        </w:rPr>
        <w:t>restriction enzymes</w:t>
      </w:r>
      <w:r w:rsidRPr="00A163DB">
        <w:rPr>
          <w:rFonts w:ascii="Arial" w:hAnsi="Arial" w:cs="Arial"/>
          <w:color w:val="000000" w:themeColor="text1"/>
          <w:szCs w:val="24"/>
        </w:rPr>
        <w:t xml:space="preserve"> (</w:t>
      </w:r>
      <w:proofErr w:type="spellStart"/>
      <w:r w:rsidR="005A0381" w:rsidRPr="00A163DB">
        <w:rPr>
          <w:rFonts w:ascii="Arial" w:hAnsi="Arial" w:cs="Arial"/>
          <w:color w:val="000000" w:themeColor="text1"/>
          <w:szCs w:val="24"/>
        </w:rPr>
        <w:t>FastDigest</w:t>
      </w:r>
      <w:proofErr w:type="spellEnd"/>
      <w:r w:rsidR="005A0381" w:rsidRPr="00A163DB">
        <w:rPr>
          <w:rFonts w:ascii="Arial" w:hAnsi="Arial" w:cs="Arial"/>
          <w:color w:val="000000" w:themeColor="text1"/>
          <w:szCs w:val="24"/>
        </w:rPr>
        <w:t xml:space="preserve"> restriction enzymes by </w:t>
      </w:r>
      <w:r w:rsidRPr="00A163DB">
        <w:rPr>
          <w:rFonts w:ascii="Arial" w:hAnsi="Arial" w:cs="Arial"/>
          <w:color w:val="000000" w:themeColor="text1"/>
          <w:szCs w:val="24"/>
        </w:rPr>
        <w:t>Thermo</w:t>
      </w:r>
      <w:r w:rsidR="008761E1" w:rsidRPr="00A163DB">
        <w:rPr>
          <w:rFonts w:ascii="Arial" w:hAnsi="Arial" w:cs="Arial"/>
          <w:color w:val="000000" w:themeColor="text1"/>
          <w:szCs w:val="24"/>
        </w:rPr>
        <w:t xml:space="preserve"> </w:t>
      </w:r>
      <w:r w:rsidR="005A0381" w:rsidRPr="00A163DB">
        <w:rPr>
          <w:rFonts w:ascii="Arial" w:hAnsi="Arial" w:cs="Arial"/>
          <w:color w:val="000000" w:themeColor="text1"/>
          <w:szCs w:val="24"/>
        </w:rPr>
        <w:t xml:space="preserve">Fisher </w:t>
      </w:r>
      <w:r w:rsidR="008761E1" w:rsidRPr="00A163DB">
        <w:rPr>
          <w:rFonts w:ascii="Arial" w:hAnsi="Arial" w:cs="Arial"/>
          <w:color w:val="000000" w:themeColor="text1"/>
          <w:szCs w:val="24"/>
        </w:rPr>
        <w:t>Scientific</w:t>
      </w:r>
      <w:r w:rsidR="005A0381" w:rsidRPr="00A163DB">
        <w:rPr>
          <w:rFonts w:ascii="Arial" w:hAnsi="Arial" w:cs="Arial"/>
          <w:color w:val="000000" w:themeColor="text1"/>
          <w:szCs w:val="24"/>
        </w:rPr>
        <w:t>, Waltham, MA, USA</w:t>
      </w:r>
      <w:r w:rsidR="008761E1" w:rsidRPr="00A163DB">
        <w:rPr>
          <w:rFonts w:ascii="Arial" w:hAnsi="Arial" w:cs="Arial"/>
          <w:color w:val="000000" w:themeColor="text1"/>
          <w:szCs w:val="24"/>
        </w:rPr>
        <w:t>) at 37</w:t>
      </w:r>
      <w:r w:rsidR="008761E1" w:rsidRPr="00A163DB">
        <w:rPr>
          <w:rFonts w:ascii="Arial" w:hAnsi="Arial" w:cs="Arial"/>
          <w:color w:val="000000"/>
        </w:rPr>
        <w:sym w:font="Times New Roman" w:char="00B0"/>
      </w:r>
      <w:r w:rsidR="008761E1" w:rsidRPr="00A163DB">
        <w:rPr>
          <w:rFonts w:ascii="Arial" w:hAnsi="Arial" w:cs="Arial"/>
          <w:color w:val="000000"/>
        </w:rPr>
        <w:t>C</w:t>
      </w:r>
      <w:r w:rsidR="008761E1" w:rsidRPr="00A163DB">
        <w:rPr>
          <w:rFonts w:ascii="Arial" w:hAnsi="Arial" w:cs="Arial"/>
          <w:color w:val="000000" w:themeColor="text1"/>
          <w:szCs w:val="24"/>
        </w:rPr>
        <w:t xml:space="preserve"> for 30 min or treated </w:t>
      </w:r>
      <w:r w:rsidRPr="00A163DB">
        <w:rPr>
          <w:rFonts w:ascii="Arial" w:hAnsi="Arial" w:cs="Arial"/>
          <w:color w:val="000000" w:themeColor="text1"/>
          <w:szCs w:val="24"/>
        </w:rPr>
        <w:t>with T5 exonuclease (0.5 unit; NEB</w:t>
      </w:r>
      <w:r w:rsidR="005A0381" w:rsidRPr="00A163DB">
        <w:rPr>
          <w:rFonts w:ascii="Arial" w:hAnsi="Arial" w:cs="Arial"/>
          <w:color w:val="000000" w:themeColor="text1"/>
          <w:szCs w:val="24"/>
        </w:rPr>
        <w:t>, Frankfurt, Germany</w:t>
      </w:r>
      <w:r w:rsidRPr="00A163DB">
        <w:rPr>
          <w:rFonts w:ascii="Arial" w:hAnsi="Arial" w:cs="Arial"/>
          <w:color w:val="000000" w:themeColor="text1"/>
          <w:szCs w:val="24"/>
        </w:rPr>
        <w:t xml:space="preserve">) </w:t>
      </w:r>
      <w:r w:rsidR="008761E1" w:rsidRPr="00A163DB">
        <w:rPr>
          <w:rFonts w:ascii="Arial" w:hAnsi="Arial" w:cs="Arial"/>
          <w:color w:val="000000" w:themeColor="text1"/>
          <w:szCs w:val="24"/>
        </w:rPr>
        <w:t xml:space="preserve">for 30 min </w:t>
      </w:r>
      <w:r w:rsidR="00CE020C" w:rsidRPr="00A163DB">
        <w:rPr>
          <w:rFonts w:ascii="Arial" w:hAnsi="Arial" w:cs="Arial"/>
          <w:color w:val="000000" w:themeColor="text1"/>
          <w:szCs w:val="24"/>
        </w:rPr>
        <w:t xml:space="preserve">or exonuclease I/exonuclease </w:t>
      </w:r>
      <w:r w:rsidRPr="00A163DB">
        <w:rPr>
          <w:rFonts w:ascii="Arial" w:hAnsi="Arial" w:cs="Arial"/>
          <w:color w:val="000000" w:themeColor="text1"/>
          <w:szCs w:val="24"/>
        </w:rPr>
        <w:t xml:space="preserve">III (20 unit/25 unit; NEB) </w:t>
      </w:r>
      <w:r w:rsidR="008761E1" w:rsidRPr="00A163DB">
        <w:rPr>
          <w:rFonts w:ascii="Arial" w:hAnsi="Arial" w:cs="Arial"/>
          <w:color w:val="000000" w:themeColor="text1"/>
          <w:szCs w:val="24"/>
        </w:rPr>
        <w:t xml:space="preserve">for 2 h </w:t>
      </w:r>
      <w:r w:rsidRPr="00A163DB">
        <w:rPr>
          <w:rFonts w:ascii="Arial" w:hAnsi="Arial" w:cs="Arial"/>
          <w:color w:val="000000" w:themeColor="text1"/>
          <w:szCs w:val="24"/>
        </w:rPr>
        <w:t>at 37</w:t>
      </w:r>
      <w:r w:rsidRPr="00A163DB">
        <w:rPr>
          <w:rFonts w:ascii="Arial" w:hAnsi="Arial" w:cs="Arial"/>
          <w:color w:val="000000"/>
        </w:rPr>
        <w:sym w:font="Times New Roman" w:char="00B0"/>
      </w:r>
      <w:r w:rsidRPr="00A163DB">
        <w:rPr>
          <w:rFonts w:ascii="Arial" w:hAnsi="Arial" w:cs="Arial"/>
          <w:color w:val="000000"/>
        </w:rPr>
        <w:t>C</w:t>
      </w:r>
      <w:r w:rsidR="008761E1" w:rsidRPr="00A163DB">
        <w:rPr>
          <w:rFonts w:ascii="Arial" w:hAnsi="Arial" w:cs="Arial"/>
          <w:color w:val="000000" w:themeColor="text1"/>
          <w:szCs w:val="24"/>
        </w:rPr>
        <w:t xml:space="preserve"> </w:t>
      </w:r>
      <w:r w:rsidRPr="00A163DB">
        <w:rPr>
          <w:rFonts w:ascii="Arial" w:hAnsi="Arial" w:cs="Arial"/>
          <w:color w:val="000000" w:themeColor="text1"/>
          <w:szCs w:val="24"/>
        </w:rPr>
        <w:t>before gel electrophoresis</w:t>
      </w:r>
      <w:r w:rsidR="003554A7" w:rsidRPr="00A163DB">
        <w:rPr>
          <w:rFonts w:ascii="Arial" w:hAnsi="Arial" w:cs="Arial"/>
          <w:color w:val="000000" w:themeColor="text1"/>
          <w:szCs w:val="24"/>
        </w:rPr>
        <w:t xml:space="preserve"> </w:t>
      </w:r>
      <w:r w:rsidR="003554A7" w:rsidRPr="00A163DB">
        <w:rPr>
          <w:rFonts w:ascii="Arial" w:hAnsi="Arial" w:cs="Arial"/>
          <w:color w:val="000000" w:themeColor="text1"/>
          <w:szCs w:val="24"/>
        </w:rPr>
        <w:fldChar w:fldCharType="begin">
          <w:fldData xml:space="preserve">PEVuZE5vdGU+PENpdGU+PEF1dGhvcj5LbzwvQXV0aG9yPjxZZWFyPjIwMTg8L1llYXI+PFJlY051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</w:fldData>
        </w:fldChar>
      </w:r>
      <w:r w:rsidR="00937F0B" w:rsidRPr="00A163DB">
        <w:rPr>
          <w:rFonts w:ascii="Arial" w:hAnsi="Arial" w:cs="Arial"/>
          <w:color w:val="000000" w:themeColor="text1"/>
          <w:szCs w:val="24"/>
        </w:rPr>
        <w:instrText xml:space="preserve"> ADDIN EN.CITE </w:instrText>
      </w:r>
      <w:r w:rsidR="00937F0B" w:rsidRPr="00A163DB">
        <w:rPr>
          <w:rFonts w:ascii="Arial" w:hAnsi="Arial" w:cs="Arial"/>
          <w:color w:val="000000" w:themeColor="text1"/>
          <w:szCs w:val="24"/>
        </w:rPr>
        <w:fldChar w:fldCharType="begin">
          <w:fldData xml:space="preserve">PEVuZE5vdGU+PENpdGU+PEF1dGhvcj5LbzwvQXV0aG9yPjxZZWFyPjIwMTg8L1llYXI+PFJlY051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</w:fldData>
        </w:fldChar>
      </w:r>
      <w:r w:rsidR="00937F0B" w:rsidRPr="00A163DB">
        <w:rPr>
          <w:rFonts w:ascii="Arial" w:hAnsi="Arial" w:cs="Arial"/>
          <w:color w:val="000000" w:themeColor="text1"/>
          <w:szCs w:val="24"/>
        </w:rPr>
        <w:instrText xml:space="preserve"> ADDIN EN.CITE.DATA </w:instrText>
      </w:r>
      <w:r w:rsidR="00937F0B" w:rsidRPr="00A163DB">
        <w:rPr>
          <w:rFonts w:ascii="Arial" w:hAnsi="Arial" w:cs="Arial"/>
          <w:color w:val="000000" w:themeColor="text1"/>
          <w:szCs w:val="24"/>
        </w:rPr>
      </w:r>
      <w:r w:rsidR="00937F0B" w:rsidRPr="00A163DB">
        <w:rPr>
          <w:rFonts w:ascii="Arial" w:hAnsi="Arial" w:cs="Arial"/>
          <w:color w:val="000000" w:themeColor="text1"/>
          <w:szCs w:val="24"/>
        </w:rPr>
        <w:fldChar w:fldCharType="end"/>
      </w:r>
      <w:r w:rsidR="003554A7" w:rsidRPr="00A163DB">
        <w:rPr>
          <w:rFonts w:ascii="Arial" w:hAnsi="Arial" w:cs="Arial"/>
          <w:color w:val="000000" w:themeColor="text1"/>
          <w:szCs w:val="24"/>
        </w:rPr>
      </w:r>
      <w:r w:rsidR="003554A7" w:rsidRPr="00A163DB">
        <w:rPr>
          <w:rFonts w:ascii="Arial" w:hAnsi="Arial" w:cs="Arial"/>
          <w:color w:val="000000" w:themeColor="text1"/>
          <w:szCs w:val="24"/>
        </w:rPr>
        <w:fldChar w:fldCharType="separate"/>
      </w:r>
      <w:r w:rsidR="003554A7" w:rsidRPr="00A163DB">
        <w:rPr>
          <w:rFonts w:ascii="Arial" w:hAnsi="Arial" w:cs="Arial"/>
          <w:noProof/>
          <w:color w:val="000000" w:themeColor="text1"/>
          <w:szCs w:val="24"/>
        </w:rPr>
        <w:t>(Ko et al., 2018; Luo et al., 2017)</w:t>
      </w:r>
      <w:r w:rsidR="003554A7" w:rsidRPr="00A163DB">
        <w:rPr>
          <w:rFonts w:ascii="Arial" w:hAnsi="Arial" w:cs="Arial"/>
          <w:color w:val="000000" w:themeColor="text1"/>
          <w:szCs w:val="24"/>
        </w:rPr>
        <w:fldChar w:fldCharType="end"/>
      </w:r>
      <w:r w:rsidRPr="00A163DB">
        <w:rPr>
          <w:rFonts w:ascii="Arial" w:hAnsi="Arial" w:cs="Arial"/>
          <w:color w:val="000000" w:themeColor="text1"/>
          <w:szCs w:val="24"/>
        </w:rPr>
        <w:t xml:space="preserve">. </w:t>
      </w:r>
    </w:p>
    <w:p w14:paraId="66C257EE" w14:textId="17D35DDF" w:rsidR="004A2C0E" w:rsidRPr="00A163DB" w:rsidRDefault="006A0090" w:rsidP="008761E1">
      <w:pPr>
        <w:spacing w:line="480" w:lineRule="auto"/>
        <w:rPr>
          <w:rFonts w:ascii="Arial" w:eastAsia="Arial Unicode MS" w:hAnsi="Arial" w:cs="Arial"/>
          <w:szCs w:val="20"/>
        </w:rPr>
      </w:pPr>
      <w:r w:rsidRPr="00A163DB">
        <w:rPr>
          <w:rFonts w:ascii="Arial" w:eastAsia="Arial Unicode MS" w:hAnsi="Arial" w:cs="Arial"/>
          <w:szCs w:val="20"/>
        </w:rPr>
        <w:t xml:space="preserve">HBV and AAV-specific </w:t>
      </w:r>
      <w:r w:rsidRPr="00A163DB">
        <w:rPr>
          <w:rFonts w:ascii="Arial" w:eastAsia="Arial Unicode MS" w:hAnsi="Arial" w:cs="Arial" w:hint="eastAsia"/>
          <w:szCs w:val="20"/>
        </w:rPr>
        <w:t>probe</w:t>
      </w:r>
      <w:r w:rsidRPr="00A163DB">
        <w:rPr>
          <w:rFonts w:ascii="Arial" w:eastAsia="Arial Unicode MS" w:hAnsi="Arial" w:cs="Arial"/>
          <w:szCs w:val="20"/>
        </w:rPr>
        <w:t>s</w:t>
      </w:r>
      <w:r w:rsidRPr="00A163DB">
        <w:rPr>
          <w:rFonts w:ascii="Arial" w:eastAsia="Arial Unicode MS" w:hAnsi="Arial" w:cs="Arial" w:hint="eastAsia"/>
          <w:szCs w:val="20"/>
        </w:rPr>
        <w:t xml:space="preserve"> </w:t>
      </w:r>
      <w:r w:rsidRPr="00A163DB">
        <w:rPr>
          <w:rFonts w:ascii="Arial" w:eastAsia="Arial Unicode MS" w:hAnsi="Arial" w:cs="Arial"/>
          <w:szCs w:val="20"/>
        </w:rPr>
        <w:t xml:space="preserve">were generated by PCR using FastStart High Fidelity PCR System (Roche) and PCR DIG Labeling Mix (Roche). For HBV DNA probe, primers HBV89-F </w:t>
      </w:r>
      <w:r w:rsidR="00CE020C" w:rsidRPr="00A163DB">
        <w:rPr>
          <w:rFonts w:ascii="Arial" w:eastAsia="Arial Unicode MS" w:hAnsi="Arial" w:cs="Arial"/>
          <w:szCs w:val="20"/>
        </w:rPr>
        <w:t xml:space="preserve">and HBV3090-R </w:t>
      </w:r>
      <w:r w:rsidRPr="00A163DB">
        <w:rPr>
          <w:rFonts w:ascii="Arial" w:eastAsia="Arial Unicode MS" w:hAnsi="Arial" w:cs="Arial"/>
          <w:szCs w:val="20"/>
        </w:rPr>
        <w:t>were used to make a 3 kb DIG-labeled PCR product with following PCR cycling conditions: 30 cycles of 95</w:t>
      </w:r>
      <w:r w:rsidRPr="00A163DB">
        <w:rPr>
          <w:rFonts w:ascii="Arial" w:hAnsi="Arial" w:cs="Arial"/>
          <w:color w:val="000000"/>
        </w:rPr>
        <w:sym w:font="Times New Roman" w:char="00B0"/>
      </w:r>
      <w:r w:rsidRPr="00A163DB">
        <w:rPr>
          <w:rFonts w:ascii="Arial" w:hAnsi="Arial" w:cs="Arial"/>
          <w:color w:val="000000"/>
        </w:rPr>
        <w:t>C</w:t>
      </w:r>
      <w:r w:rsidRPr="00A163DB">
        <w:rPr>
          <w:rFonts w:ascii="Arial" w:eastAsia="Arial Unicode MS" w:hAnsi="Arial" w:cs="Arial"/>
          <w:szCs w:val="20"/>
        </w:rPr>
        <w:t xml:space="preserve"> denaturation for 30 sec, 60</w:t>
      </w:r>
      <w:r w:rsidRPr="00A163DB">
        <w:rPr>
          <w:rFonts w:ascii="Arial" w:hAnsi="Arial" w:cs="Arial"/>
          <w:color w:val="000000"/>
        </w:rPr>
        <w:sym w:font="Times New Roman" w:char="00B0"/>
      </w:r>
      <w:r w:rsidRPr="00A163DB">
        <w:rPr>
          <w:rFonts w:ascii="Arial" w:hAnsi="Arial" w:cs="Arial"/>
          <w:color w:val="000000"/>
        </w:rPr>
        <w:t>C</w:t>
      </w:r>
      <w:r w:rsidRPr="00A163DB">
        <w:rPr>
          <w:rFonts w:ascii="Arial" w:hAnsi="Arial" w:cs="Arial"/>
          <w:color w:val="000000" w:themeColor="text1"/>
          <w:szCs w:val="24"/>
        </w:rPr>
        <w:t xml:space="preserve"> </w:t>
      </w:r>
      <w:r w:rsidRPr="00A163DB">
        <w:rPr>
          <w:rFonts w:ascii="Arial" w:eastAsia="Arial Unicode MS" w:hAnsi="Arial" w:cs="Arial"/>
          <w:szCs w:val="20"/>
        </w:rPr>
        <w:t>annealing for 30 sec, and 72</w:t>
      </w:r>
      <w:r w:rsidRPr="00A163DB">
        <w:rPr>
          <w:rFonts w:ascii="Arial" w:hAnsi="Arial" w:cs="Arial"/>
          <w:color w:val="000000"/>
        </w:rPr>
        <w:sym w:font="Times New Roman" w:char="00B0"/>
      </w:r>
      <w:r w:rsidRPr="00A163DB">
        <w:rPr>
          <w:rFonts w:ascii="Arial" w:hAnsi="Arial" w:cs="Arial"/>
          <w:color w:val="000000"/>
        </w:rPr>
        <w:t>C extension for 150 sec</w:t>
      </w:r>
      <w:r w:rsidR="00A8171C" w:rsidRPr="00A163DB">
        <w:rPr>
          <w:rFonts w:ascii="Arial" w:hAnsi="Arial" w:cs="Arial"/>
          <w:color w:val="000000"/>
        </w:rPr>
        <w:t xml:space="preserve"> </w:t>
      </w:r>
      <w:r w:rsidR="00A8171C" w:rsidRPr="00A163DB">
        <w:rPr>
          <w:rFonts w:ascii="Arial" w:eastAsia="Arial Unicode MS" w:hAnsi="Arial" w:cs="Arial"/>
          <w:szCs w:val="20"/>
        </w:rPr>
        <w:t>(Supplementary table S1)</w:t>
      </w:r>
      <w:r w:rsidRPr="00A163DB">
        <w:rPr>
          <w:rFonts w:ascii="Arial" w:hAnsi="Arial" w:cs="Arial"/>
          <w:color w:val="000000"/>
        </w:rPr>
        <w:t xml:space="preserve">. </w:t>
      </w:r>
      <w:r w:rsidRPr="00A163DB">
        <w:rPr>
          <w:rFonts w:ascii="Arial" w:eastAsia="Arial Unicode MS" w:hAnsi="Arial" w:cs="Arial"/>
          <w:szCs w:val="20"/>
        </w:rPr>
        <w:t>For probes detecting AAV nucleic acids, two primer sets were used to generate DIG-labeled PCR products recognizing 5’ITR and 3’ITR regions, respectively: 5ITR-F</w:t>
      </w:r>
      <w:r w:rsidR="000E4DED" w:rsidRPr="00A163DB">
        <w:rPr>
          <w:rFonts w:ascii="Arial" w:eastAsia="Arial Unicode MS" w:hAnsi="Arial" w:cs="Arial"/>
          <w:szCs w:val="20"/>
        </w:rPr>
        <w:t xml:space="preserve"> &amp; </w:t>
      </w:r>
      <w:r w:rsidRPr="00A163DB">
        <w:rPr>
          <w:rFonts w:ascii="Arial" w:eastAsia="Arial Unicode MS" w:hAnsi="Arial" w:cs="Arial"/>
          <w:szCs w:val="20"/>
        </w:rPr>
        <w:t>5ITR-R</w:t>
      </w:r>
      <w:r w:rsidR="000E4DED" w:rsidRPr="00A163DB">
        <w:rPr>
          <w:rFonts w:ascii="Arial" w:eastAsia="Arial Unicode MS" w:hAnsi="Arial" w:cs="Arial"/>
          <w:szCs w:val="20"/>
        </w:rPr>
        <w:t xml:space="preserve"> and</w:t>
      </w:r>
      <w:r w:rsidRPr="00A163DB">
        <w:rPr>
          <w:rFonts w:ascii="Arial" w:eastAsia="Arial Unicode MS" w:hAnsi="Arial" w:cs="Arial" w:hint="eastAsia"/>
          <w:szCs w:val="20"/>
        </w:rPr>
        <w:t xml:space="preserve"> </w:t>
      </w:r>
      <w:r w:rsidRPr="00A163DB">
        <w:rPr>
          <w:rFonts w:ascii="Arial" w:eastAsia="Arial Unicode MS" w:hAnsi="Arial" w:cs="Arial"/>
          <w:szCs w:val="20"/>
        </w:rPr>
        <w:t>3ITR-F</w:t>
      </w:r>
      <w:r w:rsidR="000E4DED" w:rsidRPr="00A163DB">
        <w:rPr>
          <w:rFonts w:ascii="Arial" w:eastAsia="Arial Unicode MS" w:hAnsi="Arial" w:cs="Arial"/>
          <w:szCs w:val="20"/>
        </w:rPr>
        <w:t xml:space="preserve"> &amp; </w:t>
      </w:r>
      <w:r w:rsidRPr="00A163DB">
        <w:rPr>
          <w:rFonts w:ascii="Arial" w:eastAsia="Arial Unicode MS" w:hAnsi="Arial" w:cs="Arial"/>
          <w:szCs w:val="20"/>
        </w:rPr>
        <w:t>3ITR-R</w:t>
      </w:r>
      <w:r w:rsidR="000E4DED" w:rsidRPr="00A163DB">
        <w:rPr>
          <w:rFonts w:ascii="Arial" w:eastAsia="Arial Unicode MS" w:hAnsi="Arial" w:cs="Arial"/>
          <w:szCs w:val="20"/>
        </w:rPr>
        <w:t xml:space="preserve"> (Supplementary table S1)</w:t>
      </w:r>
      <w:r w:rsidRPr="00A163DB">
        <w:rPr>
          <w:rFonts w:ascii="Arial" w:eastAsia="Arial Unicode MS" w:hAnsi="Arial" w:cs="Arial" w:hint="eastAsia"/>
          <w:szCs w:val="20"/>
        </w:rPr>
        <w:t xml:space="preserve">. </w:t>
      </w:r>
      <w:r w:rsidRPr="00A163DB">
        <w:rPr>
          <w:rFonts w:ascii="Arial" w:eastAsia="Arial Unicode MS" w:hAnsi="Arial" w:cs="Arial"/>
          <w:szCs w:val="20"/>
        </w:rPr>
        <w:t>Amplification of 284 bp (for 5’ITR) and 427 bp (for 3’ITR) products were conducted by 30 cycles of 95</w:t>
      </w:r>
      <w:r w:rsidRPr="00A163DB">
        <w:rPr>
          <w:rFonts w:ascii="Arial" w:hAnsi="Arial" w:cs="Arial"/>
          <w:color w:val="000000"/>
        </w:rPr>
        <w:sym w:font="Times New Roman" w:char="00B0"/>
      </w:r>
      <w:r w:rsidRPr="00A163DB">
        <w:rPr>
          <w:rFonts w:ascii="Arial" w:hAnsi="Arial" w:cs="Arial"/>
          <w:color w:val="000000"/>
        </w:rPr>
        <w:t>C</w:t>
      </w:r>
      <w:r w:rsidRPr="00A163DB">
        <w:rPr>
          <w:rFonts w:ascii="Arial" w:eastAsia="Arial Unicode MS" w:hAnsi="Arial" w:cs="Arial"/>
          <w:szCs w:val="20"/>
        </w:rPr>
        <w:t xml:space="preserve"> denaturation for 30 sec, 55</w:t>
      </w:r>
      <w:r w:rsidRPr="00A163DB">
        <w:rPr>
          <w:rFonts w:ascii="Arial" w:hAnsi="Arial" w:cs="Arial"/>
          <w:color w:val="000000"/>
        </w:rPr>
        <w:sym w:font="Times New Roman" w:char="00B0"/>
      </w:r>
      <w:r w:rsidRPr="00A163DB">
        <w:rPr>
          <w:rFonts w:ascii="Arial" w:hAnsi="Arial" w:cs="Arial"/>
          <w:color w:val="000000"/>
        </w:rPr>
        <w:t>C</w:t>
      </w:r>
      <w:r w:rsidRPr="00A163DB">
        <w:rPr>
          <w:rFonts w:ascii="Arial" w:hAnsi="Arial" w:cs="Arial"/>
          <w:color w:val="000000" w:themeColor="text1"/>
          <w:szCs w:val="24"/>
        </w:rPr>
        <w:t xml:space="preserve"> </w:t>
      </w:r>
      <w:r w:rsidRPr="00A163DB">
        <w:rPr>
          <w:rFonts w:ascii="Arial" w:eastAsia="Arial Unicode MS" w:hAnsi="Arial" w:cs="Arial"/>
          <w:szCs w:val="20"/>
        </w:rPr>
        <w:t>annealing for 30 sec, and 72</w:t>
      </w:r>
      <w:r w:rsidRPr="00A163DB">
        <w:rPr>
          <w:rFonts w:ascii="Arial" w:eastAsia="Arial Unicode MS" w:hAnsi="Arial" w:cs="Arial"/>
          <w:szCs w:val="20"/>
        </w:rPr>
        <w:sym w:font="Times New Roman" w:char="00B0"/>
      </w:r>
      <w:r w:rsidRPr="00A163DB">
        <w:rPr>
          <w:rFonts w:ascii="Arial" w:eastAsia="Arial Unicode MS" w:hAnsi="Arial" w:cs="Arial"/>
          <w:szCs w:val="20"/>
        </w:rPr>
        <w:t xml:space="preserve">C extension for 30 sec. </w:t>
      </w:r>
      <w:r w:rsidR="00580ADB" w:rsidRPr="00A163DB">
        <w:rPr>
          <w:rFonts w:ascii="Arial" w:eastAsia="Arial Unicode MS" w:hAnsi="Arial" w:cs="Arial"/>
          <w:szCs w:val="20"/>
        </w:rPr>
        <w:t xml:space="preserve">In addition to PCR products </w:t>
      </w:r>
      <w:r w:rsidR="00111371" w:rsidRPr="00A163DB">
        <w:rPr>
          <w:rFonts w:ascii="Arial" w:eastAsia="Arial Unicode MS" w:hAnsi="Arial" w:cs="Arial"/>
          <w:szCs w:val="20"/>
        </w:rPr>
        <w:t>at</w:t>
      </w:r>
      <w:r w:rsidR="00580ADB" w:rsidRPr="00A163DB">
        <w:rPr>
          <w:rFonts w:ascii="Arial" w:eastAsia="Arial Unicode MS" w:hAnsi="Arial" w:cs="Arial"/>
          <w:szCs w:val="20"/>
        </w:rPr>
        <w:t xml:space="preserve"> correct size, truncated amplicons were detected, most likely due to palindromic sequences. PCR products including truncated amplicons were purified using High Pure PCR Product Purification Kit (Roche) and a</w:t>
      </w:r>
      <w:r w:rsidRPr="00A163DB">
        <w:rPr>
          <w:rFonts w:ascii="Arial" w:eastAsia="Arial Unicode MS" w:hAnsi="Arial" w:cs="Arial"/>
          <w:szCs w:val="20"/>
        </w:rPr>
        <w:t xml:space="preserve"> 1</w:t>
      </w:r>
      <w:r w:rsidR="00102FDD" w:rsidRPr="00A163DB">
        <w:rPr>
          <w:rFonts w:ascii="Arial" w:eastAsia="Arial Unicode MS" w:hAnsi="Arial" w:cs="Arial"/>
          <w:szCs w:val="20"/>
        </w:rPr>
        <w:t>:</w:t>
      </w:r>
      <w:r w:rsidRPr="00A163DB">
        <w:rPr>
          <w:rFonts w:ascii="Arial" w:eastAsia="Arial Unicode MS" w:hAnsi="Arial" w:cs="Arial"/>
          <w:szCs w:val="20"/>
        </w:rPr>
        <w:t xml:space="preserve">1 mixture by amount of those two ITR probes </w:t>
      </w:r>
      <w:r w:rsidR="00B81965" w:rsidRPr="00A163DB">
        <w:rPr>
          <w:rFonts w:ascii="Arial" w:eastAsia="Arial Unicode MS" w:hAnsi="Arial" w:cs="Arial"/>
          <w:szCs w:val="20"/>
        </w:rPr>
        <w:t xml:space="preserve">was </w:t>
      </w:r>
      <w:r w:rsidRPr="00A163DB">
        <w:rPr>
          <w:rFonts w:ascii="Arial" w:eastAsia="Arial Unicode MS" w:hAnsi="Arial" w:cs="Arial"/>
          <w:szCs w:val="20"/>
        </w:rPr>
        <w:t>used for Southern blot hybridization</w:t>
      </w:r>
      <w:r w:rsidR="007600FA" w:rsidRPr="00A163DB">
        <w:rPr>
          <w:rFonts w:ascii="Arial" w:eastAsia="Arial Unicode MS" w:hAnsi="Arial" w:cs="Arial"/>
          <w:szCs w:val="20"/>
        </w:rPr>
        <w:t xml:space="preserve"> (Fig.S1)</w:t>
      </w:r>
      <w:r w:rsidR="00580ADB" w:rsidRPr="00A163DB">
        <w:rPr>
          <w:rFonts w:ascii="Arial" w:eastAsia="Arial Unicode MS" w:hAnsi="Arial" w:cs="Arial"/>
          <w:szCs w:val="20"/>
        </w:rPr>
        <w:t>.</w:t>
      </w:r>
    </w:p>
    <w:p w14:paraId="0941CAD3" w14:textId="2CDC007E" w:rsidR="004A2C0E" w:rsidRPr="00A163DB" w:rsidRDefault="00111371" w:rsidP="008761E1">
      <w:pPr>
        <w:spacing w:line="480" w:lineRule="auto"/>
        <w:rPr>
          <w:rFonts w:ascii="Arial" w:eastAsia="Arial Unicode MS" w:hAnsi="Arial" w:cs="Arial"/>
          <w:szCs w:val="20"/>
        </w:rPr>
      </w:pPr>
      <w:r w:rsidRPr="00A163DB">
        <w:rPr>
          <w:rFonts w:ascii="Arial" w:eastAsia="Arial Unicode MS" w:hAnsi="Arial" w:cs="Arial"/>
          <w:szCs w:val="20"/>
        </w:rPr>
        <w:t xml:space="preserve">A </w:t>
      </w:r>
      <w:r w:rsidR="004A2C0E" w:rsidRPr="00A163DB">
        <w:rPr>
          <w:rFonts w:ascii="Arial" w:eastAsia="Arial Unicode MS" w:hAnsi="Arial" w:cs="Arial"/>
          <w:szCs w:val="20"/>
        </w:rPr>
        <w:t>DIG-labeled mitochondrial DNA (</w:t>
      </w:r>
      <w:proofErr w:type="spellStart"/>
      <w:r w:rsidR="004A2C0E" w:rsidRPr="00A163DB">
        <w:rPr>
          <w:rFonts w:ascii="Arial" w:eastAsia="Arial Unicode MS" w:hAnsi="Arial" w:cs="Arial"/>
          <w:szCs w:val="20"/>
        </w:rPr>
        <w:t>mtDNA</w:t>
      </w:r>
      <w:proofErr w:type="spellEnd"/>
      <w:r w:rsidR="004A2C0E" w:rsidRPr="00A163DB">
        <w:rPr>
          <w:rFonts w:ascii="Arial" w:eastAsia="Arial Unicode MS" w:hAnsi="Arial" w:cs="Arial"/>
          <w:szCs w:val="20"/>
        </w:rPr>
        <w:t>) probe was generated as a loading control of Hirt-extracted DNA. Briefly, mitochondrial gene fragment (</w:t>
      </w:r>
      <w:proofErr w:type="spellStart"/>
      <w:r w:rsidR="004A2C0E" w:rsidRPr="00A163DB">
        <w:rPr>
          <w:rFonts w:ascii="Arial" w:eastAsia="Arial Unicode MS" w:hAnsi="Arial" w:cs="Arial"/>
          <w:szCs w:val="20"/>
        </w:rPr>
        <w:t>nt</w:t>
      </w:r>
      <w:proofErr w:type="spellEnd"/>
      <w:r w:rsidR="004A2C0E" w:rsidRPr="00A163DB">
        <w:rPr>
          <w:rFonts w:ascii="Arial" w:eastAsia="Arial Unicode MS" w:hAnsi="Arial" w:cs="Arial"/>
          <w:szCs w:val="20"/>
        </w:rPr>
        <w:t xml:space="preserve"> 4350-5470</w:t>
      </w:r>
      <w:r w:rsidR="00D44238" w:rsidRPr="00A163DB">
        <w:rPr>
          <w:rFonts w:ascii="Arial" w:eastAsia="Arial Unicode MS" w:hAnsi="Arial" w:cs="Arial"/>
          <w:szCs w:val="20"/>
        </w:rPr>
        <w:t xml:space="preserve">; NCBI </w:t>
      </w:r>
      <w:proofErr w:type="spellStart"/>
      <w:r w:rsidR="00D44238" w:rsidRPr="00A163DB">
        <w:rPr>
          <w:rFonts w:ascii="Arial" w:eastAsia="Arial Unicode MS" w:hAnsi="Arial" w:cs="Arial"/>
          <w:szCs w:val="20"/>
        </w:rPr>
        <w:t>RefSeq</w:t>
      </w:r>
      <w:proofErr w:type="spellEnd"/>
      <w:r w:rsidR="00D44238" w:rsidRPr="00A163DB">
        <w:rPr>
          <w:rFonts w:ascii="Arial" w:eastAsia="Arial Unicode MS" w:hAnsi="Arial" w:cs="Arial"/>
          <w:szCs w:val="20"/>
        </w:rPr>
        <w:t>: NC_012920.1</w:t>
      </w:r>
      <w:r w:rsidR="004A2C0E" w:rsidRPr="00A163DB">
        <w:rPr>
          <w:rFonts w:ascii="Arial" w:eastAsia="Arial Unicode MS" w:hAnsi="Arial" w:cs="Arial"/>
          <w:szCs w:val="20"/>
        </w:rPr>
        <w:t xml:space="preserve">) containing partial NADH dehydrogenase subunit 2 (MT-ND2) gene was amplified by PCR using Hirt-extracted DNA obtained from HepG2 cells and inserted into pcDNA1/Amp vector by using </w:t>
      </w:r>
      <w:proofErr w:type="spellStart"/>
      <w:r w:rsidR="004A2C0E" w:rsidRPr="00A163DB">
        <w:rPr>
          <w:rFonts w:ascii="Arial" w:eastAsia="Arial Unicode MS" w:hAnsi="Arial" w:cs="Arial"/>
          <w:szCs w:val="20"/>
        </w:rPr>
        <w:t>BamHI</w:t>
      </w:r>
      <w:proofErr w:type="spellEnd"/>
      <w:r w:rsidR="004A2C0E" w:rsidRPr="00A163DB">
        <w:rPr>
          <w:rFonts w:ascii="Arial" w:eastAsia="Arial Unicode MS" w:hAnsi="Arial" w:cs="Arial"/>
          <w:szCs w:val="20"/>
        </w:rPr>
        <w:t xml:space="preserve"> and </w:t>
      </w:r>
      <w:proofErr w:type="spellStart"/>
      <w:r w:rsidR="004A2C0E" w:rsidRPr="00A163DB">
        <w:rPr>
          <w:rFonts w:ascii="Arial" w:eastAsia="Arial Unicode MS" w:hAnsi="Arial" w:cs="Arial"/>
          <w:szCs w:val="20"/>
        </w:rPr>
        <w:t>XhoI</w:t>
      </w:r>
      <w:proofErr w:type="spellEnd"/>
      <w:r w:rsidR="004A2C0E" w:rsidRPr="00A163DB">
        <w:rPr>
          <w:rFonts w:ascii="Arial" w:eastAsia="Arial Unicode MS" w:hAnsi="Arial" w:cs="Arial"/>
          <w:szCs w:val="20"/>
        </w:rPr>
        <w:t xml:space="preserve"> restriction enzyme sites. The resulting pcDNA1/Amp-MT-ND2 plasmid was used as the template for DIG-labeled mitochondrial probe generation with following primers: MT4350-F and MT5470-R (Supplementary table S1).</w:t>
      </w:r>
      <w:r w:rsidR="004A2C0E" w:rsidRPr="00A163DB">
        <w:rPr>
          <w:rFonts w:ascii="Arial" w:eastAsia="Arial Unicode MS" w:hAnsi="Arial" w:cs="Arial" w:hint="eastAsia"/>
          <w:szCs w:val="20"/>
        </w:rPr>
        <w:t xml:space="preserve"> </w:t>
      </w:r>
      <w:r w:rsidR="004A2C0E" w:rsidRPr="00A163DB">
        <w:rPr>
          <w:rFonts w:ascii="Arial" w:eastAsia="Arial Unicode MS" w:hAnsi="Arial" w:cs="Arial"/>
          <w:szCs w:val="20"/>
        </w:rPr>
        <w:t>Due to supercoiling of mitochondrial genome, smear bands were observed by Southern blot detection</w:t>
      </w:r>
      <w:r w:rsidR="00D44238" w:rsidRPr="00A163DB">
        <w:rPr>
          <w:rFonts w:ascii="Arial" w:eastAsia="Arial Unicode MS" w:hAnsi="Arial" w:cs="Arial"/>
          <w:szCs w:val="20"/>
        </w:rPr>
        <w:t xml:space="preserve"> that </w:t>
      </w:r>
      <w:r w:rsidRPr="00A163DB">
        <w:rPr>
          <w:rFonts w:ascii="Arial" w:eastAsia="Arial Unicode MS" w:hAnsi="Arial" w:cs="Arial"/>
          <w:szCs w:val="20"/>
        </w:rPr>
        <w:t>unwound</w:t>
      </w:r>
      <w:r w:rsidR="004A2C0E" w:rsidRPr="00A163DB">
        <w:rPr>
          <w:rFonts w:ascii="Arial" w:eastAsia="Arial Unicode MS" w:hAnsi="Arial" w:cs="Arial"/>
          <w:szCs w:val="20"/>
        </w:rPr>
        <w:t xml:space="preserve"> after digestion by </w:t>
      </w:r>
      <w:proofErr w:type="spellStart"/>
      <w:r w:rsidR="004A2C0E" w:rsidRPr="00A163DB">
        <w:rPr>
          <w:rFonts w:ascii="Arial" w:eastAsia="Arial Unicode MS" w:hAnsi="Arial" w:cs="Arial"/>
          <w:szCs w:val="20"/>
        </w:rPr>
        <w:t>HindIII</w:t>
      </w:r>
      <w:proofErr w:type="spellEnd"/>
      <w:r w:rsidR="004A2C0E" w:rsidRPr="00A163DB">
        <w:rPr>
          <w:rFonts w:ascii="Arial" w:eastAsia="Arial Unicode MS" w:hAnsi="Arial" w:cs="Arial"/>
          <w:szCs w:val="20"/>
        </w:rPr>
        <w:t xml:space="preserve"> and </w:t>
      </w:r>
      <w:r w:rsidRPr="00A163DB">
        <w:rPr>
          <w:rFonts w:ascii="Arial" w:eastAsia="Arial Unicode MS" w:hAnsi="Arial" w:cs="Arial"/>
          <w:szCs w:val="20"/>
        </w:rPr>
        <w:t>resulted in detection of</w:t>
      </w:r>
      <w:r w:rsidR="004A2C0E" w:rsidRPr="00A163DB">
        <w:rPr>
          <w:rFonts w:ascii="Arial" w:eastAsia="Arial Unicode MS" w:hAnsi="Arial" w:cs="Arial"/>
          <w:szCs w:val="20"/>
        </w:rPr>
        <w:t xml:space="preserve"> a linear fragment.</w:t>
      </w:r>
    </w:p>
    <w:p w14:paraId="607FAFFB" w14:textId="6CD9C804" w:rsidR="006A72FB" w:rsidRPr="00A163DB" w:rsidRDefault="006A72FB" w:rsidP="00957592">
      <w:pPr>
        <w:spacing w:line="480" w:lineRule="auto"/>
        <w:rPr>
          <w:rFonts w:ascii="Arial" w:eastAsia="Arial Unicode MS" w:hAnsi="Arial" w:cs="Arial"/>
          <w:szCs w:val="20"/>
        </w:rPr>
      </w:pPr>
      <w:r w:rsidRPr="00A163DB">
        <w:rPr>
          <w:rFonts w:ascii="Arial" w:hAnsi="Arial" w:cs="Arial" w:hint="eastAsia"/>
          <w:color w:val="000000" w:themeColor="text1"/>
          <w:szCs w:val="24"/>
        </w:rPr>
        <w:t>To prepare</w:t>
      </w:r>
      <w:r w:rsidR="007F028B" w:rsidRPr="00A163DB">
        <w:rPr>
          <w:rFonts w:ascii="Arial" w:hAnsi="Arial" w:cs="Arial" w:hint="eastAsia"/>
          <w:color w:val="000000" w:themeColor="text1"/>
          <w:szCs w:val="24"/>
        </w:rPr>
        <w:t xml:space="preserve"> intracellular capsid-associated </w:t>
      </w:r>
      <w:r w:rsidR="002A4696" w:rsidRPr="00A163DB">
        <w:rPr>
          <w:rFonts w:ascii="Arial" w:hAnsi="Arial" w:cs="Arial"/>
          <w:color w:val="000000" w:themeColor="text1"/>
          <w:szCs w:val="24"/>
        </w:rPr>
        <w:t xml:space="preserve">HBV </w:t>
      </w:r>
      <w:r w:rsidR="007F028B" w:rsidRPr="00A163DB">
        <w:rPr>
          <w:rFonts w:ascii="Arial" w:hAnsi="Arial" w:cs="Arial" w:hint="eastAsia"/>
          <w:color w:val="000000" w:themeColor="text1"/>
          <w:szCs w:val="24"/>
        </w:rPr>
        <w:t>DNA</w:t>
      </w:r>
      <w:r w:rsidR="002A4696" w:rsidRPr="00A163DB">
        <w:rPr>
          <w:rFonts w:ascii="Arial" w:hAnsi="Arial" w:cs="Arial"/>
          <w:color w:val="000000" w:themeColor="text1"/>
          <w:szCs w:val="24"/>
        </w:rPr>
        <w:t xml:space="preserve"> (rcDNA and replication intermediates)</w:t>
      </w:r>
      <w:r w:rsidR="007F028B" w:rsidRPr="00A163DB">
        <w:rPr>
          <w:rFonts w:ascii="Arial" w:hAnsi="Arial" w:cs="Arial" w:hint="eastAsia"/>
          <w:color w:val="000000" w:themeColor="text1"/>
          <w:szCs w:val="24"/>
        </w:rPr>
        <w:t xml:space="preserve">, </w:t>
      </w:r>
      <w:r w:rsidR="007F028B" w:rsidRPr="00A163DB">
        <w:rPr>
          <w:rFonts w:ascii="Arial" w:hAnsi="Arial" w:cs="Arial"/>
          <w:color w:val="000000" w:themeColor="text1"/>
          <w:szCs w:val="24"/>
        </w:rPr>
        <w:t xml:space="preserve">mouse liver </w:t>
      </w:r>
      <w:r w:rsidR="002A4696" w:rsidRPr="00A163DB">
        <w:rPr>
          <w:rFonts w:ascii="Arial" w:hAnsi="Arial" w:cs="Arial"/>
          <w:color w:val="000000" w:themeColor="text1"/>
          <w:szCs w:val="24"/>
        </w:rPr>
        <w:t xml:space="preserve">tissue was lysed with </w:t>
      </w:r>
      <w:r w:rsidR="002D51E4" w:rsidRPr="00A163DB">
        <w:rPr>
          <w:rFonts w:ascii="Arial" w:hAnsi="Arial" w:cs="Arial"/>
          <w:color w:val="000000" w:themeColor="text1"/>
          <w:szCs w:val="24"/>
        </w:rPr>
        <w:t xml:space="preserve">core </w:t>
      </w:r>
      <w:r w:rsidR="00193E1D" w:rsidRPr="00A163DB">
        <w:rPr>
          <w:rFonts w:ascii="Arial" w:hAnsi="Arial" w:cs="Arial"/>
          <w:color w:val="000000" w:themeColor="text1"/>
          <w:szCs w:val="24"/>
        </w:rPr>
        <w:t>lysis buffer (</w:t>
      </w:r>
      <w:r w:rsidR="00193E1D" w:rsidRPr="00A163DB">
        <w:rPr>
          <w:rFonts w:ascii="Arial" w:eastAsia="Arial Unicode MS" w:hAnsi="Arial" w:cs="Arial"/>
          <w:szCs w:val="20"/>
        </w:rPr>
        <w:t>50 mM Tris-Cl [pH 8.0]</w:t>
      </w:r>
      <w:r w:rsidRPr="00A163DB">
        <w:rPr>
          <w:rFonts w:ascii="Arial" w:eastAsia="Arial Unicode MS" w:hAnsi="Arial" w:cs="Arial"/>
          <w:szCs w:val="20"/>
        </w:rPr>
        <w:t xml:space="preserve">, 100 mM NaCl, 1 mM EDTA, </w:t>
      </w:r>
      <w:r w:rsidR="00193E1D" w:rsidRPr="00A163DB">
        <w:rPr>
          <w:rFonts w:ascii="Arial" w:eastAsia="Arial Unicode MS" w:hAnsi="Arial" w:cs="Arial"/>
          <w:szCs w:val="20"/>
        </w:rPr>
        <w:t>1% NP-40) at 4</w:t>
      </w:r>
      <w:r w:rsidR="00193E1D" w:rsidRPr="00A163DB">
        <w:rPr>
          <w:rFonts w:ascii="Arial" w:hAnsi="Arial" w:cs="Arial"/>
          <w:color w:val="000000"/>
        </w:rPr>
        <w:sym w:font="Times New Roman" w:char="00B0"/>
      </w:r>
      <w:r w:rsidR="00193E1D" w:rsidRPr="00A163DB">
        <w:rPr>
          <w:rFonts w:ascii="Arial" w:hAnsi="Arial" w:cs="Arial"/>
          <w:color w:val="000000"/>
        </w:rPr>
        <w:t>C</w:t>
      </w:r>
      <w:r w:rsidR="00193E1D" w:rsidRPr="00A163DB">
        <w:rPr>
          <w:rFonts w:ascii="Arial" w:hAnsi="Arial" w:cs="Arial"/>
          <w:color w:val="000000"/>
          <w:sz w:val="22"/>
        </w:rPr>
        <w:t xml:space="preserve"> </w:t>
      </w:r>
      <w:r w:rsidRPr="00A163DB">
        <w:rPr>
          <w:rFonts w:ascii="Arial" w:eastAsia="Arial Unicode MS" w:hAnsi="Arial" w:cs="Arial"/>
          <w:szCs w:val="20"/>
        </w:rPr>
        <w:t>for 1 h. After centrifugation at 12,000g for 15 min,</w:t>
      </w:r>
      <w:r w:rsidR="00193E1D" w:rsidRPr="00A163DB">
        <w:rPr>
          <w:rFonts w:ascii="Arial" w:eastAsia="Arial Unicode MS" w:hAnsi="Arial" w:cs="Arial"/>
          <w:szCs w:val="20"/>
        </w:rPr>
        <w:t xml:space="preserve"> </w:t>
      </w:r>
      <w:r w:rsidRPr="00A163DB">
        <w:rPr>
          <w:rFonts w:ascii="Arial" w:eastAsia="Arial Unicode MS" w:hAnsi="Arial" w:cs="Arial"/>
          <w:szCs w:val="20"/>
        </w:rPr>
        <w:t>t</w:t>
      </w:r>
      <w:r w:rsidR="00193E1D" w:rsidRPr="00A163DB">
        <w:rPr>
          <w:rFonts w:ascii="Arial" w:eastAsia="Arial Unicode MS" w:hAnsi="Arial" w:cs="Arial"/>
          <w:szCs w:val="20"/>
        </w:rPr>
        <w:t xml:space="preserve">he </w:t>
      </w:r>
      <w:r w:rsidRPr="00A163DB">
        <w:rPr>
          <w:rFonts w:ascii="Arial" w:eastAsia="Arial Unicode MS" w:hAnsi="Arial" w:cs="Arial"/>
          <w:szCs w:val="20"/>
        </w:rPr>
        <w:t xml:space="preserve">cytoplasmic </w:t>
      </w:r>
      <w:r w:rsidR="00193E1D" w:rsidRPr="00A163DB">
        <w:rPr>
          <w:rFonts w:ascii="Arial" w:eastAsia="Arial Unicode MS" w:hAnsi="Arial" w:cs="Arial"/>
          <w:szCs w:val="20"/>
        </w:rPr>
        <w:t xml:space="preserve">lysate </w:t>
      </w:r>
      <w:r w:rsidR="001158FA" w:rsidRPr="00A163DB">
        <w:rPr>
          <w:rFonts w:ascii="Arial" w:eastAsia="Arial Unicode MS" w:hAnsi="Arial" w:cs="Arial"/>
          <w:szCs w:val="20"/>
        </w:rPr>
        <w:t xml:space="preserve">(3 mg) </w:t>
      </w:r>
      <w:r w:rsidR="007F028B" w:rsidRPr="00A163DB">
        <w:rPr>
          <w:rFonts w:ascii="Arial" w:eastAsia="Arial Unicode MS" w:hAnsi="Arial" w:cs="Arial"/>
          <w:szCs w:val="20"/>
        </w:rPr>
        <w:t xml:space="preserve">was </w:t>
      </w:r>
      <w:r w:rsidR="009F456C" w:rsidRPr="00A163DB">
        <w:rPr>
          <w:rFonts w:ascii="Arial" w:eastAsia="Arial Unicode MS" w:hAnsi="Arial" w:cs="Arial"/>
          <w:szCs w:val="20"/>
        </w:rPr>
        <w:t xml:space="preserve">further </w:t>
      </w:r>
      <w:r w:rsidR="007F028B" w:rsidRPr="00A163DB">
        <w:rPr>
          <w:rFonts w:ascii="Arial" w:eastAsia="Arial Unicode MS" w:hAnsi="Arial" w:cs="Arial"/>
          <w:szCs w:val="20"/>
        </w:rPr>
        <w:t xml:space="preserve">processed as described elsewhere </w:t>
      </w:r>
      <w:r w:rsidR="001F5296" w:rsidRPr="00A163DB">
        <w:rPr>
          <w:rFonts w:ascii="Arial" w:eastAsia="Arial Unicode MS" w:hAnsi="Arial" w:cs="Arial"/>
          <w:szCs w:val="20"/>
        </w:rPr>
        <w:t xml:space="preserve">for Sothern blot analysis </w:t>
      </w:r>
      <w:r w:rsidR="001F5296" w:rsidRPr="00A163DB">
        <w:rPr>
          <w:rFonts w:ascii="Arial" w:eastAsia="Arial Unicode MS" w:hAnsi="Arial" w:cs="Arial"/>
          <w:szCs w:val="20"/>
        </w:rPr>
        <w:fldChar w:fldCharType="begin"/>
      </w:r>
      <w:r w:rsidR="00937F0B" w:rsidRPr="00A163DB">
        <w:rPr>
          <w:rFonts w:ascii="Arial" w:eastAsia="Arial Unicode MS" w:hAnsi="Arial" w:cs="Arial"/>
          <w:szCs w:val="20"/>
        </w:rPr>
        <w:instrText xml:space="preserve"> ADDIN EN.CITE &lt;EndNote&gt;&lt;Cite&gt;&lt;Author&gt;Ko&lt;/Author&gt;&lt;Year&gt;2014&lt;/Year&gt;&lt;RecNum&gt;4785&lt;/RecNum&gt;&lt;DisplayText&gt;(Ko et al., 2014)&lt;/DisplayText&gt;&lt;record&gt;&lt;rec-number&gt;4785&lt;/rec-number&gt;&lt;foreign-keys&gt;&lt;key app="EN" db-id="r0fepadrwawtrreewv75vdxnd5w52dsvw90p" timestamp="1390128154"&gt;4785&lt;/key&gt;&lt;/foreign-keys&gt;&lt;ref-type name="Journal Article"&gt;17&lt;/ref-type&gt;&lt;contributors&gt;&lt;authors&gt;&lt;author&gt;Ko, C.&lt;/author&gt;&lt;author&gt;Shin, Y. C.&lt;/author&gt;&lt;author&gt;Park, W. J.&lt;/author&gt;&lt;author&gt;Kim, S.&lt;/author&gt;&lt;author&gt;Kim, J.&lt;/author&gt;&lt;author&gt;Ryu, W. S.&lt;/author&gt;&lt;/authors&gt;&lt;/contributors&gt;&lt;auth-address&gt;Department of Biochemistry, Yonsei University, Seoul, Republic of Korea.&lt;/auth-address&gt;&lt;titles&gt;&lt;title&gt;Residues Arg703, Asp777, and Arg781 of the RNase H Domain of Hepatitis B Virus Polymerase Are Critical for Viral DNA Synthesis&lt;/title&gt;&lt;secondary-title&gt;J Virol&lt;/secondary-title&gt;&lt;alt-title&gt;Journal of virology&lt;/alt-title&gt;&lt;/titles&gt;&lt;periodical&gt;&lt;full-title&gt;J Virol&lt;/full-title&gt;&lt;/periodical&gt;&lt;alt-periodical&gt;&lt;full-title&gt;Journal of Virology&lt;/full-title&gt;&lt;/alt-periodical&gt;&lt;pages&gt;154-63&lt;/pages&gt;&lt;volume&gt;88&lt;/volume&gt;&lt;number&gt;1&lt;/number&gt;&lt;edition&gt;2013/10/18&lt;/edition&gt;&lt;dates&gt;&lt;year&gt;2014&lt;/year&gt;&lt;pub-dates&gt;&lt;date&gt;Jan&lt;/date&gt;&lt;/pub-dates&gt;&lt;/dates&gt;&lt;isbn&gt;1098-5514 (Electronic)&amp;#xD;0022-538X (Linking)&lt;/isbn&gt;&lt;accession-num&gt;24131721&lt;/accession-num&gt;&lt;urls&gt;&lt;/urls&gt;&lt;electronic-resource-num&gt;10.1128/jvi.01916-13&lt;/electronic-resource-num&gt;&lt;remote-database-provider&gt;NLM&lt;/remote-database-provider&gt;&lt;language&gt;eng&lt;/language&gt;&lt;/record&gt;&lt;/Cite&gt;&lt;/EndNote&gt;</w:instrText>
      </w:r>
      <w:r w:rsidR="001F5296" w:rsidRPr="00A163DB">
        <w:rPr>
          <w:rFonts w:ascii="Arial" w:eastAsia="Arial Unicode MS" w:hAnsi="Arial" w:cs="Arial"/>
          <w:szCs w:val="20"/>
        </w:rPr>
        <w:fldChar w:fldCharType="separate"/>
      </w:r>
      <w:r w:rsidR="001F5296" w:rsidRPr="00A163DB">
        <w:rPr>
          <w:rFonts w:ascii="Arial" w:eastAsia="Arial Unicode MS" w:hAnsi="Arial" w:cs="Arial"/>
          <w:noProof/>
          <w:szCs w:val="20"/>
        </w:rPr>
        <w:t>(Ko et al., 2014)</w:t>
      </w:r>
      <w:r w:rsidR="001F5296" w:rsidRPr="00A163DB">
        <w:rPr>
          <w:rFonts w:ascii="Arial" w:eastAsia="Arial Unicode MS" w:hAnsi="Arial" w:cs="Arial"/>
          <w:szCs w:val="20"/>
        </w:rPr>
        <w:fldChar w:fldCharType="end"/>
      </w:r>
      <w:r w:rsidR="001F5296" w:rsidRPr="00A163DB">
        <w:rPr>
          <w:rFonts w:ascii="Arial" w:eastAsia="Arial Unicode MS" w:hAnsi="Arial" w:cs="Arial"/>
          <w:szCs w:val="20"/>
        </w:rPr>
        <w:t>.</w:t>
      </w:r>
    </w:p>
    <w:p w14:paraId="42D23052" w14:textId="3B043A0C" w:rsidR="00604063" w:rsidRPr="00A163DB" w:rsidRDefault="00604063" w:rsidP="00604063">
      <w:pPr>
        <w:spacing w:line="480" w:lineRule="auto"/>
        <w:outlineLvl w:val="0"/>
        <w:rPr>
          <w:rFonts w:ascii="Arial" w:hAnsi="Arial" w:cs="Arial"/>
          <w:i/>
          <w:color w:val="000000" w:themeColor="text1"/>
          <w:szCs w:val="24"/>
        </w:rPr>
      </w:pPr>
      <w:r w:rsidRPr="00A163DB">
        <w:rPr>
          <w:rFonts w:ascii="Arial" w:hAnsi="Arial" w:cs="Arial"/>
          <w:i/>
          <w:color w:val="000000" w:themeColor="text1"/>
          <w:szCs w:val="24"/>
        </w:rPr>
        <w:t>2.4. Sequencing analysis</w:t>
      </w:r>
    </w:p>
    <w:p w14:paraId="783B6AE8" w14:textId="77777777" w:rsidR="00115C9E" w:rsidRPr="00A163DB" w:rsidRDefault="002F56B1" w:rsidP="002F56B1">
      <w:pPr>
        <w:spacing w:line="480" w:lineRule="auto"/>
        <w:rPr>
          <w:rFonts w:ascii="Arial" w:eastAsia="Arial Unicode MS" w:hAnsi="Arial" w:cs="Arial"/>
          <w:color w:val="000000" w:themeColor="text1"/>
          <w:szCs w:val="20"/>
        </w:rPr>
      </w:pPr>
      <w:r w:rsidRPr="00A163DB">
        <w:rPr>
          <w:rFonts w:ascii="Arial" w:eastAsia="Arial Unicode MS" w:hAnsi="Arial" w:cs="Arial"/>
          <w:color w:val="000000" w:themeColor="text1"/>
          <w:szCs w:val="20"/>
        </w:rPr>
        <w:t>To analyze cccDNA sequence, DNA extracted after a Hirt method was treated with T5 exonuclease and cccDNA was extracted from an agarose gel following gel electrophoresis. Four different sets of primers were used to generate PCR</w:t>
      </w:r>
      <w:r w:rsidRPr="00A163DB">
        <w:rPr>
          <w:rFonts w:ascii="Arial" w:eastAsia="Arial Unicode MS" w:hAnsi="Arial" w:cs="Arial" w:hint="eastAsia"/>
          <w:color w:val="000000" w:themeColor="text1"/>
          <w:szCs w:val="20"/>
        </w:rPr>
        <w:t xml:space="preserve"> </w:t>
      </w:r>
      <w:r w:rsidRPr="00A163DB">
        <w:rPr>
          <w:rFonts w:ascii="Arial" w:eastAsia="Arial Unicode MS" w:hAnsi="Arial" w:cs="Arial"/>
          <w:color w:val="000000" w:themeColor="text1"/>
          <w:szCs w:val="20"/>
        </w:rPr>
        <w:t xml:space="preserve">products (552, 1815, 1504, 1040 bp) and those cccDNA amplicons were analyzed by Sanger sequencing. </w:t>
      </w:r>
    </w:p>
    <w:p w14:paraId="0BF2686C" w14:textId="15422D98" w:rsidR="002F56B1" w:rsidRPr="00A163DB" w:rsidRDefault="002F56B1" w:rsidP="002F56B1">
      <w:pPr>
        <w:spacing w:line="480" w:lineRule="auto"/>
        <w:rPr>
          <w:rFonts w:ascii="Arial" w:eastAsia="Arial Unicode MS" w:hAnsi="Arial" w:cs="Arial"/>
          <w:color w:val="000000" w:themeColor="text1"/>
          <w:szCs w:val="20"/>
        </w:rPr>
      </w:pPr>
      <w:r w:rsidRPr="00A163DB">
        <w:rPr>
          <w:rFonts w:ascii="Arial" w:eastAsia="Arial Unicode MS" w:hAnsi="Arial" w:cs="Arial"/>
          <w:color w:val="000000" w:themeColor="text1"/>
          <w:szCs w:val="20"/>
        </w:rPr>
        <w:t xml:space="preserve">To analyze the sequence of HBV </w:t>
      </w:r>
      <w:r w:rsidR="002D51E4" w:rsidRPr="00A163DB">
        <w:rPr>
          <w:rFonts w:ascii="Arial" w:eastAsia="Arial Unicode MS" w:hAnsi="Arial" w:cs="Arial"/>
          <w:color w:val="000000" w:themeColor="text1"/>
          <w:szCs w:val="20"/>
        </w:rPr>
        <w:t xml:space="preserve">5’ </w:t>
      </w:r>
      <w:r w:rsidRPr="00A163DB">
        <w:rPr>
          <w:rFonts w:ascii="Arial" w:eastAsia="Arial Unicode MS" w:hAnsi="Arial" w:cs="Arial"/>
          <w:color w:val="000000" w:themeColor="text1"/>
          <w:szCs w:val="20"/>
        </w:rPr>
        <w:t>C ORF in all episomal DNA species</w:t>
      </w:r>
      <w:r w:rsidR="002D51E4" w:rsidRPr="00A163DB">
        <w:rPr>
          <w:rFonts w:ascii="Arial" w:eastAsia="Arial Unicode MS" w:hAnsi="Arial" w:cs="Arial"/>
          <w:color w:val="000000" w:themeColor="text1"/>
          <w:szCs w:val="20"/>
        </w:rPr>
        <w:t xml:space="preserve"> of rAAV-HBV1.3-C-null (5’) </w:t>
      </w:r>
      <w:r w:rsidR="00C14052" w:rsidRPr="00A163DB">
        <w:rPr>
          <w:rFonts w:ascii="Arial" w:eastAsia="Arial Unicode MS" w:hAnsi="Arial" w:cs="Arial"/>
          <w:color w:val="000000" w:themeColor="text1"/>
          <w:szCs w:val="20"/>
        </w:rPr>
        <w:t>infected</w:t>
      </w:r>
      <w:r w:rsidR="002D51E4" w:rsidRPr="00A163DB">
        <w:rPr>
          <w:rFonts w:ascii="Arial" w:eastAsia="Arial Unicode MS" w:hAnsi="Arial" w:cs="Arial"/>
          <w:color w:val="000000" w:themeColor="text1"/>
          <w:szCs w:val="20"/>
        </w:rPr>
        <w:t xml:space="preserve"> mice</w:t>
      </w:r>
      <w:r w:rsidRPr="00A163DB">
        <w:rPr>
          <w:rFonts w:ascii="Arial" w:eastAsia="Arial Unicode MS" w:hAnsi="Arial" w:cs="Arial"/>
          <w:color w:val="000000" w:themeColor="text1"/>
          <w:szCs w:val="20"/>
        </w:rPr>
        <w:t>, Hirt</w:t>
      </w:r>
      <w:r w:rsidR="00A8171C" w:rsidRPr="00A163DB">
        <w:rPr>
          <w:rFonts w:ascii="Arial" w:eastAsia="Arial Unicode MS" w:hAnsi="Arial" w:cs="Arial"/>
          <w:color w:val="000000" w:themeColor="text1"/>
          <w:szCs w:val="20"/>
        </w:rPr>
        <w:t>-extracted</w:t>
      </w:r>
      <w:r w:rsidRPr="00A163DB">
        <w:rPr>
          <w:rFonts w:ascii="Arial" w:eastAsia="Arial Unicode MS" w:hAnsi="Arial" w:cs="Arial"/>
          <w:color w:val="000000" w:themeColor="text1"/>
          <w:szCs w:val="20"/>
        </w:rPr>
        <w:t xml:space="preserve"> DNA </w:t>
      </w:r>
      <w:r w:rsidR="002D51E4" w:rsidRPr="00A163DB">
        <w:rPr>
          <w:rFonts w:ascii="Arial" w:eastAsia="Arial Unicode MS" w:hAnsi="Arial" w:cs="Arial"/>
          <w:color w:val="000000" w:themeColor="text1"/>
          <w:szCs w:val="20"/>
        </w:rPr>
        <w:t xml:space="preserve">was </w:t>
      </w:r>
      <w:r w:rsidRPr="00A163DB">
        <w:rPr>
          <w:rFonts w:ascii="Arial" w:eastAsia="Arial Unicode MS" w:hAnsi="Arial" w:cs="Arial"/>
          <w:color w:val="000000" w:themeColor="text1"/>
          <w:szCs w:val="20"/>
        </w:rPr>
        <w:t>treated with T5 exonuclease and a PCR amplicon was generated us</w:t>
      </w:r>
      <w:r w:rsidR="006A58E1" w:rsidRPr="00A163DB">
        <w:rPr>
          <w:rFonts w:ascii="Arial" w:eastAsia="Arial Unicode MS" w:hAnsi="Arial" w:cs="Arial"/>
          <w:color w:val="000000" w:themeColor="text1"/>
          <w:szCs w:val="20"/>
        </w:rPr>
        <w:t>ing primers HBV3022-F and HBV246</w:t>
      </w:r>
      <w:r w:rsidRPr="00A163DB">
        <w:rPr>
          <w:rFonts w:ascii="Arial" w:eastAsia="Arial Unicode MS" w:hAnsi="Arial" w:cs="Arial"/>
          <w:color w:val="000000" w:themeColor="text1"/>
          <w:szCs w:val="20"/>
        </w:rPr>
        <w:t>-R</w:t>
      </w:r>
      <w:r w:rsidR="00A8171C" w:rsidRPr="00A163DB">
        <w:rPr>
          <w:rFonts w:ascii="Arial" w:eastAsia="Arial Unicode MS" w:hAnsi="Arial" w:cs="Arial"/>
          <w:color w:val="000000" w:themeColor="text1"/>
          <w:szCs w:val="20"/>
        </w:rPr>
        <w:t xml:space="preserve"> </w:t>
      </w:r>
      <w:r w:rsidR="00A8171C" w:rsidRPr="00A163DB">
        <w:rPr>
          <w:rFonts w:ascii="Arial" w:eastAsia="Arial Unicode MS" w:hAnsi="Arial" w:cs="Arial"/>
          <w:szCs w:val="20"/>
        </w:rPr>
        <w:t>(Supplementary table S1)</w:t>
      </w:r>
      <w:r w:rsidRPr="00A163DB">
        <w:rPr>
          <w:rFonts w:ascii="Arial" w:eastAsia="Arial Unicode MS" w:hAnsi="Arial" w:cs="Arial"/>
          <w:color w:val="000000" w:themeColor="text1"/>
          <w:szCs w:val="20"/>
        </w:rPr>
        <w:t xml:space="preserve">. To have sequence of HBV </w:t>
      </w:r>
      <w:r w:rsidR="002D51E4" w:rsidRPr="00A163DB">
        <w:rPr>
          <w:rFonts w:ascii="Arial" w:eastAsia="Arial Unicode MS" w:hAnsi="Arial" w:cs="Arial"/>
          <w:color w:val="000000" w:themeColor="text1"/>
          <w:szCs w:val="20"/>
        </w:rPr>
        <w:t xml:space="preserve">5’ </w:t>
      </w:r>
      <w:r w:rsidRPr="00A163DB">
        <w:rPr>
          <w:rFonts w:ascii="Arial" w:eastAsia="Arial Unicode MS" w:hAnsi="Arial" w:cs="Arial"/>
          <w:color w:val="000000" w:themeColor="text1"/>
          <w:szCs w:val="20"/>
        </w:rPr>
        <w:t>C ORF in cccDNA, cccDNA was prepared as for the Sanger sequencing analysis and subjected to PCR reaction wi</w:t>
      </w:r>
      <w:r w:rsidR="006A58E1" w:rsidRPr="00A163DB">
        <w:rPr>
          <w:rFonts w:ascii="Arial" w:eastAsia="Arial Unicode MS" w:hAnsi="Arial" w:cs="Arial"/>
          <w:color w:val="000000" w:themeColor="text1"/>
          <w:szCs w:val="20"/>
        </w:rPr>
        <w:t>th primers HBV 3022-F and HBV246</w:t>
      </w:r>
      <w:r w:rsidRPr="00A163DB">
        <w:rPr>
          <w:rFonts w:ascii="Arial" w:eastAsia="Arial Unicode MS" w:hAnsi="Arial" w:cs="Arial"/>
          <w:color w:val="000000" w:themeColor="text1"/>
          <w:szCs w:val="20"/>
        </w:rPr>
        <w:t xml:space="preserve">-R. The resulting products were analyzed by Illumina Sequencing. DNA library preparations, sequencing reactions, and adapter sequences trimming were conducted at GENEWIZ, Inc. (South Plainfield, NJ, USA). DNA </w:t>
      </w:r>
      <w:r w:rsidR="00102FDD" w:rsidRPr="00A163DB">
        <w:rPr>
          <w:rFonts w:ascii="Arial" w:eastAsia="Arial Unicode MS" w:hAnsi="Arial" w:cs="Arial"/>
          <w:color w:val="000000" w:themeColor="text1"/>
          <w:szCs w:val="20"/>
        </w:rPr>
        <w:t>l</w:t>
      </w:r>
      <w:r w:rsidRPr="00A163DB">
        <w:rPr>
          <w:rFonts w:ascii="Arial" w:eastAsia="Arial Unicode MS" w:hAnsi="Arial" w:cs="Arial"/>
          <w:color w:val="000000" w:themeColor="text1"/>
          <w:szCs w:val="20"/>
        </w:rPr>
        <w:t xml:space="preserve">ibrary </w:t>
      </w:r>
      <w:r w:rsidR="00102FDD" w:rsidRPr="00A163DB">
        <w:rPr>
          <w:rFonts w:ascii="Arial" w:eastAsia="Arial Unicode MS" w:hAnsi="Arial" w:cs="Arial"/>
          <w:color w:val="000000" w:themeColor="text1"/>
          <w:szCs w:val="20"/>
        </w:rPr>
        <w:t>p</w:t>
      </w:r>
      <w:r w:rsidRPr="00A163DB">
        <w:rPr>
          <w:rFonts w:ascii="Arial" w:eastAsia="Arial Unicode MS" w:hAnsi="Arial" w:cs="Arial"/>
          <w:color w:val="000000" w:themeColor="text1"/>
          <w:szCs w:val="20"/>
        </w:rPr>
        <w:t xml:space="preserve">reparation </w:t>
      </w:r>
      <w:r w:rsidR="00B81965" w:rsidRPr="00A163DB">
        <w:rPr>
          <w:rFonts w:ascii="Arial" w:eastAsia="Arial Unicode MS" w:hAnsi="Arial" w:cs="Arial"/>
          <w:color w:val="000000" w:themeColor="text1"/>
          <w:szCs w:val="20"/>
        </w:rPr>
        <w:t xml:space="preserve">was </w:t>
      </w:r>
      <w:r w:rsidRPr="00A163DB">
        <w:rPr>
          <w:rFonts w:ascii="Arial" w:eastAsia="Arial Unicode MS" w:hAnsi="Arial" w:cs="Arial"/>
          <w:color w:val="000000" w:themeColor="text1"/>
          <w:szCs w:val="20"/>
        </w:rPr>
        <w:t xml:space="preserve">performed using </w:t>
      </w:r>
      <w:proofErr w:type="spellStart"/>
      <w:r w:rsidRPr="00A163DB">
        <w:rPr>
          <w:rFonts w:ascii="Arial" w:eastAsia="Arial Unicode MS" w:hAnsi="Arial" w:cs="Arial"/>
          <w:color w:val="000000" w:themeColor="text1"/>
          <w:szCs w:val="20"/>
        </w:rPr>
        <w:t>NEBNext</w:t>
      </w:r>
      <w:proofErr w:type="spellEnd"/>
      <w:r w:rsidRPr="00A163DB">
        <w:rPr>
          <w:rFonts w:ascii="Arial" w:eastAsia="Arial Unicode MS" w:hAnsi="Arial" w:cs="Arial"/>
          <w:color w:val="000000" w:themeColor="text1"/>
          <w:szCs w:val="20"/>
        </w:rPr>
        <w:t xml:space="preserve"> Ultra DNA Library Prep kit following the manufacturer’s recommendations (Illumina, San Diego, CA, USA). Briefly, end repaired adapters were ligated after adenylation of the 3’ends followed by enrichment by limited cycle PCR. DNA libraries were validated and quantified before loading. The pooled DNA libraries were loaded on the Illumina instrument according to manufacturer’s instructions. The samples were sequenced using a 2x250 paired-end (PE) configuration. Image analysis and base calling were conducted by the Illumina Control Software on the Illumina instrument.</w:t>
      </w:r>
    </w:p>
    <w:p w14:paraId="08B8CCF5" w14:textId="0107BD5C" w:rsidR="0006164A" w:rsidRPr="00A163DB" w:rsidRDefault="00604063" w:rsidP="00A47FD0">
      <w:pPr>
        <w:spacing w:line="480" w:lineRule="auto"/>
        <w:outlineLvl w:val="0"/>
        <w:rPr>
          <w:rFonts w:ascii="Arial" w:hAnsi="Arial" w:cs="Arial"/>
          <w:i/>
          <w:color w:val="000000" w:themeColor="text1"/>
          <w:szCs w:val="24"/>
        </w:rPr>
      </w:pPr>
      <w:r w:rsidRPr="00A163DB">
        <w:rPr>
          <w:rFonts w:ascii="Arial" w:hAnsi="Arial" w:cs="Arial"/>
          <w:i/>
          <w:color w:val="000000" w:themeColor="text1"/>
          <w:szCs w:val="24"/>
        </w:rPr>
        <w:t>2.5</w:t>
      </w:r>
      <w:r w:rsidR="00A47FD0" w:rsidRPr="00A163DB">
        <w:rPr>
          <w:rFonts w:ascii="Arial" w:hAnsi="Arial" w:cs="Arial"/>
          <w:i/>
          <w:color w:val="000000" w:themeColor="text1"/>
          <w:szCs w:val="24"/>
        </w:rPr>
        <w:t>. Western blot analysis of HBV core protein</w:t>
      </w:r>
    </w:p>
    <w:p w14:paraId="5BD50E1B" w14:textId="1096FC64" w:rsidR="00622EC0" w:rsidRPr="00A163DB" w:rsidRDefault="00A07716" w:rsidP="00A47FD0">
      <w:pPr>
        <w:spacing w:line="480" w:lineRule="auto"/>
        <w:outlineLvl w:val="0"/>
        <w:rPr>
          <w:rFonts w:ascii="Arial" w:eastAsia="Arial Unicode MS" w:hAnsi="Arial" w:cs="Arial"/>
          <w:szCs w:val="20"/>
        </w:rPr>
      </w:pPr>
      <w:r w:rsidRPr="00A163DB">
        <w:rPr>
          <w:rFonts w:ascii="Arial" w:hAnsi="Arial" w:cs="Arial"/>
          <w:color w:val="000000" w:themeColor="text1"/>
          <w:szCs w:val="24"/>
        </w:rPr>
        <w:t>M</w:t>
      </w:r>
      <w:r w:rsidR="00622EC0" w:rsidRPr="00A163DB">
        <w:rPr>
          <w:rFonts w:ascii="Arial" w:hAnsi="Arial" w:cs="Arial"/>
          <w:color w:val="000000" w:themeColor="text1"/>
          <w:szCs w:val="24"/>
        </w:rPr>
        <w:t xml:space="preserve">ouse liver </w:t>
      </w:r>
      <w:r w:rsidR="008B220A" w:rsidRPr="00A163DB">
        <w:rPr>
          <w:rFonts w:ascii="Arial" w:hAnsi="Arial" w:cs="Arial"/>
          <w:color w:val="000000" w:themeColor="text1"/>
          <w:szCs w:val="24"/>
        </w:rPr>
        <w:t xml:space="preserve">tissue </w:t>
      </w:r>
      <w:r w:rsidR="00622EC0" w:rsidRPr="00A163DB">
        <w:rPr>
          <w:rFonts w:ascii="Arial" w:hAnsi="Arial" w:cs="Arial"/>
          <w:color w:val="000000" w:themeColor="text1"/>
          <w:szCs w:val="24"/>
        </w:rPr>
        <w:t xml:space="preserve">was </w:t>
      </w:r>
      <w:r w:rsidR="002A4696" w:rsidRPr="00A163DB">
        <w:rPr>
          <w:rFonts w:ascii="Arial" w:hAnsi="Arial" w:cs="Arial"/>
          <w:color w:val="000000" w:themeColor="text1"/>
          <w:szCs w:val="24"/>
        </w:rPr>
        <w:t>lys</w:t>
      </w:r>
      <w:r w:rsidR="00C46A13" w:rsidRPr="00A163DB">
        <w:rPr>
          <w:rFonts w:ascii="Arial" w:hAnsi="Arial" w:cs="Arial"/>
          <w:color w:val="000000" w:themeColor="text1"/>
          <w:szCs w:val="24"/>
        </w:rPr>
        <w:t xml:space="preserve">ed in </w:t>
      </w:r>
      <w:r w:rsidR="00C54F1D" w:rsidRPr="00A163DB">
        <w:rPr>
          <w:rFonts w:ascii="Arial" w:hAnsi="Arial" w:cs="Arial"/>
          <w:color w:val="000000" w:themeColor="text1"/>
          <w:szCs w:val="24"/>
        </w:rPr>
        <w:t>RIPA buffer (</w:t>
      </w:r>
      <w:r w:rsidR="0006164A" w:rsidRPr="00A163DB">
        <w:rPr>
          <w:rFonts w:ascii="Arial" w:eastAsia="Arial Unicode MS" w:hAnsi="Arial" w:cs="Arial"/>
          <w:szCs w:val="20"/>
        </w:rPr>
        <w:t>50 mM Tris-Cl [pH 8.0]</w:t>
      </w:r>
      <w:r w:rsidR="00C46A13" w:rsidRPr="00A163DB">
        <w:rPr>
          <w:rFonts w:ascii="Arial" w:eastAsia="Arial Unicode MS" w:hAnsi="Arial" w:cs="Arial"/>
          <w:szCs w:val="20"/>
        </w:rPr>
        <w:t xml:space="preserve">, 100 mM NaCl, 1 mM EDTA, </w:t>
      </w:r>
      <w:r w:rsidR="00E0541A" w:rsidRPr="00A163DB">
        <w:rPr>
          <w:rFonts w:ascii="Arial" w:eastAsia="Arial Unicode MS" w:hAnsi="Arial" w:cs="Arial"/>
          <w:szCs w:val="20"/>
        </w:rPr>
        <w:t xml:space="preserve">0.5% sodium deoxycholate, 0.1% SDS, </w:t>
      </w:r>
      <w:r w:rsidR="002A4696" w:rsidRPr="00A163DB">
        <w:rPr>
          <w:rFonts w:ascii="Arial" w:eastAsia="Arial Unicode MS" w:hAnsi="Arial" w:cs="Arial"/>
          <w:szCs w:val="20"/>
        </w:rPr>
        <w:t xml:space="preserve">1% NP-40, </w:t>
      </w:r>
      <w:r w:rsidR="00693862" w:rsidRPr="00A163DB">
        <w:rPr>
          <w:rFonts w:ascii="Arial" w:eastAsia="Arial Unicode MS" w:hAnsi="Arial" w:cs="Arial"/>
          <w:szCs w:val="20"/>
        </w:rPr>
        <w:t>protease inhibitor cocktail)</w:t>
      </w:r>
      <w:r w:rsidR="008B220A" w:rsidRPr="00A163DB">
        <w:rPr>
          <w:rFonts w:ascii="Arial" w:eastAsia="Arial Unicode MS" w:hAnsi="Arial" w:cs="Arial"/>
          <w:szCs w:val="20"/>
        </w:rPr>
        <w:t xml:space="preserve"> </w:t>
      </w:r>
      <w:r w:rsidR="00C46A13" w:rsidRPr="00A163DB">
        <w:rPr>
          <w:rFonts w:ascii="Arial" w:eastAsia="Arial Unicode MS" w:hAnsi="Arial" w:cs="Arial"/>
          <w:szCs w:val="20"/>
        </w:rPr>
        <w:t>at 4</w:t>
      </w:r>
      <w:r w:rsidR="00C46A13" w:rsidRPr="00A163DB">
        <w:rPr>
          <w:rFonts w:ascii="Arial" w:hAnsi="Arial" w:cs="Arial"/>
          <w:color w:val="000000"/>
        </w:rPr>
        <w:sym w:font="Times New Roman" w:char="00B0"/>
      </w:r>
      <w:r w:rsidR="00C46A13" w:rsidRPr="00A163DB">
        <w:rPr>
          <w:rFonts w:ascii="Arial" w:hAnsi="Arial" w:cs="Arial"/>
          <w:color w:val="000000"/>
        </w:rPr>
        <w:t>C</w:t>
      </w:r>
      <w:r w:rsidR="00C46A13" w:rsidRPr="00A163DB">
        <w:rPr>
          <w:rFonts w:ascii="Arial" w:hAnsi="Arial" w:cs="Arial"/>
          <w:color w:val="000000"/>
          <w:sz w:val="22"/>
        </w:rPr>
        <w:t xml:space="preserve"> </w:t>
      </w:r>
      <w:r w:rsidR="00C46A13" w:rsidRPr="00A163DB">
        <w:rPr>
          <w:rFonts w:ascii="Arial" w:eastAsia="Arial Unicode MS" w:hAnsi="Arial" w:cs="Arial"/>
          <w:szCs w:val="20"/>
        </w:rPr>
        <w:t>for 1 h</w:t>
      </w:r>
      <w:r w:rsidR="002A4696" w:rsidRPr="00A163DB">
        <w:rPr>
          <w:rFonts w:ascii="Arial" w:eastAsia="Arial Unicode MS" w:hAnsi="Arial" w:cs="Arial"/>
          <w:szCs w:val="20"/>
        </w:rPr>
        <w:t xml:space="preserve">. After </w:t>
      </w:r>
      <w:r w:rsidR="00C54F1D" w:rsidRPr="00A163DB">
        <w:rPr>
          <w:rFonts w:ascii="Arial" w:eastAsia="Arial Unicode MS" w:hAnsi="Arial" w:cs="Arial"/>
          <w:szCs w:val="20"/>
        </w:rPr>
        <w:t>centri</w:t>
      </w:r>
      <w:r w:rsidR="0006164A" w:rsidRPr="00A163DB">
        <w:rPr>
          <w:rFonts w:ascii="Arial" w:eastAsia="Arial Unicode MS" w:hAnsi="Arial" w:cs="Arial"/>
          <w:szCs w:val="20"/>
        </w:rPr>
        <w:t>fug</w:t>
      </w:r>
      <w:r w:rsidR="00C54F1D" w:rsidRPr="00A163DB">
        <w:rPr>
          <w:rFonts w:ascii="Arial" w:eastAsia="Arial Unicode MS" w:hAnsi="Arial" w:cs="Arial"/>
          <w:szCs w:val="20"/>
        </w:rPr>
        <w:t>ation</w:t>
      </w:r>
      <w:r w:rsidR="00E0541A" w:rsidRPr="00A163DB">
        <w:rPr>
          <w:rFonts w:ascii="Arial" w:eastAsia="Arial Unicode MS" w:hAnsi="Arial" w:cs="Arial"/>
          <w:szCs w:val="20"/>
        </w:rPr>
        <w:t>, whole liver lysate (</w:t>
      </w:r>
      <w:r w:rsidR="00E0541A" w:rsidRPr="00A163DB">
        <w:rPr>
          <w:rFonts w:ascii="Arial" w:hAnsi="Arial" w:cs="Arial"/>
          <w:color w:val="000000" w:themeColor="text1"/>
          <w:szCs w:val="24"/>
        </w:rPr>
        <w:t xml:space="preserve">50-100 </w:t>
      </w:r>
      <w:r w:rsidR="0006164A" w:rsidRPr="00A163DB">
        <w:rPr>
          <w:rFonts w:ascii="Times New Roman" w:hAnsi="Times New Roman" w:cs="Times New Roman"/>
          <w:color w:val="000000" w:themeColor="text1"/>
          <w:szCs w:val="24"/>
        </w:rPr>
        <w:t>µ</w:t>
      </w:r>
      <w:r w:rsidR="00E0541A" w:rsidRPr="00A163DB">
        <w:rPr>
          <w:rFonts w:ascii="Arial" w:hAnsi="Arial" w:cs="Arial"/>
          <w:color w:val="000000" w:themeColor="text1"/>
          <w:szCs w:val="24"/>
        </w:rPr>
        <w:t>g</w:t>
      </w:r>
      <w:r w:rsidR="00E0541A" w:rsidRPr="00A163DB">
        <w:rPr>
          <w:rFonts w:ascii="Arial" w:eastAsia="Arial Unicode MS" w:hAnsi="Arial" w:cs="Arial"/>
          <w:szCs w:val="20"/>
        </w:rPr>
        <w:t xml:space="preserve">) was </w:t>
      </w:r>
      <w:r w:rsidR="00A7435B" w:rsidRPr="00A163DB">
        <w:rPr>
          <w:rFonts w:ascii="Arial" w:eastAsia="Arial Unicode MS" w:hAnsi="Arial" w:cs="Arial"/>
          <w:szCs w:val="20"/>
        </w:rPr>
        <w:t>subjected to SDS-PA</w:t>
      </w:r>
      <w:r w:rsidR="002D51E4" w:rsidRPr="00A163DB">
        <w:rPr>
          <w:rFonts w:ascii="Arial" w:eastAsia="Arial Unicode MS" w:hAnsi="Arial" w:cs="Arial"/>
          <w:szCs w:val="20"/>
        </w:rPr>
        <w:t xml:space="preserve">GE followed by </w:t>
      </w:r>
      <w:r w:rsidR="00561794" w:rsidRPr="00A163DB">
        <w:rPr>
          <w:rFonts w:ascii="Arial" w:eastAsia="Arial Unicode MS" w:hAnsi="Arial" w:cs="Arial"/>
          <w:szCs w:val="20"/>
        </w:rPr>
        <w:t>immunoblotting</w:t>
      </w:r>
      <w:r w:rsidR="002D51E4" w:rsidRPr="00A163DB">
        <w:rPr>
          <w:rFonts w:ascii="Arial" w:eastAsia="Arial Unicode MS" w:hAnsi="Arial" w:cs="Arial"/>
          <w:szCs w:val="20"/>
        </w:rPr>
        <w:t xml:space="preserve"> </w:t>
      </w:r>
      <w:r w:rsidR="00A7435B" w:rsidRPr="00A163DB">
        <w:rPr>
          <w:rFonts w:ascii="Arial" w:eastAsia="Arial Unicode MS" w:hAnsi="Arial" w:cs="Arial"/>
          <w:szCs w:val="20"/>
        </w:rPr>
        <w:t xml:space="preserve">using </w:t>
      </w:r>
      <w:r w:rsidR="00B81965" w:rsidRPr="00A163DB">
        <w:rPr>
          <w:rFonts w:ascii="Arial" w:eastAsia="Arial Unicode MS" w:hAnsi="Arial" w:cs="Arial"/>
          <w:szCs w:val="20"/>
        </w:rPr>
        <w:t xml:space="preserve">an </w:t>
      </w:r>
      <w:r w:rsidR="00A7435B" w:rsidRPr="00A163DB">
        <w:rPr>
          <w:rFonts w:ascii="Arial" w:eastAsia="Arial Unicode MS" w:hAnsi="Arial" w:cs="Arial"/>
          <w:szCs w:val="20"/>
        </w:rPr>
        <w:t>a</w:t>
      </w:r>
      <w:r w:rsidR="00E0541A" w:rsidRPr="00A163DB">
        <w:rPr>
          <w:rFonts w:ascii="Arial" w:eastAsia="Arial Unicode MS" w:hAnsi="Arial" w:cs="Arial"/>
          <w:szCs w:val="20"/>
        </w:rPr>
        <w:t>nti-core antibody (</w:t>
      </w:r>
      <w:r w:rsidR="005B400C" w:rsidRPr="00A163DB">
        <w:rPr>
          <w:rFonts w:ascii="Arial" w:eastAsia="Arial Unicode MS" w:hAnsi="Arial" w:cs="Arial"/>
          <w:szCs w:val="20"/>
        </w:rPr>
        <w:t>in-</w:t>
      </w:r>
      <w:r w:rsidR="00E0541A" w:rsidRPr="00A163DB">
        <w:rPr>
          <w:rFonts w:ascii="Arial" w:eastAsia="Arial Unicode MS" w:hAnsi="Arial" w:cs="Arial"/>
          <w:szCs w:val="20"/>
        </w:rPr>
        <w:t>house 8C9 mouse hybridoma supernatant</w:t>
      </w:r>
      <w:r w:rsidR="005B400C" w:rsidRPr="00A163DB">
        <w:rPr>
          <w:rFonts w:ascii="Arial" w:eastAsia="Arial Unicode MS" w:hAnsi="Arial" w:cs="Arial"/>
          <w:szCs w:val="20"/>
        </w:rPr>
        <w:t xml:space="preserve"> </w:t>
      </w:r>
      <w:r w:rsidR="009C54A3" w:rsidRPr="00A163DB">
        <w:rPr>
          <w:rFonts w:ascii="Arial" w:eastAsia="Arial Unicode MS" w:hAnsi="Arial" w:cs="Arial"/>
          <w:szCs w:val="20"/>
        </w:rPr>
        <w:t>generated against HBV core peptide</w:t>
      </w:r>
      <w:r w:rsidR="009C54A3" w:rsidRPr="00A163DB">
        <w:rPr>
          <w:rFonts w:ascii="Arial" w:eastAsia="Arial Unicode MS" w:hAnsi="Arial" w:cs="Arial"/>
          <w:szCs w:val="20"/>
          <w:vertAlign w:val="superscript"/>
        </w:rPr>
        <w:t>75-</w:t>
      </w:r>
      <w:r w:rsidR="00111F85" w:rsidRPr="00A163DB">
        <w:rPr>
          <w:rFonts w:ascii="Arial" w:eastAsia="Arial Unicode MS" w:hAnsi="Arial" w:cs="Arial"/>
          <w:szCs w:val="20"/>
          <w:vertAlign w:val="superscript"/>
        </w:rPr>
        <w:t>86</w:t>
      </w:r>
      <w:r w:rsidR="00E0541A" w:rsidRPr="00A163DB">
        <w:rPr>
          <w:rFonts w:ascii="Arial" w:eastAsia="Arial Unicode MS" w:hAnsi="Arial" w:cs="Arial"/>
          <w:szCs w:val="20"/>
        </w:rPr>
        <w:t>) and anti-actin antibody (SIGMA</w:t>
      </w:r>
      <w:r w:rsidR="005A0381" w:rsidRPr="00A163DB">
        <w:rPr>
          <w:rFonts w:ascii="Arial" w:eastAsia="Arial Unicode MS" w:hAnsi="Arial" w:cs="Arial"/>
          <w:szCs w:val="20"/>
        </w:rPr>
        <w:t>,</w:t>
      </w:r>
      <w:r w:rsidR="005A0381" w:rsidRPr="00A163DB">
        <w:rPr>
          <w:rFonts w:ascii="Arial" w:hAnsi="Arial" w:cs="Arial"/>
          <w:color w:val="000000" w:themeColor="text1"/>
          <w:szCs w:val="24"/>
        </w:rPr>
        <w:t xml:space="preserve"> </w:t>
      </w:r>
      <w:proofErr w:type="spellStart"/>
      <w:r w:rsidR="005A0381" w:rsidRPr="00A163DB">
        <w:rPr>
          <w:rFonts w:ascii="Arial" w:hAnsi="Arial" w:cs="Arial"/>
          <w:color w:val="000000" w:themeColor="text1"/>
          <w:szCs w:val="24"/>
        </w:rPr>
        <w:t>Steinheim</w:t>
      </w:r>
      <w:proofErr w:type="spellEnd"/>
      <w:r w:rsidR="005A0381" w:rsidRPr="00A163DB">
        <w:rPr>
          <w:rFonts w:ascii="Arial" w:hAnsi="Arial" w:cs="Arial"/>
          <w:color w:val="000000" w:themeColor="text1"/>
          <w:szCs w:val="24"/>
        </w:rPr>
        <w:t>, Germany</w:t>
      </w:r>
      <w:r w:rsidR="00E0541A" w:rsidRPr="00A163DB">
        <w:rPr>
          <w:rFonts w:ascii="Arial" w:eastAsia="Arial Unicode MS" w:hAnsi="Arial" w:cs="Arial"/>
          <w:szCs w:val="20"/>
        </w:rPr>
        <w:t>)</w:t>
      </w:r>
      <w:r w:rsidR="00693862" w:rsidRPr="00A163DB">
        <w:rPr>
          <w:rFonts w:ascii="Arial" w:eastAsia="Arial Unicode MS" w:hAnsi="Arial" w:cs="Arial"/>
          <w:szCs w:val="20"/>
        </w:rPr>
        <w:t>.</w:t>
      </w:r>
      <w:r w:rsidR="00291429" w:rsidRPr="00A163DB">
        <w:rPr>
          <w:rFonts w:ascii="Arial" w:eastAsia="Arial Unicode MS" w:hAnsi="Arial" w:cs="Arial"/>
          <w:szCs w:val="20"/>
        </w:rPr>
        <w:t xml:space="preserve"> </w:t>
      </w:r>
      <w:r w:rsidR="00291429" w:rsidRPr="00A163DB">
        <w:rPr>
          <w:rFonts w:ascii="Arial" w:hAnsi="Arial" w:cs="Arial"/>
          <w:lang w:val="en-GB"/>
        </w:rPr>
        <w:t>All blots were developed using ECL Prime Western Blotting Detection Reagent (GE Healthcare</w:t>
      </w:r>
      <w:r w:rsidR="005A0381" w:rsidRPr="00A163DB">
        <w:rPr>
          <w:rFonts w:ascii="Arial" w:hAnsi="Arial" w:cs="Arial"/>
          <w:lang w:val="en-GB"/>
        </w:rPr>
        <w:t>, Freiburg, Germany</w:t>
      </w:r>
      <w:r w:rsidR="00291429" w:rsidRPr="00A163DB">
        <w:rPr>
          <w:rFonts w:ascii="Arial" w:hAnsi="Arial" w:cs="Arial"/>
          <w:lang w:val="en-GB"/>
        </w:rPr>
        <w:t>).</w:t>
      </w:r>
    </w:p>
    <w:p w14:paraId="42871420" w14:textId="1AEC56BE" w:rsidR="00A47FD0" w:rsidRPr="00A163DB" w:rsidRDefault="00604063" w:rsidP="00A47FD0">
      <w:pPr>
        <w:spacing w:line="480" w:lineRule="auto"/>
        <w:outlineLvl w:val="0"/>
        <w:rPr>
          <w:rFonts w:ascii="Arial" w:hAnsi="Arial" w:cs="Arial"/>
          <w:i/>
          <w:color w:val="000000" w:themeColor="text1"/>
          <w:szCs w:val="24"/>
        </w:rPr>
      </w:pPr>
      <w:r w:rsidRPr="00A163DB">
        <w:rPr>
          <w:rFonts w:ascii="Arial" w:hAnsi="Arial" w:cs="Arial"/>
          <w:i/>
          <w:color w:val="000000" w:themeColor="text1"/>
          <w:szCs w:val="24"/>
        </w:rPr>
        <w:t>2.6</w:t>
      </w:r>
      <w:r w:rsidR="00A47FD0" w:rsidRPr="00A163DB">
        <w:rPr>
          <w:rFonts w:ascii="Arial" w:hAnsi="Arial" w:cs="Arial"/>
          <w:i/>
          <w:color w:val="000000" w:themeColor="text1"/>
          <w:szCs w:val="24"/>
        </w:rPr>
        <w:t>. Native agarose gel electrophoresis of HBV capsid</w:t>
      </w:r>
    </w:p>
    <w:p w14:paraId="5389CD80" w14:textId="5173CC9D" w:rsidR="00A47FD0" w:rsidRPr="00A163DB" w:rsidRDefault="00961984" w:rsidP="00291429">
      <w:pPr>
        <w:spacing w:line="480" w:lineRule="auto"/>
        <w:rPr>
          <w:rFonts w:ascii="Arial" w:eastAsia="Arial Unicode MS" w:hAnsi="Arial" w:cs="Arial"/>
          <w:szCs w:val="20"/>
        </w:rPr>
      </w:pPr>
      <w:r w:rsidRPr="00A163DB">
        <w:rPr>
          <w:rFonts w:ascii="Arial" w:hAnsi="Arial" w:cs="Arial"/>
          <w:color w:val="000000" w:themeColor="text1"/>
          <w:szCs w:val="24"/>
        </w:rPr>
        <w:t>Native agarose gel</w:t>
      </w:r>
      <w:r w:rsidR="00C46A13" w:rsidRPr="00A163DB">
        <w:rPr>
          <w:rFonts w:ascii="Arial" w:hAnsi="Arial" w:cs="Arial"/>
          <w:color w:val="000000" w:themeColor="text1"/>
          <w:szCs w:val="24"/>
        </w:rPr>
        <w:t xml:space="preserve"> electrophoresis was performed </w:t>
      </w:r>
      <w:r w:rsidRPr="00A163DB">
        <w:rPr>
          <w:rFonts w:ascii="Arial" w:hAnsi="Arial" w:cs="Arial"/>
          <w:color w:val="000000" w:themeColor="text1"/>
          <w:szCs w:val="24"/>
        </w:rPr>
        <w:t>as described</w:t>
      </w:r>
      <w:r w:rsidR="002A4696" w:rsidRPr="00A163DB">
        <w:rPr>
          <w:rFonts w:ascii="Arial" w:hAnsi="Arial" w:cs="Arial"/>
          <w:color w:val="000000" w:themeColor="text1"/>
          <w:szCs w:val="24"/>
        </w:rPr>
        <w:t xml:space="preserve"> previously</w:t>
      </w:r>
      <w:r w:rsidR="001158FA" w:rsidRPr="00A163DB">
        <w:rPr>
          <w:rFonts w:ascii="Arial" w:hAnsi="Arial" w:cs="Arial"/>
          <w:color w:val="000000" w:themeColor="text1"/>
          <w:szCs w:val="24"/>
        </w:rPr>
        <w:t xml:space="preserve"> </w:t>
      </w:r>
      <w:r w:rsidR="001158FA" w:rsidRPr="00A163DB">
        <w:rPr>
          <w:rFonts w:ascii="Arial" w:hAnsi="Arial" w:cs="Arial"/>
          <w:color w:val="000000" w:themeColor="text1"/>
          <w:szCs w:val="24"/>
        </w:rPr>
        <w:fldChar w:fldCharType="begin">
          <w:fldData xml:space="preserve">PEVuZE5vdGU+PENpdGU+PEF1dGhvcj5LbzwvQXV0aG9yPjxZZWFyPjIwMTk8L1llYXI+PFJlY051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=
</w:fldData>
        </w:fldChar>
      </w:r>
      <w:r w:rsidR="00937F0B" w:rsidRPr="00A163DB">
        <w:rPr>
          <w:rFonts w:ascii="Arial" w:hAnsi="Arial" w:cs="Arial"/>
          <w:color w:val="000000" w:themeColor="text1"/>
          <w:szCs w:val="24"/>
        </w:rPr>
        <w:instrText xml:space="preserve"> ADDIN EN.CITE </w:instrText>
      </w:r>
      <w:r w:rsidR="00937F0B" w:rsidRPr="00A163DB">
        <w:rPr>
          <w:rFonts w:ascii="Arial" w:hAnsi="Arial" w:cs="Arial"/>
          <w:color w:val="000000" w:themeColor="text1"/>
          <w:szCs w:val="24"/>
        </w:rPr>
        <w:fldChar w:fldCharType="begin">
          <w:fldData xml:space="preserve">PEVuZE5vdGU+PENpdGU+PEF1dGhvcj5LbzwvQXV0aG9yPjxZZWFyPjIwMTk8L1llYXI+PFJlY051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=
</w:fldData>
        </w:fldChar>
      </w:r>
      <w:r w:rsidR="00937F0B" w:rsidRPr="00A163DB">
        <w:rPr>
          <w:rFonts w:ascii="Arial" w:hAnsi="Arial" w:cs="Arial"/>
          <w:color w:val="000000" w:themeColor="text1"/>
          <w:szCs w:val="24"/>
        </w:rPr>
        <w:instrText xml:space="preserve"> ADDIN EN.CITE.DATA </w:instrText>
      </w:r>
      <w:r w:rsidR="00937F0B" w:rsidRPr="00A163DB">
        <w:rPr>
          <w:rFonts w:ascii="Arial" w:hAnsi="Arial" w:cs="Arial"/>
          <w:color w:val="000000" w:themeColor="text1"/>
          <w:szCs w:val="24"/>
        </w:rPr>
      </w:r>
      <w:r w:rsidR="00937F0B" w:rsidRPr="00A163DB">
        <w:rPr>
          <w:rFonts w:ascii="Arial" w:hAnsi="Arial" w:cs="Arial"/>
          <w:color w:val="000000" w:themeColor="text1"/>
          <w:szCs w:val="24"/>
        </w:rPr>
        <w:fldChar w:fldCharType="end"/>
      </w:r>
      <w:r w:rsidR="001158FA" w:rsidRPr="00A163DB">
        <w:rPr>
          <w:rFonts w:ascii="Arial" w:hAnsi="Arial" w:cs="Arial"/>
          <w:color w:val="000000" w:themeColor="text1"/>
          <w:szCs w:val="24"/>
        </w:rPr>
      </w:r>
      <w:r w:rsidR="001158FA" w:rsidRPr="00A163DB">
        <w:rPr>
          <w:rFonts w:ascii="Arial" w:hAnsi="Arial" w:cs="Arial"/>
          <w:color w:val="000000" w:themeColor="text1"/>
          <w:szCs w:val="24"/>
        </w:rPr>
        <w:fldChar w:fldCharType="separate"/>
      </w:r>
      <w:r w:rsidR="001158FA" w:rsidRPr="00A163DB">
        <w:rPr>
          <w:rFonts w:ascii="Arial" w:hAnsi="Arial" w:cs="Arial"/>
          <w:noProof/>
          <w:color w:val="000000" w:themeColor="text1"/>
          <w:szCs w:val="24"/>
        </w:rPr>
        <w:t>(Ko et al., 2019)</w:t>
      </w:r>
      <w:r w:rsidR="001158FA" w:rsidRPr="00A163DB">
        <w:rPr>
          <w:rFonts w:ascii="Arial" w:hAnsi="Arial" w:cs="Arial"/>
          <w:color w:val="000000" w:themeColor="text1"/>
          <w:szCs w:val="24"/>
        </w:rPr>
        <w:fldChar w:fldCharType="end"/>
      </w:r>
      <w:r w:rsidR="001158FA" w:rsidRPr="00A163DB">
        <w:rPr>
          <w:rFonts w:ascii="Arial" w:hAnsi="Arial" w:cs="Arial"/>
          <w:color w:val="000000" w:themeColor="text1"/>
          <w:szCs w:val="24"/>
        </w:rPr>
        <w:t xml:space="preserve">. Briefly, </w:t>
      </w:r>
      <w:r w:rsidR="005D5E4F" w:rsidRPr="00A163DB">
        <w:rPr>
          <w:rFonts w:ascii="Arial" w:hAnsi="Arial" w:cs="Arial"/>
          <w:color w:val="000000" w:themeColor="text1"/>
          <w:szCs w:val="24"/>
        </w:rPr>
        <w:t xml:space="preserve">mouse liver </w:t>
      </w:r>
      <w:r w:rsidR="001158FA" w:rsidRPr="00A163DB">
        <w:rPr>
          <w:rFonts w:ascii="Arial" w:hAnsi="Arial" w:cs="Arial"/>
          <w:color w:val="000000" w:themeColor="text1"/>
          <w:szCs w:val="24"/>
        </w:rPr>
        <w:t xml:space="preserve">tissue </w:t>
      </w:r>
      <w:r w:rsidR="00C46A13" w:rsidRPr="00A163DB">
        <w:rPr>
          <w:rFonts w:ascii="Arial" w:hAnsi="Arial" w:cs="Arial"/>
          <w:color w:val="000000" w:themeColor="text1"/>
          <w:szCs w:val="24"/>
        </w:rPr>
        <w:t xml:space="preserve">was homogenized in </w:t>
      </w:r>
      <w:r w:rsidR="00A7435B" w:rsidRPr="00A163DB">
        <w:rPr>
          <w:rFonts w:ascii="Arial" w:hAnsi="Arial" w:cs="Arial"/>
          <w:color w:val="000000" w:themeColor="text1"/>
          <w:szCs w:val="24"/>
        </w:rPr>
        <w:t>lysis buffer (</w:t>
      </w:r>
      <w:r w:rsidR="00A7435B" w:rsidRPr="00A163DB">
        <w:rPr>
          <w:rFonts w:ascii="Arial" w:eastAsia="Arial Unicode MS" w:hAnsi="Arial" w:cs="Arial"/>
          <w:szCs w:val="20"/>
        </w:rPr>
        <w:t>50 mM Tris-Cl [pH 8.0]</w:t>
      </w:r>
      <w:r w:rsidR="00C46A13" w:rsidRPr="00A163DB">
        <w:rPr>
          <w:rFonts w:ascii="Arial" w:eastAsia="Arial Unicode MS" w:hAnsi="Arial" w:cs="Arial"/>
          <w:szCs w:val="20"/>
        </w:rPr>
        <w:t>, 100 mM NaCl, 1 mM EDTA, and 1% NP-40</w:t>
      </w:r>
      <w:r w:rsidR="00A7435B" w:rsidRPr="00A163DB">
        <w:rPr>
          <w:rFonts w:ascii="Arial" w:eastAsia="Arial Unicode MS" w:hAnsi="Arial" w:cs="Arial"/>
          <w:szCs w:val="20"/>
        </w:rPr>
        <w:t>)</w:t>
      </w:r>
      <w:r w:rsidR="00C46A13" w:rsidRPr="00A163DB">
        <w:rPr>
          <w:rFonts w:ascii="Arial" w:eastAsia="Arial Unicode MS" w:hAnsi="Arial" w:cs="Arial"/>
          <w:szCs w:val="20"/>
        </w:rPr>
        <w:t xml:space="preserve"> at 4</w:t>
      </w:r>
      <w:r w:rsidR="00C46A13" w:rsidRPr="00A163DB">
        <w:rPr>
          <w:rFonts w:ascii="Arial" w:hAnsi="Arial" w:cs="Arial"/>
          <w:color w:val="000000"/>
        </w:rPr>
        <w:sym w:font="Times New Roman" w:char="00B0"/>
      </w:r>
      <w:r w:rsidR="00C46A13" w:rsidRPr="00A163DB">
        <w:rPr>
          <w:rFonts w:ascii="Arial" w:hAnsi="Arial" w:cs="Arial"/>
          <w:color w:val="000000"/>
        </w:rPr>
        <w:t>C</w:t>
      </w:r>
      <w:r w:rsidR="00C46A13" w:rsidRPr="00A163DB">
        <w:rPr>
          <w:rFonts w:ascii="Arial" w:hAnsi="Arial" w:cs="Arial"/>
          <w:color w:val="000000"/>
          <w:sz w:val="22"/>
        </w:rPr>
        <w:t xml:space="preserve"> </w:t>
      </w:r>
      <w:r w:rsidR="00C46A13" w:rsidRPr="00A163DB">
        <w:rPr>
          <w:rFonts w:ascii="Arial" w:eastAsia="Arial Unicode MS" w:hAnsi="Arial" w:cs="Arial"/>
          <w:szCs w:val="20"/>
        </w:rPr>
        <w:t>for 1 h and cent</w:t>
      </w:r>
      <w:r w:rsidR="001158FA" w:rsidRPr="00A163DB">
        <w:rPr>
          <w:rFonts w:ascii="Arial" w:eastAsia="Arial Unicode MS" w:hAnsi="Arial" w:cs="Arial"/>
          <w:szCs w:val="20"/>
        </w:rPr>
        <w:t>rifuged at 12,000g for 15 min</w:t>
      </w:r>
      <w:r w:rsidR="00291429" w:rsidRPr="00A163DB">
        <w:rPr>
          <w:rFonts w:ascii="Arial" w:eastAsia="Arial Unicode MS" w:hAnsi="Arial" w:cs="Arial"/>
          <w:szCs w:val="20"/>
        </w:rPr>
        <w:t>. T</w:t>
      </w:r>
      <w:r w:rsidR="001158FA" w:rsidRPr="00A163DB">
        <w:rPr>
          <w:rFonts w:ascii="Arial" w:eastAsia="Arial Unicode MS" w:hAnsi="Arial" w:cs="Arial"/>
          <w:szCs w:val="20"/>
        </w:rPr>
        <w:t>he resulting cytoplasmic liver lysate (50-100 µg) was directly separated into an 1.2% agarose gel and transferred o</w:t>
      </w:r>
      <w:r w:rsidR="00C46A13" w:rsidRPr="00A163DB">
        <w:rPr>
          <w:rFonts w:ascii="Arial" w:eastAsia="Arial Unicode MS" w:hAnsi="Arial" w:cs="Arial"/>
          <w:szCs w:val="20"/>
        </w:rPr>
        <w:t>nto a PVDF</w:t>
      </w:r>
      <w:r w:rsidR="00291429" w:rsidRPr="00A163DB">
        <w:rPr>
          <w:rFonts w:ascii="Arial" w:eastAsia="Arial Unicode MS" w:hAnsi="Arial" w:cs="Arial"/>
          <w:szCs w:val="20"/>
        </w:rPr>
        <w:t xml:space="preserve"> membrane </w:t>
      </w:r>
      <w:r w:rsidR="001158FA" w:rsidRPr="00A163DB">
        <w:rPr>
          <w:rFonts w:ascii="Arial" w:eastAsia="Arial Unicode MS" w:hAnsi="Arial" w:cs="Arial"/>
          <w:szCs w:val="20"/>
        </w:rPr>
        <w:t>in</w:t>
      </w:r>
      <w:r w:rsidR="00C46A13" w:rsidRPr="00A163DB">
        <w:rPr>
          <w:rFonts w:ascii="Arial" w:eastAsia="Arial Unicode MS" w:hAnsi="Arial" w:cs="Arial"/>
          <w:szCs w:val="20"/>
        </w:rPr>
        <w:t xml:space="preserve"> 10</w:t>
      </w:r>
      <w:r w:rsidR="00102FDD" w:rsidRPr="00A163DB">
        <w:rPr>
          <w:rFonts w:ascii="Arial" w:eastAsia="Arial Unicode MS" w:hAnsi="Arial" w:cs="Arial"/>
          <w:color w:val="000000" w:themeColor="text1"/>
          <w:szCs w:val="20"/>
        </w:rPr>
        <w:t>x</w:t>
      </w:r>
      <w:r w:rsidR="00102FDD" w:rsidRPr="00A163DB" w:rsidDel="00102FDD">
        <w:rPr>
          <w:rFonts w:ascii="Arial" w:eastAsia="Arial Unicode MS" w:hAnsi="Arial" w:cs="Arial"/>
          <w:szCs w:val="20"/>
        </w:rPr>
        <w:t xml:space="preserve"> </w:t>
      </w:r>
      <w:r w:rsidR="00C46A13" w:rsidRPr="00A163DB">
        <w:rPr>
          <w:rFonts w:ascii="Arial" w:eastAsia="Arial Unicode MS" w:hAnsi="Arial" w:cs="Arial"/>
          <w:szCs w:val="20"/>
        </w:rPr>
        <w:t xml:space="preserve">SSC </w:t>
      </w:r>
      <w:r w:rsidR="001158FA" w:rsidRPr="00A163DB">
        <w:rPr>
          <w:rFonts w:ascii="Arial" w:eastAsia="Arial Unicode MS" w:hAnsi="Arial" w:cs="Arial"/>
          <w:szCs w:val="20"/>
        </w:rPr>
        <w:t>buffer</w:t>
      </w:r>
      <w:r w:rsidR="00291429" w:rsidRPr="00A163DB">
        <w:rPr>
          <w:rFonts w:ascii="Arial" w:eastAsia="Arial Unicode MS" w:hAnsi="Arial" w:cs="Arial"/>
          <w:szCs w:val="20"/>
        </w:rPr>
        <w:t xml:space="preserve"> (1.5M NaCl, 150 mM sodium citrate)</w:t>
      </w:r>
      <w:r w:rsidR="001158FA" w:rsidRPr="00A163DB">
        <w:rPr>
          <w:rFonts w:ascii="Arial" w:eastAsia="Arial Unicode MS" w:hAnsi="Arial" w:cs="Arial"/>
          <w:szCs w:val="20"/>
        </w:rPr>
        <w:t>. C</w:t>
      </w:r>
      <w:r w:rsidR="00291429" w:rsidRPr="00A163DB">
        <w:rPr>
          <w:rFonts w:ascii="Arial" w:eastAsia="Arial Unicode MS" w:hAnsi="Arial" w:cs="Arial"/>
          <w:szCs w:val="20"/>
        </w:rPr>
        <w:t xml:space="preserve">apsids were visualized by Western blot procedure with </w:t>
      </w:r>
      <w:r w:rsidR="00B81965" w:rsidRPr="00A163DB">
        <w:rPr>
          <w:rFonts w:ascii="Arial" w:eastAsia="Arial Unicode MS" w:hAnsi="Arial" w:cs="Arial"/>
          <w:szCs w:val="20"/>
        </w:rPr>
        <w:t xml:space="preserve">an </w:t>
      </w:r>
      <w:r w:rsidR="00C46A13" w:rsidRPr="00A163DB">
        <w:rPr>
          <w:rFonts w:ascii="Arial" w:eastAsia="Arial Unicode MS" w:hAnsi="Arial" w:cs="Arial"/>
          <w:szCs w:val="20"/>
        </w:rPr>
        <w:t>anti-core antibody (Cell</w:t>
      </w:r>
      <w:r w:rsidR="00552DC4" w:rsidRPr="00A163DB">
        <w:rPr>
          <w:rFonts w:ascii="Arial" w:eastAsia="Arial Unicode MS" w:hAnsi="Arial" w:cs="Arial"/>
          <w:szCs w:val="20"/>
        </w:rPr>
        <w:t xml:space="preserve"> </w:t>
      </w:r>
      <w:r w:rsidR="00C46A13" w:rsidRPr="00A163DB">
        <w:rPr>
          <w:rFonts w:ascii="Arial" w:eastAsia="Arial Unicode MS" w:hAnsi="Arial" w:cs="Arial"/>
          <w:szCs w:val="20"/>
        </w:rPr>
        <w:t>Marque</w:t>
      </w:r>
      <w:r w:rsidR="00552DC4" w:rsidRPr="00A163DB">
        <w:rPr>
          <w:rFonts w:ascii="Arial" w:eastAsia="Arial Unicode MS" w:hAnsi="Arial" w:cs="Arial"/>
          <w:szCs w:val="20"/>
        </w:rPr>
        <w:t>, Rocklin, California, USA</w:t>
      </w:r>
      <w:r w:rsidR="00291429" w:rsidRPr="00A163DB">
        <w:rPr>
          <w:rFonts w:ascii="Arial" w:eastAsia="Arial Unicode MS" w:hAnsi="Arial" w:cs="Arial"/>
          <w:szCs w:val="20"/>
        </w:rPr>
        <w:t>).</w:t>
      </w:r>
    </w:p>
    <w:p w14:paraId="78E4C3E3" w14:textId="17BB2FD1" w:rsidR="00FB694C" w:rsidRPr="00A163DB" w:rsidRDefault="00604063" w:rsidP="00FB694C">
      <w:pPr>
        <w:spacing w:line="480" w:lineRule="auto"/>
        <w:outlineLvl w:val="0"/>
        <w:rPr>
          <w:rFonts w:ascii="Arial" w:hAnsi="Arial" w:cs="Arial"/>
          <w:i/>
          <w:color w:val="000000" w:themeColor="text1"/>
          <w:szCs w:val="24"/>
        </w:rPr>
      </w:pPr>
      <w:r w:rsidRPr="00A163DB">
        <w:rPr>
          <w:rFonts w:ascii="Arial" w:hAnsi="Arial" w:cs="Arial"/>
          <w:i/>
          <w:color w:val="000000" w:themeColor="text1"/>
          <w:szCs w:val="24"/>
        </w:rPr>
        <w:t>2.7</w:t>
      </w:r>
      <w:r w:rsidR="00291429" w:rsidRPr="00A163DB">
        <w:rPr>
          <w:rFonts w:ascii="Arial" w:hAnsi="Arial" w:cs="Arial"/>
          <w:i/>
          <w:color w:val="000000" w:themeColor="text1"/>
          <w:szCs w:val="24"/>
        </w:rPr>
        <w:t>. D</w:t>
      </w:r>
      <w:r w:rsidR="00FD77EA" w:rsidRPr="00A163DB">
        <w:rPr>
          <w:rFonts w:ascii="Arial" w:hAnsi="Arial" w:cs="Arial"/>
          <w:i/>
          <w:color w:val="000000" w:themeColor="text1"/>
          <w:szCs w:val="24"/>
        </w:rPr>
        <w:t>etection of serum HBeAg</w:t>
      </w:r>
      <w:r w:rsidR="00167725" w:rsidRPr="00A163DB">
        <w:rPr>
          <w:rFonts w:ascii="Arial" w:hAnsi="Arial" w:cs="Arial"/>
          <w:i/>
          <w:color w:val="000000" w:themeColor="text1"/>
          <w:szCs w:val="24"/>
        </w:rPr>
        <w:t xml:space="preserve"> and HBsAg</w:t>
      </w:r>
    </w:p>
    <w:p w14:paraId="0DFB3560" w14:textId="5244A26A" w:rsidR="00FD77EA" w:rsidRPr="00A163DB" w:rsidRDefault="00FD77EA" w:rsidP="00AC4069">
      <w:pPr>
        <w:spacing w:line="480" w:lineRule="auto"/>
        <w:rPr>
          <w:rFonts w:ascii="Arial" w:eastAsia="Arial Unicode MS" w:hAnsi="Arial" w:cs="Arial"/>
          <w:szCs w:val="20"/>
        </w:rPr>
      </w:pPr>
      <w:r w:rsidRPr="00A163DB">
        <w:rPr>
          <w:rFonts w:ascii="Arial" w:eastAsia="Arial Unicode MS" w:hAnsi="Arial" w:cs="Arial" w:hint="eastAsia"/>
          <w:szCs w:val="20"/>
        </w:rPr>
        <w:t>The levels of HBeAg</w:t>
      </w:r>
      <w:r w:rsidR="00167725" w:rsidRPr="00A163DB">
        <w:rPr>
          <w:rFonts w:ascii="Arial" w:eastAsia="Arial Unicode MS" w:hAnsi="Arial" w:cs="Arial"/>
          <w:szCs w:val="20"/>
        </w:rPr>
        <w:t xml:space="preserve"> and HBsAg</w:t>
      </w:r>
      <w:r w:rsidRPr="00A163DB">
        <w:rPr>
          <w:rFonts w:ascii="Arial" w:eastAsia="Arial Unicode MS" w:hAnsi="Arial" w:cs="Arial" w:hint="eastAsia"/>
          <w:szCs w:val="20"/>
        </w:rPr>
        <w:t xml:space="preserve"> </w:t>
      </w:r>
      <w:r w:rsidR="00FF33E4" w:rsidRPr="00A163DB">
        <w:rPr>
          <w:rFonts w:ascii="Arial" w:eastAsia="Arial Unicode MS" w:hAnsi="Arial" w:cs="Arial"/>
          <w:szCs w:val="20"/>
        </w:rPr>
        <w:t xml:space="preserve">in mouse sera were </w:t>
      </w:r>
      <w:r w:rsidRPr="00A163DB">
        <w:rPr>
          <w:rFonts w:ascii="Arial" w:eastAsia="Arial Unicode MS" w:hAnsi="Arial" w:cs="Arial"/>
          <w:szCs w:val="20"/>
        </w:rPr>
        <w:t xml:space="preserve">measured using the automated </w:t>
      </w:r>
      <w:r w:rsidR="00EE72DA" w:rsidRPr="00A163DB">
        <w:rPr>
          <w:rFonts w:ascii="Arial" w:eastAsia="Arial Unicode MS" w:hAnsi="Arial" w:cs="Arial"/>
          <w:szCs w:val="20"/>
        </w:rPr>
        <w:t>Architect</w:t>
      </w:r>
      <w:r w:rsidRPr="00A163DB">
        <w:rPr>
          <w:rFonts w:ascii="Arial" w:eastAsia="Arial Unicode MS" w:hAnsi="Arial" w:cs="Arial"/>
          <w:szCs w:val="20"/>
        </w:rPr>
        <w:t xml:space="preserve"> instrument </w:t>
      </w:r>
      <w:r w:rsidR="0064739F" w:rsidRPr="00A163DB">
        <w:rPr>
          <w:rFonts w:ascii="Arial" w:eastAsia="Arial Unicode MS" w:hAnsi="Arial" w:cs="Arial"/>
          <w:szCs w:val="20"/>
        </w:rPr>
        <w:t>(Abbott Laboratories</w:t>
      </w:r>
      <w:r w:rsidR="00552DC4" w:rsidRPr="00A163DB">
        <w:rPr>
          <w:rFonts w:ascii="Arial" w:eastAsia="Arial Unicode MS" w:hAnsi="Arial" w:cs="Arial"/>
          <w:szCs w:val="20"/>
        </w:rPr>
        <w:t>, Hannover, Germany</w:t>
      </w:r>
      <w:r w:rsidR="0064739F" w:rsidRPr="00A163DB">
        <w:rPr>
          <w:rFonts w:ascii="Arial" w:eastAsia="Arial Unicode MS" w:hAnsi="Arial" w:cs="Arial"/>
          <w:szCs w:val="20"/>
        </w:rPr>
        <w:t>)</w:t>
      </w:r>
      <w:r w:rsidR="00102FDD" w:rsidRPr="00A163DB">
        <w:rPr>
          <w:rFonts w:ascii="Arial" w:eastAsia="Arial Unicode MS" w:hAnsi="Arial" w:cs="Arial"/>
          <w:szCs w:val="20"/>
        </w:rPr>
        <w:t xml:space="preserve"> </w:t>
      </w:r>
      <w:r w:rsidR="00102FDD" w:rsidRPr="00A163DB">
        <w:rPr>
          <w:rFonts w:ascii="Arial" w:eastAsia="Arial Unicode MS" w:hAnsi="Arial" w:cs="Arial"/>
          <w:szCs w:val="20"/>
        </w:rPr>
        <w:fldChar w:fldCharType="begin">
          <w:fldData xml:space="preserve">PEVuZE5vdGU+PENpdGU+PEF1dGhvcj5NaWNobGVyPC9BdXRob3I+PFllYXI+MjAyMDwvWWVhcj48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</w:fldData>
        </w:fldChar>
      </w:r>
      <w:r w:rsidR="00937F0B" w:rsidRPr="00A163DB">
        <w:rPr>
          <w:rFonts w:ascii="Arial" w:eastAsia="Arial Unicode MS" w:hAnsi="Arial" w:cs="Arial"/>
          <w:szCs w:val="20"/>
        </w:rPr>
        <w:instrText xml:space="preserve"> ADDIN EN.CITE </w:instrText>
      </w:r>
      <w:r w:rsidR="00937F0B" w:rsidRPr="00A163DB">
        <w:rPr>
          <w:rFonts w:ascii="Arial" w:eastAsia="Arial Unicode MS" w:hAnsi="Arial" w:cs="Arial"/>
          <w:szCs w:val="20"/>
        </w:rPr>
        <w:fldChar w:fldCharType="begin">
          <w:fldData xml:space="preserve">PEVuZE5vdGU+PENpdGU+PEF1dGhvcj5NaWNobGVyPC9BdXRob3I+PFllYXI+MjAyMDwvWWVhcj48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</w:fldData>
        </w:fldChar>
      </w:r>
      <w:r w:rsidR="00937F0B" w:rsidRPr="00A163DB">
        <w:rPr>
          <w:rFonts w:ascii="Arial" w:eastAsia="Arial Unicode MS" w:hAnsi="Arial" w:cs="Arial"/>
          <w:szCs w:val="20"/>
        </w:rPr>
        <w:instrText xml:space="preserve"> ADDIN EN.CITE.DATA </w:instrText>
      </w:r>
      <w:r w:rsidR="00937F0B" w:rsidRPr="00A163DB">
        <w:rPr>
          <w:rFonts w:ascii="Arial" w:eastAsia="Arial Unicode MS" w:hAnsi="Arial" w:cs="Arial"/>
          <w:szCs w:val="20"/>
        </w:rPr>
      </w:r>
      <w:r w:rsidR="00937F0B" w:rsidRPr="00A163DB">
        <w:rPr>
          <w:rFonts w:ascii="Arial" w:eastAsia="Arial Unicode MS" w:hAnsi="Arial" w:cs="Arial"/>
          <w:szCs w:val="20"/>
        </w:rPr>
        <w:fldChar w:fldCharType="end"/>
      </w:r>
      <w:r w:rsidR="00102FDD" w:rsidRPr="00A163DB">
        <w:rPr>
          <w:rFonts w:ascii="Arial" w:eastAsia="Arial Unicode MS" w:hAnsi="Arial" w:cs="Arial"/>
          <w:szCs w:val="20"/>
        </w:rPr>
      </w:r>
      <w:r w:rsidR="00102FDD" w:rsidRPr="00A163DB">
        <w:rPr>
          <w:rFonts w:ascii="Arial" w:eastAsia="Arial Unicode MS" w:hAnsi="Arial" w:cs="Arial"/>
          <w:szCs w:val="20"/>
        </w:rPr>
        <w:fldChar w:fldCharType="separate"/>
      </w:r>
      <w:r w:rsidR="00102FDD" w:rsidRPr="00A163DB">
        <w:rPr>
          <w:rFonts w:ascii="Arial" w:eastAsia="Arial Unicode MS" w:hAnsi="Arial" w:cs="Arial"/>
          <w:noProof/>
          <w:szCs w:val="20"/>
        </w:rPr>
        <w:t>(Michler et al., 2020)</w:t>
      </w:r>
      <w:r w:rsidR="00102FDD" w:rsidRPr="00A163DB">
        <w:rPr>
          <w:rFonts w:ascii="Arial" w:eastAsia="Arial Unicode MS" w:hAnsi="Arial" w:cs="Arial"/>
          <w:szCs w:val="20"/>
        </w:rPr>
        <w:fldChar w:fldCharType="end"/>
      </w:r>
      <w:r w:rsidR="0064739F" w:rsidRPr="00A163DB">
        <w:rPr>
          <w:rFonts w:ascii="Arial" w:eastAsia="Arial Unicode MS" w:hAnsi="Arial" w:cs="Arial"/>
          <w:szCs w:val="20"/>
        </w:rPr>
        <w:t>.</w:t>
      </w:r>
    </w:p>
    <w:p w14:paraId="7AA64A64" w14:textId="3EC6BACE" w:rsidR="00925CE5" w:rsidRPr="00A163DB" w:rsidRDefault="00925CE5" w:rsidP="00925CE5">
      <w:pPr>
        <w:spacing w:line="480" w:lineRule="auto"/>
        <w:outlineLvl w:val="0"/>
        <w:rPr>
          <w:rFonts w:ascii="Arial" w:hAnsi="Arial" w:cs="Arial"/>
          <w:i/>
          <w:color w:val="000000" w:themeColor="text1"/>
          <w:szCs w:val="24"/>
        </w:rPr>
      </w:pPr>
      <w:r w:rsidRPr="00A163DB">
        <w:rPr>
          <w:rFonts w:ascii="Arial" w:hAnsi="Arial" w:cs="Arial"/>
          <w:i/>
          <w:color w:val="000000" w:themeColor="text1"/>
          <w:szCs w:val="24"/>
        </w:rPr>
        <w:t>2.8. Immunohistoch</w:t>
      </w:r>
      <w:r w:rsidR="00DF48BB" w:rsidRPr="00A163DB">
        <w:rPr>
          <w:rFonts w:ascii="Arial" w:hAnsi="Arial" w:cs="Arial"/>
          <w:i/>
          <w:color w:val="000000" w:themeColor="text1"/>
          <w:szCs w:val="24"/>
        </w:rPr>
        <w:t>emistry (IHC)</w:t>
      </w:r>
    </w:p>
    <w:p w14:paraId="679B6245" w14:textId="00763103" w:rsidR="00B27000" w:rsidRPr="00A163DB" w:rsidRDefault="00B27000" w:rsidP="00B27000">
      <w:pPr>
        <w:spacing w:line="480" w:lineRule="auto"/>
        <w:rPr>
          <w:rFonts w:ascii="Arial" w:eastAsia="Arial Unicode MS" w:hAnsi="Arial" w:cs="Arial"/>
          <w:szCs w:val="20"/>
        </w:rPr>
      </w:pPr>
      <w:r w:rsidRPr="00A163DB">
        <w:rPr>
          <w:rFonts w:ascii="Arial" w:eastAsia="Arial Unicode MS" w:hAnsi="Arial" w:cs="Arial"/>
          <w:szCs w:val="20"/>
        </w:rPr>
        <w:t xml:space="preserve">Liver tissues were fixed in 4% paraformaldehyde for 48 hours and paraffin embedded. </w:t>
      </w:r>
      <w:r w:rsidR="00111371" w:rsidRPr="00A163DB">
        <w:rPr>
          <w:rFonts w:ascii="Arial" w:eastAsia="Arial Unicode MS" w:hAnsi="Arial" w:cs="Arial"/>
          <w:szCs w:val="20"/>
        </w:rPr>
        <w:t>Ti</w:t>
      </w:r>
      <w:r w:rsidRPr="00A163DB">
        <w:rPr>
          <w:rFonts w:ascii="Arial" w:eastAsia="Arial Unicode MS" w:hAnsi="Arial" w:cs="Arial"/>
          <w:szCs w:val="20"/>
        </w:rPr>
        <w:t xml:space="preserve">ssue sections were subjected to </w:t>
      </w:r>
      <w:r w:rsidR="00111371" w:rsidRPr="00A163DB">
        <w:rPr>
          <w:rFonts w:ascii="Arial" w:eastAsia="Arial Unicode MS" w:hAnsi="Arial" w:cs="Arial"/>
          <w:szCs w:val="20"/>
        </w:rPr>
        <w:t>staining of</w:t>
      </w:r>
      <w:r w:rsidRPr="00A163DB">
        <w:rPr>
          <w:rFonts w:ascii="Arial" w:eastAsia="Arial Unicode MS" w:hAnsi="Arial" w:cs="Arial"/>
          <w:szCs w:val="20"/>
        </w:rPr>
        <w:t xml:space="preserve"> HBV core protein using an automated Bond-Max IHC system (Leica Biosystems), as previous</w:t>
      </w:r>
      <w:r w:rsidR="00937F0B" w:rsidRPr="00A163DB">
        <w:rPr>
          <w:rFonts w:ascii="Arial" w:eastAsia="Arial Unicode MS" w:hAnsi="Arial" w:cs="Arial"/>
          <w:szCs w:val="20"/>
        </w:rPr>
        <w:t xml:space="preserve">ly described </w:t>
      </w:r>
      <w:r w:rsidR="00937F0B" w:rsidRPr="00A163DB">
        <w:rPr>
          <w:rFonts w:ascii="Arial" w:eastAsia="Arial Unicode MS" w:hAnsi="Arial" w:cs="Arial"/>
          <w:szCs w:val="20"/>
        </w:rPr>
        <w:fldChar w:fldCharType="begin">
          <w:fldData xml:space="preserve">PEVuZE5vdGU+PENpdGU+PEF1dGhvcj5Lb3NpbnNrYTwvQXV0aG9yPjxZZWFyPjIwMTk8L1llYXI+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==
</w:fldData>
        </w:fldChar>
      </w:r>
      <w:r w:rsidR="00937F0B" w:rsidRPr="00A163DB">
        <w:rPr>
          <w:rFonts w:ascii="Arial" w:eastAsia="Arial Unicode MS" w:hAnsi="Arial" w:cs="Arial"/>
          <w:szCs w:val="20"/>
        </w:rPr>
        <w:instrText xml:space="preserve"> ADDIN EN.CITE </w:instrText>
      </w:r>
      <w:r w:rsidR="00937F0B" w:rsidRPr="00A163DB">
        <w:rPr>
          <w:rFonts w:ascii="Arial" w:eastAsia="Arial Unicode MS" w:hAnsi="Arial" w:cs="Arial"/>
          <w:szCs w:val="20"/>
        </w:rPr>
        <w:fldChar w:fldCharType="begin">
          <w:fldData xml:space="preserve">PEVuZE5vdGU+PENpdGU+PEF1dGhvcj5Lb3NpbnNrYTwvQXV0aG9yPjxZZWFyPjIwMTk8L1llYXI+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==
</w:fldData>
        </w:fldChar>
      </w:r>
      <w:r w:rsidR="00937F0B" w:rsidRPr="00A163DB">
        <w:rPr>
          <w:rFonts w:ascii="Arial" w:eastAsia="Arial Unicode MS" w:hAnsi="Arial" w:cs="Arial"/>
          <w:szCs w:val="20"/>
        </w:rPr>
        <w:instrText xml:space="preserve"> ADDIN EN.CITE.DATA </w:instrText>
      </w:r>
      <w:r w:rsidR="00937F0B" w:rsidRPr="00A163DB">
        <w:rPr>
          <w:rFonts w:ascii="Arial" w:eastAsia="Arial Unicode MS" w:hAnsi="Arial" w:cs="Arial"/>
          <w:szCs w:val="20"/>
        </w:rPr>
      </w:r>
      <w:r w:rsidR="00937F0B" w:rsidRPr="00A163DB">
        <w:rPr>
          <w:rFonts w:ascii="Arial" w:eastAsia="Arial Unicode MS" w:hAnsi="Arial" w:cs="Arial"/>
          <w:szCs w:val="20"/>
        </w:rPr>
        <w:fldChar w:fldCharType="end"/>
      </w:r>
      <w:r w:rsidR="00937F0B" w:rsidRPr="00A163DB">
        <w:rPr>
          <w:rFonts w:ascii="Arial" w:eastAsia="Arial Unicode MS" w:hAnsi="Arial" w:cs="Arial"/>
          <w:szCs w:val="20"/>
        </w:rPr>
      </w:r>
      <w:r w:rsidR="00937F0B" w:rsidRPr="00A163DB">
        <w:rPr>
          <w:rFonts w:ascii="Arial" w:eastAsia="Arial Unicode MS" w:hAnsi="Arial" w:cs="Arial"/>
          <w:szCs w:val="20"/>
        </w:rPr>
        <w:fldChar w:fldCharType="separate"/>
      </w:r>
      <w:r w:rsidR="00937F0B" w:rsidRPr="00A163DB">
        <w:rPr>
          <w:rFonts w:ascii="Arial" w:eastAsia="Arial Unicode MS" w:hAnsi="Arial" w:cs="Arial"/>
          <w:noProof/>
          <w:szCs w:val="20"/>
        </w:rPr>
        <w:t>(Kosinska et al., 2019)</w:t>
      </w:r>
      <w:r w:rsidR="00937F0B" w:rsidRPr="00A163DB">
        <w:rPr>
          <w:rFonts w:ascii="Arial" w:eastAsia="Arial Unicode MS" w:hAnsi="Arial" w:cs="Arial"/>
          <w:szCs w:val="20"/>
        </w:rPr>
        <w:fldChar w:fldCharType="end"/>
      </w:r>
      <w:r w:rsidR="00937F0B" w:rsidRPr="00A163DB">
        <w:rPr>
          <w:rFonts w:ascii="Arial" w:eastAsia="Arial Unicode MS" w:hAnsi="Arial" w:cs="Arial"/>
          <w:szCs w:val="20"/>
        </w:rPr>
        <w:t xml:space="preserve">. </w:t>
      </w:r>
      <w:r w:rsidRPr="00A163DB">
        <w:rPr>
          <w:rFonts w:ascii="Arial" w:eastAsia="Arial Unicode MS" w:hAnsi="Arial" w:cs="Arial"/>
          <w:szCs w:val="20"/>
        </w:rPr>
        <w:t>Briefly, 2</w:t>
      </w:r>
      <w:r w:rsidR="00111371" w:rsidRPr="00A163DB">
        <w:rPr>
          <w:rFonts w:ascii="Arial" w:eastAsia="Arial Unicode MS" w:hAnsi="Arial" w:cs="Arial"/>
          <w:szCs w:val="20"/>
        </w:rPr>
        <w:t xml:space="preserve"> µ</w:t>
      </w:r>
      <w:r w:rsidRPr="00A163DB">
        <w:rPr>
          <w:rFonts w:ascii="Arial" w:eastAsia="Arial Unicode MS" w:hAnsi="Arial" w:cs="Arial"/>
          <w:szCs w:val="20"/>
        </w:rPr>
        <w:t xml:space="preserve">m liver sections were incubated with </w:t>
      </w:r>
      <w:r w:rsidR="00111371" w:rsidRPr="00A163DB">
        <w:rPr>
          <w:rFonts w:ascii="Arial" w:eastAsia="Arial Unicode MS" w:hAnsi="Arial" w:cs="Arial"/>
          <w:szCs w:val="20"/>
        </w:rPr>
        <w:t xml:space="preserve">a </w:t>
      </w:r>
      <w:r w:rsidRPr="00A163DB">
        <w:rPr>
          <w:rFonts w:ascii="Arial" w:eastAsia="Arial Unicode MS" w:hAnsi="Arial" w:cs="Arial"/>
          <w:szCs w:val="20"/>
        </w:rPr>
        <w:t>rabbit polyclonal antibody against HBV core protein (</w:t>
      </w:r>
      <w:proofErr w:type="spellStart"/>
      <w:r w:rsidRPr="00A163DB">
        <w:rPr>
          <w:rFonts w:ascii="Arial" w:eastAsia="Arial Unicode MS" w:hAnsi="Arial" w:cs="Arial"/>
          <w:szCs w:val="20"/>
        </w:rPr>
        <w:t>Origene</w:t>
      </w:r>
      <w:proofErr w:type="spellEnd"/>
      <w:r w:rsidRPr="00A163DB">
        <w:rPr>
          <w:rFonts w:ascii="Arial" w:eastAsia="Arial Unicode MS" w:hAnsi="Arial" w:cs="Arial"/>
          <w:szCs w:val="20"/>
        </w:rPr>
        <w:t xml:space="preserve"> #AP10430PU-N; diluted 1:50) followed by </w:t>
      </w:r>
      <w:proofErr w:type="spellStart"/>
      <w:r w:rsidR="00111371" w:rsidRPr="00A163DB">
        <w:rPr>
          <w:rFonts w:ascii="Arial" w:eastAsia="Arial Unicode MS" w:hAnsi="Arial" w:cs="Arial"/>
          <w:szCs w:val="20"/>
        </w:rPr>
        <w:t>peroxydase</w:t>
      </w:r>
      <w:proofErr w:type="spellEnd"/>
      <w:r w:rsidRPr="00A163DB">
        <w:rPr>
          <w:rFonts w:ascii="Arial" w:eastAsia="Arial Unicode MS" w:hAnsi="Arial" w:cs="Arial"/>
          <w:szCs w:val="20"/>
        </w:rPr>
        <w:t>-coupled secondary anti-rabbit IgG antibody</w:t>
      </w:r>
      <w:r w:rsidR="00111371" w:rsidRPr="00A163DB">
        <w:rPr>
          <w:rFonts w:ascii="Arial" w:eastAsia="Arial Unicode MS" w:hAnsi="Arial" w:cs="Arial"/>
          <w:szCs w:val="20"/>
        </w:rPr>
        <w:t xml:space="preserve"> and </w:t>
      </w:r>
      <w:proofErr w:type="spellStart"/>
      <w:r w:rsidR="00111371" w:rsidRPr="00A163DB">
        <w:rPr>
          <w:rFonts w:ascii="Arial" w:eastAsia="Arial Unicode MS" w:hAnsi="Arial" w:cs="Arial"/>
          <w:szCs w:val="20"/>
        </w:rPr>
        <w:t>peroxydase</w:t>
      </w:r>
      <w:proofErr w:type="spellEnd"/>
      <w:r w:rsidR="00111371" w:rsidRPr="00A163DB">
        <w:rPr>
          <w:rFonts w:ascii="Arial" w:eastAsia="Arial Unicode MS" w:hAnsi="Arial" w:cs="Arial"/>
          <w:szCs w:val="20"/>
        </w:rPr>
        <w:t xml:space="preserve"> staining</w:t>
      </w:r>
      <w:r w:rsidRPr="00A163DB">
        <w:rPr>
          <w:rFonts w:ascii="Arial" w:eastAsia="Arial Unicode MS" w:hAnsi="Arial" w:cs="Arial"/>
          <w:szCs w:val="20"/>
        </w:rPr>
        <w:t>. Slides were scanned using an SCN400 slide scanner</w:t>
      </w:r>
      <w:r w:rsidR="00DF48BB" w:rsidRPr="00A163DB">
        <w:rPr>
          <w:rFonts w:ascii="Arial" w:eastAsia="Arial Unicode MS" w:hAnsi="Arial" w:cs="Arial"/>
          <w:szCs w:val="20"/>
        </w:rPr>
        <w:t xml:space="preserve"> (Leica Biosystems). The number of core protein </w:t>
      </w:r>
      <w:r w:rsidRPr="00A163DB">
        <w:rPr>
          <w:rFonts w:ascii="Arial" w:eastAsia="Arial Unicode MS" w:hAnsi="Arial" w:cs="Arial"/>
          <w:szCs w:val="20"/>
        </w:rPr>
        <w:t>positive hepatocytes were manually counted in 3</w:t>
      </w:r>
      <w:r w:rsidR="00111371" w:rsidRPr="00A163DB">
        <w:rPr>
          <w:rFonts w:ascii="Arial" w:eastAsia="Arial Unicode MS" w:hAnsi="Arial" w:cs="Arial"/>
          <w:szCs w:val="20"/>
        </w:rPr>
        <w:t xml:space="preserve"> to </w:t>
      </w:r>
      <w:r w:rsidRPr="00A163DB">
        <w:rPr>
          <w:rFonts w:ascii="Arial" w:eastAsia="Arial Unicode MS" w:hAnsi="Arial" w:cs="Arial"/>
          <w:szCs w:val="20"/>
        </w:rPr>
        <w:t>5 random</w:t>
      </w:r>
      <w:r w:rsidR="00111371" w:rsidRPr="00A163DB">
        <w:rPr>
          <w:rFonts w:ascii="Arial" w:eastAsia="Arial Unicode MS" w:hAnsi="Arial" w:cs="Arial"/>
          <w:szCs w:val="20"/>
        </w:rPr>
        <w:t xml:space="preserve"> vision</w:t>
      </w:r>
      <w:r w:rsidRPr="00A163DB">
        <w:rPr>
          <w:rFonts w:ascii="Arial" w:eastAsia="Arial Unicode MS" w:hAnsi="Arial" w:cs="Arial"/>
          <w:szCs w:val="20"/>
        </w:rPr>
        <w:t xml:space="preserve"> field</w:t>
      </w:r>
      <w:r w:rsidR="00111371" w:rsidRPr="00A163DB">
        <w:rPr>
          <w:rFonts w:ascii="Arial" w:eastAsia="Arial Unicode MS" w:hAnsi="Arial" w:cs="Arial"/>
          <w:szCs w:val="20"/>
        </w:rPr>
        <w:t>s</w:t>
      </w:r>
      <w:r w:rsidRPr="00A163DB">
        <w:rPr>
          <w:rFonts w:ascii="Arial" w:eastAsia="Arial Unicode MS" w:hAnsi="Arial" w:cs="Arial"/>
          <w:szCs w:val="20"/>
        </w:rPr>
        <w:t xml:space="preserve"> per sample (40x magnification). </w:t>
      </w:r>
    </w:p>
    <w:p w14:paraId="4A0CF1D6" w14:textId="19194769" w:rsidR="00FB2727" w:rsidRPr="00A163DB" w:rsidRDefault="00751FA5" w:rsidP="00AC4069">
      <w:pPr>
        <w:widowControl/>
        <w:wordWrap/>
        <w:autoSpaceDE/>
        <w:autoSpaceDN/>
        <w:spacing w:line="480" w:lineRule="auto"/>
        <w:outlineLvl w:val="0"/>
        <w:rPr>
          <w:rFonts w:ascii="Arial" w:hAnsi="Arial" w:cs="Arial"/>
          <w:b/>
          <w:color w:val="000000" w:themeColor="text1"/>
          <w:szCs w:val="24"/>
          <w:shd w:val="clear" w:color="auto" w:fill="FFFFFF"/>
        </w:rPr>
      </w:pPr>
      <w:r w:rsidRPr="00A163DB">
        <w:rPr>
          <w:rFonts w:ascii="Arial" w:hAnsi="Arial" w:cs="Arial"/>
          <w:b/>
          <w:color w:val="000000" w:themeColor="text1"/>
          <w:szCs w:val="24"/>
          <w:shd w:val="clear" w:color="auto" w:fill="FFFFFF"/>
        </w:rPr>
        <w:t xml:space="preserve">3. </w:t>
      </w:r>
      <w:r w:rsidR="000417EB" w:rsidRPr="00A163DB">
        <w:rPr>
          <w:rFonts w:ascii="Arial" w:hAnsi="Arial" w:cs="Arial"/>
          <w:b/>
          <w:color w:val="000000" w:themeColor="text1"/>
          <w:szCs w:val="24"/>
          <w:shd w:val="clear" w:color="auto" w:fill="FFFFFF"/>
        </w:rPr>
        <w:t>Results</w:t>
      </w:r>
    </w:p>
    <w:p w14:paraId="6DA682B2" w14:textId="0C7C15D8" w:rsidR="00657C44" w:rsidRPr="00A163DB" w:rsidRDefault="00751FA5" w:rsidP="00AC4069">
      <w:pPr>
        <w:spacing w:line="480" w:lineRule="auto"/>
        <w:outlineLvl w:val="0"/>
        <w:rPr>
          <w:rFonts w:ascii="Arial" w:hAnsi="Arial" w:cs="Arial"/>
          <w:i/>
          <w:color w:val="000000" w:themeColor="text1"/>
          <w:szCs w:val="24"/>
        </w:rPr>
      </w:pPr>
      <w:r w:rsidRPr="00A163DB">
        <w:rPr>
          <w:rFonts w:ascii="Arial" w:hAnsi="Arial" w:cs="Arial"/>
          <w:i/>
          <w:color w:val="000000" w:themeColor="text1"/>
          <w:szCs w:val="24"/>
        </w:rPr>
        <w:t xml:space="preserve">3.1. </w:t>
      </w:r>
      <w:r w:rsidR="00C413DC" w:rsidRPr="00A163DB">
        <w:rPr>
          <w:rFonts w:ascii="Arial" w:hAnsi="Arial" w:cs="Arial"/>
          <w:i/>
          <w:color w:val="000000" w:themeColor="text1"/>
          <w:szCs w:val="24"/>
        </w:rPr>
        <w:t>r</w:t>
      </w:r>
      <w:r w:rsidR="003866A1" w:rsidRPr="00A163DB">
        <w:rPr>
          <w:rFonts w:ascii="Arial" w:hAnsi="Arial" w:cs="Arial"/>
          <w:i/>
          <w:color w:val="000000" w:themeColor="text1"/>
          <w:szCs w:val="24"/>
        </w:rPr>
        <w:t xml:space="preserve">AAV-HBV1.3 </w:t>
      </w:r>
      <w:r w:rsidR="001C3532" w:rsidRPr="00A163DB">
        <w:rPr>
          <w:rFonts w:ascii="Arial" w:hAnsi="Arial" w:cs="Arial"/>
          <w:i/>
          <w:color w:val="000000" w:themeColor="text1"/>
          <w:szCs w:val="24"/>
        </w:rPr>
        <w:t>infected</w:t>
      </w:r>
      <w:r w:rsidR="003866A1" w:rsidRPr="00A163DB">
        <w:rPr>
          <w:rFonts w:ascii="Arial" w:hAnsi="Arial" w:cs="Arial"/>
          <w:i/>
          <w:color w:val="000000" w:themeColor="text1"/>
          <w:szCs w:val="24"/>
        </w:rPr>
        <w:t xml:space="preserve"> mice support HBV cccDNA formation </w:t>
      </w:r>
    </w:p>
    <w:p w14:paraId="2F7B82B6" w14:textId="3A7F2CD4" w:rsidR="000C5AAE" w:rsidRPr="00A163DB" w:rsidRDefault="00A97474" w:rsidP="005444AC">
      <w:pPr>
        <w:spacing w:line="480" w:lineRule="auto"/>
        <w:rPr>
          <w:rFonts w:ascii="Arial" w:hAnsi="Arial" w:cs="Arial"/>
          <w:color w:val="000000" w:themeColor="text1"/>
          <w:szCs w:val="24"/>
        </w:rPr>
      </w:pPr>
      <w:r w:rsidRPr="00A163DB">
        <w:rPr>
          <w:rFonts w:ascii="Arial" w:hAnsi="Arial" w:cs="Arial"/>
          <w:color w:val="000000" w:themeColor="text1"/>
          <w:szCs w:val="24"/>
        </w:rPr>
        <w:t xml:space="preserve">Given that mice </w:t>
      </w:r>
      <w:r w:rsidR="00E1558D" w:rsidRPr="00A163DB">
        <w:rPr>
          <w:rFonts w:ascii="Arial" w:hAnsi="Arial" w:cs="Arial"/>
          <w:color w:val="000000" w:themeColor="text1"/>
          <w:szCs w:val="24"/>
        </w:rPr>
        <w:t xml:space="preserve">intravenously </w:t>
      </w:r>
      <w:r w:rsidR="001C3532" w:rsidRPr="00A163DB">
        <w:rPr>
          <w:rFonts w:ascii="Arial" w:hAnsi="Arial" w:cs="Arial"/>
          <w:color w:val="000000" w:themeColor="text1"/>
          <w:szCs w:val="24"/>
        </w:rPr>
        <w:t xml:space="preserve">infected </w:t>
      </w:r>
      <w:r w:rsidRPr="00A163DB">
        <w:rPr>
          <w:rFonts w:ascii="Arial" w:hAnsi="Arial" w:cs="Arial"/>
          <w:color w:val="000000" w:themeColor="text1"/>
          <w:szCs w:val="24"/>
        </w:rPr>
        <w:t xml:space="preserve">with </w:t>
      </w:r>
      <w:proofErr w:type="spellStart"/>
      <w:r w:rsidR="00217984" w:rsidRPr="00A163DB">
        <w:rPr>
          <w:rFonts w:ascii="Arial" w:hAnsi="Arial" w:cs="Arial"/>
          <w:color w:val="000000" w:themeColor="text1"/>
          <w:szCs w:val="24"/>
        </w:rPr>
        <w:t>r</w:t>
      </w:r>
      <w:r w:rsidRPr="00A163DB">
        <w:rPr>
          <w:rFonts w:ascii="Arial" w:hAnsi="Arial" w:cs="Arial"/>
          <w:color w:val="000000" w:themeColor="text1"/>
          <w:szCs w:val="24"/>
        </w:rPr>
        <w:t>AAV</w:t>
      </w:r>
      <w:proofErr w:type="spellEnd"/>
      <w:r w:rsidRPr="00A163DB">
        <w:rPr>
          <w:rFonts w:ascii="Arial" w:hAnsi="Arial" w:cs="Arial"/>
          <w:color w:val="000000" w:themeColor="text1"/>
          <w:szCs w:val="24"/>
        </w:rPr>
        <w:t xml:space="preserve">-HBV </w:t>
      </w:r>
      <w:r w:rsidR="00374D09" w:rsidRPr="00A163DB">
        <w:rPr>
          <w:rFonts w:ascii="Arial" w:hAnsi="Arial" w:cs="Arial"/>
          <w:color w:val="000000" w:themeColor="text1"/>
          <w:szCs w:val="24"/>
        </w:rPr>
        <w:t xml:space="preserve">carrying </w:t>
      </w:r>
      <w:proofErr w:type="gramStart"/>
      <w:r w:rsidR="00374D09" w:rsidRPr="00A163DB">
        <w:rPr>
          <w:rFonts w:ascii="Arial" w:hAnsi="Arial" w:cs="Arial"/>
          <w:color w:val="000000" w:themeColor="text1"/>
          <w:szCs w:val="24"/>
        </w:rPr>
        <w:t>a</w:t>
      </w:r>
      <w:r w:rsidR="003B6B62" w:rsidRPr="00A163DB">
        <w:rPr>
          <w:rFonts w:ascii="Arial" w:hAnsi="Arial" w:cs="Arial" w:hint="eastAsia"/>
          <w:color w:val="000000" w:themeColor="text1"/>
          <w:szCs w:val="24"/>
        </w:rPr>
        <w:t>n</w:t>
      </w:r>
      <w:proofErr w:type="gramEnd"/>
      <w:r w:rsidR="00374D09" w:rsidRPr="00A163DB">
        <w:rPr>
          <w:rFonts w:ascii="Arial" w:hAnsi="Arial" w:cs="Arial"/>
          <w:color w:val="000000" w:themeColor="text1"/>
          <w:szCs w:val="24"/>
        </w:rPr>
        <w:t xml:space="preserve"> </w:t>
      </w:r>
      <w:r w:rsidR="003B6B62" w:rsidRPr="00A163DB">
        <w:rPr>
          <w:rFonts w:ascii="Arial" w:hAnsi="Arial" w:cs="Arial"/>
          <w:color w:val="000000" w:themeColor="text1"/>
          <w:szCs w:val="24"/>
        </w:rPr>
        <w:t>1.2-fold</w:t>
      </w:r>
      <w:r w:rsidR="00374D09" w:rsidRPr="00A163DB">
        <w:rPr>
          <w:rFonts w:ascii="Arial" w:hAnsi="Arial" w:cs="Arial"/>
          <w:color w:val="000000" w:themeColor="text1"/>
          <w:szCs w:val="24"/>
        </w:rPr>
        <w:t xml:space="preserve"> over</w:t>
      </w:r>
      <w:r w:rsidRPr="00A163DB">
        <w:rPr>
          <w:rFonts w:ascii="Arial" w:hAnsi="Arial" w:cs="Arial"/>
          <w:color w:val="000000" w:themeColor="text1"/>
          <w:szCs w:val="24"/>
        </w:rPr>
        <w:t>length HBV genome</w:t>
      </w:r>
      <w:r w:rsidR="00DA3ACA" w:rsidRPr="00A163DB">
        <w:rPr>
          <w:rFonts w:ascii="Arial" w:hAnsi="Arial" w:cs="Arial"/>
          <w:color w:val="000000" w:themeColor="text1"/>
          <w:szCs w:val="24"/>
        </w:rPr>
        <w:t xml:space="preserve"> (genotype D)</w:t>
      </w:r>
      <w:r w:rsidR="003B6B62" w:rsidRPr="00A163DB">
        <w:rPr>
          <w:rFonts w:ascii="Arial" w:hAnsi="Arial" w:cs="Arial"/>
          <w:color w:val="000000" w:themeColor="text1"/>
          <w:szCs w:val="24"/>
        </w:rPr>
        <w:t xml:space="preserve"> support</w:t>
      </w:r>
      <w:r w:rsidRPr="00A163DB">
        <w:rPr>
          <w:rFonts w:ascii="Arial" w:hAnsi="Arial" w:cs="Arial"/>
          <w:color w:val="000000" w:themeColor="text1"/>
          <w:szCs w:val="24"/>
        </w:rPr>
        <w:t xml:space="preserve"> cccDNA formation</w:t>
      </w:r>
      <w:r w:rsidR="009F7AED" w:rsidRPr="00A163DB">
        <w:rPr>
          <w:rFonts w:ascii="Arial" w:hAnsi="Arial" w:cs="Arial"/>
          <w:color w:val="000000" w:themeColor="text1"/>
          <w:szCs w:val="24"/>
        </w:rPr>
        <w:t xml:space="preserve"> </w:t>
      </w:r>
      <w:r w:rsidR="009F7AED" w:rsidRPr="00A163DB">
        <w:rPr>
          <w:rFonts w:ascii="Arial" w:hAnsi="Arial" w:cs="Arial"/>
          <w:color w:val="000000" w:themeColor="text1"/>
          <w:szCs w:val="24"/>
        </w:rPr>
        <w:fldChar w:fldCharType="begin">
          <w:fldData xml:space="preserve">PEVuZE5vdGU+PENpdGU+PEF1dGhvcj5MdWNpZm9yYTwvQXV0aG9yPjxZZWFyPjIwMTc8L1llYXI+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</w:fldData>
        </w:fldChar>
      </w:r>
      <w:r w:rsidR="00937F0B" w:rsidRPr="00A163DB">
        <w:rPr>
          <w:rFonts w:ascii="Arial" w:hAnsi="Arial" w:cs="Arial"/>
          <w:color w:val="000000" w:themeColor="text1"/>
          <w:szCs w:val="24"/>
        </w:rPr>
        <w:instrText xml:space="preserve"> ADDIN EN.CITE </w:instrText>
      </w:r>
      <w:r w:rsidR="00937F0B" w:rsidRPr="00A163DB">
        <w:rPr>
          <w:rFonts w:ascii="Arial" w:hAnsi="Arial" w:cs="Arial"/>
          <w:color w:val="000000" w:themeColor="text1"/>
          <w:szCs w:val="24"/>
        </w:rPr>
        <w:fldChar w:fldCharType="begin">
          <w:fldData xml:space="preserve">PEVuZE5vdGU+PENpdGU+PEF1dGhvcj5MdWNpZm9yYTwvQXV0aG9yPjxZZWFyPjIwMTc8L1llYXI+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</w:fldData>
        </w:fldChar>
      </w:r>
      <w:r w:rsidR="00937F0B" w:rsidRPr="00A163DB">
        <w:rPr>
          <w:rFonts w:ascii="Arial" w:hAnsi="Arial" w:cs="Arial"/>
          <w:color w:val="000000" w:themeColor="text1"/>
          <w:szCs w:val="24"/>
        </w:rPr>
        <w:instrText xml:space="preserve"> ADDIN EN.CITE.DATA </w:instrText>
      </w:r>
      <w:r w:rsidR="00937F0B" w:rsidRPr="00A163DB">
        <w:rPr>
          <w:rFonts w:ascii="Arial" w:hAnsi="Arial" w:cs="Arial"/>
          <w:color w:val="000000" w:themeColor="text1"/>
          <w:szCs w:val="24"/>
        </w:rPr>
      </w:r>
      <w:r w:rsidR="00937F0B" w:rsidRPr="00A163DB">
        <w:rPr>
          <w:rFonts w:ascii="Arial" w:hAnsi="Arial" w:cs="Arial"/>
          <w:color w:val="000000" w:themeColor="text1"/>
          <w:szCs w:val="24"/>
        </w:rPr>
        <w:fldChar w:fldCharType="end"/>
      </w:r>
      <w:r w:rsidR="009F7AED" w:rsidRPr="00A163DB">
        <w:rPr>
          <w:rFonts w:ascii="Arial" w:hAnsi="Arial" w:cs="Arial"/>
          <w:color w:val="000000" w:themeColor="text1"/>
          <w:szCs w:val="24"/>
        </w:rPr>
      </w:r>
      <w:r w:rsidR="009F7AED" w:rsidRPr="00A163DB">
        <w:rPr>
          <w:rFonts w:ascii="Arial" w:hAnsi="Arial" w:cs="Arial"/>
          <w:color w:val="000000" w:themeColor="text1"/>
          <w:szCs w:val="24"/>
        </w:rPr>
        <w:fldChar w:fldCharType="separate"/>
      </w:r>
      <w:r w:rsidR="009F7AED" w:rsidRPr="00A163DB">
        <w:rPr>
          <w:rFonts w:ascii="Arial" w:hAnsi="Arial" w:cs="Arial"/>
          <w:noProof/>
          <w:color w:val="000000" w:themeColor="text1"/>
          <w:szCs w:val="24"/>
        </w:rPr>
        <w:t>(Lucifora et al., 2017)</w:t>
      </w:r>
      <w:r w:rsidR="009F7AED" w:rsidRPr="00A163DB">
        <w:rPr>
          <w:rFonts w:ascii="Arial" w:hAnsi="Arial" w:cs="Arial"/>
          <w:color w:val="000000" w:themeColor="text1"/>
          <w:szCs w:val="24"/>
        </w:rPr>
        <w:fldChar w:fldCharType="end"/>
      </w:r>
      <w:r w:rsidRPr="00A163DB">
        <w:rPr>
          <w:rFonts w:ascii="Arial" w:hAnsi="Arial" w:cs="Arial"/>
          <w:color w:val="000000" w:themeColor="text1"/>
          <w:szCs w:val="24"/>
        </w:rPr>
        <w:t>, we wanted to confirm this finding</w:t>
      </w:r>
      <w:r w:rsidR="000A2882" w:rsidRPr="00A163DB">
        <w:rPr>
          <w:rFonts w:ascii="Arial" w:hAnsi="Arial" w:cs="Arial" w:hint="eastAsia"/>
          <w:color w:val="000000" w:themeColor="text1"/>
          <w:szCs w:val="24"/>
        </w:rPr>
        <w:t xml:space="preserve">. </w:t>
      </w:r>
      <w:r w:rsidR="00BB415E" w:rsidRPr="00A163DB">
        <w:rPr>
          <w:rFonts w:ascii="Arial" w:hAnsi="Arial" w:cs="Arial"/>
          <w:color w:val="000000" w:themeColor="text1"/>
          <w:szCs w:val="24"/>
        </w:rPr>
        <w:t xml:space="preserve">To </w:t>
      </w:r>
      <w:r w:rsidR="00CB1E22" w:rsidRPr="00A163DB">
        <w:rPr>
          <w:rFonts w:ascii="Arial" w:hAnsi="Arial" w:cs="Arial"/>
          <w:color w:val="000000" w:themeColor="text1"/>
          <w:szCs w:val="24"/>
        </w:rPr>
        <w:t xml:space="preserve">achieve </w:t>
      </w:r>
      <w:r w:rsidR="005444AC" w:rsidRPr="00A163DB">
        <w:rPr>
          <w:rFonts w:ascii="Arial" w:hAnsi="Arial" w:cs="Arial"/>
          <w:color w:val="000000" w:themeColor="text1"/>
          <w:szCs w:val="24"/>
        </w:rPr>
        <w:t xml:space="preserve">high level </w:t>
      </w:r>
      <w:r w:rsidR="002B4D8D" w:rsidRPr="00A163DB">
        <w:rPr>
          <w:rFonts w:ascii="Arial" w:hAnsi="Arial" w:cs="Arial"/>
          <w:color w:val="000000" w:themeColor="text1"/>
          <w:szCs w:val="24"/>
        </w:rPr>
        <w:t xml:space="preserve">HBV gene expression, we used </w:t>
      </w:r>
      <w:r w:rsidR="003B6B62" w:rsidRPr="00A163DB">
        <w:rPr>
          <w:rFonts w:ascii="Arial" w:hAnsi="Arial" w:cs="Arial"/>
          <w:color w:val="000000" w:themeColor="text1"/>
          <w:szCs w:val="24"/>
        </w:rPr>
        <w:t xml:space="preserve">an 1.3-fold overlength HBV genome (genotype D, </w:t>
      </w:r>
      <w:proofErr w:type="spellStart"/>
      <w:r w:rsidR="003B6B62" w:rsidRPr="00A163DB">
        <w:rPr>
          <w:rFonts w:ascii="Arial" w:hAnsi="Arial" w:cs="Arial"/>
          <w:color w:val="000000" w:themeColor="text1"/>
          <w:szCs w:val="24"/>
        </w:rPr>
        <w:t>ayw</w:t>
      </w:r>
      <w:proofErr w:type="spellEnd"/>
      <w:r w:rsidR="003B6B62" w:rsidRPr="00A163DB">
        <w:rPr>
          <w:rFonts w:ascii="Arial" w:hAnsi="Arial" w:cs="Arial"/>
          <w:color w:val="000000" w:themeColor="text1"/>
          <w:szCs w:val="24"/>
        </w:rPr>
        <w:t>)</w:t>
      </w:r>
      <w:r w:rsidR="00FD59CA" w:rsidRPr="00A163DB">
        <w:rPr>
          <w:rFonts w:ascii="Arial" w:hAnsi="Arial" w:cs="Arial"/>
          <w:color w:val="000000" w:themeColor="text1"/>
          <w:szCs w:val="24"/>
        </w:rPr>
        <w:t xml:space="preserve"> including </w:t>
      </w:r>
      <w:r w:rsidR="005444AC" w:rsidRPr="00A163DB">
        <w:rPr>
          <w:rFonts w:ascii="Arial" w:hAnsi="Arial" w:cs="Arial"/>
          <w:color w:val="000000" w:themeColor="text1"/>
          <w:szCs w:val="24"/>
        </w:rPr>
        <w:t xml:space="preserve">HBV enhancer I </w:t>
      </w:r>
      <w:r w:rsidR="007001F6" w:rsidRPr="00A163DB">
        <w:rPr>
          <w:rFonts w:ascii="Arial" w:hAnsi="Arial" w:cs="Arial"/>
          <w:color w:val="000000" w:themeColor="text1"/>
          <w:szCs w:val="24"/>
        </w:rPr>
        <w:t xml:space="preserve">positioned </w:t>
      </w:r>
      <w:r w:rsidR="005444AC" w:rsidRPr="00A163DB">
        <w:rPr>
          <w:rFonts w:ascii="Arial" w:hAnsi="Arial" w:cs="Arial"/>
          <w:color w:val="000000" w:themeColor="text1"/>
          <w:szCs w:val="24"/>
        </w:rPr>
        <w:t xml:space="preserve">at its 5’ termini </w:t>
      </w:r>
      <w:r w:rsidR="005444AC" w:rsidRPr="00A163DB">
        <w:rPr>
          <w:rFonts w:ascii="Arial" w:hAnsi="Arial" w:cs="Arial"/>
          <w:color w:val="000000" w:themeColor="text1"/>
          <w:szCs w:val="24"/>
        </w:rPr>
        <w:fldChar w:fldCharType="begin"/>
      </w:r>
      <w:r w:rsidR="00937F0B" w:rsidRPr="00A163DB">
        <w:rPr>
          <w:rFonts w:ascii="Arial" w:hAnsi="Arial" w:cs="Arial"/>
          <w:color w:val="000000" w:themeColor="text1"/>
          <w:szCs w:val="24"/>
        </w:rPr>
        <w:instrText xml:space="preserve"> ADDIN EN.CITE &lt;EndNote&gt;&lt;Cite&gt;&lt;Author&gt;Guidotti&lt;/Author&gt;&lt;Year&gt;1995&lt;/Year&gt;&lt;RecNum&gt;2062&lt;/RecNum&gt;&lt;DisplayText&gt;(Guidotti et al., 1995)&lt;/DisplayText&gt;&lt;record&gt;&lt;rec-number&gt;2062&lt;/rec-number&gt;&lt;foreign-keys&gt;&lt;key app="EN" db-id="r0fepadrwawtrreewv75vdxnd5w52dsvw90p" timestamp="0"&gt;2062&lt;/key&gt;&lt;/foreign-keys&gt;&lt;ref-type name="Journal Article"&gt;17&lt;/ref-type&gt;&lt;contributors&gt;&lt;authors&gt;&lt;author&gt;Guidotti, L. G.&lt;/author&gt;&lt;author&gt;Matzke, B.&lt;/author&gt;&lt;author&gt;Schaller, H.&lt;/author&gt;&lt;author&gt;Chisari, F. V.&lt;/author&gt;&lt;/authors&gt;&lt;/contributors&gt;&lt;titles&gt;&lt;title&gt;High-level hepatitis B virus replication in transgenic mice&lt;/title&gt;&lt;secondary-title&gt;J Virol&lt;/secondary-title&gt;&lt;/titles&gt;&lt;periodical&gt;&lt;full-title&gt;J Virol&lt;/full-title&gt;&lt;/periodical&gt;&lt;pages&gt;6158-69&lt;/pages&gt;&lt;volume&gt;69&lt;/volume&gt;&lt;number&gt;10&lt;/number&gt;&lt;keywords&gt;&lt;keyword&gt;Animal&lt;/keyword&gt;&lt;keyword&gt;Autopsy&lt;/keyword&gt;&lt;keyword&gt;Base Sequence&lt;/keyword&gt;&lt;keyword&gt;Blotting, Southern&lt;/keyword&gt;&lt;keyword&gt;Comparative Study&lt;/keyword&gt;&lt;keyword&gt;DNA Primers&lt;/keyword&gt;&lt;keyword&gt;DNA, Viral/analysis&lt;/keyword&gt;&lt;keyword&gt;Genes, Viral&lt;/keyword&gt;&lt;keyword&gt;Genome, Viral&lt;/keyword&gt;&lt;keyword&gt;Hepatitis B/pathology/virology&lt;/keyword&gt;&lt;keyword&gt;Hepatitis B Virus/*genetics/isolation &amp;amp; purification/*physiology&lt;/keyword&gt;&lt;keyword&gt;Human&lt;/keyword&gt;&lt;keyword&gt;Immunoblotting&lt;/keyword&gt;&lt;keyword&gt;In Situ Hybridization&lt;/keyword&gt;&lt;keyword&gt;Kidney/immunology/ultrastructure/virology&lt;/keyword&gt;&lt;keyword&gt;Liver/immunology/ultrastructure/virology&lt;/keyword&gt;&lt;keyword&gt;Mice&lt;/keyword&gt;&lt;keyword&gt;Mice, Transgenic&lt;/keyword&gt;&lt;keyword&gt;Microscopy, Immunoelectron&lt;/keyword&gt;&lt;keyword&gt;Molecular Sequence Data&lt;/keyword&gt;&lt;keyword&gt;Plasmids&lt;/keyword&gt;&lt;keyword&gt;Polymerase Chain Reaction/methods&lt;/keyword&gt;&lt;keyword&gt;Restriction Mapping&lt;/keyword&gt;&lt;keyword&gt;Support, Non-U.S. Gov&amp;apos;t&lt;/keyword&gt;&lt;keyword&gt;Support, U.S. Gov&amp;apos;t, P.H.S.&lt;/keyword&gt;&lt;keyword&gt;*Virus Replication&lt;/keyword&gt;&lt;/keywords&gt;&lt;dates&gt;&lt;year&gt;1995&lt;/year&gt;&lt;/dates&gt;&lt;label&gt;95395950&lt;/label&gt;&lt;urls&gt;&lt;/urls&gt;&lt;/record&gt;&lt;/Cite&gt;&lt;/EndNote&gt;</w:instrText>
      </w:r>
      <w:r w:rsidR="005444AC" w:rsidRPr="00A163DB">
        <w:rPr>
          <w:rFonts w:ascii="Arial" w:hAnsi="Arial" w:cs="Arial"/>
          <w:color w:val="000000" w:themeColor="text1"/>
          <w:szCs w:val="24"/>
        </w:rPr>
        <w:fldChar w:fldCharType="separate"/>
      </w:r>
      <w:r w:rsidR="005444AC" w:rsidRPr="00A163DB">
        <w:rPr>
          <w:rFonts w:ascii="Arial" w:hAnsi="Arial" w:cs="Arial"/>
          <w:noProof/>
          <w:color w:val="000000" w:themeColor="text1"/>
          <w:szCs w:val="24"/>
        </w:rPr>
        <w:t>(Guidotti et al., 1995)</w:t>
      </w:r>
      <w:r w:rsidR="005444AC" w:rsidRPr="00A163DB">
        <w:rPr>
          <w:rFonts w:ascii="Arial" w:hAnsi="Arial" w:cs="Arial"/>
          <w:color w:val="000000" w:themeColor="text1"/>
          <w:szCs w:val="24"/>
        </w:rPr>
        <w:fldChar w:fldCharType="end"/>
      </w:r>
      <w:r w:rsidR="002B4D8D" w:rsidRPr="00A163DB">
        <w:rPr>
          <w:rFonts w:ascii="Arial" w:hAnsi="Arial" w:cs="Arial"/>
          <w:color w:val="000000" w:themeColor="text1"/>
          <w:szCs w:val="24"/>
        </w:rPr>
        <w:t xml:space="preserve">. </w:t>
      </w:r>
      <w:r w:rsidR="00C80F47" w:rsidRPr="00A163DB">
        <w:rPr>
          <w:rFonts w:ascii="Arial" w:hAnsi="Arial" w:cs="Arial"/>
          <w:color w:val="000000" w:themeColor="text1"/>
          <w:szCs w:val="24"/>
        </w:rPr>
        <w:t xml:space="preserve">For efficient liver-directed HBV genome delivery, </w:t>
      </w:r>
      <w:r w:rsidR="002F41D1" w:rsidRPr="00A163DB">
        <w:rPr>
          <w:rFonts w:ascii="Arial" w:hAnsi="Arial" w:cs="Arial"/>
          <w:color w:val="000000" w:themeColor="text1"/>
          <w:szCs w:val="24"/>
        </w:rPr>
        <w:t>AAV</w:t>
      </w:r>
      <w:r w:rsidR="00914ED5" w:rsidRPr="00A163DB">
        <w:rPr>
          <w:rFonts w:ascii="Arial" w:hAnsi="Arial" w:cs="Arial"/>
          <w:color w:val="000000" w:themeColor="text1"/>
          <w:szCs w:val="24"/>
        </w:rPr>
        <w:t xml:space="preserve"> serotype </w:t>
      </w:r>
      <w:r w:rsidR="002F41D1" w:rsidRPr="00A163DB">
        <w:rPr>
          <w:rFonts w:ascii="Arial" w:hAnsi="Arial" w:cs="Arial"/>
          <w:color w:val="000000" w:themeColor="text1"/>
          <w:szCs w:val="24"/>
        </w:rPr>
        <w:t xml:space="preserve">8 capsid </w:t>
      </w:r>
      <w:proofErr w:type="spellStart"/>
      <w:r w:rsidR="002F41D1" w:rsidRPr="00A163DB">
        <w:rPr>
          <w:rFonts w:ascii="Arial" w:hAnsi="Arial" w:cs="Arial"/>
          <w:color w:val="000000" w:themeColor="text1"/>
          <w:szCs w:val="24"/>
        </w:rPr>
        <w:t>pseudotyped</w:t>
      </w:r>
      <w:proofErr w:type="spellEnd"/>
      <w:r w:rsidR="002F41D1" w:rsidRPr="00A163DB">
        <w:rPr>
          <w:rFonts w:ascii="Arial" w:hAnsi="Arial" w:cs="Arial"/>
          <w:color w:val="000000" w:themeColor="text1"/>
          <w:szCs w:val="24"/>
        </w:rPr>
        <w:t xml:space="preserve"> wi</w:t>
      </w:r>
      <w:r w:rsidR="00914ED5" w:rsidRPr="00A163DB">
        <w:rPr>
          <w:rFonts w:ascii="Arial" w:hAnsi="Arial" w:cs="Arial"/>
          <w:color w:val="000000" w:themeColor="text1"/>
          <w:szCs w:val="24"/>
        </w:rPr>
        <w:t xml:space="preserve">th ITRs from AAV serotype </w:t>
      </w:r>
      <w:r w:rsidR="00846136" w:rsidRPr="00A163DB">
        <w:rPr>
          <w:rFonts w:ascii="Arial" w:hAnsi="Arial" w:cs="Arial"/>
          <w:color w:val="000000" w:themeColor="text1"/>
          <w:szCs w:val="24"/>
        </w:rPr>
        <w:t xml:space="preserve">2 genome </w:t>
      </w:r>
      <w:r w:rsidR="002F41D1" w:rsidRPr="00A163DB">
        <w:rPr>
          <w:rFonts w:ascii="Arial" w:hAnsi="Arial" w:cs="Arial"/>
          <w:color w:val="000000" w:themeColor="text1"/>
          <w:szCs w:val="24"/>
        </w:rPr>
        <w:t>(AAV2/8) was used</w:t>
      </w:r>
      <w:r w:rsidR="00914ED5" w:rsidRPr="00A163DB">
        <w:rPr>
          <w:rFonts w:ascii="Arial" w:hAnsi="Arial" w:cs="Arial"/>
          <w:color w:val="000000" w:themeColor="text1"/>
          <w:szCs w:val="24"/>
        </w:rPr>
        <w:t xml:space="preserve"> </w:t>
      </w:r>
      <w:r w:rsidR="00914ED5" w:rsidRPr="00A163DB">
        <w:rPr>
          <w:rFonts w:ascii="Arial" w:hAnsi="Arial" w:cs="Arial"/>
          <w:color w:val="000000" w:themeColor="text1"/>
          <w:szCs w:val="24"/>
        </w:rPr>
        <w:fldChar w:fldCharType="begin">
          <w:fldData xml:space="preserve">PEVuZE5vdGU+PENpdGU+PEF1dGhvcj5UaG9tYXM8L0F1dGhvcj48WWVhcj4yMDA0PC9ZZWFyPjxS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==
</w:fldData>
        </w:fldChar>
      </w:r>
      <w:r w:rsidR="00937F0B" w:rsidRPr="00A163DB">
        <w:rPr>
          <w:rFonts w:ascii="Arial" w:hAnsi="Arial" w:cs="Arial"/>
          <w:color w:val="000000" w:themeColor="text1"/>
          <w:szCs w:val="24"/>
        </w:rPr>
        <w:instrText xml:space="preserve"> ADDIN EN.CITE </w:instrText>
      </w:r>
      <w:r w:rsidR="00937F0B" w:rsidRPr="00A163DB">
        <w:rPr>
          <w:rFonts w:ascii="Arial" w:hAnsi="Arial" w:cs="Arial"/>
          <w:color w:val="000000" w:themeColor="text1"/>
          <w:szCs w:val="24"/>
        </w:rPr>
        <w:fldChar w:fldCharType="begin">
          <w:fldData xml:space="preserve">PEVuZE5vdGU+PENpdGU+PEF1dGhvcj5UaG9tYXM8L0F1dGhvcj48WWVhcj4yMDA0PC9ZZWFyPjxS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==
</w:fldData>
        </w:fldChar>
      </w:r>
      <w:r w:rsidR="00937F0B" w:rsidRPr="00A163DB">
        <w:rPr>
          <w:rFonts w:ascii="Arial" w:hAnsi="Arial" w:cs="Arial"/>
          <w:color w:val="000000" w:themeColor="text1"/>
          <w:szCs w:val="24"/>
        </w:rPr>
        <w:instrText xml:space="preserve"> ADDIN EN.CITE.DATA </w:instrText>
      </w:r>
      <w:r w:rsidR="00937F0B" w:rsidRPr="00A163DB">
        <w:rPr>
          <w:rFonts w:ascii="Arial" w:hAnsi="Arial" w:cs="Arial"/>
          <w:color w:val="000000" w:themeColor="text1"/>
          <w:szCs w:val="24"/>
        </w:rPr>
      </w:r>
      <w:r w:rsidR="00937F0B" w:rsidRPr="00A163DB">
        <w:rPr>
          <w:rFonts w:ascii="Arial" w:hAnsi="Arial" w:cs="Arial"/>
          <w:color w:val="000000" w:themeColor="text1"/>
          <w:szCs w:val="24"/>
        </w:rPr>
        <w:fldChar w:fldCharType="end"/>
      </w:r>
      <w:r w:rsidR="00914ED5" w:rsidRPr="00A163DB">
        <w:rPr>
          <w:rFonts w:ascii="Arial" w:hAnsi="Arial" w:cs="Arial"/>
          <w:color w:val="000000" w:themeColor="text1"/>
          <w:szCs w:val="24"/>
        </w:rPr>
      </w:r>
      <w:r w:rsidR="00914ED5" w:rsidRPr="00A163DB">
        <w:rPr>
          <w:rFonts w:ascii="Arial" w:hAnsi="Arial" w:cs="Arial"/>
          <w:color w:val="000000" w:themeColor="text1"/>
          <w:szCs w:val="24"/>
        </w:rPr>
        <w:fldChar w:fldCharType="separate"/>
      </w:r>
      <w:r w:rsidR="00914ED5" w:rsidRPr="00A163DB">
        <w:rPr>
          <w:rFonts w:ascii="Arial" w:hAnsi="Arial" w:cs="Arial"/>
          <w:noProof/>
          <w:color w:val="000000" w:themeColor="text1"/>
          <w:szCs w:val="24"/>
        </w:rPr>
        <w:t>(Davidoff et al., 2005; Thomas et al., 2004)</w:t>
      </w:r>
      <w:r w:rsidR="00914ED5" w:rsidRPr="00A163DB">
        <w:rPr>
          <w:rFonts w:ascii="Arial" w:hAnsi="Arial" w:cs="Arial"/>
          <w:color w:val="000000" w:themeColor="text1"/>
          <w:szCs w:val="24"/>
        </w:rPr>
        <w:fldChar w:fldCharType="end"/>
      </w:r>
      <w:r w:rsidR="002F41D1" w:rsidRPr="00A163DB">
        <w:rPr>
          <w:rFonts w:ascii="Arial" w:hAnsi="Arial" w:cs="Arial"/>
          <w:color w:val="000000" w:themeColor="text1"/>
          <w:szCs w:val="24"/>
        </w:rPr>
        <w:t xml:space="preserve">. </w:t>
      </w:r>
      <w:r w:rsidR="002D2A06" w:rsidRPr="00A163DB">
        <w:rPr>
          <w:rFonts w:ascii="Arial" w:hAnsi="Arial" w:cs="Arial"/>
          <w:color w:val="000000" w:themeColor="text1"/>
          <w:szCs w:val="24"/>
        </w:rPr>
        <w:t>Southern blot analysis of Hirt</w:t>
      </w:r>
      <w:r w:rsidR="00960328" w:rsidRPr="00A163DB">
        <w:rPr>
          <w:rFonts w:ascii="Arial" w:hAnsi="Arial" w:cs="Arial"/>
          <w:color w:val="000000" w:themeColor="text1"/>
          <w:szCs w:val="24"/>
        </w:rPr>
        <w:t>-extracted</w:t>
      </w:r>
      <w:r w:rsidR="002D2A06" w:rsidRPr="00A163DB">
        <w:rPr>
          <w:rFonts w:ascii="Arial" w:hAnsi="Arial" w:cs="Arial"/>
          <w:color w:val="000000" w:themeColor="text1"/>
          <w:szCs w:val="24"/>
        </w:rPr>
        <w:t xml:space="preserve"> DNA detected cccDNA in the size of a 2.1-kb from </w:t>
      </w:r>
      <w:r w:rsidR="005D48D7" w:rsidRPr="00A163DB">
        <w:rPr>
          <w:rFonts w:ascii="Arial" w:hAnsi="Arial" w:cs="Arial"/>
          <w:color w:val="000000" w:themeColor="text1"/>
          <w:szCs w:val="24"/>
        </w:rPr>
        <w:t xml:space="preserve">liver tissue of </w:t>
      </w:r>
      <w:r w:rsidR="002D2A06" w:rsidRPr="00A163DB">
        <w:rPr>
          <w:rFonts w:ascii="Arial" w:hAnsi="Arial" w:cs="Arial"/>
          <w:color w:val="000000" w:themeColor="text1"/>
          <w:szCs w:val="24"/>
        </w:rPr>
        <w:t xml:space="preserve">a mouse </w:t>
      </w:r>
      <w:r w:rsidR="0056722E" w:rsidRPr="00A163DB">
        <w:rPr>
          <w:rFonts w:ascii="Arial" w:hAnsi="Arial" w:cs="Arial"/>
          <w:color w:val="000000" w:themeColor="text1"/>
          <w:szCs w:val="24"/>
        </w:rPr>
        <w:t xml:space="preserve">infected </w:t>
      </w:r>
      <w:r w:rsidR="002D2A06" w:rsidRPr="00A163DB">
        <w:rPr>
          <w:rFonts w:ascii="Arial" w:hAnsi="Arial" w:cs="Arial"/>
          <w:color w:val="000000" w:themeColor="text1"/>
          <w:szCs w:val="24"/>
        </w:rPr>
        <w:t xml:space="preserve">with </w:t>
      </w:r>
      <w:r w:rsidR="00695848" w:rsidRPr="00A163DB">
        <w:rPr>
          <w:rFonts w:ascii="Arial" w:hAnsi="Arial" w:cs="Arial"/>
          <w:color w:val="000000" w:themeColor="text1"/>
          <w:szCs w:val="24"/>
        </w:rPr>
        <w:t>r</w:t>
      </w:r>
      <w:r w:rsidR="002D2A06" w:rsidRPr="00A163DB">
        <w:rPr>
          <w:rFonts w:ascii="Arial" w:hAnsi="Arial" w:cs="Arial"/>
          <w:color w:val="000000" w:themeColor="text1"/>
          <w:szCs w:val="24"/>
        </w:rPr>
        <w:t xml:space="preserve">AAV-HBV1.3 and from </w:t>
      </w:r>
      <w:r w:rsidR="00CA7039" w:rsidRPr="00A163DB">
        <w:rPr>
          <w:rFonts w:ascii="Arial" w:hAnsi="Arial" w:cs="Arial"/>
          <w:color w:val="000000" w:themeColor="text1"/>
          <w:szCs w:val="24"/>
        </w:rPr>
        <w:t xml:space="preserve">HepG2-NTCP cells infected with </w:t>
      </w:r>
      <w:r w:rsidR="002D2A06" w:rsidRPr="00A163DB">
        <w:rPr>
          <w:rFonts w:ascii="Arial" w:hAnsi="Arial" w:cs="Arial"/>
          <w:color w:val="000000" w:themeColor="text1"/>
          <w:szCs w:val="24"/>
        </w:rPr>
        <w:t>HBV as a positive control (Fig.1A). A</w:t>
      </w:r>
      <w:r w:rsidR="00E84AD4" w:rsidRPr="00A163DB">
        <w:rPr>
          <w:rFonts w:ascii="Arial" w:hAnsi="Arial" w:cs="Arial"/>
          <w:color w:val="000000" w:themeColor="text1"/>
          <w:szCs w:val="24"/>
        </w:rPr>
        <w:t xml:space="preserve"> modified Hirt </w:t>
      </w:r>
      <w:r w:rsidR="00292859" w:rsidRPr="00A163DB">
        <w:rPr>
          <w:rFonts w:ascii="Arial" w:hAnsi="Arial" w:cs="Arial"/>
          <w:color w:val="000000" w:themeColor="text1"/>
          <w:szCs w:val="24"/>
        </w:rPr>
        <w:t xml:space="preserve">extraction </w:t>
      </w:r>
      <w:r w:rsidR="002D2A06" w:rsidRPr="00A163DB">
        <w:rPr>
          <w:rFonts w:ascii="Arial" w:hAnsi="Arial" w:cs="Arial"/>
          <w:color w:val="000000" w:themeColor="text1"/>
          <w:szCs w:val="24"/>
        </w:rPr>
        <w:t xml:space="preserve">method </w:t>
      </w:r>
      <w:r w:rsidR="00CE3F58" w:rsidRPr="00A163DB">
        <w:rPr>
          <w:rFonts w:ascii="Arial" w:hAnsi="Arial" w:cs="Arial"/>
          <w:color w:val="000000" w:themeColor="text1"/>
          <w:szCs w:val="24"/>
        </w:rPr>
        <w:t xml:space="preserve">allows </w:t>
      </w:r>
      <w:r w:rsidR="00E84AD4" w:rsidRPr="00A163DB">
        <w:rPr>
          <w:rFonts w:ascii="Arial" w:hAnsi="Arial" w:cs="Arial"/>
          <w:color w:val="000000" w:themeColor="text1"/>
          <w:szCs w:val="24"/>
        </w:rPr>
        <w:t xml:space="preserve">enrichment of </w:t>
      </w:r>
      <w:r w:rsidR="00AD1FC8" w:rsidRPr="00A163DB">
        <w:rPr>
          <w:rFonts w:ascii="Arial" w:hAnsi="Arial" w:cs="Arial"/>
          <w:color w:val="000000" w:themeColor="text1"/>
          <w:szCs w:val="24"/>
        </w:rPr>
        <w:t xml:space="preserve">extrachromosomal, protein-free </w:t>
      </w:r>
      <w:r w:rsidR="00E84AD4" w:rsidRPr="00A163DB">
        <w:rPr>
          <w:rFonts w:ascii="Arial" w:hAnsi="Arial" w:cs="Arial"/>
          <w:color w:val="000000" w:themeColor="text1"/>
          <w:szCs w:val="24"/>
        </w:rPr>
        <w:t xml:space="preserve">DNA species, such as </w:t>
      </w:r>
      <w:r w:rsidR="002D2A06" w:rsidRPr="00A163DB">
        <w:rPr>
          <w:rFonts w:ascii="Arial" w:hAnsi="Arial" w:cs="Arial"/>
          <w:color w:val="000000" w:themeColor="text1"/>
          <w:szCs w:val="24"/>
        </w:rPr>
        <w:t xml:space="preserve">viral </w:t>
      </w:r>
      <w:proofErr w:type="spellStart"/>
      <w:r w:rsidR="002D2A06" w:rsidRPr="00A163DB">
        <w:rPr>
          <w:rFonts w:ascii="Arial" w:hAnsi="Arial" w:cs="Arial"/>
          <w:color w:val="000000" w:themeColor="text1"/>
          <w:szCs w:val="24"/>
        </w:rPr>
        <w:t>episomes</w:t>
      </w:r>
      <w:proofErr w:type="spellEnd"/>
      <w:r w:rsidR="002D2A06" w:rsidRPr="00A163DB">
        <w:rPr>
          <w:rFonts w:ascii="Arial" w:hAnsi="Arial" w:cs="Arial"/>
          <w:color w:val="000000" w:themeColor="text1"/>
          <w:szCs w:val="24"/>
        </w:rPr>
        <w:t xml:space="preserve"> </w:t>
      </w:r>
      <w:r w:rsidR="00DA2B4E" w:rsidRPr="00A163DB">
        <w:rPr>
          <w:rFonts w:ascii="Arial" w:hAnsi="Arial" w:cs="Arial"/>
          <w:color w:val="000000" w:themeColor="text1"/>
          <w:szCs w:val="24"/>
        </w:rPr>
        <w:t>and mitochondrial DNA</w:t>
      </w:r>
      <w:r w:rsidR="00914ED5" w:rsidRPr="00A163DB">
        <w:rPr>
          <w:rFonts w:ascii="Arial" w:hAnsi="Arial" w:cs="Arial"/>
          <w:color w:val="000000" w:themeColor="text1"/>
          <w:szCs w:val="24"/>
        </w:rPr>
        <w:t xml:space="preserve"> </w:t>
      </w:r>
      <w:r w:rsidR="00914ED5" w:rsidRPr="00A163DB">
        <w:rPr>
          <w:rFonts w:ascii="Arial" w:hAnsi="Arial" w:cs="Arial"/>
          <w:color w:val="000000" w:themeColor="text1"/>
          <w:szCs w:val="24"/>
        </w:rPr>
        <w:fldChar w:fldCharType="begin">
          <w:fldData xml:space="preserve">PEVuZE5vdGU+PENpdGU+PEF1dGhvcj5IaXJ0PC9BdXRob3I+PFllYXI+MTk2NzwvWWVhcj48UmVj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==
</w:fldData>
        </w:fldChar>
      </w:r>
      <w:r w:rsidR="00937F0B" w:rsidRPr="00A163DB">
        <w:rPr>
          <w:rFonts w:ascii="Arial" w:hAnsi="Arial" w:cs="Arial"/>
          <w:color w:val="000000" w:themeColor="text1"/>
          <w:szCs w:val="24"/>
        </w:rPr>
        <w:instrText xml:space="preserve"> ADDIN EN.CITE </w:instrText>
      </w:r>
      <w:r w:rsidR="00937F0B" w:rsidRPr="00A163DB">
        <w:rPr>
          <w:rFonts w:ascii="Arial" w:hAnsi="Arial" w:cs="Arial"/>
          <w:color w:val="000000" w:themeColor="text1"/>
          <w:szCs w:val="24"/>
        </w:rPr>
        <w:fldChar w:fldCharType="begin">
          <w:fldData xml:space="preserve">PEVuZE5vdGU+PENpdGU+PEF1dGhvcj5IaXJ0PC9BdXRob3I+PFllYXI+MTk2NzwvWWVhcj48UmVj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==
</w:fldData>
        </w:fldChar>
      </w:r>
      <w:r w:rsidR="00937F0B" w:rsidRPr="00A163DB">
        <w:rPr>
          <w:rFonts w:ascii="Arial" w:hAnsi="Arial" w:cs="Arial"/>
          <w:color w:val="000000" w:themeColor="text1"/>
          <w:szCs w:val="24"/>
        </w:rPr>
        <w:instrText xml:space="preserve"> ADDIN EN.CITE.DATA </w:instrText>
      </w:r>
      <w:r w:rsidR="00937F0B" w:rsidRPr="00A163DB">
        <w:rPr>
          <w:rFonts w:ascii="Arial" w:hAnsi="Arial" w:cs="Arial"/>
          <w:color w:val="000000" w:themeColor="text1"/>
          <w:szCs w:val="24"/>
        </w:rPr>
      </w:r>
      <w:r w:rsidR="00937F0B" w:rsidRPr="00A163DB">
        <w:rPr>
          <w:rFonts w:ascii="Arial" w:hAnsi="Arial" w:cs="Arial"/>
          <w:color w:val="000000" w:themeColor="text1"/>
          <w:szCs w:val="24"/>
        </w:rPr>
        <w:fldChar w:fldCharType="end"/>
      </w:r>
      <w:r w:rsidR="00914ED5" w:rsidRPr="00A163DB">
        <w:rPr>
          <w:rFonts w:ascii="Arial" w:hAnsi="Arial" w:cs="Arial"/>
          <w:color w:val="000000" w:themeColor="text1"/>
          <w:szCs w:val="24"/>
        </w:rPr>
      </w:r>
      <w:r w:rsidR="00914ED5" w:rsidRPr="00A163DB">
        <w:rPr>
          <w:rFonts w:ascii="Arial" w:hAnsi="Arial" w:cs="Arial"/>
          <w:color w:val="000000" w:themeColor="text1"/>
          <w:szCs w:val="24"/>
        </w:rPr>
        <w:fldChar w:fldCharType="separate"/>
      </w:r>
      <w:r w:rsidR="00292859" w:rsidRPr="00A163DB">
        <w:rPr>
          <w:rFonts w:ascii="Arial" w:hAnsi="Arial" w:cs="Arial"/>
          <w:noProof/>
          <w:color w:val="000000" w:themeColor="text1"/>
          <w:szCs w:val="24"/>
        </w:rPr>
        <w:t>(Hirt, 1967; Yan et al., 2012)</w:t>
      </w:r>
      <w:r w:rsidR="00914ED5" w:rsidRPr="00A163DB">
        <w:rPr>
          <w:rFonts w:ascii="Arial" w:hAnsi="Arial" w:cs="Arial"/>
          <w:color w:val="000000" w:themeColor="text1"/>
          <w:szCs w:val="24"/>
        </w:rPr>
        <w:fldChar w:fldCharType="end"/>
      </w:r>
      <w:r w:rsidR="00DA2B4E" w:rsidRPr="00A163DB">
        <w:rPr>
          <w:rFonts w:ascii="Arial" w:hAnsi="Arial" w:cs="Arial" w:hint="eastAsia"/>
          <w:color w:val="000000" w:themeColor="text1"/>
          <w:szCs w:val="24"/>
        </w:rPr>
        <w:t>.</w:t>
      </w:r>
      <w:r w:rsidR="00DA2B4E" w:rsidRPr="00A163DB">
        <w:rPr>
          <w:rFonts w:ascii="Arial" w:hAnsi="Arial" w:cs="Arial"/>
          <w:color w:val="000000" w:themeColor="text1"/>
          <w:szCs w:val="24"/>
        </w:rPr>
        <w:t xml:space="preserve"> </w:t>
      </w:r>
      <w:r w:rsidR="00C80F47" w:rsidRPr="00A163DB">
        <w:rPr>
          <w:rFonts w:ascii="Arial" w:hAnsi="Arial" w:cs="Arial"/>
          <w:color w:val="000000" w:themeColor="text1"/>
          <w:szCs w:val="24"/>
        </w:rPr>
        <w:t xml:space="preserve">In contrast, cccDNA was </w:t>
      </w:r>
      <w:r w:rsidR="0056722E" w:rsidRPr="00A163DB">
        <w:rPr>
          <w:rFonts w:ascii="Arial" w:hAnsi="Arial" w:cs="Arial"/>
          <w:color w:val="000000" w:themeColor="text1"/>
          <w:szCs w:val="24"/>
        </w:rPr>
        <w:t xml:space="preserve">neither detected </w:t>
      </w:r>
      <w:r w:rsidR="00C80F47" w:rsidRPr="00A163DB">
        <w:rPr>
          <w:rFonts w:ascii="Arial" w:hAnsi="Arial" w:cs="Arial"/>
          <w:color w:val="000000" w:themeColor="text1"/>
          <w:szCs w:val="24"/>
        </w:rPr>
        <w:t>in HBV</w:t>
      </w:r>
      <w:r w:rsidR="0056722E" w:rsidRPr="00A163DB">
        <w:rPr>
          <w:rFonts w:ascii="Arial" w:hAnsi="Arial" w:cs="Arial"/>
          <w:color w:val="000000" w:themeColor="text1"/>
          <w:szCs w:val="24"/>
        </w:rPr>
        <w:t>tg</w:t>
      </w:r>
      <w:r w:rsidR="00C80F47" w:rsidRPr="00A163DB">
        <w:rPr>
          <w:rFonts w:ascii="Arial" w:hAnsi="Arial" w:cs="Arial"/>
          <w:color w:val="000000" w:themeColor="text1"/>
          <w:szCs w:val="24"/>
        </w:rPr>
        <w:t xml:space="preserve"> </w:t>
      </w:r>
      <w:r w:rsidR="00394987" w:rsidRPr="00A163DB">
        <w:rPr>
          <w:rFonts w:ascii="Arial" w:hAnsi="Arial" w:cs="Arial"/>
          <w:color w:val="000000" w:themeColor="text1"/>
          <w:szCs w:val="24"/>
        </w:rPr>
        <w:t>mice</w:t>
      </w:r>
      <w:r w:rsidR="007955A3" w:rsidRPr="00A163DB">
        <w:rPr>
          <w:rFonts w:ascii="Arial" w:hAnsi="Arial" w:cs="Arial"/>
          <w:color w:val="000000" w:themeColor="text1"/>
          <w:szCs w:val="24"/>
        </w:rPr>
        <w:t xml:space="preserve"> </w:t>
      </w:r>
      <w:r w:rsidR="00C80F47" w:rsidRPr="00A163DB">
        <w:rPr>
          <w:rFonts w:ascii="Arial" w:hAnsi="Arial" w:cs="Arial"/>
          <w:color w:val="000000" w:themeColor="text1"/>
          <w:szCs w:val="24"/>
        </w:rPr>
        <w:t xml:space="preserve">nor in </w:t>
      </w:r>
      <w:r w:rsidR="0056722E" w:rsidRPr="00A163DB">
        <w:rPr>
          <w:rFonts w:ascii="Arial" w:hAnsi="Arial" w:cs="Arial"/>
          <w:color w:val="000000" w:themeColor="text1"/>
          <w:szCs w:val="24"/>
        </w:rPr>
        <w:t xml:space="preserve">mouse livers in which </w:t>
      </w:r>
      <w:proofErr w:type="spellStart"/>
      <w:r w:rsidR="0056722E" w:rsidRPr="00A163DB">
        <w:rPr>
          <w:rFonts w:ascii="Arial" w:hAnsi="Arial" w:cs="Arial"/>
          <w:color w:val="000000" w:themeColor="text1"/>
          <w:szCs w:val="24"/>
        </w:rPr>
        <w:t>hepatoctyes</w:t>
      </w:r>
      <w:proofErr w:type="spellEnd"/>
      <w:r w:rsidR="0056722E" w:rsidRPr="00A163DB">
        <w:rPr>
          <w:rFonts w:ascii="Arial" w:hAnsi="Arial" w:cs="Arial"/>
          <w:color w:val="000000" w:themeColor="text1"/>
          <w:szCs w:val="24"/>
        </w:rPr>
        <w:t xml:space="preserve"> were transduced</w:t>
      </w:r>
      <w:r w:rsidR="00C80F47" w:rsidRPr="00A163DB">
        <w:rPr>
          <w:rFonts w:ascii="Arial" w:hAnsi="Arial" w:cs="Arial"/>
          <w:color w:val="000000" w:themeColor="text1"/>
          <w:szCs w:val="24"/>
        </w:rPr>
        <w:t xml:space="preserve"> wit</w:t>
      </w:r>
      <w:r w:rsidR="00FD59CA" w:rsidRPr="00A163DB">
        <w:rPr>
          <w:rFonts w:ascii="Arial" w:hAnsi="Arial" w:cs="Arial"/>
          <w:color w:val="000000" w:themeColor="text1"/>
          <w:szCs w:val="24"/>
        </w:rPr>
        <w:t xml:space="preserve">h </w:t>
      </w:r>
      <w:r w:rsidR="0056722E" w:rsidRPr="00A163DB">
        <w:rPr>
          <w:rFonts w:ascii="Arial" w:hAnsi="Arial" w:cs="Arial"/>
          <w:color w:val="000000" w:themeColor="text1"/>
          <w:szCs w:val="24"/>
        </w:rPr>
        <w:t>an adenoviral vector</w:t>
      </w:r>
      <w:r w:rsidR="00FF33E4" w:rsidRPr="00A163DB">
        <w:rPr>
          <w:rFonts w:ascii="Arial" w:hAnsi="Arial" w:cs="Arial"/>
          <w:color w:val="000000" w:themeColor="text1"/>
          <w:szCs w:val="24"/>
        </w:rPr>
        <w:t xml:space="preserve"> </w:t>
      </w:r>
      <w:r w:rsidR="0056722E" w:rsidRPr="00A163DB">
        <w:rPr>
          <w:rFonts w:ascii="Arial" w:hAnsi="Arial" w:cs="Arial"/>
          <w:color w:val="000000" w:themeColor="text1"/>
          <w:szCs w:val="24"/>
        </w:rPr>
        <w:t>transferring</w:t>
      </w:r>
      <w:r w:rsidR="00FD59CA" w:rsidRPr="00A163DB">
        <w:rPr>
          <w:rFonts w:ascii="Arial" w:hAnsi="Arial" w:cs="Arial"/>
          <w:color w:val="000000" w:themeColor="text1"/>
          <w:szCs w:val="24"/>
        </w:rPr>
        <w:t xml:space="preserve"> the same </w:t>
      </w:r>
      <w:r w:rsidR="00C80F47" w:rsidRPr="00A163DB">
        <w:rPr>
          <w:rFonts w:ascii="Arial" w:hAnsi="Arial" w:cs="Arial"/>
          <w:color w:val="000000" w:themeColor="text1"/>
          <w:szCs w:val="24"/>
        </w:rPr>
        <w:t>1.3</w:t>
      </w:r>
      <w:r w:rsidR="00FD59CA" w:rsidRPr="00A163DB">
        <w:rPr>
          <w:rFonts w:ascii="Arial" w:hAnsi="Arial" w:cs="Arial"/>
          <w:color w:val="000000" w:themeColor="text1"/>
          <w:szCs w:val="24"/>
        </w:rPr>
        <w:t xml:space="preserve">-fold </w:t>
      </w:r>
      <w:r w:rsidR="00C80F47" w:rsidRPr="00A163DB">
        <w:rPr>
          <w:rFonts w:ascii="Arial" w:hAnsi="Arial" w:cs="Arial"/>
          <w:color w:val="000000" w:themeColor="text1"/>
          <w:szCs w:val="24"/>
        </w:rPr>
        <w:t>overlength HBV genome</w:t>
      </w:r>
      <w:r w:rsidR="0056374F" w:rsidRPr="00A163DB">
        <w:rPr>
          <w:rFonts w:ascii="Arial" w:hAnsi="Arial" w:cs="Arial"/>
          <w:color w:val="000000" w:themeColor="text1"/>
          <w:szCs w:val="24"/>
        </w:rPr>
        <w:t xml:space="preserve"> </w:t>
      </w:r>
      <w:r w:rsidR="00960328" w:rsidRPr="00A163DB">
        <w:rPr>
          <w:rFonts w:ascii="Arial" w:hAnsi="Arial" w:cs="Arial"/>
          <w:color w:val="000000" w:themeColor="text1"/>
          <w:szCs w:val="24"/>
        </w:rPr>
        <w:t xml:space="preserve">(Fig.1A) </w:t>
      </w:r>
      <w:r w:rsidR="0056374F" w:rsidRPr="00A163DB">
        <w:rPr>
          <w:rFonts w:ascii="Arial" w:hAnsi="Arial" w:cs="Arial"/>
          <w:color w:val="000000" w:themeColor="text1"/>
          <w:szCs w:val="24"/>
        </w:rPr>
        <w:fldChar w:fldCharType="begin">
          <w:fldData xml:space="preserve">PEVuZE5vdGU+PENpdGU+PEF1dGhvcj5TcHJpbnpsPC9BdXRob3I+PFllYXI+MjAwMTwvWWVhcj48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</w:fldData>
        </w:fldChar>
      </w:r>
      <w:r w:rsidR="00937F0B" w:rsidRPr="00A163DB">
        <w:rPr>
          <w:rFonts w:ascii="Arial" w:hAnsi="Arial" w:cs="Arial"/>
          <w:color w:val="000000" w:themeColor="text1"/>
          <w:szCs w:val="24"/>
        </w:rPr>
        <w:instrText xml:space="preserve"> ADDIN EN.CITE </w:instrText>
      </w:r>
      <w:r w:rsidR="00937F0B" w:rsidRPr="00A163DB">
        <w:rPr>
          <w:rFonts w:ascii="Arial" w:hAnsi="Arial" w:cs="Arial"/>
          <w:color w:val="000000" w:themeColor="text1"/>
          <w:szCs w:val="24"/>
        </w:rPr>
        <w:fldChar w:fldCharType="begin">
          <w:fldData xml:space="preserve">PEVuZE5vdGU+PENpdGU+PEF1dGhvcj5TcHJpbnpsPC9BdXRob3I+PFllYXI+MjAwMTwvWWVhcj48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</w:fldData>
        </w:fldChar>
      </w:r>
      <w:r w:rsidR="00937F0B" w:rsidRPr="00A163DB">
        <w:rPr>
          <w:rFonts w:ascii="Arial" w:hAnsi="Arial" w:cs="Arial"/>
          <w:color w:val="000000" w:themeColor="text1"/>
          <w:szCs w:val="24"/>
        </w:rPr>
        <w:instrText xml:space="preserve"> ADDIN EN.CITE.DATA </w:instrText>
      </w:r>
      <w:r w:rsidR="00937F0B" w:rsidRPr="00A163DB">
        <w:rPr>
          <w:rFonts w:ascii="Arial" w:hAnsi="Arial" w:cs="Arial"/>
          <w:color w:val="000000" w:themeColor="text1"/>
          <w:szCs w:val="24"/>
        </w:rPr>
      </w:r>
      <w:r w:rsidR="00937F0B" w:rsidRPr="00A163DB">
        <w:rPr>
          <w:rFonts w:ascii="Arial" w:hAnsi="Arial" w:cs="Arial"/>
          <w:color w:val="000000" w:themeColor="text1"/>
          <w:szCs w:val="24"/>
        </w:rPr>
        <w:fldChar w:fldCharType="end"/>
      </w:r>
      <w:r w:rsidR="0056374F" w:rsidRPr="00A163DB">
        <w:rPr>
          <w:rFonts w:ascii="Arial" w:hAnsi="Arial" w:cs="Arial"/>
          <w:color w:val="000000" w:themeColor="text1"/>
          <w:szCs w:val="24"/>
        </w:rPr>
      </w:r>
      <w:r w:rsidR="0056374F" w:rsidRPr="00A163DB">
        <w:rPr>
          <w:rFonts w:ascii="Arial" w:hAnsi="Arial" w:cs="Arial"/>
          <w:color w:val="000000" w:themeColor="text1"/>
          <w:szCs w:val="24"/>
        </w:rPr>
        <w:fldChar w:fldCharType="separate"/>
      </w:r>
      <w:r w:rsidR="0056374F" w:rsidRPr="00A163DB">
        <w:rPr>
          <w:rFonts w:ascii="Arial" w:hAnsi="Arial" w:cs="Arial"/>
          <w:noProof/>
          <w:color w:val="000000" w:themeColor="text1"/>
          <w:szCs w:val="24"/>
        </w:rPr>
        <w:t>(Sprinzl et al., 2001)</w:t>
      </w:r>
      <w:r w:rsidR="0056374F" w:rsidRPr="00A163DB">
        <w:rPr>
          <w:rFonts w:ascii="Arial" w:hAnsi="Arial" w:cs="Arial"/>
          <w:color w:val="000000" w:themeColor="text1"/>
          <w:szCs w:val="24"/>
        </w:rPr>
        <w:fldChar w:fldCharType="end"/>
      </w:r>
      <w:r w:rsidR="00C80F47" w:rsidRPr="00A163DB">
        <w:rPr>
          <w:rFonts w:ascii="Arial" w:hAnsi="Arial" w:cs="Arial"/>
          <w:color w:val="000000" w:themeColor="text1"/>
          <w:szCs w:val="24"/>
        </w:rPr>
        <w:t xml:space="preserve">. </w:t>
      </w:r>
    </w:p>
    <w:p w14:paraId="0E055F22" w14:textId="6AF479D9" w:rsidR="00DC3E8A" w:rsidRPr="00A163DB" w:rsidRDefault="00A57CB0" w:rsidP="007C7FB4">
      <w:pPr>
        <w:spacing w:line="480" w:lineRule="auto"/>
        <w:rPr>
          <w:rFonts w:ascii="Arial" w:hAnsi="Arial" w:cs="Arial"/>
          <w:color w:val="000000" w:themeColor="text1"/>
          <w:szCs w:val="24"/>
        </w:rPr>
      </w:pPr>
      <w:r w:rsidRPr="00A163DB">
        <w:rPr>
          <w:rFonts w:ascii="Arial" w:hAnsi="Arial" w:cs="Arial"/>
          <w:color w:val="000000" w:themeColor="text1"/>
          <w:szCs w:val="24"/>
        </w:rPr>
        <w:t>To test the identity</w:t>
      </w:r>
      <w:r w:rsidR="000C5AAE" w:rsidRPr="00A163DB">
        <w:rPr>
          <w:rFonts w:ascii="Arial" w:hAnsi="Arial" w:cs="Arial"/>
          <w:color w:val="000000" w:themeColor="text1"/>
          <w:szCs w:val="24"/>
        </w:rPr>
        <w:t xml:space="preserve"> of cccDNA, we treat</w:t>
      </w:r>
      <w:r w:rsidR="00C5098F" w:rsidRPr="00A163DB">
        <w:rPr>
          <w:rFonts w:ascii="Arial" w:hAnsi="Arial" w:cs="Arial"/>
          <w:color w:val="000000" w:themeColor="text1"/>
          <w:szCs w:val="24"/>
        </w:rPr>
        <w:t>ed Hirt</w:t>
      </w:r>
      <w:r w:rsidR="00960328" w:rsidRPr="00A163DB">
        <w:rPr>
          <w:rFonts w:ascii="Arial" w:hAnsi="Arial" w:cs="Arial"/>
          <w:color w:val="000000" w:themeColor="text1"/>
          <w:szCs w:val="24"/>
        </w:rPr>
        <w:t>-extracted</w:t>
      </w:r>
      <w:r w:rsidR="0056374F" w:rsidRPr="00A163DB">
        <w:rPr>
          <w:rFonts w:ascii="Arial" w:hAnsi="Arial" w:cs="Arial"/>
          <w:color w:val="000000" w:themeColor="text1"/>
          <w:szCs w:val="24"/>
        </w:rPr>
        <w:t xml:space="preserve"> </w:t>
      </w:r>
      <w:r w:rsidR="00C5098F" w:rsidRPr="00A163DB">
        <w:rPr>
          <w:rFonts w:ascii="Arial" w:hAnsi="Arial" w:cs="Arial"/>
          <w:color w:val="000000" w:themeColor="text1"/>
          <w:szCs w:val="24"/>
        </w:rPr>
        <w:t xml:space="preserve">DNA </w:t>
      </w:r>
      <w:r w:rsidR="00012273" w:rsidRPr="00A163DB">
        <w:rPr>
          <w:rFonts w:ascii="Arial" w:hAnsi="Arial" w:cs="Arial"/>
          <w:color w:val="000000" w:themeColor="text1"/>
          <w:szCs w:val="24"/>
        </w:rPr>
        <w:t xml:space="preserve">with </w:t>
      </w:r>
      <w:r w:rsidR="00C5098F" w:rsidRPr="00A163DB">
        <w:rPr>
          <w:rFonts w:ascii="Arial" w:hAnsi="Arial" w:cs="Arial"/>
          <w:color w:val="000000" w:themeColor="text1"/>
          <w:szCs w:val="24"/>
        </w:rPr>
        <w:t xml:space="preserve">either </w:t>
      </w:r>
      <w:r w:rsidR="000C5AAE" w:rsidRPr="00A163DB">
        <w:rPr>
          <w:rFonts w:ascii="Arial" w:hAnsi="Arial" w:cs="Arial"/>
          <w:color w:val="000000" w:themeColor="text1"/>
          <w:szCs w:val="24"/>
        </w:rPr>
        <w:t>restriction</w:t>
      </w:r>
      <w:r w:rsidR="00357B69" w:rsidRPr="00A163DB">
        <w:rPr>
          <w:rFonts w:ascii="Arial" w:hAnsi="Arial" w:cs="Arial"/>
          <w:color w:val="000000" w:themeColor="text1"/>
          <w:szCs w:val="24"/>
        </w:rPr>
        <w:t xml:space="preserve"> enzyme</w:t>
      </w:r>
      <w:r w:rsidR="00D86C66" w:rsidRPr="00A163DB">
        <w:rPr>
          <w:rFonts w:ascii="Arial" w:hAnsi="Arial" w:cs="Arial"/>
          <w:color w:val="000000" w:themeColor="text1"/>
          <w:szCs w:val="24"/>
        </w:rPr>
        <w:t>s</w:t>
      </w:r>
      <w:r w:rsidR="00731464" w:rsidRPr="00A163DB">
        <w:rPr>
          <w:rFonts w:ascii="Arial" w:hAnsi="Arial" w:cs="Arial"/>
          <w:color w:val="000000" w:themeColor="text1"/>
          <w:szCs w:val="24"/>
        </w:rPr>
        <w:t xml:space="preserve"> </w:t>
      </w:r>
      <w:r w:rsidR="00C5098F" w:rsidRPr="00A163DB">
        <w:rPr>
          <w:rFonts w:ascii="Arial" w:hAnsi="Arial" w:cs="Arial"/>
          <w:color w:val="000000" w:themeColor="text1"/>
          <w:szCs w:val="24"/>
        </w:rPr>
        <w:t xml:space="preserve">recognizing a single-site on the cccDNA or </w:t>
      </w:r>
      <w:r w:rsidR="0054752D" w:rsidRPr="00A163DB">
        <w:rPr>
          <w:rFonts w:ascii="Arial" w:hAnsi="Arial" w:cs="Arial"/>
          <w:color w:val="000000" w:themeColor="text1"/>
          <w:szCs w:val="24"/>
        </w:rPr>
        <w:t xml:space="preserve">indicated </w:t>
      </w:r>
      <w:r w:rsidR="000C5AAE" w:rsidRPr="00A163DB">
        <w:rPr>
          <w:rFonts w:ascii="Arial" w:hAnsi="Arial" w:cs="Arial"/>
          <w:color w:val="000000" w:themeColor="text1"/>
          <w:szCs w:val="24"/>
        </w:rPr>
        <w:t>exonuclease</w:t>
      </w:r>
      <w:r w:rsidR="00C5098F" w:rsidRPr="00A163DB">
        <w:rPr>
          <w:rFonts w:ascii="Arial" w:hAnsi="Arial" w:cs="Arial"/>
          <w:color w:val="000000" w:themeColor="text1"/>
          <w:szCs w:val="24"/>
        </w:rPr>
        <w:t>s</w:t>
      </w:r>
      <w:r w:rsidR="0054752D" w:rsidRPr="00A163DB">
        <w:rPr>
          <w:rFonts w:ascii="Arial" w:hAnsi="Arial" w:cs="Arial"/>
          <w:color w:val="000000" w:themeColor="text1"/>
          <w:szCs w:val="24"/>
        </w:rPr>
        <w:t>,</w:t>
      </w:r>
      <w:r w:rsidR="000C5AAE" w:rsidRPr="00A163DB">
        <w:rPr>
          <w:rFonts w:ascii="Arial" w:hAnsi="Arial" w:cs="Arial"/>
          <w:color w:val="000000" w:themeColor="text1"/>
          <w:szCs w:val="24"/>
        </w:rPr>
        <w:t xml:space="preserve"> </w:t>
      </w:r>
      <w:r w:rsidR="00C5098F" w:rsidRPr="00A163DB">
        <w:rPr>
          <w:rFonts w:ascii="Arial" w:hAnsi="Arial" w:cs="Arial"/>
          <w:color w:val="000000" w:themeColor="text1"/>
          <w:szCs w:val="24"/>
        </w:rPr>
        <w:t>and</w:t>
      </w:r>
      <w:r w:rsidRPr="00A163DB">
        <w:rPr>
          <w:rFonts w:ascii="Arial" w:hAnsi="Arial" w:cs="Arial"/>
          <w:color w:val="000000" w:themeColor="text1"/>
          <w:szCs w:val="24"/>
        </w:rPr>
        <w:t xml:space="preserve"> performed </w:t>
      </w:r>
      <w:r w:rsidR="000C5AAE" w:rsidRPr="00A163DB">
        <w:rPr>
          <w:rFonts w:ascii="Arial" w:hAnsi="Arial" w:cs="Arial"/>
          <w:color w:val="000000" w:themeColor="text1"/>
          <w:szCs w:val="24"/>
        </w:rPr>
        <w:t>Southern blot analysis</w:t>
      </w:r>
      <w:r w:rsidR="0047034A" w:rsidRPr="00A163DB">
        <w:rPr>
          <w:rFonts w:ascii="Arial" w:hAnsi="Arial" w:cs="Arial"/>
          <w:color w:val="000000" w:themeColor="text1"/>
          <w:szCs w:val="24"/>
        </w:rPr>
        <w:t xml:space="preserve"> with </w:t>
      </w:r>
      <w:r w:rsidR="009C013E" w:rsidRPr="00A163DB">
        <w:rPr>
          <w:rFonts w:ascii="Arial" w:hAnsi="Arial" w:cs="Arial"/>
          <w:color w:val="000000" w:themeColor="text1"/>
          <w:szCs w:val="24"/>
        </w:rPr>
        <w:t xml:space="preserve">probes specifically binding to </w:t>
      </w:r>
      <w:r w:rsidR="002F6948" w:rsidRPr="00A163DB">
        <w:rPr>
          <w:rFonts w:ascii="Arial" w:hAnsi="Arial" w:cs="Arial"/>
          <w:color w:val="000000" w:themeColor="text1"/>
          <w:szCs w:val="24"/>
        </w:rPr>
        <w:t xml:space="preserve">the </w:t>
      </w:r>
      <w:r w:rsidR="0047034A" w:rsidRPr="00A163DB">
        <w:rPr>
          <w:rFonts w:ascii="Arial" w:hAnsi="Arial" w:cs="Arial"/>
          <w:color w:val="000000" w:themeColor="text1"/>
          <w:szCs w:val="24"/>
        </w:rPr>
        <w:t xml:space="preserve">HBV </w:t>
      </w:r>
      <w:r w:rsidR="009C013E" w:rsidRPr="00A163DB">
        <w:rPr>
          <w:rFonts w:ascii="Arial" w:hAnsi="Arial" w:cs="Arial"/>
          <w:color w:val="000000" w:themeColor="text1"/>
          <w:szCs w:val="24"/>
        </w:rPr>
        <w:t>sequence or</w:t>
      </w:r>
      <w:r w:rsidR="002F6948" w:rsidRPr="00A163DB">
        <w:rPr>
          <w:rFonts w:ascii="Arial" w:hAnsi="Arial" w:cs="Arial"/>
          <w:color w:val="000000" w:themeColor="text1"/>
          <w:szCs w:val="24"/>
        </w:rPr>
        <w:t xml:space="preserve"> the </w:t>
      </w:r>
      <w:r w:rsidR="009C013E" w:rsidRPr="00A163DB">
        <w:rPr>
          <w:rFonts w:ascii="Arial" w:hAnsi="Arial" w:cs="Arial"/>
          <w:color w:val="000000" w:themeColor="text1"/>
          <w:szCs w:val="24"/>
        </w:rPr>
        <w:t>ITR</w:t>
      </w:r>
      <w:r w:rsidR="00D86C66" w:rsidRPr="00A163DB">
        <w:rPr>
          <w:rFonts w:ascii="Arial" w:hAnsi="Arial" w:cs="Arial"/>
          <w:color w:val="000000" w:themeColor="text1"/>
          <w:szCs w:val="24"/>
        </w:rPr>
        <w:t>2</w:t>
      </w:r>
      <w:r w:rsidR="009C013E" w:rsidRPr="00A163DB">
        <w:rPr>
          <w:rFonts w:ascii="Arial" w:hAnsi="Arial" w:cs="Arial"/>
          <w:color w:val="000000" w:themeColor="text1"/>
          <w:szCs w:val="24"/>
        </w:rPr>
        <w:t xml:space="preserve"> sequence</w:t>
      </w:r>
      <w:r w:rsidR="00D86C66" w:rsidRPr="00A163DB">
        <w:rPr>
          <w:rFonts w:ascii="Arial" w:hAnsi="Arial" w:cs="Arial"/>
          <w:color w:val="000000" w:themeColor="text1"/>
          <w:szCs w:val="24"/>
        </w:rPr>
        <w:t>s</w:t>
      </w:r>
      <w:r w:rsidR="00143219" w:rsidRPr="00A163DB">
        <w:rPr>
          <w:rFonts w:ascii="Arial" w:hAnsi="Arial" w:cs="Arial"/>
          <w:color w:val="000000" w:themeColor="text1"/>
          <w:szCs w:val="24"/>
        </w:rPr>
        <w:t xml:space="preserve"> (Fig.1B)</w:t>
      </w:r>
      <w:r w:rsidR="000C5AAE" w:rsidRPr="00A163DB">
        <w:rPr>
          <w:rFonts w:ascii="Arial" w:hAnsi="Arial" w:cs="Arial"/>
          <w:color w:val="000000" w:themeColor="text1"/>
          <w:szCs w:val="24"/>
        </w:rPr>
        <w:t xml:space="preserve">. Restriction enzyme </w:t>
      </w:r>
      <w:proofErr w:type="spellStart"/>
      <w:r w:rsidR="00731464" w:rsidRPr="00A163DB">
        <w:rPr>
          <w:rFonts w:ascii="Arial" w:hAnsi="Arial" w:cs="Arial"/>
          <w:color w:val="000000" w:themeColor="text1"/>
          <w:szCs w:val="24"/>
        </w:rPr>
        <w:t>EcoRI</w:t>
      </w:r>
      <w:proofErr w:type="spellEnd"/>
      <w:r w:rsidR="00731464" w:rsidRPr="00A163DB">
        <w:rPr>
          <w:rFonts w:ascii="Arial" w:hAnsi="Arial" w:cs="Arial"/>
          <w:color w:val="000000" w:themeColor="text1"/>
          <w:szCs w:val="24"/>
        </w:rPr>
        <w:t xml:space="preserve">, </w:t>
      </w:r>
      <w:proofErr w:type="spellStart"/>
      <w:r w:rsidR="00731464" w:rsidRPr="00A163DB">
        <w:rPr>
          <w:rFonts w:ascii="Arial" w:hAnsi="Arial" w:cs="Arial"/>
          <w:color w:val="000000" w:themeColor="text1"/>
          <w:szCs w:val="24"/>
        </w:rPr>
        <w:t>XhoI</w:t>
      </w:r>
      <w:proofErr w:type="spellEnd"/>
      <w:r w:rsidR="00731464" w:rsidRPr="00A163DB">
        <w:rPr>
          <w:rFonts w:ascii="Arial" w:hAnsi="Arial" w:cs="Arial"/>
          <w:color w:val="000000" w:themeColor="text1"/>
          <w:szCs w:val="24"/>
        </w:rPr>
        <w:t xml:space="preserve">, or Kpn2I </w:t>
      </w:r>
      <w:r w:rsidR="000C5AAE" w:rsidRPr="00A163DB">
        <w:rPr>
          <w:rFonts w:ascii="Arial" w:hAnsi="Arial" w:cs="Arial"/>
          <w:color w:val="000000" w:themeColor="text1"/>
          <w:szCs w:val="24"/>
        </w:rPr>
        <w:t>linearized</w:t>
      </w:r>
      <w:r w:rsidR="00AD04DF" w:rsidRPr="00A163DB">
        <w:rPr>
          <w:rFonts w:ascii="Arial" w:hAnsi="Arial" w:cs="Arial"/>
          <w:color w:val="000000" w:themeColor="text1"/>
          <w:szCs w:val="24"/>
        </w:rPr>
        <w:t xml:space="preserve"> </w:t>
      </w:r>
      <w:r w:rsidR="00CB1157" w:rsidRPr="00A163DB">
        <w:rPr>
          <w:rFonts w:ascii="Arial" w:hAnsi="Arial" w:cs="Arial"/>
          <w:color w:val="000000" w:themeColor="text1"/>
          <w:szCs w:val="24"/>
        </w:rPr>
        <w:t xml:space="preserve">cccDNA giving rise to a 3.2-kb </w:t>
      </w:r>
      <w:r w:rsidR="00407E7E" w:rsidRPr="00A163DB">
        <w:rPr>
          <w:rFonts w:ascii="Arial" w:hAnsi="Arial" w:cs="Arial"/>
          <w:color w:val="000000" w:themeColor="text1"/>
          <w:szCs w:val="24"/>
        </w:rPr>
        <w:t xml:space="preserve">double-stranded </w:t>
      </w:r>
      <w:r w:rsidR="00476C1B" w:rsidRPr="00A163DB">
        <w:rPr>
          <w:rFonts w:ascii="Arial" w:hAnsi="Arial" w:cs="Arial"/>
          <w:color w:val="000000" w:themeColor="text1"/>
          <w:szCs w:val="24"/>
        </w:rPr>
        <w:t xml:space="preserve">linear </w:t>
      </w:r>
      <w:r w:rsidR="00A83B40" w:rsidRPr="00A163DB">
        <w:rPr>
          <w:rFonts w:ascii="Arial" w:hAnsi="Arial" w:cs="Arial"/>
          <w:color w:val="000000" w:themeColor="text1"/>
          <w:szCs w:val="24"/>
        </w:rPr>
        <w:t>form</w:t>
      </w:r>
      <w:r w:rsidR="000C5AAE" w:rsidRPr="00A163DB">
        <w:rPr>
          <w:rFonts w:ascii="Arial" w:hAnsi="Arial" w:cs="Arial"/>
          <w:color w:val="000000" w:themeColor="text1"/>
          <w:szCs w:val="24"/>
        </w:rPr>
        <w:t xml:space="preserve">. </w:t>
      </w:r>
      <w:r w:rsidR="00AD1FC8" w:rsidRPr="00A163DB">
        <w:rPr>
          <w:rFonts w:ascii="Arial" w:hAnsi="Arial" w:cs="Arial"/>
          <w:color w:val="000000" w:themeColor="text1"/>
          <w:szCs w:val="24"/>
        </w:rPr>
        <w:t xml:space="preserve">As expected, </w:t>
      </w:r>
      <w:r w:rsidR="00731464" w:rsidRPr="00A163DB">
        <w:rPr>
          <w:rFonts w:ascii="Arial" w:hAnsi="Arial" w:cs="Arial"/>
          <w:color w:val="000000" w:themeColor="text1"/>
          <w:szCs w:val="24"/>
        </w:rPr>
        <w:t>cccDNA was resistant to T5 exonuc</w:t>
      </w:r>
      <w:r w:rsidR="001C3755" w:rsidRPr="00A163DB">
        <w:rPr>
          <w:rFonts w:ascii="Arial" w:hAnsi="Arial" w:cs="Arial"/>
          <w:color w:val="000000" w:themeColor="text1"/>
          <w:szCs w:val="24"/>
        </w:rPr>
        <w:t xml:space="preserve">lease </w:t>
      </w:r>
      <w:r w:rsidR="00731464" w:rsidRPr="00A163DB">
        <w:rPr>
          <w:rFonts w:ascii="Arial" w:hAnsi="Arial" w:cs="Arial"/>
          <w:color w:val="000000" w:themeColor="text1"/>
          <w:szCs w:val="24"/>
        </w:rPr>
        <w:t xml:space="preserve">treatment </w:t>
      </w:r>
      <w:r w:rsidR="001C3755" w:rsidRPr="00A163DB">
        <w:rPr>
          <w:rFonts w:ascii="Arial" w:hAnsi="Arial" w:cs="Arial"/>
          <w:color w:val="000000" w:themeColor="text1"/>
          <w:szCs w:val="24"/>
        </w:rPr>
        <w:t>and</w:t>
      </w:r>
      <w:r w:rsidR="000C5AAE" w:rsidRPr="00A163DB">
        <w:rPr>
          <w:rFonts w:ascii="Arial" w:hAnsi="Arial" w:cs="Arial"/>
          <w:color w:val="000000" w:themeColor="text1"/>
          <w:szCs w:val="24"/>
        </w:rPr>
        <w:t xml:space="preserve"> </w:t>
      </w:r>
      <w:r w:rsidR="00BE15A4" w:rsidRPr="00A163DB">
        <w:rPr>
          <w:rFonts w:ascii="Arial" w:hAnsi="Arial" w:cs="Arial"/>
          <w:color w:val="000000" w:themeColor="text1"/>
          <w:szCs w:val="24"/>
        </w:rPr>
        <w:t>a combinatorial</w:t>
      </w:r>
      <w:r w:rsidR="000C5AAE" w:rsidRPr="00A163DB">
        <w:rPr>
          <w:rFonts w:ascii="Arial" w:hAnsi="Arial" w:cs="Arial"/>
          <w:color w:val="000000" w:themeColor="text1"/>
          <w:szCs w:val="24"/>
        </w:rPr>
        <w:t xml:space="preserve"> treatment of exonuclease I and exonuclease III</w:t>
      </w:r>
      <w:r w:rsidR="003554A7" w:rsidRPr="00A163DB">
        <w:rPr>
          <w:rFonts w:ascii="Arial" w:hAnsi="Arial" w:cs="Arial"/>
          <w:color w:val="000000" w:themeColor="text1"/>
          <w:szCs w:val="24"/>
        </w:rPr>
        <w:t xml:space="preserve"> </w:t>
      </w:r>
      <w:r w:rsidR="003554A7" w:rsidRPr="00A163DB">
        <w:rPr>
          <w:rFonts w:ascii="Arial" w:hAnsi="Arial" w:cs="Arial"/>
          <w:color w:val="000000" w:themeColor="text1"/>
          <w:szCs w:val="24"/>
        </w:rPr>
        <w:fldChar w:fldCharType="begin">
          <w:fldData xml:space="preserve">PEVuZE5vdGU+PENpdGU+PEF1dGhvcj5LbzwvQXV0aG9yPjxZZWFyPjIwMTg8L1llYXI+PFJlY051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</w:fldData>
        </w:fldChar>
      </w:r>
      <w:r w:rsidR="00937F0B" w:rsidRPr="00A163DB">
        <w:rPr>
          <w:rFonts w:ascii="Arial" w:hAnsi="Arial" w:cs="Arial"/>
          <w:color w:val="000000" w:themeColor="text1"/>
          <w:szCs w:val="24"/>
        </w:rPr>
        <w:instrText xml:space="preserve"> ADDIN EN.CITE </w:instrText>
      </w:r>
      <w:r w:rsidR="00937F0B" w:rsidRPr="00A163DB">
        <w:rPr>
          <w:rFonts w:ascii="Arial" w:hAnsi="Arial" w:cs="Arial"/>
          <w:color w:val="000000" w:themeColor="text1"/>
          <w:szCs w:val="24"/>
        </w:rPr>
        <w:fldChar w:fldCharType="begin">
          <w:fldData xml:space="preserve">PEVuZE5vdGU+PENpdGU+PEF1dGhvcj5LbzwvQXV0aG9yPjxZZWFyPjIwMTg8L1llYXI+PFJlY051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</w:fldData>
        </w:fldChar>
      </w:r>
      <w:r w:rsidR="00937F0B" w:rsidRPr="00A163DB">
        <w:rPr>
          <w:rFonts w:ascii="Arial" w:hAnsi="Arial" w:cs="Arial"/>
          <w:color w:val="000000" w:themeColor="text1"/>
          <w:szCs w:val="24"/>
        </w:rPr>
        <w:instrText xml:space="preserve"> ADDIN EN.CITE.DATA </w:instrText>
      </w:r>
      <w:r w:rsidR="00937F0B" w:rsidRPr="00A163DB">
        <w:rPr>
          <w:rFonts w:ascii="Arial" w:hAnsi="Arial" w:cs="Arial"/>
          <w:color w:val="000000" w:themeColor="text1"/>
          <w:szCs w:val="24"/>
        </w:rPr>
      </w:r>
      <w:r w:rsidR="00937F0B" w:rsidRPr="00A163DB">
        <w:rPr>
          <w:rFonts w:ascii="Arial" w:hAnsi="Arial" w:cs="Arial"/>
          <w:color w:val="000000" w:themeColor="text1"/>
          <w:szCs w:val="24"/>
        </w:rPr>
        <w:fldChar w:fldCharType="end"/>
      </w:r>
      <w:r w:rsidR="003554A7" w:rsidRPr="00A163DB">
        <w:rPr>
          <w:rFonts w:ascii="Arial" w:hAnsi="Arial" w:cs="Arial"/>
          <w:color w:val="000000" w:themeColor="text1"/>
          <w:szCs w:val="24"/>
        </w:rPr>
      </w:r>
      <w:r w:rsidR="003554A7" w:rsidRPr="00A163DB">
        <w:rPr>
          <w:rFonts w:ascii="Arial" w:hAnsi="Arial" w:cs="Arial"/>
          <w:color w:val="000000" w:themeColor="text1"/>
          <w:szCs w:val="24"/>
        </w:rPr>
        <w:fldChar w:fldCharType="separate"/>
      </w:r>
      <w:r w:rsidR="003554A7" w:rsidRPr="00A163DB">
        <w:rPr>
          <w:rFonts w:ascii="Arial" w:hAnsi="Arial" w:cs="Arial"/>
          <w:noProof/>
          <w:color w:val="000000" w:themeColor="text1"/>
          <w:szCs w:val="24"/>
        </w:rPr>
        <w:t>(Ko et al., 2018; Luo et al., 2017)</w:t>
      </w:r>
      <w:r w:rsidR="003554A7" w:rsidRPr="00A163DB">
        <w:rPr>
          <w:rFonts w:ascii="Arial" w:hAnsi="Arial" w:cs="Arial"/>
          <w:color w:val="000000" w:themeColor="text1"/>
          <w:szCs w:val="24"/>
        </w:rPr>
        <w:fldChar w:fldCharType="end"/>
      </w:r>
      <w:r w:rsidR="00D86C66" w:rsidRPr="00A163DB">
        <w:rPr>
          <w:rFonts w:ascii="Arial" w:hAnsi="Arial" w:cs="Arial"/>
          <w:color w:val="000000" w:themeColor="text1"/>
          <w:szCs w:val="24"/>
        </w:rPr>
        <w:t>,</w:t>
      </w:r>
      <w:r w:rsidR="00357B69" w:rsidRPr="00A163DB">
        <w:rPr>
          <w:rFonts w:ascii="Arial" w:hAnsi="Arial" w:cs="Arial"/>
          <w:color w:val="000000" w:themeColor="text1"/>
          <w:szCs w:val="24"/>
        </w:rPr>
        <w:t xml:space="preserve"> </w:t>
      </w:r>
      <w:r w:rsidR="001C3755" w:rsidRPr="00A163DB">
        <w:rPr>
          <w:rFonts w:ascii="Arial" w:hAnsi="Arial" w:cs="Arial"/>
          <w:color w:val="000000" w:themeColor="text1"/>
          <w:szCs w:val="24"/>
        </w:rPr>
        <w:t xml:space="preserve">indicating </w:t>
      </w:r>
      <w:r w:rsidR="00731464" w:rsidRPr="00A163DB">
        <w:rPr>
          <w:rFonts w:ascii="Arial" w:hAnsi="Arial" w:cs="Arial"/>
          <w:color w:val="000000" w:themeColor="text1"/>
          <w:szCs w:val="24"/>
        </w:rPr>
        <w:t>the covalently-</w:t>
      </w:r>
      <w:r w:rsidR="000C5AAE" w:rsidRPr="00A163DB">
        <w:rPr>
          <w:rFonts w:ascii="Arial" w:hAnsi="Arial" w:cs="Arial"/>
          <w:color w:val="000000" w:themeColor="text1"/>
          <w:szCs w:val="24"/>
        </w:rPr>
        <w:t>closed</w:t>
      </w:r>
      <w:r w:rsidR="00731464" w:rsidRPr="00A163DB">
        <w:rPr>
          <w:rFonts w:ascii="Arial" w:hAnsi="Arial" w:cs="Arial"/>
          <w:color w:val="000000" w:themeColor="text1"/>
          <w:szCs w:val="24"/>
        </w:rPr>
        <w:t xml:space="preserve"> and</w:t>
      </w:r>
      <w:r w:rsidR="00C5098F" w:rsidRPr="00A163DB">
        <w:rPr>
          <w:rFonts w:ascii="Arial" w:hAnsi="Arial" w:cs="Arial"/>
          <w:color w:val="000000" w:themeColor="text1"/>
          <w:szCs w:val="24"/>
        </w:rPr>
        <w:t xml:space="preserve"> </w:t>
      </w:r>
      <w:r w:rsidR="001C3755" w:rsidRPr="00A163DB">
        <w:rPr>
          <w:rFonts w:ascii="Arial" w:hAnsi="Arial" w:cs="Arial"/>
          <w:color w:val="000000" w:themeColor="text1"/>
          <w:szCs w:val="24"/>
        </w:rPr>
        <w:t>supercoiled nature of cccDNA</w:t>
      </w:r>
      <w:r w:rsidR="00CB1157" w:rsidRPr="00A163DB">
        <w:rPr>
          <w:rFonts w:ascii="Arial" w:hAnsi="Arial" w:cs="Arial"/>
          <w:color w:val="000000" w:themeColor="text1"/>
          <w:szCs w:val="24"/>
        </w:rPr>
        <w:t>.</w:t>
      </w:r>
    </w:p>
    <w:p w14:paraId="79290708" w14:textId="6668FBA1" w:rsidR="001B52AC" w:rsidRPr="00A163DB" w:rsidRDefault="007C7FB4" w:rsidP="00AC4069">
      <w:pPr>
        <w:spacing w:line="480" w:lineRule="auto"/>
        <w:rPr>
          <w:rFonts w:ascii="Arial" w:hAnsi="Arial" w:cs="Arial"/>
          <w:color w:val="000000" w:themeColor="text1"/>
          <w:szCs w:val="24"/>
        </w:rPr>
      </w:pPr>
      <w:r w:rsidRPr="00A163DB">
        <w:rPr>
          <w:rFonts w:ascii="Arial" w:hAnsi="Arial" w:cs="Arial" w:hint="eastAsia"/>
          <w:color w:val="000000" w:themeColor="text1"/>
          <w:szCs w:val="24"/>
        </w:rPr>
        <w:t>We observed</w:t>
      </w:r>
      <w:r w:rsidR="004C6E8C" w:rsidRPr="00A163DB">
        <w:rPr>
          <w:rFonts w:ascii="Arial" w:hAnsi="Arial" w:cs="Arial"/>
          <w:color w:val="000000" w:themeColor="text1"/>
          <w:szCs w:val="24"/>
        </w:rPr>
        <w:t xml:space="preserve"> HBV- and/or AAV</w:t>
      </w:r>
      <w:r w:rsidRPr="00A163DB">
        <w:rPr>
          <w:rFonts w:ascii="Arial" w:hAnsi="Arial" w:cs="Arial"/>
          <w:color w:val="000000" w:themeColor="text1"/>
          <w:szCs w:val="24"/>
        </w:rPr>
        <w:t xml:space="preserve">-specific </w:t>
      </w:r>
      <w:r w:rsidR="00EE28AB" w:rsidRPr="00A163DB">
        <w:rPr>
          <w:rFonts w:ascii="Arial" w:hAnsi="Arial" w:cs="Arial"/>
          <w:color w:val="000000" w:themeColor="text1"/>
          <w:szCs w:val="24"/>
        </w:rPr>
        <w:t xml:space="preserve">DNA </w:t>
      </w:r>
      <w:r w:rsidRPr="00A163DB">
        <w:rPr>
          <w:rFonts w:ascii="Arial" w:hAnsi="Arial" w:cs="Arial"/>
          <w:color w:val="000000" w:themeColor="text1"/>
          <w:szCs w:val="24"/>
        </w:rPr>
        <w:t xml:space="preserve">species </w:t>
      </w:r>
      <w:r w:rsidR="00DA6307" w:rsidRPr="00A163DB">
        <w:rPr>
          <w:rFonts w:ascii="Arial" w:hAnsi="Arial" w:cs="Arial"/>
          <w:color w:val="000000" w:themeColor="text1"/>
          <w:szCs w:val="24"/>
        </w:rPr>
        <w:t xml:space="preserve">migrating </w:t>
      </w:r>
      <w:r w:rsidR="009E0866" w:rsidRPr="00A163DB">
        <w:rPr>
          <w:rFonts w:ascii="Arial" w:hAnsi="Arial" w:cs="Arial"/>
          <w:color w:val="000000" w:themeColor="text1"/>
          <w:szCs w:val="24"/>
        </w:rPr>
        <w:t>distinctly</w:t>
      </w:r>
      <w:r w:rsidR="00960328" w:rsidRPr="00A163DB">
        <w:rPr>
          <w:rFonts w:ascii="Arial" w:hAnsi="Arial" w:cs="Arial"/>
          <w:color w:val="000000" w:themeColor="text1"/>
          <w:szCs w:val="24"/>
        </w:rPr>
        <w:t xml:space="preserve"> (Fig.1B)</w:t>
      </w:r>
      <w:r w:rsidR="00476C1B" w:rsidRPr="00A163DB">
        <w:rPr>
          <w:rFonts w:ascii="Arial" w:hAnsi="Arial" w:cs="Arial"/>
          <w:color w:val="000000" w:themeColor="text1"/>
          <w:szCs w:val="24"/>
        </w:rPr>
        <w:t>.</w:t>
      </w:r>
      <w:r w:rsidR="001E4EBA" w:rsidRPr="00A163DB">
        <w:rPr>
          <w:rFonts w:ascii="Arial" w:hAnsi="Arial" w:cs="Arial"/>
          <w:color w:val="000000" w:themeColor="text1"/>
          <w:szCs w:val="24"/>
        </w:rPr>
        <w:t xml:space="preserve"> The intensit</w:t>
      </w:r>
      <w:r w:rsidR="00D80F6A" w:rsidRPr="00A163DB">
        <w:rPr>
          <w:rFonts w:ascii="Arial" w:hAnsi="Arial" w:cs="Arial"/>
          <w:color w:val="000000" w:themeColor="text1"/>
          <w:szCs w:val="24"/>
        </w:rPr>
        <w:t>y</w:t>
      </w:r>
      <w:r w:rsidR="001E4EBA" w:rsidRPr="00A163DB">
        <w:rPr>
          <w:rFonts w:ascii="Arial" w:hAnsi="Arial" w:cs="Arial"/>
          <w:color w:val="000000" w:themeColor="text1"/>
          <w:szCs w:val="24"/>
        </w:rPr>
        <w:t xml:space="preserve"> of AAV-HBV bands </w:t>
      </w:r>
      <w:r w:rsidR="00D80F6A" w:rsidRPr="00A163DB">
        <w:rPr>
          <w:rFonts w:ascii="Arial" w:hAnsi="Arial" w:cs="Arial"/>
          <w:color w:val="000000" w:themeColor="text1"/>
          <w:szCs w:val="24"/>
        </w:rPr>
        <w:t>was</w:t>
      </w:r>
      <w:r w:rsidR="001E4EBA" w:rsidRPr="00A163DB">
        <w:rPr>
          <w:rFonts w:ascii="Arial" w:hAnsi="Arial" w:cs="Arial"/>
          <w:color w:val="000000" w:themeColor="text1"/>
          <w:szCs w:val="24"/>
        </w:rPr>
        <w:t xml:space="preserve"> lower when a membrane was hybridized with the ITR probes</w:t>
      </w:r>
      <w:r w:rsidR="00E3377F" w:rsidRPr="00A163DB">
        <w:rPr>
          <w:rFonts w:ascii="Arial" w:hAnsi="Arial" w:cs="Arial"/>
          <w:color w:val="000000" w:themeColor="text1"/>
          <w:szCs w:val="24"/>
        </w:rPr>
        <w:t>, likely</w:t>
      </w:r>
      <w:r w:rsidR="002A20AA" w:rsidRPr="00A163DB">
        <w:rPr>
          <w:rFonts w:ascii="Arial" w:hAnsi="Arial" w:cs="Arial"/>
          <w:color w:val="000000" w:themeColor="text1"/>
          <w:szCs w:val="24"/>
        </w:rPr>
        <w:t xml:space="preserve"> due to </w:t>
      </w:r>
      <w:r w:rsidR="008F7100" w:rsidRPr="00A163DB">
        <w:rPr>
          <w:rFonts w:ascii="Arial" w:hAnsi="Arial" w:cs="Arial"/>
          <w:color w:val="000000" w:themeColor="text1"/>
          <w:szCs w:val="24"/>
        </w:rPr>
        <w:t xml:space="preserve">a </w:t>
      </w:r>
      <w:r w:rsidR="002A20AA" w:rsidRPr="00A163DB">
        <w:rPr>
          <w:rFonts w:ascii="Arial" w:hAnsi="Arial" w:cs="Arial"/>
          <w:color w:val="000000" w:themeColor="text1"/>
          <w:szCs w:val="24"/>
        </w:rPr>
        <w:t xml:space="preserve">shorter probe size </w:t>
      </w:r>
      <w:r w:rsidR="001E4EBA" w:rsidRPr="00A163DB">
        <w:rPr>
          <w:rFonts w:ascii="Arial" w:hAnsi="Arial" w:cs="Arial"/>
          <w:color w:val="000000" w:themeColor="text1"/>
          <w:szCs w:val="24"/>
        </w:rPr>
        <w:t>together with the complex secondary structure of the ITRs.</w:t>
      </w:r>
      <w:r w:rsidR="001E4EBA" w:rsidRPr="00A163DB">
        <w:rPr>
          <w:rFonts w:ascii="Arial" w:hAnsi="Arial" w:cs="Arial" w:hint="eastAsia"/>
          <w:color w:val="000000" w:themeColor="text1"/>
          <w:szCs w:val="24"/>
        </w:rPr>
        <w:t xml:space="preserve"> </w:t>
      </w:r>
      <w:r w:rsidR="00C44454" w:rsidRPr="00A163DB">
        <w:rPr>
          <w:rFonts w:ascii="Arial" w:hAnsi="Arial" w:cs="Arial" w:hint="eastAsia"/>
          <w:color w:val="000000" w:themeColor="text1"/>
          <w:szCs w:val="24"/>
        </w:rPr>
        <w:t>P</w:t>
      </w:r>
      <w:r w:rsidR="00C44454" w:rsidRPr="00A163DB">
        <w:rPr>
          <w:rFonts w:ascii="Arial" w:hAnsi="Arial" w:cs="Arial"/>
          <w:color w:val="000000" w:themeColor="text1"/>
          <w:szCs w:val="24"/>
        </w:rPr>
        <w:t xml:space="preserve">rotein-free </w:t>
      </w:r>
      <w:r w:rsidR="00313037" w:rsidRPr="00A163DB">
        <w:rPr>
          <w:rFonts w:ascii="Arial" w:hAnsi="Arial" w:cs="Arial"/>
          <w:color w:val="000000" w:themeColor="text1"/>
          <w:szCs w:val="24"/>
        </w:rPr>
        <w:t xml:space="preserve">(PF) </w:t>
      </w:r>
      <w:r w:rsidR="00C44454" w:rsidRPr="00A163DB">
        <w:rPr>
          <w:rFonts w:ascii="Arial" w:hAnsi="Arial" w:cs="Arial"/>
          <w:color w:val="000000" w:themeColor="text1"/>
          <w:szCs w:val="24"/>
        </w:rPr>
        <w:t xml:space="preserve">forms of HBV replication </w:t>
      </w:r>
      <w:r w:rsidR="00DA2B4E" w:rsidRPr="00A163DB">
        <w:rPr>
          <w:rFonts w:ascii="Arial" w:hAnsi="Arial" w:cs="Arial"/>
          <w:color w:val="000000" w:themeColor="text1"/>
          <w:szCs w:val="24"/>
        </w:rPr>
        <w:t xml:space="preserve">intermediates </w:t>
      </w:r>
      <w:proofErr w:type="gramStart"/>
      <w:r w:rsidR="00DA2B4E" w:rsidRPr="00A163DB">
        <w:rPr>
          <w:rFonts w:ascii="Arial" w:hAnsi="Arial" w:cs="Arial"/>
          <w:color w:val="000000" w:themeColor="text1"/>
          <w:szCs w:val="24"/>
        </w:rPr>
        <w:t>i.e.</w:t>
      </w:r>
      <w:proofErr w:type="gramEnd"/>
      <w:r w:rsidR="00DA2B4E" w:rsidRPr="00A163DB">
        <w:rPr>
          <w:rFonts w:ascii="Arial" w:hAnsi="Arial" w:cs="Arial"/>
          <w:color w:val="000000" w:themeColor="text1"/>
          <w:szCs w:val="24"/>
        </w:rPr>
        <w:t xml:space="preserve"> </w:t>
      </w:r>
      <w:r w:rsidR="002D2A06" w:rsidRPr="00A163DB">
        <w:rPr>
          <w:rFonts w:ascii="Arial" w:hAnsi="Arial" w:cs="Arial"/>
          <w:color w:val="000000" w:themeColor="text1"/>
          <w:szCs w:val="24"/>
        </w:rPr>
        <w:t>PF-</w:t>
      </w:r>
      <w:r w:rsidR="00AD1FC8" w:rsidRPr="00A163DB">
        <w:rPr>
          <w:rFonts w:ascii="Arial" w:hAnsi="Arial" w:cs="Arial"/>
          <w:color w:val="000000" w:themeColor="text1"/>
          <w:szCs w:val="24"/>
        </w:rPr>
        <w:t xml:space="preserve">rcDNA and </w:t>
      </w:r>
      <w:r w:rsidR="002D2A06" w:rsidRPr="00A163DB">
        <w:rPr>
          <w:rFonts w:ascii="Arial" w:hAnsi="Arial" w:cs="Arial"/>
          <w:color w:val="000000" w:themeColor="text1"/>
          <w:szCs w:val="24"/>
        </w:rPr>
        <w:t>PF-</w:t>
      </w:r>
      <w:r w:rsidR="00A83B40" w:rsidRPr="00A163DB">
        <w:rPr>
          <w:rFonts w:ascii="Arial" w:hAnsi="Arial" w:cs="Arial"/>
          <w:color w:val="000000" w:themeColor="text1"/>
          <w:szCs w:val="24"/>
        </w:rPr>
        <w:t>double-stranded linear (</w:t>
      </w:r>
      <w:proofErr w:type="spellStart"/>
      <w:r w:rsidR="00AD1FC8" w:rsidRPr="00A163DB">
        <w:rPr>
          <w:rFonts w:ascii="Arial" w:hAnsi="Arial" w:cs="Arial"/>
          <w:color w:val="000000" w:themeColor="text1"/>
          <w:szCs w:val="24"/>
        </w:rPr>
        <w:t>dsl</w:t>
      </w:r>
      <w:proofErr w:type="spellEnd"/>
      <w:r w:rsidR="00A83B40" w:rsidRPr="00A163DB">
        <w:rPr>
          <w:rFonts w:ascii="Arial" w:hAnsi="Arial" w:cs="Arial"/>
          <w:color w:val="000000" w:themeColor="text1"/>
          <w:szCs w:val="24"/>
        </w:rPr>
        <w:t>)</w:t>
      </w:r>
      <w:r w:rsidR="00AD1FC8" w:rsidRPr="00A163DB">
        <w:rPr>
          <w:rFonts w:ascii="Arial" w:hAnsi="Arial" w:cs="Arial"/>
          <w:color w:val="000000" w:themeColor="text1"/>
          <w:szCs w:val="24"/>
        </w:rPr>
        <w:t xml:space="preserve">HBV were </w:t>
      </w:r>
      <w:r w:rsidR="00C44454" w:rsidRPr="00A163DB">
        <w:rPr>
          <w:rFonts w:ascii="Arial" w:hAnsi="Arial" w:cs="Arial"/>
          <w:color w:val="000000" w:themeColor="text1"/>
          <w:szCs w:val="24"/>
        </w:rPr>
        <w:t xml:space="preserve">detected. </w:t>
      </w:r>
      <w:r w:rsidR="00FF33E4" w:rsidRPr="00A163DB">
        <w:rPr>
          <w:rFonts w:ascii="Arial" w:hAnsi="Arial" w:cs="Arial"/>
          <w:color w:val="000000" w:themeColor="text1"/>
          <w:szCs w:val="24"/>
        </w:rPr>
        <w:t xml:space="preserve">Circular </w:t>
      </w:r>
      <w:r w:rsidR="00500F28" w:rsidRPr="00A163DB">
        <w:rPr>
          <w:rFonts w:ascii="Arial" w:hAnsi="Arial" w:cs="Arial"/>
          <w:color w:val="000000" w:themeColor="text1"/>
          <w:szCs w:val="24"/>
        </w:rPr>
        <w:t xml:space="preserve">AAV-HBV </w:t>
      </w:r>
      <w:r w:rsidR="007558DB" w:rsidRPr="00A163DB">
        <w:rPr>
          <w:rFonts w:ascii="Arial" w:hAnsi="Arial" w:cs="Arial"/>
          <w:color w:val="000000" w:themeColor="text1"/>
          <w:szCs w:val="24"/>
        </w:rPr>
        <w:t>double-stranded</w:t>
      </w:r>
      <w:r w:rsidR="008673F4" w:rsidRPr="00A163DB">
        <w:rPr>
          <w:rFonts w:ascii="Arial" w:hAnsi="Arial" w:cs="Arial"/>
          <w:color w:val="000000" w:themeColor="text1"/>
          <w:szCs w:val="24"/>
        </w:rPr>
        <w:t xml:space="preserve"> (ds)</w:t>
      </w:r>
      <w:r w:rsidR="007558DB" w:rsidRPr="00A163DB">
        <w:rPr>
          <w:rFonts w:ascii="Arial" w:hAnsi="Arial" w:cs="Arial"/>
          <w:color w:val="000000" w:themeColor="text1"/>
          <w:szCs w:val="24"/>
        </w:rPr>
        <w:t xml:space="preserve"> monomer (termed AAV-HBV </w:t>
      </w:r>
      <w:proofErr w:type="spellStart"/>
      <w:r w:rsidR="007558DB" w:rsidRPr="00A163DB">
        <w:rPr>
          <w:rFonts w:ascii="Arial" w:hAnsi="Arial" w:cs="Arial"/>
          <w:color w:val="000000" w:themeColor="text1"/>
          <w:szCs w:val="24"/>
        </w:rPr>
        <w:t>episome</w:t>
      </w:r>
      <w:proofErr w:type="spellEnd"/>
      <w:r w:rsidR="007558DB" w:rsidRPr="00A163DB">
        <w:rPr>
          <w:rFonts w:ascii="Arial" w:hAnsi="Arial" w:cs="Arial"/>
          <w:color w:val="000000" w:themeColor="text1"/>
          <w:szCs w:val="24"/>
        </w:rPr>
        <w:t xml:space="preserve">) </w:t>
      </w:r>
      <w:r w:rsidR="004C6E8C" w:rsidRPr="00A163DB">
        <w:rPr>
          <w:rFonts w:ascii="Arial" w:hAnsi="Arial" w:cs="Arial"/>
          <w:color w:val="000000" w:themeColor="text1"/>
          <w:szCs w:val="24"/>
        </w:rPr>
        <w:t>co</w:t>
      </w:r>
      <w:r w:rsidR="0054752D" w:rsidRPr="00A163DB">
        <w:rPr>
          <w:rFonts w:ascii="Arial" w:hAnsi="Arial" w:cs="Arial"/>
          <w:color w:val="000000" w:themeColor="text1"/>
          <w:szCs w:val="24"/>
        </w:rPr>
        <w:t>-</w:t>
      </w:r>
      <w:r w:rsidR="004C6E8C" w:rsidRPr="00A163DB">
        <w:rPr>
          <w:rFonts w:ascii="Arial" w:hAnsi="Arial" w:cs="Arial"/>
          <w:color w:val="000000" w:themeColor="text1"/>
          <w:szCs w:val="24"/>
        </w:rPr>
        <w:t>migrated with</w:t>
      </w:r>
      <w:r w:rsidR="00AD1FC8" w:rsidRPr="00A163DB">
        <w:rPr>
          <w:rFonts w:ascii="Arial" w:hAnsi="Arial" w:cs="Arial"/>
          <w:color w:val="000000" w:themeColor="text1"/>
          <w:szCs w:val="24"/>
        </w:rPr>
        <w:t xml:space="preserve"> a</w:t>
      </w:r>
      <w:r w:rsidR="00E2396C" w:rsidRPr="00A163DB">
        <w:rPr>
          <w:rFonts w:ascii="Arial" w:hAnsi="Arial" w:cs="Arial"/>
          <w:color w:val="000000" w:themeColor="text1"/>
          <w:szCs w:val="24"/>
        </w:rPr>
        <w:t xml:space="preserve"> 3.2-kb HBV </w:t>
      </w:r>
      <w:r w:rsidR="005D6A76" w:rsidRPr="00A163DB">
        <w:rPr>
          <w:rFonts w:ascii="Arial" w:hAnsi="Arial" w:cs="Arial"/>
          <w:color w:val="000000" w:themeColor="text1"/>
          <w:szCs w:val="24"/>
        </w:rPr>
        <w:t>size marker</w:t>
      </w:r>
      <w:r w:rsidR="00F702C6" w:rsidRPr="00A163DB">
        <w:rPr>
          <w:rFonts w:ascii="Arial" w:hAnsi="Arial" w:cs="Arial"/>
          <w:color w:val="000000" w:themeColor="text1"/>
          <w:szCs w:val="24"/>
        </w:rPr>
        <w:t xml:space="preserve"> and </w:t>
      </w:r>
      <w:r w:rsidR="004C6E8C" w:rsidRPr="00A163DB">
        <w:rPr>
          <w:rFonts w:ascii="Arial" w:hAnsi="Arial" w:cs="Arial"/>
          <w:color w:val="000000" w:themeColor="text1"/>
          <w:szCs w:val="24"/>
        </w:rPr>
        <w:t xml:space="preserve">converted to </w:t>
      </w:r>
      <w:r w:rsidR="00F702C6" w:rsidRPr="00A163DB">
        <w:rPr>
          <w:rFonts w:ascii="Arial" w:hAnsi="Arial" w:cs="Arial"/>
          <w:color w:val="000000" w:themeColor="text1"/>
          <w:szCs w:val="24"/>
        </w:rPr>
        <w:t xml:space="preserve">a </w:t>
      </w:r>
      <w:r w:rsidR="004C6E8C" w:rsidRPr="00A163DB">
        <w:rPr>
          <w:rFonts w:ascii="Arial" w:hAnsi="Arial" w:cs="Arial"/>
          <w:color w:val="000000" w:themeColor="text1"/>
          <w:szCs w:val="24"/>
        </w:rPr>
        <w:t xml:space="preserve">molecular weight of approximately </w:t>
      </w:r>
      <w:r w:rsidR="009C4999" w:rsidRPr="00A163DB">
        <w:rPr>
          <w:rFonts w:ascii="Arial" w:hAnsi="Arial" w:cs="Arial"/>
          <w:color w:val="000000" w:themeColor="text1"/>
          <w:szCs w:val="24"/>
        </w:rPr>
        <w:t>4.8</w:t>
      </w:r>
      <w:r w:rsidR="009E0866" w:rsidRPr="00A163DB">
        <w:rPr>
          <w:rFonts w:ascii="Arial" w:hAnsi="Arial" w:cs="Arial"/>
          <w:color w:val="000000" w:themeColor="text1"/>
          <w:szCs w:val="24"/>
        </w:rPr>
        <w:t xml:space="preserve"> kb following restriction enzyme digestion</w:t>
      </w:r>
      <w:r w:rsidR="009C4999" w:rsidRPr="00A163DB">
        <w:rPr>
          <w:rFonts w:ascii="Arial" w:hAnsi="Arial" w:cs="Arial"/>
          <w:color w:val="000000" w:themeColor="text1"/>
          <w:szCs w:val="24"/>
        </w:rPr>
        <w:t>,</w:t>
      </w:r>
      <w:r w:rsidR="00FF33E4" w:rsidRPr="00A163DB">
        <w:rPr>
          <w:rFonts w:ascii="Arial" w:hAnsi="Arial" w:cs="Arial"/>
          <w:color w:val="000000" w:themeColor="text1"/>
          <w:szCs w:val="24"/>
        </w:rPr>
        <w:t xml:space="preserve"> as reported previously</w:t>
      </w:r>
      <w:r w:rsidR="009C4999" w:rsidRPr="00A163DB">
        <w:rPr>
          <w:rFonts w:ascii="Arial" w:hAnsi="Arial" w:cs="Arial"/>
          <w:color w:val="000000" w:themeColor="text1"/>
          <w:szCs w:val="24"/>
        </w:rPr>
        <w:t xml:space="preserve"> </w:t>
      </w:r>
      <w:r w:rsidR="009C4999" w:rsidRPr="00A163DB">
        <w:rPr>
          <w:rFonts w:ascii="Arial" w:hAnsi="Arial" w:cs="Arial"/>
          <w:color w:val="000000" w:themeColor="text1"/>
          <w:szCs w:val="24"/>
        </w:rPr>
        <w:fldChar w:fldCharType="begin">
          <w:fldData xml:space="preserve">PEVuZE5vdGU+PENpdGU+PEF1dGhvcj5MdWNpZm9yYTwvQXV0aG9yPjxZZWFyPjIwMTc8L1llYXI+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</w:fldData>
        </w:fldChar>
      </w:r>
      <w:r w:rsidR="00937F0B" w:rsidRPr="00A163DB">
        <w:rPr>
          <w:rFonts w:ascii="Arial" w:hAnsi="Arial" w:cs="Arial"/>
          <w:color w:val="000000" w:themeColor="text1"/>
          <w:szCs w:val="24"/>
        </w:rPr>
        <w:instrText xml:space="preserve"> ADDIN EN.CITE </w:instrText>
      </w:r>
      <w:r w:rsidR="00937F0B" w:rsidRPr="00A163DB">
        <w:rPr>
          <w:rFonts w:ascii="Arial" w:hAnsi="Arial" w:cs="Arial"/>
          <w:color w:val="000000" w:themeColor="text1"/>
          <w:szCs w:val="24"/>
        </w:rPr>
        <w:fldChar w:fldCharType="begin">
          <w:fldData xml:space="preserve">PEVuZE5vdGU+PENpdGU+PEF1dGhvcj5MdWNpZm9yYTwvQXV0aG9yPjxZZWFyPjIwMTc8L1llYXI+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</w:fldData>
        </w:fldChar>
      </w:r>
      <w:r w:rsidR="00937F0B" w:rsidRPr="00A163DB">
        <w:rPr>
          <w:rFonts w:ascii="Arial" w:hAnsi="Arial" w:cs="Arial"/>
          <w:color w:val="000000" w:themeColor="text1"/>
          <w:szCs w:val="24"/>
        </w:rPr>
        <w:instrText xml:space="preserve"> ADDIN EN.CITE.DATA </w:instrText>
      </w:r>
      <w:r w:rsidR="00937F0B" w:rsidRPr="00A163DB">
        <w:rPr>
          <w:rFonts w:ascii="Arial" w:hAnsi="Arial" w:cs="Arial"/>
          <w:color w:val="000000" w:themeColor="text1"/>
          <w:szCs w:val="24"/>
        </w:rPr>
      </w:r>
      <w:r w:rsidR="00937F0B" w:rsidRPr="00A163DB">
        <w:rPr>
          <w:rFonts w:ascii="Arial" w:hAnsi="Arial" w:cs="Arial"/>
          <w:color w:val="000000" w:themeColor="text1"/>
          <w:szCs w:val="24"/>
        </w:rPr>
        <w:fldChar w:fldCharType="end"/>
      </w:r>
      <w:r w:rsidR="009C4999" w:rsidRPr="00A163DB">
        <w:rPr>
          <w:rFonts w:ascii="Arial" w:hAnsi="Arial" w:cs="Arial"/>
          <w:color w:val="000000" w:themeColor="text1"/>
          <w:szCs w:val="24"/>
        </w:rPr>
      </w:r>
      <w:r w:rsidR="009C4999" w:rsidRPr="00A163DB">
        <w:rPr>
          <w:rFonts w:ascii="Arial" w:hAnsi="Arial" w:cs="Arial"/>
          <w:color w:val="000000" w:themeColor="text1"/>
          <w:szCs w:val="24"/>
        </w:rPr>
        <w:fldChar w:fldCharType="separate"/>
      </w:r>
      <w:r w:rsidR="009C4999" w:rsidRPr="00A163DB">
        <w:rPr>
          <w:rFonts w:ascii="Arial" w:hAnsi="Arial" w:cs="Arial"/>
          <w:noProof/>
          <w:color w:val="000000" w:themeColor="text1"/>
          <w:szCs w:val="24"/>
        </w:rPr>
        <w:t>(Lucifora et al., 2017)</w:t>
      </w:r>
      <w:r w:rsidR="009C4999" w:rsidRPr="00A163DB">
        <w:rPr>
          <w:rFonts w:ascii="Arial" w:hAnsi="Arial" w:cs="Arial"/>
          <w:color w:val="000000" w:themeColor="text1"/>
          <w:szCs w:val="24"/>
        </w:rPr>
        <w:fldChar w:fldCharType="end"/>
      </w:r>
      <w:r w:rsidR="009E0866" w:rsidRPr="00A163DB">
        <w:rPr>
          <w:rFonts w:ascii="Arial" w:hAnsi="Arial" w:cs="Arial"/>
          <w:color w:val="000000" w:themeColor="text1"/>
          <w:szCs w:val="24"/>
        </w:rPr>
        <w:t xml:space="preserve">. </w:t>
      </w:r>
      <w:r w:rsidR="00DA6307" w:rsidRPr="00A163DB">
        <w:rPr>
          <w:rFonts w:ascii="Arial" w:hAnsi="Arial" w:cs="Arial"/>
          <w:color w:val="000000" w:themeColor="text1"/>
          <w:szCs w:val="24"/>
        </w:rPr>
        <w:t xml:space="preserve">A </w:t>
      </w:r>
      <w:r w:rsidR="0047034A" w:rsidRPr="00A163DB">
        <w:rPr>
          <w:rFonts w:ascii="Arial" w:hAnsi="Arial" w:cs="Arial"/>
          <w:color w:val="000000" w:themeColor="text1"/>
          <w:szCs w:val="24"/>
        </w:rPr>
        <w:t>restriction enzyme-resistant,</w:t>
      </w:r>
      <w:r w:rsidR="007D7280" w:rsidRPr="00A163DB">
        <w:rPr>
          <w:rFonts w:ascii="Arial" w:hAnsi="Arial" w:cs="Arial"/>
          <w:color w:val="000000" w:themeColor="text1"/>
          <w:szCs w:val="24"/>
        </w:rPr>
        <w:t xml:space="preserve"> but exonuclease-sens</w:t>
      </w:r>
      <w:r w:rsidR="0047034A" w:rsidRPr="00A163DB">
        <w:rPr>
          <w:rFonts w:ascii="Arial" w:hAnsi="Arial" w:cs="Arial"/>
          <w:color w:val="000000" w:themeColor="text1"/>
          <w:szCs w:val="24"/>
        </w:rPr>
        <w:t>itive DNA specie</w:t>
      </w:r>
      <w:r w:rsidR="00893182" w:rsidRPr="00A163DB">
        <w:rPr>
          <w:rFonts w:ascii="Arial" w:hAnsi="Arial" w:cs="Arial"/>
          <w:color w:val="000000" w:themeColor="text1"/>
          <w:szCs w:val="24"/>
        </w:rPr>
        <w:t xml:space="preserve">s </w:t>
      </w:r>
      <w:r w:rsidR="002F6948" w:rsidRPr="00A163DB">
        <w:rPr>
          <w:rFonts w:ascii="Arial" w:hAnsi="Arial" w:cs="Arial"/>
          <w:color w:val="000000" w:themeColor="text1"/>
          <w:szCs w:val="24"/>
        </w:rPr>
        <w:t>of approximately 1.6 kb</w:t>
      </w:r>
      <w:r w:rsidR="007D7280" w:rsidRPr="00A163DB">
        <w:rPr>
          <w:rFonts w:ascii="Arial" w:hAnsi="Arial" w:cs="Arial"/>
          <w:color w:val="000000" w:themeColor="text1"/>
          <w:szCs w:val="24"/>
        </w:rPr>
        <w:t xml:space="preserve"> </w:t>
      </w:r>
      <w:r w:rsidR="00893182" w:rsidRPr="00A163DB">
        <w:rPr>
          <w:rFonts w:ascii="Arial" w:hAnsi="Arial" w:cs="Arial"/>
          <w:color w:val="000000" w:themeColor="text1"/>
          <w:szCs w:val="24"/>
        </w:rPr>
        <w:t xml:space="preserve">is </w:t>
      </w:r>
      <w:r w:rsidR="0047034A" w:rsidRPr="00A163DB">
        <w:rPr>
          <w:rFonts w:ascii="Arial" w:hAnsi="Arial" w:cs="Arial"/>
          <w:color w:val="000000" w:themeColor="text1"/>
          <w:szCs w:val="24"/>
        </w:rPr>
        <w:t>single-stranded</w:t>
      </w:r>
      <w:r w:rsidR="008673F4" w:rsidRPr="00A163DB">
        <w:rPr>
          <w:rFonts w:ascii="Arial" w:hAnsi="Arial" w:cs="Arial"/>
          <w:color w:val="000000" w:themeColor="text1"/>
          <w:szCs w:val="24"/>
        </w:rPr>
        <w:t xml:space="preserve"> (ss)</w:t>
      </w:r>
      <w:r w:rsidR="0047034A" w:rsidRPr="00A163DB">
        <w:rPr>
          <w:rFonts w:ascii="Arial" w:hAnsi="Arial" w:cs="Arial"/>
          <w:color w:val="000000" w:themeColor="text1"/>
          <w:szCs w:val="24"/>
        </w:rPr>
        <w:t xml:space="preserve"> AAV-HBV genome</w:t>
      </w:r>
      <w:r w:rsidR="00893182" w:rsidRPr="00A163DB">
        <w:rPr>
          <w:rFonts w:ascii="Arial" w:hAnsi="Arial" w:cs="Arial"/>
          <w:color w:val="000000" w:themeColor="text1"/>
          <w:szCs w:val="24"/>
        </w:rPr>
        <w:t>s (</w:t>
      </w:r>
      <w:proofErr w:type="spellStart"/>
      <w:r w:rsidR="00893182" w:rsidRPr="00A163DB">
        <w:rPr>
          <w:rFonts w:ascii="Arial" w:hAnsi="Arial" w:cs="Arial"/>
          <w:color w:val="000000" w:themeColor="text1"/>
          <w:szCs w:val="24"/>
        </w:rPr>
        <w:t>ssAAV</w:t>
      </w:r>
      <w:proofErr w:type="spellEnd"/>
      <w:r w:rsidR="00893182" w:rsidRPr="00A163DB">
        <w:rPr>
          <w:rFonts w:ascii="Arial" w:hAnsi="Arial" w:cs="Arial"/>
          <w:color w:val="000000" w:themeColor="text1"/>
          <w:szCs w:val="24"/>
        </w:rPr>
        <w:t>-HBV)</w:t>
      </w:r>
      <w:r w:rsidR="002F6948" w:rsidRPr="00A163DB">
        <w:rPr>
          <w:rFonts w:ascii="Arial" w:hAnsi="Arial" w:cs="Arial"/>
          <w:color w:val="000000" w:themeColor="text1"/>
          <w:szCs w:val="24"/>
        </w:rPr>
        <w:t>,</w:t>
      </w:r>
      <w:r w:rsidR="00D86C66" w:rsidRPr="00A163DB">
        <w:rPr>
          <w:rFonts w:ascii="Arial" w:hAnsi="Arial" w:cs="Arial"/>
          <w:color w:val="000000" w:themeColor="text1"/>
          <w:szCs w:val="24"/>
        </w:rPr>
        <w:t xml:space="preserve"> as </w:t>
      </w:r>
      <w:r w:rsidR="002F6948" w:rsidRPr="00A163DB">
        <w:rPr>
          <w:rFonts w:ascii="Arial" w:hAnsi="Arial" w:cs="Arial"/>
          <w:color w:val="000000" w:themeColor="text1"/>
          <w:szCs w:val="24"/>
        </w:rPr>
        <w:t xml:space="preserve">evidenced </w:t>
      </w:r>
      <w:r w:rsidR="009C4999" w:rsidRPr="00A163DB">
        <w:rPr>
          <w:rFonts w:ascii="Arial" w:hAnsi="Arial" w:cs="Arial"/>
          <w:color w:val="000000" w:themeColor="text1"/>
          <w:szCs w:val="24"/>
        </w:rPr>
        <w:t xml:space="preserve">by </w:t>
      </w:r>
      <w:r w:rsidR="00DD3ACE" w:rsidRPr="00A163DB">
        <w:rPr>
          <w:rFonts w:ascii="Arial" w:hAnsi="Arial" w:cs="Arial"/>
          <w:color w:val="000000" w:themeColor="text1"/>
          <w:szCs w:val="24"/>
        </w:rPr>
        <w:t>comigration with</w:t>
      </w:r>
      <w:r w:rsidR="0029020D" w:rsidRPr="00A163DB">
        <w:rPr>
          <w:rFonts w:ascii="Arial" w:hAnsi="Arial" w:cs="Arial"/>
          <w:color w:val="000000" w:themeColor="text1"/>
          <w:szCs w:val="24"/>
        </w:rPr>
        <w:t xml:space="preserve"> </w:t>
      </w:r>
      <w:r w:rsidR="00DD3ACE" w:rsidRPr="00A163DB">
        <w:rPr>
          <w:rFonts w:ascii="Arial" w:hAnsi="Arial" w:cs="Arial"/>
          <w:color w:val="000000" w:themeColor="text1"/>
          <w:szCs w:val="24"/>
        </w:rPr>
        <w:t xml:space="preserve">input vector genomes </w:t>
      </w:r>
      <w:r w:rsidR="00DC3E8A" w:rsidRPr="00A163DB">
        <w:rPr>
          <w:rFonts w:ascii="Arial" w:hAnsi="Arial" w:cs="Arial"/>
          <w:color w:val="000000" w:themeColor="text1"/>
          <w:szCs w:val="24"/>
        </w:rPr>
        <w:t>isolated</w:t>
      </w:r>
      <w:r w:rsidR="0029020D" w:rsidRPr="00A163DB">
        <w:rPr>
          <w:rFonts w:ascii="Arial" w:hAnsi="Arial" w:cs="Arial"/>
          <w:color w:val="000000" w:themeColor="text1"/>
          <w:szCs w:val="24"/>
        </w:rPr>
        <w:t xml:space="preserve"> </w:t>
      </w:r>
      <w:r w:rsidR="00DD3ACE" w:rsidRPr="00A163DB">
        <w:rPr>
          <w:rFonts w:ascii="Arial" w:hAnsi="Arial" w:cs="Arial"/>
          <w:color w:val="000000" w:themeColor="text1"/>
          <w:szCs w:val="24"/>
        </w:rPr>
        <w:t xml:space="preserve">from </w:t>
      </w:r>
      <w:r w:rsidR="00DC3E8A" w:rsidRPr="00A163DB">
        <w:rPr>
          <w:rFonts w:ascii="Arial" w:hAnsi="Arial" w:cs="Arial"/>
          <w:color w:val="000000" w:themeColor="text1"/>
          <w:szCs w:val="24"/>
        </w:rPr>
        <w:t>r</w:t>
      </w:r>
      <w:r w:rsidR="0029020D" w:rsidRPr="00A163DB">
        <w:rPr>
          <w:rFonts w:ascii="Arial" w:hAnsi="Arial" w:cs="Arial"/>
          <w:color w:val="000000" w:themeColor="text1"/>
          <w:szCs w:val="24"/>
        </w:rPr>
        <w:t>AAV</w:t>
      </w:r>
      <w:r w:rsidR="00DC3E8A" w:rsidRPr="00A163DB">
        <w:rPr>
          <w:rFonts w:ascii="Arial" w:hAnsi="Arial" w:cs="Arial"/>
          <w:color w:val="000000" w:themeColor="text1"/>
          <w:szCs w:val="24"/>
        </w:rPr>
        <w:t xml:space="preserve">2/8 </w:t>
      </w:r>
      <w:r w:rsidR="0029020D" w:rsidRPr="00A163DB">
        <w:rPr>
          <w:rFonts w:ascii="Arial" w:hAnsi="Arial" w:cs="Arial"/>
          <w:color w:val="000000" w:themeColor="text1"/>
          <w:szCs w:val="24"/>
        </w:rPr>
        <w:t>capsids (</w:t>
      </w:r>
      <w:r w:rsidR="00DA2B4E" w:rsidRPr="00A163DB">
        <w:rPr>
          <w:rFonts w:ascii="Arial" w:hAnsi="Arial" w:cs="Arial" w:hint="eastAsia"/>
          <w:color w:val="000000" w:themeColor="text1"/>
          <w:szCs w:val="24"/>
        </w:rPr>
        <w:t>Fig.</w:t>
      </w:r>
      <w:r w:rsidR="007600FA" w:rsidRPr="00A163DB">
        <w:rPr>
          <w:rFonts w:ascii="Arial" w:hAnsi="Arial" w:cs="Arial"/>
          <w:color w:val="000000" w:themeColor="text1"/>
          <w:szCs w:val="24"/>
        </w:rPr>
        <w:t>S2</w:t>
      </w:r>
      <w:r w:rsidR="0029020D" w:rsidRPr="00A163DB">
        <w:rPr>
          <w:rFonts w:ascii="Arial" w:hAnsi="Arial" w:cs="Arial"/>
          <w:color w:val="000000" w:themeColor="text1"/>
          <w:szCs w:val="24"/>
        </w:rPr>
        <w:t>).</w:t>
      </w:r>
      <w:r w:rsidR="009C4999" w:rsidRPr="00A163DB">
        <w:rPr>
          <w:rFonts w:ascii="Arial" w:hAnsi="Arial" w:cs="Arial" w:hint="eastAsia"/>
          <w:color w:val="000000" w:themeColor="text1"/>
          <w:szCs w:val="24"/>
        </w:rPr>
        <w:t xml:space="preserve"> </w:t>
      </w:r>
      <w:r w:rsidR="00DC3E8A" w:rsidRPr="00A163DB">
        <w:rPr>
          <w:rFonts w:ascii="Arial" w:hAnsi="Arial" w:cs="Arial"/>
          <w:color w:val="000000" w:themeColor="text1"/>
          <w:szCs w:val="24"/>
        </w:rPr>
        <w:t>Interestingly, w</w:t>
      </w:r>
      <w:r w:rsidR="00476C1B" w:rsidRPr="00A163DB">
        <w:rPr>
          <w:rFonts w:ascii="Arial" w:hAnsi="Arial" w:cs="Arial"/>
          <w:color w:val="000000" w:themeColor="text1"/>
          <w:szCs w:val="24"/>
        </w:rPr>
        <w:t>e noted a DNA species</w:t>
      </w:r>
      <w:r w:rsidR="00990606" w:rsidRPr="00A163DB">
        <w:rPr>
          <w:rFonts w:ascii="Arial" w:hAnsi="Arial" w:cs="Arial"/>
          <w:color w:val="000000" w:themeColor="text1"/>
          <w:szCs w:val="24"/>
        </w:rPr>
        <w:t xml:space="preserve"> </w:t>
      </w:r>
      <w:r w:rsidR="00476C1B" w:rsidRPr="00A163DB">
        <w:rPr>
          <w:rFonts w:ascii="Arial" w:hAnsi="Arial" w:cs="Arial"/>
          <w:color w:val="000000" w:themeColor="text1"/>
          <w:szCs w:val="24"/>
        </w:rPr>
        <w:t xml:space="preserve">resistant to restriction enzyme and exonuclease </w:t>
      </w:r>
      <w:r w:rsidR="00990606" w:rsidRPr="00A163DB">
        <w:rPr>
          <w:rFonts w:ascii="Arial" w:hAnsi="Arial" w:cs="Arial"/>
          <w:color w:val="000000" w:themeColor="text1"/>
          <w:szCs w:val="24"/>
        </w:rPr>
        <w:t xml:space="preserve">digestion and </w:t>
      </w:r>
      <w:r w:rsidR="009C4999" w:rsidRPr="00A163DB">
        <w:rPr>
          <w:rFonts w:ascii="Arial" w:hAnsi="Arial" w:cs="Arial"/>
          <w:color w:val="000000" w:themeColor="text1"/>
          <w:szCs w:val="24"/>
        </w:rPr>
        <w:t xml:space="preserve">migrating </w:t>
      </w:r>
      <w:r w:rsidR="00990606" w:rsidRPr="00A163DB">
        <w:rPr>
          <w:rFonts w:ascii="Arial" w:hAnsi="Arial" w:cs="Arial"/>
          <w:color w:val="000000" w:themeColor="text1"/>
          <w:szCs w:val="24"/>
        </w:rPr>
        <w:t>at the</w:t>
      </w:r>
      <w:r w:rsidR="009C4999" w:rsidRPr="00A163DB">
        <w:rPr>
          <w:rFonts w:ascii="Arial" w:hAnsi="Arial" w:cs="Arial"/>
          <w:color w:val="000000" w:themeColor="text1"/>
          <w:szCs w:val="24"/>
        </w:rPr>
        <w:t xml:space="preserve"> position of </w:t>
      </w:r>
      <w:r w:rsidR="00990606" w:rsidRPr="00A163DB">
        <w:rPr>
          <w:rFonts w:ascii="Arial" w:hAnsi="Arial" w:cs="Arial"/>
          <w:color w:val="000000" w:themeColor="text1"/>
          <w:szCs w:val="24"/>
        </w:rPr>
        <w:t xml:space="preserve">a </w:t>
      </w:r>
      <w:r w:rsidR="009E0866" w:rsidRPr="00A163DB">
        <w:rPr>
          <w:rFonts w:ascii="Arial" w:hAnsi="Arial" w:cs="Arial"/>
          <w:color w:val="000000" w:themeColor="text1"/>
          <w:szCs w:val="24"/>
        </w:rPr>
        <w:t>1.1</w:t>
      </w:r>
      <w:r w:rsidR="009C4999" w:rsidRPr="00A163DB">
        <w:rPr>
          <w:rFonts w:ascii="Arial" w:hAnsi="Arial" w:cs="Arial"/>
          <w:color w:val="000000" w:themeColor="text1"/>
          <w:szCs w:val="24"/>
        </w:rPr>
        <w:t xml:space="preserve"> </w:t>
      </w:r>
      <w:r w:rsidR="009E0866" w:rsidRPr="00A163DB">
        <w:rPr>
          <w:rFonts w:ascii="Arial" w:hAnsi="Arial" w:cs="Arial"/>
          <w:color w:val="000000" w:themeColor="text1"/>
          <w:szCs w:val="24"/>
        </w:rPr>
        <w:t>kb</w:t>
      </w:r>
      <w:r w:rsidR="00990606" w:rsidRPr="00A163DB">
        <w:rPr>
          <w:rFonts w:ascii="Arial" w:hAnsi="Arial" w:cs="Arial"/>
          <w:color w:val="000000" w:themeColor="text1"/>
          <w:szCs w:val="24"/>
        </w:rPr>
        <w:t xml:space="preserve">, suggesting </w:t>
      </w:r>
      <w:r w:rsidR="007558DB" w:rsidRPr="00A163DB">
        <w:rPr>
          <w:rFonts w:ascii="Arial" w:hAnsi="Arial" w:cs="Arial"/>
          <w:color w:val="000000" w:themeColor="text1"/>
          <w:szCs w:val="24"/>
        </w:rPr>
        <w:t xml:space="preserve">an episomal DNA containing </w:t>
      </w:r>
      <w:r w:rsidR="00A90464" w:rsidRPr="00A163DB">
        <w:rPr>
          <w:rFonts w:ascii="Arial" w:hAnsi="Arial" w:cs="Arial"/>
          <w:color w:val="000000" w:themeColor="text1"/>
          <w:szCs w:val="24"/>
        </w:rPr>
        <w:t>partial HBV and ITR</w:t>
      </w:r>
      <w:r w:rsidR="00FF33E4" w:rsidRPr="00A163DB">
        <w:rPr>
          <w:rFonts w:ascii="Arial" w:hAnsi="Arial" w:cs="Arial"/>
          <w:color w:val="000000" w:themeColor="text1"/>
          <w:szCs w:val="24"/>
        </w:rPr>
        <w:t>2</w:t>
      </w:r>
      <w:r w:rsidR="00A90464" w:rsidRPr="00A163DB">
        <w:rPr>
          <w:rFonts w:ascii="Arial" w:hAnsi="Arial" w:cs="Arial"/>
          <w:color w:val="000000" w:themeColor="text1"/>
          <w:szCs w:val="24"/>
        </w:rPr>
        <w:t xml:space="preserve"> sequences </w:t>
      </w:r>
      <w:r w:rsidR="004D78B6" w:rsidRPr="00A163DB">
        <w:rPr>
          <w:rFonts w:ascii="Arial" w:hAnsi="Arial" w:cs="Arial"/>
          <w:color w:val="000000" w:themeColor="text1"/>
          <w:szCs w:val="24"/>
        </w:rPr>
        <w:t>(</w:t>
      </w:r>
      <w:r w:rsidR="008673F4" w:rsidRPr="00A163DB">
        <w:rPr>
          <w:rFonts w:ascii="Arial" w:hAnsi="Arial" w:cs="Arial"/>
          <w:color w:val="000000" w:themeColor="text1"/>
          <w:szCs w:val="24"/>
        </w:rPr>
        <w:t xml:space="preserve">named by AAV-HBV-IR; </w:t>
      </w:r>
      <w:r w:rsidR="004D78B6" w:rsidRPr="00A163DB">
        <w:rPr>
          <w:rFonts w:ascii="Arial" w:hAnsi="Arial" w:cs="Arial"/>
          <w:color w:val="000000" w:themeColor="text1"/>
          <w:szCs w:val="24"/>
        </w:rPr>
        <w:t>see discussion for the identity of this molecule)</w:t>
      </w:r>
      <w:r w:rsidR="00990606" w:rsidRPr="00A163DB">
        <w:rPr>
          <w:rFonts w:ascii="Arial" w:hAnsi="Arial" w:cs="Arial"/>
          <w:color w:val="000000" w:themeColor="text1"/>
          <w:szCs w:val="24"/>
        </w:rPr>
        <w:t xml:space="preserve">. </w:t>
      </w:r>
      <w:r w:rsidR="00DC3E8A" w:rsidRPr="00A163DB">
        <w:rPr>
          <w:rFonts w:ascii="Arial" w:hAnsi="Arial" w:cs="Arial"/>
          <w:color w:val="000000" w:themeColor="text1"/>
          <w:szCs w:val="24"/>
        </w:rPr>
        <w:t>Following restriction enzyme digestion, we observed high-molecular weight HBV- and AAV-specific bands appearing at &gt;6 kb. These band</w:t>
      </w:r>
      <w:r w:rsidR="00FF33E4" w:rsidRPr="00A163DB">
        <w:rPr>
          <w:rFonts w:ascii="Arial" w:hAnsi="Arial" w:cs="Arial"/>
          <w:color w:val="000000" w:themeColor="text1"/>
          <w:szCs w:val="24"/>
        </w:rPr>
        <w:t xml:space="preserve">s are likely </w:t>
      </w:r>
      <w:r w:rsidR="00DC3E8A" w:rsidRPr="00A163DB">
        <w:rPr>
          <w:rFonts w:ascii="Arial" w:hAnsi="Arial" w:cs="Arial"/>
          <w:color w:val="000000" w:themeColor="text1"/>
          <w:szCs w:val="24"/>
        </w:rPr>
        <w:t xml:space="preserve">originated from AAV-HBV head-to-tail concatemers </w:t>
      </w:r>
      <w:r w:rsidR="00DC3E8A" w:rsidRPr="00A163DB">
        <w:rPr>
          <w:rFonts w:ascii="Arial" w:hAnsi="Arial" w:cs="Arial"/>
          <w:color w:val="000000" w:themeColor="text1"/>
          <w:szCs w:val="24"/>
        </w:rPr>
        <w:fldChar w:fldCharType="begin">
          <w:fldData xml:space="preserve">PEVuZE5vdGU+PENpdGU+PEF1dGhvcj5MdWNpZm9yYTwvQXV0aG9yPjxZZWFyPjIwMTc8L1llYXI+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</w:fldData>
        </w:fldChar>
      </w:r>
      <w:r w:rsidR="00937F0B" w:rsidRPr="00A163DB">
        <w:rPr>
          <w:rFonts w:ascii="Arial" w:hAnsi="Arial" w:cs="Arial"/>
          <w:color w:val="000000" w:themeColor="text1"/>
          <w:szCs w:val="24"/>
        </w:rPr>
        <w:instrText xml:space="preserve"> ADDIN EN.CITE </w:instrText>
      </w:r>
      <w:r w:rsidR="00937F0B" w:rsidRPr="00A163DB">
        <w:rPr>
          <w:rFonts w:ascii="Arial" w:hAnsi="Arial" w:cs="Arial"/>
          <w:color w:val="000000" w:themeColor="text1"/>
          <w:szCs w:val="24"/>
        </w:rPr>
        <w:fldChar w:fldCharType="begin">
          <w:fldData xml:space="preserve">PEVuZE5vdGU+PENpdGU+PEF1dGhvcj5MdWNpZm9yYTwvQXV0aG9yPjxZZWFyPjIwMTc8L1llYXI+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</w:fldData>
        </w:fldChar>
      </w:r>
      <w:r w:rsidR="00937F0B" w:rsidRPr="00A163DB">
        <w:rPr>
          <w:rFonts w:ascii="Arial" w:hAnsi="Arial" w:cs="Arial"/>
          <w:color w:val="000000" w:themeColor="text1"/>
          <w:szCs w:val="24"/>
        </w:rPr>
        <w:instrText xml:space="preserve"> ADDIN EN.CITE.DATA </w:instrText>
      </w:r>
      <w:r w:rsidR="00937F0B" w:rsidRPr="00A163DB">
        <w:rPr>
          <w:rFonts w:ascii="Arial" w:hAnsi="Arial" w:cs="Arial"/>
          <w:color w:val="000000" w:themeColor="text1"/>
          <w:szCs w:val="24"/>
        </w:rPr>
      </w:r>
      <w:r w:rsidR="00937F0B" w:rsidRPr="00A163DB">
        <w:rPr>
          <w:rFonts w:ascii="Arial" w:hAnsi="Arial" w:cs="Arial"/>
          <w:color w:val="000000" w:themeColor="text1"/>
          <w:szCs w:val="24"/>
        </w:rPr>
        <w:fldChar w:fldCharType="end"/>
      </w:r>
      <w:r w:rsidR="00DC3E8A" w:rsidRPr="00A163DB">
        <w:rPr>
          <w:rFonts w:ascii="Arial" w:hAnsi="Arial" w:cs="Arial"/>
          <w:color w:val="000000" w:themeColor="text1"/>
          <w:szCs w:val="24"/>
        </w:rPr>
      </w:r>
      <w:r w:rsidR="00DC3E8A" w:rsidRPr="00A163DB">
        <w:rPr>
          <w:rFonts w:ascii="Arial" w:hAnsi="Arial" w:cs="Arial"/>
          <w:color w:val="000000" w:themeColor="text1"/>
          <w:szCs w:val="24"/>
        </w:rPr>
        <w:fldChar w:fldCharType="separate"/>
      </w:r>
      <w:r w:rsidR="00DC3E8A" w:rsidRPr="00A163DB">
        <w:rPr>
          <w:rFonts w:ascii="Arial" w:hAnsi="Arial" w:cs="Arial"/>
          <w:noProof/>
          <w:color w:val="000000" w:themeColor="text1"/>
          <w:szCs w:val="24"/>
        </w:rPr>
        <w:t>(Lucifora et al., 2017)</w:t>
      </w:r>
      <w:r w:rsidR="00DC3E8A" w:rsidRPr="00A163DB">
        <w:rPr>
          <w:rFonts w:ascii="Arial" w:hAnsi="Arial" w:cs="Arial"/>
          <w:color w:val="000000" w:themeColor="text1"/>
          <w:szCs w:val="24"/>
        </w:rPr>
        <w:fldChar w:fldCharType="end"/>
      </w:r>
      <w:r w:rsidR="00DC3E8A" w:rsidRPr="00A163DB">
        <w:rPr>
          <w:rFonts w:ascii="Arial" w:hAnsi="Arial" w:cs="Arial"/>
          <w:color w:val="000000" w:themeColor="text1"/>
          <w:szCs w:val="24"/>
        </w:rPr>
        <w:t xml:space="preserve">. </w:t>
      </w:r>
      <w:r w:rsidR="00DC3E8A" w:rsidRPr="00A163DB">
        <w:rPr>
          <w:rFonts w:ascii="Arial" w:hAnsi="Arial" w:cs="Arial" w:hint="eastAsia"/>
          <w:color w:val="000000" w:themeColor="text1"/>
          <w:szCs w:val="24"/>
        </w:rPr>
        <w:t>E</w:t>
      </w:r>
      <w:r w:rsidR="00DC3E8A" w:rsidRPr="00A163DB">
        <w:rPr>
          <w:rFonts w:ascii="Arial" w:hAnsi="Arial" w:cs="Arial"/>
          <w:color w:val="000000" w:themeColor="text1"/>
          <w:szCs w:val="24"/>
        </w:rPr>
        <w:t>xonuclease</w:t>
      </w:r>
      <w:r w:rsidR="00FF33E4" w:rsidRPr="00A163DB">
        <w:rPr>
          <w:rFonts w:ascii="Arial" w:hAnsi="Arial" w:cs="Arial" w:hint="eastAsia"/>
          <w:color w:val="000000" w:themeColor="text1"/>
          <w:szCs w:val="24"/>
        </w:rPr>
        <w:t xml:space="preserve"> I and </w:t>
      </w:r>
      <w:r w:rsidR="00E7794C" w:rsidRPr="00A163DB">
        <w:rPr>
          <w:rFonts w:ascii="Arial" w:hAnsi="Arial" w:cs="Arial" w:hint="eastAsia"/>
          <w:color w:val="000000" w:themeColor="text1"/>
          <w:szCs w:val="24"/>
        </w:rPr>
        <w:t xml:space="preserve">III treatment </w:t>
      </w:r>
      <w:r w:rsidR="00E7794C" w:rsidRPr="00A163DB">
        <w:rPr>
          <w:rFonts w:ascii="Arial" w:hAnsi="Arial" w:cs="Arial"/>
          <w:color w:val="000000" w:themeColor="text1"/>
          <w:szCs w:val="24"/>
        </w:rPr>
        <w:t>showed the same picture as T5 exonuclease except a</w:t>
      </w:r>
      <w:r w:rsidR="009E0866" w:rsidRPr="00A163DB">
        <w:rPr>
          <w:rFonts w:ascii="Arial" w:hAnsi="Arial" w:cs="Arial"/>
          <w:color w:val="000000" w:themeColor="text1"/>
          <w:szCs w:val="24"/>
        </w:rPr>
        <w:t xml:space="preserve"> new faster-migrating </w:t>
      </w:r>
      <w:r w:rsidR="00990606" w:rsidRPr="00A163DB">
        <w:rPr>
          <w:rFonts w:ascii="Arial" w:hAnsi="Arial" w:cs="Arial"/>
          <w:color w:val="000000" w:themeColor="text1"/>
          <w:szCs w:val="24"/>
        </w:rPr>
        <w:t>band</w:t>
      </w:r>
      <w:r w:rsidR="00E7794C" w:rsidRPr="00A163DB">
        <w:rPr>
          <w:rFonts w:ascii="Arial" w:hAnsi="Arial" w:cs="Arial"/>
          <w:color w:val="000000" w:themeColor="text1"/>
          <w:szCs w:val="24"/>
        </w:rPr>
        <w:t>. This</w:t>
      </w:r>
      <w:r w:rsidR="002756C5" w:rsidRPr="00A163DB">
        <w:rPr>
          <w:rFonts w:ascii="Arial" w:hAnsi="Arial" w:cs="Arial"/>
          <w:color w:val="000000" w:themeColor="text1"/>
          <w:szCs w:val="24"/>
        </w:rPr>
        <w:t xml:space="preserve"> </w:t>
      </w:r>
      <w:r w:rsidR="00DC3E8A" w:rsidRPr="00A163DB">
        <w:rPr>
          <w:rFonts w:ascii="Arial" w:hAnsi="Arial" w:cs="Arial"/>
          <w:color w:val="000000" w:themeColor="text1"/>
          <w:szCs w:val="24"/>
        </w:rPr>
        <w:t xml:space="preserve">~ 1 kb </w:t>
      </w:r>
      <w:r w:rsidR="004D78B6" w:rsidRPr="00A163DB">
        <w:rPr>
          <w:rFonts w:ascii="Arial" w:hAnsi="Arial" w:cs="Arial"/>
          <w:color w:val="000000" w:themeColor="text1"/>
          <w:szCs w:val="24"/>
        </w:rPr>
        <w:t xml:space="preserve">band </w:t>
      </w:r>
      <w:r w:rsidR="00E7794C" w:rsidRPr="00A163DB">
        <w:rPr>
          <w:rFonts w:ascii="Arial" w:hAnsi="Arial" w:cs="Arial"/>
          <w:color w:val="000000" w:themeColor="text1"/>
          <w:szCs w:val="24"/>
        </w:rPr>
        <w:t xml:space="preserve">could represent </w:t>
      </w:r>
      <w:r w:rsidR="00FB50A9" w:rsidRPr="00A163DB">
        <w:rPr>
          <w:rFonts w:ascii="Arial" w:hAnsi="Arial" w:cs="Arial"/>
          <w:color w:val="000000" w:themeColor="text1"/>
          <w:szCs w:val="24"/>
        </w:rPr>
        <w:t>DNA remnant</w:t>
      </w:r>
      <w:r w:rsidR="00E7794C" w:rsidRPr="00A163DB">
        <w:rPr>
          <w:rFonts w:ascii="Arial" w:hAnsi="Arial" w:cs="Arial"/>
          <w:color w:val="000000" w:themeColor="text1"/>
          <w:szCs w:val="24"/>
        </w:rPr>
        <w:t>s</w:t>
      </w:r>
      <w:r w:rsidR="00FB50A9" w:rsidRPr="00A163DB">
        <w:rPr>
          <w:rFonts w:ascii="Arial" w:hAnsi="Arial" w:cs="Arial"/>
          <w:color w:val="000000" w:themeColor="text1"/>
          <w:szCs w:val="24"/>
        </w:rPr>
        <w:t xml:space="preserve"> </w:t>
      </w:r>
      <w:r w:rsidR="00E7794C" w:rsidRPr="00A163DB">
        <w:rPr>
          <w:rFonts w:ascii="Arial" w:hAnsi="Arial" w:cs="Arial"/>
          <w:color w:val="000000" w:themeColor="text1"/>
          <w:szCs w:val="24"/>
        </w:rPr>
        <w:t xml:space="preserve">made up of HBV and AAV fragments due to inadequate </w:t>
      </w:r>
      <w:r w:rsidR="00FB50A9" w:rsidRPr="00A163DB">
        <w:rPr>
          <w:rFonts w:ascii="Arial" w:hAnsi="Arial" w:cs="Arial"/>
          <w:color w:val="000000" w:themeColor="text1"/>
          <w:szCs w:val="24"/>
        </w:rPr>
        <w:t>digestion.</w:t>
      </w:r>
    </w:p>
    <w:p w14:paraId="6B8444B5" w14:textId="6261BBEC" w:rsidR="00AD1FC8" w:rsidRPr="00A163DB" w:rsidRDefault="0054752D" w:rsidP="00AC4069">
      <w:pPr>
        <w:spacing w:line="480" w:lineRule="auto"/>
        <w:rPr>
          <w:rFonts w:ascii="Arial" w:hAnsi="Arial" w:cs="Arial"/>
          <w:color w:val="000000" w:themeColor="text1"/>
          <w:szCs w:val="24"/>
        </w:rPr>
      </w:pPr>
      <w:r w:rsidRPr="00A163DB">
        <w:rPr>
          <w:rFonts w:ascii="Arial" w:hAnsi="Arial" w:cs="Arial"/>
          <w:color w:val="000000" w:themeColor="text1"/>
          <w:szCs w:val="24"/>
        </w:rPr>
        <w:t>Taken together</w:t>
      </w:r>
      <w:r w:rsidR="00FF33E4" w:rsidRPr="00A163DB">
        <w:rPr>
          <w:rFonts w:ascii="Arial" w:hAnsi="Arial" w:cs="Arial"/>
          <w:color w:val="000000" w:themeColor="text1"/>
          <w:szCs w:val="24"/>
        </w:rPr>
        <w:t xml:space="preserve">, our findings confirm cccDNA </w:t>
      </w:r>
      <w:r w:rsidR="000B3823" w:rsidRPr="00A163DB">
        <w:rPr>
          <w:rFonts w:ascii="Arial" w:hAnsi="Arial" w:cs="Arial"/>
          <w:color w:val="000000" w:themeColor="text1"/>
          <w:szCs w:val="24"/>
        </w:rPr>
        <w:t>formation</w:t>
      </w:r>
      <w:r w:rsidR="00125631" w:rsidRPr="00A163DB">
        <w:rPr>
          <w:rFonts w:ascii="Arial" w:hAnsi="Arial" w:cs="Arial"/>
          <w:color w:val="000000" w:themeColor="text1"/>
          <w:szCs w:val="24"/>
        </w:rPr>
        <w:t xml:space="preserve"> </w:t>
      </w:r>
      <w:r w:rsidR="005F567F" w:rsidRPr="00A163DB">
        <w:rPr>
          <w:rFonts w:ascii="Arial" w:hAnsi="Arial" w:cs="Arial"/>
          <w:color w:val="000000" w:themeColor="text1"/>
          <w:szCs w:val="24"/>
        </w:rPr>
        <w:t xml:space="preserve">in </w:t>
      </w:r>
      <w:proofErr w:type="spellStart"/>
      <w:r w:rsidR="00FF33E4" w:rsidRPr="00A163DB">
        <w:rPr>
          <w:rFonts w:ascii="Arial" w:hAnsi="Arial" w:cs="Arial"/>
          <w:color w:val="000000" w:themeColor="text1"/>
          <w:szCs w:val="24"/>
        </w:rPr>
        <w:t>r</w:t>
      </w:r>
      <w:r w:rsidR="005F567F" w:rsidRPr="00A163DB">
        <w:rPr>
          <w:rFonts w:ascii="Arial" w:hAnsi="Arial" w:cs="Arial"/>
          <w:color w:val="000000" w:themeColor="text1"/>
          <w:szCs w:val="24"/>
        </w:rPr>
        <w:t>AAV</w:t>
      </w:r>
      <w:proofErr w:type="spellEnd"/>
      <w:r w:rsidR="005F567F" w:rsidRPr="00A163DB">
        <w:rPr>
          <w:rFonts w:ascii="Arial" w:hAnsi="Arial" w:cs="Arial"/>
          <w:color w:val="000000" w:themeColor="text1"/>
          <w:szCs w:val="24"/>
        </w:rPr>
        <w:t xml:space="preserve">-HBV </w:t>
      </w:r>
      <w:r w:rsidR="003533EE" w:rsidRPr="00A163DB">
        <w:rPr>
          <w:rFonts w:ascii="Arial" w:hAnsi="Arial" w:cs="Arial"/>
          <w:color w:val="000000" w:themeColor="text1"/>
          <w:szCs w:val="24"/>
        </w:rPr>
        <w:t xml:space="preserve">infected </w:t>
      </w:r>
      <w:r w:rsidR="005F567F" w:rsidRPr="00A163DB">
        <w:rPr>
          <w:rFonts w:ascii="Arial" w:hAnsi="Arial" w:cs="Arial"/>
          <w:color w:val="000000" w:themeColor="text1"/>
          <w:szCs w:val="24"/>
        </w:rPr>
        <w:t>mice</w:t>
      </w:r>
      <w:r w:rsidR="003533EE" w:rsidRPr="00A163DB">
        <w:rPr>
          <w:rFonts w:ascii="Arial" w:hAnsi="Arial" w:cs="Arial"/>
          <w:color w:val="000000" w:themeColor="text1"/>
          <w:szCs w:val="24"/>
        </w:rPr>
        <w:t xml:space="preserve"> and show that </w:t>
      </w:r>
      <w:proofErr w:type="spellStart"/>
      <w:r w:rsidR="003533EE" w:rsidRPr="00A163DB">
        <w:rPr>
          <w:rFonts w:ascii="Arial" w:hAnsi="Arial" w:cs="Arial"/>
          <w:color w:val="000000" w:themeColor="text1"/>
          <w:szCs w:val="24"/>
        </w:rPr>
        <w:t>rAAV</w:t>
      </w:r>
      <w:proofErr w:type="spellEnd"/>
      <w:r w:rsidR="003533EE" w:rsidRPr="00A163DB">
        <w:rPr>
          <w:rFonts w:ascii="Arial" w:hAnsi="Arial" w:cs="Arial"/>
          <w:color w:val="000000" w:themeColor="text1"/>
          <w:szCs w:val="24"/>
        </w:rPr>
        <w:t xml:space="preserve">-HBV </w:t>
      </w:r>
      <w:r w:rsidR="008D73C3" w:rsidRPr="00A163DB">
        <w:rPr>
          <w:rFonts w:ascii="Arial" w:hAnsi="Arial" w:cs="Arial"/>
          <w:color w:val="000000" w:themeColor="text1"/>
          <w:szCs w:val="24"/>
        </w:rPr>
        <w:t xml:space="preserve">infection </w:t>
      </w:r>
      <w:r w:rsidR="003533EE" w:rsidRPr="00A163DB">
        <w:rPr>
          <w:rFonts w:ascii="Arial" w:hAnsi="Arial" w:cs="Arial"/>
          <w:color w:val="000000" w:themeColor="text1"/>
          <w:szCs w:val="24"/>
        </w:rPr>
        <w:t xml:space="preserve">but neither </w:t>
      </w:r>
      <w:proofErr w:type="spellStart"/>
      <w:r w:rsidR="008D73C3" w:rsidRPr="00A163DB">
        <w:rPr>
          <w:rFonts w:ascii="Arial" w:hAnsi="Arial" w:cs="Arial"/>
          <w:color w:val="000000" w:themeColor="text1"/>
          <w:szCs w:val="24"/>
        </w:rPr>
        <w:t>r</w:t>
      </w:r>
      <w:r w:rsidR="003533EE" w:rsidRPr="00A163DB">
        <w:rPr>
          <w:rFonts w:ascii="Arial" w:hAnsi="Arial" w:cs="Arial"/>
          <w:color w:val="000000" w:themeColor="text1"/>
          <w:szCs w:val="24"/>
        </w:rPr>
        <w:t>Ad</w:t>
      </w:r>
      <w:proofErr w:type="spellEnd"/>
      <w:r w:rsidR="003533EE" w:rsidRPr="00A163DB">
        <w:rPr>
          <w:rFonts w:ascii="Arial" w:hAnsi="Arial" w:cs="Arial"/>
          <w:color w:val="000000" w:themeColor="text1"/>
          <w:szCs w:val="24"/>
        </w:rPr>
        <w:t xml:space="preserve">-HBV </w:t>
      </w:r>
      <w:r w:rsidR="008D73C3" w:rsidRPr="00A163DB">
        <w:rPr>
          <w:rFonts w:ascii="Arial" w:hAnsi="Arial" w:cs="Arial"/>
          <w:color w:val="000000" w:themeColor="text1"/>
          <w:szCs w:val="24"/>
        </w:rPr>
        <w:t>infection</w:t>
      </w:r>
      <w:r w:rsidR="003533EE" w:rsidRPr="00A163DB">
        <w:rPr>
          <w:rFonts w:ascii="Arial" w:hAnsi="Arial" w:cs="Arial"/>
          <w:color w:val="000000" w:themeColor="text1"/>
          <w:szCs w:val="24"/>
        </w:rPr>
        <w:t xml:space="preserve"> </w:t>
      </w:r>
      <w:r w:rsidR="00960328" w:rsidRPr="00A163DB">
        <w:rPr>
          <w:rFonts w:ascii="Arial" w:hAnsi="Arial" w:cs="Arial"/>
          <w:color w:val="000000" w:themeColor="text1"/>
          <w:szCs w:val="24"/>
        </w:rPr>
        <w:t>n</w:t>
      </w:r>
      <w:r w:rsidR="003533EE" w:rsidRPr="00A163DB">
        <w:rPr>
          <w:rFonts w:ascii="Arial" w:hAnsi="Arial" w:cs="Arial"/>
          <w:color w:val="000000" w:themeColor="text1"/>
          <w:szCs w:val="24"/>
        </w:rPr>
        <w:t xml:space="preserve">or an HBV </w:t>
      </w:r>
      <w:r w:rsidR="001B52AC" w:rsidRPr="00A163DB">
        <w:rPr>
          <w:rFonts w:ascii="Arial" w:hAnsi="Arial" w:cs="Arial"/>
          <w:color w:val="000000" w:themeColor="text1"/>
          <w:szCs w:val="24"/>
        </w:rPr>
        <w:t>transgene results in cccDNA formation.</w:t>
      </w:r>
      <w:r w:rsidR="005F567F" w:rsidRPr="00A163DB">
        <w:rPr>
          <w:rFonts w:ascii="Arial" w:hAnsi="Arial" w:cs="Arial"/>
          <w:color w:val="000000" w:themeColor="text1"/>
          <w:szCs w:val="24"/>
        </w:rPr>
        <w:t xml:space="preserve"> </w:t>
      </w:r>
      <w:r w:rsidR="003533EE" w:rsidRPr="00A163DB">
        <w:rPr>
          <w:rFonts w:ascii="Arial" w:hAnsi="Arial" w:cs="Arial"/>
          <w:color w:val="000000" w:themeColor="text1"/>
          <w:szCs w:val="24"/>
        </w:rPr>
        <w:t xml:space="preserve">This </w:t>
      </w:r>
      <w:r w:rsidR="00DC3E8A" w:rsidRPr="00A163DB">
        <w:rPr>
          <w:rFonts w:ascii="Arial" w:hAnsi="Arial" w:cs="Arial"/>
          <w:color w:val="000000" w:themeColor="text1"/>
          <w:szCs w:val="24"/>
        </w:rPr>
        <w:t>suggest</w:t>
      </w:r>
      <w:r w:rsidR="003533EE" w:rsidRPr="00A163DB">
        <w:rPr>
          <w:rFonts w:ascii="Arial" w:hAnsi="Arial" w:cs="Arial"/>
          <w:color w:val="000000" w:themeColor="text1"/>
          <w:szCs w:val="24"/>
        </w:rPr>
        <w:t>s</w:t>
      </w:r>
      <w:r w:rsidR="00DC3E8A" w:rsidRPr="00A163DB">
        <w:rPr>
          <w:rFonts w:ascii="Arial" w:hAnsi="Arial" w:cs="Arial"/>
          <w:color w:val="000000" w:themeColor="text1"/>
          <w:szCs w:val="24"/>
        </w:rPr>
        <w:t xml:space="preserve"> that an </w:t>
      </w:r>
      <w:proofErr w:type="spellStart"/>
      <w:r w:rsidR="00FF33E4" w:rsidRPr="00A163DB">
        <w:rPr>
          <w:rFonts w:ascii="Arial" w:hAnsi="Arial" w:cs="Arial"/>
          <w:color w:val="000000" w:themeColor="text1"/>
          <w:szCs w:val="24"/>
        </w:rPr>
        <w:t>r</w:t>
      </w:r>
      <w:r w:rsidR="00DC3E8A" w:rsidRPr="00A163DB">
        <w:rPr>
          <w:rFonts w:ascii="Arial" w:hAnsi="Arial" w:cs="Arial"/>
          <w:color w:val="000000" w:themeColor="text1"/>
          <w:szCs w:val="24"/>
        </w:rPr>
        <w:t>AAV</w:t>
      </w:r>
      <w:proofErr w:type="spellEnd"/>
      <w:r w:rsidR="00DC3E8A" w:rsidRPr="00A163DB">
        <w:rPr>
          <w:rFonts w:ascii="Arial" w:hAnsi="Arial" w:cs="Arial"/>
          <w:color w:val="000000" w:themeColor="text1"/>
          <w:szCs w:val="24"/>
        </w:rPr>
        <w:t xml:space="preserve">-driven mechanism specifically </w:t>
      </w:r>
      <w:r w:rsidRPr="00A163DB">
        <w:rPr>
          <w:rFonts w:ascii="Arial" w:hAnsi="Arial" w:cs="Arial"/>
          <w:color w:val="000000" w:themeColor="text1"/>
          <w:szCs w:val="24"/>
        </w:rPr>
        <w:t xml:space="preserve">induces </w:t>
      </w:r>
      <w:r w:rsidR="00DC3E8A" w:rsidRPr="00A163DB">
        <w:rPr>
          <w:rFonts w:ascii="Arial" w:hAnsi="Arial" w:cs="Arial"/>
          <w:color w:val="000000" w:themeColor="text1"/>
          <w:szCs w:val="24"/>
        </w:rPr>
        <w:t>cccDNA genesis.</w:t>
      </w:r>
    </w:p>
    <w:p w14:paraId="166DEA7E" w14:textId="232A8D2A" w:rsidR="003866A1" w:rsidRPr="00A163DB" w:rsidRDefault="00C37698" w:rsidP="003866A1">
      <w:pPr>
        <w:spacing w:line="480" w:lineRule="auto"/>
        <w:outlineLvl w:val="0"/>
        <w:rPr>
          <w:rFonts w:ascii="Arial" w:hAnsi="Arial" w:cs="Arial"/>
          <w:i/>
          <w:color w:val="000000" w:themeColor="text1"/>
          <w:szCs w:val="24"/>
        </w:rPr>
      </w:pPr>
      <w:r w:rsidRPr="00A163DB">
        <w:rPr>
          <w:rFonts w:ascii="Arial" w:hAnsi="Arial" w:cs="Arial"/>
          <w:i/>
          <w:color w:val="000000" w:themeColor="text1"/>
          <w:szCs w:val="24"/>
        </w:rPr>
        <w:t>3.2. cccDNA is formed</w:t>
      </w:r>
      <w:r w:rsidR="003866A1" w:rsidRPr="00A163DB">
        <w:rPr>
          <w:rFonts w:ascii="Arial" w:hAnsi="Arial" w:cs="Arial"/>
          <w:i/>
          <w:color w:val="000000" w:themeColor="text1"/>
          <w:szCs w:val="24"/>
        </w:rPr>
        <w:t xml:space="preserve"> </w:t>
      </w:r>
      <w:r w:rsidRPr="00A163DB">
        <w:rPr>
          <w:rFonts w:ascii="Arial" w:hAnsi="Arial" w:cs="Arial"/>
          <w:i/>
          <w:color w:val="000000" w:themeColor="text1"/>
          <w:szCs w:val="24"/>
        </w:rPr>
        <w:t xml:space="preserve">in </w:t>
      </w:r>
      <w:r w:rsidR="00C413DC" w:rsidRPr="00A163DB">
        <w:rPr>
          <w:rFonts w:ascii="Arial" w:hAnsi="Arial" w:cs="Arial"/>
          <w:i/>
          <w:color w:val="000000" w:themeColor="text1"/>
          <w:szCs w:val="24"/>
        </w:rPr>
        <w:t>r</w:t>
      </w:r>
      <w:r w:rsidR="004514CD" w:rsidRPr="00A163DB">
        <w:rPr>
          <w:rFonts w:ascii="Arial" w:hAnsi="Arial" w:cs="Arial"/>
          <w:i/>
          <w:color w:val="000000" w:themeColor="text1"/>
          <w:szCs w:val="24"/>
        </w:rPr>
        <w:t xml:space="preserve">AAV-HBV1.3 </w:t>
      </w:r>
      <w:r w:rsidR="008D73C3" w:rsidRPr="00A163DB">
        <w:rPr>
          <w:rFonts w:ascii="Arial" w:hAnsi="Arial" w:cs="Arial"/>
          <w:i/>
          <w:color w:val="000000" w:themeColor="text1"/>
          <w:szCs w:val="24"/>
        </w:rPr>
        <w:t xml:space="preserve">infected </w:t>
      </w:r>
      <w:r w:rsidR="004514CD" w:rsidRPr="00A163DB">
        <w:rPr>
          <w:rFonts w:ascii="Arial" w:hAnsi="Arial" w:cs="Arial"/>
          <w:i/>
          <w:color w:val="000000" w:themeColor="text1"/>
          <w:szCs w:val="24"/>
        </w:rPr>
        <w:t>mice bearing</w:t>
      </w:r>
      <w:r w:rsidRPr="00A163DB">
        <w:rPr>
          <w:rFonts w:ascii="Arial" w:hAnsi="Arial" w:cs="Arial"/>
          <w:i/>
          <w:color w:val="000000" w:themeColor="text1"/>
          <w:szCs w:val="24"/>
        </w:rPr>
        <w:t xml:space="preserve"> </w:t>
      </w:r>
      <w:r w:rsidR="003866A1" w:rsidRPr="00A163DB">
        <w:rPr>
          <w:rFonts w:ascii="Arial" w:hAnsi="Arial" w:cs="Arial"/>
          <w:i/>
          <w:color w:val="000000" w:themeColor="text1"/>
          <w:szCs w:val="24"/>
        </w:rPr>
        <w:t>different HBV genotypes</w:t>
      </w:r>
    </w:p>
    <w:p w14:paraId="655442A6" w14:textId="6B7CEF7A" w:rsidR="00632658" w:rsidRPr="00A163DB" w:rsidRDefault="00541915" w:rsidP="009D3821">
      <w:pPr>
        <w:spacing w:line="480" w:lineRule="auto"/>
        <w:rPr>
          <w:rFonts w:ascii="Arial" w:hAnsi="Arial" w:cs="Arial"/>
          <w:color w:val="000000" w:themeColor="text1"/>
          <w:szCs w:val="24"/>
        </w:rPr>
      </w:pPr>
      <w:r w:rsidRPr="00A163DB">
        <w:rPr>
          <w:rFonts w:ascii="Arial" w:hAnsi="Arial" w:cs="Arial" w:hint="eastAsia"/>
          <w:color w:val="000000" w:themeColor="text1"/>
          <w:szCs w:val="24"/>
        </w:rPr>
        <w:t xml:space="preserve">HBV </w:t>
      </w:r>
      <w:r w:rsidR="00B05FDB" w:rsidRPr="00A163DB">
        <w:rPr>
          <w:rFonts w:ascii="Arial" w:hAnsi="Arial" w:cs="Arial"/>
          <w:color w:val="000000" w:themeColor="text1"/>
          <w:szCs w:val="24"/>
        </w:rPr>
        <w:t>can be divided into nine genotypes (A to I)</w:t>
      </w:r>
      <w:r w:rsidR="00DE1727" w:rsidRPr="00A163DB">
        <w:rPr>
          <w:rFonts w:ascii="Arial" w:hAnsi="Arial" w:cs="Arial"/>
          <w:color w:val="000000" w:themeColor="text1"/>
          <w:szCs w:val="24"/>
        </w:rPr>
        <w:t xml:space="preserve"> which </w:t>
      </w:r>
      <w:r w:rsidR="00B05FDB" w:rsidRPr="00A163DB">
        <w:rPr>
          <w:rFonts w:ascii="Arial" w:hAnsi="Arial" w:cs="Arial"/>
          <w:color w:val="000000" w:themeColor="text1"/>
          <w:szCs w:val="24"/>
        </w:rPr>
        <w:t xml:space="preserve">show </w:t>
      </w:r>
      <w:r w:rsidR="00DE1727" w:rsidRPr="00A163DB">
        <w:rPr>
          <w:rFonts w:ascii="Arial" w:hAnsi="Arial" w:cs="Arial"/>
          <w:color w:val="000000" w:themeColor="text1"/>
          <w:szCs w:val="24"/>
        </w:rPr>
        <w:t xml:space="preserve">a </w:t>
      </w:r>
      <w:r w:rsidR="00B05FDB" w:rsidRPr="00A163DB">
        <w:rPr>
          <w:rFonts w:ascii="Arial" w:hAnsi="Arial" w:cs="Arial"/>
          <w:color w:val="000000" w:themeColor="text1"/>
          <w:szCs w:val="24"/>
        </w:rPr>
        <w:t>distinct global distribution</w:t>
      </w:r>
      <w:r w:rsidR="00F259D3" w:rsidRPr="00A163DB">
        <w:rPr>
          <w:rFonts w:ascii="Arial" w:hAnsi="Arial" w:cs="Arial"/>
          <w:color w:val="000000" w:themeColor="text1"/>
          <w:szCs w:val="24"/>
        </w:rPr>
        <w:t xml:space="preserve"> </w:t>
      </w:r>
      <w:r w:rsidR="00F259D3" w:rsidRPr="00A163DB">
        <w:rPr>
          <w:rFonts w:ascii="Arial" w:hAnsi="Arial" w:cs="Arial"/>
          <w:color w:val="000000" w:themeColor="text1"/>
          <w:szCs w:val="24"/>
        </w:rPr>
        <w:fldChar w:fldCharType="begin"/>
      </w:r>
      <w:r w:rsidR="00937F0B" w:rsidRPr="00A163DB">
        <w:rPr>
          <w:rFonts w:ascii="Arial" w:hAnsi="Arial" w:cs="Arial"/>
          <w:color w:val="000000" w:themeColor="text1"/>
          <w:szCs w:val="24"/>
        </w:rPr>
        <w:instrText xml:space="preserve"> ADDIN EN.CITE &lt;EndNote&gt;&lt;Cite&gt;&lt;Author&gt;Velkov&lt;/Author&gt;&lt;Year&gt;2018&lt;/Year&gt;&lt;RecNum&gt;5284&lt;/RecNum&gt;&lt;DisplayText&gt;(Velkov et al., 2018)&lt;/DisplayText&gt;&lt;record&gt;&lt;rec-number&gt;5284&lt;/rec-number&gt;&lt;foreign-keys&gt;&lt;key app="EN" db-id="r0fepadrwawtrreewv75vdxnd5w52dsvw90p" timestamp="1609705495"&gt;5284&lt;/key&gt;&lt;/foreign-keys&gt;&lt;ref-type name="Journal Article"&gt;17&lt;/ref-type&gt;&lt;contributors&gt;&lt;authors&gt;&lt;author&gt;Velkov, Stoyan&lt;/author&gt;&lt;author&gt;Ott, Jördis J.&lt;/author&gt;&lt;author&gt;Protzer, Ulrike&lt;/author&gt;&lt;author&gt;Michler, Thomas&lt;/author&gt;&lt;/authors&gt;&lt;/contributors&gt;&lt;titles&gt;&lt;title&gt;The Global Hepatitis B Virus Genotype Distribution Approximated from Available Genotyping Data&lt;/title&gt;&lt;secondary-title&gt;Genes&lt;/secondary-title&gt;&lt;/titles&gt;&lt;periodical&gt;&lt;full-title&gt;Genes (Basel)&lt;/full-title&gt;&lt;abbr-1&gt;Genes&lt;/abbr-1&gt;&lt;/periodical&gt;&lt;pages&gt;495&lt;/pages&gt;&lt;volume&gt;9&lt;/volume&gt;&lt;number&gt;10&lt;/number&gt;&lt;dates&gt;&lt;year&gt;2018&lt;/year&gt;&lt;/dates&gt;&lt;isbn&gt;2073-4425&lt;/isbn&gt;&lt;accession-num&gt;doi:10.3390/genes9100495&lt;/accession-num&gt;&lt;urls&gt;&lt;related-urls&gt;&lt;url&gt;https://www.mdpi.com/2073-4425/9/10/495&lt;/url&gt;&lt;/related-urls&gt;&lt;/urls&gt;&lt;/record&gt;&lt;/Cite&gt;&lt;/EndNote&gt;</w:instrText>
      </w:r>
      <w:r w:rsidR="00F259D3" w:rsidRPr="00A163DB">
        <w:rPr>
          <w:rFonts w:ascii="Arial" w:hAnsi="Arial" w:cs="Arial"/>
          <w:color w:val="000000" w:themeColor="text1"/>
          <w:szCs w:val="24"/>
        </w:rPr>
        <w:fldChar w:fldCharType="separate"/>
      </w:r>
      <w:r w:rsidR="00F259D3" w:rsidRPr="00A163DB">
        <w:rPr>
          <w:rFonts w:ascii="Arial" w:hAnsi="Arial" w:cs="Arial"/>
          <w:noProof/>
          <w:color w:val="000000" w:themeColor="text1"/>
          <w:szCs w:val="24"/>
        </w:rPr>
        <w:t>(Velkov et al., 2018)</w:t>
      </w:r>
      <w:r w:rsidR="00F259D3" w:rsidRPr="00A163DB">
        <w:rPr>
          <w:rFonts w:ascii="Arial" w:hAnsi="Arial" w:cs="Arial"/>
          <w:color w:val="000000" w:themeColor="text1"/>
          <w:szCs w:val="24"/>
        </w:rPr>
        <w:fldChar w:fldCharType="end"/>
      </w:r>
      <w:r w:rsidR="00DE1727" w:rsidRPr="00A163DB">
        <w:rPr>
          <w:rFonts w:ascii="Arial" w:hAnsi="Arial" w:cs="Arial"/>
          <w:color w:val="000000" w:themeColor="text1"/>
          <w:szCs w:val="24"/>
        </w:rPr>
        <w:t xml:space="preserve">. cccDNA formation was </w:t>
      </w:r>
      <w:r w:rsidR="0054752D" w:rsidRPr="00A163DB">
        <w:rPr>
          <w:rFonts w:ascii="Arial" w:hAnsi="Arial" w:cs="Arial"/>
          <w:color w:val="000000" w:themeColor="text1"/>
          <w:szCs w:val="24"/>
        </w:rPr>
        <w:t xml:space="preserve">so far </w:t>
      </w:r>
      <w:r w:rsidR="00DE1727" w:rsidRPr="00A163DB">
        <w:rPr>
          <w:rFonts w:ascii="Arial" w:hAnsi="Arial" w:cs="Arial"/>
          <w:color w:val="000000" w:themeColor="text1"/>
          <w:szCs w:val="24"/>
        </w:rPr>
        <w:t>only shown by a</w:t>
      </w:r>
      <w:r w:rsidR="003355C7" w:rsidRPr="00A163DB">
        <w:rPr>
          <w:rFonts w:ascii="Arial" w:hAnsi="Arial" w:cs="Arial"/>
          <w:color w:val="000000" w:themeColor="text1"/>
          <w:szCs w:val="24"/>
        </w:rPr>
        <w:t>n</w:t>
      </w:r>
      <w:r w:rsidR="00DE1727" w:rsidRPr="00A163DB">
        <w:rPr>
          <w:rFonts w:ascii="Arial" w:hAnsi="Arial" w:cs="Arial"/>
          <w:color w:val="000000" w:themeColor="text1"/>
          <w:szCs w:val="24"/>
        </w:rPr>
        <w:t xml:space="preserve"> AAV-mediated delivery of HBV genotype D </w:t>
      </w:r>
      <w:r w:rsidR="00DE1727" w:rsidRPr="00A163DB">
        <w:rPr>
          <w:rFonts w:ascii="Arial" w:hAnsi="Arial" w:cs="Arial"/>
          <w:color w:val="000000" w:themeColor="text1"/>
          <w:szCs w:val="24"/>
        </w:rPr>
        <w:fldChar w:fldCharType="begin">
          <w:fldData xml:space="preserve">PEVuZE5vdGU+PENpdGU+PEF1dGhvcj5MdWNpZm9yYTwvQXV0aG9yPjxZZWFyPjIwMTc8L1llYXI+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</w:fldData>
        </w:fldChar>
      </w:r>
      <w:r w:rsidR="00937F0B" w:rsidRPr="00A163DB">
        <w:rPr>
          <w:rFonts w:ascii="Arial" w:hAnsi="Arial" w:cs="Arial"/>
          <w:color w:val="000000" w:themeColor="text1"/>
          <w:szCs w:val="24"/>
        </w:rPr>
        <w:instrText xml:space="preserve"> ADDIN EN.CITE </w:instrText>
      </w:r>
      <w:r w:rsidR="00937F0B" w:rsidRPr="00A163DB">
        <w:rPr>
          <w:rFonts w:ascii="Arial" w:hAnsi="Arial" w:cs="Arial"/>
          <w:color w:val="000000" w:themeColor="text1"/>
          <w:szCs w:val="24"/>
        </w:rPr>
        <w:fldChar w:fldCharType="begin">
          <w:fldData xml:space="preserve">PEVuZE5vdGU+PENpdGU+PEF1dGhvcj5MdWNpZm9yYTwvQXV0aG9yPjxZZWFyPjIwMTc8L1llYXI+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</w:fldData>
        </w:fldChar>
      </w:r>
      <w:r w:rsidR="00937F0B" w:rsidRPr="00A163DB">
        <w:rPr>
          <w:rFonts w:ascii="Arial" w:hAnsi="Arial" w:cs="Arial"/>
          <w:color w:val="000000" w:themeColor="text1"/>
          <w:szCs w:val="24"/>
        </w:rPr>
        <w:instrText xml:space="preserve"> ADDIN EN.CITE.DATA </w:instrText>
      </w:r>
      <w:r w:rsidR="00937F0B" w:rsidRPr="00A163DB">
        <w:rPr>
          <w:rFonts w:ascii="Arial" w:hAnsi="Arial" w:cs="Arial"/>
          <w:color w:val="000000" w:themeColor="text1"/>
          <w:szCs w:val="24"/>
        </w:rPr>
      </w:r>
      <w:r w:rsidR="00937F0B" w:rsidRPr="00A163DB">
        <w:rPr>
          <w:rFonts w:ascii="Arial" w:hAnsi="Arial" w:cs="Arial"/>
          <w:color w:val="000000" w:themeColor="text1"/>
          <w:szCs w:val="24"/>
        </w:rPr>
        <w:fldChar w:fldCharType="end"/>
      </w:r>
      <w:r w:rsidR="00DE1727" w:rsidRPr="00A163DB">
        <w:rPr>
          <w:rFonts w:ascii="Arial" w:hAnsi="Arial" w:cs="Arial"/>
          <w:color w:val="000000" w:themeColor="text1"/>
          <w:szCs w:val="24"/>
        </w:rPr>
      </w:r>
      <w:r w:rsidR="00DE1727" w:rsidRPr="00A163DB">
        <w:rPr>
          <w:rFonts w:ascii="Arial" w:hAnsi="Arial" w:cs="Arial"/>
          <w:color w:val="000000" w:themeColor="text1"/>
          <w:szCs w:val="24"/>
        </w:rPr>
        <w:fldChar w:fldCharType="separate"/>
      </w:r>
      <w:r w:rsidR="00DE1727" w:rsidRPr="00A163DB">
        <w:rPr>
          <w:rFonts w:ascii="Arial" w:hAnsi="Arial" w:cs="Arial"/>
          <w:noProof/>
          <w:color w:val="000000" w:themeColor="text1"/>
          <w:szCs w:val="24"/>
        </w:rPr>
        <w:t>(Lucifora et al., 2017)</w:t>
      </w:r>
      <w:r w:rsidR="00DE1727" w:rsidRPr="00A163DB">
        <w:rPr>
          <w:rFonts w:ascii="Arial" w:hAnsi="Arial" w:cs="Arial"/>
          <w:color w:val="000000" w:themeColor="text1"/>
          <w:szCs w:val="24"/>
        </w:rPr>
        <w:fldChar w:fldCharType="end"/>
      </w:r>
      <w:r w:rsidR="00DE1727" w:rsidRPr="00A163DB">
        <w:rPr>
          <w:rFonts w:ascii="Arial" w:hAnsi="Arial" w:cs="Arial"/>
          <w:color w:val="000000" w:themeColor="text1"/>
          <w:szCs w:val="24"/>
        </w:rPr>
        <w:t>.</w:t>
      </w:r>
      <w:r w:rsidRPr="00A163DB">
        <w:rPr>
          <w:rFonts w:ascii="Arial" w:hAnsi="Arial" w:cs="Arial"/>
          <w:color w:val="000000" w:themeColor="text1"/>
          <w:szCs w:val="24"/>
        </w:rPr>
        <w:t xml:space="preserve"> </w:t>
      </w:r>
      <w:r w:rsidR="00E1558D" w:rsidRPr="00A163DB">
        <w:rPr>
          <w:rFonts w:ascii="Arial" w:hAnsi="Arial" w:cs="Arial"/>
          <w:color w:val="000000" w:themeColor="text1"/>
          <w:szCs w:val="24"/>
        </w:rPr>
        <w:t xml:space="preserve">We wondered if cccDNA </w:t>
      </w:r>
      <w:r w:rsidR="00DA3ACA" w:rsidRPr="00A163DB">
        <w:rPr>
          <w:rFonts w:ascii="Arial" w:hAnsi="Arial" w:cs="Arial"/>
          <w:color w:val="000000" w:themeColor="text1"/>
          <w:szCs w:val="24"/>
        </w:rPr>
        <w:t xml:space="preserve">can </w:t>
      </w:r>
      <w:r w:rsidR="0054752D" w:rsidRPr="00A163DB">
        <w:rPr>
          <w:rFonts w:ascii="Arial" w:hAnsi="Arial" w:cs="Arial"/>
          <w:color w:val="000000" w:themeColor="text1"/>
          <w:szCs w:val="24"/>
        </w:rPr>
        <w:t xml:space="preserve">also </w:t>
      </w:r>
      <w:r w:rsidR="00DA3ACA" w:rsidRPr="00A163DB">
        <w:rPr>
          <w:rFonts w:ascii="Arial" w:hAnsi="Arial" w:cs="Arial"/>
          <w:color w:val="000000" w:themeColor="text1"/>
          <w:szCs w:val="24"/>
        </w:rPr>
        <w:t xml:space="preserve">be formed when other HBV genotypes </w:t>
      </w:r>
      <w:r w:rsidR="009D3821" w:rsidRPr="00A163DB">
        <w:rPr>
          <w:rFonts w:ascii="Arial" w:hAnsi="Arial" w:cs="Arial"/>
          <w:color w:val="000000" w:themeColor="text1"/>
          <w:szCs w:val="24"/>
        </w:rPr>
        <w:t>are</w:t>
      </w:r>
      <w:r w:rsidR="00C75EA2" w:rsidRPr="00A163DB">
        <w:rPr>
          <w:rFonts w:ascii="Arial" w:hAnsi="Arial" w:cs="Arial"/>
          <w:color w:val="000000" w:themeColor="text1"/>
          <w:szCs w:val="24"/>
        </w:rPr>
        <w:t xml:space="preserve"> delivered by </w:t>
      </w:r>
      <w:r w:rsidR="009D3821" w:rsidRPr="00A163DB">
        <w:rPr>
          <w:rFonts w:ascii="Arial" w:hAnsi="Arial" w:cs="Arial"/>
          <w:color w:val="000000" w:themeColor="text1"/>
          <w:szCs w:val="24"/>
        </w:rPr>
        <w:t>the same r</w:t>
      </w:r>
      <w:r w:rsidR="00C75EA2" w:rsidRPr="00A163DB">
        <w:rPr>
          <w:rFonts w:ascii="Arial" w:hAnsi="Arial" w:cs="Arial"/>
          <w:color w:val="000000" w:themeColor="text1"/>
          <w:szCs w:val="24"/>
        </w:rPr>
        <w:t>AAV</w:t>
      </w:r>
      <w:r w:rsidR="009D3821" w:rsidRPr="00A163DB">
        <w:rPr>
          <w:rFonts w:ascii="Arial" w:hAnsi="Arial" w:cs="Arial"/>
          <w:color w:val="000000" w:themeColor="text1"/>
          <w:szCs w:val="24"/>
        </w:rPr>
        <w:t>2/8</w:t>
      </w:r>
      <w:r w:rsidR="00DE1727" w:rsidRPr="00A163DB">
        <w:rPr>
          <w:rFonts w:ascii="Arial" w:hAnsi="Arial" w:cs="Arial"/>
          <w:color w:val="000000" w:themeColor="text1"/>
          <w:szCs w:val="24"/>
        </w:rPr>
        <w:t xml:space="preserve"> vector</w:t>
      </w:r>
      <w:r w:rsidR="00C75EA2" w:rsidRPr="00A163DB">
        <w:rPr>
          <w:rFonts w:ascii="Arial" w:hAnsi="Arial" w:cs="Arial"/>
          <w:color w:val="000000" w:themeColor="text1"/>
          <w:szCs w:val="24"/>
        </w:rPr>
        <w:t>. When C57BL/6 mice</w:t>
      </w:r>
      <w:r w:rsidR="0054752D" w:rsidRPr="00A163DB">
        <w:rPr>
          <w:rFonts w:ascii="Arial" w:hAnsi="Arial" w:cs="Arial"/>
          <w:color w:val="000000" w:themeColor="text1"/>
          <w:szCs w:val="24"/>
        </w:rPr>
        <w:t xml:space="preserve"> were</w:t>
      </w:r>
      <w:r w:rsidR="00C75EA2" w:rsidRPr="00A163DB">
        <w:rPr>
          <w:rFonts w:ascii="Arial" w:hAnsi="Arial" w:cs="Arial"/>
          <w:color w:val="000000" w:themeColor="text1"/>
          <w:szCs w:val="24"/>
        </w:rPr>
        <w:t xml:space="preserve"> </w:t>
      </w:r>
      <w:r w:rsidR="002B6FF2" w:rsidRPr="00A163DB">
        <w:rPr>
          <w:rFonts w:ascii="Arial" w:hAnsi="Arial" w:cs="Arial"/>
          <w:color w:val="000000" w:themeColor="text1"/>
          <w:szCs w:val="24"/>
        </w:rPr>
        <w:t xml:space="preserve">intravenously </w:t>
      </w:r>
      <w:r w:rsidR="0054752D" w:rsidRPr="00A163DB">
        <w:rPr>
          <w:rFonts w:ascii="Arial" w:hAnsi="Arial" w:cs="Arial"/>
          <w:color w:val="000000" w:themeColor="text1"/>
          <w:szCs w:val="24"/>
        </w:rPr>
        <w:t xml:space="preserve">infected </w:t>
      </w:r>
      <w:r w:rsidR="00E1558D" w:rsidRPr="00A163DB">
        <w:rPr>
          <w:rFonts w:ascii="Arial" w:hAnsi="Arial" w:cs="Arial"/>
          <w:color w:val="000000" w:themeColor="text1"/>
          <w:szCs w:val="24"/>
        </w:rPr>
        <w:t xml:space="preserve">with </w:t>
      </w:r>
      <w:r w:rsidR="009D3821" w:rsidRPr="00A163DB">
        <w:rPr>
          <w:rFonts w:ascii="Arial" w:hAnsi="Arial" w:cs="Arial"/>
          <w:color w:val="000000" w:themeColor="text1"/>
          <w:szCs w:val="24"/>
        </w:rPr>
        <w:t>r</w:t>
      </w:r>
      <w:r w:rsidR="00C75EA2" w:rsidRPr="00A163DB">
        <w:rPr>
          <w:rFonts w:ascii="Arial" w:hAnsi="Arial" w:cs="Arial"/>
          <w:color w:val="000000" w:themeColor="text1"/>
          <w:szCs w:val="24"/>
        </w:rPr>
        <w:t xml:space="preserve">AAV-HBV1.3 </w:t>
      </w:r>
      <w:r w:rsidR="00937B41" w:rsidRPr="00A163DB">
        <w:rPr>
          <w:rFonts w:ascii="Arial" w:hAnsi="Arial" w:cs="Arial"/>
          <w:color w:val="000000" w:themeColor="text1"/>
          <w:szCs w:val="24"/>
        </w:rPr>
        <w:t xml:space="preserve">harboring </w:t>
      </w:r>
      <w:r w:rsidR="0054752D" w:rsidRPr="00A163DB">
        <w:rPr>
          <w:rFonts w:ascii="Arial" w:hAnsi="Arial" w:cs="Arial"/>
          <w:color w:val="000000" w:themeColor="text1"/>
          <w:szCs w:val="24"/>
        </w:rPr>
        <w:t xml:space="preserve">any of the </w:t>
      </w:r>
      <w:r w:rsidR="00340984" w:rsidRPr="00A163DB">
        <w:rPr>
          <w:rFonts w:ascii="Arial" w:hAnsi="Arial" w:cs="Arial"/>
          <w:color w:val="000000" w:themeColor="text1"/>
          <w:szCs w:val="24"/>
        </w:rPr>
        <w:t>HBV ge</w:t>
      </w:r>
      <w:r w:rsidR="00937B41" w:rsidRPr="00A163DB">
        <w:rPr>
          <w:rFonts w:ascii="Arial" w:hAnsi="Arial" w:cs="Arial"/>
          <w:color w:val="000000" w:themeColor="text1"/>
          <w:szCs w:val="24"/>
        </w:rPr>
        <w:t>notype</w:t>
      </w:r>
      <w:r w:rsidR="0054752D" w:rsidRPr="00A163DB">
        <w:rPr>
          <w:rFonts w:ascii="Arial" w:hAnsi="Arial" w:cs="Arial"/>
          <w:color w:val="000000" w:themeColor="text1"/>
          <w:szCs w:val="24"/>
        </w:rPr>
        <w:t>s</w:t>
      </w:r>
      <w:r w:rsidR="00937B41" w:rsidRPr="00A163DB">
        <w:rPr>
          <w:rFonts w:ascii="Arial" w:hAnsi="Arial" w:cs="Arial"/>
          <w:color w:val="000000" w:themeColor="text1"/>
          <w:szCs w:val="24"/>
        </w:rPr>
        <w:t xml:space="preserve"> A, B, C, or</w:t>
      </w:r>
      <w:r w:rsidR="002B6FF2" w:rsidRPr="00A163DB">
        <w:rPr>
          <w:rFonts w:ascii="Arial" w:hAnsi="Arial" w:cs="Arial"/>
          <w:color w:val="000000" w:themeColor="text1"/>
          <w:szCs w:val="24"/>
        </w:rPr>
        <w:t xml:space="preserve"> D, cccDNA </w:t>
      </w:r>
      <w:r w:rsidR="00A118A0" w:rsidRPr="00A163DB">
        <w:rPr>
          <w:rFonts w:ascii="Arial" w:hAnsi="Arial" w:cs="Arial"/>
          <w:color w:val="000000" w:themeColor="text1"/>
          <w:szCs w:val="24"/>
        </w:rPr>
        <w:t xml:space="preserve">as well as serum HBeAg and HBsAg </w:t>
      </w:r>
      <w:r w:rsidR="002B6FF2" w:rsidRPr="00A163DB">
        <w:rPr>
          <w:rFonts w:ascii="Arial" w:hAnsi="Arial" w:cs="Arial"/>
          <w:color w:val="000000" w:themeColor="text1"/>
          <w:szCs w:val="24"/>
        </w:rPr>
        <w:t>w</w:t>
      </w:r>
      <w:r w:rsidR="00A118A0" w:rsidRPr="00A163DB">
        <w:rPr>
          <w:rFonts w:ascii="Arial" w:hAnsi="Arial" w:cs="Arial"/>
          <w:color w:val="000000" w:themeColor="text1"/>
          <w:szCs w:val="24"/>
        </w:rPr>
        <w:t>ere</w:t>
      </w:r>
      <w:r w:rsidR="002B6FF2" w:rsidRPr="00A163DB">
        <w:rPr>
          <w:rFonts w:ascii="Arial" w:hAnsi="Arial" w:cs="Arial"/>
          <w:color w:val="000000" w:themeColor="text1"/>
          <w:szCs w:val="24"/>
        </w:rPr>
        <w:t xml:space="preserve"> </w:t>
      </w:r>
      <w:r w:rsidR="0054752D" w:rsidRPr="00A163DB">
        <w:rPr>
          <w:rFonts w:ascii="Arial" w:hAnsi="Arial" w:cs="Arial"/>
          <w:color w:val="000000" w:themeColor="text1"/>
          <w:szCs w:val="24"/>
        </w:rPr>
        <w:t xml:space="preserve">detected </w:t>
      </w:r>
      <w:r w:rsidR="00937B41" w:rsidRPr="00A163DB">
        <w:rPr>
          <w:rFonts w:ascii="Arial" w:hAnsi="Arial" w:cs="Arial"/>
          <w:color w:val="000000" w:themeColor="text1"/>
          <w:szCs w:val="24"/>
        </w:rPr>
        <w:t>in</w:t>
      </w:r>
      <w:r w:rsidR="0054752D" w:rsidRPr="00A163DB">
        <w:rPr>
          <w:rFonts w:ascii="Arial" w:hAnsi="Arial" w:cs="Arial"/>
          <w:color w:val="000000" w:themeColor="text1"/>
          <w:szCs w:val="24"/>
        </w:rPr>
        <w:t xml:space="preserve"> the livers of</w:t>
      </w:r>
      <w:r w:rsidR="00937B41" w:rsidRPr="00A163DB">
        <w:rPr>
          <w:rFonts w:ascii="Arial" w:hAnsi="Arial" w:cs="Arial"/>
          <w:color w:val="000000" w:themeColor="text1"/>
          <w:szCs w:val="24"/>
        </w:rPr>
        <w:t xml:space="preserve"> all </w:t>
      </w:r>
      <w:r w:rsidR="00914747" w:rsidRPr="00A163DB">
        <w:rPr>
          <w:rFonts w:ascii="Arial" w:hAnsi="Arial" w:cs="Arial"/>
          <w:color w:val="000000" w:themeColor="text1"/>
          <w:szCs w:val="24"/>
        </w:rPr>
        <w:t xml:space="preserve">animals </w:t>
      </w:r>
      <w:r w:rsidR="00143219" w:rsidRPr="00A163DB">
        <w:rPr>
          <w:rFonts w:ascii="Arial" w:hAnsi="Arial" w:cs="Arial"/>
          <w:color w:val="000000" w:themeColor="text1"/>
          <w:szCs w:val="24"/>
        </w:rPr>
        <w:t>(Fig.2</w:t>
      </w:r>
      <w:r w:rsidR="007C4A5B" w:rsidRPr="00A163DB">
        <w:rPr>
          <w:rFonts w:ascii="Arial" w:hAnsi="Arial" w:cs="Arial"/>
          <w:color w:val="000000" w:themeColor="text1"/>
          <w:szCs w:val="24"/>
        </w:rPr>
        <w:t>A</w:t>
      </w:r>
      <w:r w:rsidR="00A118A0" w:rsidRPr="00A163DB">
        <w:rPr>
          <w:rFonts w:ascii="Arial" w:hAnsi="Arial" w:cs="Arial"/>
          <w:color w:val="000000" w:themeColor="text1"/>
          <w:szCs w:val="24"/>
        </w:rPr>
        <w:t xml:space="preserve"> and data not shown</w:t>
      </w:r>
      <w:r w:rsidR="00143219" w:rsidRPr="00A163DB">
        <w:rPr>
          <w:rFonts w:ascii="Arial" w:hAnsi="Arial" w:cs="Arial"/>
          <w:color w:val="000000" w:themeColor="text1"/>
          <w:szCs w:val="24"/>
        </w:rPr>
        <w:t>)</w:t>
      </w:r>
      <w:r w:rsidR="00A17826" w:rsidRPr="00A163DB">
        <w:rPr>
          <w:rFonts w:ascii="Arial" w:hAnsi="Arial" w:cs="Arial"/>
          <w:color w:val="000000" w:themeColor="text1"/>
          <w:szCs w:val="24"/>
        </w:rPr>
        <w:t xml:space="preserve">. The </w:t>
      </w:r>
      <w:r w:rsidR="00E5032C" w:rsidRPr="00A163DB">
        <w:rPr>
          <w:rFonts w:ascii="Arial" w:hAnsi="Arial" w:cs="Arial"/>
          <w:color w:val="000000" w:themeColor="text1"/>
          <w:szCs w:val="24"/>
        </w:rPr>
        <w:t>difference in</w:t>
      </w:r>
      <w:r w:rsidR="00A17826" w:rsidRPr="00A163DB">
        <w:rPr>
          <w:rFonts w:ascii="Arial" w:hAnsi="Arial" w:cs="Arial"/>
          <w:color w:val="000000" w:themeColor="text1"/>
          <w:szCs w:val="24"/>
        </w:rPr>
        <w:t xml:space="preserve"> cccDNA </w:t>
      </w:r>
      <w:r w:rsidR="00E5032C" w:rsidRPr="00A163DB">
        <w:rPr>
          <w:rFonts w:ascii="Arial" w:hAnsi="Arial" w:cs="Arial"/>
          <w:color w:val="000000" w:themeColor="text1"/>
          <w:szCs w:val="24"/>
        </w:rPr>
        <w:t xml:space="preserve">levels </w:t>
      </w:r>
      <w:r w:rsidR="00A17826" w:rsidRPr="00A163DB">
        <w:rPr>
          <w:rFonts w:ascii="Arial" w:hAnsi="Arial" w:cs="Arial"/>
          <w:color w:val="000000" w:themeColor="text1"/>
          <w:szCs w:val="24"/>
        </w:rPr>
        <w:t xml:space="preserve">among </w:t>
      </w:r>
      <w:r w:rsidR="00937B41" w:rsidRPr="00A163DB">
        <w:rPr>
          <w:rFonts w:ascii="Arial" w:hAnsi="Arial" w:cs="Arial"/>
          <w:color w:val="000000" w:themeColor="text1"/>
          <w:szCs w:val="24"/>
        </w:rPr>
        <w:t xml:space="preserve">HBV </w:t>
      </w:r>
      <w:r w:rsidR="00A17826" w:rsidRPr="00A163DB">
        <w:rPr>
          <w:rFonts w:ascii="Arial" w:hAnsi="Arial" w:cs="Arial"/>
          <w:color w:val="000000" w:themeColor="text1"/>
          <w:szCs w:val="24"/>
        </w:rPr>
        <w:t>genotypes may reflect a modest difference of probe binding affinity</w:t>
      </w:r>
      <w:r w:rsidR="00012273" w:rsidRPr="00A163DB">
        <w:rPr>
          <w:rFonts w:ascii="Arial" w:hAnsi="Arial" w:cs="Arial" w:hint="eastAsia"/>
          <w:color w:val="000000" w:themeColor="text1"/>
          <w:szCs w:val="24"/>
        </w:rPr>
        <w:t xml:space="preserve">, </w:t>
      </w:r>
      <w:r w:rsidR="00A17826" w:rsidRPr="00A163DB">
        <w:rPr>
          <w:rFonts w:ascii="Arial" w:hAnsi="Arial" w:cs="Arial"/>
          <w:color w:val="000000" w:themeColor="text1"/>
          <w:szCs w:val="24"/>
        </w:rPr>
        <w:t xml:space="preserve">as the HBV-specific </w:t>
      </w:r>
      <w:r w:rsidR="002756C5" w:rsidRPr="00A163DB">
        <w:rPr>
          <w:rFonts w:ascii="Arial" w:hAnsi="Arial" w:cs="Arial" w:hint="eastAsia"/>
          <w:color w:val="000000" w:themeColor="text1"/>
          <w:szCs w:val="24"/>
        </w:rPr>
        <w:t xml:space="preserve">DNA </w:t>
      </w:r>
      <w:r w:rsidR="00A17826" w:rsidRPr="00A163DB">
        <w:rPr>
          <w:rFonts w:ascii="Arial" w:hAnsi="Arial" w:cs="Arial"/>
          <w:color w:val="000000" w:themeColor="text1"/>
          <w:szCs w:val="24"/>
        </w:rPr>
        <w:t xml:space="preserve">probe was generated using </w:t>
      </w:r>
      <w:r w:rsidR="00551162" w:rsidRPr="00A163DB">
        <w:rPr>
          <w:rFonts w:ascii="Arial" w:hAnsi="Arial" w:cs="Arial"/>
          <w:color w:val="000000" w:themeColor="text1"/>
          <w:szCs w:val="24"/>
        </w:rPr>
        <w:t xml:space="preserve">an </w:t>
      </w:r>
      <w:r w:rsidR="002756C5" w:rsidRPr="00A163DB">
        <w:rPr>
          <w:rFonts w:ascii="Arial" w:hAnsi="Arial" w:cs="Arial"/>
          <w:color w:val="000000" w:themeColor="text1"/>
          <w:szCs w:val="24"/>
        </w:rPr>
        <w:t xml:space="preserve">HBV </w:t>
      </w:r>
      <w:r w:rsidR="00A17826" w:rsidRPr="00A163DB">
        <w:rPr>
          <w:rFonts w:ascii="Arial" w:hAnsi="Arial" w:cs="Arial"/>
          <w:color w:val="000000" w:themeColor="text1"/>
          <w:szCs w:val="24"/>
        </w:rPr>
        <w:t>genotype D template</w:t>
      </w:r>
      <w:r w:rsidR="00AE1CB4" w:rsidRPr="00A163DB">
        <w:rPr>
          <w:rFonts w:ascii="Arial" w:hAnsi="Arial" w:cs="Arial"/>
          <w:color w:val="000000" w:themeColor="text1"/>
          <w:szCs w:val="24"/>
        </w:rPr>
        <w:t xml:space="preserve">, </w:t>
      </w:r>
      <w:r w:rsidR="00A75654" w:rsidRPr="00A163DB">
        <w:rPr>
          <w:rFonts w:ascii="Arial" w:hAnsi="Arial" w:cs="Arial"/>
          <w:color w:val="000000" w:themeColor="text1"/>
          <w:szCs w:val="24"/>
        </w:rPr>
        <w:t xml:space="preserve">or </w:t>
      </w:r>
      <w:r w:rsidR="00EE28AB" w:rsidRPr="00A163DB">
        <w:rPr>
          <w:rFonts w:ascii="Arial" w:hAnsi="Arial" w:cs="Arial"/>
          <w:color w:val="000000" w:themeColor="text1"/>
          <w:szCs w:val="24"/>
        </w:rPr>
        <w:t xml:space="preserve">variation </w:t>
      </w:r>
      <w:r w:rsidR="00D80F6A" w:rsidRPr="00A163DB">
        <w:rPr>
          <w:rFonts w:ascii="Arial" w:hAnsi="Arial" w:cs="Arial"/>
          <w:color w:val="000000" w:themeColor="text1"/>
          <w:szCs w:val="24"/>
        </w:rPr>
        <w:t>in infectivity of the different</w:t>
      </w:r>
      <w:r w:rsidR="00EE28AB" w:rsidRPr="00A163DB">
        <w:rPr>
          <w:rFonts w:ascii="Arial" w:hAnsi="Arial" w:cs="Arial"/>
          <w:color w:val="000000" w:themeColor="text1"/>
          <w:szCs w:val="24"/>
        </w:rPr>
        <w:t xml:space="preserve"> </w:t>
      </w:r>
      <w:proofErr w:type="spellStart"/>
      <w:r w:rsidR="00EE28AB" w:rsidRPr="00A163DB">
        <w:rPr>
          <w:rFonts w:ascii="Arial" w:hAnsi="Arial" w:cs="Arial"/>
          <w:color w:val="000000" w:themeColor="text1"/>
          <w:szCs w:val="24"/>
        </w:rPr>
        <w:t>rAAV</w:t>
      </w:r>
      <w:proofErr w:type="spellEnd"/>
      <w:r w:rsidR="00EE28AB" w:rsidRPr="00A163DB">
        <w:rPr>
          <w:rFonts w:ascii="Arial" w:hAnsi="Arial" w:cs="Arial"/>
          <w:color w:val="000000" w:themeColor="text1"/>
          <w:szCs w:val="24"/>
        </w:rPr>
        <w:t>-HBV stocks</w:t>
      </w:r>
      <w:r w:rsidR="005851F7" w:rsidRPr="00A163DB">
        <w:rPr>
          <w:rFonts w:ascii="Arial" w:hAnsi="Arial" w:cs="Arial"/>
          <w:color w:val="000000" w:themeColor="text1"/>
          <w:szCs w:val="24"/>
        </w:rPr>
        <w:t xml:space="preserve"> or differences in the recombination </w:t>
      </w:r>
      <w:r w:rsidR="00D46516" w:rsidRPr="00A163DB">
        <w:rPr>
          <w:rFonts w:ascii="Arial" w:hAnsi="Arial" w:cs="Arial"/>
          <w:color w:val="000000" w:themeColor="text1"/>
          <w:szCs w:val="24"/>
        </w:rPr>
        <w:t xml:space="preserve">efficiency </w:t>
      </w:r>
      <w:r w:rsidR="005851F7" w:rsidRPr="00A163DB">
        <w:rPr>
          <w:rFonts w:ascii="Arial" w:hAnsi="Arial" w:cs="Arial"/>
          <w:color w:val="000000" w:themeColor="text1"/>
          <w:szCs w:val="24"/>
        </w:rPr>
        <w:t>between different HBV genotypes</w:t>
      </w:r>
      <w:r w:rsidR="00A17826" w:rsidRPr="00A163DB">
        <w:rPr>
          <w:rFonts w:ascii="Arial" w:hAnsi="Arial" w:cs="Arial"/>
          <w:color w:val="000000" w:themeColor="text1"/>
          <w:szCs w:val="24"/>
        </w:rPr>
        <w:t xml:space="preserve">. </w:t>
      </w:r>
      <w:r w:rsidR="00041677" w:rsidRPr="00A163DB">
        <w:rPr>
          <w:rFonts w:ascii="Arial" w:hAnsi="Arial" w:cs="Arial"/>
          <w:color w:val="000000" w:themeColor="text1"/>
          <w:szCs w:val="24"/>
        </w:rPr>
        <w:t>When mice were infected with rAAV-HBV1.3 (genotype D) at a dose of 1.6</w:t>
      </w:r>
      <w:r w:rsidR="00111371" w:rsidRPr="00A163DB">
        <w:rPr>
          <w:rFonts w:ascii="Arial" w:hAnsi="Arial" w:cs="Arial"/>
          <w:color w:val="000000" w:themeColor="text1"/>
          <w:szCs w:val="24"/>
        </w:rPr>
        <w:t>x</w:t>
      </w:r>
      <w:r w:rsidR="00041677" w:rsidRPr="00A163DB">
        <w:rPr>
          <w:rFonts w:ascii="Arial" w:hAnsi="Arial" w:cs="Arial"/>
          <w:color w:val="000000" w:themeColor="text1"/>
          <w:szCs w:val="24"/>
        </w:rPr>
        <w:t>10</w:t>
      </w:r>
      <w:r w:rsidR="00041677" w:rsidRPr="00A163DB">
        <w:rPr>
          <w:rFonts w:ascii="Arial" w:hAnsi="Arial" w:cs="Arial"/>
          <w:color w:val="000000" w:themeColor="text1"/>
          <w:szCs w:val="24"/>
          <w:vertAlign w:val="superscript"/>
        </w:rPr>
        <w:t>10</w:t>
      </w:r>
      <w:r w:rsidR="00041677" w:rsidRPr="00A163DB">
        <w:rPr>
          <w:rFonts w:ascii="Arial" w:hAnsi="Arial" w:cs="Arial"/>
          <w:color w:val="000000" w:themeColor="text1"/>
          <w:szCs w:val="24"/>
        </w:rPr>
        <w:t xml:space="preserve"> GE, the number of HBV core</w:t>
      </w:r>
      <w:r w:rsidR="00533D11" w:rsidRPr="00A163DB">
        <w:rPr>
          <w:rFonts w:ascii="Arial" w:hAnsi="Arial" w:cs="Arial"/>
          <w:color w:val="000000" w:themeColor="text1"/>
          <w:szCs w:val="24"/>
        </w:rPr>
        <w:t xml:space="preserve"> protein positive hepatocytes was</w:t>
      </w:r>
      <w:r w:rsidR="00041677" w:rsidRPr="00A163DB">
        <w:rPr>
          <w:rFonts w:ascii="Arial" w:hAnsi="Arial" w:cs="Arial"/>
          <w:color w:val="000000" w:themeColor="text1"/>
          <w:szCs w:val="24"/>
        </w:rPr>
        <w:t xml:space="preserve"> approximately 24% (Fig.2B)</w:t>
      </w:r>
      <w:r w:rsidR="00111371" w:rsidRPr="00A163DB">
        <w:rPr>
          <w:rFonts w:ascii="Arial" w:hAnsi="Arial" w:cs="Arial"/>
          <w:color w:val="000000" w:themeColor="text1"/>
          <w:szCs w:val="24"/>
        </w:rPr>
        <w:t xml:space="preserve">; </w:t>
      </w:r>
      <w:r w:rsidR="00041677" w:rsidRPr="00A163DB">
        <w:rPr>
          <w:rFonts w:ascii="Arial" w:hAnsi="Arial" w:cs="Arial"/>
          <w:color w:val="000000" w:themeColor="text1"/>
          <w:szCs w:val="24"/>
        </w:rPr>
        <w:t xml:space="preserve">infection rate was increased </w:t>
      </w:r>
      <w:r w:rsidR="00111371" w:rsidRPr="00A163DB">
        <w:rPr>
          <w:rFonts w:ascii="Arial" w:hAnsi="Arial" w:cs="Arial"/>
          <w:color w:val="000000" w:themeColor="text1"/>
          <w:szCs w:val="24"/>
        </w:rPr>
        <w:t>to approx.</w:t>
      </w:r>
      <w:r w:rsidR="00041677" w:rsidRPr="00A163DB">
        <w:rPr>
          <w:rFonts w:ascii="Arial" w:hAnsi="Arial" w:cs="Arial"/>
          <w:color w:val="000000" w:themeColor="text1"/>
          <w:szCs w:val="24"/>
        </w:rPr>
        <w:t xml:space="preserve"> 58% when infected at a dose of 1</w:t>
      </w:r>
      <w:r w:rsidR="00111371" w:rsidRPr="00A163DB">
        <w:rPr>
          <w:rFonts w:ascii="Arial" w:hAnsi="Arial" w:cs="Arial"/>
          <w:color w:val="000000" w:themeColor="text1"/>
          <w:szCs w:val="24"/>
        </w:rPr>
        <w:t>x</w:t>
      </w:r>
      <w:r w:rsidR="00041677" w:rsidRPr="00A163DB">
        <w:rPr>
          <w:rFonts w:ascii="Arial" w:hAnsi="Arial" w:cs="Arial"/>
          <w:color w:val="000000" w:themeColor="text1"/>
          <w:szCs w:val="24"/>
        </w:rPr>
        <w:t>10</w:t>
      </w:r>
      <w:r w:rsidR="00041677" w:rsidRPr="00A163DB">
        <w:rPr>
          <w:rFonts w:ascii="Arial" w:hAnsi="Arial" w:cs="Arial"/>
          <w:color w:val="000000" w:themeColor="text1"/>
          <w:szCs w:val="24"/>
          <w:vertAlign w:val="superscript"/>
        </w:rPr>
        <w:t>11</w:t>
      </w:r>
      <w:r w:rsidR="00041677" w:rsidRPr="00A163DB">
        <w:rPr>
          <w:rFonts w:ascii="Arial" w:hAnsi="Arial" w:cs="Arial"/>
          <w:color w:val="000000" w:themeColor="text1"/>
          <w:szCs w:val="24"/>
        </w:rPr>
        <w:t xml:space="preserve"> GE (data not shown).</w:t>
      </w:r>
      <w:r w:rsidR="00041677" w:rsidRPr="00A163DB">
        <w:rPr>
          <w:rFonts w:ascii="Arial" w:hAnsi="Arial" w:cs="Arial" w:hint="eastAsia"/>
          <w:color w:val="000000" w:themeColor="text1"/>
          <w:szCs w:val="24"/>
        </w:rPr>
        <w:t xml:space="preserve"> </w:t>
      </w:r>
      <w:r w:rsidR="00632658" w:rsidRPr="00A163DB">
        <w:rPr>
          <w:rFonts w:ascii="Arial" w:hAnsi="Arial" w:cs="Arial"/>
          <w:color w:val="000000" w:themeColor="text1"/>
          <w:szCs w:val="24"/>
        </w:rPr>
        <w:t xml:space="preserve">Taken together, our results </w:t>
      </w:r>
      <w:r w:rsidR="00533D11" w:rsidRPr="00A163DB">
        <w:rPr>
          <w:rFonts w:ascii="Arial" w:hAnsi="Arial" w:cs="Arial"/>
          <w:color w:val="000000" w:themeColor="text1"/>
          <w:szCs w:val="24"/>
        </w:rPr>
        <w:t>demonstrate</w:t>
      </w:r>
      <w:r w:rsidR="00914747" w:rsidRPr="00A163DB">
        <w:rPr>
          <w:rFonts w:ascii="Arial" w:hAnsi="Arial" w:cs="Arial"/>
          <w:color w:val="000000" w:themeColor="text1"/>
          <w:szCs w:val="24"/>
        </w:rPr>
        <w:t xml:space="preserve"> that</w:t>
      </w:r>
      <w:r w:rsidR="00A17826" w:rsidRPr="00A163DB">
        <w:rPr>
          <w:rFonts w:ascii="Arial" w:hAnsi="Arial" w:cs="Arial"/>
          <w:color w:val="000000" w:themeColor="text1"/>
          <w:szCs w:val="24"/>
        </w:rPr>
        <w:t xml:space="preserve"> </w:t>
      </w:r>
      <w:r w:rsidR="009D3821" w:rsidRPr="00A163DB">
        <w:rPr>
          <w:rFonts w:ascii="Arial" w:hAnsi="Arial" w:cs="Arial"/>
          <w:color w:val="000000" w:themeColor="text1"/>
          <w:szCs w:val="24"/>
        </w:rPr>
        <w:t xml:space="preserve">cccDNA </w:t>
      </w:r>
      <w:r w:rsidR="00914747" w:rsidRPr="00A163DB">
        <w:rPr>
          <w:rFonts w:ascii="Arial" w:hAnsi="Arial" w:cs="Arial"/>
          <w:color w:val="000000" w:themeColor="text1"/>
          <w:szCs w:val="24"/>
        </w:rPr>
        <w:t xml:space="preserve">is formed independent of the HBV genotype </w:t>
      </w:r>
      <w:r w:rsidR="008D73C3" w:rsidRPr="00A163DB">
        <w:rPr>
          <w:rFonts w:ascii="Arial" w:hAnsi="Arial" w:cs="Arial"/>
          <w:color w:val="000000" w:themeColor="text1"/>
          <w:szCs w:val="24"/>
        </w:rPr>
        <w:t xml:space="preserve">transferred </w:t>
      </w:r>
      <w:r w:rsidR="00914747" w:rsidRPr="00A163DB">
        <w:rPr>
          <w:rFonts w:ascii="Arial" w:hAnsi="Arial" w:cs="Arial"/>
          <w:color w:val="000000" w:themeColor="text1"/>
          <w:szCs w:val="24"/>
        </w:rPr>
        <w:t xml:space="preserve">by the </w:t>
      </w:r>
      <w:r w:rsidR="009D3821" w:rsidRPr="00A163DB">
        <w:rPr>
          <w:rFonts w:ascii="Arial" w:hAnsi="Arial" w:cs="Arial"/>
          <w:color w:val="000000" w:themeColor="text1"/>
          <w:szCs w:val="24"/>
        </w:rPr>
        <w:t>rAAV-HBV1.3.</w:t>
      </w:r>
      <w:r w:rsidR="005D6EBB" w:rsidRPr="00A163DB">
        <w:rPr>
          <w:rFonts w:ascii="Arial" w:hAnsi="Arial" w:cs="Arial"/>
          <w:color w:val="000000" w:themeColor="text1"/>
          <w:szCs w:val="24"/>
        </w:rPr>
        <w:t xml:space="preserve"> </w:t>
      </w:r>
    </w:p>
    <w:p w14:paraId="2B281DA7" w14:textId="5DC440E4" w:rsidR="003866A1" w:rsidRPr="00A163DB" w:rsidRDefault="00E439F2" w:rsidP="003866A1">
      <w:pPr>
        <w:spacing w:line="480" w:lineRule="auto"/>
        <w:outlineLvl w:val="0"/>
        <w:rPr>
          <w:rFonts w:ascii="Arial" w:hAnsi="Arial" w:cs="Arial"/>
          <w:i/>
          <w:color w:val="000000" w:themeColor="text1"/>
          <w:szCs w:val="24"/>
        </w:rPr>
      </w:pPr>
      <w:r w:rsidRPr="00A163DB">
        <w:rPr>
          <w:rFonts w:ascii="Arial" w:hAnsi="Arial" w:cs="Arial"/>
          <w:i/>
          <w:color w:val="000000" w:themeColor="text1"/>
          <w:szCs w:val="24"/>
        </w:rPr>
        <w:t>3.3</w:t>
      </w:r>
      <w:r w:rsidR="003866A1" w:rsidRPr="00A163DB">
        <w:rPr>
          <w:rFonts w:ascii="Arial" w:hAnsi="Arial" w:cs="Arial"/>
          <w:i/>
          <w:color w:val="000000" w:themeColor="text1"/>
          <w:szCs w:val="24"/>
        </w:rPr>
        <w:t xml:space="preserve">. </w:t>
      </w:r>
      <w:r w:rsidR="00C413DC" w:rsidRPr="00A163DB">
        <w:rPr>
          <w:rFonts w:ascii="Arial" w:hAnsi="Arial" w:cs="Arial"/>
          <w:i/>
          <w:color w:val="000000" w:themeColor="text1"/>
          <w:szCs w:val="24"/>
        </w:rPr>
        <w:t>rAAV-HBV</w:t>
      </w:r>
      <w:r w:rsidR="00C37698" w:rsidRPr="00A163DB">
        <w:rPr>
          <w:rFonts w:ascii="Arial" w:hAnsi="Arial" w:cs="Arial"/>
          <w:i/>
          <w:color w:val="000000" w:themeColor="text1"/>
          <w:szCs w:val="24"/>
        </w:rPr>
        <w:t xml:space="preserve">1.3 </w:t>
      </w:r>
      <w:r w:rsidR="00914747" w:rsidRPr="00A163DB">
        <w:rPr>
          <w:rFonts w:ascii="Arial" w:hAnsi="Arial" w:cs="Arial"/>
          <w:i/>
          <w:color w:val="000000" w:themeColor="text1"/>
          <w:szCs w:val="24"/>
        </w:rPr>
        <w:t xml:space="preserve">infected </w:t>
      </w:r>
      <w:r w:rsidR="003866A1" w:rsidRPr="00A163DB">
        <w:rPr>
          <w:rFonts w:ascii="Arial" w:hAnsi="Arial" w:cs="Arial"/>
          <w:i/>
          <w:color w:val="000000" w:themeColor="text1"/>
          <w:szCs w:val="24"/>
        </w:rPr>
        <w:t>mice</w:t>
      </w:r>
      <w:r w:rsidR="00914747" w:rsidRPr="00A163DB">
        <w:rPr>
          <w:rFonts w:ascii="Arial" w:hAnsi="Arial" w:cs="Arial"/>
          <w:i/>
          <w:color w:val="000000" w:themeColor="text1"/>
          <w:szCs w:val="24"/>
        </w:rPr>
        <w:t xml:space="preserve"> establish authentic cccDNA</w:t>
      </w:r>
    </w:p>
    <w:p w14:paraId="4EE83D49" w14:textId="34D21796" w:rsidR="00A24EFE" w:rsidRPr="00A163DB" w:rsidRDefault="00541915" w:rsidP="00AC4069">
      <w:pPr>
        <w:spacing w:line="480" w:lineRule="auto"/>
        <w:rPr>
          <w:rFonts w:ascii="Arial" w:hAnsi="Arial" w:cs="Arial"/>
          <w:color w:val="000000" w:themeColor="text1"/>
          <w:szCs w:val="24"/>
        </w:rPr>
      </w:pPr>
      <w:r w:rsidRPr="00A163DB">
        <w:rPr>
          <w:rFonts w:ascii="Arial" w:hAnsi="Arial" w:cs="Arial"/>
          <w:color w:val="000000" w:themeColor="text1"/>
          <w:szCs w:val="24"/>
        </w:rPr>
        <w:t xml:space="preserve">Southern blot analysis </w:t>
      </w:r>
      <w:r w:rsidR="00DA3635" w:rsidRPr="00A163DB">
        <w:rPr>
          <w:rFonts w:ascii="Arial" w:hAnsi="Arial" w:cs="Arial"/>
          <w:color w:val="000000" w:themeColor="text1"/>
          <w:szCs w:val="24"/>
        </w:rPr>
        <w:t xml:space="preserve">of Hirt </w:t>
      </w:r>
      <w:r w:rsidR="008D73C3" w:rsidRPr="00A163DB">
        <w:rPr>
          <w:rFonts w:ascii="Arial" w:hAnsi="Arial" w:cs="Arial"/>
          <w:color w:val="000000" w:themeColor="text1"/>
          <w:szCs w:val="24"/>
        </w:rPr>
        <w:t xml:space="preserve">extracted </w:t>
      </w:r>
      <w:r w:rsidR="00DA3635" w:rsidRPr="00A163DB">
        <w:rPr>
          <w:rFonts w:ascii="Arial" w:hAnsi="Arial" w:cs="Arial"/>
          <w:color w:val="000000" w:themeColor="text1"/>
          <w:szCs w:val="24"/>
        </w:rPr>
        <w:t xml:space="preserve">DNA </w:t>
      </w:r>
      <w:r w:rsidRPr="00A163DB">
        <w:rPr>
          <w:rFonts w:ascii="Arial" w:hAnsi="Arial" w:cs="Arial"/>
          <w:color w:val="000000" w:themeColor="text1"/>
          <w:szCs w:val="24"/>
        </w:rPr>
        <w:t xml:space="preserve">in combination with restriction enzyme or exonuclease </w:t>
      </w:r>
      <w:r w:rsidR="00DA3635" w:rsidRPr="00A163DB">
        <w:rPr>
          <w:rFonts w:ascii="Arial" w:hAnsi="Arial" w:cs="Arial"/>
          <w:color w:val="000000" w:themeColor="text1"/>
          <w:szCs w:val="24"/>
        </w:rPr>
        <w:t xml:space="preserve">allowed </w:t>
      </w:r>
      <w:r w:rsidR="00B9371A" w:rsidRPr="00A163DB">
        <w:rPr>
          <w:rFonts w:ascii="Arial" w:hAnsi="Arial" w:cs="Arial"/>
          <w:color w:val="000000" w:themeColor="text1"/>
          <w:szCs w:val="24"/>
        </w:rPr>
        <w:t xml:space="preserve">us </w:t>
      </w:r>
      <w:r w:rsidR="00DA3635" w:rsidRPr="00A163DB">
        <w:rPr>
          <w:rFonts w:ascii="Arial" w:hAnsi="Arial" w:cs="Arial"/>
          <w:color w:val="000000" w:themeColor="text1"/>
          <w:szCs w:val="24"/>
        </w:rPr>
        <w:t xml:space="preserve">to </w:t>
      </w:r>
      <w:r w:rsidR="002A1B30" w:rsidRPr="00A163DB">
        <w:rPr>
          <w:rFonts w:ascii="Arial" w:hAnsi="Arial" w:cs="Arial"/>
          <w:color w:val="000000" w:themeColor="text1"/>
          <w:szCs w:val="24"/>
        </w:rPr>
        <w:t xml:space="preserve">detect </w:t>
      </w:r>
      <w:r w:rsidR="00DA3635" w:rsidRPr="00A163DB">
        <w:rPr>
          <w:rFonts w:ascii="Arial" w:hAnsi="Arial" w:cs="Arial"/>
          <w:color w:val="000000" w:themeColor="text1"/>
          <w:szCs w:val="24"/>
        </w:rPr>
        <w:t>intrahepatic cccDNA.</w:t>
      </w:r>
      <w:r w:rsidR="00DA3635" w:rsidRPr="00A163DB">
        <w:rPr>
          <w:rFonts w:ascii="Arial" w:hAnsi="Arial" w:cs="Arial" w:hint="eastAsia"/>
          <w:color w:val="000000" w:themeColor="text1"/>
          <w:szCs w:val="24"/>
        </w:rPr>
        <w:t xml:space="preserve"> </w:t>
      </w:r>
      <w:r w:rsidR="00DA3635" w:rsidRPr="00A163DB">
        <w:rPr>
          <w:rFonts w:ascii="Arial" w:hAnsi="Arial" w:cs="Arial"/>
          <w:color w:val="000000" w:themeColor="text1"/>
          <w:szCs w:val="24"/>
        </w:rPr>
        <w:t xml:space="preserve">However, this approach relied on the </w:t>
      </w:r>
      <w:r w:rsidR="009A7913" w:rsidRPr="00A163DB">
        <w:rPr>
          <w:rFonts w:ascii="Arial" w:hAnsi="Arial" w:cs="Arial"/>
          <w:color w:val="000000" w:themeColor="text1"/>
          <w:szCs w:val="24"/>
        </w:rPr>
        <w:t xml:space="preserve">biochemical property and </w:t>
      </w:r>
      <w:r w:rsidR="0030395B" w:rsidRPr="00A163DB">
        <w:rPr>
          <w:rFonts w:ascii="Arial" w:hAnsi="Arial" w:cs="Arial"/>
          <w:color w:val="000000" w:themeColor="text1"/>
          <w:szCs w:val="24"/>
        </w:rPr>
        <w:t>migration pattern of cccDNA on the</w:t>
      </w:r>
      <w:r w:rsidR="00DA3635" w:rsidRPr="00A163DB">
        <w:rPr>
          <w:rFonts w:ascii="Arial" w:hAnsi="Arial" w:cs="Arial"/>
          <w:color w:val="000000" w:themeColor="text1"/>
          <w:szCs w:val="24"/>
        </w:rPr>
        <w:t xml:space="preserve"> </w:t>
      </w:r>
      <w:r w:rsidR="006D42CE" w:rsidRPr="00A163DB">
        <w:rPr>
          <w:rFonts w:ascii="Arial" w:hAnsi="Arial" w:cs="Arial"/>
          <w:color w:val="000000" w:themeColor="text1"/>
          <w:szCs w:val="24"/>
        </w:rPr>
        <w:t xml:space="preserve">agarose </w:t>
      </w:r>
      <w:r w:rsidR="00DA3635" w:rsidRPr="00A163DB">
        <w:rPr>
          <w:rFonts w:ascii="Arial" w:hAnsi="Arial" w:cs="Arial"/>
          <w:color w:val="000000" w:themeColor="text1"/>
          <w:szCs w:val="24"/>
        </w:rPr>
        <w:t xml:space="preserve">gel. Thus, we cannot rule out the </w:t>
      </w:r>
      <w:r w:rsidR="00397073" w:rsidRPr="00A163DB">
        <w:rPr>
          <w:rFonts w:ascii="Arial" w:hAnsi="Arial" w:cs="Arial"/>
          <w:color w:val="000000" w:themeColor="text1"/>
          <w:szCs w:val="24"/>
        </w:rPr>
        <w:t xml:space="preserve">possibility </w:t>
      </w:r>
      <w:r w:rsidR="0072207F" w:rsidRPr="00A163DB">
        <w:rPr>
          <w:rFonts w:ascii="Arial" w:hAnsi="Arial" w:cs="Arial"/>
          <w:color w:val="000000" w:themeColor="text1"/>
          <w:szCs w:val="24"/>
        </w:rPr>
        <w:t>of cccDNA sequence</w:t>
      </w:r>
      <w:r w:rsidR="005D6EBB" w:rsidRPr="00A163DB">
        <w:rPr>
          <w:rFonts w:ascii="Arial" w:hAnsi="Arial" w:cs="Arial"/>
          <w:color w:val="000000" w:themeColor="text1"/>
          <w:szCs w:val="24"/>
        </w:rPr>
        <w:t xml:space="preserve"> alteration, such as short</w:t>
      </w:r>
      <w:r w:rsidR="006D42CE" w:rsidRPr="00A163DB">
        <w:rPr>
          <w:rFonts w:ascii="Arial" w:hAnsi="Arial" w:cs="Arial"/>
          <w:color w:val="000000" w:themeColor="text1"/>
          <w:szCs w:val="24"/>
        </w:rPr>
        <w:t xml:space="preserve"> fragment in</w:t>
      </w:r>
      <w:r w:rsidR="0030395B" w:rsidRPr="00A163DB">
        <w:rPr>
          <w:rFonts w:ascii="Arial" w:hAnsi="Arial" w:cs="Arial"/>
          <w:color w:val="000000" w:themeColor="text1"/>
          <w:szCs w:val="24"/>
        </w:rPr>
        <w:t>sertion or deletion, which can</w:t>
      </w:r>
      <w:r w:rsidR="006D42CE" w:rsidRPr="00A163DB">
        <w:rPr>
          <w:rFonts w:ascii="Arial" w:hAnsi="Arial" w:cs="Arial"/>
          <w:color w:val="000000" w:themeColor="text1"/>
          <w:szCs w:val="24"/>
        </w:rPr>
        <w:t xml:space="preserve">not be </w:t>
      </w:r>
      <w:r w:rsidR="00986B99" w:rsidRPr="00A163DB">
        <w:rPr>
          <w:rFonts w:ascii="Arial" w:hAnsi="Arial" w:cs="Arial"/>
          <w:color w:val="000000" w:themeColor="text1"/>
          <w:szCs w:val="24"/>
        </w:rPr>
        <w:t>o</w:t>
      </w:r>
      <w:r w:rsidR="00F93F6D" w:rsidRPr="00A163DB">
        <w:rPr>
          <w:rFonts w:ascii="Arial" w:hAnsi="Arial" w:cs="Arial"/>
          <w:color w:val="000000" w:themeColor="text1"/>
          <w:szCs w:val="24"/>
        </w:rPr>
        <w:t>bserved</w:t>
      </w:r>
      <w:r w:rsidR="00986B99" w:rsidRPr="00A163DB">
        <w:rPr>
          <w:rFonts w:ascii="Arial" w:hAnsi="Arial" w:cs="Arial"/>
          <w:color w:val="000000" w:themeColor="text1"/>
          <w:szCs w:val="24"/>
        </w:rPr>
        <w:t xml:space="preserve"> </w:t>
      </w:r>
      <w:r w:rsidR="006D42CE" w:rsidRPr="00A163DB">
        <w:rPr>
          <w:rFonts w:ascii="Arial" w:hAnsi="Arial" w:cs="Arial"/>
          <w:color w:val="000000" w:themeColor="text1"/>
          <w:szCs w:val="24"/>
        </w:rPr>
        <w:t xml:space="preserve">by Southern blotting. </w:t>
      </w:r>
      <w:r w:rsidR="006D42CE" w:rsidRPr="00A163DB">
        <w:rPr>
          <w:rFonts w:ascii="Arial" w:hAnsi="Arial" w:cs="Arial" w:hint="eastAsia"/>
          <w:color w:val="000000" w:themeColor="text1"/>
          <w:szCs w:val="24"/>
        </w:rPr>
        <w:t>T</w:t>
      </w:r>
      <w:r w:rsidR="006D42CE" w:rsidRPr="00A163DB">
        <w:rPr>
          <w:rFonts w:ascii="Arial" w:hAnsi="Arial" w:cs="Arial"/>
          <w:color w:val="000000" w:themeColor="text1"/>
          <w:szCs w:val="24"/>
        </w:rPr>
        <w:t xml:space="preserve">o </w:t>
      </w:r>
      <w:r w:rsidR="00914747" w:rsidRPr="00A163DB">
        <w:rPr>
          <w:rFonts w:ascii="Arial" w:hAnsi="Arial" w:cs="Arial"/>
          <w:color w:val="000000" w:themeColor="text1"/>
          <w:szCs w:val="24"/>
        </w:rPr>
        <w:t>determine the integrity of</w:t>
      </w:r>
      <w:r w:rsidR="00397073" w:rsidRPr="00A163DB">
        <w:rPr>
          <w:rFonts w:ascii="Arial" w:hAnsi="Arial" w:cs="Arial"/>
          <w:color w:val="000000" w:themeColor="text1"/>
          <w:szCs w:val="24"/>
        </w:rPr>
        <w:t xml:space="preserve"> cccDNA, we analyzed </w:t>
      </w:r>
      <w:r w:rsidR="006D42CE" w:rsidRPr="00A163DB">
        <w:rPr>
          <w:rFonts w:ascii="Arial" w:hAnsi="Arial" w:cs="Arial"/>
          <w:color w:val="000000" w:themeColor="text1"/>
          <w:szCs w:val="24"/>
        </w:rPr>
        <w:t xml:space="preserve">the </w:t>
      </w:r>
      <w:r w:rsidR="00397073" w:rsidRPr="00A163DB">
        <w:rPr>
          <w:rFonts w:ascii="Arial" w:hAnsi="Arial" w:cs="Arial"/>
          <w:color w:val="000000" w:themeColor="text1"/>
          <w:szCs w:val="24"/>
        </w:rPr>
        <w:t xml:space="preserve">sequence of cccDNA </w:t>
      </w:r>
      <w:r w:rsidR="00914747" w:rsidRPr="00A163DB">
        <w:rPr>
          <w:rFonts w:ascii="Arial" w:hAnsi="Arial" w:cs="Arial"/>
          <w:color w:val="000000" w:themeColor="text1"/>
          <w:szCs w:val="24"/>
        </w:rPr>
        <w:t xml:space="preserve">PCR </w:t>
      </w:r>
      <w:r w:rsidR="00397073" w:rsidRPr="00A163DB">
        <w:rPr>
          <w:rFonts w:ascii="Arial" w:hAnsi="Arial" w:cs="Arial"/>
          <w:color w:val="000000" w:themeColor="text1"/>
          <w:szCs w:val="24"/>
        </w:rPr>
        <w:t>amplicon</w:t>
      </w:r>
      <w:r w:rsidR="00914747" w:rsidRPr="00A163DB">
        <w:rPr>
          <w:rFonts w:ascii="Arial" w:hAnsi="Arial" w:cs="Arial"/>
          <w:color w:val="000000" w:themeColor="text1"/>
          <w:szCs w:val="24"/>
        </w:rPr>
        <w:t>s</w:t>
      </w:r>
      <w:r w:rsidR="00397073" w:rsidRPr="00A163DB">
        <w:rPr>
          <w:rFonts w:ascii="Arial" w:hAnsi="Arial" w:cs="Arial"/>
          <w:color w:val="000000" w:themeColor="text1"/>
          <w:szCs w:val="24"/>
        </w:rPr>
        <w:t xml:space="preserve"> </w:t>
      </w:r>
      <w:r w:rsidR="00116CA2" w:rsidRPr="00A163DB">
        <w:rPr>
          <w:rFonts w:ascii="Arial" w:hAnsi="Arial" w:cs="Arial"/>
          <w:color w:val="000000" w:themeColor="text1"/>
          <w:szCs w:val="24"/>
        </w:rPr>
        <w:t xml:space="preserve">and compared </w:t>
      </w:r>
      <w:r w:rsidR="00914747" w:rsidRPr="00A163DB">
        <w:rPr>
          <w:rFonts w:ascii="Arial" w:hAnsi="Arial" w:cs="Arial"/>
          <w:color w:val="000000" w:themeColor="text1"/>
          <w:szCs w:val="24"/>
        </w:rPr>
        <w:t xml:space="preserve">it to </w:t>
      </w:r>
      <w:r w:rsidR="00EF64B5" w:rsidRPr="00A163DB">
        <w:rPr>
          <w:rFonts w:ascii="Arial" w:hAnsi="Arial" w:cs="Arial"/>
          <w:color w:val="000000" w:themeColor="text1"/>
          <w:szCs w:val="24"/>
        </w:rPr>
        <w:t>cccDNA sequence established in human hepatocytes upon infection</w:t>
      </w:r>
      <w:r w:rsidR="007C287D" w:rsidRPr="00A163DB">
        <w:rPr>
          <w:rFonts w:ascii="Arial" w:hAnsi="Arial" w:cs="Arial"/>
          <w:color w:val="000000" w:themeColor="text1"/>
          <w:szCs w:val="24"/>
        </w:rPr>
        <w:t xml:space="preserve"> (Fig.</w:t>
      </w:r>
      <w:r w:rsidR="007600FA" w:rsidRPr="00A163DB">
        <w:rPr>
          <w:rFonts w:ascii="Arial" w:hAnsi="Arial" w:cs="Arial"/>
          <w:color w:val="000000" w:themeColor="text1"/>
          <w:szCs w:val="24"/>
        </w:rPr>
        <w:t>S3</w:t>
      </w:r>
      <w:r w:rsidR="005D6EBB" w:rsidRPr="00A163DB">
        <w:rPr>
          <w:rFonts w:ascii="Arial" w:hAnsi="Arial" w:cs="Arial"/>
          <w:color w:val="000000" w:themeColor="text1"/>
          <w:szCs w:val="24"/>
        </w:rPr>
        <w:t>A</w:t>
      </w:r>
      <w:r w:rsidR="007C287D" w:rsidRPr="00A163DB">
        <w:rPr>
          <w:rFonts w:ascii="Arial" w:hAnsi="Arial" w:cs="Arial"/>
          <w:color w:val="000000" w:themeColor="text1"/>
          <w:szCs w:val="24"/>
        </w:rPr>
        <w:t>)</w:t>
      </w:r>
      <w:r w:rsidR="00116CA2" w:rsidRPr="00A163DB">
        <w:rPr>
          <w:rFonts w:ascii="Arial" w:hAnsi="Arial" w:cs="Arial"/>
          <w:color w:val="000000" w:themeColor="text1"/>
          <w:szCs w:val="24"/>
        </w:rPr>
        <w:t>.</w:t>
      </w:r>
      <w:r w:rsidR="000D7EEF" w:rsidRPr="00A163DB">
        <w:rPr>
          <w:rFonts w:ascii="Arial" w:hAnsi="Arial" w:cs="Arial"/>
          <w:color w:val="000000" w:themeColor="text1"/>
          <w:szCs w:val="24"/>
        </w:rPr>
        <w:t xml:space="preserve"> To ensure specific amplification of cccDNA, we eliminated other HBV DNA species (e.g., rcDNA and HBV replication intermediates) by treating intrahepatic Hirt</w:t>
      </w:r>
      <w:r w:rsidR="00A8171C" w:rsidRPr="00A163DB">
        <w:rPr>
          <w:rFonts w:ascii="Arial" w:hAnsi="Arial" w:cs="Arial"/>
          <w:color w:val="000000" w:themeColor="text1"/>
          <w:szCs w:val="24"/>
        </w:rPr>
        <w:t>-extracted</w:t>
      </w:r>
      <w:r w:rsidR="000D7EEF" w:rsidRPr="00A163DB">
        <w:rPr>
          <w:rFonts w:ascii="Arial" w:hAnsi="Arial" w:cs="Arial"/>
          <w:color w:val="000000" w:themeColor="text1"/>
          <w:szCs w:val="24"/>
        </w:rPr>
        <w:t xml:space="preserve"> DNA with T5 exonuclease and isolated cccDNA from agarose gel slices. The resulting DNA was subjected to either conventional PCR or qPCR reaction with four different primer sets. </w:t>
      </w:r>
      <w:r w:rsidR="0030395B" w:rsidRPr="00A163DB">
        <w:rPr>
          <w:rFonts w:ascii="Arial" w:hAnsi="Arial" w:cs="Arial" w:hint="eastAsia"/>
          <w:color w:val="000000" w:themeColor="text1"/>
          <w:szCs w:val="24"/>
        </w:rPr>
        <w:t>S</w:t>
      </w:r>
      <w:r w:rsidR="0030395B" w:rsidRPr="00A163DB">
        <w:rPr>
          <w:rFonts w:ascii="Arial" w:hAnsi="Arial" w:cs="Arial"/>
          <w:color w:val="000000" w:themeColor="text1"/>
          <w:szCs w:val="24"/>
        </w:rPr>
        <w:t xml:space="preserve">anger </w:t>
      </w:r>
      <w:r w:rsidR="000D7EEF" w:rsidRPr="00A163DB">
        <w:rPr>
          <w:rFonts w:ascii="Arial" w:hAnsi="Arial" w:cs="Arial" w:hint="eastAsia"/>
          <w:color w:val="000000" w:themeColor="text1"/>
          <w:szCs w:val="24"/>
        </w:rPr>
        <w:t xml:space="preserve">sequencing </w:t>
      </w:r>
      <w:r w:rsidR="000D7EEF" w:rsidRPr="00A163DB">
        <w:rPr>
          <w:rFonts w:ascii="Arial" w:hAnsi="Arial" w:cs="Arial"/>
          <w:color w:val="000000" w:themeColor="text1"/>
          <w:szCs w:val="24"/>
        </w:rPr>
        <w:t>analysis</w:t>
      </w:r>
      <w:r w:rsidR="000D7EEF" w:rsidRPr="00A163DB">
        <w:rPr>
          <w:rFonts w:ascii="Arial" w:hAnsi="Arial" w:cs="Arial" w:hint="eastAsia"/>
          <w:color w:val="000000" w:themeColor="text1"/>
          <w:szCs w:val="24"/>
        </w:rPr>
        <w:t xml:space="preserve"> </w:t>
      </w:r>
      <w:r w:rsidR="00F35F51" w:rsidRPr="00A163DB">
        <w:rPr>
          <w:rFonts w:ascii="Arial" w:hAnsi="Arial" w:cs="Arial"/>
          <w:color w:val="000000" w:themeColor="text1"/>
          <w:szCs w:val="24"/>
        </w:rPr>
        <w:t xml:space="preserve">of cccDNA amplicons </w:t>
      </w:r>
      <w:r w:rsidR="000D7EEF" w:rsidRPr="00A163DB">
        <w:rPr>
          <w:rFonts w:ascii="Arial" w:hAnsi="Arial" w:cs="Arial"/>
          <w:color w:val="000000" w:themeColor="text1"/>
          <w:szCs w:val="24"/>
        </w:rPr>
        <w:t xml:space="preserve">showed </w:t>
      </w:r>
      <w:r w:rsidR="00914747" w:rsidRPr="00A163DB">
        <w:rPr>
          <w:rFonts w:ascii="Arial" w:hAnsi="Arial" w:cs="Arial"/>
          <w:color w:val="000000" w:themeColor="text1"/>
          <w:szCs w:val="24"/>
        </w:rPr>
        <w:t xml:space="preserve">a </w:t>
      </w:r>
      <w:r w:rsidR="000D7EEF" w:rsidRPr="00A163DB">
        <w:rPr>
          <w:rFonts w:ascii="Arial" w:hAnsi="Arial" w:cs="Arial"/>
          <w:color w:val="000000" w:themeColor="text1"/>
          <w:szCs w:val="24"/>
        </w:rPr>
        <w:t xml:space="preserve">perfect match </w:t>
      </w:r>
      <w:r w:rsidR="00F35F51" w:rsidRPr="00A163DB">
        <w:rPr>
          <w:rFonts w:ascii="Arial" w:hAnsi="Arial" w:cs="Arial"/>
          <w:color w:val="000000" w:themeColor="text1"/>
          <w:szCs w:val="24"/>
        </w:rPr>
        <w:t xml:space="preserve">of </w:t>
      </w:r>
      <w:r w:rsidR="00EB14B8" w:rsidRPr="00A163DB">
        <w:rPr>
          <w:rFonts w:ascii="Arial" w:hAnsi="Arial" w:cs="Arial"/>
          <w:color w:val="000000" w:themeColor="text1"/>
          <w:szCs w:val="24"/>
        </w:rPr>
        <w:t xml:space="preserve">those amplicon-derived </w:t>
      </w:r>
      <w:r w:rsidR="00F35F51" w:rsidRPr="00A163DB">
        <w:rPr>
          <w:rFonts w:ascii="Arial" w:hAnsi="Arial" w:cs="Arial"/>
          <w:color w:val="000000" w:themeColor="text1"/>
          <w:szCs w:val="24"/>
        </w:rPr>
        <w:t xml:space="preserve">sequences </w:t>
      </w:r>
      <w:r w:rsidR="000D7EEF" w:rsidRPr="00A163DB">
        <w:rPr>
          <w:rFonts w:ascii="Arial" w:hAnsi="Arial" w:cs="Arial"/>
          <w:color w:val="000000" w:themeColor="text1"/>
          <w:szCs w:val="24"/>
        </w:rPr>
        <w:t xml:space="preserve">to </w:t>
      </w:r>
      <w:r w:rsidR="00EF64B5" w:rsidRPr="00A163DB">
        <w:rPr>
          <w:rFonts w:ascii="Arial" w:hAnsi="Arial" w:cs="Arial"/>
          <w:color w:val="000000" w:themeColor="text1"/>
          <w:szCs w:val="24"/>
        </w:rPr>
        <w:t>genuine</w:t>
      </w:r>
      <w:r w:rsidR="0030395B" w:rsidRPr="00A163DB">
        <w:rPr>
          <w:rFonts w:ascii="Arial" w:hAnsi="Arial" w:cs="Arial"/>
          <w:color w:val="000000" w:themeColor="text1"/>
          <w:szCs w:val="24"/>
        </w:rPr>
        <w:t xml:space="preserve"> cccDNA </w:t>
      </w:r>
      <w:r w:rsidR="00F35F51" w:rsidRPr="00A163DB">
        <w:rPr>
          <w:rFonts w:ascii="Arial" w:hAnsi="Arial" w:cs="Arial"/>
          <w:color w:val="000000" w:themeColor="text1"/>
          <w:szCs w:val="24"/>
        </w:rPr>
        <w:t>sequence</w:t>
      </w:r>
      <w:r w:rsidR="00914747" w:rsidRPr="00A163DB">
        <w:rPr>
          <w:rFonts w:ascii="Arial" w:hAnsi="Arial" w:cs="Arial"/>
          <w:color w:val="000000" w:themeColor="text1"/>
          <w:szCs w:val="24"/>
        </w:rPr>
        <w:t>s</w:t>
      </w:r>
      <w:r w:rsidR="00F35F51" w:rsidRPr="00A163DB">
        <w:rPr>
          <w:rFonts w:ascii="Arial" w:hAnsi="Arial" w:cs="Arial"/>
          <w:color w:val="000000" w:themeColor="text1"/>
          <w:szCs w:val="24"/>
        </w:rPr>
        <w:t xml:space="preserve"> established in HBV-infected human hepatocytes </w:t>
      </w:r>
      <w:r w:rsidR="0030395B" w:rsidRPr="00A163DB">
        <w:rPr>
          <w:rFonts w:ascii="Arial" w:hAnsi="Arial" w:cs="Arial"/>
          <w:color w:val="000000" w:themeColor="text1"/>
          <w:szCs w:val="24"/>
        </w:rPr>
        <w:t>(Fig.</w:t>
      </w:r>
      <w:r w:rsidR="007600FA" w:rsidRPr="00A163DB">
        <w:rPr>
          <w:rFonts w:ascii="Arial" w:hAnsi="Arial" w:cs="Arial"/>
          <w:color w:val="000000" w:themeColor="text1"/>
          <w:szCs w:val="24"/>
        </w:rPr>
        <w:t>S3</w:t>
      </w:r>
      <w:r w:rsidR="00E67E2B" w:rsidRPr="00A163DB">
        <w:rPr>
          <w:rFonts w:ascii="Arial" w:hAnsi="Arial" w:cs="Arial"/>
          <w:color w:val="000000" w:themeColor="text1"/>
          <w:szCs w:val="24"/>
        </w:rPr>
        <w:t>A</w:t>
      </w:r>
      <w:r w:rsidR="000D7EEF" w:rsidRPr="00A163DB">
        <w:rPr>
          <w:rFonts w:ascii="Arial" w:hAnsi="Arial" w:cs="Arial"/>
          <w:color w:val="000000" w:themeColor="text1"/>
          <w:szCs w:val="24"/>
        </w:rPr>
        <w:t xml:space="preserve">). As an example, the sequence alignment of </w:t>
      </w:r>
      <w:r w:rsidR="00914747" w:rsidRPr="00A163DB">
        <w:rPr>
          <w:rFonts w:ascii="Arial" w:hAnsi="Arial" w:cs="Arial"/>
          <w:color w:val="000000" w:themeColor="text1"/>
          <w:szCs w:val="24"/>
        </w:rPr>
        <w:t xml:space="preserve">a </w:t>
      </w:r>
      <w:r w:rsidR="000D7EEF" w:rsidRPr="00A163DB">
        <w:rPr>
          <w:rFonts w:ascii="Arial" w:hAnsi="Arial" w:cs="Arial"/>
          <w:color w:val="000000" w:themeColor="text1"/>
          <w:szCs w:val="24"/>
        </w:rPr>
        <w:t>cccDNA-selective qPCR product to authentic</w:t>
      </w:r>
      <w:r w:rsidR="0030395B" w:rsidRPr="00A163DB">
        <w:rPr>
          <w:rFonts w:ascii="Arial" w:hAnsi="Arial" w:cs="Arial"/>
          <w:color w:val="000000" w:themeColor="text1"/>
          <w:szCs w:val="24"/>
        </w:rPr>
        <w:t xml:space="preserve"> </w:t>
      </w:r>
      <w:r w:rsidR="00EF64B5" w:rsidRPr="00A163DB">
        <w:rPr>
          <w:rFonts w:ascii="Arial" w:hAnsi="Arial" w:cs="Arial"/>
          <w:color w:val="000000" w:themeColor="text1"/>
          <w:szCs w:val="24"/>
        </w:rPr>
        <w:t xml:space="preserve">cccDNA </w:t>
      </w:r>
      <w:r w:rsidR="0030395B" w:rsidRPr="00A163DB">
        <w:rPr>
          <w:rFonts w:ascii="Arial" w:hAnsi="Arial" w:cs="Arial"/>
          <w:color w:val="000000" w:themeColor="text1"/>
          <w:szCs w:val="24"/>
        </w:rPr>
        <w:t>is shown in Fig.</w:t>
      </w:r>
      <w:r w:rsidR="001A1031" w:rsidRPr="00A163DB">
        <w:rPr>
          <w:rFonts w:ascii="Arial" w:hAnsi="Arial" w:cs="Arial"/>
          <w:color w:val="000000" w:themeColor="text1"/>
          <w:szCs w:val="24"/>
        </w:rPr>
        <w:t>S3</w:t>
      </w:r>
      <w:r w:rsidR="00E67E2B" w:rsidRPr="00A163DB">
        <w:rPr>
          <w:rFonts w:ascii="Arial" w:hAnsi="Arial" w:cs="Arial"/>
          <w:color w:val="000000" w:themeColor="text1"/>
          <w:szCs w:val="24"/>
        </w:rPr>
        <w:t>B</w:t>
      </w:r>
      <w:r w:rsidR="0030395B" w:rsidRPr="00A163DB">
        <w:rPr>
          <w:rFonts w:ascii="Arial" w:hAnsi="Arial" w:cs="Arial"/>
          <w:color w:val="000000" w:themeColor="text1"/>
          <w:szCs w:val="24"/>
        </w:rPr>
        <w:t xml:space="preserve">. Overall, our results demonstrated </w:t>
      </w:r>
      <w:r w:rsidR="001D0DCE" w:rsidRPr="00A163DB">
        <w:rPr>
          <w:rFonts w:ascii="Arial" w:hAnsi="Arial" w:cs="Arial"/>
          <w:color w:val="000000" w:themeColor="text1"/>
          <w:szCs w:val="24"/>
        </w:rPr>
        <w:t xml:space="preserve">that </w:t>
      </w:r>
      <w:proofErr w:type="spellStart"/>
      <w:r w:rsidR="00960328" w:rsidRPr="00A163DB">
        <w:rPr>
          <w:rFonts w:ascii="Arial" w:hAnsi="Arial" w:cs="Arial"/>
          <w:color w:val="000000" w:themeColor="text1"/>
          <w:szCs w:val="24"/>
        </w:rPr>
        <w:t>r</w:t>
      </w:r>
      <w:r w:rsidR="001D0DCE" w:rsidRPr="00A163DB">
        <w:rPr>
          <w:rFonts w:ascii="Arial" w:hAnsi="Arial" w:cs="Arial"/>
          <w:color w:val="000000" w:themeColor="text1"/>
          <w:szCs w:val="24"/>
        </w:rPr>
        <w:t>AAV</w:t>
      </w:r>
      <w:proofErr w:type="spellEnd"/>
      <w:r w:rsidR="001D0DCE" w:rsidRPr="00A163DB">
        <w:rPr>
          <w:rFonts w:ascii="Arial" w:hAnsi="Arial" w:cs="Arial"/>
          <w:color w:val="000000" w:themeColor="text1"/>
          <w:szCs w:val="24"/>
        </w:rPr>
        <w:t xml:space="preserve">-HBV </w:t>
      </w:r>
      <w:r w:rsidR="00C14052" w:rsidRPr="00A163DB">
        <w:rPr>
          <w:rFonts w:ascii="Arial" w:hAnsi="Arial" w:cs="Arial"/>
          <w:color w:val="000000" w:themeColor="text1"/>
          <w:szCs w:val="24"/>
        </w:rPr>
        <w:t>infected</w:t>
      </w:r>
      <w:r w:rsidR="001D0DCE" w:rsidRPr="00A163DB">
        <w:rPr>
          <w:rFonts w:ascii="Arial" w:hAnsi="Arial" w:cs="Arial"/>
          <w:color w:val="000000" w:themeColor="text1"/>
          <w:szCs w:val="24"/>
        </w:rPr>
        <w:t xml:space="preserve"> mice</w:t>
      </w:r>
      <w:r w:rsidR="0030395B" w:rsidRPr="00A163DB">
        <w:rPr>
          <w:rFonts w:ascii="Arial" w:hAnsi="Arial" w:cs="Arial"/>
          <w:color w:val="000000" w:themeColor="text1"/>
          <w:szCs w:val="24"/>
        </w:rPr>
        <w:t xml:space="preserve"> produce</w:t>
      </w:r>
      <w:r w:rsidR="0063262C" w:rsidRPr="00A163DB">
        <w:rPr>
          <w:rFonts w:ascii="Arial" w:hAnsi="Arial" w:cs="Arial"/>
          <w:color w:val="000000" w:themeColor="text1"/>
          <w:szCs w:val="24"/>
        </w:rPr>
        <w:t xml:space="preserve"> </w:t>
      </w:r>
      <w:r w:rsidR="00143219" w:rsidRPr="00A163DB">
        <w:rPr>
          <w:rFonts w:ascii="Arial" w:hAnsi="Arial" w:cs="Arial"/>
          <w:color w:val="000000" w:themeColor="text1"/>
          <w:szCs w:val="24"/>
        </w:rPr>
        <w:t xml:space="preserve">cccDNA </w:t>
      </w:r>
      <w:r w:rsidR="0063262C" w:rsidRPr="00A163DB">
        <w:rPr>
          <w:rFonts w:ascii="Arial" w:hAnsi="Arial" w:cs="Arial"/>
          <w:color w:val="000000" w:themeColor="text1"/>
          <w:szCs w:val="24"/>
        </w:rPr>
        <w:t>in mouse hepatocytes</w:t>
      </w:r>
      <w:r w:rsidR="000D7EEF" w:rsidRPr="00A163DB">
        <w:rPr>
          <w:rFonts w:ascii="Arial" w:hAnsi="Arial" w:cs="Arial"/>
          <w:color w:val="000000" w:themeColor="text1"/>
          <w:szCs w:val="24"/>
        </w:rPr>
        <w:t>.</w:t>
      </w:r>
      <w:r w:rsidR="0030395B" w:rsidRPr="00A163DB">
        <w:rPr>
          <w:rFonts w:ascii="Arial" w:hAnsi="Arial" w:cs="Arial"/>
          <w:color w:val="000000" w:themeColor="text1"/>
          <w:szCs w:val="24"/>
        </w:rPr>
        <w:t xml:space="preserve"> </w:t>
      </w:r>
    </w:p>
    <w:p w14:paraId="30110E47" w14:textId="6CC1218A" w:rsidR="00C37698" w:rsidRPr="00A163DB" w:rsidRDefault="00E439F2" w:rsidP="00F17615">
      <w:pPr>
        <w:spacing w:line="480" w:lineRule="auto"/>
        <w:outlineLvl w:val="0"/>
        <w:rPr>
          <w:rFonts w:ascii="Arial" w:hAnsi="Arial" w:cs="Arial"/>
          <w:i/>
          <w:color w:val="000000" w:themeColor="text1"/>
          <w:szCs w:val="24"/>
        </w:rPr>
      </w:pPr>
      <w:r w:rsidRPr="00A163DB">
        <w:rPr>
          <w:rFonts w:ascii="Arial" w:hAnsi="Arial" w:cs="Arial"/>
          <w:i/>
          <w:color w:val="000000" w:themeColor="text1"/>
          <w:szCs w:val="24"/>
        </w:rPr>
        <w:t xml:space="preserve">3.4. </w:t>
      </w:r>
      <w:r w:rsidR="00F67116" w:rsidRPr="00A163DB">
        <w:rPr>
          <w:rFonts w:ascii="Arial" w:hAnsi="Arial" w:cs="Arial"/>
          <w:i/>
          <w:color w:val="000000" w:themeColor="text1"/>
          <w:szCs w:val="24"/>
        </w:rPr>
        <w:t xml:space="preserve">Intramolecular homologous recombination is responsible for </w:t>
      </w:r>
      <w:r w:rsidR="00F17615" w:rsidRPr="00A163DB">
        <w:rPr>
          <w:rFonts w:ascii="Arial" w:hAnsi="Arial" w:cs="Arial"/>
          <w:i/>
          <w:color w:val="000000" w:themeColor="text1"/>
          <w:szCs w:val="24"/>
        </w:rPr>
        <w:t xml:space="preserve">cccDNA </w:t>
      </w:r>
      <w:r w:rsidR="00F67116" w:rsidRPr="00A163DB">
        <w:rPr>
          <w:rFonts w:ascii="Arial" w:hAnsi="Arial" w:cs="Arial"/>
          <w:i/>
          <w:color w:val="000000" w:themeColor="text1"/>
          <w:szCs w:val="24"/>
        </w:rPr>
        <w:t xml:space="preserve">formation </w:t>
      </w:r>
      <w:r w:rsidR="00C37698" w:rsidRPr="00A163DB">
        <w:rPr>
          <w:rFonts w:ascii="Arial" w:hAnsi="Arial" w:cs="Arial"/>
          <w:i/>
          <w:color w:val="000000" w:themeColor="text1"/>
          <w:szCs w:val="24"/>
        </w:rPr>
        <w:t xml:space="preserve">early after AAV-HBV1.3 </w:t>
      </w:r>
      <w:r w:rsidR="00A84165" w:rsidRPr="00A163DB">
        <w:rPr>
          <w:rFonts w:ascii="Arial" w:hAnsi="Arial" w:cs="Arial"/>
          <w:i/>
          <w:color w:val="000000" w:themeColor="text1"/>
          <w:szCs w:val="24"/>
        </w:rPr>
        <w:t>genome delivery</w:t>
      </w:r>
    </w:p>
    <w:p w14:paraId="420F8553" w14:textId="5E4CB70E" w:rsidR="00AD4166" w:rsidRPr="00A163DB" w:rsidRDefault="00143219" w:rsidP="002D2A06">
      <w:pPr>
        <w:spacing w:line="480" w:lineRule="auto"/>
        <w:rPr>
          <w:rFonts w:ascii="Arial" w:hAnsi="Arial" w:cs="Arial"/>
          <w:color w:val="000000" w:themeColor="text1"/>
          <w:szCs w:val="24"/>
        </w:rPr>
      </w:pPr>
      <w:r w:rsidRPr="00A163DB">
        <w:rPr>
          <w:rFonts w:ascii="Arial" w:hAnsi="Arial" w:cs="Arial" w:hint="eastAsia"/>
          <w:color w:val="000000" w:themeColor="text1"/>
          <w:szCs w:val="24"/>
        </w:rPr>
        <w:t xml:space="preserve">We </w:t>
      </w:r>
      <w:r w:rsidR="00C37698" w:rsidRPr="00A163DB">
        <w:rPr>
          <w:rFonts w:ascii="Arial" w:hAnsi="Arial" w:cs="Arial"/>
          <w:color w:val="000000" w:themeColor="text1"/>
          <w:szCs w:val="24"/>
        </w:rPr>
        <w:t xml:space="preserve">next </w:t>
      </w:r>
      <w:r w:rsidR="00EB14B8" w:rsidRPr="00A163DB">
        <w:rPr>
          <w:rFonts w:ascii="Arial" w:hAnsi="Arial" w:cs="Arial"/>
          <w:color w:val="000000" w:themeColor="text1"/>
          <w:szCs w:val="24"/>
        </w:rPr>
        <w:t>investigated</w:t>
      </w:r>
      <w:r w:rsidRPr="00A163DB">
        <w:rPr>
          <w:rFonts w:ascii="Arial" w:hAnsi="Arial" w:cs="Arial" w:hint="eastAsia"/>
          <w:color w:val="000000" w:themeColor="text1"/>
          <w:szCs w:val="24"/>
        </w:rPr>
        <w:t xml:space="preserve"> how cccDNA is formed in AAV-HBV </w:t>
      </w:r>
      <w:r w:rsidR="00787730" w:rsidRPr="00A163DB">
        <w:rPr>
          <w:rFonts w:ascii="Arial" w:hAnsi="Arial" w:cs="Arial" w:hint="eastAsia"/>
          <w:color w:val="000000" w:themeColor="text1"/>
          <w:szCs w:val="24"/>
        </w:rPr>
        <w:t>m</w:t>
      </w:r>
      <w:r w:rsidR="00787730" w:rsidRPr="00A163DB">
        <w:rPr>
          <w:rFonts w:ascii="Arial" w:hAnsi="Arial" w:cs="Arial"/>
          <w:color w:val="000000" w:themeColor="text1"/>
          <w:szCs w:val="24"/>
        </w:rPr>
        <w:t>ouse</w:t>
      </w:r>
      <w:r w:rsidR="00787730" w:rsidRPr="00A163DB">
        <w:rPr>
          <w:rFonts w:ascii="Arial" w:hAnsi="Arial" w:cs="Arial" w:hint="eastAsia"/>
          <w:color w:val="000000" w:themeColor="text1"/>
          <w:szCs w:val="24"/>
        </w:rPr>
        <w:t xml:space="preserve"> </w:t>
      </w:r>
      <w:r w:rsidRPr="00A163DB">
        <w:rPr>
          <w:rFonts w:ascii="Arial" w:hAnsi="Arial" w:cs="Arial" w:hint="eastAsia"/>
          <w:color w:val="000000" w:themeColor="text1"/>
          <w:szCs w:val="24"/>
        </w:rPr>
        <w:t xml:space="preserve">model. </w:t>
      </w:r>
      <w:r w:rsidRPr="00A163DB">
        <w:rPr>
          <w:rFonts w:ascii="Arial" w:hAnsi="Arial" w:cs="Arial"/>
          <w:color w:val="000000" w:themeColor="text1"/>
          <w:szCs w:val="24"/>
        </w:rPr>
        <w:t xml:space="preserve">There </w:t>
      </w:r>
      <w:r w:rsidR="00E81EAA" w:rsidRPr="00A163DB">
        <w:rPr>
          <w:rFonts w:ascii="Arial" w:hAnsi="Arial" w:cs="Arial"/>
          <w:color w:val="000000" w:themeColor="text1"/>
          <w:szCs w:val="24"/>
        </w:rPr>
        <w:t>are</w:t>
      </w:r>
      <w:r w:rsidRPr="00A163DB">
        <w:rPr>
          <w:rFonts w:ascii="Arial" w:hAnsi="Arial" w:cs="Arial"/>
          <w:color w:val="000000" w:themeColor="text1"/>
          <w:szCs w:val="24"/>
        </w:rPr>
        <w:t xml:space="preserve"> tw</w:t>
      </w:r>
      <w:r w:rsidR="0011093A" w:rsidRPr="00A163DB">
        <w:rPr>
          <w:rFonts w:ascii="Arial" w:hAnsi="Arial" w:cs="Arial"/>
          <w:color w:val="000000" w:themeColor="text1"/>
          <w:szCs w:val="24"/>
        </w:rPr>
        <w:t xml:space="preserve">o </w:t>
      </w:r>
      <w:r w:rsidR="002361DD" w:rsidRPr="00A163DB">
        <w:rPr>
          <w:rFonts w:ascii="Arial" w:hAnsi="Arial" w:cs="Arial"/>
          <w:color w:val="000000" w:themeColor="text1"/>
          <w:szCs w:val="24"/>
        </w:rPr>
        <w:t xml:space="preserve">plausible ways of </w:t>
      </w:r>
      <w:r w:rsidR="002E1A23" w:rsidRPr="00A163DB">
        <w:rPr>
          <w:rFonts w:ascii="Arial" w:hAnsi="Arial" w:cs="Arial"/>
          <w:color w:val="000000" w:themeColor="text1"/>
          <w:szCs w:val="24"/>
        </w:rPr>
        <w:t>cccDNA genesis</w:t>
      </w:r>
      <w:r w:rsidRPr="00A163DB">
        <w:rPr>
          <w:rFonts w:ascii="Arial" w:hAnsi="Arial" w:cs="Arial"/>
          <w:color w:val="000000" w:themeColor="text1"/>
          <w:szCs w:val="24"/>
        </w:rPr>
        <w:t>: (</w:t>
      </w:r>
      <w:proofErr w:type="spellStart"/>
      <w:r w:rsidRPr="00A163DB">
        <w:rPr>
          <w:rFonts w:ascii="Arial" w:hAnsi="Arial" w:cs="Arial"/>
          <w:color w:val="000000" w:themeColor="text1"/>
          <w:szCs w:val="24"/>
        </w:rPr>
        <w:t>i</w:t>
      </w:r>
      <w:proofErr w:type="spellEnd"/>
      <w:r w:rsidRPr="00A163DB">
        <w:rPr>
          <w:rFonts w:ascii="Arial" w:hAnsi="Arial" w:cs="Arial"/>
          <w:color w:val="000000" w:themeColor="text1"/>
          <w:szCs w:val="24"/>
        </w:rPr>
        <w:t xml:space="preserve">) </w:t>
      </w:r>
      <w:r w:rsidR="007D0462" w:rsidRPr="00A163DB">
        <w:rPr>
          <w:rFonts w:ascii="Arial" w:hAnsi="Arial" w:cs="Arial"/>
          <w:color w:val="000000" w:themeColor="text1"/>
          <w:szCs w:val="24"/>
        </w:rPr>
        <w:t xml:space="preserve">cccDNA is </w:t>
      </w:r>
      <w:r w:rsidRPr="00A163DB">
        <w:rPr>
          <w:rFonts w:ascii="Arial" w:hAnsi="Arial" w:cs="Arial"/>
          <w:color w:val="000000" w:themeColor="text1"/>
          <w:szCs w:val="24"/>
        </w:rPr>
        <w:t xml:space="preserve">formed early after </w:t>
      </w:r>
      <w:r w:rsidR="0063262C" w:rsidRPr="00A163DB">
        <w:rPr>
          <w:rFonts w:ascii="Arial" w:hAnsi="Arial" w:cs="Arial"/>
          <w:color w:val="000000" w:themeColor="text1"/>
          <w:szCs w:val="24"/>
        </w:rPr>
        <w:t>AAV-HBV genome delivery</w:t>
      </w:r>
      <w:r w:rsidRPr="00A163DB">
        <w:rPr>
          <w:rFonts w:ascii="Arial" w:hAnsi="Arial" w:cs="Arial"/>
          <w:color w:val="000000" w:themeColor="text1"/>
          <w:szCs w:val="24"/>
        </w:rPr>
        <w:t xml:space="preserve"> </w:t>
      </w:r>
      <w:r w:rsidR="002D2A06" w:rsidRPr="00A163DB">
        <w:rPr>
          <w:rFonts w:ascii="Arial" w:hAnsi="Arial" w:cs="Arial"/>
          <w:color w:val="000000" w:themeColor="text1"/>
          <w:szCs w:val="24"/>
        </w:rPr>
        <w:t>by r</w:t>
      </w:r>
      <w:r w:rsidR="00537205" w:rsidRPr="00A163DB">
        <w:rPr>
          <w:rFonts w:ascii="Arial" w:hAnsi="Arial" w:cs="Arial"/>
          <w:color w:val="000000" w:themeColor="text1"/>
          <w:szCs w:val="24"/>
        </w:rPr>
        <w:t xml:space="preserve">ecombination based on </w:t>
      </w:r>
      <w:r w:rsidR="002D2A06" w:rsidRPr="00A163DB">
        <w:rPr>
          <w:rFonts w:ascii="Arial" w:hAnsi="Arial" w:cs="Arial"/>
          <w:color w:val="000000" w:themeColor="text1"/>
          <w:szCs w:val="24"/>
        </w:rPr>
        <w:t>identical sequences</w:t>
      </w:r>
      <w:r w:rsidRPr="00A163DB">
        <w:rPr>
          <w:rFonts w:ascii="Arial" w:hAnsi="Arial" w:cs="Arial"/>
          <w:color w:val="000000" w:themeColor="text1"/>
          <w:szCs w:val="24"/>
        </w:rPr>
        <w:t xml:space="preserve"> </w:t>
      </w:r>
      <w:r w:rsidR="00537205" w:rsidRPr="00A163DB">
        <w:rPr>
          <w:rFonts w:ascii="Arial" w:hAnsi="Arial" w:cs="Arial"/>
          <w:color w:val="000000" w:themeColor="text1"/>
          <w:szCs w:val="24"/>
        </w:rPr>
        <w:t xml:space="preserve">in the 1.3-fold </w:t>
      </w:r>
      <w:r w:rsidR="00002404" w:rsidRPr="00A163DB">
        <w:rPr>
          <w:rFonts w:ascii="Arial" w:hAnsi="Arial" w:cs="Arial"/>
          <w:color w:val="000000" w:themeColor="text1"/>
          <w:szCs w:val="24"/>
        </w:rPr>
        <w:t>overlength</w:t>
      </w:r>
      <w:r w:rsidR="00537205" w:rsidRPr="00A163DB">
        <w:rPr>
          <w:rFonts w:ascii="Arial" w:hAnsi="Arial" w:cs="Arial"/>
          <w:color w:val="000000" w:themeColor="text1"/>
          <w:szCs w:val="24"/>
        </w:rPr>
        <w:t xml:space="preserve"> HBV transgene</w:t>
      </w:r>
      <w:r w:rsidR="006F23B4" w:rsidRPr="00A163DB">
        <w:rPr>
          <w:rFonts w:ascii="Arial" w:hAnsi="Arial" w:cs="Arial"/>
          <w:color w:val="000000" w:themeColor="text1"/>
          <w:szCs w:val="24"/>
        </w:rPr>
        <w:t xml:space="preserve"> (model 1)</w:t>
      </w:r>
      <w:r w:rsidR="007D0462" w:rsidRPr="00A163DB">
        <w:rPr>
          <w:rFonts w:ascii="Arial" w:hAnsi="Arial" w:cs="Arial"/>
          <w:color w:val="000000" w:themeColor="text1"/>
          <w:szCs w:val="24"/>
        </w:rPr>
        <w:t xml:space="preserve"> or</w:t>
      </w:r>
      <w:r w:rsidR="00537205" w:rsidRPr="00A163DB">
        <w:rPr>
          <w:rFonts w:ascii="Arial" w:hAnsi="Arial" w:cs="Arial"/>
          <w:color w:val="000000" w:themeColor="text1"/>
          <w:szCs w:val="24"/>
        </w:rPr>
        <w:t xml:space="preserve"> </w:t>
      </w:r>
      <w:r w:rsidRPr="00A163DB">
        <w:rPr>
          <w:rFonts w:ascii="Arial" w:hAnsi="Arial" w:cs="Arial"/>
          <w:color w:val="000000" w:themeColor="text1"/>
          <w:szCs w:val="24"/>
        </w:rPr>
        <w:t xml:space="preserve">(ii) </w:t>
      </w:r>
      <w:r w:rsidR="007D0462" w:rsidRPr="00A163DB">
        <w:rPr>
          <w:rFonts w:ascii="Arial" w:hAnsi="Arial" w:cs="Arial"/>
          <w:color w:val="000000" w:themeColor="text1"/>
          <w:szCs w:val="24"/>
        </w:rPr>
        <w:t xml:space="preserve">cccDNA is established after </w:t>
      </w:r>
      <w:r w:rsidR="0063262C" w:rsidRPr="00A163DB">
        <w:rPr>
          <w:rFonts w:ascii="Arial" w:hAnsi="Arial" w:cs="Arial"/>
          <w:color w:val="000000" w:themeColor="text1"/>
          <w:szCs w:val="24"/>
        </w:rPr>
        <w:t xml:space="preserve">nuclear reimport of </w:t>
      </w:r>
      <w:r w:rsidR="007D0462" w:rsidRPr="00A163DB">
        <w:rPr>
          <w:rFonts w:ascii="Arial" w:hAnsi="Arial" w:cs="Arial"/>
          <w:color w:val="000000" w:themeColor="text1"/>
          <w:szCs w:val="24"/>
        </w:rPr>
        <w:t xml:space="preserve">HBV </w:t>
      </w:r>
      <w:r w:rsidR="0063262C" w:rsidRPr="00A163DB">
        <w:rPr>
          <w:rFonts w:ascii="Arial" w:hAnsi="Arial" w:cs="Arial"/>
          <w:color w:val="000000" w:themeColor="text1"/>
          <w:szCs w:val="24"/>
        </w:rPr>
        <w:t xml:space="preserve">rcDNA formed </w:t>
      </w:r>
      <w:r w:rsidR="007D0462" w:rsidRPr="00A163DB">
        <w:rPr>
          <w:rFonts w:ascii="Arial" w:hAnsi="Arial" w:cs="Arial"/>
          <w:color w:val="000000" w:themeColor="text1"/>
          <w:szCs w:val="24"/>
        </w:rPr>
        <w:t xml:space="preserve">within HBV </w:t>
      </w:r>
      <w:r w:rsidR="0063262C" w:rsidRPr="00A163DB">
        <w:rPr>
          <w:rFonts w:ascii="Arial" w:hAnsi="Arial" w:cs="Arial"/>
          <w:color w:val="000000" w:themeColor="text1"/>
          <w:szCs w:val="24"/>
        </w:rPr>
        <w:t>capsids</w:t>
      </w:r>
      <w:r w:rsidR="002E1A23" w:rsidRPr="00A163DB">
        <w:rPr>
          <w:rFonts w:ascii="Arial" w:hAnsi="Arial" w:cs="Arial"/>
          <w:color w:val="000000" w:themeColor="text1"/>
          <w:szCs w:val="24"/>
        </w:rPr>
        <w:t xml:space="preserve"> </w:t>
      </w:r>
      <w:r w:rsidR="006F23B4" w:rsidRPr="00A163DB">
        <w:rPr>
          <w:rFonts w:ascii="Arial" w:hAnsi="Arial" w:cs="Arial"/>
          <w:color w:val="000000" w:themeColor="text1"/>
          <w:szCs w:val="24"/>
        </w:rPr>
        <w:t xml:space="preserve">(model 2) </w:t>
      </w:r>
      <w:r w:rsidR="007F6B81" w:rsidRPr="00A163DB">
        <w:rPr>
          <w:rFonts w:ascii="Arial" w:hAnsi="Arial" w:cs="Arial"/>
          <w:color w:val="000000" w:themeColor="text1"/>
          <w:szCs w:val="24"/>
        </w:rPr>
        <w:t>(Fig.</w:t>
      </w:r>
      <w:r w:rsidR="00E67E2B" w:rsidRPr="00A163DB">
        <w:rPr>
          <w:rFonts w:ascii="Arial" w:hAnsi="Arial" w:cs="Arial"/>
          <w:color w:val="000000" w:themeColor="text1"/>
          <w:szCs w:val="24"/>
        </w:rPr>
        <w:t>3</w:t>
      </w:r>
      <w:r w:rsidR="007F6B81" w:rsidRPr="00A163DB">
        <w:rPr>
          <w:rFonts w:ascii="Arial" w:hAnsi="Arial" w:cs="Arial"/>
          <w:color w:val="000000" w:themeColor="text1"/>
          <w:szCs w:val="24"/>
        </w:rPr>
        <w:t>A)</w:t>
      </w:r>
      <w:r w:rsidR="0011093A" w:rsidRPr="00A163DB">
        <w:rPr>
          <w:rFonts w:ascii="Arial" w:hAnsi="Arial" w:cs="Arial"/>
          <w:color w:val="000000" w:themeColor="text1"/>
          <w:szCs w:val="24"/>
        </w:rPr>
        <w:t xml:space="preserve">. </w:t>
      </w:r>
      <w:r w:rsidR="009C241A" w:rsidRPr="00A163DB">
        <w:rPr>
          <w:rFonts w:ascii="Arial" w:hAnsi="Arial" w:cs="Arial"/>
          <w:color w:val="000000" w:themeColor="text1"/>
          <w:szCs w:val="24"/>
        </w:rPr>
        <w:t xml:space="preserve">To investigate this, </w:t>
      </w:r>
      <w:r w:rsidR="002E1A23" w:rsidRPr="00A163DB">
        <w:rPr>
          <w:rFonts w:ascii="Arial" w:hAnsi="Arial" w:cs="Arial"/>
          <w:color w:val="000000" w:themeColor="text1"/>
          <w:szCs w:val="24"/>
        </w:rPr>
        <w:t xml:space="preserve">we generated two </w:t>
      </w:r>
      <w:r w:rsidR="002361DD" w:rsidRPr="00A163DB">
        <w:rPr>
          <w:rFonts w:ascii="Arial" w:hAnsi="Arial" w:cs="Arial"/>
          <w:color w:val="000000" w:themeColor="text1"/>
          <w:szCs w:val="24"/>
        </w:rPr>
        <w:t xml:space="preserve">different </w:t>
      </w:r>
      <w:r w:rsidR="00537205" w:rsidRPr="00A163DB">
        <w:rPr>
          <w:rFonts w:ascii="Arial" w:hAnsi="Arial" w:cs="Arial"/>
          <w:color w:val="000000" w:themeColor="text1"/>
          <w:szCs w:val="24"/>
        </w:rPr>
        <w:t>core protein-deficient r</w:t>
      </w:r>
      <w:r w:rsidR="006D315B" w:rsidRPr="00A163DB">
        <w:rPr>
          <w:rFonts w:ascii="Arial" w:hAnsi="Arial" w:cs="Arial"/>
          <w:color w:val="000000" w:themeColor="text1"/>
          <w:szCs w:val="24"/>
        </w:rPr>
        <w:t>AAV-HBV1.3</w:t>
      </w:r>
      <w:r w:rsidR="00537205" w:rsidRPr="00A163DB">
        <w:rPr>
          <w:rFonts w:ascii="Arial" w:hAnsi="Arial" w:cs="Arial"/>
          <w:color w:val="000000" w:themeColor="text1"/>
          <w:szCs w:val="24"/>
        </w:rPr>
        <w:t>-C-null</w:t>
      </w:r>
      <w:r w:rsidR="006D315B" w:rsidRPr="00A163DB">
        <w:rPr>
          <w:rFonts w:ascii="Arial" w:hAnsi="Arial" w:cs="Arial"/>
          <w:color w:val="000000" w:themeColor="text1"/>
          <w:szCs w:val="24"/>
        </w:rPr>
        <w:t xml:space="preserve"> </w:t>
      </w:r>
      <w:r w:rsidR="002E1A23" w:rsidRPr="00A163DB">
        <w:rPr>
          <w:rFonts w:ascii="Arial" w:hAnsi="Arial" w:cs="Arial"/>
          <w:color w:val="000000" w:themeColor="text1"/>
          <w:szCs w:val="24"/>
        </w:rPr>
        <w:t xml:space="preserve">variants by introducing </w:t>
      </w:r>
      <w:r w:rsidR="00427D9C" w:rsidRPr="00A163DB">
        <w:rPr>
          <w:rFonts w:ascii="Arial" w:hAnsi="Arial" w:cs="Arial"/>
          <w:color w:val="000000" w:themeColor="text1"/>
          <w:szCs w:val="24"/>
        </w:rPr>
        <w:t xml:space="preserve">premature stop codons </w:t>
      </w:r>
      <w:r w:rsidR="007D0462" w:rsidRPr="00A163DB">
        <w:rPr>
          <w:rFonts w:ascii="Arial" w:hAnsi="Arial" w:cs="Arial"/>
          <w:color w:val="000000" w:themeColor="text1"/>
          <w:szCs w:val="24"/>
        </w:rPr>
        <w:t>in</w:t>
      </w:r>
      <w:r w:rsidR="002E1A23" w:rsidRPr="00A163DB">
        <w:rPr>
          <w:rFonts w:ascii="Arial" w:hAnsi="Arial" w:cs="Arial"/>
          <w:color w:val="000000" w:themeColor="text1"/>
          <w:szCs w:val="24"/>
        </w:rPr>
        <w:t xml:space="preserve"> </w:t>
      </w:r>
      <w:r w:rsidR="002361DD" w:rsidRPr="00A163DB">
        <w:rPr>
          <w:rFonts w:ascii="Arial" w:hAnsi="Arial" w:cs="Arial"/>
          <w:color w:val="000000" w:themeColor="text1"/>
          <w:szCs w:val="24"/>
        </w:rPr>
        <w:t>both</w:t>
      </w:r>
      <w:r w:rsidR="007D0462" w:rsidRPr="00A163DB">
        <w:rPr>
          <w:rFonts w:ascii="Arial" w:hAnsi="Arial" w:cs="Arial"/>
          <w:color w:val="000000" w:themeColor="text1"/>
          <w:szCs w:val="24"/>
        </w:rPr>
        <w:t>,</w:t>
      </w:r>
      <w:r w:rsidR="002361DD" w:rsidRPr="00A163DB">
        <w:rPr>
          <w:rFonts w:ascii="Arial" w:hAnsi="Arial" w:cs="Arial"/>
          <w:color w:val="000000" w:themeColor="text1"/>
          <w:szCs w:val="24"/>
        </w:rPr>
        <w:t xml:space="preserve"> 5’ and 3’ </w:t>
      </w:r>
      <w:r w:rsidR="007A09D8" w:rsidRPr="00A163DB">
        <w:rPr>
          <w:rFonts w:ascii="Arial" w:hAnsi="Arial" w:cs="Arial"/>
          <w:color w:val="000000" w:themeColor="text1"/>
          <w:szCs w:val="24"/>
        </w:rPr>
        <w:t xml:space="preserve">core gene </w:t>
      </w:r>
      <w:r w:rsidR="002361DD" w:rsidRPr="00A163DB">
        <w:rPr>
          <w:rFonts w:ascii="Arial" w:hAnsi="Arial" w:cs="Arial"/>
          <w:color w:val="000000" w:themeColor="text1"/>
          <w:szCs w:val="24"/>
        </w:rPr>
        <w:t>open reading frame</w:t>
      </w:r>
      <w:r w:rsidR="004A5CE6" w:rsidRPr="00A163DB">
        <w:rPr>
          <w:rFonts w:ascii="Arial" w:hAnsi="Arial" w:cs="Arial"/>
          <w:color w:val="000000" w:themeColor="text1"/>
          <w:szCs w:val="24"/>
        </w:rPr>
        <w:t>s</w:t>
      </w:r>
      <w:r w:rsidR="002361DD" w:rsidRPr="00A163DB">
        <w:rPr>
          <w:rFonts w:ascii="Arial" w:hAnsi="Arial" w:cs="Arial"/>
          <w:color w:val="000000" w:themeColor="text1"/>
          <w:szCs w:val="24"/>
        </w:rPr>
        <w:t xml:space="preserve"> (</w:t>
      </w:r>
      <w:r w:rsidR="007A09D8" w:rsidRPr="00A163DB">
        <w:rPr>
          <w:rFonts w:ascii="Arial" w:hAnsi="Arial" w:cs="Arial"/>
          <w:color w:val="000000" w:themeColor="text1"/>
          <w:szCs w:val="24"/>
        </w:rPr>
        <w:t>C</w:t>
      </w:r>
      <w:r w:rsidR="001A32CE" w:rsidRPr="00A163DB">
        <w:rPr>
          <w:rFonts w:ascii="Arial" w:hAnsi="Arial" w:cs="Arial"/>
          <w:color w:val="000000" w:themeColor="text1"/>
          <w:szCs w:val="24"/>
        </w:rPr>
        <w:t>-</w:t>
      </w:r>
      <w:r w:rsidR="002361DD" w:rsidRPr="00A163DB">
        <w:rPr>
          <w:rFonts w:ascii="Arial" w:hAnsi="Arial" w:cs="Arial"/>
          <w:color w:val="000000" w:themeColor="text1"/>
          <w:szCs w:val="24"/>
        </w:rPr>
        <w:t>ORF)</w:t>
      </w:r>
      <w:r w:rsidR="007D0462" w:rsidRPr="00A163DB">
        <w:rPr>
          <w:rFonts w:ascii="Arial" w:hAnsi="Arial" w:cs="Arial"/>
          <w:color w:val="000000" w:themeColor="text1"/>
          <w:szCs w:val="24"/>
        </w:rPr>
        <w:t>,</w:t>
      </w:r>
      <w:r w:rsidR="002361DD" w:rsidRPr="00A163DB">
        <w:rPr>
          <w:rFonts w:ascii="Arial" w:hAnsi="Arial" w:cs="Arial"/>
          <w:color w:val="000000" w:themeColor="text1"/>
          <w:szCs w:val="24"/>
        </w:rPr>
        <w:t xml:space="preserve"> or only </w:t>
      </w:r>
      <w:r w:rsidR="007D0462" w:rsidRPr="00A163DB">
        <w:rPr>
          <w:rFonts w:ascii="Arial" w:hAnsi="Arial" w:cs="Arial"/>
          <w:color w:val="000000" w:themeColor="text1"/>
          <w:szCs w:val="24"/>
        </w:rPr>
        <w:t xml:space="preserve">in the </w:t>
      </w:r>
      <w:r w:rsidR="002361DD" w:rsidRPr="00A163DB">
        <w:rPr>
          <w:rFonts w:ascii="Arial" w:hAnsi="Arial" w:cs="Arial"/>
          <w:color w:val="000000" w:themeColor="text1"/>
          <w:szCs w:val="24"/>
        </w:rPr>
        <w:t xml:space="preserve">5’ </w:t>
      </w:r>
      <w:r w:rsidR="003208E5" w:rsidRPr="00A163DB">
        <w:rPr>
          <w:rFonts w:ascii="Arial" w:hAnsi="Arial" w:cs="Arial"/>
          <w:color w:val="000000" w:themeColor="text1"/>
          <w:szCs w:val="24"/>
        </w:rPr>
        <w:t>C</w:t>
      </w:r>
      <w:r w:rsidR="001A32CE" w:rsidRPr="00A163DB">
        <w:rPr>
          <w:rFonts w:ascii="Arial" w:hAnsi="Arial" w:cs="Arial"/>
          <w:color w:val="000000" w:themeColor="text1"/>
          <w:szCs w:val="24"/>
        </w:rPr>
        <w:t>-</w:t>
      </w:r>
      <w:r w:rsidR="002361DD" w:rsidRPr="00A163DB">
        <w:rPr>
          <w:rFonts w:ascii="Arial" w:hAnsi="Arial" w:cs="Arial"/>
          <w:color w:val="000000" w:themeColor="text1"/>
          <w:szCs w:val="24"/>
        </w:rPr>
        <w:t>ORF</w:t>
      </w:r>
      <w:r w:rsidR="00E81EAA" w:rsidRPr="00A163DB">
        <w:rPr>
          <w:rFonts w:ascii="Arial" w:hAnsi="Arial" w:cs="Arial"/>
          <w:color w:val="000000" w:themeColor="text1"/>
          <w:szCs w:val="24"/>
        </w:rPr>
        <w:t xml:space="preserve"> </w:t>
      </w:r>
      <w:r w:rsidR="009C241A" w:rsidRPr="00A163DB">
        <w:rPr>
          <w:rFonts w:ascii="Arial" w:hAnsi="Arial" w:cs="Arial"/>
          <w:color w:val="000000" w:themeColor="text1"/>
          <w:szCs w:val="24"/>
        </w:rPr>
        <w:t>and analyzed cccDNA formation at week 1 and week 4 post-injection</w:t>
      </w:r>
      <w:r w:rsidR="007F6B81" w:rsidRPr="00A163DB">
        <w:rPr>
          <w:rFonts w:ascii="Arial" w:hAnsi="Arial" w:cs="Arial"/>
          <w:color w:val="000000" w:themeColor="text1"/>
          <w:szCs w:val="24"/>
        </w:rPr>
        <w:t xml:space="preserve"> (Fig.</w:t>
      </w:r>
      <w:r w:rsidR="00E67E2B" w:rsidRPr="00A163DB">
        <w:rPr>
          <w:rFonts w:ascii="Arial" w:hAnsi="Arial" w:cs="Arial"/>
          <w:color w:val="000000" w:themeColor="text1"/>
          <w:szCs w:val="24"/>
        </w:rPr>
        <w:t>3</w:t>
      </w:r>
      <w:r w:rsidR="007F6B81" w:rsidRPr="00A163DB">
        <w:rPr>
          <w:rFonts w:ascii="Arial" w:hAnsi="Arial" w:cs="Arial"/>
          <w:color w:val="000000" w:themeColor="text1"/>
          <w:szCs w:val="24"/>
        </w:rPr>
        <w:t>B</w:t>
      </w:r>
      <w:r w:rsidR="007573A0" w:rsidRPr="00A163DB">
        <w:rPr>
          <w:rFonts w:ascii="Arial" w:hAnsi="Arial" w:cs="Arial"/>
          <w:color w:val="000000" w:themeColor="text1"/>
          <w:szCs w:val="24"/>
        </w:rPr>
        <w:t>)</w:t>
      </w:r>
      <w:r w:rsidR="009C241A" w:rsidRPr="00A163DB">
        <w:rPr>
          <w:rFonts w:ascii="Arial" w:hAnsi="Arial" w:cs="Arial"/>
          <w:color w:val="000000" w:themeColor="text1"/>
          <w:szCs w:val="24"/>
        </w:rPr>
        <w:t>.</w:t>
      </w:r>
      <w:r w:rsidR="00AD4166" w:rsidRPr="00A163DB">
        <w:rPr>
          <w:rFonts w:ascii="Arial" w:hAnsi="Arial" w:cs="Arial"/>
          <w:color w:val="000000" w:themeColor="text1"/>
          <w:szCs w:val="24"/>
        </w:rPr>
        <w:t xml:space="preserve"> Introducing</w:t>
      </w:r>
      <w:r w:rsidR="004443AE" w:rsidRPr="00A163DB">
        <w:rPr>
          <w:rFonts w:ascii="Arial" w:hAnsi="Arial" w:cs="Arial"/>
          <w:color w:val="000000" w:themeColor="text1"/>
          <w:szCs w:val="24"/>
        </w:rPr>
        <w:t xml:space="preserve"> two stop codons </w:t>
      </w:r>
      <w:r w:rsidR="001A2535" w:rsidRPr="00A163DB">
        <w:rPr>
          <w:rFonts w:ascii="Arial" w:hAnsi="Arial" w:cs="Arial"/>
          <w:color w:val="000000" w:themeColor="text1"/>
          <w:szCs w:val="24"/>
        </w:rPr>
        <w:t xml:space="preserve">at amino acid positions 6 and 7 in </w:t>
      </w:r>
      <w:r w:rsidR="00834534" w:rsidRPr="00A163DB">
        <w:rPr>
          <w:rFonts w:ascii="Arial" w:hAnsi="Arial" w:cs="Arial"/>
          <w:color w:val="000000" w:themeColor="text1"/>
          <w:szCs w:val="24"/>
        </w:rPr>
        <w:t xml:space="preserve">the 5’ </w:t>
      </w:r>
      <w:r w:rsidR="001A2535" w:rsidRPr="00A163DB">
        <w:rPr>
          <w:rFonts w:ascii="Arial" w:hAnsi="Arial" w:cs="Arial"/>
          <w:color w:val="000000" w:themeColor="text1"/>
          <w:szCs w:val="24"/>
        </w:rPr>
        <w:t>C</w:t>
      </w:r>
      <w:r w:rsidR="00E67E2B" w:rsidRPr="00A163DB">
        <w:rPr>
          <w:rFonts w:ascii="Arial" w:hAnsi="Arial" w:cs="Arial"/>
          <w:color w:val="000000" w:themeColor="text1"/>
          <w:szCs w:val="24"/>
        </w:rPr>
        <w:t>-</w:t>
      </w:r>
      <w:r w:rsidR="001A2535" w:rsidRPr="00A163DB">
        <w:rPr>
          <w:rFonts w:ascii="Arial" w:hAnsi="Arial" w:cs="Arial"/>
          <w:color w:val="000000" w:themeColor="text1"/>
          <w:szCs w:val="24"/>
        </w:rPr>
        <w:t xml:space="preserve">ORF would </w:t>
      </w:r>
      <w:r w:rsidR="00AD4166" w:rsidRPr="00A163DB">
        <w:rPr>
          <w:rFonts w:ascii="Arial" w:hAnsi="Arial" w:cs="Arial"/>
          <w:color w:val="000000" w:themeColor="text1"/>
          <w:szCs w:val="24"/>
        </w:rPr>
        <w:t>result in premature termination of core protein and HBV e antigen (HBeAg)</w:t>
      </w:r>
      <w:r w:rsidR="00427D9C" w:rsidRPr="00A163DB">
        <w:rPr>
          <w:rFonts w:ascii="Arial" w:hAnsi="Arial" w:cs="Arial"/>
          <w:color w:val="000000" w:themeColor="text1"/>
          <w:szCs w:val="24"/>
        </w:rPr>
        <w:t xml:space="preserve"> </w:t>
      </w:r>
      <w:r w:rsidR="007D0462" w:rsidRPr="00A163DB">
        <w:rPr>
          <w:rFonts w:ascii="Arial" w:hAnsi="Arial" w:cs="Arial"/>
          <w:color w:val="000000" w:themeColor="text1"/>
          <w:szCs w:val="24"/>
        </w:rPr>
        <w:t xml:space="preserve">translation </w:t>
      </w:r>
      <w:r w:rsidR="00427D9C" w:rsidRPr="00A163DB">
        <w:rPr>
          <w:rFonts w:ascii="Arial" w:hAnsi="Arial" w:cs="Arial"/>
          <w:color w:val="000000" w:themeColor="text1"/>
          <w:szCs w:val="24"/>
        </w:rPr>
        <w:t xml:space="preserve">which </w:t>
      </w:r>
      <w:r w:rsidR="007D0462" w:rsidRPr="00A163DB">
        <w:rPr>
          <w:rFonts w:ascii="Arial" w:hAnsi="Arial" w:cs="Arial"/>
          <w:color w:val="000000" w:themeColor="text1"/>
          <w:szCs w:val="24"/>
        </w:rPr>
        <w:t>stem</w:t>
      </w:r>
      <w:r w:rsidR="00E67E2B" w:rsidRPr="00A163DB">
        <w:rPr>
          <w:rFonts w:ascii="Arial" w:hAnsi="Arial" w:cs="Arial"/>
          <w:color w:val="000000" w:themeColor="text1"/>
          <w:szCs w:val="24"/>
        </w:rPr>
        <w:t>s</w:t>
      </w:r>
      <w:r w:rsidR="00AD4166" w:rsidRPr="00A163DB">
        <w:rPr>
          <w:rFonts w:ascii="Arial" w:hAnsi="Arial" w:cs="Arial"/>
          <w:color w:val="000000" w:themeColor="text1"/>
          <w:szCs w:val="24"/>
        </w:rPr>
        <w:t xml:space="preserve"> from the same Pre-C/</w:t>
      </w:r>
      <w:r w:rsidR="00E67E2B" w:rsidRPr="00A163DB">
        <w:rPr>
          <w:rFonts w:ascii="Arial" w:hAnsi="Arial" w:cs="Arial"/>
          <w:color w:val="000000" w:themeColor="text1"/>
          <w:szCs w:val="24"/>
        </w:rPr>
        <w:t>C</w:t>
      </w:r>
      <w:r w:rsidR="001A32CE" w:rsidRPr="00A163DB">
        <w:rPr>
          <w:rFonts w:ascii="Arial" w:hAnsi="Arial" w:cs="Arial"/>
          <w:color w:val="000000" w:themeColor="text1"/>
          <w:szCs w:val="24"/>
        </w:rPr>
        <w:t>-</w:t>
      </w:r>
      <w:r w:rsidR="00AD4166" w:rsidRPr="00A163DB">
        <w:rPr>
          <w:rFonts w:ascii="Arial" w:hAnsi="Arial" w:cs="Arial"/>
          <w:color w:val="000000" w:themeColor="text1"/>
          <w:szCs w:val="24"/>
        </w:rPr>
        <w:t xml:space="preserve">ORF. Because HBV </w:t>
      </w:r>
      <w:r w:rsidR="007D0462" w:rsidRPr="00A163DB">
        <w:rPr>
          <w:rFonts w:ascii="Arial" w:hAnsi="Arial" w:cs="Arial"/>
          <w:color w:val="000000" w:themeColor="text1"/>
          <w:szCs w:val="24"/>
        </w:rPr>
        <w:t xml:space="preserve">generates its rcDNA genome by reverse transcription </w:t>
      </w:r>
      <w:r w:rsidR="00AD4166" w:rsidRPr="00A163DB">
        <w:rPr>
          <w:rFonts w:ascii="Arial" w:hAnsi="Arial" w:cs="Arial"/>
          <w:color w:val="000000" w:themeColor="text1"/>
          <w:szCs w:val="24"/>
        </w:rPr>
        <w:t xml:space="preserve">inside </w:t>
      </w:r>
      <w:r w:rsidR="007D0462" w:rsidRPr="00A163DB">
        <w:rPr>
          <w:rFonts w:ascii="Arial" w:hAnsi="Arial" w:cs="Arial"/>
          <w:color w:val="000000" w:themeColor="text1"/>
          <w:szCs w:val="24"/>
        </w:rPr>
        <w:t xml:space="preserve">a newly formed </w:t>
      </w:r>
      <w:r w:rsidR="00AD4166" w:rsidRPr="00A163DB">
        <w:rPr>
          <w:rFonts w:ascii="Arial" w:hAnsi="Arial" w:cs="Arial"/>
          <w:color w:val="000000" w:themeColor="text1"/>
          <w:szCs w:val="24"/>
        </w:rPr>
        <w:t>capsid, the usage of C-null variants allow</w:t>
      </w:r>
      <w:r w:rsidR="00A24866" w:rsidRPr="00A163DB">
        <w:rPr>
          <w:rFonts w:ascii="Arial" w:hAnsi="Arial" w:cs="Arial"/>
          <w:color w:val="000000" w:themeColor="text1"/>
          <w:szCs w:val="24"/>
        </w:rPr>
        <w:t>s</w:t>
      </w:r>
      <w:r w:rsidR="00AD4166" w:rsidRPr="00A163DB">
        <w:rPr>
          <w:rFonts w:ascii="Arial" w:hAnsi="Arial" w:cs="Arial"/>
          <w:color w:val="000000" w:themeColor="text1"/>
          <w:szCs w:val="24"/>
        </w:rPr>
        <w:t xml:space="preserve"> us to exclude the possibility of intracellular HBV genome recycling in contributing to cccDNA formation and </w:t>
      </w:r>
      <w:r w:rsidR="007D0462" w:rsidRPr="00A163DB">
        <w:rPr>
          <w:rFonts w:ascii="Arial" w:hAnsi="Arial" w:cs="Arial"/>
          <w:color w:val="000000" w:themeColor="text1"/>
          <w:szCs w:val="24"/>
        </w:rPr>
        <w:t xml:space="preserve">to obtain </w:t>
      </w:r>
      <w:r w:rsidR="00AD4166" w:rsidRPr="00A163DB">
        <w:rPr>
          <w:rFonts w:ascii="Arial" w:hAnsi="Arial" w:cs="Arial"/>
          <w:color w:val="000000" w:themeColor="text1"/>
          <w:szCs w:val="24"/>
        </w:rPr>
        <w:t xml:space="preserve">an insight into the origin of cccDNA. </w:t>
      </w:r>
    </w:p>
    <w:p w14:paraId="4E964A02" w14:textId="72E00958" w:rsidR="003D5EB8" w:rsidRPr="00A163DB" w:rsidRDefault="003D5EB8" w:rsidP="00191871">
      <w:pPr>
        <w:spacing w:line="480" w:lineRule="auto"/>
        <w:rPr>
          <w:rFonts w:ascii="Arial" w:hAnsi="Arial" w:cs="Arial"/>
          <w:color w:val="000000" w:themeColor="text1"/>
          <w:szCs w:val="24"/>
        </w:rPr>
      </w:pPr>
      <w:r w:rsidRPr="00A163DB">
        <w:rPr>
          <w:rFonts w:ascii="Arial" w:hAnsi="Arial" w:cs="Arial"/>
          <w:color w:val="000000" w:themeColor="text1"/>
          <w:szCs w:val="24"/>
        </w:rPr>
        <w:t xml:space="preserve">Southern blot analysis detected cccDNA in mice </w:t>
      </w:r>
      <w:r w:rsidR="003A7145" w:rsidRPr="00A163DB">
        <w:rPr>
          <w:rFonts w:ascii="Arial" w:hAnsi="Arial" w:cs="Arial"/>
          <w:color w:val="000000" w:themeColor="text1"/>
          <w:szCs w:val="24"/>
        </w:rPr>
        <w:t xml:space="preserve">infected </w:t>
      </w:r>
      <w:r w:rsidRPr="00A163DB">
        <w:rPr>
          <w:rFonts w:ascii="Arial" w:hAnsi="Arial" w:cs="Arial"/>
          <w:color w:val="000000" w:themeColor="text1"/>
          <w:szCs w:val="24"/>
        </w:rPr>
        <w:t xml:space="preserve">with </w:t>
      </w:r>
      <w:proofErr w:type="spellStart"/>
      <w:r w:rsidR="0096244B" w:rsidRPr="00A163DB">
        <w:rPr>
          <w:rFonts w:ascii="Arial" w:hAnsi="Arial" w:cs="Arial"/>
          <w:color w:val="000000" w:themeColor="text1"/>
          <w:szCs w:val="24"/>
        </w:rPr>
        <w:t>r</w:t>
      </w:r>
      <w:r w:rsidRPr="00A163DB">
        <w:rPr>
          <w:rFonts w:ascii="Arial" w:hAnsi="Arial" w:cs="Arial"/>
          <w:color w:val="000000" w:themeColor="text1"/>
          <w:szCs w:val="24"/>
        </w:rPr>
        <w:t>AAV</w:t>
      </w:r>
      <w:proofErr w:type="spellEnd"/>
      <w:r w:rsidRPr="00A163DB">
        <w:rPr>
          <w:rFonts w:ascii="Arial" w:hAnsi="Arial" w:cs="Arial"/>
          <w:color w:val="000000" w:themeColor="text1"/>
          <w:szCs w:val="24"/>
        </w:rPr>
        <w:t>-HBV-C</w:t>
      </w:r>
      <w:r w:rsidR="007F6B81" w:rsidRPr="00A163DB">
        <w:rPr>
          <w:rFonts w:ascii="Arial" w:hAnsi="Arial" w:cs="Arial"/>
          <w:color w:val="000000" w:themeColor="text1"/>
          <w:szCs w:val="24"/>
        </w:rPr>
        <w:t>-null variants at week 1 (Fig.</w:t>
      </w:r>
      <w:r w:rsidR="00E67E2B" w:rsidRPr="00A163DB">
        <w:rPr>
          <w:rFonts w:ascii="Arial" w:hAnsi="Arial" w:cs="Arial"/>
          <w:color w:val="000000" w:themeColor="text1"/>
          <w:szCs w:val="24"/>
        </w:rPr>
        <w:t>3</w:t>
      </w:r>
      <w:r w:rsidR="007F6B81" w:rsidRPr="00A163DB">
        <w:rPr>
          <w:rFonts w:ascii="Arial" w:hAnsi="Arial" w:cs="Arial"/>
          <w:color w:val="000000" w:themeColor="text1"/>
          <w:szCs w:val="24"/>
        </w:rPr>
        <w:t>C</w:t>
      </w:r>
      <w:r w:rsidRPr="00A163DB">
        <w:rPr>
          <w:rFonts w:ascii="Arial" w:hAnsi="Arial" w:cs="Arial"/>
          <w:color w:val="000000" w:themeColor="text1"/>
          <w:szCs w:val="24"/>
        </w:rPr>
        <w:t>) and week 4 post-</w:t>
      </w:r>
      <w:r w:rsidR="00C14052" w:rsidRPr="00A163DB">
        <w:rPr>
          <w:rFonts w:ascii="Arial" w:hAnsi="Arial" w:cs="Arial"/>
          <w:color w:val="000000" w:themeColor="text1"/>
          <w:szCs w:val="24"/>
        </w:rPr>
        <w:t>infection</w:t>
      </w:r>
      <w:r w:rsidRPr="00A163DB">
        <w:rPr>
          <w:rFonts w:ascii="Arial" w:hAnsi="Arial" w:cs="Arial"/>
          <w:color w:val="000000" w:themeColor="text1"/>
          <w:szCs w:val="24"/>
        </w:rPr>
        <w:t xml:space="preserve"> (data not shown)</w:t>
      </w:r>
      <w:r w:rsidR="007451A4" w:rsidRPr="00A163DB">
        <w:rPr>
          <w:rFonts w:ascii="Arial" w:hAnsi="Arial" w:cs="Arial"/>
          <w:color w:val="000000" w:themeColor="text1"/>
          <w:szCs w:val="24"/>
        </w:rPr>
        <w:t xml:space="preserve">. </w:t>
      </w:r>
      <w:r w:rsidR="00111371" w:rsidRPr="00A163DB">
        <w:rPr>
          <w:rFonts w:ascii="Arial" w:hAnsi="Arial" w:cs="Arial"/>
          <w:color w:val="000000" w:themeColor="text1"/>
          <w:szCs w:val="24"/>
        </w:rPr>
        <w:t>L</w:t>
      </w:r>
      <w:r w:rsidR="004F345D" w:rsidRPr="00A163DB">
        <w:rPr>
          <w:rFonts w:ascii="Arial" w:hAnsi="Arial" w:cs="Arial"/>
          <w:color w:val="000000" w:themeColor="text1"/>
          <w:szCs w:val="24"/>
        </w:rPr>
        <w:t>ev</w:t>
      </w:r>
      <w:r w:rsidR="00C32AF6" w:rsidRPr="00A163DB">
        <w:rPr>
          <w:rFonts w:ascii="Arial" w:hAnsi="Arial" w:cs="Arial"/>
          <w:color w:val="000000" w:themeColor="text1"/>
          <w:szCs w:val="24"/>
        </w:rPr>
        <w:t xml:space="preserve">els of cccDNA </w:t>
      </w:r>
      <w:r w:rsidR="00111371" w:rsidRPr="00A163DB">
        <w:rPr>
          <w:rFonts w:ascii="Arial" w:hAnsi="Arial" w:cs="Arial"/>
          <w:color w:val="000000" w:themeColor="text1"/>
          <w:szCs w:val="24"/>
        </w:rPr>
        <w:t>were</w:t>
      </w:r>
      <w:r w:rsidR="00C32AF6" w:rsidRPr="00A163DB">
        <w:rPr>
          <w:rFonts w:ascii="Arial" w:hAnsi="Arial" w:cs="Arial"/>
          <w:color w:val="000000" w:themeColor="text1"/>
          <w:szCs w:val="24"/>
        </w:rPr>
        <w:t xml:space="preserve"> </w:t>
      </w:r>
      <w:r w:rsidR="004F345D" w:rsidRPr="00A163DB">
        <w:rPr>
          <w:rFonts w:ascii="Arial" w:hAnsi="Arial" w:cs="Arial"/>
          <w:color w:val="000000" w:themeColor="text1"/>
          <w:szCs w:val="24"/>
        </w:rPr>
        <w:t xml:space="preserve">higher in mice infected with rAAV-HBV1.3-C-null (5’&amp;3’) compared to the WT. </w:t>
      </w:r>
      <w:r w:rsidR="00616671" w:rsidRPr="00A163DB">
        <w:rPr>
          <w:rFonts w:ascii="Arial" w:hAnsi="Arial" w:cs="Arial"/>
          <w:color w:val="000000" w:themeColor="text1"/>
          <w:szCs w:val="24"/>
        </w:rPr>
        <w:t xml:space="preserve">At present, </w:t>
      </w:r>
      <w:r w:rsidR="00111371" w:rsidRPr="00A163DB">
        <w:rPr>
          <w:rFonts w:ascii="Arial" w:hAnsi="Arial" w:cs="Arial"/>
          <w:color w:val="000000" w:themeColor="text1"/>
          <w:szCs w:val="24"/>
        </w:rPr>
        <w:t xml:space="preserve">the </w:t>
      </w:r>
      <w:r w:rsidR="00FF73B2" w:rsidRPr="00A163DB">
        <w:rPr>
          <w:rFonts w:ascii="Arial" w:hAnsi="Arial" w:cs="Arial"/>
          <w:color w:val="000000" w:themeColor="text1"/>
          <w:szCs w:val="24"/>
        </w:rPr>
        <w:t xml:space="preserve">modest difference in cccDNA levels </w:t>
      </w:r>
      <w:r w:rsidR="00111371" w:rsidRPr="00A163DB">
        <w:rPr>
          <w:rFonts w:ascii="Arial" w:hAnsi="Arial" w:cs="Arial"/>
          <w:color w:val="000000" w:themeColor="text1"/>
          <w:szCs w:val="24"/>
        </w:rPr>
        <w:t xml:space="preserve">observed between different </w:t>
      </w:r>
      <w:r w:rsidR="00616671" w:rsidRPr="00A163DB">
        <w:rPr>
          <w:rFonts w:ascii="Arial" w:hAnsi="Arial" w:cs="Arial"/>
          <w:color w:val="000000" w:themeColor="text1"/>
          <w:szCs w:val="24"/>
        </w:rPr>
        <w:t xml:space="preserve">rAAV-HBV1.3 </w:t>
      </w:r>
      <w:r w:rsidR="00111371" w:rsidRPr="00A163DB">
        <w:rPr>
          <w:rFonts w:ascii="Arial" w:hAnsi="Arial" w:cs="Arial"/>
          <w:color w:val="000000" w:themeColor="text1"/>
          <w:szCs w:val="24"/>
        </w:rPr>
        <w:t>geno</w:t>
      </w:r>
      <w:r w:rsidR="00616671" w:rsidRPr="00A163DB">
        <w:rPr>
          <w:rFonts w:ascii="Arial" w:hAnsi="Arial" w:cs="Arial"/>
          <w:color w:val="000000" w:themeColor="text1"/>
          <w:szCs w:val="24"/>
        </w:rPr>
        <w:t xml:space="preserve">types is unclear. </w:t>
      </w:r>
      <w:r w:rsidRPr="00A163DB">
        <w:rPr>
          <w:rFonts w:ascii="Arial" w:hAnsi="Arial" w:cs="Arial"/>
          <w:color w:val="000000" w:themeColor="text1"/>
          <w:szCs w:val="24"/>
        </w:rPr>
        <w:t>In an anal</w:t>
      </w:r>
      <w:r w:rsidR="007451A4" w:rsidRPr="00A163DB">
        <w:rPr>
          <w:rFonts w:ascii="Arial" w:hAnsi="Arial" w:cs="Arial"/>
          <w:color w:val="000000" w:themeColor="text1"/>
          <w:szCs w:val="24"/>
        </w:rPr>
        <w:t>o</w:t>
      </w:r>
      <w:r w:rsidRPr="00A163DB">
        <w:rPr>
          <w:rFonts w:ascii="Arial" w:hAnsi="Arial" w:cs="Arial"/>
          <w:color w:val="000000" w:themeColor="text1"/>
          <w:szCs w:val="24"/>
        </w:rPr>
        <w:t xml:space="preserve">gous experiment, we were able to detect </w:t>
      </w:r>
      <w:r w:rsidR="00191871" w:rsidRPr="00A163DB">
        <w:rPr>
          <w:rFonts w:ascii="Arial" w:hAnsi="Arial" w:cs="Arial"/>
          <w:color w:val="000000" w:themeColor="text1"/>
          <w:szCs w:val="24"/>
        </w:rPr>
        <w:t xml:space="preserve">intrahepatic </w:t>
      </w:r>
      <w:r w:rsidRPr="00A163DB">
        <w:rPr>
          <w:rFonts w:ascii="Arial" w:hAnsi="Arial" w:cs="Arial"/>
          <w:color w:val="000000" w:themeColor="text1"/>
          <w:szCs w:val="24"/>
        </w:rPr>
        <w:t>cccDNA as early as 3 day</w:t>
      </w:r>
      <w:r w:rsidR="007451A4" w:rsidRPr="00A163DB">
        <w:rPr>
          <w:rFonts w:ascii="Arial" w:hAnsi="Arial" w:cs="Arial"/>
          <w:color w:val="000000" w:themeColor="text1"/>
          <w:szCs w:val="24"/>
        </w:rPr>
        <w:t>s</w:t>
      </w:r>
      <w:r w:rsidR="00CA5089" w:rsidRPr="00A163DB">
        <w:rPr>
          <w:rFonts w:ascii="Arial" w:hAnsi="Arial" w:cs="Arial"/>
          <w:color w:val="000000" w:themeColor="text1"/>
          <w:szCs w:val="24"/>
        </w:rPr>
        <w:t xml:space="preserve"> post-</w:t>
      </w:r>
      <w:r w:rsidR="00C14052" w:rsidRPr="00A163DB">
        <w:rPr>
          <w:rFonts w:ascii="Arial" w:hAnsi="Arial" w:cs="Arial"/>
          <w:color w:val="000000" w:themeColor="text1"/>
          <w:szCs w:val="24"/>
        </w:rPr>
        <w:t>infection</w:t>
      </w:r>
      <w:r w:rsidR="00CA5089" w:rsidRPr="00A163DB">
        <w:rPr>
          <w:rFonts w:ascii="Arial" w:hAnsi="Arial" w:cs="Arial"/>
          <w:color w:val="000000" w:themeColor="text1"/>
          <w:szCs w:val="24"/>
        </w:rPr>
        <w:t xml:space="preserve"> (Fig.S</w:t>
      </w:r>
      <w:r w:rsidR="007600FA" w:rsidRPr="00A163DB">
        <w:rPr>
          <w:rFonts w:ascii="Arial" w:hAnsi="Arial" w:cs="Arial"/>
          <w:color w:val="000000" w:themeColor="text1"/>
          <w:szCs w:val="24"/>
        </w:rPr>
        <w:t>4</w:t>
      </w:r>
      <w:r w:rsidR="00CA5089" w:rsidRPr="00A163DB">
        <w:rPr>
          <w:rFonts w:ascii="Arial" w:hAnsi="Arial" w:cs="Arial"/>
          <w:color w:val="000000" w:themeColor="text1"/>
          <w:szCs w:val="24"/>
        </w:rPr>
        <w:t xml:space="preserve">). </w:t>
      </w:r>
      <w:r w:rsidR="00741B1E" w:rsidRPr="00A163DB">
        <w:rPr>
          <w:rFonts w:ascii="Arial" w:hAnsi="Arial" w:cs="Arial"/>
          <w:color w:val="000000" w:themeColor="text1"/>
          <w:szCs w:val="24"/>
        </w:rPr>
        <w:t>This</w:t>
      </w:r>
      <w:r w:rsidR="007451A4" w:rsidRPr="00A163DB">
        <w:rPr>
          <w:rFonts w:ascii="Arial" w:hAnsi="Arial" w:cs="Arial"/>
          <w:color w:val="000000" w:themeColor="text1"/>
          <w:szCs w:val="24"/>
        </w:rPr>
        <w:t xml:space="preserve"> </w:t>
      </w:r>
      <w:r w:rsidR="00741B1E" w:rsidRPr="00A163DB">
        <w:rPr>
          <w:rFonts w:ascii="Arial" w:hAnsi="Arial" w:cs="Arial"/>
          <w:color w:val="000000" w:themeColor="text1"/>
          <w:szCs w:val="24"/>
        </w:rPr>
        <w:t xml:space="preserve">shows </w:t>
      </w:r>
      <w:r w:rsidR="007451A4" w:rsidRPr="00A163DB">
        <w:rPr>
          <w:rFonts w:ascii="Arial" w:hAnsi="Arial" w:cs="Arial"/>
          <w:color w:val="000000" w:themeColor="text1"/>
          <w:szCs w:val="24"/>
        </w:rPr>
        <w:t xml:space="preserve">that </w:t>
      </w:r>
      <w:r w:rsidR="000B1FFD" w:rsidRPr="00A163DB">
        <w:rPr>
          <w:rFonts w:ascii="Arial" w:hAnsi="Arial" w:cs="Arial"/>
          <w:color w:val="000000" w:themeColor="text1"/>
          <w:szCs w:val="24"/>
        </w:rPr>
        <w:t xml:space="preserve">cccDNA is </w:t>
      </w:r>
      <w:r w:rsidR="00AA4D8F" w:rsidRPr="00A163DB">
        <w:rPr>
          <w:rFonts w:ascii="Arial" w:hAnsi="Arial" w:cs="Arial"/>
          <w:color w:val="000000" w:themeColor="text1"/>
          <w:szCs w:val="24"/>
        </w:rPr>
        <w:t>established early after AAV-HBV genome transfer and cccDNA formation is</w:t>
      </w:r>
      <w:r w:rsidR="000B1FFD" w:rsidRPr="00A163DB">
        <w:rPr>
          <w:rFonts w:ascii="Arial" w:hAnsi="Arial" w:cs="Arial"/>
          <w:color w:val="000000" w:themeColor="text1"/>
          <w:szCs w:val="24"/>
        </w:rPr>
        <w:t xml:space="preserve"> independent of </w:t>
      </w:r>
      <w:r w:rsidR="00383AC3" w:rsidRPr="00A163DB">
        <w:rPr>
          <w:rFonts w:ascii="Arial" w:hAnsi="Arial" w:cs="Arial"/>
          <w:color w:val="000000" w:themeColor="text1"/>
          <w:szCs w:val="24"/>
        </w:rPr>
        <w:t xml:space="preserve">core protein expression and </w:t>
      </w:r>
      <w:r w:rsidR="00A758AF" w:rsidRPr="00A163DB">
        <w:rPr>
          <w:rFonts w:ascii="Arial" w:hAnsi="Arial" w:cs="Arial"/>
          <w:color w:val="000000" w:themeColor="text1"/>
          <w:szCs w:val="24"/>
        </w:rPr>
        <w:t>therefore</w:t>
      </w:r>
      <w:r w:rsidR="00741B1E" w:rsidRPr="00A163DB">
        <w:rPr>
          <w:rFonts w:ascii="Arial" w:hAnsi="Arial" w:cs="Arial"/>
          <w:color w:val="000000" w:themeColor="text1"/>
          <w:szCs w:val="24"/>
        </w:rPr>
        <w:t xml:space="preserve"> independent of </w:t>
      </w:r>
      <w:r w:rsidR="000B1FFD" w:rsidRPr="00A163DB">
        <w:rPr>
          <w:rFonts w:ascii="Arial" w:hAnsi="Arial" w:cs="Arial"/>
          <w:color w:val="000000" w:themeColor="text1"/>
          <w:szCs w:val="24"/>
        </w:rPr>
        <w:t>HBV replication.</w:t>
      </w:r>
    </w:p>
    <w:p w14:paraId="61277DD2" w14:textId="5066310C" w:rsidR="00450ECB" w:rsidRPr="00A163DB" w:rsidRDefault="00537205" w:rsidP="00143219">
      <w:pPr>
        <w:spacing w:line="480" w:lineRule="auto"/>
        <w:rPr>
          <w:rFonts w:ascii="Arial" w:hAnsi="Arial" w:cs="Arial"/>
          <w:color w:val="000000" w:themeColor="text1"/>
          <w:szCs w:val="24"/>
        </w:rPr>
      </w:pPr>
      <w:r w:rsidRPr="00A163DB">
        <w:rPr>
          <w:rFonts w:ascii="Arial" w:hAnsi="Arial" w:cs="Arial"/>
          <w:color w:val="000000" w:themeColor="text1"/>
          <w:szCs w:val="24"/>
        </w:rPr>
        <w:t xml:space="preserve">As expected, </w:t>
      </w:r>
      <w:r w:rsidR="00A758AF" w:rsidRPr="00A163DB">
        <w:rPr>
          <w:rFonts w:ascii="Arial" w:hAnsi="Arial" w:cs="Arial"/>
          <w:color w:val="000000" w:themeColor="text1"/>
          <w:szCs w:val="24"/>
        </w:rPr>
        <w:t xml:space="preserve">mice infected with </w:t>
      </w:r>
      <w:proofErr w:type="spellStart"/>
      <w:r w:rsidR="001A32CE" w:rsidRPr="00A163DB">
        <w:rPr>
          <w:rFonts w:ascii="Arial" w:hAnsi="Arial" w:cs="Arial"/>
          <w:color w:val="000000" w:themeColor="text1"/>
          <w:szCs w:val="24"/>
        </w:rPr>
        <w:t>rAAV</w:t>
      </w:r>
      <w:proofErr w:type="spellEnd"/>
      <w:r w:rsidR="001A32CE" w:rsidRPr="00A163DB">
        <w:rPr>
          <w:rFonts w:ascii="Arial" w:hAnsi="Arial" w:cs="Arial"/>
          <w:color w:val="000000" w:themeColor="text1"/>
          <w:szCs w:val="24"/>
        </w:rPr>
        <w:t xml:space="preserve"> transferring an HBV genome in which both C-ORF</w:t>
      </w:r>
      <w:r w:rsidR="00243F96" w:rsidRPr="00A163DB">
        <w:rPr>
          <w:rFonts w:ascii="Arial" w:hAnsi="Arial" w:cs="Arial"/>
          <w:color w:val="000000" w:themeColor="text1"/>
          <w:szCs w:val="24"/>
        </w:rPr>
        <w:t>s</w:t>
      </w:r>
      <w:r w:rsidR="001A32CE" w:rsidRPr="00A163DB">
        <w:rPr>
          <w:rFonts w:ascii="Arial" w:hAnsi="Arial" w:cs="Arial"/>
          <w:color w:val="000000" w:themeColor="text1"/>
          <w:szCs w:val="24"/>
        </w:rPr>
        <w:t xml:space="preserve"> were knocked-out (</w:t>
      </w:r>
      <w:r w:rsidRPr="00A163DB">
        <w:rPr>
          <w:rFonts w:ascii="Arial" w:hAnsi="Arial" w:cs="Arial"/>
          <w:color w:val="000000" w:themeColor="text1"/>
          <w:szCs w:val="24"/>
        </w:rPr>
        <w:t>rAAV-HBV1.3-C</w:t>
      </w:r>
      <w:r w:rsidR="00793D36" w:rsidRPr="00A163DB">
        <w:rPr>
          <w:rFonts w:ascii="Arial" w:hAnsi="Arial" w:cs="Arial"/>
          <w:color w:val="000000" w:themeColor="text1"/>
          <w:szCs w:val="24"/>
        </w:rPr>
        <w:t>-null</w:t>
      </w:r>
      <w:r w:rsidR="005C6AD9" w:rsidRPr="00A163DB">
        <w:rPr>
          <w:rFonts w:ascii="Arial" w:hAnsi="Arial" w:cs="Arial"/>
          <w:color w:val="000000" w:themeColor="text1"/>
          <w:szCs w:val="24"/>
        </w:rPr>
        <w:t xml:space="preserve"> </w:t>
      </w:r>
      <w:r w:rsidR="00793D36" w:rsidRPr="00A163DB">
        <w:rPr>
          <w:rFonts w:ascii="Arial" w:hAnsi="Arial" w:cs="Arial"/>
          <w:color w:val="000000" w:themeColor="text1"/>
          <w:szCs w:val="24"/>
        </w:rPr>
        <w:t>(5’&amp;3</w:t>
      </w:r>
      <w:r w:rsidR="00CD37FF" w:rsidRPr="00A163DB">
        <w:rPr>
          <w:rFonts w:ascii="Arial" w:hAnsi="Arial" w:cs="Arial"/>
          <w:color w:val="000000" w:themeColor="text1"/>
          <w:szCs w:val="24"/>
        </w:rPr>
        <w:t>’</w:t>
      </w:r>
      <w:r w:rsidR="00793D36" w:rsidRPr="00A163DB">
        <w:rPr>
          <w:rFonts w:ascii="Arial" w:hAnsi="Arial" w:cs="Arial"/>
          <w:color w:val="000000" w:themeColor="text1"/>
          <w:szCs w:val="24"/>
        </w:rPr>
        <w:t>)</w:t>
      </w:r>
      <w:r w:rsidR="001A32CE" w:rsidRPr="00A163DB">
        <w:rPr>
          <w:rFonts w:ascii="Arial" w:hAnsi="Arial" w:cs="Arial"/>
          <w:color w:val="000000" w:themeColor="text1"/>
          <w:szCs w:val="24"/>
        </w:rPr>
        <w:t>)</w:t>
      </w:r>
      <w:r w:rsidR="00793D36" w:rsidRPr="00A163DB">
        <w:rPr>
          <w:rFonts w:ascii="Arial" w:hAnsi="Arial" w:cs="Arial"/>
          <w:color w:val="000000" w:themeColor="text1"/>
          <w:szCs w:val="24"/>
        </w:rPr>
        <w:t xml:space="preserve"> did</w:t>
      </w:r>
      <w:r w:rsidRPr="00A163DB">
        <w:rPr>
          <w:rFonts w:ascii="Arial" w:hAnsi="Arial" w:cs="Arial"/>
          <w:color w:val="000000" w:themeColor="text1"/>
          <w:szCs w:val="24"/>
        </w:rPr>
        <w:t xml:space="preserve"> </w:t>
      </w:r>
      <w:r w:rsidR="00A758AF" w:rsidRPr="00A163DB">
        <w:rPr>
          <w:rFonts w:ascii="Arial" w:hAnsi="Arial" w:cs="Arial"/>
          <w:color w:val="000000" w:themeColor="text1"/>
          <w:szCs w:val="24"/>
        </w:rPr>
        <w:t xml:space="preserve">neither </w:t>
      </w:r>
      <w:r w:rsidRPr="00A163DB">
        <w:rPr>
          <w:rFonts w:ascii="Arial" w:hAnsi="Arial" w:cs="Arial"/>
          <w:color w:val="000000" w:themeColor="text1"/>
          <w:szCs w:val="24"/>
        </w:rPr>
        <w:t xml:space="preserve">express core protein </w:t>
      </w:r>
      <w:r w:rsidR="00A758AF" w:rsidRPr="00A163DB">
        <w:rPr>
          <w:rFonts w:ascii="Arial" w:hAnsi="Arial" w:cs="Arial"/>
          <w:color w:val="000000" w:themeColor="text1"/>
          <w:szCs w:val="24"/>
        </w:rPr>
        <w:t xml:space="preserve">or form </w:t>
      </w:r>
      <w:r w:rsidRPr="00A163DB">
        <w:rPr>
          <w:rFonts w:ascii="Arial" w:hAnsi="Arial" w:cs="Arial"/>
          <w:color w:val="000000" w:themeColor="text1"/>
          <w:szCs w:val="24"/>
        </w:rPr>
        <w:t>capsid</w:t>
      </w:r>
      <w:r w:rsidR="00EB7224" w:rsidRPr="00A163DB">
        <w:rPr>
          <w:rFonts w:ascii="Arial" w:hAnsi="Arial" w:cs="Arial"/>
          <w:color w:val="000000" w:themeColor="text1"/>
          <w:szCs w:val="24"/>
        </w:rPr>
        <w:t xml:space="preserve"> (Fig.</w:t>
      </w:r>
      <w:r w:rsidR="00243F96" w:rsidRPr="00A163DB">
        <w:rPr>
          <w:rFonts w:ascii="Arial" w:hAnsi="Arial" w:cs="Arial"/>
          <w:color w:val="000000" w:themeColor="text1"/>
          <w:szCs w:val="24"/>
        </w:rPr>
        <w:t>3</w:t>
      </w:r>
      <w:r w:rsidR="00EB7224" w:rsidRPr="00A163DB">
        <w:rPr>
          <w:rFonts w:ascii="Arial" w:hAnsi="Arial" w:cs="Arial"/>
          <w:color w:val="000000" w:themeColor="text1"/>
          <w:szCs w:val="24"/>
        </w:rPr>
        <w:t xml:space="preserve">D) </w:t>
      </w:r>
      <w:r w:rsidR="00A758AF" w:rsidRPr="00A163DB">
        <w:rPr>
          <w:rFonts w:ascii="Arial" w:hAnsi="Arial" w:cs="Arial"/>
          <w:color w:val="000000" w:themeColor="text1"/>
          <w:szCs w:val="24"/>
        </w:rPr>
        <w:t>nor</w:t>
      </w:r>
      <w:r w:rsidR="00EB7224" w:rsidRPr="00A163DB">
        <w:rPr>
          <w:rFonts w:ascii="Arial" w:hAnsi="Arial" w:cs="Arial"/>
          <w:color w:val="000000" w:themeColor="text1"/>
          <w:szCs w:val="24"/>
        </w:rPr>
        <w:t xml:space="preserve"> support HBV replication, as evidenced </w:t>
      </w:r>
      <w:r w:rsidR="005C24A9" w:rsidRPr="00A163DB">
        <w:rPr>
          <w:rFonts w:ascii="Arial" w:hAnsi="Arial" w:cs="Arial"/>
          <w:color w:val="000000" w:themeColor="text1"/>
          <w:szCs w:val="24"/>
        </w:rPr>
        <w:t>by</w:t>
      </w:r>
      <w:r w:rsidR="00A758AF" w:rsidRPr="00A163DB">
        <w:rPr>
          <w:rFonts w:ascii="Arial" w:hAnsi="Arial" w:cs="Arial"/>
          <w:color w:val="000000" w:themeColor="text1"/>
          <w:szCs w:val="24"/>
        </w:rPr>
        <w:t xml:space="preserve"> a </w:t>
      </w:r>
      <w:r w:rsidR="00EB7224" w:rsidRPr="00A163DB">
        <w:rPr>
          <w:rFonts w:ascii="Arial" w:hAnsi="Arial" w:cs="Arial"/>
          <w:color w:val="000000" w:themeColor="text1"/>
          <w:szCs w:val="24"/>
        </w:rPr>
        <w:t>lack of rcDNA and HBV replication intermediates (Fig.</w:t>
      </w:r>
      <w:r w:rsidR="00243F96" w:rsidRPr="00A163DB">
        <w:rPr>
          <w:rFonts w:ascii="Arial" w:hAnsi="Arial" w:cs="Arial"/>
          <w:color w:val="000000" w:themeColor="text1"/>
          <w:szCs w:val="24"/>
        </w:rPr>
        <w:t>3</w:t>
      </w:r>
      <w:r w:rsidR="00EB7224" w:rsidRPr="00A163DB">
        <w:rPr>
          <w:rFonts w:ascii="Arial" w:hAnsi="Arial" w:cs="Arial"/>
          <w:color w:val="000000" w:themeColor="text1"/>
          <w:szCs w:val="24"/>
        </w:rPr>
        <w:t>E)</w:t>
      </w:r>
      <w:r w:rsidR="00EB7224" w:rsidRPr="00A163DB">
        <w:rPr>
          <w:rFonts w:ascii="Arial" w:hAnsi="Arial" w:cs="Arial" w:hint="eastAsia"/>
          <w:color w:val="000000" w:themeColor="text1"/>
          <w:szCs w:val="24"/>
        </w:rPr>
        <w:t xml:space="preserve">. </w:t>
      </w:r>
      <w:r w:rsidR="007573A0" w:rsidRPr="00A163DB">
        <w:rPr>
          <w:rFonts w:ascii="Arial" w:hAnsi="Arial" w:cs="Arial"/>
          <w:color w:val="000000" w:themeColor="text1"/>
          <w:szCs w:val="24"/>
        </w:rPr>
        <w:t xml:space="preserve">Interestingly, </w:t>
      </w:r>
      <w:r w:rsidR="00CD37FF" w:rsidRPr="00A163DB">
        <w:rPr>
          <w:rFonts w:ascii="Arial" w:hAnsi="Arial" w:cs="Arial"/>
          <w:color w:val="000000" w:themeColor="text1"/>
          <w:szCs w:val="24"/>
        </w:rPr>
        <w:t xml:space="preserve">intrahepatic </w:t>
      </w:r>
      <w:r w:rsidR="007573A0" w:rsidRPr="00A163DB">
        <w:rPr>
          <w:rFonts w:ascii="Arial" w:hAnsi="Arial" w:cs="Arial"/>
          <w:color w:val="000000" w:themeColor="text1"/>
          <w:szCs w:val="24"/>
        </w:rPr>
        <w:t xml:space="preserve">core protein expression was </w:t>
      </w:r>
      <w:r w:rsidR="001A32CE" w:rsidRPr="00A163DB">
        <w:rPr>
          <w:rFonts w:ascii="Arial" w:hAnsi="Arial" w:cs="Arial"/>
          <w:color w:val="000000" w:themeColor="text1"/>
          <w:szCs w:val="24"/>
        </w:rPr>
        <w:t xml:space="preserve">partially </w:t>
      </w:r>
      <w:r w:rsidR="007573A0" w:rsidRPr="00A163DB">
        <w:rPr>
          <w:rFonts w:ascii="Arial" w:hAnsi="Arial" w:cs="Arial"/>
          <w:color w:val="000000" w:themeColor="text1"/>
          <w:szCs w:val="24"/>
        </w:rPr>
        <w:t xml:space="preserve">restored when </w:t>
      </w:r>
      <w:r w:rsidR="001A32CE" w:rsidRPr="00A163DB">
        <w:rPr>
          <w:rFonts w:ascii="Arial" w:hAnsi="Arial" w:cs="Arial"/>
          <w:color w:val="000000" w:themeColor="text1"/>
          <w:szCs w:val="24"/>
        </w:rPr>
        <w:t>mouse hepatocy</w:t>
      </w:r>
      <w:r w:rsidR="00150B4E" w:rsidRPr="00A163DB">
        <w:rPr>
          <w:rFonts w:ascii="Arial" w:hAnsi="Arial" w:cs="Arial"/>
          <w:color w:val="000000" w:themeColor="text1"/>
          <w:szCs w:val="24"/>
        </w:rPr>
        <w:t>t</w:t>
      </w:r>
      <w:r w:rsidR="001A32CE" w:rsidRPr="00A163DB">
        <w:rPr>
          <w:rFonts w:ascii="Arial" w:hAnsi="Arial" w:cs="Arial"/>
          <w:color w:val="000000" w:themeColor="text1"/>
          <w:szCs w:val="24"/>
        </w:rPr>
        <w:t xml:space="preserve">es </w:t>
      </w:r>
      <w:r w:rsidR="004A5CE6" w:rsidRPr="00A163DB">
        <w:rPr>
          <w:rFonts w:ascii="Arial" w:hAnsi="Arial" w:cs="Arial"/>
          <w:color w:val="000000" w:themeColor="text1"/>
          <w:szCs w:val="24"/>
        </w:rPr>
        <w:t xml:space="preserve">were </w:t>
      </w:r>
      <w:r w:rsidR="00B5748C" w:rsidRPr="00A163DB">
        <w:rPr>
          <w:rFonts w:ascii="Arial" w:hAnsi="Arial" w:cs="Arial"/>
          <w:color w:val="000000" w:themeColor="text1"/>
          <w:szCs w:val="24"/>
        </w:rPr>
        <w:t>transduced with</w:t>
      </w:r>
      <w:r w:rsidR="001A32CE" w:rsidRPr="00A163DB">
        <w:rPr>
          <w:rFonts w:ascii="Arial" w:hAnsi="Arial" w:cs="Arial"/>
          <w:color w:val="000000" w:themeColor="text1"/>
          <w:szCs w:val="24"/>
        </w:rPr>
        <w:t xml:space="preserve"> an HBV construct in which the truncated 3’ C-ORF remained intact (rAAV-</w:t>
      </w:r>
      <w:r w:rsidR="00B5748C" w:rsidRPr="00A163DB">
        <w:rPr>
          <w:rFonts w:ascii="Arial" w:hAnsi="Arial" w:cs="Arial"/>
          <w:color w:val="000000" w:themeColor="text1"/>
          <w:szCs w:val="24"/>
        </w:rPr>
        <w:t>HBV1.3-C-</w:t>
      </w:r>
      <w:proofErr w:type="gramStart"/>
      <w:r w:rsidR="00B5748C" w:rsidRPr="00A163DB">
        <w:rPr>
          <w:rFonts w:ascii="Arial" w:hAnsi="Arial" w:cs="Arial"/>
          <w:color w:val="000000" w:themeColor="text1"/>
          <w:szCs w:val="24"/>
        </w:rPr>
        <w:t>null(</w:t>
      </w:r>
      <w:proofErr w:type="gramEnd"/>
      <w:r w:rsidR="00B5748C" w:rsidRPr="00A163DB">
        <w:rPr>
          <w:rFonts w:ascii="Arial" w:hAnsi="Arial" w:cs="Arial"/>
          <w:color w:val="000000" w:themeColor="text1"/>
          <w:szCs w:val="24"/>
        </w:rPr>
        <w:t>5’)</w:t>
      </w:r>
      <w:r w:rsidR="001A32CE" w:rsidRPr="00A163DB">
        <w:rPr>
          <w:rFonts w:ascii="Arial" w:hAnsi="Arial" w:cs="Arial"/>
          <w:color w:val="000000" w:themeColor="text1"/>
          <w:szCs w:val="24"/>
        </w:rPr>
        <w:t>)</w:t>
      </w:r>
      <w:r w:rsidR="00B5748C" w:rsidRPr="00A163DB">
        <w:rPr>
          <w:rFonts w:ascii="Arial" w:hAnsi="Arial" w:cs="Arial" w:hint="eastAsia"/>
          <w:color w:val="000000" w:themeColor="text1"/>
          <w:szCs w:val="24"/>
        </w:rPr>
        <w:t xml:space="preserve"> </w:t>
      </w:r>
      <w:r w:rsidR="007F6B81" w:rsidRPr="00A163DB">
        <w:rPr>
          <w:rFonts w:ascii="Arial" w:hAnsi="Arial" w:cs="Arial"/>
          <w:color w:val="000000" w:themeColor="text1"/>
          <w:szCs w:val="24"/>
        </w:rPr>
        <w:t>(Fig.</w:t>
      </w:r>
      <w:r w:rsidR="00150B4E" w:rsidRPr="00A163DB">
        <w:rPr>
          <w:rFonts w:ascii="Arial" w:hAnsi="Arial" w:cs="Arial"/>
          <w:color w:val="000000" w:themeColor="text1"/>
          <w:szCs w:val="24"/>
        </w:rPr>
        <w:t>3</w:t>
      </w:r>
      <w:r w:rsidR="007F6B81" w:rsidRPr="00A163DB">
        <w:rPr>
          <w:rFonts w:ascii="Arial" w:hAnsi="Arial" w:cs="Arial"/>
          <w:color w:val="000000" w:themeColor="text1"/>
          <w:szCs w:val="24"/>
        </w:rPr>
        <w:t>D)</w:t>
      </w:r>
      <w:r w:rsidR="00C83992" w:rsidRPr="00A163DB">
        <w:rPr>
          <w:rFonts w:ascii="Arial" w:hAnsi="Arial" w:cs="Arial"/>
          <w:color w:val="000000" w:themeColor="text1"/>
          <w:szCs w:val="24"/>
        </w:rPr>
        <w:t xml:space="preserve">. </w:t>
      </w:r>
      <w:r w:rsidR="004514CD" w:rsidRPr="00A163DB">
        <w:rPr>
          <w:rFonts w:ascii="Arial" w:hAnsi="Arial" w:cs="Arial"/>
          <w:color w:val="000000" w:themeColor="text1"/>
          <w:szCs w:val="24"/>
        </w:rPr>
        <w:t>Similarly</w:t>
      </w:r>
      <w:r w:rsidR="00C37698" w:rsidRPr="00A163DB">
        <w:rPr>
          <w:rFonts w:ascii="Arial" w:hAnsi="Arial" w:cs="Arial"/>
          <w:color w:val="000000" w:themeColor="text1"/>
          <w:szCs w:val="24"/>
        </w:rPr>
        <w:t>,</w:t>
      </w:r>
      <w:r w:rsidR="00B938EC" w:rsidRPr="00A163DB">
        <w:rPr>
          <w:rFonts w:ascii="Arial" w:hAnsi="Arial" w:cs="Arial"/>
          <w:color w:val="000000" w:themeColor="text1"/>
          <w:szCs w:val="24"/>
        </w:rPr>
        <w:t xml:space="preserve"> </w:t>
      </w:r>
      <w:r w:rsidR="008224A2" w:rsidRPr="00A163DB">
        <w:rPr>
          <w:rFonts w:ascii="Arial" w:hAnsi="Arial" w:cs="Arial"/>
          <w:color w:val="000000" w:themeColor="text1"/>
          <w:szCs w:val="24"/>
        </w:rPr>
        <w:t xml:space="preserve">serum </w:t>
      </w:r>
      <w:r w:rsidR="00B938EC" w:rsidRPr="00A163DB">
        <w:rPr>
          <w:rFonts w:ascii="Arial" w:hAnsi="Arial" w:cs="Arial"/>
          <w:color w:val="000000" w:themeColor="text1"/>
          <w:szCs w:val="24"/>
        </w:rPr>
        <w:t>HBeAg</w:t>
      </w:r>
      <w:r w:rsidR="000B1FFD" w:rsidRPr="00A163DB">
        <w:rPr>
          <w:rFonts w:ascii="Arial" w:hAnsi="Arial" w:cs="Arial"/>
          <w:color w:val="000000" w:themeColor="text1"/>
          <w:szCs w:val="24"/>
        </w:rPr>
        <w:t xml:space="preserve"> </w:t>
      </w:r>
      <w:r w:rsidR="005C24A9" w:rsidRPr="00A163DB">
        <w:rPr>
          <w:rFonts w:ascii="Arial" w:hAnsi="Arial" w:cs="Arial"/>
          <w:color w:val="000000" w:themeColor="text1"/>
          <w:szCs w:val="24"/>
        </w:rPr>
        <w:t xml:space="preserve">expression </w:t>
      </w:r>
      <w:r w:rsidR="00B938EC" w:rsidRPr="00A163DB">
        <w:rPr>
          <w:rFonts w:ascii="Arial" w:hAnsi="Arial" w:cs="Arial"/>
          <w:color w:val="000000" w:themeColor="text1"/>
          <w:szCs w:val="24"/>
        </w:rPr>
        <w:t xml:space="preserve">was abrogated in </w:t>
      </w:r>
      <w:r w:rsidR="001A32CE" w:rsidRPr="00A163DB">
        <w:rPr>
          <w:rFonts w:ascii="Arial" w:hAnsi="Arial" w:cs="Arial"/>
          <w:color w:val="000000" w:themeColor="text1"/>
          <w:szCs w:val="24"/>
        </w:rPr>
        <w:t xml:space="preserve">mice that had received </w:t>
      </w:r>
      <w:r w:rsidR="00B938EC" w:rsidRPr="00A163DB">
        <w:rPr>
          <w:rFonts w:ascii="Arial" w:hAnsi="Arial" w:cs="Arial"/>
          <w:color w:val="000000" w:themeColor="text1"/>
          <w:szCs w:val="24"/>
        </w:rPr>
        <w:t>AAV-HBV1.3-C-null</w:t>
      </w:r>
      <w:r w:rsidR="005C6AD9" w:rsidRPr="00A163DB">
        <w:rPr>
          <w:rFonts w:ascii="Arial" w:hAnsi="Arial" w:cs="Arial"/>
          <w:color w:val="000000" w:themeColor="text1"/>
          <w:szCs w:val="24"/>
        </w:rPr>
        <w:t xml:space="preserve"> </w:t>
      </w:r>
      <w:r w:rsidR="00B938EC" w:rsidRPr="00A163DB">
        <w:rPr>
          <w:rFonts w:ascii="Arial" w:hAnsi="Arial" w:cs="Arial"/>
          <w:color w:val="000000" w:themeColor="text1"/>
          <w:szCs w:val="24"/>
        </w:rPr>
        <w:t>(5</w:t>
      </w:r>
      <w:r w:rsidR="005C24A9" w:rsidRPr="00A163DB">
        <w:rPr>
          <w:rFonts w:ascii="Arial" w:hAnsi="Arial" w:cs="Arial"/>
          <w:color w:val="000000" w:themeColor="text1"/>
          <w:szCs w:val="24"/>
        </w:rPr>
        <w:t>’&amp;3’), while</w:t>
      </w:r>
      <w:r w:rsidR="00B938EC" w:rsidRPr="00A163DB">
        <w:rPr>
          <w:rFonts w:ascii="Arial" w:hAnsi="Arial" w:cs="Arial"/>
          <w:color w:val="000000" w:themeColor="text1"/>
          <w:szCs w:val="24"/>
        </w:rPr>
        <w:t xml:space="preserve"> </w:t>
      </w:r>
      <w:r w:rsidR="005C24A9" w:rsidRPr="00A163DB">
        <w:rPr>
          <w:rFonts w:ascii="Arial" w:hAnsi="Arial" w:cs="Arial"/>
          <w:color w:val="000000" w:themeColor="text1"/>
          <w:szCs w:val="24"/>
        </w:rPr>
        <w:t xml:space="preserve">HBeAg </w:t>
      </w:r>
      <w:r w:rsidR="001A32CE" w:rsidRPr="00A163DB">
        <w:rPr>
          <w:rFonts w:ascii="Arial" w:hAnsi="Arial" w:cs="Arial"/>
          <w:color w:val="000000" w:themeColor="text1"/>
          <w:szCs w:val="24"/>
        </w:rPr>
        <w:t xml:space="preserve">was detected at </w:t>
      </w:r>
      <w:r w:rsidR="005C24A9" w:rsidRPr="00A163DB">
        <w:rPr>
          <w:rFonts w:ascii="Arial" w:hAnsi="Arial" w:cs="Arial"/>
          <w:color w:val="000000" w:themeColor="text1"/>
          <w:szCs w:val="24"/>
        </w:rPr>
        <w:t>levels</w:t>
      </w:r>
      <w:r w:rsidR="004443AE" w:rsidRPr="00A163DB">
        <w:rPr>
          <w:rFonts w:ascii="Arial" w:hAnsi="Arial" w:cs="Arial"/>
          <w:color w:val="000000" w:themeColor="text1"/>
          <w:szCs w:val="24"/>
        </w:rPr>
        <w:t xml:space="preserve"> </w:t>
      </w:r>
      <w:r w:rsidR="001A32CE" w:rsidRPr="00A163DB">
        <w:rPr>
          <w:rFonts w:ascii="Arial" w:hAnsi="Arial" w:cs="Arial"/>
          <w:color w:val="000000" w:themeColor="text1"/>
          <w:szCs w:val="24"/>
        </w:rPr>
        <w:t xml:space="preserve">of about </w:t>
      </w:r>
      <w:r w:rsidR="00AE5433" w:rsidRPr="00A163DB">
        <w:rPr>
          <w:rFonts w:ascii="Arial" w:hAnsi="Arial" w:cs="Arial"/>
          <w:color w:val="000000" w:themeColor="text1"/>
          <w:szCs w:val="24"/>
        </w:rPr>
        <w:t>one-</w:t>
      </w:r>
      <w:r w:rsidR="00B938EC" w:rsidRPr="00A163DB">
        <w:rPr>
          <w:rFonts w:ascii="Arial" w:hAnsi="Arial" w:cs="Arial"/>
          <w:color w:val="000000" w:themeColor="text1"/>
          <w:szCs w:val="24"/>
        </w:rPr>
        <w:t xml:space="preserve">third </w:t>
      </w:r>
      <w:r w:rsidR="004443AE" w:rsidRPr="00A163DB">
        <w:rPr>
          <w:rFonts w:ascii="Arial" w:hAnsi="Arial" w:cs="Arial"/>
          <w:color w:val="000000" w:themeColor="text1"/>
          <w:szCs w:val="24"/>
        </w:rPr>
        <w:t xml:space="preserve">of </w:t>
      </w:r>
      <w:r w:rsidR="00B938EC" w:rsidRPr="00A163DB">
        <w:rPr>
          <w:rFonts w:ascii="Arial" w:hAnsi="Arial" w:cs="Arial"/>
          <w:color w:val="000000" w:themeColor="text1"/>
          <w:szCs w:val="24"/>
        </w:rPr>
        <w:t xml:space="preserve">the </w:t>
      </w:r>
      <w:r w:rsidR="00CD37FF" w:rsidRPr="00A163DB">
        <w:rPr>
          <w:rFonts w:ascii="Arial" w:hAnsi="Arial" w:cs="Arial"/>
          <w:color w:val="000000" w:themeColor="text1"/>
          <w:szCs w:val="24"/>
        </w:rPr>
        <w:t>WT</w:t>
      </w:r>
      <w:r w:rsidR="00B938EC" w:rsidRPr="00A163DB">
        <w:rPr>
          <w:rFonts w:ascii="Arial" w:hAnsi="Arial" w:cs="Arial"/>
          <w:color w:val="000000" w:themeColor="text1"/>
          <w:szCs w:val="24"/>
        </w:rPr>
        <w:t xml:space="preserve"> in </w:t>
      </w:r>
      <w:r w:rsidR="001A32CE" w:rsidRPr="00A163DB">
        <w:rPr>
          <w:rFonts w:ascii="Arial" w:hAnsi="Arial" w:cs="Arial"/>
          <w:color w:val="000000" w:themeColor="text1"/>
          <w:szCs w:val="24"/>
        </w:rPr>
        <w:t xml:space="preserve">those that had received </w:t>
      </w:r>
      <w:r w:rsidR="00695848" w:rsidRPr="00A163DB">
        <w:rPr>
          <w:rFonts w:ascii="Arial" w:hAnsi="Arial" w:cs="Arial"/>
          <w:color w:val="000000" w:themeColor="text1"/>
          <w:szCs w:val="24"/>
        </w:rPr>
        <w:t>r</w:t>
      </w:r>
      <w:r w:rsidR="00B938EC" w:rsidRPr="00A163DB">
        <w:rPr>
          <w:rFonts w:ascii="Arial" w:hAnsi="Arial" w:cs="Arial"/>
          <w:color w:val="000000" w:themeColor="text1"/>
          <w:szCs w:val="24"/>
        </w:rPr>
        <w:t>AAV-HBV1.3-C</w:t>
      </w:r>
      <w:r w:rsidR="005B4915" w:rsidRPr="00A163DB">
        <w:rPr>
          <w:rFonts w:ascii="Arial" w:hAnsi="Arial" w:cs="Arial"/>
          <w:color w:val="000000" w:themeColor="text1"/>
          <w:szCs w:val="24"/>
        </w:rPr>
        <w:t>-</w:t>
      </w:r>
      <w:r w:rsidR="00B938EC" w:rsidRPr="00A163DB">
        <w:rPr>
          <w:rFonts w:ascii="Arial" w:hAnsi="Arial" w:cs="Arial"/>
          <w:color w:val="000000" w:themeColor="text1"/>
          <w:szCs w:val="24"/>
        </w:rPr>
        <w:t>null</w:t>
      </w:r>
      <w:r w:rsidR="005C6AD9" w:rsidRPr="00A163DB">
        <w:rPr>
          <w:rFonts w:ascii="Arial" w:hAnsi="Arial" w:cs="Arial"/>
          <w:color w:val="000000" w:themeColor="text1"/>
          <w:szCs w:val="24"/>
        </w:rPr>
        <w:t xml:space="preserve"> </w:t>
      </w:r>
      <w:r w:rsidR="00B938EC" w:rsidRPr="00A163DB">
        <w:rPr>
          <w:rFonts w:ascii="Arial" w:hAnsi="Arial" w:cs="Arial"/>
          <w:color w:val="000000" w:themeColor="text1"/>
          <w:szCs w:val="24"/>
        </w:rPr>
        <w:t xml:space="preserve">(5’) </w:t>
      </w:r>
      <w:r w:rsidR="007F6B81" w:rsidRPr="00A163DB">
        <w:rPr>
          <w:rFonts w:ascii="Arial" w:hAnsi="Arial" w:cs="Arial"/>
          <w:color w:val="000000" w:themeColor="text1"/>
          <w:szCs w:val="24"/>
        </w:rPr>
        <w:t>(Fig.</w:t>
      </w:r>
      <w:r w:rsidR="00150B4E" w:rsidRPr="00A163DB">
        <w:rPr>
          <w:rFonts w:ascii="Arial" w:hAnsi="Arial" w:cs="Arial"/>
          <w:color w:val="000000" w:themeColor="text1"/>
          <w:szCs w:val="24"/>
        </w:rPr>
        <w:t>3</w:t>
      </w:r>
      <w:r w:rsidR="007F6B81" w:rsidRPr="00A163DB">
        <w:rPr>
          <w:rFonts w:ascii="Arial" w:hAnsi="Arial" w:cs="Arial"/>
          <w:color w:val="000000" w:themeColor="text1"/>
          <w:szCs w:val="24"/>
        </w:rPr>
        <w:t>F)</w:t>
      </w:r>
      <w:r w:rsidR="00B938EC" w:rsidRPr="00A163DB">
        <w:rPr>
          <w:rFonts w:ascii="Arial" w:hAnsi="Arial" w:cs="Arial"/>
          <w:color w:val="000000" w:themeColor="text1"/>
          <w:szCs w:val="24"/>
        </w:rPr>
        <w:t xml:space="preserve">. </w:t>
      </w:r>
      <w:r w:rsidR="00C413DC" w:rsidRPr="00A163DB">
        <w:rPr>
          <w:rFonts w:ascii="Arial" w:hAnsi="Arial" w:cs="Arial" w:hint="eastAsia"/>
          <w:color w:val="000000" w:themeColor="text1"/>
          <w:szCs w:val="24"/>
        </w:rPr>
        <w:t xml:space="preserve">Of </w:t>
      </w:r>
      <w:r w:rsidR="00C413DC" w:rsidRPr="00A163DB">
        <w:rPr>
          <w:rFonts w:ascii="Arial" w:hAnsi="Arial" w:cs="Arial"/>
          <w:color w:val="000000" w:themeColor="text1"/>
          <w:szCs w:val="24"/>
        </w:rPr>
        <w:t xml:space="preserve">note, </w:t>
      </w:r>
      <w:r w:rsidR="001A32CE" w:rsidRPr="00A163DB">
        <w:rPr>
          <w:rFonts w:ascii="Arial" w:hAnsi="Arial" w:cs="Arial"/>
          <w:color w:val="000000" w:themeColor="text1"/>
          <w:szCs w:val="24"/>
        </w:rPr>
        <w:t xml:space="preserve">hereby, </w:t>
      </w:r>
      <w:r w:rsidR="00C413DC" w:rsidRPr="00A163DB">
        <w:rPr>
          <w:rFonts w:ascii="Arial" w:hAnsi="Arial" w:cs="Arial"/>
          <w:color w:val="000000" w:themeColor="text1"/>
          <w:szCs w:val="24"/>
        </w:rPr>
        <w:t xml:space="preserve">core protein and HBeAg can only be </w:t>
      </w:r>
      <w:r w:rsidR="003C07F4" w:rsidRPr="00A163DB">
        <w:rPr>
          <w:rFonts w:ascii="Arial" w:hAnsi="Arial" w:cs="Arial"/>
          <w:color w:val="000000" w:themeColor="text1"/>
          <w:szCs w:val="24"/>
        </w:rPr>
        <w:t xml:space="preserve">translated </w:t>
      </w:r>
      <w:r w:rsidR="001A32CE" w:rsidRPr="00A163DB">
        <w:rPr>
          <w:rFonts w:ascii="Arial" w:hAnsi="Arial" w:cs="Arial"/>
          <w:color w:val="000000" w:themeColor="text1"/>
          <w:szCs w:val="24"/>
        </w:rPr>
        <w:t>if the</w:t>
      </w:r>
      <w:r w:rsidR="00C37698" w:rsidRPr="00A163DB">
        <w:rPr>
          <w:rFonts w:ascii="Arial" w:hAnsi="Arial" w:cs="Arial"/>
          <w:color w:val="000000" w:themeColor="text1"/>
          <w:szCs w:val="24"/>
        </w:rPr>
        <w:t xml:space="preserve"> </w:t>
      </w:r>
      <w:r w:rsidR="00C413DC" w:rsidRPr="00A163DB">
        <w:rPr>
          <w:rFonts w:ascii="Arial" w:hAnsi="Arial" w:cs="Arial"/>
          <w:color w:val="000000" w:themeColor="text1"/>
          <w:szCs w:val="24"/>
        </w:rPr>
        <w:t xml:space="preserve">5’ </w:t>
      </w:r>
      <w:r w:rsidR="00B5748C" w:rsidRPr="00A163DB">
        <w:rPr>
          <w:rFonts w:ascii="Arial" w:hAnsi="Arial" w:cs="Arial"/>
          <w:color w:val="000000" w:themeColor="text1"/>
          <w:szCs w:val="24"/>
        </w:rPr>
        <w:t>C</w:t>
      </w:r>
      <w:r w:rsidR="001A32CE" w:rsidRPr="00A163DB">
        <w:rPr>
          <w:rFonts w:ascii="Arial" w:hAnsi="Arial" w:cs="Arial"/>
          <w:color w:val="000000" w:themeColor="text1"/>
          <w:szCs w:val="24"/>
        </w:rPr>
        <w:t>-</w:t>
      </w:r>
      <w:r w:rsidR="00C413DC" w:rsidRPr="00A163DB">
        <w:rPr>
          <w:rFonts w:ascii="Arial" w:hAnsi="Arial" w:cs="Arial"/>
          <w:color w:val="000000" w:themeColor="text1"/>
          <w:szCs w:val="24"/>
        </w:rPr>
        <w:t xml:space="preserve">ORF </w:t>
      </w:r>
      <w:r w:rsidR="001A32CE" w:rsidRPr="00A163DB">
        <w:rPr>
          <w:rFonts w:ascii="Arial" w:hAnsi="Arial" w:cs="Arial"/>
          <w:color w:val="000000" w:themeColor="text1"/>
          <w:szCs w:val="24"/>
        </w:rPr>
        <w:t xml:space="preserve">is restored </w:t>
      </w:r>
      <w:r w:rsidR="00C413DC" w:rsidRPr="00A163DB">
        <w:rPr>
          <w:rFonts w:ascii="Arial" w:hAnsi="Arial" w:cs="Arial"/>
          <w:color w:val="000000" w:themeColor="text1"/>
          <w:szCs w:val="24"/>
        </w:rPr>
        <w:t xml:space="preserve">as 3’ </w:t>
      </w:r>
      <w:r w:rsidR="00B5748C" w:rsidRPr="00A163DB">
        <w:rPr>
          <w:rFonts w:ascii="Arial" w:hAnsi="Arial" w:cs="Arial"/>
          <w:color w:val="000000" w:themeColor="text1"/>
          <w:szCs w:val="24"/>
        </w:rPr>
        <w:t>C</w:t>
      </w:r>
      <w:r w:rsidR="001A32CE" w:rsidRPr="00A163DB">
        <w:rPr>
          <w:rFonts w:ascii="Arial" w:hAnsi="Arial" w:cs="Arial"/>
          <w:color w:val="000000" w:themeColor="text1"/>
          <w:szCs w:val="24"/>
        </w:rPr>
        <w:t>-</w:t>
      </w:r>
      <w:r w:rsidR="003C07F4" w:rsidRPr="00A163DB">
        <w:rPr>
          <w:rFonts w:ascii="Arial" w:hAnsi="Arial" w:cs="Arial"/>
          <w:color w:val="000000" w:themeColor="text1"/>
          <w:szCs w:val="24"/>
        </w:rPr>
        <w:t>ORF is incomplete</w:t>
      </w:r>
      <w:r w:rsidR="00C37698" w:rsidRPr="00A163DB">
        <w:rPr>
          <w:rFonts w:ascii="Arial" w:hAnsi="Arial" w:cs="Arial"/>
          <w:color w:val="000000" w:themeColor="text1"/>
          <w:szCs w:val="24"/>
        </w:rPr>
        <w:t xml:space="preserve"> (Fig.</w:t>
      </w:r>
      <w:r w:rsidR="00150B4E" w:rsidRPr="00A163DB">
        <w:rPr>
          <w:rFonts w:ascii="Arial" w:hAnsi="Arial" w:cs="Arial"/>
          <w:color w:val="000000" w:themeColor="text1"/>
          <w:szCs w:val="24"/>
        </w:rPr>
        <w:t>3</w:t>
      </w:r>
      <w:r w:rsidR="00150B4E" w:rsidRPr="00A163DB">
        <w:rPr>
          <w:rFonts w:ascii="Arial" w:hAnsi="Arial" w:cs="Arial" w:hint="eastAsia"/>
          <w:color w:val="000000" w:themeColor="text1"/>
          <w:szCs w:val="24"/>
        </w:rPr>
        <w:t>B</w:t>
      </w:r>
      <w:r w:rsidR="00C37698" w:rsidRPr="00A163DB">
        <w:rPr>
          <w:rFonts w:ascii="Arial" w:hAnsi="Arial" w:cs="Arial"/>
          <w:color w:val="000000" w:themeColor="text1"/>
          <w:szCs w:val="24"/>
        </w:rPr>
        <w:t>)</w:t>
      </w:r>
      <w:r w:rsidR="00C413DC" w:rsidRPr="00A163DB">
        <w:rPr>
          <w:rFonts w:ascii="Arial" w:hAnsi="Arial" w:cs="Arial"/>
          <w:color w:val="000000" w:themeColor="text1"/>
          <w:szCs w:val="24"/>
        </w:rPr>
        <w:t>.</w:t>
      </w:r>
      <w:r w:rsidR="00B5748C" w:rsidRPr="00A163DB">
        <w:rPr>
          <w:rFonts w:ascii="Arial" w:hAnsi="Arial" w:cs="Arial"/>
          <w:color w:val="000000" w:themeColor="text1"/>
          <w:szCs w:val="24"/>
        </w:rPr>
        <w:t xml:space="preserve"> Indeed, next generation sequencing analysis of </w:t>
      </w:r>
      <w:r w:rsidR="00793D36" w:rsidRPr="00A163DB">
        <w:rPr>
          <w:rFonts w:ascii="Arial" w:hAnsi="Arial" w:cs="Arial"/>
          <w:color w:val="000000" w:themeColor="text1"/>
          <w:szCs w:val="24"/>
        </w:rPr>
        <w:t xml:space="preserve">the </w:t>
      </w:r>
      <w:r w:rsidR="00B5748C" w:rsidRPr="00A163DB">
        <w:rPr>
          <w:rFonts w:ascii="Arial" w:hAnsi="Arial" w:cs="Arial"/>
          <w:color w:val="000000" w:themeColor="text1"/>
          <w:szCs w:val="24"/>
        </w:rPr>
        <w:t xml:space="preserve">5’ </w:t>
      </w:r>
      <w:r w:rsidR="00793D36" w:rsidRPr="00A163DB">
        <w:rPr>
          <w:rFonts w:ascii="Arial" w:hAnsi="Arial" w:cs="Arial"/>
          <w:color w:val="000000" w:themeColor="text1"/>
          <w:szCs w:val="24"/>
        </w:rPr>
        <w:t>C</w:t>
      </w:r>
      <w:r w:rsidR="001A32CE" w:rsidRPr="00A163DB">
        <w:rPr>
          <w:rFonts w:ascii="Arial" w:hAnsi="Arial" w:cs="Arial"/>
          <w:color w:val="000000" w:themeColor="text1"/>
          <w:szCs w:val="24"/>
        </w:rPr>
        <w:t>-</w:t>
      </w:r>
      <w:r w:rsidR="00B5748C" w:rsidRPr="00A163DB">
        <w:rPr>
          <w:rFonts w:ascii="Arial" w:hAnsi="Arial" w:cs="Arial"/>
          <w:color w:val="000000" w:themeColor="text1"/>
          <w:szCs w:val="24"/>
        </w:rPr>
        <w:t>ORF</w:t>
      </w:r>
      <w:r w:rsidR="003C07F4" w:rsidRPr="00A163DB">
        <w:rPr>
          <w:rFonts w:ascii="Arial" w:hAnsi="Arial" w:cs="Arial"/>
          <w:color w:val="000000" w:themeColor="text1"/>
          <w:szCs w:val="24"/>
        </w:rPr>
        <w:t xml:space="preserve"> of </w:t>
      </w:r>
      <w:r w:rsidR="00EE582E" w:rsidRPr="00A163DB">
        <w:rPr>
          <w:rFonts w:ascii="Arial" w:hAnsi="Arial" w:cs="Arial"/>
          <w:color w:val="000000" w:themeColor="text1"/>
          <w:szCs w:val="24"/>
        </w:rPr>
        <w:t>all episomal species</w:t>
      </w:r>
      <w:r w:rsidR="005524DE" w:rsidRPr="00A163DB">
        <w:rPr>
          <w:rFonts w:ascii="Arial" w:hAnsi="Arial" w:cs="Arial"/>
          <w:color w:val="000000" w:themeColor="text1"/>
          <w:szCs w:val="24"/>
        </w:rPr>
        <w:t xml:space="preserve"> and cccDNA </w:t>
      </w:r>
      <w:r w:rsidR="00EE582E" w:rsidRPr="00A163DB">
        <w:rPr>
          <w:rFonts w:ascii="Arial" w:hAnsi="Arial" w:cs="Arial"/>
          <w:color w:val="000000" w:themeColor="text1"/>
          <w:szCs w:val="24"/>
        </w:rPr>
        <w:t xml:space="preserve">in </w:t>
      </w:r>
      <w:r w:rsidR="00793D36" w:rsidRPr="00A163DB">
        <w:rPr>
          <w:rFonts w:ascii="Arial" w:hAnsi="Arial" w:cs="Arial"/>
          <w:color w:val="000000" w:themeColor="text1"/>
          <w:szCs w:val="24"/>
        </w:rPr>
        <w:t>rAAV-</w:t>
      </w:r>
      <w:r w:rsidR="00C37698" w:rsidRPr="00A163DB">
        <w:rPr>
          <w:rFonts w:ascii="Arial" w:hAnsi="Arial" w:cs="Arial"/>
          <w:color w:val="000000" w:themeColor="text1"/>
          <w:szCs w:val="24"/>
        </w:rPr>
        <w:t>HBV1.3-C-null</w:t>
      </w:r>
      <w:r w:rsidR="00960328" w:rsidRPr="00A163DB">
        <w:rPr>
          <w:rFonts w:ascii="Arial" w:hAnsi="Arial" w:cs="Arial"/>
          <w:color w:val="000000" w:themeColor="text1"/>
          <w:szCs w:val="24"/>
        </w:rPr>
        <w:t xml:space="preserve"> (5’)</w:t>
      </w:r>
      <w:r w:rsidR="00C37698" w:rsidRPr="00A163DB">
        <w:rPr>
          <w:rFonts w:ascii="Arial" w:hAnsi="Arial" w:cs="Arial"/>
          <w:color w:val="000000" w:themeColor="text1"/>
          <w:szCs w:val="24"/>
        </w:rPr>
        <w:t xml:space="preserve"> </w:t>
      </w:r>
      <w:r w:rsidR="00150B4E" w:rsidRPr="00A163DB">
        <w:rPr>
          <w:rFonts w:ascii="Arial" w:hAnsi="Arial" w:cs="Arial"/>
          <w:color w:val="000000" w:themeColor="text1"/>
          <w:szCs w:val="24"/>
        </w:rPr>
        <w:t xml:space="preserve">infected </w:t>
      </w:r>
      <w:r w:rsidR="00C37698" w:rsidRPr="00A163DB">
        <w:rPr>
          <w:rFonts w:ascii="Arial" w:hAnsi="Arial" w:cs="Arial"/>
          <w:color w:val="000000" w:themeColor="text1"/>
          <w:szCs w:val="24"/>
        </w:rPr>
        <w:t>mice showed</w:t>
      </w:r>
      <w:r w:rsidR="00793D36" w:rsidRPr="00A163DB">
        <w:rPr>
          <w:rFonts w:ascii="Arial" w:hAnsi="Arial" w:cs="Arial"/>
          <w:color w:val="000000" w:themeColor="text1"/>
          <w:szCs w:val="24"/>
        </w:rPr>
        <w:t xml:space="preserve"> </w:t>
      </w:r>
      <w:r w:rsidR="001A32CE" w:rsidRPr="00A163DB">
        <w:rPr>
          <w:rFonts w:ascii="Arial" w:hAnsi="Arial" w:cs="Arial"/>
          <w:color w:val="000000" w:themeColor="text1"/>
          <w:szCs w:val="24"/>
        </w:rPr>
        <w:t xml:space="preserve">reversion to </w:t>
      </w:r>
      <w:r w:rsidR="00321C9D" w:rsidRPr="00A163DB">
        <w:rPr>
          <w:rFonts w:ascii="Arial" w:hAnsi="Arial" w:cs="Arial"/>
          <w:color w:val="000000" w:themeColor="text1"/>
          <w:szCs w:val="24"/>
        </w:rPr>
        <w:t>WT</w:t>
      </w:r>
      <w:r w:rsidR="00793D36" w:rsidRPr="00A163DB">
        <w:rPr>
          <w:rFonts w:ascii="Arial" w:hAnsi="Arial" w:cs="Arial"/>
          <w:color w:val="000000" w:themeColor="text1"/>
          <w:szCs w:val="24"/>
        </w:rPr>
        <w:t xml:space="preserve"> sequence (Fig.</w:t>
      </w:r>
      <w:r w:rsidR="00960328" w:rsidRPr="00A163DB">
        <w:rPr>
          <w:rFonts w:ascii="Arial" w:hAnsi="Arial" w:cs="Arial"/>
          <w:color w:val="000000" w:themeColor="text1"/>
          <w:szCs w:val="24"/>
        </w:rPr>
        <w:t>3</w:t>
      </w:r>
      <w:r w:rsidR="00793D36" w:rsidRPr="00A163DB">
        <w:rPr>
          <w:rFonts w:ascii="Arial" w:hAnsi="Arial" w:cs="Arial"/>
          <w:color w:val="000000" w:themeColor="text1"/>
          <w:szCs w:val="24"/>
        </w:rPr>
        <w:t>G)</w:t>
      </w:r>
      <w:r w:rsidR="00254DF3" w:rsidRPr="00A163DB">
        <w:rPr>
          <w:rFonts w:ascii="Arial" w:hAnsi="Arial" w:cs="Arial"/>
          <w:color w:val="000000" w:themeColor="text1"/>
          <w:szCs w:val="24"/>
        </w:rPr>
        <w:t xml:space="preserve"> at </w:t>
      </w:r>
      <w:r w:rsidR="00EE582E" w:rsidRPr="00A163DB">
        <w:rPr>
          <w:rFonts w:ascii="Arial" w:hAnsi="Arial" w:cs="Arial"/>
          <w:color w:val="000000" w:themeColor="text1"/>
          <w:szCs w:val="24"/>
        </w:rPr>
        <w:t xml:space="preserve">8.6 % and </w:t>
      </w:r>
      <w:r w:rsidR="00254DF3" w:rsidRPr="00A163DB">
        <w:rPr>
          <w:rFonts w:ascii="Arial" w:hAnsi="Arial" w:cs="Arial"/>
          <w:color w:val="000000" w:themeColor="text1"/>
          <w:szCs w:val="24"/>
        </w:rPr>
        <w:t>38.8%</w:t>
      </w:r>
      <w:r w:rsidR="00EE582E" w:rsidRPr="00A163DB">
        <w:rPr>
          <w:rFonts w:ascii="Arial" w:hAnsi="Arial" w:cs="Arial"/>
          <w:color w:val="000000" w:themeColor="text1"/>
          <w:szCs w:val="24"/>
        </w:rPr>
        <w:t xml:space="preserve">, respectively, suggesting that homologous recombination </w:t>
      </w:r>
      <w:r w:rsidR="001A32CE" w:rsidRPr="00A163DB">
        <w:rPr>
          <w:rFonts w:ascii="Arial" w:hAnsi="Arial" w:cs="Arial"/>
          <w:color w:val="000000" w:themeColor="text1"/>
          <w:szCs w:val="24"/>
        </w:rPr>
        <w:t>allows</w:t>
      </w:r>
      <w:r w:rsidR="00EE582E" w:rsidRPr="00A163DB">
        <w:rPr>
          <w:rFonts w:ascii="Arial" w:hAnsi="Arial" w:cs="Arial"/>
          <w:color w:val="000000" w:themeColor="text1"/>
          <w:szCs w:val="24"/>
        </w:rPr>
        <w:t xml:space="preserve"> restoration</w:t>
      </w:r>
      <w:r w:rsidR="001A32CE" w:rsidRPr="00A163DB">
        <w:rPr>
          <w:rFonts w:ascii="Arial" w:hAnsi="Arial" w:cs="Arial"/>
          <w:color w:val="000000" w:themeColor="text1"/>
          <w:szCs w:val="24"/>
        </w:rPr>
        <w:t xml:space="preserve"> of the C-ORF</w:t>
      </w:r>
      <w:r w:rsidR="00EE582E" w:rsidRPr="00A163DB">
        <w:rPr>
          <w:rFonts w:ascii="Arial" w:hAnsi="Arial" w:cs="Arial"/>
          <w:color w:val="000000" w:themeColor="text1"/>
          <w:szCs w:val="24"/>
        </w:rPr>
        <w:t xml:space="preserve">. </w:t>
      </w:r>
      <w:r w:rsidR="00E439F2" w:rsidRPr="00A163DB">
        <w:rPr>
          <w:rFonts w:ascii="Arial" w:hAnsi="Arial" w:cs="Arial"/>
          <w:color w:val="000000" w:themeColor="text1"/>
          <w:szCs w:val="24"/>
        </w:rPr>
        <w:t xml:space="preserve">In summary, </w:t>
      </w:r>
      <w:r w:rsidR="00B938EC" w:rsidRPr="00A163DB">
        <w:rPr>
          <w:rFonts w:ascii="Arial" w:hAnsi="Arial" w:cs="Arial"/>
          <w:color w:val="000000" w:themeColor="text1"/>
          <w:szCs w:val="24"/>
        </w:rPr>
        <w:t xml:space="preserve">our results </w:t>
      </w:r>
      <w:r w:rsidR="006F23B4" w:rsidRPr="00A163DB">
        <w:rPr>
          <w:rFonts w:ascii="Arial" w:hAnsi="Arial" w:cs="Arial"/>
          <w:color w:val="000000" w:themeColor="text1"/>
          <w:szCs w:val="24"/>
        </w:rPr>
        <w:t xml:space="preserve">support </w:t>
      </w:r>
      <w:r w:rsidR="003A7145" w:rsidRPr="00A163DB">
        <w:rPr>
          <w:rFonts w:ascii="Arial" w:hAnsi="Arial" w:cs="Arial"/>
          <w:color w:val="000000" w:themeColor="text1"/>
          <w:szCs w:val="24"/>
        </w:rPr>
        <w:t>the notion</w:t>
      </w:r>
      <w:r w:rsidR="006F23B4" w:rsidRPr="00A163DB">
        <w:rPr>
          <w:rFonts w:ascii="Arial" w:hAnsi="Arial" w:cs="Arial"/>
          <w:color w:val="000000" w:themeColor="text1"/>
          <w:szCs w:val="24"/>
        </w:rPr>
        <w:t xml:space="preserve"> that </w:t>
      </w:r>
      <w:r w:rsidR="001A32CE" w:rsidRPr="00A163DB">
        <w:rPr>
          <w:rFonts w:ascii="Arial" w:hAnsi="Arial" w:cs="Arial"/>
          <w:color w:val="000000" w:themeColor="text1"/>
          <w:szCs w:val="24"/>
        </w:rPr>
        <w:t xml:space="preserve">the </w:t>
      </w:r>
      <w:r w:rsidR="00B938EC" w:rsidRPr="00A163DB">
        <w:rPr>
          <w:rFonts w:ascii="Arial" w:hAnsi="Arial" w:cs="Arial"/>
          <w:color w:val="000000" w:themeColor="text1"/>
          <w:szCs w:val="24"/>
        </w:rPr>
        <w:t xml:space="preserve">cccDNA </w:t>
      </w:r>
      <w:r w:rsidR="001A32CE" w:rsidRPr="00A163DB">
        <w:rPr>
          <w:rFonts w:ascii="Arial" w:hAnsi="Arial" w:cs="Arial"/>
          <w:color w:val="000000" w:themeColor="text1"/>
          <w:szCs w:val="24"/>
        </w:rPr>
        <w:t xml:space="preserve">detected in livers of mice infected with </w:t>
      </w:r>
      <w:proofErr w:type="spellStart"/>
      <w:r w:rsidR="00150B4E" w:rsidRPr="00A163DB">
        <w:rPr>
          <w:rFonts w:ascii="Arial" w:hAnsi="Arial" w:cs="Arial"/>
          <w:color w:val="000000" w:themeColor="text1"/>
          <w:szCs w:val="24"/>
        </w:rPr>
        <w:t>r</w:t>
      </w:r>
      <w:r w:rsidR="001A32CE" w:rsidRPr="00A163DB">
        <w:rPr>
          <w:rFonts w:ascii="Arial" w:hAnsi="Arial" w:cs="Arial"/>
          <w:color w:val="000000" w:themeColor="text1"/>
          <w:szCs w:val="24"/>
        </w:rPr>
        <w:t>AAV</w:t>
      </w:r>
      <w:proofErr w:type="spellEnd"/>
      <w:r w:rsidR="001A32CE" w:rsidRPr="00A163DB">
        <w:rPr>
          <w:rFonts w:ascii="Arial" w:hAnsi="Arial" w:cs="Arial"/>
          <w:color w:val="000000" w:themeColor="text1"/>
          <w:szCs w:val="24"/>
        </w:rPr>
        <w:t xml:space="preserve">-HBV </w:t>
      </w:r>
      <w:r w:rsidR="00B938EC" w:rsidRPr="00A163DB">
        <w:rPr>
          <w:rFonts w:ascii="Arial" w:hAnsi="Arial" w:cs="Arial"/>
          <w:color w:val="000000" w:themeColor="text1"/>
          <w:szCs w:val="24"/>
        </w:rPr>
        <w:t xml:space="preserve">is </w:t>
      </w:r>
      <w:r w:rsidR="001A32CE" w:rsidRPr="00A163DB">
        <w:rPr>
          <w:rFonts w:ascii="Arial" w:hAnsi="Arial" w:cs="Arial"/>
          <w:color w:val="000000" w:themeColor="text1"/>
          <w:szCs w:val="24"/>
        </w:rPr>
        <w:t xml:space="preserve">a product of </w:t>
      </w:r>
      <w:r w:rsidR="00EE582E" w:rsidRPr="00A163DB">
        <w:rPr>
          <w:rFonts w:ascii="Arial" w:hAnsi="Arial" w:cs="Arial"/>
          <w:color w:val="000000" w:themeColor="text1"/>
          <w:szCs w:val="24"/>
        </w:rPr>
        <w:t xml:space="preserve">recombination based on </w:t>
      </w:r>
      <w:r w:rsidR="00394987" w:rsidRPr="00A163DB">
        <w:rPr>
          <w:rFonts w:ascii="Arial" w:hAnsi="Arial" w:cs="Arial"/>
          <w:color w:val="000000" w:themeColor="text1"/>
          <w:szCs w:val="24"/>
        </w:rPr>
        <w:t>H</w:t>
      </w:r>
      <w:r w:rsidR="00EE582E" w:rsidRPr="00A163DB">
        <w:rPr>
          <w:rFonts w:ascii="Arial" w:hAnsi="Arial" w:cs="Arial"/>
          <w:color w:val="000000" w:themeColor="text1"/>
          <w:szCs w:val="24"/>
        </w:rPr>
        <w:t>BV</w:t>
      </w:r>
      <w:r w:rsidR="003A7145" w:rsidRPr="00A163DB">
        <w:rPr>
          <w:rFonts w:ascii="Arial" w:hAnsi="Arial" w:cs="Arial"/>
          <w:color w:val="000000" w:themeColor="text1"/>
          <w:szCs w:val="24"/>
        </w:rPr>
        <w:t>-</w:t>
      </w:r>
      <w:r w:rsidR="00EE582E" w:rsidRPr="00A163DB">
        <w:rPr>
          <w:rFonts w:ascii="Arial" w:hAnsi="Arial" w:cs="Arial"/>
          <w:color w:val="000000" w:themeColor="text1"/>
          <w:szCs w:val="24"/>
        </w:rPr>
        <w:t>sequence homology</w:t>
      </w:r>
      <w:r w:rsidR="00EF64B5" w:rsidRPr="00A163DB">
        <w:rPr>
          <w:rFonts w:ascii="Arial" w:hAnsi="Arial" w:cs="Arial"/>
          <w:color w:val="000000" w:themeColor="text1"/>
          <w:szCs w:val="24"/>
        </w:rPr>
        <w:t>.</w:t>
      </w:r>
    </w:p>
    <w:p w14:paraId="6E51975D" w14:textId="10E7844C" w:rsidR="00E439F2" w:rsidRPr="00A163DB" w:rsidRDefault="00E439F2" w:rsidP="00E439F2">
      <w:pPr>
        <w:spacing w:line="480" w:lineRule="auto"/>
        <w:outlineLvl w:val="0"/>
        <w:rPr>
          <w:rFonts w:ascii="Arial" w:hAnsi="Arial" w:cs="Arial"/>
          <w:color w:val="000000" w:themeColor="text1"/>
          <w:szCs w:val="24"/>
        </w:rPr>
      </w:pPr>
      <w:r w:rsidRPr="00A163DB">
        <w:rPr>
          <w:rFonts w:ascii="Arial" w:hAnsi="Arial" w:cs="Arial"/>
          <w:i/>
          <w:color w:val="000000" w:themeColor="text1"/>
          <w:szCs w:val="24"/>
        </w:rPr>
        <w:t xml:space="preserve">3.5. cccDNA is not the major template for HBV </w:t>
      </w:r>
      <w:r w:rsidR="00F17615" w:rsidRPr="00A163DB">
        <w:rPr>
          <w:rFonts w:ascii="Arial" w:hAnsi="Arial" w:cs="Arial"/>
          <w:i/>
          <w:color w:val="000000" w:themeColor="text1"/>
          <w:szCs w:val="24"/>
        </w:rPr>
        <w:t xml:space="preserve">gene expression in rAAV-HBV1.3 </w:t>
      </w:r>
      <w:r w:rsidR="00CF6FC2" w:rsidRPr="00A163DB">
        <w:rPr>
          <w:rFonts w:ascii="Arial" w:hAnsi="Arial" w:cs="Arial"/>
          <w:i/>
          <w:color w:val="000000" w:themeColor="text1"/>
          <w:szCs w:val="24"/>
        </w:rPr>
        <w:t xml:space="preserve">infected </w:t>
      </w:r>
      <w:r w:rsidR="00F17615" w:rsidRPr="00A163DB">
        <w:rPr>
          <w:rFonts w:ascii="Arial" w:hAnsi="Arial" w:cs="Arial"/>
          <w:i/>
          <w:color w:val="000000" w:themeColor="text1"/>
          <w:szCs w:val="24"/>
        </w:rPr>
        <w:t>mice</w:t>
      </w:r>
    </w:p>
    <w:p w14:paraId="4B01AD13" w14:textId="69E19422" w:rsidR="00332838" w:rsidRPr="00A163DB" w:rsidRDefault="00E3351E" w:rsidP="00332838">
      <w:pPr>
        <w:spacing w:line="480" w:lineRule="auto"/>
        <w:rPr>
          <w:rFonts w:ascii="Arial" w:hAnsi="Arial" w:cs="Arial"/>
          <w:color w:val="000000" w:themeColor="text1"/>
          <w:szCs w:val="24"/>
        </w:rPr>
      </w:pPr>
      <w:r w:rsidRPr="00A163DB">
        <w:rPr>
          <w:rFonts w:ascii="Arial" w:hAnsi="Arial" w:cs="Arial"/>
          <w:color w:val="000000" w:themeColor="text1"/>
          <w:szCs w:val="24"/>
        </w:rPr>
        <w:t>C</w:t>
      </w:r>
      <w:r w:rsidR="00DF1744" w:rsidRPr="00A163DB">
        <w:rPr>
          <w:rFonts w:ascii="Arial" w:hAnsi="Arial" w:cs="Arial" w:hint="eastAsia"/>
          <w:color w:val="000000" w:themeColor="text1"/>
          <w:szCs w:val="24"/>
        </w:rPr>
        <w:t xml:space="preserve">ircularized episomal forms </w:t>
      </w:r>
      <w:r w:rsidR="002D38A6" w:rsidRPr="00A163DB">
        <w:rPr>
          <w:rFonts w:ascii="Arial" w:hAnsi="Arial" w:cs="Arial"/>
          <w:color w:val="000000" w:themeColor="text1"/>
          <w:szCs w:val="24"/>
        </w:rPr>
        <w:t xml:space="preserve">(monomer, dimer, and concatemer) </w:t>
      </w:r>
      <w:r w:rsidR="00DF1744" w:rsidRPr="00A163DB">
        <w:rPr>
          <w:rFonts w:ascii="Arial" w:hAnsi="Arial" w:cs="Arial" w:hint="eastAsia"/>
          <w:color w:val="000000" w:themeColor="text1"/>
          <w:szCs w:val="24"/>
        </w:rPr>
        <w:t xml:space="preserve">of AAV-transgene </w:t>
      </w:r>
      <w:r w:rsidR="00B23846" w:rsidRPr="00A163DB">
        <w:rPr>
          <w:rFonts w:ascii="Arial" w:hAnsi="Arial" w:cs="Arial" w:hint="eastAsia"/>
          <w:color w:val="000000" w:themeColor="text1"/>
          <w:szCs w:val="24"/>
        </w:rPr>
        <w:t xml:space="preserve">enable </w:t>
      </w:r>
      <w:r w:rsidR="00B23846" w:rsidRPr="00A163DB">
        <w:rPr>
          <w:rFonts w:ascii="Arial" w:hAnsi="Arial" w:cs="Arial"/>
          <w:color w:val="000000" w:themeColor="text1"/>
          <w:szCs w:val="24"/>
        </w:rPr>
        <w:t>persistent transge</w:t>
      </w:r>
      <w:r w:rsidR="00C37698" w:rsidRPr="00A163DB">
        <w:rPr>
          <w:rFonts w:ascii="Arial" w:hAnsi="Arial" w:cs="Arial"/>
          <w:color w:val="000000" w:themeColor="text1"/>
          <w:szCs w:val="24"/>
        </w:rPr>
        <w:t xml:space="preserve">ne expression in the liver </w:t>
      </w:r>
      <w:r w:rsidR="00C37698" w:rsidRPr="00A163DB">
        <w:rPr>
          <w:rFonts w:ascii="Arial" w:hAnsi="Arial" w:cs="Arial"/>
          <w:color w:val="000000" w:themeColor="text1"/>
          <w:szCs w:val="24"/>
        </w:rPr>
        <w:fldChar w:fldCharType="begin"/>
      </w:r>
      <w:r w:rsidR="00937F0B" w:rsidRPr="00A163DB">
        <w:rPr>
          <w:rFonts w:ascii="Arial" w:hAnsi="Arial" w:cs="Arial"/>
          <w:color w:val="000000" w:themeColor="text1"/>
          <w:szCs w:val="24"/>
        </w:rPr>
        <w:instrText xml:space="preserve"> ADDIN EN.CITE &lt;EndNote&gt;&lt;Cite&gt;&lt;Author&gt;Nakai&lt;/Author&gt;&lt;Year&gt;2000&lt;/Year&gt;&lt;RecNum&gt;5153&lt;/RecNum&gt;&lt;DisplayText&gt;(Nakai et al., 2000)&lt;/DisplayText&gt;&lt;record&gt;&lt;rec-number&gt;5153&lt;/rec-number&gt;&lt;foreign-keys&gt;&lt;key app="EN" db-id="r0fepadrwawtrreewv75vdxnd5w52dsvw90p" timestamp="1594986685"&gt;5153&lt;/key&gt;&lt;/foreign-keys&gt;&lt;ref-type name="Journal Article"&gt;17&lt;/ref-type&gt;&lt;contributors&gt;&lt;authors&gt;&lt;author&gt;Nakai, H.&lt;/author&gt;&lt;author&gt;Storm, T. A.&lt;/author&gt;&lt;author&gt;Kay, M. A.&lt;/author&gt;&lt;/authors&gt;&lt;/contributors&gt;&lt;auth-address&gt;Program in Human Gene Therapy, Departments of Pediatrics and Genetics, Stanford University School of Medicine, Stanford, California 94305, USA.&lt;/auth-address&gt;&lt;titles&gt;&lt;title&gt;Recruitment of single-stranded recombinant adeno-associated virus vector genomes and intermolecular recombination are responsible for stable transduction of liver in vivo&lt;/title&gt;&lt;secondary-title&gt;J Virol&lt;/secondary-title&gt;&lt;alt-title&gt;Journal of virology&lt;/alt-title&gt;&lt;/titles&gt;&lt;periodical&gt;&lt;full-title&gt;J Virol&lt;/full-title&gt;&lt;/periodical&gt;&lt;alt-periodical&gt;&lt;full-title&gt;Journal of Virology&lt;/full-title&gt;&lt;/alt-periodical&gt;&lt;pages&gt;9451-63&lt;/pages&gt;&lt;volume&gt;74&lt;/volume&gt;&lt;number&gt;20&lt;/number&gt;&lt;edition&gt;2000/09/23&lt;/edition&gt;&lt;keywords&gt;&lt;keyword&gt;Animals&lt;/keyword&gt;&lt;keyword&gt;Base Pair Mismatch&lt;/keyword&gt;&lt;keyword&gt;DNA/biosynthesis&lt;/keyword&gt;&lt;keyword&gt;DNA Repair&lt;/keyword&gt;&lt;keyword&gt;Dependovirus/*genetics&lt;/keyword&gt;&lt;keyword&gt;Female&lt;/keyword&gt;&lt;keyword&gt;*Gene Transfer Techniques&lt;/keyword&gt;&lt;keyword&gt;*Genetic Vectors&lt;/keyword&gt;&lt;keyword&gt;*Genome, Viral&lt;/keyword&gt;&lt;keyword&gt;Liver/*metabolism&lt;/keyword&gt;&lt;keyword&gt;Mice&lt;/keyword&gt;&lt;keyword&gt;Mice, Inbred C57BL&lt;/keyword&gt;&lt;keyword&gt;*Recombination, Genetic&lt;/keyword&gt;&lt;/keywords&gt;&lt;dates&gt;&lt;year&gt;2000&lt;/year&gt;&lt;pub-dates&gt;&lt;date&gt;Oct&lt;/date&gt;&lt;/pub-dates&gt;&lt;/dates&gt;&lt;isbn&gt;0022-538X (Print)&amp;#xD;0022-538x&lt;/isbn&gt;&lt;accession-num&gt;11000214&lt;/accession-num&gt;&lt;urls&gt;&lt;/urls&gt;&lt;custom2&gt;Pmc112374&lt;/custom2&gt;&lt;electronic-resource-num&gt;10.1128/jvi.74.20.9451-9463.2000&lt;/electronic-resource-num&gt;&lt;remote-database-provider&gt;Nlm&lt;/remote-database-provider&gt;&lt;language&gt;eng&lt;/language&gt;&lt;/record&gt;&lt;/Cite&gt;&lt;/EndNote&gt;</w:instrText>
      </w:r>
      <w:r w:rsidR="00C37698" w:rsidRPr="00A163DB">
        <w:rPr>
          <w:rFonts w:ascii="Arial" w:hAnsi="Arial" w:cs="Arial"/>
          <w:color w:val="000000" w:themeColor="text1"/>
          <w:szCs w:val="24"/>
        </w:rPr>
        <w:fldChar w:fldCharType="separate"/>
      </w:r>
      <w:r w:rsidR="00C37698" w:rsidRPr="00A163DB">
        <w:rPr>
          <w:rFonts w:ascii="Arial" w:hAnsi="Arial" w:cs="Arial"/>
          <w:noProof/>
          <w:color w:val="000000" w:themeColor="text1"/>
          <w:szCs w:val="24"/>
        </w:rPr>
        <w:t>(Nakai et al., 2000)</w:t>
      </w:r>
      <w:r w:rsidR="00C37698" w:rsidRPr="00A163DB">
        <w:rPr>
          <w:rFonts w:ascii="Arial" w:hAnsi="Arial" w:cs="Arial"/>
          <w:color w:val="000000" w:themeColor="text1"/>
          <w:szCs w:val="24"/>
        </w:rPr>
        <w:fldChar w:fldCharType="end"/>
      </w:r>
      <w:r w:rsidRPr="00A163DB">
        <w:rPr>
          <w:rFonts w:ascii="Arial" w:hAnsi="Arial" w:cs="Arial"/>
          <w:color w:val="000000" w:themeColor="text1"/>
          <w:szCs w:val="24"/>
        </w:rPr>
        <w:t>.</w:t>
      </w:r>
      <w:r w:rsidR="00B23846" w:rsidRPr="00A163DB">
        <w:rPr>
          <w:rFonts w:ascii="Arial" w:hAnsi="Arial" w:cs="Arial"/>
          <w:color w:val="000000" w:themeColor="text1"/>
          <w:szCs w:val="24"/>
        </w:rPr>
        <w:t xml:space="preserve"> </w:t>
      </w:r>
      <w:r w:rsidRPr="00A163DB">
        <w:rPr>
          <w:rFonts w:ascii="Arial" w:hAnsi="Arial" w:cs="Arial"/>
          <w:color w:val="000000" w:themeColor="text1"/>
          <w:szCs w:val="24"/>
        </w:rPr>
        <w:t>W</w:t>
      </w:r>
      <w:r w:rsidR="00B23846" w:rsidRPr="00A163DB">
        <w:rPr>
          <w:rFonts w:ascii="Arial" w:hAnsi="Arial" w:cs="Arial"/>
          <w:color w:val="000000" w:themeColor="text1"/>
          <w:szCs w:val="24"/>
        </w:rPr>
        <w:t xml:space="preserve">e </w:t>
      </w:r>
      <w:r w:rsidR="00BC6AA9" w:rsidRPr="00A163DB">
        <w:rPr>
          <w:rFonts w:ascii="Arial" w:hAnsi="Arial" w:cs="Arial"/>
          <w:color w:val="000000" w:themeColor="text1"/>
          <w:szCs w:val="24"/>
        </w:rPr>
        <w:t xml:space="preserve">sought to examine </w:t>
      </w:r>
      <w:r w:rsidR="00F816E3" w:rsidRPr="00A163DB">
        <w:rPr>
          <w:rFonts w:ascii="Arial" w:hAnsi="Arial" w:cs="Arial"/>
          <w:color w:val="000000" w:themeColor="text1"/>
          <w:szCs w:val="24"/>
        </w:rPr>
        <w:t xml:space="preserve">whether </w:t>
      </w:r>
      <w:r w:rsidR="00266486" w:rsidRPr="00A163DB">
        <w:rPr>
          <w:rFonts w:ascii="Arial" w:hAnsi="Arial" w:cs="Arial"/>
          <w:color w:val="000000" w:themeColor="text1"/>
          <w:szCs w:val="24"/>
        </w:rPr>
        <w:t xml:space="preserve">cccDNA is maintained </w:t>
      </w:r>
      <w:r w:rsidR="005567A9" w:rsidRPr="00A163DB">
        <w:rPr>
          <w:rFonts w:ascii="Arial" w:hAnsi="Arial" w:cs="Arial"/>
          <w:color w:val="000000" w:themeColor="text1"/>
          <w:szCs w:val="24"/>
        </w:rPr>
        <w:t>in the nucleus of mouse hepatocyte</w:t>
      </w:r>
      <w:r w:rsidR="002D5DEC" w:rsidRPr="00A163DB">
        <w:rPr>
          <w:rFonts w:ascii="Arial" w:hAnsi="Arial" w:cs="Arial"/>
          <w:color w:val="000000" w:themeColor="text1"/>
          <w:szCs w:val="24"/>
        </w:rPr>
        <w:t>s</w:t>
      </w:r>
      <w:r w:rsidR="005567A9" w:rsidRPr="00A163DB">
        <w:rPr>
          <w:rFonts w:ascii="Arial" w:hAnsi="Arial" w:cs="Arial"/>
          <w:color w:val="000000" w:themeColor="text1"/>
          <w:szCs w:val="24"/>
        </w:rPr>
        <w:t xml:space="preserve"> </w:t>
      </w:r>
      <w:r w:rsidR="00B23846" w:rsidRPr="00A163DB">
        <w:rPr>
          <w:rFonts w:ascii="Arial" w:hAnsi="Arial" w:cs="Arial"/>
          <w:color w:val="000000" w:themeColor="text1"/>
          <w:szCs w:val="24"/>
        </w:rPr>
        <w:t>and</w:t>
      </w:r>
      <w:r w:rsidR="005567A9" w:rsidRPr="00A163DB">
        <w:rPr>
          <w:rFonts w:ascii="Arial" w:hAnsi="Arial" w:cs="Arial"/>
          <w:color w:val="000000" w:themeColor="text1"/>
          <w:szCs w:val="24"/>
        </w:rPr>
        <w:t xml:space="preserve"> </w:t>
      </w:r>
      <w:r w:rsidRPr="00A163DB">
        <w:rPr>
          <w:rFonts w:ascii="Arial" w:hAnsi="Arial" w:cs="Arial"/>
          <w:color w:val="000000" w:themeColor="text1"/>
          <w:szCs w:val="24"/>
        </w:rPr>
        <w:t>to which extend cccDNA and the AAV-</w:t>
      </w:r>
      <w:r w:rsidR="008C10BE" w:rsidRPr="00A163DB">
        <w:rPr>
          <w:rFonts w:ascii="Arial" w:hAnsi="Arial" w:cs="Arial"/>
          <w:color w:val="000000" w:themeColor="text1"/>
          <w:szCs w:val="24"/>
        </w:rPr>
        <w:t xml:space="preserve">HBV </w:t>
      </w:r>
      <w:proofErr w:type="spellStart"/>
      <w:r w:rsidR="008C10BE" w:rsidRPr="00A163DB">
        <w:rPr>
          <w:rFonts w:ascii="Arial" w:hAnsi="Arial" w:cs="Arial"/>
          <w:color w:val="000000" w:themeColor="text1"/>
          <w:szCs w:val="24"/>
        </w:rPr>
        <w:t>episome</w:t>
      </w:r>
      <w:r w:rsidR="00CF6FC2" w:rsidRPr="00A163DB">
        <w:rPr>
          <w:rFonts w:ascii="Arial" w:hAnsi="Arial" w:cs="Arial"/>
          <w:color w:val="000000" w:themeColor="text1"/>
          <w:szCs w:val="24"/>
        </w:rPr>
        <w:t>s</w:t>
      </w:r>
      <w:proofErr w:type="spellEnd"/>
      <w:r w:rsidRPr="00A163DB">
        <w:rPr>
          <w:rFonts w:ascii="Arial" w:hAnsi="Arial" w:cs="Arial"/>
          <w:color w:val="000000" w:themeColor="text1"/>
          <w:szCs w:val="24"/>
        </w:rPr>
        <w:t xml:space="preserve"> </w:t>
      </w:r>
      <w:r w:rsidR="005567A9" w:rsidRPr="00A163DB">
        <w:rPr>
          <w:rFonts w:ascii="Arial" w:hAnsi="Arial" w:cs="Arial"/>
          <w:color w:val="000000" w:themeColor="text1"/>
          <w:szCs w:val="24"/>
        </w:rPr>
        <w:t>contribute to HBV gene expression</w:t>
      </w:r>
      <w:r w:rsidR="008C10BE" w:rsidRPr="00A163DB">
        <w:rPr>
          <w:rFonts w:ascii="Arial" w:hAnsi="Arial" w:cs="Arial"/>
          <w:color w:val="000000" w:themeColor="text1"/>
          <w:szCs w:val="24"/>
        </w:rPr>
        <w:t xml:space="preserve"> over time</w:t>
      </w:r>
      <w:r w:rsidR="005567A9" w:rsidRPr="00A163DB">
        <w:rPr>
          <w:rFonts w:ascii="Arial" w:hAnsi="Arial" w:cs="Arial"/>
          <w:color w:val="000000" w:themeColor="text1"/>
          <w:szCs w:val="24"/>
        </w:rPr>
        <w:t>.</w:t>
      </w:r>
      <w:r w:rsidR="00861D65" w:rsidRPr="00A163DB">
        <w:rPr>
          <w:rFonts w:ascii="Arial" w:hAnsi="Arial" w:cs="Arial"/>
          <w:color w:val="000000" w:themeColor="text1"/>
          <w:szCs w:val="24"/>
        </w:rPr>
        <w:t xml:space="preserve"> We performed a kinetics experiment where </w:t>
      </w:r>
      <w:r w:rsidR="00EC4FB0" w:rsidRPr="00A163DB">
        <w:rPr>
          <w:rFonts w:ascii="Arial" w:hAnsi="Arial" w:cs="Arial"/>
          <w:color w:val="000000" w:themeColor="text1"/>
          <w:szCs w:val="24"/>
        </w:rPr>
        <w:t>mice were sacrificed 1, 2 and 4</w:t>
      </w:r>
      <w:r w:rsidR="00D20D19" w:rsidRPr="00A163DB">
        <w:rPr>
          <w:rFonts w:ascii="Arial" w:hAnsi="Arial" w:cs="Arial"/>
          <w:color w:val="000000" w:themeColor="text1"/>
          <w:szCs w:val="24"/>
        </w:rPr>
        <w:t xml:space="preserve"> weeks </w:t>
      </w:r>
      <w:r w:rsidR="00861D65" w:rsidRPr="00A163DB">
        <w:rPr>
          <w:rFonts w:ascii="Arial" w:hAnsi="Arial" w:cs="Arial"/>
          <w:color w:val="000000" w:themeColor="text1"/>
          <w:szCs w:val="24"/>
        </w:rPr>
        <w:t xml:space="preserve">after </w:t>
      </w:r>
      <w:r w:rsidR="00695848" w:rsidRPr="00A163DB">
        <w:rPr>
          <w:rFonts w:ascii="Arial" w:hAnsi="Arial" w:cs="Arial"/>
          <w:color w:val="000000" w:themeColor="text1"/>
          <w:szCs w:val="24"/>
        </w:rPr>
        <w:t>r</w:t>
      </w:r>
      <w:r w:rsidR="00861D65" w:rsidRPr="00A163DB">
        <w:rPr>
          <w:rFonts w:ascii="Arial" w:hAnsi="Arial" w:cs="Arial"/>
          <w:color w:val="000000" w:themeColor="text1"/>
          <w:szCs w:val="24"/>
        </w:rPr>
        <w:t xml:space="preserve">AAV-HBV1.3-WT vector transfer and </w:t>
      </w:r>
      <w:r w:rsidR="00670ADC" w:rsidRPr="00A163DB">
        <w:rPr>
          <w:rFonts w:ascii="Arial" w:hAnsi="Arial" w:cs="Arial"/>
          <w:color w:val="000000" w:themeColor="text1"/>
          <w:szCs w:val="24"/>
        </w:rPr>
        <w:t xml:space="preserve">the </w:t>
      </w:r>
      <w:r w:rsidR="00861D65" w:rsidRPr="00A163DB">
        <w:rPr>
          <w:rFonts w:ascii="Arial" w:hAnsi="Arial" w:cs="Arial"/>
          <w:color w:val="000000" w:themeColor="text1"/>
          <w:szCs w:val="24"/>
        </w:rPr>
        <w:t xml:space="preserve">liver tissues were analyzed for cccDNA formation. </w:t>
      </w:r>
      <w:r w:rsidR="00F816E3" w:rsidRPr="00A163DB">
        <w:rPr>
          <w:rFonts w:ascii="Arial" w:hAnsi="Arial" w:cs="Arial"/>
          <w:color w:val="000000" w:themeColor="text1"/>
          <w:szCs w:val="24"/>
        </w:rPr>
        <w:t>In parallel, we monitored serum HBeAg level</w:t>
      </w:r>
      <w:r w:rsidR="00EC4FB0" w:rsidRPr="00A163DB">
        <w:rPr>
          <w:rFonts w:ascii="Arial" w:hAnsi="Arial" w:cs="Arial"/>
          <w:color w:val="000000" w:themeColor="text1"/>
          <w:szCs w:val="24"/>
        </w:rPr>
        <w:t>s</w:t>
      </w:r>
      <w:r w:rsidR="00F816E3" w:rsidRPr="00A163DB">
        <w:rPr>
          <w:rFonts w:ascii="Arial" w:hAnsi="Arial" w:cs="Arial"/>
          <w:color w:val="000000" w:themeColor="text1"/>
          <w:szCs w:val="24"/>
        </w:rPr>
        <w:t xml:space="preserve"> as </w:t>
      </w:r>
      <w:r w:rsidR="00960328" w:rsidRPr="00A163DB">
        <w:rPr>
          <w:rFonts w:ascii="Arial" w:hAnsi="Arial" w:cs="Arial"/>
          <w:color w:val="000000" w:themeColor="text1"/>
          <w:szCs w:val="24"/>
        </w:rPr>
        <w:t xml:space="preserve">an </w:t>
      </w:r>
      <w:r w:rsidR="00F816E3" w:rsidRPr="00A163DB">
        <w:rPr>
          <w:rFonts w:ascii="Arial" w:hAnsi="Arial" w:cs="Arial"/>
          <w:color w:val="000000" w:themeColor="text1"/>
          <w:szCs w:val="24"/>
        </w:rPr>
        <w:t>indicator</w:t>
      </w:r>
      <w:r w:rsidR="0080468F" w:rsidRPr="00A163DB">
        <w:rPr>
          <w:rFonts w:ascii="Arial" w:hAnsi="Arial" w:cs="Arial"/>
          <w:color w:val="000000" w:themeColor="text1"/>
          <w:szCs w:val="24"/>
        </w:rPr>
        <w:t xml:space="preserve"> of transgene expression.</w:t>
      </w:r>
      <w:r w:rsidR="0080468F" w:rsidRPr="00A163DB">
        <w:rPr>
          <w:rFonts w:ascii="Arial" w:hAnsi="Arial" w:cs="Arial" w:hint="eastAsia"/>
          <w:color w:val="000000" w:themeColor="text1"/>
          <w:szCs w:val="24"/>
        </w:rPr>
        <w:t xml:space="preserve"> </w:t>
      </w:r>
      <w:r w:rsidR="0080468F" w:rsidRPr="00A163DB">
        <w:rPr>
          <w:rFonts w:ascii="Arial" w:hAnsi="Arial" w:cs="Arial"/>
          <w:color w:val="000000" w:themeColor="text1"/>
          <w:szCs w:val="24"/>
        </w:rPr>
        <w:t>As shown in Fig.</w:t>
      </w:r>
      <w:r w:rsidR="00CF6FC2" w:rsidRPr="00A163DB">
        <w:rPr>
          <w:rFonts w:ascii="Arial" w:hAnsi="Arial" w:cs="Arial"/>
          <w:color w:val="000000" w:themeColor="text1"/>
          <w:szCs w:val="24"/>
        </w:rPr>
        <w:t>4</w:t>
      </w:r>
      <w:r w:rsidR="0080468F" w:rsidRPr="00A163DB">
        <w:rPr>
          <w:rFonts w:ascii="Arial" w:hAnsi="Arial" w:cs="Arial"/>
          <w:color w:val="000000" w:themeColor="text1"/>
          <w:szCs w:val="24"/>
        </w:rPr>
        <w:t xml:space="preserve">A, </w:t>
      </w:r>
      <w:r w:rsidR="00F816E3" w:rsidRPr="00A163DB">
        <w:rPr>
          <w:rFonts w:ascii="Arial" w:hAnsi="Arial" w:cs="Arial"/>
          <w:color w:val="000000" w:themeColor="text1"/>
          <w:szCs w:val="24"/>
        </w:rPr>
        <w:t xml:space="preserve">cccDNA </w:t>
      </w:r>
      <w:r w:rsidR="008C10BE" w:rsidRPr="00A163DB">
        <w:rPr>
          <w:rFonts w:ascii="Arial" w:hAnsi="Arial" w:cs="Arial"/>
          <w:color w:val="000000" w:themeColor="text1"/>
          <w:szCs w:val="24"/>
        </w:rPr>
        <w:t xml:space="preserve">levels </w:t>
      </w:r>
      <w:r w:rsidR="00F816E3" w:rsidRPr="00A163DB">
        <w:rPr>
          <w:rFonts w:ascii="Arial" w:hAnsi="Arial" w:cs="Arial"/>
          <w:color w:val="000000" w:themeColor="text1"/>
          <w:szCs w:val="24"/>
        </w:rPr>
        <w:t>were</w:t>
      </w:r>
      <w:r w:rsidR="00DF1744" w:rsidRPr="00A163DB">
        <w:rPr>
          <w:rFonts w:ascii="Arial" w:hAnsi="Arial" w:cs="Arial"/>
          <w:color w:val="000000" w:themeColor="text1"/>
          <w:szCs w:val="24"/>
        </w:rPr>
        <w:t xml:space="preserve"> highest </w:t>
      </w:r>
      <w:r w:rsidR="00120863" w:rsidRPr="00A163DB">
        <w:rPr>
          <w:rFonts w:ascii="Arial" w:hAnsi="Arial" w:cs="Arial"/>
          <w:color w:val="000000" w:themeColor="text1"/>
          <w:szCs w:val="24"/>
        </w:rPr>
        <w:t xml:space="preserve">at </w:t>
      </w:r>
      <w:r w:rsidR="00F816E3" w:rsidRPr="00A163DB">
        <w:rPr>
          <w:rFonts w:ascii="Arial" w:hAnsi="Arial" w:cs="Arial"/>
          <w:color w:val="000000" w:themeColor="text1"/>
          <w:szCs w:val="24"/>
        </w:rPr>
        <w:t xml:space="preserve">week </w:t>
      </w:r>
      <w:r w:rsidR="00FB4235" w:rsidRPr="00A163DB">
        <w:rPr>
          <w:rFonts w:ascii="Arial" w:hAnsi="Arial" w:cs="Arial"/>
          <w:color w:val="000000" w:themeColor="text1"/>
          <w:szCs w:val="24"/>
        </w:rPr>
        <w:t xml:space="preserve">1 </w:t>
      </w:r>
      <w:r w:rsidR="00120863" w:rsidRPr="00A163DB">
        <w:rPr>
          <w:rFonts w:ascii="Arial" w:hAnsi="Arial" w:cs="Arial"/>
          <w:color w:val="000000" w:themeColor="text1"/>
          <w:szCs w:val="24"/>
        </w:rPr>
        <w:t>post</w:t>
      </w:r>
      <w:r w:rsidR="00AE5433" w:rsidRPr="00A163DB">
        <w:rPr>
          <w:rFonts w:ascii="Arial" w:hAnsi="Arial" w:cs="Arial"/>
          <w:color w:val="000000" w:themeColor="text1"/>
          <w:szCs w:val="24"/>
        </w:rPr>
        <w:t>-</w:t>
      </w:r>
      <w:r w:rsidR="00CF6FC2" w:rsidRPr="00A163DB">
        <w:rPr>
          <w:rFonts w:ascii="Arial" w:hAnsi="Arial" w:cs="Arial"/>
          <w:color w:val="000000" w:themeColor="text1"/>
          <w:szCs w:val="24"/>
        </w:rPr>
        <w:t xml:space="preserve">infection </w:t>
      </w:r>
      <w:r w:rsidR="00F816E3" w:rsidRPr="00A163DB">
        <w:rPr>
          <w:rFonts w:ascii="Arial" w:hAnsi="Arial" w:cs="Arial"/>
          <w:color w:val="000000" w:themeColor="text1"/>
          <w:szCs w:val="24"/>
        </w:rPr>
        <w:t xml:space="preserve">and </w:t>
      </w:r>
      <w:r w:rsidR="0080468F" w:rsidRPr="00A163DB">
        <w:rPr>
          <w:rFonts w:ascii="Arial" w:hAnsi="Arial" w:cs="Arial"/>
          <w:color w:val="000000" w:themeColor="text1"/>
          <w:szCs w:val="24"/>
        </w:rPr>
        <w:t>graduall</w:t>
      </w:r>
      <w:r w:rsidR="00EC4FB0" w:rsidRPr="00A163DB">
        <w:rPr>
          <w:rFonts w:ascii="Arial" w:hAnsi="Arial" w:cs="Arial"/>
          <w:color w:val="000000" w:themeColor="text1"/>
          <w:szCs w:val="24"/>
        </w:rPr>
        <w:t>y decreased over time. At week 4</w:t>
      </w:r>
      <w:r w:rsidR="0080468F" w:rsidRPr="00A163DB">
        <w:rPr>
          <w:rFonts w:ascii="Arial" w:hAnsi="Arial" w:cs="Arial"/>
          <w:color w:val="000000" w:themeColor="text1"/>
          <w:szCs w:val="24"/>
        </w:rPr>
        <w:t xml:space="preserve">, </w:t>
      </w:r>
      <w:r w:rsidR="006754D0" w:rsidRPr="00A163DB">
        <w:rPr>
          <w:rFonts w:ascii="Arial" w:hAnsi="Arial" w:cs="Arial"/>
          <w:color w:val="000000" w:themeColor="text1"/>
          <w:szCs w:val="24"/>
        </w:rPr>
        <w:t xml:space="preserve">cccDNA </w:t>
      </w:r>
      <w:r w:rsidR="008C10BE" w:rsidRPr="00A163DB">
        <w:rPr>
          <w:rFonts w:ascii="Arial" w:hAnsi="Arial" w:cs="Arial"/>
          <w:color w:val="000000" w:themeColor="text1"/>
          <w:szCs w:val="24"/>
        </w:rPr>
        <w:t>levels had dropped</w:t>
      </w:r>
      <w:r w:rsidR="006754D0" w:rsidRPr="00A163DB">
        <w:rPr>
          <w:rFonts w:ascii="Arial" w:hAnsi="Arial" w:cs="Arial"/>
          <w:color w:val="000000" w:themeColor="text1"/>
          <w:szCs w:val="24"/>
        </w:rPr>
        <w:t xml:space="preserve"> </w:t>
      </w:r>
      <w:r w:rsidR="008C10BE" w:rsidRPr="00A163DB">
        <w:rPr>
          <w:rFonts w:ascii="Arial" w:hAnsi="Arial" w:cs="Arial"/>
          <w:color w:val="000000" w:themeColor="text1"/>
          <w:szCs w:val="24"/>
        </w:rPr>
        <w:t xml:space="preserve">by </w:t>
      </w:r>
      <w:r w:rsidR="00CF6FC2" w:rsidRPr="00A163DB">
        <w:rPr>
          <w:rFonts w:ascii="Arial" w:hAnsi="Arial" w:cs="Arial"/>
          <w:color w:val="000000" w:themeColor="text1"/>
          <w:szCs w:val="24"/>
        </w:rPr>
        <w:t>7</w:t>
      </w:r>
      <w:r w:rsidR="008C10BE" w:rsidRPr="00A163DB">
        <w:rPr>
          <w:rFonts w:ascii="Arial" w:hAnsi="Arial" w:cs="Arial"/>
          <w:color w:val="000000" w:themeColor="text1"/>
          <w:szCs w:val="24"/>
        </w:rPr>
        <w:t xml:space="preserve">6% to </w:t>
      </w:r>
      <w:r w:rsidR="006754D0" w:rsidRPr="00A163DB">
        <w:rPr>
          <w:rFonts w:ascii="Arial" w:hAnsi="Arial" w:cs="Arial"/>
          <w:color w:val="000000" w:themeColor="text1"/>
          <w:szCs w:val="24"/>
        </w:rPr>
        <w:t>34</w:t>
      </w:r>
      <w:r w:rsidR="0080468F" w:rsidRPr="00A163DB">
        <w:rPr>
          <w:rFonts w:ascii="Arial" w:hAnsi="Arial" w:cs="Arial"/>
          <w:color w:val="000000" w:themeColor="text1"/>
          <w:szCs w:val="24"/>
        </w:rPr>
        <w:t>%</w:t>
      </w:r>
      <w:r w:rsidR="008C10BE" w:rsidRPr="00A163DB">
        <w:rPr>
          <w:rFonts w:ascii="Arial" w:hAnsi="Arial" w:cs="Arial"/>
          <w:color w:val="000000" w:themeColor="text1"/>
          <w:szCs w:val="24"/>
        </w:rPr>
        <w:t xml:space="preserve"> of the level determined at week 1</w:t>
      </w:r>
      <w:r w:rsidR="0080468F" w:rsidRPr="00A163DB">
        <w:rPr>
          <w:rFonts w:ascii="Arial" w:hAnsi="Arial" w:cs="Arial"/>
          <w:color w:val="000000" w:themeColor="text1"/>
          <w:szCs w:val="24"/>
        </w:rPr>
        <w:t>.</w:t>
      </w:r>
      <w:r w:rsidR="0080468F" w:rsidRPr="00A163DB">
        <w:rPr>
          <w:rFonts w:ascii="Arial" w:hAnsi="Arial" w:cs="Arial" w:hint="eastAsia"/>
          <w:color w:val="000000" w:themeColor="text1"/>
          <w:szCs w:val="24"/>
        </w:rPr>
        <w:t xml:space="preserve"> </w:t>
      </w:r>
      <w:r w:rsidR="00A94DF2" w:rsidRPr="00A163DB">
        <w:rPr>
          <w:rFonts w:ascii="Arial" w:hAnsi="Arial" w:cs="Arial"/>
          <w:color w:val="000000" w:themeColor="text1"/>
          <w:szCs w:val="24"/>
        </w:rPr>
        <w:t>When mice were sacrificed at week 8 in an analogous experiment, cccDNA l</w:t>
      </w:r>
      <w:r w:rsidR="006754D0" w:rsidRPr="00A163DB">
        <w:rPr>
          <w:rFonts w:ascii="Arial" w:hAnsi="Arial" w:cs="Arial"/>
          <w:color w:val="000000" w:themeColor="text1"/>
          <w:szCs w:val="24"/>
        </w:rPr>
        <w:t xml:space="preserve">evels </w:t>
      </w:r>
      <w:r w:rsidR="008C10BE" w:rsidRPr="00A163DB">
        <w:rPr>
          <w:rFonts w:ascii="Arial" w:hAnsi="Arial" w:cs="Arial"/>
          <w:color w:val="000000" w:themeColor="text1"/>
          <w:szCs w:val="24"/>
        </w:rPr>
        <w:t>had dropped to</w:t>
      </w:r>
      <w:r w:rsidR="006754D0" w:rsidRPr="00A163DB">
        <w:rPr>
          <w:rFonts w:ascii="Arial" w:hAnsi="Arial" w:cs="Arial"/>
          <w:color w:val="000000" w:themeColor="text1"/>
          <w:szCs w:val="24"/>
        </w:rPr>
        <w:t xml:space="preserve"> 28</w:t>
      </w:r>
      <w:r w:rsidR="00A94DF2" w:rsidRPr="00A163DB">
        <w:rPr>
          <w:rFonts w:ascii="Arial" w:hAnsi="Arial" w:cs="Arial"/>
          <w:color w:val="000000" w:themeColor="text1"/>
          <w:szCs w:val="24"/>
        </w:rPr>
        <w:t>%</w:t>
      </w:r>
      <w:r w:rsidR="006754D0" w:rsidRPr="00A163DB">
        <w:rPr>
          <w:rFonts w:ascii="Arial" w:hAnsi="Arial" w:cs="Arial"/>
          <w:color w:val="000000" w:themeColor="text1"/>
          <w:szCs w:val="24"/>
        </w:rPr>
        <w:t xml:space="preserve"> </w:t>
      </w:r>
      <w:r w:rsidR="00ED5CFB" w:rsidRPr="00A163DB">
        <w:rPr>
          <w:rFonts w:ascii="Arial" w:hAnsi="Arial" w:cs="Arial"/>
          <w:color w:val="000000" w:themeColor="text1"/>
          <w:szCs w:val="24"/>
        </w:rPr>
        <w:t>detected in</w:t>
      </w:r>
      <w:r w:rsidR="006754D0" w:rsidRPr="00A163DB">
        <w:rPr>
          <w:rFonts w:ascii="Arial" w:hAnsi="Arial" w:cs="Arial"/>
          <w:color w:val="000000" w:themeColor="text1"/>
          <w:szCs w:val="24"/>
        </w:rPr>
        <w:t xml:space="preserve"> those </w:t>
      </w:r>
      <w:r w:rsidR="00ED5CFB" w:rsidRPr="00A163DB">
        <w:rPr>
          <w:rFonts w:ascii="Arial" w:hAnsi="Arial" w:cs="Arial"/>
          <w:color w:val="000000" w:themeColor="text1"/>
          <w:szCs w:val="24"/>
        </w:rPr>
        <w:t xml:space="preserve">sacrificed after </w:t>
      </w:r>
      <w:proofErr w:type="spellStart"/>
      <w:r w:rsidR="00ED5CFB" w:rsidRPr="00A163DB">
        <w:rPr>
          <w:rFonts w:ascii="Arial" w:hAnsi="Arial" w:cs="Arial"/>
          <w:color w:val="000000" w:themeColor="text1"/>
          <w:szCs w:val="24"/>
        </w:rPr>
        <w:t>at</w:t>
      </w:r>
      <w:proofErr w:type="spellEnd"/>
      <w:r w:rsidR="008C10BE" w:rsidRPr="00A163DB">
        <w:rPr>
          <w:rFonts w:ascii="Arial" w:hAnsi="Arial" w:cs="Arial"/>
          <w:color w:val="000000" w:themeColor="text1"/>
          <w:szCs w:val="24"/>
        </w:rPr>
        <w:t xml:space="preserve"> </w:t>
      </w:r>
      <w:r w:rsidR="006754D0" w:rsidRPr="00A163DB">
        <w:rPr>
          <w:rFonts w:ascii="Arial" w:hAnsi="Arial" w:cs="Arial"/>
          <w:color w:val="000000" w:themeColor="text1"/>
          <w:szCs w:val="24"/>
        </w:rPr>
        <w:t>week</w:t>
      </w:r>
      <w:r w:rsidR="00ED5CFB" w:rsidRPr="00A163DB">
        <w:rPr>
          <w:rFonts w:ascii="Arial" w:hAnsi="Arial" w:cs="Arial"/>
          <w:color w:val="000000" w:themeColor="text1"/>
          <w:szCs w:val="24"/>
        </w:rPr>
        <w:t xml:space="preserve"> 1</w:t>
      </w:r>
      <w:r w:rsidR="006754D0" w:rsidRPr="00A163DB">
        <w:rPr>
          <w:rFonts w:ascii="Arial" w:hAnsi="Arial" w:cs="Arial"/>
          <w:color w:val="000000" w:themeColor="text1"/>
          <w:szCs w:val="24"/>
        </w:rPr>
        <w:t xml:space="preserve"> </w:t>
      </w:r>
      <w:r w:rsidR="00A94DF2" w:rsidRPr="00A163DB">
        <w:rPr>
          <w:rFonts w:ascii="Arial" w:hAnsi="Arial" w:cs="Arial"/>
          <w:color w:val="000000" w:themeColor="text1"/>
          <w:szCs w:val="24"/>
        </w:rPr>
        <w:t>(Fig.</w:t>
      </w:r>
      <w:r w:rsidR="00CF6FC2" w:rsidRPr="00A163DB">
        <w:rPr>
          <w:rFonts w:ascii="Arial" w:hAnsi="Arial" w:cs="Arial"/>
          <w:color w:val="000000" w:themeColor="text1"/>
          <w:szCs w:val="24"/>
        </w:rPr>
        <w:t>4</w:t>
      </w:r>
      <w:r w:rsidR="00A94DF2" w:rsidRPr="00A163DB">
        <w:rPr>
          <w:rFonts w:ascii="Arial" w:hAnsi="Arial" w:cs="Arial"/>
          <w:color w:val="000000" w:themeColor="text1"/>
          <w:szCs w:val="24"/>
        </w:rPr>
        <w:t xml:space="preserve">B). </w:t>
      </w:r>
      <w:r w:rsidR="00DF1744" w:rsidRPr="00A163DB">
        <w:rPr>
          <w:rFonts w:ascii="Arial" w:hAnsi="Arial" w:cs="Arial"/>
          <w:color w:val="000000" w:themeColor="text1"/>
          <w:szCs w:val="24"/>
        </w:rPr>
        <w:t>In contrast</w:t>
      </w:r>
      <w:r w:rsidR="00ED5CFB" w:rsidRPr="00A163DB">
        <w:rPr>
          <w:rFonts w:ascii="Arial" w:hAnsi="Arial" w:cs="Arial"/>
          <w:color w:val="000000" w:themeColor="text1"/>
          <w:szCs w:val="24"/>
        </w:rPr>
        <w:t xml:space="preserve"> to decreasing cccDNA levels</w:t>
      </w:r>
      <w:r w:rsidR="00DF1744" w:rsidRPr="00A163DB">
        <w:rPr>
          <w:rFonts w:ascii="Arial" w:hAnsi="Arial" w:cs="Arial"/>
          <w:color w:val="000000" w:themeColor="text1"/>
          <w:szCs w:val="24"/>
        </w:rPr>
        <w:t xml:space="preserve">, </w:t>
      </w:r>
      <w:r w:rsidR="00ED5CFB" w:rsidRPr="00A163DB">
        <w:rPr>
          <w:rFonts w:ascii="Arial" w:hAnsi="Arial" w:cs="Arial"/>
          <w:color w:val="000000" w:themeColor="text1"/>
          <w:szCs w:val="24"/>
        </w:rPr>
        <w:t>constant</w:t>
      </w:r>
      <w:r w:rsidR="00EC1E7E" w:rsidRPr="00A163DB">
        <w:rPr>
          <w:rFonts w:ascii="Arial" w:hAnsi="Arial" w:cs="Arial"/>
          <w:color w:val="000000" w:themeColor="text1"/>
          <w:szCs w:val="24"/>
        </w:rPr>
        <w:t xml:space="preserve"> amounts of mitochondrial DNA </w:t>
      </w:r>
      <w:r w:rsidR="00ED5CFB" w:rsidRPr="00A163DB">
        <w:rPr>
          <w:rFonts w:ascii="Arial" w:hAnsi="Arial" w:cs="Arial"/>
          <w:color w:val="000000" w:themeColor="text1"/>
          <w:szCs w:val="24"/>
        </w:rPr>
        <w:t xml:space="preserve">used </w:t>
      </w:r>
      <w:r w:rsidR="00EC1E7E" w:rsidRPr="00A163DB">
        <w:rPr>
          <w:rFonts w:ascii="Arial" w:hAnsi="Arial" w:cs="Arial"/>
          <w:color w:val="000000" w:themeColor="text1"/>
          <w:szCs w:val="24"/>
        </w:rPr>
        <w:t>as a loading control were detected</w:t>
      </w:r>
      <w:r w:rsidR="00D530F3" w:rsidRPr="00A163DB">
        <w:rPr>
          <w:rFonts w:ascii="Arial" w:hAnsi="Arial" w:cs="Arial"/>
          <w:color w:val="000000" w:themeColor="text1"/>
          <w:szCs w:val="24"/>
        </w:rPr>
        <w:t>,</w:t>
      </w:r>
      <w:r w:rsidR="00EC1E7E" w:rsidRPr="00A163DB">
        <w:rPr>
          <w:rFonts w:ascii="Arial" w:hAnsi="Arial" w:cs="Arial"/>
          <w:color w:val="000000" w:themeColor="text1"/>
          <w:szCs w:val="24"/>
        </w:rPr>
        <w:t xml:space="preserve"> and </w:t>
      </w:r>
      <w:r w:rsidR="00D80F6A" w:rsidRPr="00A163DB">
        <w:rPr>
          <w:rFonts w:ascii="Arial" w:hAnsi="Arial" w:cs="Arial"/>
          <w:color w:val="000000" w:themeColor="text1"/>
          <w:szCs w:val="24"/>
        </w:rPr>
        <w:t xml:space="preserve">the </w:t>
      </w:r>
      <w:r w:rsidR="00D530F3" w:rsidRPr="00A163DB">
        <w:rPr>
          <w:rFonts w:ascii="Arial" w:hAnsi="Arial" w:cs="Arial"/>
          <w:color w:val="000000" w:themeColor="text1"/>
          <w:szCs w:val="24"/>
        </w:rPr>
        <w:t xml:space="preserve">monomeric </w:t>
      </w:r>
      <w:r w:rsidR="008F7100" w:rsidRPr="00A163DB">
        <w:rPr>
          <w:rFonts w:ascii="Arial" w:hAnsi="Arial" w:cs="Arial"/>
          <w:color w:val="000000" w:themeColor="text1"/>
          <w:szCs w:val="24"/>
        </w:rPr>
        <w:t xml:space="preserve">AAV-HBV </w:t>
      </w:r>
      <w:proofErr w:type="spellStart"/>
      <w:r w:rsidR="008F7100" w:rsidRPr="00A163DB">
        <w:rPr>
          <w:rFonts w:ascii="Arial" w:hAnsi="Arial" w:cs="Arial"/>
          <w:color w:val="000000" w:themeColor="text1"/>
          <w:szCs w:val="24"/>
        </w:rPr>
        <w:t>episome</w:t>
      </w:r>
      <w:proofErr w:type="spellEnd"/>
      <w:r w:rsidR="008F7100" w:rsidRPr="00A163DB">
        <w:rPr>
          <w:rFonts w:ascii="Arial" w:hAnsi="Arial" w:cs="Arial"/>
          <w:color w:val="000000" w:themeColor="text1"/>
          <w:szCs w:val="24"/>
        </w:rPr>
        <w:t xml:space="preserve"> </w:t>
      </w:r>
      <w:r w:rsidR="00D530F3" w:rsidRPr="00A163DB">
        <w:rPr>
          <w:rFonts w:ascii="Arial" w:hAnsi="Arial" w:cs="Arial"/>
          <w:color w:val="000000" w:themeColor="text1"/>
          <w:szCs w:val="24"/>
        </w:rPr>
        <w:t xml:space="preserve">forming early after infection </w:t>
      </w:r>
      <w:r w:rsidR="008F7100" w:rsidRPr="00A163DB">
        <w:rPr>
          <w:rFonts w:ascii="Arial" w:hAnsi="Arial" w:cs="Arial"/>
          <w:color w:val="000000" w:themeColor="text1"/>
          <w:szCs w:val="24"/>
        </w:rPr>
        <w:t>was</w:t>
      </w:r>
      <w:r w:rsidR="002B56E7" w:rsidRPr="00A163DB">
        <w:rPr>
          <w:rFonts w:ascii="Arial" w:hAnsi="Arial" w:cs="Arial"/>
          <w:color w:val="000000" w:themeColor="text1"/>
          <w:szCs w:val="24"/>
        </w:rPr>
        <w:t xml:space="preserve"> not significantly </w:t>
      </w:r>
      <w:r w:rsidR="00D80F6A" w:rsidRPr="00A163DB">
        <w:rPr>
          <w:rFonts w:ascii="Arial" w:hAnsi="Arial" w:cs="Arial"/>
          <w:color w:val="000000" w:themeColor="text1"/>
          <w:szCs w:val="24"/>
        </w:rPr>
        <w:t>decrease</w:t>
      </w:r>
      <w:r w:rsidR="008F7100" w:rsidRPr="00A163DB">
        <w:rPr>
          <w:rFonts w:ascii="Arial" w:hAnsi="Arial" w:cs="Arial"/>
          <w:color w:val="000000" w:themeColor="text1"/>
          <w:szCs w:val="24"/>
        </w:rPr>
        <w:t>d</w:t>
      </w:r>
      <w:r w:rsidR="002B56E7" w:rsidRPr="00A163DB">
        <w:rPr>
          <w:rFonts w:ascii="Arial" w:hAnsi="Arial" w:cs="Arial"/>
          <w:color w:val="000000" w:themeColor="text1"/>
          <w:szCs w:val="24"/>
        </w:rPr>
        <w:t xml:space="preserve"> (Fig.4B) or even modestly increased (Fig.4A)</w:t>
      </w:r>
      <w:r w:rsidR="00EC1E7E" w:rsidRPr="00A163DB">
        <w:rPr>
          <w:rFonts w:ascii="Arial" w:hAnsi="Arial" w:cs="Arial"/>
          <w:color w:val="000000" w:themeColor="text1"/>
          <w:szCs w:val="24"/>
        </w:rPr>
        <w:t>. S</w:t>
      </w:r>
      <w:r w:rsidR="00DF1744" w:rsidRPr="00A163DB">
        <w:rPr>
          <w:rFonts w:ascii="Arial" w:hAnsi="Arial" w:cs="Arial"/>
          <w:color w:val="000000" w:themeColor="text1"/>
          <w:szCs w:val="24"/>
        </w:rPr>
        <w:t>erum</w:t>
      </w:r>
      <w:r w:rsidR="0080468F" w:rsidRPr="00A163DB">
        <w:rPr>
          <w:rFonts w:ascii="Arial" w:hAnsi="Arial" w:cs="Arial"/>
          <w:color w:val="000000" w:themeColor="text1"/>
          <w:szCs w:val="24"/>
        </w:rPr>
        <w:t xml:space="preserve"> HBeAg levels </w:t>
      </w:r>
      <w:r w:rsidR="00B11903" w:rsidRPr="00A163DB">
        <w:rPr>
          <w:rFonts w:ascii="Arial" w:hAnsi="Arial" w:cs="Arial"/>
          <w:color w:val="000000" w:themeColor="text1"/>
          <w:szCs w:val="24"/>
        </w:rPr>
        <w:t xml:space="preserve">peaked at </w:t>
      </w:r>
      <w:r w:rsidR="005D6504" w:rsidRPr="00A163DB">
        <w:rPr>
          <w:rFonts w:ascii="Arial" w:hAnsi="Arial" w:cs="Arial"/>
          <w:color w:val="000000" w:themeColor="text1"/>
          <w:szCs w:val="24"/>
        </w:rPr>
        <w:t>week 2 post</w:t>
      </w:r>
      <w:r w:rsidR="00AE5433" w:rsidRPr="00A163DB">
        <w:rPr>
          <w:rFonts w:ascii="Arial" w:hAnsi="Arial" w:cs="Arial"/>
          <w:color w:val="000000" w:themeColor="text1"/>
          <w:szCs w:val="24"/>
        </w:rPr>
        <w:t>-</w:t>
      </w:r>
      <w:r w:rsidR="00CF6FC2" w:rsidRPr="00A163DB">
        <w:rPr>
          <w:rFonts w:ascii="Arial" w:hAnsi="Arial" w:cs="Arial"/>
          <w:color w:val="000000" w:themeColor="text1"/>
          <w:szCs w:val="24"/>
        </w:rPr>
        <w:t>infection</w:t>
      </w:r>
      <w:r w:rsidR="00CF6FC2" w:rsidRPr="00A163DB" w:rsidDel="005D6504">
        <w:rPr>
          <w:rFonts w:ascii="Arial" w:hAnsi="Arial" w:cs="Arial"/>
          <w:color w:val="000000" w:themeColor="text1"/>
          <w:szCs w:val="24"/>
        </w:rPr>
        <w:t xml:space="preserve"> </w:t>
      </w:r>
      <w:r w:rsidR="00DF1744" w:rsidRPr="00A163DB">
        <w:rPr>
          <w:rFonts w:ascii="Arial" w:hAnsi="Arial" w:cs="Arial"/>
          <w:color w:val="000000" w:themeColor="text1"/>
          <w:szCs w:val="24"/>
        </w:rPr>
        <w:t xml:space="preserve">and </w:t>
      </w:r>
      <w:r w:rsidR="00B11903" w:rsidRPr="00A163DB">
        <w:rPr>
          <w:rFonts w:ascii="Arial" w:hAnsi="Arial" w:cs="Arial"/>
          <w:color w:val="000000" w:themeColor="text1"/>
          <w:szCs w:val="24"/>
        </w:rPr>
        <w:t xml:space="preserve">remained stable </w:t>
      </w:r>
      <w:r w:rsidR="008C10BE" w:rsidRPr="00A163DB">
        <w:rPr>
          <w:rFonts w:ascii="Arial" w:hAnsi="Arial" w:cs="Arial"/>
          <w:color w:val="000000" w:themeColor="text1"/>
          <w:szCs w:val="24"/>
        </w:rPr>
        <w:t xml:space="preserve">throughout the experiment until week </w:t>
      </w:r>
      <w:r w:rsidR="00A94DF2" w:rsidRPr="00A163DB">
        <w:rPr>
          <w:rFonts w:ascii="Arial" w:hAnsi="Arial" w:cs="Arial"/>
          <w:color w:val="000000" w:themeColor="text1"/>
          <w:szCs w:val="24"/>
        </w:rPr>
        <w:t>8 (</w:t>
      </w:r>
      <w:r w:rsidR="00DF26EC" w:rsidRPr="00A163DB">
        <w:rPr>
          <w:rFonts w:ascii="Arial" w:hAnsi="Arial" w:cs="Arial"/>
          <w:color w:val="000000" w:themeColor="text1"/>
          <w:szCs w:val="24"/>
        </w:rPr>
        <w:t>Fig.</w:t>
      </w:r>
      <w:r w:rsidR="00CF6FC2" w:rsidRPr="00A163DB">
        <w:rPr>
          <w:rFonts w:ascii="Arial" w:hAnsi="Arial" w:cs="Arial"/>
          <w:color w:val="000000" w:themeColor="text1"/>
          <w:szCs w:val="24"/>
        </w:rPr>
        <w:t>4</w:t>
      </w:r>
      <w:r w:rsidR="0080468F" w:rsidRPr="00A163DB">
        <w:rPr>
          <w:rFonts w:ascii="Arial" w:hAnsi="Arial" w:cs="Arial"/>
          <w:color w:val="000000" w:themeColor="text1"/>
          <w:szCs w:val="24"/>
        </w:rPr>
        <w:t>)</w:t>
      </w:r>
      <w:r w:rsidR="00DF1744" w:rsidRPr="00A163DB">
        <w:rPr>
          <w:rFonts w:ascii="Arial" w:hAnsi="Arial" w:cs="Arial"/>
          <w:color w:val="000000" w:themeColor="text1"/>
          <w:szCs w:val="24"/>
        </w:rPr>
        <w:t xml:space="preserve">. </w:t>
      </w:r>
      <w:r w:rsidR="00596F04" w:rsidRPr="00A163DB">
        <w:rPr>
          <w:rFonts w:ascii="Arial" w:hAnsi="Arial" w:cs="Arial"/>
          <w:color w:val="000000" w:themeColor="text1"/>
          <w:szCs w:val="24"/>
        </w:rPr>
        <w:t xml:space="preserve">Due to spontaneous anti-HBs seroconversion and HBsAg clearance occurring in some mice infected with </w:t>
      </w:r>
      <w:r w:rsidR="001A1031" w:rsidRPr="00A163DB">
        <w:rPr>
          <w:rFonts w:ascii="Arial" w:hAnsi="Arial" w:cs="Arial"/>
          <w:color w:val="000000" w:themeColor="text1"/>
          <w:szCs w:val="24"/>
        </w:rPr>
        <w:t xml:space="preserve">a </w:t>
      </w:r>
      <w:r w:rsidR="00596F04" w:rsidRPr="00A163DB">
        <w:rPr>
          <w:rFonts w:ascii="Arial" w:hAnsi="Arial" w:cs="Arial"/>
          <w:color w:val="000000" w:themeColor="text1"/>
          <w:szCs w:val="24"/>
        </w:rPr>
        <w:t xml:space="preserve">high dose of </w:t>
      </w:r>
      <w:proofErr w:type="spellStart"/>
      <w:r w:rsidR="00596F04" w:rsidRPr="00A163DB">
        <w:rPr>
          <w:rFonts w:ascii="Arial" w:hAnsi="Arial" w:cs="Arial"/>
          <w:color w:val="000000" w:themeColor="text1"/>
          <w:szCs w:val="24"/>
        </w:rPr>
        <w:t>rAAV</w:t>
      </w:r>
      <w:proofErr w:type="spellEnd"/>
      <w:r w:rsidR="00596F04" w:rsidRPr="00A163DB">
        <w:rPr>
          <w:rFonts w:ascii="Arial" w:hAnsi="Arial" w:cs="Arial"/>
          <w:color w:val="000000" w:themeColor="text1"/>
          <w:szCs w:val="24"/>
        </w:rPr>
        <w:t>-HBV inoculum (&gt;1.6X10</w:t>
      </w:r>
      <w:r w:rsidR="00596F04" w:rsidRPr="00A163DB">
        <w:rPr>
          <w:rFonts w:ascii="Arial" w:hAnsi="Arial" w:cs="Arial"/>
          <w:color w:val="000000" w:themeColor="text1"/>
          <w:szCs w:val="24"/>
          <w:vertAlign w:val="superscript"/>
        </w:rPr>
        <w:t>10</w:t>
      </w:r>
      <w:r w:rsidR="00596F04" w:rsidRPr="00A163DB">
        <w:rPr>
          <w:rFonts w:ascii="Arial" w:hAnsi="Arial" w:cs="Arial"/>
          <w:color w:val="000000" w:themeColor="text1"/>
          <w:szCs w:val="24"/>
        </w:rPr>
        <w:t xml:space="preserve">GE), serum </w:t>
      </w:r>
      <w:r w:rsidR="002A20AA" w:rsidRPr="00A163DB">
        <w:rPr>
          <w:rFonts w:ascii="Arial" w:hAnsi="Arial" w:cs="Arial"/>
          <w:color w:val="000000" w:themeColor="text1"/>
          <w:szCs w:val="24"/>
        </w:rPr>
        <w:t xml:space="preserve">HBsAg levels </w:t>
      </w:r>
      <w:r w:rsidR="00D80F6A" w:rsidRPr="00A163DB">
        <w:rPr>
          <w:rFonts w:ascii="Arial" w:hAnsi="Arial" w:cs="Arial"/>
          <w:color w:val="000000" w:themeColor="text1"/>
          <w:szCs w:val="24"/>
        </w:rPr>
        <w:t>was not regarded</w:t>
      </w:r>
      <w:r w:rsidR="002A20AA" w:rsidRPr="00A163DB">
        <w:rPr>
          <w:rFonts w:ascii="Arial" w:hAnsi="Arial" w:cs="Arial"/>
          <w:color w:val="000000" w:themeColor="text1"/>
          <w:szCs w:val="24"/>
        </w:rPr>
        <w:t xml:space="preserve"> a</w:t>
      </w:r>
      <w:r w:rsidR="00D80F6A" w:rsidRPr="00A163DB">
        <w:rPr>
          <w:rFonts w:ascii="Arial" w:hAnsi="Arial" w:cs="Arial"/>
          <w:color w:val="000000" w:themeColor="text1"/>
          <w:szCs w:val="24"/>
        </w:rPr>
        <w:t xml:space="preserve"> suitable</w:t>
      </w:r>
      <w:r w:rsidR="002A20AA" w:rsidRPr="00A163DB">
        <w:rPr>
          <w:rFonts w:ascii="Arial" w:hAnsi="Arial" w:cs="Arial"/>
          <w:color w:val="000000" w:themeColor="text1"/>
          <w:szCs w:val="24"/>
        </w:rPr>
        <w:t xml:space="preserve"> maker </w:t>
      </w:r>
      <w:r w:rsidR="00D80F6A" w:rsidRPr="00A163DB">
        <w:rPr>
          <w:rFonts w:ascii="Arial" w:hAnsi="Arial" w:cs="Arial"/>
          <w:color w:val="000000" w:themeColor="text1"/>
          <w:szCs w:val="24"/>
        </w:rPr>
        <w:t>for</w:t>
      </w:r>
      <w:r w:rsidR="002A20AA" w:rsidRPr="00A163DB">
        <w:rPr>
          <w:rFonts w:ascii="Arial" w:hAnsi="Arial" w:cs="Arial"/>
          <w:color w:val="000000" w:themeColor="text1"/>
          <w:szCs w:val="24"/>
        </w:rPr>
        <w:t xml:space="preserve"> transgene expression </w:t>
      </w:r>
      <w:r w:rsidR="00596F04" w:rsidRPr="00A163DB">
        <w:rPr>
          <w:rFonts w:ascii="Arial" w:hAnsi="Arial" w:cs="Arial"/>
          <w:color w:val="000000" w:themeColor="text1"/>
          <w:szCs w:val="24"/>
        </w:rPr>
        <w:t>(Fig.</w:t>
      </w:r>
      <w:r w:rsidR="007600FA" w:rsidRPr="00A163DB">
        <w:rPr>
          <w:rFonts w:ascii="Arial" w:hAnsi="Arial" w:cs="Arial"/>
          <w:color w:val="000000" w:themeColor="text1"/>
          <w:szCs w:val="24"/>
        </w:rPr>
        <w:t>S5</w:t>
      </w:r>
      <w:r w:rsidR="00596F04" w:rsidRPr="00A163DB">
        <w:rPr>
          <w:rFonts w:ascii="Arial" w:hAnsi="Arial" w:cs="Arial"/>
          <w:color w:val="000000" w:themeColor="text1"/>
          <w:szCs w:val="24"/>
        </w:rPr>
        <w:t xml:space="preserve">). </w:t>
      </w:r>
      <w:r w:rsidR="00596F04" w:rsidRPr="00A163DB">
        <w:rPr>
          <w:rFonts w:ascii="Arial" w:hAnsi="Arial" w:cs="Arial" w:hint="eastAsia"/>
          <w:color w:val="000000" w:themeColor="text1"/>
          <w:szCs w:val="24"/>
        </w:rPr>
        <w:t>I</w:t>
      </w:r>
      <w:r w:rsidR="00596F04" w:rsidRPr="00A163DB">
        <w:rPr>
          <w:rFonts w:ascii="Arial" w:hAnsi="Arial" w:cs="Arial"/>
          <w:color w:val="000000" w:themeColor="text1"/>
          <w:szCs w:val="24"/>
        </w:rPr>
        <w:t>n summary, t</w:t>
      </w:r>
      <w:r w:rsidR="00332838" w:rsidRPr="00A163DB">
        <w:rPr>
          <w:rFonts w:ascii="Arial" w:hAnsi="Arial" w:cs="Arial"/>
          <w:color w:val="000000" w:themeColor="text1"/>
          <w:szCs w:val="24"/>
        </w:rPr>
        <w:t xml:space="preserve">hese data indicate </w:t>
      </w:r>
      <w:r w:rsidR="008C10BE" w:rsidRPr="00A163DB">
        <w:rPr>
          <w:rFonts w:ascii="Arial" w:hAnsi="Arial" w:cs="Arial"/>
          <w:color w:val="000000" w:themeColor="text1"/>
          <w:szCs w:val="24"/>
        </w:rPr>
        <w:t xml:space="preserve">a </w:t>
      </w:r>
      <w:r w:rsidR="00332838" w:rsidRPr="00A163DB">
        <w:rPr>
          <w:rFonts w:ascii="Arial" w:hAnsi="Arial" w:cs="Arial"/>
          <w:color w:val="000000" w:themeColor="text1"/>
          <w:szCs w:val="24"/>
        </w:rPr>
        <w:t>limited contribution of cccDNA to HBV gene ex</w:t>
      </w:r>
      <w:r w:rsidR="00A94DF2" w:rsidRPr="00A163DB">
        <w:rPr>
          <w:rFonts w:ascii="Arial" w:hAnsi="Arial" w:cs="Arial"/>
          <w:color w:val="000000" w:themeColor="text1"/>
          <w:szCs w:val="24"/>
        </w:rPr>
        <w:t xml:space="preserve">pression in </w:t>
      </w:r>
      <w:r w:rsidR="00FE1933" w:rsidRPr="00A163DB">
        <w:rPr>
          <w:rFonts w:ascii="Arial" w:hAnsi="Arial" w:cs="Arial"/>
          <w:color w:val="000000" w:themeColor="text1"/>
          <w:szCs w:val="24"/>
        </w:rPr>
        <w:t xml:space="preserve">the </w:t>
      </w:r>
      <w:r w:rsidR="00A94DF2" w:rsidRPr="00A163DB">
        <w:rPr>
          <w:rFonts w:ascii="Arial" w:hAnsi="Arial" w:cs="Arial"/>
          <w:color w:val="000000" w:themeColor="text1"/>
          <w:szCs w:val="24"/>
        </w:rPr>
        <w:t xml:space="preserve">AAV-HBV </w:t>
      </w:r>
      <w:r w:rsidR="00CF0995" w:rsidRPr="00A163DB">
        <w:rPr>
          <w:rFonts w:ascii="Arial" w:hAnsi="Arial" w:cs="Arial"/>
          <w:color w:val="000000" w:themeColor="text1"/>
          <w:szCs w:val="24"/>
        </w:rPr>
        <w:t xml:space="preserve">mouse </w:t>
      </w:r>
      <w:r w:rsidR="00A94DF2" w:rsidRPr="00A163DB">
        <w:rPr>
          <w:rFonts w:ascii="Arial" w:hAnsi="Arial" w:cs="Arial"/>
          <w:color w:val="000000" w:themeColor="text1"/>
          <w:szCs w:val="24"/>
        </w:rPr>
        <w:t xml:space="preserve">model </w:t>
      </w:r>
      <w:r w:rsidR="00F67116" w:rsidRPr="00A163DB">
        <w:rPr>
          <w:rFonts w:ascii="Arial" w:hAnsi="Arial" w:cs="Arial"/>
          <w:color w:val="000000" w:themeColor="text1"/>
          <w:szCs w:val="24"/>
        </w:rPr>
        <w:t xml:space="preserve">and </w:t>
      </w:r>
      <w:r w:rsidR="00003420" w:rsidRPr="00A163DB">
        <w:rPr>
          <w:rFonts w:ascii="Arial" w:hAnsi="Arial" w:cs="Arial"/>
          <w:color w:val="000000" w:themeColor="text1"/>
          <w:szCs w:val="24"/>
        </w:rPr>
        <w:t xml:space="preserve">confirm </w:t>
      </w:r>
      <w:r w:rsidR="00F67116" w:rsidRPr="00A163DB">
        <w:rPr>
          <w:rFonts w:ascii="Arial" w:hAnsi="Arial" w:cs="Arial"/>
          <w:color w:val="000000" w:themeColor="text1"/>
          <w:szCs w:val="24"/>
        </w:rPr>
        <w:t xml:space="preserve">that </w:t>
      </w:r>
      <w:r w:rsidR="00A94DF2" w:rsidRPr="00A163DB">
        <w:rPr>
          <w:rFonts w:ascii="Arial" w:hAnsi="Arial" w:cs="Arial"/>
          <w:color w:val="000000" w:themeColor="text1"/>
          <w:szCs w:val="24"/>
        </w:rPr>
        <w:t>circularized episomal AAV-HBV genomes are</w:t>
      </w:r>
      <w:r w:rsidR="008C10BE" w:rsidRPr="00A163DB">
        <w:rPr>
          <w:rFonts w:ascii="Arial" w:hAnsi="Arial" w:cs="Arial"/>
          <w:color w:val="000000" w:themeColor="text1"/>
          <w:szCs w:val="24"/>
        </w:rPr>
        <w:t xml:space="preserve"> persistent,</w:t>
      </w:r>
      <w:r w:rsidR="00A94DF2" w:rsidRPr="00A163DB">
        <w:rPr>
          <w:rFonts w:ascii="Arial" w:hAnsi="Arial" w:cs="Arial"/>
          <w:color w:val="000000" w:themeColor="text1"/>
          <w:szCs w:val="24"/>
        </w:rPr>
        <w:t xml:space="preserve"> functional templates for HBV gene expression and viral replication.</w:t>
      </w:r>
    </w:p>
    <w:p w14:paraId="1B113E8B" w14:textId="0ECF0618" w:rsidR="00DA1947" w:rsidRPr="00A163DB" w:rsidRDefault="00751FA5" w:rsidP="00AC4069">
      <w:pPr>
        <w:spacing w:line="480" w:lineRule="auto"/>
        <w:outlineLvl w:val="0"/>
        <w:rPr>
          <w:rFonts w:ascii="Arial" w:hAnsi="Arial" w:cs="Arial"/>
          <w:b/>
          <w:color w:val="000000" w:themeColor="text1"/>
          <w:szCs w:val="24"/>
          <w:shd w:val="clear" w:color="auto" w:fill="FFFFFF"/>
        </w:rPr>
      </w:pPr>
      <w:r w:rsidRPr="00A163DB">
        <w:rPr>
          <w:rFonts w:ascii="Arial" w:hAnsi="Arial" w:cs="Arial"/>
          <w:b/>
          <w:color w:val="000000" w:themeColor="text1"/>
          <w:szCs w:val="24"/>
          <w:shd w:val="clear" w:color="auto" w:fill="FFFFFF"/>
        </w:rPr>
        <w:t xml:space="preserve">4. </w:t>
      </w:r>
      <w:r w:rsidR="001C0E5E" w:rsidRPr="00A163DB">
        <w:rPr>
          <w:rFonts w:ascii="Arial" w:hAnsi="Arial" w:cs="Arial"/>
          <w:b/>
          <w:color w:val="000000" w:themeColor="text1"/>
          <w:szCs w:val="24"/>
          <w:shd w:val="clear" w:color="auto" w:fill="FFFFFF"/>
        </w:rPr>
        <w:t>Discussion</w:t>
      </w:r>
      <w:r w:rsidR="00DA1947" w:rsidRPr="00A163DB">
        <w:rPr>
          <w:rFonts w:ascii="Arial" w:hAnsi="Arial" w:cs="Arial"/>
          <w:b/>
          <w:color w:val="000000" w:themeColor="text1"/>
          <w:szCs w:val="24"/>
          <w:shd w:val="clear" w:color="auto" w:fill="FFFFFF"/>
        </w:rPr>
        <w:t xml:space="preserve"> </w:t>
      </w:r>
    </w:p>
    <w:p w14:paraId="583D5CFA" w14:textId="7EAD3E4D" w:rsidR="00B9511D" w:rsidRPr="00A163DB" w:rsidRDefault="00F1649F" w:rsidP="00742BF7">
      <w:pPr>
        <w:spacing w:line="480" w:lineRule="auto"/>
        <w:rPr>
          <w:rFonts w:ascii="Arial" w:hAnsi="Arial" w:cs="Arial"/>
          <w:color w:val="000000" w:themeColor="text1"/>
          <w:szCs w:val="24"/>
          <w:shd w:val="clear" w:color="auto" w:fill="FFFFFF"/>
        </w:rPr>
      </w:pPr>
      <w:r w:rsidRPr="00A163DB">
        <w:rPr>
          <w:rFonts w:ascii="Arial" w:hAnsi="Arial" w:cs="Arial"/>
          <w:color w:val="000000" w:themeColor="text1"/>
          <w:szCs w:val="24"/>
          <w:shd w:val="clear" w:color="auto" w:fill="FFFFFF"/>
        </w:rPr>
        <w:t xml:space="preserve">Lack </w:t>
      </w:r>
      <w:r w:rsidRPr="00A163DB">
        <w:rPr>
          <w:rFonts w:ascii="Arial" w:hAnsi="Arial" w:cs="Arial"/>
          <w:color w:val="000000" w:themeColor="text1"/>
          <w:szCs w:val="24"/>
        </w:rPr>
        <w:t xml:space="preserve">of convenient </w:t>
      </w:r>
      <w:r w:rsidR="00294DF1" w:rsidRPr="00A163DB">
        <w:rPr>
          <w:rFonts w:ascii="Arial" w:hAnsi="Arial" w:cs="Arial"/>
          <w:color w:val="000000" w:themeColor="text1"/>
          <w:szCs w:val="24"/>
        </w:rPr>
        <w:t xml:space="preserve">animal </w:t>
      </w:r>
      <w:r w:rsidRPr="00A163DB">
        <w:rPr>
          <w:rFonts w:ascii="Arial" w:hAnsi="Arial" w:cs="Arial"/>
          <w:color w:val="000000" w:themeColor="text1"/>
          <w:szCs w:val="24"/>
        </w:rPr>
        <w:t xml:space="preserve">models </w:t>
      </w:r>
      <w:r w:rsidR="00742BF7" w:rsidRPr="00A163DB">
        <w:rPr>
          <w:rFonts w:ascii="Arial" w:hAnsi="Arial" w:cs="Arial"/>
          <w:color w:val="000000" w:themeColor="text1"/>
          <w:szCs w:val="24"/>
        </w:rPr>
        <w:t>supporting the complete HBV</w:t>
      </w:r>
      <w:r w:rsidRPr="00A163DB">
        <w:rPr>
          <w:rFonts w:ascii="Arial" w:hAnsi="Arial" w:cs="Arial"/>
          <w:color w:val="000000" w:themeColor="text1"/>
          <w:szCs w:val="24"/>
        </w:rPr>
        <w:t xml:space="preserve"> </w:t>
      </w:r>
      <w:r w:rsidR="00294DF1" w:rsidRPr="00A163DB">
        <w:rPr>
          <w:rFonts w:ascii="Arial" w:hAnsi="Arial" w:cs="Arial"/>
          <w:color w:val="000000" w:themeColor="text1"/>
          <w:szCs w:val="24"/>
        </w:rPr>
        <w:t xml:space="preserve">life </w:t>
      </w:r>
      <w:r w:rsidRPr="00A163DB">
        <w:rPr>
          <w:rFonts w:ascii="Arial" w:hAnsi="Arial" w:cs="Arial"/>
          <w:color w:val="000000" w:themeColor="text1"/>
          <w:szCs w:val="24"/>
        </w:rPr>
        <w:t xml:space="preserve">cycle </w:t>
      </w:r>
      <w:r w:rsidR="00C17EB0" w:rsidRPr="00A163DB">
        <w:rPr>
          <w:rFonts w:ascii="Arial" w:hAnsi="Arial" w:cs="Arial"/>
          <w:color w:val="000000" w:themeColor="text1"/>
          <w:szCs w:val="24"/>
        </w:rPr>
        <w:t>is a major hur</w:t>
      </w:r>
      <w:r w:rsidRPr="00A163DB">
        <w:rPr>
          <w:rFonts w:ascii="Arial" w:hAnsi="Arial" w:cs="Arial"/>
          <w:color w:val="000000" w:themeColor="text1"/>
          <w:szCs w:val="24"/>
        </w:rPr>
        <w:t>dle of HBV stud</w:t>
      </w:r>
      <w:r w:rsidR="00294DF1" w:rsidRPr="00A163DB">
        <w:rPr>
          <w:rFonts w:ascii="Arial" w:hAnsi="Arial" w:cs="Arial"/>
          <w:color w:val="000000" w:themeColor="text1"/>
          <w:szCs w:val="24"/>
        </w:rPr>
        <w:t>ies</w:t>
      </w:r>
      <w:r w:rsidRPr="00A163DB">
        <w:rPr>
          <w:rFonts w:ascii="Arial" w:hAnsi="Arial" w:cs="Arial"/>
          <w:color w:val="000000" w:themeColor="text1"/>
          <w:szCs w:val="24"/>
        </w:rPr>
        <w:t xml:space="preserve">. </w:t>
      </w:r>
      <w:r w:rsidR="0011043E" w:rsidRPr="00A163DB">
        <w:rPr>
          <w:rFonts w:ascii="Arial" w:hAnsi="Arial" w:cs="Arial"/>
          <w:color w:val="000000" w:themeColor="text1"/>
          <w:szCs w:val="24"/>
        </w:rPr>
        <w:t>Animal models are required when it comes to understanding the complex virus-host interactions and the development of immune therapies. While identification of the HBV uptake receptor allowed establishing cell lines that replicate HBV from its natural transcription template, immune competent animal models supporting the full HBV life cycle are still lac</w:t>
      </w:r>
      <w:r w:rsidR="0011043E" w:rsidRPr="00A163DB">
        <w:rPr>
          <w:rFonts w:ascii="Arial" w:eastAsia="Times New Roman" w:hAnsi="Arial" w:cs="Arial"/>
          <w:bCs/>
          <w:color w:val="000000" w:themeColor="text1"/>
          <w:szCs w:val="24"/>
          <w:shd w:val="clear" w:color="auto" w:fill="FFFFFF"/>
          <w:lang w:eastAsia="de-DE"/>
        </w:rPr>
        <w:t>king</w:t>
      </w:r>
      <w:r w:rsidR="00B83D53" w:rsidRPr="00A163DB">
        <w:rPr>
          <w:rFonts w:ascii="Arial" w:eastAsia="Times New Roman" w:hAnsi="Arial" w:cs="Arial"/>
          <w:bCs/>
          <w:color w:val="000000" w:themeColor="text1"/>
          <w:szCs w:val="24"/>
          <w:shd w:val="clear" w:color="auto" w:fill="FFFFFF"/>
          <w:lang w:eastAsia="de-DE"/>
        </w:rPr>
        <w:t xml:space="preserve"> </w:t>
      </w:r>
      <w:r w:rsidR="007B24B9" w:rsidRPr="00A163DB">
        <w:rPr>
          <w:rFonts w:ascii="Arial" w:eastAsia="Times New Roman" w:hAnsi="Arial" w:cs="Arial"/>
          <w:bCs/>
          <w:color w:val="000000" w:themeColor="text1"/>
          <w:szCs w:val="24"/>
          <w:shd w:val="clear" w:color="auto" w:fill="FFFFFF"/>
          <w:lang w:eastAsia="de-DE"/>
        </w:rPr>
        <w:fldChar w:fldCharType="begin"/>
      </w:r>
      <w:r w:rsidR="00937F0B" w:rsidRPr="00A163DB">
        <w:rPr>
          <w:rFonts w:ascii="Arial" w:eastAsia="Times New Roman" w:hAnsi="Arial" w:cs="Arial"/>
          <w:bCs/>
          <w:color w:val="000000" w:themeColor="text1"/>
          <w:szCs w:val="24"/>
          <w:shd w:val="clear" w:color="auto" w:fill="FFFFFF"/>
          <w:lang w:eastAsia="de-DE"/>
        </w:rPr>
        <w:instrText xml:space="preserve"> ADDIN EN.CITE &lt;EndNote&gt;&lt;Cite&gt;&lt;Author&gt;Protzer&lt;/Author&gt;&lt;Year&gt;2017&lt;/Year&gt;&lt;RecNum&gt;5273&lt;/RecNum&gt;&lt;DisplayText&gt;(Protzer, 2017)&lt;/DisplayText&gt;&lt;record&gt;&lt;rec-number&gt;5273&lt;/rec-number&gt;&lt;foreign-keys&gt;&lt;key app="EN" db-id="r0fepadrwawtrreewv75vdxnd5w52dsvw90p" timestamp="1609146973"&gt;5273&lt;/key&gt;&lt;/foreign-keys&gt;&lt;ref-type name="Journal Article"&gt;17&lt;/ref-type&gt;&lt;contributors&gt;&lt;authors&gt;&lt;author&gt;Protzer, Ulrike&lt;/author&gt;&lt;/authors&gt;&lt;/contributors&gt;&lt;titles&gt;&lt;title&gt;The bumpy road to animal models for HBV infection&lt;/title&gt;&lt;secondary-title&gt;Nature Reviews Gastroenterology &amp;amp; Hepatology&lt;/secondary-title&gt;&lt;/titles&gt;&lt;periodical&gt;&lt;full-title&gt;Nature Reviews Gastroenterology &amp;amp; Hepatology&lt;/full-title&gt;&lt;/periodical&gt;&lt;pages&gt;327-328&lt;/pages&gt;&lt;volume&gt;14&lt;/volume&gt;&lt;number&gt;6&lt;/number&gt;&lt;dates&gt;&lt;year&gt;2017&lt;/year&gt;&lt;pub-dates&gt;&lt;date&gt;2017/06/01&lt;/date&gt;&lt;/pub-dates&gt;&lt;/dates&gt;&lt;isbn&gt;1759-5053&lt;/isbn&gt;&lt;urls&gt;&lt;related-urls&gt;&lt;url&gt;https://doi.org/10.1038/nrgastro.2017.44&lt;/url&gt;&lt;/related-urls&gt;&lt;/urls&gt;&lt;electronic-resource-num&gt;10.1038/nrgastro.2017.44&lt;/electronic-resource-num&gt;&lt;/record&gt;&lt;/Cite&gt;&lt;/EndNote&gt;</w:instrText>
      </w:r>
      <w:r w:rsidR="007B24B9" w:rsidRPr="00A163DB">
        <w:rPr>
          <w:rFonts w:ascii="Arial" w:eastAsia="Times New Roman" w:hAnsi="Arial" w:cs="Arial"/>
          <w:bCs/>
          <w:color w:val="000000" w:themeColor="text1"/>
          <w:szCs w:val="24"/>
          <w:shd w:val="clear" w:color="auto" w:fill="FFFFFF"/>
          <w:lang w:eastAsia="de-DE"/>
        </w:rPr>
        <w:fldChar w:fldCharType="separate"/>
      </w:r>
      <w:r w:rsidR="007B24B9" w:rsidRPr="00A163DB">
        <w:rPr>
          <w:rFonts w:ascii="Arial" w:eastAsia="Times New Roman" w:hAnsi="Arial" w:cs="Arial"/>
          <w:bCs/>
          <w:noProof/>
          <w:color w:val="000000" w:themeColor="text1"/>
          <w:szCs w:val="24"/>
          <w:shd w:val="clear" w:color="auto" w:fill="FFFFFF"/>
          <w:lang w:eastAsia="de-DE"/>
        </w:rPr>
        <w:t>(Protzer, 2017)</w:t>
      </w:r>
      <w:r w:rsidR="007B24B9" w:rsidRPr="00A163DB">
        <w:rPr>
          <w:rFonts w:ascii="Arial" w:eastAsia="Times New Roman" w:hAnsi="Arial" w:cs="Arial"/>
          <w:bCs/>
          <w:color w:val="000000" w:themeColor="text1"/>
          <w:szCs w:val="24"/>
          <w:shd w:val="clear" w:color="auto" w:fill="FFFFFF"/>
          <w:lang w:eastAsia="de-DE"/>
        </w:rPr>
        <w:fldChar w:fldCharType="end"/>
      </w:r>
      <w:r w:rsidR="0011043E" w:rsidRPr="00A163DB">
        <w:rPr>
          <w:rFonts w:ascii="Arial" w:eastAsia="Times New Roman" w:hAnsi="Arial" w:cs="Arial"/>
          <w:bCs/>
          <w:color w:val="000000" w:themeColor="text1"/>
          <w:szCs w:val="24"/>
          <w:shd w:val="clear" w:color="auto" w:fill="FFFFFF"/>
          <w:lang w:eastAsia="de-DE"/>
        </w:rPr>
        <w:t>.</w:t>
      </w:r>
      <w:r w:rsidR="0011043E" w:rsidRPr="00A163DB">
        <w:rPr>
          <w:rFonts w:ascii="Arial" w:hAnsi="Arial" w:cs="Arial"/>
          <w:color w:val="000000" w:themeColor="text1"/>
          <w:szCs w:val="24"/>
          <w:shd w:val="clear" w:color="auto" w:fill="FFFFFF"/>
        </w:rPr>
        <w:t xml:space="preserve"> </w:t>
      </w:r>
      <w:r w:rsidR="00C17EB0" w:rsidRPr="00A163DB">
        <w:rPr>
          <w:rFonts w:ascii="Arial" w:hAnsi="Arial" w:cs="Arial"/>
          <w:color w:val="000000" w:themeColor="text1"/>
          <w:szCs w:val="24"/>
          <w:shd w:val="clear" w:color="auto" w:fill="FFFFFF"/>
        </w:rPr>
        <w:t>HBV</w:t>
      </w:r>
      <w:r w:rsidR="007B24B9" w:rsidRPr="00A163DB">
        <w:rPr>
          <w:rFonts w:ascii="Arial" w:hAnsi="Arial" w:cs="Arial"/>
          <w:color w:val="000000" w:themeColor="text1"/>
          <w:szCs w:val="24"/>
          <w:shd w:val="clear" w:color="auto" w:fill="FFFFFF"/>
        </w:rPr>
        <w:t>tg</w:t>
      </w:r>
      <w:r w:rsidR="00C17EB0" w:rsidRPr="00A163DB">
        <w:rPr>
          <w:rFonts w:ascii="Arial" w:hAnsi="Arial" w:cs="Arial"/>
          <w:color w:val="000000" w:themeColor="text1"/>
          <w:szCs w:val="24"/>
          <w:shd w:val="clear" w:color="auto" w:fill="FFFFFF"/>
        </w:rPr>
        <w:t xml:space="preserve"> </w:t>
      </w:r>
      <w:r w:rsidR="00394987" w:rsidRPr="00A163DB">
        <w:rPr>
          <w:rFonts w:ascii="Arial" w:hAnsi="Arial" w:cs="Arial"/>
          <w:color w:val="000000" w:themeColor="text1"/>
          <w:szCs w:val="24"/>
          <w:shd w:val="clear" w:color="auto" w:fill="FFFFFF"/>
        </w:rPr>
        <w:t xml:space="preserve">mice </w:t>
      </w:r>
      <w:r w:rsidR="0011043E" w:rsidRPr="00A163DB">
        <w:rPr>
          <w:rFonts w:ascii="Arial" w:hAnsi="Arial" w:cs="Arial"/>
          <w:color w:val="000000" w:themeColor="text1"/>
          <w:szCs w:val="24"/>
          <w:shd w:val="clear" w:color="auto" w:fill="FFFFFF"/>
        </w:rPr>
        <w:t xml:space="preserve">serve as surrogate model </w:t>
      </w:r>
      <w:r w:rsidR="00225CEE" w:rsidRPr="00A163DB">
        <w:rPr>
          <w:rFonts w:ascii="Arial" w:hAnsi="Arial" w:cs="Arial"/>
          <w:color w:val="000000" w:themeColor="text1"/>
          <w:szCs w:val="24"/>
          <w:shd w:val="clear" w:color="auto" w:fill="FFFFFF"/>
        </w:rPr>
        <w:t xml:space="preserve">for HBV infection </w:t>
      </w:r>
      <w:r w:rsidR="0011043E" w:rsidRPr="00A163DB">
        <w:rPr>
          <w:rFonts w:ascii="Arial" w:hAnsi="Arial" w:cs="Arial"/>
          <w:color w:val="000000" w:themeColor="text1"/>
          <w:szCs w:val="24"/>
          <w:shd w:val="clear" w:color="auto" w:fill="FFFFFF"/>
        </w:rPr>
        <w:t xml:space="preserve">as </w:t>
      </w:r>
      <w:r w:rsidR="00225CEE" w:rsidRPr="00A163DB">
        <w:rPr>
          <w:rFonts w:ascii="Arial" w:hAnsi="Arial" w:cs="Arial"/>
          <w:color w:val="000000" w:themeColor="text1"/>
          <w:szCs w:val="24"/>
          <w:shd w:val="clear" w:color="auto" w:fill="FFFFFF"/>
        </w:rPr>
        <w:t>do</w:t>
      </w:r>
      <w:r w:rsidR="0011043E" w:rsidRPr="00A163DB">
        <w:rPr>
          <w:rFonts w:ascii="Arial" w:hAnsi="Arial" w:cs="Arial"/>
          <w:color w:val="000000" w:themeColor="text1"/>
          <w:szCs w:val="24"/>
          <w:shd w:val="clear" w:color="auto" w:fill="FFFFFF"/>
        </w:rPr>
        <w:t xml:space="preserve"> mice </w:t>
      </w:r>
      <w:r w:rsidR="00225CEE" w:rsidRPr="00A163DB">
        <w:rPr>
          <w:rFonts w:ascii="Arial" w:hAnsi="Arial" w:cs="Arial"/>
          <w:color w:val="000000" w:themeColor="text1"/>
          <w:szCs w:val="24"/>
          <w:shd w:val="clear" w:color="auto" w:fill="FFFFFF"/>
        </w:rPr>
        <w:t>injected with</w:t>
      </w:r>
      <w:r w:rsidR="002D2F88" w:rsidRPr="00A163DB">
        <w:rPr>
          <w:rFonts w:ascii="Arial" w:hAnsi="Arial" w:cs="Arial"/>
          <w:color w:val="000000" w:themeColor="text1"/>
          <w:szCs w:val="24"/>
          <w:shd w:val="clear" w:color="auto" w:fill="FFFFFF"/>
        </w:rPr>
        <w:t xml:space="preserve"> </w:t>
      </w:r>
      <w:r w:rsidR="00086985" w:rsidRPr="00A163DB">
        <w:rPr>
          <w:rFonts w:ascii="Arial" w:hAnsi="Arial" w:cs="Arial"/>
          <w:color w:val="000000" w:themeColor="text1"/>
          <w:szCs w:val="24"/>
          <w:shd w:val="clear" w:color="auto" w:fill="FFFFFF"/>
        </w:rPr>
        <w:t>replication-</w:t>
      </w:r>
      <w:r w:rsidR="0011043E" w:rsidRPr="00A163DB">
        <w:rPr>
          <w:rFonts w:ascii="Arial" w:hAnsi="Arial" w:cs="Arial"/>
          <w:color w:val="000000" w:themeColor="text1"/>
          <w:szCs w:val="24"/>
          <w:shd w:val="clear" w:color="auto" w:fill="FFFFFF"/>
        </w:rPr>
        <w:t>competent</w:t>
      </w:r>
      <w:r w:rsidR="00003420" w:rsidRPr="00A163DB">
        <w:rPr>
          <w:rFonts w:ascii="Arial" w:hAnsi="Arial" w:cs="Arial"/>
          <w:color w:val="000000" w:themeColor="text1"/>
          <w:szCs w:val="24"/>
          <w:shd w:val="clear" w:color="auto" w:fill="FFFFFF"/>
        </w:rPr>
        <w:t xml:space="preserve"> </w:t>
      </w:r>
      <w:r w:rsidR="009C0F4C" w:rsidRPr="00A163DB">
        <w:rPr>
          <w:rFonts w:ascii="Arial" w:hAnsi="Arial" w:cs="Arial"/>
          <w:color w:val="000000" w:themeColor="text1"/>
          <w:szCs w:val="24"/>
          <w:shd w:val="clear" w:color="auto" w:fill="FFFFFF"/>
        </w:rPr>
        <w:t>HBV genome</w:t>
      </w:r>
      <w:r w:rsidR="002D2F88" w:rsidRPr="00A163DB">
        <w:rPr>
          <w:rFonts w:ascii="Arial" w:hAnsi="Arial" w:cs="Arial"/>
          <w:color w:val="000000" w:themeColor="text1"/>
          <w:szCs w:val="24"/>
          <w:shd w:val="clear" w:color="auto" w:fill="FFFFFF"/>
        </w:rPr>
        <w:t>s</w:t>
      </w:r>
      <w:r w:rsidR="00225CEE" w:rsidRPr="00A163DB">
        <w:rPr>
          <w:rFonts w:ascii="Arial" w:hAnsi="Arial" w:cs="Arial"/>
          <w:color w:val="000000" w:themeColor="text1"/>
          <w:szCs w:val="24"/>
          <w:shd w:val="clear" w:color="auto" w:fill="FFFFFF"/>
        </w:rPr>
        <w:t xml:space="preserve"> either using</w:t>
      </w:r>
      <w:r w:rsidR="00E4586B" w:rsidRPr="00A163DB">
        <w:rPr>
          <w:rFonts w:ascii="Arial" w:hAnsi="Arial" w:cs="Arial"/>
          <w:color w:val="000000" w:themeColor="text1"/>
          <w:szCs w:val="24"/>
          <w:shd w:val="clear" w:color="auto" w:fill="FFFFFF"/>
        </w:rPr>
        <w:t xml:space="preserve"> </w:t>
      </w:r>
      <w:r w:rsidR="00C17EB0" w:rsidRPr="00A163DB">
        <w:rPr>
          <w:rFonts w:ascii="Arial" w:hAnsi="Arial" w:cs="Arial"/>
          <w:color w:val="000000" w:themeColor="text1"/>
          <w:szCs w:val="24"/>
          <w:shd w:val="clear" w:color="auto" w:fill="FFFFFF"/>
        </w:rPr>
        <w:t>hydrodynamic</w:t>
      </w:r>
      <w:r w:rsidR="009E2590" w:rsidRPr="00A163DB">
        <w:rPr>
          <w:rFonts w:ascii="Arial" w:hAnsi="Arial" w:cs="Arial"/>
          <w:color w:val="000000" w:themeColor="text1"/>
          <w:szCs w:val="24"/>
          <w:shd w:val="clear" w:color="auto" w:fill="FFFFFF"/>
        </w:rPr>
        <w:t xml:space="preserve"> injection</w:t>
      </w:r>
      <w:r w:rsidR="0011043E" w:rsidRPr="00A163DB">
        <w:rPr>
          <w:rFonts w:ascii="Arial" w:hAnsi="Arial" w:cs="Arial"/>
          <w:color w:val="000000" w:themeColor="text1"/>
          <w:szCs w:val="24"/>
          <w:shd w:val="clear" w:color="auto" w:fill="FFFFFF"/>
        </w:rPr>
        <w:t xml:space="preserve"> of DNA </w:t>
      </w:r>
      <w:r w:rsidR="00003420" w:rsidRPr="00A163DB">
        <w:rPr>
          <w:rFonts w:ascii="Arial" w:hAnsi="Arial" w:cs="Arial"/>
          <w:color w:val="000000" w:themeColor="text1"/>
          <w:szCs w:val="24"/>
          <w:shd w:val="clear" w:color="auto" w:fill="FFFFFF"/>
        </w:rPr>
        <w:t>or</w:t>
      </w:r>
      <w:r w:rsidR="00C17EB0" w:rsidRPr="00A163DB">
        <w:rPr>
          <w:rFonts w:ascii="Arial" w:hAnsi="Arial" w:cs="Arial"/>
          <w:color w:val="000000" w:themeColor="text1"/>
          <w:szCs w:val="24"/>
          <w:shd w:val="clear" w:color="auto" w:fill="FFFFFF"/>
        </w:rPr>
        <w:t xml:space="preserve"> </w:t>
      </w:r>
      <w:r w:rsidR="0011043E" w:rsidRPr="00A163DB">
        <w:rPr>
          <w:rFonts w:ascii="Arial" w:hAnsi="Arial" w:cs="Arial"/>
          <w:color w:val="000000" w:themeColor="text1"/>
          <w:szCs w:val="24"/>
          <w:shd w:val="clear" w:color="auto" w:fill="FFFFFF"/>
        </w:rPr>
        <w:t xml:space="preserve">adenoviral or AAV </w:t>
      </w:r>
      <w:r w:rsidR="00C17EB0" w:rsidRPr="00A163DB">
        <w:rPr>
          <w:rFonts w:ascii="Arial" w:hAnsi="Arial" w:cs="Arial"/>
          <w:color w:val="000000" w:themeColor="text1"/>
          <w:szCs w:val="24"/>
          <w:shd w:val="clear" w:color="auto" w:fill="FFFFFF"/>
        </w:rPr>
        <w:t>vector</w:t>
      </w:r>
      <w:r w:rsidR="0011043E" w:rsidRPr="00A163DB">
        <w:rPr>
          <w:rFonts w:ascii="Arial" w:hAnsi="Arial" w:cs="Arial"/>
          <w:color w:val="000000" w:themeColor="text1"/>
          <w:szCs w:val="24"/>
          <w:shd w:val="clear" w:color="auto" w:fill="FFFFFF"/>
        </w:rPr>
        <w:t xml:space="preserve">s. </w:t>
      </w:r>
      <w:r w:rsidR="00E4586B" w:rsidRPr="00A163DB">
        <w:rPr>
          <w:rFonts w:ascii="Arial" w:hAnsi="Arial" w:cs="Arial"/>
          <w:color w:val="000000" w:themeColor="text1"/>
          <w:szCs w:val="24"/>
          <w:shd w:val="clear" w:color="auto" w:fill="FFFFFF"/>
        </w:rPr>
        <w:t xml:space="preserve">Of note, none of these models support </w:t>
      </w:r>
      <w:r w:rsidR="00E4586B" w:rsidRPr="00A163DB">
        <w:rPr>
          <w:rFonts w:ascii="Arial" w:hAnsi="Arial" w:cs="Arial"/>
          <w:i/>
          <w:color w:val="000000" w:themeColor="text1"/>
          <w:szCs w:val="24"/>
          <w:shd w:val="clear" w:color="auto" w:fill="FFFFFF"/>
        </w:rPr>
        <w:t xml:space="preserve">de novo </w:t>
      </w:r>
      <w:r w:rsidR="00E4586B" w:rsidRPr="00A163DB">
        <w:rPr>
          <w:rFonts w:ascii="Arial" w:hAnsi="Arial" w:cs="Arial"/>
          <w:color w:val="000000" w:themeColor="text1"/>
          <w:szCs w:val="24"/>
          <w:shd w:val="clear" w:color="auto" w:fill="FFFFFF"/>
        </w:rPr>
        <w:t>cccDNA formation. A recent</w:t>
      </w:r>
      <w:r w:rsidR="00D07E7E" w:rsidRPr="00A163DB">
        <w:rPr>
          <w:rFonts w:ascii="Arial" w:hAnsi="Arial" w:cs="Arial" w:hint="eastAsia"/>
          <w:color w:val="000000" w:themeColor="text1"/>
          <w:szCs w:val="24"/>
          <w:shd w:val="clear" w:color="auto" w:fill="FFFFFF"/>
        </w:rPr>
        <w:t xml:space="preserve"> s</w:t>
      </w:r>
      <w:r w:rsidR="001A1AFE" w:rsidRPr="00A163DB">
        <w:rPr>
          <w:rFonts w:ascii="Arial" w:hAnsi="Arial" w:cs="Arial" w:hint="eastAsia"/>
          <w:color w:val="000000" w:themeColor="text1"/>
          <w:szCs w:val="24"/>
          <w:shd w:val="clear" w:color="auto" w:fill="FFFFFF"/>
        </w:rPr>
        <w:t xml:space="preserve">tudy reporting cccDNA </w:t>
      </w:r>
      <w:r w:rsidR="004E099E" w:rsidRPr="00A163DB">
        <w:rPr>
          <w:rFonts w:ascii="Arial" w:hAnsi="Arial" w:cs="Arial"/>
          <w:color w:val="000000" w:themeColor="text1"/>
          <w:szCs w:val="24"/>
          <w:shd w:val="clear" w:color="auto" w:fill="FFFFFF"/>
        </w:rPr>
        <w:t>detection</w:t>
      </w:r>
      <w:r w:rsidR="001A1AFE" w:rsidRPr="00A163DB">
        <w:rPr>
          <w:rFonts w:ascii="Arial" w:hAnsi="Arial" w:cs="Arial" w:hint="eastAsia"/>
          <w:color w:val="000000" w:themeColor="text1"/>
          <w:szCs w:val="24"/>
          <w:shd w:val="clear" w:color="auto" w:fill="FFFFFF"/>
        </w:rPr>
        <w:t xml:space="preserve"> i</w:t>
      </w:r>
      <w:r w:rsidR="00EB08FC" w:rsidRPr="00A163DB">
        <w:rPr>
          <w:rFonts w:ascii="Arial" w:hAnsi="Arial" w:cs="Arial" w:hint="eastAsia"/>
          <w:color w:val="000000" w:themeColor="text1"/>
          <w:szCs w:val="24"/>
          <w:shd w:val="clear" w:color="auto" w:fill="FFFFFF"/>
        </w:rPr>
        <w:t xml:space="preserve">n mouse liver </w:t>
      </w:r>
      <w:r w:rsidR="007B24B9" w:rsidRPr="00A163DB">
        <w:rPr>
          <w:rFonts w:ascii="Arial" w:hAnsi="Arial" w:cs="Arial"/>
          <w:color w:val="000000" w:themeColor="text1"/>
          <w:szCs w:val="24"/>
          <w:shd w:val="clear" w:color="auto" w:fill="FFFFFF"/>
        </w:rPr>
        <w:t>infected</w:t>
      </w:r>
      <w:r w:rsidR="00D07E7E" w:rsidRPr="00A163DB">
        <w:rPr>
          <w:rFonts w:ascii="Arial" w:hAnsi="Arial" w:cs="Arial" w:hint="eastAsia"/>
          <w:color w:val="000000" w:themeColor="text1"/>
          <w:szCs w:val="24"/>
          <w:shd w:val="clear" w:color="auto" w:fill="FFFFFF"/>
        </w:rPr>
        <w:t xml:space="preserve"> </w:t>
      </w:r>
      <w:r w:rsidR="00CA5089" w:rsidRPr="00A163DB">
        <w:rPr>
          <w:rFonts w:ascii="Arial" w:hAnsi="Arial" w:cs="Arial"/>
          <w:color w:val="000000" w:themeColor="text1"/>
          <w:szCs w:val="24"/>
          <w:shd w:val="clear" w:color="auto" w:fill="FFFFFF"/>
        </w:rPr>
        <w:t>with a</w:t>
      </w:r>
      <w:r w:rsidR="00AE5433" w:rsidRPr="00A163DB">
        <w:rPr>
          <w:rFonts w:ascii="Arial" w:hAnsi="Arial" w:cs="Arial"/>
          <w:color w:val="000000" w:themeColor="text1"/>
          <w:szCs w:val="24"/>
          <w:shd w:val="clear" w:color="auto" w:fill="FFFFFF"/>
        </w:rPr>
        <w:t>n</w:t>
      </w:r>
      <w:r w:rsidR="00CA5089" w:rsidRPr="00A163DB">
        <w:rPr>
          <w:rFonts w:ascii="Arial" w:hAnsi="Arial" w:cs="Arial"/>
          <w:color w:val="000000" w:themeColor="text1"/>
          <w:szCs w:val="24"/>
          <w:shd w:val="clear" w:color="auto" w:fill="FFFFFF"/>
        </w:rPr>
        <w:t xml:space="preserve"> </w:t>
      </w:r>
      <w:proofErr w:type="spellStart"/>
      <w:r w:rsidR="00CA5089" w:rsidRPr="00A163DB">
        <w:rPr>
          <w:rFonts w:ascii="Arial" w:hAnsi="Arial" w:cs="Arial"/>
          <w:color w:val="000000" w:themeColor="text1"/>
          <w:szCs w:val="24"/>
          <w:shd w:val="clear" w:color="auto" w:fill="FFFFFF"/>
        </w:rPr>
        <w:t>r</w:t>
      </w:r>
      <w:r w:rsidR="00D07E7E" w:rsidRPr="00A163DB">
        <w:rPr>
          <w:rFonts w:ascii="Arial" w:hAnsi="Arial" w:cs="Arial"/>
          <w:color w:val="000000" w:themeColor="text1"/>
          <w:szCs w:val="24"/>
          <w:shd w:val="clear" w:color="auto" w:fill="FFFFFF"/>
        </w:rPr>
        <w:t>AAV</w:t>
      </w:r>
      <w:proofErr w:type="spellEnd"/>
      <w:r w:rsidR="00D07E7E" w:rsidRPr="00A163DB">
        <w:rPr>
          <w:rFonts w:ascii="Arial" w:hAnsi="Arial" w:cs="Arial"/>
          <w:color w:val="000000" w:themeColor="text1"/>
          <w:szCs w:val="24"/>
          <w:shd w:val="clear" w:color="auto" w:fill="FFFFFF"/>
        </w:rPr>
        <w:t>-HBV ve</w:t>
      </w:r>
      <w:r w:rsidR="00C17EB0" w:rsidRPr="00A163DB">
        <w:rPr>
          <w:rFonts w:ascii="Arial" w:hAnsi="Arial" w:cs="Arial"/>
          <w:color w:val="000000" w:themeColor="text1"/>
          <w:szCs w:val="24"/>
          <w:shd w:val="clear" w:color="auto" w:fill="FFFFFF"/>
        </w:rPr>
        <w:t>c</w:t>
      </w:r>
      <w:r w:rsidR="00D07E7E" w:rsidRPr="00A163DB">
        <w:rPr>
          <w:rFonts w:ascii="Arial" w:hAnsi="Arial" w:cs="Arial"/>
          <w:color w:val="000000" w:themeColor="text1"/>
          <w:szCs w:val="24"/>
          <w:shd w:val="clear" w:color="auto" w:fill="FFFFFF"/>
        </w:rPr>
        <w:t>tor</w:t>
      </w:r>
      <w:r w:rsidR="00E4586B" w:rsidRPr="00A163DB">
        <w:rPr>
          <w:rFonts w:ascii="Arial" w:hAnsi="Arial" w:cs="Arial"/>
          <w:color w:val="000000" w:themeColor="text1"/>
          <w:szCs w:val="24"/>
          <w:shd w:val="clear" w:color="auto" w:fill="FFFFFF"/>
        </w:rPr>
        <w:t xml:space="preserve"> </w:t>
      </w:r>
      <w:r w:rsidR="00E4586B" w:rsidRPr="00A163DB">
        <w:rPr>
          <w:rFonts w:ascii="Arial" w:eastAsia="Dotum" w:hAnsi="Arial" w:cs="Arial"/>
          <w:color w:val="000000" w:themeColor="text1"/>
          <w:szCs w:val="24"/>
        </w:rPr>
        <w:fldChar w:fldCharType="begin">
          <w:fldData xml:space="preserve">PEVuZE5vdGU+PENpdGU+PEF1dGhvcj5MdWNpZm9yYTwvQXV0aG9yPjxZZWFyPjIwMTc8L1llYXI+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</w:fldData>
        </w:fldChar>
      </w:r>
      <w:r w:rsidR="00937F0B" w:rsidRPr="00A163DB">
        <w:rPr>
          <w:rFonts w:ascii="Arial" w:eastAsia="Dotum" w:hAnsi="Arial" w:cs="Arial"/>
          <w:color w:val="000000" w:themeColor="text1"/>
          <w:szCs w:val="24"/>
        </w:rPr>
        <w:instrText xml:space="preserve"> ADDIN EN.CITE </w:instrText>
      </w:r>
      <w:r w:rsidR="00937F0B" w:rsidRPr="00A163DB">
        <w:rPr>
          <w:rFonts w:ascii="Arial" w:eastAsia="Dotum" w:hAnsi="Arial" w:cs="Arial"/>
          <w:color w:val="000000" w:themeColor="text1"/>
          <w:szCs w:val="24"/>
        </w:rPr>
        <w:fldChar w:fldCharType="begin">
          <w:fldData xml:space="preserve">PEVuZE5vdGU+PENpdGU+PEF1dGhvcj5MdWNpZm9yYTwvQXV0aG9yPjxZZWFyPjIwMTc8L1llYXI+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</w:fldData>
        </w:fldChar>
      </w:r>
      <w:r w:rsidR="00937F0B" w:rsidRPr="00A163DB">
        <w:rPr>
          <w:rFonts w:ascii="Arial" w:eastAsia="Dotum" w:hAnsi="Arial" w:cs="Arial"/>
          <w:color w:val="000000" w:themeColor="text1"/>
          <w:szCs w:val="24"/>
        </w:rPr>
        <w:instrText xml:space="preserve"> ADDIN EN.CITE.DATA </w:instrText>
      </w:r>
      <w:r w:rsidR="00937F0B" w:rsidRPr="00A163DB">
        <w:rPr>
          <w:rFonts w:ascii="Arial" w:eastAsia="Dotum" w:hAnsi="Arial" w:cs="Arial"/>
          <w:color w:val="000000" w:themeColor="text1"/>
          <w:szCs w:val="24"/>
        </w:rPr>
      </w:r>
      <w:r w:rsidR="00937F0B" w:rsidRPr="00A163DB">
        <w:rPr>
          <w:rFonts w:ascii="Arial" w:eastAsia="Dotum" w:hAnsi="Arial" w:cs="Arial"/>
          <w:color w:val="000000" w:themeColor="text1"/>
          <w:szCs w:val="24"/>
        </w:rPr>
        <w:fldChar w:fldCharType="end"/>
      </w:r>
      <w:r w:rsidR="00E4586B" w:rsidRPr="00A163DB">
        <w:rPr>
          <w:rFonts w:ascii="Arial" w:eastAsia="Dotum" w:hAnsi="Arial" w:cs="Arial"/>
          <w:color w:val="000000" w:themeColor="text1"/>
          <w:szCs w:val="24"/>
        </w:rPr>
      </w:r>
      <w:r w:rsidR="00E4586B" w:rsidRPr="00A163DB">
        <w:rPr>
          <w:rFonts w:ascii="Arial" w:eastAsia="Dotum" w:hAnsi="Arial" w:cs="Arial"/>
          <w:color w:val="000000" w:themeColor="text1"/>
          <w:szCs w:val="24"/>
        </w:rPr>
        <w:fldChar w:fldCharType="separate"/>
      </w:r>
      <w:r w:rsidR="00E4586B" w:rsidRPr="00A163DB">
        <w:rPr>
          <w:rFonts w:ascii="Arial" w:eastAsia="Dotum" w:hAnsi="Arial" w:cs="Arial"/>
          <w:noProof/>
          <w:color w:val="000000" w:themeColor="text1"/>
          <w:szCs w:val="24"/>
        </w:rPr>
        <w:t>(Lucifora et al., 2017)</w:t>
      </w:r>
      <w:r w:rsidR="00E4586B" w:rsidRPr="00A163DB">
        <w:rPr>
          <w:rFonts w:ascii="Arial" w:eastAsia="Dotum" w:hAnsi="Arial" w:cs="Arial"/>
          <w:color w:val="000000" w:themeColor="text1"/>
          <w:szCs w:val="24"/>
        </w:rPr>
        <w:fldChar w:fldCharType="end"/>
      </w:r>
      <w:r w:rsidR="00D07E7E" w:rsidRPr="00A163DB">
        <w:rPr>
          <w:rFonts w:ascii="Arial" w:hAnsi="Arial" w:cs="Arial"/>
          <w:color w:val="000000" w:themeColor="text1"/>
          <w:szCs w:val="24"/>
          <w:shd w:val="clear" w:color="auto" w:fill="FFFFFF"/>
        </w:rPr>
        <w:t xml:space="preserve"> </w:t>
      </w:r>
      <w:r w:rsidR="00742BF7" w:rsidRPr="00A163DB">
        <w:rPr>
          <w:rFonts w:ascii="Arial" w:hAnsi="Arial" w:cs="Arial"/>
          <w:color w:val="000000" w:themeColor="text1"/>
          <w:szCs w:val="24"/>
          <w:shd w:val="clear" w:color="auto" w:fill="FFFFFF"/>
        </w:rPr>
        <w:t xml:space="preserve">brought </w:t>
      </w:r>
      <w:r w:rsidR="00501FAA" w:rsidRPr="00A163DB">
        <w:rPr>
          <w:rFonts w:ascii="Arial" w:hAnsi="Arial" w:cs="Arial"/>
          <w:color w:val="000000" w:themeColor="text1"/>
          <w:szCs w:val="24"/>
          <w:shd w:val="clear" w:color="auto" w:fill="FFFFFF"/>
        </w:rPr>
        <w:t xml:space="preserve">up </w:t>
      </w:r>
      <w:r w:rsidR="005265B9" w:rsidRPr="00A163DB">
        <w:rPr>
          <w:rFonts w:ascii="Arial" w:hAnsi="Arial" w:cs="Arial"/>
          <w:color w:val="000000" w:themeColor="text1"/>
          <w:szCs w:val="24"/>
          <w:shd w:val="clear" w:color="auto" w:fill="FFFFFF"/>
        </w:rPr>
        <w:t xml:space="preserve">the </w:t>
      </w:r>
      <w:r w:rsidR="00742BF7" w:rsidRPr="00A163DB">
        <w:rPr>
          <w:rFonts w:ascii="Arial" w:hAnsi="Arial" w:cs="Arial"/>
          <w:color w:val="000000" w:themeColor="text1"/>
          <w:szCs w:val="24"/>
          <w:shd w:val="clear" w:color="auto" w:fill="FFFFFF"/>
        </w:rPr>
        <w:t xml:space="preserve">questions as to </w:t>
      </w:r>
      <w:r w:rsidR="00D07E7E" w:rsidRPr="00A163DB">
        <w:rPr>
          <w:rFonts w:ascii="Arial" w:hAnsi="Arial" w:cs="Arial"/>
          <w:color w:val="000000" w:themeColor="text1"/>
          <w:szCs w:val="24"/>
          <w:shd w:val="clear" w:color="auto" w:fill="FFFFFF"/>
        </w:rPr>
        <w:t xml:space="preserve">whether it is </w:t>
      </w:r>
      <w:r w:rsidR="005265B9" w:rsidRPr="00A163DB">
        <w:rPr>
          <w:rFonts w:ascii="Arial" w:hAnsi="Arial" w:cs="Arial"/>
          <w:color w:val="000000" w:themeColor="text1"/>
          <w:szCs w:val="24"/>
          <w:shd w:val="clear" w:color="auto" w:fill="FFFFFF"/>
        </w:rPr>
        <w:t xml:space="preserve">authentic </w:t>
      </w:r>
      <w:r w:rsidR="00D07E7E" w:rsidRPr="00A163DB">
        <w:rPr>
          <w:rFonts w:ascii="Arial" w:hAnsi="Arial" w:cs="Arial"/>
          <w:color w:val="000000" w:themeColor="text1"/>
          <w:szCs w:val="24"/>
          <w:shd w:val="clear" w:color="auto" w:fill="FFFFFF"/>
        </w:rPr>
        <w:t>cccDNA</w:t>
      </w:r>
      <w:r w:rsidR="007B24B9" w:rsidRPr="00A163DB">
        <w:rPr>
          <w:rFonts w:ascii="Arial" w:hAnsi="Arial" w:cs="Arial"/>
          <w:color w:val="000000" w:themeColor="text1"/>
          <w:szCs w:val="24"/>
          <w:shd w:val="clear" w:color="auto" w:fill="FFFFFF"/>
        </w:rPr>
        <w:t>,</w:t>
      </w:r>
      <w:r w:rsidR="00742BF7" w:rsidRPr="00A163DB">
        <w:rPr>
          <w:rFonts w:ascii="Arial" w:hAnsi="Arial" w:cs="Arial"/>
          <w:color w:val="000000" w:themeColor="text1"/>
          <w:szCs w:val="24"/>
          <w:shd w:val="clear" w:color="auto" w:fill="FFFFFF"/>
        </w:rPr>
        <w:t xml:space="preserve"> </w:t>
      </w:r>
      <w:r w:rsidR="00D07E7E" w:rsidRPr="00A163DB">
        <w:rPr>
          <w:rFonts w:ascii="Arial" w:hAnsi="Arial" w:cs="Arial"/>
          <w:color w:val="000000" w:themeColor="text1"/>
          <w:szCs w:val="24"/>
          <w:shd w:val="clear" w:color="auto" w:fill="FFFFFF"/>
        </w:rPr>
        <w:t xml:space="preserve">how it is </w:t>
      </w:r>
      <w:r w:rsidR="00742BF7" w:rsidRPr="00A163DB">
        <w:rPr>
          <w:rFonts w:ascii="Arial" w:hAnsi="Arial" w:cs="Arial"/>
          <w:color w:val="000000" w:themeColor="text1"/>
          <w:szCs w:val="24"/>
          <w:shd w:val="clear" w:color="auto" w:fill="FFFFFF"/>
        </w:rPr>
        <w:t>formed</w:t>
      </w:r>
      <w:r w:rsidR="00E4586B" w:rsidRPr="00A163DB">
        <w:rPr>
          <w:rFonts w:ascii="Arial" w:hAnsi="Arial" w:cs="Arial"/>
          <w:color w:val="000000" w:themeColor="text1"/>
          <w:szCs w:val="24"/>
          <w:shd w:val="clear" w:color="auto" w:fill="FFFFFF"/>
        </w:rPr>
        <w:t xml:space="preserve"> and whether it is functional</w:t>
      </w:r>
      <w:r w:rsidR="00742BF7" w:rsidRPr="00A163DB">
        <w:rPr>
          <w:rFonts w:ascii="Arial" w:hAnsi="Arial" w:cs="Arial"/>
          <w:color w:val="000000" w:themeColor="text1"/>
          <w:szCs w:val="24"/>
          <w:shd w:val="clear" w:color="auto" w:fill="FFFFFF"/>
        </w:rPr>
        <w:t>.</w:t>
      </w:r>
    </w:p>
    <w:p w14:paraId="33B7DCD4" w14:textId="01C9C99E" w:rsidR="00501FAA" w:rsidRPr="00A163DB" w:rsidRDefault="009E2590" w:rsidP="002974AC">
      <w:pPr>
        <w:spacing w:line="480" w:lineRule="auto"/>
        <w:rPr>
          <w:rFonts w:ascii="Arial" w:eastAsia="Dotum" w:hAnsi="Arial" w:cs="Arial"/>
          <w:color w:val="000000" w:themeColor="text1"/>
          <w:szCs w:val="24"/>
        </w:rPr>
      </w:pPr>
      <w:r w:rsidRPr="00A163DB">
        <w:rPr>
          <w:rFonts w:ascii="Arial" w:eastAsia="Dotum" w:hAnsi="Arial" w:cs="Arial"/>
          <w:color w:val="000000" w:themeColor="text1"/>
          <w:szCs w:val="24"/>
        </w:rPr>
        <w:t xml:space="preserve">We </w:t>
      </w:r>
      <w:r w:rsidR="006907B6" w:rsidRPr="00A163DB">
        <w:rPr>
          <w:rFonts w:ascii="Arial" w:eastAsia="Dotum" w:hAnsi="Arial" w:cs="Arial"/>
          <w:color w:val="000000" w:themeColor="text1"/>
          <w:szCs w:val="24"/>
        </w:rPr>
        <w:t>confirm</w:t>
      </w:r>
      <w:r w:rsidR="00405818" w:rsidRPr="00A163DB">
        <w:rPr>
          <w:rFonts w:ascii="Arial" w:eastAsia="Dotum" w:hAnsi="Arial" w:cs="Arial"/>
          <w:color w:val="000000" w:themeColor="text1"/>
          <w:szCs w:val="24"/>
        </w:rPr>
        <w:t>ed</w:t>
      </w:r>
      <w:r w:rsidR="006907B6" w:rsidRPr="00A163DB">
        <w:rPr>
          <w:rFonts w:ascii="Arial" w:eastAsia="Dotum" w:hAnsi="Arial" w:cs="Arial"/>
          <w:color w:val="000000" w:themeColor="text1"/>
          <w:szCs w:val="24"/>
        </w:rPr>
        <w:t xml:space="preserve"> </w:t>
      </w:r>
      <w:r w:rsidR="00BE4246" w:rsidRPr="00A163DB">
        <w:rPr>
          <w:rFonts w:ascii="Arial" w:eastAsia="Dotum" w:hAnsi="Arial" w:cs="Arial"/>
          <w:color w:val="000000" w:themeColor="text1"/>
          <w:szCs w:val="24"/>
        </w:rPr>
        <w:t xml:space="preserve">cccDNA </w:t>
      </w:r>
      <w:r w:rsidR="006907B6" w:rsidRPr="00A163DB">
        <w:rPr>
          <w:rFonts w:ascii="Arial" w:eastAsia="Dotum" w:hAnsi="Arial" w:cs="Arial"/>
          <w:color w:val="000000" w:themeColor="text1"/>
          <w:szCs w:val="24"/>
        </w:rPr>
        <w:t xml:space="preserve">formation </w:t>
      </w:r>
      <w:r w:rsidR="009B42E2" w:rsidRPr="00A163DB">
        <w:rPr>
          <w:rFonts w:ascii="Arial" w:eastAsia="Dotum" w:hAnsi="Arial" w:cs="Arial"/>
          <w:color w:val="000000" w:themeColor="text1"/>
          <w:szCs w:val="24"/>
        </w:rPr>
        <w:t xml:space="preserve">in the liver of </w:t>
      </w:r>
      <w:r w:rsidR="00310D3E" w:rsidRPr="00A163DB">
        <w:rPr>
          <w:rFonts w:ascii="Arial" w:eastAsia="Dotum" w:hAnsi="Arial" w:cs="Arial"/>
          <w:color w:val="000000" w:themeColor="text1"/>
          <w:szCs w:val="24"/>
        </w:rPr>
        <w:t>C57BL/6</w:t>
      </w:r>
      <w:r w:rsidR="00512471" w:rsidRPr="00A163DB">
        <w:rPr>
          <w:rFonts w:ascii="Arial" w:eastAsia="Dotum" w:hAnsi="Arial" w:cs="Arial"/>
          <w:color w:val="000000" w:themeColor="text1"/>
          <w:szCs w:val="24"/>
        </w:rPr>
        <w:t xml:space="preserve"> </w:t>
      </w:r>
      <w:r w:rsidR="00310D3E" w:rsidRPr="00A163DB">
        <w:rPr>
          <w:rFonts w:ascii="Arial" w:eastAsia="Dotum" w:hAnsi="Arial" w:cs="Arial"/>
          <w:color w:val="000000" w:themeColor="text1"/>
          <w:szCs w:val="24"/>
        </w:rPr>
        <w:t xml:space="preserve">mice </w:t>
      </w:r>
      <w:r w:rsidR="00EB08FC" w:rsidRPr="00A163DB">
        <w:rPr>
          <w:rFonts w:ascii="Arial" w:eastAsia="Dotum" w:hAnsi="Arial" w:cs="Arial"/>
          <w:color w:val="000000" w:themeColor="text1"/>
          <w:szCs w:val="24"/>
        </w:rPr>
        <w:t xml:space="preserve">following </w:t>
      </w:r>
      <w:proofErr w:type="spellStart"/>
      <w:r w:rsidR="00EB08FC" w:rsidRPr="00A163DB">
        <w:rPr>
          <w:rFonts w:ascii="Arial" w:eastAsia="Dotum" w:hAnsi="Arial" w:cs="Arial"/>
          <w:color w:val="000000" w:themeColor="text1"/>
          <w:szCs w:val="24"/>
        </w:rPr>
        <w:t>rAAV</w:t>
      </w:r>
      <w:proofErr w:type="spellEnd"/>
      <w:r w:rsidR="00EB08FC" w:rsidRPr="00A163DB">
        <w:rPr>
          <w:rFonts w:ascii="Arial" w:eastAsia="Dotum" w:hAnsi="Arial" w:cs="Arial"/>
          <w:color w:val="000000" w:themeColor="text1"/>
          <w:szCs w:val="24"/>
        </w:rPr>
        <w:t>-mediated HBV genome transfer</w:t>
      </w:r>
      <w:r w:rsidR="00F67116" w:rsidRPr="00A163DB">
        <w:rPr>
          <w:rFonts w:ascii="Arial" w:eastAsia="Dotum" w:hAnsi="Arial" w:cs="Arial"/>
          <w:color w:val="000000" w:themeColor="text1"/>
          <w:szCs w:val="24"/>
        </w:rPr>
        <w:t>.</w:t>
      </w:r>
      <w:r w:rsidR="00310D3E" w:rsidRPr="00A163DB">
        <w:rPr>
          <w:rFonts w:ascii="Arial" w:eastAsia="Dotum" w:hAnsi="Arial" w:cs="Arial"/>
          <w:i/>
          <w:color w:val="000000" w:themeColor="text1"/>
          <w:szCs w:val="24"/>
        </w:rPr>
        <w:t xml:space="preserve"> </w:t>
      </w:r>
      <w:r w:rsidR="00E4586B" w:rsidRPr="00A163DB">
        <w:rPr>
          <w:rFonts w:ascii="Arial" w:eastAsia="Dotum" w:hAnsi="Arial" w:cs="Arial"/>
          <w:color w:val="000000" w:themeColor="text1"/>
          <w:szCs w:val="24"/>
        </w:rPr>
        <w:t>S</w:t>
      </w:r>
      <w:r w:rsidR="00512471" w:rsidRPr="00A163DB">
        <w:rPr>
          <w:rFonts w:ascii="Arial" w:eastAsia="Dotum" w:hAnsi="Arial" w:cs="Arial"/>
          <w:color w:val="000000" w:themeColor="text1"/>
          <w:szCs w:val="24"/>
        </w:rPr>
        <w:t xml:space="preserve">usceptibility </w:t>
      </w:r>
      <w:r w:rsidR="00E4586B" w:rsidRPr="00A163DB">
        <w:rPr>
          <w:rFonts w:ascii="Arial" w:eastAsia="Dotum" w:hAnsi="Arial" w:cs="Arial"/>
          <w:color w:val="000000" w:themeColor="text1"/>
          <w:szCs w:val="24"/>
        </w:rPr>
        <w:t xml:space="preserve">of the cccDNA molecules </w:t>
      </w:r>
      <w:r w:rsidR="007E69D5" w:rsidRPr="00A163DB">
        <w:rPr>
          <w:rFonts w:ascii="Arial" w:eastAsia="Dotum" w:hAnsi="Arial" w:cs="Arial"/>
          <w:color w:val="000000" w:themeColor="text1"/>
          <w:szCs w:val="24"/>
        </w:rPr>
        <w:t>to restriction enzymes</w:t>
      </w:r>
      <w:r w:rsidR="00EB08FC" w:rsidRPr="00A163DB">
        <w:rPr>
          <w:rFonts w:ascii="Arial" w:eastAsia="Dotum" w:hAnsi="Arial" w:cs="Arial"/>
          <w:color w:val="000000" w:themeColor="text1"/>
          <w:szCs w:val="24"/>
        </w:rPr>
        <w:t xml:space="preserve"> and </w:t>
      </w:r>
      <w:r w:rsidR="00E4586B" w:rsidRPr="00A163DB">
        <w:rPr>
          <w:rFonts w:ascii="Arial" w:eastAsia="Dotum" w:hAnsi="Arial" w:cs="Arial"/>
          <w:color w:val="000000" w:themeColor="text1"/>
          <w:szCs w:val="24"/>
        </w:rPr>
        <w:t xml:space="preserve">resistance to </w:t>
      </w:r>
      <w:r w:rsidR="00512471" w:rsidRPr="00A163DB">
        <w:rPr>
          <w:rFonts w:ascii="Arial" w:eastAsia="Dotum" w:hAnsi="Arial" w:cs="Arial"/>
          <w:color w:val="000000" w:themeColor="text1"/>
          <w:szCs w:val="24"/>
        </w:rPr>
        <w:t>exonuclease</w:t>
      </w:r>
      <w:r w:rsidR="007E69D5" w:rsidRPr="00A163DB">
        <w:rPr>
          <w:rFonts w:ascii="Arial" w:eastAsia="Dotum" w:hAnsi="Arial" w:cs="Arial"/>
          <w:color w:val="000000" w:themeColor="text1"/>
          <w:szCs w:val="24"/>
        </w:rPr>
        <w:t>s</w:t>
      </w:r>
      <w:r w:rsidR="00512471" w:rsidRPr="00A163DB">
        <w:rPr>
          <w:rFonts w:ascii="Arial" w:eastAsia="Dotum" w:hAnsi="Arial" w:cs="Arial"/>
          <w:color w:val="000000" w:themeColor="text1"/>
          <w:szCs w:val="24"/>
        </w:rPr>
        <w:t xml:space="preserve"> </w:t>
      </w:r>
      <w:r w:rsidR="00EB08FC" w:rsidRPr="00A163DB">
        <w:rPr>
          <w:rFonts w:ascii="Arial" w:eastAsia="Dotum" w:hAnsi="Arial" w:cs="Arial"/>
          <w:color w:val="000000" w:themeColor="text1"/>
          <w:szCs w:val="24"/>
        </w:rPr>
        <w:t>provide</w:t>
      </w:r>
      <w:r w:rsidR="00E4586B" w:rsidRPr="00A163DB">
        <w:rPr>
          <w:rFonts w:ascii="Arial" w:eastAsia="Dotum" w:hAnsi="Arial" w:cs="Arial"/>
          <w:color w:val="000000" w:themeColor="text1"/>
          <w:szCs w:val="24"/>
        </w:rPr>
        <w:t>d</w:t>
      </w:r>
      <w:r w:rsidR="00EB08FC" w:rsidRPr="00A163DB">
        <w:rPr>
          <w:rFonts w:ascii="Arial" w:eastAsia="Dotum" w:hAnsi="Arial" w:cs="Arial"/>
          <w:color w:val="000000" w:themeColor="text1"/>
          <w:szCs w:val="24"/>
        </w:rPr>
        <w:t xml:space="preserve"> strong b</w:t>
      </w:r>
      <w:r w:rsidR="00F67116" w:rsidRPr="00A163DB">
        <w:rPr>
          <w:rFonts w:ascii="Arial" w:eastAsia="Dotum" w:hAnsi="Arial" w:cs="Arial"/>
          <w:color w:val="000000" w:themeColor="text1"/>
          <w:szCs w:val="24"/>
        </w:rPr>
        <w:t>iochemical evidence</w:t>
      </w:r>
      <w:r w:rsidR="009C0F4C" w:rsidRPr="00A163DB">
        <w:rPr>
          <w:rFonts w:ascii="Arial" w:eastAsia="Dotum" w:hAnsi="Arial" w:cs="Arial"/>
          <w:color w:val="000000" w:themeColor="text1"/>
          <w:szCs w:val="24"/>
        </w:rPr>
        <w:t xml:space="preserve"> </w:t>
      </w:r>
      <w:r w:rsidR="00F67116" w:rsidRPr="00A163DB">
        <w:rPr>
          <w:rFonts w:ascii="Arial" w:eastAsia="Dotum" w:hAnsi="Arial" w:cs="Arial"/>
          <w:color w:val="000000" w:themeColor="text1"/>
          <w:szCs w:val="24"/>
        </w:rPr>
        <w:t xml:space="preserve">of </w:t>
      </w:r>
      <w:r w:rsidR="00B43451" w:rsidRPr="00A163DB">
        <w:rPr>
          <w:rFonts w:ascii="Arial" w:eastAsia="Dotum" w:hAnsi="Arial" w:cs="Arial"/>
          <w:color w:val="000000" w:themeColor="text1"/>
          <w:szCs w:val="24"/>
        </w:rPr>
        <w:t>cccDNA establishment</w:t>
      </w:r>
      <w:r w:rsidR="00F04297" w:rsidRPr="00A163DB">
        <w:rPr>
          <w:rFonts w:ascii="Arial" w:eastAsia="Dotum" w:hAnsi="Arial" w:cs="Arial"/>
          <w:color w:val="000000" w:themeColor="text1"/>
          <w:szCs w:val="24"/>
        </w:rPr>
        <w:t xml:space="preserve"> in</w:t>
      </w:r>
      <w:r w:rsidR="00B47AA3" w:rsidRPr="00A163DB">
        <w:rPr>
          <w:rFonts w:ascii="Arial" w:eastAsia="Dotum" w:hAnsi="Arial" w:cs="Arial"/>
          <w:color w:val="000000" w:themeColor="text1"/>
          <w:szCs w:val="24"/>
        </w:rPr>
        <w:t xml:space="preserve"> </w:t>
      </w:r>
      <w:proofErr w:type="spellStart"/>
      <w:r w:rsidR="0096244B" w:rsidRPr="00A163DB">
        <w:rPr>
          <w:rFonts w:ascii="Arial" w:eastAsia="Dotum" w:hAnsi="Arial" w:cs="Arial"/>
          <w:color w:val="000000" w:themeColor="text1"/>
          <w:szCs w:val="24"/>
        </w:rPr>
        <w:t>r</w:t>
      </w:r>
      <w:r w:rsidR="00B47AA3" w:rsidRPr="00A163DB">
        <w:rPr>
          <w:rFonts w:ascii="Arial" w:eastAsia="Dotum" w:hAnsi="Arial" w:cs="Arial"/>
          <w:color w:val="000000" w:themeColor="text1"/>
          <w:szCs w:val="24"/>
        </w:rPr>
        <w:t>AAV</w:t>
      </w:r>
      <w:proofErr w:type="spellEnd"/>
      <w:r w:rsidR="00B47AA3" w:rsidRPr="00A163DB">
        <w:rPr>
          <w:rFonts w:ascii="Arial" w:eastAsia="Dotum" w:hAnsi="Arial" w:cs="Arial"/>
          <w:color w:val="000000" w:themeColor="text1"/>
          <w:szCs w:val="24"/>
        </w:rPr>
        <w:t xml:space="preserve">-HBV </w:t>
      </w:r>
      <w:r w:rsidR="007B24B9" w:rsidRPr="00A163DB">
        <w:rPr>
          <w:rFonts w:ascii="Arial" w:eastAsia="Dotum" w:hAnsi="Arial" w:cs="Arial"/>
          <w:color w:val="000000" w:themeColor="text1"/>
          <w:szCs w:val="24"/>
        </w:rPr>
        <w:t>infected</w:t>
      </w:r>
      <w:r w:rsidR="00B47AA3" w:rsidRPr="00A163DB">
        <w:rPr>
          <w:rFonts w:ascii="Arial" w:eastAsia="Dotum" w:hAnsi="Arial" w:cs="Arial"/>
          <w:color w:val="000000" w:themeColor="text1"/>
          <w:szCs w:val="24"/>
        </w:rPr>
        <w:t xml:space="preserve"> </w:t>
      </w:r>
      <w:r w:rsidR="00163563" w:rsidRPr="00A163DB">
        <w:rPr>
          <w:rFonts w:ascii="Arial" w:eastAsia="Dotum" w:hAnsi="Arial" w:cs="Arial"/>
          <w:color w:val="000000" w:themeColor="text1"/>
          <w:szCs w:val="24"/>
        </w:rPr>
        <w:t xml:space="preserve">mouse </w:t>
      </w:r>
      <w:r w:rsidR="00B47AA3" w:rsidRPr="00A163DB">
        <w:rPr>
          <w:rFonts w:ascii="Arial" w:eastAsia="Dotum" w:hAnsi="Arial" w:cs="Arial"/>
          <w:color w:val="000000" w:themeColor="text1"/>
          <w:szCs w:val="24"/>
        </w:rPr>
        <w:t>model</w:t>
      </w:r>
      <w:r w:rsidR="00BE4246" w:rsidRPr="00A163DB">
        <w:rPr>
          <w:rFonts w:ascii="Arial" w:eastAsia="Dotum" w:hAnsi="Arial" w:cs="Arial"/>
          <w:color w:val="000000" w:themeColor="text1"/>
          <w:szCs w:val="24"/>
        </w:rPr>
        <w:t xml:space="preserve">. </w:t>
      </w:r>
      <w:r w:rsidR="00E4586B" w:rsidRPr="00A163DB">
        <w:rPr>
          <w:rFonts w:ascii="Arial" w:eastAsia="Dotum" w:hAnsi="Arial" w:cs="Arial"/>
          <w:color w:val="000000" w:themeColor="text1"/>
          <w:szCs w:val="24"/>
        </w:rPr>
        <w:t>Sequence analysis of</w:t>
      </w:r>
      <w:r w:rsidR="00512471" w:rsidRPr="00A163DB">
        <w:rPr>
          <w:rFonts w:ascii="Arial" w:eastAsia="Dotum" w:hAnsi="Arial" w:cs="Arial"/>
          <w:color w:val="000000" w:themeColor="text1"/>
          <w:szCs w:val="24"/>
        </w:rPr>
        <w:t xml:space="preserve"> </w:t>
      </w:r>
      <w:r w:rsidR="00E4586B" w:rsidRPr="00A163DB">
        <w:rPr>
          <w:rFonts w:ascii="Arial" w:eastAsia="Dotum" w:hAnsi="Arial" w:cs="Arial"/>
          <w:color w:val="000000" w:themeColor="text1"/>
          <w:szCs w:val="24"/>
        </w:rPr>
        <w:t>cccDNA</w:t>
      </w:r>
      <w:r w:rsidR="009D4411" w:rsidRPr="00A163DB">
        <w:rPr>
          <w:rFonts w:ascii="Arial" w:eastAsia="Dotum" w:hAnsi="Arial" w:cs="Arial"/>
          <w:color w:val="000000" w:themeColor="text1"/>
          <w:szCs w:val="24"/>
        </w:rPr>
        <w:t xml:space="preserve"> amplicons</w:t>
      </w:r>
      <w:r w:rsidR="00E4586B" w:rsidRPr="00A163DB" w:rsidDel="00E4586B">
        <w:rPr>
          <w:rFonts w:ascii="Arial" w:eastAsia="Dotum" w:hAnsi="Arial" w:cs="Arial"/>
          <w:color w:val="000000" w:themeColor="text1"/>
          <w:szCs w:val="24"/>
        </w:rPr>
        <w:t xml:space="preserve"> </w:t>
      </w:r>
      <w:r w:rsidR="009D4411" w:rsidRPr="00A163DB">
        <w:rPr>
          <w:rFonts w:ascii="Arial" w:eastAsia="Dotum" w:hAnsi="Arial" w:cs="Arial"/>
          <w:color w:val="000000" w:themeColor="text1"/>
          <w:szCs w:val="24"/>
        </w:rPr>
        <w:t>generated by PCR reactions of T5 exonuclease-treated, gel-purified cccDNA</w:t>
      </w:r>
      <w:r w:rsidR="009D4411" w:rsidRPr="00A163DB">
        <w:rPr>
          <w:rFonts w:ascii="Arial" w:eastAsia="Dotum" w:hAnsi="Arial" w:cs="Arial" w:hint="eastAsia"/>
          <w:color w:val="000000" w:themeColor="text1"/>
          <w:szCs w:val="24"/>
        </w:rPr>
        <w:t xml:space="preserve"> </w:t>
      </w:r>
      <w:r w:rsidR="00501FAA" w:rsidRPr="00A163DB">
        <w:rPr>
          <w:rFonts w:ascii="Arial" w:eastAsia="Dotum" w:hAnsi="Arial" w:cs="Arial"/>
          <w:color w:val="000000" w:themeColor="text1"/>
          <w:szCs w:val="24"/>
        </w:rPr>
        <w:t>de</w:t>
      </w:r>
      <w:r w:rsidR="007E69D5" w:rsidRPr="00A163DB">
        <w:rPr>
          <w:rFonts w:ascii="Arial" w:eastAsia="Dotum" w:hAnsi="Arial" w:cs="Arial"/>
          <w:color w:val="000000" w:themeColor="text1"/>
          <w:szCs w:val="24"/>
        </w:rPr>
        <w:t xml:space="preserve">monstrated that this molecule is </w:t>
      </w:r>
      <w:r w:rsidR="00201353" w:rsidRPr="00A163DB">
        <w:rPr>
          <w:rFonts w:ascii="Arial" w:eastAsia="Dotum" w:hAnsi="Arial" w:cs="Arial"/>
          <w:color w:val="000000" w:themeColor="text1"/>
          <w:szCs w:val="24"/>
        </w:rPr>
        <w:t>identical to</w:t>
      </w:r>
      <w:r w:rsidR="000F389A" w:rsidRPr="00A163DB">
        <w:rPr>
          <w:rFonts w:ascii="Arial" w:eastAsia="Dotum" w:hAnsi="Arial" w:cs="Arial"/>
          <w:color w:val="000000" w:themeColor="text1"/>
          <w:szCs w:val="24"/>
        </w:rPr>
        <w:t xml:space="preserve"> </w:t>
      </w:r>
      <w:r w:rsidR="007E69D5" w:rsidRPr="00A163DB">
        <w:rPr>
          <w:rFonts w:ascii="Arial" w:eastAsia="Dotum" w:hAnsi="Arial" w:cs="Arial"/>
          <w:color w:val="000000" w:themeColor="text1"/>
          <w:szCs w:val="24"/>
        </w:rPr>
        <w:t>cccDNA established in human hepatocyte</w:t>
      </w:r>
      <w:r w:rsidR="0020672E" w:rsidRPr="00A163DB">
        <w:rPr>
          <w:rFonts w:ascii="Arial" w:eastAsia="Dotum" w:hAnsi="Arial" w:cs="Arial"/>
          <w:color w:val="000000" w:themeColor="text1"/>
          <w:szCs w:val="24"/>
        </w:rPr>
        <w:t>s</w:t>
      </w:r>
      <w:r w:rsidR="007E69D5" w:rsidRPr="00A163DB">
        <w:rPr>
          <w:rFonts w:ascii="Arial" w:eastAsia="Dotum" w:hAnsi="Arial" w:cs="Arial"/>
          <w:color w:val="000000" w:themeColor="text1"/>
          <w:szCs w:val="24"/>
        </w:rPr>
        <w:t xml:space="preserve"> following </w:t>
      </w:r>
      <w:r w:rsidR="007E69D5" w:rsidRPr="00A163DB">
        <w:rPr>
          <w:rFonts w:ascii="Arial" w:eastAsia="Dotum" w:hAnsi="Arial" w:cs="Arial"/>
          <w:i/>
          <w:color w:val="000000" w:themeColor="text1"/>
          <w:szCs w:val="24"/>
        </w:rPr>
        <w:t xml:space="preserve">de novo </w:t>
      </w:r>
      <w:r w:rsidR="007E69D5" w:rsidRPr="00A163DB">
        <w:rPr>
          <w:rFonts w:ascii="Arial" w:eastAsia="Dotum" w:hAnsi="Arial" w:cs="Arial"/>
          <w:color w:val="000000" w:themeColor="text1"/>
          <w:szCs w:val="24"/>
        </w:rPr>
        <w:t>HBV infection.</w:t>
      </w:r>
      <w:r w:rsidR="00B54A35" w:rsidRPr="00A163DB">
        <w:rPr>
          <w:rFonts w:ascii="Arial" w:eastAsia="Dotum" w:hAnsi="Arial" w:cs="Arial"/>
          <w:color w:val="000000" w:themeColor="text1"/>
          <w:szCs w:val="24"/>
        </w:rPr>
        <w:t xml:space="preserve"> </w:t>
      </w:r>
      <w:r w:rsidR="00201353" w:rsidRPr="00A163DB">
        <w:rPr>
          <w:rFonts w:ascii="Arial" w:eastAsia="Dotum" w:hAnsi="Arial" w:cs="Arial"/>
          <w:color w:val="000000" w:themeColor="text1"/>
          <w:szCs w:val="24"/>
        </w:rPr>
        <w:t>O</w:t>
      </w:r>
      <w:r w:rsidR="00E25E21" w:rsidRPr="00A163DB">
        <w:rPr>
          <w:rFonts w:ascii="Arial" w:eastAsia="Dotum" w:hAnsi="Arial" w:cs="Arial"/>
          <w:color w:val="000000" w:themeColor="text1"/>
          <w:szCs w:val="24"/>
        </w:rPr>
        <w:t xml:space="preserve">ur </w:t>
      </w:r>
      <w:r w:rsidR="002D52D6" w:rsidRPr="00A163DB">
        <w:rPr>
          <w:rFonts w:ascii="Arial" w:eastAsia="Dotum" w:hAnsi="Arial" w:cs="Arial"/>
          <w:color w:val="000000" w:themeColor="text1"/>
          <w:szCs w:val="24"/>
        </w:rPr>
        <w:t>result</w:t>
      </w:r>
      <w:r w:rsidR="009C0F4C" w:rsidRPr="00A163DB">
        <w:rPr>
          <w:rFonts w:ascii="Arial" w:eastAsia="Dotum" w:hAnsi="Arial" w:cs="Arial"/>
          <w:color w:val="000000" w:themeColor="text1"/>
          <w:szCs w:val="24"/>
        </w:rPr>
        <w:t>s</w:t>
      </w:r>
      <w:r w:rsidR="00B82FC6" w:rsidRPr="00A163DB">
        <w:rPr>
          <w:rFonts w:ascii="Arial" w:eastAsia="Dotum" w:hAnsi="Arial" w:cs="Arial"/>
          <w:color w:val="000000" w:themeColor="text1"/>
          <w:szCs w:val="24"/>
        </w:rPr>
        <w:t xml:space="preserve"> </w:t>
      </w:r>
      <w:r w:rsidR="00745FCC" w:rsidRPr="00A163DB">
        <w:rPr>
          <w:rFonts w:ascii="Arial" w:eastAsia="Dotum" w:hAnsi="Arial" w:cs="Arial"/>
          <w:color w:val="000000" w:themeColor="text1"/>
          <w:szCs w:val="24"/>
        </w:rPr>
        <w:t>demonstrate</w:t>
      </w:r>
      <w:r w:rsidR="00B82FC6" w:rsidRPr="00A163DB">
        <w:rPr>
          <w:rFonts w:ascii="Arial" w:eastAsia="Dotum" w:hAnsi="Arial" w:cs="Arial"/>
          <w:color w:val="000000" w:themeColor="text1"/>
          <w:szCs w:val="24"/>
        </w:rPr>
        <w:t xml:space="preserve"> that </w:t>
      </w:r>
      <w:r w:rsidR="00BF6EE8" w:rsidRPr="00A163DB">
        <w:rPr>
          <w:rFonts w:ascii="Arial" w:eastAsia="Dotum" w:hAnsi="Arial" w:cs="Arial"/>
          <w:color w:val="000000" w:themeColor="text1"/>
          <w:szCs w:val="24"/>
        </w:rPr>
        <w:t xml:space="preserve">authentic cccDNA is </w:t>
      </w:r>
      <w:r w:rsidR="00B82FC6" w:rsidRPr="00A163DB">
        <w:rPr>
          <w:rFonts w:ascii="Arial" w:eastAsia="Dotum" w:hAnsi="Arial" w:cs="Arial"/>
          <w:color w:val="000000" w:themeColor="text1"/>
          <w:szCs w:val="24"/>
        </w:rPr>
        <w:t xml:space="preserve">synthesized and </w:t>
      </w:r>
      <w:r w:rsidR="00201353" w:rsidRPr="00A163DB">
        <w:rPr>
          <w:rFonts w:ascii="Arial" w:eastAsia="Dotum" w:hAnsi="Arial" w:cs="Arial"/>
          <w:color w:val="000000" w:themeColor="text1"/>
          <w:szCs w:val="24"/>
        </w:rPr>
        <w:t>represents</w:t>
      </w:r>
      <w:r w:rsidR="0043600F" w:rsidRPr="00A163DB">
        <w:rPr>
          <w:rFonts w:ascii="Arial" w:eastAsia="Dotum" w:hAnsi="Arial" w:cs="Arial"/>
          <w:color w:val="000000" w:themeColor="text1"/>
          <w:szCs w:val="24"/>
        </w:rPr>
        <w:t xml:space="preserve"> </w:t>
      </w:r>
      <w:r w:rsidR="00B82FC6" w:rsidRPr="00A163DB">
        <w:rPr>
          <w:rFonts w:ascii="Arial" w:eastAsia="Dotum" w:hAnsi="Arial" w:cs="Arial"/>
          <w:color w:val="000000" w:themeColor="text1"/>
          <w:szCs w:val="24"/>
        </w:rPr>
        <w:t>the dominant</w:t>
      </w:r>
      <w:r w:rsidR="00E25E21" w:rsidRPr="00A163DB">
        <w:rPr>
          <w:rFonts w:ascii="Arial" w:eastAsia="Dotum" w:hAnsi="Arial" w:cs="Arial"/>
          <w:color w:val="000000" w:themeColor="text1"/>
          <w:szCs w:val="24"/>
        </w:rPr>
        <w:t xml:space="preserve"> population</w:t>
      </w:r>
      <w:r w:rsidR="00201353" w:rsidRPr="00A163DB">
        <w:rPr>
          <w:rFonts w:ascii="Arial" w:eastAsia="Dotum" w:hAnsi="Arial" w:cs="Arial"/>
          <w:color w:val="000000" w:themeColor="text1"/>
          <w:szCs w:val="24"/>
        </w:rPr>
        <w:t xml:space="preserve"> although we cannot rule out the existence of some cccDNA-like molecules with sequence alteration.</w:t>
      </w:r>
    </w:p>
    <w:p w14:paraId="3B656805" w14:textId="4DBED179" w:rsidR="00B83D53" w:rsidRPr="00A163DB" w:rsidRDefault="00234BC5" w:rsidP="00F67116">
      <w:pPr>
        <w:spacing w:line="480" w:lineRule="auto"/>
        <w:rPr>
          <w:rFonts w:ascii="Arial" w:eastAsia="Dotum" w:hAnsi="Arial" w:cs="Arial"/>
          <w:color w:val="000000" w:themeColor="text1"/>
          <w:szCs w:val="24"/>
        </w:rPr>
      </w:pPr>
      <w:r w:rsidRPr="00A163DB">
        <w:rPr>
          <w:rFonts w:ascii="Arial" w:eastAsia="Dotum" w:hAnsi="Arial" w:cs="Arial" w:hint="eastAsia"/>
          <w:color w:val="000000" w:themeColor="text1"/>
          <w:szCs w:val="24"/>
        </w:rPr>
        <w:t xml:space="preserve">Several lines of evidence </w:t>
      </w:r>
      <w:r w:rsidR="00EF64B5" w:rsidRPr="00A163DB">
        <w:rPr>
          <w:rFonts w:ascii="Arial" w:eastAsia="Dotum" w:hAnsi="Arial" w:cs="Arial"/>
          <w:color w:val="000000" w:themeColor="text1"/>
          <w:szCs w:val="24"/>
        </w:rPr>
        <w:t>support</w:t>
      </w:r>
      <w:r w:rsidR="00D23672" w:rsidRPr="00A163DB">
        <w:rPr>
          <w:rFonts w:ascii="Arial" w:eastAsia="Dotum" w:hAnsi="Arial" w:cs="Arial"/>
          <w:color w:val="000000" w:themeColor="text1"/>
          <w:szCs w:val="24"/>
        </w:rPr>
        <w:t xml:space="preserve"> </w:t>
      </w:r>
      <w:r w:rsidR="00201353" w:rsidRPr="00A163DB">
        <w:rPr>
          <w:rFonts w:ascii="Arial" w:eastAsia="Dotum" w:hAnsi="Arial" w:cs="Arial"/>
          <w:color w:val="000000" w:themeColor="text1"/>
          <w:szCs w:val="24"/>
        </w:rPr>
        <w:t xml:space="preserve">the </w:t>
      </w:r>
      <w:r w:rsidR="00D23672" w:rsidRPr="00A163DB">
        <w:rPr>
          <w:rFonts w:ascii="Arial" w:eastAsia="Dotum" w:hAnsi="Arial" w:cs="Arial"/>
          <w:color w:val="000000" w:themeColor="text1"/>
          <w:szCs w:val="24"/>
        </w:rPr>
        <w:t xml:space="preserve">notion that </w:t>
      </w:r>
      <w:r w:rsidR="00F67116" w:rsidRPr="00A163DB">
        <w:rPr>
          <w:rFonts w:ascii="Arial" w:eastAsia="Dotum" w:hAnsi="Arial" w:cs="Arial"/>
          <w:color w:val="000000" w:themeColor="text1"/>
          <w:szCs w:val="24"/>
        </w:rPr>
        <w:t>intramolecular recombination</w:t>
      </w:r>
      <w:r w:rsidR="00D23672" w:rsidRPr="00A163DB">
        <w:rPr>
          <w:rFonts w:ascii="Arial" w:eastAsia="Dotum" w:hAnsi="Arial" w:cs="Arial"/>
          <w:color w:val="000000" w:themeColor="text1"/>
          <w:szCs w:val="24"/>
        </w:rPr>
        <w:t xml:space="preserve"> </w:t>
      </w:r>
      <w:r w:rsidR="002D52D6" w:rsidRPr="00A163DB">
        <w:rPr>
          <w:rFonts w:ascii="Arial" w:eastAsia="Dotum" w:hAnsi="Arial" w:cs="Arial"/>
          <w:color w:val="000000" w:themeColor="text1"/>
          <w:szCs w:val="24"/>
        </w:rPr>
        <w:t>is responsible for</w:t>
      </w:r>
      <w:r w:rsidRPr="00A163DB">
        <w:rPr>
          <w:rFonts w:ascii="Arial" w:eastAsia="Dotum" w:hAnsi="Arial" w:cs="Arial"/>
          <w:color w:val="000000" w:themeColor="text1"/>
          <w:szCs w:val="24"/>
        </w:rPr>
        <w:t xml:space="preserve"> cccDNA genesis </w:t>
      </w:r>
      <w:r w:rsidR="002D52D6" w:rsidRPr="00A163DB">
        <w:rPr>
          <w:rFonts w:ascii="Arial" w:eastAsia="Dotum" w:hAnsi="Arial" w:cs="Arial"/>
          <w:color w:val="000000" w:themeColor="text1"/>
          <w:szCs w:val="24"/>
        </w:rPr>
        <w:t>e</w:t>
      </w:r>
      <w:r w:rsidR="001B0D84" w:rsidRPr="00A163DB">
        <w:rPr>
          <w:rFonts w:ascii="Arial" w:eastAsia="Dotum" w:hAnsi="Arial" w:cs="Arial"/>
          <w:color w:val="000000" w:themeColor="text1"/>
          <w:szCs w:val="24"/>
        </w:rPr>
        <w:t xml:space="preserve">arly after </w:t>
      </w:r>
      <w:proofErr w:type="spellStart"/>
      <w:r w:rsidR="005B7F05" w:rsidRPr="00A163DB">
        <w:rPr>
          <w:rFonts w:ascii="Arial" w:eastAsia="Dotum" w:hAnsi="Arial" w:cs="Arial"/>
          <w:color w:val="000000" w:themeColor="text1"/>
          <w:szCs w:val="24"/>
        </w:rPr>
        <w:t>rAAV</w:t>
      </w:r>
      <w:proofErr w:type="spellEnd"/>
      <w:r w:rsidR="005B7F05" w:rsidRPr="00A163DB">
        <w:rPr>
          <w:rFonts w:ascii="Arial" w:eastAsia="Dotum" w:hAnsi="Arial" w:cs="Arial"/>
          <w:color w:val="000000" w:themeColor="text1"/>
          <w:szCs w:val="24"/>
        </w:rPr>
        <w:t xml:space="preserve">-mediated </w:t>
      </w:r>
      <w:r w:rsidR="00F67116" w:rsidRPr="00A163DB">
        <w:rPr>
          <w:rFonts w:ascii="Arial" w:eastAsia="Dotum" w:hAnsi="Arial" w:cs="Arial"/>
          <w:color w:val="000000" w:themeColor="text1"/>
          <w:szCs w:val="24"/>
        </w:rPr>
        <w:t>HBV genome delivery into the nucleus</w:t>
      </w:r>
      <w:r w:rsidRPr="00A163DB">
        <w:rPr>
          <w:rFonts w:ascii="Arial" w:eastAsia="Dotum" w:hAnsi="Arial" w:cs="Arial"/>
          <w:color w:val="000000" w:themeColor="text1"/>
          <w:szCs w:val="24"/>
        </w:rPr>
        <w:t>.</w:t>
      </w:r>
      <w:r w:rsidRPr="00A163DB">
        <w:rPr>
          <w:rFonts w:ascii="Arial" w:eastAsia="Dotum" w:hAnsi="Arial" w:cs="Arial" w:hint="eastAsia"/>
          <w:color w:val="000000" w:themeColor="text1"/>
          <w:szCs w:val="24"/>
        </w:rPr>
        <w:t xml:space="preserve"> </w:t>
      </w:r>
      <w:r w:rsidR="008D2EBC" w:rsidRPr="00A163DB">
        <w:rPr>
          <w:rFonts w:ascii="Arial" w:eastAsia="Dotum" w:hAnsi="Arial" w:cs="Arial"/>
          <w:color w:val="000000" w:themeColor="text1"/>
          <w:szCs w:val="24"/>
        </w:rPr>
        <w:t xml:space="preserve">Firstly, </w:t>
      </w:r>
      <w:r w:rsidR="002D38AE" w:rsidRPr="00A163DB">
        <w:rPr>
          <w:rFonts w:ascii="Arial" w:eastAsia="Dotum" w:hAnsi="Arial" w:cs="Arial"/>
          <w:color w:val="000000" w:themeColor="text1"/>
          <w:szCs w:val="24"/>
        </w:rPr>
        <w:t>core protein-deficient rAAV-HBV</w:t>
      </w:r>
      <w:r w:rsidR="00DD27C9" w:rsidRPr="00A163DB">
        <w:rPr>
          <w:rFonts w:ascii="Arial" w:eastAsia="Dotum" w:hAnsi="Arial" w:cs="Arial"/>
          <w:color w:val="000000" w:themeColor="text1"/>
          <w:szCs w:val="24"/>
        </w:rPr>
        <w:t>1.3-C</w:t>
      </w:r>
      <w:r w:rsidR="00FD079E" w:rsidRPr="00A163DB">
        <w:rPr>
          <w:rFonts w:ascii="Arial" w:eastAsia="Dotum" w:hAnsi="Arial" w:cs="Arial"/>
          <w:color w:val="000000" w:themeColor="text1"/>
          <w:szCs w:val="24"/>
        </w:rPr>
        <w:t>-</w:t>
      </w:r>
      <w:r w:rsidR="00DD27C9" w:rsidRPr="00A163DB">
        <w:rPr>
          <w:rFonts w:ascii="Arial" w:eastAsia="Dotum" w:hAnsi="Arial" w:cs="Arial"/>
          <w:color w:val="000000" w:themeColor="text1"/>
          <w:szCs w:val="24"/>
        </w:rPr>
        <w:t>null</w:t>
      </w:r>
      <w:r w:rsidR="002D38AE" w:rsidRPr="00A163DB">
        <w:rPr>
          <w:rFonts w:ascii="Arial" w:eastAsia="Dotum" w:hAnsi="Arial" w:cs="Arial"/>
          <w:color w:val="000000" w:themeColor="text1"/>
          <w:szCs w:val="24"/>
        </w:rPr>
        <w:t xml:space="preserve"> vector </w:t>
      </w:r>
      <w:r w:rsidR="00CB1E3C" w:rsidRPr="00A163DB">
        <w:rPr>
          <w:rFonts w:ascii="Arial" w:eastAsia="Dotum" w:hAnsi="Arial" w:cs="Arial"/>
          <w:color w:val="000000" w:themeColor="text1"/>
          <w:szCs w:val="24"/>
        </w:rPr>
        <w:t xml:space="preserve">transfer </w:t>
      </w:r>
      <w:r w:rsidR="002D38AE" w:rsidRPr="00A163DB">
        <w:rPr>
          <w:rFonts w:ascii="Arial" w:eastAsia="Dotum" w:hAnsi="Arial" w:cs="Arial"/>
          <w:color w:val="000000" w:themeColor="text1"/>
          <w:szCs w:val="24"/>
        </w:rPr>
        <w:t xml:space="preserve">resulted in cccDNA formation. </w:t>
      </w:r>
      <w:r w:rsidR="00B43451" w:rsidRPr="00A163DB">
        <w:rPr>
          <w:rFonts w:ascii="Arial" w:eastAsia="Dotum" w:hAnsi="Arial" w:cs="Arial"/>
          <w:color w:val="000000" w:themeColor="text1"/>
          <w:szCs w:val="24"/>
        </w:rPr>
        <w:t xml:space="preserve">Since </w:t>
      </w:r>
      <w:r w:rsidR="00117233" w:rsidRPr="00A163DB">
        <w:rPr>
          <w:rFonts w:ascii="Arial" w:eastAsia="Dotum" w:hAnsi="Arial" w:cs="Arial"/>
          <w:color w:val="000000" w:themeColor="text1"/>
          <w:szCs w:val="24"/>
        </w:rPr>
        <w:t xml:space="preserve">HBV </w:t>
      </w:r>
      <w:r w:rsidR="00B43451" w:rsidRPr="00A163DB">
        <w:rPr>
          <w:rFonts w:ascii="Arial" w:eastAsia="Dotum" w:hAnsi="Arial" w:cs="Arial"/>
          <w:color w:val="000000" w:themeColor="text1"/>
          <w:szCs w:val="24"/>
        </w:rPr>
        <w:t>DNA synthesis</w:t>
      </w:r>
      <w:r w:rsidR="00117233" w:rsidRPr="00A163DB">
        <w:rPr>
          <w:rFonts w:ascii="Arial" w:eastAsia="Dotum" w:hAnsi="Arial" w:cs="Arial"/>
          <w:color w:val="000000" w:themeColor="text1"/>
          <w:szCs w:val="24"/>
        </w:rPr>
        <w:t xml:space="preserve"> takes place </w:t>
      </w:r>
      <w:r w:rsidR="00A045A7" w:rsidRPr="00A163DB">
        <w:rPr>
          <w:rFonts w:ascii="Arial" w:eastAsia="Dotum" w:hAnsi="Arial" w:cs="Arial"/>
          <w:color w:val="000000" w:themeColor="text1"/>
          <w:szCs w:val="24"/>
        </w:rPr>
        <w:t>within</w:t>
      </w:r>
      <w:r w:rsidR="00B43451" w:rsidRPr="00A163DB">
        <w:rPr>
          <w:rFonts w:ascii="Arial" w:eastAsia="Dotum" w:hAnsi="Arial" w:cs="Arial"/>
          <w:color w:val="000000" w:themeColor="text1"/>
          <w:szCs w:val="24"/>
        </w:rPr>
        <w:t xml:space="preserve"> </w:t>
      </w:r>
      <w:r w:rsidR="00117233" w:rsidRPr="00A163DB">
        <w:rPr>
          <w:rFonts w:ascii="Arial" w:eastAsia="Dotum" w:hAnsi="Arial" w:cs="Arial"/>
          <w:color w:val="000000" w:themeColor="text1"/>
          <w:szCs w:val="24"/>
        </w:rPr>
        <w:t>the newly-synthesized capsids</w:t>
      </w:r>
      <w:r w:rsidR="00B43451" w:rsidRPr="00A163DB">
        <w:rPr>
          <w:rFonts w:ascii="Arial" w:eastAsia="Dotum" w:hAnsi="Arial" w:cs="Arial"/>
          <w:color w:val="000000" w:themeColor="text1"/>
          <w:szCs w:val="24"/>
        </w:rPr>
        <w:t xml:space="preserve">, </w:t>
      </w:r>
      <w:r w:rsidR="00117233" w:rsidRPr="00A163DB">
        <w:rPr>
          <w:rFonts w:ascii="Arial" w:eastAsia="Dotum" w:hAnsi="Arial" w:cs="Arial"/>
          <w:color w:val="000000" w:themeColor="text1"/>
          <w:szCs w:val="24"/>
        </w:rPr>
        <w:t xml:space="preserve">this </w:t>
      </w:r>
      <w:r w:rsidR="00A045A7" w:rsidRPr="00A163DB">
        <w:rPr>
          <w:rFonts w:ascii="Arial" w:eastAsia="Dotum" w:hAnsi="Arial" w:cs="Arial"/>
          <w:color w:val="000000" w:themeColor="text1"/>
          <w:szCs w:val="24"/>
        </w:rPr>
        <w:t>result</w:t>
      </w:r>
      <w:r w:rsidR="00117233" w:rsidRPr="00A163DB">
        <w:rPr>
          <w:rFonts w:ascii="Arial" w:eastAsia="Dotum" w:hAnsi="Arial" w:cs="Arial"/>
          <w:color w:val="000000" w:themeColor="text1"/>
          <w:szCs w:val="24"/>
        </w:rPr>
        <w:t xml:space="preserve"> indicates </w:t>
      </w:r>
      <w:r w:rsidR="004F4490" w:rsidRPr="00A163DB">
        <w:rPr>
          <w:rFonts w:ascii="Arial" w:eastAsia="Dotum" w:hAnsi="Arial" w:cs="Arial"/>
          <w:color w:val="000000" w:themeColor="text1"/>
          <w:szCs w:val="24"/>
        </w:rPr>
        <w:t xml:space="preserve">that cccDNA </w:t>
      </w:r>
      <w:r w:rsidR="00911688" w:rsidRPr="00A163DB">
        <w:rPr>
          <w:rFonts w:ascii="Arial" w:eastAsia="Dotum" w:hAnsi="Arial" w:cs="Arial"/>
          <w:color w:val="000000" w:themeColor="text1"/>
          <w:szCs w:val="24"/>
        </w:rPr>
        <w:t>formation</w:t>
      </w:r>
      <w:r w:rsidR="00C15468" w:rsidRPr="00A163DB">
        <w:rPr>
          <w:rFonts w:ascii="Arial" w:eastAsia="Dotum" w:hAnsi="Arial" w:cs="Arial"/>
          <w:color w:val="000000" w:themeColor="text1"/>
          <w:szCs w:val="24"/>
        </w:rPr>
        <w:t xml:space="preserve"> in rAAV-HBV1.3 infected animals</w:t>
      </w:r>
      <w:r w:rsidR="00911688" w:rsidRPr="00A163DB">
        <w:rPr>
          <w:rFonts w:ascii="Arial" w:eastAsia="Dotum" w:hAnsi="Arial" w:cs="Arial"/>
          <w:color w:val="000000" w:themeColor="text1"/>
          <w:szCs w:val="24"/>
        </w:rPr>
        <w:t xml:space="preserve"> </w:t>
      </w:r>
      <w:proofErr w:type="spellStart"/>
      <w:r w:rsidR="009D243D" w:rsidRPr="00A163DB">
        <w:rPr>
          <w:rFonts w:ascii="Arial" w:eastAsia="Dotum" w:hAnsi="Arial" w:cs="Arial"/>
          <w:color w:val="000000" w:themeColor="text1"/>
          <w:szCs w:val="24"/>
        </w:rPr>
        <w:t>occured</w:t>
      </w:r>
      <w:proofErr w:type="spellEnd"/>
      <w:r w:rsidR="009D243D" w:rsidRPr="00A163DB">
        <w:rPr>
          <w:rFonts w:ascii="Arial" w:eastAsia="Dotum" w:hAnsi="Arial" w:cs="Arial"/>
          <w:color w:val="000000" w:themeColor="text1"/>
          <w:szCs w:val="24"/>
        </w:rPr>
        <w:t xml:space="preserve"> </w:t>
      </w:r>
      <w:r w:rsidR="00911688" w:rsidRPr="00A163DB">
        <w:rPr>
          <w:rFonts w:ascii="Arial" w:eastAsia="Dotum" w:hAnsi="Arial" w:cs="Arial"/>
          <w:color w:val="000000" w:themeColor="text1"/>
          <w:szCs w:val="24"/>
        </w:rPr>
        <w:t xml:space="preserve">independent of </w:t>
      </w:r>
      <w:r w:rsidR="00C15468" w:rsidRPr="00A163DB">
        <w:rPr>
          <w:rFonts w:ascii="Arial" w:eastAsia="Dotum" w:hAnsi="Arial" w:cs="Arial"/>
          <w:color w:val="000000" w:themeColor="text1"/>
          <w:szCs w:val="24"/>
        </w:rPr>
        <w:t xml:space="preserve">HBV </w:t>
      </w:r>
      <w:r w:rsidR="004F4490" w:rsidRPr="00A163DB">
        <w:rPr>
          <w:rFonts w:ascii="Arial" w:eastAsia="Dotum" w:hAnsi="Arial" w:cs="Arial"/>
          <w:color w:val="000000" w:themeColor="text1"/>
          <w:szCs w:val="24"/>
        </w:rPr>
        <w:t xml:space="preserve">core protein expression and replication. </w:t>
      </w:r>
      <w:r w:rsidR="008D2EBC" w:rsidRPr="00A163DB">
        <w:rPr>
          <w:rFonts w:ascii="Arial" w:eastAsia="Dotum" w:hAnsi="Arial" w:cs="Arial"/>
          <w:color w:val="000000" w:themeColor="text1"/>
          <w:szCs w:val="24"/>
        </w:rPr>
        <w:t xml:space="preserve">Secondly, cccDNA was </w:t>
      </w:r>
      <w:r w:rsidR="00C15468" w:rsidRPr="00A163DB">
        <w:rPr>
          <w:rFonts w:ascii="Arial" w:eastAsia="Dotum" w:hAnsi="Arial" w:cs="Arial"/>
          <w:color w:val="000000" w:themeColor="text1"/>
          <w:szCs w:val="24"/>
        </w:rPr>
        <w:t xml:space="preserve">detected </w:t>
      </w:r>
      <w:r w:rsidR="008D2EBC" w:rsidRPr="00A163DB">
        <w:rPr>
          <w:rFonts w:ascii="Arial" w:eastAsia="Dotum" w:hAnsi="Arial" w:cs="Arial"/>
          <w:color w:val="000000" w:themeColor="text1"/>
          <w:szCs w:val="24"/>
        </w:rPr>
        <w:t>as early as day 3 post-</w:t>
      </w:r>
      <w:r w:rsidR="00C14052" w:rsidRPr="00A163DB">
        <w:rPr>
          <w:rFonts w:ascii="Arial" w:eastAsia="Dotum" w:hAnsi="Arial" w:cs="Arial"/>
          <w:color w:val="000000" w:themeColor="text1"/>
          <w:szCs w:val="24"/>
        </w:rPr>
        <w:t>infection</w:t>
      </w:r>
      <w:r w:rsidR="008D2EBC" w:rsidRPr="00A163DB">
        <w:rPr>
          <w:rFonts w:ascii="Arial" w:eastAsia="Dotum" w:hAnsi="Arial" w:cs="Arial"/>
          <w:color w:val="000000" w:themeColor="text1"/>
          <w:szCs w:val="24"/>
        </w:rPr>
        <w:t xml:space="preserve"> when HBV proteins and viral DNAs were ba</w:t>
      </w:r>
      <w:r w:rsidR="00D23672" w:rsidRPr="00A163DB">
        <w:rPr>
          <w:rFonts w:ascii="Arial" w:eastAsia="Dotum" w:hAnsi="Arial" w:cs="Arial"/>
          <w:color w:val="000000" w:themeColor="text1"/>
          <w:szCs w:val="24"/>
        </w:rPr>
        <w:t>rely detectable</w:t>
      </w:r>
      <w:r w:rsidR="008D2EBC" w:rsidRPr="00A163DB">
        <w:rPr>
          <w:rFonts w:ascii="Arial" w:eastAsia="Dotum" w:hAnsi="Arial" w:cs="Arial"/>
          <w:color w:val="000000" w:themeColor="text1"/>
          <w:szCs w:val="24"/>
        </w:rPr>
        <w:t>.</w:t>
      </w:r>
      <w:r w:rsidR="008D2EBC" w:rsidRPr="00A163DB">
        <w:rPr>
          <w:rFonts w:ascii="Arial" w:eastAsia="Dotum" w:hAnsi="Arial" w:cs="Arial" w:hint="eastAsia"/>
          <w:color w:val="000000" w:themeColor="text1"/>
          <w:szCs w:val="24"/>
        </w:rPr>
        <w:t xml:space="preserve"> </w:t>
      </w:r>
      <w:r w:rsidR="00C53BA4" w:rsidRPr="00A163DB">
        <w:rPr>
          <w:rFonts w:ascii="Arial" w:eastAsia="Dotum" w:hAnsi="Arial" w:cs="Arial"/>
          <w:color w:val="000000" w:themeColor="text1"/>
          <w:szCs w:val="24"/>
        </w:rPr>
        <w:t>Thirdly</w:t>
      </w:r>
      <w:r w:rsidR="008F5FCE" w:rsidRPr="00A163DB">
        <w:rPr>
          <w:rFonts w:ascii="Arial" w:eastAsia="Dotum" w:hAnsi="Arial" w:cs="Arial"/>
          <w:color w:val="000000" w:themeColor="text1"/>
          <w:szCs w:val="24"/>
        </w:rPr>
        <w:t xml:space="preserve">, cccDNA </w:t>
      </w:r>
      <w:r w:rsidR="00CA4660" w:rsidRPr="00A163DB">
        <w:rPr>
          <w:rFonts w:ascii="Arial" w:eastAsia="Dotum" w:hAnsi="Arial" w:cs="Arial"/>
          <w:color w:val="000000" w:themeColor="text1"/>
          <w:szCs w:val="24"/>
        </w:rPr>
        <w:t xml:space="preserve">did not persist, but </w:t>
      </w:r>
      <w:r w:rsidR="00C15468" w:rsidRPr="00A163DB">
        <w:rPr>
          <w:rFonts w:ascii="Arial" w:eastAsia="Dotum" w:hAnsi="Arial" w:cs="Arial"/>
          <w:color w:val="000000" w:themeColor="text1"/>
          <w:szCs w:val="24"/>
        </w:rPr>
        <w:t xml:space="preserve">steadily </w:t>
      </w:r>
      <w:r w:rsidR="008C2B20" w:rsidRPr="00A163DB">
        <w:rPr>
          <w:rFonts w:ascii="Arial" w:eastAsia="Dotum" w:hAnsi="Arial" w:cs="Arial"/>
          <w:color w:val="000000" w:themeColor="text1"/>
          <w:szCs w:val="24"/>
        </w:rPr>
        <w:t>decreased over</w:t>
      </w:r>
      <w:r w:rsidR="00CA4660" w:rsidRPr="00A163DB">
        <w:rPr>
          <w:rFonts w:ascii="Arial" w:eastAsia="Dotum" w:hAnsi="Arial" w:cs="Arial"/>
          <w:color w:val="000000" w:themeColor="text1"/>
          <w:szCs w:val="24"/>
        </w:rPr>
        <w:t xml:space="preserve"> time </w:t>
      </w:r>
      <w:r w:rsidR="008F5FCE" w:rsidRPr="00A163DB">
        <w:rPr>
          <w:rFonts w:ascii="Arial" w:eastAsia="Dotum" w:hAnsi="Arial" w:cs="Arial"/>
          <w:color w:val="000000" w:themeColor="text1"/>
          <w:szCs w:val="24"/>
        </w:rPr>
        <w:t>indicating a negligible role of intracell</w:t>
      </w:r>
      <w:r w:rsidR="00A6020F" w:rsidRPr="00A163DB">
        <w:rPr>
          <w:rFonts w:ascii="Arial" w:eastAsia="Dotum" w:hAnsi="Arial" w:cs="Arial"/>
          <w:color w:val="000000" w:themeColor="text1"/>
          <w:szCs w:val="24"/>
        </w:rPr>
        <w:t>ular HBV genome</w:t>
      </w:r>
      <w:r w:rsidR="008F5FCE" w:rsidRPr="00A163DB">
        <w:rPr>
          <w:rFonts w:ascii="Arial" w:eastAsia="Dotum" w:hAnsi="Arial" w:cs="Arial"/>
          <w:color w:val="000000" w:themeColor="text1"/>
          <w:szCs w:val="24"/>
        </w:rPr>
        <w:t xml:space="preserve"> recycling.</w:t>
      </w:r>
      <w:r w:rsidR="00A6020F" w:rsidRPr="00A163DB">
        <w:rPr>
          <w:rFonts w:ascii="Arial" w:eastAsia="Dotum" w:hAnsi="Arial" w:cs="Arial"/>
          <w:color w:val="000000" w:themeColor="text1"/>
          <w:szCs w:val="24"/>
        </w:rPr>
        <w:t xml:space="preserve"> If cccDNA </w:t>
      </w:r>
      <w:r w:rsidR="00C15468" w:rsidRPr="00A163DB">
        <w:rPr>
          <w:rFonts w:ascii="Arial" w:eastAsia="Dotum" w:hAnsi="Arial" w:cs="Arial"/>
          <w:color w:val="000000" w:themeColor="text1"/>
          <w:szCs w:val="24"/>
        </w:rPr>
        <w:t xml:space="preserve">had been </w:t>
      </w:r>
      <w:r w:rsidR="00A6020F" w:rsidRPr="00A163DB">
        <w:rPr>
          <w:rFonts w:ascii="Arial" w:eastAsia="Dotum" w:hAnsi="Arial" w:cs="Arial"/>
          <w:color w:val="000000" w:themeColor="text1"/>
          <w:szCs w:val="24"/>
        </w:rPr>
        <w:t xml:space="preserve">established by </w:t>
      </w:r>
      <w:r w:rsidR="00CA4660" w:rsidRPr="00A163DB">
        <w:rPr>
          <w:rFonts w:ascii="Arial" w:eastAsia="Dotum" w:hAnsi="Arial" w:cs="Arial"/>
          <w:color w:val="000000" w:themeColor="text1"/>
          <w:szCs w:val="24"/>
        </w:rPr>
        <w:t xml:space="preserve">reimport of rcDNA </w:t>
      </w:r>
      <w:r w:rsidR="00321C9D" w:rsidRPr="00A163DB">
        <w:rPr>
          <w:rFonts w:ascii="Arial" w:eastAsia="Dotum" w:hAnsi="Arial" w:cs="Arial"/>
          <w:color w:val="000000" w:themeColor="text1"/>
          <w:szCs w:val="24"/>
        </w:rPr>
        <w:t>in</w:t>
      </w:r>
      <w:r w:rsidR="00D07F4F" w:rsidRPr="00A163DB">
        <w:rPr>
          <w:rFonts w:ascii="Arial" w:eastAsia="Dotum" w:hAnsi="Arial" w:cs="Arial"/>
          <w:color w:val="000000" w:themeColor="text1"/>
          <w:szCs w:val="24"/>
        </w:rPr>
        <w:t>to the nucleus,</w:t>
      </w:r>
      <w:r w:rsidR="008D2EBC" w:rsidRPr="00A163DB">
        <w:rPr>
          <w:rFonts w:ascii="Arial" w:eastAsia="Dotum" w:hAnsi="Arial" w:cs="Arial"/>
          <w:color w:val="000000" w:themeColor="text1"/>
          <w:szCs w:val="24"/>
        </w:rPr>
        <w:t xml:space="preserve"> </w:t>
      </w:r>
      <w:r w:rsidR="00A6020F" w:rsidRPr="00A163DB">
        <w:rPr>
          <w:rFonts w:ascii="Arial" w:eastAsia="Dotum" w:hAnsi="Arial" w:cs="Arial"/>
          <w:color w:val="000000" w:themeColor="text1"/>
          <w:szCs w:val="24"/>
        </w:rPr>
        <w:t xml:space="preserve">cccDNA would </w:t>
      </w:r>
      <w:r w:rsidR="008D2EBC" w:rsidRPr="00A163DB">
        <w:rPr>
          <w:rFonts w:ascii="Arial" w:eastAsia="Dotum" w:hAnsi="Arial" w:cs="Arial"/>
          <w:color w:val="000000" w:themeColor="text1"/>
          <w:szCs w:val="24"/>
        </w:rPr>
        <w:t>have appeared at later time</w:t>
      </w:r>
      <w:r w:rsidR="00FD079E" w:rsidRPr="00A163DB">
        <w:rPr>
          <w:rFonts w:ascii="Arial" w:eastAsia="Dotum" w:hAnsi="Arial" w:cs="Arial"/>
          <w:color w:val="000000" w:themeColor="text1"/>
          <w:szCs w:val="24"/>
        </w:rPr>
        <w:t xml:space="preserve"> points</w:t>
      </w:r>
      <w:r w:rsidR="008D2EBC" w:rsidRPr="00A163DB">
        <w:rPr>
          <w:rFonts w:ascii="Arial" w:eastAsia="Dotum" w:hAnsi="Arial" w:cs="Arial"/>
          <w:color w:val="000000" w:themeColor="text1"/>
          <w:szCs w:val="24"/>
        </w:rPr>
        <w:t xml:space="preserve"> </w:t>
      </w:r>
      <w:r w:rsidR="00BC48C2" w:rsidRPr="00A163DB">
        <w:rPr>
          <w:rFonts w:ascii="Arial" w:eastAsia="Dotum" w:hAnsi="Arial" w:cs="Arial"/>
          <w:color w:val="000000" w:themeColor="text1"/>
          <w:szCs w:val="24"/>
        </w:rPr>
        <w:t xml:space="preserve">(&gt;2 weeks) </w:t>
      </w:r>
      <w:r w:rsidR="008D2EBC" w:rsidRPr="00A163DB">
        <w:rPr>
          <w:rFonts w:ascii="Arial" w:eastAsia="Dotum" w:hAnsi="Arial" w:cs="Arial"/>
          <w:color w:val="000000" w:themeColor="text1"/>
          <w:szCs w:val="24"/>
        </w:rPr>
        <w:t xml:space="preserve">after </w:t>
      </w:r>
      <w:r w:rsidR="00AE5433" w:rsidRPr="00A163DB">
        <w:rPr>
          <w:rFonts w:ascii="Arial" w:eastAsia="Dotum" w:hAnsi="Arial" w:cs="Arial"/>
          <w:color w:val="000000" w:themeColor="text1"/>
          <w:szCs w:val="24"/>
        </w:rPr>
        <w:t xml:space="preserve">the </w:t>
      </w:r>
      <w:r w:rsidR="0011510E" w:rsidRPr="00A163DB">
        <w:rPr>
          <w:rFonts w:ascii="Arial" w:eastAsia="Dotum" w:hAnsi="Arial" w:cs="Arial"/>
          <w:color w:val="000000" w:themeColor="text1"/>
          <w:szCs w:val="24"/>
        </w:rPr>
        <w:t xml:space="preserve">accumulation of mature capsids </w:t>
      </w:r>
      <w:r w:rsidR="008D2EBC" w:rsidRPr="00A163DB">
        <w:rPr>
          <w:rFonts w:ascii="Arial" w:eastAsia="Dotum" w:hAnsi="Arial" w:cs="Arial"/>
          <w:color w:val="000000" w:themeColor="text1"/>
          <w:szCs w:val="24"/>
        </w:rPr>
        <w:t xml:space="preserve">and </w:t>
      </w:r>
      <w:r w:rsidR="00D23672" w:rsidRPr="00A163DB">
        <w:rPr>
          <w:rFonts w:ascii="Arial" w:eastAsia="Dotum" w:hAnsi="Arial" w:cs="Arial"/>
          <w:color w:val="000000" w:themeColor="text1"/>
          <w:szCs w:val="24"/>
        </w:rPr>
        <w:t xml:space="preserve">would have </w:t>
      </w:r>
      <w:r w:rsidR="008D2EBC" w:rsidRPr="00A163DB">
        <w:rPr>
          <w:rFonts w:ascii="Arial" w:eastAsia="Dotum" w:hAnsi="Arial" w:cs="Arial"/>
          <w:color w:val="000000" w:themeColor="text1"/>
          <w:szCs w:val="24"/>
        </w:rPr>
        <w:t xml:space="preserve">increased or at least </w:t>
      </w:r>
      <w:r w:rsidR="00C15468" w:rsidRPr="00A163DB">
        <w:rPr>
          <w:rFonts w:ascii="Arial" w:eastAsia="Dotum" w:hAnsi="Arial" w:cs="Arial"/>
          <w:color w:val="000000" w:themeColor="text1"/>
          <w:szCs w:val="24"/>
        </w:rPr>
        <w:t xml:space="preserve">been </w:t>
      </w:r>
      <w:r w:rsidR="008D2EBC" w:rsidRPr="00A163DB">
        <w:rPr>
          <w:rFonts w:ascii="Arial" w:eastAsia="Dotum" w:hAnsi="Arial" w:cs="Arial"/>
          <w:color w:val="000000" w:themeColor="text1"/>
          <w:szCs w:val="24"/>
        </w:rPr>
        <w:t xml:space="preserve">maintained </w:t>
      </w:r>
      <w:r w:rsidR="00C15468" w:rsidRPr="00A163DB">
        <w:rPr>
          <w:rFonts w:ascii="Arial" w:eastAsia="Dotum" w:hAnsi="Arial" w:cs="Arial"/>
          <w:color w:val="000000" w:themeColor="text1"/>
          <w:szCs w:val="24"/>
        </w:rPr>
        <w:t>at</w:t>
      </w:r>
      <w:r w:rsidR="008D2EBC" w:rsidRPr="00A163DB">
        <w:rPr>
          <w:rFonts w:ascii="Arial" w:eastAsia="Dotum" w:hAnsi="Arial" w:cs="Arial"/>
          <w:color w:val="000000" w:themeColor="text1"/>
          <w:szCs w:val="24"/>
        </w:rPr>
        <w:t xml:space="preserve"> </w:t>
      </w:r>
      <w:r w:rsidR="00C15468" w:rsidRPr="00A163DB">
        <w:rPr>
          <w:rFonts w:ascii="Arial" w:eastAsia="Dotum" w:hAnsi="Arial" w:cs="Arial"/>
          <w:color w:val="000000" w:themeColor="text1"/>
          <w:szCs w:val="24"/>
        </w:rPr>
        <w:t xml:space="preserve">constant </w:t>
      </w:r>
      <w:r w:rsidR="008D2EBC" w:rsidRPr="00A163DB">
        <w:rPr>
          <w:rFonts w:ascii="Arial" w:eastAsia="Dotum" w:hAnsi="Arial" w:cs="Arial"/>
          <w:color w:val="000000" w:themeColor="text1"/>
          <w:szCs w:val="24"/>
        </w:rPr>
        <w:t>level</w:t>
      </w:r>
      <w:r w:rsidR="00C15468" w:rsidRPr="00A163DB">
        <w:rPr>
          <w:rFonts w:ascii="Arial" w:eastAsia="Dotum" w:hAnsi="Arial" w:cs="Arial"/>
          <w:color w:val="000000" w:themeColor="text1"/>
          <w:szCs w:val="24"/>
        </w:rPr>
        <w:t>s</w:t>
      </w:r>
      <w:r w:rsidR="008D2EBC" w:rsidRPr="00A163DB">
        <w:rPr>
          <w:rFonts w:ascii="Arial" w:eastAsia="Dotum" w:hAnsi="Arial" w:cs="Arial"/>
          <w:color w:val="000000" w:themeColor="text1"/>
          <w:szCs w:val="24"/>
        </w:rPr>
        <w:t>.</w:t>
      </w:r>
      <w:r w:rsidR="008D2EBC" w:rsidRPr="00A163DB">
        <w:rPr>
          <w:rFonts w:ascii="Arial" w:eastAsia="Dotum" w:hAnsi="Arial" w:cs="Arial" w:hint="eastAsia"/>
          <w:color w:val="000000" w:themeColor="text1"/>
          <w:szCs w:val="24"/>
        </w:rPr>
        <w:t xml:space="preserve"> </w:t>
      </w:r>
    </w:p>
    <w:p w14:paraId="1C726E2C" w14:textId="00E9E260" w:rsidR="00B83D53" w:rsidRPr="00A163DB" w:rsidRDefault="008D2EBC" w:rsidP="00F67116">
      <w:pPr>
        <w:spacing w:line="480" w:lineRule="auto"/>
        <w:rPr>
          <w:rFonts w:ascii="Arial" w:eastAsia="Dotum" w:hAnsi="Arial" w:cs="Arial"/>
          <w:color w:val="000000" w:themeColor="text1"/>
          <w:szCs w:val="24"/>
        </w:rPr>
      </w:pPr>
      <w:r w:rsidRPr="00A163DB">
        <w:rPr>
          <w:rFonts w:ascii="Arial" w:eastAsia="Dotum" w:hAnsi="Arial" w:cs="Arial"/>
          <w:color w:val="000000" w:themeColor="text1"/>
          <w:szCs w:val="24"/>
        </w:rPr>
        <w:t>Fourthly,</w:t>
      </w:r>
      <w:r w:rsidR="00F1361A" w:rsidRPr="00A163DB">
        <w:rPr>
          <w:rFonts w:ascii="Arial" w:eastAsia="Dotum" w:hAnsi="Arial" w:cs="Arial"/>
          <w:color w:val="000000" w:themeColor="text1"/>
          <w:szCs w:val="24"/>
        </w:rPr>
        <w:t xml:space="preserve"> we observed </w:t>
      </w:r>
      <w:r w:rsidR="00A6020F" w:rsidRPr="00A163DB">
        <w:rPr>
          <w:rFonts w:ascii="Arial" w:eastAsia="Dotum" w:hAnsi="Arial" w:cs="Arial"/>
          <w:color w:val="000000" w:themeColor="text1"/>
          <w:szCs w:val="24"/>
        </w:rPr>
        <w:t xml:space="preserve">restoration of core protein expression and its respective coding nucleotide sequence to the WT </w:t>
      </w:r>
      <w:r w:rsidR="00745FCC" w:rsidRPr="00A163DB">
        <w:rPr>
          <w:rFonts w:ascii="Arial" w:eastAsia="Dotum" w:hAnsi="Arial" w:cs="Arial"/>
          <w:color w:val="000000" w:themeColor="text1"/>
          <w:szCs w:val="24"/>
        </w:rPr>
        <w:t xml:space="preserve">when mice were </w:t>
      </w:r>
      <w:r w:rsidR="00DB08A8" w:rsidRPr="00A163DB">
        <w:rPr>
          <w:rFonts w:ascii="Arial" w:eastAsia="Dotum" w:hAnsi="Arial" w:cs="Arial"/>
          <w:color w:val="000000" w:themeColor="text1"/>
          <w:szCs w:val="24"/>
        </w:rPr>
        <w:t>infected</w:t>
      </w:r>
      <w:r w:rsidR="00745FCC" w:rsidRPr="00A163DB">
        <w:rPr>
          <w:rFonts w:ascii="Arial" w:eastAsia="Dotum" w:hAnsi="Arial" w:cs="Arial"/>
          <w:color w:val="000000" w:themeColor="text1"/>
          <w:szCs w:val="24"/>
        </w:rPr>
        <w:t xml:space="preserve"> with </w:t>
      </w:r>
      <w:r w:rsidR="00F1361A" w:rsidRPr="00A163DB">
        <w:rPr>
          <w:rFonts w:ascii="Arial" w:eastAsia="Dotum" w:hAnsi="Arial" w:cs="Arial"/>
          <w:color w:val="000000" w:themeColor="text1"/>
          <w:szCs w:val="24"/>
        </w:rPr>
        <w:t>an rAAV-HBV</w:t>
      </w:r>
      <w:r w:rsidR="009C48FD" w:rsidRPr="00A163DB">
        <w:rPr>
          <w:rFonts w:ascii="Arial" w:eastAsia="Dotum" w:hAnsi="Arial" w:cs="Arial"/>
          <w:color w:val="000000" w:themeColor="text1"/>
          <w:szCs w:val="24"/>
        </w:rPr>
        <w:t>1.3-C-null</w:t>
      </w:r>
      <w:r w:rsidR="005B7F05" w:rsidRPr="00A163DB">
        <w:rPr>
          <w:rFonts w:ascii="Arial" w:eastAsia="Dotum" w:hAnsi="Arial" w:cs="Arial"/>
          <w:color w:val="000000" w:themeColor="text1"/>
          <w:szCs w:val="24"/>
        </w:rPr>
        <w:t xml:space="preserve"> (5’)</w:t>
      </w:r>
      <w:r w:rsidR="009C48FD" w:rsidRPr="00A163DB">
        <w:rPr>
          <w:rFonts w:ascii="Arial" w:eastAsia="Dotum" w:hAnsi="Arial" w:cs="Arial"/>
          <w:color w:val="000000" w:themeColor="text1"/>
          <w:szCs w:val="24"/>
        </w:rPr>
        <w:t xml:space="preserve"> vector in which</w:t>
      </w:r>
      <w:r w:rsidR="00F1361A" w:rsidRPr="00A163DB">
        <w:rPr>
          <w:rFonts w:ascii="Arial" w:eastAsia="Dotum" w:hAnsi="Arial" w:cs="Arial"/>
          <w:color w:val="000000" w:themeColor="text1"/>
          <w:szCs w:val="24"/>
        </w:rPr>
        <w:t xml:space="preserve"> stop codons were only introduced to 5’ C</w:t>
      </w:r>
      <w:r w:rsidR="00DB08A8" w:rsidRPr="00A163DB">
        <w:rPr>
          <w:rFonts w:ascii="Arial" w:eastAsia="Dotum" w:hAnsi="Arial" w:cs="Arial"/>
          <w:color w:val="000000" w:themeColor="text1"/>
          <w:szCs w:val="24"/>
        </w:rPr>
        <w:t>-</w:t>
      </w:r>
      <w:r w:rsidR="00F1361A" w:rsidRPr="00A163DB">
        <w:rPr>
          <w:rFonts w:ascii="Arial" w:eastAsia="Dotum" w:hAnsi="Arial" w:cs="Arial"/>
          <w:color w:val="000000" w:themeColor="text1"/>
          <w:szCs w:val="24"/>
        </w:rPr>
        <w:t>ORF, but not 3’ C</w:t>
      </w:r>
      <w:r w:rsidR="00DB08A8" w:rsidRPr="00A163DB">
        <w:rPr>
          <w:rFonts w:ascii="Arial" w:eastAsia="Dotum" w:hAnsi="Arial" w:cs="Arial"/>
          <w:color w:val="000000" w:themeColor="text1"/>
          <w:szCs w:val="24"/>
        </w:rPr>
        <w:t>-</w:t>
      </w:r>
      <w:r w:rsidR="00F1361A" w:rsidRPr="00A163DB">
        <w:rPr>
          <w:rFonts w:ascii="Arial" w:eastAsia="Dotum" w:hAnsi="Arial" w:cs="Arial"/>
          <w:color w:val="000000" w:themeColor="text1"/>
          <w:szCs w:val="24"/>
        </w:rPr>
        <w:t>ORF of the HBV transgene</w:t>
      </w:r>
      <w:r w:rsidR="00CF06C1" w:rsidRPr="00A163DB">
        <w:rPr>
          <w:rFonts w:ascii="Arial" w:eastAsia="Dotum" w:hAnsi="Arial" w:cs="Arial"/>
          <w:color w:val="000000" w:themeColor="text1"/>
          <w:szCs w:val="24"/>
        </w:rPr>
        <w:t>.</w:t>
      </w:r>
      <w:r w:rsidR="001317F0" w:rsidRPr="00A163DB">
        <w:rPr>
          <w:rFonts w:ascii="Arial" w:eastAsia="Dotum" w:hAnsi="Arial" w:cs="Arial"/>
          <w:color w:val="000000" w:themeColor="text1"/>
          <w:szCs w:val="24"/>
        </w:rPr>
        <w:t xml:space="preserve"> </w:t>
      </w:r>
      <w:r w:rsidR="00C15468" w:rsidRPr="00A163DB">
        <w:rPr>
          <w:rFonts w:ascii="Arial" w:eastAsia="Dotum" w:hAnsi="Arial" w:cs="Arial"/>
          <w:color w:val="000000" w:themeColor="text1"/>
          <w:szCs w:val="24"/>
        </w:rPr>
        <w:t>In the absence of capsid formation and reverse transcription taking place within the capsids, t</w:t>
      </w:r>
      <w:r w:rsidR="008C2B20" w:rsidRPr="00A163DB">
        <w:rPr>
          <w:rFonts w:ascii="Arial" w:eastAsia="Dotum" w:hAnsi="Arial" w:cs="Arial"/>
          <w:color w:val="000000" w:themeColor="text1"/>
          <w:szCs w:val="24"/>
        </w:rPr>
        <w:t xml:space="preserve">his </w:t>
      </w:r>
      <w:r w:rsidR="00C15468" w:rsidRPr="00A163DB">
        <w:rPr>
          <w:rFonts w:ascii="Arial" w:eastAsia="Dotum" w:hAnsi="Arial" w:cs="Arial"/>
          <w:color w:val="000000" w:themeColor="text1"/>
          <w:szCs w:val="24"/>
        </w:rPr>
        <w:t xml:space="preserve">indicated </w:t>
      </w:r>
      <w:r w:rsidR="0059071C" w:rsidRPr="00A163DB">
        <w:rPr>
          <w:rFonts w:ascii="Arial" w:eastAsia="Dotum" w:hAnsi="Arial" w:cs="Arial"/>
          <w:color w:val="000000" w:themeColor="text1"/>
          <w:szCs w:val="24"/>
        </w:rPr>
        <w:t xml:space="preserve">that </w:t>
      </w:r>
      <w:r w:rsidR="00BA6669" w:rsidRPr="00A163DB">
        <w:rPr>
          <w:rFonts w:ascii="Arial" w:eastAsia="Dotum" w:hAnsi="Arial" w:cs="Arial"/>
          <w:color w:val="000000" w:themeColor="text1"/>
          <w:szCs w:val="24"/>
        </w:rPr>
        <w:t xml:space="preserve">intramolecular </w:t>
      </w:r>
      <w:r w:rsidR="0016041F" w:rsidRPr="00A163DB">
        <w:rPr>
          <w:rFonts w:ascii="Arial" w:eastAsia="Dotum" w:hAnsi="Arial" w:cs="Arial"/>
          <w:color w:val="000000" w:themeColor="text1"/>
          <w:szCs w:val="24"/>
        </w:rPr>
        <w:t xml:space="preserve">recombination </w:t>
      </w:r>
      <w:r w:rsidR="00B83D53" w:rsidRPr="00A163DB">
        <w:rPr>
          <w:rFonts w:ascii="Arial" w:eastAsia="Dotum" w:hAnsi="Arial" w:cs="Arial"/>
          <w:color w:val="000000" w:themeColor="text1"/>
          <w:szCs w:val="24"/>
        </w:rPr>
        <w:t xml:space="preserve">resulting in an exchange of mutated 5’ by WT 3’ HBV sequences </w:t>
      </w:r>
      <w:r w:rsidR="00C15468" w:rsidRPr="00A163DB">
        <w:rPr>
          <w:rFonts w:ascii="Arial" w:eastAsia="Dotum" w:hAnsi="Arial" w:cs="Arial"/>
          <w:color w:val="000000" w:themeColor="text1"/>
          <w:szCs w:val="24"/>
        </w:rPr>
        <w:t xml:space="preserve">must </w:t>
      </w:r>
      <w:r w:rsidR="00B83D53" w:rsidRPr="00A163DB">
        <w:rPr>
          <w:rFonts w:ascii="Arial" w:eastAsia="Dotum" w:hAnsi="Arial" w:cs="Arial"/>
          <w:color w:val="000000" w:themeColor="text1"/>
          <w:szCs w:val="24"/>
        </w:rPr>
        <w:t>have occurred to</w:t>
      </w:r>
      <w:r w:rsidR="0016041F" w:rsidRPr="00A163DB">
        <w:rPr>
          <w:rFonts w:ascii="Arial" w:eastAsia="Dotum" w:hAnsi="Arial" w:cs="Arial"/>
          <w:color w:val="000000" w:themeColor="text1"/>
          <w:szCs w:val="24"/>
        </w:rPr>
        <w:t xml:space="preserve"> </w:t>
      </w:r>
      <w:r w:rsidR="00B83D53" w:rsidRPr="00A163DB">
        <w:rPr>
          <w:rFonts w:ascii="Arial" w:eastAsia="Dotum" w:hAnsi="Arial" w:cs="Arial"/>
          <w:color w:val="000000" w:themeColor="text1"/>
          <w:szCs w:val="24"/>
        </w:rPr>
        <w:t xml:space="preserve">restore </w:t>
      </w:r>
      <w:r w:rsidR="0016041F" w:rsidRPr="00A163DB">
        <w:rPr>
          <w:rFonts w:ascii="Arial" w:eastAsia="Dotum" w:hAnsi="Arial" w:cs="Arial"/>
          <w:color w:val="000000" w:themeColor="text1"/>
          <w:szCs w:val="24"/>
        </w:rPr>
        <w:t xml:space="preserve">the WT sequence. </w:t>
      </w:r>
      <w:r w:rsidR="00B83D53" w:rsidRPr="00A163DB">
        <w:rPr>
          <w:rFonts w:ascii="Arial" w:eastAsia="Dotum" w:hAnsi="Arial" w:cs="Arial"/>
          <w:color w:val="000000" w:themeColor="text1"/>
          <w:szCs w:val="24"/>
        </w:rPr>
        <w:t>This is enabled by a</w:t>
      </w:r>
      <w:r w:rsidR="003F6768" w:rsidRPr="00A163DB">
        <w:rPr>
          <w:rFonts w:ascii="Arial" w:eastAsia="Dotum" w:hAnsi="Arial" w:cs="Arial"/>
          <w:color w:val="000000" w:themeColor="text1"/>
          <w:szCs w:val="24"/>
        </w:rPr>
        <w:t xml:space="preserve"> </w:t>
      </w:r>
      <w:r w:rsidR="0059071C" w:rsidRPr="00A163DB">
        <w:rPr>
          <w:rFonts w:ascii="Arial" w:eastAsia="Dotum" w:hAnsi="Arial" w:cs="Arial"/>
          <w:color w:val="000000" w:themeColor="text1"/>
          <w:szCs w:val="24"/>
        </w:rPr>
        <w:t>920</w:t>
      </w:r>
      <w:r w:rsidR="00DF0247" w:rsidRPr="00A163DB">
        <w:rPr>
          <w:rFonts w:ascii="Arial" w:eastAsia="Dotum" w:hAnsi="Arial" w:cs="Arial"/>
          <w:color w:val="000000" w:themeColor="text1"/>
          <w:szCs w:val="24"/>
        </w:rPr>
        <w:t>-</w:t>
      </w:r>
      <w:r w:rsidR="006A348B" w:rsidRPr="00A163DB">
        <w:rPr>
          <w:rFonts w:ascii="Arial" w:eastAsia="Dotum" w:hAnsi="Arial" w:cs="Arial"/>
          <w:color w:val="000000" w:themeColor="text1"/>
          <w:szCs w:val="24"/>
        </w:rPr>
        <w:t xml:space="preserve">bp </w:t>
      </w:r>
      <w:r w:rsidR="00DF0247" w:rsidRPr="00A163DB">
        <w:rPr>
          <w:rFonts w:ascii="Arial" w:eastAsia="Dotum" w:hAnsi="Arial" w:cs="Arial"/>
          <w:color w:val="000000" w:themeColor="text1"/>
          <w:szCs w:val="24"/>
        </w:rPr>
        <w:t xml:space="preserve">long </w:t>
      </w:r>
      <w:r w:rsidR="003F6768" w:rsidRPr="00A163DB">
        <w:rPr>
          <w:rFonts w:ascii="Arial" w:eastAsia="Dotum" w:hAnsi="Arial" w:cs="Arial"/>
          <w:color w:val="000000" w:themeColor="text1"/>
          <w:szCs w:val="24"/>
        </w:rPr>
        <w:t>identical H</w:t>
      </w:r>
      <w:r w:rsidR="006A348B" w:rsidRPr="00A163DB">
        <w:rPr>
          <w:rFonts w:ascii="Arial" w:eastAsia="Dotum" w:hAnsi="Arial" w:cs="Arial"/>
          <w:color w:val="000000" w:themeColor="text1"/>
          <w:szCs w:val="24"/>
        </w:rPr>
        <w:t>BV sequence</w:t>
      </w:r>
      <w:r w:rsidR="003F6768" w:rsidRPr="00A163DB">
        <w:rPr>
          <w:rFonts w:ascii="Arial" w:eastAsia="Dotum" w:hAnsi="Arial" w:cs="Arial"/>
          <w:color w:val="000000" w:themeColor="text1"/>
          <w:szCs w:val="24"/>
        </w:rPr>
        <w:t>s</w:t>
      </w:r>
      <w:r w:rsidR="006A348B" w:rsidRPr="00A163DB">
        <w:rPr>
          <w:rFonts w:ascii="Arial" w:eastAsia="Dotum" w:hAnsi="Arial" w:cs="Arial"/>
          <w:color w:val="000000" w:themeColor="text1"/>
          <w:szCs w:val="24"/>
        </w:rPr>
        <w:t xml:space="preserve"> </w:t>
      </w:r>
      <w:r w:rsidR="003F6768" w:rsidRPr="00A163DB">
        <w:rPr>
          <w:rFonts w:ascii="Arial" w:eastAsia="Dotum" w:hAnsi="Arial" w:cs="Arial"/>
          <w:color w:val="000000" w:themeColor="text1"/>
          <w:szCs w:val="24"/>
        </w:rPr>
        <w:t>present at both ends of</w:t>
      </w:r>
      <w:r w:rsidR="006A348B" w:rsidRPr="00A163DB">
        <w:rPr>
          <w:rFonts w:ascii="Arial" w:eastAsia="Dotum" w:hAnsi="Arial" w:cs="Arial"/>
          <w:color w:val="000000" w:themeColor="text1"/>
          <w:szCs w:val="24"/>
        </w:rPr>
        <w:t xml:space="preserve"> the </w:t>
      </w:r>
      <w:r w:rsidR="00A96888" w:rsidRPr="00A163DB">
        <w:rPr>
          <w:rFonts w:ascii="Arial" w:eastAsia="Dotum" w:hAnsi="Arial" w:cs="Arial"/>
          <w:color w:val="000000" w:themeColor="text1"/>
          <w:szCs w:val="24"/>
        </w:rPr>
        <w:t>1.3</w:t>
      </w:r>
      <w:r w:rsidR="00B83D53" w:rsidRPr="00A163DB">
        <w:rPr>
          <w:rFonts w:ascii="Arial" w:eastAsia="Dotum" w:hAnsi="Arial" w:cs="Arial"/>
          <w:color w:val="000000" w:themeColor="text1"/>
          <w:szCs w:val="24"/>
        </w:rPr>
        <w:t>-fold, linear</w:t>
      </w:r>
      <w:r w:rsidR="00A96888" w:rsidRPr="00A163DB">
        <w:rPr>
          <w:rFonts w:ascii="Arial" w:eastAsia="Dotum" w:hAnsi="Arial" w:cs="Arial"/>
          <w:color w:val="000000" w:themeColor="text1"/>
          <w:szCs w:val="24"/>
        </w:rPr>
        <w:t xml:space="preserve"> </w:t>
      </w:r>
      <w:r w:rsidR="006A348B" w:rsidRPr="00A163DB">
        <w:rPr>
          <w:rFonts w:ascii="Arial" w:eastAsia="Dotum" w:hAnsi="Arial" w:cs="Arial"/>
          <w:color w:val="000000" w:themeColor="text1"/>
          <w:szCs w:val="24"/>
        </w:rPr>
        <w:t xml:space="preserve">HBV </w:t>
      </w:r>
      <w:r w:rsidR="003F6768" w:rsidRPr="00A163DB">
        <w:rPr>
          <w:rFonts w:ascii="Arial" w:eastAsia="Dotum" w:hAnsi="Arial" w:cs="Arial"/>
          <w:color w:val="000000" w:themeColor="text1"/>
          <w:szCs w:val="24"/>
        </w:rPr>
        <w:t>transgene</w:t>
      </w:r>
      <w:r w:rsidR="00B83D53" w:rsidRPr="00A163DB">
        <w:rPr>
          <w:rFonts w:ascii="Arial" w:eastAsia="Dotum" w:hAnsi="Arial" w:cs="Arial"/>
          <w:color w:val="000000" w:themeColor="text1"/>
          <w:szCs w:val="24"/>
        </w:rPr>
        <w:t xml:space="preserve"> </w:t>
      </w:r>
      <w:r w:rsidR="00B83D53" w:rsidRPr="00A163DB">
        <w:rPr>
          <w:rFonts w:ascii="Arial" w:hAnsi="Arial" w:cs="Arial"/>
          <w:color w:val="000000" w:themeColor="text1"/>
          <w:szCs w:val="24"/>
        </w:rPr>
        <w:fldChar w:fldCharType="begin"/>
      </w:r>
      <w:r w:rsidR="00937F0B" w:rsidRPr="00A163DB">
        <w:rPr>
          <w:rFonts w:ascii="Arial" w:hAnsi="Arial" w:cs="Arial"/>
          <w:color w:val="000000" w:themeColor="text1"/>
          <w:szCs w:val="24"/>
        </w:rPr>
        <w:instrText xml:space="preserve"> ADDIN EN.CITE &lt;EndNote&gt;&lt;Cite&gt;&lt;Author&gt;Guidotti&lt;/Author&gt;&lt;Year&gt;1995&lt;/Year&gt;&lt;RecNum&gt;2062&lt;/RecNum&gt;&lt;DisplayText&gt;(Guidotti et al., 1995)&lt;/DisplayText&gt;&lt;record&gt;&lt;rec-number&gt;2062&lt;/rec-number&gt;&lt;foreign-keys&gt;&lt;key app="EN" db-id="r0fepadrwawtrreewv75vdxnd5w52dsvw90p" timestamp="0"&gt;2062&lt;/key&gt;&lt;/foreign-keys&gt;&lt;ref-type name="Journal Article"&gt;17&lt;/ref-type&gt;&lt;contributors&gt;&lt;authors&gt;&lt;author&gt;Guidotti, L. G.&lt;/author&gt;&lt;author&gt;Matzke, B.&lt;/author&gt;&lt;author&gt;Schaller, H.&lt;/author&gt;&lt;author&gt;Chisari, F. V.&lt;/author&gt;&lt;/authors&gt;&lt;/contributors&gt;&lt;titles&gt;&lt;title&gt;High-level hepatitis B virus replication in transgenic mice&lt;/title&gt;&lt;secondary-title&gt;J Virol&lt;/secondary-title&gt;&lt;/titles&gt;&lt;periodical&gt;&lt;full-title&gt;J Virol&lt;/full-title&gt;&lt;/periodical&gt;&lt;pages&gt;6158-69&lt;/pages&gt;&lt;volume&gt;69&lt;/volume&gt;&lt;number&gt;10&lt;/number&gt;&lt;keywords&gt;&lt;keyword&gt;Animal&lt;/keyword&gt;&lt;keyword&gt;Autopsy&lt;/keyword&gt;&lt;keyword&gt;Base Sequence&lt;/keyword&gt;&lt;keyword&gt;Blotting, Southern&lt;/keyword&gt;&lt;keyword&gt;Comparative Study&lt;/keyword&gt;&lt;keyword&gt;DNA Primers&lt;/keyword&gt;&lt;keyword&gt;DNA, Viral/analysis&lt;/keyword&gt;&lt;keyword&gt;Genes, Viral&lt;/keyword&gt;&lt;keyword&gt;Genome, Viral&lt;/keyword&gt;&lt;keyword&gt;Hepatitis B/pathology/virology&lt;/keyword&gt;&lt;keyword&gt;Hepatitis B Virus/*genetics/isolation &amp;amp; purification/*physiology&lt;/keyword&gt;&lt;keyword&gt;Human&lt;/keyword&gt;&lt;keyword&gt;Immunoblotting&lt;/keyword&gt;&lt;keyword&gt;In Situ Hybridization&lt;/keyword&gt;&lt;keyword&gt;Kidney/immunology/ultrastructure/virology&lt;/keyword&gt;&lt;keyword&gt;Liver/immunology/ultrastructure/virology&lt;/keyword&gt;&lt;keyword&gt;Mice&lt;/keyword&gt;&lt;keyword&gt;Mice, Transgenic&lt;/keyword&gt;&lt;keyword&gt;Microscopy, Immunoelectron&lt;/keyword&gt;&lt;keyword&gt;Molecular Sequence Data&lt;/keyword&gt;&lt;keyword&gt;Plasmids&lt;/keyword&gt;&lt;keyword&gt;Polymerase Chain Reaction/methods&lt;/keyword&gt;&lt;keyword&gt;Restriction Mapping&lt;/keyword&gt;&lt;keyword&gt;Support, Non-U.S. Gov&amp;apos;t&lt;/keyword&gt;&lt;keyword&gt;Support, U.S. Gov&amp;apos;t, P.H.S.&lt;/keyword&gt;&lt;keyword&gt;*Virus Replication&lt;/keyword&gt;&lt;/keywords&gt;&lt;dates&gt;&lt;year&gt;1995&lt;/year&gt;&lt;/dates&gt;&lt;label&gt;95395950&lt;/label&gt;&lt;urls&gt;&lt;/urls&gt;&lt;/record&gt;&lt;/Cite&gt;&lt;/EndNote&gt;</w:instrText>
      </w:r>
      <w:r w:rsidR="00B83D53" w:rsidRPr="00A163DB">
        <w:rPr>
          <w:rFonts w:ascii="Arial" w:hAnsi="Arial" w:cs="Arial"/>
          <w:color w:val="000000" w:themeColor="text1"/>
          <w:szCs w:val="24"/>
        </w:rPr>
        <w:fldChar w:fldCharType="separate"/>
      </w:r>
      <w:r w:rsidR="008C2D0E" w:rsidRPr="00A163DB">
        <w:rPr>
          <w:rFonts w:ascii="Arial" w:hAnsi="Arial" w:cs="Arial"/>
          <w:noProof/>
          <w:color w:val="000000" w:themeColor="text1"/>
          <w:szCs w:val="24"/>
        </w:rPr>
        <w:t>(Guidotti et al., 1995)</w:t>
      </w:r>
      <w:r w:rsidR="00B83D53" w:rsidRPr="00A163DB">
        <w:rPr>
          <w:rFonts w:ascii="Arial" w:hAnsi="Arial" w:cs="Arial"/>
          <w:color w:val="000000" w:themeColor="text1"/>
          <w:szCs w:val="24"/>
        </w:rPr>
        <w:fldChar w:fldCharType="end"/>
      </w:r>
      <w:r w:rsidR="003F6768" w:rsidRPr="00A163DB">
        <w:rPr>
          <w:rFonts w:ascii="Arial" w:eastAsia="Dotum" w:hAnsi="Arial" w:cs="Arial"/>
          <w:color w:val="000000" w:themeColor="text1"/>
          <w:szCs w:val="24"/>
        </w:rPr>
        <w:t>.</w:t>
      </w:r>
      <w:r w:rsidR="00B83D53" w:rsidRPr="00A163DB">
        <w:rPr>
          <w:rFonts w:ascii="Arial" w:eastAsia="Dotum" w:hAnsi="Arial" w:cs="Arial"/>
          <w:color w:val="000000" w:themeColor="text1"/>
          <w:szCs w:val="24"/>
        </w:rPr>
        <w:t xml:space="preserve"> This overlap is required to allow transcription of HBV RNAs under control of their natural promoter / enhancer elements and expression of all HBV proteins from a linear genome while the natural transcription template, the circular cccDNA, does not require these duplications.</w:t>
      </w:r>
    </w:p>
    <w:p w14:paraId="7DB95B44" w14:textId="450A640F" w:rsidR="00A80875" w:rsidRPr="00A163DB" w:rsidRDefault="003F6768" w:rsidP="00F67116">
      <w:pPr>
        <w:spacing w:line="480" w:lineRule="auto"/>
        <w:rPr>
          <w:rFonts w:ascii="Arial" w:eastAsia="Dotum" w:hAnsi="Arial" w:cs="Arial"/>
          <w:color w:val="000000" w:themeColor="text1"/>
          <w:szCs w:val="24"/>
        </w:rPr>
      </w:pPr>
      <w:r w:rsidRPr="00A163DB">
        <w:rPr>
          <w:rFonts w:ascii="Arial" w:eastAsia="Dotum" w:hAnsi="Arial" w:cs="Arial"/>
          <w:color w:val="000000" w:themeColor="text1"/>
          <w:szCs w:val="24"/>
        </w:rPr>
        <w:t>Last</w:t>
      </w:r>
      <w:r w:rsidR="00536BC7" w:rsidRPr="00A163DB">
        <w:rPr>
          <w:rFonts w:ascii="Arial" w:eastAsia="Dotum" w:hAnsi="Arial" w:cs="Arial"/>
          <w:color w:val="000000" w:themeColor="text1"/>
          <w:szCs w:val="24"/>
        </w:rPr>
        <w:t xml:space="preserve"> </w:t>
      </w:r>
      <w:r w:rsidR="00456612" w:rsidRPr="00A163DB">
        <w:rPr>
          <w:rFonts w:ascii="Arial" w:eastAsia="Dotum" w:hAnsi="Arial" w:cs="Arial"/>
          <w:color w:val="000000" w:themeColor="text1"/>
          <w:szCs w:val="24"/>
        </w:rPr>
        <w:t xml:space="preserve">but </w:t>
      </w:r>
      <w:r w:rsidR="00536BC7" w:rsidRPr="00A163DB">
        <w:rPr>
          <w:rFonts w:ascii="Arial" w:eastAsia="Dotum" w:hAnsi="Arial" w:cs="Arial"/>
          <w:color w:val="000000" w:themeColor="text1"/>
          <w:szCs w:val="24"/>
        </w:rPr>
        <w:t>not least,</w:t>
      </w:r>
      <w:r w:rsidR="00CB1E3C" w:rsidRPr="00A163DB">
        <w:rPr>
          <w:rFonts w:ascii="Arial" w:eastAsia="Dotum" w:hAnsi="Arial" w:cs="Arial"/>
          <w:color w:val="000000" w:themeColor="text1"/>
          <w:szCs w:val="24"/>
        </w:rPr>
        <w:t xml:space="preserve"> </w:t>
      </w:r>
      <w:r w:rsidR="001760A6" w:rsidRPr="00A163DB">
        <w:rPr>
          <w:rFonts w:ascii="Arial" w:eastAsia="Dotum" w:hAnsi="Arial" w:cs="Arial"/>
          <w:color w:val="000000" w:themeColor="text1"/>
          <w:szCs w:val="24"/>
        </w:rPr>
        <w:t xml:space="preserve">we </w:t>
      </w:r>
      <w:r w:rsidR="00536BC7" w:rsidRPr="00A163DB">
        <w:rPr>
          <w:rFonts w:ascii="Arial" w:eastAsia="Dotum" w:hAnsi="Arial" w:cs="Arial"/>
          <w:color w:val="000000" w:themeColor="text1"/>
          <w:szCs w:val="24"/>
        </w:rPr>
        <w:t xml:space="preserve">detected </w:t>
      </w:r>
      <w:r w:rsidR="00106981" w:rsidRPr="00A163DB">
        <w:rPr>
          <w:rFonts w:ascii="Arial" w:eastAsia="Dotum" w:hAnsi="Arial" w:cs="Arial"/>
          <w:color w:val="000000" w:themeColor="text1"/>
          <w:szCs w:val="24"/>
        </w:rPr>
        <w:t xml:space="preserve">an episomal </w:t>
      </w:r>
      <w:r w:rsidR="00536BC7" w:rsidRPr="00A163DB">
        <w:rPr>
          <w:rFonts w:ascii="Arial" w:eastAsia="Dotum" w:hAnsi="Arial" w:cs="Arial"/>
          <w:color w:val="000000" w:themeColor="text1"/>
          <w:szCs w:val="24"/>
        </w:rPr>
        <w:t>DNA</w:t>
      </w:r>
      <w:r w:rsidR="00106981" w:rsidRPr="00A163DB">
        <w:rPr>
          <w:rFonts w:ascii="Arial" w:eastAsia="Dotum" w:hAnsi="Arial" w:cs="Arial"/>
          <w:color w:val="000000" w:themeColor="text1"/>
          <w:szCs w:val="24"/>
        </w:rPr>
        <w:t xml:space="preserve"> species</w:t>
      </w:r>
      <w:r w:rsidR="00536BC7" w:rsidRPr="00A163DB">
        <w:rPr>
          <w:rFonts w:ascii="Arial" w:eastAsia="Dotum" w:hAnsi="Arial" w:cs="Arial"/>
          <w:color w:val="000000" w:themeColor="text1"/>
          <w:szCs w:val="24"/>
        </w:rPr>
        <w:t xml:space="preserve"> containing AAV and HBV sequences that we termed</w:t>
      </w:r>
      <w:r w:rsidR="00EF64B5" w:rsidRPr="00A163DB">
        <w:rPr>
          <w:rFonts w:ascii="Arial" w:eastAsia="Dotum" w:hAnsi="Arial" w:cs="Arial"/>
          <w:color w:val="000000" w:themeColor="text1"/>
          <w:szCs w:val="24"/>
        </w:rPr>
        <w:t xml:space="preserve"> AAV-HBV-IR</w:t>
      </w:r>
      <w:r w:rsidR="00536BC7" w:rsidRPr="00A163DB">
        <w:rPr>
          <w:rFonts w:ascii="Arial" w:eastAsia="Dotum" w:hAnsi="Arial" w:cs="Arial"/>
          <w:color w:val="000000" w:themeColor="text1"/>
          <w:szCs w:val="24"/>
        </w:rPr>
        <w:t xml:space="preserve"> and that</w:t>
      </w:r>
      <w:r w:rsidR="00106981" w:rsidRPr="00A163DB">
        <w:rPr>
          <w:rFonts w:ascii="Arial" w:eastAsia="Dotum" w:hAnsi="Arial" w:cs="Arial"/>
          <w:color w:val="000000" w:themeColor="text1"/>
          <w:szCs w:val="24"/>
        </w:rPr>
        <w:t xml:space="preserve"> </w:t>
      </w:r>
      <w:r w:rsidR="001760A6" w:rsidRPr="00A163DB">
        <w:rPr>
          <w:rFonts w:ascii="Arial" w:eastAsia="Dotum" w:hAnsi="Arial" w:cs="Arial"/>
          <w:color w:val="000000" w:themeColor="text1"/>
          <w:szCs w:val="24"/>
        </w:rPr>
        <w:t xml:space="preserve">most likely </w:t>
      </w:r>
      <w:r w:rsidR="00536BC7" w:rsidRPr="00A163DB">
        <w:rPr>
          <w:rFonts w:ascii="Arial" w:eastAsia="Dotum" w:hAnsi="Arial" w:cs="Arial"/>
          <w:color w:val="000000" w:themeColor="text1"/>
          <w:szCs w:val="24"/>
        </w:rPr>
        <w:t xml:space="preserve">resulted </w:t>
      </w:r>
      <w:r w:rsidR="001760A6" w:rsidRPr="00A163DB">
        <w:rPr>
          <w:rFonts w:ascii="Arial" w:eastAsia="Dotum" w:hAnsi="Arial" w:cs="Arial"/>
          <w:color w:val="000000" w:themeColor="text1"/>
          <w:szCs w:val="24"/>
        </w:rPr>
        <w:t>from intramolecular recombination.</w:t>
      </w:r>
      <w:r w:rsidR="001760A6" w:rsidRPr="00A163DB">
        <w:rPr>
          <w:rFonts w:ascii="Arial" w:eastAsia="Dotum" w:hAnsi="Arial" w:cs="Arial" w:hint="eastAsia"/>
          <w:color w:val="000000" w:themeColor="text1"/>
          <w:szCs w:val="24"/>
        </w:rPr>
        <w:t xml:space="preserve"> </w:t>
      </w:r>
      <w:r w:rsidR="00536BC7" w:rsidRPr="00A163DB">
        <w:rPr>
          <w:rFonts w:ascii="Arial" w:eastAsia="Dotum" w:hAnsi="Arial" w:cs="Arial"/>
          <w:color w:val="000000" w:themeColor="text1"/>
          <w:szCs w:val="24"/>
        </w:rPr>
        <w:t xml:space="preserve">Intramolecular </w:t>
      </w:r>
      <w:r w:rsidR="00D94353" w:rsidRPr="00A163DB">
        <w:rPr>
          <w:rFonts w:ascii="Arial" w:eastAsia="Dotum" w:hAnsi="Arial" w:cs="Arial"/>
          <w:color w:val="000000" w:themeColor="text1"/>
          <w:szCs w:val="24"/>
        </w:rPr>
        <w:t>recombination</w:t>
      </w:r>
      <w:r w:rsidR="00536BC7" w:rsidRPr="00A163DB">
        <w:rPr>
          <w:rFonts w:ascii="Arial" w:eastAsia="Dotum" w:hAnsi="Arial" w:cs="Arial"/>
          <w:color w:val="000000" w:themeColor="text1"/>
          <w:szCs w:val="24"/>
        </w:rPr>
        <w:t xml:space="preserve"> in a dsAAV-HBV1.3 genome</w:t>
      </w:r>
      <w:r w:rsidR="00D94353" w:rsidRPr="00A163DB">
        <w:rPr>
          <w:rFonts w:ascii="Arial" w:eastAsia="Dotum" w:hAnsi="Arial" w:cs="Arial"/>
          <w:color w:val="000000" w:themeColor="text1"/>
          <w:szCs w:val="24"/>
        </w:rPr>
        <w:t xml:space="preserve"> </w:t>
      </w:r>
      <w:r w:rsidR="00536BC7" w:rsidRPr="00A163DB">
        <w:rPr>
          <w:rFonts w:ascii="Arial" w:eastAsia="Dotum" w:hAnsi="Arial" w:cs="Arial"/>
          <w:color w:val="000000" w:themeColor="text1"/>
          <w:szCs w:val="24"/>
        </w:rPr>
        <w:t xml:space="preserve">would </w:t>
      </w:r>
      <w:r w:rsidR="0043600F" w:rsidRPr="00A163DB">
        <w:rPr>
          <w:rFonts w:ascii="Arial" w:eastAsia="Dotum" w:hAnsi="Arial" w:cs="Arial"/>
          <w:color w:val="000000" w:themeColor="text1"/>
          <w:szCs w:val="24"/>
        </w:rPr>
        <w:t>result</w:t>
      </w:r>
      <w:r w:rsidR="00D94353" w:rsidRPr="00A163DB">
        <w:rPr>
          <w:rFonts w:ascii="Arial" w:eastAsia="Dotum" w:hAnsi="Arial" w:cs="Arial"/>
          <w:color w:val="000000" w:themeColor="text1"/>
          <w:szCs w:val="24"/>
        </w:rPr>
        <w:t xml:space="preserve"> in</w:t>
      </w:r>
      <w:r w:rsidR="00A94C0C" w:rsidRPr="00A163DB">
        <w:rPr>
          <w:rFonts w:ascii="Arial" w:eastAsia="Dotum" w:hAnsi="Arial" w:cs="Arial"/>
          <w:color w:val="000000" w:themeColor="text1"/>
          <w:szCs w:val="24"/>
        </w:rPr>
        <w:t xml:space="preserve"> </w:t>
      </w:r>
      <w:r w:rsidR="001760A6" w:rsidRPr="00A163DB">
        <w:rPr>
          <w:rFonts w:ascii="Arial" w:eastAsia="Dotum" w:hAnsi="Arial" w:cs="Arial"/>
          <w:color w:val="000000" w:themeColor="text1"/>
          <w:szCs w:val="24"/>
        </w:rPr>
        <w:t xml:space="preserve">two </w:t>
      </w:r>
      <w:r w:rsidR="00536BC7" w:rsidRPr="00A163DB">
        <w:rPr>
          <w:rFonts w:ascii="Arial" w:eastAsia="Dotum" w:hAnsi="Arial" w:cs="Arial"/>
          <w:color w:val="000000" w:themeColor="text1"/>
          <w:szCs w:val="24"/>
        </w:rPr>
        <w:t>ds</w:t>
      </w:r>
      <w:r w:rsidR="001760A6" w:rsidRPr="00A163DB">
        <w:rPr>
          <w:rFonts w:ascii="Arial" w:eastAsia="Dotum" w:hAnsi="Arial" w:cs="Arial"/>
          <w:color w:val="000000" w:themeColor="text1"/>
          <w:szCs w:val="24"/>
        </w:rPr>
        <w:t xml:space="preserve">DNA </w:t>
      </w:r>
      <w:r w:rsidR="00D94353" w:rsidRPr="00A163DB">
        <w:rPr>
          <w:rFonts w:ascii="Arial" w:eastAsia="Dotum" w:hAnsi="Arial" w:cs="Arial"/>
          <w:color w:val="000000" w:themeColor="text1"/>
          <w:szCs w:val="24"/>
        </w:rPr>
        <w:t>products</w:t>
      </w:r>
      <w:r w:rsidR="0020311E" w:rsidRPr="00A163DB">
        <w:rPr>
          <w:rFonts w:ascii="Arial" w:eastAsia="Dotum" w:hAnsi="Arial" w:cs="Arial"/>
          <w:color w:val="000000" w:themeColor="text1"/>
          <w:szCs w:val="24"/>
        </w:rPr>
        <w:t>: (1) cccDNA (circular</w:t>
      </w:r>
      <w:r w:rsidR="009D00F0" w:rsidRPr="00A163DB">
        <w:rPr>
          <w:rFonts w:ascii="Arial" w:eastAsia="Dotum" w:hAnsi="Arial" w:cs="Arial"/>
          <w:color w:val="000000" w:themeColor="text1"/>
          <w:szCs w:val="24"/>
        </w:rPr>
        <w:t>; 3.2 kb</w:t>
      </w:r>
      <w:r w:rsidR="0020311E" w:rsidRPr="00A163DB">
        <w:rPr>
          <w:rFonts w:ascii="Arial" w:eastAsia="Dotum" w:hAnsi="Arial" w:cs="Arial"/>
          <w:color w:val="000000" w:themeColor="text1"/>
          <w:szCs w:val="24"/>
        </w:rPr>
        <w:t>)</w:t>
      </w:r>
      <w:r w:rsidR="00A94C0C" w:rsidRPr="00A163DB">
        <w:rPr>
          <w:rFonts w:ascii="Arial" w:eastAsia="Dotum" w:hAnsi="Arial" w:cs="Arial"/>
          <w:color w:val="000000" w:themeColor="text1"/>
          <w:szCs w:val="24"/>
        </w:rPr>
        <w:t xml:space="preserve"> and (2) </w:t>
      </w:r>
      <w:r w:rsidR="00536BC7" w:rsidRPr="00A163DB">
        <w:rPr>
          <w:rFonts w:ascii="Arial" w:eastAsia="Dotum" w:hAnsi="Arial" w:cs="Arial"/>
          <w:color w:val="000000" w:themeColor="text1"/>
          <w:szCs w:val="24"/>
        </w:rPr>
        <w:t xml:space="preserve">remaining 5’ and 3’ </w:t>
      </w:r>
      <w:r w:rsidR="00A94C0C" w:rsidRPr="00A163DB">
        <w:rPr>
          <w:rFonts w:ascii="Arial" w:eastAsia="Dotum" w:hAnsi="Arial" w:cs="Arial"/>
          <w:color w:val="000000" w:themeColor="text1"/>
          <w:szCs w:val="24"/>
        </w:rPr>
        <w:t xml:space="preserve">AAV-HBV </w:t>
      </w:r>
      <w:r w:rsidR="00536BC7" w:rsidRPr="00A163DB">
        <w:rPr>
          <w:rFonts w:ascii="Arial" w:eastAsia="Dotum" w:hAnsi="Arial" w:cs="Arial"/>
          <w:color w:val="000000" w:themeColor="text1"/>
          <w:szCs w:val="24"/>
        </w:rPr>
        <w:t>fragments</w:t>
      </w:r>
      <w:r w:rsidR="0020311E" w:rsidRPr="00A163DB">
        <w:rPr>
          <w:rFonts w:ascii="Arial" w:eastAsia="Dotum" w:hAnsi="Arial" w:cs="Arial"/>
          <w:color w:val="000000" w:themeColor="text1"/>
          <w:szCs w:val="24"/>
        </w:rPr>
        <w:t>(</w:t>
      </w:r>
      <w:r w:rsidRPr="00A163DB">
        <w:rPr>
          <w:rFonts w:ascii="Arial" w:eastAsia="Dotum" w:hAnsi="Arial" w:cs="Arial"/>
          <w:color w:val="000000" w:themeColor="text1"/>
          <w:szCs w:val="24"/>
        </w:rPr>
        <w:t>s</w:t>
      </w:r>
      <w:r w:rsidR="0020311E" w:rsidRPr="00A163DB">
        <w:rPr>
          <w:rFonts w:ascii="Arial" w:eastAsia="Dotum" w:hAnsi="Arial" w:cs="Arial"/>
          <w:color w:val="000000" w:themeColor="text1"/>
          <w:szCs w:val="24"/>
        </w:rPr>
        <w:t>)</w:t>
      </w:r>
      <w:r w:rsidRPr="00A163DB">
        <w:rPr>
          <w:rFonts w:ascii="Arial" w:eastAsia="Dotum" w:hAnsi="Arial" w:cs="Arial"/>
          <w:color w:val="000000" w:themeColor="text1"/>
          <w:szCs w:val="24"/>
        </w:rPr>
        <w:t xml:space="preserve"> </w:t>
      </w:r>
      <w:r w:rsidR="00536BC7" w:rsidRPr="00A163DB">
        <w:rPr>
          <w:rFonts w:ascii="Arial" w:eastAsia="Dotum" w:hAnsi="Arial" w:cs="Arial"/>
          <w:color w:val="000000" w:themeColor="text1"/>
          <w:szCs w:val="24"/>
        </w:rPr>
        <w:t>still containing overlapping AAV and HBV sequences</w:t>
      </w:r>
      <w:r w:rsidR="00A94C0C" w:rsidRPr="00A163DB">
        <w:rPr>
          <w:rFonts w:ascii="Arial" w:eastAsia="Dotum" w:hAnsi="Arial" w:cs="Arial"/>
          <w:color w:val="000000" w:themeColor="text1"/>
          <w:szCs w:val="24"/>
        </w:rPr>
        <w:t xml:space="preserve"> </w:t>
      </w:r>
      <w:r w:rsidR="0020311E" w:rsidRPr="00A163DB">
        <w:rPr>
          <w:rFonts w:ascii="Arial" w:eastAsia="Dotum" w:hAnsi="Arial" w:cs="Arial"/>
          <w:color w:val="000000" w:themeColor="text1"/>
          <w:szCs w:val="24"/>
        </w:rPr>
        <w:t>(</w:t>
      </w:r>
      <w:r w:rsidR="009D00F0" w:rsidRPr="00A163DB">
        <w:rPr>
          <w:rFonts w:ascii="Arial" w:eastAsia="Dotum" w:hAnsi="Arial" w:cs="Arial"/>
          <w:color w:val="000000" w:themeColor="text1"/>
          <w:szCs w:val="24"/>
        </w:rPr>
        <w:t>1.6 kb</w:t>
      </w:r>
      <w:r w:rsidR="00536BC7" w:rsidRPr="00A163DB">
        <w:rPr>
          <w:rFonts w:ascii="Arial" w:eastAsia="Dotum" w:hAnsi="Arial" w:cs="Arial"/>
          <w:color w:val="000000" w:themeColor="text1"/>
          <w:szCs w:val="24"/>
        </w:rPr>
        <w:t>; circular or linear</w:t>
      </w:r>
      <w:r w:rsidR="0020311E" w:rsidRPr="00A163DB">
        <w:rPr>
          <w:rFonts w:ascii="Arial" w:eastAsia="Dotum" w:hAnsi="Arial" w:cs="Arial"/>
          <w:color w:val="000000" w:themeColor="text1"/>
          <w:szCs w:val="24"/>
        </w:rPr>
        <w:t xml:space="preserve">). </w:t>
      </w:r>
      <w:r w:rsidR="001760A6" w:rsidRPr="00A163DB">
        <w:rPr>
          <w:rFonts w:ascii="Arial" w:eastAsia="Dotum" w:hAnsi="Arial" w:cs="Arial"/>
          <w:color w:val="000000" w:themeColor="text1"/>
          <w:szCs w:val="24"/>
        </w:rPr>
        <w:t xml:space="preserve">It </w:t>
      </w:r>
      <w:r w:rsidR="00536BC7" w:rsidRPr="00A163DB">
        <w:rPr>
          <w:rFonts w:ascii="Arial" w:eastAsia="Dotum" w:hAnsi="Arial" w:cs="Arial"/>
          <w:color w:val="000000" w:themeColor="text1"/>
          <w:szCs w:val="24"/>
        </w:rPr>
        <w:t>seems most likely</w:t>
      </w:r>
      <w:r w:rsidR="001760A6" w:rsidRPr="00A163DB">
        <w:rPr>
          <w:rFonts w:ascii="Arial" w:eastAsia="Dotum" w:hAnsi="Arial" w:cs="Arial"/>
          <w:color w:val="000000" w:themeColor="text1"/>
          <w:szCs w:val="24"/>
        </w:rPr>
        <w:t xml:space="preserve"> that t</w:t>
      </w:r>
      <w:r w:rsidR="0020311E" w:rsidRPr="00A163DB">
        <w:rPr>
          <w:rFonts w:ascii="Arial" w:eastAsia="Dotum" w:hAnsi="Arial" w:cs="Arial"/>
          <w:color w:val="000000" w:themeColor="text1"/>
          <w:szCs w:val="24"/>
        </w:rPr>
        <w:t>he HBV tr</w:t>
      </w:r>
      <w:r w:rsidR="00B41AEB" w:rsidRPr="00A163DB">
        <w:rPr>
          <w:rFonts w:ascii="Arial" w:eastAsia="Dotum" w:hAnsi="Arial" w:cs="Arial"/>
          <w:color w:val="000000" w:themeColor="text1"/>
          <w:szCs w:val="24"/>
        </w:rPr>
        <w:t>ansgene folds on itself to juxtapose</w:t>
      </w:r>
      <w:r w:rsidR="0020311E" w:rsidRPr="00A163DB">
        <w:rPr>
          <w:rFonts w:ascii="Arial" w:eastAsia="Dotum" w:hAnsi="Arial" w:cs="Arial"/>
          <w:color w:val="000000" w:themeColor="text1"/>
          <w:szCs w:val="24"/>
        </w:rPr>
        <w:t xml:space="preserve"> the 920-bp identical </w:t>
      </w:r>
      <w:r w:rsidR="00A94C0C" w:rsidRPr="00A163DB">
        <w:rPr>
          <w:rFonts w:ascii="Arial" w:eastAsia="Dotum" w:hAnsi="Arial" w:cs="Arial"/>
          <w:color w:val="000000" w:themeColor="text1"/>
          <w:szCs w:val="24"/>
        </w:rPr>
        <w:t xml:space="preserve">HBV </w:t>
      </w:r>
      <w:r w:rsidR="0020311E" w:rsidRPr="00A163DB">
        <w:rPr>
          <w:rFonts w:ascii="Arial" w:eastAsia="Dotum" w:hAnsi="Arial" w:cs="Arial"/>
          <w:color w:val="000000" w:themeColor="text1"/>
          <w:szCs w:val="24"/>
        </w:rPr>
        <w:t>seque</w:t>
      </w:r>
      <w:r w:rsidR="00A94C0C" w:rsidRPr="00A163DB">
        <w:rPr>
          <w:rFonts w:ascii="Arial" w:eastAsia="Dotum" w:hAnsi="Arial" w:cs="Arial"/>
          <w:color w:val="000000" w:themeColor="text1"/>
          <w:szCs w:val="24"/>
        </w:rPr>
        <w:t>nce</w:t>
      </w:r>
      <w:r w:rsidR="00B41AEB" w:rsidRPr="00A163DB">
        <w:rPr>
          <w:rFonts w:ascii="Arial" w:eastAsia="Dotum" w:hAnsi="Arial" w:cs="Arial"/>
          <w:color w:val="000000" w:themeColor="text1"/>
          <w:szCs w:val="24"/>
        </w:rPr>
        <w:t>s</w:t>
      </w:r>
      <w:r w:rsidR="00A94C0C" w:rsidRPr="00A163DB">
        <w:rPr>
          <w:rFonts w:ascii="Arial" w:eastAsia="Dotum" w:hAnsi="Arial" w:cs="Arial"/>
          <w:color w:val="000000" w:themeColor="text1"/>
          <w:szCs w:val="24"/>
        </w:rPr>
        <w:t xml:space="preserve"> and this</w:t>
      </w:r>
      <w:r w:rsidR="0020311E" w:rsidRPr="00A163DB">
        <w:rPr>
          <w:rFonts w:ascii="Arial" w:eastAsia="Dotum" w:hAnsi="Arial" w:cs="Arial"/>
          <w:color w:val="000000" w:themeColor="text1"/>
          <w:szCs w:val="24"/>
        </w:rPr>
        <w:t xml:space="preserve"> arrangement forms a loop </w:t>
      </w:r>
      <w:r w:rsidR="002B46A9" w:rsidRPr="00A163DB">
        <w:rPr>
          <w:rFonts w:ascii="Arial" w:eastAsia="Dotum" w:hAnsi="Arial" w:cs="Arial"/>
          <w:color w:val="000000" w:themeColor="text1"/>
          <w:szCs w:val="24"/>
        </w:rPr>
        <w:t>of the intervening sequence</w:t>
      </w:r>
      <w:r w:rsidR="005B7F05" w:rsidRPr="00A163DB">
        <w:rPr>
          <w:rFonts w:ascii="Arial" w:eastAsia="Dotum" w:hAnsi="Arial" w:cs="Arial"/>
          <w:color w:val="000000" w:themeColor="text1"/>
          <w:szCs w:val="24"/>
        </w:rPr>
        <w:t xml:space="preserve"> </w:t>
      </w:r>
      <w:r w:rsidR="00536BC7" w:rsidRPr="00A163DB">
        <w:rPr>
          <w:rFonts w:ascii="Arial" w:eastAsia="Dotum" w:hAnsi="Arial" w:cs="Arial"/>
          <w:color w:val="000000" w:themeColor="text1"/>
          <w:szCs w:val="24"/>
        </w:rPr>
        <w:t>and allows a</w:t>
      </w:r>
      <w:r w:rsidR="005B7F05" w:rsidRPr="00A163DB">
        <w:rPr>
          <w:rFonts w:ascii="Arial" w:eastAsia="Dotum" w:hAnsi="Arial" w:cs="Arial"/>
          <w:color w:val="000000" w:themeColor="text1"/>
          <w:szCs w:val="24"/>
        </w:rPr>
        <w:t xml:space="preserve"> cccDNA</w:t>
      </w:r>
      <w:r w:rsidR="00244EFA" w:rsidRPr="00A163DB">
        <w:rPr>
          <w:rFonts w:ascii="Arial" w:eastAsia="Dotum" w:hAnsi="Arial" w:cs="Arial"/>
          <w:color w:val="000000" w:themeColor="text1"/>
          <w:szCs w:val="24"/>
        </w:rPr>
        <w:t xml:space="preserve"> </w:t>
      </w:r>
      <w:r w:rsidR="00536BC7" w:rsidRPr="00A163DB">
        <w:rPr>
          <w:rFonts w:ascii="Arial" w:eastAsia="Dotum" w:hAnsi="Arial" w:cs="Arial"/>
          <w:color w:val="000000" w:themeColor="text1"/>
          <w:szCs w:val="24"/>
        </w:rPr>
        <w:t xml:space="preserve">molecule to </w:t>
      </w:r>
      <w:r w:rsidR="002B46A9" w:rsidRPr="00A163DB">
        <w:rPr>
          <w:rFonts w:ascii="Arial" w:eastAsia="Dotum" w:hAnsi="Arial" w:cs="Arial"/>
          <w:color w:val="000000" w:themeColor="text1"/>
          <w:szCs w:val="24"/>
        </w:rPr>
        <w:t xml:space="preserve">be </w:t>
      </w:r>
      <w:r w:rsidR="00CC284B" w:rsidRPr="00A163DB">
        <w:rPr>
          <w:rFonts w:ascii="Arial" w:eastAsia="Dotum" w:hAnsi="Arial" w:cs="Arial"/>
          <w:color w:val="000000" w:themeColor="text1"/>
          <w:szCs w:val="24"/>
        </w:rPr>
        <w:t>excised</w:t>
      </w:r>
      <w:r w:rsidR="0020311E" w:rsidRPr="00A163DB">
        <w:rPr>
          <w:rFonts w:ascii="Arial" w:eastAsia="Dotum" w:hAnsi="Arial" w:cs="Arial"/>
          <w:color w:val="000000" w:themeColor="text1"/>
          <w:szCs w:val="24"/>
        </w:rPr>
        <w:t>.</w:t>
      </w:r>
      <w:r w:rsidR="00A94C0C" w:rsidRPr="00A163DB">
        <w:rPr>
          <w:rFonts w:ascii="Arial" w:eastAsia="Dotum" w:hAnsi="Arial" w:cs="Arial" w:hint="eastAsia"/>
          <w:color w:val="000000" w:themeColor="text1"/>
          <w:szCs w:val="24"/>
        </w:rPr>
        <w:t xml:space="preserve"> </w:t>
      </w:r>
      <w:r w:rsidR="00106981" w:rsidRPr="00A163DB">
        <w:rPr>
          <w:rFonts w:ascii="Arial" w:eastAsia="Dotum" w:hAnsi="Arial" w:cs="Arial"/>
          <w:color w:val="000000" w:themeColor="text1"/>
          <w:szCs w:val="24"/>
        </w:rPr>
        <w:t xml:space="preserve">Indeed, we noted a species </w:t>
      </w:r>
      <w:r w:rsidR="00F768F5" w:rsidRPr="00A163DB">
        <w:rPr>
          <w:rFonts w:ascii="Arial" w:eastAsia="Dotum" w:hAnsi="Arial" w:cs="Arial"/>
          <w:color w:val="000000" w:themeColor="text1"/>
          <w:szCs w:val="24"/>
        </w:rPr>
        <w:t xml:space="preserve">fast </w:t>
      </w:r>
      <w:r w:rsidR="009C48FD" w:rsidRPr="00A163DB">
        <w:rPr>
          <w:rFonts w:ascii="Arial" w:eastAsia="Dotum" w:hAnsi="Arial" w:cs="Arial"/>
          <w:color w:val="000000" w:themeColor="text1"/>
          <w:szCs w:val="24"/>
        </w:rPr>
        <w:t>migrating</w:t>
      </w:r>
      <w:r w:rsidR="00106981" w:rsidRPr="00A163DB">
        <w:rPr>
          <w:rFonts w:ascii="Arial" w:eastAsia="Dotum" w:hAnsi="Arial" w:cs="Arial"/>
          <w:color w:val="000000" w:themeColor="text1"/>
          <w:szCs w:val="24"/>
        </w:rPr>
        <w:t xml:space="preserve"> in a gel </w:t>
      </w:r>
      <w:r w:rsidR="00F768F5" w:rsidRPr="00A163DB">
        <w:rPr>
          <w:rFonts w:ascii="Arial" w:eastAsia="Dotum" w:hAnsi="Arial" w:cs="Arial"/>
          <w:color w:val="000000" w:themeColor="text1"/>
          <w:szCs w:val="24"/>
        </w:rPr>
        <w:t xml:space="preserve">(locating to approx. 1.1 kb) </w:t>
      </w:r>
      <w:r w:rsidR="00C66C14" w:rsidRPr="00A163DB">
        <w:rPr>
          <w:rFonts w:ascii="Arial" w:eastAsia="Dotum" w:hAnsi="Arial" w:cs="Arial"/>
          <w:color w:val="000000" w:themeColor="text1"/>
          <w:szCs w:val="24"/>
        </w:rPr>
        <w:t>t</w:t>
      </w:r>
      <w:r w:rsidR="00F768F5" w:rsidRPr="00A163DB">
        <w:rPr>
          <w:rFonts w:ascii="Arial" w:eastAsia="Dotum" w:hAnsi="Arial" w:cs="Arial"/>
          <w:color w:val="000000" w:themeColor="text1"/>
          <w:szCs w:val="24"/>
        </w:rPr>
        <w:t>hat was resistant</w:t>
      </w:r>
      <w:r w:rsidR="00AE5433" w:rsidRPr="00A163DB">
        <w:rPr>
          <w:rFonts w:ascii="Arial" w:eastAsia="Dotum" w:hAnsi="Arial" w:cs="Arial"/>
          <w:color w:val="000000" w:themeColor="text1"/>
          <w:szCs w:val="24"/>
        </w:rPr>
        <w:t xml:space="preserve"> </w:t>
      </w:r>
      <w:r w:rsidR="00F768F5" w:rsidRPr="00A163DB">
        <w:rPr>
          <w:rFonts w:ascii="Arial" w:eastAsia="Dotum" w:hAnsi="Arial" w:cs="Arial"/>
          <w:color w:val="000000" w:themeColor="text1"/>
          <w:szCs w:val="24"/>
        </w:rPr>
        <w:t xml:space="preserve">to exonucleases and </w:t>
      </w:r>
      <w:r w:rsidR="00106981" w:rsidRPr="00A163DB">
        <w:rPr>
          <w:rFonts w:ascii="Arial" w:eastAsia="Dotum" w:hAnsi="Arial" w:cs="Arial"/>
          <w:color w:val="000000" w:themeColor="text1"/>
          <w:szCs w:val="24"/>
        </w:rPr>
        <w:t>to a panel of restriction enzymes (</w:t>
      </w:r>
      <w:proofErr w:type="spellStart"/>
      <w:r w:rsidR="00106981" w:rsidRPr="00A163DB">
        <w:rPr>
          <w:rFonts w:ascii="Arial" w:eastAsia="Dotum" w:hAnsi="Arial" w:cs="Arial"/>
          <w:color w:val="000000" w:themeColor="text1"/>
          <w:szCs w:val="24"/>
        </w:rPr>
        <w:t>EcoRI</w:t>
      </w:r>
      <w:proofErr w:type="spellEnd"/>
      <w:r w:rsidR="00106981" w:rsidRPr="00A163DB">
        <w:rPr>
          <w:rFonts w:ascii="Arial" w:eastAsia="Dotum" w:hAnsi="Arial" w:cs="Arial"/>
          <w:color w:val="000000" w:themeColor="text1"/>
          <w:szCs w:val="24"/>
        </w:rPr>
        <w:t xml:space="preserve">, </w:t>
      </w:r>
      <w:proofErr w:type="spellStart"/>
      <w:r w:rsidR="00106981" w:rsidRPr="00A163DB">
        <w:rPr>
          <w:rFonts w:ascii="Arial" w:eastAsia="Dotum" w:hAnsi="Arial" w:cs="Arial"/>
          <w:color w:val="000000" w:themeColor="text1"/>
          <w:szCs w:val="24"/>
        </w:rPr>
        <w:t>XhoI</w:t>
      </w:r>
      <w:proofErr w:type="spellEnd"/>
      <w:r w:rsidR="00106981" w:rsidRPr="00A163DB">
        <w:rPr>
          <w:rFonts w:ascii="Arial" w:eastAsia="Dotum" w:hAnsi="Arial" w:cs="Arial"/>
          <w:color w:val="000000" w:themeColor="text1"/>
          <w:szCs w:val="24"/>
        </w:rPr>
        <w:t xml:space="preserve">, Kpn2I) </w:t>
      </w:r>
      <w:r w:rsidR="00F768F5" w:rsidRPr="00A163DB">
        <w:rPr>
          <w:rFonts w:ascii="Arial" w:eastAsia="Dotum" w:hAnsi="Arial" w:cs="Arial"/>
          <w:color w:val="000000" w:themeColor="text1"/>
          <w:szCs w:val="24"/>
        </w:rPr>
        <w:t>cutting cccDNA</w:t>
      </w:r>
      <w:r w:rsidR="00106981" w:rsidRPr="00A163DB">
        <w:rPr>
          <w:rFonts w:ascii="Arial" w:eastAsia="Dotum" w:hAnsi="Arial" w:cs="Arial"/>
          <w:color w:val="000000" w:themeColor="text1"/>
          <w:szCs w:val="24"/>
        </w:rPr>
        <w:t>. Interestingly, another set of restriction enzymes (</w:t>
      </w:r>
      <w:proofErr w:type="spellStart"/>
      <w:r w:rsidR="00106981" w:rsidRPr="00A163DB">
        <w:rPr>
          <w:rFonts w:ascii="Arial" w:eastAsia="Dotum" w:hAnsi="Arial" w:cs="Arial"/>
          <w:color w:val="000000" w:themeColor="text1"/>
          <w:szCs w:val="24"/>
        </w:rPr>
        <w:t>HindIII</w:t>
      </w:r>
      <w:proofErr w:type="spellEnd"/>
      <w:r w:rsidR="00106981" w:rsidRPr="00A163DB">
        <w:rPr>
          <w:rFonts w:ascii="Arial" w:eastAsia="Dotum" w:hAnsi="Arial" w:cs="Arial"/>
          <w:color w:val="000000" w:themeColor="text1"/>
          <w:szCs w:val="24"/>
        </w:rPr>
        <w:t xml:space="preserve">, </w:t>
      </w:r>
      <w:proofErr w:type="spellStart"/>
      <w:r w:rsidR="00106981" w:rsidRPr="00A163DB">
        <w:rPr>
          <w:rFonts w:ascii="Arial" w:eastAsia="Dotum" w:hAnsi="Arial" w:cs="Arial"/>
          <w:color w:val="000000" w:themeColor="text1"/>
          <w:szCs w:val="24"/>
        </w:rPr>
        <w:t>SacI</w:t>
      </w:r>
      <w:proofErr w:type="spellEnd"/>
      <w:r w:rsidR="00106981" w:rsidRPr="00A163DB">
        <w:rPr>
          <w:rFonts w:ascii="Arial" w:eastAsia="Dotum" w:hAnsi="Arial" w:cs="Arial"/>
          <w:color w:val="000000" w:themeColor="text1"/>
          <w:szCs w:val="24"/>
        </w:rPr>
        <w:t xml:space="preserve">, </w:t>
      </w:r>
      <w:proofErr w:type="spellStart"/>
      <w:r w:rsidR="00106981" w:rsidRPr="00A163DB">
        <w:rPr>
          <w:rFonts w:ascii="Arial" w:eastAsia="Dotum" w:hAnsi="Arial" w:cs="Arial"/>
          <w:color w:val="000000" w:themeColor="text1"/>
          <w:szCs w:val="24"/>
        </w:rPr>
        <w:t>BglI</w:t>
      </w:r>
      <w:proofErr w:type="spellEnd"/>
      <w:r w:rsidR="00106981" w:rsidRPr="00A163DB">
        <w:rPr>
          <w:rFonts w:ascii="Arial" w:eastAsia="Dotum" w:hAnsi="Arial" w:cs="Arial"/>
          <w:color w:val="000000" w:themeColor="text1"/>
          <w:szCs w:val="24"/>
        </w:rPr>
        <w:t>) was capable of linearizi</w:t>
      </w:r>
      <w:r w:rsidR="00F1361A" w:rsidRPr="00A163DB">
        <w:rPr>
          <w:rFonts w:ascii="Arial" w:eastAsia="Dotum" w:hAnsi="Arial" w:cs="Arial"/>
          <w:color w:val="000000" w:themeColor="text1"/>
          <w:szCs w:val="24"/>
        </w:rPr>
        <w:t xml:space="preserve">ng </w:t>
      </w:r>
      <w:r w:rsidR="00F768F5" w:rsidRPr="00A163DB">
        <w:rPr>
          <w:rFonts w:ascii="Arial" w:eastAsia="Dotum" w:hAnsi="Arial" w:cs="Arial"/>
          <w:color w:val="000000" w:themeColor="text1"/>
          <w:szCs w:val="24"/>
        </w:rPr>
        <w:t xml:space="preserve">the AAV-HBV-IR </w:t>
      </w:r>
      <w:r w:rsidR="00F1361A" w:rsidRPr="00A163DB">
        <w:rPr>
          <w:rFonts w:ascii="Arial" w:eastAsia="Dotum" w:hAnsi="Arial" w:cs="Arial"/>
          <w:color w:val="000000" w:themeColor="text1"/>
          <w:szCs w:val="24"/>
        </w:rPr>
        <w:t>species</w:t>
      </w:r>
      <w:r w:rsidR="00106981" w:rsidRPr="00A163DB">
        <w:rPr>
          <w:rFonts w:ascii="Arial" w:eastAsia="Dotum" w:hAnsi="Arial" w:cs="Arial"/>
          <w:color w:val="000000" w:themeColor="text1"/>
          <w:szCs w:val="24"/>
        </w:rPr>
        <w:t xml:space="preserve">, yielding a 1.6 kb </w:t>
      </w:r>
      <w:r w:rsidR="00F768F5" w:rsidRPr="00A163DB">
        <w:rPr>
          <w:rFonts w:ascii="Arial" w:eastAsia="Dotum" w:hAnsi="Arial" w:cs="Arial"/>
          <w:color w:val="000000" w:themeColor="text1"/>
          <w:szCs w:val="24"/>
        </w:rPr>
        <w:t>linear fragment</w:t>
      </w:r>
      <w:r w:rsidR="00167725" w:rsidRPr="00A163DB">
        <w:rPr>
          <w:rFonts w:ascii="Arial" w:eastAsia="Dotum" w:hAnsi="Arial" w:cs="Arial"/>
          <w:color w:val="000000" w:themeColor="text1"/>
          <w:szCs w:val="24"/>
        </w:rPr>
        <w:t xml:space="preserve"> </w:t>
      </w:r>
      <w:r w:rsidR="007600FA" w:rsidRPr="00A163DB">
        <w:rPr>
          <w:rFonts w:ascii="Arial" w:eastAsia="Dotum" w:hAnsi="Arial" w:cs="Arial"/>
          <w:color w:val="000000" w:themeColor="text1"/>
          <w:szCs w:val="24"/>
        </w:rPr>
        <w:t>(Fig.S6</w:t>
      </w:r>
      <w:r w:rsidR="00C66C14" w:rsidRPr="00A163DB">
        <w:rPr>
          <w:rFonts w:ascii="Arial" w:eastAsia="Dotum" w:hAnsi="Arial" w:cs="Arial"/>
          <w:color w:val="000000" w:themeColor="text1"/>
          <w:szCs w:val="24"/>
        </w:rPr>
        <w:t>)</w:t>
      </w:r>
      <w:r w:rsidR="00106981" w:rsidRPr="00A163DB">
        <w:rPr>
          <w:rFonts w:ascii="Arial" w:eastAsia="Dotum" w:hAnsi="Arial" w:cs="Arial"/>
          <w:color w:val="000000" w:themeColor="text1"/>
          <w:szCs w:val="24"/>
        </w:rPr>
        <w:t xml:space="preserve">. </w:t>
      </w:r>
      <w:r w:rsidR="002D52D6" w:rsidRPr="00A163DB">
        <w:rPr>
          <w:rFonts w:ascii="Arial" w:eastAsia="Dotum" w:hAnsi="Arial" w:cs="Arial"/>
          <w:color w:val="000000" w:themeColor="text1"/>
          <w:szCs w:val="24"/>
        </w:rPr>
        <w:t>Th</w:t>
      </w:r>
      <w:r w:rsidR="00F768F5" w:rsidRPr="00A163DB">
        <w:rPr>
          <w:rFonts w:ascii="Arial" w:eastAsia="Dotum" w:hAnsi="Arial" w:cs="Arial"/>
          <w:color w:val="000000" w:themeColor="text1"/>
          <w:szCs w:val="24"/>
        </w:rPr>
        <w:t>e</w:t>
      </w:r>
      <w:r w:rsidR="002D52D6" w:rsidRPr="00A163DB">
        <w:rPr>
          <w:rFonts w:ascii="Arial" w:eastAsia="Dotum" w:hAnsi="Arial" w:cs="Arial"/>
          <w:color w:val="000000" w:themeColor="text1"/>
          <w:szCs w:val="24"/>
        </w:rPr>
        <w:t xml:space="preserve">se restriction sites </w:t>
      </w:r>
      <w:r w:rsidR="00106981" w:rsidRPr="00A163DB">
        <w:rPr>
          <w:rFonts w:ascii="Arial" w:eastAsia="Dotum" w:hAnsi="Arial" w:cs="Arial"/>
          <w:color w:val="000000" w:themeColor="text1"/>
          <w:szCs w:val="24"/>
        </w:rPr>
        <w:t>are present in the AAV-HBV transgene, but not in cccDNA</w:t>
      </w:r>
      <w:r w:rsidR="00F768F5" w:rsidRPr="00A163DB">
        <w:rPr>
          <w:rFonts w:ascii="Arial" w:eastAsia="Dotum" w:hAnsi="Arial" w:cs="Arial"/>
          <w:color w:val="000000" w:themeColor="text1"/>
          <w:szCs w:val="24"/>
        </w:rPr>
        <w:t>, indicating that cccDNA sequences had been removed</w:t>
      </w:r>
      <w:r w:rsidR="00106981" w:rsidRPr="00A163DB">
        <w:rPr>
          <w:rFonts w:ascii="Arial" w:eastAsia="Dotum" w:hAnsi="Arial" w:cs="Arial"/>
          <w:color w:val="000000" w:themeColor="text1"/>
          <w:szCs w:val="24"/>
        </w:rPr>
        <w:t xml:space="preserve">. </w:t>
      </w:r>
      <w:r w:rsidR="00A80875" w:rsidRPr="00A163DB">
        <w:rPr>
          <w:rFonts w:ascii="Arial" w:eastAsia="Dotum" w:hAnsi="Arial" w:cs="Arial"/>
          <w:color w:val="000000" w:themeColor="text1"/>
          <w:szCs w:val="24"/>
        </w:rPr>
        <w:t xml:space="preserve">The stronger intensity of AAV-HBV-IR bands comparing </w:t>
      </w:r>
      <w:r w:rsidR="008F7100" w:rsidRPr="00A163DB">
        <w:rPr>
          <w:rFonts w:ascii="Arial" w:eastAsia="Dotum" w:hAnsi="Arial" w:cs="Arial"/>
          <w:color w:val="000000" w:themeColor="text1"/>
          <w:szCs w:val="24"/>
        </w:rPr>
        <w:t>to cccDNA bands may represent a more</w:t>
      </w:r>
      <w:r w:rsidR="00A80875" w:rsidRPr="00A163DB">
        <w:rPr>
          <w:rFonts w:ascii="Arial" w:eastAsia="Dotum" w:hAnsi="Arial" w:cs="Arial"/>
          <w:color w:val="000000" w:themeColor="text1"/>
          <w:szCs w:val="24"/>
        </w:rPr>
        <w:t xml:space="preserve"> open structure of AAV-HBV-IR resulting in a better recognition by hybridization probe</w:t>
      </w:r>
      <w:r w:rsidR="008F7100" w:rsidRPr="00A163DB">
        <w:rPr>
          <w:rFonts w:ascii="Arial" w:eastAsia="Dotum" w:hAnsi="Arial" w:cs="Arial"/>
          <w:color w:val="000000" w:themeColor="text1"/>
          <w:szCs w:val="24"/>
        </w:rPr>
        <w:t>s</w:t>
      </w:r>
      <w:r w:rsidR="00F621CA" w:rsidRPr="00A163DB">
        <w:rPr>
          <w:rFonts w:ascii="Arial" w:eastAsia="Dotum" w:hAnsi="Arial" w:cs="Arial"/>
          <w:color w:val="000000" w:themeColor="text1"/>
          <w:szCs w:val="24"/>
        </w:rPr>
        <w:t>. A</w:t>
      </w:r>
      <w:r w:rsidR="00ED5CFB" w:rsidRPr="00A163DB">
        <w:rPr>
          <w:rFonts w:ascii="Arial" w:eastAsia="Dotum" w:hAnsi="Arial" w:cs="Arial"/>
          <w:color w:val="000000" w:themeColor="text1"/>
          <w:szCs w:val="24"/>
        </w:rPr>
        <w:t>n a</w:t>
      </w:r>
      <w:r w:rsidR="00F621CA" w:rsidRPr="00A163DB">
        <w:rPr>
          <w:rFonts w:ascii="Arial" w:eastAsia="Dotum" w:hAnsi="Arial" w:cs="Arial"/>
          <w:color w:val="000000" w:themeColor="text1"/>
          <w:szCs w:val="24"/>
        </w:rPr>
        <w:t xml:space="preserve">lternative explanation could be that </w:t>
      </w:r>
      <w:r w:rsidR="00352732" w:rsidRPr="00A163DB">
        <w:rPr>
          <w:rFonts w:ascii="Arial" w:eastAsia="Dotum" w:hAnsi="Arial" w:cs="Arial"/>
          <w:color w:val="000000" w:themeColor="text1"/>
          <w:szCs w:val="24"/>
        </w:rPr>
        <w:t xml:space="preserve">AAV-HBV-IR </w:t>
      </w:r>
      <w:r w:rsidR="00F621CA" w:rsidRPr="00A163DB">
        <w:rPr>
          <w:rFonts w:ascii="Arial" w:eastAsia="Dotum" w:hAnsi="Arial" w:cs="Arial"/>
          <w:color w:val="000000" w:themeColor="text1"/>
          <w:szCs w:val="24"/>
        </w:rPr>
        <w:t xml:space="preserve">is more </w:t>
      </w:r>
      <w:r w:rsidR="00352732" w:rsidRPr="00A163DB">
        <w:rPr>
          <w:rFonts w:ascii="Arial" w:eastAsia="Dotum" w:hAnsi="Arial" w:cs="Arial"/>
          <w:color w:val="000000" w:themeColor="text1"/>
          <w:szCs w:val="24"/>
        </w:rPr>
        <w:t>stable than cccDNA due to the presence of AAV ITRs.</w:t>
      </w:r>
    </w:p>
    <w:p w14:paraId="5D53D62B" w14:textId="34D8978F" w:rsidR="005B3DA0" w:rsidRPr="00A163DB" w:rsidRDefault="007840C4" w:rsidP="00F951E8">
      <w:pPr>
        <w:spacing w:line="480" w:lineRule="auto"/>
        <w:rPr>
          <w:rFonts w:ascii="Arial" w:hAnsi="Arial" w:cs="Arial"/>
          <w:color w:val="000000" w:themeColor="text1"/>
          <w:szCs w:val="24"/>
          <w:shd w:val="clear" w:color="auto" w:fill="FFFFFF"/>
        </w:rPr>
      </w:pPr>
      <w:r w:rsidRPr="00A163DB">
        <w:rPr>
          <w:rFonts w:ascii="Arial" w:hAnsi="Arial" w:cs="Arial"/>
          <w:color w:val="000000" w:themeColor="text1"/>
          <w:szCs w:val="24"/>
          <w:shd w:val="clear" w:color="auto" w:fill="FFFFFF"/>
        </w:rPr>
        <w:t xml:space="preserve">As </w:t>
      </w:r>
      <w:proofErr w:type="spellStart"/>
      <w:r w:rsidRPr="00A163DB">
        <w:rPr>
          <w:rFonts w:ascii="Arial" w:hAnsi="Arial" w:cs="Arial"/>
          <w:color w:val="000000" w:themeColor="text1"/>
          <w:szCs w:val="24"/>
          <w:shd w:val="clear" w:color="auto" w:fill="FFFFFF"/>
        </w:rPr>
        <w:t>r</w:t>
      </w:r>
      <w:r w:rsidR="005A62CC" w:rsidRPr="00A163DB">
        <w:rPr>
          <w:rFonts w:ascii="Arial" w:hAnsi="Arial" w:cs="Arial"/>
          <w:color w:val="000000" w:themeColor="text1"/>
          <w:szCs w:val="24"/>
          <w:shd w:val="clear" w:color="auto" w:fill="FFFFFF"/>
        </w:rPr>
        <w:t>AAV</w:t>
      </w:r>
      <w:proofErr w:type="spellEnd"/>
      <w:r w:rsidR="005A62CC" w:rsidRPr="00A163DB">
        <w:rPr>
          <w:rFonts w:ascii="Arial" w:hAnsi="Arial" w:cs="Arial"/>
          <w:color w:val="000000" w:themeColor="text1"/>
          <w:szCs w:val="24"/>
          <w:shd w:val="clear" w:color="auto" w:fill="FFFFFF"/>
        </w:rPr>
        <w:t xml:space="preserve"> exploits</w:t>
      </w:r>
      <w:r w:rsidRPr="00A163DB">
        <w:rPr>
          <w:rFonts w:ascii="Arial" w:hAnsi="Arial" w:cs="Arial"/>
          <w:color w:val="000000" w:themeColor="text1"/>
          <w:szCs w:val="24"/>
          <w:shd w:val="clear" w:color="auto" w:fill="FFFFFF"/>
        </w:rPr>
        <w:t xml:space="preserve"> cellular</w:t>
      </w:r>
      <w:r w:rsidR="00556C7A" w:rsidRPr="00A163DB">
        <w:rPr>
          <w:rFonts w:ascii="Arial" w:hAnsi="Arial" w:cs="Arial"/>
          <w:color w:val="000000" w:themeColor="text1"/>
          <w:szCs w:val="24"/>
          <w:shd w:val="clear" w:color="auto" w:fill="FFFFFF"/>
        </w:rPr>
        <w:t xml:space="preserve"> </w:t>
      </w:r>
      <w:r w:rsidRPr="00A163DB">
        <w:rPr>
          <w:rFonts w:ascii="Arial" w:hAnsi="Arial" w:cs="Arial"/>
          <w:color w:val="000000" w:themeColor="text1"/>
          <w:szCs w:val="24"/>
          <w:shd w:val="clear" w:color="auto" w:fill="FFFFFF"/>
        </w:rPr>
        <w:t>DNA r</w:t>
      </w:r>
      <w:r w:rsidR="00556C7A" w:rsidRPr="00A163DB">
        <w:rPr>
          <w:rFonts w:ascii="Arial" w:hAnsi="Arial" w:cs="Arial"/>
          <w:color w:val="000000" w:themeColor="text1"/>
          <w:szCs w:val="24"/>
          <w:shd w:val="clear" w:color="auto" w:fill="FFFFFF"/>
        </w:rPr>
        <w:t xml:space="preserve">ecombination </w:t>
      </w:r>
      <w:r w:rsidR="005A62CC" w:rsidRPr="00A163DB">
        <w:rPr>
          <w:rFonts w:ascii="Arial" w:hAnsi="Arial" w:cs="Arial"/>
          <w:color w:val="000000" w:themeColor="text1"/>
          <w:szCs w:val="24"/>
          <w:shd w:val="clear" w:color="auto" w:fill="FFFFFF"/>
        </w:rPr>
        <w:t xml:space="preserve">and repair factors </w:t>
      </w:r>
      <w:r w:rsidR="00F0151B" w:rsidRPr="00A163DB">
        <w:rPr>
          <w:rFonts w:ascii="Arial" w:hAnsi="Arial" w:cs="Arial"/>
          <w:color w:val="000000" w:themeColor="text1"/>
          <w:szCs w:val="24"/>
          <w:shd w:val="clear" w:color="auto" w:fill="FFFFFF"/>
        </w:rPr>
        <w:t>to generate</w:t>
      </w:r>
      <w:r w:rsidRPr="00A163DB">
        <w:rPr>
          <w:rFonts w:ascii="Arial" w:hAnsi="Arial" w:cs="Arial"/>
          <w:color w:val="000000" w:themeColor="text1"/>
          <w:szCs w:val="24"/>
          <w:shd w:val="clear" w:color="auto" w:fill="FFFFFF"/>
        </w:rPr>
        <w:t xml:space="preserve"> circular episomal products</w:t>
      </w:r>
      <w:r w:rsidR="00695848" w:rsidRPr="00A163DB">
        <w:rPr>
          <w:rFonts w:ascii="Arial" w:hAnsi="Arial" w:cs="Arial"/>
          <w:color w:val="000000" w:themeColor="text1"/>
          <w:szCs w:val="24"/>
          <w:shd w:val="clear" w:color="auto" w:fill="FFFFFF"/>
        </w:rPr>
        <w:t xml:space="preserve"> </w:t>
      </w:r>
      <w:r w:rsidR="00695848" w:rsidRPr="00A163DB">
        <w:rPr>
          <w:rFonts w:ascii="Arial" w:hAnsi="Arial" w:cs="Arial"/>
          <w:color w:val="000000" w:themeColor="text1"/>
          <w:szCs w:val="24"/>
          <w:shd w:val="clear" w:color="auto" w:fill="FFFFFF"/>
        </w:rPr>
        <w:fldChar w:fldCharType="begin"/>
      </w:r>
      <w:r w:rsidR="00937F0B" w:rsidRPr="00A163DB">
        <w:rPr>
          <w:rFonts w:ascii="Arial" w:hAnsi="Arial" w:cs="Arial"/>
          <w:color w:val="000000" w:themeColor="text1"/>
          <w:szCs w:val="24"/>
          <w:shd w:val="clear" w:color="auto" w:fill="FFFFFF"/>
        </w:rPr>
        <w:instrText xml:space="preserve"> ADDIN EN.CITE &lt;EndNote&gt;&lt;Cite&gt;&lt;Author&gt;Choi&lt;/Author&gt;&lt;Year&gt;2006&lt;/Year&gt;&lt;RecNum&gt;5154&lt;/RecNum&gt;&lt;DisplayText&gt;(Choi et al., 2006)&lt;/DisplayText&gt;&lt;record&gt;&lt;rec-number&gt;5154&lt;/rec-number&gt;&lt;foreign-keys&gt;&lt;key app="EN" db-id="r0fepadrwawtrreewv75vdxnd5w52dsvw90p" timestamp="1594987558"&gt;5154&lt;/key&gt;&lt;/foreign-keys&gt;&lt;ref-type name="Journal Article"&gt;17&lt;/ref-type&gt;&lt;contributors&gt;&lt;authors&gt;&lt;author&gt;Choi, V. W.&lt;/author&gt;&lt;author&gt;McCarty, D. M.&lt;/author&gt;&lt;author&gt;Samulski, R. J.&lt;/author&gt;&lt;/authors&gt;&lt;/contributors&gt;&lt;auth-address&gt;Department of Pharmacology, University of North Carolina at Chapel Hill, NC 27599, USA.&lt;/auth-address&gt;&lt;titles&gt;&lt;title&gt;Host cell DNA repair pathways in adeno-associated viral genome processing&lt;/title&gt;&lt;secondary-title&gt;J Virol&lt;/secondary-title&gt;&lt;alt-title&gt;Journal of virology&lt;/alt-title&gt;&lt;/titles&gt;&lt;periodical&gt;&lt;full-title&gt;J Virol&lt;/full-title&gt;&lt;/periodical&gt;&lt;alt-periodical&gt;&lt;full-title&gt;Journal of Virology&lt;/full-title&gt;&lt;/alt-periodical&gt;&lt;pages&gt;10346-56&lt;/pages&gt;&lt;volume&gt;80&lt;/volume&gt;&lt;number&gt;21&lt;/number&gt;&lt;edition&gt;2006/10/17&lt;/edition&gt;&lt;keywords&gt;&lt;keyword&gt;Animals&lt;/keyword&gt;&lt;keyword&gt;Base Sequence&lt;/keyword&gt;&lt;keyword&gt;Cell Line&lt;/keyword&gt;&lt;keyword&gt;DNA Breaks, Double-Stranded&lt;/keyword&gt;&lt;keyword&gt;DNA Primers/genetics&lt;/keyword&gt;&lt;keyword&gt;*DNA Repair&lt;/keyword&gt;&lt;keyword&gt;DNA, Viral/genetics/metabolism&lt;/keyword&gt;&lt;keyword&gt;Dependovirus/*genetics&lt;/keyword&gt;&lt;keyword&gt;Female&lt;/keyword&gt;&lt;keyword&gt;Genetic Vectors&lt;/keyword&gt;&lt;keyword&gt;*Genome, Viral&lt;/keyword&gt;&lt;keyword&gt;Humans&lt;/keyword&gt;&lt;keyword&gt;Male&lt;/keyword&gt;&lt;keyword&gt;Mice&lt;/keyword&gt;&lt;keyword&gt;Mice, Inbred C57BL&lt;/keyword&gt;&lt;keyword&gt;Mice, SCID&lt;/keyword&gt;&lt;keyword&gt;Mice, Transgenic&lt;/keyword&gt;&lt;keyword&gt;Plasmids/genetics&lt;/keyword&gt;&lt;/keywords&gt;&lt;dates&gt;&lt;year&gt;2006&lt;/year&gt;&lt;pub-dates&gt;&lt;date&gt;Nov&lt;/date&gt;&lt;/pub-dates&gt;&lt;/dates&gt;&lt;isbn&gt;0022-538X (Print)&amp;#xD;0022-538x&lt;/isbn&gt;&lt;accession-num&gt;17041215&lt;/accession-num&gt;&lt;urls&gt;&lt;/urls&gt;&lt;custom2&gt;Pmc1641795&lt;/custom2&gt;&lt;electronic-resource-num&gt;10.1128/jvi.00841-06&lt;/electronic-resource-num&gt;&lt;remote-database-provider&gt;Nlm&lt;/remote-database-provider&gt;&lt;language&gt;eng&lt;/language&gt;&lt;/record&gt;&lt;/Cite&gt;&lt;/EndNote&gt;</w:instrText>
      </w:r>
      <w:r w:rsidR="00695848" w:rsidRPr="00A163DB">
        <w:rPr>
          <w:rFonts w:ascii="Arial" w:hAnsi="Arial" w:cs="Arial"/>
          <w:color w:val="000000" w:themeColor="text1"/>
          <w:szCs w:val="24"/>
          <w:shd w:val="clear" w:color="auto" w:fill="FFFFFF"/>
        </w:rPr>
        <w:fldChar w:fldCharType="separate"/>
      </w:r>
      <w:r w:rsidR="00695848" w:rsidRPr="00A163DB">
        <w:rPr>
          <w:rFonts w:ascii="Arial" w:hAnsi="Arial" w:cs="Arial"/>
          <w:noProof/>
          <w:color w:val="000000" w:themeColor="text1"/>
          <w:szCs w:val="24"/>
          <w:shd w:val="clear" w:color="auto" w:fill="FFFFFF"/>
        </w:rPr>
        <w:t>(Choi et al., 2006)</w:t>
      </w:r>
      <w:r w:rsidR="00695848" w:rsidRPr="00A163DB">
        <w:rPr>
          <w:rFonts w:ascii="Arial" w:hAnsi="Arial" w:cs="Arial"/>
          <w:color w:val="000000" w:themeColor="text1"/>
          <w:szCs w:val="24"/>
          <w:shd w:val="clear" w:color="auto" w:fill="FFFFFF"/>
        </w:rPr>
        <w:fldChar w:fldCharType="end"/>
      </w:r>
      <w:r w:rsidRPr="00A163DB">
        <w:rPr>
          <w:rFonts w:ascii="Arial" w:hAnsi="Arial" w:cs="Arial"/>
          <w:color w:val="000000" w:themeColor="text1"/>
          <w:szCs w:val="24"/>
          <w:shd w:val="clear" w:color="auto" w:fill="FFFFFF"/>
        </w:rPr>
        <w:t xml:space="preserve">, it is </w:t>
      </w:r>
      <w:r w:rsidR="00BD5126" w:rsidRPr="00A163DB">
        <w:rPr>
          <w:rFonts w:ascii="Arial" w:hAnsi="Arial" w:cs="Arial"/>
          <w:color w:val="000000" w:themeColor="text1"/>
          <w:szCs w:val="24"/>
          <w:shd w:val="clear" w:color="auto" w:fill="FFFFFF"/>
        </w:rPr>
        <w:t xml:space="preserve">reasonable to speculate </w:t>
      </w:r>
      <w:r w:rsidR="00033F15" w:rsidRPr="00A163DB">
        <w:rPr>
          <w:rFonts w:ascii="Arial" w:hAnsi="Arial" w:cs="Arial"/>
          <w:color w:val="000000" w:themeColor="text1"/>
          <w:szCs w:val="24"/>
          <w:shd w:val="clear" w:color="auto" w:fill="FFFFFF"/>
        </w:rPr>
        <w:t xml:space="preserve">that the </w:t>
      </w:r>
      <w:r w:rsidR="00BD5126" w:rsidRPr="00A163DB">
        <w:rPr>
          <w:rFonts w:ascii="Arial" w:hAnsi="Arial" w:cs="Arial"/>
          <w:color w:val="000000" w:themeColor="text1"/>
          <w:szCs w:val="24"/>
          <w:shd w:val="clear" w:color="auto" w:fill="FFFFFF"/>
        </w:rPr>
        <w:t xml:space="preserve">HBV transgene </w:t>
      </w:r>
      <w:r w:rsidR="00F0151B" w:rsidRPr="00A163DB">
        <w:rPr>
          <w:rFonts w:ascii="Arial" w:hAnsi="Arial" w:cs="Arial"/>
          <w:color w:val="000000" w:themeColor="text1"/>
          <w:szCs w:val="24"/>
          <w:shd w:val="clear" w:color="auto" w:fill="FFFFFF"/>
        </w:rPr>
        <w:t xml:space="preserve">is delivered into </w:t>
      </w:r>
      <w:r w:rsidR="00033F15" w:rsidRPr="00A163DB">
        <w:rPr>
          <w:rFonts w:ascii="Arial" w:hAnsi="Arial" w:cs="Arial"/>
          <w:color w:val="000000" w:themeColor="text1"/>
          <w:szCs w:val="24"/>
          <w:shd w:val="clear" w:color="auto" w:fill="FFFFFF"/>
        </w:rPr>
        <w:t xml:space="preserve">an environment enriched with </w:t>
      </w:r>
      <w:r w:rsidR="00A67984" w:rsidRPr="00A163DB">
        <w:rPr>
          <w:rFonts w:ascii="Arial" w:hAnsi="Arial" w:cs="Arial"/>
          <w:color w:val="000000" w:themeColor="text1"/>
          <w:szCs w:val="24"/>
          <w:shd w:val="clear" w:color="auto" w:fill="FFFFFF"/>
        </w:rPr>
        <w:t xml:space="preserve">those factors </w:t>
      </w:r>
      <w:r w:rsidR="009D243D" w:rsidRPr="00A163DB">
        <w:rPr>
          <w:rFonts w:ascii="Arial" w:hAnsi="Arial" w:cs="Arial"/>
          <w:color w:val="000000" w:themeColor="text1"/>
          <w:szCs w:val="24"/>
          <w:shd w:val="clear" w:color="auto" w:fill="FFFFFF"/>
        </w:rPr>
        <w:t>allowing</w:t>
      </w:r>
      <w:r w:rsidR="00A67984" w:rsidRPr="00A163DB">
        <w:rPr>
          <w:rFonts w:ascii="Arial" w:hAnsi="Arial" w:cs="Arial"/>
          <w:color w:val="000000" w:themeColor="text1"/>
          <w:szCs w:val="24"/>
          <w:shd w:val="clear" w:color="auto" w:fill="FFFFFF"/>
        </w:rPr>
        <w:t xml:space="preserve"> intramolecular recombination.</w:t>
      </w:r>
      <w:r w:rsidR="00A67984" w:rsidRPr="00A163DB">
        <w:rPr>
          <w:rFonts w:ascii="Arial" w:hAnsi="Arial" w:cs="Arial" w:hint="eastAsia"/>
          <w:color w:val="000000" w:themeColor="text1"/>
          <w:szCs w:val="24"/>
          <w:shd w:val="clear" w:color="auto" w:fill="FFFFFF"/>
        </w:rPr>
        <w:t xml:space="preserve"> </w:t>
      </w:r>
      <w:r w:rsidR="009F4B9D" w:rsidRPr="00A163DB">
        <w:rPr>
          <w:rFonts w:ascii="Arial" w:hAnsi="Arial" w:cs="Arial"/>
          <w:color w:val="000000" w:themeColor="text1"/>
          <w:szCs w:val="24"/>
          <w:shd w:val="clear" w:color="auto" w:fill="FFFFFF"/>
        </w:rPr>
        <w:t xml:space="preserve">This may explain why rAd-HBV1.3 </w:t>
      </w:r>
      <w:r w:rsidR="009D243D" w:rsidRPr="00A163DB">
        <w:rPr>
          <w:rFonts w:ascii="Arial" w:hAnsi="Arial" w:cs="Arial"/>
          <w:color w:val="000000" w:themeColor="text1"/>
          <w:szCs w:val="24"/>
          <w:shd w:val="clear" w:color="auto" w:fill="FFFFFF"/>
        </w:rPr>
        <w:t xml:space="preserve">infected </w:t>
      </w:r>
      <w:r w:rsidR="009F4B9D" w:rsidRPr="00A163DB">
        <w:rPr>
          <w:rFonts w:ascii="Arial" w:hAnsi="Arial" w:cs="Arial"/>
          <w:color w:val="000000" w:themeColor="text1"/>
          <w:szCs w:val="24"/>
          <w:shd w:val="clear" w:color="auto" w:fill="FFFFFF"/>
        </w:rPr>
        <w:t xml:space="preserve">and </w:t>
      </w:r>
      <w:r w:rsidR="00274334" w:rsidRPr="00A163DB">
        <w:rPr>
          <w:rFonts w:ascii="Arial" w:hAnsi="Arial" w:cs="Arial"/>
          <w:color w:val="000000" w:themeColor="text1"/>
          <w:szCs w:val="24"/>
          <w:shd w:val="clear" w:color="auto" w:fill="FFFFFF"/>
        </w:rPr>
        <w:t>HBV</w:t>
      </w:r>
      <w:r w:rsidR="009D243D" w:rsidRPr="00A163DB">
        <w:rPr>
          <w:rFonts w:ascii="Arial" w:hAnsi="Arial" w:cs="Arial"/>
          <w:color w:val="000000" w:themeColor="text1"/>
          <w:szCs w:val="24"/>
          <w:shd w:val="clear" w:color="auto" w:fill="FFFFFF"/>
        </w:rPr>
        <w:t xml:space="preserve">tg </w:t>
      </w:r>
      <w:r w:rsidR="009F4B9D" w:rsidRPr="00A163DB">
        <w:rPr>
          <w:rFonts w:ascii="Arial" w:hAnsi="Arial" w:cs="Arial"/>
          <w:color w:val="000000" w:themeColor="text1"/>
          <w:szCs w:val="24"/>
          <w:shd w:val="clear" w:color="auto" w:fill="FFFFFF"/>
        </w:rPr>
        <w:t xml:space="preserve">mice do not </w:t>
      </w:r>
      <w:r w:rsidR="009D243D" w:rsidRPr="00A163DB">
        <w:rPr>
          <w:rFonts w:ascii="Arial" w:hAnsi="Arial" w:cs="Arial"/>
          <w:color w:val="000000" w:themeColor="text1"/>
          <w:szCs w:val="24"/>
          <w:shd w:val="clear" w:color="auto" w:fill="FFFFFF"/>
        </w:rPr>
        <w:t xml:space="preserve">establish </w:t>
      </w:r>
      <w:r w:rsidR="00695848" w:rsidRPr="00A163DB">
        <w:rPr>
          <w:rFonts w:ascii="Arial" w:hAnsi="Arial" w:cs="Arial"/>
          <w:color w:val="000000" w:themeColor="text1"/>
          <w:szCs w:val="24"/>
          <w:shd w:val="clear" w:color="auto" w:fill="FFFFFF"/>
        </w:rPr>
        <w:t>cccDNA, but rAAV</w:t>
      </w:r>
      <w:r w:rsidR="009F4B9D" w:rsidRPr="00A163DB">
        <w:rPr>
          <w:rFonts w:ascii="Arial" w:hAnsi="Arial" w:cs="Arial"/>
          <w:color w:val="000000" w:themeColor="text1"/>
          <w:szCs w:val="24"/>
          <w:shd w:val="clear" w:color="auto" w:fill="FFFFFF"/>
        </w:rPr>
        <w:t xml:space="preserve">-HBV1.3 transduced </w:t>
      </w:r>
      <w:r w:rsidR="009D243D" w:rsidRPr="00A163DB">
        <w:rPr>
          <w:rFonts w:ascii="Arial" w:hAnsi="Arial" w:cs="Arial"/>
          <w:color w:val="000000" w:themeColor="text1"/>
          <w:szCs w:val="24"/>
          <w:shd w:val="clear" w:color="auto" w:fill="FFFFFF"/>
        </w:rPr>
        <w:t xml:space="preserve">mouse hepatocytes </w:t>
      </w:r>
      <w:r w:rsidR="009F4B9D" w:rsidRPr="00A163DB">
        <w:rPr>
          <w:rFonts w:ascii="Arial" w:hAnsi="Arial" w:cs="Arial"/>
          <w:color w:val="000000" w:themeColor="text1"/>
          <w:szCs w:val="24"/>
          <w:shd w:val="clear" w:color="auto" w:fill="FFFFFF"/>
        </w:rPr>
        <w:t>do</w:t>
      </w:r>
      <w:r w:rsidR="00695848" w:rsidRPr="00A163DB">
        <w:rPr>
          <w:rFonts w:ascii="Arial" w:hAnsi="Arial" w:cs="Arial"/>
          <w:color w:val="000000" w:themeColor="text1"/>
          <w:szCs w:val="24"/>
          <w:shd w:val="clear" w:color="auto" w:fill="FFFFFF"/>
        </w:rPr>
        <w:t>.</w:t>
      </w:r>
      <w:r w:rsidR="00695848" w:rsidRPr="00A163DB">
        <w:rPr>
          <w:rFonts w:ascii="Arial" w:hAnsi="Arial" w:cs="Arial" w:hint="eastAsia"/>
          <w:color w:val="000000" w:themeColor="text1"/>
          <w:szCs w:val="24"/>
          <w:shd w:val="clear" w:color="auto" w:fill="FFFFFF"/>
        </w:rPr>
        <w:t xml:space="preserve"> </w:t>
      </w:r>
      <w:r w:rsidR="009D243D" w:rsidRPr="00A163DB">
        <w:rPr>
          <w:rFonts w:ascii="Arial" w:hAnsi="Arial" w:cs="Arial"/>
          <w:color w:val="000000" w:themeColor="text1"/>
          <w:szCs w:val="24"/>
          <w:shd w:val="clear" w:color="auto" w:fill="FFFFFF"/>
        </w:rPr>
        <w:t>W</w:t>
      </w:r>
      <w:r w:rsidR="00A67984" w:rsidRPr="00A163DB">
        <w:rPr>
          <w:rFonts w:ascii="Arial" w:hAnsi="Arial" w:cs="Arial"/>
          <w:color w:val="000000" w:themeColor="text1"/>
          <w:szCs w:val="24"/>
          <w:shd w:val="clear" w:color="auto" w:fill="FFFFFF"/>
        </w:rPr>
        <w:t xml:space="preserve">e did </w:t>
      </w:r>
      <w:r w:rsidR="00ED5CFB" w:rsidRPr="00A163DB">
        <w:rPr>
          <w:rFonts w:ascii="Arial" w:hAnsi="Arial" w:cs="Arial"/>
          <w:color w:val="000000" w:themeColor="text1"/>
          <w:szCs w:val="24"/>
          <w:shd w:val="clear" w:color="auto" w:fill="FFFFFF"/>
        </w:rPr>
        <w:t>neither</w:t>
      </w:r>
      <w:r w:rsidR="00A67984" w:rsidRPr="00A163DB">
        <w:rPr>
          <w:rFonts w:ascii="Arial" w:hAnsi="Arial" w:cs="Arial"/>
          <w:color w:val="000000" w:themeColor="text1"/>
          <w:szCs w:val="24"/>
          <w:shd w:val="clear" w:color="auto" w:fill="FFFFFF"/>
        </w:rPr>
        <w:t xml:space="preserve"> further investigat</w:t>
      </w:r>
      <w:r w:rsidR="00C66C14" w:rsidRPr="00A163DB">
        <w:rPr>
          <w:rFonts w:ascii="Arial" w:hAnsi="Arial" w:cs="Arial"/>
          <w:color w:val="000000" w:themeColor="text1"/>
          <w:szCs w:val="24"/>
          <w:shd w:val="clear" w:color="auto" w:fill="FFFFFF"/>
        </w:rPr>
        <w:t>e</w:t>
      </w:r>
      <w:r w:rsidR="00A67984" w:rsidRPr="00A163DB">
        <w:rPr>
          <w:rFonts w:ascii="Arial" w:hAnsi="Arial" w:cs="Arial"/>
          <w:color w:val="000000" w:themeColor="text1"/>
          <w:szCs w:val="24"/>
          <w:shd w:val="clear" w:color="auto" w:fill="FFFFFF"/>
        </w:rPr>
        <w:t xml:space="preserve"> </w:t>
      </w:r>
      <w:r w:rsidR="00AE5433" w:rsidRPr="00A163DB">
        <w:rPr>
          <w:rFonts w:ascii="Arial" w:hAnsi="Arial" w:cs="Arial"/>
          <w:color w:val="000000" w:themeColor="text1"/>
          <w:szCs w:val="24"/>
          <w:shd w:val="clear" w:color="auto" w:fill="FFFFFF"/>
        </w:rPr>
        <w:t xml:space="preserve">the </w:t>
      </w:r>
      <w:r w:rsidR="009D243D" w:rsidRPr="00A163DB">
        <w:rPr>
          <w:rFonts w:ascii="Arial" w:hAnsi="Arial" w:cs="Arial"/>
          <w:color w:val="000000" w:themeColor="text1"/>
          <w:szCs w:val="24"/>
          <w:shd w:val="clear" w:color="auto" w:fill="FFFFFF"/>
        </w:rPr>
        <w:t xml:space="preserve">exact </w:t>
      </w:r>
      <w:r w:rsidR="005A62CC" w:rsidRPr="00A163DB">
        <w:rPr>
          <w:rFonts w:ascii="Arial" w:hAnsi="Arial" w:cs="Arial"/>
          <w:color w:val="000000" w:themeColor="text1"/>
          <w:szCs w:val="24"/>
          <w:shd w:val="clear" w:color="auto" w:fill="FFFFFF"/>
        </w:rPr>
        <w:t xml:space="preserve">underlying </w:t>
      </w:r>
      <w:r w:rsidR="009D243D" w:rsidRPr="00A163DB">
        <w:rPr>
          <w:rFonts w:ascii="Arial" w:hAnsi="Arial" w:cs="Arial"/>
          <w:color w:val="000000" w:themeColor="text1"/>
          <w:szCs w:val="24"/>
          <w:shd w:val="clear" w:color="auto" w:fill="FFFFFF"/>
        </w:rPr>
        <w:t xml:space="preserve">molecular </w:t>
      </w:r>
      <w:r w:rsidR="005A62CC" w:rsidRPr="00A163DB">
        <w:rPr>
          <w:rFonts w:ascii="Arial" w:hAnsi="Arial" w:cs="Arial"/>
          <w:color w:val="000000" w:themeColor="text1"/>
          <w:szCs w:val="24"/>
          <w:shd w:val="clear" w:color="auto" w:fill="FFFFFF"/>
        </w:rPr>
        <w:t xml:space="preserve">mechanism of </w:t>
      </w:r>
      <w:r w:rsidR="00A67984" w:rsidRPr="00A163DB">
        <w:rPr>
          <w:rFonts w:ascii="Arial" w:hAnsi="Arial" w:cs="Arial"/>
          <w:color w:val="000000" w:themeColor="text1"/>
          <w:szCs w:val="24"/>
          <w:shd w:val="clear" w:color="auto" w:fill="FFFFFF"/>
        </w:rPr>
        <w:t xml:space="preserve">cccDNA formation </w:t>
      </w:r>
      <w:r w:rsidR="00ED5CFB" w:rsidRPr="00A163DB">
        <w:rPr>
          <w:rFonts w:ascii="Arial" w:hAnsi="Arial" w:cs="Arial"/>
          <w:color w:val="000000" w:themeColor="text1"/>
          <w:szCs w:val="24"/>
          <w:shd w:val="clear" w:color="auto" w:fill="FFFFFF"/>
        </w:rPr>
        <w:t>nor</w:t>
      </w:r>
      <w:r w:rsidR="005A62CC" w:rsidRPr="00A163DB">
        <w:rPr>
          <w:rFonts w:ascii="Arial" w:hAnsi="Arial" w:cs="Arial"/>
          <w:color w:val="000000" w:themeColor="text1"/>
          <w:szCs w:val="24"/>
          <w:shd w:val="clear" w:color="auto" w:fill="FFFFFF"/>
        </w:rPr>
        <w:t xml:space="preserve"> </w:t>
      </w:r>
      <w:r w:rsidR="00BB5E8B" w:rsidRPr="00A163DB">
        <w:rPr>
          <w:rFonts w:ascii="Arial" w:hAnsi="Arial" w:cs="Arial"/>
          <w:color w:val="000000" w:themeColor="text1"/>
          <w:szCs w:val="24"/>
          <w:shd w:val="clear" w:color="auto" w:fill="FFFFFF"/>
        </w:rPr>
        <w:t xml:space="preserve">the </w:t>
      </w:r>
      <w:r w:rsidR="005A62CC" w:rsidRPr="00A163DB">
        <w:rPr>
          <w:rFonts w:ascii="Arial" w:hAnsi="Arial" w:cs="Arial"/>
          <w:color w:val="000000" w:themeColor="text1"/>
          <w:szCs w:val="24"/>
          <w:shd w:val="clear" w:color="auto" w:fill="FFFFFF"/>
        </w:rPr>
        <w:t xml:space="preserve">host </w:t>
      </w:r>
      <w:r w:rsidR="00556C7A" w:rsidRPr="00A163DB">
        <w:rPr>
          <w:rFonts w:ascii="Arial" w:hAnsi="Arial" w:cs="Arial"/>
          <w:color w:val="000000" w:themeColor="text1"/>
          <w:szCs w:val="24"/>
          <w:shd w:val="clear" w:color="auto" w:fill="FFFFFF"/>
        </w:rPr>
        <w:t>repair machineries</w:t>
      </w:r>
      <w:r w:rsidR="005A62CC" w:rsidRPr="00A163DB">
        <w:rPr>
          <w:rFonts w:ascii="Arial" w:hAnsi="Arial" w:cs="Arial"/>
          <w:color w:val="000000" w:themeColor="text1"/>
          <w:szCs w:val="24"/>
          <w:shd w:val="clear" w:color="auto" w:fill="FFFFFF"/>
        </w:rPr>
        <w:t xml:space="preserve"> </w:t>
      </w:r>
      <w:r w:rsidR="009D243D" w:rsidRPr="00A163DB">
        <w:rPr>
          <w:rFonts w:ascii="Arial" w:hAnsi="Arial" w:cs="Arial"/>
          <w:color w:val="000000" w:themeColor="text1"/>
          <w:szCs w:val="24"/>
          <w:shd w:val="clear" w:color="auto" w:fill="FFFFFF"/>
        </w:rPr>
        <w:t>involved</w:t>
      </w:r>
      <w:r w:rsidR="00ED5CFB" w:rsidRPr="00A163DB">
        <w:rPr>
          <w:rFonts w:ascii="Arial" w:hAnsi="Arial" w:cs="Arial"/>
          <w:color w:val="000000" w:themeColor="text1"/>
          <w:szCs w:val="24"/>
          <w:shd w:val="clear" w:color="auto" w:fill="FFFFFF"/>
        </w:rPr>
        <w:t>.</w:t>
      </w:r>
      <w:r w:rsidR="009D243D" w:rsidRPr="00A163DB">
        <w:rPr>
          <w:rFonts w:ascii="Arial" w:hAnsi="Arial" w:cs="Arial"/>
          <w:color w:val="000000" w:themeColor="text1"/>
          <w:szCs w:val="24"/>
          <w:shd w:val="clear" w:color="auto" w:fill="FFFFFF"/>
        </w:rPr>
        <w:t xml:space="preserve"> </w:t>
      </w:r>
      <w:r w:rsidR="00ED5CFB" w:rsidRPr="00A163DB">
        <w:rPr>
          <w:rFonts w:ascii="Arial" w:hAnsi="Arial" w:cs="Arial"/>
          <w:iCs/>
          <w:color w:val="000000" w:themeColor="text1"/>
          <w:szCs w:val="24"/>
        </w:rPr>
        <w:t xml:space="preserve">Unraveling the molecular mechanism seemed of minor </w:t>
      </w:r>
      <w:r w:rsidR="009D243D" w:rsidRPr="00A163DB">
        <w:rPr>
          <w:rFonts w:ascii="Arial" w:hAnsi="Arial" w:cs="Arial"/>
          <w:color w:val="000000" w:themeColor="text1"/>
          <w:szCs w:val="24"/>
          <w:shd w:val="clear" w:color="auto" w:fill="FFFFFF"/>
        </w:rPr>
        <w:t xml:space="preserve">importance to us </w:t>
      </w:r>
      <w:r w:rsidR="005A62CC" w:rsidRPr="00A163DB">
        <w:rPr>
          <w:rFonts w:ascii="Arial" w:hAnsi="Arial" w:cs="Arial"/>
          <w:color w:val="000000" w:themeColor="text1"/>
          <w:szCs w:val="24"/>
          <w:shd w:val="clear" w:color="auto" w:fill="FFFFFF"/>
        </w:rPr>
        <w:t xml:space="preserve">because cccDNA </w:t>
      </w:r>
      <w:r w:rsidR="00F951E8" w:rsidRPr="00A163DB">
        <w:rPr>
          <w:rFonts w:ascii="Arial" w:hAnsi="Arial" w:cs="Arial"/>
          <w:color w:val="000000" w:themeColor="text1"/>
          <w:szCs w:val="24"/>
          <w:shd w:val="clear" w:color="auto" w:fill="FFFFFF"/>
        </w:rPr>
        <w:t xml:space="preserve">formation </w:t>
      </w:r>
      <w:r w:rsidR="00A9161C" w:rsidRPr="00A163DB">
        <w:rPr>
          <w:rFonts w:ascii="Arial" w:hAnsi="Arial" w:cs="Arial"/>
          <w:color w:val="000000" w:themeColor="text1"/>
          <w:szCs w:val="24"/>
          <w:shd w:val="clear" w:color="auto" w:fill="FFFFFF"/>
        </w:rPr>
        <w:t xml:space="preserve">in this model </w:t>
      </w:r>
      <w:r w:rsidR="009D243D" w:rsidRPr="00A163DB">
        <w:rPr>
          <w:rFonts w:ascii="Arial" w:hAnsi="Arial" w:cs="Arial"/>
          <w:color w:val="000000" w:themeColor="text1"/>
          <w:szCs w:val="24"/>
          <w:shd w:val="clear" w:color="auto" w:fill="FFFFFF"/>
        </w:rPr>
        <w:t xml:space="preserve">was not </w:t>
      </w:r>
      <w:r w:rsidR="00E16564" w:rsidRPr="00A163DB">
        <w:rPr>
          <w:rFonts w:ascii="Arial" w:hAnsi="Arial" w:cs="Arial"/>
          <w:color w:val="000000" w:themeColor="text1"/>
          <w:szCs w:val="24"/>
          <w:shd w:val="clear" w:color="auto" w:fill="FFFFFF"/>
        </w:rPr>
        <w:t>relevant</w:t>
      </w:r>
      <w:r w:rsidR="0043754F" w:rsidRPr="00A163DB">
        <w:rPr>
          <w:rFonts w:ascii="Arial" w:hAnsi="Arial" w:cs="Arial"/>
          <w:color w:val="000000" w:themeColor="text1"/>
          <w:szCs w:val="24"/>
          <w:shd w:val="clear" w:color="auto" w:fill="FFFFFF"/>
        </w:rPr>
        <w:t xml:space="preserve"> </w:t>
      </w:r>
      <w:r w:rsidR="00ED5CFB" w:rsidRPr="00A163DB">
        <w:rPr>
          <w:rFonts w:ascii="Arial" w:hAnsi="Arial" w:cs="Arial"/>
          <w:color w:val="000000" w:themeColor="text1"/>
          <w:szCs w:val="24"/>
          <w:shd w:val="clear" w:color="auto" w:fill="FFFFFF"/>
        </w:rPr>
        <w:t>for</w:t>
      </w:r>
      <w:r w:rsidR="0043754F" w:rsidRPr="00A163DB">
        <w:rPr>
          <w:rFonts w:ascii="Arial" w:hAnsi="Arial" w:cs="Arial"/>
          <w:color w:val="000000" w:themeColor="text1"/>
          <w:szCs w:val="24"/>
          <w:shd w:val="clear" w:color="auto" w:fill="FFFFFF"/>
        </w:rPr>
        <w:t xml:space="preserve"> the HBV life cycle and</w:t>
      </w:r>
      <w:r w:rsidR="000656AD" w:rsidRPr="00A163DB">
        <w:rPr>
          <w:rFonts w:ascii="Arial" w:hAnsi="Arial" w:cs="Arial"/>
          <w:color w:val="000000" w:themeColor="text1"/>
          <w:szCs w:val="24"/>
          <w:shd w:val="clear" w:color="auto" w:fill="FFFFFF"/>
        </w:rPr>
        <w:t xml:space="preserve"> it </w:t>
      </w:r>
      <w:r w:rsidR="0043754F" w:rsidRPr="00A163DB">
        <w:rPr>
          <w:rFonts w:ascii="Arial" w:hAnsi="Arial" w:cs="Arial"/>
          <w:color w:val="000000" w:themeColor="text1"/>
          <w:szCs w:val="24"/>
          <w:shd w:val="clear" w:color="auto" w:fill="FFFFFF"/>
        </w:rPr>
        <w:t xml:space="preserve">may be related to </w:t>
      </w:r>
      <w:proofErr w:type="spellStart"/>
      <w:r w:rsidR="0043754F" w:rsidRPr="00A163DB">
        <w:rPr>
          <w:rFonts w:ascii="Arial" w:hAnsi="Arial" w:cs="Arial"/>
          <w:color w:val="000000" w:themeColor="text1"/>
          <w:szCs w:val="24"/>
          <w:shd w:val="clear" w:color="auto" w:fill="FFFFFF"/>
        </w:rPr>
        <w:t>rAAV</w:t>
      </w:r>
      <w:proofErr w:type="spellEnd"/>
      <w:r w:rsidR="0043754F" w:rsidRPr="00A163DB">
        <w:rPr>
          <w:rFonts w:ascii="Arial" w:hAnsi="Arial" w:cs="Arial"/>
          <w:color w:val="000000" w:themeColor="text1"/>
          <w:szCs w:val="24"/>
          <w:shd w:val="clear" w:color="auto" w:fill="FFFFFF"/>
        </w:rPr>
        <w:t>-HBV vector doses.</w:t>
      </w:r>
    </w:p>
    <w:p w14:paraId="277DF3EE" w14:textId="1A9D0A3A" w:rsidR="00EF64B5" w:rsidRPr="00A163DB" w:rsidRDefault="00975D45" w:rsidP="007937E6">
      <w:pPr>
        <w:spacing w:line="480" w:lineRule="auto"/>
        <w:rPr>
          <w:rFonts w:ascii="Arial" w:hAnsi="Arial" w:cs="Arial"/>
          <w:color w:val="000000" w:themeColor="text1"/>
          <w:szCs w:val="24"/>
          <w:shd w:val="clear" w:color="auto" w:fill="FFFFFF"/>
        </w:rPr>
      </w:pPr>
      <w:r w:rsidRPr="00A163DB">
        <w:rPr>
          <w:rFonts w:ascii="Arial" w:hAnsi="Arial" w:cs="Arial"/>
          <w:color w:val="000000" w:themeColor="text1"/>
          <w:szCs w:val="24"/>
          <w:shd w:val="clear" w:color="auto" w:fill="FFFFFF"/>
        </w:rPr>
        <w:t xml:space="preserve">Considering </w:t>
      </w:r>
      <w:r w:rsidR="00F45790" w:rsidRPr="00A163DB">
        <w:rPr>
          <w:rFonts w:ascii="Arial" w:hAnsi="Arial" w:cs="Arial" w:hint="eastAsia"/>
          <w:color w:val="000000" w:themeColor="text1"/>
          <w:szCs w:val="24"/>
          <w:shd w:val="clear" w:color="auto" w:fill="FFFFFF"/>
        </w:rPr>
        <w:t xml:space="preserve">that long-term transgene expression is associated with </w:t>
      </w:r>
      <w:r w:rsidR="004927C1" w:rsidRPr="00A163DB">
        <w:rPr>
          <w:rFonts w:ascii="Arial" w:hAnsi="Arial" w:cs="Arial"/>
          <w:color w:val="000000" w:themeColor="text1"/>
          <w:szCs w:val="24"/>
          <w:shd w:val="clear" w:color="auto" w:fill="FFFFFF"/>
        </w:rPr>
        <w:t xml:space="preserve">the </w:t>
      </w:r>
      <w:r w:rsidR="00F45790" w:rsidRPr="00A163DB">
        <w:rPr>
          <w:rFonts w:ascii="Arial" w:hAnsi="Arial" w:cs="Arial"/>
          <w:color w:val="000000" w:themeColor="text1"/>
          <w:szCs w:val="24"/>
          <w:shd w:val="clear" w:color="auto" w:fill="FFFFFF"/>
        </w:rPr>
        <w:t xml:space="preserve">persistence of episomal circularized forms of </w:t>
      </w:r>
      <w:proofErr w:type="spellStart"/>
      <w:r w:rsidR="00F45790" w:rsidRPr="00A163DB">
        <w:rPr>
          <w:rFonts w:ascii="Arial" w:hAnsi="Arial" w:cs="Arial"/>
          <w:color w:val="000000" w:themeColor="text1"/>
          <w:szCs w:val="24"/>
          <w:shd w:val="clear" w:color="auto" w:fill="FFFFFF"/>
        </w:rPr>
        <w:t>rAAV</w:t>
      </w:r>
      <w:proofErr w:type="spellEnd"/>
      <w:r w:rsidR="00F45790" w:rsidRPr="00A163DB">
        <w:rPr>
          <w:rFonts w:ascii="Arial" w:hAnsi="Arial" w:cs="Arial"/>
          <w:color w:val="000000" w:themeColor="text1"/>
          <w:szCs w:val="24"/>
          <w:shd w:val="clear" w:color="auto" w:fill="FFFFFF"/>
        </w:rPr>
        <w:t xml:space="preserve"> genome</w:t>
      </w:r>
      <w:r w:rsidR="00740C76" w:rsidRPr="00A163DB">
        <w:rPr>
          <w:rFonts w:ascii="Arial" w:hAnsi="Arial" w:cs="Arial"/>
          <w:color w:val="000000" w:themeColor="text1"/>
          <w:szCs w:val="24"/>
          <w:shd w:val="clear" w:color="auto" w:fill="FFFFFF"/>
        </w:rPr>
        <w:t>s</w:t>
      </w:r>
      <w:r w:rsidR="00E267FA" w:rsidRPr="00A163DB">
        <w:rPr>
          <w:rFonts w:ascii="Arial" w:hAnsi="Arial" w:cs="Arial"/>
          <w:color w:val="000000" w:themeColor="text1"/>
          <w:szCs w:val="24"/>
          <w:shd w:val="clear" w:color="auto" w:fill="FFFFFF"/>
        </w:rPr>
        <w:t xml:space="preserve"> </w:t>
      </w:r>
      <w:r w:rsidR="00E267FA" w:rsidRPr="00A163DB">
        <w:rPr>
          <w:rFonts w:ascii="Arial" w:hAnsi="Arial" w:cs="Arial"/>
          <w:color w:val="000000" w:themeColor="text1"/>
          <w:szCs w:val="24"/>
          <w:shd w:val="clear" w:color="auto" w:fill="FFFFFF"/>
        </w:rPr>
        <w:fldChar w:fldCharType="begin">
          <w:fldData xml:space="preserve">PEVuZE5vdGU+PENpdGU+PEF1dGhvcj5EdWFuPC9BdXRob3I+PFllYXI+MTk5ODwvWWVhcj48UmVj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</w:fldData>
        </w:fldChar>
      </w:r>
      <w:r w:rsidR="00937F0B" w:rsidRPr="00A163DB">
        <w:rPr>
          <w:rFonts w:ascii="Arial" w:hAnsi="Arial" w:cs="Arial"/>
          <w:color w:val="000000" w:themeColor="text1"/>
          <w:szCs w:val="24"/>
          <w:shd w:val="clear" w:color="auto" w:fill="FFFFFF"/>
        </w:rPr>
        <w:instrText xml:space="preserve"> ADDIN EN.CITE </w:instrText>
      </w:r>
      <w:r w:rsidR="00937F0B" w:rsidRPr="00A163DB">
        <w:rPr>
          <w:rFonts w:ascii="Arial" w:hAnsi="Arial" w:cs="Arial"/>
          <w:color w:val="000000" w:themeColor="text1"/>
          <w:szCs w:val="24"/>
          <w:shd w:val="clear" w:color="auto" w:fill="FFFFFF"/>
        </w:rPr>
        <w:fldChar w:fldCharType="begin">
          <w:fldData xml:space="preserve">PEVuZE5vdGU+PENpdGU+PEF1dGhvcj5EdWFuPC9BdXRob3I+PFllYXI+MTk5ODwvWWVhcj48UmVj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</w:fldData>
        </w:fldChar>
      </w:r>
      <w:r w:rsidR="00937F0B" w:rsidRPr="00A163DB">
        <w:rPr>
          <w:rFonts w:ascii="Arial" w:hAnsi="Arial" w:cs="Arial"/>
          <w:color w:val="000000" w:themeColor="text1"/>
          <w:szCs w:val="24"/>
          <w:shd w:val="clear" w:color="auto" w:fill="FFFFFF"/>
        </w:rPr>
        <w:instrText xml:space="preserve"> ADDIN EN.CITE.DATA </w:instrText>
      </w:r>
      <w:r w:rsidR="00937F0B" w:rsidRPr="00A163DB">
        <w:rPr>
          <w:rFonts w:ascii="Arial" w:hAnsi="Arial" w:cs="Arial"/>
          <w:color w:val="000000" w:themeColor="text1"/>
          <w:szCs w:val="24"/>
          <w:shd w:val="clear" w:color="auto" w:fill="FFFFFF"/>
        </w:rPr>
      </w:r>
      <w:r w:rsidR="00937F0B" w:rsidRPr="00A163DB">
        <w:rPr>
          <w:rFonts w:ascii="Arial" w:hAnsi="Arial" w:cs="Arial"/>
          <w:color w:val="000000" w:themeColor="text1"/>
          <w:szCs w:val="24"/>
          <w:shd w:val="clear" w:color="auto" w:fill="FFFFFF"/>
        </w:rPr>
        <w:fldChar w:fldCharType="end"/>
      </w:r>
      <w:r w:rsidR="00E267FA" w:rsidRPr="00A163DB">
        <w:rPr>
          <w:rFonts w:ascii="Arial" w:hAnsi="Arial" w:cs="Arial"/>
          <w:color w:val="000000" w:themeColor="text1"/>
          <w:szCs w:val="24"/>
          <w:shd w:val="clear" w:color="auto" w:fill="FFFFFF"/>
        </w:rPr>
      </w:r>
      <w:r w:rsidR="00E267FA" w:rsidRPr="00A163DB">
        <w:rPr>
          <w:rFonts w:ascii="Arial" w:hAnsi="Arial" w:cs="Arial"/>
          <w:color w:val="000000" w:themeColor="text1"/>
          <w:szCs w:val="24"/>
          <w:shd w:val="clear" w:color="auto" w:fill="FFFFFF"/>
        </w:rPr>
        <w:fldChar w:fldCharType="separate"/>
      </w:r>
      <w:r w:rsidR="00A50A8B" w:rsidRPr="00A163DB">
        <w:rPr>
          <w:rFonts w:ascii="Arial" w:hAnsi="Arial" w:cs="Arial"/>
          <w:noProof/>
          <w:color w:val="000000" w:themeColor="text1"/>
          <w:szCs w:val="24"/>
          <w:shd w:val="clear" w:color="auto" w:fill="FFFFFF"/>
        </w:rPr>
        <w:t>(Duan et al., 1998; Nakai et al., 2000)</w:t>
      </w:r>
      <w:r w:rsidR="00E267FA" w:rsidRPr="00A163DB">
        <w:rPr>
          <w:rFonts w:ascii="Arial" w:hAnsi="Arial" w:cs="Arial"/>
          <w:color w:val="000000" w:themeColor="text1"/>
          <w:szCs w:val="24"/>
          <w:shd w:val="clear" w:color="auto" w:fill="FFFFFF"/>
        </w:rPr>
        <w:fldChar w:fldCharType="end"/>
      </w:r>
      <w:r w:rsidR="00BD243B" w:rsidRPr="00A163DB">
        <w:rPr>
          <w:rFonts w:ascii="Arial" w:hAnsi="Arial" w:cs="Arial"/>
          <w:color w:val="000000" w:themeColor="text1"/>
          <w:szCs w:val="24"/>
          <w:shd w:val="clear" w:color="auto" w:fill="FFFFFF"/>
        </w:rPr>
        <w:t>,</w:t>
      </w:r>
      <w:r w:rsidR="00BD243B" w:rsidRPr="00A163DB">
        <w:rPr>
          <w:rFonts w:ascii="Arial" w:hAnsi="Arial" w:cs="Arial" w:hint="eastAsia"/>
          <w:color w:val="000000" w:themeColor="text1"/>
          <w:szCs w:val="24"/>
          <w:shd w:val="clear" w:color="auto" w:fill="FFFFFF"/>
        </w:rPr>
        <w:t xml:space="preserve"> it </w:t>
      </w:r>
      <w:r w:rsidR="00740C76" w:rsidRPr="00A163DB">
        <w:rPr>
          <w:rFonts w:ascii="Arial" w:hAnsi="Arial" w:cs="Arial"/>
          <w:color w:val="000000" w:themeColor="text1"/>
          <w:szCs w:val="24"/>
          <w:shd w:val="clear" w:color="auto" w:fill="FFFFFF"/>
        </w:rPr>
        <w:t>seemed</w:t>
      </w:r>
      <w:r w:rsidR="00740C76" w:rsidRPr="00A163DB">
        <w:rPr>
          <w:rFonts w:ascii="Arial" w:hAnsi="Arial" w:cs="Arial" w:hint="eastAsia"/>
          <w:color w:val="000000" w:themeColor="text1"/>
          <w:szCs w:val="24"/>
          <w:shd w:val="clear" w:color="auto" w:fill="FFFFFF"/>
        </w:rPr>
        <w:t xml:space="preserve"> </w:t>
      </w:r>
      <w:r w:rsidR="00BD243B" w:rsidRPr="00A163DB">
        <w:rPr>
          <w:rFonts w:ascii="Arial" w:hAnsi="Arial" w:cs="Arial"/>
          <w:color w:val="000000" w:themeColor="text1"/>
          <w:szCs w:val="24"/>
          <w:shd w:val="clear" w:color="auto" w:fill="FFFFFF"/>
        </w:rPr>
        <w:t xml:space="preserve">important to determine the contribution of </w:t>
      </w:r>
      <w:r w:rsidR="00740C76" w:rsidRPr="00A163DB">
        <w:rPr>
          <w:rFonts w:ascii="Arial" w:hAnsi="Arial" w:cs="Arial"/>
          <w:color w:val="000000" w:themeColor="text1"/>
          <w:szCs w:val="24"/>
          <w:shd w:val="clear" w:color="auto" w:fill="FFFFFF"/>
        </w:rPr>
        <w:t xml:space="preserve">the </w:t>
      </w:r>
      <w:r w:rsidR="00BD243B" w:rsidRPr="00A163DB">
        <w:rPr>
          <w:rFonts w:ascii="Arial" w:hAnsi="Arial" w:cs="Arial"/>
          <w:color w:val="000000" w:themeColor="text1"/>
          <w:szCs w:val="24"/>
          <w:shd w:val="clear" w:color="auto" w:fill="FFFFFF"/>
        </w:rPr>
        <w:t xml:space="preserve">cccDNA </w:t>
      </w:r>
      <w:r w:rsidR="00740C76" w:rsidRPr="00A163DB">
        <w:rPr>
          <w:rFonts w:ascii="Arial" w:hAnsi="Arial" w:cs="Arial"/>
          <w:color w:val="000000" w:themeColor="text1"/>
          <w:szCs w:val="24"/>
          <w:shd w:val="clear" w:color="auto" w:fill="FFFFFF"/>
        </w:rPr>
        <w:t xml:space="preserve">molecules formed by recombination </w:t>
      </w:r>
      <w:r w:rsidR="00BD243B" w:rsidRPr="00A163DB">
        <w:rPr>
          <w:rFonts w:ascii="Arial" w:hAnsi="Arial" w:cs="Arial"/>
          <w:color w:val="000000" w:themeColor="text1"/>
          <w:szCs w:val="24"/>
          <w:shd w:val="clear" w:color="auto" w:fill="FFFFFF"/>
        </w:rPr>
        <w:t>to HBV gene expression.</w:t>
      </w:r>
      <w:r w:rsidR="00136D75" w:rsidRPr="00A163DB">
        <w:rPr>
          <w:rFonts w:ascii="Arial" w:hAnsi="Arial" w:cs="Arial"/>
          <w:color w:val="000000" w:themeColor="text1"/>
          <w:szCs w:val="24"/>
          <w:shd w:val="clear" w:color="auto" w:fill="FFFFFF"/>
        </w:rPr>
        <w:t xml:space="preserve"> Previous studies have shown that </w:t>
      </w:r>
      <w:r w:rsidR="009334E3" w:rsidRPr="00A163DB">
        <w:rPr>
          <w:rFonts w:ascii="Arial" w:hAnsi="Arial" w:cs="Arial"/>
          <w:color w:val="000000" w:themeColor="text1"/>
          <w:szCs w:val="24"/>
          <w:shd w:val="clear" w:color="auto" w:fill="FFFFFF"/>
        </w:rPr>
        <w:t xml:space="preserve">cccDNA or </w:t>
      </w:r>
      <w:r w:rsidR="009334E3" w:rsidRPr="00A163DB">
        <w:rPr>
          <w:rFonts w:ascii="Arial" w:hAnsi="Arial" w:cs="Arial" w:hint="eastAsia"/>
          <w:color w:val="000000" w:themeColor="text1"/>
          <w:szCs w:val="24"/>
          <w:shd w:val="clear" w:color="auto" w:fill="FFFFFF"/>
        </w:rPr>
        <w:t>cccDNA-like molecule</w:t>
      </w:r>
      <w:r w:rsidR="00141A4A" w:rsidRPr="00A163DB">
        <w:rPr>
          <w:rFonts w:ascii="Arial" w:hAnsi="Arial" w:cs="Arial" w:hint="eastAsia"/>
          <w:color w:val="000000" w:themeColor="text1"/>
          <w:szCs w:val="24"/>
          <w:shd w:val="clear" w:color="auto" w:fill="FFFFFF"/>
        </w:rPr>
        <w:t>s</w:t>
      </w:r>
      <w:r w:rsidR="007C5575" w:rsidRPr="00A163DB">
        <w:rPr>
          <w:rFonts w:ascii="Arial" w:hAnsi="Arial" w:cs="Arial"/>
          <w:color w:val="000000" w:themeColor="text1"/>
          <w:szCs w:val="24"/>
          <w:shd w:val="clear" w:color="auto" w:fill="FFFFFF"/>
        </w:rPr>
        <w:t xml:space="preserve"> (</w:t>
      </w:r>
      <w:r w:rsidR="00141A4A" w:rsidRPr="00A163DB">
        <w:rPr>
          <w:rFonts w:ascii="Arial" w:hAnsi="Arial" w:cs="Arial"/>
          <w:color w:val="000000" w:themeColor="text1"/>
          <w:szCs w:val="24"/>
          <w:shd w:val="clear" w:color="auto" w:fill="FFFFFF"/>
        </w:rPr>
        <w:t xml:space="preserve">i.e., </w:t>
      </w:r>
      <w:proofErr w:type="spellStart"/>
      <w:r w:rsidR="007C5575" w:rsidRPr="00A163DB">
        <w:rPr>
          <w:rFonts w:ascii="Arial" w:hAnsi="Arial" w:cs="Arial"/>
          <w:color w:val="000000" w:themeColor="text1"/>
          <w:szCs w:val="24"/>
          <w:shd w:val="clear" w:color="auto" w:fill="FFFFFF"/>
        </w:rPr>
        <w:t>rcccDNA</w:t>
      </w:r>
      <w:proofErr w:type="spellEnd"/>
      <w:r w:rsidR="007C5575" w:rsidRPr="00A163DB">
        <w:rPr>
          <w:rFonts w:ascii="Arial" w:hAnsi="Arial" w:cs="Arial"/>
          <w:color w:val="000000" w:themeColor="text1"/>
          <w:szCs w:val="24"/>
          <w:shd w:val="clear" w:color="auto" w:fill="FFFFFF"/>
        </w:rPr>
        <w:t xml:space="preserve"> or </w:t>
      </w:r>
      <w:proofErr w:type="spellStart"/>
      <w:r w:rsidR="007C5575" w:rsidRPr="00A163DB">
        <w:rPr>
          <w:rFonts w:ascii="Arial" w:hAnsi="Arial" w:cs="Arial"/>
          <w:color w:val="000000" w:themeColor="text1"/>
          <w:szCs w:val="24"/>
          <w:shd w:val="clear" w:color="auto" w:fill="FFFFFF"/>
        </w:rPr>
        <w:t>HBVcircle</w:t>
      </w:r>
      <w:r w:rsidR="00740C76" w:rsidRPr="00A163DB">
        <w:rPr>
          <w:rFonts w:ascii="Arial" w:hAnsi="Arial" w:cs="Arial"/>
          <w:color w:val="000000" w:themeColor="text1"/>
          <w:szCs w:val="24"/>
          <w:shd w:val="clear" w:color="auto" w:fill="FFFFFF"/>
        </w:rPr>
        <w:t>s</w:t>
      </w:r>
      <w:proofErr w:type="spellEnd"/>
      <w:r w:rsidR="007C5575" w:rsidRPr="00A163DB">
        <w:rPr>
          <w:rFonts w:ascii="Arial" w:hAnsi="Arial" w:cs="Arial"/>
          <w:color w:val="000000" w:themeColor="text1"/>
          <w:szCs w:val="24"/>
          <w:shd w:val="clear" w:color="auto" w:fill="FFFFFF"/>
        </w:rPr>
        <w:t>)</w:t>
      </w:r>
      <w:r w:rsidR="009334E3" w:rsidRPr="00A163DB">
        <w:rPr>
          <w:rFonts w:ascii="Arial" w:hAnsi="Arial" w:cs="Arial"/>
          <w:color w:val="000000" w:themeColor="text1"/>
          <w:szCs w:val="24"/>
          <w:shd w:val="clear" w:color="auto" w:fill="FFFFFF"/>
        </w:rPr>
        <w:t xml:space="preserve"> </w:t>
      </w:r>
      <w:r w:rsidR="00740C76" w:rsidRPr="00A163DB">
        <w:rPr>
          <w:rFonts w:ascii="Arial" w:hAnsi="Arial" w:cs="Arial"/>
          <w:color w:val="000000" w:themeColor="text1"/>
          <w:szCs w:val="24"/>
          <w:shd w:val="clear" w:color="auto" w:fill="FFFFFF"/>
        </w:rPr>
        <w:t>result in</w:t>
      </w:r>
      <w:r w:rsidR="00136D75" w:rsidRPr="00A163DB">
        <w:rPr>
          <w:rFonts w:ascii="Arial" w:hAnsi="Arial" w:cs="Arial"/>
          <w:color w:val="000000" w:themeColor="text1"/>
          <w:szCs w:val="24"/>
          <w:shd w:val="clear" w:color="auto" w:fill="FFFFFF"/>
        </w:rPr>
        <w:t xml:space="preserve"> cccDNA-dependent viral gene expression when introduced into</w:t>
      </w:r>
      <w:r w:rsidR="009334E3" w:rsidRPr="00A163DB">
        <w:rPr>
          <w:rFonts w:ascii="Arial" w:hAnsi="Arial" w:cs="Arial"/>
          <w:color w:val="000000" w:themeColor="text1"/>
          <w:szCs w:val="24"/>
          <w:shd w:val="clear" w:color="auto" w:fill="FFFFFF"/>
        </w:rPr>
        <w:t xml:space="preserve"> </w:t>
      </w:r>
      <w:r w:rsidR="00136D75" w:rsidRPr="00A163DB">
        <w:rPr>
          <w:rFonts w:ascii="Arial" w:hAnsi="Arial" w:cs="Arial"/>
          <w:color w:val="000000" w:themeColor="text1"/>
          <w:szCs w:val="24"/>
          <w:shd w:val="clear" w:color="auto" w:fill="FFFFFF"/>
        </w:rPr>
        <w:t xml:space="preserve">the mouse liver </w:t>
      </w:r>
      <w:r w:rsidR="009334E3" w:rsidRPr="00A163DB">
        <w:rPr>
          <w:rFonts w:ascii="Arial" w:hAnsi="Arial" w:cs="Arial"/>
          <w:color w:val="000000" w:themeColor="text1"/>
          <w:szCs w:val="24"/>
          <w:shd w:val="clear" w:color="auto" w:fill="FFFFFF"/>
        </w:rPr>
        <w:fldChar w:fldCharType="begin">
          <w:fldData xml:space="preserve">PEVuZE5vdGU+PENpdGU+PEF1dGhvcj5ZYW48L0F1dGhvcj48WWVhcj4yMDE3PC9ZZWFyPjxSZWNO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</w:fldData>
        </w:fldChar>
      </w:r>
      <w:r w:rsidR="00937F0B" w:rsidRPr="00A163DB">
        <w:rPr>
          <w:rFonts w:ascii="Arial" w:hAnsi="Arial" w:cs="Arial"/>
          <w:color w:val="000000" w:themeColor="text1"/>
          <w:szCs w:val="24"/>
          <w:shd w:val="clear" w:color="auto" w:fill="FFFFFF"/>
        </w:rPr>
        <w:instrText xml:space="preserve"> ADDIN EN.CITE </w:instrText>
      </w:r>
      <w:r w:rsidR="00937F0B" w:rsidRPr="00A163DB">
        <w:rPr>
          <w:rFonts w:ascii="Arial" w:hAnsi="Arial" w:cs="Arial"/>
          <w:color w:val="000000" w:themeColor="text1"/>
          <w:szCs w:val="24"/>
          <w:shd w:val="clear" w:color="auto" w:fill="FFFFFF"/>
        </w:rPr>
        <w:fldChar w:fldCharType="begin">
          <w:fldData xml:space="preserve">PEVuZE5vdGU+PENpdGU+PEF1dGhvcj5ZYW48L0F1dGhvcj48WWVhcj4yMDE3PC9ZZWFyPjxSZWNO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</w:fldData>
        </w:fldChar>
      </w:r>
      <w:r w:rsidR="00937F0B" w:rsidRPr="00A163DB">
        <w:rPr>
          <w:rFonts w:ascii="Arial" w:hAnsi="Arial" w:cs="Arial"/>
          <w:color w:val="000000" w:themeColor="text1"/>
          <w:szCs w:val="24"/>
          <w:shd w:val="clear" w:color="auto" w:fill="FFFFFF"/>
        </w:rPr>
        <w:instrText xml:space="preserve"> ADDIN EN.CITE.DATA </w:instrText>
      </w:r>
      <w:r w:rsidR="00937F0B" w:rsidRPr="00A163DB">
        <w:rPr>
          <w:rFonts w:ascii="Arial" w:hAnsi="Arial" w:cs="Arial"/>
          <w:color w:val="000000" w:themeColor="text1"/>
          <w:szCs w:val="24"/>
          <w:shd w:val="clear" w:color="auto" w:fill="FFFFFF"/>
        </w:rPr>
      </w:r>
      <w:r w:rsidR="00937F0B" w:rsidRPr="00A163DB">
        <w:rPr>
          <w:rFonts w:ascii="Arial" w:hAnsi="Arial" w:cs="Arial"/>
          <w:color w:val="000000" w:themeColor="text1"/>
          <w:szCs w:val="24"/>
          <w:shd w:val="clear" w:color="auto" w:fill="FFFFFF"/>
        </w:rPr>
        <w:fldChar w:fldCharType="end"/>
      </w:r>
      <w:r w:rsidR="009334E3" w:rsidRPr="00A163DB">
        <w:rPr>
          <w:rFonts w:ascii="Arial" w:hAnsi="Arial" w:cs="Arial"/>
          <w:color w:val="000000" w:themeColor="text1"/>
          <w:szCs w:val="24"/>
          <w:shd w:val="clear" w:color="auto" w:fill="FFFFFF"/>
        </w:rPr>
      </w:r>
      <w:r w:rsidR="009334E3" w:rsidRPr="00A163DB">
        <w:rPr>
          <w:rFonts w:ascii="Arial" w:hAnsi="Arial" w:cs="Arial"/>
          <w:color w:val="000000" w:themeColor="text1"/>
          <w:szCs w:val="24"/>
          <w:shd w:val="clear" w:color="auto" w:fill="FFFFFF"/>
        </w:rPr>
        <w:fldChar w:fldCharType="separate"/>
      </w:r>
      <w:r w:rsidRPr="00A163DB">
        <w:rPr>
          <w:rFonts w:ascii="Arial" w:hAnsi="Arial" w:cs="Arial"/>
          <w:noProof/>
          <w:color w:val="000000" w:themeColor="text1"/>
          <w:szCs w:val="24"/>
          <w:shd w:val="clear" w:color="auto" w:fill="FFFFFF"/>
        </w:rPr>
        <w:t>(Wang et al., 2017; Wu et al., 2020; Yan et al., 2017)</w:t>
      </w:r>
      <w:r w:rsidR="009334E3" w:rsidRPr="00A163DB">
        <w:rPr>
          <w:rFonts w:ascii="Arial" w:hAnsi="Arial" w:cs="Arial"/>
          <w:color w:val="000000" w:themeColor="text1"/>
          <w:szCs w:val="24"/>
          <w:shd w:val="clear" w:color="auto" w:fill="FFFFFF"/>
        </w:rPr>
        <w:fldChar w:fldCharType="end"/>
      </w:r>
      <w:r w:rsidR="00136D75" w:rsidRPr="00A163DB">
        <w:rPr>
          <w:rFonts w:ascii="Arial" w:hAnsi="Arial" w:cs="Arial"/>
          <w:color w:val="000000" w:themeColor="text1"/>
          <w:szCs w:val="24"/>
          <w:shd w:val="clear" w:color="auto" w:fill="FFFFFF"/>
        </w:rPr>
        <w:t xml:space="preserve">. This </w:t>
      </w:r>
      <w:r w:rsidR="006147CA" w:rsidRPr="00A163DB">
        <w:rPr>
          <w:rFonts w:ascii="Arial" w:hAnsi="Arial" w:cs="Arial"/>
          <w:color w:val="000000" w:themeColor="text1"/>
          <w:szCs w:val="24"/>
          <w:shd w:val="clear" w:color="auto" w:fill="FFFFFF"/>
        </w:rPr>
        <w:t>le</w:t>
      </w:r>
      <w:r w:rsidRPr="00A163DB">
        <w:rPr>
          <w:rFonts w:ascii="Arial" w:hAnsi="Arial" w:cs="Arial"/>
          <w:color w:val="000000" w:themeColor="text1"/>
          <w:szCs w:val="24"/>
          <w:shd w:val="clear" w:color="auto" w:fill="FFFFFF"/>
        </w:rPr>
        <w:t xml:space="preserve">d us </w:t>
      </w:r>
      <w:r w:rsidR="00136D75" w:rsidRPr="00A163DB">
        <w:rPr>
          <w:rFonts w:ascii="Arial" w:hAnsi="Arial" w:cs="Arial"/>
          <w:color w:val="000000" w:themeColor="text1"/>
          <w:szCs w:val="24"/>
          <w:shd w:val="clear" w:color="auto" w:fill="FFFFFF"/>
        </w:rPr>
        <w:t>to hypothesize</w:t>
      </w:r>
      <w:r w:rsidRPr="00A163DB">
        <w:rPr>
          <w:rFonts w:ascii="Arial" w:hAnsi="Arial" w:cs="Arial"/>
          <w:color w:val="000000" w:themeColor="text1"/>
          <w:szCs w:val="24"/>
          <w:shd w:val="clear" w:color="auto" w:fill="FFFFFF"/>
        </w:rPr>
        <w:t xml:space="preserve"> that both</w:t>
      </w:r>
      <w:r w:rsidR="00740C76" w:rsidRPr="00A163DB">
        <w:rPr>
          <w:rFonts w:ascii="Arial" w:hAnsi="Arial" w:cs="Arial"/>
          <w:color w:val="000000" w:themeColor="text1"/>
          <w:szCs w:val="24"/>
          <w:shd w:val="clear" w:color="auto" w:fill="FFFFFF"/>
        </w:rPr>
        <w:t>,</w:t>
      </w:r>
      <w:r w:rsidRPr="00A163DB">
        <w:rPr>
          <w:rFonts w:ascii="Arial" w:hAnsi="Arial" w:cs="Arial"/>
          <w:color w:val="000000" w:themeColor="text1"/>
          <w:szCs w:val="24"/>
          <w:shd w:val="clear" w:color="auto" w:fill="FFFFFF"/>
        </w:rPr>
        <w:t xml:space="preserve"> </w:t>
      </w:r>
      <w:proofErr w:type="spellStart"/>
      <w:r w:rsidRPr="00A163DB">
        <w:rPr>
          <w:rFonts w:ascii="Arial" w:hAnsi="Arial" w:cs="Arial"/>
          <w:color w:val="000000" w:themeColor="text1"/>
          <w:szCs w:val="24"/>
          <w:shd w:val="clear" w:color="auto" w:fill="FFFFFF"/>
        </w:rPr>
        <w:t>rAAV</w:t>
      </w:r>
      <w:proofErr w:type="spellEnd"/>
      <w:r w:rsidRPr="00A163DB">
        <w:rPr>
          <w:rFonts w:ascii="Arial" w:hAnsi="Arial" w:cs="Arial"/>
          <w:color w:val="000000" w:themeColor="text1"/>
          <w:szCs w:val="24"/>
          <w:shd w:val="clear" w:color="auto" w:fill="FFFFFF"/>
        </w:rPr>
        <w:t xml:space="preserve">-HBV </w:t>
      </w:r>
      <w:proofErr w:type="spellStart"/>
      <w:r w:rsidRPr="00A163DB">
        <w:rPr>
          <w:rFonts w:ascii="Arial" w:hAnsi="Arial" w:cs="Arial"/>
          <w:color w:val="000000" w:themeColor="text1"/>
          <w:szCs w:val="24"/>
          <w:shd w:val="clear" w:color="auto" w:fill="FFFFFF"/>
        </w:rPr>
        <w:t>episome</w:t>
      </w:r>
      <w:r w:rsidR="00136D75" w:rsidRPr="00A163DB">
        <w:rPr>
          <w:rFonts w:ascii="Arial" w:hAnsi="Arial" w:cs="Arial"/>
          <w:color w:val="000000" w:themeColor="text1"/>
          <w:szCs w:val="24"/>
          <w:shd w:val="clear" w:color="auto" w:fill="FFFFFF"/>
        </w:rPr>
        <w:t>s</w:t>
      </w:r>
      <w:proofErr w:type="spellEnd"/>
      <w:r w:rsidRPr="00A163DB">
        <w:rPr>
          <w:rFonts w:ascii="Arial" w:hAnsi="Arial" w:cs="Arial"/>
          <w:color w:val="000000" w:themeColor="text1"/>
          <w:szCs w:val="24"/>
          <w:shd w:val="clear" w:color="auto" w:fill="FFFFFF"/>
        </w:rPr>
        <w:t xml:space="preserve"> and cccDNA</w:t>
      </w:r>
      <w:r w:rsidR="00740C76" w:rsidRPr="00A163DB">
        <w:rPr>
          <w:rFonts w:ascii="Arial" w:hAnsi="Arial" w:cs="Arial"/>
          <w:color w:val="000000" w:themeColor="text1"/>
          <w:szCs w:val="24"/>
          <w:shd w:val="clear" w:color="auto" w:fill="FFFFFF"/>
        </w:rPr>
        <w:t>,</w:t>
      </w:r>
      <w:r w:rsidRPr="00A163DB">
        <w:rPr>
          <w:rFonts w:ascii="Arial" w:hAnsi="Arial" w:cs="Arial"/>
          <w:color w:val="000000" w:themeColor="text1"/>
          <w:szCs w:val="24"/>
          <w:shd w:val="clear" w:color="auto" w:fill="FFFFFF"/>
        </w:rPr>
        <w:t xml:space="preserve"> </w:t>
      </w:r>
      <w:r w:rsidR="00A838A4" w:rsidRPr="00A163DB">
        <w:rPr>
          <w:rFonts w:ascii="Arial" w:hAnsi="Arial" w:cs="Arial"/>
          <w:color w:val="000000" w:themeColor="text1"/>
          <w:szCs w:val="24"/>
          <w:shd w:val="clear" w:color="auto" w:fill="FFFFFF"/>
        </w:rPr>
        <w:t xml:space="preserve">contribute to persistent HBV </w:t>
      </w:r>
      <w:r w:rsidR="00740C76" w:rsidRPr="00A163DB">
        <w:rPr>
          <w:rFonts w:ascii="Arial" w:hAnsi="Arial" w:cs="Arial"/>
          <w:color w:val="000000" w:themeColor="text1"/>
          <w:szCs w:val="24"/>
          <w:shd w:val="clear" w:color="auto" w:fill="FFFFFF"/>
        </w:rPr>
        <w:t xml:space="preserve">gene </w:t>
      </w:r>
      <w:r w:rsidR="00A838A4" w:rsidRPr="00A163DB">
        <w:rPr>
          <w:rFonts w:ascii="Arial" w:hAnsi="Arial" w:cs="Arial"/>
          <w:color w:val="000000" w:themeColor="text1"/>
          <w:szCs w:val="24"/>
          <w:shd w:val="clear" w:color="auto" w:fill="FFFFFF"/>
        </w:rPr>
        <w:t>expression</w:t>
      </w:r>
      <w:r w:rsidR="009334E3" w:rsidRPr="00A163DB">
        <w:rPr>
          <w:rFonts w:ascii="Arial" w:hAnsi="Arial" w:cs="Arial"/>
          <w:color w:val="000000" w:themeColor="text1"/>
          <w:szCs w:val="24"/>
          <w:shd w:val="clear" w:color="auto" w:fill="FFFFFF"/>
        </w:rPr>
        <w:t xml:space="preserve">. </w:t>
      </w:r>
      <w:r w:rsidR="00DF75A0" w:rsidRPr="00A163DB">
        <w:rPr>
          <w:rFonts w:ascii="Arial" w:hAnsi="Arial" w:cs="Arial"/>
          <w:color w:val="000000" w:themeColor="text1"/>
          <w:szCs w:val="24"/>
          <w:shd w:val="clear" w:color="auto" w:fill="FFFFFF"/>
        </w:rPr>
        <w:t xml:space="preserve">Because it </w:t>
      </w:r>
      <w:r w:rsidR="00BD243B" w:rsidRPr="00A163DB">
        <w:rPr>
          <w:rFonts w:ascii="Arial" w:hAnsi="Arial" w:cs="Arial"/>
          <w:color w:val="000000" w:themeColor="text1"/>
          <w:szCs w:val="24"/>
          <w:shd w:val="clear" w:color="auto" w:fill="FFFFFF"/>
        </w:rPr>
        <w:t xml:space="preserve">was </w:t>
      </w:r>
      <w:r w:rsidR="00DF75A0" w:rsidRPr="00A163DB">
        <w:rPr>
          <w:rFonts w:ascii="Arial" w:hAnsi="Arial" w:cs="Arial"/>
          <w:color w:val="000000" w:themeColor="text1"/>
          <w:szCs w:val="24"/>
          <w:shd w:val="clear" w:color="auto" w:fill="FFFFFF"/>
        </w:rPr>
        <w:t xml:space="preserve">technically </w:t>
      </w:r>
      <w:r w:rsidR="00677888" w:rsidRPr="00A163DB">
        <w:rPr>
          <w:rFonts w:ascii="Arial" w:hAnsi="Arial" w:cs="Arial"/>
          <w:color w:val="000000" w:themeColor="text1"/>
          <w:szCs w:val="24"/>
          <w:shd w:val="clear" w:color="auto" w:fill="FFFFFF"/>
        </w:rPr>
        <w:t>im</w:t>
      </w:r>
      <w:r w:rsidR="00E267FA" w:rsidRPr="00A163DB">
        <w:rPr>
          <w:rFonts w:ascii="Arial" w:hAnsi="Arial" w:cs="Arial"/>
          <w:color w:val="000000" w:themeColor="text1"/>
          <w:szCs w:val="24"/>
          <w:shd w:val="clear" w:color="auto" w:fill="FFFFFF"/>
        </w:rPr>
        <w:t xml:space="preserve">possible </w:t>
      </w:r>
      <w:r w:rsidR="00136D75" w:rsidRPr="00A163DB">
        <w:rPr>
          <w:rFonts w:ascii="Arial" w:hAnsi="Arial" w:cs="Arial"/>
          <w:color w:val="000000" w:themeColor="text1"/>
          <w:szCs w:val="24"/>
          <w:shd w:val="clear" w:color="auto" w:fill="FFFFFF"/>
        </w:rPr>
        <w:t xml:space="preserve">to </w:t>
      </w:r>
      <w:r w:rsidR="00740C76" w:rsidRPr="00A163DB">
        <w:rPr>
          <w:rFonts w:ascii="Arial" w:hAnsi="Arial" w:cs="Arial"/>
          <w:color w:val="000000" w:themeColor="text1"/>
          <w:szCs w:val="24"/>
          <w:shd w:val="clear" w:color="auto" w:fill="FFFFFF"/>
        </w:rPr>
        <w:t xml:space="preserve">purify </w:t>
      </w:r>
      <w:r w:rsidR="00BD243B" w:rsidRPr="00A163DB">
        <w:rPr>
          <w:rFonts w:ascii="Arial" w:hAnsi="Arial" w:cs="Arial"/>
          <w:color w:val="000000" w:themeColor="text1"/>
          <w:szCs w:val="24"/>
          <w:shd w:val="clear" w:color="auto" w:fill="FFFFFF"/>
        </w:rPr>
        <w:t xml:space="preserve">one template </w:t>
      </w:r>
      <w:r w:rsidR="00DF75A0" w:rsidRPr="00A163DB">
        <w:rPr>
          <w:rFonts w:ascii="Arial" w:hAnsi="Arial" w:cs="Arial"/>
          <w:color w:val="000000" w:themeColor="text1"/>
          <w:szCs w:val="24"/>
          <w:shd w:val="clear" w:color="auto" w:fill="FFFFFF"/>
        </w:rPr>
        <w:t xml:space="preserve">from </w:t>
      </w:r>
      <w:r w:rsidR="00FC7DB6" w:rsidRPr="00A163DB">
        <w:rPr>
          <w:rFonts w:ascii="Arial" w:hAnsi="Arial" w:cs="Arial"/>
          <w:color w:val="000000" w:themeColor="text1"/>
          <w:szCs w:val="24"/>
          <w:shd w:val="clear" w:color="auto" w:fill="FFFFFF"/>
        </w:rPr>
        <w:t>the other</w:t>
      </w:r>
      <w:r w:rsidRPr="00A163DB">
        <w:rPr>
          <w:rFonts w:ascii="Arial" w:hAnsi="Arial" w:cs="Arial"/>
          <w:color w:val="000000" w:themeColor="text1"/>
          <w:szCs w:val="24"/>
          <w:shd w:val="clear" w:color="auto" w:fill="FFFFFF"/>
        </w:rPr>
        <w:t>,</w:t>
      </w:r>
      <w:r w:rsidR="00DF75A0" w:rsidRPr="00A163DB">
        <w:rPr>
          <w:rFonts w:ascii="Arial" w:hAnsi="Arial" w:cs="Arial"/>
          <w:color w:val="000000" w:themeColor="text1"/>
          <w:szCs w:val="24"/>
          <w:shd w:val="clear" w:color="auto" w:fill="FFFFFF"/>
        </w:rPr>
        <w:t xml:space="preserve"> </w:t>
      </w:r>
      <w:r w:rsidR="00BD243B" w:rsidRPr="00A163DB">
        <w:rPr>
          <w:rFonts w:ascii="Arial" w:hAnsi="Arial" w:cs="Arial"/>
          <w:color w:val="000000" w:themeColor="text1"/>
          <w:szCs w:val="24"/>
          <w:shd w:val="clear" w:color="auto" w:fill="FFFFFF"/>
        </w:rPr>
        <w:t xml:space="preserve">we performed </w:t>
      </w:r>
      <w:r w:rsidR="00F45790" w:rsidRPr="00A163DB">
        <w:rPr>
          <w:rFonts w:ascii="Arial" w:hAnsi="Arial" w:cs="Arial"/>
          <w:color w:val="000000" w:themeColor="text1"/>
          <w:szCs w:val="24"/>
          <w:shd w:val="clear" w:color="auto" w:fill="FFFFFF"/>
        </w:rPr>
        <w:t>a kinetic</w:t>
      </w:r>
      <w:r w:rsidR="001865F9" w:rsidRPr="00A163DB">
        <w:rPr>
          <w:rFonts w:ascii="Arial" w:hAnsi="Arial" w:cs="Arial"/>
          <w:color w:val="000000" w:themeColor="text1"/>
          <w:szCs w:val="24"/>
          <w:shd w:val="clear" w:color="auto" w:fill="FFFFFF"/>
        </w:rPr>
        <w:t>s</w:t>
      </w:r>
      <w:r w:rsidR="00F45790" w:rsidRPr="00A163DB">
        <w:rPr>
          <w:rFonts w:ascii="Arial" w:hAnsi="Arial" w:cs="Arial"/>
          <w:color w:val="000000" w:themeColor="text1"/>
          <w:szCs w:val="24"/>
          <w:shd w:val="clear" w:color="auto" w:fill="FFFFFF"/>
        </w:rPr>
        <w:t xml:space="preserve"> analysis of cccDNA and HBeAg </w:t>
      </w:r>
      <w:r w:rsidR="00A838A4" w:rsidRPr="00A163DB">
        <w:rPr>
          <w:rFonts w:ascii="Arial" w:hAnsi="Arial" w:cs="Arial"/>
          <w:color w:val="000000" w:themeColor="text1"/>
          <w:szCs w:val="24"/>
          <w:shd w:val="clear" w:color="auto" w:fill="FFFFFF"/>
        </w:rPr>
        <w:t>expression</w:t>
      </w:r>
      <w:r w:rsidR="00141A4A" w:rsidRPr="00A163DB">
        <w:rPr>
          <w:rFonts w:ascii="Arial" w:hAnsi="Arial" w:cs="Arial"/>
          <w:color w:val="000000" w:themeColor="text1"/>
          <w:szCs w:val="24"/>
          <w:shd w:val="clear" w:color="auto" w:fill="FFFFFF"/>
        </w:rPr>
        <w:t xml:space="preserve"> to </w:t>
      </w:r>
      <w:r w:rsidR="00553E41" w:rsidRPr="00A163DB">
        <w:rPr>
          <w:rFonts w:ascii="Arial" w:hAnsi="Arial" w:cs="Arial"/>
          <w:color w:val="000000" w:themeColor="text1"/>
          <w:szCs w:val="24"/>
          <w:shd w:val="clear" w:color="auto" w:fill="FFFFFF"/>
        </w:rPr>
        <w:t xml:space="preserve">obtain </w:t>
      </w:r>
      <w:r w:rsidR="00141A4A" w:rsidRPr="00A163DB">
        <w:rPr>
          <w:rFonts w:ascii="Arial" w:hAnsi="Arial" w:cs="Arial"/>
          <w:color w:val="000000" w:themeColor="text1"/>
          <w:szCs w:val="24"/>
          <w:shd w:val="clear" w:color="auto" w:fill="FFFFFF"/>
        </w:rPr>
        <w:t xml:space="preserve">information of </w:t>
      </w:r>
      <w:r w:rsidR="00740C76" w:rsidRPr="00A163DB">
        <w:rPr>
          <w:rFonts w:ascii="Arial" w:hAnsi="Arial" w:cs="Arial"/>
          <w:color w:val="000000" w:themeColor="text1"/>
          <w:szCs w:val="24"/>
          <w:shd w:val="clear" w:color="auto" w:fill="FFFFFF"/>
        </w:rPr>
        <w:t xml:space="preserve">the functionality of the </w:t>
      </w:r>
      <w:r w:rsidR="00141A4A" w:rsidRPr="00A163DB">
        <w:rPr>
          <w:rFonts w:ascii="Arial" w:hAnsi="Arial" w:cs="Arial"/>
          <w:color w:val="000000" w:themeColor="text1"/>
          <w:szCs w:val="24"/>
          <w:shd w:val="clear" w:color="auto" w:fill="FFFFFF"/>
        </w:rPr>
        <w:t>cccDNA</w:t>
      </w:r>
      <w:r w:rsidR="00740C76" w:rsidRPr="00A163DB">
        <w:rPr>
          <w:rFonts w:ascii="Arial" w:hAnsi="Arial" w:cs="Arial"/>
          <w:color w:val="000000" w:themeColor="text1"/>
          <w:szCs w:val="24"/>
          <w:shd w:val="clear" w:color="auto" w:fill="FFFFFF"/>
        </w:rPr>
        <w:t xml:space="preserve"> molecules</w:t>
      </w:r>
      <w:r w:rsidR="008230A9" w:rsidRPr="00A163DB">
        <w:rPr>
          <w:rFonts w:ascii="Arial" w:hAnsi="Arial" w:cs="Arial"/>
          <w:color w:val="000000" w:themeColor="text1"/>
          <w:szCs w:val="24"/>
          <w:shd w:val="clear" w:color="auto" w:fill="FFFFFF"/>
        </w:rPr>
        <w:t xml:space="preserve">. </w:t>
      </w:r>
      <w:r w:rsidR="000E68B0" w:rsidRPr="00A163DB">
        <w:rPr>
          <w:rFonts w:ascii="Arial" w:hAnsi="Arial" w:cs="Arial"/>
          <w:color w:val="000000" w:themeColor="text1"/>
          <w:szCs w:val="24"/>
          <w:shd w:val="clear" w:color="auto" w:fill="FFFFFF"/>
        </w:rPr>
        <w:t xml:space="preserve">Unexpectedly, cccDNA levels rapidly </w:t>
      </w:r>
      <w:r w:rsidR="00740C76" w:rsidRPr="00A163DB">
        <w:rPr>
          <w:rFonts w:ascii="Arial" w:hAnsi="Arial" w:cs="Arial"/>
          <w:color w:val="000000" w:themeColor="text1"/>
          <w:szCs w:val="24"/>
          <w:shd w:val="clear" w:color="auto" w:fill="FFFFFF"/>
        </w:rPr>
        <w:t>dropped</w:t>
      </w:r>
      <w:r w:rsidR="00DC7F76" w:rsidRPr="00A163DB">
        <w:rPr>
          <w:rFonts w:ascii="Arial" w:hAnsi="Arial" w:cs="Arial"/>
          <w:color w:val="000000" w:themeColor="text1"/>
          <w:szCs w:val="24"/>
          <w:shd w:val="clear" w:color="auto" w:fill="FFFFFF"/>
        </w:rPr>
        <w:t>,</w:t>
      </w:r>
      <w:r w:rsidR="000E68B0" w:rsidRPr="00A163DB">
        <w:rPr>
          <w:rFonts w:ascii="Arial" w:hAnsi="Arial" w:cs="Arial"/>
          <w:color w:val="000000" w:themeColor="text1"/>
          <w:szCs w:val="24"/>
          <w:shd w:val="clear" w:color="auto" w:fill="FFFFFF"/>
        </w:rPr>
        <w:t xml:space="preserve"> </w:t>
      </w:r>
      <w:r w:rsidR="00DC7F76" w:rsidRPr="00A163DB">
        <w:rPr>
          <w:rFonts w:ascii="Arial" w:hAnsi="Arial" w:cs="Arial"/>
          <w:color w:val="000000" w:themeColor="text1"/>
          <w:szCs w:val="24"/>
          <w:shd w:val="clear" w:color="auto" w:fill="FFFFFF"/>
        </w:rPr>
        <w:t xml:space="preserve">whereas HBeAg levels reached a plateau </w:t>
      </w:r>
      <w:r w:rsidR="004A56AB" w:rsidRPr="00A163DB">
        <w:rPr>
          <w:rFonts w:ascii="Arial" w:hAnsi="Arial" w:cs="Arial"/>
          <w:color w:val="000000" w:themeColor="text1"/>
          <w:szCs w:val="24"/>
          <w:shd w:val="clear" w:color="auto" w:fill="FFFFFF"/>
        </w:rPr>
        <w:t xml:space="preserve">at 2 weeks after rAAV-HBV1.3 </w:t>
      </w:r>
      <w:r w:rsidR="009970A6" w:rsidRPr="00A163DB">
        <w:rPr>
          <w:rFonts w:ascii="Arial" w:hAnsi="Arial" w:cs="Arial"/>
          <w:color w:val="000000" w:themeColor="text1"/>
          <w:szCs w:val="24"/>
          <w:shd w:val="clear" w:color="auto" w:fill="FFFFFF"/>
        </w:rPr>
        <w:t>infection</w:t>
      </w:r>
      <w:r w:rsidR="004A56AB" w:rsidRPr="00A163DB">
        <w:rPr>
          <w:rFonts w:ascii="Arial" w:hAnsi="Arial" w:cs="Arial"/>
          <w:color w:val="000000" w:themeColor="text1"/>
          <w:szCs w:val="24"/>
          <w:shd w:val="clear" w:color="auto" w:fill="FFFFFF"/>
        </w:rPr>
        <w:t xml:space="preserve"> </w:t>
      </w:r>
      <w:r w:rsidR="00DC7F76" w:rsidRPr="00A163DB">
        <w:rPr>
          <w:rFonts w:ascii="Arial" w:hAnsi="Arial" w:cs="Arial"/>
          <w:color w:val="000000" w:themeColor="text1"/>
          <w:szCs w:val="24"/>
          <w:shd w:val="clear" w:color="auto" w:fill="FFFFFF"/>
        </w:rPr>
        <w:t xml:space="preserve">and </w:t>
      </w:r>
      <w:r w:rsidR="00740C76" w:rsidRPr="00A163DB">
        <w:rPr>
          <w:rFonts w:ascii="Arial" w:hAnsi="Arial" w:cs="Arial"/>
          <w:color w:val="000000" w:themeColor="text1"/>
          <w:szCs w:val="24"/>
          <w:shd w:val="clear" w:color="auto" w:fill="FFFFFF"/>
        </w:rPr>
        <w:t xml:space="preserve">then </w:t>
      </w:r>
      <w:r w:rsidR="00DC7F76" w:rsidRPr="00A163DB">
        <w:rPr>
          <w:rFonts w:ascii="Arial" w:hAnsi="Arial" w:cs="Arial"/>
          <w:color w:val="000000" w:themeColor="text1"/>
          <w:szCs w:val="24"/>
          <w:shd w:val="clear" w:color="auto" w:fill="FFFFFF"/>
        </w:rPr>
        <w:t xml:space="preserve">remained at a </w:t>
      </w:r>
      <w:r w:rsidR="00740C76" w:rsidRPr="00A163DB">
        <w:rPr>
          <w:rFonts w:ascii="Arial" w:hAnsi="Arial" w:cs="Arial"/>
          <w:color w:val="000000" w:themeColor="text1"/>
          <w:szCs w:val="24"/>
          <w:shd w:val="clear" w:color="auto" w:fill="FFFFFF"/>
        </w:rPr>
        <w:t xml:space="preserve">constant </w:t>
      </w:r>
      <w:r w:rsidR="00DC7F76" w:rsidRPr="00A163DB">
        <w:rPr>
          <w:rFonts w:ascii="Arial" w:hAnsi="Arial" w:cs="Arial"/>
          <w:color w:val="000000" w:themeColor="text1"/>
          <w:szCs w:val="24"/>
          <w:shd w:val="clear" w:color="auto" w:fill="FFFFFF"/>
        </w:rPr>
        <w:t xml:space="preserve">level. </w:t>
      </w:r>
      <w:r w:rsidR="000E68B0" w:rsidRPr="00A163DB">
        <w:rPr>
          <w:rFonts w:ascii="Arial" w:hAnsi="Arial" w:cs="Arial"/>
          <w:color w:val="000000" w:themeColor="text1"/>
          <w:szCs w:val="24"/>
          <w:shd w:val="clear" w:color="auto" w:fill="FFFFFF"/>
        </w:rPr>
        <w:t xml:space="preserve">This result provides </w:t>
      </w:r>
      <w:r w:rsidR="00814806" w:rsidRPr="00A163DB">
        <w:rPr>
          <w:rFonts w:ascii="Arial" w:hAnsi="Arial" w:cs="Arial"/>
          <w:color w:val="000000" w:themeColor="text1"/>
          <w:szCs w:val="24"/>
          <w:shd w:val="clear" w:color="auto" w:fill="FFFFFF"/>
        </w:rPr>
        <w:t>indirect evidence</w:t>
      </w:r>
      <w:r w:rsidR="006147CA" w:rsidRPr="00A163DB">
        <w:rPr>
          <w:rFonts w:ascii="Arial" w:hAnsi="Arial" w:cs="Arial"/>
          <w:color w:val="000000" w:themeColor="text1"/>
          <w:szCs w:val="24"/>
          <w:shd w:val="clear" w:color="auto" w:fill="FFFFFF"/>
        </w:rPr>
        <w:t xml:space="preserve"> that the persistence of HBeAg expression is </w:t>
      </w:r>
      <w:r w:rsidR="0047430B" w:rsidRPr="00A163DB">
        <w:rPr>
          <w:rFonts w:ascii="Arial" w:hAnsi="Arial" w:cs="Arial"/>
          <w:color w:val="000000" w:themeColor="text1"/>
          <w:szCs w:val="24"/>
          <w:shd w:val="clear" w:color="auto" w:fill="FFFFFF"/>
        </w:rPr>
        <w:t xml:space="preserve">primarily from </w:t>
      </w:r>
      <w:proofErr w:type="spellStart"/>
      <w:r w:rsidR="006147CA" w:rsidRPr="00A163DB">
        <w:rPr>
          <w:rFonts w:ascii="Arial" w:hAnsi="Arial" w:cs="Arial"/>
          <w:color w:val="000000" w:themeColor="text1"/>
          <w:szCs w:val="24"/>
          <w:shd w:val="clear" w:color="auto" w:fill="FFFFFF"/>
        </w:rPr>
        <w:t>rAAV</w:t>
      </w:r>
      <w:proofErr w:type="spellEnd"/>
      <w:r w:rsidR="006147CA" w:rsidRPr="00A163DB">
        <w:rPr>
          <w:rFonts w:ascii="Arial" w:hAnsi="Arial" w:cs="Arial"/>
          <w:color w:val="000000" w:themeColor="text1"/>
          <w:szCs w:val="24"/>
          <w:shd w:val="clear" w:color="auto" w:fill="FFFFFF"/>
        </w:rPr>
        <w:t xml:space="preserve"> HBV </w:t>
      </w:r>
      <w:proofErr w:type="spellStart"/>
      <w:r w:rsidR="006147CA" w:rsidRPr="00A163DB">
        <w:rPr>
          <w:rFonts w:ascii="Arial" w:hAnsi="Arial" w:cs="Arial"/>
          <w:color w:val="000000" w:themeColor="text1"/>
          <w:szCs w:val="24"/>
          <w:shd w:val="clear" w:color="auto" w:fill="FFFFFF"/>
        </w:rPr>
        <w:t>episomes</w:t>
      </w:r>
      <w:proofErr w:type="spellEnd"/>
      <w:r w:rsidR="0079656B" w:rsidRPr="00A163DB">
        <w:rPr>
          <w:rFonts w:ascii="Arial" w:hAnsi="Arial" w:cs="Arial"/>
          <w:color w:val="000000" w:themeColor="text1"/>
          <w:szCs w:val="24"/>
          <w:shd w:val="clear" w:color="auto" w:fill="FFFFFF"/>
        </w:rPr>
        <w:t xml:space="preserve"> and </w:t>
      </w:r>
      <w:r w:rsidR="00740C76" w:rsidRPr="00A163DB">
        <w:rPr>
          <w:rFonts w:ascii="Arial" w:hAnsi="Arial" w:cs="Arial"/>
          <w:color w:val="000000" w:themeColor="text1"/>
          <w:szCs w:val="24"/>
          <w:shd w:val="clear" w:color="auto" w:fill="FFFFFF"/>
        </w:rPr>
        <w:t xml:space="preserve">the </w:t>
      </w:r>
      <w:r w:rsidR="0079656B" w:rsidRPr="00A163DB">
        <w:rPr>
          <w:rFonts w:ascii="Arial" w:hAnsi="Arial" w:cs="Arial"/>
          <w:color w:val="000000" w:themeColor="text1"/>
          <w:szCs w:val="24"/>
          <w:shd w:val="clear" w:color="auto" w:fill="FFFFFF"/>
        </w:rPr>
        <w:t xml:space="preserve">cccDNA </w:t>
      </w:r>
      <w:r w:rsidR="00740C76" w:rsidRPr="00A163DB">
        <w:rPr>
          <w:rFonts w:ascii="Arial" w:hAnsi="Arial" w:cs="Arial"/>
          <w:color w:val="000000" w:themeColor="text1"/>
          <w:szCs w:val="24"/>
          <w:shd w:val="clear" w:color="auto" w:fill="FFFFFF"/>
        </w:rPr>
        <w:t xml:space="preserve">molecules formed </w:t>
      </w:r>
      <w:r w:rsidR="007C5575" w:rsidRPr="00A163DB">
        <w:rPr>
          <w:rFonts w:ascii="Arial" w:hAnsi="Arial" w:cs="Arial"/>
          <w:color w:val="000000" w:themeColor="text1"/>
          <w:szCs w:val="24"/>
          <w:shd w:val="clear" w:color="auto" w:fill="FFFFFF"/>
        </w:rPr>
        <w:t xml:space="preserve">only </w:t>
      </w:r>
      <w:r w:rsidR="00740C76" w:rsidRPr="00A163DB">
        <w:rPr>
          <w:rFonts w:ascii="Arial" w:hAnsi="Arial" w:cs="Arial"/>
          <w:color w:val="000000" w:themeColor="text1"/>
          <w:szCs w:val="24"/>
          <w:shd w:val="clear" w:color="auto" w:fill="FFFFFF"/>
        </w:rPr>
        <w:t xml:space="preserve">have </w:t>
      </w:r>
      <w:r w:rsidR="007C5575" w:rsidRPr="00A163DB">
        <w:rPr>
          <w:rFonts w:ascii="Arial" w:hAnsi="Arial" w:cs="Arial"/>
          <w:color w:val="000000" w:themeColor="text1"/>
          <w:szCs w:val="24"/>
          <w:shd w:val="clear" w:color="auto" w:fill="FFFFFF"/>
        </w:rPr>
        <w:t xml:space="preserve">a </w:t>
      </w:r>
      <w:r w:rsidR="00740C76" w:rsidRPr="00A163DB">
        <w:rPr>
          <w:rFonts w:ascii="Arial" w:hAnsi="Arial" w:cs="Arial"/>
          <w:color w:val="000000" w:themeColor="text1"/>
          <w:szCs w:val="24"/>
          <w:shd w:val="clear" w:color="auto" w:fill="FFFFFF"/>
        </w:rPr>
        <w:t xml:space="preserve">minor </w:t>
      </w:r>
      <w:r w:rsidR="007C5575" w:rsidRPr="00A163DB">
        <w:rPr>
          <w:rFonts w:ascii="Arial" w:hAnsi="Arial" w:cs="Arial"/>
          <w:color w:val="000000" w:themeColor="text1"/>
          <w:szCs w:val="24"/>
          <w:shd w:val="clear" w:color="auto" w:fill="FFFFFF"/>
        </w:rPr>
        <w:t>contribution</w:t>
      </w:r>
      <w:r w:rsidR="0079656B" w:rsidRPr="00A163DB">
        <w:rPr>
          <w:rFonts w:ascii="Arial" w:hAnsi="Arial" w:cs="Arial"/>
          <w:color w:val="000000" w:themeColor="text1"/>
          <w:szCs w:val="24"/>
          <w:shd w:val="clear" w:color="auto" w:fill="FFFFFF"/>
        </w:rPr>
        <w:t xml:space="preserve">. </w:t>
      </w:r>
    </w:p>
    <w:p w14:paraId="7948F697" w14:textId="2C7D17D1" w:rsidR="00F604F1" w:rsidRPr="00A163DB" w:rsidRDefault="000E68B0" w:rsidP="00AC4069">
      <w:pPr>
        <w:spacing w:line="480" w:lineRule="auto"/>
        <w:rPr>
          <w:rFonts w:ascii="Arial" w:hAnsi="Arial" w:cs="Arial"/>
          <w:color w:val="000000" w:themeColor="text1"/>
          <w:szCs w:val="24"/>
          <w:shd w:val="clear" w:color="auto" w:fill="FFFFFF"/>
        </w:rPr>
      </w:pPr>
      <w:r w:rsidRPr="00A163DB">
        <w:rPr>
          <w:rFonts w:ascii="Arial" w:hAnsi="Arial" w:cs="Arial"/>
          <w:color w:val="000000" w:themeColor="text1"/>
          <w:szCs w:val="24"/>
          <w:shd w:val="clear" w:color="auto" w:fill="FFFFFF"/>
        </w:rPr>
        <w:t xml:space="preserve">In </w:t>
      </w:r>
      <w:r w:rsidR="00740C76" w:rsidRPr="00A163DB">
        <w:rPr>
          <w:rFonts w:ascii="Arial" w:hAnsi="Arial" w:cs="Arial"/>
          <w:color w:val="000000" w:themeColor="text1"/>
          <w:szCs w:val="24"/>
          <w:shd w:val="clear" w:color="auto" w:fill="FFFFFF"/>
        </w:rPr>
        <w:t xml:space="preserve">the livers of </w:t>
      </w:r>
      <w:r w:rsidRPr="00A163DB">
        <w:rPr>
          <w:rFonts w:ascii="Arial" w:hAnsi="Arial" w:cs="Arial"/>
          <w:color w:val="000000" w:themeColor="text1"/>
          <w:szCs w:val="24"/>
          <w:shd w:val="clear" w:color="auto" w:fill="FFFFFF"/>
        </w:rPr>
        <w:t xml:space="preserve">our </w:t>
      </w:r>
      <w:r w:rsidR="00695848" w:rsidRPr="00A163DB">
        <w:rPr>
          <w:rFonts w:ascii="Arial" w:hAnsi="Arial" w:cs="Arial"/>
          <w:color w:val="000000" w:themeColor="text1"/>
          <w:szCs w:val="24"/>
          <w:shd w:val="clear" w:color="auto" w:fill="FFFFFF"/>
        </w:rPr>
        <w:t>r</w:t>
      </w:r>
      <w:r w:rsidR="00515844" w:rsidRPr="00A163DB">
        <w:rPr>
          <w:rFonts w:ascii="Arial" w:hAnsi="Arial" w:cs="Arial"/>
          <w:color w:val="000000" w:themeColor="text1"/>
          <w:szCs w:val="24"/>
          <w:shd w:val="clear" w:color="auto" w:fill="FFFFFF"/>
        </w:rPr>
        <w:t xml:space="preserve">AAV-HBV1.3 </w:t>
      </w:r>
      <w:r w:rsidR="00740C76" w:rsidRPr="00A163DB">
        <w:rPr>
          <w:rFonts w:ascii="Arial" w:hAnsi="Arial" w:cs="Arial"/>
          <w:color w:val="000000" w:themeColor="text1"/>
          <w:szCs w:val="24"/>
          <w:shd w:val="clear" w:color="auto" w:fill="FFFFFF"/>
        </w:rPr>
        <w:t xml:space="preserve">infected </w:t>
      </w:r>
      <w:r w:rsidR="00515844" w:rsidRPr="00A163DB">
        <w:rPr>
          <w:rFonts w:ascii="Arial" w:hAnsi="Arial" w:cs="Arial"/>
          <w:color w:val="000000" w:themeColor="text1"/>
          <w:szCs w:val="24"/>
          <w:shd w:val="clear" w:color="auto" w:fill="FFFFFF"/>
        </w:rPr>
        <w:t xml:space="preserve">mice, the </w:t>
      </w:r>
      <w:r w:rsidR="0079656B" w:rsidRPr="00A163DB">
        <w:rPr>
          <w:rFonts w:ascii="Arial" w:hAnsi="Arial" w:cs="Arial"/>
          <w:color w:val="000000" w:themeColor="text1"/>
          <w:szCs w:val="24"/>
          <w:shd w:val="clear" w:color="auto" w:fill="FFFFFF"/>
        </w:rPr>
        <w:t xml:space="preserve">estimated half-life of cccDNA was </w:t>
      </w:r>
      <w:r w:rsidR="007C5575" w:rsidRPr="00A163DB">
        <w:rPr>
          <w:rFonts w:ascii="Arial" w:hAnsi="Arial" w:cs="Arial"/>
          <w:color w:val="000000" w:themeColor="text1"/>
          <w:szCs w:val="24"/>
          <w:shd w:val="clear" w:color="auto" w:fill="FFFFFF"/>
        </w:rPr>
        <w:t>16 days</w:t>
      </w:r>
      <w:r w:rsidR="001E2C15" w:rsidRPr="00A163DB">
        <w:rPr>
          <w:rFonts w:ascii="Arial" w:hAnsi="Arial" w:cs="Arial"/>
          <w:color w:val="000000" w:themeColor="text1"/>
          <w:szCs w:val="24"/>
          <w:shd w:val="clear" w:color="auto" w:fill="FFFFFF"/>
        </w:rPr>
        <w:t xml:space="preserve"> </w:t>
      </w:r>
      <w:r w:rsidR="00740C76" w:rsidRPr="00A163DB">
        <w:rPr>
          <w:rFonts w:ascii="Arial" w:hAnsi="Arial" w:cs="Arial"/>
          <w:color w:val="000000" w:themeColor="text1"/>
          <w:szCs w:val="24"/>
          <w:shd w:val="clear" w:color="auto" w:fill="FFFFFF"/>
        </w:rPr>
        <w:t>which is significantly</w:t>
      </w:r>
      <w:r w:rsidR="00814806" w:rsidRPr="00A163DB">
        <w:rPr>
          <w:rFonts w:ascii="Arial" w:hAnsi="Arial" w:cs="Arial"/>
          <w:color w:val="000000" w:themeColor="text1"/>
          <w:szCs w:val="24"/>
          <w:shd w:val="clear" w:color="auto" w:fill="FFFFFF"/>
        </w:rPr>
        <w:t xml:space="preserve"> shorter</w:t>
      </w:r>
      <w:r w:rsidR="007C5575" w:rsidRPr="00A163DB">
        <w:rPr>
          <w:rFonts w:ascii="Arial" w:hAnsi="Arial" w:cs="Arial"/>
          <w:color w:val="000000" w:themeColor="text1"/>
          <w:szCs w:val="24"/>
          <w:shd w:val="clear" w:color="auto" w:fill="FFFFFF"/>
        </w:rPr>
        <w:t xml:space="preserve"> than </w:t>
      </w:r>
      <w:r w:rsidR="00740C76" w:rsidRPr="00A163DB">
        <w:rPr>
          <w:rFonts w:ascii="Arial" w:hAnsi="Arial" w:cs="Arial"/>
          <w:color w:val="000000" w:themeColor="text1"/>
          <w:szCs w:val="24"/>
          <w:shd w:val="clear" w:color="auto" w:fill="FFFFFF"/>
        </w:rPr>
        <w:t xml:space="preserve">the 40 days </w:t>
      </w:r>
      <w:r w:rsidR="00515844" w:rsidRPr="00A163DB">
        <w:rPr>
          <w:rFonts w:ascii="Arial" w:hAnsi="Arial" w:cs="Arial"/>
          <w:color w:val="000000" w:themeColor="text1"/>
          <w:szCs w:val="24"/>
          <w:shd w:val="clear" w:color="auto" w:fill="FFFFFF"/>
        </w:rPr>
        <w:t xml:space="preserve">in HBV-infected hepatoma cells </w:t>
      </w:r>
      <w:r w:rsidR="00515844" w:rsidRPr="00A163DB">
        <w:rPr>
          <w:rFonts w:ascii="Arial" w:hAnsi="Arial" w:cs="Arial"/>
          <w:color w:val="000000" w:themeColor="text1"/>
          <w:szCs w:val="24"/>
          <w:shd w:val="clear" w:color="auto" w:fill="FFFFFF"/>
        </w:rPr>
        <w:fldChar w:fldCharType="begin">
          <w:fldData xml:space="preserve">PEVuZE5vdGU+PENpdGU+PEF1dGhvcj5LbzwvQXV0aG9yPjxZZWFyPjIwMTg8L1llYXI+PFJlY051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</w:fldData>
        </w:fldChar>
      </w:r>
      <w:r w:rsidR="00937F0B" w:rsidRPr="00A163DB">
        <w:rPr>
          <w:rFonts w:ascii="Arial" w:hAnsi="Arial" w:cs="Arial"/>
          <w:color w:val="000000" w:themeColor="text1"/>
          <w:szCs w:val="24"/>
          <w:shd w:val="clear" w:color="auto" w:fill="FFFFFF"/>
        </w:rPr>
        <w:instrText xml:space="preserve"> ADDIN EN.CITE </w:instrText>
      </w:r>
      <w:r w:rsidR="00937F0B" w:rsidRPr="00A163DB">
        <w:rPr>
          <w:rFonts w:ascii="Arial" w:hAnsi="Arial" w:cs="Arial"/>
          <w:color w:val="000000" w:themeColor="text1"/>
          <w:szCs w:val="24"/>
          <w:shd w:val="clear" w:color="auto" w:fill="FFFFFF"/>
        </w:rPr>
        <w:fldChar w:fldCharType="begin">
          <w:fldData xml:space="preserve">PEVuZE5vdGU+PENpdGU+PEF1dGhvcj5LbzwvQXV0aG9yPjxZZWFyPjIwMTg8L1llYXI+PFJlY051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</w:fldData>
        </w:fldChar>
      </w:r>
      <w:r w:rsidR="00937F0B" w:rsidRPr="00A163DB">
        <w:rPr>
          <w:rFonts w:ascii="Arial" w:hAnsi="Arial" w:cs="Arial"/>
          <w:color w:val="000000" w:themeColor="text1"/>
          <w:szCs w:val="24"/>
          <w:shd w:val="clear" w:color="auto" w:fill="FFFFFF"/>
        </w:rPr>
        <w:instrText xml:space="preserve"> ADDIN EN.CITE.DATA </w:instrText>
      </w:r>
      <w:r w:rsidR="00937F0B" w:rsidRPr="00A163DB">
        <w:rPr>
          <w:rFonts w:ascii="Arial" w:hAnsi="Arial" w:cs="Arial"/>
          <w:color w:val="000000" w:themeColor="text1"/>
          <w:szCs w:val="24"/>
          <w:shd w:val="clear" w:color="auto" w:fill="FFFFFF"/>
        </w:rPr>
      </w:r>
      <w:r w:rsidR="00937F0B" w:rsidRPr="00A163DB">
        <w:rPr>
          <w:rFonts w:ascii="Arial" w:hAnsi="Arial" w:cs="Arial"/>
          <w:color w:val="000000" w:themeColor="text1"/>
          <w:szCs w:val="24"/>
          <w:shd w:val="clear" w:color="auto" w:fill="FFFFFF"/>
        </w:rPr>
        <w:fldChar w:fldCharType="end"/>
      </w:r>
      <w:r w:rsidR="00515844" w:rsidRPr="00A163DB">
        <w:rPr>
          <w:rFonts w:ascii="Arial" w:hAnsi="Arial" w:cs="Arial"/>
          <w:color w:val="000000" w:themeColor="text1"/>
          <w:szCs w:val="24"/>
          <w:shd w:val="clear" w:color="auto" w:fill="FFFFFF"/>
        </w:rPr>
      </w:r>
      <w:r w:rsidR="00515844" w:rsidRPr="00A163DB">
        <w:rPr>
          <w:rFonts w:ascii="Arial" w:hAnsi="Arial" w:cs="Arial"/>
          <w:color w:val="000000" w:themeColor="text1"/>
          <w:szCs w:val="24"/>
          <w:shd w:val="clear" w:color="auto" w:fill="FFFFFF"/>
        </w:rPr>
        <w:fldChar w:fldCharType="separate"/>
      </w:r>
      <w:r w:rsidR="00515844" w:rsidRPr="00A163DB">
        <w:rPr>
          <w:rFonts w:ascii="Arial" w:hAnsi="Arial" w:cs="Arial"/>
          <w:noProof/>
          <w:color w:val="000000" w:themeColor="text1"/>
          <w:szCs w:val="24"/>
          <w:shd w:val="clear" w:color="auto" w:fill="FFFFFF"/>
        </w:rPr>
        <w:t>(Ko et al., 2018)</w:t>
      </w:r>
      <w:r w:rsidR="00515844" w:rsidRPr="00A163DB">
        <w:rPr>
          <w:rFonts w:ascii="Arial" w:hAnsi="Arial" w:cs="Arial"/>
          <w:color w:val="000000" w:themeColor="text1"/>
          <w:szCs w:val="24"/>
          <w:shd w:val="clear" w:color="auto" w:fill="FFFFFF"/>
        </w:rPr>
        <w:fldChar w:fldCharType="end"/>
      </w:r>
      <w:r w:rsidR="00740C76" w:rsidRPr="00A163DB">
        <w:rPr>
          <w:rFonts w:ascii="Arial" w:hAnsi="Arial" w:cs="Arial"/>
          <w:color w:val="000000" w:themeColor="text1"/>
          <w:szCs w:val="24"/>
          <w:shd w:val="clear" w:color="auto" w:fill="FFFFFF"/>
        </w:rPr>
        <w:t>.</w:t>
      </w:r>
      <w:r w:rsidR="00515844" w:rsidRPr="00A163DB">
        <w:rPr>
          <w:rFonts w:ascii="Arial" w:hAnsi="Arial" w:cs="Arial"/>
          <w:color w:val="000000" w:themeColor="text1"/>
          <w:szCs w:val="24"/>
          <w:shd w:val="clear" w:color="auto" w:fill="FFFFFF"/>
        </w:rPr>
        <w:t xml:space="preserve"> </w:t>
      </w:r>
      <w:r w:rsidR="00740C76" w:rsidRPr="00A163DB">
        <w:rPr>
          <w:rFonts w:ascii="Arial" w:hAnsi="Arial" w:cs="Arial"/>
          <w:color w:val="000000" w:themeColor="text1"/>
          <w:szCs w:val="24"/>
          <w:shd w:val="clear" w:color="auto" w:fill="FFFFFF"/>
        </w:rPr>
        <w:t xml:space="preserve">In </w:t>
      </w:r>
      <w:r w:rsidR="00515844" w:rsidRPr="00A163DB">
        <w:rPr>
          <w:rFonts w:ascii="Arial" w:hAnsi="Arial" w:cs="Arial"/>
          <w:color w:val="000000" w:themeColor="text1"/>
          <w:szCs w:val="24"/>
          <w:shd w:val="clear" w:color="auto" w:fill="FFFFFF"/>
        </w:rPr>
        <w:t xml:space="preserve">hepatitis B patients </w:t>
      </w:r>
      <w:r w:rsidR="00740C76" w:rsidRPr="00A163DB">
        <w:rPr>
          <w:rFonts w:ascii="Arial" w:hAnsi="Arial" w:cs="Arial"/>
          <w:color w:val="000000" w:themeColor="text1"/>
          <w:szCs w:val="24"/>
          <w:shd w:val="clear" w:color="auto" w:fill="FFFFFF"/>
        </w:rPr>
        <w:t xml:space="preserve">cccDNA half-life is even more prolonged </w:t>
      </w:r>
      <w:r w:rsidR="00A838A4" w:rsidRPr="00A163DB">
        <w:rPr>
          <w:rFonts w:ascii="Arial" w:hAnsi="Arial" w:cs="Arial"/>
          <w:color w:val="000000" w:themeColor="text1"/>
          <w:szCs w:val="24"/>
          <w:shd w:val="clear" w:color="auto" w:fill="FFFFFF"/>
        </w:rPr>
        <w:t>(</w:t>
      </w:r>
      <w:r w:rsidR="00515844" w:rsidRPr="00A163DB">
        <w:rPr>
          <w:rFonts w:ascii="Arial" w:hAnsi="Arial" w:cs="Arial"/>
          <w:color w:val="000000" w:themeColor="text1"/>
          <w:szCs w:val="24"/>
          <w:shd w:val="clear" w:color="auto" w:fill="FFFFFF"/>
        </w:rPr>
        <w:t>9.2 month</w:t>
      </w:r>
      <w:r w:rsidR="007D430E" w:rsidRPr="00A163DB">
        <w:rPr>
          <w:rFonts w:ascii="Arial" w:hAnsi="Arial" w:cs="Arial"/>
          <w:color w:val="000000" w:themeColor="text1"/>
          <w:szCs w:val="24"/>
          <w:shd w:val="clear" w:color="auto" w:fill="FFFFFF"/>
        </w:rPr>
        <w:t>s</w:t>
      </w:r>
      <w:r w:rsidR="00A838A4" w:rsidRPr="00A163DB">
        <w:rPr>
          <w:rFonts w:ascii="Arial" w:hAnsi="Arial" w:cs="Arial"/>
          <w:color w:val="000000" w:themeColor="text1"/>
          <w:szCs w:val="24"/>
          <w:shd w:val="clear" w:color="auto" w:fill="FFFFFF"/>
        </w:rPr>
        <w:t xml:space="preserve">) </w:t>
      </w:r>
      <w:r w:rsidR="00515844" w:rsidRPr="00A163DB">
        <w:rPr>
          <w:rFonts w:ascii="Arial" w:hAnsi="Arial" w:cs="Arial"/>
          <w:color w:val="000000" w:themeColor="text1"/>
          <w:szCs w:val="24"/>
          <w:shd w:val="clear" w:color="auto" w:fill="FFFFFF"/>
        </w:rPr>
        <w:fldChar w:fldCharType="begin">
          <w:fldData xml:space="preserve">PEVuZE5vdGU+PENpdGU+PEF1dGhvcj5Cb3lkPC9BdXRob3I+PFllYXI+MjAxNjwvWWVhcj48UmVj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=
</w:fldData>
        </w:fldChar>
      </w:r>
      <w:r w:rsidR="00937F0B" w:rsidRPr="00A163DB">
        <w:rPr>
          <w:rFonts w:ascii="Arial" w:hAnsi="Arial" w:cs="Arial"/>
          <w:color w:val="000000" w:themeColor="text1"/>
          <w:szCs w:val="24"/>
          <w:shd w:val="clear" w:color="auto" w:fill="FFFFFF"/>
        </w:rPr>
        <w:instrText xml:space="preserve"> ADDIN EN.CITE </w:instrText>
      </w:r>
      <w:r w:rsidR="00937F0B" w:rsidRPr="00A163DB">
        <w:rPr>
          <w:rFonts w:ascii="Arial" w:hAnsi="Arial" w:cs="Arial"/>
          <w:color w:val="000000" w:themeColor="text1"/>
          <w:szCs w:val="24"/>
          <w:shd w:val="clear" w:color="auto" w:fill="FFFFFF"/>
        </w:rPr>
        <w:fldChar w:fldCharType="begin">
          <w:fldData xml:space="preserve">PEVuZE5vdGU+PENpdGU+PEF1dGhvcj5Cb3lkPC9BdXRob3I+PFllYXI+MjAxNjwvWWVhcj48UmVj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=
</w:fldData>
        </w:fldChar>
      </w:r>
      <w:r w:rsidR="00937F0B" w:rsidRPr="00A163DB">
        <w:rPr>
          <w:rFonts w:ascii="Arial" w:hAnsi="Arial" w:cs="Arial"/>
          <w:color w:val="000000" w:themeColor="text1"/>
          <w:szCs w:val="24"/>
          <w:shd w:val="clear" w:color="auto" w:fill="FFFFFF"/>
        </w:rPr>
        <w:instrText xml:space="preserve"> ADDIN EN.CITE.DATA </w:instrText>
      </w:r>
      <w:r w:rsidR="00937F0B" w:rsidRPr="00A163DB">
        <w:rPr>
          <w:rFonts w:ascii="Arial" w:hAnsi="Arial" w:cs="Arial"/>
          <w:color w:val="000000" w:themeColor="text1"/>
          <w:szCs w:val="24"/>
          <w:shd w:val="clear" w:color="auto" w:fill="FFFFFF"/>
        </w:rPr>
      </w:r>
      <w:r w:rsidR="00937F0B" w:rsidRPr="00A163DB">
        <w:rPr>
          <w:rFonts w:ascii="Arial" w:hAnsi="Arial" w:cs="Arial"/>
          <w:color w:val="000000" w:themeColor="text1"/>
          <w:szCs w:val="24"/>
          <w:shd w:val="clear" w:color="auto" w:fill="FFFFFF"/>
        </w:rPr>
        <w:fldChar w:fldCharType="end"/>
      </w:r>
      <w:r w:rsidR="00515844" w:rsidRPr="00A163DB">
        <w:rPr>
          <w:rFonts w:ascii="Arial" w:hAnsi="Arial" w:cs="Arial"/>
          <w:color w:val="000000" w:themeColor="text1"/>
          <w:szCs w:val="24"/>
          <w:shd w:val="clear" w:color="auto" w:fill="FFFFFF"/>
        </w:rPr>
      </w:r>
      <w:r w:rsidR="00515844" w:rsidRPr="00A163DB">
        <w:rPr>
          <w:rFonts w:ascii="Arial" w:hAnsi="Arial" w:cs="Arial"/>
          <w:color w:val="000000" w:themeColor="text1"/>
          <w:szCs w:val="24"/>
          <w:shd w:val="clear" w:color="auto" w:fill="FFFFFF"/>
        </w:rPr>
        <w:fldChar w:fldCharType="separate"/>
      </w:r>
      <w:r w:rsidR="00515844" w:rsidRPr="00A163DB">
        <w:rPr>
          <w:rFonts w:ascii="Arial" w:hAnsi="Arial" w:cs="Arial"/>
          <w:noProof/>
          <w:color w:val="000000" w:themeColor="text1"/>
          <w:szCs w:val="24"/>
          <w:shd w:val="clear" w:color="auto" w:fill="FFFFFF"/>
        </w:rPr>
        <w:t>(Boyd et al., 2016)</w:t>
      </w:r>
      <w:r w:rsidR="00515844" w:rsidRPr="00A163DB">
        <w:rPr>
          <w:rFonts w:ascii="Arial" w:hAnsi="Arial" w:cs="Arial"/>
          <w:color w:val="000000" w:themeColor="text1"/>
          <w:szCs w:val="24"/>
          <w:shd w:val="clear" w:color="auto" w:fill="FFFFFF"/>
        </w:rPr>
        <w:fldChar w:fldCharType="end"/>
      </w:r>
      <w:r w:rsidR="00515844" w:rsidRPr="00A163DB">
        <w:rPr>
          <w:rFonts w:ascii="Arial" w:hAnsi="Arial" w:cs="Arial"/>
          <w:color w:val="000000" w:themeColor="text1"/>
          <w:szCs w:val="24"/>
          <w:shd w:val="clear" w:color="auto" w:fill="FFFFFF"/>
        </w:rPr>
        <w:t xml:space="preserve"> </w:t>
      </w:r>
      <w:r w:rsidR="00A838A4" w:rsidRPr="00A163DB">
        <w:rPr>
          <w:rFonts w:ascii="Arial" w:hAnsi="Arial" w:cs="Arial"/>
          <w:color w:val="000000" w:themeColor="text1"/>
          <w:szCs w:val="24"/>
          <w:shd w:val="clear" w:color="auto" w:fill="FFFFFF"/>
        </w:rPr>
        <w:t xml:space="preserve">and </w:t>
      </w:r>
      <w:r w:rsidR="00740C76" w:rsidRPr="00A163DB">
        <w:rPr>
          <w:rFonts w:ascii="Arial" w:hAnsi="Arial" w:cs="Arial"/>
          <w:color w:val="000000" w:themeColor="text1"/>
          <w:szCs w:val="24"/>
          <w:shd w:val="clear" w:color="auto" w:fill="FFFFFF"/>
        </w:rPr>
        <w:t>exceed</w:t>
      </w:r>
      <w:r w:rsidR="00225CEE" w:rsidRPr="00A163DB">
        <w:rPr>
          <w:rFonts w:ascii="Arial" w:hAnsi="Arial" w:cs="Arial"/>
          <w:color w:val="000000" w:themeColor="text1"/>
          <w:szCs w:val="24"/>
          <w:shd w:val="clear" w:color="auto" w:fill="FFFFFF"/>
        </w:rPr>
        <w:t>s</w:t>
      </w:r>
      <w:r w:rsidR="00515844" w:rsidRPr="00A163DB">
        <w:rPr>
          <w:rFonts w:ascii="Arial" w:hAnsi="Arial" w:cs="Arial"/>
          <w:color w:val="000000" w:themeColor="text1"/>
          <w:szCs w:val="24"/>
          <w:shd w:val="clear" w:color="auto" w:fill="FFFFFF"/>
        </w:rPr>
        <w:t xml:space="preserve"> </w:t>
      </w:r>
      <w:r w:rsidR="00740C76" w:rsidRPr="00A163DB">
        <w:rPr>
          <w:rFonts w:ascii="Arial" w:hAnsi="Arial" w:cs="Arial"/>
          <w:color w:val="000000" w:themeColor="text1"/>
          <w:szCs w:val="24"/>
          <w:shd w:val="clear" w:color="auto" w:fill="FFFFFF"/>
        </w:rPr>
        <w:t xml:space="preserve">the </w:t>
      </w:r>
      <w:r w:rsidR="00515844" w:rsidRPr="00A163DB">
        <w:rPr>
          <w:rFonts w:ascii="Arial" w:hAnsi="Arial" w:cs="Arial"/>
          <w:color w:val="000000" w:themeColor="text1"/>
          <w:szCs w:val="24"/>
          <w:shd w:val="clear" w:color="auto" w:fill="FFFFFF"/>
        </w:rPr>
        <w:t xml:space="preserve">half-life of </w:t>
      </w:r>
      <w:r w:rsidR="00225CEE" w:rsidRPr="00A163DB">
        <w:rPr>
          <w:rFonts w:ascii="Arial" w:hAnsi="Arial" w:cs="Arial"/>
          <w:color w:val="000000" w:themeColor="text1"/>
          <w:szCs w:val="24"/>
          <w:shd w:val="clear" w:color="auto" w:fill="FFFFFF"/>
        </w:rPr>
        <w:t xml:space="preserve">plasmid-derived, recombinant </w:t>
      </w:r>
      <w:r w:rsidR="007C5575" w:rsidRPr="00A163DB">
        <w:rPr>
          <w:rFonts w:ascii="Arial" w:hAnsi="Arial" w:cs="Arial"/>
          <w:color w:val="000000" w:themeColor="text1"/>
          <w:szCs w:val="24"/>
          <w:shd w:val="clear" w:color="auto" w:fill="FFFFFF"/>
        </w:rPr>
        <w:t>cccDNA</w:t>
      </w:r>
      <w:r w:rsidRPr="00A163DB">
        <w:rPr>
          <w:rFonts w:ascii="Arial" w:hAnsi="Arial" w:cs="Arial"/>
          <w:color w:val="000000" w:themeColor="text1"/>
          <w:szCs w:val="24"/>
          <w:shd w:val="clear" w:color="auto" w:fill="FFFFFF"/>
        </w:rPr>
        <w:t xml:space="preserve"> i</w:t>
      </w:r>
      <w:r w:rsidR="002D52D6" w:rsidRPr="00A163DB">
        <w:rPr>
          <w:rFonts w:ascii="Arial" w:hAnsi="Arial" w:cs="Arial"/>
          <w:color w:val="000000" w:themeColor="text1"/>
          <w:szCs w:val="24"/>
          <w:shd w:val="clear" w:color="auto" w:fill="FFFFFF"/>
        </w:rPr>
        <w:t xml:space="preserve">n </w:t>
      </w:r>
      <w:r w:rsidRPr="00A163DB">
        <w:rPr>
          <w:rFonts w:ascii="Arial" w:hAnsi="Arial" w:cs="Arial"/>
          <w:color w:val="000000" w:themeColor="text1"/>
          <w:szCs w:val="24"/>
          <w:shd w:val="clear" w:color="auto" w:fill="FFFFFF"/>
        </w:rPr>
        <w:t>Alb-</w:t>
      </w:r>
      <w:proofErr w:type="spellStart"/>
      <w:r w:rsidRPr="00A163DB">
        <w:rPr>
          <w:rFonts w:ascii="Arial" w:hAnsi="Arial" w:cs="Arial"/>
          <w:color w:val="000000" w:themeColor="text1"/>
          <w:szCs w:val="24"/>
          <w:shd w:val="clear" w:color="auto" w:fill="FFFFFF"/>
        </w:rPr>
        <w:t>Cre</w:t>
      </w:r>
      <w:proofErr w:type="spellEnd"/>
      <w:r w:rsidRPr="00A163DB">
        <w:rPr>
          <w:rFonts w:ascii="Arial" w:hAnsi="Arial" w:cs="Arial"/>
          <w:color w:val="000000" w:themeColor="text1"/>
          <w:szCs w:val="24"/>
          <w:shd w:val="clear" w:color="auto" w:fill="FFFFFF"/>
        </w:rPr>
        <w:t xml:space="preserve"> </w:t>
      </w:r>
      <w:proofErr w:type="spellStart"/>
      <w:r w:rsidR="004709BB" w:rsidRPr="00A163DB">
        <w:rPr>
          <w:rFonts w:ascii="Arial" w:hAnsi="Arial" w:cs="Arial"/>
          <w:color w:val="000000" w:themeColor="text1"/>
          <w:szCs w:val="24"/>
          <w:shd w:val="clear" w:color="auto" w:fill="FFFFFF"/>
        </w:rPr>
        <w:t>tg</w:t>
      </w:r>
      <w:proofErr w:type="spellEnd"/>
      <w:r w:rsidR="004709BB" w:rsidRPr="00A163DB">
        <w:rPr>
          <w:rFonts w:ascii="Arial" w:hAnsi="Arial" w:cs="Arial"/>
          <w:color w:val="000000" w:themeColor="text1"/>
          <w:szCs w:val="24"/>
          <w:shd w:val="clear" w:color="auto" w:fill="FFFFFF"/>
        </w:rPr>
        <w:t xml:space="preserve"> </w:t>
      </w:r>
      <w:r w:rsidRPr="00A163DB">
        <w:rPr>
          <w:rFonts w:ascii="Arial" w:hAnsi="Arial" w:cs="Arial"/>
          <w:color w:val="000000" w:themeColor="text1"/>
          <w:szCs w:val="24"/>
          <w:shd w:val="clear" w:color="auto" w:fill="FFFFFF"/>
        </w:rPr>
        <w:t>mice</w:t>
      </w:r>
      <w:r w:rsidR="007C5575" w:rsidRPr="00A163DB">
        <w:rPr>
          <w:rFonts w:ascii="Arial" w:hAnsi="Arial" w:cs="Arial"/>
          <w:color w:val="000000" w:themeColor="text1"/>
          <w:szCs w:val="24"/>
          <w:shd w:val="clear" w:color="auto" w:fill="FFFFFF"/>
        </w:rPr>
        <w:t xml:space="preserve"> (7.8 weeks)</w:t>
      </w:r>
      <w:r w:rsidR="001E2C15" w:rsidRPr="00A163DB">
        <w:rPr>
          <w:rFonts w:ascii="Arial" w:hAnsi="Arial" w:cs="Arial"/>
          <w:color w:val="000000" w:themeColor="text1"/>
          <w:szCs w:val="24"/>
          <w:shd w:val="clear" w:color="auto" w:fill="FFFFFF"/>
        </w:rPr>
        <w:t xml:space="preserve"> </w:t>
      </w:r>
      <w:r w:rsidR="00814806" w:rsidRPr="00A163DB">
        <w:rPr>
          <w:rFonts w:ascii="Arial" w:hAnsi="Arial" w:cs="Arial"/>
          <w:color w:val="000000" w:themeColor="text1"/>
          <w:szCs w:val="24"/>
          <w:shd w:val="clear" w:color="auto" w:fill="FFFFFF"/>
        </w:rPr>
        <w:fldChar w:fldCharType="begin">
          <w:fldData xml:space="preserve">PEVuZE5vdGU+PENpdGU+PEF1dGhvcj5XdTwvQXV0aG9yPjxZZWFyPjIwMjA8L1llYXI+PFJlY051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</w:fldData>
        </w:fldChar>
      </w:r>
      <w:r w:rsidR="00937F0B" w:rsidRPr="00A163DB">
        <w:rPr>
          <w:rFonts w:ascii="Arial" w:hAnsi="Arial" w:cs="Arial"/>
          <w:color w:val="000000" w:themeColor="text1"/>
          <w:szCs w:val="24"/>
          <w:shd w:val="clear" w:color="auto" w:fill="FFFFFF"/>
        </w:rPr>
        <w:instrText xml:space="preserve"> ADDIN EN.CITE </w:instrText>
      </w:r>
      <w:r w:rsidR="00937F0B" w:rsidRPr="00A163DB">
        <w:rPr>
          <w:rFonts w:ascii="Arial" w:hAnsi="Arial" w:cs="Arial"/>
          <w:color w:val="000000" w:themeColor="text1"/>
          <w:szCs w:val="24"/>
          <w:shd w:val="clear" w:color="auto" w:fill="FFFFFF"/>
        </w:rPr>
        <w:fldChar w:fldCharType="begin">
          <w:fldData xml:space="preserve">PEVuZE5vdGU+PENpdGU+PEF1dGhvcj5XdTwvQXV0aG9yPjxZZWFyPjIwMjA8L1llYXI+PFJlY051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</w:fldData>
        </w:fldChar>
      </w:r>
      <w:r w:rsidR="00937F0B" w:rsidRPr="00A163DB">
        <w:rPr>
          <w:rFonts w:ascii="Arial" w:hAnsi="Arial" w:cs="Arial"/>
          <w:color w:val="000000" w:themeColor="text1"/>
          <w:szCs w:val="24"/>
          <w:shd w:val="clear" w:color="auto" w:fill="FFFFFF"/>
        </w:rPr>
        <w:instrText xml:space="preserve"> ADDIN EN.CITE.DATA </w:instrText>
      </w:r>
      <w:r w:rsidR="00937F0B" w:rsidRPr="00A163DB">
        <w:rPr>
          <w:rFonts w:ascii="Arial" w:hAnsi="Arial" w:cs="Arial"/>
          <w:color w:val="000000" w:themeColor="text1"/>
          <w:szCs w:val="24"/>
          <w:shd w:val="clear" w:color="auto" w:fill="FFFFFF"/>
        </w:rPr>
      </w:r>
      <w:r w:rsidR="00937F0B" w:rsidRPr="00A163DB">
        <w:rPr>
          <w:rFonts w:ascii="Arial" w:hAnsi="Arial" w:cs="Arial"/>
          <w:color w:val="000000" w:themeColor="text1"/>
          <w:szCs w:val="24"/>
          <w:shd w:val="clear" w:color="auto" w:fill="FFFFFF"/>
        </w:rPr>
        <w:fldChar w:fldCharType="end"/>
      </w:r>
      <w:r w:rsidR="00814806" w:rsidRPr="00A163DB">
        <w:rPr>
          <w:rFonts w:ascii="Arial" w:hAnsi="Arial" w:cs="Arial"/>
          <w:color w:val="000000" w:themeColor="text1"/>
          <w:szCs w:val="24"/>
          <w:shd w:val="clear" w:color="auto" w:fill="FFFFFF"/>
        </w:rPr>
      </w:r>
      <w:r w:rsidR="00814806" w:rsidRPr="00A163DB">
        <w:rPr>
          <w:rFonts w:ascii="Arial" w:hAnsi="Arial" w:cs="Arial"/>
          <w:color w:val="000000" w:themeColor="text1"/>
          <w:szCs w:val="24"/>
          <w:shd w:val="clear" w:color="auto" w:fill="FFFFFF"/>
        </w:rPr>
        <w:fldChar w:fldCharType="separate"/>
      </w:r>
      <w:r w:rsidR="00814806" w:rsidRPr="00A163DB">
        <w:rPr>
          <w:rFonts w:ascii="Arial" w:hAnsi="Arial" w:cs="Arial"/>
          <w:noProof/>
          <w:color w:val="000000" w:themeColor="text1"/>
          <w:szCs w:val="24"/>
          <w:shd w:val="clear" w:color="auto" w:fill="FFFFFF"/>
        </w:rPr>
        <w:t>(Wu et al., 2020)</w:t>
      </w:r>
      <w:r w:rsidR="00814806" w:rsidRPr="00A163DB">
        <w:rPr>
          <w:rFonts w:ascii="Arial" w:hAnsi="Arial" w:cs="Arial"/>
          <w:color w:val="000000" w:themeColor="text1"/>
          <w:szCs w:val="24"/>
          <w:shd w:val="clear" w:color="auto" w:fill="FFFFFF"/>
        </w:rPr>
        <w:fldChar w:fldCharType="end"/>
      </w:r>
      <w:r w:rsidR="00FF5AAD" w:rsidRPr="00A163DB">
        <w:rPr>
          <w:rFonts w:ascii="Arial" w:hAnsi="Arial" w:cs="Arial"/>
          <w:color w:val="000000" w:themeColor="text1"/>
          <w:szCs w:val="24"/>
          <w:shd w:val="clear" w:color="auto" w:fill="FFFFFF"/>
        </w:rPr>
        <w:t xml:space="preserve">. </w:t>
      </w:r>
      <w:r w:rsidR="00EF64B5" w:rsidRPr="00A163DB">
        <w:rPr>
          <w:rFonts w:ascii="Arial" w:hAnsi="Arial" w:cs="Arial"/>
          <w:color w:val="000000" w:themeColor="text1"/>
          <w:szCs w:val="24"/>
          <w:shd w:val="clear" w:color="auto" w:fill="FFFFFF"/>
        </w:rPr>
        <w:t xml:space="preserve">This </w:t>
      </w:r>
      <w:r w:rsidR="004709BB" w:rsidRPr="00A163DB">
        <w:rPr>
          <w:rFonts w:ascii="Arial" w:hAnsi="Arial" w:cs="Arial"/>
          <w:color w:val="000000" w:themeColor="text1"/>
          <w:szCs w:val="24"/>
          <w:shd w:val="clear" w:color="auto" w:fill="FFFFFF"/>
        </w:rPr>
        <w:t xml:space="preserve">relatively short half-life </w:t>
      </w:r>
      <w:r w:rsidR="00EF64B5" w:rsidRPr="00A163DB">
        <w:rPr>
          <w:rFonts w:ascii="Arial" w:hAnsi="Arial" w:cs="Arial"/>
          <w:color w:val="000000" w:themeColor="text1"/>
          <w:szCs w:val="24"/>
          <w:shd w:val="clear" w:color="auto" w:fill="FFFFFF"/>
        </w:rPr>
        <w:t>could</w:t>
      </w:r>
      <w:r w:rsidR="00141A4A" w:rsidRPr="00A163DB">
        <w:rPr>
          <w:rFonts w:ascii="Arial" w:hAnsi="Arial" w:cs="Arial"/>
          <w:color w:val="000000" w:themeColor="text1"/>
          <w:szCs w:val="24"/>
          <w:shd w:val="clear" w:color="auto" w:fill="FFFFFF"/>
        </w:rPr>
        <w:t xml:space="preserve"> be explained</w:t>
      </w:r>
      <w:r w:rsidR="00BC23F8" w:rsidRPr="00A163DB">
        <w:rPr>
          <w:rFonts w:ascii="Arial" w:hAnsi="Arial" w:cs="Arial"/>
          <w:color w:val="000000" w:themeColor="text1"/>
          <w:szCs w:val="24"/>
          <w:shd w:val="clear" w:color="auto" w:fill="FFFFFF"/>
        </w:rPr>
        <w:t xml:space="preserve"> </w:t>
      </w:r>
      <w:r w:rsidR="001E2C15" w:rsidRPr="00A163DB">
        <w:rPr>
          <w:rFonts w:ascii="Arial" w:hAnsi="Arial" w:cs="Arial"/>
          <w:color w:val="000000" w:themeColor="text1"/>
          <w:szCs w:val="24"/>
          <w:shd w:val="clear" w:color="auto" w:fill="FFFFFF"/>
        </w:rPr>
        <w:t xml:space="preserve">by </w:t>
      </w:r>
      <w:r w:rsidR="004709BB" w:rsidRPr="00A163DB">
        <w:rPr>
          <w:rFonts w:ascii="Arial" w:hAnsi="Arial" w:cs="Arial"/>
          <w:color w:val="000000" w:themeColor="text1"/>
          <w:szCs w:val="24"/>
          <w:shd w:val="clear" w:color="auto" w:fill="FFFFFF"/>
        </w:rPr>
        <w:t xml:space="preserve">a </w:t>
      </w:r>
      <w:r w:rsidR="0031181F" w:rsidRPr="00A163DB">
        <w:rPr>
          <w:rFonts w:ascii="Arial" w:hAnsi="Arial" w:cs="Arial"/>
          <w:color w:val="000000" w:themeColor="text1"/>
          <w:szCs w:val="24"/>
          <w:shd w:val="clear" w:color="auto" w:fill="FFFFFF"/>
        </w:rPr>
        <w:t>subsequent</w:t>
      </w:r>
      <w:r w:rsidR="001E2C15" w:rsidRPr="00A163DB">
        <w:rPr>
          <w:rFonts w:ascii="Arial" w:hAnsi="Arial" w:cs="Arial"/>
          <w:color w:val="000000" w:themeColor="text1"/>
          <w:szCs w:val="24"/>
          <w:shd w:val="clear" w:color="auto" w:fill="FFFFFF"/>
        </w:rPr>
        <w:t xml:space="preserve"> inte</w:t>
      </w:r>
      <w:r w:rsidRPr="00A163DB">
        <w:rPr>
          <w:rFonts w:ascii="Arial" w:hAnsi="Arial" w:cs="Arial"/>
          <w:color w:val="000000" w:themeColor="text1"/>
          <w:szCs w:val="24"/>
          <w:shd w:val="clear" w:color="auto" w:fill="FFFFFF"/>
        </w:rPr>
        <w:t xml:space="preserve">rmolecular recombination event </w:t>
      </w:r>
      <w:r w:rsidR="008F7100" w:rsidRPr="00A163DB">
        <w:rPr>
          <w:rFonts w:ascii="Arial" w:hAnsi="Arial" w:cs="Arial"/>
          <w:color w:val="000000" w:themeColor="text1"/>
          <w:szCs w:val="24"/>
          <w:shd w:val="clear" w:color="auto" w:fill="FFFFFF"/>
        </w:rPr>
        <w:t xml:space="preserve">e.g. </w:t>
      </w:r>
      <w:r w:rsidR="0031181F" w:rsidRPr="00A163DB">
        <w:rPr>
          <w:rFonts w:ascii="Arial" w:hAnsi="Arial" w:cs="Arial"/>
          <w:color w:val="000000" w:themeColor="text1"/>
          <w:szCs w:val="24"/>
          <w:shd w:val="clear" w:color="auto" w:fill="FFFFFF"/>
        </w:rPr>
        <w:t xml:space="preserve">into the any </w:t>
      </w:r>
      <w:proofErr w:type="spellStart"/>
      <w:r w:rsidR="0031181F" w:rsidRPr="00A163DB">
        <w:rPr>
          <w:rFonts w:ascii="Arial" w:hAnsi="Arial" w:cs="Arial"/>
          <w:color w:val="000000" w:themeColor="text1"/>
          <w:szCs w:val="24"/>
          <w:shd w:val="clear" w:color="auto" w:fill="FFFFFF"/>
        </w:rPr>
        <w:t>rAAV</w:t>
      </w:r>
      <w:proofErr w:type="spellEnd"/>
      <w:r w:rsidR="0031181F" w:rsidRPr="00A163DB">
        <w:rPr>
          <w:rFonts w:ascii="Arial" w:hAnsi="Arial" w:cs="Arial"/>
          <w:color w:val="000000" w:themeColor="text1"/>
          <w:szCs w:val="24"/>
          <w:shd w:val="clear" w:color="auto" w:fill="FFFFFF"/>
        </w:rPr>
        <w:t>-HBV molecules</w:t>
      </w:r>
      <w:r w:rsidR="001E2C15" w:rsidRPr="00A163DB">
        <w:rPr>
          <w:rFonts w:ascii="Arial" w:hAnsi="Arial" w:cs="Arial"/>
          <w:color w:val="000000" w:themeColor="text1"/>
          <w:szCs w:val="24"/>
          <w:shd w:val="clear" w:color="auto" w:fill="FFFFFF"/>
        </w:rPr>
        <w:t xml:space="preserve"> </w:t>
      </w:r>
      <w:r w:rsidR="0031181F" w:rsidRPr="00A163DB">
        <w:rPr>
          <w:rFonts w:ascii="Arial" w:hAnsi="Arial" w:cs="Arial"/>
          <w:color w:val="000000" w:themeColor="text1"/>
          <w:szCs w:val="24"/>
          <w:shd w:val="clear" w:color="auto" w:fill="FFFFFF"/>
        </w:rPr>
        <w:t xml:space="preserve">containing </w:t>
      </w:r>
      <w:r w:rsidR="009E29DF" w:rsidRPr="00A163DB">
        <w:rPr>
          <w:rFonts w:ascii="Arial" w:hAnsi="Arial" w:cs="Arial"/>
          <w:color w:val="000000" w:themeColor="text1"/>
          <w:szCs w:val="24"/>
          <w:shd w:val="clear" w:color="auto" w:fill="FFFFFF"/>
        </w:rPr>
        <w:t>the 920-bp h</w:t>
      </w:r>
      <w:r w:rsidR="0031181F" w:rsidRPr="00A163DB">
        <w:rPr>
          <w:rFonts w:ascii="Arial" w:hAnsi="Arial" w:cs="Arial"/>
          <w:color w:val="000000" w:themeColor="text1"/>
          <w:szCs w:val="24"/>
          <w:shd w:val="clear" w:color="auto" w:fill="FFFFFF"/>
        </w:rPr>
        <w:t>omologous sequence</w:t>
      </w:r>
      <w:r w:rsidR="008F7100" w:rsidRPr="00A163DB">
        <w:rPr>
          <w:rFonts w:ascii="Arial" w:hAnsi="Arial" w:cs="Arial"/>
          <w:color w:val="000000" w:themeColor="text1"/>
          <w:szCs w:val="24"/>
          <w:shd w:val="clear" w:color="auto" w:fill="FFFFFF"/>
        </w:rPr>
        <w:t xml:space="preserve"> destroying the typical cccDNA structure</w:t>
      </w:r>
      <w:r w:rsidR="00E07665" w:rsidRPr="00A163DB">
        <w:rPr>
          <w:rFonts w:ascii="Arial" w:hAnsi="Arial" w:cs="Arial"/>
          <w:color w:val="000000" w:themeColor="text1"/>
          <w:szCs w:val="24"/>
          <w:shd w:val="clear" w:color="auto" w:fill="FFFFFF"/>
        </w:rPr>
        <w:t xml:space="preserve">. </w:t>
      </w:r>
      <w:r w:rsidR="007510AB" w:rsidRPr="00A163DB">
        <w:rPr>
          <w:rFonts w:ascii="Arial" w:hAnsi="Arial" w:cs="Arial"/>
          <w:color w:val="000000" w:themeColor="text1"/>
          <w:szCs w:val="24"/>
          <w:shd w:val="clear" w:color="auto" w:fill="FFFFFF"/>
        </w:rPr>
        <w:t>T</w:t>
      </w:r>
      <w:r w:rsidR="00F604F1" w:rsidRPr="00A163DB">
        <w:rPr>
          <w:rFonts w:ascii="Arial" w:hAnsi="Arial" w:cs="Arial"/>
          <w:color w:val="000000" w:themeColor="text1"/>
          <w:szCs w:val="24"/>
          <w:shd w:val="clear" w:color="auto" w:fill="FFFFFF"/>
        </w:rPr>
        <w:t xml:space="preserve">he </w:t>
      </w:r>
      <w:r w:rsidR="00D80F6A" w:rsidRPr="00A163DB">
        <w:rPr>
          <w:rFonts w:ascii="Arial" w:hAnsi="Arial" w:cs="Arial"/>
          <w:color w:val="000000" w:themeColor="text1"/>
          <w:szCs w:val="24"/>
          <w:shd w:val="clear" w:color="auto" w:fill="FFFFFF"/>
        </w:rPr>
        <w:t>detection</w:t>
      </w:r>
      <w:r w:rsidR="00F604F1" w:rsidRPr="00A163DB">
        <w:rPr>
          <w:rFonts w:ascii="Arial" w:hAnsi="Arial" w:cs="Arial"/>
          <w:color w:val="000000" w:themeColor="text1"/>
          <w:szCs w:val="24"/>
          <w:shd w:val="clear" w:color="auto" w:fill="FFFFFF"/>
        </w:rPr>
        <w:t xml:space="preserve"> of</w:t>
      </w:r>
      <w:r w:rsidR="00D80F6A" w:rsidRPr="00A163DB">
        <w:rPr>
          <w:rFonts w:ascii="Arial" w:hAnsi="Arial" w:cs="Arial"/>
          <w:color w:val="000000" w:themeColor="text1"/>
          <w:szCs w:val="24"/>
          <w:shd w:val="clear" w:color="auto" w:fill="FFFFFF"/>
        </w:rPr>
        <w:t xml:space="preserve"> a</w:t>
      </w:r>
      <w:r w:rsidR="00F604F1" w:rsidRPr="00A163DB">
        <w:rPr>
          <w:rFonts w:ascii="Arial" w:hAnsi="Arial" w:cs="Arial"/>
          <w:color w:val="000000" w:themeColor="text1"/>
          <w:szCs w:val="24"/>
          <w:shd w:val="clear" w:color="auto" w:fill="FFFFFF"/>
        </w:rPr>
        <w:t xml:space="preserve"> </w:t>
      </w:r>
      <w:r w:rsidR="00E07665" w:rsidRPr="00A163DB">
        <w:rPr>
          <w:rFonts w:ascii="Arial" w:hAnsi="Arial" w:cs="Arial"/>
          <w:color w:val="000000" w:themeColor="text1"/>
          <w:szCs w:val="24"/>
          <w:shd w:val="clear" w:color="auto" w:fill="FFFFFF"/>
        </w:rPr>
        <w:t xml:space="preserve">new </w:t>
      </w:r>
      <w:r w:rsidR="00F604F1" w:rsidRPr="00A163DB">
        <w:rPr>
          <w:rFonts w:ascii="Arial" w:hAnsi="Arial" w:cs="Arial"/>
          <w:color w:val="000000" w:themeColor="text1"/>
          <w:szCs w:val="24"/>
          <w:shd w:val="clear" w:color="auto" w:fill="FFFFFF"/>
        </w:rPr>
        <w:t xml:space="preserve">DNA species </w:t>
      </w:r>
      <w:r w:rsidR="00E07665" w:rsidRPr="00A163DB">
        <w:rPr>
          <w:rFonts w:ascii="Arial" w:hAnsi="Arial" w:cs="Arial"/>
          <w:color w:val="000000" w:themeColor="text1"/>
          <w:szCs w:val="24"/>
          <w:shd w:val="clear" w:color="auto" w:fill="FFFFFF"/>
        </w:rPr>
        <w:t xml:space="preserve">appearing </w:t>
      </w:r>
      <w:r w:rsidR="00D80F6A" w:rsidRPr="00A163DB">
        <w:rPr>
          <w:rFonts w:ascii="Arial" w:hAnsi="Arial" w:cs="Arial"/>
          <w:color w:val="000000" w:themeColor="text1"/>
          <w:szCs w:val="24"/>
          <w:shd w:val="clear" w:color="auto" w:fill="FFFFFF"/>
        </w:rPr>
        <w:t xml:space="preserve">from </w:t>
      </w:r>
      <w:r w:rsidR="00E07665" w:rsidRPr="00A163DB">
        <w:rPr>
          <w:rFonts w:ascii="Arial" w:hAnsi="Arial" w:cs="Arial"/>
          <w:color w:val="000000" w:themeColor="text1"/>
          <w:szCs w:val="24"/>
          <w:shd w:val="clear" w:color="auto" w:fill="FFFFFF"/>
        </w:rPr>
        <w:t>2 weeks</w:t>
      </w:r>
      <w:r w:rsidR="00F604F1" w:rsidRPr="00A163DB">
        <w:rPr>
          <w:rFonts w:ascii="Arial" w:hAnsi="Arial" w:cs="Arial"/>
          <w:color w:val="000000" w:themeColor="text1"/>
          <w:szCs w:val="24"/>
          <w:shd w:val="clear" w:color="auto" w:fill="FFFFFF"/>
        </w:rPr>
        <w:t xml:space="preserve"> post-injection</w:t>
      </w:r>
      <w:r w:rsidR="00E07665" w:rsidRPr="00A163DB">
        <w:rPr>
          <w:rFonts w:ascii="Arial" w:hAnsi="Arial" w:cs="Arial"/>
          <w:color w:val="000000" w:themeColor="text1"/>
          <w:szCs w:val="24"/>
          <w:shd w:val="clear" w:color="auto" w:fill="FFFFFF"/>
        </w:rPr>
        <w:t xml:space="preserve"> </w:t>
      </w:r>
      <w:r w:rsidR="008F46FD" w:rsidRPr="00A163DB">
        <w:rPr>
          <w:rFonts w:ascii="Arial" w:hAnsi="Arial" w:cs="Arial"/>
          <w:color w:val="000000" w:themeColor="text1"/>
          <w:szCs w:val="24"/>
          <w:shd w:val="clear" w:color="auto" w:fill="FFFFFF"/>
        </w:rPr>
        <w:t>supports this hypothesis</w:t>
      </w:r>
      <w:r w:rsidR="007510AB" w:rsidRPr="00A163DB">
        <w:rPr>
          <w:rFonts w:ascii="Arial" w:hAnsi="Arial" w:cs="Arial"/>
          <w:color w:val="000000" w:themeColor="text1"/>
          <w:szCs w:val="24"/>
          <w:shd w:val="clear" w:color="auto" w:fill="FFFFFF"/>
        </w:rPr>
        <w:t xml:space="preserve"> </w:t>
      </w:r>
      <w:r w:rsidR="00E07665" w:rsidRPr="00A163DB">
        <w:rPr>
          <w:rFonts w:ascii="Arial" w:hAnsi="Arial" w:cs="Arial"/>
          <w:color w:val="000000" w:themeColor="text1"/>
          <w:szCs w:val="24"/>
          <w:shd w:val="clear" w:color="auto" w:fill="FFFFFF"/>
        </w:rPr>
        <w:t>(</w:t>
      </w:r>
      <w:r w:rsidR="003F5E44" w:rsidRPr="00A163DB">
        <w:rPr>
          <w:rFonts w:ascii="Arial" w:hAnsi="Arial" w:cs="Arial"/>
          <w:color w:val="000000" w:themeColor="text1"/>
          <w:szCs w:val="24"/>
          <w:shd w:val="clear" w:color="auto" w:fill="FFFFFF"/>
        </w:rPr>
        <w:t>Fig.S7</w:t>
      </w:r>
      <w:r w:rsidR="00E07665" w:rsidRPr="00A163DB">
        <w:rPr>
          <w:rFonts w:ascii="Arial" w:hAnsi="Arial" w:cs="Arial"/>
          <w:color w:val="000000" w:themeColor="text1"/>
          <w:szCs w:val="24"/>
          <w:shd w:val="clear" w:color="auto" w:fill="FFFFFF"/>
        </w:rPr>
        <w:t xml:space="preserve">). Alternatively, there might be murine host factors affecting cccDNA stability. </w:t>
      </w:r>
    </w:p>
    <w:p w14:paraId="39D78658" w14:textId="5AD68FDF" w:rsidR="007C5BAD" w:rsidRPr="00A163DB" w:rsidRDefault="009E29DF" w:rsidP="00AC4069">
      <w:pPr>
        <w:spacing w:line="480" w:lineRule="auto"/>
        <w:rPr>
          <w:rFonts w:ascii="Arial" w:hAnsi="Arial" w:cs="Arial"/>
          <w:color w:val="000000" w:themeColor="text1"/>
          <w:szCs w:val="24"/>
          <w:shd w:val="clear" w:color="auto" w:fill="FFFFFF"/>
        </w:rPr>
      </w:pPr>
      <w:r w:rsidRPr="00A163DB">
        <w:rPr>
          <w:rFonts w:ascii="Arial" w:hAnsi="Arial" w:cs="Arial"/>
          <w:color w:val="000000" w:themeColor="text1"/>
          <w:szCs w:val="24"/>
          <w:shd w:val="clear" w:color="auto" w:fill="FFFFFF"/>
        </w:rPr>
        <w:t xml:space="preserve">In summary, </w:t>
      </w:r>
      <w:r w:rsidR="00141A4A" w:rsidRPr="00A163DB">
        <w:rPr>
          <w:rFonts w:ascii="Arial" w:hAnsi="Arial" w:cs="Arial"/>
          <w:color w:val="000000" w:themeColor="text1"/>
          <w:szCs w:val="24"/>
          <w:shd w:val="clear" w:color="auto" w:fill="FFFFFF"/>
        </w:rPr>
        <w:t>we have demonstra</w:t>
      </w:r>
      <w:r w:rsidR="00814C74" w:rsidRPr="00A163DB">
        <w:rPr>
          <w:rFonts w:ascii="Arial" w:hAnsi="Arial" w:cs="Arial"/>
          <w:color w:val="000000" w:themeColor="text1"/>
          <w:szCs w:val="24"/>
          <w:shd w:val="clear" w:color="auto" w:fill="FFFFFF"/>
        </w:rPr>
        <w:t>t</w:t>
      </w:r>
      <w:r w:rsidR="00141A4A" w:rsidRPr="00A163DB">
        <w:rPr>
          <w:rFonts w:ascii="Arial" w:hAnsi="Arial" w:cs="Arial"/>
          <w:color w:val="000000" w:themeColor="text1"/>
          <w:szCs w:val="24"/>
          <w:shd w:val="clear" w:color="auto" w:fill="FFFFFF"/>
        </w:rPr>
        <w:t xml:space="preserve">ed </w:t>
      </w:r>
      <w:r w:rsidR="00814C74" w:rsidRPr="00A163DB">
        <w:rPr>
          <w:rFonts w:ascii="Arial" w:hAnsi="Arial" w:cs="Arial"/>
          <w:color w:val="000000" w:themeColor="text1"/>
          <w:szCs w:val="24"/>
          <w:shd w:val="clear" w:color="auto" w:fill="FFFFFF"/>
        </w:rPr>
        <w:t xml:space="preserve">that </w:t>
      </w:r>
      <w:r w:rsidR="004709BB" w:rsidRPr="00A163DB">
        <w:rPr>
          <w:rFonts w:ascii="Arial" w:hAnsi="Arial" w:cs="Arial"/>
          <w:color w:val="000000" w:themeColor="text1"/>
          <w:szCs w:val="24"/>
          <w:shd w:val="clear" w:color="auto" w:fill="FFFFFF"/>
        </w:rPr>
        <w:t xml:space="preserve">the transfer of </w:t>
      </w:r>
      <w:r w:rsidR="008102D2" w:rsidRPr="00A163DB">
        <w:rPr>
          <w:rFonts w:ascii="Arial" w:hAnsi="Arial" w:cs="Arial"/>
          <w:color w:val="000000" w:themeColor="text1"/>
          <w:szCs w:val="24"/>
          <w:shd w:val="clear" w:color="auto" w:fill="FFFFFF"/>
        </w:rPr>
        <w:t xml:space="preserve">replication-competent </w:t>
      </w:r>
      <w:r w:rsidR="00814C74" w:rsidRPr="00A163DB">
        <w:rPr>
          <w:rFonts w:ascii="Arial" w:hAnsi="Arial" w:cs="Arial"/>
          <w:color w:val="000000" w:themeColor="text1"/>
          <w:szCs w:val="24"/>
          <w:shd w:val="clear" w:color="auto" w:fill="FFFFFF"/>
        </w:rPr>
        <w:t>HBV genome</w:t>
      </w:r>
      <w:r w:rsidR="004709BB" w:rsidRPr="00A163DB">
        <w:rPr>
          <w:rFonts w:ascii="Arial" w:hAnsi="Arial" w:cs="Arial"/>
          <w:color w:val="000000" w:themeColor="text1"/>
          <w:szCs w:val="24"/>
          <w:shd w:val="clear" w:color="auto" w:fill="FFFFFF"/>
        </w:rPr>
        <w:t>s mediated by an</w:t>
      </w:r>
      <w:r w:rsidR="00814C74" w:rsidRPr="00A163DB">
        <w:rPr>
          <w:rFonts w:ascii="Arial" w:hAnsi="Arial" w:cs="Arial"/>
          <w:color w:val="000000" w:themeColor="text1"/>
          <w:szCs w:val="24"/>
          <w:shd w:val="clear" w:color="auto" w:fill="FFFFFF"/>
        </w:rPr>
        <w:t xml:space="preserve"> </w:t>
      </w:r>
      <w:proofErr w:type="spellStart"/>
      <w:r w:rsidR="004709BB" w:rsidRPr="00A163DB">
        <w:rPr>
          <w:rFonts w:ascii="Arial" w:hAnsi="Arial" w:cs="Arial"/>
          <w:color w:val="000000" w:themeColor="text1"/>
          <w:szCs w:val="24"/>
          <w:shd w:val="clear" w:color="auto" w:fill="FFFFFF"/>
        </w:rPr>
        <w:t>rAAV</w:t>
      </w:r>
      <w:proofErr w:type="spellEnd"/>
      <w:r w:rsidR="004709BB" w:rsidRPr="00A163DB">
        <w:rPr>
          <w:rFonts w:ascii="Arial" w:hAnsi="Arial" w:cs="Arial"/>
          <w:color w:val="000000" w:themeColor="text1"/>
          <w:szCs w:val="24"/>
          <w:shd w:val="clear" w:color="auto" w:fill="FFFFFF"/>
        </w:rPr>
        <w:t xml:space="preserve">-vector </w:t>
      </w:r>
      <w:r w:rsidR="002D70AA" w:rsidRPr="00A163DB">
        <w:rPr>
          <w:rFonts w:ascii="Arial" w:hAnsi="Arial" w:cs="Arial"/>
          <w:color w:val="000000" w:themeColor="text1"/>
          <w:szCs w:val="24"/>
          <w:shd w:val="clear" w:color="auto" w:fill="FFFFFF"/>
        </w:rPr>
        <w:t>leads to</w:t>
      </w:r>
      <w:r w:rsidR="00814C74" w:rsidRPr="00A163DB">
        <w:rPr>
          <w:rFonts w:ascii="Arial" w:hAnsi="Arial" w:cs="Arial"/>
          <w:color w:val="000000" w:themeColor="text1"/>
          <w:szCs w:val="24"/>
          <w:shd w:val="clear" w:color="auto" w:fill="FFFFFF"/>
        </w:rPr>
        <w:t xml:space="preserve"> </w:t>
      </w:r>
      <w:r w:rsidR="004709BB" w:rsidRPr="00A163DB">
        <w:rPr>
          <w:rFonts w:ascii="Arial" w:hAnsi="Arial" w:cs="Arial"/>
          <w:color w:val="000000" w:themeColor="text1"/>
          <w:szCs w:val="24"/>
          <w:shd w:val="clear" w:color="auto" w:fill="FFFFFF"/>
        </w:rPr>
        <w:t xml:space="preserve">intramolecular recombination and formation of </w:t>
      </w:r>
      <w:r w:rsidR="00F3495F" w:rsidRPr="00A163DB">
        <w:rPr>
          <w:rFonts w:ascii="Arial" w:hAnsi="Arial" w:cs="Arial"/>
          <w:color w:val="000000" w:themeColor="text1"/>
          <w:szCs w:val="24"/>
          <w:shd w:val="clear" w:color="auto" w:fill="FFFFFF"/>
        </w:rPr>
        <w:t>authentic</w:t>
      </w:r>
      <w:r w:rsidR="00814C74" w:rsidRPr="00A163DB">
        <w:rPr>
          <w:rFonts w:ascii="Arial" w:hAnsi="Arial" w:cs="Arial"/>
          <w:color w:val="000000" w:themeColor="text1"/>
          <w:szCs w:val="24"/>
          <w:shd w:val="clear" w:color="auto" w:fill="FFFFFF"/>
        </w:rPr>
        <w:t xml:space="preserve"> HBV cccDNA</w:t>
      </w:r>
      <w:r w:rsidR="002D70AA" w:rsidRPr="00A163DB">
        <w:rPr>
          <w:rFonts w:ascii="Arial" w:hAnsi="Arial" w:cs="Arial"/>
          <w:color w:val="000000" w:themeColor="text1"/>
          <w:szCs w:val="24"/>
          <w:shd w:val="clear" w:color="auto" w:fill="FFFFFF"/>
        </w:rPr>
        <w:t xml:space="preserve"> in the </w:t>
      </w:r>
      <w:r w:rsidR="00A7029E" w:rsidRPr="00A163DB">
        <w:rPr>
          <w:rFonts w:ascii="Arial" w:hAnsi="Arial" w:cs="Arial"/>
          <w:color w:val="000000" w:themeColor="text1"/>
          <w:szCs w:val="24"/>
          <w:shd w:val="clear" w:color="auto" w:fill="FFFFFF"/>
        </w:rPr>
        <w:t>mouse liver</w:t>
      </w:r>
      <w:r w:rsidR="004A56AB" w:rsidRPr="00A163DB">
        <w:rPr>
          <w:rFonts w:ascii="Arial" w:hAnsi="Arial" w:cs="Arial"/>
          <w:color w:val="000000" w:themeColor="text1"/>
          <w:szCs w:val="24"/>
          <w:shd w:val="clear" w:color="auto" w:fill="FFFFFF"/>
        </w:rPr>
        <w:t xml:space="preserve">. </w:t>
      </w:r>
      <w:r w:rsidR="004709BB" w:rsidRPr="00A163DB">
        <w:rPr>
          <w:rFonts w:ascii="Arial" w:hAnsi="Arial" w:cs="Arial"/>
          <w:color w:val="000000" w:themeColor="text1"/>
          <w:szCs w:val="24"/>
          <w:shd w:val="clear" w:color="auto" w:fill="FFFFFF"/>
        </w:rPr>
        <w:t>Although</w:t>
      </w:r>
      <w:r w:rsidR="004A56AB" w:rsidRPr="00A163DB">
        <w:rPr>
          <w:rFonts w:ascii="Arial" w:hAnsi="Arial" w:cs="Arial"/>
          <w:color w:val="000000" w:themeColor="text1"/>
          <w:szCs w:val="24"/>
          <w:shd w:val="clear" w:color="auto" w:fill="FFFFFF"/>
        </w:rPr>
        <w:t xml:space="preserve"> the cccDNA </w:t>
      </w:r>
      <w:r w:rsidR="004709BB" w:rsidRPr="00A163DB">
        <w:rPr>
          <w:rFonts w:ascii="Arial" w:hAnsi="Arial" w:cs="Arial"/>
          <w:color w:val="000000" w:themeColor="text1"/>
          <w:szCs w:val="24"/>
          <w:shd w:val="clear" w:color="auto" w:fill="FFFFFF"/>
        </w:rPr>
        <w:t xml:space="preserve">molecules cannot be distinguished from their natural counterparts they are </w:t>
      </w:r>
      <w:r w:rsidR="004A56AB" w:rsidRPr="00A163DB">
        <w:rPr>
          <w:rFonts w:ascii="Arial" w:hAnsi="Arial" w:cs="Arial"/>
          <w:color w:val="000000" w:themeColor="text1"/>
          <w:szCs w:val="24"/>
          <w:shd w:val="clear" w:color="auto" w:fill="FFFFFF"/>
        </w:rPr>
        <w:t xml:space="preserve">not formed by intracellular HBV genome recycling occurring </w:t>
      </w:r>
      <w:r w:rsidR="004709BB" w:rsidRPr="00A163DB">
        <w:rPr>
          <w:rFonts w:ascii="Arial" w:hAnsi="Arial" w:cs="Arial"/>
          <w:color w:val="000000" w:themeColor="text1"/>
          <w:szCs w:val="24"/>
          <w:shd w:val="clear" w:color="auto" w:fill="FFFFFF"/>
        </w:rPr>
        <w:t>during</w:t>
      </w:r>
      <w:r w:rsidR="004A56AB" w:rsidRPr="00A163DB">
        <w:rPr>
          <w:rFonts w:ascii="Arial" w:hAnsi="Arial" w:cs="Arial"/>
          <w:color w:val="000000" w:themeColor="text1"/>
          <w:szCs w:val="24"/>
          <w:shd w:val="clear" w:color="auto" w:fill="FFFFFF"/>
        </w:rPr>
        <w:t xml:space="preserve"> natural HBV infection</w:t>
      </w:r>
      <w:r w:rsidR="004709BB" w:rsidRPr="00A163DB">
        <w:rPr>
          <w:rFonts w:ascii="Arial" w:hAnsi="Arial" w:cs="Arial"/>
          <w:color w:val="000000" w:themeColor="text1"/>
          <w:szCs w:val="24"/>
          <w:shd w:val="clear" w:color="auto" w:fill="FFFFFF"/>
        </w:rPr>
        <w:t xml:space="preserve"> but by DNA recombination events</w:t>
      </w:r>
      <w:r w:rsidR="00814C74" w:rsidRPr="00A163DB">
        <w:rPr>
          <w:rFonts w:ascii="Arial" w:hAnsi="Arial" w:cs="Arial"/>
          <w:color w:val="000000" w:themeColor="text1"/>
          <w:szCs w:val="24"/>
          <w:shd w:val="clear" w:color="auto" w:fill="FFFFFF"/>
        </w:rPr>
        <w:t xml:space="preserve">. </w:t>
      </w:r>
      <w:r w:rsidR="00070DDB" w:rsidRPr="00A163DB">
        <w:rPr>
          <w:rFonts w:ascii="Arial" w:hAnsi="Arial" w:cs="Arial"/>
          <w:color w:val="000000" w:themeColor="text1"/>
          <w:szCs w:val="24"/>
          <w:shd w:val="clear" w:color="auto" w:fill="FFFFFF"/>
        </w:rPr>
        <w:t>W</w:t>
      </w:r>
      <w:r w:rsidR="00814C74" w:rsidRPr="00A163DB">
        <w:rPr>
          <w:rFonts w:ascii="Arial" w:hAnsi="Arial" w:cs="Arial"/>
          <w:color w:val="000000" w:themeColor="text1"/>
          <w:szCs w:val="24"/>
          <w:shd w:val="clear" w:color="auto" w:fill="FFFFFF"/>
        </w:rPr>
        <w:t>e showed</w:t>
      </w:r>
      <w:r w:rsidR="004709BB" w:rsidRPr="00A163DB">
        <w:rPr>
          <w:rFonts w:ascii="Arial" w:hAnsi="Arial" w:cs="Arial"/>
          <w:color w:val="000000" w:themeColor="text1"/>
          <w:szCs w:val="24"/>
          <w:shd w:val="clear" w:color="auto" w:fill="FFFFFF"/>
        </w:rPr>
        <w:t xml:space="preserve"> </w:t>
      </w:r>
      <w:r w:rsidR="00814C74" w:rsidRPr="00A163DB">
        <w:rPr>
          <w:rFonts w:ascii="Arial" w:hAnsi="Arial" w:cs="Arial"/>
          <w:color w:val="000000" w:themeColor="text1"/>
          <w:szCs w:val="24"/>
          <w:shd w:val="clear" w:color="auto" w:fill="FFFFFF"/>
        </w:rPr>
        <w:t xml:space="preserve">that </w:t>
      </w:r>
      <w:r w:rsidRPr="00A163DB">
        <w:rPr>
          <w:rFonts w:ascii="Arial" w:hAnsi="Arial" w:cs="Arial"/>
          <w:color w:val="000000" w:themeColor="text1"/>
          <w:szCs w:val="24"/>
          <w:shd w:val="clear" w:color="auto" w:fill="FFFFFF"/>
        </w:rPr>
        <w:t xml:space="preserve">cccDNA </w:t>
      </w:r>
      <w:r w:rsidR="009F5129" w:rsidRPr="00A163DB">
        <w:rPr>
          <w:rFonts w:ascii="Arial" w:hAnsi="Arial" w:cs="Arial"/>
          <w:color w:val="000000" w:themeColor="text1"/>
          <w:szCs w:val="24"/>
          <w:shd w:val="clear" w:color="auto" w:fill="FFFFFF"/>
        </w:rPr>
        <w:t>is formed</w:t>
      </w:r>
      <w:r w:rsidR="00070DDB" w:rsidRPr="00A163DB">
        <w:rPr>
          <w:rFonts w:ascii="Arial" w:hAnsi="Arial" w:cs="Arial"/>
          <w:color w:val="000000" w:themeColor="text1"/>
          <w:szCs w:val="24"/>
          <w:shd w:val="clear" w:color="auto" w:fill="FFFFFF"/>
        </w:rPr>
        <w:t xml:space="preserve"> early after </w:t>
      </w:r>
      <w:proofErr w:type="spellStart"/>
      <w:r w:rsidR="00070DDB" w:rsidRPr="00A163DB">
        <w:rPr>
          <w:rFonts w:ascii="Arial" w:hAnsi="Arial" w:cs="Arial"/>
          <w:color w:val="000000" w:themeColor="text1"/>
          <w:szCs w:val="24"/>
          <w:shd w:val="clear" w:color="auto" w:fill="FFFFFF"/>
        </w:rPr>
        <w:t>rAAV</w:t>
      </w:r>
      <w:proofErr w:type="spellEnd"/>
      <w:r w:rsidR="00070DDB" w:rsidRPr="00A163DB">
        <w:rPr>
          <w:rFonts w:ascii="Arial" w:hAnsi="Arial" w:cs="Arial"/>
          <w:color w:val="000000" w:themeColor="text1"/>
          <w:szCs w:val="24"/>
          <w:shd w:val="clear" w:color="auto" w:fill="FFFFFF"/>
        </w:rPr>
        <w:t xml:space="preserve">-HBV </w:t>
      </w:r>
      <w:r w:rsidR="00C14052" w:rsidRPr="00A163DB">
        <w:rPr>
          <w:rFonts w:ascii="Arial" w:hAnsi="Arial" w:cs="Arial"/>
          <w:color w:val="000000" w:themeColor="text1"/>
          <w:szCs w:val="24"/>
          <w:shd w:val="clear" w:color="auto" w:fill="FFFFFF"/>
        </w:rPr>
        <w:t xml:space="preserve">infection </w:t>
      </w:r>
      <w:r w:rsidR="00B75659" w:rsidRPr="00A163DB">
        <w:rPr>
          <w:rFonts w:ascii="Arial" w:hAnsi="Arial" w:cs="Arial"/>
          <w:color w:val="000000" w:themeColor="text1"/>
          <w:szCs w:val="24"/>
          <w:shd w:val="clear" w:color="auto" w:fill="FFFFFF"/>
        </w:rPr>
        <w:t>at high level</w:t>
      </w:r>
      <w:r w:rsidR="004709BB" w:rsidRPr="00A163DB">
        <w:rPr>
          <w:rFonts w:ascii="Arial" w:hAnsi="Arial" w:cs="Arial"/>
          <w:color w:val="000000" w:themeColor="text1"/>
          <w:szCs w:val="24"/>
          <w:shd w:val="clear" w:color="auto" w:fill="FFFFFF"/>
        </w:rPr>
        <w:t>s</w:t>
      </w:r>
      <w:r w:rsidR="00B75659" w:rsidRPr="00A163DB">
        <w:rPr>
          <w:rFonts w:ascii="Arial" w:hAnsi="Arial" w:cs="Arial"/>
          <w:color w:val="000000" w:themeColor="text1"/>
          <w:szCs w:val="24"/>
          <w:shd w:val="clear" w:color="auto" w:fill="FFFFFF"/>
        </w:rPr>
        <w:t xml:space="preserve"> </w:t>
      </w:r>
      <w:r w:rsidR="00070DDB" w:rsidRPr="00A163DB">
        <w:rPr>
          <w:rFonts w:ascii="Arial" w:hAnsi="Arial" w:cs="Arial"/>
          <w:color w:val="000000" w:themeColor="text1"/>
          <w:szCs w:val="24"/>
          <w:shd w:val="clear" w:color="auto" w:fill="FFFFFF"/>
        </w:rPr>
        <w:t xml:space="preserve">but is </w:t>
      </w:r>
      <w:r w:rsidR="004709BB" w:rsidRPr="00A163DB">
        <w:rPr>
          <w:rFonts w:ascii="Arial" w:hAnsi="Arial" w:cs="Arial"/>
          <w:color w:val="000000" w:themeColor="text1"/>
          <w:szCs w:val="24"/>
          <w:shd w:val="clear" w:color="auto" w:fill="FFFFFF"/>
        </w:rPr>
        <w:t xml:space="preserve">lost </w:t>
      </w:r>
      <w:r w:rsidR="00A7029E" w:rsidRPr="00A163DB">
        <w:rPr>
          <w:rFonts w:ascii="Arial" w:hAnsi="Arial" w:cs="Arial"/>
          <w:color w:val="000000" w:themeColor="text1"/>
          <w:szCs w:val="24"/>
          <w:shd w:val="clear" w:color="auto" w:fill="FFFFFF"/>
        </w:rPr>
        <w:t>over time</w:t>
      </w:r>
      <w:r w:rsidR="00487204" w:rsidRPr="00A163DB">
        <w:rPr>
          <w:rFonts w:ascii="Arial" w:hAnsi="Arial" w:cs="Arial"/>
          <w:color w:val="000000" w:themeColor="text1"/>
          <w:szCs w:val="24"/>
          <w:shd w:val="clear" w:color="auto" w:fill="FFFFFF"/>
        </w:rPr>
        <w:t>.</w:t>
      </w:r>
      <w:r w:rsidR="00A7029E" w:rsidRPr="00A163DB">
        <w:rPr>
          <w:rFonts w:ascii="Arial" w:hAnsi="Arial" w:cs="Arial"/>
          <w:color w:val="000000" w:themeColor="text1"/>
          <w:szCs w:val="24"/>
          <w:shd w:val="clear" w:color="auto" w:fill="FFFFFF"/>
        </w:rPr>
        <w:t xml:space="preserve"> </w:t>
      </w:r>
      <w:proofErr w:type="spellStart"/>
      <w:r w:rsidR="008102D2" w:rsidRPr="00A163DB">
        <w:rPr>
          <w:rFonts w:ascii="Arial" w:hAnsi="Arial" w:cs="Arial"/>
          <w:color w:val="000000" w:themeColor="text1"/>
          <w:szCs w:val="24"/>
          <w:shd w:val="clear" w:color="auto" w:fill="FFFFFF"/>
        </w:rPr>
        <w:t>rAAV</w:t>
      </w:r>
      <w:proofErr w:type="spellEnd"/>
      <w:r w:rsidR="008102D2" w:rsidRPr="00A163DB">
        <w:rPr>
          <w:rFonts w:ascii="Arial" w:hAnsi="Arial" w:cs="Arial"/>
          <w:color w:val="000000" w:themeColor="text1"/>
          <w:szCs w:val="24"/>
          <w:shd w:val="clear" w:color="auto" w:fill="FFFFFF"/>
        </w:rPr>
        <w:t xml:space="preserve">-HBV </w:t>
      </w:r>
      <w:r w:rsidR="00C14052" w:rsidRPr="00A163DB">
        <w:rPr>
          <w:rFonts w:ascii="Arial" w:hAnsi="Arial" w:cs="Arial"/>
          <w:color w:val="000000" w:themeColor="text1"/>
          <w:szCs w:val="24"/>
          <w:shd w:val="clear" w:color="auto" w:fill="FFFFFF"/>
        </w:rPr>
        <w:t>transduction</w:t>
      </w:r>
      <w:r w:rsidR="004A56AB" w:rsidRPr="00A163DB">
        <w:rPr>
          <w:rFonts w:ascii="Arial" w:hAnsi="Arial" w:cs="Arial"/>
          <w:color w:val="000000" w:themeColor="text1"/>
          <w:szCs w:val="24"/>
          <w:shd w:val="clear" w:color="auto" w:fill="FFFFFF"/>
        </w:rPr>
        <w:t xml:space="preserve"> of the mouse liver </w:t>
      </w:r>
      <w:r w:rsidR="008102D2" w:rsidRPr="00A163DB">
        <w:rPr>
          <w:rFonts w:ascii="Arial" w:hAnsi="Arial" w:cs="Arial"/>
          <w:color w:val="000000" w:themeColor="text1"/>
          <w:szCs w:val="24"/>
          <w:shd w:val="clear" w:color="auto" w:fill="FFFFFF"/>
        </w:rPr>
        <w:t xml:space="preserve">leads to long-lasting </w:t>
      </w:r>
      <w:r w:rsidR="00A7029E" w:rsidRPr="00A163DB">
        <w:rPr>
          <w:rFonts w:ascii="Arial" w:hAnsi="Arial" w:cs="Arial"/>
          <w:color w:val="000000" w:themeColor="text1"/>
          <w:szCs w:val="24"/>
          <w:shd w:val="clear" w:color="auto" w:fill="FFFFFF"/>
        </w:rPr>
        <w:t xml:space="preserve">HBV </w:t>
      </w:r>
      <w:r w:rsidR="00711431" w:rsidRPr="00A163DB">
        <w:rPr>
          <w:rFonts w:ascii="Arial" w:hAnsi="Arial" w:cs="Arial"/>
          <w:color w:val="000000" w:themeColor="text1"/>
          <w:szCs w:val="24"/>
          <w:shd w:val="clear" w:color="auto" w:fill="FFFFFF"/>
        </w:rPr>
        <w:t xml:space="preserve">viremia </w:t>
      </w:r>
      <w:r w:rsidR="004709BB" w:rsidRPr="00A163DB">
        <w:rPr>
          <w:rFonts w:ascii="Arial" w:hAnsi="Arial" w:cs="Arial"/>
          <w:color w:val="000000" w:themeColor="text1"/>
          <w:szCs w:val="24"/>
          <w:shd w:val="clear" w:color="auto" w:fill="FFFFFF"/>
        </w:rPr>
        <w:t xml:space="preserve">driven by the </w:t>
      </w:r>
      <w:r w:rsidR="000852B0" w:rsidRPr="00A163DB">
        <w:rPr>
          <w:rFonts w:ascii="Arial" w:hAnsi="Arial" w:cs="Arial"/>
          <w:color w:val="000000" w:themeColor="text1"/>
          <w:szCs w:val="24"/>
          <w:shd w:val="clear" w:color="auto" w:fill="FFFFFF"/>
        </w:rPr>
        <w:t xml:space="preserve">episomal </w:t>
      </w:r>
      <w:r w:rsidR="004709BB" w:rsidRPr="00A163DB">
        <w:rPr>
          <w:rFonts w:ascii="Arial" w:hAnsi="Arial" w:cs="Arial"/>
          <w:color w:val="000000" w:themeColor="text1"/>
          <w:szCs w:val="24"/>
          <w:shd w:val="clear" w:color="auto" w:fill="FFFFFF"/>
        </w:rPr>
        <w:t>AAV-HBV</w:t>
      </w:r>
      <w:r w:rsidR="000852B0" w:rsidRPr="00A163DB">
        <w:rPr>
          <w:rFonts w:ascii="Arial" w:hAnsi="Arial" w:cs="Arial"/>
          <w:color w:val="000000" w:themeColor="text1"/>
          <w:szCs w:val="24"/>
          <w:shd w:val="clear" w:color="auto" w:fill="FFFFFF"/>
        </w:rPr>
        <w:t xml:space="preserve"> DNA </w:t>
      </w:r>
      <w:r w:rsidR="00A7029E" w:rsidRPr="00A163DB">
        <w:rPr>
          <w:rFonts w:ascii="Arial" w:hAnsi="Arial" w:cs="Arial"/>
          <w:color w:val="000000" w:themeColor="text1"/>
          <w:szCs w:val="24"/>
          <w:shd w:val="clear" w:color="auto" w:fill="FFFFFF"/>
        </w:rPr>
        <w:t xml:space="preserve">without </w:t>
      </w:r>
      <w:r w:rsidR="00FD7405" w:rsidRPr="00A163DB">
        <w:rPr>
          <w:rFonts w:ascii="Arial" w:hAnsi="Arial" w:cs="Arial"/>
          <w:color w:val="000000" w:themeColor="text1"/>
          <w:szCs w:val="24"/>
          <w:shd w:val="clear" w:color="auto" w:fill="FFFFFF"/>
        </w:rPr>
        <w:t xml:space="preserve">inducing </w:t>
      </w:r>
      <w:r w:rsidR="00711431" w:rsidRPr="00A163DB">
        <w:rPr>
          <w:rFonts w:ascii="Arial" w:hAnsi="Arial" w:cs="Arial"/>
          <w:color w:val="000000" w:themeColor="text1"/>
          <w:szCs w:val="24"/>
          <w:shd w:val="clear" w:color="auto" w:fill="FFFFFF"/>
        </w:rPr>
        <w:t xml:space="preserve">robust </w:t>
      </w:r>
      <w:r w:rsidR="00A7029E" w:rsidRPr="00A163DB">
        <w:rPr>
          <w:rFonts w:ascii="Arial" w:hAnsi="Arial" w:cs="Arial"/>
          <w:color w:val="000000" w:themeColor="text1"/>
          <w:szCs w:val="24"/>
          <w:shd w:val="clear" w:color="auto" w:fill="FFFFFF"/>
        </w:rPr>
        <w:t>immune response</w:t>
      </w:r>
      <w:r w:rsidR="00FD7405" w:rsidRPr="00A163DB">
        <w:rPr>
          <w:rFonts w:ascii="Arial" w:hAnsi="Arial" w:cs="Arial"/>
          <w:color w:val="000000" w:themeColor="text1"/>
          <w:szCs w:val="24"/>
          <w:shd w:val="clear" w:color="auto" w:fill="FFFFFF"/>
        </w:rPr>
        <w:t xml:space="preserve"> </w:t>
      </w:r>
      <w:r w:rsidR="00711431" w:rsidRPr="00A163DB">
        <w:rPr>
          <w:rFonts w:ascii="Arial" w:hAnsi="Arial" w:cs="Arial"/>
          <w:color w:val="000000" w:themeColor="text1"/>
          <w:szCs w:val="24"/>
          <w:shd w:val="clear" w:color="auto" w:fill="FFFFFF"/>
        </w:rPr>
        <w:t xml:space="preserve">to </w:t>
      </w:r>
      <w:proofErr w:type="spellStart"/>
      <w:r w:rsidR="004A56AB" w:rsidRPr="00A163DB">
        <w:rPr>
          <w:rFonts w:ascii="Arial" w:hAnsi="Arial" w:cs="Arial"/>
          <w:color w:val="000000" w:themeColor="text1"/>
          <w:szCs w:val="24"/>
          <w:shd w:val="clear" w:color="auto" w:fill="FFFFFF"/>
        </w:rPr>
        <w:t>rAAV</w:t>
      </w:r>
      <w:proofErr w:type="spellEnd"/>
      <w:r w:rsidR="00711431" w:rsidRPr="00A163DB">
        <w:rPr>
          <w:rFonts w:ascii="Arial" w:hAnsi="Arial" w:cs="Arial"/>
          <w:color w:val="000000" w:themeColor="text1"/>
          <w:szCs w:val="24"/>
          <w:shd w:val="clear" w:color="auto" w:fill="FFFFFF"/>
        </w:rPr>
        <w:t xml:space="preserve"> vector </w:t>
      </w:r>
      <w:r w:rsidR="000852B0" w:rsidRPr="00A163DB">
        <w:rPr>
          <w:rFonts w:ascii="Arial" w:hAnsi="Arial" w:cs="Arial"/>
          <w:color w:val="000000" w:themeColor="text1"/>
          <w:szCs w:val="24"/>
          <w:shd w:val="clear" w:color="auto" w:fill="FFFFFF"/>
        </w:rPr>
        <w:t>resulting in its clearance</w:t>
      </w:r>
      <w:r w:rsidR="00A7029E" w:rsidRPr="00A163DB">
        <w:rPr>
          <w:rFonts w:ascii="Arial" w:hAnsi="Arial" w:cs="Arial"/>
          <w:color w:val="000000" w:themeColor="text1"/>
          <w:szCs w:val="24"/>
          <w:shd w:val="clear" w:color="auto" w:fill="FFFFFF"/>
        </w:rPr>
        <w:t xml:space="preserve">. Thus, </w:t>
      </w:r>
      <w:r w:rsidR="008102D2" w:rsidRPr="00A163DB">
        <w:rPr>
          <w:rFonts w:ascii="Arial" w:hAnsi="Arial" w:cs="Arial"/>
          <w:color w:val="000000" w:themeColor="text1"/>
          <w:szCs w:val="24"/>
          <w:shd w:val="clear" w:color="auto" w:fill="FFFFFF"/>
        </w:rPr>
        <w:t xml:space="preserve">there is no doubt that </w:t>
      </w:r>
      <w:proofErr w:type="spellStart"/>
      <w:r w:rsidR="004A56AB" w:rsidRPr="00A163DB">
        <w:rPr>
          <w:rFonts w:ascii="Arial" w:hAnsi="Arial" w:cs="Arial"/>
          <w:color w:val="000000" w:themeColor="text1"/>
          <w:szCs w:val="24"/>
          <w:shd w:val="clear" w:color="auto" w:fill="FFFFFF"/>
        </w:rPr>
        <w:t>rAAV</w:t>
      </w:r>
      <w:proofErr w:type="spellEnd"/>
      <w:r w:rsidR="004A56AB" w:rsidRPr="00A163DB">
        <w:rPr>
          <w:rFonts w:ascii="Arial" w:hAnsi="Arial" w:cs="Arial"/>
          <w:color w:val="000000" w:themeColor="text1"/>
          <w:szCs w:val="24"/>
          <w:shd w:val="clear" w:color="auto" w:fill="FFFFFF"/>
        </w:rPr>
        <w:t xml:space="preserve">-HBV </w:t>
      </w:r>
      <w:r w:rsidR="00A7029E" w:rsidRPr="00A163DB">
        <w:rPr>
          <w:rFonts w:ascii="Arial" w:hAnsi="Arial" w:cs="Arial"/>
          <w:color w:val="000000" w:themeColor="text1"/>
          <w:szCs w:val="24"/>
          <w:shd w:val="clear" w:color="auto" w:fill="FFFFFF"/>
        </w:rPr>
        <w:t xml:space="preserve">mouse model is </w:t>
      </w:r>
      <w:r w:rsidR="00AE5433" w:rsidRPr="00A163DB">
        <w:rPr>
          <w:rFonts w:ascii="Arial" w:hAnsi="Arial" w:cs="Arial"/>
          <w:color w:val="000000" w:themeColor="text1"/>
          <w:szCs w:val="24"/>
          <w:shd w:val="clear" w:color="auto" w:fill="FFFFFF"/>
        </w:rPr>
        <w:t xml:space="preserve">an </w:t>
      </w:r>
      <w:r w:rsidR="00A7029E" w:rsidRPr="00A163DB">
        <w:rPr>
          <w:rFonts w:ascii="Arial" w:hAnsi="Arial" w:cs="Arial"/>
          <w:color w:val="000000" w:themeColor="text1"/>
          <w:szCs w:val="24"/>
          <w:shd w:val="clear" w:color="auto" w:fill="FFFFFF"/>
        </w:rPr>
        <w:t>invaluable tool to study</w:t>
      </w:r>
      <w:r w:rsidR="008102D2" w:rsidRPr="00A163DB">
        <w:rPr>
          <w:rFonts w:ascii="Arial" w:hAnsi="Arial" w:cs="Arial"/>
          <w:color w:val="000000" w:themeColor="text1"/>
          <w:szCs w:val="24"/>
          <w:shd w:val="clear" w:color="auto" w:fill="FFFFFF"/>
        </w:rPr>
        <w:t xml:space="preserve"> </w:t>
      </w:r>
      <w:r w:rsidR="00711431" w:rsidRPr="00A163DB">
        <w:rPr>
          <w:rFonts w:ascii="Arial" w:hAnsi="Arial" w:cs="Arial"/>
          <w:color w:val="000000" w:themeColor="text1"/>
          <w:szCs w:val="24"/>
          <w:shd w:val="clear" w:color="auto" w:fill="FFFFFF"/>
        </w:rPr>
        <w:t>HBV-</w:t>
      </w:r>
      <w:r w:rsidR="00D74F22" w:rsidRPr="00A163DB">
        <w:rPr>
          <w:rFonts w:ascii="Arial" w:hAnsi="Arial" w:cs="Arial"/>
          <w:color w:val="000000" w:themeColor="text1"/>
          <w:szCs w:val="24"/>
          <w:shd w:val="clear" w:color="auto" w:fill="FFFFFF"/>
        </w:rPr>
        <w:t xml:space="preserve">specific </w:t>
      </w:r>
      <w:r w:rsidR="00711431" w:rsidRPr="00A163DB">
        <w:rPr>
          <w:rFonts w:ascii="Arial" w:hAnsi="Arial" w:cs="Arial"/>
          <w:color w:val="000000" w:themeColor="text1"/>
          <w:szCs w:val="24"/>
          <w:shd w:val="clear" w:color="auto" w:fill="FFFFFF"/>
        </w:rPr>
        <w:t xml:space="preserve">immune tolerance </w:t>
      </w:r>
      <w:r w:rsidR="008102D2" w:rsidRPr="00A163DB">
        <w:rPr>
          <w:rFonts w:ascii="Arial" w:hAnsi="Arial" w:cs="Arial"/>
          <w:color w:val="000000" w:themeColor="text1"/>
          <w:szCs w:val="24"/>
          <w:shd w:val="clear" w:color="auto" w:fill="FFFFFF"/>
        </w:rPr>
        <w:t xml:space="preserve">and </w:t>
      </w:r>
      <w:r w:rsidR="00A7029E" w:rsidRPr="00A163DB">
        <w:rPr>
          <w:rFonts w:ascii="Arial" w:hAnsi="Arial" w:cs="Arial"/>
          <w:color w:val="000000" w:themeColor="text1"/>
          <w:szCs w:val="24"/>
          <w:shd w:val="clear" w:color="auto" w:fill="FFFFFF"/>
        </w:rPr>
        <w:t xml:space="preserve">to evaluate </w:t>
      </w:r>
      <w:r w:rsidR="008102D2" w:rsidRPr="00A163DB">
        <w:rPr>
          <w:rFonts w:ascii="Arial" w:hAnsi="Arial" w:cs="Arial"/>
          <w:color w:val="000000" w:themeColor="text1"/>
          <w:szCs w:val="24"/>
          <w:shd w:val="clear" w:color="auto" w:fill="FFFFFF"/>
        </w:rPr>
        <w:t xml:space="preserve">novel </w:t>
      </w:r>
      <w:r w:rsidR="00B34EB2" w:rsidRPr="00A163DB">
        <w:rPr>
          <w:rFonts w:ascii="Arial" w:hAnsi="Arial" w:cs="Arial"/>
          <w:color w:val="000000" w:themeColor="text1"/>
          <w:szCs w:val="24"/>
          <w:shd w:val="clear" w:color="auto" w:fill="FFFFFF"/>
        </w:rPr>
        <w:t xml:space="preserve">antivirals or </w:t>
      </w:r>
      <w:r w:rsidR="00D74F22" w:rsidRPr="00A163DB">
        <w:rPr>
          <w:rFonts w:ascii="Arial" w:hAnsi="Arial" w:cs="Arial"/>
          <w:color w:val="000000" w:themeColor="text1"/>
          <w:szCs w:val="24"/>
          <w:shd w:val="clear" w:color="auto" w:fill="FFFFFF"/>
        </w:rPr>
        <w:t xml:space="preserve">immunotherapeutic </w:t>
      </w:r>
      <w:r w:rsidR="00711431" w:rsidRPr="00A163DB">
        <w:rPr>
          <w:rFonts w:ascii="Arial" w:hAnsi="Arial" w:cs="Arial"/>
          <w:color w:val="000000" w:themeColor="text1"/>
          <w:szCs w:val="24"/>
          <w:shd w:val="clear" w:color="auto" w:fill="FFFFFF"/>
        </w:rPr>
        <w:t>regimens</w:t>
      </w:r>
      <w:r w:rsidR="00D74F22" w:rsidRPr="00A163DB">
        <w:rPr>
          <w:rFonts w:ascii="Arial" w:hAnsi="Arial" w:cs="Arial"/>
          <w:color w:val="000000" w:themeColor="text1"/>
          <w:szCs w:val="24"/>
          <w:shd w:val="clear" w:color="auto" w:fill="FFFFFF"/>
        </w:rPr>
        <w:t xml:space="preserve"> </w:t>
      </w:r>
      <w:r w:rsidR="00D80F6A" w:rsidRPr="00A163DB">
        <w:rPr>
          <w:rFonts w:ascii="Arial" w:hAnsi="Arial" w:cs="Arial"/>
          <w:color w:val="000000" w:themeColor="text1"/>
          <w:szCs w:val="24"/>
          <w:shd w:val="clear" w:color="auto" w:fill="FFFFFF"/>
        </w:rPr>
        <w:t>directly targeting cccDNA mol</w:t>
      </w:r>
      <w:r w:rsidR="00BD28E2" w:rsidRPr="00A163DB">
        <w:rPr>
          <w:rFonts w:ascii="Arial" w:hAnsi="Arial" w:cs="Arial"/>
          <w:color w:val="000000" w:themeColor="text1"/>
          <w:szCs w:val="24"/>
          <w:shd w:val="clear" w:color="auto" w:fill="FFFFFF"/>
        </w:rPr>
        <w:t>e</w:t>
      </w:r>
      <w:r w:rsidR="00D80F6A" w:rsidRPr="00A163DB">
        <w:rPr>
          <w:rFonts w:ascii="Arial" w:hAnsi="Arial" w:cs="Arial"/>
          <w:color w:val="000000" w:themeColor="text1"/>
          <w:szCs w:val="24"/>
          <w:shd w:val="clear" w:color="auto" w:fill="FFFFFF"/>
        </w:rPr>
        <w:t>cules</w:t>
      </w:r>
      <w:r w:rsidR="00FD7405" w:rsidRPr="00A163DB">
        <w:rPr>
          <w:rFonts w:ascii="Arial" w:hAnsi="Arial" w:cs="Arial"/>
          <w:color w:val="000000" w:themeColor="text1"/>
          <w:szCs w:val="24"/>
          <w:shd w:val="clear" w:color="auto" w:fill="FFFFFF"/>
        </w:rPr>
        <w:t>.</w:t>
      </w:r>
      <w:r w:rsidR="00A7029E" w:rsidRPr="00A163DB">
        <w:rPr>
          <w:rFonts w:ascii="Arial" w:hAnsi="Arial" w:cs="Arial"/>
          <w:color w:val="000000" w:themeColor="text1"/>
          <w:szCs w:val="24"/>
          <w:shd w:val="clear" w:color="auto" w:fill="FFFFFF"/>
        </w:rPr>
        <w:t xml:space="preserve"> Nonetheless,</w:t>
      </w:r>
      <w:r w:rsidR="00A7029E" w:rsidRPr="00A163DB">
        <w:rPr>
          <w:rFonts w:ascii="Arial" w:hAnsi="Arial" w:cs="Arial" w:hint="eastAsia"/>
          <w:color w:val="000000" w:themeColor="text1"/>
          <w:szCs w:val="24"/>
          <w:shd w:val="clear" w:color="auto" w:fill="FFFFFF"/>
        </w:rPr>
        <w:t xml:space="preserve"> </w:t>
      </w:r>
      <w:r w:rsidR="00A7029E" w:rsidRPr="00A163DB">
        <w:rPr>
          <w:rFonts w:ascii="Arial" w:hAnsi="Arial" w:cs="Arial"/>
          <w:color w:val="000000" w:themeColor="text1"/>
          <w:szCs w:val="24"/>
          <w:shd w:val="clear" w:color="auto" w:fill="FFFFFF"/>
        </w:rPr>
        <w:t>o</w:t>
      </w:r>
      <w:r w:rsidRPr="00A163DB">
        <w:rPr>
          <w:rFonts w:ascii="Arial" w:hAnsi="Arial" w:cs="Arial" w:hint="eastAsia"/>
          <w:color w:val="000000" w:themeColor="text1"/>
          <w:szCs w:val="24"/>
          <w:shd w:val="clear" w:color="auto" w:fill="FFFFFF"/>
        </w:rPr>
        <w:t xml:space="preserve">ur </w:t>
      </w:r>
      <w:r w:rsidR="00D80F6A" w:rsidRPr="00A163DB">
        <w:rPr>
          <w:rFonts w:ascii="Arial" w:hAnsi="Arial" w:cs="Arial"/>
          <w:color w:val="000000" w:themeColor="text1"/>
          <w:szCs w:val="24"/>
          <w:shd w:val="clear" w:color="auto" w:fill="FFFFFF"/>
        </w:rPr>
        <w:t xml:space="preserve">data </w:t>
      </w:r>
      <w:r w:rsidRPr="00A163DB">
        <w:rPr>
          <w:rFonts w:ascii="Arial" w:hAnsi="Arial" w:cs="Arial" w:hint="eastAsia"/>
          <w:color w:val="000000" w:themeColor="text1"/>
          <w:szCs w:val="24"/>
          <w:shd w:val="clear" w:color="auto" w:fill="FFFFFF"/>
        </w:rPr>
        <w:t>suggest</w:t>
      </w:r>
      <w:r w:rsidR="00487204" w:rsidRPr="00A163DB">
        <w:rPr>
          <w:rFonts w:ascii="Arial" w:hAnsi="Arial" w:cs="Arial"/>
          <w:color w:val="000000" w:themeColor="text1"/>
          <w:szCs w:val="24"/>
          <w:shd w:val="clear" w:color="auto" w:fill="FFFFFF"/>
        </w:rPr>
        <w:t>s</w:t>
      </w:r>
      <w:r w:rsidRPr="00A163DB">
        <w:rPr>
          <w:rFonts w:ascii="Arial" w:hAnsi="Arial" w:cs="Arial" w:hint="eastAsia"/>
          <w:color w:val="000000" w:themeColor="text1"/>
          <w:szCs w:val="24"/>
          <w:shd w:val="clear" w:color="auto" w:fill="FFFFFF"/>
        </w:rPr>
        <w:t xml:space="preserve"> </w:t>
      </w:r>
      <w:r w:rsidR="000852B0" w:rsidRPr="00A163DB">
        <w:rPr>
          <w:rFonts w:ascii="Arial" w:hAnsi="Arial" w:cs="Arial"/>
          <w:color w:val="000000" w:themeColor="text1"/>
          <w:szCs w:val="24"/>
          <w:shd w:val="clear" w:color="auto" w:fill="FFFFFF"/>
        </w:rPr>
        <w:t xml:space="preserve">a careful </w:t>
      </w:r>
      <w:r w:rsidR="009F5129" w:rsidRPr="00A163DB">
        <w:rPr>
          <w:rFonts w:ascii="Arial" w:hAnsi="Arial" w:cs="Arial"/>
          <w:color w:val="000000" w:themeColor="text1"/>
          <w:szCs w:val="24"/>
          <w:shd w:val="clear" w:color="auto" w:fill="FFFFFF"/>
        </w:rPr>
        <w:t xml:space="preserve">consideration of </w:t>
      </w:r>
      <w:r w:rsidR="00D80F6A" w:rsidRPr="00A163DB">
        <w:rPr>
          <w:rFonts w:ascii="Arial" w:hAnsi="Arial" w:cs="Arial"/>
          <w:color w:val="000000" w:themeColor="text1"/>
          <w:szCs w:val="24"/>
          <w:shd w:val="clear" w:color="auto" w:fill="FFFFFF"/>
        </w:rPr>
        <w:t xml:space="preserve">the </w:t>
      </w:r>
      <w:proofErr w:type="spellStart"/>
      <w:r w:rsidR="00141A4A" w:rsidRPr="00A163DB">
        <w:rPr>
          <w:rFonts w:ascii="Arial" w:hAnsi="Arial" w:cs="Arial"/>
          <w:color w:val="000000" w:themeColor="text1"/>
          <w:szCs w:val="24"/>
          <w:shd w:val="clear" w:color="auto" w:fill="FFFFFF"/>
        </w:rPr>
        <w:t>r</w:t>
      </w:r>
      <w:r w:rsidR="00DC571A" w:rsidRPr="00A163DB">
        <w:rPr>
          <w:rFonts w:ascii="Arial" w:hAnsi="Arial" w:cs="Arial"/>
          <w:color w:val="000000" w:themeColor="text1"/>
          <w:szCs w:val="24"/>
          <w:shd w:val="clear" w:color="auto" w:fill="FFFFFF"/>
        </w:rPr>
        <w:t>AA</w:t>
      </w:r>
      <w:r w:rsidR="009F5129" w:rsidRPr="00A163DB">
        <w:rPr>
          <w:rFonts w:ascii="Arial" w:hAnsi="Arial" w:cs="Arial"/>
          <w:color w:val="000000" w:themeColor="text1"/>
          <w:szCs w:val="24"/>
          <w:shd w:val="clear" w:color="auto" w:fill="FFFFFF"/>
        </w:rPr>
        <w:t>V</w:t>
      </w:r>
      <w:proofErr w:type="spellEnd"/>
      <w:r w:rsidR="009F5129" w:rsidRPr="00A163DB">
        <w:rPr>
          <w:rFonts w:ascii="Arial" w:hAnsi="Arial" w:cs="Arial"/>
          <w:color w:val="000000" w:themeColor="text1"/>
          <w:szCs w:val="24"/>
          <w:shd w:val="clear" w:color="auto" w:fill="FFFFFF"/>
        </w:rPr>
        <w:t>-HBV mouse model</w:t>
      </w:r>
      <w:r w:rsidR="000852B0" w:rsidRPr="00A163DB">
        <w:rPr>
          <w:rFonts w:ascii="Arial" w:hAnsi="Arial" w:cs="Arial"/>
          <w:color w:val="000000" w:themeColor="text1"/>
          <w:szCs w:val="24"/>
          <w:shd w:val="clear" w:color="auto" w:fill="FFFFFF"/>
        </w:rPr>
        <w:t>s</w:t>
      </w:r>
      <w:r w:rsidR="009F5129" w:rsidRPr="00A163DB">
        <w:rPr>
          <w:rFonts w:ascii="Arial" w:hAnsi="Arial" w:cs="Arial"/>
          <w:color w:val="000000" w:themeColor="text1"/>
          <w:szCs w:val="24"/>
          <w:shd w:val="clear" w:color="auto" w:fill="FFFFFF"/>
        </w:rPr>
        <w:t xml:space="preserve"> for studying</w:t>
      </w:r>
      <w:r w:rsidR="00DC571A" w:rsidRPr="00A163DB">
        <w:rPr>
          <w:rFonts w:ascii="Arial" w:hAnsi="Arial" w:cs="Arial"/>
          <w:color w:val="000000" w:themeColor="text1"/>
          <w:szCs w:val="24"/>
          <w:shd w:val="clear" w:color="auto" w:fill="FFFFFF"/>
        </w:rPr>
        <w:t xml:space="preserve"> cccD</w:t>
      </w:r>
      <w:r w:rsidR="00141A4A" w:rsidRPr="00A163DB">
        <w:rPr>
          <w:rFonts w:ascii="Arial" w:hAnsi="Arial" w:cs="Arial"/>
          <w:color w:val="000000" w:themeColor="text1"/>
          <w:szCs w:val="24"/>
          <w:shd w:val="clear" w:color="auto" w:fill="FFFFFF"/>
        </w:rPr>
        <w:t>NA</w:t>
      </w:r>
      <w:r w:rsidR="00FD7405" w:rsidRPr="00A163DB">
        <w:rPr>
          <w:rFonts w:ascii="Arial" w:hAnsi="Arial" w:cs="Arial"/>
          <w:color w:val="000000" w:themeColor="text1"/>
          <w:szCs w:val="24"/>
          <w:shd w:val="clear" w:color="auto" w:fill="FFFFFF"/>
        </w:rPr>
        <w:t xml:space="preserve"> b</w:t>
      </w:r>
      <w:r w:rsidR="00A7029E" w:rsidRPr="00A163DB">
        <w:rPr>
          <w:rFonts w:ascii="Arial" w:hAnsi="Arial" w:cs="Arial"/>
          <w:color w:val="000000" w:themeColor="text1"/>
          <w:szCs w:val="24"/>
          <w:shd w:val="clear" w:color="auto" w:fill="FFFFFF"/>
        </w:rPr>
        <w:t xml:space="preserve">iology as </w:t>
      </w:r>
      <w:r w:rsidR="00D80F6A" w:rsidRPr="00A163DB">
        <w:rPr>
          <w:rFonts w:ascii="Arial" w:hAnsi="Arial" w:cs="Arial"/>
          <w:color w:val="000000" w:themeColor="text1"/>
          <w:szCs w:val="24"/>
          <w:shd w:val="clear" w:color="auto" w:fill="FFFFFF"/>
        </w:rPr>
        <w:t xml:space="preserve">in this model </w:t>
      </w:r>
      <w:r w:rsidR="00960328" w:rsidRPr="00A163DB">
        <w:rPr>
          <w:rFonts w:ascii="Arial" w:hAnsi="Arial" w:cs="Arial"/>
          <w:color w:val="000000" w:themeColor="text1"/>
          <w:szCs w:val="24"/>
          <w:shd w:val="clear" w:color="auto" w:fill="FFFFFF"/>
        </w:rPr>
        <w:t>cccDNA</w:t>
      </w:r>
      <w:r w:rsidR="00FD7405" w:rsidRPr="00A163DB">
        <w:rPr>
          <w:rFonts w:ascii="Arial" w:hAnsi="Arial" w:cs="Arial"/>
          <w:color w:val="000000" w:themeColor="text1"/>
          <w:szCs w:val="24"/>
          <w:shd w:val="clear" w:color="auto" w:fill="FFFFFF"/>
        </w:rPr>
        <w:t xml:space="preserve"> is </w:t>
      </w:r>
      <w:r w:rsidR="00D80F6A" w:rsidRPr="00A163DB">
        <w:rPr>
          <w:rFonts w:ascii="Arial" w:hAnsi="Arial" w:cs="Arial"/>
          <w:color w:val="000000" w:themeColor="text1"/>
          <w:szCs w:val="24"/>
          <w:shd w:val="clear" w:color="auto" w:fill="FFFFFF"/>
        </w:rPr>
        <w:t xml:space="preserve">established independent of HBV replication and rather </w:t>
      </w:r>
      <w:r w:rsidR="004A56AB" w:rsidRPr="00A163DB">
        <w:rPr>
          <w:rFonts w:ascii="Arial" w:hAnsi="Arial" w:cs="Arial"/>
          <w:color w:val="000000" w:themeColor="text1"/>
          <w:szCs w:val="24"/>
          <w:shd w:val="clear" w:color="auto" w:fill="FFFFFF"/>
        </w:rPr>
        <w:t>short-liv</w:t>
      </w:r>
      <w:r w:rsidR="000852B0" w:rsidRPr="00A163DB">
        <w:rPr>
          <w:rFonts w:ascii="Arial" w:hAnsi="Arial" w:cs="Arial"/>
          <w:color w:val="000000" w:themeColor="text1"/>
          <w:szCs w:val="24"/>
          <w:shd w:val="clear" w:color="auto" w:fill="FFFFFF"/>
        </w:rPr>
        <w:t>ed</w:t>
      </w:r>
      <w:r w:rsidR="00A7029E" w:rsidRPr="00A163DB">
        <w:rPr>
          <w:rFonts w:ascii="Arial" w:hAnsi="Arial" w:cs="Arial"/>
          <w:color w:val="000000" w:themeColor="text1"/>
          <w:szCs w:val="24"/>
          <w:shd w:val="clear" w:color="auto" w:fill="FFFFFF"/>
        </w:rPr>
        <w:t xml:space="preserve">. </w:t>
      </w:r>
    </w:p>
    <w:p w14:paraId="22897FFE" w14:textId="77777777" w:rsidR="001E57D1" w:rsidRPr="00A163DB" w:rsidRDefault="001E57D1" w:rsidP="00AC4069">
      <w:pPr>
        <w:spacing w:line="480" w:lineRule="auto"/>
        <w:rPr>
          <w:rFonts w:ascii="Arial" w:hAnsi="Arial" w:cs="Arial"/>
          <w:color w:val="000000" w:themeColor="text1"/>
          <w:szCs w:val="24"/>
          <w:shd w:val="clear" w:color="auto" w:fill="FFFFFF"/>
        </w:rPr>
      </w:pPr>
    </w:p>
    <w:p w14:paraId="442D13DC" w14:textId="26E7D2AD" w:rsidR="003430B4" w:rsidRPr="00A163DB" w:rsidRDefault="00751FA5" w:rsidP="00AC4069">
      <w:pPr>
        <w:spacing w:line="480" w:lineRule="auto"/>
        <w:rPr>
          <w:rFonts w:ascii="Arial" w:hAnsi="Arial" w:cs="Arial"/>
          <w:b/>
          <w:color w:val="000000" w:themeColor="text1"/>
          <w:szCs w:val="24"/>
          <w:shd w:val="clear" w:color="auto" w:fill="FFFFFF"/>
        </w:rPr>
      </w:pPr>
      <w:r w:rsidRPr="00A163DB">
        <w:rPr>
          <w:rFonts w:ascii="Arial" w:hAnsi="Arial" w:cs="Arial" w:hint="eastAsia"/>
          <w:b/>
          <w:color w:val="000000" w:themeColor="text1"/>
          <w:szCs w:val="24"/>
          <w:shd w:val="clear" w:color="auto" w:fill="FFFFFF"/>
        </w:rPr>
        <w:t xml:space="preserve">Declaration of </w:t>
      </w:r>
      <w:r w:rsidRPr="00A163DB">
        <w:rPr>
          <w:rFonts w:ascii="Arial" w:hAnsi="Arial" w:cs="Arial"/>
          <w:b/>
          <w:color w:val="000000" w:themeColor="text1"/>
          <w:szCs w:val="24"/>
          <w:shd w:val="clear" w:color="auto" w:fill="FFFFFF"/>
        </w:rPr>
        <w:t>competing interests</w:t>
      </w:r>
    </w:p>
    <w:p w14:paraId="2689FDF5" w14:textId="49AF1447" w:rsidR="00751FA5" w:rsidRPr="00A163DB" w:rsidRDefault="00751FA5" w:rsidP="00AC4069">
      <w:pPr>
        <w:spacing w:line="480" w:lineRule="auto"/>
        <w:rPr>
          <w:rFonts w:ascii="Arial" w:hAnsi="Arial" w:cs="Arial"/>
          <w:color w:val="000000" w:themeColor="text1"/>
          <w:szCs w:val="24"/>
          <w:shd w:val="clear" w:color="auto" w:fill="FFFFFF"/>
        </w:rPr>
      </w:pPr>
      <w:r w:rsidRPr="00A163DB">
        <w:rPr>
          <w:rFonts w:ascii="Arial" w:hAnsi="Arial" w:cs="Arial"/>
          <w:color w:val="000000" w:themeColor="text1"/>
          <w:szCs w:val="24"/>
          <w:shd w:val="clear" w:color="auto" w:fill="FFFFFF"/>
        </w:rPr>
        <w:t>The authors declare that no competing interests exist</w:t>
      </w:r>
      <w:r w:rsidR="00313037" w:rsidRPr="00A163DB">
        <w:rPr>
          <w:rFonts w:ascii="Arial" w:hAnsi="Arial" w:cs="Arial"/>
          <w:color w:val="000000" w:themeColor="text1"/>
          <w:szCs w:val="24"/>
          <w:shd w:val="clear" w:color="auto" w:fill="FFFFFF"/>
        </w:rPr>
        <w:t xml:space="preserve"> concerning results presented in this manuscript</w:t>
      </w:r>
      <w:r w:rsidRPr="00A163DB">
        <w:rPr>
          <w:rFonts w:ascii="Arial" w:hAnsi="Arial" w:cs="Arial"/>
          <w:color w:val="000000" w:themeColor="text1"/>
          <w:szCs w:val="24"/>
          <w:shd w:val="clear" w:color="auto" w:fill="FFFFFF"/>
        </w:rPr>
        <w:t>.</w:t>
      </w:r>
    </w:p>
    <w:p w14:paraId="12C51E17" w14:textId="77777777" w:rsidR="001E57D1" w:rsidRPr="00A163DB" w:rsidRDefault="001E57D1" w:rsidP="00AC4069">
      <w:pPr>
        <w:spacing w:line="480" w:lineRule="auto"/>
        <w:rPr>
          <w:rFonts w:ascii="Arial" w:hAnsi="Arial" w:cs="Arial"/>
          <w:color w:val="000000" w:themeColor="text1"/>
          <w:szCs w:val="24"/>
          <w:shd w:val="clear" w:color="auto" w:fill="FFFFFF"/>
        </w:rPr>
      </w:pPr>
    </w:p>
    <w:p w14:paraId="105FC294" w14:textId="77777777" w:rsidR="003A1353" w:rsidRPr="00A163DB" w:rsidRDefault="003A1353" w:rsidP="00AC4069">
      <w:pPr>
        <w:spacing w:line="480" w:lineRule="auto"/>
        <w:outlineLvl w:val="0"/>
        <w:rPr>
          <w:rFonts w:ascii="Arial" w:hAnsi="Arial" w:cs="Arial"/>
          <w:b/>
          <w:color w:val="000000" w:themeColor="text1"/>
          <w:szCs w:val="24"/>
          <w:shd w:val="clear" w:color="auto" w:fill="FFFFFF"/>
        </w:rPr>
      </w:pPr>
      <w:r w:rsidRPr="00A163DB">
        <w:rPr>
          <w:rFonts w:ascii="Arial" w:hAnsi="Arial" w:cs="Arial" w:hint="eastAsia"/>
          <w:b/>
          <w:color w:val="000000" w:themeColor="text1"/>
          <w:szCs w:val="24"/>
          <w:shd w:val="clear" w:color="auto" w:fill="FFFFFF"/>
        </w:rPr>
        <w:t>Acknowledgements</w:t>
      </w:r>
      <w:r w:rsidRPr="00A163DB">
        <w:rPr>
          <w:rFonts w:ascii="Arial" w:hAnsi="Arial" w:cs="Arial"/>
          <w:b/>
          <w:color w:val="000000" w:themeColor="text1"/>
          <w:szCs w:val="24"/>
          <w:shd w:val="clear" w:color="auto" w:fill="FFFFFF"/>
        </w:rPr>
        <w:t xml:space="preserve"> </w:t>
      </w:r>
    </w:p>
    <w:p w14:paraId="3F112F0C" w14:textId="324DA8E5" w:rsidR="001E57D1" w:rsidRPr="00A163DB" w:rsidRDefault="00F81736" w:rsidP="00AC4069">
      <w:pPr>
        <w:spacing w:line="480" w:lineRule="auto"/>
        <w:rPr>
          <w:rFonts w:ascii="Arial" w:hAnsi="Arial" w:cs="Arial"/>
          <w:color w:val="000000" w:themeColor="text1"/>
          <w:szCs w:val="24"/>
          <w:shd w:val="clear" w:color="auto" w:fill="FFFFFF"/>
        </w:rPr>
      </w:pPr>
      <w:r w:rsidRPr="00A163DB">
        <w:rPr>
          <w:rFonts w:ascii="Arial" w:hAnsi="Arial" w:cs="Arial"/>
          <w:color w:val="000000" w:themeColor="text1"/>
          <w:szCs w:val="24"/>
          <w:shd w:val="clear" w:color="auto" w:fill="FFFFFF"/>
        </w:rPr>
        <w:t xml:space="preserve">The work was funded by the German Research Foundation (DFG) via TRR179 (project No. 2378635) </w:t>
      </w:r>
      <w:r w:rsidR="00ED5CFB" w:rsidRPr="00A163DB">
        <w:rPr>
          <w:rFonts w:ascii="Arial" w:hAnsi="Arial" w:cs="Arial"/>
          <w:color w:val="000000" w:themeColor="text1"/>
          <w:szCs w:val="24"/>
          <w:shd w:val="clear" w:color="auto" w:fill="FFFFFF"/>
        </w:rPr>
        <w:t>TP</w:t>
      </w:r>
      <w:r w:rsidRPr="00A163DB">
        <w:rPr>
          <w:rFonts w:ascii="Arial" w:hAnsi="Arial" w:cs="Arial"/>
          <w:color w:val="000000" w:themeColor="text1"/>
          <w:szCs w:val="24"/>
          <w:shd w:val="clear" w:color="auto" w:fill="FFFFFF"/>
        </w:rPr>
        <w:t xml:space="preserve"> 14 and 18 (to UP) and by the German Center for Infection Research (DZIF, project TTU05.806). JS received a stipend from the Chinese Scholarship Council (CSC). </w:t>
      </w:r>
    </w:p>
    <w:p w14:paraId="0D2A39F9" w14:textId="77777777" w:rsidR="00BD7B4D" w:rsidRPr="00A163DB" w:rsidRDefault="00414820" w:rsidP="00AC4069">
      <w:pPr>
        <w:spacing w:line="480" w:lineRule="auto"/>
        <w:outlineLvl w:val="0"/>
        <w:rPr>
          <w:rFonts w:ascii="Arial" w:hAnsi="Arial" w:cs="Arial"/>
          <w:color w:val="000000" w:themeColor="text1"/>
          <w:szCs w:val="24"/>
          <w:shd w:val="clear" w:color="auto" w:fill="FFFFFF"/>
        </w:rPr>
      </w:pPr>
      <w:r w:rsidRPr="00A163DB">
        <w:rPr>
          <w:rFonts w:ascii="Arial" w:hAnsi="Arial" w:cs="Arial"/>
          <w:b/>
          <w:color w:val="000000" w:themeColor="text1"/>
          <w:szCs w:val="24"/>
          <w:shd w:val="clear" w:color="auto" w:fill="FFFFFF"/>
        </w:rPr>
        <w:t>References</w:t>
      </w:r>
    </w:p>
    <w:p w14:paraId="504E046E" w14:textId="77777777" w:rsidR="00937F0B" w:rsidRPr="00A163DB" w:rsidRDefault="00BD7B4D" w:rsidP="00ED5CFB">
      <w:pPr>
        <w:pStyle w:val="EndNoteBibliography"/>
        <w:snapToGrid w:val="0"/>
        <w:spacing w:before="120" w:after="0" w:line="360" w:lineRule="auto"/>
        <w:ind w:firstLine="284"/>
        <w:contextualSpacing/>
        <w:rPr>
          <w:rFonts w:ascii="Arial" w:hAnsi="Arial" w:cs="Arial"/>
          <w:sz w:val="22"/>
          <w:lang w:val="de-DE"/>
        </w:rPr>
      </w:pPr>
      <w:r w:rsidRPr="00A163DB">
        <w:rPr>
          <w:rFonts w:ascii="Arial" w:hAnsi="Arial" w:cs="Arial"/>
          <w:color w:val="000000" w:themeColor="text1"/>
          <w:sz w:val="22"/>
          <w:shd w:val="clear" w:color="auto" w:fill="FFFFFF"/>
        </w:rPr>
        <w:fldChar w:fldCharType="begin"/>
      </w:r>
      <w:r w:rsidRPr="00A163DB">
        <w:rPr>
          <w:rFonts w:ascii="Arial" w:hAnsi="Arial" w:cs="Arial"/>
          <w:color w:val="000000" w:themeColor="text1"/>
          <w:sz w:val="22"/>
          <w:shd w:val="clear" w:color="auto" w:fill="FFFFFF"/>
        </w:rPr>
        <w:instrText xml:space="preserve"> </w:instrText>
      </w:r>
      <w:r w:rsidR="00B5018E" w:rsidRPr="00A163DB">
        <w:rPr>
          <w:rFonts w:ascii="Arial" w:hAnsi="Arial" w:cs="Arial"/>
          <w:color w:val="000000" w:themeColor="text1"/>
          <w:sz w:val="22"/>
          <w:shd w:val="clear" w:color="auto" w:fill="FFFFFF"/>
        </w:rPr>
        <w:instrText>ADDIN</w:instrText>
      </w:r>
      <w:r w:rsidRPr="00A163DB">
        <w:rPr>
          <w:rFonts w:ascii="Arial" w:hAnsi="Arial" w:cs="Arial"/>
          <w:color w:val="000000" w:themeColor="text1"/>
          <w:sz w:val="22"/>
          <w:shd w:val="clear" w:color="auto" w:fill="FFFFFF"/>
        </w:rPr>
        <w:instrText xml:space="preserve"> EN.REFLIST </w:instrText>
      </w:r>
      <w:r w:rsidRPr="00A163DB">
        <w:rPr>
          <w:rFonts w:ascii="Arial" w:hAnsi="Arial" w:cs="Arial"/>
          <w:color w:val="000000" w:themeColor="text1"/>
          <w:sz w:val="22"/>
          <w:shd w:val="clear" w:color="auto" w:fill="FFFFFF"/>
        </w:rPr>
        <w:fldChar w:fldCharType="separate"/>
      </w:r>
      <w:r w:rsidR="00937F0B" w:rsidRPr="00A163DB">
        <w:rPr>
          <w:rFonts w:ascii="Arial" w:hAnsi="Arial" w:cs="Arial"/>
          <w:sz w:val="22"/>
        </w:rPr>
        <w:t xml:space="preserve">Allweiss, L., Dandri, M., 2016. Experimental in vitro and in vivo models for the study of human hepatitis B virus infection. </w:t>
      </w:r>
      <w:r w:rsidR="00937F0B" w:rsidRPr="00A163DB">
        <w:rPr>
          <w:rFonts w:ascii="Arial" w:hAnsi="Arial" w:cs="Arial"/>
          <w:sz w:val="22"/>
          <w:lang w:val="de-DE"/>
        </w:rPr>
        <w:t>J Hepatol 64, S17-s31.</w:t>
      </w:r>
    </w:p>
    <w:p w14:paraId="2B3DB163"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lang w:val="de-DE"/>
        </w:rPr>
        <w:t xml:space="preserve">Bartenschlager, R., Junker-Niepmann, M., Schaller, H., 1990. </w:t>
      </w:r>
      <w:r w:rsidRPr="00A163DB">
        <w:rPr>
          <w:rFonts w:ascii="Arial" w:hAnsi="Arial" w:cs="Arial"/>
          <w:sz w:val="22"/>
        </w:rPr>
        <w:t>The P gene product of hepatitis B virus is required as a structural component for genomic RNA encapsidation. J Virol 64, 5324-5332.</w:t>
      </w:r>
    </w:p>
    <w:p w14:paraId="126E3372"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Boyd, A., Lacombe, K., Lavocat, F., Maylin, S., Miailhes, P., Lascoux-Combe, C., Delaugerre, C., Girard, P.M., Zoulim, F., 2016. Decay of ccc-DNA marks persistence of intrahepatic viral DNA synthesis under tenofovir in HIV-HBV co-infected patients. J Hepatol 65, 683-691.</w:t>
      </w:r>
    </w:p>
    <w:p w14:paraId="45C322A0"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Choi, V.W., McCarty, D.M., Samulski, R.J., 2006. Host cell DNA repair pathways in adeno-associated viral genome processing. J Virol 80, 10346-10356.</w:t>
      </w:r>
    </w:p>
    <w:p w14:paraId="3E3E0B9E"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Davidoff, A.M., Gray, J.T., Ng, C.Y., Zhang, Y., Zhou, J., Spence, Y., Bakar, Y., Nathwani, A.C., 2005. Comparison of the ability of adeno-associated viral vectors pseudotyped with serotype 2, 5, and 8 capsid proteins to mediate efficient transduction of the liver in murine and nonhuman primate models. Molecular therapy : the journal of the American Society of Gene Therapy 11, 875-888.</w:t>
      </w:r>
    </w:p>
    <w:p w14:paraId="758CDEBC"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Dion, S., Bourgine, M., Godon, O., Levillayer, F., Michel, M.-L., 2013. Adeno-Associated Virus-Mediated Gene Transfer Leads to Persistent Hepatitis B Virus Replication in Mice Expressing HLA-A2 and HLA-DR1 Molecules. Journal of Virology 87, 5554-5563.</w:t>
      </w:r>
    </w:p>
    <w:p w14:paraId="533C1457"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Dong, J.Y., Fan, P.D., Frizzell, R.A., 1996. Quantitative analysis of the packaging capacity of recombinant adeno-associated virus. Hum Gene Ther 7, 2101-2112.</w:t>
      </w:r>
    </w:p>
    <w:p w14:paraId="673C57B5"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Duan, D., Sharma, P., Yang, J., Yue, Y., Dudus, L., Zhang, Y., Fisher, K.J., Engelhardt, J.F., 1998. Circular intermediates of recombinant adeno-associated virus have defined structural characteristics responsible for long-term episomal persistence in muscle tissue. J Virol 72, 8568-8577.</w:t>
      </w:r>
    </w:p>
    <w:p w14:paraId="6D1D4729"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Guidotti, L.G., Matzke, B., Schaller, H., Chisari, F.V., 1995. High-level hepatitis B virus replication in transgenic mice. J Virol 69, 6158-6169.</w:t>
      </w:r>
    </w:p>
    <w:p w14:paraId="7EB3FCA6"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Hastie, E., Samulski, R.J., 2015. Adeno-associated virus at 50: a golden anniversary of discovery, research, and gene therapy success--a personal perspective. Hum Gene Ther 26, 257-265.</w:t>
      </w:r>
    </w:p>
    <w:p w14:paraId="6C857831"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He, W., Ren, B., Mao, F., Jing, Z., Li, Y., Liu, Y., Peng, B., Yan, H., Qi, Y., Sun, Y., Guo, J.T., Sui, J., Wang, F., Li, W., 2015. Hepatitis D Virus Infection of Mice Expressing Human Sodium Taurocholate Co-transporting Polypeptide. PLoS Pathog 11, e1004840.</w:t>
      </w:r>
    </w:p>
    <w:p w14:paraId="52E42628"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Hirt, B., 1967. Selective extraction of polyoma DNA from infected mouse cell cultures. J Mol Biol 26, 365-369.</w:t>
      </w:r>
    </w:p>
    <w:p w14:paraId="1C169D7B"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Hu, J., Lin, Y.Y., Chen, P.J., Watashi, K., Wakita, T., 2019. Cell and Animal Models for Studying Hepatitis B Virus Infection and Drug Development. Gastroenterology 156, 338-354.</w:t>
      </w:r>
    </w:p>
    <w:p w14:paraId="4DFBF191" w14:textId="77777777" w:rsidR="00937F0B" w:rsidRPr="00A163DB" w:rsidRDefault="00937F0B" w:rsidP="00ED5CFB">
      <w:pPr>
        <w:pStyle w:val="EndNoteBibliography"/>
        <w:spacing w:before="120" w:after="0" w:line="360" w:lineRule="auto"/>
        <w:ind w:firstLine="284"/>
        <w:rPr>
          <w:rFonts w:ascii="Arial" w:hAnsi="Arial" w:cs="Arial"/>
          <w:sz w:val="22"/>
          <w:lang w:val="de-DE"/>
        </w:rPr>
      </w:pPr>
      <w:r w:rsidRPr="00A163DB">
        <w:rPr>
          <w:rFonts w:ascii="Arial" w:hAnsi="Arial" w:cs="Arial"/>
          <w:sz w:val="22"/>
        </w:rPr>
        <w:t xml:space="preserve">Kitamura, K., Que, L., Shimadu, M., Koura, M., Ishihara, Y., Wakae, K., Nakamura, T., Watashi, K., Wakita, T., Muramatsu, M., 2018. Flap endonuclease 1 is involved in cccDNA formation in the hepatitis B virus. </w:t>
      </w:r>
      <w:r w:rsidRPr="00A163DB">
        <w:rPr>
          <w:rFonts w:ascii="Arial" w:hAnsi="Arial" w:cs="Arial"/>
          <w:sz w:val="22"/>
          <w:lang w:val="de-DE"/>
        </w:rPr>
        <w:t>PLoS Pathog 14, e1007124.</w:t>
      </w:r>
    </w:p>
    <w:p w14:paraId="20F6CCDC" w14:textId="77777777" w:rsidR="00937F0B" w:rsidRPr="00A163DB" w:rsidRDefault="00937F0B" w:rsidP="00ED5CFB">
      <w:pPr>
        <w:pStyle w:val="EndNoteBibliography"/>
        <w:spacing w:before="120" w:after="0" w:line="360" w:lineRule="auto"/>
        <w:ind w:firstLine="284"/>
        <w:rPr>
          <w:rFonts w:ascii="Arial" w:hAnsi="Arial" w:cs="Arial"/>
          <w:sz w:val="22"/>
          <w:lang w:val="de-DE"/>
        </w:rPr>
      </w:pPr>
      <w:r w:rsidRPr="00A163DB">
        <w:rPr>
          <w:rFonts w:ascii="Arial" w:hAnsi="Arial" w:cs="Arial"/>
          <w:sz w:val="22"/>
          <w:lang w:val="de-DE"/>
        </w:rPr>
        <w:t xml:space="preserve">Ko, C., Bester, R., Zhou, X., Xu, Z., Blossey, C., Sacherl, J., Vondran, F.W.R., Gao, L., Protzer, U., 2019. </w:t>
      </w:r>
      <w:r w:rsidRPr="00A163DB">
        <w:rPr>
          <w:rFonts w:ascii="Arial" w:hAnsi="Arial" w:cs="Arial"/>
          <w:sz w:val="22"/>
        </w:rPr>
        <w:t xml:space="preserve">A New Role for Capsid Assembly Modulators To Target Mature Hepatitis B Virus Capsids and Prevent Virus Infection. </w:t>
      </w:r>
      <w:r w:rsidRPr="00A163DB">
        <w:rPr>
          <w:rFonts w:ascii="Arial" w:hAnsi="Arial" w:cs="Arial"/>
          <w:sz w:val="22"/>
          <w:lang w:val="de-DE"/>
        </w:rPr>
        <w:t>Antimicrob Agents Chemother 64, e01440-01419.</w:t>
      </w:r>
    </w:p>
    <w:p w14:paraId="0FF87DA6"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lang w:val="de-DE"/>
        </w:rPr>
        <w:t xml:space="preserve">Ko, C., Chakraborty, A., Chou, W.M., Hasreiter, J., Wettengel, J.M., Stadler, D., Bester, R., Asen, T., Zhang, K., Wisskirchen, K., McKeating, J.A., Ryu, W.S., Protzer, U., 2018. </w:t>
      </w:r>
      <w:r w:rsidRPr="00A163DB">
        <w:rPr>
          <w:rFonts w:ascii="Arial" w:hAnsi="Arial" w:cs="Arial"/>
          <w:sz w:val="22"/>
        </w:rPr>
        <w:t>Hepatitis B virus genome recycling and de novo secondary infection events maintain stable cccDNA levels. J Hepatol 69, 1231-1241.</w:t>
      </w:r>
    </w:p>
    <w:p w14:paraId="22479B3B" w14:textId="77777777" w:rsidR="00937F0B" w:rsidRPr="00A163DB" w:rsidRDefault="00937F0B" w:rsidP="00ED5CFB">
      <w:pPr>
        <w:pStyle w:val="EndNoteBibliography"/>
        <w:spacing w:before="120" w:after="0" w:line="360" w:lineRule="auto"/>
        <w:ind w:firstLine="284"/>
        <w:rPr>
          <w:rFonts w:ascii="Arial" w:hAnsi="Arial" w:cs="Arial"/>
          <w:sz w:val="22"/>
          <w:lang w:val="de-DE"/>
        </w:rPr>
      </w:pPr>
      <w:r w:rsidRPr="00A163DB">
        <w:rPr>
          <w:rFonts w:ascii="Arial" w:hAnsi="Arial" w:cs="Arial"/>
          <w:sz w:val="22"/>
        </w:rPr>
        <w:t xml:space="preserve">Ko, C., Shin, Y.C., Park, W.J., Kim, S., Kim, J., Ryu, W.S., 2014. Residues Arg703, Asp777, and Arg781 of the RNase H Domain of Hepatitis B Virus Polymerase Are Critical for Viral DNA Synthesis. </w:t>
      </w:r>
      <w:r w:rsidRPr="00A163DB">
        <w:rPr>
          <w:rFonts w:ascii="Arial" w:hAnsi="Arial" w:cs="Arial"/>
          <w:sz w:val="22"/>
          <w:lang w:val="de-DE"/>
        </w:rPr>
        <w:t>J Virol 88, 154-163.</w:t>
      </w:r>
    </w:p>
    <w:p w14:paraId="38E89F55" w14:textId="77777777" w:rsidR="00937F0B" w:rsidRPr="00A163DB" w:rsidRDefault="00937F0B" w:rsidP="00ED5CFB">
      <w:pPr>
        <w:pStyle w:val="EndNoteBibliography"/>
        <w:spacing w:before="120" w:after="0" w:line="360" w:lineRule="auto"/>
        <w:ind w:firstLine="284"/>
        <w:rPr>
          <w:rFonts w:ascii="Arial" w:hAnsi="Arial" w:cs="Arial"/>
          <w:sz w:val="22"/>
          <w:lang w:val="de-DE"/>
        </w:rPr>
      </w:pPr>
      <w:r w:rsidRPr="00A163DB">
        <w:rPr>
          <w:rFonts w:ascii="Arial" w:hAnsi="Arial" w:cs="Arial"/>
          <w:sz w:val="22"/>
          <w:lang w:val="de-DE"/>
        </w:rPr>
        <w:t xml:space="preserve">Koniger, C., Wingert, I., Marsmann, M., Rosler, C., Beck, J., Nassal, M., 2014. </w:t>
      </w:r>
      <w:r w:rsidRPr="00A163DB">
        <w:rPr>
          <w:rFonts w:ascii="Arial" w:hAnsi="Arial" w:cs="Arial"/>
          <w:sz w:val="22"/>
        </w:rPr>
        <w:t xml:space="preserve">Involvement of the host DNA-repair enzyme TDP2 in formation of the covalently closed circular DNA persistence reservoir of hepatitis B viruses. </w:t>
      </w:r>
      <w:r w:rsidRPr="00A163DB">
        <w:rPr>
          <w:rFonts w:ascii="Arial" w:hAnsi="Arial" w:cs="Arial"/>
          <w:sz w:val="22"/>
          <w:lang w:val="de-DE"/>
        </w:rPr>
        <w:t>Proc Natl Acad Sci U S A 111, E4244-4253.</w:t>
      </w:r>
    </w:p>
    <w:p w14:paraId="7BFD84DF" w14:textId="77777777" w:rsidR="00937F0B" w:rsidRPr="00A163DB" w:rsidRDefault="00937F0B" w:rsidP="00ED5CFB">
      <w:pPr>
        <w:pStyle w:val="EndNoteBibliography"/>
        <w:spacing w:before="120" w:after="0" w:line="360" w:lineRule="auto"/>
        <w:ind w:firstLine="284"/>
        <w:rPr>
          <w:rFonts w:ascii="Arial" w:hAnsi="Arial" w:cs="Arial"/>
          <w:sz w:val="22"/>
          <w:lang w:val="de-DE"/>
        </w:rPr>
      </w:pPr>
      <w:r w:rsidRPr="00A163DB">
        <w:rPr>
          <w:rFonts w:ascii="Arial" w:hAnsi="Arial" w:cs="Arial"/>
          <w:sz w:val="22"/>
          <w:lang w:val="de-DE"/>
        </w:rPr>
        <w:t xml:space="preserve">Kosinska, A.D., Moeed, A., Kallin, N., Festag, J., Su, J., Steiger, K., Michel, M.L., Protzer, U., Knolle, P.A., 2019. </w:t>
      </w:r>
      <w:r w:rsidRPr="00A163DB">
        <w:rPr>
          <w:rFonts w:ascii="Arial" w:hAnsi="Arial" w:cs="Arial"/>
          <w:sz w:val="22"/>
        </w:rPr>
        <w:t xml:space="preserve">Synergy of therapeutic heterologous prime-boost hepatitis B vaccination with CpG-application to improve immune control of persistent HBV infection. </w:t>
      </w:r>
      <w:r w:rsidRPr="00A163DB">
        <w:rPr>
          <w:rFonts w:ascii="Arial" w:hAnsi="Arial" w:cs="Arial"/>
          <w:sz w:val="22"/>
          <w:lang w:val="de-DE"/>
        </w:rPr>
        <w:t>Sci Rep 9, 10808.</w:t>
      </w:r>
    </w:p>
    <w:p w14:paraId="36B1F56A"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lang w:val="de-DE"/>
        </w:rPr>
        <w:t xml:space="preserve">Lempp, F.A., Mutz, P., Lipps, C., Wirth, D., Bartenschlager, R., Urban, S., 2016a. </w:t>
      </w:r>
      <w:r w:rsidRPr="00A163DB">
        <w:rPr>
          <w:rFonts w:ascii="Arial" w:hAnsi="Arial" w:cs="Arial"/>
          <w:sz w:val="22"/>
        </w:rPr>
        <w:t>Evidence that hepatitis B virus replication in mouse cells is limited by the lack of a host cell dependency factor. J Hepatol 64, 556-564.</w:t>
      </w:r>
    </w:p>
    <w:p w14:paraId="0AAA01C7"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Lempp, F.A., Qu, B., Wang, Y.X., Urban, S., 2016b. Hepatitis B Virus Infection of a Mouse Hepatic Cell Line Reconstituted with Human Sodium Taurocholate Cotransporting Polypeptide. J Virol 90, 4827-4831.</w:t>
      </w:r>
    </w:p>
    <w:p w14:paraId="7D93AEA7"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Li, H., Zhuang, Q., Wang, Y., Zhang, T., Zhao, J., Zhang, Y., Zhang, J., Lin, Y., Yuan, Q., Xia, N., Han, J., 2014. HBV life cycle is restricted in mouse hepatocytes expressing human NTCP. Cellular &amp; molecular immunology 11, 175-183.</w:t>
      </w:r>
    </w:p>
    <w:p w14:paraId="63C1BA52"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Long, Q., Yan, R., Hu, J., Cai, D., Mitra, B., Kim, E.S., Marchetti, A., Zhang, H., Wang, S., Liu, Y., Huang, A., Guo, H., 2017. The role of host DNA ligases in hepadnavirus covalently closed circular DNA formation. PLoS Pathog 13, e1006784.</w:t>
      </w:r>
    </w:p>
    <w:p w14:paraId="718FA5C4"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Lucifora, J., Salvetti, A., Marniquet, X., Mailly, L., Testoni, B., Fusil, F., Inchauspé, A., Michelet, M., Michel, M.L., Levrero, M., Cortez, P., Baumert, T.F., Cosset, F.L., Challier, C., Zoulim, F., Durantel, D., 2017. Detection of the hepatitis B virus (HBV) covalently-closed-circular DNA (cccDNA) in mice transduced with a recombinant AAV-HBV vector. Antiviral Res 145, 14-19.</w:t>
      </w:r>
    </w:p>
    <w:p w14:paraId="58471B8F" w14:textId="77777777" w:rsidR="00937F0B" w:rsidRPr="00A163DB" w:rsidRDefault="00937F0B" w:rsidP="00ED5CFB">
      <w:pPr>
        <w:pStyle w:val="EndNoteBibliography"/>
        <w:spacing w:before="120" w:after="0" w:line="360" w:lineRule="auto"/>
        <w:ind w:firstLine="284"/>
        <w:rPr>
          <w:rFonts w:ascii="Arial" w:hAnsi="Arial" w:cs="Arial"/>
          <w:sz w:val="22"/>
          <w:lang w:val="de-DE"/>
        </w:rPr>
      </w:pPr>
      <w:r w:rsidRPr="00A163DB">
        <w:rPr>
          <w:rFonts w:ascii="Arial" w:hAnsi="Arial" w:cs="Arial"/>
          <w:sz w:val="22"/>
        </w:rPr>
        <w:t xml:space="preserve">Luo, J., Cui, X., Gao, L., Hu, J., 2017. Identification of an Intermediate in Hepatitis B Virus Covalently Closed Circular (CCC) DNA Formation and Sensitive and Selective CCC DNA Detection. </w:t>
      </w:r>
      <w:r w:rsidRPr="00A163DB">
        <w:rPr>
          <w:rFonts w:ascii="Arial" w:hAnsi="Arial" w:cs="Arial"/>
          <w:sz w:val="22"/>
          <w:lang w:val="de-DE"/>
        </w:rPr>
        <w:t>Journal of Virology 91, e00539-00517.</w:t>
      </w:r>
    </w:p>
    <w:p w14:paraId="7EBF0750"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lang w:val="de-DE"/>
        </w:rPr>
        <w:t xml:space="preserve">Michler, T., Kosinska, A.D., Festag, J., Bunse, T., Su, J., Ringelhan, M., Imhof, H., Grimm, D., Steiger, K., Mogler, C., Heikenwalder, M., Michel, M.L., Guzman, C.A., Milstein, S., Sepp-Lorenzino, L., Knolle, P., Protzer, U., 2020. </w:t>
      </w:r>
      <w:r w:rsidRPr="00A163DB">
        <w:rPr>
          <w:rFonts w:ascii="Arial" w:hAnsi="Arial" w:cs="Arial"/>
          <w:sz w:val="22"/>
        </w:rPr>
        <w:t>Knockdown of Virus Antigen Expression Increases Therapeutic Vaccine Efficacy in High-Titer Hepatitis B Virus Carrier Mice. Gastroenterology 158, 1762-1775.e1769.</w:t>
      </w:r>
    </w:p>
    <w:p w14:paraId="68BFFE39"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Nakai, H., Storm, T.A., Kay, M.A., 2000. Recruitment of single-stranded recombinant adeno-associated virus vector genomes and intermolecular recombination are responsible for stable transduction of liver in vivo. J Virol 74, 9451-9463.</w:t>
      </w:r>
    </w:p>
    <w:p w14:paraId="2184662F"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Nassal, M., 2015. HBV cccDNA: viral persistence reservoir and key obstacle for a cure of chronic hepatitis B. Gut 64, 1972-1984.</w:t>
      </w:r>
    </w:p>
    <w:p w14:paraId="74EA336C"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lang w:val="de-DE"/>
        </w:rPr>
        <w:t xml:space="preserve">Ni, Y., Lempp, F.A., Mehrle, S., Nkongolo, S., Kaufman, C., Falth, M., Stindt, J., Koniger, C., Nassal, M., Kubitz, R., Sultmann, H., Urban, S., 2014. </w:t>
      </w:r>
      <w:r w:rsidRPr="00A163DB">
        <w:rPr>
          <w:rFonts w:ascii="Arial" w:hAnsi="Arial" w:cs="Arial"/>
          <w:sz w:val="22"/>
        </w:rPr>
        <w:t>Hepatitis B and D Viruses Exploit Sodium Taurocholate Co-transporting Polypeptide for Species-Specific Entry into Hepatocytes. Gastroenterology 146, 1070-1083 e1076.</w:t>
      </w:r>
    </w:p>
    <w:p w14:paraId="06E22C9D"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Nonnenmacher, M., Weber, T., 2012. Intracellular transport of recombinant adeno-associated virus vectors. Gene Ther 19, 649-658.</w:t>
      </w:r>
    </w:p>
    <w:p w14:paraId="2FD5F148"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Pillay, S., Meyer, N.L., Puschnik, A.S., Davulcu, O., Diep, J., Ishikawa, Y., Jae, L.T., Wosen, J.E., Nagamine, C.M., Chapman, M.S., Carette, J.E., 2016. An essential receptor for adeno-associated virus infection. Nature 530, 108-112.</w:t>
      </w:r>
    </w:p>
    <w:p w14:paraId="35E0C5C6"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Protzer, U., 2017. The bumpy road to animal models for HBV infection. Nature Reviews Gastroenterology &amp; Hepatology 14, 327-328.</w:t>
      </w:r>
    </w:p>
    <w:p w14:paraId="04EEFDF3"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Qi, Y., Gao, Z., Xu, G., Peng, B., Liu, C., Yan, H., Yao, Q., Sun, G., Liu, Y., Tang, D., Song, Z., He, W., Sun, Y., Guo, J.T., Li, W., 2016. DNA Polymerase kappa Is a Key Cellular Factor for the Formation of Covalently Closed Circular DNA of Hepatitis B Virus. PLoS Pathog 12, e1005893.</w:t>
      </w:r>
    </w:p>
    <w:p w14:paraId="57B1C352"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Seeger, C., Mason, W.S., 2015. Molecular biology of hepatitis B virus infection. Virology 479-480C, 672-686.</w:t>
      </w:r>
    </w:p>
    <w:p w14:paraId="19B95C1C"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Sheraz, M., Cheng, J., Tang, L., Chang, J., Guo, J.-T., 2019. Cellular DNA Topoisomerases Are Required for the Synthesis of Hepatitis B Virus Covalently Closed Circular DNA. Journal of Virology 93, e02230-02218.</w:t>
      </w:r>
    </w:p>
    <w:p w14:paraId="5E465A4E"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Sprinzl, M.F., Oberwinkler, H., Schaller, H., Protzer, U., 2001. Transfer of hepatitis B virus genome by adenovirus vectors into cultured cells and mice: crossing the species barrier. J Virol 75, 5108-5118.</w:t>
      </w:r>
    </w:p>
    <w:p w14:paraId="37FF4448"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Tavis, J.E., Perri, S., Ganem, D., 1994. Hepadnavirus reverse transcription initiates within the stem-loop of the RNA packaging signal and employs a novel strand transfer. J Virol 68, 3536-3543.</w:t>
      </w:r>
    </w:p>
    <w:p w14:paraId="79192278"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Thomas, C.E., Storm, T.A., Huang, Z., Kay, M.A., 2004. Rapid Uncoating of Vector Genomes Is the Key toEfficient Liver Transduction with Pseudotyped Adeno-Associated VirusVectors. Journal of Virology 78, 3110-3122.</w:t>
      </w:r>
    </w:p>
    <w:p w14:paraId="40AD01D3"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Velkov, S., Ott, J.J., Protzer, U., Michler, T., 2018. The Global Hepatitis B Virus Genotype Distribution Approximated from Available Genotyping Data. Genes 9, 495.</w:t>
      </w:r>
    </w:p>
    <w:p w14:paraId="07E16150"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Wang, L., Cao, M., Wei, Q.L., Zhao, Z.H., Xiang, Q., Wang, H.J., Zhang, H.T., Lai, G.Q., 2017. A new model mimicking persistent HBV e antigen-negative infection using covalently closed circular DNA in immunocompetent mice.  12, e0175992.</w:t>
      </w:r>
    </w:p>
    <w:p w14:paraId="1249E79C"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Wei, L., Ploss, A., 2020. Core components of DNA lagging strand synthesis machinery are essential for hepatitis B virus cccDNA formation.  5, 715-726.</w:t>
      </w:r>
    </w:p>
    <w:p w14:paraId="117D1055"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WHO, 2019. Hepatitis B, Fact sheet.</w:t>
      </w:r>
    </w:p>
    <w:p w14:paraId="3B3306A2"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Wu, M., Wang, C., Shi, B., Fang, Z., Qin, B., Zhou, X., Zhang, X., Yuan, Z., 2020. A novel recombinant cccDNA-based mouse model with long term maintenance of rcccDNA and antigenemia. Antiviral Res 180, 104826.</w:t>
      </w:r>
    </w:p>
    <w:p w14:paraId="78312935"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Yan, H., Peng, B., He, W., Zhong, G., Qi, Y., Ren, B., Gao, Z., Jing, Z., Song, M., Xu, G., Sui, J., Li, W., 2013. Molecular determinants of hepatitis B and D virus entry restriction in mouse sodium taurocholate cotransporting polypeptide. J Virol 87, 7977-7991.</w:t>
      </w:r>
    </w:p>
    <w:p w14:paraId="4DDF4782"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rPr>
        <w:t>Yan, H., Zhong, G., Xu, G., He, W., Jing, Z., Gao, Z., Huang, Y., Qi, Y., Peng, B., Wang, H., Fu, L., Song, M., Chen, P., Gao, W., Ren, B., Sun, Y., Cai, T., Feng, X., Sui, J., Li, W., 2012. Sodium taurocholate cotransporting polypeptide is a functional receptor for human hepatitis B and D virus. eLife 1, e00049.</w:t>
      </w:r>
    </w:p>
    <w:p w14:paraId="66D053FD" w14:textId="77777777" w:rsidR="00937F0B" w:rsidRPr="00A163DB" w:rsidRDefault="00937F0B" w:rsidP="00ED5CFB">
      <w:pPr>
        <w:pStyle w:val="EndNoteBibliography"/>
        <w:spacing w:before="120" w:after="0" w:line="360" w:lineRule="auto"/>
        <w:ind w:firstLine="284"/>
        <w:rPr>
          <w:rFonts w:ascii="Arial" w:hAnsi="Arial" w:cs="Arial"/>
          <w:sz w:val="22"/>
          <w:lang w:val="de-DE"/>
        </w:rPr>
      </w:pPr>
      <w:r w:rsidRPr="00A163DB">
        <w:rPr>
          <w:rFonts w:ascii="Arial" w:hAnsi="Arial" w:cs="Arial"/>
          <w:sz w:val="22"/>
        </w:rPr>
        <w:t xml:space="preserve">Yan, Z., Zeng, J., Yu, Y., Xiang, K., Hu, H., Zhou, X., Gu, L., Wang, L., Zhao, J., Young, J.A.T., Gao, L., 2017. HBVcircle: A novel tool to investigate hepatitis B virus covalently closed circular DNA. </w:t>
      </w:r>
      <w:r w:rsidRPr="00A163DB">
        <w:rPr>
          <w:rFonts w:ascii="Arial" w:hAnsi="Arial" w:cs="Arial"/>
          <w:sz w:val="22"/>
          <w:lang w:val="de-DE"/>
        </w:rPr>
        <w:t>J Hepatol 66, 1149-1157.</w:t>
      </w:r>
    </w:p>
    <w:p w14:paraId="7E721F39" w14:textId="77777777" w:rsidR="00937F0B" w:rsidRPr="00A163DB" w:rsidRDefault="00937F0B" w:rsidP="00ED5CFB">
      <w:pPr>
        <w:pStyle w:val="EndNoteBibliography"/>
        <w:spacing w:before="120" w:after="0" w:line="360" w:lineRule="auto"/>
        <w:ind w:firstLine="284"/>
        <w:rPr>
          <w:rFonts w:ascii="Arial" w:hAnsi="Arial" w:cs="Arial"/>
          <w:sz w:val="22"/>
        </w:rPr>
      </w:pPr>
      <w:r w:rsidRPr="00A163DB">
        <w:rPr>
          <w:rFonts w:ascii="Arial" w:hAnsi="Arial" w:cs="Arial"/>
          <w:sz w:val="22"/>
          <w:lang w:val="de-DE"/>
        </w:rPr>
        <w:t xml:space="preserve">Yang, D., Liu, L., Zhu, D., Peng, H., Su, L., Fu, Y.-X., Zhang, L., 2014. </w:t>
      </w:r>
      <w:r w:rsidRPr="00A163DB">
        <w:rPr>
          <w:rFonts w:ascii="Arial" w:hAnsi="Arial" w:cs="Arial"/>
          <w:sz w:val="22"/>
        </w:rPr>
        <w:t>A mouse model for HBV immunotolerance and immunotherapy. Cellular &amp; molecular immunology 11, 71-78.</w:t>
      </w:r>
    </w:p>
    <w:p w14:paraId="0A2E895C" w14:textId="61330C77" w:rsidR="00D43C4F" w:rsidRPr="00A163DB" w:rsidRDefault="00BD7B4D" w:rsidP="00ED5CFB">
      <w:pPr>
        <w:spacing w:before="120" w:after="0" w:line="360" w:lineRule="auto"/>
        <w:ind w:left="567" w:firstLine="284"/>
        <w:rPr>
          <w:rFonts w:ascii="Arial" w:hAnsi="Arial" w:cs="Arial"/>
          <w:color w:val="000000" w:themeColor="text1"/>
          <w:szCs w:val="24"/>
          <w:shd w:val="clear" w:color="auto" w:fill="FFFFFF"/>
        </w:rPr>
      </w:pPr>
      <w:r w:rsidRPr="00A163DB">
        <w:rPr>
          <w:rFonts w:ascii="Arial" w:hAnsi="Arial" w:cs="Arial"/>
          <w:color w:val="000000" w:themeColor="text1"/>
          <w:sz w:val="22"/>
          <w:shd w:val="clear" w:color="auto" w:fill="FFFFFF"/>
        </w:rPr>
        <w:fldChar w:fldCharType="end"/>
      </w:r>
    </w:p>
    <w:p w14:paraId="3B6C56F5" w14:textId="648D895F" w:rsidR="00BD7B4D" w:rsidRPr="00A163DB" w:rsidRDefault="006F6140" w:rsidP="00BC23F8">
      <w:pPr>
        <w:widowControl/>
        <w:wordWrap/>
        <w:autoSpaceDE/>
        <w:autoSpaceDN/>
        <w:spacing w:line="480" w:lineRule="auto"/>
        <w:rPr>
          <w:rFonts w:ascii="Arial" w:hAnsi="Arial" w:cs="Arial"/>
          <w:b/>
          <w:color w:val="000000" w:themeColor="text1"/>
          <w:szCs w:val="24"/>
          <w:shd w:val="clear" w:color="auto" w:fill="FFFFFF"/>
        </w:rPr>
      </w:pPr>
      <w:r w:rsidRPr="00A163DB">
        <w:rPr>
          <w:rFonts w:ascii="Arial" w:hAnsi="Arial" w:cs="Arial"/>
          <w:b/>
          <w:color w:val="000000" w:themeColor="text1"/>
          <w:szCs w:val="24"/>
          <w:shd w:val="clear" w:color="auto" w:fill="FFFFFF"/>
        </w:rPr>
        <w:br w:type="page"/>
      </w:r>
      <w:r w:rsidR="00C070A8" w:rsidRPr="00A163DB">
        <w:rPr>
          <w:rFonts w:ascii="Arial" w:hAnsi="Arial" w:cs="Arial"/>
          <w:b/>
          <w:color w:val="000000" w:themeColor="text1"/>
          <w:szCs w:val="24"/>
          <w:shd w:val="clear" w:color="auto" w:fill="FFFFFF"/>
        </w:rPr>
        <w:t xml:space="preserve">Figure </w:t>
      </w:r>
      <w:r w:rsidR="00C070A8" w:rsidRPr="00A163DB">
        <w:rPr>
          <w:rFonts w:ascii="Arial" w:hAnsi="Arial" w:cs="Arial" w:hint="eastAsia"/>
          <w:b/>
          <w:color w:val="000000" w:themeColor="text1"/>
          <w:szCs w:val="24"/>
          <w:shd w:val="clear" w:color="auto" w:fill="FFFFFF"/>
        </w:rPr>
        <w:t>l</w:t>
      </w:r>
      <w:r w:rsidR="00BD7B4D" w:rsidRPr="00A163DB">
        <w:rPr>
          <w:rFonts w:ascii="Arial" w:hAnsi="Arial" w:cs="Arial"/>
          <w:b/>
          <w:color w:val="000000" w:themeColor="text1"/>
          <w:szCs w:val="24"/>
          <w:shd w:val="clear" w:color="auto" w:fill="FFFFFF"/>
        </w:rPr>
        <w:t>egends</w:t>
      </w:r>
    </w:p>
    <w:p w14:paraId="5C8E3D1F" w14:textId="58551879" w:rsidR="00C427DF" w:rsidRPr="00A163DB" w:rsidRDefault="00C10090" w:rsidP="00AC4069">
      <w:pPr>
        <w:spacing w:line="480" w:lineRule="auto"/>
        <w:rPr>
          <w:rFonts w:ascii="Arial" w:hAnsi="Arial" w:cs="Arial"/>
          <w:color w:val="000000" w:themeColor="text1"/>
          <w:szCs w:val="24"/>
          <w:shd w:val="clear" w:color="auto" w:fill="FFFFFF"/>
        </w:rPr>
      </w:pPr>
      <w:r w:rsidRPr="00A163DB">
        <w:rPr>
          <w:rFonts w:ascii="Arial" w:hAnsi="Arial" w:cs="Arial"/>
          <w:b/>
          <w:color w:val="000000" w:themeColor="text1"/>
          <w:szCs w:val="24"/>
          <w:shd w:val="clear" w:color="auto" w:fill="FFFFFF"/>
        </w:rPr>
        <w:t>Fig.</w:t>
      </w:r>
      <w:r w:rsidRPr="00A163DB">
        <w:rPr>
          <w:rFonts w:ascii="Arial" w:hAnsi="Arial" w:cs="Arial" w:hint="eastAsia"/>
          <w:b/>
          <w:color w:val="000000" w:themeColor="text1"/>
          <w:szCs w:val="24"/>
          <w:shd w:val="clear" w:color="auto" w:fill="FFFFFF"/>
        </w:rPr>
        <w:t>1</w:t>
      </w:r>
      <w:r w:rsidRPr="00A163DB">
        <w:rPr>
          <w:rFonts w:ascii="Arial" w:hAnsi="Arial" w:cs="Arial"/>
          <w:b/>
          <w:color w:val="000000" w:themeColor="text1"/>
          <w:szCs w:val="24"/>
          <w:shd w:val="clear" w:color="auto" w:fill="FFFFFF"/>
        </w:rPr>
        <w:t xml:space="preserve">. </w:t>
      </w:r>
      <w:r w:rsidR="005E4BCB" w:rsidRPr="00A163DB">
        <w:rPr>
          <w:rFonts w:ascii="Arial" w:hAnsi="Arial" w:cs="Arial"/>
          <w:b/>
          <w:color w:val="000000" w:themeColor="text1"/>
          <w:szCs w:val="24"/>
          <w:shd w:val="clear" w:color="auto" w:fill="FFFFFF"/>
        </w:rPr>
        <w:t xml:space="preserve">Analysis of cccDNA formation in different </w:t>
      </w:r>
      <w:r w:rsidR="0082511E" w:rsidRPr="00A163DB">
        <w:rPr>
          <w:rFonts w:ascii="Arial" w:hAnsi="Arial" w:cs="Arial" w:hint="eastAsia"/>
          <w:b/>
          <w:color w:val="000000" w:themeColor="text1"/>
          <w:szCs w:val="24"/>
          <w:shd w:val="clear" w:color="auto" w:fill="FFFFFF"/>
        </w:rPr>
        <w:t xml:space="preserve">HBV </w:t>
      </w:r>
      <w:r w:rsidR="005E4BCB" w:rsidRPr="00A163DB">
        <w:rPr>
          <w:rFonts w:ascii="Arial" w:hAnsi="Arial" w:cs="Arial"/>
          <w:b/>
          <w:color w:val="000000" w:themeColor="text1"/>
          <w:szCs w:val="24"/>
          <w:shd w:val="clear" w:color="auto" w:fill="FFFFFF"/>
        </w:rPr>
        <w:t>mouse model</w:t>
      </w:r>
      <w:r w:rsidR="0082511E" w:rsidRPr="00A163DB">
        <w:rPr>
          <w:rFonts w:ascii="Arial" w:hAnsi="Arial" w:cs="Arial"/>
          <w:b/>
          <w:color w:val="000000" w:themeColor="text1"/>
          <w:szCs w:val="24"/>
          <w:shd w:val="clear" w:color="auto" w:fill="FFFFFF"/>
        </w:rPr>
        <w:t>s</w:t>
      </w:r>
      <w:r w:rsidR="002F1CEF" w:rsidRPr="00A163DB">
        <w:rPr>
          <w:rFonts w:ascii="Arial" w:hAnsi="Arial" w:cs="Arial"/>
          <w:color w:val="000000" w:themeColor="text1"/>
          <w:szCs w:val="24"/>
          <w:shd w:val="clear" w:color="auto" w:fill="FFFFFF"/>
        </w:rPr>
        <w:t xml:space="preserve">. </w:t>
      </w:r>
      <w:r w:rsidR="008941DA" w:rsidRPr="00A163DB">
        <w:rPr>
          <w:rFonts w:ascii="Arial" w:hAnsi="Arial" w:cs="Arial"/>
          <w:color w:val="000000" w:themeColor="text1"/>
          <w:szCs w:val="24"/>
          <w:shd w:val="clear" w:color="auto" w:fill="FFFFFF"/>
        </w:rPr>
        <w:t xml:space="preserve">(A) </w:t>
      </w:r>
      <w:r w:rsidR="008103C4" w:rsidRPr="00A163DB">
        <w:rPr>
          <w:rFonts w:ascii="Arial" w:hAnsi="Arial" w:cs="Arial"/>
          <w:color w:val="000000" w:themeColor="text1"/>
          <w:szCs w:val="24"/>
          <w:shd w:val="clear" w:color="auto" w:fill="FFFFFF"/>
        </w:rPr>
        <w:t>C57BL/6 m</w:t>
      </w:r>
      <w:r w:rsidR="003664CF" w:rsidRPr="00A163DB">
        <w:rPr>
          <w:rFonts w:ascii="Arial" w:hAnsi="Arial" w:cs="Arial"/>
          <w:color w:val="000000" w:themeColor="text1"/>
          <w:szCs w:val="24"/>
          <w:shd w:val="clear" w:color="auto" w:fill="FFFFFF"/>
        </w:rPr>
        <w:t xml:space="preserve">ice were </w:t>
      </w:r>
      <w:r w:rsidR="00FC5351" w:rsidRPr="00A163DB">
        <w:rPr>
          <w:rFonts w:ascii="Arial" w:hAnsi="Arial" w:cs="Arial"/>
          <w:color w:val="000000" w:themeColor="text1"/>
          <w:szCs w:val="24"/>
          <w:shd w:val="clear" w:color="auto" w:fill="FFFFFF"/>
        </w:rPr>
        <w:t>intra</w:t>
      </w:r>
      <w:r w:rsidR="00BC4E2F" w:rsidRPr="00A163DB">
        <w:rPr>
          <w:rFonts w:ascii="Arial" w:hAnsi="Arial" w:cs="Arial"/>
          <w:color w:val="000000" w:themeColor="text1"/>
          <w:szCs w:val="24"/>
          <w:shd w:val="clear" w:color="auto" w:fill="FFFFFF"/>
        </w:rPr>
        <w:t xml:space="preserve">venously injected </w:t>
      </w:r>
      <w:r w:rsidR="00C427DF" w:rsidRPr="00A163DB">
        <w:rPr>
          <w:rFonts w:ascii="Arial" w:hAnsi="Arial" w:cs="Arial"/>
          <w:color w:val="000000" w:themeColor="text1"/>
          <w:szCs w:val="24"/>
          <w:shd w:val="clear" w:color="auto" w:fill="FFFFFF"/>
        </w:rPr>
        <w:t xml:space="preserve">with </w:t>
      </w:r>
      <w:r w:rsidR="00BC4E2F" w:rsidRPr="00A163DB">
        <w:rPr>
          <w:rFonts w:ascii="Arial" w:hAnsi="Arial" w:cs="Arial"/>
          <w:color w:val="000000" w:themeColor="text1"/>
          <w:szCs w:val="24"/>
          <w:shd w:val="clear" w:color="auto" w:fill="FFFFFF"/>
        </w:rPr>
        <w:t xml:space="preserve">either </w:t>
      </w:r>
      <w:r w:rsidR="0048620F" w:rsidRPr="00A163DB">
        <w:rPr>
          <w:rFonts w:ascii="Arial" w:hAnsi="Arial" w:cs="Arial"/>
          <w:color w:val="000000" w:themeColor="text1"/>
          <w:szCs w:val="24"/>
          <w:shd w:val="clear" w:color="auto" w:fill="FFFFFF"/>
        </w:rPr>
        <w:t>r</w:t>
      </w:r>
      <w:r w:rsidR="003664CF" w:rsidRPr="00A163DB">
        <w:rPr>
          <w:rFonts w:ascii="Arial" w:hAnsi="Arial" w:cs="Arial"/>
          <w:color w:val="000000" w:themeColor="text1"/>
          <w:szCs w:val="24"/>
          <w:shd w:val="clear" w:color="auto" w:fill="FFFFFF"/>
        </w:rPr>
        <w:t>AAV</w:t>
      </w:r>
      <w:r w:rsidR="00350109" w:rsidRPr="00A163DB">
        <w:rPr>
          <w:rFonts w:ascii="Arial" w:hAnsi="Arial" w:cs="Arial"/>
          <w:color w:val="000000" w:themeColor="text1"/>
          <w:szCs w:val="24"/>
          <w:shd w:val="clear" w:color="auto" w:fill="FFFFFF"/>
        </w:rPr>
        <w:t>-HBV1.3</w:t>
      </w:r>
      <w:r w:rsidR="00FD7AE2" w:rsidRPr="00A163DB">
        <w:rPr>
          <w:rFonts w:ascii="Arial" w:hAnsi="Arial" w:cs="Arial"/>
          <w:color w:val="000000" w:themeColor="text1"/>
          <w:szCs w:val="24"/>
          <w:shd w:val="clear" w:color="auto" w:fill="FFFFFF"/>
        </w:rPr>
        <w:t xml:space="preserve"> vector </w:t>
      </w:r>
      <w:r w:rsidR="00350109" w:rsidRPr="00A163DB">
        <w:rPr>
          <w:rFonts w:ascii="Arial" w:hAnsi="Arial" w:cs="Arial"/>
          <w:color w:val="000000" w:themeColor="text1"/>
          <w:szCs w:val="24"/>
          <w:shd w:val="clear" w:color="auto" w:fill="FFFFFF"/>
        </w:rPr>
        <w:t>(</w:t>
      </w:r>
      <w:r w:rsidR="00FC5351" w:rsidRPr="00A163DB">
        <w:rPr>
          <w:rFonts w:ascii="Arial" w:hAnsi="Arial" w:cs="Arial"/>
          <w:color w:val="000000" w:themeColor="text1"/>
          <w:szCs w:val="24"/>
          <w:shd w:val="clear" w:color="auto" w:fill="FFFFFF"/>
        </w:rPr>
        <w:t>5</w:t>
      </w:r>
      <w:r w:rsidR="003514DD" w:rsidRPr="00A163DB">
        <w:rPr>
          <w:rFonts w:ascii="Arial" w:hAnsi="Arial" w:cs="Arial"/>
          <w:color w:val="000000" w:themeColor="text1"/>
          <w:szCs w:val="24"/>
          <w:shd w:val="clear" w:color="auto" w:fill="FFFFFF"/>
        </w:rPr>
        <w:t>x</w:t>
      </w:r>
      <w:r w:rsidR="00FC5351" w:rsidRPr="00A163DB">
        <w:rPr>
          <w:rFonts w:ascii="Arial" w:hAnsi="Arial" w:cs="Arial"/>
          <w:color w:val="000000" w:themeColor="text1"/>
          <w:szCs w:val="24"/>
          <w:shd w:val="clear" w:color="auto" w:fill="FFFFFF"/>
        </w:rPr>
        <w:t>10</w:t>
      </w:r>
      <w:r w:rsidR="00FC5351" w:rsidRPr="00A163DB">
        <w:rPr>
          <w:rFonts w:ascii="Arial" w:hAnsi="Arial" w:cs="Arial"/>
          <w:color w:val="000000" w:themeColor="text1"/>
          <w:szCs w:val="24"/>
          <w:shd w:val="clear" w:color="auto" w:fill="FFFFFF"/>
          <w:vertAlign w:val="superscript"/>
        </w:rPr>
        <w:t>10</w:t>
      </w:r>
      <w:r w:rsidR="008026C8" w:rsidRPr="00A163DB">
        <w:rPr>
          <w:rFonts w:ascii="Arial" w:hAnsi="Arial" w:cs="Arial"/>
          <w:color w:val="000000" w:themeColor="text1"/>
          <w:szCs w:val="24"/>
          <w:shd w:val="clear" w:color="auto" w:fill="FFFFFF"/>
        </w:rPr>
        <w:t xml:space="preserve"> </w:t>
      </w:r>
      <w:r w:rsidR="00313037" w:rsidRPr="00A163DB">
        <w:rPr>
          <w:rFonts w:ascii="Arial" w:hAnsi="Arial" w:cs="Arial"/>
          <w:color w:val="000000" w:themeColor="text1"/>
          <w:szCs w:val="24"/>
          <w:shd w:val="clear" w:color="auto" w:fill="FFFFFF"/>
        </w:rPr>
        <w:t>GE</w:t>
      </w:r>
      <w:r w:rsidR="00C427DF" w:rsidRPr="00A163DB">
        <w:rPr>
          <w:rFonts w:ascii="Arial" w:hAnsi="Arial" w:cs="Arial"/>
          <w:color w:val="000000" w:themeColor="text1"/>
          <w:szCs w:val="24"/>
          <w:shd w:val="clear" w:color="auto" w:fill="FFFFFF"/>
        </w:rPr>
        <w:t>/mouse</w:t>
      </w:r>
      <w:r w:rsidR="00350109" w:rsidRPr="00A163DB">
        <w:rPr>
          <w:rFonts w:ascii="Arial" w:hAnsi="Arial" w:cs="Arial"/>
          <w:color w:val="000000" w:themeColor="text1"/>
          <w:szCs w:val="24"/>
          <w:shd w:val="clear" w:color="auto" w:fill="FFFFFF"/>
        </w:rPr>
        <w:t>)</w:t>
      </w:r>
      <w:r w:rsidR="003664CF" w:rsidRPr="00A163DB">
        <w:rPr>
          <w:rFonts w:ascii="Arial" w:hAnsi="Arial" w:cs="Arial"/>
          <w:color w:val="000000" w:themeColor="text1"/>
          <w:szCs w:val="24"/>
          <w:shd w:val="clear" w:color="auto" w:fill="FFFFFF"/>
        </w:rPr>
        <w:t xml:space="preserve"> or </w:t>
      </w:r>
      <w:r w:rsidR="0048620F" w:rsidRPr="00A163DB">
        <w:rPr>
          <w:rFonts w:ascii="Arial" w:hAnsi="Arial" w:cs="Arial"/>
          <w:color w:val="000000" w:themeColor="text1"/>
          <w:szCs w:val="24"/>
          <w:shd w:val="clear" w:color="auto" w:fill="FFFFFF"/>
        </w:rPr>
        <w:t>r</w:t>
      </w:r>
      <w:r w:rsidR="003664CF" w:rsidRPr="00A163DB">
        <w:rPr>
          <w:rFonts w:ascii="Arial" w:hAnsi="Arial" w:cs="Arial"/>
          <w:color w:val="000000" w:themeColor="text1"/>
          <w:szCs w:val="24"/>
          <w:shd w:val="clear" w:color="auto" w:fill="FFFFFF"/>
        </w:rPr>
        <w:t>Ad-HBV1.3 vector</w:t>
      </w:r>
      <w:r w:rsidR="00FC5351" w:rsidRPr="00A163DB">
        <w:rPr>
          <w:rFonts w:ascii="Arial" w:hAnsi="Arial" w:cs="Arial"/>
          <w:color w:val="000000" w:themeColor="text1"/>
          <w:szCs w:val="24"/>
          <w:shd w:val="clear" w:color="auto" w:fill="FFFFFF"/>
        </w:rPr>
        <w:t xml:space="preserve"> (2</w:t>
      </w:r>
      <w:r w:rsidR="003514DD" w:rsidRPr="00A163DB">
        <w:rPr>
          <w:rFonts w:ascii="Arial" w:hAnsi="Arial" w:cs="Arial"/>
          <w:color w:val="000000" w:themeColor="text1"/>
          <w:szCs w:val="24"/>
          <w:shd w:val="clear" w:color="auto" w:fill="FFFFFF"/>
        </w:rPr>
        <w:t>x</w:t>
      </w:r>
      <w:r w:rsidR="00FC5351" w:rsidRPr="00A163DB">
        <w:rPr>
          <w:rFonts w:ascii="Arial" w:hAnsi="Arial" w:cs="Arial"/>
          <w:color w:val="000000" w:themeColor="text1"/>
          <w:szCs w:val="24"/>
          <w:shd w:val="clear" w:color="auto" w:fill="FFFFFF"/>
        </w:rPr>
        <w:t>10</w:t>
      </w:r>
      <w:r w:rsidR="00FC5351" w:rsidRPr="00A163DB">
        <w:rPr>
          <w:rFonts w:ascii="Arial" w:hAnsi="Arial" w:cs="Arial"/>
          <w:color w:val="000000" w:themeColor="text1"/>
          <w:szCs w:val="24"/>
          <w:shd w:val="clear" w:color="auto" w:fill="FFFFFF"/>
          <w:vertAlign w:val="superscript"/>
        </w:rPr>
        <w:t>9</w:t>
      </w:r>
      <w:r w:rsidR="00FC5351" w:rsidRPr="00A163DB">
        <w:rPr>
          <w:rFonts w:ascii="Arial" w:hAnsi="Arial" w:cs="Arial"/>
          <w:color w:val="000000" w:themeColor="text1"/>
          <w:szCs w:val="24"/>
          <w:shd w:val="clear" w:color="auto" w:fill="FFFFFF"/>
        </w:rPr>
        <w:t xml:space="preserve"> </w:t>
      </w:r>
      <w:r w:rsidR="00005E70" w:rsidRPr="00A163DB">
        <w:rPr>
          <w:rFonts w:ascii="Arial" w:hAnsi="Arial" w:cs="Arial"/>
          <w:color w:val="000000" w:themeColor="text1"/>
          <w:szCs w:val="24"/>
          <w:shd w:val="clear" w:color="auto" w:fill="FFFFFF"/>
        </w:rPr>
        <w:t>infectious units</w:t>
      </w:r>
      <w:r w:rsidR="00C427DF" w:rsidRPr="00A163DB">
        <w:rPr>
          <w:rFonts w:ascii="Arial" w:hAnsi="Arial" w:cs="Arial"/>
          <w:color w:val="000000" w:themeColor="text1"/>
          <w:szCs w:val="24"/>
          <w:shd w:val="clear" w:color="auto" w:fill="FFFFFF"/>
        </w:rPr>
        <w:t>/mouse</w:t>
      </w:r>
      <w:r w:rsidR="00FC5351" w:rsidRPr="00A163DB">
        <w:rPr>
          <w:rFonts w:ascii="Arial" w:hAnsi="Arial" w:cs="Arial"/>
          <w:color w:val="000000" w:themeColor="text1"/>
          <w:szCs w:val="24"/>
          <w:shd w:val="clear" w:color="auto" w:fill="FFFFFF"/>
        </w:rPr>
        <w:t>)</w:t>
      </w:r>
      <w:r w:rsidR="00286640" w:rsidRPr="00A163DB">
        <w:rPr>
          <w:rFonts w:ascii="Arial" w:hAnsi="Arial" w:cs="Arial"/>
          <w:color w:val="000000" w:themeColor="text1"/>
          <w:szCs w:val="24"/>
          <w:shd w:val="clear" w:color="auto" w:fill="FFFFFF"/>
        </w:rPr>
        <w:t xml:space="preserve"> and were sacrificed </w:t>
      </w:r>
      <w:r w:rsidR="005D053D" w:rsidRPr="00A163DB">
        <w:rPr>
          <w:rFonts w:ascii="Arial" w:hAnsi="Arial" w:cs="Arial"/>
          <w:color w:val="000000" w:themeColor="text1"/>
          <w:szCs w:val="24"/>
          <w:shd w:val="clear" w:color="auto" w:fill="FFFFFF"/>
        </w:rPr>
        <w:t xml:space="preserve">after </w:t>
      </w:r>
      <w:r w:rsidR="00DF26EC" w:rsidRPr="00A163DB">
        <w:rPr>
          <w:rFonts w:ascii="Arial" w:hAnsi="Arial" w:cs="Arial"/>
          <w:color w:val="000000" w:themeColor="text1"/>
          <w:szCs w:val="24"/>
          <w:shd w:val="clear" w:color="auto" w:fill="FFFFFF"/>
        </w:rPr>
        <w:t xml:space="preserve">4 weeks </w:t>
      </w:r>
      <w:r w:rsidR="00286640" w:rsidRPr="00A163DB">
        <w:rPr>
          <w:rFonts w:ascii="Arial" w:hAnsi="Arial" w:cs="Arial"/>
          <w:color w:val="000000" w:themeColor="text1"/>
          <w:szCs w:val="24"/>
          <w:shd w:val="clear" w:color="auto" w:fill="FFFFFF"/>
        </w:rPr>
        <w:t>togeth</w:t>
      </w:r>
      <w:r w:rsidR="00ED4E3F" w:rsidRPr="00A163DB">
        <w:rPr>
          <w:rFonts w:ascii="Arial" w:hAnsi="Arial" w:cs="Arial"/>
          <w:color w:val="000000" w:themeColor="text1"/>
          <w:szCs w:val="24"/>
          <w:shd w:val="clear" w:color="auto" w:fill="FFFFFF"/>
        </w:rPr>
        <w:t>er with a</w:t>
      </w:r>
      <w:r w:rsidR="004927C1" w:rsidRPr="00A163DB">
        <w:rPr>
          <w:rFonts w:ascii="Arial" w:hAnsi="Arial" w:cs="Arial"/>
          <w:color w:val="000000" w:themeColor="text1"/>
          <w:szCs w:val="24"/>
          <w:shd w:val="clear" w:color="auto" w:fill="FFFFFF"/>
        </w:rPr>
        <w:t>n</w:t>
      </w:r>
      <w:r w:rsidR="00ED4E3F" w:rsidRPr="00A163DB">
        <w:rPr>
          <w:rFonts w:ascii="Arial" w:hAnsi="Arial" w:cs="Arial"/>
          <w:color w:val="000000" w:themeColor="text1"/>
          <w:szCs w:val="24"/>
          <w:shd w:val="clear" w:color="auto" w:fill="FFFFFF"/>
        </w:rPr>
        <w:t xml:space="preserve"> HBV-transgenic mouse. </w:t>
      </w:r>
      <w:r w:rsidR="00286640" w:rsidRPr="00A163DB">
        <w:rPr>
          <w:rFonts w:ascii="Arial" w:hAnsi="Arial" w:cs="Arial"/>
          <w:color w:val="000000" w:themeColor="text1"/>
          <w:szCs w:val="24"/>
          <w:shd w:val="clear" w:color="auto" w:fill="FFFFFF"/>
        </w:rPr>
        <w:t xml:space="preserve">Liver tissues were </w:t>
      </w:r>
      <w:r w:rsidR="00FD04DD" w:rsidRPr="00A163DB">
        <w:rPr>
          <w:rFonts w:ascii="Arial" w:hAnsi="Arial" w:cs="Arial"/>
          <w:color w:val="000000" w:themeColor="text1"/>
          <w:szCs w:val="24"/>
          <w:shd w:val="clear" w:color="auto" w:fill="FFFFFF"/>
        </w:rPr>
        <w:t xml:space="preserve">collected and </w:t>
      </w:r>
      <w:r w:rsidR="00286640" w:rsidRPr="00A163DB">
        <w:rPr>
          <w:rFonts w:ascii="Arial" w:hAnsi="Arial" w:cs="Arial"/>
          <w:color w:val="000000" w:themeColor="text1"/>
          <w:szCs w:val="24"/>
          <w:shd w:val="clear" w:color="auto" w:fill="FFFFFF"/>
        </w:rPr>
        <w:t xml:space="preserve">subjected to a modified Hirt extraction </w:t>
      </w:r>
      <w:r w:rsidR="003514DD" w:rsidRPr="00A163DB">
        <w:rPr>
          <w:rFonts w:ascii="Arial" w:hAnsi="Arial" w:cs="Arial"/>
          <w:color w:val="000000" w:themeColor="text1"/>
          <w:szCs w:val="24"/>
          <w:shd w:val="clear" w:color="auto" w:fill="FFFFFF"/>
        </w:rPr>
        <w:t>(see methods)</w:t>
      </w:r>
      <w:r w:rsidR="00286640" w:rsidRPr="00A163DB">
        <w:rPr>
          <w:rFonts w:ascii="Arial" w:hAnsi="Arial" w:cs="Arial"/>
          <w:color w:val="000000" w:themeColor="text1"/>
          <w:szCs w:val="24"/>
          <w:shd w:val="clear" w:color="auto" w:fill="FFFFFF"/>
        </w:rPr>
        <w:t>. Hirt</w:t>
      </w:r>
      <w:r w:rsidR="00A8171C" w:rsidRPr="00A163DB">
        <w:rPr>
          <w:rFonts w:ascii="Arial" w:hAnsi="Arial" w:cs="Arial"/>
          <w:color w:val="000000" w:themeColor="text1"/>
          <w:szCs w:val="24"/>
          <w:shd w:val="clear" w:color="auto" w:fill="FFFFFF"/>
        </w:rPr>
        <w:t>-extracted</w:t>
      </w:r>
      <w:r w:rsidR="00286640" w:rsidRPr="00A163DB">
        <w:rPr>
          <w:rFonts w:ascii="Arial" w:hAnsi="Arial" w:cs="Arial"/>
          <w:color w:val="000000" w:themeColor="text1"/>
          <w:szCs w:val="24"/>
          <w:shd w:val="clear" w:color="auto" w:fill="FFFFFF"/>
        </w:rPr>
        <w:t xml:space="preserve"> DNA from HBV-infected HepG2-NTCP-K7 cells were included as a positive control. </w:t>
      </w:r>
      <w:r w:rsidR="00CE3C90" w:rsidRPr="00A163DB">
        <w:rPr>
          <w:rFonts w:ascii="Arial" w:hAnsi="Arial" w:cs="Arial" w:hint="eastAsia"/>
          <w:color w:val="000000" w:themeColor="text1"/>
          <w:szCs w:val="24"/>
          <w:shd w:val="clear" w:color="auto" w:fill="FFFFFF"/>
        </w:rPr>
        <w:t>Hirt</w:t>
      </w:r>
      <w:r w:rsidR="00A8171C" w:rsidRPr="00A163DB">
        <w:rPr>
          <w:rFonts w:ascii="Arial" w:hAnsi="Arial" w:cs="Arial"/>
          <w:color w:val="000000" w:themeColor="text1"/>
          <w:szCs w:val="24"/>
          <w:shd w:val="clear" w:color="auto" w:fill="FFFFFF"/>
        </w:rPr>
        <w:t>-extracted</w:t>
      </w:r>
      <w:r w:rsidR="00CE3C90" w:rsidRPr="00A163DB">
        <w:rPr>
          <w:rFonts w:ascii="Arial" w:hAnsi="Arial" w:cs="Arial" w:hint="eastAsia"/>
          <w:color w:val="000000" w:themeColor="text1"/>
          <w:szCs w:val="24"/>
          <w:shd w:val="clear" w:color="auto" w:fill="FFFFFF"/>
        </w:rPr>
        <w:t xml:space="preserve"> DNA</w:t>
      </w:r>
      <w:r w:rsidR="0082511E" w:rsidRPr="00A163DB">
        <w:rPr>
          <w:rFonts w:ascii="Arial" w:hAnsi="Arial" w:cs="Arial"/>
          <w:color w:val="000000" w:themeColor="text1"/>
          <w:szCs w:val="24"/>
          <w:shd w:val="clear" w:color="auto" w:fill="FFFFFF"/>
        </w:rPr>
        <w:t xml:space="preserve"> (25 </w:t>
      </w:r>
      <w:r w:rsidR="0082511E" w:rsidRPr="00A163DB">
        <w:rPr>
          <w:rFonts w:ascii="Times New Roman" w:hAnsi="Times New Roman" w:cs="Times New Roman"/>
          <w:color w:val="000000" w:themeColor="text1"/>
          <w:szCs w:val="24"/>
        </w:rPr>
        <w:t>µ</w:t>
      </w:r>
      <w:r w:rsidR="0082511E" w:rsidRPr="00A163DB">
        <w:rPr>
          <w:rFonts w:ascii="Arial" w:hAnsi="Arial" w:cs="Arial"/>
          <w:color w:val="000000" w:themeColor="text1"/>
          <w:szCs w:val="24"/>
          <w:shd w:val="clear" w:color="auto" w:fill="FFFFFF"/>
        </w:rPr>
        <w:t>g)</w:t>
      </w:r>
      <w:r w:rsidR="00CE3C90" w:rsidRPr="00A163DB">
        <w:rPr>
          <w:rFonts w:ascii="Arial" w:hAnsi="Arial" w:cs="Arial"/>
          <w:color w:val="000000" w:themeColor="text1"/>
          <w:szCs w:val="24"/>
          <w:shd w:val="clear" w:color="auto" w:fill="FFFFFF"/>
        </w:rPr>
        <w:t xml:space="preserve"> from each sample was </w:t>
      </w:r>
      <w:r w:rsidR="00286640" w:rsidRPr="00A163DB">
        <w:rPr>
          <w:rFonts w:ascii="Arial" w:hAnsi="Arial" w:cs="Arial"/>
          <w:color w:val="000000" w:themeColor="text1"/>
          <w:szCs w:val="24"/>
          <w:shd w:val="clear" w:color="auto" w:fill="FFFFFF"/>
        </w:rPr>
        <w:t xml:space="preserve">analyzed by Southern blotting </w:t>
      </w:r>
      <w:r w:rsidR="004B2F35" w:rsidRPr="00A163DB">
        <w:rPr>
          <w:rFonts w:ascii="Arial" w:hAnsi="Arial" w:cs="Arial"/>
          <w:color w:val="000000" w:themeColor="text1"/>
          <w:szCs w:val="24"/>
          <w:shd w:val="clear" w:color="auto" w:fill="FFFFFF"/>
        </w:rPr>
        <w:t xml:space="preserve">using </w:t>
      </w:r>
      <w:r w:rsidR="00286640" w:rsidRPr="00A163DB">
        <w:rPr>
          <w:rFonts w:ascii="Arial" w:hAnsi="Arial" w:cs="Arial"/>
          <w:color w:val="000000" w:themeColor="text1"/>
          <w:szCs w:val="24"/>
          <w:shd w:val="clear" w:color="auto" w:fill="FFFFFF"/>
        </w:rPr>
        <w:t>a digoxigenin</w:t>
      </w:r>
      <w:r w:rsidR="00EC4265" w:rsidRPr="00A163DB">
        <w:rPr>
          <w:rFonts w:ascii="Arial" w:hAnsi="Arial" w:cs="Arial"/>
          <w:color w:val="000000" w:themeColor="text1"/>
          <w:szCs w:val="24"/>
          <w:shd w:val="clear" w:color="auto" w:fill="FFFFFF"/>
        </w:rPr>
        <w:t xml:space="preserve"> (DIG)</w:t>
      </w:r>
      <w:r w:rsidR="00286640" w:rsidRPr="00A163DB">
        <w:rPr>
          <w:rFonts w:ascii="Arial" w:hAnsi="Arial" w:cs="Arial"/>
          <w:color w:val="000000" w:themeColor="text1"/>
          <w:szCs w:val="24"/>
          <w:shd w:val="clear" w:color="auto" w:fill="FFFFFF"/>
        </w:rPr>
        <w:t xml:space="preserve">-labeled HBV-specific DNA probe. </w:t>
      </w:r>
      <w:r w:rsidR="00B943FB" w:rsidRPr="00A163DB">
        <w:rPr>
          <w:rFonts w:ascii="Arial" w:hAnsi="Arial" w:cs="Arial"/>
          <w:color w:val="000000" w:themeColor="text1"/>
          <w:szCs w:val="24"/>
          <w:shd w:val="clear" w:color="auto" w:fill="FFFFFF"/>
        </w:rPr>
        <w:t xml:space="preserve">DIG-labeled </w:t>
      </w:r>
      <w:r w:rsidR="00F00FDB" w:rsidRPr="00A163DB">
        <w:rPr>
          <w:rFonts w:ascii="Arial" w:hAnsi="Arial" w:cs="Arial"/>
          <w:color w:val="000000" w:themeColor="text1"/>
          <w:szCs w:val="24"/>
          <w:shd w:val="clear" w:color="auto" w:fill="FFFFFF"/>
        </w:rPr>
        <w:t xml:space="preserve">DNA fragments </w:t>
      </w:r>
      <w:r w:rsidR="00A905EB" w:rsidRPr="00A163DB">
        <w:rPr>
          <w:rFonts w:ascii="Arial" w:hAnsi="Arial" w:cs="Arial"/>
          <w:color w:val="000000" w:themeColor="text1"/>
          <w:szCs w:val="24"/>
          <w:shd w:val="clear" w:color="auto" w:fill="FFFFFF"/>
        </w:rPr>
        <w:t xml:space="preserve">(8576 to 992 bp) </w:t>
      </w:r>
      <w:r w:rsidR="00F00FDB" w:rsidRPr="00A163DB">
        <w:rPr>
          <w:rFonts w:ascii="Arial" w:hAnsi="Arial" w:cs="Arial"/>
          <w:color w:val="000000" w:themeColor="text1"/>
          <w:szCs w:val="24"/>
          <w:shd w:val="clear" w:color="auto" w:fill="FFFFFF"/>
        </w:rPr>
        <w:t xml:space="preserve">were used as </w:t>
      </w:r>
      <w:r w:rsidR="00A905EB" w:rsidRPr="00A163DB">
        <w:rPr>
          <w:rFonts w:ascii="Arial" w:hAnsi="Arial" w:cs="Arial"/>
          <w:color w:val="000000" w:themeColor="text1"/>
          <w:szCs w:val="24"/>
          <w:shd w:val="clear" w:color="auto" w:fill="FFFFFF"/>
        </w:rPr>
        <w:t>molecular weight standards</w:t>
      </w:r>
      <w:r w:rsidR="00EC4265" w:rsidRPr="00A163DB">
        <w:rPr>
          <w:rFonts w:ascii="Arial" w:hAnsi="Arial" w:cs="Arial"/>
          <w:color w:val="000000" w:themeColor="text1"/>
          <w:szCs w:val="24"/>
          <w:shd w:val="clear" w:color="auto" w:fill="FFFFFF"/>
        </w:rPr>
        <w:t>.</w:t>
      </w:r>
      <w:r w:rsidR="00F00FDB" w:rsidRPr="00A163DB">
        <w:rPr>
          <w:rFonts w:ascii="Arial" w:hAnsi="Arial" w:cs="Arial"/>
          <w:color w:val="000000" w:themeColor="text1"/>
          <w:szCs w:val="24"/>
          <w:shd w:val="clear" w:color="auto" w:fill="FFFFFF"/>
        </w:rPr>
        <w:t xml:space="preserve"> </w:t>
      </w:r>
      <w:r w:rsidR="00286640" w:rsidRPr="00A163DB">
        <w:rPr>
          <w:rFonts w:ascii="Arial" w:hAnsi="Arial" w:cs="Arial"/>
          <w:color w:val="000000" w:themeColor="text1"/>
          <w:szCs w:val="24"/>
          <w:shd w:val="clear" w:color="auto" w:fill="FFFFFF"/>
        </w:rPr>
        <w:t>(</w:t>
      </w:r>
      <w:r w:rsidR="0048620F" w:rsidRPr="00A163DB">
        <w:rPr>
          <w:rFonts w:ascii="Arial" w:hAnsi="Arial" w:cs="Arial"/>
          <w:color w:val="000000" w:themeColor="text1"/>
          <w:szCs w:val="24"/>
          <w:shd w:val="clear" w:color="auto" w:fill="FFFFFF"/>
        </w:rPr>
        <w:t>B) r</w:t>
      </w:r>
      <w:r w:rsidR="0009532A" w:rsidRPr="00A163DB">
        <w:rPr>
          <w:rFonts w:ascii="Arial" w:hAnsi="Arial" w:cs="Arial"/>
          <w:color w:val="000000" w:themeColor="text1"/>
          <w:szCs w:val="24"/>
          <w:shd w:val="clear" w:color="auto" w:fill="FFFFFF"/>
        </w:rPr>
        <w:t xml:space="preserve">AAV-HBV1.3 vector was </w:t>
      </w:r>
      <w:r w:rsidR="004B2F35" w:rsidRPr="00A163DB">
        <w:rPr>
          <w:rFonts w:ascii="Arial" w:hAnsi="Arial" w:cs="Arial"/>
          <w:color w:val="000000" w:themeColor="text1"/>
          <w:szCs w:val="24"/>
          <w:shd w:val="clear" w:color="auto" w:fill="FFFFFF"/>
        </w:rPr>
        <w:t xml:space="preserve">injected </w:t>
      </w:r>
      <w:r w:rsidR="0048620F" w:rsidRPr="00A163DB">
        <w:rPr>
          <w:rFonts w:ascii="Arial" w:hAnsi="Arial" w:cs="Arial"/>
          <w:color w:val="000000" w:themeColor="text1"/>
          <w:szCs w:val="24"/>
          <w:shd w:val="clear" w:color="auto" w:fill="FFFFFF"/>
        </w:rPr>
        <w:t xml:space="preserve">intravenously to </w:t>
      </w:r>
      <w:r w:rsidR="004B2F35" w:rsidRPr="00A163DB">
        <w:rPr>
          <w:rFonts w:ascii="Arial" w:hAnsi="Arial" w:cs="Arial"/>
          <w:color w:val="000000" w:themeColor="text1"/>
          <w:szCs w:val="24"/>
          <w:shd w:val="clear" w:color="auto" w:fill="FFFFFF"/>
        </w:rPr>
        <w:t xml:space="preserve">a </w:t>
      </w:r>
      <w:r w:rsidR="0048620F" w:rsidRPr="00A163DB">
        <w:rPr>
          <w:rFonts w:ascii="Arial" w:hAnsi="Arial" w:cs="Arial"/>
          <w:color w:val="000000" w:themeColor="text1"/>
          <w:szCs w:val="24"/>
          <w:shd w:val="clear" w:color="auto" w:fill="FFFFFF"/>
        </w:rPr>
        <w:t>C57BL/6</w:t>
      </w:r>
      <w:r w:rsidR="00A905EB" w:rsidRPr="00A163DB">
        <w:rPr>
          <w:rFonts w:ascii="Arial" w:hAnsi="Arial" w:cs="Arial"/>
          <w:color w:val="000000" w:themeColor="text1"/>
          <w:szCs w:val="24"/>
          <w:shd w:val="clear" w:color="auto" w:fill="FFFFFF"/>
        </w:rPr>
        <w:t xml:space="preserve"> </w:t>
      </w:r>
      <w:r w:rsidR="0009532A" w:rsidRPr="00A163DB">
        <w:rPr>
          <w:rFonts w:ascii="Arial" w:hAnsi="Arial" w:cs="Arial"/>
          <w:color w:val="000000" w:themeColor="text1"/>
          <w:szCs w:val="24"/>
          <w:shd w:val="clear" w:color="auto" w:fill="FFFFFF"/>
        </w:rPr>
        <w:t>mouse at a dose of 1</w:t>
      </w:r>
      <w:r w:rsidR="003514DD" w:rsidRPr="00A163DB">
        <w:rPr>
          <w:rFonts w:ascii="Arial" w:hAnsi="Arial" w:cs="Arial"/>
          <w:color w:val="000000" w:themeColor="text1"/>
          <w:szCs w:val="24"/>
          <w:shd w:val="clear" w:color="auto" w:fill="FFFFFF"/>
        </w:rPr>
        <w:t>x</w:t>
      </w:r>
      <w:r w:rsidR="0009532A" w:rsidRPr="00A163DB">
        <w:rPr>
          <w:rFonts w:ascii="Arial" w:hAnsi="Arial" w:cs="Arial"/>
          <w:color w:val="000000" w:themeColor="text1"/>
          <w:szCs w:val="24"/>
          <w:shd w:val="clear" w:color="auto" w:fill="FFFFFF"/>
        </w:rPr>
        <w:t>10</w:t>
      </w:r>
      <w:r w:rsidR="0009532A" w:rsidRPr="00A163DB">
        <w:rPr>
          <w:rFonts w:ascii="Arial" w:hAnsi="Arial" w:cs="Arial"/>
          <w:color w:val="000000" w:themeColor="text1"/>
          <w:szCs w:val="24"/>
          <w:shd w:val="clear" w:color="auto" w:fill="FFFFFF"/>
          <w:vertAlign w:val="superscript"/>
        </w:rPr>
        <w:t>11</w:t>
      </w:r>
      <w:r w:rsidR="0009532A" w:rsidRPr="00A163DB">
        <w:rPr>
          <w:rFonts w:ascii="Arial" w:hAnsi="Arial" w:cs="Arial"/>
          <w:color w:val="000000" w:themeColor="text1"/>
          <w:szCs w:val="24"/>
          <w:shd w:val="clear" w:color="auto" w:fill="FFFFFF"/>
        </w:rPr>
        <w:t xml:space="preserve"> </w:t>
      </w:r>
      <w:r w:rsidR="00313037" w:rsidRPr="00A163DB">
        <w:rPr>
          <w:rFonts w:ascii="Arial" w:hAnsi="Arial" w:cs="Arial"/>
          <w:color w:val="000000" w:themeColor="text1"/>
          <w:szCs w:val="24"/>
          <w:shd w:val="clear" w:color="auto" w:fill="FFFFFF"/>
        </w:rPr>
        <w:t>GE</w:t>
      </w:r>
      <w:r w:rsidR="0009532A" w:rsidRPr="00A163DB">
        <w:rPr>
          <w:rFonts w:ascii="Arial" w:hAnsi="Arial" w:cs="Arial" w:hint="eastAsia"/>
          <w:color w:val="000000" w:themeColor="text1"/>
          <w:szCs w:val="24"/>
          <w:shd w:val="clear" w:color="auto" w:fill="FFFFFF"/>
        </w:rPr>
        <w:t xml:space="preserve">. </w:t>
      </w:r>
      <w:r w:rsidR="0009532A" w:rsidRPr="00A163DB">
        <w:rPr>
          <w:rFonts w:ascii="Arial" w:hAnsi="Arial" w:cs="Arial"/>
          <w:color w:val="000000" w:themeColor="text1"/>
          <w:szCs w:val="24"/>
          <w:shd w:val="clear" w:color="auto" w:fill="FFFFFF"/>
        </w:rPr>
        <w:t xml:space="preserve">The mouse was sacrificed at </w:t>
      </w:r>
      <w:r w:rsidR="00DF26EC" w:rsidRPr="00A163DB">
        <w:rPr>
          <w:rFonts w:ascii="Arial" w:hAnsi="Arial" w:cs="Arial"/>
          <w:color w:val="000000" w:themeColor="text1"/>
          <w:szCs w:val="24"/>
          <w:shd w:val="clear" w:color="auto" w:fill="FFFFFF"/>
        </w:rPr>
        <w:t>4 weeks</w:t>
      </w:r>
      <w:r w:rsidR="0009532A" w:rsidRPr="00A163DB">
        <w:rPr>
          <w:rFonts w:ascii="Arial" w:hAnsi="Arial" w:cs="Arial"/>
          <w:color w:val="000000" w:themeColor="text1"/>
          <w:szCs w:val="24"/>
          <w:shd w:val="clear" w:color="auto" w:fill="FFFFFF"/>
        </w:rPr>
        <w:t xml:space="preserve"> post-injection and </w:t>
      </w:r>
      <w:r w:rsidR="00986828" w:rsidRPr="00A163DB">
        <w:rPr>
          <w:rFonts w:ascii="Arial" w:hAnsi="Arial" w:cs="Arial"/>
          <w:color w:val="000000" w:themeColor="text1"/>
          <w:szCs w:val="24"/>
          <w:shd w:val="clear" w:color="auto" w:fill="FFFFFF"/>
        </w:rPr>
        <w:t>intrahepatic</w:t>
      </w:r>
      <w:r w:rsidR="0009532A" w:rsidRPr="00A163DB">
        <w:rPr>
          <w:rFonts w:ascii="Arial" w:hAnsi="Arial" w:cs="Arial"/>
          <w:color w:val="000000" w:themeColor="text1"/>
          <w:szCs w:val="24"/>
          <w:shd w:val="clear" w:color="auto" w:fill="FFFFFF"/>
        </w:rPr>
        <w:t xml:space="preserve"> </w:t>
      </w:r>
      <w:r w:rsidR="00FD04DD" w:rsidRPr="00A163DB">
        <w:rPr>
          <w:rFonts w:ascii="Arial" w:hAnsi="Arial" w:cs="Arial"/>
          <w:color w:val="000000" w:themeColor="text1"/>
          <w:szCs w:val="24"/>
          <w:shd w:val="clear" w:color="auto" w:fill="FFFFFF"/>
        </w:rPr>
        <w:t xml:space="preserve">DNA was extracted by a modified Hirt method. </w:t>
      </w:r>
      <w:r w:rsidR="00986828" w:rsidRPr="00A163DB">
        <w:rPr>
          <w:rFonts w:ascii="Arial" w:hAnsi="Arial" w:cs="Arial"/>
          <w:color w:val="000000" w:themeColor="text1"/>
          <w:szCs w:val="24"/>
          <w:shd w:val="clear" w:color="auto" w:fill="FFFFFF"/>
        </w:rPr>
        <w:t xml:space="preserve">The isolated </w:t>
      </w:r>
      <w:r w:rsidR="00D40666" w:rsidRPr="00A163DB">
        <w:rPr>
          <w:rFonts w:ascii="Arial" w:hAnsi="Arial" w:cs="Arial" w:hint="eastAsia"/>
          <w:color w:val="000000" w:themeColor="text1"/>
          <w:szCs w:val="24"/>
          <w:shd w:val="clear" w:color="auto" w:fill="FFFFFF"/>
        </w:rPr>
        <w:t>Hirt DNA was</w:t>
      </w:r>
      <w:r w:rsidR="001769E8" w:rsidRPr="00A163DB">
        <w:rPr>
          <w:rFonts w:ascii="Arial" w:hAnsi="Arial" w:cs="Arial" w:hint="eastAsia"/>
          <w:color w:val="000000" w:themeColor="text1"/>
          <w:szCs w:val="24"/>
          <w:shd w:val="clear" w:color="auto" w:fill="FFFFFF"/>
        </w:rPr>
        <w:t xml:space="preserve"> </w:t>
      </w:r>
      <w:r w:rsidR="00F85CA3" w:rsidRPr="00A163DB">
        <w:rPr>
          <w:rFonts w:ascii="Arial" w:hAnsi="Arial" w:cs="Arial"/>
          <w:color w:val="000000" w:themeColor="text1"/>
          <w:szCs w:val="24"/>
          <w:shd w:val="clear" w:color="auto" w:fill="FFFFFF"/>
        </w:rPr>
        <w:t xml:space="preserve">either </w:t>
      </w:r>
      <w:r w:rsidR="00CE3C90" w:rsidRPr="00A163DB">
        <w:rPr>
          <w:rFonts w:ascii="Arial" w:hAnsi="Arial" w:cs="Arial"/>
          <w:color w:val="000000" w:themeColor="text1"/>
          <w:szCs w:val="24"/>
          <w:shd w:val="clear" w:color="auto" w:fill="FFFFFF"/>
        </w:rPr>
        <w:t xml:space="preserve">left untreated or </w:t>
      </w:r>
      <w:r w:rsidR="00F85CA3" w:rsidRPr="00A163DB">
        <w:rPr>
          <w:rFonts w:ascii="Arial" w:hAnsi="Arial" w:cs="Arial"/>
          <w:color w:val="000000" w:themeColor="text1"/>
          <w:szCs w:val="24"/>
          <w:shd w:val="clear" w:color="auto" w:fill="FFFFFF"/>
        </w:rPr>
        <w:t xml:space="preserve">treated with </w:t>
      </w:r>
      <w:r w:rsidR="00FD04DD" w:rsidRPr="00A163DB">
        <w:rPr>
          <w:rFonts w:ascii="Arial" w:hAnsi="Arial" w:cs="Arial"/>
          <w:color w:val="000000" w:themeColor="text1"/>
          <w:szCs w:val="24"/>
          <w:shd w:val="clear" w:color="auto" w:fill="FFFFFF"/>
        </w:rPr>
        <w:t>a</w:t>
      </w:r>
      <w:r w:rsidR="00F85CA3" w:rsidRPr="00A163DB">
        <w:rPr>
          <w:rFonts w:ascii="Arial" w:hAnsi="Arial" w:cs="Arial"/>
          <w:color w:val="000000" w:themeColor="text1"/>
          <w:szCs w:val="24"/>
          <w:shd w:val="clear" w:color="auto" w:fill="FFFFFF"/>
        </w:rPr>
        <w:t xml:space="preserve"> </w:t>
      </w:r>
      <w:r w:rsidR="001769E8" w:rsidRPr="00A163DB">
        <w:rPr>
          <w:rFonts w:ascii="Arial" w:hAnsi="Arial" w:cs="Arial" w:hint="eastAsia"/>
          <w:color w:val="000000" w:themeColor="text1"/>
          <w:szCs w:val="24"/>
          <w:shd w:val="clear" w:color="auto" w:fill="FFFFFF"/>
        </w:rPr>
        <w:t>restriction enzyme or exonuclease</w:t>
      </w:r>
      <w:r w:rsidR="00FD04DD" w:rsidRPr="00A163DB">
        <w:rPr>
          <w:rFonts w:ascii="Arial" w:hAnsi="Arial" w:cs="Arial"/>
          <w:color w:val="000000" w:themeColor="text1"/>
          <w:szCs w:val="24"/>
          <w:shd w:val="clear" w:color="auto" w:fill="FFFFFF"/>
        </w:rPr>
        <w:t>(s)</w:t>
      </w:r>
      <w:r w:rsidR="00957592" w:rsidRPr="00A163DB">
        <w:rPr>
          <w:rFonts w:ascii="Arial" w:hAnsi="Arial" w:cs="Arial"/>
          <w:color w:val="000000" w:themeColor="text1"/>
          <w:szCs w:val="24"/>
          <w:shd w:val="clear" w:color="auto" w:fill="FFFFFF"/>
        </w:rPr>
        <w:t xml:space="preserve"> </w:t>
      </w:r>
      <w:r w:rsidR="00EF64B5" w:rsidRPr="00A163DB">
        <w:rPr>
          <w:rFonts w:ascii="Arial" w:hAnsi="Arial" w:cs="Arial"/>
          <w:color w:val="000000" w:themeColor="text1"/>
          <w:szCs w:val="24"/>
          <w:shd w:val="clear" w:color="auto" w:fill="FFFFFF"/>
        </w:rPr>
        <w:t xml:space="preserve">as indicated </w:t>
      </w:r>
      <w:r w:rsidR="000C52B7" w:rsidRPr="00A163DB">
        <w:rPr>
          <w:rFonts w:ascii="Arial" w:hAnsi="Arial" w:cs="Arial"/>
          <w:color w:val="000000" w:themeColor="text1"/>
          <w:szCs w:val="24"/>
          <w:shd w:val="clear" w:color="auto" w:fill="FFFFFF"/>
        </w:rPr>
        <w:t xml:space="preserve">and separated into </w:t>
      </w:r>
      <w:r w:rsidR="00A905EB" w:rsidRPr="00A163DB">
        <w:rPr>
          <w:rFonts w:ascii="Arial" w:hAnsi="Arial" w:cs="Arial"/>
          <w:color w:val="000000" w:themeColor="text1"/>
          <w:szCs w:val="24"/>
          <w:shd w:val="clear" w:color="auto" w:fill="FFFFFF"/>
        </w:rPr>
        <w:t xml:space="preserve">two </w:t>
      </w:r>
      <w:r w:rsidR="000C52B7" w:rsidRPr="00A163DB">
        <w:rPr>
          <w:rFonts w:ascii="Arial" w:hAnsi="Arial" w:cs="Arial"/>
          <w:color w:val="000000" w:themeColor="text1"/>
          <w:szCs w:val="24"/>
          <w:shd w:val="clear" w:color="auto" w:fill="FFFFFF"/>
        </w:rPr>
        <w:t>agarose gel</w:t>
      </w:r>
      <w:r w:rsidR="00A905EB" w:rsidRPr="00A163DB">
        <w:rPr>
          <w:rFonts w:ascii="Arial" w:hAnsi="Arial" w:cs="Arial"/>
          <w:color w:val="000000" w:themeColor="text1"/>
          <w:szCs w:val="24"/>
          <w:shd w:val="clear" w:color="auto" w:fill="FFFFFF"/>
        </w:rPr>
        <w:t>s</w:t>
      </w:r>
      <w:r w:rsidR="000C52B7" w:rsidRPr="00A163DB">
        <w:rPr>
          <w:rFonts w:ascii="Arial" w:hAnsi="Arial" w:cs="Arial"/>
          <w:color w:val="000000" w:themeColor="text1"/>
          <w:szCs w:val="24"/>
          <w:shd w:val="clear" w:color="auto" w:fill="FFFFFF"/>
        </w:rPr>
        <w:t xml:space="preserve"> </w:t>
      </w:r>
      <w:r w:rsidR="00E43A32" w:rsidRPr="00A163DB">
        <w:rPr>
          <w:rFonts w:ascii="Arial" w:hAnsi="Arial" w:cs="Arial"/>
          <w:color w:val="000000" w:themeColor="text1"/>
          <w:szCs w:val="24"/>
          <w:shd w:val="clear" w:color="auto" w:fill="FFFFFF"/>
        </w:rPr>
        <w:t xml:space="preserve">for Southern </w:t>
      </w:r>
      <w:r w:rsidR="000C52B7" w:rsidRPr="00A163DB">
        <w:rPr>
          <w:rFonts w:ascii="Arial" w:hAnsi="Arial" w:cs="Arial"/>
          <w:color w:val="000000" w:themeColor="text1"/>
          <w:szCs w:val="24"/>
          <w:shd w:val="clear" w:color="auto" w:fill="FFFFFF"/>
        </w:rPr>
        <w:t>blot analysis. After being transferred to nylon m</w:t>
      </w:r>
      <w:r w:rsidR="00F87520" w:rsidRPr="00A163DB">
        <w:rPr>
          <w:rFonts w:ascii="Arial" w:hAnsi="Arial" w:cs="Arial"/>
          <w:color w:val="000000" w:themeColor="text1"/>
          <w:szCs w:val="24"/>
          <w:shd w:val="clear" w:color="auto" w:fill="FFFFFF"/>
        </w:rPr>
        <w:t>embrane</w:t>
      </w:r>
      <w:r w:rsidR="000C1354" w:rsidRPr="00A163DB">
        <w:rPr>
          <w:rFonts w:ascii="Arial" w:hAnsi="Arial" w:cs="Arial"/>
          <w:color w:val="000000" w:themeColor="text1"/>
          <w:szCs w:val="24"/>
          <w:shd w:val="clear" w:color="auto" w:fill="FFFFFF"/>
        </w:rPr>
        <w:t>s</w:t>
      </w:r>
      <w:r w:rsidR="00F87520" w:rsidRPr="00A163DB">
        <w:rPr>
          <w:rFonts w:ascii="Arial" w:hAnsi="Arial" w:cs="Arial"/>
          <w:color w:val="000000" w:themeColor="text1"/>
          <w:szCs w:val="24"/>
          <w:shd w:val="clear" w:color="auto" w:fill="FFFFFF"/>
        </w:rPr>
        <w:t>, one membrane was hybridized</w:t>
      </w:r>
      <w:r w:rsidR="000C52B7" w:rsidRPr="00A163DB">
        <w:rPr>
          <w:rFonts w:ascii="Arial" w:hAnsi="Arial" w:cs="Arial"/>
          <w:color w:val="000000" w:themeColor="text1"/>
          <w:szCs w:val="24"/>
          <w:shd w:val="clear" w:color="auto" w:fill="FFFFFF"/>
        </w:rPr>
        <w:t xml:space="preserve"> with </w:t>
      </w:r>
      <w:r w:rsidR="00F76F26" w:rsidRPr="00A163DB">
        <w:rPr>
          <w:rFonts w:ascii="Arial" w:hAnsi="Arial" w:cs="Arial"/>
          <w:color w:val="000000" w:themeColor="text1"/>
          <w:szCs w:val="24"/>
          <w:shd w:val="clear" w:color="auto" w:fill="FFFFFF"/>
        </w:rPr>
        <w:t>a</w:t>
      </w:r>
      <w:r w:rsidR="00F87520" w:rsidRPr="00A163DB">
        <w:rPr>
          <w:rFonts w:ascii="Arial" w:hAnsi="Arial" w:cs="Arial"/>
          <w:color w:val="000000" w:themeColor="text1"/>
          <w:szCs w:val="24"/>
          <w:shd w:val="clear" w:color="auto" w:fill="FFFFFF"/>
        </w:rPr>
        <w:t>n</w:t>
      </w:r>
      <w:r w:rsidR="00F76F26" w:rsidRPr="00A163DB">
        <w:rPr>
          <w:rFonts w:ascii="Arial" w:hAnsi="Arial" w:cs="Arial"/>
          <w:color w:val="000000" w:themeColor="text1"/>
          <w:szCs w:val="24"/>
          <w:shd w:val="clear" w:color="auto" w:fill="FFFFFF"/>
        </w:rPr>
        <w:t xml:space="preserve"> HBV probe and </w:t>
      </w:r>
      <w:r w:rsidR="00986828" w:rsidRPr="00A163DB">
        <w:rPr>
          <w:rFonts w:ascii="Arial" w:hAnsi="Arial" w:cs="Arial"/>
          <w:color w:val="000000" w:themeColor="text1"/>
          <w:szCs w:val="24"/>
          <w:shd w:val="clear" w:color="auto" w:fill="FFFFFF"/>
        </w:rPr>
        <w:t xml:space="preserve">the other </w:t>
      </w:r>
      <w:r w:rsidR="00F76F26" w:rsidRPr="00A163DB">
        <w:rPr>
          <w:rFonts w:ascii="Arial" w:hAnsi="Arial" w:cs="Arial"/>
          <w:color w:val="000000" w:themeColor="text1"/>
          <w:szCs w:val="24"/>
          <w:shd w:val="clear" w:color="auto" w:fill="FFFFFF"/>
        </w:rPr>
        <w:t>membrane was probed with AAV-ITR probe</w:t>
      </w:r>
      <w:r w:rsidR="00327734" w:rsidRPr="00A163DB">
        <w:rPr>
          <w:rFonts w:ascii="Arial" w:hAnsi="Arial" w:cs="Arial"/>
          <w:color w:val="000000" w:themeColor="text1"/>
          <w:szCs w:val="24"/>
          <w:shd w:val="clear" w:color="auto" w:fill="FFFFFF"/>
        </w:rPr>
        <w:t>s</w:t>
      </w:r>
      <w:r w:rsidR="00F76F26" w:rsidRPr="00A163DB">
        <w:rPr>
          <w:rFonts w:ascii="Arial" w:hAnsi="Arial" w:cs="Arial"/>
          <w:color w:val="000000" w:themeColor="text1"/>
          <w:szCs w:val="24"/>
          <w:shd w:val="clear" w:color="auto" w:fill="FFFFFF"/>
        </w:rPr>
        <w:t xml:space="preserve">. </w:t>
      </w:r>
      <w:r w:rsidR="00327734" w:rsidRPr="00A163DB">
        <w:rPr>
          <w:rFonts w:ascii="Arial" w:hAnsi="Arial" w:cs="Arial"/>
          <w:color w:val="000000" w:themeColor="text1"/>
          <w:szCs w:val="24"/>
          <w:shd w:val="clear" w:color="auto" w:fill="FFFFFF"/>
        </w:rPr>
        <w:t xml:space="preserve">GE, vector genome equivalents; </w:t>
      </w:r>
      <w:r w:rsidR="009350FB" w:rsidRPr="00A163DB">
        <w:rPr>
          <w:rFonts w:ascii="Arial" w:hAnsi="Arial" w:cs="Arial"/>
          <w:color w:val="000000" w:themeColor="text1"/>
          <w:szCs w:val="24"/>
          <w:shd w:val="clear" w:color="auto" w:fill="FFFFFF"/>
        </w:rPr>
        <w:t xml:space="preserve">HBVtg, HBV-transgenic; PF, protein-free; </w:t>
      </w:r>
      <w:proofErr w:type="spellStart"/>
      <w:r w:rsidR="001D2231" w:rsidRPr="00A163DB">
        <w:rPr>
          <w:rFonts w:ascii="Arial" w:hAnsi="Arial" w:cs="Arial"/>
          <w:color w:val="000000" w:themeColor="text1"/>
          <w:szCs w:val="24"/>
          <w:shd w:val="clear" w:color="auto" w:fill="FFFFFF"/>
        </w:rPr>
        <w:t>rc</w:t>
      </w:r>
      <w:proofErr w:type="spellEnd"/>
      <w:r w:rsidR="009350FB" w:rsidRPr="00A163DB">
        <w:rPr>
          <w:rFonts w:ascii="Arial" w:hAnsi="Arial" w:cs="Arial"/>
          <w:color w:val="000000" w:themeColor="text1"/>
          <w:szCs w:val="24"/>
          <w:shd w:val="clear" w:color="auto" w:fill="FFFFFF"/>
        </w:rPr>
        <w:t>,</w:t>
      </w:r>
      <w:r w:rsidR="001D2231" w:rsidRPr="00A163DB">
        <w:rPr>
          <w:rFonts w:ascii="Arial" w:hAnsi="Arial" w:cs="Arial"/>
          <w:color w:val="000000" w:themeColor="text1"/>
          <w:szCs w:val="24"/>
          <w:shd w:val="clear" w:color="auto" w:fill="FFFFFF"/>
        </w:rPr>
        <w:t xml:space="preserve"> relaxed circular</w:t>
      </w:r>
      <w:r w:rsidR="009350FB" w:rsidRPr="00A163DB">
        <w:rPr>
          <w:rFonts w:ascii="Arial" w:hAnsi="Arial" w:cs="Arial"/>
          <w:color w:val="000000" w:themeColor="text1"/>
          <w:szCs w:val="24"/>
          <w:shd w:val="clear" w:color="auto" w:fill="FFFFFF"/>
        </w:rPr>
        <w:t>;</w:t>
      </w:r>
      <w:r w:rsidR="001D2231" w:rsidRPr="00A163DB">
        <w:rPr>
          <w:rFonts w:ascii="Arial" w:hAnsi="Arial" w:cs="Arial"/>
          <w:color w:val="000000" w:themeColor="text1"/>
          <w:szCs w:val="24"/>
          <w:shd w:val="clear" w:color="auto" w:fill="FFFFFF"/>
        </w:rPr>
        <w:t xml:space="preserve"> </w:t>
      </w:r>
      <w:proofErr w:type="spellStart"/>
      <w:r w:rsidR="001D2231" w:rsidRPr="00A163DB">
        <w:rPr>
          <w:rFonts w:ascii="Arial" w:hAnsi="Arial" w:cs="Arial"/>
          <w:color w:val="000000" w:themeColor="text1"/>
          <w:szCs w:val="24"/>
          <w:shd w:val="clear" w:color="auto" w:fill="FFFFFF"/>
        </w:rPr>
        <w:t>dsl</w:t>
      </w:r>
      <w:proofErr w:type="spellEnd"/>
      <w:r w:rsidR="009350FB" w:rsidRPr="00A163DB">
        <w:rPr>
          <w:rFonts w:ascii="Arial" w:hAnsi="Arial" w:cs="Arial"/>
          <w:color w:val="000000" w:themeColor="text1"/>
          <w:szCs w:val="24"/>
          <w:shd w:val="clear" w:color="auto" w:fill="FFFFFF"/>
        </w:rPr>
        <w:t>,</w:t>
      </w:r>
      <w:r w:rsidR="001D2231" w:rsidRPr="00A163DB">
        <w:rPr>
          <w:rFonts w:ascii="Arial" w:hAnsi="Arial" w:cs="Arial"/>
          <w:color w:val="000000" w:themeColor="text1"/>
          <w:szCs w:val="24"/>
          <w:shd w:val="clear" w:color="auto" w:fill="FFFFFF"/>
        </w:rPr>
        <w:t xml:space="preserve"> double-stranded linear</w:t>
      </w:r>
      <w:r w:rsidR="009350FB" w:rsidRPr="00A163DB">
        <w:rPr>
          <w:rFonts w:ascii="Arial" w:hAnsi="Arial" w:cs="Arial"/>
          <w:color w:val="000000" w:themeColor="text1"/>
          <w:szCs w:val="24"/>
          <w:shd w:val="clear" w:color="auto" w:fill="FFFFFF"/>
        </w:rPr>
        <w:t xml:space="preserve">; </w:t>
      </w:r>
      <w:proofErr w:type="spellStart"/>
      <w:r w:rsidR="001D2231" w:rsidRPr="00A163DB">
        <w:rPr>
          <w:rFonts w:ascii="Arial" w:hAnsi="Arial" w:cs="Arial"/>
          <w:color w:val="000000" w:themeColor="text1"/>
          <w:szCs w:val="24"/>
          <w:shd w:val="clear" w:color="auto" w:fill="FFFFFF"/>
        </w:rPr>
        <w:t>ss</w:t>
      </w:r>
      <w:r w:rsidR="00D1546E" w:rsidRPr="00A163DB">
        <w:rPr>
          <w:rFonts w:ascii="Arial" w:hAnsi="Arial" w:cs="Arial"/>
          <w:color w:val="000000" w:themeColor="text1"/>
          <w:szCs w:val="24"/>
          <w:shd w:val="clear" w:color="auto" w:fill="FFFFFF"/>
        </w:rPr>
        <w:t>AAV</w:t>
      </w:r>
      <w:proofErr w:type="spellEnd"/>
      <w:r w:rsidR="00D1546E" w:rsidRPr="00A163DB">
        <w:rPr>
          <w:rFonts w:ascii="Arial" w:hAnsi="Arial" w:cs="Arial"/>
          <w:color w:val="000000" w:themeColor="text1"/>
          <w:szCs w:val="24"/>
          <w:shd w:val="clear" w:color="auto" w:fill="FFFFFF"/>
        </w:rPr>
        <w:t>-HBV</w:t>
      </w:r>
      <w:r w:rsidR="001D2231" w:rsidRPr="00A163DB">
        <w:rPr>
          <w:rFonts w:ascii="Arial" w:hAnsi="Arial" w:cs="Arial"/>
          <w:color w:val="000000" w:themeColor="text1"/>
          <w:szCs w:val="24"/>
          <w:shd w:val="clear" w:color="auto" w:fill="FFFFFF"/>
        </w:rPr>
        <w:t>, single-stranded</w:t>
      </w:r>
      <w:r w:rsidR="00D1546E" w:rsidRPr="00A163DB">
        <w:rPr>
          <w:rFonts w:ascii="Arial" w:hAnsi="Arial" w:cs="Arial"/>
          <w:color w:val="000000" w:themeColor="text1"/>
          <w:szCs w:val="24"/>
          <w:shd w:val="clear" w:color="auto" w:fill="FFFFFF"/>
        </w:rPr>
        <w:t xml:space="preserve"> AAV-HBV DNA</w:t>
      </w:r>
      <w:r w:rsidR="001D2231" w:rsidRPr="00A163DB">
        <w:rPr>
          <w:rFonts w:ascii="Arial" w:hAnsi="Arial" w:cs="Arial"/>
          <w:color w:val="000000" w:themeColor="text1"/>
          <w:szCs w:val="24"/>
          <w:shd w:val="clear" w:color="auto" w:fill="FFFFFF"/>
        </w:rPr>
        <w:t xml:space="preserve">; </w:t>
      </w:r>
      <w:r w:rsidR="00D1546E" w:rsidRPr="00A163DB">
        <w:rPr>
          <w:rFonts w:ascii="Arial" w:hAnsi="Arial" w:cs="Arial"/>
          <w:color w:val="000000" w:themeColor="text1"/>
          <w:szCs w:val="24"/>
          <w:shd w:val="clear" w:color="auto" w:fill="FFFFFF"/>
        </w:rPr>
        <w:t xml:space="preserve">AAV-HBV-IR: DNA species </w:t>
      </w:r>
      <w:r w:rsidR="00225CEE" w:rsidRPr="00A163DB">
        <w:rPr>
          <w:rFonts w:ascii="Arial" w:hAnsi="Arial" w:cs="Arial"/>
          <w:color w:val="000000" w:themeColor="text1"/>
          <w:szCs w:val="24"/>
          <w:shd w:val="clear" w:color="auto" w:fill="FFFFFF"/>
        </w:rPr>
        <w:t xml:space="preserve">most likely resulting from intramolecular recombination of a double-stranded AAV-HBV1.3 genome that </w:t>
      </w:r>
      <w:r w:rsidR="00D1546E" w:rsidRPr="00A163DB">
        <w:rPr>
          <w:rFonts w:ascii="Arial" w:hAnsi="Arial" w:cs="Arial"/>
          <w:color w:val="000000" w:themeColor="text1"/>
          <w:szCs w:val="24"/>
          <w:shd w:val="clear" w:color="auto" w:fill="FFFFFF"/>
        </w:rPr>
        <w:t>containing AAV and HBV sequences;</w:t>
      </w:r>
      <w:r w:rsidR="00D1546E" w:rsidRPr="00A163DB">
        <w:rPr>
          <w:rFonts w:ascii="Arial" w:hAnsi="Arial" w:cs="Arial" w:hint="eastAsia"/>
          <w:color w:val="000000" w:themeColor="text1"/>
          <w:szCs w:val="24"/>
          <w:shd w:val="clear" w:color="auto" w:fill="FFFFFF"/>
        </w:rPr>
        <w:t xml:space="preserve"> </w:t>
      </w:r>
      <w:r w:rsidR="009350FB" w:rsidRPr="00A163DB">
        <w:rPr>
          <w:rFonts w:ascii="Arial" w:hAnsi="Arial" w:cs="Arial"/>
          <w:color w:val="000000" w:themeColor="text1"/>
          <w:szCs w:val="24"/>
          <w:shd w:val="clear" w:color="auto" w:fill="FFFFFF"/>
        </w:rPr>
        <w:t xml:space="preserve">T5 </w:t>
      </w:r>
      <w:proofErr w:type="spellStart"/>
      <w:r w:rsidR="009350FB" w:rsidRPr="00A163DB">
        <w:rPr>
          <w:rFonts w:ascii="Arial" w:hAnsi="Arial" w:cs="Arial"/>
          <w:color w:val="000000" w:themeColor="text1"/>
          <w:szCs w:val="24"/>
          <w:shd w:val="clear" w:color="auto" w:fill="FFFFFF"/>
        </w:rPr>
        <w:t>exo</w:t>
      </w:r>
      <w:proofErr w:type="spellEnd"/>
      <w:r w:rsidR="009350FB" w:rsidRPr="00A163DB">
        <w:rPr>
          <w:rFonts w:ascii="Arial" w:hAnsi="Arial" w:cs="Arial"/>
          <w:color w:val="000000" w:themeColor="text1"/>
          <w:szCs w:val="24"/>
          <w:shd w:val="clear" w:color="auto" w:fill="FFFFFF"/>
        </w:rPr>
        <w:t xml:space="preserve">, T5 exonuclease; </w:t>
      </w:r>
      <w:proofErr w:type="spellStart"/>
      <w:r w:rsidR="009350FB" w:rsidRPr="00A163DB">
        <w:rPr>
          <w:rFonts w:ascii="Arial" w:hAnsi="Arial" w:cs="Arial"/>
          <w:color w:val="000000" w:themeColor="text1"/>
          <w:szCs w:val="24"/>
          <w:shd w:val="clear" w:color="auto" w:fill="FFFFFF"/>
        </w:rPr>
        <w:t>ExoI</w:t>
      </w:r>
      <w:proofErr w:type="spellEnd"/>
      <w:r w:rsidR="009350FB" w:rsidRPr="00A163DB">
        <w:rPr>
          <w:rFonts w:ascii="Arial" w:hAnsi="Arial" w:cs="Arial"/>
          <w:color w:val="000000" w:themeColor="text1"/>
          <w:szCs w:val="24"/>
          <w:shd w:val="clear" w:color="auto" w:fill="FFFFFF"/>
        </w:rPr>
        <w:t xml:space="preserve"> &amp; </w:t>
      </w:r>
      <w:proofErr w:type="spellStart"/>
      <w:r w:rsidR="009350FB" w:rsidRPr="00A163DB">
        <w:rPr>
          <w:rFonts w:ascii="Arial" w:hAnsi="Arial" w:cs="Arial"/>
          <w:color w:val="000000" w:themeColor="text1"/>
          <w:szCs w:val="24"/>
          <w:shd w:val="clear" w:color="auto" w:fill="FFFFFF"/>
        </w:rPr>
        <w:t>ExoIII</w:t>
      </w:r>
      <w:proofErr w:type="spellEnd"/>
      <w:r w:rsidR="009350FB" w:rsidRPr="00A163DB">
        <w:rPr>
          <w:rFonts w:ascii="Arial" w:hAnsi="Arial" w:cs="Arial"/>
          <w:color w:val="000000" w:themeColor="text1"/>
          <w:szCs w:val="24"/>
          <w:shd w:val="clear" w:color="auto" w:fill="FFFFFF"/>
        </w:rPr>
        <w:t>, exonuclease I and III; bp, base pair.</w:t>
      </w:r>
    </w:p>
    <w:p w14:paraId="42A5C295" w14:textId="2A49CCCB" w:rsidR="008051E7" w:rsidRPr="00A163DB" w:rsidRDefault="005E4BCB" w:rsidP="00C427DF">
      <w:pPr>
        <w:spacing w:line="480" w:lineRule="auto"/>
        <w:rPr>
          <w:rFonts w:ascii="Arial" w:hAnsi="Arial" w:cs="Arial"/>
          <w:color w:val="000000" w:themeColor="text1"/>
          <w:szCs w:val="24"/>
          <w:shd w:val="clear" w:color="auto" w:fill="FFFFFF"/>
        </w:rPr>
      </w:pPr>
      <w:r w:rsidRPr="00A163DB">
        <w:rPr>
          <w:rFonts w:ascii="Arial" w:hAnsi="Arial" w:cs="Arial"/>
          <w:b/>
          <w:color w:val="000000" w:themeColor="text1"/>
          <w:szCs w:val="24"/>
          <w:shd w:val="clear" w:color="auto" w:fill="FFFFFF"/>
        </w:rPr>
        <w:t>Fig.</w:t>
      </w:r>
      <w:r w:rsidRPr="00A163DB">
        <w:rPr>
          <w:rFonts w:ascii="Arial" w:hAnsi="Arial" w:cs="Arial" w:hint="eastAsia"/>
          <w:b/>
          <w:color w:val="000000" w:themeColor="text1"/>
          <w:szCs w:val="24"/>
          <w:shd w:val="clear" w:color="auto" w:fill="FFFFFF"/>
        </w:rPr>
        <w:t>2</w:t>
      </w:r>
      <w:r w:rsidRPr="00A163DB">
        <w:rPr>
          <w:rFonts w:ascii="Arial" w:hAnsi="Arial" w:cs="Arial"/>
          <w:b/>
          <w:color w:val="000000" w:themeColor="text1"/>
          <w:szCs w:val="24"/>
          <w:shd w:val="clear" w:color="auto" w:fill="FFFFFF"/>
        </w:rPr>
        <w:t xml:space="preserve">. Analysis of cccDNA formation </w:t>
      </w:r>
      <w:r w:rsidR="00377F61" w:rsidRPr="00A163DB">
        <w:rPr>
          <w:rFonts w:ascii="Arial" w:hAnsi="Arial" w:cs="Arial"/>
          <w:b/>
          <w:color w:val="000000" w:themeColor="text1"/>
          <w:szCs w:val="24"/>
          <w:shd w:val="clear" w:color="auto" w:fill="FFFFFF"/>
        </w:rPr>
        <w:t xml:space="preserve">and core protein expression </w:t>
      </w:r>
      <w:r w:rsidRPr="00A163DB">
        <w:rPr>
          <w:rFonts w:ascii="Arial" w:hAnsi="Arial" w:cs="Arial"/>
          <w:b/>
          <w:color w:val="000000" w:themeColor="text1"/>
          <w:szCs w:val="24"/>
          <w:shd w:val="clear" w:color="auto" w:fill="FFFFFF"/>
        </w:rPr>
        <w:t xml:space="preserve">in mice </w:t>
      </w:r>
      <w:r w:rsidR="001D2231" w:rsidRPr="00A163DB">
        <w:rPr>
          <w:rFonts w:ascii="Arial" w:hAnsi="Arial" w:cs="Arial"/>
          <w:b/>
          <w:color w:val="000000" w:themeColor="text1"/>
          <w:szCs w:val="24"/>
          <w:shd w:val="clear" w:color="auto" w:fill="FFFFFF"/>
        </w:rPr>
        <w:t>infected</w:t>
      </w:r>
      <w:r w:rsidRPr="00A163DB">
        <w:rPr>
          <w:rFonts w:ascii="Arial" w:hAnsi="Arial" w:cs="Arial"/>
          <w:b/>
          <w:color w:val="000000" w:themeColor="text1"/>
          <w:szCs w:val="24"/>
          <w:shd w:val="clear" w:color="auto" w:fill="FFFFFF"/>
        </w:rPr>
        <w:t xml:space="preserve"> with </w:t>
      </w:r>
      <w:r w:rsidR="00A905EB" w:rsidRPr="00A163DB">
        <w:rPr>
          <w:rFonts w:ascii="Arial" w:hAnsi="Arial" w:cs="Arial"/>
          <w:b/>
          <w:color w:val="000000" w:themeColor="text1"/>
          <w:szCs w:val="24"/>
          <w:shd w:val="clear" w:color="auto" w:fill="FFFFFF"/>
        </w:rPr>
        <w:t>r</w:t>
      </w:r>
      <w:r w:rsidRPr="00A163DB">
        <w:rPr>
          <w:rFonts w:ascii="Arial" w:hAnsi="Arial" w:cs="Arial"/>
          <w:b/>
          <w:color w:val="000000" w:themeColor="text1"/>
          <w:szCs w:val="24"/>
          <w:shd w:val="clear" w:color="auto" w:fill="FFFFFF"/>
        </w:rPr>
        <w:t>AAV-HBV1.3 carrying different HBV genotypes.</w:t>
      </w:r>
      <w:r w:rsidR="00A905EB" w:rsidRPr="00A163DB">
        <w:rPr>
          <w:rFonts w:ascii="Arial" w:hAnsi="Arial" w:cs="Arial"/>
          <w:b/>
          <w:color w:val="000000" w:themeColor="text1"/>
          <w:szCs w:val="24"/>
          <w:shd w:val="clear" w:color="auto" w:fill="FFFFFF"/>
        </w:rPr>
        <w:t xml:space="preserve"> </w:t>
      </w:r>
      <w:r w:rsidR="007C4A5B" w:rsidRPr="00A163DB">
        <w:rPr>
          <w:rFonts w:ascii="Arial" w:hAnsi="Arial" w:cs="Arial"/>
          <w:color w:val="000000" w:themeColor="text1"/>
          <w:szCs w:val="24"/>
          <w:shd w:val="clear" w:color="auto" w:fill="FFFFFF"/>
        </w:rPr>
        <w:t xml:space="preserve">(A) </w:t>
      </w:r>
      <w:proofErr w:type="spellStart"/>
      <w:r w:rsidR="00A905EB" w:rsidRPr="00A163DB">
        <w:rPr>
          <w:rFonts w:ascii="Arial" w:hAnsi="Arial" w:cs="Arial"/>
          <w:color w:val="000000" w:themeColor="text1"/>
          <w:szCs w:val="24"/>
          <w:shd w:val="clear" w:color="auto" w:fill="FFFFFF"/>
        </w:rPr>
        <w:t>r</w:t>
      </w:r>
      <w:r w:rsidR="008026C8" w:rsidRPr="00A163DB">
        <w:rPr>
          <w:rFonts w:ascii="Arial" w:hAnsi="Arial" w:cs="Arial"/>
          <w:color w:val="000000" w:themeColor="text1"/>
          <w:szCs w:val="24"/>
          <w:shd w:val="clear" w:color="auto" w:fill="FFFFFF"/>
        </w:rPr>
        <w:t>AAV</w:t>
      </w:r>
      <w:proofErr w:type="spellEnd"/>
      <w:r w:rsidR="008026C8" w:rsidRPr="00A163DB">
        <w:rPr>
          <w:rFonts w:ascii="Arial" w:hAnsi="Arial" w:cs="Arial"/>
          <w:color w:val="000000" w:themeColor="text1"/>
          <w:szCs w:val="24"/>
          <w:shd w:val="clear" w:color="auto" w:fill="FFFFFF"/>
        </w:rPr>
        <w:t xml:space="preserve"> vector</w:t>
      </w:r>
      <w:r w:rsidR="00A905EB" w:rsidRPr="00A163DB">
        <w:rPr>
          <w:rFonts w:ascii="Arial" w:hAnsi="Arial" w:cs="Arial"/>
          <w:color w:val="000000" w:themeColor="text1"/>
          <w:szCs w:val="24"/>
          <w:shd w:val="clear" w:color="auto" w:fill="FFFFFF"/>
        </w:rPr>
        <w:t>s</w:t>
      </w:r>
      <w:r w:rsidR="008026C8" w:rsidRPr="00A163DB">
        <w:rPr>
          <w:rFonts w:ascii="Arial" w:hAnsi="Arial" w:cs="Arial"/>
          <w:color w:val="000000" w:themeColor="text1"/>
          <w:szCs w:val="24"/>
          <w:shd w:val="clear" w:color="auto" w:fill="FFFFFF"/>
        </w:rPr>
        <w:t xml:space="preserve"> carrying an 1.3-fold overlength HBV genome of genotype A, genotype </w:t>
      </w:r>
      <w:r w:rsidR="00A905EB" w:rsidRPr="00A163DB">
        <w:rPr>
          <w:rFonts w:ascii="Arial" w:hAnsi="Arial" w:cs="Arial"/>
          <w:color w:val="000000" w:themeColor="text1"/>
          <w:szCs w:val="24"/>
          <w:shd w:val="clear" w:color="auto" w:fill="FFFFFF"/>
        </w:rPr>
        <w:t>B, genotype C, or genotype D were</w:t>
      </w:r>
      <w:r w:rsidR="008026C8" w:rsidRPr="00A163DB">
        <w:rPr>
          <w:rFonts w:ascii="Arial" w:hAnsi="Arial" w:cs="Arial"/>
          <w:color w:val="000000" w:themeColor="text1"/>
          <w:szCs w:val="24"/>
          <w:shd w:val="clear" w:color="auto" w:fill="FFFFFF"/>
        </w:rPr>
        <w:t xml:space="preserve"> administered by</w:t>
      </w:r>
      <w:r w:rsidR="000D4D55" w:rsidRPr="00A163DB">
        <w:t xml:space="preserve"> </w:t>
      </w:r>
      <w:r w:rsidR="000D4D55" w:rsidRPr="00A163DB">
        <w:rPr>
          <w:rFonts w:ascii="Arial" w:hAnsi="Arial" w:cs="Arial"/>
          <w:color w:val="000000" w:themeColor="text1"/>
          <w:szCs w:val="24"/>
          <w:shd w:val="clear" w:color="auto" w:fill="FFFFFF"/>
        </w:rPr>
        <w:t>intravenous</w:t>
      </w:r>
      <w:r w:rsidR="00A905EB" w:rsidRPr="00A163DB">
        <w:rPr>
          <w:rFonts w:ascii="Arial" w:hAnsi="Arial" w:cs="Arial"/>
          <w:color w:val="000000" w:themeColor="text1"/>
          <w:szCs w:val="24"/>
          <w:shd w:val="clear" w:color="auto" w:fill="FFFFFF"/>
        </w:rPr>
        <w:t xml:space="preserve"> route to C57BL/6</w:t>
      </w:r>
      <w:r w:rsidR="008026C8" w:rsidRPr="00A163DB">
        <w:rPr>
          <w:rFonts w:ascii="Arial" w:hAnsi="Arial" w:cs="Arial"/>
          <w:color w:val="000000" w:themeColor="text1"/>
          <w:szCs w:val="24"/>
          <w:shd w:val="clear" w:color="auto" w:fill="FFFFFF"/>
        </w:rPr>
        <w:t xml:space="preserve"> mice at a dose of 1.6</w:t>
      </w:r>
      <w:r w:rsidR="00005E70" w:rsidRPr="00A163DB">
        <w:rPr>
          <w:rFonts w:ascii="Arial" w:hAnsi="Arial" w:cs="Arial"/>
          <w:color w:val="000000" w:themeColor="text1"/>
          <w:szCs w:val="24"/>
          <w:shd w:val="clear" w:color="auto" w:fill="FFFFFF"/>
        </w:rPr>
        <w:t>x</w:t>
      </w:r>
      <w:r w:rsidR="008026C8" w:rsidRPr="00A163DB">
        <w:rPr>
          <w:rFonts w:ascii="Arial" w:hAnsi="Arial" w:cs="Arial"/>
          <w:color w:val="000000" w:themeColor="text1"/>
          <w:szCs w:val="24"/>
          <w:shd w:val="clear" w:color="auto" w:fill="FFFFFF"/>
        </w:rPr>
        <w:t>10</w:t>
      </w:r>
      <w:r w:rsidR="008026C8" w:rsidRPr="00A163DB">
        <w:rPr>
          <w:rFonts w:ascii="Arial" w:hAnsi="Arial" w:cs="Arial"/>
          <w:color w:val="000000" w:themeColor="text1"/>
          <w:szCs w:val="24"/>
          <w:shd w:val="clear" w:color="auto" w:fill="FFFFFF"/>
          <w:vertAlign w:val="superscript"/>
        </w:rPr>
        <w:t>10</w:t>
      </w:r>
      <w:r w:rsidR="008026C8" w:rsidRPr="00A163DB">
        <w:rPr>
          <w:rFonts w:ascii="Arial" w:hAnsi="Arial" w:cs="Arial"/>
          <w:color w:val="000000" w:themeColor="text1"/>
          <w:szCs w:val="24"/>
          <w:shd w:val="clear" w:color="auto" w:fill="FFFFFF"/>
        </w:rPr>
        <w:t xml:space="preserve"> </w:t>
      </w:r>
      <w:r w:rsidR="00005E70" w:rsidRPr="00A163DB">
        <w:rPr>
          <w:rFonts w:ascii="Arial" w:hAnsi="Arial" w:cs="Arial"/>
          <w:color w:val="000000" w:themeColor="text1"/>
          <w:szCs w:val="24"/>
          <w:shd w:val="clear" w:color="auto" w:fill="FFFFFF"/>
        </w:rPr>
        <w:t>GE</w:t>
      </w:r>
      <w:r w:rsidR="008026C8" w:rsidRPr="00A163DB">
        <w:rPr>
          <w:rFonts w:ascii="Arial" w:hAnsi="Arial" w:cs="Arial"/>
          <w:color w:val="000000" w:themeColor="text1"/>
          <w:szCs w:val="24"/>
          <w:shd w:val="clear" w:color="auto" w:fill="FFFFFF"/>
        </w:rPr>
        <w:t xml:space="preserve"> (n=3/group).</w:t>
      </w:r>
      <w:r w:rsidR="008026C8" w:rsidRPr="00A163DB">
        <w:rPr>
          <w:rFonts w:ascii="Arial" w:hAnsi="Arial" w:cs="Arial" w:hint="eastAsia"/>
          <w:color w:val="000000" w:themeColor="text1"/>
          <w:szCs w:val="24"/>
          <w:shd w:val="clear" w:color="auto" w:fill="FFFFFF"/>
        </w:rPr>
        <w:t xml:space="preserve"> </w:t>
      </w:r>
      <w:r w:rsidR="008051E7" w:rsidRPr="00A163DB">
        <w:rPr>
          <w:rFonts w:ascii="Arial" w:hAnsi="Arial" w:cs="Arial"/>
          <w:color w:val="000000" w:themeColor="text1"/>
          <w:szCs w:val="24"/>
          <w:shd w:val="clear" w:color="auto" w:fill="FFFFFF"/>
        </w:rPr>
        <w:t xml:space="preserve">Southern blot analysis of </w:t>
      </w:r>
      <w:r w:rsidR="000F7A10" w:rsidRPr="00A163DB">
        <w:rPr>
          <w:rFonts w:ascii="Arial" w:hAnsi="Arial" w:cs="Arial"/>
          <w:color w:val="000000" w:themeColor="text1"/>
          <w:szCs w:val="24"/>
          <w:shd w:val="clear" w:color="auto" w:fill="FFFFFF"/>
        </w:rPr>
        <w:t xml:space="preserve">intrahepatic </w:t>
      </w:r>
      <w:r w:rsidR="008051E7" w:rsidRPr="00A163DB">
        <w:rPr>
          <w:rFonts w:ascii="Arial" w:hAnsi="Arial" w:cs="Arial"/>
          <w:color w:val="000000" w:themeColor="text1"/>
          <w:szCs w:val="24"/>
          <w:shd w:val="clear" w:color="auto" w:fill="FFFFFF"/>
        </w:rPr>
        <w:t>Hirt</w:t>
      </w:r>
      <w:r w:rsidR="00A8171C" w:rsidRPr="00A163DB">
        <w:rPr>
          <w:rFonts w:ascii="Arial" w:hAnsi="Arial" w:cs="Arial"/>
          <w:color w:val="000000" w:themeColor="text1"/>
          <w:szCs w:val="24"/>
          <w:shd w:val="clear" w:color="auto" w:fill="FFFFFF"/>
        </w:rPr>
        <w:t>-extracted</w:t>
      </w:r>
      <w:r w:rsidR="008051E7" w:rsidRPr="00A163DB">
        <w:rPr>
          <w:rFonts w:ascii="Arial" w:hAnsi="Arial" w:cs="Arial"/>
          <w:color w:val="000000" w:themeColor="text1"/>
          <w:szCs w:val="24"/>
          <w:shd w:val="clear" w:color="auto" w:fill="FFFFFF"/>
        </w:rPr>
        <w:t xml:space="preserve"> DNA was </w:t>
      </w:r>
      <w:r w:rsidR="000F7A10" w:rsidRPr="00A163DB">
        <w:rPr>
          <w:rFonts w:ascii="Arial" w:hAnsi="Arial" w:cs="Arial"/>
          <w:color w:val="000000" w:themeColor="text1"/>
          <w:szCs w:val="24"/>
          <w:shd w:val="clear" w:color="auto" w:fill="FFFFFF"/>
        </w:rPr>
        <w:t xml:space="preserve">performed at day 28 after </w:t>
      </w:r>
      <w:r w:rsidR="00C14052" w:rsidRPr="00A163DB">
        <w:rPr>
          <w:rFonts w:ascii="Arial" w:hAnsi="Arial" w:cs="Arial"/>
          <w:color w:val="000000" w:themeColor="text1"/>
          <w:szCs w:val="24"/>
          <w:shd w:val="clear" w:color="auto" w:fill="FFFFFF"/>
        </w:rPr>
        <w:t>infection</w:t>
      </w:r>
      <w:r w:rsidR="000F7A10" w:rsidRPr="00A163DB">
        <w:rPr>
          <w:rFonts w:ascii="Arial" w:hAnsi="Arial" w:cs="Arial"/>
          <w:color w:val="000000" w:themeColor="text1"/>
          <w:szCs w:val="24"/>
          <w:shd w:val="clear" w:color="auto" w:fill="FFFFFF"/>
        </w:rPr>
        <w:t>.</w:t>
      </w:r>
      <w:r w:rsidR="00295CE6" w:rsidRPr="00A163DB">
        <w:rPr>
          <w:rFonts w:ascii="Arial" w:hAnsi="Arial" w:cs="Arial"/>
          <w:color w:val="000000" w:themeColor="text1"/>
          <w:szCs w:val="24"/>
          <w:shd w:val="clear" w:color="auto" w:fill="FFFFFF"/>
        </w:rPr>
        <w:t xml:space="preserve"> Both restriction fragments derived from HBV genome (first lane of the gel) and DIG-labeled DNA fragments (last lane of the gel) were used as size marking ladders. </w:t>
      </w:r>
      <w:r w:rsidR="007C4A5B" w:rsidRPr="00A163DB">
        <w:rPr>
          <w:rFonts w:ascii="Arial" w:hAnsi="Arial" w:cs="Arial"/>
          <w:color w:val="000000" w:themeColor="text1"/>
          <w:szCs w:val="24"/>
          <w:shd w:val="clear" w:color="auto" w:fill="FFFFFF"/>
        </w:rPr>
        <w:t xml:space="preserve">(B) </w:t>
      </w:r>
      <w:r w:rsidR="00377F61" w:rsidRPr="00A163DB">
        <w:rPr>
          <w:rFonts w:ascii="Arial" w:hAnsi="Arial" w:cs="Arial"/>
          <w:color w:val="000000" w:themeColor="text1"/>
          <w:szCs w:val="24"/>
          <w:shd w:val="clear" w:color="auto" w:fill="FFFFFF"/>
        </w:rPr>
        <w:t>Intrahepatic HBV core protein was visualized by i</w:t>
      </w:r>
      <w:r w:rsidR="007C4A5B" w:rsidRPr="00A163DB">
        <w:rPr>
          <w:rFonts w:ascii="Arial" w:hAnsi="Arial" w:cs="Arial"/>
          <w:color w:val="000000" w:themeColor="text1"/>
          <w:szCs w:val="24"/>
          <w:shd w:val="clear" w:color="auto" w:fill="FFFFFF"/>
        </w:rPr>
        <w:t>mmunohistoch</w:t>
      </w:r>
      <w:r w:rsidR="00377F61" w:rsidRPr="00A163DB">
        <w:rPr>
          <w:rFonts w:ascii="Arial" w:hAnsi="Arial" w:cs="Arial"/>
          <w:color w:val="000000" w:themeColor="text1"/>
          <w:szCs w:val="24"/>
          <w:shd w:val="clear" w:color="auto" w:fill="FFFFFF"/>
        </w:rPr>
        <w:t xml:space="preserve">emical staining </w:t>
      </w:r>
      <w:r w:rsidR="007C4A5B" w:rsidRPr="00A163DB">
        <w:rPr>
          <w:rFonts w:ascii="Arial" w:hAnsi="Arial" w:cs="Arial"/>
          <w:color w:val="000000" w:themeColor="text1"/>
          <w:szCs w:val="24"/>
          <w:shd w:val="clear" w:color="auto" w:fill="FFFFFF"/>
        </w:rPr>
        <w:t>of liver tissue transduced with rAAV-HBV1.3 (genotype D)</w:t>
      </w:r>
      <w:r w:rsidR="00632658" w:rsidRPr="00A163DB">
        <w:rPr>
          <w:rFonts w:ascii="Arial" w:hAnsi="Arial" w:cs="Arial"/>
          <w:color w:val="000000" w:themeColor="text1"/>
          <w:szCs w:val="24"/>
          <w:shd w:val="clear" w:color="auto" w:fill="FFFFFF"/>
        </w:rPr>
        <w:t xml:space="preserve"> using a</w:t>
      </w:r>
      <w:r w:rsidR="00ED5CFB" w:rsidRPr="00A163DB">
        <w:rPr>
          <w:rFonts w:ascii="Arial" w:hAnsi="Arial" w:cs="Arial"/>
          <w:color w:val="000000" w:themeColor="text1"/>
          <w:szCs w:val="24"/>
          <w:shd w:val="clear" w:color="auto" w:fill="FFFFFF"/>
        </w:rPr>
        <w:t xml:space="preserve"> polyclonal rabbit</w:t>
      </w:r>
      <w:r w:rsidR="00632658" w:rsidRPr="00A163DB">
        <w:rPr>
          <w:rFonts w:ascii="Arial" w:hAnsi="Arial" w:cs="Arial"/>
          <w:color w:val="000000" w:themeColor="text1"/>
          <w:szCs w:val="24"/>
          <w:shd w:val="clear" w:color="auto" w:fill="FFFFFF"/>
        </w:rPr>
        <w:t xml:space="preserve"> </w:t>
      </w:r>
      <w:r w:rsidR="00632658" w:rsidRPr="00A163DB">
        <w:rPr>
          <w:rFonts w:ascii="Arial" w:hAnsi="Arial" w:cs="Arial"/>
          <w:color w:val="000000" w:themeColor="text1"/>
          <w:szCs w:val="24"/>
        </w:rPr>
        <w:t>anti-HBV core antibody (Origen</w:t>
      </w:r>
      <w:r w:rsidR="00ED5CFB" w:rsidRPr="00A163DB">
        <w:rPr>
          <w:rFonts w:ascii="Arial" w:hAnsi="Arial" w:cs="Arial"/>
          <w:color w:val="000000" w:themeColor="text1"/>
          <w:szCs w:val="24"/>
        </w:rPr>
        <w:t>,</w:t>
      </w:r>
      <w:r w:rsidR="00632658" w:rsidRPr="00A163DB">
        <w:rPr>
          <w:rFonts w:ascii="Arial" w:hAnsi="Arial" w:cs="Arial"/>
          <w:color w:val="000000" w:themeColor="text1"/>
          <w:szCs w:val="24"/>
        </w:rPr>
        <w:t xml:space="preserve"> #AP10430PU-N) preferentially recognizing HBV core protein derived from genotype D</w:t>
      </w:r>
      <w:r w:rsidR="00632658" w:rsidRPr="00A163DB">
        <w:rPr>
          <w:rFonts w:ascii="Arial" w:hAnsi="Arial" w:cs="Arial" w:hint="eastAsia"/>
          <w:color w:val="000000" w:themeColor="text1"/>
          <w:szCs w:val="24"/>
          <w:shd w:val="clear" w:color="auto" w:fill="FFFFFF"/>
        </w:rPr>
        <w:t xml:space="preserve">. </w:t>
      </w:r>
      <w:r w:rsidR="00327734" w:rsidRPr="00A163DB">
        <w:rPr>
          <w:rFonts w:ascii="Arial" w:hAnsi="Arial" w:cs="Arial"/>
          <w:color w:val="000000" w:themeColor="text1"/>
          <w:szCs w:val="24"/>
          <w:shd w:val="clear" w:color="auto" w:fill="FFFFFF"/>
        </w:rPr>
        <w:t xml:space="preserve">GE, vector genome equivalents; </w:t>
      </w:r>
      <w:proofErr w:type="spellStart"/>
      <w:r w:rsidR="00D1546E" w:rsidRPr="00A163DB">
        <w:rPr>
          <w:rFonts w:ascii="Arial" w:hAnsi="Arial" w:cs="Arial"/>
          <w:color w:val="000000" w:themeColor="text1"/>
          <w:szCs w:val="24"/>
          <w:shd w:val="clear" w:color="auto" w:fill="FFFFFF"/>
        </w:rPr>
        <w:t>ssAAV</w:t>
      </w:r>
      <w:proofErr w:type="spellEnd"/>
      <w:r w:rsidR="00D1546E" w:rsidRPr="00A163DB">
        <w:rPr>
          <w:rFonts w:ascii="Arial" w:hAnsi="Arial" w:cs="Arial"/>
          <w:color w:val="000000" w:themeColor="text1"/>
          <w:szCs w:val="24"/>
          <w:shd w:val="clear" w:color="auto" w:fill="FFFFFF"/>
        </w:rPr>
        <w:t xml:space="preserve">-HBV, single-stranded AAV-HBV DNA; </w:t>
      </w:r>
      <w:r w:rsidR="00225CEE" w:rsidRPr="00A163DB">
        <w:rPr>
          <w:rFonts w:ascii="Arial" w:hAnsi="Arial" w:cs="Arial"/>
          <w:color w:val="000000" w:themeColor="text1"/>
          <w:szCs w:val="24"/>
          <w:shd w:val="clear" w:color="auto" w:fill="FFFFFF"/>
        </w:rPr>
        <w:t>AAV-HBV-IR: DNA species most likely resulting from intramolecular recombination of a double-stranded AAV-HBV1.3 genome that containing AAV and HBV sequences;</w:t>
      </w:r>
      <w:r w:rsidR="00D1546E" w:rsidRPr="00A163DB">
        <w:rPr>
          <w:rFonts w:ascii="Arial" w:hAnsi="Arial" w:cs="Arial"/>
          <w:color w:val="000000" w:themeColor="text1"/>
          <w:szCs w:val="24"/>
          <w:shd w:val="clear" w:color="auto" w:fill="FFFFFF"/>
        </w:rPr>
        <w:t xml:space="preserve"> bp, base pair</w:t>
      </w:r>
      <w:r w:rsidR="007C4A5B" w:rsidRPr="00A163DB">
        <w:rPr>
          <w:rFonts w:ascii="Arial" w:hAnsi="Arial" w:cs="Arial"/>
          <w:color w:val="000000" w:themeColor="text1"/>
          <w:szCs w:val="24"/>
          <w:shd w:val="clear" w:color="auto" w:fill="FFFFFF"/>
        </w:rPr>
        <w:t>; Gt, genotype</w:t>
      </w:r>
      <w:r w:rsidR="00225CEE" w:rsidRPr="00A163DB">
        <w:rPr>
          <w:rFonts w:ascii="Arial" w:hAnsi="Arial" w:cs="Arial"/>
          <w:color w:val="000000" w:themeColor="text1"/>
          <w:szCs w:val="24"/>
          <w:shd w:val="clear" w:color="auto" w:fill="FFFFFF"/>
        </w:rPr>
        <w:t>.</w:t>
      </w:r>
    </w:p>
    <w:p w14:paraId="4900ACAE" w14:textId="0220E8DD" w:rsidR="00417C69" w:rsidRPr="00A163DB" w:rsidRDefault="005E4BCB" w:rsidP="00AC4069">
      <w:pPr>
        <w:spacing w:line="480" w:lineRule="auto"/>
        <w:rPr>
          <w:rFonts w:ascii="Arial" w:hAnsi="Arial" w:cs="Arial"/>
          <w:color w:val="000000" w:themeColor="text1"/>
          <w:szCs w:val="24"/>
        </w:rPr>
      </w:pPr>
      <w:r w:rsidRPr="00A163DB">
        <w:rPr>
          <w:rFonts w:ascii="Arial" w:hAnsi="Arial" w:cs="Arial"/>
          <w:b/>
          <w:color w:val="000000" w:themeColor="text1"/>
          <w:szCs w:val="24"/>
        </w:rPr>
        <w:t>Fig.</w:t>
      </w:r>
      <w:r w:rsidR="001D2231" w:rsidRPr="00A163DB">
        <w:rPr>
          <w:rFonts w:ascii="Arial" w:hAnsi="Arial" w:cs="Arial"/>
          <w:b/>
          <w:color w:val="000000" w:themeColor="text1"/>
          <w:szCs w:val="24"/>
        </w:rPr>
        <w:t>3</w:t>
      </w:r>
      <w:r w:rsidRPr="00A163DB">
        <w:rPr>
          <w:rFonts w:ascii="Arial" w:hAnsi="Arial" w:cs="Arial"/>
          <w:b/>
          <w:color w:val="000000" w:themeColor="text1"/>
          <w:szCs w:val="24"/>
        </w:rPr>
        <w:t xml:space="preserve">. Analysis of cccDNA formation in mice </w:t>
      </w:r>
      <w:r w:rsidR="001D2231" w:rsidRPr="00A163DB">
        <w:rPr>
          <w:rFonts w:ascii="Arial" w:hAnsi="Arial" w:cs="Arial"/>
          <w:b/>
          <w:color w:val="000000" w:themeColor="text1"/>
          <w:szCs w:val="24"/>
        </w:rPr>
        <w:t>infected</w:t>
      </w:r>
      <w:r w:rsidRPr="00A163DB">
        <w:rPr>
          <w:rFonts w:ascii="Arial" w:hAnsi="Arial" w:cs="Arial"/>
          <w:b/>
          <w:color w:val="000000" w:themeColor="text1"/>
          <w:szCs w:val="24"/>
        </w:rPr>
        <w:t xml:space="preserve"> with </w:t>
      </w:r>
      <w:r w:rsidR="002C5769" w:rsidRPr="00A163DB">
        <w:rPr>
          <w:rFonts w:ascii="Arial" w:hAnsi="Arial" w:cs="Arial"/>
          <w:b/>
          <w:color w:val="000000" w:themeColor="text1"/>
          <w:szCs w:val="24"/>
        </w:rPr>
        <w:t>r</w:t>
      </w:r>
      <w:r w:rsidRPr="00A163DB">
        <w:rPr>
          <w:rFonts w:ascii="Arial" w:hAnsi="Arial" w:cs="Arial"/>
          <w:b/>
          <w:color w:val="000000" w:themeColor="text1"/>
          <w:szCs w:val="24"/>
        </w:rPr>
        <w:t>AAV-HBV1.3 C-null variants</w:t>
      </w:r>
      <w:r w:rsidR="0064739F" w:rsidRPr="00A163DB">
        <w:rPr>
          <w:rFonts w:ascii="Arial" w:hAnsi="Arial" w:cs="Arial"/>
          <w:b/>
          <w:color w:val="000000" w:themeColor="text1"/>
          <w:szCs w:val="24"/>
        </w:rPr>
        <w:t>.</w:t>
      </w:r>
      <w:r w:rsidRPr="00A163DB">
        <w:rPr>
          <w:rFonts w:ascii="Arial" w:hAnsi="Arial" w:cs="Arial"/>
          <w:color w:val="000000" w:themeColor="text1"/>
          <w:szCs w:val="24"/>
        </w:rPr>
        <w:t xml:space="preserve"> </w:t>
      </w:r>
      <w:r w:rsidR="00A905EB" w:rsidRPr="00A163DB">
        <w:rPr>
          <w:rFonts w:ascii="Arial" w:hAnsi="Arial" w:cs="Arial"/>
          <w:color w:val="000000" w:themeColor="text1"/>
          <w:szCs w:val="24"/>
        </w:rPr>
        <w:t xml:space="preserve">(A) Schematics illustrating </w:t>
      </w:r>
      <w:r w:rsidR="002C5769" w:rsidRPr="00A163DB">
        <w:rPr>
          <w:rFonts w:ascii="Arial" w:hAnsi="Arial" w:cs="Arial"/>
          <w:color w:val="000000" w:themeColor="text1"/>
          <w:szCs w:val="24"/>
        </w:rPr>
        <w:t>two potential mechan</w:t>
      </w:r>
      <w:r w:rsidR="006A673F" w:rsidRPr="00A163DB">
        <w:rPr>
          <w:rFonts w:ascii="Arial" w:hAnsi="Arial" w:cs="Arial"/>
          <w:color w:val="000000" w:themeColor="text1"/>
          <w:szCs w:val="24"/>
        </w:rPr>
        <w:t>isms leading to cccDNA generation</w:t>
      </w:r>
      <w:r w:rsidR="002C5769" w:rsidRPr="00A163DB">
        <w:rPr>
          <w:rFonts w:ascii="Arial" w:hAnsi="Arial" w:cs="Arial"/>
          <w:color w:val="000000" w:themeColor="text1"/>
          <w:szCs w:val="24"/>
        </w:rPr>
        <w:t xml:space="preserve"> in rAAV-HBV1.3 </w:t>
      </w:r>
      <w:r w:rsidR="001D2231" w:rsidRPr="00A163DB">
        <w:rPr>
          <w:rFonts w:ascii="Arial" w:hAnsi="Arial" w:cs="Arial"/>
          <w:color w:val="000000" w:themeColor="text1"/>
          <w:szCs w:val="24"/>
        </w:rPr>
        <w:t xml:space="preserve">infected </w:t>
      </w:r>
      <w:r w:rsidR="002C5769" w:rsidRPr="00A163DB">
        <w:rPr>
          <w:rFonts w:ascii="Arial" w:hAnsi="Arial" w:cs="Arial"/>
          <w:color w:val="000000" w:themeColor="text1"/>
          <w:szCs w:val="24"/>
        </w:rPr>
        <w:t>mice</w:t>
      </w:r>
      <w:r w:rsidR="00C73AAE" w:rsidRPr="00A163DB">
        <w:rPr>
          <w:rFonts w:ascii="Arial" w:hAnsi="Arial" w:cs="Arial"/>
          <w:color w:val="000000" w:themeColor="text1"/>
          <w:szCs w:val="24"/>
        </w:rPr>
        <w:t>. c</w:t>
      </w:r>
      <w:r w:rsidR="006A673F" w:rsidRPr="00A163DB">
        <w:rPr>
          <w:rFonts w:ascii="Arial" w:hAnsi="Arial" w:cs="Arial"/>
          <w:color w:val="000000" w:themeColor="text1"/>
          <w:szCs w:val="24"/>
        </w:rPr>
        <w:t>ccDNA could be</w:t>
      </w:r>
      <w:r w:rsidR="008F1ACC" w:rsidRPr="00A163DB">
        <w:rPr>
          <w:rFonts w:ascii="Arial" w:hAnsi="Arial" w:cs="Arial"/>
          <w:color w:val="000000" w:themeColor="text1"/>
          <w:szCs w:val="24"/>
        </w:rPr>
        <w:t xml:space="preserve"> </w:t>
      </w:r>
      <w:r w:rsidR="00C73AAE" w:rsidRPr="00A163DB">
        <w:rPr>
          <w:rFonts w:ascii="Arial" w:hAnsi="Arial" w:cs="Arial"/>
          <w:color w:val="000000" w:themeColor="text1"/>
          <w:szCs w:val="24"/>
        </w:rPr>
        <w:t xml:space="preserve">formed by homologous recombination early after the </w:t>
      </w:r>
      <w:r w:rsidR="00005E70" w:rsidRPr="00A163DB">
        <w:rPr>
          <w:rFonts w:ascii="Arial" w:hAnsi="Arial" w:cs="Arial"/>
          <w:color w:val="000000" w:themeColor="text1"/>
          <w:szCs w:val="24"/>
        </w:rPr>
        <w:t xml:space="preserve">single-stranded </w:t>
      </w:r>
      <w:r w:rsidR="006A673F" w:rsidRPr="00A163DB">
        <w:rPr>
          <w:rFonts w:ascii="Arial" w:hAnsi="Arial" w:cs="Arial"/>
          <w:color w:val="000000" w:themeColor="text1"/>
          <w:szCs w:val="24"/>
        </w:rPr>
        <w:t>r</w:t>
      </w:r>
      <w:r w:rsidR="00C73AAE" w:rsidRPr="00A163DB">
        <w:rPr>
          <w:rFonts w:ascii="Arial" w:hAnsi="Arial" w:cs="Arial"/>
          <w:color w:val="000000" w:themeColor="text1"/>
          <w:szCs w:val="24"/>
        </w:rPr>
        <w:t xml:space="preserve">AAV-HBV1.3 </w:t>
      </w:r>
      <w:r w:rsidR="00005E70" w:rsidRPr="00A163DB">
        <w:rPr>
          <w:rFonts w:ascii="Arial" w:hAnsi="Arial" w:cs="Arial"/>
          <w:color w:val="000000" w:themeColor="text1"/>
          <w:szCs w:val="24"/>
        </w:rPr>
        <w:t>genome has been</w:t>
      </w:r>
      <w:r w:rsidR="00C73AAE" w:rsidRPr="00A163DB">
        <w:rPr>
          <w:rFonts w:ascii="Arial" w:hAnsi="Arial" w:cs="Arial"/>
          <w:color w:val="000000" w:themeColor="text1"/>
          <w:szCs w:val="24"/>
        </w:rPr>
        <w:t xml:space="preserve"> delivered into the nucleus and converted into </w:t>
      </w:r>
      <w:r w:rsidR="006A673F" w:rsidRPr="00A163DB">
        <w:rPr>
          <w:rFonts w:ascii="Arial" w:hAnsi="Arial" w:cs="Arial"/>
          <w:color w:val="000000" w:themeColor="text1"/>
          <w:szCs w:val="24"/>
        </w:rPr>
        <w:t>double-stranded</w:t>
      </w:r>
      <w:r w:rsidR="00C73AAE" w:rsidRPr="00A163DB">
        <w:rPr>
          <w:rFonts w:ascii="Arial" w:hAnsi="Arial" w:cs="Arial"/>
          <w:color w:val="000000" w:themeColor="text1"/>
          <w:szCs w:val="24"/>
        </w:rPr>
        <w:t xml:space="preserve"> form</w:t>
      </w:r>
      <w:r w:rsidR="008F1ACC" w:rsidRPr="00A163DB">
        <w:rPr>
          <w:rFonts w:ascii="Arial" w:hAnsi="Arial" w:cs="Arial"/>
          <w:color w:val="000000" w:themeColor="text1"/>
          <w:szCs w:val="24"/>
        </w:rPr>
        <w:t>s</w:t>
      </w:r>
      <w:r w:rsidR="00C73AAE" w:rsidRPr="00A163DB">
        <w:rPr>
          <w:rFonts w:ascii="Arial" w:hAnsi="Arial" w:cs="Arial"/>
          <w:color w:val="000000" w:themeColor="text1"/>
          <w:szCs w:val="24"/>
        </w:rPr>
        <w:t xml:space="preserve"> (</w:t>
      </w:r>
      <w:r w:rsidR="00F57B21" w:rsidRPr="00A163DB">
        <w:rPr>
          <w:rFonts w:ascii="Arial" w:hAnsi="Arial" w:cs="Arial"/>
          <w:color w:val="000000" w:themeColor="text1"/>
          <w:szCs w:val="24"/>
        </w:rPr>
        <w:t xml:space="preserve">model 1, </w:t>
      </w:r>
      <w:r w:rsidR="00C73AAE" w:rsidRPr="00A163DB">
        <w:rPr>
          <w:rFonts w:ascii="Arial" w:hAnsi="Arial" w:cs="Arial"/>
          <w:color w:val="000000" w:themeColor="text1"/>
          <w:szCs w:val="24"/>
        </w:rPr>
        <w:t>left). c</w:t>
      </w:r>
      <w:r w:rsidR="006A673F" w:rsidRPr="00A163DB">
        <w:rPr>
          <w:rFonts w:ascii="Arial" w:hAnsi="Arial" w:cs="Arial"/>
          <w:color w:val="000000" w:themeColor="text1"/>
          <w:szCs w:val="24"/>
        </w:rPr>
        <w:t>ccDNA could also be</w:t>
      </w:r>
      <w:r w:rsidR="008F1ACC" w:rsidRPr="00A163DB">
        <w:rPr>
          <w:rFonts w:ascii="Arial" w:hAnsi="Arial" w:cs="Arial"/>
          <w:color w:val="000000" w:themeColor="text1"/>
          <w:szCs w:val="24"/>
        </w:rPr>
        <w:t xml:space="preserve"> formed by reimport of </w:t>
      </w:r>
      <w:r w:rsidR="006A673F" w:rsidRPr="00A163DB">
        <w:rPr>
          <w:rFonts w:ascii="Arial" w:hAnsi="Arial" w:cs="Arial"/>
          <w:color w:val="000000" w:themeColor="text1"/>
          <w:szCs w:val="24"/>
        </w:rPr>
        <w:t xml:space="preserve">HBV </w:t>
      </w:r>
      <w:r w:rsidR="008F1ACC" w:rsidRPr="00A163DB">
        <w:rPr>
          <w:rFonts w:ascii="Arial" w:hAnsi="Arial" w:cs="Arial"/>
          <w:color w:val="000000" w:themeColor="text1"/>
          <w:szCs w:val="24"/>
        </w:rPr>
        <w:t>rcDNA-</w:t>
      </w:r>
      <w:r w:rsidR="00C73AAE" w:rsidRPr="00A163DB">
        <w:rPr>
          <w:rFonts w:ascii="Arial" w:hAnsi="Arial" w:cs="Arial"/>
          <w:color w:val="000000" w:themeColor="text1"/>
          <w:szCs w:val="24"/>
        </w:rPr>
        <w:t>containing mature capsid</w:t>
      </w:r>
      <w:r w:rsidR="008F1ACC" w:rsidRPr="00A163DB">
        <w:rPr>
          <w:rFonts w:ascii="Arial" w:hAnsi="Arial" w:cs="Arial"/>
          <w:color w:val="000000" w:themeColor="text1"/>
          <w:szCs w:val="24"/>
        </w:rPr>
        <w:t>s</w:t>
      </w:r>
      <w:r w:rsidR="00C73AAE" w:rsidRPr="00A163DB">
        <w:rPr>
          <w:rFonts w:ascii="Arial" w:hAnsi="Arial" w:cs="Arial"/>
          <w:color w:val="000000" w:themeColor="text1"/>
          <w:szCs w:val="24"/>
        </w:rPr>
        <w:t xml:space="preserve"> </w:t>
      </w:r>
      <w:r w:rsidR="008F1ACC" w:rsidRPr="00A163DB">
        <w:rPr>
          <w:rFonts w:ascii="Arial" w:hAnsi="Arial" w:cs="Arial"/>
          <w:color w:val="000000" w:themeColor="text1"/>
          <w:szCs w:val="24"/>
        </w:rPr>
        <w:t>in</w:t>
      </w:r>
      <w:r w:rsidR="00C73AAE" w:rsidRPr="00A163DB">
        <w:rPr>
          <w:rFonts w:ascii="Arial" w:hAnsi="Arial" w:cs="Arial"/>
          <w:color w:val="000000" w:themeColor="text1"/>
          <w:szCs w:val="24"/>
        </w:rPr>
        <w:t xml:space="preserve">to the nucleus at </w:t>
      </w:r>
      <w:r w:rsidR="008F1ACC" w:rsidRPr="00A163DB">
        <w:rPr>
          <w:rFonts w:ascii="Arial" w:hAnsi="Arial" w:cs="Arial"/>
          <w:color w:val="000000" w:themeColor="text1"/>
          <w:szCs w:val="24"/>
        </w:rPr>
        <w:t xml:space="preserve">a </w:t>
      </w:r>
      <w:r w:rsidR="00C73AAE" w:rsidRPr="00A163DB">
        <w:rPr>
          <w:rFonts w:ascii="Arial" w:hAnsi="Arial" w:cs="Arial"/>
          <w:color w:val="000000" w:themeColor="text1"/>
          <w:szCs w:val="24"/>
        </w:rPr>
        <w:t>later stage</w:t>
      </w:r>
      <w:r w:rsidR="006A673F" w:rsidRPr="00A163DB">
        <w:rPr>
          <w:rFonts w:ascii="Arial" w:hAnsi="Arial" w:cs="Arial" w:hint="eastAsia"/>
          <w:color w:val="000000" w:themeColor="text1"/>
          <w:szCs w:val="24"/>
        </w:rPr>
        <w:t xml:space="preserve"> </w:t>
      </w:r>
      <w:r w:rsidR="00C73AAE" w:rsidRPr="00A163DB">
        <w:rPr>
          <w:rFonts w:ascii="Arial" w:hAnsi="Arial" w:cs="Arial"/>
          <w:color w:val="000000" w:themeColor="text1"/>
          <w:szCs w:val="24"/>
        </w:rPr>
        <w:t>(</w:t>
      </w:r>
      <w:r w:rsidR="00F57B21" w:rsidRPr="00A163DB">
        <w:rPr>
          <w:rFonts w:ascii="Arial" w:hAnsi="Arial" w:cs="Arial"/>
          <w:color w:val="000000" w:themeColor="text1"/>
          <w:szCs w:val="24"/>
        </w:rPr>
        <w:t xml:space="preserve">model 2, </w:t>
      </w:r>
      <w:r w:rsidR="00C73AAE" w:rsidRPr="00A163DB">
        <w:rPr>
          <w:rFonts w:ascii="Arial" w:hAnsi="Arial" w:cs="Arial"/>
          <w:color w:val="000000" w:themeColor="text1"/>
          <w:szCs w:val="24"/>
        </w:rPr>
        <w:t xml:space="preserve">right). </w:t>
      </w:r>
      <w:r w:rsidR="001E57D1" w:rsidRPr="00A163DB">
        <w:rPr>
          <w:rFonts w:ascii="Arial" w:hAnsi="Arial" w:cs="Arial"/>
          <w:color w:val="000000" w:themeColor="text1"/>
          <w:szCs w:val="24"/>
        </w:rPr>
        <w:t>(B</w:t>
      </w:r>
      <w:r w:rsidRPr="00A163DB">
        <w:rPr>
          <w:rFonts w:ascii="Arial" w:hAnsi="Arial" w:cs="Arial"/>
          <w:color w:val="000000" w:themeColor="text1"/>
          <w:szCs w:val="24"/>
        </w:rPr>
        <w:t xml:space="preserve">) </w:t>
      </w:r>
      <w:r w:rsidR="002F1B52" w:rsidRPr="00A163DB">
        <w:rPr>
          <w:rFonts w:ascii="Arial" w:hAnsi="Arial" w:cs="Arial"/>
          <w:color w:val="000000" w:themeColor="text1"/>
          <w:szCs w:val="24"/>
        </w:rPr>
        <w:t xml:space="preserve">Illustration showing a single-stranded </w:t>
      </w:r>
      <w:r w:rsidR="00CD749C" w:rsidRPr="00A163DB">
        <w:rPr>
          <w:rFonts w:ascii="Arial" w:hAnsi="Arial" w:cs="Arial"/>
          <w:color w:val="000000" w:themeColor="text1"/>
          <w:szCs w:val="24"/>
        </w:rPr>
        <w:t>AAV-HBV</w:t>
      </w:r>
      <w:r w:rsidR="002F1B52" w:rsidRPr="00A163DB">
        <w:rPr>
          <w:rFonts w:ascii="Arial" w:hAnsi="Arial" w:cs="Arial"/>
          <w:color w:val="000000" w:themeColor="text1"/>
          <w:szCs w:val="24"/>
        </w:rPr>
        <w:t xml:space="preserve"> genome</w:t>
      </w:r>
      <w:r w:rsidR="006A673F" w:rsidRPr="00A163DB">
        <w:rPr>
          <w:rFonts w:ascii="Arial" w:hAnsi="Arial" w:cs="Arial"/>
          <w:color w:val="000000" w:themeColor="text1"/>
          <w:szCs w:val="24"/>
        </w:rPr>
        <w:t xml:space="preserve"> carrying a 1.3-fold </w:t>
      </w:r>
      <w:r w:rsidR="004927C1" w:rsidRPr="00A163DB">
        <w:rPr>
          <w:rFonts w:ascii="Arial" w:hAnsi="Arial" w:cs="Arial"/>
          <w:color w:val="000000" w:themeColor="text1"/>
          <w:szCs w:val="24"/>
        </w:rPr>
        <w:t xml:space="preserve">overlength </w:t>
      </w:r>
      <w:r w:rsidR="006A673F" w:rsidRPr="00A163DB">
        <w:rPr>
          <w:rFonts w:ascii="Arial" w:hAnsi="Arial" w:cs="Arial"/>
          <w:color w:val="000000" w:themeColor="text1"/>
          <w:szCs w:val="24"/>
        </w:rPr>
        <w:t>HBV genome</w:t>
      </w:r>
      <w:r w:rsidR="002F1B52" w:rsidRPr="00A163DB">
        <w:rPr>
          <w:rFonts w:ascii="Arial" w:hAnsi="Arial" w:cs="Arial"/>
          <w:color w:val="000000" w:themeColor="text1"/>
          <w:szCs w:val="24"/>
        </w:rPr>
        <w:t xml:space="preserve">. The </w:t>
      </w:r>
      <w:r w:rsidR="00452E09" w:rsidRPr="00A163DB">
        <w:rPr>
          <w:rFonts w:ascii="Arial" w:hAnsi="Arial" w:cs="Arial"/>
          <w:color w:val="000000" w:themeColor="text1"/>
          <w:szCs w:val="24"/>
        </w:rPr>
        <w:t xml:space="preserve">two open reading frames (ORFs) encoding nonstructural proteins (rep) and structural proteins (cap) are </w:t>
      </w:r>
      <w:r w:rsidR="002F1B52" w:rsidRPr="00A163DB">
        <w:rPr>
          <w:rFonts w:ascii="Arial" w:hAnsi="Arial" w:cs="Arial"/>
          <w:color w:val="000000" w:themeColor="text1"/>
          <w:szCs w:val="24"/>
        </w:rPr>
        <w:t xml:space="preserve">replaced with </w:t>
      </w:r>
      <w:r w:rsidR="00D748C9" w:rsidRPr="00A163DB">
        <w:rPr>
          <w:rFonts w:ascii="Arial" w:hAnsi="Arial" w:cs="Arial"/>
          <w:color w:val="000000" w:themeColor="text1"/>
          <w:szCs w:val="24"/>
        </w:rPr>
        <w:t xml:space="preserve">an </w:t>
      </w:r>
      <w:r w:rsidR="002F1B52" w:rsidRPr="00A163DB">
        <w:rPr>
          <w:rFonts w:ascii="Arial" w:hAnsi="Arial" w:cs="Arial"/>
          <w:color w:val="000000" w:themeColor="text1"/>
          <w:szCs w:val="24"/>
        </w:rPr>
        <w:t xml:space="preserve">1.3-fold overlength </w:t>
      </w:r>
      <w:r w:rsidR="00620A06" w:rsidRPr="00A163DB">
        <w:rPr>
          <w:rFonts w:ascii="Arial" w:hAnsi="Arial" w:cs="Arial"/>
          <w:color w:val="000000" w:themeColor="text1"/>
          <w:szCs w:val="24"/>
        </w:rPr>
        <w:t>HBV genome</w:t>
      </w:r>
      <w:r w:rsidR="002F1B52" w:rsidRPr="00A163DB">
        <w:rPr>
          <w:rFonts w:ascii="Arial" w:hAnsi="Arial" w:cs="Arial"/>
          <w:color w:val="000000" w:themeColor="text1"/>
          <w:szCs w:val="24"/>
        </w:rPr>
        <w:t xml:space="preserve"> (~ 4.1 kb</w:t>
      </w:r>
      <w:r w:rsidR="00452E09" w:rsidRPr="00A163DB">
        <w:rPr>
          <w:rFonts w:ascii="Arial" w:hAnsi="Arial" w:cs="Arial"/>
          <w:color w:val="000000" w:themeColor="text1"/>
          <w:szCs w:val="24"/>
        </w:rPr>
        <w:t>; colored red</w:t>
      </w:r>
      <w:r w:rsidR="002F1B52" w:rsidRPr="00A163DB">
        <w:rPr>
          <w:rFonts w:ascii="Arial" w:hAnsi="Arial" w:cs="Arial"/>
          <w:color w:val="000000" w:themeColor="text1"/>
          <w:szCs w:val="24"/>
        </w:rPr>
        <w:t>)</w:t>
      </w:r>
      <w:r w:rsidR="00D86BB2" w:rsidRPr="00A163DB">
        <w:rPr>
          <w:rFonts w:ascii="Arial" w:hAnsi="Arial" w:cs="Arial"/>
          <w:color w:val="000000" w:themeColor="text1"/>
          <w:szCs w:val="24"/>
        </w:rPr>
        <w:t xml:space="preserve"> and </w:t>
      </w:r>
      <w:r w:rsidR="00225CEE" w:rsidRPr="00A163DB">
        <w:rPr>
          <w:rFonts w:ascii="Arial" w:hAnsi="Arial" w:cs="Arial"/>
          <w:color w:val="000000" w:themeColor="text1"/>
          <w:szCs w:val="24"/>
        </w:rPr>
        <w:t>short</w:t>
      </w:r>
      <w:r w:rsidR="00D86BB2" w:rsidRPr="00A163DB">
        <w:rPr>
          <w:rFonts w:ascii="Arial" w:hAnsi="Arial" w:cs="Arial"/>
          <w:color w:val="000000" w:themeColor="text1"/>
          <w:szCs w:val="24"/>
        </w:rPr>
        <w:t xml:space="preserve"> plasmid-derived sequences (~ 450 bp colored black)</w:t>
      </w:r>
      <w:r w:rsidR="002F1B52" w:rsidRPr="00A163DB">
        <w:rPr>
          <w:rFonts w:ascii="Arial" w:hAnsi="Arial" w:cs="Arial"/>
          <w:color w:val="000000" w:themeColor="text1"/>
          <w:szCs w:val="24"/>
        </w:rPr>
        <w:t>, leaving two T-shaped ITRs (</w:t>
      </w:r>
      <w:r w:rsidR="00FD7AE2" w:rsidRPr="00A163DB">
        <w:rPr>
          <w:rFonts w:ascii="Arial" w:hAnsi="Arial" w:cs="Arial"/>
          <w:color w:val="000000" w:themeColor="text1"/>
          <w:szCs w:val="24"/>
        </w:rPr>
        <w:t>~ 150</w:t>
      </w:r>
      <w:r w:rsidR="00452E09" w:rsidRPr="00A163DB">
        <w:rPr>
          <w:rFonts w:ascii="Arial" w:hAnsi="Arial" w:cs="Arial"/>
          <w:color w:val="000000" w:themeColor="text1"/>
          <w:szCs w:val="24"/>
        </w:rPr>
        <w:t xml:space="preserve"> bp</w:t>
      </w:r>
      <w:r w:rsidR="00327734" w:rsidRPr="00A163DB">
        <w:rPr>
          <w:rFonts w:ascii="Arial" w:hAnsi="Arial" w:cs="Arial"/>
          <w:color w:val="000000" w:themeColor="text1"/>
          <w:szCs w:val="24"/>
        </w:rPr>
        <w:t>, each</w:t>
      </w:r>
      <w:r w:rsidR="00452E09" w:rsidRPr="00A163DB">
        <w:rPr>
          <w:rFonts w:ascii="Arial" w:hAnsi="Arial" w:cs="Arial"/>
          <w:color w:val="000000" w:themeColor="text1"/>
          <w:szCs w:val="24"/>
        </w:rPr>
        <w:t>; colored blue</w:t>
      </w:r>
      <w:r w:rsidR="002F1B52" w:rsidRPr="00A163DB">
        <w:rPr>
          <w:rFonts w:ascii="Arial" w:hAnsi="Arial" w:cs="Arial"/>
          <w:color w:val="000000" w:themeColor="text1"/>
          <w:szCs w:val="24"/>
        </w:rPr>
        <w:t>) at the ends.</w:t>
      </w:r>
      <w:r w:rsidR="00452E09" w:rsidRPr="00A163DB">
        <w:rPr>
          <w:rFonts w:ascii="Arial" w:hAnsi="Arial" w:cs="Arial"/>
          <w:color w:val="000000" w:themeColor="text1"/>
          <w:szCs w:val="24"/>
        </w:rPr>
        <w:t xml:space="preserve"> </w:t>
      </w:r>
      <w:r w:rsidR="004E69F2" w:rsidRPr="00A163DB">
        <w:rPr>
          <w:rFonts w:ascii="Arial" w:hAnsi="Arial" w:cs="Arial"/>
          <w:color w:val="000000" w:themeColor="text1"/>
          <w:szCs w:val="24"/>
        </w:rPr>
        <w:t xml:space="preserve">The position of </w:t>
      </w:r>
      <w:r w:rsidR="003B4B58" w:rsidRPr="00A163DB">
        <w:rPr>
          <w:rFonts w:ascii="Arial" w:hAnsi="Arial" w:cs="Arial"/>
          <w:color w:val="000000" w:themeColor="text1"/>
          <w:szCs w:val="24"/>
        </w:rPr>
        <w:t xml:space="preserve">HBV </w:t>
      </w:r>
      <w:r w:rsidR="004E69F2" w:rsidRPr="00A163DB">
        <w:rPr>
          <w:rFonts w:ascii="Arial" w:hAnsi="Arial" w:cs="Arial"/>
          <w:color w:val="000000" w:themeColor="text1"/>
          <w:szCs w:val="24"/>
        </w:rPr>
        <w:t>5’</w:t>
      </w:r>
      <w:r w:rsidR="003B4B58" w:rsidRPr="00A163DB">
        <w:rPr>
          <w:rFonts w:ascii="Arial" w:hAnsi="Arial" w:cs="Arial"/>
          <w:color w:val="000000" w:themeColor="text1"/>
          <w:szCs w:val="24"/>
        </w:rPr>
        <w:t xml:space="preserve"> </w:t>
      </w:r>
      <w:r w:rsidR="00EF64B5" w:rsidRPr="00A163DB">
        <w:rPr>
          <w:rFonts w:ascii="Arial" w:hAnsi="Arial" w:cs="Arial"/>
          <w:color w:val="000000" w:themeColor="text1"/>
          <w:szCs w:val="24"/>
        </w:rPr>
        <w:t>C</w:t>
      </w:r>
      <w:r w:rsidR="001D2231" w:rsidRPr="00A163DB">
        <w:rPr>
          <w:rFonts w:ascii="Arial" w:hAnsi="Arial" w:cs="Arial"/>
          <w:color w:val="000000" w:themeColor="text1"/>
          <w:szCs w:val="24"/>
        </w:rPr>
        <w:t>-</w:t>
      </w:r>
      <w:r w:rsidR="004E69F2" w:rsidRPr="00A163DB">
        <w:rPr>
          <w:rFonts w:ascii="Arial" w:hAnsi="Arial" w:cs="Arial"/>
          <w:color w:val="000000" w:themeColor="text1"/>
          <w:szCs w:val="24"/>
        </w:rPr>
        <w:t xml:space="preserve">ORF (full-length) and 3’ </w:t>
      </w:r>
      <w:r w:rsidR="00EF64B5" w:rsidRPr="00A163DB">
        <w:rPr>
          <w:rFonts w:ascii="Arial" w:hAnsi="Arial" w:cs="Arial"/>
          <w:color w:val="000000" w:themeColor="text1"/>
          <w:szCs w:val="24"/>
        </w:rPr>
        <w:t>C</w:t>
      </w:r>
      <w:r w:rsidR="001D2231" w:rsidRPr="00A163DB">
        <w:rPr>
          <w:rFonts w:ascii="Arial" w:hAnsi="Arial" w:cs="Arial"/>
          <w:color w:val="000000" w:themeColor="text1"/>
          <w:szCs w:val="24"/>
        </w:rPr>
        <w:t>-</w:t>
      </w:r>
      <w:r w:rsidR="004E69F2" w:rsidRPr="00A163DB">
        <w:rPr>
          <w:rFonts w:ascii="Arial" w:hAnsi="Arial" w:cs="Arial"/>
          <w:color w:val="000000" w:themeColor="text1"/>
          <w:szCs w:val="24"/>
        </w:rPr>
        <w:t>ORF (partial)</w:t>
      </w:r>
      <w:r w:rsidR="00EF64B5" w:rsidRPr="00A163DB">
        <w:rPr>
          <w:rFonts w:ascii="Arial" w:hAnsi="Arial" w:cs="Arial"/>
          <w:color w:val="000000" w:themeColor="text1"/>
          <w:szCs w:val="24"/>
        </w:rPr>
        <w:t xml:space="preserve"> are denoted</w:t>
      </w:r>
      <w:r w:rsidR="00FB7A3E" w:rsidRPr="00A163DB">
        <w:rPr>
          <w:rFonts w:ascii="Arial" w:hAnsi="Arial" w:cs="Arial" w:hint="eastAsia"/>
          <w:color w:val="000000" w:themeColor="text1"/>
          <w:szCs w:val="24"/>
        </w:rPr>
        <w:t xml:space="preserve">. </w:t>
      </w:r>
      <w:r w:rsidR="00FB7A3E" w:rsidRPr="00A163DB">
        <w:rPr>
          <w:rFonts w:ascii="Arial" w:hAnsi="Arial" w:cs="Arial"/>
          <w:color w:val="000000" w:themeColor="text1"/>
          <w:szCs w:val="24"/>
        </w:rPr>
        <w:t>S</w:t>
      </w:r>
      <w:r w:rsidR="00853494" w:rsidRPr="00A163DB">
        <w:rPr>
          <w:rFonts w:ascii="Arial" w:hAnsi="Arial" w:cs="Arial"/>
          <w:color w:val="000000" w:themeColor="text1"/>
          <w:szCs w:val="24"/>
        </w:rPr>
        <w:t xml:space="preserve">tart codon is highlighted in blue and </w:t>
      </w:r>
      <w:r w:rsidR="004927C1" w:rsidRPr="00A163DB">
        <w:rPr>
          <w:rFonts w:ascii="Arial" w:hAnsi="Arial" w:cs="Arial"/>
          <w:color w:val="000000" w:themeColor="text1"/>
          <w:szCs w:val="24"/>
        </w:rPr>
        <w:t>single-</w:t>
      </w:r>
      <w:r w:rsidR="00FB7A3E" w:rsidRPr="00A163DB">
        <w:rPr>
          <w:rFonts w:ascii="Arial" w:hAnsi="Arial" w:cs="Arial"/>
          <w:color w:val="000000" w:themeColor="text1"/>
          <w:szCs w:val="24"/>
        </w:rPr>
        <w:t>base substitutions</w:t>
      </w:r>
      <w:r w:rsidR="00EF64B5" w:rsidRPr="00A163DB">
        <w:rPr>
          <w:rFonts w:ascii="Arial" w:hAnsi="Arial" w:cs="Arial"/>
          <w:color w:val="000000" w:themeColor="text1"/>
          <w:szCs w:val="24"/>
        </w:rPr>
        <w:t xml:space="preserve"> at amino acid position</w:t>
      </w:r>
      <w:r w:rsidR="004927C1" w:rsidRPr="00A163DB">
        <w:rPr>
          <w:rFonts w:ascii="Arial" w:hAnsi="Arial" w:cs="Arial"/>
          <w:color w:val="000000" w:themeColor="text1"/>
          <w:szCs w:val="24"/>
        </w:rPr>
        <w:t>s</w:t>
      </w:r>
      <w:r w:rsidR="00EF64B5" w:rsidRPr="00A163DB">
        <w:rPr>
          <w:rFonts w:ascii="Arial" w:hAnsi="Arial" w:cs="Arial"/>
          <w:color w:val="000000" w:themeColor="text1"/>
          <w:szCs w:val="24"/>
        </w:rPr>
        <w:t xml:space="preserve"> 6 and 7</w:t>
      </w:r>
      <w:r w:rsidR="00DB7EBF" w:rsidRPr="00A163DB">
        <w:rPr>
          <w:rFonts w:ascii="Arial" w:hAnsi="Arial" w:cs="Arial"/>
          <w:color w:val="000000" w:themeColor="text1"/>
          <w:szCs w:val="24"/>
        </w:rPr>
        <w:t xml:space="preserve"> resulting in pre-mature stop codons of core protein sequence </w:t>
      </w:r>
      <w:r w:rsidR="00741A60" w:rsidRPr="00A163DB">
        <w:rPr>
          <w:rFonts w:ascii="Arial" w:hAnsi="Arial" w:cs="Arial"/>
          <w:color w:val="000000" w:themeColor="text1"/>
          <w:szCs w:val="24"/>
        </w:rPr>
        <w:t xml:space="preserve">are </w:t>
      </w:r>
      <w:r w:rsidR="00005E70" w:rsidRPr="00A163DB">
        <w:rPr>
          <w:rFonts w:ascii="Arial" w:hAnsi="Arial" w:cs="Arial"/>
          <w:color w:val="000000" w:themeColor="text1"/>
          <w:szCs w:val="24"/>
        </w:rPr>
        <w:t>indicated</w:t>
      </w:r>
      <w:r w:rsidR="00DB7EBF" w:rsidRPr="00A163DB">
        <w:rPr>
          <w:rFonts w:ascii="Arial" w:hAnsi="Arial" w:cs="Arial"/>
          <w:color w:val="000000" w:themeColor="text1"/>
          <w:szCs w:val="24"/>
        </w:rPr>
        <w:t xml:space="preserve"> in red</w:t>
      </w:r>
      <w:r w:rsidR="00005E70" w:rsidRPr="00A163DB">
        <w:rPr>
          <w:rFonts w:ascii="Arial" w:hAnsi="Arial" w:cs="Arial"/>
          <w:color w:val="000000" w:themeColor="text1"/>
          <w:szCs w:val="24"/>
        </w:rPr>
        <w:t xml:space="preserve"> either </w:t>
      </w:r>
      <w:r w:rsidR="00833C15" w:rsidRPr="00A163DB">
        <w:rPr>
          <w:rFonts w:ascii="Arial" w:hAnsi="Arial" w:cs="Arial"/>
          <w:color w:val="000000" w:themeColor="text1"/>
          <w:szCs w:val="24"/>
        </w:rPr>
        <w:t>with</w:t>
      </w:r>
      <w:r w:rsidR="00005E70" w:rsidRPr="00A163DB">
        <w:rPr>
          <w:rFonts w:ascii="Arial" w:hAnsi="Arial" w:cs="Arial"/>
          <w:color w:val="000000" w:themeColor="text1"/>
          <w:szCs w:val="24"/>
        </w:rPr>
        <w:t xml:space="preserve">in </w:t>
      </w:r>
      <w:r w:rsidR="00833C15" w:rsidRPr="00A163DB">
        <w:rPr>
          <w:rFonts w:ascii="Arial" w:hAnsi="Arial" w:cs="Arial"/>
          <w:color w:val="000000" w:themeColor="text1"/>
          <w:szCs w:val="24"/>
        </w:rPr>
        <w:t xml:space="preserve">both C-ORFs (C-null (5’&amp;3’)) or within </w:t>
      </w:r>
      <w:r w:rsidR="00005E70" w:rsidRPr="00A163DB">
        <w:rPr>
          <w:rFonts w:ascii="Arial" w:hAnsi="Arial" w:cs="Arial"/>
          <w:color w:val="000000" w:themeColor="text1"/>
          <w:szCs w:val="24"/>
        </w:rPr>
        <w:t>the 5’ C-ORF only (C-null</w:t>
      </w:r>
      <w:r w:rsidR="00833C15" w:rsidRPr="00A163DB">
        <w:rPr>
          <w:rFonts w:ascii="Arial" w:hAnsi="Arial" w:cs="Arial"/>
          <w:color w:val="000000" w:themeColor="text1"/>
          <w:szCs w:val="24"/>
        </w:rPr>
        <w:t xml:space="preserve"> (5’))</w:t>
      </w:r>
      <w:r w:rsidR="00DB7EBF" w:rsidRPr="00A163DB">
        <w:rPr>
          <w:rFonts w:ascii="Arial" w:hAnsi="Arial" w:cs="Arial"/>
          <w:color w:val="000000" w:themeColor="text1"/>
          <w:szCs w:val="24"/>
        </w:rPr>
        <w:t>.</w:t>
      </w:r>
      <w:r w:rsidR="001E57D1" w:rsidRPr="00A163DB">
        <w:rPr>
          <w:rFonts w:ascii="Arial" w:hAnsi="Arial" w:cs="Arial"/>
          <w:color w:val="000000" w:themeColor="text1"/>
          <w:szCs w:val="24"/>
        </w:rPr>
        <w:t xml:space="preserve"> </w:t>
      </w:r>
      <w:r w:rsidR="00005E70" w:rsidRPr="00A163DB">
        <w:rPr>
          <w:rFonts w:ascii="Arial" w:hAnsi="Arial" w:cs="Arial"/>
          <w:color w:val="000000" w:themeColor="text1"/>
          <w:szCs w:val="24"/>
        </w:rPr>
        <w:t>(C-G) Three groups of mice (n=3/group/time point) were injected with rAAV-HBV1.3 (1.6x10</w:t>
      </w:r>
      <w:r w:rsidR="00005E70" w:rsidRPr="00A163DB">
        <w:rPr>
          <w:rFonts w:ascii="Arial" w:hAnsi="Arial" w:cs="Arial"/>
          <w:color w:val="000000" w:themeColor="text1"/>
          <w:szCs w:val="24"/>
          <w:vertAlign w:val="superscript"/>
        </w:rPr>
        <w:t xml:space="preserve">10 </w:t>
      </w:r>
      <w:r w:rsidR="00005E70" w:rsidRPr="00A163DB">
        <w:rPr>
          <w:rFonts w:ascii="Arial" w:hAnsi="Arial" w:cs="Arial"/>
          <w:color w:val="000000" w:themeColor="text1"/>
          <w:szCs w:val="24"/>
        </w:rPr>
        <w:t>GE/mouse) carrying wild-type HBV genome, C-null (5’</w:t>
      </w:r>
      <w:r w:rsidR="00741A60" w:rsidRPr="00A163DB">
        <w:rPr>
          <w:rFonts w:ascii="Arial" w:hAnsi="Arial" w:cs="Arial"/>
          <w:color w:val="000000" w:themeColor="text1"/>
          <w:szCs w:val="24"/>
        </w:rPr>
        <w:t>&amp;</w:t>
      </w:r>
      <w:r w:rsidR="00005E70" w:rsidRPr="00A163DB">
        <w:rPr>
          <w:rFonts w:ascii="Arial" w:hAnsi="Arial" w:cs="Arial"/>
          <w:color w:val="000000" w:themeColor="text1"/>
          <w:szCs w:val="24"/>
        </w:rPr>
        <w:t xml:space="preserve">3’) variant, or C-null (5’) variant. Mice were sacrificed on day 7 </w:t>
      </w:r>
      <w:r w:rsidR="00833C15" w:rsidRPr="00A163DB">
        <w:rPr>
          <w:rFonts w:ascii="Arial" w:hAnsi="Arial" w:cs="Arial"/>
          <w:color w:val="000000" w:themeColor="text1"/>
          <w:szCs w:val="24"/>
        </w:rPr>
        <w:t xml:space="preserve">(C) </w:t>
      </w:r>
      <w:r w:rsidR="00005E70" w:rsidRPr="00A163DB">
        <w:rPr>
          <w:rFonts w:ascii="Arial" w:hAnsi="Arial" w:cs="Arial"/>
          <w:color w:val="000000" w:themeColor="text1"/>
          <w:szCs w:val="24"/>
        </w:rPr>
        <w:t xml:space="preserve">or day 28 </w:t>
      </w:r>
      <w:r w:rsidR="00833C15" w:rsidRPr="00A163DB">
        <w:rPr>
          <w:rFonts w:ascii="Arial" w:hAnsi="Arial" w:cs="Arial"/>
          <w:color w:val="000000" w:themeColor="text1"/>
          <w:szCs w:val="24"/>
        </w:rPr>
        <w:t xml:space="preserve">(D-G) </w:t>
      </w:r>
      <w:r w:rsidR="00005E70" w:rsidRPr="00A163DB">
        <w:rPr>
          <w:rFonts w:ascii="Arial" w:hAnsi="Arial" w:cs="Arial"/>
          <w:color w:val="000000" w:themeColor="text1"/>
          <w:szCs w:val="24"/>
        </w:rPr>
        <w:t>post-</w:t>
      </w:r>
      <w:r w:rsidR="00741A60" w:rsidRPr="00A163DB">
        <w:rPr>
          <w:rFonts w:ascii="Arial" w:hAnsi="Arial" w:cs="Arial"/>
          <w:color w:val="000000" w:themeColor="text1"/>
          <w:szCs w:val="24"/>
        </w:rPr>
        <w:t>infection</w:t>
      </w:r>
      <w:r w:rsidR="00833C15" w:rsidRPr="00A163DB">
        <w:rPr>
          <w:rFonts w:ascii="Arial" w:hAnsi="Arial" w:cs="Arial"/>
          <w:color w:val="000000" w:themeColor="text1"/>
          <w:szCs w:val="24"/>
        </w:rPr>
        <w:t xml:space="preserve"> and liver and serum samples were collected</w:t>
      </w:r>
      <w:r w:rsidR="00005E70" w:rsidRPr="00A163DB">
        <w:rPr>
          <w:rFonts w:ascii="Arial" w:hAnsi="Arial" w:cs="Arial"/>
          <w:color w:val="000000" w:themeColor="text1"/>
          <w:szCs w:val="24"/>
        </w:rPr>
        <w:t xml:space="preserve">. </w:t>
      </w:r>
      <w:r w:rsidR="001E57D1" w:rsidRPr="00A163DB">
        <w:rPr>
          <w:rFonts w:ascii="Arial" w:hAnsi="Arial" w:cs="Arial"/>
          <w:color w:val="000000" w:themeColor="text1"/>
          <w:szCs w:val="24"/>
        </w:rPr>
        <w:t xml:space="preserve">(C) DNA was extracted </w:t>
      </w:r>
      <w:r w:rsidR="00225CEE" w:rsidRPr="00A163DB">
        <w:rPr>
          <w:rFonts w:ascii="Arial" w:hAnsi="Arial" w:cs="Arial"/>
          <w:color w:val="000000" w:themeColor="text1"/>
          <w:szCs w:val="24"/>
        </w:rPr>
        <w:t>the</w:t>
      </w:r>
      <w:r w:rsidR="00DF1829" w:rsidRPr="00A163DB">
        <w:rPr>
          <w:rFonts w:ascii="Arial" w:hAnsi="Arial" w:cs="Arial"/>
          <w:color w:val="000000" w:themeColor="text1"/>
          <w:szCs w:val="24"/>
        </w:rPr>
        <w:t xml:space="preserve"> Hirt method</w:t>
      </w:r>
      <w:r w:rsidR="00A8171C" w:rsidRPr="00A163DB">
        <w:rPr>
          <w:rFonts w:ascii="Arial" w:hAnsi="Arial" w:cs="Arial"/>
          <w:color w:val="000000" w:themeColor="text1"/>
          <w:szCs w:val="24"/>
        </w:rPr>
        <w:t xml:space="preserve"> </w:t>
      </w:r>
      <w:r w:rsidR="001E57D1" w:rsidRPr="00A163DB">
        <w:rPr>
          <w:rFonts w:ascii="Arial" w:hAnsi="Arial" w:cs="Arial"/>
          <w:color w:val="000000" w:themeColor="text1"/>
          <w:szCs w:val="24"/>
        </w:rPr>
        <w:t>from liver samples at day 7 post-</w:t>
      </w:r>
      <w:r w:rsidR="00741A60" w:rsidRPr="00A163DB">
        <w:rPr>
          <w:rFonts w:ascii="Arial" w:hAnsi="Arial" w:cs="Arial"/>
          <w:color w:val="000000" w:themeColor="text1"/>
          <w:szCs w:val="24"/>
        </w:rPr>
        <w:t>infection</w:t>
      </w:r>
      <w:r w:rsidR="001E57D1" w:rsidRPr="00A163DB">
        <w:rPr>
          <w:rFonts w:ascii="Arial" w:hAnsi="Arial" w:cs="Arial"/>
          <w:color w:val="000000" w:themeColor="text1"/>
          <w:szCs w:val="24"/>
        </w:rPr>
        <w:t xml:space="preserve"> and cccDNA was detected by Southern blotting. DIG-labeled DNA fragments serve </w:t>
      </w:r>
      <w:r w:rsidR="00CE05A9" w:rsidRPr="00A163DB">
        <w:rPr>
          <w:rFonts w:ascii="Arial" w:hAnsi="Arial" w:cs="Arial"/>
          <w:color w:val="000000" w:themeColor="text1"/>
          <w:szCs w:val="24"/>
        </w:rPr>
        <w:t xml:space="preserve">as a size marking ladder. </w:t>
      </w:r>
      <w:r w:rsidR="001E57D1" w:rsidRPr="00A163DB">
        <w:rPr>
          <w:rFonts w:ascii="Arial" w:hAnsi="Arial" w:cs="Arial"/>
          <w:color w:val="000000" w:themeColor="text1"/>
          <w:szCs w:val="24"/>
        </w:rPr>
        <w:t>(D</w:t>
      </w:r>
      <w:r w:rsidR="00450D8A" w:rsidRPr="00A163DB">
        <w:rPr>
          <w:rFonts w:ascii="Arial" w:hAnsi="Arial" w:cs="Arial"/>
          <w:color w:val="000000" w:themeColor="text1"/>
          <w:szCs w:val="24"/>
        </w:rPr>
        <w:t xml:space="preserve">) </w:t>
      </w:r>
      <w:r w:rsidR="00EE72DA" w:rsidRPr="00A163DB">
        <w:rPr>
          <w:rFonts w:ascii="Arial" w:hAnsi="Arial" w:cs="Arial"/>
          <w:color w:val="000000" w:themeColor="text1"/>
          <w:szCs w:val="24"/>
        </w:rPr>
        <w:t xml:space="preserve">Intrahepatic </w:t>
      </w:r>
      <w:r w:rsidR="000D4120" w:rsidRPr="00A163DB">
        <w:rPr>
          <w:rFonts w:ascii="Arial" w:hAnsi="Arial" w:cs="Arial"/>
          <w:color w:val="000000" w:themeColor="text1"/>
          <w:szCs w:val="24"/>
        </w:rPr>
        <w:t xml:space="preserve">capsid and core protein were detected by native agarose gel electrophoresis and Western blot analysis, respectively. </w:t>
      </w:r>
      <w:r w:rsidR="00833C15" w:rsidRPr="00A163DB">
        <w:rPr>
          <w:rFonts w:ascii="Arial" w:hAnsi="Arial" w:cs="Arial"/>
          <w:color w:val="000000" w:themeColor="text1"/>
          <w:szCs w:val="24"/>
        </w:rPr>
        <w:t>A</w:t>
      </w:r>
      <w:r w:rsidR="001715B0" w:rsidRPr="00A163DB">
        <w:rPr>
          <w:rFonts w:ascii="Arial" w:hAnsi="Arial" w:cs="Arial"/>
          <w:color w:val="000000" w:themeColor="text1"/>
          <w:szCs w:val="24"/>
        </w:rPr>
        <w:t xml:space="preserve">fter capsid </w:t>
      </w:r>
      <w:r w:rsidR="00ED78EF" w:rsidRPr="00A163DB">
        <w:rPr>
          <w:rFonts w:ascii="Arial" w:hAnsi="Arial" w:cs="Arial"/>
          <w:color w:val="000000" w:themeColor="text1"/>
          <w:szCs w:val="24"/>
        </w:rPr>
        <w:t>visualization</w:t>
      </w:r>
      <w:r w:rsidR="00833C15" w:rsidRPr="00A163DB">
        <w:rPr>
          <w:rFonts w:ascii="Arial" w:hAnsi="Arial" w:cs="Arial"/>
          <w:color w:val="000000" w:themeColor="text1"/>
          <w:szCs w:val="24"/>
        </w:rPr>
        <w:t xml:space="preserve">, the membrane </w:t>
      </w:r>
      <w:r w:rsidR="001715B0" w:rsidRPr="00A163DB">
        <w:rPr>
          <w:rFonts w:ascii="Arial" w:hAnsi="Arial" w:cs="Arial"/>
          <w:color w:val="000000" w:themeColor="text1"/>
          <w:szCs w:val="24"/>
        </w:rPr>
        <w:t xml:space="preserve">was </w:t>
      </w:r>
      <w:r w:rsidR="001715B0" w:rsidRPr="00A163DB">
        <w:rPr>
          <w:rFonts w:ascii="Arial" w:hAnsi="Arial" w:cs="Arial"/>
          <w:i/>
          <w:color w:val="000000" w:themeColor="text1"/>
          <w:szCs w:val="24"/>
        </w:rPr>
        <w:t>in situ</w:t>
      </w:r>
      <w:r w:rsidR="001715B0" w:rsidRPr="00A163DB">
        <w:rPr>
          <w:rFonts w:ascii="Arial" w:hAnsi="Arial" w:cs="Arial"/>
          <w:color w:val="000000" w:themeColor="text1"/>
          <w:szCs w:val="24"/>
        </w:rPr>
        <w:t xml:space="preserve"> hybridized with an </w:t>
      </w:r>
      <w:r w:rsidR="00ED78EF" w:rsidRPr="00A163DB">
        <w:rPr>
          <w:rFonts w:ascii="Arial" w:hAnsi="Arial" w:cs="Arial"/>
          <w:color w:val="000000" w:themeColor="text1"/>
          <w:szCs w:val="24"/>
        </w:rPr>
        <w:t xml:space="preserve">HBV DNA probe to detect HBV DNA packaged within capsids. </w:t>
      </w:r>
      <w:r w:rsidR="0064739F" w:rsidRPr="00A163DB">
        <w:rPr>
          <w:rFonts w:ascii="Times New Roman" w:hAnsi="Times New Roman" w:cs="Times New Roman"/>
          <w:color w:val="000000" w:themeColor="text1"/>
          <w:szCs w:val="24"/>
        </w:rPr>
        <w:t>β</w:t>
      </w:r>
      <w:r w:rsidR="0064739F" w:rsidRPr="00A163DB">
        <w:rPr>
          <w:rFonts w:ascii="Arial" w:hAnsi="Arial" w:cs="Arial"/>
          <w:color w:val="000000" w:themeColor="text1"/>
          <w:szCs w:val="24"/>
        </w:rPr>
        <w:t xml:space="preserve">-actin </w:t>
      </w:r>
      <w:r w:rsidR="005C774C" w:rsidRPr="00A163DB">
        <w:rPr>
          <w:rFonts w:ascii="Arial" w:hAnsi="Arial" w:cs="Arial"/>
          <w:color w:val="000000" w:themeColor="text1"/>
          <w:szCs w:val="24"/>
        </w:rPr>
        <w:t>was used</w:t>
      </w:r>
      <w:r w:rsidR="0064739F" w:rsidRPr="00A163DB">
        <w:rPr>
          <w:rFonts w:ascii="Arial" w:hAnsi="Arial" w:cs="Arial"/>
          <w:color w:val="000000" w:themeColor="text1"/>
          <w:szCs w:val="24"/>
        </w:rPr>
        <w:t xml:space="preserve"> as a loading control. </w:t>
      </w:r>
      <w:r w:rsidR="001E57D1" w:rsidRPr="00A163DB">
        <w:rPr>
          <w:rFonts w:ascii="Arial" w:hAnsi="Arial" w:cs="Arial"/>
          <w:color w:val="000000" w:themeColor="text1"/>
          <w:szCs w:val="24"/>
        </w:rPr>
        <w:t xml:space="preserve">(E) </w:t>
      </w:r>
      <w:r w:rsidR="00CE05A9" w:rsidRPr="00A163DB">
        <w:rPr>
          <w:rFonts w:ascii="Arial" w:hAnsi="Arial" w:cs="Arial"/>
          <w:color w:val="000000" w:themeColor="text1"/>
          <w:szCs w:val="24"/>
        </w:rPr>
        <w:t>HBV DNA (</w:t>
      </w:r>
      <w:r w:rsidR="00F57B21" w:rsidRPr="00A163DB">
        <w:rPr>
          <w:rFonts w:ascii="Arial" w:hAnsi="Arial" w:cs="Arial"/>
          <w:color w:val="000000" w:themeColor="text1"/>
          <w:szCs w:val="24"/>
        </w:rPr>
        <w:t>rcDNA and replication interme</w:t>
      </w:r>
      <w:r w:rsidR="00CE05A9" w:rsidRPr="00A163DB">
        <w:rPr>
          <w:rFonts w:ascii="Arial" w:hAnsi="Arial" w:cs="Arial"/>
          <w:color w:val="000000" w:themeColor="text1"/>
          <w:szCs w:val="24"/>
        </w:rPr>
        <w:t xml:space="preserve">diates) were isolated from intrahepatic HBV capsids and analyzed by Southern blotting </w:t>
      </w:r>
      <w:r w:rsidR="008E285B" w:rsidRPr="00A163DB">
        <w:rPr>
          <w:rFonts w:ascii="Arial" w:hAnsi="Arial" w:cs="Arial"/>
          <w:color w:val="000000" w:themeColor="text1"/>
          <w:szCs w:val="24"/>
        </w:rPr>
        <w:t xml:space="preserve">using </w:t>
      </w:r>
      <w:r w:rsidR="00CE05A9" w:rsidRPr="00A163DB">
        <w:rPr>
          <w:rFonts w:ascii="Arial" w:hAnsi="Arial" w:cs="Arial"/>
          <w:color w:val="000000" w:themeColor="text1"/>
          <w:szCs w:val="24"/>
        </w:rPr>
        <w:t>a</w:t>
      </w:r>
      <w:r w:rsidR="004927C1" w:rsidRPr="00A163DB">
        <w:rPr>
          <w:rFonts w:ascii="Arial" w:hAnsi="Arial" w:cs="Arial"/>
          <w:color w:val="000000" w:themeColor="text1"/>
          <w:szCs w:val="24"/>
        </w:rPr>
        <w:t>n</w:t>
      </w:r>
      <w:r w:rsidR="00CE05A9" w:rsidRPr="00A163DB">
        <w:rPr>
          <w:rFonts w:ascii="Arial" w:hAnsi="Arial" w:cs="Arial"/>
          <w:color w:val="000000" w:themeColor="text1"/>
          <w:szCs w:val="24"/>
        </w:rPr>
        <w:t xml:space="preserve"> HBV DNA probe. </w:t>
      </w:r>
      <w:r w:rsidR="001E57D1" w:rsidRPr="00A163DB">
        <w:rPr>
          <w:rFonts w:ascii="Arial" w:hAnsi="Arial" w:cs="Arial"/>
          <w:color w:val="000000" w:themeColor="text1"/>
          <w:szCs w:val="24"/>
        </w:rPr>
        <w:t>(F</w:t>
      </w:r>
      <w:r w:rsidR="00450D8A" w:rsidRPr="00A163DB">
        <w:rPr>
          <w:rFonts w:ascii="Arial" w:hAnsi="Arial" w:cs="Arial" w:hint="eastAsia"/>
          <w:color w:val="000000" w:themeColor="text1"/>
          <w:szCs w:val="24"/>
        </w:rPr>
        <w:t>)</w:t>
      </w:r>
      <w:r w:rsidR="00450D8A" w:rsidRPr="00A163DB">
        <w:rPr>
          <w:rFonts w:ascii="Arial" w:hAnsi="Arial" w:cs="Arial"/>
          <w:color w:val="000000" w:themeColor="text1"/>
          <w:szCs w:val="24"/>
        </w:rPr>
        <w:t xml:space="preserve"> </w:t>
      </w:r>
      <w:r w:rsidR="0064739F" w:rsidRPr="00A163DB">
        <w:rPr>
          <w:rFonts w:ascii="Arial" w:hAnsi="Arial" w:cs="Arial"/>
          <w:color w:val="000000" w:themeColor="text1"/>
          <w:szCs w:val="24"/>
        </w:rPr>
        <w:t xml:space="preserve">Serum </w:t>
      </w:r>
      <w:r w:rsidR="00EE72DA" w:rsidRPr="00A163DB">
        <w:rPr>
          <w:rFonts w:ascii="Arial" w:hAnsi="Arial" w:cs="Arial"/>
          <w:color w:val="000000" w:themeColor="text1"/>
          <w:szCs w:val="24"/>
        </w:rPr>
        <w:t xml:space="preserve">HBeAg levels were measured </w:t>
      </w:r>
      <w:r w:rsidR="008E285B" w:rsidRPr="00A163DB">
        <w:rPr>
          <w:rFonts w:ascii="Arial" w:hAnsi="Arial" w:cs="Arial"/>
          <w:color w:val="000000" w:themeColor="text1"/>
          <w:szCs w:val="24"/>
        </w:rPr>
        <w:t>using a diagnostic assay</w:t>
      </w:r>
      <w:r w:rsidR="0064739F" w:rsidRPr="00A163DB">
        <w:rPr>
          <w:rFonts w:ascii="Arial" w:hAnsi="Arial" w:cs="Arial"/>
          <w:color w:val="000000" w:themeColor="text1"/>
          <w:szCs w:val="24"/>
        </w:rPr>
        <w:t>.</w:t>
      </w:r>
      <w:r w:rsidR="00EE72DA" w:rsidRPr="00A163DB">
        <w:rPr>
          <w:rFonts w:ascii="Arial" w:hAnsi="Arial" w:cs="Arial"/>
          <w:color w:val="000000" w:themeColor="text1"/>
          <w:szCs w:val="24"/>
        </w:rPr>
        <w:t xml:space="preserve"> </w:t>
      </w:r>
      <w:r w:rsidR="001E57D1" w:rsidRPr="00A163DB">
        <w:rPr>
          <w:rFonts w:ascii="Arial" w:hAnsi="Arial" w:cs="Arial"/>
          <w:color w:val="000000" w:themeColor="text1"/>
          <w:szCs w:val="24"/>
        </w:rPr>
        <w:t>(G</w:t>
      </w:r>
      <w:r w:rsidR="00450D8A" w:rsidRPr="00A163DB">
        <w:rPr>
          <w:rFonts w:ascii="Arial" w:hAnsi="Arial" w:cs="Arial"/>
          <w:color w:val="000000" w:themeColor="text1"/>
          <w:szCs w:val="24"/>
        </w:rPr>
        <w:t>)</w:t>
      </w:r>
      <w:r w:rsidR="00EF64B5" w:rsidRPr="00A163DB">
        <w:rPr>
          <w:rFonts w:ascii="Arial" w:hAnsi="Arial" w:cs="Arial"/>
          <w:color w:val="000000" w:themeColor="text1"/>
          <w:szCs w:val="24"/>
        </w:rPr>
        <w:t xml:space="preserve"> </w:t>
      </w:r>
      <w:r w:rsidR="004927C1" w:rsidRPr="00A163DB">
        <w:rPr>
          <w:rFonts w:ascii="Arial" w:hAnsi="Arial" w:cs="Arial"/>
          <w:color w:val="000000" w:themeColor="text1"/>
          <w:szCs w:val="24"/>
        </w:rPr>
        <w:t>Next-</w:t>
      </w:r>
      <w:r w:rsidR="00EF64B5" w:rsidRPr="00A163DB">
        <w:rPr>
          <w:rFonts w:ascii="Arial" w:hAnsi="Arial" w:cs="Arial"/>
          <w:color w:val="000000" w:themeColor="text1"/>
          <w:szCs w:val="24"/>
        </w:rPr>
        <w:t xml:space="preserve">generation </w:t>
      </w:r>
      <w:r w:rsidR="006A58E1" w:rsidRPr="00A163DB">
        <w:rPr>
          <w:rFonts w:ascii="Arial" w:hAnsi="Arial" w:cs="Arial"/>
          <w:color w:val="000000" w:themeColor="text1"/>
          <w:szCs w:val="24"/>
        </w:rPr>
        <w:t xml:space="preserve">amplicon </w:t>
      </w:r>
      <w:r w:rsidR="00EF64B5" w:rsidRPr="00A163DB">
        <w:rPr>
          <w:rFonts w:ascii="Arial" w:hAnsi="Arial" w:cs="Arial"/>
          <w:color w:val="000000" w:themeColor="text1"/>
          <w:szCs w:val="24"/>
        </w:rPr>
        <w:t>sequencing</w:t>
      </w:r>
      <w:r w:rsidR="006A58E1" w:rsidRPr="00A163DB">
        <w:rPr>
          <w:rFonts w:ascii="Arial" w:hAnsi="Arial" w:cs="Arial"/>
          <w:color w:val="000000" w:themeColor="text1"/>
          <w:szCs w:val="24"/>
        </w:rPr>
        <w:t xml:space="preserve"> of 5’ C</w:t>
      </w:r>
      <w:r w:rsidR="00741A60" w:rsidRPr="00A163DB">
        <w:rPr>
          <w:rFonts w:ascii="Arial" w:hAnsi="Arial" w:cs="Arial"/>
          <w:color w:val="000000" w:themeColor="text1"/>
          <w:szCs w:val="24"/>
        </w:rPr>
        <w:t>-</w:t>
      </w:r>
      <w:r w:rsidR="006A58E1" w:rsidRPr="00A163DB">
        <w:rPr>
          <w:rFonts w:ascii="Arial" w:hAnsi="Arial" w:cs="Arial"/>
          <w:color w:val="000000" w:themeColor="text1"/>
          <w:szCs w:val="24"/>
        </w:rPr>
        <w:t>ORF</w:t>
      </w:r>
      <w:r w:rsidR="00EF64B5" w:rsidRPr="00A163DB">
        <w:rPr>
          <w:rFonts w:ascii="Arial" w:hAnsi="Arial" w:cs="Arial"/>
          <w:color w:val="000000" w:themeColor="text1"/>
          <w:szCs w:val="24"/>
        </w:rPr>
        <w:t>.</w:t>
      </w:r>
      <w:r w:rsidR="006A58E1" w:rsidRPr="00A163DB">
        <w:rPr>
          <w:rFonts w:ascii="Arial" w:hAnsi="Arial" w:cs="Arial"/>
          <w:color w:val="000000" w:themeColor="text1"/>
          <w:szCs w:val="24"/>
        </w:rPr>
        <w:t xml:space="preserve"> Hirt DNA was isolated from</w:t>
      </w:r>
      <w:r w:rsidR="008E285B" w:rsidRPr="00A163DB">
        <w:rPr>
          <w:rFonts w:ascii="Arial" w:hAnsi="Arial" w:cs="Arial"/>
          <w:color w:val="000000" w:themeColor="text1"/>
          <w:szCs w:val="24"/>
        </w:rPr>
        <w:t xml:space="preserve"> livers of </w:t>
      </w:r>
      <w:r w:rsidR="006A58E1" w:rsidRPr="00A163DB">
        <w:rPr>
          <w:rFonts w:ascii="Arial" w:hAnsi="Arial" w:cs="Arial"/>
          <w:color w:val="000000" w:themeColor="text1"/>
          <w:szCs w:val="24"/>
        </w:rPr>
        <w:t xml:space="preserve">rAAV-HBV1.3-C-null (5’) </w:t>
      </w:r>
      <w:r w:rsidR="008E285B" w:rsidRPr="00A163DB">
        <w:rPr>
          <w:rFonts w:ascii="Arial" w:hAnsi="Arial" w:cs="Arial"/>
          <w:color w:val="000000" w:themeColor="text1"/>
          <w:szCs w:val="24"/>
        </w:rPr>
        <w:t xml:space="preserve">infected </w:t>
      </w:r>
      <w:r w:rsidR="006A58E1" w:rsidRPr="00A163DB">
        <w:rPr>
          <w:rFonts w:ascii="Arial" w:hAnsi="Arial" w:cs="Arial"/>
          <w:color w:val="000000" w:themeColor="text1"/>
          <w:szCs w:val="24"/>
        </w:rPr>
        <w:t>mice and treated with T5 exonuclease to obtain episomal DNA</w:t>
      </w:r>
      <w:r w:rsidR="00565220" w:rsidRPr="00A163DB">
        <w:rPr>
          <w:rFonts w:ascii="Arial" w:hAnsi="Arial" w:cs="Arial"/>
          <w:color w:val="000000" w:themeColor="text1"/>
          <w:szCs w:val="24"/>
        </w:rPr>
        <w:t xml:space="preserve"> species</w:t>
      </w:r>
      <w:r w:rsidR="006A58E1" w:rsidRPr="00A163DB">
        <w:rPr>
          <w:rFonts w:ascii="Arial" w:hAnsi="Arial" w:cs="Arial"/>
          <w:color w:val="000000" w:themeColor="text1"/>
          <w:szCs w:val="24"/>
        </w:rPr>
        <w:t>. Additionally, T5 exonuclea</w:t>
      </w:r>
      <w:r w:rsidR="0012638E" w:rsidRPr="00A163DB">
        <w:rPr>
          <w:rFonts w:ascii="Arial" w:hAnsi="Arial" w:cs="Arial"/>
          <w:color w:val="000000" w:themeColor="text1"/>
          <w:szCs w:val="24"/>
        </w:rPr>
        <w:t>s</w:t>
      </w:r>
      <w:r w:rsidR="006A58E1" w:rsidRPr="00A163DB">
        <w:rPr>
          <w:rFonts w:ascii="Arial" w:hAnsi="Arial" w:cs="Arial"/>
          <w:color w:val="000000" w:themeColor="text1"/>
          <w:szCs w:val="24"/>
        </w:rPr>
        <w:t xml:space="preserve">e-treated Hirt DNA was separated </w:t>
      </w:r>
      <w:r w:rsidR="008E285B" w:rsidRPr="00A163DB">
        <w:rPr>
          <w:rFonts w:ascii="Arial" w:hAnsi="Arial" w:cs="Arial"/>
          <w:color w:val="000000" w:themeColor="text1"/>
          <w:szCs w:val="24"/>
        </w:rPr>
        <w:t xml:space="preserve">through </w:t>
      </w:r>
      <w:r w:rsidR="006A58E1" w:rsidRPr="00A163DB">
        <w:rPr>
          <w:rFonts w:ascii="Arial" w:hAnsi="Arial" w:cs="Arial"/>
          <w:color w:val="000000" w:themeColor="text1"/>
          <w:szCs w:val="24"/>
        </w:rPr>
        <w:t>a</w:t>
      </w:r>
      <w:r w:rsidR="008E285B" w:rsidRPr="00A163DB">
        <w:rPr>
          <w:rFonts w:ascii="Arial" w:hAnsi="Arial" w:cs="Arial"/>
          <w:color w:val="000000" w:themeColor="text1"/>
          <w:szCs w:val="24"/>
        </w:rPr>
        <w:t>n agarose</w:t>
      </w:r>
      <w:r w:rsidR="006A58E1" w:rsidRPr="00A163DB">
        <w:rPr>
          <w:rFonts w:ascii="Arial" w:hAnsi="Arial" w:cs="Arial"/>
          <w:color w:val="000000" w:themeColor="text1"/>
          <w:szCs w:val="24"/>
        </w:rPr>
        <w:t xml:space="preserve"> gel and DNA migrating at a position of ~2.1kb was </w:t>
      </w:r>
      <w:r w:rsidR="008E285B" w:rsidRPr="00A163DB">
        <w:rPr>
          <w:rFonts w:ascii="Arial" w:hAnsi="Arial" w:cs="Arial"/>
          <w:color w:val="000000" w:themeColor="text1"/>
          <w:szCs w:val="24"/>
        </w:rPr>
        <w:t xml:space="preserve">isolated </w:t>
      </w:r>
      <w:r w:rsidR="006A58E1" w:rsidRPr="00A163DB">
        <w:rPr>
          <w:rFonts w:ascii="Arial" w:hAnsi="Arial" w:cs="Arial"/>
          <w:color w:val="000000" w:themeColor="text1"/>
          <w:szCs w:val="24"/>
        </w:rPr>
        <w:t xml:space="preserve">to </w:t>
      </w:r>
      <w:r w:rsidR="008E285B" w:rsidRPr="00A163DB">
        <w:rPr>
          <w:rFonts w:ascii="Arial" w:hAnsi="Arial" w:cs="Arial"/>
          <w:color w:val="000000" w:themeColor="text1"/>
          <w:szCs w:val="24"/>
        </w:rPr>
        <w:t xml:space="preserve">obtain HBV </w:t>
      </w:r>
      <w:r w:rsidR="006A58E1" w:rsidRPr="00A163DB">
        <w:rPr>
          <w:rFonts w:ascii="Arial" w:hAnsi="Arial" w:cs="Arial"/>
          <w:color w:val="000000" w:themeColor="text1"/>
          <w:szCs w:val="24"/>
        </w:rPr>
        <w:t>cccDNA. P</w:t>
      </w:r>
      <w:r w:rsidR="00565220" w:rsidRPr="00A163DB">
        <w:rPr>
          <w:rFonts w:ascii="Arial" w:hAnsi="Arial" w:cs="Arial"/>
          <w:color w:val="000000" w:themeColor="text1"/>
          <w:szCs w:val="24"/>
        </w:rPr>
        <w:t>CR amplicons were</w:t>
      </w:r>
      <w:r w:rsidR="006A58E1" w:rsidRPr="00A163DB">
        <w:rPr>
          <w:rFonts w:ascii="Arial" w:hAnsi="Arial" w:cs="Arial"/>
          <w:color w:val="000000" w:themeColor="text1"/>
          <w:szCs w:val="24"/>
        </w:rPr>
        <w:t xml:space="preserve"> generated from all episomal DNA</w:t>
      </w:r>
      <w:r w:rsidR="00565220" w:rsidRPr="00A163DB">
        <w:rPr>
          <w:rFonts w:ascii="Arial" w:hAnsi="Arial" w:cs="Arial"/>
          <w:color w:val="000000" w:themeColor="text1"/>
          <w:szCs w:val="24"/>
        </w:rPr>
        <w:t>s</w:t>
      </w:r>
      <w:r w:rsidR="00E63FDC" w:rsidRPr="00A163DB">
        <w:rPr>
          <w:rFonts w:ascii="Arial" w:hAnsi="Arial" w:cs="Arial"/>
          <w:color w:val="000000" w:themeColor="text1"/>
          <w:szCs w:val="24"/>
        </w:rPr>
        <w:t xml:space="preserve"> (cccDNA, double-stranded AAV-HBV monomer/dimer/concatemer genomes) </w:t>
      </w:r>
      <w:r w:rsidR="006A58E1" w:rsidRPr="00A163DB">
        <w:rPr>
          <w:rFonts w:ascii="Arial" w:hAnsi="Arial" w:cs="Arial"/>
          <w:color w:val="000000" w:themeColor="text1"/>
          <w:szCs w:val="24"/>
        </w:rPr>
        <w:t>or cccDNA using primer HBV3022-F and HBV246-R</w:t>
      </w:r>
      <w:r w:rsidR="00565220" w:rsidRPr="00A163DB">
        <w:rPr>
          <w:rFonts w:ascii="Arial" w:hAnsi="Arial" w:cs="Arial"/>
          <w:color w:val="000000" w:themeColor="text1"/>
          <w:szCs w:val="24"/>
        </w:rPr>
        <w:t xml:space="preserve"> and </w:t>
      </w:r>
      <w:r w:rsidR="006A58E1" w:rsidRPr="00A163DB">
        <w:rPr>
          <w:rFonts w:ascii="Arial" w:hAnsi="Arial" w:cs="Arial"/>
          <w:color w:val="000000" w:themeColor="text1"/>
          <w:szCs w:val="24"/>
        </w:rPr>
        <w:t xml:space="preserve">analyzed by </w:t>
      </w:r>
      <w:r w:rsidR="008E285B" w:rsidRPr="00A163DB">
        <w:rPr>
          <w:rFonts w:ascii="Arial" w:hAnsi="Arial" w:cs="Arial"/>
          <w:color w:val="000000" w:themeColor="text1"/>
          <w:szCs w:val="24"/>
        </w:rPr>
        <w:t>I</w:t>
      </w:r>
      <w:r w:rsidR="006A58E1" w:rsidRPr="00A163DB">
        <w:rPr>
          <w:rFonts w:ascii="Arial" w:hAnsi="Arial" w:cs="Arial"/>
          <w:color w:val="000000" w:themeColor="text1"/>
          <w:szCs w:val="24"/>
        </w:rPr>
        <w:t xml:space="preserve">llumina sequencing. </w:t>
      </w:r>
      <w:r w:rsidR="00DC4765" w:rsidRPr="00A163DB">
        <w:rPr>
          <w:rFonts w:ascii="Arial" w:hAnsi="Arial" w:cs="Arial"/>
          <w:color w:val="000000" w:themeColor="text1"/>
          <w:szCs w:val="24"/>
        </w:rPr>
        <w:t>Amplicon size, number of sequencing reads, and percentage of reversion to the wild-type at nucleotide position</w:t>
      </w:r>
      <w:r w:rsidR="004927C1" w:rsidRPr="00A163DB">
        <w:rPr>
          <w:rFonts w:ascii="Arial" w:hAnsi="Arial" w:cs="Arial"/>
          <w:color w:val="000000" w:themeColor="text1"/>
          <w:szCs w:val="24"/>
        </w:rPr>
        <w:t>s</w:t>
      </w:r>
      <w:r w:rsidR="00DC4765" w:rsidRPr="00A163DB">
        <w:rPr>
          <w:rFonts w:ascii="Arial" w:hAnsi="Arial" w:cs="Arial"/>
          <w:color w:val="000000" w:themeColor="text1"/>
          <w:szCs w:val="24"/>
        </w:rPr>
        <w:t xml:space="preserve"> 18 and 19 </w:t>
      </w:r>
      <w:r w:rsidR="0012638E" w:rsidRPr="00A163DB">
        <w:rPr>
          <w:rFonts w:ascii="Arial" w:hAnsi="Arial" w:cs="Arial"/>
          <w:color w:val="000000" w:themeColor="text1"/>
          <w:szCs w:val="24"/>
        </w:rPr>
        <w:t xml:space="preserve">are </w:t>
      </w:r>
      <w:r w:rsidR="00DC4765" w:rsidRPr="00A163DB">
        <w:rPr>
          <w:rFonts w:ascii="Arial" w:hAnsi="Arial" w:cs="Arial"/>
          <w:color w:val="000000" w:themeColor="text1"/>
          <w:szCs w:val="24"/>
        </w:rPr>
        <w:t>shown.</w:t>
      </w:r>
      <w:r w:rsidR="00AC1A58" w:rsidRPr="00A163DB">
        <w:rPr>
          <w:rFonts w:ascii="Arial" w:hAnsi="Arial" w:cs="Arial"/>
          <w:color w:val="000000" w:themeColor="text1"/>
          <w:szCs w:val="24"/>
        </w:rPr>
        <w:t xml:space="preserve"> </w:t>
      </w:r>
      <w:r w:rsidR="00327734" w:rsidRPr="00A163DB">
        <w:rPr>
          <w:rFonts w:ascii="Arial" w:hAnsi="Arial" w:cs="Arial"/>
          <w:color w:val="000000" w:themeColor="text1"/>
          <w:szCs w:val="24"/>
          <w:shd w:val="clear" w:color="auto" w:fill="FFFFFF"/>
        </w:rPr>
        <w:t xml:space="preserve">GE, vector genome equivalents; </w:t>
      </w:r>
      <w:r w:rsidR="00AC1A58" w:rsidRPr="00A163DB">
        <w:rPr>
          <w:rFonts w:ascii="Arial" w:hAnsi="Arial" w:cs="Arial"/>
          <w:color w:val="000000" w:themeColor="text1"/>
          <w:szCs w:val="24"/>
        </w:rPr>
        <w:t>rcDNA, relaxed circular DNA; WT, wild-type.</w:t>
      </w:r>
    </w:p>
    <w:p w14:paraId="66B5B202" w14:textId="57E7C751" w:rsidR="001E57D1" w:rsidRPr="00F57B21" w:rsidRDefault="005E4BCB" w:rsidP="00AC4069">
      <w:pPr>
        <w:spacing w:line="480" w:lineRule="auto"/>
        <w:rPr>
          <w:rFonts w:ascii="Arial" w:hAnsi="Arial" w:cs="Arial"/>
          <w:color w:val="000000" w:themeColor="text1"/>
          <w:szCs w:val="24"/>
        </w:rPr>
      </w:pPr>
      <w:r w:rsidRPr="00A163DB">
        <w:rPr>
          <w:rFonts w:ascii="Arial" w:hAnsi="Arial" w:cs="Arial"/>
          <w:b/>
          <w:color w:val="000000" w:themeColor="text1"/>
          <w:szCs w:val="24"/>
        </w:rPr>
        <w:t>Fig.</w:t>
      </w:r>
      <w:r w:rsidR="00741A60" w:rsidRPr="00A163DB">
        <w:rPr>
          <w:rFonts w:ascii="Arial" w:hAnsi="Arial" w:cs="Arial"/>
          <w:b/>
          <w:color w:val="000000" w:themeColor="text1"/>
          <w:szCs w:val="24"/>
        </w:rPr>
        <w:t>4</w:t>
      </w:r>
      <w:r w:rsidRPr="00A163DB">
        <w:rPr>
          <w:rFonts w:ascii="Arial" w:hAnsi="Arial" w:cs="Arial"/>
          <w:b/>
          <w:color w:val="000000" w:themeColor="text1"/>
          <w:szCs w:val="24"/>
        </w:rPr>
        <w:t xml:space="preserve">. Kinetics analysis of cccDNA formation and serum HBeAg </w:t>
      </w:r>
      <w:r w:rsidR="005B1275" w:rsidRPr="00A163DB">
        <w:rPr>
          <w:rFonts w:ascii="Arial" w:hAnsi="Arial" w:cs="Arial"/>
          <w:b/>
          <w:color w:val="000000" w:themeColor="text1"/>
          <w:szCs w:val="24"/>
        </w:rPr>
        <w:t>level</w:t>
      </w:r>
      <w:r w:rsidR="00BF403A" w:rsidRPr="00A163DB">
        <w:rPr>
          <w:rFonts w:ascii="Arial" w:hAnsi="Arial" w:cs="Arial"/>
          <w:b/>
          <w:color w:val="000000" w:themeColor="text1"/>
          <w:szCs w:val="24"/>
        </w:rPr>
        <w:t xml:space="preserve"> </w:t>
      </w:r>
      <w:r w:rsidR="00D456EF" w:rsidRPr="00A163DB">
        <w:rPr>
          <w:rFonts w:ascii="Arial" w:hAnsi="Arial" w:cs="Arial"/>
          <w:b/>
          <w:color w:val="000000" w:themeColor="text1"/>
          <w:szCs w:val="24"/>
        </w:rPr>
        <w:t xml:space="preserve">in </w:t>
      </w:r>
      <w:r w:rsidR="00F57B21" w:rsidRPr="00A163DB">
        <w:rPr>
          <w:rFonts w:ascii="Arial" w:hAnsi="Arial" w:cs="Arial"/>
          <w:b/>
          <w:color w:val="000000" w:themeColor="text1"/>
          <w:szCs w:val="24"/>
        </w:rPr>
        <w:t>r</w:t>
      </w:r>
      <w:r w:rsidR="00D456EF" w:rsidRPr="00A163DB">
        <w:rPr>
          <w:rFonts w:ascii="Arial" w:hAnsi="Arial" w:cs="Arial"/>
          <w:b/>
          <w:color w:val="000000" w:themeColor="text1"/>
          <w:szCs w:val="24"/>
        </w:rPr>
        <w:t xml:space="preserve">AAV-HBV1.3 </w:t>
      </w:r>
      <w:r w:rsidR="00741A60" w:rsidRPr="00A163DB">
        <w:rPr>
          <w:rFonts w:ascii="Arial" w:hAnsi="Arial" w:cs="Arial"/>
          <w:b/>
          <w:color w:val="000000" w:themeColor="text1"/>
          <w:szCs w:val="24"/>
        </w:rPr>
        <w:t>infected</w:t>
      </w:r>
      <w:r w:rsidR="00D456EF" w:rsidRPr="00A163DB">
        <w:rPr>
          <w:rFonts w:ascii="Arial" w:hAnsi="Arial" w:cs="Arial"/>
          <w:b/>
          <w:color w:val="000000" w:themeColor="text1"/>
          <w:szCs w:val="24"/>
        </w:rPr>
        <w:t xml:space="preserve"> mice</w:t>
      </w:r>
      <w:r w:rsidR="00D456EF" w:rsidRPr="00A163DB">
        <w:rPr>
          <w:rFonts w:ascii="Arial" w:hAnsi="Arial" w:cs="Arial"/>
          <w:color w:val="000000" w:themeColor="text1"/>
          <w:szCs w:val="24"/>
        </w:rPr>
        <w:t xml:space="preserve">. </w:t>
      </w:r>
      <w:r w:rsidR="00BA2A37" w:rsidRPr="00A163DB">
        <w:rPr>
          <w:rFonts w:ascii="Arial" w:hAnsi="Arial" w:cs="Arial"/>
          <w:color w:val="000000" w:themeColor="text1"/>
          <w:szCs w:val="24"/>
        </w:rPr>
        <w:t xml:space="preserve">(A) </w:t>
      </w:r>
      <w:r w:rsidR="00BA2A37" w:rsidRPr="00A163DB">
        <w:rPr>
          <w:rFonts w:ascii="Arial" w:hAnsi="Arial" w:cs="Arial" w:hint="eastAsia"/>
          <w:color w:val="000000" w:themeColor="text1"/>
          <w:szCs w:val="24"/>
        </w:rPr>
        <w:t>Six</w:t>
      </w:r>
      <w:r w:rsidR="00003E1A" w:rsidRPr="00A163DB">
        <w:rPr>
          <w:rFonts w:ascii="Arial" w:hAnsi="Arial" w:cs="Arial"/>
          <w:color w:val="000000" w:themeColor="text1"/>
          <w:szCs w:val="24"/>
        </w:rPr>
        <w:t xml:space="preserve"> </w:t>
      </w:r>
      <w:r w:rsidR="00EF64B5" w:rsidRPr="00A163DB">
        <w:rPr>
          <w:rFonts w:ascii="Arial" w:hAnsi="Arial" w:cs="Arial"/>
          <w:color w:val="000000" w:themeColor="text1"/>
          <w:szCs w:val="24"/>
        </w:rPr>
        <w:t>C57BL/6</w:t>
      </w:r>
      <w:r w:rsidR="00D456EF" w:rsidRPr="00A163DB">
        <w:rPr>
          <w:rFonts w:ascii="Arial" w:hAnsi="Arial" w:cs="Arial"/>
          <w:color w:val="000000" w:themeColor="text1"/>
          <w:szCs w:val="24"/>
        </w:rPr>
        <w:t xml:space="preserve"> mice were intravenously in</w:t>
      </w:r>
      <w:r w:rsidR="008026C8" w:rsidRPr="00A163DB">
        <w:rPr>
          <w:rFonts w:ascii="Arial" w:hAnsi="Arial" w:cs="Arial"/>
          <w:color w:val="000000" w:themeColor="text1"/>
          <w:szCs w:val="24"/>
        </w:rPr>
        <w:t>jected with an AAV vector harbo</w:t>
      </w:r>
      <w:r w:rsidR="00D456EF" w:rsidRPr="00A163DB">
        <w:rPr>
          <w:rFonts w:ascii="Arial" w:hAnsi="Arial" w:cs="Arial"/>
          <w:color w:val="000000" w:themeColor="text1"/>
          <w:szCs w:val="24"/>
        </w:rPr>
        <w:t>ring a 1.3-fold overl</w:t>
      </w:r>
      <w:r w:rsidR="00BA2A37" w:rsidRPr="00A163DB">
        <w:rPr>
          <w:rFonts w:ascii="Arial" w:hAnsi="Arial" w:cs="Arial"/>
          <w:color w:val="000000" w:themeColor="text1"/>
          <w:szCs w:val="24"/>
        </w:rPr>
        <w:t>ength HBV genome at a dose of 5</w:t>
      </w:r>
      <w:r w:rsidR="008C10BE" w:rsidRPr="00A163DB">
        <w:rPr>
          <w:rFonts w:ascii="Arial" w:hAnsi="Arial" w:cs="Arial"/>
          <w:color w:val="000000" w:themeColor="text1"/>
          <w:szCs w:val="24"/>
        </w:rPr>
        <w:t>x</w:t>
      </w:r>
      <w:r w:rsidR="00D456EF" w:rsidRPr="00A163DB">
        <w:rPr>
          <w:rFonts w:ascii="Arial" w:hAnsi="Arial" w:cs="Arial"/>
          <w:color w:val="000000" w:themeColor="text1"/>
          <w:szCs w:val="24"/>
        </w:rPr>
        <w:t>10</w:t>
      </w:r>
      <w:r w:rsidR="00D456EF" w:rsidRPr="00A163DB">
        <w:rPr>
          <w:rFonts w:ascii="Arial" w:hAnsi="Arial" w:cs="Arial"/>
          <w:color w:val="000000" w:themeColor="text1"/>
          <w:szCs w:val="24"/>
          <w:vertAlign w:val="superscript"/>
        </w:rPr>
        <w:t>10</w:t>
      </w:r>
      <w:r w:rsidR="00D456EF" w:rsidRPr="00A163DB">
        <w:rPr>
          <w:rFonts w:ascii="Arial" w:hAnsi="Arial" w:cs="Arial"/>
          <w:color w:val="000000" w:themeColor="text1"/>
          <w:szCs w:val="24"/>
        </w:rPr>
        <w:t xml:space="preserve"> </w:t>
      </w:r>
      <w:r w:rsidR="00327734" w:rsidRPr="00A163DB">
        <w:rPr>
          <w:rFonts w:ascii="Arial" w:hAnsi="Arial" w:cs="Arial"/>
          <w:color w:val="000000" w:themeColor="text1"/>
          <w:szCs w:val="24"/>
        </w:rPr>
        <w:t>GE</w:t>
      </w:r>
      <w:r w:rsidR="00D456EF" w:rsidRPr="00A163DB">
        <w:rPr>
          <w:rFonts w:ascii="Arial" w:hAnsi="Arial" w:cs="Arial"/>
          <w:color w:val="000000" w:themeColor="text1"/>
          <w:szCs w:val="24"/>
        </w:rPr>
        <w:t xml:space="preserve">/mouse. </w:t>
      </w:r>
      <w:r w:rsidR="00BA2A37" w:rsidRPr="00A163DB">
        <w:rPr>
          <w:rFonts w:ascii="Arial" w:hAnsi="Arial" w:cs="Arial"/>
          <w:color w:val="000000" w:themeColor="text1"/>
          <w:szCs w:val="24"/>
        </w:rPr>
        <w:t>Two m</w:t>
      </w:r>
      <w:r w:rsidR="00003E1A" w:rsidRPr="00A163DB">
        <w:rPr>
          <w:rFonts w:ascii="Arial" w:hAnsi="Arial" w:cs="Arial"/>
          <w:color w:val="000000" w:themeColor="text1"/>
          <w:szCs w:val="24"/>
        </w:rPr>
        <w:t xml:space="preserve">ice were sacrificed at </w:t>
      </w:r>
      <w:r w:rsidR="006A438E" w:rsidRPr="00A163DB">
        <w:rPr>
          <w:rFonts w:ascii="Arial" w:hAnsi="Arial" w:cs="Arial"/>
          <w:color w:val="000000" w:themeColor="text1"/>
          <w:szCs w:val="24"/>
        </w:rPr>
        <w:t>1, 2 and 4 weeks</w:t>
      </w:r>
      <w:r w:rsidR="00003E1A" w:rsidRPr="00A163DB">
        <w:rPr>
          <w:rFonts w:ascii="Arial" w:hAnsi="Arial" w:cs="Arial"/>
          <w:color w:val="000000" w:themeColor="text1"/>
          <w:szCs w:val="24"/>
        </w:rPr>
        <w:t xml:space="preserve"> post-injection</w:t>
      </w:r>
      <w:r w:rsidR="008C10BE" w:rsidRPr="00A163DB">
        <w:rPr>
          <w:rFonts w:ascii="Arial" w:hAnsi="Arial" w:cs="Arial"/>
          <w:color w:val="000000" w:themeColor="text1"/>
          <w:szCs w:val="24"/>
        </w:rPr>
        <w:t>, respectively</w:t>
      </w:r>
      <w:r w:rsidR="006A438E" w:rsidRPr="00A163DB">
        <w:rPr>
          <w:rFonts w:ascii="Arial" w:hAnsi="Arial" w:cs="Arial"/>
          <w:color w:val="000000" w:themeColor="text1"/>
          <w:szCs w:val="24"/>
        </w:rPr>
        <w:t xml:space="preserve">. Intrahepatic cccDNA levels were determined at indicated time points. DNA (50 </w:t>
      </w:r>
      <w:r w:rsidR="006A438E" w:rsidRPr="00A163DB">
        <w:rPr>
          <w:rFonts w:ascii="Times New Roman" w:hAnsi="Times New Roman" w:cs="Times New Roman"/>
          <w:color w:val="000000" w:themeColor="text1"/>
          <w:szCs w:val="24"/>
        </w:rPr>
        <w:t>µ</w:t>
      </w:r>
      <w:r w:rsidR="006A438E" w:rsidRPr="00A163DB">
        <w:rPr>
          <w:rFonts w:ascii="Arial" w:hAnsi="Arial" w:cs="Arial"/>
          <w:color w:val="000000" w:themeColor="text1"/>
          <w:szCs w:val="24"/>
        </w:rPr>
        <w:t>g) extracted</w:t>
      </w:r>
      <w:r w:rsidR="00DF1829" w:rsidRPr="00A163DB">
        <w:rPr>
          <w:rFonts w:ascii="Arial" w:hAnsi="Arial" w:cs="Arial"/>
          <w:color w:val="000000" w:themeColor="text1"/>
          <w:szCs w:val="24"/>
        </w:rPr>
        <w:t xml:space="preserve"> </w:t>
      </w:r>
      <w:r w:rsidR="00225CEE" w:rsidRPr="00A163DB">
        <w:rPr>
          <w:rFonts w:ascii="Arial" w:hAnsi="Arial" w:cs="Arial"/>
          <w:color w:val="000000" w:themeColor="text1"/>
          <w:szCs w:val="24"/>
        </w:rPr>
        <w:t>using the</w:t>
      </w:r>
      <w:r w:rsidR="00DF1829" w:rsidRPr="00A163DB">
        <w:rPr>
          <w:rFonts w:ascii="Arial" w:hAnsi="Arial" w:cs="Arial"/>
          <w:color w:val="000000" w:themeColor="text1"/>
          <w:szCs w:val="24"/>
        </w:rPr>
        <w:t xml:space="preserve"> Hirt method</w:t>
      </w:r>
      <w:r w:rsidR="006A438E" w:rsidRPr="00A163DB">
        <w:rPr>
          <w:rFonts w:ascii="Arial" w:hAnsi="Arial" w:cs="Arial"/>
          <w:color w:val="000000" w:themeColor="text1"/>
          <w:szCs w:val="24"/>
        </w:rPr>
        <w:t xml:space="preserve"> from liver tissue </w:t>
      </w:r>
      <w:r w:rsidR="004927C1" w:rsidRPr="00A163DB">
        <w:rPr>
          <w:rFonts w:ascii="Arial" w:hAnsi="Arial" w:cs="Arial"/>
          <w:color w:val="000000" w:themeColor="text1"/>
          <w:szCs w:val="24"/>
        </w:rPr>
        <w:t xml:space="preserve">was </w:t>
      </w:r>
      <w:r w:rsidR="006A438E" w:rsidRPr="00A163DB">
        <w:rPr>
          <w:rFonts w:ascii="Arial" w:hAnsi="Arial" w:cs="Arial"/>
          <w:color w:val="000000" w:themeColor="text1"/>
          <w:szCs w:val="24"/>
        </w:rPr>
        <w:t xml:space="preserve">subjected to Southern blot analysis </w:t>
      </w:r>
      <w:r w:rsidR="008C10BE" w:rsidRPr="00A163DB">
        <w:rPr>
          <w:rFonts w:ascii="Arial" w:hAnsi="Arial" w:cs="Arial"/>
          <w:color w:val="000000" w:themeColor="text1"/>
          <w:szCs w:val="24"/>
        </w:rPr>
        <w:t xml:space="preserve">using </w:t>
      </w:r>
      <w:r w:rsidR="006A438E" w:rsidRPr="00A163DB">
        <w:rPr>
          <w:rFonts w:ascii="Arial" w:hAnsi="Arial" w:cs="Arial"/>
          <w:color w:val="000000" w:themeColor="text1"/>
          <w:szCs w:val="24"/>
        </w:rPr>
        <w:t>an HBV-specific probe. cccDNA bands were quantified</w:t>
      </w:r>
      <w:r w:rsidR="008C10BE" w:rsidRPr="00A163DB">
        <w:rPr>
          <w:rFonts w:ascii="Arial" w:hAnsi="Arial" w:cs="Arial"/>
          <w:color w:val="000000" w:themeColor="text1"/>
          <w:szCs w:val="24"/>
        </w:rPr>
        <w:t xml:space="preserve"> relative to th</w:t>
      </w:r>
      <w:r w:rsidR="00741A60" w:rsidRPr="00A163DB">
        <w:rPr>
          <w:rFonts w:ascii="Arial" w:hAnsi="Arial" w:cs="Arial"/>
          <w:color w:val="000000" w:themeColor="text1"/>
          <w:szCs w:val="24"/>
        </w:rPr>
        <w:t>ose</w:t>
      </w:r>
      <w:r w:rsidR="008C10BE" w:rsidRPr="00A163DB">
        <w:rPr>
          <w:rFonts w:ascii="Arial" w:hAnsi="Arial" w:cs="Arial"/>
          <w:color w:val="000000" w:themeColor="text1"/>
          <w:szCs w:val="24"/>
        </w:rPr>
        <w:t xml:space="preserve"> detected at week 1</w:t>
      </w:r>
      <w:r w:rsidR="006A438E" w:rsidRPr="00A163DB">
        <w:rPr>
          <w:rFonts w:ascii="Arial" w:hAnsi="Arial" w:cs="Arial"/>
          <w:color w:val="000000" w:themeColor="text1"/>
          <w:szCs w:val="24"/>
        </w:rPr>
        <w:t>.</w:t>
      </w:r>
      <w:r w:rsidR="006A438E" w:rsidRPr="00A163DB">
        <w:rPr>
          <w:rFonts w:ascii="Arial" w:hAnsi="Arial" w:cs="Arial" w:hint="eastAsia"/>
          <w:color w:val="000000" w:themeColor="text1"/>
          <w:szCs w:val="24"/>
        </w:rPr>
        <w:t xml:space="preserve"> </w:t>
      </w:r>
      <w:r w:rsidR="00D456EF" w:rsidRPr="00A163DB">
        <w:rPr>
          <w:rFonts w:ascii="Arial" w:hAnsi="Arial" w:cs="Arial"/>
          <w:color w:val="000000" w:themeColor="text1"/>
          <w:szCs w:val="24"/>
        </w:rPr>
        <w:t xml:space="preserve">Kinetics of serum </w:t>
      </w:r>
      <w:r w:rsidR="006A438E" w:rsidRPr="00A163DB">
        <w:rPr>
          <w:rFonts w:ascii="Arial" w:hAnsi="Arial" w:cs="Arial"/>
          <w:color w:val="000000" w:themeColor="text1"/>
          <w:szCs w:val="24"/>
        </w:rPr>
        <w:t xml:space="preserve">HBeAg </w:t>
      </w:r>
      <w:r w:rsidR="00D456EF" w:rsidRPr="00A163DB">
        <w:rPr>
          <w:rFonts w:ascii="Arial" w:hAnsi="Arial" w:cs="Arial"/>
          <w:color w:val="000000" w:themeColor="text1"/>
          <w:szCs w:val="24"/>
        </w:rPr>
        <w:t xml:space="preserve">levels </w:t>
      </w:r>
      <w:r w:rsidR="0012638E" w:rsidRPr="00A163DB">
        <w:rPr>
          <w:rFonts w:ascii="Arial" w:hAnsi="Arial" w:cs="Arial"/>
          <w:color w:val="000000" w:themeColor="text1"/>
          <w:szCs w:val="24"/>
        </w:rPr>
        <w:t>are</w:t>
      </w:r>
      <w:r w:rsidR="00003E1A" w:rsidRPr="00A163DB">
        <w:rPr>
          <w:rFonts w:ascii="Arial" w:hAnsi="Arial" w:cs="Arial"/>
          <w:color w:val="000000" w:themeColor="text1"/>
          <w:szCs w:val="24"/>
        </w:rPr>
        <w:t xml:space="preserve"> shown</w:t>
      </w:r>
      <w:r w:rsidR="008C10BE" w:rsidRPr="00A163DB">
        <w:rPr>
          <w:rFonts w:ascii="Arial" w:hAnsi="Arial" w:cs="Arial"/>
          <w:color w:val="000000" w:themeColor="text1"/>
          <w:szCs w:val="24"/>
        </w:rPr>
        <w:t xml:space="preserve"> on the right</w:t>
      </w:r>
      <w:r w:rsidR="00D456EF" w:rsidRPr="00A163DB">
        <w:rPr>
          <w:rFonts w:ascii="Arial" w:hAnsi="Arial" w:cs="Arial"/>
          <w:color w:val="000000" w:themeColor="text1"/>
          <w:szCs w:val="24"/>
        </w:rPr>
        <w:t>.</w:t>
      </w:r>
      <w:r w:rsidR="008C10BE" w:rsidRPr="00A163DB">
        <w:rPr>
          <w:rFonts w:ascii="Arial" w:hAnsi="Arial" w:cs="Arial"/>
          <w:color w:val="000000" w:themeColor="text1"/>
          <w:szCs w:val="24"/>
        </w:rPr>
        <w:t xml:space="preserve"> Mean ± standard deviation is given.</w:t>
      </w:r>
      <w:r w:rsidR="00D456EF" w:rsidRPr="00A163DB">
        <w:rPr>
          <w:rFonts w:ascii="Arial" w:hAnsi="Arial" w:cs="Arial" w:hint="eastAsia"/>
          <w:color w:val="000000" w:themeColor="text1"/>
          <w:szCs w:val="24"/>
        </w:rPr>
        <w:t xml:space="preserve"> </w:t>
      </w:r>
      <w:r w:rsidR="00EC1E7E" w:rsidRPr="00A163DB">
        <w:rPr>
          <w:rFonts w:ascii="Arial" w:hAnsi="Arial" w:cs="Arial"/>
          <w:color w:val="000000" w:themeColor="text1"/>
          <w:szCs w:val="24"/>
        </w:rPr>
        <w:t xml:space="preserve">Mitochondrial DNA </w:t>
      </w:r>
      <w:r w:rsidR="00ED5CFB" w:rsidRPr="00A163DB">
        <w:rPr>
          <w:rFonts w:ascii="Arial" w:hAnsi="Arial" w:cs="Arial"/>
          <w:color w:val="000000" w:themeColor="text1"/>
          <w:szCs w:val="24"/>
        </w:rPr>
        <w:t>was hybridized</w:t>
      </w:r>
      <w:r w:rsidR="00EC1E7E" w:rsidRPr="00A163DB">
        <w:rPr>
          <w:rFonts w:ascii="Arial" w:hAnsi="Arial" w:cs="Arial"/>
          <w:color w:val="000000" w:themeColor="text1"/>
          <w:szCs w:val="24"/>
        </w:rPr>
        <w:t xml:space="preserve"> as a loading</w:t>
      </w:r>
      <w:r w:rsidR="00E3377F" w:rsidRPr="00A163DB">
        <w:rPr>
          <w:rFonts w:ascii="Arial" w:hAnsi="Arial" w:cs="Arial"/>
          <w:color w:val="000000" w:themeColor="text1"/>
          <w:szCs w:val="24"/>
        </w:rPr>
        <w:t xml:space="preserve"> control</w:t>
      </w:r>
      <w:r w:rsidR="00EC1E7E" w:rsidRPr="00A163DB">
        <w:rPr>
          <w:rFonts w:ascii="Arial" w:hAnsi="Arial" w:cs="Arial"/>
          <w:color w:val="000000" w:themeColor="text1"/>
          <w:szCs w:val="24"/>
        </w:rPr>
        <w:t xml:space="preserve">. </w:t>
      </w:r>
      <w:r w:rsidR="006A438E" w:rsidRPr="00A163DB">
        <w:rPr>
          <w:rFonts w:ascii="Arial" w:hAnsi="Arial" w:cs="Arial"/>
          <w:color w:val="000000" w:themeColor="text1"/>
          <w:szCs w:val="24"/>
        </w:rPr>
        <w:t>(B)</w:t>
      </w:r>
      <w:r w:rsidR="006A438E" w:rsidRPr="00A163DB">
        <w:rPr>
          <w:rFonts w:ascii="Arial" w:hAnsi="Arial" w:cs="Arial" w:hint="eastAsia"/>
          <w:color w:val="000000" w:themeColor="text1"/>
          <w:szCs w:val="24"/>
        </w:rPr>
        <w:t xml:space="preserve"> </w:t>
      </w:r>
      <w:r w:rsidR="003514DD" w:rsidRPr="00A163DB">
        <w:rPr>
          <w:rFonts w:ascii="Arial" w:hAnsi="Arial" w:cs="Arial"/>
          <w:color w:val="000000" w:themeColor="text1"/>
          <w:szCs w:val="24"/>
        </w:rPr>
        <w:t xml:space="preserve">Six </w:t>
      </w:r>
      <w:r w:rsidR="00EF64B5" w:rsidRPr="00A163DB">
        <w:rPr>
          <w:rFonts w:ascii="Arial" w:hAnsi="Arial" w:cs="Arial"/>
          <w:color w:val="000000" w:themeColor="text1"/>
          <w:szCs w:val="24"/>
        </w:rPr>
        <w:t>C57BL/6</w:t>
      </w:r>
      <w:r w:rsidR="00BA2A37" w:rsidRPr="00A163DB">
        <w:rPr>
          <w:rFonts w:ascii="Arial" w:hAnsi="Arial" w:cs="Arial"/>
          <w:color w:val="000000" w:themeColor="text1"/>
          <w:szCs w:val="24"/>
        </w:rPr>
        <w:t xml:space="preserve"> mice </w:t>
      </w:r>
      <w:r w:rsidR="006A438E" w:rsidRPr="00A163DB">
        <w:rPr>
          <w:rFonts w:ascii="Arial" w:hAnsi="Arial" w:cs="Arial"/>
          <w:color w:val="000000" w:themeColor="text1"/>
          <w:szCs w:val="24"/>
        </w:rPr>
        <w:t xml:space="preserve">were </w:t>
      </w:r>
      <w:r w:rsidR="003514DD" w:rsidRPr="00A163DB">
        <w:rPr>
          <w:rFonts w:ascii="Arial" w:hAnsi="Arial" w:cs="Arial"/>
          <w:color w:val="000000" w:themeColor="text1"/>
          <w:szCs w:val="24"/>
        </w:rPr>
        <w:t>injected at a dose of 1.6x10</w:t>
      </w:r>
      <w:r w:rsidR="003514DD" w:rsidRPr="00A163DB">
        <w:rPr>
          <w:rFonts w:ascii="Arial" w:hAnsi="Arial" w:cs="Arial"/>
          <w:color w:val="000000" w:themeColor="text1"/>
          <w:szCs w:val="24"/>
          <w:vertAlign w:val="superscript"/>
        </w:rPr>
        <w:t>10</w:t>
      </w:r>
      <w:r w:rsidR="003514DD" w:rsidRPr="00A163DB">
        <w:rPr>
          <w:rFonts w:ascii="Arial" w:hAnsi="Arial" w:cs="Arial"/>
          <w:color w:val="000000" w:themeColor="text1"/>
          <w:szCs w:val="24"/>
        </w:rPr>
        <w:t xml:space="preserve"> </w:t>
      </w:r>
      <w:r w:rsidR="00327734" w:rsidRPr="00A163DB">
        <w:rPr>
          <w:rFonts w:ascii="Arial" w:hAnsi="Arial" w:cs="Arial"/>
          <w:color w:val="000000" w:themeColor="text1"/>
          <w:szCs w:val="24"/>
        </w:rPr>
        <w:t>GE</w:t>
      </w:r>
      <w:r w:rsidR="003514DD" w:rsidRPr="00A163DB">
        <w:rPr>
          <w:rFonts w:ascii="Arial" w:hAnsi="Arial" w:cs="Arial"/>
          <w:color w:val="000000" w:themeColor="text1"/>
          <w:szCs w:val="24"/>
        </w:rPr>
        <w:t xml:space="preserve">/mouse of rAAV-HBV1.3 and three animals each were </w:t>
      </w:r>
      <w:r w:rsidR="006A438E" w:rsidRPr="00A163DB">
        <w:rPr>
          <w:rFonts w:ascii="Arial" w:hAnsi="Arial" w:cs="Arial"/>
          <w:color w:val="000000" w:themeColor="text1"/>
          <w:szCs w:val="24"/>
        </w:rPr>
        <w:t xml:space="preserve">sacrificed </w:t>
      </w:r>
      <w:r w:rsidR="003514DD" w:rsidRPr="00A163DB">
        <w:rPr>
          <w:rFonts w:ascii="Arial" w:hAnsi="Arial" w:cs="Arial"/>
          <w:color w:val="000000" w:themeColor="text1"/>
          <w:szCs w:val="24"/>
        </w:rPr>
        <w:t>after one and eight</w:t>
      </w:r>
      <w:r w:rsidR="006A438E" w:rsidRPr="00A163DB">
        <w:rPr>
          <w:rFonts w:ascii="Arial" w:hAnsi="Arial" w:cs="Arial"/>
          <w:color w:val="000000" w:themeColor="text1"/>
          <w:szCs w:val="24"/>
        </w:rPr>
        <w:t xml:space="preserve"> </w:t>
      </w:r>
      <w:r w:rsidR="003514DD" w:rsidRPr="00A163DB">
        <w:rPr>
          <w:rFonts w:ascii="Arial" w:hAnsi="Arial" w:cs="Arial"/>
          <w:color w:val="000000" w:themeColor="text1"/>
          <w:szCs w:val="24"/>
        </w:rPr>
        <w:t>weeks</w:t>
      </w:r>
      <w:r w:rsidR="006A438E" w:rsidRPr="00A163DB">
        <w:rPr>
          <w:rFonts w:ascii="Arial" w:hAnsi="Arial" w:cs="Arial"/>
          <w:color w:val="000000" w:themeColor="text1"/>
          <w:szCs w:val="24"/>
        </w:rPr>
        <w:t xml:space="preserve">. Intrahepatic cccDNA levels and serum HBeAg levels were analyzed as </w:t>
      </w:r>
      <w:r w:rsidR="008C10BE" w:rsidRPr="00A163DB">
        <w:rPr>
          <w:rFonts w:ascii="Arial" w:hAnsi="Arial" w:cs="Arial"/>
          <w:color w:val="000000" w:themeColor="text1"/>
          <w:szCs w:val="24"/>
        </w:rPr>
        <w:t xml:space="preserve">described for </w:t>
      </w:r>
      <w:r w:rsidR="006A438E" w:rsidRPr="00A163DB">
        <w:rPr>
          <w:rFonts w:ascii="Arial" w:hAnsi="Arial" w:cs="Arial"/>
          <w:color w:val="000000" w:themeColor="text1"/>
          <w:szCs w:val="24"/>
        </w:rPr>
        <w:t xml:space="preserve">panel A. </w:t>
      </w:r>
      <w:r w:rsidR="00BD09B1" w:rsidRPr="00A163DB">
        <w:rPr>
          <w:rFonts w:ascii="Arial" w:hAnsi="Arial" w:cs="Arial"/>
          <w:color w:val="000000" w:themeColor="text1"/>
          <w:szCs w:val="24"/>
        </w:rPr>
        <w:t>For both experiments, mice were regrouped</w:t>
      </w:r>
      <w:r w:rsidR="00E07B60" w:rsidRPr="00A163DB">
        <w:rPr>
          <w:rFonts w:ascii="Arial" w:hAnsi="Arial" w:cs="Arial"/>
          <w:color w:val="000000" w:themeColor="text1"/>
          <w:szCs w:val="24"/>
        </w:rPr>
        <w:t xml:space="preserve"> based on HBeAg </w:t>
      </w:r>
      <w:r w:rsidR="00C475BB" w:rsidRPr="00A163DB">
        <w:rPr>
          <w:rFonts w:ascii="Arial" w:hAnsi="Arial" w:cs="Arial"/>
          <w:color w:val="000000" w:themeColor="text1"/>
          <w:szCs w:val="24"/>
        </w:rPr>
        <w:t>titer measured at day 7 post-inf</w:t>
      </w:r>
      <w:r w:rsidR="00E07B60" w:rsidRPr="00A163DB">
        <w:rPr>
          <w:rFonts w:ascii="Arial" w:hAnsi="Arial" w:cs="Arial"/>
          <w:color w:val="000000" w:themeColor="text1"/>
          <w:szCs w:val="24"/>
        </w:rPr>
        <w:t>ection</w:t>
      </w:r>
      <w:r w:rsidR="00C475BB" w:rsidRPr="00A163DB">
        <w:rPr>
          <w:rFonts w:ascii="Arial" w:hAnsi="Arial" w:cs="Arial"/>
          <w:color w:val="000000" w:themeColor="text1"/>
          <w:szCs w:val="24"/>
        </w:rPr>
        <w:t xml:space="preserve"> and sacrificed at the indicated time points</w:t>
      </w:r>
      <w:r w:rsidR="00E07B60" w:rsidRPr="00A163DB">
        <w:rPr>
          <w:rFonts w:ascii="Arial" w:hAnsi="Arial" w:cs="Arial"/>
          <w:color w:val="000000" w:themeColor="text1"/>
          <w:szCs w:val="24"/>
        </w:rPr>
        <w:t>.</w:t>
      </w:r>
      <w:r w:rsidR="00BD09B1" w:rsidRPr="00A163DB">
        <w:rPr>
          <w:rFonts w:ascii="Arial" w:hAnsi="Arial" w:cs="Arial"/>
          <w:color w:val="000000" w:themeColor="text1"/>
          <w:szCs w:val="24"/>
        </w:rPr>
        <w:t xml:space="preserve"> </w:t>
      </w:r>
      <w:r w:rsidR="00327734" w:rsidRPr="00A163DB">
        <w:rPr>
          <w:rFonts w:ascii="Arial" w:hAnsi="Arial" w:cs="Arial"/>
          <w:color w:val="000000" w:themeColor="text1"/>
          <w:szCs w:val="24"/>
          <w:shd w:val="clear" w:color="auto" w:fill="FFFFFF"/>
        </w:rPr>
        <w:t xml:space="preserve">GE, vector genome equivalents; </w:t>
      </w:r>
      <w:proofErr w:type="spellStart"/>
      <w:r w:rsidR="00D1546E" w:rsidRPr="00A163DB">
        <w:rPr>
          <w:rFonts w:ascii="Arial" w:hAnsi="Arial" w:cs="Arial"/>
          <w:color w:val="000000" w:themeColor="text1"/>
          <w:szCs w:val="24"/>
          <w:shd w:val="clear" w:color="auto" w:fill="FFFFFF"/>
        </w:rPr>
        <w:t>ssAAV</w:t>
      </w:r>
      <w:proofErr w:type="spellEnd"/>
      <w:r w:rsidR="00D1546E" w:rsidRPr="00A163DB">
        <w:rPr>
          <w:rFonts w:ascii="Arial" w:hAnsi="Arial" w:cs="Arial"/>
          <w:color w:val="000000" w:themeColor="text1"/>
          <w:szCs w:val="24"/>
          <w:shd w:val="clear" w:color="auto" w:fill="FFFFFF"/>
        </w:rPr>
        <w:t xml:space="preserve">-HBV, single-stranded AAV-HBV DNA; </w:t>
      </w:r>
      <w:r w:rsidR="00225CEE" w:rsidRPr="00A163DB">
        <w:rPr>
          <w:rFonts w:ascii="Arial" w:hAnsi="Arial" w:cs="Arial"/>
          <w:color w:val="000000" w:themeColor="text1"/>
          <w:szCs w:val="24"/>
          <w:shd w:val="clear" w:color="auto" w:fill="FFFFFF"/>
        </w:rPr>
        <w:t>AAV-HBV-IR: DNA species most likely resulting from intramolecular recombination of a double-stranded AAV-HBV1.3 genome that containing AAV and HBV sequences;</w:t>
      </w:r>
      <w:r w:rsidR="00D1546E" w:rsidRPr="00A163DB">
        <w:rPr>
          <w:rFonts w:ascii="Arial" w:hAnsi="Arial" w:cs="Arial" w:hint="eastAsia"/>
          <w:color w:val="000000" w:themeColor="text1"/>
          <w:szCs w:val="24"/>
          <w:shd w:val="clear" w:color="auto" w:fill="FFFFFF"/>
        </w:rPr>
        <w:t xml:space="preserve"> bp, base pair</w:t>
      </w:r>
      <w:r w:rsidR="00EC1E7E" w:rsidRPr="00A163DB">
        <w:rPr>
          <w:rFonts w:ascii="Arial" w:hAnsi="Arial" w:cs="Arial"/>
          <w:color w:val="000000" w:themeColor="text1"/>
          <w:szCs w:val="24"/>
          <w:shd w:val="clear" w:color="auto" w:fill="FFFFFF"/>
        </w:rPr>
        <w:t xml:space="preserve">; </w:t>
      </w:r>
      <w:proofErr w:type="spellStart"/>
      <w:r w:rsidR="00EC1E7E" w:rsidRPr="00A163DB">
        <w:rPr>
          <w:rFonts w:ascii="Arial" w:hAnsi="Arial" w:cs="Arial"/>
          <w:color w:val="000000" w:themeColor="text1"/>
          <w:szCs w:val="24"/>
          <w:shd w:val="clear" w:color="auto" w:fill="FFFFFF"/>
        </w:rPr>
        <w:t>mtDNA</w:t>
      </w:r>
      <w:proofErr w:type="spellEnd"/>
      <w:r w:rsidR="00EC1E7E" w:rsidRPr="00A163DB">
        <w:rPr>
          <w:rFonts w:ascii="Arial" w:hAnsi="Arial" w:cs="Arial"/>
          <w:color w:val="000000" w:themeColor="text1"/>
          <w:szCs w:val="24"/>
          <w:shd w:val="clear" w:color="auto" w:fill="FFFFFF"/>
        </w:rPr>
        <w:t>, mitochondrial DNA</w:t>
      </w:r>
      <w:r w:rsidR="00D1546E" w:rsidRPr="00A163DB">
        <w:rPr>
          <w:rFonts w:ascii="Arial" w:hAnsi="Arial" w:cs="Arial" w:hint="eastAsia"/>
          <w:color w:val="000000" w:themeColor="text1"/>
          <w:szCs w:val="24"/>
          <w:shd w:val="clear" w:color="auto" w:fill="FFFFFF"/>
        </w:rPr>
        <w:t>.</w:t>
      </w:r>
    </w:p>
    <w:sectPr w:rsidR="001E57D1" w:rsidRPr="00F57B21" w:rsidSect="00FB7FDA">
      <w:headerReference w:type="default" r:id="rId10"/>
      <w:footerReference w:type="default" r:id="rId1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B9B78" w14:textId="77777777" w:rsidR="00C47B80" w:rsidRDefault="00C47B80" w:rsidP="0005195D">
      <w:pPr>
        <w:spacing w:after="0" w:line="240" w:lineRule="auto"/>
      </w:pPr>
      <w:r>
        <w:separator/>
      </w:r>
    </w:p>
  </w:endnote>
  <w:endnote w:type="continuationSeparator" w:id="0">
    <w:p w14:paraId="16E46CFC" w14:textId="77777777" w:rsidR="00C47B80" w:rsidRDefault="00C47B80" w:rsidP="00051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8422149"/>
      <w:docPartObj>
        <w:docPartGallery w:val="Page Numbers (Bottom of Page)"/>
        <w:docPartUnique/>
      </w:docPartObj>
    </w:sdtPr>
    <w:sdtEndPr/>
    <w:sdtContent>
      <w:p w14:paraId="306FD124" w14:textId="3946CA10" w:rsidR="00B8100E" w:rsidRDefault="00B8100E">
        <w:pPr>
          <w:pStyle w:val="Fuzeile"/>
          <w:jc w:val="center"/>
        </w:pPr>
        <w:r>
          <w:fldChar w:fldCharType="begin"/>
        </w:r>
        <w:r>
          <w:instrText>PAGE   \* MERGEFORMAT</w:instrText>
        </w:r>
        <w:r>
          <w:fldChar w:fldCharType="separate"/>
        </w:r>
        <w:r w:rsidR="00C32AF6" w:rsidRPr="00C32AF6">
          <w:rPr>
            <w:noProof/>
            <w:lang w:val="ko-KR"/>
          </w:rPr>
          <w:t>20</w:t>
        </w:r>
        <w:r>
          <w:fldChar w:fldCharType="end"/>
        </w:r>
      </w:p>
    </w:sdtContent>
  </w:sdt>
  <w:p w14:paraId="4CB70E82" w14:textId="77777777" w:rsidR="00B8100E" w:rsidRDefault="00B8100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BDF31" w14:textId="77777777" w:rsidR="00C47B80" w:rsidRDefault="00C47B80" w:rsidP="0005195D">
      <w:pPr>
        <w:spacing w:after="0" w:line="240" w:lineRule="auto"/>
      </w:pPr>
      <w:r>
        <w:separator/>
      </w:r>
    </w:p>
  </w:footnote>
  <w:footnote w:type="continuationSeparator" w:id="0">
    <w:p w14:paraId="1D98A257" w14:textId="77777777" w:rsidR="00C47B80" w:rsidRDefault="00C47B80" w:rsidP="00051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CE48E" w14:textId="07B1D386" w:rsidR="00B8100E" w:rsidRPr="00EB77BC" w:rsidRDefault="00B8100E" w:rsidP="004A46D1">
    <w:pPr>
      <w:pStyle w:val="Kopfzeile"/>
      <w:spacing w:after="0"/>
      <w:rPr>
        <w:rFonts w:ascii="Arial" w:hAnsi="Arial" w:cs="Arial"/>
        <w:b/>
        <w:color w:val="000000" w:themeColor="text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30C0C"/>
    <w:multiLevelType w:val="hybridMultilevel"/>
    <w:tmpl w:val="CEB2054E"/>
    <w:lvl w:ilvl="0" w:tplc="E62A5AF8">
      <w:start w:val="1"/>
      <w:numFmt w:val="decimal"/>
      <w:lvlText w:val="%1."/>
      <w:lvlJc w:val="left"/>
      <w:pPr>
        <w:tabs>
          <w:tab w:val="num" w:pos="720"/>
        </w:tabs>
        <w:ind w:left="720" w:hanging="360"/>
      </w:pPr>
    </w:lvl>
    <w:lvl w:ilvl="1" w:tplc="2DBCED4C" w:tentative="1">
      <w:start w:val="1"/>
      <w:numFmt w:val="decimal"/>
      <w:lvlText w:val="%2."/>
      <w:lvlJc w:val="left"/>
      <w:pPr>
        <w:tabs>
          <w:tab w:val="num" w:pos="1440"/>
        </w:tabs>
        <w:ind w:left="1440" w:hanging="360"/>
      </w:pPr>
    </w:lvl>
    <w:lvl w:ilvl="2" w:tplc="1ACC842E" w:tentative="1">
      <w:start w:val="1"/>
      <w:numFmt w:val="decimal"/>
      <w:lvlText w:val="%3."/>
      <w:lvlJc w:val="left"/>
      <w:pPr>
        <w:tabs>
          <w:tab w:val="num" w:pos="2160"/>
        </w:tabs>
        <w:ind w:left="2160" w:hanging="360"/>
      </w:pPr>
    </w:lvl>
    <w:lvl w:ilvl="3" w:tplc="6FBE4BAC" w:tentative="1">
      <w:start w:val="1"/>
      <w:numFmt w:val="decimal"/>
      <w:lvlText w:val="%4."/>
      <w:lvlJc w:val="left"/>
      <w:pPr>
        <w:tabs>
          <w:tab w:val="num" w:pos="2880"/>
        </w:tabs>
        <w:ind w:left="2880" w:hanging="360"/>
      </w:pPr>
    </w:lvl>
    <w:lvl w:ilvl="4" w:tplc="5B0062BA" w:tentative="1">
      <w:start w:val="1"/>
      <w:numFmt w:val="decimal"/>
      <w:lvlText w:val="%5."/>
      <w:lvlJc w:val="left"/>
      <w:pPr>
        <w:tabs>
          <w:tab w:val="num" w:pos="3600"/>
        </w:tabs>
        <w:ind w:left="3600" w:hanging="360"/>
      </w:pPr>
    </w:lvl>
    <w:lvl w:ilvl="5" w:tplc="16CACB7A" w:tentative="1">
      <w:start w:val="1"/>
      <w:numFmt w:val="decimal"/>
      <w:lvlText w:val="%6."/>
      <w:lvlJc w:val="left"/>
      <w:pPr>
        <w:tabs>
          <w:tab w:val="num" w:pos="4320"/>
        </w:tabs>
        <w:ind w:left="4320" w:hanging="360"/>
      </w:pPr>
    </w:lvl>
    <w:lvl w:ilvl="6" w:tplc="C23A9EE2" w:tentative="1">
      <w:start w:val="1"/>
      <w:numFmt w:val="decimal"/>
      <w:lvlText w:val="%7."/>
      <w:lvlJc w:val="left"/>
      <w:pPr>
        <w:tabs>
          <w:tab w:val="num" w:pos="5040"/>
        </w:tabs>
        <w:ind w:left="5040" w:hanging="360"/>
      </w:pPr>
    </w:lvl>
    <w:lvl w:ilvl="7" w:tplc="D2D256EE" w:tentative="1">
      <w:start w:val="1"/>
      <w:numFmt w:val="decimal"/>
      <w:lvlText w:val="%8."/>
      <w:lvlJc w:val="left"/>
      <w:pPr>
        <w:tabs>
          <w:tab w:val="num" w:pos="5760"/>
        </w:tabs>
        <w:ind w:left="5760" w:hanging="360"/>
      </w:pPr>
    </w:lvl>
    <w:lvl w:ilvl="8" w:tplc="3CF61214" w:tentative="1">
      <w:start w:val="1"/>
      <w:numFmt w:val="decimal"/>
      <w:lvlText w:val="%9."/>
      <w:lvlJc w:val="left"/>
      <w:pPr>
        <w:tabs>
          <w:tab w:val="num" w:pos="6480"/>
        </w:tabs>
        <w:ind w:left="6480" w:hanging="360"/>
      </w:pPr>
    </w:lvl>
  </w:abstractNum>
  <w:abstractNum w:abstractNumId="1" w15:restartNumberingAfterBreak="0">
    <w:nsid w:val="08A835A4"/>
    <w:multiLevelType w:val="hybridMultilevel"/>
    <w:tmpl w:val="02A251DC"/>
    <w:lvl w:ilvl="0" w:tplc="BD9A36B8">
      <w:start w:val="1"/>
      <w:numFmt w:val="decimal"/>
      <w:lvlText w:val="%1."/>
      <w:lvlJc w:val="left"/>
      <w:pPr>
        <w:tabs>
          <w:tab w:val="num" w:pos="720"/>
        </w:tabs>
        <w:ind w:left="720" w:hanging="360"/>
      </w:pPr>
    </w:lvl>
    <w:lvl w:ilvl="1" w:tplc="841C9B68" w:tentative="1">
      <w:start w:val="1"/>
      <w:numFmt w:val="decimal"/>
      <w:lvlText w:val="%2."/>
      <w:lvlJc w:val="left"/>
      <w:pPr>
        <w:tabs>
          <w:tab w:val="num" w:pos="1440"/>
        </w:tabs>
        <w:ind w:left="1440" w:hanging="360"/>
      </w:pPr>
    </w:lvl>
    <w:lvl w:ilvl="2" w:tplc="586A50B4" w:tentative="1">
      <w:start w:val="1"/>
      <w:numFmt w:val="decimal"/>
      <w:lvlText w:val="%3."/>
      <w:lvlJc w:val="left"/>
      <w:pPr>
        <w:tabs>
          <w:tab w:val="num" w:pos="2160"/>
        </w:tabs>
        <w:ind w:left="2160" w:hanging="360"/>
      </w:pPr>
    </w:lvl>
    <w:lvl w:ilvl="3" w:tplc="77A22412" w:tentative="1">
      <w:start w:val="1"/>
      <w:numFmt w:val="decimal"/>
      <w:lvlText w:val="%4."/>
      <w:lvlJc w:val="left"/>
      <w:pPr>
        <w:tabs>
          <w:tab w:val="num" w:pos="2880"/>
        </w:tabs>
        <w:ind w:left="2880" w:hanging="360"/>
      </w:pPr>
    </w:lvl>
    <w:lvl w:ilvl="4" w:tplc="1D802342" w:tentative="1">
      <w:start w:val="1"/>
      <w:numFmt w:val="decimal"/>
      <w:lvlText w:val="%5."/>
      <w:lvlJc w:val="left"/>
      <w:pPr>
        <w:tabs>
          <w:tab w:val="num" w:pos="3600"/>
        </w:tabs>
        <w:ind w:left="3600" w:hanging="360"/>
      </w:pPr>
    </w:lvl>
    <w:lvl w:ilvl="5" w:tplc="13C843E6" w:tentative="1">
      <w:start w:val="1"/>
      <w:numFmt w:val="decimal"/>
      <w:lvlText w:val="%6."/>
      <w:lvlJc w:val="left"/>
      <w:pPr>
        <w:tabs>
          <w:tab w:val="num" w:pos="4320"/>
        </w:tabs>
        <w:ind w:left="4320" w:hanging="360"/>
      </w:pPr>
    </w:lvl>
    <w:lvl w:ilvl="6" w:tplc="404053D8" w:tentative="1">
      <w:start w:val="1"/>
      <w:numFmt w:val="decimal"/>
      <w:lvlText w:val="%7."/>
      <w:lvlJc w:val="left"/>
      <w:pPr>
        <w:tabs>
          <w:tab w:val="num" w:pos="5040"/>
        </w:tabs>
        <w:ind w:left="5040" w:hanging="360"/>
      </w:pPr>
    </w:lvl>
    <w:lvl w:ilvl="7" w:tplc="EC446E7E" w:tentative="1">
      <w:start w:val="1"/>
      <w:numFmt w:val="decimal"/>
      <w:lvlText w:val="%8."/>
      <w:lvlJc w:val="left"/>
      <w:pPr>
        <w:tabs>
          <w:tab w:val="num" w:pos="5760"/>
        </w:tabs>
        <w:ind w:left="5760" w:hanging="360"/>
      </w:pPr>
    </w:lvl>
    <w:lvl w:ilvl="8" w:tplc="5CFE1374" w:tentative="1">
      <w:start w:val="1"/>
      <w:numFmt w:val="decimal"/>
      <w:lvlText w:val="%9."/>
      <w:lvlJc w:val="left"/>
      <w:pPr>
        <w:tabs>
          <w:tab w:val="num" w:pos="6480"/>
        </w:tabs>
        <w:ind w:left="6480" w:hanging="360"/>
      </w:pPr>
    </w:lvl>
  </w:abstractNum>
  <w:abstractNum w:abstractNumId="2" w15:restartNumberingAfterBreak="0">
    <w:nsid w:val="0C960E89"/>
    <w:multiLevelType w:val="multilevel"/>
    <w:tmpl w:val="9836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6741E"/>
    <w:multiLevelType w:val="hybridMultilevel"/>
    <w:tmpl w:val="6798A2F2"/>
    <w:lvl w:ilvl="0" w:tplc="B6C4F144">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10358D8"/>
    <w:multiLevelType w:val="hybridMultilevel"/>
    <w:tmpl w:val="3F644A82"/>
    <w:lvl w:ilvl="0" w:tplc="EDB4BED4">
      <w:start w:val="1"/>
      <w:numFmt w:val="decimal"/>
      <w:lvlText w:val="%1."/>
      <w:lvlJc w:val="left"/>
      <w:pPr>
        <w:tabs>
          <w:tab w:val="num" w:pos="720"/>
        </w:tabs>
        <w:ind w:left="720" w:hanging="360"/>
      </w:pPr>
    </w:lvl>
    <w:lvl w:ilvl="1" w:tplc="585667A0" w:tentative="1">
      <w:start w:val="1"/>
      <w:numFmt w:val="decimal"/>
      <w:lvlText w:val="%2."/>
      <w:lvlJc w:val="left"/>
      <w:pPr>
        <w:tabs>
          <w:tab w:val="num" w:pos="1440"/>
        </w:tabs>
        <w:ind w:left="1440" w:hanging="360"/>
      </w:pPr>
    </w:lvl>
    <w:lvl w:ilvl="2" w:tplc="E10C0E16" w:tentative="1">
      <w:start w:val="1"/>
      <w:numFmt w:val="decimal"/>
      <w:lvlText w:val="%3."/>
      <w:lvlJc w:val="left"/>
      <w:pPr>
        <w:tabs>
          <w:tab w:val="num" w:pos="2160"/>
        </w:tabs>
        <w:ind w:left="2160" w:hanging="360"/>
      </w:pPr>
    </w:lvl>
    <w:lvl w:ilvl="3" w:tplc="C7F4978E" w:tentative="1">
      <w:start w:val="1"/>
      <w:numFmt w:val="decimal"/>
      <w:lvlText w:val="%4."/>
      <w:lvlJc w:val="left"/>
      <w:pPr>
        <w:tabs>
          <w:tab w:val="num" w:pos="2880"/>
        </w:tabs>
        <w:ind w:left="2880" w:hanging="360"/>
      </w:pPr>
    </w:lvl>
    <w:lvl w:ilvl="4" w:tplc="9E222D7E" w:tentative="1">
      <w:start w:val="1"/>
      <w:numFmt w:val="decimal"/>
      <w:lvlText w:val="%5."/>
      <w:lvlJc w:val="left"/>
      <w:pPr>
        <w:tabs>
          <w:tab w:val="num" w:pos="3600"/>
        </w:tabs>
        <w:ind w:left="3600" w:hanging="360"/>
      </w:pPr>
    </w:lvl>
    <w:lvl w:ilvl="5" w:tplc="BEF08A76" w:tentative="1">
      <w:start w:val="1"/>
      <w:numFmt w:val="decimal"/>
      <w:lvlText w:val="%6."/>
      <w:lvlJc w:val="left"/>
      <w:pPr>
        <w:tabs>
          <w:tab w:val="num" w:pos="4320"/>
        </w:tabs>
        <w:ind w:left="4320" w:hanging="360"/>
      </w:pPr>
    </w:lvl>
    <w:lvl w:ilvl="6" w:tplc="410494EC" w:tentative="1">
      <w:start w:val="1"/>
      <w:numFmt w:val="decimal"/>
      <w:lvlText w:val="%7."/>
      <w:lvlJc w:val="left"/>
      <w:pPr>
        <w:tabs>
          <w:tab w:val="num" w:pos="5040"/>
        </w:tabs>
        <w:ind w:left="5040" w:hanging="360"/>
      </w:pPr>
    </w:lvl>
    <w:lvl w:ilvl="7" w:tplc="CF78CAA2" w:tentative="1">
      <w:start w:val="1"/>
      <w:numFmt w:val="decimal"/>
      <w:lvlText w:val="%8."/>
      <w:lvlJc w:val="left"/>
      <w:pPr>
        <w:tabs>
          <w:tab w:val="num" w:pos="5760"/>
        </w:tabs>
        <w:ind w:left="5760" w:hanging="360"/>
      </w:pPr>
    </w:lvl>
    <w:lvl w:ilvl="8" w:tplc="24425F52" w:tentative="1">
      <w:start w:val="1"/>
      <w:numFmt w:val="decimal"/>
      <w:lvlText w:val="%9."/>
      <w:lvlJc w:val="left"/>
      <w:pPr>
        <w:tabs>
          <w:tab w:val="num" w:pos="6480"/>
        </w:tabs>
        <w:ind w:left="6480" w:hanging="360"/>
      </w:pPr>
    </w:lvl>
  </w:abstractNum>
  <w:abstractNum w:abstractNumId="5" w15:restartNumberingAfterBreak="0">
    <w:nsid w:val="184E25B8"/>
    <w:multiLevelType w:val="hybridMultilevel"/>
    <w:tmpl w:val="9CBA134C"/>
    <w:lvl w:ilvl="0" w:tplc="FF96BA24">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AF32034"/>
    <w:multiLevelType w:val="hybridMultilevel"/>
    <w:tmpl w:val="3634B984"/>
    <w:lvl w:ilvl="0" w:tplc="A0566B3C">
      <w:start w:val="1"/>
      <w:numFmt w:val="decimal"/>
      <w:lvlText w:val="%1."/>
      <w:lvlJc w:val="left"/>
      <w:pPr>
        <w:tabs>
          <w:tab w:val="num" w:pos="720"/>
        </w:tabs>
        <w:ind w:left="720" w:hanging="360"/>
      </w:pPr>
    </w:lvl>
    <w:lvl w:ilvl="1" w:tplc="6A9653E6" w:tentative="1">
      <w:start w:val="1"/>
      <w:numFmt w:val="decimal"/>
      <w:lvlText w:val="%2."/>
      <w:lvlJc w:val="left"/>
      <w:pPr>
        <w:tabs>
          <w:tab w:val="num" w:pos="1440"/>
        </w:tabs>
        <w:ind w:left="1440" w:hanging="360"/>
      </w:pPr>
    </w:lvl>
    <w:lvl w:ilvl="2" w:tplc="1B04E0AE" w:tentative="1">
      <w:start w:val="1"/>
      <w:numFmt w:val="decimal"/>
      <w:lvlText w:val="%3."/>
      <w:lvlJc w:val="left"/>
      <w:pPr>
        <w:tabs>
          <w:tab w:val="num" w:pos="2160"/>
        </w:tabs>
        <w:ind w:left="2160" w:hanging="360"/>
      </w:pPr>
    </w:lvl>
    <w:lvl w:ilvl="3" w:tplc="04569FD2" w:tentative="1">
      <w:start w:val="1"/>
      <w:numFmt w:val="decimal"/>
      <w:lvlText w:val="%4."/>
      <w:lvlJc w:val="left"/>
      <w:pPr>
        <w:tabs>
          <w:tab w:val="num" w:pos="2880"/>
        </w:tabs>
        <w:ind w:left="2880" w:hanging="360"/>
      </w:pPr>
    </w:lvl>
    <w:lvl w:ilvl="4" w:tplc="AAFAE8C6" w:tentative="1">
      <w:start w:val="1"/>
      <w:numFmt w:val="decimal"/>
      <w:lvlText w:val="%5."/>
      <w:lvlJc w:val="left"/>
      <w:pPr>
        <w:tabs>
          <w:tab w:val="num" w:pos="3600"/>
        </w:tabs>
        <w:ind w:left="3600" w:hanging="360"/>
      </w:pPr>
    </w:lvl>
    <w:lvl w:ilvl="5" w:tplc="9F063FB8" w:tentative="1">
      <w:start w:val="1"/>
      <w:numFmt w:val="decimal"/>
      <w:lvlText w:val="%6."/>
      <w:lvlJc w:val="left"/>
      <w:pPr>
        <w:tabs>
          <w:tab w:val="num" w:pos="4320"/>
        </w:tabs>
        <w:ind w:left="4320" w:hanging="360"/>
      </w:pPr>
    </w:lvl>
    <w:lvl w:ilvl="6" w:tplc="CBB0C53C" w:tentative="1">
      <w:start w:val="1"/>
      <w:numFmt w:val="decimal"/>
      <w:lvlText w:val="%7."/>
      <w:lvlJc w:val="left"/>
      <w:pPr>
        <w:tabs>
          <w:tab w:val="num" w:pos="5040"/>
        </w:tabs>
        <w:ind w:left="5040" w:hanging="360"/>
      </w:pPr>
    </w:lvl>
    <w:lvl w:ilvl="7" w:tplc="24680212" w:tentative="1">
      <w:start w:val="1"/>
      <w:numFmt w:val="decimal"/>
      <w:lvlText w:val="%8."/>
      <w:lvlJc w:val="left"/>
      <w:pPr>
        <w:tabs>
          <w:tab w:val="num" w:pos="5760"/>
        </w:tabs>
        <w:ind w:left="5760" w:hanging="360"/>
      </w:pPr>
    </w:lvl>
    <w:lvl w:ilvl="8" w:tplc="B024DFD6" w:tentative="1">
      <w:start w:val="1"/>
      <w:numFmt w:val="decimal"/>
      <w:lvlText w:val="%9."/>
      <w:lvlJc w:val="left"/>
      <w:pPr>
        <w:tabs>
          <w:tab w:val="num" w:pos="6480"/>
        </w:tabs>
        <w:ind w:left="6480" w:hanging="360"/>
      </w:pPr>
    </w:lvl>
  </w:abstractNum>
  <w:abstractNum w:abstractNumId="7" w15:restartNumberingAfterBreak="0">
    <w:nsid w:val="26AD7A01"/>
    <w:multiLevelType w:val="hybridMultilevel"/>
    <w:tmpl w:val="A1B04F88"/>
    <w:lvl w:ilvl="0" w:tplc="15B8B022">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4210E78"/>
    <w:multiLevelType w:val="hybridMultilevel"/>
    <w:tmpl w:val="5E58A8A2"/>
    <w:lvl w:ilvl="0" w:tplc="A5B6D218">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4C243F2"/>
    <w:multiLevelType w:val="hybridMultilevel"/>
    <w:tmpl w:val="B6881116"/>
    <w:lvl w:ilvl="0" w:tplc="705E412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3672709E"/>
    <w:multiLevelType w:val="hybridMultilevel"/>
    <w:tmpl w:val="9B62753C"/>
    <w:lvl w:ilvl="0" w:tplc="5EF6585E">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D145F1E"/>
    <w:multiLevelType w:val="hybridMultilevel"/>
    <w:tmpl w:val="6792CD3A"/>
    <w:lvl w:ilvl="0" w:tplc="75F49AF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FAE3563"/>
    <w:multiLevelType w:val="hybridMultilevel"/>
    <w:tmpl w:val="75A2331E"/>
    <w:lvl w:ilvl="0" w:tplc="222C3C0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3FEA3B20"/>
    <w:multiLevelType w:val="hybridMultilevel"/>
    <w:tmpl w:val="32C057EE"/>
    <w:lvl w:ilvl="0" w:tplc="55FE8D32">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6F566F8"/>
    <w:multiLevelType w:val="hybridMultilevel"/>
    <w:tmpl w:val="516875C0"/>
    <w:lvl w:ilvl="0" w:tplc="3D2082D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4709768D"/>
    <w:multiLevelType w:val="hybridMultilevel"/>
    <w:tmpl w:val="B9440CF6"/>
    <w:lvl w:ilvl="0" w:tplc="B9E8ABD2">
      <w:start w:val="1"/>
      <w:numFmt w:val="decimal"/>
      <w:lvlText w:val="%1."/>
      <w:lvlJc w:val="left"/>
      <w:pPr>
        <w:tabs>
          <w:tab w:val="num" w:pos="720"/>
        </w:tabs>
        <w:ind w:left="720" w:hanging="360"/>
      </w:pPr>
      <w:rPr>
        <w:i w:val="0"/>
        <w:i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47706926"/>
    <w:multiLevelType w:val="hybridMultilevel"/>
    <w:tmpl w:val="FA3EE78C"/>
    <w:lvl w:ilvl="0" w:tplc="F140D3A4">
      <w:start w:val="1"/>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8496494"/>
    <w:multiLevelType w:val="hybridMultilevel"/>
    <w:tmpl w:val="31A84F22"/>
    <w:lvl w:ilvl="0" w:tplc="B34044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51057C74"/>
    <w:multiLevelType w:val="hybridMultilevel"/>
    <w:tmpl w:val="8F5AD854"/>
    <w:lvl w:ilvl="0" w:tplc="8BE8B65C">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13D5BDE"/>
    <w:multiLevelType w:val="hybridMultilevel"/>
    <w:tmpl w:val="5CEAE13E"/>
    <w:lvl w:ilvl="0" w:tplc="B10A3D5C">
      <w:start w:val="1"/>
      <w:numFmt w:val="decimal"/>
      <w:lvlText w:val="%1."/>
      <w:lvlJc w:val="left"/>
      <w:pPr>
        <w:tabs>
          <w:tab w:val="num" w:pos="720"/>
        </w:tabs>
        <w:ind w:left="720" w:hanging="360"/>
      </w:pPr>
    </w:lvl>
    <w:lvl w:ilvl="1" w:tplc="51F6E518" w:tentative="1">
      <w:start w:val="1"/>
      <w:numFmt w:val="decimal"/>
      <w:lvlText w:val="%2."/>
      <w:lvlJc w:val="left"/>
      <w:pPr>
        <w:tabs>
          <w:tab w:val="num" w:pos="1440"/>
        </w:tabs>
        <w:ind w:left="1440" w:hanging="360"/>
      </w:pPr>
    </w:lvl>
    <w:lvl w:ilvl="2" w:tplc="89865850" w:tentative="1">
      <w:start w:val="1"/>
      <w:numFmt w:val="decimal"/>
      <w:lvlText w:val="%3."/>
      <w:lvlJc w:val="left"/>
      <w:pPr>
        <w:tabs>
          <w:tab w:val="num" w:pos="2160"/>
        </w:tabs>
        <w:ind w:left="2160" w:hanging="360"/>
      </w:pPr>
    </w:lvl>
    <w:lvl w:ilvl="3" w:tplc="4EAA398A" w:tentative="1">
      <w:start w:val="1"/>
      <w:numFmt w:val="decimal"/>
      <w:lvlText w:val="%4."/>
      <w:lvlJc w:val="left"/>
      <w:pPr>
        <w:tabs>
          <w:tab w:val="num" w:pos="2880"/>
        </w:tabs>
        <w:ind w:left="2880" w:hanging="360"/>
      </w:pPr>
    </w:lvl>
    <w:lvl w:ilvl="4" w:tplc="F1A4E996" w:tentative="1">
      <w:start w:val="1"/>
      <w:numFmt w:val="decimal"/>
      <w:lvlText w:val="%5."/>
      <w:lvlJc w:val="left"/>
      <w:pPr>
        <w:tabs>
          <w:tab w:val="num" w:pos="3600"/>
        </w:tabs>
        <w:ind w:left="3600" w:hanging="360"/>
      </w:pPr>
    </w:lvl>
    <w:lvl w:ilvl="5" w:tplc="BADC1D8E" w:tentative="1">
      <w:start w:val="1"/>
      <w:numFmt w:val="decimal"/>
      <w:lvlText w:val="%6."/>
      <w:lvlJc w:val="left"/>
      <w:pPr>
        <w:tabs>
          <w:tab w:val="num" w:pos="4320"/>
        </w:tabs>
        <w:ind w:left="4320" w:hanging="360"/>
      </w:pPr>
    </w:lvl>
    <w:lvl w:ilvl="6" w:tplc="12CC636E" w:tentative="1">
      <w:start w:val="1"/>
      <w:numFmt w:val="decimal"/>
      <w:lvlText w:val="%7."/>
      <w:lvlJc w:val="left"/>
      <w:pPr>
        <w:tabs>
          <w:tab w:val="num" w:pos="5040"/>
        </w:tabs>
        <w:ind w:left="5040" w:hanging="360"/>
      </w:pPr>
    </w:lvl>
    <w:lvl w:ilvl="7" w:tplc="FA321B66" w:tentative="1">
      <w:start w:val="1"/>
      <w:numFmt w:val="decimal"/>
      <w:lvlText w:val="%8."/>
      <w:lvlJc w:val="left"/>
      <w:pPr>
        <w:tabs>
          <w:tab w:val="num" w:pos="5760"/>
        </w:tabs>
        <w:ind w:left="5760" w:hanging="360"/>
      </w:pPr>
    </w:lvl>
    <w:lvl w:ilvl="8" w:tplc="81AE6D9E" w:tentative="1">
      <w:start w:val="1"/>
      <w:numFmt w:val="decimal"/>
      <w:lvlText w:val="%9."/>
      <w:lvlJc w:val="left"/>
      <w:pPr>
        <w:tabs>
          <w:tab w:val="num" w:pos="6480"/>
        </w:tabs>
        <w:ind w:left="6480" w:hanging="360"/>
      </w:pPr>
    </w:lvl>
  </w:abstractNum>
  <w:abstractNum w:abstractNumId="20" w15:restartNumberingAfterBreak="0">
    <w:nsid w:val="53041907"/>
    <w:multiLevelType w:val="hybridMultilevel"/>
    <w:tmpl w:val="8F9E312E"/>
    <w:lvl w:ilvl="0" w:tplc="03D8D9F2">
      <w:start w:val="1"/>
      <w:numFmt w:val="decimal"/>
      <w:lvlText w:val="%1."/>
      <w:lvlJc w:val="left"/>
      <w:pPr>
        <w:tabs>
          <w:tab w:val="num" w:pos="720"/>
        </w:tabs>
        <w:ind w:left="720" w:hanging="360"/>
      </w:pPr>
    </w:lvl>
    <w:lvl w:ilvl="1" w:tplc="C7B631D0" w:tentative="1">
      <w:start w:val="1"/>
      <w:numFmt w:val="decimal"/>
      <w:lvlText w:val="%2."/>
      <w:lvlJc w:val="left"/>
      <w:pPr>
        <w:tabs>
          <w:tab w:val="num" w:pos="1440"/>
        </w:tabs>
        <w:ind w:left="1440" w:hanging="360"/>
      </w:pPr>
    </w:lvl>
    <w:lvl w:ilvl="2" w:tplc="7D84A8F2" w:tentative="1">
      <w:start w:val="1"/>
      <w:numFmt w:val="decimal"/>
      <w:lvlText w:val="%3."/>
      <w:lvlJc w:val="left"/>
      <w:pPr>
        <w:tabs>
          <w:tab w:val="num" w:pos="2160"/>
        </w:tabs>
        <w:ind w:left="2160" w:hanging="360"/>
      </w:pPr>
    </w:lvl>
    <w:lvl w:ilvl="3" w:tplc="BE3810C2" w:tentative="1">
      <w:start w:val="1"/>
      <w:numFmt w:val="decimal"/>
      <w:lvlText w:val="%4."/>
      <w:lvlJc w:val="left"/>
      <w:pPr>
        <w:tabs>
          <w:tab w:val="num" w:pos="2880"/>
        </w:tabs>
        <w:ind w:left="2880" w:hanging="360"/>
      </w:pPr>
    </w:lvl>
    <w:lvl w:ilvl="4" w:tplc="3A705916" w:tentative="1">
      <w:start w:val="1"/>
      <w:numFmt w:val="decimal"/>
      <w:lvlText w:val="%5."/>
      <w:lvlJc w:val="left"/>
      <w:pPr>
        <w:tabs>
          <w:tab w:val="num" w:pos="3600"/>
        </w:tabs>
        <w:ind w:left="3600" w:hanging="360"/>
      </w:pPr>
    </w:lvl>
    <w:lvl w:ilvl="5" w:tplc="2F24FC8A" w:tentative="1">
      <w:start w:val="1"/>
      <w:numFmt w:val="decimal"/>
      <w:lvlText w:val="%6."/>
      <w:lvlJc w:val="left"/>
      <w:pPr>
        <w:tabs>
          <w:tab w:val="num" w:pos="4320"/>
        </w:tabs>
        <w:ind w:left="4320" w:hanging="360"/>
      </w:pPr>
    </w:lvl>
    <w:lvl w:ilvl="6" w:tplc="D0BA026E" w:tentative="1">
      <w:start w:val="1"/>
      <w:numFmt w:val="decimal"/>
      <w:lvlText w:val="%7."/>
      <w:lvlJc w:val="left"/>
      <w:pPr>
        <w:tabs>
          <w:tab w:val="num" w:pos="5040"/>
        </w:tabs>
        <w:ind w:left="5040" w:hanging="360"/>
      </w:pPr>
    </w:lvl>
    <w:lvl w:ilvl="7" w:tplc="AFCCD5B2" w:tentative="1">
      <w:start w:val="1"/>
      <w:numFmt w:val="decimal"/>
      <w:lvlText w:val="%8."/>
      <w:lvlJc w:val="left"/>
      <w:pPr>
        <w:tabs>
          <w:tab w:val="num" w:pos="5760"/>
        </w:tabs>
        <w:ind w:left="5760" w:hanging="360"/>
      </w:pPr>
    </w:lvl>
    <w:lvl w:ilvl="8" w:tplc="AB904306" w:tentative="1">
      <w:start w:val="1"/>
      <w:numFmt w:val="decimal"/>
      <w:lvlText w:val="%9."/>
      <w:lvlJc w:val="left"/>
      <w:pPr>
        <w:tabs>
          <w:tab w:val="num" w:pos="6480"/>
        </w:tabs>
        <w:ind w:left="6480" w:hanging="360"/>
      </w:pPr>
    </w:lvl>
  </w:abstractNum>
  <w:abstractNum w:abstractNumId="21" w15:restartNumberingAfterBreak="0">
    <w:nsid w:val="556C47CE"/>
    <w:multiLevelType w:val="hybridMultilevel"/>
    <w:tmpl w:val="C59EBD9C"/>
    <w:lvl w:ilvl="0" w:tplc="7504A9FC">
      <w:start w:val="1000"/>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5C94211"/>
    <w:multiLevelType w:val="hybridMultilevel"/>
    <w:tmpl w:val="01904CCE"/>
    <w:lvl w:ilvl="0" w:tplc="B666FC56">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6721CD3"/>
    <w:multiLevelType w:val="multilevel"/>
    <w:tmpl w:val="08BA1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C44961"/>
    <w:multiLevelType w:val="hybridMultilevel"/>
    <w:tmpl w:val="1D62A596"/>
    <w:lvl w:ilvl="0" w:tplc="75FCC9E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5B9E0400"/>
    <w:multiLevelType w:val="hybridMultilevel"/>
    <w:tmpl w:val="CE10DB82"/>
    <w:lvl w:ilvl="0" w:tplc="E55C8362">
      <w:start w:val="1"/>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0572FE3"/>
    <w:multiLevelType w:val="hybridMultilevel"/>
    <w:tmpl w:val="F6DE6AE6"/>
    <w:lvl w:ilvl="0" w:tplc="2C3A01B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61263D44"/>
    <w:multiLevelType w:val="hybridMultilevel"/>
    <w:tmpl w:val="53821804"/>
    <w:lvl w:ilvl="0" w:tplc="2F2ADE58">
      <w:start w:val="1"/>
      <w:numFmt w:val="decimal"/>
      <w:lvlText w:val="(%1)"/>
      <w:lvlJc w:val="left"/>
      <w:pPr>
        <w:ind w:left="760" w:hanging="360"/>
      </w:pPr>
      <w:rPr>
        <w:rFonts w:hint="default"/>
        <w:color w:val="000000" w:themeColor="text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61705307"/>
    <w:multiLevelType w:val="hybridMultilevel"/>
    <w:tmpl w:val="2B220698"/>
    <w:lvl w:ilvl="0" w:tplc="D678658C">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3FE62C4"/>
    <w:multiLevelType w:val="hybridMultilevel"/>
    <w:tmpl w:val="7B32CF7C"/>
    <w:lvl w:ilvl="0" w:tplc="777E8902">
      <w:start w:val="1"/>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7F458FB"/>
    <w:multiLevelType w:val="hybridMultilevel"/>
    <w:tmpl w:val="EBF4999E"/>
    <w:lvl w:ilvl="0" w:tplc="966E70E2">
      <w:start w:val="4"/>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B710BBC"/>
    <w:multiLevelType w:val="hybridMultilevel"/>
    <w:tmpl w:val="39F4C3DE"/>
    <w:lvl w:ilvl="0" w:tplc="E04675A2">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6C8C124D"/>
    <w:multiLevelType w:val="hybridMultilevel"/>
    <w:tmpl w:val="FA04ECE4"/>
    <w:lvl w:ilvl="0" w:tplc="403A703A">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6CE72896"/>
    <w:multiLevelType w:val="hybridMultilevel"/>
    <w:tmpl w:val="12A6D022"/>
    <w:lvl w:ilvl="0" w:tplc="3AEE228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6E8C464E"/>
    <w:multiLevelType w:val="hybridMultilevel"/>
    <w:tmpl w:val="B2F874CE"/>
    <w:lvl w:ilvl="0" w:tplc="82AA2EB0">
      <w:start w:val="1"/>
      <w:numFmt w:val="decimal"/>
      <w:lvlText w:val="%1."/>
      <w:lvlJc w:val="left"/>
      <w:pPr>
        <w:tabs>
          <w:tab w:val="num" w:pos="720"/>
        </w:tabs>
        <w:ind w:left="720" w:hanging="360"/>
      </w:pPr>
    </w:lvl>
    <w:lvl w:ilvl="1" w:tplc="8CFE5C84" w:tentative="1">
      <w:start w:val="1"/>
      <w:numFmt w:val="decimal"/>
      <w:lvlText w:val="%2."/>
      <w:lvlJc w:val="left"/>
      <w:pPr>
        <w:tabs>
          <w:tab w:val="num" w:pos="1440"/>
        </w:tabs>
        <w:ind w:left="1440" w:hanging="360"/>
      </w:pPr>
    </w:lvl>
    <w:lvl w:ilvl="2" w:tplc="C0BA3044" w:tentative="1">
      <w:start w:val="1"/>
      <w:numFmt w:val="decimal"/>
      <w:lvlText w:val="%3."/>
      <w:lvlJc w:val="left"/>
      <w:pPr>
        <w:tabs>
          <w:tab w:val="num" w:pos="2160"/>
        </w:tabs>
        <w:ind w:left="2160" w:hanging="360"/>
      </w:pPr>
    </w:lvl>
    <w:lvl w:ilvl="3" w:tplc="1A883570" w:tentative="1">
      <w:start w:val="1"/>
      <w:numFmt w:val="decimal"/>
      <w:lvlText w:val="%4."/>
      <w:lvlJc w:val="left"/>
      <w:pPr>
        <w:tabs>
          <w:tab w:val="num" w:pos="2880"/>
        </w:tabs>
        <w:ind w:left="2880" w:hanging="360"/>
      </w:pPr>
    </w:lvl>
    <w:lvl w:ilvl="4" w:tplc="50C29896" w:tentative="1">
      <w:start w:val="1"/>
      <w:numFmt w:val="decimal"/>
      <w:lvlText w:val="%5."/>
      <w:lvlJc w:val="left"/>
      <w:pPr>
        <w:tabs>
          <w:tab w:val="num" w:pos="3600"/>
        </w:tabs>
        <w:ind w:left="3600" w:hanging="360"/>
      </w:pPr>
    </w:lvl>
    <w:lvl w:ilvl="5" w:tplc="4D2C0BCC" w:tentative="1">
      <w:start w:val="1"/>
      <w:numFmt w:val="decimal"/>
      <w:lvlText w:val="%6."/>
      <w:lvlJc w:val="left"/>
      <w:pPr>
        <w:tabs>
          <w:tab w:val="num" w:pos="4320"/>
        </w:tabs>
        <w:ind w:left="4320" w:hanging="360"/>
      </w:pPr>
    </w:lvl>
    <w:lvl w:ilvl="6" w:tplc="E252F9B6" w:tentative="1">
      <w:start w:val="1"/>
      <w:numFmt w:val="decimal"/>
      <w:lvlText w:val="%7."/>
      <w:lvlJc w:val="left"/>
      <w:pPr>
        <w:tabs>
          <w:tab w:val="num" w:pos="5040"/>
        </w:tabs>
        <w:ind w:left="5040" w:hanging="360"/>
      </w:pPr>
    </w:lvl>
    <w:lvl w:ilvl="7" w:tplc="77BC0736" w:tentative="1">
      <w:start w:val="1"/>
      <w:numFmt w:val="decimal"/>
      <w:lvlText w:val="%8."/>
      <w:lvlJc w:val="left"/>
      <w:pPr>
        <w:tabs>
          <w:tab w:val="num" w:pos="5760"/>
        </w:tabs>
        <w:ind w:left="5760" w:hanging="360"/>
      </w:pPr>
    </w:lvl>
    <w:lvl w:ilvl="8" w:tplc="EF62034E" w:tentative="1">
      <w:start w:val="1"/>
      <w:numFmt w:val="decimal"/>
      <w:lvlText w:val="%9."/>
      <w:lvlJc w:val="left"/>
      <w:pPr>
        <w:tabs>
          <w:tab w:val="num" w:pos="6480"/>
        </w:tabs>
        <w:ind w:left="6480" w:hanging="360"/>
      </w:pPr>
    </w:lvl>
  </w:abstractNum>
  <w:abstractNum w:abstractNumId="35" w15:restartNumberingAfterBreak="0">
    <w:nsid w:val="72393825"/>
    <w:multiLevelType w:val="multilevel"/>
    <w:tmpl w:val="6868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EC2B54"/>
    <w:multiLevelType w:val="hybridMultilevel"/>
    <w:tmpl w:val="8D406D66"/>
    <w:lvl w:ilvl="0" w:tplc="C1E4D37A">
      <w:start w:val="4"/>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6A86C80"/>
    <w:multiLevelType w:val="hybridMultilevel"/>
    <w:tmpl w:val="7E3AD684"/>
    <w:lvl w:ilvl="0" w:tplc="069E2C1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78CF614F"/>
    <w:multiLevelType w:val="hybridMultilevel"/>
    <w:tmpl w:val="D1C27DF4"/>
    <w:lvl w:ilvl="0" w:tplc="26D896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7B193661"/>
    <w:multiLevelType w:val="hybridMultilevel"/>
    <w:tmpl w:val="C0B2F986"/>
    <w:lvl w:ilvl="0" w:tplc="6D38695E">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2"/>
  </w:num>
  <w:num w:numId="2">
    <w:abstractNumId w:val="26"/>
  </w:num>
  <w:num w:numId="3">
    <w:abstractNumId w:val="37"/>
  </w:num>
  <w:num w:numId="4">
    <w:abstractNumId w:val="33"/>
  </w:num>
  <w:num w:numId="5">
    <w:abstractNumId w:val="11"/>
  </w:num>
  <w:num w:numId="6">
    <w:abstractNumId w:val="12"/>
  </w:num>
  <w:num w:numId="7">
    <w:abstractNumId w:val="19"/>
  </w:num>
  <w:num w:numId="8">
    <w:abstractNumId w:val="4"/>
  </w:num>
  <w:num w:numId="9">
    <w:abstractNumId w:val="35"/>
  </w:num>
  <w:num w:numId="10">
    <w:abstractNumId w:val="27"/>
  </w:num>
  <w:num w:numId="11">
    <w:abstractNumId w:val="23"/>
  </w:num>
  <w:num w:numId="12">
    <w:abstractNumId w:val="8"/>
  </w:num>
  <w:num w:numId="13">
    <w:abstractNumId w:val="38"/>
  </w:num>
  <w:num w:numId="14">
    <w:abstractNumId w:val="2"/>
  </w:num>
  <w:num w:numId="15">
    <w:abstractNumId w:val="28"/>
  </w:num>
  <w:num w:numId="16">
    <w:abstractNumId w:val="3"/>
  </w:num>
  <w:num w:numId="17">
    <w:abstractNumId w:val="31"/>
  </w:num>
  <w:num w:numId="18">
    <w:abstractNumId w:val="13"/>
  </w:num>
  <w:num w:numId="19">
    <w:abstractNumId w:val="1"/>
  </w:num>
  <w:num w:numId="20">
    <w:abstractNumId w:val="6"/>
  </w:num>
  <w:num w:numId="21">
    <w:abstractNumId w:val="20"/>
  </w:num>
  <w:num w:numId="22">
    <w:abstractNumId w:val="0"/>
  </w:num>
  <w:num w:numId="23">
    <w:abstractNumId w:val="39"/>
  </w:num>
  <w:num w:numId="24">
    <w:abstractNumId w:val="32"/>
  </w:num>
  <w:num w:numId="25">
    <w:abstractNumId w:val="34"/>
  </w:num>
  <w:num w:numId="26">
    <w:abstractNumId w:val="18"/>
  </w:num>
  <w:num w:numId="27">
    <w:abstractNumId w:val="7"/>
  </w:num>
  <w:num w:numId="28">
    <w:abstractNumId w:val="21"/>
  </w:num>
  <w:num w:numId="29">
    <w:abstractNumId w:val="10"/>
  </w:num>
  <w:num w:numId="30">
    <w:abstractNumId w:val="17"/>
  </w:num>
  <w:num w:numId="31">
    <w:abstractNumId w:val="30"/>
  </w:num>
  <w:num w:numId="32">
    <w:abstractNumId w:val="36"/>
  </w:num>
  <w:num w:numId="33">
    <w:abstractNumId w:val="9"/>
  </w:num>
  <w:num w:numId="34">
    <w:abstractNumId w:val="25"/>
  </w:num>
  <w:num w:numId="35">
    <w:abstractNumId w:val="16"/>
  </w:num>
  <w:num w:numId="36">
    <w:abstractNumId w:val="29"/>
  </w:num>
  <w:num w:numId="37">
    <w:abstractNumId w:val="5"/>
  </w:num>
  <w:num w:numId="38">
    <w:abstractNumId w:val="24"/>
  </w:num>
  <w:num w:numId="39">
    <w:abstractNumId w:val="15"/>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bordersDoNotSurroundHeader/>
  <w:bordersDoNotSurroundFooter/>
  <w:proofState w:spelling="clean" w:grammar="clean"/>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tiviral Research&lt;/Style&gt;&lt;LeftDelim&gt;{&lt;/LeftDelim&gt;&lt;RightDelim&gt;}&lt;/RightDelim&gt;&lt;FontName&gt;맑은 고딕&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0fepadrwawtrreewv75vdxnd5w52dsvw90p&quot;&gt;Hepatitis-Converted-Saved-Converted&lt;record-ids&gt;&lt;item&gt;487&lt;/item&gt;&lt;item&gt;2062&lt;/item&gt;&lt;item&gt;2069&lt;/item&gt;&lt;item&gt;4785&lt;/item&gt;&lt;item&gt;4824&lt;/item&gt;&lt;item&gt;4827&lt;/item&gt;&lt;item&gt;4831&lt;/item&gt;&lt;item&gt;4893&lt;/item&gt;&lt;item&gt;4914&lt;/item&gt;&lt;item&gt;4923&lt;/item&gt;&lt;item&gt;4933&lt;/item&gt;&lt;item&gt;4946&lt;/item&gt;&lt;item&gt;4998&lt;/item&gt;&lt;item&gt;5004&lt;/item&gt;&lt;item&gt;5032&lt;/item&gt;&lt;item&gt;5057&lt;/item&gt;&lt;item&gt;5071&lt;/item&gt;&lt;item&gt;5103&lt;/item&gt;&lt;item&gt;5106&lt;/item&gt;&lt;item&gt;5107&lt;/item&gt;&lt;item&gt;5108&lt;/item&gt;&lt;item&gt;5126&lt;/item&gt;&lt;item&gt;5131&lt;/item&gt;&lt;item&gt;5138&lt;/item&gt;&lt;item&gt;5139&lt;/item&gt;&lt;item&gt;5140&lt;/item&gt;&lt;item&gt;5141&lt;/item&gt;&lt;item&gt;5142&lt;/item&gt;&lt;item&gt;5143&lt;/item&gt;&lt;item&gt;5144&lt;/item&gt;&lt;item&gt;5145&lt;/item&gt;&lt;item&gt;5146&lt;/item&gt;&lt;item&gt;5147&lt;/item&gt;&lt;item&gt;5149&lt;/item&gt;&lt;item&gt;5150&lt;/item&gt;&lt;item&gt;5151&lt;/item&gt;&lt;item&gt;5152&lt;/item&gt;&lt;item&gt;5153&lt;/item&gt;&lt;item&gt;5154&lt;/item&gt;&lt;item&gt;5155&lt;/item&gt;&lt;item&gt;5156&lt;/item&gt;&lt;item&gt;5273&lt;/item&gt;&lt;item&gt;5282&lt;/item&gt;&lt;item&gt;5283&lt;/item&gt;&lt;item&gt;5284&lt;/item&gt;&lt;item&gt;5285&lt;/item&gt;&lt;/record-ids&gt;&lt;/item&gt;&lt;/Libraries&gt;"/>
  </w:docVars>
  <w:rsids>
    <w:rsidRoot w:val="00843D57"/>
    <w:rsid w:val="0000060E"/>
    <w:rsid w:val="00000C19"/>
    <w:rsid w:val="0000174F"/>
    <w:rsid w:val="00001A41"/>
    <w:rsid w:val="00002175"/>
    <w:rsid w:val="00002404"/>
    <w:rsid w:val="00003420"/>
    <w:rsid w:val="00003E1A"/>
    <w:rsid w:val="00004043"/>
    <w:rsid w:val="000041F3"/>
    <w:rsid w:val="00004CC7"/>
    <w:rsid w:val="00004E9B"/>
    <w:rsid w:val="0000521A"/>
    <w:rsid w:val="00005385"/>
    <w:rsid w:val="00005D2C"/>
    <w:rsid w:val="00005E70"/>
    <w:rsid w:val="00005EBC"/>
    <w:rsid w:val="000071E4"/>
    <w:rsid w:val="00007F95"/>
    <w:rsid w:val="0001078D"/>
    <w:rsid w:val="0001091A"/>
    <w:rsid w:val="00010FEE"/>
    <w:rsid w:val="00012045"/>
    <w:rsid w:val="00012273"/>
    <w:rsid w:val="000128BD"/>
    <w:rsid w:val="00014662"/>
    <w:rsid w:val="00014FE3"/>
    <w:rsid w:val="000150FE"/>
    <w:rsid w:val="00015191"/>
    <w:rsid w:val="0001645A"/>
    <w:rsid w:val="00016F36"/>
    <w:rsid w:val="000173D7"/>
    <w:rsid w:val="00017979"/>
    <w:rsid w:val="0002027A"/>
    <w:rsid w:val="00020E28"/>
    <w:rsid w:val="00020EC8"/>
    <w:rsid w:val="00021E42"/>
    <w:rsid w:val="00022443"/>
    <w:rsid w:val="0002273E"/>
    <w:rsid w:val="00023725"/>
    <w:rsid w:val="00023F7A"/>
    <w:rsid w:val="00023F7F"/>
    <w:rsid w:val="00024515"/>
    <w:rsid w:val="00024614"/>
    <w:rsid w:val="00024A95"/>
    <w:rsid w:val="00024EAE"/>
    <w:rsid w:val="00026362"/>
    <w:rsid w:val="00026464"/>
    <w:rsid w:val="00026D05"/>
    <w:rsid w:val="00026D12"/>
    <w:rsid w:val="000271A9"/>
    <w:rsid w:val="00027357"/>
    <w:rsid w:val="000274B9"/>
    <w:rsid w:val="0002779E"/>
    <w:rsid w:val="000277D1"/>
    <w:rsid w:val="00030BDC"/>
    <w:rsid w:val="00030D8B"/>
    <w:rsid w:val="00030FF5"/>
    <w:rsid w:val="0003153D"/>
    <w:rsid w:val="00032A04"/>
    <w:rsid w:val="00032D85"/>
    <w:rsid w:val="000332C5"/>
    <w:rsid w:val="000337DB"/>
    <w:rsid w:val="00033B18"/>
    <w:rsid w:val="00033F15"/>
    <w:rsid w:val="00034328"/>
    <w:rsid w:val="00034765"/>
    <w:rsid w:val="00035233"/>
    <w:rsid w:val="0003631B"/>
    <w:rsid w:val="00036608"/>
    <w:rsid w:val="00037320"/>
    <w:rsid w:val="00037BEF"/>
    <w:rsid w:val="00040BFB"/>
    <w:rsid w:val="00040D94"/>
    <w:rsid w:val="00041677"/>
    <w:rsid w:val="000417EB"/>
    <w:rsid w:val="000421F4"/>
    <w:rsid w:val="00042378"/>
    <w:rsid w:val="00042637"/>
    <w:rsid w:val="00042730"/>
    <w:rsid w:val="000431A6"/>
    <w:rsid w:val="0004456E"/>
    <w:rsid w:val="00044C62"/>
    <w:rsid w:val="00045CA8"/>
    <w:rsid w:val="000469DD"/>
    <w:rsid w:val="00047108"/>
    <w:rsid w:val="00047BA3"/>
    <w:rsid w:val="00050808"/>
    <w:rsid w:val="00050BEE"/>
    <w:rsid w:val="0005195D"/>
    <w:rsid w:val="00051E00"/>
    <w:rsid w:val="00052518"/>
    <w:rsid w:val="0005341D"/>
    <w:rsid w:val="000536BA"/>
    <w:rsid w:val="000539F8"/>
    <w:rsid w:val="00053BEB"/>
    <w:rsid w:val="00054EAE"/>
    <w:rsid w:val="000555F6"/>
    <w:rsid w:val="00055EE9"/>
    <w:rsid w:val="00056CAA"/>
    <w:rsid w:val="0005707F"/>
    <w:rsid w:val="00057C09"/>
    <w:rsid w:val="00060772"/>
    <w:rsid w:val="00061416"/>
    <w:rsid w:val="00061522"/>
    <w:rsid w:val="0006164A"/>
    <w:rsid w:val="0006202B"/>
    <w:rsid w:val="00062823"/>
    <w:rsid w:val="00062B89"/>
    <w:rsid w:val="00062C08"/>
    <w:rsid w:val="00063930"/>
    <w:rsid w:val="00063A28"/>
    <w:rsid w:val="000640B2"/>
    <w:rsid w:val="000647CB"/>
    <w:rsid w:val="000649E8"/>
    <w:rsid w:val="000656AD"/>
    <w:rsid w:val="0006589F"/>
    <w:rsid w:val="00066E3B"/>
    <w:rsid w:val="00067315"/>
    <w:rsid w:val="00070782"/>
    <w:rsid w:val="000707F4"/>
    <w:rsid w:val="00070AB7"/>
    <w:rsid w:val="00070DDB"/>
    <w:rsid w:val="00071409"/>
    <w:rsid w:val="00071485"/>
    <w:rsid w:val="00071705"/>
    <w:rsid w:val="0007193B"/>
    <w:rsid w:val="0007194D"/>
    <w:rsid w:val="0007293F"/>
    <w:rsid w:val="00073CE2"/>
    <w:rsid w:val="00074398"/>
    <w:rsid w:val="000746DD"/>
    <w:rsid w:val="0007651B"/>
    <w:rsid w:val="0007665F"/>
    <w:rsid w:val="00076916"/>
    <w:rsid w:val="000776BE"/>
    <w:rsid w:val="00080257"/>
    <w:rsid w:val="00080A6F"/>
    <w:rsid w:val="00080FAB"/>
    <w:rsid w:val="00081268"/>
    <w:rsid w:val="000819EF"/>
    <w:rsid w:val="00081EC2"/>
    <w:rsid w:val="000826A7"/>
    <w:rsid w:val="00082ADC"/>
    <w:rsid w:val="000852B0"/>
    <w:rsid w:val="00085AE1"/>
    <w:rsid w:val="0008611A"/>
    <w:rsid w:val="000868F7"/>
    <w:rsid w:val="00086985"/>
    <w:rsid w:val="00086BB3"/>
    <w:rsid w:val="00087BC7"/>
    <w:rsid w:val="0009056B"/>
    <w:rsid w:val="00091718"/>
    <w:rsid w:val="000918F9"/>
    <w:rsid w:val="00092E46"/>
    <w:rsid w:val="00093130"/>
    <w:rsid w:val="0009357F"/>
    <w:rsid w:val="0009469A"/>
    <w:rsid w:val="00094AA4"/>
    <w:rsid w:val="00094E8A"/>
    <w:rsid w:val="0009532A"/>
    <w:rsid w:val="000957B7"/>
    <w:rsid w:val="000967FE"/>
    <w:rsid w:val="00096873"/>
    <w:rsid w:val="000A0629"/>
    <w:rsid w:val="000A0A5D"/>
    <w:rsid w:val="000A1142"/>
    <w:rsid w:val="000A13E2"/>
    <w:rsid w:val="000A17AB"/>
    <w:rsid w:val="000A2882"/>
    <w:rsid w:val="000A2F8F"/>
    <w:rsid w:val="000A3BB5"/>
    <w:rsid w:val="000A420C"/>
    <w:rsid w:val="000A5295"/>
    <w:rsid w:val="000B0099"/>
    <w:rsid w:val="000B0CF8"/>
    <w:rsid w:val="000B1FFD"/>
    <w:rsid w:val="000B24DC"/>
    <w:rsid w:val="000B27E5"/>
    <w:rsid w:val="000B31A4"/>
    <w:rsid w:val="000B3823"/>
    <w:rsid w:val="000B4146"/>
    <w:rsid w:val="000B626F"/>
    <w:rsid w:val="000B6AB2"/>
    <w:rsid w:val="000B6B16"/>
    <w:rsid w:val="000B7747"/>
    <w:rsid w:val="000B79D3"/>
    <w:rsid w:val="000C02A7"/>
    <w:rsid w:val="000C1354"/>
    <w:rsid w:val="000C1CD6"/>
    <w:rsid w:val="000C2196"/>
    <w:rsid w:val="000C2EB5"/>
    <w:rsid w:val="000C2FED"/>
    <w:rsid w:val="000C313A"/>
    <w:rsid w:val="000C3896"/>
    <w:rsid w:val="000C3AC3"/>
    <w:rsid w:val="000C4083"/>
    <w:rsid w:val="000C47A2"/>
    <w:rsid w:val="000C49F9"/>
    <w:rsid w:val="000C52B7"/>
    <w:rsid w:val="000C567E"/>
    <w:rsid w:val="000C5960"/>
    <w:rsid w:val="000C5AAE"/>
    <w:rsid w:val="000C5C6A"/>
    <w:rsid w:val="000C6C2F"/>
    <w:rsid w:val="000D0AFB"/>
    <w:rsid w:val="000D15ED"/>
    <w:rsid w:val="000D1EDF"/>
    <w:rsid w:val="000D1EED"/>
    <w:rsid w:val="000D24AE"/>
    <w:rsid w:val="000D28A3"/>
    <w:rsid w:val="000D29B6"/>
    <w:rsid w:val="000D2A3D"/>
    <w:rsid w:val="000D2DA6"/>
    <w:rsid w:val="000D2DDC"/>
    <w:rsid w:val="000D4120"/>
    <w:rsid w:val="000D4383"/>
    <w:rsid w:val="000D46DB"/>
    <w:rsid w:val="000D4D55"/>
    <w:rsid w:val="000D4FAF"/>
    <w:rsid w:val="000D534B"/>
    <w:rsid w:val="000D566D"/>
    <w:rsid w:val="000D5FAD"/>
    <w:rsid w:val="000D63F7"/>
    <w:rsid w:val="000D681A"/>
    <w:rsid w:val="000D6CCB"/>
    <w:rsid w:val="000D7CC6"/>
    <w:rsid w:val="000D7EEF"/>
    <w:rsid w:val="000E1B29"/>
    <w:rsid w:val="000E242C"/>
    <w:rsid w:val="000E255D"/>
    <w:rsid w:val="000E292C"/>
    <w:rsid w:val="000E346C"/>
    <w:rsid w:val="000E4294"/>
    <w:rsid w:val="000E4DED"/>
    <w:rsid w:val="000E4F18"/>
    <w:rsid w:val="000E5D26"/>
    <w:rsid w:val="000E68B0"/>
    <w:rsid w:val="000E71D9"/>
    <w:rsid w:val="000E741E"/>
    <w:rsid w:val="000F0682"/>
    <w:rsid w:val="000F0F10"/>
    <w:rsid w:val="000F1F0C"/>
    <w:rsid w:val="000F389A"/>
    <w:rsid w:val="000F38A7"/>
    <w:rsid w:val="000F4585"/>
    <w:rsid w:val="000F4B25"/>
    <w:rsid w:val="000F515B"/>
    <w:rsid w:val="000F593D"/>
    <w:rsid w:val="000F62C4"/>
    <w:rsid w:val="000F6707"/>
    <w:rsid w:val="000F7306"/>
    <w:rsid w:val="000F768B"/>
    <w:rsid w:val="000F7A10"/>
    <w:rsid w:val="001000CC"/>
    <w:rsid w:val="001006E2"/>
    <w:rsid w:val="00100D57"/>
    <w:rsid w:val="001017BD"/>
    <w:rsid w:val="001021DA"/>
    <w:rsid w:val="001026A7"/>
    <w:rsid w:val="001029D8"/>
    <w:rsid w:val="00102FDD"/>
    <w:rsid w:val="00103D08"/>
    <w:rsid w:val="0010434F"/>
    <w:rsid w:val="001048AD"/>
    <w:rsid w:val="00106981"/>
    <w:rsid w:val="00106C2B"/>
    <w:rsid w:val="00106DC9"/>
    <w:rsid w:val="0010709A"/>
    <w:rsid w:val="00107A65"/>
    <w:rsid w:val="00107B2F"/>
    <w:rsid w:val="0011043E"/>
    <w:rsid w:val="0011093A"/>
    <w:rsid w:val="00110B5C"/>
    <w:rsid w:val="001112F3"/>
    <w:rsid w:val="00111371"/>
    <w:rsid w:val="00111F85"/>
    <w:rsid w:val="001124B5"/>
    <w:rsid w:val="001135AC"/>
    <w:rsid w:val="001137C2"/>
    <w:rsid w:val="0011420C"/>
    <w:rsid w:val="00114495"/>
    <w:rsid w:val="00114526"/>
    <w:rsid w:val="0011510E"/>
    <w:rsid w:val="001155C4"/>
    <w:rsid w:val="001158FA"/>
    <w:rsid w:val="00115C9E"/>
    <w:rsid w:val="001160EA"/>
    <w:rsid w:val="001164C4"/>
    <w:rsid w:val="00116CA2"/>
    <w:rsid w:val="00117233"/>
    <w:rsid w:val="00117EAE"/>
    <w:rsid w:val="00120268"/>
    <w:rsid w:val="0012070E"/>
    <w:rsid w:val="00120863"/>
    <w:rsid w:val="00120946"/>
    <w:rsid w:val="001215DC"/>
    <w:rsid w:val="0012166D"/>
    <w:rsid w:val="00121D48"/>
    <w:rsid w:val="00122BA3"/>
    <w:rsid w:val="00122D99"/>
    <w:rsid w:val="0012444B"/>
    <w:rsid w:val="0012453C"/>
    <w:rsid w:val="00124541"/>
    <w:rsid w:val="00124B17"/>
    <w:rsid w:val="00125096"/>
    <w:rsid w:val="00125631"/>
    <w:rsid w:val="00125A49"/>
    <w:rsid w:val="0012638E"/>
    <w:rsid w:val="0012644D"/>
    <w:rsid w:val="0012796B"/>
    <w:rsid w:val="001304BE"/>
    <w:rsid w:val="00130882"/>
    <w:rsid w:val="00130B91"/>
    <w:rsid w:val="001316ED"/>
    <w:rsid w:val="001317F0"/>
    <w:rsid w:val="00131CA4"/>
    <w:rsid w:val="00132029"/>
    <w:rsid w:val="00132330"/>
    <w:rsid w:val="001325F8"/>
    <w:rsid w:val="0013295D"/>
    <w:rsid w:val="00133550"/>
    <w:rsid w:val="0013395B"/>
    <w:rsid w:val="00134CA0"/>
    <w:rsid w:val="00135794"/>
    <w:rsid w:val="00135915"/>
    <w:rsid w:val="00136619"/>
    <w:rsid w:val="00136D75"/>
    <w:rsid w:val="00137420"/>
    <w:rsid w:val="00137FF5"/>
    <w:rsid w:val="001414F1"/>
    <w:rsid w:val="001415C6"/>
    <w:rsid w:val="00141604"/>
    <w:rsid w:val="001416F7"/>
    <w:rsid w:val="00141A4A"/>
    <w:rsid w:val="00142465"/>
    <w:rsid w:val="0014253D"/>
    <w:rsid w:val="00142AE5"/>
    <w:rsid w:val="00142FE4"/>
    <w:rsid w:val="00143219"/>
    <w:rsid w:val="001434F7"/>
    <w:rsid w:val="00143A65"/>
    <w:rsid w:val="00144B02"/>
    <w:rsid w:val="00144B6A"/>
    <w:rsid w:val="00145FA8"/>
    <w:rsid w:val="0014602C"/>
    <w:rsid w:val="001474EA"/>
    <w:rsid w:val="00147DC6"/>
    <w:rsid w:val="001501DE"/>
    <w:rsid w:val="00150B4E"/>
    <w:rsid w:val="00150DCD"/>
    <w:rsid w:val="001510A8"/>
    <w:rsid w:val="00151505"/>
    <w:rsid w:val="00152039"/>
    <w:rsid w:val="0015241D"/>
    <w:rsid w:val="001526AE"/>
    <w:rsid w:val="00152898"/>
    <w:rsid w:val="00153816"/>
    <w:rsid w:val="00155B91"/>
    <w:rsid w:val="00155E5F"/>
    <w:rsid w:val="001561B7"/>
    <w:rsid w:val="001564E6"/>
    <w:rsid w:val="00156A2C"/>
    <w:rsid w:val="00156B7C"/>
    <w:rsid w:val="001571C9"/>
    <w:rsid w:val="00157C25"/>
    <w:rsid w:val="0016041F"/>
    <w:rsid w:val="001605AF"/>
    <w:rsid w:val="00160DB4"/>
    <w:rsid w:val="001611E6"/>
    <w:rsid w:val="00161E68"/>
    <w:rsid w:val="00162335"/>
    <w:rsid w:val="00162B33"/>
    <w:rsid w:val="00162DBF"/>
    <w:rsid w:val="00163563"/>
    <w:rsid w:val="00163E5D"/>
    <w:rsid w:val="0016434F"/>
    <w:rsid w:val="00164817"/>
    <w:rsid w:val="0016576A"/>
    <w:rsid w:val="00165A78"/>
    <w:rsid w:val="00166034"/>
    <w:rsid w:val="00166493"/>
    <w:rsid w:val="00167086"/>
    <w:rsid w:val="001670C9"/>
    <w:rsid w:val="001672F3"/>
    <w:rsid w:val="00167725"/>
    <w:rsid w:val="00167825"/>
    <w:rsid w:val="001709A4"/>
    <w:rsid w:val="001712CC"/>
    <w:rsid w:val="001715B0"/>
    <w:rsid w:val="00171F52"/>
    <w:rsid w:val="00172587"/>
    <w:rsid w:val="00173D8B"/>
    <w:rsid w:val="0017473F"/>
    <w:rsid w:val="001753F1"/>
    <w:rsid w:val="0017590A"/>
    <w:rsid w:val="001760A6"/>
    <w:rsid w:val="00176491"/>
    <w:rsid w:val="001769E8"/>
    <w:rsid w:val="00177B06"/>
    <w:rsid w:val="001803D3"/>
    <w:rsid w:val="001811C7"/>
    <w:rsid w:val="00181C2B"/>
    <w:rsid w:val="00182723"/>
    <w:rsid w:val="00182F8E"/>
    <w:rsid w:val="00183E1C"/>
    <w:rsid w:val="00183E52"/>
    <w:rsid w:val="00183FEB"/>
    <w:rsid w:val="001843E5"/>
    <w:rsid w:val="00184587"/>
    <w:rsid w:val="00184DE5"/>
    <w:rsid w:val="00184EC4"/>
    <w:rsid w:val="001853D2"/>
    <w:rsid w:val="001857B0"/>
    <w:rsid w:val="00185E27"/>
    <w:rsid w:val="001865F9"/>
    <w:rsid w:val="00187F6B"/>
    <w:rsid w:val="00190F52"/>
    <w:rsid w:val="00191024"/>
    <w:rsid w:val="001910C7"/>
    <w:rsid w:val="00191244"/>
    <w:rsid w:val="00191871"/>
    <w:rsid w:val="00191DF3"/>
    <w:rsid w:val="00192E98"/>
    <w:rsid w:val="00193720"/>
    <w:rsid w:val="00193E1D"/>
    <w:rsid w:val="00194D95"/>
    <w:rsid w:val="001952A4"/>
    <w:rsid w:val="00195639"/>
    <w:rsid w:val="001965BD"/>
    <w:rsid w:val="00196761"/>
    <w:rsid w:val="001968DB"/>
    <w:rsid w:val="001969EF"/>
    <w:rsid w:val="00196EB1"/>
    <w:rsid w:val="001972A2"/>
    <w:rsid w:val="001975A6"/>
    <w:rsid w:val="0019773A"/>
    <w:rsid w:val="00197FC5"/>
    <w:rsid w:val="001A0328"/>
    <w:rsid w:val="001A1031"/>
    <w:rsid w:val="001A14DE"/>
    <w:rsid w:val="001A1AFE"/>
    <w:rsid w:val="001A2535"/>
    <w:rsid w:val="001A2D8B"/>
    <w:rsid w:val="001A2E13"/>
    <w:rsid w:val="001A32CE"/>
    <w:rsid w:val="001A3BEA"/>
    <w:rsid w:val="001A3C73"/>
    <w:rsid w:val="001A4247"/>
    <w:rsid w:val="001A4450"/>
    <w:rsid w:val="001A47F6"/>
    <w:rsid w:val="001A4C5C"/>
    <w:rsid w:val="001A4FE2"/>
    <w:rsid w:val="001A57C5"/>
    <w:rsid w:val="001A6659"/>
    <w:rsid w:val="001A73C5"/>
    <w:rsid w:val="001A7612"/>
    <w:rsid w:val="001B004F"/>
    <w:rsid w:val="001B0393"/>
    <w:rsid w:val="001B046E"/>
    <w:rsid w:val="001B0991"/>
    <w:rsid w:val="001B0D84"/>
    <w:rsid w:val="001B1E9C"/>
    <w:rsid w:val="001B2B4D"/>
    <w:rsid w:val="001B37D6"/>
    <w:rsid w:val="001B4B59"/>
    <w:rsid w:val="001B52AC"/>
    <w:rsid w:val="001B5BAF"/>
    <w:rsid w:val="001B6329"/>
    <w:rsid w:val="001B653F"/>
    <w:rsid w:val="001C0D52"/>
    <w:rsid w:val="001C0E5E"/>
    <w:rsid w:val="001C1055"/>
    <w:rsid w:val="001C151D"/>
    <w:rsid w:val="001C1C02"/>
    <w:rsid w:val="001C1DBE"/>
    <w:rsid w:val="001C2497"/>
    <w:rsid w:val="001C2C52"/>
    <w:rsid w:val="001C2D72"/>
    <w:rsid w:val="001C3256"/>
    <w:rsid w:val="001C3268"/>
    <w:rsid w:val="001C3532"/>
    <w:rsid w:val="001C3755"/>
    <w:rsid w:val="001C442B"/>
    <w:rsid w:val="001C562F"/>
    <w:rsid w:val="001C570B"/>
    <w:rsid w:val="001C728E"/>
    <w:rsid w:val="001C7430"/>
    <w:rsid w:val="001C776E"/>
    <w:rsid w:val="001D09EA"/>
    <w:rsid w:val="001D0DCE"/>
    <w:rsid w:val="001D2231"/>
    <w:rsid w:val="001D2E5A"/>
    <w:rsid w:val="001D3233"/>
    <w:rsid w:val="001D358A"/>
    <w:rsid w:val="001D38E9"/>
    <w:rsid w:val="001D3D62"/>
    <w:rsid w:val="001D41F7"/>
    <w:rsid w:val="001D47B1"/>
    <w:rsid w:val="001D4E18"/>
    <w:rsid w:val="001D6A70"/>
    <w:rsid w:val="001D7820"/>
    <w:rsid w:val="001D792A"/>
    <w:rsid w:val="001D7B2F"/>
    <w:rsid w:val="001D7BDA"/>
    <w:rsid w:val="001E0934"/>
    <w:rsid w:val="001E0BEB"/>
    <w:rsid w:val="001E143A"/>
    <w:rsid w:val="001E15AA"/>
    <w:rsid w:val="001E1B64"/>
    <w:rsid w:val="001E1F35"/>
    <w:rsid w:val="001E2751"/>
    <w:rsid w:val="001E27FE"/>
    <w:rsid w:val="001E2888"/>
    <w:rsid w:val="001E2C15"/>
    <w:rsid w:val="001E2D3A"/>
    <w:rsid w:val="001E4E82"/>
    <w:rsid w:val="001E4EBA"/>
    <w:rsid w:val="001E5499"/>
    <w:rsid w:val="001E57D1"/>
    <w:rsid w:val="001E594D"/>
    <w:rsid w:val="001E5B1D"/>
    <w:rsid w:val="001E7198"/>
    <w:rsid w:val="001F0692"/>
    <w:rsid w:val="001F1300"/>
    <w:rsid w:val="001F169F"/>
    <w:rsid w:val="001F1B91"/>
    <w:rsid w:val="001F1ED7"/>
    <w:rsid w:val="001F2013"/>
    <w:rsid w:val="001F2137"/>
    <w:rsid w:val="001F282D"/>
    <w:rsid w:val="001F2850"/>
    <w:rsid w:val="001F36FF"/>
    <w:rsid w:val="001F3B5A"/>
    <w:rsid w:val="001F4C37"/>
    <w:rsid w:val="001F4FE3"/>
    <w:rsid w:val="001F5296"/>
    <w:rsid w:val="001F5617"/>
    <w:rsid w:val="001F5989"/>
    <w:rsid w:val="001F66BE"/>
    <w:rsid w:val="001F7D39"/>
    <w:rsid w:val="001F7F7E"/>
    <w:rsid w:val="00200AB0"/>
    <w:rsid w:val="00200EB1"/>
    <w:rsid w:val="00201353"/>
    <w:rsid w:val="00201C87"/>
    <w:rsid w:val="00202A66"/>
    <w:rsid w:val="00202CEC"/>
    <w:rsid w:val="00202FED"/>
    <w:rsid w:val="002030BF"/>
    <w:rsid w:val="0020311E"/>
    <w:rsid w:val="00203468"/>
    <w:rsid w:val="00203488"/>
    <w:rsid w:val="002036CD"/>
    <w:rsid w:val="00203CD6"/>
    <w:rsid w:val="00203EAC"/>
    <w:rsid w:val="00204A44"/>
    <w:rsid w:val="00204C8B"/>
    <w:rsid w:val="002052E7"/>
    <w:rsid w:val="0020672E"/>
    <w:rsid w:val="00207431"/>
    <w:rsid w:val="00207BE7"/>
    <w:rsid w:val="00210907"/>
    <w:rsid w:val="002109D9"/>
    <w:rsid w:val="00210EE6"/>
    <w:rsid w:val="002115C3"/>
    <w:rsid w:val="00211653"/>
    <w:rsid w:val="0021168A"/>
    <w:rsid w:val="002119CC"/>
    <w:rsid w:val="00211DF3"/>
    <w:rsid w:val="002120F9"/>
    <w:rsid w:val="002126AD"/>
    <w:rsid w:val="00212B63"/>
    <w:rsid w:val="00212B8F"/>
    <w:rsid w:val="00212F30"/>
    <w:rsid w:val="00213546"/>
    <w:rsid w:val="00213BD6"/>
    <w:rsid w:val="0021436B"/>
    <w:rsid w:val="002143D2"/>
    <w:rsid w:val="002146F7"/>
    <w:rsid w:val="00214AF9"/>
    <w:rsid w:val="00215A4F"/>
    <w:rsid w:val="00215C44"/>
    <w:rsid w:val="00216A3C"/>
    <w:rsid w:val="00216CAC"/>
    <w:rsid w:val="00216DB0"/>
    <w:rsid w:val="00217242"/>
    <w:rsid w:val="0021731D"/>
    <w:rsid w:val="002173FC"/>
    <w:rsid w:val="00217984"/>
    <w:rsid w:val="00217B24"/>
    <w:rsid w:val="00217E40"/>
    <w:rsid w:val="002202BD"/>
    <w:rsid w:val="00220553"/>
    <w:rsid w:val="00220981"/>
    <w:rsid w:val="00221E35"/>
    <w:rsid w:val="002223BC"/>
    <w:rsid w:val="002237E4"/>
    <w:rsid w:val="002238E2"/>
    <w:rsid w:val="00224A96"/>
    <w:rsid w:val="00224EA8"/>
    <w:rsid w:val="00225538"/>
    <w:rsid w:val="00225705"/>
    <w:rsid w:val="00225CEE"/>
    <w:rsid w:val="00225ECF"/>
    <w:rsid w:val="0022679E"/>
    <w:rsid w:val="002276FA"/>
    <w:rsid w:val="00227A44"/>
    <w:rsid w:val="00227AFF"/>
    <w:rsid w:val="002303DE"/>
    <w:rsid w:val="00230810"/>
    <w:rsid w:val="0023095F"/>
    <w:rsid w:val="0023099A"/>
    <w:rsid w:val="00230E0B"/>
    <w:rsid w:val="00231D2F"/>
    <w:rsid w:val="0023230D"/>
    <w:rsid w:val="00232648"/>
    <w:rsid w:val="00233EBA"/>
    <w:rsid w:val="002349C9"/>
    <w:rsid w:val="00234BC5"/>
    <w:rsid w:val="00234DFD"/>
    <w:rsid w:val="002350EE"/>
    <w:rsid w:val="00235114"/>
    <w:rsid w:val="00235395"/>
    <w:rsid w:val="002353E2"/>
    <w:rsid w:val="002361DD"/>
    <w:rsid w:val="00236328"/>
    <w:rsid w:val="0023659C"/>
    <w:rsid w:val="002369B8"/>
    <w:rsid w:val="00236CDC"/>
    <w:rsid w:val="002378D5"/>
    <w:rsid w:val="002403F5"/>
    <w:rsid w:val="002405A7"/>
    <w:rsid w:val="00240FD8"/>
    <w:rsid w:val="0024123E"/>
    <w:rsid w:val="002412A8"/>
    <w:rsid w:val="00241D7F"/>
    <w:rsid w:val="00241F0A"/>
    <w:rsid w:val="00242093"/>
    <w:rsid w:val="00242228"/>
    <w:rsid w:val="002425C4"/>
    <w:rsid w:val="00242622"/>
    <w:rsid w:val="002427F2"/>
    <w:rsid w:val="00242A90"/>
    <w:rsid w:val="00243B7D"/>
    <w:rsid w:val="00243BCD"/>
    <w:rsid w:val="00243F96"/>
    <w:rsid w:val="00244498"/>
    <w:rsid w:val="00244595"/>
    <w:rsid w:val="00244EFA"/>
    <w:rsid w:val="0024544E"/>
    <w:rsid w:val="0024685A"/>
    <w:rsid w:val="00246FB0"/>
    <w:rsid w:val="002477EF"/>
    <w:rsid w:val="002478EC"/>
    <w:rsid w:val="00250978"/>
    <w:rsid w:val="00250AD5"/>
    <w:rsid w:val="0025148F"/>
    <w:rsid w:val="00251B38"/>
    <w:rsid w:val="00251FF1"/>
    <w:rsid w:val="002520A2"/>
    <w:rsid w:val="002520E7"/>
    <w:rsid w:val="00252190"/>
    <w:rsid w:val="0025269A"/>
    <w:rsid w:val="0025272A"/>
    <w:rsid w:val="00252E50"/>
    <w:rsid w:val="0025383D"/>
    <w:rsid w:val="00253BF3"/>
    <w:rsid w:val="00254406"/>
    <w:rsid w:val="00254700"/>
    <w:rsid w:val="00254D99"/>
    <w:rsid w:val="00254DF3"/>
    <w:rsid w:val="0025547C"/>
    <w:rsid w:val="00255793"/>
    <w:rsid w:val="00255943"/>
    <w:rsid w:val="00256022"/>
    <w:rsid w:val="00256AB1"/>
    <w:rsid w:val="00257F75"/>
    <w:rsid w:val="00260D32"/>
    <w:rsid w:val="0026200F"/>
    <w:rsid w:val="00262261"/>
    <w:rsid w:val="00263A92"/>
    <w:rsid w:val="00263CBE"/>
    <w:rsid w:val="00263DFA"/>
    <w:rsid w:val="00264D69"/>
    <w:rsid w:val="00264FDC"/>
    <w:rsid w:val="00265232"/>
    <w:rsid w:val="00265ECA"/>
    <w:rsid w:val="00266486"/>
    <w:rsid w:val="002669EF"/>
    <w:rsid w:val="00267499"/>
    <w:rsid w:val="002715DC"/>
    <w:rsid w:val="002717C1"/>
    <w:rsid w:val="00271D05"/>
    <w:rsid w:val="002724B9"/>
    <w:rsid w:val="00272741"/>
    <w:rsid w:val="00272964"/>
    <w:rsid w:val="00272A53"/>
    <w:rsid w:val="002738C5"/>
    <w:rsid w:val="00273FF1"/>
    <w:rsid w:val="00274334"/>
    <w:rsid w:val="0027448D"/>
    <w:rsid w:val="00274729"/>
    <w:rsid w:val="002749FE"/>
    <w:rsid w:val="00274B30"/>
    <w:rsid w:val="00275308"/>
    <w:rsid w:val="002756C5"/>
    <w:rsid w:val="00275B84"/>
    <w:rsid w:val="002769A6"/>
    <w:rsid w:val="00276E59"/>
    <w:rsid w:val="00276EFC"/>
    <w:rsid w:val="00277350"/>
    <w:rsid w:val="00277959"/>
    <w:rsid w:val="00277C18"/>
    <w:rsid w:val="00277E72"/>
    <w:rsid w:val="0028008E"/>
    <w:rsid w:val="0028018B"/>
    <w:rsid w:val="00280C6D"/>
    <w:rsid w:val="00280C7C"/>
    <w:rsid w:val="00281246"/>
    <w:rsid w:val="00282839"/>
    <w:rsid w:val="00283AC9"/>
    <w:rsid w:val="00284433"/>
    <w:rsid w:val="00285333"/>
    <w:rsid w:val="00285E76"/>
    <w:rsid w:val="0028615F"/>
    <w:rsid w:val="00286390"/>
    <w:rsid w:val="00286640"/>
    <w:rsid w:val="002867FB"/>
    <w:rsid w:val="0028695E"/>
    <w:rsid w:val="00286E01"/>
    <w:rsid w:val="002870DB"/>
    <w:rsid w:val="002877DF"/>
    <w:rsid w:val="00287FC6"/>
    <w:rsid w:val="0029020D"/>
    <w:rsid w:val="0029065A"/>
    <w:rsid w:val="00290E68"/>
    <w:rsid w:val="00291429"/>
    <w:rsid w:val="00291CE8"/>
    <w:rsid w:val="0029206A"/>
    <w:rsid w:val="002925FF"/>
    <w:rsid w:val="00292859"/>
    <w:rsid w:val="00292A41"/>
    <w:rsid w:val="00292B9C"/>
    <w:rsid w:val="00293BA2"/>
    <w:rsid w:val="00294DF1"/>
    <w:rsid w:val="00294FB0"/>
    <w:rsid w:val="0029508A"/>
    <w:rsid w:val="00295549"/>
    <w:rsid w:val="0029592F"/>
    <w:rsid w:val="00295991"/>
    <w:rsid w:val="00295C28"/>
    <w:rsid w:val="00295CE6"/>
    <w:rsid w:val="0029602D"/>
    <w:rsid w:val="002962D3"/>
    <w:rsid w:val="002969EC"/>
    <w:rsid w:val="0029705C"/>
    <w:rsid w:val="002974AC"/>
    <w:rsid w:val="00297A1C"/>
    <w:rsid w:val="002A0FF2"/>
    <w:rsid w:val="002A19B6"/>
    <w:rsid w:val="002A1B2C"/>
    <w:rsid w:val="002A1B30"/>
    <w:rsid w:val="002A206D"/>
    <w:rsid w:val="002A20AA"/>
    <w:rsid w:val="002A2DAD"/>
    <w:rsid w:val="002A31FE"/>
    <w:rsid w:val="002A3677"/>
    <w:rsid w:val="002A3C2D"/>
    <w:rsid w:val="002A3C45"/>
    <w:rsid w:val="002A4696"/>
    <w:rsid w:val="002A516F"/>
    <w:rsid w:val="002A5A19"/>
    <w:rsid w:val="002A619E"/>
    <w:rsid w:val="002A7017"/>
    <w:rsid w:val="002A7EA1"/>
    <w:rsid w:val="002B0656"/>
    <w:rsid w:val="002B092C"/>
    <w:rsid w:val="002B158B"/>
    <w:rsid w:val="002B174D"/>
    <w:rsid w:val="002B215D"/>
    <w:rsid w:val="002B221E"/>
    <w:rsid w:val="002B26C1"/>
    <w:rsid w:val="002B393D"/>
    <w:rsid w:val="002B46A9"/>
    <w:rsid w:val="002B4D8D"/>
    <w:rsid w:val="002B5237"/>
    <w:rsid w:val="002B5614"/>
    <w:rsid w:val="002B56E7"/>
    <w:rsid w:val="002B67CB"/>
    <w:rsid w:val="002B6FF2"/>
    <w:rsid w:val="002B70C3"/>
    <w:rsid w:val="002B7215"/>
    <w:rsid w:val="002B73C2"/>
    <w:rsid w:val="002B7AD3"/>
    <w:rsid w:val="002C03C1"/>
    <w:rsid w:val="002C0C83"/>
    <w:rsid w:val="002C0D57"/>
    <w:rsid w:val="002C0FF5"/>
    <w:rsid w:val="002C1697"/>
    <w:rsid w:val="002C19C1"/>
    <w:rsid w:val="002C1D3B"/>
    <w:rsid w:val="002C1D96"/>
    <w:rsid w:val="002C1DBF"/>
    <w:rsid w:val="002C2646"/>
    <w:rsid w:val="002C3CEE"/>
    <w:rsid w:val="002C3EA1"/>
    <w:rsid w:val="002C468F"/>
    <w:rsid w:val="002C48DE"/>
    <w:rsid w:val="002C534A"/>
    <w:rsid w:val="002C5769"/>
    <w:rsid w:val="002C6124"/>
    <w:rsid w:val="002C65B1"/>
    <w:rsid w:val="002C6700"/>
    <w:rsid w:val="002C6892"/>
    <w:rsid w:val="002C6A08"/>
    <w:rsid w:val="002C781B"/>
    <w:rsid w:val="002D08C5"/>
    <w:rsid w:val="002D1224"/>
    <w:rsid w:val="002D1903"/>
    <w:rsid w:val="002D2A06"/>
    <w:rsid w:val="002D2AE9"/>
    <w:rsid w:val="002D2D24"/>
    <w:rsid w:val="002D2F88"/>
    <w:rsid w:val="002D360E"/>
    <w:rsid w:val="002D38A6"/>
    <w:rsid w:val="002D38AE"/>
    <w:rsid w:val="002D3ADE"/>
    <w:rsid w:val="002D3D11"/>
    <w:rsid w:val="002D45C7"/>
    <w:rsid w:val="002D48FE"/>
    <w:rsid w:val="002D4921"/>
    <w:rsid w:val="002D4F41"/>
    <w:rsid w:val="002D51E4"/>
    <w:rsid w:val="002D52D6"/>
    <w:rsid w:val="002D59B5"/>
    <w:rsid w:val="002D5DEC"/>
    <w:rsid w:val="002D60D3"/>
    <w:rsid w:val="002D67C8"/>
    <w:rsid w:val="002D70AA"/>
    <w:rsid w:val="002E0531"/>
    <w:rsid w:val="002E0672"/>
    <w:rsid w:val="002E159E"/>
    <w:rsid w:val="002E184E"/>
    <w:rsid w:val="002E1A23"/>
    <w:rsid w:val="002E1C66"/>
    <w:rsid w:val="002E211F"/>
    <w:rsid w:val="002E2194"/>
    <w:rsid w:val="002E2E1E"/>
    <w:rsid w:val="002E361A"/>
    <w:rsid w:val="002E3931"/>
    <w:rsid w:val="002E39AE"/>
    <w:rsid w:val="002E3FE2"/>
    <w:rsid w:val="002E4344"/>
    <w:rsid w:val="002E51C3"/>
    <w:rsid w:val="002E57DC"/>
    <w:rsid w:val="002E5FC8"/>
    <w:rsid w:val="002E619F"/>
    <w:rsid w:val="002E646F"/>
    <w:rsid w:val="002E6C6C"/>
    <w:rsid w:val="002E6DDA"/>
    <w:rsid w:val="002F1089"/>
    <w:rsid w:val="002F130B"/>
    <w:rsid w:val="002F1B52"/>
    <w:rsid w:val="002F1CEF"/>
    <w:rsid w:val="002F210E"/>
    <w:rsid w:val="002F266D"/>
    <w:rsid w:val="002F2FF7"/>
    <w:rsid w:val="002F41D1"/>
    <w:rsid w:val="002F47A1"/>
    <w:rsid w:val="002F4995"/>
    <w:rsid w:val="002F51FD"/>
    <w:rsid w:val="002F56B1"/>
    <w:rsid w:val="002F588C"/>
    <w:rsid w:val="002F6948"/>
    <w:rsid w:val="002F7727"/>
    <w:rsid w:val="002F77AC"/>
    <w:rsid w:val="002F7A43"/>
    <w:rsid w:val="0030142B"/>
    <w:rsid w:val="0030156F"/>
    <w:rsid w:val="0030180F"/>
    <w:rsid w:val="003026F7"/>
    <w:rsid w:val="00303401"/>
    <w:rsid w:val="003034DD"/>
    <w:rsid w:val="0030395B"/>
    <w:rsid w:val="003042CC"/>
    <w:rsid w:val="0030442A"/>
    <w:rsid w:val="003050C1"/>
    <w:rsid w:val="00305BD5"/>
    <w:rsid w:val="00305C9E"/>
    <w:rsid w:val="00306107"/>
    <w:rsid w:val="003100DD"/>
    <w:rsid w:val="00310A48"/>
    <w:rsid w:val="00310D3E"/>
    <w:rsid w:val="0031181F"/>
    <w:rsid w:val="00311D2D"/>
    <w:rsid w:val="00312A9A"/>
    <w:rsid w:val="00312B72"/>
    <w:rsid w:val="00313037"/>
    <w:rsid w:val="003130D0"/>
    <w:rsid w:val="0031331E"/>
    <w:rsid w:val="003136DC"/>
    <w:rsid w:val="003144F8"/>
    <w:rsid w:val="00315759"/>
    <w:rsid w:val="00315B17"/>
    <w:rsid w:val="00316316"/>
    <w:rsid w:val="00316727"/>
    <w:rsid w:val="00316902"/>
    <w:rsid w:val="00316AC7"/>
    <w:rsid w:val="00317DFB"/>
    <w:rsid w:val="003203E3"/>
    <w:rsid w:val="003208E5"/>
    <w:rsid w:val="00320C04"/>
    <w:rsid w:val="00320E4E"/>
    <w:rsid w:val="00321A2B"/>
    <w:rsid w:val="00321C9D"/>
    <w:rsid w:val="00321FD4"/>
    <w:rsid w:val="003232FF"/>
    <w:rsid w:val="003233F2"/>
    <w:rsid w:val="003234F5"/>
    <w:rsid w:val="003252A1"/>
    <w:rsid w:val="0032575E"/>
    <w:rsid w:val="0032687D"/>
    <w:rsid w:val="003273BC"/>
    <w:rsid w:val="003274E3"/>
    <w:rsid w:val="00327734"/>
    <w:rsid w:val="003278F2"/>
    <w:rsid w:val="00327AE4"/>
    <w:rsid w:val="00327CEC"/>
    <w:rsid w:val="00330054"/>
    <w:rsid w:val="00330720"/>
    <w:rsid w:val="00331517"/>
    <w:rsid w:val="00331562"/>
    <w:rsid w:val="00332207"/>
    <w:rsid w:val="003323D2"/>
    <w:rsid w:val="00332838"/>
    <w:rsid w:val="003328CC"/>
    <w:rsid w:val="00332CED"/>
    <w:rsid w:val="00332E11"/>
    <w:rsid w:val="00332E88"/>
    <w:rsid w:val="00332FF6"/>
    <w:rsid w:val="003332BE"/>
    <w:rsid w:val="00334507"/>
    <w:rsid w:val="00334701"/>
    <w:rsid w:val="003348A3"/>
    <w:rsid w:val="0033516F"/>
    <w:rsid w:val="00335300"/>
    <w:rsid w:val="00335351"/>
    <w:rsid w:val="003355C7"/>
    <w:rsid w:val="003359E1"/>
    <w:rsid w:val="003360B0"/>
    <w:rsid w:val="003361A6"/>
    <w:rsid w:val="00336DEE"/>
    <w:rsid w:val="00337351"/>
    <w:rsid w:val="0033746E"/>
    <w:rsid w:val="00340984"/>
    <w:rsid w:val="0034144B"/>
    <w:rsid w:val="003414CF"/>
    <w:rsid w:val="003430B4"/>
    <w:rsid w:val="0034485A"/>
    <w:rsid w:val="00344F7B"/>
    <w:rsid w:val="00345165"/>
    <w:rsid w:val="0034540A"/>
    <w:rsid w:val="00346391"/>
    <w:rsid w:val="003467B0"/>
    <w:rsid w:val="00347108"/>
    <w:rsid w:val="00347D89"/>
    <w:rsid w:val="00350109"/>
    <w:rsid w:val="00350397"/>
    <w:rsid w:val="0035068C"/>
    <w:rsid w:val="003514DD"/>
    <w:rsid w:val="00351A2A"/>
    <w:rsid w:val="00351EAB"/>
    <w:rsid w:val="00352732"/>
    <w:rsid w:val="003533EE"/>
    <w:rsid w:val="003536CE"/>
    <w:rsid w:val="003538A1"/>
    <w:rsid w:val="00353AD6"/>
    <w:rsid w:val="003554A7"/>
    <w:rsid w:val="00355CBE"/>
    <w:rsid w:val="00356777"/>
    <w:rsid w:val="00356E8D"/>
    <w:rsid w:val="00356F56"/>
    <w:rsid w:val="00357B69"/>
    <w:rsid w:val="003609E3"/>
    <w:rsid w:val="003618F0"/>
    <w:rsid w:val="00361C1E"/>
    <w:rsid w:val="003628AB"/>
    <w:rsid w:val="003629BE"/>
    <w:rsid w:val="003629E9"/>
    <w:rsid w:val="00362D25"/>
    <w:rsid w:val="003630EE"/>
    <w:rsid w:val="00363285"/>
    <w:rsid w:val="0036452C"/>
    <w:rsid w:val="00364F76"/>
    <w:rsid w:val="00364FE0"/>
    <w:rsid w:val="003656E7"/>
    <w:rsid w:val="00365BD8"/>
    <w:rsid w:val="00365C77"/>
    <w:rsid w:val="003664CF"/>
    <w:rsid w:val="00366F2A"/>
    <w:rsid w:val="00367977"/>
    <w:rsid w:val="00367980"/>
    <w:rsid w:val="0037183B"/>
    <w:rsid w:val="003719A4"/>
    <w:rsid w:val="00371AAD"/>
    <w:rsid w:val="00372455"/>
    <w:rsid w:val="00373317"/>
    <w:rsid w:val="00373C00"/>
    <w:rsid w:val="00374255"/>
    <w:rsid w:val="00374657"/>
    <w:rsid w:val="00374D09"/>
    <w:rsid w:val="003752F4"/>
    <w:rsid w:val="00375693"/>
    <w:rsid w:val="00375B86"/>
    <w:rsid w:val="00376C8B"/>
    <w:rsid w:val="00376CA5"/>
    <w:rsid w:val="00376F55"/>
    <w:rsid w:val="0037774B"/>
    <w:rsid w:val="00377F61"/>
    <w:rsid w:val="003806ED"/>
    <w:rsid w:val="00380BA5"/>
    <w:rsid w:val="00380C0F"/>
    <w:rsid w:val="003815D4"/>
    <w:rsid w:val="00381B7B"/>
    <w:rsid w:val="00381F38"/>
    <w:rsid w:val="003822A1"/>
    <w:rsid w:val="0038242E"/>
    <w:rsid w:val="00382B6D"/>
    <w:rsid w:val="00382DE7"/>
    <w:rsid w:val="003832E0"/>
    <w:rsid w:val="00383AC3"/>
    <w:rsid w:val="00383E72"/>
    <w:rsid w:val="0038444E"/>
    <w:rsid w:val="00385FCC"/>
    <w:rsid w:val="00386043"/>
    <w:rsid w:val="003866A1"/>
    <w:rsid w:val="00386B9D"/>
    <w:rsid w:val="00386C31"/>
    <w:rsid w:val="00387A69"/>
    <w:rsid w:val="00387C5A"/>
    <w:rsid w:val="00387FBE"/>
    <w:rsid w:val="00390D46"/>
    <w:rsid w:val="003919D2"/>
    <w:rsid w:val="00392397"/>
    <w:rsid w:val="003929F7"/>
    <w:rsid w:val="00392FCA"/>
    <w:rsid w:val="003935D4"/>
    <w:rsid w:val="003938CE"/>
    <w:rsid w:val="00393AF1"/>
    <w:rsid w:val="003948FA"/>
    <w:rsid w:val="00394987"/>
    <w:rsid w:val="00394D24"/>
    <w:rsid w:val="00394F5D"/>
    <w:rsid w:val="00395C1A"/>
    <w:rsid w:val="00397073"/>
    <w:rsid w:val="00397B1D"/>
    <w:rsid w:val="003A04AE"/>
    <w:rsid w:val="003A0582"/>
    <w:rsid w:val="003A059E"/>
    <w:rsid w:val="003A05D8"/>
    <w:rsid w:val="003A06B0"/>
    <w:rsid w:val="003A0A7A"/>
    <w:rsid w:val="003A0D4A"/>
    <w:rsid w:val="003A0DAE"/>
    <w:rsid w:val="003A1353"/>
    <w:rsid w:val="003A19CB"/>
    <w:rsid w:val="003A19DE"/>
    <w:rsid w:val="003A20DA"/>
    <w:rsid w:val="003A2811"/>
    <w:rsid w:val="003A2AB6"/>
    <w:rsid w:val="003A2CE2"/>
    <w:rsid w:val="003A3232"/>
    <w:rsid w:val="003A463A"/>
    <w:rsid w:val="003A4C8A"/>
    <w:rsid w:val="003A50A1"/>
    <w:rsid w:val="003A60DA"/>
    <w:rsid w:val="003A6274"/>
    <w:rsid w:val="003A691F"/>
    <w:rsid w:val="003A69B7"/>
    <w:rsid w:val="003A7030"/>
    <w:rsid w:val="003A7145"/>
    <w:rsid w:val="003A7357"/>
    <w:rsid w:val="003A7443"/>
    <w:rsid w:val="003A74DA"/>
    <w:rsid w:val="003A7987"/>
    <w:rsid w:val="003B08A3"/>
    <w:rsid w:val="003B0EEA"/>
    <w:rsid w:val="003B1804"/>
    <w:rsid w:val="003B1D4E"/>
    <w:rsid w:val="003B2216"/>
    <w:rsid w:val="003B2BB0"/>
    <w:rsid w:val="003B309D"/>
    <w:rsid w:val="003B38A0"/>
    <w:rsid w:val="003B4238"/>
    <w:rsid w:val="003B4B58"/>
    <w:rsid w:val="003B4C49"/>
    <w:rsid w:val="003B4CBC"/>
    <w:rsid w:val="003B5532"/>
    <w:rsid w:val="003B564D"/>
    <w:rsid w:val="003B56BA"/>
    <w:rsid w:val="003B693F"/>
    <w:rsid w:val="003B6B62"/>
    <w:rsid w:val="003B6D0C"/>
    <w:rsid w:val="003B7085"/>
    <w:rsid w:val="003B72C4"/>
    <w:rsid w:val="003B79D4"/>
    <w:rsid w:val="003C0193"/>
    <w:rsid w:val="003C07F4"/>
    <w:rsid w:val="003C12C0"/>
    <w:rsid w:val="003C1751"/>
    <w:rsid w:val="003C2580"/>
    <w:rsid w:val="003C27AD"/>
    <w:rsid w:val="003C29BB"/>
    <w:rsid w:val="003C3087"/>
    <w:rsid w:val="003C321B"/>
    <w:rsid w:val="003C4BCD"/>
    <w:rsid w:val="003C50B2"/>
    <w:rsid w:val="003C57CA"/>
    <w:rsid w:val="003C5896"/>
    <w:rsid w:val="003C5FED"/>
    <w:rsid w:val="003D017C"/>
    <w:rsid w:val="003D28B4"/>
    <w:rsid w:val="003D341E"/>
    <w:rsid w:val="003D3667"/>
    <w:rsid w:val="003D36B3"/>
    <w:rsid w:val="003D576E"/>
    <w:rsid w:val="003D5EB8"/>
    <w:rsid w:val="003D65BD"/>
    <w:rsid w:val="003D670C"/>
    <w:rsid w:val="003D6AF4"/>
    <w:rsid w:val="003D770B"/>
    <w:rsid w:val="003E0A69"/>
    <w:rsid w:val="003E1401"/>
    <w:rsid w:val="003E1982"/>
    <w:rsid w:val="003E1A0A"/>
    <w:rsid w:val="003E254A"/>
    <w:rsid w:val="003E2752"/>
    <w:rsid w:val="003E2A67"/>
    <w:rsid w:val="003E2AE7"/>
    <w:rsid w:val="003E380A"/>
    <w:rsid w:val="003E396E"/>
    <w:rsid w:val="003E4129"/>
    <w:rsid w:val="003E5A3A"/>
    <w:rsid w:val="003E7093"/>
    <w:rsid w:val="003E74E5"/>
    <w:rsid w:val="003F0062"/>
    <w:rsid w:val="003F0235"/>
    <w:rsid w:val="003F0D11"/>
    <w:rsid w:val="003F1393"/>
    <w:rsid w:val="003F1A58"/>
    <w:rsid w:val="003F2917"/>
    <w:rsid w:val="003F2994"/>
    <w:rsid w:val="003F2A39"/>
    <w:rsid w:val="003F2ABD"/>
    <w:rsid w:val="003F337C"/>
    <w:rsid w:val="003F3681"/>
    <w:rsid w:val="003F3D11"/>
    <w:rsid w:val="003F3F3D"/>
    <w:rsid w:val="003F3FC1"/>
    <w:rsid w:val="003F41F7"/>
    <w:rsid w:val="003F460F"/>
    <w:rsid w:val="003F4F38"/>
    <w:rsid w:val="003F5AF2"/>
    <w:rsid w:val="003F5E44"/>
    <w:rsid w:val="003F61D5"/>
    <w:rsid w:val="003F6429"/>
    <w:rsid w:val="003F6768"/>
    <w:rsid w:val="003F6F1B"/>
    <w:rsid w:val="003F7429"/>
    <w:rsid w:val="003F7AA9"/>
    <w:rsid w:val="004003BD"/>
    <w:rsid w:val="004006C7"/>
    <w:rsid w:val="00400826"/>
    <w:rsid w:val="00400B7B"/>
    <w:rsid w:val="00402A36"/>
    <w:rsid w:val="00402C58"/>
    <w:rsid w:val="00403C88"/>
    <w:rsid w:val="00403CA6"/>
    <w:rsid w:val="00403CC8"/>
    <w:rsid w:val="004054F1"/>
    <w:rsid w:val="00405818"/>
    <w:rsid w:val="00405D99"/>
    <w:rsid w:val="00406CC3"/>
    <w:rsid w:val="00406F6D"/>
    <w:rsid w:val="00407559"/>
    <w:rsid w:val="00407E7E"/>
    <w:rsid w:val="00410AEA"/>
    <w:rsid w:val="00410F88"/>
    <w:rsid w:val="00410FD6"/>
    <w:rsid w:val="00411008"/>
    <w:rsid w:val="004118AF"/>
    <w:rsid w:val="00411A4E"/>
    <w:rsid w:val="00413F90"/>
    <w:rsid w:val="00414820"/>
    <w:rsid w:val="00414F9A"/>
    <w:rsid w:val="004158E2"/>
    <w:rsid w:val="00415CC8"/>
    <w:rsid w:val="004165BE"/>
    <w:rsid w:val="004168BB"/>
    <w:rsid w:val="004169B4"/>
    <w:rsid w:val="004176F3"/>
    <w:rsid w:val="00417C69"/>
    <w:rsid w:val="00417F27"/>
    <w:rsid w:val="00417F2D"/>
    <w:rsid w:val="00420559"/>
    <w:rsid w:val="00420DBB"/>
    <w:rsid w:val="00420FE1"/>
    <w:rsid w:val="00421454"/>
    <w:rsid w:val="004217A7"/>
    <w:rsid w:val="00421824"/>
    <w:rsid w:val="00421991"/>
    <w:rsid w:val="00421A16"/>
    <w:rsid w:val="00422DAF"/>
    <w:rsid w:val="004238A4"/>
    <w:rsid w:val="00423B87"/>
    <w:rsid w:val="00423C0C"/>
    <w:rsid w:val="00423C13"/>
    <w:rsid w:val="004244CA"/>
    <w:rsid w:val="0042520B"/>
    <w:rsid w:val="00425EB4"/>
    <w:rsid w:val="00426997"/>
    <w:rsid w:val="00426DA4"/>
    <w:rsid w:val="0042710F"/>
    <w:rsid w:val="00427C7E"/>
    <w:rsid w:val="00427D9C"/>
    <w:rsid w:val="00427FF4"/>
    <w:rsid w:val="00430029"/>
    <w:rsid w:val="0043056C"/>
    <w:rsid w:val="00430596"/>
    <w:rsid w:val="004306BC"/>
    <w:rsid w:val="00431A75"/>
    <w:rsid w:val="00431E68"/>
    <w:rsid w:val="00432295"/>
    <w:rsid w:val="004338F2"/>
    <w:rsid w:val="00433D5C"/>
    <w:rsid w:val="00433FA8"/>
    <w:rsid w:val="00435D29"/>
    <w:rsid w:val="0043600F"/>
    <w:rsid w:val="00436D74"/>
    <w:rsid w:val="0043754F"/>
    <w:rsid w:val="004378E7"/>
    <w:rsid w:val="00437DD7"/>
    <w:rsid w:val="00440A4E"/>
    <w:rsid w:val="0044149E"/>
    <w:rsid w:val="00441D1B"/>
    <w:rsid w:val="00441F0E"/>
    <w:rsid w:val="004425C7"/>
    <w:rsid w:val="00442CFD"/>
    <w:rsid w:val="004433B1"/>
    <w:rsid w:val="004443AE"/>
    <w:rsid w:val="004445BF"/>
    <w:rsid w:val="00444BBC"/>
    <w:rsid w:val="00444C89"/>
    <w:rsid w:val="00444D6E"/>
    <w:rsid w:val="00445C10"/>
    <w:rsid w:val="004460FD"/>
    <w:rsid w:val="004462CE"/>
    <w:rsid w:val="00446536"/>
    <w:rsid w:val="00447515"/>
    <w:rsid w:val="00447EA8"/>
    <w:rsid w:val="00450D8A"/>
    <w:rsid w:val="00450ECB"/>
    <w:rsid w:val="004514CD"/>
    <w:rsid w:val="004527E0"/>
    <w:rsid w:val="00452BAD"/>
    <w:rsid w:val="00452E09"/>
    <w:rsid w:val="00452FC8"/>
    <w:rsid w:val="00453A3F"/>
    <w:rsid w:val="00453BBA"/>
    <w:rsid w:val="00455990"/>
    <w:rsid w:val="00455C1F"/>
    <w:rsid w:val="00455F99"/>
    <w:rsid w:val="00456612"/>
    <w:rsid w:val="0045722E"/>
    <w:rsid w:val="00457272"/>
    <w:rsid w:val="004576B4"/>
    <w:rsid w:val="004603D3"/>
    <w:rsid w:val="00460411"/>
    <w:rsid w:val="004608E0"/>
    <w:rsid w:val="00460A80"/>
    <w:rsid w:val="00463380"/>
    <w:rsid w:val="0046412F"/>
    <w:rsid w:val="0046432B"/>
    <w:rsid w:val="00465D73"/>
    <w:rsid w:val="004663E5"/>
    <w:rsid w:val="00466509"/>
    <w:rsid w:val="0046671E"/>
    <w:rsid w:val="004668C3"/>
    <w:rsid w:val="0046770F"/>
    <w:rsid w:val="00467BE1"/>
    <w:rsid w:val="0047034A"/>
    <w:rsid w:val="00470765"/>
    <w:rsid w:val="004709BB"/>
    <w:rsid w:val="00470ADE"/>
    <w:rsid w:val="00471E66"/>
    <w:rsid w:val="00471FFA"/>
    <w:rsid w:val="00472564"/>
    <w:rsid w:val="0047349A"/>
    <w:rsid w:val="004738CC"/>
    <w:rsid w:val="0047430B"/>
    <w:rsid w:val="0047438A"/>
    <w:rsid w:val="00474F27"/>
    <w:rsid w:val="00474F34"/>
    <w:rsid w:val="00474FB1"/>
    <w:rsid w:val="00475C55"/>
    <w:rsid w:val="00476C1B"/>
    <w:rsid w:val="00477843"/>
    <w:rsid w:val="00477B6F"/>
    <w:rsid w:val="004810D8"/>
    <w:rsid w:val="00481AC1"/>
    <w:rsid w:val="00481CEC"/>
    <w:rsid w:val="00481DA6"/>
    <w:rsid w:val="00481F1A"/>
    <w:rsid w:val="00482237"/>
    <w:rsid w:val="004841C7"/>
    <w:rsid w:val="004845FF"/>
    <w:rsid w:val="004853B0"/>
    <w:rsid w:val="00485672"/>
    <w:rsid w:val="00485E4D"/>
    <w:rsid w:val="0048620F"/>
    <w:rsid w:val="00486431"/>
    <w:rsid w:val="00486CEA"/>
    <w:rsid w:val="00487204"/>
    <w:rsid w:val="004874DD"/>
    <w:rsid w:val="00490993"/>
    <w:rsid w:val="00491038"/>
    <w:rsid w:val="00491508"/>
    <w:rsid w:val="004921ED"/>
    <w:rsid w:val="004927C1"/>
    <w:rsid w:val="00493578"/>
    <w:rsid w:val="00493F64"/>
    <w:rsid w:val="004941FC"/>
    <w:rsid w:val="004959EF"/>
    <w:rsid w:val="00495FEE"/>
    <w:rsid w:val="0049769A"/>
    <w:rsid w:val="004A084F"/>
    <w:rsid w:val="004A142D"/>
    <w:rsid w:val="004A1E1A"/>
    <w:rsid w:val="004A2C0E"/>
    <w:rsid w:val="004A2C4D"/>
    <w:rsid w:val="004A45B8"/>
    <w:rsid w:val="004A46D1"/>
    <w:rsid w:val="004A4D42"/>
    <w:rsid w:val="004A4ED8"/>
    <w:rsid w:val="004A56AB"/>
    <w:rsid w:val="004A5CE6"/>
    <w:rsid w:val="004A6116"/>
    <w:rsid w:val="004A6611"/>
    <w:rsid w:val="004A6FAE"/>
    <w:rsid w:val="004A7A96"/>
    <w:rsid w:val="004B0860"/>
    <w:rsid w:val="004B150D"/>
    <w:rsid w:val="004B1625"/>
    <w:rsid w:val="004B1B47"/>
    <w:rsid w:val="004B2336"/>
    <w:rsid w:val="004B2E42"/>
    <w:rsid w:val="004B2E45"/>
    <w:rsid w:val="004B2E8C"/>
    <w:rsid w:val="004B2F35"/>
    <w:rsid w:val="004B3858"/>
    <w:rsid w:val="004B442A"/>
    <w:rsid w:val="004B4891"/>
    <w:rsid w:val="004B50B3"/>
    <w:rsid w:val="004B69DD"/>
    <w:rsid w:val="004B6F4B"/>
    <w:rsid w:val="004B76CB"/>
    <w:rsid w:val="004C02C9"/>
    <w:rsid w:val="004C151B"/>
    <w:rsid w:val="004C1CA4"/>
    <w:rsid w:val="004C1CAE"/>
    <w:rsid w:val="004C1F19"/>
    <w:rsid w:val="004C20EB"/>
    <w:rsid w:val="004C2132"/>
    <w:rsid w:val="004C2DC0"/>
    <w:rsid w:val="004C2E02"/>
    <w:rsid w:val="004C32C9"/>
    <w:rsid w:val="004C3A23"/>
    <w:rsid w:val="004C3AEB"/>
    <w:rsid w:val="004C3C9A"/>
    <w:rsid w:val="004C40F4"/>
    <w:rsid w:val="004C450C"/>
    <w:rsid w:val="004C4BAA"/>
    <w:rsid w:val="004C4DB8"/>
    <w:rsid w:val="004C5D9A"/>
    <w:rsid w:val="004C6118"/>
    <w:rsid w:val="004C6E8C"/>
    <w:rsid w:val="004C737E"/>
    <w:rsid w:val="004D03FF"/>
    <w:rsid w:val="004D0873"/>
    <w:rsid w:val="004D09AE"/>
    <w:rsid w:val="004D0FF5"/>
    <w:rsid w:val="004D1A64"/>
    <w:rsid w:val="004D1DDC"/>
    <w:rsid w:val="004D271F"/>
    <w:rsid w:val="004D329C"/>
    <w:rsid w:val="004D3976"/>
    <w:rsid w:val="004D3CAC"/>
    <w:rsid w:val="004D5EA9"/>
    <w:rsid w:val="004D6026"/>
    <w:rsid w:val="004D6822"/>
    <w:rsid w:val="004D6DDF"/>
    <w:rsid w:val="004D6F03"/>
    <w:rsid w:val="004D70DA"/>
    <w:rsid w:val="004D74E4"/>
    <w:rsid w:val="004D78B6"/>
    <w:rsid w:val="004E08B3"/>
    <w:rsid w:val="004E099E"/>
    <w:rsid w:val="004E1704"/>
    <w:rsid w:val="004E1FE1"/>
    <w:rsid w:val="004E2A70"/>
    <w:rsid w:val="004E2BE0"/>
    <w:rsid w:val="004E3B6D"/>
    <w:rsid w:val="004E53EE"/>
    <w:rsid w:val="004E548B"/>
    <w:rsid w:val="004E54DD"/>
    <w:rsid w:val="004E5B63"/>
    <w:rsid w:val="004E5E62"/>
    <w:rsid w:val="004E640D"/>
    <w:rsid w:val="004E69F2"/>
    <w:rsid w:val="004E74B0"/>
    <w:rsid w:val="004E7D2D"/>
    <w:rsid w:val="004F023E"/>
    <w:rsid w:val="004F1227"/>
    <w:rsid w:val="004F17DE"/>
    <w:rsid w:val="004F1F75"/>
    <w:rsid w:val="004F2CA2"/>
    <w:rsid w:val="004F316A"/>
    <w:rsid w:val="004F345D"/>
    <w:rsid w:val="004F377A"/>
    <w:rsid w:val="004F41C0"/>
    <w:rsid w:val="004F42D9"/>
    <w:rsid w:val="004F4490"/>
    <w:rsid w:val="004F6A3B"/>
    <w:rsid w:val="004F6B18"/>
    <w:rsid w:val="004F74F8"/>
    <w:rsid w:val="004F780D"/>
    <w:rsid w:val="00500F28"/>
    <w:rsid w:val="005017B9"/>
    <w:rsid w:val="00501F7A"/>
    <w:rsid w:val="00501FAA"/>
    <w:rsid w:val="005026BD"/>
    <w:rsid w:val="00502B50"/>
    <w:rsid w:val="00502ED8"/>
    <w:rsid w:val="00503BFE"/>
    <w:rsid w:val="005047BC"/>
    <w:rsid w:val="005056DA"/>
    <w:rsid w:val="005059D8"/>
    <w:rsid w:val="00505AA7"/>
    <w:rsid w:val="0050617B"/>
    <w:rsid w:val="00507426"/>
    <w:rsid w:val="005075C4"/>
    <w:rsid w:val="00507C12"/>
    <w:rsid w:val="005103DD"/>
    <w:rsid w:val="00510CE2"/>
    <w:rsid w:val="0051234D"/>
    <w:rsid w:val="00512471"/>
    <w:rsid w:val="005138BE"/>
    <w:rsid w:val="00513D18"/>
    <w:rsid w:val="005140C6"/>
    <w:rsid w:val="0051458C"/>
    <w:rsid w:val="00514C4C"/>
    <w:rsid w:val="00515844"/>
    <w:rsid w:val="00516435"/>
    <w:rsid w:val="00516947"/>
    <w:rsid w:val="00517344"/>
    <w:rsid w:val="005174D2"/>
    <w:rsid w:val="005175E5"/>
    <w:rsid w:val="00517C8F"/>
    <w:rsid w:val="0052029F"/>
    <w:rsid w:val="005219E9"/>
    <w:rsid w:val="00521DE6"/>
    <w:rsid w:val="00521F0C"/>
    <w:rsid w:val="0052219D"/>
    <w:rsid w:val="00522BD5"/>
    <w:rsid w:val="00522E18"/>
    <w:rsid w:val="0052429F"/>
    <w:rsid w:val="00524666"/>
    <w:rsid w:val="0052475B"/>
    <w:rsid w:val="00524FC0"/>
    <w:rsid w:val="0052519C"/>
    <w:rsid w:val="005263EF"/>
    <w:rsid w:val="005265B9"/>
    <w:rsid w:val="005269B8"/>
    <w:rsid w:val="00527524"/>
    <w:rsid w:val="00527645"/>
    <w:rsid w:val="00527D22"/>
    <w:rsid w:val="00530ACB"/>
    <w:rsid w:val="00530C19"/>
    <w:rsid w:val="0053136A"/>
    <w:rsid w:val="0053374C"/>
    <w:rsid w:val="00533D11"/>
    <w:rsid w:val="00533FE2"/>
    <w:rsid w:val="00534070"/>
    <w:rsid w:val="00534A3A"/>
    <w:rsid w:val="00534AEF"/>
    <w:rsid w:val="00535987"/>
    <w:rsid w:val="00535991"/>
    <w:rsid w:val="00536ACA"/>
    <w:rsid w:val="00536B79"/>
    <w:rsid w:val="00536BC7"/>
    <w:rsid w:val="00536F56"/>
    <w:rsid w:val="00537205"/>
    <w:rsid w:val="005373C7"/>
    <w:rsid w:val="00537EDB"/>
    <w:rsid w:val="00540BC2"/>
    <w:rsid w:val="00540E38"/>
    <w:rsid w:val="005410AE"/>
    <w:rsid w:val="00541133"/>
    <w:rsid w:val="00541915"/>
    <w:rsid w:val="00543DB0"/>
    <w:rsid w:val="00543EF1"/>
    <w:rsid w:val="00544045"/>
    <w:rsid w:val="005444AC"/>
    <w:rsid w:val="00544E6B"/>
    <w:rsid w:val="00545573"/>
    <w:rsid w:val="00545763"/>
    <w:rsid w:val="0054582B"/>
    <w:rsid w:val="00545835"/>
    <w:rsid w:val="005460D6"/>
    <w:rsid w:val="0054752D"/>
    <w:rsid w:val="00547788"/>
    <w:rsid w:val="00547E64"/>
    <w:rsid w:val="00550108"/>
    <w:rsid w:val="005509D1"/>
    <w:rsid w:val="00550BC2"/>
    <w:rsid w:val="00551162"/>
    <w:rsid w:val="005516FA"/>
    <w:rsid w:val="005524DE"/>
    <w:rsid w:val="00552864"/>
    <w:rsid w:val="00552DC4"/>
    <w:rsid w:val="00552FD3"/>
    <w:rsid w:val="0055359F"/>
    <w:rsid w:val="005535C1"/>
    <w:rsid w:val="00553A01"/>
    <w:rsid w:val="00553B0C"/>
    <w:rsid w:val="00553E41"/>
    <w:rsid w:val="00554CAB"/>
    <w:rsid w:val="00554E2E"/>
    <w:rsid w:val="00555ADE"/>
    <w:rsid w:val="00555F82"/>
    <w:rsid w:val="005562A0"/>
    <w:rsid w:val="0055632C"/>
    <w:rsid w:val="00556666"/>
    <w:rsid w:val="005567A9"/>
    <w:rsid w:val="005567CC"/>
    <w:rsid w:val="00556C7A"/>
    <w:rsid w:val="00556E48"/>
    <w:rsid w:val="00557D46"/>
    <w:rsid w:val="00560651"/>
    <w:rsid w:val="00560C10"/>
    <w:rsid w:val="00561794"/>
    <w:rsid w:val="00561E81"/>
    <w:rsid w:val="0056242E"/>
    <w:rsid w:val="00562B3A"/>
    <w:rsid w:val="00563701"/>
    <w:rsid w:val="0056374F"/>
    <w:rsid w:val="00563751"/>
    <w:rsid w:val="005641B4"/>
    <w:rsid w:val="005641ED"/>
    <w:rsid w:val="00564A2F"/>
    <w:rsid w:val="00564BE2"/>
    <w:rsid w:val="00565220"/>
    <w:rsid w:val="0056587B"/>
    <w:rsid w:val="00565A2E"/>
    <w:rsid w:val="00565C82"/>
    <w:rsid w:val="00566962"/>
    <w:rsid w:val="0056722E"/>
    <w:rsid w:val="00567859"/>
    <w:rsid w:val="00567C02"/>
    <w:rsid w:val="005700D8"/>
    <w:rsid w:val="00570501"/>
    <w:rsid w:val="00570618"/>
    <w:rsid w:val="00570837"/>
    <w:rsid w:val="0057115D"/>
    <w:rsid w:val="00572DB7"/>
    <w:rsid w:val="00573131"/>
    <w:rsid w:val="005733C0"/>
    <w:rsid w:val="005737E9"/>
    <w:rsid w:val="00573C49"/>
    <w:rsid w:val="005740A6"/>
    <w:rsid w:val="00574695"/>
    <w:rsid w:val="005747D7"/>
    <w:rsid w:val="00574D34"/>
    <w:rsid w:val="00574F2C"/>
    <w:rsid w:val="005752C5"/>
    <w:rsid w:val="00576374"/>
    <w:rsid w:val="00576E99"/>
    <w:rsid w:val="0057722D"/>
    <w:rsid w:val="005774AC"/>
    <w:rsid w:val="0057768E"/>
    <w:rsid w:val="00577F47"/>
    <w:rsid w:val="00577F5A"/>
    <w:rsid w:val="00580ADB"/>
    <w:rsid w:val="00580F28"/>
    <w:rsid w:val="00580F6C"/>
    <w:rsid w:val="005810B8"/>
    <w:rsid w:val="005810E7"/>
    <w:rsid w:val="00581757"/>
    <w:rsid w:val="0058263A"/>
    <w:rsid w:val="00582E81"/>
    <w:rsid w:val="0058376D"/>
    <w:rsid w:val="005846AE"/>
    <w:rsid w:val="00584F9D"/>
    <w:rsid w:val="005851F7"/>
    <w:rsid w:val="0058551D"/>
    <w:rsid w:val="005869D6"/>
    <w:rsid w:val="00586C33"/>
    <w:rsid w:val="005875A4"/>
    <w:rsid w:val="00587CD9"/>
    <w:rsid w:val="00587EE9"/>
    <w:rsid w:val="0059071C"/>
    <w:rsid w:val="00590E37"/>
    <w:rsid w:val="00592B67"/>
    <w:rsid w:val="00592EA8"/>
    <w:rsid w:val="005938A4"/>
    <w:rsid w:val="00593E15"/>
    <w:rsid w:val="00594315"/>
    <w:rsid w:val="00594D7F"/>
    <w:rsid w:val="00595696"/>
    <w:rsid w:val="00596B7E"/>
    <w:rsid w:val="00596F04"/>
    <w:rsid w:val="00597497"/>
    <w:rsid w:val="00597BA6"/>
    <w:rsid w:val="005A0381"/>
    <w:rsid w:val="005A14A7"/>
    <w:rsid w:val="005A21EE"/>
    <w:rsid w:val="005A2204"/>
    <w:rsid w:val="005A3056"/>
    <w:rsid w:val="005A3291"/>
    <w:rsid w:val="005A3975"/>
    <w:rsid w:val="005A3F3A"/>
    <w:rsid w:val="005A57D8"/>
    <w:rsid w:val="005A620C"/>
    <w:rsid w:val="005A62CC"/>
    <w:rsid w:val="005B053B"/>
    <w:rsid w:val="005B05CA"/>
    <w:rsid w:val="005B0FE8"/>
    <w:rsid w:val="005B1275"/>
    <w:rsid w:val="005B13CD"/>
    <w:rsid w:val="005B1A84"/>
    <w:rsid w:val="005B219E"/>
    <w:rsid w:val="005B273A"/>
    <w:rsid w:val="005B280B"/>
    <w:rsid w:val="005B36F7"/>
    <w:rsid w:val="005B3DA0"/>
    <w:rsid w:val="005B400C"/>
    <w:rsid w:val="005B4041"/>
    <w:rsid w:val="005B4566"/>
    <w:rsid w:val="005B46F8"/>
    <w:rsid w:val="005B4808"/>
    <w:rsid w:val="005B4915"/>
    <w:rsid w:val="005B51A2"/>
    <w:rsid w:val="005B52D9"/>
    <w:rsid w:val="005B5632"/>
    <w:rsid w:val="005B56BC"/>
    <w:rsid w:val="005B5C02"/>
    <w:rsid w:val="005B6AAC"/>
    <w:rsid w:val="005B751F"/>
    <w:rsid w:val="005B79FE"/>
    <w:rsid w:val="005B7D33"/>
    <w:rsid w:val="005B7F05"/>
    <w:rsid w:val="005C0457"/>
    <w:rsid w:val="005C0AF1"/>
    <w:rsid w:val="005C0B20"/>
    <w:rsid w:val="005C0D73"/>
    <w:rsid w:val="005C0E77"/>
    <w:rsid w:val="005C24A9"/>
    <w:rsid w:val="005C2617"/>
    <w:rsid w:val="005C3102"/>
    <w:rsid w:val="005C3133"/>
    <w:rsid w:val="005C3BA2"/>
    <w:rsid w:val="005C3C73"/>
    <w:rsid w:val="005C4DA8"/>
    <w:rsid w:val="005C54C3"/>
    <w:rsid w:val="005C5C32"/>
    <w:rsid w:val="005C5FE6"/>
    <w:rsid w:val="005C69E7"/>
    <w:rsid w:val="005C6AD9"/>
    <w:rsid w:val="005C705A"/>
    <w:rsid w:val="005C70BE"/>
    <w:rsid w:val="005C7495"/>
    <w:rsid w:val="005C774C"/>
    <w:rsid w:val="005C78C8"/>
    <w:rsid w:val="005C7B78"/>
    <w:rsid w:val="005C7C1D"/>
    <w:rsid w:val="005C7D4E"/>
    <w:rsid w:val="005D053D"/>
    <w:rsid w:val="005D0F75"/>
    <w:rsid w:val="005D14FF"/>
    <w:rsid w:val="005D159B"/>
    <w:rsid w:val="005D1D16"/>
    <w:rsid w:val="005D3156"/>
    <w:rsid w:val="005D3C9A"/>
    <w:rsid w:val="005D4019"/>
    <w:rsid w:val="005D4676"/>
    <w:rsid w:val="005D48D7"/>
    <w:rsid w:val="005D4DD5"/>
    <w:rsid w:val="005D5014"/>
    <w:rsid w:val="005D5C4B"/>
    <w:rsid w:val="005D5E4F"/>
    <w:rsid w:val="005D6504"/>
    <w:rsid w:val="005D6A76"/>
    <w:rsid w:val="005D6EBB"/>
    <w:rsid w:val="005D7592"/>
    <w:rsid w:val="005E1470"/>
    <w:rsid w:val="005E1901"/>
    <w:rsid w:val="005E1AD4"/>
    <w:rsid w:val="005E1DD9"/>
    <w:rsid w:val="005E3C89"/>
    <w:rsid w:val="005E48A2"/>
    <w:rsid w:val="005E4BCB"/>
    <w:rsid w:val="005E4E95"/>
    <w:rsid w:val="005E611D"/>
    <w:rsid w:val="005F0388"/>
    <w:rsid w:val="005F044A"/>
    <w:rsid w:val="005F0ED1"/>
    <w:rsid w:val="005F0FB3"/>
    <w:rsid w:val="005F169B"/>
    <w:rsid w:val="005F1AA6"/>
    <w:rsid w:val="005F1B76"/>
    <w:rsid w:val="005F1E87"/>
    <w:rsid w:val="005F2D15"/>
    <w:rsid w:val="005F3140"/>
    <w:rsid w:val="005F3787"/>
    <w:rsid w:val="005F4F47"/>
    <w:rsid w:val="005F51E9"/>
    <w:rsid w:val="005F567F"/>
    <w:rsid w:val="005F5CD0"/>
    <w:rsid w:val="005F6242"/>
    <w:rsid w:val="005F62F0"/>
    <w:rsid w:val="005F7092"/>
    <w:rsid w:val="005F79F3"/>
    <w:rsid w:val="005F7D48"/>
    <w:rsid w:val="00600ABB"/>
    <w:rsid w:val="00600D49"/>
    <w:rsid w:val="0060133F"/>
    <w:rsid w:val="0060164D"/>
    <w:rsid w:val="00601C13"/>
    <w:rsid w:val="00602593"/>
    <w:rsid w:val="0060259B"/>
    <w:rsid w:val="00603855"/>
    <w:rsid w:val="00603AAF"/>
    <w:rsid w:val="00604063"/>
    <w:rsid w:val="0060465D"/>
    <w:rsid w:val="00605831"/>
    <w:rsid w:val="00605DAC"/>
    <w:rsid w:val="00605F2C"/>
    <w:rsid w:val="00605FC0"/>
    <w:rsid w:val="006061E5"/>
    <w:rsid w:val="006061FB"/>
    <w:rsid w:val="00606F9B"/>
    <w:rsid w:val="006078DF"/>
    <w:rsid w:val="006079E9"/>
    <w:rsid w:val="00607AA7"/>
    <w:rsid w:val="0061042F"/>
    <w:rsid w:val="006107C7"/>
    <w:rsid w:val="00610A29"/>
    <w:rsid w:val="006111C6"/>
    <w:rsid w:val="006119CA"/>
    <w:rsid w:val="00611DD5"/>
    <w:rsid w:val="006124BC"/>
    <w:rsid w:val="00613B55"/>
    <w:rsid w:val="006147CA"/>
    <w:rsid w:val="00615132"/>
    <w:rsid w:val="0061547B"/>
    <w:rsid w:val="0061596B"/>
    <w:rsid w:val="00615E71"/>
    <w:rsid w:val="00616542"/>
    <w:rsid w:val="00616671"/>
    <w:rsid w:val="00616689"/>
    <w:rsid w:val="00616C8B"/>
    <w:rsid w:val="00616E67"/>
    <w:rsid w:val="006177B3"/>
    <w:rsid w:val="006207AB"/>
    <w:rsid w:val="00620A06"/>
    <w:rsid w:val="00620C18"/>
    <w:rsid w:val="00621AC8"/>
    <w:rsid w:val="00621D6B"/>
    <w:rsid w:val="0062286B"/>
    <w:rsid w:val="00622E4E"/>
    <w:rsid w:val="00622EC0"/>
    <w:rsid w:val="00622FC9"/>
    <w:rsid w:val="00624622"/>
    <w:rsid w:val="00625E4A"/>
    <w:rsid w:val="0062656C"/>
    <w:rsid w:val="00626982"/>
    <w:rsid w:val="00626A9D"/>
    <w:rsid w:val="00626B60"/>
    <w:rsid w:val="00627257"/>
    <w:rsid w:val="0062727E"/>
    <w:rsid w:val="006300C7"/>
    <w:rsid w:val="0063114B"/>
    <w:rsid w:val="0063262C"/>
    <w:rsid w:val="00632658"/>
    <w:rsid w:val="00633102"/>
    <w:rsid w:val="00633133"/>
    <w:rsid w:val="0063333D"/>
    <w:rsid w:val="006336A8"/>
    <w:rsid w:val="00635E4C"/>
    <w:rsid w:val="00636088"/>
    <w:rsid w:val="006360CE"/>
    <w:rsid w:val="006364DD"/>
    <w:rsid w:val="00636857"/>
    <w:rsid w:val="00637359"/>
    <w:rsid w:val="00637494"/>
    <w:rsid w:val="0063798D"/>
    <w:rsid w:val="00637B0B"/>
    <w:rsid w:val="00637B91"/>
    <w:rsid w:val="0064034E"/>
    <w:rsid w:val="00640933"/>
    <w:rsid w:val="0064178A"/>
    <w:rsid w:val="00641794"/>
    <w:rsid w:val="00641876"/>
    <w:rsid w:val="006419F2"/>
    <w:rsid w:val="00642132"/>
    <w:rsid w:val="006422A7"/>
    <w:rsid w:val="0064315B"/>
    <w:rsid w:val="00644868"/>
    <w:rsid w:val="00645B3B"/>
    <w:rsid w:val="00645D0D"/>
    <w:rsid w:val="00645D45"/>
    <w:rsid w:val="006463C7"/>
    <w:rsid w:val="006463E6"/>
    <w:rsid w:val="0064739F"/>
    <w:rsid w:val="006476A2"/>
    <w:rsid w:val="00647B70"/>
    <w:rsid w:val="006501BF"/>
    <w:rsid w:val="00650528"/>
    <w:rsid w:val="00650978"/>
    <w:rsid w:val="00650A1C"/>
    <w:rsid w:val="0065106F"/>
    <w:rsid w:val="0065114C"/>
    <w:rsid w:val="0065162E"/>
    <w:rsid w:val="00651C5B"/>
    <w:rsid w:val="00652234"/>
    <w:rsid w:val="00652477"/>
    <w:rsid w:val="006535C6"/>
    <w:rsid w:val="006536A3"/>
    <w:rsid w:val="00653E45"/>
    <w:rsid w:val="0065416F"/>
    <w:rsid w:val="0065459C"/>
    <w:rsid w:val="00654697"/>
    <w:rsid w:val="00654D26"/>
    <w:rsid w:val="00655200"/>
    <w:rsid w:val="0065593A"/>
    <w:rsid w:val="00655BCD"/>
    <w:rsid w:val="00656F3F"/>
    <w:rsid w:val="006575C8"/>
    <w:rsid w:val="00657C44"/>
    <w:rsid w:val="00660074"/>
    <w:rsid w:val="00660510"/>
    <w:rsid w:val="0066168B"/>
    <w:rsid w:val="006621FC"/>
    <w:rsid w:val="00662B50"/>
    <w:rsid w:val="00663062"/>
    <w:rsid w:val="006636CB"/>
    <w:rsid w:val="00663A94"/>
    <w:rsid w:val="006641BC"/>
    <w:rsid w:val="006647D1"/>
    <w:rsid w:val="00664AFA"/>
    <w:rsid w:val="006653F5"/>
    <w:rsid w:val="006657A6"/>
    <w:rsid w:val="0066617C"/>
    <w:rsid w:val="006667AC"/>
    <w:rsid w:val="00667680"/>
    <w:rsid w:val="00667A8F"/>
    <w:rsid w:val="006700BD"/>
    <w:rsid w:val="00670800"/>
    <w:rsid w:val="00670ADC"/>
    <w:rsid w:val="00671E92"/>
    <w:rsid w:val="00672758"/>
    <w:rsid w:val="0067406D"/>
    <w:rsid w:val="006751B0"/>
    <w:rsid w:val="006753C1"/>
    <w:rsid w:val="0067547F"/>
    <w:rsid w:val="006754D0"/>
    <w:rsid w:val="00675B9D"/>
    <w:rsid w:val="00675E17"/>
    <w:rsid w:val="006760BC"/>
    <w:rsid w:val="006770D5"/>
    <w:rsid w:val="00677544"/>
    <w:rsid w:val="00677741"/>
    <w:rsid w:val="00677888"/>
    <w:rsid w:val="00677EC4"/>
    <w:rsid w:val="006807A4"/>
    <w:rsid w:val="00680ABF"/>
    <w:rsid w:val="00681ED1"/>
    <w:rsid w:val="00682397"/>
    <w:rsid w:val="00683F93"/>
    <w:rsid w:val="006840ED"/>
    <w:rsid w:val="00684923"/>
    <w:rsid w:val="006853AF"/>
    <w:rsid w:val="00685DFF"/>
    <w:rsid w:val="00685F06"/>
    <w:rsid w:val="00687235"/>
    <w:rsid w:val="0068791B"/>
    <w:rsid w:val="00687DE1"/>
    <w:rsid w:val="006907B6"/>
    <w:rsid w:val="006909B7"/>
    <w:rsid w:val="00691123"/>
    <w:rsid w:val="00692C60"/>
    <w:rsid w:val="00693236"/>
    <w:rsid w:val="00693837"/>
    <w:rsid w:val="00693862"/>
    <w:rsid w:val="006939B6"/>
    <w:rsid w:val="00694D90"/>
    <w:rsid w:val="00695130"/>
    <w:rsid w:val="006954A9"/>
    <w:rsid w:val="00695848"/>
    <w:rsid w:val="00695870"/>
    <w:rsid w:val="006961D3"/>
    <w:rsid w:val="006965D1"/>
    <w:rsid w:val="00696F64"/>
    <w:rsid w:val="00697574"/>
    <w:rsid w:val="006975A9"/>
    <w:rsid w:val="0069766C"/>
    <w:rsid w:val="006A0090"/>
    <w:rsid w:val="006A0410"/>
    <w:rsid w:val="006A0D20"/>
    <w:rsid w:val="006A1403"/>
    <w:rsid w:val="006A17B6"/>
    <w:rsid w:val="006A1A54"/>
    <w:rsid w:val="006A302C"/>
    <w:rsid w:val="006A348B"/>
    <w:rsid w:val="006A3754"/>
    <w:rsid w:val="006A42B3"/>
    <w:rsid w:val="006A438E"/>
    <w:rsid w:val="006A44CB"/>
    <w:rsid w:val="006A46E3"/>
    <w:rsid w:val="006A50A1"/>
    <w:rsid w:val="006A52D5"/>
    <w:rsid w:val="006A5611"/>
    <w:rsid w:val="006A58E1"/>
    <w:rsid w:val="006A673F"/>
    <w:rsid w:val="006A72FB"/>
    <w:rsid w:val="006A7BFB"/>
    <w:rsid w:val="006B04C9"/>
    <w:rsid w:val="006B0576"/>
    <w:rsid w:val="006B05A0"/>
    <w:rsid w:val="006B1665"/>
    <w:rsid w:val="006B1984"/>
    <w:rsid w:val="006B1C45"/>
    <w:rsid w:val="006B2FB3"/>
    <w:rsid w:val="006B4F7E"/>
    <w:rsid w:val="006B53BA"/>
    <w:rsid w:val="006B5A10"/>
    <w:rsid w:val="006C0279"/>
    <w:rsid w:val="006C0E63"/>
    <w:rsid w:val="006C1997"/>
    <w:rsid w:val="006C1C74"/>
    <w:rsid w:val="006C1DFC"/>
    <w:rsid w:val="006C2F48"/>
    <w:rsid w:val="006C3476"/>
    <w:rsid w:val="006C3A2D"/>
    <w:rsid w:val="006C3CF1"/>
    <w:rsid w:val="006C42C7"/>
    <w:rsid w:val="006C45D6"/>
    <w:rsid w:val="006C47DC"/>
    <w:rsid w:val="006C5668"/>
    <w:rsid w:val="006C5F9B"/>
    <w:rsid w:val="006C618E"/>
    <w:rsid w:val="006C645D"/>
    <w:rsid w:val="006C6995"/>
    <w:rsid w:val="006C6BF1"/>
    <w:rsid w:val="006C724D"/>
    <w:rsid w:val="006C73FD"/>
    <w:rsid w:val="006D07F6"/>
    <w:rsid w:val="006D0B53"/>
    <w:rsid w:val="006D0D55"/>
    <w:rsid w:val="006D17BB"/>
    <w:rsid w:val="006D1E96"/>
    <w:rsid w:val="006D25DE"/>
    <w:rsid w:val="006D3076"/>
    <w:rsid w:val="006D315B"/>
    <w:rsid w:val="006D35CA"/>
    <w:rsid w:val="006D372C"/>
    <w:rsid w:val="006D4267"/>
    <w:rsid w:val="006D42CE"/>
    <w:rsid w:val="006D442B"/>
    <w:rsid w:val="006D4515"/>
    <w:rsid w:val="006D4649"/>
    <w:rsid w:val="006D4903"/>
    <w:rsid w:val="006D4B3A"/>
    <w:rsid w:val="006D4B83"/>
    <w:rsid w:val="006D5298"/>
    <w:rsid w:val="006D56B1"/>
    <w:rsid w:val="006D5893"/>
    <w:rsid w:val="006D5A23"/>
    <w:rsid w:val="006D5F04"/>
    <w:rsid w:val="006D6593"/>
    <w:rsid w:val="006D7570"/>
    <w:rsid w:val="006D76EB"/>
    <w:rsid w:val="006D7839"/>
    <w:rsid w:val="006D7B37"/>
    <w:rsid w:val="006D7EDA"/>
    <w:rsid w:val="006D7F91"/>
    <w:rsid w:val="006E04E8"/>
    <w:rsid w:val="006E076B"/>
    <w:rsid w:val="006E157E"/>
    <w:rsid w:val="006E1D54"/>
    <w:rsid w:val="006E2084"/>
    <w:rsid w:val="006E2484"/>
    <w:rsid w:val="006E27CC"/>
    <w:rsid w:val="006E2C95"/>
    <w:rsid w:val="006E309D"/>
    <w:rsid w:val="006E337B"/>
    <w:rsid w:val="006E33E5"/>
    <w:rsid w:val="006E36A4"/>
    <w:rsid w:val="006E3746"/>
    <w:rsid w:val="006E4979"/>
    <w:rsid w:val="006E4FEE"/>
    <w:rsid w:val="006E63F7"/>
    <w:rsid w:val="006E64A5"/>
    <w:rsid w:val="006E6A33"/>
    <w:rsid w:val="006E6E89"/>
    <w:rsid w:val="006E7380"/>
    <w:rsid w:val="006E7AD8"/>
    <w:rsid w:val="006F0BBC"/>
    <w:rsid w:val="006F0D44"/>
    <w:rsid w:val="006F0DDE"/>
    <w:rsid w:val="006F0FE3"/>
    <w:rsid w:val="006F23B4"/>
    <w:rsid w:val="006F2B9C"/>
    <w:rsid w:val="006F3692"/>
    <w:rsid w:val="006F3A4A"/>
    <w:rsid w:val="006F4924"/>
    <w:rsid w:val="006F4C85"/>
    <w:rsid w:val="006F5211"/>
    <w:rsid w:val="006F5830"/>
    <w:rsid w:val="006F5F17"/>
    <w:rsid w:val="006F6121"/>
    <w:rsid w:val="006F6140"/>
    <w:rsid w:val="006F698C"/>
    <w:rsid w:val="006F786A"/>
    <w:rsid w:val="006F78AA"/>
    <w:rsid w:val="006F7C3D"/>
    <w:rsid w:val="00700187"/>
    <w:rsid w:val="007001F6"/>
    <w:rsid w:val="007004B8"/>
    <w:rsid w:val="0070071D"/>
    <w:rsid w:val="00700B81"/>
    <w:rsid w:val="007010FF"/>
    <w:rsid w:val="007026CD"/>
    <w:rsid w:val="00702BB1"/>
    <w:rsid w:val="00704921"/>
    <w:rsid w:val="007054DC"/>
    <w:rsid w:val="007055D5"/>
    <w:rsid w:val="0070574A"/>
    <w:rsid w:val="00705B6E"/>
    <w:rsid w:val="007064E0"/>
    <w:rsid w:val="007074A7"/>
    <w:rsid w:val="00710B66"/>
    <w:rsid w:val="00710D49"/>
    <w:rsid w:val="00710D83"/>
    <w:rsid w:val="00710EF4"/>
    <w:rsid w:val="00710F39"/>
    <w:rsid w:val="00711431"/>
    <w:rsid w:val="0071268A"/>
    <w:rsid w:val="00712757"/>
    <w:rsid w:val="00712A1D"/>
    <w:rsid w:val="00713994"/>
    <w:rsid w:val="0071451A"/>
    <w:rsid w:val="0071454B"/>
    <w:rsid w:val="007145C1"/>
    <w:rsid w:val="00715272"/>
    <w:rsid w:val="00715407"/>
    <w:rsid w:val="00715C10"/>
    <w:rsid w:val="00716881"/>
    <w:rsid w:val="007169E6"/>
    <w:rsid w:val="00716C05"/>
    <w:rsid w:val="00721579"/>
    <w:rsid w:val="00721A10"/>
    <w:rsid w:val="00721BAD"/>
    <w:rsid w:val="0072207F"/>
    <w:rsid w:val="007221B6"/>
    <w:rsid w:val="00722848"/>
    <w:rsid w:val="007228EC"/>
    <w:rsid w:val="00722F57"/>
    <w:rsid w:val="00723403"/>
    <w:rsid w:val="00723C7C"/>
    <w:rsid w:val="00723D9E"/>
    <w:rsid w:val="0072541B"/>
    <w:rsid w:val="00726D9D"/>
    <w:rsid w:val="00727ABE"/>
    <w:rsid w:val="00730A86"/>
    <w:rsid w:val="0073113A"/>
    <w:rsid w:val="007312CB"/>
    <w:rsid w:val="00731464"/>
    <w:rsid w:val="00731799"/>
    <w:rsid w:val="00731A14"/>
    <w:rsid w:val="00732875"/>
    <w:rsid w:val="0073329A"/>
    <w:rsid w:val="00733F9F"/>
    <w:rsid w:val="00734176"/>
    <w:rsid w:val="0073422C"/>
    <w:rsid w:val="0073497B"/>
    <w:rsid w:val="0073503A"/>
    <w:rsid w:val="00735311"/>
    <w:rsid w:val="00736737"/>
    <w:rsid w:val="00736869"/>
    <w:rsid w:val="00737439"/>
    <w:rsid w:val="00740AEE"/>
    <w:rsid w:val="00740C76"/>
    <w:rsid w:val="00740E04"/>
    <w:rsid w:val="007416DC"/>
    <w:rsid w:val="00741A60"/>
    <w:rsid w:val="00741B1E"/>
    <w:rsid w:val="0074290D"/>
    <w:rsid w:val="00742BF7"/>
    <w:rsid w:val="007432D1"/>
    <w:rsid w:val="00743FCB"/>
    <w:rsid w:val="00744324"/>
    <w:rsid w:val="0074502B"/>
    <w:rsid w:val="007451A4"/>
    <w:rsid w:val="007451EF"/>
    <w:rsid w:val="00745406"/>
    <w:rsid w:val="00745710"/>
    <w:rsid w:val="00745FCC"/>
    <w:rsid w:val="007465D8"/>
    <w:rsid w:val="007469B2"/>
    <w:rsid w:val="0074765D"/>
    <w:rsid w:val="00747BBF"/>
    <w:rsid w:val="00747FC6"/>
    <w:rsid w:val="00751015"/>
    <w:rsid w:val="007510AB"/>
    <w:rsid w:val="0075133A"/>
    <w:rsid w:val="00751FA5"/>
    <w:rsid w:val="00752346"/>
    <w:rsid w:val="007526EA"/>
    <w:rsid w:val="0075292C"/>
    <w:rsid w:val="00752BED"/>
    <w:rsid w:val="00753345"/>
    <w:rsid w:val="00754398"/>
    <w:rsid w:val="00754884"/>
    <w:rsid w:val="00754CEC"/>
    <w:rsid w:val="00755673"/>
    <w:rsid w:val="007558DB"/>
    <w:rsid w:val="00755AE9"/>
    <w:rsid w:val="00756257"/>
    <w:rsid w:val="007562E9"/>
    <w:rsid w:val="00756D3E"/>
    <w:rsid w:val="0075735A"/>
    <w:rsid w:val="0075737B"/>
    <w:rsid w:val="007573A0"/>
    <w:rsid w:val="0075774B"/>
    <w:rsid w:val="007578DD"/>
    <w:rsid w:val="007600FA"/>
    <w:rsid w:val="007609D4"/>
    <w:rsid w:val="00761777"/>
    <w:rsid w:val="00761C56"/>
    <w:rsid w:val="00761D81"/>
    <w:rsid w:val="00761F1A"/>
    <w:rsid w:val="007624A5"/>
    <w:rsid w:val="0076272C"/>
    <w:rsid w:val="00762A54"/>
    <w:rsid w:val="007630D0"/>
    <w:rsid w:val="007634FF"/>
    <w:rsid w:val="00763C90"/>
    <w:rsid w:val="00763EB2"/>
    <w:rsid w:val="00763FC7"/>
    <w:rsid w:val="007648E9"/>
    <w:rsid w:val="00764AE2"/>
    <w:rsid w:val="00764EC8"/>
    <w:rsid w:val="007653D6"/>
    <w:rsid w:val="007661A7"/>
    <w:rsid w:val="00767F8A"/>
    <w:rsid w:val="0077048F"/>
    <w:rsid w:val="007705E7"/>
    <w:rsid w:val="00770700"/>
    <w:rsid w:val="00771374"/>
    <w:rsid w:val="00772C5F"/>
    <w:rsid w:val="00772DF2"/>
    <w:rsid w:val="007734D2"/>
    <w:rsid w:val="00773655"/>
    <w:rsid w:val="00774798"/>
    <w:rsid w:val="00774AE0"/>
    <w:rsid w:val="00774C98"/>
    <w:rsid w:val="00774DF4"/>
    <w:rsid w:val="00775F11"/>
    <w:rsid w:val="0077697A"/>
    <w:rsid w:val="00776A94"/>
    <w:rsid w:val="00776F69"/>
    <w:rsid w:val="007771F8"/>
    <w:rsid w:val="0078049C"/>
    <w:rsid w:val="00780E5B"/>
    <w:rsid w:val="007815C0"/>
    <w:rsid w:val="00781843"/>
    <w:rsid w:val="0078345C"/>
    <w:rsid w:val="00783CC4"/>
    <w:rsid w:val="007840C4"/>
    <w:rsid w:val="007853CC"/>
    <w:rsid w:val="00786199"/>
    <w:rsid w:val="007862E4"/>
    <w:rsid w:val="00786868"/>
    <w:rsid w:val="007875BF"/>
    <w:rsid w:val="00787730"/>
    <w:rsid w:val="00790452"/>
    <w:rsid w:val="0079103D"/>
    <w:rsid w:val="007928BE"/>
    <w:rsid w:val="007929A2"/>
    <w:rsid w:val="007936E7"/>
    <w:rsid w:val="007937E6"/>
    <w:rsid w:val="00793A3F"/>
    <w:rsid w:val="00793D36"/>
    <w:rsid w:val="00794119"/>
    <w:rsid w:val="00794963"/>
    <w:rsid w:val="00794FEE"/>
    <w:rsid w:val="007955A3"/>
    <w:rsid w:val="00795A47"/>
    <w:rsid w:val="00795C34"/>
    <w:rsid w:val="00796269"/>
    <w:rsid w:val="0079656B"/>
    <w:rsid w:val="00796699"/>
    <w:rsid w:val="00797386"/>
    <w:rsid w:val="007A0880"/>
    <w:rsid w:val="007A08B7"/>
    <w:rsid w:val="007A09D8"/>
    <w:rsid w:val="007A1515"/>
    <w:rsid w:val="007A1892"/>
    <w:rsid w:val="007A1FD1"/>
    <w:rsid w:val="007A2EBB"/>
    <w:rsid w:val="007A3089"/>
    <w:rsid w:val="007A3216"/>
    <w:rsid w:val="007A335D"/>
    <w:rsid w:val="007A3698"/>
    <w:rsid w:val="007A446A"/>
    <w:rsid w:val="007A4A5A"/>
    <w:rsid w:val="007A4B2D"/>
    <w:rsid w:val="007A5C4A"/>
    <w:rsid w:val="007A782B"/>
    <w:rsid w:val="007B023C"/>
    <w:rsid w:val="007B0A50"/>
    <w:rsid w:val="007B0E35"/>
    <w:rsid w:val="007B14F9"/>
    <w:rsid w:val="007B17BB"/>
    <w:rsid w:val="007B1D0A"/>
    <w:rsid w:val="007B2187"/>
    <w:rsid w:val="007B24B9"/>
    <w:rsid w:val="007B2757"/>
    <w:rsid w:val="007B2954"/>
    <w:rsid w:val="007B2BA8"/>
    <w:rsid w:val="007B47D5"/>
    <w:rsid w:val="007B4B9E"/>
    <w:rsid w:val="007B57B8"/>
    <w:rsid w:val="007B58DC"/>
    <w:rsid w:val="007B5B18"/>
    <w:rsid w:val="007B5F6B"/>
    <w:rsid w:val="007B617E"/>
    <w:rsid w:val="007B64B2"/>
    <w:rsid w:val="007B6518"/>
    <w:rsid w:val="007B6AC1"/>
    <w:rsid w:val="007B6D25"/>
    <w:rsid w:val="007B75FD"/>
    <w:rsid w:val="007B7AC6"/>
    <w:rsid w:val="007C0B56"/>
    <w:rsid w:val="007C0E17"/>
    <w:rsid w:val="007C10DD"/>
    <w:rsid w:val="007C124A"/>
    <w:rsid w:val="007C251F"/>
    <w:rsid w:val="007C287D"/>
    <w:rsid w:val="007C450A"/>
    <w:rsid w:val="007C4965"/>
    <w:rsid w:val="007C4A5B"/>
    <w:rsid w:val="007C4DEF"/>
    <w:rsid w:val="007C5575"/>
    <w:rsid w:val="007C5BAD"/>
    <w:rsid w:val="007C643B"/>
    <w:rsid w:val="007C6FB9"/>
    <w:rsid w:val="007C7089"/>
    <w:rsid w:val="007C7118"/>
    <w:rsid w:val="007C74D2"/>
    <w:rsid w:val="007C7FB4"/>
    <w:rsid w:val="007D0462"/>
    <w:rsid w:val="007D1057"/>
    <w:rsid w:val="007D2AC7"/>
    <w:rsid w:val="007D430E"/>
    <w:rsid w:val="007D48C0"/>
    <w:rsid w:val="007D576A"/>
    <w:rsid w:val="007D58C9"/>
    <w:rsid w:val="007D6297"/>
    <w:rsid w:val="007D64C8"/>
    <w:rsid w:val="007D7280"/>
    <w:rsid w:val="007D7B71"/>
    <w:rsid w:val="007D7BC9"/>
    <w:rsid w:val="007E0A19"/>
    <w:rsid w:val="007E0B63"/>
    <w:rsid w:val="007E20CB"/>
    <w:rsid w:val="007E2358"/>
    <w:rsid w:val="007E2E79"/>
    <w:rsid w:val="007E3135"/>
    <w:rsid w:val="007E3353"/>
    <w:rsid w:val="007E3C9E"/>
    <w:rsid w:val="007E4192"/>
    <w:rsid w:val="007E4F1A"/>
    <w:rsid w:val="007E5429"/>
    <w:rsid w:val="007E5BF4"/>
    <w:rsid w:val="007E69D5"/>
    <w:rsid w:val="007E73A5"/>
    <w:rsid w:val="007F028B"/>
    <w:rsid w:val="007F0C6A"/>
    <w:rsid w:val="007F13EE"/>
    <w:rsid w:val="007F14FD"/>
    <w:rsid w:val="007F16C8"/>
    <w:rsid w:val="007F17C0"/>
    <w:rsid w:val="007F212C"/>
    <w:rsid w:val="007F352B"/>
    <w:rsid w:val="007F3D34"/>
    <w:rsid w:val="007F4559"/>
    <w:rsid w:val="007F4C83"/>
    <w:rsid w:val="007F5109"/>
    <w:rsid w:val="007F5402"/>
    <w:rsid w:val="007F6163"/>
    <w:rsid w:val="007F65BB"/>
    <w:rsid w:val="007F6B81"/>
    <w:rsid w:val="007F7BD9"/>
    <w:rsid w:val="00800146"/>
    <w:rsid w:val="00800B56"/>
    <w:rsid w:val="0080102C"/>
    <w:rsid w:val="00801F8E"/>
    <w:rsid w:val="008026C8"/>
    <w:rsid w:val="00803217"/>
    <w:rsid w:val="00803246"/>
    <w:rsid w:val="0080371D"/>
    <w:rsid w:val="008039C3"/>
    <w:rsid w:val="0080468F"/>
    <w:rsid w:val="008051E7"/>
    <w:rsid w:val="00807185"/>
    <w:rsid w:val="00807A8C"/>
    <w:rsid w:val="008102D2"/>
    <w:rsid w:val="008103C4"/>
    <w:rsid w:val="008107C2"/>
    <w:rsid w:val="00810E04"/>
    <w:rsid w:val="008118AC"/>
    <w:rsid w:val="00812039"/>
    <w:rsid w:val="00812284"/>
    <w:rsid w:val="008126DD"/>
    <w:rsid w:val="0081283E"/>
    <w:rsid w:val="008129BE"/>
    <w:rsid w:val="00813309"/>
    <w:rsid w:val="00813B5E"/>
    <w:rsid w:val="00814806"/>
    <w:rsid w:val="00814B6F"/>
    <w:rsid w:val="00814C74"/>
    <w:rsid w:val="008154D0"/>
    <w:rsid w:val="008161C0"/>
    <w:rsid w:val="0081705B"/>
    <w:rsid w:val="00817708"/>
    <w:rsid w:val="00817BBD"/>
    <w:rsid w:val="00820758"/>
    <w:rsid w:val="00820D6D"/>
    <w:rsid w:val="00821485"/>
    <w:rsid w:val="00821497"/>
    <w:rsid w:val="0082227C"/>
    <w:rsid w:val="008224A2"/>
    <w:rsid w:val="00822550"/>
    <w:rsid w:val="008230A9"/>
    <w:rsid w:val="008234B5"/>
    <w:rsid w:val="0082511E"/>
    <w:rsid w:val="00825B4B"/>
    <w:rsid w:val="0083015B"/>
    <w:rsid w:val="00830682"/>
    <w:rsid w:val="008319DD"/>
    <w:rsid w:val="00832433"/>
    <w:rsid w:val="00832727"/>
    <w:rsid w:val="00832D70"/>
    <w:rsid w:val="00833379"/>
    <w:rsid w:val="00833C15"/>
    <w:rsid w:val="00834534"/>
    <w:rsid w:val="0083494E"/>
    <w:rsid w:val="0083495A"/>
    <w:rsid w:val="00835001"/>
    <w:rsid w:val="008351CD"/>
    <w:rsid w:val="008356A7"/>
    <w:rsid w:val="00835D48"/>
    <w:rsid w:val="00836B20"/>
    <w:rsid w:val="008371AD"/>
    <w:rsid w:val="00840B7B"/>
    <w:rsid w:val="00841865"/>
    <w:rsid w:val="00842ACE"/>
    <w:rsid w:val="00843A08"/>
    <w:rsid w:val="00843D57"/>
    <w:rsid w:val="00843EE7"/>
    <w:rsid w:val="00844538"/>
    <w:rsid w:val="00845F71"/>
    <w:rsid w:val="00846136"/>
    <w:rsid w:val="008468EE"/>
    <w:rsid w:val="008468F9"/>
    <w:rsid w:val="0084736C"/>
    <w:rsid w:val="00847CDB"/>
    <w:rsid w:val="00850250"/>
    <w:rsid w:val="008502FC"/>
    <w:rsid w:val="0085060E"/>
    <w:rsid w:val="008515CC"/>
    <w:rsid w:val="00851696"/>
    <w:rsid w:val="0085256E"/>
    <w:rsid w:val="008528F8"/>
    <w:rsid w:val="008530A6"/>
    <w:rsid w:val="00853494"/>
    <w:rsid w:val="0085352B"/>
    <w:rsid w:val="00853AF3"/>
    <w:rsid w:val="008550B3"/>
    <w:rsid w:val="008552D2"/>
    <w:rsid w:val="00855D79"/>
    <w:rsid w:val="00857934"/>
    <w:rsid w:val="00857B89"/>
    <w:rsid w:val="0086004C"/>
    <w:rsid w:val="0086012F"/>
    <w:rsid w:val="0086035C"/>
    <w:rsid w:val="00860C7C"/>
    <w:rsid w:val="00861249"/>
    <w:rsid w:val="00861D65"/>
    <w:rsid w:val="00861E85"/>
    <w:rsid w:val="008622C4"/>
    <w:rsid w:val="0086256D"/>
    <w:rsid w:val="00862E3A"/>
    <w:rsid w:val="00863266"/>
    <w:rsid w:val="008634EA"/>
    <w:rsid w:val="008645E5"/>
    <w:rsid w:val="0086482D"/>
    <w:rsid w:val="00864E66"/>
    <w:rsid w:val="00866000"/>
    <w:rsid w:val="00866B5C"/>
    <w:rsid w:val="0086718B"/>
    <w:rsid w:val="008673F4"/>
    <w:rsid w:val="008719BD"/>
    <w:rsid w:val="00871EF0"/>
    <w:rsid w:val="00872C03"/>
    <w:rsid w:val="0087349B"/>
    <w:rsid w:val="0087398B"/>
    <w:rsid w:val="00873B79"/>
    <w:rsid w:val="00874808"/>
    <w:rsid w:val="00874FD0"/>
    <w:rsid w:val="0087532B"/>
    <w:rsid w:val="00875485"/>
    <w:rsid w:val="00875DC7"/>
    <w:rsid w:val="008761E1"/>
    <w:rsid w:val="00876522"/>
    <w:rsid w:val="00876CC2"/>
    <w:rsid w:val="00876EA9"/>
    <w:rsid w:val="008803B0"/>
    <w:rsid w:val="008805E7"/>
    <w:rsid w:val="00881121"/>
    <w:rsid w:val="008812AF"/>
    <w:rsid w:val="00881958"/>
    <w:rsid w:val="00882402"/>
    <w:rsid w:val="008825D5"/>
    <w:rsid w:val="00882C39"/>
    <w:rsid w:val="00882FB0"/>
    <w:rsid w:val="00883233"/>
    <w:rsid w:val="0088338B"/>
    <w:rsid w:val="0088374B"/>
    <w:rsid w:val="00883A55"/>
    <w:rsid w:val="00884034"/>
    <w:rsid w:val="00884350"/>
    <w:rsid w:val="00884479"/>
    <w:rsid w:val="00884E5B"/>
    <w:rsid w:val="00885B18"/>
    <w:rsid w:val="00886267"/>
    <w:rsid w:val="00886F8C"/>
    <w:rsid w:val="00887295"/>
    <w:rsid w:val="00887698"/>
    <w:rsid w:val="00887C94"/>
    <w:rsid w:val="00887CBA"/>
    <w:rsid w:val="0089071C"/>
    <w:rsid w:val="00890ADA"/>
    <w:rsid w:val="00890DA2"/>
    <w:rsid w:val="00891A72"/>
    <w:rsid w:val="00891ABF"/>
    <w:rsid w:val="00891CA8"/>
    <w:rsid w:val="00891CDA"/>
    <w:rsid w:val="008922AB"/>
    <w:rsid w:val="0089259D"/>
    <w:rsid w:val="00893182"/>
    <w:rsid w:val="00893B21"/>
    <w:rsid w:val="008941DA"/>
    <w:rsid w:val="008945A5"/>
    <w:rsid w:val="00894A84"/>
    <w:rsid w:val="00895BDB"/>
    <w:rsid w:val="00895E47"/>
    <w:rsid w:val="008965EE"/>
    <w:rsid w:val="00896CD6"/>
    <w:rsid w:val="00896D54"/>
    <w:rsid w:val="008A02E8"/>
    <w:rsid w:val="008A0D43"/>
    <w:rsid w:val="008A1139"/>
    <w:rsid w:val="008A2367"/>
    <w:rsid w:val="008A24D6"/>
    <w:rsid w:val="008A34EC"/>
    <w:rsid w:val="008A4ADD"/>
    <w:rsid w:val="008A5F06"/>
    <w:rsid w:val="008A60CE"/>
    <w:rsid w:val="008A6A75"/>
    <w:rsid w:val="008A7FBA"/>
    <w:rsid w:val="008B06B0"/>
    <w:rsid w:val="008B0CCB"/>
    <w:rsid w:val="008B0E7E"/>
    <w:rsid w:val="008B10B3"/>
    <w:rsid w:val="008B11DE"/>
    <w:rsid w:val="008B170E"/>
    <w:rsid w:val="008B1930"/>
    <w:rsid w:val="008B220A"/>
    <w:rsid w:val="008B251F"/>
    <w:rsid w:val="008B2F14"/>
    <w:rsid w:val="008B3043"/>
    <w:rsid w:val="008B3C76"/>
    <w:rsid w:val="008B48C7"/>
    <w:rsid w:val="008B51DD"/>
    <w:rsid w:val="008B55A8"/>
    <w:rsid w:val="008B5C29"/>
    <w:rsid w:val="008B60F3"/>
    <w:rsid w:val="008B6672"/>
    <w:rsid w:val="008B72D0"/>
    <w:rsid w:val="008B768B"/>
    <w:rsid w:val="008B7B4F"/>
    <w:rsid w:val="008B7D87"/>
    <w:rsid w:val="008B7E77"/>
    <w:rsid w:val="008C04EB"/>
    <w:rsid w:val="008C0C1F"/>
    <w:rsid w:val="008C10BE"/>
    <w:rsid w:val="008C1E45"/>
    <w:rsid w:val="008C2B20"/>
    <w:rsid w:val="008C2D0E"/>
    <w:rsid w:val="008C3366"/>
    <w:rsid w:val="008C3563"/>
    <w:rsid w:val="008C47A4"/>
    <w:rsid w:val="008C4DB1"/>
    <w:rsid w:val="008C4DB7"/>
    <w:rsid w:val="008C53C3"/>
    <w:rsid w:val="008C5A7C"/>
    <w:rsid w:val="008C658A"/>
    <w:rsid w:val="008C68EB"/>
    <w:rsid w:val="008C6CBE"/>
    <w:rsid w:val="008C6EEC"/>
    <w:rsid w:val="008C7860"/>
    <w:rsid w:val="008C7A3A"/>
    <w:rsid w:val="008D051D"/>
    <w:rsid w:val="008D07C1"/>
    <w:rsid w:val="008D0A5F"/>
    <w:rsid w:val="008D0F78"/>
    <w:rsid w:val="008D0FC4"/>
    <w:rsid w:val="008D1D67"/>
    <w:rsid w:val="008D28D7"/>
    <w:rsid w:val="008D2EBC"/>
    <w:rsid w:val="008D516C"/>
    <w:rsid w:val="008D5209"/>
    <w:rsid w:val="008D5309"/>
    <w:rsid w:val="008D53B6"/>
    <w:rsid w:val="008D59CA"/>
    <w:rsid w:val="008D665C"/>
    <w:rsid w:val="008D69DB"/>
    <w:rsid w:val="008D6F99"/>
    <w:rsid w:val="008D71A8"/>
    <w:rsid w:val="008D7366"/>
    <w:rsid w:val="008D73C3"/>
    <w:rsid w:val="008E0107"/>
    <w:rsid w:val="008E01BA"/>
    <w:rsid w:val="008E02B6"/>
    <w:rsid w:val="008E11D7"/>
    <w:rsid w:val="008E13ED"/>
    <w:rsid w:val="008E14D8"/>
    <w:rsid w:val="008E1A31"/>
    <w:rsid w:val="008E1A8E"/>
    <w:rsid w:val="008E1DF8"/>
    <w:rsid w:val="008E285B"/>
    <w:rsid w:val="008E3B22"/>
    <w:rsid w:val="008E46DC"/>
    <w:rsid w:val="008E5F6D"/>
    <w:rsid w:val="008E67EB"/>
    <w:rsid w:val="008E6A2D"/>
    <w:rsid w:val="008E7B97"/>
    <w:rsid w:val="008F014D"/>
    <w:rsid w:val="008F0E91"/>
    <w:rsid w:val="008F1322"/>
    <w:rsid w:val="008F1ACC"/>
    <w:rsid w:val="008F1E40"/>
    <w:rsid w:val="008F21A5"/>
    <w:rsid w:val="008F2586"/>
    <w:rsid w:val="008F263E"/>
    <w:rsid w:val="008F3D79"/>
    <w:rsid w:val="008F3E89"/>
    <w:rsid w:val="008F46FD"/>
    <w:rsid w:val="008F497C"/>
    <w:rsid w:val="008F4A8A"/>
    <w:rsid w:val="008F5491"/>
    <w:rsid w:val="008F55E1"/>
    <w:rsid w:val="008F5D5A"/>
    <w:rsid w:val="008F5FCE"/>
    <w:rsid w:val="008F641D"/>
    <w:rsid w:val="008F66BA"/>
    <w:rsid w:val="008F7100"/>
    <w:rsid w:val="008F747A"/>
    <w:rsid w:val="008F7A25"/>
    <w:rsid w:val="00901415"/>
    <w:rsid w:val="00902256"/>
    <w:rsid w:val="00902618"/>
    <w:rsid w:val="00902CE0"/>
    <w:rsid w:val="00903A63"/>
    <w:rsid w:val="00903B47"/>
    <w:rsid w:val="00903D25"/>
    <w:rsid w:val="00903D57"/>
    <w:rsid w:val="00903F9F"/>
    <w:rsid w:val="00904B6E"/>
    <w:rsid w:val="00904FF8"/>
    <w:rsid w:val="009056FA"/>
    <w:rsid w:val="00905D24"/>
    <w:rsid w:val="00906287"/>
    <w:rsid w:val="00906583"/>
    <w:rsid w:val="0090691A"/>
    <w:rsid w:val="00906A58"/>
    <w:rsid w:val="009073F0"/>
    <w:rsid w:val="00907EE3"/>
    <w:rsid w:val="00910984"/>
    <w:rsid w:val="00911229"/>
    <w:rsid w:val="009115FE"/>
    <w:rsid w:val="0091163E"/>
    <w:rsid w:val="00911688"/>
    <w:rsid w:val="00911889"/>
    <w:rsid w:val="00911C08"/>
    <w:rsid w:val="00911C31"/>
    <w:rsid w:val="00911CA8"/>
    <w:rsid w:val="00911E35"/>
    <w:rsid w:val="0091240D"/>
    <w:rsid w:val="00913633"/>
    <w:rsid w:val="009143B7"/>
    <w:rsid w:val="00914747"/>
    <w:rsid w:val="0091474D"/>
    <w:rsid w:val="00914ED5"/>
    <w:rsid w:val="00914EFF"/>
    <w:rsid w:val="00914F5D"/>
    <w:rsid w:val="009154DE"/>
    <w:rsid w:val="00915A31"/>
    <w:rsid w:val="00915CD1"/>
    <w:rsid w:val="00916198"/>
    <w:rsid w:val="0091723F"/>
    <w:rsid w:val="0091741D"/>
    <w:rsid w:val="009174B7"/>
    <w:rsid w:val="00917798"/>
    <w:rsid w:val="00917AA4"/>
    <w:rsid w:val="0092067D"/>
    <w:rsid w:val="009208BA"/>
    <w:rsid w:val="00920C68"/>
    <w:rsid w:val="00920C92"/>
    <w:rsid w:val="009213D6"/>
    <w:rsid w:val="00921B91"/>
    <w:rsid w:val="00923203"/>
    <w:rsid w:val="0092370D"/>
    <w:rsid w:val="00923CF2"/>
    <w:rsid w:val="00923F2F"/>
    <w:rsid w:val="00924153"/>
    <w:rsid w:val="00924912"/>
    <w:rsid w:val="00925254"/>
    <w:rsid w:val="009252F2"/>
    <w:rsid w:val="00925CE5"/>
    <w:rsid w:val="00925F1E"/>
    <w:rsid w:val="009262A5"/>
    <w:rsid w:val="00926FC6"/>
    <w:rsid w:val="00927875"/>
    <w:rsid w:val="00927E13"/>
    <w:rsid w:val="009306AB"/>
    <w:rsid w:val="00931482"/>
    <w:rsid w:val="00931835"/>
    <w:rsid w:val="00931B45"/>
    <w:rsid w:val="00931BBB"/>
    <w:rsid w:val="009326AE"/>
    <w:rsid w:val="00932AB1"/>
    <w:rsid w:val="00932EDF"/>
    <w:rsid w:val="0093325D"/>
    <w:rsid w:val="0093325F"/>
    <w:rsid w:val="009332F6"/>
    <w:rsid w:val="00933367"/>
    <w:rsid w:val="009333EC"/>
    <w:rsid w:val="00933472"/>
    <w:rsid w:val="009334E3"/>
    <w:rsid w:val="00933567"/>
    <w:rsid w:val="00933832"/>
    <w:rsid w:val="00933D24"/>
    <w:rsid w:val="00933F89"/>
    <w:rsid w:val="00933FE5"/>
    <w:rsid w:val="009340AB"/>
    <w:rsid w:val="009344C4"/>
    <w:rsid w:val="00934A45"/>
    <w:rsid w:val="009350FB"/>
    <w:rsid w:val="009358F8"/>
    <w:rsid w:val="00936132"/>
    <w:rsid w:val="009372ED"/>
    <w:rsid w:val="0093763F"/>
    <w:rsid w:val="00937B41"/>
    <w:rsid w:val="00937F0B"/>
    <w:rsid w:val="009414F9"/>
    <w:rsid w:val="00941CE5"/>
    <w:rsid w:val="0094242B"/>
    <w:rsid w:val="009424EB"/>
    <w:rsid w:val="00943B61"/>
    <w:rsid w:val="00943D23"/>
    <w:rsid w:val="009446AD"/>
    <w:rsid w:val="00945039"/>
    <w:rsid w:val="00945AA2"/>
    <w:rsid w:val="00946082"/>
    <w:rsid w:val="00947E5C"/>
    <w:rsid w:val="00950828"/>
    <w:rsid w:val="00950D41"/>
    <w:rsid w:val="00950FAD"/>
    <w:rsid w:val="0095176B"/>
    <w:rsid w:val="00952794"/>
    <w:rsid w:val="009530F0"/>
    <w:rsid w:val="00953222"/>
    <w:rsid w:val="00953DAA"/>
    <w:rsid w:val="009540C7"/>
    <w:rsid w:val="00954951"/>
    <w:rsid w:val="00955D48"/>
    <w:rsid w:val="009562AB"/>
    <w:rsid w:val="009567B1"/>
    <w:rsid w:val="009569B9"/>
    <w:rsid w:val="00957592"/>
    <w:rsid w:val="009576B0"/>
    <w:rsid w:val="0095791E"/>
    <w:rsid w:val="00957953"/>
    <w:rsid w:val="00957F71"/>
    <w:rsid w:val="00960328"/>
    <w:rsid w:val="00960972"/>
    <w:rsid w:val="00960E6E"/>
    <w:rsid w:val="00961336"/>
    <w:rsid w:val="00961744"/>
    <w:rsid w:val="009617A9"/>
    <w:rsid w:val="00961984"/>
    <w:rsid w:val="009623B3"/>
    <w:rsid w:val="0096244B"/>
    <w:rsid w:val="009625F6"/>
    <w:rsid w:val="00963428"/>
    <w:rsid w:val="009634B8"/>
    <w:rsid w:val="0096374C"/>
    <w:rsid w:val="00963D77"/>
    <w:rsid w:val="00965AE7"/>
    <w:rsid w:val="00965C9D"/>
    <w:rsid w:val="00966C3E"/>
    <w:rsid w:val="009674A9"/>
    <w:rsid w:val="0096784C"/>
    <w:rsid w:val="0097020E"/>
    <w:rsid w:val="009703AA"/>
    <w:rsid w:val="0097072F"/>
    <w:rsid w:val="00970B1E"/>
    <w:rsid w:val="00971015"/>
    <w:rsid w:val="00971A63"/>
    <w:rsid w:val="00972538"/>
    <w:rsid w:val="00973A8C"/>
    <w:rsid w:val="00974387"/>
    <w:rsid w:val="0097449B"/>
    <w:rsid w:val="009751B6"/>
    <w:rsid w:val="009752B6"/>
    <w:rsid w:val="00975D45"/>
    <w:rsid w:val="00976070"/>
    <w:rsid w:val="009760C9"/>
    <w:rsid w:val="009767F9"/>
    <w:rsid w:val="00976FB1"/>
    <w:rsid w:val="0097702D"/>
    <w:rsid w:val="00977A02"/>
    <w:rsid w:val="00977D04"/>
    <w:rsid w:val="009813CA"/>
    <w:rsid w:val="0098265B"/>
    <w:rsid w:val="0098283B"/>
    <w:rsid w:val="00983126"/>
    <w:rsid w:val="00983AC1"/>
    <w:rsid w:val="0098434D"/>
    <w:rsid w:val="00986601"/>
    <w:rsid w:val="00986828"/>
    <w:rsid w:val="0098682D"/>
    <w:rsid w:val="009869A8"/>
    <w:rsid w:val="00986B99"/>
    <w:rsid w:val="0098753F"/>
    <w:rsid w:val="00987601"/>
    <w:rsid w:val="00990005"/>
    <w:rsid w:val="0099037C"/>
    <w:rsid w:val="009904A1"/>
    <w:rsid w:val="00990603"/>
    <w:rsid w:val="00990606"/>
    <w:rsid w:val="00991EAA"/>
    <w:rsid w:val="009925B1"/>
    <w:rsid w:val="00992912"/>
    <w:rsid w:val="00992EB8"/>
    <w:rsid w:val="0099320A"/>
    <w:rsid w:val="00993F26"/>
    <w:rsid w:val="009945CD"/>
    <w:rsid w:val="00994AD2"/>
    <w:rsid w:val="00995386"/>
    <w:rsid w:val="009956C0"/>
    <w:rsid w:val="00995715"/>
    <w:rsid w:val="00995998"/>
    <w:rsid w:val="009970A6"/>
    <w:rsid w:val="009971AB"/>
    <w:rsid w:val="00997258"/>
    <w:rsid w:val="00997478"/>
    <w:rsid w:val="00997B3C"/>
    <w:rsid w:val="00997C39"/>
    <w:rsid w:val="00997F6B"/>
    <w:rsid w:val="009A027D"/>
    <w:rsid w:val="009A0656"/>
    <w:rsid w:val="009A16FB"/>
    <w:rsid w:val="009A2AF2"/>
    <w:rsid w:val="009A57F8"/>
    <w:rsid w:val="009A617F"/>
    <w:rsid w:val="009A6BF2"/>
    <w:rsid w:val="009A7913"/>
    <w:rsid w:val="009B0393"/>
    <w:rsid w:val="009B03F0"/>
    <w:rsid w:val="009B0702"/>
    <w:rsid w:val="009B0D14"/>
    <w:rsid w:val="009B17FB"/>
    <w:rsid w:val="009B1AA5"/>
    <w:rsid w:val="009B2062"/>
    <w:rsid w:val="009B2558"/>
    <w:rsid w:val="009B3EF8"/>
    <w:rsid w:val="009B41BF"/>
    <w:rsid w:val="009B42E2"/>
    <w:rsid w:val="009B43BC"/>
    <w:rsid w:val="009B57C6"/>
    <w:rsid w:val="009B5988"/>
    <w:rsid w:val="009B6873"/>
    <w:rsid w:val="009B7E26"/>
    <w:rsid w:val="009C013E"/>
    <w:rsid w:val="009C0360"/>
    <w:rsid w:val="009C0797"/>
    <w:rsid w:val="009C0F44"/>
    <w:rsid w:val="009C0F4C"/>
    <w:rsid w:val="009C1F87"/>
    <w:rsid w:val="009C2181"/>
    <w:rsid w:val="009C23BB"/>
    <w:rsid w:val="009C241A"/>
    <w:rsid w:val="009C2D46"/>
    <w:rsid w:val="009C2DBF"/>
    <w:rsid w:val="009C3060"/>
    <w:rsid w:val="009C3CFD"/>
    <w:rsid w:val="009C45BF"/>
    <w:rsid w:val="009C4653"/>
    <w:rsid w:val="009C48FD"/>
    <w:rsid w:val="009C4999"/>
    <w:rsid w:val="009C54A3"/>
    <w:rsid w:val="009C6BF2"/>
    <w:rsid w:val="009D006D"/>
    <w:rsid w:val="009D00F0"/>
    <w:rsid w:val="009D01C6"/>
    <w:rsid w:val="009D0ABE"/>
    <w:rsid w:val="009D0B2E"/>
    <w:rsid w:val="009D14BB"/>
    <w:rsid w:val="009D186B"/>
    <w:rsid w:val="009D18C1"/>
    <w:rsid w:val="009D1FBD"/>
    <w:rsid w:val="009D2257"/>
    <w:rsid w:val="009D243D"/>
    <w:rsid w:val="009D2566"/>
    <w:rsid w:val="009D332D"/>
    <w:rsid w:val="009D3821"/>
    <w:rsid w:val="009D3C72"/>
    <w:rsid w:val="009D3FE0"/>
    <w:rsid w:val="009D4411"/>
    <w:rsid w:val="009D4B76"/>
    <w:rsid w:val="009D4CDF"/>
    <w:rsid w:val="009D6693"/>
    <w:rsid w:val="009D67D8"/>
    <w:rsid w:val="009D7542"/>
    <w:rsid w:val="009D77D0"/>
    <w:rsid w:val="009E0866"/>
    <w:rsid w:val="009E0C94"/>
    <w:rsid w:val="009E19A3"/>
    <w:rsid w:val="009E1E53"/>
    <w:rsid w:val="009E2590"/>
    <w:rsid w:val="009E2844"/>
    <w:rsid w:val="009E29DF"/>
    <w:rsid w:val="009E2F50"/>
    <w:rsid w:val="009E3A50"/>
    <w:rsid w:val="009E3C21"/>
    <w:rsid w:val="009E4848"/>
    <w:rsid w:val="009E49E2"/>
    <w:rsid w:val="009E4E6C"/>
    <w:rsid w:val="009E61F4"/>
    <w:rsid w:val="009E6344"/>
    <w:rsid w:val="009E6927"/>
    <w:rsid w:val="009F09EB"/>
    <w:rsid w:val="009F0B92"/>
    <w:rsid w:val="009F139E"/>
    <w:rsid w:val="009F17CA"/>
    <w:rsid w:val="009F1D37"/>
    <w:rsid w:val="009F2E9F"/>
    <w:rsid w:val="009F3CC2"/>
    <w:rsid w:val="009F3DF4"/>
    <w:rsid w:val="009F3EED"/>
    <w:rsid w:val="009F42A2"/>
    <w:rsid w:val="009F456C"/>
    <w:rsid w:val="009F45F9"/>
    <w:rsid w:val="009F4B9D"/>
    <w:rsid w:val="009F5129"/>
    <w:rsid w:val="009F52AD"/>
    <w:rsid w:val="009F5841"/>
    <w:rsid w:val="009F6410"/>
    <w:rsid w:val="009F6839"/>
    <w:rsid w:val="009F7199"/>
    <w:rsid w:val="009F7862"/>
    <w:rsid w:val="009F79AE"/>
    <w:rsid w:val="009F7A5F"/>
    <w:rsid w:val="009F7AED"/>
    <w:rsid w:val="00A002C7"/>
    <w:rsid w:val="00A00BA2"/>
    <w:rsid w:val="00A0117D"/>
    <w:rsid w:val="00A011A0"/>
    <w:rsid w:val="00A020DA"/>
    <w:rsid w:val="00A02233"/>
    <w:rsid w:val="00A03446"/>
    <w:rsid w:val="00A03C88"/>
    <w:rsid w:val="00A03DDF"/>
    <w:rsid w:val="00A04073"/>
    <w:rsid w:val="00A045A7"/>
    <w:rsid w:val="00A049CC"/>
    <w:rsid w:val="00A051E6"/>
    <w:rsid w:val="00A059F3"/>
    <w:rsid w:val="00A05C28"/>
    <w:rsid w:val="00A05D7D"/>
    <w:rsid w:val="00A067E4"/>
    <w:rsid w:val="00A06B72"/>
    <w:rsid w:val="00A07424"/>
    <w:rsid w:val="00A0758E"/>
    <w:rsid w:val="00A07716"/>
    <w:rsid w:val="00A07976"/>
    <w:rsid w:val="00A07F02"/>
    <w:rsid w:val="00A103C5"/>
    <w:rsid w:val="00A1066F"/>
    <w:rsid w:val="00A107A6"/>
    <w:rsid w:val="00A108D8"/>
    <w:rsid w:val="00A10D82"/>
    <w:rsid w:val="00A11393"/>
    <w:rsid w:val="00A11546"/>
    <w:rsid w:val="00A1174E"/>
    <w:rsid w:val="00A118A0"/>
    <w:rsid w:val="00A1221E"/>
    <w:rsid w:val="00A129DA"/>
    <w:rsid w:val="00A12EBD"/>
    <w:rsid w:val="00A13537"/>
    <w:rsid w:val="00A137FD"/>
    <w:rsid w:val="00A13E51"/>
    <w:rsid w:val="00A14174"/>
    <w:rsid w:val="00A1482B"/>
    <w:rsid w:val="00A1487E"/>
    <w:rsid w:val="00A14B32"/>
    <w:rsid w:val="00A14F40"/>
    <w:rsid w:val="00A152A5"/>
    <w:rsid w:val="00A16169"/>
    <w:rsid w:val="00A162FF"/>
    <w:rsid w:val="00A163DB"/>
    <w:rsid w:val="00A173F9"/>
    <w:rsid w:val="00A17826"/>
    <w:rsid w:val="00A1791B"/>
    <w:rsid w:val="00A17C0B"/>
    <w:rsid w:val="00A208A5"/>
    <w:rsid w:val="00A20906"/>
    <w:rsid w:val="00A20C46"/>
    <w:rsid w:val="00A21F76"/>
    <w:rsid w:val="00A23FB4"/>
    <w:rsid w:val="00A24375"/>
    <w:rsid w:val="00A24866"/>
    <w:rsid w:val="00A24EFE"/>
    <w:rsid w:val="00A2502C"/>
    <w:rsid w:val="00A2548B"/>
    <w:rsid w:val="00A26D8C"/>
    <w:rsid w:val="00A271E2"/>
    <w:rsid w:val="00A272F6"/>
    <w:rsid w:val="00A27496"/>
    <w:rsid w:val="00A276FD"/>
    <w:rsid w:val="00A27985"/>
    <w:rsid w:val="00A302ED"/>
    <w:rsid w:val="00A30340"/>
    <w:rsid w:val="00A3148B"/>
    <w:rsid w:val="00A316A0"/>
    <w:rsid w:val="00A317A2"/>
    <w:rsid w:val="00A31BBB"/>
    <w:rsid w:val="00A31D50"/>
    <w:rsid w:val="00A32057"/>
    <w:rsid w:val="00A3221A"/>
    <w:rsid w:val="00A32515"/>
    <w:rsid w:val="00A333C8"/>
    <w:rsid w:val="00A335BC"/>
    <w:rsid w:val="00A3445F"/>
    <w:rsid w:val="00A347C6"/>
    <w:rsid w:val="00A34932"/>
    <w:rsid w:val="00A34D3F"/>
    <w:rsid w:val="00A34DD9"/>
    <w:rsid w:val="00A3505C"/>
    <w:rsid w:val="00A3548E"/>
    <w:rsid w:val="00A35517"/>
    <w:rsid w:val="00A35760"/>
    <w:rsid w:val="00A36101"/>
    <w:rsid w:val="00A374D0"/>
    <w:rsid w:val="00A409C9"/>
    <w:rsid w:val="00A40B86"/>
    <w:rsid w:val="00A42A7D"/>
    <w:rsid w:val="00A431A4"/>
    <w:rsid w:val="00A44086"/>
    <w:rsid w:val="00A444CF"/>
    <w:rsid w:val="00A45351"/>
    <w:rsid w:val="00A462A5"/>
    <w:rsid w:val="00A4692F"/>
    <w:rsid w:val="00A46A94"/>
    <w:rsid w:val="00A46CF6"/>
    <w:rsid w:val="00A4718E"/>
    <w:rsid w:val="00A47337"/>
    <w:rsid w:val="00A47FD0"/>
    <w:rsid w:val="00A50A8B"/>
    <w:rsid w:val="00A51781"/>
    <w:rsid w:val="00A51930"/>
    <w:rsid w:val="00A52B82"/>
    <w:rsid w:val="00A52C30"/>
    <w:rsid w:val="00A53857"/>
    <w:rsid w:val="00A54138"/>
    <w:rsid w:val="00A54A6A"/>
    <w:rsid w:val="00A54F07"/>
    <w:rsid w:val="00A556AD"/>
    <w:rsid w:val="00A55B1F"/>
    <w:rsid w:val="00A55C40"/>
    <w:rsid w:val="00A5663A"/>
    <w:rsid w:val="00A56C7B"/>
    <w:rsid w:val="00A57CB0"/>
    <w:rsid w:val="00A6020F"/>
    <w:rsid w:val="00A6248E"/>
    <w:rsid w:val="00A62BA4"/>
    <w:rsid w:val="00A6310F"/>
    <w:rsid w:val="00A63C0E"/>
    <w:rsid w:val="00A65647"/>
    <w:rsid w:val="00A65E0E"/>
    <w:rsid w:val="00A66368"/>
    <w:rsid w:val="00A67984"/>
    <w:rsid w:val="00A7029E"/>
    <w:rsid w:val="00A70C16"/>
    <w:rsid w:val="00A713F8"/>
    <w:rsid w:val="00A71BFB"/>
    <w:rsid w:val="00A71C2A"/>
    <w:rsid w:val="00A723CD"/>
    <w:rsid w:val="00A72768"/>
    <w:rsid w:val="00A72D98"/>
    <w:rsid w:val="00A7398E"/>
    <w:rsid w:val="00A740CA"/>
    <w:rsid w:val="00A741DC"/>
    <w:rsid w:val="00A7435B"/>
    <w:rsid w:val="00A74771"/>
    <w:rsid w:val="00A74E73"/>
    <w:rsid w:val="00A75263"/>
    <w:rsid w:val="00A75654"/>
    <w:rsid w:val="00A758AF"/>
    <w:rsid w:val="00A75A64"/>
    <w:rsid w:val="00A77D74"/>
    <w:rsid w:val="00A803C0"/>
    <w:rsid w:val="00A80875"/>
    <w:rsid w:val="00A8087E"/>
    <w:rsid w:val="00A80B8A"/>
    <w:rsid w:val="00A8171C"/>
    <w:rsid w:val="00A81DF1"/>
    <w:rsid w:val="00A81F9F"/>
    <w:rsid w:val="00A82BAF"/>
    <w:rsid w:val="00A83184"/>
    <w:rsid w:val="00A838A4"/>
    <w:rsid w:val="00A83B40"/>
    <w:rsid w:val="00A84165"/>
    <w:rsid w:val="00A8436C"/>
    <w:rsid w:val="00A84E79"/>
    <w:rsid w:val="00A853F3"/>
    <w:rsid w:val="00A85DC7"/>
    <w:rsid w:val="00A863F5"/>
    <w:rsid w:val="00A864FA"/>
    <w:rsid w:val="00A867FF"/>
    <w:rsid w:val="00A86988"/>
    <w:rsid w:val="00A90016"/>
    <w:rsid w:val="00A90464"/>
    <w:rsid w:val="00A905AA"/>
    <w:rsid w:val="00A905EB"/>
    <w:rsid w:val="00A90C45"/>
    <w:rsid w:val="00A90F6F"/>
    <w:rsid w:val="00A912E7"/>
    <w:rsid w:val="00A91618"/>
    <w:rsid w:val="00A9161C"/>
    <w:rsid w:val="00A91A85"/>
    <w:rsid w:val="00A91E3C"/>
    <w:rsid w:val="00A92439"/>
    <w:rsid w:val="00A93D68"/>
    <w:rsid w:val="00A94C0C"/>
    <w:rsid w:val="00A94DF2"/>
    <w:rsid w:val="00A95081"/>
    <w:rsid w:val="00A951AD"/>
    <w:rsid w:val="00A954F6"/>
    <w:rsid w:val="00A96447"/>
    <w:rsid w:val="00A96459"/>
    <w:rsid w:val="00A96888"/>
    <w:rsid w:val="00A96D10"/>
    <w:rsid w:val="00A97474"/>
    <w:rsid w:val="00A9770C"/>
    <w:rsid w:val="00A97A0E"/>
    <w:rsid w:val="00AA0A5E"/>
    <w:rsid w:val="00AA0BD5"/>
    <w:rsid w:val="00AA1162"/>
    <w:rsid w:val="00AA1B66"/>
    <w:rsid w:val="00AA2A76"/>
    <w:rsid w:val="00AA2CDA"/>
    <w:rsid w:val="00AA2D54"/>
    <w:rsid w:val="00AA32D1"/>
    <w:rsid w:val="00AA3397"/>
    <w:rsid w:val="00AA38BE"/>
    <w:rsid w:val="00AA4AE7"/>
    <w:rsid w:val="00AA4D8F"/>
    <w:rsid w:val="00AA62E9"/>
    <w:rsid w:val="00AA62EF"/>
    <w:rsid w:val="00AA6FC6"/>
    <w:rsid w:val="00AA71F6"/>
    <w:rsid w:val="00AA7239"/>
    <w:rsid w:val="00AA75B8"/>
    <w:rsid w:val="00AA77DA"/>
    <w:rsid w:val="00AB07B7"/>
    <w:rsid w:val="00AB1111"/>
    <w:rsid w:val="00AB120B"/>
    <w:rsid w:val="00AB19E7"/>
    <w:rsid w:val="00AB29A5"/>
    <w:rsid w:val="00AB2A05"/>
    <w:rsid w:val="00AB2C72"/>
    <w:rsid w:val="00AB384D"/>
    <w:rsid w:val="00AB3D12"/>
    <w:rsid w:val="00AB4B65"/>
    <w:rsid w:val="00AB55FF"/>
    <w:rsid w:val="00AB62DA"/>
    <w:rsid w:val="00AB67FB"/>
    <w:rsid w:val="00AB6977"/>
    <w:rsid w:val="00AB6F4F"/>
    <w:rsid w:val="00AB73DF"/>
    <w:rsid w:val="00AB742C"/>
    <w:rsid w:val="00AB7A1B"/>
    <w:rsid w:val="00AC0146"/>
    <w:rsid w:val="00AC02E2"/>
    <w:rsid w:val="00AC14F7"/>
    <w:rsid w:val="00AC1A58"/>
    <w:rsid w:val="00AC2E95"/>
    <w:rsid w:val="00AC3E9C"/>
    <w:rsid w:val="00AC4069"/>
    <w:rsid w:val="00AC4CE1"/>
    <w:rsid w:val="00AC50CF"/>
    <w:rsid w:val="00AC51F7"/>
    <w:rsid w:val="00AC5EB7"/>
    <w:rsid w:val="00AC68BE"/>
    <w:rsid w:val="00AC6B59"/>
    <w:rsid w:val="00AC6F3F"/>
    <w:rsid w:val="00AC7E56"/>
    <w:rsid w:val="00AD04DF"/>
    <w:rsid w:val="00AD0897"/>
    <w:rsid w:val="00AD0EEC"/>
    <w:rsid w:val="00AD1BF2"/>
    <w:rsid w:val="00AD1C30"/>
    <w:rsid w:val="00AD1D52"/>
    <w:rsid w:val="00AD1FC8"/>
    <w:rsid w:val="00AD2107"/>
    <w:rsid w:val="00AD376E"/>
    <w:rsid w:val="00AD4166"/>
    <w:rsid w:val="00AD4380"/>
    <w:rsid w:val="00AD4684"/>
    <w:rsid w:val="00AD6167"/>
    <w:rsid w:val="00AD6F29"/>
    <w:rsid w:val="00AD71A6"/>
    <w:rsid w:val="00AD7E90"/>
    <w:rsid w:val="00AE0087"/>
    <w:rsid w:val="00AE1079"/>
    <w:rsid w:val="00AE1138"/>
    <w:rsid w:val="00AE1519"/>
    <w:rsid w:val="00AE1CB4"/>
    <w:rsid w:val="00AE2577"/>
    <w:rsid w:val="00AE26CE"/>
    <w:rsid w:val="00AE2951"/>
    <w:rsid w:val="00AE298C"/>
    <w:rsid w:val="00AE31E9"/>
    <w:rsid w:val="00AE32DF"/>
    <w:rsid w:val="00AE36DB"/>
    <w:rsid w:val="00AE4C74"/>
    <w:rsid w:val="00AE5147"/>
    <w:rsid w:val="00AE5433"/>
    <w:rsid w:val="00AE64CE"/>
    <w:rsid w:val="00AE690E"/>
    <w:rsid w:val="00AE6A61"/>
    <w:rsid w:val="00AE72B5"/>
    <w:rsid w:val="00AE785A"/>
    <w:rsid w:val="00AE7986"/>
    <w:rsid w:val="00AE7ACD"/>
    <w:rsid w:val="00AE7F60"/>
    <w:rsid w:val="00AF0D45"/>
    <w:rsid w:val="00AF10E0"/>
    <w:rsid w:val="00AF2269"/>
    <w:rsid w:val="00AF274F"/>
    <w:rsid w:val="00AF2AEF"/>
    <w:rsid w:val="00AF3426"/>
    <w:rsid w:val="00AF38D9"/>
    <w:rsid w:val="00AF41CC"/>
    <w:rsid w:val="00AF4589"/>
    <w:rsid w:val="00AF4FF2"/>
    <w:rsid w:val="00AF52F5"/>
    <w:rsid w:val="00AF55BB"/>
    <w:rsid w:val="00AF61AF"/>
    <w:rsid w:val="00AF6490"/>
    <w:rsid w:val="00AF69BD"/>
    <w:rsid w:val="00AF791D"/>
    <w:rsid w:val="00B01264"/>
    <w:rsid w:val="00B02223"/>
    <w:rsid w:val="00B02322"/>
    <w:rsid w:val="00B02DD5"/>
    <w:rsid w:val="00B03675"/>
    <w:rsid w:val="00B036FC"/>
    <w:rsid w:val="00B0387A"/>
    <w:rsid w:val="00B046AE"/>
    <w:rsid w:val="00B05A19"/>
    <w:rsid w:val="00B05B83"/>
    <w:rsid w:val="00B05FDB"/>
    <w:rsid w:val="00B0632F"/>
    <w:rsid w:val="00B063A7"/>
    <w:rsid w:val="00B063C7"/>
    <w:rsid w:val="00B067B4"/>
    <w:rsid w:val="00B067F9"/>
    <w:rsid w:val="00B0727F"/>
    <w:rsid w:val="00B0754E"/>
    <w:rsid w:val="00B07913"/>
    <w:rsid w:val="00B07BE9"/>
    <w:rsid w:val="00B10527"/>
    <w:rsid w:val="00B10CFA"/>
    <w:rsid w:val="00B1129B"/>
    <w:rsid w:val="00B11903"/>
    <w:rsid w:val="00B124B9"/>
    <w:rsid w:val="00B1317F"/>
    <w:rsid w:val="00B13DA3"/>
    <w:rsid w:val="00B1448D"/>
    <w:rsid w:val="00B147E1"/>
    <w:rsid w:val="00B148BB"/>
    <w:rsid w:val="00B14BE1"/>
    <w:rsid w:val="00B15115"/>
    <w:rsid w:val="00B1568F"/>
    <w:rsid w:val="00B15DFF"/>
    <w:rsid w:val="00B162E0"/>
    <w:rsid w:val="00B16538"/>
    <w:rsid w:val="00B16794"/>
    <w:rsid w:val="00B16BB6"/>
    <w:rsid w:val="00B17288"/>
    <w:rsid w:val="00B17371"/>
    <w:rsid w:val="00B1756B"/>
    <w:rsid w:val="00B2050D"/>
    <w:rsid w:val="00B20945"/>
    <w:rsid w:val="00B20E64"/>
    <w:rsid w:val="00B21104"/>
    <w:rsid w:val="00B21836"/>
    <w:rsid w:val="00B22AEF"/>
    <w:rsid w:val="00B23038"/>
    <w:rsid w:val="00B230DC"/>
    <w:rsid w:val="00B232DF"/>
    <w:rsid w:val="00B23846"/>
    <w:rsid w:val="00B23857"/>
    <w:rsid w:val="00B23BF4"/>
    <w:rsid w:val="00B23D7D"/>
    <w:rsid w:val="00B24336"/>
    <w:rsid w:val="00B24391"/>
    <w:rsid w:val="00B246D0"/>
    <w:rsid w:val="00B24C23"/>
    <w:rsid w:val="00B27000"/>
    <w:rsid w:val="00B27034"/>
    <w:rsid w:val="00B2741F"/>
    <w:rsid w:val="00B27905"/>
    <w:rsid w:val="00B303F2"/>
    <w:rsid w:val="00B30934"/>
    <w:rsid w:val="00B30BCF"/>
    <w:rsid w:val="00B31007"/>
    <w:rsid w:val="00B31200"/>
    <w:rsid w:val="00B32115"/>
    <w:rsid w:val="00B3259E"/>
    <w:rsid w:val="00B329C7"/>
    <w:rsid w:val="00B32AAA"/>
    <w:rsid w:val="00B32ABE"/>
    <w:rsid w:val="00B332E5"/>
    <w:rsid w:val="00B3363B"/>
    <w:rsid w:val="00B33712"/>
    <w:rsid w:val="00B337A6"/>
    <w:rsid w:val="00B3439B"/>
    <w:rsid w:val="00B34402"/>
    <w:rsid w:val="00B34C34"/>
    <w:rsid w:val="00B34EB2"/>
    <w:rsid w:val="00B355EA"/>
    <w:rsid w:val="00B3562F"/>
    <w:rsid w:val="00B35BCB"/>
    <w:rsid w:val="00B36055"/>
    <w:rsid w:val="00B360A9"/>
    <w:rsid w:val="00B36C9B"/>
    <w:rsid w:val="00B40314"/>
    <w:rsid w:val="00B4031B"/>
    <w:rsid w:val="00B4053C"/>
    <w:rsid w:val="00B419F5"/>
    <w:rsid w:val="00B41AEB"/>
    <w:rsid w:val="00B41D36"/>
    <w:rsid w:val="00B41DA3"/>
    <w:rsid w:val="00B428AA"/>
    <w:rsid w:val="00B42E00"/>
    <w:rsid w:val="00B43451"/>
    <w:rsid w:val="00B43578"/>
    <w:rsid w:val="00B43C8C"/>
    <w:rsid w:val="00B43DBC"/>
    <w:rsid w:val="00B443BD"/>
    <w:rsid w:val="00B4496B"/>
    <w:rsid w:val="00B460C0"/>
    <w:rsid w:val="00B464D7"/>
    <w:rsid w:val="00B465DD"/>
    <w:rsid w:val="00B4716C"/>
    <w:rsid w:val="00B472FC"/>
    <w:rsid w:val="00B47AA3"/>
    <w:rsid w:val="00B47D34"/>
    <w:rsid w:val="00B5018E"/>
    <w:rsid w:val="00B506A2"/>
    <w:rsid w:val="00B509A7"/>
    <w:rsid w:val="00B536D0"/>
    <w:rsid w:val="00B5397E"/>
    <w:rsid w:val="00B541BB"/>
    <w:rsid w:val="00B54245"/>
    <w:rsid w:val="00B54385"/>
    <w:rsid w:val="00B54A35"/>
    <w:rsid w:val="00B55E23"/>
    <w:rsid w:val="00B56952"/>
    <w:rsid w:val="00B5748C"/>
    <w:rsid w:val="00B612C0"/>
    <w:rsid w:val="00B61A2E"/>
    <w:rsid w:val="00B61B31"/>
    <w:rsid w:val="00B61E9B"/>
    <w:rsid w:val="00B6225B"/>
    <w:rsid w:val="00B6231B"/>
    <w:rsid w:val="00B629DD"/>
    <w:rsid w:val="00B62DC4"/>
    <w:rsid w:val="00B62E29"/>
    <w:rsid w:val="00B63B5B"/>
    <w:rsid w:val="00B64174"/>
    <w:rsid w:val="00B64B43"/>
    <w:rsid w:val="00B64CAD"/>
    <w:rsid w:val="00B65399"/>
    <w:rsid w:val="00B654F9"/>
    <w:rsid w:val="00B65D25"/>
    <w:rsid w:val="00B6648C"/>
    <w:rsid w:val="00B66BDE"/>
    <w:rsid w:val="00B67A03"/>
    <w:rsid w:val="00B70613"/>
    <w:rsid w:val="00B71C6B"/>
    <w:rsid w:val="00B7247D"/>
    <w:rsid w:val="00B73496"/>
    <w:rsid w:val="00B75659"/>
    <w:rsid w:val="00B758D2"/>
    <w:rsid w:val="00B75B93"/>
    <w:rsid w:val="00B761C7"/>
    <w:rsid w:val="00B80829"/>
    <w:rsid w:val="00B8100E"/>
    <w:rsid w:val="00B81965"/>
    <w:rsid w:val="00B82149"/>
    <w:rsid w:val="00B8276E"/>
    <w:rsid w:val="00B829D2"/>
    <w:rsid w:val="00B82F6D"/>
    <w:rsid w:val="00B82FC6"/>
    <w:rsid w:val="00B834B7"/>
    <w:rsid w:val="00B8353F"/>
    <w:rsid w:val="00B83D53"/>
    <w:rsid w:val="00B864C4"/>
    <w:rsid w:val="00B86EA5"/>
    <w:rsid w:val="00B8704D"/>
    <w:rsid w:val="00B8770C"/>
    <w:rsid w:val="00B8785C"/>
    <w:rsid w:val="00B879C5"/>
    <w:rsid w:val="00B879DD"/>
    <w:rsid w:val="00B87EC0"/>
    <w:rsid w:val="00B9016C"/>
    <w:rsid w:val="00B90AF0"/>
    <w:rsid w:val="00B90C79"/>
    <w:rsid w:val="00B91698"/>
    <w:rsid w:val="00B91BBD"/>
    <w:rsid w:val="00B92829"/>
    <w:rsid w:val="00B9371A"/>
    <w:rsid w:val="00B9371B"/>
    <w:rsid w:val="00B938EC"/>
    <w:rsid w:val="00B93ADF"/>
    <w:rsid w:val="00B93B84"/>
    <w:rsid w:val="00B943FB"/>
    <w:rsid w:val="00B95057"/>
    <w:rsid w:val="00B9511D"/>
    <w:rsid w:val="00B95ABB"/>
    <w:rsid w:val="00B961A0"/>
    <w:rsid w:val="00B96222"/>
    <w:rsid w:val="00B965F9"/>
    <w:rsid w:val="00B9727E"/>
    <w:rsid w:val="00B97758"/>
    <w:rsid w:val="00B97866"/>
    <w:rsid w:val="00BA1B05"/>
    <w:rsid w:val="00BA1E27"/>
    <w:rsid w:val="00BA1F13"/>
    <w:rsid w:val="00BA25A3"/>
    <w:rsid w:val="00BA2A10"/>
    <w:rsid w:val="00BA2A37"/>
    <w:rsid w:val="00BA3A90"/>
    <w:rsid w:val="00BA3CE9"/>
    <w:rsid w:val="00BA3F55"/>
    <w:rsid w:val="00BA4211"/>
    <w:rsid w:val="00BA51D0"/>
    <w:rsid w:val="00BA5345"/>
    <w:rsid w:val="00BA56DB"/>
    <w:rsid w:val="00BA5A0D"/>
    <w:rsid w:val="00BA60E3"/>
    <w:rsid w:val="00BA614C"/>
    <w:rsid w:val="00BA6189"/>
    <w:rsid w:val="00BA6669"/>
    <w:rsid w:val="00BA708E"/>
    <w:rsid w:val="00BA70E2"/>
    <w:rsid w:val="00BA7676"/>
    <w:rsid w:val="00BA79B3"/>
    <w:rsid w:val="00BA7A96"/>
    <w:rsid w:val="00BA7DF6"/>
    <w:rsid w:val="00BB06E5"/>
    <w:rsid w:val="00BB0E96"/>
    <w:rsid w:val="00BB117B"/>
    <w:rsid w:val="00BB3968"/>
    <w:rsid w:val="00BB415E"/>
    <w:rsid w:val="00BB4C1B"/>
    <w:rsid w:val="00BB4DC3"/>
    <w:rsid w:val="00BB5009"/>
    <w:rsid w:val="00BB5E73"/>
    <w:rsid w:val="00BB5E8B"/>
    <w:rsid w:val="00BB619E"/>
    <w:rsid w:val="00BB74E1"/>
    <w:rsid w:val="00BB7A19"/>
    <w:rsid w:val="00BB7E16"/>
    <w:rsid w:val="00BC0D59"/>
    <w:rsid w:val="00BC23F8"/>
    <w:rsid w:val="00BC33CC"/>
    <w:rsid w:val="00BC3DA2"/>
    <w:rsid w:val="00BC48C2"/>
    <w:rsid w:val="00BC4E2F"/>
    <w:rsid w:val="00BC5309"/>
    <w:rsid w:val="00BC586E"/>
    <w:rsid w:val="00BC5EC1"/>
    <w:rsid w:val="00BC6AA9"/>
    <w:rsid w:val="00BC75D7"/>
    <w:rsid w:val="00BC7851"/>
    <w:rsid w:val="00BC7909"/>
    <w:rsid w:val="00BD0394"/>
    <w:rsid w:val="00BD09B1"/>
    <w:rsid w:val="00BD0DEB"/>
    <w:rsid w:val="00BD1EC5"/>
    <w:rsid w:val="00BD218C"/>
    <w:rsid w:val="00BD2283"/>
    <w:rsid w:val="00BD243B"/>
    <w:rsid w:val="00BD24AC"/>
    <w:rsid w:val="00BD28E2"/>
    <w:rsid w:val="00BD2E6D"/>
    <w:rsid w:val="00BD35D0"/>
    <w:rsid w:val="00BD3ADC"/>
    <w:rsid w:val="00BD44C6"/>
    <w:rsid w:val="00BD466D"/>
    <w:rsid w:val="00BD5126"/>
    <w:rsid w:val="00BD5A5D"/>
    <w:rsid w:val="00BD60F4"/>
    <w:rsid w:val="00BD657D"/>
    <w:rsid w:val="00BD6605"/>
    <w:rsid w:val="00BD69EE"/>
    <w:rsid w:val="00BD76BD"/>
    <w:rsid w:val="00BD79DB"/>
    <w:rsid w:val="00BD7B4D"/>
    <w:rsid w:val="00BD7E65"/>
    <w:rsid w:val="00BE037C"/>
    <w:rsid w:val="00BE09D0"/>
    <w:rsid w:val="00BE0CA2"/>
    <w:rsid w:val="00BE0D38"/>
    <w:rsid w:val="00BE1189"/>
    <w:rsid w:val="00BE11C6"/>
    <w:rsid w:val="00BE15A4"/>
    <w:rsid w:val="00BE19B3"/>
    <w:rsid w:val="00BE261A"/>
    <w:rsid w:val="00BE3678"/>
    <w:rsid w:val="00BE3D54"/>
    <w:rsid w:val="00BE4246"/>
    <w:rsid w:val="00BE44C2"/>
    <w:rsid w:val="00BE4957"/>
    <w:rsid w:val="00BE50FA"/>
    <w:rsid w:val="00BE536A"/>
    <w:rsid w:val="00BE56F1"/>
    <w:rsid w:val="00BE5C0C"/>
    <w:rsid w:val="00BE60D3"/>
    <w:rsid w:val="00BE6C84"/>
    <w:rsid w:val="00BE7057"/>
    <w:rsid w:val="00BF02D5"/>
    <w:rsid w:val="00BF0A06"/>
    <w:rsid w:val="00BF2103"/>
    <w:rsid w:val="00BF2B5B"/>
    <w:rsid w:val="00BF2B99"/>
    <w:rsid w:val="00BF3842"/>
    <w:rsid w:val="00BF3C22"/>
    <w:rsid w:val="00BF403A"/>
    <w:rsid w:val="00BF40CA"/>
    <w:rsid w:val="00BF4BB1"/>
    <w:rsid w:val="00BF535B"/>
    <w:rsid w:val="00BF5995"/>
    <w:rsid w:val="00BF6EE8"/>
    <w:rsid w:val="00BF72C4"/>
    <w:rsid w:val="00BF74B0"/>
    <w:rsid w:val="00BF7952"/>
    <w:rsid w:val="00BF7C44"/>
    <w:rsid w:val="00C006F2"/>
    <w:rsid w:val="00C0156B"/>
    <w:rsid w:val="00C015D9"/>
    <w:rsid w:val="00C01FA6"/>
    <w:rsid w:val="00C021E9"/>
    <w:rsid w:val="00C02578"/>
    <w:rsid w:val="00C0276E"/>
    <w:rsid w:val="00C02E77"/>
    <w:rsid w:val="00C0454C"/>
    <w:rsid w:val="00C05103"/>
    <w:rsid w:val="00C059B7"/>
    <w:rsid w:val="00C05E86"/>
    <w:rsid w:val="00C05F51"/>
    <w:rsid w:val="00C06253"/>
    <w:rsid w:val="00C070A8"/>
    <w:rsid w:val="00C07615"/>
    <w:rsid w:val="00C07E24"/>
    <w:rsid w:val="00C10090"/>
    <w:rsid w:val="00C10F6A"/>
    <w:rsid w:val="00C111B6"/>
    <w:rsid w:val="00C11B8A"/>
    <w:rsid w:val="00C12457"/>
    <w:rsid w:val="00C12931"/>
    <w:rsid w:val="00C12AAF"/>
    <w:rsid w:val="00C12D7C"/>
    <w:rsid w:val="00C13BAE"/>
    <w:rsid w:val="00C14052"/>
    <w:rsid w:val="00C14281"/>
    <w:rsid w:val="00C146A2"/>
    <w:rsid w:val="00C146DD"/>
    <w:rsid w:val="00C152C6"/>
    <w:rsid w:val="00C15468"/>
    <w:rsid w:val="00C15E02"/>
    <w:rsid w:val="00C16666"/>
    <w:rsid w:val="00C1731A"/>
    <w:rsid w:val="00C17441"/>
    <w:rsid w:val="00C17EB0"/>
    <w:rsid w:val="00C20908"/>
    <w:rsid w:val="00C219F5"/>
    <w:rsid w:val="00C21A90"/>
    <w:rsid w:val="00C22681"/>
    <w:rsid w:val="00C227EC"/>
    <w:rsid w:val="00C22FAD"/>
    <w:rsid w:val="00C236EA"/>
    <w:rsid w:val="00C23B32"/>
    <w:rsid w:val="00C253A8"/>
    <w:rsid w:val="00C256F6"/>
    <w:rsid w:val="00C25C47"/>
    <w:rsid w:val="00C25CFF"/>
    <w:rsid w:val="00C260EA"/>
    <w:rsid w:val="00C26184"/>
    <w:rsid w:val="00C26FB2"/>
    <w:rsid w:val="00C2729E"/>
    <w:rsid w:val="00C30683"/>
    <w:rsid w:val="00C32ACA"/>
    <w:rsid w:val="00C32AF6"/>
    <w:rsid w:val="00C3407D"/>
    <w:rsid w:val="00C3412B"/>
    <w:rsid w:val="00C34497"/>
    <w:rsid w:val="00C353E7"/>
    <w:rsid w:val="00C35A66"/>
    <w:rsid w:val="00C37698"/>
    <w:rsid w:val="00C3783C"/>
    <w:rsid w:val="00C37957"/>
    <w:rsid w:val="00C37ECE"/>
    <w:rsid w:val="00C4139F"/>
    <w:rsid w:val="00C413DC"/>
    <w:rsid w:val="00C41527"/>
    <w:rsid w:val="00C416BF"/>
    <w:rsid w:val="00C427DF"/>
    <w:rsid w:val="00C42BAA"/>
    <w:rsid w:val="00C43C78"/>
    <w:rsid w:val="00C44359"/>
    <w:rsid w:val="00C44454"/>
    <w:rsid w:val="00C44A0D"/>
    <w:rsid w:val="00C44AEE"/>
    <w:rsid w:val="00C44D19"/>
    <w:rsid w:val="00C4557C"/>
    <w:rsid w:val="00C46A13"/>
    <w:rsid w:val="00C475BB"/>
    <w:rsid w:val="00C47708"/>
    <w:rsid w:val="00C477C5"/>
    <w:rsid w:val="00C479EC"/>
    <w:rsid w:val="00C47B80"/>
    <w:rsid w:val="00C5098F"/>
    <w:rsid w:val="00C50A59"/>
    <w:rsid w:val="00C50D11"/>
    <w:rsid w:val="00C50E96"/>
    <w:rsid w:val="00C51EA5"/>
    <w:rsid w:val="00C51FFB"/>
    <w:rsid w:val="00C52017"/>
    <w:rsid w:val="00C5240B"/>
    <w:rsid w:val="00C535CC"/>
    <w:rsid w:val="00C53BA4"/>
    <w:rsid w:val="00C53C92"/>
    <w:rsid w:val="00C54091"/>
    <w:rsid w:val="00C542DB"/>
    <w:rsid w:val="00C546FC"/>
    <w:rsid w:val="00C54F1D"/>
    <w:rsid w:val="00C55078"/>
    <w:rsid w:val="00C55F03"/>
    <w:rsid w:val="00C56681"/>
    <w:rsid w:val="00C56732"/>
    <w:rsid w:val="00C57668"/>
    <w:rsid w:val="00C602BF"/>
    <w:rsid w:val="00C60C9E"/>
    <w:rsid w:val="00C618D3"/>
    <w:rsid w:val="00C61EB1"/>
    <w:rsid w:val="00C61FC3"/>
    <w:rsid w:val="00C62571"/>
    <w:rsid w:val="00C6325C"/>
    <w:rsid w:val="00C642A7"/>
    <w:rsid w:val="00C64FF0"/>
    <w:rsid w:val="00C65609"/>
    <w:rsid w:val="00C65D04"/>
    <w:rsid w:val="00C6619A"/>
    <w:rsid w:val="00C66277"/>
    <w:rsid w:val="00C66C14"/>
    <w:rsid w:val="00C67ABA"/>
    <w:rsid w:val="00C67DD0"/>
    <w:rsid w:val="00C7088E"/>
    <w:rsid w:val="00C711F5"/>
    <w:rsid w:val="00C71701"/>
    <w:rsid w:val="00C71DB0"/>
    <w:rsid w:val="00C71EB9"/>
    <w:rsid w:val="00C7284D"/>
    <w:rsid w:val="00C72B75"/>
    <w:rsid w:val="00C72E34"/>
    <w:rsid w:val="00C73497"/>
    <w:rsid w:val="00C737E9"/>
    <w:rsid w:val="00C73AAE"/>
    <w:rsid w:val="00C74874"/>
    <w:rsid w:val="00C75EA2"/>
    <w:rsid w:val="00C76613"/>
    <w:rsid w:val="00C77077"/>
    <w:rsid w:val="00C80CF8"/>
    <w:rsid w:val="00C80DB5"/>
    <w:rsid w:val="00C80F17"/>
    <w:rsid w:val="00C80F47"/>
    <w:rsid w:val="00C80F9E"/>
    <w:rsid w:val="00C8107D"/>
    <w:rsid w:val="00C815FD"/>
    <w:rsid w:val="00C81705"/>
    <w:rsid w:val="00C81FB0"/>
    <w:rsid w:val="00C82B76"/>
    <w:rsid w:val="00C83992"/>
    <w:rsid w:val="00C84269"/>
    <w:rsid w:val="00C84C7D"/>
    <w:rsid w:val="00C84C83"/>
    <w:rsid w:val="00C8640D"/>
    <w:rsid w:val="00C86535"/>
    <w:rsid w:val="00C865D4"/>
    <w:rsid w:val="00C8667D"/>
    <w:rsid w:val="00C86C63"/>
    <w:rsid w:val="00C91713"/>
    <w:rsid w:val="00C91878"/>
    <w:rsid w:val="00C9218E"/>
    <w:rsid w:val="00C93FD4"/>
    <w:rsid w:val="00C940EE"/>
    <w:rsid w:val="00C941E8"/>
    <w:rsid w:val="00C94490"/>
    <w:rsid w:val="00C948DC"/>
    <w:rsid w:val="00C96B4A"/>
    <w:rsid w:val="00C973FF"/>
    <w:rsid w:val="00C97E39"/>
    <w:rsid w:val="00CA0725"/>
    <w:rsid w:val="00CA1870"/>
    <w:rsid w:val="00CA19D1"/>
    <w:rsid w:val="00CA1A3F"/>
    <w:rsid w:val="00CA1D12"/>
    <w:rsid w:val="00CA2272"/>
    <w:rsid w:val="00CA344B"/>
    <w:rsid w:val="00CA396D"/>
    <w:rsid w:val="00CA4080"/>
    <w:rsid w:val="00CA4660"/>
    <w:rsid w:val="00CA4925"/>
    <w:rsid w:val="00CA4A64"/>
    <w:rsid w:val="00CA4CC4"/>
    <w:rsid w:val="00CA5081"/>
    <w:rsid w:val="00CA5089"/>
    <w:rsid w:val="00CA5140"/>
    <w:rsid w:val="00CA7039"/>
    <w:rsid w:val="00CA7593"/>
    <w:rsid w:val="00CA77B4"/>
    <w:rsid w:val="00CA7CDE"/>
    <w:rsid w:val="00CB0442"/>
    <w:rsid w:val="00CB0588"/>
    <w:rsid w:val="00CB0F7D"/>
    <w:rsid w:val="00CB1157"/>
    <w:rsid w:val="00CB166C"/>
    <w:rsid w:val="00CB1E22"/>
    <w:rsid w:val="00CB1E3C"/>
    <w:rsid w:val="00CB320D"/>
    <w:rsid w:val="00CB3537"/>
    <w:rsid w:val="00CB3627"/>
    <w:rsid w:val="00CB3E94"/>
    <w:rsid w:val="00CB4133"/>
    <w:rsid w:val="00CB4AB4"/>
    <w:rsid w:val="00CB4BAC"/>
    <w:rsid w:val="00CB4BB6"/>
    <w:rsid w:val="00CB54B7"/>
    <w:rsid w:val="00CB5B7C"/>
    <w:rsid w:val="00CB64BB"/>
    <w:rsid w:val="00CB75DE"/>
    <w:rsid w:val="00CC0DD9"/>
    <w:rsid w:val="00CC10C7"/>
    <w:rsid w:val="00CC1939"/>
    <w:rsid w:val="00CC1D2B"/>
    <w:rsid w:val="00CC22C8"/>
    <w:rsid w:val="00CC284B"/>
    <w:rsid w:val="00CC31E2"/>
    <w:rsid w:val="00CC3589"/>
    <w:rsid w:val="00CC3739"/>
    <w:rsid w:val="00CC3CDB"/>
    <w:rsid w:val="00CC46E4"/>
    <w:rsid w:val="00CC4F79"/>
    <w:rsid w:val="00CC5A78"/>
    <w:rsid w:val="00CC5A97"/>
    <w:rsid w:val="00CC6075"/>
    <w:rsid w:val="00CC651E"/>
    <w:rsid w:val="00CC6736"/>
    <w:rsid w:val="00CC77E1"/>
    <w:rsid w:val="00CD0B7C"/>
    <w:rsid w:val="00CD0EBD"/>
    <w:rsid w:val="00CD1638"/>
    <w:rsid w:val="00CD22C1"/>
    <w:rsid w:val="00CD2D5B"/>
    <w:rsid w:val="00CD31A7"/>
    <w:rsid w:val="00CD37FF"/>
    <w:rsid w:val="00CD4D96"/>
    <w:rsid w:val="00CD4F29"/>
    <w:rsid w:val="00CD53BD"/>
    <w:rsid w:val="00CD54B7"/>
    <w:rsid w:val="00CD63F5"/>
    <w:rsid w:val="00CD6480"/>
    <w:rsid w:val="00CD6679"/>
    <w:rsid w:val="00CD6B48"/>
    <w:rsid w:val="00CD71DF"/>
    <w:rsid w:val="00CD749C"/>
    <w:rsid w:val="00CE020C"/>
    <w:rsid w:val="00CE05A9"/>
    <w:rsid w:val="00CE152B"/>
    <w:rsid w:val="00CE1640"/>
    <w:rsid w:val="00CE25E8"/>
    <w:rsid w:val="00CE27FC"/>
    <w:rsid w:val="00CE2AAB"/>
    <w:rsid w:val="00CE2C7F"/>
    <w:rsid w:val="00CE36B9"/>
    <w:rsid w:val="00CE3C90"/>
    <w:rsid w:val="00CE3F58"/>
    <w:rsid w:val="00CE46D2"/>
    <w:rsid w:val="00CE4C7C"/>
    <w:rsid w:val="00CE60AA"/>
    <w:rsid w:val="00CE6975"/>
    <w:rsid w:val="00CE6C3F"/>
    <w:rsid w:val="00CE7D9E"/>
    <w:rsid w:val="00CF06C1"/>
    <w:rsid w:val="00CF0995"/>
    <w:rsid w:val="00CF13AD"/>
    <w:rsid w:val="00CF2156"/>
    <w:rsid w:val="00CF22C7"/>
    <w:rsid w:val="00CF22D8"/>
    <w:rsid w:val="00CF3D11"/>
    <w:rsid w:val="00CF3E5E"/>
    <w:rsid w:val="00CF44F6"/>
    <w:rsid w:val="00CF561D"/>
    <w:rsid w:val="00CF5B1B"/>
    <w:rsid w:val="00CF5C17"/>
    <w:rsid w:val="00CF5D62"/>
    <w:rsid w:val="00CF5ED3"/>
    <w:rsid w:val="00CF6100"/>
    <w:rsid w:val="00CF69B2"/>
    <w:rsid w:val="00CF6DD4"/>
    <w:rsid w:val="00CF6FC2"/>
    <w:rsid w:val="00CF742F"/>
    <w:rsid w:val="00D0006F"/>
    <w:rsid w:val="00D008DA"/>
    <w:rsid w:val="00D00B1D"/>
    <w:rsid w:val="00D00D08"/>
    <w:rsid w:val="00D01DC6"/>
    <w:rsid w:val="00D0214E"/>
    <w:rsid w:val="00D02769"/>
    <w:rsid w:val="00D02E64"/>
    <w:rsid w:val="00D0327D"/>
    <w:rsid w:val="00D03EA9"/>
    <w:rsid w:val="00D046A9"/>
    <w:rsid w:val="00D05575"/>
    <w:rsid w:val="00D058E8"/>
    <w:rsid w:val="00D05A0E"/>
    <w:rsid w:val="00D060C0"/>
    <w:rsid w:val="00D062F5"/>
    <w:rsid w:val="00D071DC"/>
    <w:rsid w:val="00D07B4F"/>
    <w:rsid w:val="00D07E7E"/>
    <w:rsid w:val="00D07F4F"/>
    <w:rsid w:val="00D10544"/>
    <w:rsid w:val="00D112B6"/>
    <w:rsid w:val="00D1153B"/>
    <w:rsid w:val="00D1168B"/>
    <w:rsid w:val="00D1173A"/>
    <w:rsid w:val="00D11886"/>
    <w:rsid w:val="00D11988"/>
    <w:rsid w:val="00D11D74"/>
    <w:rsid w:val="00D12251"/>
    <w:rsid w:val="00D125CA"/>
    <w:rsid w:val="00D13947"/>
    <w:rsid w:val="00D13A9C"/>
    <w:rsid w:val="00D13B52"/>
    <w:rsid w:val="00D1454B"/>
    <w:rsid w:val="00D14622"/>
    <w:rsid w:val="00D1546E"/>
    <w:rsid w:val="00D1593C"/>
    <w:rsid w:val="00D15B06"/>
    <w:rsid w:val="00D16AA6"/>
    <w:rsid w:val="00D16C91"/>
    <w:rsid w:val="00D170AA"/>
    <w:rsid w:val="00D20C56"/>
    <w:rsid w:val="00D20D19"/>
    <w:rsid w:val="00D211E5"/>
    <w:rsid w:val="00D21374"/>
    <w:rsid w:val="00D21E6B"/>
    <w:rsid w:val="00D21FC7"/>
    <w:rsid w:val="00D2203E"/>
    <w:rsid w:val="00D221FF"/>
    <w:rsid w:val="00D2229E"/>
    <w:rsid w:val="00D222FE"/>
    <w:rsid w:val="00D23223"/>
    <w:rsid w:val="00D23672"/>
    <w:rsid w:val="00D23748"/>
    <w:rsid w:val="00D2460D"/>
    <w:rsid w:val="00D2503C"/>
    <w:rsid w:val="00D25AC6"/>
    <w:rsid w:val="00D265AF"/>
    <w:rsid w:val="00D2670B"/>
    <w:rsid w:val="00D26A5F"/>
    <w:rsid w:val="00D26C58"/>
    <w:rsid w:val="00D26F09"/>
    <w:rsid w:val="00D274D9"/>
    <w:rsid w:val="00D31069"/>
    <w:rsid w:val="00D31667"/>
    <w:rsid w:val="00D319EB"/>
    <w:rsid w:val="00D3283A"/>
    <w:rsid w:val="00D32B43"/>
    <w:rsid w:val="00D32B84"/>
    <w:rsid w:val="00D32FD0"/>
    <w:rsid w:val="00D3365F"/>
    <w:rsid w:val="00D33895"/>
    <w:rsid w:val="00D35335"/>
    <w:rsid w:val="00D35B72"/>
    <w:rsid w:val="00D35B7D"/>
    <w:rsid w:val="00D36A13"/>
    <w:rsid w:val="00D36E3C"/>
    <w:rsid w:val="00D374F0"/>
    <w:rsid w:val="00D3761B"/>
    <w:rsid w:val="00D37DFC"/>
    <w:rsid w:val="00D40666"/>
    <w:rsid w:val="00D41174"/>
    <w:rsid w:val="00D41DD7"/>
    <w:rsid w:val="00D42031"/>
    <w:rsid w:val="00D42085"/>
    <w:rsid w:val="00D4229D"/>
    <w:rsid w:val="00D429AA"/>
    <w:rsid w:val="00D43C4F"/>
    <w:rsid w:val="00D43D1C"/>
    <w:rsid w:val="00D44238"/>
    <w:rsid w:val="00D456EF"/>
    <w:rsid w:val="00D45C83"/>
    <w:rsid w:val="00D461D3"/>
    <w:rsid w:val="00D46516"/>
    <w:rsid w:val="00D47344"/>
    <w:rsid w:val="00D5041F"/>
    <w:rsid w:val="00D50D2D"/>
    <w:rsid w:val="00D5203B"/>
    <w:rsid w:val="00D52438"/>
    <w:rsid w:val="00D525E4"/>
    <w:rsid w:val="00D52B0E"/>
    <w:rsid w:val="00D530F3"/>
    <w:rsid w:val="00D533FA"/>
    <w:rsid w:val="00D53AD8"/>
    <w:rsid w:val="00D57B93"/>
    <w:rsid w:val="00D60649"/>
    <w:rsid w:val="00D60CBE"/>
    <w:rsid w:val="00D611E2"/>
    <w:rsid w:val="00D61715"/>
    <w:rsid w:val="00D6178A"/>
    <w:rsid w:val="00D6198A"/>
    <w:rsid w:val="00D62005"/>
    <w:rsid w:val="00D620DA"/>
    <w:rsid w:val="00D62E7D"/>
    <w:rsid w:val="00D63268"/>
    <w:rsid w:val="00D6451B"/>
    <w:rsid w:val="00D64589"/>
    <w:rsid w:val="00D648DC"/>
    <w:rsid w:val="00D64E68"/>
    <w:rsid w:val="00D6535B"/>
    <w:rsid w:val="00D66EAD"/>
    <w:rsid w:val="00D67468"/>
    <w:rsid w:val="00D6799F"/>
    <w:rsid w:val="00D67DDA"/>
    <w:rsid w:val="00D703D6"/>
    <w:rsid w:val="00D70A6E"/>
    <w:rsid w:val="00D70CC0"/>
    <w:rsid w:val="00D70E64"/>
    <w:rsid w:val="00D71ACA"/>
    <w:rsid w:val="00D72AC9"/>
    <w:rsid w:val="00D72DA7"/>
    <w:rsid w:val="00D73488"/>
    <w:rsid w:val="00D74225"/>
    <w:rsid w:val="00D7477D"/>
    <w:rsid w:val="00D748C9"/>
    <w:rsid w:val="00D74F22"/>
    <w:rsid w:val="00D754EA"/>
    <w:rsid w:val="00D75D05"/>
    <w:rsid w:val="00D75D83"/>
    <w:rsid w:val="00D76220"/>
    <w:rsid w:val="00D77603"/>
    <w:rsid w:val="00D7770F"/>
    <w:rsid w:val="00D77866"/>
    <w:rsid w:val="00D77895"/>
    <w:rsid w:val="00D80457"/>
    <w:rsid w:val="00D80480"/>
    <w:rsid w:val="00D80F6A"/>
    <w:rsid w:val="00D8122B"/>
    <w:rsid w:val="00D81A95"/>
    <w:rsid w:val="00D82A18"/>
    <w:rsid w:val="00D82A46"/>
    <w:rsid w:val="00D82ECF"/>
    <w:rsid w:val="00D82FED"/>
    <w:rsid w:val="00D83074"/>
    <w:rsid w:val="00D83E60"/>
    <w:rsid w:val="00D846DD"/>
    <w:rsid w:val="00D84728"/>
    <w:rsid w:val="00D849B4"/>
    <w:rsid w:val="00D84B44"/>
    <w:rsid w:val="00D84C83"/>
    <w:rsid w:val="00D85323"/>
    <w:rsid w:val="00D85996"/>
    <w:rsid w:val="00D85E00"/>
    <w:rsid w:val="00D8621B"/>
    <w:rsid w:val="00D868A3"/>
    <w:rsid w:val="00D86BB2"/>
    <w:rsid w:val="00D86C66"/>
    <w:rsid w:val="00D87148"/>
    <w:rsid w:val="00D90762"/>
    <w:rsid w:val="00D913CC"/>
    <w:rsid w:val="00D918C2"/>
    <w:rsid w:val="00D9236B"/>
    <w:rsid w:val="00D92D4D"/>
    <w:rsid w:val="00D93042"/>
    <w:rsid w:val="00D935A5"/>
    <w:rsid w:val="00D94353"/>
    <w:rsid w:val="00D95505"/>
    <w:rsid w:val="00D96FFF"/>
    <w:rsid w:val="00DA064D"/>
    <w:rsid w:val="00DA11AA"/>
    <w:rsid w:val="00DA16BE"/>
    <w:rsid w:val="00DA1947"/>
    <w:rsid w:val="00DA2B4E"/>
    <w:rsid w:val="00DA3635"/>
    <w:rsid w:val="00DA3757"/>
    <w:rsid w:val="00DA377B"/>
    <w:rsid w:val="00DA3ACA"/>
    <w:rsid w:val="00DA3D35"/>
    <w:rsid w:val="00DA4CD7"/>
    <w:rsid w:val="00DA50C9"/>
    <w:rsid w:val="00DA5242"/>
    <w:rsid w:val="00DA5485"/>
    <w:rsid w:val="00DA5864"/>
    <w:rsid w:val="00DA6307"/>
    <w:rsid w:val="00DA659D"/>
    <w:rsid w:val="00DA6BEF"/>
    <w:rsid w:val="00DA748C"/>
    <w:rsid w:val="00DA7AB4"/>
    <w:rsid w:val="00DA7AE9"/>
    <w:rsid w:val="00DA7F98"/>
    <w:rsid w:val="00DB0020"/>
    <w:rsid w:val="00DB008E"/>
    <w:rsid w:val="00DB0126"/>
    <w:rsid w:val="00DB08A8"/>
    <w:rsid w:val="00DB0972"/>
    <w:rsid w:val="00DB13ED"/>
    <w:rsid w:val="00DB1BCC"/>
    <w:rsid w:val="00DB2216"/>
    <w:rsid w:val="00DB4934"/>
    <w:rsid w:val="00DB6690"/>
    <w:rsid w:val="00DB6E9D"/>
    <w:rsid w:val="00DB710A"/>
    <w:rsid w:val="00DB7E74"/>
    <w:rsid w:val="00DB7EBF"/>
    <w:rsid w:val="00DC02A1"/>
    <w:rsid w:val="00DC02C8"/>
    <w:rsid w:val="00DC071E"/>
    <w:rsid w:val="00DC09F0"/>
    <w:rsid w:val="00DC34F1"/>
    <w:rsid w:val="00DC3777"/>
    <w:rsid w:val="00DC3CB7"/>
    <w:rsid w:val="00DC3E8A"/>
    <w:rsid w:val="00DC4765"/>
    <w:rsid w:val="00DC47AB"/>
    <w:rsid w:val="00DC564D"/>
    <w:rsid w:val="00DC571A"/>
    <w:rsid w:val="00DC5D8E"/>
    <w:rsid w:val="00DC6BC2"/>
    <w:rsid w:val="00DC7F76"/>
    <w:rsid w:val="00DD1388"/>
    <w:rsid w:val="00DD1D37"/>
    <w:rsid w:val="00DD1FEA"/>
    <w:rsid w:val="00DD2492"/>
    <w:rsid w:val="00DD2542"/>
    <w:rsid w:val="00DD27C9"/>
    <w:rsid w:val="00DD314A"/>
    <w:rsid w:val="00DD3389"/>
    <w:rsid w:val="00DD3ACE"/>
    <w:rsid w:val="00DD460F"/>
    <w:rsid w:val="00DD470E"/>
    <w:rsid w:val="00DD482E"/>
    <w:rsid w:val="00DD5064"/>
    <w:rsid w:val="00DD6011"/>
    <w:rsid w:val="00DD6C63"/>
    <w:rsid w:val="00DD77AB"/>
    <w:rsid w:val="00DD7BC1"/>
    <w:rsid w:val="00DE1463"/>
    <w:rsid w:val="00DE1727"/>
    <w:rsid w:val="00DE19ED"/>
    <w:rsid w:val="00DE1B70"/>
    <w:rsid w:val="00DE24FA"/>
    <w:rsid w:val="00DE2568"/>
    <w:rsid w:val="00DE36F6"/>
    <w:rsid w:val="00DE38CB"/>
    <w:rsid w:val="00DE3B97"/>
    <w:rsid w:val="00DE406B"/>
    <w:rsid w:val="00DE4177"/>
    <w:rsid w:val="00DE434A"/>
    <w:rsid w:val="00DE568C"/>
    <w:rsid w:val="00DE63BC"/>
    <w:rsid w:val="00DE6C68"/>
    <w:rsid w:val="00DE736A"/>
    <w:rsid w:val="00DE7637"/>
    <w:rsid w:val="00DE79CB"/>
    <w:rsid w:val="00DF0247"/>
    <w:rsid w:val="00DF0594"/>
    <w:rsid w:val="00DF0A09"/>
    <w:rsid w:val="00DF0B3C"/>
    <w:rsid w:val="00DF0E02"/>
    <w:rsid w:val="00DF0F3C"/>
    <w:rsid w:val="00DF147E"/>
    <w:rsid w:val="00DF1744"/>
    <w:rsid w:val="00DF1829"/>
    <w:rsid w:val="00DF1F08"/>
    <w:rsid w:val="00DF2326"/>
    <w:rsid w:val="00DF26EC"/>
    <w:rsid w:val="00DF2E0D"/>
    <w:rsid w:val="00DF3254"/>
    <w:rsid w:val="00DF3628"/>
    <w:rsid w:val="00DF48BB"/>
    <w:rsid w:val="00DF4BDD"/>
    <w:rsid w:val="00DF5721"/>
    <w:rsid w:val="00DF68C8"/>
    <w:rsid w:val="00DF6AE2"/>
    <w:rsid w:val="00DF6DC0"/>
    <w:rsid w:val="00DF7475"/>
    <w:rsid w:val="00DF7502"/>
    <w:rsid w:val="00DF75A0"/>
    <w:rsid w:val="00DF7DDD"/>
    <w:rsid w:val="00E00B74"/>
    <w:rsid w:val="00E015D6"/>
    <w:rsid w:val="00E01F83"/>
    <w:rsid w:val="00E0268D"/>
    <w:rsid w:val="00E02AB7"/>
    <w:rsid w:val="00E03679"/>
    <w:rsid w:val="00E03F60"/>
    <w:rsid w:val="00E0541A"/>
    <w:rsid w:val="00E06606"/>
    <w:rsid w:val="00E07665"/>
    <w:rsid w:val="00E07B60"/>
    <w:rsid w:val="00E07FB8"/>
    <w:rsid w:val="00E10062"/>
    <w:rsid w:val="00E11388"/>
    <w:rsid w:val="00E121C6"/>
    <w:rsid w:val="00E13524"/>
    <w:rsid w:val="00E14799"/>
    <w:rsid w:val="00E14FB8"/>
    <w:rsid w:val="00E1503F"/>
    <w:rsid w:val="00E154B4"/>
    <w:rsid w:val="00E1558D"/>
    <w:rsid w:val="00E15644"/>
    <w:rsid w:val="00E15C6D"/>
    <w:rsid w:val="00E15F07"/>
    <w:rsid w:val="00E15F71"/>
    <w:rsid w:val="00E161D4"/>
    <w:rsid w:val="00E16564"/>
    <w:rsid w:val="00E1670B"/>
    <w:rsid w:val="00E212D0"/>
    <w:rsid w:val="00E213C3"/>
    <w:rsid w:val="00E21451"/>
    <w:rsid w:val="00E2159F"/>
    <w:rsid w:val="00E216FE"/>
    <w:rsid w:val="00E21FFB"/>
    <w:rsid w:val="00E222F7"/>
    <w:rsid w:val="00E22923"/>
    <w:rsid w:val="00E22BF4"/>
    <w:rsid w:val="00E23036"/>
    <w:rsid w:val="00E232EE"/>
    <w:rsid w:val="00E238EF"/>
    <w:rsid w:val="00E2396C"/>
    <w:rsid w:val="00E23B61"/>
    <w:rsid w:val="00E23B7D"/>
    <w:rsid w:val="00E24367"/>
    <w:rsid w:val="00E24A44"/>
    <w:rsid w:val="00E2544A"/>
    <w:rsid w:val="00E254F0"/>
    <w:rsid w:val="00E2559B"/>
    <w:rsid w:val="00E25875"/>
    <w:rsid w:val="00E25E21"/>
    <w:rsid w:val="00E267FA"/>
    <w:rsid w:val="00E26A99"/>
    <w:rsid w:val="00E26C35"/>
    <w:rsid w:val="00E27FF4"/>
    <w:rsid w:val="00E30468"/>
    <w:rsid w:val="00E31305"/>
    <w:rsid w:val="00E31C5C"/>
    <w:rsid w:val="00E31C9B"/>
    <w:rsid w:val="00E32662"/>
    <w:rsid w:val="00E33442"/>
    <w:rsid w:val="00E3351E"/>
    <w:rsid w:val="00E335DF"/>
    <w:rsid w:val="00E335E8"/>
    <w:rsid w:val="00E33635"/>
    <w:rsid w:val="00E336BD"/>
    <w:rsid w:val="00E3377F"/>
    <w:rsid w:val="00E33D02"/>
    <w:rsid w:val="00E34B2F"/>
    <w:rsid w:val="00E35318"/>
    <w:rsid w:val="00E35D11"/>
    <w:rsid w:val="00E368CD"/>
    <w:rsid w:val="00E36F56"/>
    <w:rsid w:val="00E41124"/>
    <w:rsid w:val="00E4147C"/>
    <w:rsid w:val="00E41FC4"/>
    <w:rsid w:val="00E42B7D"/>
    <w:rsid w:val="00E42BCC"/>
    <w:rsid w:val="00E4309F"/>
    <w:rsid w:val="00E430A2"/>
    <w:rsid w:val="00E43825"/>
    <w:rsid w:val="00E439F2"/>
    <w:rsid w:val="00E43A32"/>
    <w:rsid w:val="00E441C0"/>
    <w:rsid w:val="00E44549"/>
    <w:rsid w:val="00E4493B"/>
    <w:rsid w:val="00E451ED"/>
    <w:rsid w:val="00E452BB"/>
    <w:rsid w:val="00E45645"/>
    <w:rsid w:val="00E4586B"/>
    <w:rsid w:val="00E45A93"/>
    <w:rsid w:val="00E45EDF"/>
    <w:rsid w:val="00E46A55"/>
    <w:rsid w:val="00E47052"/>
    <w:rsid w:val="00E50081"/>
    <w:rsid w:val="00E5032C"/>
    <w:rsid w:val="00E50483"/>
    <w:rsid w:val="00E5104A"/>
    <w:rsid w:val="00E51271"/>
    <w:rsid w:val="00E51367"/>
    <w:rsid w:val="00E51AA3"/>
    <w:rsid w:val="00E51BF9"/>
    <w:rsid w:val="00E553CF"/>
    <w:rsid w:val="00E55B50"/>
    <w:rsid w:val="00E560A9"/>
    <w:rsid w:val="00E569DA"/>
    <w:rsid w:val="00E572FD"/>
    <w:rsid w:val="00E60A95"/>
    <w:rsid w:val="00E60AAF"/>
    <w:rsid w:val="00E61F20"/>
    <w:rsid w:val="00E63A06"/>
    <w:rsid w:val="00E63D7E"/>
    <w:rsid w:val="00E63FDC"/>
    <w:rsid w:val="00E65E5C"/>
    <w:rsid w:val="00E66576"/>
    <w:rsid w:val="00E6669C"/>
    <w:rsid w:val="00E66B6D"/>
    <w:rsid w:val="00E670FF"/>
    <w:rsid w:val="00E671E8"/>
    <w:rsid w:val="00E6743E"/>
    <w:rsid w:val="00E676E8"/>
    <w:rsid w:val="00E67C73"/>
    <w:rsid w:val="00E67E2B"/>
    <w:rsid w:val="00E707C2"/>
    <w:rsid w:val="00E71440"/>
    <w:rsid w:val="00E71819"/>
    <w:rsid w:val="00E72F0F"/>
    <w:rsid w:val="00E7358C"/>
    <w:rsid w:val="00E73627"/>
    <w:rsid w:val="00E739F9"/>
    <w:rsid w:val="00E74710"/>
    <w:rsid w:val="00E74A63"/>
    <w:rsid w:val="00E753D1"/>
    <w:rsid w:val="00E75A30"/>
    <w:rsid w:val="00E75F70"/>
    <w:rsid w:val="00E769B9"/>
    <w:rsid w:val="00E77265"/>
    <w:rsid w:val="00E774A8"/>
    <w:rsid w:val="00E77544"/>
    <w:rsid w:val="00E77711"/>
    <w:rsid w:val="00E7794C"/>
    <w:rsid w:val="00E8091B"/>
    <w:rsid w:val="00E81C5E"/>
    <w:rsid w:val="00E81EAA"/>
    <w:rsid w:val="00E82412"/>
    <w:rsid w:val="00E82727"/>
    <w:rsid w:val="00E82ADE"/>
    <w:rsid w:val="00E83BD1"/>
    <w:rsid w:val="00E84A03"/>
    <w:rsid w:val="00E84AD4"/>
    <w:rsid w:val="00E85A24"/>
    <w:rsid w:val="00E85F95"/>
    <w:rsid w:val="00E86028"/>
    <w:rsid w:val="00E86568"/>
    <w:rsid w:val="00E873F8"/>
    <w:rsid w:val="00E87BA7"/>
    <w:rsid w:val="00E91017"/>
    <w:rsid w:val="00E92704"/>
    <w:rsid w:val="00E9396E"/>
    <w:rsid w:val="00E94320"/>
    <w:rsid w:val="00E94B00"/>
    <w:rsid w:val="00E94E00"/>
    <w:rsid w:val="00E9551C"/>
    <w:rsid w:val="00E966EF"/>
    <w:rsid w:val="00E967D0"/>
    <w:rsid w:val="00E96C38"/>
    <w:rsid w:val="00E96E10"/>
    <w:rsid w:val="00EA04DC"/>
    <w:rsid w:val="00EA04E2"/>
    <w:rsid w:val="00EA067F"/>
    <w:rsid w:val="00EA1E00"/>
    <w:rsid w:val="00EA2176"/>
    <w:rsid w:val="00EA2708"/>
    <w:rsid w:val="00EA2EF3"/>
    <w:rsid w:val="00EA32FA"/>
    <w:rsid w:val="00EA3A2F"/>
    <w:rsid w:val="00EA4470"/>
    <w:rsid w:val="00EA51D0"/>
    <w:rsid w:val="00EA5545"/>
    <w:rsid w:val="00EA5D1C"/>
    <w:rsid w:val="00EA5E47"/>
    <w:rsid w:val="00EA6395"/>
    <w:rsid w:val="00EA6685"/>
    <w:rsid w:val="00EA717A"/>
    <w:rsid w:val="00EA77A9"/>
    <w:rsid w:val="00EA7800"/>
    <w:rsid w:val="00EA7E1C"/>
    <w:rsid w:val="00EB08FC"/>
    <w:rsid w:val="00EB0BA7"/>
    <w:rsid w:val="00EB14B8"/>
    <w:rsid w:val="00EB16FE"/>
    <w:rsid w:val="00EB1840"/>
    <w:rsid w:val="00EB2006"/>
    <w:rsid w:val="00EB2196"/>
    <w:rsid w:val="00EB2A43"/>
    <w:rsid w:val="00EB2CE7"/>
    <w:rsid w:val="00EB34BB"/>
    <w:rsid w:val="00EB3BF3"/>
    <w:rsid w:val="00EB4750"/>
    <w:rsid w:val="00EB4E62"/>
    <w:rsid w:val="00EB5491"/>
    <w:rsid w:val="00EB555D"/>
    <w:rsid w:val="00EB5F50"/>
    <w:rsid w:val="00EB673C"/>
    <w:rsid w:val="00EB6BCB"/>
    <w:rsid w:val="00EB7224"/>
    <w:rsid w:val="00EB752D"/>
    <w:rsid w:val="00EB77BC"/>
    <w:rsid w:val="00EC0A08"/>
    <w:rsid w:val="00EC1E42"/>
    <w:rsid w:val="00EC1E7E"/>
    <w:rsid w:val="00EC207E"/>
    <w:rsid w:val="00EC2120"/>
    <w:rsid w:val="00EC4172"/>
    <w:rsid w:val="00EC4265"/>
    <w:rsid w:val="00EC497F"/>
    <w:rsid w:val="00EC4FB0"/>
    <w:rsid w:val="00EC5C80"/>
    <w:rsid w:val="00EC5DB5"/>
    <w:rsid w:val="00EC5DC3"/>
    <w:rsid w:val="00EC63F7"/>
    <w:rsid w:val="00EC6DED"/>
    <w:rsid w:val="00EC7099"/>
    <w:rsid w:val="00EC7250"/>
    <w:rsid w:val="00EC73BF"/>
    <w:rsid w:val="00EC742E"/>
    <w:rsid w:val="00ED062B"/>
    <w:rsid w:val="00ED08E2"/>
    <w:rsid w:val="00ED2518"/>
    <w:rsid w:val="00ED3C34"/>
    <w:rsid w:val="00ED3CE8"/>
    <w:rsid w:val="00ED3FDC"/>
    <w:rsid w:val="00ED4ABB"/>
    <w:rsid w:val="00ED4E3F"/>
    <w:rsid w:val="00ED525B"/>
    <w:rsid w:val="00ED5C72"/>
    <w:rsid w:val="00ED5CFB"/>
    <w:rsid w:val="00ED65FF"/>
    <w:rsid w:val="00ED6D02"/>
    <w:rsid w:val="00ED78EF"/>
    <w:rsid w:val="00ED7FB1"/>
    <w:rsid w:val="00EE043C"/>
    <w:rsid w:val="00EE0A79"/>
    <w:rsid w:val="00EE243F"/>
    <w:rsid w:val="00EE26D8"/>
    <w:rsid w:val="00EE28AB"/>
    <w:rsid w:val="00EE2932"/>
    <w:rsid w:val="00EE3C97"/>
    <w:rsid w:val="00EE5409"/>
    <w:rsid w:val="00EE541D"/>
    <w:rsid w:val="00EE582E"/>
    <w:rsid w:val="00EE5D57"/>
    <w:rsid w:val="00EE6ADC"/>
    <w:rsid w:val="00EE72DA"/>
    <w:rsid w:val="00EE770E"/>
    <w:rsid w:val="00EF0410"/>
    <w:rsid w:val="00EF085B"/>
    <w:rsid w:val="00EF0DCB"/>
    <w:rsid w:val="00EF119A"/>
    <w:rsid w:val="00EF16FB"/>
    <w:rsid w:val="00EF1E4B"/>
    <w:rsid w:val="00EF2E06"/>
    <w:rsid w:val="00EF3DEF"/>
    <w:rsid w:val="00EF4F80"/>
    <w:rsid w:val="00EF5DDF"/>
    <w:rsid w:val="00EF64B5"/>
    <w:rsid w:val="00F00ABA"/>
    <w:rsid w:val="00F00FDB"/>
    <w:rsid w:val="00F012C4"/>
    <w:rsid w:val="00F0151B"/>
    <w:rsid w:val="00F018A3"/>
    <w:rsid w:val="00F019F2"/>
    <w:rsid w:val="00F01E74"/>
    <w:rsid w:val="00F01F2F"/>
    <w:rsid w:val="00F0315C"/>
    <w:rsid w:val="00F0395B"/>
    <w:rsid w:val="00F03E59"/>
    <w:rsid w:val="00F041F5"/>
    <w:rsid w:val="00F04297"/>
    <w:rsid w:val="00F06662"/>
    <w:rsid w:val="00F0673B"/>
    <w:rsid w:val="00F076B6"/>
    <w:rsid w:val="00F07C15"/>
    <w:rsid w:val="00F11194"/>
    <w:rsid w:val="00F11463"/>
    <w:rsid w:val="00F11575"/>
    <w:rsid w:val="00F11829"/>
    <w:rsid w:val="00F11A8A"/>
    <w:rsid w:val="00F12C74"/>
    <w:rsid w:val="00F12F0D"/>
    <w:rsid w:val="00F1361A"/>
    <w:rsid w:val="00F13824"/>
    <w:rsid w:val="00F1387A"/>
    <w:rsid w:val="00F1404C"/>
    <w:rsid w:val="00F142BD"/>
    <w:rsid w:val="00F14463"/>
    <w:rsid w:val="00F148DB"/>
    <w:rsid w:val="00F15373"/>
    <w:rsid w:val="00F15C6D"/>
    <w:rsid w:val="00F15DDA"/>
    <w:rsid w:val="00F1649F"/>
    <w:rsid w:val="00F17615"/>
    <w:rsid w:val="00F1771C"/>
    <w:rsid w:val="00F17B3E"/>
    <w:rsid w:val="00F206C4"/>
    <w:rsid w:val="00F20F97"/>
    <w:rsid w:val="00F218F7"/>
    <w:rsid w:val="00F21B8C"/>
    <w:rsid w:val="00F21ED4"/>
    <w:rsid w:val="00F21F90"/>
    <w:rsid w:val="00F221E9"/>
    <w:rsid w:val="00F2251A"/>
    <w:rsid w:val="00F22608"/>
    <w:rsid w:val="00F22B2E"/>
    <w:rsid w:val="00F23B1E"/>
    <w:rsid w:val="00F245EB"/>
    <w:rsid w:val="00F249C1"/>
    <w:rsid w:val="00F2514D"/>
    <w:rsid w:val="00F259D3"/>
    <w:rsid w:val="00F26F91"/>
    <w:rsid w:val="00F27233"/>
    <w:rsid w:val="00F27DE8"/>
    <w:rsid w:val="00F27E96"/>
    <w:rsid w:val="00F311DC"/>
    <w:rsid w:val="00F315E4"/>
    <w:rsid w:val="00F3255C"/>
    <w:rsid w:val="00F32626"/>
    <w:rsid w:val="00F33CE2"/>
    <w:rsid w:val="00F34202"/>
    <w:rsid w:val="00F3495F"/>
    <w:rsid w:val="00F349D7"/>
    <w:rsid w:val="00F34E42"/>
    <w:rsid w:val="00F35130"/>
    <w:rsid w:val="00F35369"/>
    <w:rsid w:val="00F357AA"/>
    <w:rsid w:val="00F35909"/>
    <w:rsid w:val="00F35F51"/>
    <w:rsid w:val="00F3665E"/>
    <w:rsid w:val="00F36B2D"/>
    <w:rsid w:val="00F36C9C"/>
    <w:rsid w:val="00F379D1"/>
    <w:rsid w:val="00F408A9"/>
    <w:rsid w:val="00F40D99"/>
    <w:rsid w:val="00F40EDE"/>
    <w:rsid w:val="00F435CB"/>
    <w:rsid w:val="00F44A4C"/>
    <w:rsid w:val="00F450B7"/>
    <w:rsid w:val="00F4528D"/>
    <w:rsid w:val="00F45530"/>
    <w:rsid w:val="00F45790"/>
    <w:rsid w:val="00F462A8"/>
    <w:rsid w:val="00F465D2"/>
    <w:rsid w:val="00F477A3"/>
    <w:rsid w:val="00F47CF1"/>
    <w:rsid w:val="00F50178"/>
    <w:rsid w:val="00F50B9E"/>
    <w:rsid w:val="00F515DA"/>
    <w:rsid w:val="00F51FB8"/>
    <w:rsid w:val="00F5285F"/>
    <w:rsid w:val="00F52FBB"/>
    <w:rsid w:val="00F5309B"/>
    <w:rsid w:val="00F5368E"/>
    <w:rsid w:val="00F53A12"/>
    <w:rsid w:val="00F53D77"/>
    <w:rsid w:val="00F54E52"/>
    <w:rsid w:val="00F5537B"/>
    <w:rsid w:val="00F55AA3"/>
    <w:rsid w:val="00F5625D"/>
    <w:rsid w:val="00F5659C"/>
    <w:rsid w:val="00F57B21"/>
    <w:rsid w:val="00F604F1"/>
    <w:rsid w:val="00F6114A"/>
    <w:rsid w:val="00F621CA"/>
    <w:rsid w:val="00F62575"/>
    <w:rsid w:val="00F62C15"/>
    <w:rsid w:val="00F63488"/>
    <w:rsid w:val="00F65255"/>
    <w:rsid w:val="00F6562F"/>
    <w:rsid w:val="00F65DF8"/>
    <w:rsid w:val="00F67116"/>
    <w:rsid w:val="00F673CD"/>
    <w:rsid w:val="00F674C2"/>
    <w:rsid w:val="00F67A76"/>
    <w:rsid w:val="00F702C6"/>
    <w:rsid w:val="00F71018"/>
    <w:rsid w:val="00F71100"/>
    <w:rsid w:val="00F72C70"/>
    <w:rsid w:val="00F73356"/>
    <w:rsid w:val="00F734EC"/>
    <w:rsid w:val="00F73929"/>
    <w:rsid w:val="00F73BF6"/>
    <w:rsid w:val="00F743A1"/>
    <w:rsid w:val="00F74606"/>
    <w:rsid w:val="00F74694"/>
    <w:rsid w:val="00F74EF4"/>
    <w:rsid w:val="00F75E84"/>
    <w:rsid w:val="00F75EC4"/>
    <w:rsid w:val="00F763D0"/>
    <w:rsid w:val="00F76678"/>
    <w:rsid w:val="00F76733"/>
    <w:rsid w:val="00F768F5"/>
    <w:rsid w:val="00F76B1E"/>
    <w:rsid w:val="00F76F26"/>
    <w:rsid w:val="00F77BE5"/>
    <w:rsid w:val="00F80286"/>
    <w:rsid w:val="00F805A9"/>
    <w:rsid w:val="00F807A1"/>
    <w:rsid w:val="00F80AD3"/>
    <w:rsid w:val="00F816E3"/>
    <w:rsid w:val="00F81736"/>
    <w:rsid w:val="00F8295C"/>
    <w:rsid w:val="00F8394B"/>
    <w:rsid w:val="00F84623"/>
    <w:rsid w:val="00F846CC"/>
    <w:rsid w:val="00F84912"/>
    <w:rsid w:val="00F8518F"/>
    <w:rsid w:val="00F85CA3"/>
    <w:rsid w:val="00F85E0B"/>
    <w:rsid w:val="00F861D5"/>
    <w:rsid w:val="00F86BE0"/>
    <w:rsid w:val="00F86FC3"/>
    <w:rsid w:val="00F87520"/>
    <w:rsid w:val="00F911EA"/>
    <w:rsid w:val="00F9226D"/>
    <w:rsid w:val="00F9302C"/>
    <w:rsid w:val="00F93D5A"/>
    <w:rsid w:val="00F93F6D"/>
    <w:rsid w:val="00F94A6C"/>
    <w:rsid w:val="00F951E8"/>
    <w:rsid w:val="00F9553C"/>
    <w:rsid w:val="00F95876"/>
    <w:rsid w:val="00F95B62"/>
    <w:rsid w:val="00F96999"/>
    <w:rsid w:val="00F96E53"/>
    <w:rsid w:val="00F97000"/>
    <w:rsid w:val="00F97CA9"/>
    <w:rsid w:val="00F97D53"/>
    <w:rsid w:val="00FA012B"/>
    <w:rsid w:val="00FA062B"/>
    <w:rsid w:val="00FA0653"/>
    <w:rsid w:val="00FA1319"/>
    <w:rsid w:val="00FA1D7D"/>
    <w:rsid w:val="00FA217B"/>
    <w:rsid w:val="00FA2A6C"/>
    <w:rsid w:val="00FA2F41"/>
    <w:rsid w:val="00FA34CC"/>
    <w:rsid w:val="00FA3511"/>
    <w:rsid w:val="00FA3C90"/>
    <w:rsid w:val="00FA42FC"/>
    <w:rsid w:val="00FA4A59"/>
    <w:rsid w:val="00FA5E49"/>
    <w:rsid w:val="00FA6601"/>
    <w:rsid w:val="00FA6B7E"/>
    <w:rsid w:val="00FA6D47"/>
    <w:rsid w:val="00FA75D2"/>
    <w:rsid w:val="00FA7C75"/>
    <w:rsid w:val="00FA7F7A"/>
    <w:rsid w:val="00FB100E"/>
    <w:rsid w:val="00FB1084"/>
    <w:rsid w:val="00FB151E"/>
    <w:rsid w:val="00FB25CF"/>
    <w:rsid w:val="00FB2727"/>
    <w:rsid w:val="00FB3F41"/>
    <w:rsid w:val="00FB403B"/>
    <w:rsid w:val="00FB41FD"/>
    <w:rsid w:val="00FB4235"/>
    <w:rsid w:val="00FB4C31"/>
    <w:rsid w:val="00FB4DB4"/>
    <w:rsid w:val="00FB50A9"/>
    <w:rsid w:val="00FB5898"/>
    <w:rsid w:val="00FB5F56"/>
    <w:rsid w:val="00FB6138"/>
    <w:rsid w:val="00FB6273"/>
    <w:rsid w:val="00FB694C"/>
    <w:rsid w:val="00FB7A3E"/>
    <w:rsid w:val="00FB7C0C"/>
    <w:rsid w:val="00FB7FDA"/>
    <w:rsid w:val="00FC0263"/>
    <w:rsid w:val="00FC0406"/>
    <w:rsid w:val="00FC0B43"/>
    <w:rsid w:val="00FC10FC"/>
    <w:rsid w:val="00FC2E01"/>
    <w:rsid w:val="00FC31C4"/>
    <w:rsid w:val="00FC38F7"/>
    <w:rsid w:val="00FC4299"/>
    <w:rsid w:val="00FC43E3"/>
    <w:rsid w:val="00FC4C45"/>
    <w:rsid w:val="00FC5351"/>
    <w:rsid w:val="00FC621C"/>
    <w:rsid w:val="00FC651B"/>
    <w:rsid w:val="00FC6C11"/>
    <w:rsid w:val="00FC6F10"/>
    <w:rsid w:val="00FC716C"/>
    <w:rsid w:val="00FC78D3"/>
    <w:rsid w:val="00FC7AD2"/>
    <w:rsid w:val="00FC7BAA"/>
    <w:rsid w:val="00FC7DB6"/>
    <w:rsid w:val="00FD04DD"/>
    <w:rsid w:val="00FD079E"/>
    <w:rsid w:val="00FD0DF2"/>
    <w:rsid w:val="00FD14BA"/>
    <w:rsid w:val="00FD2185"/>
    <w:rsid w:val="00FD26F5"/>
    <w:rsid w:val="00FD27BB"/>
    <w:rsid w:val="00FD2B74"/>
    <w:rsid w:val="00FD3886"/>
    <w:rsid w:val="00FD428E"/>
    <w:rsid w:val="00FD492D"/>
    <w:rsid w:val="00FD4E1A"/>
    <w:rsid w:val="00FD5737"/>
    <w:rsid w:val="00FD5802"/>
    <w:rsid w:val="00FD59CA"/>
    <w:rsid w:val="00FD6086"/>
    <w:rsid w:val="00FD6697"/>
    <w:rsid w:val="00FD7405"/>
    <w:rsid w:val="00FD7792"/>
    <w:rsid w:val="00FD77EA"/>
    <w:rsid w:val="00FD7837"/>
    <w:rsid w:val="00FD7AE2"/>
    <w:rsid w:val="00FD7F61"/>
    <w:rsid w:val="00FE035E"/>
    <w:rsid w:val="00FE0994"/>
    <w:rsid w:val="00FE0B11"/>
    <w:rsid w:val="00FE0FE9"/>
    <w:rsid w:val="00FE12AE"/>
    <w:rsid w:val="00FE15D9"/>
    <w:rsid w:val="00FE1933"/>
    <w:rsid w:val="00FE2382"/>
    <w:rsid w:val="00FE23B3"/>
    <w:rsid w:val="00FE2FE3"/>
    <w:rsid w:val="00FE4902"/>
    <w:rsid w:val="00FE5238"/>
    <w:rsid w:val="00FE5D1B"/>
    <w:rsid w:val="00FE6351"/>
    <w:rsid w:val="00FE7080"/>
    <w:rsid w:val="00FE722B"/>
    <w:rsid w:val="00FE7879"/>
    <w:rsid w:val="00FF02C2"/>
    <w:rsid w:val="00FF03FF"/>
    <w:rsid w:val="00FF109F"/>
    <w:rsid w:val="00FF1168"/>
    <w:rsid w:val="00FF1A9C"/>
    <w:rsid w:val="00FF1B86"/>
    <w:rsid w:val="00FF1CF2"/>
    <w:rsid w:val="00FF1F40"/>
    <w:rsid w:val="00FF1F44"/>
    <w:rsid w:val="00FF1F56"/>
    <w:rsid w:val="00FF2BC0"/>
    <w:rsid w:val="00FF33E4"/>
    <w:rsid w:val="00FF40A3"/>
    <w:rsid w:val="00FF4EAF"/>
    <w:rsid w:val="00FF4F6F"/>
    <w:rsid w:val="00FF54DF"/>
    <w:rsid w:val="00FF5A95"/>
    <w:rsid w:val="00FF5AAD"/>
    <w:rsid w:val="00FF5F7F"/>
    <w:rsid w:val="00FF6092"/>
    <w:rsid w:val="00FF62CD"/>
    <w:rsid w:val="00FF69A5"/>
    <w:rsid w:val="00FF7057"/>
    <w:rsid w:val="00FF7397"/>
    <w:rsid w:val="00FF73B2"/>
    <w:rsid w:val="00FF76D4"/>
    <w:rsid w:val="00FF77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AD4D48"/>
  <w15:docId w15:val="{83F7FD11-9C4E-4C4D-B65C-232763EF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wordWrap w:val="0"/>
      <w:autoSpaceDE w:val="0"/>
      <w:autoSpaceDN w:val="0"/>
    </w:pPr>
  </w:style>
  <w:style w:type="paragraph" w:styleId="berschrift1">
    <w:name w:val="heading 1"/>
    <w:basedOn w:val="Standard"/>
    <w:next w:val="Standard"/>
    <w:link w:val="berschrift1Zchn"/>
    <w:uiPriority w:val="9"/>
    <w:qFormat/>
    <w:rsid w:val="009760C9"/>
    <w:pPr>
      <w:keepNext/>
      <w:outlineLvl w:val="0"/>
    </w:pPr>
    <w:rPr>
      <w:rFonts w:asciiTheme="majorHAnsi" w:eastAsiaTheme="majorEastAsia" w:hAnsiTheme="majorHAnsi" w:cstheme="majorBidi"/>
      <w:sz w:val="28"/>
      <w:szCs w:val="28"/>
    </w:rPr>
  </w:style>
  <w:style w:type="paragraph" w:styleId="berschrift3">
    <w:name w:val="heading 3"/>
    <w:basedOn w:val="Standard"/>
    <w:next w:val="Standard"/>
    <w:link w:val="berschrift3Zchn"/>
    <w:uiPriority w:val="9"/>
    <w:semiHidden/>
    <w:unhideWhenUsed/>
    <w:qFormat/>
    <w:rsid w:val="00D47344"/>
    <w:pPr>
      <w:keepNext/>
      <w:ind w:leftChars="300" w:left="300" w:hangingChars="200" w:hanging="2000"/>
      <w:outlineLvl w:val="2"/>
    </w:pPr>
    <w:rPr>
      <w:rFonts w:asciiTheme="majorHAnsi" w:eastAsiaTheme="majorEastAsia" w:hAnsiTheme="majorHAnsi" w:cstheme="majorBidi"/>
    </w:rPr>
  </w:style>
  <w:style w:type="paragraph" w:styleId="berschrift4">
    <w:name w:val="heading 4"/>
    <w:basedOn w:val="Standard"/>
    <w:link w:val="berschrift4Zchn"/>
    <w:uiPriority w:val="9"/>
    <w:qFormat/>
    <w:rsid w:val="00DF3254"/>
    <w:pPr>
      <w:widowControl/>
      <w:wordWrap/>
      <w:autoSpaceDE/>
      <w:autoSpaceDN/>
      <w:spacing w:before="100" w:beforeAutospacing="1" w:after="100" w:afterAutospacing="1" w:line="240" w:lineRule="auto"/>
      <w:jc w:val="left"/>
      <w:outlineLvl w:val="3"/>
    </w:pPr>
    <w:rPr>
      <w:rFonts w:ascii="Gulim" w:eastAsia="Gulim" w:hAnsi="Gulim" w:cs="Gulim"/>
      <w:b/>
      <w:bCs/>
      <w:kern w:val="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43D57"/>
    <w:pPr>
      <w:ind w:leftChars="400" w:left="800"/>
    </w:pPr>
  </w:style>
  <w:style w:type="paragraph" w:styleId="Kopfzeile">
    <w:name w:val="header"/>
    <w:basedOn w:val="Standard"/>
    <w:link w:val="KopfzeileZchn"/>
    <w:uiPriority w:val="99"/>
    <w:unhideWhenUsed/>
    <w:rsid w:val="0005195D"/>
    <w:pPr>
      <w:tabs>
        <w:tab w:val="center" w:pos="4513"/>
        <w:tab w:val="right" w:pos="9026"/>
      </w:tabs>
      <w:snapToGrid w:val="0"/>
    </w:pPr>
  </w:style>
  <w:style w:type="character" w:customStyle="1" w:styleId="KopfzeileZchn">
    <w:name w:val="Kopfzeile Zchn"/>
    <w:basedOn w:val="Absatz-Standardschriftart"/>
    <w:link w:val="Kopfzeile"/>
    <w:uiPriority w:val="99"/>
    <w:rsid w:val="0005195D"/>
  </w:style>
  <w:style w:type="paragraph" w:styleId="Fuzeile">
    <w:name w:val="footer"/>
    <w:basedOn w:val="Standard"/>
    <w:link w:val="FuzeileZchn"/>
    <w:uiPriority w:val="99"/>
    <w:unhideWhenUsed/>
    <w:rsid w:val="0005195D"/>
    <w:pPr>
      <w:tabs>
        <w:tab w:val="center" w:pos="4513"/>
        <w:tab w:val="right" w:pos="9026"/>
      </w:tabs>
      <w:snapToGrid w:val="0"/>
    </w:pPr>
  </w:style>
  <w:style w:type="character" w:customStyle="1" w:styleId="FuzeileZchn">
    <w:name w:val="Fußzeile Zchn"/>
    <w:basedOn w:val="Absatz-Standardschriftart"/>
    <w:link w:val="Fuzeile"/>
    <w:uiPriority w:val="99"/>
    <w:rsid w:val="0005195D"/>
  </w:style>
  <w:style w:type="character" w:styleId="Hyperlink">
    <w:name w:val="Hyperlink"/>
    <w:basedOn w:val="Absatz-Standardschriftart"/>
    <w:uiPriority w:val="99"/>
    <w:unhideWhenUsed/>
    <w:rsid w:val="00A20906"/>
    <w:rPr>
      <w:color w:val="0000FF" w:themeColor="hyperlink"/>
      <w:u w:val="single"/>
    </w:rPr>
  </w:style>
  <w:style w:type="character" w:customStyle="1" w:styleId="apple-converted-space">
    <w:name w:val="apple-converted-space"/>
    <w:basedOn w:val="Absatz-Standardschriftart"/>
    <w:rsid w:val="00092E46"/>
  </w:style>
  <w:style w:type="character" w:styleId="Hervorhebung">
    <w:name w:val="Emphasis"/>
    <w:basedOn w:val="Absatz-Standardschriftart"/>
    <w:uiPriority w:val="20"/>
    <w:qFormat/>
    <w:rsid w:val="00B24391"/>
    <w:rPr>
      <w:i/>
      <w:iCs/>
    </w:rPr>
  </w:style>
  <w:style w:type="character" w:customStyle="1" w:styleId="berschrift4Zchn">
    <w:name w:val="Überschrift 4 Zchn"/>
    <w:basedOn w:val="Absatz-Standardschriftart"/>
    <w:link w:val="berschrift4"/>
    <w:uiPriority w:val="9"/>
    <w:rsid w:val="00DF3254"/>
    <w:rPr>
      <w:rFonts w:ascii="Gulim" w:eastAsia="Gulim" w:hAnsi="Gulim" w:cs="Gulim"/>
      <w:b/>
      <w:bCs/>
      <w:kern w:val="0"/>
      <w:sz w:val="24"/>
      <w:szCs w:val="24"/>
    </w:rPr>
  </w:style>
  <w:style w:type="paragraph" w:customStyle="1" w:styleId="follows-h4">
    <w:name w:val="follows-h4"/>
    <w:basedOn w:val="Standard"/>
    <w:rsid w:val="00DF3254"/>
    <w:pPr>
      <w:widowControl/>
      <w:wordWrap/>
      <w:autoSpaceDE/>
      <w:autoSpaceDN/>
      <w:spacing w:before="100" w:beforeAutospacing="1" w:after="100" w:afterAutospacing="1" w:line="240" w:lineRule="auto"/>
      <w:jc w:val="left"/>
    </w:pPr>
    <w:rPr>
      <w:rFonts w:ascii="Gulim" w:eastAsia="Gulim" w:hAnsi="Gulim" w:cs="Gulim"/>
      <w:kern w:val="0"/>
      <w:szCs w:val="24"/>
    </w:rPr>
  </w:style>
  <w:style w:type="character" w:customStyle="1" w:styleId="mb">
    <w:name w:val="mb"/>
    <w:basedOn w:val="Absatz-Standardschriftart"/>
    <w:rsid w:val="00DF3254"/>
  </w:style>
  <w:style w:type="character" w:customStyle="1" w:styleId="cit-name-surname">
    <w:name w:val="cit-name-surname"/>
    <w:basedOn w:val="Absatz-Standardschriftart"/>
    <w:rsid w:val="00C6325C"/>
  </w:style>
  <w:style w:type="character" w:customStyle="1" w:styleId="cit-name-given-names">
    <w:name w:val="cit-name-given-names"/>
    <w:basedOn w:val="Absatz-Standardschriftart"/>
    <w:rsid w:val="00C6325C"/>
  </w:style>
  <w:style w:type="character" w:styleId="HTMLZitat">
    <w:name w:val="HTML Cite"/>
    <w:basedOn w:val="Absatz-Standardschriftart"/>
    <w:uiPriority w:val="99"/>
    <w:semiHidden/>
    <w:unhideWhenUsed/>
    <w:rsid w:val="00C6325C"/>
    <w:rPr>
      <w:i/>
      <w:iCs/>
    </w:rPr>
  </w:style>
  <w:style w:type="character" w:customStyle="1" w:styleId="cit-pub-date">
    <w:name w:val="cit-pub-date"/>
    <w:basedOn w:val="Absatz-Standardschriftart"/>
    <w:rsid w:val="00C6325C"/>
  </w:style>
  <w:style w:type="character" w:customStyle="1" w:styleId="cit-article-title">
    <w:name w:val="cit-article-title"/>
    <w:basedOn w:val="Absatz-Standardschriftart"/>
    <w:rsid w:val="00C6325C"/>
  </w:style>
  <w:style w:type="character" w:customStyle="1" w:styleId="cit-vol">
    <w:name w:val="cit-vol"/>
    <w:basedOn w:val="Absatz-Standardschriftart"/>
    <w:rsid w:val="00C6325C"/>
  </w:style>
  <w:style w:type="character" w:customStyle="1" w:styleId="cit-fpage">
    <w:name w:val="cit-fpage"/>
    <w:basedOn w:val="Absatz-Standardschriftart"/>
    <w:rsid w:val="00C6325C"/>
  </w:style>
  <w:style w:type="character" w:customStyle="1" w:styleId="cit-lpage">
    <w:name w:val="cit-lpage"/>
    <w:basedOn w:val="Absatz-Standardschriftart"/>
    <w:rsid w:val="00C6325C"/>
  </w:style>
  <w:style w:type="character" w:customStyle="1" w:styleId="highlight">
    <w:name w:val="highlight"/>
    <w:basedOn w:val="Absatz-Standardschriftart"/>
    <w:rsid w:val="007C4DEF"/>
  </w:style>
  <w:style w:type="character" w:customStyle="1" w:styleId="berschrift1Zchn">
    <w:name w:val="Überschrift 1 Zchn"/>
    <w:basedOn w:val="Absatz-Standardschriftart"/>
    <w:link w:val="berschrift1"/>
    <w:uiPriority w:val="9"/>
    <w:rsid w:val="009760C9"/>
    <w:rPr>
      <w:rFonts w:asciiTheme="majorHAnsi" w:eastAsiaTheme="majorEastAsia" w:hAnsiTheme="majorHAnsi" w:cstheme="majorBidi"/>
      <w:sz w:val="28"/>
      <w:szCs w:val="28"/>
    </w:rPr>
  </w:style>
  <w:style w:type="character" w:customStyle="1" w:styleId="current-selection">
    <w:name w:val="current-selection"/>
    <w:basedOn w:val="Absatz-Standardschriftart"/>
    <w:rsid w:val="00587CD9"/>
  </w:style>
  <w:style w:type="character" w:customStyle="1" w:styleId="a">
    <w:name w:val="_"/>
    <w:basedOn w:val="Absatz-Standardschriftart"/>
    <w:rsid w:val="00587CD9"/>
  </w:style>
  <w:style w:type="character" w:customStyle="1" w:styleId="enhanced-author">
    <w:name w:val="enhanced-author"/>
    <w:basedOn w:val="Absatz-Standardschriftart"/>
    <w:rsid w:val="00587CD9"/>
  </w:style>
  <w:style w:type="paragraph" w:styleId="Sprechblasentext">
    <w:name w:val="Balloon Text"/>
    <w:basedOn w:val="Standard"/>
    <w:link w:val="SprechblasentextZchn"/>
    <w:uiPriority w:val="99"/>
    <w:semiHidden/>
    <w:unhideWhenUsed/>
    <w:rsid w:val="00587CD9"/>
    <w:pPr>
      <w:spacing w:after="0" w:line="240" w:lineRule="auto"/>
    </w:pPr>
    <w:rPr>
      <w:rFonts w:asciiTheme="majorHAnsi" w:eastAsiaTheme="majorEastAsia" w:hAnsiTheme="majorHAnsi" w:cstheme="majorBidi"/>
      <w:sz w:val="18"/>
      <w:szCs w:val="18"/>
    </w:rPr>
  </w:style>
  <w:style w:type="character" w:customStyle="1" w:styleId="SprechblasentextZchn">
    <w:name w:val="Sprechblasentext Zchn"/>
    <w:basedOn w:val="Absatz-Standardschriftart"/>
    <w:link w:val="Sprechblasentext"/>
    <w:uiPriority w:val="99"/>
    <w:semiHidden/>
    <w:rsid w:val="00587CD9"/>
    <w:rPr>
      <w:rFonts w:asciiTheme="majorHAnsi" w:eastAsiaTheme="majorEastAsia" w:hAnsiTheme="majorHAnsi" w:cstheme="majorBidi"/>
      <w:sz w:val="18"/>
      <w:szCs w:val="18"/>
    </w:rPr>
  </w:style>
  <w:style w:type="character" w:customStyle="1" w:styleId="berschrift3Zchn">
    <w:name w:val="Überschrift 3 Zchn"/>
    <w:basedOn w:val="Absatz-Standardschriftart"/>
    <w:link w:val="berschrift3"/>
    <w:uiPriority w:val="9"/>
    <w:semiHidden/>
    <w:rsid w:val="00D47344"/>
    <w:rPr>
      <w:rFonts w:asciiTheme="majorHAnsi" w:eastAsiaTheme="majorEastAsia" w:hAnsiTheme="majorHAnsi" w:cstheme="majorBidi"/>
    </w:rPr>
  </w:style>
  <w:style w:type="character" w:customStyle="1" w:styleId="st">
    <w:name w:val="st"/>
    <w:basedOn w:val="Absatz-Standardschriftart"/>
    <w:rsid w:val="00D47344"/>
  </w:style>
  <w:style w:type="character" w:customStyle="1" w:styleId="f">
    <w:name w:val="f"/>
    <w:basedOn w:val="Absatz-Standardschriftart"/>
    <w:rsid w:val="00D47344"/>
  </w:style>
  <w:style w:type="paragraph" w:customStyle="1" w:styleId="EndNoteBibliographyTitle">
    <w:name w:val="EndNote Bibliography Title"/>
    <w:basedOn w:val="Standard"/>
    <w:link w:val="EndNoteBibliographyTitleChar"/>
    <w:rsid w:val="00C12931"/>
    <w:pPr>
      <w:spacing w:after="0"/>
      <w:jc w:val="center"/>
    </w:pPr>
    <w:rPr>
      <w:rFonts w:ascii="Malgun Gothic" w:eastAsia="Malgun Gothic" w:hAnsi="Malgun Gothic"/>
      <w:noProof/>
      <w:sz w:val="20"/>
    </w:rPr>
  </w:style>
  <w:style w:type="character" w:customStyle="1" w:styleId="EndNoteBibliographyTitleChar">
    <w:name w:val="EndNote Bibliography Title Char"/>
    <w:basedOn w:val="Absatz-Standardschriftart"/>
    <w:link w:val="EndNoteBibliographyTitle"/>
    <w:rsid w:val="00C12931"/>
    <w:rPr>
      <w:rFonts w:ascii="Malgun Gothic" w:eastAsia="Malgun Gothic" w:hAnsi="Malgun Gothic"/>
      <w:noProof/>
      <w:sz w:val="20"/>
    </w:rPr>
  </w:style>
  <w:style w:type="paragraph" w:customStyle="1" w:styleId="EndNoteBibliography">
    <w:name w:val="EndNote Bibliography"/>
    <w:basedOn w:val="Standard"/>
    <w:link w:val="EndNoteBibliographyChar"/>
    <w:rsid w:val="00C12931"/>
    <w:pPr>
      <w:spacing w:line="240" w:lineRule="auto"/>
    </w:pPr>
    <w:rPr>
      <w:rFonts w:ascii="Malgun Gothic" w:eastAsia="Malgun Gothic" w:hAnsi="Malgun Gothic"/>
      <w:noProof/>
      <w:sz w:val="20"/>
    </w:rPr>
  </w:style>
  <w:style w:type="character" w:customStyle="1" w:styleId="EndNoteBibliographyChar">
    <w:name w:val="EndNote Bibliography Char"/>
    <w:basedOn w:val="Absatz-Standardschriftart"/>
    <w:link w:val="EndNoteBibliography"/>
    <w:rsid w:val="00C12931"/>
    <w:rPr>
      <w:rFonts w:ascii="Malgun Gothic" w:eastAsia="Malgun Gothic" w:hAnsi="Malgun Gothic"/>
      <w:noProof/>
      <w:sz w:val="20"/>
    </w:rPr>
  </w:style>
  <w:style w:type="character" w:styleId="Kommentarzeichen">
    <w:name w:val="annotation reference"/>
    <w:basedOn w:val="Absatz-Standardschriftart"/>
    <w:uiPriority w:val="99"/>
    <w:semiHidden/>
    <w:unhideWhenUsed/>
    <w:rsid w:val="001B046E"/>
    <w:rPr>
      <w:sz w:val="18"/>
      <w:szCs w:val="18"/>
    </w:rPr>
  </w:style>
  <w:style w:type="paragraph" w:styleId="Kommentartext">
    <w:name w:val="annotation text"/>
    <w:basedOn w:val="Standard"/>
    <w:link w:val="KommentartextZchn"/>
    <w:uiPriority w:val="99"/>
    <w:unhideWhenUsed/>
    <w:rsid w:val="001B046E"/>
    <w:pPr>
      <w:spacing w:line="240" w:lineRule="auto"/>
    </w:pPr>
    <w:rPr>
      <w:szCs w:val="24"/>
    </w:rPr>
  </w:style>
  <w:style w:type="character" w:customStyle="1" w:styleId="KommentartextZchn">
    <w:name w:val="Kommentartext Zchn"/>
    <w:basedOn w:val="Absatz-Standardschriftart"/>
    <w:link w:val="Kommentartext"/>
    <w:uiPriority w:val="99"/>
    <w:rsid w:val="001B046E"/>
    <w:rPr>
      <w:sz w:val="24"/>
      <w:szCs w:val="24"/>
    </w:rPr>
  </w:style>
  <w:style w:type="paragraph" w:styleId="Kommentarthema">
    <w:name w:val="annotation subject"/>
    <w:basedOn w:val="Kommentartext"/>
    <w:next w:val="Kommentartext"/>
    <w:link w:val="KommentarthemaZchn"/>
    <w:uiPriority w:val="99"/>
    <w:semiHidden/>
    <w:unhideWhenUsed/>
    <w:rsid w:val="001B046E"/>
    <w:rPr>
      <w:b/>
      <w:bCs/>
      <w:sz w:val="20"/>
      <w:szCs w:val="20"/>
    </w:rPr>
  </w:style>
  <w:style w:type="character" w:customStyle="1" w:styleId="KommentarthemaZchn">
    <w:name w:val="Kommentarthema Zchn"/>
    <w:basedOn w:val="KommentartextZchn"/>
    <w:link w:val="Kommentarthema"/>
    <w:uiPriority w:val="99"/>
    <w:semiHidden/>
    <w:rsid w:val="001B046E"/>
    <w:rPr>
      <w:b/>
      <w:bCs/>
      <w:sz w:val="24"/>
      <w:szCs w:val="20"/>
    </w:rPr>
  </w:style>
  <w:style w:type="paragraph" w:styleId="berarbeitung">
    <w:name w:val="Revision"/>
    <w:hidden/>
    <w:uiPriority w:val="99"/>
    <w:semiHidden/>
    <w:rsid w:val="00664AFA"/>
    <w:pPr>
      <w:spacing w:after="0" w:line="240" w:lineRule="auto"/>
      <w:jc w:val="left"/>
    </w:pPr>
  </w:style>
  <w:style w:type="character" w:styleId="BesuchterLink">
    <w:name w:val="FollowedHyperlink"/>
    <w:basedOn w:val="Absatz-Standardschriftart"/>
    <w:uiPriority w:val="99"/>
    <w:semiHidden/>
    <w:unhideWhenUsed/>
    <w:rsid w:val="00D77895"/>
    <w:rPr>
      <w:color w:val="800080" w:themeColor="followedHyperlink"/>
      <w:u w:val="single"/>
    </w:rPr>
  </w:style>
  <w:style w:type="paragraph" w:customStyle="1" w:styleId="p1">
    <w:name w:val="p1"/>
    <w:basedOn w:val="Standard"/>
    <w:rsid w:val="00A31D50"/>
    <w:pPr>
      <w:widowControl/>
      <w:wordWrap/>
      <w:autoSpaceDE/>
      <w:autoSpaceDN/>
      <w:spacing w:after="0" w:line="125" w:lineRule="atLeast"/>
      <w:jc w:val="left"/>
    </w:pPr>
    <w:rPr>
      <w:rFonts w:ascii="Helvetica" w:hAnsi="Helvetica" w:cs="Times New Roman"/>
      <w:color w:val="2D2829"/>
      <w:kern w:val="0"/>
      <w:sz w:val="12"/>
      <w:szCs w:val="12"/>
      <w:lang w:val="de-DE" w:eastAsia="de-DE"/>
    </w:rPr>
  </w:style>
  <w:style w:type="character" w:customStyle="1" w:styleId="s1">
    <w:name w:val="s1"/>
    <w:basedOn w:val="Absatz-Standardschriftart"/>
    <w:rsid w:val="000071E4"/>
    <w:rPr>
      <w:rFonts w:ascii="Helvetica" w:hAnsi="Helvetica" w:hint="default"/>
      <w:sz w:val="9"/>
      <w:szCs w:val="9"/>
    </w:rPr>
  </w:style>
  <w:style w:type="character" w:styleId="Zeilennummer">
    <w:name w:val="line number"/>
    <w:basedOn w:val="Absatz-Standardschriftart"/>
    <w:uiPriority w:val="99"/>
    <w:semiHidden/>
    <w:unhideWhenUsed/>
    <w:rsid w:val="005C4DA8"/>
  </w:style>
  <w:style w:type="paragraph" w:styleId="StandardWeb">
    <w:name w:val="Normal (Web)"/>
    <w:basedOn w:val="Standard"/>
    <w:uiPriority w:val="99"/>
    <w:semiHidden/>
    <w:unhideWhenUsed/>
    <w:rsid w:val="007F16C8"/>
    <w:pPr>
      <w:widowControl/>
      <w:wordWrap/>
      <w:autoSpaceDE/>
      <w:autoSpaceDN/>
      <w:spacing w:before="100" w:beforeAutospacing="1" w:after="100" w:afterAutospacing="1" w:line="240" w:lineRule="auto"/>
      <w:jc w:val="left"/>
    </w:pPr>
    <w:rPr>
      <w:rFonts w:ascii="Gulim" w:eastAsia="Gulim" w:hAnsi="Gulim" w:cs="Gulim"/>
      <w:kern w:val="0"/>
      <w:szCs w:val="24"/>
    </w:rPr>
  </w:style>
  <w:style w:type="paragraph" w:customStyle="1" w:styleId="xmsonormal">
    <w:name w:val="x_msonormal"/>
    <w:basedOn w:val="Standard"/>
    <w:rsid w:val="00761777"/>
    <w:pPr>
      <w:widowControl/>
      <w:wordWrap/>
      <w:autoSpaceDE/>
      <w:autoSpaceDN/>
      <w:spacing w:before="100" w:beforeAutospacing="1" w:after="100" w:afterAutospacing="1" w:line="240" w:lineRule="auto"/>
      <w:jc w:val="left"/>
    </w:pPr>
    <w:rPr>
      <w:rFonts w:ascii="Gulim" w:eastAsia="Gulim" w:hAnsi="Gulim" w:cs="Gulim"/>
      <w:kern w:val="0"/>
      <w:szCs w:val="24"/>
    </w:rPr>
  </w:style>
  <w:style w:type="table" w:styleId="Tabellenraster">
    <w:name w:val="Table Grid"/>
    <w:basedOn w:val="NormaleTabelle"/>
    <w:uiPriority w:val="59"/>
    <w:rsid w:val="00505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5219E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
    <w:name w:val="옅은 음영1"/>
    <w:basedOn w:val="NormaleTabelle"/>
    <w:next w:val="HelleSchattierung"/>
    <w:uiPriority w:val="60"/>
    <w:rsid w:val="00D777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DE2568"/>
    <w:pPr>
      <w:widowControl w:val="0"/>
      <w:autoSpaceDE w:val="0"/>
      <w:autoSpaceDN w:val="0"/>
      <w:adjustRightInd w:val="0"/>
      <w:spacing w:after="0" w:line="240" w:lineRule="auto"/>
      <w:jc w:val="left"/>
    </w:pPr>
    <w:rPr>
      <w:rFonts w:ascii="Times New Roman" w:hAnsi="Times New Roman" w:cs="Times New Roman"/>
      <w:color w:val="000000"/>
      <w:kern w:val="0"/>
      <w:szCs w:val="24"/>
    </w:rPr>
  </w:style>
  <w:style w:type="paragraph" w:styleId="Textkrper">
    <w:name w:val="Body Text"/>
    <w:basedOn w:val="Standard"/>
    <w:link w:val="TextkrperZchn"/>
    <w:uiPriority w:val="99"/>
    <w:rsid w:val="006C5F9B"/>
    <w:pPr>
      <w:widowControl/>
      <w:wordWrap/>
      <w:overflowPunct w:val="0"/>
      <w:adjustRightInd w:val="0"/>
      <w:spacing w:after="0" w:line="240" w:lineRule="auto"/>
      <w:jc w:val="left"/>
    </w:pPr>
    <w:rPr>
      <w:rFonts w:ascii="Times New Roman" w:eastAsia="Cambria" w:hAnsi="Times New Roman" w:cs="Times New Roman"/>
      <w:kern w:val="0"/>
      <w:sz w:val="20"/>
      <w:szCs w:val="20"/>
      <w:lang w:val="de-DE" w:eastAsia="en-US"/>
    </w:rPr>
  </w:style>
  <w:style w:type="character" w:customStyle="1" w:styleId="TextkrperZchn">
    <w:name w:val="Textkörper Zchn"/>
    <w:basedOn w:val="Absatz-Standardschriftart"/>
    <w:link w:val="Textkrper"/>
    <w:uiPriority w:val="99"/>
    <w:rsid w:val="006C5F9B"/>
    <w:rPr>
      <w:rFonts w:ascii="Times New Roman" w:eastAsia="Cambria" w:hAnsi="Times New Roman" w:cs="Times New Roman"/>
      <w:kern w:val="0"/>
      <w:sz w:val="20"/>
      <w:szCs w:val="20"/>
      <w:lang w:val="de-DE" w:eastAsia="en-US"/>
    </w:rPr>
  </w:style>
  <w:style w:type="character" w:customStyle="1" w:styleId="jrnl">
    <w:name w:val="jrnl"/>
    <w:basedOn w:val="Absatz-Standardschriftart"/>
    <w:rsid w:val="006C5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42878">
      <w:bodyDiv w:val="1"/>
      <w:marLeft w:val="0"/>
      <w:marRight w:val="0"/>
      <w:marTop w:val="0"/>
      <w:marBottom w:val="0"/>
      <w:divBdr>
        <w:top w:val="none" w:sz="0" w:space="0" w:color="auto"/>
        <w:left w:val="none" w:sz="0" w:space="0" w:color="auto"/>
        <w:bottom w:val="none" w:sz="0" w:space="0" w:color="auto"/>
        <w:right w:val="none" w:sz="0" w:space="0" w:color="auto"/>
      </w:divBdr>
      <w:divsChild>
        <w:div w:id="1591695156">
          <w:marLeft w:val="0"/>
          <w:marRight w:val="0"/>
          <w:marTop w:val="0"/>
          <w:marBottom w:val="0"/>
          <w:divBdr>
            <w:top w:val="none" w:sz="0" w:space="0" w:color="auto"/>
            <w:left w:val="none" w:sz="0" w:space="0" w:color="auto"/>
            <w:bottom w:val="none" w:sz="0" w:space="0" w:color="auto"/>
            <w:right w:val="none" w:sz="0" w:space="0" w:color="auto"/>
          </w:divBdr>
          <w:divsChild>
            <w:div w:id="191456699">
              <w:marLeft w:val="0"/>
              <w:marRight w:val="0"/>
              <w:marTop w:val="0"/>
              <w:marBottom w:val="0"/>
              <w:divBdr>
                <w:top w:val="none" w:sz="0" w:space="0" w:color="auto"/>
                <w:left w:val="none" w:sz="0" w:space="0" w:color="auto"/>
                <w:bottom w:val="none" w:sz="0" w:space="0" w:color="auto"/>
                <w:right w:val="none" w:sz="0" w:space="0" w:color="auto"/>
              </w:divBdr>
            </w:div>
            <w:div w:id="432214381">
              <w:marLeft w:val="0"/>
              <w:marRight w:val="0"/>
              <w:marTop w:val="0"/>
              <w:marBottom w:val="0"/>
              <w:divBdr>
                <w:top w:val="none" w:sz="0" w:space="0" w:color="auto"/>
                <w:left w:val="none" w:sz="0" w:space="0" w:color="auto"/>
                <w:bottom w:val="none" w:sz="0" w:space="0" w:color="auto"/>
                <w:right w:val="none" w:sz="0" w:space="0" w:color="auto"/>
              </w:divBdr>
              <w:divsChild>
                <w:div w:id="1764837061">
                  <w:marLeft w:val="45"/>
                  <w:marRight w:val="45"/>
                  <w:marTop w:val="0"/>
                  <w:marBottom w:val="0"/>
                  <w:divBdr>
                    <w:top w:val="none" w:sz="0" w:space="0" w:color="auto"/>
                    <w:left w:val="none" w:sz="0" w:space="0" w:color="auto"/>
                    <w:bottom w:val="none" w:sz="0" w:space="0" w:color="auto"/>
                    <w:right w:val="none" w:sz="0" w:space="0" w:color="auto"/>
                  </w:divBdr>
                  <w:divsChild>
                    <w:div w:id="41655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16738">
      <w:bodyDiv w:val="1"/>
      <w:marLeft w:val="0"/>
      <w:marRight w:val="0"/>
      <w:marTop w:val="0"/>
      <w:marBottom w:val="0"/>
      <w:divBdr>
        <w:top w:val="none" w:sz="0" w:space="0" w:color="auto"/>
        <w:left w:val="none" w:sz="0" w:space="0" w:color="auto"/>
        <w:bottom w:val="none" w:sz="0" w:space="0" w:color="auto"/>
        <w:right w:val="none" w:sz="0" w:space="0" w:color="auto"/>
      </w:divBdr>
      <w:divsChild>
        <w:div w:id="1647051532">
          <w:marLeft w:val="360"/>
          <w:marRight w:val="0"/>
          <w:marTop w:val="0"/>
          <w:marBottom w:val="0"/>
          <w:divBdr>
            <w:top w:val="none" w:sz="0" w:space="0" w:color="auto"/>
            <w:left w:val="none" w:sz="0" w:space="0" w:color="auto"/>
            <w:bottom w:val="none" w:sz="0" w:space="0" w:color="auto"/>
            <w:right w:val="none" w:sz="0" w:space="0" w:color="auto"/>
          </w:divBdr>
        </w:div>
        <w:div w:id="1903327831">
          <w:marLeft w:val="360"/>
          <w:marRight w:val="0"/>
          <w:marTop w:val="0"/>
          <w:marBottom w:val="0"/>
          <w:divBdr>
            <w:top w:val="none" w:sz="0" w:space="0" w:color="auto"/>
            <w:left w:val="none" w:sz="0" w:space="0" w:color="auto"/>
            <w:bottom w:val="none" w:sz="0" w:space="0" w:color="auto"/>
            <w:right w:val="none" w:sz="0" w:space="0" w:color="auto"/>
          </w:divBdr>
        </w:div>
      </w:divsChild>
    </w:div>
    <w:div w:id="101338709">
      <w:bodyDiv w:val="1"/>
      <w:marLeft w:val="0"/>
      <w:marRight w:val="0"/>
      <w:marTop w:val="0"/>
      <w:marBottom w:val="0"/>
      <w:divBdr>
        <w:top w:val="none" w:sz="0" w:space="0" w:color="auto"/>
        <w:left w:val="none" w:sz="0" w:space="0" w:color="auto"/>
        <w:bottom w:val="none" w:sz="0" w:space="0" w:color="auto"/>
        <w:right w:val="none" w:sz="0" w:space="0" w:color="auto"/>
      </w:divBdr>
      <w:divsChild>
        <w:div w:id="1041973733">
          <w:marLeft w:val="360"/>
          <w:marRight w:val="0"/>
          <w:marTop w:val="0"/>
          <w:marBottom w:val="0"/>
          <w:divBdr>
            <w:top w:val="none" w:sz="0" w:space="0" w:color="auto"/>
            <w:left w:val="none" w:sz="0" w:space="0" w:color="auto"/>
            <w:bottom w:val="none" w:sz="0" w:space="0" w:color="auto"/>
            <w:right w:val="none" w:sz="0" w:space="0" w:color="auto"/>
          </w:divBdr>
        </w:div>
        <w:div w:id="1128621011">
          <w:marLeft w:val="360"/>
          <w:marRight w:val="0"/>
          <w:marTop w:val="0"/>
          <w:marBottom w:val="0"/>
          <w:divBdr>
            <w:top w:val="none" w:sz="0" w:space="0" w:color="auto"/>
            <w:left w:val="none" w:sz="0" w:space="0" w:color="auto"/>
            <w:bottom w:val="none" w:sz="0" w:space="0" w:color="auto"/>
            <w:right w:val="none" w:sz="0" w:space="0" w:color="auto"/>
          </w:divBdr>
        </w:div>
      </w:divsChild>
    </w:div>
    <w:div w:id="108166417">
      <w:bodyDiv w:val="1"/>
      <w:marLeft w:val="0"/>
      <w:marRight w:val="0"/>
      <w:marTop w:val="0"/>
      <w:marBottom w:val="0"/>
      <w:divBdr>
        <w:top w:val="none" w:sz="0" w:space="0" w:color="auto"/>
        <w:left w:val="none" w:sz="0" w:space="0" w:color="auto"/>
        <w:bottom w:val="none" w:sz="0" w:space="0" w:color="auto"/>
        <w:right w:val="none" w:sz="0" w:space="0" w:color="auto"/>
      </w:divBdr>
      <w:divsChild>
        <w:div w:id="86656403">
          <w:marLeft w:val="0"/>
          <w:marRight w:val="0"/>
          <w:marTop w:val="0"/>
          <w:marBottom w:val="0"/>
          <w:divBdr>
            <w:top w:val="none" w:sz="0" w:space="0" w:color="auto"/>
            <w:left w:val="none" w:sz="0" w:space="0" w:color="auto"/>
            <w:bottom w:val="none" w:sz="0" w:space="0" w:color="auto"/>
            <w:right w:val="none" w:sz="0" w:space="0" w:color="auto"/>
          </w:divBdr>
        </w:div>
        <w:div w:id="110511716">
          <w:marLeft w:val="0"/>
          <w:marRight w:val="0"/>
          <w:marTop w:val="0"/>
          <w:marBottom w:val="0"/>
          <w:divBdr>
            <w:top w:val="none" w:sz="0" w:space="0" w:color="auto"/>
            <w:left w:val="none" w:sz="0" w:space="0" w:color="auto"/>
            <w:bottom w:val="none" w:sz="0" w:space="0" w:color="auto"/>
            <w:right w:val="none" w:sz="0" w:space="0" w:color="auto"/>
          </w:divBdr>
        </w:div>
        <w:div w:id="468475285">
          <w:marLeft w:val="0"/>
          <w:marRight w:val="0"/>
          <w:marTop w:val="0"/>
          <w:marBottom w:val="0"/>
          <w:divBdr>
            <w:top w:val="none" w:sz="0" w:space="0" w:color="auto"/>
            <w:left w:val="none" w:sz="0" w:space="0" w:color="auto"/>
            <w:bottom w:val="none" w:sz="0" w:space="0" w:color="auto"/>
            <w:right w:val="none" w:sz="0" w:space="0" w:color="auto"/>
          </w:divBdr>
        </w:div>
        <w:div w:id="572011295">
          <w:marLeft w:val="0"/>
          <w:marRight w:val="0"/>
          <w:marTop w:val="0"/>
          <w:marBottom w:val="0"/>
          <w:divBdr>
            <w:top w:val="none" w:sz="0" w:space="0" w:color="auto"/>
            <w:left w:val="none" w:sz="0" w:space="0" w:color="auto"/>
            <w:bottom w:val="none" w:sz="0" w:space="0" w:color="auto"/>
            <w:right w:val="none" w:sz="0" w:space="0" w:color="auto"/>
          </w:divBdr>
        </w:div>
        <w:div w:id="923996305">
          <w:marLeft w:val="0"/>
          <w:marRight w:val="0"/>
          <w:marTop w:val="0"/>
          <w:marBottom w:val="0"/>
          <w:divBdr>
            <w:top w:val="none" w:sz="0" w:space="0" w:color="auto"/>
            <w:left w:val="none" w:sz="0" w:space="0" w:color="auto"/>
            <w:bottom w:val="none" w:sz="0" w:space="0" w:color="auto"/>
            <w:right w:val="none" w:sz="0" w:space="0" w:color="auto"/>
          </w:divBdr>
        </w:div>
        <w:div w:id="981613733">
          <w:marLeft w:val="0"/>
          <w:marRight w:val="0"/>
          <w:marTop w:val="0"/>
          <w:marBottom w:val="0"/>
          <w:divBdr>
            <w:top w:val="none" w:sz="0" w:space="0" w:color="auto"/>
            <w:left w:val="none" w:sz="0" w:space="0" w:color="auto"/>
            <w:bottom w:val="none" w:sz="0" w:space="0" w:color="auto"/>
            <w:right w:val="none" w:sz="0" w:space="0" w:color="auto"/>
          </w:divBdr>
        </w:div>
        <w:div w:id="1201553008">
          <w:marLeft w:val="0"/>
          <w:marRight w:val="0"/>
          <w:marTop w:val="0"/>
          <w:marBottom w:val="0"/>
          <w:divBdr>
            <w:top w:val="none" w:sz="0" w:space="0" w:color="auto"/>
            <w:left w:val="none" w:sz="0" w:space="0" w:color="auto"/>
            <w:bottom w:val="none" w:sz="0" w:space="0" w:color="auto"/>
            <w:right w:val="none" w:sz="0" w:space="0" w:color="auto"/>
          </w:divBdr>
        </w:div>
        <w:div w:id="1307736010">
          <w:marLeft w:val="0"/>
          <w:marRight w:val="0"/>
          <w:marTop w:val="0"/>
          <w:marBottom w:val="0"/>
          <w:divBdr>
            <w:top w:val="none" w:sz="0" w:space="0" w:color="auto"/>
            <w:left w:val="none" w:sz="0" w:space="0" w:color="auto"/>
            <w:bottom w:val="none" w:sz="0" w:space="0" w:color="auto"/>
            <w:right w:val="none" w:sz="0" w:space="0" w:color="auto"/>
          </w:divBdr>
        </w:div>
        <w:div w:id="1570069570">
          <w:marLeft w:val="0"/>
          <w:marRight w:val="0"/>
          <w:marTop w:val="0"/>
          <w:marBottom w:val="0"/>
          <w:divBdr>
            <w:top w:val="none" w:sz="0" w:space="0" w:color="auto"/>
            <w:left w:val="none" w:sz="0" w:space="0" w:color="auto"/>
            <w:bottom w:val="none" w:sz="0" w:space="0" w:color="auto"/>
            <w:right w:val="none" w:sz="0" w:space="0" w:color="auto"/>
          </w:divBdr>
        </w:div>
        <w:div w:id="1787776212">
          <w:marLeft w:val="0"/>
          <w:marRight w:val="0"/>
          <w:marTop w:val="0"/>
          <w:marBottom w:val="0"/>
          <w:divBdr>
            <w:top w:val="none" w:sz="0" w:space="0" w:color="auto"/>
            <w:left w:val="none" w:sz="0" w:space="0" w:color="auto"/>
            <w:bottom w:val="none" w:sz="0" w:space="0" w:color="auto"/>
            <w:right w:val="none" w:sz="0" w:space="0" w:color="auto"/>
          </w:divBdr>
        </w:div>
        <w:div w:id="2073773757">
          <w:marLeft w:val="0"/>
          <w:marRight w:val="0"/>
          <w:marTop w:val="0"/>
          <w:marBottom w:val="0"/>
          <w:divBdr>
            <w:top w:val="none" w:sz="0" w:space="0" w:color="auto"/>
            <w:left w:val="none" w:sz="0" w:space="0" w:color="auto"/>
            <w:bottom w:val="none" w:sz="0" w:space="0" w:color="auto"/>
            <w:right w:val="none" w:sz="0" w:space="0" w:color="auto"/>
          </w:divBdr>
        </w:div>
      </w:divsChild>
    </w:div>
    <w:div w:id="113602819">
      <w:bodyDiv w:val="1"/>
      <w:marLeft w:val="0"/>
      <w:marRight w:val="0"/>
      <w:marTop w:val="0"/>
      <w:marBottom w:val="0"/>
      <w:divBdr>
        <w:top w:val="none" w:sz="0" w:space="0" w:color="auto"/>
        <w:left w:val="none" w:sz="0" w:space="0" w:color="auto"/>
        <w:bottom w:val="none" w:sz="0" w:space="0" w:color="auto"/>
        <w:right w:val="none" w:sz="0" w:space="0" w:color="auto"/>
      </w:divBdr>
      <w:divsChild>
        <w:div w:id="851338934">
          <w:marLeft w:val="360"/>
          <w:marRight w:val="0"/>
          <w:marTop w:val="0"/>
          <w:marBottom w:val="0"/>
          <w:divBdr>
            <w:top w:val="none" w:sz="0" w:space="0" w:color="auto"/>
            <w:left w:val="none" w:sz="0" w:space="0" w:color="auto"/>
            <w:bottom w:val="none" w:sz="0" w:space="0" w:color="auto"/>
            <w:right w:val="none" w:sz="0" w:space="0" w:color="auto"/>
          </w:divBdr>
        </w:div>
        <w:div w:id="898904574">
          <w:marLeft w:val="360"/>
          <w:marRight w:val="0"/>
          <w:marTop w:val="0"/>
          <w:marBottom w:val="0"/>
          <w:divBdr>
            <w:top w:val="none" w:sz="0" w:space="0" w:color="auto"/>
            <w:left w:val="none" w:sz="0" w:space="0" w:color="auto"/>
            <w:bottom w:val="none" w:sz="0" w:space="0" w:color="auto"/>
            <w:right w:val="none" w:sz="0" w:space="0" w:color="auto"/>
          </w:divBdr>
        </w:div>
      </w:divsChild>
    </w:div>
    <w:div w:id="210189273">
      <w:bodyDiv w:val="1"/>
      <w:marLeft w:val="0"/>
      <w:marRight w:val="0"/>
      <w:marTop w:val="0"/>
      <w:marBottom w:val="0"/>
      <w:divBdr>
        <w:top w:val="none" w:sz="0" w:space="0" w:color="auto"/>
        <w:left w:val="none" w:sz="0" w:space="0" w:color="auto"/>
        <w:bottom w:val="none" w:sz="0" w:space="0" w:color="auto"/>
        <w:right w:val="none" w:sz="0" w:space="0" w:color="auto"/>
      </w:divBdr>
      <w:divsChild>
        <w:div w:id="224611476">
          <w:marLeft w:val="0"/>
          <w:marRight w:val="0"/>
          <w:marTop w:val="0"/>
          <w:marBottom w:val="0"/>
          <w:divBdr>
            <w:top w:val="none" w:sz="0" w:space="0" w:color="auto"/>
            <w:left w:val="none" w:sz="0" w:space="0" w:color="auto"/>
            <w:bottom w:val="none" w:sz="0" w:space="0" w:color="auto"/>
            <w:right w:val="none" w:sz="0" w:space="0" w:color="auto"/>
          </w:divBdr>
        </w:div>
        <w:div w:id="243229572">
          <w:marLeft w:val="0"/>
          <w:marRight w:val="0"/>
          <w:marTop w:val="0"/>
          <w:marBottom w:val="0"/>
          <w:divBdr>
            <w:top w:val="none" w:sz="0" w:space="0" w:color="auto"/>
            <w:left w:val="none" w:sz="0" w:space="0" w:color="auto"/>
            <w:bottom w:val="none" w:sz="0" w:space="0" w:color="auto"/>
            <w:right w:val="none" w:sz="0" w:space="0" w:color="auto"/>
          </w:divBdr>
        </w:div>
        <w:div w:id="258761844">
          <w:marLeft w:val="0"/>
          <w:marRight w:val="0"/>
          <w:marTop w:val="0"/>
          <w:marBottom w:val="0"/>
          <w:divBdr>
            <w:top w:val="none" w:sz="0" w:space="0" w:color="auto"/>
            <w:left w:val="none" w:sz="0" w:space="0" w:color="auto"/>
            <w:bottom w:val="none" w:sz="0" w:space="0" w:color="auto"/>
            <w:right w:val="none" w:sz="0" w:space="0" w:color="auto"/>
          </w:divBdr>
        </w:div>
        <w:div w:id="298801695">
          <w:marLeft w:val="0"/>
          <w:marRight w:val="0"/>
          <w:marTop w:val="0"/>
          <w:marBottom w:val="0"/>
          <w:divBdr>
            <w:top w:val="none" w:sz="0" w:space="0" w:color="auto"/>
            <w:left w:val="none" w:sz="0" w:space="0" w:color="auto"/>
            <w:bottom w:val="none" w:sz="0" w:space="0" w:color="auto"/>
            <w:right w:val="none" w:sz="0" w:space="0" w:color="auto"/>
          </w:divBdr>
        </w:div>
        <w:div w:id="412943806">
          <w:marLeft w:val="0"/>
          <w:marRight w:val="0"/>
          <w:marTop w:val="0"/>
          <w:marBottom w:val="0"/>
          <w:divBdr>
            <w:top w:val="none" w:sz="0" w:space="0" w:color="auto"/>
            <w:left w:val="none" w:sz="0" w:space="0" w:color="auto"/>
            <w:bottom w:val="none" w:sz="0" w:space="0" w:color="auto"/>
            <w:right w:val="none" w:sz="0" w:space="0" w:color="auto"/>
          </w:divBdr>
        </w:div>
        <w:div w:id="436608760">
          <w:marLeft w:val="0"/>
          <w:marRight w:val="0"/>
          <w:marTop w:val="0"/>
          <w:marBottom w:val="0"/>
          <w:divBdr>
            <w:top w:val="none" w:sz="0" w:space="0" w:color="auto"/>
            <w:left w:val="none" w:sz="0" w:space="0" w:color="auto"/>
            <w:bottom w:val="none" w:sz="0" w:space="0" w:color="auto"/>
            <w:right w:val="none" w:sz="0" w:space="0" w:color="auto"/>
          </w:divBdr>
        </w:div>
        <w:div w:id="718626126">
          <w:marLeft w:val="0"/>
          <w:marRight w:val="0"/>
          <w:marTop w:val="0"/>
          <w:marBottom w:val="0"/>
          <w:divBdr>
            <w:top w:val="none" w:sz="0" w:space="0" w:color="auto"/>
            <w:left w:val="none" w:sz="0" w:space="0" w:color="auto"/>
            <w:bottom w:val="none" w:sz="0" w:space="0" w:color="auto"/>
            <w:right w:val="none" w:sz="0" w:space="0" w:color="auto"/>
          </w:divBdr>
        </w:div>
        <w:div w:id="783811349">
          <w:marLeft w:val="0"/>
          <w:marRight w:val="0"/>
          <w:marTop w:val="0"/>
          <w:marBottom w:val="0"/>
          <w:divBdr>
            <w:top w:val="none" w:sz="0" w:space="0" w:color="auto"/>
            <w:left w:val="none" w:sz="0" w:space="0" w:color="auto"/>
            <w:bottom w:val="none" w:sz="0" w:space="0" w:color="auto"/>
            <w:right w:val="none" w:sz="0" w:space="0" w:color="auto"/>
          </w:divBdr>
        </w:div>
        <w:div w:id="826047898">
          <w:marLeft w:val="0"/>
          <w:marRight w:val="0"/>
          <w:marTop w:val="0"/>
          <w:marBottom w:val="0"/>
          <w:divBdr>
            <w:top w:val="none" w:sz="0" w:space="0" w:color="auto"/>
            <w:left w:val="none" w:sz="0" w:space="0" w:color="auto"/>
            <w:bottom w:val="none" w:sz="0" w:space="0" w:color="auto"/>
            <w:right w:val="none" w:sz="0" w:space="0" w:color="auto"/>
          </w:divBdr>
        </w:div>
        <w:div w:id="837766720">
          <w:marLeft w:val="0"/>
          <w:marRight w:val="0"/>
          <w:marTop w:val="0"/>
          <w:marBottom w:val="0"/>
          <w:divBdr>
            <w:top w:val="none" w:sz="0" w:space="0" w:color="auto"/>
            <w:left w:val="none" w:sz="0" w:space="0" w:color="auto"/>
            <w:bottom w:val="none" w:sz="0" w:space="0" w:color="auto"/>
            <w:right w:val="none" w:sz="0" w:space="0" w:color="auto"/>
          </w:divBdr>
        </w:div>
        <w:div w:id="988943395">
          <w:marLeft w:val="0"/>
          <w:marRight w:val="0"/>
          <w:marTop w:val="0"/>
          <w:marBottom w:val="0"/>
          <w:divBdr>
            <w:top w:val="none" w:sz="0" w:space="0" w:color="auto"/>
            <w:left w:val="none" w:sz="0" w:space="0" w:color="auto"/>
            <w:bottom w:val="none" w:sz="0" w:space="0" w:color="auto"/>
            <w:right w:val="none" w:sz="0" w:space="0" w:color="auto"/>
          </w:divBdr>
        </w:div>
        <w:div w:id="994912124">
          <w:marLeft w:val="0"/>
          <w:marRight w:val="0"/>
          <w:marTop w:val="0"/>
          <w:marBottom w:val="0"/>
          <w:divBdr>
            <w:top w:val="none" w:sz="0" w:space="0" w:color="auto"/>
            <w:left w:val="none" w:sz="0" w:space="0" w:color="auto"/>
            <w:bottom w:val="none" w:sz="0" w:space="0" w:color="auto"/>
            <w:right w:val="none" w:sz="0" w:space="0" w:color="auto"/>
          </w:divBdr>
        </w:div>
        <w:div w:id="1092118725">
          <w:marLeft w:val="0"/>
          <w:marRight w:val="0"/>
          <w:marTop w:val="0"/>
          <w:marBottom w:val="0"/>
          <w:divBdr>
            <w:top w:val="none" w:sz="0" w:space="0" w:color="auto"/>
            <w:left w:val="none" w:sz="0" w:space="0" w:color="auto"/>
            <w:bottom w:val="none" w:sz="0" w:space="0" w:color="auto"/>
            <w:right w:val="none" w:sz="0" w:space="0" w:color="auto"/>
          </w:divBdr>
        </w:div>
        <w:div w:id="1272786663">
          <w:marLeft w:val="0"/>
          <w:marRight w:val="0"/>
          <w:marTop w:val="0"/>
          <w:marBottom w:val="0"/>
          <w:divBdr>
            <w:top w:val="none" w:sz="0" w:space="0" w:color="auto"/>
            <w:left w:val="none" w:sz="0" w:space="0" w:color="auto"/>
            <w:bottom w:val="none" w:sz="0" w:space="0" w:color="auto"/>
            <w:right w:val="none" w:sz="0" w:space="0" w:color="auto"/>
          </w:divBdr>
        </w:div>
        <w:div w:id="1283152463">
          <w:marLeft w:val="0"/>
          <w:marRight w:val="0"/>
          <w:marTop w:val="0"/>
          <w:marBottom w:val="0"/>
          <w:divBdr>
            <w:top w:val="none" w:sz="0" w:space="0" w:color="auto"/>
            <w:left w:val="none" w:sz="0" w:space="0" w:color="auto"/>
            <w:bottom w:val="none" w:sz="0" w:space="0" w:color="auto"/>
            <w:right w:val="none" w:sz="0" w:space="0" w:color="auto"/>
          </w:divBdr>
        </w:div>
        <w:div w:id="1290748263">
          <w:marLeft w:val="0"/>
          <w:marRight w:val="0"/>
          <w:marTop w:val="0"/>
          <w:marBottom w:val="0"/>
          <w:divBdr>
            <w:top w:val="none" w:sz="0" w:space="0" w:color="auto"/>
            <w:left w:val="none" w:sz="0" w:space="0" w:color="auto"/>
            <w:bottom w:val="none" w:sz="0" w:space="0" w:color="auto"/>
            <w:right w:val="none" w:sz="0" w:space="0" w:color="auto"/>
          </w:divBdr>
        </w:div>
        <w:div w:id="1503550612">
          <w:marLeft w:val="0"/>
          <w:marRight w:val="0"/>
          <w:marTop w:val="0"/>
          <w:marBottom w:val="0"/>
          <w:divBdr>
            <w:top w:val="none" w:sz="0" w:space="0" w:color="auto"/>
            <w:left w:val="none" w:sz="0" w:space="0" w:color="auto"/>
            <w:bottom w:val="none" w:sz="0" w:space="0" w:color="auto"/>
            <w:right w:val="none" w:sz="0" w:space="0" w:color="auto"/>
          </w:divBdr>
        </w:div>
        <w:div w:id="1533762246">
          <w:marLeft w:val="0"/>
          <w:marRight w:val="0"/>
          <w:marTop w:val="0"/>
          <w:marBottom w:val="0"/>
          <w:divBdr>
            <w:top w:val="none" w:sz="0" w:space="0" w:color="auto"/>
            <w:left w:val="none" w:sz="0" w:space="0" w:color="auto"/>
            <w:bottom w:val="none" w:sz="0" w:space="0" w:color="auto"/>
            <w:right w:val="none" w:sz="0" w:space="0" w:color="auto"/>
          </w:divBdr>
        </w:div>
        <w:div w:id="1549295067">
          <w:marLeft w:val="0"/>
          <w:marRight w:val="0"/>
          <w:marTop w:val="0"/>
          <w:marBottom w:val="0"/>
          <w:divBdr>
            <w:top w:val="none" w:sz="0" w:space="0" w:color="auto"/>
            <w:left w:val="none" w:sz="0" w:space="0" w:color="auto"/>
            <w:bottom w:val="none" w:sz="0" w:space="0" w:color="auto"/>
            <w:right w:val="none" w:sz="0" w:space="0" w:color="auto"/>
          </w:divBdr>
        </w:div>
        <w:div w:id="1646398512">
          <w:marLeft w:val="0"/>
          <w:marRight w:val="0"/>
          <w:marTop w:val="0"/>
          <w:marBottom w:val="0"/>
          <w:divBdr>
            <w:top w:val="none" w:sz="0" w:space="0" w:color="auto"/>
            <w:left w:val="none" w:sz="0" w:space="0" w:color="auto"/>
            <w:bottom w:val="none" w:sz="0" w:space="0" w:color="auto"/>
            <w:right w:val="none" w:sz="0" w:space="0" w:color="auto"/>
          </w:divBdr>
        </w:div>
        <w:div w:id="1861578191">
          <w:marLeft w:val="0"/>
          <w:marRight w:val="0"/>
          <w:marTop w:val="0"/>
          <w:marBottom w:val="0"/>
          <w:divBdr>
            <w:top w:val="none" w:sz="0" w:space="0" w:color="auto"/>
            <w:left w:val="none" w:sz="0" w:space="0" w:color="auto"/>
            <w:bottom w:val="none" w:sz="0" w:space="0" w:color="auto"/>
            <w:right w:val="none" w:sz="0" w:space="0" w:color="auto"/>
          </w:divBdr>
        </w:div>
        <w:div w:id="1941527799">
          <w:marLeft w:val="0"/>
          <w:marRight w:val="0"/>
          <w:marTop w:val="0"/>
          <w:marBottom w:val="0"/>
          <w:divBdr>
            <w:top w:val="none" w:sz="0" w:space="0" w:color="auto"/>
            <w:left w:val="none" w:sz="0" w:space="0" w:color="auto"/>
            <w:bottom w:val="none" w:sz="0" w:space="0" w:color="auto"/>
            <w:right w:val="none" w:sz="0" w:space="0" w:color="auto"/>
          </w:divBdr>
        </w:div>
        <w:div w:id="2131170012">
          <w:marLeft w:val="0"/>
          <w:marRight w:val="0"/>
          <w:marTop w:val="0"/>
          <w:marBottom w:val="0"/>
          <w:divBdr>
            <w:top w:val="none" w:sz="0" w:space="0" w:color="auto"/>
            <w:left w:val="none" w:sz="0" w:space="0" w:color="auto"/>
            <w:bottom w:val="none" w:sz="0" w:space="0" w:color="auto"/>
            <w:right w:val="none" w:sz="0" w:space="0" w:color="auto"/>
          </w:divBdr>
        </w:div>
        <w:div w:id="2145654265">
          <w:marLeft w:val="0"/>
          <w:marRight w:val="0"/>
          <w:marTop w:val="0"/>
          <w:marBottom w:val="0"/>
          <w:divBdr>
            <w:top w:val="none" w:sz="0" w:space="0" w:color="auto"/>
            <w:left w:val="none" w:sz="0" w:space="0" w:color="auto"/>
            <w:bottom w:val="none" w:sz="0" w:space="0" w:color="auto"/>
            <w:right w:val="none" w:sz="0" w:space="0" w:color="auto"/>
          </w:divBdr>
        </w:div>
      </w:divsChild>
    </w:div>
    <w:div w:id="231353360">
      <w:bodyDiv w:val="1"/>
      <w:marLeft w:val="0"/>
      <w:marRight w:val="0"/>
      <w:marTop w:val="0"/>
      <w:marBottom w:val="0"/>
      <w:divBdr>
        <w:top w:val="none" w:sz="0" w:space="0" w:color="auto"/>
        <w:left w:val="none" w:sz="0" w:space="0" w:color="auto"/>
        <w:bottom w:val="none" w:sz="0" w:space="0" w:color="auto"/>
        <w:right w:val="none" w:sz="0" w:space="0" w:color="auto"/>
      </w:divBdr>
      <w:divsChild>
        <w:div w:id="275916621">
          <w:marLeft w:val="360"/>
          <w:marRight w:val="0"/>
          <w:marTop w:val="0"/>
          <w:marBottom w:val="0"/>
          <w:divBdr>
            <w:top w:val="none" w:sz="0" w:space="0" w:color="auto"/>
            <w:left w:val="none" w:sz="0" w:space="0" w:color="auto"/>
            <w:bottom w:val="none" w:sz="0" w:space="0" w:color="auto"/>
            <w:right w:val="none" w:sz="0" w:space="0" w:color="auto"/>
          </w:divBdr>
        </w:div>
        <w:div w:id="951859831">
          <w:marLeft w:val="360"/>
          <w:marRight w:val="0"/>
          <w:marTop w:val="0"/>
          <w:marBottom w:val="0"/>
          <w:divBdr>
            <w:top w:val="none" w:sz="0" w:space="0" w:color="auto"/>
            <w:left w:val="none" w:sz="0" w:space="0" w:color="auto"/>
            <w:bottom w:val="none" w:sz="0" w:space="0" w:color="auto"/>
            <w:right w:val="none" w:sz="0" w:space="0" w:color="auto"/>
          </w:divBdr>
        </w:div>
      </w:divsChild>
    </w:div>
    <w:div w:id="292832918">
      <w:bodyDiv w:val="1"/>
      <w:marLeft w:val="0"/>
      <w:marRight w:val="0"/>
      <w:marTop w:val="0"/>
      <w:marBottom w:val="0"/>
      <w:divBdr>
        <w:top w:val="none" w:sz="0" w:space="0" w:color="auto"/>
        <w:left w:val="none" w:sz="0" w:space="0" w:color="auto"/>
        <w:bottom w:val="none" w:sz="0" w:space="0" w:color="auto"/>
        <w:right w:val="none" w:sz="0" w:space="0" w:color="auto"/>
      </w:divBdr>
      <w:divsChild>
        <w:div w:id="213857643">
          <w:marLeft w:val="0"/>
          <w:marRight w:val="0"/>
          <w:marTop w:val="0"/>
          <w:marBottom w:val="0"/>
          <w:divBdr>
            <w:top w:val="none" w:sz="0" w:space="0" w:color="auto"/>
            <w:left w:val="none" w:sz="0" w:space="0" w:color="auto"/>
            <w:bottom w:val="none" w:sz="0" w:space="0" w:color="auto"/>
            <w:right w:val="none" w:sz="0" w:space="0" w:color="auto"/>
          </w:divBdr>
        </w:div>
        <w:div w:id="475102934">
          <w:marLeft w:val="0"/>
          <w:marRight w:val="0"/>
          <w:marTop w:val="0"/>
          <w:marBottom w:val="0"/>
          <w:divBdr>
            <w:top w:val="none" w:sz="0" w:space="0" w:color="auto"/>
            <w:left w:val="none" w:sz="0" w:space="0" w:color="auto"/>
            <w:bottom w:val="none" w:sz="0" w:space="0" w:color="auto"/>
            <w:right w:val="none" w:sz="0" w:space="0" w:color="auto"/>
          </w:divBdr>
        </w:div>
        <w:div w:id="776827619">
          <w:marLeft w:val="0"/>
          <w:marRight w:val="0"/>
          <w:marTop w:val="0"/>
          <w:marBottom w:val="0"/>
          <w:divBdr>
            <w:top w:val="none" w:sz="0" w:space="0" w:color="auto"/>
            <w:left w:val="none" w:sz="0" w:space="0" w:color="auto"/>
            <w:bottom w:val="none" w:sz="0" w:space="0" w:color="auto"/>
            <w:right w:val="none" w:sz="0" w:space="0" w:color="auto"/>
          </w:divBdr>
        </w:div>
        <w:div w:id="879167200">
          <w:marLeft w:val="0"/>
          <w:marRight w:val="0"/>
          <w:marTop w:val="0"/>
          <w:marBottom w:val="0"/>
          <w:divBdr>
            <w:top w:val="none" w:sz="0" w:space="0" w:color="auto"/>
            <w:left w:val="none" w:sz="0" w:space="0" w:color="auto"/>
            <w:bottom w:val="none" w:sz="0" w:space="0" w:color="auto"/>
            <w:right w:val="none" w:sz="0" w:space="0" w:color="auto"/>
          </w:divBdr>
        </w:div>
        <w:div w:id="942419198">
          <w:marLeft w:val="0"/>
          <w:marRight w:val="0"/>
          <w:marTop w:val="0"/>
          <w:marBottom w:val="0"/>
          <w:divBdr>
            <w:top w:val="none" w:sz="0" w:space="0" w:color="auto"/>
            <w:left w:val="none" w:sz="0" w:space="0" w:color="auto"/>
            <w:bottom w:val="none" w:sz="0" w:space="0" w:color="auto"/>
            <w:right w:val="none" w:sz="0" w:space="0" w:color="auto"/>
          </w:divBdr>
        </w:div>
        <w:div w:id="1423573637">
          <w:marLeft w:val="0"/>
          <w:marRight w:val="0"/>
          <w:marTop w:val="0"/>
          <w:marBottom w:val="0"/>
          <w:divBdr>
            <w:top w:val="none" w:sz="0" w:space="0" w:color="auto"/>
            <w:left w:val="none" w:sz="0" w:space="0" w:color="auto"/>
            <w:bottom w:val="none" w:sz="0" w:space="0" w:color="auto"/>
            <w:right w:val="none" w:sz="0" w:space="0" w:color="auto"/>
          </w:divBdr>
        </w:div>
      </w:divsChild>
    </w:div>
    <w:div w:id="374088507">
      <w:bodyDiv w:val="1"/>
      <w:marLeft w:val="0"/>
      <w:marRight w:val="0"/>
      <w:marTop w:val="0"/>
      <w:marBottom w:val="0"/>
      <w:divBdr>
        <w:top w:val="none" w:sz="0" w:space="0" w:color="auto"/>
        <w:left w:val="none" w:sz="0" w:space="0" w:color="auto"/>
        <w:bottom w:val="none" w:sz="0" w:space="0" w:color="auto"/>
        <w:right w:val="none" w:sz="0" w:space="0" w:color="auto"/>
      </w:divBdr>
    </w:div>
    <w:div w:id="398941907">
      <w:bodyDiv w:val="1"/>
      <w:marLeft w:val="0"/>
      <w:marRight w:val="0"/>
      <w:marTop w:val="0"/>
      <w:marBottom w:val="0"/>
      <w:divBdr>
        <w:top w:val="none" w:sz="0" w:space="0" w:color="auto"/>
        <w:left w:val="none" w:sz="0" w:space="0" w:color="auto"/>
        <w:bottom w:val="none" w:sz="0" w:space="0" w:color="auto"/>
        <w:right w:val="none" w:sz="0" w:space="0" w:color="auto"/>
      </w:divBdr>
    </w:div>
    <w:div w:id="486477861">
      <w:bodyDiv w:val="1"/>
      <w:marLeft w:val="0"/>
      <w:marRight w:val="0"/>
      <w:marTop w:val="0"/>
      <w:marBottom w:val="0"/>
      <w:divBdr>
        <w:top w:val="none" w:sz="0" w:space="0" w:color="auto"/>
        <w:left w:val="none" w:sz="0" w:space="0" w:color="auto"/>
        <w:bottom w:val="none" w:sz="0" w:space="0" w:color="auto"/>
        <w:right w:val="none" w:sz="0" w:space="0" w:color="auto"/>
      </w:divBdr>
    </w:div>
    <w:div w:id="491020228">
      <w:bodyDiv w:val="1"/>
      <w:marLeft w:val="0"/>
      <w:marRight w:val="0"/>
      <w:marTop w:val="0"/>
      <w:marBottom w:val="0"/>
      <w:divBdr>
        <w:top w:val="none" w:sz="0" w:space="0" w:color="auto"/>
        <w:left w:val="none" w:sz="0" w:space="0" w:color="auto"/>
        <w:bottom w:val="none" w:sz="0" w:space="0" w:color="auto"/>
        <w:right w:val="none" w:sz="0" w:space="0" w:color="auto"/>
      </w:divBdr>
    </w:div>
    <w:div w:id="499732303">
      <w:bodyDiv w:val="1"/>
      <w:marLeft w:val="0"/>
      <w:marRight w:val="0"/>
      <w:marTop w:val="0"/>
      <w:marBottom w:val="0"/>
      <w:divBdr>
        <w:top w:val="none" w:sz="0" w:space="0" w:color="auto"/>
        <w:left w:val="none" w:sz="0" w:space="0" w:color="auto"/>
        <w:bottom w:val="none" w:sz="0" w:space="0" w:color="auto"/>
        <w:right w:val="none" w:sz="0" w:space="0" w:color="auto"/>
      </w:divBdr>
    </w:div>
    <w:div w:id="539244632">
      <w:bodyDiv w:val="1"/>
      <w:marLeft w:val="0"/>
      <w:marRight w:val="0"/>
      <w:marTop w:val="0"/>
      <w:marBottom w:val="0"/>
      <w:divBdr>
        <w:top w:val="none" w:sz="0" w:space="0" w:color="auto"/>
        <w:left w:val="none" w:sz="0" w:space="0" w:color="auto"/>
        <w:bottom w:val="none" w:sz="0" w:space="0" w:color="auto"/>
        <w:right w:val="none" w:sz="0" w:space="0" w:color="auto"/>
      </w:divBdr>
      <w:divsChild>
        <w:div w:id="1405378671">
          <w:marLeft w:val="360"/>
          <w:marRight w:val="0"/>
          <w:marTop w:val="0"/>
          <w:marBottom w:val="0"/>
          <w:divBdr>
            <w:top w:val="none" w:sz="0" w:space="0" w:color="auto"/>
            <w:left w:val="none" w:sz="0" w:space="0" w:color="auto"/>
            <w:bottom w:val="none" w:sz="0" w:space="0" w:color="auto"/>
            <w:right w:val="none" w:sz="0" w:space="0" w:color="auto"/>
          </w:divBdr>
        </w:div>
        <w:div w:id="1468279091">
          <w:marLeft w:val="360"/>
          <w:marRight w:val="0"/>
          <w:marTop w:val="0"/>
          <w:marBottom w:val="0"/>
          <w:divBdr>
            <w:top w:val="none" w:sz="0" w:space="0" w:color="auto"/>
            <w:left w:val="none" w:sz="0" w:space="0" w:color="auto"/>
            <w:bottom w:val="none" w:sz="0" w:space="0" w:color="auto"/>
            <w:right w:val="none" w:sz="0" w:space="0" w:color="auto"/>
          </w:divBdr>
        </w:div>
      </w:divsChild>
    </w:div>
    <w:div w:id="639073068">
      <w:bodyDiv w:val="1"/>
      <w:marLeft w:val="0"/>
      <w:marRight w:val="0"/>
      <w:marTop w:val="0"/>
      <w:marBottom w:val="0"/>
      <w:divBdr>
        <w:top w:val="none" w:sz="0" w:space="0" w:color="auto"/>
        <w:left w:val="none" w:sz="0" w:space="0" w:color="auto"/>
        <w:bottom w:val="none" w:sz="0" w:space="0" w:color="auto"/>
        <w:right w:val="none" w:sz="0" w:space="0" w:color="auto"/>
      </w:divBdr>
      <w:divsChild>
        <w:div w:id="542593839">
          <w:marLeft w:val="360"/>
          <w:marRight w:val="0"/>
          <w:marTop w:val="0"/>
          <w:marBottom w:val="0"/>
          <w:divBdr>
            <w:top w:val="none" w:sz="0" w:space="0" w:color="auto"/>
            <w:left w:val="none" w:sz="0" w:space="0" w:color="auto"/>
            <w:bottom w:val="none" w:sz="0" w:space="0" w:color="auto"/>
            <w:right w:val="none" w:sz="0" w:space="0" w:color="auto"/>
          </w:divBdr>
        </w:div>
        <w:div w:id="1434739356">
          <w:marLeft w:val="360"/>
          <w:marRight w:val="0"/>
          <w:marTop w:val="0"/>
          <w:marBottom w:val="0"/>
          <w:divBdr>
            <w:top w:val="none" w:sz="0" w:space="0" w:color="auto"/>
            <w:left w:val="none" w:sz="0" w:space="0" w:color="auto"/>
            <w:bottom w:val="none" w:sz="0" w:space="0" w:color="auto"/>
            <w:right w:val="none" w:sz="0" w:space="0" w:color="auto"/>
          </w:divBdr>
        </w:div>
      </w:divsChild>
    </w:div>
    <w:div w:id="752552764">
      <w:bodyDiv w:val="1"/>
      <w:marLeft w:val="0"/>
      <w:marRight w:val="0"/>
      <w:marTop w:val="0"/>
      <w:marBottom w:val="0"/>
      <w:divBdr>
        <w:top w:val="none" w:sz="0" w:space="0" w:color="auto"/>
        <w:left w:val="none" w:sz="0" w:space="0" w:color="auto"/>
        <w:bottom w:val="none" w:sz="0" w:space="0" w:color="auto"/>
        <w:right w:val="none" w:sz="0" w:space="0" w:color="auto"/>
      </w:divBdr>
      <w:divsChild>
        <w:div w:id="386564003">
          <w:marLeft w:val="0"/>
          <w:marRight w:val="0"/>
          <w:marTop w:val="0"/>
          <w:marBottom w:val="0"/>
          <w:divBdr>
            <w:top w:val="none" w:sz="0" w:space="0" w:color="auto"/>
            <w:left w:val="none" w:sz="0" w:space="0" w:color="auto"/>
            <w:bottom w:val="none" w:sz="0" w:space="0" w:color="auto"/>
            <w:right w:val="none" w:sz="0" w:space="0" w:color="auto"/>
          </w:divBdr>
        </w:div>
        <w:div w:id="477694911">
          <w:marLeft w:val="0"/>
          <w:marRight w:val="0"/>
          <w:marTop w:val="0"/>
          <w:marBottom w:val="0"/>
          <w:divBdr>
            <w:top w:val="none" w:sz="0" w:space="0" w:color="auto"/>
            <w:left w:val="none" w:sz="0" w:space="0" w:color="auto"/>
            <w:bottom w:val="none" w:sz="0" w:space="0" w:color="auto"/>
            <w:right w:val="none" w:sz="0" w:space="0" w:color="auto"/>
          </w:divBdr>
        </w:div>
        <w:div w:id="1362391652">
          <w:marLeft w:val="0"/>
          <w:marRight w:val="0"/>
          <w:marTop w:val="0"/>
          <w:marBottom w:val="0"/>
          <w:divBdr>
            <w:top w:val="none" w:sz="0" w:space="0" w:color="auto"/>
            <w:left w:val="none" w:sz="0" w:space="0" w:color="auto"/>
            <w:bottom w:val="none" w:sz="0" w:space="0" w:color="auto"/>
            <w:right w:val="none" w:sz="0" w:space="0" w:color="auto"/>
          </w:divBdr>
        </w:div>
      </w:divsChild>
    </w:div>
    <w:div w:id="764769345">
      <w:bodyDiv w:val="1"/>
      <w:marLeft w:val="0"/>
      <w:marRight w:val="0"/>
      <w:marTop w:val="0"/>
      <w:marBottom w:val="0"/>
      <w:divBdr>
        <w:top w:val="none" w:sz="0" w:space="0" w:color="auto"/>
        <w:left w:val="none" w:sz="0" w:space="0" w:color="auto"/>
        <w:bottom w:val="none" w:sz="0" w:space="0" w:color="auto"/>
        <w:right w:val="none" w:sz="0" w:space="0" w:color="auto"/>
      </w:divBdr>
    </w:div>
    <w:div w:id="836649968">
      <w:bodyDiv w:val="1"/>
      <w:marLeft w:val="0"/>
      <w:marRight w:val="0"/>
      <w:marTop w:val="0"/>
      <w:marBottom w:val="0"/>
      <w:divBdr>
        <w:top w:val="none" w:sz="0" w:space="0" w:color="auto"/>
        <w:left w:val="none" w:sz="0" w:space="0" w:color="auto"/>
        <w:bottom w:val="none" w:sz="0" w:space="0" w:color="auto"/>
        <w:right w:val="none" w:sz="0" w:space="0" w:color="auto"/>
      </w:divBdr>
      <w:divsChild>
        <w:div w:id="1928540608">
          <w:marLeft w:val="720"/>
          <w:marRight w:val="0"/>
          <w:marTop w:val="144"/>
          <w:marBottom w:val="0"/>
          <w:divBdr>
            <w:top w:val="none" w:sz="0" w:space="0" w:color="auto"/>
            <w:left w:val="none" w:sz="0" w:space="0" w:color="auto"/>
            <w:bottom w:val="none" w:sz="0" w:space="0" w:color="auto"/>
            <w:right w:val="none" w:sz="0" w:space="0" w:color="auto"/>
          </w:divBdr>
        </w:div>
      </w:divsChild>
    </w:div>
    <w:div w:id="841819872">
      <w:bodyDiv w:val="1"/>
      <w:marLeft w:val="0"/>
      <w:marRight w:val="0"/>
      <w:marTop w:val="0"/>
      <w:marBottom w:val="0"/>
      <w:divBdr>
        <w:top w:val="none" w:sz="0" w:space="0" w:color="auto"/>
        <w:left w:val="none" w:sz="0" w:space="0" w:color="auto"/>
        <w:bottom w:val="none" w:sz="0" w:space="0" w:color="auto"/>
        <w:right w:val="none" w:sz="0" w:space="0" w:color="auto"/>
      </w:divBdr>
      <w:divsChild>
        <w:div w:id="1087187638">
          <w:marLeft w:val="0"/>
          <w:marRight w:val="0"/>
          <w:marTop w:val="280"/>
          <w:marBottom w:val="280"/>
          <w:divBdr>
            <w:top w:val="none" w:sz="0" w:space="0" w:color="auto"/>
            <w:left w:val="none" w:sz="0" w:space="0" w:color="auto"/>
            <w:bottom w:val="none" w:sz="0" w:space="0" w:color="auto"/>
            <w:right w:val="none" w:sz="0" w:space="0" w:color="auto"/>
          </w:divBdr>
        </w:div>
        <w:div w:id="799107123">
          <w:marLeft w:val="0"/>
          <w:marRight w:val="0"/>
          <w:marTop w:val="280"/>
          <w:marBottom w:val="280"/>
          <w:divBdr>
            <w:top w:val="none" w:sz="0" w:space="0" w:color="auto"/>
            <w:left w:val="none" w:sz="0" w:space="0" w:color="auto"/>
            <w:bottom w:val="none" w:sz="0" w:space="0" w:color="auto"/>
            <w:right w:val="none" w:sz="0" w:space="0" w:color="auto"/>
          </w:divBdr>
        </w:div>
        <w:div w:id="631179513">
          <w:marLeft w:val="0"/>
          <w:marRight w:val="0"/>
          <w:marTop w:val="280"/>
          <w:marBottom w:val="280"/>
          <w:divBdr>
            <w:top w:val="none" w:sz="0" w:space="0" w:color="auto"/>
            <w:left w:val="none" w:sz="0" w:space="0" w:color="auto"/>
            <w:bottom w:val="none" w:sz="0" w:space="0" w:color="auto"/>
            <w:right w:val="none" w:sz="0" w:space="0" w:color="auto"/>
          </w:divBdr>
        </w:div>
      </w:divsChild>
    </w:div>
    <w:div w:id="894974968">
      <w:bodyDiv w:val="1"/>
      <w:marLeft w:val="0"/>
      <w:marRight w:val="0"/>
      <w:marTop w:val="0"/>
      <w:marBottom w:val="0"/>
      <w:divBdr>
        <w:top w:val="none" w:sz="0" w:space="0" w:color="auto"/>
        <w:left w:val="none" w:sz="0" w:space="0" w:color="auto"/>
        <w:bottom w:val="none" w:sz="0" w:space="0" w:color="auto"/>
        <w:right w:val="none" w:sz="0" w:space="0" w:color="auto"/>
      </w:divBdr>
      <w:divsChild>
        <w:div w:id="1124497451">
          <w:marLeft w:val="360"/>
          <w:marRight w:val="0"/>
          <w:marTop w:val="0"/>
          <w:marBottom w:val="0"/>
          <w:divBdr>
            <w:top w:val="none" w:sz="0" w:space="0" w:color="auto"/>
            <w:left w:val="none" w:sz="0" w:space="0" w:color="auto"/>
            <w:bottom w:val="none" w:sz="0" w:space="0" w:color="auto"/>
            <w:right w:val="none" w:sz="0" w:space="0" w:color="auto"/>
          </w:divBdr>
        </w:div>
        <w:div w:id="1618443293">
          <w:marLeft w:val="360"/>
          <w:marRight w:val="0"/>
          <w:marTop w:val="0"/>
          <w:marBottom w:val="0"/>
          <w:divBdr>
            <w:top w:val="none" w:sz="0" w:space="0" w:color="auto"/>
            <w:left w:val="none" w:sz="0" w:space="0" w:color="auto"/>
            <w:bottom w:val="none" w:sz="0" w:space="0" w:color="auto"/>
            <w:right w:val="none" w:sz="0" w:space="0" w:color="auto"/>
          </w:divBdr>
        </w:div>
      </w:divsChild>
    </w:div>
    <w:div w:id="936134418">
      <w:bodyDiv w:val="1"/>
      <w:marLeft w:val="0"/>
      <w:marRight w:val="0"/>
      <w:marTop w:val="0"/>
      <w:marBottom w:val="0"/>
      <w:divBdr>
        <w:top w:val="none" w:sz="0" w:space="0" w:color="auto"/>
        <w:left w:val="none" w:sz="0" w:space="0" w:color="auto"/>
        <w:bottom w:val="none" w:sz="0" w:space="0" w:color="auto"/>
        <w:right w:val="none" w:sz="0" w:space="0" w:color="auto"/>
      </w:divBdr>
      <w:divsChild>
        <w:div w:id="12191803">
          <w:marLeft w:val="720"/>
          <w:marRight w:val="0"/>
          <w:marTop w:val="204"/>
          <w:marBottom w:val="0"/>
          <w:divBdr>
            <w:top w:val="none" w:sz="0" w:space="0" w:color="auto"/>
            <w:left w:val="none" w:sz="0" w:space="0" w:color="auto"/>
            <w:bottom w:val="none" w:sz="0" w:space="0" w:color="auto"/>
            <w:right w:val="none" w:sz="0" w:space="0" w:color="auto"/>
          </w:divBdr>
        </w:div>
      </w:divsChild>
    </w:div>
    <w:div w:id="949047434">
      <w:bodyDiv w:val="1"/>
      <w:marLeft w:val="0"/>
      <w:marRight w:val="0"/>
      <w:marTop w:val="0"/>
      <w:marBottom w:val="0"/>
      <w:divBdr>
        <w:top w:val="none" w:sz="0" w:space="0" w:color="auto"/>
        <w:left w:val="none" w:sz="0" w:space="0" w:color="auto"/>
        <w:bottom w:val="none" w:sz="0" w:space="0" w:color="auto"/>
        <w:right w:val="none" w:sz="0" w:space="0" w:color="auto"/>
      </w:divBdr>
      <w:divsChild>
        <w:div w:id="443422059">
          <w:marLeft w:val="0"/>
          <w:marRight w:val="0"/>
          <w:marTop w:val="0"/>
          <w:marBottom w:val="0"/>
          <w:divBdr>
            <w:top w:val="none" w:sz="0" w:space="0" w:color="auto"/>
            <w:left w:val="none" w:sz="0" w:space="0" w:color="auto"/>
            <w:bottom w:val="none" w:sz="0" w:space="0" w:color="auto"/>
            <w:right w:val="none" w:sz="0" w:space="0" w:color="auto"/>
          </w:divBdr>
        </w:div>
      </w:divsChild>
    </w:div>
    <w:div w:id="963341910">
      <w:bodyDiv w:val="1"/>
      <w:marLeft w:val="0"/>
      <w:marRight w:val="0"/>
      <w:marTop w:val="0"/>
      <w:marBottom w:val="0"/>
      <w:divBdr>
        <w:top w:val="none" w:sz="0" w:space="0" w:color="auto"/>
        <w:left w:val="none" w:sz="0" w:space="0" w:color="auto"/>
        <w:bottom w:val="none" w:sz="0" w:space="0" w:color="auto"/>
        <w:right w:val="none" w:sz="0" w:space="0" w:color="auto"/>
      </w:divBdr>
      <w:divsChild>
        <w:div w:id="726034984">
          <w:marLeft w:val="360"/>
          <w:marRight w:val="0"/>
          <w:marTop w:val="0"/>
          <w:marBottom w:val="0"/>
          <w:divBdr>
            <w:top w:val="none" w:sz="0" w:space="0" w:color="auto"/>
            <w:left w:val="none" w:sz="0" w:space="0" w:color="auto"/>
            <w:bottom w:val="none" w:sz="0" w:space="0" w:color="auto"/>
            <w:right w:val="none" w:sz="0" w:space="0" w:color="auto"/>
          </w:divBdr>
        </w:div>
        <w:div w:id="795365907">
          <w:marLeft w:val="360"/>
          <w:marRight w:val="0"/>
          <w:marTop w:val="0"/>
          <w:marBottom w:val="0"/>
          <w:divBdr>
            <w:top w:val="none" w:sz="0" w:space="0" w:color="auto"/>
            <w:left w:val="none" w:sz="0" w:space="0" w:color="auto"/>
            <w:bottom w:val="none" w:sz="0" w:space="0" w:color="auto"/>
            <w:right w:val="none" w:sz="0" w:space="0" w:color="auto"/>
          </w:divBdr>
        </w:div>
        <w:div w:id="1229195956">
          <w:marLeft w:val="360"/>
          <w:marRight w:val="0"/>
          <w:marTop w:val="0"/>
          <w:marBottom w:val="0"/>
          <w:divBdr>
            <w:top w:val="none" w:sz="0" w:space="0" w:color="auto"/>
            <w:left w:val="none" w:sz="0" w:space="0" w:color="auto"/>
            <w:bottom w:val="none" w:sz="0" w:space="0" w:color="auto"/>
            <w:right w:val="none" w:sz="0" w:space="0" w:color="auto"/>
          </w:divBdr>
        </w:div>
        <w:div w:id="1385984049">
          <w:marLeft w:val="360"/>
          <w:marRight w:val="0"/>
          <w:marTop w:val="0"/>
          <w:marBottom w:val="0"/>
          <w:divBdr>
            <w:top w:val="none" w:sz="0" w:space="0" w:color="auto"/>
            <w:left w:val="none" w:sz="0" w:space="0" w:color="auto"/>
            <w:bottom w:val="none" w:sz="0" w:space="0" w:color="auto"/>
            <w:right w:val="none" w:sz="0" w:space="0" w:color="auto"/>
          </w:divBdr>
        </w:div>
        <w:div w:id="1463579393">
          <w:marLeft w:val="360"/>
          <w:marRight w:val="0"/>
          <w:marTop w:val="0"/>
          <w:marBottom w:val="0"/>
          <w:divBdr>
            <w:top w:val="none" w:sz="0" w:space="0" w:color="auto"/>
            <w:left w:val="none" w:sz="0" w:space="0" w:color="auto"/>
            <w:bottom w:val="none" w:sz="0" w:space="0" w:color="auto"/>
            <w:right w:val="none" w:sz="0" w:space="0" w:color="auto"/>
          </w:divBdr>
        </w:div>
        <w:div w:id="1992174938">
          <w:marLeft w:val="360"/>
          <w:marRight w:val="0"/>
          <w:marTop w:val="0"/>
          <w:marBottom w:val="0"/>
          <w:divBdr>
            <w:top w:val="none" w:sz="0" w:space="0" w:color="auto"/>
            <w:left w:val="none" w:sz="0" w:space="0" w:color="auto"/>
            <w:bottom w:val="none" w:sz="0" w:space="0" w:color="auto"/>
            <w:right w:val="none" w:sz="0" w:space="0" w:color="auto"/>
          </w:divBdr>
        </w:div>
      </w:divsChild>
    </w:div>
    <w:div w:id="1024406457">
      <w:bodyDiv w:val="1"/>
      <w:marLeft w:val="0"/>
      <w:marRight w:val="0"/>
      <w:marTop w:val="0"/>
      <w:marBottom w:val="0"/>
      <w:divBdr>
        <w:top w:val="none" w:sz="0" w:space="0" w:color="auto"/>
        <w:left w:val="none" w:sz="0" w:space="0" w:color="auto"/>
        <w:bottom w:val="none" w:sz="0" w:space="0" w:color="auto"/>
        <w:right w:val="none" w:sz="0" w:space="0" w:color="auto"/>
      </w:divBdr>
    </w:div>
    <w:div w:id="1037243871">
      <w:bodyDiv w:val="1"/>
      <w:marLeft w:val="0"/>
      <w:marRight w:val="0"/>
      <w:marTop w:val="0"/>
      <w:marBottom w:val="0"/>
      <w:divBdr>
        <w:top w:val="none" w:sz="0" w:space="0" w:color="auto"/>
        <w:left w:val="none" w:sz="0" w:space="0" w:color="auto"/>
        <w:bottom w:val="none" w:sz="0" w:space="0" w:color="auto"/>
        <w:right w:val="none" w:sz="0" w:space="0" w:color="auto"/>
      </w:divBdr>
    </w:div>
    <w:div w:id="1073118390">
      <w:bodyDiv w:val="1"/>
      <w:marLeft w:val="0"/>
      <w:marRight w:val="0"/>
      <w:marTop w:val="0"/>
      <w:marBottom w:val="0"/>
      <w:divBdr>
        <w:top w:val="none" w:sz="0" w:space="0" w:color="auto"/>
        <w:left w:val="none" w:sz="0" w:space="0" w:color="auto"/>
        <w:bottom w:val="none" w:sz="0" w:space="0" w:color="auto"/>
        <w:right w:val="none" w:sz="0" w:space="0" w:color="auto"/>
      </w:divBdr>
      <w:divsChild>
        <w:div w:id="185097171">
          <w:marLeft w:val="360"/>
          <w:marRight w:val="0"/>
          <w:marTop w:val="0"/>
          <w:marBottom w:val="0"/>
          <w:divBdr>
            <w:top w:val="none" w:sz="0" w:space="0" w:color="auto"/>
            <w:left w:val="none" w:sz="0" w:space="0" w:color="auto"/>
            <w:bottom w:val="none" w:sz="0" w:space="0" w:color="auto"/>
            <w:right w:val="none" w:sz="0" w:space="0" w:color="auto"/>
          </w:divBdr>
        </w:div>
        <w:div w:id="1988388721">
          <w:marLeft w:val="360"/>
          <w:marRight w:val="0"/>
          <w:marTop w:val="0"/>
          <w:marBottom w:val="0"/>
          <w:divBdr>
            <w:top w:val="none" w:sz="0" w:space="0" w:color="auto"/>
            <w:left w:val="none" w:sz="0" w:space="0" w:color="auto"/>
            <w:bottom w:val="none" w:sz="0" w:space="0" w:color="auto"/>
            <w:right w:val="none" w:sz="0" w:space="0" w:color="auto"/>
          </w:divBdr>
        </w:div>
      </w:divsChild>
    </w:div>
    <w:div w:id="1102995757">
      <w:bodyDiv w:val="1"/>
      <w:marLeft w:val="0"/>
      <w:marRight w:val="0"/>
      <w:marTop w:val="0"/>
      <w:marBottom w:val="0"/>
      <w:divBdr>
        <w:top w:val="none" w:sz="0" w:space="0" w:color="auto"/>
        <w:left w:val="none" w:sz="0" w:space="0" w:color="auto"/>
        <w:bottom w:val="none" w:sz="0" w:space="0" w:color="auto"/>
        <w:right w:val="none" w:sz="0" w:space="0" w:color="auto"/>
      </w:divBdr>
    </w:div>
    <w:div w:id="1144203979">
      <w:bodyDiv w:val="1"/>
      <w:marLeft w:val="0"/>
      <w:marRight w:val="0"/>
      <w:marTop w:val="0"/>
      <w:marBottom w:val="0"/>
      <w:divBdr>
        <w:top w:val="none" w:sz="0" w:space="0" w:color="auto"/>
        <w:left w:val="none" w:sz="0" w:space="0" w:color="auto"/>
        <w:bottom w:val="none" w:sz="0" w:space="0" w:color="auto"/>
        <w:right w:val="none" w:sz="0" w:space="0" w:color="auto"/>
      </w:divBdr>
    </w:div>
    <w:div w:id="1158425019">
      <w:bodyDiv w:val="1"/>
      <w:marLeft w:val="0"/>
      <w:marRight w:val="0"/>
      <w:marTop w:val="0"/>
      <w:marBottom w:val="0"/>
      <w:divBdr>
        <w:top w:val="none" w:sz="0" w:space="0" w:color="auto"/>
        <w:left w:val="none" w:sz="0" w:space="0" w:color="auto"/>
        <w:bottom w:val="none" w:sz="0" w:space="0" w:color="auto"/>
        <w:right w:val="none" w:sz="0" w:space="0" w:color="auto"/>
      </w:divBdr>
    </w:div>
    <w:div w:id="1189374392">
      <w:bodyDiv w:val="1"/>
      <w:marLeft w:val="0"/>
      <w:marRight w:val="0"/>
      <w:marTop w:val="0"/>
      <w:marBottom w:val="0"/>
      <w:divBdr>
        <w:top w:val="none" w:sz="0" w:space="0" w:color="auto"/>
        <w:left w:val="none" w:sz="0" w:space="0" w:color="auto"/>
        <w:bottom w:val="none" w:sz="0" w:space="0" w:color="auto"/>
        <w:right w:val="none" w:sz="0" w:space="0" w:color="auto"/>
      </w:divBdr>
      <w:divsChild>
        <w:div w:id="650988364">
          <w:marLeft w:val="360"/>
          <w:marRight w:val="0"/>
          <w:marTop w:val="0"/>
          <w:marBottom w:val="0"/>
          <w:divBdr>
            <w:top w:val="none" w:sz="0" w:space="0" w:color="auto"/>
            <w:left w:val="none" w:sz="0" w:space="0" w:color="auto"/>
            <w:bottom w:val="none" w:sz="0" w:space="0" w:color="auto"/>
            <w:right w:val="none" w:sz="0" w:space="0" w:color="auto"/>
          </w:divBdr>
        </w:div>
        <w:div w:id="1852793818">
          <w:marLeft w:val="360"/>
          <w:marRight w:val="0"/>
          <w:marTop w:val="0"/>
          <w:marBottom w:val="0"/>
          <w:divBdr>
            <w:top w:val="none" w:sz="0" w:space="0" w:color="auto"/>
            <w:left w:val="none" w:sz="0" w:space="0" w:color="auto"/>
            <w:bottom w:val="none" w:sz="0" w:space="0" w:color="auto"/>
            <w:right w:val="none" w:sz="0" w:space="0" w:color="auto"/>
          </w:divBdr>
        </w:div>
      </w:divsChild>
    </w:div>
    <w:div w:id="1196701417">
      <w:bodyDiv w:val="1"/>
      <w:marLeft w:val="0"/>
      <w:marRight w:val="0"/>
      <w:marTop w:val="0"/>
      <w:marBottom w:val="0"/>
      <w:divBdr>
        <w:top w:val="none" w:sz="0" w:space="0" w:color="auto"/>
        <w:left w:val="none" w:sz="0" w:space="0" w:color="auto"/>
        <w:bottom w:val="none" w:sz="0" w:space="0" w:color="auto"/>
        <w:right w:val="none" w:sz="0" w:space="0" w:color="auto"/>
      </w:divBdr>
      <w:divsChild>
        <w:div w:id="77990036">
          <w:marLeft w:val="0"/>
          <w:marRight w:val="0"/>
          <w:marTop w:val="0"/>
          <w:marBottom w:val="0"/>
          <w:divBdr>
            <w:top w:val="none" w:sz="0" w:space="0" w:color="auto"/>
            <w:left w:val="none" w:sz="0" w:space="0" w:color="auto"/>
            <w:bottom w:val="none" w:sz="0" w:space="0" w:color="auto"/>
            <w:right w:val="none" w:sz="0" w:space="0" w:color="auto"/>
          </w:divBdr>
        </w:div>
        <w:div w:id="148979381">
          <w:marLeft w:val="0"/>
          <w:marRight w:val="0"/>
          <w:marTop w:val="0"/>
          <w:marBottom w:val="0"/>
          <w:divBdr>
            <w:top w:val="none" w:sz="0" w:space="0" w:color="auto"/>
            <w:left w:val="none" w:sz="0" w:space="0" w:color="auto"/>
            <w:bottom w:val="none" w:sz="0" w:space="0" w:color="auto"/>
            <w:right w:val="none" w:sz="0" w:space="0" w:color="auto"/>
          </w:divBdr>
        </w:div>
        <w:div w:id="525406122">
          <w:marLeft w:val="0"/>
          <w:marRight w:val="0"/>
          <w:marTop w:val="0"/>
          <w:marBottom w:val="0"/>
          <w:divBdr>
            <w:top w:val="none" w:sz="0" w:space="0" w:color="auto"/>
            <w:left w:val="none" w:sz="0" w:space="0" w:color="auto"/>
            <w:bottom w:val="none" w:sz="0" w:space="0" w:color="auto"/>
            <w:right w:val="none" w:sz="0" w:space="0" w:color="auto"/>
          </w:divBdr>
        </w:div>
        <w:div w:id="529681903">
          <w:marLeft w:val="0"/>
          <w:marRight w:val="0"/>
          <w:marTop w:val="0"/>
          <w:marBottom w:val="0"/>
          <w:divBdr>
            <w:top w:val="none" w:sz="0" w:space="0" w:color="auto"/>
            <w:left w:val="none" w:sz="0" w:space="0" w:color="auto"/>
            <w:bottom w:val="none" w:sz="0" w:space="0" w:color="auto"/>
            <w:right w:val="none" w:sz="0" w:space="0" w:color="auto"/>
          </w:divBdr>
        </w:div>
        <w:div w:id="606960382">
          <w:marLeft w:val="0"/>
          <w:marRight w:val="0"/>
          <w:marTop w:val="0"/>
          <w:marBottom w:val="0"/>
          <w:divBdr>
            <w:top w:val="none" w:sz="0" w:space="0" w:color="auto"/>
            <w:left w:val="none" w:sz="0" w:space="0" w:color="auto"/>
            <w:bottom w:val="none" w:sz="0" w:space="0" w:color="auto"/>
            <w:right w:val="none" w:sz="0" w:space="0" w:color="auto"/>
          </w:divBdr>
        </w:div>
        <w:div w:id="686952121">
          <w:marLeft w:val="0"/>
          <w:marRight w:val="0"/>
          <w:marTop w:val="0"/>
          <w:marBottom w:val="0"/>
          <w:divBdr>
            <w:top w:val="none" w:sz="0" w:space="0" w:color="auto"/>
            <w:left w:val="none" w:sz="0" w:space="0" w:color="auto"/>
            <w:bottom w:val="none" w:sz="0" w:space="0" w:color="auto"/>
            <w:right w:val="none" w:sz="0" w:space="0" w:color="auto"/>
          </w:divBdr>
        </w:div>
        <w:div w:id="919682666">
          <w:marLeft w:val="0"/>
          <w:marRight w:val="0"/>
          <w:marTop w:val="0"/>
          <w:marBottom w:val="0"/>
          <w:divBdr>
            <w:top w:val="none" w:sz="0" w:space="0" w:color="auto"/>
            <w:left w:val="none" w:sz="0" w:space="0" w:color="auto"/>
            <w:bottom w:val="none" w:sz="0" w:space="0" w:color="auto"/>
            <w:right w:val="none" w:sz="0" w:space="0" w:color="auto"/>
          </w:divBdr>
        </w:div>
        <w:div w:id="1269003450">
          <w:marLeft w:val="0"/>
          <w:marRight w:val="0"/>
          <w:marTop w:val="0"/>
          <w:marBottom w:val="0"/>
          <w:divBdr>
            <w:top w:val="none" w:sz="0" w:space="0" w:color="auto"/>
            <w:left w:val="none" w:sz="0" w:space="0" w:color="auto"/>
            <w:bottom w:val="none" w:sz="0" w:space="0" w:color="auto"/>
            <w:right w:val="none" w:sz="0" w:space="0" w:color="auto"/>
          </w:divBdr>
        </w:div>
        <w:div w:id="2071610564">
          <w:marLeft w:val="0"/>
          <w:marRight w:val="0"/>
          <w:marTop w:val="0"/>
          <w:marBottom w:val="0"/>
          <w:divBdr>
            <w:top w:val="none" w:sz="0" w:space="0" w:color="auto"/>
            <w:left w:val="none" w:sz="0" w:space="0" w:color="auto"/>
            <w:bottom w:val="none" w:sz="0" w:space="0" w:color="auto"/>
            <w:right w:val="none" w:sz="0" w:space="0" w:color="auto"/>
          </w:divBdr>
        </w:div>
        <w:div w:id="2110006878">
          <w:marLeft w:val="0"/>
          <w:marRight w:val="0"/>
          <w:marTop w:val="0"/>
          <w:marBottom w:val="0"/>
          <w:divBdr>
            <w:top w:val="none" w:sz="0" w:space="0" w:color="auto"/>
            <w:left w:val="none" w:sz="0" w:space="0" w:color="auto"/>
            <w:bottom w:val="none" w:sz="0" w:space="0" w:color="auto"/>
            <w:right w:val="none" w:sz="0" w:space="0" w:color="auto"/>
          </w:divBdr>
        </w:div>
      </w:divsChild>
    </w:div>
    <w:div w:id="1229193333">
      <w:bodyDiv w:val="1"/>
      <w:marLeft w:val="0"/>
      <w:marRight w:val="0"/>
      <w:marTop w:val="0"/>
      <w:marBottom w:val="0"/>
      <w:divBdr>
        <w:top w:val="none" w:sz="0" w:space="0" w:color="auto"/>
        <w:left w:val="none" w:sz="0" w:space="0" w:color="auto"/>
        <w:bottom w:val="none" w:sz="0" w:space="0" w:color="auto"/>
        <w:right w:val="none" w:sz="0" w:space="0" w:color="auto"/>
      </w:divBdr>
      <w:divsChild>
        <w:div w:id="1566336559">
          <w:marLeft w:val="0"/>
          <w:marRight w:val="0"/>
          <w:marTop w:val="0"/>
          <w:marBottom w:val="405"/>
          <w:divBdr>
            <w:top w:val="none" w:sz="0" w:space="0" w:color="auto"/>
            <w:left w:val="none" w:sz="0" w:space="0" w:color="auto"/>
            <w:bottom w:val="none" w:sz="0" w:space="0" w:color="auto"/>
            <w:right w:val="none" w:sz="0" w:space="0" w:color="auto"/>
          </w:divBdr>
          <w:divsChild>
            <w:div w:id="1714647594">
              <w:marLeft w:val="0"/>
              <w:marRight w:val="0"/>
              <w:marTop w:val="0"/>
              <w:marBottom w:val="0"/>
              <w:divBdr>
                <w:top w:val="none" w:sz="0" w:space="0" w:color="auto"/>
                <w:left w:val="none" w:sz="0" w:space="0" w:color="auto"/>
                <w:bottom w:val="none" w:sz="0" w:space="0" w:color="auto"/>
                <w:right w:val="none" w:sz="0" w:space="0" w:color="auto"/>
              </w:divBdr>
              <w:divsChild>
                <w:div w:id="1836336836">
                  <w:marLeft w:val="0"/>
                  <w:marRight w:val="0"/>
                  <w:marTop w:val="0"/>
                  <w:marBottom w:val="0"/>
                  <w:divBdr>
                    <w:top w:val="none" w:sz="0" w:space="0" w:color="auto"/>
                    <w:left w:val="none" w:sz="0" w:space="0" w:color="auto"/>
                    <w:bottom w:val="none" w:sz="0" w:space="0" w:color="auto"/>
                    <w:right w:val="none" w:sz="0" w:space="0" w:color="auto"/>
                  </w:divBdr>
                  <w:divsChild>
                    <w:div w:id="48997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141065">
      <w:bodyDiv w:val="1"/>
      <w:marLeft w:val="0"/>
      <w:marRight w:val="0"/>
      <w:marTop w:val="0"/>
      <w:marBottom w:val="0"/>
      <w:divBdr>
        <w:top w:val="none" w:sz="0" w:space="0" w:color="auto"/>
        <w:left w:val="none" w:sz="0" w:space="0" w:color="auto"/>
        <w:bottom w:val="none" w:sz="0" w:space="0" w:color="auto"/>
        <w:right w:val="none" w:sz="0" w:space="0" w:color="auto"/>
      </w:divBdr>
    </w:div>
    <w:div w:id="1273050763">
      <w:bodyDiv w:val="1"/>
      <w:marLeft w:val="0"/>
      <w:marRight w:val="0"/>
      <w:marTop w:val="0"/>
      <w:marBottom w:val="0"/>
      <w:divBdr>
        <w:top w:val="none" w:sz="0" w:space="0" w:color="auto"/>
        <w:left w:val="none" w:sz="0" w:space="0" w:color="auto"/>
        <w:bottom w:val="none" w:sz="0" w:space="0" w:color="auto"/>
        <w:right w:val="none" w:sz="0" w:space="0" w:color="auto"/>
      </w:divBdr>
      <w:divsChild>
        <w:div w:id="41173736">
          <w:marLeft w:val="360"/>
          <w:marRight w:val="0"/>
          <w:marTop w:val="0"/>
          <w:marBottom w:val="0"/>
          <w:divBdr>
            <w:top w:val="none" w:sz="0" w:space="0" w:color="auto"/>
            <w:left w:val="none" w:sz="0" w:space="0" w:color="auto"/>
            <w:bottom w:val="none" w:sz="0" w:space="0" w:color="auto"/>
            <w:right w:val="none" w:sz="0" w:space="0" w:color="auto"/>
          </w:divBdr>
        </w:div>
        <w:div w:id="120148309">
          <w:marLeft w:val="360"/>
          <w:marRight w:val="0"/>
          <w:marTop w:val="0"/>
          <w:marBottom w:val="0"/>
          <w:divBdr>
            <w:top w:val="none" w:sz="0" w:space="0" w:color="auto"/>
            <w:left w:val="none" w:sz="0" w:space="0" w:color="auto"/>
            <w:bottom w:val="none" w:sz="0" w:space="0" w:color="auto"/>
            <w:right w:val="none" w:sz="0" w:space="0" w:color="auto"/>
          </w:divBdr>
        </w:div>
        <w:div w:id="175122507">
          <w:marLeft w:val="360"/>
          <w:marRight w:val="0"/>
          <w:marTop w:val="0"/>
          <w:marBottom w:val="0"/>
          <w:divBdr>
            <w:top w:val="none" w:sz="0" w:space="0" w:color="auto"/>
            <w:left w:val="none" w:sz="0" w:space="0" w:color="auto"/>
            <w:bottom w:val="none" w:sz="0" w:space="0" w:color="auto"/>
            <w:right w:val="none" w:sz="0" w:space="0" w:color="auto"/>
          </w:divBdr>
        </w:div>
        <w:div w:id="240679930">
          <w:marLeft w:val="360"/>
          <w:marRight w:val="0"/>
          <w:marTop w:val="0"/>
          <w:marBottom w:val="0"/>
          <w:divBdr>
            <w:top w:val="none" w:sz="0" w:space="0" w:color="auto"/>
            <w:left w:val="none" w:sz="0" w:space="0" w:color="auto"/>
            <w:bottom w:val="none" w:sz="0" w:space="0" w:color="auto"/>
            <w:right w:val="none" w:sz="0" w:space="0" w:color="auto"/>
          </w:divBdr>
        </w:div>
        <w:div w:id="410351233">
          <w:marLeft w:val="360"/>
          <w:marRight w:val="0"/>
          <w:marTop w:val="0"/>
          <w:marBottom w:val="0"/>
          <w:divBdr>
            <w:top w:val="none" w:sz="0" w:space="0" w:color="auto"/>
            <w:left w:val="none" w:sz="0" w:space="0" w:color="auto"/>
            <w:bottom w:val="none" w:sz="0" w:space="0" w:color="auto"/>
            <w:right w:val="none" w:sz="0" w:space="0" w:color="auto"/>
          </w:divBdr>
        </w:div>
        <w:div w:id="667244545">
          <w:marLeft w:val="360"/>
          <w:marRight w:val="0"/>
          <w:marTop w:val="0"/>
          <w:marBottom w:val="0"/>
          <w:divBdr>
            <w:top w:val="none" w:sz="0" w:space="0" w:color="auto"/>
            <w:left w:val="none" w:sz="0" w:space="0" w:color="auto"/>
            <w:bottom w:val="none" w:sz="0" w:space="0" w:color="auto"/>
            <w:right w:val="none" w:sz="0" w:space="0" w:color="auto"/>
          </w:divBdr>
        </w:div>
        <w:div w:id="674579326">
          <w:marLeft w:val="360"/>
          <w:marRight w:val="0"/>
          <w:marTop w:val="0"/>
          <w:marBottom w:val="0"/>
          <w:divBdr>
            <w:top w:val="none" w:sz="0" w:space="0" w:color="auto"/>
            <w:left w:val="none" w:sz="0" w:space="0" w:color="auto"/>
            <w:bottom w:val="none" w:sz="0" w:space="0" w:color="auto"/>
            <w:right w:val="none" w:sz="0" w:space="0" w:color="auto"/>
          </w:divBdr>
        </w:div>
        <w:div w:id="1025642257">
          <w:marLeft w:val="360"/>
          <w:marRight w:val="0"/>
          <w:marTop w:val="0"/>
          <w:marBottom w:val="0"/>
          <w:divBdr>
            <w:top w:val="none" w:sz="0" w:space="0" w:color="auto"/>
            <w:left w:val="none" w:sz="0" w:space="0" w:color="auto"/>
            <w:bottom w:val="none" w:sz="0" w:space="0" w:color="auto"/>
            <w:right w:val="none" w:sz="0" w:space="0" w:color="auto"/>
          </w:divBdr>
        </w:div>
        <w:div w:id="1495335458">
          <w:marLeft w:val="360"/>
          <w:marRight w:val="0"/>
          <w:marTop w:val="0"/>
          <w:marBottom w:val="0"/>
          <w:divBdr>
            <w:top w:val="none" w:sz="0" w:space="0" w:color="auto"/>
            <w:left w:val="none" w:sz="0" w:space="0" w:color="auto"/>
            <w:bottom w:val="none" w:sz="0" w:space="0" w:color="auto"/>
            <w:right w:val="none" w:sz="0" w:space="0" w:color="auto"/>
          </w:divBdr>
        </w:div>
        <w:div w:id="1584602461">
          <w:marLeft w:val="360"/>
          <w:marRight w:val="0"/>
          <w:marTop w:val="0"/>
          <w:marBottom w:val="0"/>
          <w:divBdr>
            <w:top w:val="none" w:sz="0" w:space="0" w:color="auto"/>
            <w:left w:val="none" w:sz="0" w:space="0" w:color="auto"/>
            <w:bottom w:val="none" w:sz="0" w:space="0" w:color="auto"/>
            <w:right w:val="none" w:sz="0" w:space="0" w:color="auto"/>
          </w:divBdr>
        </w:div>
        <w:div w:id="1604073385">
          <w:marLeft w:val="360"/>
          <w:marRight w:val="0"/>
          <w:marTop w:val="0"/>
          <w:marBottom w:val="0"/>
          <w:divBdr>
            <w:top w:val="none" w:sz="0" w:space="0" w:color="auto"/>
            <w:left w:val="none" w:sz="0" w:space="0" w:color="auto"/>
            <w:bottom w:val="none" w:sz="0" w:space="0" w:color="auto"/>
            <w:right w:val="none" w:sz="0" w:space="0" w:color="auto"/>
          </w:divBdr>
        </w:div>
        <w:div w:id="1757243312">
          <w:marLeft w:val="360"/>
          <w:marRight w:val="0"/>
          <w:marTop w:val="0"/>
          <w:marBottom w:val="0"/>
          <w:divBdr>
            <w:top w:val="none" w:sz="0" w:space="0" w:color="auto"/>
            <w:left w:val="none" w:sz="0" w:space="0" w:color="auto"/>
            <w:bottom w:val="none" w:sz="0" w:space="0" w:color="auto"/>
            <w:right w:val="none" w:sz="0" w:space="0" w:color="auto"/>
          </w:divBdr>
        </w:div>
        <w:div w:id="1831948909">
          <w:marLeft w:val="360"/>
          <w:marRight w:val="0"/>
          <w:marTop w:val="0"/>
          <w:marBottom w:val="0"/>
          <w:divBdr>
            <w:top w:val="none" w:sz="0" w:space="0" w:color="auto"/>
            <w:left w:val="none" w:sz="0" w:space="0" w:color="auto"/>
            <w:bottom w:val="none" w:sz="0" w:space="0" w:color="auto"/>
            <w:right w:val="none" w:sz="0" w:space="0" w:color="auto"/>
          </w:divBdr>
        </w:div>
        <w:div w:id="1868979746">
          <w:marLeft w:val="360"/>
          <w:marRight w:val="0"/>
          <w:marTop w:val="0"/>
          <w:marBottom w:val="0"/>
          <w:divBdr>
            <w:top w:val="none" w:sz="0" w:space="0" w:color="auto"/>
            <w:left w:val="none" w:sz="0" w:space="0" w:color="auto"/>
            <w:bottom w:val="none" w:sz="0" w:space="0" w:color="auto"/>
            <w:right w:val="none" w:sz="0" w:space="0" w:color="auto"/>
          </w:divBdr>
        </w:div>
      </w:divsChild>
    </w:div>
    <w:div w:id="1308515418">
      <w:bodyDiv w:val="1"/>
      <w:marLeft w:val="0"/>
      <w:marRight w:val="0"/>
      <w:marTop w:val="0"/>
      <w:marBottom w:val="0"/>
      <w:divBdr>
        <w:top w:val="none" w:sz="0" w:space="0" w:color="auto"/>
        <w:left w:val="none" w:sz="0" w:space="0" w:color="auto"/>
        <w:bottom w:val="none" w:sz="0" w:space="0" w:color="auto"/>
        <w:right w:val="none" w:sz="0" w:space="0" w:color="auto"/>
      </w:divBdr>
    </w:div>
    <w:div w:id="1341002310">
      <w:bodyDiv w:val="1"/>
      <w:marLeft w:val="0"/>
      <w:marRight w:val="0"/>
      <w:marTop w:val="0"/>
      <w:marBottom w:val="0"/>
      <w:divBdr>
        <w:top w:val="none" w:sz="0" w:space="0" w:color="auto"/>
        <w:left w:val="none" w:sz="0" w:space="0" w:color="auto"/>
        <w:bottom w:val="none" w:sz="0" w:space="0" w:color="auto"/>
        <w:right w:val="none" w:sz="0" w:space="0" w:color="auto"/>
      </w:divBdr>
      <w:divsChild>
        <w:div w:id="978612564">
          <w:marLeft w:val="720"/>
          <w:marRight w:val="0"/>
          <w:marTop w:val="144"/>
          <w:marBottom w:val="0"/>
          <w:divBdr>
            <w:top w:val="none" w:sz="0" w:space="0" w:color="auto"/>
            <w:left w:val="none" w:sz="0" w:space="0" w:color="auto"/>
            <w:bottom w:val="none" w:sz="0" w:space="0" w:color="auto"/>
            <w:right w:val="none" w:sz="0" w:space="0" w:color="auto"/>
          </w:divBdr>
        </w:div>
      </w:divsChild>
    </w:div>
    <w:div w:id="1413622146">
      <w:bodyDiv w:val="1"/>
      <w:marLeft w:val="0"/>
      <w:marRight w:val="0"/>
      <w:marTop w:val="0"/>
      <w:marBottom w:val="0"/>
      <w:divBdr>
        <w:top w:val="none" w:sz="0" w:space="0" w:color="auto"/>
        <w:left w:val="none" w:sz="0" w:space="0" w:color="auto"/>
        <w:bottom w:val="none" w:sz="0" w:space="0" w:color="auto"/>
        <w:right w:val="none" w:sz="0" w:space="0" w:color="auto"/>
      </w:divBdr>
    </w:div>
    <w:div w:id="1447190206">
      <w:bodyDiv w:val="1"/>
      <w:marLeft w:val="0"/>
      <w:marRight w:val="0"/>
      <w:marTop w:val="0"/>
      <w:marBottom w:val="0"/>
      <w:divBdr>
        <w:top w:val="none" w:sz="0" w:space="0" w:color="auto"/>
        <w:left w:val="none" w:sz="0" w:space="0" w:color="auto"/>
        <w:bottom w:val="none" w:sz="0" w:space="0" w:color="auto"/>
        <w:right w:val="none" w:sz="0" w:space="0" w:color="auto"/>
      </w:divBdr>
      <w:divsChild>
        <w:div w:id="28454233">
          <w:marLeft w:val="360"/>
          <w:marRight w:val="0"/>
          <w:marTop w:val="0"/>
          <w:marBottom w:val="0"/>
          <w:divBdr>
            <w:top w:val="none" w:sz="0" w:space="0" w:color="auto"/>
            <w:left w:val="none" w:sz="0" w:space="0" w:color="auto"/>
            <w:bottom w:val="none" w:sz="0" w:space="0" w:color="auto"/>
            <w:right w:val="none" w:sz="0" w:space="0" w:color="auto"/>
          </w:divBdr>
        </w:div>
        <w:div w:id="1260136941">
          <w:marLeft w:val="360"/>
          <w:marRight w:val="0"/>
          <w:marTop w:val="0"/>
          <w:marBottom w:val="0"/>
          <w:divBdr>
            <w:top w:val="none" w:sz="0" w:space="0" w:color="auto"/>
            <w:left w:val="none" w:sz="0" w:space="0" w:color="auto"/>
            <w:bottom w:val="none" w:sz="0" w:space="0" w:color="auto"/>
            <w:right w:val="none" w:sz="0" w:space="0" w:color="auto"/>
          </w:divBdr>
        </w:div>
      </w:divsChild>
    </w:div>
    <w:div w:id="1468935849">
      <w:bodyDiv w:val="1"/>
      <w:marLeft w:val="0"/>
      <w:marRight w:val="0"/>
      <w:marTop w:val="0"/>
      <w:marBottom w:val="0"/>
      <w:divBdr>
        <w:top w:val="none" w:sz="0" w:space="0" w:color="auto"/>
        <w:left w:val="none" w:sz="0" w:space="0" w:color="auto"/>
        <w:bottom w:val="none" w:sz="0" w:space="0" w:color="auto"/>
        <w:right w:val="none" w:sz="0" w:space="0" w:color="auto"/>
      </w:divBdr>
      <w:divsChild>
        <w:div w:id="422264024">
          <w:marLeft w:val="360"/>
          <w:marRight w:val="0"/>
          <w:marTop w:val="0"/>
          <w:marBottom w:val="0"/>
          <w:divBdr>
            <w:top w:val="none" w:sz="0" w:space="0" w:color="auto"/>
            <w:left w:val="none" w:sz="0" w:space="0" w:color="auto"/>
            <w:bottom w:val="none" w:sz="0" w:space="0" w:color="auto"/>
            <w:right w:val="none" w:sz="0" w:space="0" w:color="auto"/>
          </w:divBdr>
        </w:div>
        <w:div w:id="894390868">
          <w:marLeft w:val="360"/>
          <w:marRight w:val="0"/>
          <w:marTop w:val="0"/>
          <w:marBottom w:val="0"/>
          <w:divBdr>
            <w:top w:val="none" w:sz="0" w:space="0" w:color="auto"/>
            <w:left w:val="none" w:sz="0" w:space="0" w:color="auto"/>
            <w:bottom w:val="none" w:sz="0" w:space="0" w:color="auto"/>
            <w:right w:val="none" w:sz="0" w:space="0" w:color="auto"/>
          </w:divBdr>
        </w:div>
      </w:divsChild>
    </w:div>
    <w:div w:id="1473446516">
      <w:bodyDiv w:val="1"/>
      <w:marLeft w:val="0"/>
      <w:marRight w:val="0"/>
      <w:marTop w:val="0"/>
      <w:marBottom w:val="0"/>
      <w:divBdr>
        <w:top w:val="none" w:sz="0" w:space="0" w:color="auto"/>
        <w:left w:val="none" w:sz="0" w:space="0" w:color="auto"/>
        <w:bottom w:val="none" w:sz="0" w:space="0" w:color="auto"/>
        <w:right w:val="none" w:sz="0" w:space="0" w:color="auto"/>
      </w:divBdr>
      <w:divsChild>
        <w:div w:id="246113626">
          <w:marLeft w:val="360"/>
          <w:marRight w:val="0"/>
          <w:marTop w:val="0"/>
          <w:marBottom w:val="0"/>
          <w:divBdr>
            <w:top w:val="none" w:sz="0" w:space="0" w:color="auto"/>
            <w:left w:val="none" w:sz="0" w:space="0" w:color="auto"/>
            <w:bottom w:val="none" w:sz="0" w:space="0" w:color="auto"/>
            <w:right w:val="none" w:sz="0" w:space="0" w:color="auto"/>
          </w:divBdr>
        </w:div>
        <w:div w:id="1678577352">
          <w:marLeft w:val="360"/>
          <w:marRight w:val="0"/>
          <w:marTop w:val="0"/>
          <w:marBottom w:val="0"/>
          <w:divBdr>
            <w:top w:val="none" w:sz="0" w:space="0" w:color="auto"/>
            <w:left w:val="none" w:sz="0" w:space="0" w:color="auto"/>
            <w:bottom w:val="none" w:sz="0" w:space="0" w:color="auto"/>
            <w:right w:val="none" w:sz="0" w:space="0" w:color="auto"/>
          </w:divBdr>
        </w:div>
      </w:divsChild>
    </w:div>
    <w:div w:id="1525286408">
      <w:bodyDiv w:val="1"/>
      <w:marLeft w:val="0"/>
      <w:marRight w:val="0"/>
      <w:marTop w:val="0"/>
      <w:marBottom w:val="0"/>
      <w:divBdr>
        <w:top w:val="none" w:sz="0" w:space="0" w:color="auto"/>
        <w:left w:val="none" w:sz="0" w:space="0" w:color="auto"/>
        <w:bottom w:val="none" w:sz="0" w:space="0" w:color="auto"/>
        <w:right w:val="none" w:sz="0" w:space="0" w:color="auto"/>
      </w:divBdr>
    </w:div>
    <w:div w:id="1568033351">
      <w:bodyDiv w:val="1"/>
      <w:marLeft w:val="0"/>
      <w:marRight w:val="0"/>
      <w:marTop w:val="0"/>
      <w:marBottom w:val="0"/>
      <w:divBdr>
        <w:top w:val="none" w:sz="0" w:space="0" w:color="auto"/>
        <w:left w:val="none" w:sz="0" w:space="0" w:color="auto"/>
        <w:bottom w:val="none" w:sz="0" w:space="0" w:color="auto"/>
        <w:right w:val="none" w:sz="0" w:space="0" w:color="auto"/>
      </w:divBdr>
      <w:divsChild>
        <w:div w:id="456875761">
          <w:marLeft w:val="360"/>
          <w:marRight w:val="0"/>
          <w:marTop w:val="0"/>
          <w:marBottom w:val="0"/>
          <w:divBdr>
            <w:top w:val="none" w:sz="0" w:space="0" w:color="auto"/>
            <w:left w:val="none" w:sz="0" w:space="0" w:color="auto"/>
            <w:bottom w:val="none" w:sz="0" w:space="0" w:color="auto"/>
            <w:right w:val="none" w:sz="0" w:space="0" w:color="auto"/>
          </w:divBdr>
        </w:div>
        <w:div w:id="1793281929">
          <w:marLeft w:val="360"/>
          <w:marRight w:val="0"/>
          <w:marTop w:val="0"/>
          <w:marBottom w:val="0"/>
          <w:divBdr>
            <w:top w:val="none" w:sz="0" w:space="0" w:color="auto"/>
            <w:left w:val="none" w:sz="0" w:space="0" w:color="auto"/>
            <w:bottom w:val="none" w:sz="0" w:space="0" w:color="auto"/>
            <w:right w:val="none" w:sz="0" w:space="0" w:color="auto"/>
          </w:divBdr>
        </w:div>
      </w:divsChild>
    </w:div>
    <w:div w:id="1580019832">
      <w:bodyDiv w:val="1"/>
      <w:marLeft w:val="0"/>
      <w:marRight w:val="0"/>
      <w:marTop w:val="0"/>
      <w:marBottom w:val="0"/>
      <w:divBdr>
        <w:top w:val="none" w:sz="0" w:space="0" w:color="auto"/>
        <w:left w:val="none" w:sz="0" w:space="0" w:color="auto"/>
        <w:bottom w:val="none" w:sz="0" w:space="0" w:color="auto"/>
        <w:right w:val="none" w:sz="0" w:space="0" w:color="auto"/>
      </w:divBdr>
      <w:divsChild>
        <w:div w:id="333188583">
          <w:marLeft w:val="0"/>
          <w:marRight w:val="0"/>
          <w:marTop w:val="0"/>
          <w:marBottom w:val="0"/>
          <w:divBdr>
            <w:top w:val="none" w:sz="0" w:space="0" w:color="auto"/>
            <w:left w:val="none" w:sz="0" w:space="0" w:color="auto"/>
            <w:bottom w:val="none" w:sz="0" w:space="0" w:color="auto"/>
            <w:right w:val="none" w:sz="0" w:space="0" w:color="auto"/>
          </w:divBdr>
        </w:div>
        <w:div w:id="644087812">
          <w:marLeft w:val="0"/>
          <w:marRight w:val="0"/>
          <w:marTop w:val="0"/>
          <w:marBottom w:val="0"/>
          <w:divBdr>
            <w:top w:val="none" w:sz="0" w:space="0" w:color="auto"/>
            <w:left w:val="none" w:sz="0" w:space="0" w:color="auto"/>
            <w:bottom w:val="none" w:sz="0" w:space="0" w:color="auto"/>
            <w:right w:val="none" w:sz="0" w:space="0" w:color="auto"/>
          </w:divBdr>
        </w:div>
        <w:div w:id="1399209542">
          <w:marLeft w:val="0"/>
          <w:marRight w:val="0"/>
          <w:marTop w:val="0"/>
          <w:marBottom w:val="0"/>
          <w:divBdr>
            <w:top w:val="none" w:sz="0" w:space="0" w:color="auto"/>
            <w:left w:val="none" w:sz="0" w:space="0" w:color="auto"/>
            <w:bottom w:val="none" w:sz="0" w:space="0" w:color="auto"/>
            <w:right w:val="none" w:sz="0" w:space="0" w:color="auto"/>
          </w:divBdr>
        </w:div>
      </w:divsChild>
    </w:div>
    <w:div w:id="1585336232">
      <w:bodyDiv w:val="1"/>
      <w:marLeft w:val="0"/>
      <w:marRight w:val="0"/>
      <w:marTop w:val="0"/>
      <w:marBottom w:val="0"/>
      <w:divBdr>
        <w:top w:val="none" w:sz="0" w:space="0" w:color="auto"/>
        <w:left w:val="none" w:sz="0" w:space="0" w:color="auto"/>
        <w:bottom w:val="none" w:sz="0" w:space="0" w:color="auto"/>
        <w:right w:val="none" w:sz="0" w:space="0" w:color="auto"/>
      </w:divBdr>
      <w:divsChild>
        <w:div w:id="317152132">
          <w:marLeft w:val="360"/>
          <w:marRight w:val="0"/>
          <w:marTop w:val="0"/>
          <w:marBottom w:val="0"/>
          <w:divBdr>
            <w:top w:val="none" w:sz="0" w:space="0" w:color="auto"/>
            <w:left w:val="none" w:sz="0" w:space="0" w:color="auto"/>
            <w:bottom w:val="none" w:sz="0" w:space="0" w:color="auto"/>
            <w:right w:val="none" w:sz="0" w:space="0" w:color="auto"/>
          </w:divBdr>
        </w:div>
        <w:div w:id="1644121069">
          <w:marLeft w:val="360"/>
          <w:marRight w:val="0"/>
          <w:marTop w:val="0"/>
          <w:marBottom w:val="0"/>
          <w:divBdr>
            <w:top w:val="none" w:sz="0" w:space="0" w:color="auto"/>
            <w:left w:val="none" w:sz="0" w:space="0" w:color="auto"/>
            <w:bottom w:val="none" w:sz="0" w:space="0" w:color="auto"/>
            <w:right w:val="none" w:sz="0" w:space="0" w:color="auto"/>
          </w:divBdr>
        </w:div>
      </w:divsChild>
    </w:div>
    <w:div w:id="1656032307">
      <w:bodyDiv w:val="1"/>
      <w:marLeft w:val="0"/>
      <w:marRight w:val="0"/>
      <w:marTop w:val="0"/>
      <w:marBottom w:val="0"/>
      <w:divBdr>
        <w:top w:val="none" w:sz="0" w:space="0" w:color="auto"/>
        <w:left w:val="none" w:sz="0" w:space="0" w:color="auto"/>
        <w:bottom w:val="none" w:sz="0" w:space="0" w:color="auto"/>
        <w:right w:val="none" w:sz="0" w:space="0" w:color="auto"/>
      </w:divBdr>
    </w:div>
    <w:div w:id="1675719892">
      <w:bodyDiv w:val="1"/>
      <w:marLeft w:val="0"/>
      <w:marRight w:val="0"/>
      <w:marTop w:val="0"/>
      <w:marBottom w:val="0"/>
      <w:divBdr>
        <w:top w:val="none" w:sz="0" w:space="0" w:color="auto"/>
        <w:left w:val="none" w:sz="0" w:space="0" w:color="auto"/>
        <w:bottom w:val="none" w:sz="0" w:space="0" w:color="auto"/>
        <w:right w:val="none" w:sz="0" w:space="0" w:color="auto"/>
      </w:divBdr>
      <w:divsChild>
        <w:div w:id="1518689931">
          <w:marLeft w:val="360"/>
          <w:marRight w:val="0"/>
          <w:marTop w:val="0"/>
          <w:marBottom w:val="0"/>
          <w:divBdr>
            <w:top w:val="none" w:sz="0" w:space="0" w:color="auto"/>
            <w:left w:val="none" w:sz="0" w:space="0" w:color="auto"/>
            <w:bottom w:val="none" w:sz="0" w:space="0" w:color="auto"/>
            <w:right w:val="none" w:sz="0" w:space="0" w:color="auto"/>
          </w:divBdr>
        </w:div>
        <w:div w:id="1532761953">
          <w:marLeft w:val="360"/>
          <w:marRight w:val="0"/>
          <w:marTop w:val="0"/>
          <w:marBottom w:val="0"/>
          <w:divBdr>
            <w:top w:val="none" w:sz="0" w:space="0" w:color="auto"/>
            <w:left w:val="none" w:sz="0" w:space="0" w:color="auto"/>
            <w:bottom w:val="none" w:sz="0" w:space="0" w:color="auto"/>
            <w:right w:val="none" w:sz="0" w:space="0" w:color="auto"/>
          </w:divBdr>
        </w:div>
      </w:divsChild>
    </w:div>
    <w:div w:id="1717392768">
      <w:bodyDiv w:val="1"/>
      <w:marLeft w:val="0"/>
      <w:marRight w:val="0"/>
      <w:marTop w:val="0"/>
      <w:marBottom w:val="0"/>
      <w:divBdr>
        <w:top w:val="none" w:sz="0" w:space="0" w:color="auto"/>
        <w:left w:val="none" w:sz="0" w:space="0" w:color="auto"/>
        <w:bottom w:val="none" w:sz="0" w:space="0" w:color="auto"/>
        <w:right w:val="none" w:sz="0" w:space="0" w:color="auto"/>
      </w:divBdr>
    </w:div>
    <w:div w:id="1720739873">
      <w:bodyDiv w:val="1"/>
      <w:marLeft w:val="0"/>
      <w:marRight w:val="0"/>
      <w:marTop w:val="0"/>
      <w:marBottom w:val="0"/>
      <w:divBdr>
        <w:top w:val="none" w:sz="0" w:space="0" w:color="auto"/>
        <w:left w:val="none" w:sz="0" w:space="0" w:color="auto"/>
        <w:bottom w:val="none" w:sz="0" w:space="0" w:color="auto"/>
        <w:right w:val="none" w:sz="0" w:space="0" w:color="auto"/>
      </w:divBdr>
      <w:divsChild>
        <w:div w:id="158011569">
          <w:marLeft w:val="360"/>
          <w:marRight w:val="0"/>
          <w:marTop w:val="0"/>
          <w:marBottom w:val="0"/>
          <w:divBdr>
            <w:top w:val="none" w:sz="0" w:space="0" w:color="auto"/>
            <w:left w:val="none" w:sz="0" w:space="0" w:color="auto"/>
            <w:bottom w:val="none" w:sz="0" w:space="0" w:color="auto"/>
            <w:right w:val="none" w:sz="0" w:space="0" w:color="auto"/>
          </w:divBdr>
        </w:div>
      </w:divsChild>
    </w:div>
    <w:div w:id="1729650748">
      <w:bodyDiv w:val="1"/>
      <w:marLeft w:val="0"/>
      <w:marRight w:val="0"/>
      <w:marTop w:val="0"/>
      <w:marBottom w:val="0"/>
      <w:divBdr>
        <w:top w:val="none" w:sz="0" w:space="0" w:color="auto"/>
        <w:left w:val="none" w:sz="0" w:space="0" w:color="auto"/>
        <w:bottom w:val="none" w:sz="0" w:space="0" w:color="auto"/>
        <w:right w:val="none" w:sz="0" w:space="0" w:color="auto"/>
      </w:divBdr>
    </w:div>
    <w:div w:id="1871144226">
      <w:bodyDiv w:val="1"/>
      <w:marLeft w:val="0"/>
      <w:marRight w:val="0"/>
      <w:marTop w:val="0"/>
      <w:marBottom w:val="0"/>
      <w:divBdr>
        <w:top w:val="none" w:sz="0" w:space="0" w:color="auto"/>
        <w:left w:val="none" w:sz="0" w:space="0" w:color="auto"/>
        <w:bottom w:val="none" w:sz="0" w:space="0" w:color="auto"/>
        <w:right w:val="none" w:sz="0" w:space="0" w:color="auto"/>
      </w:divBdr>
      <w:divsChild>
        <w:div w:id="1208883064">
          <w:marLeft w:val="360"/>
          <w:marRight w:val="0"/>
          <w:marTop w:val="0"/>
          <w:marBottom w:val="0"/>
          <w:divBdr>
            <w:top w:val="none" w:sz="0" w:space="0" w:color="auto"/>
            <w:left w:val="none" w:sz="0" w:space="0" w:color="auto"/>
            <w:bottom w:val="none" w:sz="0" w:space="0" w:color="auto"/>
            <w:right w:val="none" w:sz="0" w:space="0" w:color="auto"/>
          </w:divBdr>
        </w:div>
      </w:divsChild>
    </w:div>
    <w:div w:id="1943537989">
      <w:bodyDiv w:val="1"/>
      <w:marLeft w:val="0"/>
      <w:marRight w:val="0"/>
      <w:marTop w:val="0"/>
      <w:marBottom w:val="0"/>
      <w:divBdr>
        <w:top w:val="none" w:sz="0" w:space="0" w:color="auto"/>
        <w:left w:val="none" w:sz="0" w:space="0" w:color="auto"/>
        <w:bottom w:val="none" w:sz="0" w:space="0" w:color="auto"/>
        <w:right w:val="none" w:sz="0" w:space="0" w:color="auto"/>
      </w:divBdr>
      <w:divsChild>
        <w:div w:id="174272067">
          <w:marLeft w:val="0"/>
          <w:marRight w:val="0"/>
          <w:marTop w:val="0"/>
          <w:marBottom w:val="0"/>
          <w:divBdr>
            <w:top w:val="none" w:sz="0" w:space="0" w:color="auto"/>
            <w:left w:val="none" w:sz="0" w:space="0" w:color="auto"/>
            <w:bottom w:val="none" w:sz="0" w:space="0" w:color="auto"/>
            <w:right w:val="none" w:sz="0" w:space="0" w:color="auto"/>
          </w:divBdr>
        </w:div>
        <w:div w:id="219639835">
          <w:marLeft w:val="0"/>
          <w:marRight w:val="0"/>
          <w:marTop w:val="0"/>
          <w:marBottom w:val="0"/>
          <w:divBdr>
            <w:top w:val="none" w:sz="0" w:space="0" w:color="auto"/>
            <w:left w:val="none" w:sz="0" w:space="0" w:color="auto"/>
            <w:bottom w:val="none" w:sz="0" w:space="0" w:color="auto"/>
            <w:right w:val="none" w:sz="0" w:space="0" w:color="auto"/>
          </w:divBdr>
        </w:div>
        <w:div w:id="386413603">
          <w:marLeft w:val="0"/>
          <w:marRight w:val="0"/>
          <w:marTop w:val="0"/>
          <w:marBottom w:val="0"/>
          <w:divBdr>
            <w:top w:val="none" w:sz="0" w:space="0" w:color="auto"/>
            <w:left w:val="none" w:sz="0" w:space="0" w:color="auto"/>
            <w:bottom w:val="none" w:sz="0" w:space="0" w:color="auto"/>
            <w:right w:val="none" w:sz="0" w:space="0" w:color="auto"/>
          </w:divBdr>
        </w:div>
        <w:div w:id="392974709">
          <w:marLeft w:val="0"/>
          <w:marRight w:val="0"/>
          <w:marTop w:val="0"/>
          <w:marBottom w:val="0"/>
          <w:divBdr>
            <w:top w:val="none" w:sz="0" w:space="0" w:color="auto"/>
            <w:left w:val="none" w:sz="0" w:space="0" w:color="auto"/>
            <w:bottom w:val="none" w:sz="0" w:space="0" w:color="auto"/>
            <w:right w:val="none" w:sz="0" w:space="0" w:color="auto"/>
          </w:divBdr>
        </w:div>
        <w:div w:id="673802629">
          <w:marLeft w:val="0"/>
          <w:marRight w:val="0"/>
          <w:marTop w:val="0"/>
          <w:marBottom w:val="0"/>
          <w:divBdr>
            <w:top w:val="none" w:sz="0" w:space="0" w:color="auto"/>
            <w:left w:val="none" w:sz="0" w:space="0" w:color="auto"/>
            <w:bottom w:val="none" w:sz="0" w:space="0" w:color="auto"/>
            <w:right w:val="none" w:sz="0" w:space="0" w:color="auto"/>
          </w:divBdr>
        </w:div>
        <w:div w:id="712539731">
          <w:marLeft w:val="0"/>
          <w:marRight w:val="0"/>
          <w:marTop w:val="0"/>
          <w:marBottom w:val="0"/>
          <w:divBdr>
            <w:top w:val="none" w:sz="0" w:space="0" w:color="auto"/>
            <w:left w:val="none" w:sz="0" w:space="0" w:color="auto"/>
            <w:bottom w:val="none" w:sz="0" w:space="0" w:color="auto"/>
            <w:right w:val="none" w:sz="0" w:space="0" w:color="auto"/>
          </w:divBdr>
        </w:div>
        <w:div w:id="755639530">
          <w:marLeft w:val="0"/>
          <w:marRight w:val="0"/>
          <w:marTop w:val="0"/>
          <w:marBottom w:val="0"/>
          <w:divBdr>
            <w:top w:val="none" w:sz="0" w:space="0" w:color="auto"/>
            <w:left w:val="none" w:sz="0" w:space="0" w:color="auto"/>
            <w:bottom w:val="none" w:sz="0" w:space="0" w:color="auto"/>
            <w:right w:val="none" w:sz="0" w:space="0" w:color="auto"/>
          </w:divBdr>
        </w:div>
        <w:div w:id="804541637">
          <w:marLeft w:val="0"/>
          <w:marRight w:val="0"/>
          <w:marTop w:val="0"/>
          <w:marBottom w:val="0"/>
          <w:divBdr>
            <w:top w:val="none" w:sz="0" w:space="0" w:color="auto"/>
            <w:left w:val="none" w:sz="0" w:space="0" w:color="auto"/>
            <w:bottom w:val="none" w:sz="0" w:space="0" w:color="auto"/>
            <w:right w:val="none" w:sz="0" w:space="0" w:color="auto"/>
          </w:divBdr>
        </w:div>
        <w:div w:id="850797294">
          <w:marLeft w:val="0"/>
          <w:marRight w:val="0"/>
          <w:marTop w:val="0"/>
          <w:marBottom w:val="0"/>
          <w:divBdr>
            <w:top w:val="none" w:sz="0" w:space="0" w:color="auto"/>
            <w:left w:val="none" w:sz="0" w:space="0" w:color="auto"/>
            <w:bottom w:val="none" w:sz="0" w:space="0" w:color="auto"/>
            <w:right w:val="none" w:sz="0" w:space="0" w:color="auto"/>
          </w:divBdr>
        </w:div>
        <w:div w:id="869680846">
          <w:marLeft w:val="0"/>
          <w:marRight w:val="0"/>
          <w:marTop w:val="0"/>
          <w:marBottom w:val="0"/>
          <w:divBdr>
            <w:top w:val="none" w:sz="0" w:space="0" w:color="auto"/>
            <w:left w:val="none" w:sz="0" w:space="0" w:color="auto"/>
            <w:bottom w:val="none" w:sz="0" w:space="0" w:color="auto"/>
            <w:right w:val="none" w:sz="0" w:space="0" w:color="auto"/>
          </w:divBdr>
        </w:div>
        <w:div w:id="894044872">
          <w:marLeft w:val="0"/>
          <w:marRight w:val="0"/>
          <w:marTop w:val="0"/>
          <w:marBottom w:val="0"/>
          <w:divBdr>
            <w:top w:val="none" w:sz="0" w:space="0" w:color="auto"/>
            <w:left w:val="none" w:sz="0" w:space="0" w:color="auto"/>
            <w:bottom w:val="none" w:sz="0" w:space="0" w:color="auto"/>
            <w:right w:val="none" w:sz="0" w:space="0" w:color="auto"/>
          </w:divBdr>
        </w:div>
        <w:div w:id="934872282">
          <w:marLeft w:val="0"/>
          <w:marRight w:val="0"/>
          <w:marTop w:val="0"/>
          <w:marBottom w:val="0"/>
          <w:divBdr>
            <w:top w:val="none" w:sz="0" w:space="0" w:color="auto"/>
            <w:left w:val="none" w:sz="0" w:space="0" w:color="auto"/>
            <w:bottom w:val="none" w:sz="0" w:space="0" w:color="auto"/>
            <w:right w:val="none" w:sz="0" w:space="0" w:color="auto"/>
          </w:divBdr>
        </w:div>
        <w:div w:id="1250307616">
          <w:marLeft w:val="0"/>
          <w:marRight w:val="0"/>
          <w:marTop w:val="0"/>
          <w:marBottom w:val="0"/>
          <w:divBdr>
            <w:top w:val="none" w:sz="0" w:space="0" w:color="auto"/>
            <w:left w:val="none" w:sz="0" w:space="0" w:color="auto"/>
            <w:bottom w:val="none" w:sz="0" w:space="0" w:color="auto"/>
            <w:right w:val="none" w:sz="0" w:space="0" w:color="auto"/>
          </w:divBdr>
        </w:div>
        <w:div w:id="1504471317">
          <w:marLeft w:val="0"/>
          <w:marRight w:val="0"/>
          <w:marTop w:val="0"/>
          <w:marBottom w:val="0"/>
          <w:divBdr>
            <w:top w:val="none" w:sz="0" w:space="0" w:color="auto"/>
            <w:left w:val="none" w:sz="0" w:space="0" w:color="auto"/>
            <w:bottom w:val="none" w:sz="0" w:space="0" w:color="auto"/>
            <w:right w:val="none" w:sz="0" w:space="0" w:color="auto"/>
          </w:divBdr>
        </w:div>
        <w:div w:id="1547570308">
          <w:marLeft w:val="0"/>
          <w:marRight w:val="0"/>
          <w:marTop w:val="0"/>
          <w:marBottom w:val="0"/>
          <w:divBdr>
            <w:top w:val="none" w:sz="0" w:space="0" w:color="auto"/>
            <w:left w:val="none" w:sz="0" w:space="0" w:color="auto"/>
            <w:bottom w:val="none" w:sz="0" w:space="0" w:color="auto"/>
            <w:right w:val="none" w:sz="0" w:space="0" w:color="auto"/>
          </w:divBdr>
        </w:div>
        <w:div w:id="1557428161">
          <w:marLeft w:val="0"/>
          <w:marRight w:val="0"/>
          <w:marTop w:val="0"/>
          <w:marBottom w:val="0"/>
          <w:divBdr>
            <w:top w:val="none" w:sz="0" w:space="0" w:color="auto"/>
            <w:left w:val="none" w:sz="0" w:space="0" w:color="auto"/>
            <w:bottom w:val="none" w:sz="0" w:space="0" w:color="auto"/>
            <w:right w:val="none" w:sz="0" w:space="0" w:color="auto"/>
          </w:divBdr>
        </w:div>
        <w:div w:id="1567035664">
          <w:marLeft w:val="0"/>
          <w:marRight w:val="0"/>
          <w:marTop w:val="0"/>
          <w:marBottom w:val="0"/>
          <w:divBdr>
            <w:top w:val="none" w:sz="0" w:space="0" w:color="auto"/>
            <w:left w:val="none" w:sz="0" w:space="0" w:color="auto"/>
            <w:bottom w:val="none" w:sz="0" w:space="0" w:color="auto"/>
            <w:right w:val="none" w:sz="0" w:space="0" w:color="auto"/>
          </w:divBdr>
        </w:div>
        <w:div w:id="1683586967">
          <w:marLeft w:val="0"/>
          <w:marRight w:val="0"/>
          <w:marTop w:val="0"/>
          <w:marBottom w:val="0"/>
          <w:divBdr>
            <w:top w:val="none" w:sz="0" w:space="0" w:color="auto"/>
            <w:left w:val="none" w:sz="0" w:space="0" w:color="auto"/>
            <w:bottom w:val="none" w:sz="0" w:space="0" w:color="auto"/>
            <w:right w:val="none" w:sz="0" w:space="0" w:color="auto"/>
          </w:divBdr>
        </w:div>
        <w:div w:id="1708682076">
          <w:marLeft w:val="0"/>
          <w:marRight w:val="0"/>
          <w:marTop w:val="0"/>
          <w:marBottom w:val="0"/>
          <w:divBdr>
            <w:top w:val="none" w:sz="0" w:space="0" w:color="auto"/>
            <w:left w:val="none" w:sz="0" w:space="0" w:color="auto"/>
            <w:bottom w:val="none" w:sz="0" w:space="0" w:color="auto"/>
            <w:right w:val="none" w:sz="0" w:space="0" w:color="auto"/>
          </w:divBdr>
        </w:div>
        <w:div w:id="1710567028">
          <w:marLeft w:val="0"/>
          <w:marRight w:val="0"/>
          <w:marTop w:val="0"/>
          <w:marBottom w:val="0"/>
          <w:divBdr>
            <w:top w:val="none" w:sz="0" w:space="0" w:color="auto"/>
            <w:left w:val="none" w:sz="0" w:space="0" w:color="auto"/>
            <w:bottom w:val="none" w:sz="0" w:space="0" w:color="auto"/>
            <w:right w:val="none" w:sz="0" w:space="0" w:color="auto"/>
          </w:divBdr>
        </w:div>
        <w:div w:id="1798718563">
          <w:marLeft w:val="0"/>
          <w:marRight w:val="0"/>
          <w:marTop w:val="0"/>
          <w:marBottom w:val="0"/>
          <w:divBdr>
            <w:top w:val="none" w:sz="0" w:space="0" w:color="auto"/>
            <w:left w:val="none" w:sz="0" w:space="0" w:color="auto"/>
            <w:bottom w:val="none" w:sz="0" w:space="0" w:color="auto"/>
            <w:right w:val="none" w:sz="0" w:space="0" w:color="auto"/>
          </w:divBdr>
        </w:div>
        <w:div w:id="1829251234">
          <w:marLeft w:val="0"/>
          <w:marRight w:val="0"/>
          <w:marTop w:val="0"/>
          <w:marBottom w:val="0"/>
          <w:divBdr>
            <w:top w:val="none" w:sz="0" w:space="0" w:color="auto"/>
            <w:left w:val="none" w:sz="0" w:space="0" w:color="auto"/>
            <w:bottom w:val="none" w:sz="0" w:space="0" w:color="auto"/>
            <w:right w:val="none" w:sz="0" w:space="0" w:color="auto"/>
          </w:divBdr>
        </w:div>
        <w:div w:id="1937669522">
          <w:marLeft w:val="0"/>
          <w:marRight w:val="0"/>
          <w:marTop w:val="0"/>
          <w:marBottom w:val="0"/>
          <w:divBdr>
            <w:top w:val="none" w:sz="0" w:space="0" w:color="auto"/>
            <w:left w:val="none" w:sz="0" w:space="0" w:color="auto"/>
            <w:bottom w:val="none" w:sz="0" w:space="0" w:color="auto"/>
            <w:right w:val="none" w:sz="0" w:space="0" w:color="auto"/>
          </w:divBdr>
        </w:div>
        <w:div w:id="2112775148">
          <w:marLeft w:val="0"/>
          <w:marRight w:val="0"/>
          <w:marTop w:val="0"/>
          <w:marBottom w:val="0"/>
          <w:divBdr>
            <w:top w:val="none" w:sz="0" w:space="0" w:color="auto"/>
            <w:left w:val="none" w:sz="0" w:space="0" w:color="auto"/>
            <w:bottom w:val="none" w:sz="0" w:space="0" w:color="auto"/>
            <w:right w:val="none" w:sz="0" w:space="0" w:color="auto"/>
          </w:divBdr>
        </w:div>
      </w:divsChild>
    </w:div>
    <w:div w:id="1946688167">
      <w:bodyDiv w:val="1"/>
      <w:marLeft w:val="0"/>
      <w:marRight w:val="0"/>
      <w:marTop w:val="0"/>
      <w:marBottom w:val="0"/>
      <w:divBdr>
        <w:top w:val="none" w:sz="0" w:space="0" w:color="auto"/>
        <w:left w:val="none" w:sz="0" w:space="0" w:color="auto"/>
        <w:bottom w:val="none" w:sz="0" w:space="0" w:color="auto"/>
        <w:right w:val="none" w:sz="0" w:space="0" w:color="auto"/>
      </w:divBdr>
      <w:divsChild>
        <w:div w:id="143864118">
          <w:marLeft w:val="360"/>
          <w:marRight w:val="0"/>
          <w:marTop w:val="0"/>
          <w:marBottom w:val="0"/>
          <w:divBdr>
            <w:top w:val="none" w:sz="0" w:space="0" w:color="auto"/>
            <w:left w:val="none" w:sz="0" w:space="0" w:color="auto"/>
            <w:bottom w:val="none" w:sz="0" w:space="0" w:color="auto"/>
            <w:right w:val="none" w:sz="0" w:space="0" w:color="auto"/>
          </w:divBdr>
        </w:div>
      </w:divsChild>
    </w:div>
    <w:div w:id="1986541522">
      <w:bodyDiv w:val="1"/>
      <w:marLeft w:val="0"/>
      <w:marRight w:val="0"/>
      <w:marTop w:val="0"/>
      <w:marBottom w:val="0"/>
      <w:divBdr>
        <w:top w:val="none" w:sz="0" w:space="0" w:color="auto"/>
        <w:left w:val="none" w:sz="0" w:space="0" w:color="auto"/>
        <w:bottom w:val="none" w:sz="0" w:space="0" w:color="auto"/>
        <w:right w:val="none" w:sz="0" w:space="0" w:color="auto"/>
      </w:divBdr>
      <w:divsChild>
        <w:div w:id="752972739">
          <w:marLeft w:val="360"/>
          <w:marRight w:val="0"/>
          <w:marTop w:val="0"/>
          <w:marBottom w:val="0"/>
          <w:divBdr>
            <w:top w:val="none" w:sz="0" w:space="0" w:color="auto"/>
            <w:left w:val="none" w:sz="0" w:space="0" w:color="auto"/>
            <w:bottom w:val="none" w:sz="0" w:space="0" w:color="auto"/>
            <w:right w:val="none" w:sz="0" w:space="0" w:color="auto"/>
          </w:divBdr>
        </w:div>
        <w:div w:id="1459641674">
          <w:marLeft w:val="360"/>
          <w:marRight w:val="0"/>
          <w:marTop w:val="0"/>
          <w:marBottom w:val="0"/>
          <w:divBdr>
            <w:top w:val="none" w:sz="0" w:space="0" w:color="auto"/>
            <w:left w:val="none" w:sz="0" w:space="0" w:color="auto"/>
            <w:bottom w:val="none" w:sz="0" w:space="0" w:color="auto"/>
            <w:right w:val="none" w:sz="0" w:space="0" w:color="auto"/>
          </w:divBdr>
        </w:div>
        <w:div w:id="2048673101">
          <w:marLeft w:val="360"/>
          <w:marRight w:val="0"/>
          <w:marTop w:val="0"/>
          <w:marBottom w:val="0"/>
          <w:divBdr>
            <w:top w:val="none" w:sz="0" w:space="0" w:color="auto"/>
            <w:left w:val="none" w:sz="0" w:space="0" w:color="auto"/>
            <w:bottom w:val="none" w:sz="0" w:space="0" w:color="auto"/>
            <w:right w:val="none" w:sz="0" w:space="0" w:color="auto"/>
          </w:divBdr>
        </w:div>
      </w:divsChild>
    </w:div>
    <w:div w:id="2084832182">
      <w:bodyDiv w:val="1"/>
      <w:marLeft w:val="0"/>
      <w:marRight w:val="0"/>
      <w:marTop w:val="0"/>
      <w:marBottom w:val="0"/>
      <w:divBdr>
        <w:top w:val="none" w:sz="0" w:space="0" w:color="auto"/>
        <w:left w:val="none" w:sz="0" w:space="0" w:color="auto"/>
        <w:bottom w:val="none" w:sz="0" w:space="0" w:color="auto"/>
        <w:right w:val="none" w:sz="0" w:space="0" w:color="auto"/>
      </w:divBdr>
      <w:divsChild>
        <w:div w:id="103960344">
          <w:marLeft w:val="0"/>
          <w:marRight w:val="0"/>
          <w:marTop w:val="0"/>
          <w:marBottom w:val="0"/>
          <w:divBdr>
            <w:top w:val="none" w:sz="0" w:space="0" w:color="auto"/>
            <w:left w:val="none" w:sz="0" w:space="0" w:color="auto"/>
            <w:bottom w:val="none" w:sz="0" w:space="0" w:color="auto"/>
            <w:right w:val="none" w:sz="0" w:space="0" w:color="auto"/>
          </w:divBdr>
        </w:div>
        <w:div w:id="506217124">
          <w:marLeft w:val="0"/>
          <w:marRight w:val="0"/>
          <w:marTop w:val="0"/>
          <w:marBottom w:val="0"/>
          <w:divBdr>
            <w:top w:val="none" w:sz="0" w:space="0" w:color="auto"/>
            <w:left w:val="none" w:sz="0" w:space="0" w:color="auto"/>
            <w:bottom w:val="none" w:sz="0" w:space="0" w:color="auto"/>
            <w:right w:val="none" w:sz="0" w:space="0" w:color="auto"/>
          </w:divBdr>
        </w:div>
        <w:div w:id="557666151">
          <w:marLeft w:val="0"/>
          <w:marRight w:val="0"/>
          <w:marTop w:val="0"/>
          <w:marBottom w:val="0"/>
          <w:divBdr>
            <w:top w:val="none" w:sz="0" w:space="0" w:color="auto"/>
            <w:left w:val="none" w:sz="0" w:space="0" w:color="auto"/>
            <w:bottom w:val="none" w:sz="0" w:space="0" w:color="auto"/>
            <w:right w:val="none" w:sz="0" w:space="0" w:color="auto"/>
          </w:divBdr>
        </w:div>
        <w:div w:id="587083067">
          <w:marLeft w:val="0"/>
          <w:marRight w:val="0"/>
          <w:marTop w:val="0"/>
          <w:marBottom w:val="0"/>
          <w:divBdr>
            <w:top w:val="none" w:sz="0" w:space="0" w:color="auto"/>
            <w:left w:val="none" w:sz="0" w:space="0" w:color="auto"/>
            <w:bottom w:val="none" w:sz="0" w:space="0" w:color="auto"/>
            <w:right w:val="none" w:sz="0" w:space="0" w:color="auto"/>
          </w:divBdr>
        </w:div>
        <w:div w:id="640623312">
          <w:marLeft w:val="0"/>
          <w:marRight w:val="0"/>
          <w:marTop w:val="0"/>
          <w:marBottom w:val="0"/>
          <w:divBdr>
            <w:top w:val="none" w:sz="0" w:space="0" w:color="auto"/>
            <w:left w:val="none" w:sz="0" w:space="0" w:color="auto"/>
            <w:bottom w:val="none" w:sz="0" w:space="0" w:color="auto"/>
            <w:right w:val="none" w:sz="0" w:space="0" w:color="auto"/>
          </w:divBdr>
        </w:div>
        <w:div w:id="751121138">
          <w:marLeft w:val="0"/>
          <w:marRight w:val="0"/>
          <w:marTop w:val="0"/>
          <w:marBottom w:val="0"/>
          <w:divBdr>
            <w:top w:val="none" w:sz="0" w:space="0" w:color="auto"/>
            <w:left w:val="none" w:sz="0" w:space="0" w:color="auto"/>
            <w:bottom w:val="none" w:sz="0" w:space="0" w:color="auto"/>
            <w:right w:val="none" w:sz="0" w:space="0" w:color="auto"/>
          </w:divBdr>
        </w:div>
        <w:div w:id="896626068">
          <w:marLeft w:val="0"/>
          <w:marRight w:val="0"/>
          <w:marTop w:val="0"/>
          <w:marBottom w:val="0"/>
          <w:divBdr>
            <w:top w:val="none" w:sz="0" w:space="0" w:color="auto"/>
            <w:left w:val="none" w:sz="0" w:space="0" w:color="auto"/>
            <w:bottom w:val="none" w:sz="0" w:space="0" w:color="auto"/>
            <w:right w:val="none" w:sz="0" w:space="0" w:color="auto"/>
          </w:divBdr>
        </w:div>
        <w:div w:id="909802702">
          <w:marLeft w:val="0"/>
          <w:marRight w:val="0"/>
          <w:marTop w:val="0"/>
          <w:marBottom w:val="0"/>
          <w:divBdr>
            <w:top w:val="none" w:sz="0" w:space="0" w:color="auto"/>
            <w:left w:val="none" w:sz="0" w:space="0" w:color="auto"/>
            <w:bottom w:val="none" w:sz="0" w:space="0" w:color="auto"/>
            <w:right w:val="none" w:sz="0" w:space="0" w:color="auto"/>
          </w:divBdr>
        </w:div>
        <w:div w:id="1012142310">
          <w:marLeft w:val="0"/>
          <w:marRight w:val="0"/>
          <w:marTop w:val="0"/>
          <w:marBottom w:val="0"/>
          <w:divBdr>
            <w:top w:val="none" w:sz="0" w:space="0" w:color="auto"/>
            <w:left w:val="none" w:sz="0" w:space="0" w:color="auto"/>
            <w:bottom w:val="none" w:sz="0" w:space="0" w:color="auto"/>
            <w:right w:val="none" w:sz="0" w:space="0" w:color="auto"/>
          </w:divBdr>
        </w:div>
        <w:div w:id="1140071658">
          <w:marLeft w:val="0"/>
          <w:marRight w:val="0"/>
          <w:marTop w:val="0"/>
          <w:marBottom w:val="0"/>
          <w:divBdr>
            <w:top w:val="none" w:sz="0" w:space="0" w:color="auto"/>
            <w:left w:val="none" w:sz="0" w:space="0" w:color="auto"/>
            <w:bottom w:val="none" w:sz="0" w:space="0" w:color="auto"/>
            <w:right w:val="none" w:sz="0" w:space="0" w:color="auto"/>
          </w:divBdr>
        </w:div>
        <w:div w:id="1216157789">
          <w:marLeft w:val="0"/>
          <w:marRight w:val="0"/>
          <w:marTop w:val="0"/>
          <w:marBottom w:val="0"/>
          <w:divBdr>
            <w:top w:val="none" w:sz="0" w:space="0" w:color="auto"/>
            <w:left w:val="none" w:sz="0" w:space="0" w:color="auto"/>
            <w:bottom w:val="none" w:sz="0" w:space="0" w:color="auto"/>
            <w:right w:val="none" w:sz="0" w:space="0" w:color="auto"/>
          </w:divBdr>
        </w:div>
        <w:div w:id="1219053680">
          <w:marLeft w:val="0"/>
          <w:marRight w:val="0"/>
          <w:marTop w:val="0"/>
          <w:marBottom w:val="0"/>
          <w:divBdr>
            <w:top w:val="none" w:sz="0" w:space="0" w:color="auto"/>
            <w:left w:val="none" w:sz="0" w:space="0" w:color="auto"/>
            <w:bottom w:val="none" w:sz="0" w:space="0" w:color="auto"/>
            <w:right w:val="none" w:sz="0" w:space="0" w:color="auto"/>
          </w:divBdr>
        </w:div>
        <w:div w:id="1240287569">
          <w:marLeft w:val="0"/>
          <w:marRight w:val="0"/>
          <w:marTop w:val="0"/>
          <w:marBottom w:val="0"/>
          <w:divBdr>
            <w:top w:val="none" w:sz="0" w:space="0" w:color="auto"/>
            <w:left w:val="none" w:sz="0" w:space="0" w:color="auto"/>
            <w:bottom w:val="none" w:sz="0" w:space="0" w:color="auto"/>
            <w:right w:val="none" w:sz="0" w:space="0" w:color="auto"/>
          </w:divBdr>
        </w:div>
        <w:div w:id="1296989723">
          <w:marLeft w:val="0"/>
          <w:marRight w:val="0"/>
          <w:marTop w:val="0"/>
          <w:marBottom w:val="0"/>
          <w:divBdr>
            <w:top w:val="none" w:sz="0" w:space="0" w:color="auto"/>
            <w:left w:val="none" w:sz="0" w:space="0" w:color="auto"/>
            <w:bottom w:val="none" w:sz="0" w:space="0" w:color="auto"/>
            <w:right w:val="none" w:sz="0" w:space="0" w:color="auto"/>
          </w:divBdr>
        </w:div>
        <w:div w:id="1306013630">
          <w:marLeft w:val="0"/>
          <w:marRight w:val="0"/>
          <w:marTop w:val="0"/>
          <w:marBottom w:val="0"/>
          <w:divBdr>
            <w:top w:val="none" w:sz="0" w:space="0" w:color="auto"/>
            <w:left w:val="none" w:sz="0" w:space="0" w:color="auto"/>
            <w:bottom w:val="none" w:sz="0" w:space="0" w:color="auto"/>
            <w:right w:val="none" w:sz="0" w:space="0" w:color="auto"/>
          </w:divBdr>
        </w:div>
        <w:div w:id="1337923495">
          <w:marLeft w:val="0"/>
          <w:marRight w:val="0"/>
          <w:marTop w:val="0"/>
          <w:marBottom w:val="0"/>
          <w:divBdr>
            <w:top w:val="none" w:sz="0" w:space="0" w:color="auto"/>
            <w:left w:val="none" w:sz="0" w:space="0" w:color="auto"/>
            <w:bottom w:val="none" w:sz="0" w:space="0" w:color="auto"/>
            <w:right w:val="none" w:sz="0" w:space="0" w:color="auto"/>
          </w:divBdr>
        </w:div>
        <w:div w:id="1479492845">
          <w:marLeft w:val="0"/>
          <w:marRight w:val="0"/>
          <w:marTop w:val="0"/>
          <w:marBottom w:val="0"/>
          <w:divBdr>
            <w:top w:val="none" w:sz="0" w:space="0" w:color="auto"/>
            <w:left w:val="none" w:sz="0" w:space="0" w:color="auto"/>
            <w:bottom w:val="none" w:sz="0" w:space="0" w:color="auto"/>
            <w:right w:val="none" w:sz="0" w:space="0" w:color="auto"/>
          </w:divBdr>
        </w:div>
        <w:div w:id="1514805226">
          <w:marLeft w:val="0"/>
          <w:marRight w:val="0"/>
          <w:marTop w:val="0"/>
          <w:marBottom w:val="0"/>
          <w:divBdr>
            <w:top w:val="none" w:sz="0" w:space="0" w:color="auto"/>
            <w:left w:val="none" w:sz="0" w:space="0" w:color="auto"/>
            <w:bottom w:val="none" w:sz="0" w:space="0" w:color="auto"/>
            <w:right w:val="none" w:sz="0" w:space="0" w:color="auto"/>
          </w:divBdr>
        </w:div>
        <w:div w:id="1910572881">
          <w:marLeft w:val="0"/>
          <w:marRight w:val="0"/>
          <w:marTop w:val="0"/>
          <w:marBottom w:val="0"/>
          <w:divBdr>
            <w:top w:val="none" w:sz="0" w:space="0" w:color="auto"/>
            <w:left w:val="none" w:sz="0" w:space="0" w:color="auto"/>
            <w:bottom w:val="none" w:sz="0" w:space="0" w:color="auto"/>
            <w:right w:val="none" w:sz="0" w:space="0" w:color="auto"/>
          </w:divBdr>
        </w:div>
        <w:div w:id="1964575189">
          <w:marLeft w:val="0"/>
          <w:marRight w:val="0"/>
          <w:marTop w:val="0"/>
          <w:marBottom w:val="0"/>
          <w:divBdr>
            <w:top w:val="none" w:sz="0" w:space="0" w:color="auto"/>
            <w:left w:val="none" w:sz="0" w:space="0" w:color="auto"/>
            <w:bottom w:val="none" w:sz="0" w:space="0" w:color="auto"/>
            <w:right w:val="none" w:sz="0" w:space="0" w:color="auto"/>
          </w:divBdr>
        </w:div>
        <w:div w:id="2011829367">
          <w:marLeft w:val="0"/>
          <w:marRight w:val="0"/>
          <w:marTop w:val="0"/>
          <w:marBottom w:val="0"/>
          <w:divBdr>
            <w:top w:val="none" w:sz="0" w:space="0" w:color="auto"/>
            <w:left w:val="none" w:sz="0" w:space="0" w:color="auto"/>
            <w:bottom w:val="none" w:sz="0" w:space="0" w:color="auto"/>
            <w:right w:val="none" w:sz="0" w:space="0" w:color="auto"/>
          </w:divBdr>
        </w:div>
        <w:div w:id="2043704753">
          <w:marLeft w:val="0"/>
          <w:marRight w:val="0"/>
          <w:marTop w:val="0"/>
          <w:marBottom w:val="0"/>
          <w:divBdr>
            <w:top w:val="none" w:sz="0" w:space="0" w:color="auto"/>
            <w:left w:val="none" w:sz="0" w:space="0" w:color="auto"/>
            <w:bottom w:val="none" w:sz="0" w:space="0" w:color="auto"/>
            <w:right w:val="none" w:sz="0" w:space="0" w:color="auto"/>
          </w:divBdr>
        </w:div>
        <w:div w:id="2083746692">
          <w:marLeft w:val="0"/>
          <w:marRight w:val="0"/>
          <w:marTop w:val="0"/>
          <w:marBottom w:val="0"/>
          <w:divBdr>
            <w:top w:val="none" w:sz="0" w:space="0" w:color="auto"/>
            <w:left w:val="none" w:sz="0" w:space="0" w:color="auto"/>
            <w:bottom w:val="none" w:sz="0" w:space="0" w:color="auto"/>
            <w:right w:val="none" w:sz="0" w:space="0" w:color="auto"/>
          </w:divBdr>
        </w:div>
        <w:div w:id="2112626495">
          <w:marLeft w:val="0"/>
          <w:marRight w:val="0"/>
          <w:marTop w:val="0"/>
          <w:marBottom w:val="0"/>
          <w:divBdr>
            <w:top w:val="none" w:sz="0" w:space="0" w:color="auto"/>
            <w:left w:val="none" w:sz="0" w:space="0" w:color="auto"/>
            <w:bottom w:val="none" w:sz="0" w:space="0" w:color="auto"/>
            <w:right w:val="none" w:sz="0" w:space="0" w:color="auto"/>
          </w:divBdr>
        </w:div>
      </w:divsChild>
    </w:div>
    <w:div w:id="2110660939">
      <w:bodyDiv w:val="1"/>
      <w:marLeft w:val="0"/>
      <w:marRight w:val="0"/>
      <w:marTop w:val="0"/>
      <w:marBottom w:val="0"/>
      <w:divBdr>
        <w:top w:val="none" w:sz="0" w:space="0" w:color="auto"/>
        <w:left w:val="none" w:sz="0" w:space="0" w:color="auto"/>
        <w:bottom w:val="none" w:sz="0" w:space="0" w:color="auto"/>
        <w:right w:val="none" w:sz="0" w:space="0" w:color="auto"/>
      </w:divBdr>
      <w:divsChild>
        <w:div w:id="524054592">
          <w:marLeft w:val="720"/>
          <w:marRight w:val="0"/>
          <w:marTop w:val="204"/>
          <w:marBottom w:val="0"/>
          <w:divBdr>
            <w:top w:val="none" w:sz="0" w:space="0" w:color="auto"/>
            <w:left w:val="none" w:sz="0" w:space="0" w:color="auto"/>
            <w:bottom w:val="none" w:sz="0" w:space="0" w:color="auto"/>
            <w:right w:val="none" w:sz="0" w:space="0" w:color="auto"/>
          </w:divBdr>
        </w:div>
      </w:divsChild>
    </w:div>
    <w:div w:id="214029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zer@tum.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topics/medicine-and-dentistry/adenoviridae"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0D1BA-0BF4-4ABD-9B85-EBF04C986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11516</Words>
  <Characters>72557</Characters>
  <Application>Microsoft Office Word</Application>
  <DocSecurity>0</DocSecurity>
  <Lines>604</Lines>
  <Paragraphs>167</Paragraphs>
  <ScaleCrop>false</ScaleCrop>
  <HeadingPairs>
    <vt:vector size="6" baseType="variant">
      <vt:variant>
        <vt:lpstr>Titel</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고천규</dc:creator>
  <cp:lastModifiedBy>Ulrike Protzer</cp:lastModifiedBy>
  <cp:revision>2</cp:revision>
  <cp:lastPrinted>2018-08-02T07:57:00Z</cp:lastPrinted>
  <dcterms:created xsi:type="dcterms:W3CDTF">2021-08-02T20:44:00Z</dcterms:created>
  <dcterms:modified xsi:type="dcterms:W3CDTF">2021-08-02T20:44:00Z</dcterms:modified>
</cp:coreProperties>
</file>