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E7464" w14:textId="623F61A3" w:rsidR="006E504C" w:rsidRPr="00E53EC4" w:rsidRDefault="006E504C" w:rsidP="006E504C">
      <w:pPr>
        <w:ind w:right="-567"/>
        <w:rPr>
          <w:rFonts w:cs="Arial"/>
        </w:rPr>
      </w:pPr>
      <w:bookmarkStart w:id="0" w:name="_GoBack"/>
      <w:bookmarkEnd w:id="0"/>
      <w:r w:rsidRPr="00E53EC4">
        <w:rPr>
          <w:rFonts w:cs="Arial"/>
          <w:b/>
          <w:bCs/>
        </w:rPr>
        <w:t>Supplementary Table s1.</w:t>
      </w:r>
      <w:r w:rsidRPr="00E53EC4">
        <w:rPr>
          <w:rFonts w:cs="Arial"/>
        </w:rPr>
        <w:t xml:space="preserve"> Studies using proximity extension </w:t>
      </w:r>
      <w:r>
        <w:rPr>
          <w:rFonts w:cs="Arial"/>
        </w:rPr>
        <w:t>a</w:t>
      </w:r>
      <w:r w:rsidRPr="00E53EC4">
        <w:rPr>
          <w:rFonts w:cs="Arial"/>
        </w:rPr>
        <w:t>ssay platforms and the identified</w:t>
      </w:r>
      <w:r>
        <w:rPr>
          <w:rFonts w:cs="Arial"/>
        </w:rPr>
        <w:t xml:space="preserve"> candidate</w:t>
      </w:r>
      <w:r w:rsidRPr="00E53EC4">
        <w:rPr>
          <w:rFonts w:cs="Arial"/>
        </w:rPr>
        <w:t xml:space="preserve"> </w:t>
      </w:r>
      <w:r>
        <w:rPr>
          <w:rFonts w:cs="Arial"/>
        </w:rPr>
        <w:t xml:space="preserve">biomarkers that </w:t>
      </w:r>
      <w:r w:rsidRPr="00E53EC4">
        <w:rPr>
          <w:rFonts w:cs="Arial"/>
        </w:rPr>
        <w:t xml:space="preserve">overlap with the </w:t>
      </w:r>
      <w:proofErr w:type="spellStart"/>
      <w:r w:rsidRPr="00E53EC4">
        <w:rPr>
          <w:rFonts w:cs="Arial"/>
        </w:rPr>
        <w:t>Proseek</w:t>
      </w:r>
      <w:proofErr w:type="spellEnd"/>
      <w:r w:rsidRPr="00E53EC4">
        <w:rPr>
          <w:rFonts w:cs="Arial"/>
        </w:rPr>
        <w:t xml:space="preserve"> Oncology II panel used in the study.</w:t>
      </w:r>
    </w:p>
    <w:tbl>
      <w:tblPr>
        <w:tblStyle w:val="Tabellenraster"/>
        <w:tblW w:w="15310" w:type="dxa"/>
        <w:tblInd w:w="-147" w:type="dxa"/>
        <w:tblLayout w:type="fixed"/>
        <w:tblLook w:val="04A0" w:firstRow="1" w:lastRow="0" w:firstColumn="1" w:lastColumn="0" w:noHBand="0" w:noVBand="1"/>
      </w:tblPr>
      <w:tblGrid>
        <w:gridCol w:w="1135"/>
        <w:gridCol w:w="2693"/>
        <w:gridCol w:w="1134"/>
        <w:gridCol w:w="992"/>
        <w:gridCol w:w="2410"/>
        <w:gridCol w:w="3118"/>
        <w:gridCol w:w="3828"/>
      </w:tblGrid>
      <w:tr w:rsidR="006E504C" w:rsidRPr="00F52A6A" w14:paraId="447661F4" w14:textId="77777777" w:rsidTr="006E504C">
        <w:trPr>
          <w:trHeight w:val="246"/>
        </w:trPr>
        <w:tc>
          <w:tcPr>
            <w:tcW w:w="1135" w:type="dxa"/>
            <w:tcMar>
              <w:left w:w="28" w:type="dxa"/>
              <w:right w:w="28" w:type="dxa"/>
            </w:tcMar>
          </w:tcPr>
          <w:p w14:paraId="3373D4B4" w14:textId="35F864D5" w:rsidR="006E504C" w:rsidRPr="00F52A6A" w:rsidRDefault="006E504C" w:rsidP="0038768E">
            <w:pPr>
              <w:rPr>
                <w:rFonts w:cs="Arial"/>
                <w:b/>
                <w:bCs/>
                <w:sz w:val="18"/>
                <w:szCs w:val="18"/>
              </w:rPr>
            </w:pPr>
            <w:r>
              <w:rPr>
                <w:rFonts w:cs="Arial"/>
                <w:b/>
                <w:bCs/>
                <w:sz w:val="18"/>
                <w:szCs w:val="18"/>
              </w:rPr>
              <w:t>Author, year</w:t>
            </w:r>
          </w:p>
        </w:tc>
        <w:tc>
          <w:tcPr>
            <w:tcW w:w="2693" w:type="dxa"/>
            <w:tcMar>
              <w:left w:w="28" w:type="dxa"/>
              <w:right w:w="28" w:type="dxa"/>
            </w:tcMar>
          </w:tcPr>
          <w:p w14:paraId="7DB3D5F4" w14:textId="77777777" w:rsidR="006E504C" w:rsidRPr="00F52A6A" w:rsidRDefault="006E504C" w:rsidP="0038768E">
            <w:pPr>
              <w:rPr>
                <w:rFonts w:cs="Arial"/>
                <w:b/>
                <w:bCs/>
                <w:sz w:val="18"/>
                <w:szCs w:val="18"/>
              </w:rPr>
            </w:pPr>
            <w:r w:rsidRPr="00F52A6A">
              <w:rPr>
                <w:rFonts w:cs="Arial"/>
                <w:b/>
                <w:bCs/>
                <w:sz w:val="18"/>
                <w:szCs w:val="18"/>
              </w:rPr>
              <w:t>Sample size</w:t>
            </w:r>
          </w:p>
        </w:tc>
        <w:tc>
          <w:tcPr>
            <w:tcW w:w="1134" w:type="dxa"/>
            <w:tcMar>
              <w:left w:w="28" w:type="dxa"/>
              <w:right w:w="28" w:type="dxa"/>
            </w:tcMar>
          </w:tcPr>
          <w:p w14:paraId="7723E64D" w14:textId="77777777" w:rsidR="006E504C" w:rsidRPr="00F52A6A" w:rsidRDefault="006E504C" w:rsidP="0038768E">
            <w:pPr>
              <w:rPr>
                <w:rFonts w:cs="Arial"/>
                <w:b/>
                <w:bCs/>
                <w:sz w:val="18"/>
                <w:szCs w:val="18"/>
              </w:rPr>
            </w:pPr>
            <w:r w:rsidRPr="00F52A6A">
              <w:rPr>
                <w:rFonts w:cs="Arial"/>
                <w:b/>
                <w:bCs/>
                <w:sz w:val="18"/>
                <w:szCs w:val="18"/>
              </w:rPr>
              <w:t>Samples used</w:t>
            </w:r>
          </w:p>
        </w:tc>
        <w:tc>
          <w:tcPr>
            <w:tcW w:w="992" w:type="dxa"/>
          </w:tcPr>
          <w:p w14:paraId="37471122" w14:textId="77777777" w:rsidR="006E504C" w:rsidRPr="00F52A6A" w:rsidRDefault="006E504C" w:rsidP="0038768E">
            <w:pPr>
              <w:rPr>
                <w:rFonts w:cs="Arial"/>
                <w:b/>
                <w:bCs/>
                <w:sz w:val="18"/>
                <w:szCs w:val="18"/>
              </w:rPr>
            </w:pPr>
            <w:r>
              <w:rPr>
                <w:rFonts w:cs="Arial"/>
                <w:b/>
                <w:bCs/>
                <w:sz w:val="18"/>
                <w:szCs w:val="18"/>
              </w:rPr>
              <w:t>Histology</w:t>
            </w:r>
          </w:p>
        </w:tc>
        <w:tc>
          <w:tcPr>
            <w:tcW w:w="2410" w:type="dxa"/>
            <w:tcMar>
              <w:left w:w="28" w:type="dxa"/>
              <w:right w:w="28" w:type="dxa"/>
            </w:tcMar>
          </w:tcPr>
          <w:p w14:paraId="3C691440" w14:textId="77777777" w:rsidR="006E504C" w:rsidRPr="00F52A6A" w:rsidRDefault="006E504C" w:rsidP="0038768E">
            <w:pPr>
              <w:rPr>
                <w:rFonts w:cs="Arial"/>
                <w:b/>
                <w:bCs/>
                <w:sz w:val="18"/>
                <w:szCs w:val="18"/>
              </w:rPr>
            </w:pPr>
            <w:r w:rsidRPr="00F52A6A">
              <w:rPr>
                <w:rFonts w:cs="Arial"/>
                <w:b/>
                <w:bCs/>
                <w:sz w:val="18"/>
                <w:szCs w:val="18"/>
              </w:rPr>
              <w:t>Panel(s) used</w:t>
            </w:r>
          </w:p>
        </w:tc>
        <w:tc>
          <w:tcPr>
            <w:tcW w:w="3118" w:type="dxa"/>
            <w:tcMar>
              <w:left w:w="28" w:type="dxa"/>
              <w:right w:w="28" w:type="dxa"/>
            </w:tcMar>
          </w:tcPr>
          <w:p w14:paraId="263ABF5B" w14:textId="77777777" w:rsidR="006E504C" w:rsidRPr="00F52A6A" w:rsidRDefault="006E504C" w:rsidP="0038768E">
            <w:pPr>
              <w:rPr>
                <w:rFonts w:cs="Arial"/>
                <w:b/>
                <w:bCs/>
                <w:sz w:val="18"/>
                <w:szCs w:val="18"/>
              </w:rPr>
            </w:pPr>
            <w:r w:rsidRPr="00F52A6A">
              <w:rPr>
                <w:rFonts w:cs="Arial"/>
                <w:b/>
                <w:bCs/>
                <w:sz w:val="18"/>
                <w:szCs w:val="18"/>
              </w:rPr>
              <w:t>Criteria</w:t>
            </w:r>
          </w:p>
        </w:tc>
        <w:tc>
          <w:tcPr>
            <w:tcW w:w="3828" w:type="dxa"/>
            <w:tcMar>
              <w:left w:w="28" w:type="dxa"/>
              <w:right w:w="28" w:type="dxa"/>
            </w:tcMar>
          </w:tcPr>
          <w:p w14:paraId="36CBD350" w14:textId="77777777" w:rsidR="006E504C" w:rsidRPr="00F52A6A" w:rsidRDefault="006E504C" w:rsidP="0038768E">
            <w:pPr>
              <w:rPr>
                <w:rFonts w:cs="Arial"/>
                <w:b/>
                <w:bCs/>
                <w:sz w:val="18"/>
                <w:szCs w:val="18"/>
              </w:rPr>
            </w:pPr>
            <w:r w:rsidRPr="00F52A6A">
              <w:rPr>
                <w:rFonts w:cs="Arial"/>
                <w:b/>
                <w:bCs/>
                <w:sz w:val="18"/>
                <w:szCs w:val="18"/>
              </w:rPr>
              <w:t>Identified biomarkers that overlap with the panel used in this study</w:t>
            </w:r>
          </w:p>
        </w:tc>
      </w:tr>
      <w:tr w:rsidR="006E504C" w:rsidRPr="00F52A6A" w14:paraId="35BF1394" w14:textId="77777777" w:rsidTr="006E504C">
        <w:trPr>
          <w:trHeight w:val="584"/>
        </w:trPr>
        <w:tc>
          <w:tcPr>
            <w:tcW w:w="1135" w:type="dxa"/>
            <w:tcMar>
              <w:left w:w="28" w:type="dxa"/>
              <w:right w:w="28" w:type="dxa"/>
            </w:tcMar>
          </w:tcPr>
          <w:p w14:paraId="0C98A8D5" w14:textId="1624807C" w:rsidR="006E504C" w:rsidRPr="00F52A6A" w:rsidRDefault="006E504C" w:rsidP="006B6AC1">
            <w:pPr>
              <w:rPr>
                <w:rFonts w:cs="Arial"/>
                <w:sz w:val="18"/>
                <w:szCs w:val="18"/>
              </w:rPr>
            </w:pPr>
            <w:proofErr w:type="spellStart"/>
            <w:r w:rsidRPr="00F52A6A">
              <w:rPr>
                <w:rFonts w:cs="Arial"/>
                <w:sz w:val="18"/>
                <w:szCs w:val="18"/>
              </w:rPr>
              <w:t>Leandersson</w:t>
            </w:r>
            <w:proofErr w:type="spellEnd"/>
            <w:r w:rsidRPr="00F52A6A">
              <w:rPr>
                <w:rFonts w:cs="Arial"/>
                <w:sz w:val="18"/>
                <w:szCs w:val="18"/>
              </w:rPr>
              <w:t xml:space="preserve"> </w:t>
            </w:r>
            <w:proofErr w:type="spellStart"/>
            <w:r w:rsidRPr="00F52A6A">
              <w:rPr>
                <w:rFonts w:cs="Arial"/>
                <w:sz w:val="18"/>
                <w:szCs w:val="18"/>
              </w:rPr>
              <w:t>et.all</w:t>
            </w:r>
            <w:proofErr w:type="spellEnd"/>
            <w:r w:rsidRPr="00F52A6A">
              <w:rPr>
                <w:rFonts w:cs="Arial"/>
                <w:sz w:val="18"/>
                <w:szCs w:val="18"/>
              </w:rPr>
              <w:t>, 2020</w:t>
            </w:r>
            <w:r w:rsidR="006B6AC1">
              <w:rPr>
                <w:rFonts w:cs="Arial"/>
                <w:sz w:val="18"/>
                <w:szCs w:val="18"/>
              </w:rPr>
              <w:t>[1]</w:t>
            </w:r>
          </w:p>
        </w:tc>
        <w:tc>
          <w:tcPr>
            <w:tcW w:w="2693" w:type="dxa"/>
            <w:tcMar>
              <w:left w:w="28" w:type="dxa"/>
              <w:right w:w="28" w:type="dxa"/>
            </w:tcMar>
          </w:tcPr>
          <w:p w14:paraId="5791A907" w14:textId="77777777" w:rsidR="006E504C" w:rsidRPr="00F52A6A" w:rsidRDefault="006E504C" w:rsidP="0038768E">
            <w:pPr>
              <w:rPr>
                <w:rFonts w:cs="Arial"/>
                <w:sz w:val="18"/>
                <w:szCs w:val="18"/>
              </w:rPr>
            </w:pPr>
            <w:r w:rsidRPr="00F52A6A">
              <w:rPr>
                <w:rFonts w:cs="Arial"/>
                <w:sz w:val="18"/>
                <w:szCs w:val="18"/>
              </w:rPr>
              <w:t>180 women with benign, borderline, or epithelial ovarian cancer.</w:t>
            </w:r>
          </w:p>
        </w:tc>
        <w:tc>
          <w:tcPr>
            <w:tcW w:w="1134" w:type="dxa"/>
            <w:tcMar>
              <w:left w:w="28" w:type="dxa"/>
              <w:right w:w="28" w:type="dxa"/>
            </w:tcMar>
          </w:tcPr>
          <w:p w14:paraId="0A0E4D7C" w14:textId="77777777" w:rsidR="006E504C" w:rsidRPr="00F52A6A" w:rsidRDefault="006E504C" w:rsidP="0038768E">
            <w:pPr>
              <w:rPr>
                <w:rFonts w:cs="Arial"/>
                <w:sz w:val="18"/>
                <w:szCs w:val="18"/>
              </w:rPr>
            </w:pPr>
            <w:r w:rsidRPr="00F52A6A">
              <w:rPr>
                <w:rFonts w:cs="Arial"/>
                <w:sz w:val="18"/>
                <w:szCs w:val="18"/>
              </w:rPr>
              <w:t>Plasma</w:t>
            </w:r>
          </w:p>
        </w:tc>
        <w:tc>
          <w:tcPr>
            <w:tcW w:w="992" w:type="dxa"/>
          </w:tcPr>
          <w:p w14:paraId="61BF3CA7" w14:textId="77777777" w:rsidR="006E504C" w:rsidRPr="00F52A6A" w:rsidRDefault="006E504C" w:rsidP="0038768E">
            <w:pPr>
              <w:rPr>
                <w:rFonts w:cs="Arial"/>
                <w:sz w:val="18"/>
                <w:szCs w:val="18"/>
              </w:rPr>
            </w:pPr>
            <w:r>
              <w:rPr>
                <w:rFonts w:cs="Arial"/>
                <w:sz w:val="18"/>
                <w:szCs w:val="18"/>
              </w:rPr>
              <w:t xml:space="preserve">All </w:t>
            </w:r>
          </w:p>
        </w:tc>
        <w:tc>
          <w:tcPr>
            <w:tcW w:w="2410" w:type="dxa"/>
            <w:tcMar>
              <w:left w:w="28" w:type="dxa"/>
              <w:right w:w="28" w:type="dxa"/>
            </w:tcMar>
          </w:tcPr>
          <w:p w14:paraId="0086ABC3" w14:textId="77777777" w:rsidR="006E504C" w:rsidRPr="00F52A6A" w:rsidRDefault="006E504C" w:rsidP="0038768E">
            <w:pPr>
              <w:rPr>
                <w:rFonts w:cs="Arial"/>
                <w:sz w:val="18"/>
                <w:szCs w:val="18"/>
              </w:rPr>
            </w:pPr>
            <w:proofErr w:type="spellStart"/>
            <w:r w:rsidRPr="00F52A6A">
              <w:rPr>
                <w:rFonts w:cs="Arial"/>
                <w:sz w:val="18"/>
                <w:szCs w:val="18"/>
              </w:rPr>
              <w:t>Olink</w:t>
            </w:r>
            <w:proofErr w:type="spellEnd"/>
            <w:r w:rsidRPr="00F52A6A">
              <w:rPr>
                <w:rFonts w:cs="Arial"/>
                <w:sz w:val="18"/>
                <w:szCs w:val="18"/>
              </w:rPr>
              <w:t>® Oncology II and Inflammation panels</w:t>
            </w:r>
          </w:p>
        </w:tc>
        <w:tc>
          <w:tcPr>
            <w:tcW w:w="3118" w:type="dxa"/>
            <w:tcMar>
              <w:left w:w="28" w:type="dxa"/>
              <w:right w:w="28" w:type="dxa"/>
            </w:tcMar>
          </w:tcPr>
          <w:p w14:paraId="49780A31" w14:textId="77777777" w:rsidR="006E504C" w:rsidRPr="00F52A6A" w:rsidRDefault="006E504C" w:rsidP="0038768E">
            <w:pPr>
              <w:rPr>
                <w:rFonts w:cs="Arial"/>
                <w:sz w:val="18"/>
                <w:szCs w:val="18"/>
              </w:rPr>
            </w:pPr>
            <w:r w:rsidRPr="00F52A6A">
              <w:rPr>
                <w:rFonts w:cs="Arial"/>
                <w:sz w:val="18"/>
                <w:szCs w:val="18"/>
              </w:rPr>
              <w:t xml:space="preserve">Identified 34 biomarkers with AUC≥0.7 for distinguishing between benign tumours and cancer </w:t>
            </w:r>
          </w:p>
        </w:tc>
        <w:tc>
          <w:tcPr>
            <w:tcW w:w="3828" w:type="dxa"/>
            <w:tcMar>
              <w:left w:w="28" w:type="dxa"/>
              <w:right w:w="28" w:type="dxa"/>
            </w:tcMar>
          </w:tcPr>
          <w:p w14:paraId="1D2BD60B" w14:textId="77777777" w:rsidR="006E504C" w:rsidRPr="00F52A6A" w:rsidRDefault="006E504C" w:rsidP="0038768E">
            <w:pPr>
              <w:rPr>
                <w:rFonts w:cs="Arial"/>
                <w:sz w:val="18"/>
                <w:szCs w:val="18"/>
              </w:rPr>
            </w:pPr>
            <w:r w:rsidRPr="00F52A6A">
              <w:rPr>
                <w:rFonts w:eastAsia="Times New Roman" w:cs="Arial"/>
                <w:color w:val="000000"/>
                <w:sz w:val="18"/>
                <w:szCs w:val="18"/>
                <w:lang w:val="en-US"/>
              </w:rPr>
              <w:t>WFDC2/HE4, MUC16/CA125, FOLR1/FR-alpha, IL6, SCF, PVRL4/Nectin-4, MDK/MK, WISP1, RSPO3, TFPI2, CXCL13, VEGFR2, TNFRSF4, ITGAV, TNFRSF6B, PVRL4, ABL1, VEGFA, ABL1, and CTSV</w:t>
            </w:r>
          </w:p>
        </w:tc>
      </w:tr>
      <w:tr w:rsidR="006E504C" w:rsidRPr="00F52A6A" w14:paraId="22BEDA31" w14:textId="77777777" w:rsidTr="006E504C">
        <w:trPr>
          <w:trHeight w:val="1351"/>
        </w:trPr>
        <w:tc>
          <w:tcPr>
            <w:tcW w:w="1135" w:type="dxa"/>
            <w:tcMar>
              <w:left w:w="28" w:type="dxa"/>
              <w:right w:w="28" w:type="dxa"/>
            </w:tcMar>
          </w:tcPr>
          <w:p w14:paraId="7E5ED55A" w14:textId="2A8AC626" w:rsidR="006E504C" w:rsidRPr="00F52A6A" w:rsidRDefault="006E504C" w:rsidP="006B6AC1">
            <w:pPr>
              <w:rPr>
                <w:rFonts w:cs="Arial"/>
                <w:sz w:val="18"/>
                <w:szCs w:val="18"/>
              </w:rPr>
            </w:pPr>
            <w:proofErr w:type="spellStart"/>
            <w:r w:rsidRPr="00F52A6A">
              <w:rPr>
                <w:rFonts w:cs="Arial"/>
                <w:sz w:val="18"/>
                <w:szCs w:val="18"/>
              </w:rPr>
              <w:t>Skubitz</w:t>
            </w:r>
            <w:proofErr w:type="spellEnd"/>
            <w:r w:rsidRPr="00F52A6A">
              <w:rPr>
                <w:rFonts w:cs="Arial"/>
                <w:sz w:val="18"/>
                <w:szCs w:val="18"/>
              </w:rPr>
              <w:t xml:space="preserve"> et.al 2019</w:t>
            </w:r>
            <w:r w:rsidR="006B6AC1">
              <w:rPr>
                <w:rFonts w:cs="Arial"/>
                <w:sz w:val="18"/>
                <w:szCs w:val="18"/>
              </w:rPr>
              <w:t>[2]</w:t>
            </w:r>
          </w:p>
        </w:tc>
        <w:tc>
          <w:tcPr>
            <w:tcW w:w="2693" w:type="dxa"/>
            <w:tcMar>
              <w:left w:w="28" w:type="dxa"/>
              <w:right w:w="28" w:type="dxa"/>
            </w:tcMar>
          </w:tcPr>
          <w:p w14:paraId="172BCD91" w14:textId="77777777" w:rsidR="006E504C" w:rsidRPr="00F52A6A" w:rsidRDefault="006E504C" w:rsidP="0038768E">
            <w:pPr>
              <w:rPr>
                <w:rFonts w:cs="Arial"/>
                <w:sz w:val="18"/>
                <w:szCs w:val="18"/>
              </w:rPr>
            </w:pPr>
            <w:r w:rsidRPr="00F52A6A">
              <w:rPr>
                <w:rFonts w:cs="Arial"/>
                <w:sz w:val="18"/>
                <w:szCs w:val="18"/>
              </w:rPr>
              <w:t>61patients with epithelial ovarian/fallopian tube or primary</w:t>
            </w:r>
          </w:p>
          <w:p w14:paraId="0679EE80" w14:textId="77777777" w:rsidR="006E504C" w:rsidRPr="00F52A6A" w:rsidRDefault="006E504C" w:rsidP="0038768E">
            <w:pPr>
              <w:rPr>
                <w:rFonts w:cs="Arial"/>
                <w:sz w:val="18"/>
                <w:szCs w:val="18"/>
              </w:rPr>
            </w:pPr>
            <w:r w:rsidRPr="00F52A6A">
              <w:rPr>
                <w:rFonts w:cs="Arial"/>
                <w:sz w:val="18"/>
                <w:szCs w:val="18"/>
              </w:rPr>
              <w:t>peritoneal cancer and 88 healthy participants</w:t>
            </w:r>
          </w:p>
        </w:tc>
        <w:tc>
          <w:tcPr>
            <w:tcW w:w="1134" w:type="dxa"/>
            <w:tcMar>
              <w:left w:w="28" w:type="dxa"/>
              <w:right w:w="28" w:type="dxa"/>
            </w:tcMar>
          </w:tcPr>
          <w:p w14:paraId="0EBF482B" w14:textId="77777777" w:rsidR="006E504C" w:rsidRPr="00F52A6A" w:rsidRDefault="006E504C" w:rsidP="0038768E">
            <w:pPr>
              <w:rPr>
                <w:rFonts w:cs="Arial"/>
                <w:sz w:val="18"/>
                <w:szCs w:val="18"/>
              </w:rPr>
            </w:pPr>
            <w:r w:rsidRPr="00F52A6A">
              <w:rPr>
                <w:rFonts w:cs="Arial"/>
                <w:sz w:val="18"/>
                <w:szCs w:val="18"/>
              </w:rPr>
              <w:t xml:space="preserve">Serum </w:t>
            </w:r>
          </w:p>
        </w:tc>
        <w:tc>
          <w:tcPr>
            <w:tcW w:w="992" w:type="dxa"/>
          </w:tcPr>
          <w:p w14:paraId="5B405EC7" w14:textId="77777777" w:rsidR="006E504C" w:rsidRPr="00F52A6A" w:rsidRDefault="006E504C" w:rsidP="0038768E">
            <w:pPr>
              <w:rPr>
                <w:rFonts w:cs="Arial"/>
                <w:sz w:val="18"/>
                <w:szCs w:val="18"/>
              </w:rPr>
            </w:pPr>
            <w:r>
              <w:rPr>
                <w:rFonts w:cs="Arial"/>
                <w:sz w:val="18"/>
                <w:szCs w:val="18"/>
              </w:rPr>
              <w:t xml:space="preserve">Serous </w:t>
            </w:r>
          </w:p>
        </w:tc>
        <w:tc>
          <w:tcPr>
            <w:tcW w:w="2410" w:type="dxa"/>
            <w:tcMar>
              <w:left w:w="28" w:type="dxa"/>
              <w:right w:w="28" w:type="dxa"/>
            </w:tcMar>
          </w:tcPr>
          <w:p w14:paraId="4F80EB3B" w14:textId="77777777" w:rsidR="006E504C" w:rsidRPr="00F52A6A" w:rsidRDefault="006E504C" w:rsidP="0038768E">
            <w:pPr>
              <w:rPr>
                <w:rFonts w:cs="Arial"/>
                <w:sz w:val="18"/>
                <w:szCs w:val="18"/>
              </w:rPr>
            </w:pPr>
            <w:proofErr w:type="spellStart"/>
            <w:r w:rsidRPr="00F52A6A">
              <w:rPr>
                <w:rFonts w:cs="Arial"/>
                <w:sz w:val="18"/>
                <w:szCs w:val="18"/>
              </w:rPr>
              <w:t>Proseek</w:t>
            </w:r>
            <w:proofErr w:type="spellEnd"/>
            <w:r w:rsidRPr="00F52A6A">
              <w:rPr>
                <w:rFonts w:cs="Arial"/>
                <w:sz w:val="18"/>
                <w:szCs w:val="18"/>
              </w:rPr>
              <w:t xml:space="preserve"> Oncology II </w:t>
            </w:r>
          </w:p>
        </w:tc>
        <w:tc>
          <w:tcPr>
            <w:tcW w:w="3118" w:type="dxa"/>
            <w:tcMar>
              <w:left w:w="28" w:type="dxa"/>
              <w:right w:w="28" w:type="dxa"/>
            </w:tcMar>
          </w:tcPr>
          <w:p w14:paraId="1FCD28B4" w14:textId="77777777" w:rsidR="006E504C" w:rsidRPr="00F52A6A" w:rsidRDefault="006E504C" w:rsidP="0038768E">
            <w:pPr>
              <w:rPr>
                <w:rFonts w:cs="Arial"/>
                <w:sz w:val="18"/>
                <w:szCs w:val="18"/>
              </w:rPr>
            </w:pPr>
            <w:r w:rsidRPr="00F52A6A">
              <w:rPr>
                <w:rFonts w:cs="Arial"/>
                <w:sz w:val="18"/>
                <w:szCs w:val="18"/>
              </w:rPr>
              <w:t>Identified 40 biomarkers with AUC ≥0.7 for distinguishing sera of cancer patients and healthy women</w:t>
            </w:r>
          </w:p>
        </w:tc>
        <w:tc>
          <w:tcPr>
            <w:tcW w:w="3828" w:type="dxa"/>
            <w:tcMar>
              <w:left w:w="28" w:type="dxa"/>
              <w:right w:w="28" w:type="dxa"/>
            </w:tcMar>
          </w:tcPr>
          <w:p w14:paraId="1C9F34F2" w14:textId="77777777" w:rsidR="006E504C" w:rsidRPr="00F52A6A" w:rsidRDefault="006E504C" w:rsidP="0038768E">
            <w:pPr>
              <w:rPr>
                <w:rFonts w:cs="Arial"/>
                <w:sz w:val="18"/>
                <w:szCs w:val="18"/>
              </w:rPr>
            </w:pPr>
            <w:r w:rsidRPr="00F52A6A">
              <w:rPr>
                <w:rFonts w:eastAsia="Times New Roman" w:cs="Arial"/>
                <w:color w:val="000000"/>
                <w:sz w:val="18"/>
                <w:szCs w:val="18"/>
                <w:lang w:val="en-US"/>
              </w:rPr>
              <w:t>WFDC2/HE4, MUC16/CA125, FOLR1/FR-alpha, KLK11/hk11, MSLN, MDK/MK, IFNGR1, RSPO3, CD48, CD70, IL6, VEGFR2, ITGAV, KLK13, GPNMB, XPNPEP2, EGF, CD70, RET, LY9, CEACAM5, ADAMTS15, ITGB5, TLR3, FADD, GPC1, ERBB2, MIA, CEACAM1, IFNGR1, S100A4, FGFBP1, ICOSLG, SCF, CD207, FASLG, CRNN, GZMB, LYPD3, and TNFRSF19</w:t>
            </w:r>
          </w:p>
        </w:tc>
      </w:tr>
      <w:tr w:rsidR="006E504C" w:rsidRPr="00F52A6A" w14:paraId="6D24C35B" w14:textId="77777777" w:rsidTr="006E504C">
        <w:trPr>
          <w:trHeight w:val="621"/>
        </w:trPr>
        <w:tc>
          <w:tcPr>
            <w:tcW w:w="1135" w:type="dxa"/>
            <w:tcMar>
              <w:left w:w="28" w:type="dxa"/>
              <w:right w:w="28" w:type="dxa"/>
            </w:tcMar>
          </w:tcPr>
          <w:p w14:paraId="0EC55F13" w14:textId="65EB3B9E" w:rsidR="006E504C" w:rsidRPr="00F52A6A" w:rsidRDefault="006E504C" w:rsidP="006B6AC1">
            <w:pPr>
              <w:rPr>
                <w:rFonts w:cs="Arial"/>
                <w:sz w:val="18"/>
                <w:szCs w:val="18"/>
              </w:rPr>
            </w:pPr>
            <w:r w:rsidRPr="00F52A6A">
              <w:rPr>
                <w:rFonts w:cs="Arial"/>
                <w:sz w:val="18"/>
                <w:szCs w:val="18"/>
              </w:rPr>
              <w:t>Enroth et.al 2019</w:t>
            </w:r>
            <w:r w:rsidR="006B6AC1">
              <w:rPr>
                <w:rFonts w:cs="Arial"/>
                <w:sz w:val="18"/>
                <w:szCs w:val="18"/>
              </w:rPr>
              <w:t>[3]</w:t>
            </w:r>
          </w:p>
        </w:tc>
        <w:tc>
          <w:tcPr>
            <w:tcW w:w="2693" w:type="dxa"/>
            <w:tcMar>
              <w:left w:w="28" w:type="dxa"/>
              <w:right w:w="28" w:type="dxa"/>
            </w:tcMar>
          </w:tcPr>
          <w:p w14:paraId="44DD0424" w14:textId="77777777" w:rsidR="006E504C" w:rsidRPr="00F52A6A" w:rsidRDefault="006E504C" w:rsidP="0038768E">
            <w:pPr>
              <w:rPr>
                <w:rFonts w:cs="Arial"/>
                <w:sz w:val="18"/>
                <w:szCs w:val="18"/>
              </w:rPr>
            </w:pPr>
            <w:r w:rsidRPr="00F52A6A">
              <w:rPr>
                <w:rFonts w:cs="Arial"/>
                <w:sz w:val="18"/>
                <w:szCs w:val="18"/>
              </w:rPr>
              <w:t>90 patients with benign tumours and 79 with ovarian cancer for discovery stage, 71 benign tumours and 100 controls for the first replication, 13 stage I/II and 64 stage III/IV for the second replication and 106 benign tumours, 28 borderline and 87 ovarian cancers for the third replication</w:t>
            </w:r>
          </w:p>
        </w:tc>
        <w:tc>
          <w:tcPr>
            <w:tcW w:w="1134" w:type="dxa"/>
            <w:tcMar>
              <w:left w:w="28" w:type="dxa"/>
              <w:right w:w="28" w:type="dxa"/>
            </w:tcMar>
          </w:tcPr>
          <w:p w14:paraId="6DF4A14E" w14:textId="77777777" w:rsidR="006E504C" w:rsidRPr="00F52A6A" w:rsidRDefault="006E504C" w:rsidP="0038768E">
            <w:pPr>
              <w:rPr>
                <w:rFonts w:cs="Arial"/>
                <w:sz w:val="18"/>
                <w:szCs w:val="18"/>
              </w:rPr>
            </w:pPr>
            <w:r w:rsidRPr="00F52A6A">
              <w:rPr>
                <w:rFonts w:cs="Arial"/>
                <w:sz w:val="18"/>
                <w:szCs w:val="18"/>
              </w:rPr>
              <w:t xml:space="preserve">Plasma </w:t>
            </w:r>
          </w:p>
        </w:tc>
        <w:tc>
          <w:tcPr>
            <w:tcW w:w="992" w:type="dxa"/>
          </w:tcPr>
          <w:p w14:paraId="5CDD316F" w14:textId="77777777" w:rsidR="006E504C" w:rsidRPr="00F52A6A" w:rsidRDefault="006E504C" w:rsidP="0038768E">
            <w:pPr>
              <w:rPr>
                <w:rFonts w:cs="Arial"/>
                <w:sz w:val="18"/>
                <w:szCs w:val="18"/>
              </w:rPr>
            </w:pPr>
            <w:r>
              <w:rPr>
                <w:rFonts w:cs="Arial"/>
                <w:sz w:val="18"/>
                <w:szCs w:val="18"/>
              </w:rPr>
              <w:t xml:space="preserve">All </w:t>
            </w:r>
          </w:p>
        </w:tc>
        <w:tc>
          <w:tcPr>
            <w:tcW w:w="2410" w:type="dxa"/>
            <w:tcMar>
              <w:left w:w="28" w:type="dxa"/>
              <w:right w:w="28" w:type="dxa"/>
            </w:tcMar>
          </w:tcPr>
          <w:p w14:paraId="2CBE5228" w14:textId="77777777" w:rsidR="006E504C" w:rsidRPr="00F52A6A" w:rsidRDefault="006E504C" w:rsidP="0038768E">
            <w:pPr>
              <w:rPr>
                <w:rFonts w:cs="Arial"/>
                <w:sz w:val="18"/>
                <w:szCs w:val="18"/>
              </w:rPr>
            </w:pPr>
            <w:proofErr w:type="spellStart"/>
            <w:r w:rsidRPr="00F52A6A">
              <w:rPr>
                <w:rFonts w:cs="Arial"/>
                <w:sz w:val="18"/>
                <w:szCs w:val="18"/>
              </w:rPr>
              <w:t>Olink</w:t>
            </w:r>
            <w:proofErr w:type="spellEnd"/>
            <w:r w:rsidRPr="00F52A6A">
              <w:rPr>
                <w:rFonts w:cs="Arial"/>
                <w:sz w:val="18"/>
                <w:szCs w:val="18"/>
              </w:rPr>
              <w:t xml:space="preserve"> Multiplex CVD II, CVD III, Inflammation, Neurology, Oncology</w:t>
            </w:r>
          </w:p>
          <w:p w14:paraId="1C62926A" w14:textId="77777777" w:rsidR="006E504C" w:rsidRPr="00F52A6A" w:rsidRDefault="006E504C" w:rsidP="0038768E">
            <w:pPr>
              <w:rPr>
                <w:rFonts w:cs="Arial"/>
                <w:sz w:val="18"/>
                <w:szCs w:val="18"/>
              </w:rPr>
            </w:pPr>
          </w:p>
          <w:p w14:paraId="0C97A3BC" w14:textId="77777777" w:rsidR="006E504C" w:rsidRPr="00F52A6A" w:rsidRDefault="006E504C" w:rsidP="0038768E">
            <w:pPr>
              <w:rPr>
                <w:rFonts w:cs="Arial"/>
                <w:sz w:val="18"/>
                <w:szCs w:val="18"/>
              </w:rPr>
            </w:pPr>
            <w:proofErr w:type="spellStart"/>
            <w:r w:rsidRPr="00F52A6A">
              <w:rPr>
                <w:rFonts w:cs="Arial"/>
                <w:sz w:val="18"/>
                <w:szCs w:val="18"/>
              </w:rPr>
              <w:t>Cardiometabolic</w:t>
            </w:r>
            <w:proofErr w:type="spellEnd"/>
            <w:r w:rsidRPr="00F52A6A">
              <w:rPr>
                <w:rFonts w:cs="Arial"/>
                <w:sz w:val="18"/>
                <w:szCs w:val="18"/>
              </w:rPr>
              <w:t>, Cell Regulation, Development,</w:t>
            </w:r>
          </w:p>
          <w:p w14:paraId="307111C1" w14:textId="77777777" w:rsidR="006E504C" w:rsidRPr="00F52A6A" w:rsidRDefault="006E504C" w:rsidP="0038768E">
            <w:pPr>
              <w:rPr>
                <w:rFonts w:cs="Arial"/>
                <w:sz w:val="18"/>
                <w:szCs w:val="18"/>
              </w:rPr>
            </w:pPr>
            <w:r w:rsidRPr="00F52A6A">
              <w:rPr>
                <w:rFonts w:cs="Arial"/>
                <w:sz w:val="18"/>
                <w:szCs w:val="18"/>
              </w:rPr>
              <w:t>Immune Response, Metabolism and Organ Damage</w:t>
            </w:r>
          </w:p>
        </w:tc>
        <w:tc>
          <w:tcPr>
            <w:tcW w:w="3118" w:type="dxa"/>
            <w:tcMar>
              <w:left w:w="28" w:type="dxa"/>
              <w:right w:w="28" w:type="dxa"/>
            </w:tcMar>
          </w:tcPr>
          <w:p w14:paraId="7CC2E443" w14:textId="26E768ED" w:rsidR="006E504C" w:rsidRPr="0058406E" w:rsidRDefault="006E504C" w:rsidP="0038768E">
            <w:pPr>
              <w:rPr>
                <w:rFonts w:cs="Arial"/>
                <w:sz w:val="18"/>
                <w:szCs w:val="18"/>
              </w:rPr>
            </w:pPr>
            <w:r>
              <w:rPr>
                <w:rFonts w:cs="Arial"/>
                <w:sz w:val="18"/>
                <w:szCs w:val="18"/>
              </w:rPr>
              <w:t xml:space="preserve">Identified best performing and practically usable 11-biomarker model out of 484 candidate models.  The 11-marker panel achieved AUC of </w:t>
            </w:r>
            <w:r w:rsidRPr="0058406E">
              <w:rPr>
                <w:rFonts w:cs="Arial"/>
                <w:sz w:val="18"/>
                <w:szCs w:val="18"/>
              </w:rPr>
              <w:t>0.94 (95%</w:t>
            </w:r>
          </w:p>
          <w:p w14:paraId="5BBBE5A9" w14:textId="77777777" w:rsidR="006E504C" w:rsidRDefault="006E504C" w:rsidP="0038768E">
            <w:pPr>
              <w:rPr>
                <w:rFonts w:cs="Arial"/>
                <w:sz w:val="18"/>
                <w:szCs w:val="18"/>
              </w:rPr>
            </w:pPr>
            <w:r w:rsidRPr="0058406E">
              <w:rPr>
                <w:rFonts w:cs="Arial"/>
                <w:sz w:val="18"/>
                <w:szCs w:val="18"/>
              </w:rPr>
              <w:t>CI 0.91–0.98) with a sensitivity of 0.85 at a specificity of 0.93</w:t>
            </w:r>
            <w:r>
              <w:rPr>
                <w:rFonts w:cs="Arial"/>
                <w:sz w:val="18"/>
                <w:szCs w:val="18"/>
              </w:rPr>
              <w:t>.</w:t>
            </w:r>
          </w:p>
          <w:p w14:paraId="52666008" w14:textId="77777777" w:rsidR="006E504C" w:rsidRPr="00F52A6A" w:rsidRDefault="006E504C" w:rsidP="0038768E">
            <w:pPr>
              <w:rPr>
                <w:rFonts w:cs="Arial"/>
                <w:sz w:val="18"/>
                <w:szCs w:val="18"/>
              </w:rPr>
            </w:pPr>
          </w:p>
        </w:tc>
        <w:tc>
          <w:tcPr>
            <w:tcW w:w="3828" w:type="dxa"/>
            <w:tcMar>
              <w:left w:w="28" w:type="dxa"/>
              <w:right w:w="28" w:type="dxa"/>
            </w:tcMar>
          </w:tcPr>
          <w:p w14:paraId="3C7EF25E" w14:textId="77777777" w:rsidR="006E504C" w:rsidRPr="00F52A6A" w:rsidRDefault="006E504C" w:rsidP="0038768E">
            <w:pPr>
              <w:rPr>
                <w:rFonts w:eastAsia="Times New Roman" w:cs="Arial"/>
                <w:color w:val="000000"/>
                <w:sz w:val="18"/>
                <w:szCs w:val="18"/>
                <w:lang w:val="en-US"/>
              </w:rPr>
            </w:pPr>
            <w:r w:rsidRPr="00F52A6A">
              <w:rPr>
                <w:rFonts w:eastAsia="Times New Roman" w:cs="Arial"/>
                <w:color w:val="000000"/>
                <w:sz w:val="18"/>
                <w:szCs w:val="18"/>
                <w:lang w:val="en-US"/>
              </w:rPr>
              <w:t xml:space="preserve">WFDC2/HE4, MUC16/CA125, FOLR1/FR-alpha, </w:t>
            </w:r>
            <w:r>
              <w:rPr>
                <w:rFonts w:eastAsia="Times New Roman" w:cs="Arial"/>
                <w:color w:val="000000"/>
                <w:sz w:val="18"/>
                <w:szCs w:val="18"/>
                <w:lang w:val="en-US"/>
              </w:rPr>
              <w:t xml:space="preserve">and </w:t>
            </w:r>
            <w:r w:rsidRPr="00F52A6A">
              <w:rPr>
                <w:rFonts w:eastAsia="Times New Roman" w:cs="Arial"/>
                <w:color w:val="000000"/>
                <w:sz w:val="18"/>
                <w:szCs w:val="18"/>
                <w:lang w:val="en-US"/>
              </w:rPr>
              <w:t>ADAMTS15</w:t>
            </w:r>
          </w:p>
        </w:tc>
      </w:tr>
      <w:tr w:rsidR="006E504C" w:rsidRPr="00F52A6A" w14:paraId="2C280F66" w14:textId="77777777" w:rsidTr="006E504C">
        <w:trPr>
          <w:trHeight w:val="621"/>
        </w:trPr>
        <w:tc>
          <w:tcPr>
            <w:tcW w:w="1135" w:type="dxa"/>
            <w:tcMar>
              <w:left w:w="28" w:type="dxa"/>
              <w:right w:w="28" w:type="dxa"/>
            </w:tcMar>
          </w:tcPr>
          <w:p w14:paraId="366777A4" w14:textId="2DC13D64" w:rsidR="006E504C" w:rsidRPr="00F52A6A" w:rsidRDefault="006E504C" w:rsidP="006B6AC1">
            <w:pPr>
              <w:rPr>
                <w:rFonts w:cs="Arial"/>
                <w:sz w:val="18"/>
                <w:szCs w:val="18"/>
              </w:rPr>
            </w:pPr>
            <w:r w:rsidRPr="00F52A6A">
              <w:rPr>
                <w:rFonts w:cs="Arial"/>
                <w:sz w:val="18"/>
                <w:szCs w:val="18"/>
              </w:rPr>
              <w:t>Enroth et.al 2018</w:t>
            </w:r>
            <w:r w:rsidR="006B6AC1">
              <w:rPr>
                <w:rFonts w:cs="Arial"/>
                <w:sz w:val="18"/>
                <w:szCs w:val="18"/>
              </w:rPr>
              <w:t>[4]</w:t>
            </w:r>
          </w:p>
        </w:tc>
        <w:tc>
          <w:tcPr>
            <w:tcW w:w="2693" w:type="dxa"/>
            <w:tcMar>
              <w:left w:w="28" w:type="dxa"/>
              <w:right w:w="28" w:type="dxa"/>
            </w:tcMar>
          </w:tcPr>
          <w:p w14:paraId="3A65928A" w14:textId="16B11262" w:rsidR="006E504C" w:rsidRPr="00F52A6A" w:rsidRDefault="006E504C" w:rsidP="0038768E">
            <w:pPr>
              <w:rPr>
                <w:rFonts w:cs="Arial"/>
                <w:sz w:val="18"/>
                <w:szCs w:val="18"/>
              </w:rPr>
            </w:pPr>
            <w:r w:rsidRPr="00F52A6A">
              <w:rPr>
                <w:rFonts w:cs="Arial"/>
                <w:sz w:val="18"/>
                <w:szCs w:val="18"/>
              </w:rPr>
              <w:t>150 benign tumours,</w:t>
            </w:r>
            <w:r>
              <w:rPr>
                <w:rFonts w:cs="Arial"/>
                <w:sz w:val="18"/>
                <w:szCs w:val="18"/>
              </w:rPr>
              <w:t xml:space="preserve"> </w:t>
            </w:r>
            <w:r w:rsidRPr="00F52A6A">
              <w:rPr>
                <w:rFonts w:cs="Arial"/>
                <w:sz w:val="18"/>
                <w:szCs w:val="18"/>
              </w:rPr>
              <w:t xml:space="preserve">106 ovarian cancer and 399 healthy controls for the discovery step and </w:t>
            </w:r>
          </w:p>
          <w:p w14:paraId="65B3884E" w14:textId="2BE910F4" w:rsidR="006E504C" w:rsidRPr="00F52A6A" w:rsidRDefault="006E504C" w:rsidP="0038768E">
            <w:pPr>
              <w:rPr>
                <w:rFonts w:cs="Arial"/>
                <w:sz w:val="18"/>
                <w:szCs w:val="18"/>
              </w:rPr>
            </w:pPr>
            <w:r w:rsidRPr="00F52A6A">
              <w:rPr>
                <w:rFonts w:cs="Arial"/>
                <w:sz w:val="18"/>
                <w:szCs w:val="18"/>
              </w:rPr>
              <w:t xml:space="preserve">76 benign tumours, 160 </w:t>
            </w:r>
            <w:r>
              <w:rPr>
                <w:rFonts w:cs="Arial"/>
                <w:sz w:val="18"/>
                <w:szCs w:val="18"/>
              </w:rPr>
              <w:t>o</w:t>
            </w:r>
            <w:r w:rsidRPr="00F52A6A">
              <w:rPr>
                <w:rFonts w:cs="Arial"/>
                <w:sz w:val="18"/>
                <w:szCs w:val="18"/>
              </w:rPr>
              <w:t>varian cancer and 57 controls for the replication step</w:t>
            </w:r>
          </w:p>
        </w:tc>
        <w:tc>
          <w:tcPr>
            <w:tcW w:w="1134" w:type="dxa"/>
            <w:tcMar>
              <w:left w:w="28" w:type="dxa"/>
              <w:right w:w="28" w:type="dxa"/>
            </w:tcMar>
          </w:tcPr>
          <w:p w14:paraId="3380FFD0" w14:textId="77777777" w:rsidR="006E504C" w:rsidRPr="00F52A6A" w:rsidRDefault="006E504C" w:rsidP="0038768E">
            <w:pPr>
              <w:rPr>
                <w:rFonts w:cs="Arial"/>
                <w:sz w:val="18"/>
                <w:szCs w:val="18"/>
              </w:rPr>
            </w:pPr>
            <w:r w:rsidRPr="00F52A6A">
              <w:rPr>
                <w:rFonts w:cs="Arial"/>
                <w:sz w:val="18"/>
                <w:szCs w:val="18"/>
              </w:rPr>
              <w:t>Plasma</w:t>
            </w:r>
          </w:p>
        </w:tc>
        <w:tc>
          <w:tcPr>
            <w:tcW w:w="992" w:type="dxa"/>
          </w:tcPr>
          <w:p w14:paraId="76E2A27B" w14:textId="77777777" w:rsidR="006E504C" w:rsidRPr="00F52A6A" w:rsidRDefault="006E504C" w:rsidP="0038768E">
            <w:pPr>
              <w:rPr>
                <w:rFonts w:cs="Arial"/>
                <w:sz w:val="18"/>
                <w:szCs w:val="18"/>
              </w:rPr>
            </w:pPr>
            <w:r>
              <w:rPr>
                <w:rFonts w:cs="Arial"/>
                <w:sz w:val="18"/>
                <w:szCs w:val="18"/>
              </w:rPr>
              <w:t xml:space="preserve">All </w:t>
            </w:r>
          </w:p>
        </w:tc>
        <w:tc>
          <w:tcPr>
            <w:tcW w:w="2410" w:type="dxa"/>
            <w:tcMar>
              <w:left w:w="28" w:type="dxa"/>
              <w:right w:w="28" w:type="dxa"/>
            </w:tcMar>
          </w:tcPr>
          <w:p w14:paraId="6F80334E" w14:textId="77777777" w:rsidR="006E504C" w:rsidRPr="00F52A6A" w:rsidRDefault="006E504C" w:rsidP="0038768E">
            <w:pPr>
              <w:rPr>
                <w:rFonts w:cs="Arial"/>
                <w:sz w:val="18"/>
                <w:szCs w:val="18"/>
              </w:rPr>
            </w:pPr>
            <w:r w:rsidRPr="00F52A6A">
              <w:rPr>
                <w:rFonts w:cs="Arial"/>
                <w:sz w:val="18"/>
                <w:szCs w:val="18"/>
              </w:rPr>
              <w:t xml:space="preserve">5 </w:t>
            </w:r>
            <w:proofErr w:type="spellStart"/>
            <w:r w:rsidRPr="00F52A6A">
              <w:rPr>
                <w:rFonts w:cs="Arial"/>
                <w:sz w:val="18"/>
                <w:szCs w:val="18"/>
              </w:rPr>
              <w:t>Olink</w:t>
            </w:r>
            <w:proofErr w:type="spellEnd"/>
            <w:r w:rsidRPr="00F52A6A">
              <w:rPr>
                <w:rFonts w:cs="Arial"/>
                <w:sz w:val="18"/>
                <w:szCs w:val="18"/>
              </w:rPr>
              <w:t xml:space="preserve"> Multiplex assays (CVD II, CVD III, INF I, ONC II, and NEU I)</w:t>
            </w:r>
          </w:p>
        </w:tc>
        <w:tc>
          <w:tcPr>
            <w:tcW w:w="3118" w:type="dxa"/>
            <w:tcMar>
              <w:left w:w="28" w:type="dxa"/>
              <w:right w:w="28" w:type="dxa"/>
            </w:tcMar>
          </w:tcPr>
          <w:p w14:paraId="243D2376" w14:textId="77777777" w:rsidR="006E504C" w:rsidRPr="00F52A6A" w:rsidRDefault="006E504C" w:rsidP="0038768E">
            <w:pPr>
              <w:rPr>
                <w:rFonts w:cs="Arial"/>
                <w:sz w:val="18"/>
                <w:szCs w:val="18"/>
              </w:rPr>
            </w:pPr>
            <w:r w:rsidRPr="00F52A6A">
              <w:rPr>
                <w:rFonts w:cs="Arial"/>
                <w:sz w:val="18"/>
                <w:szCs w:val="18"/>
              </w:rPr>
              <w:t>Identified 13 biomarkers out of 441 candidates based on p-values of association</w:t>
            </w:r>
          </w:p>
        </w:tc>
        <w:tc>
          <w:tcPr>
            <w:tcW w:w="3828" w:type="dxa"/>
            <w:tcMar>
              <w:left w:w="28" w:type="dxa"/>
              <w:right w:w="28" w:type="dxa"/>
            </w:tcMar>
          </w:tcPr>
          <w:p w14:paraId="58861D8A" w14:textId="77777777" w:rsidR="006E504C" w:rsidRPr="00F52A6A" w:rsidRDefault="006E504C" w:rsidP="0038768E">
            <w:pPr>
              <w:rPr>
                <w:rFonts w:cs="Arial"/>
                <w:sz w:val="18"/>
                <w:szCs w:val="18"/>
              </w:rPr>
            </w:pPr>
            <w:r w:rsidRPr="00F52A6A">
              <w:rPr>
                <w:rFonts w:eastAsia="Times New Roman" w:cs="Arial"/>
                <w:color w:val="000000"/>
                <w:sz w:val="18"/>
                <w:szCs w:val="18"/>
                <w:lang w:val="en-US"/>
              </w:rPr>
              <w:t>WFDC2/HE4, MUC16/CA125, FOLR1/FR-alpha, KLK11/hk11, PVRL4/Nectin-4, MDK/MK, and PVRL4</w:t>
            </w:r>
          </w:p>
        </w:tc>
      </w:tr>
      <w:tr w:rsidR="006E504C" w:rsidRPr="00F52A6A" w14:paraId="7D2DB045" w14:textId="77777777" w:rsidTr="006E504C">
        <w:trPr>
          <w:trHeight w:val="723"/>
        </w:trPr>
        <w:tc>
          <w:tcPr>
            <w:tcW w:w="1135" w:type="dxa"/>
            <w:tcMar>
              <w:left w:w="28" w:type="dxa"/>
              <w:right w:w="28" w:type="dxa"/>
            </w:tcMar>
          </w:tcPr>
          <w:p w14:paraId="17E394D9" w14:textId="0F956A31" w:rsidR="006E504C" w:rsidRPr="00F52A6A" w:rsidRDefault="006E504C" w:rsidP="006B6AC1">
            <w:pPr>
              <w:rPr>
                <w:rFonts w:cs="Arial"/>
                <w:sz w:val="18"/>
                <w:szCs w:val="18"/>
              </w:rPr>
            </w:pPr>
            <w:r w:rsidRPr="00F52A6A">
              <w:rPr>
                <w:rFonts w:cs="Arial"/>
                <w:sz w:val="18"/>
                <w:szCs w:val="18"/>
              </w:rPr>
              <w:t>Boylan et.al 2017</w:t>
            </w:r>
            <w:r w:rsidR="006B6AC1">
              <w:rPr>
                <w:rFonts w:cs="Arial"/>
                <w:sz w:val="18"/>
                <w:szCs w:val="18"/>
              </w:rPr>
              <w:t>[5]</w:t>
            </w:r>
          </w:p>
        </w:tc>
        <w:tc>
          <w:tcPr>
            <w:tcW w:w="2693" w:type="dxa"/>
            <w:tcMar>
              <w:left w:w="28" w:type="dxa"/>
              <w:right w:w="28" w:type="dxa"/>
            </w:tcMar>
          </w:tcPr>
          <w:p w14:paraId="10D205AD" w14:textId="77777777" w:rsidR="006E504C" w:rsidRPr="00F52A6A" w:rsidRDefault="006E504C" w:rsidP="0038768E">
            <w:pPr>
              <w:rPr>
                <w:rFonts w:cs="Arial"/>
                <w:sz w:val="18"/>
                <w:szCs w:val="18"/>
              </w:rPr>
            </w:pPr>
            <w:r w:rsidRPr="00F52A6A">
              <w:rPr>
                <w:rFonts w:cs="Arial"/>
                <w:sz w:val="18"/>
                <w:szCs w:val="18"/>
              </w:rPr>
              <w:t>21 healthy controls, 18 benign ovarian disease, and 42 (21 early stage I/II serous and 21 late stage III/IV serous) ovarian cancer</w:t>
            </w:r>
          </w:p>
        </w:tc>
        <w:tc>
          <w:tcPr>
            <w:tcW w:w="1134" w:type="dxa"/>
            <w:tcMar>
              <w:left w:w="28" w:type="dxa"/>
              <w:right w:w="28" w:type="dxa"/>
            </w:tcMar>
          </w:tcPr>
          <w:p w14:paraId="64308434" w14:textId="77777777" w:rsidR="006E504C" w:rsidRPr="00F52A6A" w:rsidRDefault="006E504C" w:rsidP="0038768E">
            <w:pPr>
              <w:rPr>
                <w:rFonts w:cs="Arial"/>
                <w:sz w:val="18"/>
                <w:szCs w:val="18"/>
              </w:rPr>
            </w:pPr>
            <w:r w:rsidRPr="00F52A6A">
              <w:rPr>
                <w:rFonts w:cs="Arial"/>
                <w:sz w:val="18"/>
                <w:szCs w:val="18"/>
              </w:rPr>
              <w:t>Serum</w:t>
            </w:r>
          </w:p>
        </w:tc>
        <w:tc>
          <w:tcPr>
            <w:tcW w:w="992" w:type="dxa"/>
          </w:tcPr>
          <w:p w14:paraId="344CAE3C" w14:textId="77777777" w:rsidR="006E504C" w:rsidRPr="00F52A6A" w:rsidRDefault="006E504C" w:rsidP="0038768E">
            <w:pPr>
              <w:rPr>
                <w:rFonts w:cs="Arial"/>
                <w:sz w:val="18"/>
                <w:szCs w:val="18"/>
              </w:rPr>
            </w:pPr>
            <w:r>
              <w:rPr>
                <w:rFonts w:cs="Arial"/>
                <w:sz w:val="18"/>
                <w:szCs w:val="18"/>
              </w:rPr>
              <w:t xml:space="preserve">Serous </w:t>
            </w:r>
          </w:p>
        </w:tc>
        <w:tc>
          <w:tcPr>
            <w:tcW w:w="2410" w:type="dxa"/>
            <w:tcMar>
              <w:left w:w="28" w:type="dxa"/>
              <w:right w:w="28" w:type="dxa"/>
            </w:tcMar>
          </w:tcPr>
          <w:p w14:paraId="7CC50A7C" w14:textId="77777777" w:rsidR="006E504C" w:rsidRPr="00F52A6A" w:rsidRDefault="006E504C" w:rsidP="0038768E">
            <w:pPr>
              <w:rPr>
                <w:rFonts w:cs="Arial"/>
                <w:sz w:val="18"/>
                <w:szCs w:val="18"/>
              </w:rPr>
            </w:pPr>
            <w:r w:rsidRPr="00F52A6A">
              <w:rPr>
                <w:rFonts w:cs="Arial"/>
                <w:sz w:val="18"/>
                <w:szCs w:val="18"/>
              </w:rPr>
              <w:t xml:space="preserve">The </w:t>
            </w:r>
            <w:proofErr w:type="spellStart"/>
            <w:r w:rsidRPr="00F52A6A">
              <w:rPr>
                <w:rFonts w:cs="Arial"/>
                <w:sz w:val="18"/>
                <w:szCs w:val="18"/>
              </w:rPr>
              <w:t>Proseek</w:t>
            </w:r>
            <w:proofErr w:type="spellEnd"/>
            <w:r w:rsidRPr="00F52A6A">
              <w:rPr>
                <w:rFonts w:cs="Arial"/>
                <w:sz w:val="18"/>
                <w:szCs w:val="18"/>
              </w:rPr>
              <w:t>® Multiplex Oncology</w:t>
            </w:r>
          </w:p>
          <w:p w14:paraId="2E303D52" w14:textId="77777777" w:rsidR="006E504C" w:rsidRPr="00F52A6A" w:rsidRDefault="006E504C" w:rsidP="0038768E">
            <w:pPr>
              <w:rPr>
                <w:rFonts w:cs="Arial"/>
                <w:sz w:val="18"/>
                <w:szCs w:val="18"/>
              </w:rPr>
            </w:pPr>
            <w:r w:rsidRPr="00F52A6A">
              <w:rPr>
                <w:rFonts w:cs="Arial"/>
                <w:sz w:val="18"/>
                <w:szCs w:val="18"/>
              </w:rPr>
              <w:t>Iv2</w:t>
            </w:r>
          </w:p>
        </w:tc>
        <w:tc>
          <w:tcPr>
            <w:tcW w:w="3118" w:type="dxa"/>
            <w:tcMar>
              <w:left w:w="28" w:type="dxa"/>
              <w:right w:w="28" w:type="dxa"/>
            </w:tcMar>
          </w:tcPr>
          <w:p w14:paraId="0BAD3973" w14:textId="7701782B" w:rsidR="006E504C" w:rsidRPr="00F52A6A" w:rsidRDefault="006E504C" w:rsidP="0038768E">
            <w:pPr>
              <w:rPr>
                <w:rFonts w:cs="Arial"/>
                <w:sz w:val="18"/>
                <w:szCs w:val="18"/>
              </w:rPr>
            </w:pPr>
            <w:r w:rsidRPr="00F52A6A">
              <w:rPr>
                <w:rFonts w:cs="Arial"/>
                <w:sz w:val="18"/>
                <w:szCs w:val="18"/>
              </w:rPr>
              <w:t>Identified 25 markers with AUCs ≥0.8 for distinguishing late-stage ovarian cancer and healthy women, 25 biomarkers for distinguishing between late stage and benign disease with AUCs ≥0.74</w:t>
            </w:r>
            <w:r w:rsidR="0048613B">
              <w:rPr>
                <w:rFonts w:cs="Arial"/>
                <w:sz w:val="18"/>
                <w:szCs w:val="18"/>
              </w:rPr>
              <w:t>,</w:t>
            </w:r>
            <w:r w:rsidRPr="00F52A6A">
              <w:rPr>
                <w:rFonts w:cs="Arial"/>
                <w:sz w:val="18"/>
                <w:szCs w:val="18"/>
              </w:rPr>
              <w:t xml:space="preserve"> and 25 biomarkers with AUCs ≥0.69 for distinguishing between early-stage ovarian cancer and healthy women.</w:t>
            </w:r>
          </w:p>
        </w:tc>
        <w:tc>
          <w:tcPr>
            <w:tcW w:w="3828" w:type="dxa"/>
            <w:tcMar>
              <w:left w:w="28" w:type="dxa"/>
              <w:right w:w="28" w:type="dxa"/>
            </w:tcMar>
          </w:tcPr>
          <w:p w14:paraId="0F81AF45" w14:textId="77777777" w:rsidR="006E504C" w:rsidRPr="00F52A6A" w:rsidRDefault="006E504C" w:rsidP="0038768E">
            <w:pPr>
              <w:rPr>
                <w:rFonts w:cs="Arial"/>
                <w:sz w:val="18"/>
                <w:szCs w:val="18"/>
              </w:rPr>
            </w:pPr>
            <w:r w:rsidRPr="00F52A6A">
              <w:rPr>
                <w:rFonts w:eastAsia="Times New Roman" w:cs="Arial"/>
                <w:color w:val="000000"/>
                <w:sz w:val="18"/>
                <w:szCs w:val="18"/>
                <w:lang w:val="en-US"/>
              </w:rPr>
              <w:t>WFDC2/HE4, MUC16/CA125, FOLR1/FR-alpha, KLK11/hk11, MDK/MK, IL6, CXCL13, EGF, HGF, TGFA, VEGFA, SCF, IFNGR1 and FADD</w:t>
            </w:r>
          </w:p>
        </w:tc>
      </w:tr>
    </w:tbl>
    <w:p w14:paraId="5CD04ED6" w14:textId="77777777" w:rsidR="006E504C" w:rsidRDefault="006E504C" w:rsidP="006E504C"/>
    <w:p w14:paraId="4EB06C3D" w14:textId="00EAED63" w:rsidR="006E504C" w:rsidRPr="00E36084" w:rsidRDefault="006E504C" w:rsidP="006E504C">
      <w:pPr>
        <w:rPr>
          <w:rFonts w:cstheme="minorHAnsi"/>
        </w:rPr>
      </w:pPr>
      <w:r w:rsidRPr="00E36084">
        <w:rPr>
          <w:rFonts w:cstheme="minorHAnsi"/>
          <w:b/>
          <w:bCs/>
        </w:rPr>
        <w:t>Supplementary Table s2</w:t>
      </w:r>
      <w:r w:rsidRPr="00E36084">
        <w:rPr>
          <w:rFonts w:cstheme="minorHAnsi"/>
        </w:rPr>
        <w:t>. Ovarian cancer stage and grade at diagnosis by histologic subtype</w:t>
      </w:r>
    </w:p>
    <w:tbl>
      <w:tblPr>
        <w:tblStyle w:val="Tabellenraster"/>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gridCol w:w="1476"/>
        <w:gridCol w:w="1765"/>
        <w:gridCol w:w="1741"/>
      </w:tblGrid>
      <w:tr w:rsidR="006E504C" w:rsidRPr="00E36084" w14:paraId="4C68E732" w14:textId="77777777" w:rsidTr="006E504C">
        <w:trPr>
          <w:trHeight w:val="311"/>
        </w:trPr>
        <w:tc>
          <w:tcPr>
            <w:tcW w:w="4164" w:type="dxa"/>
            <w:tcBorders>
              <w:top w:val="single" w:sz="4" w:space="0" w:color="auto"/>
            </w:tcBorders>
            <w:noWrap/>
            <w:hideMark/>
          </w:tcPr>
          <w:p w14:paraId="6135302F" w14:textId="77777777" w:rsidR="006E504C" w:rsidRPr="00E36084" w:rsidRDefault="006E504C" w:rsidP="0038768E">
            <w:pPr>
              <w:jc w:val="center"/>
              <w:rPr>
                <w:rFonts w:eastAsia="Times New Roman" w:cstheme="minorHAnsi"/>
                <w:b/>
                <w:bCs/>
                <w:lang w:eastAsia="en-GB"/>
              </w:rPr>
            </w:pPr>
            <w:r w:rsidRPr="00E36084">
              <w:rPr>
                <w:rFonts w:eastAsia="Times New Roman" w:cstheme="minorHAnsi"/>
                <w:b/>
                <w:bCs/>
                <w:lang w:eastAsia="en-GB"/>
              </w:rPr>
              <w:t> </w:t>
            </w:r>
          </w:p>
        </w:tc>
        <w:tc>
          <w:tcPr>
            <w:tcW w:w="4982" w:type="dxa"/>
            <w:gridSpan w:val="3"/>
            <w:tcBorders>
              <w:top w:val="single" w:sz="4" w:space="0" w:color="auto"/>
              <w:bottom w:val="single" w:sz="4" w:space="0" w:color="auto"/>
            </w:tcBorders>
            <w:noWrap/>
            <w:hideMark/>
          </w:tcPr>
          <w:p w14:paraId="5086549D" w14:textId="1215681B" w:rsidR="006E504C" w:rsidRPr="00E36084" w:rsidRDefault="006E504C" w:rsidP="0038768E">
            <w:pPr>
              <w:jc w:val="center"/>
              <w:rPr>
                <w:rFonts w:eastAsia="Times New Roman" w:cstheme="minorHAnsi"/>
                <w:b/>
                <w:bCs/>
                <w:lang w:eastAsia="en-GB"/>
              </w:rPr>
            </w:pPr>
            <w:r w:rsidRPr="00E36084">
              <w:rPr>
                <w:rFonts w:eastAsia="Times New Roman" w:cstheme="minorHAnsi"/>
                <w:b/>
                <w:bCs/>
                <w:lang w:eastAsia="en-GB"/>
              </w:rPr>
              <w:t>Histology</w:t>
            </w:r>
            <w:r w:rsidR="0048613B">
              <w:rPr>
                <w:rFonts w:eastAsia="Times New Roman" w:cstheme="minorHAnsi"/>
                <w:b/>
                <w:bCs/>
                <w:lang w:eastAsia="en-GB"/>
              </w:rPr>
              <w:t>, n (%)</w:t>
            </w:r>
          </w:p>
        </w:tc>
      </w:tr>
      <w:tr w:rsidR="006E504C" w:rsidRPr="00E36084" w14:paraId="572E727A" w14:textId="77777777" w:rsidTr="006E504C">
        <w:trPr>
          <w:trHeight w:val="311"/>
        </w:trPr>
        <w:tc>
          <w:tcPr>
            <w:tcW w:w="4164" w:type="dxa"/>
            <w:tcBorders>
              <w:bottom w:val="single" w:sz="4" w:space="0" w:color="auto"/>
            </w:tcBorders>
            <w:noWrap/>
            <w:hideMark/>
          </w:tcPr>
          <w:p w14:paraId="6F7A5309" w14:textId="77777777" w:rsidR="006E504C" w:rsidRPr="00E36084" w:rsidRDefault="006E504C" w:rsidP="0038768E">
            <w:pPr>
              <w:rPr>
                <w:rFonts w:eastAsia="Times New Roman" w:cstheme="minorHAnsi"/>
                <w:b/>
                <w:bCs/>
                <w:lang w:eastAsia="en-GB"/>
              </w:rPr>
            </w:pPr>
            <w:r w:rsidRPr="00E36084">
              <w:rPr>
                <w:rFonts w:eastAsia="Times New Roman" w:cstheme="minorHAnsi"/>
                <w:b/>
                <w:bCs/>
                <w:lang w:eastAsia="en-GB"/>
              </w:rPr>
              <w:t>Characteristic </w:t>
            </w:r>
          </w:p>
        </w:tc>
        <w:tc>
          <w:tcPr>
            <w:tcW w:w="1476" w:type="dxa"/>
            <w:tcBorders>
              <w:top w:val="single" w:sz="4" w:space="0" w:color="auto"/>
              <w:bottom w:val="single" w:sz="4" w:space="0" w:color="auto"/>
            </w:tcBorders>
            <w:noWrap/>
            <w:hideMark/>
          </w:tcPr>
          <w:p w14:paraId="42D0735C" w14:textId="77777777" w:rsidR="006E504C" w:rsidRPr="00E36084" w:rsidRDefault="006E504C" w:rsidP="0038768E">
            <w:pPr>
              <w:jc w:val="center"/>
              <w:rPr>
                <w:rFonts w:eastAsia="Times New Roman" w:cstheme="minorHAnsi"/>
                <w:b/>
                <w:bCs/>
                <w:lang w:eastAsia="en-GB"/>
              </w:rPr>
            </w:pPr>
            <w:r w:rsidRPr="00E36084">
              <w:rPr>
                <w:rFonts w:eastAsia="Times New Roman" w:cstheme="minorHAnsi"/>
                <w:b/>
                <w:bCs/>
                <w:lang w:eastAsia="en-GB"/>
              </w:rPr>
              <w:t>serous</w:t>
            </w:r>
          </w:p>
        </w:tc>
        <w:tc>
          <w:tcPr>
            <w:tcW w:w="1765" w:type="dxa"/>
            <w:tcBorders>
              <w:top w:val="single" w:sz="4" w:space="0" w:color="auto"/>
              <w:bottom w:val="single" w:sz="4" w:space="0" w:color="auto"/>
            </w:tcBorders>
            <w:noWrap/>
            <w:hideMark/>
          </w:tcPr>
          <w:p w14:paraId="51E66A43" w14:textId="77777777" w:rsidR="006E504C" w:rsidRPr="00E36084" w:rsidRDefault="006E504C" w:rsidP="0038768E">
            <w:pPr>
              <w:jc w:val="center"/>
              <w:rPr>
                <w:rFonts w:eastAsia="Times New Roman" w:cstheme="minorHAnsi"/>
                <w:b/>
                <w:bCs/>
                <w:lang w:eastAsia="en-GB"/>
              </w:rPr>
            </w:pPr>
            <w:r w:rsidRPr="00E36084">
              <w:rPr>
                <w:rFonts w:eastAsia="Times New Roman" w:cstheme="minorHAnsi"/>
                <w:b/>
                <w:bCs/>
                <w:lang w:eastAsia="en-GB"/>
              </w:rPr>
              <w:t>non-serous*</w:t>
            </w:r>
          </w:p>
        </w:tc>
        <w:tc>
          <w:tcPr>
            <w:tcW w:w="1740" w:type="dxa"/>
            <w:tcBorders>
              <w:top w:val="single" w:sz="4" w:space="0" w:color="auto"/>
              <w:bottom w:val="single" w:sz="4" w:space="0" w:color="auto"/>
            </w:tcBorders>
            <w:noWrap/>
            <w:hideMark/>
          </w:tcPr>
          <w:p w14:paraId="0F875E04" w14:textId="77777777" w:rsidR="006E504C" w:rsidRPr="00E36084" w:rsidRDefault="006E504C" w:rsidP="0038768E">
            <w:pPr>
              <w:jc w:val="center"/>
              <w:rPr>
                <w:rFonts w:eastAsia="Times New Roman" w:cstheme="minorHAnsi"/>
                <w:b/>
                <w:bCs/>
                <w:lang w:eastAsia="en-GB"/>
              </w:rPr>
            </w:pPr>
            <w:r w:rsidRPr="00E36084">
              <w:rPr>
                <w:rFonts w:eastAsia="Times New Roman" w:cstheme="minorHAnsi"/>
                <w:b/>
                <w:bCs/>
                <w:lang w:eastAsia="en-GB"/>
              </w:rPr>
              <w:t>All</w:t>
            </w:r>
          </w:p>
        </w:tc>
      </w:tr>
      <w:tr w:rsidR="006E504C" w:rsidRPr="00E36084" w14:paraId="092191E8" w14:textId="77777777" w:rsidTr="006E504C">
        <w:trPr>
          <w:trHeight w:val="278"/>
        </w:trPr>
        <w:tc>
          <w:tcPr>
            <w:tcW w:w="4164" w:type="dxa"/>
            <w:tcBorders>
              <w:top w:val="single" w:sz="4" w:space="0" w:color="auto"/>
            </w:tcBorders>
            <w:hideMark/>
          </w:tcPr>
          <w:p w14:paraId="2BEAA6E9" w14:textId="77777777" w:rsidR="006E504C" w:rsidRPr="00E36084" w:rsidRDefault="006E504C" w:rsidP="0038768E">
            <w:pPr>
              <w:rPr>
                <w:rFonts w:eastAsia="Times New Roman" w:cstheme="minorHAnsi"/>
                <w:b/>
                <w:bCs/>
                <w:lang w:eastAsia="en-GB"/>
              </w:rPr>
            </w:pPr>
            <w:r w:rsidRPr="00E36084">
              <w:rPr>
                <w:rFonts w:eastAsia="Times New Roman" w:cstheme="minorHAnsi"/>
                <w:b/>
                <w:bCs/>
                <w:lang w:eastAsia="en-GB"/>
              </w:rPr>
              <w:t>Disease spread</w:t>
            </w:r>
          </w:p>
        </w:tc>
        <w:tc>
          <w:tcPr>
            <w:tcW w:w="1476" w:type="dxa"/>
            <w:tcBorders>
              <w:top w:val="single" w:sz="4" w:space="0" w:color="auto"/>
            </w:tcBorders>
            <w:noWrap/>
            <w:hideMark/>
          </w:tcPr>
          <w:p w14:paraId="64120465" w14:textId="77777777" w:rsidR="006E504C" w:rsidRPr="00E36084" w:rsidRDefault="006E504C" w:rsidP="0038768E">
            <w:pPr>
              <w:jc w:val="center"/>
              <w:rPr>
                <w:rFonts w:eastAsia="Times New Roman" w:cstheme="minorHAnsi"/>
                <w:lang w:eastAsia="en-GB"/>
              </w:rPr>
            </w:pPr>
          </w:p>
        </w:tc>
        <w:tc>
          <w:tcPr>
            <w:tcW w:w="1765" w:type="dxa"/>
            <w:tcBorders>
              <w:top w:val="single" w:sz="4" w:space="0" w:color="auto"/>
            </w:tcBorders>
            <w:noWrap/>
            <w:hideMark/>
          </w:tcPr>
          <w:p w14:paraId="223F8909" w14:textId="77777777" w:rsidR="006E504C" w:rsidRPr="00E36084" w:rsidRDefault="006E504C" w:rsidP="0038768E">
            <w:pPr>
              <w:jc w:val="center"/>
              <w:rPr>
                <w:rFonts w:eastAsia="Times New Roman" w:cstheme="minorHAnsi"/>
                <w:lang w:eastAsia="en-GB"/>
              </w:rPr>
            </w:pPr>
          </w:p>
        </w:tc>
        <w:tc>
          <w:tcPr>
            <w:tcW w:w="1740" w:type="dxa"/>
            <w:tcBorders>
              <w:top w:val="single" w:sz="4" w:space="0" w:color="auto"/>
            </w:tcBorders>
            <w:noWrap/>
            <w:hideMark/>
          </w:tcPr>
          <w:p w14:paraId="7A78D8C9" w14:textId="77777777" w:rsidR="006E504C" w:rsidRPr="00E36084" w:rsidRDefault="006E504C" w:rsidP="0038768E">
            <w:pPr>
              <w:jc w:val="center"/>
              <w:rPr>
                <w:rFonts w:eastAsia="Times New Roman" w:cstheme="minorHAnsi"/>
                <w:lang w:eastAsia="en-GB"/>
              </w:rPr>
            </w:pPr>
          </w:p>
        </w:tc>
      </w:tr>
      <w:tr w:rsidR="006E504C" w:rsidRPr="00E36084" w14:paraId="29E4426B" w14:textId="77777777" w:rsidTr="006E504C">
        <w:trPr>
          <w:trHeight w:val="381"/>
        </w:trPr>
        <w:tc>
          <w:tcPr>
            <w:tcW w:w="4164" w:type="dxa"/>
            <w:noWrap/>
            <w:hideMark/>
          </w:tcPr>
          <w:p w14:paraId="67E7208F"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Localised (stage I)</w:t>
            </w:r>
          </w:p>
        </w:tc>
        <w:tc>
          <w:tcPr>
            <w:tcW w:w="1476" w:type="dxa"/>
            <w:hideMark/>
          </w:tcPr>
          <w:p w14:paraId="28D8FF64" w14:textId="3E6D46AD"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5 (9.</w:t>
            </w:r>
            <w:r>
              <w:rPr>
                <w:rFonts w:eastAsia="Times New Roman" w:cstheme="minorHAnsi"/>
                <w:lang w:eastAsia="en-GB"/>
              </w:rPr>
              <w:t>3</w:t>
            </w:r>
            <w:r w:rsidRPr="00E36084">
              <w:rPr>
                <w:rFonts w:eastAsia="Times New Roman" w:cstheme="minorHAnsi"/>
                <w:lang w:eastAsia="en-GB"/>
              </w:rPr>
              <w:t>)</w:t>
            </w:r>
          </w:p>
        </w:tc>
        <w:tc>
          <w:tcPr>
            <w:tcW w:w="1765" w:type="dxa"/>
            <w:hideMark/>
          </w:tcPr>
          <w:p w14:paraId="27CA7952" w14:textId="013D3A03"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14 (</w:t>
            </w:r>
            <w:r>
              <w:rPr>
                <w:rFonts w:eastAsia="Times New Roman" w:cstheme="minorHAnsi"/>
                <w:lang w:eastAsia="en-GB"/>
              </w:rPr>
              <w:t>37.7</w:t>
            </w:r>
            <w:r w:rsidRPr="00E36084">
              <w:rPr>
                <w:rFonts w:eastAsia="Times New Roman" w:cstheme="minorHAnsi"/>
                <w:lang w:eastAsia="en-GB"/>
              </w:rPr>
              <w:t>)</w:t>
            </w:r>
          </w:p>
        </w:tc>
        <w:tc>
          <w:tcPr>
            <w:tcW w:w="1740" w:type="dxa"/>
            <w:hideMark/>
          </w:tcPr>
          <w:p w14:paraId="1D9CF809" w14:textId="24E72C6E"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19 (</w:t>
            </w:r>
            <w:r>
              <w:rPr>
                <w:rFonts w:eastAsia="Times New Roman" w:cstheme="minorHAnsi"/>
                <w:lang w:eastAsia="en-GB"/>
              </w:rPr>
              <w:t>20.9</w:t>
            </w:r>
            <w:r w:rsidRPr="00E36084">
              <w:rPr>
                <w:rFonts w:eastAsia="Times New Roman" w:cstheme="minorHAnsi"/>
                <w:lang w:eastAsia="en-GB"/>
              </w:rPr>
              <w:t>)</w:t>
            </w:r>
            <w:r w:rsidRPr="00E36084">
              <w:rPr>
                <w:rFonts w:eastAsia="Times New Roman" w:cstheme="minorHAnsi"/>
                <w:lang w:eastAsia="en-GB"/>
              </w:rPr>
              <w:br/>
            </w:r>
          </w:p>
        </w:tc>
      </w:tr>
      <w:tr w:rsidR="006E504C" w:rsidRPr="00E36084" w14:paraId="278FBCC8" w14:textId="77777777" w:rsidTr="006E504C">
        <w:trPr>
          <w:trHeight w:val="331"/>
        </w:trPr>
        <w:tc>
          <w:tcPr>
            <w:tcW w:w="4164" w:type="dxa"/>
            <w:noWrap/>
            <w:hideMark/>
          </w:tcPr>
          <w:p w14:paraId="34D4D1D9"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Regional (stage II)</w:t>
            </w:r>
          </w:p>
        </w:tc>
        <w:tc>
          <w:tcPr>
            <w:tcW w:w="1476" w:type="dxa"/>
            <w:hideMark/>
          </w:tcPr>
          <w:p w14:paraId="6383368A" w14:textId="53A0394C"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7 (13.</w:t>
            </w:r>
            <w:r>
              <w:rPr>
                <w:rFonts w:eastAsia="Times New Roman" w:cstheme="minorHAnsi"/>
                <w:lang w:eastAsia="en-GB"/>
              </w:rPr>
              <w:t>0</w:t>
            </w:r>
            <w:r w:rsidRPr="00E36084">
              <w:rPr>
                <w:rFonts w:eastAsia="Times New Roman" w:cstheme="minorHAnsi"/>
                <w:lang w:eastAsia="en-GB"/>
              </w:rPr>
              <w:t>)</w:t>
            </w:r>
          </w:p>
        </w:tc>
        <w:tc>
          <w:tcPr>
            <w:tcW w:w="1765" w:type="dxa"/>
            <w:hideMark/>
          </w:tcPr>
          <w:p w14:paraId="3BD03BA0" w14:textId="44C30CF0"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4 (</w:t>
            </w:r>
            <w:r>
              <w:rPr>
                <w:rFonts w:eastAsia="Times New Roman" w:cstheme="minorHAnsi"/>
                <w:lang w:eastAsia="en-GB"/>
              </w:rPr>
              <w:t>10.8</w:t>
            </w:r>
            <w:r w:rsidRPr="00E36084">
              <w:rPr>
                <w:rFonts w:eastAsia="Times New Roman" w:cstheme="minorHAnsi"/>
                <w:lang w:eastAsia="en-GB"/>
              </w:rPr>
              <w:t>)</w:t>
            </w:r>
          </w:p>
        </w:tc>
        <w:tc>
          <w:tcPr>
            <w:tcW w:w="1740" w:type="dxa"/>
            <w:hideMark/>
          </w:tcPr>
          <w:p w14:paraId="3E8C4DC1" w14:textId="09D419C6"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11 (</w:t>
            </w:r>
            <w:r>
              <w:rPr>
                <w:rFonts w:eastAsia="Times New Roman" w:cstheme="minorHAnsi"/>
                <w:lang w:eastAsia="en-GB"/>
              </w:rPr>
              <w:t>12.1</w:t>
            </w:r>
            <w:r w:rsidRPr="00E36084">
              <w:rPr>
                <w:rFonts w:eastAsia="Times New Roman" w:cstheme="minorHAnsi"/>
                <w:lang w:eastAsia="en-GB"/>
              </w:rPr>
              <w:t>)</w:t>
            </w:r>
            <w:r w:rsidRPr="00E36084">
              <w:rPr>
                <w:rFonts w:eastAsia="Times New Roman" w:cstheme="minorHAnsi"/>
                <w:lang w:eastAsia="en-GB"/>
              </w:rPr>
              <w:br/>
            </w:r>
          </w:p>
        </w:tc>
      </w:tr>
      <w:tr w:rsidR="006E504C" w:rsidRPr="00E36084" w14:paraId="17ED589C" w14:textId="77777777" w:rsidTr="006E504C">
        <w:trPr>
          <w:trHeight w:val="364"/>
        </w:trPr>
        <w:tc>
          <w:tcPr>
            <w:tcW w:w="4164" w:type="dxa"/>
            <w:noWrap/>
            <w:hideMark/>
          </w:tcPr>
          <w:p w14:paraId="504A0C10"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Metastatic (stage III)</w:t>
            </w:r>
          </w:p>
        </w:tc>
        <w:tc>
          <w:tcPr>
            <w:tcW w:w="1476" w:type="dxa"/>
            <w:hideMark/>
          </w:tcPr>
          <w:p w14:paraId="43BD9F9F" w14:textId="3932C478"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39 (7</w:t>
            </w:r>
            <w:r>
              <w:rPr>
                <w:rFonts w:eastAsia="Times New Roman" w:cstheme="minorHAnsi"/>
                <w:lang w:eastAsia="en-GB"/>
              </w:rPr>
              <w:t>2</w:t>
            </w:r>
            <w:r w:rsidRPr="00E36084">
              <w:rPr>
                <w:rFonts w:eastAsia="Times New Roman" w:cstheme="minorHAnsi"/>
                <w:lang w:eastAsia="en-GB"/>
              </w:rPr>
              <w:t>.</w:t>
            </w:r>
            <w:r>
              <w:rPr>
                <w:rFonts w:eastAsia="Times New Roman" w:cstheme="minorHAnsi"/>
                <w:lang w:eastAsia="en-GB"/>
              </w:rPr>
              <w:t>2</w:t>
            </w:r>
            <w:r w:rsidRPr="00E36084">
              <w:rPr>
                <w:rFonts w:eastAsia="Times New Roman" w:cstheme="minorHAnsi"/>
                <w:lang w:eastAsia="en-GB"/>
              </w:rPr>
              <w:t>)</w:t>
            </w:r>
          </w:p>
        </w:tc>
        <w:tc>
          <w:tcPr>
            <w:tcW w:w="1765" w:type="dxa"/>
            <w:hideMark/>
          </w:tcPr>
          <w:p w14:paraId="5CA1807C" w14:textId="6BA810A0"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18 (</w:t>
            </w:r>
            <w:r>
              <w:rPr>
                <w:rFonts w:eastAsia="Times New Roman" w:cstheme="minorHAnsi"/>
                <w:lang w:eastAsia="en-GB"/>
              </w:rPr>
              <w:t>48.7</w:t>
            </w:r>
            <w:r w:rsidRPr="00E36084">
              <w:rPr>
                <w:rFonts w:eastAsia="Times New Roman" w:cstheme="minorHAnsi"/>
                <w:lang w:eastAsia="en-GB"/>
              </w:rPr>
              <w:t>)</w:t>
            </w:r>
          </w:p>
        </w:tc>
        <w:tc>
          <w:tcPr>
            <w:tcW w:w="1740" w:type="dxa"/>
            <w:hideMark/>
          </w:tcPr>
          <w:p w14:paraId="3ACAFA33" w14:textId="2992AC95"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57 (6</w:t>
            </w:r>
            <w:r>
              <w:rPr>
                <w:rFonts w:eastAsia="Times New Roman" w:cstheme="minorHAnsi"/>
                <w:lang w:eastAsia="en-GB"/>
              </w:rPr>
              <w:t>2</w:t>
            </w:r>
            <w:r w:rsidRPr="00E36084">
              <w:rPr>
                <w:rFonts w:eastAsia="Times New Roman" w:cstheme="minorHAnsi"/>
                <w:lang w:eastAsia="en-GB"/>
              </w:rPr>
              <w:t>.6)</w:t>
            </w:r>
            <w:r w:rsidRPr="00E36084">
              <w:rPr>
                <w:rFonts w:eastAsia="Times New Roman" w:cstheme="minorHAnsi"/>
                <w:lang w:eastAsia="en-GB"/>
              </w:rPr>
              <w:br/>
            </w:r>
          </w:p>
        </w:tc>
      </w:tr>
      <w:tr w:rsidR="006E504C" w:rsidRPr="00E36084" w14:paraId="64E93ABD" w14:textId="77777777" w:rsidTr="006E504C">
        <w:trPr>
          <w:trHeight w:val="508"/>
        </w:trPr>
        <w:tc>
          <w:tcPr>
            <w:tcW w:w="4164" w:type="dxa"/>
            <w:noWrap/>
          </w:tcPr>
          <w:p w14:paraId="076D2999" w14:textId="77777777" w:rsidR="006E504C" w:rsidRPr="00E36084" w:rsidRDefault="006E504C" w:rsidP="0038768E">
            <w:pPr>
              <w:jc w:val="right"/>
              <w:rPr>
                <w:rFonts w:eastAsia="Times New Roman" w:cstheme="minorHAnsi"/>
                <w:lang w:eastAsia="en-GB"/>
              </w:rPr>
            </w:pPr>
            <w:r>
              <w:rPr>
                <w:rFonts w:eastAsia="Times New Roman" w:cstheme="minorHAnsi"/>
                <w:lang w:eastAsia="en-GB"/>
              </w:rPr>
              <w:lastRenderedPageBreak/>
              <w:t xml:space="preserve">Missing </w:t>
            </w:r>
          </w:p>
        </w:tc>
        <w:tc>
          <w:tcPr>
            <w:tcW w:w="1476" w:type="dxa"/>
          </w:tcPr>
          <w:p w14:paraId="01E18CA8"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3 (5.5)</w:t>
            </w:r>
          </w:p>
        </w:tc>
        <w:tc>
          <w:tcPr>
            <w:tcW w:w="1765" w:type="dxa"/>
          </w:tcPr>
          <w:p w14:paraId="44DDB3BE"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1 (2.7)</w:t>
            </w:r>
          </w:p>
        </w:tc>
        <w:tc>
          <w:tcPr>
            <w:tcW w:w="1740" w:type="dxa"/>
          </w:tcPr>
          <w:p w14:paraId="08454809"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4 (4.4)</w:t>
            </w:r>
          </w:p>
        </w:tc>
      </w:tr>
      <w:tr w:rsidR="006E504C" w:rsidRPr="00E36084" w14:paraId="04C4F66C" w14:textId="77777777" w:rsidTr="006E504C">
        <w:trPr>
          <w:trHeight w:val="278"/>
        </w:trPr>
        <w:tc>
          <w:tcPr>
            <w:tcW w:w="4164" w:type="dxa"/>
            <w:hideMark/>
          </w:tcPr>
          <w:p w14:paraId="627F4AB6" w14:textId="77777777" w:rsidR="006E504C" w:rsidRPr="00E36084" w:rsidRDefault="006E504C" w:rsidP="0038768E">
            <w:pPr>
              <w:rPr>
                <w:rFonts w:eastAsia="Times New Roman" w:cstheme="minorHAnsi"/>
                <w:b/>
                <w:bCs/>
                <w:lang w:eastAsia="en-GB"/>
              </w:rPr>
            </w:pPr>
            <w:r w:rsidRPr="00E36084">
              <w:rPr>
                <w:rFonts w:eastAsia="Times New Roman" w:cstheme="minorHAnsi"/>
                <w:b/>
                <w:bCs/>
                <w:lang w:eastAsia="en-GB"/>
              </w:rPr>
              <w:t>Cancer grade</w:t>
            </w:r>
          </w:p>
        </w:tc>
        <w:tc>
          <w:tcPr>
            <w:tcW w:w="1476" w:type="dxa"/>
            <w:noWrap/>
            <w:hideMark/>
          </w:tcPr>
          <w:p w14:paraId="48621117" w14:textId="77777777" w:rsidR="006E504C" w:rsidRPr="00E36084" w:rsidRDefault="006E504C" w:rsidP="0038768E">
            <w:pPr>
              <w:jc w:val="center"/>
              <w:rPr>
                <w:rFonts w:eastAsia="Times New Roman" w:cstheme="minorHAnsi"/>
                <w:b/>
                <w:bCs/>
                <w:lang w:eastAsia="en-GB"/>
              </w:rPr>
            </w:pPr>
          </w:p>
        </w:tc>
        <w:tc>
          <w:tcPr>
            <w:tcW w:w="1765" w:type="dxa"/>
            <w:noWrap/>
            <w:hideMark/>
          </w:tcPr>
          <w:p w14:paraId="75368B8D" w14:textId="77777777" w:rsidR="006E504C" w:rsidRPr="00E36084" w:rsidRDefault="006E504C" w:rsidP="0038768E">
            <w:pPr>
              <w:jc w:val="center"/>
              <w:rPr>
                <w:rFonts w:eastAsia="Times New Roman" w:cstheme="minorHAnsi"/>
                <w:b/>
                <w:bCs/>
                <w:lang w:eastAsia="en-GB"/>
              </w:rPr>
            </w:pPr>
          </w:p>
        </w:tc>
        <w:tc>
          <w:tcPr>
            <w:tcW w:w="1740" w:type="dxa"/>
            <w:noWrap/>
            <w:hideMark/>
          </w:tcPr>
          <w:p w14:paraId="48948527" w14:textId="77777777" w:rsidR="006E504C" w:rsidRPr="00E36084" w:rsidRDefault="006E504C" w:rsidP="0038768E">
            <w:pPr>
              <w:jc w:val="center"/>
              <w:rPr>
                <w:rFonts w:eastAsia="Times New Roman" w:cstheme="minorHAnsi"/>
                <w:b/>
                <w:bCs/>
                <w:lang w:eastAsia="en-GB"/>
              </w:rPr>
            </w:pPr>
          </w:p>
        </w:tc>
      </w:tr>
      <w:tr w:rsidR="006E504C" w:rsidRPr="00E36084" w14:paraId="00354D94" w14:textId="77777777" w:rsidTr="006E504C">
        <w:trPr>
          <w:trHeight w:val="314"/>
        </w:trPr>
        <w:tc>
          <w:tcPr>
            <w:tcW w:w="4164" w:type="dxa"/>
            <w:noWrap/>
            <w:hideMark/>
          </w:tcPr>
          <w:p w14:paraId="132E4B21"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Well differentiated</w:t>
            </w:r>
          </w:p>
        </w:tc>
        <w:tc>
          <w:tcPr>
            <w:tcW w:w="1476" w:type="dxa"/>
            <w:hideMark/>
          </w:tcPr>
          <w:p w14:paraId="7204E5CF" w14:textId="7AF39DAD"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5 (</w:t>
            </w:r>
            <w:r>
              <w:rPr>
                <w:rFonts w:eastAsia="Times New Roman" w:cstheme="minorHAnsi"/>
                <w:lang w:eastAsia="en-GB"/>
              </w:rPr>
              <w:t>9.3</w:t>
            </w:r>
            <w:r w:rsidRPr="00E36084">
              <w:rPr>
                <w:rFonts w:eastAsia="Times New Roman" w:cstheme="minorHAnsi"/>
                <w:lang w:eastAsia="en-GB"/>
              </w:rPr>
              <w:t>)</w:t>
            </w:r>
          </w:p>
        </w:tc>
        <w:tc>
          <w:tcPr>
            <w:tcW w:w="1765" w:type="dxa"/>
            <w:hideMark/>
          </w:tcPr>
          <w:p w14:paraId="40F13893" w14:textId="6EF4F5F9"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6 (</w:t>
            </w:r>
            <w:r>
              <w:rPr>
                <w:rFonts w:eastAsia="Times New Roman" w:cstheme="minorHAnsi"/>
                <w:lang w:eastAsia="en-GB"/>
              </w:rPr>
              <w:t>16.2</w:t>
            </w:r>
            <w:r w:rsidRPr="00E36084">
              <w:rPr>
                <w:rFonts w:eastAsia="Times New Roman" w:cstheme="minorHAnsi"/>
                <w:lang w:eastAsia="en-GB"/>
              </w:rPr>
              <w:t>)</w:t>
            </w:r>
          </w:p>
        </w:tc>
        <w:tc>
          <w:tcPr>
            <w:tcW w:w="1740" w:type="dxa"/>
            <w:hideMark/>
          </w:tcPr>
          <w:p w14:paraId="01143B58" w14:textId="468D42AC"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11 (</w:t>
            </w:r>
            <w:r>
              <w:rPr>
                <w:rFonts w:eastAsia="Times New Roman" w:cstheme="minorHAnsi"/>
                <w:lang w:eastAsia="en-GB"/>
              </w:rPr>
              <w:t>12.1</w:t>
            </w:r>
            <w:r w:rsidRPr="00E36084">
              <w:rPr>
                <w:rFonts w:eastAsia="Times New Roman" w:cstheme="minorHAnsi"/>
                <w:lang w:eastAsia="en-GB"/>
              </w:rPr>
              <w:t>)</w:t>
            </w:r>
            <w:r w:rsidRPr="00E36084">
              <w:rPr>
                <w:rFonts w:eastAsia="Times New Roman" w:cstheme="minorHAnsi"/>
                <w:lang w:eastAsia="en-GB"/>
              </w:rPr>
              <w:br/>
            </w:r>
          </w:p>
        </w:tc>
      </w:tr>
      <w:tr w:rsidR="006E504C" w:rsidRPr="00E36084" w14:paraId="62320B2E" w14:textId="77777777" w:rsidTr="006E504C">
        <w:trPr>
          <w:trHeight w:val="298"/>
        </w:trPr>
        <w:tc>
          <w:tcPr>
            <w:tcW w:w="4164" w:type="dxa"/>
            <w:noWrap/>
            <w:hideMark/>
          </w:tcPr>
          <w:p w14:paraId="17EDD97F"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Moderately differentiated</w:t>
            </w:r>
          </w:p>
        </w:tc>
        <w:tc>
          <w:tcPr>
            <w:tcW w:w="1476" w:type="dxa"/>
            <w:hideMark/>
          </w:tcPr>
          <w:p w14:paraId="1ABD9AFE" w14:textId="3443AC02"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17 (</w:t>
            </w:r>
            <w:r>
              <w:rPr>
                <w:rFonts w:eastAsia="Times New Roman" w:cstheme="minorHAnsi"/>
                <w:lang w:eastAsia="en-GB"/>
              </w:rPr>
              <w:t>31.5</w:t>
            </w:r>
            <w:r w:rsidRPr="00E36084">
              <w:rPr>
                <w:rFonts w:eastAsia="Times New Roman" w:cstheme="minorHAnsi"/>
                <w:lang w:eastAsia="en-GB"/>
              </w:rPr>
              <w:t>)</w:t>
            </w:r>
          </w:p>
        </w:tc>
        <w:tc>
          <w:tcPr>
            <w:tcW w:w="1765" w:type="dxa"/>
            <w:hideMark/>
          </w:tcPr>
          <w:p w14:paraId="76EFB2AD" w14:textId="232A954E"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6 (</w:t>
            </w:r>
            <w:r>
              <w:rPr>
                <w:rFonts w:eastAsia="Times New Roman" w:cstheme="minorHAnsi"/>
                <w:lang w:eastAsia="en-GB"/>
              </w:rPr>
              <w:t>16.2</w:t>
            </w:r>
            <w:r w:rsidRPr="00E36084">
              <w:rPr>
                <w:rFonts w:eastAsia="Times New Roman" w:cstheme="minorHAnsi"/>
                <w:lang w:eastAsia="en-GB"/>
              </w:rPr>
              <w:t>)</w:t>
            </w:r>
          </w:p>
        </w:tc>
        <w:tc>
          <w:tcPr>
            <w:tcW w:w="1740" w:type="dxa"/>
            <w:hideMark/>
          </w:tcPr>
          <w:p w14:paraId="64A67DB9" w14:textId="33AE9D3D"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23 (</w:t>
            </w:r>
            <w:r>
              <w:rPr>
                <w:rFonts w:eastAsia="Times New Roman" w:cstheme="minorHAnsi"/>
                <w:lang w:eastAsia="en-GB"/>
              </w:rPr>
              <w:t>25.3</w:t>
            </w:r>
            <w:r w:rsidRPr="00E36084">
              <w:rPr>
                <w:rFonts w:eastAsia="Times New Roman" w:cstheme="minorHAnsi"/>
                <w:lang w:eastAsia="en-GB"/>
              </w:rPr>
              <w:t>)</w:t>
            </w:r>
            <w:r w:rsidRPr="00E36084">
              <w:rPr>
                <w:rFonts w:eastAsia="Times New Roman" w:cstheme="minorHAnsi"/>
                <w:lang w:eastAsia="en-GB"/>
              </w:rPr>
              <w:br/>
            </w:r>
          </w:p>
        </w:tc>
      </w:tr>
      <w:tr w:rsidR="006E504C" w:rsidRPr="00E36084" w14:paraId="7793E736" w14:textId="77777777" w:rsidTr="006E504C">
        <w:trPr>
          <w:trHeight w:val="331"/>
        </w:trPr>
        <w:tc>
          <w:tcPr>
            <w:tcW w:w="4164" w:type="dxa"/>
            <w:noWrap/>
            <w:hideMark/>
          </w:tcPr>
          <w:p w14:paraId="34E3CFE9" w14:textId="77777777" w:rsidR="006E504C" w:rsidRPr="00E36084" w:rsidRDefault="006E504C" w:rsidP="0038768E">
            <w:pPr>
              <w:jc w:val="right"/>
              <w:rPr>
                <w:rFonts w:eastAsia="Times New Roman" w:cstheme="minorHAnsi"/>
                <w:lang w:eastAsia="en-GB"/>
              </w:rPr>
            </w:pPr>
            <w:r w:rsidRPr="00E36084">
              <w:rPr>
                <w:rFonts w:eastAsia="Times New Roman" w:cstheme="minorHAnsi"/>
                <w:lang w:eastAsia="en-GB"/>
              </w:rPr>
              <w:t>Poorly differentiated/undifferentiated</w:t>
            </w:r>
          </w:p>
        </w:tc>
        <w:tc>
          <w:tcPr>
            <w:tcW w:w="1476" w:type="dxa"/>
            <w:hideMark/>
          </w:tcPr>
          <w:p w14:paraId="22ABDC36" w14:textId="4CD30713"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16 (</w:t>
            </w:r>
            <w:r>
              <w:rPr>
                <w:rFonts w:eastAsia="Times New Roman" w:cstheme="minorHAnsi"/>
                <w:lang w:eastAsia="en-GB"/>
              </w:rPr>
              <w:t>29.6</w:t>
            </w:r>
            <w:r w:rsidRPr="00E36084">
              <w:rPr>
                <w:rFonts w:eastAsia="Times New Roman" w:cstheme="minorHAnsi"/>
                <w:lang w:eastAsia="en-GB"/>
              </w:rPr>
              <w:t>)</w:t>
            </w:r>
          </w:p>
        </w:tc>
        <w:tc>
          <w:tcPr>
            <w:tcW w:w="1765" w:type="dxa"/>
            <w:hideMark/>
          </w:tcPr>
          <w:p w14:paraId="362BD0CB" w14:textId="56C33C8B"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12 (</w:t>
            </w:r>
            <w:r>
              <w:rPr>
                <w:rFonts w:eastAsia="Times New Roman" w:cstheme="minorHAnsi"/>
                <w:lang w:eastAsia="en-GB"/>
              </w:rPr>
              <w:t>32.4</w:t>
            </w:r>
            <w:r w:rsidRPr="00E36084">
              <w:rPr>
                <w:rFonts w:eastAsia="Times New Roman" w:cstheme="minorHAnsi"/>
                <w:lang w:eastAsia="en-GB"/>
              </w:rPr>
              <w:t>)</w:t>
            </w:r>
          </w:p>
        </w:tc>
        <w:tc>
          <w:tcPr>
            <w:tcW w:w="1740" w:type="dxa"/>
            <w:hideMark/>
          </w:tcPr>
          <w:p w14:paraId="49F5D908" w14:textId="1AF675C4" w:rsidR="006E504C" w:rsidRPr="00E36084" w:rsidRDefault="006E504C" w:rsidP="0038768E">
            <w:pPr>
              <w:jc w:val="center"/>
              <w:rPr>
                <w:rFonts w:eastAsia="Times New Roman" w:cstheme="minorHAnsi"/>
                <w:lang w:eastAsia="en-GB"/>
              </w:rPr>
            </w:pPr>
            <w:r w:rsidRPr="00E36084">
              <w:rPr>
                <w:rFonts w:eastAsia="Times New Roman" w:cstheme="minorHAnsi"/>
                <w:lang w:eastAsia="en-GB"/>
              </w:rPr>
              <w:t>28 (</w:t>
            </w:r>
            <w:r>
              <w:rPr>
                <w:rFonts w:eastAsia="Times New Roman" w:cstheme="minorHAnsi"/>
                <w:lang w:eastAsia="en-GB"/>
              </w:rPr>
              <w:t>30.8</w:t>
            </w:r>
            <w:r w:rsidRPr="00E36084">
              <w:rPr>
                <w:rFonts w:eastAsia="Times New Roman" w:cstheme="minorHAnsi"/>
                <w:lang w:eastAsia="en-GB"/>
              </w:rPr>
              <w:t>)</w:t>
            </w:r>
            <w:r w:rsidRPr="00E36084">
              <w:rPr>
                <w:rFonts w:eastAsia="Times New Roman" w:cstheme="minorHAnsi"/>
                <w:lang w:eastAsia="en-GB"/>
              </w:rPr>
              <w:br/>
            </w:r>
          </w:p>
        </w:tc>
      </w:tr>
      <w:tr w:rsidR="006E504C" w:rsidRPr="00E36084" w14:paraId="447B03E4" w14:textId="77777777" w:rsidTr="006E504C">
        <w:trPr>
          <w:trHeight w:val="473"/>
        </w:trPr>
        <w:tc>
          <w:tcPr>
            <w:tcW w:w="4164" w:type="dxa"/>
            <w:tcBorders>
              <w:bottom w:val="single" w:sz="4" w:space="0" w:color="auto"/>
            </w:tcBorders>
            <w:noWrap/>
          </w:tcPr>
          <w:p w14:paraId="001A049F" w14:textId="77777777" w:rsidR="006E504C" w:rsidRPr="00E36084" w:rsidRDefault="006E504C" w:rsidP="0038768E">
            <w:pPr>
              <w:jc w:val="right"/>
              <w:rPr>
                <w:rFonts w:eastAsia="Times New Roman" w:cstheme="minorHAnsi"/>
                <w:lang w:eastAsia="en-GB"/>
              </w:rPr>
            </w:pPr>
            <w:r>
              <w:rPr>
                <w:rFonts w:eastAsia="Times New Roman" w:cstheme="minorHAnsi"/>
                <w:lang w:eastAsia="en-GB"/>
              </w:rPr>
              <w:t xml:space="preserve">Missing </w:t>
            </w:r>
          </w:p>
        </w:tc>
        <w:tc>
          <w:tcPr>
            <w:tcW w:w="1476" w:type="dxa"/>
            <w:tcBorders>
              <w:bottom w:val="single" w:sz="4" w:space="0" w:color="auto"/>
            </w:tcBorders>
          </w:tcPr>
          <w:p w14:paraId="013000F0"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16 (29.6)</w:t>
            </w:r>
          </w:p>
        </w:tc>
        <w:tc>
          <w:tcPr>
            <w:tcW w:w="1765" w:type="dxa"/>
            <w:tcBorders>
              <w:bottom w:val="single" w:sz="4" w:space="0" w:color="auto"/>
            </w:tcBorders>
          </w:tcPr>
          <w:p w14:paraId="29A09B02"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13 (35.1)</w:t>
            </w:r>
          </w:p>
        </w:tc>
        <w:tc>
          <w:tcPr>
            <w:tcW w:w="1740" w:type="dxa"/>
            <w:tcBorders>
              <w:bottom w:val="single" w:sz="4" w:space="0" w:color="auto"/>
            </w:tcBorders>
          </w:tcPr>
          <w:p w14:paraId="116756D6" w14:textId="77777777" w:rsidR="006E504C" w:rsidRPr="00E36084" w:rsidRDefault="006E504C" w:rsidP="0038768E">
            <w:pPr>
              <w:jc w:val="center"/>
              <w:rPr>
                <w:rFonts w:eastAsia="Times New Roman" w:cstheme="minorHAnsi"/>
                <w:lang w:eastAsia="en-GB"/>
              </w:rPr>
            </w:pPr>
            <w:r>
              <w:rPr>
                <w:rFonts w:eastAsia="Times New Roman" w:cstheme="minorHAnsi"/>
                <w:lang w:eastAsia="en-GB"/>
              </w:rPr>
              <w:t>29 (31.9)</w:t>
            </w:r>
          </w:p>
        </w:tc>
      </w:tr>
    </w:tbl>
    <w:p w14:paraId="3E512BDA" w14:textId="77777777" w:rsidR="006E504C" w:rsidRPr="00E36084" w:rsidRDefault="006E504C" w:rsidP="006E504C">
      <w:pPr>
        <w:rPr>
          <w:rFonts w:cstheme="minorHAnsi"/>
        </w:rPr>
      </w:pPr>
      <w:r w:rsidRPr="00E36084">
        <w:rPr>
          <w:rFonts w:cstheme="minorHAnsi"/>
        </w:rPr>
        <w:t xml:space="preserve">*includes mucinous, </w:t>
      </w:r>
      <w:proofErr w:type="spellStart"/>
      <w:r w:rsidRPr="00E36084">
        <w:rPr>
          <w:rFonts w:cstheme="minorHAnsi"/>
        </w:rPr>
        <w:t>endometrioid</w:t>
      </w:r>
      <w:proofErr w:type="spellEnd"/>
      <w:r w:rsidRPr="00E36084">
        <w:rPr>
          <w:rFonts w:cstheme="minorHAnsi"/>
        </w:rPr>
        <w:t>, clear cell, NOS and unspecified.</w:t>
      </w:r>
    </w:p>
    <w:p w14:paraId="79AE3E96" w14:textId="77777777" w:rsidR="006E504C" w:rsidRPr="006E504C" w:rsidRDefault="006E504C" w:rsidP="006E504C">
      <w:pPr>
        <w:rPr>
          <w:b/>
          <w:bCs/>
        </w:rPr>
      </w:pPr>
    </w:p>
    <w:p w14:paraId="298ACC1F" w14:textId="77777777" w:rsidR="006E504C" w:rsidRDefault="006E504C" w:rsidP="006E504C">
      <w:pPr>
        <w:rPr>
          <w:b/>
          <w:bCs/>
          <w:lang w:val="en-US"/>
        </w:rPr>
      </w:pPr>
    </w:p>
    <w:p w14:paraId="514F8379" w14:textId="77777777" w:rsidR="006E504C" w:rsidRDefault="006E504C" w:rsidP="006E504C">
      <w:pPr>
        <w:rPr>
          <w:b/>
          <w:bCs/>
          <w:lang w:val="en-US"/>
        </w:rPr>
      </w:pPr>
    </w:p>
    <w:p w14:paraId="58F87514" w14:textId="77777777" w:rsidR="006E504C" w:rsidRDefault="006E504C" w:rsidP="006E504C">
      <w:pPr>
        <w:rPr>
          <w:b/>
          <w:bCs/>
          <w:lang w:val="en-US"/>
        </w:rPr>
      </w:pPr>
    </w:p>
    <w:p w14:paraId="270EDD12" w14:textId="77777777" w:rsidR="006E504C" w:rsidRDefault="006E504C">
      <w:pPr>
        <w:rPr>
          <w:b/>
          <w:bCs/>
          <w:lang w:val="en-US"/>
        </w:rPr>
      </w:pPr>
      <w:r>
        <w:rPr>
          <w:b/>
          <w:bCs/>
          <w:lang w:val="en-US"/>
        </w:rPr>
        <w:br w:type="page"/>
      </w:r>
    </w:p>
    <w:p w14:paraId="569D8155" w14:textId="09FADD08" w:rsidR="0038768E" w:rsidRDefault="0038768E" w:rsidP="0038768E">
      <w:pPr>
        <w:spacing w:after="0"/>
        <w:rPr>
          <w:b/>
          <w:bCs/>
          <w:lang w:val="en-US"/>
        </w:rPr>
      </w:pPr>
      <w:r>
        <w:rPr>
          <w:b/>
          <w:bCs/>
          <w:lang w:val="en-US"/>
        </w:rPr>
        <w:lastRenderedPageBreak/>
        <w:t>Su</w:t>
      </w:r>
      <w:r w:rsidRPr="000C09EE">
        <w:rPr>
          <w:b/>
          <w:bCs/>
          <w:lang w:val="en-US"/>
        </w:rPr>
        <w:t>pplementary Table s3</w:t>
      </w:r>
      <w:r>
        <w:rPr>
          <w:b/>
          <w:bCs/>
          <w:lang w:val="en-US"/>
        </w:rPr>
        <w:t xml:space="preserve">. </w:t>
      </w:r>
      <w:r w:rsidRPr="0038232F">
        <w:rPr>
          <w:lang w:val="en-US"/>
        </w:rPr>
        <w:t xml:space="preserve">Diagnostic performance of </w:t>
      </w:r>
      <w:r>
        <w:rPr>
          <w:lang w:val="en-US"/>
        </w:rPr>
        <w:t xml:space="preserve">all 92 </w:t>
      </w:r>
      <w:r w:rsidRPr="0038232F">
        <w:rPr>
          <w:lang w:val="en-US"/>
        </w:rPr>
        <w:t>individual biomarkers</w:t>
      </w:r>
      <w:r>
        <w:rPr>
          <w:lang w:val="en-US"/>
        </w:rPr>
        <w:t xml:space="preserve"> on the </w:t>
      </w:r>
      <w:proofErr w:type="spellStart"/>
      <w:r>
        <w:rPr>
          <w:lang w:val="en-US"/>
        </w:rPr>
        <w:t>Olink</w:t>
      </w:r>
      <w:proofErr w:type="spellEnd"/>
      <w:r>
        <w:rPr>
          <w:rFonts w:cstheme="minorHAnsi"/>
          <w:lang w:val="en-US"/>
        </w:rPr>
        <w:t>®</w:t>
      </w:r>
      <w:r>
        <w:rPr>
          <w:lang w:val="en-US"/>
        </w:rPr>
        <w:t xml:space="preserve"> </w:t>
      </w:r>
      <w:proofErr w:type="spellStart"/>
      <w:r>
        <w:rPr>
          <w:lang w:val="en-US"/>
        </w:rPr>
        <w:t>Proseek</w:t>
      </w:r>
      <w:proofErr w:type="spellEnd"/>
      <w:r>
        <w:rPr>
          <w:lang w:val="en-US"/>
        </w:rPr>
        <w:t xml:space="preserve"> Oncology II</w:t>
      </w:r>
      <w:r w:rsidRPr="0038232F">
        <w:rPr>
          <w:lang w:val="en-US"/>
        </w:rPr>
        <w:t xml:space="preserve"> by lag-time and histology.</w:t>
      </w:r>
    </w:p>
    <w:tbl>
      <w:tblPr>
        <w:tblW w:w="15311" w:type="dxa"/>
        <w:tblInd w:w="-270" w:type="dxa"/>
        <w:tblLook w:val="04A0" w:firstRow="1" w:lastRow="0" w:firstColumn="1" w:lastColumn="0" w:noHBand="0" w:noVBand="1"/>
      </w:tblPr>
      <w:tblGrid>
        <w:gridCol w:w="942"/>
        <w:gridCol w:w="1128"/>
        <w:gridCol w:w="473"/>
        <w:gridCol w:w="1140"/>
        <w:gridCol w:w="486"/>
        <w:gridCol w:w="1147"/>
        <w:gridCol w:w="473"/>
        <w:gridCol w:w="1147"/>
        <w:gridCol w:w="473"/>
        <w:gridCol w:w="1179"/>
        <w:gridCol w:w="485"/>
        <w:gridCol w:w="1057"/>
        <w:gridCol w:w="485"/>
        <w:gridCol w:w="9"/>
        <w:gridCol w:w="1138"/>
        <w:gridCol w:w="473"/>
        <w:gridCol w:w="1151"/>
        <w:gridCol w:w="489"/>
        <w:gridCol w:w="1061"/>
        <w:gridCol w:w="417"/>
      </w:tblGrid>
      <w:tr w:rsidR="008D4DC3" w:rsidRPr="006B6AC1" w14:paraId="7BA64740" w14:textId="77777777" w:rsidTr="006B6AC1">
        <w:trPr>
          <w:trHeight w:val="362"/>
        </w:trPr>
        <w:tc>
          <w:tcPr>
            <w:tcW w:w="900" w:type="dxa"/>
            <w:tcBorders>
              <w:top w:val="single" w:sz="4" w:space="0" w:color="auto"/>
              <w:left w:val="nil"/>
              <w:bottom w:val="nil"/>
              <w:right w:val="nil"/>
            </w:tcBorders>
            <w:shd w:val="clear" w:color="auto" w:fill="auto"/>
            <w:noWrap/>
            <w:tcMar>
              <w:left w:w="14" w:type="dxa"/>
              <w:right w:w="14" w:type="dxa"/>
            </w:tcMar>
            <w:vAlign w:val="center"/>
            <w:hideMark/>
          </w:tcPr>
          <w:p w14:paraId="15846BBA" w14:textId="77777777" w:rsidR="008D4DC3" w:rsidRPr="006B6AC1" w:rsidRDefault="008D4DC3" w:rsidP="006B6AC1">
            <w:pPr>
              <w:spacing w:after="0" w:line="240" w:lineRule="auto"/>
              <w:rPr>
                <w:rFonts w:eastAsia="Times New Roman" w:cstheme="minorHAnsi"/>
                <w:b/>
                <w:bCs/>
                <w:color w:val="000000"/>
                <w:sz w:val="16"/>
                <w:szCs w:val="16"/>
                <w:lang w:val="en-US"/>
              </w:rPr>
            </w:pPr>
          </w:p>
        </w:tc>
        <w:tc>
          <w:tcPr>
            <w:tcW w:w="14411" w:type="dxa"/>
            <w:gridSpan w:val="19"/>
            <w:tcBorders>
              <w:top w:val="single" w:sz="4" w:space="0" w:color="auto"/>
              <w:left w:val="nil"/>
              <w:bottom w:val="single" w:sz="4" w:space="0" w:color="auto"/>
              <w:right w:val="nil"/>
            </w:tcBorders>
            <w:shd w:val="clear" w:color="auto" w:fill="auto"/>
            <w:noWrap/>
            <w:tcMar>
              <w:left w:w="14" w:type="dxa"/>
              <w:right w:w="14" w:type="dxa"/>
            </w:tcMar>
            <w:vAlign w:val="center"/>
            <w:hideMark/>
          </w:tcPr>
          <w:p w14:paraId="14257280"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lag-time (months)</w:t>
            </w:r>
          </w:p>
        </w:tc>
      </w:tr>
      <w:tr w:rsidR="008D4DC3" w:rsidRPr="006B6AC1" w14:paraId="4629BC8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35086FA4" w14:textId="77777777" w:rsidR="008D4DC3" w:rsidRPr="006B6AC1" w:rsidRDefault="008D4DC3" w:rsidP="006B6AC1">
            <w:pPr>
              <w:spacing w:after="0" w:line="240" w:lineRule="auto"/>
              <w:rPr>
                <w:rFonts w:eastAsia="Times New Roman" w:cstheme="minorHAnsi"/>
                <w:b/>
                <w:bCs/>
                <w:color w:val="000000"/>
                <w:sz w:val="16"/>
                <w:szCs w:val="16"/>
                <w:lang w:val="en-US"/>
              </w:rPr>
            </w:pPr>
          </w:p>
        </w:tc>
        <w:tc>
          <w:tcPr>
            <w:tcW w:w="4847" w:type="dxa"/>
            <w:gridSpan w:val="6"/>
            <w:tcBorders>
              <w:top w:val="nil"/>
              <w:left w:val="nil"/>
              <w:bottom w:val="single" w:sz="4" w:space="0" w:color="auto"/>
              <w:right w:val="nil"/>
            </w:tcBorders>
            <w:shd w:val="clear" w:color="auto" w:fill="auto"/>
            <w:noWrap/>
            <w:tcMar>
              <w:left w:w="14" w:type="dxa"/>
              <w:right w:w="14" w:type="dxa"/>
            </w:tcMar>
            <w:vAlign w:val="center"/>
            <w:hideMark/>
          </w:tcPr>
          <w:p w14:paraId="1FAFB721"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All</w:t>
            </w:r>
          </w:p>
        </w:tc>
        <w:tc>
          <w:tcPr>
            <w:tcW w:w="4835" w:type="dxa"/>
            <w:gridSpan w:val="7"/>
            <w:tcBorders>
              <w:top w:val="nil"/>
              <w:left w:val="nil"/>
              <w:bottom w:val="single" w:sz="4" w:space="0" w:color="auto"/>
              <w:right w:val="nil"/>
            </w:tcBorders>
            <w:shd w:val="clear" w:color="auto" w:fill="auto"/>
            <w:noWrap/>
            <w:tcMar>
              <w:left w:w="14" w:type="dxa"/>
              <w:right w:w="14" w:type="dxa"/>
            </w:tcMar>
            <w:vAlign w:val="center"/>
            <w:hideMark/>
          </w:tcPr>
          <w:p w14:paraId="33112A95"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0-≤9</w:t>
            </w:r>
          </w:p>
        </w:tc>
        <w:tc>
          <w:tcPr>
            <w:tcW w:w="4729" w:type="dxa"/>
            <w:gridSpan w:val="6"/>
            <w:tcBorders>
              <w:top w:val="nil"/>
              <w:left w:val="nil"/>
              <w:bottom w:val="single" w:sz="4" w:space="0" w:color="auto"/>
              <w:right w:val="nil"/>
            </w:tcBorders>
            <w:shd w:val="clear" w:color="auto" w:fill="auto"/>
            <w:noWrap/>
            <w:tcMar>
              <w:left w:w="14" w:type="dxa"/>
              <w:right w:w="14" w:type="dxa"/>
            </w:tcMar>
            <w:vAlign w:val="center"/>
            <w:hideMark/>
          </w:tcPr>
          <w:p w14:paraId="349B5572"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&gt;9 - ≤18</w:t>
            </w:r>
          </w:p>
        </w:tc>
      </w:tr>
      <w:tr w:rsidR="008D4DC3" w:rsidRPr="006B6AC1" w14:paraId="6C88654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A33214C" w14:textId="77777777" w:rsidR="008D4DC3" w:rsidRPr="006B6AC1" w:rsidRDefault="008D4DC3" w:rsidP="008D4DC3">
            <w:pPr>
              <w:spacing w:after="0" w:line="240" w:lineRule="auto"/>
              <w:ind w:hanging="25"/>
              <w:rPr>
                <w:rFonts w:eastAsia="Times New Roman" w:cstheme="minorHAnsi"/>
                <w:b/>
                <w:bCs/>
                <w:color w:val="000000"/>
                <w:sz w:val="16"/>
                <w:szCs w:val="16"/>
                <w:lang w:val="en-US"/>
              </w:rPr>
            </w:pPr>
          </w:p>
        </w:tc>
        <w:tc>
          <w:tcPr>
            <w:tcW w:w="1601" w:type="dxa"/>
            <w:gridSpan w:val="2"/>
            <w:tcBorders>
              <w:top w:val="nil"/>
              <w:left w:val="nil"/>
              <w:bottom w:val="single" w:sz="4" w:space="0" w:color="auto"/>
              <w:right w:val="nil"/>
            </w:tcBorders>
            <w:shd w:val="clear" w:color="auto" w:fill="auto"/>
            <w:noWrap/>
            <w:tcMar>
              <w:left w:w="14" w:type="dxa"/>
              <w:right w:w="14" w:type="dxa"/>
            </w:tcMar>
            <w:vAlign w:val="center"/>
            <w:hideMark/>
          </w:tcPr>
          <w:p w14:paraId="269143AB"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All</w:t>
            </w:r>
          </w:p>
        </w:tc>
        <w:tc>
          <w:tcPr>
            <w:tcW w:w="1626" w:type="dxa"/>
            <w:gridSpan w:val="2"/>
            <w:tcBorders>
              <w:top w:val="nil"/>
              <w:left w:val="nil"/>
              <w:bottom w:val="single" w:sz="4" w:space="0" w:color="auto"/>
              <w:right w:val="nil"/>
            </w:tcBorders>
            <w:shd w:val="clear" w:color="auto" w:fill="auto"/>
            <w:noWrap/>
            <w:tcMar>
              <w:left w:w="14" w:type="dxa"/>
              <w:right w:w="14" w:type="dxa"/>
            </w:tcMar>
            <w:vAlign w:val="center"/>
            <w:hideMark/>
          </w:tcPr>
          <w:p w14:paraId="2DDDAF8B"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Serous</w:t>
            </w:r>
          </w:p>
        </w:tc>
        <w:tc>
          <w:tcPr>
            <w:tcW w:w="1620" w:type="dxa"/>
            <w:gridSpan w:val="2"/>
            <w:tcBorders>
              <w:top w:val="nil"/>
              <w:left w:val="nil"/>
              <w:bottom w:val="single" w:sz="4" w:space="0" w:color="auto"/>
              <w:right w:val="nil"/>
            </w:tcBorders>
            <w:shd w:val="clear" w:color="auto" w:fill="auto"/>
            <w:noWrap/>
            <w:tcMar>
              <w:left w:w="14" w:type="dxa"/>
              <w:right w:w="14" w:type="dxa"/>
            </w:tcMar>
            <w:vAlign w:val="center"/>
            <w:hideMark/>
          </w:tcPr>
          <w:p w14:paraId="2CA438B8"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non-serous</w:t>
            </w:r>
          </w:p>
        </w:tc>
        <w:tc>
          <w:tcPr>
            <w:tcW w:w="1620" w:type="dxa"/>
            <w:gridSpan w:val="2"/>
            <w:tcBorders>
              <w:top w:val="nil"/>
              <w:left w:val="nil"/>
              <w:bottom w:val="single" w:sz="4" w:space="0" w:color="auto"/>
              <w:right w:val="nil"/>
            </w:tcBorders>
            <w:shd w:val="clear" w:color="auto" w:fill="auto"/>
            <w:noWrap/>
            <w:tcMar>
              <w:left w:w="14" w:type="dxa"/>
              <w:right w:w="14" w:type="dxa"/>
            </w:tcMar>
            <w:vAlign w:val="center"/>
            <w:hideMark/>
          </w:tcPr>
          <w:p w14:paraId="3320C0CA"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All</w:t>
            </w:r>
          </w:p>
        </w:tc>
        <w:tc>
          <w:tcPr>
            <w:tcW w:w="1664" w:type="dxa"/>
            <w:gridSpan w:val="2"/>
            <w:tcBorders>
              <w:top w:val="nil"/>
              <w:left w:val="nil"/>
              <w:bottom w:val="single" w:sz="4" w:space="0" w:color="auto"/>
              <w:right w:val="nil"/>
            </w:tcBorders>
            <w:shd w:val="clear" w:color="auto" w:fill="auto"/>
            <w:noWrap/>
            <w:tcMar>
              <w:left w:w="14" w:type="dxa"/>
              <w:right w:w="14" w:type="dxa"/>
            </w:tcMar>
            <w:vAlign w:val="center"/>
            <w:hideMark/>
          </w:tcPr>
          <w:p w14:paraId="0A90C5F9"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serous</w:t>
            </w:r>
          </w:p>
        </w:tc>
        <w:tc>
          <w:tcPr>
            <w:tcW w:w="1542" w:type="dxa"/>
            <w:gridSpan w:val="2"/>
            <w:tcBorders>
              <w:top w:val="nil"/>
              <w:left w:val="nil"/>
              <w:bottom w:val="single" w:sz="4" w:space="0" w:color="auto"/>
              <w:right w:val="nil"/>
            </w:tcBorders>
            <w:shd w:val="clear" w:color="auto" w:fill="auto"/>
            <w:noWrap/>
            <w:tcMar>
              <w:left w:w="14" w:type="dxa"/>
              <w:right w:w="14" w:type="dxa"/>
            </w:tcMar>
            <w:vAlign w:val="center"/>
            <w:hideMark/>
          </w:tcPr>
          <w:p w14:paraId="6F07AAF6"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non-serous</w:t>
            </w:r>
          </w:p>
        </w:tc>
        <w:tc>
          <w:tcPr>
            <w:tcW w:w="1620" w:type="dxa"/>
            <w:gridSpan w:val="3"/>
            <w:tcBorders>
              <w:top w:val="nil"/>
              <w:left w:val="nil"/>
              <w:bottom w:val="single" w:sz="4" w:space="0" w:color="auto"/>
              <w:right w:val="nil"/>
            </w:tcBorders>
            <w:shd w:val="clear" w:color="auto" w:fill="auto"/>
            <w:noWrap/>
            <w:tcMar>
              <w:left w:w="14" w:type="dxa"/>
              <w:right w:w="14" w:type="dxa"/>
            </w:tcMar>
            <w:vAlign w:val="center"/>
            <w:hideMark/>
          </w:tcPr>
          <w:p w14:paraId="1436807A"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All</w:t>
            </w:r>
          </w:p>
        </w:tc>
        <w:tc>
          <w:tcPr>
            <w:tcW w:w="1640" w:type="dxa"/>
            <w:gridSpan w:val="2"/>
            <w:tcBorders>
              <w:top w:val="nil"/>
              <w:left w:val="nil"/>
              <w:bottom w:val="single" w:sz="4" w:space="0" w:color="auto"/>
              <w:right w:val="nil"/>
            </w:tcBorders>
            <w:shd w:val="clear" w:color="auto" w:fill="auto"/>
            <w:noWrap/>
            <w:tcMar>
              <w:left w:w="14" w:type="dxa"/>
              <w:right w:w="14" w:type="dxa"/>
            </w:tcMar>
            <w:vAlign w:val="center"/>
            <w:hideMark/>
          </w:tcPr>
          <w:p w14:paraId="09EB8B62"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serous</w:t>
            </w:r>
          </w:p>
        </w:tc>
        <w:tc>
          <w:tcPr>
            <w:tcW w:w="1478" w:type="dxa"/>
            <w:gridSpan w:val="2"/>
            <w:tcBorders>
              <w:top w:val="nil"/>
              <w:left w:val="nil"/>
              <w:bottom w:val="single" w:sz="4" w:space="0" w:color="auto"/>
              <w:right w:val="nil"/>
            </w:tcBorders>
            <w:shd w:val="clear" w:color="auto" w:fill="auto"/>
            <w:noWrap/>
            <w:tcMar>
              <w:left w:w="14" w:type="dxa"/>
              <w:right w:w="14" w:type="dxa"/>
            </w:tcMar>
            <w:vAlign w:val="center"/>
            <w:hideMark/>
          </w:tcPr>
          <w:p w14:paraId="2C4EF7E2"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non-serous</w:t>
            </w:r>
          </w:p>
        </w:tc>
      </w:tr>
      <w:tr w:rsidR="008D4DC3" w:rsidRPr="006B6AC1" w14:paraId="655D398B" w14:textId="77777777" w:rsidTr="006B6AC1">
        <w:trPr>
          <w:trHeight w:val="362"/>
        </w:trPr>
        <w:tc>
          <w:tcPr>
            <w:tcW w:w="900" w:type="dxa"/>
            <w:tcBorders>
              <w:top w:val="nil"/>
              <w:left w:val="nil"/>
              <w:bottom w:val="single" w:sz="4" w:space="0" w:color="auto"/>
              <w:right w:val="nil"/>
            </w:tcBorders>
            <w:shd w:val="clear" w:color="auto" w:fill="auto"/>
            <w:noWrap/>
            <w:tcMar>
              <w:left w:w="14" w:type="dxa"/>
              <w:right w:w="14" w:type="dxa"/>
            </w:tcMar>
            <w:vAlign w:val="center"/>
            <w:hideMark/>
          </w:tcPr>
          <w:p w14:paraId="47A330C3" w14:textId="77777777" w:rsidR="008D4DC3" w:rsidRPr="006B6AC1" w:rsidRDefault="008D4DC3" w:rsidP="006B6AC1">
            <w:pPr>
              <w:spacing w:after="0" w:line="240" w:lineRule="auto"/>
              <w:rPr>
                <w:rFonts w:eastAsia="Times New Roman" w:cstheme="minorHAnsi"/>
                <w:b/>
                <w:color w:val="000000"/>
                <w:sz w:val="16"/>
                <w:szCs w:val="16"/>
                <w:lang w:val="en-US"/>
              </w:rPr>
            </w:pPr>
            <w:r w:rsidRPr="006B6AC1">
              <w:rPr>
                <w:rFonts w:eastAsia="Times New Roman" w:cstheme="minorHAnsi"/>
                <w:b/>
                <w:color w:val="000000"/>
                <w:sz w:val="16"/>
                <w:szCs w:val="16"/>
                <w:lang w:val="en-US"/>
              </w:rPr>
              <w:t>Protein</w:t>
            </w:r>
          </w:p>
        </w:tc>
        <w:tc>
          <w:tcPr>
            <w:tcW w:w="1128" w:type="dxa"/>
            <w:tcBorders>
              <w:top w:val="nil"/>
              <w:left w:val="nil"/>
              <w:bottom w:val="single" w:sz="4" w:space="0" w:color="auto"/>
              <w:right w:val="nil"/>
            </w:tcBorders>
            <w:shd w:val="clear" w:color="auto" w:fill="auto"/>
            <w:noWrap/>
            <w:tcMar>
              <w:left w:w="14" w:type="dxa"/>
              <w:right w:w="14" w:type="dxa"/>
            </w:tcMar>
            <w:vAlign w:val="center"/>
            <w:hideMark/>
          </w:tcPr>
          <w:p w14:paraId="5A9270FF"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3F05BD67"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40" w:type="dxa"/>
            <w:tcBorders>
              <w:top w:val="nil"/>
              <w:left w:val="nil"/>
              <w:bottom w:val="single" w:sz="4" w:space="0" w:color="auto"/>
              <w:right w:val="nil"/>
            </w:tcBorders>
            <w:shd w:val="clear" w:color="auto" w:fill="auto"/>
            <w:noWrap/>
            <w:tcMar>
              <w:left w:w="14" w:type="dxa"/>
              <w:right w:w="14" w:type="dxa"/>
            </w:tcMar>
            <w:vAlign w:val="center"/>
            <w:hideMark/>
          </w:tcPr>
          <w:p w14:paraId="5A3FFF4B"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86" w:type="dxa"/>
            <w:tcBorders>
              <w:top w:val="nil"/>
              <w:left w:val="nil"/>
              <w:bottom w:val="single" w:sz="4" w:space="0" w:color="auto"/>
              <w:right w:val="nil"/>
            </w:tcBorders>
            <w:shd w:val="clear" w:color="auto" w:fill="auto"/>
            <w:noWrap/>
            <w:tcMar>
              <w:left w:w="14" w:type="dxa"/>
              <w:right w:w="14" w:type="dxa"/>
            </w:tcMar>
            <w:vAlign w:val="center"/>
            <w:hideMark/>
          </w:tcPr>
          <w:p w14:paraId="6431C925"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47" w:type="dxa"/>
            <w:tcBorders>
              <w:top w:val="nil"/>
              <w:left w:val="nil"/>
              <w:bottom w:val="single" w:sz="4" w:space="0" w:color="auto"/>
              <w:right w:val="nil"/>
            </w:tcBorders>
            <w:shd w:val="clear" w:color="auto" w:fill="auto"/>
            <w:noWrap/>
            <w:tcMar>
              <w:left w:w="14" w:type="dxa"/>
              <w:right w:w="14" w:type="dxa"/>
            </w:tcMar>
            <w:vAlign w:val="center"/>
            <w:hideMark/>
          </w:tcPr>
          <w:p w14:paraId="64FE75AB"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10F50A2C"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47" w:type="dxa"/>
            <w:tcBorders>
              <w:top w:val="nil"/>
              <w:left w:val="nil"/>
              <w:bottom w:val="single" w:sz="4" w:space="0" w:color="auto"/>
              <w:right w:val="nil"/>
            </w:tcBorders>
            <w:shd w:val="clear" w:color="auto" w:fill="auto"/>
            <w:noWrap/>
            <w:tcMar>
              <w:left w:w="14" w:type="dxa"/>
              <w:right w:w="14" w:type="dxa"/>
            </w:tcMar>
            <w:vAlign w:val="center"/>
            <w:hideMark/>
          </w:tcPr>
          <w:p w14:paraId="239406CA"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00D52DD5"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79" w:type="dxa"/>
            <w:tcBorders>
              <w:top w:val="nil"/>
              <w:left w:val="nil"/>
              <w:bottom w:val="single" w:sz="4" w:space="0" w:color="auto"/>
              <w:right w:val="nil"/>
            </w:tcBorders>
            <w:shd w:val="clear" w:color="auto" w:fill="auto"/>
            <w:noWrap/>
            <w:tcMar>
              <w:left w:w="14" w:type="dxa"/>
              <w:right w:w="14" w:type="dxa"/>
            </w:tcMar>
            <w:vAlign w:val="center"/>
            <w:hideMark/>
          </w:tcPr>
          <w:p w14:paraId="0D4BEB92"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85" w:type="dxa"/>
            <w:tcBorders>
              <w:top w:val="nil"/>
              <w:left w:val="nil"/>
              <w:bottom w:val="single" w:sz="4" w:space="0" w:color="auto"/>
              <w:right w:val="nil"/>
            </w:tcBorders>
            <w:shd w:val="clear" w:color="auto" w:fill="auto"/>
            <w:noWrap/>
            <w:tcMar>
              <w:left w:w="14" w:type="dxa"/>
              <w:right w:w="14" w:type="dxa"/>
            </w:tcMar>
            <w:vAlign w:val="center"/>
            <w:hideMark/>
          </w:tcPr>
          <w:p w14:paraId="3498F371"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057" w:type="dxa"/>
            <w:tcBorders>
              <w:top w:val="nil"/>
              <w:left w:val="nil"/>
              <w:bottom w:val="single" w:sz="4" w:space="0" w:color="auto"/>
              <w:right w:val="nil"/>
            </w:tcBorders>
            <w:shd w:val="clear" w:color="auto" w:fill="auto"/>
            <w:noWrap/>
            <w:tcMar>
              <w:left w:w="14" w:type="dxa"/>
              <w:right w:w="14" w:type="dxa"/>
            </w:tcMar>
            <w:vAlign w:val="center"/>
            <w:hideMark/>
          </w:tcPr>
          <w:p w14:paraId="6AC00C41"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85" w:type="dxa"/>
            <w:tcBorders>
              <w:top w:val="nil"/>
              <w:left w:val="nil"/>
              <w:bottom w:val="single" w:sz="4" w:space="0" w:color="auto"/>
              <w:right w:val="nil"/>
            </w:tcBorders>
            <w:shd w:val="clear" w:color="auto" w:fill="auto"/>
            <w:noWrap/>
            <w:tcMar>
              <w:left w:w="14" w:type="dxa"/>
              <w:right w:w="14" w:type="dxa"/>
            </w:tcMar>
            <w:vAlign w:val="center"/>
            <w:hideMark/>
          </w:tcPr>
          <w:p w14:paraId="64A305C5"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47" w:type="dxa"/>
            <w:gridSpan w:val="2"/>
            <w:tcBorders>
              <w:top w:val="nil"/>
              <w:left w:val="nil"/>
              <w:bottom w:val="single" w:sz="4" w:space="0" w:color="auto"/>
              <w:right w:val="nil"/>
            </w:tcBorders>
            <w:shd w:val="clear" w:color="auto" w:fill="auto"/>
            <w:noWrap/>
            <w:tcMar>
              <w:left w:w="14" w:type="dxa"/>
              <w:right w:w="14" w:type="dxa"/>
            </w:tcMar>
            <w:vAlign w:val="center"/>
            <w:hideMark/>
          </w:tcPr>
          <w:p w14:paraId="5D214B27"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614D0948"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151" w:type="dxa"/>
            <w:tcBorders>
              <w:top w:val="nil"/>
              <w:left w:val="nil"/>
              <w:bottom w:val="single" w:sz="4" w:space="0" w:color="auto"/>
              <w:right w:val="nil"/>
            </w:tcBorders>
            <w:shd w:val="clear" w:color="auto" w:fill="auto"/>
            <w:noWrap/>
            <w:tcMar>
              <w:left w:w="14" w:type="dxa"/>
              <w:right w:w="14" w:type="dxa"/>
            </w:tcMar>
            <w:vAlign w:val="center"/>
            <w:hideMark/>
          </w:tcPr>
          <w:p w14:paraId="636A017F"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89" w:type="dxa"/>
            <w:tcBorders>
              <w:top w:val="nil"/>
              <w:left w:val="nil"/>
              <w:bottom w:val="single" w:sz="4" w:space="0" w:color="auto"/>
              <w:right w:val="nil"/>
            </w:tcBorders>
            <w:shd w:val="clear" w:color="auto" w:fill="auto"/>
            <w:noWrap/>
            <w:tcMar>
              <w:left w:w="14" w:type="dxa"/>
              <w:right w:w="14" w:type="dxa"/>
            </w:tcMar>
            <w:vAlign w:val="center"/>
            <w:hideMark/>
          </w:tcPr>
          <w:p w14:paraId="74C84604"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c>
          <w:tcPr>
            <w:tcW w:w="1061" w:type="dxa"/>
            <w:tcBorders>
              <w:top w:val="nil"/>
              <w:left w:val="nil"/>
              <w:bottom w:val="single" w:sz="4" w:space="0" w:color="auto"/>
              <w:right w:val="nil"/>
            </w:tcBorders>
            <w:shd w:val="clear" w:color="auto" w:fill="auto"/>
            <w:noWrap/>
            <w:tcMar>
              <w:left w:w="14" w:type="dxa"/>
              <w:right w:w="14" w:type="dxa"/>
            </w:tcMar>
            <w:vAlign w:val="center"/>
            <w:hideMark/>
          </w:tcPr>
          <w:p w14:paraId="42330256"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AUC (95% CI)</w:t>
            </w:r>
          </w:p>
        </w:tc>
        <w:tc>
          <w:tcPr>
            <w:tcW w:w="417" w:type="dxa"/>
            <w:tcBorders>
              <w:top w:val="nil"/>
              <w:left w:val="nil"/>
              <w:bottom w:val="single" w:sz="4" w:space="0" w:color="auto"/>
              <w:right w:val="nil"/>
            </w:tcBorders>
            <w:shd w:val="clear" w:color="auto" w:fill="auto"/>
            <w:noWrap/>
            <w:tcMar>
              <w:left w:w="14" w:type="dxa"/>
              <w:right w:w="14" w:type="dxa"/>
            </w:tcMar>
            <w:vAlign w:val="center"/>
            <w:hideMark/>
          </w:tcPr>
          <w:p w14:paraId="39ED72E3" w14:textId="77777777" w:rsidR="008D4DC3" w:rsidRPr="006B6AC1" w:rsidRDefault="008D4DC3" w:rsidP="006B6AC1">
            <w:pPr>
              <w:spacing w:after="0" w:line="240" w:lineRule="auto"/>
              <w:jc w:val="center"/>
              <w:rPr>
                <w:rFonts w:eastAsia="Times New Roman" w:cstheme="minorHAnsi"/>
                <w:b/>
                <w:bCs/>
                <w:color w:val="000000"/>
                <w:sz w:val="16"/>
                <w:szCs w:val="16"/>
                <w:lang w:val="en-US"/>
              </w:rPr>
            </w:pPr>
            <w:r w:rsidRPr="006B6AC1">
              <w:rPr>
                <w:rFonts w:eastAsia="Times New Roman" w:cstheme="minorHAnsi"/>
                <w:b/>
                <w:bCs/>
                <w:color w:val="000000"/>
                <w:sz w:val="16"/>
                <w:szCs w:val="16"/>
                <w:lang w:val="en-US"/>
              </w:rPr>
              <w:t>p</w:t>
            </w:r>
          </w:p>
        </w:tc>
      </w:tr>
      <w:tr w:rsidR="008D4DC3" w:rsidRPr="006B6AC1" w14:paraId="3257280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475637C" w14:textId="34110DB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MUC16</w:t>
            </w:r>
            <w:r w:rsidR="006B6AC1" w:rsidRPr="006B6AC1">
              <w:rPr>
                <w:rFonts w:eastAsia="Times New Roman" w:cstheme="minorHAnsi"/>
                <w:color w:val="000000"/>
                <w:sz w:val="16"/>
                <w:szCs w:val="16"/>
                <w:lang w:eastAsia="en-GB"/>
              </w:rPr>
              <w:t>[1-5]</w:t>
            </w:r>
          </w:p>
        </w:tc>
        <w:tc>
          <w:tcPr>
            <w:tcW w:w="1128" w:type="dxa"/>
            <w:tcBorders>
              <w:top w:val="nil"/>
              <w:left w:val="nil"/>
              <w:bottom w:val="nil"/>
              <w:right w:val="nil"/>
            </w:tcBorders>
            <w:shd w:val="clear" w:color="auto" w:fill="auto"/>
            <w:noWrap/>
            <w:tcMar>
              <w:left w:w="14" w:type="dxa"/>
              <w:right w:w="14" w:type="dxa"/>
            </w:tcMar>
            <w:vAlign w:val="center"/>
            <w:hideMark/>
          </w:tcPr>
          <w:p w14:paraId="66766B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0.78(0.72-0.84)</w:t>
            </w:r>
          </w:p>
        </w:tc>
        <w:tc>
          <w:tcPr>
            <w:tcW w:w="473" w:type="dxa"/>
            <w:tcBorders>
              <w:top w:val="nil"/>
              <w:left w:val="nil"/>
              <w:bottom w:val="nil"/>
              <w:right w:val="nil"/>
            </w:tcBorders>
            <w:shd w:val="clear" w:color="auto" w:fill="auto"/>
            <w:noWrap/>
            <w:tcMar>
              <w:left w:w="14" w:type="dxa"/>
              <w:right w:w="14" w:type="dxa"/>
            </w:tcMar>
            <w:vAlign w:val="center"/>
            <w:hideMark/>
          </w:tcPr>
          <w:p w14:paraId="680CDD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0" w:type="dxa"/>
            <w:tcBorders>
              <w:top w:val="nil"/>
              <w:left w:val="nil"/>
              <w:bottom w:val="nil"/>
              <w:right w:val="nil"/>
            </w:tcBorders>
            <w:shd w:val="clear" w:color="auto" w:fill="auto"/>
            <w:noWrap/>
            <w:tcMar>
              <w:left w:w="14" w:type="dxa"/>
              <w:right w:w="14" w:type="dxa"/>
            </w:tcMar>
            <w:vAlign w:val="center"/>
            <w:hideMark/>
          </w:tcPr>
          <w:p w14:paraId="508DFC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0.84(0.77-0.91)</w:t>
            </w:r>
          </w:p>
        </w:tc>
        <w:tc>
          <w:tcPr>
            <w:tcW w:w="486" w:type="dxa"/>
            <w:tcBorders>
              <w:top w:val="nil"/>
              <w:left w:val="nil"/>
              <w:bottom w:val="nil"/>
              <w:right w:val="nil"/>
            </w:tcBorders>
            <w:shd w:val="clear" w:color="auto" w:fill="auto"/>
            <w:noWrap/>
            <w:tcMar>
              <w:left w:w="14" w:type="dxa"/>
              <w:right w:w="14" w:type="dxa"/>
            </w:tcMar>
            <w:vAlign w:val="center"/>
            <w:hideMark/>
          </w:tcPr>
          <w:p w14:paraId="7223B0A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5E3C99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0.69(0.59-0.80)</w:t>
            </w:r>
          </w:p>
        </w:tc>
        <w:tc>
          <w:tcPr>
            <w:tcW w:w="473" w:type="dxa"/>
            <w:tcBorders>
              <w:top w:val="nil"/>
              <w:left w:val="nil"/>
              <w:bottom w:val="nil"/>
              <w:right w:val="nil"/>
            </w:tcBorders>
            <w:shd w:val="clear" w:color="auto" w:fill="auto"/>
            <w:noWrap/>
            <w:tcMar>
              <w:left w:w="14" w:type="dxa"/>
              <w:right w:w="14" w:type="dxa"/>
            </w:tcMar>
            <w:vAlign w:val="center"/>
            <w:hideMark/>
          </w:tcPr>
          <w:p w14:paraId="55D71BF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3858374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0.85(0.77-0.92)</w:t>
            </w:r>
          </w:p>
        </w:tc>
        <w:tc>
          <w:tcPr>
            <w:tcW w:w="473" w:type="dxa"/>
            <w:tcBorders>
              <w:top w:val="nil"/>
              <w:left w:val="nil"/>
              <w:bottom w:val="nil"/>
              <w:right w:val="nil"/>
            </w:tcBorders>
            <w:shd w:val="clear" w:color="auto" w:fill="auto"/>
            <w:noWrap/>
            <w:tcMar>
              <w:left w:w="14" w:type="dxa"/>
              <w:right w:w="14" w:type="dxa"/>
            </w:tcMar>
            <w:vAlign w:val="center"/>
            <w:hideMark/>
          </w:tcPr>
          <w:p w14:paraId="2B4E99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01547E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0.86(0.77-0.95)</w:t>
            </w:r>
          </w:p>
        </w:tc>
        <w:tc>
          <w:tcPr>
            <w:tcW w:w="485" w:type="dxa"/>
            <w:tcBorders>
              <w:top w:val="nil"/>
              <w:left w:val="nil"/>
              <w:bottom w:val="nil"/>
              <w:right w:val="nil"/>
            </w:tcBorders>
            <w:shd w:val="clear" w:color="auto" w:fill="auto"/>
            <w:noWrap/>
            <w:tcMar>
              <w:left w:w="14" w:type="dxa"/>
              <w:right w:w="14" w:type="dxa"/>
            </w:tcMar>
            <w:vAlign w:val="center"/>
            <w:hideMark/>
          </w:tcPr>
          <w:p w14:paraId="218A5D2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542353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0.82(0.69-0.95)</w:t>
            </w:r>
          </w:p>
        </w:tc>
        <w:tc>
          <w:tcPr>
            <w:tcW w:w="485" w:type="dxa"/>
            <w:tcBorders>
              <w:top w:val="nil"/>
              <w:left w:val="nil"/>
              <w:bottom w:val="nil"/>
              <w:right w:val="nil"/>
            </w:tcBorders>
            <w:shd w:val="clear" w:color="auto" w:fill="auto"/>
            <w:noWrap/>
            <w:tcMar>
              <w:left w:w="14" w:type="dxa"/>
              <w:right w:w="14" w:type="dxa"/>
            </w:tcMar>
            <w:vAlign w:val="center"/>
            <w:hideMark/>
          </w:tcPr>
          <w:p w14:paraId="6A43F7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C6B0C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0.73(0.64-0.81)</w:t>
            </w:r>
          </w:p>
        </w:tc>
        <w:tc>
          <w:tcPr>
            <w:tcW w:w="473" w:type="dxa"/>
            <w:tcBorders>
              <w:top w:val="nil"/>
              <w:left w:val="nil"/>
              <w:bottom w:val="nil"/>
              <w:right w:val="nil"/>
            </w:tcBorders>
            <w:shd w:val="clear" w:color="auto" w:fill="auto"/>
            <w:noWrap/>
            <w:tcMar>
              <w:left w:w="14" w:type="dxa"/>
              <w:right w:w="14" w:type="dxa"/>
            </w:tcMar>
            <w:vAlign w:val="center"/>
            <w:hideMark/>
          </w:tcPr>
          <w:p w14:paraId="41DD30E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51" w:type="dxa"/>
            <w:tcBorders>
              <w:top w:val="nil"/>
              <w:left w:val="nil"/>
              <w:bottom w:val="nil"/>
              <w:right w:val="nil"/>
            </w:tcBorders>
            <w:shd w:val="clear" w:color="auto" w:fill="auto"/>
            <w:noWrap/>
            <w:tcMar>
              <w:left w:w="14" w:type="dxa"/>
              <w:right w:w="14" w:type="dxa"/>
            </w:tcMar>
            <w:vAlign w:val="center"/>
            <w:hideMark/>
          </w:tcPr>
          <w:p w14:paraId="5DA8F6B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0.81(0.72-0.91)</w:t>
            </w:r>
          </w:p>
        </w:tc>
        <w:tc>
          <w:tcPr>
            <w:tcW w:w="489" w:type="dxa"/>
            <w:tcBorders>
              <w:top w:val="nil"/>
              <w:left w:val="nil"/>
              <w:bottom w:val="nil"/>
              <w:right w:val="nil"/>
            </w:tcBorders>
            <w:shd w:val="clear" w:color="auto" w:fill="auto"/>
            <w:noWrap/>
            <w:tcMar>
              <w:left w:w="14" w:type="dxa"/>
              <w:right w:w="14" w:type="dxa"/>
            </w:tcMar>
            <w:vAlign w:val="center"/>
            <w:hideMark/>
          </w:tcPr>
          <w:p w14:paraId="360D8F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61" w:type="dxa"/>
            <w:tcBorders>
              <w:top w:val="nil"/>
              <w:left w:val="nil"/>
              <w:bottom w:val="nil"/>
              <w:right w:val="nil"/>
            </w:tcBorders>
            <w:shd w:val="clear" w:color="auto" w:fill="auto"/>
            <w:noWrap/>
            <w:tcMar>
              <w:left w:w="14" w:type="dxa"/>
              <w:right w:w="14" w:type="dxa"/>
            </w:tcMar>
            <w:vAlign w:val="center"/>
            <w:hideMark/>
          </w:tcPr>
          <w:p w14:paraId="413B13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0.62(0.48-0.75)</w:t>
            </w:r>
          </w:p>
        </w:tc>
        <w:tc>
          <w:tcPr>
            <w:tcW w:w="417" w:type="dxa"/>
            <w:tcBorders>
              <w:top w:val="nil"/>
              <w:left w:val="nil"/>
              <w:bottom w:val="nil"/>
              <w:right w:val="nil"/>
            </w:tcBorders>
            <w:shd w:val="clear" w:color="auto" w:fill="auto"/>
            <w:noWrap/>
            <w:tcMar>
              <w:left w:w="14" w:type="dxa"/>
              <w:right w:w="14" w:type="dxa"/>
            </w:tcMar>
            <w:vAlign w:val="center"/>
            <w:hideMark/>
          </w:tcPr>
          <w:p w14:paraId="127876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0.097</w:t>
            </w:r>
          </w:p>
        </w:tc>
      </w:tr>
      <w:tr w:rsidR="008D4DC3" w:rsidRPr="006B6AC1" w14:paraId="66FECD8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4A73596" w14:textId="41C55355"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WFDC2</w:t>
            </w:r>
            <w:r w:rsidR="006B6AC1" w:rsidRPr="006B6AC1">
              <w:rPr>
                <w:rFonts w:eastAsia="Times New Roman" w:cstheme="minorHAnsi"/>
                <w:color w:val="000000"/>
                <w:sz w:val="16"/>
                <w:szCs w:val="16"/>
                <w:lang w:eastAsia="en-GB"/>
              </w:rPr>
              <w:t>[1-5]</w:t>
            </w:r>
          </w:p>
        </w:tc>
        <w:tc>
          <w:tcPr>
            <w:tcW w:w="1128" w:type="dxa"/>
            <w:tcBorders>
              <w:top w:val="nil"/>
              <w:left w:val="nil"/>
              <w:bottom w:val="nil"/>
              <w:right w:val="nil"/>
            </w:tcBorders>
            <w:shd w:val="clear" w:color="auto" w:fill="auto"/>
            <w:noWrap/>
            <w:tcMar>
              <w:left w:w="14" w:type="dxa"/>
              <w:right w:w="14" w:type="dxa"/>
            </w:tcMar>
            <w:vAlign w:val="center"/>
            <w:hideMark/>
          </w:tcPr>
          <w:p w14:paraId="2DBF994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0.74(0.67-0.80)</w:t>
            </w:r>
          </w:p>
        </w:tc>
        <w:tc>
          <w:tcPr>
            <w:tcW w:w="473" w:type="dxa"/>
            <w:tcBorders>
              <w:top w:val="nil"/>
              <w:left w:val="nil"/>
              <w:bottom w:val="nil"/>
              <w:right w:val="nil"/>
            </w:tcBorders>
            <w:shd w:val="clear" w:color="auto" w:fill="auto"/>
            <w:noWrap/>
            <w:tcMar>
              <w:left w:w="14" w:type="dxa"/>
              <w:right w:w="14" w:type="dxa"/>
            </w:tcMar>
            <w:vAlign w:val="center"/>
            <w:hideMark/>
          </w:tcPr>
          <w:p w14:paraId="2A6908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0" w:type="dxa"/>
            <w:tcBorders>
              <w:top w:val="nil"/>
              <w:left w:val="nil"/>
              <w:bottom w:val="nil"/>
              <w:right w:val="nil"/>
            </w:tcBorders>
            <w:shd w:val="clear" w:color="auto" w:fill="auto"/>
            <w:noWrap/>
            <w:tcMar>
              <w:left w:w="14" w:type="dxa"/>
              <w:right w:w="14" w:type="dxa"/>
            </w:tcMar>
            <w:vAlign w:val="center"/>
            <w:hideMark/>
          </w:tcPr>
          <w:p w14:paraId="1A7F79D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0.79(0.71-0.86)</w:t>
            </w:r>
          </w:p>
        </w:tc>
        <w:tc>
          <w:tcPr>
            <w:tcW w:w="486" w:type="dxa"/>
            <w:tcBorders>
              <w:top w:val="nil"/>
              <w:left w:val="nil"/>
              <w:bottom w:val="nil"/>
              <w:right w:val="nil"/>
            </w:tcBorders>
            <w:shd w:val="clear" w:color="auto" w:fill="auto"/>
            <w:noWrap/>
            <w:tcMar>
              <w:left w:w="14" w:type="dxa"/>
              <w:right w:w="14" w:type="dxa"/>
            </w:tcMar>
            <w:vAlign w:val="center"/>
            <w:hideMark/>
          </w:tcPr>
          <w:p w14:paraId="277129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3B3F02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0.67(0.56-0.78)</w:t>
            </w:r>
          </w:p>
        </w:tc>
        <w:tc>
          <w:tcPr>
            <w:tcW w:w="473" w:type="dxa"/>
            <w:tcBorders>
              <w:top w:val="nil"/>
              <w:left w:val="nil"/>
              <w:bottom w:val="nil"/>
              <w:right w:val="nil"/>
            </w:tcBorders>
            <w:shd w:val="clear" w:color="auto" w:fill="auto"/>
            <w:noWrap/>
            <w:tcMar>
              <w:left w:w="14" w:type="dxa"/>
              <w:right w:w="14" w:type="dxa"/>
            </w:tcMar>
            <w:vAlign w:val="center"/>
            <w:hideMark/>
          </w:tcPr>
          <w:p w14:paraId="7B557A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0.003</w:t>
            </w:r>
          </w:p>
        </w:tc>
        <w:tc>
          <w:tcPr>
            <w:tcW w:w="1147" w:type="dxa"/>
            <w:tcBorders>
              <w:top w:val="nil"/>
              <w:left w:val="nil"/>
              <w:bottom w:val="nil"/>
              <w:right w:val="nil"/>
            </w:tcBorders>
            <w:shd w:val="clear" w:color="auto" w:fill="auto"/>
            <w:noWrap/>
            <w:tcMar>
              <w:left w:w="14" w:type="dxa"/>
              <w:right w:w="14" w:type="dxa"/>
            </w:tcMar>
            <w:vAlign w:val="center"/>
            <w:hideMark/>
          </w:tcPr>
          <w:p w14:paraId="195275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0.87(0.81-0.92)</w:t>
            </w:r>
          </w:p>
        </w:tc>
        <w:tc>
          <w:tcPr>
            <w:tcW w:w="473" w:type="dxa"/>
            <w:tcBorders>
              <w:top w:val="nil"/>
              <w:left w:val="nil"/>
              <w:bottom w:val="nil"/>
              <w:right w:val="nil"/>
            </w:tcBorders>
            <w:shd w:val="clear" w:color="auto" w:fill="auto"/>
            <w:noWrap/>
            <w:tcMar>
              <w:left w:w="14" w:type="dxa"/>
              <w:right w:w="14" w:type="dxa"/>
            </w:tcMar>
            <w:vAlign w:val="center"/>
            <w:hideMark/>
          </w:tcPr>
          <w:p w14:paraId="0B7B75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1A55B9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0.89(0.82-0.95)</w:t>
            </w:r>
          </w:p>
        </w:tc>
        <w:tc>
          <w:tcPr>
            <w:tcW w:w="485" w:type="dxa"/>
            <w:tcBorders>
              <w:top w:val="nil"/>
              <w:left w:val="nil"/>
              <w:bottom w:val="nil"/>
              <w:right w:val="nil"/>
            </w:tcBorders>
            <w:shd w:val="clear" w:color="auto" w:fill="auto"/>
            <w:noWrap/>
            <w:tcMar>
              <w:left w:w="14" w:type="dxa"/>
              <w:right w:w="14" w:type="dxa"/>
            </w:tcMar>
            <w:vAlign w:val="center"/>
            <w:hideMark/>
          </w:tcPr>
          <w:p w14:paraId="65C9E0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0CA947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0.84(0.74-0.93)</w:t>
            </w:r>
          </w:p>
        </w:tc>
        <w:tc>
          <w:tcPr>
            <w:tcW w:w="485" w:type="dxa"/>
            <w:tcBorders>
              <w:top w:val="nil"/>
              <w:left w:val="nil"/>
              <w:bottom w:val="nil"/>
              <w:right w:val="nil"/>
            </w:tcBorders>
            <w:shd w:val="clear" w:color="auto" w:fill="auto"/>
            <w:noWrap/>
            <w:tcMar>
              <w:left w:w="14" w:type="dxa"/>
              <w:right w:w="14" w:type="dxa"/>
            </w:tcMar>
            <w:vAlign w:val="center"/>
            <w:hideMark/>
          </w:tcPr>
          <w:p w14:paraId="55262C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47A16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0.64(0.55-0.74)</w:t>
            </w:r>
          </w:p>
        </w:tc>
        <w:tc>
          <w:tcPr>
            <w:tcW w:w="473" w:type="dxa"/>
            <w:tcBorders>
              <w:top w:val="nil"/>
              <w:left w:val="nil"/>
              <w:bottom w:val="nil"/>
              <w:right w:val="nil"/>
            </w:tcBorders>
            <w:shd w:val="clear" w:color="auto" w:fill="auto"/>
            <w:noWrap/>
            <w:tcMar>
              <w:left w:w="14" w:type="dxa"/>
              <w:right w:w="14" w:type="dxa"/>
            </w:tcMar>
            <w:vAlign w:val="center"/>
            <w:hideMark/>
          </w:tcPr>
          <w:p w14:paraId="4ABD86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0.004</w:t>
            </w:r>
          </w:p>
        </w:tc>
        <w:tc>
          <w:tcPr>
            <w:tcW w:w="1151" w:type="dxa"/>
            <w:tcBorders>
              <w:top w:val="nil"/>
              <w:left w:val="nil"/>
              <w:bottom w:val="nil"/>
              <w:right w:val="nil"/>
            </w:tcBorders>
            <w:shd w:val="clear" w:color="auto" w:fill="auto"/>
            <w:noWrap/>
            <w:tcMar>
              <w:left w:w="14" w:type="dxa"/>
              <w:right w:w="14" w:type="dxa"/>
            </w:tcMar>
            <w:vAlign w:val="center"/>
            <w:hideMark/>
          </w:tcPr>
          <w:p w14:paraId="63D2A6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0.7(0.59-0.81)</w:t>
            </w:r>
          </w:p>
        </w:tc>
        <w:tc>
          <w:tcPr>
            <w:tcW w:w="489" w:type="dxa"/>
            <w:tcBorders>
              <w:top w:val="nil"/>
              <w:left w:val="nil"/>
              <w:bottom w:val="nil"/>
              <w:right w:val="nil"/>
            </w:tcBorders>
            <w:shd w:val="clear" w:color="auto" w:fill="auto"/>
            <w:noWrap/>
            <w:tcMar>
              <w:left w:w="14" w:type="dxa"/>
              <w:right w:w="14" w:type="dxa"/>
            </w:tcMar>
            <w:vAlign w:val="center"/>
            <w:hideMark/>
          </w:tcPr>
          <w:p w14:paraId="234771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61" w:type="dxa"/>
            <w:tcBorders>
              <w:top w:val="nil"/>
              <w:left w:val="nil"/>
              <w:bottom w:val="nil"/>
              <w:right w:val="nil"/>
            </w:tcBorders>
            <w:shd w:val="clear" w:color="auto" w:fill="auto"/>
            <w:noWrap/>
            <w:tcMar>
              <w:left w:w="14" w:type="dxa"/>
              <w:right w:w="14" w:type="dxa"/>
            </w:tcMar>
            <w:vAlign w:val="center"/>
            <w:hideMark/>
          </w:tcPr>
          <w:p w14:paraId="06CC98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0.56(0.41-0.71)</w:t>
            </w:r>
          </w:p>
        </w:tc>
        <w:tc>
          <w:tcPr>
            <w:tcW w:w="417" w:type="dxa"/>
            <w:tcBorders>
              <w:top w:val="nil"/>
              <w:left w:val="nil"/>
              <w:bottom w:val="nil"/>
              <w:right w:val="nil"/>
            </w:tcBorders>
            <w:shd w:val="clear" w:color="auto" w:fill="auto"/>
            <w:noWrap/>
            <w:tcMar>
              <w:left w:w="14" w:type="dxa"/>
              <w:right w:w="14" w:type="dxa"/>
            </w:tcMar>
            <w:vAlign w:val="center"/>
            <w:hideMark/>
          </w:tcPr>
          <w:p w14:paraId="7205E3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0.406</w:t>
            </w:r>
          </w:p>
        </w:tc>
      </w:tr>
      <w:tr w:rsidR="008D4DC3" w:rsidRPr="006B6AC1" w14:paraId="6C21456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81FCE9E" w14:textId="7910297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FOLR1</w:t>
            </w:r>
            <w:r w:rsidR="006B6AC1" w:rsidRPr="006B6AC1">
              <w:rPr>
                <w:rFonts w:eastAsia="Times New Roman" w:cstheme="minorHAnsi"/>
                <w:color w:val="000000"/>
                <w:sz w:val="16"/>
                <w:szCs w:val="16"/>
                <w:lang w:eastAsia="en-GB"/>
              </w:rPr>
              <w:t>[1-</w:t>
            </w:r>
            <w:r w:rsidR="006B6AC1">
              <w:rPr>
                <w:rFonts w:eastAsia="Times New Roman" w:cstheme="minorHAnsi"/>
                <w:color w:val="000000"/>
                <w:sz w:val="16"/>
                <w:szCs w:val="16"/>
                <w:lang w:eastAsia="en-GB"/>
              </w:rPr>
              <w:t>4</w:t>
            </w:r>
            <w:r w:rsidR="006B6AC1" w:rsidRPr="006B6AC1">
              <w:rPr>
                <w:rFonts w:eastAsia="Times New Roman" w:cstheme="minorHAnsi"/>
                <w:color w:val="000000"/>
                <w:sz w:val="16"/>
                <w:szCs w:val="16"/>
                <w:lang w:eastAsia="en-GB"/>
              </w:rPr>
              <w:t>]</w:t>
            </w:r>
          </w:p>
        </w:tc>
        <w:tc>
          <w:tcPr>
            <w:tcW w:w="1128" w:type="dxa"/>
            <w:tcBorders>
              <w:top w:val="nil"/>
              <w:left w:val="nil"/>
              <w:bottom w:val="nil"/>
              <w:right w:val="nil"/>
            </w:tcBorders>
            <w:shd w:val="clear" w:color="auto" w:fill="auto"/>
            <w:noWrap/>
            <w:tcMar>
              <w:left w:w="14" w:type="dxa"/>
              <w:right w:w="14" w:type="dxa"/>
            </w:tcMar>
            <w:vAlign w:val="center"/>
            <w:hideMark/>
          </w:tcPr>
          <w:p w14:paraId="574679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0.67(0.60-0.74)</w:t>
            </w:r>
          </w:p>
        </w:tc>
        <w:tc>
          <w:tcPr>
            <w:tcW w:w="473" w:type="dxa"/>
            <w:tcBorders>
              <w:top w:val="nil"/>
              <w:left w:val="nil"/>
              <w:bottom w:val="nil"/>
              <w:right w:val="nil"/>
            </w:tcBorders>
            <w:shd w:val="clear" w:color="auto" w:fill="auto"/>
            <w:noWrap/>
            <w:tcMar>
              <w:left w:w="14" w:type="dxa"/>
              <w:right w:w="14" w:type="dxa"/>
            </w:tcMar>
            <w:vAlign w:val="center"/>
            <w:hideMark/>
          </w:tcPr>
          <w:p w14:paraId="459E2E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0" w:type="dxa"/>
            <w:tcBorders>
              <w:top w:val="nil"/>
              <w:left w:val="nil"/>
              <w:bottom w:val="nil"/>
              <w:right w:val="nil"/>
            </w:tcBorders>
            <w:shd w:val="clear" w:color="auto" w:fill="auto"/>
            <w:noWrap/>
            <w:tcMar>
              <w:left w:w="14" w:type="dxa"/>
              <w:right w:w="14" w:type="dxa"/>
            </w:tcMar>
            <w:vAlign w:val="center"/>
            <w:hideMark/>
          </w:tcPr>
          <w:p w14:paraId="607840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0.71(0.63-0.79)</w:t>
            </w:r>
          </w:p>
        </w:tc>
        <w:tc>
          <w:tcPr>
            <w:tcW w:w="486" w:type="dxa"/>
            <w:tcBorders>
              <w:top w:val="nil"/>
              <w:left w:val="nil"/>
              <w:bottom w:val="nil"/>
              <w:right w:val="nil"/>
            </w:tcBorders>
            <w:shd w:val="clear" w:color="auto" w:fill="auto"/>
            <w:noWrap/>
            <w:tcMar>
              <w:left w:w="14" w:type="dxa"/>
              <w:right w:w="14" w:type="dxa"/>
            </w:tcMar>
            <w:vAlign w:val="center"/>
            <w:hideMark/>
          </w:tcPr>
          <w:p w14:paraId="0043F1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498216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0.62(0.52-0.72)</w:t>
            </w:r>
          </w:p>
        </w:tc>
        <w:tc>
          <w:tcPr>
            <w:tcW w:w="473" w:type="dxa"/>
            <w:tcBorders>
              <w:top w:val="nil"/>
              <w:left w:val="nil"/>
              <w:bottom w:val="nil"/>
              <w:right w:val="nil"/>
            </w:tcBorders>
            <w:shd w:val="clear" w:color="auto" w:fill="auto"/>
            <w:noWrap/>
            <w:tcMar>
              <w:left w:w="14" w:type="dxa"/>
              <w:right w:w="14" w:type="dxa"/>
            </w:tcMar>
            <w:vAlign w:val="center"/>
            <w:hideMark/>
          </w:tcPr>
          <w:p w14:paraId="1EA208C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0.020</w:t>
            </w:r>
          </w:p>
        </w:tc>
        <w:tc>
          <w:tcPr>
            <w:tcW w:w="1147" w:type="dxa"/>
            <w:tcBorders>
              <w:top w:val="nil"/>
              <w:left w:val="nil"/>
              <w:bottom w:val="nil"/>
              <w:right w:val="nil"/>
            </w:tcBorders>
            <w:shd w:val="clear" w:color="auto" w:fill="auto"/>
            <w:noWrap/>
            <w:tcMar>
              <w:left w:w="14" w:type="dxa"/>
              <w:right w:w="14" w:type="dxa"/>
            </w:tcMar>
            <w:vAlign w:val="center"/>
            <w:hideMark/>
          </w:tcPr>
          <w:p w14:paraId="49373AE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0.73(0.65-0.82)</w:t>
            </w:r>
          </w:p>
        </w:tc>
        <w:tc>
          <w:tcPr>
            <w:tcW w:w="473" w:type="dxa"/>
            <w:tcBorders>
              <w:top w:val="nil"/>
              <w:left w:val="nil"/>
              <w:bottom w:val="nil"/>
              <w:right w:val="nil"/>
            </w:tcBorders>
            <w:shd w:val="clear" w:color="auto" w:fill="auto"/>
            <w:noWrap/>
            <w:tcMar>
              <w:left w:w="14" w:type="dxa"/>
              <w:right w:w="14" w:type="dxa"/>
            </w:tcMar>
            <w:vAlign w:val="center"/>
            <w:hideMark/>
          </w:tcPr>
          <w:p w14:paraId="66DB28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009C51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0.79(0.68-0.90)</w:t>
            </w:r>
          </w:p>
        </w:tc>
        <w:tc>
          <w:tcPr>
            <w:tcW w:w="485" w:type="dxa"/>
            <w:tcBorders>
              <w:top w:val="nil"/>
              <w:left w:val="nil"/>
              <w:bottom w:val="nil"/>
              <w:right w:val="nil"/>
            </w:tcBorders>
            <w:shd w:val="clear" w:color="auto" w:fill="auto"/>
            <w:noWrap/>
            <w:tcMar>
              <w:left w:w="14" w:type="dxa"/>
              <w:right w:w="14" w:type="dxa"/>
            </w:tcMar>
            <w:vAlign w:val="center"/>
            <w:hideMark/>
          </w:tcPr>
          <w:p w14:paraId="07FA8E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3243F3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0.63(0.50-0.77)</w:t>
            </w:r>
          </w:p>
        </w:tc>
        <w:tc>
          <w:tcPr>
            <w:tcW w:w="485" w:type="dxa"/>
            <w:tcBorders>
              <w:top w:val="nil"/>
              <w:left w:val="nil"/>
              <w:bottom w:val="nil"/>
              <w:right w:val="nil"/>
            </w:tcBorders>
            <w:shd w:val="clear" w:color="auto" w:fill="auto"/>
            <w:noWrap/>
            <w:tcMar>
              <w:left w:w="14" w:type="dxa"/>
              <w:right w:w="14" w:type="dxa"/>
            </w:tcMar>
            <w:vAlign w:val="center"/>
            <w:hideMark/>
          </w:tcPr>
          <w:p w14:paraId="73F3D66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C7563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0.63(0.54-0.72)</w:t>
            </w:r>
          </w:p>
        </w:tc>
        <w:tc>
          <w:tcPr>
            <w:tcW w:w="473" w:type="dxa"/>
            <w:tcBorders>
              <w:top w:val="nil"/>
              <w:left w:val="nil"/>
              <w:bottom w:val="nil"/>
              <w:right w:val="nil"/>
            </w:tcBorders>
            <w:shd w:val="clear" w:color="auto" w:fill="auto"/>
            <w:noWrap/>
            <w:tcMar>
              <w:left w:w="14" w:type="dxa"/>
              <w:right w:w="14" w:type="dxa"/>
            </w:tcMar>
            <w:vAlign w:val="center"/>
            <w:hideMark/>
          </w:tcPr>
          <w:p w14:paraId="6E80D1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0.006</w:t>
            </w:r>
          </w:p>
        </w:tc>
        <w:tc>
          <w:tcPr>
            <w:tcW w:w="1151" w:type="dxa"/>
            <w:tcBorders>
              <w:top w:val="nil"/>
              <w:left w:val="nil"/>
              <w:bottom w:val="nil"/>
              <w:right w:val="nil"/>
            </w:tcBorders>
            <w:shd w:val="clear" w:color="auto" w:fill="auto"/>
            <w:noWrap/>
            <w:tcMar>
              <w:left w:w="14" w:type="dxa"/>
              <w:right w:w="14" w:type="dxa"/>
            </w:tcMar>
            <w:vAlign w:val="center"/>
            <w:hideMark/>
          </w:tcPr>
          <w:p w14:paraId="5EE00B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0.64(0.53-0.75)</w:t>
            </w:r>
          </w:p>
        </w:tc>
        <w:tc>
          <w:tcPr>
            <w:tcW w:w="489" w:type="dxa"/>
            <w:tcBorders>
              <w:top w:val="nil"/>
              <w:left w:val="nil"/>
              <w:bottom w:val="nil"/>
              <w:right w:val="nil"/>
            </w:tcBorders>
            <w:shd w:val="clear" w:color="auto" w:fill="auto"/>
            <w:noWrap/>
            <w:tcMar>
              <w:left w:w="14" w:type="dxa"/>
              <w:right w:w="14" w:type="dxa"/>
            </w:tcMar>
            <w:vAlign w:val="center"/>
            <w:hideMark/>
          </w:tcPr>
          <w:p w14:paraId="542EC7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0.016</w:t>
            </w:r>
          </w:p>
        </w:tc>
        <w:tc>
          <w:tcPr>
            <w:tcW w:w="1061" w:type="dxa"/>
            <w:tcBorders>
              <w:top w:val="nil"/>
              <w:left w:val="nil"/>
              <w:bottom w:val="nil"/>
              <w:right w:val="nil"/>
            </w:tcBorders>
            <w:shd w:val="clear" w:color="auto" w:fill="auto"/>
            <w:noWrap/>
            <w:tcMar>
              <w:left w:w="14" w:type="dxa"/>
              <w:right w:w="14" w:type="dxa"/>
            </w:tcMar>
            <w:vAlign w:val="center"/>
            <w:hideMark/>
          </w:tcPr>
          <w:p w14:paraId="2198CC7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0.61(0.48-0.75)</w:t>
            </w:r>
          </w:p>
        </w:tc>
        <w:tc>
          <w:tcPr>
            <w:tcW w:w="417" w:type="dxa"/>
            <w:tcBorders>
              <w:top w:val="nil"/>
              <w:left w:val="nil"/>
              <w:bottom w:val="nil"/>
              <w:right w:val="nil"/>
            </w:tcBorders>
            <w:shd w:val="clear" w:color="auto" w:fill="auto"/>
            <w:noWrap/>
            <w:tcMar>
              <w:left w:w="14" w:type="dxa"/>
              <w:right w:w="14" w:type="dxa"/>
            </w:tcMar>
            <w:vAlign w:val="center"/>
            <w:hideMark/>
          </w:tcPr>
          <w:p w14:paraId="7DE8EE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0.106</w:t>
            </w:r>
          </w:p>
        </w:tc>
      </w:tr>
      <w:tr w:rsidR="008D4DC3" w:rsidRPr="006B6AC1" w14:paraId="0C3C291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36FFFBE" w14:textId="493F6428"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KLK11</w:t>
            </w:r>
            <w:r w:rsidR="006B6AC1">
              <w:rPr>
                <w:rFonts w:eastAsia="Times New Roman" w:cstheme="minorHAnsi"/>
                <w:color w:val="000000"/>
                <w:sz w:val="16"/>
                <w:szCs w:val="16"/>
                <w:lang w:eastAsia="en-GB"/>
              </w:rPr>
              <w:t>[2,4,5]</w:t>
            </w:r>
          </w:p>
        </w:tc>
        <w:tc>
          <w:tcPr>
            <w:tcW w:w="1128" w:type="dxa"/>
            <w:tcBorders>
              <w:top w:val="nil"/>
              <w:left w:val="nil"/>
              <w:bottom w:val="nil"/>
              <w:right w:val="nil"/>
            </w:tcBorders>
            <w:shd w:val="clear" w:color="auto" w:fill="auto"/>
            <w:noWrap/>
            <w:tcMar>
              <w:left w:w="14" w:type="dxa"/>
              <w:right w:w="14" w:type="dxa"/>
            </w:tcMar>
            <w:vAlign w:val="center"/>
            <w:hideMark/>
          </w:tcPr>
          <w:p w14:paraId="0AB303F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0.62(0.55-0.69)</w:t>
            </w:r>
          </w:p>
        </w:tc>
        <w:tc>
          <w:tcPr>
            <w:tcW w:w="473" w:type="dxa"/>
            <w:tcBorders>
              <w:top w:val="nil"/>
              <w:left w:val="nil"/>
              <w:bottom w:val="nil"/>
              <w:right w:val="nil"/>
            </w:tcBorders>
            <w:shd w:val="clear" w:color="auto" w:fill="auto"/>
            <w:noWrap/>
            <w:tcMar>
              <w:left w:w="14" w:type="dxa"/>
              <w:right w:w="14" w:type="dxa"/>
            </w:tcMar>
            <w:vAlign w:val="center"/>
            <w:hideMark/>
          </w:tcPr>
          <w:p w14:paraId="10AB58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0.001</w:t>
            </w:r>
          </w:p>
        </w:tc>
        <w:tc>
          <w:tcPr>
            <w:tcW w:w="1140" w:type="dxa"/>
            <w:tcBorders>
              <w:top w:val="nil"/>
              <w:left w:val="nil"/>
              <w:bottom w:val="nil"/>
              <w:right w:val="nil"/>
            </w:tcBorders>
            <w:shd w:val="clear" w:color="auto" w:fill="auto"/>
            <w:noWrap/>
            <w:tcMar>
              <w:left w:w="14" w:type="dxa"/>
              <w:right w:w="14" w:type="dxa"/>
            </w:tcMar>
            <w:vAlign w:val="center"/>
            <w:hideMark/>
          </w:tcPr>
          <w:p w14:paraId="187483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0.67(0.58-0.76)</w:t>
            </w:r>
          </w:p>
        </w:tc>
        <w:tc>
          <w:tcPr>
            <w:tcW w:w="486" w:type="dxa"/>
            <w:tcBorders>
              <w:top w:val="nil"/>
              <w:left w:val="nil"/>
              <w:bottom w:val="nil"/>
              <w:right w:val="nil"/>
            </w:tcBorders>
            <w:shd w:val="clear" w:color="auto" w:fill="auto"/>
            <w:noWrap/>
            <w:tcMar>
              <w:left w:w="14" w:type="dxa"/>
              <w:right w:w="14" w:type="dxa"/>
            </w:tcMar>
            <w:vAlign w:val="center"/>
            <w:hideMark/>
          </w:tcPr>
          <w:p w14:paraId="48F297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1D991C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73" w:type="dxa"/>
            <w:tcBorders>
              <w:top w:val="nil"/>
              <w:left w:val="nil"/>
              <w:bottom w:val="nil"/>
              <w:right w:val="nil"/>
            </w:tcBorders>
            <w:shd w:val="clear" w:color="auto" w:fill="auto"/>
            <w:noWrap/>
            <w:tcMar>
              <w:left w:w="14" w:type="dxa"/>
              <w:right w:w="14" w:type="dxa"/>
            </w:tcMar>
            <w:vAlign w:val="center"/>
            <w:hideMark/>
          </w:tcPr>
          <w:p w14:paraId="15E701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0.393</w:t>
            </w:r>
          </w:p>
        </w:tc>
        <w:tc>
          <w:tcPr>
            <w:tcW w:w="1147" w:type="dxa"/>
            <w:tcBorders>
              <w:top w:val="nil"/>
              <w:left w:val="nil"/>
              <w:bottom w:val="nil"/>
              <w:right w:val="nil"/>
            </w:tcBorders>
            <w:shd w:val="clear" w:color="auto" w:fill="auto"/>
            <w:noWrap/>
            <w:tcMar>
              <w:left w:w="14" w:type="dxa"/>
              <w:right w:w="14" w:type="dxa"/>
            </w:tcMar>
            <w:vAlign w:val="center"/>
            <w:hideMark/>
          </w:tcPr>
          <w:p w14:paraId="5A1EB7D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0.73(0.64-0.82)</w:t>
            </w:r>
          </w:p>
        </w:tc>
        <w:tc>
          <w:tcPr>
            <w:tcW w:w="473" w:type="dxa"/>
            <w:tcBorders>
              <w:top w:val="nil"/>
              <w:left w:val="nil"/>
              <w:bottom w:val="nil"/>
              <w:right w:val="nil"/>
            </w:tcBorders>
            <w:shd w:val="clear" w:color="auto" w:fill="auto"/>
            <w:noWrap/>
            <w:tcMar>
              <w:left w:w="14" w:type="dxa"/>
              <w:right w:w="14" w:type="dxa"/>
            </w:tcMar>
            <w:vAlign w:val="center"/>
            <w:hideMark/>
          </w:tcPr>
          <w:p w14:paraId="678089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49179E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0.77(0.66-0.88)</w:t>
            </w:r>
          </w:p>
        </w:tc>
        <w:tc>
          <w:tcPr>
            <w:tcW w:w="485" w:type="dxa"/>
            <w:tcBorders>
              <w:top w:val="nil"/>
              <w:left w:val="nil"/>
              <w:bottom w:val="nil"/>
              <w:right w:val="nil"/>
            </w:tcBorders>
            <w:shd w:val="clear" w:color="auto" w:fill="auto"/>
            <w:noWrap/>
            <w:tcMar>
              <w:left w:w="14" w:type="dxa"/>
              <w:right w:w="14" w:type="dxa"/>
            </w:tcMar>
            <w:vAlign w:val="center"/>
            <w:hideMark/>
          </w:tcPr>
          <w:p w14:paraId="2A24C2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5F5846A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0.66(0.51-0.82)</w:t>
            </w:r>
          </w:p>
        </w:tc>
        <w:tc>
          <w:tcPr>
            <w:tcW w:w="485" w:type="dxa"/>
            <w:tcBorders>
              <w:top w:val="nil"/>
              <w:left w:val="nil"/>
              <w:bottom w:val="nil"/>
              <w:right w:val="nil"/>
            </w:tcBorders>
            <w:shd w:val="clear" w:color="auto" w:fill="auto"/>
            <w:noWrap/>
            <w:tcMar>
              <w:left w:w="14" w:type="dxa"/>
              <w:right w:w="14" w:type="dxa"/>
            </w:tcMar>
            <w:vAlign w:val="center"/>
            <w:hideMark/>
          </w:tcPr>
          <w:p w14:paraId="589AAA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09C9D3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0.54(0.44-0.63)</w:t>
            </w:r>
          </w:p>
        </w:tc>
        <w:tc>
          <w:tcPr>
            <w:tcW w:w="473" w:type="dxa"/>
            <w:tcBorders>
              <w:top w:val="nil"/>
              <w:left w:val="nil"/>
              <w:bottom w:val="nil"/>
              <w:right w:val="nil"/>
            </w:tcBorders>
            <w:shd w:val="clear" w:color="auto" w:fill="auto"/>
            <w:noWrap/>
            <w:tcMar>
              <w:left w:w="14" w:type="dxa"/>
              <w:right w:w="14" w:type="dxa"/>
            </w:tcMar>
            <w:vAlign w:val="center"/>
            <w:hideMark/>
          </w:tcPr>
          <w:p w14:paraId="534833A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0.464</w:t>
            </w:r>
          </w:p>
        </w:tc>
        <w:tc>
          <w:tcPr>
            <w:tcW w:w="1151" w:type="dxa"/>
            <w:tcBorders>
              <w:top w:val="nil"/>
              <w:left w:val="nil"/>
              <w:bottom w:val="nil"/>
              <w:right w:val="nil"/>
            </w:tcBorders>
            <w:shd w:val="clear" w:color="auto" w:fill="auto"/>
            <w:noWrap/>
            <w:tcMar>
              <w:left w:w="14" w:type="dxa"/>
              <w:right w:w="14" w:type="dxa"/>
            </w:tcMar>
            <w:vAlign w:val="center"/>
            <w:hideMark/>
          </w:tcPr>
          <w:p w14:paraId="13F1698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0.58(0.46-0.70)</w:t>
            </w:r>
          </w:p>
        </w:tc>
        <w:tc>
          <w:tcPr>
            <w:tcW w:w="489" w:type="dxa"/>
            <w:tcBorders>
              <w:top w:val="nil"/>
              <w:left w:val="nil"/>
              <w:bottom w:val="nil"/>
              <w:right w:val="nil"/>
            </w:tcBorders>
            <w:shd w:val="clear" w:color="auto" w:fill="auto"/>
            <w:noWrap/>
            <w:tcMar>
              <w:left w:w="14" w:type="dxa"/>
              <w:right w:w="14" w:type="dxa"/>
            </w:tcMar>
            <w:vAlign w:val="center"/>
            <w:hideMark/>
          </w:tcPr>
          <w:p w14:paraId="2F692E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0.186</w:t>
            </w:r>
          </w:p>
        </w:tc>
        <w:tc>
          <w:tcPr>
            <w:tcW w:w="1061" w:type="dxa"/>
            <w:tcBorders>
              <w:top w:val="nil"/>
              <w:left w:val="nil"/>
              <w:bottom w:val="nil"/>
              <w:right w:val="nil"/>
            </w:tcBorders>
            <w:shd w:val="clear" w:color="auto" w:fill="auto"/>
            <w:noWrap/>
            <w:tcMar>
              <w:left w:w="14" w:type="dxa"/>
              <w:right w:w="14" w:type="dxa"/>
            </w:tcMar>
            <w:vAlign w:val="center"/>
            <w:hideMark/>
          </w:tcPr>
          <w:p w14:paraId="712292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0.52(0.38-0.66)</w:t>
            </w:r>
          </w:p>
        </w:tc>
        <w:tc>
          <w:tcPr>
            <w:tcW w:w="417" w:type="dxa"/>
            <w:tcBorders>
              <w:top w:val="nil"/>
              <w:left w:val="nil"/>
              <w:bottom w:val="nil"/>
              <w:right w:val="nil"/>
            </w:tcBorders>
            <w:shd w:val="clear" w:color="auto" w:fill="auto"/>
            <w:noWrap/>
            <w:tcMar>
              <w:left w:w="14" w:type="dxa"/>
              <w:right w:w="14" w:type="dxa"/>
            </w:tcMar>
            <w:vAlign w:val="center"/>
            <w:hideMark/>
          </w:tcPr>
          <w:p w14:paraId="565EC1C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0.760</w:t>
            </w:r>
          </w:p>
        </w:tc>
      </w:tr>
      <w:tr w:rsidR="008D4DC3" w:rsidRPr="006B6AC1" w14:paraId="6C77048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B010343"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ADAM8</w:t>
            </w:r>
          </w:p>
        </w:tc>
        <w:tc>
          <w:tcPr>
            <w:tcW w:w="1128" w:type="dxa"/>
            <w:tcBorders>
              <w:top w:val="nil"/>
              <w:left w:val="nil"/>
              <w:bottom w:val="nil"/>
              <w:right w:val="nil"/>
            </w:tcBorders>
            <w:shd w:val="clear" w:color="auto" w:fill="auto"/>
            <w:noWrap/>
            <w:tcMar>
              <w:left w:w="14" w:type="dxa"/>
              <w:right w:w="14" w:type="dxa"/>
            </w:tcMar>
            <w:vAlign w:val="center"/>
            <w:hideMark/>
          </w:tcPr>
          <w:p w14:paraId="70E70C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0.57(0.49-0.64)</w:t>
            </w:r>
          </w:p>
        </w:tc>
        <w:tc>
          <w:tcPr>
            <w:tcW w:w="473" w:type="dxa"/>
            <w:tcBorders>
              <w:top w:val="nil"/>
              <w:left w:val="nil"/>
              <w:bottom w:val="nil"/>
              <w:right w:val="nil"/>
            </w:tcBorders>
            <w:shd w:val="clear" w:color="auto" w:fill="auto"/>
            <w:noWrap/>
            <w:tcMar>
              <w:left w:w="14" w:type="dxa"/>
              <w:right w:w="14" w:type="dxa"/>
            </w:tcMar>
            <w:vAlign w:val="center"/>
            <w:hideMark/>
          </w:tcPr>
          <w:p w14:paraId="6AC8883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0.078</w:t>
            </w:r>
          </w:p>
        </w:tc>
        <w:tc>
          <w:tcPr>
            <w:tcW w:w="1140" w:type="dxa"/>
            <w:tcBorders>
              <w:top w:val="nil"/>
              <w:left w:val="nil"/>
              <w:bottom w:val="nil"/>
              <w:right w:val="nil"/>
            </w:tcBorders>
            <w:shd w:val="clear" w:color="auto" w:fill="auto"/>
            <w:noWrap/>
            <w:tcMar>
              <w:left w:w="14" w:type="dxa"/>
              <w:right w:w="14" w:type="dxa"/>
            </w:tcMar>
            <w:vAlign w:val="center"/>
            <w:hideMark/>
          </w:tcPr>
          <w:p w14:paraId="2A1F153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0.58(0.49-0.68)</w:t>
            </w:r>
          </w:p>
        </w:tc>
        <w:tc>
          <w:tcPr>
            <w:tcW w:w="486" w:type="dxa"/>
            <w:tcBorders>
              <w:top w:val="nil"/>
              <w:left w:val="nil"/>
              <w:bottom w:val="nil"/>
              <w:right w:val="nil"/>
            </w:tcBorders>
            <w:shd w:val="clear" w:color="auto" w:fill="auto"/>
            <w:noWrap/>
            <w:tcMar>
              <w:left w:w="14" w:type="dxa"/>
              <w:right w:w="14" w:type="dxa"/>
            </w:tcMar>
            <w:vAlign w:val="center"/>
            <w:hideMark/>
          </w:tcPr>
          <w:p w14:paraId="057E2B2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0.080</w:t>
            </w:r>
          </w:p>
        </w:tc>
        <w:tc>
          <w:tcPr>
            <w:tcW w:w="1147" w:type="dxa"/>
            <w:tcBorders>
              <w:top w:val="nil"/>
              <w:left w:val="nil"/>
              <w:bottom w:val="nil"/>
              <w:right w:val="nil"/>
            </w:tcBorders>
            <w:shd w:val="clear" w:color="auto" w:fill="auto"/>
            <w:noWrap/>
            <w:tcMar>
              <w:left w:w="14" w:type="dxa"/>
              <w:right w:w="14" w:type="dxa"/>
            </w:tcMar>
            <w:vAlign w:val="center"/>
            <w:hideMark/>
          </w:tcPr>
          <w:p w14:paraId="544A9C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0.55(0.43-0.66)</w:t>
            </w:r>
          </w:p>
        </w:tc>
        <w:tc>
          <w:tcPr>
            <w:tcW w:w="473" w:type="dxa"/>
            <w:tcBorders>
              <w:top w:val="nil"/>
              <w:left w:val="nil"/>
              <w:bottom w:val="nil"/>
              <w:right w:val="nil"/>
            </w:tcBorders>
            <w:shd w:val="clear" w:color="auto" w:fill="auto"/>
            <w:noWrap/>
            <w:tcMar>
              <w:left w:w="14" w:type="dxa"/>
              <w:right w:w="14" w:type="dxa"/>
            </w:tcMar>
            <w:vAlign w:val="center"/>
            <w:hideMark/>
          </w:tcPr>
          <w:p w14:paraId="4D66E8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0.425</w:t>
            </w:r>
          </w:p>
        </w:tc>
        <w:tc>
          <w:tcPr>
            <w:tcW w:w="1147" w:type="dxa"/>
            <w:tcBorders>
              <w:top w:val="nil"/>
              <w:left w:val="nil"/>
              <w:bottom w:val="nil"/>
              <w:right w:val="nil"/>
            </w:tcBorders>
            <w:shd w:val="clear" w:color="auto" w:fill="auto"/>
            <w:noWrap/>
            <w:tcMar>
              <w:left w:w="14" w:type="dxa"/>
              <w:right w:w="14" w:type="dxa"/>
            </w:tcMar>
            <w:vAlign w:val="center"/>
            <w:hideMark/>
          </w:tcPr>
          <w:p w14:paraId="0001FD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0.69(0.60-0.78)</w:t>
            </w:r>
          </w:p>
        </w:tc>
        <w:tc>
          <w:tcPr>
            <w:tcW w:w="473" w:type="dxa"/>
            <w:tcBorders>
              <w:top w:val="nil"/>
              <w:left w:val="nil"/>
              <w:bottom w:val="nil"/>
              <w:right w:val="nil"/>
            </w:tcBorders>
            <w:shd w:val="clear" w:color="auto" w:fill="auto"/>
            <w:noWrap/>
            <w:tcMar>
              <w:left w:w="14" w:type="dxa"/>
              <w:right w:w="14" w:type="dxa"/>
            </w:tcMar>
            <w:vAlign w:val="center"/>
            <w:hideMark/>
          </w:tcPr>
          <w:p w14:paraId="67587D3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48C91A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0.76(0.67-0.86)</w:t>
            </w:r>
          </w:p>
        </w:tc>
        <w:tc>
          <w:tcPr>
            <w:tcW w:w="485" w:type="dxa"/>
            <w:tcBorders>
              <w:top w:val="nil"/>
              <w:left w:val="nil"/>
              <w:bottom w:val="nil"/>
              <w:right w:val="nil"/>
            </w:tcBorders>
            <w:shd w:val="clear" w:color="auto" w:fill="auto"/>
            <w:noWrap/>
            <w:tcMar>
              <w:left w:w="14" w:type="dxa"/>
              <w:right w:w="14" w:type="dxa"/>
            </w:tcMar>
            <w:vAlign w:val="center"/>
            <w:hideMark/>
          </w:tcPr>
          <w:p w14:paraId="66102E5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15CDB55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0.57(0.40-0.73)</w:t>
            </w:r>
          </w:p>
        </w:tc>
        <w:tc>
          <w:tcPr>
            <w:tcW w:w="485" w:type="dxa"/>
            <w:tcBorders>
              <w:top w:val="nil"/>
              <w:left w:val="nil"/>
              <w:bottom w:val="nil"/>
              <w:right w:val="nil"/>
            </w:tcBorders>
            <w:shd w:val="clear" w:color="auto" w:fill="auto"/>
            <w:noWrap/>
            <w:tcMar>
              <w:left w:w="14" w:type="dxa"/>
              <w:right w:w="14" w:type="dxa"/>
            </w:tcMar>
            <w:vAlign w:val="center"/>
            <w:hideMark/>
          </w:tcPr>
          <w:p w14:paraId="0FB385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51F16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0.52(0.43-0.62)</w:t>
            </w:r>
          </w:p>
        </w:tc>
        <w:tc>
          <w:tcPr>
            <w:tcW w:w="473" w:type="dxa"/>
            <w:tcBorders>
              <w:top w:val="nil"/>
              <w:left w:val="nil"/>
              <w:bottom w:val="nil"/>
              <w:right w:val="nil"/>
            </w:tcBorders>
            <w:shd w:val="clear" w:color="auto" w:fill="auto"/>
            <w:noWrap/>
            <w:tcMar>
              <w:left w:w="14" w:type="dxa"/>
              <w:right w:w="14" w:type="dxa"/>
            </w:tcMar>
            <w:vAlign w:val="center"/>
            <w:hideMark/>
          </w:tcPr>
          <w:p w14:paraId="44A3A19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0.624</w:t>
            </w:r>
          </w:p>
        </w:tc>
        <w:tc>
          <w:tcPr>
            <w:tcW w:w="1151" w:type="dxa"/>
            <w:tcBorders>
              <w:top w:val="nil"/>
              <w:left w:val="nil"/>
              <w:bottom w:val="nil"/>
              <w:right w:val="nil"/>
            </w:tcBorders>
            <w:shd w:val="clear" w:color="auto" w:fill="auto"/>
            <w:noWrap/>
            <w:tcMar>
              <w:left w:w="14" w:type="dxa"/>
              <w:right w:w="14" w:type="dxa"/>
            </w:tcMar>
            <w:vAlign w:val="center"/>
            <w:hideMark/>
          </w:tcPr>
          <w:p w14:paraId="547B93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0.57(0.45-0.70)</w:t>
            </w:r>
          </w:p>
        </w:tc>
        <w:tc>
          <w:tcPr>
            <w:tcW w:w="489" w:type="dxa"/>
            <w:tcBorders>
              <w:top w:val="nil"/>
              <w:left w:val="nil"/>
              <w:bottom w:val="nil"/>
              <w:right w:val="nil"/>
            </w:tcBorders>
            <w:shd w:val="clear" w:color="auto" w:fill="auto"/>
            <w:noWrap/>
            <w:tcMar>
              <w:left w:w="14" w:type="dxa"/>
              <w:right w:w="14" w:type="dxa"/>
            </w:tcMar>
            <w:vAlign w:val="center"/>
            <w:hideMark/>
          </w:tcPr>
          <w:p w14:paraId="23D82C5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0.252</w:t>
            </w:r>
          </w:p>
        </w:tc>
        <w:tc>
          <w:tcPr>
            <w:tcW w:w="1061" w:type="dxa"/>
            <w:tcBorders>
              <w:top w:val="nil"/>
              <w:left w:val="nil"/>
              <w:bottom w:val="nil"/>
              <w:right w:val="nil"/>
            </w:tcBorders>
            <w:shd w:val="clear" w:color="auto" w:fill="auto"/>
            <w:noWrap/>
            <w:tcMar>
              <w:left w:w="14" w:type="dxa"/>
              <w:right w:w="14" w:type="dxa"/>
            </w:tcMar>
            <w:vAlign w:val="center"/>
            <w:hideMark/>
          </w:tcPr>
          <w:p w14:paraId="3729CE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0.46(0.31-0.62)</w:t>
            </w:r>
          </w:p>
        </w:tc>
        <w:tc>
          <w:tcPr>
            <w:tcW w:w="417" w:type="dxa"/>
            <w:tcBorders>
              <w:top w:val="nil"/>
              <w:left w:val="nil"/>
              <w:bottom w:val="nil"/>
              <w:right w:val="nil"/>
            </w:tcBorders>
            <w:shd w:val="clear" w:color="auto" w:fill="auto"/>
            <w:noWrap/>
            <w:tcMar>
              <w:left w:w="14" w:type="dxa"/>
              <w:right w:w="14" w:type="dxa"/>
            </w:tcMar>
            <w:vAlign w:val="center"/>
            <w:hideMark/>
          </w:tcPr>
          <w:p w14:paraId="59D8C7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0.651</w:t>
            </w:r>
          </w:p>
        </w:tc>
      </w:tr>
      <w:tr w:rsidR="008D4DC3" w:rsidRPr="006B6AC1" w14:paraId="129C721B"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CF59A31" w14:textId="6C87E23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MSLN</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65291A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0.6(0.53-0.67)</w:t>
            </w:r>
          </w:p>
        </w:tc>
        <w:tc>
          <w:tcPr>
            <w:tcW w:w="473" w:type="dxa"/>
            <w:tcBorders>
              <w:top w:val="nil"/>
              <w:left w:val="nil"/>
              <w:bottom w:val="nil"/>
              <w:right w:val="nil"/>
            </w:tcBorders>
            <w:shd w:val="clear" w:color="auto" w:fill="auto"/>
            <w:noWrap/>
            <w:tcMar>
              <w:left w:w="14" w:type="dxa"/>
              <w:right w:w="14" w:type="dxa"/>
            </w:tcMar>
            <w:vAlign w:val="center"/>
            <w:hideMark/>
          </w:tcPr>
          <w:p w14:paraId="74D92C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0.006</w:t>
            </w:r>
          </w:p>
        </w:tc>
        <w:tc>
          <w:tcPr>
            <w:tcW w:w="1140" w:type="dxa"/>
            <w:tcBorders>
              <w:top w:val="nil"/>
              <w:left w:val="nil"/>
              <w:bottom w:val="nil"/>
              <w:right w:val="nil"/>
            </w:tcBorders>
            <w:shd w:val="clear" w:color="auto" w:fill="auto"/>
            <w:noWrap/>
            <w:tcMar>
              <w:left w:w="14" w:type="dxa"/>
              <w:right w:w="14" w:type="dxa"/>
            </w:tcMar>
            <w:vAlign w:val="center"/>
            <w:hideMark/>
          </w:tcPr>
          <w:p w14:paraId="4A98AAA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0.61(0.52-0.69)</w:t>
            </w:r>
          </w:p>
        </w:tc>
        <w:tc>
          <w:tcPr>
            <w:tcW w:w="486" w:type="dxa"/>
            <w:tcBorders>
              <w:top w:val="nil"/>
              <w:left w:val="nil"/>
              <w:bottom w:val="nil"/>
              <w:right w:val="nil"/>
            </w:tcBorders>
            <w:shd w:val="clear" w:color="auto" w:fill="auto"/>
            <w:noWrap/>
            <w:tcMar>
              <w:left w:w="14" w:type="dxa"/>
              <w:right w:w="14" w:type="dxa"/>
            </w:tcMar>
            <w:vAlign w:val="center"/>
            <w:hideMark/>
          </w:tcPr>
          <w:p w14:paraId="5DD6F3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0.015</w:t>
            </w:r>
          </w:p>
        </w:tc>
        <w:tc>
          <w:tcPr>
            <w:tcW w:w="1147" w:type="dxa"/>
            <w:tcBorders>
              <w:top w:val="nil"/>
              <w:left w:val="nil"/>
              <w:bottom w:val="nil"/>
              <w:right w:val="nil"/>
            </w:tcBorders>
            <w:shd w:val="clear" w:color="auto" w:fill="auto"/>
            <w:noWrap/>
            <w:tcMar>
              <w:left w:w="14" w:type="dxa"/>
              <w:right w:w="14" w:type="dxa"/>
            </w:tcMar>
            <w:vAlign w:val="center"/>
            <w:hideMark/>
          </w:tcPr>
          <w:p w14:paraId="1A5894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0.59(0.50-0.67)</w:t>
            </w:r>
          </w:p>
        </w:tc>
        <w:tc>
          <w:tcPr>
            <w:tcW w:w="473" w:type="dxa"/>
            <w:tcBorders>
              <w:top w:val="nil"/>
              <w:left w:val="nil"/>
              <w:bottom w:val="nil"/>
              <w:right w:val="nil"/>
            </w:tcBorders>
            <w:shd w:val="clear" w:color="auto" w:fill="auto"/>
            <w:noWrap/>
            <w:tcMar>
              <w:left w:w="14" w:type="dxa"/>
              <w:right w:w="14" w:type="dxa"/>
            </w:tcMar>
            <w:vAlign w:val="center"/>
            <w:hideMark/>
          </w:tcPr>
          <w:p w14:paraId="533B59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0.060</w:t>
            </w:r>
          </w:p>
        </w:tc>
        <w:tc>
          <w:tcPr>
            <w:tcW w:w="1147" w:type="dxa"/>
            <w:tcBorders>
              <w:top w:val="nil"/>
              <w:left w:val="nil"/>
              <w:bottom w:val="nil"/>
              <w:right w:val="nil"/>
            </w:tcBorders>
            <w:shd w:val="clear" w:color="auto" w:fill="auto"/>
            <w:noWrap/>
            <w:tcMar>
              <w:left w:w="14" w:type="dxa"/>
              <w:right w:w="14" w:type="dxa"/>
            </w:tcMar>
            <w:vAlign w:val="center"/>
            <w:hideMark/>
          </w:tcPr>
          <w:p w14:paraId="26ECFF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0.69(0.60-0.78)</w:t>
            </w:r>
          </w:p>
        </w:tc>
        <w:tc>
          <w:tcPr>
            <w:tcW w:w="473" w:type="dxa"/>
            <w:tcBorders>
              <w:top w:val="nil"/>
              <w:left w:val="nil"/>
              <w:bottom w:val="nil"/>
              <w:right w:val="nil"/>
            </w:tcBorders>
            <w:shd w:val="clear" w:color="auto" w:fill="auto"/>
            <w:noWrap/>
            <w:tcMar>
              <w:left w:w="14" w:type="dxa"/>
              <w:right w:w="14" w:type="dxa"/>
            </w:tcMar>
            <w:vAlign w:val="center"/>
            <w:hideMark/>
          </w:tcPr>
          <w:p w14:paraId="6D1A17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1CF3EB5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0.75(0.66-0.85)</w:t>
            </w:r>
          </w:p>
        </w:tc>
        <w:tc>
          <w:tcPr>
            <w:tcW w:w="485" w:type="dxa"/>
            <w:tcBorders>
              <w:top w:val="nil"/>
              <w:left w:val="nil"/>
              <w:bottom w:val="nil"/>
              <w:right w:val="nil"/>
            </w:tcBorders>
            <w:shd w:val="clear" w:color="auto" w:fill="auto"/>
            <w:noWrap/>
            <w:tcMar>
              <w:left w:w="14" w:type="dxa"/>
              <w:right w:w="14" w:type="dxa"/>
            </w:tcMar>
            <w:vAlign w:val="center"/>
            <w:hideMark/>
          </w:tcPr>
          <w:p w14:paraId="54989F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7E1AC1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0.57(0.43-0.71)</w:t>
            </w:r>
          </w:p>
        </w:tc>
        <w:tc>
          <w:tcPr>
            <w:tcW w:w="485" w:type="dxa"/>
            <w:tcBorders>
              <w:top w:val="nil"/>
              <w:left w:val="nil"/>
              <w:bottom w:val="nil"/>
              <w:right w:val="nil"/>
            </w:tcBorders>
            <w:shd w:val="clear" w:color="auto" w:fill="auto"/>
            <w:noWrap/>
            <w:tcMar>
              <w:left w:w="14" w:type="dxa"/>
              <w:right w:w="14" w:type="dxa"/>
            </w:tcMar>
            <w:vAlign w:val="center"/>
            <w:hideMark/>
          </w:tcPr>
          <w:p w14:paraId="637423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978D2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0.53(0.45-0.62)</w:t>
            </w:r>
          </w:p>
        </w:tc>
        <w:tc>
          <w:tcPr>
            <w:tcW w:w="473" w:type="dxa"/>
            <w:tcBorders>
              <w:top w:val="nil"/>
              <w:left w:val="nil"/>
              <w:bottom w:val="nil"/>
              <w:right w:val="nil"/>
            </w:tcBorders>
            <w:shd w:val="clear" w:color="auto" w:fill="auto"/>
            <w:noWrap/>
            <w:tcMar>
              <w:left w:w="14" w:type="dxa"/>
              <w:right w:w="14" w:type="dxa"/>
            </w:tcMar>
            <w:vAlign w:val="center"/>
            <w:hideMark/>
          </w:tcPr>
          <w:p w14:paraId="2B311F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0.459</w:t>
            </w:r>
          </w:p>
        </w:tc>
        <w:tc>
          <w:tcPr>
            <w:tcW w:w="1151" w:type="dxa"/>
            <w:tcBorders>
              <w:top w:val="nil"/>
              <w:left w:val="nil"/>
              <w:bottom w:val="nil"/>
              <w:right w:val="nil"/>
            </w:tcBorders>
            <w:shd w:val="clear" w:color="auto" w:fill="auto"/>
            <w:noWrap/>
            <w:tcMar>
              <w:left w:w="14" w:type="dxa"/>
              <w:right w:w="14" w:type="dxa"/>
            </w:tcMar>
            <w:vAlign w:val="center"/>
            <w:hideMark/>
          </w:tcPr>
          <w:p w14:paraId="169AA2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89" w:type="dxa"/>
            <w:tcBorders>
              <w:top w:val="nil"/>
              <w:left w:val="nil"/>
              <w:bottom w:val="nil"/>
              <w:right w:val="nil"/>
            </w:tcBorders>
            <w:shd w:val="clear" w:color="auto" w:fill="auto"/>
            <w:noWrap/>
            <w:tcMar>
              <w:left w:w="14" w:type="dxa"/>
              <w:right w:w="14" w:type="dxa"/>
            </w:tcMar>
            <w:vAlign w:val="center"/>
            <w:hideMark/>
          </w:tcPr>
          <w:p w14:paraId="456434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0.764</w:t>
            </w:r>
          </w:p>
        </w:tc>
        <w:tc>
          <w:tcPr>
            <w:tcW w:w="1061" w:type="dxa"/>
            <w:tcBorders>
              <w:top w:val="nil"/>
              <w:left w:val="nil"/>
              <w:bottom w:val="nil"/>
              <w:right w:val="nil"/>
            </w:tcBorders>
            <w:shd w:val="clear" w:color="auto" w:fill="auto"/>
            <w:noWrap/>
            <w:tcMar>
              <w:left w:w="14" w:type="dxa"/>
              <w:right w:w="14" w:type="dxa"/>
            </w:tcMar>
            <w:vAlign w:val="center"/>
            <w:hideMark/>
          </w:tcPr>
          <w:p w14:paraId="303E8B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0.59(0.49-0.70)</w:t>
            </w:r>
          </w:p>
        </w:tc>
        <w:tc>
          <w:tcPr>
            <w:tcW w:w="417" w:type="dxa"/>
            <w:tcBorders>
              <w:top w:val="nil"/>
              <w:left w:val="nil"/>
              <w:bottom w:val="nil"/>
              <w:right w:val="nil"/>
            </w:tcBorders>
            <w:shd w:val="clear" w:color="auto" w:fill="auto"/>
            <w:noWrap/>
            <w:tcMar>
              <w:left w:w="14" w:type="dxa"/>
              <w:right w:w="14" w:type="dxa"/>
            </w:tcMar>
            <w:vAlign w:val="center"/>
            <w:hideMark/>
          </w:tcPr>
          <w:p w14:paraId="6A6A7F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0.073</w:t>
            </w:r>
          </w:p>
        </w:tc>
      </w:tr>
      <w:tr w:rsidR="008D4DC3" w:rsidRPr="006B6AC1" w14:paraId="7FCAFB02"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6D22A1D" w14:textId="22C4845D"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WISP1</w:t>
            </w:r>
            <w:r w:rsidR="006B6AC1">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17A645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0.61(0.53-0.68)</w:t>
            </w:r>
          </w:p>
        </w:tc>
        <w:tc>
          <w:tcPr>
            <w:tcW w:w="473" w:type="dxa"/>
            <w:tcBorders>
              <w:top w:val="nil"/>
              <w:left w:val="nil"/>
              <w:bottom w:val="nil"/>
              <w:right w:val="nil"/>
            </w:tcBorders>
            <w:shd w:val="clear" w:color="auto" w:fill="auto"/>
            <w:noWrap/>
            <w:tcMar>
              <w:left w:w="14" w:type="dxa"/>
              <w:right w:w="14" w:type="dxa"/>
            </w:tcMar>
            <w:vAlign w:val="center"/>
            <w:hideMark/>
          </w:tcPr>
          <w:p w14:paraId="60CF68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0.005</w:t>
            </w:r>
          </w:p>
        </w:tc>
        <w:tc>
          <w:tcPr>
            <w:tcW w:w="1140" w:type="dxa"/>
            <w:tcBorders>
              <w:top w:val="nil"/>
              <w:left w:val="nil"/>
              <w:bottom w:val="nil"/>
              <w:right w:val="nil"/>
            </w:tcBorders>
            <w:shd w:val="clear" w:color="auto" w:fill="auto"/>
            <w:noWrap/>
            <w:tcMar>
              <w:left w:w="14" w:type="dxa"/>
              <w:right w:w="14" w:type="dxa"/>
            </w:tcMar>
            <w:vAlign w:val="center"/>
            <w:hideMark/>
          </w:tcPr>
          <w:p w14:paraId="0FFB84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0.61(0.52-0.70)</w:t>
            </w:r>
          </w:p>
        </w:tc>
        <w:tc>
          <w:tcPr>
            <w:tcW w:w="486" w:type="dxa"/>
            <w:tcBorders>
              <w:top w:val="nil"/>
              <w:left w:val="nil"/>
              <w:bottom w:val="nil"/>
              <w:right w:val="nil"/>
            </w:tcBorders>
            <w:shd w:val="clear" w:color="auto" w:fill="auto"/>
            <w:noWrap/>
            <w:tcMar>
              <w:left w:w="14" w:type="dxa"/>
              <w:right w:w="14" w:type="dxa"/>
            </w:tcMar>
            <w:vAlign w:val="center"/>
            <w:hideMark/>
          </w:tcPr>
          <w:p w14:paraId="3F0DA3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0.018</w:t>
            </w:r>
          </w:p>
        </w:tc>
        <w:tc>
          <w:tcPr>
            <w:tcW w:w="1147" w:type="dxa"/>
            <w:tcBorders>
              <w:top w:val="nil"/>
              <w:left w:val="nil"/>
              <w:bottom w:val="nil"/>
              <w:right w:val="nil"/>
            </w:tcBorders>
            <w:shd w:val="clear" w:color="auto" w:fill="auto"/>
            <w:noWrap/>
            <w:tcMar>
              <w:left w:w="14" w:type="dxa"/>
              <w:right w:w="14" w:type="dxa"/>
            </w:tcMar>
            <w:vAlign w:val="center"/>
            <w:hideMark/>
          </w:tcPr>
          <w:p w14:paraId="0940A9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0.6(0.50-0.70)</w:t>
            </w:r>
          </w:p>
        </w:tc>
        <w:tc>
          <w:tcPr>
            <w:tcW w:w="473" w:type="dxa"/>
            <w:tcBorders>
              <w:top w:val="nil"/>
              <w:left w:val="nil"/>
              <w:bottom w:val="nil"/>
              <w:right w:val="nil"/>
            </w:tcBorders>
            <w:shd w:val="clear" w:color="auto" w:fill="auto"/>
            <w:noWrap/>
            <w:tcMar>
              <w:left w:w="14" w:type="dxa"/>
              <w:right w:w="14" w:type="dxa"/>
            </w:tcMar>
            <w:vAlign w:val="center"/>
            <w:hideMark/>
          </w:tcPr>
          <w:p w14:paraId="10B5A2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0.060</w:t>
            </w:r>
          </w:p>
        </w:tc>
        <w:tc>
          <w:tcPr>
            <w:tcW w:w="1147" w:type="dxa"/>
            <w:tcBorders>
              <w:top w:val="nil"/>
              <w:left w:val="nil"/>
              <w:bottom w:val="nil"/>
              <w:right w:val="nil"/>
            </w:tcBorders>
            <w:shd w:val="clear" w:color="auto" w:fill="auto"/>
            <w:noWrap/>
            <w:tcMar>
              <w:left w:w="14" w:type="dxa"/>
              <w:right w:w="14" w:type="dxa"/>
            </w:tcMar>
            <w:vAlign w:val="center"/>
            <w:hideMark/>
          </w:tcPr>
          <w:p w14:paraId="231785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0.72(0.64-0.81)</w:t>
            </w:r>
          </w:p>
        </w:tc>
        <w:tc>
          <w:tcPr>
            <w:tcW w:w="473" w:type="dxa"/>
            <w:tcBorders>
              <w:top w:val="nil"/>
              <w:left w:val="nil"/>
              <w:bottom w:val="nil"/>
              <w:right w:val="nil"/>
            </w:tcBorders>
            <w:shd w:val="clear" w:color="auto" w:fill="auto"/>
            <w:noWrap/>
            <w:tcMar>
              <w:left w:w="14" w:type="dxa"/>
              <w:right w:w="14" w:type="dxa"/>
            </w:tcMar>
            <w:vAlign w:val="center"/>
            <w:hideMark/>
          </w:tcPr>
          <w:p w14:paraId="586B33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23949E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0.71(0.61-0.82)</w:t>
            </w:r>
          </w:p>
        </w:tc>
        <w:tc>
          <w:tcPr>
            <w:tcW w:w="485" w:type="dxa"/>
            <w:tcBorders>
              <w:top w:val="nil"/>
              <w:left w:val="nil"/>
              <w:bottom w:val="nil"/>
              <w:right w:val="nil"/>
            </w:tcBorders>
            <w:shd w:val="clear" w:color="auto" w:fill="auto"/>
            <w:noWrap/>
            <w:tcMar>
              <w:left w:w="14" w:type="dxa"/>
              <w:right w:w="14" w:type="dxa"/>
            </w:tcMar>
            <w:vAlign w:val="center"/>
            <w:hideMark/>
          </w:tcPr>
          <w:p w14:paraId="179357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auto" w:fill="auto"/>
            <w:noWrap/>
            <w:tcMar>
              <w:left w:w="14" w:type="dxa"/>
              <w:right w:w="14" w:type="dxa"/>
            </w:tcMar>
            <w:vAlign w:val="center"/>
            <w:hideMark/>
          </w:tcPr>
          <w:p w14:paraId="0A9DE4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0.74(0.61-0.86)</w:t>
            </w:r>
          </w:p>
        </w:tc>
        <w:tc>
          <w:tcPr>
            <w:tcW w:w="485" w:type="dxa"/>
            <w:tcBorders>
              <w:top w:val="nil"/>
              <w:left w:val="nil"/>
              <w:bottom w:val="nil"/>
              <w:right w:val="nil"/>
            </w:tcBorders>
            <w:shd w:val="clear" w:color="auto" w:fill="auto"/>
            <w:noWrap/>
            <w:tcMar>
              <w:left w:w="14" w:type="dxa"/>
              <w:right w:w="14" w:type="dxa"/>
            </w:tcMar>
            <w:vAlign w:val="center"/>
            <w:hideMark/>
          </w:tcPr>
          <w:p w14:paraId="664FB1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A6817F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0.52(0.42-0.61)</w:t>
            </w:r>
          </w:p>
        </w:tc>
        <w:tc>
          <w:tcPr>
            <w:tcW w:w="473" w:type="dxa"/>
            <w:tcBorders>
              <w:top w:val="nil"/>
              <w:left w:val="nil"/>
              <w:bottom w:val="nil"/>
              <w:right w:val="nil"/>
            </w:tcBorders>
            <w:shd w:val="clear" w:color="auto" w:fill="auto"/>
            <w:noWrap/>
            <w:tcMar>
              <w:left w:w="14" w:type="dxa"/>
              <w:right w:w="14" w:type="dxa"/>
            </w:tcMar>
            <w:vAlign w:val="center"/>
            <w:hideMark/>
          </w:tcPr>
          <w:p w14:paraId="266C82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0.698</w:t>
            </w:r>
          </w:p>
        </w:tc>
        <w:tc>
          <w:tcPr>
            <w:tcW w:w="1151" w:type="dxa"/>
            <w:tcBorders>
              <w:top w:val="nil"/>
              <w:left w:val="nil"/>
              <w:bottom w:val="nil"/>
              <w:right w:val="nil"/>
            </w:tcBorders>
            <w:shd w:val="clear" w:color="auto" w:fill="auto"/>
            <w:noWrap/>
            <w:tcMar>
              <w:left w:w="14" w:type="dxa"/>
              <w:right w:w="14" w:type="dxa"/>
            </w:tcMar>
            <w:vAlign w:val="center"/>
            <w:hideMark/>
          </w:tcPr>
          <w:p w14:paraId="2BD26B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0.52(0.39-0.65)</w:t>
            </w:r>
          </w:p>
        </w:tc>
        <w:tc>
          <w:tcPr>
            <w:tcW w:w="489" w:type="dxa"/>
            <w:tcBorders>
              <w:top w:val="nil"/>
              <w:left w:val="nil"/>
              <w:bottom w:val="nil"/>
              <w:right w:val="nil"/>
            </w:tcBorders>
            <w:shd w:val="clear" w:color="auto" w:fill="auto"/>
            <w:noWrap/>
            <w:tcMar>
              <w:left w:w="14" w:type="dxa"/>
              <w:right w:w="14" w:type="dxa"/>
            </w:tcMar>
            <w:vAlign w:val="center"/>
            <w:hideMark/>
          </w:tcPr>
          <w:p w14:paraId="426C2F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0.758</w:t>
            </w:r>
          </w:p>
        </w:tc>
        <w:tc>
          <w:tcPr>
            <w:tcW w:w="1061" w:type="dxa"/>
            <w:tcBorders>
              <w:top w:val="nil"/>
              <w:left w:val="nil"/>
              <w:bottom w:val="nil"/>
              <w:right w:val="nil"/>
            </w:tcBorders>
            <w:shd w:val="clear" w:color="auto" w:fill="auto"/>
            <w:noWrap/>
            <w:tcMar>
              <w:left w:w="14" w:type="dxa"/>
              <w:right w:w="14" w:type="dxa"/>
            </w:tcMar>
            <w:vAlign w:val="center"/>
            <w:hideMark/>
          </w:tcPr>
          <w:p w14:paraId="4B72FE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0.48(0.35-0.62)</w:t>
            </w:r>
          </w:p>
        </w:tc>
        <w:tc>
          <w:tcPr>
            <w:tcW w:w="417" w:type="dxa"/>
            <w:tcBorders>
              <w:top w:val="nil"/>
              <w:left w:val="nil"/>
              <w:bottom w:val="nil"/>
              <w:right w:val="nil"/>
            </w:tcBorders>
            <w:shd w:val="clear" w:color="auto" w:fill="auto"/>
            <w:noWrap/>
            <w:tcMar>
              <w:left w:w="14" w:type="dxa"/>
              <w:right w:w="14" w:type="dxa"/>
            </w:tcMar>
            <w:vAlign w:val="center"/>
            <w:hideMark/>
          </w:tcPr>
          <w:p w14:paraId="158DE6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0.798</w:t>
            </w:r>
          </w:p>
        </w:tc>
      </w:tr>
      <w:tr w:rsidR="008D4DC3" w:rsidRPr="006B6AC1" w14:paraId="49D14FD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90C86A5" w14:textId="00293F4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CXCL13</w:t>
            </w:r>
            <w:r w:rsidR="006B6AC1" w:rsidRPr="006B6AC1">
              <w:rPr>
                <w:rFonts w:eastAsia="Times New Roman" w:cstheme="minorHAnsi"/>
                <w:color w:val="000000"/>
                <w:sz w:val="16"/>
                <w:szCs w:val="16"/>
                <w:lang w:eastAsia="en-GB"/>
              </w:rPr>
              <w:t>[1-5]</w:t>
            </w:r>
          </w:p>
        </w:tc>
        <w:tc>
          <w:tcPr>
            <w:tcW w:w="1128" w:type="dxa"/>
            <w:tcBorders>
              <w:top w:val="nil"/>
              <w:left w:val="nil"/>
              <w:bottom w:val="nil"/>
              <w:right w:val="nil"/>
            </w:tcBorders>
            <w:shd w:val="clear" w:color="auto" w:fill="auto"/>
            <w:noWrap/>
            <w:tcMar>
              <w:left w:w="14" w:type="dxa"/>
              <w:right w:w="14" w:type="dxa"/>
            </w:tcMar>
            <w:vAlign w:val="center"/>
            <w:hideMark/>
          </w:tcPr>
          <w:p w14:paraId="609638C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0.6(0.53-0.67)</w:t>
            </w:r>
          </w:p>
        </w:tc>
        <w:tc>
          <w:tcPr>
            <w:tcW w:w="473" w:type="dxa"/>
            <w:tcBorders>
              <w:top w:val="nil"/>
              <w:left w:val="nil"/>
              <w:bottom w:val="nil"/>
              <w:right w:val="nil"/>
            </w:tcBorders>
            <w:shd w:val="clear" w:color="auto" w:fill="auto"/>
            <w:noWrap/>
            <w:tcMar>
              <w:left w:w="14" w:type="dxa"/>
              <w:right w:w="14" w:type="dxa"/>
            </w:tcMar>
            <w:vAlign w:val="center"/>
            <w:hideMark/>
          </w:tcPr>
          <w:p w14:paraId="7E0D76D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0.006</w:t>
            </w:r>
          </w:p>
        </w:tc>
        <w:tc>
          <w:tcPr>
            <w:tcW w:w="1140" w:type="dxa"/>
            <w:tcBorders>
              <w:top w:val="nil"/>
              <w:left w:val="nil"/>
              <w:bottom w:val="nil"/>
              <w:right w:val="nil"/>
            </w:tcBorders>
            <w:shd w:val="clear" w:color="auto" w:fill="auto"/>
            <w:noWrap/>
            <w:tcMar>
              <w:left w:w="14" w:type="dxa"/>
              <w:right w:w="14" w:type="dxa"/>
            </w:tcMar>
            <w:vAlign w:val="center"/>
            <w:hideMark/>
          </w:tcPr>
          <w:p w14:paraId="659538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0.54(0.46-0.63)</w:t>
            </w:r>
          </w:p>
        </w:tc>
        <w:tc>
          <w:tcPr>
            <w:tcW w:w="486" w:type="dxa"/>
            <w:tcBorders>
              <w:top w:val="nil"/>
              <w:left w:val="nil"/>
              <w:bottom w:val="nil"/>
              <w:right w:val="nil"/>
            </w:tcBorders>
            <w:shd w:val="clear" w:color="auto" w:fill="auto"/>
            <w:noWrap/>
            <w:tcMar>
              <w:left w:w="14" w:type="dxa"/>
              <w:right w:w="14" w:type="dxa"/>
            </w:tcMar>
            <w:vAlign w:val="center"/>
            <w:hideMark/>
          </w:tcPr>
          <w:p w14:paraId="28932C4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0.353</w:t>
            </w:r>
          </w:p>
        </w:tc>
        <w:tc>
          <w:tcPr>
            <w:tcW w:w="1147" w:type="dxa"/>
            <w:tcBorders>
              <w:top w:val="nil"/>
              <w:left w:val="nil"/>
              <w:bottom w:val="nil"/>
              <w:right w:val="nil"/>
            </w:tcBorders>
            <w:shd w:val="clear" w:color="auto" w:fill="auto"/>
            <w:noWrap/>
            <w:tcMar>
              <w:left w:w="14" w:type="dxa"/>
              <w:right w:w="14" w:type="dxa"/>
            </w:tcMar>
            <w:vAlign w:val="center"/>
            <w:hideMark/>
          </w:tcPr>
          <w:p w14:paraId="311566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0.69(0.58-0.80)</w:t>
            </w:r>
          </w:p>
        </w:tc>
        <w:tc>
          <w:tcPr>
            <w:tcW w:w="473" w:type="dxa"/>
            <w:tcBorders>
              <w:top w:val="nil"/>
              <w:left w:val="nil"/>
              <w:bottom w:val="nil"/>
              <w:right w:val="nil"/>
            </w:tcBorders>
            <w:shd w:val="clear" w:color="auto" w:fill="auto"/>
            <w:noWrap/>
            <w:tcMar>
              <w:left w:w="14" w:type="dxa"/>
              <w:right w:w="14" w:type="dxa"/>
            </w:tcMar>
            <w:vAlign w:val="center"/>
            <w:hideMark/>
          </w:tcPr>
          <w:p w14:paraId="1D0CC8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auto" w:fill="auto"/>
            <w:noWrap/>
            <w:tcMar>
              <w:left w:w="14" w:type="dxa"/>
              <w:right w:w="14" w:type="dxa"/>
            </w:tcMar>
            <w:vAlign w:val="center"/>
            <w:hideMark/>
          </w:tcPr>
          <w:p w14:paraId="0E6C327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0.63(0.52-0.73)</w:t>
            </w:r>
          </w:p>
        </w:tc>
        <w:tc>
          <w:tcPr>
            <w:tcW w:w="473" w:type="dxa"/>
            <w:tcBorders>
              <w:top w:val="nil"/>
              <w:left w:val="nil"/>
              <w:bottom w:val="nil"/>
              <w:right w:val="nil"/>
            </w:tcBorders>
            <w:shd w:val="clear" w:color="auto" w:fill="auto"/>
            <w:noWrap/>
            <w:tcMar>
              <w:left w:w="14" w:type="dxa"/>
              <w:right w:w="14" w:type="dxa"/>
            </w:tcMar>
            <w:vAlign w:val="center"/>
            <w:hideMark/>
          </w:tcPr>
          <w:p w14:paraId="67D813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0.015</w:t>
            </w:r>
          </w:p>
        </w:tc>
        <w:tc>
          <w:tcPr>
            <w:tcW w:w="1179" w:type="dxa"/>
            <w:tcBorders>
              <w:top w:val="nil"/>
              <w:left w:val="nil"/>
              <w:bottom w:val="nil"/>
              <w:right w:val="nil"/>
            </w:tcBorders>
            <w:shd w:val="clear" w:color="auto" w:fill="auto"/>
            <w:noWrap/>
            <w:tcMar>
              <w:left w:w="14" w:type="dxa"/>
              <w:right w:w="14" w:type="dxa"/>
            </w:tcMar>
            <w:vAlign w:val="center"/>
            <w:hideMark/>
          </w:tcPr>
          <w:p w14:paraId="676D6E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0.58(0.45-0.70)</w:t>
            </w:r>
          </w:p>
        </w:tc>
        <w:tc>
          <w:tcPr>
            <w:tcW w:w="485" w:type="dxa"/>
            <w:tcBorders>
              <w:top w:val="nil"/>
              <w:left w:val="nil"/>
              <w:bottom w:val="nil"/>
              <w:right w:val="nil"/>
            </w:tcBorders>
            <w:shd w:val="clear" w:color="auto" w:fill="auto"/>
            <w:noWrap/>
            <w:tcMar>
              <w:left w:w="14" w:type="dxa"/>
              <w:right w:w="14" w:type="dxa"/>
            </w:tcMar>
            <w:vAlign w:val="center"/>
            <w:hideMark/>
          </w:tcPr>
          <w:p w14:paraId="6C301A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0.223</w:t>
            </w:r>
          </w:p>
        </w:tc>
        <w:tc>
          <w:tcPr>
            <w:tcW w:w="1057" w:type="dxa"/>
            <w:tcBorders>
              <w:top w:val="nil"/>
              <w:left w:val="nil"/>
              <w:bottom w:val="nil"/>
              <w:right w:val="nil"/>
            </w:tcBorders>
            <w:shd w:val="clear" w:color="auto" w:fill="auto"/>
            <w:noWrap/>
            <w:tcMar>
              <w:left w:w="14" w:type="dxa"/>
              <w:right w:w="14" w:type="dxa"/>
            </w:tcMar>
            <w:vAlign w:val="center"/>
            <w:hideMark/>
          </w:tcPr>
          <w:p w14:paraId="0C7312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0.72(0.55-0.89)</w:t>
            </w:r>
          </w:p>
        </w:tc>
        <w:tc>
          <w:tcPr>
            <w:tcW w:w="485" w:type="dxa"/>
            <w:tcBorders>
              <w:top w:val="nil"/>
              <w:left w:val="nil"/>
              <w:bottom w:val="nil"/>
              <w:right w:val="nil"/>
            </w:tcBorders>
            <w:shd w:val="clear" w:color="auto" w:fill="auto"/>
            <w:noWrap/>
            <w:tcMar>
              <w:left w:w="14" w:type="dxa"/>
              <w:right w:w="14" w:type="dxa"/>
            </w:tcMar>
            <w:vAlign w:val="center"/>
            <w:hideMark/>
          </w:tcPr>
          <w:p w14:paraId="358875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F026F3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0.58(0.49-0.67)</w:t>
            </w:r>
          </w:p>
        </w:tc>
        <w:tc>
          <w:tcPr>
            <w:tcW w:w="473" w:type="dxa"/>
            <w:tcBorders>
              <w:top w:val="nil"/>
              <w:left w:val="nil"/>
              <w:bottom w:val="nil"/>
              <w:right w:val="nil"/>
            </w:tcBorders>
            <w:shd w:val="clear" w:color="auto" w:fill="auto"/>
            <w:noWrap/>
            <w:tcMar>
              <w:left w:w="14" w:type="dxa"/>
              <w:right w:w="14" w:type="dxa"/>
            </w:tcMar>
            <w:vAlign w:val="center"/>
            <w:hideMark/>
          </w:tcPr>
          <w:p w14:paraId="2B7197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0.074</w:t>
            </w:r>
          </w:p>
        </w:tc>
        <w:tc>
          <w:tcPr>
            <w:tcW w:w="1151" w:type="dxa"/>
            <w:tcBorders>
              <w:top w:val="nil"/>
              <w:left w:val="nil"/>
              <w:bottom w:val="nil"/>
              <w:right w:val="nil"/>
            </w:tcBorders>
            <w:shd w:val="clear" w:color="auto" w:fill="auto"/>
            <w:noWrap/>
            <w:tcMar>
              <w:left w:w="14" w:type="dxa"/>
              <w:right w:w="14" w:type="dxa"/>
            </w:tcMar>
            <w:vAlign w:val="center"/>
            <w:hideMark/>
          </w:tcPr>
          <w:p w14:paraId="3FC73F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0.49(0.39-0.59)</w:t>
            </w:r>
          </w:p>
        </w:tc>
        <w:tc>
          <w:tcPr>
            <w:tcW w:w="489" w:type="dxa"/>
            <w:tcBorders>
              <w:top w:val="nil"/>
              <w:left w:val="nil"/>
              <w:bottom w:val="nil"/>
              <w:right w:val="nil"/>
            </w:tcBorders>
            <w:shd w:val="clear" w:color="auto" w:fill="auto"/>
            <w:noWrap/>
            <w:tcMar>
              <w:left w:w="14" w:type="dxa"/>
              <w:right w:w="14" w:type="dxa"/>
            </w:tcMar>
            <w:vAlign w:val="center"/>
            <w:hideMark/>
          </w:tcPr>
          <w:p w14:paraId="59CE28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0.878</w:t>
            </w:r>
          </w:p>
        </w:tc>
        <w:tc>
          <w:tcPr>
            <w:tcW w:w="1061" w:type="dxa"/>
            <w:tcBorders>
              <w:top w:val="nil"/>
              <w:left w:val="nil"/>
              <w:bottom w:val="nil"/>
              <w:right w:val="nil"/>
            </w:tcBorders>
            <w:shd w:val="clear" w:color="auto" w:fill="auto"/>
            <w:noWrap/>
            <w:tcMar>
              <w:left w:w="14" w:type="dxa"/>
              <w:right w:w="14" w:type="dxa"/>
            </w:tcMar>
            <w:vAlign w:val="center"/>
            <w:hideMark/>
          </w:tcPr>
          <w:p w14:paraId="55007A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0.67(0.54-0.81)</w:t>
            </w:r>
          </w:p>
        </w:tc>
        <w:tc>
          <w:tcPr>
            <w:tcW w:w="417" w:type="dxa"/>
            <w:tcBorders>
              <w:top w:val="nil"/>
              <w:left w:val="nil"/>
              <w:bottom w:val="nil"/>
              <w:right w:val="nil"/>
            </w:tcBorders>
            <w:shd w:val="clear" w:color="auto" w:fill="auto"/>
            <w:noWrap/>
            <w:tcMar>
              <w:left w:w="14" w:type="dxa"/>
              <w:right w:w="14" w:type="dxa"/>
            </w:tcMar>
            <w:vAlign w:val="center"/>
            <w:hideMark/>
          </w:tcPr>
          <w:p w14:paraId="0E5ABB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0.013</w:t>
            </w:r>
          </w:p>
        </w:tc>
      </w:tr>
      <w:tr w:rsidR="008D4DC3" w:rsidRPr="006B6AC1" w14:paraId="76D05F81" w14:textId="77777777" w:rsidTr="006B6AC1">
        <w:trPr>
          <w:trHeight w:val="362"/>
        </w:trPr>
        <w:tc>
          <w:tcPr>
            <w:tcW w:w="900" w:type="dxa"/>
            <w:tcBorders>
              <w:top w:val="nil"/>
              <w:left w:val="nil"/>
              <w:bottom w:val="nil"/>
              <w:right w:val="nil"/>
            </w:tcBorders>
            <w:shd w:val="clear" w:color="000000" w:fill="FFFFFF"/>
            <w:noWrap/>
            <w:tcMar>
              <w:left w:w="14" w:type="dxa"/>
              <w:right w:w="14" w:type="dxa"/>
            </w:tcMar>
            <w:vAlign w:val="center"/>
            <w:hideMark/>
          </w:tcPr>
          <w:p w14:paraId="7DF0F27F" w14:textId="5F03A5B0"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MDK</w:t>
            </w:r>
            <w:r w:rsidR="006B6AC1">
              <w:rPr>
                <w:rFonts w:eastAsia="Times New Roman" w:cstheme="minorHAnsi"/>
                <w:color w:val="000000"/>
                <w:sz w:val="16"/>
                <w:szCs w:val="16"/>
                <w:lang w:eastAsia="en-GB"/>
              </w:rPr>
              <w:t>[1,2,4,5]</w:t>
            </w:r>
          </w:p>
        </w:tc>
        <w:tc>
          <w:tcPr>
            <w:tcW w:w="1128" w:type="dxa"/>
            <w:tcBorders>
              <w:top w:val="nil"/>
              <w:left w:val="nil"/>
              <w:bottom w:val="nil"/>
              <w:right w:val="nil"/>
            </w:tcBorders>
            <w:shd w:val="clear" w:color="000000" w:fill="FFFFFF"/>
            <w:noWrap/>
            <w:tcMar>
              <w:left w:w="14" w:type="dxa"/>
              <w:right w:w="14" w:type="dxa"/>
            </w:tcMar>
            <w:vAlign w:val="center"/>
            <w:hideMark/>
          </w:tcPr>
          <w:p w14:paraId="1F93FA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0.6(0.53-0.68)</w:t>
            </w:r>
          </w:p>
        </w:tc>
        <w:tc>
          <w:tcPr>
            <w:tcW w:w="473" w:type="dxa"/>
            <w:tcBorders>
              <w:top w:val="nil"/>
              <w:left w:val="nil"/>
              <w:bottom w:val="nil"/>
              <w:right w:val="nil"/>
            </w:tcBorders>
            <w:shd w:val="clear" w:color="000000" w:fill="FFFFFF"/>
            <w:noWrap/>
            <w:tcMar>
              <w:left w:w="14" w:type="dxa"/>
              <w:right w:w="14" w:type="dxa"/>
            </w:tcMar>
            <w:vAlign w:val="center"/>
            <w:hideMark/>
          </w:tcPr>
          <w:p w14:paraId="0B0F56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0.009</w:t>
            </w:r>
          </w:p>
        </w:tc>
        <w:tc>
          <w:tcPr>
            <w:tcW w:w="1140" w:type="dxa"/>
            <w:tcBorders>
              <w:top w:val="nil"/>
              <w:left w:val="nil"/>
              <w:bottom w:val="nil"/>
              <w:right w:val="nil"/>
            </w:tcBorders>
            <w:shd w:val="clear" w:color="000000" w:fill="FFFFFF"/>
            <w:noWrap/>
            <w:tcMar>
              <w:left w:w="14" w:type="dxa"/>
              <w:right w:w="14" w:type="dxa"/>
            </w:tcMar>
            <w:vAlign w:val="center"/>
            <w:hideMark/>
          </w:tcPr>
          <w:p w14:paraId="66785F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0.64(0.55-0.73)</w:t>
            </w:r>
          </w:p>
        </w:tc>
        <w:tc>
          <w:tcPr>
            <w:tcW w:w="486" w:type="dxa"/>
            <w:tcBorders>
              <w:top w:val="nil"/>
              <w:left w:val="nil"/>
              <w:bottom w:val="nil"/>
              <w:right w:val="nil"/>
            </w:tcBorders>
            <w:shd w:val="clear" w:color="000000" w:fill="FFFFFF"/>
            <w:noWrap/>
            <w:tcMar>
              <w:left w:w="14" w:type="dxa"/>
              <w:right w:w="14" w:type="dxa"/>
            </w:tcMar>
            <w:vAlign w:val="center"/>
            <w:hideMark/>
          </w:tcPr>
          <w:p w14:paraId="32EECA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47" w:type="dxa"/>
            <w:tcBorders>
              <w:top w:val="nil"/>
              <w:left w:val="nil"/>
              <w:bottom w:val="nil"/>
              <w:right w:val="nil"/>
            </w:tcBorders>
            <w:shd w:val="clear" w:color="000000" w:fill="FFFFFF"/>
            <w:noWrap/>
            <w:tcMar>
              <w:left w:w="14" w:type="dxa"/>
              <w:right w:w="14" w:type="dxa"/>
            </w:tcMar>
            <w:vAlign w:val="center"/>
            <w:hideMark/>
          </w:tcPr>
          <w:p w14:paraId="0DD788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0.54(0.42-0.67)</w:t>
            </w:r>
          </w:p>
        </w:tc>
        <w:tc>
          <w:tcPr>
            <w:tcW w:w="473" w:type="dxa"/>
            <w:tcBorders>
              <w:top w:val="nil"/>
              <w:left w:val="nil"/>
              <w:bottom w:val="nil"/>
              <w:right w:val="nil"/>
            </w:tcBorders>
            <w:shd w:val="clear" w:color="000000" w:fill="FFFFFF"/>
            <w:noWrap/>
            <w:tcMar>
              <w:left w:w="14" w:type="dxa"/>
              <w:right w:w="14" w:type="dxa"/>
            </w:tcMar>
            <w:vAlign w:val="center"/>
            <w:hideMark/>
          </w:tcPr>
          <w:p w14:paraId="209EF0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0.488</w:t>
            </w:r>
          </w:p>
        </w:tc>
        <w:tc>
          <w:tcPr>
            <w:tcW w:w="1147" w:type="dxa"/>
            <w:tcBorders>
              <w:top w:val="nil"/>
              <w:left w:val="nil"/>
              <w:bottom w:val="nil"/>
              <w:right w:val="nil"/>
            </w:tcBorders>
            <w:shd w:val="clear" w:color="000000" w:fill="FFFFFF"/>
            <w:noWrap/>
            <w:tcMar>
              <w:left w:w="14" w:type="dxa"/>
              <w:right w:w="14" w:type="dxa"/>
            </w:tcMar>
            <w:vAlign w:val="center"/>
            <w:hideMark/>
          </w:tcPr>
          <w:p w14:paraId="0C7E3A5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0.66(0.55-0.76)</w:t>
            </w:r>
          </w:p>
        </w:tc>
        <w:tc>
          <w:tcPr>
            <w:tcW w:w="473" w:type="dxa"/>
            <w:tcBorders>
              <w:top w:val="nil"/>
              <w:left w:val="nil"/>
              <w:bottom w:val="nil"/>
              <w:right w:val="nil"/>
            </w:tcBorders>
            <w:shd w:val="clear" w:color="000000" w:fill="FFFFFF"/>
            <w:noWrap/>
            <w:tcMar>
              <w:left w:w="14" w:type="dxa"/>
              <w:right w:w="14" w:type="dxa"/>
            </w:tcMar>
            <w:vAlign w:val="center"/>
            <w:hideMark/>
          </w:tcPr>
          <w:p w14:paraId="619016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000000" w:fill="FFFFFF"/>
            <w:noWrap/>
            <w:tcMar>
              <w:left w:w="14" w:type="dxa"/>
              <w:right w:w="14" w:type="dxa"/>
            </w:tcMar>
            <w:vAlign w:val="center"/>
            <w:hideMark/>
          </w:tcPr>
          <w:p w14:paraId="6FA929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0.72(0.61-0.83)</w:t>
            </w:r>
          </w:p>
        </w:tc>
        <w:tc>
          <w:tcPr>
            <w:tcW w:w="485" w:type="dxa"/>
            <w:tcBorders>
              <w:top w:val="nil"/>
              <w:left w:val="nil"/>
              <w:bottom w:val="nil"/>
              <w:right w:val="nil"/>
            </w:tcBorders>
            <w:shd w:val="clear" w:color="000000" w:fill="FFFFFF"/>
            <w:noWrap/>
            <w:tcMar>
              <w:left w:w="14" w:type="dxa"/>
              <w:right w:w="14" w:type="dxa"/>
            </w:tcMar>
            <w:vAlign w:val="center"/>
            <w:hideMark/>
          </w:tcPr>
          <w:p w14:paraId="47B2F7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000000" w:fill="FFFFFF"/>
            <w:noWrap/>
            <w:tcMar>
              <w:left w:w="14" w:type="dxa"/>
              <w:right w:w="14" w:type="dxa"/>
            </w:tcMar>
            <w:vAlign w:val="center"/>
            <w:hideMark/>
          </w:tcPr>
          <w:p w14:paraId="37CADA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0.59(0.40-0.77)</w:t>
            </w:r>
          </w:p>
        </w:tc>
        <w:tc>
          <w:tcPr>
            <w:tcW w:w="485" w:type="dxa"/>
            <w:tcBorders>
              <w:top w:val="nil"/>
              <w:left w:val="nil"/>
              <w:bottom w:val="nil"/>
              <w:right w:val="nil"/>
            </w:tcBorders>
            <w:shd w:val="clear" w:color="000000" w:fill="FFFFFF"/>
            <w:noWrap/>
            <w:tcMar>
              <w:left w:w="14" w:type="dxa"/>
              <w:right w:w="14" w:type="dxa"/>
            </w:tcMar>
            <w:vAlign w:val="center"/>
            <w:hideMark/>
          </w:tcPr>
          <w:p w14:paraId="7C23B8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0.348</w:t>
            </w:r>
          </w:p>
        </w:tc>
        <w:tc>
          <w:tcPr>
            <w:tcW w:w="1147" w:type="dxa"/>
            <w:gridSpan w:val="2"/>
            <w:tcBorders>
              <w:top w:val="nil"/>
              <w:left w:val="nil"/>
              <w:bottom w:val="nil"/>
              <w:right w:val="nil"/>
            </w:tcBorders>
            <w:shd w:val="clear" w:color="000000" w:fill="FFFFFF"/>
            <w:noWrap/>
            <w:tcMar>
              <w:left w:w="14" w:type="dxa"/>
              <w:right w:w="14" w:type="dxa"/>
            </w:tcMar>
            <w:vAlign w:val="center"/>
            <w:hideMark/>
          </w:tcPr>
          <w:p w14:paraId="0161F6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0.56(0.46-0.66)</w:t>
            </w:r>
          </w:p>
        </w:tc>
        <w:tc>
          <w:tcPr>
            <w:tcW w:w="473" w:type="dxa"/>
            <w:tcBorders>
              <w:top w:val="nil"/>
              <w:left w:val="nil"/>
              <w:bottom w:val="nil"/>
              <w:right w:val="nil"/>
            </w:tcBorders>
            <w:shd w:val="clear" w:color="000000" w:fill="FFFFFF"/>
            <w:noWrap/>
            <w:tcMar>
              <w:left w:w="14" w:type="dxa"/>
              <w:right w:w="14" w:type="dxa"/>
            </w:tcMar>
            <w:vAlign w:val="center"/>
            <w:hideMark/>
          </w:tcPr>
          <w:p w14:paraId="2637A4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w:t>
            </w:r>
          </w:p>
        </w:tc>
        <w:tc>
          <w:tcPr>
            <w:tcW w:w="1151" w:type="dxa"/>
            <w:tcBorders>
              <w:top w:val="nil"/>
              <w:left w:val="nil"/>
              <w:bottom w:val="nil"/>
              <w:right w:val="nil"/>
            </w:tcBorders>
            <w:shd w:val="clear" w:color="000000" w:fill="FFFFFF"/>
            <w:noWrap/>
            <w:tcMar>
              <w:left w:w="14" w:type="dxa"/>
              <w:right w:w="14" w:type="dxa"/>
            </w:tcMar>
            <w:vAlign w:val="center"/>
            <w:hideMark/>
          </w:tcPr>
          <w:p w14:paraId="3F9DEC4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0.6(0.48-0.71)</w:t>
            </w:r>
          </w:p>
        </w:tc>
        <w:tc>
          <w:tcPr>
            <w:tcW w:w="489" w:type="dxa"/>
            <w:tcBorders>
              <w:top w:val="nil"/>
              <w:left w:val="nil"/>
              <w:bottom w:val="nil"/>
              <w:right w:val="nil"/>
            </w:tcBorders>
            <w:shd w:val="clear" w:color="000000" w:fill="FFFFFF"/>
            <w:noWrap/>
            <w:tcMar>
              <w:left w:w="14" w:type="dxa"/>
              <w:right w:w="14" w:type="dxa"/>
            </w:tcMar>
            <w:vAlign w:val="center"/>
            <w:hideMark/>
          </w:tcPr>
          <w:p w14:paraId="287F404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w:t>
            </w:r>
          </w:p>
        </w:tc>
        <w:tc>
          <w:tcPr>
            <w:tcW w:w="1061" w:type="dxa"/>
            <w:tcBorders>
              <w:top w:val="nil"/>
              <w:left w:val="nil"/>
              <w:bottom w:val="nil"/>
              <w:right w:val="nil"/>
            </w:tcBorders>
            <w:shd w:val="clear" w:color="000000" w:fill="FFFFFF"/>
            <w:noWrap/>
            <w:tcMar>
              <w:left w:w="14" w:type="dxa"/>
              <w:right w:w="14" w:type="dxa"/>
            </w:tcMar>
            <w:vAlign w:val="center"/>
            <w:hideMark/>
          </w:tcPr>
          <w:p w14:paraId="34D258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0.52(0.35-0.68)</w:t>
            </w:r>
          </w:p>
        </w:tc>
        <w:tc>
          <w:tcPr>
            <w:tcW w:w="417" w:type="dxa"/>
            <w:tcBorders>
              <w:top w:val="nil"/>
              <w:left w:val="nil"/>
              <w:bottom w:val="nil"/>
              <w:right w:val="nil"/>
            </w:tcBorders>
            <w:shd w:val="clear" w:color="000000" w:fill="FFFFFF"/>
            <w:noWrap/>
            <w:tcMar>
              <w:left w:w="14" w:type="dxa"/>
              <w:right w:w="14" w:type="dxa"/>
            </w:tcMar>
            <w:vAlign w:val="center"/>
            <w:hideMark/>
          </w:tcPr>
          <w:p w14:paraId="048ED6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0.846</w:t>
            </w:r>
          </w:p>
        </w:tc>
      </w:tr>
      <w:tr w:rsidR="008D4DC3" w:rsidRPr="006B6AC1" w14:paraId="17BA5EFD" w14:textId="77777777" w:rsidTr="006B6AC1">
        <w:trPr>
          <w:trHeight w:val="362"/>
        </w:trPr>
        <w:tc>
          <w:tcPr>
            <w:tcW w:w="900" w:type="dxa"/>
            <w:tcBorders>
              <w:top w:val="nil"/>
              <w:left w:val="nil"/>
              <w:bottom w:val="nil"/>
              <w:right w:val="nil"/>
            </w:tcBorders>
            <w:shd w:val="clear" w:color="000000" w:fill="FFFFFF"/>
            <w:noWrap/>
            <w:tcMar>
              <w:left w:w="14" w:type="dxa"/>
              <w:right w:w="14" w:type="dxa"/>
            </w:tcMar>
            <w:vAlign w:val="center"/>
            <w:hideMark/>
          </w:tcPr>
          <w:p w14:paraId="32ECD213"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PODXL</w:t>
            </w:r>
          </w:p>
        </w:tc>
        <w:tc>
          <w:tcPr>
            <w:tcW w:w="1128" w:type="dxa"/>
            <w:tcBorders>
              <w:top w:val="nil"/>
              <w:left w:val="nil"/>
              <w:bottom w:val="nil"/>
              <w:right w:val="nil"/>
            </w:tcBorders>
            <w:shd w:val="clear" w:color="000000" w:fill="FFFFFF"/>
            <w:noWrap/>
            <w:tcMar>
              <w:left w:w="14" w:type="dxa"/>
              <w:right w:w="14" w:type="dxa"/>
            </w:tcMar>
            <w:vAlign w:val="center"/>
            <w:hideMark/>
          </w:tcPr>
          <w:p w14:paraId="4243E0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0.56(0.48-0.63)</w:t>
            </w:r>
          </w:p>
        </w:tc>
        <w:tc>
          <w:tcPr>
            <w:tcW w:w="473" w:type="dxa"/>
            <w:tcBorders>
              <w:top w:val="nil"/>
              <w:left w:val="nil"/>
              <w:bottom w:val="nil"/>
              <w:right w:val="nil"/>
            </w:tcBorders>
            <w:shd w:val="clear" w:color="000000" w:fill="FFFFFF"/>
            <w:noWrap/>
            <w:tcMar>
              <w:left w:w="14" w:type="dxa"/>
              <w:right w:w="14" w:type="dxa"/>
            </w:tcMar>
            <w:vAlign w:val="center"/>
            <w:hideMark/>
          </w:tcPr>
          <w:p w14:paraId="40FF87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0.133</w:t>
            </w:r>
          </w:p>
        </w:tc>
        <w:tc>
          <w:tcPr>
            <w:tcW w:w="1140" w:type="dxa"/>
            <w:tcBorders>
              <w:top w:val="nil"/>
              <w:left w:val="nil"/>
              <w:bottom w:val="nil"/>
              <w:right w:val="nil"/>
            </w:tcBorders>
            <w:shd w:val="clear" w:color="000000" w:fill="FFFFFF"/>
            <w:noWrap/>
            <w:tcMar>
              <w:left w:w="14" w:type="dxa"/>
              <w:right w:w="14" w:type="dxa"/>
            </w:tcMar>
            <w:vAlign w:val="center"/>
            <w:hideMark/>
          </w:tcPr>
          <w:p w14:paraId="260B15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0.61(0.52-0.70)</w:t>
            </w:r>
          </w:p>
        </w:tc>
        <w:tc>
          <w:tcPr>
            <w:tcW w:w="486" w:type="dxa"/>
            <w:tcBorders>
              <w:top w:val="nil"/>
              <w:left w:val="nil"/>
              <w:bottom w:val="nil"/>
              <w:right w:val="nil"/>
            </w:tcBorders>
            <w:shd w:val="clear" w:color="000000" w:fill="FFFFFF"/>
            <w:noWrap/>
            <w:tcMar>
              <w:left w:w="14" w:type="dxa"/>
              <w:right w:w="14" w:type="dxa"/>
            </w:tcMar>
            <w:vAlign w:val="center"/>
            <w:hideMark/>
          </w:tcPr>
          <w:p w14:paraId="12488E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w:t>
            </w:r>
          </w:p>
        </w:tc>
        <w:tc>
          <w:tcPr>
            <w:tcW w:w="1147" w:type="dxa"/>
            <w:tcBorders>
              <w:top w:val="nil"/>
              <w:left w:val="nil"/>
              <w:bottom w:val="nil"/>
              <w:right w:val="nil"/>
            </w:tcBorders>
            <w:shd w:val="clear" w:color="000000" w:fill="FFFFFF"/>
            <w:noWrap/>
            <w:tcMar>
              <w:left w:w="14" w:type="dxa"/>
              <w:right w:w="14" w:type="dxa"/>
            </w:tcMar>
            <w:vAlign w:val="center"/>
            <w:hideMark/>
          </w:tcPr>
          <w:p w14:paraId="048667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0.48(0.37-0.59)</w:t>
            </w:r>
          </w:p>
        </w:tc>
        <w:tc>
          <w:tcPr>
            <w:tcW w:w="473" w:type="dxa"/>
            <w:tcBorders>
              <w:top w:val="nil"/>
              <w:left w:val="nil"/>
              <w:bottom w:val="nil"/>
              <w:right w:val="nil"/>
            </w:tcBorders>
            <w:shd w:val="clear" w:color="000000" w:fill="FFFFFF"/>
            <w:noWrap/>
            <w:tcMar>
              <w:left w:w="14" w:type="dxa"/>
              <w:right w:w="14" w:type="dxa"/>
            </w:tcMar>
            <w:vAlign w:val="center"/>
            <w:hideMark/>
          </w:tcPr>
          <w:p w14:paraId="334128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0.683</w:t>
            </w:r>
          </w:p>
        </w:tc>
        <w:tc>
          <w:tcPr>
            <w:tcW w:w="1147" w:type="dxa"/>
            <w:tcBorders>
              <w:top w:val="nil"/>
              <w:left w:val="nil"/>
              <w:bottom w:val="nil"/>
              <w:right w:val="nil"/>
            </w:tcBorders>
            <w:shd w:val="clear" w:color="000000" w:fill="FFFFFF"/>
            <w:noWrap/>
            <w:tcMar>
              <w:left w:w="14" w:type="dxa"/>
              <w:right w:w="14" w:type="dxa"/>
            </w:tcMar>
            <w:vAlign w:val="center"/>
            <w:hideMark/>
          </w:tcPr>
          <w:p w14:paraId="65B9DC1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0.64(0.54-0.74)</w:t>
            </w:r>
          </w:p>
        </w:tc>
        <w:tc>
          <w:tcPr>
            <w:tcW w:w="473" w:type="dxa"/>
            <w:tcBorders>
              <w:top w:val="nil"/>
              <w:left w:val="nil"/>
              <w:bottom w:val="nil"/>
              <w:right w:val="nil"/>
            </w:tcBorders>
            <w:shd w:val="clear" w:color="000000" w:fill="FFFFFF"/>
            <w:noWrap/>
            <w:tcMar>
              <w:left w:w="14" w:type="dxa"/>
              <w:right w:w="14" w:type="dxa"/>
            </w:tcMar>
            <w:vAlign w:val="center"/>
            <w:hideMark/>
          </w:tcPr>
          <w:p w14:paraId="263DDC3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0.007</w:t>
            </w:r>
          </w:p>
        </w:tc>
        <w:tc>
          <w:tcPr>
            <w:tcW w:w="1179" w:type="dxa"/>
            <w:tcBorders>
              <w:top w:val="nil"/>
              <w:left w:val="nil"/>
              <w:bottom w:val="nil"/>
              <w:right w:val="nil"/>
            </w:tcBorders>
            <w:shd w:val="clear" w:color="000000" w:fill="FFFFFF"/>
            <w:noWrap/>
            <w:tcMar>
              <w:left w:w="14" w:type="dxa"/>
              <w:right w:w="14" w:type="dxa"/>
            </w:tcMar>
            <w:vAlign w:val="center"/>
            <w:hideMark/>
          </w:tcPr>
          <w:p w14:paraId="2E35EC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0.69(0.57-0.82)</w:t>
            </w:r>
          </w:p>
        </w:tc>
        <w:tc>
          <w:tcPr>
            <w:tcW w:w="485" w:type="dxa"/>
            <w:tcBorders>
              <w:top w:val="nil"/>
              <w:left w:val="nil"/>
              <w:bottom w:val="nil"/>
              <w:right w:val="nil"/>
            </w:tcBorders>
            <w:shd w:val="clear" w:color="000000" w:fill="FFFFFF"/>
            <w:noWrap/>
            <w:tcMar>
              <w:left w:w="14" w:type="dxa"/>
              <w:right w:w="14" w:type="dxa"/>
            </w:tcMar>
            <w:vAlign w:val="center"/>
            <w:hideMark/>
          </w:tcPr>
          <w:p w14:paraId="65C808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057" w:type="dxa"/>
            <w:tcBorders>
              <w:top w:val="nil"/>
              <w:left w:val="nil"/>
              <w:bottom w:val="nil"/>
              <w:right w:val="nil"/>
            </w:tcBorders>
            <w:shd w:val="clear" w:color="000000" w:fill="FFFFFF"/>
            <w:noWrap/>
            <w:tcMar>
              <w:left w:w="14" w:type="dxa"/>
              <w:right w:w="14" w:type="dxa"/>
            </w:tcMar>
            <w:vAlign w:val="center"/>
            <w:hideMark/>
          </w:tcPr>
          <w:p w14:paraId="460630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0.49(0.33-0.66)</w:t>
            </w:r>
          </w:p>
        </w:tc>
        <w:tc>
          <w:tcPr>
            <w:tcW w:w="485" w:type="dxa"/>
            <w:tcBorders>
              <w:top w:val="nil"/>
              <w:left w:val="nil"/>
              <w:bottom w:val="nil"/>
              <w:right w:val="nil"/>
            </w:tcBorders>
            <w:shd w:val="clear" w:color="000000" w:fill="FFFFFF"/>
            <w:noWrap/>
            <w:tcMar>
              <w:left w:w="14" w:type="dxa"/>
              <w:right w:w="14" w:type="dxa"/>
            </w:tcMar>
            <w:vAlign w:val="center"/>
            <w:hideMark/>
          </w:tcPr>
          <w:p w14:paraId="767CE0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0.926</w:t>
            </w:r>
          </w:p>
        </w:tc>
        <w:tc>
          <w:tcPr>
            <w:tcW w:w="1147" w:type="dxa"/>
            <w:gridSpan w:val="2"/>
            <w:tcBorders>
              <w:top w:val="nil"/>
              <w:left w:val="nil"/>
              <w:bottom w:val="nil"/>
              <w:right w:val="nil"/>
            </w:tcBorders>
            <w:shd w:val="clear" w:color="000000" w:fill="FFFFFF"/>
            <w:noWrap/>
            <w:tcMar>
              <w:left w:w="14" w:type="dxa"/>
              <w:right w:w="14" w:type="dxa"/>
            </w:tcMar>
            <w:vAlign w:val="center"/>
            <w:hideMark/>
          </w:tcPr>
          <w:p w14:paraId="2FB3CD7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0.5(0.40-0.59)</w:t>
            </w:r>
          </w:p>
        </w:tc>
        <w:tc>
          <w:tcPr>
            <w:tcW w:w="473" w:type="dxa"/>
            <w:tcBorders>
              <w:top w:val="nil"/>
              <w:left w:val="nil"/>
              <w:bottom w:val="nil"/>
              <w:right w:val="nil"/>
            </w:tcBorders>
            <w:shd w:val="clear" w:color="000000" w:fill="FFFFFF"/>
            <w:noWrap/>
            <w:tcMar>
              <w:left w:w="14" w:type="dxa"/>
              <w:right w:w="14" w:type="dxa"/>
            </w:tcMar>
            <w:vAlign w:val="center"/>
            <w:hideMark/>
          </w:tcPr>
          <w:p w14:paraId="1FDF37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w:t>
            </w:r>
          </w:p>
        </w:tc>
        <w:tc>
          <w:tcPr>
            <w:tcW w:w="1151" w:type="dxa"/>
            <w:tcBorders>
              <w:top w:val="nil"/>
              <w:left w:val="nil"/>
              <w:bottom w:val="nil"/>
              <w:right w:val="nil"/>
            </w:tcBorders>
            <w:shd w:val="clear" w:color="000000" w:fill="FFFFFF"/>
            <w:noWrap/>
            <w:tcMar>
              <w:left w:w="14" w:type="dxa"/>
              <w:right w:w="14" w:type="dxa"/>
            </w:tcMar>
            <w:vAlign w:val="center"/>
            <w:hideMark/>
          </w:tcPr>
          <w:p w14:paraId="5159B80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0.52(0.40-0.64)</w:t>
            </w:r>
          </w:p>
        </w:tc>
        <w:tc>
          <w:tcPr>
            <w:tcW w:w="489" w:type="dxa"/>
            <w:tcBorders>
              <w:top w:val="nil"/>
              <w:left w:val="nil"/>
              <w:bottom w:val="nil"/>
              <w:right w:val="nil"/>
            </w:tcBorders>
            <w:shd w:val="clear" w:color="000000" w:fill="FFFFFF"/>
            <w:noWrap/>
            <w:tcMar>
              <w:left w:w="14" w:type="dxa"/>
              <w:right w:w="14" w:type="dxa"/>
            </w:tcMar>
            <w:vAlign w:val="center"/>
            <w:hideMark/>
          </w:tcPr>
          <w:p w14:paraId="79F6A9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w:t>
            </w:r>
          </w:p>
        </w:tc>
        <w:tc>
          <w:tcPr>
            <w:tcW w:w="1061" w:type="dxa"/>
            <w:tcBorders>
              <w:top w:val="nil"/>
              <w:left w:val="nil"/>
              <w:bottom w:val="nil"/>
              <w:right w:val="nil"/>
            </w:tcBorders>
            <w:shd w:val="clear" w:color="000000" w:fill="FFFFFF"/>
            <w:noWrap/>
            <w:tcMar>
              <w:left w:w="14" w:type="dxa"/>
              <w:right w:w="14" w:type="dxa"/>
            </w:tcMar>
            <w:vAlign w:val="center"/>
            <w:hideMark/>
          </w:tcPr>
          <w:p w14:paraId="06C631F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0.53(0.39-0.67)</w:t>
            </w:r>
          </w:p>
        </w:tc>
        <w:tc>
          <w:tcPr>
            <w:tcW w:w="417" w:type="dxa"/>
            <w:tcBorders>
              <w:top w:val="nil"/>
              <w:left w:val="nil"/>
              <w:bottom w:val="nil"/>
              <w:right w:val="nil"/>
            </w:tcBorders>
            <w:shd w:val="clear" w:color="000000" w:fill="FFFFFF"/>
            <w:noWrap/>
            <w:tcMar>
              <w:left w:w="14" w:type="dxa"/>
              <w:right w:w="14" w:type="dxa"/>
            </w:tcMar>
            <w:vAlign w:val="center"/>
            <w:hideMark/>
          </w:tcPr>
          <w:p w14:paraId="7C77B7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0.655</w:t>
            </w:r>
          </w:p>
        </w:tc>
      </w:tr>
      <w:tr w:rsidR="008D4DC3" w:rsidRPr="006B6AC1" w14:paraId="2BC47B6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3DAC149" w14:textId="54328019"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TNFRSF4</w:t>
            </w:r>
            <w:r w:rsidR="006B6AC1">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5A3602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0.56(0.49-0.64)</w:t>
            </w:r>
          </w:p>
        </w:tc>
        <w:tc>
          <w:tcPr>
            <w:tcW w:w="473" w:type="dxa"/>
            <w:tcBorders>
              <w:top w:val="nil"/>
              <w:left w:val="nil"/>
              <w:bottom w:val="nil"/>
              <w:right w:val="nil"/>
            </w:tcBorders>
            <w:shd w:val="clear" w:color="auto" w:fill="auto"/>
            <w:noWrap/>
            <w:tcMar>
              <w:left w:w="14" w:type="dxa"/>
              <w:right w:w="14" w:type="dxa"/>
            </w:tcMar>
            <w:vAlign w:val="center"/>
            <w:hideMark/>
          </w:tcPr>
          <w:p w14:paraId="650177A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0.084</w:t>
            </w:r>
          </w:p>
        </w:tc>
        <w:tc>
          <w:tcPr>
            <w:tcW w:w="1140" w:type="dxa"/>
            <w:tcBorders>
              <w:top w:val="nil"/>
              <w:left w:val="nil"/>
              <w:bottom w:val="nil"/>
              <w:right w:val="nil"/>
            </w:tcBorders>
            <w:shd w:val="clear" w:color="auto" w:fill="auto"/>
            <w:noWrap/>
            <w:tcMar>
              <w:left w:w="14" w:type="dxa"/>
              <w:right w:w="14" w:type="dxa"/>
            </w:tcMar>
            <w:vAlign w:val="center"/>
            <w:hideMark/>
          </w:tcPr>
          <w:p w14:paraId="04589E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0.56(0.47-0.64)</w:t>
            </w:r>
          </w:p>
        </w:tc>
        <w:tc>
          <w:tcPr>
            <w:tcW w:w="486" w:type="dxa"/>
            <w:tcBorders>
              <w:top w:val="nil"/>
              <w:left w:val="nil"/>
              <w:bottom w:val="nil"/>
              <w:right w:val="nil"/>
            </w:tcBorders>
            <w:shd w:val="clear" w:color="auto" w:fill="auto"/>
            <w:noWrap/>
            <w:tcMar>
              <w:left w:w="14" w:type="dxa"/>
              <w:right w:w="14" w:type="dxa"/>
            </w:tcMar>
            <w:vAlign w:val="center"/>
            <w:hideMark/>
          </w:tcPr>
          <w:p w14:paraId="56D319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0.216</w:t>
            </w:r>
          </w:p>
        </w:tc>
        <w:tc>
          <w:tcPr>
            <w:tcW w:w="1147" w:type="dxa"/>
            <w:tcBorders>
              <w:top w:val="nil"/>
              <w:left w:val="nil"/>
              <w:bottom w:val="nil"/>
              <w:right w:val="nil"/>
            </w:tcBorders>
            <w:shd w:val="clear" w:color="auto" w:fill="auto"/>
            <w:noWrap/>
            <w:tcMar>
              <w:left w:w="14" w:type="dxa"/>
              <w:right w:w="14" w:type="dxa"/>
            </w:tcMar>
            <w:vAlign w:val="center"/>
            <w:hideMark/>
          </w:tcPr>
          <w:p w14:paraId="7B7A3A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0.58(0.47-0.69)</w:t>
            </w:r>
          </w:p>
        </w:tc>
        <w:tc>
          <w:tcPr>
            <w:tcW w:w="473" w:type="dxa"/>
            <w:tcBorders>
              <w:top w:val="nil"/>
              <w:left w:val="nil"/>
              <w:bottom w:val="nil"/>
              <w:right w:val="nil"/>
            </w:tcBorders>
            <w:shd w:val="clear" w:color="auto" w:fill="auto"/>
            <w:noWrap/>
            <w:tcMar>
              <w:left w:w="14" w:type="dxa"/>
              <w:right w:w="14" w:type="dxa"/>
            </w:tcMar>
            <w:vAlign w:val="center"/>
            <w:hideMark/>
          </w:tcPr>
          <w:p w14:paraId="1B1A88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0.160</w:t>
            </w:r>
          </w:p>
        </w:tc>
        <w:tc>
          <w:tcPr>
            <w:tcW w:w="1147" w:type="dxa"/>
            <w:tcBorders>
              <w:top w:val="nil"/>
              <w:left w:val="nil"/>
              <w:bottom w:val="nil"/>
              <w:right w:val="nil"/>
            </w:tcBorders>
            <w:shd w:val="clear" w:color="auto" w:fill="auto"/>
            <w:noWrap/>
            <w:tcMar>
              <w:left w:w="14" w:type="dxa"/>
              <w:right w:w="14" w:type="dxa"/>
            </w:tcMar>
            <w:vAlign w:val="center"/>
            <w:hideMark/>
          </w:tcPr>
          <w:p w14:paraId="63F6D7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0.66(0.57-0.75)</w:t>
            </w:r>
          </w:p>
        </w:tc>
        <w:tc>
          <w:tcPr>
            <w:tcW w:w="473" w:type="dxa"/>
            <w:tcBorders>
              <w:top w:val="nil"/>
              <w:left w:val="nil"/>
              <w:bottom w:val="nil"/>
              <w:right w:val="nil"/>
            </w:tcBorders>
            <w:shd w:val="clear" w:color="auto" w:fill="auto"/>
            <w:noWrap/>
            <w:tcMar>
              <w:left w:w="14" w:type="dxa"/>
              <w:right w:w="14" w:type="dxa"/>
            </w:tcMar>
            <w:vAlign w:val="center"/>
            <w:hideMark/>
          </w:tcPr>
          <w:p w14:paraId="0FBFEB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&lt;0.001</w:t>
            </w:r>
          </w:p>
        </w:tc>
        <w:tc>
          <w:tcPr>
            <w:tcW w:w="1179" w:type="dxa"/>
            <w:tcBorders>
              <w:top w:val="nil"/>
              <w:left w:val="nil"/>
              <w:bottom w:val="nil"/>
              <w:right w:val="nil"/>
            </w:tcBorders>
            <w:shd w:val="clear" w:color="auto" w:fill="auto"/>
            <w:noWrap/>
            <w:tcMar>
              <w:left w:w="14" w:type="dxa"/>
              <w:right w:w="14" w:type="dxa"/>
            </w:tcMar>
            <w:vAlign w:val="center"/>
            <w:hideMark/>
          </w:tcPr>
          <w:p w14:paraId="50AF90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0.67(0.57-0.78)</w:t>
            </w:r>
          </w:p>
        </w:tc>
        <w:tc>
          <w:tcPr>
            <w:tcW w:w="485" w:type="dxa"/>
            <w:tcBorders>
              <w:top w:val="nil"/>
              <w:left w:val="nil"/>
              <w:bottom w:val="nil"/>
              <w:right w:val="nil"/>
            </w:tcBorders>
            <w:shd w:val="clear" w:color="auto" w:fill="auto"/>
            <w:noWrap/>
            <w:tcMar>
              <w:left w:w="14" w:type="dxa"/>
              <w:right w:w="14" w:type="dxa"/>
            </w:tcMar>
            <w:vAlign w:val="center"/>
            <w:hideMark/>
          </w:tcPr>
          <w:p w14:paraId="7A4AFB7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0.001</w:t>
            </w:r>
          </w:p>
        </w:tc>
        <w:tc>
          <w:tcPr>
            <w:tcW w:w="1057" w:type="dxa"/>
            <w:tcBorders>
              <w:top w:val="nil"/>
              <w:left w:val="nil"/>
              <w:bottom w:val="nil"/>
              <w:right w:val="nil"/>
            </w:tcBorders>
            <w:shd w:val="clear" w:color="auto" w:fill="auto"/>
            <w:noWrap/>
            <w:tcMar>
              <w:left w:w="14" w:type="dxa"/>
              <w:right w:w="14" w:type="dxa"/>
            </w:tcMar>
            <w:vAlign w:val="center"/>
            <w:hideMark/>
          </w:tcPr>
          <w:p w14:paraId="299E2C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0.63(0.49-0.78)</w:t>
            </w:r>
          </w:p>
        </w:tc>
        <w:tc>
          <w:tcPr>
            <w:tcW w:w="485" w:type="dxa"/>
            <w:tcBorders>
              <w:top w:val="nil"/>
              <w:left w:val="nil"/>
              <w:bottom w:val="nil"/>
              <w:right w:val="nil"/>
            </w:tcBorders>
            <w:shd w:val="clear" w:color="auto" w:fill="auto"/>
            <w:noWrap/>
            <w:tcMar>
              <w:left w:w="14" w:type="dxa"/>
              <w:right w:w="14" w:type="dxa"/>
            </w:tcMar>
            <w:vAlign w:val="center"/>
            <w:hideMark/>
          </w:tcPr>
          <w:p w14:paraId="341063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3C714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0.51(0.41-0.60)</w:t>
            </w:r>
          </w:p>
        </w:tc>
        <w:tc>
          <w:tcPr>
            <w:tcW w:w="473" w:type="dxa"/>
            <w:tcBorders>
              <w:top w:val="nil"/>
              <w:left w:val="nil"/>
              <w:bottom w:val="nil"/>
              <w:right w:val="nil"/>
            </w:tcBorders>
            <w:shd w:val="clear" w:color="auto" w:fill="auto"/>
            <w:noWrap/>
            <w:tcMar>
              <w:left w:w="14" w:type="dxa"/>
              <w:right w:w="14" w:type="dxa"/>
            </w:tcMar>
            <w:vAlign w:val="center"/>
            <w:hideMark/>
          </w:tcPr>
          <w:p w14:paraId="377B7F2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0.906</w:t>
            </w:r>
          </w:p>
        </w:tc>
        <w:tc>
          <w:tcPr>
            <w:tcW w:w="1151" w:type="dxa"/>
            <w:tcBorders>
              <w:top w:val="nil"/>
              <w:left w:val="nil"/>
              <w:bottom w:val="nil"/>
              <w:right w:val="nil"/>
            </w:tcBorders>
            <w:shd w:val="clear" w:color="auto" w:fill="auto"/>
            <w:noWrap/>
            <w:tcMar>
              <w:left w:w="14" w:type="dxa"/>
              <w:right w:w="14" w:type="dxa"/>
            </w:tcMar>
            <w:vAlign w:val="center"/>
            <w:hideMark/>
          </w:tcPr>
          <w:p w14:paraId="17C8C82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0.55(0.43-0.66)</w:t>
            </w:r>
          </w:p>
        </w:tc>
        <w:tc>
          <w:tcPr>
            <w:tcW w:w="489" w:type="dxa"/>
            <w:tcBorders>
              <w:top w:val="nil"/>
              <w:left w:val="nil"/>
              <w:bottom w:val="nil"/>
              <w:right w:val="nil"/>
            </w:tcBorders>
            <w:shd w:val="clear" w:color="auto" w:fill="auto"/>
            <w:noWrap/>
            <w:tcMar>
              <w:left w:w="14" w:type="dxa"/>
              <w:right w:w="14" w:type="dxa"/>
            </w:tcMar>
            <w:vAlign w:val="center"/>
            <w:hideMark/>
          </w:tcPr>
          <w:p w14:paraId="0CB3CF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0.428</w:t>
            </w:r>
          </w:p>
        </w:tc>
        <w:tc>
          <w:tcPr>
            <w:tcW w:w="1061" w:type="dxa"/>
            <w:tcBorders>
              <w:top w:val="nil"/>
              <w:left w:val="nil"/>
              <w:bottom w:val="nil"/>
              <w:right w:val="nil"/>
            </w:tcBorders>
            <w:shd w:val="clear" w:color="auto" w:fill="auto"/>
            <w:noWrap/>
            <w:tcMar>
              <w:left w:w="14" w:type="dxa"/>
              <w:right w:w="14" w:type="dxa"/>
            </w:tcMar>
            <w:vAlign w:val="center"/>
            <w:hideMark/>
          </w:tcPr>
          <w:p w14:paraId="692925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0.55(0.40-0.69)</w:t>
            </w:r>
          </w:p>
        </w:tc>
        <w:tc>
          <w:tcPr>
            <w:tcW w:w="417" w:type="dxa"/>
            <w:tcBorders>
              <w:top w:val="nil"/>
              <w:left w:val="nil"/>
              <w:bottom w:val="nil"/>
              <w:right w:val="nil"/>
            </w:tcBorders>
            <w:shd w:val="clear" w:color="auto" w:fill="auto"/>
            <w:noWrap/>
            <w:tcMar>
              <w:left w:w="14" w:type="dxa"/>
              <w:right w:w="14" w:type="dxa"/>
            </w:tcMar>
            <w:vAlign w:val="center"/>
            <w:hideMark/>
          </w:tcPr>
          <w:p w14:paraId="6A99DD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0.545</w:t>
            </w:r>
          </w:p>
        </w:tc>
      </w:tr>
      <w:tr w:rsidR="008D4DC3" w:rsidRPr="006B6AC1" w14:paraId="0C7C0CE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BBDE38C" w14:textId="64995F39"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PVRL4</w:t>
            </w:r>
            <w:r w:rsidR="006B6AC1" w:rsidRPr="006B6AC1">
              <w:rPr>
                <w:rFonts w:eastAsia="Times New Roman" w:cstheme="minorHAnsi"/>
                <w:color w:val="000000"/>
                <w:sz w:val="16"/>
                <w:szCs w:val="16"/>
                <w:lang w:eastAsia="en-GB"/>
              </w:rPr>
              <w:t>[1-4]</w:t>
            </w:r>
          </w:p>
        </w:tc>
        <w:tc>
          <w:tcPr>
            <w:tcW w:w="1128" w:type="dxa"/>
            <w:tcBorders>
              <w:top w:val="nil"/>
              <w:left w:val="nil"/>
              <w:bottom w:val="nil"/>
              <w:right w:val="nil"/>
            </w:tcBorders>
            <w:shd w:val="clear" w:color="auto" w:fill="auto"/>
            <w:noWrap/>
            <w:tcMar>
              <w:left w:w="14" w:type="dxa"/>
              <w:right w:w="14" w:type="dxa"/>
            </w:tcMar>
            <w:vAlign w:val="center"/>
            <w:hideMark/>
          </w:tcPr>
          <w:p w14:paraId="2ECF4B4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0.58(0.50-0.65)</w:t>
            </w:r>
          </w:p>
        </w:tc>
        <w:tc>
          <w:tcPr>
            <w:tcW w:w="473" w:type="dxa"/>
            <w:tcBorders>
              <w:top w:val="nil"/>
              <w:left w:val="nil"/>
              <w:bottom w:val="nil"/>
              <w:right w:val="nil"/>
            </w:tcBorders>
            <w:shd w:val="clear" w:color="auto" w:fill="auto"/>
            <w:noWrap/>
            <w:tcMar>
              <w:left w:w="14" w:type="dxa"/>
              <w:right w:w="14" w:type="dxa"/>
            </w:tcMar>
            <w:vAlign w:val="center"/>
            <w:hideMark/>
          </w:tcPr>
          <w:p w14:paraId="6186A47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0.039</w:t>
            </w:r>
          </w:p>
        </w:tc>
        <w:tc>
          <w:tcPr>
            <w:tcW w:w="1140" w:type="dxa"/>
            <w:tcBorders>
              <w:top w:val="nil"/>
              <w:left w:val="nil"/>
              <w:bottom w:val="nil"/>
              <w:right w:val="nil"/>
            </w:tcBorders>
            <w:shd w:val="clear" w:color="auto" w:fill="auto"/>
            <w:noWrap/>
            <w:tcMar>
              <w:left w:w="14" w:type="dxa"/>
              <w:right w:w="14" w:type="dxa"/>
            </w:tcMar>
            <w:vAlign w:val="center"/>
            <w:hideMark/>
          </w:tcPr>
          <w:p w14:paraId="0560A8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0.59(0.51-0.68)</w:t>
            </w:r>
          </w:p>
        </w:tc>
        <w:tc>
          <w:tcPr>
            <w:tcW w:w="486" w:type="dxa"/>
            <w:tcBorders>
              <w:top w:val="nil"/>
              <w:left w:val="nil"/>
              <w:bottom w:val="nil"/>
              <w:right w:val="nil"/>
            </w:tcBorders>
            <w:shd w:val="clear" w:color="auto" w:fill="auto"/>
            <w:noWrap/>
            <w:tcMar>
              <w:left w:w="14" w:type="dxa"/>
              <w:right w:w="14" w:type="dxa"/>
            </w:tcMar>
            <w:vAlign w:val="center"/>
            <w:hideMark/>
          </w:tcPr>
          <w:p w14:paraId="681CACE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0.035</w:t>
            </w:r>
          </w:p>
        </w:tc>
        <w:tc>
          <w:tcPr>
            <w:tcW w:w="1147" w:type="dxa"/>
            <w:tcBorders>
              <w:top w:val="nil"/>
              <w:left w:val="nil"/>
              <w:bottom w:val="nil"/>
              <w:right w:val="nil"/>
            </w:tcBorders>
            <w:shd w:val="clear" w:color="auto" w:fill="auto"/>
            <w:noWrap/>
            <w:tcMar>
              <w:left w:w="14" w:type="dxa"/>
              <w:right w:w="14" w:type="dxa"/>
            </w:tcMar>
            <w:vAlign w:val="center"/>
            <w:hideMark/>
          </w:tcPr>
          <w:p w14:paraId="2F2114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73" w:type="dxa"/>
            <w:tcBorders>
              <w:top w:val="nil"/>
              <w:left w:val="nil"/>
              <w:bottom w:val="nil"/>
              <w:right w:val="nil"/>
            </w:tcBorders>
            <w:shd w:val="clear" w:color="auto" w:fill="auto"/>
            <w:noWrap/>
            <w:tcMar>
              <w:left w:w="14" w:type="dxa"/>
              <w:right w:w="14" w:type="dxa"/>
            </w:tcMar>
            <w:vAlign w:val="center"/>
            <w:hideMark/>
          </w:tcPr>
          <w:p w14:paraId="2320EC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0.329</w:t>
            </w:r>
          </w:p>
        </w:tc>
        <w:tc>
          <w:tcPr>
            <w:tcW w:w="1147" w:type="dxa"/>
            <w:tcBorders>
              <w:top w:val="nil"/>
              <w:left w:val="nil"/>
              <w:bottom w:val="nil"/>
              <w:right w:val="nil"/>
            </w:tcBorders>
            <w:shd w:val="clear" w:color="auto" w:fill="auto"/>
            <w:noWrap/>
            <w:tcMar>
              <w:left w:w="14" w:type="dxa"/>
              <w:right w:w="14" w:type="dxa"/>
            </w:tcMar>
            <w:vAlign w:val="center"/>
            <w:hideMark/>
          </w:tcPr>
          <w:p w14:paraId="41155B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0.65(0.56-0.74)</w:t>
            </w:r>
          </w:p>
        </w:tc>
        <w:tc>
          <w:tcPr>
            <w:tcW w:w="473" w:type="dxa"/>
            <w:tcBorders>
              <w:top w:val="nil"/>
              <w:left w:val="nil"/>
              <w:bottom w:val="nil"/>
              <w:right w:val="nil"/>
            </w:tcBorders>
            <w:shd w:val="clear" w:color="auto" w:fill="auto"/>
            <w:noWrap/>
            <w:tcMar>
              <w:left w:w="14" w:type="dxa"/>
              <w:right w:w="14" w:type="dxa"/>
            </w:tcMar>
            <w:vAlign w:val="center"/>
            <w:hideMark/>
          </w:tcPr>
          <w:p w14:paraId="6B6F92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0.002</w:t>
            </w:r>
          </w:p>
        </w:tc>
        <w:tc>
          <w:tcPr>
            <w:tcW w:w="1179" w:type="dxa"/>
            <w:tcBorders>
              <w:top w:val="nil"/>
              <w:left w:val="nil"/>
              <w:bottom w:val="nil"/>
              <w:right w:val="nil"/>
            </w:tcBorders>
            <w:shd w:val="clear" w:color="auto" w:fill="auto"/>
            <w:noWrap/>
            <w:tcMar>
              <w:left w:w="14" w:type="dxa"/>
              <w:right w:w="14" w:type="dxa"/>
            </w:tcMar>
            <w:vAlign w:val="center"/>
            <w:hideMark/>
          </w:tcPr>
          <w:p w14:paraId="325605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0.67(0.57-0.78)</w:t>
            </w:r>
          </w:p>
        </w:tc>
        <w:tc>
          <w:tcPr>
            <w:tcW w:w="485" w:type="dxa"/>
            <w:tcBorders>
              <w:top w:val="nil"/>
              <w:left w:val="nil"/>
              <w:bottom w:val="nil"/>
              <w:right w:val="nil"/>
            </w:tcBorders>
            <w:shd w:val="clear" w:color="auto" w:fill="auto"/>
            <w:noWrap/>
            <w:tcMar>
              <w:left w:w="14" w:type="dxa"/>
              <w:right w:w="14" w:type="dxa"/>
            </w:tcMar>
            <w:vAlign w:val="center"/>
            <w:hideMark/>
          </w:tcPr>
          <w:p w14:paraId="2912C8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0.002</w:t>
            </w:r>
          </w:p>
        </w:tc>
        <w:tc>
          <w:tcPr>
            <w:tcW w:w="1057" w:type="dxa"/>
            <w:tcBorders>
              <w:top w:val="nil"/>
              <w:left w:val="nil"/>
              <w:bottom w:val="nil"/>
              <w:right w:val="nil"/>
            </w:tcBorders>
            <w:shd w:val="clear" w:color="auto" w:fill="auto"/>
            <w:noWrap/>
            <w:tcMar>
              <w:left w:w="14" w:type="dxa"/>
              <w:right w:w="14" w:type="dxa"/>
            </w:tcMar>
            <w:vAlign w:val="center"/>
            <w:hideMark/>
          </w:tcPr>
          <w:p w14:paraId="509B0A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0.61(0.45-0.78)</w:t>
            </w:r>
          </w:p>
        </w:tc>
        <w:tc>
          <w:tcPr>
            <w:tcW w:w="485" w:type="dxa"/>
            <w:tcBorders>
              <w:top w:val="nil"/>
              <w:left w:val="nil"/>
              <w:bottom w:val="nil"/>
              <w:right w:val="nil"/>
            </w:tcBorders>
            <w:shd w:val="clear" w:color="auto" w:fill="auto"/>
            <w:noWrap/>
            <w:tcMar>
              <w:left w:w="14" w:type="dxa"/>
              <w:right w:w="14" w:type="dxa"/>
            </w:tcMar>
            <w:vAlign w:val="center"/>
            <w:hideMark/>
          </w:tcPr>
          <w:p w14:paraId="66DEDF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F25DFB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3B03C2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0.648</w:t>
            </w:r>
          </w:p>
        </w:tc>
        <w:tc>
          <w:tcPr>
            <w:tcW w:w="1151" w:type="dxa"/>
            <w:tcBorders>
              <w:top w:val="nil"/>
              <w:left w:val="nil"/>
              <w:bottom w:val="nil"/>
              <w:right w:val="nil"/>
            </w:tcBorders>
            <w:shd w:val="clear" w:color="auto" w:fill="auto"/>
            <w:noWrap/>
            <w:tcMar>
              <w:left w:w="14" w:type="dxa"/>
              <w:right w:w="14" w:type="dxa"/>
            </w:tcMar>
            <w:vAlign w:val="center"/>
            <w:hideMark/>
          </w:tcPr>
          <w:p w14:paraId="1A364A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89" w:type="dxa"/>
            <w:tcBorders>
              <w:top w:val="nil"/>
              <w:left w:val="nil"/>
              <w:bottom w:val="nil"/>
              <w:right w:val="nil"/>
            </w:tcBorders>
            <w:shd w:val="clear" w:color="auto" w:fill="auto"/>
            <w:noWrap/>
            <w:tcMar>
              <w:left w:w="14" w:type="dxa"/>
              <w:right w:w="14" w:type="dxa"/>
            </w:tcMar>
            <w:vAlign w:val="center"/>
            <w:hideMark/>
          </w:tcPr>
          <w:p w14:paraId="2FC2A1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0.712</w:t>
            </w:r>
          </w:p>
        </w:tc>
        <w:tc>
          <w:tcPr>
            <w:tcW w:w="1061" w:type="dxa"/>
            <w:tcBorders>
              <w:top w:val="nil"/>
              <w:left w:val="nil"/>
              <w:bottom w:val="nil"/>
              <w:right w:val="nil"/>
            </w:tcBorders>
            <w:shd w:val="clear" w:color="auto" w:fill="auto"/>
            <w:noWrap/>
            <w:tcMar>
              <w:left w:w="14" w:type="dxa"/>
              <w:right w:w="14" w:type="dxa"/>
            </w:tcMar>
            <w:vAlign w:val="center"/>
            <w:hideMark/>
          </w:tcPr>
          <w:p w14:paraId="58C2EC0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0.48(0.33-0.62)</w:t>
            </w:r>
          </w:p>
        </w:tc>
        <w:tc>
          <w:tcPr>
            <w:tcW w:w="417" w:type="dxa"/>
            <w:tcBorders>
              <w:top w:val="nil"/>
              <w:left w:val="nil"/>
              <w:bottom w:val="nil"/>
              <w:right w:val="nil"/>
            </w:tcBorders>
            <w:shd w:val="clear" w:color="auto" w:fill="auto"/>
            <w:noWrap/>
            <w:tcMar>
              <w:left w:w="14" w:type="dxa"/>
              <w:right w:w="14" w:type="dxa"/>
            </w:tcMar>
            <w:vAlign w:val="center"/>
            <w:hideMark/>
          </w:tcPr>
          <w:p w14:paraId="48E4CC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0.764</w:t>
            </w:r>
          </w:p>
        </w:tc>
      </w:tr>
      <w:tr w:rsidR="008D4DC3" w:rsidRPr="006B6AC1" w14:paraId="7132C35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E073A4F" w14:textId="60D9E6F7"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VEGFR2</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465494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0.56(0.49-0.64)</w:t>
            </w:r>
          </w:p>
        </w:tc>
        <w:tc>
          <w:tcPr>
            <w:tcW w:w="473" w:type="dxa"/>
            <w:tcBorders>
              <w:top w:val="nil"/>
              <w:left w:val="nil"/>
              <w:bottom w:val="nil"/>
              <w:right w:val="nil"/>
            </w:tcBorders>
            <w:shd w:val="clear" w:color="auto" w:fill="auto"/>
            <w:noWrap/>
            <w:tcMar>
              <w:left w:w="14" w:type="dxa"/>
              <w:right w:w="14" w:type="dxa"/>
            </w:tcMar>
            <w:vAlign w:val="center"/>
            <w:hideMark/>
          </w:tcPr>
          <w:p w14:paraId="35BEEA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0.081</w:t>
            </w:r>
          </w:p>
        </w:tc>
        <w:tc>
          <w:tcPr>
            <w:tcW w:w="1140" w:type="dxa"/>
            <w:tcBorders>
              <w:top w:val="nil"/>
              <w:left w:val="nil"/>
              <w:bottom w:val="nil"/>
              <w:right w:val="nil"/>
            </w:tcBorders>
            <w:shd w:val="clear" w:color="auto" w:fill="auto"/>
            <w:noWrap/>
            <w:tcMar>
              <w:left w:w="14" w:type="dxa"/>
              <w:right w:w="14" w:type="dxa"/>
            </w:tcMar>
            <w:vAlign w:val="center"/>
            <w:hideMark/>
          </w:tcPr>
          <w:p w14:paraId="78284F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0.54(0.45-0.62)</w:t>
            </w:r>
          </w:p>
        </w:tc>
        <w:tc>
          <w:tcPr>
            <w:tcW w:w="486" w:type="dxa"/>
            <w:tcBorders>
              <w:top w:val="nil"/>
              <w:left w:val="nil"/>
              <w:bottom w:val="nil"/>
              <w:right w:val="nil"/>
            </w:tcBorders>
            <w:shd w:val="clear" w:color="auto" w:fill="auto"/>
            <w:noWrap/>
            <w:tcMar>
              <w:left w:w="14" w:type="dxa"/>
              <w:right w:w="14" w:type="dxa"/>
            </w:tcMar>
            <w:vAlign w:val="center"/>
            <w:hideMark/>
          </w:tcPr>
          <w:p w14:paraId="3D704A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0.409</w:t>
            </w:r>
          </w:p>
        </w:tc>
        <w:tc>
          <w:tcPr>
            <w:tcW w:w="1147" w:type="dxa"/>
            <w:tcBorders>
              <w:top w:val="nil"/>
              <w:left w:val="nil"/>
              <w:bottom w:val="nil"/>
              <w:right w:val="nil"/>
            </w:tcBorders>
            <w:shd w:val="clear" w:color="auto" w:fill="auto"/>
            <w:noWrap/>
            <w:tcMar>
              <w:left w:w="14" w:type="dxa"/>
              <w:right w:w="14" w:type="dxa"/>
            </w:tcMar>
            <w:vAlign w:val="center"/>
            <w:hideMark/>
          </w:tcPr>
          <w:p w14:paraId="17E2374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0.61(0.50-0.71)</w:t>
            </w:r>
          </w:p>
        </w:tc>
        <w:tc>
          <w:tcPr>
            <w:tcW w:w="473" w:type="dxa"/>
            <w:tcBorders>
              <w:top w:val="nil"/>
              <w:left w:val="nil"/>
              <w:bottom w:val="nil"/>
              <w:right w:val="nil"/>
            </w:tcBorders>
            <w:shd w:val="clear" w:color="auto" w:fill="auto"/>
            <w:noWrap/>
            <w:tcMar>
              <w:left w:w="14" w:type="dxa"/>
              <w:right w:w="14" w:type="dxa"/>
            </w:tcMar>
            <w:vAlign w:val="center"/>
            <w:hideMark/>
          </w:tcPr>
          <w:p w14:paraId="5C6FF9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0.050</w:t>
            </w:r>
          </w:p>
        </w:tc>
        <w:tc>
          <w:tcPr>
            <w:tcW w:w="1147" w:type="dxa"/>
            <w:tcBorders>
              <w:top w:val="nil"/>
              <w:left w:val="nil"/>
              <w:bottom w:val="nil"/>
              <w:right w:val="nil"/>
            </w:tcBorders>
            <w:shd w:val="clear" w:color="auto" w:fill="auto"/>
            <w:noWrap/>
            <w:tcMar>
              <w:left w:w="14" w:type="dxa"/>
              <w:right w:w="14" w:type="dxa"/>
            </w:tcMar>
            <w:vAlign w:val="center"/>
            <w:hideMark/>
          </w:tcPr>
          <w:p w14:paraId="4ECC71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0.62(0.53-0.72)</w:t>
            </w:r>
          </w:p>
        </w:tc>
        <w:tc>
          <w:tcPr>
            <w:tcW w:w="473" w:type="dxa"/>
            <w:tcBorders>
              <w:top w:val="nil"/>
              <w:left w:val="nil"/>
              <w:bottom w:val="nil"/>
              <w:right w:val="nil"/>
            </w:tcBorders>
            <w:shd w:val="clear" w:color="auto" w:fill="auto"/>
            <w:noWrap/>
            <w:tcMar>
              <w:left w:w="14" w:type="dxa"/>
              <w:right w:w="14" w:type="dxa"/>
            </w:tcMar>
            <w:vAlign w:val="center"/>
            <w:hideMark/>
          </w:tcPr>
          <w:p w14:paraId="14328F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0.013</w:t>
            </w:r>
          </w:p>
        </w:tc>
        <w:tc>
          <w:tcPr>
            <w:tcW w:w="1179" w:type="dxa"/>
            <w:tcBorders>
              <w:top w:val="nil"/>
              <w:left w:val="nil"/>
              <w:bottom w:val="nil"/>
              <w:right w:val="nil"/>
            </w:tcBorders>
            <w:shd w:val="clear" w:color="auto" w:fill="auto"/>
            <w:noWrap/>
            <w:tcMar>
              <w:left w:w="14" w:type="dxa"/>
              <w:right w:w="14" w:type="dxa"/>
            </w:tcMar>
            <w:vAlign w:val="center"/>
            <w:hideMark/>
          </w:tcPr>
          <w:p w14:paraId="72BEF4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0.59(0.47-0.71)</w:t>
            </w:r>
          </w:p>
        </w:tc>
        <w:tc>
          <w:tcPr>
            <w:tcW w:w="485" w:type="dxa"/>
            <w:tcBorders>
              <w:top w:val="nil"/>
              <w:left w:val="nil"/>
              <w:bottom w:val="nil"/>
              <w:right w:val="nil"/>
            </w:tcBorders>
            <w:shd w:val="clear" w:color="auto" w:fill="auto"/>
            <w:noWrap/>
            <w:tcMar>
              <w:left w:w="14" w:type="dxa"/>
              <w:right w:w="14" w:type="dxa"/>
            </w:tcMar>
            <w:vAlign w:val="center"/>
            <w:hideMark/>
          </w:tcPr>
          <w:p w14:paraId="22A881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0.134</w:t>
            </w:r>
          </w:p>
        </w:tc>
        <w:tc>
          <w:tcPr>
            <w:tcW w:w="1057" w:type="dxa"/>
            <w:tcBorders>
              <w:top w:val="nil"/>
              <w:left w:val="nil"/>
              <w:bottom w:val="nil"/>
              <w:right w:val="nil"/>
            </w:tcBorders>
            <w:shd w:val="clear" w:color="auto" w:fill="auto"/>
            <w:noWrap/>
            <w:tcMar>
              <w:left w:w="14" w:type="dxa"/>
              <w:right w:w="14" w:type="dxa"/>
            </w:tcMar>
            <w:vAlign w:val="center"/>
            <w:hideMark/>
          </w:tcPr>
          <w:p w14:paraId="3585EA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0.67(0.54-0.81)</w:t>
            </w:r>
          </w:p>
        </w:tc>
        <w:tc>
          <w:tcPr>
            <w:tcW w:w="485" w:type="dxa"/>
            <w:tcBorders>
              <w:top w:val="nil"/>
              <w:left w:val="nil"/>
              <w:bottom w:val="nil"/>
              <w:right w:val="nil"/>
            </w:tcBorders>
            <w:shd w:val="clear" w:color="auto" w:fill="auto"/>
            <w:noWrap/>
            <w:tcMar>
              <w:left w:w="14" w:type="dxa"/>
              <w:right w:w="14" w:type="dxa"/>
            </w:tcMar>
            <w:vAlign w:val="center"/>
            <w:hideMark/>
          </w:tcPr>
          <w:p w14:paraId="6D9279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75CBE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2C17987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0.628</w:t>
            </w:r>
          </w:p>
        </w:tc>
        <w:tc>
          <w:tcPr>
            <w:tcW w:w="1151" w:type="dxa"/>
            <w:tcBorders>
              <w:top w:val="nil"/>
              <w:left w:val="nil"/>
              <w:bottom w:val="nil"/>
              <w:right w:val="nil"/>
            </w:tcBorders>
            <w:shd w:val="clear" w:color="auto" w:fill="auto"/>
            <w:noWrap/>
            <w:tcMar>
              <w:left w:w="14" w:type="dxa"/>
              <w:right w:w="14" w:type="dxa"/>
            </w:tcMar>
            <w:vAlign w:val="center"/>
            <w:hideMark/>
          </w:tcPr>
          <w:p w14:paraId="204031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0.51(0.41-0.62)</w:t>
            </w:r>
          </w:p>
        </w:tc>
        <w:tc>
          <w:tcPr>
            <w:tcW w:w="489" w:type="dxa"/>
            <w:tcBorders>
              <w:top w:val="nil"/>
              <w:left w:val="nil"/>
              <w:bottom w:val="nil"/>
              <w:right w:val="nil"/>
            </w:tcBorders>
            <w:shd w:val="clear" w:color="auto" w:fill="auto"/>
            <w:noWrap/>
            <w:tcMar>
              <w:left w:w="14" w:type="dxa"/>
              <w:right w:w="14" w:type="dxa"/>
            </w:tcMar>
            <w:vAlign w:val="center"/>
            <w:hideMark/>
          </w:tcPr>
          <w:p w14:paraId="59B8889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0.829</w:t>
            </w:r>
          </w:p>
        </w:tc>
        <w:tc>
          <w:tcPr>
            <w:tcW w:w="1061" w:type="dxa"/>
            <w:tcBorders>
              <w:top w:val="nil"/>
              <w:left w:val="nil"/>
              <w:bottom w:val="nil"/>
              <w:right w:val="nil"/>
            </w:tcBorders>
            <w:shd w:val="clear" w:color="auto" w:fill="auto"/>
            <w:noWrap/>
            <w:tcMar>
              <w:left w:w="14" w:type="dxa"/>
              <w:right w:w="14" w:type="dxa"/>
            </w:tcMar>
            <w:vAlign w:val="center"/>
            <w:hideMark/>
          </w:tcPr>
          <w:p w14:paraId="175C06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0.57(0.42-0.71)</w:t>
            </w:r>
          </w:p>
        </w:tc>
        <w:tc>
          <w:tcPr>
            <w:tcW w:w="417" w:type="dxa"/>
            <w:tcBorders>
              <w:top w:val="nil"/>
              <w:left w:val="nil"/>
              <w:bottom w:val="nil"/>
              <w:right w:val="nil"/>
            </w:tcBorders>
            <w:shd w:val="clear" w:color="auto" w:fill="auto"/>
            <w:noWrap/>
            <w:tcMar>
              <w:left w:w="14" w:type="dxa"/>
              <w:right w:w="14" w:type="dxa"/>
            </w:tcMar>
            <w:vAlign w:val="center"/>
            <w:hideMark/>
          </w:tcPr>
          <w:p w14:paraId="4082B3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0.370</w:t>
            </w:r>
          </w:p>
        </w:tc>
      </w:tr>
      <w:tr w:rsidR="008D4DC3" w:rsidRPr="006B6AC1" w14:paraId="7E183BB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37BD65D" w14:textId="55C23775"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RSPO3</w:t>
            </w:r>
            <w:r w:rsidR="006B6AC1">
              <w:rPr>
                <w:rFonts w:eastAsia="Times New Roman" w:cstheme="minorHAnsi"/>
                <w:color w:val="000000"/>
                <w:sz w:val="16"/>
                <w:szCs w:val="16"/>
                <w:lang w:eastAsia="en-GB"/>
              </w:rPr>
              <w:t>[1,2]</w:t>
            </w:r>
          </w:p>
        </w:tc>
        <w:tc>
          <w:tcPr>
            <w:tcW w:w="1128" w:type="dxa"/>
            <w:tcBorders>
              <w:top w:val="nil"/>
              <w:left w:val="nil"/>
              <w:bottom w:val="nil"/>
              <w:right w:val="nil"/>
            </w:tcBorders>
            <w:shd w:val="clear" w:color="auto" w:fill="auto"/>
            <w:noWrap/>
            <w:tcMar>
              <w:left w:w="14" w:type="dxa"/>
              <w:right w:w="14" w:type="dxa"/>
            </w:tcMar>
            <w:vAlign w:val="center"/>
            <w:hideMark/>
          </w:tcPr>
          <w:p w14:paraId="00DB82D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0036DF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0.819</w:t>
            </w:r>
          </w:p>
        </w:tc>
        <w:tc>
          <w:tcPr>
            <w:tcW w:w="1140" w:type="dxa"/>
            <w:tcBorders>
              <w:top w:val="nil"/>
              <w:left w:val="nil"/>
              <w:bottom w:val="nil"/>
              <w:right w:val="nil"/>
            </w:tcBorders>
            <w:shd w:val="clear" w:color="auto" w:fill="auto"/>
            <w:noWrap/>
            <w:tcMar>
              <w:left w:w="14" w:type="dxa"/>
              <w:right w:w="14" w:type="dxa"/>
            </w:tcMar>
            <w:vAlign w:val="center"/>
            <w:hideMark/>
          </w:tcPr>
          <w:p w14:paraId="5418B0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0.56(0.47-0.64)</w:t>
            </w:r>
          </w:p>
        </w:tc>
        <w:tc>
          <w:tcPr>
            <w:tcW w:w="486" w:type="dxa"/>
            <w:tcBorders>
              <w:top w:val="nil"/>
              <w:left w:val="nil"/>
              <w:bottom w:val="nil"/>
              <w:right w:val="nil"/>
            </w:tcBorders>
            <w:shd w:val="clear" w:color="auto" w:fill="auto"/>
            <w:noWrap/>
            <w:tcMar>
              <w:left w:w="14" w:type="dxa"/>
              <w:right w:w="14" w:type="dxa"/>
            </w:tcMar>
            <w:vAlign w:val="center"/>
            <w:hideMark/>
          </w:tcPr>
          <w:p w14:paraId="5237E0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0.199</w:t>
            </w:r>
          </w:p>
        </w:tc>
        <w:tc>
          <w:tcPr>
            <w:tcW w:w="1147" w:type="dxa"/>
            <w:tcBorders>
              <w:top w:val="nil"/>
              <w:left w:val="nil"/>
              <w:bottom w:val="nil"/>
              <w:right w:val="nil"/>
            </w:tcBorders>
            <w:shd w:val="clear" w:color="auto" w:fill="auto"/>
            <w:noWrap/>
            <w:tcMar>
              <w:left w:w="14" w:type="dxa"/>
              <w:right w:w="14" w:type="dxa"/>
            </w:tcMar>
            <w:vAlign w:val="center"/>
            <w:hideMark/>
          </w:tcPr>
          <w:p w14:paraId="44A2B8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0.56(0.46-0.67)</w:t>
            </w:r>
          </w:p>
        </w:tc>
        <w:tc>
          <w:tcPr>
            <w:tcW w:w="473" w:type="dxa"/>
            <w:tcBorders>
              <w:top w:val="nil"/>
              <w:left w:val="nil"/>
              <w:bottom w:val="nil"/>
              <w:right w:val="nil"/>
            </w:tcBorders>
            <w:shd w:val="clear" w:color="auto" w:fill="auto"/>
            <w:noWrap/>
            <w:tcMar>
              <w:left w:w="14" w:type="dxa"/>
              <w:right w:w="14" w:type="dxa"/>
            </w:tcMar>
            <w:vAlign w:val="center"/>
            <w:hideMark/>
          </w:tcPr>
          <w:p w14:paraId="3195FB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0.247</w:t>
            </w:r>
          </w:p>
        </w:tc>
        <w:tc>
          <w:tcPr>
            <w:tcW w:w="1147" w:type="dxa"/>
            <w:tcBorders>
              <w:top w:val="nil"/>
              <w:left w:val="nil"/>
              <w:bottom w:val="nil"/>
              <w:right w:val="nil"/>
            </w:tcBorders>
            <w:shd w:val="clear" w:color="auto" w:fill="auto"/>
            <w:noWrap/>
            <w:tcMar>
              <w:left w:w="14" w:type="dxa"/>
              <w:right w:w="14" w:type="dxa"/>
            </w:tcMar>
            <w:vAlign w:val="center"/>
            <w:hideMark/>
          </w:tcPr>
          <w:p w14:paraId="61CD44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0.64(0.55-0.74)</w:t>
            </w:r>
          </w:p>
        </w:tc>
        <w:tc>
          <w:tcPr>
            <w:tcW w:w="473" w:type="dxa"/>
            <w:tcBorders>
              <w:top w:val="nil"/>
              <w:left w:val="nil"/>
              <w:bottom w:val="nil"/>
              <w:right w:val="nil"/>
            </w:tcBorders>
            <w:shd w:val="clear" w:color="auto" w:fill="auto"/>
            <w:noWrap/>
            <w:tcMar>
              <w:left w:w="14" w:type="dxa"/>
              <w:right w:w="14" w:type="dxa"/>
            </w:tcMar>
            <w:vAlign w:val="center"/>
            <w:hideMark/>
          </w:tcPr>
          <w:p w14:paraId="1AC877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0.002</w:t>
            </w:r>
          </w:p>
        </w:tc>
        <w:tc>
          <w:tcPr>
            <w:tcW w:w="1179" w:type="dxa"/>
            <w:tcBorders>
              <w:top w:val="nil"/>
              <w:left w:val="nil"/>
              <w:bottom w:val="nil"/>
              <w:right w:val="nil"/>
            </w:tcBorders>
            <w:shd w:val="clear" w:color="auto" w:fill="auto"/>
            <w:noWrap/>
            <w:tcMar>
              <w:left w:w="14" w:type="dxa"/>
              <w:right w:w="14" w:type="dxa"/>
            </w:tcMar>
            <w:vAlign w:val="center"/>
            <w:hideMark/>
          </w:tcPr>
          <w:p w14:paraId="178FD88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0.67(0.56-0.78)</w:t>
            </w:r>
          </w:p>
        </w:tc>
        <w:tc>
          <w:tcPr>
            <w:tcW w:w="485" w:type="dxa"/>
            <w:tcBorders>
              <w:top w:val="nil"/>
              <w:left w:val="nil"/>
              <w:bottom w:val="nil"/>
              <w:right w:val="nil"/>
            </w:tcBorders>
            <w:shd w:val="clear" w:color="auto" w:fill="auto"/>
            <w:noWrap/>
            <w:tcMar>
              <w:left w:w="14" w:type="dxa"/>
              <w:right w:w="14" w:type="dxa"/>
            </w:tcMar>
            <w:vAlign w:val="center"/>
            <w:hideMark/>
          </w:tcPr>
          <w:p w14:paraId="04737A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0.002</w:t>
            </w:r>
          </w:p>
        </w:tc>
        <w:tc>
          <w:tcPr>
            <w:tcW w:w="1057" w:type="dxa"/>
            <w:tcBorders>
              <w:top w:val="nil"/>
              <w:left w:val="nil"/>
              <w:bottom w:val="nil"/>
              <w:right w:val="nil"/>
            </w:tcBorders>
            <w:shd w:val="clear" w:color="auto" w:fill="auto"/>
            <w:noWrap/>
            <w:tcMar>
              <w:left w:w="14" w:type="dxa"/>
              <w:right w:w="14" w:type="dxa"/>
            </w:tcMar>
            <w:vAlign w:val="center"/>
            <w:hideMark/>
          </w:tcPr>
          <w:p w14:paraId="5D37314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0.6(0.45-0.74)</w:t>
            </w:r>
          </w:p>
        </w:tc>
        <w:tc>
          <w:tcPr>
            <w:tcW w:w="485" w:type="dxa"/>
            <w:tcBorders>
              <w:top w:val="nil"/>
              <w:left w:val="nil"/>
              <w:bottom w:val="nil"/>
              <w:right w:val="nil"/>
            </w:tcBorders>
            <w:shd w:val="clear" w:color="auto" w:fill="auto"/>
            <w:noWrap/>
            <w:tcMar>
              <w:left w:w="14" w:type="dxa"/>
              <w:right w:w="14" w:type="dxa"/>
            </w:tcMar>
            <w:vAlign w:val="center"/>
            <w:hideMark/>
          </w:tcPr>
          <w:p w14:paraId="296AE5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4EAEF9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0.59(0.51-0.68)</w:t>
            </w:r>
          </w:p>
        </w:tc>
        <w:tc>
          <w:tcPr>
            <w:tcW w:w="473" w:type="dxa"/>
            <w:tcBorders>
              <w:top w:val="nil"/>
              <w:left w:val="nil"/>
              <w:bottom w:val="nil"/>
              <w:right w:val="nil"/>
            </w:tcBorders>
            <w:shd w:val="clear" w:color="auto" w:fill="auto"/>
            <w:noWrap/>
            <w:tcMar>
              <w:left w:w="14" w:type="dxa"/>
              <w:right w:w="14" w:type="dxa"/>
            </w:tcMar>
            <w:vAlign w:val="center"/>
            <w:hideMark/>
          </w:tcPr>
          <w:p w14:paraId="43F67E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0.038</w:t>
            </w:r>
          </w:p>
        </w:tc>
        <w:tc>
          <w:tcPr>
            <w:tcW w:w="1151" w:type="dxa"/>
            <w:tcBorders>
              <w:top w:val="nil"/>
              <w:left w:val="nil"/>
              <w:bottom w:val="nil"/>
              <w:right w:val="nil"/>
            </w:tcBorders>
            <w:shd w:val="clear" w:color="auto" w:fill="auto"/>
            <w:noWrap/>
            <w:tcMar>
              <w:left w:w="14" w:type="dxa"/>
              <w:right w:w="14" w:type="dxa"/>
            </w:tcMar>
            <w:vAlign w:val="center"/>
            <w:hideMark/>
          </w:tcPr>
          <w:p w14:paraId="625BE3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89" w:type="dxa"/>
            <w:tcBorders>
              <w:top w:val="nil"/>
              <w:left w:val="nil"/>
              <w:bottom w:val="nil"/>
              <w:right w:val="nil"/>
            </w:tcBorders>
            <w:shd w:val="clear" w:color="auto" w:fill="auto"/>
            <w:noWrap/>
            <w:tcMar>
              <w:left w:w="14" w:type="dxa"/>
              <w:right w:w="14" w:type="dxa"/>
            </w:tcMar>
            <w:vAlign w:val="center"/>
            <w:hideMark/>
          </w:tcPr>
          <w:p w14:paraId="7A2AD4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0.465</w:t>
            </w:r>
          </w:p>
        </w:tc>
        <w:tc>
          <w:tcPr>
            <w:tcW w:w="1061" w:type="dxa"/>
            <w:tcBorders>
              <w:top w:val="nil"/>
              <w:left w:val="nil"/>
              <w:bottom w:val="nil"/>
              <w:right w:val="nil"/>
            </w:tcBorders>
            <w:shd w:val="clear" w:color="auto" w:fill="auto"/>
            <w:noWrap/>
            <w:tcMar>
              <w:left w:w="14" w:type="dxa"/>
              <w:right w:w="14" w:type="dxa"/>
            </w:tcMar>
            <w:vAlign w:val="center"/>
            <w:hideMark/>
          </w:tcPr>
          <w:p w14:paraId="582973E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0.66(0.54-0.78)</w:t>
            </w:r>
          </w:p>
        </w:tc>
        <w:tc>
          <w:tcPr>
            <w:tcW w:w="417" w:type="dxa"/>
            <w:tcBorders>
              <w:top w:val="nil"/>
              <w:left w:val="nil"/>
              <w:bottom w:val="nil"/>
              <w:right w:val="nil"/>
            </w:tcBorders>
            <w:shd w:val="clear" w:color="auto" w:fill="auto"/>
            <w:noWrap/>
            <w:tcMar>
              <w:left w:w="14" w:type="dxa"/>
              <w:right w:w="14" w:type="dxa"/>
            </w:tcMar>
            <w:vAlign w:val="center"/>
            <w:hideMark/>
          </w:tcPr>
          <w:p w14:paraId="494F31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0.011</w:t>
            </w:r>
          </w:p>
        </w:tc>
      </w:tr>
      <w:tr w:rsidR="008D4DC3" w:rsidRPr="006B6AC1" w14:paraId="76387F5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2B7F6D0" w14:textId="457ADA8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GZMB</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66842B8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7785D89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0.333</w:t>
            </w:r>
          </w:p>
        </w:tc>
        <w:tc>
          <w:tcPr>
            <w:tcW w:w="1140" w:type="dxa"/>
            <w:tcBorders>
              <w:top w:val="nil"/>
              <w:left w:val="nil"/>
              <w:bottom w:val="nil"/>
              <w:right w:val="nil"/>
            </w:tcBorders>
            <w:shd w:val="clear" w:color="auto" w:fill="auto"/>
            <w:noWrap/>
            <w:tcMar>
              <w:left w:w="14" w:type="dxa"/>
              <w:right w:w="14" w:type="dxa"/>
            </w:tcMar>
            <w:vAlign w:val="center"/>
            <w:hideMark/>
          </w:tcPr>
          <w:p w14:paraId="64D228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0.52(0.43-0.60)</w:t>
            </w:r>
          </w:p>
        </w:tc>
        <w:tc>
          <w:tcPr>
            <w:tcW w:w="486" w:type="dxa"/>
            <w:tcBorders>
              <w:top w:val="nil"/>
              <w:left w:val="nil"/>
              <w:bottom w:val="nil"/>
              <w:right w:val="nil"/>
            </w:tcBorders>
            <w:shd w:val="clear" w:color="auto" w:fill="auto"/>
            <w:noWrap/>
            <w:tcMar>
              <w:left w:w="14" w:type="dxa"/>
              <w:right w:w="14" w:type="dxa"/>
            </w:tcMar>
            <w:vAlign w:val="center"/>
            <w:hideMark/>
          </w:tcPr>
          <w:p w14:paraId="6D6165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0.716</w:t>
            </w:r>
          </w:p>
        </w:tc>
        <w:tc>
          <w:tcPr>
            <w:tcW w:w="1147" w:type="dxa"/>
            <w:tcBorders>
              <w:top w:val="nil"/>
              <w:left w:val="nil"/>
              <w:bottom w:val="nil"/>
              <w:right w:val="nil"/>
            </w:tcBorders>
            <w:shd w:val="clear" w:color="auto" w:fill="auto"/>
            <w:noWrap/>
            <w:tcMar>
              <w:left w:w="14" w:type="dxa"/>
              <w:right w:w="14" w:type="dxa"/>
            </w:tcMar>
            <w:vAlign w:val="center"/>
            <w:hideMark/>
          </w:tcPr>
          <w:p w14:paraId="4C8B09B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0.56(0.46-0.67)</w:t>
            </w:r>
          </w:p>
        </w:tc>
        <w:tc>
          <w:tcPr>
            <w:tcW w:w="473" w:type="dxa"/>
            <w:tcBorders>
              <w:top w:val="nil"/>
              <w:left w:val="nil"/>
              <w:bottom w:val="nil"/>
              <w:right w:val="nil"/>
            </w:tcBorders>
            <w:shd w:val="clear" w:color="auto" w:fill="auto"/>
            <w:noWrap/>
            <w:tcMar>
              <w:left w:w="14" w:type="dxa"/>
              <w:right w:w="14" w:type="dxa"/>
            </w:tcMar>
            <w:vAlign w:val="center"/>
            <w:hideMark/>
          </w:tcPr>
          <w:p w14:paraId="0CFFA95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0.221</w:t>
            </w:r>
          </w:p>
        </w:tc>
        <w:tc>
          <w:tcPr>
            <w:tcW w:w="1147" w:type="dxa"/>
            <w:tcBorders>
              <w:top w:val="nil"/>
              <w:left w:val="nil"/>
              <w:bottom w:val="nil"/>
              <w:right w:val="nil"/>
            </w:tcBorders>
            <w:shd w:val="clear" w:color="auto" w:fill="auto"/>
            <w:noWrap/>
            <w:tcMar>
              <w:left w:w="14" w:type="dxa"/>
              <w:right w:w="14" w:type="dxa"/>
            </w:tcMar>
            <w:vAlign w:val="center"/>
            <w:hideMark/>
          </w:tcPr>
          <w:p w14:paraId="471020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50BBF4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0.402</w:t>
            </w:r>
          </w:p>
        </w:tc>
        <w:tc>
          <w:tcPr>
            <w:tcW w:w="1179" w:type="dxa"/>
            <w:tcBorders>
              <w:top w:val="nil"/>
              <w:left w:val="nil"/>
              <w:bottom w:val="nil"/>
              <w:right w:val="nil"/>
            </w:tcBorders>
            <w:shd w:val="clear" w:color="auto" w:fill="auto"/>
            <w:noWrap/>
            <w:tcMar>
              <w:left w:w="14" w:type="dxa"/>
              <w:right w:w="14" w:type="dxa"/>
            </w:tcMar>
            <w:vAlign w:val="center"/>
            <w:hideMark/>
          </w:tcPr>
          <w:p w14:paraId="558D20A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0.52(0.42-0.63)</w:t>
            </w:r>
          </w:p>
        </w:tc>
        <w:tc>
          <w:tcPr>
            <w:tcW w:w="485" w:type="dxa"/>
            <w:tcBorders>
              <w:top w:val="nil"/>
              <w:left w:val="nil"/>
              <w:bottom w:val="nil"/>
              <w:right w:val="nil"/>
            </w:tcBorders>
            <w:shd w:val="clear" w:color="auto" w:fill="auto"/>
            <w:noWrap/>
            <w:tcMar>
              <w:left w:w="14" w:type="dxa"/>
              <w:right w:w="14" w:type="dxa"/>
            </w:tcMar>
            <w:vAlign w:val="center"/>
            <w:hideMark/>
          </w:tcPr>
          <w:p w14:paraId="222AB9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0.671</w:t>
            </w:r>
          </w:p>
        </w:tc>
        <w:tc>
          <w:tcPr>
            <w:tcW w:w="1057" w:type="dxa"/>
            <w:tcBorders>
              <w:top w:val="nil"/>
              <w:left w:val="nil"/>
              <w:bottom w:val="nil"/>
              <w:right w:val="nil"/>
            </w:tcBorders>
            <w:shd w:val="clear" w:color="auto" w:fill="auto"/>
            <w:noWrap/>
            <w:tcMar>
              <w:left w:w="14" w:type="dxa"/>
              <w:right w:w="14" w:type="dxa"/>
            </w:tcMar>
            <w:vAlign w:val="center"/>
            <w:hideMark/>
          </w:tcPr>
          <w:p w14:paraId="5C24EA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0.66(0.49-0.82)</w:t>
            </w:r>
          </w:p>
        </w:tc>
        <w:tc>
          <w:tcPr>
            <w:tcW w:w="485" w:type="dxa"/>
            <w:tcBorders>
              <w:top w:val="nil"/>
              <w:left w:val="nil"/>
              <w:bottom w:val="nil"/>
              <w:right w:val="nil"/>
            </w:tcBorders>
            <w:shd w:val="clear" w:color="auto" w:fill="auto"/>
            <w:noWrap/>
            <w:tcMar>
              <w:left w:w="14" w:type="dxa"/>
              <w:right w:w="14" w:type="dxa"/>
            </w:tcMar>
            <w:vAlign w:val="center"/>
            <w:hideMark/>
          </w:tcPr>
          <w:p w14:paraId="0F3571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04CA9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67FE44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0.489</w:t>
            </w:r>
          </w:p>
        </w:tc>
        <w:tc>
          <w:tcPr>
            <w:tcW w:w="1151" w:type="dxa"/>
            <w:tcBorders>
              <w:top w:val="nil"/>
              <w:left w:val="nil"/>
              <w:bottom w:val="nil"/>
              <w:right w:val="nil"/>
            </w:tcBorders>
            <w:shd w:val="clear" w:color="auto" w:fill="auto"/>
            <w:noWrap/>
            <w:tcMar>
              <w:left w:w="14" w:type="dxa"/>
              <w:right w:w="14" w:type="dxa"/>
            </w:tcMar>
            <w:vAlign w:val="center"/>
            <w:hideMark/>
          </w:tcPr>
          <w:p w14:paraId="20A011E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9" w:type="dxa"/>
            <w:tcBorders>
              <w:top w:val="nil"/>
              <w:left w:val="nil"/>
              <w:bottom w:val="nil"/>
              <w:right w:val="nil"/>
            </w:tcBorders>
            <w:shd w:val="clear" w:color="auto" w:fill="auto"/>
            <w:noWrap/>
            <w:tcMar>
              <w:left w:w="14" w:type="dxa"/>
              <w:right w:w="14" w:type="dxa"/>
            </w:tcMar>
            <w:vAlign w:val="center"/>
            <w:hideMark/>
          </w:tcPr>
          <w:p w14:paraId="37DAAA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0.383</w:t>
            </w:r>
          </w:p>
        </w:tc>
        <w:tc>
          <w:tcPr>
            <w:tcW w:w="1061" w:type="dxa"/>
            <w:tcBorders>
              <w:top w:val="nil"/>
              <w:left w:val="nil"/>
              <w:bottom w:val="nil"/>
              <w:right w:val="nil"/>
            </w:tcBorders>
            <w:shd w:val="clear" w:color="auto" w:fill="auto"/>
            <w:noWrap/>
            <w:tcMar>
              <w:left w:w="14" w:type="dxa"/>
              <w:right w:w="14" w:type="dxa"/>
            </w:tcMar>
            <w:vAlign w:val="center"/>
            <w:hideMark/>
          </w:tcPr>
          <w:p w14:paraId="5ADCE75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0.51(0.39-0.63)</w:t>
            </w:r>
          </w:p>
        </w:tc>
        <w:tc>
          <w:tcPr>
            <w:tcW w:w="417" w:type="dxa"/>
            <w:tcBorders>
              <w:top w:val="nil"/>
              <w:left w:val="nil"/>
              <w:bottom w:val="nil"/>
              <w:right w:val="nil"/>
            </w:tcBorders>
            <w:shd w:val="clear" w:color="auto" w:fill="auto"/>
            <w:noWrap/>
            <w:tcMar>
              <w:left w:w="14" w:type="dxa"/>
              <w:right w:w="14" w:type="dxa"/>
            </w:tcMar>
            <w:vAlign w:val="center"/>
            <w:hideMark/>
          </w:tcPr>
          <w:p w14:paraId="67A313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0.901</w:t>
            </w:r>
          </w:p>
        </w:tc>
      </w:tr>
      <w:tr w:rsidR="008D4DC3" w:rsidRPr="006B6AC1" w14:paraId="25D26A6E"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07B06D9"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ERBB4</w:t>
            </w:r>
          </w:p>
        </w:tc>
        <w:tc>
          <w:tcPr>
            <w:tcW w:w="1128" w:type="dxa"/>
            <w:tcBorders>
              <w:top w:val="nil"/>
              <w:left w:val="nil"/>
              <w:bottom w:val="nil"/>
              <w:right w:val="nil"/>
            </w:tcBorders>
            <w:shd w:val="clear" w:color="auto" w:fill="auto"/>
            <w:noWrap/>
            <w:tcMar>
              <w:left w:w="14" w:type="dxa"/>
              <w:right w:w="14" w:type="dxa"/>
            </w:tcMar>
            <w:vAlign w:val="center"/>
            <w:hideMark/>
          </w:tcPr>
          <w:p w14:paraId="3AC29A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0.57(0.49-0.64)</w:t>
            </w:r>
          </w:p>
        </w:tc>
        <w:tc>
          <w:tcPr>
            <w:tcW w:w="473" w:type="dxa"/>
            <w:tcBorders>
              <w:top w:val="nil"/>
              <w:left w:val="nil"/>
              <w:bottom w:val="nil"/>
              <w:right w:val="nil"/>
            </w:tcBorders>
            <w:shd w:val="clear" w:color="auto" w:fill="auto"/>
            <w:noWrap/>
            <w:tcMar>
              <w:left w:w="14" w:type="dxa"/>
              <w:right w:w="14" w:type="dxa"/>
            </w:tcMar>
            <w:vAlign w:val="center"/>
            <w:hideMark/>
          </w:tcPr>
          <w:p w14:paraId="56B21C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0.074</w:t>
            </w:r>
          </w:p>
        </w:tc>
        <w:tc>
          <w:tcPr>
            <w:tcW w:w="1140" w:type="dxa"/>
            <w:tcBorders>
              <w:top w:val="nil"/>
              <w:left w:val="nil"/>
              <w:bottom w:val="nil"/>
              <w:right w:val="nil"/>
            </w:tcBorders>
            <w:shd w:val="clear" w:color="auto" w:fill="auto"/>
            <w:noWrap/>
            <w:tcMar>
              <w:left w:w="14" w:type="dxa"/>
              <w:right w:w="14" w:type="dxa"/>
            </w:tcMar>
            <w:vAlign w:val="center"/>
            <w:hideMark/>
          </w:tcPr>
          <w:p w14:paraId="09EFCB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0.6(0.51-0.69)</w:t>
            </w:r>
          </w:p>
        </w:tc>
        <w:tc>
          <w:tcPr>
            <w:tcW w:w="486" w:type="dxa"/>
            <w:tcBorders>
              <w:top w:val="nil"/>
              <w:left w:val="nil"/>
              <w:bottom w:val="nil"/>
              <w:right w:val="nil"/>
            </w:tcBorders>
            <w:shd w:val="clear" w:color="auto" w:fill="auto"/>
            <w:noWrap/>
            <w:tcMar>
              <w:left w:w="14" w:type="dxa"/>
              <w:right w:w="14" w:type="dxa"/>
            </w:tcMar>
            <w:vAlign w:val="center"/>
            <w:hideMark/>
          </w:tcPr>
          <w:p w14:paraId="4F5D0A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0.036</w:t>
            </w:r>
          </w:p>
        </w:tc>
        <w:tc>
          <w:tcPr>
            <w:tcW w:w="1147" w:type="dxa"/>
            <w:tcBorders>
              <w:top w:val="nil"/>
              <w:left w:val="nil"/>
              <w:bottom w:val="nil"/>
              <w:right w:val="nil"/>
            </w:tcBorders>
            <w:shd w:val="clear" w:color="auto" w:fill="auto"/>
            <w:noWrap/>
            <w:tcMar>
              <w:left w:w="14" w:type="dxa"/>
              <w:right w:w="14" w:type="dxa"/>
            </w:tcMar>
            <w:vAlign w:val="center"/>
            <w:hideMark/>
          </w:tcPr>
          <w:p w14:paraId="3F6B25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0.53(0.42-0.64)</w:t>
            </w:r>
          </w:p>
        </w:tc>
        <w:tc>
          <w:tcPr>
            <w:tcW w:w="473" w:type="dxa"/>
            <w:tcBorders>
              <w:top w:val="nil"/>
              <w:left w:val="nil"/>
              <w:bottom w:val="nil"/>
              <w:right w:val="nil"/>
            </w:tcBorders>
            <w:shd w:val="clear" w:color="auto" w:fill="auto"/>
            <w:noWrap/>
            <w:tcMar>
              <w:left w:w="14" w:type="dxa"/>
              <w:right w:w="14" w:type="dxa"/>
            </w:tcMar>
            <w:vAlign w:val="center"/>
            <w:hideMark/>
          </w:tcPr>
          <w:p w14:paraId="0C9BF4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w:t>
            </w:r>
          </w:p>
        </w:tc>
        <w:tc>
          <w:tcPr>
            <w:tcW w:w="1147" w:type="dxa"/>
            <w:tcBorders>
              <w:top w:val="nil"/>
              <w:left w:val="nil"/>
              <w:bottom w:val="nil"/>
              <w:right w:val="nil"/>
            </w:tcBorders>
            <w:shd w:val="clear" w:color="auto" w:fill="auto"/>
            <w:noWrap/>
            <w:tcMar>
              <w:left w:w="14" w:type="dxa"/>
              <w:right w:w="14" w:type="dxa"/>
            </w:tcMar>
            <w:vAlign w:val="center"/>
            <w:hideMark/>
          </w:tcPr>
          <w:p w14:paraId="55F464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0.6(0.50-0.70)</w:t>
            </w:r>
          </w:p>
        </w:tc>
        <w:tc>
          <w:tcPr>
            <w:tcW w:w="473" w:type="dxa"/>
            <w:tcBorders>
              <w:top w:val="nil"/>
              <w:left w:val="nil"/>
              <w:bottom w:val="nil"/>
              <w:right w:val="nil"/>
            </w:tcBorders>
            <w:shd w:val="clear" w:color="auto" w:fill="auto"/>
            <w:noWrap/>
            <w:tcMar>
              <w:left w:w="14" w:type="dxa"/>
              <w:right w:w="14" w:type="dxa"/>
            </w:tcMar>
            <w:vAlign w:val="center"/>
            <w:hideMark/>
          </w:tcPr>
          <w:p w14:paraId="1BC72F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0.040</w:t>
            </w:r>
          </w:p>
        </w:tc>
        <w:tc>
          <w:tcPr>
            <w:tcW w:w="1179" w:type="dxa"/>
            <w:tcBorders>
              <w:top w:val="nil"/>
              <w:left w:val="nil"/>
              <w:bottom w:val="nil"/>
              <w:right w:val="nil"/>
            </w:tcBorders>
            <w:shd w:val="clear" w:color="auto" w:fill="auto"/>
            <w:noWrap/>
            <w:tcMar>
              <w:left w:w="14" w:type="dxa"/>
              <w:right w:w="14" w:type="dxa"/>
            </w:tcMar>
            <w:vAlign w:val="center"/>
            <w:hideMark/>
          </w:tcPr>
          <w:p w14:paraId="4370FF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0.65(0.53-0.77)</w:t>
            </w:r>
          </w:p>
        </w:tc>
        <w:tc>
          <w:tcPr>
            <w:tcW w:w="485" w:type="dxa"/>
            <w:tcBorders>
              <w:top w:val="nil"/>
              <w:left w:val="nil"/>
              <w:bottom w:val="nil"/>
              <w:right w:val="nil"/>
            </w:tcBorders>
            <w:shd w:val="clear" w:color="auto" w:fill="auto"/>
            <w:noWrap/>
            <w:tcMar>
              <w:left w:w="14" w:type="dxa"/>
              <w:right w:w="14" w:type="dxa"/>
            </w:tcMar>
            <w:vAlign w:val="center"/>
            <w:hideMark/>
          </w:tcPr>
          <w:p w14:paraId="61169A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0.012</w:t>
            </w:r>
          </w:p>
        </w:tc>
        <w:tc>
          <w:tcPr>
            <w:tcW w:w="1057" w:type="dxa"/>
            <w:tcBorders>
              <w:top w:val="nil"/>
              <w:left w:val="nil"/>
              <w:bottom w:val="nil"/>
              <w:right w:val="nil"/>
            </w:tcBorders>
            <w:shd w:val="clear" w:color="auto" w:fill="auto"/>
            <w:noWrap/>
            <w:tcMar>
              <w:left w:w="14" w:type="dxa"/>
              <w:right w:w="14" w:type="dxa"/>
            </w:tcMar>
            <w:vAlign w:val="center"/>
            <w:hideMark/>
          </w:tcPr>
          <w:p w14:paraId="3B40B9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0.52(0.36-0.68)</w:t>
            </w:r>
          </w:p>
        </w:tc>
        <w:tc>
          <w:tcPr>
            <w:tcW w:w="485" w:type="dxa"/>
            <w:tcBorders>
              <w:top w:val="nil"/>
              <w:left w:val="nil"/>
              <w:bottom w:val="nil"/>
              <w:right w:val="nil"/>
            </w:tcBorders>
            <w:shd w:val="clear" w:color="auto" w:fill="auto"/>
            <w:noWrap/>
            <w:tcMar>
              <w:left w:w="14" w:type="dxa"/>
              <w:right w:w="14" w:type="dxa"/>
            </w:tcMar>
            <w:vAlign w:val="center"/>
            <w:hideMark/>
          </w:tcPr>
          <w:p w14:paraId="3D061A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0.826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E290C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77C2CE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0.409</w:t>
            </w:r>
          </w:p>
        </w:tc>
        <w:tc>
          <w:tcPr>
            <w:tcW w:w="1151" w:type="dxa"/>
            <w:tcBorders>
              <w:top w:val="nil"/>
              <w:left w:val="nil"/>
              <w:bottom w:val="nil"/>
              <w:right w:val="nil"/>
            </w:tcBorders>
            <w:shd w:val="clear" w:color="auto" w:fill="auto"/>
            <w:noWrap/>
            <w:tcMar>
              <w:left w:w="14" w:type="dxa"/>
              <w:right w:w="14" w:type="dxa"/>
            </w:tcMar>
            <w:vAlign w:val="center"/>
            <w:hideMark/>
          </w:tcPr>
          <w:p w14:paraId="07681CA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0.55(0.43-0.67)</w:t>
            </w:r>
          </w:p>
        </w:tc>
        <w:tc>
          <w:tcPr>
            <w:tcW w:w="489" w:type="dxa"/>
            <w:tcBorders>
              <w:top w:val="nil"/>
              <w:left w:val="nil"/>
              <w:bottom w:val="nil"/>
              <w:right w:val="nil"/>
            </w:tcBorders>
            <w:shd w:val="clear" w:color="auto" w:fill="auto"/>
            <w:noWrap/>
            <w:tcMar>
              <w:left w:w="14" w:type="dxa"/>
              <w:right w:w="14" w:type="dxa"/>
            </w:tcMar>
            <w:vAlign w:val="center"/>
            <w:hideMark/>
          </w:tcPr>
          <w:p w14:paraId="401ECD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0.452</w:t>
            </w:r>
          </w:p>
        </w:tc>
        <w:tc>
          <w:tcPr>
            <w:tcW w:w="1061" w:type="dxa"/>
            <w:tcBorders>
              <w:top w:val="nil"/>
              <w:left w:val="nil"/>
              <w:bottom w:val="nil"/>
              <w:right w:val="nil"/>
            </w:tcBorders>
            <w:shd w:val="clear" w:color="auto" w:fill="auto"/>
            <w:noWrap/>
            <w:tcMar>
              <w:left w:w="14" w:type="dxa"/>
              <w:right w:w="14" w:type="dxa"/>
            </w:tcMar>
            <w:vAlign w:val="center"/>
            <w:hideMark/>
          </w:tcPr>
          <w:p w14:paraId="78B74FD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0.47(0.32-0.61)</w:t>
            </w:r>
          </w:p>
        </w:tc>
        <w:tc>
          <w:tcPr>
            <w:tcW w:w="417" w:type="dxa"/>
            <w:tcBorders>
              <w:top w:val="nil"/>
              <w:left w:val="nil"/>
              <w:bottom w:val="nil"/>
              <w:right w:val="nil"/>
            </w:tcBorders>
            <w:shd w:val="clear" w:color="auto" w:fill="auto"/>
            <w:noWrap/>
            <w:tcMar>
              <w:left w:w="14" w:type="dxa"/>
              <w:right w:w="14" w:type="dxa"/>
            </w:tcMar>
            <w:vAlign w:val="center"/>
            <w:hideMark/>
          </w:tcPr>
          <w:p w14:paraId="2B7E42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0.658</w:t>
            </w:r>
          </w:p>
        </w:tc>
      </w:tr>
      <w:tr w:rsidR="008D4DC3" w:rsidRPr="006B6AC1" w14:paraId="6E324C8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449D2C8" w14:textId="5BF9B2D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TNFRSF6B</w:t>
            </w:r>
            <w:r w:rsidR="006B6AC1">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6F280D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0.56(0.48-0.63)</w:t>
            </w:r>
          </w:p>
        </w:tc>
        <w:tc>
          <w:tcPr>
            <w:tcW w:w="473" w:type="dxa"/>
            <w:tcBorders>
              <w:top w:val="nil"/>
              <w:left w:val="nil"/>
              <w:bottom w:val="nil"/>
              <w:right w:val="nil"/>
            </w:tcBorders>
            <w:shd w:val="clear" w:color="auto" w:fill="auto"/>
            <w:noWrap/>
            <w:tcMar>
              <w:left w:w="14" w:type="dxa"/>
              <w:right w:w="14" w:type="dxa"/>
            </w:tcMar>
            <w:vAlign w:val="center"/>
            <w:hideMark/>
          </w:tcPr>
          <w:p w14:paraId="6EA69F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0.123</w:t>
            </w:r>
          </w:p>
        </w:tc>
        <w:tc>
          <w:tcPr>
            <w:tcW w:w="1140" w:type="dxa"/>
            <w:tcBorders>
              <w:top w:val="nil"/>
              <w:left w:val="nil"/>
              <w:bottom w:val="nil"/>
              <w:right w:val="nil"/>
            </w:tcBorders>
            <w:shd w:val="clear" w:color="auto" w:fill="auto"/>
            <w:noWrap/>
            <w:tcMar>
              <w:left w:w="14" w:type="dxa"/>
              <w:right w:w="14" w:type="dxa"/>
            </w:tcMar>
            <w:vAlign w:val="center"/>
            <w:hideMark/>
          </w:tcPr>
          <w:p w14:paraId="09349D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427E5A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0.390</w:t>
            </w:r>
          </w:p>
        </w:tc>
        <w:tc>
          <w:tcPr>
            <w:tcW w:w="1147" w:type="dxa"/>
            <w:tcBorders>
              <w:top w:val="nil"/>
              <w:left w:val="nil"/>
              <w:bottom w:val="nil"/>
              <w:right w:val="nil"/>
            </w:tcBorders>
            <w:shd w:val="clear" w:color="auto" w:fill="auto"/>
            <w:noWrap/>
            <w:tcMar>
              <w:left w:w="14" w:type="dxa"/>
              <w:right w:w="14" w:type="dxa"/>
            </w:tcMar>
            <w:vAlign w:val="center"/>
            <w:hideMark/>
          </w:tcPr>
          <w:p w14:paraId="04557A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0.59(0.48-0.69)</w:t>
            </w:r>
          </w:p>
        </w:tc>
        <w:tc>
          <w:tcPr>
            <w:tcW w:w="473" w:type="dxa"/>
            <w:tcBorders>
              <w:top w:val="nil"/>
              <w:left w:val="nil"/>
              <w:bottom w:val="nil"/>
              <w:right w:val="nil"/>
            </w:tcBorders>
            <w:shd w:val="clear" w:color="auto" w:fill="auto"/>
            <w:noWrap/>
            <w:tcMar>
              <w:left w:w="14" w:type="dxa"/>
              <w:right w:w="14" w:type="dxa"/>
            </w:tcMar>
            <w:vAlign w:val="center"/>
            <w:hideMark/>
          </w:tcPr>
          <w:p w14:paraId="5E516B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0.121</w:t>
            </w:r>
          </w:p>
        </w:tc>
        <w:tc>
          <w:tcPr>
            <w:tcW w:w="1147" w:type="dxa"/>
            <w:tcBorders>
              <w:top w:val="nil"/>
              <w:left w:val="nil"/>
              <w:bottom w:val="nil"/>
              <w:right w:val="nil"/>
            </w:tcBorders>
            <w:shd w:val="clear" w:color="auto" w:fill="auto"/>
            <w:noWrap/>
            <w:tcMar>
              <w:left w:w="14" w:type="dxa"/>
              <w:right w:w="14" w:type="dxa"/>
            </w:tcMar>
            <w:vAlign w:val="center"/>
            <w:hideMark/>
          </w:tcPr>
          <w:p w14:paraId="748AE1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0.65(0.56-0.74)</w:t>
            </w:r>
          </w:p>
        </w:tc>
        <w:tc>
          <w:tcPr>
            <w:tcW w:w="473" w:type="dxa"/>
            <w:tcBorders>
              <w:top w:val="nil"/>
              <w:left w:val="nil"/>
              <w:bottom w:val="nil"/>
              <w:right w:val="nil"/>
            </w:tcBorders>
            <w:shd w:val="clear" w:color="auto" w:fill="auto"/>
            <w:noWrap/>
            <w:tcMar>
              <w:left w:w="14" w:type="dxa"/>
              <w:right w:w="14" w:type="dxa"/>
            </w:tcMar>
            <w:vAlign w:val="center"/>
            <w:hideMark/>
          </w:tcPr>
          <w:p w14:paraId="0EF2AD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0.001</w:t>
            </w:r>
          </w:p>
        </w:tc>
        <w:tc>
          <w:tcPr>
            <w:tcW w:w="1179" w:type="dxa"/>
            <w:tcBorders>
              <w:top w:val="nil"/>
              <w:left w:val="nil"/>
              <w:bottom w:val="nil"/>
              <w:right w:val="nil"/>
            </w:tcBorders>
            <w:shd w:val="clear" w:color="auto" w:fill="auto"/>
            <w:noWrap/>
            <w:tcMar>
              <w:left w:w="14" w:type="dxa"/>
              <w:right w:w="14" w:type="dxa"/>
            </w:tcMar>
            <w:vAlign w:val="center"/>
            <w:hideMark/>
          </w:tcPr>
          <w:p w14:paraId="0EE6AB3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0.65(0.55-0.76)</w:t>
            </w:r>
          </w:p>
        </w:tc>
        <w:tc>
          <w:tcPr>
            <w:tcW w:w="485" w:type="dxa"/>
            <w:tcBorders>
              <w:top w:val="nil"/>
              <w:left w:val="nil"/>
              <w:bottom w:val="nil"/>
              <w:right w:val="nil"/>
            </w:tcBorders>
            <w:shd w:val="clear" w:color="auto" w:fill="auto"/>
            <w:noWrap/>
            <w:tcMar>
              <w:left w:w="14" w:type="dxa"/>
              <w:right w:w="14" w:type="dxa"/>
            </w:tcMar>
            <w:vAlign w:val="center"/>
            <w:hideMark/>
          </w:tcPr>
          <w:p w14:paraId="424313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0.004</w:t>
            </w:r>
          </w:p>
        </w:tc>
        <w:tc>
          <w:tcPr>
            <w:tcW w:w="1057" w:type="dxa"/>
            <w:tcBorders>
              <w:top w:val="nil"/>
              <w:left w:val="nil"/>
              <w:bottom w:val="nil"/>
              <w:right w:val="nil"/>
            </w:tcBorders>
            <w:shd w:val="clear" w:color="auto" w:fill="auto"/>
            <w:noWrap/>
            <w:tcMar>
              <w:left w:w="14" w:type="dxa"/>
              <w:right w:w="14" w:type="dxa"/>
            </w:tcMar>
            <w:vAlign w:val="center"/>
            <w:hideMark/>
          </w:tcPr>
          <w:p w14:paraId="224B45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0.65(0.50-0.80)</w:t>
            </w:r>
          </w:p>
        </w:tc>
        <w:tc>
          <w:tcPr>
            <w:tcW w:w="485" w:type="dxa"/>
            <w:tcBorders>
              <w:top w:val="nil"/>
              <w:left w:val="nil"/>
              <w:bottom w:val="nil"/>
              <w:right w:val="nil"/>
            </w:tcBorders>
            <w:shd w:val="clear" w:color="auto" w:fill="auto"/>
            <w:noWrap/>
            <w:tcMar>
              <w:left w:w="14" w:type="dxa"/>
              <w:right w:w="14" w:type="dxa"/>
            </w:tcMar>
            <w:vAlign w:val="center"/>
            <w:hideMark/>
          </w:tcPr>
          <w:p w14:paraId="3CA7FB7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3672D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0.51(0.42-0.61)</w:t>
            </w:r>
          </w:p>
        </w:tc>
        <w:tc>
          <w:tcPr>
            <w:tcW w:w="473" w:type="dxa"/>
            <w:tcBorders>
              <w:top w:val="nil"/>
              <w:left w:val="nil"/>
              <w:bottom w:val="nil"/>
              <w:right w:val="nil"/>
            </w:tcBorders>
            <w:shd w:val="clear" w:color="auto" w:fill="auto"/>
            <w:noWrap/>
            <w:tcMar>
              <w:left w:w="14" w:type="dxa"/>
              <w:right w:w="14" w:type="dxa"/>
            </w:tcMar>
            <w:vAlign w:val="center"/>
            <w:hideMark/>
          </w:tcPr>
          <w:p w14:paraId="7854A09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0.789</w:t>
            </w:r>
          </w:p>
        </w:tc>
        <w:tc>
          <w:tcPr>
            <w:tcW w:w="1151" w:type="dxa"/>
            <w:tcBorders>
              <w:top w:val="nil"/>
              <w:left w:val="nil"/>
              <w:bottom w:val="nil"/>
              <w:right w:val="nil"/>
            </w:tcBorders>
            <w:shd w:val="clear" w:color="auto" w:fill="auto"/>
            <w:noWrap/>
            <w:tcMar>
              <w:left w:w="14" w:type="dxa"/>
              <w:right w:w="14" w:type="dxa"/>
            </w:tcMar>
            <w:vAlign w:val="center"/>
            <w:hideMark/>
          </w:tcPr>
          <w:p w14:paraId="61A24E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0.56(0.44-0.68)</w:t>
            </w:r>
          </w:p>
        </w:tc>
        <w:tc>
          <w:tcPr>
            <w:tcW w:w="489" w:type="dxa"/>
            <w:tcBorders>
              <w:top w:val="nil"/>
              <w:left w:val="nil"/>
              <w:bottom w:val="nil"/>
              <w:right w:val="nil"/>
            </w:tcBorders>
            <w:shd w:val="clear" w:color="auto" w:fill="auto"/>
            <w:noWrap/>
            <w:tcMar>
              <w:left w:w="14" w:type="dxa"/>
              <w:right w:w="14" w:type="dxa"/>
            </w:tcMar>
            <w:vAlign w:val="center"/>
            <w:hideMark/>
          </w:tcPr>
          <w:p w14:paraId="2AB0F9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0.306</w:t>
            </w:r>
          </w:p>
        </w:tc>
        <w:tc>
          <w:tcPr>
            <w:tcW w:w="1061" w:type="dxa"/>
            <w:tcBorders>
              <w:top w:val="nil"/>
              <w:left w:val="nil"/>
              <w:bottom w:val="nil"/>
              <w:right w:val="nil"/>
            </w:tcBorders>
            <w:shd w:val="clear" w:color="auto" w:fill="auto"/>
            <w:noWrap/>
            <w:tcMar>
              <w:left w:w="14" w:type="dxa"/>
              <w:right w:w="14" w:type="dxa"/>
            </w:tcMar>
            <w:vAlign w:val="center"/>
            <w:hideMark/>
          </w:tcPr>
          <w:p w14:paraId="626AD9E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0.55(0.40-0.69)</w:t>
            </w:r>
          </w:p>
        </w:tc>
        <w:tc>
          <w:tcPr>
            <w:tcW w:w="417" w:type="dxa"/>
            <w:tcBorders>
              <w:top w:val="nil"/>
              <w:left w:val="nil"/>
              <w:bottom w:val="nil"/>
              <w:right w:val="nil"/>
            </w:tcBorders>
            <w:shd w:val="clear" w:color="auto" w:fill="auto"/>
            <w:noWrap/>
            <w:tcMar>
              <w:left w:w="14" w:type="dxa"/>
              <w:right w:w="14" w:type="dxa"/>
            </w:tcMar>
            <w:vAlign w:val="center"/>
            <w:hideMark/>
          </w:tcPr>
          <w:p w14:paraId="3835420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0.518</w:t>
            </w:r>
          </w:p>
        </w:tc>
      </w:tr>
      <w:tr w:rsidR="008D4DC3" w:rsidRPr="006B6AC1" w14:paraId="29C27C6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AAF8070"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KLK14</w:t>
            </w:r>
          </w:p>
        </w:tc>
        <w:tc>
          <w:tcPr>
            <w:tcW w:w="1128" w:type="dxa"/>
            <w:tcBorders>
              <w:top w:val="nil"/>
              <w:left w:val="nil"/>
              <w:bottom w:val="nil"/>
              <w:right w:val="nil"/>
            </w:tcBorders>
            <w:shd w:val="clear" w:color="auto" w:fill="auto"/>
            <w:noWrap/>
            <w:tcMar>
              <w:left w:w="14" w:type="dxa"/>
              <w:right w:w="14" w:type="dxa"/>
            </w:tcMar>
            <w:vAlign w:val="center"/>
            <w:hideMark/>
          </w:tcPr>
          <w:p w14:paraId="59DEF99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0.51(0.44-0.59)</w:t>
            </w:r>
          </w:p>
        </w:tc>
        <w:tc>
          <w:tcPr>
            <w:tcW w:w="473" w:type="dxa"/>
            <w:tcBorders>
              <w:top w:val="nil"/>
              <w:left w:val="nil"/>
              <w:bottom w:val="nil"/>
              <w:right w:val="nil"/>
            </w:tcBorders>
            <w:shd w:val="clear" w:color="auto" w:fill="auto"/>
            <w:noWrap/>
            <w:tcMar>
              <w:left w:w="14" w:type="dxa"/>
              <w:right w:w="14" w:type="dxa"/>
            </w:tcMar>
            <w:vAlign w:val="center"/>
            <w:hideMark/>
          </w:tcPr>
          <w:p w14:paraId="5A1AED5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0.707</w:t>
            </w:r>
          </w:p>
        </w:tc>
        <w:tc>
          <w:tcPr>
            <w:tcW w:w="1140" w:type="dxa"/>
            <w:tcBorders>
              <w:top w:val="nil"/>
              <w:left w:val="nil"/>
              <w:bottom w:val="nil"/>
              <w:right w:val="nil"/>
            </w:tcBorders>
            <w:shd w:val="clear" w:color="auto" w:fill="auto"/>
            <w:noWrap/>
            <w:tcMar>
              <w:left w:w="14" w:type="dxa"/>
              <w:right w:w="14" w:type="dxa"/>
            </w:tcMar>
            <w:vAlign w:val="center"/>
            <w:hideMark/>
          </w:tcPr>
          <w:p w14:paraId="560F7B9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0.55(0.46-0.63)</w:t>
            </w:r>
          </w:p>
        </w:tc>
        <w:tc>
          <w:tcPr>
            <w:tcW w:w="486" w:type="dxa"/>
            <w:tcBorders>
              <w:top w:val="nil"/>
              <w:left w:val="nil"/>
              <w:bottom w:val="nil"/>
              <w:right w:val="nil"/>
            </w:tcBorders>
            <w:shd w:val="clear" w:color="auto" w:fill="auto"/>
            <w:noWrap/>
            <w:tcMar>
              <w:left w:w="14" w:type="dxa"/>
              <w:right w:w="14" w:type="dxa"/>
            </w:tcMar>
            <w:vAlign w:val="center"/>
            <w:hideMark/>
          </w:tcPr>
          <w:p w14:paraId="2B0451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0.278</w:t>
            </w:r>
          </w:p>
        </w:tc>
        <w:tc>
          <w:tcPr>
            <w:tcW w:w="1147" w:type="dxa"/>
            <w:tcBorders>
              <w:top w:val="nil"/>
              <w:left w:val="nil"/>
              <w:bottom w:val="nil"/>
              <w:right w:val="nil"/>
            </w:tcBorders>
            <w:shd w:val="clear" w:color="auto" w:fill="auto"/>
            <w:noWrap/>
            <w:tcMar>
              <w:left w:w="14" w:type="dxa"/>
              <w:right w:w="14" w:type="dxa"/>
            </w:tcMar>
            <w:vAlign w:val="center"/>
            <w:hideMark/>
          </w:tcPr>
          <w:p w14:paraId="5FB8787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42F15D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0.523</w:t>
            </w:r>
          </w:p>
        </w:tc>
        <w:tc>
          <w:tcPr>
            <w:tcW w:w="1147" w:type="dxa"/>
            <w:tcBorders>
              <w:top w:val="nil"/>
              <w:left w:val="nil"/>
              <w:bottom w:val="nil"/>
              <w:right w:val="nil"/>
            </w:tcBorders>
            <w:shd w:val="clear" w:color="auto" w:fill="auto"/>
            <w:noWrap/>
            <w:tcMar>
              <w:left w:w="14" w:type="dxa"/>
              <w:right w:w="14" w:type="dxa"/>
            </w:tcMar>
            <w:vAlign w:val="center"/>
            <w:hideMark/>
          </w:tcPr>
          <w:p w14:paraId="408C431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73" w:type="dxa"/>
            <w:tcBorders>
              <w:top w:val="nil"/>
              <w:left w:val="nil"/>
              <w:bottom w:val="nil"/>
              <w:right w:val="nil"/>
            </w:tcBorders>
            <w:shd w:val="clear" w:color="auto" w:fill="auto"/>
            <w:noWrap/>
            <w:tcMar>
              <w:left w:w="14" w:type="dxa"/>
              <w:right w:w="14" w:type="dxa"/>
            </w:tcMar>
            <w:vAlign w:val="center"/>
            <w:hideMark/>
          </w:tcPr>
          <w:p w14:paraId="5FF6DB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0.146</w:t>
            </w:r>
          </w:p>
        </w:tc>
        <w:tc>
          <w:tcPr>
            <w:tcW w:w="1179" w:type="dxa"/>
            <w:tcBorders>
              <w:top w:val="nil"/>
              <w:left w:val="nil"/>
              <w:bottom w:val="nil"/>
              <w:right w:val="nil"/>
            </w:tcBorders>
            <w:shd w:val="clear" w:color="auto" w:fill="auto"/>
            <w:noWrap/>
            <w:tcMar>
              <w:left w:w="14" w:type="dxa"/>
              <w:right w:w="14" w:type="dxa"/>
            </w:tcMar>
            <w:vAlign w:val="center"/>
            <w:hideMark/>
          </w:tcPr>
          <w:p w14:paraId="1C4E45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85" w:type="dxa"/>
            <w:tcBorders>
              <w:top w:val="nil"/>
              <w:left w:val="nil"/>
              <w:bottom w:val="nil"/>
              <w:right w:val="nil"/>
            </w:tcBorders>
            <w:shd w:val="clear" w:color="auto" w:fill="auto"/>
            <w:noWrap/>
            <w:tcMar>
              <w:left w:w="14" w:type="dxa"/>
              <w:right w:w="14" w:type="dxa"/>
            </w:tcMar>
            <w:vAlign w:val="center"/>
            <w:hideMark/>
          </w:tcPr>
          <w:p w14:paraId="01D53D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0.608</w:t>
            </w:r>
          </w:p>
        </w:tc>
        <w:tc>
          <w:tcPr>
            <w:tcW w:w="1057" w:type="dxa"/>
            <w:tcBorders>
              <w:top w:val="nil"/>
              <w:left w:val="nil"/>
              <w:bottom w:val="nil"/>
              <w:right w:val="nil"/>
            </w:tcBorders>
            <w:shd w:val="clear" w:color="auto" w:fill="auto"/>
            <w:noWrap/>
            <w:tcMar>
              <w:left w:w="14" w:type="dxa"/>
              <w:right w:w="14" w:type="dxa"/>
            </w:tcMar>
            <w:vAlign w:val="center"/>
            <w:hideMark/>
          </w:tcPr>
          <w:p w14:paraId="6C92C3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0.65(0.50-0.79)</w:t>
            </w:r>
          </w:p>
        </w:tc>
        <w:tc>
          <w:tcPr>
            <w:tcW w:w="485" w:type="dxa"/>
            <w:tcBorders>
              <w:top w:val="nil"/>
              <w:left w:val="nil"/>
              <w:bottom w:val="nil"/>
              <w:right w:val="nil"/>
            </w:tcBorders>
            <w:shd w:val="clear" w:color="auto" w:fill="auto"/>
            <w:noWrap/>
            <w:tcMar>
              <w:left w:w="14" w:type="dxa"/>
              <w:right w:w="14" w:type="dxa"/>
            </w:tcMar>
            <w:vAlign w:val="center"/>
            <w:hideMark/>
          </w:tcPr>
          <w:p w14:paraId="557076A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0.047</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68420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0.58(0.49-0.67)</w:t>
            </w:r>
          </w:p>
        </w:tc>
        <w:tc>
          <w:tcPr>
            <w:tcW w:w="473" w:type="dxa"/>
            <w:tcBorders>
              <w:top w:val="nil"/>
              <w:left w:val="nil"/>
              <w:bottom w:val="nil"/>
              <w:right w:val="nil"/>
            </w:tcBorders>
            <w:shd w:val="clear" w:color="auto" w:fill="auto"/>
            <w:noWrap/>
            <w:tcMar>
              <w:left w:w="14" w:type="dxa"/>
              <w:right w:w="14" w:type="dxa"/>
            </w:tcMar>
            <w:vAlign w:val="center"/>
            <w:hideMark/>
          </w:tcPr>
          <w:p w14:paraId="25D0A4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0.072</w:t>
            </w:r>
          </w:p>
        </w:tc>
        <w:tc>
          <w:tcPr>
            <w:tcW w:w="1151" w:type="dxa"/>
            <w:tcBorders>
              <w:top w:val="nil"/>
              <w:left w:val="nil"/>
              <w:bottom w:val="nil"/>
              <w:right w:val="nil"/>
            </w:tcBorders>
            <w:shd w:val="clear" w:color="auto" w:fill="auto"/>
            <w:noWrap/>
            <w:tcMar>
              <w:left w:w="14" w:type="dxa"/>
              <w:right w:w="14" w:type="dxa"/>
            </w:tcMar>
            <w:vAlign w:val="center"/>
            <w:hideMark/>
          </w:tcPr>
          <w:p w14:paraId="503BAE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0.62(0.52-0.72)</w:t>
            </w:r>
          </w:p>
        </w:tc>
        <w:tc>
          <w:tcPr>
            <w:tcW w:w="489" w:type="dxa"/>
            <w:tcBorders>
              <w:top w:val="nil"/>
              <w:left w:val="nil"/>
              <w:bottom w:val="nil"/>
              <w:right w:val="nil"/>
            </w:tcBorders>
            <w:shd w:val="clear" w:color="auto" w:fill="auto"/>
            <w:noWrap/>
            <w:tcMar>
              <w:left w:w="14" w:type="dxa"/>
              <w:right w:w="14" w:type="dxa"/>
            </w:tcMar>
            <w:vAlign w:val="center"/>
            <w:hideMark/>
          </w:tcPr>
          <w:p w14:paraId="1C92377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0.022</w:t>
            </w:r>
          </w:p>
        </w:tc>
        <w:tc>
          <w:tcPr>
            <w:tcW w:w="1061" w:type="dxa"/>
            <w:tcBorders>
              <w:top w:val="nil"/>
              <w:left w:val="nil"/>
              <w:bottom w:val="nil"/>
              <w:right w:val="nil"/>
            </w:tcBorders>
            <w:shd w:val="clear" w:color="auto" w:fill="auto"/>
            <w:noWrap/>
            <w:tcMar>
              <w:left w:w="14" w:type="dxa"/>
              <w:right w:w="14" w:type="dxa"/>
            </w:tcMar>
            <w:vAlign w:val="center"/>
            <w:hideMark/>
          </w:tcPr>
          <w:p w14:paraId="3067AA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0.53(0.40-0.67)</w:t>
            </w:r>
          </w:p>
        </w:tc>
        <w:tc>
          <w:tcPr>
            <w:tcW w:w="417" w:type="dxa"/>
            <w:tcBorders>
              <w:top w:val="nil"/>
              <w:left w:val="nil"/>
              <w:bottom w:val="nil"/>
              <w:right w:val="nil"/>
            </w:tcBorders>
            <w:shd w:val="clear" w:color="auto" w:fill="auto"/>
            <w:noWrap/>
            <w:tcMar>
              <w:left w:w="14" w:type="dxa"/>
              <w:right w:w="14" w:type="dxa"/>
            </w:tcMar>
            <w:vAlign w:val="center"/>
            <w:hideMark/>
          </w:tcPr>
          <w:p w14:paraId="140F4B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0.626</w:t>
            </w:r>
          </w:p>
        </w:tc>
      </w:tr>
      <w:tr w:rsidR="008D4DC3" w:rsidRPr="006B6AC1" w14:paraId="7300838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52BF4A2" w14:textId="7B79D9F6"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XPNPEP2</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254A3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241405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0.335</w:t>
            </w:r>
          </w:p>
        </w:tc>
        <w:tc>
          <w:tcPr>
            <w:tcW w:w="1140" w:type="dxa"/>
            <w:tcBorders>
              <w:top w:val="nil"/>
              <w:left w:val="nil"/>
              <w:bottom w:val="nil"/>
              <w:right w:val="nil"/>
            </w:tcBorders>
            <w:shd w:val="clear" w:color="auto" w:fill="auto"/>
            <w:noWrap/>
            <w:tcMar>
              <w:left w:w="14" w:type="dxa"/>
              <w:right w:w="14" w:type="dxa"/>
            </w:tcMar>
            <w:vAlign w:val="center"/>
            <w:hideMark/>
          </w:tcPr>
          <w:p w14:paraId="2F15D5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0.56(0.47-0.64)</w:t>
            </w:r>
          </w:p>
        </w:tc>
        <w:tc>
          <w:tcPr>
            <w:tcW w:w="486" w:type="dxa"/>
            <w:tcBorders>
              <w:top w:val="nil"/>
              <w:left w:val="nil"/>
              <w:bottom w:val="nil"/>
              <w:right w:val="nil"/>
            </w:tcBorders>
            <w:shd w:val="clear" w:color="auto" w:fill="auto"/>
            <w:noWrap/>
            <w:tcMar>
              <w:left w:w="14" w:type="dxa"/>
              <w:right w:w="14" w:type="dxa"/>
            </w:tcMar>
            <w:vAlign w:val="center"/>
            <w:hideMark/>
          </w:tcPr>
          <w:p w14:paraId="739FE16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0.191</w:t>
            </w:r>
          </w:p>
        </w:tc>
        <w:tc>
          <w:tcPr>
            <w:tcW w:w="1147" w:type="dxa"/>
            <w:tcBorders>
              <w:top w:val="nil"/>
              <w:left w:val="nil"/>
              <w:bottom w:val="nil"/>
              <w:right w:val="nil"/>
            </w:tcBorders>
            <w:shd w:val="clear" w:color="auto" w:fill="auto"/>
            <w:noWrap/>
            <w:tcMar>
              <w:left w:w="14" w:type="dxa"/>
              <w:right w:w="14" w:type="dxa"/>
            </w:tcMar>
            <w:vAlign w:val="center"/>
            <w:hideMark/>
          </w:tcPr>
          <w:p w14:paraId="5798411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0.51(0.39-0.62)</w:t>
            </w:r>
          </w:p>
        </w:tc>
        <w:tc>
          <w:tcPr>
            <w:tcW w:w="473" w:type="dxa"/>
            <w:tcBorders>
              <w:top w:val="nil"/>
              <w:left w:val="nil"/>
              <w:bottom w:val="nil"/>
              <w:right w:val="nil"/>
            </w:tcBorders>
            <w:shd w:val="clear" w:color="auto" w:fill="auto"/>
            <w:noWrap/>
            <w:tcMar>
              <w:left w:w="14" w:type="dxa"/>
              <w:right w:w="14" w:type="dxa"/>
            </w:tcMar>
            <w:vAlign w:val="center"/>
            <w:hideMark/>
          </w:tcPr>
          <w:p w14:paraId="070684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0.913</w:t>
            </w:r>
          </w:p>
        </w:tc>
        <w:tc>
          <w:tcPr>
            <w:tcW w:w="1147" w:type="dxa"/>
            <w:tcBorders>
              <w:top w:val="nil"/>
              <w:left w:val="nil"/>
              <w:bottom w:val="nil"/>
              <w:right w:val="nil"/>
            </w:tcBorders>
            <w:shd w:val="clear" w:color="auto" w:fill="auto"/>
            <w:noWrap/>
            <w:tcMar>
              <w:left w:w="14" w:type="dxa"/>
              <w:right w:w="14" w:type="dxa"/>
            </w:tcMar>
            <w:vAlign w:val="center"/>
            <w:hideMark/>
          </w:tcPr>
          <w:p w14:paraId="200E29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0.59(0.49-0.68)</w:t>
            </w:r>
          </w:p>
        </w:tc>
        <w:tc>
          <w:tcPr>
            <w:tcW w:w="473" w:type="dxa"/>
            <w:tcBorders>
              <w:top w:val="nil"/>
              <w:left w:val="nil"/>
              <w:bottom w:val="nil"/>
              <w:right w:val="nil"/>
            </w:tcBorders>
            <w:shd w:val="clear" w:color="auto" w:fill="auto"/>
            <w:noWrap/>
            <w:tcMar>
              <w:left w:w="14" w:type="dxa"/>
              <w:right w:w="14" w:type="dxa"/>
            </w:tcMar>
            <w:vAlign w:val="center"/>
            <w:hideMark/>
          </w:tcPr>
          <w:p w14:paraId="5A4CC8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0.077</w:t>
            </w:r>
          </w:p>
        </w:tc>
        <w:tc>
          <w:tcPr>
            <w:tcW w:w="1179" w:type="dxa"/>
            <w:tcBorders>
              <w:top w:val="nil"/>
              <w:left w:val="nil"/>
              <w:bottom w:val="nil"/>
              <w:right w:val="nil"/>
            </w:tcBorders>
            <w:shd w:val="clear" w:color="auto" w:fill="auto"/>
            <w:noWrap/>
            <w:tcMar>
              <w:left w:w="14" w:type="dxa"/>
              <w:right w:w="14" w:type="dxa"/>
            </w:tcMar>
            <w:vAlign w:val="center"/>
            <w:hideMark/>
          </w:tcPr>
          <w:p w14:paraId="4EC05D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0.55(0.44-0.67)</w:t>
            </w:r>
          </w:p>
        </w:tc>
        <w:tc>
          <w:tcPr>
            <w:tcW w:w="485" w:type="dxa"/>
            <w:tcBorders>
              <w:top w:val="nil"/>
              <w:left w:val="nil"/>
              <w:bottom w:val="nil"/>
              <w:right w:val="nil"/>
            </w:tcBorders>
            <w:shd w:val="clear" w:color="auto" w:fill="auto"/>
            <w:noWrap/>
            <w:tcMar>
              <w:left w:w="14" w:type="dxa"/>
              <w:right w:w="14" w:type="dxa"/>
            </w:tcMar>
            <w:vAlign w:val="center"/>
            <w:hideMark/>
          </w:tcPr>
          <w:p w14:paraId="44C8445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0.336</w:t>
            </w:r>
          </w:p>
        </w:tc>
        <w:tc>
          <w:tcPr>
            <w:tcW w:w="1057" w:type="dxa"/>
            <w:tcBorders>
              <w:top w:val="nil"/>
              <w:left w:val="nil"/>
              <w:bottom w:val="nil"/>
              <w:right w:val="nil"/>
            </w:tcBorders>
            <w:shd w:val="clear" w:color="auto" w:fill="auto"/>
            <w:noWrap/>
            <w:tcMar>
              <w:left w:w="14" w:type="dxa"/>
              <w:right w:w="14" w:type="dxa"/>
            </w:tcMar>
            <w:vAlign w:val="center"/>
            <w:hideMark/>
          </w:tcPr>
          <w:p w14:paraId="51F290A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0.64(0.48-0.81)</w:t>
            </w:r>
          </w:p>
        </w:tc>
        <w:tc>
          <w:tcPr>
            <w:tcW w:w="485" w:type="dxa"/>
            <w:tcBorders>
              <w:top w:val="nil"/>
              <w:left w:val="nil"/>
              <w:bottom w:val="nil"/>
              <w:right w:val="nil"/>
            </w:tcBorders>
            <w:shd w:val="clear" w:color="auto" w:fill="auto"/>
            <w:noWrap/>
            <w:tcMar>
              <w:left w:w="14" w:type="dxa"/>
              <w:right w:w="14" w:type="dxa"/>
            </w:tcMar>
            <w:vAlign w:val="center"/>
            <w:hideMark/>
          </w:tcPr>
          <w:p w14:paraId="61A32D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C22FB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0.5(0.41-0.59)</w:t>
            </w:r>
          </w:p>
        </w:tc>
        <w:tc>
          <w:tcPr>
            <w:tcW w:w="473" w:type="dxa"/>
            <w:tcBorders>
              <w:top w:val="nil"/>
              <w:left w:val="nil"/>
              <w:bottom w:val="nil"/>
              <w:right w:val="nil"/>
            </w:tcBorders>
            <w:shd w:val="clear" w:color="auto" w:fill="auto"/>
            <w:noWrap/>
            <w:tcMar>
              <w:left w:w="14" w:type="dxa"/>
              <w:right w:w="14" w:type="dxa"/>
            </w:tcMar>
            <w:vAlign w:val="center"/>
            <w:hideMark/>
          </w:tcPr>
          <w:p w14:paraId="7510BE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0.966</w:t>
            </w:r>
          </w:p>
        </w:tc>
        <w:tc>
          <w:tcPr>
            <w:tcW w:w="1151" w:type="dxa"/>
            <w:tcBorders>
              <w:top w:val="nil"/>
              <w:left w:val="nil"/>
              <w:bottom w:val="nil"/>
              <w:right w:val="nil"/>
            </w:tcBorders>
            <w:shd w:val="clear" w:color="auto" w:fill="auto"/>
            <w:noWrap/>
            <w:tcMar>
              <w:left w:w="14" w:type="dxa"/>
              <w:right w:w="14" w:type="dxa"/>
            </w:tcMar>
            <w:vAlign w:val="center"/>
            <w:hideMark/>
          </w:tcPr>
          <w:p w14:paraId="1E6442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074C191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0.310</w:t>
            </w:r>
          </w:p>
        </w:tc>
        <w:tc>
          <w:tcPr>
            <w:tcW w:w="1061" w:type="dxa"/>
            <w:tcBorders>
              <w:top w:val="nil"/>
              <w:left w:val="nil"/>
              <w:bottom w:val="nil"/>
              <w:right w:val="nil"/>
            </w:tcBorders>
            <w:shd w:val="clear" w:color="auto" w:fill="auto"/>
            <w:noWrap/>
            <w:tcMar>
              <w:left w:w="14" w:type="dxa"/>
              <w:right w:w="14" w:type="dxa"/>
            </w:tcMar>
            <w:vAlign w:val="center"/>
            <w:hideMark/>
          </w:tcPr>
          <w:p w14:paraId="0D6A24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0.42(0.28-0.56)</w:t>
            </w:r>
          </w:p>
        </w:tc>
        <w:tc>
          <w:tcPr>
            <w:tcW w:w="417" w:type="dxa"/>
            <w:tcBorders>
              <w:top w:val="nil"/>
              <w:left w:val="nil"/>
              <w:bottom w:val="nil"/>
              <w:right w:val="nil"/>
            </w:tcBorders>
            <w:shd w:val="clear" w:color="auto" w:fill="auto"/>
            <w:noWrap/>
            <w:tcMar>
              <w:left w:w="14" w:type="dxa"/>
              <w:right w:w="14" w:type="dxa"/>
            </w:tcMar>
            <w:vAlign w:val="center"/>
            <w:hideMark/>
          </w:tcPr>
          <w:p w14:paraId="3C004F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0.270</w:t>
            </w:r>
          </w:p>
        </w:tc>
      </w:tr>
      <w:tr w:rsidR="008D4DC3" w:rsidRPr="006B6AC1" w14:paraId="4680AF0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5C24813" w14:textId="7EFA6075"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TFPI2</w:t>
            </w:r>
            <w:r w:rsidR="006B6AC1">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3953FB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0.57(0.50-0.65)</w:t>
            </w:r>
          </w:p>
        </w:tc>
        <w:tc>
          <w:tcPr>
            <w:tcW w:w="473" w:type="dxa"/>
            <w:tcBorders>
              <w:top w:val="nil"/>
              <w:left w:val="nil"/>
              <w:bottom w:val="nil"/>
              <w:right w:val="nil"/>
            </w:tcBorders>
            <w:shd w:val="clear" w:color="auto" w:fill="auto"/>
            <w:noWrap/>
            <w:tcMar>
              <w:left w:w="14" w:type="dxa"/>
              <w:right w:w="14" w:type="dxa"/>
            </w:tcMar>
            <w:vAlign w:val="center"/>
            <w:hideMark/>
          </w:tcPr>
          <w:p w14:paraId="65D544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0.063</w:t>
            </w:r>
          </w:p>
        </w:tc>
        <w:tc>
          <w:tcPr>
            <w:tcW w:w="1140" w:type="dxa"/>
            <w:tcBorders>
              <w:top w:val="nil"/>
              <w:left w:val="nil"/>
              <w:bottom w:val="nil"/>
              <w:right w:val="nil"/>
            </w:tcBorders>
            <w:shd w:val="clear" w:color="auto" w:fill="auto"/>
            <w:noWrap/>
            <w:tcMar>
              <w:left w:w="14" w:type="dxa"/>
              <w:right w:w="14" w:type="dxa"/>
            </w:tcMar>
            <w:vAlign w:val="center"/>
            <w:hideMark/>
          </w:tcPr>
          <w:p w14:paraId="41C122B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0.58(0.49-0.68)</w:t>
            </w:r>
          </w:p>
        </w:tc>
        <w:tc>
          <w:tcPr>
            <w:tcW w:w="486" w:type="dxa"/>
            <w:tcBorders>
              <w:top w:val="nil"/>
              <w:left w:val="nil"/>
              <w:bottom w:val="nil"/>
              <w:right w:val="nil"/>
            </w:tcBorders>
            <w:shd w:val="clear" w:color="auto" w:fill="auto"/>
            <w:noWrap/>
            <w:tcMar>
              <w:left w:w="14" w:type="dxa"/>
              <w:right w:w="14" w:type="dxa"/>
            </w:tcMar>
            <w:vAlign w:val="center"/>
            <w:hideMark/>
          </w:tcPr>
          <w:p w14:paraId="295CB2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0.077</w:t>
            </w:r>
          </w:p>
        </w:tc>
        <w:tc>
          <w:tcPr>
            <w:tcW w:w="1147" w:type="dxa"/>
            <w:tcBorders>
              <w:top w:val="nil"/>
              <w:left w:val="nil"/>
              <w:bottom w:val="nil"/>
              <w:right w:val="nil"/>
            </w:tcBorders>
            <w:shd w:val="clear" w:color="auto" w:fill="auto"/>
            <w:noWrap/>
            <w:tcMar>
              <w:left w:w="14" w:type="dxa"/>
              <w:right w:w="14" w:type="dxa"/>
            </w:tcMar>
            <w:vAlign w:val="center"/>
            <w:hideMark/>
          </w:tcPr>
          <w:p w14:paraId="644415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73" w:type="dxa"/>
            <w:tcBorders>
              <w:top w:val="nil"/>
              <w:left w:val="nil"/>
              <w:bottom w:val="nil"/>
              <w:right w:val="nil"/>
            </w:tcBorders>
            <w:shd w:val="clear" w:color="auto" w:fill="auto"/>
            <w:noWrap/>
            <w:tcMar>
              <w:left w:w="14" w:type="dxa"/>
              <w:right w:w="14" w:type="dxa"/>
            </w:tcMar>
            <w:vAlign w:val="center"/>
            <w:hideMark/>
          </w:tcPr>
          <w:p w14:paraId="22F6BD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0.341</w:t>
            </w:r>
          </w:p>
        </w:tc>
        <w:tc>
          <w:tcPr>
            <w:tcW w:w="1147" w:type="dxa"/>
            <w:tcBorders>
              <w:top w:val="nil"/>
              <w:left w:val="nil"/>
              <w:bottom w:val="nil"/>
              <w:right w:val="nil"/>
            </w:tcBorders>
            <w:shd w:val="clear" w:color="auto" w:fill="auto"/>
            <w:noWrap/>
            <w:tcMar>
              <w:left w:w="14" w:type="dxa"/>
              <w:right w:w="14" w:type="dxa"/>
            </w:tcMar>
            <w:vAlign w:val="center"/>
            <w:hideMark/>
          </w:tcPr>
          <w:p w14:paraId="6EDE4A6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0.61(0.51-0.71)</w:t>
            </w:r>
          </w:p>
        </w:tc>
        <w:tc>
          <w:tcPr>
            <w:tcW w:w="473" w:type="dxa"/>
            <w:tcBorders>
              <w:top w:val="nil"/>
              <w:left w:val="nil"/>
              <w:bottom w:val="nil"/>
              <w:right w:val="nil"/>
            </w:tcBorders>
            <w:shd w:val="clear" w:color="auto" w:fill="auto"/>
            <w:noWrap/>
            <w:tcMar>
              <w:left w:w="14" w:type="dxa"/>
              <w:right w:w="14" w:type="dxa"/>
            </w:tcMar>
            <w:vAlign w:val="center"/>
            <w:hideMark/>
          </w:tcPr>
          <w:p w14:paraId="60DA4FE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0.039</w:t>
            </w:r>
          </w:p>
        </w:tc>
        <w:tc>
          <w:tcPr>
            <w:tcW w:w="1179" w:type="dxa"/>
            <w:tcBorders>
              <w:top w:val="nil"/>
              <w:left w:val="nil"/>
              <w:bottom w:val="nil"/>
              <w:right w:val="nil"/>
            </w:tcBorders>
            <w:shd w:val="clear" w:color="auto" w:fill="auto"/>
            <w:noWrap/>
            <w:tcMar>
              <w:left w:w="14" w:type="dxa"/>
              <w:right w:w="14" w:type="dxa"/>
            </w:tcMar>
            <w:vAlign w:val="center"/>
            <w:hideMark/>
          </w:tcPr>
          <w:p w14:paraId="32391B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0.64(0.52-0.76)</w:t>
            </w:r>
          </w:p>
        </w:tc>
        <w:tc>
          <w:tcPr>
            <w:tcW w:w="485" w:type="dxa"/>
            <w:tcBorders>
              <w:top w:val="nil"/>
              <w:left w:val="nil"/>
              <w:bottom w:val="nil"/>
              <w:right w:val="nil"/>
            </w:tcBorders>
            <w:shd w:val="clear" w:color="auto" w:fill="auto"/>
            <w:noWrap/>
            <w:tcMar>
              <w:left w:w="14" w:type="dxa"/>
              <w:right w:w="14" w:type="dxa"/>
            </w:tcMar>
            <w:vAlign w:val="center"/>
            <w:hideMark/>
          </w:tcPr>
          <w:p w14:paraId="53E3C6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0.020</w:t>
            </w:r>
          </w:p>
        </w:tc>
        <w:tc>
          <w:tcPr>
            <w:tcW w:w="1057" w:type="dxa"/>
            <w:tcBorders>
              <w:top w:val="nil"/>
              <w:left w:val="nil"/>
              <w:bottom w:val="nil"/>
              <w:right w:val="nil"/>
            </w:tcBorders>
            <w:shd w:val="clear" w:color="auto" w:fill="auto"/>
            <w:noWrap/>
            <w:tcMar>
              <w:left w:w="14" w:type="dxa"/>
              <w:right w:w="14" w:type="dxa"/>
            </w:tcMar>
            <w:vAlign w:val="center"/>
            <w:hideMark/>
          </w:tcPr>
          <w:p w14:paraId="6442C5C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0.54(0.38-0.70)</w:t>
            </w:r>
          </w:p>
        </w:tc>
        <w:tc>
          <w:tcPr>
            <w:tcW w:w="485" w:type="dxa"/>
            <w:tcBorders>
              <w:top w:val="nil"/>
              <w:left w:val="nil"/>
              <w:bottom w:val="nil"/>
              <w:right w:val="nil"/>
            </w:tcBorders>
            <w:shd w:val="clear" w:color="auto" w:fill="auto"/>
            <w:noWrap/>
            <w:tcMar>
              <w:left w:w="14" w:type="dxa"/>
              <w:right w:w="14" w:type="dxa"/>
            </w:tcMar>
            <w:vAlign w:val="center"/>
            <w:hideMark/>
          </w:tcPr>
          <w:p w14:paraId="70AA8D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9F329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0.54(0.45-0.64)</w:t>
            </w:r>
          </w:p>
        </w:tc>
        <w:tc>
          <w:tcPr>
            <w:tcW w:w="473" w:type="dxa"/>
            <w:tcBorders>
              <w:top w:val="nil"/>
              <w:left w:val="nil"/>
              <w:bottom w:val="nil"/>
              <w:right w:val="nil"/>
            </w:tcBorders>
            <w:shd w:val="clear" w:color="auto" w:fill="auto"/>
            <w:noWrap/>
            <w:tcMar>
              <w:left w:w="14" w:type="dxa"/>
              <w:right w:w="14" w:type="dxa"/>
            </w:tcMar>
            <w:vAlign w:val="center"/>
            <w:hideMark/>
          </w:tcPr>
          <w:p w14:paraId="6079FFF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0.367</w:t>
            </w:r>
          </w:p>
        </w:tc>
        <w:tc>
          <w:tcPr>
            <w:tcW w:w="1151" w:type="dxa"/>
            <w:tcBorders>
              <w:top w:val="nil"/>
              <w:left w:val="nil"/>
              <w:bottom w:val="nil"/>
              <w:right w:val="nil"/>
            </w:tcBorders>
            <w:shd w:val="clear" w:color="auto" w:fill="auto"/>
            <w:noWrap/>
            <w:tcMar>
              <w:left w:w="14" w:type="dxa"/>
              <w:right w:w="14" w:type="dxa"/>
            </w:tcMar>
            <w:vAlign w:val="center"/>
            <w:hideMark/>
          </w:tcPr>
          <w:p w14:paraId="435E25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89" w:type="dxa"/>
            <w:tcBorders>
              <w:top w:val="nil"/>
              <w:left w:val="nil"/>
              <w:bottom w:val="nil"/>
              <w:right w:val="nil"/>
            </w:tcBorders>
            <w:shd w:val="clear" w:color="auto" w:fill="auto"/>
            <w:noWrap/>
            <w:tcMar>
              <w:left w:w="14" w:type="dxa"/>
              <w:right w:w="14" w:type="dxa"/>
            </w:tcMar>
            <w:vAlign w:val="center"/>
            <w:hideMark/>
          </w:tcPr>
          <w:p w14:paraId="0DD0F6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w:t>
            </w:r>
          </w:p>
        </w:tc>
        <w:tc>
          <w:tcPr>
            <w:tcW w:w="1061" w:type="dxa"/>
            <w:tcBorders>
              <w:top w:val="nil"/>
              <w:left w:val="nil"/>
              <w:bottom w:val="nil"/>
              <w:right w:val="nil"/>
            </w:tcBorders>
            <w:shd w:val="clear" w:color="auto" w:fill="auto"/>
            <w:noWrap/>
            <w:tcMar>
              <w:left w:w="14" w:type="dxa"/>
              <w:right w:w="14" w:type="dxa"/>
            </w:tcMar>
            <w:vAlign w:val="center"/>
            <w:hideMark/>
          </w:tcPr>
          <w:p w14:paraId="247CB2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0.56(0.42-0.70)</w:t>
            </w:r>
          </w:p>
        </w:tc>
        <w:tc>
          <w:tcPr>
            <w:tcW w:w="417" w:type="dxa"/>
            <w:tcBorders>
              <w:top w:val="nil"/>
              <w:left w:val="nil"/>
              <w:bottom w:val="nil"/>
              <w:right w:val="nil"/>
            </w:tcBorders>
            <w:shd w:val="clear" w:color="auto" w:fill="auto"/>
            <w:noWrap/>
            <w:tcMar>
              <w:left w:w="14" w:type="dxa"/>
              <w:right w:w="14" w:type="dxa"/>
            </w:tcMar>
            <w:vAlign w:val="center"/>
            <w:hideMark/>
          </w:tcPr>
          <w:p w14:paraId="5EE65C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0.387</w:t>
            </w:r>
          </w:p>
        </w:tc>
      </w:tr>
      <w:tr w:rsidR="008D4DC3" w:rsidRPr="006B6AC1" w14:paraId="760D705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1C8713E"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FOLR3</w:t>
            </w:r>
          </w:p>
        </w:tc>
        <w:tc>
          <w:tcPr>
            <w:tcW w:w="1128" w:type="dxa"/>
            <w:tcBorders>
              <w:top w:val="nil"/>
              <w:left w:val="nil"/>
              <w:bottom w:val="nil"/>
              <w:right w:val="nil"/>
            </w:tcBorders>
            <w:shd w:val="clear" w:color="auto" w:fill="auto"/>
            <w:noWrap/>
            <w:tcMar>
              <w:left w:w="14" w:type="dxa"/>
              <w:right w:w="14" w:type="dxa"/>
            </w:tcMar>
            <w:vAlign w:val="center"/>
            <w:hideMark/>
          </w:tcPr>
          <w:p w14:paraId="11AD4A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0.54(0.47-0.61)</w:t>
            </w:r>
          </w:p>
        </w:tc>
        <w:tc>
          <w:tcPr>
            <w:tcW w:w="473" w:type="dxa"/>
            <w:tcBorders>
              <w:top w:val="nil"/>
              <w:left w:val="nil"/>
              <w:bottom w:val="nil"/>
              <w:right w:val="nil"/>
            </w:tcBorders>
            <w:shd w:val="clear" w:color="auto" w:fill="auto"/>
            <w:noWrap/>
            <w:tcMar>
              <w:left w:w="14" w:type="dxa"/>
              <w:right w:w="14" w:type="dxa"/>
            </w:tcMar>
            <w:vAlign w:val="center"/>
            <w:hideMark/>
          </w:tcPr>
          <w:p w14:paraId="400E83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0.231</w:t>
            </w:r>
          </w:p>
        </w:tc>
        <w:tc>
          <w:tcPr>
            <w:tcW w:w="1140" w:type="dxa"/>
            <w:tcBorders>
              <w:top w:val="nil"/>
              <w:left w:val="nil"/>
              <w:bottom w:val="nil"/>
              <w:right w:val="nil"/>
            </w:tcBorders>
            <w:shd w:val="clear" w:color="auto" w:fill="auto"/>
            <w:noWrap/>
            <w:tcMar>
              <w:left w:w="14" w:type="dxa"/>
              <w:right w:w="14" w:type="dxa"/>
            </w:tcMar>
            <w:vAlign w:val="center"/>
            <w:hideMark/>
          </w:tcPr>
          <w:p w14:paraId="07C989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0.51(0.43-0.60)</w:t>
            </w:r>
          </w:p>
        </w:tc>
        <w:tc>
          <w:tcPr>
            <w:tcW w:w="486" w:type="dxa"/>
            <w:tcBorders>
              <w:top w:val="nil"/>
              <w:left w:val="nil"/>
              <w:bottom w:val="nil"/>
              <w:right w:val="nil"/>
            </w:tcBorders>
            <w:shd w:val="clear" w:color="auto" w:fill="auto"/>
            <w:noWrap/>
            <w:tcMar>
              <w:left w:w="14" w:type="dxa"/>
              <w:right w:w="14" w:type="dxa"/>
            </w:tcMar>
            <w:vAlign w:val="center"/>
            <w:hideMark/>
          </w:tcPr>
          <w:p w14:paraId="59A3CE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0.735</w:t>
            </w:r>
          </w:p>
        </w:tc>
        <w:tc>
          <w:tcPr>
            <w:tcW w:w="1147" w:type="dxa"/>
            <w:tcBorders>
              <w:top w:val="nil"/>
              <w:left w:val="nil"/>
              <w:bottom w:val="nil"/>
              <w:right w:val="nil"/>
            </w:tcBorders>
            <w:shd w:val="clear" w:color="auto" w:fill="auto"/>
            <w:noWrap/>
            <w:tcMar>
              <w:left w:w="14" w:type="dxa"/>
              <w:right w:w="14" w:type="dxa"/>
            </w:tcMar>
            <w:vAlign w:val="center"/>
            <w:hideMark/>
          </w:tcPr>
          <w:p w14:paraId="7C2FDB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0.59(0.48-0.69)</w:t>
            </w:r>
          </w:p>
        </w:tc>
        <w:tc>
          <w:tcPr>
            <w:tcW w:w="473" w:type="dxa"/>
            <w:tcBorders>
              <w:top w:val="nil"/>
              <w:left w:val="nil"/>
              <w:bottom w:val="nil"/>
              <w:right w:val="nil"/>
            </w:tcBorders>
            <w:shd w:val="clear" w:color="auto" w:fill="auto"/>
            <w:noWrap/>
            <w:tcMar>
              <w:left w:w="14" w:type="dxa"/>
              <w:right w:w="14" w:type="dxa"/>
            </w:tcMar>
            <w:vAlign w:val="center"/>
            <w:hideMark/>
          </w:tcPr>
          <w:p w14:paraId="52FA81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0.098</w:t>
            </w:r>
          </w:p>
        </w:tc>
        <w:tc>
          <w:tcPr>
            <w:tcW w:w="1147" w:type="dxa"/>
            <w:tcBorders>
              <w:top w:val="nil"/>
              <w:left w:val="nil"/>
              <w:bottom w:val="nil"/>
              <w:right w:val="nil"/>
            </w:tcBorders>
            <w:shd w:val="clear" w:color="auto" w:fill="auto"/>
            <w:noWrap/>
            <w:tcMar>
              <w:left w:w="14" w:type="dxa"/>
              <w:right w:w="14" w:type="dxa"/>
            </w:tcMar>
            <w:vAlign w:val="center"/>
            <w:hideMark/>
          </w:tcPr>
          <w:p w14:paraId="6F50DE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0.49(0.40-0.59)</w:t>
            </w:r>
          </w:p>
        </w:tc>
        <w:tc>
          <w:tcPr>
            <w:tcW w:w="473" w:type="dxa"/>
            <w:tcBorders>
              <w:top w:val="nil"/>
              <w:left w:val="nil"/>
              <w:bottom w:val="nil"/>
              <w:right w:val="nil"/>
            </w:tcBorders>
            <w:shd w:val="clear" w:color="auto" w:fill="auto"/>
            <w:noWrap/>
            <w:tcMar>
              <w:left w:w="14" w:type="dxa"/>
              <w:right w:w="14" w:type="dxa"/>
            </w:tcMar>
            <w:vAlign w:val="center"/>
            <w:hideMark/>
          </w:tcPr>
          <w:p w14:paraId="0C67162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0.915</w:t>
            </w:r>
          </w:p>
        </w:tc>
        <w:tc>
          <w:tcPr>
            <w:tcW w:w="1179" w:type="dxa"/>
            <w:tcBorders>
              <w:top w:val="nil"/>
              <w:left w:val="nil"/>
              <w:bottom w:val="nil"/>
              <w:right w:val="nil"/>
            </w:tcBorders>
            <w:shd w:val="clear" w:color="auto" w:fill="auto"/>
            <w:noWrap/>
            <w:tcMar>
              <w:left w:w="14" w:type="dxa"/>
              <w:right w:w="14" w:type="dxa"/>
            </w:tcMar>
            <w:vAlign w:val="center"/>
            <w:hideMark/>
          </w:tcPr>
          <w:p w14:paraId="69C968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0.49(0.38-0.61)</w:t>
            </w:r>
          </w:p>
        </w:tc>
        <w:tc>
          <w:tcPr>
            <w:tcW w:w="485" w:type="dxa"/>
            <w:tcBorders>
              <w:top w:val="nil"/>
              <w:left w:val="nil"/>
              <w:bottom w:val="nil"/>
              <w:right w:val="nil"/>
            </w:tcBorders>
            <w:shd w:val="clear" w:color="auto" w:fill="auto"/>
            <w:noWrap/>
            <w:tcMar>
              <w:left w:w="14" w:type="dxa"/>
              <w:right w:w="14" w:type="dxa"/>
            </w:tcMar>
            <w:vAlign w:val="center"/>
            <w:hideMark/>
          </w:tcPr>
          <w:p w14:paraId="6EAA8A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0.930</w:t>
            </w:r>
          </w:p>
        </w:tc>
        <w:tc>
          <w:tcPr>
            <w:tcW w:w="1057" w:type="dxa"/>
            <w:tcBorders>
              <w:top w:val="nil"/>
              <w:left w:val="nil"/>
              <w:bottom w:val="nil"/>
              <w:right w:val="nil"/>
            </w:tcBorders>
            <w:shd w:val="clear" w:color="auto" w:fill="auto"/>
            <w:noWrap/>
            <w:tcMar>
              <w:left w:w="14" w:type="dxa"/>
              <w:right w:w="14" w:type="dxa"/>
            </w:tcMar>
            <w:vAlign w:val="center"/>
            <w:hideMark/>
          </w:tcPr>
          <w:p w14:paraId="1F92216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0.51(0.34-0.67)</w:t>
            </w:r>
          </w:p>
        </w:tc>
        <w:tc>
          <w:tcPr>
            <w:tcW w:w="485" w:type="dxa"/>
            <w:tcBorders>
              <w:top w:val="nil"/>
              <w:left w:val="nil"/>
              <w:bottom w:val="nil"/>
              <w:right w:val="nil"/>
            </w:tcBorders>
            <w:shd w:val="clear" w:color="auto" w:fill="auto"/>
            <w:noWrap/>
            <w:tcMar>
              <w:left w:w="14" w:type="dxa"/>
              <w:right w:w="14" w:type="dxa"/>
            </w:tcMar>
            <w:vAlign w:val="center"/>
            <w:hideMark/>
          </w:tcPr>
          <w:p w14:paraId="441879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0.947</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9E90B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0.58(0.50-0.66)</w:t>
            </w:r>
          </w:p>
        </w:tc>
        <w:tc>
          <w:tcPr>
            <w:tcW w:w="473" w:type="dxa"/>
            <w:tcBorders>
              <w:top w:val="nil"/>
              <w:left w:val="nil"/>
              <w:bottom w:val="nil"/>
              <w:right w:val="nil"/>
            </w:tcBorders>
            <w:shd w:val="clear" w:color="auto" w:fill="auto"/>
            <w:noWrap/>
            <w:tcMar>
              <w:left w:w="14" w:type="dxa"/>
              <w:right w:w="14" w:type="dxa"/>
            </w:tcMar>
            <w:vAlign w:val="center"/>
            <w:hideMark/>
          </w:tcPr>
          <w:p w14:paraId="7C7CE2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0.063</w:t>
            </w:r>
          </w:p>
        </w:tc>
        <w:tc>
          <w:tcPr>
            <w:tcW w:w="1151" w:type="dxa"/>
            <w:tcBorders>
              <w:top w:val="nil"/>
              <w:left w:val="nil"/>
              <w:bottom w:val="nil"/>
              <w:right w:val="nil"/>
            </w:tcBorders>
            <w:shd w:val="clear" w:color="auto" w:fill="auto"/>
            <w:noWrap/>
            <w:tcMar>
              <w:left w:w="14" w:type="dxa"/>
              <w:right w:w="14" w:type="dxa"/>
            </w:tcMar>
            <w:vAlign w:val="center"/>
            <w:hideMark/>
          </w:tcPr>
          <w:p w14:paraId="5E0C947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89" w:type="dxa"/>
            <w:tcBorders>
              <w:top w:val="nil"/>
              <w:left w:val="nil"/>
              <w:bottom w:val="nil"/>
              <w:right w:val="nil"/>
            </w:tcBorders>
            <w:shd w:val="clear" w:color="auto" w:fill="auto"/>
            <w:noWrap/>
            <w:tcMar>
              <w:left w:w="14" w:type="dxa"/>
              <w:right w:w="14" w:type="dxa"/>
            </w:tcMar>
            <w:vAlign w:val="center"/>
            <w:hideMark/>
          </w:tcPr>
          <w:p w14:paraId="23A77C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0.551</w:t>
            </w:r>
          </w:p>
        </w:tc>
        <w:tc>
          <w:tcPr>
            <w:tcW w:w="1061" w:type="dxa"/>
            <w:tcBorders>
              <w:top w:val="nil"/>
              <w:left w:val="nil"/>
              <w:bottom w:val="nil"/>
              <w:right w:val="nil"/>
            </w:tcBorders>
            <w:shd w:val="clear" w:color="auto" w:fill="auto"/>
            <w:noWrap/>
            <w:tcMar>
              <w:left w:w="14" w:type="dxa"/>
              <w:right w:w="14" w:type="dxa"/>
            </w:tcMar>
            <w:vAlign w:val="center"/>
            <w:hideMark/>
          </w:tcPr>
          <w:p w14:paraId="6B67F4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0.64(0.52-0.76)</w:t>
            </w:r>
          </w:p>
        </w:tc>
        <w:tc>
          <w:tcPr>
            <w:tcW w:w="417" w:type="dxa"/>
            <w:tcBorders>
              <w:top w:val="nil"/>
              <w:left w:val="nil"/>
              <w:bottom w:val="nil"/>
              <w:right w:val="nil"/>
            </w:tcBorders>
            <w:shd w:val="clear" w:color="auto" w:fill="auto"/>
            <w:noWrap/>
            <w:tcMar>
              <w:left w:w="14" w:type="dxa"/>
              <w:right w:w="14" w:type="dxa"/>
            </w:tcMar>
            <w:vAlign w:val="center"/>
            <w:hideMark/>
          </w:tcPr>
          <w:p w14:paraId="0E1927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0.020</w:t>
            </w:r>
          </w:p>
        </w:tc>
      </w:tr>
      <w:tr w:rsidR="008D4DC3" w:rsidRPr="006B6AC1" w14:paraId="252D79C3"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C9B3901"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ERBB3</w:t>
            </w:r>
          </w:p>
        </w:tc>
        <w:tc>
          <w:tcPr>
            <w:tcW w:w="1128" w:type="dxa"/>
            <w:tcBorders>
              <w:top w:val="nil"/>
              <w:left w:val="nil"/>
              <w:bottom w:val="nil"/>
              <w:right w:val="nil"/>
            </w:tcBorders>
            <w:shd w:val="clear" w:color="auto" w:fill="auto"/>
            <w:noWrap/>
            <w:tcMar>
              <w:left w:w="14" w:type="dxa"/>
              <w:right w:w="14" w:type="dxa"/>
            </w:tcMar>
            <w:vAlign w:val="center"/>
            <w:hideMark/>
          </w:tcPr>
          <w:p w14:paraId="69E6CA2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0.54(0.47-0.62)</w:t>
            </w:r>
          </w:p>
        </w:tc>
        <w:tc>
          <w:tcPr>
            <w:tcW w:w="473" w:type="dxa"/>
            <w:tcBorders>
              <w:top w:val="nil"/>
              <w:left w:val="nil"/>
              <w:bottom w:val="nil"/>
              <w:right w:val="nil"/>
            </w:tcBorders>
            <w:shd w:val="clear" w:color="auto" w:fill="auto"/>
            <w:noWrap/>
            <w:tcMar>
              <w:left w:w="14" w:type="dxa"/>
              <w:right w:w="14" w:type="dxa"/>
            </w:tcMar>
            <w:vAlign w:val="center"/>
            <w:hideMark/>
          </w:tcPr>
          <w:p w14:paraId="55E739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0.254</w:t>
            </w:r>
          </w:p>
        </w:tc>
        <w:tc>
          <w:tcPr>
            <w:tcW w:w="1140" w:type="dxa"/>
            <w:tcBorders>
              <w:top w:val="nil"/>
              <w:left w:val="nil"/>
              <w:bottom w:val="nil"/>
              <w:right w:val="nil"/>
            </w:tcBorders>
            <w:shd w:val="clear" w:color="auto" w:fill="auto"/>
            <w:noWrap/>
            <w:tcMar>
              <w:left w:w="14" w:type="dxa"/>
              <w:right w:w="14" w:type="dxa"/>
            </w:tcMar>
            <w:vAlign w:val="center"/>
            <w:hideMark/>
          </w:tcPr>
          <w:p w14:paraId="2292E7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86" w:type="dxa"/>
            <w:tcBorders>
              <w:top w:val="nil"/>
              <w:left w:val="nil"/>
              <w:bottom w:val="nil"/>
              <w:right w:val="nil"/>
            </w:tcBorders>
            <w:shd w:val="clear" w:color="auto" w:fill="auto"/>
            <w:noWrap/>
            <w:tcMar>
              <w:left w:w="14" w:type="dxa"/>
              <w:right w:w="14" w:type="dxa"/>
            </w:tcMar>
            <w:vAlign w:val="center"/>
            <w:hideMark/>
          </w:tcPr>
          <w:p w14:paraId="78D9884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w:t>
            </w:r>
          </w:p>
        </w:tc>
        <w:tc>
          <w:tcPr>
            <w:tcW w:w="1147" w:type="dxa"/>
            <w:tcBorders>
              <w:top w:val="nil"/>
              <w:left w:val="nil"/>
              <w:bottom w:val="nil"/>
              <w:right w:val="nil"/>
            </w:tcBorders>
            <w:shd w:val="clear" w:color="auto" w:fill="auto"/>
            <w:noWrap/>
            <w:tcMar>
              <w:left w:w="14" w:type="dxa"/>
              <w:right w:w="14" w:type="dxa"/>
            </w:tcMar>
            <w:vAlign w:val="center"/>
            <w:hideMark/>
          </w:tcPr>
          <w:p w14:paraId="4C4E09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0.57(0.45-0.68)</w:t>
            </w:r>
          </w:p>
        </w:tc>
        <w:tc>
          <w:tcPr>
            <w:tcW w:w="473" w:type="dxa"/>
            <w:tcBorders>
              <w:top w:val="nil"/>
              <w:left w:val="nil"/>
              <w:bottom w:val="nil"/>
              <w:right w:val="nil"/>
            </w:tcBorders>
            <w:shd w:val="clear" w:color="auto" w:fill="auto"/>
            <w:noWrap/>
            <w:tcMar>
              <w:left w:w="14" w:type="dxa"/>
              <w:right w:w="14" w:type="dxa"/>
            </w:tcMar>
            <w:vAlign w:val="center"/>
            <w:hideMark/>
          </w:tcPr>
          <w:p w14:paraId="68D5EB5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0.255</w:t>
            </w:r>
          </w:p>
        </w:tc>
        <w:tc>
          <w:tcPr>
            <w:tcW w:w="1147" w:type="dxa"/>
            <w:tcBorders>
              <w:top w:val="nil"/>
              <w:left w:val="nil"/>
              <w:bottom w:val="nil"/>
              <w:right w:val="nil"/>
            </w:tcBorders>
            <w:shd w:val="clear" w:color="auto" w:fill="auto"/>
            <w:noWrap/>
            <w:tcMar>
              <w:left w:w="14" w:type="dxa"/>
              <w:right w:w="14" w:type="dxa"/>
            </w:tcMar>
            <w:vAlign w:val="center"/>
            <w:hideMark/>
          </w:tcPr>
          <w:p w14:paraId="71B1687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0.56(0.46-0.67)</w:t>
            </w:r>
          </w:p>
        </w:tc>
        <w:tc>
          <w:tcPr>
            <w:tcW w:w="473" w:type="dxa"/>
            <w:tcBorders>
              <w:top w:val="nil"/>
              <w:left w:val="nil"/>
              <w:bottom w:val="nil"/>
              <w:right w:val="nil"/>
            </w:tcBorders>
            <w:shd w:val="clear" w:color="auto" w:fill="auto"/>
            <w:noWrap/>
            <w:tcMar>
              <w:left w:w="14" w:type="dxa"/>
              <w:right w:w="14" w:type="dxa"/>
            </w:tcMar>
            <w:vAlign w:val="center"/>
            <w:hideMark/>
          </w:tcPr>
          <w:p w14:paraId="3E01F9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0.219</w:t>
            </w:r>
          </w:p>
        </w:tc>
        <w:tc>
          <w:tcPr>
            <w:tcW w:w="1179" w:type="dxa"/>
            <w:tcBorders>
              <w:top w:val="nil"/>
              <w:left w:val="nil"/>
              <w:bottom w:val="nil"/>
              <w:right w:val="nil"/>
            </w:tcBorders>
            <w:shd w:val="clear" w:color="auto" w:fill="auto"/>
            <w:noWrap/>
            <w:tcMar>
              <w:left w:w="14" w:type="dxa"/>
              <w:right w:w="14" w:type="dxa"/>
            </w:tcMar>
            <w:vAlign w:val="center"/>
            <w:hideMark/>
          </w:tcPr>
          <w:p w14:paraId="6CC59E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0.48(0.35-0.60)</w:t>
            </w:r>
          </w:p>
        </w:tc>
        <w:tc>
          <w:tcPr>
            <w:tcW w:w="485" w:type="dxa"/>
            <w:tcBorders>
              <w:top w:val="nil"/>
              <w:left w:val="nil"/>
              <w:bottom w:val="nil"/>
              <w:right w:val="nil"/>
            </w:tcBorders>
            <w:shd w:val="clear" w:color="auto" w:fill="auto"/>
            <w:noWrap/>
            <w:tcMar>
              <w:left w:w="14" w:type="dxa"/>
              <w:right w:w="14" w:type="dxa"/>
            </w:tcMar>
            <w:vAlign w:val="center"/>
            <w:hideMark/>
          </w:tcPr>
          <w:p w14:paraId="745F19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0.722</w:t>
            </w:r>
          </w:p>
        </w:tc>
        <w:tc>
          <w:tcPr>
            <w:tcW w:w="1057" w:type="dxa"/>
            <w:tcBorders>
              <w:top w:val="nil"/>
              <w:left w:val="nil"/>
              <w:bottom w:val="nil"/>
              <w:right w:val="nil"/>
            </w:tcBorders>
            <w:shd w:val="clear" w:color="auto" w:fill="auto"/>
            <w:noWrap/>
            <w:tcMar>
              <w:left w:w="14" w:type="dxa"/>
              <w:right w:w="14" w:type="dxa"/>
            </w:tcMar>
            <w:vAlign w:val="center"/>
            <w:hideMark/>
          </w:tcPr>
          <w:p w14:paraId="7F6F89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0.64(0.48-0.80)</w:t>
            </w:r>
          </w:p>
        </w:tc>
        <w:tc>
          <w:tcPr>
            <w:tcW w:w="485" w:type="dxa"/>
            <w:tcBorders>
              <w:top w:val="nil"/>
              <w:left w:val="nil"/>
              <w:bottom w:val="nil"/>
              <w:right w:val="nil"/>
            </w:tcBorders>
            <w:shd w:val="clear" w:color="auto" w:fill="auto"/>
            <w:noWrap/>
            <w:tcMar>
              <w:left w:w="14" w:type="dxa"/>
              <w:right w:w="14" w:type="dxa"/>
            </w:tcMar>
            <w:vAlign w:val="center"/>
            <w:hideMark/>
          </w:tcPr>
          <w:p w14:paraId="74F139F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54A5B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70A062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0.569</w:t>
            </w:r>
          </w:p>
        </w:tc>
        <w:tc>
          <w:tcPr>
            <w:tcW w:w="1151" w:type="dxa"/>
            <w:tcBorders>
              <w:top w:val="nil"/>
              <w:left w:val="nil"/>
              <w:bottom w:val="nil"/>
              <w:right w:val="nil"/>
            </w:tcBorders>
            <w:shd w:val="clear" w:color="auto" w:fill="auto"/>
            <w:noWrap/>
            <w:tcMar>
              <w:left w:w="14" w:type="dxa"/>
              <w:right w:w="14" w:type="dxa"/>
            </w:tcMar>
            <w:vAlign w:val="center"/>
            <w:hideMark/>
          </w:tcPr>
          <w:p w14:paraId="53E3D6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89" w:type="dxa"/>
            <w:tcBorders>
              <w:top w:val="nil"/>
              <w:left w:val="nil"/>
              <w:bottom w:val="nil"/>
              <w:right w:val="nil"/>
            </w:tcBorders>
            <w:shd w:val="clear" w:color="auto" w:fill="auto"/>
            <w:noWrap/>
            <w:tcMar>
              <w:left w:w="14" w:type="dxa"/>
              <w:right w:w="14" w:type="dxa"/>
            </w:tcMar>
            <w:vAlign w:val="center"/>
            <w:hideMark/>
          </w:tcPr>
          <w:p w14:paraId="66A331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0.593</w:t>
            </w:r>
          </w:p>
        </w:tc>
        <w:tc>
          <w:tcPr>
            <w:tcW w:w="1061" w:type="dxa"/>
            <w:tcBorders>
              <w:top w:val="nil"/>
              <w:left w:val="nil"/>
              <w:bottom w:val="nil"/>
              <w:right w:val="nil"/>
            </w:tcBorders>
            <w:shd w:val="clear" w:color="auto" w:fill="auto"/>
            <w:noWrap/>
            <w:tcMar>
              <w:left w:w="14" w:type="dxa"/>
              <w:right w:w="14" w:type="dxa"/>
            </w:tcMar>
            <w:vAlign w:val="center"/>
            <w:hideMark/>
          </w:tcPr>
          <w:p w14:paraId="1DBE6A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0.52(0.37-0.67)</w:t>
            </w:r>
          </w:p>
        </w:tc>
        <w:tc>
          <w:tcPr>
            <w:tcW w:w="417" w:type="dxa"/>
            <w:tcBorders>
              <w:top w:val="nil"/>
              <w:left w:val="nil"/>
              <w:bottom w:val="nil"/>
              <w:right w:val="nil"/>
            </w:tcBorders>
            <w:shd w:val="clear" w:color="auto" w:fill="auto"/>
            <w:noWrap/>
            <w:tcMar>
              <w:left w:w="14" w:type="dxa"/>
              <w:right w:w="14" w:type="dxa"/>
            </w:tcMar>
            <w:vAlign w:val="center"/>
            <w:hideMark/>
          </w:tcPr>
          <w:p w14:paraId="2D11F69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0.776</w:t>
            </w:r>
          </w:p>
        </w:tc>
      </w:tr>
      <w:tr w:rsidR="008D4DC3" w:rsidRPr="006B6AC1" w14:paraId="65D7B5F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CA4FA31"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S100A11</w:t>
            </w:r>
          </w:p>
        </w:tc>
        <w:tc>
          <w:tcPr>
            <w:tcW w:w="1128" w:type="dxa"/>
            <w:tcBorders>
              <w:top w:val="nil"/>
              <w:left w:val="nil"/>
              <w:bottom w:val="nil"/>
              <w:right w:val="nil"/>
            </w:tcBorders>
            <w:shd w:val="clear" w:color="auto" w:fill="auto"/>
            <w:noWrap/>
            <w:tcMar>
              <w:left w:w="14" w:type="dxa"/>
              <w:right w:w="14" w:type="dxa"/>
            </w:tcMar>
            <w:vAlign w:val="center"/>
            <w:hideMark/>
          </w:tcPr>
          <w:p w14:paraId="401F07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0.55(0.47-0.62)</w:t>
            </w:r>
          </w:p>
        </w:tc>
        <w:tc>
          <w:tcPr>
            <w:tcW w:w="473" w:type="dxa"/>
            <w:tcBorders>
              <w:top w:val="nil"/>
              <w:left w:val="nil"/>
              <w:bottom w:val="nil"/>
              <w:right w:val="nil"/>
            </w:tcBorders>
            <w:shd w:val="clear" w:color="auto" w:fill="auto"/>
            <w:noWrap/>
            <w:tcMar>
              <w:left w:w="14" w:type="dxa"/>
              <w:right w:w="14" w:type="dxa"/>
            </w:tcMar>
            <w:vAlign w:val="center"/>
            <w:hideMark/>
          </w:tcPr>
          <w:p w14:paraId="016296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0.204</w:t>
            </w:r>
          </w:p>
        </w:tc>
        <w:tc>
          <w:tcPr>
            <w:tcW w:w="1140" w:type="dxa"/>
            <w:tcBorders>
              <w:top w:val="nil"/>
              <w:left w:val="nil"/>
              <w:bottom w:val="nil"/>
              <w:right w:val="nil"/>
            </w:tcBorders>
            <w:shd w:val="clear" w:color="auto" w:fill="auto"/>
            <w:noWrap/>
            <w:tcMar>
              <w:left w:w="14" w:type="dxa"/>
              <w:right w:w="14" w:type="dxa"/>
            </w:tcMar>
            <w:vAlign w:val="center"/>
            <w:hideMark/>
          </w:tcPr>
          <w:p w14:paraId="3E27ED8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0.57(0.48-0.65)</w:t>
            </w:r>
          </w:p>
        </w:tc>
        <w:tc>
          <w:tcPr>
            <w:tcW w:w="486" w:type="dxa"/>
            <w:tcBorders>
              <w:top w:val="nil"/>
              <w:left w:val="nil"/>
              <w:bottom w:val="nil"/>
              <w:right w:val="nil"/>
            </w:tcBorders>
            <w:shd w:val="clear" w:color="auto" w:fill="auto"/>
            <w:noWrap/>
            <w:tcMar>
              <w:left w:w="14" w:type="dxa"/>
              <w:right w:w="14" w:type="dxa"/>
            </w:tcMar>
            <w:vAlign w:val="center"/>
            <w:hideMark/>
          </w:tcPr>
          <w:p w14:paraId="1CCF275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0.109</w:t>
            </w:r>
          </w:p>
        </w:tc>
        <w:tc>
          <w:tcPr>
            <w:tcW w:w="1147" w:type="dxa"/>
            <w:tcBorders>
              <w:top w:val="nil"/>
              <w:left w:val="nil"/>
              <w:bottom w:val="nil"/>
              <w:right w:val="nil"/>
            </w:tcBorders>
            <w:shd w:val="clear" w:color="auto" w:fill="auto"/>
            <w:noWrap/>
            <w:tcMar>
              <w:left w:w="14" w:type="dxa"/>
              <w:right w:w="14" w:type="dxa"/>
            </w:tcMar>
            <w:vAlign w:val="center"/>
            <w:hideMark/>
          </w:tcPr>
          <w:p w14:paraId="5224D9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0.51(0.41-0.62)</w:t>
            </w:r>
          </w:p>
        </w:tc>
        <w:tc>
          <w:tcPr>
            <w:tcW w:w="473" w:type="dxa"/>
            <w:tcBorders>
              <w:top w:val="nil"/>
              <w:left w:val="nil"/>
              <w:bottom w:val="nil"/>
              <w:right w:val="nil"/>
            </w:tcBorders>
            <w:shd w:val="clear" w:color="auto" w:fill="auto"/>
            <w:noWrap/>
            <w:tcMar>
              <w:left w:w="14" w:type="dxa"/>
              <w:right w:w="14" w:type="dxa"/>
            </w:tcMar>
            <w:vAlign w:val="center"/>
            <w:hideMark/>
          </w:tcPr>
          <w:p w14:paraId="6AB4D8A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0.784</w:t>
            </w:r>
          </w:p>
        </w:tc>
        <w:tc>
          <w:tcPr>
            <w:tcW w:w="1147" w:type="dxa"/>
            <w:tcBorders>
              <w:top w:val="nil"/>
              <w:left w:val="nil"/>
              <w:bottom w:val="nil"/>
              <w:right w:val="nil"/>
            </w:tcBorders>
            <w:shd w:val="clear" w:color="auto" w:fill="auto"/>
            <w:noWrap/>
            <w:tcMar>
              <w:left w:w="14" w:type="dxa"/>
              <w:right w:w="14" w:type="dxa"/>
            </w:tcMar>
            <w:vAlign w:val="center"/>
            <w:hideMark/>
          </w:tcPr>
          <w:p w14:paraId="36E833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0.6(0.51-0.69)</w:t>
            </w:r>
          </w:p>
        </w:tc>
        <w:tc>
          <w:tcPr>
            <w:tcW w:w="473" w:type="dxa"/>
            <w:tcBorders>
              <w:top w:val="nil"/>
              <w:left w:val="nil"/>
              <w:bottom w:val="nil"/>
              <w:right w:val="nil"/>
            </w:tcBorders>
            <w:shd w:val="clear" w:color="auto" w:fill="auto"/>
            <w:noWrap/>
            <w:tcMar>
              <w:left w:w="14" w:type="dxa"/>
              <w:right w:w="14" w:type="dxa"/>
            </w:tcMar>
            <w:vAlign w:val="center"/>
            <w:hideMark/>
          </w:tcPr>
          <w:p w14:paraId="0517C4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0.037</w:t>
            </w:r>
          </w:p>
        </w:tc>
        <w:tc>
          <w:tcPr>
            <w:tcW w:w="1179" w:type="dxa"/>
            <w:tcBorders>
              <w:top w:val="nil"/>
              <w:left w:val="nil"/>
              <w:bottom w:val="nil"/>
              <w:right w:val="nil"/>
            </w:tcBorders>
            <w:shd w:val="clear" w:color="auto" w:fill="auto"/>
            <w:noWrap/>
            <w:tcMar>
              <w:left w:w="14" w:type="dxa"/>
              <w:right w:w="14" w:type="dxa"/>
            </w:tcMar>
            <w:vAlign w:val="center"/>
            <w:hideMark/>
          </w:tcPr>
          <w:p w14:paraId="7BD156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0.64(0.53-0.74)</w:t>
            </w:r>
          </w:p>
        </w:tc>
        <w:tc>
          <w:tcPr>
            <w:tcW w:w="485" w:type="dxa"/>
            <w:tcBorders>
              <w:top w:val="nil"/>
              <w:left w:val="nil"/>
              <w:bottom w:val="nil"/>
              <w:right w:val="nil"/>
            </w:tcBorders>
            <w:shd w:val="clear" w:color="auto" w:fill="auto"/>
            <w:noWrap/>
            <w:tcMar>
              <w:left w:w="14" w:type="dxa"/>
              <w:right w:w="14" w:type="dxa"/>
            </w:tcMar>
            <w:vAlign w:val="center"/>
            <w:hideMark/>
          </w:tcPr>
          <w:p w14:paraId="28F102C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0.015</w:t>
            </w:r>
          </w:p>
        </w:tc>
        <w:tc>
          <w:tcPr>
            <w:tcW w:w="1057" w:type="dxa"/>
            <w:tcBorders>
              <w:top w:val="nil"/>
              <w:left w:val="nil"/>
              <w:bottom w:val="nil"/>
              <w:right w:val="nil"/>
            </w:tcBorders>
            <w:shd w:val="clear" w:color="auto" w:fill="auto"/>
            <w:noWrap/>
            <w:tcMar>
              <w:left w:w="14" w:type="dxa"/>
              <w:right w:w="14" w:type="dxa"/>
            </w:tcMar>
            <w:vAlign w:val="center"/>
            <w:hideMark/>
          </w:tcPr>
          <w:p w14:paraId="4104A4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0.54(0.38-0.69)</w:t>
            </w:r>
          </w:p>
        </w:tc>
        <w:tc>
          <w:tcPr>
            <w:tcW w:w="485" w:type="dxa"/>
            <w:tcBorders>
              <w:top w:val="nil"/>
              <w:left w:val="nil"/>
              <w:bottom w:val="nil"/>
              <w:right w:val="nil"/>
            </w:tcBorders>
            <w:shd w:val="clear" w:color="auto" w:fill="auto"/>
            <w:noWrap/>
            <w:tcMar>
              <w:left w:w="14" w:type="dxa"/>
              <w:right w:w="14" w:type="dxa"/>
            </w:tcMar>
            <w:vAlign w:val="center"/>
            <w:hideMark/>
          </w:tcPr>
          <w:p w14:paraId="6A1B0C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0.637</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ACC55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0.49(0.40-0.58)</w:t>
            </w:r>
          </w:p>
        </w:tc>
        <w:tc>
          <w:tcPr>
            <w:tcW w:w="473" w:type="dxa"/>
            <w:tcBorders>
              <w:top w:val="nil"/>
              <w:left w:val="nil"/>
              <w:bottom w:val="nil"/>
              <w:right w:val="nil"/>
            </w:tcBorders>
            <w:shd w:val="clear" w:color="auto" w:fill="auto"/>
            <w:noWrap/>
            <w:tcMar>
              <w:left w:w="14" w:type="dxa"/>
              <w:right w:w="14" w:type="dxa"/>
            </w:tcMar>
            <w:vAlign w:val="center"/>
            <w:hideMark/>
          </w:tcPr>
          <w:p w14:paraId="7BE732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0.881</w:t>
            </w:r>
          </w:p>
        </w:tc>
        <w:tc>
          <w:tcPr>
            <w:tcW w:w="1151" w:type="dxa"/>
            <w:tcBorders>
              <w:top w:val="nil"/>
              <w:left w:val="nil"/>
              <w:bottom w:val="nil"/>
              <w:right w:val="nil"/>
            </w:tcBorders>
            <w:shd w:val="clear" w:color="auto" w:fill="auto"/>
            <w:noWrap/>
            <w:tcMar>
              <w:left w:w="14" w:type="dxa"/>
              <w:right w:w="14" w:type="dxa"/>
            </w:tcMar>
            <w:vAlign w:val="center"/>
            <w:hideMark/>
          </w:tcPr>
          <w:p w14:paraId="6F7BF3F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0.49(0.38-0.60)</w:t>
            </w:r>
          </w:p>
        </w:tc>
        <w:tc>
          <w:tcPr>
            <w:tcW w:w="489" w:type="dxa"/>
            <w:tcBorders>
              <w:top w:val="nil"/>
              <w:left w:val="nil"/>
              <w:bottom w:val="nil"/>
              <w:right w:val="nil"/>
            </w:tcBorders>
            <w:shd w:val="clear" w:color="auto" w:fill="auto"/>
            <w:noWrap/>
            <w:tcMar>
              <w:left w:w="14" w:type="dxa"/>
              <w:right w:w="14" w:type="dxa"/>
            </w:tcMar>
            <w:vAlign w:val="center"/>
            <w:hideMark/>
          </w:tcPr>
          <w:p w14:paraId="014BE1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0.838</w:t>
            </w:r>
          </w:p>
        </w:tc>
        <w:tc>
          <w:tcPr>
            <w:tcW w:w="1061" w:type="dxa"/>
            <w:tcBorders>
              <w:top w:val="nil"/>
              <w:left w:val="nil"/>
              <w:bottom w:val="nil"/>
              <w:right w:val="nil"/>
            </w:tcBorders>
            <w:shd w:val="clear" w:color="auto" w:fill="auto"/>
            <w:noWrap/>
            <w:tcMar>
              <w:left w:w="14" w:type="dxa"/>
              <w:right w:w="14" w:type="dxa"/>
            </w:tcMar>
            <w:vAlign w:val="center"/>
            <w:hideMark/>
          </w:tcPr>
          <w:p w14:paraId="570701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0.5(0.36-0.64)</w:t>
            </w:r>
          </w:p>
        </w:tc>
        <w:tc>
          <w:tcPr>
            <w:tcW w:w="417" w:type="dxa"/>
            <w:tcBorders>
              <w:top w:val="nil"/>
              <w:left w:val="nil"/>
              <w:bottom w:val="nil"/>
              <w:right w:val="nil"/>
            </w:tcBorders>
            <w:shd w:val="clear" w:color="auto" w:fill="auto"/>
            <w:noWrap/>
            <w:tcMar>
              <w:left w:w="14" w:type="dxa"/>
              <w:right w:w="14" w:type="dxa"/>
            </w:tcMar>
            <w:vAlign w:val="center"/>
            <w:hideMark/>
          </w:tcPr>
          <w:p w14:paraId="42CDA2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0.984</w:t>
            </w:r>
          </w:p>
        </w:tc>
      </w:tr>
      <w:tr w:rsidR="008D4DC3" w:rsidRPr="006B6AC1" w14:paraId="490A562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F6CB0B4"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TNFSF13</w:t>
            </w:r>
          </w:p>
        </w:tc>
        <w:tc>
          <w:tcPr>
            <w:tcW w:w="1128" w:type="dxa"/>
            <w:tcBorders>
              <w:top w:val="nil"/>
              <w:left w:val="nil"/>
              <w:bottom w:val="nil"/>
              <w:right w:val="nil"/>
            </w:tcBorders>
            <w:shd w:val="clear" w:color="auto" w:fill="auto"/>
            <w:noWrap/>
            <w:tcMar>
              <w:left w:w="14" w:type="dxa"/>
              <w:right w:w="14" w:type="dxa"/>
            </w:tcMar>
            <w:vAlign w:val="center"/>
            <w:hideMark/>
          </w:tcPr>
          <w:p w14:paraId="27C3B9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0.52(0.45-0.60)</w:t>
            </w:r>
          </w:p>
        </w:tc>
        <w:tc>
          <w:tcPr>
            <w:tcW w:w="473" w:type="dxa"/>
            <w:tcBorders>
              <w:top w:val="nil"/>
              <w:left w:val="nil"/>
              <w:bottom w:val="nil"/>
              <w:right w:val="nil"/>
            </w:tcBorders>
            <w:shd w:val="clear" w:color="auto" w:fill="auto"/>
            <w:noWrap/>
            <w:tcMar>
              <w:left w:w="14" w:type="dxa"/>
              <w:right w:w="14" w:type="dxa"/>
            </w:tcMar>
            <w:vAlign w:val="center"/>
            <w:hideMark/>
          </w:tcPr>
          <w:p w14:paraId="1AACF10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w:t>
            </w:r>
          </w:p>
        </w:tc>
        <w:tc>
          <w:tcPr>
            <w:tcW w:w="1140" w:type="dxa"/>
            <w:tcBorders>
              <w:top w:val="nil"/>
              <w:left w:val="nil"/>
              <w:bottom w:val="nil"/>
              <w:right w:val="nil"/>
            </w:tcBorders>
            <w:shd w:val="clear" w:color="auto" w:fill="auto"/>
            <w:noWrap/>
            <w:tcMar>
              <w:left w:w="14" w:type="dxa"/>
              <w:right w:w="14" w:type="dxa"/>
            </w:tcMar>
            <w:vAlign w:val="center"/>
            <w:hideMark/>
          </w:tcPr>
          <w:p w14:paraId="77A835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0.57(0.48-0.66)</w:t>
            </w:r>
          </w:p>
        </w:tc>
        <w:tc>
          <w:tcPr>
            <w:tcW w:w="486" w:type="dxa"/>
            <w:tcBorders>
              <w:top w:val="nil"/>
              <w:left w:val="nil"/>
              <w:bottom w:val="nil"/>
              <w:right w:val="nil"/>
            </w:tcBorders>
            <w:shd w:val="clear" w:color="auto" w:fill="auto"/>
            <w:noWrap/>
            <w:tcMar>
              <w:left w:w="14" w:type="dxa"/>
              <w:right w:w="14" w:type="dxa"/>
            </w:tcMar>
            <w:vAlign w:val="center"/>
            <w:hideMark/>
          </w:tcPr>
          <w:p w14:paraId="0B1A19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0.122</w:t>
            </w:r>
          </w:p>
        </w:tc>
        <w:tc>
          <w:tcPr>
            <w:tcW w:w="1147" w:type="dxa"/>
            <w:tcBorders>
              <w:top w:val="nil"/>
              <w:left w:val="nil"/>
              <w:bottom w:val="nil"/>
              <w:right w:val="nil"/>
            </w:tcBorders>
            <w:shd w:val="clear" w:color="auto" w:fill="auto"/>
            <w:noWrap/>
            <w:tcMar>
              <w:left w:w="14" w:type="dxa"/>
              <w:right w:w="14" w:type="dxa"/>
            </w:tcMar>
            <w:vAlign w:val="center"/>
            <w:hideMark/>
          </w:tcPr>
          <w:p w14:paraId="0345399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73" w:type="dxa"/>
            <w:tcBorders>
              <w:top w:val="nil"/>
              <w:left w:val="nil"/>
              <w:bottom w:val="nil"/>
              <w:right w:val="nil"/>
            </w:tcBorders>
            <w:shd w:val="clear" w:color="auto" w:fill="auto"/>
            <w:noWrap/>
            <w:tcMar>
              <w:left w:w="14" w:type="dxa"/>
              <w:right w:w="14" w:type="dxa"/>
            </w:tcMar>
            <w:vAlign w:val="center"/>
            <w:hideMark/>
          </w:tcPr>
          <w:p w14:paraId="11BFA9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0.376</w:t>
            </w:r>
          </w:p>
        </w:tc>
        <w:tc>
          <w:tcPr>
            <w:tcW w:w="1147" w:type="dxa"/>
            <w:tcBorders>
              <w:top w:val="nil"/>
              <w:left w:val="nil"/>
              <w:bottom w:val="nil"/>
              <w:right w:val="nil"/>
            </w:tcBorders>
            <w:shd w:val="clear" w:color="auto" w:fill="auto"/>
            <w:noWrap/>
            <w:tcMar>
              <w:left w:w="14" w:type="dxa"/>
              <w:right w:w="14" w:type="dxa"/>
            </w:tcMar>
            <w:vAlign w:val="center"/>
            <w:hideMark/>
          </w:tcPr>
          <w:p w14:paraId="00E01E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0.6(0.50-0.70)</w:t>
            </w:r>
          </w:p>
        </w:tc>
        <w:tc>
          <w:tcPr>
            <w:tcW w:w="473" w:type="dxa"/>
            <w:tcBorders>
              <w:top w:val="nil"/>
              <w:left w:val="nil"/>
              <w:bottom w:val="nil"/>
              <w:right w:val="nil"/>
            </w:tcBorders>
            <w:shd w:val="clear" w:color="auto" w:fill="auto"/>
            <w:noWrap/>
            <w:tcMar>
              <w:left w:w="14" w:type="dxa"/>
              <w:right w:w="14" w:type="dxa"/>
            </w:tcMar>
            <w:vAlign w:val="center"/>
            <w:hideMark/>
          </w:tcPr>
          <w:p w14:paraId="310550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0.040</w:t>
            </w:r>
          </w:p>
        </w:tc>
        <w:tc>
          <w:tcPr>
            <w:tcW w:w="1179" w:type="dxa"/>
            <w:tcBorders>
              <w:top w:val="nil"/>
              <w:left w:val="nil"/>
              <w:bottom w:val="nil"/>
              <w:right w:val="nil"/>
            </w:tcBorders>
            <w:shd w:val="clear" w:color="auto" w:fill="auto"/>
            <w:noWrap/>
            <w:tcMar>
              <w:left w:w="14" w:type="dxa"/>
              <w:right w:w="14" w:type="dxa"/>
            </w:tcMar>
            <w:vAlign w:val="center"/>
            <w:hideMark/>
          </w:tcPr>
          <w:p w14:paraId="33EF0C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0.61(0.50-0.73)</w:t>
            </w:r>
          </w:p>
        </w:tc>
        <w:tc>
          <w:tcPr>
            <w:tcW w:w="485" w:type="dxa"/>
            <w:tcBorders>
              <w:top w:val="nil"/>
              <w:left w:val="nil"/>
              <w:bottom w:val="nil"/>
              <w:right w:val="nil"/>
            </w:tcBorders>
            <w:shd w:val="clear" w:color="auto" w:fill="auto"/>
            <w:noWrap/>
            <w:tcMar>
              <w:left w:w="14" w:type="dxa"/>
              <w:right w:w="14" w:type="dxa"/>
            </w:tcMar>
            <w:vAlign w:val="center"/>
            <w:hideMark/>
          </w:tcPr>
          <w:p w14:paraId="74C6590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0.056</w:t>
            </w:r>
          </w:p>
        </w:tc>
        <w:tc>
          <w:tcPr>
            <w:tcW w:w="1057" w:type="dxa"/>
            <w:tcBorders>
              <w:top w:val="nil"/>
              <w:left w:val="nil"/>
              <w:bottom w:val="nil"/>
              <w:right w:val="nil"/>
            </w:tcBorders>
            <w:shd w:val="clear" w:color="auto" w:fill="auto"/>
            <w:noWrap/>
            <w:tcMar>
              <w:left w:w="14" w:type="dxa"/>
              <w:right w:w="14" w:type="dxa"/>
            </w:tcMar>
            <w:vAlign w:val="center"/>
            <w:hideMark/>
          </w:tcPr>
          <w:p w14:paraId="7852FD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0.58(0.42-0.75)</w:t>
            </w:r>
          </w:p>
        </w:tc>
        <w:tc>
          <w:tcPr>
            <w:tcW w:w="485" w:type="dxa"/>
            <w:tcBorders>
              <w:top w:val="nil"/>
              <w:left w:val="nil"/>
              <w:bottom w:val="nil"/>
              <w:right w:val="nil"/>
            </w:tcBorders>
            <w:shd w:val="clear" w:color="auto" w:fill="auto"/>
            <w:noWrap/>
            <w:tcMar>
              <w:left w:w="14" w:type="dxa"/>
              <w:right w:w="14" w:type="dxa"/>
            </w:tcMar>
            <w:vAlign w:val="center"/>
            <w:hideMark/>
          </w:tcPr>
          <w:p w14:paraId="22DED0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8FC24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5C03DF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0.411</w:t>
            </w:r>
          </w:p>
        </w:tc>
        <w:tc>
          <w:tcPr>
            <w:tcW w:w="1151" w:type="dxa"/>
            <w:tcBorders>
              <w:top w:val="nil"/>
              <w:left w:val="nil"/>
              <w:bottom w:val="nil"/>
              <w:right w:val="nil"/>
            </w:tcBorders>
            <w:shd w:val="clear" w:color="auto" w:fill="auto"/>
            <w:noWrap/>
            <w:tcMar>
              <w:left w:w="14" w:type="dxa"/>
              <w:right w:w="14" w:type="dxa"/>
            </w:tcMar>
            <w:vAlign w:val="center"/>
            <w:hideMark/>
          </w:tcPr>
          <w:p w14:paraId="1B9E80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89" w:type="dxa"/>
            <w:tcBorders>
              <w:top w:val="nil"/>
              <w:left w:val="nil"/>
              <w:bottom w:val="nil"/>
              <w:right w:val="nil"/>
            </w:tcBorders>
            <w:shd w:val="clear" w:color="auto" w:fill="auto"/>
            <w:noWrap/>
            <w:tcMar>
              <w:left w:w="14" w:type="dxa"/>
              <w:right w:w="14" w:type="dxa"/>
            </w:tcMar>
            <w:vAlign w:val="center"/>
            <w:hideMark/>
          </w:tcPr>
          <w:p w14:paraId="2AB6B7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0.592</w:t>
            </w:r>
          </w:p>
        </w:tc>
        <w:tc>
          <w:tcPr>
            <w:tcW w:w="1061" w:type="dxa"/>
            <w:tcBorders>
              <w:top w:val="nil"/>
              <w:left w:val="nil"/>
              <w:bottom w:val="nil"/>
              <w:right w:val="nil"/>
            </w:tcBorders>
            <w:shd w:val="clear" w:color="auto" w:fill="auto"/>
            <w:noWrap/>
            <w:tcMar>
              <w:left w:w="14" w:type="dxa"/>
              <w:right w:w="14" w:type="dxa"/>
            </w:tcMar>
            <w:vAlign w:val="center"/>
            <w:hideMark/>
          </w:tcPr>
          <w:p w14:paraId="3EA5DE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0.63(0.50-0.77)</w:t>
            </w:r>
          </w:p>
        </w:tc>
        <w:tc>
          <w:tcPr>
            <w:tcW w:w="417" w:type="dxa"/>
            <w:tcBorders>
              <w:top w:val="nil"/>
              <w:left w:val="nil"/>
              <w:bottom w:val="nil"/>
              <w:right w:val="nil"/>
            </w:tcBorders>
            <w:shd w:val="clear" w:color="auto" w:fill="auto"/>
            <w:noWrap/>
            <w:tcMar>
              <w:left w:w="14" w:type="dxa"/>
              <w:right w:w="14" w:type="dxa"/>
            </w:tcMar>
            <w:vAlign w:val="center"/>
            <w:hideMark/>
          </w:tcPr>
          <w:p w14:paraId="7C50F66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0.054</w:t>
            </w:r>
          </w:p>
        </w:tc>
      </w:tr>
      <w:tr w:rsidR="008D4DC3" w:rsidRPr="006B6AC1" w14:paraId="60EA548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C9772E1" w14:textId="7DE94F90"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ITGAV</w:t>
            </w:r>
            <w:r w:rsidR="006B6AC1">
              <w:rPr>
                <w:rFonts w:eastAsia="Times New Roman" w:cstheme="minorHAnsi"/>
                <w:color w:val="000000"/>
                <w:sz w:val="16"/>
                <w:szCs w:val="16"/>
                <w:lang w:eastAsia="en-GB"/>
              </w:rPr>
              <w:t>[1,2,5]</w:t>
            </w:r>
          </w:p>
        </w:tc>
        <w:tc>
          <w:tcPr>
            <w:tcW w:w="1128" w:type="dxa"/>
            <w:tcBorders>
              <w:top w:val="nil"/>
              <w:left w:val="nil"/>
              <w:bottom w:val="nil"/>
              <w:right w:val="nil"/>
            </w:tcBorders>
            <w:shd w:val="clear" w:color="auto" w:fill="auto"/>
            <w:noWrap/>
            <w:tcMar>
              <w:left w:w="14" w:type="dxa"/>
              <w:right w:w="14" w:type="dxa"/>
            </w:tcMar>
            <w:vAlign w:val="center"/>
            <w:hideMark/>
          </w:tcPr>
          <w:p w14:paraId="491EE6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0.57(0.50-0.65)</w:t>
            </w:r>
          </w:p>
        </w:tc>
        <w:tc>
          <w:tcPr>
            <w:tcW w:w="473" w:type="dxa"/>
            <w:tcBorders>
              <w:top w:val="nil"/>
              <w:left w:val="nil"/>
              <w:bottom w:val="nil"/>
              <w:right w:val="nil"/>
            </w:tcBorders>
            <w:shd w:val="clear" w:color="auto" w:fill="auto"/>
            <w:noWrap/>
            <w:tcMar>
              <w:left w:w="14" w:type="dxa"/>
              <w:right w:w="14" w:type="dxa"/>
            </w:tcMar>
            <w:vAlign w:val="center"/>
            <w:hideMark/>
          </w:tcPr>
          <w:p w14:paraId="4178B3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0.051</w:t>
            </w:r>
          </w:p>
        </w:tc>
        <w:tc>
          <w:tcPr>
            <w:tcW w:w="1140" w:type="dxa"/>
            <w:tcBorders>
              <w:top w:val="nil"/>
              <w:left w:val="nil"/>
              <w:bottom w:val="nil"/>
              <w:right w:val="nil"/>
            </w:tcBorders>
            <w:shd w:val="clear" w:color="auto" w:fill="auto"/>
            <w:noWrap/>
            <w:tcMar>
              <w:left w:w="14" w:type="dxa"/>
              <w:right w:w="14" w:type="dxa"/>
            </w:tcMar>
            <w:vAlign w:val="center"/>
            <w:hideMark/>
          </w:tcPr>
          <w:p w14:paraId="4E79490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1DF31C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0.190</w:t>
            </w:r>
          </w:p>
        </w:tc>
        <w:tc>
          <w:tcPr>
            <w:tcW w:w="1147" w:type="dxa"/>
            <w:tcBorders>
              <w:top w:val="nil"/>
              <w:left w:val="nil"/>
              <w:bottom w:val="nil"/>
              <w:right w:val="nil"/>
            </w:tcBorders>
            <w:shd w:val="clear" w:color="auto" w:fill="auto"/>
            <w:noWrap/>
            <w:tcMar>
              <w:left w:w="14" w:type="dxa"/>
              <w:right w:w="14" w:type="dxa"/>
            </w:tcMar>
            <w:vAlign w:val="center"/>
            <w:hideMark/>
          </w:tcPr>
          <w:p w14:paraId="128A291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0.59(0.49-0.69)</w:t>
            </w:r>
          </w:p>
        </w:tc>
        <w:tc>
          <w:tcPr>
            <w:tcW w:w="473" w:type="dxa"/>
            <w:tcBorders>
              <w:top w:val="nil"/>
              <w:left w:val="nil"/>
              <w:bottom w:val="nil"/>
              <w:right w:val="nil"/>
            </w:tcBorders>
            <w:shd w:val="clear" w:color="auto" w:fill="auto"/>
            <w:noWrap/>
            <w:tcMar>
              <w:left w:w="14" w:type="dxa"/>
              <w:right w:w="14" w:type="dxa"/>
            </w:tcMar>
            <w:vAlign w:val="center"/>
            <w:hideMark/>
          </w:tcPr>
          <w:p w14:paraId="595796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0.080</w:t>
            </w:r>
          </w:p>
        </w:tc>
        <w:tc>
          <w:tcPr>
            <w:tcW w:w="1147" w:type="dxa"/>
            <w:tcBorders>
              <w:top w:val="nil"/>
              <w:left w:val="nil"/>
              <w:bottom w:val="nil"/>
              <w:right w:val="nil"/>
            </w:tcBorders>
            <w:shd w:val="clear" w:color="auto" w:fill="auto"/>
            <w:noWrap/>
            <w:tcMar>
              <w:left w:w="14" w:type="dxa"/>
              <w:right w:w="14" w:type="dxa"/>
            </w:tcMar>
            <w:vAlign w:val="center"/>
            <w:hideMark/>
          </w:tcPr>
          <w:p w14:paraId="10356D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0.57(0.47-0.66)</w:t>
            </w:r>
          </w:p>
        </w:tc>
        <w:tc>
          <w:tcPr>
            <w:tcW w:w="473" w:type="dxa"/>
            <w:tcBorders>
              <w:top w:val="nil"/>
              <w:left w:val="nil"/>
              <w:bottom w:val="nil"/>
              <w:right w:val="nil"/>
            </w:tcBorders>
            <w:shd w:val="clear" w:color="auto" w:fill="auto"/>
            <w:noWrap/>
            <w:tcMar>
              <w:left w:w="14" w:type="dxa"/>
              <w:right w:w="14" w:type="dxa"/>
            </w:tcMar>
            <w:vAlign w:val="center"/>
            <w:hideMark/>
          </w:tcPr>
          <w:p w14:paraId="6CC9534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0.191</w:t>
            </w:r>
          </w:p>
        </w:tc>
        <w:tc>
          <w:tcPr>
            <w:tcW w:w="1179" w:type="dxa"/>
            <w:tcBorders>
              <w:top w:val="nil"/>
              <w:left w:val="nil"/>
              <w:bottom w:val="nil"/>
              <w:right w:val="nil"/>
            </w:tcBorders>
            <w:shd w:val="clear" w:color="auto" w:fill="auto"/>
            <w:noWrap/>
            <w:tcMar>
              <w:left w:w="14" w:type="dxa"/>
              <w:right w:w="14" w:type="dxa"/>
            </w:tcMar>
            <w:vAlign w:val="center"/>
            <w:hideMark/>
          </w:tcPr>
          <w:p w14:paraId="028DD3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85" w:type="dxa"/>
            <w:tcBorders>
              <w:top w:val="nil"/>
              <w:left w:val="nil"/>
              <w:bottom w:val="nil"/>
              <w:right w:val="nil"/>
            </w:tcBorders>
            <w:shd w:val="clear" w:color="auto" w:fill="auto"/>
            <w:noWrap/>
            <w:tcMar>
              <w:left w:w="14" w:type="dxa"/>
              <w:right w:w="14" w:type="dxa"/>
            </w:tcMar>
            <w:vAlign w:val="center"/>
            <w:hideMark/>
          </w:tcPr>
          <w:p w14:paraId="160001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0.640</w:t>
            </w:r>
          </w:p>
        </w:tc>
        <w:tc>
          <w:tcPr>
            <w:tcW w:w="1057" w:type="dxa"/>
            <w:tcBorders>
              <w:top w:val="nil"/>
              <w:left w:val="nil"/>
              <w:bottom w:val="nil"/>
              <w:right w:val="nil"/>
            </w:tcBorders>
            <w:shd w:val="clear" w:color="auto" w:fill="auto"/>
            <w:noWrap/>
            <w:tcMar>
              <w:left w:w="14" w:type="dxa"/>
              <w:right w:w="14" w:type="dxa"/>
            </w:tcMar>
            <w:vAlign w:val="center"/>
            <w:hideMark/>
          </w:tcPr>
          <w:p w14:paraId="194291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0.63(0.50-0.76)</w:t>
            </w:r>
          </w:p>
        </w:tc>
        <w:tc>
          <w:tcPr>
            <w:tcW w:w="485" w:type="dxa"/>
            <w:tcBorders>
              <w:top w:val="nil"/>
              <w:left w:val="nil"/>
              <w:bottom w:val="nil"/>
              <w:right w:val="nil"/>
            </w:tcBorders>
            <w:shd w:val="clear" w:color="auto" w:fill="auto"/>
            <w:noWrap/>
            <w:tcMar>
              <w:left w:w="14" w:type="dxa"/>
              <w:right w:w="14" w:type="dxa"/>
            </w:tcMar>
            <w:vAlign w:val="center"/>
            <w:hideMark/>
          </w:tcPr>
          <w:p w14:paraId="29E05D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F815CD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0.58(0.49-0.67)</w:t>
            </w:r>
          </w:p>
        </w:tc>
        <w:tc>
          <w:tcPr>
            <w:tcW w:w="473" w:type="dxa"/>
            <w:tcBorders>
              <w:top w:val="nil"/>
              <w:left w:val="nil"/>
              <w:bottom w:val="nil"/>
              <w:right w:val="nil"/>
            </w:tcBorders>
            <w:shd w:val="clear" w:color="auto" w:fill="auto"/>
            <w:noWrap/>
            <w:tcMar>
              <w:left w:w="14" w:type="dxa"/>
              <w:right w:w="14" w:type="dxa"/>
            </w:tcMar>
            <w:vAlign w:val="center"/>
            <w:hideMark/>
          </w:tcPr>
          <w:p w14:paraId="40D37FF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0.098</w:t>
            </w:r>
          </w:p>
        </w:tc>
        <w:tc>
          <w:tcPr>
            <w:tcW w:w="1151" w:type="dxa"/>
            <w:tcBorders>
              <w:top w:val="nil"/>
              <w:left w:val="nil"/>
              <w:bottom w:val="nil"/>
              <w:right w:val="nil"/>
            </w:tcBorders>
            <w:shd w:val="clear" w:color="auto" w:fill="auto"/>
            <w:noWrap/>
            <w:tcMar>
              <w:left w:w="14" w:type="dxa"/>
              <w:right w:w="14" w:type="dxa"/>
            </w:tcMar>
            <w:vAlign w:val="center"/>
            <w:hideMark/>
          </w:tcPr>
          <w:p w14:paraId="0CE11B1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0.59(0.47-0.70)</w:t>
            </w:r>
          </w:p>
        </w:tc>
        <w:tc>
          <w:tcPr>
            <w:tcW w:w="489" w:type="dxa"/>
            <w:tcBorders>
              <w:top w:val="nil"/>
              <w:left w:val="nil"/>
              <w:bottom w:val="nil"/>
              <w:right w:val="nil"/>
            </w:tcBorders>
            <w:shd w:val="clear" w:color="auto" w:fill="auto"/>
            <w:noWrap/>
            <w:tcMar>
              <w:left w:w="14" w:type="dxa"/>
              <w:right w:w="14" w:type="dxa"/>
            </w:tcMar>
            <w:vAlign w:val="center"/>
            <w:hideMark/>
          </w:tcPr>
          <w:p w14:paraId="32D944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0.150</w:t>
            </w:r>
          </w:p>
        </w:tc>
        <w:tc>
          <w:tcPr>
            <w:tcW w:w="1061" w:type="dxa"/>
            <w:tcBorders>
              <w:top w:val="nil"/>
              <w:left w:val="nil"/>
              <w:bottom w:val="nil"/>
              <w:right w:val="nil"/>
            </w:tcBorders>
            <w:shd w:val="clear" w:color="auto" w:fill="auto"/>
            <w:noWrap/>
            <w:tcMar>
              <w:left w:w="14" w:type="dxa"/>
              <w:right w:w="14" w:type="dxa"/>
            </w:tcMar>
            <w:vAlign w:val="center"/>
            <w:hideMark/>
          </w:tcPr>
          <w:p w14:paraId="543636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0.57(0.43-0.71)</w:t>
            </w:r>
          </w:p>
        </w:tc>
        <w:tc>
          <w:tcPr>
            <w:tcW w:w="417" w:type="dxa"/>
            <w:tcBorders>
              <w:top w:val="nil"/>
              <w:left w:val="nil"/>
              <w:bottom w:val="nil"/>
              <w:right w:val="nil"/>
            </w:tcBorders>
            <w:shd w:val="clear" w:color="auto" w:fill="auto"/>
            <w:noWrap/>
            <w:tcMar>
              <w:left w:w="14" w:type="dxa"/>
              <w:right w:w="14" w:type="dxa"/>
            </w:tcMar>
            <w:vAlign w:val="center"/>
            <w:hideMark/>
          </w:tcPr>
          <w:p w14:paraId="3EE136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0.330</w:t>
            </w:r>
          </w:p>
        </w:tc>
      </w:tr>
      <w:tr w:rsidR="008D4DC3" w:rsidRPr="006B6AC1" w14:paraId="78E19D61"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8B9390D"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DLL1</w:t>
            </w:r>
          </w:p>
        </w:tc>
        <w:tc>
          <w:tcPr>
            <w:tcW w:w="1128" w:type="dxa"/>
            <w:tcBorders>
              <w:top w:val="nil"/>
              <w:left w:val="nil"/>
              <w:bottom w:val="nil"/>
              <w:right w:val="nil"/>
            </w:tcBorders>
            <w:shd w:val="clear" w:color="auto" w:fill="auto"/>
            <w:noWrap/>
            <w:tcMar>
              <w:left w:w="14" w:type="dxa"/>
              <w:right w:w="14" w:type="dxa"/>
            </w:tcMar>
            <w:vAlign w:val="center"/>
            <w:hideMark/>
          </w:tcPr>
          <w:p w14:paraId="14CE6D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0.53(0.45-0.60)</w:t>
            </w:r>
          </w:p>
        </w:tc>
        <w:tc>
          <w:tcPr>
            <w:tcW w:w="473" w:type="dxa"/>
            <w:tcBorders>
              <w:top w:val="nil"/>
              <w:left w:val="nil"/>
              <w:bottom w:val="nil"/>
              <w:right w:val="nil"/>
            </w:tcBorders>
            <w:shd w:val="clear" w:color="auto" w:fill="auto"/>
            <w:noWrap/>
            <w:tcMar>
              <w:left w:w="14" w:type="dxa"/>
              <w:right w:w="14" w:type="dxa"/>
            </w:tcMar>
            <w:vAlign w:val="center"/>
            <w:hideMark/>
          </w:tcPr>
          <w:p w14:paraId="4E3F66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0.478</w:t>
            </w:r>
          </w:p>
        </w:tc>
        <w:tc>
          <w:tcPr>
            <w:tcW w:w="1140" w:type="dxa"/>
            <w:tcBorders>
              <w:top w:val="nil"/>
              <w:left w:val="nil"/>
              <w:bottom w:val="nil"/>
              <w:right w:val="nil"/>
            </w:tcBorders>
            <w:shd w:val="clear" w:color="auto" w:fill="auto"/>
            <w:noWrap/>
            <w:tcMar>
              <w:left w:w="14" w:type="dxa"/>
              <w:right w:w="14" w:type="dxa"/>
            </w:tcMar>
            <w:vAlign w:val="center"/>
            <w:hideMark/>
          </w:tcPr>
          <w:p w14:paraId="713F14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86" w:type="dxa"/>
            <w:tcBorders>
              <w:top w:val="nil"/>
              <w:left w:val="nil"/>
              <w:bottom w:val="nil"/>
              <w:right w:val="nil"/>
            </w:tcBorders>
            <w:shd w:val="clear" w:color="auto" w:fill="auto"/>
            <w:noWrap/>
            <w:tcMar>
              <w:left w:w="14" w:type="dxa"/>
              <w:right w:w="14" w:type="dxa"/>
            </w:tcMar>
            <w:vAlign w:val="center"/>
            <w:hideMark/>
          </w:tcPr>
          <w:p w14:paraId="1C090C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0.240</w:t>
            </w:r>
          </w:p>
        </w:tc>
        <w:tc>
          <w:tcPr>
            <w:tcW w:w="1147" w:type="dxa"/>
            <w:tcBorders>
              <w:top w:val="nil"/>
              <w:left w:val="nil"/>
              <w:bottom w:val="nil"/>
              <w:right w:val="nil"/>
            </w:tcBorders>
            <w:shd w:val="clear" w:color="auto" w:fill="auto"/>
            <w:noWrap/>
            <w:tcMar>
              <w:left w:w="14" w:type="dxa"/>
              <w:right w:w="14" w:type="dxa"/>
            </w:tcMar>
            <w:vAlign w:val="center"/>
            <w:hideMark/>
          </w:tcPr>
          <w:p w14:paraId="222830E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0.51(0.41-0.62)</w:t>
            </w:r>
          </w:p>
        </w:tc>
        <w:tc>
          <w:tcPr>
            <w:tcW w:w="473" w:type="dxa"/>
            <w:tcBorders>
              <w:top w:val="nil"/>
              <w:left w:val="nil"/>
              <w:bottom w:val="nil"/>
              <w:right w:val="nil"/>
            </w:tcBorders>
            <w:shd w:val="clear" w:color="auto" w:fill="auto"/>
            <w:noWrap/>
            <w:tcMar>
              <w:left w:w="14" w:type="dxa"/>
              <w:right w:w="14" w:type="dxa"/>
            </w:tcMar>
            <w:vAlign w:val="center"/>
            <w:hideMark/>
          </w:tcPr>
          <w:p w14:paraId="7AE890C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0.811</w:t>
            </w:r>
          </w:p>
        </w:tc>
        <w:tc>
          <w:tcPr>
            <w:tcW w:w="1147" w:type="dxa"/>
            <w:tcBorders>
              <w:top w:val="nil"/>
              <w:left w:val="nil"/>
              <w:bottom w:val="nil"/>
              <w:right w:val="nil"/>
            </w:tcBorders>
            <w:shd w:val="clear" w:color="auto" w:fill="auto"/>
            <w:noWrap/>
            <w:tcMar>
              <w:left w:w="14" w:type="dxa"/>
              <w:right w:w="14" w:type="dxa"/>
            </w:tcMar>
            <w:vAlign w:val="center"/>
            <w:hideMark/>
          </w:tcPr>
          <w:p w14:paraId="470685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0.59(0.49-0.69)</w:t>
            </w:r>
          </w:p>
        </w:tc>
        <w:tc>
          <w:tcPr>
            <w:tcW w:w="473" w:type="dxa"/>
            <w:tcBorders>
              <w:top w:val="nil"/>
              <w:left w:val="nil"/>
              <w:bottom w:val="nil"/>
              <w:right w:val="nil"/>
            </w:tcBorders>
            <w:shd w:val="clear" w:color="auto" w:fill="auto"/>
            <w:noWrap/>
            <w:tcMar>
              <w:left w:w="14" w:type="dxa"/>
              <w:right w:w="14" w:type="dxa"/>
            </w:tcMar>
            <w:vAlign w:val="center"/>
            <w:hideMark/>
          </w:tcPr>
          <w:p w14:paraId="603483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0.094</w:t>
            </w:r>
          </w:p>
        </w:tc>
        <w:tc>
          <w:tcPr>
            <w:tcW w:w="1179" w:type="dxa"/>
            <w:tcBorders>
              <w:top w:val="nil"/>
              <w:left w:val="nil"/>
              <w:bottom w:val="nil"/>
              <w:right w:val="nil"/>
            </w:tcBorders>
            <w:shd w:val="clear" w:color="auto" w:fill="auto"/>
            <w:noWrap/>
            <w:tcMar>
              <w:left w:w="14" w:type="dxa"/>
              <w:right w:w="14" w:type="dxa"/>
            </w:tcMar>
            <w:vAlign w:val="center"/>
            <w:hideMark/>
          </w:tcPr>
          <w:p w14:paraId="599A76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0.63(0.50-0.75)</w:t>
            </w:r>
          </w:p>
        </w:tc>
        <w:tc>
          <w:tcPr>
            <w:tcW w:w="485" w:type="dxa"/>
            <w:tcBorders>
              <w:top w:val="nil"/>
              <w:left w:val="nil"/>
              <w:bottom w:val="nil"/>
              <w:right w:val="nil"/>
            </w:tcBorders>
            <w:shd w:val="clear" w:color="auto" w:fill="auto"/>
            <w:noWrap/>
            <w:tcMar>
              <w:left w:w="14" w:type="dxa"/>
              <w:right w:w="14" w:type="dxa"/>
            </w:tcMar>
            <w:vAlign w:val="center"/>
            <w:hideMark/>
          </w:tcPr>
          <w:p w14:paraId="15CE40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0.045</w:t>
            </w:r>
          </w:p>
        </w:tc>
        <w:tc>
          <w:tcPr>
            <w:tcW w:w="1057" w:type="dxa"/>
            <w:tcBorders>
              <w:top w:val="nil"/>
              <w:left w:val="nil"/>
              <w:bottom w:val="nil"/>
              <w:right w:val="nil"/>
            </w:tcBorders>
            <w:shd w:val="clear" w:color="auto" w:fill="auto"/>
            <w:noWrap/>
            <w:tcMar>
              <w:left w:w="14" w:type="dxa"/>
              <w:right w:w="14" w:type="dxa"/>
            </w:tcMar>
            <w:vAlign w:val="center"/>
            <w:hideMark/>
          </w:tcPr>
          <w:p w14:paraId="248FDD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0.51(0.36-0.66)</w:t>
            </w:r>
          </w:p>
        </w:tc>
        <w:tc>
          <w:tcPr>
            <w:tcW w:w="485" w:type="dxa"/>
            <w:tcBorders>
              <w:top w:val="nil"/>
              <w:left w:val="nil"/>
              <w:bottom w:val="nil"/>
              <w:right w:val="nil"/>
            </w:tcBorders>
            <w:shd w:val="clear" w:color="auto" w:fill="auto"/>
            <w:noWrap/>
            <w:tcMar>
              <w:left w:w="14" w:type="dxa"/>
              <w:right w:w="14" w:type="dxa"/>
            </w:tcMar>
            <w:vAlign w:val="center"/>
            <w:hideMark/>
          </w:tcPr>
          <w:p w14:paraId="3E2EAE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FDF158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4C48CA4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0.687</w:t>
            </w:r>
          </w:p>
        </w:tc>
        <w:tc>
          <w:tcPr>
            <w:tcW w:w="1151" w:type="dxa"/>
            <w:tcBorders>
              <w:top w:val="nil"/>
              <w:left w:val="nil"/>
              <w:bottom w:val="nil"/>
              <w:right w:val="nil"/>
            </w:tcBorders>
            <w:shd w:val="clear" w:color="auto" w:fill="auto"/>
            <w:noWrap/>
            <w:tcMar>
              <w:left w:w="14" w:type="dxa"/>
              <w:right w:w="14" w:type="dxa"/>
            </w:tcMar>
            <w:vAlign w:val="center"/>
            <w:hideMark/>
          </w:tcPr>
          <w:p w14:paraId="1F8607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9" w:type="dxa"/>
            <w:tcBorders>
              <w:top w:val="nil"/>
              <w:left w:val="nil"/>
              <w:bottom w:val="nil"/>
              <w:right w:val="nil"/>
            </w:tcBorders>
            <w:shd w:val="clear" w:color="auto" w:fill="auto"/>
            <w:noWrap/>
            <w:tcMar>
              <w:left w:w="14" w:type="dxa"/>
              <w:right w:w="14" w:type="dxa"/>
            </w:tcMar>
            <w:vAlign w:val="center"/>
            <w:hideMark/>
          </w:tcPr>
          <w:p w14:paraId="73D5BD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0.849</w:t>
            </w:r>
          </w:p>
        </w:tc>
        <w:tc>
          <w:tcPr>
            <w:tcW w:w="1061" w:type="dxa"/>
            <w:tcBorders>
              <w:top w:val="nil"/>
              <w:left w:val="nil"/>
              <w:bottom w:val="nil"/>
              <w:right w:val="nil"/>
            </w:tcBorders>
            <w:shd w:val="clear" w:color="auto" w:fill="auto"/>
            <w:noWrap/>
            <w:tcMar>
              <w:left w:w="14" w:type="dxa"/>
              <w:right w:w="14" w:type="dxa"/>
            </w:tcMar>
            <w:vAlign w:val="center"/>
            <w:hideMark/>
          </w:tcPr>
          <w:p w14:paraId="69C35B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17" w:type="dxa"/>
            <w:tcBorders>
              <w:top w:val="nil"/>
              <w:left w:val="nil"/>
              <w:bottom w:val="nil"/>
              <w:right w:val="nil"/>
            </w:tcBorders>
            <w:shd w:val="clear" w:color="auto" w:fill="auto"/>
            <w:noWrap/>
            <w:tcMar>
              <w:left w:w="14" w:type="dxa"/>
              <w:right w:w="14" w:type="dxa"/>
            </w:tcMar>
            <w:vAlign w:val="center"/>
            <w:hideMark/>
          </w:tcPr>
          <w:p w14:paraId="069ABA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0.679</w:t>
            </w:r>
          </w:p>
        </w:tc>
      </w:tr>
      <w:tr w:rsidR="008D4DC3" w:rsidRPr="006B6AC1" w14:paraId="5DEB0D7E"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25F85B5"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SMAD5</w:t>
            </w:r>
          </w:p>
        </w:tc>
        <w:tc>
          <w:tcPr>
            <w:tcW w:w="1128" w:type="dxa"/>
            <w:tcBorders>
              <w:top w:val="nil"/>
              <w:left w:val="nil"/>
              <w:bottom w:val="nil"/>
              <w:right w:val="nil"/>
            </w:tcBorders>
            <w:shd w:val="clear" w:color="auto" w:fill="auto"/>
            <w:noWrap/>
            <w:tcMar>
              <w:left w:w="14" w:type="dxa"/>
              <w:right w:w="14" w:type="dxa"/>
            </w:tcMar>
            <w:vAlign w:val="center"/>
            <w:hideMark/>
          </w:tcPr>
          <w:p w14:paraId="259920C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0.51(0.44-0.58)</w:t>
            </w:r>
          </w:p>
        </w:tc>
        <w:tc>
          <w:tcPr>
            <w:tcW w:w="473" w:type="dxa"/>
            <w:tcBorders>
              <w:top w:val="nil"/>
              <w:left w:val="nil"/>
              <w:bottom w:val="nil"/>
              <w:right w:val="nil"/>
            </w:tcBorders>
            <w:shd w:val="clear" w:color="auto" w:fill="auto"/>
            <w:noWrap/>
            <w:tcMar>
              <w:left w:w="14" w:type="dxa"/>
              <w:right w:w="14" w:type="dxa"/>
            </w:tcMar>
            <w:vAlign w:val="center"/>
            <w:hideMark/>
          </w:tcPr>
          <w:p w14:paraId="7E8B83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0.767</w:t>
            </w:r>
          </w:p>
        </w:tc>
        <w:tc>
          <w:tcPr>
            <w:tcW w:w="1140" w:type="dxa"/>
            <w:tcBorders>
              <w:top w:val="nil"/>
              <w:left w:val="nil"/>
              <w:bottom w:val="nil"/>
              <w:right w:val="nil"/>
            </w:tcBorders>
            <w:shd w:val="clear" w:color="auto" w:fill="auto"/>
            <w:noWrap/>
            <w:tcMar>
              <w:left w:w="14" w:type="dxa"/>
              <w:right w:w="14" w:type="dxa"/>
            </w:tcMar>
            <w:vAlign w:val="center"/>
            <w:hideMark/>
          </w:tcPr>
          <w:p w14:paraId="492F9E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86" w:type="dxa"/>
            <w:tcBorders>
              <w:top w:val="nil"/>
              <w:left w:val="nil"/>
              <w:bottom w:val="nil"/>
              <w:right w:val="nil"/>
            </w:tcBorders>
            <w:shd w:val="clear" w:color="auto" w:fill="auto"/>
            <w:noWrap/>
            <w:tcMar>
              <w:left w:w="14" w:type="dxa"/>
              <w:right w:w="14" w:type="dxa"/>
            </w:tcMar>
            <w:vAlign w:val="center"/>
            <w:hideMark/>
          </w:tcPr>
          <w:p w14:paraId="42D617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0.836</w:t>
            </w:r>
          </w:p>
        </w:tc>
        <w:tc>
          <w:tcPr>
            <w:tcW w:w="1147" w:type="dxa"/>
            <w:tcBorders>
              <w:top w:val="nil"/>
              <w:left w:val="nil"/>
              <w:bottom w:val="nil"/>
              <w:right w:val="nil"/>
            </w:tcBorders>
            <w:shd w:val="clear" w:color="auto" w:fill="auto"/>
            <w:noWrap/>
            <w:tcMar>
              <w:left w:w="14" w:type="dxa"/>
              <w:right w:w="14" w:type="dxa"/>
            </w:tcMar>
            <w:vAlign w:val="center"/>
            <w:hideMark/>
          </w:tcPr>
          <w:p w14:paraId="2A5EA9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0C88CF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0.464</w:t>
            </w:r>
          </w:p>
        </w:tc>
        <w:tc>
          <w:tcPr>
            <w:tcW w:w="1147" w:type="dxa"/>
            <w:tcBorders>
              <w:top w:val="nil"/>
              <w:left w:val="nil"/>
              <w:bottom w:val="nil"/>
              <w:right w:val="nil"/>
            </w:tcBorders>
            <w:shd w:val="clear" w:color="auto" w:fill="auto"/>
            <w:noWrap/>
            <w:tcMar>
              <w:left w:w="14" w:type="dxa"/>
              <w:right w:w="14" w:type="dxa"/>
            </w:tcMar>
            <w:vAlign w:val="center"/>
            <w:hideMark/>
          </w:tcPr>
          <w:p w14:paraId="779EE19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0.57(0.48-0.67)</w:t>
            </w:r>
          </w:p>
        </w:tc>
        <w:tc>
          <w:tcPr>
            <w:tcW w:w="473" w:type="dxa"/>
            <w:tcBorders>
              <w:top w:val="nil"/>
              <w:left w:val="nil"/>
              <w:bottom w:val="nil"/>
              <w:right w:val="nil"/>
            </w:tcBorders>
            <w:shd w:val="clear" w:color="auto" w:fill="auto"/>
            <w:noWrap/>
            <w:tcMar>
              <w:left w:w="14" w:type="dxa"/>
              <w:right w:w="14" w:type="dxa"/>
            </w:tcMar>
            <w:vAlign w:val="center"/>
            <w:hideMark/>
          </w:tcPr>
          <w:p w14:paraId="254133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0.128</w:t>
            </w:r>
          </w:p>
        </w:tc>
        <w:tc>
          <w:tcPr>
            <w:tcW w:w="1179" w:type="dxa"/>
            <w:tcBorders>
              <w:top w:val="nil"/>
              <w:left w:val="nil"/>
              <w:bottom w:val="nil"/>
              <w:right w:val="nil"/>
            </w:tcBorders>
            <w:shd w:val="clear" w:color="auto" w:fill="auto"/>
            <w:noWrap/>
            <w:tcMar>
              <w:left w:w="14" w:type="dxa"/>
              <w:right w:w="14" w:type="dxa"/>
            </w:tcMar>
            <w:vAlign w:val="center"/>
            <w:hideMark/>
          </w:tcPr>
          <w:p w14:paraId="516D00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0.56(0.46-0.66)</w:t>
            </w:r>
          </w:p>
        </w:tc>
        <w:tc>
          <w:tcPr>
            <w:tcW w:w="485" w:type="dxa"/>
            <w:tcBorders>
              <w:top w:val="nil"/>
              <w:left w:val="nil"/>
              <w:bottom w:val="nil"/>
              <w:right w:val="nil"/>
            </w:tcBorders>
            <w:shd w:val="clear" w:color="auto" w:fill="auto"/>
            <w:noWrap/>
            <w:tcMar>
              <w:left w:w="14" w:type="dxa"/>
              <w:right w:w="14" w:type="dxa"/>
            </w:tcMar>
            <w:vAlign w:val="center"/>
            <w:hideMark/>
          </w:tcPr>
          <w:p w14:paraId="5DAB0F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0.262</w:t>
            </w:r>
          </w:p>
        </w:tc>
        <w:tc>
          <w:tcPr>
            <w:tcW w:w="1057" w:type="dxa"/>
            <w:tcBorders>
              <w:top w:val="nil"/>
              <w:left w:val="nil"/>
              <w:bottom w:val="nil"/>
              <w:right w:val="nil"/>
            </w:tcBorders>
            <w:shd w:val="clear" w:color="auto" w:fill="auto"/>
            <w:noWrap/>
            <w:tcMar>
              <w:left w:w="14" w:type="dxa"/>
              <w:right w:w="14" w:type="dxa"/>
            </w:tcMar>
            <w:vAlign w:val="center"/>
            <w:hideMark/>
          </w:tcPr>
          <w:p w14:paraId="067281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0.4(0.23-0.57)</w:t>
            </w:r>
          </w:p>
        </w:tc>
        <w:tc>
          <w:tcPr>
            <w:tcW w:w="485" w:type="dxa"/>
            <w:tcBorders>
              <w:top w:val="nil"/>
              <w:left w:val="nil"/>
              <w:bottom w:val="nil"/>
              <w:right w:val="nil"/>
            </w:tcBorders>
            <w:shd w:val="clear" w:color="auto" w:fill="auto"/>
            <w:noWrap/>
            <w:tcMar>
              <w:left w:w="14" w:type="dxa"/>
              <w:right w:w="14" w:type="dxa"/>
            </w:tcMar>
            <w:vAlign w:val="center"/>
            <w:hideMark/>
          </w:tcPr>
          <w:p w14:paraId="71DBF6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E7A7D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0.57(0.48-0.67)</w:t>
            </w:r>
          </w:p>
        </w:tc>
        <w:tc>
          <w:tcPr>
            <w:tcW w:w="473" w:type="dxa"/>
            <w:tcBorders>
              <w:top w:val="nil"/>
              <w:left w:val="nil"/>
              <w:bottom w:val="nil"/>
              <w:right w:val="nil"/>
            </w:tcBorders>
            <w:shd w:val="clear" w:color="auto" w:fill="auto"/>
            <w:noWrap/>
            <w:tcMar>
              <w:left w:w="14" w:type="dxa"/>
              <w:right w:w="14" w:type="dxa"/>
            </w:tcMar>
            <w:vAlign w:val="center"/>
            <w:hideMark/>
          </w:tcPr>
          <w:p w14:paraId="5C1B53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0.111</w:t>
            </w:r>
          </w:p>
        </w:tc>
        <w:tc>
          <w:tcPr>
            <w:tcW w:w="1151" w:type="dxa"/>
            <w:tcBorders>
              <w:top w:val="nil"/>
              <w:left w:val="nil"/>
              <w:bottom w:val="nil"/>
              <w:right w:val="nil"/>
            </w:tcBorders>
            <w:shd w:val="clear" w:color="auto" w:fill="auto"/>
            <w:noWrap/>
            <w:tcMar>
              <w:left w:w="14" w:type="dxa"/>
              <w:right w:w="14" w:type="dxa"/>
            </w:tcMar>
            <w:vAlign w:val="center"/>
            <w:hideMark/>
          </w:tcPr>
          <w:p w14:paraId="1F622D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0.53(0.41-0.65)</w:t>
            </w:r>
          </w:p>
        </w:tc>
        <w:tc>
          <w:tcPr>
            <w:tcW w:w="489" w:type="dxa"/>
            <w:tcBorders>
              <w:top w:val="nil"/>
              <w:left w:val="nil"/>
              <w:bottom w:val="nil"/>
              <w:right w:val="nil"/>
            </w:tcBorders>
            <w:shd w:val="clear" w:color="auto" w:fill="auto"/>
            <w:noWrap/>
            <w:tcMar>
              <w:left w:w="14" w:type="dxa"/>
              <w:right w:w="14" w:type="dxa"/>
            </w:tcMar>
            <w:vAlign w:val="center"/>
            <w:hideMark/>
          </w:tcPr>
          <w:p w14:paraId="146664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0.584</w:t>
            </w:r>
          </w:p>
        </w:tc>
        <w:tc>
          <w:tcPr>
            <w:tcW w:w="1061" w:type="dxa"/>
            <w:tcBorders>
              <w:top w:val="nil"/>
              <w:left w:val="nil"/>
              <w:bottom w:val="nil"/>
              <w:right w:val="nil"/>
            </w:tcBorders>
            <w:shd w:val="clear" w:color="auto" w:fill="auto"/>
            <w:noWrap/>
            <w:tcMar>
              <w:left w:w="14" w:type="dxa"/>
              <w:right w:w="14" w:type="dxa"/>
            </w:tcMar>
            <w:vAlign w:val="center"/>
            <w:hideMark/>
          </w:tcPr>
          <w:p w14:paraId="3731E3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0.63(0.50-0.75)</w:t>
            </w:r>
          </w:p>
        </w:tc>
        <w:tc>
          <w:tcPr>
            <w:tcW w:w="417" w:type="dxa"/>
            <w:tcBorders>
              <w:top w:val="nil"/>
              <w:left w:val="nil"/>
              <w:bottom w:val="nil"/>
              <w:right w:val="nil"/>
            </w:tcBorders>
            <w:shd w:val="clear" w:color="auto" w:fill="auto"/>
            <w:noWrap/>
            <w:tcMar>
              <w:left w:w="14" w:type="dxa"/>
              <w:right w:w="14" w:type="dxa"/>
            </w:tcMar>
            <w:vAlign w:val="center"/>
            <w:hideMark/>
          </w:tcPr>
          <w:p w14:paraId="0FFFA8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0.049</w:t>
            </w:r>
          </w:p>
        </w:tc>
      </w:tr>
      <w:tr w:rsidR="008D4DC3" w:rsidRPr="006B6AC1" w14:paraId="6DCA7C7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D717178"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CA9</w:t>
            </w:r>
          </w:p>
        </w:tc>
        <w:tc>
          <w:tcPr>
            <w:tcW w:w="1128" w:type="dxa"/>
            <w:tcBorders>
              <w:top w:val="nil"/>
              <w:left w:val="nil"/>
              <w:bottom w:val="nil"/>
              <w:right w:val="nil"/>
            </w:tcBorders>
            <w:shd w:val="clear" w:color="auto" w:fill="auto"/>
            <w:noWrap/>
            <w:tcMar>
              <w:left w:w="14" w:type="dxa"/>
              <w:right w:w="14" w:type="dxa"/>
            </w:tcMar>
            <w:vAlign w:val="center"/>
            <w:hideMark/>
          </w:tcPr>
          <w:p w14:paraId="241AC2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3196A5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0.877</w:t>
            </w:r>
          </w:p>
        </w:tc>
        <w:tc>
          <w:tcPr>
            <w:tcW w:w="1140" w:type="dxa"/>
            <w:tcBorders>
              <w:top w:val="nil"/>
              <w:left w:val="nil"/>
              <w:bottom w:val="nil"/>
              <w:right w:val="nil"/>
            </w:tcBorders>
            <w:shd w:val="clear" w:color="auto" w:fill="auto"/>
            <w:noWrap/>
            <w:tcMar>
              <w:left w:w="14" w:type="dxa"/>
              <w:right w:w="14" w:type="dxa"/>
            </w:tcMar>
            <w:vAlign w:val="center"/>
            <w:hideMark/>
          </w:tcPr>
          <w:p w14:paraId="7B61022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0.5(0.42-0.59)</w:t>
            </w:r>
          </w:p>
        </w:tc>
        <w:tc>
          <w:tcPr>
            <w:tcW w:w="486" w:type="dxa"/>
            <w:tcBorders>
              <w:top w:val="nil"/>
              <w:left w:val="nil"/>
              <w:bottom w:val="nil"/>
              <w:right w:val="nil"/>
            </w:tcBorders>
            <w:shd w:val="clear" w:color="auto" w:fill="auto"/>
            <w:noWrap/>
            <w:tcMar>
              <w:left w:w="14" w:type="dxa"/>
              <w:right w:w="14" w:type="dxa"/>
            </w:tcMar>
            <w:vAlign w:val="center"/>
            <w:hideMark/>
          </w:tcPr>
          <w:p w14:paraId="539C58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0.927</w:t>
            </w:r>
          </w:p>
        </w:tc>
        <w:tc>
          <w:tcPr>
            <w:tcW w:w="1147" w:type="dxa"/>
            <w:tcBorders>
              <w:top w:val="nil"/>
              <w:left w:val="nil"/>
              <w:bottom w:val="nil"/>
              <w:right w:val="nil"/>
            </w:tcBorders>
            <w:shd w:val="clear" w:color="auto" w:fill="auto"/>
            <w:noWrap/>
            <w:tcMar>
              <w:left w:w="14" w:type="dxa"/>
              <w:right w:w="14" w:type="dxa"/>
            </w:tcMar>
            <w:vAlign w:val="center"/>
            <w:hideMark/>
          </w:tcPr>
          <w:p w14:paraId="2FF73C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nil"/>
              <w:right w:val="nil"/>
            </w:tcBorders>
            <w:shd w:val="clear" w:color="auto" w:fill="auto"/>
            <w:noWrap/>
            <w:tcMar>
              <w:left w:w="14" w:type="dxa"/>
              <w:right w:w="14" w:type="dxa"/>
            </w:tcMar>
            <w:vAlign w:val="center"/>
            <w:hideMark/>
          </w:tcPr>
          <w:p w14:paraId="3AD354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0.880</w:t>
            </w:r>
          </w:p>
        </w:tc>
        <w:tc>
          <w:tcPr>
            <w:tcW w:w="1147" w:type="dxa"/>
            <w:tcBorders>
              <w:top w:val="nil"/>
              <w:left w:val="nil"/>
              <w:bottom w:val="nil"/>
              <w:right w:val="nil"/>
            </w:tcBorders>
            <w:shd w:val="clear" w:color="auto" w:fill="auto"/>
            <w:noWrap/>
            <w:tcMar>
              <w:left w:w="14" w:type="dxa"/>
              <w:right w:w="14" w:type="dxa"/>
            </w:tcMar>
            <w:vAlign w:val="center"/>
            <w:hideMark/>
          </w:tcPr>
          <w:p w14:paraId="586F3C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0.55(0.45-0.66)</w:t>
            </w:r>
          </w:p>
        </w:tc>
        <w:tc>
          <w:tcPr>
            <w:tcW w:w="473" w:type="dxa"/>
            <w:tcBorders>
              <w:top w:val="nil"/>
              <w:left w:val="nil"/>
              <w:bottom w:val="nil"/>
              <w:right w:val="nil"/>
            </w:tcBorders>
            <w:shd w:val="clear" w:color="auto" w:fill="auto"/>
            <w:noWrap/>
            <w:tcMar>
              <w:left w:w="14" w:type="dxa"/>
              <w:right w:w="14" w:type="dxa"/>
            </w:tcMar>
            <w:vAlign w:val="center"/>
            <w:hideMark/>
          </w:tcPr>
          <w:p w14:paraId="3E6D2F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0.307</w:t>
            </w:r>
          </w:p>
        </w:tc>
        <w:tc>
          <w:tcPr>
            <w:tcW w:w="1179" w:type="dxa"/>
            <w:tcBorders>
              <w:top w:val="nil"/>
              <w:left w:val="nil"/>
              <w:bottom w:val="nil"/>
              <w:right w:val="nil"/>
            </w:tcBorders>
            <w:shd w:val="clear" w:color="auto" w:fill="auto"/>
            <w:noWrap/>
            <w:tcMar>
              <w:left w:w="14" w:type="dxa"/>
              <w:right w:w="14" w:type="dxa"/>
            </w:tcMar>
            <w:vAlign w:val="center"/>
            <w:hideMark/>
          </w:tcPr>
          <w:p w14:paraId="7DD1C8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0.52(0.40-0.63)</w:t>
            </w:r>
          </w:p>
        </w:tc>
        <w:tc>
          <w:tcPr>
            <w:tcW w:w="485" w:type="dxa"/>
            <w:tcBorders>
              <w:top w:val="nil"/>
              <w:left w:val="nil"/>
              <w:bottom w:val="nil"/>
              <w:right w:val="nil"/>
            </w:tcBorders>
            <w:shd w:val="clear" w:color="auto" w:fill="auto"/>
            <w:noWrap/>
            <w:tcMar>
              <w:left w:w="14" w:type="dxa"/>
              <w:right w:w="14" w:type="dxa"/>
            </w:tcMar>
            <w:vAlign w:val="center"/>
            <w:hideMark/>
          </w:tcPr>
          <w:p w14:paraId="740ECEE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0.785</w:t>
            </w:r>
          </w:p>
        </w:tc>
        <w:tc>
          <w:tcPr>
            <w:tcW w:w="1057" w:type="dxa"/>
            <w:tcBorders>
              <w:top w:val="nil"/>
              <w:left w:val="nil"/>
              <w:bottom w:val="nil"/>
              <w:right w:val="nil"/>
            </w:tcBorders>
            <w:shd w:val="clear" w:color="auto" w:fill="auto"/>
            <w:noWrap/>
            <w:tcMar>
              <w:left w:w="14" w:type="dxa"/>
              <w:right w:w="14" w:type="dxa"/>
            </w:tcMar>
            <w:vAlign w:val="center"/>
            <w:hideMark/>
          </w:tcPr>
          <w:p w14:paraId="77236D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0.62(0.43-0.81)</w:t>
            </w:r>
          </w:p>
        </w:tc>
        <w:tc>
          <w:tcPr>
            <w:tcW w:w="485" w:type="dxa"/>
            <w:tcBorders>
              <w:top w:val="nil"/>
              <w:left w:val="nil"/>
              <w:bottom w:val="nil"/>
              <w:right w:val="nil"/>
            </w:tcBorders>
            <w:shd w:val="clear" w:color="auto" w:fill="auto"/>
            <w:noWrap/>
            <w:tcMar>
              <w:left w:w="14" w:type="dxa"/>
              <w:right w:w="14" w:type="dxa"/>
            </w:tcMar>
            <w:vAlign w:val="center"/>
            <w:hideMark/>
          </w:tcPr>
          <w:p w14:paraId="253ADF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EA2C2D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25197C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0.493</w:t>
            </w:r>
          </w:p>
        </w:tc>
        <w:tc>
          <w:tcPr>
            <w:tcW w:w="1151" w:type="dxa"/>
            <w:tcBorders>
              <w:top w:val="nil"/>
              <w:left w:val="nil"/>
              <w:bottom w:val="nil"/>
              <w:right w:val="nil"/>
            </w:tcBorders>
            <w:shd w:val="clear" w:color="auto" w:fill="auto"/>
            <w:noWrap/>
            <w:tcMar>
              <w:left w:w="14" w:type="dxa"/>
              <w:right w:w="14" w:type="dxa"/>
            </w:tcMar>
            <w:vAlign w:val="center"/>
            <w:hideMark/>
          </w:tcPr>
          <w:p w14:paraId="5DC1CF9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0.51(0.39-0.62)</w:t>
            </w:r>
          </w:p>
        </w:tc>
        <w:tc>
          <w:tcPr>
            <w:tcW w:w="489" w:type="dxa"/>
            <w:tcBorders>
              <w:top w:val="nil"/>
              <w:left w:val="nil"/>
              <w:bottom w:val="nil"/>
              <w:right w:val="nil"/>
            </w:tcBorders>
            <w:shd w:val="clear" w:color="auto" w:fill="auto"/>
            <w:noWrap/>
            <w:tcMar>
              <w:left w:w="14" w:type="dxa"/>
              <w:right w:w="14" w:type="dxa"/>
            </w:tcMar>
            <w:vAlign w:val="center"/>
            <w:hideMark/>
          </w:tcPr>
          <w:p w14:paraId="6F46A4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0.911</w:t>
            </w:r>
          </w:p>
        </w:tc>
        <w:tc>
          <w:tcPr>
            <w:tcW w:w="1061" w:type="dxa"/>
            <w:tcBorders>
              <w:top w:val="nil"/>
              <w:left w:val="nil"/>
              <w:bottom w:val="nil"/>
              <w:right w:val="nil"/>
            </w:tcBorders>
            <w:shd w:val="clear" w:color="auto" w:fill="auto"/>
            <w:noWrap/>
            <w:tcMar>
              <w:left w:w="14" w:type="dxa"/>
              <w:right w:w="14" w:type="dxa"/>
            </w:tcMar>
            <w:vAlign w:val="center"/>
            <w:hideMark/>
          </w:tcPr>
          <w:p w14:paraId="042A8CF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0.56(0.44-0.68)</w:t>
            </w:r>
          </w:p>
        </w:tc>
        <w:tc>
          <w:tcPr>
            <w:tcW w:w="417" w:type="dxa"/>
            <w:tcBorders>
              <w:top w:val="nil"/>
              <w:left w:val="nil"/>
              <w:bottom w:val="nil"/>
              <w:right w:val="nil"/>
            </w:tcBorders>
            <w:shd w:val="clear" w:color="auto" w:fill="auto"/>
            <w:noWrap/>
            <w:tcMar>
              <w:left w:w="14" w:type="dxa"/>
              <w:right w:w="14" w:type="dxa"/>
            </w:tcMar>
            <w:vAlign w:val="center"/>
            <w:hideMark/>
          </w:tcPr>
          <w:p w14:paraId="6F6E193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0.308</w:t>
            </w:r>
          </w:p>
        </w:tc>
      </w:tr>
      <w:tr w:rsidR="008D4DC3" w:rsidRPr="006B6AC1" w14:paraId="6DB85EC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C15DCA4" w14:textId="7C4ABD04"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IL6</w:t>
            </w:r>
            <w:r w:rsidR="006B6AC1">
              <w:rPr>
                <w:rFonts w:eastAsia="Times New Roman" w:cstheme="minorHAnsi"/>
                <w:color w:val="000000"/>
                <w:sz w:val="16"/>
                <w:szCs w:val="16"/>
                <w:lang w:eastAsia="en-GB"/>
              </w:rPr>
              <w:t>[1,2,5]</w:t>
            </w:r>
          </w:p>
        </w:tc>
        <w:tc>
          <w:tcPr>
            <w:tcW w:w="1128" w:type="dxa"/>
            <w:tcBorders>
              <w:top w:val="nil"/>
              <w:left w:val="nil"/>
              <w:bottom w:val="nil"/>
              <w:right w:val="nil"/>
            </w:tcBorders>
            <w:shd w:val="clear" w:color="auto" w:fill="auto"/>
            <w:noWrap/>
            <w:tcMar>
              <w:left w:w="14" w:type="dxa"/>
              <w:right w:w="14" w:type="dxa"/>
            </w:tcMar>
            <w:vAlign w:val="center"/>
            <w:hideMark/>
          </w:tcPr>
          <w:p w14:paraId="3DBE39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0.56(0.49-0.64)</w:t>
            </w:r>
          </w:p>
        </w:tc>
        <w:tc>
          <w:tcPr>
            <w:tcW w:w="473" w:type="dxa"/>
            <w:tcBorders>
              <w:top w:val="nil"/>
              <w:left w:val="nil"/>
              <w:bottom w:val="nil"/>
              <w:right w:val="nil"/>
            </w:tcBorders>
            <w:shd w:val="clear" w:color="auto" w:fill="auto"/>
            <w:noWrap/>
            <w:tcMar>
              <w:left w:w="14" w:type="dxa"/>
              <w:right w:w="14" w:type="dxa"/>
            </w:tcMar>
            <w:vAlign w:val="center"/>
            <w:hideMark/>
          </w:tcPr>
          <w:p w14:paraId="45AAE6E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0.083</w:t>
            </w:r>
          </w:p>
        </w:tc>
        <w:tc>
          <w:tcPr>
            <w:tcW w:w="1140" w:type="dxa"/>
            <w:tcBorders>
              <w:top w:val="nil"/>
              <w:left w:val="nil"/>
              <w:bottom w:val="nil"/>
              <w:right w:val="nil"/>
            </w:tcBorders>
            <w:shd w:val="clear" w:color="auto" w:fill="auto"/>
            <w:noWrap/>
            <w:tcMar>
              <w:left w:w="14" w:type="dxa"/>
              <w:right w:w="14" w:type="dxa"/>
            </w:tcMar>
            <w:vAlign w:val="center"/>
            <w:hideMark/>
          </w:tcPr>
          <w:p w14:paraId="4868B7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0.58(0.49-0.67)</w:t>
            </w:r>
          </w:p>
        </w:tc>
        <w:tc>
          <w:tcPr>
            <w:tcW w:w="486" w:type="dxa"/>
            <w:tcBorders>
              <w:top w:val="nil"/>
              <w:left w:val="nil"/>
              <w:bottom w:val="nil"/>
              <w:right w:val="nil"/>
            </w:tcBorders>
            <w:shd w:val="clear" w:color="auto" w:fill="auto"/>
            <w:noWrap/>
            <w:tcMar>
              <w:left w:w="14" w:type="dxa"/>
              <w:right w:w="14" w:type="dxa"/>
            </w:tcMar>
            <w:vAlign w:val="center"/>
            <w:hideMark/>
          </w:tcPr>
          <w:p w14:paraId="745B7B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0.068</w:t>
            </w:r>
          </w:p>
        </w:tc>
        <w:tc>
          <w:tcPr>
            <w:tcW w:w="1147" w:type="dxa"/>
            <w:tcBorders>
              <w:top w:val="nil"/>
              <w:left w:val="nil"/>
              <w:bottom w:val="nil"/>
              <w:right w:val="nil"/>
            </w:tcBorders>
            <w:shd w:val="clear" w:color="auto" w:fill="auto"/>
            <w:noWrap/>
            <w:tcMar>
              <w:left w:w="14" w:type="dxa"/>
              <w:right w:w="14" w:type="dxa"/>
            </w:tcMar>
            <w:vAlign w:val="center"/>
            <w:hideMark/>
          </w:tcPr>
          <w:p w14:paraId="74AD4A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370175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0.459</w:t>
            </w:r>
          </w:p>
        </w:tc>
        <w:tc>
          <w:tcPr>
            <w:tcW w:w="1147" w:type="dxa"/>
            <w:tcBorders>
              <w:top w:val="nil"/>
              <w:left w:val="nil"/>
              <w:bottom w:val="nil"/>
              <w:right w:val="nil"/>
            </w:tcBorders>
            <w:shd w:val="clear" w:color="auto" w:fill="auto"/>
            <w:noWrap/>
            <w:tcMar>
              <w:left w:w="14" w:type="dxa"/>
              <w:right w:w="14" w:type="dxa"/>
            </w:tcMar>
            <w:vAlign w:val="center"/>
            <w:hideMark/>
          </w:tcPr>
          <w:p w14:paraId="4DF951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73" w:type="dxa"/>
            <w:tcBorders>
              <w:top w:val="nil"/>
              <w:left w:val="nil"/>
              <w:bottom w:val="nil"/>
              <w:right w:val="nil"/>
            </w:tcBorders>
            <w:shd w:val="clear" w:color="auto" w:fill="auto"/>
            <w:noWrap/>
            <w:tcMar>
              <w:left w:w="14" w:type="dxa"/>
              <w:right w:w="14" w:type="dxa"/>
            </w:tcMar>
            <w:vAlign w:val="center"/>
            <w:hideMark/>
          </w:tcPr>
          <w:p w14:paraId="70B9B6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0.210</w:t>
            </w:r>
          </w:p>
        </w:tc>
        <w:tc>
          <w:tcPr>
            <w:tcW w:w="1179" w:type="dxa"/>
            <w:tcBorders>
              <w:top w:val="nil"/>
              <w:left w:val="nil"/>
              <w:bottom w:val="nil"/>
              <w:right w:val="nil"/>
            </w:tcBorders>
            <w:shd w:val="clear" w:color="auto" w:fill="auto"/>
            <w:noWrap/>
            <w:tcMar>
              <w:left w:w="14" w:type="dxa"/>
              <w:right w:w="14" w:type="dxa"/>
            </w:tcMar>
            <w:vAlign w:val="center"/>
            <w:hideMark/>
          </w:tcPr>
          <w:p w14:paraId="1FA8D1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0.62(0.50-0.75)</w:t>
            </w:r>
          </w:p>
        </w:tc>
        <w:tc>
          <w:tcPr>
            <w:tcW w:w="485" w:type="dxa"/>
            <w:tcBorders>
              <w:top w:val="nil"/>
              <w:left w:val="nil"/>
              <w:bottom w:val="nil"/>
              <w:right w:val="nil"/>
            </w:tcBorders>
            <w:shd w:val="clear" w:color="auto" w:fill="auto"/>
            <w:noWrap/>
            <w:tcMar>
              <w:left w:w="14" w:type="dxa"/>
              <w:right w:w="14" w:type="dxa"/>
            </w:tcMar>
            <w:vAlign w:val="center"/>
            <w:hideMark/>
          </w:tcPr>
          <w:p w14:paraId="2A73D2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0.058</w:t>
            </w:r>
          </w:p>
        </w:tc>
        <w:tc>
          <w:tcPr>
            <w:tcW w:w="1057" w:type="dxa"/>
            <w:tcBorders>
              <w:top w:val="nil"/>
              <w:left w:val="nil"/>
              <w:bottom w:val="nil"/>
              <w:right w:val="nil"/>
            </w:tcBorders>
            <w:shd w:val="clear" w:color="auto" w:fill="auto"/>
            <w:noWrap/>
            <w:tcMar>
              <w:left w:w="14" w:type="dxa"/>
              <w:right w:w="14" w:type="dxa"/>
            </w:tcMar>
            <w:vAlign w:val="center"/>
            <w:hideMark/>
          </w:tcPr>
          <w:p w14:paraId="384FB4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0.47(0.29-0.66)</w:t>
            </w:r>
          </w:p>
        </w:tc>
        <w:tc>
          <w:tcPr>
            <w:tcW w:w="485" w:type="dxa"/>
            <w:tcBorders>
              <w:top w:val="nil"/>
              <w:left w:val="nil"/>
              <w:bottom w:val="nil"/>
              <w:right w:val="nil"/>
            </w:tcBorders>
            <w:shd w:val="clear" w:color="auto" w:fill="auto"/>
            <w:noWrap/>
            <w:tcMar>
              <w:left w:w="14" w:type="dxa"/>
              <w:right w:w="14" w:type="dxa"/>
            </w:tcMar>
            <w:vAlign w:val="center"/>
            <w:hideMark/>
          </w:tcPr>
          <w:p w14:paraId="64C279F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3CE42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73" w:type="dxa"/>
            <w:tcBorders>
              <w:top w:val="nil"/>
              <w:left w:val="nil"/>
              <w:bottom w:val="nil"/>
              <w:right w:val="nil"/>
            </w:tcBorders>
            <w:shd w:val="clear" w:color="auto" w:fill="auto"/>
            <w:noWrap/>
            <w:tcMar>
              <w:left w:w="14" w:type="dxa"/>
              <w:right w:w="14" w:type="dxa"/>
            </w:tcMar>
            <w:vAlign w:val="center"/>
            <w:hideMark/>
          </w:tcPr>
          <w:p w14:paraId="6AD1DB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0.169</w:t>
            </w:r>
          </w:p>
        </w:tc>
        <w:tc>
          <w:tcPr>
            <w:tcW w:w="1151" w:type="dxa"/>
            <w:tcBorders>
              <w:top w:val="nil"/>
              <w:left w:val="nil"/>
              <w:bottom w:val="nil"/>
              <w:right w:val="nil"/>
            </w:tcBorders>
            <w:shd w:val="clear" w:color="auto" w:fill="auto"/>
            <w:noWrap/>
            <w:tcMar>
              <w:left w:w="14" w:type="dxa"/>
              <w:right w:w="14" w:type="dxa"/>
            </w:tcMar>
            <w:vAlign w:val="center"/>
            <w:hideMark/>
          </w:tcPr>
          <w:p w14:paraId="0FED66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9" w:type="dxa"/>
            <w:tcBorders>
              <w:top w:val="nil"/>
              <w:left w:val="nil"/>
              <w:bottom w:val="nil"/>
              <w:right w:val="nil"/>
            </w:tcBorders>
            <w:shd w:val="clear" w:color="auto" w:fill="auto"/>
            <w:noWrap/>
            <w:tcMar>
              <w:left w:w="14" w:type="dxa"/>
              <w:right w:w="14" w:type="dxa"/>
            </w:tcMar>
            <w:vAlign w:val="center"/>
            <w:hideMark/>
          </w:tcPr>
          <w:p w14:paraId="218186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0.400</w:t>
            </w:r>
          </w:p>
        </w:tc>
        <w:tc>
          <w:tcPr>
            <w:tcW w:w="1061" w:type="dxa"/>
            <w:tcBorders>
              <w:top w:val="nil"/>
              <w:left w:val="nil"/>
              <w:bottom w:val="nil"/>
              <w:right w:val="nil"/>
            </w:tcBorders>
            <w:shd w:val="clear" w:color="auto" w:fill="auto"/>
            <w:noWrap/>
            <w:tcMar>
              <w:left w:w="14" w:type="dxa"/>
              <w:right w:w="14" w:type="dxa"/>
            </w:tcMar>
            <w:vAlign w:val="center"/>
            <w:hideMark/>
          </w:tcPr>
          <w:p w14:paraId="011C51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0.58(0.45-0.71)</w:t>
            </w:r>
          </w:p>
        </w:tc>
        <w:tc>
          <w:tcPr>
            <w:tcW w:w="417" w:type="dxa"/>
            <w:tcBorders>
              <w:top w:val="nil"/>
              <w:left w:val="nil"/>
              <w:bottom w:val="nil"/>
              <w:right w:val="nil"/>
            </w:tcBorders>
            <w:shd w:val="clear" w:color="auto" w:fill="auto"/>
            <w:noWrap/>
            <w:tcMar>
              <w:left w:w="14" w:type="dxa"/>
              <w:right w:w="14" w:type="dxa"/>
            </w:tcMar>
            <w:vAlign w:val="center"/>
            <w:hideMark/>
          </w:tcPr>
          <w:p w14:paraId="365ECB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0.224</w:t>
            </w:r>
          </w:p>
        </w:tc>
      </w:tr>
      <w:tr w:rsidR="008D4DC3" w:rsidRPr="006B6AC1" w14:paraId="1A6D718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519B131" w14:textId="368B9920"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IFNGR1</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5AF930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0.52(0.45-0.59)</w:t>
            </w:r>
          </w:p>
        </w:tc>
        <w:tc>
          <w:tcPr>
            <w:tcW w:w="473" w:type="dxa"/>
            <w:tcBorders>
              <w:top w:val="nil"/>
              <w:left w:val="nil"/>
              <w:bottom w:val="nil"/>
              <w:right w:val="nil"/>
            </w:tcBorders>
            <w:shd w:val="clear" w:color="auto" w:fill="auto"/>
            <w:noWrap/>
            <w:tcMar>
              <w:left w:w="14" w:type="dxa"/>
              <w:right w:w="14" w:type="dxa"/>
            </w:tcMar>
            <w:vAlign w:val="center"/>
            <w:hideMark/>
          </w:tcPr>
          <w:p w14:paraId="4BA808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w:t>
            </w:r>
          </w:p>
        </w:tc>
        <w:tc>
          <w:tcPr>
            <w:tcW w:w="1140" w:type="dxa"/>
            <w:tcBorders>
              <w:top w:val="nil"/>
              <w:left w:val="nil"/>
              <w:bottom w:val="nil"/>
              <w:right w:val="nil"/>
            </w:tcBorders>
            <w:shd w:val="clear" w:color="auto" w:fill="auto"/>
            <w:noWrap/>
            <w:tcMar>
              <w:left w:w="14" w:type="dxa"/>
              <w:right w:w="14" w:type="dxa"/>
            </w:tcMar>
            <w:vAlign w:val="center"/>
            <w:hideMark/>
          </w:tcPr>
          <w:p w14:paraId="084A91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86" w:type="dxa"/>
            <w:tcBorders>
              <w:top w:val="nil"/>
              <w:left w:val="nil"/>
              <w:bottom w:val="nil"/>
              <w:right w:val="nil"/>
            </w:tcBorders>
            <w:shd w:val="clear" w:color="auto" w:fill="auto"/>
            <w:noWrap/>
            <w:tcMar>
              <w:left w:w="14" w:type="dxa"/>
              <w:right w:w="14" w:type="dxa"/>
            </w:tcMar>
            <w:vAlign w:val="center"/>
            <w:hideMark/>
          </w:tcPr>
          <w:p w14:paraId="2FCC0B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0.302</w:t>
            </w:r>
          </w:p>
        </w:tc>
        <w:tc>
          <w:tcPr>
            <w:tcW w:w="1147" w:type="dxa"/>
            <w:tcBorders>
              <w:top w:val="nil"/>
              <w:left w:val="nil"/>
              <w:bottom w:val="nil"/>
              <w:right w:val="nil"/>
            </w:tcBorders>
            <w:shd w:val="clear" w:color="auto" w:fill="auto"/>
            <w:noWrap/>
            <w:tcMar>
              <w:left w:w="14" w:type="dxa"/>
              <w:right w:w="14" w:type="dxa"/>
            </w:tcMar>
            <w:vAlign w:val="center"/>
            <w:hideMark/>
          </w:tcPr>
          <w:p w14:paraId="41F382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0.52(0.41-0.62)</w:t>
            </w:r>
          </w:p>
        </w:tc>
        <w:tc>
          <w:tcPr>
            <w:tcW w:w="473" w:type="dxa"/>
            <w:tcBorders>
              <w:top w:val="nil"/>
              <w:left w:val="nil"/>
              <w:bottom w:val="nil"/>
              <w:right w:val="nil"/>
            </w:tcBorders>
            <w:shd w:val="clear" w:color="auto" w:fill="auto"/>
            <w:noWrap/>
            <w:tcMar>
              <w:left w:w="14" w:type="dxa"/>
              <w:right w:w="14" w:type="dxa"/>
            </w:tcMar>
            <w:vAlign w:val="center"/>
            <w:hideMark/>
          </w:tcPr>
          <w:p w14:paraId="35F3B9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0.760</w:t>
            </w:r>
          </w:p>
        </w:tc>
        <w:tc>
          <w:tcPr>
            <w:tcW w:w="1147" w:type="dxa"/>
            <w:tcBorders>
              <w:top w:val="nil"/>
              <w:left w:val="nil"/>
              <w:bottom w:val="nil"/>
              <w:right w:val="nil"/>
            </w:tcBorders>
            <w:shd w:val="clear" w:color="auto" w:fill="auto"/>
            <w:noWrap/>
            <w:tcMar>
              <w:left w:w="14" w:type="dxa"/>
              <w:right w:w="14" w:type="dxa"/>
            </w:tcMar>
            <w:vAlign w:val="center"/>
            <w:hideMark/>
          </w:tcPr>
          <w:p w14:paraId="621BD0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0.59(0.50-0.69)</w:t>
            </w:r>
          </w:p>
        </w:tc>
        <w:tc>
          <w:tcPr>
            <w:tcW w:w="473" w:type="dxa"/>
            <w:tcBorders>
              <w:top w:val="nil"/>
              <w:left w:val="nil"/>
              <w:bottom w:val="nil"/>
              <w:right w:val="nil"/>
            </w:tcBorders>
            <w:shd w:val="clear" w:color="auto" w:fill="auto"/>
            <w:noWrap/>
            <w:tcMar>
              <w:left w:w="14" w:type="dxa"/>
              <w:right w:w="14" w:type="dxa"/>
            </w:tcMar>
            <w:vAlign w:val="center"/>
            <w:hideMark/>
          </w:tcPr>
          <w:p w14:paraId="6011E7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0.056</w:t>
            </w:r>
          </w:p>
        </w:tc>
        <w:tc>
          <w:tcPr>
            <w:tcW w:w="1179" w:type="dxa"/>
            <w:tcBorders>
              <w:top w:val="nil"/>
              <w:left w:val="nil"/>
              <w:bottom w:val="nil"/>
              <w:right w:val="nil"/>
            </w:tcBorders>
            <w:shd w:val="clear" w:color="auto" w:fill="auto"/>
            <w:noWrap/>
            <w:tcMar>
              <w:left w:w="14" w:type="dxa"/>
              <w:right w:w="14" w:type="dxa"/>
            </w:tcMar>
            <w:vAlign w:val="center"/>
            <w:hideMark/>
          </w:tcPr>
          <w:p w14:paraId="29FBF2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0.62(0.50-0.74)</w:t>
            </w:r>
          </w:p>
        </w:tc>
        <w:tc>
          <w:tcPr>
            <w:tcW w:w="485" w:type="dxa"/>
            <w:tcBorders>
              <w:top w:val="nil"/>
              <w:left w:val="nil"/>
              <w:bottom w:val="nil"/>
              <w:right w:val="nil"/>
            </w:tcBorders>
            <w:shd w:val="clear" w:color="auto" w:fill="auto"/>
            <w:noWrap/>
            <w:tcMar>
              <w:left w:w="14" w:type="dxa"/>
              <w:right w:w="14" w:type="dxa"/>
            </w:tcMar>
            <w:vAlign w:val="center"/>
            <w:hideMark/>
          </w:tcPr>
          <w:p w14:paraId="4195CC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0.050</w:t>
            </w:r>
          </w:p>
        </w:tc>
        <w:tc>
          <w:tcPr>
            <w:tcW w:w="1057" w:type="dxa"/>
            <w:tcBorders>
              <w:top w:val="nil"/>
              <w:left w:val="nil"/>
              <w:bottom w:val="nil"/>
              <w:right w:val="nil"/>
            </w:tcBorders>
            <w:shd w:val="clear" w:color="auto" w:fill="auto"/>
            <w:noWrap/>
            <w:tcMar>
              <w:left w:w="14" w:type="dxa"/>
              <w:right w:w="14" w:type="dxa"/>
            </w:tcMar>
            <w:vAlign w:val="center"/>
            <w:hideMark/>
          </w:tcPr>
          <w:p w14:paraId="2AC279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0.55(0.41-0.68)</w:t>
            </w:r>
          </w:p>
        </w:tc>
        <w:tc>
          <w:tcPr>
            <w:tcW w:w="485" w:type="dxa"/>
            <w:tcBorders>
              <w:top w:val="nil"/>
              <w:left w:val="nil"/>
              <w:bottom w:val="nil"/>
              <w:right w:val="nil"/>
            </w:tcBorders>
            <w:shd w:val="clear" w:color="auto" w:fill="auto"/>
            <w:noWrap/>
            <w:tcMar>
              <w:left w:w="14" w:type="dxa"/>
              <w:right w:w="14" w:type="dxa"/>
            </w:tcMar>
            <w:vAlign w:val="center"/>
            <w:hideMark/>
          </w:tcPr>
          <w:p w14:paraId="01C673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544160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100E6F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w:t>
            </w:r>
          </w:p>
        </w:tc>
        <w:tc>
          <w:tcPr>
            <w:tcW w:w="1151" w:type="dxa"/>
            <w:tcBorders>
              <w:top w:val="nil"/>
              <w:left w:val="nil"/>
              <w:bottom w:val="nil"/>
              <w:right w:val="nil"/>
            </w:tcBorders>
            <w:shd w:val="clear" w:color="auto" w:fill="auto"/>
            <w:noWrap/>
            <w:tcMar>
              <w:left w:w="14" w:type="dxa"/>
              <w:right w:w="14" w:type="dxa"/>
            </w:tcMar>
            <w:vAlign w:val="center"/>
            <w:hideMark/>
          </w:tcPr>
          <w:p w14:paraId="14D39C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0.51(0.40-0.63)</w:t>
            </w:r>
          </w:p>
        </w:tc>
        <w:tc>
          <w:tcPr>
            <w:tcW w:w="489" w:type="dxa"/>
            <w:tcBorders>
              <w:top w:val="nil"/>
              <w:left w:val="nil"/>
              <w:bottom w:val="nil"/>
              <w:right w:val="nil"/>
            </w:tcBorders>
            <w:shd w:val="clear" w:color="auto" w:fill="auto"/>
            <w:noWrap/>
            <w:tcMar>
              <w:left w:w="14" w:type="dxa"/>
              <w:right w:w="14" w:type="dxa"/>
            </w:tcMar>
            <w:vAlign w:val="center"/>
            <w:hideMark/>
          </w:tcPr>
          <w:p w14:paraId="1522FB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0.815</w:t>
            </w:r>
          </w:p>
        </w:tc>
        <w:tc>
          <w:tcPr>
            <w:tcW w:w="1061" w:type="dxa"/>
            <w:tcBorders>
              <w:top w:val="nil"/>
              <w:left w:val="nil"/>
              <w:bottom w:val="nil"/>
              <w:right w:val="nil"/>
            </w:tcBorders>
            <w:shd w:val="clear" w:color="auto" w:fill="auto"/>
            <w:noWrap/>
            <w:tcMar>
              <w:left w:w="14" w:type="dxa"/>
              <w:right w:w="14" w:type="dxa"/>
            </w:tcMar>
            <w:vAlign w:val="center"/>
            <w:hideMark/>
          </w:tcPr>
          <w:p w14:paraId="7A0F66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0.55(0.42-0.69)</w:t>
            </w:r>
          </w:p>
        </w:tc>
        <w:tc>
          <w:tcPr>
            <w:tcW w:w="417" w:type="dxa"/>
            <w:tcBorders>
              <w:top w:val="nil"/>
              <w:left w:val="nil"/>
              <w:bottom w:val="nil"/>
              <w:right w:val="nil"/>
            </w:tcBorders>
            <w:shd w:val="clear" w:color="auto" w:fill="auto"/>
            <w:noWrap/>
            <w:tcMar>
              <w:left w:w="14" w:type="dxa"/>
              <w:right w:w="14" w:type="dxa"/>
            </w:tcMar>
            <w:vAlign w:val="center"/>
            <w:hideMark/>
          </w:tcPr>
          <w:p w14:paraId="3BCBF47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0.443</w:t>
            </w:r>
          </w:p>
        </w:tc>
      </w:tr>
      <w:tr w:rsidR="008D4DC3" w:rsidRPr="006B6AC1" w14:paraId="5BC755AF"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3A9707B" w14:textId="7737EB52"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GPC1</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464D05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13C9E8B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0.308</w:t>
            </w:r>
          </w:p>
        </w:tc>
        <w:tc>
          <w:tcPr>
            <w:tcW w:w="1140" w:type="dxa"/>
            <w:tcBorders>
              <w:top w:val="nil"/>
              <w:left w:val="nil"/>
              <w:bottom w:val="nil"/>
              <w:right w:val="nil"/>
            </w:tcBorders>
            <w:shd w:val="clear" w:color="auto" w:fill="auto"/>
            <w:noWrap/>
            <w:tcMar>
              <w:left w:w="14" w:type="dxa"/>
              <w:right w:w="14" w:type="dxa"/>
            </w:tcMar>
            <w:vAlign w:val="center"/>
            <w:hideMark/>
          </w:tcPr>
          <w:p w14:paraId="43F0F99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0EA3D2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0.379</w:t>
            </w:r>
          </w:p>
        </w:tc>
        <w:tc>
          <w:tcPr>
            <w:tcW w:w="1147" w:type="dxa"/>
            <w:tcBorders>
              <w:top w:val="nil"/>
              <w:left w:val="nil"/>
              <w:bottom w:val="nil"/>
              <w:right w:val="nil"/>
            </w:tcBorders>
            <w:shd w:val="clear" w:color="auto" w:fill="auto"/>
            <w:noWrap/>
            <w:tcMar>
              <w:left w:w="14" w:type="dxa"/>
              <w:right w:w="14" w:type="dxa"/>
            </w:tcMar>
            <w:vAlign w:val="center"/>
            <w:hideMark/>
          </w:tcPr>
          <w:p w14:paraId="3DC2C4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73F130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0.518</w:t>
            </w:r>
          </w:p>
        </w:tc>
        <w:tc>
          <w:tcPr>
            <w:tcW w:w="1147" w:type="dxa"/>
            <w:tcBorders>
              <w:top w:val="nil"/>
              <w:left w:val="nil"/>
              <w:bottom w:val="nil"/>
              <w:right w:val="nil"/>
            </w:tcBorders>
            <w:shd w:val="clear" w:color="auto" w:fill="auto"/>
            <w:noWrap/>
            <w:tcMar>
              <w:left w:w="14" w:type="dxa"/>
              <w:right w:w="14" w:type="dxa"/>
            </w:tcMar>
            <w:vAlign w:val="center"/>
            <w:hideMark/>
          </w:tcPr>
          <w:p w14:paraId="06E68A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0.55(0.45-0.66)</w:t>
            </w:r>
          </w:p>
        </w:tc>
        <w:tc>
          <w:tcPr>
            <w:tcW w:w="473" w:type="dxa"/>
            <w:tcBorders>
              <w:top w:val="nil"/>
              <w:left w:val="nil"/>
              <w:bottom w:val="nil"/>
              <w:right w:val="nil"/>
            </w:tcBorders>
            <w:shd w:val="clear" w:color="auto" w:fill="auto"/>
            <w:noWrap/>
            <w:tcMar>
              <w:left w:w="14" w:type="dxa"/>
              <w:right w:w="14" w:type="dxa"/>
            </w:tcMar>
            <w:vAlign w:val="center"/>
            <w:hideMark/>
          </w:tcPr>
          <w:p w14:paraId="555025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0.329</w:t>
            </w:r>
          </w:p>
        </w:tc>
        <w:tc>
          <w:tcPr>
            <w:tcW w:w="1179" w:type="dxa"/>
            <w:tcBorders>
              <w:top w:val="nil"/>
              <w:left w:val="nil"/>
              <w:bottom w:val="nil"/>
              <w:right w:val="nil"/>
            </w:tcBorders>
            <w:shd w:val="clear" w:color="auto" w:fill="auto"/>
            <w:noWrap/>
            <w:tcMar>
              <w:left w:w="14" w:type="dxa"/>
              <w:right w:w="14" w:type="dxa"/>
            </w:tcMar>
            <w:vAlign w:val="center"/>
            <w:hideMark/>
          </w:tcPr>
          <w:p w14:paraId="7EC65B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0.53(0.39-0.66)</w:t>
            </w:r>
          </w:p>
        </w:tc>
        <w:tc>
          <w:tcPr>
            <w:tcW w:w="485" w:type="dxa"/>
            <w:tcBorders>
              <w:top w:val="nil"/>
              <w:left w:val="nil"/>
              <w:bottom w:val="nil"/>
              <w:right w:val="nil"/>
            </w:tcBorders>
            <w:shd w:val="clear" w:color="auto" w:fill="auto"/>
            <w:noWrap/>
            <w:tcMar>
              <w:left w:w="14" w:type="dxa"/>
              <w:right w:w="14" w:type="dxa"/>
            </w:tcMar>
            <w:vAlign w:val="center"/>
            <w:hideMark/>
          </w:tcPr>
          <w:p w14:paraId="1AAD278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0.699</w:t>
            </w:r>
          </w:p>
        </w:tc>
        <w:tc>
          <w:tcPr>
            <w:tcW w:w="1057" w:type="dxa"/>
            <w:tcBorders>
              <w:top w:val="nil"/>
              <w:left w:val="nil"/>
              <w:bottom w:val="nil"/>
              <w:right w:val="nil"/>
            </w:tcBorders>
            <w:shd w:val="clear" w:color="auto" w:fill="auto"/>
            <w:noWrap/>
            <w:tcMar>
              <w:left w:w="14" w:type="dxa"/>
              <w:right w:w="14" w:type="dxa"/>
            </w:tcMar>
            <w:vAlign w:val="center"/>
            <w:hideMark/>
          </w:tcPr>
          <w:p w14:paraId="7FD341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0.6(0.44-0.76)</w:t>
            </w:r>
          </w:p>
        </w:tc>
        <w:tc>
          <w:tcPr>
            <w:tcW w:w="485" w:type="dxa"/>
            <w:tcBorders>
              <w:top w:val="nil"/>
              <w:left w:val="nil"/>
              <w:bottom w:val="nil"/>
              <w:right w:val="nil"/>
            </w:tcBorders>
            <w:shd w:val="clear" w:color="auto" w:fill="auto"/>
            <w:noWrap/>
            <w:tcMar>
              <w:left w:w="14" w:type="dxa"/>
              <w:right w:w="14" w:type="dxa"/>
            </w:tcMar>
            <w:vAlign w:val="center"/>
            <w:hideMark/>
          </w:tcPr>
          <w:p w14:paraId="668F95A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D6C4A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0.61(0.52-0.70)</w:t>
            </w:r>
          </w:p>
        </w:tc>
        <w:tc>
          <w:tcPr>
            <w:tcW w:w="473" w:type="dxa"/>
            <w:tcBorders>
              <w:top w:val="nil"/>
              <w:left w:val="nil"/>
              <w:bottom w:val="nil"/>
              <w:right w:val="nil"/>
            </w:tcBorders>
            <w:shd w:val="clear" w:color="auto" w:fill="auto"/>
            <w:noWrap/>
            <w:tcMar>
              <w:left w:w="14" w:type="dxa"/>
              <w:right w:w="14" w:type="dxa"/>
            </w:tcMar>
            <w:vAlign w:val="center"/>
            <w:hideMark/>
          </w:tcPr>
          <w:p w14:paraId="2E8564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0.017</w:t>
            </w:r>
          </w:p>
        </w:tc>
        <w:tc>
          <w:tcPr>
            <w:tcW w:w="1151" w:type="dxa"/>
            <w:tcBorders>
              <w:top w:val="nil"/>
              <w:left w:val="nil"/>
              <w:bottom w:val="nil"/>
              <w:right w:val="nil"/>
            </w:tcBorders>
            <w:shd w:val="clear" w:color="auto" w:fill="auto"/>
            <w:noWrap/>
            <w:tcMar>
              <w:left w:w="14" w:type="dxa"/>
              <w:right w:w="14" w:type="dxa"/>
            </w:tcMar>
            <w:vAlign w:val="center"/>
            <w:hideMark/>
          </w:tcPr>
          <w:p w14:paraId="4E7E18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0.6(0.49-0.71)</w:t>
            </w:r>
          </w:p>
        </w:tc>
        <w:tc>
          <w:tcPr>
            <w:tcW w:w="489" w:type="dxa"/>
            <w:tcBorders>
              <w:top w:val="nil"/>
              <w:left w:val="nil"/>
              <w:bottom w:val="nil"/>
              <w:right w:val="nil"/>
            </w:tcBorders>
            <w:shd w:val="clear" w:color="auto" w:fill="auto"/>
            <w:noWrap/>
            <w:tcMar>
              <w:left w:w="14" w:type="dxa"/>
              <w:right w:w="14" w:type="dxa"/>
            </w:tcMar>
            <w:vAlign w:val="center"/>
            <w:hideMark/>
          </w:tcPr>
          <w:p w14:paraId="5676A5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0.076</w:t>
            </w:r>
          </w:p>
        </w:tc>
        <w:tc>
          <w:tcPr>
            <w:tcW w:w="1061" w:type="dxa"/>
            <w:tcBorders>
              <w:top w:val="nil"/>
              <w:left w:val="nil"/>
              <w:bottom w:val="nil"/>
              <w:right w:val="nil"/>
            </w:tcBorders>
            <w:shd w:val="clear" w:color="auto" w:fill="auto"/>
            <w:noWrap/>
            <w:tcMar>
              <w:left w:w="14" w:type="dxa"/>
              <w:right w:w="14" w:type="dxa"/>
            </w:tcMar>
            <w:vAlign w:val="center"/>
            <w:hideMark/>
          </w:tcPr>
          <w:p w14:paraId="20AC78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0.62(0.49-0.75)</w:t>
            </w:r>
          </w:p>
        </w:tc>
        <w:tc>
          <w:tcPr>
            <w:tcW w:w="417" w:type="dxa"/>
            <w:tcBorders>
              <w:top w:val="nil"/>
              <w:left w:val="nil"/>
              <w:bottom w:val="nil"/>
              <w:right w:val="nil"/>
            </w:tcBorders>
            <w:shd w:val="clear" w:color="auto" w:fill="auto"/>
            <w:noWrap/>
            <w:tcMar>
              <w:left w:w="14" w:type="dxa"/>
              <w:right w:w="14" w:type="dxa"/>
            </w:tcMar>
            <w:vAlign w:val="center"/>
            <w:hideMark/>
          </w:tcPr>
          <w:p w14:paraId="13A92A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0.076</w:t>
            </w:r>
          </w:p>
        </w:tc>
      </w:tr>
      <w:tr w:rsidR="008D4DC3" w:rsidRPr="006B6AC1" w14:paraId="21A5CAD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92EF265"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EPHA2</w:t>
            </w:r>
          </w:p>
        </w:tc>
        <w:tc>
          <w:tcPr>
            <w:tcW w:w="1128" w:type="dxa"/>
            <w:tcBorders>
              <w:top w:val="nil"/>
              <w:left w:val="nil"/>
              <w:bottom w:val="nil"/>
              <w:right w:val="nil"/>
            </w:tcBorders>
            <w:shd w:val="clear" w:color="auto" w:fill="auto"/>
            <w:noWrap/>
            <w:tcMar>
              <w:left w:w="14" w:type="dxa"/>
              <w:right w:w="14" w:type="dxa"/>
            </w:tcMar>
            <w:vAlign w:val="center"/>
            <w:hideMark/>
          </w:tcPr>
          <w:p w14:paraId="6915BBA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01CD8B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0.846</w:t>
            </w:r>
          </w:p>
        </w:tc>
        <w:tc>
          <w:tcPr>
            <w:tcW w:w="1140" w:type="dxa"/>
            <w:tcBorders>
              <w:top w:val="nil"/>
              <w:left w:val="nil"/>
              <w:bottom w:val="nil"/>
              <w:right w:val="nil"/>
            </w:tcBorders>
            <w:shd w:val="clear" w:color="auto" w:fill="auto"/>
            <w:noWrap/>
            <w:tcMar>
              <w:left w:w="14" w:type="dxa"/>
              <w:right w:w="14" w:type="dxa"/>
            </w:tcMar>
            <w:vAlign w:val="center"/>
            <w:hideMark/>
          </w:tcPr>
          <w:p w14:paraId="455C5C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86" w:type="dxa"/>
            <w:tcBorders>
              <w:top w:val="nil"/>
              <w:left w:val="nil"/>
              <w:bottom w:val="nil"/>
              <w:right w:val="nil"/>
            </w:tcBorders>
            <w:shd w:val="clear" w:color="auto" w:fill="auto"/>
            <w:noWrap/>
            <w:tcMar>
              <w:left w:w="14" w:type="dxa"/>
              <w:right w:w="14" w:type="dxa"/>
            </w:tcMar>
            <w:vAlign w:val="center"/>
            <w:hideMark/>
          </w:tcPr>
          <w:p w14:paraId="0349C8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0.773</w:t>
            </w:r>
          </w:p>
        </w:tc>
        <w:tc>
          <w:tcPr>
            <w:tcW w:w="1147" w:type="dxa"/>
            <w:tcBorders>
              <w:top w:val="nil"/>
              <w:left w:val="nil"/>
              <w:bottom w:val="nil"/>
              <w:right w:val="nil"/>
            </w:tcBorders>
            <w:shd w:val="clear" w:color="auto" w:fill="auto"/>
            <w:noWrap/>
            <w:tcMar>
              <w:left w:w="14" w:type="dxa"/>
              <w:right w:w="14" w:type="dxa"/>
            </w:tcMar>
            <w:vAlign w:val="center"/>
            <w:hideMark/>
          </w:tcPr>
          <w:p w14:paraId="40951BA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0.5(0.39-0.61)</w:t>
            </w:r>
          </w:p>
        </w:tc>
        <w:tc>
          <w:tcPr>
            <w:tcW w:w="473" w:type="dxa"/>
            <w:tcBorders>
              <w:top w:val="nil"/>
              <w:left w:val="nil"/>
              <w:bottom w:val="nil"/>
              <w:right w:val="nil"/>
            </w:tcBorders>
            <w:shd w:val="clear" w:color="auto" w:fill="auto"/>
            <w:noWrap/>
            <w:tcMar>
              <w:left w:w="14" w:type="dxa"/>
              <w:right w:w="14" w:type="dxa"/>
            </w:tcMar>
            <w:vAlign w:val="center"/>
            <w:hideMark/>
          </w:tcPr>
          <w:p w14:paraId="33533A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0.981</w:t>
            </w:r>
          </w:p>
        </w:tc>
        <w:tc>
          <w:tcPr>
            <w:tcW w:w="1147" w:type="dxa"/>
            <w:tcBorders>
              <w:top w:val="nil"/>
              <w:left w:val="nil"/>
              <w:bottom w:val="nil"/>
              <w:right w:val="nil"/>
            </w:tcBorders>
            <w:shd w:val="clear" w:color="auto" w:fill="auto"/>
            <w:noWrap/>
            <w:tcMar>
              <w:left w:w="14" w:type="dxa"/>
              <w:right w:w="14" w:type="dxa"/>
            </w:tcMar>
            <w:vAlign w:val="center"/>
            <w:hideMark/>
          </w:tcPr>
          <w:p w14:paraId="1B00C6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0.59(0.49-0.69)</w:t>
            </w:r>
          </w:p>
        </w:tc>
        <w:tc>
          <w:tcPr>
            <w:tcW w:w="473" w:type="dxa"/>
            <w:tcBorders>
              <w:top w:val="nil"/>
              <w:left w:val="nil"/>
              <w:bottom w:val="nil"/>
              <w:right w:val="nil"/>
            </w:tcBorders>
            <w:shd w:val="clear" w:color="auto" w:fill="auto"/>
            <w:noWrap/>
            <w:tcMar>
              <w:left w:w="14" w:type="dxa"/>
              <w:right w:w="14" w:type="dxa"/>
            </w:tcMar>
            <w:vAlign w:val="center"/>
            <w:hideMark/>
          </w:tcPr>
          <w:p w14:paraId="07D0551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0.082</w:t>
            </w:r>
          </w:p>
        </w:tc>
        <w:tc>
          <w:tcPr>
            <w:tcW w:w="1179" w:type="dxa"/>
            <w:tcBorders>
              <w:top w:val="nil"/>
              <w:left w:val="nil"/>
              <w:bottom w:val="nil"/>
              <w:right w:val="nil"/>
            </w:tcBorders>
            <w:shd w:val="clear" w:color="auto" w:fill="auto"/>
            <w:noWrap/>
            <w:tcMar>
              <w:left w:w="14" w:type="dxa"/>
              <w:right w:w="14" w:type="dxa"/>
            </w:tcMar>
            <w:vAlign w:val="center"/>
            <w:hideMark/>
          </w:tcPr>
          <w:p w14:paraId="5E5D4E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0.62(0.50-0.74)</w:t>
            </w:r>
          </w:p>
        </w:tc>
        <w:tc>
          <w:tcPr>
            <w:tcW w:w="485" w:type="dxa"/>
            <w:tcBorders>
              <w:top w:val="nil"/>
              <w:left w:val="nil"/>
              <w:bottom w:val="nil"/>
              <w:right w:val="nil"/>
            </w:tcBorders>
            <w:shd w:val="clear" w:color="auto" w:fill="auto"/>
            <w:noWrap/>
            <w:tcMar>
              <w:left w:w="14" w:type="dxa"/>
              <w:right w:w="14" w:type="dxa"/>
            </w:tcMar>
            <w:vAlign w:val="center"/>
            <w:hideMark/>
          </w:tcPr>
          <w:p w14:paraId="3C922F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0.053</w:t>
            </w:r>
          </w:p>
        </w:tc>
        <w:tc>
          <w:tcPr>
            <w:tcW w:w="1057" w:type="dxa"/>
            <w:tcBorders>
              <w:top w:val="nil"/>
              <w:left w:val="nil"/>
              <w:bottom w:val="nil"/>
              <w:right w:val="nil"/>
            </w:tcBorders>
            <w:shd w:val="clear" w:color="auto" w:fill="auto"/>
            <w:noWrap/>
            <w:tcMar>
              <w:left w:w="14" w:type="dxa"/>
              <w:right w:w="14" w:type="dxa"/>
            </w:tcMar>
            <w:vAlign w:val="center"/>
            <w:hideMark/>
          </w:tcPr>
          <w:p w14:paraId="4F3BC6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0.54(0.37-0.72)</w:t>
            </w:r>
          </w:p>
        </w:tc>
        <w:tc>
          <w:tcPr>
            <w:tcW w:w="485" w:type="dxa"/>
            <w:tcBorders>
              <w:top w:val="nil"/>
              <w:left w:val="nil"/>
              <w:bottom w:val="nil"/>
              <w:right w:val="nil"/>
            </w:tcBorders>
            <w:shd w:val="clear" w:color="auto" w:fill="auto"/>
            <w:noWrap/>
            <w:tcMar>
              <w:left w:w="14" w:type="dxa"/>
              <w:right w:w="14" w:type="dxa"/>
            </w:tcMar>
            <w:vAlign w:val="center"/>
            <w:hideMark/>
          </w:tcPr>
          <w:p w14:paraId="4346A7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8892B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0.55(0.46-0.65)</w:t>
            </w:r>
          </w:p>
        </w:tc>
        <w:tc>
          <w:tcPr>
            <w:tcW w:w="473" w:type="dxa"/>
            <w:tcBorders>
              <w:top w:val="nil"/>
              <w:left w:val="nil"/>
              <w:bottom w:val="nil"/>
              <w:right w:val="nil"/>
            </w:tcBorders>
            <w:shd w:val="clear" w:color="auto" w:fill="auto"/>
            <w:noWrap/>
            <w:tcMar>
              <w:left w:w="14" w:type="dxa"/>
              <w:right w:w="14" w:type="dxa"/>
            </w:tcMar>
            <w:vAlign w:val="center"/>
            <w:hideMark/>
          </w:tcPr>
          <w:p w14:paraId="115B08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0.237</w:t>
            </w:r>
          </w:p>
        </w:tc>
        <w:tc>
          <w:tcPr>
            <w:tcW w:w="1151" w:type="dxa"/>
            <w:tcBorders>
              <w:top w:val="nil"/>
              <w:left w:val="nil"/>
              <w:bottom w:val="nil"/>
              <w:right w:val="nil"/>
            </w:tcBorders>
            <w:shd w:val="clear" w:color="auto" w:fill="auto"/>
            <w:noWrap/>
            <w:tcMar>
              <w:left w:w="14" w:type="dxa"/>
              <w:right w:w="14" w:type="dxa"/>
            </w:tcMar>
            <w:vAlign w:val="center"/>
            <w:hideMark/>
          </w:tcPr>
          <w:p w14:paraId="6C72D6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0.58(0.46-0.69)</w:t>
            </w:r>
          </w:p>
        </w:tc>
        <w:tc>
          <w:tcPr>
            <w:tcW w:w="489" w:type="dxa"/>
            <w:tcBorders>
              <w:top w:val="nil"/>
              <w:left w:val="nil"/>
              <w:bottom w:val="nil"/>
              <w:right w:val="nil"/>
            </w:tcBorders>
            <w:shd w:val="clear" w:color="auto" w:fill="auto"/>
            <w:noWrap/>
            <w:tcMar>
              <w:left w:w="14" w:type="dxa"/>
              <w:right w:w="14" w:type="dxa"/>
            </w:tcMar>
            <w:vAlign w:val="center"/>
            <w:hideMark/>
          </w:tcPr>
          <w:p w14:paraId="0C97E0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0.196</w:t>
            </w:r>
          </w:p>
        </w:tc>
        <w:tc>
          <w:tcPr>
            <w:tcW w:w="1061" w:type="dxa"/>
            <w:tcBorders>
              <w:top w:val="nil"/>
              <w:left w:val="nil"/>
              <w:bottom w:val="nil"/>
              <w:right w:val="nil"/>
            </w:tcBorders>
            <w:shd w:val="clear" w:color="auto" w:fill="auto"/>
            <w:noWrap/>
            <w:tcMar>
              <w:left w:w="14" w:type="dxa"/>
              <w:right w:w="14" w:type="dxa"/>
            </w:tcMar>
            <w:vAlign w:val="center"/>
            <w:hideMark/>
          </w:tcPr>
          <w:p w14:paraId="398D23A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17" w:type="dxa"/>
            <w:tcBorders>
              <w:top w:val="nil"/>
              <w:left w:val="nil"/>
              <w:bottom w:val="nil"/>
              <w:right w:val="nil"/>
            </w:tcBorders>
            <w:shd w:val="clear" w:color="auto" w:fill="auto"/>
            <w:noWrap/>
            <w:tcMar>
              <w:left w:w="14" w:type="dxa"/>
              <w:right w:w="14" w:type="dxa"/>
            </w:tcMar>
            <w:vAlign w:val="center"/>
            <w:hideMark/>
          </w:tcPr>
          <w:p w14:paraId="769DDF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0.678</w:t>
            </w:r>
          </w:p>
        </w:tc>
      </w:tr>
      <w:tr w:rsidR="008D4DC3" w:rsidRPr="006B6AC1" w14:paraId="72CA515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063784A" w14:textId="4ADB9128"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lastRenderedPageBreak/>
              <w:t>HGF</w:t>
            </w:r>
            <w:r w:rsidR="006B6AC1">
              <w:rPr>
                <w:rFonts w:eastAsia="Times New Roman" w:cstheme="minorHAnsi"/>
                <w:color w:val="000000"/>
                <w:sz w:val="16"/>
                <w:szCs w:val="16"/>
                <w:lang w:eastAsia="en-GB"/>
              </w:rPr>
              <w:t>[5]</w:t>
            </w:r>
          </w:p>
        </w:tc>
        <w:tc>
          <w:tcPr>
            <w:tcW w:w="1128" w:type="dxa"/>
            <w:tcBorders>
              <w:top w:val="nil"/>
              <w:left w:val="nil"/>
              <w:bottom w:val="nil"/>
              <w:right w:val="nil"/>
            </w:tcBorders>
            <w:shd w:val="clear" w:color="auto" w:fill="auto"/>
            <w:noWrap/>
            <w:tcMar>
              <w:left w:w="14" w:type="dxa"/>
              <w:right w:w="14" w:type="dxa"/>
            </w:tcMar>
            <w:vAlign w:val="center"/>
            <w:hideMark/>
          </w:tcPr>
          <w:p w14:paraId="330A95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0.53(0.46-0.61)</w:t>
            </w:r>
          </w:p>
        </w:tc>
        <w:tc>
          <w:tcPr>
            <w:tcW w:w="473" w:type="dxa"/>
            <w:tcBorders>
              <w:top w:val="nil"/>
              <w:left w:val="nil"/>
              <w:bottom w:val="nil"/>
              <w:right w:val="nil"/>
            </w:tcBorders>
            <w:shd w:val="clear" w:color="auto" w:fill="auto"/>
            <w:noWrap/>
            <w:tcMar>
              <w:left w:w="14" w:type="dxa"/>
              <w:right w:w="14" w:type="dxa"/>
            </w:tcMar>
            <w:vAlign w:val="center"/>
            <w:hideMark/>
          </w:tcPr>
          <w:p w14:paraId="38063D8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0.364</w:t>
            </w:r>
          </w:p>
        </w:tc>
        <w:tc>
          <w:tcPr>
            <w:tcW w:w="1140" w:type="dxa"/>
            <w:tcBorders>
              <w:top w:val="nil"/>
              <w:left w:val="nil"/>
              <w:bottom w:val="nil"/>
              <w:right w:val="nil"/>
            </w:tcBorders>
            <w:shd w:val="clear" w:color="auto" w:fill="auto"/>
            <w:noWrap/>
            <w:tcMar>
              <w:left w:w="14" w:type="dxa"/>
              <w:right w:w="14" w:type="dxa"/>
            </w:tcMar>
            <w:vAlign w:val="center"/>
            <w:hideMark/>
          </w:tcPr>
          <w:p w14:paraId="6273BB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0CDD20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0.390</w:t>
            </w:r>
          </w:p>
        </w:tc>
        <w:tc>
          <w:tcPr>
            <w:tcW w:w="1147" w:type="dxa"/>
            <w:tcBorders>
              <w:top w:val="nil"/>
              <w:left w:val="nil"/>
              <w:bottom w:val="nil"/>
              <w:right w:val="nil"/>
            </w:tcBorders>
            <w:shd w:val="clear" w:color="auto" w:fill="auto"/>
            <w:noWrap/>
            <w:tcMar>
              <w:left w:w="14" w:type="dxa"/>
              <w:right w:w="14" w:type="dxa"/>
            </w:tcMar>
            <w:vAlign w:val="center"/>
            <w:hideMark/>
          </w:tcPr>
          <w:p w14:paraId="1A3B2C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0.53(0.41-0.65)</w:t>
            </w:r>
          </w:p>
        </w:tc>
        <w:tc>
          <w:tcPr>
            <w:tcW w:w="473" w:type="dxa"/>
            <w:tcBorders>
              <w:top w:val="nil"/>
              <w:left w:val="nil"/>
              <w:bottom w:val="nil"/>
              <w:right w:val="nil"/>
            </w:tcBorders>
            <w:shd w:val="clear" w:color="auto" w:fill="auto"/>
            <w:noWrap/>
            <w:tcMar>
              <w:left w:w="14" w:type="dxa"/>
              <w:right w:w="14" w:type="dxa"/>
            </w:tcMar>
            <w:vAlign w:val="center"/>
            <w:hideMark/>
          </w:tcPr>
          <w:p w14:paraId="6B2B83D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0.625</w:t>
            </w:r>
          </w:p>
        </w:tc>
        <w:tc>
          <w:tcPr>
            <w:tcW w:w="1147" w:type="dxa"/>
            <w:tcBorders>
              <w:top w:val="nil"/>
              <w:left w:val="nil"/>
              <w:bottom w:val="nil"/>
              <w:right w:val="nil"/>
            </w:tcBorders>
            <w:shd w:val="clear" w:color="auto" w:fill="auto"/>
            <w:noWrap/>
            <w:tcMar>
              <w:left w:w="14" w:type="dxa"/>
              <w:right w:w="14" w:type="dxa"/>
            </w:tcMar>
            <w:vAlign w:val="center"/>
            <w:hideMark/>
          </w:tcPr>
          <w:p w14:paraId="7F6D8B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0.59(0.49-0.70)</w:t>
            </w:r>
          </w:p>
        </w:tc>
        <w:tc>
          <w:tcPr>
            <w:tcW w:w="473" w:type="dxa"/>
            <w:tcBorders>
              <w:top w:val="nil"/>
              <w:left w:val="nil"/>
              <w:bottom w:val="nil"/>
              <w:right w:val="nil"/>
            </w:tcBorders>
            <w:shd w:val="clear" w:color="auto" w:fill="auto"/>
            <w:noWrap/>
            <w:tcMar>
              <w:left w:w="14" w:type="dxa"/>
              <w:right w:w="14" w:type="dxa"/>
            </w:tcMar>
            <w:vAlign w:val="center"/>
            <w:hideMark/>
          </w:tcPr>
          <w:p w14:paraId="2898F0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0.082</w:t>
            </w:r>
          </w:p>
        </w:tc>
        <w:tc>
          <w:tcPr>
            <w:tcW w:w="1179" w:type="dxa"/>
            <w:tcBorders>
              <w:top w:val="nil"/>
              <w:left w:val="nil"/>
              <w:bottom w:val="nil"/>
              <w:right w:val="nil"/>
            </w:tcBorders>
            <w:shd w:val="clear" w:color="auto" w:fill="auto"/>
            <w:noWrap/>
            <w:tcMar>
              <w:left w:w="14" w:type="dxa"/>
              <w:right w:w="14" w:type="dxa"/>
            </w:tcMar>
            <w:vAlign w:val="center"/>
            <w:hideMark/>
          </w:tcPr>
          <w:p w14:paraId="0E3DB5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0.62(0.49-0.74)</w:t>
            </w:r>
          </w:p>
        </w:tc>
        <w:tc>
          <w:tcPr>
            <w:tcW w:w="485" w:type="dxa"/>
            <w:tcBorders>
              <w:top w:val="nil"/>
              <w:left w:val="nil"/>
              <w:bottom w:val="nil"/>
              <w:right w:val="nil"/>
            </w:tcBorders>
            <w:shd w:val="clear" w:color="auto" w:fill="auto"/>
            <w:noWrap/>
            <w:tcMar>
              <w:left w:w="14" w:type="dxa"/>
              <w:right w:w="14" w:type="dxa"/>
            </w:tcMar>
            <w:vAlign w:val="center"/>
            <w:hideMark/>
          </w:tcPr>
          <w:p w14:paraId="705E6D1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0.063</w:t>
            </w:r>
          </w:p>
        </w:tc>
        <w:tc>
          <w:tcPr>
            <w:tcW w:w="1057" w:type="dxa"/>
            <w:tcBorders>
              <w:top w:val="nil"/>
              <w:left w:val="nil"/>
              <w:bottom w:val="nil"/>
              <w:right w:val="nil"/>
            </w:tcBorders>
            <w:shd w:val="clear" w:color="auto" w:fill="auto"/>
            <w:noWrap/>
            <w:tcMar>
              <w:left w:w="14" w:type="dxa"/>
              <w:right w:w="14" w:type="dxa"/>
            </w:tcMar>
            <w:vAlign w:val="center"/>
            <w:hideMark/>
          </w:tcPr>
          <w:p w14:paraId="718C62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0.55(0.37-0.74)</w:t>
            </w:r>
          </w:p>
        </w:tc>
        <w:tc>
          <w:tcPr>
            <w:tcW w:w="485" w:type="dxa"/>
            <w:tcBorders>
              <w:top w:val="nil"/>
              <w:left w:val="nil"/>
              <w:bottom w:val="nil"/>
              <w:right w:val="nil"/>
            </w:tcBorders>
            <w:shd w:val="clear" w:color="auto" w:fill="auto"/>
            <w:noWrap/>
            <w:tcMar>
              <w:left w:w="14" w:type="dxa"/>
              <w:right w:w="14" w:type="dxa"/>
            </w:tcMar>
            <w:vAlign w:val="center"/>
            <w:hideMark/>
          </w:tcPr>
          <w:p w14:paraId="319969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56F68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73" w:type="dxa"/>
            <w:tcBorders>
              <w:top w:val="nil"/>
              <w:left w:val="nil"/>
              <w:bottom w:val="nil"/>
              <w:right w:val="nil"/>
            </w:tcBorders>
            <w:shd w:val="clear" w:color="auto" w:fill="auto"/>
            <w:noWrap/>
            <w:tcMar>
              <w:left w:w="14" w:type="dxa"/>
              <w:right w:w="14" w:type="dxa"/>
            </w:tcMar>
            <w:vAlign w:val="center"/>
            <w:hideMark/>
          </w:tcPr>
          <w:p w14:paraId="7E1901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0.849</w:t>
            </w:r>
          </w:p>
        </w:tc>
        <w:tc>
          <w:tcPr>
            <w:tcW w:w="1151" w:type="dxa"/>
            <w:tcBorders>
              <w:top w:val="nil"/>
              <w:left w:val="nil"/>
              <w:bottom w:val="nil"/>
              <w:right w:val="nil"/>
            </w:tcBorders>
            <w:shd w:val="clear" w:color="auto" w:fill="auto"/>
            <w:noWrap/>
            <w:tcMar>
              <w:left w:w="14" w:type="dxa"/>
              <w:right w:w="14" w:type="dxa"/>
            </w:tcMar>
            <w:vAlign w:val="center"/>
            <w:hideMark/>
          </w:tcPr>
          <w:p w14:paraId="204DD9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0.53(0.42-0.63)</w:t>
            </w:r>
          </w:p>
        </w:tc>
        <w:tc>
          <w:tcPr>
            <w:tcW w:w="489" w:type="dxa"/>
            <w:tcBorders>
              <w:top w:val="nil"/>
              <w:left w:val="nil"/>
              <w:bottom w:val="nil"/>
              <w:right w:val="nil"/>
            </w:tcBorders>
            <w:shd w:val="clear" w:color="auto" w:fill="auto"/>
            <w:noWrap/>
            <w:tcMar>
              <w:left w:w="14" w:type="dxa"/>
              <w:right w:w="14" w:type="dxa"/>
            </w:tcMar>
            <w:vAlign w:val="center"/>
            <w:hideMark/>
          </w:tcPr>
          <w:p w14:paraId="65986E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0.601</w:t>
            </w:r>
          </w:p>
        </w:tc>
        <w:tc>
          <w:tcPr>
            <w:tcW w:w="1061" w:type="dxa"/>
            <w:tcBorders>
              <w:top w:val="nil"/>
              <w:left w:val="nil"/>
              <w:bottom w:val="nil"/>
              <w:right w:val="nil"/>
            </w:tcBorders>
            <w:shd w:val="clear" w:color="auto" w:fill="auto"/>
            <w:noWrap/>
            <w:tcMar>
              <w:left w:w="14" w:type="dxa"/>
              <w:right w:w="14" w:type="dxa"/>
            </w:tcMar>
            <w:vAlign w:val="center"/>
            <w:hideMark/>
          </w:tcPr>
          <w:p w14:paraId="23C385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0.48(0.33-0.63)</w:t>
            </w:r>
          </w:p>
        </w:tc>
        <w:tc>
          <w:tcPr>
            <w:tcW w:w="417" w:type="dxa"/>
            <w:tcBorders>
              <w:top w:val="nil"/>
              <w:left w:val="nil"/>
              <w:bottom w:val="nil"/>
              <w:right w:val="nil"/>
            </w:tcBorders>
            <w:shd w:val="clear" w:color="auto" w:fill="auto"/>
            <w:noWrap/>
            <w:tcMar>
              <w:left w:w="14" w:type="dxa"/>
              <w:right w:w="14" w:type="dxa"/>
            </w:tcMar>
            <w:vAlign w:val="center"/>
            <w:hideMark/>
          </w:tcPr>
          <w:p w14:paraId="1EE92F5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0.839</w:t>
            </w:r>
          </w:p>
        </w:tc>
      </w:tr>
      <w:tr w:rsidR="008D4DC3" w:rsidRPr="006B6AC1" w14:paraId="18A42FC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69F0836"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FGFBP1</w:t>
            </w:r>
            <w:r w:rsidRPr="006B6AC1">
              <w:rPr>
                <w:rFonts w:eastAsia="Times New Roman" w:cstheme="minorHAnsi"/>
                <w:color w:val="000000"/>
                <w:sz w:val="16"/>
                <w:szCs w:val="16"/>
                <w:lang w:eastAsia="en-GB"/>
              </w:rPr>
              <w:fldChar w:fldCharType="begin"/>
            </w:r>
            <w:r w:rsidRPr="006B6AC1">
              <w:rPr>
                <w:rFonts w:eastAsia="Times New Roman" w:cstheme="minorHAnsi"/>
                <w:color w:val="000000"/>
                <w:sz w:val="16"/>
                <w:szCs w:val="16"/>
                <w:lang w:eastAsia="en-GB"/>
              </w:rPr>
              <w:instrText xml:space="preserve"> ADDIN ZOTERO_ITEM CSL_CITATION {"citationID":"WY0MLl4u","properties":{"formattedCitation":"\\super 2\\nosupersub{}","plainCitation":"2","noteIndex":0},"citationItems":[{"id":56,"uris":["http://zotero.org/users/2783846/items/VFKIGJDW"],"uri":["http://zotero.org/users/2783846/items/VFKIGJDW"],"itemData":{"id":56,"type":"article-journal","abstract":"The best known ovarian cancer biomarker, CA125, is neither adequately sensitive nor specific for screening the general population. By using a combination of proteins for screening, it may be possible to increase the sensitivity and specificity over CA125 alone. In this study, we used Proseek Multiplex Oncology II plates to simultaneously measure the expression of 92 cancer-related proteins in serum using proximity extension assays. This technology combines the sensitivity of the PCR with the specificity of antibody-based detection methods, allowing multiplex biomarker detection and high-throughput quantification. We analyzed 1 μL of sera from each of 61 women with ovarian cancer and compared the values obtained with those from 88 age-matched healthy women. Principle component analysis and unsupervised hierarchical clustering separated the ovarian cancer patients from the healthy, with minimal misclassification. Data from the Proseek plates for CA125 levels exhibited a strong correlation with clinical values for CA125. We identified 52 proteins that differed significantly (P &lt; 0.006) between ovarian cancer and healthy samples, several of which are novel serum biomarkers for ovarian cancer. In total, 40 proteins had an estimated area under the ROC curve of 0.70 or greater, suggesting their potential to serve as biomarkers for ovarian cancer. CA125 alone achieved a sensitivity of 93.4% at a specificity of 98%. By adding the Oncology II values for five proteins to CA125 in a multiprotein classifier, we increased the assay sensitivity to 98.4% at a specificity of 98%, thereby improving the sensitivity and specificity of CA125 alone.","container-title":"Cancer Prevention Research (Philadelphia, Pa.)","DOI":"10.1158/1940-6207.CAPR-18-0221","ISSN":"1940-6215","issue":"3","journalAbbreviation":"Cancer Prev Res (Phila)","language":"eng","note":"PMID: 30709840\nPMCID: PMC6410372","page":"171-184","source":"PubMed","title":"Simultaneous Measurement of 92 Serum Protein Biomarkers for the Development of a Multiprotein Classifier for Ovarian Cancer Detection","volume":"12","author":[{"family":"Skubitz","given":"Amy P. N."},{"family":"Boylan","given":"Kristin L. M."},{"family":"Geschwind","given":"Kate"},{"family":"Cao","given":"Qing"},{"family":"Starr","given":"Timothy K."},{"family":"Geller","given":"Melissa A."},{"family":"Celestino","given":"Joseph"},{"family":"Bast","given":"Robert C."},{"family":"Lu","given":"Karen H."},{"family":"Koopmeiners","given":"Joseph S."}],"issued":{"date-parts":[["2019",3]]}}}],"schema":"https://github.com/citation-style-language/schema/raw/master/csl-citation.json"} </w:instrText>
            </w:r>
            <w:r w:rsidRPr="006B6AC1">
              <w:rPr>
                <w:rFonts w:eastAsia="Times New Roman" w:cstheme="minorHAnsi"/>
                <w:color w:val="000000"/>
                <w:sz w:val="16"/>
                <w:szCs w:val="16"/>
                <w:lang w:eastAsia="en-GB"/>
              </w:rPr>
              <w:fldChar w:fldCharType="separate"/>
            </w:r>
            <w:r w:rsidRPr="006B6AC1">
              <w:rPr>
                <w:rFonts w:cstheme="minorHAnsi"/>
                <w:sz w:val="16"/>
                <w:szCs w:val="16"/>
                <w:vertAlign w:val="superscript"/>
              </w:rPr>
              <w:t>2</w:t>
            </w:r>
            <w:r w:rsidRPr="006B6AC1">
              <w:rPr>
                <w:rFonts w:eastAsia="Times New Roman" w:cstheme="minorHAnsi"/>
                <w:color w:val="000000"/>
                <w:sz w:val="16"/>
                <w:szCs w:val="16"/>
                <w:lang w:eastAsia="en-GB"/>
              </w:rPr>
              <w:fldChar w:fldCharType="end"/>
            </w:r>
          </w:p>
        </w:tc>
        <w:tc>
          <w:tcPr>
            <w:tcW w:w="1128" w:type="dxa"/>
            <w:tcBorders>
              <w:top w:val="nil"/>
              <w:left w:val="nil"/>
              <w:bottom w:val="nil"/>
              <w:right w:val="nil"/>
            </w:tcBorders>
            <w:shd w:val="clear" w:color="auto" w:fill="auto"/>
            <w:noWrap/>
            <w:tcMar>
              <w:left w:w="14" w:type="dxa"/>
              <w:right w:w="14" w:type="dxa"/>
            </w:tcMar>
            <w:vAlign w:val="center"/>
            <w:hideMark/>
          </w:tcPr>
          <w:p w14:paraId="2E0AF3D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0.55(0.48-0.62)</w:t>
            </w:r>
          </w:p>
        </w:tc>
        <w:tc>
          <w:tcPr>
            <w:tcW w:w="473" w:type="dxa"/>
            <w:tcBorders>
              <w:top w:val="nil"/>
              <w:left w:val="nil"/>
              <w:bottom w:val="nil"/>
              <w:right w:val="nil"/>
            </w:tcBorders>
            <w:shd w:val="clear" w:color="auto" w:fill="auto"/>
            <w:noWrap/>
            <w:tcMar>
              <w:left w:w="14" w:type="dxa"/>
              <w:right w:w="14" w:type="dxa"/>
            </w:tcMar>
            <w:vAlign w:val="center"/>
            <w:hideMark/>
          </w:tcPr>
          <w:p w14:paraId="753901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0.169</w:t>
            </w:r>
          </w:p>
        </w:tc>
        <w:tc>
          <w:tcPr>
            <w:tcW w:w="1140" w:type="dxa"/>
            <w:tcBorders>
              <w:top w:val="nil"/>
              <w:left w:val="nil"/>
              <w:bottom w:val="nil"/>
              <w:right w:val="nil"/>
            </w:tcBorders>
            <w:shd w:val="clear" w:color="auto" w:fill="auto"/>
            <w:noWrap/>
            <w:tcMar>
              <w:left w:w="14" w:type="dxa"/>
              <w:right w:w="14" w:type="dxa"/>
            </w:tcMar>
            <w:vAlign w:val="center"/>
            <w:hideMark/>
          </w:tcPr>
          <w:p w14:paraId="270144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0.56(0.48-0.64)</w:t>
            </w:r>
          </w:p>
        </w:tc>
        <w:tc>
          <w:tcPr>
            <w:tcW w:w="486" w:type="dxa"/>
            <w:tcBorders>
              <w:top w:val="nil"/>
              <w:left w:val="nil"/>
              <w:bottom w:val="nil"/>
              <w:right w:val="nil"/>
            </w:tcBorders>
            <w:shd w:val="clear" w:color="auto" w:fill="auto"/>
            <w:noWrap/>
            <w:tcMar>
              <w:left w:w="14" w:type="dxa"/>
              <w:right w:w="14" w:type="dxa"/>
            </w:tcMar>
            <w:vAlign w:val="center"/>
            <w:hideMark/>
          </w:tcPr>
          <w:p w14:paraId="76A42A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0.155</w:t>
            </w:r>
          </w:p>
        </w:tc>
        <w:tc>
          <w:tcPr>
            <w:tcW w:w="1147" w:type="dxa"/>
            <w:tcBorders>
              <w:top w:val="nil"/>
              <w:left w:val="nil"/>
              <w:bottom w:val="nil"/>
              <w:right w:val="nil"/>
            </w:tcBorders>
            <w:shd w:val="clear" w:color="auto" w:fill="auto"/>
            <w:noWrap/>
            <w:tcMar>
              <w:left w:w="14" w:type="dxa"/>
              <w:right w:w="14" w:type="dxa"/>
            </w:tcMar>
            <w:vAlign w:val="center"/>
            <w:hideMark/>
          </w:tcPr>
          <w:p w14:paraId="12F8EBF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72819B4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0.496</w:t>
            </w:r>
          </w:p>
        </w:tc>
        <w:tc>
          <w:tcPr>
            <w:tcW w:w="1147" w:type="dxa"/>
            <w:tcBorders>
              <w:top w:val="nil"/>
              <w:left w:val="nil"/>
              <w:bottom w:val="nil"/>
              <w:right w:val="nil"/>
            </w:tcBorders>
            <w:shd w:val="clear" w:color="auto" w:fill="auto"/>
            <w:noWrap/>
            <w:tcMar>
              <w:left w:w="14" w:type="dxa"/>
              <w:right w:w="14" w:type="dxa"/>
            </w:tcMar>
            <w:vAlign w:val="center"/>
            <w:hideMark/>
          </w:tcPr>
          <w:p w14:paraId="712EDB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73" w:type="dxa"/>
            <w:tcBorders>
              <w:top w:val="nil"/>
              <w:left w:val="nil"/>
              <w:bottom w:val="nil"/>
              <w:right w:val="nil"/>
            </w:tcBorders>
            <w:shd w:val="clear" w:color="auto" w:fill="auto"/>
            <w:noWrap/>
            <w:tcMar>
              <w:left w:w="14" w:type="dxa"/>
              <w:right w:w="14" w:type="dxa"/>
            </w:tcMar>
            <w:vAlign w:val="center"/>
            <w:hideMark/>
          </w:tcPr>
          <w:p w14:paraId="2D9DBB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0.163</w:t>
            </w:r>
          </w:p>
        </w:tc>
        <w:tc>
          <w:tcPr>
            <w:tcW w:w="1179" w:type="dxa"/>
            <w:tcBorders>
              <w:top w:val="nil"/>
              <w:left w:val="nil"/>
              <w:bottom w:val="nil"/>
              <w:right w:val="nil"/>
            </w:tcBorders>
            <w:shd w:val="clear" w:color="auto" w:fill="auto"/>
            <w:noWrap/>
            <w:tcMar>
              <w:left w:w="14" w:type="dxa"/>
              <w:right w:w="14" w:type="dxa"/>
            </w:tcMar>
            <w:vAlign w:val="center"/>
            <w:hideMark/>
          </w:tcPr>
          <w:p w14:paraId="172D3A9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0.55(0.44-0.65)</w:t>
            </w:r>
          </w:p>
        </w:tc>
        <w:tc>
          <w:tcPr>
            <w:tcW w:w="485" w:type="dxa"/>
            <w:tcBorders>
              <w:top w:val="nil"/>
              <w:left w:val="nil"/>
              <w:bottom w:val="nil"/>
              <w:right w:val="nil"/>
            </w:tcBorders>
            <w:shd w:val="clear" w:color="auto" w:fill="auto"/>
            <w:noWrap/>
            <w:tcMar>
              <w:left w:w="14" w:type="dxa"/>
              <w:right w:w="14" w:type="dxa"/>
            </w:tcMar>
            <w:vAlign w:val="center"/>
            <w:hideMark/>
          </w:tcPr>
          <w:p w14:paraId="3D2C95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0.409</w:t>
            </w:r>
          </w:p>
        </w:tc>
        <w:tc>
          <w:tcPr>
            <w:tcW w:w="1057" w:type="dxa"/>
            <w:tcBorders>
              <w:top w:val="nil"/>
              <w:left w:val="nil"/>
              <w:bottom w:val="nil"/>
              <w:right w:val="nil"/>
            </w:tcBorders>
            <w:shd w:val="clear" w:color="auto" w:fill="auto"/>
            <w:noWrap/>
            <w:tcMar>
              <w:left w:w="14" w:type="dxa"/>
              <w:right w:w="14" w:type="dxa"/>
            </w:tcMar>
            <w:vAlign w:val="center"/>
            <w:hideMark/>
          </w:tcPr>
          <w:p w14:paraId="7281A4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0.61(0.43-0.80)</w:t>
            </w:r>
          </w:p>
        </w:tc>
        <w:tc>
          <w:tcPr>
            <w:tcW w:w="485" w:type="dxa"/>
            <w:tcBorders>
              <w:top w:val="nil"/>
              <w:left w:val="nil"/>
              <w:bottom w:val="nil"/>
              <w:right w:val="nil"/>
            </w:tcBorders>
            <w:shd w:val="clear" w:color="auto" w:fill="auto"/>
            <w:noWrap/>
            <w:tcMar>
              <w:left w:w="14" w:type="dxa"/>
              <w:right w:w="14" w:type="dxa"/>
            </w:tcMar>
            <w:vAlign w:val="center"/>
            <w:hideMark/>
          </w:tcPr>
          <w:p w14:paraId="728554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00E5F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0.53(0.45-0.62)</w:t>
            </w:r>
          </w:p>
        </w:tc>
        <w:tc>
          <w:tcPr>
            <w:tcW w:w="473" w:type="dxa"/>
            <w:tcBorders>
              <w:top w:val="nil"/>
              <w:left w:val="nil"/>
              <w:bottom w:val="nil"/>
              <w:right w:val="nil"/>
            </w:tcBorders>
            <w:shd w:val="clear" w:color="auto" w:fill="auto"/>
            <w:noWrap/>
            <w:tcMar>
              <w:left w:w="14" w:type="dxa"/>
              <w:right w:w="14" w:type="dxa"/>
            </w:tcMar>
            <w:vAlign w:val="center"/>
            <w:hideMark/>
          </w:tcPr>
          <w:p w14:paraId="426D6F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0.420</w:t>
            </w:r>
          </w:p>
        </w:tc>
        <w:tc>
          <w:tcPr>
            <w:tcW w:w="1151" w:type="dxa"/>
            <w:tcBorders>
              <w:top w:val="nil"/>
              <w:left w:val="nil"/>
              <w:bottom w:val="nil"/>
              <w:right w:val="nil"/>
            </w:tcBorders>
            <w:shd w:val="clear" w:color="auto" w:fill="auto"/>
            <w:noWrap/>
            <w:tcMar>
              <w:left w:w="14" w:type="dxa"/>
              <w:right w:w="14" w:type="dxa"/>
            </w:tcMar>
            <w:vAlign w:val="center"/>
            <w:hideMark/>
          </w:tcPr>
          <w:p w14:paraId="7B6E2A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0.57(0.47-0.68)</w:t>
            </w:r>
          </w:p>
        </w:tc>
        <w:tc>
          <w:tcPr>
            <w:tcW w:w="489" w:type="dxa"/>
            <w:tcBorders>
              <w:top w:val="nil"/>
              <w:left w:val="nil"/>
              <w:bottom w:val="nil"/>
              <w:right w:val="nil"/>
            </w:tcBorders>
            <w:shd w:val="clear" w:color="auto" w:fill="auto"/>
            <w:noWrap/>
            <w:tcMar>
              <w:left w:w="14" w:type="dxa"/>
              <w:right w:w="14" w:type="dxa"/>
            </w:tcMar>
            <w:vAlign w:val="center"/>
            <w:hideMark/>
          </w:tcPr>
          <w:p w14:paraId="4C6B20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0.180</w:t>
            </w:r>
          </w:p>
        </w:tc>
        <w:tc>
          <w:tcPr>
            <w:tcW w:w="1061" w:type="dxa"/>
            <w:tcBorders>
              <w:top w:val="nil"/>
              <w:left w:val="nil"/>
              <w:bottom w:val="nil"/>
              <w:right w:val="nil"/>
            </w:tcBorders>
            <w:shd w:val="clear" w:color="auto" w:fill="auto"/>
            <w:noWrap/>
            <w:tcMar>
              <w:left w:w="14" w:type="dxa"/>
              <w:right w:w="14" w:type="dxa"/>
            </w:tcMar>
            <w:vAlign w:val="center"/>
            <w:hideMark/>
          </w:tcPr>
          <w:p w14:paraId="44CBC2F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0.51(0.40-0.63)</w:t>
            </w:r>
          </w:p>
        </w:tc>
        <w:tc>
          <w:tcPr>
            <w:tcW w:w="417" w:type="dxa"/>
            <w:tcBorders>
              <w:top w:val="nil"/>
              <w:left w:val="nil"/>
              <w:bottom w:val="nil"/>
              <w:right w:val="nil"/>
            </w:tcBorders>
            <w:shd w:val="clear" w:color="auto" w:fill="auto"/>
            <w:noWrap/>
            <w:tcMar>
              <w:left w:w="14" w:type="dxa"/>
              <w:right w:w="14" w:type="dxa"/>
            </w:tcMar>
            <w:vAlign w:val="center"/>
            <w:hideMark/>
          </w:tcPr>
          <w:p w14:paraId="58037B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0.842</w:t>
            </w:r>
          </w:p>
        </w:tc>
      </w:tr>
      <w:tr w:rsidR="008D4DC3" w:rsidRPr="006B6AC1" w14:paraId="5777ED8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DC93A22"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SEZ6L</w:t>
            </w:r>
          </w:p>
        </w:tc>
        <w:tc>
          <w:tcPr>
            <w:tcW w:w="1128" w:type="dxa"/>
            <w:tcBorders>
              <w:top w:val="nil"/>
              <w:left w:val="nil"/>
              <w:bottom w:val="nil"/>
              <w:right w:val="nil"/>
            </w:tcBorders>
            <w:shd w:val="clear" w:color="auto" w:fill="auto"/>
            <w:noWrap/>
            <w:tcMar>
              <w:left w:w="14" w:type="dxa"/>
              <w:right w:w="14" w:type="dxa"/>
            </w:tcMar>
            <w:vAlign w:val="center"/>
            <w:hideMark/>
          </w:tcPr>
          <w:p w14:paraId="5BC812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0.56(0.49-0.63)</w:t>
            </w:r>
          </w:p>
        </w:tc>
        <w:tc>
          <w:tcPr>
            <w:tcW w:w="473" w:type="dxa"/>
            <w:tcBorders>
              <w:top w:val="nil"/>
              <w:left w:val="nil"/>
              <w:bottom w:val="nil"/>
              <w:right w:val="nil"/>
            </w:tcBorders>
            <w:shd w:val="clear" w:color="auto" w:fill="auto"/>
            <w:noWrap/>
            <w:tcMar>
              <w:left w:w="14" w:type="dxa"/>
              <w:right w:w="14" w:type="dxa"/>
            </w:tcMar>
            <w:vAlign w:val="center"/>
            <w:hideMark/>
          </w:tcPr>
          <w:p w14:paraId="257D84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0.110</w:t>
            </w:r>
          </w:p>
        </w:tc>
        <w:tc>
          <w:tcPr>
            <w:tcW w:w="1140" w:type="dxa"/>
            <w:tcBorders>
              <w:top w:val="nil"/>
              <w:left w:val="nil"/>
              <w:bottom w:val="nil"/>
              <w:right w:val="nil"/>
            </w:tcBorders>
            <w:shd w:val="clear" w:color="auto" w:fill="auto"/>
            <w:noWrap/>
            <w:tcMar>
              <w:left w:w="14" w:type="dxa"/>
              <w:right w:w="14" w:type="dxa"/>
            </w:tcMar>
            <w:vAlign w:val="center"/>
            <w:hideMark/>
          </w:tcPr>
          <w:p w14:paraId="5B594F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0C41296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0.215</w:t>
            </w:r>
          </w:p>
        </w:tc>
        <w:tc>
          <w:tcPr>
            <w:tcW w:w="1147" w:type="dxa"/>
            <w:tcBorders>
              <w:top w:val="nil"/>
              <w:left w:val="nil"/>
              <w:bottom w:val="nil"/>
              <w:right w:val="nil"/>
            </w:tcBorders>
            <w:shd w:val="clear" w:color="auto" w:fill="auto"/>
            <w:noWrap/>
            <w:tcMar>
              <w:left w:w="14" w:type="dxa"/>
              <w:right w:w="14" w:type="dxa"/>
            </w:tcMar>
            <w:vAlign w:val="center"/>
            <w:hideMark/>
          </w:tcPr>
          <w:p w14:paraId="3ADD48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73" w:type="dxa"/>
            <w:tcBorders>
              <w:top w:val="nil"/>
              <w:left w:val="nil"/>
              <w:bottom w:val="nil"/>
              <w:right w:val="nil"/>
            </w:tcBorders>
            <w:shd w:val="clear" w:color="auto" w:fill="auto"/>
            <w:noWrap/>
            <w:tcMar>
              <w:left w:w="14" w:type="dxa"/>
              <w:right w:w="14" w:type="dxa"/>
            </w:tcMar>
            <w:vAlign w:val="center"/>
            <w:hideMark/>
          </w:tcPr>
          <w:p w14:paraId="563CD7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0.236</w:t>
            </w:r>
          </w:p>
        </w:tc>
        <w:tc>
          <w:tcPr>
            <w:tcW w:w="1147" w:type="dxa"/>
            <w:tcBorders>
              <w:top w:val="nil"/>
              <w:left w:val="nil"/>
              <w:bottom w:val="nil"/>
              <w:right w:val="nil"/>
            </w:tcBorders>
            <w:shd w:val="clear" w:color="auto" w:fill="auto"/>
            <w:noWrap/>
            <w:tcMar>
              <w:left w:w="14" w:type="dxa"/>
              <w:right w:w="14" w:type="dxa"/>
            </w:tcMar>
            <w:vAlign w:val="center"/>
            <w:hideMark/>
          </w:tcPr>
          <w:p w14:paraId="772EA1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0.48(0.38-0.59)</w:t>
            </w:r>
          </w:p>
        </w:tc>
        <w:tc>
          <w:tcPr>
            <w:tcW w:w="473" w:type="dxa"/>
            <w:tcBorders>
              <w:top w:val="nil"/>
              <w:left w:val="nil"/>
              <w:bottom w:val="nil"/>
              <w:right w:val="nil"/>
            </w:tcBorders>
            <w:shd w:val="clear" w:color="auto" w:fill="auto"/>
            <w:noWrap/>
            <w:tcMar>
              <w:left w:w="14" w:type="dxa"/>
              <w:right w:w="14" w:type="dxa"/>
            </w:tcMar>
            <w:vAlign w:val="center"/>
            <w:hideMark/>
          </w:tcPr>
          <w:p w14:paraId="52FA15D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0.746</w:t>
            </w:r>
          </w:p>
        </w:tc>
        <w:tc>
          <w:tcPr>
            <w:tcW w:w="1179" w:type="dxa"/>
            <w:tcBorders>
              <w:top w:val="nil"/>
              <w:left w:val="nil"/>
              <w:bottom w:val="nil"/>
              <w:right w:val="nil"/>
            </w:tcBorders>
            <w:shd w:val="clear" w:color="auto" w:fill="auto"/>
            <w:noWrap/>
            <w:tcMar>
              <w:left w:w="14" w:type="dxa"/>
              <w:right w:w="14" w:type="dxa"/>
            </w:tcMar>
            <w:vAlign w:val="center"/>
            <w:hideMark/>
          </w:tcPr>
          <w:p w14:paraId="5F23C5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85" w:type="dxa"/>
            <w:tcBorders>
              <w:top w:val="nil"/>
              <w:left w:val="nil"/>
              <w:bottom w:val="nil"/>
              <w:right w:val="nil"/>
            </w:tcBorders>
            <w:shd w:val="clear" w:color="auto" w:fill="auto"/>
            <w:noWrap/>
            <w:tcMar>
              <w:left w:w="14" w:type="dxa"/>
              <w:right w:w="14" w:type="dxa"/>
            </w:tcMar>
            <w:vAlign w:val="center"/>
            <w:hideMark/>
          </w:tcPr>
          <w:p w14:paraId="7A5999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0.596</w:t>
            </w:r>
          </w:p>
        </w:tc>
        <w:tc>
          <w:tcPr>
            <w:tcW w:w="1057" w:type="dxa"/>
            <w:tcBorders>
              <w:top w:val="nil"/>
              <w:left w:val="nil"/>
              <w:bottom w:val="nil"/>
              <w:right w:val="nil"/>
            </w:tcBorders>
            <w:shd w:val="clear" w:color="auto" w:fill="auto"/>
            <w:noWrap/>
            <w:tcMar>
              <w:left w:w="14" w:type="dxa"/>
              <w:right w:w="14" w:type="dxa"/>
            </w:tcMar>
            <w:vAlign w:val="center"/>
            <w:hideMark/>
          </w:tcPr>
          <w:p w14:paraId="5A647D7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0.51(0.34-0.69)</w:t>
            </w:r>
          </w:p>
        </w:tc>
        <w:tc>
          <w:tcPr>
            <w:tcW w:w="485" w:type="dxa"/>
            <w:tcBorders>
              <w:top w:val="nil"/>
              <w:left w:val="nil"/>
              <w:bottom w:val="nil"/>
              <w:right w:val="nil"/>
            </w:tcBorders>
            <w:shd w:val="clear" w:color="auto" w:fill="auto"/>
            <w:noWrap/>
            <w:tcMar>
              <w:left w:w="14" w:type="dxa"/>
              <w:right w:w="14" w:type="dxa"/>
            </w:tcMar>
            <w:vAlign w:val="center"/>
            <w:hideMark/>
          </w:tcPr>
          <w:p w14:paraId="5C2EA7A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0.883</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4E1C4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0.59(0.50-0.68)</w:t>
            </w:r>
          </w:p>
        </w:tc>
        <w:tc>
          <w:tcPr>
            <w:tcW w:w="473" w:type="dxa"/>
            <w:tcBorders>
              <w:top w:val="nil"/>
              <w:left w:val="nil"/>
              <w:bottom w:val="nil"/>
              <w:right w:val="nil"/>
            </w:tcBorders>
            <w:shd w:val="clear" w:color="auto" w:fill="auto"/>
            <w:noWrap/>
            <w:tcMar>
              <w:left w:w="14" w:type="dxa"/>
              <w:right w:w="14" w:type="dxa"/>
            </w:tcMar>
            <w:vAlign w:val="center"/>
            <w:hideMark/>
          </w:tcPr>
          <w:p w14:paraId="643943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0.045</w:t>
            </w:r>
          </w:p>
        </w:tc>
        <w:tc>
          <w:tcPr>
            <w:tcW w:w="1151" w:type="dxa"/>
            <w:tcBorders>
              <w:top w:val="nil"/>
              <w:left w:val="nil"/>
              <w:bottom w:val="nil"/>
              <w:right w:val="nil"/>
            </w:tcBorders>
            <w:shd w:val="clear" w:color="auto" w:fill="auto"/>
            <w:noWrap/>
            <w:tcMar>
              <w:left w:w="14" w:type="dxa"/>
              <w:right w:w="14" w:type="dxa"/>
            </w:tcMar>
            <w:vAlign w:val="center"/>
            <w:hideMark/>
          </w:tcPr>
          <w:p w14:paraId="03E008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0.58(0.46-0.69)</w:t>
            </w:r>
          </w:p>
        </w:tc>
        <w:tc>
          <w:tcPr>
            <w:tcW w:w="489" w:type="dxa"/>
            <w:tcBorders>
              <w:top w:val="nil"/>
              <w:left w:val="nil"/>
              <w:bottom w:val="nil"/>
              <w:right w:val="nil"/>
            </w:tcBorders>
            <w:shd w:val="clear" w:color="auto" w:fill="auto"/>
            <w:noWrap/>
            <w:tcMar>
              <w:left w:w="14" w:type="dxa"/>
              <w:right w:w="14" w:type="dxa"/>
            </w:tcMar>
            <w:vAlign w:val="center"/>
            <w:hideMark/>
          </w:tcPr>
          <w:p w14:paraId="44B11A6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0.193</w:t>
            </w:r>
          </w:p>
        </w:tc>
        <w:tc>
          <w:tcPr>
            <w:tcW w:w="1061" w:type="dxa"/>
            <w:tcBorders>
              <w:top w:val="nil"/>
              <w:left w:val="nil"/>
              <w:bottom w:val="nil"/>
              <w:right w:val="nil"/>
            </w:tcBorders>
            <w:shd w:val="clear" w:color="auto" w:fill="auto"/>
            <w:noWrap/>
            <w:tcMar>
              <w:left w:w="14" w:type="dxa"/>
              <w:right w:w="14" w:type="dxa"/>
            </w:tcMar>
            <w:vAlign w:val="center"/>
            <w:hideMark/>
          </w:tcPr>
          <w:p w14:paraId="594E36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0.61(0.48-0.75)</w:t>
            </w:r>
          </w:p>
        </w:tc>
        <w:tc>
          <w:tcPr>
            <w:tcW w:w="417" w:type="dxa"/>
            <w:tcBorders>
              <w:top w:val="nil"/>
              <w:left w:val="nil"/>
              <w:bottom w:val="nil"/>
              <w:right w:val="nil"/>
            </w:tcBorders>
            <w:shd w:val="clear" w:color="auto" w:fill="auto"/>
            <w:noWrap/>
            <w:tcMar>
              <w:left w:w="14" w:type="dxa"/>
              <w:right w:w="14" w:type="dxa"/>
            </w:tcMar>
            <w:vAlign w:val="center"/>
            <w:hideMark/>
          </w:tcPr>
          <w:p w14:paraId="288A29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0.095</w:t>
            </w:r>
          </w:p>
        </w:tc>
      </w:tr>
      <w:tr w:rsidR="008D4DC3" w:rsidRPr="006B6AC1" w14:paraId="1D4A42F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EE0FC63" w14:textId="341EE9C7"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ADAMTS15</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083F24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0.56(0.48-0.63)</w:t>
            </w:r>
          </w:p>
        </w:tc>
        <w:tc>
          <w:tcPr>
            <w:tcW w:w="473" w:type="dxa"/>
            <w:tcBorders>
              <w:top w:val="nil"/>
              <w:left w:val="nil"/>
              <w:bottom w:val="nil"/>
              <w:right w:val="nil"/>
            </w:tcBorders>
            <w:shd w:val="clear" w:color="auto" w:fill="auto"/>
            <w:noWrap/>
            <w:tcMar>
              <w:left w:w="14" w:type="dxa"/>
              <w:right w:w="14" w:type="dxa"/>
            </w:tcMar>
            <w:vAlign w:val="center"/>
            <w:hideMark/>
          </w:tcPr>
          <w:p w14:paraId="796267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0.138</w:t>
            </w:r>
          </w:p>
        </w:tc>
        <w:tc>
          <w:tcPr>
            <w:tcW w:w="1140" w:type="dxa"/>
            <w:tcBorders>
              <w:top w:val="nil"/>
              <w:left w:val="nil"/>
              <w:bottom w:val="nil"/>
              <w:right w:val="nil"/>
            </w:tcBorders>
            <w:shd w:val="clear" w:color="auto" w:fill="auto"/>
            <w:noWrap/>
            <w:tcMar>
              <w:left w:w="14" w:type="dxa"/>
              <w:right w:w="14" w:type="dxa"/>
            </w:tcMar>
            <w:vAlign w:val="center"/>
            <w:hideMark/>
          </w:tcPr>
          <w:p w14:paraId="4F3C1FD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0.59(0.50-0.68)</w:t>
            </w:r>
          </w:p>
        </w:tc>
        <w:tc>
          <w:tcPr>
            <w:tcW w:w="486" w:type="dxa"/>
            <w:tcBorders>
              <w:top w:val="nil"/>
              <w:left w:val="nil"/>
              <w:bottom w:val="nil"/>
              <w:right w:val="nil"/>
            </w:tcBorders>
            <w:shd w:val="clear" w:color="auto" w:fill="auto"/>
            <w:noWrap/>
            <w:tcMar>
              <w:left w:w="14" w:type="dxa"/>
              <w:right w:w="14" w:type="dxa"/>
            </w:tcMar>
            <w:vAlign w:val="center"/>
            <w:hideMark/>
          </w:tcPr>
          <w:p w14:paraId="509E47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0.049</w:t>
            </w:r>
          </w:p>
        </w:tc>
        <w:tc>
          <w:tcPr>
            <w:tcW w:w="1147" w:type="dxa"/>
            <w:tcBorders>
              <w:top w:val="nil"/>
              <w:left w:val="nil"/>
              <w:bottom w:val="nil"/>
              <w:right w:val="nil"/>
            </w:tcBorders>
            <w:shd w:val="clear" w:color="auto" w:fill="auto"/>
            <w:noWrap/>
            <w:tcMar>
              <w:left w:w="14" w:type="dxa"/>
              <w:right w:w="14" w:type="dxa"/>
            </w:tcMar>
            <w:vAlign w:val="center"/>
            <w:hideMark/>
          </w:tcPr>
          <w:p w14:paraId="631CB1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0.49(0.38-0.60)</w:t>
            </w:r>
          </w:p>
        </w:tc>
        <w:tc>
          <w:tcPr>
            <w:tcW w:w="473" w:type="dxa"/>
            <w:tcBorders>
              <w:top w:val="nil"/>
              <w:left w:val="nil"/>
              <w:bottom w:val="nil"/>
              <w:right w:val="nil"/>
            </w:tcBorders>
            <w:shd w:val="clear" w:color="auto" w:fill="auto"/>
            <w:noWrap/>
            <w:tcMar>
              <w:left w:w="14" w:type="dxa"/>
              <w:right w:w="14" w:type="dxa"/>
            </w:tcMar>
            <w:vAlign w:val="center"/>
            <w:hideMark/>
          </w:tcPr>
          <w:p w14:paraId="5ECDCD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0.885</w:t>
            </w:r>
          </w:p>
        </w:tc>
        <w:tc>
          <w:tcPr>
            <w:tcW w:w="1147" w:type="dxa"/>
            <w:tcBorders>
              <w:top w:val="nil"/>
              <w:left w:val="nil"/>
              <w:bottom w:val="nil"/>
              <w:right w:val="nil"/>
            </w:tcBorders>
            <w:shd w:val="clear" w:color="auto" w:fill="auto"/>
            <w:noWrap/>
            <w:tcMar>
              <w:left w:w="14" w:type="dxa"/>
              <w:right w:w="14" w:type="dxa"/>
            </w:tcMar>
            <w:vAlign w:val="center"/>
            <w:hideMark/>
          </w:tcPr>
          <w:p w14:paraId="183E4F0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0.61(0.50-0.71)</w:t>
            </w:r>
          </w:p>
        </w:tc>
        <w:tc>
          <w:tcPr>
            <w:tcW w:w="473" w:type="dxa"/>
            <w:tcBorders>
              <w:top w:val="nil"/>
              <w:left w:val="nil"/>
              <w:bottom w:val="nil"/>
              <w:right w:val="nil"/>
            </w:tcBorders>
            <w:shd w:val="clear" w:color="auto" w:fill="auto"/>
            <w:noWrap/>
            <w:tcMar>
              <w:left w:w="14" w:type="dxa"/>
              <w:right w:w="14" w:type="dxa"/>
            </w:tcMar>
            <w:vAlign w:val="center"/>
            <w:hideMark/>
          </w:tcPr>
          <w:p w14:paraId="296A3A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0.041</w:t>
            </w:r>
          </w:p>
        </w:tc>
        <w:tc>
          <w:tcPr>
            <w:tcW w:w="1179" w:type="dxa"/>
            <w:tcBorders>
              <w:top w:val="nil"/>
              <w:left w:val="nil"/>
              <w:bottom w:val="nil"/>
              <w:right w:val="nil"/>
            </w:tcBorders>
            <w:shd w:val="clear" w:color="auto" w:fill="auto"/>
            <w:noWrap/>
            <w:tcMar>
              <w:left w:w="14" w:type="dxa"/>
              <w:right w:w="14" w:type="dxa"/>
            </w:tcMar>
            <w:vAlign w:val="center"/>
            <w:hideMark/>
          </w:tcPr>
          <w:p w14:paraId="6B4E3A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0.61(0.49-0.74)</w:t>
            </w:r>
          </w:p>
        </w:tc>
        <w:tc>
          <w:tcPr>
            <w:tcW w:w="485" w:type="dxa"/>
            <w:tcBorders>
              <w:top w:val="nil"/>
              <w:left w:val="nil"/>
              <w:bottom w:val="nil"/>
              <w:right w:val="nil"/>
            </w:tcBorders>
            <w:shd w:val="clear" w:color="auto" w:fill="auto"/>
            <w:noWrap/>
            <w:tcMar>
              <w:left w:w="14" w:type="dxa"/>
              <w:right w:w="14" w:type="dxa"/>
            </w:tcMar>
            <w:vAlign w:val="center"/>
            <w:hideMark/>
          </w:tcPr>
          <w:p w14:paraId="331DD7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0.080</w:t>
            </w:r>
          </w:p>
        </w:tc>
        <w:tc>
          <w:tcPr>
            <w:tcW w:w="1057" w:type="dxa"/>
            <w:tcBorders>
              <w:top w:val="nil"/>
              <w:left w:val="nil"/>
              <w:bottom w:val="nil"/>
              <w:right w:val="nil"/>
            </w:tcBorders>
            <w:shd w:val="clear" w:color="auto" w:fill="auto"/>
            <w:noWrap/>
            <w:tcMar>
              <w:left w:w="14" w:type="dxa"/>
              <w:right w:w="14" w:type="dxa"/>
            </w:tcMar>
            <w:vAlign w:val="center"/>
            <w:hideMark/>
          </w:tcPr>
          <w:p w14:paraId="1ADF897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0.59(0.44-0.74)</w:t>
            </w:r>
          </w:p>
        </w:tc>
        <w:tc>
          <w:tcPr>
            <w:tcW w:w="485" w:type="dxa"/>
            <w:tcBorders>
              <w:top w:val="nil"/>
              <w:left w:val="nil"/>
              <w:bottom w:val="nil"/>
              <w:right w:val="nil"/>
            </w:tcBorders>
            <w:shd w:val="clear" w:color="auto" w:fill="auto"/>
            <w:noWrap/>
            <w:tcMar>
              <w:left w:w="14" w:type="dxa"/>
              <w:right w:w="14" w:type="dxa"/>
            </w:tcMar>
            <w:vAlign w:val="center"/>
            <w:hideMark/>
          </w:tcPr>
          <w:p w14:paraId="0CAA15B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40EF1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0.48(0.38-0.58)</w:t>
            </w:r>
          </w:p>
        </w:tc>
        <w:tc>
          <w:tcPr>
            <w:tcW w:w="473" w:type="dxa"/>
            <w:tcBorders>
              <w:top w:val="nil"/>
              <w:left w:val="nil"/>
              <w:bottom w:val="nil"/>
              <w:right w:val="nil"/>
            </w:tcBorders>
            <w:shd w:val="clear" w:color="auto" w:fill="auto"/>
            <w:noWrap/>
            <w:tcMar>
              <w:left w:w="14" w:type="dxa"/>
              <w:right w:w="14" w:type="dxa"/>
            </w:tcMar>
            <w:vAlign w:val="center"/>
            <w:hideMark/>
          </w:tcPr>
          <w:p w14:paraId="7C4A2F2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0.673</w:t>
            </w:r>
          </w:p>
        </w:tc>
        <w:tc>
          <w:tcPr>
            <w:tcW w:w="1151" w:type="dxa"/>
            <w:tcBorders>
              <w:top w:val="nil"/>
              <w:left w:val="nil"/>
              <w:bottom w:val="nil"/>
              <w:right w:val="nil"/>
            </w:tcBorders>
            <w:shd w:val="clear" w:color="auto" w:fill="auto"/>
            <w:noWrap/>
            <w:tcMar>
              <w:left w:w="14" w:type="dxa"/>
              <w:right w:w="14" w:type="dxa"/>
            </w:tcMar>
            <w:vAlign w:val="center"/>
            <w:hideMark/>
          </w:tcPr>
          <w:p w14:paraId="4500557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0.57(0.45-0.69)</w:t>
            </w:r>
          </w:p>
        </w:tc>
        <w:tc>
          <w:tcPr>
            <w:tcW w:w="489" w:type="dxa"/>
            <w:tcBorders>
              <w:top w:val="nil"/>
              <w:left w:val="nil"/>
              <w:bottom w:val="nil"/>
              <w:right w:val="nil"/>
            </w:tcBorders>
            <w:shd w:val="clear" w:color="auto" w:fill="auto"/>
            <w:noWrap/>
            <w:tcMar>
              <w:left w:w="14" w:type="dxa"/>
              <w:right w:w="14" w:type="dxa"/>
            </w:tcMar>
            <w:vAlign w:val="center"/>
            <w:hideMark/>
          </w:tcPr>
          <w:p w14:paraId="38DBB6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0.243</w:t>
            </w:r>
          </w:p>
        </w:tc>
        <w:tc>
          <w:tcPr>
            <w:tcW w:w="1061" w:type="dxa"/>
            <w:tcBorders>
              <w:top w:val="nil"/>
              <w:left w:val="nil"/>
              <w:bottom w:val="nil"/>
              <w:right w:val="nil"/>
            </w:tcBorders>
            <w:shd w:val="clear" w:color="auto" w:fill="auto"/>
            <w:noWrap/>
            <w:tcMar>
              <w:left w:w="14" w:type="dxa"/>
              <w:right w:w="14" w:type="dxa"/>
            </w:tcMar>
            <w:vAlign w:val="center"/>
            <w:hideMark/>
          </w:tcPr>
          <w:p w14:paraId="5FE7128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0.54(0.39-0.69)</w:t>
            </w:r>
          </w:p>
        </w:tc>
        <w:tc>
          <w:tcPr>
            <w:tcW w:w="417" w:type="dxa"/>
            <w:tcBorders>
              <w:top w:val="nil"/>
              <w:left w:val="nil"/>
              <w:bottom w:val="nil"/>
              <w:right w:val="nil"/>
            </w:tcBorders>
            <w:shd w:val="clear" w:color="auto" w:fill="auto"/>
            <w:noWrap/>
            <w:tcMar>
              <w:left w:w="14" w:type="dxa"/>
              <w:right w:w="14" w:type="dxa"/>
            </w:tcMar>
            <w:vAlign w:val="center"/>
            <w:hideMark/>
          </w:tcPr>
          <w:p w14:paraId="3EBE15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0.593</w:t>
            </w:r>
          </w:p>
        </w:tc>
      </w:tr>
      <w:tr w:rsidR="008D4DC3" w:rsidRPr="006B6AC1" w14:paraId="0E51EEB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4F78AD8"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CD27</w:t>
            </w:r>
          </w:p>
        </w:tc>
        <w:tc>
          <w:tcPr>
            <w:tcW w:w="1128" w:type="dxa"/>
            <w:tcBorders>
              <w:top w:val="nil"/>
              <w:left w:val="nil"/>
              <w:bottom w:val="nil"/>
              <w:right w:val="nil"/>
            </w:tcBorders>
            <w:shd w:val="clear" w:color="auto" w:fill="auto"/>
            <w:noWrap/>
            <w:tcMar>
              <w:left w:w="14" w:type="dxa"/>
              <w:right w:w="14" w:type="dxa"/>
            </w:tcMar>
            <w:vAlign w:val="center"/>
            <w:hideMark/>
          </w:tcPr>
          <w:p w14:paraId="679652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0CDA087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0.309</w:t>
            </w:r>
          </w:p>
        </w:tc>
        <w:tc>
          <w:tcPr>
            <w:tcW w:w="1140" w:type="dxa"/>
            <w:tcBorders>
              <w:top w:val="nil"/>
              <w:left w:val="nil"/>
              <w:bottom w:val="nil"/>
              <w:right w:val="nil"/>
            </w:tcBorders>
            <w:shd w:val="clear" w:color="auto" w:fill="auto"/>
            <w:noWrap/>
            <w:tcMar>
              <w:left w:w="14" w:type="dxa"/>
              <w:right w:w="14" w:type="dxa"/>
            </w:tcMar>
            <w:vAlign w:val="center"/>
            <w:hideMark/>
          </w:tcPr>
          <w:p w14:paraId="2383B1D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0.54(0.46-0.63)</w:t>
            </w:r>
          </w:p>
        </w:tc>
        <w:tc>
          <w:tcPr>
            <w:tcW w:w="486" w:type="dxa"/>
            <w:tcBorders>
              <w:top w:val="nil"/>
              <w:left w:val="nil"/>
              <w:bottom w:val="nil"/>
              <w:right w:val="nil"/>
            </w:tcBorders>
            <w:shd w:val="clear" w:color="auto" w:fill="auto"/>
            <w:noWrap/>
            <w:tcMar>
              <w:left w:w="14" w:type="dxa"/>
              <w:right w:w="14" w:type="dxa"/>
            </w:tcMar>
            <w:vAlign w:val="center"/>
            <w:hideMark/>
          </w:tcPr>
          <w:p w14:paraId="0E4991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0.323</w:t>
            </w:r>
          </w:p>
        </w:tc>
        <w:tc>
          <w:tcPr>
            <w:tcW w:w="1147" w:type="dxa"/>
            <w:tcBorders>
              <w:top w:val="nil"/>
              <w:left w:val="nil"/>
              <w:bottom w:val="nil"/>
              <w:right w:val="nil"/>
            </w:tcBorders>
            <w:shd w:val="clear" w:color="auto" w:fill="auto"/>
            <w:noWrap/>
            <w:tcMar>
              <w:left w:w="14" w:type="dxa"/>
              <w:right w:w="14" w:type="dxa"/>
            </w:tcMar>
            <w:vAlign w:val="center"/>
            <w:hideMark/>
          </w:tcPr>
          <w:p w14:paraId="374E1EF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0.53(0.42-0.64)</w:t>
            </w:r>
          </w:p>
        </w:tc>
        <w:tc>
          <w:tcPr>
            <w:tcW w:w="473" w:type="dxa"/>
            <w:tcBorders>
              <w:top w:val="nil"/>
              <w:left w:val="nil"/>
              <w:bottom w:val="nil"/>
              <w:right w:val="nil"/>
            </w:tcBorders>
            <w:shd w:val="clear" w:color="auto" w:fill="auto"/>
            <w:noWrap/>
            <w:tcMar>
              <w:left w:w="14" w:type="dxa"/>
              <w:right w:w="14" w:type="dxa"/>
            </w:tcMar>
            <w:vAlign w:val="center"/>
            <w:hideMark/>
          </w:tcPr>
          <w:p w14:paraId="4B07175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0.599</w:t>
            </w:r>
          </w:p>
        </w:tc>
        <w:tc>
          <w:tcPr>
            <w:tcW w:w="1147" w:type="dxa"/>
            <w:tcBorders>
              <w:top w:val="nil"/>
              <w:left w:val="nil"/>
              <w:bottom w:val="nil"/>
              <w:right w:val="nil"/>
            </w:tcBorders>
            <w:shd w:val="clear" w:color="auto" w:fill="auto"/>
            <w:noWrap/>
            <w:tcMar>
              <w:left w:w="14" w:type="dxa"/>
              <w:right w:w="14" w:type="dxa"/>
            </w:tcMar>
            <w:vAlign w:val="center"/>
            <w:hideMark/>
          </w:tcPr>
          <w:p w14:paraId="6A1739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0.59(0.49-0.69)</w:t>
            </w:r>
          </w:p>
        </w:tc>
        <w:tc>
          <w:tcPr>
            <w:tcW w:w="473" w:type="dxa"/>
            <w:tcBorders>
              <w:top w:val="nil"/>
              <w:left w:val="nil"/>
              <w:bottom w:val="nil"/>
              <w:right w:val="nil"/>
            </w:tcBorders>
            <w:shd w:val="clear" w:color="auto" w:fill="auto"/>
            <w:noWrap/>
            <w:tcMar>
              <w:left w:w="14" w:type="dxa"/>
              <w:right w:w="14" w:type="dxa"/>
            </w:tcMar>
            <w:vAlign w:val="center"/>
            <w:hideMark/>
          </w:tcPr>
          <w:p w14:paraId="17F756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0.074</w:t>
            </w:r>
          </w:p>
        </w:tc>
        <w:tc>
          <w:tcPr>
            <w:tcW w:w="1179" w:type="dxa"/>
            <w:tcBorders>
              <w:top w:val="nil"/>
              <w:left w:val="nil"/>
              <w:bottom w:val="nil"/>
              <w:right w:val="nil"/>
            </w:tcBorders>
            <w:shd w:val="clear" w:color="auto" w:fill="auto"/>
            <w:noWrap/>
            <w:tcMar>
              <w:left w:w="14" w:type="dxa"/>
              <w:right w:w="14" w:type="dxa"/>
            </w:tcMar>
            <w:vAlign w:val="center"/>
            <w:hideMark/>
          </w:tcPr>
          <w:p w14:paraId="06B5602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0.61(0.50-0.73)</w:t>
            </w:r>
          </w:p>
        </w:tc>
        <w:tc>
          <w:tcPr>
            <w:tcW w:w="485" w:type="dxa"/>
            <w:tcBorders>
              <w:top w:val="nil"/>
              <w:left w:val="nil"/>
              <w:bottom w:val="nil"/>
              <w:right w:val="nil"/>
            </w:tcBorders>
            <w:shd w:val="clear" w:color="auto" w:fill="auto"/>
            <w:noWrap/>
            <w:tcMar>
              <w:left w:w="14" w:type="dxa"/>
              <w:right w:w="14" w:type="dxa"/>
            </w:tcMar>
            <w:vAlign w:val="center"/>
            <w:hideMark/>
          </w:tcPr>
          <w:p w14:paraId="773645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0.056</w:t>
            </w:r>
          </w:p>
        </w:tc>
        <w:tc>
          <w:tcPr>
            <w:tcW w:w="1057" w:type="dxa"/>
            <w:tcBorders>
              <w:top w:val="nil"/>
              <w:left w:val="nil"/>
              <w:bottom w:val="nil"/>
              <w:right w:val="nil"/>
            </w:tcBorders>
            <w:shd w:val="clear" w:color="auto" w:fill="auto"/>
            <w:noWrap/>
            <w:tcMar>
              <w:left w:w="14" w:type="dxa"/>
              <w:right w:w="14" w:type="dxa"/>
            </w:tcMar>
            <w:vAlign w:val="center"/>
            <w:hideMark/>
          </w:tcPr>
          <w:p w14:paraId="78126C9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0.55(0.38-0.72)</w:t>
            </w:r>
          </w:p>
        </w:tc>
        <w:tc>
          <w:tcPr>
            <w:tcW w:w="485" w:type="dxa"/>
            <w:tcBorders>
              <w:top w:val="nil"/>
              <w:left w:val="nil"/>
              <w:bottom w:val="nil"/>
              <w:right w:val="nil"/>
            </w:tcBorders>
            <w:shd w:val="clear" w:color="auto" w:fill="auto"/>
            <w:noWrap/>
            <w:tcMar>
              <w:left w:w="14" w:type="dxa"/>
              <w:right w:w="14" w:type="dxa"/>
            </w:tcMar>
            <w:vAlign w:val="center"/>
            <w:hideMark/>
          </w:tcPr>
          <w:p w14:paraId="75DBEE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0.563</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14D76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0.5(0.41-0.59)</w:t>
            </w:r>
          </w:p>
        </w:tc>
        <w:tc>
          <w:tcPr>
            <w:tcW w:w="473" w:type="dxa"/>
            <w:tcBorders>
              <w:top w:val="nil"/>
              <w:left w:val="nil"/>
              <w:bottom w:val="nil"/>
              <w:right w:val="nil"/>
            </w:tcBorders>
            <w:shd w:val="clear" w:color="auto" w:fill="auto"/>
            <w:noWrap/>
            <w:tcMar>
              <w:left w:w="14" w:type="dxa"/>
              <w:right w:w="14" w:type="dxa"/>
            </w:tcMar>
            <w:vAlign w:val="center"/>
            <w:hideMark/>
          </w:tcPr>
          <w:p w14:paraId="63C765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0.987</w:t>
            </w:r>
          </w:p>
        </w:tc>
        <w:tc>
          <w:tcPr>
            <w:tcW w:w="1151" w:type="dxa"/>
            <w:tcBorders>
              <w:top w:val="nil"/>
              <w:left w:val="nil"/>
              <w:bottom w:val="nil"/>
              <w:right w:val="nil"/>
            </w:tcBorders>
            <w:shd w:val="clear" w:color="auto" w:fill="auto"/>
            <w:noWrap/>
            <w:tcMar>
              <w:left w:w="14" w:type="dxa"/>
              <w:right w:w="14" w:type="dxa"/>
            </w:tcMar>
            <w:vAlign w:val="center"/>
            <w:hideMark/>
          </w:tcPr>
          <w:p w14:paraId="7380C8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0.51(0.40-0.63)</w:t>
            </w:r>
          </w:p>
        </w:tc>
        <w:tc>
          <w:tcPr>
            <w:tcW w:w="489" w:type="dxa"/>
            <w:tcBorders>
              <w:top w:val="nil"/>
              <w:left w:val="nil"/>
              <w:bottom w:val="nil"/>
              <w:right w:val="nil"/>
            </w:tcBorders>
            <w:shd w:val="clear" w:color="auto" w:fill="auto"/>
            <w:noWrap/>
            <w:tcMar>
              <w:left w:w="14" w:type="dxa"/>
              <w:right w:w="14" w:type="dxa"/>
            </w:tcMar>
            <w:vAlign w:val="center"/>
            <w:hideMark/>
          </w:tcPr>
          <w:p w14:paraId="2E8E86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0.809</w:t>
            </w:r>
          </w:p>
        </w:tc>
        <w:tc>
          <w:tcPr>
            <w:tcW w:w="1061" w:type="dxa"/>
            <w:tcBorders>
              <w:top w:val="nil"/>
              <w:left w:val="nil"/>
              <w:bottom w:val="nil"/>
              <w:right w:val="nil"/>
            </w:tcBorders>
            <w:shd w:val="clear" w:color="auto" w:fill="auto"/>
            <w:noWrap/>
            <w:tcMar>
              <w:left w:w="14" w:type="dxa"/>
              <w:right w:w="14" w:type="dxa"/>
            </w:tcMar>
            <w:vAlign w:val="center"/>
            <w:hideMark/>
          </w:tcPr>
          <w:p w14:paraId="2CD195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0.48(0.35-0.62)</w:t>
            </w:r>
          </w:p>
        </w:tc>
        <w:tc>
          <w:tcPr>
            <w:tcW w:w="417" w:type="dxa"/>
            <w:tcBorders>
              <w:top w:val="nil"/>
              <w:left w:val="nil"/>
              <w:bottom w:val="nil"/>
              <w:right w:val="nil"/>
            </w:tcBorders>
            <w:shd w:val="clear" w:color="auto" w:fill="auto"/>
            <w:noWrap/>
            <w:tcMar>
              <w:left w:w="14" w:type="dxa"/>
              <w:right w:w="14" w:type="dxa"/>
            </w:tcMar>
            <w:vAlign w:val="center"/>
            <w:hideMark/>
          </w:tcPr>
          <w:p w14:paraId="7F6CDC7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0.816</w:t>
            </w:r>
          </w:p>
        </w:tc>
      </w:tr>
      <w:tr w:rsidR="008D4DC3" w:rsidRPr="006B6AC1" w14:paraId="62A5C5B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8407CBB" w14:textId="334CC917"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CD70</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CFE1B5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0.59(0.52-0.66)</w:t>
            </w:r>
          </w:p>
        </w:tc>
        <w:tc>
          <w:tcPr>
            <w:tcW w:w="473" w:type="dxa"/>
            <w:tcBorders>
              <w:top w:val="nil"/>
              <w:left w:val="nil"/>
              <w:bottom w:val="nil"/>
              <w:right w:val="nil"/>
            </w:tcBorders>
            <w:shd w:val="clear" w:color="auto" w:fill="auto"/>
            <w:noWrap/>
            <w:tcMar>
              <w:left w:w="14" w:type="dxa"/>
              <w:right w:w="14" w:type="dxa"/>
            </w:tcMar>
            <w:vAlign w:val="center"/>
            <w:hideMark/>
          </w:tcPr>
          <w:p w14:paraId="1B6C2AA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0.017</w:t>
            </w:r>
          </w:p>
        </w:tc>
        <w:tc>
          <w:tcPr>
            <w:tcW w:w="1140" w:type="dxa"/>
            <w:tcBorders>
              <w:top w:val="nil"/>
              <w:left w:val="nil"/>
              <w:bottom w:val="nil"/>
              <w:right w:val="nil"/>
            </w:tcBorders>
            <w:shd w:val="clear" w:color="auto" w:fill="auto"/>
            <w:noWrap/>
            <w:tcMar>
              <w:left w:w="14" w:type="dxa"/>
              <w:right w:w="14" w:type="dxa"/>
            </w:tcMar>
            <w:vAlign w:val="center"/>
            <w:hideMark/>
          </w:tcPr>
          <w:p w14:paraId="1FAC41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0.59(0.51-0.68)</w:t>
            </w:r>
          </w:p>
        </w:tc>
        <w:tc>
          <w:tcPr>
            <w:tcW w:w="486" w:type="dxa"/>
            <w:tcBorders>
              <w:top w:val="nil"/>
              <w:left w:val="nil"/>
              <w:bottom w:val="nil"/>
              <w:right w:val="nil"/>
            </w:tcBorders>
            <w:shd w:val="clear" w:color="auto" w:fill="auto"/>
            <w:noWrap/>
            <w:tcMar>
              <w:left w:w="14" w:type="dxa"/>
              <w:right w:w="14" w:type="dxa"/>
            </w:tcMar>
            <w:vAlign w:val="center"/>
            <w:hideMark/>
          </w:tcPr>
          <w:p w14:paraId="2E5F4B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0.023</w:t>
            </w:r>
          </w:p>
        </w:tc>
        <w:tc>
          <w:tcPr>
            <w:tcW w:w="1147" w:type="dxa"/>
            <w:tcBorders>
              <w:top w:val="nil"/>
              <w:left w:val="nil"/>
              <w:bottom w:val="nil"/>
              <w:right w:val="nil"/>
            </w:tcBorders>
            <w:shd w:val="clear" w:color="auto" w:fill="auto"/>
            <w:noWrap/>
            <w:tcMar>
              <w:left w:w="14" w:type="dxa"/>
              <w:right w:w="14" w:type="dxa"/>
            </w:tcMar>
            <w:vAlign w:val="center"/>
            <w:hideMark/>
          </w:tcPr>
          <w:p w14:paraId="18CD4D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0.57(0.47-0.68)</w:t>
            </w:r>
          </w:p>
        </w:tc>
        <w:tc>
          <w:tcPr>
            <w:tcW w:w="473" w:type="dxa"/>
            <w:tcBorders>
              <w:top w:val="nil"/>
              <w:left w:val="nil"/>
              <w:bottom w:val="nil"/>
              <w:right w:val="nil"/>
            </w:tcBorders>
            <w:shd w:val="clear" w:color="auto" w:fill="auto"/>
            <w:noWrap/>
            <w:tcMar>
              <w:left w:w="14" w:type="dxa"/>
              <w:right w:w="14" w:type="dxa"/>
            </w:tcMar>
            <w:vAlign w:val="center"/>
            <w:hideMark/>
          </w:tcPr>
          <w:p w14:paraId="171247A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0.163</w:t>
            </w:r>
          </w:p>
        </w:tc>
        <w:tc>
          <w:tcPr>
            <w:tcW w:w="1147" w:type="dxa"/>
            <w:tcBorders>
              <w:top w:val="nil"/>
              <w:left w:val="nil"/>
              <w:bottom w:val="nil"/>
              <w:right w:val="nil"/>
            </w:tcBorders>
            <w:shd w:val="clear" w:color="auto" w:fill="auto"/>
            <w:noWrap/>
            <w:tcMar>
              <w:left w:w="14" w:type="dxa"/>
              <w:right w:w="14" w:type="dxa"/>
            </w:tcMar>
            <w:vAlign w:val="center"/>
            <w:hideMark/>
          </w:tcPr>
          <w:p w14:paraId="3353167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0.59(0.50-0.68)</w:t>
            </w:r>
          </w:p>
        </w:tc>
        <w:tc>
          <w:tcPr>
            <w:tcW w:w="473" w:type="dxa"/>
            <w:tcBorders>
              <w:top w:val="nil"/>
              <w:left w:val="nil"/>
              <w:bottom w:val="nil"/>
              <w:right w:val="nil"/>
            </w:tcBorders>
            <w:shd w:val="clear" w:color="auto" w:fill="auto"/>
            <w:noWrap/>
            <w:tcMar>
              <w:left w:w="14" w:type="dxa"/>
              <w:right w:w="14" w:type="dxa"/>
            </w:tcMar>
            <w:vAlign w:val="center"/>
            <w:hideMark/>
          </w:tcPr>
          <w:p w14:paraId="15920D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0.056</w:t>
            </w:r>
          </w:p>
        </w:tc>
        <w:tc>
          <w:tcPr>
            <w:tcW w:w="1179" w:type="dxa"/>
            <w:tcBorders>
              <w:top w:val="nil"/>
              <w:left w:val="nil"/>
              <w:bottom w:val="nil"/>
              <w:right w:val="nil"/>
            </w:tcBorders>
            <w:shd w:val="clear" w:color="auto" w:fill="auto"/>
            <w:noWrap/>
            <w:tcMar>
              <w:left w:w="14" w:type="dxa"/>
              <w:right w:w="14" w:type="dxa"/>
            </w:tcMar>
            <w:vAlign w:val="center"/>
            <w:hideMark/>
          </w:tcPr>
          <w:p w14:paraId="1F0E776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0.61(0.50-0.72)</w:t>
            </w:r>
          </w:p>
        </w:tc>
        <w:tc>
          <w:tcPr>
            <w:tcW w:w="485" w:type="dxa"/>
            <w:tcBorders>
              <w:top w:val="nil"/>
              <w:left w:val="nil"/>
              <w:bottom w:val="nil"/>
              <w:right w:val="nil"/>
            </w:tcBorders>
            <w:shd w:val="clear" w:color="auto" w:fill="auto"/>
            <w:noWrap/>
            <w:tcMar>
              <w:left w:w="14" w:type="dxa"/>
              <w:right w:w="14" w:type="dxa"/>
            </w:tcMar>
            <w:vAlign w:val="center"/>
            <w:hideMark/>
          </w:tcPr>
          <w:p w14:paraId="090801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0.044</w:t>
            </w:r>
          </w:p>
        </w:tc>
        <w:tc>
          <w:tcPr>
            <w:tcW w:w="1057" w:type="dxa"/>
            <w:tcBorders>
              <w:top w:val="nil"/>
              <w:left w:val="nil"/>
              <w:bottom w:val="nil"/>
              <w:right w:val="nil"/>
            </w:tcBorders>
            <w:shd w:val="clear" w:color="auto" w:fill="auto"/>
            <w:noWrap/>
            <w:tcMar>
              <w:left w:w="14" w:type="dxa"/>
              <w:right w:w="14" w:type="dxa"/>
            </w:tcMar>
            <w:vAlign w:val="center"/>
            <w:hideMark/>
          </w:tcPr>
          <w:p w14:paraId="133B50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0.55(0.40-0.71)</w:t>
            </w:r>
          </w:p>
        </w:tc>
        <w:tc>
          <w:tcPr>
            <w:tcW w:w="485" w:type="dxa"/>
            <w:tcBorders>
              <w:top w:val="nil"/>
              <w:left w:val="nil"/>
              <w:bottom w:val="nil"/>
              <w:right w:val="nil"/>
            </w:tcBorders>
            <w:shd w:val="clear" w:color="auto" w:fill="auto"/>
            <w:noWrap/>
            <w:tcMar>
              <w:left w:w="14" w:type="dxa"/>
              <w:right w:w="14" w:type="dxa"/>
            </w:tcMar>
            <w:vAlign w:val="center"/>
            <w:hideMark/>
          </w:tcPr>
          <w:p w14:paraId="659B5F7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4A974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0.58(0.50-0.67)</w:t>
            </w:r>
          </w:p>
        </w:tc>
        <w:tc>
          <w:tcPr>
            <w:tcW w:w="473" w:type="dxa"/>
            <w:tcBorders>
              <w:top w:val="nil"/>
              <w:left w:val="nil"/>
              <w:bottom w:val="nil"/>
              <w:right w:val="nil"/>
            </w:tcBorders>
            <w:shd w:val="clear" w:color="auto" w:fill="auto"/>
            <w:noWrap/>
            <w:tcMar>
              <w:left w:w="14" w:type="dxa"/>
              <w:right w:w="14" w:type="dxa"/>
            </w:tcMar>
            <w:vAlign w:val="center"/>
            <w:hideMark/>
          </w:tcPr>
          <w:p w14:paraId="43EFD5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0.063</w:t>
            </w:r>
          </w:p>
        </w:tc>
        <w:tc>
          <w:tcPr>
            <w:tcW w:w="1151" w:type="dxa"/>
            <w:tcBorders>
              <w:top w:val="nil"/>
              <w:left w:val="nil"/>
              <w:bottom w:val="nil"/>
              <w:right w:val="nil"/>
            </w:tcBorders>
            <w:shd w:val="clear" w:color="auto" w:fill="auto"/>
            <w:noWrap/>
            <w:tcMar>
              <w:left w:w="14" w:type="dxa"/>
              <w:right w:w="14" w:type="dxa"/>
            </w:tcMar>
            <w:vAlign w:val="center"/>
            <w:hideMark/>
          </w:tcPr>
          <w:p w14:paraId="62CBE5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0.58(0.48-0.69)</w:t>
            </w:r>
          </w:p>
        </w:tc>
        <w:tc>
          <w:tcPr>
            <w:tcW w:w="489" w:type="dxa"/>
            <w:tcBorders>
              <w:top w:val="nil"/>
              <w:left w:val="nil"/>
              <w:bottom w:val="nil"/>
              <w:right w:val="nil"/>
            </w:tcBorders>
            <w:shd w:val="clear" w:color="auto" w:fill="auto"/>
            <w:noWrap/>
            <w:tcMar>
              <w:left w:w="14" w:type="dxa"/>
              <w:right w:w="14" w:type="dxa"/>
            </w:tcMar>
            <w:vAlign w:val="center"/>
            <w:hideMark/>
          </w:tcPr>
          <w:p w14:paraId="432895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0.133</w:t>
            </w:r>
          </w:p>
        </w:tc>
        <w:tc>
          <w:tcPr>
            <w:tcW w:w="1061" w:type="dxa"/>
            <w:tcBorders>
              <w:top w:val="nil"/>
              <w:left w:val="nil"/>
              <w:bottom w:val="nil"/>
              <w:right w:val="nil"/>
            </w:tcBorders>
            <w:shd w:val="clear" w:color="auto" w:fill="auto"/>
            <w:noWrap/>
            <w:tcMar>
              <w:left w:w="14" w:type="dxa"/>
              <w:right w:w="14" w:type="dxa"/>
            </w:tcMar>
            <w:vAlign w:val="center"/>
            <w:hideMark/>
          </w:tcPr>
          <w:p w14:paraId="06FE7F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0.58(0.45-0.72)</w:t>
            </w:r>
          </w:p>
        </w:tc>
        <w:tc>
          <w:tcPr>
            <w:tcW w:w="417" w:type="dxa"/>
            <w:tcBorders>
              <w:top w:val="nil"/>
              <w:left w:val="nil"/>
              <w:bottom w:val="nil"/>
              <w:right w:val="nil"/>
            </w:tcBorders>
            <w:shd w:val="clear" w:color="auto" w:fill="auto"/>
            <w:noWrap/>
            <w:tcMar>
              <w:left w:w="14" w:type="dxa"/>
              <w:right w:w="14" w:type="dxa"/>
            </w:tcMar>
            <w:vAlign w:val="center"/>
            <w:hideMark/>
          </w:tcPr>
          <w:p w14:paraId="6C7F17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0.206</w:t>
            </w:r>
          </w:p>
        </w:tc>
      </w:tr>
      <w:tr w:rsidR="008D4DC3" w:rsidRPr="006B6AC1" w14:paraId="6C71AA3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C9DE65B"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TXLNA</w:t>
            </w:r>
          </w:p>
        </w:tc>
        <w:tc>
          <w:tcPr>
            <w:tcW w:w="1128" w:type="dxa"/>
            <w:tcBorders>
              <w:top w:val="nil"/>
              <w:left w:val="nil"/>
              <w:bottom w:val="nil"/>
              <w:right w:val="nil"/>
            </w:tcBorders>
            <w:shd w:val="clear" w:color="auto" w:fill="auto"/>
            <w:noWrap/>
            <w:tcMar>
              <w:left w:w="14" w:type="dxa"/>
              <w:right w:w="14" w:type="dxa"/>
            </w:tcMar>
            <w:vAlign w:val="center"/>
            <w:hideMark/>
          </w:tcPr>
          <w:p w14:paraId="209AD6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6F1EE5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0.838</w:t>
            </w:r>
          </w:p>
        </w:tc>
        <w:tc>
          <w:tcPr>
            <w:tcW w:w="1140" w:type="dxa"/>
            <w:tcBorders>
              <w:top w:val="nil"/>
              <w:left w:val="nil"/>
              <w:bottom w:val="nil"/>
              <w:right w:val="nil"/>
            </w:tcBorders>
            <w:shd w:val="clear" w:color="auto" w:fill="auto"/>
            <w:noWrap/>
            <w:tcMar>
              <w:left w:w="14" w:type="dxa"/>
              <w:right w:w="14" w:type="dxa"/>
            </w:tcMar>
            <w:vAlign w:val="center"/>
            <w:hideMark/>
          </w:tcPr>
          <w:p w14:paraId="0F65F4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0.56(0.47-0.64)</w:t>
            </w:r>
          </w:p>
        </w:tc>
        <w:tc>
          <w:tcPr>
            <w:tcW w:w="486" w:type="dxa"/>
            <w:tcBorders>
              <w:top w:val="nil"/>
              <w:left w:val="nil"/>
              <w:bottom w:val="nil"/>
              <w:right w:val="nil"/>
            </w:tcBorders>
            <w:shd w:val="clear" w:color="auto" w:fill="auto"/>
            <w:noWrap/>
            <w:tcMar>
              <w:left w:w="14" w:type="dxa"/>
              <w:right w:w="14" w:type="dxa"/>
            </w:tcMar>
            <w:vAlign w:val="center"/>
            <w:hideMark/>
          </w:tcPr>
          <w:p w14:paraId="555283F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0.207</w:t>
            </w:r>
          </w:p>
        </w:tc>
        <w:tc>
          <w:tcPr>
            <w:tcW w:w="1147" w:type="dxa"/>
            <w:tcBorders>
              <w:top w:val="nil"/>
              <w:left w:val="nil"/>
              <w:bottom w:val="nil"/>
              <w:right w:val="nil"/>
            </w:tcBorders>
            <w:shd w:val="clear" w:color="auto" w:fill="auto"/>
            <w:noWrap/>
            <w:tcMar>
              <w:left w:w="14" w:type="dxa"/>
              <w:right w:w="14" w:type="dxa"/>
            </w:tcMar>
            <w:vAlign w:val="center"/>
            <w:hideMark/>
          </w:tcPr>
          <w:p w14:paraId="599D00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0.56(0.46-0.67)</w:t>
            </w:r>
          </w:p>
        </w:tc>
        <w:tc>
          <w:tcPr>
            <w:tcW w:w="473" w:type="dxa"/>
            <w:tcBorders>
              <w:top w:val="nil"/>
              <w:left w:val="nil"/>
              <w:bottom w:val="nil"/>
              <w:right w:val="nil"/>
            </w:tcBorders>
            <w:shd w:val="clear" w:color="auto" w:fill="auto"/>
            <w:noWrap/>
            <w:tcMar>
              <w:left w:w="14" w:type="dxa"/>
              <w:right w:w="14" w:type="dxa"/>
            </w:tcMar>
            <w:vAlign w:val="center"/>
            <w:hideMark/>
          </w:tcPr>
          <w:p w14:paraId="7734BE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0.240</w:t>
            </w:r>
          </w:p>
        </w:tc>
        <w:tc>
          <w:tcPr>
            <w:tcW w:w="1147" w:type="dxa"/>
            <w:tcBorders>
              <w:top w:val="nil"/>
              <w:left w:val="nil"/>
              <w:bottom w:val="nil"/>
              <w:right w:val="nil"/>
            </w:tcBorders>
            <w:shd w:val="clear" w:color="auto" w:fill="auto"/>
            <w:noWrap/>
            <w:tcMar>
              <w:left w:w="14" w:type="dxa"/>
              <w:right w:w="14" w:type="dxa"/>
            </w:tcMar>
            <w:vAlign w:val="center"/>
            <w:hideMark/>
          </w:tcPr>
          <w:p w14:paraId="3D7DCC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0.49(0.39-0.60)</w:t>
            </w:r>
          </w:p>
        </w:tc>
        <w:tc>
          <w:tcPr>
            <w:tcW w:w="473" w:type="dxa"/>
            <w:tcBorders>
              <w:top w:val="nil"/>
              <w:left w:val="nil"/>
              <w:bottom w:val="nil"/>
              <w:right w:val="nil"/>
            </w:tcBorders>
            <w:shd w:val="clear" w:color="auto" w:fill="auto"/>
            <w:noWrap/>
            <w:tcMar>
              <w:left w:w="14" w:type="dxa"/>
              <w:right w:w="14" w:type="dxa"/>
            </w:tcMar>
            <w:vAlign w:val="center"/>
            <w:hideMark/>
          </w:tcPr>
          <w:p w14:paraId="1E18892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0.902</w:t>
            </w:r>
          </w:p>
        </w:tc>
        <w:tc>
          <w:tcPr>
            <w:tcW w:w="1179" w:type="dxa"/>
            <w:tcBorders>
              <w:top w:val="nil"/>
              <w:left w:val="nil"/>
              <w:bottom w:val="nil"/>
              <w:right w:val="nil"/>
            </w:tcBorders>
            <w:shd w:val="clear" w:color="auto" w:fill="auto"/>
            <w:noWrap/>
            <w:tcMar>
              <w:left w:w="14" w:type="dxa"/>
              <w:right w:w="14" w:type="dxa"/>
            </w:tcMar>
            <w:vAlign w:val="center"/>
            <w:hideMark/>
          </w:tcPr>
          <w:p w14:paraId="2E536E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0.55(0.43-0.67)</w:t>
            </w:r>
          </w:p>
        </w:tc>
        <w:tc>
          <w:tcPr>
            <w:tcW w:w="485" w:type="dxa"/>
            <w:tcBorders>
              <w:top w:val="nil"/>
              <w:left w:val="nil"/>
              <w:bottom w:val="nil"/>
              <w:right w:val="nil"/>
            </w:tcBorders>
            <w:shd w:val="clear" w:color="auto" w:fill="auto"/>
            <w:noWrap/>
            <w:tcMar>
              <w:left w:w="14" w:type="dxa"/>
              <w:right w:w="14" w:type="dxa"/>
            </w:tcMar>
            <w:vAlign w:val="center"/>
            <w:hideMark/>
          </w:tcPr>
          <w:p w14:paraId="51CE4D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0.399</w:t>
            </w:r>
          </w:p>
        </w:tc>
        <w:tc>
          <w:tcPr>
            <w:tcW w:w="1057" w:type="dxa"/>
            <w:tcBorders>
              <w:top w:val="nil"/>
              <w:left w:val="nil"/>
              <w:bottom w:val="nil"/>
              <w:right w:val="nil"/>
            </w:tcBorders>
            <w:shd w:val="clear" w:color="auto" w:fill="auto"/>
            <w:noWrap/>
            <w:tcMar>
              <w:left w:w="14" w:type="dxa"/>
              <w:right w:w="14" w:type="dxa"/>
            </w:tcMar>
            <w:vAlign w:val="center"/>
            <w:hideMark/>
          </w:tcPr>
          <w:p w14:paraId="72885BD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0.61(0.44-0.77)</w:t>
            </w:r>
          </w:p>
        </w:tc>
        <w:tc>
          <w:tcPr>
            <w:tcW w:w="485" w:type="dxa"/>
            <w:tcBorders>
              <w:top w:val="nil"/>
              <w:left w:val="nil"/>
              <w:bottom w:val="nil"/>
              <w:right w:val="nil"/>
            </w:tcBorders>
            <w:shd w:val="clear" w:color="auto" w:fill="auto"/>
            <w:noWrap/>
            <w:tcMar>
              <w:left w:w="14" w:type="dxa"/>
              <w:right w:w="14" w:type="dxa"/>
            </w:tcMar>
            <w:vAlign w:val="center"/>
            <w:hideMark/>
          </w:tcPr>
          <w:p w14:paraId="74392D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08766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757AC5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0.693</w:t>
            </w:r>
          </w:p>
        </w:tc>
        <w:tc>
          <w:tcPr>
            <w:tcW w:w="1151" w:type="dxa"/>
            <w:tcBorders>
              <w:top w:val="nil"/>
              <w:left w:val="nil"/>
              <w:bottom w:val="nil"/>
              <w:right w:val="nil"/>
            </w:tcBorders>
            <w:shd w:val="clear" w:color="auto" w:fill="auto"/>
            <w:noWrap/>
            <w:tcMar>
              <w:left w:w="14" w:type="dxa"/>
              <w:right w:w="14" w:type="dxa"/>
            </w:tcMar>
            <w:vAlign w:val="center"/>
            <w:hideMark/>
          </w:tcPr>
          <w:p w14:paraId="01F3CFF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017F19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0.299</w:t>
            </w:r>
          </w:p>
        </w:tc>
        <w:tc>
          <w:tcPr>
            <w:tcW w:w="1061" w:type="dxa"/>
            <w:tcBorders>
              <w:top w:val="nil"/>
              <w:left w:val="nil"/>
              <w:bottom w:val="nil"/>
              <w:right w:val="nil"/>
            </w:tcBorders>
            <w:shd w:val="clear" w:color="auto" w:fill="auto"/>
            <w:noWrap/>
            <w:tcMar>
              <w:left w:w="14" w:type="dxa"/>
              <w:right w:w="14" w:type="dxa"/>
            </w:tcMar>
            <w:vAlign w:val="center"/>
            <w:hideMark/>
          </w:tcPr>
          <w:p w14:paraId="0402B9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17" w:type="dxa"/>
            <w:tcBorders>
              <w:top w:val="nil"/>
              <w:left w:val="nil"/>
              <w:bottom w:val="nil"/>
              <w:right w:val="nil"/>
            </w:tcBorders>
            <w:shd w:val="clear" w:color="auto" w:fill="auto"/>
            <w:noWrap/>
            <w:tcMar>
              <w:left w:w="14" w:type="dxa"/>
              <w:right w:w="14" w:type="dxa"/>
            </w:tcMar>
            <w:vAlign w:val="center"/>
            <w:hideMark/>
          </w:tcPr>
          <w:p w14:paraId="77900DE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0.595</w:t>
            </w:r>
          </w:p>
        </w:tc>
      </w:tr>
      <w:tr w:rsidR="008D4DC3" w:rsidRPr="006B6AC1" w14:paraId="222BE91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F9CE46A" w14:textId="6EA87AA8"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KLK13</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0F392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0.51(0.44-0.59)</w:t>
            </w:r>
          </w:p>
        </w:tc>
        <w:tc>
          <w:tcPr>
            <w:tcW w:w="473" w:type="dxa"/>
            <w:tcBorders>
              <w:top w:val="nil"/>
              <w:left w:val="nil"/>
              <w:bottom w:val="nil"/>
              <w:right w:val="nil"/>
            </w:tcBorders>
            <w:shd w:val="clear" w:color="auto" w:fill="auto"/>
            <w:noWrap/>
            <w:tcMar>
              <w:left w:w="14" w:type="dxa"/>
              <w:right w:w="14" w:type="dxa"/>
            </w:tcMar>
            <w:vAlign w:val="center"/>
            <w:hideMark/>
          </w:tcPr>
          <w:p w14:paraId="3B57339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0.700</w:t>
            </w:r>
          </w:p>
        </w:tc>
        <w:tc>
          <w:tcPr>
            <w:tcW w:w="1140" w:type="dxa"/>
            <w:tcBorders>
              <w:top w:val="nil"/>
              <w:left w:val="nil"/>
              <w:bottom w:val="nil"/>
              <w:right w:val="nil"/>
            </w:tcBorders>
            <w:shd w:val="clear" w:color="auto" w:fill="auto"/>
            <w:noWrap/>
            <w:tcMar>
              <w:left w:w="14" w:type="dxa"/>
              <w:right w:w="14" w:type="dxa"/>
            </w:tcMar>
            <w:vAlign w:val="center"/>
            <w:hideMark/>
          </w:tcPr>
          <w:p w14:paraId="1B63A8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0.53(0.44-0.61)</w:t>
            </w:r>
          </w:p>
        </w:tc>
        <w:tc>
          <w:tcPr>
            <w:tcW w:w="486" w:type="dxa"/>
            <w:tcBorders>
              <w:top w:val="nil"/>
              <w:left w:val="nil"/>
              <w:bottom w:val="nil"/>
              <w:right w:val="nil"/>
            </w:tcBorders>
            <w:shd w:val="clear" w:color="auto" w:fill="auto"/>
            <w:noWrap/>
            <w:tcMar>
              <w:left w:w="14" w:type="dxa"/>
              <w:right w:w="14" w:type="dxa"/>
            </w:tcMar>
            <w:vAlign w:val="center"/>
            <w:hideMark/>
          </w:tcPr>
          <w:p w14:paraId="59323C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0.558</w:t>
            </w:r>
          </w:p>
        </w:tc>
        <w:tc>
          <w:tcPr>
            <w:tcW w:w="1147" w:type="dxa"/>
            <w:tcBorders>
              <w:top w:val="nil"/>
              <w:left w:val="nil"/>
              <w:bottom w:val="nil"/>
              <w:right w:val="nil"/>
            </w:tcBorders>
            <w:shd w:val="clear" w:color="auto" w:fill="auto"/>
            <w:noWrap/>
            <w:tcMar>
              <w:left w:w="14" w:type="dxa"/>
              <w:right w:w="14" w:type="dxa"/>
            </w:tcMar>
            <w:vAlign w:val="center"/>
            <w:hideMark/>
          </w:tcPr>
          <w:p w14:paraId="773D90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73" w:type="dxa"/>
            <w:tcBorders>
              <w:top w:val="nil"/>
              <w:left w:val="nil"/>
              <w:bottom w:val="nil"/>
              <w:right w:val="nil"/>
            </w:tcBorders>
            <w:shd w:val="clear" w:color="auto" w:fill="auto"/>
            <w:noWrap/>
            <w:tcMar>
              <w:left w:w="14" w:type="dxa"/>
              <w:right w:w="14" w:type="dxa"/>
            </w:tcMar>
            <w:vAlign w:val="center"/>
            <w:hideMark/>
          </w:tcPr>
          <w:p w14:paraId="0FECD6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0.164</w:t>
            </w:r>
          </w:p>
        </w:tc>
        <w:tc>
          <w:tcPr>
            <w:tcW w:w="1147" w:type="dxa"/>
            <w:tcBorders>
              <w:top w:val="nil"/>
              <w:left w:val="nil"/>
              <w:bottom w:val="nil"/>
              <w:right w:val="nil"/>
            </w:tcBorders>
            <w:shd w:val="clear" w:color="auto" w:fill="auto"/>
            <w:noWrap/>
            <w:tcMar>
              <w:left w:w="14" w:type="dxa"/>
              <w:right w:w="14" w:type="dxa"/>
            </w:tcMar>
            <w:vAlign w:val="center"/>
            <w:hideMark/>
          </w:tcPr>
          <w:p w14:paraId="0BE2F6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0.56(0.46-0.65)</w:t>
            </w:r>
          </w:p>
        </w:tc>
        <w:tc>
          <w:tcPr>
            <w:tcW w:w="473" w:type="dxa"/>
            <w:tcBorders>
              <w:top w:val="nil"/>
              <w:left w:val="nil"/>
              <w:bottom w:val="nil"/>
              <w:right w:val="nil"/>
            </w:tcBorders>
            <w:shd w:val="clear" w:color="auto" w:fill="auto"/>
            <w:noWrap/>
            <w:tcMar>
              <w:left w:w="14" w:type="dxa"/>
              <w:right w:w="14" w:type="dxa"/>
            </w:tcMar>
            <w:vAlign w:val="center"/>
            <w:hideMark/>
          </w:tcPr>
          <w:p w14:paraId="1D0B73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0.250</w:t>
            </w:r>
          </w:p>
        </w:tc>
        <w:tc>
          <w:tcPr>
            <w:tcW w:w="1179" w:type="dxa"/>
            <w:tcBorders>
              <w:top w:val="nil"/>
              <w:left w:val="nil"/>
              <w:bottom w:val="nil"/>
              <w:right w:val="nil"/>
            </w:tcBorders>
            <w:shd w:val="clear" w:color="auto" w:fill="auto"/>
            <w:noWrap/>
            <w:tcMar>
              <w:left w:w="14" w:type="dxa"/>
              <w:right w:w="14" w:type="dxa"/>
            </w:tcMar>
            <w:vAlign w:val="center"/>
            <w:hideMark/>
          </w:tcPr>
          <w:p w14:paraId="5B4B29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0.61(0.49-0.73)</w:t>
            </w:r>
          </w:p>
        </w:tc>
        <w:tc>
          <w:tcPr>
            <w:tcW w:w="485" w:type="dxa"/>
            <w:tcBorders>
              <w:top w:val="nil"/>
              <w:left w:val="nil"/>
              <w:bottom w:val="nil"/>
              <w:right w:val="nil"/>
            </w:tcBorders>
            <w:shd w:val="clear" w:color="auto" w:fill="auto"/>
            <w:noWrap/>
            <w:tcMar>
              <w:left w:w="14" w:type="dxa"/>
              <w:right w:w="14" w:type="dxa"/>
            </w:tcMar>
            <w:vAlign w:val="center"/>
            <w:hideMark/>
          </w:tcPr>
          <w:p w14:paraId="6D84D04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0.078</w:t>
            </w:r>
          </w:p>
        </w:tc>
        <w:tc>
          <w:tcPr>
            <w:tcW w:w="1057" w:type="dxa"/>
            <w:tcBorders>
              <w:top w:val="nil"/>
              <w:left w:val="nil"/>
              <w:bottom w:val="nil"/>
              <w:right w:val="nil"/>
            </w:tcBorders>
            <w:shd w:val="clear" w:color="auto" w:fill="auto"/>
            <w:noWrap/>
            <w:tcMar>
              <w:left w:w="14" w:type="dxa"/>
              <w:right w:w="14" w:type="dxa"/>
            </w:tcMar>
            <w:vAlign w:val="center"/>
            <w:hideMark/>
          </w:tcPr>
          <w:p w14:paraId="1B37CC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0.54(0.42-0.66)</w:t>
            </w:r>
          </w:p>
        </w:tc>
        <w:tc>
          <w:tcPr>
            <w:tcW w:w="485" w:type="dxa"/>
            <w:tcBorders>
              <w:top w:val="nil"/>
              <w:left w:val="nil"/>
              <w:bottom w:val="nil"/>
              <w:right w:val="nil"/>
            </w:tcBorders>
            <w:shd w:val="clear" w:color="auto" w:fill="auto"/>
            <w:noWrap/>
            <w:tcMar>
              <w:left w:w="14" w:type="dxa"/>
              <w:right w:w="14" w:type="dxa"/>
            </w:tcMar>
            <w:vAlign w:val="center"/>
            <w:hideMark/>
          </w:tcPr>
          <w:p w14:paraId="46AF08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3D5AC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0.57(0.48-0.65)</w:t>
            </w:r>
          </w:p>
        </w:tc>
        <w:tc>
          <w:tcPr>
            <w:tcW w:w="473" w:type="dxa"/>
            <w:tcBorders>
              <w:top w:val="nil"/>
              <w:left w:val="nil"/>
              <w:bottom w:val="nil"/>
              <w:right w:val="nil"/>
            </w:tcBorders>
            <w:shd w:val="clear" w:color="auto" w:fill="auto"/>
            <w:noWrap/>
            <w:tcMar>
              <w:left w:w="14" w:type="dxa"/>
              <w:right w:w="14" w:type="dxa"/>
            </w:tcMar>
            <w:vAlign w:val="center"/>
            <w:hideMark/>
          </w:tcPr>
          <w:p w14:paraId="7741BE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0.134</w:t>
            </w:r>
          </w:p>
        </w:tc>
        <w:tc>
          <w:tcPr>
            <w:tcW w:w="1151" w:type="dxa"/>
            <w:tcBorders>
              <w:top w:val="nil"/>
              <w:left w:val="nil"/>
              <w:bottom w:val="nil"/>
              <w:right w:val="nil"/>
            </w:tcBorders>
            <w:shd w:val="clear" w:color="auto" w:fill="auto"/>
            <w:noWrap/>
            <w:tcMar>
              <w:left w:w="14" w:type="dxa"/>
              <w:right w:w="14" w:type="dxa"/>
            </w:tcMar>
            <w:vAlign w:val="center"/>
            <w:hideMark/>
          </w:tcPr>
          <w:p w14:paraId="302E86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0.55(0.45-0.64)</w:t>
            </w:r>
          </w:p>
        </w:tc>
        <w:tc>
          <w:tcPr>
            <w:tcW w:w="489" w:type="dxa"/>
            <w:tcBorders>
              <w:top w:val="nil"/>
              <w:left w:val="nil"/>
              <w:bottom w:val="nil"/>
              <w:right w:val="nil"/>
            </w:tcBorders>
            <w:shd w:val="clear" w:color="auto" w:fill="auto"/>
            <w:noWrap/>
            <w:tcMar>
              <w:left w:w="14" w:type="dxa"/>
              <w:right w:w="14" w:type="dxa"/>
            </w:tcMar>
            <w:vAlign w:val="center"/>
            <w:hideMark/>
          </w:tcPr>
          <w:p w14:paraId="03E550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0.367</w:t>
            </w:r>
          </w:p>
        </w:tc>
        <w:tc>
          <w:tcPr>
            <w:tcW w:w="1061" w:type="dxa"/>
            <w:tcBorders>
              <w:top w:val="nil"/>
              <w:left w:val="nil"/>
              <w:bottom w:val="nil"/>
              <w:right w:val="nil"/>
            </w:tcBorders>
            <w:shd w:val="clear" w:color="auto" w:fill="auto"/>
            <w:noWrap/>
            <w:tcMar>
              <w:left w:w="14" w:type="dxa"/>
              <w:right w:w="14" w:type="dxa"/>
            </w:tcMar>
            <w:vAlign w:val="center"/>
            <w:hideMark/>
          </w:tcPr>
          <w:p w14:paraId="0F5FC9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0.59(0.46-0.73)</w:t>
            </w:r>
          </w:p>
        </w:tc>
        <w:tc>
          <w:tcPr>
            <w:tcW w:w="417" w:type="dxa"/>
            <w:tcBorders>
              <w:top w:val="nil"/>
              <w:left w:val="nil"/>
              <w:bottom w:val="nil"/>
              <w:right w:val="nil"/>
            </w:tcBorders>
            <w:shd w:val="clear" w:color="auto" w:fill="auto"/>
            <w:noWrap/>
            <w:tcMar>
              <w:left w:w="14" w:type="dxa"/>
              <w:right w:w="14" w:type="dxa"/>
            </w:tcMar>
            <w:vAlign w:val="center"/>
            <w:hideMark/>
          </w:tcPr>
          <w:p w14:paraId="68C329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0.186</w:t>
            </w:r>
          </w:p>
        </w:tc>
      </w:tr>
      <w:tr w:rsidR="008D4DC3" w:rsidRPr="006B6AC1" w14:paraId="662593FE"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99A3DED" w14:textId="097F7B5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CEACAM5</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7D4658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0.58(0.51-0.65)</w:t>
            </w:r>
          </w:p>
        </w:tc>
        <w:tc>
          <w:tcPr>
            <w:tcW w:w="473" w:type="dxa"/>
            <w:tcBorders>
              <w:top w:val="nil"/>
              <w:left w:val="nil"/>
              <w:bottom w:val="nil"/>
              <w:right w:val="nil"/>
            </w:tcBorders>
            <w:shd w:val="clear" w:color="auto" w:fill="auto"/>
            <w:noWrap/>
            <w:tcMar>
              <w:left w:w="14" w:type="dxa"/>
              <w:right w:w="14" w:type="dxa"/>
            </w:tcMar>
            <w:vAlign w:val="center"/>
            <w:hideMark/>
          </w:tcPr>
          <w:p w14:paraId="0EBA67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0.028</w:t>
            </w:r>
          </w:p>
        </w:tc>
        <w:tc>
          <w:tcPr>
            <w:tcW w:w="1140" w:type="dxa"/>
            <w:tcBorders>
              <w:top w:val="nil"/>
              <w:left w:val="nil"/>
              <w:bottom w:val="nil"/>
              <w:right w:val="nil"/>
            </w:tcBorders>
            <w:shd w:val="clear" w:color="auto" w:fill="auto"/>
            <w:noWrap/>
            <w:tcMar>
              <w:left w:w="14" w:type="dxa"/>
              <w:right w:w="14" w:type="dxa"/>
            </w:tcMar>
            <w:vAlign w:val="center"/>
            <w:hideMark/>
          </w:tcPr>
          <w:p w14:paraId="2014D1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0.57(0.49-0.66)</w:t>
            </w:r>
          </w:p>
        </w:tc>
        <w:tc>
          <w:tcPr>
            <w:tcW w:w="486" w:type="dxa"/>
            <w:tcBorders>
              <w:top w:val="nil"/>
              <w:left w:val="nil"/>
              <w:bottom w:val="nil"/>
              <w:right w:val="nil"/>
            </w:tcBorders>
            <w:shd w:val="clear" w:color="auto" w:fill="auto"/>
            <w:noWrap/>
            <w:tcMar>
              <w:left w:w="14" w:type="dxa"/>
              <w:right w:w="14" w:type="dxa"/>
            </w:tcMar>
            <w:vAlign w:val="center"/>
            <w:hideMark/>
          </w:tcPr>
          <w:p w14:paraId="59ADB0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0.099</w:t>
            </w:r>
          </w:p>
        </w:tc>
        <w:tc>
          <w:tcPr>
            <w:tcW w:w="1147" w:type="dxa"/>
            <w:tcBorders>
              <w:top w:val="nil"/>
              <w:left w:val="nil"/>
              <w:bottom w:val="nil"/>
              <w:right w:val="nil"/>
            </w:tcBorders>
            <w:shd w:val="clear" w:color="auto" w:fill="auto"/>
            <w:noWrap/>
            <w:tcMar>
              <w:left w:w="14" w:type="dxa"/>
              <w:right w:w="14" w:type="dxa"/>
            </w:tcMar>
            <w:vAlign w:val="center"/>
            <w:hideMark/>
          </w:tcPr>
          <w:p w14:paraId="774F02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0.59(0.49-0.69)</w:t>
            </w:r>
          </w:p>
        </w:tc>
        <w:tc>
          <w:tcPr>
            <w:tcW w:w="473" w:type="dxa"/>
            <w:tcBorders>
              <w:top w:val="nil"/>
              <w:left w:val="nil"/>
              <w:bottom w:val="nil"/>
              <w:right w:val="nil"/>
            </w:tcBorders>
            <w:shd w:val="clear" w:color="auto" w:fill="auto"/>
            <w:noWrap/>
            <w:tcMar>
              <w:left w:w="14" w:type="dxa"/>
              <w:right w:w="14" w:type="dxa"/>
            </w:tcMar>
            <w:vAlign w:val="center"/>
            <w:hideMark/>
          </w:tcPr>
          <w:p w14:paraId="2D1B24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0.078</w:t>
            </w:r>
          </w:p>
        </w:tc>
        <w:tc>
          <w:tcPr>
            <w:tcW w:w="1147" w:type="dxa"/>
            <w:tcBorders>
              <w:top w:val="nil"/>
              <w:left w:val="nil"/>
              <w:bottom w:val="nil"/>
              <w:right w:val="nil"/>
            </w:tcBorders>
            <w:shd w:val="clear" w:color="auto" w:fill="auto"/>
            <w:noWrap/>
            <w:tcMar>
              <w:left w:w="14" w:type="dxa"/>
              <w:right w:w="14" w:type="dxa"/>
            </w:tcMar>
            <w:vAlign w:val="center"/>
            <w:hideMark/>
          </w:tcPr>
          <w:p w14:paraId="0553ED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73" w:type="dxa"/>
            <w:tcBorders>
              <w:top w:val="nil"/>
              <w:left w:val="nil"/>
              <w:bottom w:val="nil"/>
              <w:right w:val="nil"/>
            </w:tcBorders>
            <w:shd w:val="clear" w:color="auto" w:fill="auto"/>
            <w:noWrap/>
            <w:tcMar>
              <w:left w:w="14" w:type="dxa"/>
              <w:right w:w="14" w:type="dxa"/>
            </w:tcMar>
            <w:vAlign w:val="center"/>
            <w:hideMark/>
          </w:tcPr>
          <w:p w14:paraId="7FC2D87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0.218</w:t>
            </w:r>
          </w:p>
        </w:tc>
        <w:tc>
          <w:tcPr>
            <w:tcW w:w="1179" w:type="dxa"/>
            <w:tcBorders>
              <w:top w:val="nil"/>
              <w:left w:val="nil"/>
              <w:bottom w:val="nil"/>
              <w:right w:val="nil"/>
            </w:tcBorders>
            <w:shd w:val="clear" w:color="auto" w:fill="auto"/>
            <w:noWrap/>
            <w:tcMar>
              <w:left w:w="14" w:type="dxa"/>
              <w:right w:w="14" w:type="dxa"/>
            </w:tcMar>
            <w:vAlign w:val="center"/>
            <w:hideMark/>
          </w:tcPr>
          <w:p w14:paraId="70F844D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85" w:type="dxa"/>
            <w:tcBorders>
              <w:top w:val="nil"/>
              <w:left w:val="nil"/>
              <w:bottom w:val="nil"/>
              <w:right w:val="nil"/>
            </w:tcBorders>
            <w:shd w:val="clear" w:color="auto" w:fill="auto"/>
            <w:noWrap/>
            <w:tcMar>
              <w:left w:w="14" w:type="dxa"/>
              <w:right w:w="14" w:type="dxa"/>
            </w:tcMar>
            <w:vAlign w:val="center"/>
            <w:hideMark/>
          </w:tcPr>
          <w:p w14:paraId="7F7602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w:t>
            </w:r>
          </w:p>
        </w:tc>
        <w:tc>
          <w:tcPr>
            <w:tcW w:w="1057" w:type="dxa"/>
            <w:tcBorders>
              <w:top w:val="nil"/>
              <w:left w:val="nil"/>
              <w:bottom w:val="nil"/>
              <w:right w:val="nil"/>
            </w:tcBorders>
            <w:shd w:val="clear" w:color="auto" w:fill="auto"/>
            <w:noWrap/>
            <w:tcMar>
              <w:left w:w="14" w:type="dxa"/>
              <w:right w:w="14" w:type="dxa"/>
            </w:tcMar>
            <w:vAlign w:val="center"/>
            <w:hideMark/>
          </w:tcPr>
          <w:p w14:paraId="6D38FE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0.4(0.26-0.55)</w:t>
            </w:r>
          </w:p>
        </w:tc>
        <w:tc>
          <w:tcPr>
            <w:tcW w:w="485" w:type="dxa"/>
            <w:tcBorders>
              <w:top w:val="nil"/>
              <w:left w:val="nil"/>
              <w:bottom w:val="nil"/>
              <w:right w:val="nil"/>
            </w:tcBorders>
            <w:shd w:val="clear" w:color="auto" w:fill="auto"/>
            <w:noWrap/>
            <w:tcMar>
              <w:left w:w="14" w:type="dxa"/>
              <w:right w:w="14" w:type="dxa"/>
            </w:tcMar>
            <w:vAlign w:val="center"/>
            <w:hideMark/>
          </w:tcPr>
          <w:p w14:paraId="3E993E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7F1B5C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0.6(0.51-0.69)</w:t>
            </w:r>
          </w:p>
        </w:tc>
        <w:tc>
          <w:tcPr>
            <w:tcW w:w="473" w:type="dxa"/>
            <w:tcBorders>
              <w:top w:val="nil"/>
              <w:left w:val="nil"/>
              <w:bottom w:val="nil"/>
              <w:right w:val="nil"/>
            </w:tcBorders>
            <w:shd w:val="clear" w:color="auto" w:fill="auto"/>
            <w:noWrap/>
            <w:tcMar>
              <w:left w:w="14" w:type="dxa"/>
              <w:right w:w="14" w:type="dxa"/>
            </w:tcMar>
            <w:vAlign w:val="center"/>
            <w:hideMark/>
          </w:tcPr>
          <w:p w14:paraId="2ED7972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0.038</w:t>
            </w:r>
          </w:p>
        </w:tc>
        <w:tc>
          <w:tcPr>
            <w:tcW w:w="1151" w:type="dxa"/>
            <w:tcBorders>
              <w:top w:val="nil"/>
              <w:left w:val="nil"/>
              <w:bottom w:val="nil"/>
              <w:right w:val="nil"/>
            </w:tcBorders>
            <w:shd w:val="clear" w:color="auto" w:fill="auto"/>
            <w:noWrap/>
            <w:tcMar>
              <w:left w:w="14" w:type="dxa"/>
              <w:right w:w="14" w:type="dxa"/>
            </w:tcMar>
            <w:vAlign w:val="center"/>
            <w:hideMark/>
          </w:tcPr>
          <w:p w14:paraId="1FCF1A7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0.61(0.48-0.73)</w:t>
            </w:r>
          </w:p>
        </w:tc>
        <w:tc>
          <w:tcPr>
            <w:tcW w:w="489" w:type="dxa"/>
            <w:tcBorders>
              <w:top w:val="nil"/>
              <w:left w:val="nil"/>
              <w:bottom w:val="nil"/>
              <w:right w:val="nil"/>
            </w:tcBorders>
            <w:shd w:val="clear" w:color="auto" w:fill="auto"/>
            <w:noWrap/>
            <w:tcMar>
              <w:left w:w="14" w:type="dxa"/>
              <w:right w:w="14" w:type="dxa"/>
            </w:tcMar>
            <w:vAlign w:val="center"/>
            <w:hideMark/>
          </w:tcPr>
          <w:p w14:paraId="673763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0.093</w:t>
            </w:r>
          </w:p>
        </w:tc>
        <w:tc>
          <w:tcPr>
            <w:tcW w:w="1061" w:type="dxa"/>
            <w:tcBorders>
              <w:top w:val="nil"/>
              <w:left w:val="nil"/>
              <w:bottom w:val="nil"/>
              <w:right w:val="nil"/>
            </w:tcBorders>
            <w:shd w:val="clear" w:color="auto" w:fill="auto"/>
            <w:noWrap/>
            <w:tcMar>
              <w:left w:w="14" w:type="dxa"/>
              <w:right w:w="14" w:type="dxa"/>
            </w:tcMar>
            <w:vAlign w:val="center"/>
            <w:hideMark/>
          </w:tcPr>
          <w:p w14:paraId="52E6AF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0.59(0.46-0.71)</w:t>
            </w:r>
          </w:p>
        </w:tc>
        <w:tc>
          <w:tcPr>
            <w:tcW w:w="417" w:type="dxa"/>
            <w:tcBorders>
              <w:top w:val="nil"/>
              <w:left w:val="nil"/>
              <w:bottom w:val="nil"/>
              <w:right w:val="nil"/>
            </w:tcBorders>
            <w:shd w:val="clear" w:color="auto" w:fill="auto"/>
            <w:noWrap/>
            <w:tcMar>
              <w:left w:w="14" w:type="dxa"/>
              <w:right w:w="14" w:type="dxa"/>
            </w:tcMar>
            <w:vAlign w:val="center"/>
            <w:hideMark/>
          </w:tcPr>
          <w:p w14:paraId="76D50B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0.181</w:t>
            </w:r>
          </w:p>
        </w:tc>
      </w:tr>
      <w:tr w:rsidR="008D4DC3" w:rsidRPr="006B6AC1" w14:paraId="18F60825"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AAB674A" w14:textId="4F873C51"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RET</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CA670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0.55(0.48-0.62)</w:t>
            </w:r>
          </w:p>
        </w:tc>
        <w:tc>
          <w:tcPr>
            <w:tcW w:w="473" w:type="dxa"/>
            <w:tcBorders>
              <w:top w:val="nil"/>
              <w:left w:val="nil"/>
              <w:bottom w:val="nil"/>
              <w:right w:val="nil"/>
            </w:tcBorders>
            <w:shd w:val="clear" w:color="auto" w:fill="auto"/>
            <w:noWrap/>
            <w:tcMar>
              <w:left w:w="14" w:type="dxa"/>
              <w:right w:w="14" w:type="dxa"/>
            </w:tcMar>
            <w:vAlign w:val="center"/>
            <w:hideMark/>
          </w:tcPr>
          <w:p w14:paraId="084715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0.157</w:t>
            </w:r>
          </w:p>
        </w:tc>
        <w:tc>
          <w:tcPr>
            <w:tcW w:w="1140" w:type="dxa"/>
            <w:tcBorders>
              <w:top w:val="nil"/>
              <w:left w:val="nil"/>
              <w:bottom w:val="nil"/>
              <w:right w:val="nil"/>
            </w:tcBorders>
            <w:shd w:val="clear" w:color="auto" w:fill="auto"/>
            <w:noWrap/>
            <w:tcMar>
              <w:left w:w="14" w:type="dxa"/>
              <w:right w:w="14" w:type="dxa"/>
            </w:tcMar>
            <w:vAlign w:val="center"/>
            <w:hideMark/>
          </w:tcPr>
          <w:p w14:paraId="2A0835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0.58(0.50-0.66)</w:t>
            </w:r>
          </w:p>
        </w:tc>
        <w:tc>
          <w:tcPr>
            <w:tcW w:w="486" w:type="dxa"/>
            <w:tcBorders>
              <w:top w:val="nil"/>
              <w:left w:val="nil"/>
              <w:bottom w:val="nil"/>
              <w:right w:val="nil"/>
            </w:tcBorders>
            <w:shd w:val="clear" w:color="auto" w:fill="auto"/>
            <w:noWrap/>
            <w:tcMar>
              <w:left w:w="14" w:type="dxa"/>
              <w:right w:w="14" w:type="dxa"/>
            </w:tcMar>
            <w:vAlign w:val="center"/>
            <w:hideMark/>
          </w:tcPr>
          <w:p w14:paraId="17ED379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0.047</w:t>
            </w:r>
          </w:p>
        </w:tc>
        <w:tc>
          <w:tcPr>
            <w:tcW w:w="1147" w:type="dxa"/>
            <w:tcBorders>
              <w:top w:val="nil"/>
              <w:left w:val="nil"/>
              <w:bottom w:val="nil"/>
              <w:right w:val="nil"/>
            </w:tcBorders>
            <w:shd w:val="clear" w:color="auto" w:fill="auto"/>
            <w:noWrap/>
            <w:tcMar>
              <w:left w:w="14" w:type="dxa"/>
              <w:right w:w="14" w:type="dxa"/>
            </w:tcMar>
            <w:vAlign w:val="center"/>
            <w:hideMark/>
          </w:tcPr>
          <w:p w14:paraId="027AB52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0.51(0.40-0.61)</w:t>
            </w:r>
          </w:p>
        </w:tc>
        <w:tc>
          <w:tcPr>
            <w:tcW w:w="473" w:type="dxa"/>
            <w:tcBorders>
              <w:top w:val="nil"/>
              <w:left w:val="nil"/>
              <w:bottom w:val="nil"/>
              <w:right w:val="nil"/>
            </w:tcBorders>
            <w:shd w:val="clear" w:color="auto" w:fill="auto"/>
            <w:noWrap/>
            <w:tcMar>
              <w:left w:w="14" w:type="dxa"/>
              <w:right w:w="14" w:type="dxa"/>
            </w:tcMar>
            <w:vAlign w:val="center"/>
            <w:hideMark/>
          </w:tcPr>
          <w:p w14:paraId="3884B1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0.912</w:t>
            </w:r>
          </w:p>
        </w:tc>
        <w:tc>
          <w:tcPr>
            <w:tcW w:w="1147" w:type="dxa"/>
            <w:tcBorders>
              <w:top w:val="nil"/>
              <w:left w:val="nil"/>
              <w:bottom w:val="nil"/>
              <w:right w:val="nil"/>
            </w:tcBorders>
            <w:shd w:val="clear" w:color="auto" w:fill="auto"/>
            <w:noWrap/>
            <w:tcMar>
              <w:left w:w="14" w:type="dxa"/>
              <w:right w:w="14" w:type="dxa"/>
            </w:tcMar>
            <w:vAlign w:val="center"/>
            <w:hideMark/>
          </w:tcPr>
          <w:p w14:paraId="55A5B9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0.6(0.50-0.70)</w:t>
            </w:r>
          </w:p>
        </w:tc>
        <w:tc>
          <w:tcPr>
            <w:tcW w:w="473" w:type="dxa"/>
            <w:tcBorders>
              <w:top w:val="nil"/>
              <w:left w:val="nil"/>
              <w:bottom w:val="nil"/>
              <w:right w:val="nil"/>
            </w:tcBorders>
            <w:shd w:val="clear" w:color="auto" w:fill="auto"/>
            <w:noWrap/>
            <w:tcMar>
              <w:left w:w="14" w:type="dxa"/>
              <w:right w:w="14" w:type="dxa"/>
            </w:tcMar>
            <w:vAlign w:val="center"/>
            <w:hideMark/>
          </w:tcPr>
          <w:p w14:paraId="51B80AD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0.041</w:t>
            </w:r>
          </w:p>
        </w:tc>
        <w:tc>
          <w:tcPr>
            <w:tcW w:w="1179" w:type="dxa"/>
            <w:tcBorders>
              <w:top w:val="nil"/>
              <w:left w:val="nil"/>
              <w:bottom w:val="nil"/>
              <w:right w:val="nil"/>
            </w:tcBorders>
            <w:shd w:val="clear" w:color="auto" w:fill="auto"/>
            <w:noWrap/>
            <w:tcMar>
              <w:left w:w="14" w:type="dxa"/>
              <w:right w:w="14" w:type="dxa"/>
            </w:tcMar>
            <w:vAlign w:val="center"/>
            <w:hideMark/>
          </w:tcPr>
          <w:p w14:paraId="1C840C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0.6(0.49-0.71)</w:t>
            </w:r>
          </w:p>
        </w:tc>
        <w:tc>
          <w:tcPr>
            <w:tcW w:w="485" w:type="dxa"/>
            <w:tcBorders>
              <w:top w:val="nil"/>
              <w:left w:val="nil"/>
              <w:bottom w:val="nil"/>
              <w:right w:val="nil"/>
            </w:tcBorders>
            <w:shd w:val="clear" w:color="auto" w:fill="auto"/>
            <w:noWrap/>
            <w:tcMar>
              <w:left w:w="14" w:type="dxa"/>
              <w:right w:w="14" w:type="dxa"/>
            </w:tcMar>
            <w:vAlign w:val="center"/>
            <w:hideMark/>
          </w:tcPr>
          <w:p w14:paraId="10EDFC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0.080</w:t>
            </w:r>
          </w:p>
        </w:tc>
        <w:tc>
          <w:tcPr>
            <w:tcW w:w="1057" w:type="dxa"/>
            <w:tcBorders>
              <w:top w:val="nil"/>
              <w:left w:val="nil"/>
              <w:bottom w:val="nil"/>
              <w:right w:val="nil"/>
            </w:tcBorders>
            <w:shd w:val="clear" w:color="auto" w:fill="auto"/>
            <w:noWrap/>
            <w:tcMar>
              <w:left w:w="14" w:type="dxa"/>
              <w:right w:w="14" w:type="dxa"/>
            </w:tcMar>
            <w:vAlign w:val="center"/>
            <w:hideMark/>
          </w:tcPr>
          <w:p w14:paraId="150F17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0.6(0.43-0.77)</w:t>
            </w:r>
          </w:p>
        </w:tc>
        <w:tc>
          <w:tcPr>
            <w:tcW w:w="485" w:type="dxa"/>
            <w:tcBorders>
              <w:top w:val="nil"/>
              <w:left w:val="nil"/>
              <w:bottom w:val="nil"/>
              <w:right w:val="nil"/>
            </w:tcBorders>
            <w:shd w:val="clear" w:color="auto" w:fill="auto"/>
            <w:noWrap/>
            <w:tcMar>
              <w:left w:w="14" w:type="dxa"/>
              <w:right w:w="14" w:type="dxa"/>
            </w:tcMar>
            <w:vAlign w:val="center"/>
            <w:hideMark/>
          </w:tcPr>
          <w:p w14:paraId="7F0D2B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73D846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0.51(0.43-0.60)</w:t>
            </w:r>
          </w:p>
        </w:tc>
        <w:tc>
          <w:tcPr>
            <w:tcW w:w="473" w:type="dxa"/>
            <w:tcBorders>
              <w:top w:val="nil"/>
              <w:left w:val="nil"/>
              <w:bottom w:val="nil"/>
              <w:right w:val="nil"/>
            </w:tcBorders>
            <w:shd w:val="clear" w:color="auto" w:fill="auto"/>
            <w:noWrap/>
            <w:tcMar>
              <w:left w:w="14" w:type="dxa"/>
              <w:right w:w="14" w:type="dxa"/>
            </w:tcMar>
            <w:vAlign w:val="center"/>
            <w:hideMark/>
          </w:tcPr>
          <w:p w14:paraId="4E0D72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0.750</w:t>
            </w:r>
          </w:p>
        </w:tc>
        <w:tc>
          <w:tcPr>
            <w:tcW w:w="1151" w:type="dxa"/>
            <w:tcBorders>
              <w:top w:val="nil"/>
              <w:left w:val="nil"/>
              <w:bottom w:val="nil"/>
              <w:right w:val="nil"/>
            </w:tcBorders>
            <w:shd w:val="clear" w:color="auto" w:fill="auto"/>
            <w:noWrap/>
            <w:tcMar>
              <w:left w:w="14" w:type="dxa"/>
              <w:right w:w="14" w:type="dxa"/>
            </w:tcMar>
            <w:vAlign w:val="center"/>
            <w:hideMark/>
          </w:tcPr>
          <w:p w14:paraId="74F8424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89" w:type="dxa"/>
            <w:tcBorders>
              <w:top w:val="nil"/>
              <w:left w:val="nil"/>
              <w:bottom w:val="nil"/>
              <w:right w:val="nil"/>
            </w:tcBorders>
            <w:shd w:val="clear" w:color="auto" w:fill="auto"/>
            <w:noWrap/>
            <w:tcMar>
              <w:left w:w="14" w:type="dxa"/>
              <w:right w:w="14" w:type="dxa"/>
            </w:tcMar>
            <w:vAlign w:val="center"/>
            <w:hideMark/>
          </w:tcPr>
          <w:p w14:paraId="7314B5A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0.193</w:t>
            </w:r>
          </w:p>
        </w:tc>
        <w:tc>
          <w:tcPr>
            <w:tcW w:w="1061" w:type="dxa"/>
            <w:tcBorders>
              <w:top w:val="nil"/>
              <w:left w:val="nil"/>
              <w:bottom w:val="nil"/>
              <w:right w:val="nil"/>
            </w:tcBorders>
            <w:shd w:val="clear" w:color="auto" w:fill="auto"/>
            <w:noWrap/>
            <w:tcMar>
              <w:left w:w="14" w:type="dxa"/>
              <w:right w:w="14" w:type="dxa"/>
            </w:tcMar>
            <w:vAlign w:val="center"/>
            <w:hideMark/>
          </w:tcPr>
          <w:p w14:paraId="7C88AE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0.55(0.43-0.67)</w:t>
            </w:r>
          </w:p>
        </w:tc>
        <w:tc>
          <w:tcPr>
            <w:tcW w:w="417" w:type="dxa"/>
            <w:tcBorders>
              <w:top w:val="nil"/>
              <w:left w:val="nil"/>
              <w:bottom w:val="nil"/>
              <w:right w:val="nil"/>
            </w:tcBorders>
            <w:shd w:val="clear" w:color="auto" w:fill="auto"/>
            <w:noWrap/>
            <w:tcMar>
              <w:left w:w="14" w:type="dxa"/>
              <w:right w:w="14" w:type="dxa"/>
            </w:tcMar>
            <w:vAlign w:val="center"/>
            <w:hideMark/>
          </w:tcPr>
          <w:p w14:paraId="22A46C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0.391</w:t>
            </w:r>
          </w:p>
        </w:tc>
      </w:tr>
      <w:tr w:rsidR="008D4DC3" w:rsidRPr="006B6AC1" w14:paraId="24EAF0F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31A32BF0" w14:textId="01CDE460"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VEGFA</w:t>
            </w:r>
            <w:r w:rsidR="006B6AC1">
              <w:rPr>
                <w:rFonts w:eastAsia="Times New Roman" w:cstheme="minorHAnsi"/>
                <w:color w:val="000000"/>
                <w:sz w:val="16"/>
                <w:szCs w:val="16"/>
                <w:lang w:eastAsia="en-GB"/>
              </w:rPr>
              <w:t>[1,5]</w:t>
            </w:r>
          </w:p>
        </w:tc>
        <w:tc>
          <w:tcPr>
            <w:tcW w:w="1128" w:type="dxa"/>
            <w:tcBorders>
              <w:top w:val="nil"/>
              <w:left w:val="nil"/>
              <w:bottom w:val="nil"/>
              <w:right w:val="nil"/>
            </w:tcBorders>
            <w:shd w:val="clear" w:color="auto" w:fill="auto"/>
            <w:noWrap/>
            <w:tcMar>
              <w:left w:w="14" w:type="dxa"/>
              <w:right w:w="14" w:type="dxa"/>
            </w:tcMar>
            <w:vAlign w:val="center"/>
            <w:hideMark/>
          </w:tcPr>
          <w:p w14:paraId="5BD96E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0.52(0.44-0.60)</w:t>
            </w:r>
          </w:p>
        </w:tc>
        <w:tc>
          <w:tcPr>
            <w:tcW w:w="473" w:type="dxa"/>
            <w:tcBorders>
              <w:top w:val="nil"/>
              <w:left w:val="nil"/>
              <w:bottom w:val="nil"/>
              <w:right w:val="nil"/>
            </w:tcBorders>
            <w:shd w:val="clear" w:color="auto" w:fill="auto"/>
            <w:noWrap/>
            <w:tcMar>
              <w:left w:w="14" w:type="dxa"/>
              <w:right w:w="14" w:type="dxa"/>
            </w:tcMar>
            <w:vAlign w:val="center"/>
            <w:hideMark/>
          </w:tcPr>
          <w:p w14:paraId="3F6C51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0.601</w:t>
            </w:r>
          </w:p>
        </w:tc>
        <w:tc>
          <w:tcPr>
            <w:tcW w:w="1140" w:type="dxa"/>
            <w:tcBorders>
              <w:top w:val="nil"/>
              <w:left w:val="nil"/>
              <w:bottom w:val="nil"/>
              <w:right w:val="nil"/>
            </w:tcBorders>
            <w:shd w:val="clear" w:color="auto" w:fill="auto"/>
            <w:noWrap/>
            <w:tcMar>
              <w:left w:w="14" w:type="dxa"/>
              <w:right w:w="14" w:type="dxa"/>
            </w:tcMar>
            <w:vAlign w:val="center"/>
            <w:hideMark/>
          </w:tcPr>
          <w:p w14:paraId="396E93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0.48(0.39-0.57)</w:t>
            </w:r>
          </w:p>
        </w:tc>
        <w:tc>
          <w:tcPr>
            <w:tcW w:w="486" w:type="dxa"/>
            <w:tcBorders>
              <w:top w:val="nil"/>
              <w:left w:val="nil"/>
              <w:bottom w:val="nil"/>
              <w:right w:val="nil"/>
            </w:tcBorders>
            <w:shd w:val="clear" w:color="auto" w:fill="auto"/>
            <w:noWrap/>
            <w:tcMar>
              <w:left w:w="14" w:type="dxa"/>
              <w:right w:w="14" w:type="dxa"/>
            </w:tcMar>
            <w:vAlign w:val="center"/>
            <w:hideMark/>
          </w:tcPr>
          <w:p w14:paraId="6227FF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0.658</w:t>
            </w:r>
          </w:p>
        </w:tc>
        <w:tc>
          <w:tcPr>
            <w:tcW w:w="1147" w:type="dxa"/>
            <w:tcBorders>
              <w:top w:val="nil"/>
              <w:left w:val="nil"/>
              <w:bottom w:val="nil"/>
              <w:right w:val="nil"/>
            </w:tcBorders>
            <w:shd w:val="clear" w:color="auto" w:fill="auto"/>
            <w:noWrap/>
            <w:tcMar>
              <w:left w:w="14" w:type="dxa"/>
              <w:right w:w="14" w:type="dxa"/>
            </w:tcMar>
            <w:vAlign w:val="center"/>
            <w:hideMark/>
          </w:tcPr>
          <w:p w14:paraId="337913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46E60F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0.739</w:t>
            </w:r>
          </w:p>
        </w:tc>
        <w:tc>
          <w:tcPr>
            <w:tcW w:w="1147" w:type="dxa"/>
            <w:tcBorders>
              <w:top w:val="nil"/>
              <w:left w:val="nil"/>
              <w:bottom w:val="nil"/>
              <w:right w:val="nil"/>
            </w:tcBorders>
            <w:shd w:val="clear" w:color="auto" w:fill="auto"/>
            <w:noWrap/>
            <w:tcMar>
              <w:left w:w="14" w:type="dxa"/>
              <w:right w:w="14" w:type="dxa"/>
            </w:tcMar>
            <w:vAlign w:val="center"/>
            <w:hideMark/>
          </w:tcPr>
          <w:p w14:paraId="02EF258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0.55(0.43-0.67)</w:t>
            </w:r>
          </w:p>
        </w:tc>
        <w:tc>
          <w:tcPr>
            <w:tcW w:w="473" w:type="dxa"/>
            <w:tcBorders>
              <w:top w:val="nil"/>
              <w:left w:val="nil"/>
              <w:bottom w:val="nil"/>
              <w:right w:val="nil"/>
            </w:tcBorders>
            <w:shd w:val="clear" w:color="auto" w:fill="auto"/>
            <w:noWrap/>
            <w:tcMar>
              <w:left w:w="14" w:type="dxa"/>
              <w:right w:w="14" w:type="dxa"/>
            </w:tcMar>
            <w:vAlign w:val="center"/>
            <w:hideMark/>
          </w:tcPr>
          <w:p w14:paraId="2B7FAA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0.394</w:t>
            </w:r>
          </w:p>
        </w:tc>
        <w:tc>
          <w:tcPr>
            <w:tcW w:w="1179" w:type="dxa"/>
            <w:tcBorders>
              <w:top w:val="nil"/>
              <w:left w:val="nil"/>
              <w:bottom w:val="nil"/>
              <w:right w:val="nil"/>
            </w:tcBorders>
            <w:shd w:val="clear" w:color="auto" w:fill="auto"/>
            <w:noWrap/>
            <w:tcMar>
              <w:left w:w="14" w:type="dxa"/>
              <w:right w:w="14" w:type="dxa"/>
            </w:tcMar>
            <w:vAlign w:val="center"/>
            <w:hideMark/>
          </w:tcPr>
          <w:p w14:paraId="5BC3614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0.57(0.42-0.72)</w:t>
            </w:r>
          </w:p>
        </w:tc>
        <w:tc>
          <w:tcPr>
            <w:tcW w:w="485" w:type="dxa"/>
            <w:tcBorders>
              <w:top w:val="nil"/>
              <w:left w:val="nil"/>
              <w:bottom w:val="nil"/>
              <w:right w:val="nil"/>
            </w:tcBorders>
            <w:shd w:val="clear" w:color="auto" w:fill="auto"/>
            <w:noWrap/>
            <w:tcMar>
              <w:left w:w="14" w:type="dxa"/>
              <w:right w:w="14" w:type="dxa"/>
            </w:tcMar>
            <w:vAlign w:val="center"/>
            <w:hideMark/>
          </w:tcPr>
          <w:p w14:paraId="7177B4A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0.355</w:t>
            </w:r>
          </w:p>
        </w:tc>
        <w:tc>
          <w:tcPr>
            <w:tcW w:w="1057" w:type="dxa"/>
            <w:tcBorders>
              <w:top w:val="nil"/>
              <w:left w:val="nil"/>
              <w:bottom w:val="nil"/>
              <w:right w:val="nil"/>
            </w:tcBorders>
            <w:shd w:val="clear" w:color="auto" w:fill="auto"/>
            <w:noWrap/>
            <w:tcMar>
              <w:left w:w="14" w:type="dxa"/>
              <w:right w:w="14" w:type="dxa"/>
            </w:tcMar>
            <w:vAlign w:val="center"/>
            <w:hideMark/>
          </w:tcPr>
          <w:p w14:paraId="1859B4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0.52(0.33-0.71)</w:t>
            </w:r>
          </w:p>
        </w:tc>
        <w:tc>
          <w:tcPr>
            <w:tcW w:w="485" w:type="dxa"/>
            <w:tcBorders>
              <w:top w:val="nil"/>
              <w:left w:val="nil"/>
              <w:bottom w:val="nil"/>
              <w:right w:val="nil"/>
            </w:tcBorders>
            <w:shd w:val="clear" w:color="auto" w:fill="auto"/>
            <w:noWrap/>
            <w:tcMar>
              <w:left w:w="14" w:type="dxa"/>
              <w:right w:w="14" w:type="dxa"/>
            </w:tcMar>
            <w:vAlign w:val="center"/>
            <w:hideMark/>
          </w:tcPr>
          <w:p w14:paraId="447C98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B0520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0.57(0.49-0.66)</w:t>
            </w:r>
          </w:p>
        </w:tc>
        <w:tc>
          <w:tcPr>
            <w:tcW w:w="473" w:type="dxa"/>
            <w:tcBorders>
              <w:top w:val="nil"/>
              <w:left w:val="nil"/>
              <w:bottom w:val="nil"/>
              <w:right w:val="nil"/>
            </w:tcBorders>
            <w:shd w:val="clear" w:color="auto" w:fill="auto"/>
            <w:noWrap/>
            <w:tcMar>
              <w:left w:w="14" w:type="dxa"/>
              <w:right w:w="14" w:type="dxa"/>
            </w:tcMar>
            <w:vAlign w:val="center"/>
            <w:hideMark/>
          </w:tcPr>
          <w:p w14:paraId="0EB4613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0.094</w:t>
            </w:r>
          </w:p>
        </w:tc>
        <w:tc>
          <w:tcPr>
            <w:tcW w:w="1151" w:type="dxa"/>
            <w:tcBorders>
              <w:top w:val="nil"/>
              <w:left w:val="nil"/>
              <w:bottom w:val="nil"/>
              <w:right w:val="nil"/>
            </w:tcBorders>
            <w:shd w:val="clear" w:color="auto" w:fill="auto"/>
            <w:noWrap/>
            <w:tcMar>
              <w:left w:w="14" w:type="dxa"/>
              <w:right w:w="14" w:type="dxa"/>
            </w:tcMar>
            <w:vAlign w:val="center"/>
            <w:hideMark/>
          </w:tcPr>
          <w:p w14:paraId="39026C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0.6(0.50-0.70)</w:t>
            </w:r>
          </w:p>
        </w:tc>
        <w:tc>
          <w:tcPr>
            <w:tcW w:w="489" w:type="dxa"/>
            <w:tcBorders>
              <w:top w:val="nil"/>
              <w:left w:val="nil"/>
              <w:bottom w:val="nil"/>
              <w:right w:val="nil"/>
            </w:tcBorders>
            <w:shd w:val="clear" w:color="auto" w:fill="auto"/>
            <w:noWrap/>
            <w:tcMar>
              <w:left w:w="14" w:type="dxa"/>
              <w:right w:w="14" w:type="dxa"/>
            </w:tcMar>
            <w:vAlign w:val="center"/>
            <w:hideMark/>
          </w:tcPr>
          <w:p w14:paraId="2D1A645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0.048</w:t>
            </w:r>
          </w:p>
        </w:tc>
        <w:tc>
          <w:tcPr>
            <w:tcW w:w="1061" w:type="dxa"/>
            <w:tcBorders>
              <w:top w:val="nil"/>
              <w:left w:val="nil"/>
              <w:bottom w:val="nil"/>
              <w:right w:val="nil"/>
            </w:tcBorders>
            <w:shd w:val="clear" w:color="auto" w:fill="auto"/>
            <w:noWrap/>
            <w:tcMar>
              <w:left w:w="14" w:type="dxa"/>
              <w:right w:w="14" w:type="dxa"/>
            </w:tcMar>
            <w:vAlign w:val="center"/>
            <w:hideMark/>
          </w:tcPr>
          <w:p w14:paraId="688760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0.54(0.40-0.68)</w:t>
            </w:r>
          </w:p>
        </w:tc>
        <w:tc>
          <w:tcPr>
            <w:tcW w:w="417" w:type="dxa"/>
            <w:tcBorders>
              <w:top w:val="nil"/>
              <w:left w:val="nil"/>
              <w:bottom w:val="nil"/>
              <w:right w:val="nil"/>
            </w:tcBorders>
            <w:shd w:val="clear" w:color="auto" w:fill="auto"/>
            <w:noWrap/>
            <w:tcMar>
              <w:left w:w="14" w:type="dxa"/>
              <w:right w:w="14" w:type="dxa"/>
            </w:tcMar>
            <w:vAlign w:val="center"/>
            <w:hideMark/>
          </w:tcPr>
          <w:p w14:paraId="2C8FD4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0.555</w:t>
            </w:r>
          </w:p>
        </w:tc>
      </w:tr>
      <w:tr w:rsidR="008D4DC3" w:rsidRPr="006B6AC1" w14:paraId="74D3C8A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42ADB4A" w14:textId="24B2530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CTSV</w:t>
            </w:r>
            <w:r w:rsidR="006B6AC1">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5B2BA2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0.5(0.43-0.58)</w:t>
            </w:r>
          </w:p>
        </w:tc>
        <w:tc>
          <w:tcPr>
            <w:tcW w:w="473" w:type="dxa"/>
            <w:tcBorders>
              <w:top w:val="nil"/>
              <w:left w:val="nil"/>
              <w:bottom w:val="nil"/>
              <w:right w:val="nil"/>
            </w:tcBorders>
            <w:shd w:val="clear" w:color="auto" w:fill="auto"/>
            <w:noWrap/>
            <w:tcMar>
              <w:left w:w="14" w:type="dxa"/>
              <w:right w:w="14" w:type="dxa"/>
            </w:tcMar>
            <w:vAlign w:val="center"/>
            <w:hideMark/>
          </w:tcPr>
          <w:p w14:paraId="340571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0.916</w:t>
            </w:r>
          </w:p>
        </w:tc>
        <w:tc>
          <w:tcPr>
            <w:tcW w:w="1140" w:type="dxa"/>
            <w:tcBorders>
              <w:top w:val="nil"/>
              <w:left w:val="nil"/>
              <w:bottom w:val="nil"/>
              <w:right w:val="nil"/>
            </w:tcBorders>
            <w:shd w:val="clear" w:color="auto" w:fill="auto"/>
            <w:noWrap/>
            <w:tcMar>
              <w:left w:w="14" w:type="dxa"/>
              <w:right w:w="14" w:type="dxa"/>
            </w:tcMar>
            <w:vAlign w:val="center"/>
            <w:hideMark/>
          </w:tcPr>
          <w:p w14:paraId="4FEE57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86" w:type="dxa"/>
            <w:tcBorders>
              <w:top w:val="nil"/>
              <w:left w:val="nil"/>
              <w:bottom w:val="nil"/>
              <w:right w:val="nil"/>
            </w:tcBorders>
            <w:shd w:val="clear" w:color="auto" w:fill="auto"/>
            <w:noWrap/>
            <w:tcMar>
              <w:left w:w="14" w:type="dxa"/>
              <w:right w:w="14" w:type="dxa"/>
            </w:tcMar>
            <w:vAlign w:val="center"/>
            <w:hideMark/>
          </w:tcPr>
          <w:p w14:paraId="059BA0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0.293</w:t>
            </w:r>
          </w:p>
        </w:tc>
        <w:tc>
          <w:tcPr>
            <w:tcW w:w="1147" w:type="dxa"/>
            <w:tcBorders>
              <w:top w:val="nil"/>
              <w:left w:val="nil"/>
              <w:bottom w:val="nil"/>
              <w:right w:val="nil"/>
            </w:tcBorders>
            <w:shd w:val="clear" w:color="auto" w:fill="auto"/>
            <w:noWrap/>
            <w:tcMar>
              <w:left w:w="14" w:type="dxa"/>
              <w:right w:w="14" w:type="dxa"/>
            </w:tcMar>
            <w:vAlign w:val="center"/>
            <w:hideMark/>
          </w:tcPr>
          <w:p w14:paraId="3E615EF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73" w:type="dxa"/>
            <w:tcBorders>
              <w:top w:val="nil"/>
              <w:left w:val="nil"/>
              <w:bottom w:val="nil"/>
              <w:right w:val="nil"/>
            </w:tcBorders>
            <w:shd w:val="clear" w:color="auto" w:fill="auto"/>
            <w:noWrap/>
            <w:tcMar>
              <w:left w:w="14" w:type="dxa"/>
              <w:right w:w="14" w:type="dxa"/>
            </w:tcMar>
            <w:vAlign w:val="center"/>
            <w:hideMark/>
          </w:tcPr>
          <w:p w14:paraId="388453D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0.270</w:t>
            </w:r>
          </w:p>
        </w:tc>
        <w:tc>
          <w:tcPr>
            <w:tcW w:w="1147" w:type="dxa"/>
            <w:tcBorders>
              <w:top w:val="nil"/>
              <w:left w:val="nil"/>
              <w:bottom w:val="nil"/>
              <w:right w:val="nil"/>
            </w:tcBorders>
            <w:shd w:val="clear" w:color="auto" w:fill="auto"/>
            <w:noWrap/>
            <w:tcMar>
              <w:left w:w="14" w:type="dxa"/>
              <w:right w:w="14" w:type="dxa"/>
            </w:tcMar>
            <w:vAlign w:val="center"/>
            <w:hideMark/>
          </w:tcPr>
          <w:p w14:paraId="479218F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0.52(0.42-0.63)</w:t>
            </w:r>
          </w:p>
        </w:tc>
        <w:tc>
          <w:tcPr>
            <w:tcW w:w="473" w:type="dxa"/>
            <w:tcBorders>
              <w:top w:val="nil"/>
              <w:left w:val="nil"/>
              <w:bottom w:val="nil"/>
              <w:right w:val="nil"/>
            </w:tcBorders>
            <w:shd w:val="clear" w:color="auto" w:fill="auto"/>
            <w:noWrap/>
            <w:tcMar>
              <w:left w:w="14" w:type="dxa"/>
              <w:right w:w="14" w:type="dxa"/>
            </w:tcMar>
            <w:vAlign w:val="center"/>
            <w:hideMark/>
          </w:tcPr>
          <w:p w14:paraId="4AD52A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0.647</w:t>
            </w:r>
          </w:p>
        </w:tc>
        <w:tc>
          <w:tcPr>
            <w:tcW w:w="1179" w:type="dxa"/>
            <w:tcBorders>
              <w:top w:val="nil"/>
              <w:left w:val="nil"/>
              <w:bottom w:val="nil"/>
              <w:right w:val="nil"/>
            </w:tcBorders>
            <w:shd w:val="clear" w:color="auto" w:fill="auto"/>
            <w:noWrap/>
            <w:tcMar>
              <w:left w:w="14" w:type="dxa"/>
              <w:right w:w="14" w:type="dxa"/>
            </w:tcMar>
            <w:vAlign w:val="center"/>
            <w:hideMark/>
          </w:tcPr>
          <w:p w14:paraId="6EDBB1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0.51(0.39-0.63)</w:t>
            </w:r>
          </w:p>
        </w:tc>
        <w:tc>
          <w:tcPr>
            <w:tcW w:w="485" w:type="dxa"/>
            <w:tcBorders>
              <w:top w:val="nil"/>
              <w:left w:val="nil"/>
              <w:bottom w:val="nil"/>
              <w:right w:val="nil"/>
            </w:tcBorders>
            <w:shd w:val="clear" w:color="auto" w:fill="auto"/>
            <w:noWrap/>
            <w:tcMar>
              <w:left w:w="14" w:type="dxa"/>
              <w:right w:w="14" w:type="dxa"/>
            </w:tcMar>
            <w:vAlign w:val="center"/>
            <w:hideMark/>
          </w:tcPr>
          <w:p w14:paraId="7D4726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0.860</w:t>
            </w:r>
          </w:p>
        </w:tc>
        <w:tc>
          <w:tcPr>
            <w:tcW w:w="1057" w:type="dxa"/>
            <w:tcBorders>
              <w:top w:val="nil"/>
              <w:left w:val="nil"/>
              <w:bottom w:val="nil"/>
              <w:right w:val="nil"/>
            </w:tcBorders>
            <w:shd w:val="clear" w:color="auto" w:fill="auto"/>
            <w:noWrap/>
            <w:tcMar>
              <w:left w:w="14" w:type="dxa"/>
              <w:right w:w="14" w:type="dxa"/>
            </w:tcMar>
            <w:vAlign w:val="center"/>
            <w:hideMark/>
          </w:tcPr>
          <w:p w14:paraId="2DA09B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0.55(0.36-0.74)</w:t>
            </w:r>
          </w:p>
        </w:tc>
        <w:tc>
          <w:tcPr>
            <w:tcW w:w="485" w:type="dxa"/>
            <w:tcBorders>
              <w:top w:val="nil"/>
              <w:left w:val="nil"/>
              <w:bottom w:val="nil"/>
              <w:right w:val="nil"/>
            </w:tcBorders>
            <w:shd w:val="clear" w:color="auto" w:fill="auto"/>
            <w:noWrap/>
            <w:tcMar>
              <w:left w:w="14" w:type="dxa"/>
              <w:right w:w="14" w:type="dxa"/>
            </w:tcMar>
            <w:vAlign w:val="center"/>
            <w:hideMark/>
          </w:tcPr>
          <w:p w14:paraId="058297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DEC39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0.53(0.43-0.62)</w:t>
            </w:r>
          </w:p>
        </w:tc>
        <w:tc>
          <w:tcPr>
            <w:tcW w:w="473" w:type="dxa"/>
            <w:tcBorders>
              <w:top w:val="nil"/>
              <w:left w:val="nil"/>
              <w:bottom w:val="nil"/>
              <w:right w:val="nil"/>
            </w:tcBorders>
            <w:shd w:val="clear" w:color="auto" w:fill="auto"/>
            <w:noWrap/>
            <w:tcMar>
              <w:left w:w="14" w:type="dxa"/>
              <w:right w:w="14" w:type="dxa"/>
            </w:tcMar>
            <w:vAlign w:val="center"/>
            <w:hideMark/>
          </w:tcPr>
          <w:p w14:paraId="6A6141A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0.596</w:t>
            </w:r>
          </w:p>
        </w:tc>
        <w:tc>
          <w:tcPr>
            <w:tcW w:w="1151" w:type="dxa"/>
            <w:tcBorders>
              <w:top w:val="nil"/>
              <w:left w:val="nil"/>
              <w:bottom w:val="nil"/>
              <w:right w:val="nil"/>
            </w:tcBorders>
            <w:shd w:val="clear" w:color="auto" w:fill="auto"/>
            <w:noWrap/>
            <w:tcMar>
              <w:left w:w="14" w:type="dxa"/>
              <w:right w:w="14" w:type="dxa"/>
            </w:tcMar>
            <w:vAlign w:val="center"/>
            <w:hideMark/>
          </w:tcPr>
          <w:p w14:paraId="301FBB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0.6(0.48-0.72)</w:t>
            </w:r>
          </w:p>
        </w:tc>
        <w:tc>
          <w:tcPr>
            <w:tcW w:w="489" w:type="dxa"/>
            <w:tcBorders>
              <w:top w:val="nil"/>
              <w:left w:val="nil"/>
              <w:bottom w:val="nil"/>
              <w:right w:val="nil"/>
            </w:tcBorders>
            <w:shd w:val="clear" w:color="auto" w:fill="auto"/>
            <w:noWrap/>
            <w:tcMar>
              <w:left w:w="14" w:type="dxa"/>
              <w:right w:w="14" w:type="dxa"/>
            </w:tcMar>
            <w:vAlign w:val="center"/>
            <w:hideMark/>
          </w:tcPr>
          <w:p w14:paraId="4C5B45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0.105</w:t>
            </w:r>
          </w:p>
        </w:tc>
        <w:tc>
          <w:tcPr>
            <w:tcW w:w="1061" w:type="dxa"/>
            <w:tcBorders>
              <w:top w:val="nil"/>
              <w:left w:val="nil"/>
              <w:bottom w:val="nil"/>
              <w:right w:val="nil"/>
            </w:tcBorders>
            <w:shd w:val="clear" w:color="auto" w:fill="auto"/>
            <w:noWrap/>
            <w:tcMar>
              <w:left w:w="14" w:type="dxa"/>
              <w:right w:w="14" w:type="dxa"/>
            </w:tcMar>
            <w:vAlign w:val="center"/>
            <w:hideMark/>
          </w:tcPr>
          <w:p w14:paraId="648119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0.57(0.44-0.70)</w:t>
            </w:r>
          </w:p>
        </w:tc>
        <w:tc>
          <w:tcPr>
            <w:tcW w:w="417" w:type="dxa"/>
            <w:tcBorders>
              <w:top w:val="nil"/>
              <w:left w:val="nil"/>
              <w:bottom w:val="nil"/>
              <w:right w:val="nil"/>
            </w:tcBorders>
            <w:shd w:val="clear" w:color="auto" w:fill="auto"/>
            <w:noWrap/>
            <w:tcMar>
              <w:left w:w="14" w:type="dxa"/>
              <w:right w:w="14" w:type="dxa"/>
            </w:tcMar>
            <w:vAlign w:val="center"/>
            <w:hideMark/>
          </w:tcPr>
          <w:p w14:paraId="47BE912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0.296</w:t>
            </w:r>
          </w:p>
        </w:tc>
      </w:tr>
      <w:tr w:rsidR="008D4DC3" w:rsidRPr="006B6AC1" w14:paraId="08B81012"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BC5AB0C" w14:textId="5266C9B1"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CD207</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693FD94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0.5(0.43-0.57)</w:t>
            </w:r>
          </w:p>
        </w:tc>
        <w:tc>
          <w:tcPr>
            <w:tcW w:w="473" w:type="dxa"/>
            <w:tcBorders>
              <w:top w:val="nil"/>
              <w:left w:val="nil"/>
              <w:bottom w:val="nil"/>
              <w:right w:val="nil"/>
            </w:tcBorders>
            <w:shd w:val="clear" w:color="auto" w:fill="auto"/>
            <w:noWrap/>
            <w:tcMar>
              <w:left w:w="14" w:type="dxa"/>
              <w:right w:w="14" w:type="dxa"/>
            </w:tcMar>
            <w:vAlign w:val="center"/>
            <w:hideMark/>
          </w:tcPr>
          <w:p w14:paraId="517F649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0.970</w:t>
            </w:r>
          </w:p>
        </w:tc>
        <w:tc>
          <w:tcPr>
            <w:tcW w:w="1140" w:type="dxa"/>
            <w:tcBorders>
              <w:top w:val="nil"/>
              <w:left w:val="nil"/>
              <w:bottom w:val="nil"/>
              <w:right w:val="nil"/>
            </w:tcBorders>
            <w:shd w:val="clear" w:color="auto" w:fill="auto"/>
            <w:noWrap/>
            <w:tcMar>
              <w:left w:w="14" w:type="dxa"/>
              <w:right w:w="14" w:type="dxa"/>
            </w:tcMar>
            <w:vAlign w:val="center"/>
            <w:hideMark/>
          </w:tcPr>
          <w:p w14:paraId="1F43C3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0.53(0.45-0.62)</w:t>
            </w:r>
          </w:p>
        </w:tc>
        <w:tc>
          <w:tcPr>
            <w:tcW w:w="486" w:type="dxa"/>
            <w:tcBorders>
              <w:top w:val="nil"/>
              <w:left w:val="nil"/>
              <w:bottom w:val="nil"/>
              <w:right w:val="nil"/>
            </w:tcBorders>
            <w:shd w:val="clear" w:color="auto" w:fill="auto"/>
            <w:noWrap/>
            <w:tcMar>
              <w:left w:w="14" w:type="dxa"/>
              <w:right w:w="14" w:type="dxa"/>
            </w:tcMar>
            <w:vAlign w:val="center"/>
            <w:hideMark/>
          </w:tcPr>
          <w:p w14:paraId="05AF4DD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0.474</w:t>
            </w:r>
          </w:p>
        </w:tc>
        <w:tc>
          <w:tcPr>
            <w:tcW w:w="1147" w:type="dxa"/>
            <w:tcBorders>
              <w:top w:val="nil"/>
              <w:left w:val="nil"/>
              <w:bottom w:val="nil"/>
              <w:right w:val="nil"/>
            </w:tcBorders>
            <w:shd w:val="clear" w:color="auto" w:fill="auto"/>
            <w:noWrap/>
            <w:tcMar>
              <w:left w:w="14" w:type="dxa"/>
              <w:right w:w="14" w:type="dxa"/>
            </w:tcMar>
            <w:vAlign w:val="center"/>
            <w:hideMark/>
          </w:tcPr>
          <w:p w14:paraId="3149996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6F8FDB8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0.450</w:t>
            </w:r>
          </w:p>
        </w:tc>
        <w:tc>
          <w:tcPr>
            <w:tcW w:w="1147" w:type="dxa"/>
            <w:tcBorders>
              <w:top w:val="nil"/>
              <w:left w:val="nil"/>
              <w:bottom w:val="nil"/>
              <w:right w:val="nil"/>
            </w:tcBorders>
            <w:shd w:val="clear" w:color="auto" w:fill="auto"/>
            <w:noWrap/>
            <w:tcMar>
              <w:left w:w="14" w:type="dxa"/>
              <w:right w:w="14" w:type="dxa"/>
            </w:tcMar>
            <w:vAlign w:val="center"/>
            <w:hideMark/>
          </w:tcPr>
          <w:p w14:paraId="7CE526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7E03DF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0.537</w:t>
            </w:r>
          </w:p>
        </w:tc>
        <w:tc>
          <w:tcPr>
            <w:tcW w:w="1179" w:type="dxa"/>
            <w:tcBorders>
              <w:top w:val="nil"/>
              <w:left w:val="nil"/>
              <w:bottom w:val="nil"/>
              <w:right w:val="nil"/>
            </w:tcBorders>
            <w:shd w:val="clear" w:color="auto" w:fill="auto"/>
            <w:noWrap/>
            <w:tcMar>
              <w:left w:w="14" w:type="dxa"/>
              <w:right w:w="14" w:type="dxa"/>
            </w:tcMar>
            <w:vAlign w:val="center"/>
            <w:hideMark/>
          </w:tcPr>
          <w:p w14:paraId="7599D0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5" w:type="dxa"/>
            <w:tcBorders>
              <w:top w:val="nil"/>
              <w:left w:val="nil"/>
              <w:bottom w:val="nil"/>
              <w:right w:val="nil"/>
            </w:tcBorders>
            <w:shd w:val="clear" w:color="auto" w:fill="auto"/>
            <w:noWrap/>
            <w:tcMar>
              <w:left w:w="14" w:type="dxa"/>
              <w:right w:w="14" w:type="dxa"/>
            </w:tcMar>
            <w:vAlign w:val="center"/>
            <w:hideMark/>
          </w:tcPr>
          <w:p w14:paraId="28CF8F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0.916</w:t>
            </w:r>
          </w:p>
        </w:tc>
        <w:tc>
          <w:tcPr>
            <w:tcW w:w="1057" w:type="dxa"/>
            <w:tcBorders>
              <w:top w:val="nil"/>
              <w:left w:val="nil"/>
              <w:bottom w:val="nil"/>
              <w:right w:val="nil"/>
            </w:tcBorders>
            <w:shd w:val="clear" w:color="auto" w:fill="auto"/>
            <w:noWrap/>
            <w:tcMar>
              <w:left w:w="14" w:type="dxa"/>
              <w:right w:w="14" w:type="dxa"/>
            </w:tcMar>
            <w:vAlign w:val="center"/>
            <w:hideMark/>
          </w:tcPr>
          <w:p w14:paraId="3DC17A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0.6(0.43-0.77)</w:t>
            </w:r>
          </w:p>
        </w:tc>
        <w:tc>
          <w:tcPr>
            <w:tcW w:w="485" w:type="dxa"/>
            <w:tcBorders>
              <w:top w:val="nil"/>
              <w:left w:val="nil"/>
              <w:bottom w:val="nil"/>
              <w:right w:val="nil"/>
            </w:tcBorders>
            <w:shd w:val="clear" w:color="auto" w:fill="auto"/>
            <w:noWrap/>
            <w:tcMar>
              <w:left w:w="14" w:type="dxa"/>
              <w:right w:w="14" w:type="dxa"/>
            </w:tcMar>
            <w:vAlign w:val="center"/>
            <w:hideMark/>
          </w:tcPr>
          <w:p w14:paraId="4276AF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E35FE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586533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0.575</w:t>
            </w:r>
          </w:p>
        </w:tc>
        <w:tc>
          <w:tcPr>
            <w:tcW w:w="1151" w:type="dxa"/>
            <w:tcBorders>
              <w:top w:val="nil"/>
              <w:left w:val="nil"/>
              <w:bottom w:val="nil"/>
              <w:right w:val="nil"/>
            </w:tcBorders>
            <w:shd w:val="clear" w:color="auto" w:fill="auto"/>
            <w:noWrap/>
            <w:tcMar>
              <w:left w:w="14" w:type="dxa"/>
              <w:right w:w="14" w:type="dxa"/>
            </w:tcMar>
            <w:vAlign w:val="center"/>
            <w:hideMark/>
          </w:tcPr>
          <w:p w14:paraId="3D70F6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9" w:type="dxa"/>
            <w:tcBorders>
              <w:top w:val="nil"/>
              <w:left w:val="nil"/>
              <w:bottom w:val="nil"/>
              <w:right w:val="nil"/>
            </w:tcBorders>
            <w:shd w:val="clear" w:color="auto" w:fill="auto"/>
            <w:noWrap/>
            <w:tcMar>
              <w:left w:w="14" w:type="dxa"/>
              <w:right w:w="14" w:type="dxa"/>
            </w:tcMar>
            <w:vAlign w:val="center"/>
            <w:hideMark/>
          </w:tcPr>
          <w:p w14:paraId="319CBE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0.354</w:t>
            </w:r>
          </w:p>
        </w:tc>
        <w:tc>
          <w:tcPr>
            <w:tcW w:w="1061" w:type="dxa"/>
            <w:tcBorders>
              <w:top w:val="nil"/>
              <w:left w:val="nil"/>
              <w:bottom w:val="nil"/>
              <w:right w:val="nil"/>
            </w:tcBorders>
            <w:shd w:val="clear" w:color="auto" w:fill="auto"/>
            <w:noWrap/>
            <w:tcMar>
              <w:left w:w="14" w:type="dxa"/>
              <w:right w:w="14" w:type="dxa"/>
            </w:tcMar>
            <w:vAlign w:val="center"/>
            <w:hideMark/>
          </w:tcPr>
          <w:p w14:paraId="653B49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0.49(0.36-0.63)</w:t>
            </w:r>
          </w:p>
        </w:tc>
        <w:tc>
          <w:tcPr>
            <w:tcW w:w="417" w:type="dxa"/>
            <w:tcBorders>
              <w:top w:val="nil"/>
              <w:left w:val="nil"/>
              <w:bottom w:val="nil"/>
              <w:right w:val="nil"/>
            </w:tcBorders>
            <w:shd w:val="clear" w:color="auto" w:fill="auto"/>
            <w:noWrap/>
            <w:tcMar>
              <w:left w:w="14" w:type="dxa"/>
              <w:right w:w="14" w:type="dxa"/>
            </w:tcMar>
            <w:vAlign w:val="center"/>
            <w:hideMark/>
          </w:tcPr>
          <w:p w14:paraId="2E6F8E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0.907</w:t>
            </w:r>
          </w:p>
        </w:tc>
      </w:tr>
      <w:tr w:rsidR="008D4DC3" w:rsidRPr="006B6AC1" w14:paraId="6FFEACA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84D2A8E"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NT5E</w:t>
            </w:r>
          </w:p>
        </w:tc>
        <w:tc>
          <w:tcPr>
            <w:tcW w:w="1128" w:type="dxa"/>
            <w:tcBorders>
              <w:top w:val="nil"/>
              <w:left w:val="nil"/>
              <w:bottom w:val="nil"/>
              <w:right w:val="nil"/>
            </w:tcBorders>
            <w:shd w:val="clear" w:color="auto" w:fill="auto"/>
            <w:noWrap/>
            <w:tcMar>
              <w:left w:w="14" w:type="dxa"/>
              <w:right w:w="14" w:type="dxa"/>
            </w:tcMar>
            <w:vAlign w:val="center"/>
            <w:hideMark/>
          </w:tcPr>
          <w:p w14:paraId="63663C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643BA0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0.881</w:t>
            </w:r>
          </w:p>
        </w:tc>
        <w:tc>
          <w:tcPr>
            <w:tcW w:w="1140" w:type="dxa"/>
            <w:tcBorders>
              <w:top w:val="nil"/>
              <w:left w:val="nil"/>
              <w:bottom w:val="nil"/>
              <w:right w:val="nil"/>
            </w:tcBorders>
            <w:shd w:val="clear" w:color="auto" w:fill="auto"/>
            <w:noWrap/>
            <w:tcMar>
              <w:left w:w="14" w:type="dxa"/>
              <w:right w:w="14" w:type="dxa"/>
            </w:tcMar>
            <w:vAlign w:val="center"/>
            <w:hideMark/>
          </w:tcPr>
          <w:p w14:paraId="5E927A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86" w:type="dxa"/>
            <w:tcBorders>
              <w:top w:val="nil"/>
              <w:left w:val="nil"/>
              <w:bottom w:val="nil"/>
              <w:right w:val="nil"/>
            </w:tcBorders>
            <w:shd w:val="clear" w:color="auto" w:fill="auto"/>
            <w:noWrap/>
            <w:tcMar>
              <w:left w:w="14" w:type="dxa"/>
              <w:right w:w="14" w:type="dxa"/>
            </w:tcMar>
            <w:vAlign w:val="center"/>
            <w:hideMark/>
          </w:tcPr>
          <w:p w14:paraId="34784C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0.506</w:t>
            </w:r>
          </w:p>
        </w:tc>
        <w:tc>
          <w:tcPr>
            <w:tcW w:w="1147" w:type="dxa"/>
            <w:tcBorders>
              <w:top w:val="nil"/>
              <w:left w:val="nil"/>
              <w:bottom w:val="nil"/>
              <w:right w:val="nil"/>
            </w:tcBorders>
            <w:shd w:val="clear" w:color="auto" w:fill="auto"/>
            <w:noWrap/>
            <w:tcMar>
              <w:left w:w="14" w:type="dxa"/>
              <w:right w:w="14" w:type="dxa"/>
            </w:tcMar>
            <w:vAlign w:val="center"/>
            <w:hideMark/>
          </w:tcPr>
          <w:p w14:paraId="061BEA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77EDB7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0.579</w:t>
            </w:r>
          </w:p>
        </w:tc>
        <w:tc>
          <w:tcPr>
            <w:tcW w:w="1147" w:type="dxa"/>
            <w:tcBorders>
              <w:top w:val="nil"/>
              <w:left w:val="nil"/>
              <w:bottom w:val="nil"/>
              <w:right w:val="nil"/>
            </w:tcBorders>
            <w:shd w:val="clear" w:color="auto" w:fill="auto"/>
            <w:noWrap/>
            <w:tcMar>
              <w:left w:w="14" w:type="dxa"/>
              <w:right w:w="14" w:type="dxa"/>
            </w:tcMar>
            <w:vAlign w:val="center"/>
            <w:hideMark/>
          </w:tcPr>
          <w:p w14:paraId="75927E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100BC5F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0.481</w:t>
            </w:r>
          </w:p>
        </w:tc>
        <w:tc>
          <w:tcPr>
            <w:tcW w:w="1179" w:type="dxa"/>
            <w:tcBorders>
              <w:top w:val="nil"/>
              <w:left w:val="nil"/>
              <w:bottom w:val="nil"/>
              <w:right w:val="nil"/>
            </w:tcBorders>
            <w:shd w:val="clear" w:color="auto" w:fill="auto"/>
            <w:noWrap/>
            <w:tcMar>
              <w:left w:w="14" w:type="dxa"/>
              <w:right w:w="14" w:type="dxa"/>
            </w:tcMar>
            <w:vAlign w:val="center"/>
            <w:hideMark/>
          </w:tcPr>
          <w:p w14:paraId="2EB5BF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0.5(0.37-0.62)</w:t>
            </w:r>
          </w:p>
        </w:tc>
        <w:tc>
          <w:tcPr>
            <w:tcW w:w="485" w:type="dxa"/>
            <w:tcBorders>
              <w:top w:val="nil"/>
              <w:left w:val="nil"/>
              <w:bottom w:val="nil"/>
              <w:right w:val="nil"/>
            </w:tcBorders>
            <w:shd w:val="clear" w:color="auto" w:fill="auto"/>
            <w:noWrap/>
            <w:tcMar>
              <w:left w:w="14" w:type="dxa"/>
              <w:right w:w="14" w:type="dxa"/>
            </w:tcMar>
            <w:vAlign w:val="center"/>
            <w:hideMark/>
          </w:tcPr>
          <w:p w14:paraId="0D8D56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0.964</w:t>
            </w:r>
          </w:p>
        </w:tc>
        <w:tc>
          <w:tcPr>
            <w:tcW w:w="1057" w:type="dxa"/>
            <w:tcBorders>
              <w:top w:val="nil"/>
              <w:left w:val="nil"/>
              <w:bottom w:val="nil"/>
              <w:right w:val="nil"/>
            </w:tcBorders>
            <w:shd w:val="clear" w:color="auto" w:fill="auto"/>
            <w:noWrap/>
            <w:tcMar>
              <w:left w:w="14" w:type="dxa"/>
              <w:right w:w="14" w:type="dxa"/>
            </w:tcMar>
            <w:vAlign w:val="center"/>
            <w:hideMark/>
          </w:tcPr>
          <w:p w14:paraId="02348E7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0.6(0.44-0.76)</w:t>
            </w:r>
          </w:p>
        </w:tc>
        <w:tc>
          <w:tcPr>
            <w:tcW w:w="485" w:type="dxa"/>
            <w:tcBorders>
              <w:top w:val="nil"/>
              <w:left w:val="nil"/>
              <w:bottom w:val="nil"/>
              <w:right w:val="nil"/>
            </w:tcBorders>
            <w:shd w:val="clear" w:color="auto" w:fill="auto"/>
            <w:noWrap/>
            <w:tcMar>
              <w:left w:w="14" w:type="dxa"/>
              <w:right w:w="14" w:type="dxa"/>
            </w:tcMar>
            <w:vAlign w:val="center"/>
            <w:hideMark/>
          </w:tcPr>
          <w:p w14:paraId="354ADB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3D771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4B26275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0.411</w:t>
            </w:r>
          </w:p>
        </w:tc>
        <w:tc>
          <w:tcPr>
            <w:tcW w:w="1151" w:type="dxa"/>
            <w:tcBorders>
              <w:top w:val="nil"/>
              <w:left w:val="nil"/>
              <w:bottom w:val="nil"/>
              <w:right w:val="nil"/>
            </w:tcBorders>
            <w:shd w:val="clear" w:color="auto" w:fill="auto"/>
            <w:noWrap/>
            <w:tcMar>
              <w:left w:w="14" w:type="dxa"/>
              <w:right w:w="14" w:type="dxa"/>
            </w:tcMar>
            <w:vAlign w:val="center"/>
            <w:hideMark/>
          </w:tcPr>
          <w:p w14:paraId="11C084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21AC11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0.307</w:t>
            </w:r>
          </w:p>
        </w:tc>
        <w:tc>
          <w:tcPr>
            <w:tcW w:w="1061" w:type="dxa"/>
            <w:tcBorders>
              <w:top w:val="nil"/>
              <w:left w:val="nil"/>
              <w:bottom w:val="nil"/>
              <w:right w:val="nil"/>
            </w:tcBorders>
            <w:shd w:val="clear" w:color="auto" w:fill="auto"/>
            <w:noWrap/>
            <w:tcMar>
              <w:left w:w="14" w:type="dxa"/>
              <w:right w:w="14" w:type="dxa"/>
            </w:tcMar>
            <w:vAlign w:val="center"/>
            <w:hideMark/>
          </w:tcPr>
          <w:p w14:paraId="611A5B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0.49(0.36-0.62)</w:t>
            </w:r>
          </w:p>
        </w:tc>
        <w:tc>
          <w:tcPr>
            <w:tcW w:w="417" w:type="dxa"/>
            <w:tcBorders>
              <w:top w:val="nil"/>
              <w:left w:val="nil"/>
              <w:bottom w:val="nil"/>
              <w:right w:val="nil"/>
            </w:tcBorders>
            <w:shd w:val="clear" w:color="auto" w:fill="auto"/>
            <w:noWrap/>
            <w:tcMar>
              <w:left w:w="14" w:type="dxa"/>
              <w:right w:w="14" w:type="dxa"/>
            </w:tcMar>
            <w:vAlign w:val="center"/>
            <w:hideMark/>
          </w:tcPr>
          <w:p w14:paraId="4B46A3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0.863</w:t>
            </w:r>
          </w:p>
        </w:tc>
      </w:tr>
      <w:tr w:rsidR="008D4DC3" w:rsidRPr="006B6AC1" w14:paraId="7D6BFC8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8333401"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CPE</w:t>
            </w:r>
          </w:p>
        </w:tc>
        <w:tc>
          <w:tcPr>
            <w:tcW w:w="1128" w:type="dxa"/>
            <w:tcBorders>
              <w:top w:val="nil"/>
              <w:left w:val="nil"/>
              <w:bottom w:val="nil"/>
              <w:right w:val="nil"/>
            </w:tcBorders>
            <w:shd w:val="clear" w:color="auto" w:fill="auto"/>
            <w:noWrap/>
            <w:tcMar>
              <w:left w:w="14" w:type="dxa"/>
              <w:right w:w="14" w:type="dxa"/>
            </w:tcMar>
            <w:vAlign w:val="center"/>
            <w:hideMark/>
          </w:tcPr>
          <w:p w14:paraId="7F5EC5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0.55(0.47-0.62)</w:t>
            </w:r>
          </w:p>
        </w:tc>
        <w:tc>
          <w:tcPr>
            <w:tcW w:w="473" w:type="dxa"/>
            <w:tcBorders>
              <w:top w:val="nil"/>
              <w:left w:val="nil"/>
              <w:bottom w:val="nil"/>
              <w:right w:val="nil"/>
            </w:tcBorders>
            <w:shd w:val="clear" w:color="auto" w:fill="auto"/>
            <w:noWrap/>
            <w:tcMar>
              <w:left w:w="14" w:type="dxa"/>
              <w:right w:w="14" w:type="dxa"/>
            </w:tcMar>
            <w:vAlign w:val="center"/>
            <w:hideMark/>
          </w:tcPr>
          <w:p w14:paraId="71B9A6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0.225</w:t>
            </w:r>
          </w:p>
        </w:tc>
        <w:tc>
          <w:tcPr>
            <w:tcW w:w="1140" w:type="dxa"/>
            <w:tcBorders>
              <w:top w:val="nil"/>
              <w:left w:val="nil"/>
              <w:bottom w:val="nil"/>
              <w:right w:val="nil"/>
            </w:tcBorders>
            <w:shd w:val="clear" w:color="auto" w:fill="auto"/>
            <w:noWrap/>
            <w:tcMar>
              <w:left w:w="14" w:type="dxa"/>
              <w:right w:w="14" w:type="dxa"/>
            </w:tcMar>
            <w:vAlign w:val="center"/>
            <w:hideMark/>
          </w:tcPr>
          <w:p w14:paraId="7A300B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202FBC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0.196</w:t>
            </w:r>
          </w:p>
        </w:tc>
        <w:tc>
          <w:tcPr>
            <w:tcW w:w="1147" w:type="dxa"/>
            <w:tcBorders>
              <w:top w:val="nil"/>
              <w:left w:val="nil"/>
              <w:bottom w:val="nil"/>
              <w:right w:val="nil"/>
            </w:tcBorders>
            <w:shd w:val="clear" w:color="auto" w:fill="auto"/>
            <w:noWrap/>
            <w:tcMar>
              <w:left w:w="14" w:type="dxa"/>
              <w:right w:w="14" w:type="dxa"/>
            </w:tcMar>
            <w:vAlign w:val="center"/>
            <w:hideMark/>
          </w:tcPr>
          <w:p w14:paraId="624F43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0.53(0.42-0.64)</w:t>
            </w:r>
          </w:p>
        </w:tc>
        <w:tc>
          <w:tcPr>
            <w:tcW w:w="473" w:type="dxa"/>
            <w:tcBorders>
              <w:top w:val="nil"/>
              <w:left w:val="nil"/>
              <w:bottom w:val="nil"/>
              <w:right w:val="nil"/>
            </w:tcBorders>
            <w:shd w:val="clear" w:color="auto" w:fill="auto"/>
            <w:noWrap/>
            <w:tcMar>
              <w:left w:w="14" w:type="dxa"/>
              <w:right w:w="14" w:type="dxa"/>
            </w:tcMar>
            <w:vAlign w:val="center"/>
            <w:hideMark/>
          </w:tcPr>
          <w:p w14:paraId="15D89A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0.624</w:t>
            </w:r>
          </w:p>
        </w:tc>
        <w:tc>
          <w:tcPr>
            <w:tcW w:w="1147" w:type="dxa"/>
            <w:tcBorders>
              <w:top w:val="nil"/>
              <w:left w:val="nil"/>
              <w:bottom w:val="nil"/>
              <w:right w:val="nil"/>
            </w:tcBorders>
            <w:shd w:val="clear" w:color="auto" w:fill="auto"/>
            <w:noWrap/>
            <w:tcMar>
              <w:left w:w="14" w:type="dxa"/>
              <w:right w:w="14" w:type="dxa"/>
            </w:tcMar>
            <w:vAlign w:val="center"/>
            <w:hideMark/>
          </w:tcPr>
          <w:p w14:paraId="31A1B9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0.49(0.39-0.60)</w:t>
            </w:r>
          </w:p>
        </w:tc>
        <w:tc>
          <w:tcPr>
            <w:tcW w:w="473" w:type="dxa"/>
            <w:tcBorders>
              <w:top w:val="nil"/>
              <w:left w:val="nil"/>
              <w:bottom w:val="nil"/>
              <w:right w:val="nil"/>
            </w:tcBorders>
            <w:shd w:val="clear" w:color="auto" w:fill="auto"/>
            <w:noWrap/>
            <w:tcMar>
              <w:left w:w="14" w:type="dxa"/>
              <w:right w:w="14" w:type="dxa"/>
            </w:tcMar>
            <w:vAlign w:val="center"/>
            <w:hideMark/>
          </w:tcPr>
          <w:p w14:paraId="24659F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0.904</w:t>
            </w:r>
          </w:p>
        </w:tc>
        <w:tc>
          <w:tcPr>
            <w:tcW w:w="1179" w:type="dxa"/>
            <w:tcBorders>
              <w:top w:val="nil"/>
              <w:left w:val="nil"/>
              <w:bottom w:val="nil"/>
              <w:right w:val="nil"/>
            </w:tcBorders>
            <w:shd w:val="clear" w:color="auto" w:fill="auto"/>
            <w:noWrap/>
            <w:tcMar>
              <w:left w:w="14" w:type="dxa"/>
              <w:right w:w="14" w:type="dxa"/>
            </w:tcMar>
            <w:vAlign w:val="center"/>
            <w:hideMark/>
          </w:tcPr>
          <w:p w14:paraId="699357D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0.56(0.44-0.68)</w:t>
            </w:r>
          </w:p>
        </w:tc>
        <w:tc>
          <w:tcPr>
            <w:tcW w:w="485" w:type="dxa"/>
            <w:tcBorders>
              <w:top w:val="nil"/>
              <w:left w:val="nil"/>
              <w:bottom w:val="nil"/>
              <w:right w:val="nil"/>
            </w:tcBorders>
            <w:shd w:val="clear" w:color="auto" w:fill="auto"/>
            <w:noWrap/>
            <w:tcMar>
              <w:left w:w="14" w:type="dxa"/>
              <w:right w:w="14" w:type="dxa"/>
            </w:tcMar>
            <w:vAlign w:val="center"/>
            <w:hideMark/>
          </w:tcPr>
          <w:p w14:paraId="549CB9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0.356</w:t>
            </w:r>
          </w:p>
        </w:tc>
        <w:tc>
          <w:tcPr>
            <w:tcW w:w="1057" w:type="dxa"/>
            <w:tcBorders>
              <w:top w:val="nil"/>
              <w:left w:val="nil"/>
              <w:bottom w:val="nil"/>
              <w:right w:val="nil"/>
            </w:tcBorders>
            <w:shd w:val="clear" w:color="auto" w:fill="auto"/>
            <w:noWrap/>
            <w:tcMar>
              <w:left w:w="14" w:type="dxa"/>
              <w:right w:w="14" w:type="dxa"/>
            </w:tcMar>
            <w:vAlign w:val="center"/>
            <w:hideMark/>
          </w:tcPr>
          <w:p w14:paraId="1B79D6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0.58(0.41-0.75)</w:t>
            </w:r>
          </w:p>
        </w:tc>
        <w:tc>
          <w:tcPr>
            <w:tcW w:w="485" w:type="dxa"/>
            <w:tcBorders>
              <w:top w:val="nil"/>
              <w:left w:val="nil"/>
              <w:bottom w:val="nil"/>
              <w:right w:val="nil"/>
            </w:tcBorders>
            <w:shd w:val="clear" w:color="auto" w:fill="auto"/>
            <w:noWrap/>
            <w:tcMar>
              <w:left w:w="14" w:type="dxa"/>
              <w:right w:w="14" w:type="dxa"/>
            </w:tcMar>
            <w:vAlign w:val="center"/>
            <w:hideMark/>
          </w:tcPr>
          <w:p w14:paraId="2C1E728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71D88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0.58(0.48-0.67)</w:t>
            </w:r>
          </w:p>
        </w:tc>
        <w:tc>
          <w:tcPr>
            <w:tcW w:w="473" w:type="dxa"/>
            <w:tcBorders>
              <w:top w:val="nil"/>
              <w:left w:val="nil"/>
              <w:bottom w:val="nil"/>
              <w:right w:val="nil"/>
            </w:tcBorders>
            <w:shd w:val="clear" w:color="auto" w:fill="auto"/>
            <w:noWrap/>
            <w:tcMar>
              <w:left w:w="14" w:type="dxa"/>
              <w:right w:w="14" w:type="dxa"/>
            </w:tcMar>
            <w:vAlign w:val="center"/>
            <w:hideMark/>
          </w:tcPr>
          <w:p w14:paraId="33132AE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0.107</w:t>
            </w:r>
          </w:p>
        </w:tc>
        <w:tc>
          <w:tcPr>
            <w:tcW w:w="1151" w:type="dxa"/>
            <w:tcBorders>
              <w:top w:val="nil"/>
              <w:left w:val="nil"/>
              <w:bottom w:val="nil"/>
              <w:right w:val="nil"/>
            </w:tcBorders>
            <w:shd w:val="clear" w:color="auto" w:fill="auto"/>
            <w:noWrap/>
            <w:tcMar>
              <w:left w:w="14" w:type="dxa"/>
              <w:right w:w="14" w:type="dxa"/>
            </w:tcMar>
            <w:vAlign w:val="center"/>
            <w:hideMark/>
          </w:tcPr>
          <w:p w14:paraId="01629A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0.56(0.44-0.68)</w:t>
            </w:r>
          </w:p>
        </w:tc>
        <w:tc>
          <w:tcPr>
            <w:tcW w:w="489" w:type="dxa"/>
            <w:tcBorders>
              <w:top w:val="nil"/>
              <w:left w:val="nil"/>
              <w:bottom w:val="nil"/>
              <w:right w:val="nil"/>
            </w:tcBorders>
            <w:shd w:val="clear" w:color="auto" w:fill="auto"/>
            <w:noWrap/>
            <w:tcMar>
              <w:left w:w="14" w:type="dxa"/>
              <w:right w:w="14" w:type="dxa"/>
            </w:tcMar>
            <w:vAlign w:val="center"/>
            <w:hideMark/>
          </w:tcPr>
          <w:p w14:paraId="3EC9D56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0.316</w:t>
            </w:r>
          </w:p>
        </w:tc>
        <w:tc>
          <w:tcPr>
            <w:tcW w:w="1061" w:type="dxa"/>
            <w:tcBorders>
              <w:top w:val="nil"/>
              <w:left w:val="nil"/>
              <w:bottom w:val="nil"/>
              <w:right w:val="nil"/>
            </w:tcBorders>
            <w:shd w:val="clear" w:color="auto" w:fill="auto"/>
            <w:noWrap/>
            <w:tcMar>
              <w:left w:w="14" w:type="dxa"/>
              <w:right w:w="14" w:type="dxa"/>
            </w:tcMar>
            <w:vAlign w:val="center"/>
            <w:hideMark/>
          </w:tcPr>
          <w:p w14:paraId="600DB4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0.59(0.46-0.73)</w:t>
            </w:r>
          </w:p>
        </w:tc>
        <w:tc>
          <w:tcPr>
            <w:tcW w:w="417" w:type="dxa"/>
            <w:tcBorders>
              <w:top w:val="nil"/>
              <w:left w:val="nil"/>
              <w:bottom w:val="nil"/>
              <w:right w:val="nil"/>
            </w:tcBorders>
            <w:shd w:val="clear" w:color="auto" w:fill="auto"/>
            <w:noWrap/>
            <w:tcMar>
              <w:left w:w="14" w:type="dxa"/>
              <w:right w:w="14" w:type="dxa"/>
            </w:tcMar>
            <w:vAlign w:val="center"/>
            <w:hideMark/>
          </w:tcPr>
          <w:p w14:paraId="08CEB7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0.164</w:t>
            </w:r>
          </w:p>
        </w:tc>
      </w:tr>
      <w:tr w:rsidR="008D4DC3" w:rsidRPr="006B6AC1" w14:paraId="72B04CD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32C43863" w14:textId="4A6C3B04"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LY9</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CB40A5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0.51(0.44-0.59)</w:t>
            </w:r>
          </w:p>
        </w:tc>
        <w:tc>
          <w:tcPr>
            <w:tcW w:w="473" w:type="dxa"/>
            <w:tcBorders>
              <w:top w:val="nil"/>
              <w:left w:val="nil"/>
              <w:bottom w:val="nil"/>
              <w:right w:val="nil"/>
            </w:tcBorders>
            <w:shd w:val="clear" w:color="auto" w:fill="auto"/>
            <w:noWrap/>
            <w:tcMar>
              <w:left w:w="14" w:type="dxa"/>
              <w:right w:w="14" w:type="dxa"/>
            </w:tcMar>
            <w:vAlign w:val="center"/>
            <w:hideMark/>
          </w:tcPr>
          <w:p w14:paraId="11FDF7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0.681</w:t>
            </w:r>
          </w:p>
        </w:tc>
        <w:tc>
          <w:tcPr>
            <w:tcW w:w="1140" w:type="dxa"/>
            <w:tcBorders>
              <w:top w:val="nil"/>
              <w:left w:val="nil"/>
              <w:bottom w:val="nil"/>
              <w:right w:val="nil"/>
            </w:tcBorders>
            <w:shd w:val="clear" w:color="auto" w:fill="auto"/>
            <w:noWrap/>
            <w:tcMar>
              <w:left w:w="14" w:type="dxa"/>
              <w:right w:w="14" w:type="dxa"/>
            </w:tcMar>
            <w:vAlign w:val="center"/>
            <w:hideMark/>
          </w:tcPr>
          <w:p w14:paraId="56FDD3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0.53(0.45-0.61)</w:t>
            </w:r>
          </w:p>
        </w:tc>
        <w:tc>
          <w:tcPr>
            <w:tcW w:w="486" w:type="dxa"/>
            <w:tcBorders>
              <w:top w:val="nil"/>
              <w:left w:val="nil"/>
              <w:bottom w:val="nil"/>
              <w:right w:val="nil"/>
            </w:tcBorders>
            <w:shd w:val="clear" w:color="auto" w:fill="auto"/>
            <w:noWrap/>
            <w:tcMar>
              <w:left w:w="14" w:type="dxa"/>
              <w:right w:w="14" w:type="dxa"/>
            </w:tcMar>
            <w:vAlign w:val="center"/>
            <w:hideMark/>
          </w:tcPr>
          <w:p w14:paraId="62B6F9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0.469</w:t>
            </w:r>
          </w:p>
        </w:tc>
        <w:tc>
          <w:tcPr>
            <w:tcW w:w="1147" w:type="dxa"/>
            <w:tcBorders>
              <w:top w:val="nil"/>
              <w:left w:val="nil"/>
              <w:bottom w:val="nil"/>
              <w:right w:val="nil"/>
            </w:tcBorders>
            <w:shd w:val="clear" w:color="auto" w:fill="auto"/>
            <w:noWrap/>
            <w:tcMar>
              <w:left w:w="14" w:type="dxa"/>
              <w:right w:w="14" w:type="dxa"/>
            </w:tcMar>
            <w:vAlign w:val="center"/>
            <w:hideMark/>
          </w:tcPr>
          <w:p w14:paraId="208F2A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0.49(0.39-0.59)</w:t>
            </w:r>
          </w:p>
        </w:tc>
        <w:tc>
          <w:tcPr>
            <w:tcW w:w="473" w:type="dxa"/>
            <w:tcBorders>
              <w:top w:val="nil"/>
              <w:left w:val="nil"/>
              <w:bottom w:val="nil"/>
              <w:right w:val="nil"/>
            </w:tcBorders>
            <w:shd w:val="clear" w:color="auto" w:fill="auto"/>
            <w:noWrap/>
            <w:tcMar>
              <w:left w:w="14" w:type="dxa"/>
              <w:right w:w="14" w:type="dxa"/>
            </w:tcMar>
            <w:vAlign w:val="center"/>
            <w:hideMark/>
          </w:tcPr>
          <w:p w14:paraId="2F5B598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0.876</w:t>
            </w:r>
          </w:p>
        </w:tc>
        <w:tc>
          <w:tcPr>
            <w:tcW w:w="1147" w:type="dxa"/>
            <w:tcBorders>
              <w:top w:val="nil"/>
              <w:left w:val="nil"/>
              <w:bottom w:val="nil"/>
              <w:right w:val="nil"/>
            </w:tcBorders>
            <w:shd w:val="clear" w:color="auto" w:fill="auto"/>
            <w:noWrap/>
            <w:tcMar>
              <w:left w:w="14" w:type="dxa"/>
              <w:right w:w="14" w:type="dxa"/>
            </w:tcMar>
            <w:vAlign w:val="center"/>
            <w:hideMark/>
          </w:tcPr>
          <w:p w14:paraId="5E86B09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70325AB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0.339</w:t>
            </w:r>
          </w:p>
        </w:tc>
        <w:tc>
          <w:tcPr>
            <w:tcW w:w="1179" w:type="dxa"/>
            <w:tcBorders>
              <w:top w:val="nil"/>
              <w:left w:val="nil"/>
              <w:bottom w:val="nil"/>
              <w:right w:val="nil"/>
            </w:tcBorders>
            <w:shd w:val="clear" w:color="auto" w:fill="auto"/>
            <w:noWrap/>
            <w:tcMar>
              <w:left w:w="14" w:type="dxa"/>
              <w:right w:w="14" w:type="dxa"/>
            </w:tcMar>
            <w:vAlign w:val="center"/>
            <w:hideMark/>
          </w:tcPr>
          <w:p w14:paraId="56CE021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85" w:type="dxa"/>
            <w:tcBorders>
              <w:top w:val="nil"/>
              <w:left w:val="nil"/>
              <w:bottom w:val="nil"/>
              <w:right w:val="nil"/>
            </w:tcBorders>
            <w:shd w:val="clear" w:color="auto" w:fill="auto"/>
            <w:noWrap/>
            <w:tcMar>
              <w:left w:w="14" w:type="dxa"/>
              <w:right w:w="14" w:type="dxa"/>
            </w:tcMar>
            <w:vAlign w:val="center"/>
            <w:hideMark/>
          </w:tcPr>
          <w:p w14:paraId="38339C8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0.448</w:t>
            </w:r>
          </w:p>
        </w:tc>
        <w:tc>
          <w:tcPr>
            <w:tcW w:w="1057" w:type="dxa"/>
            <w:tcBorders>
              <w:top w:val="nil"/>
              <w:left w:val="nil"/>
              <w:bottom w:val="nil"/>
              <w:right w:val="nil"/>
            </w:tcBorders>
            <w:shd w:val="clear" w:color="auto" w:fill="auto"/>
            <w:noWrap/>
            <w:tcMar>
              <w:left w:w="14" w:type="dxa"/>
              <w:right w:w="14" w:type="dxa"/>
            </w:tcMar>
            <w:vAlign w:val="center"/>
            <w:hideMark/>
          </w:tcPr>
          <w:p w14:paraId="2F07BA6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0.55(0.42-0.67)</w:t>
            </w:r>
          </w:p>
        </w:tc>
        <w:tc>
          <w:tcPr>
            <w:tcW w:w="485" w:type="dxa"/>
            <w:tcBorders>
              <w:top w:val="nil"/>
              <w:left w:val="nil"/>
              <w:bottom w:val="nil"/>
              <w:right w:val="nil"/>
            </w:tcBorders>
            <w:shd w:val="clear" w:color="auto" w:fill="auto"/>
            <w:noWrap/>
            <w:tcMar>
              <w:left w:w="14" w:type="dxa"/>
              <w:right w:w="14" w:type="dxa"/>
            </w:tcMar>
            <w:vAlign w:val="center"/>
            <w:hideMark/>
          </w:tcPr>
          <w:p w14:paraId="568714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0.483</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735E1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73" w:type="dxa"/>
            <w:tcBorders>
              <w:top w:val="nil"/>
              <w:left w:val="nil"/>
              <w:bottom w:val="nil"/>
              <w:right w:val="nil"/>
            </w:tcBorders>
            <w:shd w:val="clear" w:color="auto" w:fill="auto"/>
            <w:noWrap/>
            <w:tcMar>
              <w:left w:w="14" w:type="dxa"/>
              <w:right w:w="14" w:type="dxa"/>
            </w:tcMar>
            <w:vAlign w:val="center"/>
            <w:hideMark/>
          </w:tcPr>
          <w:p w14:paraId="091219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0.192</w:t>
            </w:r>
          </w:p>
        </w:tc>
        <w:tc>
          <w:tcPr>
            <w:tcW w:w="1151" w:type="dxa"/>
            <w:tcBorders>
              <w:top w:val="nil"/>
              <w:left w:val="nil"/>
              <w:bottom w:val="nil"/>
              <w:right w:val="nil"/>
            </w:tcBorders>
            <w:shd w:val="clear" w:color="auto" w:fill="auto"/>
            <w:noWrap/>
            <w:tcMar>
              <w:left w:w="14" w:type="dxa"/>
              <w:right w:w="14" w:type="dxa"/>
            </w:tcMar>
            <w:vAlign w:val="center"/>
            <w:hideMark/>
          </w:tcPr>
          <w:p w14:paraId="1671AF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0.59(0.49-0.70)</w:t>
            </w:r>
          </w:p>
        </w:tc>
        <w:tc>
          <w:tcPr>
            <w:tcW w:w="489" w:type="dxa"/>
            <w:tcBorders>
              <w:top w:val="nil"/>
              <w:left w:val="nil"/>
              <w:bottom w:val="nil"/>
              <w:right w:val="nil"/>
            </w:tcBorders>
            <w:shd w:val="clear" w:color="auto" w:fill="auto"/>
            <w:noWrap/>
            <w:tcMar>
              <w:left w:w="14" w:type="dxa"/>
              <w:right w:w="14" w:type="dxa"/>
            </w:tcMar>
            <w:vAlign w:val="center"/>
            <w:hideMark/>
          </w:tcPr>
          <w:p w14:paraId="226AF8F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0.073</w:t>
            </w:r>
          </w:p>
        </w:tc>
        <w:tc>
          <w:tcPr>
            <w:tcW w:w="1061" w:type="dxa"/>
            <w:tcBorders>
              <w:top w:val="nil"/>
              <w:left w:val="nil"/>
              <w:bottom w:val="nil"/>
              <w:right w:val="nil"/>
            </w:tcBorders>
            <w:shd w:val="clear" w:color="auto" w:fill="auto"/>
            <w:noWrap/>
            <w:tcMar>
              <w:left w:w="14" w:type="dxa"/>
              <w:right w:w="14" w:type="dxa"/>
            </w:tcMar>
            <w:vAlign w:val="center"/>
            <w:hideMark/>
          </w:tcPr>
          <w:p w14:paraId="7CDE214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0.51(0.38-0.65)</w:t>
            </w:r>
          </w:p>
        </w:tc>
        <w:tc>
          <w:tcPr>
            <w:tcW w:w="417" w:type="dxa"/>
            <w:tcBorders>
              <w:top w:val="nil"/>
              <w:left w:val="nil"/>
              <w:bottom w:val="nil"/>
              <w:right w:val="nil"/>
            </w:tcBorders>
            <w:shd w:val="clear" w:color="auto" w:fill="auto"/>
            <w:noWrap/>
            <w:tcMar>
              <w:left w:w="14" w:type="dxa"/>
              <w:right w:w="14" w:type="dxa"/>
            </w:tcMar>
            <w:vAlign w:val="center"/>
            <w:hideMark/>
          </w:tcPr>
          <w:p w14:paraId="70AE88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0.833</w:t>
            </w:r>
          </w:p>
        </w:tc>
      </w:tr>
      <w:tr w:rsidR="008D4DC3" w:rsidRPr="006B6AC1" w14:paraId="73E463F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0809D9C"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MIA</w:t>
            </w:r>
          </w:p>
        </w:tc>
        <w:tc>
          <w:tcPr>
            <w:tcW w:w="1128" w:type="dxa"/>
            <w:tcBorders>
              <w:top w:val="nil"/>
              <w:left w:val="nil"/>
              <w:bottom w:val="nil"/>
              <w:right w:val="nil"/>
            </w:tcBorders>
            <w:shd w:val="clear" w:color="auto" w:fill="auto"/>
            <w:noWrap/>
            <w:tcMar>
              <w:left w:w="14" w:type="dxa"/>
              <w:right w:w="14" w:type="dxa"/>
            </w:tcMar>
            <w:vAlign w:val="center"/>
            <w:hideMark/>
          </w:tcPr>
          <w:p w14:paraId="112B4A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0.5(0.43-0.58)</w:t>
            </w:r>
          </w:p>
        </w:tc>
        <w:tc>
          <w:tcPr>
            <w:tcW w:w="473" w:type="dxa"/>
            <w:tcBorders>
              <w:top w:val="nil"/>
              <w:left w:val="nil"/>
              <w:bottom w:val="nil"/>
              <w:right w:val="nil"/>
            </w:tcBorders>
            <w:shd w:val="clear" w:color="auto" w:fill="auto"/>
            <w:noWrap/>
            <w:tcMar>
              <w:left w:w="14" w:type="dxa"/>
              <w:right w:w="14" w:type="dxa"/>
            </w:tcMar>
            <w:vAlign w:val="center"/>
            <w:hideMark/>
          </w:tcPr>
          <w:p w14:paraId="44E37DA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0.915</w:t>
            </w:r>
          </w:p>
        </w:tc>
        <w:tc>
          <w:tcPr>
            <w:tcW w:w="1140" w:type="dxa"/>
            <w:tcBorders>
              <w:top w:val="nil"/>
              <w:left w:val="nil"/>
              <w:bottom w:val="nil"/>
              <w:right w:val="nil"/>
            </w:tcBorders>
            <w:shd w:val="clear" w:color="auto" w:fill="auto"/>
            <w:noWrap/>
            <w:tcMar>
              <w:left w:w="14" w:type="dxa"/>
              <w:right w:w="14" w:type="dxa"/>
            </w:tcMar>
            <w:vAlign w:val="center"/>
            <w:hideMark/>
          </w:tcPr>
          <w:p w14:paraId="6658AE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0.52(0.44-0.61)</w:t>
            </w:r>
          </w:p>
        </w:tc>
        <w:tc>
          <w:tcPr>
            <w:tcW w:w="486" w:type="dxa"/>
            <w:tcBorders>
              <w:top w:val="nil"/>
              <w:left w:val="nil"/>
              <w:bottom w:val="nil"/>
              <w:right w:val="nil"/>
            </w:tcBorders>
            <w:shd w:val="clear" w:color="auto" w:fill="auto"/>
            <w:noWrap/>
            <w:tcMar>
              <w:left w:w="14" w:type="dxa"/>
              <w:right w:w="14" w:type="dxa"/>
            </w:tcMar>
            <w:vAlign w:val="center"/>
            <w:hideMark/>
          </w:tcPr>
          <w:p w14:paraId="733A02E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0.589</w:t>
            </w:r>
          </w:p>
        </w:tc>
        <w:tc>
          <w:tcPr>
            <w:tcW w:w="1147" w:type="dxa"/>
            <w:tcBorders>
              <w:top w:val="nil"/>
              <w:left w:val="nil"/>
              <w:bottom w:val="nil"/>
              <w:right w:val="nil"/>
            </w:tcBorders>
            <w:shd w:val="clear" w:color="auto" w:fill="auto"/>
            <w:noWrap/>
            <w:tcMar>
              <w:left w:w="14" w:type="dxa"/>
              <w:right w:w="14" w:type="dxa"/>
            </w:tcMar>
            <w:vAlign w:val="center"/>
            <w:hideMark/>
          </w:tcPr>
          <w:p w14:paraId="138EE4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0.53(0.42-0.63)</w:t>
            </w:r>
          </w:p>
        </w:tc>
        <w:tc>
          <w:tcPr>
            <w:tcW w:w="473" w:type="dxa"/>
            <w:tcBorders>
              <w:top w:val="nil"/>
              <w:left w:val="nil"/>
              <w:bottom w:val="nil"/>
              <w:right w:val="nil"/>
            </w:tcBorders>
            <w:shd w:val="clear" w:color="auto" w:fill="auto"/>
            <w:noWrap/>
            <w:tcMar>
              <w:left w:w="14" w:type="dxa"/>
              <w:right w:w="14" w:type="dxa"/>
            </w:tcMar>
            <w:vAlign w:val="center"/>
            <w:hideMark/>
          </w:tcPr>
          <w:p w14:paraId="6BCE1DA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0.636</w:t>
            </w:r>
          </w:p>
        </w:tc>
        <w:tc>
          <w:tcPr>
            <w:tcW w:w="1147" w:type="dxa"/>
            <w:tcBorders>
              <w:top w:val="nil"/>
              <w:left w:val="nil"/>
              <w:bottom w:val="nil"/>
              <w:right w:val="nil"/>
            </w:tcBorders>
            <w:shd w:val="clear" w:color="auto" w:fill="auto"/>
            <w:noWrap/>
            <w:tcMar>
              <w:left w:w="14" w:type="dxa"/>
              <w:right w:w="14" w:type="dxa"/>
            </w:tcMar>
            <w:vAlign w:val="center"/>
            <w:hideMark/>
          </w:tcPr>
          <w:p w14:paraId="5D53A1D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6C73EA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0.410</w:t>
            </w:r>
          </w:p>
        </w:tc>
        <w:tc>
          <w:tcPr>
            <w:tcW w:w="1179" w:type="dxa"/>
            <w:tcBorders>
              <w:top w:val="nil"/>
              <w:left w:val="nil"/>
              <w:bottom w:val="nil"/>
              <w:right w:val="nil"/>
            </w:tcBorders>
            <w:shd w:val="clear" w:color="auto" w:fill="auto"/>
            <w:noWrap/>
            <w:tcMar>
              <w:left w:w="14" w:type="dxa"/>
              <w:right w:w="14" w:type="dxa"/>
            </w:tcMar>
            <w:vAlign w:val="center"/>
            <w:hideMark/>
          </w:tcPr>
          <w:p w14:paraId="35FFC7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0.49(0.36-0.61)</w:t>
            </w:r>
          </w:p>
        </w:tc>
        <w:tc>
          <w:tcPr>
            <w:tcW w:w="485" w:type="dxa"/>
            <w:tcBorders>
              <w:top w:val="nil"/>
              <w:left w:val="nil"/>
              <w:bottom w:val="nil"/>
              <w:right w:val="nil"/>
            </w:tcBorders>
            <w:shd w:val="clear" w:color="auto" w:fill="auto"/>
            <w:noWrap/>
            <w:tcMar>
              <w:left w:w="14" w:type="dxa"/>
              <w:right w:w="14" w:type="dxa"/>
            </w:tcMar>
            <w:vAlign w:val="center"/>
            <w:hideMark/>
          </w:tcPr>
          <w:p w14:paraId="3084C2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0.819</w:t>
            </w:r>
          </w:p>
        </w:tc>
        <w:tc>
          <w:tcPr>
            <w:tcW w:w="1057" w:type="dxa"/>
            <w:tcBorders>
              <w:top w:val="nil"/>
              <w:left w:val="nil"/>
              <w:bottom w:val="nil"/>
              <w:right w:val="nil"/>
            </w:tcBorders>
            <w:shd w:val="clear" w:color="auto" w:fill="auto"/>
            <w:noWrap/>
            <w:tcMar>
              <w:left w:w="14" w:type="dxa"/>
              <w:right w:w="14" w:type="dxa"/>
            </w:tcMar>
            <w:vAlign w:val="center"/>
            <w:hideMark/>
          </w:tcPr>
          <w:p w14:paraId="702E19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0.59(0.43-0.75)</w:t>
            </w:r>
          </w:p>
        </w:tc>
        <w:tc>
          <w:tcPr>
            <w:tcW w:w="485" w:type="dxa"/>
            <w:tcBorders>
              <w:top w:val="nil"/>
              <w:left w:val="nil"/>
              <w:bottom w:val="nil"/>
              <w:right w:val="nil"/>
            </w:tcBorders>
            <w:shd w:val="clear" w:color="auto" w:fill="auto"/>
            <w:noWrap/>
            <w:tcMar>
              <w:left w:w="14" w:type="dxa"/>
              <w:right w:w="14" w:type="dxa"/>
            </w:tcMar>
            <w:vAlign w:val="center"/>
            <w:hideMark/>
          </w:tcPr>
          <w:p w14:paraId="33991B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3B5C0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3EAAD9E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0.389</w:t>
            </w:r>
          </w:p>
        </w:tc>
        <w:tc>
          <w:tcPr>
            <w:tcW w:w="1151" w:type="dxa"/>
            <w:tcBorders>
              <w:top w:val="nil"/>
              <w:left w:val="nil"/>
              <w:bottom w:val="nil"/>
              <w:right w:val="nil"/>
            </w:tcBorders>
            <w:shd w:val="clear" w:color="auto" w:fill="auto"/>
            <w:noWrap/>
            <w:tcMar>
              <w:left w:w="14" w:type="dxa"/>
              <w:right w:w="14" w:type="dxa"/>
            </w:tcMar>
            <w:vAlign w:val="center"/>
            <w:hideMark/>
          </w:tcPr>
          <w:p w14:paraId="3B76DD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5A1D06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0.308</w:t>
            </w:r>
          </w:p>
        </w:tc>
        <w:tc>
          <w:tcPr>
            <w:tcW w:w="1061" w:type="dxa"/>
            <w:tcBorders>
              <w:top w:val="nil"/>
              <w:left w:val="nil"/>
              <w:bottom w:val="nil"/>
              <w:right w:val="nil"/>
            </w:tcBorders>
            <w:shd w:val="clear" w:color="auto" w:fill="auto"/>
            <w:noWrap/>
            <w:tcMar>
              <w:left w:w="14" w:type="dxa"/>
              <w:right w:w="14" w:type="dxa"/>
            </w:tcMar>
            <w:vAlign w:val="center"/>
            <w:hideMark/>
          </w:tcPr>
          <w:p w14:paraId="26872FF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0.48(0.36-0.61)</w:t>
            </w:r>
          </w:p>
        </w:tc>
        <w:tc>
          <w:tcPr>
            <w:tcW w:w="417" w:type="dxa"/>
            <w:tcBorders>
              <w:top w:val="nil"/>
              <w:left w:val="nil"/>
              <w:bottom w:val="nil"/>
              <w:right w:val="nil"/>
            </w:tcBorders>
            <w:shd w:val="clear" w:color="auto" w:fill="auto"/>
            <w:noWrap/>
            <w:tcMar>
              <w:left w:w="14" w:type="dxa"/>
              <w:right w:w="14" w:type="dxa"/>
            </w:tcMar>
            <w:vAlign w:val="center"/>
            <w:hideMark/>
          </w:tcPr>
          <w:p w14:paraId="2B4793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0.810</w:t>
            </w:r>
          </w:p>
        </w:tc>
      </w:tr>
      <w:tr w:rsidR="008D4DC3" w:rsidRPr="006B6AC1" w14:paraId="067703C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BDC6BDA" w14:textId="2109F015"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TGFBR2</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722251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0.5(0.43-0.57)</w:t>
            </w:r>
          </w:p>
        </w:tc>
        <w:tc>
          <w:tcPr>
            <w:tcW w:w="473" w:type="dxa"/>
            <w:tcBorders>
              <w:top w:val="nil"/>
              <w:left w:val="nil"/>
              <w:bottom w:val="nil"/>
              <w:right w:val="nil"/>
            </w:tcBorders>
            <w:shd w:val="clear" w:color="auto" w:fill="auto"/>
            <w:noWrap/>
            <w:tcMar>
              <w:left w:w="14" w:type="dxa"/>
              <w:right w:w="14" w:type="dxa"/>
            </w:tcMar>
            <w:vAlign w:val="center"/>
            <w:hideMark/>
          </w:tcPr>
          <w:p w14:paraId="29A71E8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0.975</w:t>
            </w:r>
          </w:p>
        </w:tc>
        <w:tc>
          <w:tcPr>
            <w:tcW w:w="1140" w:type="dxa"/>
            <w:tcBorders>
              <w:top w:val="nil"/>
              <w:left w:val="nil"/>
              <w:bottom w:val="nil"/>
              <w:right w:val="nil"/>
            </w:tcBorders>
            <w:shd w:val="clear" w:color="auto" w:fill="auto"/>
            <w:noWrap/>
            <w:tcMar>
              <w:left w:w="14" w:type="dxa"/>
              <w:right w:w="14" w:type="dxa"/>
            </w:tcMar>
            <w:vAlign w:val="center"/>
            <w:hideMark/>
          </w:tcPr>
          <w:p w14:paraId="0B49CF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0.53(0.45-0.61)</w:t>
            </w:r>
          </w:p>
        </w:tc>
        <w:tc>
          <w:tcPr>
            <w:tcW w:w="486" w:type="dxa"/>
            <w:tcBorders>
              <w:top w:val="nil"/>
              <w:left w:val="nil"/>
              <w:bottom w:val="nil"/>
              <w:right w:val="nil"/>
            </w:tcBorders>
            <w:shd w:val="clear" w:color="auto" w:fill="auto"/>
            <w:noWrap/>
            <w:tcMar>
              <w:left w:w="14" w:type="dxa"/>
              <w:right w:w="14" w:type="dxa"/>
            </w:tcMar>
            <w:vAlign w:val="center"/>
            <w:hideMark/>
          </w:tcPr>
          <w:p w14:paraId="29B4860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0.487</w:t>
            </w:r>
          </w:p>
        </w:tc>
        <w:tc>
          <w:tcPr>
            <w:tcW w:w="1147" w:type="dxa"/>
            <w:tcBorders>
              <w:top w:val="nil"/>
              <w:left w:val="nil"/>
              <w:bottom w:val="nil"/>
              <w:right w:val="nil"/>
            </w:tcBorders>
            <w:shd w:val="clear" w:color="auto" w:fill="auto"/>
            <w:noWrap/>
            <w:tcMar>
              <w:left w:w="14" w:type="dxa"/>
              <w:right w:w="14" w:type="dxa"/>
            </w:tcMar>
            <w:vAlign w:val="center"/>
            <w:hideMark/>
          </w:tcPr>
          <w:p w14:paraId="0D8726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0.55(0.45-0.65)</w:t>
            </w:r>
          </w:p>
        </w:tc>
        <w:tc>
          <w:tcPr>
            <w:tcW w:w="473" w:type="dxa"/>
            <w:tcBorders>
              <w:top w:val="nil"/>
              <w:left w:val="nil"/>
              <w:bottom w:val="nil"/>
              <w:right w:val="nil"/>
            </w:tcBorders>
            <w:shd w:val="clear" w:color="auto" w:fill="auto"/>
            <w:noWrap/>
            <w:tcMar>
              <w:left w:w="14" w:type="dxa"/>
              <w:right w:w="14" w:type="dxa"/>
            </w:tcMar>
            <w:vAlign w:val="center"/>
            <w:hideMark/>
          </w:tcPr>
          <w:p w14:paraId="14E808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0.368</w:t>
            </w:r>
          </w:p>
        </w:tc>
        <w:tc>
          <w:tcPr>
            <w:tcW w:w="1147" w:type="dxa"/>
            <w:tcBorders>
              <w:top w:val="nil"/>
              <w:left w:val="nil"/>
              <w:bottom w:val="nil"/>
              <w:right w:val="nil"/>
            </w:tcBorders>
            <w:shd w:val="clear" w:color="auto" w:fill="auto"/>
            <w:noWrap/>
            <w:tcMar>
              <w:left w:w="14" w:type="dxa"/>
              <w:right w:w="14" w:type="dxa"/>
            </w:tcMar>
            <w:vAlign w:val="center"/>
            <w:hideMark/>
          </w:tcPr>
          <w:p w14:paraId="249DA6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0.5(0.41-0.60)</w:t>
            </w:r>
          </w:p>
        </w:tc>
        <w:tc>
          <w:tcPr>
            <w:tcW w:w="473" w:type="dxa"/>
            <w:tcBorders>
              <w:top w:val="nil"/>
              <w:left w:val="nil"/>
              <w:bottom w:val="nil"/>
              <w:right w:val="nil"/>
            </w:tcBorders>
            <w:shd w:val="clear" w:color="auto" w:fill="auto"/>
            <w:noWrap/>
            <w:tcMar>
              <w:left w:w="14" w:type="dxa"/>
              <w:right w:w="14" w:type="dxa"/>
            </w:tcMar>
            <w:vAlign w:val="center"/>
            <w:hideMark/>
          </w:tcPr>
          <w:p w14:paraId="4EFCDD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0.936</w:t>
            </w:r>
          </w:p>
        </w:tc>
        <w:tc>
          <w:tcPr>
            <w:tcW w:w="1179" w:type="dxa"/>
            <w:tcBorders>
              <w:top w:val="nil"/>
              <w:left w:val="nil"/>
              <w:bottom w:val="nil"/>
              <w:right w:val="nil"/>
            </w:tcBorders>
            <w:shd w:val="clear" w:color="auto" w:fill="auto"/>
            <w:noWrap/>
            <w:tcMar>
              <w:left w:w="14" w:type="dxa"/>
              <w:right w:w="14" w:type="dxa"/>
            </w:tcMar>
            <w:vAlign w:val="center"/>
            <w:hideMark/>
          </w:tcPr>
          <w:p w14:paraId="55D2BF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85" w:type="dxa"/>
            <w:tcBorders>
              <w:top w:val="nil"/>
              <w:left w:val="nil"/>
              <w:bottom w:val="nil"/>
              <w:right w:val="nil"/>
            </w:tcBorders>
            <w:shd w:val="clear" w:color="auto" w:fill="auto"/>
            <w:noWrap/>
            <w:tcMar>
              <w:left w:w="14" w:type="dxa"/>
              <w:right w:w="14" w:type="dxa"/>
            </w:tcMar>
            <w:vAlign w:val="center"/>
            <w:hideMark/>
          </w:tcPr>
          <w:p w14:paraId="1111FAE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0.324</w:t>
            </w:r>
          </w:p>
        </w:tc>
        <w:tc>
          <w:tcPr>
            <w:tcW w:w="1057" w:type="dxa"/>
            <w:tcBorders>
              <w:top w:val="nil"/>
              <w:left w:val="nil"/>
              <w:bottom w:val="nil"/>
              <w:right w:val="nil"/>
            </w:tcBorders>
            <w:shd w:val="clear" w:color="auto" w:fill="auto"/>
            <w:noWrap/>
            <w:tcMar>
              <w:left w:w="14" w:type="dxa"/>
              <w:right w:w="14" w:type="dxa"/>
            </w:tcMar>
            <w:vAlign w:val="center"/>
            <w:hideMark/>
          </w:tcPr>
          <w:p w14:paraId="79D3D3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0.59(0.45-0.74)</w:t>
            </w:r>
          </w:p>
        </w:tc>
        <w:tc>
          <w:tcPr>
            <w:tcW w:w="485" w:type="dxa"/>
            <w:tcBorders>
              <w:top w:val="nil"/>
              <w:left w:val="nil"/>
              <w:bottom w:val="nil"/>
              <w:right w:val="nil"/>
            </w:tcBorders>
            <w:shd w:val="clear" w:color="auto" w:fill="auto"/>
            <w:noWrap/>
            <w:tcMar>
              <w:left w:w="14" w:type="dxa"/>
              <w:right w:w="14" w:type="dxa"/>
            </w:tcMar>
            <w:vAlign w:val="center"/>
            <w:hideMark/>
          </w:tcPr>
          <w:p w14:paraId="4E6A7B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604C72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0.5(0.42-0.59)</w:t>
            </w:r>
          </w:p>
        </w:tc>
        <w:tc>
          <w:tcPr>
            <w:tcW w:w="473" w:type="dxa"/>
            <w:tcBorders>
              <w:top w:val="nil"/>
              <w:left w:val="nil"/>
              <w:bottom w:val="nil"/>
              <w:right w:val="nil"/>
            </w:tcBorders>
            <w:shd w:val="clear" w:color="auto" w:fill="auto"/>
            <w:noWrap/>
            <w:tcMar>
              <w:left w:w="14" w:type="dxa"/>
              <w:right w:w="14" w:type="dxa"/>
            </w:tcMar>
            <w:vAlign w:val="center"/>
            <w:hideMark/>
          </w:tcPr>
          <w:p w14:paraId="6059713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0.912</w:t>
            </w:r>
          </w:p>
        </w:tc>
        <w:tc>
          <w:tcPr>
            <w:tcW w:w="1151" w:type="dxa"/>
            <w:tcBorders>
              <w:top w:val="nil"/>
              <w:left w:val="nil"/>
              <w:bottom w:val="nil"/>
              <w:right w:val="nil"/>
            </w:tcBorders>
            <w:shd w:val="clear" w:color="auto" w:fill="auto"/>
            <w:noWrap/>
            <w:tcMar>
              <w:left w:w="14" w:type="dxa"/>
              <w:right w:w="14" w:type="dxa"/>
            </w:tcMar>
            <w:vAlign w:val="center"/>
            <w:hideMark/>
          </w:tcPr>
          <w:p w14:paraId="62595ED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0.51(0.40-0.61)</w:t>
            </w:r>
          </w:p>
        </w:tc>
        <w:tc>
          <w:tcPr>
            <w:tcW w:w="489" w:type="dxa"/>
            <w:tcBorders>
              <w:top w:val="nil"/>
              <w:left w:val="nil"/>
              <w:bottom w:val="nil"/>
              <w:right w:val="nil"/>
            </w:tcBorders>
            <w:shd w:val="clear" w:color="auto" w:fill="auto"/>
            <w:noWrap/>
            <w:tcMar>
              <w:left w:w="14" w:type="dxa"/>
              <w:right w:w="14" w:type="dxa"/>
            </w:tcMar>
            <w:vAlign w:val="center"/>
            <w:hideMark/>
          </w:tcPr>
          <w:p w14:paraId="199739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0.915</w:t>
            </w:r>
          </w:p>
        </w:tc>
        <w:tc>
          <w:tcPr>
            <w:tcW w:w="1061" w:type="dxa"/>
            <w:tcBorders>
              <w:top w:val="nil"/>
              <w:left w:val="nil"/>
              <w:bottom w:val="nil"/>
              <w:right w:val="nil"/>
            </w:tcBorders>
            <w:shd w:val="clear" w:color="auto" w:fill="auto"/>
            <w:noWrap/>
            <w:tcMar>
              <w:left w:w="14" w:type="dxa"/>
              <w:right w:w="14" w:type="dxa"/>
            </w:tcMar>
            <w:vAlign w:val="center"/>
            <w:hideMark/>
          </w:tcPr>
          <w:p w14:paraId="5993A7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0.52(0.39-0.65)</w:t>
            </w:r>
          </w:p>
        </w:tc>
        <w:tc>
          <w:tcPr>
            <w:tcW w:w="417" w:type="dxa"/>
            <w:tcBorders>
              <w:top w:val="nil"/>
              <w:left w:val="nil"/>
              <w:bottom w:val="nil"/>
              <w:right w:val="nil"/>
            </w:tcBorders>
            <w:shd w:val="clear" w:color="auto" w:fill="auto"/>
            <w:noWrap/>
            <w:tcMar>
              <w:left w:w="14" w:type="dxa"/>
              <w:right w:w="14" w:type="dxa"/>
            </w:tcMar>
            <w:vAlign w:val="center"/>
            <w:hideMark/>
          </w:tcPr>
          <w:p w14:paraId="107F80A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0.780</w:t>
            </w:r>
          </w:p>
        </w:tc>
      </w:tr>
      <w:tr w:rsidR="008D4DC3" w:rsidRPr="006B6AC1" w14:paraId="6AE1FEEF"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ED78D02"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VEGFR3</w:t>
            </w:r>
          </w:p>
        </w:tc>
        <w:tc>
          <w:tcPr>
            <w:tcW w:w="1128" w:type="dxa"/>
            <w:tcBorders>
              <w:top w:val="nil"/>
              <w:left w:val="nil"/>
              <w:bottom w:val="nil"/>
              <w:right w:val="nil"/>
            </w:tcBorders>
            <w:shd w:val="clear" w:color="auto" w:fill="auto"/>
            <w:noWrap/>
            <w:tcMar>
              <w:left w:w="14" w:type="dxa"/>
              <w:right w:w="14" w:type="dxa"/>
            </w:tcMar>
            <w:vAlign w:val="center"/>
            <w:hideMark/>
          </w:tcPr>
          <w:p w14:paraId="4E4938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0.5(0.43-0.58)</w:t>
            </w:r>
          </w:p>
        </w:tc>
        <w:tc>
          <w:tcPr>
            <w:tcW w:w="473" w:type="dxa"/>
            <w:tcBorders>
              <w:top w:val="nil"/>
              <w:left w:val="nil"/>
              <w:bottom w:val="nil"/>
              <w:right w:val="nil"/>
            </w:tcBorders>
            <w:shd w:val="clear" w:color="auto" w:fill="auto"/>
            <w:noWrap/>
            <w:tcMar>
              <w:left w:w="14" w:type="dxa"/>
              <w:right w:w="14" w:type="dxa"/>
            </w:tcMar>
            <w:vAlign w:val="center"/>
            <w:hideMark/>
          </w:tcPr>
          <w:p w14:paraId="6A01D3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0.906</w:t>
            </w:r>
          </w:p>
        </w:tc>
        <w:tc>
          <w:tcPr>
            <w:tcW w:w="1140" w:type="dxa"/>
            <w:tcBorders>
              <w:top w:val="nil"/>
              <w:left w:val="nil"/>
              <w:bottom w:val="nil"/>
              <w:right w:val="nil"/>
            </w:tcBorders>
            <w:shd w:val="clear" w:color="auto" w:fill="auto"/>
            <w:noWrap/>
            <w:tcMar>
              <w:left w:w="14" w:type="dxa"/>
              <w:right w:w="14" w:type="dxa"/>
            </w:tcMar>
            <w:vAlign w:val="center"/>
            <w:hideMark/>
          </w:tcPr>
          <w:p w14:paraId="630CE40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0.52(0.44-0.61)</w:t>
            </w:r>
          </w:p>
        </w:tc>
        <w:tc>
          <w:tcPr>
            <w:tcW w:w="486" w:type="dxa"/>
            <w:tcBorders>
              <w:top w:val="nil"/>
              <w:left w:val="nil"/>
              <w:bottom w:val="nil"/>
              <w:right w:val="nil"/>
            </w:tcBorders>
            <w:shd w:val="clear" w:color="auto" w:fill="auto"/>
            <w:noWrap/>
            <w:tcMar>
              <w:left w:w="14" w:type="dxa"/>
              <w:right w:w="14" w:type="dxa"/>
            </w:tcMar>
            <w:vAlign w:val="center"/>
            <w:hideMark/>
          </w:tcPr>
          <w:p w14:paraId="009437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0.575</w:t>
            </w:r>
          </w:p>
        </w:tc>
        <w:tc>
          <w:tcPr>
            <w:tcW w:w="1147" w:type="dxa"/>
            <w:tcBorders>
              <w:top w:val="nil"/>
              <w:left w:val="nil"/>
              <w:bottom w:val="nil"/>
              <w:right w:val="nil"/>
            </w:tcBorders>
            <w:shd w:val="clear" w:color="auto" w:fill="auto"/>
            <w:noWrap/>
            <w:tcMar>
              <w:left w:w="14" w:type="dxa"/>
              <w:right w:w="14" w:type="dxa"/>
            </w:tcMar>
            <w:vAlign w:val="center"/>
            <w:hideMark/>
          </w:tcPr>
          <w:p w14:paraId="5115D5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0.53(0.42-0.63)</w:t>
            </w:r>
          </w:p>
        </w:tc>
        <w:tc>
          <w:tcPr>
            <w:tcW w:w="473" w:type="dxa"/>
            <w:tcBorders>
              <w:top w:val="nil"/>
              <w:left w:val="nil"/>
              <w:bottom w:val="nil"/>
              <w:right w:val="nil"/>
            </w:tcBorders>
            <w:shd w:val="clear" w:color="auto" w:fill="auto"/>
            <w:noWrap/>
            <w:tcMar>
              <w:left w:w="14" w:type="dxa"/>
              <w:right w:w="14" w:type="dxa"/>
            </w:tcMar>
            <w:vAlign w:val="center"/>
            <w:hideMark/>
          </w:tcPr>
          <w:p w14:paraId="4DB4F7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0.632</w:t>
            </w:r>
          </w:p>
        </w:tc>
        <w:tc>
          <w:tcPr>
            <w:tcW w:w="1147" w:type="dxa"/>
            <w:tcBorders>
              <w:top w:val="nil"/>
              <w:left w:val="nil"/>
              <w:bottom w:val="nil"/>
              <w:right w:val="nil"/>
            </w:tcBorders>
            <w:shd w:val="clear" w:color="auto" w:fill="auto"/>
            <w:noWrap/>
            <w:tcMar>
              <w:left w:w="14" w:type="dxa"/>
              <w:right w:w="14" w:type="dxa"/>
            </w:tcMar>
            <w:vAlign w:val="center"/>
            <w:hideMark/>
          </w:tcPr>
          <w:p w14:paraId="327EE7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49949B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0.428</w:t>
            </w:r>
          </w:p>
        </w:tc>
        <w:tc>
          <w:tcPr>
            <w:tcW w:w="1179" w:type="dxa"/>
            <w:tcBorders>
              <w:top w:val="nil"/>
              <w:left w:val="nil"/>
              <w:bottom w:val="nil"/>
              <w:right w:val="nil"/>
            </w:tcBorders>
            <w:shd w:val="clear" w:color="auto" w:fill="auto"/>
            <w:noWrap/>
            <w:tcMar>
              <w:left w:w="14" w:type="dxa"/>
              <w:right w:w="14" w:type="dxa"/>
            </w:tcMar>
            <w:vAlign w:val="center"/>
            <w:hideMark/>
          </w:tcPr>
          <w:p w14:paraId="652A21D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0.49(0.36-0.61)</w:t>
            </w:r>
          </w:p>
        </w:tc>
        <w:tc>
          <w:tcPr>
            <w:tcW w:w="485" w:type="dxa"/>
            <w:tcBorders>
              <w:top w:val="nil"/>
              <w:left w:val="nil"/>
              <w:bottom w:val="nil"/>
              <w:right w:val="nil"/>
            </w:tcBorders>
            <w:shd w:val="clear" w:color="auto" w:fill="auto"/>
            <w:noWrap/>
            <w:tcMar>
              <w:left w:w="14" w:type="dxa"/>
              <w:right w:w="14" w:type="dxa"/>
            </w:tcMar>
            <w:vAlign w:val="center"/>
            <w:hideMark/>
          </w:tcPr>
          <w:p w14:paraId="1C607C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0.844</w:t>
            </w:r>
          </w:p>
        </w:tc>
        <w:tc>
          <w:tcPr>
            <w:tcW w:w="1057" w:type="dxa"/>
            <w:tcBorders>
              <w:top w:val="nil"/>
              <w:left w:val="nil"/>
              <w:bottom w:val="nil"/>
              <w:right w:val="nil"/>
            </w:tcBorders>
            <w:shd w:val="clear" w:color="auto" w:fill="auto"/>
            <w:noWrap/>
            <w:tcMar>
              <w:left w:w="14" w:type="dxa"/>
              <w:right w:w="14" w:type="dxa"/>
            </w:tcMar>
            <w:vAlign w:val="center"/>
            <w:hideMark/>
          </w:tcPr>
          <w:p w14:paraId="3C90A8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0.59(0.43-0.75)</w:t>
            </w:r>
          </w:p>
        </w:tc>
        <w:tc>
          <w:tcPr>
            <w:tcW w:w="485" w:type="dxa"/>
            <w:tcBorders>
              <w:top w:val="nil"/>
              <w:left w:val="nil"/>
              <w:bottom w:val="nil"/>
              <w:right w:val="nil"/>
            </w:tcBorders>
            <w:shd w:val="clear" w:color="auto" w:fill="auto"/>
            <w:noWrap/>
            <w:tcMar>
              <w:left w:w="14" w:type="dxa"/>
              <w:right w:w="14" w:type="dxa"/>
            </w:tcMar>
            <w:vAlign w:val="center"/>
            <w:hideMark/>
          </w:tcPr>
          <w:p w14:paraId="149EE0B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E20C9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3AE7528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0.393</w:t>
            </w:r>
          </w:p>
        </w:tc>
        <w:tc>
          <w:tcPr>
            <w:tcW w:w="1151" w:type="dxa"/>
            <w:tcBorders>
              <w:top w:val="nil"/>
              <w:left w:val="nil"/>
              <w:bottom w:val="nil"/>
              <w:right w:val="nil"/>
            </w:tcBorders>
            <w:shd w:val="clear" w:color="auto" w:fill="auto"/>
            <w:noWrap/>
            <w:tcMar>
              <w:left w:w="14" w:type="dxa"/>
              <w:right w:w="14" w:type="dxa"/>
            </w:tcMar>
            <w:vAlign w:val="center"/>
            <w:hideMark/>
          </w:tcPr>
          <w:p w14:paraId="57554E0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7E9FEF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0.307</w:t>
            </w:r>
          </w:p>
        </w:tc>
        <w:tc>
          <w:tcPr>
            <w:tcW w:w="1061" w:type="dxa"/>
            <w:tcBorders>
              <w:top w:val="nil"/>
              <w:left w:val="nil"/>
              <w:bottom w:val="nil"/>
              <w:right w:val="nil"/>
            </w:tcBorders>
            <w:shd w:val="clear" w:color="auto" w:fill="auto"/>
            <w:noWrap/>
            <w:tcMar>
              <w:left w:w="14" w:type="dxa"/>
              <w:right w:w="14" w:type="dxa"/>
            </w:tcMar>
            <w:vAlign w:val="center"/>
            <w:hideMark/>
          </w:tcPr>
          <w:p w14:paraId="58BDD7A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0.48(0.36-0.61)</w:t>
            </w:r>
          </w:p>
        </w:tc>
        <w:tc>
          <w:tcPr>
            <w:tcW w:w="417" w:type="dxa"/>
            <w:tcBorders>
              <w:top w:val="nil"/>
              <w:left w:val="nil"/>
              <w:bottom w:val="nil"/>
              <w:right w:val="nil"/>
            </w:tcBorders>
            <w:shd w:val="clear" w:color="auto" w:fill="auto"/>
            <w:noWrap/>
            <w:tcMar>
              <w:left w:w="14" w:type="dxa"/>
              <w:right w:w="14" w:type="dxa"/>
            </w:tcMar>
            <w:vAlign w:val="center"/>
            <w:hideMark/>
          </w:tcPr>
          <w:p w14:paraId="06078E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0.818</w:t>
            </w:r>
          </w:p>
        </w:tc>
      </w:tr>
      <w:tr w:rsidR="008D4DC3" w:rsidRPr="006B6AC1" w14:paraId="6F510AE1"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AFE1214"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KLK8</w:t>
            </w:r>
          </w:p>
        </w:tc>
        <w:tc>
          <w:tcPr>
            <w:tcW w:w="1128" w:type="dxa"/>
            <w:tcBorders>
              <w:top w:val="nil"/>
              <w:left w:val="nil"/>
              <w:bottom w:val="nil"/>
              <w:right w:val="nil"/>
            </w:tcBorders>
            <w:shd w:val="clear" w:color="auto" w:fill="auto"/>
            <w:noWrap/>
            <w:tcMar>
              <w:left w:w="14" w:type="dxa"/>
              <w:right w:w="14" w:type="dxa"/>
            </w:tcMar>
            <w:vAlign w:val="center"/>
            <w:hideMark/>
          </w:tcPr>
          <w:p w14:paraId="000881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61695F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0.884</w:t>
            </w:r>
          </w:p>
        </w:tc>
        <w:tc>
          <w:tcPr>
            <w:tcW w:w="1140" w:type="dxa"/>
            <w:tcBorders>
              <w:top w:val="nil"/>
              <w:left w:val="nil"/>
              <w:bottom w:val="nil"/>
              <w:right w:val="nil"/>
            </w:tcBorders>
            <w:shd w:val="clear" w:color="auto" w:fill="auto"/>
            <w:noWrap/>
            <w:tcMar>
              <w:left w:w="14" w:type="dxa"/>
              <w:right w:w="14" w:type="dxa"/>
            </w:tcMar>
            <w:vAlign w:val="center"/>
            <w:hideMark/>
          </w:tcPr>
          <w:p w14:paraId="2282C3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86" w:type="dxa"/>
            <w:tcBorders>
              <w:top w:val="nil"/>
              <w:left w:val="nil"/>
              <w:bottom w:val="nil"/>
              <w:right w:val="nil"/>
            </w:tcBorders>
            <w:shd w:val="clear" w:color="auto" w:fill="auto"/>
            <w:noWrap/>
            <w:tcMar>
              <w:left w:w="14" w:type="dxa"/>
              <w:right w:w="14" w:type="dxa"/>
            </w:tcMar>
            <w:vAlign w:val="center"/>
            <w:hideMark/>
          </w:tcPr>
          <w:p w14:paraId="0D842D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0.483</w:t>
            </w:r>
          </w:p>
        </w:tc>
        <w:tc>
          <w:tcPr>
            <w:tcW w:w="1147" w:type="dxa"/>
            <w:tcBorders>
              <w:top w:val="nil"/>
              <w:left w:val="nil"/>
              <w:bottom w:val="nil"/>
              <w:right w:val="nil"/>
            </w:tcBorders>
            <w:shd w:val="clear" w:color="auto" w:fill="auto"/>
            <w:noWrap/>
            <w:tcMar>
              <w:left w:w="14" w:type="dxa"/>
              <w:right w:w="14" w:type="dxa"/>
            </w:tcMar>
            <w:vAlign w:val="center"/>
            <w:hideMark/>
          </w:tcPr>
          <w:p w14:paraId="22DD7A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0.53(0.42-0.64)</w:t>
            </w:r>
          </w:p>
        </w:tc>
        <w:tc>
          <w:tcPr>
            <w:tcW w:w="473" w:type="dxa"/>
            <w:tcBorders>
              <w:top w:val="nil"/>
              <w:left w:val="nil"/>
              <w:bottom w:val="nil"/>
              <w:right w:val="nil"/>
            </w:tcBorders>
            <w:shd w:val="clear" w:color="auto" w:fill="auto"/>
            <w:noWrap/>
            <w:tcMar>
              <w:left w:w="14" w:type="dxa"/>
              <w:right w:w="14" w:type="dxa"/>
            </w:tcMar>
            <w:vAlign w:val="center"/>
            <w:hideMark/>
          </w:tcPr>
          <w:p w14:paraId="25B8D0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0.573</w:t>
            </w:r>
          </w:p>
        </w:tc>
        <w:tc>
          <w:tcPr>
            <w:tcW w:w="1147" w:type="dxa"/>
            <w:tcBorders>
              <w:top w:val="nil"/>
              <w:left w:val="nil"/>
              <w:bottom w:val="nil"/>
              <w:right w:val="nil"/>
            </w:tcBorders>
            <w:shd w:val="clear" w:color="auto" w:fill="auto"/>
            <w:noWrap/>
            <w:tcMar>
              <w:left w:w="14" w:type="dxa"/>
              <w:right w:w="14" w:type="dxa"/>
            </w:tcMar>
            <w:vAlign w:val="center"/>
            <w:hideMark/>
          </w:tcPr>
          <w:p w14:paraId="3E14AD0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0.55(0.44-0.65)</w:t>
            </w:r>
          </w:p>
        </w:tc>
        <w:tc>
          <w:tcPr>
            <w:tcW w:w="473" w:type="dxa"/>
            <w:tcBorders>
              <w:top w:val="nil"/>
              <w:left w:val="nil"/>
              <w:bottom w:val="nil"/>
              <w:right w:val="nil"/>
            </w:tcBorders>
            <w:shd w:val="clear" w:color="auto" w:fill="auto"/>
            <w:noWrap/>
            <w:tcMar>
              <w:left w:w="14" w:type="dxa"/>
              <w:right w:w="14" w:type="dxa"/>
            </w:tcMar>
            <w:vAlign w:val="center"/>
            <w:hideMark/>
          </w:tcPr>
          <w:p w14:paraId="3A3E73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0.358</w:t>
            </w:r>
          </w:p>
        </w:tc>
        <w:tc>
          <w:tcPr>
            <w:tcW w:w="1179" w:type="dxa"/>
            <w:tcBorders>
              <w:top w:val="nil"/>
              <w:left w:val="nil"/>
              <w:bottom w:val="nil"/>
              <w:right w:val="nil"/>
            </w:tcBorders>
            <w:shd w:val="clear" w:color="auto" w:fill="auto"/>
            <w:noWrap/>
            <w:tcMar>
              <w:left w:w="14" w:type="dxa"/>
              <w:right w:w="14" w:type="dxa"/>
            </w:tcMar>
            <w:vAlign w:val="center"/>
            <w:hideMark/>
          </w:tcPr>
          <w:p w14:paraId="08DE27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0.59(0.47-0.71)</w:t>
            </w:r>
          </w:p>
        </w:tc>
        <w:tc>
          <w:tcPr>
            <w:tcW w:w="485" w:type="dxa"/>
            <w:tcBorders>
              <w:top w:val="nil"/>
              <w:left w:val="nil"/>
              <w:bottom w:val="nil"/>
              <w:right w:val="nil"/>
            </w:tcBorders>
            <w:shd w:val="clear" w:color="auto" w:fill="auto"/>
            <w:noWrap/>
            <w:tcMar>
              <w:left w:w="14" w:type="dxa"/>
              <w:right w:w="14" w:type="dxa"/>
            </w:tcMar>
            <w:vAlign w:val="center"/>
            <w:hideMark/>
          </w:tcPr>
          <w:p w14:paraId="4D9ABDB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0.143</w:t>
            </w:r>
          </w:p>
        </w:tc>
        <w:tc>
          <w:tcPr>
            <w:tcW w:w="1057" w:type="dxa"/>
            <w:tcBorders>
              <w:top w:val="nil"/>
              <w:left w:val="nil"/>
              <w:bottom w:val="nil"/>
              <w:right w:val="nil"/>
            </w:tcBorders>
            <w:shd w:val="clear" w:color="auto" w:fill="auto"/>
            <w:noWrap/>
            <w:tcMar>
              <w:left w:w="14" w:type="dxa"/>
              <w:right w:w="14" w:type="dxa"/>
            </w:tcMar>
            <w:vAlign w:val="center"/>
            <w:hideMark/>
          </w:tcPr>
          <w:p w14:paraId="446BDA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0.47(0.30-0.64)</w:t>
            </w:r>
          </w:p>
        </w:tc>
        <w:tc>
          <w:tcPr>
            <w:tcW w:w="485" w:type="dxa"/>
            <w:tcBorders>
              <w:top w:val="nil"/>
              <w:left w:val="nil"/>
              <w:bottom w:val="nil"/>
              <w:right w:val="nil"/>
            </w:tcBorders>
            <w:shd w:val="clear" w:color="auto" w:fill="auto"/>
            <w:noWrap/>
            <w:tcMar>
              <w:left w:w="14" w:type="dxa"/>
              <w:right w:w="14" w:type="dxa"/>
            </w:tcMar>
            <w:vAlign w:val="center"/>
            <w:hideMark/>
          </w:tcPr>
          <w:p w14:paraId="78B9EB8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F8E179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0.53(0.43-0.62)</w:t>
            </w:r>
          </w:p>
        </w:tc>
        <w:tc>
          <w:tcPr>
            <w:tcW w:w="473" w:type="dxa"/>
            <w:tcBorders>
              <w:top w:val="nil"/>
              <w:left w:val="nil"/>
              <w:bottom w:val="nil"/>
              <w:right w:val="nil"/>
            </w:tcBorders>
            <w:shd w:val="clear" w:color="auto" w:fill="auto"/>
            <w:noWrap/>
            <w:tcMar>
              <w:left w:w="14" w:type="dxa"/>
              <w:right w:w="14" w:type="dxa"/>
            </w:tcMar>
            <w:vAlign w:val="center"/>
            <w:hideMark/>
          </w:tcPr>
          <w:p w14:paraId="592C3C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0.568</w:t>
            </w:r>
          </w:p>
        </w:tc>
        <w:tc>
          <w:tcPr>
            <w:tcW w:w="1151" w:type="dxa"/>
            <w:tcBorders>
              <w:top w:val="nil"/>
              <w:left w:val="nil"/>
              <w:bottom w:val="nil"/>
              <w:right w:val="nil"/>
            </w:tcBorders>
            <w:shd w:val="clear" w:color="auto" w:fill="auto"/>
            <w:noWrap/>
            <w:tcMar>
              <w:left w:w="14" w:type="dxa"/>
              <w:right w:w="14" w:type="dxa"/>
            </w:tcMar>
            <w:vAlign w:val="center"/>
            <w:hideMark/>
          </w:tcPr>
          <w:p w14:paraId="110E2E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89" w:type="dxa"/>
            <w:tcBorders>
              <w:top w:val="nil"/>
              <w:left w:val="nil"/>
              <w:bottom w:val="nil"/>
              <w:right w:val="nil"/>
            </w:tcBorders>
            <w:shd w:val="clear" w:color="auto" w:fill="auto"/>
            <w:noWrap/>
            <w:tcMar>
              <w:left w:w="14" w:type="dxa"/>
              <w:right w:w="14" w:type="dxa"/>
            </w:tcMar>
            <w:vAlign w:val="center"/>
            <w:hideMark/>
          </w:tcPr>
          <w:p w14:paraId="68179A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0.718</w:t>
            </w:r>
          </w:p>
        </w:tc>
        <w:tc>
          <w:tcPr>
            <w:tcW w:w="1061" w:type="dxa"/>
            <w:tcBorders>
              <w:top w:val="nil"/>
              <w:left w:val="nil"/>
              <w:bottom w:val="nil"/>
              <w:right w:val="nil"/>
            </w:tcBorders>
            <w:shd w:val="clear" w:color="auto" w:fill="auto"/>
            <w:noWrap/>
            <w:tcMar>
              <w:left w:w="14" w:type="dxa"/>
              <w:right w:w="14" w:type="dxa"/>
            </w:tcMar>
            <w:vAlign w:val="center"/>
            <w:hideMark/>
          </w:tcPr>
          <w:p w14:paraId="6C7E0D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0.53(0.39-0.68)</w:t>
            </w:r>
          </w:p>
        </w:tc>
        <w:tc>
          <w:tcPr>
            <w:tcW w:w="417" w:type="dxa"/>
            <w:tcBorders>
              <w:top w:val="nil"/>
              <w:left w:val="nil"/>
              <w:bottom w:val="nil"/>
              <w:right w:val="nil"/>
            </w:tcBorders>
            <w:shd w:val="clear" w:color="auto" w:fill="auto"/>
            <w:noWrap/>
            <w:tcMar>
              <w:left w:w="14" w:type="dxa"/>
              <w:right w:w="14" w:type="dxa"/>
            </w:tcMar>
            <w:vAlign w:val="center"/>
            <w:hideMark/>
          </w:tcPr>
          <w:p w14:paraId="3AD743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0.634</w:t>
            </w:r>
          </w:p>
        </w:tc>
      </w:tr>
      <w:tr w:rsidR="008D4DC3" w:rsidRPr="006B6AC1" w14:paraId="464159C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31B39CD"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CYR61</w:t>
            </w:r>
          </w:p>
        </w:tc>
        <w:tc>
          <w:tcPr>
            <w:tcW w:w="1128" w:type="dxa"/>
            <w:tcBorders>
              <w:top w:val="nil"/>
              <w:left w:val="nil"/>
              <w:bottom w:val="nil"/>
              <w:right w:val="nil"/>
            </w:tcBorders>
            <w:shd w:val="clear" w:color="auto" w:fill="auto"/>
            <w:noWrap/>
            <w:tcMar>
              <w:left w:w="14" w:type="dxa"/>
              <w:right w:w="14" w:type="dxa"/>
            </w:tcMar>
            <w:vAlign w:val="center"/>
            <w:hideMark/>
          </w:tcPr>
          <w:p w14:paraId="16851B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0.52(0.45-0.60)</w:t>
            </w:r>
          </w:p>
        </w:tc>
        <w:tc>
          <w:tcPr>
            <w:tcW w:w="473" w:type="dxa"/>
            <w:tcBorders>
              <w:top w:val="nil"/>
              <w:left w:val="nil"/>
              <w:bottom w:val="nil"/>
              <w:right w:val="nil"/>
            </w:tcBorders>
            <w:shd w:val="clear" w:color="auto" w:fill="auto"/>
            <w:noWrap/>
            <w:tcMar>
              <w:left w:w="14" w:type="dxa"/>
              <w:right w:w="14" w:type="dxa"/>
            </w:tcMar>
            <w:vAlign w:val="center"/>
            <w:hideMark/>
          </w:tcPr>
          <w:p w14:paraId="0B8A64B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0.561</w:t>
            </w:r>
          </w:p>
        </w:tc>
        <w:tc>
          <w:tcPr>
            <w:tcW w:w="1140" w:type="dxa"/>
            <w:tcBorders>
              <w:top w:val="nil"/>
              <w:left w:val="nil"/>
              <w:bottom w:val="nil"/>
              <w:right w:val="nil"/>
            </w:tcBorders>
            <w:shd w:val="clear" w:color="auto" w:fill="auto"/>
            <w:noWrap/>
            <w:tcMar>
              <w:left w:w="14" w:type="dxa"/>
              <w:right w:w="14" w:type="dxa"/>
            </w:tcMar>
            <w:vAlign w:val="center"/>
            <w:hideMark/>
          </w:tcPr>
          <w:p w14:paraId="5747B21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0.51(0.43-0.60)</w:t>
            </w:r>
          </w:p>
        </w:tc>
        <w:tc>
          <w:tcPr>
            <w:tcW w:w="486" w:type="dxa"/>
            <w:tcBorders>
              <w:top w:val="nil"/>
              <w:left w:val="nil"/>
              <w:bottom w:val="nil"/>
              <w:right w:val="nil"/>
            </w:tcBorders>
            <w:shd w:val="clear" w:color="auto" w:fill="auto"/>
            <w:noWrap/>
            <w:tcMar>
              <w:left w:w="14" w:type="dxa"/>
              <w:right w:w="14" w:type="dxa"/>
            </w:tcMar>
            <w:vAlign w:val="center"/>
            <w:hideMark/>
          </w:tcPr>
          <w:p w14:paraId="74886A8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0.758</w:t>
            </w:r>
          </w:p>
        </w:tc>
        <w:tc>
          <w:tcPr>
            <w:tcW w:w="1147" w:type="dxa"/>
            <w:tcBorders>
              <w:top w:val="nil"/>
              <w:left w:val="nil"/>
              <w:bottom w:val="nil"/>
              <w:right w:val="nil"/>
            </w:tcBorders>
            <w:shd w:val="clear" w:color="auto" w:fill="auto"/>
            <w:noWrap/>
            <w:tcMar>
              <w:left w:w="14" w:type="dxa"/>
              <w:right w:w="14" w:type="dxa"/>
            </w:tcMar>
            <w:vAlign w:val="center"/>
            <w:hideMark/>
          </w:tcPr>
          <w:p w14:paraId="306CC4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0.53(0.42-0.65)</w:t>
            </w:r>
          </w:p>
        </w:tc>
        <w:tc>
          <w:tcPr>
            <w:tcW w:w="473" w:type="dxa"/>
            <w:tcBorders>
              <w:top w:val="nil"/>
              <w:left w:val="nil"/>
              <w:bottom w:val="nil"/>
              <w:right w:val="nil"/>
            </w:tcBorders>
            <w:shd w:val="clear" w:color="auto" w:fill="auto"/>
            <w:noWrap/>
            <w:tcMar>
              <w:left w:w="14" w:type="dxa"/>
              <w:right w:w="14" w:type="dxa"/>
            </w:tcMar>
            <w:vAlign w:val="center"/>
            <w:hideMark/>
          </w:tcPr>
          <w:p w14:paraId="57CE24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0.557</w:t>
            </w:r>
          </w:p>
        </w:tc>
        <w:tc>
          <w:tcPr>
            <w:tcW w:w="1147" w:type="dxa"/>
            <w:tcBorders>
              <w:top w:val="nil"/>
              <w:left w:val="nil"/>
              <w:bottom w:val="nil"/>
              <w:right w:val="nil"/>
            </w:tcBorders>
            <w:shd w:val="clear" w:color="auto" w:fill="auto"/>
            <w:noWrap/>
            <w:tcMar>
              <w:left w:w="14" w:type="dxa"/>
              <w:right w:w="14" w:type="dxa"/>
            </w:tcMar>
            <w:vAlign w:val="center"/>
            <w:hideMark/>
          </w:tcPr>
          <w:p w14:paraId="1A5785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2AA359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0.534</w:t>
            </w:r>
          </w:p>
        </w:tc>
        <w:tc>
          <w:tcPr>
            <w:tcW w:w="1179" w:type="dxa"/>
            <w:tcBorders>
              <w:top w:val="nil"/>
              <w:left w:val="nil"/>
              <w:bottom w:val="nil"/>
              <w:right w:val="nil"/>
            </w:tcBorders>
            <w:shd w:val="clear" w:color="auto" w:fill="auto"/>
            <w:noWrap/>
            <w:tcMar>
              <w:left w:w="14" w:type="dxa"/>
              <w:right w:w="14" w:type="dxa"/>
            </w:tcMar>
            <w:vAlign w:val="center"/>
            <w:hideMark/>
          </w:tcPr>
          <w:p w14:paraId="57ABCB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0.51(0.41-0.62)</w:t>
            </w:r>
          </w:p>
        </w:tc>
        <w:tc>
          <w:tcPr>
            <w:tcW w:w="485" w:type="dxa"/>
            <w:tcBorders>
              <w:top w:val="nil"/>
              <w:left w:val="nil"/>
              <w:bottom w:val="nil"/>
              <w:right w:val="nil"/>
            </w:tcBorders>
            <w:shd w:val="clear" w:color="auto" w:fill="auto"/>
            <w:noWrap/>
            <w:tcMar>
              <w:left w:w="14" w:type="dxa"/>
              <w:right w:w="14" w:type="dxa"/>
            </w:tcMar>
            <w:vAlign w:val="center"/>
            <w:hideMark/>
          </w:tcPr>
          <w:p w14:paraId="749F3A5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0.790</w:t>
            </w:r>
          </w:p>
        </w:tc>
        <w:tc>
          <w:tcPr>
            <w:tcW w:w="1057" w:type="dxa"/>
            <w:tcBorders>
              <w:top w:val="nil"/>
              <w:left w:val="nil"/>
              <w:bottom w:val="nil"/>
              <w:right w:val="nil"/>
            </w:tcBorders>
            <w:shd w:val="clear" w:color="auto" w:fill="auto"/>
            <w:noWrap/>
            <w:tcMar>
              <w:left w:w="14" w:type="dxa"/>
              <w:right w:w="14" w:type="dxa"/>
            </w:tcMar>
            <w:vAlign w:val="center"/>
            <w:hideMark/>
          </w:tcPr>
          <w:p w14:paraId="1B8F15F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0.56(0.38-0.73)</w:t>
            </w:r>
          </w:p>
        </w:tc>
        <w:tc>
          <w:tcPr>
            <w:tcW w:w="485" w:type="dxa"/>
            <w:tcBorders>
              <w:top w:val="nil"/>
              <w:left w:val="nil"/>
              <w:bottom w:val="nil"/>
              <w:right w:val="nil"/>
            </w:tcBorders>
            <w:shd w:val="clear" w:color="auto" w:fill="auto"/>
            <w:noWrap/>
            <w:tcMar>
              <w:left w:w="14" w:type="dxa"/>
              <w:right w:w="14" w:type="dxa"/>
            </w:tcMar>
            <w:vAlign w:val="center"/>
            <w:hideMark/>
          </w:tcPr>
          <w:p w14:paraId="5B4B96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DCE161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73" w:type="dxa"/>
            <w:tcBorders>
              <w:top w:val="nil"/>
              <w:left w:val="nil"/>
              <w:bottom w:val="nil"/>
              <w:right w:val="nil"/>
            </w:tcBorders>
            <w:shd w:val="clear" w:color="auto" w:fill="auto"/>
            <w:noWrap/>
            <w:tcMar>
              <w:left w:w="14" w:type="dxa"/>
              <w:right w:w="14" w:type="dxa"/>
            </w:tcMar>
            <w:vAlign w:val="center"/>
            <w:hideMark/>
          </w:tcPr>
          <w:p w14:paraId="663167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0.190</w:t>
            </w:r>
          </w:p>
        </w:tc>
        <w:tc>
          <w:tcPr>
            <w:tcW w:w="1151" w:type="dxa"/>
            <w:tcBorders>
              <w:top w:val="nil"/>
              <w:left w:val="nil"/>
              <w:bottom w:val="nil"/>
              <w:right w:val="nil"/>
            </w:tcBorders>
            <w:shd w:val="clear" w:color="auto" w:fill="auto"/>
            <w:noWrap/>
            <w:tcMar>
              <w:left w:w="14" w:type="dxa"/>
              <w:right w:w="14" w:type="dxa"/>
            </w:tcMar>
            <w:vAlign w:val="center"/>
            <w:hideMark/>
          </w:tcPr>
          <w:p w14:paraId="105AF9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89" w:type="dxa"/>
            <w:tcBorders>
              <w:top w:val="nil"/>
              <w:left w:val="nil"/>
              <w:bottom w:val="nil"/>
              <w:right w:val="nil"/>
            </w:tcBorders>
            <w:shd w:val="clear" w:color="auto" w:fill="auto"/>
            <w:noWrap/>
            <w:tcMar>
              <w:left w:w="14" w:type="dxa"/>
              <w:right w:w="14" w:type="dxa"/>
            </w:tcMar>
            <w:vAlign w:val="center"/>
            <w:hideMark/>
          </w:tcPr>
          <w:p w14:paraId="0D18EE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0.509</w:t>
            </w:r>
          </w:p>
        </w:tc>
        <w:tc>
          <w:tcPr>
            <w:tcW w:w="1061" w:type="dxa"/>
            <w:tcBorders>
              <w:top w:val="nil"/>
              <w:left w:val="nil"/>
              <w:bottom w:val="nil"/>
              <w:right w:val="nil"/>
            </w:tcBorders>
            <w:shd w:val="clear" w:color="auto" w:fill="auto"/>
            <w:noWrap/>
            <w:tcMar>
              <w:left w:w="14" w:type="dxa"/>
              <w:right w:w="14" w:type="dxa"/>
            </w:tcMar>
            <w:vAlign w:val="center"/>
            <w:hideMark/>
          </w:tcPr>
          <w:p w14:paraId="109022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0.59(0.45-0.73)</w:t>
            </w:r>
          </w:p>
        </w:tc>
        <w:tc>
          <w:tcPr>
            <w:tcW w:w="417" w:type="dxa"/>
            <w:tcBorders>
              <w:top w:val="nil"/>
              <w:left w:val="nil"/>
              <w:bottom w:val="nil"/>
              <w:right w:val="nil"/>
            </w:tcBorders>
            <w:shd w:val="clear" w:color="auto" w:fill="auto"/>
            <w:noWrap/>
            <w:tcMar>
              <w:left w:w="14" w:type="dxa"/>
              <w:right w:w="14" w:type="dxa"/>
            </w:tcMar>
            <w:vAlign w:val="center"/>
            <w:hideMark/>
          </w:tcPr>
          <w:p w14:paraId="049795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0.206</w:t>
            </w:r>
          </w:p>
        </w:tc>
      </w:tr>
      <w:tr w:rsidR="008D4DC3" w:rsidRPr="006B6AC1" w14:paraId="3CB585B9"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41DD6A6" w14:textId="671191AE"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TNFRSF19</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17C070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4CA302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0.883</w:t>
            </w:r>
          </w:p>
        </w:tc>
        <w:tc>
          <w:tcPr>
            <w:tcW w:w="1140" w:type="dxa"/>
            <w:tcBorders>
              <w:top w:val="nil"/>
              <w:left w:val="nil"/>
              <w:bottom w:val="nil"/>
              <w:right w:val="nil"/>
            </w:tcBorders>
            <w:shd w:val="clear" w:color="auto" w:fill="auto"/>
            <w:noWrap/>
            <w:tcMar>
              <w:left w:w="14" w:type="dxa"/>
              <w:right w:w="14" w:type="dxa"/>
            </w:tcMar>
            <w:vAlign w:val="center"/>
            <w:hideMark/>
          </w:tcPr>
          <w:p w14:paraId="24A62E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0.51(0.42-0.59)</w:t>
            </w:r>
          </w:p>
        </w:tc>
        <w:tc>
          <w:tcPr>
            <w:tcW w:w="486" w:type="dxa"/>
            <w:tcBorders>
              <w:top w:val="nil"/>
              <w:left w:val="nil"/>
              <w:bottom w:val="nil"/>
              <w:right w:val="nil"/>
            </w:tcBorders>
            <w:shd w:val="clear" w:color="auto" w:fill="auto"/>
            <w:noWrap/>
            <w:tcMar>
              <w:left w:w="14" w:type="dxa"/>
              <w:right w:w="14" w:type="dxa"/>
            </w:tcMar>
            <w:vAlign w:val="center"/>
            <w:hideMark/>
          </w:tcPr>
          <w:p w14:paraId="164AE7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0.892</w:t>
            </w:r>
          </w:p>
        </w:tc>
        <w:tc>
          <w:tcPr>
            <w:tcW w:w="1147" w:type="dxa"/>
            <w:tcBorders>
              <w:top w:val="nil"/>
              <w:left w:val="nil"/>
              <w:bottom w:val="nil"/>
              <w:right w:val="nil"/>
            </w:tcBorders>
            <w:shd w:val="clear" w:color="auto" w:fill="auto"/>
            <w:noWrap/>
            <w:tcMar>
              <w:left w:w="14" w:type="dxa"/>
              <w:right w:w="14" w:type="dxa"/>
            </w:tcMar>
            <w:vAlign w:val="center"/>
            <w:hideMark/>
          </w:tcPr>
          <w:p w14:paraId="5295C9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57612CF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0.682</w:t>
            </w:r>
          </w:p>
        </w:tc>
        <w:tc>
          <w:tcPr>
            <w:tcW w:w="1147" w:type="dxa"/>
            <w:tcBorders>
              <w:top w:val="nil"/>
              <w:left w:val="nil"/>
              <w:bottom w:val="nil"/>
              <w:right w:val="nil"/>
            </w:tcBorders>
            <w:shd w:val="clear" w:color="auto" w:fill="auto"/>
            <w:noWrap/>
            <w:tcMar>
              <w:left w:w="14" w:type="dxa"/>
              <w:right w:w="14" w:type="dxa"/>
            </w:tcMar>
            <w:vAlign w:val="center"/>
            <w:hideMark/>
          </w:tcPr>
          <w:p w14:paraId="4607C3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0.58(0.48-0.67)</w:t>
            </w:r>
          </w:p>
        </w:tc>
        <w:tc>
          <w:tcPr>
            <w:tcW w:w="473" w:type="dxa"/>
            <w:tcBorders>
              <w:top w:val="nil"/>
              <w:left w:val="nil"/>
              <w:bottom w:val="nil"/>
              <w:right w:val="nil"/>
            </w:tcBorders>
            <w:shd w:val="clear" w:color="auto" w:fill="auto"/>
            <w:noWrap/>
            <w:tcMar>
              <w:left w:w="14" w:type="dxa"/>
              <w:right w:w="14" w:type="dxa"/>
            </w:tcMar>
            <w:vAlign w:val="center"/>
            <w:hideMark/>
          </w:tcPr>
          <w:p w14:paraId="32EF337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0.137</w:t>
            </w:r>
          </w:p>
        </w:tc>
        <w:tc>
          <w:tcPr>
            <w:tcW w:w="1179" w:type="dxa"/>
            <w:tcBorders>
              <w:top w:val="nil"/>
              <w:left w:val="nil"/>
              <w:bottom w:val="nil"/>
              <w:right w:val="nil"/>
            </w:tcBorders>
            <w:shd w:val="clear" w:color="auto" w:fill="auto"/>
            <w:noWrap/>
            <w:tcMar>
              <w:left w:w="14" w:type="dxa"/>
              <w:right w:w="14" w:type="dxa"/>
            </w:tcMar>
            <w:vAlign w:val="center"/>
            <w:hideMark/>
          </w:tcPr>
          <w:p w14:paraId="1D9530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0.59(0.47-0.71)</w:t>
            </w:r>
          </w:p>
        </w:tc>
        <w:tc>
          <w:tcPr>
            <w:tcW w:w="485" w:type="dxa"/>
            <w:tcBorders>
              <w:top w:val="nil"/>
              <w:left w:val="nil"/>
              <w:bottom w:val="nil"/>
              <w:right w:val="nil"/>
            </w:tcBorders>
            <w:shd w:val="clear" w:color="auto" w:fill="auto"/>
            <w:noWrap/>
            <w:tcMar>
              <w:left w:w="14" w:type="dxa"/>
              <w:right w:w="14" w:type="dxa"/>
            </w:tcMar>
            <w:vAlign w:val="center"/>
            <w:hideMark/>
          </w:tcPr>
          <w:p w14:paraId="7F7AE5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0.149</w:t>
            </w:r>
          </w:p>
        </w:tc>
        <w:tc>
          <w:tcPr>
            <w:tcW w:w="1057" w:type="dxa"/>
            <w:tcBorders>
              <w:top w:val="nil"/>
              <w:left w:val="nil"/>
              <w:bottom w:val="nil"/>
              <w:right w:val="nil"/>
            </w:tcBorders>
            <w:shd w:val="clear" w:color="auto" w:fill="auto"/>
            <w:noWrap/>
            <w:tcMar>
              <w:left w:w="14" w:type="dxa"/>
              <w:right w:w="14" w:type="dxa"/>
            </w:tcMar>
            <w:vAlign w:val="center"/>
            <w:hideMark/>
          </w:tcPr>
          <w:p w14:paraId="28BB88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0.55(0.40-0.70)</w:t>
            </w:r>
          </w:p>
        </w:tc>
        <w:tc>
          <w:tcPr>
            <w:tcW w:w="485" w:type="dxa"/>
            <w:tcBorders>
              <w:top w:val="nil"/>
              <w:left w:val="nil"/>
              <w:bottom w:val="nil"/>
              <w:right w:val="nil"/>
            </w:tcBorders>
            <w:shd w:val="clear" w:color="auto" w:fill="auto"/>
            <w:noWrap/>
            <w:tcMar>
              <w:left w:w="14" w:type="dxa"/>
              <w:right w:w="14" w:type="dxa"/>
            </w:tcMar>
            <w:vAlign w:val="center"/>
            <w:hideMark/>
          </w:tcPr>
          <w:p w14:paraId="3D6B96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3842A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0.57(0.48-0.66)</w:t>
            </w:r>
          </w:p>
        </w:tc>
        <w:tc>
          <w:tcPr>
            <w:tcW w:w="473" w:type="dxa"/>
            <w:tcBorders>
              <w:top w:val="nil"/>
              <w:left w:val="nil"/>
              <w:bottom w:val="nil"/>
              <w:right w:val="nil"/>
            </w:tcBorders>
            <w:shd w:val="clear" w:color="auto" w:fill="auto"/>
            <w:noWrap/>
            <w:tcMar>
              <w:left w:w="14" w:type="dxa"/>
              <w:right w:w="14" w:type="dxa"/>
            </w:tcMar>
            <w:vAlign w:val="center"/>
            <w:hideMark/>
          </w:tcPr>
          <w:p w14:paraId="60540BE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0.151</w:t>
            </w:r>
          </w:p>
        </w:tc>
        <w:tc>
          <w:tcPr>
            <w:tcW w:w="1151" w:type="dxa"/>
            <w:tcBorders>
              <w:top w:val="nil"/>
              <w:left w:val="nil"/>
              <w:bottom w:val="nil"/>
              <w:right w:val="nil"/>
            </w:tcBorders>
            <w:shd w:val="clear" w:color="auto" w:fill="auto"/>
            <w:noWrap/>
            <w:tcMar>
              <w:left w:w="14" w:type="dxa"/>
              <w:right w:w="14" w:type="dxa"/>
            </w:tcMar>
            <w:vAlign w:val="center"/>
            <w:hideMark/>
          </w:tcPr>
          <w:p w14:paraId="135925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89" w:type="dxa"/>
            <w:tcBorders>
              <w:top w:val="nil"/>
              <w:left w:val="nil"/>
              <w:bottom w:val="nil"/>
              <w:right w:val="nil"/>
            </w:tcBorders>
            <w:shd w:val="clear" w:color="auto" w:fill="auto"/>
            <w:noWrap/>
            <w:tcMar>
              <w:left w:w="14" w:type="dxa"/>
              <w:right w:w="14" w:type="dxa"/>
            </w:tcMar>
            <w:vAlign w:val="center"/>
            <w:hideMark/>
          </w:tcPr>
          <w:p w14:paraId="5DFEEE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0.230</w:t>
            </w:r>
          </w:p>
        </w:tc>
        <w:tc>
          <w:tcPr>
            <w:tcW w:w="1061" w:type="dxa"/>
            <w:tcBorders>
              <w:top w:val="nil"/>
              <w:left w:val="nil"/>
              <w:bottom w:val="nil"/>
              <w:right w:val="nil"/>
            </w:tcBorders>
            <w:shd w:val="clear" w:color="auto" w:fill="auto"/>
            <w:noWrap/>
            <w:tcMar>
              <w:left w:w="14" w:type="dxa"/>
              <w:right w:w="14" w:type="dxa"/>
            </w:tcMar>
            <w:vAlign w:val="center"/>
            <w:hideMark/>
          </w:tcPr>
          <w:p w14:paraId="180F39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0.57(0.43-0.71)</w:t>
            </w:r>
          </w:p>
        </w:tc>
        <w:tc>
          <w:tcPr>
            <w:tcW w:w="417" w:type="dxa"/>
            <w:tcBorders>
              <w:top w:val="nil"/>
              <w:left w:val="nil"/>
              <w:bottom w:val="nil"/>
              <w:right w:val="nil"/>
            </w:tcBorders>
            <w:shd w:val="clear" w:color="auto" w:fill="auto"/>
            <w:noWrap/>
            <w:tcMar>
              <w:left w:w="14" w:type="dxa"/>
              <w:right w:w="14" w:type="dxa"/>
            </w:tcMar>
            <w:vAlign w:val="center"/>
            <w:hideMark/>
          </w:tcPr>
          <w:p w14:paraId="1B2A316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0.358</w:t>
            </w:r>
          </w:p>
        </w:tc>
      </w:tr>
      <w:tr w:rsidR="008D4DC3" w:rsidRPr="006B6AC1" w14:paraId="0B246141"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AD7CD1F"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ESM1</w:t>
            </w:r>
          </w:p>
        </w:tc>
        <w:tc>
          <w:tcPr>
            <w:tcW w:w="1128" w:type="dxa"/>
            <w:tcBorders>
              <w:top w:val="nil"/>
              <w:left w:val="nil"/>
              <w:bottom w:val="nil"/>
              <w:right w:val="nil"/>
            </w:tcBorders>
            <w:shd w:val="clear" w:color="auto" w:fill="auto"/>
            <w:noWrap/>
            <w:tcMar>
              <w:left w:w="14" w:type="dxa"/>
              <w:right w:w="14" w:type="dxa"/>
            </w:tcMar>
            <w:vAlign w:val="center"/>
            <w:hideMark/>
          </w:tcPr>
          <w:p w14:paraId="63E4D9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0.49(0.42-0.57)</w:t>
            </w:r>
          </w:p>
        </w:tc>
        <w:tc>
          <w:tcPr>
            <w:tcW w:w="473" w:type="dxa"/>
            <w:tcBorders>
              <w:top w:val="nil"/>
              <w:left w:val="nil"/>
              <w:bottom w:val="nil"/>
              <w:right w:val="nil"/>
            </w:tcBorders>
            <w:shd w:val="clear" w:color="auto" w:fill="auto"/>
            <w:noWrap/>
            <w:tcMar>
              <w:left w:w="14" w:type="dxa"/>
              <w:right w:w="14" w:type="dxa"/>
            </w:tcMar>
            <w:vAlign w:val="center"/>
            <w:hideMark/>
          </w:tcPr>
          <w:p w14:paraId="5D7CE3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0.825</w:t>
            </w:r>
          </w:p>
        </w:tc>
        <w:tc>
          <w:tcPr>
            <w:tcW w:w="1140" w:type="dxa"/>
            <w:tcBorders>
              <w:top w:val="nil"/>
              <w:left w:val="nil"/>
              <w:bottom w:val="nil"/>
              <w:right w:val="nil"/>
            </w:tcBorders>
            <w:shd w:val="clear" w:color="auto" w:fill="auto"/>
            <w:noWrap/>
            <w:tcMar>
              <w:left w:w="14" w:type="dxa"/>
              <w:right w:w="14" w:type="dxa"/>
            </w:tcMar>
            <w:vAlign w:val="center"/>
            <w:hideMark/>
          </w:tcPr>
          <w:p w14:paraId="1B3A31C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0.52(0.44-0.61)</w:t>
            </w:r>
          </w:p>
        </w:tc>
        <w:tc>
          <w:tcPr>
            <w:tcW w:w="486" w:type="dxa"/>
            <w:tcBorders>
              <w:top w:val="nil"/>
              <w:left w:val="nil"/>
              <w:bottom w:val="nil"/>
              <w:right w:val="nil"/>
            </w:tcBorders>
            <w:shd w:val="clear" w:color="auto" w:fill="auto"/>
            <w:noWrap/>
            <w:tcMar>
              <w:left w:w="14" w:type="dxa"/>
              <w:right w:w="14" w:type="dxa"/>
            </w:tcMar>
            <w:vAlign w:val="center"/>
            <w:hideMark/>
          </w:tcPr>
          <w:p w14:paraId="2294E19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0.585</w:t>
            </w:r>
          </w:p>
        </w:tc>
        <w:tc>
          <w:tcPr>
            <w:tcW w:w="1147" w:type="dxa"/>
            <w:tcBorders>
              <w:top w:val="nil"/>
              <w:left w:val="nil"/>
              <w:bottom w:val="nil"/>
              <w:right w:val="nil"/>
            </w:tcBorders>
            <w:shd w:val="clear" w:color="auto" w:fill="auto"/>
            <w:noWrap/>
            <w:tcMar>
              <w:left w:w="14" w:type="dxa"/>
              <w:right w:w="14" w:type="dxa"/>
            </w:tcMar>
            <w:vAlign w:val="center"/>
            <w:hideMark/>
          </w:tcPr>
          <w:p w14:paraId="449EEA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0.56(0.45-0.66)</w:t>
            </w:r>
          </w:p>
        </w:tc>
        <w:tc>
          <w:tcPr>
            <w:tcW w:w="473" w:type="dxa"/>
            <w:tcBorders>
              <w:top w:val="nil"/>
              <w:left w:val="nil"/>
              <w:bottom w:val="nil"/>
              <w:right w:val="nil"/>
            </w:tcBorders>
            <w:shd w:val="clear" w:color="auto" w:fill="auto"/>
            <w:noWrap/>
            <w:tcMar>
              <w:left w:w="14" w:type="dxa"/>
              <w:right w:w="14" w:type="dxa"/>
            </w:tcMar>
            <w:vAlign w:val="center"/>
            <w:hideMark/>
          </w:tcPr>
          <w:p w14:paraId="1FA05E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0.287</w:t>
            </w:r>
          </w:p>
        </w:tc>
        <w:tc>
          <w:tcPr>
            <w:tcW w:w="1147" w:type="dxa"/>
            <w:tcBorders>
              <w:top w:val="nil"/>
              <w:left w:val="nil"/>
              <w:bottom w:val="nil"/>
              <w:right w:val="nil"/>
            </w:tcBorders>
            <w:shd w:val="clear" w:color="auto" w:fill="auto"/>
            <w:noWrap/>
            <w:tcMar>
              <w:left w:w="14" w:type="dxa"/>
              <w:right w:w="14" w:type="dxa"/>
            </w:tcMar>
            <w:vAlign w:val="center"/>
            <w:hideMark/>
          </w:tcPr>
          <w:p w14:paraId="6648E3E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0.54(0.45-0.64)</w:t>
            </w:r>
          </w:p>
        </w:tc>
        <w:tc>
          <w:tcPr>
            <w:tcW w:w="473" w:type="dxa"/>
            <w:tcBorders>
              <w:top w:val="nil"/>
              <w:left w:val="nil"/>
              <w:bottom w:val="nil"/>
              <w:right w:val="nil"/>
            </w:tcBorders>
            <w:shd w:val="clear" w:color="auto" w:fill="auto"/>
            <w:noWrap/>
            <w:tcMar>
              <w:left w:w="14" w:type="dxa"/>
              <w:right w:w="14" w:type="dxa"/>
            </w:tcMar>
            <w:vAlign w:val="center"/>
            <w:hideMark/>
          </w:tcPr>
          <w:p w14:paraId="155CA1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0.375</w:t>
            </w:r>
          </w:p>
        </w:tc>
        <w:tc>
          <w:tcPr>
            <w:tcW w:w="1179" w:type="dxa"/>
            <w:tcBorders>
              <w:top w:val="nil"/>
              <w:left w:val="nil"/>
              <w:bottom w:val="nil"/>
              <w:right w:val="nil"/>
            </w:tcBorders>
            <w:shd w:val="clear" w:color="auto" w:fill="auto"/>
            <w:noWrap/>
            <w:tcMar>
              <w:left w:w="14" w:type="dxa"/>
              <w:right w:w="14" w:type="dxa"/>
            </w:tcMar>
            <w:vAlign w:val="center"/>
            <w:hideMark/>
          </w:tcPr>
          <w:p w14:paraId="1DB9651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0.57(0.46-0.69)</w:t>
            </w:r>
          </w:p>
        </w:tc>
        <w:tc>
          <w:tcPr>
            <w:tcW w:w="485" w:type="dxa"/>
            <w:tcBorders>
              <w:top w:val="nil"/>
              <w:left w:val="nil"/>
              <w:bottom w:val="nil"/>
              <w:right w:val="nil"/>
            </w:tcBorders>
            <w:shd w:val="clear" w:color="auto" w:fill="auto"/>
            <w:noWrap/>
            <w:tcMar>
              <w:left w:w="14" w:type="dxa"/>
              <w:right w:w="14" w:type="dxa"/>
            </w:tcMar>
            <w:vAlign w:val="center"/>
            <w:hideMark/>
          </w:tcPr>
          <w:p w14:paraId="6C66D3E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0.225</w:t>
            </w:r>
          </w:p>
        </w:tc>
        <w:tc>
          <w:tcPr>
            <w:tcW w:w="1057" w:type="dxa"/>
            <w:tcBorders>
              <w:top w:val="nil"/>
              <w:left w:val="nil"/>
              <w:bottom w:val="nil"/>
              <w:right w:val="nil"/>
            </w:tcBorders>
            <w:shd w:val="clear" w:color="auto" w:fill="auto"/>
            <w:noWrap/>
            <w:tcMar>
              <w:left w:w="14" w:type="dxa"/>
              <w:right w:w="14" w:type="dxa"/>
            </w:tcMar>
            <w:vAlign w:val="center"/>
            <w:hideMark/>
          </w:tcPr>
          <w:p w14:paraId="3FDB3A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0.49(0.34-0.65)</w:t>
            </w:r>
          </w:p>
        </w:tc>
        <w:tc>
          <w:tcPr>
            <w:tcW w:w="485" w:type="dxa"/>
            <w:tcBorders>
              <w:top w:val="nil"/>
              <w:left w:val="nil"/>
              <w:bottom w:val="nil"/>
              <w:right w:val="nil"/>
            </w:tcBorders>
            <w:shd w:val="clear" w:color="auto" w:fill="auto"/>
            <w:noWrap/>
            <w:tcMar>
              <w:left w:w="14" w:type="dxa"/>
              <w:right w:w="14" w:type="dxa"/>
            </w:tcMar>
            <w:vAlign w:val="center"/>
            <w:hideMark/>
          </w:tcPr>
          <w:p w14:paraId="584CF5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B64D8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73" w:type="dxa"/>
            <w:tcBorders>
              <w:top w:val="nil"/>
              <w:left w:val="nil"/>
              <w:bottom w:val="nil"/>
              <w:right w:val="nil"/>
            </w:tcBorders>
            <w:shd w:val="clear" w:color="auto" w:fill="auto"/>
            <w:noWrap/>
            <w:tcMar>
              <w:left w:w="14" w:type="dxa"/>
              <w:right w:w="14" w:type="dxa"/>
            </w:tcMar>
            <w:vAlign w:val="center"/>
            <w:hideMark/>
          </w:tcPr>
          <w:p w14:paraId="06DBBE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0.313</w:t>
            </w:r>
          </w:p>
        </w:tc>
        <w:tc>
          <w:tcPr>
            <w:tcW w:w="1151" w:type="dxa"/>
            <w:tcBorders>
              <w:top w:val="nil"/>
              <w:left w:val="nil"/>
              <w:bottom w:val="nil"/>
              <w:right w:val="nil"/>
            </w:tcBorders>
            <w:shd w:val="clear" w:color="auto" w:fill="auto"/>
            <w:noWrap/>
            <w:tcMar>
              <w:left w:w="14" w:type="dxa"/>
              <w:right w:w="14" w:type="dxa"/>
            </w:tcMar>
            <w:vAlign w:val="center"/>
            <w:hideMark/>
          </w:tcPr>
          <w:p w14:paraId="3719A7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0.48(0.36-0.60)</w:t>
            </w:r>
          </w:p>
        </w:tc>
        <w:tc>
          <w:tcPr>
            <w:tcW w:w="489" w:type="dxa"/>
            <w:tcBorders>
              <w:top w:val="nil"/>
              <w:left w:val="nil"/>
              <w:bottom w:val="nil"/>
              <w:right w:val="nil"/>
            </w:tcBorders>
            <w:shd w:val="clear" w:color="auto" w:fill="auto"/>
            <w:noWrap/>
            <w:tcMar>
              <w:left w:w="14" w:type="dxa"/>
              <w:right w:w="14" w:type="dxa"/>
            </w:tcMar>
            <w:vAlign w:val="center"/>
            <w:hideMark/>
          </w:tcPr>
          <w:p w14:paraId="6E4CABF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0.798</w:t>
            </w:r>
          </w:p>
        </w:tc>
        <w:tc>
          <w:tcPr>
            <w:tcW w:w="1061" w:type="dxa"/>
            <w:tcBorders>
              <w:top w:val="nil"/>
              <w:left w:val="nil"/>
              <w:bottom w:val="nil"/>
              <w:right w:val="nil"/>
            </w:tcBorders>
            <w:shd w:val="clear" w:color="auto" w:fill="auto"/>
            <w:noWrap/>
            <w:tcMar>
              <w:left w:w="14" w:type="dxa"/>
              <w:right w:w="14" w:type="dxa"/>
            </w:tcMar>
            <w:vAlign w:val="center"/>
            <w:hideMark/>
          </w:tcPr>
          <w:p w14:paraId="0E6E977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0.59(0.46-0.72)</w:t>
            </w:r>
          </w:p>
        </w:tc>
        <w:tc>
          <w:tcPr>
            <w:tcW w:w="417" w:type="dxa"/>
            <w:tcBorders>
              <w:top w:val="nil"/>
              <w:left w:val="nil"/>
              <w:bottom w:val="nil"/>
              <w:right w:val="nil"/>
            </w:tcBorders>
            <w:shd w:val="clear" w:color="auto" w:fill="auto"/>
            <w:noWrap/>
            <w:tcMar>
              <w:left w:w="14" w:type="dxa"/>
              <w:right w:w="14" w:type="dxa"/>
            </w:tcMar>
            <w:vAlign w:val="center"/>
            <w:hideMark/>
          </w:tcPr>
          <w:p w14:paraId="43B4D3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0.187</w:t>
            </w:r>
          </w:p>
        </w:tc>
      </w:tr>
      <w:tr w:rsidR="008D4DC3" w:rsidRPr="006B6AC1" w14:paraId="6F2FB32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DB3A15B" w14:textId="48F85304"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CD48</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3F41D00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0.52(0.44-0.59)</w:t>
            </w:r>
          </w:p>
        </w:tc>
        <w:tc>
          <w:tcPr>
            <w:tcW w:w="473" w:type="dxa"/>
            <w:tcBorders>
              <w:top w:val="nil"/>
              <w:left w:val="nil"/>
              <w:bottom w:val="nil"/>
              <w:right w:val="nil"/>
            </w:tcBorders>
            <w:shd w:val="clear" w:color="auto" w:fill="auto"/>
            <w:noWrap/>
            <w:tcMar>
              <w:left w:w="14" w:type="dxa"/>
              <w:right w:w="14" w:type="dxa"/>
            </w:tcMar>
            <w:vAlign w:val="center"/>
            <w:hideMark/>
          </w:tcPr>
          <w:p w14:paraId="5AD5E6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0.638</w:t>
            </w:r>
          </w:p>
        </w:tc>
        <w:tc>
          <w:tcPr>
            <w:tcW w:w="1140" w:type="dxa"/>
            <w:tcBorders>
              <w:top w:val="nil"/>
              <w:left w:val="nil"/>
              <w:bottom w:val="nil"/>
              <w:right w:val="nil"/>
            </w:tcBorders>
            <w:shd w:val="clear" w:color="auto" w:fill="auto"/>
            <w:noWrap/>
            <w:tcMar>
              <w:left w:w="14" w:type="dxa"/>
              <w:right w:w="14" w:type="dxa"/>
            </w:tcMar>
            <w:vAlign w:val="center"/>
            <w:hideMark/>
          </w:tcPr>
          <w:p w14:paraId="5AF957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86" w:type="dxa"/>
            <w:tcBorders>
              <w:top w:val="nil"/>
              <w:left w:val="nil"/>
              <w:bottom w:val="nil"/>
              <w:right w:val="nil"/>
            </w:tcBorders>
            <w:shd w:val="clear" w:color="auto" w:fill="auto"/>
            <w:noWrap/>
            <w:tcMar>
              <w:left w:w="14" w:type="dxa"/>
              <w:right w:w="14" w:type="dxa"/>
            </w:tcMar>
            <w:vAlign w:val="center"/>
            <w:hideMark/>
          </w:tcPr>
          <w:p w14:paraId="2AA1ABB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0.620</w:t>
            </w:r>
          </w:p>
        </w:tc>
        <w:tc>
          <w:tcPr>
            <w:tcW w:w="1147" w:type="dxa"/>
            <w:tcBorders>
              <w:top w:val="nil"/>
              <w:left w:val="nil"/>
              <w:bottom w:val="nil"/>
              <w:right w:val="nil"/>
            </w:tcBorders>
            <w:shd w:val="clear" w:color="auto" w:fill="auto"/>
            <w:noWrap/>
            <w:tcMar>
              <w:left w:w="14" w:type="dxa"/>
              <w:right w:w="14" w:type="dxa"/>
            </w:tcMar>
            <w:vAlign w:val="center"/>
            <w:hideMark/>
          </w:tcPr>
          <w:p w14:paraId="174696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nil"/>
              <w:right w:val="nil"/>
            </w:tcBorders>
            <w:shd w:val="clear" w:color="auto" w:fill="auto"/>
            <w:noWrap/>
            <w:tcMar>
              <w:left w:w="14" w:type="dxa"/>
              <w:right w:w="14" w:type="dxa"/>
            </w:tcMar>
            <w:vAlign w:val="center"/>
            <w:hideMark/>
          </w:tcPr>
          <w:p w14:paraId="09FD1E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0.845</w:t>
            </w:r>
          </w:p>
        </w:tc>
        <w:tc>
          <w:tcPr>
            <w:tcW w:w="1147" w:type="dxa"/>
            <w:tcBorders>
              <w:top w:val="nil"/>
              <w:left w:val="nil"/>
              <w:bottom w:val="nil"/>
              <w:right w:val="nil"/>
            </w:tcBorders>
            <w:shd w:val="clear" w:color="auto" w:fill="auto"/>
            <w:noWrap/>
            <w:tcMar>
              <w:left w:w="14" w:type="dxa"/>
              <w:right w:w="14" w:type="dxa"/>
            </w:tcMar>
            <w:vAlign w:val="center"/>
            <w:hideMark/>
          </w:tcPr>
          <w:p w14:paraId="4E7DB9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0.56(0.46-0.65)</w:t>
            </w:r>
          </w:p>
        </w:tc>
        <w:tc>
          <w:tcPr>
            <w:tcW w:w="473" w:type="dxa"/>
            <w:tcBorders>
              <w:top w:val="nil"/>
              <w:left w:val="nil"/>
              <w:bottom w:val="nil"/>
              <w:right w:val="nil"/>
            </w:tcBorders>
            <w:shd w:val="clear" w:color="auto" w:fill="auto"/>
            <w:noWrap/>
            <w:tcMar>
              <w:left w:w="14" w:type="dxa"/>
              <w:right w:w="14" w:type="dxa"/>
            </w:tcMar>
            <w:vAlign w:val="center"/>
            <w:hideMark/>
          </w:tcPr>
          <w:p w14:paraId="483D0F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0.226</w:t>
            </w:r>
          </w:p>
        </w:tc>
        <w:tc>
          <w:tcPr>
            <w:tcW w:w="1179" w:type="dxa"/>
            <w:tcBorders>
              <w:top w:val="nil"/>
              <w:left w:val="nil"/>
              <w:bottom w:val="nil"/>
              <w:right w:val="nil"/>
            </w:tcBorders>
            <w:shd w:val="clear" w:color="auto" w:fill="auto"/>
            <w:noWrap/>
            <w:tcMar>
              <w:left w:w="14" w:type="dxa"/>
              <w:right w:w="14" w:type="dxa"/>
            </w:tcMar>
            <w:vAlign w:val="center"/>
            <w:hideMark/>
          </w:tcPr>
          <w:p w14:paraId="697F35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0.59(0.48-0.70)</w:t>
            </w:r>
          </w:p>
        </w:tc>
        <w:tc>
          <w:tcPr>
            <w:tcW w:w="485" w:type="dxa"/>
            <w:tcBorders>
              <w:top w:val="nil"/>
              <w:left w:val="nil"/>
              <w:bottom w:val="nil"/>
              <w:right w:val="nil"/>
            </w:tcBorders>
            <w:shd w:val="clear" w:color="auto" w:fill="auto"/>
            <w:noWrap/>
            <w:tcMar>
              <w:left w:w="14" w:type="dxa"/>
              <w:right w:w="14" w:type="dxa"/>
            </w:tcMar>
            <w:vAlign w:val="center"/>
            <w:hideMark/>
          </w:tcPr>
          <w:p w14:paraId="50246C3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0.123</w:t>
            </w:r>
          </w:p>
        </w:tc>
        <w:tc>
          <w:tcPr>
            <w:tcW w:w="1057" w:type="dxa"/>
            <w:tcBorders>
              <w:top w:val="nil"/>
              <w:left w:val="nil"/>
              <w:bottom w:val="nil"/>
              <w:right w:val="nil"/>
            </w:tcBorders>
            <w:shd w:val="clear" w:color="auto" w:fill="auto"/>
            <w:noWrap/>
            <w:tcMar>
              <w:left w:w="14" w:type="dxa"/>
              <w:right w:w="14" w:type="dxa"/>
            </w:tcMar>
            <w:vAlign w:val="center"/>
            <w:hideMark/>
          </w:tcPr>
          <w:p w14:paraId="2058C1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0.51(0.36-0.65)</w:t>
            </w:r>
          </w:p>
        </w:tc>
        <w:tc>
          <w:tcPr>
            <w:tcW w:w="485" w:type="dxa"/>
            <w:tcBorders>
              <w:top w:val="nil"/>
              <w:left w:val="nil"/>
              <w:bottom w:val="nil"/>
              <w:right w:val="nil"/>
            </w:tcBorders>
            <w:shd w:val="clear" w:color="auto" w:fill="auto"/>
            <w:noWrap/>
            <w:tcMar>
              <w:left w:w="14" w:type="dxa"/>
              <w:right w:w="14" w:type="dxa"/>
            </w:tcMar>
            <w:vAlign w:val="center"/>
            <w:hideMark/>
          </w:tcPr>
          <w:p w14:paraId="080D53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23F34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0.51(0.42-0.61)</w:t>
            </w:r>
          </w:p>
        </w:tc>
        <w:tc>
          <w:tcPr>
            <w:tcW w:w="473" w:type="dxa"/>
            <w:tcBorders>
              <w:top w:val="nil"/>
              <w:left w:val="nil"/>
              <w:bottom w:val="nil"/>
              <w:right w:val="nil"/>
            </w:tcBorders>
            <w:shd w:val="clear" w:color="auto" w:fill="auto"/>
            <w:noWrap/>
            <w:tcMar>
              <w:left w:w="14" w:type="dxa"/>
              <w:right w:w="14" w:type="dxa"/>
            </w:tcMar>
            <w:vAlign w:val="center"/>
            <w:hideMark/>
          </w:tcPr>
          <w:p w14:paraId="4DC888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0.804</w:t>
            </w:r>
          </w:p>
        </w:tc>
        <w:tc>
          <w:tcPr>
            <w:tcW w:w="1151" w:type="dxa"/>
            <w:tcBorders>
              <w:top w:val="nil"/>
              <w:left w:val="nil"/>
              <w:bottom w:val="nil"/>
              <w:right w:val="nil"/>
            </w:tcBorders>
            <w:shd w:val="clear" w:color="auto" w:fill="auto"/>
            <w:noWrap/>
            <w:tcMar>
              <w:left w:w="14" w:type="dxa"/>
              <w:right w:w="14" w:type="dxa"/>
            </w:tcMar>
            <w:vAlign w:val="center"/>
            <w:hideMark/>
          </w:tcPr>
          <w:p w14:paraId="211C65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0.53(0.41-0.65)</w:t>
            </w:r>
          </w:p>
        </w:tc>
        <w:tc>
          <w:tcPr>
            <w:tcW w:w="489" w:type="dxa"/>
            <w:tcBorders>
              <w:top w:val="nil"/>
              <w:left w:val="nil"/>
              <w:bottom w:val="nil"/>
              <w:right w:val="nil"/>
            </w:tcBorders>
            <w:shd w:val="clear" w:color="auto" w:fill="auto"/>
            <w:noWrap/>
            <w:tcMar>
              <w:left w:w="14" w:type="dxa"/>
              <w:right w:w="14" w:type="dxa"/>
            </w:tcMar>
            <w:vAlign w:val="center"/>
            <w:hideMark/>
          </w:tcPr>
          <w:p w14:paraId="596D452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0.593</w:t>
            </w:r>
          </w:p>
        </w:tc>
        <w:tc>
          <w:tcPr>
            <w:tcW w:w="1061" w:type="dxa"/>
            <w:tcBorders>
              <w:top w:val="nil"/>
              <w:left w:val="nil"/>
              <w:bottom w:val="nil"/>
              <w:right w:val="nil"/>
            </w:tcBorders>
            <w:shd w:val="clear" w:color="auto" w:fill="auto"/>
            <w:noWrap/>
            <w:tcMar>
              <w:left w:w="14" w:type="dxa"/>
              <w:right w:w="14" w:type="dxa"/>
            </w:tcMar>
            <w:vAlign w:val="center"/>
            <w:hideMark/>
          </w:tcPr>
          <w:p w14:paraId="500372A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0.49(0.34-0.63)</w:t>
            </w:r>
          </w:p>
        </w:tc>
        <w:tc>
          <w:tcPr>
            <w:tcW w:w="417" w:type="dxa"/>
            <w:tcBorders>
              <w:top w:val="nil"/>
              <w:left w:val="nil"/>
              <w:bottom w:val="nil"/>
              <w:right w:val="nil"/>
            </w:tcBorders>
            <w:shd w:val="clear" w:color="auto" w:fill="auto"/>
            <w:noWrap/>
            <w:tcMar>
              <w:left w:w="14" w:type="dxa"/>
              <w:right w:w="14" w:type="dxa"/>
            </w:tcMar>
            <w:vAlign w:val="center"/>
            <w:hideMark/>
          </w:tcPr>
          <w:p w14:paraId="2F51C6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0.851</w:t>
            </w:r>
          </w:p>
        </w:tc>
      </w:tr>
      <w:tr w:rsidR="008D4DC3" w:rsidRPr="006B6AC1" w14:paraId="1E3CBE19"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3F8F5ED" w14:textId="0D42B87A"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TLR3</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0FF4A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0.52(0.45-0.59)</w:t>
            </w:r>
          </w:p>
        </w:tc>
        <w:tc>
          <w:tcPr>
            <w:tcW w:w="473" w:type="dxa"/>
            <w:tcBorders>
              <w:top w:val="nil"/>
              <w:left w:val="nil"/>
              <w:bottom w:val="nil"/>
              <w:right w:val="nil"/>
            </w:tcBorders>
            <w:shd w:val="clear" w:color="auto" w:fill="auto"/>
            <w:noWrap/>
            <w:tcMar>
              <w:left w:w="14" w:type="dxa"/>
              <w:right w:w="14" w:type="dxa"/>
            </w:tcMar>
            <w:vAlign w:val="center"/>
            <w:hideMark/>
          </w:tcPr>
          <w:p w14:paraId="6CD092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0.577</w:t>
            </w:r>
          </w:p>
        </w:tc>
        <w:tc>
          <w:tcPr>
            <w:tcW w:w="1140" w:type="dxa"/>
            <w:tcBorders>
              <w:top w:val="nil"/>
              <w:left w:val="nil"/>
              <w:bottom w:val="nil"/>
              <w:right w:val="nil"/>
            </w:tcBorders>
            <w:shd w:val="clear" w:color="auto" w:fill="auto"/>
            <w:noWrap/>
            <w:tcMar>
              <w:left w:w="14" w:type="dxa"/>
              <w:right w:w="14" w:type="dxa"/>
            </w:tcMar>
            <w:vAlign w:val="center"/>
            <w:hideMark/>
          </w:tcPr>
          <w:p w14:paraId="18931D7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0.49(0.41-0.57)</w:t>
            </w:r>
          </w:p>
        </w:tc>
        <w:tc>
          <w:tcPr>
            <w:tcW w:w="486" w:type="dxa"/>
            <w:tcBorders>
              <w:top w:val="nil"/>
              <w:left w:val="nil"/>
              <w:bottom w:val="nil"/>
              <w:right w:val="nil"/>
            </w:tcBorders>
            <w:shd w:val="clear" w:color="auto" w:fill="auto"/>
            <w:noWrap/>
            <w:tcMar>
              <w:left w:w="14" w:type="dxa"/>
              <w:right w:w="14" w:type="dxa"/>
            </w:tcMar>
            <w:vAlign w:val="center"/>
            <w:hideMark/>
          </w:tcPr>
          <w:p w14:paraId="5EDF1E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0.802</w:t>
            </w:r>
          </w:p>
        </w:tc>
        <w:tc>
          <w:tcPr>
            <w:tcW w:w="1147" w:type="dxa"/>
            <w:tcBorders>
              <w:top w:val="nil"/>
              <w:left w:val="nil"/>
              <w:bottom w:val="nil"/>
              <w:right w:val="nil"/>
            </w:tcBorders>
            <w:shd w:val="clear" w:color="auto" w:fill="auto"/>
            <w:noWrap/>
            <w:tcMar>
              <w:left w:w="14" w:type="dxa"/>
              <w:right w:w="14" w:type="dxa"/>
            </w:tcMar>
            <w:vAlign w:val="center"/>
            <w:hideMark/>
          </w:tcPr>
          <w:p w14:paraId="309E0EA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0.53(0.43-0.64)</w:t>
            </w:r>
          </w:p>
        </w:tc>
        <w:tc>
          <w:tcPr>
            <w:tcW w:w="473" w:type="dxa"/>
            <w:tcBorders>
              <w:top w:val="nil"/>
              <w:left w:val="nil"/>
              <w:bottom w:val="nil"/>
              <w:right w:val="nil"/>
            </w:tcBorders>
            <w:shd w:val="clear" w:color="auto" w:fill="auto"/>
            <w:noWrap/>
            <w:tcMar>
              <w:left w:w="14" w:type="dxa"/>
              <w:right w:w="14" w:type="dxa"/>
            </w:tcMar>
            <w:vAlign w:val="center"/>
            <w:hideMark/>
          </w:tcPr>
          <w:p w14:paraId="3AA560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0.523</w:t>
            </w:r>
          </w:p>
        </w:tc>
        <w:tc>
          <w:tcPr>
            <w:tcW w:w="1147" w:type="dxa"/>
            <w:tcBorders>
              <w:top w:val="nil"/>
              <w:left w:val="nil"/>
              <w:bottom w:val="nil"/>
              <w:right w:val="nil"/>
            </w:tcBorders>
            <w:shd w:val="clear" w:color="auto" w:fill="auto"/>
            <w:noWrap/>
            <w:tcMar>
              <w:left w:w="14" w:type="dxa"/>
              <w:right w:w="14" w:type="dxa"/>
            </w:tcMar>
            <w:vAlign w:val="center"/>
            <w:hideMark/>
          </w:tcPr>
          <w:p w14:paraId="758373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4EE96F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0.641</w:t>
            </w:r>
          </w:p>
        </w:tc>
        <w:tc>
          <w:tcPr>
            <w:tcW w:w="1179" w:type="dxa"/>
            <w:tcBorders>
              <w:top w:val="nil"/>
              <w:left w:val="nil"/>
              <w:bottom w:val="nil"/>
              <w:right w:val="nil"/>
            </w:tcBorders>
            <w:shd w:val="clear" w:color="auto" w:fill="auto"/>
            <w:noWrap/>
            <w:tcMar>
              <w:left w:w="14" w:type="dxa"/>
              <w:right w:w="14" w:type="dxa"/>
            </w:tcMar>
            <w:vAlign w:val="center"/>
            <w:hideMark/>
          </w:tcPr>
          <w:p w14:paraId="6C6E7C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0.52(0.42-0.61)</w:t>
            </w:r>
          </w:p>
        </w:tc>
        <w:tc>
          <w:tcPr>
            <w:tcW w:w="485" w:type="dxa"/>
            <w:tcBorders>
              <w:top w:val="nil"/>
              <w:left w:val="nil"/>
              <w:bottom w:val="nil"/>
              <w:right w:val="nil"/>
            </w:tcBorders>
            <w:shd w:val="clear" w:color="auto" w:fill="auto"/>
            <w:noWrap/>
            <w:tcMar>
              <w:left w:w="14" w:type="dxa"/>
              <w:right w:w="14" w:type="dxa"/>
            </w:tcMar>
            <w:vAlign w:val="center"/>
            <w:hideMark/>
          </w:tcPr>
          <w:p w14:paraId="659D5C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0.761</w:t>
            </w:r>
          </w:p>
        </w:tc>
        <w:tc>
          <w:tcPr>
            <w:tcW w:w="1057" w:type="dxa"/>
            <w:tcBorders>
              <w:top w:val="nil"/>
              <w:left w:val="nil"/>
              <w:bottom w:val="nil"/>
              <w:right w:val="nil"/>
            </w:tcBorders>
            <w:shd w:val="clear" w:color="auto" w:fill="auto"/>
            <w:noWrap/>
            <w:tcMar>
              <w:left w:w="14" w:type="dxa"/>
              <w:right w:w="14" w:type="dxa"/>
            </w:tcMar>
            <w:vAlign w:val="center"/>
            <w:hideMark/>
          </w:tcPr>
          <w:p w14:paraId="60F92C6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0.59(0.43-0.74)</w:t>
            </w:r>
          </w:p>
        </w:tc>
        <w:tc>
          <w:tcPr>
            <w:tcW w:w="485" w:type="dxa"/>
            <w:tcBorders>
              <w:top w:val="nil"/>
              <w:left w:val="nil"/>
              <w:bottom w:val="nil"/>
              <w:right w:val="nil"/>
            </w:tcBorders>
            <w:shd w:val="clear" w:color="auto" w:fill="auto"/>
            <w:noWrap/>
            <w:tcMar>
              <w:left w:w="14" w:type="dxa"/>
              <w:right w:w="14" w:type="dxa"/>
            </w:tcMar>
            <w:vAlign w:val="center"/>
            <w:hideMark/>
          </w:tcPr>
          <w:p w14:paraId="5228E67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61E8A4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5CAA680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0.665</w:t>
            </w:r>
          </w:p>
        </w:tc>
        <w:tc>
          <w:tcPr>
            <w:tcW w:w="1151" w:type="dxa"/>
            <w:tcBorders>
              <w:top w:val="nil"/>
              <w:left w:val="nil"/>
              <w:bottom w:val="nil"/>
              <w:right w:val="nil"/>
            </w:tcBorders>
            <w:shd w:val="clear" w:color="auto" w:fill="auto"/>
            <w:noWrap/>
            <w:tcMar>
              <w:left w:w="14" w:type="dxa"/>
              <w:right w:w="14" w:type="dxa"/>
            </w:tcMar>
            <w:vAlign w:val="center"/>
            <w:hideMark/>
          </w:tcPr>
          <w:p w14:paraId="1064D5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89" w:type="dxa"/>
            <w:tcBorders>
              <w:top w:val="nil"/>
              <w:left w:val="nil"/>
              <w:bottom w:val="nil"/>
              <w:right w:val="nil"/>
            </w:tcBorders>
            <w:shd w:val="clear" w:color="auto" w:fill="auto"/>
            <w:noWrap/>
            <w:tcMar>
              <w:left w:w="14" w:type="dxa"/>
              <w:right w:w="14" w:type="dxa"/>
            </w:tcMar>
            <w:vAlign w:val="center"/>
            <w:hideMark/>
          </w:tcPr>
          <w:p w14:paraId="075B2DC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0.531</w:t>
            </w:r>
          </w:p>
        </w:tc>
        <w:tc>
          <w:tcPr>
            <w:tcW w:w="1061" w:type="dxa"/>
            <w:tcBorders>
              <w:top w:val="nil"/>
              <w:left w:val="nil"/>
              <w:bottom w:val="nil"/>
              <w:right w:val="nil"/>
            </w:tcBorders>
            <w:shd w:val="clear" w:color="auto" w:fill="auto"/>
            <w:noWrap/>
            <w:tcMar>
              <w:left w:w="14" w:type="dxa"/>
              <w:right w:w="14" w:type="dxa"/>
            </w:tcMar>
            <w:vAlign w:val="center"/>
            <w:hideMark/>
          </w:tcPr>
          <w:p w14:paraId="4FF8EE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0.5(0.37-0.64)</w:t>
            </w:r>
          </w:p>
        </w:tc>
        <w:tc>
          <w:tcPr>
            <w:tcW w:w="417" w:type="dxa"/>
            <w:tcBorders>
              <w:top w:val="nil"/>
              <w:left w:val="nil"/>
              <w:bottom w:val="nil"/>
              <w:right w:val="nil"/>
            </w:tcBorders>
            <w:shd w:val="clear" w:color="auto" w:fill="auto"/>
            <w:noWrap/>
            <w:tcMar>
              <w:left w:w="14" w:type="dxa"/>
              <w:right w:w="14" w:type="dxa"/>
            </w:tcMar>
            <w:vAlign w:val="center"/>
            <w:hideMark/>
          </w:tcPr>
          <w:p w14:paraId="1BE0E84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0.962</w:t>
            </w:r>
          </w:p>
        </w:tc>
      </w:tr>
      <w:tr w:rsidR="008D4DC3" w:rsidRPr="006B6AC1" w14:paraId="54F3334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B557CAE" w14:textId="4A9CF65C"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LYPD3</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399CF0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0.53(0.46-0.60)</w:t>
            </w:r>
          </w:p>
        </w:tc>
        <w:tc>
          <w:tcPr>
            <w:tcW w:w="473" w:type="dxa"/>
            <w:tcBorders>
              <w:top w:val="nil"/>
              <w:left w:val="nil"/>
              <w:bottom w:val="nil"/>
              <w:right w:val="nil"/>
            </w:tcBorders>
            <w:shd w:val="clear" w:color="auto" w:fill="auto"/>
            <w:noWrap/>
            <w:tcMar>
              <w:left w:w="14" w:type="dxa"/>
              <w:right w:w="14" w:type="dxa"/>
            </w:tcMar>
            <w:vAlign w:val="center"/>
            <w:hideMark/>
          </w:tcPr>
          <w:p w14:paraId="54C388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0.441</w:t>
            </w:r>
          </w:p>
        </w:tc>
        <w:tc>
          <w:tcPr>
            <w:tcW w:w="1140" w:type="dxa"/>
            <w:tcBorders>
              <w:top w:val="nil"/>
              <w:left w:val="nil"/>
              <w:bottom w:val="nil"/>
              <w:right w:val="nil"/>
            </w:tcBorders>
            <w:shd w:val="clear" w:color="auto" w:fill="auto"/>
            <w:noWrap/>
            <w:tcMar>
              <w:left w:w="14" w:type="dxa"/>
              <w:right w:w="14" w:type="dxa"/>
            </w:tcMar>
            <w:vAlign w:val="center"/>
            <w:hideMark/>
          </w:tcPr>
          <w:p w14:paraId="6C4A89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0.49(0.41-0.58)</w:t>
            </w:r>
          </w:p>
        </w:tc>
        <w:tc>
          <w:tcPr>
            <w:tcW w:w="486" w:type="dxa"/>
            <w:tcBorders>
              <w:top w:val="nil"/>
              <w:left w:val="nil"/>
              <w:bottom w:val="nil"/>
              <w:right w:val="nil"/>
            </w:tcBorders>
            <w:shd w:val="clear" w:color="auto" w:fill="auto"/>
            <w:noWrap/>
            <w:tcMar>
              <w:left w:w="14" w:type="dxa"/>
              <w:right w:w="14" w:type="dxa"/>
            </w:tcMar>
            <w:vAlign w:val="center"/>
            <w:hideMark/>
          </w:tcPr>
          <w:p w14:paraId="028B89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0.846</w:t>
            </w:r>
          </w:p>
        </w:tc>
        <w:tc>
          <w:tcPr>
            <w:tcW w:w="1147" w:type="dxa"/>
            <w:tcBorders>
              <w:top w:val="nil"/>
              <w:left w:val="nil"/>
              <w:bottom w:val="nil"/>
              <w:right w:val="nil"/>
            </w:tcBorders>
            <w:shd w:val="clear" w:color="auto" w:fill="auto"/>
            <w:noWrap/>
            <w:tcMar>
              <w:left w:w="14" w:type="dxa"/>
              <w:right w:w="14" w:type="dxa"/>
            </w:tcMar>
            <w:vAlign w:val="center"/>
            <w:hideMark/>
          </w:tcPr>
          <w:p w14:paraId="3E2FF5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0.56(0.45-0.66)</w:t>
            </w:r>
          </w:p>
        </w:tc>
        <w:tc>
          <w:tcPr>
            <w:tcW w:w="473" w:type="dxa"/>
            <w:tcBorders>
              <w:top w:val="nil"/>
              <w:left w:val="nil"/>
              <w:bottom w:val="nil"/>
              <w:right w:val="nil"/>
            </w:tcBorders>
            <w:shd w:val="clear" w:color="auto" w:fill="auto"/>
            <w:noWrap/>
            <w:tcMar>
              <w:left w:w="14" w:type="dxa"/>
              <w:right w:w="14" w:type="dxa"/>
            </w:tcMar>
            <w:vAlign w:val="center"/>
            <w:hideMark/>
          </w:tcPr>
          <w:p w14:paraId="50E6067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0.279</w:t>
            </w:r>
          </w:p>
        </w:tc>
        <w:tc>
          <w:tcPr>
            <w:tcW w:w="1147" w:type="dxa"/>
            <w:tcBorders>
              <w:top w:val="nil"/>
              <w:left w:val="nil"/>
              <w:bottom w:val="nil"/>
              <w:right w:val="nil"/>
            </w:tcBorders>
            <w:shd w:val="clear" w:color="auto" w:fill="auto"/>
            <w:noWrap/>
            <w:tcMar>
              <w:left w:w="14" w:type="dxa"/>
              <w:right w:w="14" w:type="dxa"/>
            </w:tcMar>
            <w:vAlign w:val="center"/>
            <w:hideMark/>
          </w:tcPr>
          <w:p w14:paraId="239243B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0.5(0.40-0.60)</w:t>
            </w:r>
          </w:p>
        </w:tc>
        <w:tc>
          <w:tcPr>
            <w:tcW w:w="473" w:type="dxa"/>
            <w:tcBorders>
              <w:top w:val="nil"/>
              <w:left w:val="nil"/>
              <w:bottom w:val="nil"/>
              <w:right w:val="nil"/>
            </w:tcBorders>
            <w:shd w:val="clear" w:color="auto" w:fill="auto"/>
            <w:noWrap/>
            <w:tcMar>
              <w:left w:w="14" w:type="dxa"/>
              <w:right w:w="14" w:type="dxa"/>
            </w:tcMar>
            <w:vAlign w:val="center"/>
            <w:hideMark/>
          </w:tcPr>
          <w:p w14:paraId="3D3BB5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0.979</w:t>
            </w:r>
          </w:p>
        </w:tc>
        <w:tc>
          <w:tcPr>
            <w:tcW w:w="1179" w:type="dxa"/>
            <w:tcBorders>
              <w:top w:val="nil"/>
              <w:left w:val="nil"/>
              <w:bottom w:val="nil"/>
              <w:right w:val="nil"/>
            </w:tcBorders>
            <w:shd w:val="clear" w:color="auto" w:fill="auto"/>
            <w:noWrap/>
            <w:tcMar>
              <w:left w:w="14" w:type="dxa"/>
              <w:right w:w="14" w:type="dxa"/>
            </w:tcMar>
            <w:vAlign w:val="center"/>
            <w:hideMark/>
          </w:tcPr>
          <w:p w14:paraId="36BFB3D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5" w:type="dxa"/>
            <w:tcBorders>
              <w:top w:val="nil"/>
              <w:left w:val="nil"/>
              <w:bottom w:val="nil"/>
              <w:right w:val="nil"/>
            </w:tcBorders>
            <w:shd w:val="clear" w:color="auto" w:fill="auto"/>
            <w:noWrap/>
            <w:tcMar>
              <w:left w:w="14" w:type="dxa"/>
              <w:right w:w="14" w:type="dxa"/>
            </w:tcMar>
            <w:vAlign w:val="center"/>
            <w:hideMark/>
          </w:tcPr>
          <w:p w14:paraId="73624DE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0.399</w:t>
            </w:r>
          </w:p>
        </w:tc>
        <w:tc>
          <w:tcPr>
            <w:tcW w:w="1057" w:type="dxa"/>
            <w:tcBorders>
              <w:top w:val="nil"/>
              <w:left w:val="nil"/>
              <w:bottom w:val="nil"/>
              <w:right w:val="nil"/>
            </w:tcBorders>
            <w:shd w:val="clear" w:color="auto" w:fill="auto"/>
            <w:noWrap/>
            <w:tcMar>
              <w:left w:w="14" w:type="dxa"/>
              <w:right w:w="14" w:type="dxa"/>
            </w:tcMar>
            <w:vAlign w:val="center"/>
            <w:hideMark/>
          </w:tcPr>
          <w:p w14:paraId="1D52EC1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0.58(0.44-0.73)</w:t>
            </w:r>
          </w:p>
        </w:tc>
        <w:tc>
          <w:tcPr>
            <w:tcW w:w="485" w:type="dxa"/>
            <w:tcBorders>
              <w:top w:val="nil"/>
              <w:left w:val="nil"/>
              <w:bottom w:val="nil"/>
              <w:right w:val="nil"/>
            </w:tcBorders>
            <w:shd w:val="clear" w:color="auto" w:fill="auto"/>
            <w:noWrap/>
            <w:tcMar>
              <w:left w:w="14" w:type="dxa"/>
              <w:right w:w="14" w:type="dxa"/>
            </w:tcMar>
            <w:vAlign w:val="center"/>
            <w:hideMark/>
          </w:tcPr>
          <w:p w14:paraId="1136D9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036C2D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73" w:type="dxa"/>
            <w:tcBorders>
              <w:top w:val="nil"/>
              <w:left w:val="nil"/>
              <w:bottom w:val="nil"/>
              <w:right w:val="nil"/>
            </w:tcBorders>
            <w:shd w:val="clear" w:color="auto" w:fill="auto"/>
            <w:noWrap/>
            <w:tcMar>
              <w:left w:w="14" w:type="dxa"/>
              <w:right w:w="14" w:type="dxa"/>
            </w:tcMar>
            <w:vAlign w:val="center"/>
            <w:hideMark/>
          </w:tcPr>
          <w:p w14:paraId="4FDD284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0.262</w:t>
            </w:r>
          </w:p>
        </w:tc>
        <w:tc>
          <w:tcPr>
            <w:tcW w:w="1151" w:type="dxa"/>
            <w:tcBorders>
              <w:top w:val="nil"/>
              <w:left w:val="nil"/>
              <w:bottom w:val="nil"/>
              <w:right w:val="nil"/>
            </w:tcBorders>
            <w:shd w:val="clear" w:color="auto" w:fill="auto"/>
            <w:noWrap/>
            <w:tcMar>
              <w:left w:w="14" w:type="dxa"/>
              <w:right w:w="14" w:type="dxa"/>
            </w:tcMar>
            <w:vAlign w:val="center"/>
            <w:hideMark/>
          </w:tcPr>
          <w:p w14:paraId="725F80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0.56(0.45-0.66)</w:t>
            </w:r>
          </w:p>
        </w:tc>
        <w:tc>
          <w:tcPr>
            <w:tcW w:w="489" w:type="dxa"/>
            <w:tcBorders>
              <w:top w:val="nil"/>
              <w:left w:val="nil"/>
              <w:bottom w:val="nil"/>
              <w:right w:val="nil"/>
            </w:tcBorders>
            <w:shd w:val="clear" w:color="auto" w:fill="auto"/>
            <w:noWrap/>
            <w:tcMar>
              <w:left w:w="14" w:type="dxa"/>
              <w:right w:w="14" w:type="dxa"/>
            </w:tcMar>
            <w:vAlign w:val="center"/>
            <w:hideMark/>
          </w:tcPr>
          <w:p w14:paraId="54D503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0.285</w:t>
            </w:r>
          </w:p>
        </w:tc>
        <w:tc>
          <w:tcPr>
            <w:tcW w:w="1061" w:type="dxa"/>
            <w:tcBorders>
              <w:top w:val="nil"/>
              <w:left w:val="nil"/>
              <w:bottom w:val="nil"/>
              <w:right w:val="nil"/>
            </w:tcBorders>
            <w:shd w:val="clear" w:color="auto" w:fill="auto"/>
            <w:noWrap/>
            <w:tcMar>
              <w:left w:w="14" w:type="dxa"/>
              <w:right w:w="14" w:type="dxa"/>
            </w:tcMar>
            <w:vAlign w:val="center"/>
            <w:hideMark/>
          </w:tcPr>
          <w:p w14:paraId="0AFB40E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0.54(0.41-0.68)</w:t>
            </w:r>
          </w:p>
        </w:tc>
        <w:tc>
          <w:tcPr>
            <w:tcW w:w="417" w:type="dxa"/>
            <w:tcBorders>
              <w:top w:val="nil"/>
              <w:left w:val="nil"/>
              <w:bottom w:val="nil"/>
              <w:right w:val="nil"/>
            </w:tcBorders>
            <w:shd w:val="clear" w:color="auto" w:fill="auto"/>
            <w:noWrap/>
            <w:tcMar>
              <w:left w:w="14" w:type="dxa"/>
              <w:right w:w="14" w:type="dxa"/>
            </w:tcMar>
            <w:vAlign w:val="center"/>
            <w:hideMark/>
          </w:tcPr>
          <w:p w14:paraId="63F54F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0.547</w:t>
            </w:r>
          </w:p>
        </w:tc>
      </w:tr>
      <w:tr w:rsidR="008D4DC3" w:rsidRPr="006B6AC1" w14:paraId="10FF40C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103DC81"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TRAIL</w:t>
            </w:r>
          </w:p>
        </w:tc>
        <w:tc>
          <w:tcPr>
            <w:tcW w:w="1128" w:type="dxa"/>
            <w:tcBorders>
              <w:top w:val="nil"/>
              <w:left w:val="nil"/>
              <w:bottom w:val="nil"/>
              <w:right w:val="nil"/>
            </w:tcBorders>
            <w:shd w:val="clear" w:color="auto" w:fill="auto"/>
            <w:noWrap/>
            <w:tcMar>
              <w:left w:w="14" w:type="dxa"/>
              <w:right w:w="14" w:type="dxa"/>
            </w:tcMar>
            <w:vAlign w:val="center"/>
            <w:hideMark/>
          </w:tcPr>
          <w:p w14:paraId="5C2EF7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10EA79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0.333</w:t>
            </w:r>
          </w:p>
        </w:tc>
        <w:tc>
          <w:tcPr>
            <w:tcW w:w="1140" w:type="dxa"/>
            <w:tcBorders>
              <w:top w:val="nil"/>
              <w:left w:val="nil"/>
              <w:bottom w:val="nil"/>
              <w:right w:val="nil"/>
            </w:tcBorders>
            <w:shd w:val="clear" w:color="auto" w:fill="auto"/>
            <w:noWrap/>
            <w:tcMar>
              <w:left w:w="14" w:type="dxa"/>
              <w:right w:w="14" w:type="dxa"/>
            </w:tcMar>
            <w:vAlign w:val="center"/>
            <w:hideMark/>
          </w:tcPr>
          <w:p w14:paraId="0E337A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0.54(0.44-0.63)</w:t>
            </w:r>
          </w:p>
        </w:tc>
        <w:tc>
          <w:tcPr>
            <w:tcW w:w="486" w:type="dxa"/>
            <w:tcBorders>
              <w:top w:val="nil"/>
              <w:left w:val="nil"/>
              <w:bottom w:val="nil"/>
              <w:right w:val="nil"/>
            </w:tcBorders>
            <w:shd w:val="clear" w:color="auto" w:fill="auto"/>
            <w:noWrap/>
            <w:tcMar>
              <w:left w:w="14" w:type="dxa"/>
              <w:right w:w="14" w:type="dxa"/>
            </w:tcMar>
            <w:vAlign w:val="center"/>
            <w:hideMark/>
          </w:tcPr>
          <w:p w14:paraId="680003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0.439</w:t>
            </w:r>
          </w:p>
        </w:tc>
        <w:tc>
          <w:tcPr>
            <w:tcW w:w="1147" w:type="dxa"/>
            <w:tcBorders>
              <w:top w:val="nil"/>
              <w:left w:val="nil"/>
              <w:bottom w:val="nil"/>
              <w:right w:val="nil"/>
            </w:tcBorders>
            <w:shd w:val="clear" w:color="auto" w:fill="auto"/>
            <w:noWrap/>
            <w:tcMar>
              <w:left w:w="14" w:type="dxa"/>
              <w:right w:w="14" w:type="dxa"/>
            </w:tcMar>
            <w:vAlign w:val="center"/>
            <w:hideMark/>
          </w:tcPr>
          <w:p w14:paraId="63812C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6D9299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0.482</w:t>
            </w:r>
          </w:p>
        </w:tc>
        <w:tc>
          <w:tcPr>
            <w:tcW w:w="1147" w:type="dxa"/>
            <w:tcBorders>
              <w:top w:val="nil"/>
              <w:left w:val="nil"/>
              <w:bottom w:val="nil"/>
              <w:right w:val="nil"/>
            </w:tcBorders>
            <w:shd w:val="clear" w:color="auto" w:fill="auto"/>
            <w:noWrap/>
            <w:tcMar>
              <w:left w:w="14" w:type="dxa"/>
              <w:right w:w="14" w:type="dxa"/>
            </w:tcMar>
            <w:vAlign w:val="center"/>
            <w:hideMark/>
          </w:tcPr>
          <w:p w14:paraId="2C069C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0.5(0.40-0.60)</w:t>
            </w:r>
          </w:p>
        </w:tc>
        <w:tc>
          <w:tcPr>
            <w:tcW w:w="473" w:type="dxa"/>
            <w:tcBorders>
              <w:top w:val="nil"/>
              <w:left w:val="nil"/>
              <w:bottom w:val="nil"/>
              <w:right w:val="nil"/>
            </w:tcBorders>
            <w:shd w:val="clear" w:color="auto" w:fill="auto"/>
            <w:noWrap/>
            <w:tcMar>
              <w:left w:w="14" w:type="dxa"/>
              <w:right w:w="14" w:type="dxa"/>
            </w:tcMar>
            <w:vAlign w:val="center"/>
            <w:hideMark/>
          </w:tcPr>
          <w:p w14:paraId="14A17D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0.952</w:t>
            </w:r>
          </w:p>
        </w:tc>
        <w:tc>
          <w:tcPr>
            <w:tcW w:w="1179" w:type="dxa"/>
            <w:tcBorders>
              <w:top w:val="nil"/>
              <w:left w:val="nil"/>
              <w:bottom w:val="nil"/>
              <w:right w:val="nil"/>
            </w:tcBorders>
            <w:shd w:val="clear" w:color="auto" w:fill="auto"/>
            <w:noWrap/>
            <w:tcMar>
              <w:left w:w="14" w:type="dxa"/>
              <w:right w:w="14" w:type="dxa"/>
            </w:tcMar>
            <w:vAlign w:val="center"/>
            <w:hideMark/>
          </w:tcPr>
          <w:p w14:paraId="1268CD4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0.52(0.39-0.65)</w:t>
            </w:r>
          </w:p>
        </w:tc>
        <w:tc>
          <w:tcPr>
            <w:tcW w:w="485" w:type="dxa"/>
            <w:tcBorders>
              <w:top w:val="nil"/>
              <w:left w:val="nil"/>
              <w:bottom w:val="nil"/>
              <w:right w:val="nil"/>
            </w:tcBorders>
            <w:shd w:val="clear" w:color="auto" w:fill="auto"/>
            <w:noWrap/>
            <w:tcMar>
              <w:left w:w="14" w:type="dxa"/>
              <w:right w:w="14" w:type="dxa"/>
            </w:tcMar>
            <w:vAlign w:val="center"/>
            <w:hideMark/>
          </w:tcPr>
          <w:p w14:paraId="59990B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0.809</w:t>
            </w:r>
          </w:p>
        </w:tc>
        <w:tc>
          <w:tcPr>
            <w:tcW w:w="1057" w:type="dxa"/>
            <w:tcBorders>
              <w:top w:val="nil"/>
              <w:left w:val="nil"/>
              <w:bottom w:val="nil"/>
              <w:right w:val="nil"/>
            </w:tcBorders>
            <w:shd w:val="clear" w:color="auto" w:fill="auto"/>
            <w:noWrap/>
            <w:tcMar>
              <w:left w:w="14" w:type="dxa"/>
              <w:right w:w="14" w:type="dxa"/>
            </w:tcMar>
            <w:vAlign w:val="center"/>
            <w:hideMark/>
          </w:tcPr>
          <w:p w14:paraId="5F6918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0.54(0.39-0.68)</w:t>
            </w:r>
          </w:p>
        </w:tc>
        <w:tc>
          <w:tcPr>
            <w:tcW w:w="485" w:type="dxa"/>
            <w:tcBorders>
              <w:top w:val="nil"/>
              <w:left w:val="nil"/>
              <w:bottom w:val="nil"/>
              <w:right w:val="nil"/>
            </w:tcBorders>
            <w:shd w:val="clear" w:color="auto" w:fill="auto"/>
            <w:noWrap/>
            <w:tcMar>
              <w:left w:w="14" w:type="dxa"/>
              <w:right w:w="14" w:type="dxa"/>
            </w:tcMar>
            <w:vAlign w:val="center"/>
            <w:hideMark/>
          </w:tcPr>
          <w:p w14:paraId="5DCB3F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950CB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73" w:type="dxa"/>
            <w:tcBorders>
              <w:top w:val="nil"/>
              <w:left w:val="nil"/>
              <w:bottom w:val="nil"/>
              <w:right w:val="nil"/>
            </w:tcBorders>
            <w:shd w:val="clear" w:color="auto" w:fill="auto"/>
            <w:noWrap/>
            <w:tcMar>
              <w:left w:w="14" w:type="dxa"/>
              <w:right w:w="14" w:type="dxa"/>
            </w:tcMar>
            <w:vAlign w:val="center"/>
            <w:hideMark/>
          </w:tcPr>
          <w:p w14:paraId="0B8898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0.188</w:t>
            </w:r>
          </w:p>
        </w:tc>
        <w:tc>
          <w:tcPr>
            <w:tcW w:w="1151" w:type="dxa"/>
            <w:tcBorders>
              <w:top w:val="nil"/>
              <w:left w:val="nil"/>
              <w:bottom w:val="nil"/>
              <w:right w:val="nil"/>
            </w:tcBorders>
            <w:shd w:val="clear" w:color="auto" w:fill="auto"/>
            <w:noWrap/>
            <w:tcMar>
              <w:left w:w="14" w:type="dxa"/>
              <w:right w:w="14" w:type="dxa"/>
            </w:tcMar>
            <w:vAlign w:val="center"/>
            <w:hideMark/>
          </w:tcPr>
          <w:p w14:paraId="124542D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0.58(0.46-0.70)</w:t>
            </w:r>
          </w:p>
        </w:tc>
        <w:tc>
          <w:tcPr>
            <w:tcW w:w="489" w:type="dxa"/>
            <w:tcBorders>
              <w:top w:val="nil"/>
              <w:left w:val="nil"/>
              <w:bottom w:val="nil"/>
              <w:right w:val="nil"/>
            </w:tcBorders>
            <w:shd w:val="clear" w:color="auto" w:fill="auto"/>
            <w:noWrap/>
            <w:tcMar>
              <w:left w:w="14" w:type="dxa"/>
              <w:right w:w="14" w:type="dxa"/>
            </w:tcMar>
            <w:vAlign w:val="center"/>
            <w:hideMark/>
          </w:tcPr>
          <w:p w14:paraId="0620F9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0.171</w:t>
            </w:r>
          </w:p>
        </w:tc>
        <w:tc>
          <w:tcPr>
            <w:tcW w:w="1061" w:type="dxa"/>
            <w:tcBorders>
              <w:top w:val="nil"/>
              <w:left w:val="nil"/>
              <w:bottom w:val="nil"/>
              <w:right w:val="nil"/>
            </w:tcBorders>
            <w:shd w:val="clear" w:color="auto" w:fill="auto"/>
            <w:noWrap/>
            <w:tcMar>
              <w:left w:w="14" w:type="dxa"/>
              <w:right w:w="14" w:type="dxa"/>
            </w:tcMar>
            <w:vAlign w:val="center"/>
            <w:hideMark/>
          </w:tcPr>
          <w:p w14:paraId="3A12AE2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0.54(0.40-0.67)</w:t>
            </w:r>
          </w:p>
        </w:tc>
        <w:tc>
          <w:tcPr>
            <w:tcW w:w="417" w:type="dxa"/>
            <w:tcBorders>
              <w:top w:val="nil"/>
              <w:left w:val="nil"/>
              <w:bottom w:val="nil"/>
              <w:right w:val="nil"/>
            </w:tcBorders>
            <w:shd w:val="clear" w:color="auto" w:fill="auto"/>
            <w:noWrap/>
            <w:tcMar>
              <w:left w:w="14" w:type="dxa"/>
              <w:right w:w="14" w:type="dxa"/>
            </w:tcMar>
            <w:vAlign w:val="center"/>
            <w:hideMark/>
          </w:tcPr>
          <w:p w14:paraId="79B0DC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0.593</w:t>
            </w:r>
          </w:p>
        </w:tc>
      </w:tr>
      <w:tr w:rsidR="008D4DC3" w:rsidRPr="006B6AC1" w14:paraId="638DAA3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B65A428" w14:textId="7BD8E84B"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EGF</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755768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0.54(0.47-0.61)</w:t>
            </w:r>
          </w:p>
        </w:tc>
        <w:tc>
          <w:tcPr>
            <w:tcW w:w="473" w:type="dxa"/>
            <w:tcBorders>
              <w:top w:val="nil"/>
              <w:left w:val="nil"/>
              <w:bottom w:val="nil"/>
              <w:right w:val="nil"/>
            </w:tcBorders>
            <w:shd w:val="clear" w:color="auto" w:fill="auto"/>
            <w:noWrap/>
            <w:tcMar>
              <w:left w:w="14" w:type="dxa"/>
              <w:right w:w="14" w:type="dxa"/>
            </w:tcMar>
            <w:vAlign w:val="center"/>
            <w:hideMark/>
          </w:tcPr>
          <w:p w14:paraId="354CF1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0.281</w:t>
            </w:r>
          </w:p>
        </w:tc>
        <w:tc>
          <w:tcPr>
            <w:tcW w:w="1140" w:type="dxa"/>
            <w:tcBorders>
              <w:top w:val="nil"/>
              <w:left w:val="nil"/>
              <w:bottom w:val="nil"/>
              <w:right w:val="nil"/>
            </w:tcBorders>
            <w:shd w:val="clear" w:color="auto" w:fill="auto"/>
            <w:noWrap/>
            <w:tcMar>
              <w:left w:w="14" w:type="dxa"/>
              <w:right w:w="14" w:type="dxa"/>
            </w:tcMar>
            <w:vAlign w:val="center"/>
            <w:hideMark/>
          </w:tcPr>
          <w:p w14:paraId="63C7DA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0.54(0.46-0.62)</w:t>
            </w:r>
          </w:p>
        </w:tc>
        <w:tc>
          <w:tcPr>
            <w:tcW w:w="486" w:type="dxa"/>
            <w:tcBorders>
              <w:top w:val="nil"/>
              <w:left w:val="nil"/>
              <w:bottom w:val="nil"/>
              <w:right w:val="nil"/>
            </w:tcBorders>
            <w:shd w:val="clear" w:color="auto" w:fill="auto"/>
            <w:noWrap/>
            <w:tcMar>
              <w:left w:w="14" w:type="dxa"/>
              <w:right w:w="14" w:type="dxa"/>
            </w:tcMar>
            <w:vAlign w:val="center"/>
            <w:hideMark/>
          </w:tcPr>
          <w:p w14:paraId="050FD69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0.333</w:t>
            </w:r>
          </w:p>
        </w:tc>
        <w:tc>
          <w:tcPr>
            <w:tcW w:w="1147" w:type="dxa"/>
            <w:tcBorders>
              <w:top w:val="nil"/>
              <w:left w:val="nil"/>
              <w:bottom w:val="nil"/>
              <w:right w:val="nil"/>
            </w:tcBorders>
            <w:shd w:val="clear" w:color="auto" w:fill="auto"/>
            <w:noWrap/>
            <w:tcMar>
              <w:left w:w="14" w:type="dxa"/>
              <w:right w:w="14" w:type="dxa"/>
            </w:tcMar>
            <w:vAlign w:val="center"/>
            <w:hideMark/>
          </w:tcPr>
          <w:p w14:paraId="4BA7D4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009383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0.497</w:t>
            </w:r>
          </w:p>
        </w:tc>
        <w:tc>
          <w:tcPr>
            <w:tcW w:w="1147" w:type="dxa"/>
            <w:tcBorders>
              <w:top w:val="nil"/>
              <w:left w:val="nil"/>
              <w:bottom w:val="nil"/>
              <w:right w:val="nil"/>
            </w:tcBorders>
            <w:shd w:val="clear" w:color="auto" w:fill="auto"/>
            <w:noWrap/>
            <w:tcMar>
              <w:left w:w="14" w:type="dxa"/>
              <w:right w:w="14" w:type="dxa"/>
            </w:tcMar>
            <w:vAlign w:val="center"/>
            <w:hideMark/>
          </w:tcPr>
          <w:p w14:paraId="3619DC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73" w:type="dxa"/>
            <w:tcBorders>
              <w:top w:val="nil"/>
              <w:left w:val="nil"/>
              <w:bottom w:val="nil"/>
              <w:right w:val="nil"/>
            </w:tcBorders>
            <w:shd w:val="clear" w:color="auto" w:fill="auto"/>
            <w:noWrap/>
            <w:tcMar>
              <w:left w:w="14" w:type="dxa"/>
              <w:right w:w="14" w:type="dxa"/>
            </w:tcMar>
            <w:vAlign w:val="center"/>
            <w:hideMark/>
          </w:tcPr>
          <w:p w14:paraId="1934D8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0.170</w:t>
            </w:r>
          </w:p>
        </w:tc>
        <w:tc>
          <w:tcPr>
            <w:tcW w:w="1179" w:type="dxa"/>
            <w:tcBorders>
              <w:top w:val="nil"/>
              <w:left w:val="nil"/>
              <w:bottom w:val="nil"/>
              <w:right w:val="nil"/>
            </w:tcBorders>
            <w:shd w:val="clear" w:color="auto" w:fill="auto"/>
            <w:noWrap/>
            <w:tcMar>
              <w:left w:w="14" w:type="dxa"/>
              <w:right w:w="14" w:type="dxa"/>
            </w:tcMar>
            <w:vAlign w:val="center"/>
            <w:hideMark/>
          </w:tcPr>
          <w:p w14:paraId="1B564C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5" w:type="dxa"/>
            <w:tcBorders>
              <w:top w:val="nil"/>
              <w:left w:val="nil"/>
              <w:bottom w:val="nil"/>
              <w:right w:val="nil"/>
            </w:tcBorders>
            <w:shd w:val="clear" w:color="auto" w:fill="auto"/>
            <w:noWrap/>
            <w:tcMar>
              <w:left w:w="14" w:type="dxa"/>
              <w:right w:w="14" w:type="dxa"/>
            </w:tcMar>
            <w:vAlign w:val="center"/>
            <w:hideMark/>
          </w:tcPr>
          <w:p w14:paraId="58C1CB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0.278</w:t>
            </w:r>
          </w:p>
        </w:tc>
        <w:tc>
          <w:tcPr>
            <w:tcW w:w="1057" w:type="dxa"/>
            <w:tcBorders>
              <w:top w:val="nil"/>
              <w:left w:val="nil"/>
              <w:bottom w:val="nil"/>
              <w:right w:val="nil"/>
            </w:tcBorders>
            <w:shd w:val="clear" w:color="auto" w:fill="auto"/>
            <w:noWrap/>
            <w:tcMar>
              <w:left w:w="14" w:type="dxa"/>
              <w:right w:w="14" w:type="dxa"/>
            </w:tcMar>
            <w:vAlign w:val="center"/>
            <w:hideMark/>
          </w:tcPr>
          <w:p w14:paraId="1D95AC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0.58(0.41-0.75)</w:t>
            </w:r>
          </w:p>
        </w:tc>
        <w:tc>
          <w:tcPr>
            <w:tcW w:w="485" w:type="dxa"/>
            <w:tcBorders>
              <w:top w:val="nil"/>
              <w:left w:val="nil"/>
              <w:bottom w:val="nil"/>
              <w:right w:val="nil"/>
            </w:tcBorders>
            <w:shd w:val="clear" w:color="auto" w:fill="auto"/>
            <w:noWrap/>
            <w:tcMar>
              <w:left w:w="14" w:type="dxa"/>
              <w:right w:w="14" w:type="dxa"/>
            </w:tcMar>
            <w:vAlign w:val="center"/>
            <w:hideMark/>
          </w:tcPr>
          <w:p w14:paraId="12093FC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0.363</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7E011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3A1C952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0.686</w:t>
            </w:r>
          </w:p>
        </w:tc>
        <w:tc>
          <w:tcPr>
            <w:tcW w:w="1151" w:type="dxa"/>
            <w:tcBorders>
              <w:top w:val="nil"/>
              <w:left w:val="nil"/>
              <w:bottom w:val="nil"/>
              <w:right w:val="nil"/>
            </w:tcBorders>
            <w:shd w:val="clear" w:color="auto" w:fill="auto"/>
            <w:noWrap/>
            <w:tcMar>
              <w:left w:w="14" w:type="dxa"/>
              <w:right w:w="14" w:type="dxa"/>
            </w:tcMar>
            <w:vAlign w:val="center"/>
            <w:hideMark/>
          </w:tcPr>
          <w:p w14:paraId="7591D9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0.52(0.42-0.63)</w:t>
            </w:r>
          </w:p>
        </w:tc>
        <w:tc>
          <w:tcPr>
            <w:tcW w:w="489" w:type="dxa"/>
            <w:tcBorders>
              <w:top w:val="nil"/>
              <w:left w:val="nil"/>
              <w:bottom w:val="nil"/>
              <w:right w:val="nil"/>
            </w:tcBorders>
            <w:shd w:val="clear" w:color="auto" w:fill="auto"/>
            <w:noWrap/>
            <w:tcMar>
              <w:left w:w="14" w:type="dxa"/>
              <w:right w:w="14" w:type="dxa"/>
            </w:tcMar>
            <w:vAlign w:val="center"/>
            <w:hideMark/>
          </w:tcPr>
          <w:p w14:paraId="7749147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0.669</w:t>
            </w:r>
          </w:p>
        </w:tc>
        <w:tc>
          <w:tcPr>
            <w:tcW w:w="1061" w:type="dxa"/>
            <w:tcBorders>
              <w:top w:val="nil"/>
              <w:left w:val="nil"/>
              <w:bottom w:val="nil"/>
              <w:right w:val="nil"/>
            </w:tcBorders>
            <w:shd w:val="clear" w:color="auto" w:fill="auto"/>
            <w:noWrap/>
            <w:tcMar>
              <w:left w:w="14" w:type="dxa"/>
              <w:right w:w="14" w:type="dxa"/>
            </w:tcMar>
            <w:vAlign w:val="center"/>
            <w:hideMark/>
          </w:tcPr>
          <w:p w14:paraId="49A20D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0.51(0.38-0.65)</w:t>
            </w:r>
          </w:p>
        </w:tc>
        <w:tc>
          <w:tcPr>
            <w:tcW w:w="417" w:type="dxa"/>
            <w:tcBorders>
              <w:top w:val="nil"/>
              <w:left w:val="nil"/>
              <w:bottom w:val="nil"/>
              <w:right w:val="nil"/>
            </w:tcBorders>
            <w:shd w:val="clear" w:color="auto" w:fill="auto"/>
            <w:noWrap/>
            <w:tcMar>
              <w:left w:w="14" w:type="dxa"/>
              <w:right w:w="14" w:type="dxa"/>
            </w:tcMar>
            <w:vAlign w:val="center"/>
            <w:hideMark/>
          </w:tcPr>
          <w:p w14:paraId="68FD96C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0.859</w:t>
            </w:r>
          </w:p>
        </w:tc>
      </w:tr>
      <w:tr w:rsidR="008D4DC3" w:rsidRPr="006B6AC1" w14:paraId="54FC1C1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CC868C8"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CDKN1A</w:t>
            </w:r>
          </w:p>
        </w:tc>
        <w:tc>
          <w:tcPr>
            <w:tcW w:w="1128" w:type="dxa"/>
            <w:tcBorders>
              <w:top w:val="nil"/>
              <w:left w:val="nil"/>
              <w:bottom w:val="nil"/>
              <w:right w:val="nil"/>
            </w:tcBorders>
            <w:shd w:val="clear" w:color="auto" w:fill="auto"/>
            <w:noWrap/>
            <w:tcMar>
              <w:left w:w="14" w:type="dxa"/>
              <w:right w:w="14" w:type="dxa"/>
            </w:tcMar>
            <w:vAlign w:val="center"/>
            <w:hideMark/>
          </w:tcPr>
          <w:p w14:paraId="3F68A8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0.54(0.47-0.62)</w:t>
            </w:r>
          </w:p>
        </w:tc>
        <w:tc>
          <w:tcPr>
            <w:tcW w:w="473" w:type="dxa"/>
            <w:tcBorders>
              <w:top w:val="nil"/>
              <w:left w:val="nil"/>
              <w:bottom w:val="nil"/>
              <w:right w:val="nil"/>
            </w:tcBorders>
            <w:shd w:val="clear" w:color="auto" w:fill="auto"/>
            <w:noWrap/>
            <w:tcMar>
              <w:left w:w="14" w:type="dxa"/>
              <w:right w:w="14" w:type="dxa"/>
            </w:tcMar>
            <w:vAlign w:val="center"/>
            <w:hideMark/>
          </w:tcPr>
          <w:p w14:paraId="2D09D4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0.266</w:t>
            </w:r>
          </w:p>
        </w:tc>
        <w:tc>
          <w:tcPr>
            <w:tcW w:w="1140" w:type="dxa"/>
            <w:tcBorders>
              <w:top w:val="nil"/>
              <w:left w:val="nil"/>
              <w:bottom w:val="nil"/>
              <w:right w:val="nil"/>
            </w:tcBorders>
            <w:shd w:val="clear" w:color="auto" w:fill="auto"/>
            <w:noWrap/>
            <w:tcMar>
              <w:left w:w="14" w:type="dxa"/>
              <w:right w:w="14" w:type="dxa"/>
            </w:tcMar>
            <w:vAlign w:val="center"/>
            <w:hideMark/>
          </w:tcPr>
          <w:p w14:paraId="6D1C4F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7225CD2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0.179</w:t>
            </w:r>
          </w:p>
        </w:tc>
        <w:tc>
          <w:tcPr>
            <w:tcW w:w="1147" w:type="dxa"/>
            <w:tcBorders>
              <w:top w:val="nil"/>
              <w:left w:val="nil"/>
              <w:bottom w:val="nil"/>
              <w:right w:val="nil"/>
            </w:tcBorders>
            <w:shd w:val="clear" w:color="auto" w:fill="auto"/>
            <w:noWrap/>
            <w:tcMar>
              <w:left w:w="14" w:type="dxa"/>
              <w:right w:w="14" w:type="dxa"/>
            </w:tcMar>
            <w:vAlign w:val="center"/>
            <w:hideMark/>
          </w:tcPr>
          <w:p w14:paraId="2F3D7D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0.52(0.40-0.63)</w:t>
            </w:r>
          </w:p>
        </w:tc>
        <w:tc>
          <w:tcPr>
            <w:tcW w:w="473" w:type="dxa"/>
            <w:tcBorders>
              <w:top w:val="nil"/>
              <w:left w:val="nil"/>
              <w:bottom w:val="nil"/>
              <w:right w:val="nil"/>
            </w:tcBorders>
            <w:shd w:val="clear" w:color="auto" w:fill="auto"/>
            <w:noWrap/>
            <w:tcMar>
              <w:left w:w="14" w:type="dxa"/>
              <w:right w:w="14" w:type="dxa"/>
            </w:tcMar>
            <w:vAlign w:val="center"/>
            <w:hideMark/>
          </w:tcPr>
          <w:p w14:paraId="6516F4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0.773</w:t>
            </w:r>
          </w:p>
        </w:tc>
        <w:tc>
          <w:tcPr>
            <w:tcW w:w="1147" w:type="dxa"/>
            <w:tcBorders>
              <w:top w:val="nil"/>
              <w:left w:val="nil"/>
              <w:bottom w:val="nil"/>
              <w:right w:val="nil"/>
            </w:tcBorders>
            <w:shd w:val="clear" w:color="auto" w:fill="auto"/>
            <w:noWrap/>
            <w:tcMar>
              <w:left w:w="14" w:type="dxa"/>
              <w:right w:w="14" w:type="dxa"/>
            </w:tcMar>
            <w:vAlign w:val="center"/>
            <w:hideMark/>
          </w:tcPr>
          <w:p w14:paraId="3CAAF4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057961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0.457</w:t>
            </w:r>
          </w:p>
        </w:tc>
        <w:tc>
          <w:tcPr>
            <w:tcW w:w="1179" w:type="dxa"/>
            <w:tcBorders>
              <w:top w:val="nil"/>
              <w:left w:val="nil"/>
              <w:bottom w:val="nil"/>
              <w:right w:val="nil"/>
            </w:tcBorders>
            <w:shd w:val="clear" w:color="auto" w:fill="auto"/>
            <w:noWrap/>
            <w:tcMar>
              <w:left w:w="14" w:type="dxa"/>
              <w:right w:w="14" w:type="dxa"/>
            </w:tcMar>
            <w:vAlign w:val="center"/>
            <w:hideMark/>
          </w:tcPr>
          <w:p w14:paraId="1CAB82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0.54(0.41-0.66)</w:t>
            </w:r>
          </w:p>
        </w:tc>
        <w:tc>
          <w:tcPr>
            <w:tcW w:w="485" w:type="dxa"/>
            <w:tcBorders>
              <w:top w:val="nil"/>
              <w:left w:val="nil"/>
              <w:bottom w:val="nil"/>
              <w:right w:val="nil"/>
            </w:tcBorders>
            <w:shd w:val="clear" w:color="auto" w:fill="auto"/>
            <w:noWrap/>
            <w:tcMar>
              <w:left w:w="14" w:type="dxa"/>
              <w:right w:w="14" w:type="dxa"/>
            </w:tcMar>
            <w:vAlign w:val="center"/>
            <w:hideMark/>
          </w:tcPr>
          <w:p w14:paraId="7AC871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0.573</w:t>
            </w:r>
          </w:p>
        </w:tc>
        <w:tc>
          <w:tcPr>
            <w:tcW w:w="1057" w:type="dxa"/>
            <w:tcBorders>
              <w:top w:val="nil"/>
              <w:left w:val="nil"/>
              <w:bottom w:val="nil"/>
              <w:right w:val="nil"/>
            </w:tcBorders>
            <w:shd w:val="clear" w:color="auto" w:fill="auto"/>
            <w:noWrap/>
            <w:tcMar>
              <w:left w:w="14" w:type="dxa"/>
              <w:right w:w="14" w:type="dxa"/>
            </w:tcMar>
            <w:vAlign w:val="center"/>
            <w:hideMark/>
          </w:tcPr>
          <w:p w14:paraId="76C8D9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0.55(0.36-0.74)</w:t>
            </w:r>
          </w:p>
        </w:tc>
        <w:tc>
          <w:tcPr>
            <w:tcW w:w="485" w:type="dxa"/>
            <w:tcBorders>
              <w:top w:val="nil"/>
              <w:left w:val="nil"/>
              <w:bottom w:val="nil"/>
              <w:right w:val="nil"/>
            </w:tcBorders>
            <w:shd w:val="clear" w:color="auto" w:fill="auto"/>
            <w:noWrap/>
            <w:tcMar>
              <w:left w:w="14" w:type="dxa"/>
              <w:right w:w="14" w:type="dxa"/>
            </w:tcMar>
            <w:vAlign w:val="center"/>
            <w:hideMark/>
          </w:tcPr>
          <w:p w14:paraId="123DF2F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D9FE2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29CC94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0.346</w:t>
            </w:r>
          </w:p>
        </w:tc>
        <w:tc>
          <w:tcPr>
            <w:tcW w:w="1151" w:type="dxa"/>
            <w:tcBorders>
              <w:top w:val="nil"/>
              <w:left w:val="nil"/>
              <w:bottom w:val="nil"/>
              <w:right w:val="nil"/>
            </w:tcBorders>
            <w:shd w:val="clear" w:color="auto" w:fill="auto"/>
            <w:noWrap/>
            <w:tcMar>
              <w:left w:w="14" w:type="dxa"/>
              <w:right w:w="14" w:type="dxa"/>
            </w:tcMar>
            <w:vAlign w:val="center"/>
            <w:hideMark/>
          </w:tcPr>
          <w:p w14:paraId="287793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0.58(0.47-0.69)</w:t>
            </w:r>
          </w:p>
        </w:tc>
        <w:tc>
          <w:tcPr>
            <w:tcW w:w="489" w:type="dxa"/>
            <w:tcBorders>
              <w:top w:val="nil"/>
              <w:left w:val="nil"/>
              <w:bottom w:val="nil"/>
              <w:right w:val="nil"/>
            </w:tcBorders>
            <w:shd w:val="clear" w:color="auto" w:fill="auto"/>
            <w:noWrap/>
            <w:tcMar>
              <w:left w:w="14" w:type="dxa"/>
              <w:right w:w="14" w:type="dxa"/>
            </w:tcMar>
            <w:vAlign w:val="center"/>
            <w:hideMark/>
          </w:tcPr>
          <w:p w14:paraId="0E5D2F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0.149</w:t>
            </w:r>
          </w:p>
        </w:tc>
        <w:tc>
          <w:tcPr>
            <w:tcW w:w="1061" w:type="dxa"/>
            <w:tcBorders>
              <w:top w:val="nil"/>
              <w:left w:val="nil"/>
              <w:bottom w:val="nil"/>
              <w:right w:val="nil"/>
            </w:tcBorders>
            <w:shd w:val="clear" w:color="auto" w:fill="auto"/>
            <w:noWrap/>
            <w:tcMar>
              <w:left w:w="14" w:type="dxa"/>
              <w:right w:w="14" w:type="dxa"/>
            </w:tcMar>
            <w:vAlign w:val="center"/>
            <w:hideMark/>
          </w:tcPr>
          <w:p w14:paraId="27F9DD7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0.5(0.36-0.63)</w:t>
            </w:r>
          </w:p>
        </w:tc>
        <w:tc>
          <w:tcPr>
            <w:tcW w:w="417" w:type="dxa"/>
            <w:tcBorders>
              <w:top w:val="nil"/>
              <w:left w:val="nil"/>
              <w:bottom w:val="nil"/>
              <w:right w:val="nil"/>
            </w:tcBorders>
            <w:shd w:val="clear" w:color="auto" w:fill="auto"/>
            <w:noWrap/>
            <w:tcMar>
              <w:left w:w="14" w:type="dxa"/>
              <w:right w:w="14" w:type="dxa"/>
            </w:tcMar>
            <w:vAlign w:val="center"/>
            <w:hideMark/>
          </w:tcPr>
          <w:p w14:paraId="37B279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0.961</w:t>
            </w:r>
          </w:p>
        </w:tc>
      </w:tr>
      <w:tr w:rsidR="008D4DC3" w:rsidRPr="006B6AC1" w14:paraId="5E091913"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6CE7186"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SYND1</w:t>
            </w:r>
          </w:p>
        </w:tc>
        <w:tc>
          <w:tcPr>
            <w:tcW w:w="1128" w:type="dxa"/>
            <w:tcBorders>
              <w:top w:val="nil"/>
              <w:left w:val="nil"/>
              <w:bottom w:val="nil"/>
              <w:right w:val="nil"/>
            </w:tcBorders>
            <w:shd w:val="clear" w:color="auto" w:fill="auto"/>
            <w:noWrap/>
            <w:tcMar>
              <w:left w:w="14" w:type="dxa"/>
              <w:right w:w="14" w:type="dxa"/>
            </w:tcMar>
            <w:vAlign w:val="center"/>
            <w:hideMark/>
          </w:tcPr>
          <w:p w14:paraId="18E613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0.52(0.45-0.59)</w:t>
            </w:r>
          </w:p>
        </w:tc>
        <w:tc>
          <w:tcPr>
            <w:tcW w:w="473" w:type="dxa"/>
            <w:tcBorders>
              <w:top w:val="nil"/>
              <w:left w:val="nil"/>
              <w:bottom w:val="nil"/>
              <w:right w:val="nil"/>
            </w:tcBorders>
            <w:shd w:val="clear" w:color="auto" w:fill="auto"/>
            <w:noWrap/>
            <w:tcMar>
              <w:left w:w="14" w:type="dxa"/>
              <w:right w:w="14" w:type="dxa"/>
            </w:tcMar>
            <w:vAlign w:val="center"/>
            <w:hideMark/>
          </w:tcPr>
          <w:p w14:paraId="4D8105D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0.573</w:t>
            </w:r>
          </w:p>
        </w:tc>
        <w:tc>
          <w:tcPr>
            <w:tcW w:w="1140" w:type="dxa"/>
            <w:tcBorders>
              <w:top w:val="nil"/>
              <w:left w:val="nil"/>
              <w:bottom w:val="nil"/>
              <w:right w:val="nil"/>
            </w:tcBorders>
            <w:shd w:val="clear" w:color="auto" w:fill="auto"/>
            <w:noWrap/>
            <w:tcMar>
              <w:left w:w="14" w:type="dxa"/>
              <w:right w:w="14" w:type="dxa"/>
            </w:tcMar>
            <w:vAlign w:val="center"/>
            <w:hideMark/>
          </w:tcPr>
          <w:p w14:paraId="69CAC28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0.52(0.44-0.61)</w:t>
            </w:r>
          </w:p>
        </w:tc>
        <w:tc>
          <w:tcPr>
            <w:tcW w:w="486" w:type="dxa"/>
            <w:tcBorders>
              <w:top w:val="nil"/>
              <w:left w:val="nil"/>
              <w:bottom w:val="nil"/>
              <w:right w:val="nil"/>
            </w:tcBorders>
            <w:shd w:val="clear" w:color="auto" w:fill="auto"/>
            <w:noWrap/>
            <w:tcMar>
              <w:left w:w="14" w:type="dxa"/>
              <w:right w:w="14" w:type="dxa"/>
            </w:tcMar>
            <w:vAlign w:val="center"/>
            <w:hideMark/>
          </w:tcPr>
          <w:p w14:paraId="2295AD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0.589</w:t>
            </w:r>
          </w:p>
        </w:tc>
        <w:tc>
          <w:tcPr>
            <w:tcW w:w="1147" w:type="dxa"/>
            <w:tcBorders>
              <w:top w:val="nil"/>
              <w:left w:val="nil"/>
              <w:bottom w:val="nil"/>
              <w:right w:val="nil"/>
            </w:tcBorders>
            <w:shd w:val="clear" w:color="auto" w:fill="auto"/>
            <w:noWrap/>
            <w:tcMar>
              <w:left w:w="14" w:type="dxa"/>
              <w:right w:w="14" w:type="dxa"/>
            </w:tcMar>
            <w:vAlign w:val="center"/>
            <w:hideMark/>
          </w:tcPr>
          <w:p w14:paraId="6334B0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776897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0.758</w:t>
            </w:r>
          </w:p>
        </w:tc>
        <w:tc>
          <w:tcPr>
            <w:tcW w:w="1147" w:type="dxa"/>
            <w:tcBorders>
              <w:top w:val="nil"/>
              <w:left w:val="nil"/>
              <w:bottom w:val="nil"/>
              <w:right w:val="nil"/>
            </w:tcBorders>
            <w:shd w:val="clear" w:color="auto" w:fill="auto"/>
            <w:noWrap/>
            <w:tcMar>
              <w:left w:w="14" w:type="dxa"/>
              <w:right w:w="14" w:type="dxa"/>
            </w:tcMar>
            <w:vAlign w:val="center"/>
            <w:hideMark/>
          </w:tcPr>
          <w:p w14:paraId="028459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0.57(0.47-0.66)</w:t>
            </w:r>
          </w:p>
        </w:tc>
        <w:tc>
          <w:tcPr>
            <w:tcW w:w="473" w:type="dxa"/>
            <w:tcBorders>
              <w:top w:val="nil"/>
              <w:left w:val="nil"/>
              <w:bottom w:val="nil"/>
              <w:right w:val="nil"/>
            </w:tcBorders>
            <w:shd w:val="clear" w:color="auto" w:fill="auto"/>
            <w:noWrap/>
            <w:tcMar>
              <w:left w:w="14" w:type="dxa"/>
              <w:right w:w="14" w:type="dxa"/>
            </w:tcMar>
            <w:vAlign w:val="center"/>
            <w:hideMark/>
          </w:tcPr>
          <w:p w14:paraId="2A64A7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0.182</w:t>
            </w:r>
          </w:p>
        </w:tc>
        <w:tc>
          <w:tcPr>
            <w:tcW w:w="1179" w:type="dxa"/>
            <w:tcBorders>
              <w:top w:val="nil"/>
              <w:left w:val="nil"/>
              <w:bottom w:val="nil"/>
              <w:right w:val="nil"/>
            </w:tcBorders>
            <w:shd w:val="clear" w:color="auto" w:fill="auto"/>
            <w:noWrap/>
            <w:tcMar>
              <w:left w:w="14" w:type="dxa"/>
              <w:right w:w="14" w:type="dxa"/>
            </w:tcMar>
            <w:vAlign w:val="center"/>
            <w:hideMark/>
          </w:tcPr>
          <w:p w14:paraId="728B7E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85" w:type="dxa"/>
            <w:tcBorders>
              <w:top w:val="nil"/>
              <w:left w:val="nil"/>
              <w:bottom w:val="nil"/>
              <w:right w:val="nil"/>
            </w:tcBorders>
            <w:shd w:val="clear" w:color="auto" w:fill="auto"/>
            <w:noWrap/>
            <w:tcMar>
              <w:left w:w="14" w:type="dxa"/>
              <w:right w:w="14" w:type="dxa"/>
            </w:tcMar>
            <w:vAlign w:val="center"/>
            <w:hideMark/>
          </w:tcPr>
          <w:p w14:paraId="6C869CB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0.315</w:t>
            </w:r>
          </w:p>
        </w:tc>
        <w:tc>
          <w:tcPr>
            <w:tcW w:w="1057" w:type="dxa"/>
            <w:tcBorders>
              <w:top w:val="nil"/>
              <w:left w:val="nil"/>
              <w:bottom w:val="nil"/>
              <w:right w:val="nil"/>
            </w:tcBorders>
            <w:shd w:val="clear" w:color="auto" w:fill="auto"/>
            <w:noWrap/>
            <w:tcMar>
              <w:left w:w="14" w:type="dxa"/>
              <w:right w:w="14" w:type="dxa"/>
            </w:tcMar>
            <w:vAlign w:val="center"/>
            <w:hideMark/>
          </w:tcPr>
          <w:p w14:paraId="03360BD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0.58(0.42-0.74)</w:t>
            </w:r>
          </w:p>
        </w:tc>
        <w:tc>
          <w:tcPr>
            <w:tcW w:w="485" w:type="dxa"/>
            <w:tcBorders>
              <w:top w:val="nil"/>
              <w:left w:val="nil"/>
              <w:bottom w:val="nil"/>
              <w:right w:val="nil"/>
            </w:tcBorders>
            <w:shd w:val="clear" w:color="auto" w:fill="auto"/>
            <w:noWrap/>
            <w:tcMar>
              <w:left w:w="14" w:type="dxa"/>
              <w:right w:w="14" w:type="dxa"/>
            </w:tcMar>
            <w:vAlign w:val="center"/>
            <w:hideMark/>
          </w:tcPr>
          <w:p w14:paraId="4B7113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BFFE17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73" w:type="dxa"/>
            <w:tcBorders>
              <w:top w:val="nil"/>
              <w:left w:val="nil"/>
              <w:bottom w:val="nil"/>
              <w:right w:val="nil"/>
            </w:tcBorders>
            <w:shd w:val="clear" w:color="auto" w:fill="auto"/>
            <w:noWrap/>
            <w:tcMar>
              <w:left w:w="14" w:type="dxa"/>
              <w:right w:w="14" w:type="dxa"/>
            </w:tcMar>
            <w:vAlign w:val="center"/>
            <w:hideMark/>
          </w:tcPr>
          <w:p w14:paraId="3278D8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0.784</w:t>
            </w:r>
          </w:p>
        </w:tc>
        <w:tc>
          <w:tcPr>
            <w:tcW w:w="1151" w:type="dxa"/>
            <w:tcBorders>
              <w:top w:val="nil"/>
              <w:left w:val="nil"/>
              <w:bottom w:val="nil"/>
              <w:right w:val="nil"/>
            </w:tcBorders>
            <w:shd w:val="clear" w:color="auto" w:fill="auto"/>
            <w:noWrap/>
            <w:tcMar>
              <w:left w:w="14" w:type="dxa"/>
              <w:right w:w="14" w:type="dxa"/>
            </w:tcMar>
            <w:vAlign w:val="center"/>
            <w:hideMark/>
          </w:tcPr>
          <w:p w14:paraId="61121F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9" w:type="dxa"/>
            <w:tcBorders>
              <w:top w:val="nil"/>
              <w:left w:val="nil"/>
              <w:bottom w:val="nil"/>
              <w:right w:val="nil"/>
            </w:tcBorders>
            <w:shd w:val="clear" w:color="auto" w:fill="auto"/>
            <w:noWrap/>
            <w:tcMar>
              <w:left w:w="14" w:type="dxa"/>
              <w:right w:w="14" w:type="dxa"/>
            </w:tcMar>
            <w:vAlign w:val="center"/>
            <w:hideMark/>
          </w:tcPr>
          <w:p w14:paraId="0F406A8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0.907</w:t>
            </w:r>
          </w:p>
        </w:tc>
        <w:tc>
          <w:tcPr>
            <w:tcW w:w="1061" w:type="dxa"/>
            <w:tcBorders>
              <w:top w:val="nil"/>
              <w:left w:val="nil"/>
              <w:bottom w:val="nil"/>
              <w:right w:val="nil"/>
            </w:tcBorders>
            <w:shd w:val="clear" w:color="auto" w:fill="auto"/>
            <w:noWrap/>
            <w:tcMar>
              <w:left w:w="14" w:type="dxa"/>
              <w:right w:w="14" w:type="dxa"/>
            </w:tcMar>
            <w:vAlign w:val="center"/>
            <w:hideMark/>
          </w:tcPr>
          <w:p w14:paraId="3542E8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0.52(0.38-0.66)</w:t>
            </w:r>
          </w:p>
        </w:tc>
        <w:tc>
          <w:tcPr>
            <w:tcW w:w="417" w:type="dxa"/>
            <w:tcBorders>
              <w:top w:val="nil"/>
              <w:left w:val="nil"/>
              <w:bottom w:val="nil"/>
              <w:right w:val="nil"/>
            </w:tcBorders>
            <w:shd w:val="clear" w:color="auto" w:fill="auto"/>
            <w:noWrap/>
            <w:tcMar>
              <w:left w:w="14" w:type="dxa"/>
              <w:right w:w="14" w:type="dxa"/>
            </w:tcMar>
            <w:vAlign w:val="center"/>
            <w:hideMark/>
          </w:tcPr>
          <w:p w14:paraId="62D69B1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0.774</w:t>
            </w:r>
          </w:p>
        </w:tc>
      </w:tr>
      <w:tr w:rsidR="008D4DC3" w:rsidRPr="006B6AC1" w14:paraId="6CEAAD63"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E13C592"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VIM</w:t>
            </w:r>
          </w:p>
        </w:tc>
        <w:tc>
          <w:tcPr>
            <w:tcW w:w="1128" w:type="dxa"/>
            <w:tcBorders>
              <w:top w:val="nil"/>
              <w:left w:val="nil"/>
              <w:bottom w:val="nil"/>
              <w:right w:val="nil"/>
            </w:tcBorders>
            <w:shd w:val="clear" w:color="auto" w:fill="auto"/>
            <w:noWrap/>
            <w:tcMar>
              <w:left w:w="14" w:type="dxa"/>
              <w:right w:w="14" w:type="dxa"/>
            </w:tcMar>
            <w:vAlign w:val="center"/>
            <w:hideMark/>
          </w:tcPr>
          <w:p w14:paraId="778F397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0.52(0.45-0.60)</w:t>
            </w:r>
          </w:p>
        </w:tc>
        <w:tc>
          <w:tcPr>
            <w:tcW w:w="473" w:type="dxa"/>
            <w:tcBorders>
              <w:top w:val="nil"/>
              <w:left w:val="nil"/>
              <w:bottom w:val="nil"/>
              <w:right w:val="nil"/>
            </w:tcBorders>
            <w:shd w:val="clear" w:color="auto" w:fill="auto"/>
            <w:noWrap/>
            <w:tcMar>
              <w:left w:w="14" w:type="dxa"/>
              <w:right w:w="14" w:type="dxa"/>
            </w:tcMar>
            <w:vAlign w:val="center"/>
            <w:hideMark/>
          </w:tcPr>
          <w:p w14:paraId="4C9BA8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0.491</w:t>
            </w:r>
          </w:p>
        </w:tc>
        <w:tc>
          <w:tcPr>
            <w:tcW w:w="1140" w:type="dxa"/>
            <w:tcBorders>
              <w:top w:val="nil"/>
              <w:left w:val="nil"/>
              <w:bottom w:val="nil"/>
              <w:right w:val="nil"/>
            </w:tcBorders>
            <w:shd w:val="clear" w:color="auto" w:fill="auto"/>
            <w:noWrap/>
            <w:tcMar>
              <w:left w:w="14" w:type="dxa"/>
              <w:right w:w="14" w:type="dxa"/>
            </w:tcMar>
            <w:vAlign w:val="center"/>
            <w:hideMark/>
          </w:tcPr>
          <w:p w14:paraId="0A917C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0.51(0.42-0.59)</w:t>
            </w:r>
          </w:p>
        </w:tc>
        <w:tc>
          <w:tcPr>
            <w:tcW w:w="486" w:type="dxa"/>
            <w:tcBorders>
              <w:top w:val="nil"/>
              <w:left w:val="nil"/>
              <w:bottom w:val="nil"/>
              <w:right w:val="nil"/>
            </w:tcBorders>
            <w:shd w:val="clear" w:color="auto" w:fill="auto"/>
            <w:noWrap/>
            <w:tcMar>
              <w:left w:w="14" w:type="dxa"/>
              <w:right w:w="14" w:type="dxa"/>
            </w:tcMar>
            <w:vAlign w:val="center"/>
            <w:hideMark/>
          </w:tcPr>
          <w:p w14:paraId="0A5F6D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0.905</w:t>
            </w:r>
          </w:p>
        </w:tc>
        <w:tc>
          <w:tcPr>
            <w:tcW w:w="1147" w:type="dxa"/>
            <w:tcBorders>
              <w:top w:val="nil"/>
              <w:left w:val="nil"/>
              <w:bottom w:val="nil"/>
              <w:right w:val="nil"/>
            </w:tcBorders>
            <w:shd w:val="clear" w:color="auto" w:fill="auto"/>
            <w:noWrap/>
            <w:tcMar>
              <w:left w:w="14" w:type="dxa"/>
              <w:right w:w="14" w:type="dxa"/>
            </w:tcMar>
            <w:vAlign w:val="center"/>
            <w:hideMark/>
          </w:tcPr>
          <w:p w14:paraId="09E9D3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73" w:type="dxa"/>
            <w:tcBorders>
              <w:top w:val="nil"/>
              <w:left w:val="nil"/>
              <w:bottom w:val="nil"/>
              <w:right w:val="nil"/>
            </w:tcBorders>
            <w:shd w:val="clear" w:color="auto" w:fill="auto"/>
            <w:noWrap/>
            <w:tcMar>
              <w:left w:w="14" w:type="dxa"/>
              <w:right w:w="14" w:type="dxa"/>
            </w:tcMar>
            <w:vAlign w:val="center"/>
            <w:hideMark/>
          </w:tcPr>
          <w:p w14:paraId="6A68255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0.169</w:t>
            </w:r>
          </w:p>
        </w:tc>
        <w:tc>
          <w:tcPr>
            <w:tcW w:w="1147" w:type="dxa"/>
            <w:tcBorders>
              <w:top w:val="nil"/>
              <w:left w:val="nil"/>
              <w:bottom w:val="nil"/>
              <w:right w:val="nil"/>
            </w:tcBorders>
            <w:shd w:val="clear" w:color="auto" w:fill="auto"/>
            <w:noWrap/>
            <w:tcMar>
              <w:left w:w="14" w:type="dxa"/>
              <w:right w:w="14" w:type="dxa"/>
            </w:tcMar>
            <w:vAlign w:val="center"/>
            <w:hideMark/>
          </w:tcPr>
          <w:p w14:paraId="386C9B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0.5(0.50-0.50)</w:t>
            </w:r>
          </w:p>
        </w:tc>
        <w:tc>
          <w:tcPr>
            <w:tcW w:w="473" w:type="dxa"/>
            <w:tcBorders>
              <w:top w:val="nil"/>
              <w:left w:val="nil"/>
              <w:bottom w:val="nil"/>
              <w:right w:val="nil"/>
            </w:tcBorders>
            <w:shd w:val="clear" w:color="auto" w:fill="auto"/>
            <w:noWrap/>
            <w:tcMar>
              <w:left w:w="14" w:type="dxa"/>
              <w:right w:w="14" w:type="dxa"/>
            </w:tcMar>
            <w:vAlign w:val="center"/>
            <w:hideMark/>
          </w:tcPr>
          <w:p w14:paraId="398BAA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0.999</w:t>
            </w:r>
          </w:p>
        </w:tc>
        <w:tc>
          <w:tcPr>
            <w:tcW w:w="1179" w:type="dxa"/>
            <w:tcBorders>
              <w:top w:val="nil"/>
              <w:left w:val="nil"/>
              <w:bottom w:val="nil"/>
              <w:right w:val="nil"/>
            </w:tcBorders>
            <w:shd w:val="clear" w:color="auto" w:fill="auto"/>
            <w:noWrap/>
            <w:tcMar>
              <w:left w:w="14" w:type="dxa"/>
              <w:right w:w="14" w:type="dxa"/>
            </w:tcMar>
            <w:vAlign w:val="center"/>
            <w:hideMark/>
          </w:tcPr>
          <w:p w14:paraId="3E2382A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5" w:type="dxa"/>
            <w:tcBorders>
              <w:top w:val="nil"/>
              <w:left w:val="nil"/>
              <w:bottom w:val="nil"/>
              <w:right w:val="nil"/>
            </w:tcBorders>
            <w:shd w:val="clear" w:color="auto" w:fill="auto"/>
            <w:noWrap/>
            <w:tcMar>
              <w:left w:w="14" w:type="dxa"/>
              <w:right w:w="14" w:type="dxa"/>
            </w:tcMar>
            <w:vAlign w:val="center"/>
            <w:hideMark/>
          </w:tcPr>
          <w:p w14:paraId="73587C9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0.350</w:t>
            </w:r>
          </w:p>
        </w:tc>
        <w:tc>
          <w:tcPr>
            <w:tcW w:w="1057" w:type="dxa"/>
            <w:tcBorders>
              <w:top w:val="nil"/>
              <w:left w:val="nil"/>
              <w:bottom w:val="nil"/>
              <w:right w:val="nil"/>
            </w:tcBorders>
            <w:shd w:val="clear" w:color="auto" w:fill="auto"/>
            <w:noWrap/>
            <w:tcMar>
              <w:left w:w="14" w:type="dxa"/>
              <w:right w:w="14" w:type="dxa"/>
            </w:tcMar>
            <w:vAlign w:val="center"/>
            <w:hideMark/>
          </w:tcPr>
          <w:p w14:paraId="24B0759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0.55(0.41-0.70)</w:t>
            </w:r>
          </w:p>
        </w:tc>
        <w:tc>
          <w:tcPr>
            <w:tcW w:w="485" w:type="dxa"/>
            <w:tcBorders>
              <w:top w:val="nil"/>
              <w:left w:val="nil"/>
              <w:bottom w:val="nil"/>
              <w:right w:val="nil"/>
            </w:tcBorders>
            <w:shd w:val="clear" w:color="auto" w:fill="auto"/>
            <w:noWrap/>
            <w:tcMar>
              <w:left w:w="14" w:type="dxa"/>
              <w:right w:w="14" w:type="dxa"/>
            </w:tcMar>
            <w:vAlign w:val="center"/>
            <w:hideMark/>
          </w:tcPr>
          <w:p w14:paraId="209CC9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9FA49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0.55(0.47-0.64)</w:t>
            </w:r>
          </w:p>
        </w:tc>
        <w:tc>
          <w:tcPr>
            <w:tcW w:w="473" w:type="dxa"/>
            <w:tcBorders>
              <w:top w:val="nil"/>
              <w:left w:val="nil"/>
              <w:bottom w:val="nil"/>
              <w:right w:val="nil"/>
            </w:tcBorders>
            <w:shd w:val="clear" w:color="auto" w:fill="auto"/>
            <w:noWrap/>
            <w:tcMar>
              <w:left w:w="14" w:type="dxa"/>
              <w:right w:w="14" w:type="dxa"/>
            </w:tcMar>
            <w:vAlign w:val="center"/>
            <w:hideMark/>
          </w:tcPr>
          <w:p w14:paraId="51DFE8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0.219</w:t>
            </w:r>
          </w:p>
        </w:tc>
        <w:tc>
          <w:tcPr>
            <w:tcW w:w="1151" w:type="dxa"/>
            <w:tcBorders>
              <w:top w:val="nil"/>
              <w:left w:val="nil"/>
              <w:bottom w:val="nil"/>
              <w:right w:val="nil"/>
            </w:tcBorders>
            <w:shd w:val="clear" w:color="auto" w:fill="auto"/>
            <w:noWrap/>
            <w:tcMar>
              <w:left w:w="14" w:type="dxa"/>
              <w:right w:w="14" w:type="dxa"/>
            </w:tcMar>
            <w:vAlign w:val="center"/>
            <w:hideMark/>
          </w:tcPr>
          <w:p w14:paraId="15F064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0.53(0.43-0.64)</w:t>
            </w:r>
          </w:p>
        </w:tc>
        <w:tc>
          <w:tcPr>
            <w:tcW w:w="489" w:type="dxa"/>
            <w:tcBorders>
              <w:top w:val="nil"/>
              <w:left w:val="nil"/>
              <w:bottom w:val="nil"/>
              <w:right w:val="nil"/>
            </w:tcBorders>
            <w:shd w:val="clear" w:color="auto" w:fill="auto"/>
            <w:noWrap/>
            <w:tcMar>
              <w:left w:w="14" w:type="dxa"/>
              <w:right w:w="14" w:type="dxa"/>
            </w:tcMar>
            <w:vAlign w:val="center"/>
            <w:hideMark/>
          </w:tcPr>
          <w:p w14:paraId="423CA0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w:t>
            </w:r>
          </w:p>
        </w:tc>
        <w:tc>
          <w:tcPr>
            <w:tcW w:w="1061" w:type="dxa"/>
            <w:tcBorders>
              <w:top w:val="nil"/>
              <w:left w:val="nil"/>
              <w:bottom w:val="nil"/>
              <w:right w:val="nil"/>
            </w:tcBorders>
            <w:shd w:val="clear" w:color="auto" w:fill="auto"/>
            <w:noWrap/>
            <w:tcMar>
              <w:left w:w="14" w:type="dxa"/>
              <w:right w:w="14" w:type="dxa"/>
            </w:tcMar>
            <w:vAlign w:val="center"/>
            <w:hideMark/>
          </w:tcPr>
          <w:p w14:paraId="2AE5EF5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0.58(0.46-0.70)</w:t>
            </w:r>
          </w:p>
        </w:tc>
        <w:tc>
          <w:tcPr>
            <w:tcW w:w="417" w:type="dxa"/>
            <w:tcBorders>
              <w:top w:val="nil"/>
              <w:left w:val="nil"/>
              <w:bottom w:val="nil"/>
              <w:right w:val="nil"/>
            </w:tcBorders>
            <w:shd w:val="clear" w:color="auto" w:fill="auto"/>
            <w:noWrap/>
            <w:tcMar>
              <w:left w:w="14" w:type="dxa"/>
              <w:right w:w="14" w:type="dxa"/>
            </w:tcMar>
            <w:vAlign w:val="center"/>
            <w:hideMark/>
          </w:tcPr>
          <w:p w14:paraId="521AE5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0.207</w:t>
            </w:r>
          </w:p>
        </w:tc>
      </w:tr>
      <w:tr w:rsidR="008D4DC3" w:rsidRPr="006B6AC1" w14:paraId="5B86A6C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20A9300" w14:textId="01EFE7CC"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ITGB5</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6AB606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0.54(0.47-0.61)</w:t>
            </w:r>
          </w:p>
        </w:tc>
        <w:tc>
          <w:tcPr>
            <w:tcW w:w="473" w:type="dxa"/>
            <w:tcBorders>
              <w:top w:val="nil"/>
              <w:left w:val="nil"/>
              <w:bottom w:val="nil"/>
              <w:right w:val="nil"/>
            </w:tcBorders>
            <w:shd w:val="clear" w:color="auto" w:fill="auto"/>
            <w:noWrap/>
            <w:tcMar>
              <w:left w:w="14" w:type="dxa"/>
              <w:right w:w="14" w:type="dxa"/>
            </w:tcMar>
            <w:vAlign w:val="center"/>
            <w:hideMark/>
          </w:tcPr>
          <w:p w14:paraId="64372D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0.289</w:t>
            </w:r>
          </w:p>
        </w:tc>
        <w:tc>
          <w:tcPr>
            <w:tcW w:w="1140" w:type="dxa"/>
            <w:tcBorders>
              <w:top w:val="nil"/>
              <w:left w:val="nil"/>
              <w:bottom w:val="nil"/>
              <w:right w:val="nil"/>
            </w:tcBorders>
            <w:shd w:val="clear" w:color="auto" w:fill="auto"/>
            <w:noWrap/>
            <w:tcMar>
              <w:left w:w="14" w:type="dxa"/>
              <w:right w:w="14" w:type="dxa"/>
            </w:tcMar>
            <w:vAlign w:val="center"/>
            <w:hideMark/>
          </w:tcPr>
          <w:p w14:paraId="33DDF4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0.54(0.45-0.62)</w:t>
            </w:r>
          </w:p>
        </w:tc>
        <w:tc>
          <w:tcPr>
            <w:tcW w:w="486" w:type="dxa"/>
            <w:tcBorders>
              <w:top w:val="nil"/>
              <w:left w:val="nil"/>
              <w:bottom w:val="nil"/>
              <w:right w:val="nil"/>
            </w:tcBorders>
            <w:shd w:val="clear" w:color="auto" w:fill="auto"/>
            <w:noWrap/>
            <w:tcMar>
              <w:left w:w="14" w:type="dxa"/>
              <w:right w:w="14" w:type="dxa"/>
            </w:tcMar>
            <w:vAlign w:val="center"/>
            <w:hideMark/>
          </w:tcPr>
          <w:p w14:paraId="64EA13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0.376</w:t>
            </w:r>
          </w:p>
        </w:tc>
        <w:tc>
          <w:tcPr>
            <w:tcW w:w="1147" w:type="dxa"/>
            <w:tcBorders>
              <w:top w:val="nil"/>
              <w:left w:val="nil"/>
              <w:bottom w:val="nil"/>
              <w:right w:val="nil"/>
            </w:tcBorders>
            <w:shd w:val="clear" w:color="auto" w:fill="auto"/>
            <w:noWrap/>
            <w:tcMar>
              <w:left w:w="14" w:type="dxa"/>
              <w:right w:w="14" w:type="dxa"/>
            </w:tcMar>
            <w:vAlign w:val="center"/>
            <w:hideMark/>
          </w:tcPr>
          <w:p w14:paraId="02FD42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48F84A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0.445</w:t>
            </w:r>
          </w:p>
        </w:tc>
        <w:tc>
          <w:tcPr>
            <w:tcW w:w="1147" w:type="dxa"/>
            <w:tcBorders>
              <w:top w:val="nil"/>
              <w:left w:val="nil"/>
              <w:bottom w:val="nil"/>
              <w:right w:val="nil"/>
            </w:tcBorders>
            <w:shd w:val="clear" w:color="auto" w:fill="auto"/>
            <w:noWrap/>
            <w:tcMar>
              <w:left w:w="14" w:type="dxa"/>
              <w:right w:w="14" w:type="dxa"/>
            </w:tcMar>
            <w:vAlign w:val="center"/>
            <w:hideMark/>
          </w:tcPr>
          <w:p w14:paraId="784FDC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0.49(0.40-0.59)</w:t>
            </w:r>
          </w:p>
        </w:tc>
        <w:tc>
          <w:tcPr>
            <w:tcW w:w="473" w:type="dxa"/>
            <w:tcBorders>
              <w:top w:val="nil"/>
              <w:left w:val="nil"/>
              <w:bottom w:val="nil"/>
              <w:right w:val="nil"/>
            </w:tcBorders>
            <w:shd w:val="clear" w:color="auto" w:fill="auto"/>
            <w:noWrap/>
            <w:tcMar>
              <w:left w:w="14" w:type="dxa"/>
              <w:right w:w="14" w:type="dxa"/>
            </w:tcMar>
            <w:vAlign w:val="center"/>
            <w:hideMark/>
          </w:tcPr>
          <w:p w14:paraId="2AC2B2B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0.913</w:t>
            </w:r>
          </w:p>
        </w:tc>
        <w:tc>
          <w:tcPr>
            <w:tcW w:w="1179" w:type="dxa"/>
            <w:tcBorders>
              <w:top w:val="nil"/>
              <w:left w:val="nil"/>
              <w:bottom w:val="nil"/>
              <w:right w:val="nil"/>
            </w:tcBorders>
            <w:shd w:val="clear" w:color="auto" w:fill="auto"/>
            <w:noWrap/>
            <w:tcMar>
              <w:left w:w="14" w:type="dxa"/>
              <w:right w:w="14" w:type="dxa"/>
            </w:tcMar>
            <w:vAlign w:val="center"/>
            <w:hideMark/>
          </w:tcPr>
          <w:p w14:paraId="0A4DDF9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0.51(0.39-0.62)</w:t>
            </w:r>
          </w:p>
        </w:tc>
        <w:tc>
          <w:tcPr>
            <w:tcW w:w="485" w:type="dxa"/>
            <w:tcBorders>
              <w:top w:val="nil"/>
              <w:left w:val="nil"/>
              <w:bottom w:val="nil"/>
              <w:right w:val="nil"/>
            </w:tcBorders>
            <w:shd w:val="clear" w:color="auto" w:fill="auto"/>
            <w:noWrap/>
            <w:tcMar>
              <w:left w:w="14" w:type="dxa"/>
              <w:right w:w="14" w:type="dxa"/>
            </w:tcMar>
            <w:vAlign w:val="center"/>
            <w:hideMark/>
          </w:tcPr>
          <w:p w14:paraId="6887223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0.912</w:t>
            </w:r>
          </w:p>
        </w:tc>
        <w:tc>
          <w:tcPr>
            <w:tcW w:w="1057" w:type="dxa"/>
            <w:tcBorders>
              <w:top w:val="nil"/>
              <w:left w:val="nil"/>
              <w:bottom w:val="nil"/>
              <w:right w:val="nil"/>
            </w:tcBorders>
            <w:shd w:val="clear" w:color="auto" w:fill="auto"/>
            <w:noWrap/>
            <w:tcMar>
              <w:left w:w="14" w:type="dxa"/>
              <w:right w:w="14" w:type="dxa"/>
            </w:tcMar>
            <w:vAlign w:val="center"/>
            <w:hideMark/>
          </w:tcPr>
          <w:p w14:paraId="233825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0.53(0.39-0.66)</w:t>
            </w:r>
          </w:p>
        </w:tc>
        <w:tc>
          <w:tcPr>
            <w:tcW w:w="485" w:type="dxa"/>
            <w:tcBorders>
              <w:top w:val="nil"/>
              <w:left w:val="nil"/>
              <w:bottom w:val="nil"/>
              <w:right w:val="nil"/>
            </w:tcBorders>
            <w:shd w:val="clear" w:color="auto" w:fill="auto"/>
            <w:noWrap/>
            <w:tcMar>
              <w:left w:w="14" w:type="dxa"/>
              <w:right w:w="14" w:type="dxa"/>
            </w:tcMar>
            <w:vAlign w:val="center"/>
            <w:hideMark/>
          </w:tcPr>
          <w:p w14:paraId="3BF99B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1C138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0.56(0.48-0.65)</w:t>
            </w:r>
          </w:p>
        </w:tc>
        <w:tc>
          <w:tcPr>
            <w:tcW w:w="473" w:type="dxa"/>
            <w:tcBorders>
              <w:top w:val="nil"/>
              <w:left w:val="nil"/>
              <w:bottom w:val="nil"/>
              <w:right w:val="nil"/>
            </w:tcBorders>
            <w:shd w:val="clear" w:color="auto" w:fill="auto"/>
            <w:noWrap/>
            <w:tcMar>
              <w:left w:w="14" w:type="dxa"/>
              <w:right w:w="14" w:type="dxa"/>
            </w:tcMar>
            <w:vAlign w:val="center"/>
            <w:hideMark/>
          </w:tcPr>
          <w:p w14:paraId="1CA1557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0.156</w:t>
            </w:r>
          </w:p>
        </w:tc>
        <w:tc>
          <w:tcPr>
            <w:tcW w:w="1151" w:type="dxa"/>
            <w:tcBorders>
              <w:top w:val="nil"/>
              <w:left w:val="nil"/>
              <w:bottom w:val="nil"/>
              <w:right w:val="nil"/>
            </w:tcBorders>
            <w:shd w:val="clear" w:color="auto" w:fill="auto"/>
            <w:noWrap/>
            <w:tcMar>
              <w:left w:w="14" w:type="dxa"/>
              <w:right w:w="14" w:type="dxa"/>
            </w:tcMar>
            <w:vAlign w:val="center"/>
            <w:hideMark/>
          </w:tcPr>
          <w:p w14:paraId="7458EE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0.58(0.47-0.69)</w:t>
            </w:r>
          </w:p>
        </w:tc>
        <w:tc>
          <w:tcPr>
            <w:tcW w:w="489" w:type="dxa"/>
            <w:tcBorders>
              <w:top w:val="nil"/>
              <w:left w:val="nil"/>
              <w:bottom w:val="nil"/>
              <w:right w:val="nil"/>
            </w:tcBorders>
            <w:shd w:val="clear" w:color="auto" w:fill="auto"/>
            <w:noWrap/>
            <w:tcMar>
              <w:left w:w="14" w:type="dxa"/>
              <w:right w:w="14" w:type="dxa"/>
            </w:tcMar>
            <w:vAlign w:val="center"/>
            <w:hideMark/>
          </w:tcPr>
          <w:p w14:paraId="12B631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0.160</w:t>
            </w:r>
          </w:p>
        </w:tc>
        <w:tc>
          <w:tcPr>
            <w:tcW w:w="1061" w:type="dxa"/>
            <w:tcBorders>
              <w:top w:val="nil"/>
              <w:left w:val="nil"/>
              <w:bottom w:val="nil"/>
              <w:right w:val="nil"/>
            </w:tcBorders>
            <w:shd w:val="clear" w:color="auto" w:fill="auto"/>
            <w:noWrap/>
            <w:tcMar>
              <w:left w:w="14" w:type="dxa"/>
              <w:right w:w="14" w:type="dxa"/>
            </w:tcMar>
            <w:vAlign w:val="center"/>
            <w:hideMark/>
          </w:tcPr>
          <w:p w14:paraId="72A07B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0.55(0.42-0.68)</w:t>
            </w:r>
          </w:p>
        </w:tc>
        <w:tc>
          <w:tcPr>
            <w:tcW w:w="417" w:type="dxa"/>
            <w:tcBorders>
              <w:top w:val="nil"/>
              <w:left w:val="nil"/>
              <w:bottom w:val="nil"/>
              <w:right w:val="nil"/>
            </w:tcBorders>
            <w:shd w:val="clear" w:color="auto" w:fill="auto"/>
            <w:noWrap/>
            <w:tcMar>
              <w:left w:w="14" w:type="dxa"/>
              <w:right w:w="14" w:type="dxa"/>
            </w:tcMar>
            <w:vAlign w:val="center"/>
            <w:hideMark/>
          </w:tcPr>
          <w:p w14:paraId="11BB5A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0.489</w:t>
            </w:r>
          </w:p>
        </w:tc>
      </w:tr>
      <w:tr w:rsidR="008D4DC3" w:rsidRPr="006B6AC1" w14:paraId="371993BB"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7B9304E"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ANXA1</w:t>
            </w:r>
          </w:p>
        </w:tc>
        <w:tc>
          <w:tcPr>
            <w:tcW w:w="1128" w:type="dxa"/>
            <w:tcBorders>
              <w:top w:val="nil"/>
              <w:left w:val="nil"/>
              <w:bottom w:val="nil"/>
              <w:right w:val="nil"/>
            </w:tcBorders>
            <w:shd w:val="clear" w:color="auto" w:fill="auto"/>
            <w:noWrap/>
            <w:tcMar>
              <w:left w:w="14" w:type="dxa"/>
              <w:right w:w="14" w:type="dxa"/>
            </w:tcMar>
            <w:vAlign w:val="center"/>
            <w:hideMark/>
          </w:tcPr>
          <w:p w14:paraId="767EFE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0.52(0.45-0.59)</w:t>
            </w:r>
          </w:p>
        </w:tc>
        <w:tc>
          <w:tcPr>
            <w:tcW w:w="473" w:type="dxa"/>
            <w:tcBorders>
              <w:top w:val="nil"/>
              <w:left w:val="nil"/>
              <w:bottom w:val="nil"/>
              <w:right w:val="nil"/>
            </w:tcBorders>
            <w:shd w:val="clear" w:color="auto" w:fill="auto"/>
            <w:noWrap/>
            <w:tcMar>
              <w:left w:w="14" w:type="dxa"/>
              <w:right w:w="14" w:type="dxa"/>
            </w:tcMar>
            <w:vAlign w:val="center"/>
            <w:hideMark/>
          </w:tcPr>
          <w:p w14:paraId="00F71A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0.569</w:t>
            </w:r>
          </w:p>
        </w:tc>
        <w:tc>
          <w:tcPr>
            <w:tcW w:w="1140" w:type="dxa"/>
            <w:tcBorders>
              <w:top w:val="nil"/>
              <w:left w:val="nil"/>
              <w:bottom w:val="nil"/>
              <w:right w:val="nil"/>
            </w:tcBorders>
            <w:shd w:val="clear" w:color="auto" w:fill="auto"/>
            <w:noWrap/>
            <w:tcMar>
              <w:left w:w="14" w:type="dxa"/>
              <w:right w:w="14" w:type="dxa"/>
            </w:tcMar>
            <w:vAlign w:val="center"/>
            <w:hideMark/>
          </w:tcPr>
          <w:p w14:paraId="22C130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86" w:type="dxa"/>
            <w:tcBorders>
              <w:top w:val="nil"/>
              <w:left w:val="nil"/>
              <w:bottom w:val="nil"/>
              <w:right w:val="nil"/>
            </w:tcBorders>
            <w:shd w:val="clear" w:color="auto" w:fill="auto"/>
            <w:noWrap/>
            <w:tcMar>
              <w:left w:w="14" w:type="dxa"/>
              <w:right w:w="14" w:type="dxa"/>
            </w:tcMar>
            <w:vAlign w:val="center"/>
            <w:hideMark/>
          </w:tcPr>
          <w:p w14:paraId="687C72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0.813</w:t>
            </w:r>
          </w:p>
        </w:tc>
        <w:tc>
          <w:tcPr>
            <w:tcW w:w="1147" w:type="dxa"/>
            <w:tcBorders>
              <w:top w:val="nil"/>
              <w:left w:val="nil"/>
              <w:bottom w:val="nil"/>
              <w:right w:val="nil"/>
            </w:tcBorders>
            <w:shd w:val="clear" w:color="auto" w:fill="auto"/>
            <w:noWrap/>
            <w:tcMar>
              <w:left w:w="14" w:type="dxa"/>
              <w:right w:w="14" w:type="dxa"/>
            </w:tcMar>
            <w:vAlign w:val="center"/>
            <w:hideMark/>
          </w:tcPr>
          <w:p w14:paraId="09377F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311D01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0.479</w:t>
            </w:r>
          </w:p>
        </w:tc>
        <w:tc>
          <w:tcPr>
            <w:tcW w:w="1147" w:type="dxa"/>
            <w:tcBorders>
              <w:top w:val="nil"/>
              <w:left w:val="nil"/>
              <w:bottom w:val="nil"/>
              <w:right w:val="nil"/>
            </w:tcBorders>
            <w:shd w:val="clear" w:color="auto" w:fill="auto"/>
            <w:noWrap/>
            <w:tcMar>
              <w:left w:w="14" w:type="dxa"/>
              <w:right w:w="14" w:type="dxa"/>
            </w:tcMar>
            <w:vAlign w:val="center"/>
            <w:hideMark/>
          </w:tcPr>
          <w:p w14:paraId="40CC7D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0.54(0.45-0.64)</w:t>
            </w:r>
          </w:p>
        </w:tc>
        <w:tc>
          <w:tcPr>
            <w:tcW w:w="473" w:type="dxa"/>
            <w:tcBorders>
              <w:top w:val="nil"/>
              <w:left w:val="nil"/>
              <w:bottom w:val="nil"/>
              <w:right w:val="nil"/>
            </w:tcBorders>
            <w:shd w:val="clear" w:color="auto" w:fill="auto"/>
            <w:noWrap/>
            <w:tcMar>
              <w:left w:w="14" w:type="dxa"/>
              <w:right w:w="14" w:type="dxa"/>
            </w:tcMar>
            <w:vAlign w:val="center"/>
            <w:hideMark/>
          </w:tcPr>
          <w:p w14:paraId="00010FB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0.370</w:t>
            </w:r>
          </w:p>
        </w:tc>
        <w:tc>
          <w:tcPr>
            <w:tcW w:w="1179" w:type="dxa"/>
            <w:tcBorders>
              <w:top w:val="nil"/>
              <w:left w:val="nil"/>
              <w:bottom w:val="nil"/>
              <w:right w:val="nil"/>
            </w:tcBorders>
            <w:shd w:val="clear" w:color="auto" w:fill="auto"/>
            <w:noWrap/>
            <w:tcMar>
              <w:left w:w="14" w:type="dxa"/>
              <w:right w:w="14" w:type="dxa"/>
            </w:tcMar>
            <w:vAlign w:val="center"/>
            <w:hideMark/>
          </w:tcPr>
          <w:p w14:paraId="43C46E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85" w:type="dxa"/>
            <w:tcBorders>
              <w:top w:val="nil"/>
              <w:left w:val="nil"/>
              <w:bottom w:val="nil"/>
              <w:right w:val="nil"/>
            </w:tcBorders>
            <w:shd w:val="clear" w:color="auto" w:fill="auto"/>
            <w:noWrap/>
            <w:tcMar>
              <w:left w:w="14" w:type="dxa"/>
              <w:right w:w="14" w:type="dxa"/>
            </w:tcMar>
            <w:vAlign w:val="center"/>
            <w:hideMark/>
          </w:tcPr>
          <w:p w14:paraId="61C612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0.232</w:t>
            </w:r>
          </w:p>
        </w:tc>
        <w:tc>
          <w:tcPr>
            <w:tcW w:w="1057" w:type="dxa"/>
            <w:tcBorders>
              <w:top w:val="nil"/>
              <w:left w:val="nil"/>
              <w:bottom w:val="nil"/>
              <w:right w:val="nil"/>
            </w:tcBorders>
            <w:shd w:val="clear" w:color="auto" w:fill="auto"/>
            <w:noWrap/>
            <w:tcMar>
              <w:left w:w="14" w:type="dxa"/>
              <w:right w:w="14" w:type="dxa"/>
            </w:tcMar>
            <w:vAlign w:val="center"/>
            <w:hideMark/>
          </w:tcPr>
          <w:p w14:paraId="06AF2F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0.5(0.34-0.66)</w:t>
            </w:r>
          </w:p>
        </w:tc>
        <w:tc>
          <w:tcPr>
            <w:tcW w:w="485" w:type="dxa"/>
            <w:tcBorders>
              <w:top w:val="nil"/>
              <w:left w:val="nil"/>
              <w:bottom w:val="nil"/>
              <w:right w:val="nil"/>
            </w:tcBorders>
            <w:shd w:val="clear" w:color="auto" w:fill="auto"/>
            <w:noWrap/>
            <w:tcMar>
              <w:left w:w="14" w:type="dxa"/>
              <w:right w:w="14" w:type="dxa"/>
            </w:tcMar>
            <w:vAlign w:val="center"/>
            <w:hideMark/>
          </w:tcPr>
          <w:p w14:paraId="09C4C7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0.992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D1726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0.57(0.48-0.66)</w:t>
            </w:r>
          </w:p>
        </w:tc>
        <w:tc>
          <w:tcPr>
            <w:tcW w:w="473" w:type="dxa"/>
            <w:tcBorders>
              <w:top w:val="nil"/>
              <w:left w:val="nil"/>
              <w:bottom w:val="nil"/>
              <w:right w:val="nil"/>
            </w:tcBorders>
            <w:shd w:val="clear" w:color="auto" w:fill="auto"/>
            <w:noWrap/>
            <w:tcMar>
              <w:left w:w="14" w:type="dxa"/>
              <w:right w:w="14" w:type="dxa"/>
            </w:tcMar>
            <w:vAlign w:val="center"/>
            <w:hideMark/>
          </w:tcPr>
          <w:p w14:paraId="5C33D3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0.118</w:t>
            </w:r>
          </w:p>
        </w:tc>
        <w:tc>
          <w:tcPr>
            <w:tcW w:w="1151" w:type="dxa"/>
            <w:tcBorders>
              <w:top w:val="nil"/>
              <w:left w:val="nil"/>
              <w:bottom w:val="nil"/>
              <w:right w:val="nil"/>
            </w:tcBorders>
            <w:shd w:val="clear" w:color="auto" w:fill="auto"/>
            <w:noWrap/>
            <w:tcMar>
              <w:left w:w="14" w:type="dxa"/>
              <w:right w:w="14" w:type="dxa"/>
            </w:tcMar>
            <w:vAlign w:val="center"/>
            <w:hideMark/>
          </w:tcPr>
          <w:p w14:paraId="4B3949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0.58(0.47-0.69)</w:t>
            </w:r>
          </w:p>
        </w:tc>
        <w:tc>
          <w:tcPr>
            <w:tcW w:w="489" w:type="dxa"/>
            <w:tcBorders>
              <w:top w:val="nil"/>
              <w:left w:val="nil"/>
              <w:bottom w:val="nil"/>
              <w:right w:val="nil"/>
            </w:tcBorders>
            <w:shd w:val="clear" w:color="auto" w:fill="auto"/>
            <w:noWrap/>
            <w:tcMar>
              <w:left w:w="14" w:type="dxa"/>
              <w:right w:w="14" w:type="dxa"/>
            </w:tcMar>
            <w:vAlign w:val="center"/>
            <w:hideMark/>
          </w:tcPr>
          <w:p w14:paraId="6FCF33D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0.170</w:t>
            </w:r>
          </w:p>
        </w:tc>
        <w:tc>
          <w:tcPr>
            <w:tcW w:w="1061" w:type="dxa"/>
            <w:tcBorders>
              <w:top w:val="nil"/>
              <w:left w:val="nil"/>
              <w:bottom w:val="nil"/>
              <w:right w:val="nil"/>
            </w:tcBorders>
            <w:shd w:val="clear" w:color="auto" w:fill="auto"/>
            <w:noWrap/>
            <w:tcMar>
              <w:left w:w="14" w:type="dxa"/>
              <w:right w:w="14" w:type="dxa"/>
            </w:tcMar>
            <w:vAlign w:val="center"/>
            <w:hideMark/>
          </w:tcPr>
          <w:p w14:paraId="7B05EC2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0.56(0.44-0.68)</w:t>
            </w:r>
          </w:p>
        </w:tc>
        <w:tc>
          <w:tcPr>
            <w:tcW w:w="417" w:type="dxa"/>
            <w:tcBorders>
              <w:top w:val="nil"/>
              <w:left w:val="nil"/>
              <w:bottom w:val="nil"/>
              <w:right w:val="nil"/>
            </w:tcBorders>
            <w:shd w:val="clear" w:color="auto" w:fill="auto"/>
            <w:noWrap/>
            <w:tcMar>
              <w:left w:w="14" w:type="dxa"/>
              <w:right w:w="14" w:type="dxa"/>
            </w:tcMar>
            <w:vAlign w:val="center"/>
            <w:hideMark/>
          </w:tcPr>
          <w:p w14:paraId="2D41244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0.345</w:t>
            </w:r>
          </w:p>
        </w:tc>
      </w:tr>
      <w:tr w:rsidR="008D4DC3" w:rsidRPr="006B6AC1" w14:paraId="507DCE3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B4541E6"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FCRLB</w:t>
            </w:r>
          </w:p>
        </w:tc>
        <w:tc>
          <w:tcPr>
            <w:tcW w:w="1128" w:type="dxa"/>
            <w:tcBorders>
              <w:top w:val="nil"/>
              <w:left w:val="nil"/>
              <w:bottom w:val="nil"/>
              <w:right w:val="nil"/>
            </w:tcBorders>
            <w:shd w:val="clear" w:color="auto" w:fill="auto"/>
            <w:noWrap/>
            <w:tcMar>
              <w:left w:w="14" w:type="dxa"/>
              <w:right w:w="14" w:type="dxa"/>
            </w:tcMar>
            <w:vAlign w:val="center"/>
            <w:hideMark/>
          </w:tcPr>
          <w:p w14:paraId="5AFE14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0.5(0.43-0.58)</w:t>
            </w:r>
          </w:p>
        </w:tc>
        <w:tc>
          <w:tcPr>
            <w:tcW w:w="473" w:type="dxa"/>
            <w:tcBorders>
              <w:top w:val="nil"/>
              <w:left w:val="nil"/>
              <w:bottom w:val="nil"/>
              <w:right w:val="nil"/>
            </w:tcBorders>
            <w:shd w:val="clear" w:color="auto" w:fill="auto"/>
            <w:noWrap/>
            <w:tcMar>
              <w:left w:w="14" w:type="dxa"/>
              <w:right w:w="14" w:type="dxa"/>
            </w:tcMar>
            <w:vAlign w:val="center"/>
            <w:hideMark/>
          </w:tcPr>
          <w:p w14:paraId="605269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0.906</w:t>
            </w:r>
          </w:p>
        </w:tc>
        <w:tc>
          <w:tcPr>
            <w:tcW w:w="1140" w:type="dxa"/>
            <w:tcBorders>
              <w:top w:val="nil"/>
              <w:left w:val="nil"/>
              <w:bottom w:val="nil"/>
              <w:right w:val="nil"/>
            </w:tcBorders>
            <w:shd w:val="clear" w:color="auto" w:fill="auto"/>
            <w:noWrap/>
            <w:tcMar>
              <w:left w:w="14" w:type="dxa"/>
              <w:right w:w="14" w:type="dxa"/>
            </w:tcMar>
            <w:vAlign w:val="center"/>
            <w:hideMark/>
          </w:tcPr>
          <w:p w14:paraId="54A6D0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86" w:type="dxa"/>
            <w:tcBorders>
              <w:top w:val="nil"/>
              <w:left w:val="nil"/>
              <w:bottom w:val="nil"/>
              <w:right w:val="nil"/>
            </w:tcBorders>
            <w:shd w:val="clear" w:color="auto" w:fill="auto"/>
            <w:noWrap/>
            <w:tcMar>
              <w:left w:w="14" w:type="dxa"/>
              <w:right w:w="14" w:type="dxa"/>
            </w:tcMar>
            <w:vAlign w:val="center"/>
            <w:hideMark/>
          </w:tcPr>
          <w:p w14:paraId="1E8C7B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0.505</w:t>
            </w:r>
          </w:p>
        </w:tc>
        <w:tc>
          <w:tcPr>
            <w:tcW w:w="1147" w:type="dxa"/>
            <w:tcBorders>
              <w:top w:val="nil"/>
              <w:left w:val="nil"/>
              <w:bottom w:val="nil"/>
              <w:right w:val="nil"/>
            </w:tcBorders>
            <w:shd w:val="clear" w:color="auto" w:fill="auto"/>
            <w:noWrap/>
            <w:tcMar>
              <w:left w:w="14" w:type="dxa"/>
              <w:right w:w="14" w:type="dxa"/>
            </w:tcMar>
            <w:vAlign w:val="center"/>
            <w:hideMark/>
          </w:tcPr>
          <w:p w14:paraId="0E61359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0.53(0.43-0.64)</w:t>
            </w:r>
          </w:p>
        </w:tc>
        <w:tc>
          <w:tcPr>
            <w:tcW w:w="473" w:type="dxa"/>
            <w:tcBorders>
              <w:top w:val="nil"/>
              <w:left w:val="nil"/>
              <w:bottom w:val="nil"/>
              <w:right w:val="nil"/>
            </w:tcBorders>
            <w:shd w:val="clear" w:color="auto" w:fill="auto"/>
            <w:noWrap/>
            <w:tcMar>
              <w:left w:w="14" w:type="dxa"/>
              <w:right w:w="14" w:type="dxa"/>
            </w:tcMar>
            <w:vAlign w:val="center"/>
            <w:hideMark/>
          </w:tcPr>
          <w:p w14:paraId="4251DE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0.543</w:t>
            </w:r>
          </w:p>
        </w:tc>
        <w:tc>
          <w:tcPr>
            <w:tcW w:w="1147" w:type="dxa"/>
            <w:tcBorders>
              <w:top w:val="nil"/>
              <w:left w:val="nil"/>
              <w:bottom w:val="nil"/>
              <w:right w:val="nil"/>
            </w:tcBorders>
            <w:shd w:val="clear" w:color="auto" w:fill="auto"/>
            <w:noWrap/>
            <w:tcMar>
              <w:left w:w="14" w:type="dxa"/>
              <w:right w:w="14" w:type="dxa"/>
            </w:tcMar>
            <w:vAlign w:val="center"/>
            <w:hideMark/>
          </w:tcPr>
          <w:p w14:paraId="59E170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38A7BE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0.551</w:t>
            </w:r>
          </w:p>
        </w:tc>
        <w:tc>
          <w:tcPr>
            <w:tcW w:w="1179" w:type="dxa"/>
            <w:tcBorders>
              <w:top w:val="nil"/>
              <w:left w:val="nil"/>
              <w:bottom w:val="nil"/>
              <w:right w:val="nil"/>
            </w:tcBorders>
            <w:shd w:val="clear" w:color="auto" w:fill="auto"/>
            <w:noWrap/>
            <w:tcMar>
              <w:left w:w="14" w:type="dxa"/>
              <w:right w:w="14" w:type="dxa"/>
            </w:tcMar>
            <w:vAlign w:val="center"/>
            <w:hideMark/>
          </w:tcPr>
          <w:p w14:paraId="163A35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0.5(0.38-0.61)</w:t>
            </w:r>
          </w:p>
        </w:tc>
        <w:tc>
          <w:tcPr>
            <w:tcW w:w="485" w:type="dxa"/>
            <w:tcBorders>
              <w:top w:val="nil"/>
              <w:left w:val="nil"/>
              <w:bottom w:val="nil"/>
              <w:right w:val="nil"/>
            </w:tcBorders>
            <w:shd w:val="clear" w:color="auto" w:fill="auto"/>
            <w:noWrap/>
            <w:tcMar>
              <w:left w:w="14" w:type="dxa"/>
              <w:right w:w="14" w:type="dxa"/>
            </w:tcMar>
            <w:vAlign w:val="center"/>
            <w:hideMark/>
          </w:tcPr>
          <w:p w14:paraId="521E907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0.942</w:t>
            </w:r>
          </w:p>
        </w:tc>
        <w:tc>
          <w:tcPr>
            <w:tcW w:w="1057" w:type="dxa"/>
            <w:tcBorders>
              <w:top w:val="nil"/>
              <w:left w:val="nil"/>
              <w:bottom w:val="nil"/>
              <w:right w:val="nil"/>
            </w:tcBorders>
            <w:shd w:val="clear" w:color="auto" w:fill="auto"/>
            <w:noWrap/>
            <w:tcMar>
              <w:left w:w="14" w:type="dxa"/>
              <w:right w:w="14" w:type="dxa"/>
            </w:tcMar>
            <w:vAlign w:val="center"/>
            <w:hideMark/>
          </w:tcPr>
          <w:p w14:paraId="799846D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0.58(0.41-0.74)</w:t>
            </w:r>
          </w:p>
        </w:tc>
        <w:tc>
          <w:tcPr>
            <w:tcW w:w="485" w:type="dxa"/>
            <w:tcBorders>
              <w:top w:val="nil"/>
              <w:left w:val="nil"/>
              <w:bottom w:val="nil"/>
              <w:right w:val="nil"/>
            </w:tcBorders>
            <w:shd w:val="clear" w:color="auto" w:fill="auto"/>
            <w:noWrap/>
            <w:tcMar>
              <w:left w:w="14" w:type="dxa"/>
              <w:right w:w="14" w:type="dxa"/>
            </w:tcMar>
            <w:vAlign w:val="center"/>
            <w:hideMark/>
          </w:tcPr>
          <w:p w14:paraId="61E1C5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D57FA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2342C4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0.495</w:t>
            </w:r>
          </w:p>
        </w:tc>
        <w:tc>
          <w:tcPr>
            <w:tcW w:w="1151" w:type="dxa"/>
            <w:tcBorders>
              <w:top w:val="nil"/>
              <w:left w:val="nil"/>
              <w:bottom w:val="nil"/>
              <w:right w:val="nil"/>
            </w:tcBorders>
            <w:shd w:val="clear" w:color="auto" w:fill="auto"/>
            <w:noWrap/>
            <w:tcMar>
              <w:left w:w="14" w:type="dxa"/>
              <w:right w:w="14" w:type="dxa"/>
            </w:tcMar>
            <w:vAlign w:val="center"/>
            <w:hideMark/>
          </w:tcPr>
          <w:p w14:paraId="536E7B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89" w:type="dxa"/>
            <w:tcBorders>
              <w:top w:val="nil"/>
              <w:left w:val="nil"/>
              <w:bottom w:val="nil"/>
              <w:right w:val="nil"/>
            </w:tcBorders>
            <w:shd w:val="clear" w:color="auto" w:fill="auto"/>
            <w:noWrap/>
            <w:tcMar>
              <w:left w:w="14" w:type="dxa"/>
              <w:right w:w="14" w:type="dxa"/>
            </w:tcMar>
            <w:vAlign w:val="center"/>
            <w:hideMark/>
          </w:tcPr>
          <w:p w14:paraId="5094F5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0.298</w:t>
            </w:r>
          </w:p>
        </w:tc>
        <w:tc>
          <w:tcPr>
            <w:tcW w:w="1061" w:type="dxa"/>
            <w:tcBorders>
              <w:top w:val="nil"/>
              <w:left w:val="nil"/>
              <w:bottom w:val="nil"/>
              <w:right w:val="nil"/>
            </w:tcBorders>
            <w:shd w:val="clear" w:color="auto" w:fill="auto"/>
            <w:noWrap/>
            <w:tcMar>
              <w:left w:w="14" w:type="dxa"/>
              <w:right w:w="14" w:type="dxa"/>
            </w:tcMar>
            <w:vAlign w:val="center"/>
            <w:hideMark/>
          </w:tcPr>
          <w:p w14:paraId="7DABAC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0.5(0.38-0.63)</w:t>
            </w:r>
          </w:p>
        </w:tc>
        <w:tc>
          <w:tcPr>
            <w:tcW w:w="417" w:type="dxa"/>
            <w:tcBorders>
              <w:top w:val="nil"/>
              <w:left w:val="nil"/>
              <w:bottom w:val="nil"/>
              <w:right w:val="nil"/>
            </w:tcBorders>
            <w:shd w:val="clear" w:color="auto" w:fill="auto"/>
            <w:noWrap/>
            <w:tcMar>
              <w:left w:w="14" w:type="dxa"/>
              <w:right w:w="14" w:type="dxa"/>
            </w:tcMar>
            <w:vAlign w:val="center"/>
            <w:hideMark/>
          </w:tcPr>
          <w:p w14:paraId="3E07E8E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0.943</w:t>
            </w:r>
          </w:p>
        </w:tc>
      </w:tr>
      <w:tr w:rsidR="008D4DC3" w:rsidRPr="006B6AC1" w14:paraId="3CBE42A4"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55BE819"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SPARC</w:t>
            </w:r>
          </w:p>
        </w:tc>
        <w:tc>
          <w:tcPr>
            <w:tcW w:w="1128" w:type="dxa"/>
            <w:tcBorders>
              <w:top w:val="nil"/>
              <w:left w:val="nil"/>
              <w:bottom w:val="nil"/>
              <w:right w:val="nil"/>
            </w:tcBorders>
            <w:shd w:val="clear" w:color="auto" w:fill="auto"/>
            <w:noWrap/>
            <w:tcMar>
              <w:left w:w="14" w:type="dxa"/>
              <w:right w:w="14" w:type="dxa"/>
            </w:tcMar>
            <w:vAlign w:val="center"/>
            <w:hideMark/>
          </w:tcPr>
          <w:p w14:paraId="31E3C6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0.51(0.44-0.58)</w:t>
            </w:r>
          </w:p>
        </w:tc>
        <w:tc>
          <w:tcPr>
            <w:tcW w:w="473" w:type="dxa"/>
            <w:tcBorders>
              <w:top w:val="nil"/>
              <w:left w:val="nil"/>
              <w:bottom w:val="nil"/>
              <w:right w:val="nil"/>
            </w:tcBorders>
            <w:shd w:val="clear" w:color="auto" w:fill="auto"/>
            <w:noWrap/>
            <w:tcMar>
              <w:left w:w="14" w:type="dxa"/>
              <w:right w:w="14" w:type="dxa"/>
            </w:tcMar>
            <w:vAlign w:val="center"/>
            <w:hideMark/>
          </w:tcPr>
          <w:p w14:paraId="0A4A7C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0.803</w:t>
            </w:r>
          </w:p>
        </w:tc>
        <w:tc>
          <w:tcPr>
            <w:tcW w:w="1140" w:type="dxa"/>
            <w:tcBorders>
              <w:top w:val="nil"/>
              <w:left w:val="nil"/>
              <w:bottom w:val="nil"/>
              <w:right w:val="nil"/>
            </w:tcBorders>
            <w:shd w:val="clear" w:color="auto" w:fill="auto"/>
            <w:noWrap/>
            <w:tcMar>
              <w:left w:w="14" w:type="dxa"/>
              <w:right w:w="14" w:type="dxa"/>
            </w:tcMar>
            <w:vAlign w:val="center"/>
            <w:hideMark/>
          </w:tcPr>
          <w:p w14:paraId="669D9C7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0.49(0.40-0.57)</w:t>
            </w:r>
          </w:p>
        </w:tc>
        <w:tc>
          <w:tcPr>
            <w:tcW w:w="486" w:type="dxa"/>
            <w:tcBorders>
              <w:top w:val="nil"/>
              <w:left w:val="nil"/>
              <w:bottom w:val="nil"/>
              <w:right w:val="nil"/>
            </w:tcBorders>
            <w:shd w:val="clear" w:color="auto" w:fill="auto"/>
            <w:noWrap/>
            <w:tcMar>
              <w:left w:w="14" w:type="dxa"/>
              <w:right w:w="14" w:type="dxa"/>
            </w:tcMar>
            <w:vAlign w:val="center"/>
            <w:hideMark/>
          </w:tcPr>
          <w:p w14:paraId="478759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0.785</w:t>
            </w:r>
          </w:p>
        </w:tc>
        <w:tc>
          <w:tcPr>
            <w:tcW w:w="1147" w:type="dxa"/>
            <w:tcBorders>
              <w:top w:val="nil"/>
              <w:left w:val="nil"/>
              <w:bottom w:val="nil"/>
              <w:right w:val="nil"/>
            </w:tcBorders>
            <w:shd w:val="clear" w:color="auto" w:fill="auto"/>
            <w:noWrap/>
            <w:tcMar>
              <w:left w:w="14" w:type="dxa"/>
              <w:right w:w="14" w:type="dxa"/>
            </w:tcMar>
            <w:vAlign w:val="center"/>
            <w:hideMark/>
          </w:tcPr>
          <w:p w14:paraId="2E7770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0.51(0.39-0.62)</w:t>
            </w:r>
          </w:p>
        </w:tc>
        <w:tc>
          <w:tcPr>
            <w:tcW w:w="473" w:type="dxa"/>
            <w:tcBorders>
              <w:top w:val="nil"/>
              <w:left w:val="nil"/>
              <w:bottom w:val="nil"/>
              <w:right w:val="nil"/>
            </w:tcBorders>
            <w:shd w:val="clear" w:color="auto" w:fill="auto"/>
            <w:noWrap/>
            <w:tcMar>
              <w:left w:w="14" w:type="dxa"/>
              <w:right w:w="14" w:type="dxa"/>
            </w:tcMar>
            <w:vAlign w:val="center"/>
            <w:hideMark/>
          </w:tcPr>
          <w:p w14:paraId="371906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0.925</w:t>
            </w:r>
          </w:p>
        </w:tc>
        <w:tc>
          <w:tcPr>
            <w:tcW w:w="1147" w:type="dxa"/>
            <w:tcBorders>
              <w:top w:val="nil"/>
              <w:left w:val="nil"/>
              <w:bottom w:val="nil"/>
              <w:right w:val="nil"/>
            </w:tcBorders>
            <w:shd w:val="clear" w:color="auto" w:fill="auto"/>
            <w:noWrap/>
            <w:tcMar>
              <w:left w:w="14" w:type="dxa"/>
              <w:right w:w="14" w:type="dxa"/>
            </w:tcMar>
            <w:vAlign w:val="center"/>
            <w:hideMark/>
          </w:tcPr>
          <w:p w14:paraId="5611093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0.55(0.45-0.66)</w:t>
            </w:r>
          </w:p>
        </w:tc>
        <w:tc>
          <w:tcPr>
            <w:tcW w:w="473" w:type="dxa"/>
            <w:tcBorders>
              <w:top w:val="nil"/>
              <w:left w:val="nil"/>
              <w:bottom w:val="nil"/>
              <w:right w:val="nil"/>
            </w:tcBorders>
            <w:shd w:val="clear" w:color="auto" w:fill="auto"/>
            <w:noWrap/>
            <w:tcMar>
              <w:left w:w="14" w:type="dxa"/>
              <w:right w:w="14" w:type="dxa"/>
            </w:tcMar>
            <w:vAlign w:val="center"/>
            <w:hideMark/>
          </w:tcPr>
          <w:p w14:paraId="669C09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0.324</w:t>
            </w:r>
          </w:p>
        </w:tc>
        <w:tc>
          <w:tcPr>
            <w:tcW w:w="1179" w:type="dxa"/>
            <w:tcBorders>
              <w:top w:val="nil"/>
              <w:left w:val="nil"/>
              <w:bottom w:val="nil"/>
              <w:right w:val="nil"/>
            </w:tcBorders>
            <w:shd w:val="clear" w:color="auto" w:fill="auto"/>
            <w:noWrap/>
            <w:tcMar>
              <w:left w:w="14" w:type="dxa"/>
              <w:right w:w="14" w:type="dxa"/>
            </w:tcMar>
            <w:vAlign w:val="center"/>
            <w:hideMark/>
          </w:tcPr>
          <w:p w14:paraId="0B2C2B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0.56(0.44-0.69)</w:t>
            </w:r>
          </w:p>
        </w:tc>
        <w:tc>
          <w:tcPr>
            <w:tcW w:w="485" w:type="dxa"/>
            <w:tcBorders>
              <w:top w:val="nil"/>
              <w:left w:val="nil"/>
              <w:bottom w:val="nil"/>
              <w:right w:val="nil"/>
            </w:tcBorders>
            <w:shd w:val="clear" w:color="auto" w:fill="auto"/>
            <w:noWrap/>
            <w:tcMar>
              <w:left w:w="14" w:type="dxa"/>
              <w:right w:w="14" w:type="dxa"/>
            </w:tcMar>
            <w:vAlign w:val="center"/>
            <w:hideMark/>
          </w:tcPr>
          <w:p w14:paraId="3891B9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0.330</w:t>
            </w:r>
          </w:p>
        </w:tc>
        <w:tc>
          <w:tcPr>
            <w:tcW w:w="1057" w:type="dxa"/>
            <w:tcBorders>
              <w:top w:val="nil"/>
              <w:left w:val="nil"/>
              <w:bottom w:val="nil"/>
              <w:right w:val="nil"/>
            </w:tcBorders>
            <w:shd w:val="clear" w:color="auto" w:fill="auto"/>
            <w:noWrap/>
            <w:tcMar>
              <w:left w:w="14" w:type="dxa"/>
              <w:right w:w="14" w:type="dxa"/>
            </w:tcMar>
            <w:vAlign w:val="center"/>
            <w:hideMark/>
          </w:tcPr>
          <w:p w14:paraId="4986DF7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0.54(0.36-0.71)</w:t>
            </w:r>
          </w:p>
        </w:tc>
        <w:tc>
          <w:tcPr>
            <w:tcW w:w="485" w:type="dxa"/>
            <w:tcBorders>
              <w:top w:val="nil"/>
              <w:left w:val="nil"/>
              <w:bottom w:val="nil"/>
              <w:right w:val="nil"/>
            </w:tcBorders>
            <w:shd w:val="clear" w:color="auto" w:fill="auto"/>
            <w:noWrap/>
            <w:tcMar>
              <w:left w:w="14" w:type="dxa"/>
              <w:right w:w="14" w:type="dxa"/>
            </w:tcMar>
            <w:vAlign w:val="center"/>
            <w:hideMark/>
          </w:tcPr>
          <w:p w14:paraId="56386C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DA40C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0.56(0.47-0.64)</w:t>
            </w:r>
          </w:p>
        </w:tc>
        <w:tc>
          <w:tcPr>
            <w:tcW w:w="473" w:type="dxa"/>
            <w:tcBorders>
              <w:top w:val="nil"/>
              <w:left w:val="nil"/>
              <w:bottom w:val="nil"/>
              <w:right w:val="nil"/>
            </w:tcBorders>
            <w:shd w:val="clear" w:color="auto" w:fill="auto"/>
            <w:noWrap/>
            <w:tcMar>
              <w:left w:w="14" w:type="dxa"/>
              <w:right w:w="14" w:type="dxa"/>
            </w:tcMar>
            <w:vAlign w:val="center"/>
            <w:hideMark/>
          </w:tcPr>
          <w:p w14:paraId="29835D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0.212</w:t>
            </w:r>
          </w:p>
        </w:tc>
        <w:tc>
          <w:tcPr>
            <w:tcW w:w="1151" w:type="dxa"/>
            <w:tcBorders>
              <w:top w:val="nil"/>
              <w:left w:val="nil"/>
              <w:bottom w:val="nil"/>
              <w:right w:val="nil"/>
            </w:tcBorders>
            <w:shd w:val="clear" w:color="auto" w:fill="auto"/>
            <w:noWrap/>
            <w:tcMar>
              <w:left w:w="14" w:type="dxa"/>
              <w:right w:w="14" w:type="dxa"/>
            </w:tcMar>
            <w:vAlign w:val="center"/>
            <w:hideMark/>
          </w:tcPr>
          <w:p w14:paraId="2F96EE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0.58(0.47-0.68)</w:t>
            </w:r>
          </w:p>
        </w:tc>
        <w:tc>
          <w:tcPr>
            <w:tcW w:w="489" w:type="dxa"/>
            <w:tcBorders>
              <w:top w:val="nil"/>
              <w:left w:val="nil"/>
              <w:bottom w:val="nil"/>
              <w:right w:val="nil"/>
            </w:tcBorders>
            <w:shd w:val="clear" w:color="auto" w:fill="auto"/>
            <w:noWrap/>
            <w:tcMar>
              <w:left w:w="14" w:type="dxa"/>
              <w:right w:w="14" w:type="dxa"/>
            </w:tcMar>
            <w:vAlign w:val="center"/>
            <w:hideMark/>
          </w:tcPr>
          <w:p w14:paraId="4C3E34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0.141</w:t>
            </w:r>
          </w:p>
        </w:tc>
        <w:tc>
          <w:tcPr>
            <w:tcW w:w="1061" w:type="dxa"/>
            <w:tcBorders>
              <w:top w:val="nil"/>
              <w:left w:val="nil"/>
              <w:bottom w:val="nil"/>
              <w:right w:val="nil"/>
            </w:tcBorders>
            <w:shd w:val="clear" w:color="auto" w:fill="auto"/>
            <w:noWrap/>
            <w:tcMar>
              <w:left w:w="14" w:type="dxa"/>
              <w:right w:w="14" w:type="dxa"/>
            </w:tcMar>
            <w:vAlign w:val="center"/>
            <w:hideMark/>
          </w:tcPr>
          <w:p w14:paraId="096103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0.53(0.39-0.67)</w:t>
            </w:r>
          </w:p>
        </w:tc>
        <w:tc>
          <w:tcPr>
            <w:tcW w:w="417" w:type="dxa"/>
            <w:tcBorders>
              <w:top w:val="nil"/>
              <w:left w:val="nil"/>
              <w:bottom w:val="nil"/>
              <w:right w:val="nil"/>
            </w:tcBorders>
            <w:shd w:val="clear" w:color="auto" w:fill="auto"/>
            <w:noWrap/>
            <w:tcMar>
              <w:left w:w="14" w:type="dxa"/>
              <w:right w:w="14" w:type="dxa"/>
            </w:tcMar>
            <w:vAlign w:val="center"/>
            <w:hideMark/>
          </w:tcPr>
          <w:p w14:paraId="69E2CC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0.670</w:t>
            </w:r>
          </w:p>
        </w:tc>
      </w:tr>
      <w:tr w:rsidR="008D4DC3" w:rsidRPr="006B6AC1" w14:paraId="6133D16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A0F64F1"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PPY</w:t>
            </w:r>
          </w:p>
        </w:tc>
        <w:tc>
          <w:tcPr>
            <w:tcW w:w="1128" w:type="dxa"/>
            <w:tcBorders>
              <w:top w:val="nil"/>
              <w:left w:val="nil"/>
              <w:bottom w:val="nil"/>
              <w:right w:val="nil"/>
            </w:tcBorders>
            <w:shd w:val="clear" w:color="auto" w:fill="auto"/>
            <w:noWrap/>
            <w:tcMar>
              <w:left w:w="14" w:type="dxa"/>
              <w:right w:w="14" w:type="dxa"/>
            </w:tcMar>
            <w:vAlign w:val="center"/>
            <w:hideMark/>
          </w:tcPr>
          <w:p w14:paraId="6BA069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0.53(0.46-0.60)</w:t>
            </w:r>
          </w:p>
        </w:tc>
        <w:tc>
          <w:tcPr>
            <w:tcW w:w="473" w:type="dxa"/>
            <w:tcBorders>
              <w:top w:val="nil"/>
              <w:left w:val="nil"/>
              <w:bottom w:val="nil"/>
              <w:right w:val="nil"/>
            </w:tcBorders>
            <w:shd w:val="clear" w:color="auto" w:fill="auto"/>
            <w:noWrap/>
            <w:tcMar>
              <w:left w:w="14" w:type="dxa"/>
              <w:right w:w="14" w:type="dxa"/>
            </w:tcMar>
            <w:vAlign w:val="center"/>
            <w:hideMark/>
          </w:tcPr>
          <w:p w14:paraId="040818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0.429</w:t>
            </w:r>
          </w:p>
        </w:tc>
        <w:tc>
          <w:tcPr>
            <w:tcW w:w="1140" w:type="dxa"/>
            <w:tcBorders>
              <w:top w:val="nil"/>
              <w:left w:val="nil"/>
              <w:bottom w:val="nil"/>
              <w:right w:val="nil"/>
            </w:tcBorders>
            <w:shd w:val="clear" w:color="auto" w:fill="auto"/>
            <w:noWrap/>
            <w:tcMar>
              <w:left w:w="14" w:type="dxa"/>
              <w:right w:w="14" w:type="dxa"/>
            </w:tcMar>
            <w:vAlign w:val="center"/>
            <w:hideMark/>
          </w:tcPr>
          <w:p w14:paraId="45A082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0.56(0.48-0.65)</w:t>
            </w:r>
          </w:p>
        </w:tc>
        <w:tc>
          <w:tcPr>
            <w:tcW w:w="486" w:type="dxa"/>
            <w:tcBorders>
              <w:top w:val="nil"/>
              <w:left w:val="nil"/>
              <w:bottom w:val="nil"/>
              <w:right w:val="nil"/>
            </w:tcBorders>
            <w:shd w:val="clear" w:color="auto" w:fill="auto"/>
            <w:noWrap/>
            <w:tcMar>
              <w:left w:w="14" w:type="dxa"/>
              <w:right w:w="14" w:type="dxa"/>
            </w:tcMar>
            <w:vAlign w:val="center"/>
            <w:hideMark/>
          </w:tcPr>
          <w:p w14:paraId="39A806E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0.149</w:t>
            </w:r>
          </w:p>
        </w:tc>
        <w:tc>
          <w:tcPr>
            <w:tcW w:w="1147" w:type="dxa"/>
            <w:tcBorders>
              <w:top w:val="nil"/>
              <w:left w:val="nil"/>
              <w:bottom w:val="nil"/>
              <w:right w:val="nil"/>
            </w:tcBorders>
            <w:shd w:val="clear" w:color="auto" w:fill="auto"/>
            <w:noWrap/>
            <w:tcMar>
              <w:left w:w="14" w:type="dxa"/>
              <w:right w:w="14" w:type="dxa"/>
            </w:tcMar>
            <w:vAlign w:val="center"/>
            <w:hideMark/>
          </w:tcPr>
          <w:p w14:paraId="7E1CA72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2C454C9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0.709</w:t>
            </w:r>
          </w:p>
        </w:tc>
        <w:tc>
          <w:tcPr>
            <w:tcW w:w="1147" w:type="dxa"/>
            <w:tcBorders>
              <w:top w:val="nil"/>
              <w:left w:val="nil"/>
              <w:bottom w:val="nil"/>
              <w:right w:val="nil"/>
            </w:tcBorders>
            <w:shd w:val="clear" w:color="auto" w:fill="auto"/>
            <w:noWrap/>
            <w:tcMar>
              <w:left w:w="14" w:type="dxa"/>
              <w:right w:w="14" w:type="dxa"/>
            </w:tcMar>
            <w:vAlign w:val="center"/>
            <w:hideMark/>
          </w:tcPr>
          <w:p w14:paraId="799863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73" w:type="dxa"/>
            <w:tcBorders>
              <w:top w:val="nil"/>
              <w:left w:val="nil"/>
              <w:bottom w:val="nil"/>
              <w:right w:val="nil"/>
            </w:tcBorders>
            <w:shd w:val="clear" w:color="auto" w:fill="auto"/>
            <w:noWrap/>
            <w:tcMar>
              <w:left w:w="14" w:type="dxa"/>
              <w:right w:w="14" w:type="dxa"/>
            </w:tcMar>
            <w:vAlign w:val="center"/>
            <w:hideMark/>
          </w:tcPr>
          <w:p w14:paraId="663677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0.287</w:t>
            </w:r>
          </w:p>
        </w:tc>
        <w:tc>
          <w:tcPr>
            <w:tcW w:w="1179" w:type="dxa"/>
            <w:tcBorders>
              <w:top w:val="nil"/>
              <w:left w:val="nil"/>
              <w:bottom w:val="nil"/>
              <w:right w:val="nil"/>
            </w:tcBorders>
            <w:shd w:val="clear" w:color="auto" w:fill="auto"/>
            <w:noWrap/>
            <w:tcMar>
              <w:left w:w="14" w:type="dxa"/>
              <w:right w:w="14" w:type="dxa"/>
            </w:tcMar>
            <w:vAlign w:val="center"/>
            <w:hideMark/>
          </w:tcPr>
          <w:p w14:paraId="528F006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0.57(0.45-0.70)</w:t>
            </w:r>
          </w:p>
        </w:tc>
        <w:tc>
          <w:tcPr>
            <w:tcW w:w="485" w:type="dxa"/>
            <w:tcBorders>
              <w:top w:val="nil"/>
              <w:left w:val="nil"/>
              <w:bottom w:val="nil"/>
              <w:right w:val="nil"/>
            </w:tcBorders>
            <w:shd w:val="clear" w:color="auto" w:fill="auto"/>
            <w:noWrap/>
            <w:tcMar>
              <w:left w:w="14" w:type="dxa"/>
              <w:right w:w="14" w:type="dxa"/>
            </w:tcMar>
            <w:vAlign w:val="center"/>
            <w:hideMark/>
          </w:tcPr>
          <w:p w14:paraId="530E8D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0.250</w:t>
            </w:r>
          </w:p>
        </w:tc>
        <w:tc>
          <w:tcPr>
            <w:tcW w:w="1057" w:type="dxa"/>
            <w:tcBorders>
              <w:top w:val="nil"/>
              <w:left w:val="nil"/>
              <w:bottom w:val="nil"/>
              <w:right w:val="nil"/>
            </w:tcBorders>
            <w:shd w:val="clear" w:color="auto" w:fill="auto"/>
            <w:noWrap/>
            <w:tcMar>
              <w:left w:w="14" w:type="dxa"/>
              <w:right w:w="14" w:type="dxa"/>
            </w:tcMar>
            <w:vAlign w:val="center"/>
            <w:hideMark/>
          </w:tcPr>
          <w:p w14:paraId="704E1F2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0.53(0.34-0.72)</w:t>
            </w:r>
          </w:p>
        </w:tc>
        <w:tc>
          <w:tcPr>
            <w:tcW w:w="485" w:type="dxa"/>
            <w:tcBorders>
              <w:top w:val="nil"/>
              <w:left w:val="nil"/>
              <w:bottom w:val="nil"/>
              <w:right w:val="nil"/>
            </w:tcBorders>
            <w:shd w:val="clear" w:color="auto" w:fill="auto"/>
            <w:noWrap/>
            <w:tcMar>
              <w:left w:w="14" w:type="dxa"/>
              <w:right w:w="14" w:type="dxa"/>
            </w:tcMar>
            <w:vAlign w:val="center"/>
            <w:hideMark/>
          </w:tcPr>
          <w:p w14:paraId="000CFC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D2D2D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73" w:type="dxa"/>
            <w:tcBorders>
              <w:top w:val="nil"/>
              <w:left w:val="nil"/>
              <w:bottom w:val="nil"/>
              <w:right w:val="nil"/>
            </w:tcBorders>
            <w:shd w:val="clear" w:color="auto" w:fill="auto"/>
            <w:noWrap/>
            <w:tcMar>
              <w:left w:w="14" w:type="dxa"/>
              <w:right w:w="14" w:type="dxa"/>
            </w:tcMar>
            <w:vAlign w:val="center"/>
            <w:hideMark/>
          </w:tcPr>
          <w:p w14:paraId="1929E2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0.852</w:t>
            </w:r>
          </w:p>
        </w:tc>
        <w:tc>
          <w:tcPr>
            <w:tcW w:w="1151" w:type="dxa"/>
            <w:tcBorders>
              <w:top w:val="nil"/>
              <w:left w:val="nil"/>
              <w:bottom w:val="nil"/>
              <w:right w:val="nil"/>
            </w:tcBorders>
            <w:shd w:val="clear" w:color="auto" w:fill="auto"/>
            <w:noWrap/>
            <w:tcMar>
              <w:left w:w="14" w:type="dxa"/>
              <w:right w:w="14" w:type="dxa"/>
            </w:tcMar>
            <w:vAlign w:val="center"/>
            <w:hideMark/>
          </w:tcPr>
          <w:p w14:paraId="76ED908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89" w:type="dxa"/>
            <w:tcBorders>
              <w:top w:val="nil"/>
              <w:left w:val="nil"/>
              <w:bottom w:val="nil"/>
              <w:right w:val="nil"/>
            </w:tcBorders>
            <w:shd w:val="clear" w:color="auto" w:fill="auto"/>
            <w:noWrap/>
            <w:tcMar>
              <w:left w:w="14" w:type="dxa"/>
              <w:right w:w="14" w:type="dxa"/>
            </w:tcMar>
            <w:vAlign w:val="center"/>
            <w:hideMark/>
          </w:tcPr>
          <w:p w14:paraId="12CD6C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0.320</w:t>
            </w:r>
          </w:p>
        </w:tc>
        <w:tc>
          <w:tcPr>
            <w:tcW w:w="1061" w:type="dxa"/>
            <w:tcBorders>
              <w:top w:val="nil"/>
              <w:left w:val="nil"/>
              <w:bottom w:val="nil"/>
              <w:right w:val="nil"/>
            </w:tcBorders>
            <w:shd w:val="clear" w:color="auto" w:fill="auto"/>
            <w:noWrap/>
            <w:tcMar>
              <w:left w:w="14" w:type="dxa"/>
              <w:right w:w="14" w:type="dxa"/>
            </w:tcMar>
            <w:vAlign w:val="center"/>
            <w:hideMark/>
          </w:tcPr>
          <w:p w14:paraId="6DCBA8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0.55(0.42-0.68)</w:t>
            </w:r>
          </w:p>
        </w:tc>
        <w:tc>
          <w:tcPr>
            <w:tcW w:w="417" w:type="dxa"/>
            <w:tcBorders>
              <w:top w:val="nil"/>
              <w:left w:val="nil"/>
              <w:bottom w:val="nil"/>
              <w:right w:val="nil"/>
            </w:tcBorders>
            <w:shd w:val="clear" w:color="auto" w:fill="auto"/>
            <w:noWrap/>
            <w:tcMar>
              <w:left w:w="14" w:type="dxa"/>
              <w:right w:w="14" w:type="dxa"/>
            </w:tcMar>
            <w:vAlign w:val="center"/>
            <w:hideMark/>
          </w:tcPr>
          <w:p w14:paraId="390A74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0.431</w:t>
            </w:r>
          </w:p>
        </w:tc>
      </w:tr>
      <w:tr w:rsidR="008D4DC3" w:rsidRPr="006B6AC1" w14:paraId="73102A29"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BF5568E" w14:textId="60B4E27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FURIN</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E063B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0.5(0.43-0.58)</w:t>
            </w:r>
          </w:p>
        </w:tc>
        <w:tc>
          <w:tcPr>
            <w:tcW w:w="473" w:type="dxa"/>
            <w:tcBorders>
              <w:top w:val="nil"/>
              <w:left w:val="nil"/>
              <w:bottom w:val="nil"/>
              <w:right w:val="nil"/>
            </w:tcBorders>
            <w:shd w:val="clear" w:color="auto" w:fill="auto"/>
            <w:noWrap/>
            <w:tcMar>
              <w:left w:w="14" w:type="dxa"/>
              <w:right w:w="14" w:type="dxa"/>
            </w:tcMar>
            <w:vAlign w:val="center"/>
            <w:hideMark/>
          </w:tcPr>
          <w:p w14:paraId="403527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0.898</w:t>
            </w:r>
          </w:p>
        </w:tc>
        <w:tc>
          <w:tcPr>
            <w:tcW w:w="1140" w:type="dxa"/>
            <w:tcBorders>
              <w:top w:val="nil"/>
              <w:left w:val="nil"/>
              <w:bottom w:val="nil"/>
              <w:right w:val="nil"/>
            </w:tcBorders>
            <w:shd w:val="clear" w:color="auto" w:fill="auto"/>
            <w:noWrap/>
            <w:tcMar>
              <w:left w:w="14" w:type="dxa"/>
              <w:right w:w="14" w:type="dxa"/>
            </w:tcMar>
            <w:vAlign w:val="center"/>
            <w:hideMark/>
          </w:tcPr>
          <w:p w14:paraId="523BE2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86" w:type="dxa"/>
            <w:tcBorders>
              <w:top w:val="nil"/>
              <w:left w:val="nil"/>
              <w:bottom w:val="nil"/>
              <w:right w:val="nil"/>
            </w:tcBorders>
            <w:shd w:val="clear" w:color="auto" w:fill="auto"/>
            <w:noWrap/>
            <w:tcMar>
              <w:left w:w="14" w:type="dxa"/>
              <w:right w:w="14" w:type="dxa"/>
            </w:tcMar>
            <w:vAlign w:val="center"/>
            <w:hideMark/>
          </w:tcPr>
          <w:p w14:paraId="5E64C0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0.610</w:t>
            </w:r>
          </w:p>
        </w:tc>
        <w:tc>
          <w:tcPr>
            <w:tcW w:w="1147" w:type="dxa"/>
            <w:tcBorders>
              <w:top w:val="nil"/>
              <w:left w:val="nil"/>
              <w:bottom w:val="nil"/>
              <w:right w:val="nil"/>
            </w:tcBorders>
            <w:shd w:val="clear" w:color="auto" w:fill="auto"/>
            <w:noWrap/>
            <w:tcMar>
              <w:left w:w="14" w:type="dxa"/>
              <w:right w:w="14" w:type="dxa"/>
            </w:tcMar>
            <w:vAlign w:val="center"/>
            <w:hideMark/>
          </w:tcPr>
          <w:p w14:paraId="5A3E4C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0.52(0.41-0.64)</w:t>
            </w:r>
          </w:p>
        </w:tc>
        <w:tc>
          <w:tcPr>
            <w:tcW w:w="473" w:type="dxa"/>
            <w:tcBorders>
              <w:top w:val="nil"/>
              <w:left w:val="nil"/>
              <w:bottom w:val="nil"/>
              <w:right w:val="nil"/>
            </w:tcBorders>
            <w:shd w:val="clear" w:color="auto" w:fill="auto"/>
            <w:noWrap/>
            <w:tcMar>
              <w:left w:w="14" w:type="dxa"/>
              <w:right w:w="14" w:type="dxa"/>
            </w:tcMar>
            <w:vAlign w:val="center"/>
            <w:hideMark/>
          </w:tcPr>
          <w:p w14:paraId="2314774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0.711</w:t>
            </w:r>
          </w:p>
        </w:tc>
        <w:tc>
          <w:tcPr>
            <w:tcW w:w="1147" w:type="dxa"/>
            <w:tcBorders>
              <w:top w:val="nil"/>
              <w:left w:val="nil"/>
              <w:bottom w:val="nil"/>
              <w:right w:val="nil"/>
            </w:tcBorders>
            <w:shd w:val="clear" w:color="auto" w:fill="auto"/>
            <w:noWrap/>
            <w:tcMar>
              <w:left w:w="14" w:type="dxa"/>
              <w:right w:w="14" w:type="dxa"/>
            </w:tcMar>
            <w:vAlign w:val="center"/>
            <w:hideMark/>
          </w:tcPr>
          <w:p w14:paraId="633020A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0.51(0.41-0.61)</w:t>
            </w:r>
          </w:p>
        </w:tc>
        <w:tc>
          <w:tcPr>
            <w:tcW w:w="473" w:type="dxa"/>
            <w:tcBorders>
              <w:top w:val="nil"/>
              <w:left w:val="nil"/>
              <w:bottom w:val="nil"/>
              <w:right w:val="nil"/>
            </w:tcBorders>
            <w:shd w:val="clear" w:color="auto" w:fill="auto"/>
            <w:noWrap/>
            <w:tcMar>
              <w:left w:w="14" w:type="dxa"/>
              <w:right w:w="14" w:type="dxa"/>
            </w:tcMar>
            <w:vAlign w:val="center"/>
            <w:hideMark/>
          </w:tcPr>
          <w:p w14:paraId="486276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0.851</w:t>
            </w:r>
          </w:p>
        </w:tc>
        <w:tc>
          <w:tcPr>
            <w:tcW w:w="1179" w:type="dxa"/>
            <w:tcBorders>
              <w:top w:val="nil"/>
              <w:left w:val="nil"/>
              <w:bottom w:val="nil"/>
              <w:right w:val="nil"/>
            </w:tcBorders>
            <w:shd w:val="clear" w:color="auto" w:fill="auto"/>
            <w:noWrap/>
            <w:tcMar>
              <w:left w:w="14" w:type="dxa"/>
              <w:right w:w="14" w:type="dxa"/>
            </w:tcMar>
            <w:vAlign w:val="center"/>
            <w:hideMark/>
          </w:tcPr>
          <w:p w14:paraId="047443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85" w:type="dxa"/>
            <w:tcBorders>
              <w:top w:val="nil"/>
              <w:left w:val="nil"/>
              <w:bottom w:val="nil"/>
              <w:right w:val="nil"/>
            </w:tcBorders>
            <w:shd w:val="clear" w:color="auto" w:fill="auto"/>
            <w:noWrap/>
            <w:tcMar>
              <w:left w:w="14" w:type="dxa"/>
              <w:right w:w="14" w:type="dxa"/>
            </w:tcMar>
            <w:vAlign w:val="center"/>
            <w:hideMark/>
          </w:tcPr>
          <w:p w14:paraId="7B5A0B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0.341</w:t>
            </w:r>
          </w:p>
        </w:tc>
        <w:tc>
          <w:tcPr>
            <w:tcW w:w="1057" w:type="dxa"/>
            <w:tcBorders>
              <w:top w:val="nil"/>
              <w:left w:val="nil"/>
              <w:bottom w:val="nil"/>
              <w:right w:val="nil"/>
            </w:tcBorders>
            <w:shd w:val="clear" w:color="auto" w:fill="auto"/>
            <w:noWrap/>
            <w:tcMar>
              <w:left w:w="14" w:type="dxa"/>
              <w:right w:w="14" w:type="dxa"/>
            </w:tcMar>
            <w:vAlign w:val="center"/>
            <w:hideMark/>
          </w:tcPr>
          <w:p w14:paraId="487A18A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0.57(0.40-0.75)</w:t>
            </w:r>
          </w:p>
        </w:tc>
        <w:tc>
          <w:tcPr>
            <w:tcW w:w="485" w:type="dxa"/>
            <w:tcBorders>
              <w:top w:val="nil"/>
              <w:left w:val="nil"/>
              <w:bottom w:val="nil"/>
              <w:right w:val="nil"/>
            </w:tcBorders>
            <w:shd w:val="clear" w:color="auto" w:fill="auto"/>
            <w:noWrap/>
            <w:tcMar>
              <w:left w:w="14" w:type="dxa"/>
              <w:right w:w="14" w:type="dxa"/>
            </w:tcMar>
            <w:vAlign w:val="center"/>
            <w:hideMark/>
          </w:tcPr>
          <w:p w14:paraId="0F0FD4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D6356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0.5(0.40-0.59)</w:t>
            </w:r>
          </w:p>
        </w:tc>
        <w:tc>
          <w:tcPr>
            <w:tcW w:w="473" w:type="dxa"/>
            <w:tcBorders>
              <w:top w:val="nil"/>
              <w:left w:val="nil"/>
              <w:bottom w:val="nil"/>
              <w:right w:val="nil"/>
            </w:tcBorders>
            <w:shd w:val="clear" w:color="auto" w:fill="auto"/>
            <w:noWrap/>
            <w:tcMar>
              <w:left w:w="14" w:type="dxa"/>
              <w:right w:w="14" w:type="dxa"/>
            </w:tcMar>
            <w:vAlign w:val="center"/>
            <w:hideMark/>
          </w:tcPr>
          <w:p w14:paraId="1701DA8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0.981</w:t>
            </w:r>
          </w:p>
        </w:tc>
        <w:tc>
          <w:tcPr>
            <w:tcW w:w="1151" w:type="dxa"/>
            <w:tcBorders>
              <w:top w:val="nil"/>
              <w:left w:val="nil"/>
              <w:bottom w:val="nil"/>
              <w:right w:val="nil"/>
            </w:tcBorders>
            <w:shd w:val="clear" w:color="auto" w:fill="auto"/>
            <w:noWrap/>
            <w:tcMar>
              <w:left w:w="14" w:type="dxa"/>
              <w:right w:w="14" w:type="dxa"/>
            </w:tcMar>
            <w:vAlign w:val="center"/>
            <w:hideMark/>
          </w:tcPr>
          <w:p w14:paraId="3D2974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0.51(0.39-0.62)</w:t>
            </w:r>
          </w:p>
        </w:tc>
        <w:tc>
          <w:tcPr>
            <w:tcW w:w="489" w:type="dxa"/>
            <w:tcBorders>
              <w:top w:val="nil"/>
              <w:left w:val="nil"/>
              <w:bottom w:val="nil"/>
              <w:right w:val="nil"/>
            </w:tcBorders>
            <w:shd w:val="clear" w:color="auto" w:fill="auto"/>
            <w:noWrap/>
            <w:tcMar>
              <w:left w:w="14" w:type="dxa"/>
              <w:right w:w="14" w:type="dxa"/>
            </w:tcMar>
            <w:vAlign w:val="center"/>
            <w:hideMark/>
          </w:tcPr>
          <w:p w14:paraId="7A6A8E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0.917</w:t>
            </w:r>
          </w:p>
        </w:tc>
        <w:tc>
          <w:tcPr>
            <w:tcW w:w="1061" w:type="dxa"/>
            <w:tcBorders>
              <w:top w:val="nil"/>
              <w:left w:val="nil"/>
              <w:bottom w:val="nil"/>
              <w:right w:val="nil"/>
            </w:tcBorders>
            <w:shd w:val="clear" w:color="auto" w:fill="auto"/>
            <w:noWrap/>
            <w:tcMar>
              <w:left w:w="14" w:type="dxa"/>
              <w:right w:w="14" w:type="dxa"/>
            </w:tcMar>
            <w:vAlign w:val="center"/>
            <w:hideMark/>
          </w:tcPr>
          <w:p w14:paraId="64F85F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0.51(0.37-0.65)</w:t>
            </w:r>
          </w:p>
        </w:tc>
        <w:tc>
          <w:tcPr>
            <w:tcW w:w="417" w:type="dxa"/>
            <w:tcBorders>
              <w:top w:val="nil"/>
              <w:left w:val="nil"/>
              <w:bottom w:val="nil"/>
              <w:right w:val="nil"/>
            </w:tcBorders>
            <w:shd w:val="clear" w:color="auto" w:fill="auto"/>
            <w:noWrap/>
            <w:tcMar>
              <w:left w:w="14" w:type="dxa"/>
              <w:right w:w="14" w:type="dxa"/>
            </w:tcMar>
            <w:vAlign w:val="center"/>
            <w:hideMark/>
          </w:tcPr>
          <w:p w14:paraId="277949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0.884</w:t>
            </w:r>
          </w:p>
        </w:tc>
      </w:tr>
      <w:tr w:rsidR="008D4DC3" w:rsidRPr="006B6AC1" w14:paraId="0C204A0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E2E630D" w14:textId="7384E18A"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ABL1</w:t>
            </w:r>
            <w:r w:rsidR="006B6AC1">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649AC2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0.5(0.43-0.57)</w:t>
            </w:r>
          </w:p>
        </w:tc>
        <w:tc>
          <w:tcPr>
            <w:tcW w:w="473" w:type="dxa"/>
            <w:tcBorders>
              <w:top w:val="nil"/>
              <w:left w:val="nil"/>
              <w:bottom w:val="nil"/>
              <w:right w:val="nil"/>
            </w:tcBorders>
            <w:shd w:val="clear" w:color="auto" w:fill="auto"/>
            <w:noWrap/>
            <w:tcMar>
              <w:left w:w="14" w:type="dxa"/>
              <w:right w:w="14" w:type="dxa"/>
            </w:tcMar>
            <w:vAlign w:val="center"/>
            <w:hideMark/>
          </w:tcPr>
          <w:p w14:paraId="20307E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0.950</w:t>
            </w:r>
          </w:p>
        </w:tc>
        <w:tc>
          <w:tcPr>
            <w:tcW w:w="1140" w:type="dxa"/>
            <w:tcBorders>
              <w:top w:val="nil"/>
              <w:left w:val="nil"/>
              <w:bottom w:val="nil"/>
              <w:right w:val="nil"/>
            </w:tcBorders>
            <w:shd w:val="clear" w:color="auto" w:fill="auto"/>
            <w:noWrap/>
            <w:tcMar>
              <w:left w:w="14" w:type="dxa"/>
              <w:right w:w="14" w:type="dxa"/>
            </w:tcMar>
            <w:vAlign w:val="center"/>
            <w:hideMark/>
          </w:tcPr>
          <w:p w14:paraId="7F6946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0.5(0.42-0.58)</w:t>
            </w:r>
          </w:p>
        </w:tc>
        <w:tc>
          <w:tcPr>
            <w:tcW w:w="486" w:type="dxa"/>
            <w:tcBorders>
              <w:top w:val="nil"/>
              <w:left w:val="nil"/>
              <w:bottom w:val="nil"/>
              <w:right w:val="nil"/>
            </w:tcBorders>
            <w:shd w:val="clear" w:color="auto" w:fill="auto"/>
            <w:noWrap/>
            <w:tcMar>
              <w:left w:w="14" w:type="dxa"/>
              <w:right w:w="14" w:type="dxa"/>
            </w:tcMar>
            <w:vAlign w:val="center"/>
            <w:hideMark/>
          </w:tcPr>
          <w:p w14:paraId="04B06B6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0.989</w:t>
            </w:r>
          </w:p>
        </w:tc>
        <w:tc>
          <w:tcPr>
            <w:tcW w:w="1147" w:type="dxa"/>
            <w:tcBorders>
              <w:top w:val="nil"/>
              <w:left w:val="nil"/>
              <w:bottom w:val="nil"/>
              <w:right w:val="nil"/>
            </w:tcBorders>
            <w:shd w:val="clear" w:color="auto" w:fill="auto"/>
            <w:noWrap/>
            <w:tcMar>
              <w:left w:w="14" w:type="dxa"/>
              <w:right w:w="14" w:type="dxa"/>
            </w:tcMar>
            <w:vAlign w:val="center"/>
            <w:hideMark/>
          </w:tcPr>
          <w:p w14:paraId="7F147D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0.5(0.39-0.60)</w:t>
            </w:r>
          </w:p>
        </w:tc>
        <w:tc>
          <w:tcPr>
            <w:tcW w:w="473" w:type="dxa"/>
            <w:tcBorders>
              <w:top w:val="nil"/>
              <w:left w:val="nil"/>
              <w:bottom w:val="nil"/>
              <w:right w:val="nil"/>
            </w:tcBorders>
            <w:shd w:val="clear" w:color="auto" w:fill="auto"/>
            <w:noWrap/>
            <w:tcMar>
              <w:left w:w="14" w:type="dxa"/>
              <w:right w:w="14" w:type="dxa"/>
            </w:tcMar>
            <w:vAlign w:val="center"/>
            <w:hideMark/>
          </w:tcPr>
          <w:p w14:paraId="5027E3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0.930</w:t>
            </w:r>
          </w:p>
        </w:tc>
        <w:tc>
          <w:tcPr>
            <w:tcW w:w="1147" w:type="dxa"/>
            <w:tcBorders>
              <w:top w:val="nil"/>
              <w:left w:val="nil"/>
              <w:bottom w:val="nil"/>
              <w:right w:val="nil"/>
            </w:tcBorders>
            <w:shd w:val="clear" w:color="auto" w:fill="auto"/>
            <w:noWrap/>
            <w:tcMar>
              <w:left w:w="14" w:type="dxa"/>
              <w:right w:w="14" w:type="dxa"/>
            </w:tcMar>
            <w:vAlign w:val="center"/>
            <w:hideMark/>
          </w:tcPr>
          <w:p w14:paraId="256273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0.56(0.46-0.66)</w:t>
            </w:r>
          </w:p>
        </w:tc>
        <w:tc>
          <w:tcPr>
            <w:tcW w:w="473" w:type="dxa"/>
            <w:tcBorders>
              <w:top w:val="nil"/>
              <w:left w:val="nil"/>
              <w:bottom w:val="nil"/>
              <w:right w:val="nil"/>
            </w:tcBorders>
            <w:shd w:val="clear" w:color="auto" w:fill="auto"/>
            <w:noWrap/>
            <w:tcMar>
              <w:left w:w="14" w:type="dxa"/>
              <w:right w:w="14" w:type="dxa"/>
            </w:tcMar>
            <w:vAlign w:val="center"/>
            <w:hideMark/>
          </w:tcPr>
          <w:p w14:paraId="4CFD47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0.249</w:t>
            </w:r>
          </w:p>
        </w:tc>
        <w:tc>
          <w:tcPr>
            <w:tcW w:w="1179" w:type="dxa"/>
            <w:tcBorders>
              <w:top w:val="nil"/>
              <w:left w:val="nil"/>
              <w:bottom w:val="nil"/>
              <w:right w:val="nil"/>
            </w:tcBorders>
            <w:shd w:val="clear" w:color="auto" w:fill="auto"/>
            <w:noWrap/>
            <w:tcMar>
              <w:left w:w="14" w:type="dxa"/>
              <w:right w:w="14" w:type="dxa"/>
            </w:tcMar>
            <w:vAlign w:val="center"/>
            <w:hideMark/>
          </w:tcPr>
          <w:p w14:paraId="2B9ECA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0.57(0.46-0.69)</w:t>
            </w:r>
          </w:p>
        </w:tc>
        <w:tc>
          <w:tcPr>
            <w:tcW w:w="485" w:type="dxa"/>
            <w:tcBorders>
              <w:top w:val="nil"/>
              <w:left w:val="nil"/>
              <w:bottom w:val="nil"/>
              <w:right w:val="nil"/>
            </w:tcBorders>
            <w:shd w:val="clear" w:color="auto" w:fill="auto"/>
            <w:noWrap/>
            <w:tcMar>
              <w:left w:w="14" w:type="dxa"/>
              <w:right w:w="14" w:type="dxa"/>
            </w:tcMar>
            <w:vAlign w:val="center"/>
            <w:hideMark/>
          </w:tcPr>
          <w:p w14:paraId="05CC7B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0.223</w:t>
            </w:r>
          </w:p>
        </w:tc>
        <w:tc>
          <w:tcPr>
            <w:tcW w:w="1057" w:type="dxa"/>
            <w:tcBorders>
              <w:top w:val="nil"/>
              <w:left w:val="nil"/>
              <w:bottom w:val="nil"/>
              <w:right w:val="nil"/>
            </w:tcBorders>
            <w:shd w:val="clear" w:color="auto" w:fill="auto"/>
            <w:noWrap/>
            <w:tcMar>
              <w:left w:w="14" w:type="dxa"/>
              <w:right w:w="14" w:type="dxa"/>
            </w:tcMar>
            <w:vAlign w:val="center"/>
            <w:hideMark/>
          </w:tcPr>
          <w:p w14:paraId="10A8E5E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0.53(0.36-0.70)</w:t>
            </w:r>
          </w:p>
        </w:tc>
        <w:tc>
          <w:tcPr>
            <w:tcW w:w="485" w:type="dxa"/>
            <w:tcBorders>
              <w:top w:val="nil"/>
              <w:left w:val="nil"/>
              <w:bottom w:val="nil"/>
              <w:right w:val="nil"/>
            </w:tcBorders>
            <w:shd w:val="clear" w:color="auto" w:fill="auto"/>
            <w:noWrap/>
            <w:tcMar>
              <w:left w:w="14" w:type="dxa"/>
              <w:right w:w="14" w:type="dxa"/>
            </w:tcMar>
            <w:vAlign w:val="center"/>
            <w:hideMark/>
          </w:tcPr>
          <w:p w14:paraId="3A87F9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D813A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0.54(0.46-0.62)</w:t>
            </w:r>
          </w:p>
        </w:tc>
        <w:tc>
          <w:tcPr>
            <w:tcW w:w="473" w:type="dxa"/>
            <w:tcBorders>
              <w:top w:val="nil"/>
              <w:left w:val="nil"/>
              <w:bottom w:val="nil"/>
              <w:right w:val="nil"/>
            </w:tcBorders>
            <w:shd w:val="clear" w:color="auto" w:fill="auto"/>
            <w:noWrap/>
            <w:tcMar>
              <w:left w:w="14" w:type="dxa"/>
              <w:right w:w="14" w:type="dxa"/>
            </w:tcMar>
            <w:vAlign w:val="center"/>
            <w:hideMark/>
          </w:tcPr>
          <w:p w14:paraId="31A99C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0.352</w:t>
            </w:r>
          </w:p>
        </w:tc>
        <w:tc>
          <w:tcPr>
            <w:tcW w:w="1151" w:type="dxa"/>
            <w:tcBorders>
              <w:top w:val="nil"/>
              <w:left w:val="nil"/>
              <w:bottom w:val="nil"/>
              <w:right w:val="nil"/>
            </w:tcBorders>
            <w:shd w:val="clear" w:color="auto" w:fill="auto"/>
            <w:noWrap/>
            <w:tcMar>
              <w:left w:w="14" w:type="dxa"/>
              <w:right w:w="14" w:type="dxa"/>
            </w:tcMar>
            <w:vAlign w:val="center"/>
            <w:hideMark/>
          </w:tcPr>
          <w:p w14:paraId="52EDED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0.56(0.47-0.66)</w:t>
            </w:r>
          </w:p>
        </w:tc>
        <w:tc>
          <w:tcPr>
            <w:tcW w:w="489" w:type="dxa"/>
            <w:tcBorders>
              <w:top w:val="nil"/>
              <w:left w:val="nil"/>
              <w:bottom w:val="nil"/>
              <w:right w:val="nil"/>
            </w:tcBorders>
            <w:shd w:val="clear" w:color="auto" w:fill="auto"/>
            <w:noWrap/>
            <w:tcMar>
              <w:left w:w="14" w:type="dxa"/>
              <w:right w:w="14" w:type="dxa"/>
            </w:tcMar>
            <w:vAlign w:val="center"/>
            <w:hideMark/>
          </w:tcPr>
          <w:p w14:paraId="0CBE0DB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0.201</w:t>
            </w:r>
          </w:p>
        </w:tc>
        <w:tc>
          <w:tcPr>
            <w:tcW w:w="1061" w:type="dxa"/>
            <w:tcBorders>
              <w:top w:val="nil"/>
              <w:left w:val="nil"/>
              <w:bottom w:val="nil"/>
              <w:right w:val="nil"/>
            </w:tcBorders>
            <w:shd w:val="clear" w:color="auto" w:fill="auto"/>
            <w:noWrap/>
            <w:tcMar>
              <w:left w:w="14" w:type="dxa"/>
              <w:right w:w="14" w:type="dxa"/>
            </w:tcMar>
            <w:vAlign w:val="center"/>
            <w:hideMark/>
          </w:tcPr>
          <w:p w14:paraId="7221E04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0.51(0.38-0.64)</w:t>
            </w:r>
          </w:p>
        </w:tc>
        <w:tc>
          <w:tcPr>
            <w:tcW w:w="417" w:type="dxa"/>
            <w:tcBorders>
              <w:top w:val="nil"/>
              <w:left w:val="nil"/>
              <w:bottom w:val="nil"/>
              <w:right w:val="nil"/>
            </w:tcBorders>
            <w:shd w:val="clear" w:color="auto" w:fill="auto"/>
            <w:noWrap/>
            <w:tcMar>
              <w:left w:w="14" w:type="dxa"/>
              <w:right w:w="14" w:type="dxa"/>
            </w:tcMar>
            <w:vAlign w:val="center"/>
            <w:hideMark/>
          </w:tcPr>
          <w:p w14:paraId="18A4FA3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0.853</w:t>
            </w:r>
          </w:p>
        </w:tc>
      </w:tr>
      <w:tr w:rsidR="008D4DC3" w:rsidRPr="006B6AC1" w14:paraId="73D1B87E"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DC4C8E8"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lastRenderedPageBreak/>
              <w:t>TCL1A</w:t>
            </w:r>
          </w:p>
        </w:tc>
        <w:tc>
          <w:tcPr>
            <w:tcW w:w="1128" w:type="dxa"/>
            <w:tcBorders>
              <w:top w:val="nil"/>
              <w:left w:val="nil"/>
              <w:bottom w:val="nil"/>
              <w:right w:val="nil"/>
            </w:tcBorders>
            <w:shd w:val="clear" w:color="auto" w:fill="auto"/>
            <w:noWrap/>
            <w:tcMar>
              <w:left w:w="14" w:type="dxa"/>
              <w:right w:w="14" w:type="dxa"/>
            </w:tcMar>
            <w:vAlign w:val="center"/>
            <w:hideMark/>
          </w:tcPr>
          <w:p w14:paraId="115C48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1C5121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0.891</w:t>
            </w:r>
          </w:p>
        </w:tc>
        <w:tc>
          <w:tcPr>
            <w:tcW w:w="1140" w:type="dxa"/>
            <w:tcBorders>
              <w:top w:val="nil"/>
              <w:left w:val="nil"/>
              <w:bottom w:val="nil"/>
              <w:right w:val="nil"/>
            </w:tcBorders>
            <w:shd w:val="clear" w:color="auto" w:fill="auto"/>
            <w:noWrap/>
            <w:tcMar>
              <w:left w:w="14" w:type="dxa"/>
              <w:right w:w="14" w:type="dxa"/>
            </w:tcMar>
            <w:vAlign w:val="center"/>
            <w:hideMark/>
          </w:tcPr>
          <w:p w14:paraId="6F6DE6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86" w:type="dxa"/>
            <w:tcBorders>
              <w:top w:val="nil"/>
              <w:left w:val="nil"/>
              <w:bottom w:val="nil"/>
              <w:right w:val="nil"/>
            </w:tcBorders>
            <w:shd w:val="clear" w:color="auto" w:fill="auto"/>
            <w:noWrap/>
            <w:tcMar>
              <w:left w:w="14" w:type="dxa"/>
              <w:right w:w="14" w:type="dxa"/>
            </w:tcMar>
            <w:vAlign w:val="center"/>
            <w:hideMark/>
          </w:tcPr>
          <w:p w14:paraId="6641384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0.481</w:t>
            </w:r>
          </w:p>
        </w:tc>
        <w:tc>
          <w:tcPr>
            <w:tcW w:w="1147" w:type="dxa"/>
            <w:tcBorders>
              <w:top w:val="nil"/>
              <w:left w:val="nil"/>
              <w:bottom w:val="nil"/>
              <w:right w:val="nil"/>
            </w:tcBorders>
            <w:shd w:val="clear" w:color="auto" w:fill="auto"/>
            <w:noWrap/>
            <w:tcMar>
              <w:left w:w="14" w:type="dxa"/>
              <w:right w:w="14" w:type="dxa"/>
            </w:tcMar>
            <w:vAlign w:val="center"/>
            <w:hideMark/>
          </w:tcPr>
          <w:p w14:paraId="6F1944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0.53(0.42-0.64)</w:t>
            </w:r>
          </w:p>
        </w:tc>
        <w:tc>
          <w:tcPr>
            <w:tcW w:w="473" w:type="dxa"/>
            <w:tcBorders>
              <w:top w:val="nil"/>
              <w:left w:val="nil"/>
              <w:bottom w:val="nil"/>
              <w:right w:val="nil"/>
            </w:tcBorders>
            <w:shd w:val="clear" w:color="auto" w:fill="auto"/>
            <w:noWrap/>
            <w:tcMar>
              <w:left w:w="14" w:type="dxa"/>
              <w:right w:w="14" w:type="dxa"/>
            </w:tcMar>
            <w:vAlign w:val="center"/>
            <w:hideMark/>
          </w:tcPr>
          <w:p w14:paraId="375B3AA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0.549</w:t>
            </w:r>
          </w:p>
        </w:tc>
        <w:tc>
          <w:tcPr>
            <w:tcW w:w="1147" w:type="dxa"/>
            <w:tcBorders>
              <w:top w:val="nil"/>
              <w:left w:val="nil"/>
              <w:bottom w:val="nil"/>
              <w:right w:val="nil"/>
            </w:tcBorders>
            <w:shd w:val="clear" w:color="auto" w:fill="auto"/>
            <w:noWrap/>
            <w:tcMar>
              <w:left w:w="14" w:type="dxa"/>
              <w:right w:w="14" w:type="dxa"/>
            </w:tcMar>
            <w:vAlign w:val="center"/>
            <w:hideMark/>
          </w:tcPr>
          <w:p w14:paraId="41E569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73" w:type="dxa"/>
            <w:tcBorders>
              <w:top w:val="nil"/>
              <w:left w:val="nil"/>
              <w:bottom w:val="nil"/>
              <w:right w:val="nil"/>
            </w:tcBorders>
            <w:shd w:val="clear" w:color="auto" w:fill="auto"/>
            <w:noWrap/>
            <w:tcMar>
              <w:left w:w="14" w:type="dxa"/>
              <w:right w:w="14" w:type="dxa"/>
            </w:tcMar>
            <w:vAlign w:val="center"/>
            <w:hideMark/>
          </w:tcPr>
          <w:p w14:paraId="191A22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0.488</w:t>
            </w:r>
          </w:p>
        </w:tc>
        <w:tc>
          <w:tcPr>
            <w:tcW w:w="1179" w:type="dxa"/>
            <w:tcBorders>
              <w:top w:val="nil"/>
              <w:left w:val="nil"/>
              <w:bottom w:val="nil"/>
              <w:right w:val="nil"/>
            </w:tcBorders>
            <w:shd w:val="clear" w:color="auto" w:fill="auto"/>
            <w:noWrap/>
            <w:tcMar>
              <w:left w:w="14" w:type="dxa"/>
              <w:right w:w="14" w:type="dxa"/>
            </w:tcMar>
            <w:vAlign w:val="center"/>
            <w:hideMark/>
          </w:tcPr>
          <w:p w14:paraId="1AB576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0.51(0.39-0.63)</w:t>
            </w:r>
          </w:p>
        </w:tc>
        <w:tc>
          <w:tcPr>
            <w:tcW w:w="485" w:type="dxa"/>
            <w:tcBorders>
              <w:top w:val="nil"/>
              <w:left w:val="nil"/>
              <w:bottom w:val="nil"/>
              <w:right w:val="nil"/>
            </w:tcBorders>
            <w:shd w:val="clear" w:color="auto" w:fill="auto"/>
            <w:noWrap/>
            <w:tcMar>
              <w:left w:w="14" w:type="dxa"/>
              <w:right w:w="14" w:type="dxa"/>
            </w:tcMar>
            <w:vAlign w:val="center"/>
            <w:hideMark/>
          </w:tcPr>
          <w:p w14:paraId="3E8B164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0.815</w:t>
            </w:r>
          </w:p>
        </w:tc>
        <w:tc>
          <w:tcPr>
            <w:tcW w:w="1057" w:type="dxa"/>
            <w:tcBorders>
              <w:top w:val="nil"/>
              <w:left w:val="nil"/>
              <w:bottom w:val="nil"/>
              <w:right w:val="nil"/>
            </w:tcBorders>
            <w:shd w:val="clear" w:color="auto" w:fill="auto"/>
            <w:noWrap/>
            <w:tcMar>
              <w:left w:w="14" w:type="dxa"/>
              <w:right w:w="14" w:type="dxa"/>
            </w:tcMar>
            <w:vAlign w:val="center"/>
            <w:hideMark/>
          </w:tcPr>
          <w:p w14:paraId="78E317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0.57(0.41-0.74)</w:t>
            </w:r>
          </w:p>
        </w:tc>
        <w:tc>
          <w:tcPr>
            <w:tcW w:w="485" w:type="dxa"/>
            <w:tcBorders>
              <w:top w:val="nil"/>
              <w:left w:val="nil"/>
              <w:bottom w:val="nil"/>
              <w:right w:val="nil"/>
            </w:tcBorders>
            <w:shd w:val="clear" w:color="auto" w:fill="auto"/>
            <w:noWrap/>
            <w:tcMar>
              <w:left w:w="14" w:type="dxa"/>
              <w:right w:w="14" w:type="dxa"/>
            </w:tcMar>
            <w:vAlign w:val="center"/>
            <w:hideMark/>
          </w:tcPr>
          <w:p w14:paraId="3B143A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2023D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0.54(0.44-0.63)</w:t>
            </w:r>
          </w:p>
        </w:tc>
        <w:tc>
          <w:tcPr>
            <w:tcW w:w="473" w:type="dxa"/>
            <w:tcBorders>
              <w:top w:val="nil"/>
              <w:left w:val="nil"/>
              <w:bottom w:val="nil"/>
              <w:right w:val="nil"/>
            </w:tcBorders>
            <w:shd w:val="clear" w:color="auto" w:fill="auto"/>
            <w:noWrap/>
            <w:tcMar>
              <w:left w:w="14" w:type="dxa"/>
              <w:right w:w="14" w:type="dxa"/>
            </w:tcMar>
            <w:vAlign w:val="center"/>
            <w:hideMark/>
          </w:tcPr>
          <w:p w14:paraId="7AF8DC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0.444</w:t>
            </w:r>
          </w:p>
        </w:tc>
        <w:tc>
          <w:tcPr>
            <w:tcW w:w="1151" w:type="dxa"/>
            <w:tcBorders>
              <w:top w:val="nil"/>
              <w:left w:val="nil"/>
              <w:bottom w:val="nil"/>
              <w:right w:val="nil"/>
            </w:tcBorders>
            <w:shd w:val="clear" w:color="auto" w:fill="auto"/>
            <w:noWrap/>
            <w:tcMar>
              <w:left w:w="14" w:type="dxa"/>
              <w:right w:w="14" w:type="dxa"/>
            </w:tcMar>
            <w:vAlign w:val="center"/>
            <w:hideMark/>
          </w:tcPr>
          <w:p w14:paraId="381F7C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89" w:type="dxa"/>
            <w:tcBorders>
              <w:top w:val="nil"/>
              <w:left w:val="nil"/>
              <w:bottom w:val="nil"/>
              <w:right w:val="nil"/>
            </w:tcBorders>
            <w:shd w:val="clear" w:color="auto" w:fill="auto"/>
            <w:noWrap/>
            <w:tcMar>
              <w:left w:w="14" w:type="dxa"/>
              <w:right w:w="14" w:type="dxa"/>
            </w:tcMar>
            <w:vAlign w:val="center"/>
            <w:hideMark/>
          </w:tcPr>
          <w:p w14:paraId="2B00AB7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0.214</w:t>
            </w:r>
          </w:p>
        </w:tc>
        <w:tc>
          <w:tcPr>
            <w:tcW w:w="1061" w:type="dxa"/>
            <w:tcBorders>
              <w:top w:val="nil"/>
              <w:left w:val="nil"/>
              <w:bottom w:val="nil"/>
              <w:right w:val="nil"/>
            </w:tcBorders>
            <w:shd w:val="clear" w:color="auto" w:fill="auto"/>
            <w:noWrap/>
            <w:tcMar>
              <w:left w:w="14" w:type="dxa"/>
              <w:right w:w="14" w:type="dxa"/>
            </w:tcMar>
            <w:vAlign w:val="center"/>
            <w:hideMark/>
          </w:tcPr>
          <w:p w14:paraId="53BF8B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0.51(0.37-0.65)</w:t>
            </w:r>
          </w:p>
        </w:tc>
        <w:tc>
          <w:tcPr>
            <w:tcW w:w="417" w:type="dxa"/>
            <w:tcBorders>
              <w:top w:val="nil"/>
              <w:left w:val="nil"/>
              <w:bottom w:val="nil"/>
              <w:right w:val="nil"/>
            </w:tcBorders>
            <w:shd w:val="clear" w:color="auto" w:fill="auto"/>
            <w:noWrap/>
            <w:tcMar>
              <w:left w:w="14" w:type="dxa"/>
              <w:right w:w="14" w:type="dxa"/>
            </w:tcMar>
            <w:vAlign w:val="center"/>
            <w:hideMark/>
          </w:tcPr>
          <w:p w14:paraId="7659F3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0.902</w:t>
            </w:r>
          </w:p>
        </w:tc>
      </w:tr>
      <w:tr w:rsidR="008D4DC3" w:rsidRPr="006B6AC1" w14:paraId="64F016E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F9FA2E6" w14:textId="59A3534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FADD</w:t>
            </w:r>
            <w:r w:rsidR="00CC2073">
              <w:rPr>
                <w:rFonts w:eastAsia="Times New Roman" w:cstheme="minorHAnsi"/>
                <w:color w:val="000000"/>
                <w:sz w:val="16"/>
                <w:szCs w:val="16"/>
                <w:lang w:eastAsia="en-GB"/>
              </w:rPr>
              <w:t>[2,5]</w:t>
            </w:r>
          </w:p>
        </w:tc>
        <w:tc>
          <w:tcPr>
            <w:tcW w:w="1128" w:type="dxa"/>
            <w:tcBorders>
              <w:top w:val="nil"/>
              <w:left w:val="nil"/>
              <w:bottom w:val="nil"/>
              <w:right w:val="nil"/>
            </w:tcBorders>
            <w:shd w:val="clear" w:color="auto" w:fill="auto"/>
            <w:noWrap/>
            <w:tcMar>
              <w:left w:w="14" w:type="dxa"/>
              <w:right w:w="14" w:type="dxa"/>
            </w:tcMar>
            <w:vAlign w:val="center"/>
            <w:hideMark/>
          </w:tcPr>
          <w:p w14:paraId="3A3925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0.56(0.48-0.63)</w:t>
            </w:r>
          </w:p>
        </w:tc>
        <w:tc>
          <w:tcPr>
            <w:tcW w:w="473" w:type="dxa"/>
            <w:tcBorders>
              <w:top w:val="nil"/>
              <w:left w:val="nil"/>
              <w:bottom w:val="nil"/>
              <w:right w:val="nil"/>
            </w:tcBorders>
            <w:shd w:val="clear" w:color="auto" w:fill="auto"/>
            <w:noWrap/>
            <w:tcMar>
              <w:left w:w="14" w:type="dxa"/>
              <w:right w:w="14" w:type="dxa"/>
            </w:tcMar>
            <w:vAlign w:val="center"/>
            <w:hideMark/>
          </w:tcPr>
          <w:p w14:paraId="3D5C9DB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0.134</w:t>
            </w:r>
          </w:p>
        </w:tc>
        <w:tc>
          <w:tcPr>
            <w:tcW w:w="1140" w:type="dxa"/>
            <w:tcBorders>
              <w:top w:val="nil"/>
              <w:left w:val="nil"/>
              <w:bottom w:val="nil"/>
              <w:right w:val="nil"/>
            </w:tcBorders>
            <w:shd w:val="clear" w:color="auto" w:fill="auto"/>
            <w:noWrap/>
            <w:tcMar>
              <w:left w:w="14" w:type="dxa"/>
              <w:right w:w="14" w:type="dxa"/>
            </w:tcMar>
            <w:vAlign w:val="center"/>
            <w:hideMark/>
          </w:tcPr>
          <w:p w14:paraId="251B18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0.55(0.47-0.64)</w:t>
            </w:r>
          </w:p>
        </w:tc>
        <w:tc>
          <w:tcPr>
            <w:tcW w:w="486" w:type="dxa"/>
            <w:tcBorders>
              <w:top w:val="nil"/>
              <w:left w:val="nil"/>
              <w:bottom w:val="nil"/>
              <w:right w:val="nil"/>
            </w:tcBorders>
            <w:shd w:val="clear" w:color="auto" w:fill="auto"/>
            <w:noWrap/>
            <w:tcMar>
              <w:left w:w="14" w:type="dxa"/>
              <w:right w:w="14" w:type="dxa"/>
            </w:tcMar>
            <w:vAlign w:val="center"/>
            <w:hideMark/>
          </w:tcPr>
          <w:p w14:paraId="1B97EC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0.202</w:t>
            </w:r>
          </w:p>
        </w:tc>
        <w:tc>
          <w:tcPr>
            <w:tcW w:w="1147" w:type="dxa"/>
            <w:tcBorders>
              <w:top w:val="nil"/>
              <w:left w:val="nil"/>
              <w:bottom w:val="nil"/>
              <w:right w:val="nil"/>
            </w:tcBorders>
            <w:shd w:val="clear" w:color="auto" w:fill="auto"/>
            <w:noWrap/>
            <w:tcMar>
              <w:left w:w="14" w:type="dxa"/>
              <w:right w:w="14" w:type="dxa"/>
            </w:tcMar>
            <w:vAlign w:val="center"/>
            <w:hideMark/>
          </w:tcPr>
          <w:p w14:paraId="2E5311A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0.56(0.45-0.67)</w:t>
            </w:r>
          </w:p>
        </w:tc>
        <w:tc>
          <w:tcPr>
            <w:tcW w:w="473" w:type="dxa"/>
            <w:tcBorders>
              <w:top w:val="nil"/>
              <w:left w:val="nil"/>
              <w:bottom w:val="nil"/>
              <w:right w:val="nil"/>
            </w:tcBorders>
            <w:shd w:val="clear" w:color="auto" w:fill="auto"/>
            <w:noWrap/>
            <w:tcMar>
              <w:left w:w="14" w:type="dxa"/>
              <w:right w:w="14" w:type="dxa"/>
            </w:tcMar>
            <w:vAlign w:val="center"/>
            <w:hideMark/>
          </w:tcPr>
          <w:p w14:paraId="43D864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0.316</w:t>
            </w:r>
          </w:p>
        </w:tc>
        <w:tc>
          <w:tcPr>
            <w:tcW w:w="1147" w:type="dxa"/>
            <w:tcBorders>
              <w:top w:val="nil"/>
              <w:left w:val="nil"/>
              <w:bottom w:val="nil"/>
              <w:right w:val="nil"/>
            </w:tcBorders>
            <w:shd w:val="clear" w:color="auto" w:fill="auto"/>
            <w:noWrap/>
            <w:tcMar>
              <w:left w:w="14" w:type="dxa"/>
              <w:right w:w="14" w:type="dxa"/>
            </w:tcMar>
            <w:vAlign w:val="center"/>
            <w:hideMark/>
          </w:tcPr>
          <w:p w14:paraId="5FA748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0.57(0.47-0.66)</w:t>
            </w:r>
          </w:p>
        </w:tc>
        <w:tc>
          <w:tcPr>
            <w:tcW w:w="473" w:type="dxa"/>
            <w:tcBorders>
              <w:top w:val="nil"/>
              <w:left w:val="nil"/>
              <w:bottom w:val="nil"/>
              <w:right w:val="nil"/>
            </w:tcBorders>
            <w:shd w:val="clear" w:color="auto" w:fill="auto"/>
            <w:noWrap/>
            <w:tcMar>
              <w:left w:w="14" w:type="dxa"/>
              <w:right w:w="14" w:type="dxa"/>
            </w:tcMar>
            <w:vAlign w:val="center"/>
            <w:hideMark/>
          </w:tcPr>
          <w:p w14:paraId="2F9EDDD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0.171</w:t>
            </w:r>
          </w:p>
        </w:tc>
        <w:tc>
          <w:tcPr>
            <w:tcW w:w="1179" w:type="dxa"/>
            <w:tcBorders>
              <w:top w:val="nil"/>
              <w:left w:val="nil"/>
              <w:bottom w:val="nil"/>
              <w:right w:val="nil"/>
            </w:tcBorders>
            <w:shd w:val="clear" w:color="auto" w:fill="auto"/>
            <w:noWrap/>
            <w:tcMar>
              <w:left w:w="14" w:type="dxa"/>
              <w:right w:w="14" w:type="dxa"/>
            </w:tcMar>
            <w:vAlign w:val="center"/>
            <w:hideMark/>
          </w:tcPr>
          <w:p w14:paraId="7CB177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0.57(0.46-0.68)</w:t>
            </w:r>
          </w:p>
        </w:tc>
        <w:tc>
          <w:tcPr>
            <w:tcW w:w="485" w:type="dxa"/>
            <w:tcBorders>
              <w:top w:val="nil"/>
              <w:left w:val="nil"/>
              <w:bottom w:val="nil"/>
              <w:right w:val="nil"/>
            </w:tcBorders>
            <w:shd w:val="clear" w:color="auto" w:fill="auto"/>
            <w:noWrap/>
            <w:tcMar>
              <w:left w:w="14" w:type="dxa"/>
              <w:right w:w="14" w:type="dxa"/>
            </w:tcMar>
            <w:vAlign w:val="center"/>
            <w:hideMark/>
          </w:tcPr>
          <w:p w14:paraId="3F3396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0.189</w:t>
            </w:r>
          </w:p>
        </w:tc>
        <w:tc>
          <w:tcPr>
            <w:tcW w:w="1057" w:type="dxa"/>
            <w:tcBorders>
              <w:top w:val="nil"/>
              <w:left w:val="nil"/>
              <w:bottom w:val="nil"/>
              <w:right w:val="nil"/>
            </w:tcBorders>
            <w:shd w:val="clear" w:color="auto" w:fill="auto"/>
            <w:noWrap/>
            <w:tcMar>
              <w:left w:w="14" w:type="dxa"/>
              <w:right w:w="14" w:type="dxa"/>
            </w:tcMar>
            <w:vAlign w:val="center"/>
            <w:hideMark/>
          </w:tcPr>
          <w:p w14:paraId="393325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0.56(0.39-0.73)</w:t>
            </w:r>
          </w:p>
        </w:tc>
        <w:tc>
          <w:tcPr>
            <w:tcW w:w="485" w:type="dxa"/>
            <w:tcBorders>
              <w:top w:val="nil"/>
              <w:left w:val="nil"/>
              <w:bottom w:val="nil"/>
              <w:right w:val="nil"/>
            </w:tcBorders>
            <w:shd w:val="clear" w:color="auto" w:fill="auto"/>
            <w:noWrap/>
            <w:tcMar>
              <w:left w:w="14" w:type="dxa"/>
              <w:right w:w="14" w:type="dxa"/>
            </w:tcMar>
            <w:vAlign w:val="center"/>
            <w:hideMark/>
          </w:tcPr>
          <w:p w14:paraId="7A429E4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8C012C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73" w:type="dxa"/>
            <w:tcBorders>
              <w:top w:val="nil"/>
              <w:left w:val="nil"/>
              <w:bottom w:val="nil"/>
              <w:right w:val="nil"/>
            </w:tcBorders>
            <w:shd w:val="clear" w:color="auto" w:fill="auto"/>
            <w:noWrap/>
            <w:tcMar>
              <w:left w:w="14" w:type="dxa"/>
              <w:right w:w="14" w:type="dxa"/>
            </w:tcMar>
            <w:vAlign w:val="center"/>
            <w:hideMark/>
          </w:tcPr>
          <w:p w14:paraId="2B9DC4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0.317</w:t>
            </w:r>
          </w:p>
        </w:tc>
        <w:tc>
          <w:tcPr>
            <w:tcW w:w="1151" w:type="dxa"/>
            <w:tcBorders>
              <w:top w:val="nil"/>
              <w:left w:val="nil"/>
              <w:bottom w:val="nil"/>
              <w:right w:val="nil"/>
            </w:tcBorders>
            <w:shd w:val="clear" w:color="auto" w:fill="auto"/>
            <w:noWrap/>
            <w:tcMar>
              <w:left w:w="14" w:type="dxa"/>
              <w:right w:w="14" w:type="dxa"/>
            </w:tcMar>
            <w:vAlign w:val="center"/>
            <w:hideMark/>
          </w:tcPr>
          <w:p w14:paraId="5E8252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89" w:type="dxa"/>
            <w:tcBorders>
              <w:top w:val="nil"/>
              <w:left w:val="nil"/>
              <w:bottom w:val="nil"/>
              <w:right w:val="nil"/>
            </w:tcBorders>
            <w:shd w:val="clear" w:color="auto" w:fill="auto"/>
            <w:noWrap/>
            <w:tcMar>
              <w:left w:w="14" w:type="dxa"/>
              <w:right w:w="14" w:type="dxa"/>
            </w:tcMar>
            <w:vAlign w:val="center"/>
            <w:hideMark/>
          </w:tcPr>
          <w:p w14:paraId="48A63C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0.491</w:t>
            </w:r>
          </w:p>
        </w:tc>
        <w:tc>
          <w:tcPr>
            <w:tcW w:w="1061" w:type="dxa"/>
            <w:tcBorders>
              <w:top w:val="nil"/>
              <w:left w:val="nil"/>
              <w:bottom w:val="nil"/>
              <w:right w:val="nil"/>
            </w:tcBorders>
            <w:shd w:val="clear" w:color="auto" w:fill="auto"/>
            <w:noWrap/>
            <w:tcMar>
              <w:left w:w="14" w:type="dxa"/>
              <w:right w:w="14" w:type="dxa"/>
            </w:tcMar>
            <w:vAlign w:val="center"/>
            <w:hideMark/>
          </w:tcPr>
          <w:p w14:paraId="2C5A7B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0.56(0.42-0.70)</w:t>
            </w:r>
          </w:p>
        </w:tc>
        <w:tc>
          <w:tcPr>
            <w:tcW w:w="417" w:type="dxa"/>
            <w:tcBorders>
              <w:top w:val="nil"/>
              <w:left w:val="nil"/>
              <w:bottom w:val="nil"/>
              <w:right w:val="nil"/>
            </w:tcBorders>
            <w:shd w:val="clear" w:color="auto" w:fill="auto"/>
            <w:noWrap/>
            <w:tcMar>
              <w:left w:w="14" w:type="dxa"/>
              <w:right w:w="14" w:type="dxa"/>
            </w:tcMar>
            <w:vAlign w:val="center"/>
            <w:hideMark/>
          </w:tcPr>
          <w:p w14:paraId="2631F0D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0.434</w:t>
            </w:r>
          </w:p>
        </w:tc>
      </w:tr>
      <w:tr w:rsidR="008D4DC3" w:rsidRPr="006B6AC1" w14:paraId="3664DAB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9AB96B9"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LGALS1</w:t>
            </w:r>
          </w:p>
        </w:tc>
        <w:tc>
          <w:tcPr>
            <w:tcW w:w="1128" w:type="dxa"/>
            <w:tcBorders>
              <w:top w:val="nil"/>
              <w:left w:val="nil"/>
              <w:bottom w:val="nil"/>
              <w:right w:val="nil"/>
            </w:tcBorders>
            <w:shd w:val="clear" w:color="auto" w:fill="auto"/>
            <w:noWrap/>
            <w:tcMar>
              <w:left w:w="14" w:type="dxa"/>
              <w:right w:w="14" w:type="dxa"/>
            </w:tcMar>
            <w:vAlign w:val="center"/>
            <w:hideMark/>
          </w:tcPr>
          <w:p w14:paraId="76C22C3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0.51(0.44-0.58)</w:t>
            </w:r>
          </w:p>
        </w:tc>
        <w:tc>
          <w:tcPr>
            <w:tcW w:w="473" w:type="dxa"/>
            <w:tcBorders>
              <w:top w:val="nil"/>
              <w:left w:val="nil"/>
              <w:bottom w:val="nil"/>
              <w:right w:val="nil"/>
            </w:tcBorders>
            <w:shd w:val="clear" w:color="auto" w:fill="auto"/>
            <w:noWrap/>
            <w:tcMar>
              <w:left w:w="14" w:type="dxa"/>
              <w:right w:w="14" w:type="dxa"/>
            </w:tcMar>
            <w:vAlign w:val="center"/>
            <w:hideMark/>
          </w:tcPr>
          <w:p w14:paraId="12283C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0.816</w:t>
            </w:r>
          </w:p>
        </w:tc>
        <w:tc>
          <w:tcPr>
            <w:tcW w:w="1140" w:type="dxa"/>
            <w:tcBorders>
              <w:top w:val="nil"/>
              <w:left w:val="nil"/>
              <w:bottom w:val="nil"/>
              <w:right w:val="nil"/>
            </w:tcBorders>
            <w:shd w:val="clear" w:color="auto" w:fill="auto"/>
            <w:noWrap/>
            <w:tcMar>
              <w:left w:w="14" w:type="dxa"/>
              <w:right w:w="14" w:type="dxa"/>
            </w:tcMar>
            <w:vAlign w:val="center"/>
            <w:hideMark/>
          </w:tcPr>
          <w:p w14:paraId="2C95F1A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0.5(0.41-0.59)</w:t>
            </w:r>
          </w:p>
        </w:tc>
        <w:tc>
          <w:tcPr>
            <w:tcW w:w="486" w:type="dxa"/>
            <w:tcBorders>
              <w:top w:val="nil"/>
              <w:left w:val="nil"/>
              <w:bottom w:val="nil"/>
              <w:right w:val="nil"/>
            </w:tcBorders>
            <w:shd w:val="clear" w:color="auto" w:fill="auto"/>
            <w:noWrap/>
            <w:tcMar>
              <w:left w:w="14" w:type="dxa"/>
              <w:right w:w="14" w:type="dxa"/>
            </w:tcMar>
            <w:vAlign w:val="center"/>
            <w:hideMark/>
          </w:tcPr>
          <w:p w14:paraId="0F658A5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0.980</w:t>
            </w:r>
          </w:p>
        </w:tc>
        <w:tc>
          <w:tcPr>
            <w:tcW w:w="1147" w:type="dxa"/>
            <w:tcBorders>
              <w:top w:val="nil"/>
              <w:left w:val="nil"/>
              <w:bottom w:val="nil"/>
              <w:right w:val="nil"/>
            </w:tcBorders>
            <w:shd w:val="clear" w:color="auto" w:fill="auto"/>
            <w:noWrap/>
            <w:tcMar>
              <w:left w:w="14" w:type="dxa"/>
              <w:right w:w="14" w:type="dxa"/>
            </w:tcMar>
            <w:vAlign w:val="center"/>
            <w:hideMark/>
          </w:tcPr>
          <w:p w14:paraId="4577DA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21FFBC5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0.715</w:t>
            </w:r>
          </w:p>
        </w:tc>
        <w:tc>
          <w:tcPr>
            <w:tcW w:w="1147" w:type="dxa"/>
            <w:tcBorders>
              <w:top w:val="nil"/>
              <w:left w:val="nil"/>
              <w:bottom w:val="nil"/>
              <w:right w:val="nil"/>
            </w:tcBorders>
            <w:shd w:val="clear" w:color="auto" w:fill="auto"/>
            <w:noWrap/>
            <w:tcMar>
              <w:left w:w="14" w:type="dxa"/>
              <w:right w:w="14" w:type="dxa"/>
            </w:tcMar>
            <w:vAlign w:val="center"/>
            <w:hideMark/>
          </w:tcPr>
          <w:p w14:paraId="6AE9C1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24BEBD6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0.554</w:t>
            </w:r>
          </w:p>
        </w:tc>
        <w:tc>
          <w:tcPr>
            <w:tcW w:w="1179" w:type="dxa"/>
            <w:tcBorders>
              <w:top w:val="nil"/>
              <w:left w:val="nil"/>
              <w:bottom w:val="nil"/>
              <w:right w:val="nil"/>
            </w:tcBorders>
            <w:shd w:val="clear" w:color="auto" w:fill="auto"/>
            <w:noWrap/>
            <w:tcMar>
              <w:left w:w="14" w:type="dxa"/>
              <w:right w:w="14" w:type="dxa"/>
            </w:tcMar>
            <w:vAlign w:val="center"/>
            <w:hideMark/>
          </w:tcPr>
          <w:p w14:paraId="447435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0.57(0.45-0.70)</w:t>
            </w:r>
          </w:p>
        </w:tc>
        <w:tc>
          <w:tcPr>
            <w:tcW w:w="485" w:type="dxa"/>
            <w:tcBorders>
              <w:top w:val="nil"/>
              <w:left w:val="nil"/>
              <w:bottom w:val="nil"/>
              <w:right w:val="nil"/>
            </w:tcBorders>
            <w:shd w:val="clear" w:color="auto" w:fill="auto"/>
            <w:noWrap/>
            <w:tcMar>
              <w:left w:w="14" w:type="dxa"/>
              <w:right w:w="14" w:type="dxa"/>
            </w:tcMar>
            <w:vAlign w:val="center"/>
            <w:hideMark/>
          </w:tcPr>
          <w:p w14:paraId="393E65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0.263</w:t>
            </w:r>
          </w:p>
        </w:tc>
        <w:tc>
          <w:tcPr>
            <w:tcW w:w="1057" w:type="dxa"/>
            <w:tcBorders>
              <w:top w:val="nil"/>
              <w:left w:val="nil"/>
              <w:bottom w:val="nil"/>
              <w:right w:val="nil"/>
            </w:tcBorders>
            <w:shd w:val="clear" w:color="auto" w:fill="auto"/>
            <w:noWrap/>
            <w:tcMar>
              <w:left w:w="14" w:type="dxa"/>
              <w:right w:w="14" w:type="dxa"/>
            </w:tcMar>
            <w:vAlign w:val="center"/>
            <w:hideMark/>
          </w:tcPr>
          <w:p w14:paraId="29B6C7C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0.54(0.39-0.70)</w:t>
            </w:r>
          </w:p>
        </w:tc>
        <w:tc>
          <w:tcPr>
            <w:tcW w:w="485" w:type="dxa"/>
            <w:tcBorders>
              <w:top w:val="nil"/>
              <w:left w:val="nil"/>
              <w:bottom w:val="nil"/>
              <w:right w:val="nil"/>
            </w:tcBorders>
            <w:shd w:val="clear" w:color="auto" w:fill="auto"/>
            <w:noWrap/>
            <w:tcMar>
              <w:left w:w="14" w:type="dxa"/>
              <w:right w:w="14" w:type="dxa"/>
            </w:tcMar>
            <w:vAlign w:val="center"/>
            <w:hideMark/>
          </w:tcPr>
          <w:p w14:paraId="641B48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5C1F83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7D5B237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0.394</w:t>
            </w:r>
          </w:p>
        </w:tc>
        <w:tc>
          <w:tcPr>
            <w:tcW w:w="1151" w:type="dxa"/>
            <w:tcBorders>
              <w:top w:val="nil"/>
              <w:left w:val="nil"/>
              <w:bottom w:val="nil"/>
              <w:right w:val="nil"/>
            </w:tcBorders>
            <w:shd w:val="clear" w:color="auto" w:fill="auto"/>
            <w:noWrap/>
            <w:tcMar>
              <w:left w:w="14" w:type="dxa"/>
              <w:right w:w="14" w:type="dxa"/>
            </w:tcMar>
            <w:vAlign w:val="center"/>
            <w:hideMark/>
          </w:tcPr>
          <w:p w14:paraId="2C6DCC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0.56(0.46-0.67)</w:t>
            </w:r>
          </w:p>
        </w:tc>
        <w:tc>
          <w:tcPr>
            <w:tcW w:w="489" w:type="dxa"/>
            <w:tcBorders>
              <w:top w:val="nil"/>
              <w:left w:val="nil"/>
              <w:bottom w:val="nil"/>
              <w:right w:val="nil"/>
            </w:tcBorders>
            <w:shd w:val="clear" w:color="auto" w:fill="auto"/>
            <w:noWrap/>
            <w:tcMar>
              <w:left w:w="14" w:type="dxa"/>
              <w:right w:w="14" w:type="dxa"/>
            </w:tcMar>
            <w:vAlign w:val="center"/>
            <w:hideMark/>
          </w:tcPr>
          <w:p w14:paraId="0B3AE85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0.222</w:t>
            </w:r>
          </w:p>
        </w:tc>
        <w:tc>
          <w:tcPr>
            <w:tcW w:w="1061" w:type="dxa"/>
            <w:tcBorders>
              <w:top w:val="nil"/>
              <w:left w:val="nil"/>
              <w:bottom w:val="nil"/>
              <w:right w:val="nil"/>
            </w:tcBorders>
            <w:shd w:val="clear" w:color="auto" w:fill="auto"/>
            <w:noWrap/>
            <w:tcMar>
              <w:left w:w="14" w:type="dxa"/>
              <w:right w:w="14" w:type="dxa"/>
            </w:tcMar>
            <w:vAlign w:val="center"/>
            <w:hideMark/>
          </w:tcPr>
          <w:p w14:paraId="6DF134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0.51(0.37-0.64)</w:t>
            </w:r>
          </w:p>
        </w:tc>
        <w:tc>
          <w:tcPr>
            <w:tcW w:w="417" w:type="dxa"/>
            <w:tcBorders>
              <w:top w:val="nil"/>
              <w:left w:val="nil"/>
              <w:bottom w:val="nil"/>
              <w:right w:val="nil"/>
            </w:tcBorders>
            <w:shd w:val="clear" w:color="auto" w:fill="auto"/>
            <w:noWrap/>
            <w:tcMar>
              <w:left w:w="14" w:type="dxa"/>
              <w:right w:w="14" w:type="dxa"/>
            </w:tcMar>
            <w:vAlign w:val="center"/>
            <w:hideMark/>
          </w:tcPr>
          <w:p w14:paraId="59769CA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0.940</w:t>
            </w:r>
          </w:p>
        </w:tc>
      </w:tr>
      <w:tr w:rsidR="008D4DC3" w:rsidRPr="006B6AC1" w14:paraId="20F8F70D"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62821E2" w14:textId="163C9462"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CRNN</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CA8AE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0.52(0.45-0.59)</w:t>
            </w:r>
          </w:p>
        </w:tc>
        <w:tc>
          <w:tcPr>
            <w:tcW w:w="473" w:type="dxa"/>
            <w:tcBorders>
              <w:top w:val="nil"/>
              <w:left w:val="nil"/>
              <w:bottom w:val="nil"/>
              <w:right w:val="nil"/>
            </w:tcBorders>
            <w:shd w:val="clear" w:color="auto" w:fill="auto"/>
            <w:noWrap/>
            <w:tcMar>
              <w:left w:w="14" w:type="dxa"/>
              <w:right w:w="14" w:type="dxa"/>
            </w:tcMar>
            <w:vAlign w:val="center"/>
            <w:hideMark/>
          </w:tcPr>
          <w:p w14:paraId="4E469D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0.605</w:t>
            </w:r>
          </w:p>
        </w:tc>
        <w:tc>
          <w:tcPr>
            <w:tcW w:w="1140" w:type="dxa"/>
            <w:tcBorders>
              <w:top w:val="nil"/>
              <w:left w:val="nil"/>
              <w:bottom w:val="nil"/>
              <w:right w:val="nil"/>
            </w:tcBorders>
            <w:shd w:val="clear" w:color="auto" w:fill="auto"/>
            <w:noWrap/>
            <w:tcMar>
              <w:left w:w="14" w:type="dxa"/>
              <w:right w:w="14" w:type="dxa"/>
            </w:tcMar>
            <w:vAlign w:val="center"/>
            <w:hideMark/>
          </w:tcPr>
          <w:p w14:paraId="0621A0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53065B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0.433</w:t>
            </w:r>
          </w:p>
        </w:tc>
        <w:tc>
          <w:tcPr>
            <w:tcW w:w="1147" w:type="dxa"/>
            <w:tcBorders>
              <w:top w:val="nil"/>
              <w:left w:val="nil"/>
              <w:bottom w:val="nil"/>
              <w:right w:val="nil"/>
            </w:tcBorders>
            <w:shd w:val="clear" w:color="auto" w:fill="auto"/>
            <w:noWrap/>
            <w:tcMar>
              <w:left w:w="14" w:type="dxa"/>
              <w:right w:w="14" w:type="dxa"/>
            </w:tcMar>
            <w:vAlign w:val="center"/>
            <w:hideMark/>
          </w:tcPr>
          <w:p w14:paraId="35F802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0.51(0.41-0.60)</w:t>
            </w:r>
          </w:p>
        </w:tc>
        <w:tc>
          <w:tcPr>
            <w:tcW w:w="473" w:type="dxa"/>
            <w:tcBorders>
              <w:top w:val="nil"/>
              <w:left w:val="nil"/>
              <w:bottom w:val="nil"/>
              <w:right w:val="nil"/>
            </w:tcBorders>
            <w:shd w:val="clear" w:color="auto" w:fill="auto"/>
            <w:noWrap/>
            <w:tcMar>
              <w:left w:w="14" w:type="dxa"/>
              <w:right w:w="14" w:type="dxa"/>
            </w:tcMar>
            <w:vAlign w:val="center"/>
            <w:hideMark/>
          </w:tcPr>
          <w:p w14:paraId="067905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0.911</w:t>
            </w:r>
          </w:p>
        </w:tc>
        <w:tc>
          <w:tcPr>
            <w:tcW w:w="1147" w:type="dxa"/>
            <w:tcBorders>
              <w:top w:val="nil"/>
              <w:left w:val="nil"/>
              <w:bottom w:val="nil"/>
              <w:right w:val="nil"/>
            </w:tcBorders>
            <w:shd w:val="clear" w:color="auto" w:fill="auto"/>
            <w:noWrap/>
            <w:tcMar>
              <w:left w:w="14" w:type="dxa"/>
              <w:right w:w="14" w:type="dxa"/>
            </w:tcMar>
            <w:vAlign w:val="center"/>
            <w:hideMark/>
          </w:tcPr>
          <w:p w14:paraId="6BDFF7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0.49(0.39-0.60)</w:t>
            </w:r>
          </w:p>
        </w:tc>
        <w:tc>
          <w:tcPr>
            <w:tcW w:w="473" w:type="dxa"/>
            <w:tcBorders>
              <w:top w:val="nil"/>
              <w:left w:val="nil"/>
              <w:bottom w:val="nil"/>
              <w:right w:val="nil"/>
            </w:tcBorders>
            <w:shd w:val="clear" w:color="auto" w:fill="auto"/>
            <w:noWrap/>
            <w:tcMar>
              <w:left w:w="14" w:type="dxa"/>
              <w:right w:w="14" w:type="dxa"/>
            </w:tcMar>
            <w:vAlign w:val="center"/>
            <w:hideMark/>
          </w:tcPr>
          <w:p w14:paraId="0A18007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0.912</w:t>
            </w:r>
          </w:p>
        </w:tc>
        <w:tc>
          <w:tcPr>
            <w:tcW w:w="1179" w:type="dxa"/>
            <w:tcBorders>
              <w:top w:val="nil"/>
              <w:left w:val="nil"/>
              <w:bottom w:val="nil"/>
              <w:right w:val="nil"/>
            </w:tcBorders>
            <w:shd w:val="clear" w:color="auto" w:fill="auto"/>
            <w:noWrap/>
            <w:tcMar>
              <w:left w:w="14" w:type="dxa"/>
              <w:right w:w="14" w:type="dxa"/>
            </w:tcMar>
            <w:vAlign w:val="center"/>
            <w:hideMark/>
          </w:tcPr>
          <w:p w14:paraId="55D74CB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85" w:type="dxa"/>
            <w:tcBorders>
              <w:top w:val="nil"/>
              <w:left w:val="nil"/>
              <w:bottom w:val="nil"/>
              <w:right w:val="nil"/>
            </w:tcBorders>
            <w:shd w:val="clear" w:color="auto" w:fill="auto"/>
            <w:noWrap/>
            <w:tcMar>
              <w:left w:w="14" w:type="dxa"/>
              <w:right w:w="14" w:type="dxa"/>
            </w:tcMar>
            <w:vAlign w:val="center"/>
            <w:hideMark/>
          </w:tcPr>
          <w:p w14:paraId="3FA707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0.642</w:t>
            </w:r>
          </w:p>
        </w:tc>
        <w:tc>
          <w:tcPr>
            <w:tcW w:w="1057" w:type="dxa"/>
            <w:tcBorders>
              <w:top w:val="nil"/>
              <w:left w:val="nil"/>
              <w:bottom w:val="nil"/>
              <w:right w:val="nil"/>
            </w:tcBorders>
            <w:shd w:val="clear" w:color="auto" w:fill="auto"/>
            <w:noWrap/>
            <w:tcMar>
              <w:left w:w="14" w:type="dxa"/>
              <w:right w:w="14" w:type="dxa"/>
            </w:tcMar>
            <w:vAlign w:val="center"/>
            <w:hideMark/>
          </w:tcPr>
          <w:p w14:paraId="05C895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0.57(0.43-0.72)</w:t>
            </w:r>
          </w:p>
        </w:tc>
        <w:tc>
          <w:tcPr>
            <w:tcW w:w="485" w:type="dxa"/>
            <w:tcBorders>
              <w:top w:val="nil"/>
              <w:left w:val="nil"/>
              <w:bottom w:val="nil"/>
              <w:right w:val="nil"/>
            </w:tcBorders>
            <w:shd w:val="clear" w:color="auto" w:fill="auto"/>
            <w:noWrap/>
            <w:tcMar>
              <w:left w:w="14" w:type="dxa"/>
              <w:right w:w="14" w:type="dxa"/>
            </w:tcMar>
            <w:vAlign w:val="center"/>
            <w:hideMark/>
          </w:tcPr>
          <w:p w14:paraId="7B2DE1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A338AC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165F23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0.404</w:t>
            </w:r>
          </w:p>
        </w:tc>
        <w:tc>
          <w:tcPr>
            <w:tcW w:w="1151" w:type="dxa"/>
            <w:tcBorders>
              <w:top w:val="nil"/>
              <w:left w:val="nil"/>
              <w:bottom w:val="nil"/>
              <w:right w:val="nil"/>
            </w:tcBorders>
            <w:shd w:val="clear" w:color="auto" w:fill="auto"/>
            <w:noWrap/>
            <w:tcMar>
              <w:left w:w="14" w:type="dxa"/>
              <w:right w:w="14" w:type="dxa"/>
            </w:tcMar>
            <w:vAlign w:val="center"/>
            <w:hideMark/>
          </w:tcPr>
          <w:p w14:paraId="5AF0E5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0.54(0.42-0.66)</w:t>
            </w:r>
          </w:p>
        </w:tc>
        <w:tc>
          <w:tcPr>
            <w:tcW w:w="489" w:type="dxa"/>
            <w:tcBorders>
              <w:top w:val="nil"/>
              <w:left w:val="nil"/>
              <w:bottom w:val="nil"/>
              <w:right w:val="nil"/>
            </w:tcBorders>
            <w:shd w:val="clear" w:color="auto" w:fill="auto"/>
            <w:noWrap/>
            <w:tcMar>
              <w:left w:w="14" w:type="dxa"/>
              <w:right w:w="14" w:type="dxa"/>
            </w:tcMar>
            <w:vAlign w:val="center"/>
            <w:hideMark/>
          </w:tcPr>
          <w:p w14:paraId="66AEB7F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0.494</w:t>
            </w:r>
          </w:p>
        </w:tc>
        <w:tc>
          <w:tcPr>
            <w:tcW w:w="1061" w:type="dxa"/>
            <w:tcBorders>
              <w:top w:val="nil"/>
              <w:left w:val="nil"/>
              <w:bottom w:val="nil"/>
              <w:right w:val="nil"/>
            </w:tcBorders>
            <w:shd w:val="clear" w:color="auto" w:fill="auto"/>
            <w:noWrap/>
            <w:tcMar>
              <w:left w:w="14" w:type="dxa"/>
              <w:right w:w="14" w:type="dxa"/>
            </w:tcMar>
            <w:vAlign w:val="center"/>
            <w:hideMark/>
          </w:tcPr>
          <w:p w14:paraId="57D505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0.53(0.41-0.66)</w:t>
            </w:r>
          </w:p>
        </w:tc>
        <w:tc>
          <w:tcPr>
            <w:tcW w:w="417" w:type="dxa"/>
            <w:tcBorders>
              <w:top w:val="nil"/>
              <w:left w:val="nil"/>
              <w:bottom w:val="nil"/>
              <w:right w:val="nil"/>
            </w:tcBorders>
            <w:shd w:val="clear" w:color="auto" w:fill="auto"/>
            <w:noWrap/>
            <w:tcMar>
              <w:left w:w="14" w:type="dxa"/>
              <w:right w:w="14" w:type="dxa"/>
            </w:tcMar>
            <w:vAlign w:val="center"/>
            <w:hideMark/>
          </w:tcPr>
          <w:p w14:paraId="2243E01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0.585</w:t>
            </w:r>
          </w:p>
        </w:tc>
      </w:tr>
      <w:tr w:rsidR="008D4DC3" w:rsidRPr="006B6AC1" w14:paraId="174A9FEB"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A2A6AA5"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MICA, MICB</w:t>
            </w:r>
          </w:p>
        </w:tc>
        <w:tc>
          <w:tcPr>
            <w:tcW w:w="1128" w:type="dxa"/>
            <w:tcBorders>
              <w:top w:val="nil"/>
              <w:left w:val="nil"/>
              <w:bottom w:val="nil"/>
              <w:right w:val="nil"/>
            </w:tcBorders>
            <w:shd w:val="clear" w:color="auto" w:fill="auto"/>
            <w:noWrap/>
            <w:tcMar>
              <w:left w:w="14" w:type="dxa"/>
              <w:right w:w="14" w:type="dxa"/>
            </w:tcMar>
            <w:vAlign w:val="center"/>
            <w:hideMark/>
          </w:tcPr>
          <w:p w14:paraId="1849E2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0.52(0.45-0.60)</w:t>
            </w:r>
          </w:p>
        </w:tc>
        <w:tc>
          <w:tcPr>
            <w:tcW w:w="473" w:type="dxa"/>
            <w:tcBorders>
              <w:top w:val="nil"/>
              <w:left w:val="nil"/>
              <w:bottom w:val="nil"/>
              <w:right w:val="nil"/>
            </w:tcBorders>
            <w:shd w:val="clear" w:color="auto" w:fill="auto"/>
            <w:noWrap/>
            <w:tcMar>
              <w:left w:w="14" w:type="dxa"/>
              <w:right w:w="14" w:type="dxa"/>
            </w:tcMar>
            <w:vAlign w:val="center"/>
            <w:hideMark/>
          </w:tcPr>
          <w:p w14:paraId="6592A32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0.514</w:t>
            </w:r>
          </w:p>
        </w:tc>
        <w:tc>
          <w:tcPr>
            <w:tcW w:w="1140" w:type="dxa"/>
            <w:tcBorders>
              <w:top w:val="nil"/>
              <w:left w:val="nil"/>
              <w:bottom w:val="nil"/>
              <w:right w:val="nil"/>
            </w:tcBorders>
            <w:shd w:val="clear" w:color="auto" w:fill="auto"/>
            <w:noWrap/>
            <w:tcMar>
              <w:left w:w="14" w:type="dxa"/>
              <w:right w:w="14" w:type="dxa"/>
            </w:tcMar>
            <w:vAlign w:val="center"/>
            <w:hideMark/>
          </w:tcPr>
          <w:p w14:paraId="458973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45132E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0.188</w:t>
            </w:r>
          </w:p>
        </w:tc>
        <w:tc>
          <w:tcPr>
            <w:tcW w:w="1147" w:type="dxa"/>
            <w:tcBorders>
              <w:top w:val="nil"/>
              <w:left w:val="nil"/>
              <w:bottom w:val="nil"/>
              <w:right w:val="nil"/>
            </w:tcBorders>
            <w:shd w:val="clear" w:color="auto" w:fill="auto"/>
            <w:noWrap/>
            <w:tcMar>
              <w:left w:w="14" w:type="dxa"/>
              <w:right w:w="14" w:type="dxa"/>
            </w:tcMar>
            <w:vAlign w:val="center"/>
            <w:hideMark/>
          </w:tcPr>
          <w:p w14:paraId="0BF853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0.53(0.42-0.63)</w:t>
            </w:r>
          </w:p>
        </w:tc>
        <w:tc>
          <w:tcPr>
            <w:tcW w:w="473" w:type="dxa"/>
            <w:tcBorders>
              <w:top w:val="nil"/>
              <w:left w:val="nil"/>
              <w:bottom w:val="nil"/>
              <w:right w:val="nil"/>
            </w:tcBorders>
            <w:shd w:val="clear" w:color="auto" w:fill="auto"/>
            <w:noWrap/>
            <w:tcMar>
              <w:left w:w="14" w:type="dxa"/>
              <w:right w:w="14" w:type="dxa"/>
            </w:tcMar>
            <w:vAlign w:val="center"/>
            <w:hideMark/>
          </w:tcPr>
          <w:p w14:paraId="50A589B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0.604</w:t>
            </w:r>
          </w:p>
        </w:tc>
        <w:tc>
          <w:tcPr>
            <w:tcW w:w="1147" w:type="dxa"/>
            <w:tcBorders>
              <w:top w:val="nil"/>
              <w:left w:val="nil"/>
              <w:bottom w:val="nil"/>
              <w:right w:val="nil"/>
            </w:tcBorders>
            <w:shd w:val="clear" w:color="auto" w:fill="auto"/>
            <w:noWrap/>
            <w:tcMar>
              <w:left w:w="14" w:type="dxa"/>
              <w:right w:w="14" w:type="dxa"/>
            </w:tcMar>
            <w:vAlign w:val="center"/>
            <w:hideMark/>
          </w:tcPr>
          <w:p w14:paraId="799FFF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0.51(0.41-0.62)</w:t>
            </w:r>
          </w:p>
        </w:tc>
        <w:tc>
          <w:tcPr>
            <w:tcW w:w="473" w:type="dxa"/>
            <w:tcBorders>
              <w:top w:val="nil"/>
              <w:left w:val="nil"/>
              <w:bottom w:val="nil"/>
              <w:right w:val="nil"/>
            </w:tcBorders>
            <w:shd w:val="clear" w:color="auto" w:fill="auto"/>
            <w:noWrap/>
            <w:tcMar>
              <w:left w:w="14" w:type="dxa"/>
              <w:right w:w="14" w:type="dxa"/>
            </w:tcMar>
            <w:vAlign w:val="center"/>
            <w:hideMark/>
          </w:tcPr>
          <w:p w14:paraId="0A2908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0.788</w:t>
            </w:r>
          </w:p>
        </w:tc>
        <w:tc>
          <w:tcPr>
            <w:tcW w:w="1179" w:type="dxa"/>
            <w:tcBorders>
              <w:top w:val="nil"/>
              <w:left w:val="nil"/>
              <w:bottom w:val="nil"/>
              <w:right w:val="nil"/>
            </w:tcBorders>
            <w:shd w:val="clear" w:color="auto" w:fill="auto"/>
            <w:noWrap/>
            <w:tcMar>
              <w:left w:w="14" w:type="dxa"/>
              <w:right w:w="14" w:type="dxa"/>
            </w:tcMar>
            <w:vAlign w:val="center"/>
            <w:hideMark/>
          </w:tcPr>
          <w:p w14:paraId="6325B68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0.55(0.41-0.68)</w:t>
            </w:r>
          </w:p>
        </w:tc>
        <w:tc>
          <w:tcPr>
            <w:tcW w:w="485" w:type="dxa"/>
            <w:tcBorders>
              <w:top w:val="nil"/>
              <w:left w:val="nil"/>
              <w:bottom w:val="nil"/>
              <w:right w:val="nil"/>
            </w:tcBorders>
            <w:shd w:val="clear" w:color="auto" w:fill="auto"/>
            <w:noWrap/>
            <w:tcMar>
              <w:left w:w="14" w:type="dxa"/>
              <w:right w:w="14" w:type="dxa"/>
            </w:tcMar>
            <w:vAlign w:val="center"/>
            <w:hideMark/>
          </w:tcPr>
          <w:p w14:paraId="38D9406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0.509</w:t>
            </w:r>
          </w:p>
        </w:tc>
        <w:tc>
          <w:tcPr>
            <w:tcW w:w="1057" w:type="dxa"/>
            <w:tcBorders>
              <w:top w:val="nil"/>
              <w:left w:val="nil"/>
              <w:bottom w:val="nil"/>
              <w:right w:val="nil"/>
            </w:tcBorders>
            <w:shd w:val="clear" w:color="auto" w:fill="auto"/>
            <w:noWrap/>
            <w:tcMar>
              <w:left w:w="14" w:type="dxa"/>
              <w:right w:w="14" w:type="dxa"/>
            </w:tcMar>
            <w:vAlign w:val="center"/>
            <w:hideMark/>
          </w:tcPr>
          <w:p w14:paraId="018868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0.54(0.38-0.71)</w:t>
            </w:r>
          </w:p>
        </w:tc>
        <w:tc>
          <w:tcPr>
            <w:tcW w:w="485" w:type="dxa"/>
            <w:tcBorders>
              <w:top w:val="nil"/>
              <w:left w:val="nil"/>
              <w:bottom w:val="nil"/>
              <w:right w:val="nil"/>
            </w:tcBorders>
            <w:shd w:val="clear" w:color="auto" w:fill="auto"/>
            <w:noWrap/>
            <w:tcMar>
              <w:left w:w="14" w:type="dxa"/>
              <w:right w:w="14" w:type="dxa"/>
            </w:tcMar>
            <w:vAlign w:val="center"/>
            <w:hideMark/>
          </w:tcPr>
          <w:p w14:paraId="692133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0.618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9AFB35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0.53(0.45-0.62)</w:t>
            </w:r>
          </w:p>
        </w:tc>
        <w:tc>
          <w:tcPr>
            <w:tcW w:w="473" w:type="dxa"/>
            <w:tcBorders>
              <w:top w:val="nil"/>
              <w:left w:val="nil"/>
              <w:bottom w:val="nil"/>
              <w:right w:val="nil"/>
            </w:tcBorders>
            <w:shd w:val="clear" w:color="auto" w:fill="auto"/>
            <w:noWrap/>
            <w:tcMar>
              <w:left w:w="14" w:type="dxa"/>
              <w:right w:w="14" w:type="dxa"/>
            </w:tcMar>
            <w:vAlign w:val="center"/>
            <w:hideMark/>
          </w:tcPr>
          <w:p w14:paraId="2480ECF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0.473</w:t>
            </w:r>
          </w:p>
        </w:tc>
        <w:tc>
          <w:tcPr>
            <w:tcW w:w="1151" w:type="dxa"/>
            <w:tcBorders>
              <w:top w:val="nil"/>
              <w:left w:val="nil"/>
              <w:bottom w:val="nil"/>
              <w:right w:val="nil"/>
            </w:tcBorders>
            <w:shd w:val="clear" w:color="auto" w:fill="auto"/>
            <w:noWrap/>
            <w:tcMar>
              <w:left w:w="14" w:type="dxa"/>
              <w:right w:w="14" w:type="dxa"/>
            </w:tcMar>
            <w:vAlign w:val="center"/>
            <w:hideMark/>
          </w:tcPr>
          <w:p w14:paraId="010EEA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0.57(0.47-0.67)</w:t>
            </w:r>
          </w:p>
        </w:tc>
        <w:tc>
          <w:tcPr>
            <w:tcW w:w="489" w:type="dxa"/>
            <w:tcBorders>
              <w:top w:val="nil"/>
              <w:left w:val="nil"/>
              <w:bottom w:val="nil"/>
              <w:right w:val="nil"/>
            </w:tcBorders>
            <w:shd w:val="clear" w:color="auto" w:fill="auto"/>
            <w:noWrap/>
            <w:tcMar>
              <w:left w:w="14" w:type="dxa"/>
              <w:right w:w="14" w:type="dxa"/>
            </w:tcMar>
            <w:vAlign w:val="center"/>
            <w:hideMark/>
          </w:tcPr>
          <w:p w14:paraId="3456D5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0.181</w:t>
            </w:r>
          </w:p>
        </w:tc>
        <w:tc>
          <w:tcPr>
            <w:tcW w:w="1061" w:type="dxa"/>
            <w:tcBorders>
              <w:top w:val="nil"/>
              <w:left w:val="nil"/>
              <w:bottom w:val="nil"/>
              <w:right w:val="nil"/>
            </w:tcBorders>
            <w:shd w:val="clear" w:color="auto" w:fill="auto"/>
            <w:noWrap/>
            <w:tcMar>
              <w:left w:w="14" w:type="dxa"/>
              <w:right w:w="14" w:type="dxa"/>
            </w:tcMar>
            <w:vAlign w:val="center"/>
            <w:hideMark/>
          </w:tcPr>
          <w:p w14:paraId="023CBB6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0.52(0.39-0.64)</w:t>
            </w:r>
          </w:p>
        </w:tc>
        <w:tc>
          <w:tcPr>
            <w:tcW w:w="417" w:type="dxa"/>
            <w:tcBorders>
              <w:top w:val="nil"/>
              <w:left w:val="nil"/>
              <w:bottom w:val="nil"/>
              <w:right w:val="nil"/>
            </w:tcBorders>
            <w:shd w:val="clear" w:color="auto" w:fill="auto"/>
            <w:noWrap/>
            <w:tcMar>
              <w:left w:w="14" w:type="dxa"/>
              <w:right w:w="14" w:type="dxa"/>
            </w:tcMar>
            <w:vAlign w:val="center"/>
            <w:hideMark/>
          </w:tcPr>
          <w:p w14:paraId="6EED0E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0.775</w:t>
            </w:r>
          </w:p>
        </w:tc>
      </w:tr>
      <w:tr w:rsidR="008D4DC3" w:rsidRPr="006B6AC1" w14:paraId="3E5199E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4E5B797" w14:textId="632FFE68"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FASLG</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1BC0DE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0.53(0.45-0.60)</w:t>
            </w:r>
          </w:p>
        </w:tc>
        <w:tc>
          <w:tcPr>
            <w:tcW w:w="473" w:type="dxa"/>
            <w:tcBorders>
              <w:top w:val="nil"/>
              <w:left w:val="nil"/>
              <w:bottom w:val="nil"/>
              <w:right w:val="nil"/>
            </w:tcBorders>
            <w:shd w:val="clear" w:color="auto" w:fill="auto"/>
            <w:noWrap/>
            <w:tcMar>
              <w:left w:w="14" w:type="dxa"/>
              <w:right w:w="14" w:type="dxa"/>
            </w:tcMar>
            <w:vAlign w:val="center"/>
            <w:hideMark/>
          </w:tcPr>
          <w:p w14:paraId="512C07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0.445</w:t>
            </w:r>
          </w:p>
        </w:tc>
        <w:tc>
          <w:tcPr>
            <w:tcW w:w="1140" w:type="dxa"/>
            <w:tcBorders>
              <w:top w:val="nil"/>
              <w:left w:val="nil"/>
              <w:bottom w:val="nil"/>
              <w:right w:val="nil"/>
            </w:tcBorders>
            <w:shd w:val="clear" w:color="auto" w:fill="auto"/>
            <w:noWrap/>
            <w:tcMar>
              <w:left w:w="14" w:type="dxa"/>
              <w:right w:w="14" w:type="dxa"/>
            </w:tcMar>
            <w:vAlign w:val="center"/>
            <w:hideMark/>
          </w:tcPr>
          <w:p w14:paraId="2116E3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0616E9D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0.202</w:t>
            </w:r>
          </w:p>
        </w:tc>
        <w:tc>
          <w:tcPr>
            <w:tcW w:w="1147" w:type="dxa"/>
            <w:tcBorders>
              <w:top w:val="nil"/>
              <w:left w:val="nil"/>
              <w:bottom w:val="nil"/>
              <w:right w:val="nil"/>
            </w:tcBorders>
            <w:shd w:val="clear" w:color="auto" w:fill="auto"/>
            <w:noWrap/>
            <w:tcMar>
              <w:left w:w="14" w:type="dxa"/>
              <w:right w:w="14" w:type="dxa"/>
            </w:tcMar>
            <w:vAlign w:val="center"/>
            <w:hideMark/>
          </w:tcPr>
          <w:p w14:paraId="38153C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nil"/>
              <w:right w:val="nil"/>
            </w:tcBorders>
            <w:shd w:val="clear" w:color="auto" w:fill="auto"/>
            <w:noWrap/>
            <w:tcMar>
              <w:left w:w="14" w:type="dxa"/>
              <w:right w:w="14" w:type="dxa"/>
            </w:tcMar>
            <w:vAlign w:val="center"/>
            <w:hideMark/>
          </w:tcPr>
          <w:p w14:paraId="21C7E6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0.809</w:t>
            </w:r>
          </w:p>
        </w:tc>
        <w:tc>
          <w:tcPr>
            <w:tcW w:w="1147" w:type="dxa"/>
            <w:tcBorders>
              <w:top w:val="nil"/>
              <w:left w:val="nil"/>
              <w:bottom w:val="nil"/>
              <w:right w:val="nil"/>
            </w:tcBorders>
            <w:shd w:val="clear" w:color="auto" w:fill="auto"/>
            <w:noWrap/>
            <w:tcMar>
              <w:left w:w="14" w:type="dxa"/>
              <w:right w:w="14" w:type="dxa"/>
            </w:tcMar>
            <w:vAlign w:val="center"/>
            <w:hideMark/>
          </w:tcPr>
          <w:p w14:paraId="0CE3373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0.51(0.41-0.61)</w:t>
            </w:r>
          </w:p>
        </w:tc>
        <w:tc>
          <w:tcPr>
            <w:tcW w:w="473" w:type="dxa"/>
            <w:tcBorders>
              <w:top w:val="nil"/>
              <w:left w:val="nil"/>
              <w:bottom w:val="nil"/>
              <w:right w:val="nil"/>
            </w:tcBorders>
            <w:shd w:val="clear" w:color="auto" w:fill="auto"/>
            <w:noWrap/>
            <w:tcMar>
              <w:left w:w="14" w:type="dxa"/>
              <w:right w:w="14" w:type="dxa"/>
            </w:tcMar>
            <w:vAlign w:val="center"/>
            <w:hideMark/>
          </w:tcPr>
          <w:p w14:paraId="03C9E39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0.814</w:t>
            </w:r>
          </w:p>
        </w:tc>
        <w:tc>
          <w:tcPr>
            <w:tcW w:w="1179" w:type="dxa"/>
            <w:tcBorders>
              <w:top w:val="nil"/>
              <w:left w:val="nil"/>
              <w:bottom w:val="nil"/>
              <w:right w:val="nil"/>
            </w:tcBorders>
            <w:shd w:val="clear" w:color="auto" w:fill="auto"/>
            <w:noWrap/>
            <w:tcMar>
              <w:left w:w="14" w:type="dxa"/>
              <w:right w:w="14" w:type="dxa"/>
            </w:tcMar>
            <w:vAlign w:val="center"/>
            <w:hideMark/>
          </w:tcPr>
          <w:p w14:paraId="732DE5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0.54(0.43-0.66)</w:t>
            </w:r>
          </w:p>
        </w:tc>
        <w:tc>
          <w:tcPr>
            <w:tcW w:w="485" w:type="dxa"/>
            <w:tcBorders>
              <w:top w:val="nil"/>
              <w:left w:val="nil"/>
              <w:bottom w:val="nil"/>
              <w:right w:val="nil"/>
            </w:tcBorders>
            <w:shd w:val="clear" w:color="auto" w:fill="auto"/>
            <w:noWrap/>
            <w:tcMar>
              <w:left w:w="14" w:type="dxa"/>
              <w:right w:w="14" w:type="dxa"/>
            </w:tcMar>
            <w:vAlign w:val="center"/>
            <w:hideMark/>
          </w:tcPr>
          <w:p w14:paraId="42C7C6A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0.439</w:t>
            </w:r>
          </w:p>
        </w:tc>
        <w:tc>
          <w:tcPr>
            <w:tcW w:w="1057" w:type="dxa"/>
            <w:tcBorders>
              <w:top w:val="nil"/>
              <w:left w:val="nil"/>
              <w:bottom w:val="nil"/>
              <w:right w:val="nil"/>
            </w:tcBorders>
            <w:shd w:val="clear" w:color="auto" w:fill="auto"/>
            <w:noWrap/>
            <w:tcMar>
              <w:left w:w="14" w:type="dxa"/>
              <w:right w:w="14" w:type="dxa"/>
            </w:tcMar>
            <w:vAlign w:val="center"/>
            <w:hideMark/>
          </w:tcPr>
          <w:p w14:paraId="051C4A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0.55(0.38-0.71)</w:t>
            </w:r>
          </w:p>
        </w:tc>
        <w:tc>
          <w:tcPr>
            <w:tcW w:w="485" w:type="dxa"/>
            <w:tcBorders>
              <w:top w:val="nil"/>
              <w:left w:val="nil"/>
              <w:bottom w:val="nil"/>
              <w:right w:val="nil"/>
            </w:tcBorders>
            <w:shd w:val="clear" w:color="auto" w:fill="auto"/>
            <w:noWrap/>
            <w:tcMar>
              <w:left w:w="14" w:type="dxa"/>
              <w:right w:w="14" w:type="dxa"/>
            </w:tcMar>
            <w:vAlign w:val="center"/>
            <w:hideMark/>
          </w:tcPr>
          <w:p w14:paraId="2951078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249B5C4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0.54(0.45-0.64)</w:t>
            </w:r>
          </w:p>
        </w:tc>
        <w:tc>
          <w:tcPr>
            <w:tcW w:w="473" w:type="dxa"/>
            <w:tcBorders>
              <w:top w:val="nil"/>
              <w:left w:val="nil"/>
              <w:bottom w:val="nil"/>
              <w:right w:val="nil"/>
            </w:tcBorders>
            <w:shd w:val="clear" w:color="auto" w:fill="auto"/>
            <w:noWrap/>
            <w:tcMar>
              <w:left w:w="14" w:type="dxa"/>
              <w:right w:w="14" w:type="dxa"/>
            </w:tcMar>
            <w:vAlign w:val="center"/>
            <w:hideMark/>
          </w:tcPr>
          <w:p w14:paraId="772EEDA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0.393</w:t>
            </w:r>
          </w:p>
        </w:tc>
        <w:tc>
          <w:tcPr>
            <w:tcW w:w="1151" w:type="dxa"/>
            <w:tcBorders>
              <w:top w:val="nil"/>
              <w:left w:val="nil"/>
              <w:bottom w:val="nil"/>
              <w:right w:val="nil"/>
            </w:tcBorders>
            <w:shd w:val="clear" w:color="auto" w:fill="auto"/>
            <w:noWrap/>
            <w:tcMar>
              <w:left w:w="14" w:type="dxa"/>
              <w:right w:w="14" w:type="dxa"/>
            </w:tcMar>
            <w:vAlign w:val="center"/>
            <w:hideMark/>
          </w:tcPr>
          <w:p w14:paraId="5E5FD07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0.57(0.44-0.69)</w:t>
            </w:r>
          </w:p>
        </w:tc>
        <w:tc>
          <w:tcPr>
            <w:tcW w:w="489" w:type="dxa"/>
            <w:tcBorders>
              <w:top w:val="nil"/>
              <w:left w:val="nil"/>
              <w:bottom w:val="nil"/>
              <w:right w:val="nil"/>
            </w:tcBorders>
            <w:shd w:val="clear" w:color="auto" w:fill="auto"/>
            <w:noWrap/>
            <w:tcMar>
              <w:left w:w="14" w:type="dxa"/>
              <w:right w:w="14" w:type="dxa"/>
            </w:tcMar>
            <w:vAlign w:val="center"/>
            <w:hideMark/>
          </w:tcPr>
          <w:p w14:paraId="1CCC88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0.276</w:t>
            </w:r>
          </w:p>
        </w:tc>
        <w:tc>
          <w:tcPr>
            <w:tcW w:w="1061" w:type="dxa"/>
            <w:tcBorders>
              <w:top w:val="nil"/>
              <w:left w:val="nil"/>
              <w:bottom w:val="nil"/>
              <w:right w:val="nil"/>
            </w:tcBorders>
            <w:shd w:val="clear" w:color="auto" w:fill="auto"/>
            <w:noWrap/>
            <w:tcMar>
              <w:left w:w="14" w:type="dxa"/>
              <w:right w:w="14" w:type="dxa"/>
            </w:tcMar>
            <w:vAlign w:val="center"/>
            <w:hideMark/>
          </w:tcPr>
          <w:p w14:paraId="6DAAA1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0.49(0.35-0.63)</w:t>
            </w:r>
          </w:p>
        </w:tc>
        <w:tc>
          <w:tcPr>
            <w:tcW w:w="417" w:type="dxa"/>
            <w:tcBorders>
              <w:top w:val="nil"/>
              <w:left w:val="nil"/>
              <w:bottom w:val="nil"/>
              <w:right w:val="nil"/>
            </w:tcBorders>
            <w:shd w:val="clear" w:color="auto" w:fill="auto"/>
            <w:noWrap/>
            <w:tcMar>
              <w:left w:w="14" w:type="dxa"/>
              <w:right w:w="14" w:type="dxa"/>
            </w:tcMar>
            <w:vAlign w:val="center"/>
            <w:hideMark/>
          </w:tcPr>
          <w:p w14:paraId="460B65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0.922</w:t>
            </w:r>
          </w:p>
        </w:tc>
      </w:tr>
      <w:tr w:rsidR="008D4DC3" w:rsidRPr="006B6AC1" w14:paraId="69CE436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5B89E8DD" w14:textId="79D166CE"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WIF1</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4B75E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0.5(0.42-0.57)</w:t>
            </w:r>
          </w:p>
        </w:tc>
        <w:tc>
          <w:tcPr>
            <w:tcW w:w="473" w:type="dxa"/>
            <w:tcBorders>
              <w:top w:val="nil"/>
              <w:left w:val="nil"/>
              <w:bottom w:val="nil"/>
              <w:right w:val="nil"/>
            </w:tcBorders>
            <w:shd w:val="clear" w:color="auto" w:fill="auto"/>
            <w:noWrap/>
            <w:tcMar>
              <w:left w:w="14" w:type="dxa"/>
              <w:right w:w="14" w:type="dxa"/>
            </w:tcMar>
            <w:vAlign w:val="center"/>
            <w:hideMark/>
          </w:tcPr>
          <w:p w14:paraId="19A1A99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0.916</w:t>
            </w:r>
          </w:p>
        </w:tc>
        <w:tc>
          <w:tcPr>
            <w:tcW w:w="1140" w:type="dxa"/>
            <w:tcBorders>
              <w:top w:val="nil"/>
              <w:left w:val="nil"/>
              <w:bottom w:val="nil"/>
              <w:right w:val="nil"/>
            </w:tcBorders>
            <w:shd w:val="clear" w:color="auto" w:fill="auto"/>
            <w:noWrap/>
            <w:tcMar>
              <w:left w:w="14" w:type="dxa"/>
              <w:right w:w="14" w:type="dxa"/>
            </w:tcMar>
            <w:vAlign w:val="center"/>
            <w:hideMark/>
          </w:tcPr>
          <w:p w14:paraId="69F2FA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0.52(0.43-0.60)</w:t>
            </w:r>
          </w:p>
        </w:tc>
        <w:tc>
          <w:tcPr>
            <w:tcW w:w="486" w:type="dxa"/>
            <w:tcBorders>
              <w:top w:val="nil"/>
              <w:left w:val="nil"/>
              <w:bottom w:val="nil"/>
              <w:right w:val="nil"/>
            </w:tcBorders>
            <w:shd w:val="clear" w:color="auto" w:fill="auto"/>
            <w:noWrap/>
            <w:tcMar>
              <w:left w:w="14" w:type="dxa"/>
              <w:right w:w="14" w:type="dxa"/>
            </w:tcMar>
            <w:vAlign w:val="center"/>
            <w:hideMark/>
          </w:tcPr>
          <w:p w14:paraId="2977CD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0.652</w:t>
            </w:r>
          </w:p>
        </w:tc>
        <w:tc>
          <w:tcPr>
            <w:tcW w:w="1147" w:type="dxa"/>
            <w:tcBorders>
              <w:top w:val="nil"/>
              <w:left w:val="nil"/>
              <w:bottom w:val="nil"/>
              <w:right w:val="nil"/>
            </w:tcBorders>
            <w:shd w:val="clear" w:color="auto" w:fill="auto"/>
            <w:noWrap/>
            <w:tcMar>
              <w:left w:w="14" w:type="dxa"/>
              <w:right w:w="14" w:type="dxa"/>
            </w:tcMar>
            <w:vAlign w:val="center"/>
            <w:hideMark/>
          </w:tcPr>
          <w:p w14:paraId="740D0C6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0.52(0.41-0.62)</w:t>
            </w:r>
          </w:p>
        </w:tc>
        <w:tc>
          <w:tcPr>
            <w:tcW w:w="473" w:type="dxa"/>
            <w:tcBorders>
              <w:top w:val="nil"/>
              <w:left w:val="nil"/>
              <w:bottom w:val="nil"/>
              <w:right w:val="nil"/>
            </w:tcBorders>
            <w:shd w:val="clear" w:color="auto" w:fill="auto"/>
            <w:noWrap/>
            <w:tcMar>
              <w:left w:w="14" w:type="dxa"/>
              <w:right w:w="14" w:type="dxa"/>
            </w:tcMar>
            <w:vAlign w:val="center"/>
            <w:hideMark/>
          </w:tcPr>
          <w:p w14:paraId="33A25D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0.722</w:t>
            </w:r>
          </w:p>
        </w:tc>
        <w:tc>
          <w:tcPr>
            <w:tcW w:w="1147" w:type="dxa"/>
            <w:tcBorders>
              <w:top w:val="nil"/>
              <w:left w:val="nil"/>
              <w:bottom w:val="nil"/>
              <w:right w:val="nil"/>
            </w:tcBorders>
            <w:shd w:val="clear" w:color="auto" w:fill="auto"/>
            <w:noWrap/>
            <w:tcMar>
              <w:left w:w="14" w:type="dxa"/>
              <w:right w:w="14" w:type="dxa"/>
            </w:tcMar>
            <w:vAlign w:val="center"/>
            <w:hideMark/>
          </w:tcPr>
          <w:p w14:paraId="76DE89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0.55(0.46-0.64)</w:t>
            </w:r>
          </w:p>
        </w:tc>
        <w:tc>
          <w:tcPr>
            <w:tcW w:w="473" w:type="dxa"/>
            <w:tcBorders>
              <w:top w:val="nil"/>
              <w:left w:val="nil"/>
              <w:bottom w:val="nil"/>
              <w:right w:val="nil"/>
            </w:tcBorders>
            <w:shd w:val="clear" w:color="auto" w:fill="auto"/>
            <w:noWrap/>
            <w:tcMar>
              <w:left w:w="14" w:type="dxa"/>
              <w:right w:w="14" w:type="dxa"/>
            </w:tcMar>
            <w:vAlign w:val="center"/>
            <w:hideMark/>
          </w:tcPr>
          <w:p w14:paraId="5246410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0.270</w:t>
            </w:r>
          </w:p>
        </w:tc>
        <w:tc>
          <w:tcPr>
            <w:tcW w:w="1179" w:type="dxa"/>
            <w:tcBorders>
              <w:top w:val="nil"/>
              <w:left w:val="nil"/>
              <w:bottom w:val="nil"/>
              <w:right w:val="nil"/>
            </w:tcBorders>
            <w:shd w:val="clear" w:color="auto" w:fill="auto"/>
            <w:noWrap/>
            <w:tcMar>
              <w:left w:w="14" w:type="dxa"/>
              <w:right w:w="14" w:type="dxa"/>
            </w:tcMar>
            <w:vAlign w:val="center"/>
            <w:hideMark/>
          </w:tcPr>
          <w:p w14:paraId="6C38FB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0.55(0.44-0.65)</w:t>
            </w:r>
          </w:p>
        </w:tc>
        <w:tc>
          <w:tcPr>
            <w:tcW w:w="485" w:type="dxa"/>
            <w:tcBorders>
              <w:top w:val="nil"/>
              <w:left w:val="nil"/>
              <w:bottom w:val="nil"/>
              <w:right w:val="nil"/>
            </w:tcBorders>
            <w:shd w:val="clear" w:color="auto" w:fill="auto"/>
            <w:noWrap/>
            <w:tcMar>
              <w:left w:w="14" w:type="dxa"/>
              <w:right w:w="14" w:type="dxa"/>
            </w:tcMar>
            <w:vAlign w:val="center"/>
            <w:hideMark/>
          </w:tcPr>
          <w:p w14:paraId="611982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0.416</w:t>
            </w:r>
          </w:p>
        </w:tc>
        <w:tc>
          <w:tcPr>
            <w:tcW w:w="1057" w:type="dxa"/>
            <w:tcBorders>
              <w:top w:val="nil"/>
              <w:left w:val="nil"/>
              <w:bottom w:val="nil"/>
              <w:right w:val="nil"/>
            </w:tcBorders>
            <w:shd w:val="clear" w:color="auto" w:fill="auto"/>
            <w:noWrap/>
            <w:tcMar>
              <w:left w:w="14" w:type="dxa"/>
              <w:right w:w="14" w:type="dxa"/>
            </w:tcMar>
            <w:vAlign w:val="center"/>
            <w:hideMark/>
          </w:tcPr>
          <w:p w14:paraId="2AB48D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0.56(0.42-0.71)</w:t>
            </w:r>
          </w:p>
        </w:tc>
        <w:tc>
          <w:tcPr>
            <w:tcW w:w="485" w:type="dxa"/>
            <w:tcBorders>
              <w:top w:val="nil"/>
              <w:left w:val="nil"/>
              <w:bottom w:val="nil"/>
              <w:right w:val="nil"/>
            </w:tcBorders>
            <w:shd w:val="clear" w:color="auto" w:fill="auto"/>
            <w:noWrap/>
            <w:tcMar>
              <w:left w:w="14" w:type="dxa"/>
              <w:right w:w="14" w:type="dxa"/>
            </w:tcMar>
            <w:vAlign w:val="center"/>
            <w:hideMark/>
          </w:tcPr>
          <w:p w14:paraId="6B956CD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E7D6A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0C799CB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0.482</w:t>
            </w:r>
          </w:p>
        </w:tc>
        <w:tc>
          <w:tcPr>
            <w:tcW w:w="1151" w:type="dxa"/>
            <w:tcBorders>
              <w:top w:val="nil"/>
              <w:left w:val="nil"/>
              <w:bottom w:val="nil"/>
              <w:right w:val="nil"/>
            </w:tcBorders>
            <w:shd w:val="clear" w:color="auto" w:fill="auto"/>
            <w:noWrap/>
            <w:tcMar>
              <w:left w:w="14" w:type="dxa"/>
              <w:right w:w="14" w:type="dxa"/>
            </w:tcMar>
            <w:vAlign w:val="center"/>
            <w:hideMark/>
          </w:tcPr>
          <w:p w14:paraId="307EF3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0.5(0.39-0.61)</w:t>
            </w:r>
          </w:p>
        </w:tc>
        <w:tc>
          <w:tcPr>
            <w:tcW w:w="489" w:type="dxa"/>
            <w:tcBorders>
              <w:top w:val="nil"/>
              <w:left w:val="nil"/>
              <w:bottom w:val="nil"/>
              <w:right w:val="nil"/>
            </w:tcBorders>
            <w:shd w:val="clear" w:color="auto" w:fill="auto"/>
            <w:noWrap/>
            <w:tcMar>
              <w:left w:w="14" w:type="dxa"/>
              <w:right w:w="14" w:type="dxa"/>
            </w:tcMar>
            <w:vAlign w:val="center"/>
            <w:hideMark/>
          </w:tcPr>
          <w:p w14:paraId="115229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0.960</w:t>
            </w:r>
          </w:p>
        </w:tc>
        <w:tc>
          <w:tcPr>
            <w:tcW w:w="1061" w:type="dxa"/>
            <w:tcBorders>
              <w:top w:val="nil"/>
              <w:left w:val="nil"/>
              <w:bottom w:val="nil"/>
              <w:right w:val="nil"/>
            </w:tcBorders>
            <w:shd w:val="clear" w:color="auto" w:fill="auto"/>
            <w:noWrap/>
            <w:tcMar>
              <w:left w:w="14" w:type="dxa"/>
              <w:right w:w="14" w:type="dxa"/>
            </w:tcMar>
            <w:vAlign w:val="center"/>
            <w:hideMark/>
          </w:tcPr>
          <w:p w14:paraId="180E5B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0.57(0.44-0.70)</w:t>
            </w:r>
          </w:p>
        </w:tc>
        <w:tc>
          <w:tcPr>
            <w:tcW w:w="417" w:type="dxa"/>
            <w:tcBorders>
              <w:top w:val="nil"/>
              <w:left w:val="nil"/>
              <w:bottom w:val="nil"/>
              <w:right w:val="nil"/>
            </w:tcBorders>
            <w:shd w:val="clear" w:color="auto" w:fill="auto"/>
            <w:noWrap/>
            <w:tcMar>
              <w:left w:w="14" w:type="dxa"/>
              <w:right w:w="14" w:type="dxa"/>
            </w:tcMar>
            <w:vAlign w:val="center"/>
            <w:hideMark/>
          </w:tcPr>
          <w:p w14:paraId="79E88F4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0.300</w:t>
            </w:r>
          </w:p>
        </w:tc>
      </w:tr>
      <w:tr w:rsidR="008D4DC3" w:rsidRPr="006B6AC1" w14:paraId="619E965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8FCBCBB" w14:textId="541489FA"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TGFA</w:t>
            </w:r>
            <w:r w:rsidR="00CC2073">
              <w:rPr>
                <w:rFonts w:eastAsia="Times New Roman" w:cstheme="minorHAnsi"/>
                <w:color w:val="000000"/>
                <w:sz w:val="16"/>
                <w:szCs w:val="16"/>
                <w:lang w:eastAsia="en-GB"/>
              </w:rPr>
              <w:t>[5]</w:t>
            </w:r>
          </w:p>
        </w:tc>
        <w:tc>
          <w:tcPr>
            <w:tcW w:w="1128" w:type="dxa"/>
            <w:tcBorders>
              <w:top w:val="nil"/>
              <w:left w:val="nil"/>
              <w:bottom w:val="nil"/>
              <w:right w:val="nil"/>
            </w:tcBorders>
            <w:shd w:val="clear" w:color="auto" w:fill="auto"/>
            <w:noWrap/>
            <w:tcMar>
              <w:left w:w="14" w:type="dxa"/>
              <w:right w:w="14" w:type="dxa"/>
            </w:tcMar>
            <w:vAlign w:val="center"/>
            <w:hideMark/>
          </w:tcPr>
          <w:p w14:paraId="02E1248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0.51(0.44-0.58)</w:t>
            </w:r>
          </w:p>
        </w:tc>
        <w:tc>
          <w:tcPr>
            <w:tcW w:w="473" w:type="dxa"/>
            <w:tcBorders>
              <w:top w:val="nil"/>
              <w:left w:val="nil"/>
              <w:bottom w:val="nil"/>
              <w:right w:val="nil"/>
            </w:tcBorders>
            <w:shd w:val="clear" w:color="auto" w:fill="auto"/>
            <w:noWrap/>
            <w:tcMar>
              <w:left w:w="14" w:type="dxa"/>
              <w:right w:w="14" w:type="dxa"/>
            </w:tcMar>
            <w:vAlign w:val="center"/>
            <w:hideMark/>
          </w:tcPr>
          <w:p w14:paraId="1242492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0.797</w:t>
            </w:r>
          </w:p>
        </w:tc>
        <w:tc>
          <w:tcPr>
            <w:tcW w:w="1140" w:type="dxa"/>
            <w:tcBorders>
              <w:top w:val="nil"/>
              <w:left w:val="nil"/>
              <w:bottom w:val="nil"/>
              <w:right w:val="nil"/>
            </w:tcBorders>
            <w:shd w:val="clear" w:color="auto" w:fill="auto"/>
            <w:noWrap/>
            <w:tcMar>
              <w:left w:w="14" w:type="dxa"/>
              <w:right w:w="14" w:type="dxa"/>
            </w:tcMar>
            <w:vAlign w:val="center"/>
            <w:hideMark/>
          </w:tcPr>
          <w:p w14:paraId="13FCF9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0.54(0.45-0.62)</w:t>
            </w:r>
          </w:p>
        </w:tc>
        <w:tc>
          <w:tcPr>
            <w:tcW w:w="486" w:type="dxa"/>
            <w:tcBorders>
              <w:top w:val="nil"/>
              <w:left w:val="nil"/>
              <w:bottom w:val="nil"/>
              <w:right w:val="nil"/>
            </w:tcBorders>
            <w:shd w:val="clear" w:color="auto" w:fill="auto"/>
            <w:noWrap/>
            <w:tcMar>
              <w:left w:w="14" w:type="dxa"/>
              <w:right w:w="14" w:type="dxa"/>
            </w:tcMar>
            <w:vAlign w:val="center"/>
            <w:hideMark/>
          </w:tcPr>
          <w:p w14:paraId="6B0D79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0.400</w:t>
            </w:r>
          </w:p>
        </w:tc>
        <w:tc>
          <w:tcPr>
            <w:tcW w:w="1147" w:type="dxa"/>
            <w:tcBorders>
              <w:top w:val="nil"/>
              <w:left w:val="nil"/>
              <w:bottom w:val="nil"/>
              <w:right w:val="nil"/>
            </w:tcBorders>
            <w:shd w:val="clear" w:color="auto" w:fill="auto"/>
            <w:noWrap/>
            <w:tcMar>
              <w:left w:w="14" w:type="dxa"/>
              <w:right w:w="14" w:type="dxa"/>
            </w:tcMar>
            <w:vAlign w:val="center"/>
            <w:hideMark/>
          </w:tcPr>
          <w:p w14:paraId="7F0692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0.47(0.36-0.58)</w:t>
            </w:r>
          </w:p>
        </w:tc>
        <w:tc>
          <w:tcPr>
            <w:tcW w:w="473" w:type="dxa"/>
            <w:tcBorders>
              <w:top w:val="nil"/>
              <w:left w:val="nil"/>
              <w:bottom w:val="nil"/>
              <w:right w:val="nil"/>
            </w:tcBorders>
            <w:shd w:val="clear" w:color="auto" w:fill="auto"/>
            <w:noWrap/>
            <w:tcMar>
              <w:left w:w="14" w:type="dxa"/>
              <w:right w:w="14" w:type="dxa"/>
            </w:tcMar>
            <w:vAlign w:val="center"/>
            <w:hideMark/>
          </w:tcPr>
          <w:p w14:paraId="3A3C85E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0.589</w:t>
            </w:r>
          </w:p>
        </w:tc>
        <w:tc>
          <w:tcPr>
            <w:tcW w:w="1147" w:type="dxa"/>
            <w:tcBorders>
              <w:top w:val="nil"/>
              <w:left w:val="nil"/>
              <w:bottom w:val="nil"/>
              <w:right w:val="nil"/>
            </w:tcBorders>
            <w:shd w:val="clear" w:color="auto" w:fill="auto"/>
            <w:noWrap/>
            <w:tcMar>
              <w:left w:w="14" w:type="dxa"/>
              <w:right w:w="14" w:type="dxa"/>
            </w:tcMar>
            <w:vAlign w:val="center"/>
            <w:hideMark/>
          </w:tcPr>
          <w:p w14:paraId="3EE96D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0.55(0.46-0.65)</w:t>
            </w:r>
          </w:p>
        </w:tc>
        <w:tc>
          <w:tcPr>
            <w:tcW w:w="473" w:type="dxa"/>
            <w:tcBorders>
              <w:top w:val="nil"/>
              <w:left w:val="nil"/>
              <w:bottom w:val="nil"/>
              <w:right w:val="nil"/>
            </w:tcBorders>
            <w:shd w:val="clear" w:color="auto" w:fill="auto"/>
            <w:noWrap/>
            <w:tcMar>
              <w:left w:w="14" w:type="dxa"/>
              <w:right w:w="14" w:type="dxa"/>
            </w:tcMar>
            <w:vAlign w:val="center"/>
            <w:hideMark/>
          </w:tcPr>
          <w:p w14:paraId="1C25E9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0.275</w:t>
            </w:r>
          </w:p>
        </w:tc>
        <w:tc>
          <w:tcPr>
            <w:tcW w:w="1179" w:type="dxa"/>
            <w:tcBorders>
              <w:top w:val="nil"/>
              <w:left w:val="nil"/>
              <w:bottom w:val="nil"/>
              <w:right w:val="nil"/>
            </w:tcBorders>
            <w:shd w:val="clear" w:color="auto" w:fill="auto"/>
            <w:noWrap/>
            <w:tcMar>
              <w:left w:w="14" w:type="dxa"/>
              <w:right w:w="14" w:type="dxa"/>
            </w:tcMar>
            <w:vAlign w:val="center"/>
            <w:hideMark/>
          </w:tcPr>
          <w:p w14:paraId="756E3FE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0.56(0.45-0.68)</w:t>
            </w:r>
          </w:p>
        </w:tc>
        <w:tc>
          <w:tcPr>
            <w:tcW w:w="485" w:type="dxa"/>
            <w:tcBorders>
              <w:top w:val="nil"/>
              <w:left w:val="nil"/>
              <w:bottom w:val="nil"/>
              <w:right w:val="nil"/>
            </w:tcBorders>
            <w:shd w:val="clear" w:color="auto" w:fill="auto"/>
            <w:noWrap/>
            <w:tcMar>
              <w:left w:w="14" w:type="dxa"/>
              <w:right w:w="14" w:type="dxa"/>
            </w:tcMar>
            <w:vAlign w:val="center"/>
            <w:hideMark/>
          </w:tcPr>
          <w:p w14:paraId="219761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0.253</w:t>
            </w:r>
          </w:p>
        </w:tc>
        <w:tc>
          <w:tcPr>
            <w:tcW w:w="1057" w:type="dxa"/>
            <w:tcBorders>
              <w:top w:val="nil"/>
              <w:left w:val="nil"/>
              <w:bottom w:val="nil"/>
              <w:right w:val="nil"/>
            </w:tcBorders>
            <w:shd w:val="clear" w:color="auto" w:fill="auto"/>
            <w:noWrap/>
            <w:tcMar>
              <w:left w:w="14" w:type="dxa"/>
              <w:right w:w="14" w:type="dxa"/>
            </w:tcMar>
            <w:vAlign w:val="center"/>
            <w:hideMark/>
          </w:tcPr>
          <w:p w14:paraId="4779F1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0.54(0.36-0.71)</w:t>
            </w:r>
          </w:p>
        </w:tc>
        <w:tc>
          <w:tcPr>
            <w:tcW w:w="485" w:type="dxa"/>
            <w:tcBorders>
              <w:top w:val="nil"/>
              <w:left w:val="nil"/>
              <w:bottom w:val="nil"/>
              <w:right w:val="nil"/>
            </w:tcBorders>
            <w:shd w:val="clear" w:color="auto" w:fill="auto"/>
            <w:noWrap/>
            <w:tcMar>
              <w:left w:w="14" w:type="dxa"/>
              <w:right w:w="14" w:type="dxa"/>
            </w:tcMar>
            <w:vAlign w:val="center"/>
            <w:hideMark/>
          </w:tcPr>
          <w:p w14:paraId="2C29BFE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0.684</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8B4DB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0.52(0.44-0.61)</w:t>
            </w:r>
          </w:p>
        </w:tc>
        <w:tc>
          <w:tcPr>
            <w:tcW w:w="473" w:type="dxa"/>
            <w:tcBorders>
              <w:top w:val="nil"/>
              <w:left w:val="nil"/>
              <w:bottom w:val="nil"/>
              <w:right w:val="nil"/>
            </w:tcBorders>
            <w:shd w:val="clear" w:color="auto" w:fill="auto"/>
            <w:noWrap/>
            <w:tcMar>
              <w:left w:w="14" w:type="dxa"/>
              <w:right w:w="14" w:type="dxa"/>
            </w:tcMar>
            <w:vAlign w:val="center"/>
            <w:hideMark/>
          </w:tcPr>
          <w:p w14:paraId="2D541B1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0.587</w:t>
            </w:r>
          </w:p>
        </w:tc>
        <w:tc>
          <w:tcPr>
            <w:tcW w:w="1151" w:type="dxa"/>
            <w:tcBorders>
              <w:top w:val="nil"/>
              <w:left w:val="nil"/>
              <w:bottom w:val="nil"/>
              <w:right w:val="nil"/>
            </w:tcBorders>
            <w:shd w:val="clear" w:color="auto" w:fill="auto"/>
            <w:noWrap/>
            <w:tcMar>
              <w:left w:w="14" w:type="dxa"/>
              <w:right w:w="14" w:type="dxa"/>
            </w:tcMar>
            <w:vAlign w:val="center"/>
            <w:hideMark/>
          </w:tcPr>
          <w:p w14:paraId="0E9FA6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9" w:type="dxa"/>
            <w:tcBorders>
              <w:top w:val="nil"/>
              <w:left w:val="nil"/>
              <w:bottom w:val="nil"/>
              <w:right w:val="nil"/>
            </w:tcBorders>
            <w:shd w:val="clear" w:color="auto" w:fill="auto"/>
            <w:noWrap/>
            <w:tcMar>
              <w:left w:w="14" w:type="dxa"/>
              <w:right w:w="14" w:type="dxa"/>
            </w:tcMar>
            <w:vAlign w:val="center"/>
            <w:hideMark/>
          </w:tcPr>
          <w:p w14:paraId="1DC768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0.839</w:t>
            </w:r>
          </w:p>
        </w:tc>
        <w:tc>
          <w:tcPr>
            <w:tcW w:w="1061" w:type="dxa"/>
            <w:tcBorders>
              <w:top w:val="nil"/>
              <w:left w:val="nil"/>
              <w:bottom w:val="nil"/>
              <w:right w:val="nil"/>
            </w:tcBorders>
            <w:shd w:val="clear" w:color="auto" w:fill="auto"/>
            <w:noWrap/>
            <w:tcMar>
              <w:left w:w="14" w:type="dxa"/>
              <w:right w:w="14" w:type="dxa"/>
            </w:tcMar>
            <w:vAlign w:val="center"/>
            <w:hideMark/>
          </w:tcPr>
          <w:p w14:paraId="05F033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0.57(0.44-0.70)</w:t>
            </w:r>
          </w:p>
        </w:tc>
        <w:tc>
          <w:tcPr>
            <w:tcW w:w="417" w:type="dxa"/>
            <w:tcBorders>
              <w:top w:val="nil"/>
              <w:left w:val="nil"/>
              <w:bottom w:val="nil"/>
              <w:right w:val="nil"/>
            </w:tcBorders>
            <w:shd w:val="clear" w:color="auto" w:fill="auto"/>
            <w:noWrap/>
            <w:tcMar>
              <w:left w:w="14" w:type="dxa"/>
              <w:right w:w="14" w:type="dxa"/>
            </w:tcMar>
            <w:vAlign w:val="center"/>
            <w:hideMark/>
          </w:tcPr>
          <w:p w14:paraId="6AEB58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0.285</w:t>
            </w:r>
          </w:p>
        </w:tc>
      </w:tr>
      <w:tr w:rsidR="008D4DC3" w:rsidRPr="006B6AC1" w14:paraId="7D34BD09"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BFB2FF3"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IGF1R</w:t>
            </w:r>
          </w:p>
        </w:tc>
        <w:tc>
          <w:tcPr>
            <w:tcW w:w="1128" w:type="dxa"/>
            <w:tcBorders>
              <w:top w:val="nil"/>
              <w:left w:val="nil"/>
              <w:bottom w:val="nil"/>
              <w:right w:val="nil"/>
            </w:tcBorders>
            <w:shd w:val="clear" w:color="auto" w:fill="auto"/>
            <w:noWrap/>
            <w:tcMar>
              <w:left w:w="14" w:type="dxa"/>
              <w:right w:w="14" w:type="dxa"/>
            </w:tcMar>
            <w:vAlign w:val="center"/>
            <w:hideMark/>
          </w:tcPr>
          <w:p w14:paraId="0E6B3FA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0.5(0.42-0.57)</w:t>
            </w:r>
          </w:p>
        </w:tc>
        <w:tc>
          <w:tcPr>
            <w:tcW w:w="473" w:type="dxa"/>
            <w:tcBorders>
              <w:top w:val="nil"/>
              <w:left w:val="nil"/>
              <w:bottom w:val="nil"/>
              <w:right w:val="nil"/>
            </w:tcBorders>
            <w:shd w:val="clear" w:color="auto" w:fill="auto"/>
            <w:noWrap/>
            <w:tcMar>
              <w:left w:w="14" w:type="dxa"/>
              <w:right w:w="14" w:type="dxa"/>
            </w:tcMar>
            <w:vAlign w:val="center"/>
            <w:hideMark/>
          </w:tcPr>
          <w:p w14:paraId="4376340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0.957</w:t>
            </w:r>
          </w:p>
        </w:tc>
        <w:tc>
          <w:tcPr>
            <w:tcW w:w="1140" w:type="dxa"/>
            <w:tcBorders>
              <w:top w:val="nil"/>
              <w:left w:val="nil"/>
              <w:bottom w:val="nil"/>
              <w:right w:val="nil"/>
            </w:tcBorders>
            <w:shd w:val="clear" w:color="auto" w:fill="auto"/>
            <w:noWrap/>
            <w:tcMar>
              <w:left w:w="14" w:type="dxa"/>
              <w:right w:w="14" w:type="dxa"/>
            </w:tcMar>
            <w:vAlign w:val="center"/>
            <w:hideMark/>
          </w:tcPr>
          <w:p w14:paraId="28B7A1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27C14FB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0.356</w:t>
            </w:r>
          </w:p>
        </w:tc>
        <w:tc>
          <w:tcPr>
            <w:tcW w:w="1147" w:type="dxa"/>
            <w:tcBorders>
              <w:top w:val="nil"/>
              <w:left w:val="nil"/>
              <w:bottom w:val="nil"/>
              <w:right w:val="nil"/>
            </w:tcBorders>
            <w:shd w:val="clear" w:color="auto" w:fill="auto"/>
            <w:noWrap/>
            <w:tcMar>
              <w:left w:w="14" w:type="dxa"/>
              <w:right w:w="14" w:type="dxa"/>
            </w:tcMar>
            <w:vAlign w:val="center"/>
            <w:hideMark/>
          </w:tcPr>
          <w:p w14:paraId="3E1C2DB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0.57(0.46-0.67)</w:t>
            </w:r>
          </w:p>
        </w:tc>
        <w:tc>
          <w:tcPr>
            <w:tcW w:w="473" w:type="dxa"/>
            <w:tcBorders>
              <w:top w:val="nil"/>
              <w:left w:val="nil"/>
              <w:bottom w:val="nil"/>
              <w:right w:val="nil"/>
            </w:tcBorders>
            <w:shd w:val="clear" w:color="auto" w:fill="auto"/>
            <w:noWrap/>
            <w:tcMar>
              <w:left w:w="14" w:type="dxa"/>
              <w:right w:w="14" w:type="dxa"/>
            </w:tcMar>
            <w:vAlign w:val="center"/>
            <w:hideMark/>
          </w:tcPr>
          <w:p w14:paraId="5A11D61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0.219</w:t>
            </w:r>
          </w:p>
        </w:tc>
        <w:tc>
          <w:tcPr>
            <w:tcW w:w="1147" w:type="dxa"/>
            <w:tcBorders>
              <w:top w:val="nil"/>
              <w:left w:val="nil"/>
              <w:bottom w:val="nil"/>
              <w:right w:val="nil"/>
            </w:tcBorders>
            <w:shd w:val="clear" w:color="auto" w:fill="auto"/>
            <w:noWrap/>
            <w:tcMar>
              <w:left w:w="14" w:type="dxa"/>
              <w:right w:w="14" w:type="dxa"/>
            </w:tcMar>
            <w:vAlign w:val="center"/>
            <w:hideMark/>
          </w:tcPr>
          <w:p w14:paraId="794DF9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0.51(0.40-0.61)</w:t>
            </w:r>
          </w:p>
        </w:tc>
        <w:tc>
          <w:tcPr>
            <w:tcW w:w="473" w:type="dxa"/>
            <w:tcBorders>
              <w:top w:val="nil"/>
              <w:left w:val="nil"/>
              <w:bottom w:val="nil"/>
              <w:right w:val="nil"/>
            </w:tcBorders>
            <w:shd w:val="clear" w:color="auto" w:fill="auto"/>
            <w:noWrap/>
            <w:tcMar>
              <w:left w:w="14" w:type="dxa"/>
              <w:right w:w="14" w:type="dxa"/>
            </w:tcMar>
            <w:vAlign w:val="center"/>
            <w:hideMark/>
          </w:tcPr>
          <w:p w14:paraId="3F7627F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0.923</w:t>
            </w:r>
          </w:p>
        </w:tc>
        <w:tc>
          <w:tcPr>
            <w:tcW w:w="1179" w:type="dxa"/>
            <w:tcBorders>
              <w:top w:val="nil"/>
              <w:left w:val="nil"/>
              <w:bottom w:val="nil"/>
              <w:right w:val="nil"/>
            </w:tcBorders>
            <w:shd w:val="clear" w:color="auto" w:fill="auto"/>
            <w:noWrap/>
            <w:tcMar>
              <w:left w:w="14" w:type="dxa"/>
              <w:right w:w="14" w:type="dxa"/>
            </w:tcMar>
            <w:vAlign w:val="center"/>
            <w:hideMark/>
          </w:tcPr>
          <w:p w14:paraId="32E6E7A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0.54(0.42-0.67)</w:t>
            </w:r>
          </w:p>
        </w:tc>
        <w:tc>
          <w:tcPr>
            <w:tcW w:w="485" w:type="dxa"/>
            <w:tcBorders>
              <w:top w:val="nil"/>
              <w:left w:val="nil"/>
              <w:bottom w:val="nil"/>
              <w:right w:val="nil"/>
            </w:tcBorders>
            <w:shd w:val="clear" w:color="auto" w:fill="auto"/>
            <w:noWrap/>
            <w:tcMar>
              <w:left w:w="14" w:type="dxa"/>
              <w:right w:w="14" w:type="dxa"/>
            </w:tcMar>
            <w:vAlign w:val="center"/>
            <w:hideMark/>
          </w:tcPr>
          <w:p w14:paraId="5F518D6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0.489</w:t>
            </w:r>
          </w:p>
        </w:tc>
        <w:tc>
          <w:tcPr>
            <w:tcW w:w="1057" w:type="dxa"/>
            <w:tcBorders>
              <w:top w:val="nil"/>
              <w:left w:val="nil"/>
              <w:bottom w:val="nil"/>
              <w:right w:val="nil"/>
            </w:tcBorders>
            <w:shd w:val="clear" w:color="auto" w:fill="auto"/>
            <w:noWrap/>
            <w:tcMar>
              <w:left w:w="14" w:type="dxa"/>
              <w:right w:w="14" w:type="dxa"/>
            </w:tcMar>
            <w:vAlign w:val="center"/>
            <w:hideMark/>
          </w:tcPr>
          <w:p w14:paraId="56AA17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0.56(0.40-0.73)</w:t>
            </w:r>
          </w:p>
        </w:tc>
        <w:tc>
          <w:tcPr>
            <w:tcW w:w="485" w:type="dxa"/>
            <w:tcBorders>
              <w:top w:val="nil"/>
              <w:left w:val="nil"/>
              <w:bottom w:val="nil"/>
              <w:right w:val="nil"/>
            </w:tcBorders>
            <w:shd w:val="clear" w:color="auto" w:fill="auto"/>
            <w:noWrap/>
            <w:tcMar>
              <w:left w:w="14" w:type="dxa"/>
              <w:right w:w="14" w:type="dxa"/>
            </w:tcMar>
            <w:vAlign w:val="center"/>
            <w:hideMark/>
          </w:tcPr>
          <w:p w14:paraId="5645689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FCA0D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0.51(0.41-0.60)</w:t>
            </w:r>
          </w:p>
        </w:tc>
        <w:tc>
          <w:tcPr>
            <w:tcW w:w="473" w:type="dxa"/>
            <w:tcBorders>
              <w:top w:val="nil"/>
              <w:left w:val="nil"/>
              <w:bottom w:val="nil"/>
              <w:right w:val="nil"/>
            </w:tcBorders>
            <w:shd w:val="clear" w:color="auto" w:fill="auto"/>
            <w:noWrap/>
            <w:tcMar>
              <w:left w:w="14" w:type="dxa"/>
              <w:right w:w="14" w:type="dxa"/>
            </w:tcMar>
            <w:vAlign w:val="center"/>
            <w:hideMark/>
          </w:tcPr>
          <w:p w14:paraId="456354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0.876</w:t>
            </w:r>
          </w:p>
        </w:tc>
        <w:tc>
          <w:tcPr>
            <w:tcW w:w="1151" w:type="dxa"/>
            <w:tcBorders>
              <w:top w:val="nil"/>
              <w:left w:val="nil"/>
              <w:bottom w:val="nil"/>
              <w:right w:val="nil"/>
            </w:tcBorders>
            <w:shd w:val="clear" w:color="auto" w:fill="auto"/>
            <w:noWrap/>
            <w:tcMar>
              <w:left w:w="14" w:type="dxa"/>
              <w:right w:w="14" w:type="dxa"/>
            </w:tcMar>
            <w:vAlign w:val="center"/>
            <w:hideMark/>
          </w:tcPr>
          <w:p w14:paraId="0EBE2AE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0.54(0.42-0.66)</w:t>
            </w:r>
          </w:p>
        </w:tc>
        <w:tc>
          <w:tcPr>
            <w:tcW w:w="489" w:type="dxa"/>
            <w:tcBorders>
              <w:top w:val="nil"/>
              <w:left w:val="nil"/>
              <w:bottom w:val="nil"/>
              <w:right w:val="nil"/>
            </w:tcBorders>
            <w:shd w:val="clear" w:color="auto" w:fill="auto"/>
            <w:noWrap/>
            <w:tcMar>
              <w:left w:w="14" w:type="dxa"/>
              <w:right w:w="14" w:type="dxa"/>
            </w:tcMar>
            <w:vAlign w:val="center"/>
            <w:hideMark/>
          </w:tcPr>
          <w:p w14:paraId="308147E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0.498</w:t>
            </w:r>
          </w:p>
        </w:tc>
        <w:tc>
          <w:tcPr>
            <w:tcW w:w="1061" w:type="dxa"/>
            <w:tcBorders>
              <w:top w:val="nil"/>
              <w:left w:val="nil"/>
              <w:bottom w:val="nil"/>
              <w:right w:val="nil"/>
            </w:tcBorders>
            <w:shd w:val="clear" w:color="auto" w:fill="auto"/>
            <w:noWrap/>
            <w:tcMar>
              <w:left w:w="14" w:type="dxa"/>
              <w:right w:w="14" w:type="dxa"/>
            </w:tcMar>
            <w:vAlign w:val="center"/>
            <w:hideMark/>
          </w:tcPr>
          <w:p w14:paraId="6AB003D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0.57(0.43-0.70)</w:t>
            </w:r>
          </w:p>
        </w:tc>
        <w:tc>
          <w:tcPr>
            <w:tcW w:w="417" w:type="dxa"/>
            <w:tcBorders>
              <w:top w:val="nil"/>
              <w:left w:val="nil"/>
              <w:bottom w:val="nil"/>
              <w:right w:val="nil"/>
            </w:tcBorders>
            <w:shd w:val="clear" w:color="auto" w:fill="auto"/>
            <w:noWrap/>
            <w:tcMar>
              <w:left w:w="14" w:type="dxa"/>
              <w:right w:w="14" w:type="dxa"/>
            </w:tcMar>
            <w:vAlign w:val="center"/>
            <w:hideMark/>
          </w:tcPr>
          <w:p w14:paraId="7D8F4AC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0.318</w:t>
            </w:r>
          </w:p>
        </w:tc>
      </w:tr>
      <w:tr w:rsidR="008D4DC3" w:rsidRPr="006B6AC1" w14:paraId="7CD4D6BA"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B44EF23" w14:textId="3E5395EC"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ERBB2</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4E970F1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0.53(0.45-0.60)</w:t>
            </w:r>
          </w:p>
        </w:tc>
        <w:tc>
          <w:tcPr>
            <w:tcW w:w="473" w:type="dxa"/>
            <w:tcBorders>
              <w:top w:val="nil"/>
              <w:left w:val="nil"/>
              <w:bottom w:val="nil"/>
              <w:right w:val="nil"/>
            </w:tcBorders>
            <w:shd w:val="clear" w:color="auto" w:fill="auto"/>
            <w:noWrap/>
            <w:tcMar>
              <w:left w:w="14" w:type="dxa"/>
              <w:right w:w="14" w:type="dxa"/>
            </w:tcMar>
            <w:vAlign w:val="center"/>
            <w:hideMark/>
          </w:tcPr>
          <w:p w14:paraId="1429FB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0.496</w:t>
            </w:r>
          </w:p>
        </w:tc>
        <w:tc>
          <w:tcPr>
            <w:tcW w:w="1140" w:type="dxa"/>
            <w:tcBorders>
              <w:top w:val="nil"/>
              <w:left w:val="nil"/>
              <w:bottom w:val="nil"/>
              <w:right w:val="nil"/>
            </w:tcBorders>
            <w:shd w:val="clear" w:color="auto" w:fill="auto"/>
            <w:noWrap/>
            <w:tcMar>
              <w:left w:w="14" w:type="dxa"/>
              <w:right w:w="14" w:type="dxa"/>
            </w:tcMar>
            <w:vAlign w:val="center"/>
            <w:hideMark/>
          </w:tcPr>
          <w:p w14:paraId="299045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0.54(0.45-0.62)</w:t>
            </w:r>
          </w:p>
        </w:tc>
        <w:tc>
          <w:tcPr>
            <w:tcW w:w="486" w:type="dxa"/>
            <w:tcBorders>
              <w:top w:val="nil"/>
              <w:left w:val="nil"/>
              <w:bottom w:val="nil"/>
              <w:right w:val="nil"/>
            </w:tcBorders>
            <w:shd w:val="clear" w:color="auto" w:fill="auto"/>
            <w:noWrap/>
            <w:tcMar>
              <w:left w:w="14" w:type="dxa"/>
              <w:right w:w="14" w:type="dxa"/>
            </w:tcMar>
            <w:vAlign w:val="center"/>
            <w:hideMark/>
          </w:tcPr>
          <w:p w14:paraId="1EC3AF6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0.435</w:t>
            </w:r>
          </w:p>
        </w:tc>
        <w:tc>
          <w:tcPr>
            <w:tcW w:w="1147" w:type="dxa"/>
            <w:tcBorders>
              <w:top w:val="nil"/>
              <w:left w:val="nil"/>
              <w:bottom w:val="nil"/>
              <w:right w:val="nil"/>
            </w:tcBorders>
            <w:shd w:val="clear" w:color="auto" w:fill="auto"/>
            <w:noWrap/>
            <w:tcMar>
              <w:left w:w="14" w:type="dxa"/>
              <w:right w:w="14" w:type="dxa"/>
            </w:tcMar>
            <w:vAlign w:val="center"/>
            <w:hideMark/>
          </w:tcPr>
          <w:p w14:paraId="542BD4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nil"/>
              <w:right w:val="nil"/>
            </w:tcBorders>
            <w:shd w:val="clear" w:color="auto" w:fill="auto"/>
            <w:noWrap/>
            <w:tcMar>
              <w:left w:w="14" w:type="dxa"/>
              <w:right w:w="14" w:type="dxa"/>
            </w:tcMar>
            <w:vAlign w:val="center"/>
            <w:hideMark/>
          </w:tcPr>
          <w:p w14:paraId="308D08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0.833</w:t>
            </w:r>
          </w:p>
        </w:tc>
        <w:tc>
          <w:tcPr>
            <w:tcW w:w="1147" w:type="dxa"/>
            <w:tcBorders>
              <w:top w:val="nil"/>
              <w:left w:val="nil"/>
              <w:bottom w:val="nil"/>
              <w:right w:val="nil"/>
            </w:tcBorders>
            <w:shd w:val="clear" w:color="auto" w:fill="auto"/>
            <w:noWrap/>
            <w:tcMar>
              <w:left w:w="14" w:type="dxa"/>
              <w:right w:w="14" w:type="dxa"/>
            </w:tcMar>
            <w:vAlign w:val="center"/>
            <w:hideMark/>
          </w:tcPr>
          <w:p w14:paraId="2D8B75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0.48(0.38-0.58)</w:t>
            </w:r>
          </w:p>
        </w:tc>
        <w:tc>
          <w:tcPr>
            <w:tcW w:w="473" w:type="dxa"/>
            <w:tcBorders>
              <w:top w:val="nil"/>
              <w:left w:val="nil"/>
              <w:bottom w:val="nil"/>
              <w:right w:val="nil"/>
            </w:tcBorders>
            <w:shd w:val="clear" w:color="auto" w:fill="auto"/>
            <w:noWrap/>
            <w:tcMar>
              <w:left w:w="14" w:type="dxa"/>
              <w:right w:w="14" w:type="dxa"/>
            </w:tcMar>
            <w:vAlign w:val="center"/>
            <w:hideMark/>
          </w:tcPr>
          <w:p w14:paraId="5A1D3F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0.703</w:t>
            </w:r>
          </w:p>
        </w:tc>
        <w:tc>
          <w:tcPr>
            <w:tcW w:w="1179" w:type="dxa"/>
            <w:tcBorders>
              <w:top w:val="nil"/>
              <w:left w:val="nil"/>
              <w:bottom w:val="nil"/>
              <w:right w:val="nil"/>
            </w:tcBorders>
            <w:shd w:val="clear" w:color="auto" w:fill="auto"/>
            <w:noWrap/>
            <w:tcMar>
              <w:left w:w="14" w:type="dxa"/>
              <w:right w:w="14" w:type="dxa"/>
            </w:tcMar>
            <w:vAlign w:val="center"/>
            <w:hideMark/>
          </w:tcPr>
          <w:p w14:paraId="2F23E1D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0.5(0.38-0.62)</w:t>
            </w:r>
          </w:p>
        </w:tc>
        <w:tc>
          <w:tcPr>
            <w:tcW w:w="485" w:type="dxa"/>
            <w:tcBorders>
              <w:top w:val="nil"/>
              <w:left w:val="nil"/>
              <w:bottom w:val="nil"/>
              <w:right w:val="nil"/>
            </w:tcBorders>
            <w:shd w:val="clear" w:color="auto" w:fill="auto"/>
            <w:noWrap/>
            <w:tcMar>
              <w:left w:w="14" w:type="dxa"/>
              <w:right w:w="14" w:type="dxa"/>
            </w:tcMar>
            <w:vAlign w:val="center"/>
            <w:hideMark/>
          </w:tcPr>
          <w:p w14:paraId="0E9B282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0.980</w:t>
            </w:r>
          </w:p>
        </w:tc>
        <w:tc>
          <w:tcPr>
            <w:tcW w:w="1057" w:type="dxa"/>
            <w:tcBorders>
              <w:top w:val="nil"/>
              <w:left w:val="nil"/>
              <w:bottom w:val="nil"/>
              <w:right w:val="nil"/>
            </w:tcBorders>
            <w:shd w:val="clear" w:color="auto" w:fill="auto"/>
            <w:noWrap/>
            <w:tcMar>
              <w:left w:w="14" w:type="dxa"/>
              <w:right w:w="14" w:type="dxa"/>
            </w:tcMar>
            <w:vAlign w:val="center"/>
            <w:hideMark/>
          </w:tcPr>
          <w:p w14:paraId="71604B7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0.56(0.39-0.73)</w:t>
            </w:r>
          </w:p>
        </w:tc>
        <w:tc>
          <w:tcPr>
            <w:tcW w:w="485" w:type="dxa"/>
            <w:tcBorders>
              <w:top w:val="nil"/>
              <w:left w:val="nil"/>
              <w:bottom w:val="nil"/>
              <w:right w:val="nil"/>
            </w:tcBorders>
            <w:shd w:val="clear" w:color="auto" w:fill="auto"/>
            <w:noWrap/>
            <w:tcMar>
              <w:left w:w="14" w:type="dxa"/>
              <w:right w:w="14" w:type="dxa"/>
            </w:tcMar>
            <w:vAlign w:val="center"/>
            <w:hideMark/>
          </w:tcPr>
          <w:p w14:paraId="163BF2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0.501</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14C9F3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227DCC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0.528</w:t>
            </w:r>
          </w:p>
        </w:tc>
        <w:tc>
          <w:tcPr>
            <w:tcW w:w="1151" w:type="dxa"/>
            <w:tcBorders>
              <w:top w:val="nil"/>
              <w:left w:val="nil"/>
              <w:bottom w:val="nil"/>
              <w:right w:val="nil"/>
            </w:tcBorders>
            <w:shd w:val="clear" w:color="auto" w:fill="auto"/>
            <w:noWrap/>
            <w:tcMar>
              <w:left w:w="14" w:type="dxa"/>
              <w:right w:w="14" w:type="dxa"/>
            </w:tcMar>
            <w:vAlign w:val="center"/>
            <w:hideMark/>
          </w:tcPr>
          <w:p w14:paraId="4F24E7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0.57(0.45-0.68)</w:t>
            </w:r>
          </w:p>
        </w:tc>
        <w:tc>
          <w:tcPr>
            <w:tcW w:w="489" w:type="dxa"/>
            <w:tcBorders>
              <w:top w:val="nil"/>
              <w:left w:val="nil"/>
              <w:bottom w:val="nil"/>
              <w:right w:val="nil"/>
            </w:tcBorders>
            <w:shd w:val="clear" w:color="auto" w:fill="auto"/>
            <w:noWrap/>
            <w:tcMar>
              <w:left w:w="14" w:type="dxa"/>
              <w:right w:w="14" w:type="dxa"/>
            </w:tcMar>
            <w:vAlign w:val="center"/>
            <w:hideMark/>
          </w:tcPr>
          <w:p w14:paraId="55C656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0.255</w:t>
            </w:r>
          </w:p>
        </w:tc>
        <w:tc>
          <w:tcPr>
            <w:tcW w:w="1061" w:type="dxa"/>
            <w:tcBorders>
              <w:top w:val="nil"/>
              <w:left w:val="nil"/>
              <w:bottom w:val="nil"/>
              <w:right w:val="nil"/>
            </w:tcBorders>
            <w:shd w:val="clear" w:color="auto" w:fill="auto"/>
            <w:noWrap/>
            <w:tcMar>
              <w:left w:w="14" w:type="dxa"/>
              <w:right w:w="14" w:type="dxa"/>
            </w:tcMar>
            <w:vAlign w:val="center"/>
            <w:hideMark/>
          </w:tcPr>
          <w:p w14:paraId="34E80DC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0.48(0.34-0.63)</w:t>
            </w:r>
          </w:p>
        </w:tc>
        <w:tc>
          <w:tcPr>
            <w:tcW w:w="417" w:type="dxa"/>
            <w:tcBorders>
              <w:top w:val="nil"/>
              <w:left w:val="nil"/>
              <w:bottom w:val="nil"/>
              <w:right w:val="nil"/>
            </w:tcBorders>
            <w:shd w:val="clear" w:color="auto" w:fill="auto"/>
            <w:noWrap/>
            <w:tcMar>
              <w:left w:w="14" w:type="dxa"/>
              <w:right w:w="14" w:type="dxa"/>
            </w:tcMar>
            <w:vAlign w:val="center"/>
            <w:hideMark/>
          </w:tcPr>
          <w:p w14:paraId="4566338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0.830</w:t>
            </w:r>
          </w:p>
        </w:tc>
      </w:tr>
      <w:tr w:rsidR="008D4DC3" w:rsidRPr="006B6AC1" w14:paraId="2F7338D2"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C3E9F59" w14:textId="57389608"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S100A4</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5973E3E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0.53(0.45-0.60)</w:t>
            </w:r>
          </w:p>
        </w:tc>
        <w:tc>
          <w:tcPr>
            <w:tcW w:w="473" w:type="dxa"/>
            <w:tcBorders>
              <w:top w:val="nil"/>
              <w:left w:val="nil"/>
              <w:bottom w:val="nil"/>
              <w:right w:val="nil"/>
            </w:tcBorders>
            <w:shd w:val="clear" w:color="auto" w:fill="auto"/>
            <w:noWrap/>
            <w:tcMar>
              <w:left w:w="14" w:type="dxa"/>
              <w:right w:w="14" w:type="dxa"/>
            </w:tcMar>
            <w:vAlign w:val="center"/>
            <w:hideMark/>
          </w:tcPr>
          <w:p w14:paraId="4DFA4B0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0.506</w:t>
            </w:r>
          </w:p>
        </w:tc>
        <w:tc>
          <w:tcPr>
            <w:tcW w:w="1140" w:type="dxa"/>
            <w:tcBorders>
              <w:top w:val="nil"/>
              <w:left w:val="nil"/>
              <w:bottom w:val="nil"/>
              <w:right w:val="nil"/>
            </w:tcBorders>
            <w:shd w:val="clear" w:color="auto" w:fill="auto"/>
            <w:noWrap/>
            <w:tcMar>
              <w:left w:w="14" w:type="dxa"/>
              <w:right w:w="14" w:type="dxa"/>
            </w:tcMar>
            <w:vAlign w:val="center"/>
            <w:hideMark/>
          </w:tcPr>
          <w:p w14:paraId="161D94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86" w:type="dxa"/>
            <w:tcBorders>
              <w:top w:val="nil"/>
              <w:left w:val="nil"/>
              <w:bottom w:val="nil"/>
              <w:right w:val="nil"/>
            </w:tcBorders>
            <w:shd w:val="clear" w:color="auto" w:fill="auto"/>
            <w:noWrap/>
            <w:tcMar>
              <w:left w:w="14" w:type="dxa"/>
              <w:right w:w="14" w:type="dxa"/>
            </w:tcMar>
            <w:vAlign w:val="center"/>
            <w:hideMark/>
          </w:tcPr>
          <w:p w14:paraId="07DF721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0.843</w:t>
            </w:r>
          </w:p>
        </w:tc>
        <w:tc>
          <w:tcPr>
            <w:tcW w:w="1147" w:type="dxa"/>
            <w:tcBorders>
              <w:top w:val="nil"/>
              <w:left w:val="nil"/>
              <w:bottom w:val="nil"/>
              <w:right w:val="nil"/>
            </w:tcBorders>
            <w:shd w:val="clear" w:color="auto" w:fill="auto"/>
            <w:noWrap/>
            <w:tcMar>
              <w:left w:w="14" w:type="dxa"/>
              <w:right w:w="14" w:type="dxa"/>
            </w:tcMar>
            <w:vAlign w:val="center"/>
            <w:hideMark/>
          </w:tcPr>
          <w:p w14:paraId="2228EA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73" w:type="dxa"/>
            <w:tcBorders>
              <w:top w:val="nil"/>
              <w:left w:val="nil"/>
              <w:bottom w:val="nil"/>
              <w:right w:val="nil"/>
            </w:tcBorders>
            <w:shd w:val="clear" w:color="auto" w:fill="auto"/>
            <w:noWrap/>
            <w:tcMar>
              <w:left w:w="14" w:type="dxa"/>
              <w:right w:w="14" w:type="dxa"/>
            </w:tcMar>
            <w:vAlign w:val="center"/>
            <w:hideMark/>
          </w:tcPr>
          <w:p w14:paraId="16B313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0.379</w:t>
            </w:r>
          </w:p>
        </w:tc>
        <w:tc>
          <w:tcPr>
            <w:tcW w:w="1147" w:type="dxa"/>
            <w:tcBorders>
              <w:top w:val="nil"/>
              <w:left w:val="nil"/>
              <w:bottom w:val="nil"/>
              <w:right w:val="nil"/>
            </w:tcBorders>
            <w:shd w:val="clear" w:color="auto" w:fill="auto"/>
            <w:noWrap/>
            <w:tcMar>
              <w:left w:w="14" w:type="dxa"/>
              <w:right w:w="14" w:type="dxa"/>
            </w:tcMar>
            <w:vAlign w:val="center"/>
            <w:hideMark/>
          </w:tcPr>
          <w:p w14:paraId="6F0C680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0.56(0.46-0.66)</w:t>
            </w:r>
          </w:p>
        </w:tc>
        <w:tc>
          <w:tcPr>
            <w:tcW w:w="473" w:type="dxa"/>
            <w:tcBorders>
              <w:top w:val="nil"/>
              <w:left w:val="nil"/>
              <w:bottom w:val="nil"/>
              <w:right w:val="nil"/>
            </w:tcBorders>
            <w:shd w:val="clear" w:color="auto" w:fill="auto"/>
            <w:noWrap/>
            <w:tcMar>
              <w:left w:w="14" w:type="dxa"/>
              <w:right w:w="14" w:type="dxa"/>
            </w:tcMar>
            <w:vAlign w:val="center"/>
            <w:hideMark/>
          </w:tcPr>
          <w:p w14:paraId="49FFE7B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0.273</w:t>
            </w:r>
          </w:p>
        </w:tc>
        <w:tc>
          <w:tcPr>
            <w:tcW w:w="1179" w:type="dxa"/>
            <w:tcBorders>
              <w:top w:val="nil"/>
              <w:left w:val="nil"/>
              <w:bottom w:val="nil"/>
              <w:right w:val="nil"/>
            </w:tcBorders>
            <w:shd w:val="clear" w:color="auto" w:fill="auto"/>
            <w:noWrap/>
            <w:tcMar>
              <w:left w:w="14" w:type="dxa"/>
              <w:right w:w="14" w:type="dxa"/>
            </w:tcMar>
            <w:vAlign w:val="center"/>
            <w:hideMark/>
          </w:tcPr>
          <w:p w14:paraId="7968B45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0.55(0.43-0.67)</w:t>
            </w:r>
          </w:p>
        </w:tc>
        <w:tc>
          <w:tcPr>
            <w:tcW w:w="485" w:type="dxa"/>
            <w:tcBorders>
              <w:top w:val="nil"/>
              <w:left w:val="nil"/>
              <w:bottom w:val="nil"/>
              <w:right w:val="nil"/>
            </w:tcBorders>
            <w:shd w:val="clear" w:color="auto" w:fill="auto"/>
            <w:noWrap/>
            <w:tcMar>
              <w:left w:w="14" w:type="dxa"/>
              <w:right w:w="14" w:type="dxa"/>
            </w:tcMar>
            <w:vAlign w:val="center"/>
            <w:hideMark/>
          </w:tcPr>
          <w:p w14:paraId="40DB40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0.387</w:t>
            </w:r>
          </w:p>
        </w:tc>
        <w:tc>
          <w:tcPr>
            <w:tcW w:w="1057" w:type="dxa"/>
            <w:tcBorders>
              <w:top w:val="nil"/>
              <w:left w:val="nil"/>
              <w:bottom w:val="nil"/>
              <w:right w:val="nil"/>
            </w:tcBorders>
            <w:shd w:val="clear" w:color="auto" w:fill="auto"/>
            <w:noWrap/>
            <w:tcMar>
              <w:left w:w="14" w:type="dxa"/>
              <w:right w:w="14" w:type="dxa"/>
            </w:tcMar>
            <w:vAlign w:val="center"/>
            <w:hideMark/>
          </w:tcPr>
          <w:p w14:paraId="3639DE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0.56(0.39-0.73)</w:t>
            </w:r>
          </w:p>
        </w:tc>
        <w:tc>
          <w:tcPr>
            <w:tcW w:w="485" w:type="dxa"/>
            <w:tcBorders>
              <w:top w:val="nil"/>
              <w:left w:val="nil"/>
              <w:bottom w:val="nil"/>
              <w:right w:val="nil"/>
            </w:tcBorders>
            <w:shd w:val="clear" w:color="auto" w:fill="auto"/>
            <w:noWrap/>
            <w:tcMar>
              <w:left w:w="14" w:type="dxa"/>
              <w:right w:w="14" w:type="dxa"/>
            </w:tcMar>
            <w:vAlign w:val="center"/>
            <w:hideMark/>
          </w:tcPr>
          <w:p w14:paraId="65246F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1DF20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0.5(0.41-0.59)</w:t>
            </w:r>
          </w:p>
        </w:tc>
        <w:tc>
          <w:tcPr>
            <w:tcW w:w="473" w:type="dxa"/>
            <w:tcBorders>
              <w:top w:val="nil"/>
              <w:left w:val="nil"/>
              <w:bottom w:val="nil"/>
              <w:right w:val="nil"/>
            </w:tcBorders>
            <w:shd w:val="clear" w:color="auto" w:fill="auto"/>
            <w:noWrap/>
            <w:tcMar>
              <w:left w:w="14" w:type="dxa"/>
              <w:right w:w="14" w:type="dxa"/>
            </w:tcMar>
            <w:vAlign w:val="center"/>
            <w:hideMark/>
          </w:tcPr>
          <w:p w14:paraId="27FF866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0.970</w:t>
            </w:r>
          </w:p>
        </w:tc>
        <w:tc>
          <w:tcPr>
            <w:tcW w:w="1151" w:type="dxa"/>
            <w:tcBorders>
              <w:top w:val="nil"/>
              <w:left w:val="nil"/>
              <w:bottom w:val="nil"/>
              <w:right w:val="nil"/>
            </w:tcBorders>
            <w:shd w:val="clear" w:color="auto" w:fill="auto"/>
            <w:noWrap/>
            <w:tcMar>
              <w:left w:w="14" w:type="dxa"/>
              <w:right w:w="14" w:type="dxa"/>
            </w:tcMar>
            <w:vAlign w:val="center"/>
            <w:hideMark/>
          </w:tcPr>
          <w:p w14:paraId="10D326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0.53(0.41-0.65)</w:t>
            </w:r>
          </w:p>
        </w:tc>
        <w:tc>
          <w:tcPr>
            <w:tcW w:w="489" w:type="dxa"/>
            <w:tcBorders>
              <w:top w:val="nil"/>
              <w:left w:val="nil"/>
              <w:bottom w:val="nil"/>
              <w:right w:val="nil"/>
            </w:tcBorders>
            <w:shd w:val="clear" w:color="auto" w:fill="auto"/>
            <w:noWrap/>
            <w:tcMar>
              <w:left w:w="14" w:type="dxa"/>
              <w:right w:w="14" w:type="dxa"/>
            </w:tcMar>
            <w:vAlign w:val="center"/>
            <w:hideMark/>
          </w:tcPr>
          <w:p w14:paraId="0F73593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0.637</w:t>
            </w:r>
          </w:p>
        </w:tc>
        <w:tc>
          <w:tcPr>
            <w:tcW w:w="1061" w:type="dxa"/>
            <w:tcBorders>
              <w:top w:val="nil"/>
              <w:left w:val="nil"/>
              <w:bottom w:val="nil"/>
              <w:right w:val="nil"/>
            </w:tcBorders>
            <w:shd w:val="clear" w:color="auto" w:fill="auto"/>
            <w:noWrap/>
            <w:tcMar>
              <w:left w:w="14" w:type="dxa"/>
              <w:right w:w="14" w:type="dxa"/>
            </w:tcMar>
            <w:vAlign w:val="center"/>
            <w:hideMark/>
          </w:tcPr>
          <w:p w14:paraId="573232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0.54(0.40-0.68)</w:t>
            </w:r>
          </w:p>
        </w:tc>
        <w:tc>
          <w:tcPr>
            <w:tcW w:w="417" w:type="dxa"/>
            <w:tcBorders>
              <w:top w:val="nil"/>
              <w:left w:val="nil"/>
              <w:bottom w:val="nil"/>
              <w:right w:val="nil"/>
            </w:tcBorders>
            <w:shd w:val="clear" w:color="auto" w:fill="auto"/>
            <w:noWrap/>
            <w:tcMar>
              <w:left w:w="14" w:type="dxa"/>
              <w:right w:w="14" w:type="dxa"/>
            </w:tcMar>
            <w:vAlign w:val="center"/>
            <w:hideMark/>
          </w:tcPr>
          <w:p w14:paraId="3BC92A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0.566</w:t>
            </w:r>
          </w:p>
        </w:tc>
      </w:tr>
      <w:tr w:rsidR="008D4DC3" w:rsidRPr="006B6AC1" w14:paraId="2D2FA2DE"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257ADF2"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METAP2</w:t>
            </w:r>
          </w:p>
        </w:tc>
        <w:tc>
          <w:tcPr>
            <w:tcW w:w="1128" w:type="dxa"/>
            <w:tcBorders>
              <w:top w:val="nil"/>
              <w:left w:val="nil"/>
              <w:bottom w:val="nil"/>
              <w:right w:val="nil"/>
            </w:tcBorders>
            <w:shd w:val="clear" w:color="auto" w:fill="auto"/>
            <w:noWrap/>
            <w:tcMar>
              <w:left w:w="14" w:type="dxa"/>
              <w:right w:w="14" w:type="dxa"/>
            </w:tcMar>
            <w:vAlign w:val="center"/>
            <w:hideMark/>
          </w:tcPr>
          <w:p w14:paraId="28B91F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60E996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0.343</w:t>
            </w:r>
          </w:p>
        </w:tc>
        <w:tc>
          <w:tcPr>
            <w:tcW w:w="1140" w:type="dxa"/>
            <w:tcBorders>
              <w:top w:val="nil"/>
              <w:left w:val="nil"/>
              <w:bottom w:val="nil"/>
              <w:right w:val="nil"/>
            </w:tcBorders>
            <w:shd w:val="clear" w:color="auto" w:fill="auto"/>
            <w:noWrap/>
            <w:tcMar>
              <w:left w:w="14" w:type="dxa"/>
              <w:right w:w="14" w:type="dxa"/>
            </w:tcMar>
            <w:vAlign w:val="center"/>
            <w:hideMark/>
          </w:tcPr>
          <w:p w14:paraId="7C37307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0.56(0.47-0.65)</w:t>
            </w:r>
          </w:p>
        </w:tc>
        <w:tc>
          <w:tcPr>
            <w:tcW w:w="486" w:type="dxa"/>
            <w:tcBorders>
              <w:top w:val="nil"/>
              <w:left w:val="nil"/>
              <w:bottom w:val="nil"/>
              <w:right w:val="nil"/>
            </w:tcBorders>
            <w:shd w:val="clear" w:color="auto" w:fill="auto"/>
            <w:noWrap/>
            <w:tcMar>
              <w:left w:w="14" w:type="dxa"/>
              <w:right w:w="14" w:type="dxa"/>
            </w:tcMar>
            <w:vAlign w:val="center"/>
            <w:hideMark/>
          </w:tcPr>
          <w:p w14:paraId="6C4ACC5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0.190</w:t>
            </w:r>
          </w:p>
        </w:tc>
        <w:tc>
          <w:tcPr>
            <w:tcW w:w="1147" w:type="dxa"/>
            <w:tcBorders>
              <w:top w:val="nil"/>
              <w:left w:val="nil"/>
              <w:bottom w:val="nil"/>
              <w:right w:val="nil"/>
            </w:tcBorders>
            <w:shd w:val="clear" w:color="auto" w:fill="auto"/>
            <w:noWrap/>
            <w:tcMar>
              <w:left w:w="14" w:type="dxa"/>
              <w:right w:w="14" w:type="dxa"/>
            </w:tcMar>
            <w:vAlign w:val="center"/>
            <w:hideMark/>
          </w:tcPr>
          <w:p w14:paraId="0C8E56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0.5(0.39-0.62)</w:t>
            </w:r>
          </w:p>
        </w:tc>
        <w:tc>
          <w:tcPr>
            <w:tcW w:w="473" w:type="dxa"/>
            <w:tcBorders>
              <w:top w:val="nil"/>
              <w:left w:val="nil"/>
              <w:bottom w:val="nil"/>
              <w:right w:val="nil"/>
            </w:tcBorders>
            <w:shd w:val="clear" w:color="auto" w:fill="auto"/>
            <w:noWrap/>
            <w:tcMar>
              <w:left w:w="14" w:type="dxa"/>
              <w:right w:w="14" w:type="dxa"/>
            </w:tcMar>
            <w:vAlign w:val="center"/>
            <w:hideMark/>
          </w:tcPr>
          <w:p w14:paraId="4B8874A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0.959</w:t>
            </w:r>
          </w:p>
        </w:tc>
        <w:tc>
          <w:tcPr>
            <w:tcW w:w="1147" w:type="dxa"/>
            <w:tcBorders>
              <w:top w:val="nil"/>
              <w:left w:val="nil"/>
              <w:bottom w:val="nil"/>
              <w:right w:val="nil"/>
            </w:tcBorders>
            <w:shd w:val="clear" w:color="auto" w:fill="auto"/>
            <w:noWrap/>
            <w:tcMar>
              <w:left w:w="14" w:type="dxa"/>
              <w:right w:w="14" w:type="dxa"/>
            </w:tcMar>
            <w:vAlign w:val="center"/>
            <w:hideMark/>
          </w:tcPr>
          <w:p w14:paraId="4CF050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0.55(0.45-0.65)</w:t>
            </w:r>
          </w:p>
        </w:tc>
        <w:tc>
          <w:tcPr>
            <w:tcW w:w="473" w:type="dxa"/>
            <w:tcBorders>
              <w:top w:val="nil"/>
              <w:left w:val="nil"/>
              <w:bottom w:val="nil"/>
              <w:right w:val="nil"/>
            </w:tcBorders>
            <w:shd w:val="clear" w:color="auto" w:fill="auto"/>
            <w:noWrap/>
            <w:tcMar>
              <w:left w:w="14" w:type="dxa"/>
              <w:right w:w="14" w:type="dxa"/>
            </w:tcMar>
            <w:vAlign w:val="center"/>
            <w:hideMark/>
          </w:tcPr>
          <w:p w14:paraId="3A5ADD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0.293</w:t>
            </w:r>
          </w:p>
        </w:tc>
        <w:tc>
          <w:tcPr>
            <w:tcW w:w="1179" w:type="dxa"/>
            <w:tcBorders>
              <w:top w:val="nil"/>
              <w:left w:val="nil"/>
              <w:bottom w:val="nil"/>
              <w:right w:val="nil"/>
            </w:tcBorders>
            <w:shd w:val="clear" w:color="auto" w:fill="auto"/>
            <w:noWrap/>
            <w:tcMar>
              <w:left w:w="14" w:type="dxa"/>
              <w:right w:w="14" w:type="dxa"/>
            </w:tcMar>
            <w:vAlign w:val="center"/>
            <w:hideMark/>
          </w:tcPr>
          <w:p w14:paraId="4AE18F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0.56(0.45-0.68)</w:t>
            </w:r>
          </w:p>
        </w:tc>
        <w:tc>
          <w:tcPr>
            <w:tcW w:w="485" w:type="dxa"/>
            <w:tcBorders>
              <w:top w:val="nil"/>
              <w:left w:val="nil"/>
              <w:bottom w:val="nil"/>
              <w:right w:val="nil"/>
            </w:tcBorders>
            <w:shd w:val="clear" w:color="auto" w:fill="auto"/>
            <w:noWrap/>
            <w:tcMar>
              <w:left w:w="14" w:type="dxa"/>
              <w:right w:w="14" w:type="dxa"/>
            </w:tcMar>
            <w:vAlign w:val="center"/>
            <w:hideMark/>
          </w:tcPr>
          <w:p w14:paraId="4A4C20C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0.285</w:t>
            </w:r>
          </w:p>
        </w:tc>
        <w:tc>
          <w:tcPr>
            <w:tcW w:w="1057" w:type="dxa"/>
            <w:tcBorders>
              <w:top w:val="nil"/>
              <w:left w:val="nil"/>
              <w:bottom w:val="nil"/>
              <w:right w:val="nil"/>
            </w:tcBorders>
            <w:shd w:val="clear" w:color="auto" w:fill="auto"/>
            <w:noWrap/>
            <w:tcMar>
              <w:left w:w="14" w:type="dxa"/>
              <w:right w:w="14" w:type="dxa"/>
            </w:tcMar>
            <w:vAlign w:val="center"/>
            <w:hideMark/>
          </w:tcPr>
          <w:p w14:paraId="65918FD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0.54(0.37-0.70)</w:t>
            </w:r>
          </w:p>
        </w:tc>
        <w:tc>
          <w:tcPr>
            <w:tcW w:w="485" w:type="dxa"/>
            <w:tcBorders>
              <w:top w:val="nil"/>
              <w:left w:val="nil"/>
              <w:bottom w:val="nil"/>
              <w:right w:val="nil"/>
            </w:tcBorders>
            <w:shd w:val="clear" w:color="auto" w:fill="auto"/>
            <w:noWrap/>
            <w:tcMar>
              <w:left w:w="14" w:type="dxa"/>
              <w:right w:w="14" w:type="dxa"/>
            </w:tcMar>
            <w:vAlign w:val="center"/>
            <w:hideMark/>
          </w:tcPr>
          <w:p w14:paraId="1C47EB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E0FF65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0.52(0.43-0.62)</w:t>
            </w:r>
          </w:p>
        </w:tc>
        <w:tc>
          <w:tcPr>
            <w:tcW w:w="473" w:type="dxa"/>
            <w:tcBorders>
              <w:top w:val="nil"/>
              <w:left w:val="nil"/>
              <w:bottom w:val="nil"/>
              <w:right w:val="nil"/>
            </w:tcBorders>
            <w:shd w:val="clear" w:color="auto" w:fill="auto"/>
            <w:noWrap/>
            <w:tcMar>
              <w:left w:w="14" w:type="dxa"/>
              <w:right w:w="14" w:type="dxa"/>
            </w:tcMar>
            <w:vAlign w:val="center"/>
            <w:hideMark/>
          </w:tcPr>
          <w:p w14:paraId="1569FA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0.632</w:t>
            </w:r>
          </w:p>
        </w:tc>
        <w:tc>
          <w:tcPr>
            <w:tcW w:w="1151" w:type="dxa"/>
            <w:tcBorders>
              <w:top w:val="nil"/>
              <w:left w:val="nil"/>
              <w:bottom w:val="nil"/>
              <w:right w:val="nil"/>
            </w:tcBorders>
            <w:shd w:val="clear" w:color="auto" w:fill="auto"/>
            <w:noWrap/>
            <w:tcMar>
              <w:left w:w="14" w:type="dxa"/>
              <w:right w:w="14" w:type="dxa"/>
            </w:tcMar>
            <w:vAlign w:val="center"/>
            <w:hideMark/>
          </w:tcPr>
          <w:p w14:paraId="1DC3FE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0.55(0.44-0.67)</w:t>
            </w:r>
          </w:p>
        </w:tc>
        <w:tc>
          <w:tcPr>
            <w:tcW w:w="489" w:type="dxa"/>
            <w:tcBorders>
              <w:top w:val="nil"/>
              <w:left w:val="nil"/>
              <w:bottom w:val="nil"/>
              <w:right w:val="nil"/>
            </w:tcBorders>
            <w:shd w:val="clear" w:color="auto" w:fill="auto"/>
            <w:noWrap/>
            <w:tcMar>
              <w:left w:w="14" w:type="dxa"/>
              <w:right w:w="14" w:type="dxa"/>
            </w:tcMar>
            <w:vAlign w:val="center"/>
            <w:hideMark/>
          </w:tcPr>
          <w:p w14:paraId="02FAA0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0.362</w:t>
            </w:r>
          </w:p>
        </w:tc>
        <w:tc>
          <w:tcPr>
            <w:tcW w:w="1061" w:type="dxa"/>
            <w:tcBorders>
              <w:top w:val="nil"/>
              <w:left w:val="nil"/>
              <w:bottom w:val="nil"/>
              <w:right w:val="nil"/>
            </w:tcBorders>
            <w:shd w:val="clear" w:color="auto" w:fill="auto"/>
            <w:noWrap/>
            <w:tcMar>
              <w:left w:w="14" w:type="dxa"/>
              <w:right w:w="14" w:type="dxa"/>
            </w:tcMar>
            <w:vAlign w:val="center"/>
            <w:hideMark/>
          </w:tcPr>
          <w:p w14:paraId="63EFD3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0.52(0.37-0.66)</w:t>
            </w:r>
          </w:p>
        </w:tc>
        <w:tc>
          <w:tcPr>
            <w:tcW w:w="417" w:type="dxa"/>
            <w:tcBorders>
              <w:top w:val="nil"/>
              <w:left w:val="nil"/>
              <w:bottom w:val="nil"/>
              <w:right w:val="nil"/>
            </w:tcBorders>
            <w:shd w:val="clear" w:color="auto" w:fill="auto"/>
            <w:noWrap/>
            <w:tcMar>
              <w:left w:w="14" w:type="dxa"/>
              <w:right w:w="14" w:type="dxa"/>
            </w:tcMar>
            <w:vAlign w:val="center"/>
            <w:hideMark/>
          </w:tcPr>
          <w:p w14:paraId="028E6E7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0.821</w:t>
            </w:r>
          </w:p>
        </w:tc>
      </w:tr>
      <w:tr w:rsidR="008D4DC3" w:rsidRPr="006B6AC1" w14:paraId="432822F8"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1787F2DF"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LYN</w:t>
            </w:r>
          </w:p>
        </w:tc>
        <w:tc>
          <w:tcPr>
            <w:tcW w:w="1128" w:type="dxa"/>
            <w:tcBorders>
              <w:top w:val="nil"/>
              <w:left w:val="nil"/>
              <w:bottom w:val="nil"/>
              <w:right w:val="nil"/>
            </w:tcBorders>
            <w:shd w:val="clear" w:color="auto" w:fill="auto"/>
            <w:noWrap/>
            <w:tcMar>
              <w:left w:w="14" w:type="dxa"/>
              <w:right w:w="14" w:type="dxa"/>
            </w:tcMar>
            <w:vAlign w:val="center"/>
            <w:hideMark/>
          </w:tcPr>
          <w:p w14:paraId="557D25C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0.53(0.46-0.60)</w:t>
            </w:r>
          </w:p>
        </w:tc>
        <w:tc>
          <w:tcPr>
            <w:tcW w:w="473" w:type="dxa"/>
            <w:tcBorders>
              <w:top w:val="nil"/>
              <w:left w:val="nil"/>
              <w:bottom w:val="nil"/>
              <w:right w:val="nil"/>
            </w:tcBorders>
            <w:shd w:val="clear" w:color="auto" w:fill="auto"/>
            <w:noWrap/>
            <w:tcMar>
              <w:left w:w="14" w:type="dxa"/>
              <w:right w:w="14" w:type="dxa"/>
            </w:tcMar>
            <w:vAlign w:val="center"/>
            <w:hideMark/>
          </w:tcPr>
          <w:p w14:paraId="3D1F62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0.366</w:t>
            </w:r>
          </w:p>
        </w:tc>
        <w:tc>
          <w:tcPr>
            <w:tcW w:w="1140" w:type="dxa"/>
            <w:tcBorders>
              <w:top w:val="nil"/>
              <w:left w:val="nil"/>
              <w:bottom w:val="nil"/>
              <w:right w:val="nil"/>
            </w:tcBorders>
            <w:shd w:val="clear" w:color="auto" w:fill="auto"/>
            <w:noWrap/>
            <w:tcMar>
              <w:left w:w="14" w:type="dxa"/>
              <w:right w:w="14" w:type="dxa"/>
            </w:tcMar>
            <w:vAlign w:val="center"/>
            <w:hideMark/>
          </w:tcPr>
          <w:p w14:paraId="78133B4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0.55(0.46-0.63)</w:t>
            </w:r>
          </w:p>
        </w:tc>
        <w:tc>
          <w:tcPr>
            <w:tcW w:w="486" w:type="dxa"/>
            <w:tcBorders>
              <w:top w:val="nil"/>
              <w:left w:val="nil"/>
              <w:bottom w:val="nil"/>
              <w:right w:val="nil"/>
            </w:tcBorders>
            <w:shd w:val="clear" w:color="auto" w:fill="auto"/>
            <w:noWrap/>
            <w:tcMar>
              <w:left w:w="14" w:type="dxa"/>
              <w:right w:w="14" w:type="dxa"/>
            </w:tcMar>
            <w:vAlign w:val="center"/>
            <w:hideMark/>
          </w:tcPr>
          <w:p w14:paraId="14D58D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0.296</w:t>
            </w:r>
          </w:p>
        </w:tc>
        <w:tc>
          <w:tcPr>
            <w:tcW w:w="1147" w:type="dxa"/>
            <w:tcBorders>
              <w:top w:val="nil"/>
              <w:left w:val="nil"/>
              <w:bottom w:val="nil"/>
              <w:right w:val="nil"/>
            </w:tcBorders>
            <w:shd w:val="clear" w:color="auto" w:fill="auto"/>
            <w:noWrap/>
            <w:tcMar>
              <w:left w:w="14" w:type="dxa"/>
              <w:right w:w="14" w:type="dxa"/>
            </w:tcMar>
            <w:vAlign w:val="center"/>
            <w:hideMark/>
          </w:tcPr>
          <w:p w14:paraId="5F9B791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0.49(0.39-0.58)</w:t>
            </w:r>
          </w:p>
        </w:tc>
        <w:tc>
          <w:tcPr>
            <w:tcW w:w="473" w:type="dxa"/>
            <w:tcBorders>
              <w:top w:val="nil"/>
              <w:left w:val="nil"/>
              <w:bottom w:val="nil"/>
              <w:right w:val="nil"/>
            </w:tcBorders>
            <w:shd w:val="clear" w:color="auto" w:fill="auto"/>
            <w:noWrap/>
            <w:tcMar>
              <w:left w:w="14" w:type="dxa"/>
              <w:right w:w="14" w:type="dxa"/>
            </w:tcMar>
            <w:vAlign w:val="center"/>
            <w:hideMark/>
          </w:tcPr>
          <w:p w14:paraId="6A81AD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0.777</w:t>
            </w:r>
          </w:p>
        </w:tc>
        <w:tc>
          <w:tcPr>
            <w:tcW w:w="1147" w:type="dxa"/>
            <w:tcBorders>
              <w:top w:val="nil"/>
              <w:left w:val="nil"/>
              <w:bottom w:val="nil"/>
              <w:right w:val="nil"/>
            </w:tcBorders>
            <w:shd w:val="clear" w:color="auto" w:fill="auto"/>
            <w:noWrap/>
            <w:tcMar>
              <w:left w:w="14" w:type="dxa"/>
              <w:right w:w="14" w:type="dxa"/>
            </w:tcMar>
            <w:vAlign w:val="center"/>
            <w:hideMark/>
          </w:tcPr>
          <w:p w14:paraId="0BD752B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5E8DDF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0.574</w:t>
            </w:r>
          </w:p>
        </w:tc>
        <w:tc>
          <w:tcPr>
            <w:tcW w:w="1179" w:type="dxa"/>
            <w:tcBorders>
              <w:top w:val="nil"/>
              <w:left w:val="nil"/>
              <w:bottom w:val="nil"/>
              <w:right w:val="nil"/>
            </w:tcBorders>
            <w:shd w:val="clear" w:color="auto" w:fill="auto"/>
            <w:noWrap/>
            <w:tcMar>
              <w:left w:w="14" w:type="dxa"/>
              <w:right w:w="14" w:type="dxa"/>
            </w:tcMar>
            <w:vAlign w:val="center"/>
            <w:hideMark/>
          </w:tcPr>
          <w:p w14:paraId="03CF65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0.56(0.43-0.68)</w:t>
            </w:r>
          </w:p>
        </w:tc>
        <w:tc>
          <w:tcPr>
            <w:tcW w:w="485" w:type="dxa"/>
            <w:tcBorders>
              <w:top w:val="nil"/>
              <w:left w:val="nil"/>
              <w:bottom w:val="nil"/>
              <w:right w:val="nil"/>
            </w:tcBorders>
            <w:shd w:val="clear" w:color="auto" w:fill="auto"/>
            <w:noWrap/>
            <w:tcMar>
              <w:left w:w="14" w:type="dxa"/>
              <w:right w:w="14" w:type="dxa"/>
            </w:tcMar>
            <w:vAlign w:val="center"/>
            <w:hideMark/>
          </w:tcPr>
          <w:p w14:paraId="4670428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0.352</w:t>
            </w:r>
          </w:p>
        </w:tc>
        <w:tc>
          <w:tcPr>
            <w:tcW w:w="1057" w:type="dxa"/>
            <w:tcBorders>
              <w:top w:val="nil"/>
              <w:left w:val="nil"/>
              <w:bottom w:val="nil"/>
              <w:right w:val="nil"/>
            </w:tcBorders>
            <w:shd w:val="clear" w:color="auto" w:fill="auto"/>
            <w:noWrap/>
            <w:tcMar>
              <w:left w:w="14" w:type="dxa"/>
              <w:right w:w="14" w:type="dxa"/>
            </w:tcMar>
            <w:vAlign w:val="center"/>
            <w:hideMark/>
          </w:tcPr>
          <w:p w14:paraId="5BB41EA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0.53(0.38-0.67)</w:t>
            </w:r>
          </w:p>
        </w:tc>
        <w:tc>
          <w:tcPr>
            <w:tcW w:w="485" w:type="dxa"/>
            <w:tcBorders>
              <w:top w:val="nil"/>
              <w:left w:val="nil"/>
              <w:bottom w:val="nil"/>
              <w:right w:val="nil"/>
            </w:tcBorders>
            <w:shd w:val="clear" w:color="auto" w:fill="auto"/>
            <w:noWrap/>
            <w:tcMar>
              <w:left w:w="14" w:type="dxa"/>
              <w:right w:w="14" w:type="dxa"/>
            </w:tcMar>
            <w:vAlign w:val="center"/>
            <w:hideMark/>
          </w:tcPr>
          <w:p w14:paraId="2809246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0.730</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01C5F8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0.54(0.45-0.62)</w:t>
            </w:r>
          </w:p>
        </w:tc>
        <w:tc>
          <w:tcPr>
            <w:tcW w:w="473" w:type="dxa"/>
            <w:tcBorders>
              <w:top w:val="nil"/>
              <w:left w:val="nil"/>
              <w:bottom w:val="nil"/>
              <w:right w:val="nil"/>
            </w:tcBorders>
            <w:shd w:val="clear" w:color="auto" w:fill="auto"/>
            <w:noWrap/>
            <w:tcMar>
              <w:left w:w="14" w:type="dxa"/>
              <w:right w:w="14" w:type="dxa"/>
            </w:tcMar>
            <w:vAlign w:val="center"/>
            <w:hideMark/>
          </w:tcPr>
          <w:p w14:paraId="22E8ABF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0.405</w:t>
            </w:r>
          </w:p>
        </w:tc>
        <w:tc>
          <w:tcPr>
            <w:tcW w:w="1151" w:type="dxa"/>
            <w:tcBorders>
              <w:top w:val="nil"/>
              <w:left w:val="nil"/>
              <w:bottom w:val="nil"/>
              <w:right w:val="nil"/>
            </w:tcBorders>
            <w:shd w:val="clear" w:color="auto" w:fill="auto"/>
            <w:noWrap/>
            <w:tcMar>
              <w:left w:w="14" w:type="dxa"/>
              <w:right w:w="14" w:type="dxa"/>
            </w:tcMar>
            <w:vAlign w:val="center"/>
            <w:hideMark/>
          </w:tcPr>
          <w:p w14:paraId="53193A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0.53(0.43-0.64)</w:t>
            </w:r>
          </w:p>
        </w:tc>
        <w:tc>
          <w:tcPr>
            <w:tcW w:w="489" w:type="dxa"/>
            <w:tcBorders>
              <w:top w:val="nil"/>
              <w:left w:val="nil"/>
              <w:bottom w:val="nil"/>
              <w:right w:val="nil"/>
            </w:tcBorders>
            <w:shd w:val="clear" w:color="auto" w:fill="auto"/>
            <w:noWrap/>
            <w:tcMar>
              <w:left w:w="14" w:type="dxa"/>
              <w:right w:w="14" w:type="dxa"/>
            </w:tcMar>
            <w:vAlign w:val="center"/>
            <w:hideMark/>
          </w:tcPr>
          <w:p w14:paraId="09DAE53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0.526</w:t>
            </w:r>
          </w:p>
        </w:tc>
        <w:tc>
          <w:tcPr>
            <w:tcW w:w="1061" w:type="dxa"/>
            <w:tcBorders>
              <w:top w:val="nil"/>
              <w:left w:val="nil"/>
              <w:bottom w:val="nil"/>
              <w:right w:val="nil"/>
            </w:tcBorders>
            <w:shd w:val="clear" w:color="auto" w:fill="auto"/>
            <w:noWrap/>
            <w:tcMar>
              <w:left w:w="14" w:type="dxa"/>
              <w:right w:w="14" w:type="dxa"/>
            </w:tcMar>
            <w:vAlign w:val="center"/>
            <w:hideMark/>
          </w:tcPr>
          <w:p w14:paraId="2D9725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0.54(0.42-0.66)</w:t>
            </w:r>
          </w:p>
        </w:tc>
        <w:tc>
          <w:tcPr>
            <w:tcW w:w="417" w:type="dxa"/>
            <w:tcBorders>
              <w:top w:val="nil"/>
              <w:left w:val="nil"/>
              <w:bottom w:val="nil"/>
              <w:right w:val="nil"/>
            </w:tcBorders>
            <w:shd w:val="clear" w:color="auto" w:fill="auto"/>
            <w:noWrap/>
            <w:tcMar>
              <w:left w:w="14" w:type="dxa"/>
              <w:right w:w="14" w:type="dxa"/>
            </w:tcMar>
            <w:vAlign w:val="center"/>
            <w:hideMark/>
          </w:tcPr>
          <w:p w14:paraId="1A8388E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0.528</w:t>
            </w:r>
          </w:p>
        </w:tc>
      </w:tr>
      <w:tr w:rsidR="008D4DC3" w:rsidRPr="006B6AC1" w14:paraId="0F4FD370"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75D25324" w14:textId="0E22F673"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CEACAM1</w:t>
            </w:r>
            <w:r w:rsidR="00CC2073">
              <w:rPr>
                <w:rFonts w:eastAsia="Times New Roman" w:cstheme="minorHAnsi"/>
                <w:color w:val="000000"/>
                <w:sz w:val="16"/>
                <w:szCs w:val="16"/>
                <w:lang w:eastAsia="en-GB"/>
              </w:rPr>
              <w:t>[2]</w:t>
            </w:r>
          </w:p>
        </w:tc>
        <w:tc>
          <w:tcPr>
            <w:tcW w:w="1128" w:type="dxa"/>
            <w:tcBorders>
              <w:top w:val="nil"/>
              <w:left w:val="nil"/>
              <w:bottom w:val="nil"/>
              <w:right w:val="nil"/>
            </w:tcBorders>
            <w:shd w:val="clear" w:color="auto" w:fill="auto"/>
            <w:noWrap/>
            <w:tcMar>
              <w:left w:w="14" w:type="dxa"/>
              <w:right w:w="14" w:type="dxa"/>
            </w:tcMar>
            <w:vAlign w:val="center"/>
            <w:hideMark/>
          </w:tcPr>
          <w:p w14:paraId="20CC7E1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0.52(0.44-0.59)</w:t>
            </w:r>
          </w:p>
        </w:tc>
        <w:tc>
          <w:tcPr>
            <w:tcW w:w="473" w:type="dxa"/>
            <w:tcBorders>
              <w:top w:val="nil"/>
              <w:left w:val="nil"/>
              <w:bottom w:val="nil"/>
              <w:right w:val="nil"/>
            </w:tcBorders>
            <w:shd w:val="clear" w:color="auto" w:fill="auto"/>
            <w:noWrap/>
            <w:tcMar>
              <w:left w:w="14" w:type="dxa"/>
              <w:right w:w="14" w:type="dxa"/>
            </w:tcMar>
            <w:vAlign w:val="center"/>
            <w:hideMark/>
          </w:tcPr>
          <w:p w14:paraId="600F306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0.636</w:t>
            </w:r>
          </w:p>
        </w:tc>
        <w:tc>
          <w:tcPr>
            <w:tcW w:w="1140" w:type="dxa"/>
            <w:tcBorders>
              <w:top w:val="nil"/>
              <w:left w:val="nil"/>
              <w:bottom w:val="nil"/>
              <w:right w:val="nil"/>
            </w:tcBorders>
            <w:shd w:val="clear" w:color="auto" w:fill="auto"/>
            <w:noWrap/>
            <w:tcMar>
              <w:left w:w="14" w:type="dxa"/>
              <w:right w:w="14" w:type="dxa"/>
            </w:tcMar>
            <w:vAlign w:val="center"/>
            <w:hideMark/>
          </w:tcPr>
          <w:p w14:paraId="41C16BD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0.5(0.41-0.58)</w:t>
            </w:r>
          </w:p>
        </w:tc>
        <w:tc>
          <w:tcPr>
            <w:tcW w:w="486" w:type="dxa"/>
            <w:tcBorders>
              <w:top w:val="nil"/>
              <w:left w:val="nil"/>
              <w:bottom w:val="nil"/>
              <w:right w:val="nil"/>
            </w:tcBorders>
            <w:shd w:val="clear" w:color="auto" w:fill="auto"/>
            <w:noWrap/>
            <w:tcMar>
              <w:left w:w="14" w:type="dxa"/>
              <w:right w:w="14" w:type="dxa"/>
            </w:tcMar>
            <w:vAlign w:val="center"/>
            <w:hideMark/>
          </w:tcPr>
          <w:p w14:paraId="3451D6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0.948</w:t>
            </w:r>
          </w:p>
        </w:tc>
        <w:tc>
          <w:tcPr>
            <w:tcW w:w="1147" w:type="dxa"/>
            <w:tcBorders>
              <w:top w:val="nil"/>
              <w:left w:val="nil"/>
              <w:bottom w:val="nil"/>
              <w:right w:val="nil"/>
            </w:tcBorders>
            <w:shd w:val="clear" w:color="auto" w:fill="auto"/>
            <w:noWrap/>
            <w:tcMar>
              <w:left w:w="14" w:type="dxa"/>
              <w:right w:w="14" w:type="dxa"/>
            </w:tcMar>
            <w:vAlign w:val="center"/>
            <w:hideMark/>
          </w:tcPr>
          <w:p w14:paraId="429D6D2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0.54(0.43-0.65)</w:t>
            </w:r>
          </w:p>
        </w:tc>
        <w:tc>
          <w:tcPr>
            <w:tcW w:w="473" w:type="dxa"/>
            <w:tcBorders>
              <w:top w:val="nil"/>
              <w:left w:val="nil"/>
              <w:bottom w:val="nil"/>
              <w:right w:val="nil"/>
            </w:tcBorders>
            <w:shd w:val="clear" w:color="auto" w:fill="auto"/>
            <w:noWrap/>
            <w:tcMar>
              <w:left w:w="14" w:type="dxa"/>
              <w:right w:w="14" w:type="dxa"/>
            </w:tcMar>
            <w:vAlign w:val="center"/>
            <w:hideMark/>
          </w:tcPr>
          <w:p w14:paraId="2C70FD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0.484</w:t>
            </w:r>
          </w:p>
        </w:tc>
        <w:tc>
          <w:tcPr>
            <w:tcW w:w="1147" w:type="dxa"/>
            <w:tcBorders>
              <w:top w:val="nil"/>
              <w:left w:val="nil"/>
              <w:bottom w:val="nil"/>
              <w:right w:val="nil"/>
            </w:tcBorders>
            <w:shd w:val="clear" w:color="auto" w:fill="auto"/>
            <w:noWrap/>
            <w:tcMar>
              <w:left w:w="14" w:type="dxa"/>
              <w:right w:w="14" w:type="dxa"/>
            </w:tcMar>
            <w:vAlign w:val="center"/>
            <w:hideMark/>
          </w:tcPr>
          <w:p w14:paraId="05A9E3E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0.52(0.42-0.62)</w:t>
            </w:r>
          </w:p>
        </w:tc>
        <w:tc>
          <w:tcPr>
            <w:tcW w:w="473" w:type="dxa"/>
            <w:tcBorders>
              <w:top w:val="nil"/>
              <w:left w:val="nil"/>
              <w:bottom w:val="nil"/>
              <w:right w:val="nil"/>
            </w:tcBorders>
            <w:shd w:val="clear" w:color="auto" w:fill="auto"/>
            <w:noWrap/>
            <w:tcMar>
              <w:left w:w="14" w:type="dxa"/>
              <w:right w:w="14" w:type="dxa"/>
            </w:tcMar>
            <w:vAlign w:val="center"/>
            <w:hideMark/>
          </w:tcPr>
          <w:p w14:paraId="6198BD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0.744</w:t>
            </w:r>
          </w:p>
        </w:tc>
        <w:tc>
          <w:tcPr>
            <w:tcW w:w="1179" w:type="dxa"/>
            <w:tcBorders>
              <w:top w:val="nil"/>
              <w:left w:val="nil"/>
              <w:bottom w:val="nil"/>
              <w:right w:val="nil"/>
            </w:tcBorders>
            <w:shd w:val="clear" w:color="auto" w:fill="auto"/>
            <w:noWrap/>
            <w:tcMar>
              <w:left w:w="14" w:type="dxa"/>
              <w:right w:w="14" w:type="dxa"/>
            </w:tcMar>
            <w:vAlign w:val="center"/>
            <w:hideMark/>
          </w:tcPr>
          <w:p w14:paraId="3B9D6FC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0.52(0.40-0.64)</w:t>
            </w:r>
          </w:p>
        </w:tc>
        <w:tc>
          <w:tcPr>
            <w:tcW w:w="485" w:type="dxa"/>
            <w:tcBorders>
              <w:top w:val="nil"/>
              <w:left w:val="nil"/>
              <w:bottom w:val="nil"/>
              <w:right w:val="nil"/>
            </w:tcBorders>
            <w:shd w:val="clear" w:color="auto" w:fill="auto"/>
            <w:noWrap/>
            <w:tcMar>
              <w:left w:w="14" w:type="dxa"/>
              <w:right w:w="14" w:type="dxa"/>
            </w:tcMar>
            <w:vAlign w:val="center"/>
            <w:hideMark/>
          </w:tcPr>
          <w:p w14:paraId="21D569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0.753</w:t>
            </w:r>
          </w:p>
        </w:tc>
        <w:tc>
          <w:tcPr>
            <w:tcW w:w="1057" w:type="dxa"/>
            <w:tcBorders>
              <w:top w:val="nil"/>
              <w:left w:val="nil"/>
              <w:bottom w:val="nil"/>
              <w:right w:val="nil"/>
            </w:tcBorders>
            <w:shd w:val="clear" w:color="auto" w:fill="auto"/>
            <w:noWrap/>
            <w:tcMar>
              <w:left w:w="14" w:type="dxa"/>
              <w:right w:w="14" w:type="dxa"/>
            </w:tcMar>
            <w:vAlign w:val="center"/>
            <w:hideMark/>
          </w:tcPr>
          <w:p w14:paraId="13400F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0.51(0.35-0.68)</w:t>
            </w:r>
          </w:p>
        </w:tc>
        <w:tc>
          <w:tcPr>
            <w:tcW w:w="485" w:type="dxa"/>
            <w:tcBorders>
              <w:top w:val="nil"/>
              <w:left w:val="nil"/>
              <w:bottom w:val="nil"/>
              <w:right w:val="nil"/>
            </w:tcBorders>
            <w:shd w:val="clear" w:color="auto" w:fill="auto"/>
            <w:noWrap/>
            <w:tcMar>
              <w:left w:w="14" w:type="dxa"/>
              <w:right w:w="14" w:type="dxa"/>
            </w:tcMar>
            <w:vAlign w:val="center"/>
            <w:hideMark/>
          </w:tcPr>
          <w:p w14:paraId="1B925A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0.885</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8B272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0.52(0.42-0.61)</w:t>
            </w:r>
          </w:p>
        </w:tc>
        <w:tc>
          <w:tcPr>
            <w:tcW w:w="473" w:type="dxa"/>
            <w:tcBorders>
              <w:top w:val="nil"/>
              <w:left w:val="nil"/>
              <w:bottom w:val="nil"/>
              <w:right w:val="nil"/>
            </w:tcBorders>
            <w:shd w:val="clear" w:color="auto" w:fill="auto"/>
            <w:noWrap/>
            <w:tcMar>
              <w:left w:w="14" w:type="dxa"/>
              <w:right w:w="14" w:type="dxa"/>
            </w:tcMar>
            <w:vAlign w:val="center"/>
            <w:hideMark/>
          </w:tcPr>
          <w:p w14:paraId="50E112F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0.693</w:t>
            </w:r>
          </w:p>
        </w:tc>
        <w:tc>
          <w:tcPr>
            <w:tcW w:w="1151" w:type="dxa"/>
            <w:tcBorders>
              <w:top w:val="nil"/>
              <w:left w:val="nil"/>
              <w:bottom w:val="nil"/>
              <w:right w:val="nil"/>
            </w:tcBorders>
            <w:shd w:val="clear" w:color="auto" w:fill="auto"/>
            <w:noWrap/>
            <w:tcMar>
              <w:left w:w="14" w:type="dxa"/>
              <w:right w:w="14" w:type="dxa"/>
            </w:tcMar>
            <w:vAlign w:val="center"/>
            <w:hideMark/>
          </w:tcPr>
          <w:p w14:paraId="65A076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0.51(0.40-0.63)</w:t>
            </w:r>
          </w:p>
        </w:tc>
        <w:tc>
          <w:tcPr>
            <w:tcW w:w="489" w:type="dxa"/>
            <w:tcBorders>
              <w:top w:val="nil"/>
              <w:left w:val="nil"/>
              <w:bottom w:val="nil"/>
              <w:right w:val="nil"/>
            </w:tcBorders>
            <w:shd w:val="clear" w:color="auto" w:fill="auto"/>
            <w:noWrap/>
            <w:tcMar>
              <w:left w:w="14" w:type="dxa"/>
              <w:right w:w="14" w:type="dxa"/>
            </w:tcMar>
            <w:vAlign w:val="center"/>
            <w:hideMark/>
          </w:tcPr>
          <w:p w14:paraId="57E45E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0.851</w:t>
            </w:r>
          </w:p>
        </w:tc>
        <w:tc>
          <w:tcPr>
            <w:tcW w:w="1061" w:type="dxa"/>
            <w:tcBorders>
              <w:top w:val="nil"/>
              <w:left w:val="nil"/>
              <w:bottom w:val="nil"/>
              <w:right w:val="nil"/>
            </w:tcBorders>
            <w:shd w:val="clear" w:color="auto" w:fill="auto"/>
            <w:noWrap/>
            <w:tcMar>
              <w:left w:w="14" w:type="dxa"/>
              <w:right w:w="14" w:type="dxa"/>
            </w:tcMar>
            <w:vAlign w:val="center"/>
            <w:hideMark/>
          </w:tcPr>
          <w:p w14:paraId="6F0156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0.56(0.41-0.70)</w:t>
            </w:r>
          </w:p>
        </w:tc>
        <w:tc>
          <w:tcPr>
            <w:tcW w:w="417" w:type="dxa"/>
            <w:tcBorders>
              <w:top w:val="nil"/>
              <w:left w:val="nil"/>
              <w:bottom w:val="nil"/>
              <w:right w:val="nil"/>
            </w:tcBorders>
            <w:shd w:val="clear" w:color="auto" w:fill="auto"/>
            <w:noWrap/>
            <w:tcMar>
              <w:left w:w="14" w:type="dxa"/>
              <w:right w:w="14" w:type="dxa"/>
            </w:tcMar>
            <w:vAlign w:val="center"/>
            <w:hideMark/>
          </w:tcPr>
          <w:p w14:paraId="216734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0.443</w:t>
            </w:r>
          </w:p>
        </w:tc>
      </w:tr>
      <w:tr w:rsidR="008D4DC3" w:rsidRPr="006B6AC1" w14:paraId="77BF547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46F1D66"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CD160</w:t>
            </w:r>
          </w:p>
        </w:tc>
        <w:tc>
          <w:tcPr>
            <w:tcW w:w="1128" w:type="dxa"/>
            <w:tcBorders>
              <w:top w:val="nil"/>
              <w:left w:val="nil"/>
              <w:bottom w:val="nil"/>
              <w:right w:val="nil"/>
            </w:tcBorders>
            <w:shd w:val="clear" w:color="auto" w:fill="auto"/>
            <w:noWrap/>
            <w:tcMar>
              <w:left w:w="14" w:type="dxa"/>
              <w:right w:w="14" w:type="dxa"/>
            </w:tcMar>
            <w:vAlign w:val="center"/>
            <w:hideMark/>
          </w:tcPr>
          <w:p w14:paraId="35C77DE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0.53(0.46-0.60)</w:t>
            </w:r>
          </w:p>
        </w:tc>
        <w:tc>
          <w:tcPr>
            <w:tcW w:w="473" w:type="dxa"/>
            <w:tcBorders>
              <w:top w:val="nil"/>
              <w:left w:val="nil"/>
              <w:bottom w:val="nil"/>
              <w:right w:val="nil"/>
            </w:tcBorders>
            <w:shd w:val="clear" w:color="auto" w:fill="auto"/>
            <w:noWrap/>
            <w:tcMar>
              <w:left w:w="14" w:type="dxa"/>
              <w:right w:w="14" w:type="dxa"/>
            </w:tcMar>
            <w:vAlign w:val="center"/>
            <w:hideMark/>
          </w:tcPr>
          <w:p w14:paraId="4135514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0.439</w:t>
            </w:r>
          </w:p>
        </w:tc>
        <w:tc>
          <w:tcPr>
            <w:tcW w:w="1140" w:type="dxa"/>
            <w:tcBorders>
              <w:top w:val="nil"/>
              <w:left w:val="nil"/>
              <w:bottom w:val="nil"/>
              <w:right w:val="nil"/>
            </w:tcBorders>
            <w:shd w:val="clear" w:color="auto" w:fill="auto"/>
            <w:noWrap/>
            <w:tcMar>
              <w:left w:w="14" w:type="dxa"/>
              <w:right w:w="14" w:type="dxa"/>
            </w:tcMar>
            <w:vAlign w:val="center"/>
            <w:hideMark/>
          </w:tcPr>
          <w:p w14:paraId="357B9BC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0.52(0.43-0.60)</w:t>
            </w:r>
          </w:p>
        </w:tc>
        <w:tc>
          <w:tcPr>
            <w:tcW w:w="486" w:type="dxa"/>
            <w:tcBorders>
              <w:top w:val="nil"/>
              <w:left w:val="nil"/>
              <w:bottom w:val="nil"/>
              <w:right w:val="nil"/>
            </w:tcBorders>
            <w:shd w:val="clear" w:color="auto" w:fill="auto"/>
            <w:noWrap/>
            <w:tcMar>
              <w:left w:w="14" w:type="dxa"/>
              <w:right w:w="14" w:type="dxa"/>
            </w:tcMar>
            <w:vAlign w:val="center"/>
            <w:hideMark/>
          </w:tcPr>
          <w:p w14:paraId="6215229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0.713</w:t>
            </w:r>
          </w:p>
        </w:tc>
        <w:tc>
          <w:tcPr>
            <w:tcW w:w="1147" w:type="dxa"/>
            <w:tcBorders>
              <w:top w:val="nil"/>
              <w:left w:val="nil"/>
              <w:bottom w:val="nil"/>
              <w:right w:val="nil"/>
            </w:tcBorders>
            <w:shd w:val="clear" w:color="auto" w:fill="auto"/>
            <w:noWrap/>
            <w:tcMar>
              <w:left w:w="14" w:type="dxa"/>
              <w:right w:w="14" w:type="dxa"/>
            </w:tcMar>
            <w:vAlign w:val="center"/>
            <w:hideMark/>
          </w:tcPr>
          <w:p w14:paraId="5FDC3B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0.55(0.45-0.65)</w:t>
            </w:r>
          </w:p>
        </w:tc>
        <w:tc>
          <w:tcPr>
            <w:tcW w:w="473" w:type="dxa"/>
            <w:tcBorders>
              <w:top w:val="nil"/>
              <w:left w:val="nil"/>
              <w:bottom w:val="nil"/>
              <w:right w:val="nil"/>
            </w:tcBorders>
            <w:shd w:val="clear" w:color="auto" w:fill="auto"/>
            <w:noWrap/>
            <w:tcMar>
              <w:left w:w="14" w:type="dxa"/>
              <w:right w:w="14" w:type="dxa"/>
            </w:tcMar>
            <w:vAlign w:val="center"/>
            <w:hideMark/>
          </w:tcPr>
          <w:p w14:paraId="1ED3CB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0.361</w:t>
            </w:r>
          </w:p>
        </w:tc>
        <w:tc>
          <w:tcPr>
            <w:tcW w:w="1147" w:type="dxa"/>
            <w:tcBorders>
              <w:top w:val="nil"/>
              <w:left w:val="nil"/>
              <w:bottom w:val="nil"/>
              <w:right w:val="nil"/>
            </w:tcBorders>
            <w:shd w:val="clear" w:color="auto" w:fill="auto"/>
            <w:noWrap/>
            <w:tcMar>
              <w:left w:w="14" w:type="dxa"/>
              <w:right w:w="14" w:type="dxa"/>
            </w:tcMar>
            <w:vAlign w:val="center"/>
            <w:hideMark/>
          </w:tcPr>
          <w:p w14:paraId="3E3102C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794433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0.399</w:t>
            </w:r>
          </w:p>
        </w:tc>
        <w:tc>
          <w:tcPr>
            <w:tcW w:w="1179" w:type="dxa"/>
            <w:tcBorders>
              <w:top w:val="nil"/>
              <w:left w:val="nil"/>
              <w:bottom w:val="nil"/>
              <w:right w:val="nil"/>
            </w:tcBorders>
            <w:shd w:val="clear" w:color="auto" w:fill="auto"/>
            <w:noWrap/>
            <w:tcMar>
              <w:left w:w="14" w:type="dxa"/>
              <w:right w:w="14" w:type="dxa"/>
            </w:tcMar>
            <w:vAlign w:val="center"/>
            <w:hideMark/>
          </w:tcPr>
          <w:p w14:paraId="4874EF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0.55(0.44-0.65)</w:t>
            </w:r>
          </w:p>
        </w:tc>
        <w:tc>
          <w:tcPr>
            <w:tcW w:w="485" w:type="dxa"/>
            <w:tcBorders>
              <w:top w:val="nil"/>
              <w:left w:val="nil"/>
              <w:bottom w:val="nil"/>
              <w:right w:val="nil"/>
            </w:tcBorders>
            <w:shd w:val="clear" w:color="auto" w:fill="auto"/>
            <w:noWrap/>
            <w:tcMar>
              <w:left w:w="14" w:type="dxa"/>
              <w:right w:w="14" w:type="dxa"/>
            </w:tcMar>
            <w:vAlign w:val="center"/>
            <w:hideMark/>
          </w:tcPr>
          <w:p w14:paraId="4917CFA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0.389</w:t>
            </w:r>
          </w:p>
        </w:tc>
        <w:tc>
          <w:tcPr>
            <w:tcW w:w="1057" w:type="dxa"/>
            <w:tcBorders>
              <w:top w:val="nil"/>
              <w:left w:val="nil"/>
              <w:bottom w:val="nil"/>
              <w:right w:val="nil"/>
            </w:tcBorders>
            <w:shd w:val="clear" w:color="auto" w:fill="auto"/>
            <w:noWrap/>
            <w:tcMar>
              <w:left w:w="14" w:type="dxa"/>
              <w:right w:w="14" w:type="dxa"/>
            </w:tcMar>
            <w:vAlign w:val="center"/>
            <w:hideMark/>
          </w:tcPr>
          <w:p w14:paraId="318690D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0.53(0.36-0.70)</w:t>
            </w:r>
          </w:p>
        </w:tc>
        <w:tc>
          <w:tcPr>
            <w:tcW w:w="485" w:type="dxa"/>
            <w:tcBorders>
              <w:top w:val="nil"/>
              <w:left w:val="nil"/>
              <w:bottom w:val="nil"/>
              <w:right w:val="nil"/>
            </w:tcBorders>
            <w:shd w:val="clear" w:color="auto" w:fill="auto"/>
            <w:noWrap/>
            <w:tcMar>
              <w:left w:w="14" w:type="dxa"/>
              <w:right w:w="14" w:type="dxa"/>
            </w:tcMar>
            <w:vAlign w:val="center"/>
            <w:hideMark/>
          </w:tcPr>
          <w:p w14:paraId="12703B8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76A8DB0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46E7505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0.668</w:t>
            </w:r>
          </w:p>
        </w:tc>
        <w:tc>
          <w:tcPr>
            <w:tcW w:w="1151" w:type="dxa"/>
            <w:tcBorders>
              <w:top w:val="nil"/>
              <w:left w:val="nil"/>
              <w:bottom w:val="nil"/>
              <w:right w:val="nil"/>
            </w:tcBorders>
            <w:shd w:val="clear" w:color="auto" w:fill="auto"/>
            <w:noWrap/>
            <w:tcMar>
              <w:left w:w="14" w:type="dxa"/>
              <w:right w:w="14" w:type="dxa"/>
            </w:tcMar>
            <w:vAlign w:val="center"/>
            <w:hideMark/>
          </w:tcPr>
          <w:p w14:paraId="3303023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9" w:type="dxa"/>
            <w:tcBorders>
              <w:top w:val="nil"/>
              <w:left w:val="nil"/>
              <w:bottom w:val="nil"/>
              <w:right w:val="nil"/>
            </w:tcBorders>
            <w:shd w:val="clear" w:color="auto" w:fill="auto"/>
            <w:noWrap/>
            <w:tcMar>
              <w:left w:w="14" w:type="dxa"/>
              <w:right w:w="14" w:type="dxa"/>
            </w:tcMar>
            <w:vAlign w:val="center"/>
            <w:hideMark/>
          </w:tcPr>
          <w:p w14:paraId="15799A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0.852</w:t>
            </w:r>
          </w:p>
        </w:tc>
        <w:tc>
          <w:tcPr>
            <w:tcW w:w="1061" w:type="dxa"/>
            <w:tcBorders>
              <w:top w:val="nil"/>
              <w:left w:val="nil"/>
              <w:bottom w:val="nil"/>
              <w:right w:val="nil"/>
            </w:tcBorders>
            <w:shd w:val="clear" w:color="auto" w:fill="auto"/>
            <w:noWrap/>
            <w:tcMar>
              <w:left w:w="14" w:type="dxa"/>
              <w:right w:w="14" w:type="dxa"/>
            </w:tcMar>
            <w:vAlign w:val="center"/>
            <w:hideMark/>
          </w:tcPr>
          <w:p w14:paraId="7530BC3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0.56(0.44-0.67)</w:t>
            </w:r>
          </w:p>
        </w:tc>
        <w:tc>
          <w:tcPr>
            <w:tcW w:w="417" w:type="dxa"/>
            <w:tcBorders>
              <w:top w:val="nil"/>
              <w:left w:val="nil"/>
              <w:bottom w:val="nil"/>
              <w:right w:val="nil"/>
            </w:tcBorders>
            <w:shd w:val="clear" w:color="auto" w:fill="auto"/>
            <w:noWrap/>
            <w:tcMar>
              <w:left w:w="14" w:type="dxa"/>
              <w:right w:w="14" w:type="dxa"/>
            </w:tcMar>
            <w:vAlign w:val="center"/>
            <w:hideMark/>
          </w:tcPr>
          <w:p w14:paraId="69B249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0.345</w:t>
            </w:r>
          </w:p>
        </w:tc>
      </w:tr>
      <w:tr w:rsidR="008D4DC3" w:rsidRPr="006B6AC1" w14:paraId="123D2236"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0218552A"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GZMH</w:t>
            </w:r>
          </w:p>
        </w:tc>
        <w:tc>
          <w:tcPr>
            <w:tcW w:w="1128" w:type="dxa"/>
            <w:tcBorders>
              <w:top w:val="nil"/>
              <w:left w:val="nil"/>
              <w:bottom w:val="nil"/>
              <w:right w:val="nil"/>
            </w:tcBorders>
            <w:shd w:val="clear" w:color="auto" w:fill="auto"/>
            <w:noWrap/>
            <w:tcMar>
              <w:left w:w="14" w:type="dxa"/>
              <w:right w:w="14" w:type="dxa"/>
            </w:tcMar>
            <w:vAlign w:val="center"/>
            <w:hideMark/>
          </w:tcPr>
          <w:p w14:paraId="7A87F08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0.53(0.46-0.60)</w:t>
            </w:r>
          </w:p>
        </w:tc>
        <w:tc>
          <w:tcPr>
            <w:tcW w:w="473" w:type="dxa"/>
            <w:tcBorders>
              <w:top w:val="nil"/>
              <w:left w:val="nil"/>
              <w:bottom w:val="nil"/>
              <w:right w:val="nil"/>
            </w:tcBorders>
            <w:shd w:val="clear" w:color="auto" w:fill="auto"/>
            <w:noWrap/>
            <w:tcMar>
              <w:left w:w="14" w:type="dxa"/>
              <w:right w:w="14" w:type="dxa"/>
            </w:tcMar>
            <w:vAlign w:val="center"/>
            <w:hideMark/>
          </w:tcPr>
          <w:p w14:paraId="4C22E40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0.440</w:t>
            </w:r>
          </w:p>
        </w:tc>
        <w:tc>
          <w:tcPr>
            <w:tcW w:w="1140" w:type="dxa"/>
            <w:tcBorders>
              <w:top w:val="nil"/>
              <w:left w:val="nil"/>
              <w:bottom w:val="nil"/>
              <w:right w:val="nil"/>
            </w:tcBorders>
            <w:shd w:val="clear" w:color="auto" w:fill="auto"/>
            <w:noWrap/>
            <w:tcMar>
              <w:left w:w="14" w:type="dxa"/>
              <w:right w:w="14" w:type="dxa"/>
            </w:tcMar>
            <w:vAlign w:val="center"/>
            <w:hideMark/>
          </w:tcPr>
          <w:p w14:paraId="7191C21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0.52(0.44-0.60)</w:t>
            </w:r>
          </w:p>
        </w:tc>
        <w:tc>
          <w:tcPr>
            <w:tcW w:w="486" w:type="dxa"/>
            <w:tcBorders>
              <w:top w:val="nil"/>
              <w:left w:val="nil"/>
              <w:bottom w:val="nil"/>
              <w:right w:val="nil"/>
            </w:tcBorders>
            <w:shd w:val="clear" w:color="auto" w:fill="auto"/>
            <w:noWrap/>
            <w:tcMar>
              <w:left w:w="14" w:type="dxa"/>
              <w:right w:w="14" w:type="dxa"/>
            </w:tcMar>
            <w:vAlign w:val="center"/>
            <w:hideMark/>
          </w:tcPr>
          <w:p w14:paraId="7FCEFFD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0.676</w:t>
            </w:r>
          </w:p>
        </w:tc>
        <w:tc>
          <w:tcPr>
            <w:tcW w:w="1147" w:type="dxa"/>
            <w:tcBorders>
              <w:top w:val="nil"/>
              <w:left w:val="nil"/>
              <w:bottom w:val="nil"/>
              <w:right w:val="nil"/>
            </w:tcBorders>
            <w:shd w:val="clear" w:color="auto" w:fill="auto"/>
            <w:noWrap/>
            <w:tcMar>
              <w:left w:w="14" w:type="dxa"/>
              <w:right w:w="14" w:type="dxa"/>
            </w:tcMar>
            <w:vAlign w:val="center"/>
            <w:hideMark/>
          </w:tcPr>
          <w:p w14:paraId="433A742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73" w:type="dxa"/>
            <w:tcBorders>
              <w:top w:val="nil"/>
              <w:left w:val="nil"/>
              <w:bottom w:val="nil"/>
              <w:right w:val="nil"/>
            </w:tcBorders>
            <w:shd w:val="clear" w:color="auto" w:fill="auto"/>
            <w:noWrap/>
            <w:tcMar>
              <w:left w:w="14" w:type="dxa"/>
              <w:right w:w="14" w:type="dxa"/>
            </w:tcMar>
            <w:vAlign w:val="center"/>
            <w:hideMark/>
          </w:tcPr>
          <w:p w14:paraId="34872F9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0.371</w:t>
            </w:r>
          </w:p>
        </w:tc>
        <w:tc>
          <w:tcPr>
            <w:tcW w:w="1147" w:type="dxa"/>
            <w:tcBorders>
              <w:top w:val="nil"/>
              <w:left w:val="nil"/>
              <w:bottom w:val="nil"/>
              <w:right w:val="nil"/>
            </w:tcBorders>
            <w:shd w:val="clear" w:color="auto" w:fill="auto"/>
            <w:noWrap/>
            <w:tcMar>
              <w:left w:w="14" w:type="dxa"/>
              <w:right w:w="14" w:type="dxa"/>
            </w:tcMar>
            <w:vAlign w:val="center"/>
            <w:hideMark/>
          </w:tcPr>
          <w:p w14:paraId="413AC1B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0.5(0.41-0.59)</w:t>
            </w:r>
          </w:p>
        </w:tc>
        <w:tc>
          <w:tcPr>
            <w:tcW w:w="473" w:type="dxa"/>
            <w:tcBorders>
              <w:top w:val="nil"/>
              <w:left w:val="nil"/>
              <w:bottom w:val="nil"/>
              <w:right w:val="nil"/>
            </w:tcBorders>
            <w:shd w:val="clear" w:color="auto" w:fill="auto"/>
            <w:noWrap/>
            <w:tcMar>
              <w:left w:w="14" w:type="dxa"/>
              <w:right w:w="14" w:type="dxa"/>
            </w:tcMar>
            <w:vAlign w:val="center"/>
            <w:hideMark/>
          </w:tcPr>
          <w:p w14:paraId="0626C3A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0.981</w:t>
            </w:r>
          </w:p>
        </w:tc>
        <w:tc>
          <w:tcPr>
            <w:tcW w:w="1179" w:type="dxa"/>
            <w:tcBorders>
              <w:top w:val="nil"/>
              <w:left w:val="nil"/>
              <w:bottom w:val="nil"/>
              <w:right w:val="nil"/>
            </w:tcBorders>
            <w:shd w:val="clear" w:color="auto" w:fill="auto"/>
            <w:noWrap/>
            <w:tcMar>
              <w:left w:w="14" w:type="dxa"/>
              <w:right w:w="14" w:type="dxa"/>
            </w:tcMar>
            <w:vAlign w:val="center"/>
            <w:hideMark/>
          </w:tcPr>
          <w:p w14:paraId="182DAC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85" w:type="dxa"/>
            <w:tcBorders>
              <w:top w:val="nil"/>
              <w:left w:val="nil"/>
              <w:bottom w:val="nil"/>
              <w:right w:val="nil"/>
            </w:tcBorders>
            <w:shd w:val="clear" w:color="auto" w:fill="auto"/>
            <w:noWrap/>
            <w:tcMar>
              <w:left w:w="14" w:type="dxa"/>
              <w:right w:w="14" w:type="dxa"/>
            </w:tcMar>
            <w:vAlign w:val="center"/>
            <w:hideMark/>
          </w:tcPr>
          <w:p w14:paraId="2B3201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0.832</w:t>
            </w:r>
          </w:p>
        </w:tc>
        <w:tc>
          <w:tcPr>
            <w:tcW w:w="1057" w:type="dxa"/>
            <w:tcBorders>
              <w:top w:val="nil"/>
              <w:left w:val="nil"/>
              <w:bottom w:val="nil"/>
              <w:right w:val="nil"/>
            </w:tcBorders>
            <w:shd w:val="clear" w:color="auto" w:fill="auto"/>
            <w:noWrap/>
            <w:tcMar>
              <w:left w:w="14" w:type="dxa"/>
              <w:right w:w="14" w:type="dxa"/>
            </w:tcMar>
            <w:vAlign w:val="center"/>
            <w:hideMark/>
          </w:tcPr>
          <w:p w14:paraId="387620F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0.52(0.37-0.67)</w:t>
            </w:r>
          </w:p>
        </w:tc>
        <w:tc>
          <w:tcPr>
            <w:tcW w:w="485" w:type="dxa"/>
            <w:tcBorders>
              <w:top w:val="nil"/>
              <w:left w:val="nil"/>
              <w:bottom w:val="nil"/>
              <w:right w:val="nil"/>
            </w:tcBorders>
            <w:shd w:val="clear" w:color="auto" w:fill="auto"/>
            <w:noWrap/>
            <w:tcMar>
              <w:left w:w="14" w:type="dxa"/>
              <w:right w:w="14" w:type="dxa"/>
            </w:tcMar>
            <w:vAlign w:val="center"/>
            <w:hideMark/>
          </w:tcPr>
          <w:p w14:paraId="26DB47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0.756</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54639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0.55(0.47-0.63)</w:t>
            </w:r>
          </w:p>
        </w:tc>
        <w:tc>
          <w:tcPr>
            <w:tcW w:w="473" w:type="dxa"/>
            <w:tcBorders>
              <w:top w:val="nil"/>
              <w:left w:val="nil"/>
              <w:bottom w:val="nil"/>
              <w:right w:val="nil"/>
            </w:tcBorders>
            <w:shd w:val="clear" w:color="auto" w:fill="auto"/>
            <w:noWrap/>
            <w:tcMar>
              <w:left w:w="14" w:type="dxa"/>
              <w:right w:w="14" w:type="dxa"/>
            </w:tcMar>
            <w:vAlign w:val="center"/>
            <w:hideMark/>
          </w:tcPr>
          <w:p w14:paraId="321CA1E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0.253</w:t>
            </w:r>
          </w:p>
        </w:tc>
        <w:tc>
          <w:tcPr>
            <w:tcW w:w="1151" w:type="dxa"/>
            <w:tcBorders>
              <w:top w:val="nil"/>
              <w:left w:val="nil"/>
              <w:bottom w:val="nil"/>
              <w:right w:val="nil"/>
            </w:tcBorders>
            <w:shd w:val="clear" w:color="auto" w:fill="auto"/>
            <w:noWrap/>
            <w:tcMar>
              <w:left w:w="14" w:type="dxa"/>
              <w:right w:w="14" w:type="dxa"/>
            </w:tcMar>
            <w:vAlign w:val="center"/>
            <w:hideMark/>
          </w:tcPr>
          <w:p w14:paraId="0F7B4C3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0.54(0.44-0.64)</w:t>
            </w:r>
          </w:p>
        </w:tc>
        <w:tc>
          <w:tcPr>
            <w:tcW w:w="489" w:type="dxa"/>
            <w:tcBorders>
              <w:top w:val="nil"/>
              <w:left w:val="nil"/>
              <w:bottom w:val="nil"/>
              <w:right w:val="nil"/>
            </w:tcBorders>
            <w:shd w:val="clear" w:color="auto" w:fill="auto"/>
            <w:noWrap/>
            <w:tcMar>
              <w:left w:w="14" w:type="dxa"/>
              <w:right w:w="14" w:type="dxa"/>
            </w:tcMar>
            <w:vAlign w:val="center"/>
            <w:hideMark/>
          </w:tcPr>
          <w:p w14:paraId="0828CB0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0.412</w:t>
            </w:r>
          </w:p>
        </w:tc>
        <w:tc>
          <w:tcPr>
            <w:tcW w:w="1061" w:type="dxa"/>
            <w:tcBorders>
              <w:top w:val="nil"/>
              <w:left w:val="nil"/>
              <w:bottom w:val="nil"/>
              <w:right w:val="nil"/>
            </w:tcBorders>
            <w:shd w:val="clear" w:color="auto" w:fill="auto"/>
            <w:noWrap/>
            <w:tcMar>
              <w:left w:w="14" w:type="dxa"/>
              <w:right w:w="14" w:type="dxa"/>
            </w:tcMar>
            <w:vAlign w:val="center"/>
            <w:hideMark/>
          </w:tcPr>
          <w:p w14:paraId="2000AF1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0.55(0.45-0.66)</w:t>
            </w:r>
          </w:p>
        </w:tc>
        <w:tc>
          <w:tcPr>
            <w:tcW w:w="417" w:type="dxa"/>
            <w:tcBorders>
              <w:top w:val="nil"/>
              <w:left w:val="nil"/>
              <w:bottom w:val="nil"/>
              <w:right w:val="nil"/>
            </w:tcBorders>
            <w:shd w:val="clear" w:color="auto" w:fill="auto"/>
            <w:noWrap/>
            <w:tcMar>
              <w:left w:w="14" w:type="dxa"/>
              <w:right w:w="14" w:type="dxa"/>
            </w:tcMar>
            <w:vAlign w:val="center"/>
            <w:hideMark/>
          </w:tcPr>
          <w:p w14:paraId="5549FB5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0.327</w:t>
            </w:r>
          </w:p>
        </w:tc>
      </w:tr>
      <w:tr w:rsidR="008D4DC3" w:rsidRPr="006B6AC1" w14:paraId="047F6CF3"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E563C05" w14:textId="08900DE9"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ICOSLG</w:t>
            </w:r>
            <w:r w:rsidR="00CC2073">
              <w:rPr>
                <w:rFonts w:eastAsia="Times New Roman" w:cstheme="minorHAnsi"/>
                <w:color w:val="000000"/>
                <w:sz w:val="16"/>
                <w:szCs w:val="16"/>
                <w:lang w:eastAsia="en-GB"/>
              </w:rPr>
              <w:t>[2,3]</w:t>
            </w:r>
          </w:p>
        </w:tc>
        <w:tc>
          <w:tcPr>
            <w:tcW w:w="1128" w:type="dxa"/>
            <w:tcBorders>
              <w:top w:val="nil"/>
              <w:left w:val="nil"/>
              <w:bottom w:val="nil"/>
              <w:right w:val="nil"/>
            </w:tcBorders>
            <w:shd w:val="clear" w:color="auto" w:fill="auto"/>
            <w:noWrap/>
            <w:tcMar>
              <w:left w:w="14" w:type="dxa"/>
              <w:right w:w="14" w:type="dxa"/>
            </w:tcMar>
            <w:vAlign w:val="center"/>
            <w:hideMark/>
          </w:tcPr>
          <w:p w14:paraId="5D4973D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0.53(0.45-0.60)</w:t>
            </w:r>
          </w:p>
        </w:tc>
        <w:tc>
          <w:tcPr>
            <w:tcW w:w="473" w:type="dxa"/>
            <w:tcBorders>
              <w:top w:val="nil"/>
              <w:left w:val="nil"/>
              <w:bottom w:val="nil"/>
              <w:right w:val="nil"/>
            </w:tcBorders>
            <w:shd w:val="clear" w:color="auto" w:fill="auto"/>
            <w:noWrap/>
            <w:tcMar>
              <w:left w:w="14" w:type="dxa"/>
              <w:right w:w="14" w:type="dxa"/>
            </w:tcMar>
            <w:vAlign w:val="center"/>
            <w:hideMark/>
          </w:tcPr>
          <w:p w14:paraId="65ECF7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0.481</w:t>
            </w:r>
          </w:p>
        </w:tc>
        <w:tc>
          <w:tcPr>
            <w:tcW w:w="1140" w:type="dxa"/>
            <w:tcBorders>
              <w:top w:val="nil"/>
              <w:left w:val="nil"/>
              <w:bottom w:val="nil"/>
              <w:right w:val="nil"/>
            </w:tcBorders>
            <w:shd w:val="clear" w:color="auto" w:fill="auto"/>
            <w:noWrap/>
            <w:tcMar>
              <w:left w:w="14" w:type="dxa"/>
              <w:right w:w="14" w:type="dxa"/>
            </w:tcMar>
            <w:vAlign w:val="center"/>
            <w:hideMark/>
          </w:tcPr>
          <w:p w14:paraId="4ED6931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0.52(0.43-0.60)</w:t>
            </w:r>
          </w:p>
        </w:tc>
        <w:tc>
          <w:tcPr>
            <w:tcW w:w="486" w:type="dxa"/>
            <w:tcBorders>
              <w:top w:val="nil"/>
              <w:left w:val="nil"/>
              <w:bottom w:val="nil"/>
              <w:right w:val="nil"/>
            </w:tcBorders>
            <w:shd w:val="clear" w:color="auto" w:fill="auto"/>
            <w:noWrap/>
            <w:tcMar>
              <w:left w:w="14" w:type="dxa"/>
              <w:right w:w="14" w:type="dxa"/>
            </w:tcMar>
            <w:vAlign w:val="center"/>
            <w:hideMark/>
          </w:tcPr>
          <w:p w14:paraId="18D6AE3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0.737</w:t>
            </w:r>
          </w:p>
        </w:tc>
        <w:tc>
          <w:tcPr>
            <w:tcW w:w="1147" w:type="dxa"/>
            <w:tcBorders>
              <w:top w:val="nil"/>
              <w:left w:val="nil"/>
              <w:bottom w:val="nil"/>
              <w:right w:val="nil"/>
            </w:tcBorders>
            <w:shd w:val="clear" w:color="auto" w:fill="auto"/>
            <w:noWrap/>
            <w:tcMar>
              <w:left w:w="14" w:type="dxa"/>
              <w:right w:w="14" w:type="dxa"/>
            </w:tcMar>
            <w:vAlign w:val="center"/>
            <w:hideMark/>
          </w:tcPr>
          <w:p w14:paraId="7EE5E5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0.54(0.43-0.66)</w:t>
            </w:r>
          </w:p>
        </w:tc>
        <w:tc>
          <w:tcPr>
            <w:tcW w:w="473" w:type="dxa"/>
            <w:tcBorders>
              <w:top w:val="nil"/>
              <w:left w:val="nil"/>
              <w:bottom w:val="nil"/>
              <w:right w:val="nil"/>
            </w:tcBorders>
            <w:shd w:val="clear" w:color="auto" w:fill="auto"/>
            <w:noWrap/>
            <w:tcMar>
              <w:left w:w="14" w:type="dxa"/>
              <w:right w:w="14" w:type="dxa"/>
            </w:tcMar>
            <w:vAlign w:val="center"/>
            <w:hideMark/>
          </w:tcPr>
          <w:p w14:paraId="54A5D6D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0.451</w:t>
            </w:r>
          </w:p>
        </w:tc>
        <w:tc>
          <w:tcPr>
            <w:tcW w:w="1147" w:type="dxa"/>
            <w:tcBorders>
              <w:top w:val="nil"/>
              <w:left w:val="nil"/>
              <w:bottom w:val="nil"/>
              <w:right w:val="nil"/>
            </w:tcBorders>
            <w:shd w:val="clear" w:color="auto" w:fill="auto"/>
            <w:noWrap/>
            <w:tcMar>
              <w:left w:w="14" w:type="dxa"/>
              <w:right w:w="14" w:type="dxa"/>
            </w:tcMar>
            <w:vAlign w:val="center"/>
            <w:hideMark/>
          </w:tcPr>
          <w:p w14:paraId="793052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4DE9E68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0.483</w:t>
            </w:r>
          </w:p>
        </w:tc>
        <w:tc>
          <w:tcPr>
            <w:tcW w:w="1179" w:type="dxa"/>
            <w:tcBorders>
              <w:top w:val="nil"/>
              <w:left w:val="nil"/>
              <w:bottom w:val="nil"/>
              <w:right w:val="nil"/>
            </w:tcBorders>
            <w:shd w:val="clear" w:color="auto" w:fill="auto"/>
            <w:noWrap/>
            <w:tcMar>
              <w:left w:w="14" w:type="dxa"/>
              <w:right w:w="14" w:type="dxa"/>
            </w:tcMar>
            <w:vAlign w:val="center"/>
            <w:hideMark/>
          </w:tcPr>
          <w:p w14:paraId="213D84E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0.54(0.41-0.67)</w:t>
            </w:r>
          </w:p>
        </w:tc>
        <w:tc>
          <w:tcPr>
            <w:tcW w:w="485" w:type="dxa"/>
            <w:tcBorders>
              <w:top w:val="nil"/>
              <w:left w:val="nil"/>
              <w:bottom w:val="nil"/>
              <w:right w:val="nil"/>
            </w:tcBorders>
            <w:shd w:val="clear" w:color="auto" w:fill="auto"/>
            <w:noWrap/>
            <w:tcMar>
              <w:left w:w="14" w:type="dxa"/>
              <w:right w:w="14" w:type="dxa"/>
            </w:tcMar>
            <w:vAlign w:val="center"/>
            <w:hideMark/>
          </w:tcPr>
          <w:p w14:paraId="5020BD8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0.549</w:t>
            </w:r>
          </w:p>
        </w:tc>
        <w:tc>
          <w:tcPr>
            <w:tcW w:w="1057" w:type="dxa"/>
            <w:tcBorders>
              <w:top w:val="nil"/>
              <w:left w:val="nil"/>
              <w:bottom w:val="nil"/>
              <w:right w:val="nil"/>
            </w:tcBorders>
            <w:shd w:val="clear" w:color="auto" w:fill="auto"/>
            <w:noWrap/>
            <w:tcMar>
              <w:left w:w="14" w:type="dxa"/>
              <w:right w:w="14" w:type="dxa"/>
            </w:tcMar>
            <w:vAlign w:val="center"/>
            <w:hideMark/>
          </w:tcPr>
          <w:p w14:paraId="1312D60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0.47(0.29-0.64)</w:t>
            </w:r>
          </w:p>
        </w:tc>
        <w:tc>
          <w:tcPr>
            <w:tcW w:w="485" w:type="dxa"/>
            <w:tcBorders>
              <w:top w:val="nil"/>
              <w:left w:val="nil"/>
              <w:bottom w:val="nil"/>
              <w:right w:val="nil"/>
            </w:tcBorders>
            <w:shd w:val="clear" w:color="auto" w:fill="auto"/>
            <w:noWrap/>
            <w:tcMar>
              <w:left w:w="14" w:type="dxa"/>
              <w:right w:w="14" w:type="dxa"/>
            </w:tcMar>
            <w:vAlign w:val="center"/>
            <w:hideMark/>
          </w:tcPr>
          <w:p w14:paraId="54AAA8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0.692</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21EB3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nil"/>
              <w:right w:val="nil"/>
            </w:tcBorders>
            <w:shd w:val="clear" w:color="auto" w:fill="auto"/>
            <w:noWrap/>
            <w:tcMar>
              <w:left w:w="14" w:type="dxa"/>
              <w:right w:w="14" w:type="dxa"/>
            </w:tcMar>
            <w:vAlign w:val="center"/>
            <w:hideMark/>
          </w:tcPr>
          <w:p w14:paraId="5EDD2DA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0.690</w:t>
            </w:r>
          </w:p>
        </w:tc>
        <w:tc>
          <w:tcPr>
            <w:tcW w:w="1151" w:type="dxa"/>
            <w:tcBorders>
              <w:top w:val="nil"/>
              <w:left w:val="nil"/>
              <w:bottom w:val="nil"/>
              <w:right w:val="nil"/>
            </w:tcBorders>
            <w:shd w:val="clear" w:color="auto" w:fill="auto"/>
            <w:noWrap/>
            <w:tcMar>
              <w:left w:w="14" w:type="dxa"/>
              <w:right w:w="14" w:type="dxa"/>
            </w:tcMar>
            <w:vAlign w:val="center"/>
            <w:hideMark/>
          </w:tcPr>
          <w:p w14:paraId="662D528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0.49(0.38-0.61)</w:t>
            </w:r>
          </w:p>
        </w:tc>
        <w:tc>
          <w:tcPr>
            <w:tcW w:w="489" w:type="dxa"/>
            <w:tcBorders>
              <w:top w:val="nil"/>
              <w:left w:val="nil"/>
              <w:bottom w:val="nil"/>
              <w:right w:val="nil"/>
            </w:tcBorders>
            <w:shd w:val="clear" w:color="auto" w:fill="auto"/>
            <w:noWrap/>
            <w:tcMar>
              <w:left w:w="14" w:type="dxa"/>
              <w:right w:w="14" w:type="dxa"/>
            </w:tcMar>
            <w:vAlign w:val="center"/>
            <w:hideMark/>
          </w:tcPr>
          <w:p w14:paraId="73C416B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0.929</w:t>
            </w:r>
          </w:p>
        </w:tc>
        <w:tc>
          <w:tcPr>
            <w:tcW w:w="1061" w:type="dxa"/>
            <w:tcBorders>
              <w:top w:val="nil"/>
              <w:left w:val="nil"/>
              <w:bottom w:val="nil"/>
              <w:right w:val="nil"/>
            </w:tcBorders>
            <w:shd w:val="clear" w:color="auto" w:fill="auto"/>
            <w:noWrap/>
            <w:tcMar>
              <w:left w:w="14" w:type="dxa"/>
              <w:right w:w="14" w:type="dxa"/>
            </w:tcMar>
            <w:vAlign w:val="center"/>
            <w:hideMark/>
          </w:tcPr>
          <w:p w14:paraId="44A7D56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0.55(0.40-0.70)</w:t>
            </w:r>
          </w:p>
        </w:tc>
        <w:tc>
          <w:tcPr>
            <w:tcW w:w="417" w:type="dxa"/>
            <w:tcBorders>
              <w:top w:val="nil"/>
              <w:left w:val="nil"/>
              <w:bottom w:val="nil"/>
              <w:right w:val="nil"/>
            </w:tcBorders>
            <w:shd w:val="clear" w:color="auto" w:fill="auto"/>
            <w:noWrap/>
            <w:tcMar>
              <w:left w:w="14" w:type="dxa"/>
              <w:right w:w="14" w:type="dxa"/>
            </w:tcMar>
            <w:vAlign w:val="center"/>
            <w:hideMark/>
          </w:tcPr>
          <w:p w14:paraId="75B38EE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0.513</w:t>
            </w:r>
          </w:p>
        </w:tc>
      </w:tr>
      <w:tr w:rsidR="008D4DC3" w:rsidRPr="006B6AC1" w14:paraId="00516F93"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27835F26" w14:textId="0D217D9C"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SCAMP3</w:t>
            </w:r>
            <w:r w:rsidR="00CC2073">
              <w:rPr>
                <w:rFonts w:eastAsia="Times New Roman" w:cstheme="minorHAnsi"/>
                <w:color w:val="000000"/>
                <w:sz w:val="16"/>
                <w:szCs w:val="16"/>
                <w:lang w:eastAsia="en-GB"/>
              </w:rPr>
              <w:t>[1]</w:t>
            </w:r>
          </w:p>
        </w:tc>
        <w:tc>
          <w:tcPr>
            <w:tcW w:w="1128" w:type="dxa"/>
            <w:tcBorders>
              <w:top w:val="nil"/>
              <w:left w:val="nil"/>
              <w:bottom w:val="nil"/>
              <w:right w:val="nil"/>
            </w:tcBorders>
            <w:shd w:val="clear" w:color="auto" w:fill="auto"/>
            <w:noWrap/>
            <w:tcMar>
              <w:left w:w="14" w:type="dxa"/>
              <w:right w:w="14" w:type="dxa"/>
            </w:tcMar>
            <w:vAlign w:val="center"/>
            <w:hideMark/>
          </w:tcPr>
          <w:p w14:paraId="75E6097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0.51(0.44-0.59)</w:t>
            </w:r>
          </w:p>
        </w:tc>
        <w:tc>
          <w:tcPr>
            <w:tcW w:w="473" w:type="dxa"/>
            <w:tcBorders>
              <w:top w:val="nil"/>
              <w:left w:val="nil"/>
              <w:bottom w:val="nil"/>
              <w:right w:val="nil"/>
            </w:tcBorders>
            <w:shd w:val="clear" w:color="auto" w:fill="auto"/>
            <w:noWrap/>
            <w:tcMar>
              <w:left w:w="14" w:type="dxa"/>
              <w:right w:w="14" w:type="dxa"/>
            </w:tcMar>
            <w:vAlign w:val="center"/>
            <w:hideMark/>
          </w:tcPr>
          <w:p w14:paraId="15064A8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0.697</w:t>
            </w:r>
          </w:p>
        </w:tc>
        <w:tc>
          <w:tcPr>
            <w:tcW w:w="1140" w:type="dxa"/>
            <w:tcBorders>
              <w:top w:val="nil"/>
              <w:left w:val="nil"/>
              <w:bottom w:val="nil"/>
              <w:right w:val="nil"/>
            </w:tcBorders>
            <w:shd w:val="clear" w:color="auto" w:fill="auto"/>
            <w:noWrap/>
            <w:tcMar>
              <w:left w:w="14" w:type="dxa"/>
              <w:right w:w="14" w:type="dxa"/>
            </w:tcMar>
            <w:vAlign w:val="center"/>
            <w:hideMark/>
          </w:tcPr>
          <w:p w14:paraId="2D66530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0.53(0.45-0.62)</w:t>
            </w:r>
          </w:p>
        </w:tc>
        <w:tc>
          <w:tcPr>
            <w:tcW w:w="486" w:type="dxa"/>
            <w:tcBorders>
              <w:top w:val="nil"/>
              <w:left w:val="nil"/>
              <w:bottom w:val="nil"/>
              <w:right w:val="nil"/>
            </w:tcBorders>
            <w:shd w:val="clear" w:color="auto" w:fill="auto"/>
            <w:noWrap/>
            <w:tcMar>
              <w:left w:w="14" w:type="dxa"/>
              <w:right w:w="14" w:type="dxa"/>
            </w:tcMar>
            <w:vAlign w:val="center"/>
            <w:hideMark/>
          </w:tcPr>
          <w:p w14:paraId="498CAEB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0.460</w:t>
            </w:r>
          </w:p>
        </w:tc>
        <w:tc>
          <w:tcPr>
            <w:tcW w:w="1147" w:type="dxa"/>
            <w:tcBorders>
              <w:top w:val="nil"/>
              <w:left w:val="nil"/>
              <w:bottom w:val="nil"/>
              <w:right w:val="nil"/>
            </w:tcBorders>
            <w:shd w:val="clear" w:color="auto" w:fill="auto"/>
            <w:noWrap/>
            <w:tcMar>
              <w:left w:w="14" w:type="dxa"/>
              <w:right w:w="14" w:type="dxa"/>
            </w:tcMar>
            <w:vAlign w:val="center"/>
            <w:hideMark/>
          </w:tcPr>
          <w:p w14:paraId="351703D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nil"/>
              <w:right w:val="nil"/>
            </w:tcBorders>
            <w:shd w:val="clear" w:color="auto" w:fill="auto"/>
            <w:noWrap/>
            <w:tcMar>
              <w:left w:w="14" w:type="dxa"/>
              <w:right w:w="14" w:type="dxa"/>
            </w:tcMar>
            <w:vAlign w:val="center"/>
            <w:hideMark/>
          </w:tcPr>
          <w:p w14:paraId="4EFAF76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0.849</w:t>
            </w:r>
          </w:p>
        </w:tc>
        <w:tc>
          <w:tcPr>
            <w:tcW w:w="1147" w:type="dxa"/>
            <w:tcBorders>
              <w:top w:val="nil"/>
              <w:left w:val="nil"/>
              <w:bottom w:val="nil"/>
              <w:right w:val="nil"/>
            </w:tcBorders>
            <w:shd w:val="clear" w:color="auto" w:fill="auto"/>
            <w:noWrap/>
            <w:tcMar>
              <w:left w:w="14" w:type="dxa"/>
              <w:right w:w="14" w:type="dxa"/>
            </w:tcMar>
            <w:vAlign w:val="center"/>
            <w:hideMark/>
          </w:tcPr>
          <w:p w14:paraId="0CF2931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0.51(0.42-0.61)</w:t>
            </w:r>
          </w:p>
        </w:tc>
        <w:tc>
          <w:tcPr>
            <w:tcW w:w="473" w:type="dxa"/>
            <w:tcBorders>
              <w:top w:val="nil"/>
              <w:left w:val="nil"/>
              <w:bottom w:val="nil"/>
              <w:right w:val="nil"/>
            </w:tcBorders>
            <w:shd w:val="clear" w:color="auto" w:fill="auto"/>
            <w:noWrap/>
            <w:tcMar>
              <w:left w:w="14" w:type="dxa"/>
              <w:right w:w="14" w:type="dxa"/>
            </w:tcMar>
            <w:vAlign w:val="center"/>
            <w:hideMark/>
          </w:tcPr>
          <w:p w14:paraId="5100F32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0.781</w:t>
            </w:r>
          </w:p>
        </w:tc>
        <w:tc>
          <w:tcPr>
            <w:tcW w:w="1179" w:type="dxa"/>
            <w:tcBorders>
              <w:top w:val="nil"/>
              <w:left w:val="nil"/>
              <w:bottom w:val="nil"/>
              <w:right w:val="nil"/>
            </w:tcBorders>
            <w:shd w:val="clear" w:color="auto" w:fill="auto"/>
            <w:noWrap/>
            <w:tcMar>
              <w:left w:w="14" w:type="dxa"/>
              <w:right w:w="14" w:type="dxa"/>
            </w:tcMar>
            <w:vAlign w:val="center"/>
            <w:hideMark/>
          </w:tcPr>
          <w:p w14:paraId="2C7D024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0.55(0.44-0.66)</w:t>
            </w:r>
          </w:p>
        </w:tc>
        <w:tc>
          <w:tcPr>
            <w:tcW w:w="485" w:type="dxa"/>
            <w:tcBorders>
              <w:top w:val="nil"/>
              <w:left w:val="nil"/>
              <w:bottom w:val="nil"/>
              <w:right w:val="nil"/>
            </w:tcBorders>
            <w:shd w:val="clear" w:color="auto" w:fill="auto"/>
            <w:noWrap/>
            <w:tcMar>
              <w:left w:w="14" w:type="dxa"/>
              <w:right w:w="14" w:type="dxa"/>
            </w:tcMar>
            <w:vAlign w:val="center"/>
            <w:hideMark/>
          </w:tcPr>
          <w:p w14:paraId="52CE035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0.397</w:t>
            </w:r>
          </w:p>
        </w:tc>
        <w:tc>
          <w:tcPr>
            <w:tcW w:w="1057" w:type="dxa"/>
            <w:tcBorders>
              <w:top w:val="nil"/>
              <w:left w:val="nil"/>
              <w:bottom w:val="nil"/>
              <w:right w:val="nil"/>
            </w:tcBorders>
            <w:shd w:val="clear" w:color="auto" w:fill="auto"/>
            <w:noWrap/>
            <w:tcMar>
              <w:left w:w="14" w:type="dxa"/>
              <w:right w:w="14" w:type="dxa"/>
            </w:tcMar>
            <w:vAlign w:val="center"/>
            <w:hideMark/>
          </w:tcPr>
          <w:p w14:paraId="4463D3E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0.55(0.38-0.71)</w:t>
            </w:r>
          </w:p>
        </w:tc>
        <w:tc>
          <w:tcPr>
            <w:tcW w:w="485" w:type="dxa"/>
            <w:tcBorders>
              <w:top w:val="nil"/>
              <w:left w:val="nil"/>
              <w:bottom w:val="nil"/>
              <w:right w:val="nil"/>
            </w:tcBorders>
            <w:shd w:val="clear" w:color="auto" w:fill="auto"/>
            <w:noWrap/>
            <w:tcMar>
              <w:left w:w="14" w:type="dxa"/>
              <w:right w:w="14" w:type="dxa"/>
            </w:tcMar>
            <w:vAlign w:val="center"/>
            <w:hideMark/>
          </w:tcPr>
          <w:p w14:paraId="44C481C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0.558</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41B3B91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0.51(0.42-0.61)</w:t>
            </w:r>
          </w:p>
        </w:tc>
        <w:tc>
          <w:tcPr>
            <w:tcW w:w="473" w:type="dxa"/>
            <w:tcBorders>
              <w:top w:val="nil"/>
              <w:left w:val="nil"/>
              <w:bottom w:val="nil"/>
              <w:right w:val="nil"/>
            </w:tcBorders>
            <w:shd w:val="clear" w:color="auto" w:fill="auto"/>
            <w:noWrap/>
            <w:tcMar>
              <w:left w:w="14" w:type="dxa"/>
              <w:right w:w="14" w:type="dxa"/>
            </w:tcMar>
            <w:vAlign w:val="center"/>
            <w:hideMark/>
          </w:tcPr>
          <w:p w14:paraId="26D05C4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0.747</w:t>
            </w:r>
          </w:p>
        </w:tc>
        <w:tc>
          <w:tcPr>
            <w:tcW w:w="1151" w:type="dxa"/>
            <w:tcBorders>
              <w:top w:val="nil"/>
              <w:left w:val="nil"/>
              <w:bottom w:val="nil"/>
              <w:right w:val="nil"/>
            </w:tcBorders>
            <w:shd w:val="clear" w:color="auto" w:fill="auto"/>
            <w:noWrap/>
            <w:tcMar>
              <w:left w:w="14" w:type="dxa"/>
              <w:right w:w="14" w:type="dxa"/>
            </w:tcMar>
            <w:vAlign w:val="center"/>
            <w:hideMark/>
          </w:tcPr>
          <w:p w14:paraId="22700C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0.52(0.41-0.62)</w:t>
            </w:r>
          </w:p>
        </w:tc>
        <w:tc>
          <w:tcPr>
            <w:tcW w:w="489" w:type="dxa"/>
            <w:tcBorders>
              <w:top w:val="nil"/>
              <w:left w:val="nil"/>
              <w:bottom w:val="nil"/>
              <w:right w:val="nil"/>
            </w:tcBorders>
            <w:shd w:val="clear" w:color="auto" w:fill="auto"/>
            <w:noWrap/>
            <w:tcMar>
              <w:left w:w="14" w:type="dxa"/>
              <w:right w:w="14" w:type="dxa"/>
            </w:tcMar>
            <w:vAlign w:val="center"/>
            <w:hideMark/>
          </w:tcPr>
          <w:p w14:paraId="3F9FFB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0.761</w:t>
            </w:r>
          </w:p>
        </w:tc>
        <w:tc>
          <w:tcPr>
            <w:tcW w:w="1061" w:type="dxa"/>
            <w:tcBorders>
              <w:top w:val="nil"/>
              <w:left w:val="nil"/>
              <w:bottom w:val="nil"/>
              <w:right w:val="nil"/>
            </w:tcBorders>
            <w:shd w:val="clear" w:color="auto" w:fill="auto"/>
            <w:noWrap/>
            <w:tcMar>
              <w:left w:w="14" w:type="dxa"/>
              <w:right w:w="14" w:type="dxa"/>
            </w:tcMar>
            <w:vAlign w:val="center"/>
            <w:hideMark/>
          </w:tcPr>
          <w:p w14:paraId="776E5D9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0.51(0.37-0.65)</w:t>
            </w:r>
          </w:p>
        </w:tc>
        <w:tc>
          <w:tcPr>
            <w:tcW w:w="417" w:type="dxa"/>
            <w:tcBorders>
              <w:top w:val="nil"/>
              <w:left w:val="nil"/>
              <w:bottom w:val="nil"/>
              <w:right w:val="nil"/>
            </w:tcBorders>
            <w:shd w:val="clear" w:color="auto" w:fill="auto"/>
            <w:noWrap/>
            <w:tcMar>
              <w:left w:w="14" w:type="dxa"/>
              <w:right w:w="14" w:type="dxa"/>
            </w:tcMar>
            <w:vAlign w:val="center"/>
            <w:hideMark/>
          </w:tcPr>
          <w:p w14:paraId="600A259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0.860</w:t>
            </w:r>
          </w:p>
        </w:tc>
      </w:tr>
      <w:tr w:rsidR="008D4DC3" w:rsidRPr="006B6AC1" w14:paraId="7ECEF96C"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4F31F9B9"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GPNMB</w:t>
            </w:r>
          </w:p>
        </w:tc>
        <w:tc>
          <w:tcPr>
            <w:tcW w:w="1128" w:type="dxa"/>
            <w:tcBorders>
              <w:top w:val="nil"/>
              <w:left w:val="nil"/>
              <w:bottom w:val="nil"/>
              <w:right w:val="nil"/>
            </w:tcBorders>
            <w:shd w:val="clear" w:color="auto" w:fill="auto"/>
            <w:noWrap/>
            <w:tcMar>
              <w:left w:w="14" w:type="dxa"/>
              <w:right w:w="14" w:type="dxa"/>
            </w:tcMar>
            <w:vAlign w:val="center"/>
            <w:hideMark/>
          </w:tcPr>
          <w:p w14:paraId="4B46053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0.51(0.43-0.58)</w:t>
            </w:r>
          </w:p>
        </w:tc>
        <w:tc>
          <w:tcPr>
            <w:tcW w:w="473" w:type="dxa"/>
            <w:tcBorders>
              <w:top w:val="nil"/>
              <w:left w:val="nil"/>
              <w:bottom w:val="nil"/>
              <w:right w:val="nil"/>
            </w:tcBorders>
            <w:shd w:val="clear" w:color="auto" w:fill="auto"/>
            <w:noWrap/>
            <w:tcMar>
              <w:left w:w="14" w:type="dxa"/>
              <w:right w:w="14" w:type="dxa"/>
            </w:tcMar>
            <w:vAlign w:val="center"/>
            <w:hideMark/>
          </w:tcPr>
          <w:p w14:paraId="5842595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0.841</w:t>
            </w:r>
          </w:p>
        </w:tc>
        <w:tc>
          <w:tcPr>
            <w:tcW w:w="1140" w:type="dxa"/>
            <w:tcBorders>
              <w:top w:val="nil"/>
              <w:left w:val="nil"/>
              <w:bottom w:val="nil"/>
              <w:right w:val="nil"/>
            </w:tcBorders>
            <w:shd w:val="clear" w:color="auto" w:fill="auto"/>
            <w:noWrap/>
            <w:tcMar>
              <w:left w:w="14" w:type="dxa"/>
              <w:right w:w="14" w:type="dxa"/>
            </w:tcMar>
            <w:vAlign w:val="center"/>
            <w:hideMark/>
          </w:tcPr>
          <w:p w14:paraId="0469E9A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86" w:type="dxa"/>
            <w:tcBorders>
              <w:top w:val="nil"/>
              <w:left w:val="nil"/>
              <w:bottom w:val="nil"/>
              <w:right w:val="nil"/>
            </w:tcBorders>
            <w:shd w:val="clear" w:color="auto" w:fill="auto"/>
            <w:noWrap/>
            <w:tcMar>
              <w:left w:w="14" w:type="dxa"/>
              <w:right w:w="14" w:type="dxa"/>
            </w:tcMar>
            <w:vAlign w:val="center"/>
            <w:hideMark/>
          </w:tcPr>
          <w:p w14:paraId="6E3447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0.815</w:t>
            </w:r>
          </w:p>
        </w:tc>
        <w:tc>
          <w:tcPr>
            <w:tcW w:w="1147" w:type="dxa"/>
            <w:tcBorders>
              <w:top w:val="nil"/>
              <w:left w:val="nil"/>
              <w:bottom w:val="nil"/>
              <w:right w:val="nil"/>
            </w:tcBorders>
            <w:shd w:val="clear" w:color="auto" w:fill="auto"/>
            <w:noWrap/>
            <w:tcMar>
              <w:left w:w="14" w:type="dxa"/>
              <w:right w:w="14" w:type="dxa"/>
            </w:tcMar>
            <w:vAlign w:val="center"/>
            <w:hideMark/>
          </w:tcPr>
          <w:p w14:paraId="6699E3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0.5(0.39-0.62)</w:t>
            </w:r>
          </w:p>
        </w:tc>
        <w:tc>
          <w:tcPr>
            <w:tcW w:w="473" w:type="dxa"/>
            <w:tcBorders>
              <w:top w:val="nil"/>
              <w:left w:val="nil"/>
              <w:bottom w:val="nil"/>
              <w:right w:val="nil"/>
            </w:tcBorders>
            <w:shd w:val="clear" w:color="auto" w:fill="auto"/>
            <w:noWrap/>
            <w:tcMar>
              <w:left w:w="14" w:type="dxa"/>
              <w:right w:w="14" w:type="dxa"/>
            </w:tcMar>
            <w:vAlign w:val="center"/>
            <w:hideMark/>
          </w:tcPr>
          <w:p w14:paraId="38B5D0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0.950</w:t>
            </w:r>
          </w:p>
        </w:tc>
        <w:tc>
          <w:tcPr>
            <w:tcW w:w="1147" w:type="dxa"/>
            <w:tcBorders>
              <w:top w:val="nil"/>
              <w:left w:val="nil"/>
              <w:bottom w:val="nil"/>
              <w:right w:val="nil"/>
            </w:tcBorders>
            <w:shd w:val="clear" w:color="auto" w:fill="auto"/>
            <w:noWrap/>
            <w:tcMar>
              <w:left w:w="14" w:type="dxa"/>
              <w:right w:w="14" w:type="dxa"/>
            </w:tcMar>
            <w:vAlign w:val="center"/>
            <w:hideMark/>
          </w:tcPr>
          <w:p w14:paraId="3210197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0.51(0.40-0.61)</w:t>
            </w:r>
          </w:p>
        </w:tc>
        <w:tc>
          <w:tcPr>
            <w:tcW w:w="473" w:type="dxa"/>
            <w:tcBorders>
              <w:top w:val="nil"/>
              <w:left w:val="nil"/>
              <w:bottom w:val="nil"/>
              <w:right w:val="nil"/>
            </w:tcBorders>
            <w:shd w:val="clear" w:color="auto" w:fill="auto"/>
            <w:noWrap/>
            <w:tcMar>
              <w:left w:w="14" w:type="dxa"/>
              <w:right w:w="14" w:type="dxa"/>
            </w:tcMar>
            <w:vAlign w:val="center"/>
            <w:hideMark/>
          </w:tcPr>
          <w:p w14:paraId="2EAD66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0.900</w:t>
            </w:r>
          </w:p>
        </w:tc>
        <w:tc>
          <w:tcPr>
            <w:tcW w:w="1179" w:type="dxa"/>
            <w:tcBorders>
              <w:top w:val="nil"/>
              <w:left w:val="nil"/>
              <w:bottom w:val="nil"/>
              <w:right w:val="nil"/>
            </w:tcBorders>
            <w:shd w:val="clear" w:color="auto" w:fill="auto"/>
            <w:noWrap/>
            <w:tcMar>
              <w:left w:w="14" w:type="dxa"/>
              <w:right w:w="14" w:type="dxa"/>
            </w:tcMar>
            <w:vAlign w:val="center"/>
            <w:hideMark/>
          </w:tcPr>
          <w:p w14:paraId="4D4FD91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0.52(0.39-0.64)</w:t>
            </w:r>
          </w:p>
        </w:tc>
        <w:tc>
          <w:tcPr>
            <w:tcW w:w="485" w:type="dxa"/>
            <w:tcBorders>
              <w:top w:val="nil"/>
              <w:left w:val="nil"/>
              <w:bottom w:val="nil"/>
              <w:right w:val="nil"/>
            </w:tcBorders>
            <w:shd w:val="clear" w:color="auto" w:fill="auto"/>
            <w:noWrap/>
            <w:tcMar>
              <w:left w:w="14" w:type="dxa"/>
              <w:right w:w="14" w:type="dxa"/>
            </w:tcMar>
            <w:vAlign w:val="center"/>
            <w:hideMark/>
          </w:tcPr>
          <w:p w14:paraId="0B483906"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0.807</w:t>
            </w:r>
          </w:p>
        </w:tc>
        <w:tc>
          <w:tcPr>
            <w:tcW w:w="1057" w:type="dxa"/>
            <w:tcBorders>
              <w:top w:val="nil"/>
              <w:left w:val="nil"/>
              <w:bottom w:val="nil"/>
              <w:right w:val="nil"/>
            </w:tcBorders>
            <w:shd w:val="clear" w:color="auto" w:fill="auto"/>
            <w:noWrap/>
            <w:tcMar>
              <w:left w:w="14" w:type="dxa"/>
              <w:right w:w="14" w:type="dxa"/>
            </w:tcMar>
            <w:vAlign w:val="center"/>
            <w:hideMark/>
          </w:tcPr>
          <w:p w14:paraId="6CC063B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0.55(0.38-0.72)</w:t>
            </w:r>
          </w:p>
        </w:tc>
        <w:tc>
          <w:tcPr>
            <w:tcW w:w="485" w:type="dxa"/>
            <w:tcBorders>
              <w:top w:val="nil"/>
              <w:left w:val="nil"/>
              <w:bottom w:val="nil"/>
              <w:right w:val="nil"/>
            </w:tcBorders>
            <w:shd w:val="clear" w:color="auto" w:fill="auto"/>
            <w:noWrap/>
            <w:tcMar>
              <w:left w:w="14" w:type="dxa"/>
              <w:right w:w="14" w:type="dxa"/>
            </w:tcMar>
            <w:vAlign w:val="center"/>
            <w:hideMark/>
          </w:tcPr>
          <w:p w14:paraId="2BBE105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0.587</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3586922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0.51(0.42-0.60)</w:t>
            </w:r>
          </w:p>
        </w:tc>
        <w:tc>
          <w:tcPr>
            <w:tcW w:w="473" w:type="dxa"/>
            <w:tcBorders>
              <w:top w:val="nil"/>
              <w:left w:val="nil"/>
              <w:bottom w:val="nil"/>
              <w:right w:val="nil"/>
            </w:tcBorders>
            <w:shd w:val="clear" w:color="auto" w:fill="auto"/>
            <w:noWrap/>
            <w:tcMar>
              <w:left w:w="14" w:type="dxa"/>
              <w:right w:w="14" w:type="dxa"/>
            </w:tcMar>
            <w:vAlign w:val="center"/>
            <w:hideMark/>
          </w:tcPr>
          <w:p w14:paraId="06A0EDB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0.858</w:t>
            </w:r>
          </w:p>
        </w:tc>
        <w:tc>
          <w:tcPr>
            <w:tcW w:w="1151" w:type="dxa"/>
            <w:tcBorders>
              <w:top w:val="nil"/>
              <w:left w:val="nil"/>
              <w:bottom w:val="nil"/>
              <w:right w:val="nil"/>
            </w:tcBorders>
            <w:shd w:val="clear" w:color="auto" w:fill="auto"/>
            <w:noWrap/>
            <w:tcMar>
              <w:left w:w="14" w:type="dxa"/>
              <w:right w:w="14" w:type="dxa"/>
            </w:tcMar>
            <w:vAlign w:val="center"/>
            <w:hideMark/>
          </w:tcPr>
          <w:p w14:paraId="66CCEE6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0.53(0.43-0.64)</w:t>
            </w:r>
          </w:p>
        </w:tc>
        <w:tc>
          <w:tcPr>
            <w:tcW w:w="489" w:type="dxa"/>
            <w:tcBorders>
              <w:top w:val="nil"/>
              <w:left w:val="nil"/>
              <w:bottom w:val="nil"/>
              <w:right w:val="nil"/>
            </w:tcBorders>
            <w:shd w:val="clear" w:color="auto" w:fill="auto"/>
            <w:noWrap/>
            <w:tcMar>
              <w:left w:w="14" w:type="dxa"/>
              <w:right w:w="14" w:type="dxa"/>
            </w:tcMar>
            <w:vAlign w:val="center"/>
            <w:hideMark/>
          </w:tcPr>
          <w:p w14:paraId="5EE3E77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0.528</w:t>
            </w:r>
          </w:p>
        </w:tc>
        <w:tc>
          <w:tcPr>
            <w:tcW w:w="1061" w:type="dxa"/>
            <w:tcBorders>
              <w:top w:val="nil"/>
              <w:left w:val="nil"/>
              <w:bottom w:val="nil"/>
              <w:right w:val="nil"/>
            </w:tcBorders>
            <w:shd w:val="clear" w:color="auto" w:fill="auto"/>
            <w:noWrap/>
            <w:tcMar>
              <w:left w:w="14" w:type="dxa"/>
              <w:right w:w="14" w:type="dxa"/>
            </w:tcMar>
            <w:vAlign w:val="center"/>
            <w:hideMark/>
          </w:tcPr>
          <w:p w14:paraId="6832F96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0.52(0.38-0.67)</w:t>
            </w:r>
          </w:p>
        </w:tc>
        <w:tc>
          <w:tcPr>
            <w:tcW w:w="417" w:type="dxa"/>
            <w:tcBorders>
              <w:top w:val="nil"/>
              <w:left w:val="nil"/>
              <w:bottom w:val="nil"/>
              <w:right w:val="nil"/>
            </w:tcBorders>
            <w:shd w:val="clear" w:color="auto" w:fill="auto"/>
            <w:noWrap/>
            <w:tcMar>
              <w:left w:w="14" w:type="dxa"/>
              <w:right w:w="14" w:type="dxa"/>
            </w:tcMar>
            <w:vAlign w:val="center"/>
            <w:hideMark/>
          </w:tcPr>
          <w:p w14:paraId="06978B7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0.749</w:t>
            </w:r>
          </w:p>
        </w:tc>
      </w:tr>
      <w:tr w:rsidR="008D4DC3" w:rsidRPr="006B6AC1" w14:paraId="5EA32E92"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65439B38" w14:textId="4F72009E" w:rsidR="008D4DC3" w:rsidRPr="006B6AC1" w:rsidRDefault="008D4DC3" w:rsidP="006B6AC1">
            <w:pPr>
              <w:spacing w:after="0" w:line="240" w:lineRule="auto"/>
              <w:rPr>
                <w:rFonts w:eastAsia="Times New Roman" w:cstheme="minorHAnsi"/>
                <w:color w:val="000000"/>
                <w:sz w:val="16"/>
                <w:szCs w:val="16"/>
                <w:lang w:val="en-US"/>
              </w:rPr>
            </w:pPr>
            <w:r w:rsidRPr="006B6AC1">
              <w:rPr>
                <w:rFonts w:ascii="Calibri" w:eastAsia="Times New Roman" w:hAnsi="Calibri" w:cs="Calibri"/>
                <w:color w:val="000000"/>
                <w:sz w:val="16"/>
                <w:szCs w:val="16"/>
                <w:lang w:val="en-US"/>
              </w:rPr>
              <w:t>SCF</w:t>
            </w:r>
            <w:r w:rsidR="00CC2073">
              <w:rPr>
                <w:rFonts w:eastAsia="Times New Roman" w:cstheme="minorHAnsi"/>
                <w:color w:val="000000"/>
                <w:sz w:val="16"/>
                <w:szCs w:val="16"/>
                <w:lang w:eastAsia="en-GB"/>
              </w:rPr>
              <w:t>[1,2,5]</w:t>
            </w:r>
          </w:p>
        </w:tc>
        <w:tc>
          <w:tcPr>
            <w:tcW w:w="1128" w:type="dxa"/>
            <w:tcBorders>
              <w:top w:val="nil"/>
              <w:left w:val="nil"/>
              <w:bottom w:val="nil"/>
              <w:right w:val="nil"/>
            </w:tcBorders>
            <w:shd w:val="clear" w:color="auto" w:fill="auto"/>
            <w:noWrap/>
            <w:tcMar>
              <w:left w:w="14" w:type="dxa"/>
              <w:right w:w="14" w:type="dxa"/>
            </w:tcMar>
            <w:vAlign w:val="center"/>
            <w:hideMark/>
          </w:tcPr>
          <w:p w14:paraId="6DA69E4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0.54(0.46-0.61)</w:t>
            </w:r>
          </w:p>
        </w:tc>
        <w:tc>
          <w:tcPr>
            <w:tcW w:w="473" w:type="dxa"/>
            <w:tcBorders>
              <w:top w:val="nil"/>
              <w:left w:val="nil"/>
              <w:bottom w:val="nil"/>
              <w:right w:val="nil"/>
            </w:tcBorders>
            <w:shd w:val="clear" w:color="auto" w:fill="auto"/>
            <w:noWrap/>
            <w:tcMar>
              <w:left w:w="14" w:type="dxa"/>
              <w:right w:w="14" w:type="dxa"/>
            </w:tcMar>
            <w:vAlign w:val="center"/>
            <w:hideMark/>
          </w:tcPr>
          <w:p w14:paraId="2C127843"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0.319</w:t>
            </w:r>
          </w:p>
        </w:tc>
        <w:tc>
          <w:tcPr>
            <w:tcW w:w="1140" w:type="dxa"/>
            <w:tcBorders>
              <w:top w:val="nil"/>
              <w:left w:val="nil"/>
              <w:bottom w:val="nil"/>
              <w:right w:val="nil"/>
            </w:tcBorders>
            <w:shd w:val="clear" w:color="auto" w:fill="auto"/>
            <w:noWrap/>
            <w:tcMar>
              <w:left w:w="14" w:type="dxa"/>
              <w:right w:w="14" w:type="dxa"/>
            </w:tcMar>
            <w:vAlign w:val="center"/>
            <w:hideMark/>
          </w:tcPr>
          <w:p w14:paraId="5B9C68F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0.54(0.45-0.63)</w:t>
            </w:r>
          </w:p>
        </w:tc>
        <w:tc>
          <w:tcPr>
            <w:tcW w:w="486" w:type="dxa"/>
            <w:tcBorders>
              <w:top w:val="nil"/>
              <w:left w:val="nil"/>
              <w:bottom w:val="nil"/>
              <w:right w:val="nil"/>
            </w:tcBorders>
            <w:shd w:val="clear" w:color="auto" w:fill="auto"/>
            <w:noWrap/>
            <w:tcMar>
              <w:left w:w="14" w:type="dxa"/>
              <w:right w:w="14" w:type="dxa"/>
            </w:tcMar>
            <w:vAlign w:val="center"/>
            <w:hideMark/>
          </w:tcPr>
          <w:p w14:paraId="1A74E37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0.411</w:t>
            </w:r>
          </w:p>
        </w:tc>
        <w:tc>
          <w:tcPr>
            <w:tcW w:w="1147" w:type="dxa"/>
            <w:tcBorders>
              <w:top w:val="nil"/>
              <w:left w:val="nil"/>
              <w:bottom w:val="nil"/>
              <w:right w:val="nil"/>
            </w:tcBorders>
            <w:shd w:val="clear" w:color="auto" w:fill="auto"/>
            <w:noWrap/>
            <w:tcMar>
              <w:left w:w="14" w:type="dxa"/>
              <w:right w:w="14" w:type="dxa"/>
            </w:tcMar>
            <w:vAlign w:val="center"/>
            <w:hideMark/>
          </w:tcPr>
          <w:p w14:paraId="11481EF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0.54(0.43-0.64)</w:t>
            </w:r>
          </w:p>
        </w:tc>
        <w:tc>
          <w:tcPr>
            <w:tcW w:w="473" w:type="dxa"/>
            <w:tcBorders>
              <w:top w:val="nil"/>
              <w:left w:val="nil"/>
              <w:bottom w:val="nil"/>
              <w:right w:val="nil"/>
            </w:tcBorders>
            <w:shd w:val="clear" w:color="auto" w:fill="auto"/>
            <w:noWrap/>
            <w:tcMar>
              <w:left w:w="14" w:type="dxa"/>
              <w:right w:w="14" w:type="dxa"/>
            </w:tcMar>
            <w:vAlign w:val="center"/>
            <w:hideMark/>
          </w:tcPr>
          <w:p w14:paraId="16D9649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0.489</w:t>
            </w:r>
          </w:p>
        </w:tc>
        <w:tc>
          <w:tcPr>
            <w:tcW w:w="1147" w:type="dxa"/>
            <w:tcBorders>
              <w:top w:val="nil"/>
              <w:left w:val="nil"/>
              <w:bottom w:val="nil"/>
              <w:right w:val="nil"/>
            </w:tcBorders>
            <w:shd w:val="clear" w:color="auto" w:fill="auto"/>
            <w:noWrap/>
            <w:tcMar>
              <w:left w:w="14" w:type="dxa"/>
              <w:right w:w="14" w:type="dxa"/>
            </w:tcMar>
            <w:vAlign w:val="center"/>
            <w:hideMark/>
          </w:tcPr>
          <w:p w14:paraId="2CF4D3C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0.53(0.43-0.63)</w:t>
            </w:r>
          </w:p>
        </w:tc>
        <w:tc>
          <w:tcPr>
            <w:tcW w:w="473" w:type="dxa"/>
            <w:tcBorders>
              <w:top w:val="nil"/>
              <w:left w:val="nil"/>
              <w:bottom w:val="nil"/>
              <w:right w:val="nil"/>
            </w:tcBorders>
            <w:shd w:val="clear" w:color="auto" w:fill="auto"/>
            <w:noWrap/>
            <w:tcMar>
              <w:left w:w="14" w:type="dxa"/>
              <w:right w:w="14" w:type="dxa"/>
            </w:tcMar>
            <w:vAlign w:val="center"/>
            <w:hideMark/>
          </w:tcPr>
          <w:p w14:paraId="476DCB8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0.594</w:t>
            </w:r>
          </w:p>
        </w:tc>
        <w:tc>
          <w:tcPr>
            <w:tcW w:w="1179" w:type="dxa"/>
            <w:tcBorders>
              <w:top w:val="nil"/>
              <w:left w:val="nil"/>
              <w:bottom w:val="nil"/>
              <w:right w:val="nil"/>
            </w:tcBorders>
            <w:shd w:val="clear" w:color="auto" w:fill="auto"/>
            <w:noWrap/>
            <w:tcMar>
              <w:left w:w="14" w:type="dxa"/>
              <w:right w:w="14" w:type="dxa"/>
            </w:tcMar>
            <w:vAlign w:val="center"/>
            <w:hideMark/>
          </w:tcPr>
          <w:p w14:paraId="5A266132"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0.53(0.40-0.66)</w:t>
            </w:r>
          </w:p>
        </w:tc>
        <w:tc>
          <w:tcPr>
            <w:tcW w:w="485" w:type="dxa"/>
            <w:tcBorders>
              <w:top w:val="nil"/>
              <w:left w:val="nil"/>
              <w:bottom w:val="nil"/>
              <w:right w:val="nil"/>
            </w:tcBorders>
            <w:shd w:val="clear" w:color="auto" w:fill="auto"/>
            <w:noWrap/>
            <w:tcMar>
              <w:left w:w="14" w:type="dxa"/>
              <w:right w:w="14" w:type="dxa"/>
            </w:tcMar>
            <w:vAlign w:val="center"/>
            <w:hideMark/>
          </w:tcPr>
          <w:p w14:paraId="0D6BA2D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0.675</w:t>
            </w:r>
          </w:p>
        </w:tc>
        <w:tc>
          <w:tcPr>
            <w:tcW w:w="1057" w:type="dxa"/>
            <w:tcBorders>
              <w:top w:val="nil"/>
              <w:left w:val="nil"/>
              <w:bottom w:val="nil"/>
              <w:right w:val="nil"/>
            </w:tcBorders>
            <w:shd w:val="clear" w:color="auto" w:fill="auto"/>
            <w:noWrap/>
            <w:tcMar>
              <w:left w:w="14" w:type="dxa"/>
              <w:right w:w="14" w:type="dxa"/>
            </w:tcMar>
            <w:vAlign w:val="center"/>
            <w:hideMark/>
          </w:tcPr>
          <w:p w14:paraId="7553E11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0.53(0.39-0.67)</w:t>
            </w:r>
          </w:p>
        </w:tc>
        <w:tc>
          <w:tcPr>
            <w:tcW w:w="485" w:type="dxa"/>
            <w:tcBorders>
              <w:top w:val="nil"/>
              <w:left w:val="nil"/>
              <w:bottom w:val="nil"/>
              <w:right w:val="nil"/>
            </w:tcBorders>
            <w:shd w:val="clear" w:color="auto" w:fill="auto"/>
            <w:noWrap/>
            <w:tcMar>
              <w:left w:w="14" w:type="dxa"/>
              <w:right w:w="14" w:type="dxa"/>
            </w:tcMar>
            <w:vAlign w:val="center"/>
            <w:hideMark/>
          </w:tcPr>
          <w:p w14:paraId="2DEFCD6F"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0.709</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63A8E24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0.55(0.45-0.64)</w:t>
            </w:r>
          </w:p>
        </w:tc>
        <w:tc>
          <w:tcPr>
            <w:tcW w:w="473" w:type="dxa"/>
            <w:tcBorders>
              <w:top w:val="nil"/>
              <w:left w:val="nil"/>
              <w:bottom w:val="nil"/>
              <w:right w:val="nil"/>
            </w:tcBorders>
            <w:shd w:val="clear" w:color="auto" w:fill="auto"/>
            <w:noWrap/>
            <w:tcMar>
              <w:left w:w="14" w:type="dxa"/>
              <w:right w:w="14" w:type="dxa"/>
            </w:tcMar>
            <w:vAlign w:val="center"/>
            <w:hideMark/>
          </w:tcPr>
          <w:p w14:paraId="60FDBE8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0.340</w:t>
            </w:r>
          </w:p>
        </w:tc>
        <w:tc>
          <w:tcPr>
            <w:tcW w:w="1151" w:type="dxa"/>
            <w:tcBorders>
              <w:top w:val="nil"/>
              <w:left w:val="nil"/>
              <w:bottom w:val="nil"/>
              <w:right w:val="nil"/>
            </w:tcBorders>
            <w:shd w:val="clear" w:color="auto" w:fill="auto"/>
            <w:noWrap/>
            <w:tcMar>
              <w:left w:w="14" w:type="dxa"/>
              <w:right w:w="14" w:type="dxa"/>
            </w:tcMar>
            <w:vAlign w:val="center"/>
            <w:hideMark/>
          </w:tcPr>
          <w:p w14:paraId="0182D06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0.55(0.43-0.66)</w:t>
            </w:r>
          </w:p>
        </w:tc>
        <w:tc>
          <w:tcPr>
            <w:tcW w:w="489" w:type="dxa"/>
            <w:tcBorders>
              <w:top w:val="nil"/>
              <w:left w:val="nil"/>
              <w:bottom w:val="nil"/>
              <w:right w:val="nil"/>
            </w:tcBorders>
            <w:shd w:val="clear" w:color="auto" w:fill="auto"/>
            <w:noWrap/>
            <w:tcMar>
              <w:left w:w="14" w:type="dxa"/>
              <w:right w:w="14" w:type="dxa"/>
            </w:tcMar>
            <w:vAlign w:val="center"/>
            <w:hideMark/>
          </w:tcPr>
          <w:p w14:paraId="1281E25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0.428</w:t>
            </w:r>
          </w:p>
        </w:tc>
        <w:tc>
          <w:tcPr>
            <w:tcW w:w="1061" w:type="dxa"/>
            <w:tcBorders>
              <w:top w:val="nil"/>
              <w:left w:val="nil"/>
              <w:bottom w:val="nil"/>
              <w:right w:val="nil"/>
            </w:tcBorders>
            <w:shd w:val="clear" w:color="auto" w:fill="auto"/>
            <w:noWrap/>
            <w:tcMar>
              <w:left w:w="14" w:type="dxa"/>
              <w:right w:w="14" w:type="dxa"/>
            </w:tcMar>
            <w:vAlign w:val="center"/>
            <w:hideMark/>
          </w:tcPr>
          <w:p w14:paraId="1BD45B0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0.54(0.40-0.69)</w:t>
            </w:r>
          </w:p>
        </w:tc>
        <w:tc>
          <w:tcPr>
            <w:tcW w:w="417" w:type="dxa"/>
            <w:tcBorders>
              <w:top w:val="nil"/>
              <w:left w:val="nil"/>
              <w:bottom w:val="nil"/>
              <w:right w:val="nil"/>
            </w:tcBorders>
            <w:shd w:val="clear" w:color="auto" w:fill="auto"/>
            <w:noWrap/>
            <w:tcMar>
              <w:left w:w="14" w:type="dxa"/>
              <w:right w:w="14" w:type="dxa"/>
            </w:tcMar>
            <w:vAlign w:val="center"/>
            <w:hideMark/>
          </w:tcPr>
          <w:p w14:paraId="3CB3F3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0.546</w:t>
            </w:r>
          </w:p>
        </w:tc>
      </w:tr>
      <w:tr w:rsidR="008D4DC3" w:rsidRPr="006B6AC1" w14:paraId="78956037" w14:textId="77777777" w:rsidTr="006B6AC1">
        <w:trPr>
          <w:trHeight w:val="362"/>
        </w:trPr>
        <w:tc>
          <w:tcPr>
            <w:tcW w:w="900" w:type="dxa"/>
            <w:tcBorders>
              <w:top w:val="nil"/>
              <w:left w:val="nil"/>
              <w:bottom w:val="nil"/>
              <w:right w:val="nil"/>
            </w:tcBorders>
            <w:shd w:val="clear" w:color="auto" w:fill="auto"/>
            <w:noWrap/>
            <w:tcMar>
              <w:left w:w="14" w:type="dxa"/>
              <w:right w:w="14" w:type="dxa"/>
            </w:tcMar>
            <w:vAlign w:val="center"/>
            <w:hideMark/>
          </w:tcPr>
          <w:p w14:paraId="353E857C"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AREG</w:t>
            </w:r>
          </w:p>
        </w:tc>
        <w:tc>
          <w:tcPr>
            <w:tcW w:w="1128" w:type="dxa"/>
            <w:tcBorders>
              <w:top w:val="nil"/>
              <w:left w:val="nil"/>
              <w:bottom w:val="nil"/>
              <w:right w:val="nil"/>
            </w:tcBorders>
            <w:shd w:val="clear" w:color="auto" w:fill="auto"/>
            <w:noWrap/>
            <w:tcMar>
              <w:left w:w="14" w:type="dxa"/>
              <w:right w:w="14" w:type="dxa"/>
            </w:tcMar>
            <w:vAlign w:val="center"/>
            <w:hideMark/>
          </w:tcPr>
          <w:p w14:paraId="3A93B5D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0.52(0.45-0.60)</w:t>
            </w:r>
          </w:p>
        </w:tc>
        <w:tc>
          <w:tcPr>
            <w:tcW w:w="473" w:type="dxa"/>
            <w:tcBorders>
              <w:top w:val="nil"/>
              <w:left w:val="nil"/>
              <w:bottom w:val="nil"/>
              <w:right w:val="nil"/>
            </w:tcBorders>
            <w:shd w:val="clear" w:color="auto" w:fill="auto"/>
            <w:noWrap/>
            <w:tcMar>
              <w:left w:w="14" w:type="dxa"/>
              <w:right w:w="14" w:type="dxa"/>
            </w:tcMar>
            <w:vAlign w:val="center"/>
            <w:hideMark/>
          </w:tcPr>
          <w:p w14:paraId="4FB40A7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0.526</w:t>
            </w:r>
          </w:p>
        </w:tc>
        <w:tc>
          <w:tcPr>
            <w:tcW w:w="1140" w:type="dxa"/>
            <w:tcBorders>
              <w:top w:val="nil"/>
              <w:left w:val="nil"/>
              <w:bottom w:val="nil"/>
              <w:right w:val="nil"/>
            </w:tcBorders>
            <w:shd w:val="clear" w:color="auto" w:fill="auto"/>
            <w:noWrap/>
            <w:tcMar>
              <w:left w:w="14" w:type="dxa"/>
              <w:right w:w="14" w:type="dxa"/>
            </w:tcMar>
            <w:vAlign w:val="center"/>
            <w:hideMark/>
          </w:tcPr>
          <w:p w14:paraId="49025FC1"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0.53(0.44-0.61)</w:t>
            </w:r>
          </w:p>
        </w:tc>
        <w:tc>
          <w:tcPr>
            <w:tcW w:w="486" w:type="dxa"/>
            <w:tcBorders>
              <w:top w:val="nil"/>
              <w:left w:val="nil"/>
              <w:bottom w:val="nil"/>
              <w:right w:val="nil"/>
            </w:tcBorders>
            <w:shd w:val="clear" w:color="auto" w:fill="auto"/>
            <w:noWrap/>
            <w:tcMar>
              <w:left w:w="14" w:type="dxa"/>
              <w:right w:w="14" w:type="dxa"/>
            </w:tcMar>
            <w:vAlign w:val="center"/>
            <w:hideMark/>
          </w:tcPr>
          <w:p w14:paraId="7B2057D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0.573</w:t>
            </w:r>
          </w:p>
        </w:tc>
        <w:tc>
          <w:tcPr>
            <w:tcW w:w="1147" w:type="dxa"/>
            <w:tcBorders>
              <w:top w:val="nil"/>
              <w:left w:val="nil"/>
              <w:bottom w:val="nil"/>
              <w:right w:val="nil"/>
            </w:tcBorders>
            <w:shd w:val="clear" w:color="auto" w:fill="auto"/>
            <w:noWrap/>
            <w:tcMar>
              <w:left w:w="14" w:type="dxa"/>
              <w:right w:w="14" w:type="dxa"/>
            </w:tcMar>
            <w:vAlign w:val="center"/>
            <w:hideMark/>
          </w:tcPr>
          <w:p w14:paraId="22D7909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73" w:type="dxa"/>
            <w:tcBorders>
              <w:top w:val="nil"/>
              <w:left w:val="nil"/>
              <w:bottom w:val="nil"/>
              <w:right w:val="nil"/>
            </w:tcBorders>
            <w:shd w:val="clear" w:color="auto" w:fill="auto"/>
            <w:noWrap/>
            <w:tcMar>
              <w:left w:w="14" w:type="dxa"/>
              <w:right w:w="14" w:type="dxa"/>
            </w:tcMar>
            <w:vAlign w:val="center"/>
            <w:hideMark/>
          </w:tcPr>
          <w:p w14:paraId="42D248C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0.696</w:t>
            </w:r>
          </w:p>
        </w:tc>
        <w:tc>
          <w:tcPr>
            <w:tcW w:w="1147" w:type="dxa"/>
            <w:tcBorders>
              <w:top w:val="nil"/>
              <w:left w:val="nil"/>
              <w:bottom w:val="nil"/>
              <w:right w:val="nil"/>
            </w:tcBorders>
            <w:shd w:val="clear" w:color="auto" w:fill="auto"/>
            <w:noWrap/>
            <w:tcMar>
              <w:left w:w="14" w:type="dxa"/>
              <w:right w:w="14" w:type="dxa"/>
            </w:tcMar>
            <w:vAlign w:val="center"/>
            <w:hideMark/>
          </w:tcPr>
          <w:p w14:paraId="183E809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0.52(0.42-0.62)</w:t>
            </w:r>
          </w:p>
        </w:tc>
        <w:tc>
          <w:tcPr>
            <w:tcW w:w="473" w:type="dxa"/>
            <w:tcBorders>
              <w:top w:val="nil"/>
              <w:left w:val="nil"/>
              <w:bottom w:val="nil"/>
              <w:right w:val="nil"/>
            </w:tcBorders>
            <w:shd w:val="clear" w:color="auto" w:fill="auto"/>
            <w:noWrap/>
            <w:tcMar>
              <w:left w:w="14" w:type="dxa"/>
              <w:right w:w="14" w:type="dxa"/>
            </w:tcMar>
            <w:vAlign w:val="center"/>
            <w:hideMark/>
          </w:tcPr>
          <w:p w14:paraId="30D7DE3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0.711</w:t>
            </w:r>
          </w:p>
        </w:tc>
        <w:tc>
          <w:tcPr>
            <w:tcW w:w="1179" w:type="dxa"/>
            <w:tcBorders>
              <w:top w:val="nil"/>
              <w:left w:val="nil"/>
              <w:bottom w:val="nil"/>
              <w:right w:val="nil"/>
            </w:tcBorders>
            <w:shd w:val="clear" w:color="auto" w:fill="auto"/>
            <w:noWrap/>
            <w:tcMar>
              <w:left w:w="14" w:type="dxa"/>
              <w:right w:w="14" w:type="dxa"/>
            </w:tcMar>
            <w:vAlign w:val="center"/>
            <w:hideMark/>
          </w:tcPr>
          <w:p w14:paraId="6475017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0.54(0.41-0.66)</w:t>
            </w:r>
          </w:p>
        </w:tc>
        <w:tc>
          <w:tcPr>
            <w:tcW w:w="485" w:type="dxa"/>
            <w:tcBorders>
              <w:top w:val="nil"/>
              <w:left w:val="nil"/>
              <w:bottom w:val="nil"/>
              <w:right w:val="nil"/>
            </w:tcBorders>
            <w:shd w:val="clear" w:color="auto" w:fill="auto"/>
            <w:noWrap/>
            <w:tcMar>
              <w:left w:w="14" w:type="dxa"/>
              <w:right w:w="14" w:type="dxa"/>
            </w:tcMar>
            <w:vAlign w:val="center"/>
            <w:hideMark/>
          </w:tcPr>
          <w:p w14:paraId="77C69E2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0.577</w:t>
            </w:r>
          </w:p>
        </w:tc>
        <w:tc>
          <w:tcPr>
            <w:tcW w:w="1057" w:type="dxa"/>
            <w:tcBorders>
              <w:top w:val="nil"/>
              <w:left w:val="nil"/>
              <w:bottom w:val="nil"/>
              <w:right w:val="nil"/>
            </w:tcBorders>
            <w:shd w:val="clear" w:color="auto" w:fill="auto"/>
            <w:noWrap/>
            <w:tcMar>
              <w:left w:w="14" w:type="dxa"/>
              <w:right w:w="14" w:type="dxa"/>
            </w:tcMar>
            <w:vAlign w:val="center"/>
            <w:hideMark/>
          </w:tcPr>
          <w:p w14:paraId="19AF240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0.49(0.32-0.66)</w:t>
            </w:r>
          </w:p>
        </w:tc>
        <w:tc>
          <w:tcPr>
            <w:tcW w:w="485" w:type="dxa"/>
            <w:tcBorders>
              <w:top w:val="nil"/>
              <w:left w:val="nil"/>
              <w:bottom w:val="nil"/>
              <w:right w:val="nil"/>
            </w:tcBorders>
            <w:shd w:val="clear" w:color="auto" w:fill="auto"/>
            <w:noWrap/>
            <w:tcMar>
              <w:left w:w="14" w:type="dxa"/>
              <w:right w:w="14" w:type="dxa"/>
            </w:tcMar>
            <w:vAlign w:val="center"/>
            <w:hideMark/>
          </w:tcPr>
          <w:p w14:paraId="6F05E7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0.917</w:t>
            </w:r>
          </w:p>
        </w:tc>
        <w:tc>
          <w:tcPr>
            <w:tcW w:w="1147" w:type="dxa"/>
            <w:gridSpan w:val="2"/>
            <w:tcBorders>
              <w:top w:val="nil"/>
              <w:left w:val="nil"/>
              <w:bottom w:val="nil"/>
              <w:right w:val="nil"/>
            </w:tcBorders>
            <w:shd w:val="clear" w:color="auto" w:fill="auto"/>
            <w:noWrap/>
            <w:tcMar>
              <w:left w:w="14" w:type="dxa"/>
              <w:right w:w="14" w:type="dxa"/>
            </w:tcMar>
            <w:vAlign w:val="center"/>
            <w:hideMark/>
          </w:tcPr>
          <w:p w14:paraId="509A735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0.53(0.44-0.62)</w:t>
            </w:r>
          </w:p>
        </w:tc>
        <w:tc>
          <w:tcPr>
            <w:tcW w:w="473" w:type="dxa"/>
            <w:tcBorders>
              <w:top w:val="nil"/>
              <w:left w:val="nil"/>
              <w:bottom w:val="nil"/>
              <w:right w:val="nil"/>
            </w:tcBorders>
            <w:shd w:val="clear" w:color="auto" w:fill="auto"/>
            <w:noWrap/>
            <w:tcMar>
              <w:left w:w="14" w:type="dxa"/>
              <w:right w:w="14" w:type="dxa"/>
            </w:tcMar>
            <w:vAlign w:val="center"/>
            <w:hideMark/>
          </w:tcPr>
          <w:p w14:paraId="5047E915"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0.559</w:t>
            </w:r>
          </w:p>
        </w:tc>
        <w:tc>
          <w:tcPr>
            <w:tcW w:w="1151" w:type="dxa"/>
            <w:tcBorders>
              <w:top w:val="nil"/>
              <w:left w:val="nil"/>
              <w:bottom w:val="nil"/>
              <w:right w:val="nil"/>
            </w:tcBorders>
            <w:shd w:val="clear" w:color="auto" w:fill="auto"/>
            <w:noWrap/>
            <w:tcMar>
              <w:left w:w="14" w:type="dxa"/>
              <w:right w:w="14" w:type="dxa"/>
            </w:tcMar>
            <w:vAlign w:val="center"/>
            <w:hideMark/>
          </w:tcPr>
          <w:p w14:paraId="71C5BCF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0.52(0.41-0.63)</w:t>
            </w:r>
          </w:p>
        </w:tc>
        <w:tc>
          <w:tcPr>
            <w:tcW w:w="489" w:type="dxa"/>
            <w:tcBorders>
              <w:top w:val="nil"/>
              <w:left w:val="nil"/>
              <w:bottom w:val="nil"/>
              <w:right w:val="nil"/>
            </w:tcBorders>
            <w:shd w:val="clear" w:color="auto" w:fill="auto"/>
            <w:noWrap/>
            <w:tcMar>
              <w:left w:w="14" w:type="dxa"/>
              <w:right w:w="14" w:type="dxa"/>
            </w:tcMar>
            <w:vAlign w:val="center"/>
            <w:hideMark/>
          </w:tcPr>
          <w:p w14:paraId="49EF56F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0.773</w:t>
            </w:r>
          </w:p>
        </w:tc>
        <w:tc>
          <w:tcPr>
            <w:tcW w:w="1061" w:type="dxa"/>
            <w:tcBorders>
              <w:top w:val="nil"/>
              <w:left w:val="nil"/>
              <w:bottom w:val="nil"/>
              <w:right w:val="nil"/>
            </w:tcBorders>
            <w:shd w:val="clear" w:color="auto" w:fill="auto"/>
            <w:noWrap/>
            <w:tcMar>
              <w:left w:w="14" w:type="dxa"/>
              <w:right w:w="14" w:type="dxa"/>
            </w:tcMar>
            <w:vAlign w:val="center"/>
            <w:hideMark/>
          </w:tcPr>
          <w:p w14:paraId="7DE8896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0.54(0.40-0.68)</w:t>
            </w:r>
          </w:p>
        </w:tc>
        <w:tc>
          <w:tcPr>
            <w:tcW w:w="417" w:type="dxa"/>
            <w:tcBorders>
              <w:top w:val="nil"/>
              <w:left w:val="nil"/>
              <w:bottom w:val="nil"/>
              <w:right w:val="nil"/>
            </w:tcBorders>
            <w:shd w:val="clear" w:color="auto" w:fill="auto"/>
            <w:noWrap/>
            <w:tcMar>
              <w:left w:w="14" w:type="dxa"/>
              <w:right w:w="14" w:type="dxa"/>
            </w:tcMar>
            <w:vAlign w:val="center"/>
            <w:hideMark/>
          </w:tcPr>
          <w:p w14:paraId="5CEC841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0.568</w:t>
            </w:r>
          </w:p>
        </w:tc>
      </w:tr>
      <w:tr w:rsidR="008D4DC3" w:rsidRPr="006B6AC1" w14:paraId="37F2164D" w14:textId="77777777" w:rsidTr="006B6AC1">
        <w:trPr>
          <w:trHeight w:val="362"/>
        </w:trPr>
        <w:tc>
          <w:tcPr>
            <w:tcW w:w="900" w:type="dxa"/>
            <w:tcBorders>
              <w:top w:val="nil"/>
              <w:left w:val="nil"/>
              <w:bottom w:val="single" w:sz="4" w:space="0" w:color="auto"/>
              <w:right w:val="nil"/>
            </w:tcBorders>
            <w:shd w:val="clear" w:color="auto" w:fill="auto"/>
            <w:noWrap/>
            <w:tcMar>
              <w:left w:w="14" w:type="dxa"/>
              <w:right w:w="14" w:type="dxa"/>
            </w:tcMar>
            <w:vAlign w:val="center"/>
            <w:hideMark/>
          </w:tcPr>
          <w:p w14:paraId="15991EB6" w14:textId="77777777" w:rsidR="008D4DC3" w:rsidRPr="006B6AC1" w:rsidRDefault="008D4DC3" w:rsidP="006B6AC1">
            <w:pPr>
              <w:spacing w:after="0" w:line="240" w:lineRule="auto"/>
              <w:rPr>
                <w:rFonts w:eastAsia="Times New Roman" w:cstheme="minorHAnsi"/>
                <w:color w:val="000000"/>
                <w:sz w:val="16"/>
                <w:szCs w:val="16"/>
                <w:lang w:val="en-US"/>
              </w:rPr>
            </w:pPr>
            <w:r w:rsidRPr="006B6AC1">
              <w:rPr>
                <w:rFonts w:eastAsia="Times New Roman" w:cstheme="minorHAnsi"/>
                <w:color w:val="000000"/>
                <w:sz w:val="16"/>
                <w:szCs w:val="16"/>
                <w:lang w:val="en-US"/>
              </w:rPr>
              <w:t>CXL17</w:t>
            </w:r>
          </w:p>
        </w:tc>
        <w:tc>
          <w:tcPr>
            <w:tcW w:w="1128" w:type="dxa"/>
            <w:tcBorders>
              <w:top w:val="nil"/>
              <w:left w:val="nil"/>
              <w:bottom w:val="single" w:sz="4" w:space="0" w:color="auto"/>
              <w:right w:val="nil"/>
            </w:tcBorders>
            <w:shd w:val="clear" w:color="auto" w:fill="auto"/>
            <w:noWrap/>
            <w:tcMar>
              <w:left w:w="14" w:type="dxa"/>
              <w:right w:w="14" w:type="dxa"/>
            </w:tcMar>
            <w:vAlign w:val="center"/>
            <w:hideMark/>
          </w:tcPr>
          <w:p w14:paraId="2E3BE1F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0.49(0.42-0.57)</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4A5997C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0.870</w:t>
            </w:r>
          </w:p>
        </w:tc>
        <w:tc>
          <w:tcPr>
            <w:tcW w:w="1140" w:type="dxa"/>
            <w:tcBorders>
              <w:top w:val="nil"/>
              <w:left w:val="nil"/>
              <w:bottom w:val="single" w:sz="4" w:space="0" w:color="auto"/>
              <w:right w:val="nil"/>
            </w:tcBorders>
            <w:shd w:val="clear" w:color="auto" w:fill="auto"/>
            <w:noWrap/>
            <w:tcMar>
              <w:left w:w="14" w:type="dxa"/>
              <w:right w:w="14" w:type="dxa"/>
            </w:tcMar>
            <w:vAlign w:val="center"/>
            <w:hideMark/>
          </w:tcPr>
          <w:p w14:paraId="6A1F8FB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0.5(0.41-0.58)</w:t>
            </w:r>
          </w:p>
        </w:tc>
        <w:tc>
          <w:tcPr>
            <w:tcW w:w="486" w:type="dxa"/>
            <w:tcBorders>
              <w:top w:val="nil"/>
              <w:left w:val="nil"/>
              <w:bottom w:val="single" w:sz="4" w:space="0" w:color="auto"/>
              <w:right w:val="nil"/>
            </w:tcBorders>
            <w:shd w:val="clear" w:color="auto" w:fill="auto"/>
            <w:noWrap/>
            <w:tcMar>
              <w:left w:w="14" w:type="dxa"/>
              <w:right w:w="14" w:type="dxa"/>
            </w:tcMar>
            <w:vAlign w:val="center"/>
            <w:hideMark/>
          </w:tcPr>
          <w:p w14:paraId="57D9600E"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0.935</w:t>
            </w:r>
          </w:p>
        </w:tc>
        <w:tc>
          <w:tcPr>
            <w:tcW w:w="1147" w:type="dxa"/>
            <w:tcBorders>
              <w:top w:val="nil"/>
              <w:left w:val="nil"/>
              <w:bottom w:val="single" w:sz="4" w:space="0" w:color="auto"/>
              <w:right w:val="nil"/>
            </w:tcBorders>
            <w:shd w:val="clear" w:color="auto" w:fill="auto"/>
            <w:noWrap/>
            <w:tcMar>
              <w:left w:w="14" w:type="dxa"/>
              <w:right w:w="14" w:type="dxa"/>
            </w:tcMar>
            <w:vAlign w:val="center"/>
            <w:hideMark/>
          </w:tcPr>
          <w:p w14:paraId="4946ED9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4115F1BB"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0.864</w:t>
            </w:r>
          </w:p>
        </w:tc>
        <w:tc>
          <w:tcPr>
            <w:tcW w:w="1147" w:type="dxa"/>
            <w:tcBorders>
              <w:top w:val="nil"/>
              <w:left w:val="nil"/>
              <w:bottom w:val="single" w:sz="4" w:space="0" w:color="auto"/>
              <w:right w:val="nil"/>
            </w:tcBorders>
            <w:shd w:val="clear" w:color="auto" w:fill="auto"/>
            <w:noWrap/>
            <w:tcMar>
              <w:left w:w="14" w:type="dxa"/>
              <w:right w:w="14" w:type="dxa"/>
            </w:tcMar>
            <w:vAlign w:val="center"/>
            <w:hideMark/>
          </w:tcPr>
          <w:p w14:paraId="01E76309"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0.51(0.40-0.62)</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24CF0A6A"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0.850</w:t>
            </w:r>
          </w:p>
        </w:tc>
        <w:tc>
          <w:tcPr>
            <w:tcW w:w="1179" w:type="dxa"/>
            <w:tcBorders>
              <w:top w:val="nil"/>
              <w:left w:val="nil"/>
              <w:bottom w:val="single" w:sz="4" w:space="0" w:color="auto"/>
              <w:right w:val="nil"/>
            </w:tcBorders>
            <w:shd w:val="clear" w:color="auto" w:fill="auto"/>
            <w:noWrap/>
            <w:tcMar>
              <w:left w:w="14" w:type="dxa"/>
              <w:right w:w="14" w:type="dxa"/>
            </w:tcMar>
            <w:vAlign w:val="center"/>
            <w:hideMark/>
          </w:tcPr>
          <w:p w14:paraId="35CF5C8D"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0.5(0.38-0.62)</w:t>
            </w:r>
          </w:p>
        </w:tc>
        <w:tc>
          <w:tcPr>
            <w:tcW w:w="485" w:type="dxa"/>
            <w:tcBorders>
              <w:top w:val="nil"/>
              <w:left w:val="nil"/>
              <w:bottom w:val="single" w:sz="4" w:space="0" w:color="auto"/>
              <w:right w:val="nil"/>
            </w:tcBorders>
            <w:shd w:val="clear" w:color="auto" w:fill="auto"/>
            <w:noWrap/>
            <w:tcMar>
              <w:left w:w="14" w:type="dxa"/>
              <w:right w:w="14" w:type="dxa"/>
            </w:tcMar>
            <w:vAlign w:val="center"/>
            <w:hideMark/>
          </w:tcPr>
          <w:p w14:paraId="6F1E681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0.951</w:t>
            </w:r>
          </w:p>
        </w:tc>
        <w:tc>
          <w:tcPr>
            <w:tcW w:w="1057" w:type="dxa"/>
            <w:tcBorders>
              <w:top w:val="nil"/>
              <w:left w:val="nil"/>
              <w:bottom w:val="single" w:sz="4" w:space="0" w:color="auto"/>
              <w:right w:val="nil"/>
            </w:tcBorders>
            <w:shd w:val="clear" w:color="auto" w:fill="auto"/>
            <w:noWrap/>
            <w:tcMar>
              <w:left w:w="14" w:type="dxa"/>
              <w:right w:w="14" w:type="dxa"/>
            </w:tcMar>
            <w:vAlign w:val="center"/>
            <w:hideMark/>
          </w:tcPr>
          <w:p w14:paraId="7C8CE0A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0.53(0.34-0.73)</w:t>
            </w:r>
          </w:p>
        </w:tc>
        <w:tc>
          <w:tcPr>
            <w:tcW w:w="485" w:type="dxa"/>
            <w:tcBorders>
              <w:top w:val="nil"/>
              <w:left w:val="nil"/>
              <w:bottom w:val="single" w:sz="4" w:space="0" w:color="auto"/>
              <w:right w:val="nil"/>
            </w:tcBorders>
            <w:shd w:val="clear" w:color="auto" w:fill="auto"/>
            <w:noWrap/>
            <w:tcMar>
              <w:left w:w="14" w:type="dxa"/>
              <w:right w:w="14" w:type="dxa"/>
            </w:tcMar>
            <w:vAlign w:val="center"/>
            <w:hideMark/>
          </w:tcPr>
          <w:p w14:paraId="439412E8"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0.724</w:t>
            </w:r>
          </w:p>
        </w:tc>
        <w:tc>
          <w:tcPr>
            <w:tcW w:w="1147" w:type="dxa"/>
            <w:gridSpan w:val="2"/>
            <w:tcBorders>
              <w:top w:val="nil"/>
              <w:left w:val="nil"/>
              <w:bottom w:val="single" w:sz="4" w:space="0" w:color="auto"/>
              <w:right w:val="nil"/>
            </w:tcBorders>
            <w:shd w:val="clear" w:color="auto" w:fill="auto"/>
            <w:noWrap/>
            <w:tcMar>
              <w:left w:w="14" w:type="dxa"/>
              <w:right w:w="14" w:type="dxa"/>
            </w:tcMar>
            <w:vAlign w:val="center"/>
            <w:hideMark/>
          </w:tcPr>
          <w:p w14:paraId="22A621D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0.52(0.43-0.61)</w:t>
            </w:r>
          </w:p>
        </w:tc>
        <w:tc>
          <w:tcPr>
            <w:tcW w:w="473" w:type="dxa"/>
            <w:tcBorders>
              <w:top w:val="nil"/>
              <w:left w:val="nil"/>
              <w:bottom w:val="single" w:sz="4" w:space="0" w:color="auto"/>
              <w:right w:val="nil"/>
            </w:tcBorders>
            <w:shd w:val="clear" w:color="auto" w:fill="auto"/>
            <w:noWrap/>
            <w:tcMar>
              <w:left w:w="14" w:type="dxa"/>
              <w:right w:w="14" w:type="dxa"/>
            </w:tcMar>
            <w:vAlign w:val="center"/>
            <w:hideMark/>
          </w:tcPr>
          <w:p w14:paraId="5A6C89C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0.689</w:t>
            </w:r>
          </w:p>
        </w:tc>
        <w:tc>
          <w:tcPr>
            <w:tcW w:w="1151" w:type="dxa"/>
            <w:tcBorders>
              <w:top w:val="nil"/>
              <w:left w:val="nil"/>
              <w:bottom w:val="single" w:sz="4" w:space="0" w:color="auto"/>
              <w:right w:val="nil"/>
            </w:tcBorders>
            <w:shd w:val="clear" w:color="auto" w:fill="auto"/>
            <w:noWrap/>
            <w:tcMar>
              <w:left w:w="14" w:type="dxa"/>
              <w:right w:w="14" w:type="dxa"/>
            </w:tcMar>
            <w:vAlign w:val="center"/>
            <w:hideMark/>
          </w:tcPr>
          <w:p w14:paraId="10EF3167"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0.5(0.39-0.61)</w:t>
            </w:r>
          </w:p>
        </w:tc>
        <w:tc>
          <w:tcPr>
            <w:tcW w:w="489" w:type="dxa"/>
            <w:tcBorders>
              <w:top w:val="nil"/>
              <w:left w:val="nil"/>
              <w:bottom w:val="single" w:sz="4" w:space="0" w:color="auto"/>
              <w:right w:val="nil"/>
            </w:tcBorders>
            <w:shd w:val="clear" w:color="auto" w:fill="auto"/>
            <w:noWrap/>
            <w:tcMar>
              <w:left w:w="14" w:type="dxa"/>
              <w:right w:w="14" w:type="dxa"/>
            </w:tcMar>
            <w:vAlign w:val="center"/>
            <w:hideMark/>
          </w:tcPr>
          <w:p w14:paraId="4346EB2C"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0.951</w:t>
            </w:r>
          </w:p>
        </w:tc>
        <w:tc>
          <w:tcPr>
            <w:tcW w:w="1061" w:type="dxa"/>
            <w:tcBorders>
              <w:top w:val="nil"/>
              <w:left w:val="nil"/>
              <w:bottom w:val="single" w:sz="4" w:space="0" w:color="auto"/>
              <w:right w:val="nil"/>
            </w:tcBorders>
            <w:shd w:val="clear" w:color="auto" w:fill="auto"/>
            <w:noWrap/>
            <w:tcMar>
              <w:left w:w="14" w:type="dxa"/>
              <w:right w:w="14" w:type="dxa"/>
            </w:tcMar>
            <w:vAlign w:val="center"/>
            <w:hideMark/>
          </w:tcPr>
          <w:p w14:paraId="12B8DE04"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0.54(0.40-0.67)</w:t>
            </w:r>
          </w:p>
        </w:tc>
        <w:tc>
          <w:tcPr>
            <w:tcW w:w="417" w:type="dxa"/>
            <w:tcBorders>
              <w:top w:val="nil"/>
              <w:left w:val="nil"/>
              <w:bottom w:val="single" w:sz="4" w:space="0" w:color="auto"/>
              <w:right w:val="nil"/>
            </w:tcBorders>
            <w:shd w:val="clear" w:color="auto" w:fill="auto"/>
            <w:noWrap/>
            <w:tcMar>
              <w:left w:w="14" w:type="dxa"/>
              <w:right w:w="14" w:type="dxa"/>
            </w:tcMar>
            <w:vAlign w:val="center"/>
            <w:hideMark/>
          </w:tcPr>
          <w:p w14:paraId="5929E990" w14:textId="77777777" w:rsidR="008D4DC3" w:rsidRPr="006B6AC1" w:rsidRDefault="008D4DC3" w:rsidP="006B6AC1">
            <w:pPr>
              <w:spacing w:after="0" w:line="240" w:lineRule="auto"/>
              <w:jc w:val="center"/>
              <w:rPr>
                <w:rFonts w:eastAsia="Times New Roman" w:cstheme="minorHAnsi"/>
                <w:color w:val="000000"/>
                <w:sz w:val="16"/>
                <w:szCs w:val="16"/>
                <w:lang w:val="en-US"/>
              </w:rPr>
            </w:pPr>
            <w:r w:rsidRPr="006B6AC1">
              <w:rPr>
                <w:rFonts w:eastAsia="Times New Roman" w:cstheme="minorHAnsi"/>
                <w:color w:val="000000"/>
                <w:sz w:val="16"/>
                <w:szCs w:val="16"/>
                <w:lang w:val="en-US"/>
              </w:rPr>
              <w:t>0.595</w:t>
            </w:r>
          </w:p>
        </w:tc>
      </w:tr>
    </w:tbl>
    <w:p w14:paraId="5CF86D7C" w14:textId="6B407DA6" w:rsidR="0038768E" w:rsidRPr="003753D5" w:rsidRDefault="003753D5" w:rsidP="006E504C">
      <w:pPr>
        <w:rPr>
          <w:bCs/>
          <w:lang w:val="en-US"/>
        </w:rPr>
      </w:pPr>
      <w:r w:rsidRPr="003753D5">
        <w:rPr>
          <w:bCs/>
          <w:lang w:val="en-US"/>
        </w:rPr>
        <w:t>p = p-value</w:t>
      </w:r>
    </w:p>
    <w:p w14:paraId="47C0F7BB" w14:textId="77777777" w:rsidR="003753D5" w:rsidRDefault="003753D5"/>
    <w:p w14:paraId="38FC15E5" w14:textId="05D3FD26" w:rsidR="00A744CF" w:rsidRPr="00CC2073" w:rsidRDefault="00A744CF">
      <w:pPr>
        <w:rPr>
          <w:b/>
        </w:rPr>
      </w:pPr>
      <w:r w:rsidRPr="00CC2073">
        <w:rPr>
          <w:b/>
        </w:rPr>
        <w:t>References</w:t>
      </w:r>
    </w:p>
    <w:p w14:paraId="0F1103D8" w14:textId="77777777" w:rsidR="00CC2073" w:rsidRPr="00A744CF" w:rsidRDefault="00CC2073" w:rsidP="00CC2073">
      <w:pPr>
        <w:pStyle w:val="Literaturverzeichnis"/>
        <w:rPr>
          <w:rFonts w:ascii="Calibri" w:hAnsi="Calibri" w:cs="Calibri"/>
        </w:rPr>
      </w:pPr>
      <w:r>
        <w:fldChar w:fldCharType="begin"/>
      </w:r>
      <w:r>
        <w:instrText xml:space="preserve"> ADDIN ZOTERO_BIBL {"uncited":[],"omitted":[],"custom":[]} CSL_BIBLIOGRAPHY </w:instrText>
      </w:r>
      <w:r>
        <w:fldChar w:fldCharType="separate"/>
      </w:r>
      <w:r w:rsidRPr="00A744CF">
        <w:rPr>
          <w:rFonts w:ascii="Calibri" w:hAnsi="Calibri" w:cs="Calibri"/>
        </w:rPr>
        <w:t>1.</w:t>
      </w:r>
      <w:r w:rsidRPr="00A744CF">
        <w:rPr>
          <w:rFonts w:ascii="Calibri" w:hAnsi="Calibri" w:cs="Calibri"/>
        </w:rPr>
        <w:tab/>
      </w:r>
      <w:r w:rsidRPr="00F26E79">
        <w:rPr>
          <w:rFonts w:ascii="Calibri" w:hAnsi="Calibri" w:cs="Calibri"/>
        </w:rPr>
        <w:t>Leandersson P, Åkesson A, Hedenfalk I, Malander S, Borgfeldt C. A multiplex biomarker assay improves the diagnostic performance of HE4 and CA125 in ovarian tumor patients. PloS One. 2020;15(10):e0240418.</w:t>
      </w:r>
    </w:p>
    <w:p w14:paraId="1ACD384F" w14:textId="77777777" w:rsidR="00CC2073" w:rsidRPr="00A744CF" w:rsidRDefault="00CC2073" w:rsidP="00CC2073">
      <w:pPr>
        <w:pStyle w:val="Literaturverzeichnis"/>
        <w:rPr>
          <w:rFonts w:ascii="Calibri" w:hAnsi="Calibri" w:cs="Calibri"/>
        </w:rPr>
      </w:pPr>
      <w:r w:rsidRPr="00A744CF">
        <w:rPr>
          <w:rFonts w:ascii="Calibri" w:hAnsi="Calibri" w:cs="Calibri"/>
        </w:rPr>
        <w:t>2.</w:t>
      </w:r>
      <w:r w:rsidRPr="00A744CF">
        <w:rPr>
          <w:rFonts w:ascii="Calibri" w:hAnsi="Calibri" w:cs="Calibri"/>
        </w:rPr>
        <w:tab/>
      </w:r>
      <w:r w:rsidRPr="00F26E79">
        <w:rPr>
          <w:rFonts w:ascii="Calibri" w:hAnsi="Calibri" w:cs="Calibri"/>
          <w:lang w:val="de-DE"/>
        </w:rPr>
        <w:t xml:space="preserve">Skubitz APN, Boylan KLM, Geschwind K, Cao Q, Starr TK, Geller MA, et al. </w:t>
      </w:r>
      <w:r w:rsidRPr="00F26E79">
        <w:rPr>
          <w:rFonts w:ascii="Calibri" w:hAnsi="Calibri" w:cs="Calibri"/>
        </w:rPr>
        <w:t>Simultaneous Measurement of 92 Serum Protein Biomarkers for the Development of a Multiprotein Classifier for Ovarian Cancer Detection. Cancer Prev Res Phila Pa. 2019;12(3):171–84.</w:t>
      </w:r>
    </w:p>
    <w:p w14:paraId="4DF5E313" w14:textId="77777777" w:rsidR="00CC2073" w:rsidRPr="00A744CF" w:rsidRDefault="00CC2073" w:rsidP="00CC2073">
      <w:pPr>
        <w:pStyle w:val="Literaturverzeichnis"/>
        <w:rPr>
          <w:rFonts w:ascii="Calibri" w:hAnsi="Calibri" w:cs="Calibri"/>
        </w:rPr>
      </w:pPr>
      <w:r w:rsidRPr="00A744CF">
        <w:rPr>
          <w:rFonts w:ascii="Calibri" w:hAnsi="Calibri" w:cs="Calibri"/>
        </w:rPr>
        <w:lastRenderedPageBreak/>
        <w:t>3.</w:t>
      </w:r>
      <w:r w:rsidRPr="00A744CF">
        <w:rPr>
          <w:rFonts w:ascii="Calibri" w:hAnsi="Calibri" w:cs="Calibri"/>
        </w:rPr>
        <w:tab/>
      </w:r>
      <w:r w:rsidRPr="00F26E79">
        <w:rPr>
          <w:rFonts w:ascii="Calibri" w:hAnsi="Calibri" w:cs="Calibri"/>
        </w:rPr>
        <w:t>Enroth S, Berggrund M, Lycke M, Broberg J, Lundberg M, Assarsson E, et al. High throughput proteomics identifies a high-accuracy 11 plasma protein biomarker signature for ovarian cancer. Commun Biol. 2019;2(1):1–12.</w:t>
      </w:r>
    </w:p>
    <w:p w14:paraId="6D152877" w14:textId="77777777" w:rsidR="00CC2073" w:rsidRDefault="00CC2073" w:rsidP="00CC2073">
      <w:pPr>
        <w:pStyle w:val="Literaturverzeichnis"/>
        <w:rPr>
          <w:rFonts w:ascii="Calibri" w:hAnsi="Calibri" w:cs="Calibri"/>
        </w:rPr>
      </w:pPr>
      <w:r w:rsidRPr="00A744CF">
        <w:rPr>
          <w:rFonts w:ascii="Calibri" w:hAnsi="Calibri" w:cs="Calibri"/>
        </w:rPr>
        <w:t>4.</w:t>
      </w:r>
      <w:r w:rsidRPr="00A744CF">
        <w:rPr>
          <w:rFonts w:ascii="Calibri" w:hAnsi="Calibri" w:cs="Calibri"/>
        </w:rPr>
        <w:tab/>
      </w:r>
      <w:r w:rsidRPr="00F26E79">
        <w:rPr>
          <w:rFonts w:ascii="Calibri" w:hAnsi="Calibri" w:cs="Calibri"/>
        </w:rPr>
        <w:t xml:space="preserve">Enroth S, Berggrund M, Lycke M, Lundberg M, Assarsson E, Olovsson M, et al. A two-step strategy for identification of plasma protein biomarkers for endometrial and ovarian cancer. Clin Proteomics. 2018;15(1):38. </w:t>
      </w:r>
    </w:p>
    <w:p w14:paraId="5FBE51E4" w14:textId="77777777" w:rsidR="00CC2073" w:rsidRDefault="00CC2073" w:rsidP="00CC2073">
      <w:pPr>
        <w:pStyle w:val="Literaturverzeichnis"/>
      </w:pPr>
      <w:r w:rsidRPr="00A744CF">
        <w:rPr>
          <w:rFonts w:ascii="Calibri" w:hAnsi="Calibri" w:cs="Calibri"/>
        </w:rPr>
        <w:t>5.</w:t>
      </w:r>
      <w:r w:rsidRPr="00A744CF">
        <w:rPr>
          <w:rFonts w:ascii="Calibri" w:hAnsi="Calibri" w:cs="Calibri"/>
        </w:rPr>
        <w:tab/>
      </w:r>
      <w:r w:rsidRPr="00F26E79">
        <w:rPr>
          <w:rFonts w:ascii="Calibri" w:hAnsi="Calibri" w:cs="Calibri"/>
          <w:lang w:val="de-DE"/>
        </w:rPr>
        <w:t xml:space="preserve">Boylan KLM, Geschwind K, Koopmeiners JS, Geller MA, Starr TK, Skubitz APN. </w:t>
      </w:r>
      <w:r w:rsidRPr="00F26E79">
        <w:rPr>
          <w:rFonts w:ascii="Calibri" w:hAnsi="Calibri" w:cs="Calibri"/>
        </w:rPr>
        <w:t xml:space="preserve">A multiplex platform for the identification of ovarian cancer biomarkers. </w:t>
      </w:r>
      <w:r w:rsidRPr="00F26E79">
        <w:rPr>
          <w:rFonts w:ascii="Calibri" w:hAnsi="Calibri" w:cs="Calibri"/>
          <w:lang w:val="de-DE"/>
        </w:rPr>
        <w:t xml:space="preserve">Clin Proteomics. 2017;14:34. </w:t>
      </w:r>
      <w:r>
        <w:fldChar w:fldCharType="end"/>
      </w:r>
    </w:p>
    <w:p w14:paraId="2BAFB720" w14:textId="77777777" w:rsidR="00CC2073" w:rsidRDefault="00CC2073"/>
    <w:p w14:paraId="1271F6D3" w14:textId="77777777" w:rsidR="006B6AC1" w:rsidRDefault="006B6AC1"/>
    <w:sectPr w:rsidR="006B6AC1" w:rsidSect="00C52ECC">
      <w:pgSz w:w="16838" w:h="11906" w:orient="landscape"/>
      <w:pgMar w:top="1418"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BMC Public Heal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C52ECC"/>
    <w:rsid w:val="0002365E"/>
    <w:rsid w:val="001507AA"/>
    <w:rsid w:val="003753D5"/>
    <w:rsid w:val="0038768E"/>
    <w:rsid w:val="0039115D"/>
    <w:rsid w:val="0048613B"/>
    <w:rsid w:val="005C646E"/>
    <w:rsid w:val="006B6AC1"/>
    <w:rsid w:val="006E504C"/>
    <w:rsid w:val="007A5A19"/>
    <w:rsid w:val="007D4037"/>
    <w:rsid w:val="00823331"/>
    <w:rsid w:val="008D4DC3"/>
    <w:rsid w:val="00A744CF"/>
    <w:rsid w:val="00B90CFA"/>
    <w:rsid w:val="00BB6E04"/>
    <w:rsid w:val="00C52ECC"/>
    <w:rsid w:val="00CC2073"/>
    <w:rsid w:val="00CF6C4F"/>
    <w:rsid w:val="00E20D4D"/>
    <w:rsid w:val="00E405A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FB747"/>
  <w15:chartTrackingRefBased/>
  <w15:docId w15:val="{1FF7731D-CEDA-4EAD-A561-6870EB86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teraturverzeichnis">
    <w:name w:val="Bibliography"/>
    <w:basedOn w:val="Standard"/>
    <w:next w:val="Standard"/>
    <w:uiPriority w:val="37"/>
    <w:unhideWhenUsed/>
    <w:rsid w:val="00A744CF"/>
    <w:pPr>
      <w:tabs>
        <w:tab w:val="left" w:pos="264"/>
      </w:tabs>
      <w:spacing w:after="0" w:line="480" w:lineRule="auto"/>
      <w:ind w:left="264" w:hanging="264"/>
    </w:pPr>
  </w:style>
  <w:style w:type="table" w:styleId="Tabellenraster">
    <w:name w:val="Table Grid"/>
    <w:basedOn w:val="NormaleTabelle"/>
    <w:uiPriority w:val="39"/>
    <w:rsid w:val="006E5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95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3746</Words>
  <Characters>23603</Characters>
  <Application>Microsoft Office Word</Application>
  <DocSecurity>4</DocSecurity>
  <Lines>196</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Trasias Mukama</dc:creator>
  <cp:keywords/>
  <dc:description/>
  <cp:lastModifiedBy>Rössler, Petra</cp:lastModifiedBy>
  <cp:revision>2</cp:revision>
  <dcterms:created xsi:type="dcterms:W3CDTF">2021-12-07T13:21:00Z</dcterms:created>
  <dcterms:modified xsi:type="dcterms:W3CDTF">2021-12-07T13:21:00Z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zotero-version="5.0.96"&gt;&lt;session id="rZnoT10S"/&gt;&lt;style id="http://www.zotero.org/styles/nature" hasBibliography="1" bibliographyStyleHasBeenSet="1"/&gt;&lt;prefs&gt;&lt;pref name="fieldType" value="Field"/&gt;&lt;pref name="automaticJournalAbbreviati</vt:lpwstr>
  </property>
  <property fmtid="{D5CDD505-2E9C-101B-9397-08002B2CF9AE}" pid="3" name="ZOTERO_PREF_2">
    <vt:lpwstr>ons" value="true"/&gt;&lt;/prefs&gt;&lt;/data&gt;</vt:lpwstr>
  </property>
</Properties>
</file>