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2E38D" w14:textId="0F6D79FA" w:rsidR="004B3431" w:rsidRPr="008361AA" w:rsidRDefault="004B3431" w:rsidP="004A48A1">
      <w:pPr>
        <w:pStyle w:val="Heading2"/>
      </w:pPr>
      <w:bookmarkStart w:id="0" w:name="_Toc87538036"/>
      <w:r>
        <w:t xml:space="preserve">Supplementary Item </w:t>
      </w:r>
      <w:r w:rsidR="00DE59EA">
        <w:rPr>
          <w:szCs w:val="22"/>
        </w:rPr>
        <w:t>5</w:t>
      </w:r>
      <w:r>
        <w:rPr>
          <w:szCs w:val="22"/>
        </w:rPr>
        <w:t>:</w:t>
      </w:r>
      <w:r w:rsidRPr="008361AA">
        <w:rPr>
          <w:szCs w:val="22"/>
        </w:rPr>
        <w:t xml:space="preserve"> Genome sequencing, </w:t>
      </w:r>
      <w:proofErr w:type="gramStart"/>
      <w:r w:rsidRPr="008361AA">
        <w:rPr>
          <w:szCs w:val="22"/>
        </w:rPr>
        <w:t>phylogeny</w:t>
      </w:r>
      <w:proofErr w:type="gramEnd"/>
      <w:r w:rsidRPr="008361AA">
        <w:rPr>
          <w:szCs w:val="22"/>
        </w:rPr>
        <w:t xml:space="preserve"> and </w:t>
      </w:r>
      <w:r w:rsidRPr="008361AA">
        <w:t>eco-physiological genome analysis of isolated organisms</w:t>
      </w:r>
      <w:bookmarkEnd w:id="0"/>
    </w:p>
    <w:p w14:paraId="00608134" w14:textId="77777777" w:rsidR="004B3431" w:rsidRPr="008361AA" w:rsidRDefault="004B3431" w:rsidP="004B3431"/>
    <w:p w14:paraId="1149475D" w14:textId="274EDBD5" w:rsidR="004B3431" w:rsidRPr="008361AA" w:rsidRDefault="004B3431" w:rsidP="004B3431">
      <w:pPr>
        <w:rPr>
          <w:sz w:val="20"/>
          <w:szCs w:val="20"/>
        </w:rPr>
      </w:pPr>
      <w:r w:rsidRPr="004B3431">
        <w:rPr>
          <w:b/>
          <w:bCs/>
          <w:sz w:val="20"/>
          <w:szCs w:val="20"/>
        </w:rPr>
        <w:t xml:space="preserve">Supplementary Item </w:t>
      </w:r>
      <w:r w:rsidR="00DE59EA">
        <w:rPr>
          <w:b/>
          <w:bCs/>
          <w:sz w:val="20"/>
          <w:szCs w:val="20"/>
        </w:rPr>
        <w:t>5</w:t>
      </w:r>
      <w:r>
        <w:rPr>
          <w:b/>
          <w:bCs/>
          <w:sz w:val="20"/>
          <w:szCs w:val="20"/>
        </w:rPr>
        <w:t>A</w:t>
      </w:r>
      <w:r w:rsidRPr="008361AA">
        <w:rPr>
          <w:sz w:val="20"/>
          <w:szCs w:val="20"/>
        </w:rPr>
        <w:t>: Genome assembly statistics and parameters for isolate genomes.</w:t>
      </w:r>
    </w:p>
    <w:tbl>
      <w:tblPr>
        <w:tblStyle w:val="TableGrid"/>
        <w:tblW w:w="9209" w:type="dxa"/>
        <w:tblLook w:val="04A0" w:firstRow="1" w:lastRow="0" w:firstColumn="1" w:lastColumn="0" w:noHBand="0" w:noVBand="1"/>
      </w:tblPr>
      <w:tblGrid>
        <w:gridCol w:w="3256"/>
        <w:gridCol w:w="992"/>
        <w:gridCol w:w="992"/>
        <w:gridCol w:w="992"/>
        <w:gridCol w:w="993"/>
        <w:gridCol w:w="992"/>
        <w:gridCol w:w="992"/>
      </w:tblGrid>
      <w:tr w:rsidR="004B3431" w:rsidRPr="008361AA" w14:paraId="71F35CDD" w14:textId="77777777" w:rsidTr="00297C28">
        <w:trPr>
          <w:trHeight w:val="300"/>
        </w:trPr>
        <w:tc>
          <w:tcPr>
            <w:tcW w:w="3256" w:type="dxa"/>
            <w:noWrap/>
            <w:hideMark/>
          </w:tcPr>
          <w:p w14:paraId="4343795A" w14:textId="77777777" w:rsidR="004B3431" w:rsidRPr="008361AA" w:rsidRDefault="004B3431" w:rsidP="00297C28">
            <w:pPr>
              <w:rPr>
                <w:rFonts w:cstheme="minorHAnsi"/>
                <w:sz w:val="16"/>
                <w:szCs w:val="16"/>
                <w:lang w:val="nb-NO"/>
              </w:rPr>
            </w:pPr>
            <w:proofErr w:type="spellStart"/>
            <w:r w:rsidRPr="008361AA">
              <w:rPr>
                <w:rFonts w:cstheme="minorHAnsi"/>
                <w:sz w:val="16"/>
                <w:szCs w:val="16"/>
                <w:lang w:val="nb-NO"/>
              </w:rPr>
              <w:t>Isolates</w:t>
            </w:r>
            <w:proofErr w:type="spellEnd"/>
            <w:r w:rsidRPr="008361AA">
              <w:rPr>
                <w:rFonts w:cstheme="minorHAnsi"/>
                <w:sz w:val="16"/>
                <w:szCs w:val="16"/>
                <w:lang w:val="nb-NO"/>
              </w:rPr>
              <w:t>:</w:t>
            </w:r>
          </w:p>
        </w:tc>
        <w:tc>
          <w:tcPr>
            <w:tcW w:w="992" w:type="dxa"/>
            <w:noWrap/>
            <w:hideMark/>
          </w:tcPr>
          <w:p w14:paraId="0E934D3E" w14:textId="77777777" w:rsidR="004B3431" w:rsidRPr="008361AA" w:rsidRDefault="004B3431" w:rsidP="00297C28">
            <w:pPr>
              <w:jc w:val="center"/>
              <w:rPr>
                <w:rFonts w:cstheme="minorHAnsi"/>
                <w:sz w:val="16"/>
                <w:szCs w:val="16"/>
              </w:rPr>
            </w:pPr>
            <w:r w:rsidRPr="008361AA">
              <w:rPr>
                <w:rFonts w:cstheme="minorHAnsi"/>
                <w:sz w:val="16"/>
                <w:szCs w:val="16"/>
              </w:rPr>
              <w:t>CB-01</w:t>
            </w:r>
          </w:p>
        </w:tc>
        <w:tc>
          <w:tcPr>
            <w:tcW w:w="992" w:type="dxa"/>
            <w:noWrap/>
            <w:hideMark/>
          </w:tcPr>
          <w:p w14:paraId="4406FD85" w14:textId="77777777" w:rsidR="004B3431" w:rsidRPr="008361AA" w:rsidRDefault="004B3431" w:rsidP="00297C28">
            <w:pPr>
              <w:jc w:val="center"/>
              <w:rPr>
                <w:rFonts w:cstheme="minorHAnsi"/>
                <w:sz w:val="16"/>
                <w:szCs w:val="16"/>
              </w:rPr>
            </w:pPr>
            <w:r w:rsidRPr="008361AA">
              <w:rPr>
                <w:rFonts w:cstheme="minorHAnsi"/>
                <w:sz w:val="16"/>
                <w:szCs w:val="16"/>
              </w:rPr>
              <w:t>CB-03</w:t>
            </w:r>
          </w:p>
        </w:tc>
        <w:tc>
          <w:tcPr>
            <w:tcW w:w="992" w:type="dxa"/>
            <w:noWrap/>
            <w:hideMark/>
          </w:tcPr>
          <w:p w14:paraId="5B38A16B" w14:textId="77777777" w:rsidR="004B3431" w:rsidRPr="008361AA" w:rsidRDefault="004B3431" w:rsidP="00297C28">
            <w:pPr>
              <w:jc w:val="center"/>
              <w:rPr>
                <w:rFonts w:cstheme="minorHAnsi"/>
                <w:sz w:val="16"/>
                <w:szCs w:val="16"/>
              </w:rPr>
            </w:pPr>
            <w:r w:rsidRPr="008361AA">
              <w:rPr>
                <w:rFonts w:cstheme="minorHAnsi"/>
                <w:sz w:val="16"/>
                <w:szCs w:val="16"/>
              </w:rPr>
              <w:t>BM</w:t>
            </w:r>
          </w:p>
        </w:tc>
        <w:tc>
          <w:tcPr>
            <w:tcW w:w="993" w:type="dxa"/>
            <w:noWrap/>
            <w:hideMark/>
          </w:tcPr>
          <w:p w14:paraId="2695785D" w14:textId="77777777" w:rsidR="004B3431" w:rsidRPr="008361AA" w:rsidRDefault="004B3431" w:rsidP="00297C28">
            <w:pPr>
              <w:jc w:val="center"/>
              <w:rPr>
                <w:rFonts w:cstheme="minorHAnsi"/>
                <w:sz w:val="16"/>
                <w:szCs w:val="16"/>
              </w:rPr>
            </w:pPr>
            <w:r w:rsidRPr="008361AA">
              <w:rPr>
                <w:rFonts w:cstheme="minorHAnsi"/>
                <w:sz w:val="16"/>
                <w:szCs w:val="16"/>
              </w:rPr>
              <w:t>AM</w:t>
            </w:r>
          </w:p>
        </w:tc>
        <w:tc>
          <w:tcPr>
            <w:tcW w:w="992" w:type="dxa"/>
            <w:noWrap/>
            <w:hideMark/>
          </w:tcPr>
          <w:p w14:paraId="4F37503D" w14:textId="77777777" w:rsidR="004B3431" w:rsidRPr="008361AA" w:rsidRDefault="004B3431" w:rsidP="00297C28">
            <w:pPr>
              <w:jc w:val="center"/>
              <w:rPr>
                <w:rFonts w:cstheme="minorHAnsi"/>
                <w:sz w:val="16"/>
                <w:szCs w:val="16"/>
              </w:rPr>
            </w:pPr>
            <w:r w:rsidRPr="008361AA">
              <w:rPr>
                <w:rFonts w:cstheme="minorHAnsi"/>
                <w:sz w:val="16"/>
                <w:szCs w:val="16"/>
              </w:rPr>
              <w:t>PS-02</w:t>
            </w:r>
          </w:p>
        </w:tc>
        <w:tc>
          <w:tcPr>
            <w:tcW w:w="992" w:type="dxa"/>
            <w:noWrap/>
            <w:hideMark/>
          </w:tcPr>
          <w:p w14:paraId="180E26CE" w14:textId="77777777" w:rsidR="004B3431" w:rsidRPr="008361AA" w:rsidRDefault="004B3431" w:rsidP="00297C28">
            <w:pPr>
              <w:jc w:val="center"/>
              <w:rPr>
                <w:rFonts w:cstheme="minorHAnsi"/>
                <w:sz w:val="16"/>
                <w:szCs w:val="16"/>
              </w:rPr>
            </w:pPr>
            <w:r w:rsidRPr="008361AA">
              <w:rPr>
                <w:rFonts w:cstheme="minorHAnsi"/>
                <w:sz w:val="16"/>
                <w:szCs w:val="16"/>
              </w:rPr>
              <w:t>OB</w:t>
            </w:r>
          </w:p>
        </w:tc>
      </w:tr>
      <w:tr w:rsidR="004B3431" w:rsidRPr="008361AA" w14:paraId="170F34B8" w14:textId="77777777" w:rsidTr="00297C28">
        <w:trPr>
          <w:trHeight w:val="300"/>
        </w:trPr>
        <w:tc>
          <w:tcPr>
            <w:tcW w:w="9209" w:type="dxa"/>
            <w:gridSpan w:val="7"/>
            <w:noWrap/>
            <w:hideMark/>
          </w:tcPr>
          <w:p w14:paraId="203E74B0" w14:textId="77777777" w:rsidR="004B3431" w:rsidRPr="008361AA" w:rsidRDefault="004B3431" w:rsidP="00297C28">
            <w:pPr>
              <w:jc w:val="center"/>
              <w:rPr>
                <w:rFonts w:cstheme="minorHAnsi"/>
                <w:sz w:val="16"/>
                <w:szCs w:val="16"/>
              </w:rPr>
            </w:pPr>
            <w:r w:rsidRPr="008361AA">
              <w:rPr>
                <w:rFonts w:cstheme="minorHAnsi"/>
                <w:sz w:val="16"/>
                <w:szCs w:val="16"/>
              </w:rPr>
              <w:t>Assembly Parameters</w:t>
            </w:r>
          </w:p>
        </w:tc>
      </w:tr>
      <w:tr w:rsidR="004B3431" w:rsidRPr="008361AA" w14:paraId="7227BD5D" w14:textId="77777777" w:rsidTr="00297C28">
        <w:trPr>
          <w:trHeight w:val="300"/>
        </w:trPr>
        <w:tc>
          <w:tcPr>
            <w:tcW w:w="3256" w:type="dxa"/>
            <w:noWrap/>
          </w:tcPr>
          <w:p w14:paraId="3D6633D6" w14:textId="77777777" w:rsidR="004B3431" w:rsidRPr="008361AA" w:rsidRDefault="004B3431" w:rsidP="00297C28">
            <w:pPr>
              <w:rPr>
                <w:rFonts w:cstheme="minorHAnsi"/>
                <w:sz w:val="16"/>
                <w:szCs w:val="16"/>
              </w:rPr>
            </w:pPr>
            <w:r w:rsidRPr="008361AA">
              <w:rPr>
                <w:rFonts w:cstheme="minorHAnsi"/>
                <w:sz w:val="16"/>
                <w:szCs w:val="16"/>
              </w:rPr>
              <w:t>Method</w:t>
            </w:r>
          </w:p>
        </w:tc>
        <w:tc>
          <w:tcPr>
            <w:tcW w:w="992" w:type="dxa"/>
            <w:noWrap/>
          </w:tcPr>
          <w:p w14:paraId="14DF6D0A" w14:textId="77777777" w:rsidR="004B3431" w:rsidRPr="008361AA" w:rsidRDefault="004B3431" w:rsidP="00297C28">
            <w:pPr>
              <w:jc w:val="center"/>
              <w:rPr>
                <w:rFonts w:cstheme="minorHAnsi"/>
                <w:sz w:val="16"/>
                <w:szCs w:val="16"/>
              </w:rPr>
            </w:pPr>
            <w:r w:rsidRPr="008361AA">
              <w:rPr>
                <w:rFonts w:cstheme="minorHAnsi"/>
                <w:sz w:val="16"/>
                <w:szCs w:val="16"/>
              </w:rPr>
              <w:t>HGAP4</w:t>
            </w:r>
          </w:p>
        </w:tc>
        <w:tc>
          <w:tcPr>
            <w:tcW w:w="992" w:type="dxa"/>
            <w:noWrap/>
          </w:tcPr>
          <w:p w14:paraId="5A66D95F" w14:textId="77777777" w:rsidR="004B3431" w:rsidRPr="008361AA" w:rsidRDefault="004B3431" w:rsidP="00297C28">
            <w:pPr>
              <w:jc w:val="center"/>
              <w:rPr>
                <w:rFonts w:cstheme="minorHAnsi"/>
                <w:sz w:val="16"/>
                <w:szCs w:val="16"/>
              </w:rPr>
            </w:pPr>
            <w:r w:rsidRPr="008361AA">
              <w:rPr>
                <w:rFonts w:cstheme="minorHAnsi"/>
                <w:sz w:val="16"/>
                <w:szCs w:val="16"/>
              </w:rPr>
              <w:t>HGAP4</w:t>
            </w:r>
          </w:p>
        </w:tc>
        <w:tc>
          <w:tcPr>
            <w:tcW w:w="992" w:type="dxa"/>
            <w:noWrap/>
          </w:tcPr>
          <w:p w14:paraId="36ADE8F4" w14:textId="77777777" w:rsidR="004B3431" w:rsidRPr="008361AA" w:rsidRDefault="004B3431" w:rsidP="00297C28">
            <w:pPr>
              <w:jc w:val="center"/>
              <w:rPr>
                <w:rFonts w:cstheme="minorHAnsi"/>
                <w:sz w:val="16"/>
                <w:szCs w:val="16"/>
              </w:rPr>
            </w:pPr>
            <w:r w:rsidRPr="008361AA">
              <w:rPr>
                <w:rFonts w:cstheme="minorHAnsi"/>
                <w:sz w:val="16"/>
                <w:szCs w:val="16"/>
              </w:rPr>
              <w:t>HGAP4</w:t>
            </w:r>
          </w:p>
        </w:tc>
        <w:tc>
          <w:tcPr>
            <w:tcW w:w="993" w:type="dxa"/>
            <w:noWrap/>
            <w:hideMark/>
          </w:tcPr>
          <w:p w14:paraId="48CEB181" w14:textId="77777777" w:rsidR="004B3431" w:rsidRPr="008361AA" w:rsidRDefault="004B3431" w:rsidP="00297C28">
            <w:pPr>
              <w:jc w:val="center"/>
              <w:rPr>
                <w:rFonts w:cstheme="minorHAnsi"/>
                <w:sz w:val="16"/>
                <w:szCs w:val="16"/>
              </w:rPr>
            </w:pPr>
            <w:r w:rsidRPr="008361AA">
              <w:rPr>
                <w:rFonts w:cstheme="minorHAnsi"/>
                <w:sz w:val="16"/>
                <w:szCs w:val="16"/>
              </w:rPr>
              <w:t>HGAP4</w:t>
            </w:r>
          </w:p>
        </w:tc>
        <w:tc>
          <w:tcPr>
            <w:tcW w:w="992" w:type="dxa"/>
            <w:noWrap/>
            <w:hideMark/>
          </w:tcPr>
          <w:p w14:paraId="3C7C8C0A" w14:textId="77777777" w:rsidR="004B3431" w:rsidRPr="008361AA" w:rsidRDefault="004B3431" w:rsidP="00297C28">
            <w:pPr>
              <w:jc w:val="center"/>
              <w:rPr>
                <w:rFonts w:cstheme="minorHAnsi"/>
                <w:sz w:val="16"/>
                <w:szCs w:val="16"/>
              </w:rPr>
            </w:pPr>
            <w:r w:rsidRPr="008361AA">
              <w:rPr>
                <w:rFonts w:cstheme="minorHAnsi"/>
                <w:sz w:val="16"/>
                <w:szCs w:val="16"/>
              </w:rPr>
              <w:t>Microbial Assembly</w:t>
            </w:r>
          </w:p>
        </w:tc>
        <w:tc>
          <w:tcPr>
            <w:tcW w:w="992" w:type="dxa"/>
            <w:noWrap/>
            <w:hideMark/>
          </w:tcPr>
          <w:p w14:paraId="11151DDF" w14:textId="77777777" w:rsidR="004B3431" w:rsidRPr="008361AA" w:rsidRDefault="004B3431" w:rsidP="00297C28">
            <w:pPr>
              <w:jc w:val="center"/>
              <w:rPr>
                <w:rFonts w:cstheme="minorHAnsi"/>
                <w:sz w:val="16"/>
                <w:szCs w:val="16"/>
              </w:rPr>
            </w:pPr>
            <w:r w:rsidRPr="008361AA">
              <w:rPr>
                <w:rFonts w:cstheme="minorHAnsi"/>
                <w:sz w:val="16"/>
                <w:szCs w:val="16"/>
              </w:rPr>
              <w:t>Microbial Assembly</w:t>
            </w:r>
          </w:p>
        </w:tc>
      </w:tr>
      <w:tr w:rsidR="004B3431" w:rsidRPr="008361AA" w14:paraId="1AE84997" w14:textId="77777777" w:rsidTr="00297C28">
        <w:trPr>
          <w:trHeight w:val="300"/>
        </w:trPr>
        <w:tc>
          <w:tcPr>
            <w:tcW w:w="3256" w:type="dxa"/>
            <w:noWrap/>
          </w:tcPr>
          <w:p w14:paraId="79989251" w14:textId="77777777" w:rsidR="004B3431" w:rsidRPr="008361AA" w:rsidRDefault="004B3431" w:rsidP="00297C28">
            <w:pPr>
              <w:rPr>
                <w:rFonts w:cstheme="minorHAnsi"/>
                <w:sz w:val="16"/>
                <w:szCs w:val="16"/>
              </w:rPr>
            </w:pPr>
            <w:r w:rsidRPr="008361AA">
              <w:rPr>
                <w:rFonts w:cstheme="minorHAnsi"/>
                <w:sz w:val="16"/>
                <w:szCs w:val="16"/>
              </w:rPr>
              <w:t>Seed Coverage</w:t>
            </w:r>
          </w:p>
        </w:tc>
        <w:tc>
          <w:tcPr>
            <w:tcW w:w="992" w:type="dxa"/>
            <w:noWrap/>
          </w:tcPr>
          <w:p w14:paraId="6D321F3D" w14:textId="77777777" w:rsidR="004B3431" w:rsidRPr="008361AA" w:rsidRDefault="004B3431" w:rsidP="00297C28">
            <w:pPr>
              <w:jc w:val="center"/>
              <w:rPr>
                <w:rFonts w:cstheme="minorHAnsi"/>
                <w:sz w:val="16"/>
                <w:szCs w:val="16"/>
              </w:rPr>
            </w:pPr>
            <w:r w:rsidRPr="008361AA">
              <w:rPr>
                <w:rFonts w:cstheme="minorHAnsi"/>
                <w:sz w:val="16"/>
                <w:szCs w:val="16"/>
              </w:rPr>
              <w:t>30</w:t>
            </w:r>
          </w:p>
        </w:tc>
        <w:tc>
          <w:tcPr>
            <w:tcW w:w="992" w:type="dxa"/>
            <w:noWrap/>
          </w:tcPr>
          <w:p w14:paraId="36E56411" w14:textId="77777777" w:rsidR="004B3431" w:rsidRPr="008361AA" w:rsidRDefault="004B3431" w:rsidP="00297C28">
            <w:pPr>
              <w:jc w:val="center"/>
              <w:rPr>
                <w:rFonts w:cstheme="minorHAnsi"/>
                <w:sz w:val="16"/>
                <w:szCs w:val="16"/>
              </w:rPr>
            </w:pPr>
            <w:r w:rsidRPr="008361AA">
              <w:rPr>
                <w:rFonts w:cstheme="minorHAnsi"/>
                <w:sz w:val="16"/>
                <w:szCs w:val="16"/>
              </w:rPr>
              <w:t>30</w:t>
            </w:r>
          </w:p>
        </w:tc>
        <w:tc>
          <w:tcPr>
            <w:tcW w:w="992" w:type="dxa"/>
            <w:noWrap/>
          </w:tcPr>
          <w:p w14:paraId="193CB23A" w14:textId="77777777" w:rsidR="004B3431" w:rsidRPr="008361AA" w:rsidRDefault="004B3431" w:rsidP="00297C28">
            <w:pPr>
              <w:jc w:val="center"/>
              <w:rPr>
                <w:rFonts w:cstheme="minorHAnsi"/>
                <w:sz w:val="16"/>
                <w:szCs w:val="16"/>
              </w:rPr>
            </w:pPr>
            <w:r w:rsidRPr="008361AA">
              <w:rPr>
                <w:rFonts w:cstheme="minorHAnsi"/>
                <w:sz w:val="16"/>
                <w:szCs w:val="16"/>
              </w:rPr>
              <w:t>30</w:t>
            </w:r>
          </w:p>
        </w:tc>
        <w:tc>
          <w:tcPr>
            <w:tcW w:w="993" w:type="dxa"/>
            <w:noWrap/>
          </w:tcPr>
          <w:p w14:paraId="488E0A93" w14:textId="77777777" w:rsidR="004B3431" w:rsidRPr="008361AA" w:rsidRDefault="004B3431" w:rsidP="00297C28">
            <w:pPr>
              <w:jc w:val="center"/>
              <w:rPr>
                <w:rFonts w:cstheme="minorHAnsi"/>
                <w:sz w:val="16"/>
                <w:szCs w:val="16"/>
              </w:rPr>
            </w:pPr>
            <w:r w:rsidRPr="008361AA">
              <w:rPr>
                <w:rFonts w:cstheme="minorHAnsi"/>
                <w:sz w:val="16"/>
                <w:szCs w:val="16"/>
              </w:rPr>
              <w:t>22</w:t>
            </w:r>
          </w:p>
        </w:tc>
        <w:tc>
          <w:tcPr>
            <w:tcW w:w="992" w:type="dxa"/>
            <w:noWrap/>
          </w:tcPr>
          <w:p w14:paraId="0C388964" w14:textId="77777777" w:rsidR="004B3431" w:rsidRPr="008361AA" w:rsidRDefault="004B3431" w:rsidP="00297C28">
            <w:pPr>
              <w:jc w:val="center"/>
              <w:rPr>
                <w:rFonts w:cstheme="minorHAnsi"/>
                <w:sz w:val="16"/>
                <w:szCs w:val="16"/>
              </w:rPr>
            </w:pPr>
            <w:r w:rsidRPr="008361AA">
              <w:rPr>
                <w:rFonts w:cstheme="minorHAnsi"/>
                <w:sz w:val="16"/>
                <w:szCs w:val="16"/>
              </w:rPr>
              <w:t>20</w:t>
            </w:r>
          </w:p>
        </w:tc>
        <w:tc>
          <w:tcPr>
            <w:tcW w:w="992" w:type="dxa"/>
            <w:noWrap/>
          </w:tcPr>
          <w:p w14:paraId="6FFB6897" w14:textId="77777777" w:rsidR="004B3431" w:rsidRPr="008361AA" w:rsidRDefault="004B3431" w:rsidP="00297C28">
            <w:pPr>
              <w:jc w:val="center"/>
              <w:rPr>
                <w:rFonts w:cstheme="minorHAnsi"/>
                <w:sz w:val="16"/>
                <w:szCs w:val="16"/>
              </w:rPr>
            </w:pPr>
            <w:r w:rsidRPr="008361AA">
              <w:rPr>
                <w:rFonts w:cstheme="minorHAnsi"/>
                <w:sz w:val="16"/>
                <w:szCs w:val="16"/>
              </w:rPr>
              <w:t>15</w:t>
            </w:r>
          </w:p>
        </w:tc>
      </w:tr>
      <w:tr w:rsidR="004B3431" w:rsidRPr="008361AA" w14:paraId="1CB728B2" w14:textId="77777777" w:rsidTr="00297C28">
        <w:trPr>
          <w:trHeight w:val="300"/>
        </w:trPr>
        <w:tc>
          <w:tcPr>
            <w:tcW w:w="3256" w:type="dxa"/>
            <w:noWrap/>
          </w:tcPr>
          <w:p w14:paraId="5C5BEC83" w14:textId="77777777" w:rsidR="004B3431" w:rsidRPr="008361AA" w:rsidRDefault="004B3431" w:rsidP="00297C28">
            <w:pPr>
              <w:rPr>
                <w:rFonts w:cstheme="minorHAnsi"/>
                <w:sz w:val="16"/>
                <w:szCs w:val="16"/>
              </w:rPr>
            </w:pPr>
            <w:r w:rsidRPr="008361AA">
              <w:rPr>
                <w:rFonts w:cstheme="minorHAnsi"/>
                <w:sz w:val="16"/>
                <w:szCs w:val="16"/>
              </w:rPr>
              <w:t>Expected Genome Length</w:t>
            </w:r>
          </w:p>
        </w:tc>
        <w:tc>
          <w:tcPr>
            <w:tcW w:w="992" w:type="dxa"/>
            <w:noWrap/>
          </w:tcPr>
          <w:p w14:paraId="4D8D4271" w14:textId="77777777" w:rsidR="004B3431" w:rsidRPr="008361AA" w:rsidRDefault="004B3431" w:rsidP="00297C28">
            <w:pPr>
              <w:jc w:val="center"/>
              <w:rPr>
                <w:rFonts w:cstheme="minorHAnsi"/>
                <w:sz w:val="16"/>
                <w:szCs w:val="16"/>
              </w:rPr>
            </w:pPr>
            <w:r w:rsidRPr="008361AA">
              <w:rPr>
                <w:rFonts w:cstheme="minorHAnsi"/>
                <w:sz w:val="16"/>
                <w:szCs w:val="16"/>
              </w:rPr>
              <w:t>2 740 000</w:t>
            </w:r>
          </w:p>
        </w:tc>
        <w:tc>
          <w:tcPr>
            <w:tcW w:w="992" w:type="dxa"/>
            <w:noWrap/>
          </w:tcPr>
          <w:p w14:paraId="3F3AD59F" w14:textId="77777777" w:rsidR="004B3431" w:rsidRPr="008361AA" w:rsidRDefault="004B3431" w:rsidP="00297C28">
            <w:pPr>
              <w:jc w:val="center"/>
              <w:rPr>
                <w:rFonts w:cstheme="minorHAnsi"/>
                <w:sz w:val="16"/>
                <w:szCs w:val="16"/>
              </w:rPr>
            </w:pPr>
            <w:r w:rsidRPr="008361AA">
              <w:rPr>
                <w:rFonts w:cstheme="minorHAnsi"/>
                <w:sz w:val="16"/>
                <w:szCs w:val="16"/>
              </w:rPr>
              <w:t>2 740 000</w:t>
            </w:r>
          </w:p>
        </w:tc>
        <w:tc>
          <w:tcPr>
            <w:tcW w:w="992" w:type="dxa"/>
            <w:noWrap/>
          </w:tcPr>
          <w:p w14:paraId="4F22162B" w14:textId="77777777" w:rsidR="004B3431" w:rsidRPr="008361AA" w:rsidRDefault="004B3431" w:rsidP="00297C28">
            <w:pPr>
              <w:jc w:val="center"/>
              <w:rPr>
                <w:rFonts w:cstheme="minorHAnsi"/>
                <w:sz w:val="16"/>
                <w:szCs w:val="16"/>
              </w:rPr>
            </w:pPr>
            <w:r w:rsidRPr="008361AA">
              <w:rPr>
                <w:rFonts w:cstheme="minorHAnsi"/>
                <w:sz w:val="16"/>
                <w:szCs w:val="16"/>
              </w:rPr>
              <w:t>2 710 000</w:t>
            </w:r>
          </w:p>
        </w:tc>
        <w:tc>
          <w:tcPr>
            <w:tcW w:w="993" w:type="dxa"/>
            <w:noWrap/>
          </w:tcPr>
          <w:p w14:paraId="69B94E8E" w14:textId="77777777" w:rsidR="004B3431" w:rsidRPr="008361AA" w:rsidRDefault="004B3431" w:rsidP="00297C28">
            <w:pPr>
              <w:jc w:val="center"/>
              <w:rPr>
                <w:rFonts w:cstheme="minorHAnsi"/>
                <w:sz w:val="16"/>
                <w:szCs w:val="16"/>
              </w:rPr>
            </w:pPr>
            <w:r w:rsidRPr="008361AA">
              <w:rPr>
                <w:rFonts w:cstheme="minorHAnsi"/>
                <w:sz w:val="16"/>
                <w:szCs w:val="16"/>
              </w:rPr>
              <w:t>4 630 000</w:t>
            </w:r>
          </w:p>
        </w:tc>
        <w:tc>
          <w:tcPr>
            <w:tcW w:w="992" w:type="dxa"/>
            <w:noWrap/>
          </w:tcPr>
          <w:p w14:paraId="05077CC0" w14:textId="77777777" w:rsidR="004B3431" w:rsidRPr="008361AA" w:rsidRDefault="004B3431" w:rsidP="00297C28">
            <w:pPr>
              <w:jc w:val="center"/>
              <w:rPr>
                <w:rFonts w:cstheme="minorHAnsi"/>
                <w:sz w:val="16"/>
                <w:szCs w:val="16"/>
              </w:rPr>
            </w:pPr>
            <w:r w:rsidRPr="008361AA">
              <w:rPr>
                <w:rFonts w:cstheme="minorHAnsi"/>
                <w:sz w:val="16"/>
                <w:szCs w:val="16"/>
              </w:rPr>
              <w:t>4 340 000</w:t>
            </w:r>
          </w:p>
        </w:tc>
        <w:tc>
          <w:tcPr>
            <w:tcW w:w="992" w:type="dxa"/>
            <w:noWrap/>
          </w:tcPr>
          <w:p w14:paraId="0B497917" w14:textId="77777777" w:rsidR="004B3431" w:rsidRPr="008361AA" w:rsidRDefault="004B3431" w:rsidP="00297C28">
            <w:pPr>
              <w:jc w:val="center"/>
              <w:rPr>
                <w:rFonts w:cstheme="minorHAnsi"/>
                <w:sz w:val="16"/>
                <w:szCs w:val="16"/>
              </w:rPr>
            </w:pPr>
            <w:r w:rsidRPr="008361AA">
              <w:rPr>
                <w:rFonts w:cstheme="minorHAnsi"/>
                <w:sz w:val="16"/>
                <w:szCs w:val="16"/>
              </w:rPr>
              <w:t>4 830 000</w:t>
            </w:r>
          </w:p>
        </w:tc>
      </w:tr>
      <w:tr w:rsidR="004B3431" w:rsidRPr="008361AA" w14:paraId="6F3564E2" w14:textId="77777777" w:rsidTr="00297C28">
        <w:trPr>
          <w:trHeight w:val="300"/>
        </w:trPr>
        <w:tc>
          <w:tcPr>
            <w:tcW w:w="9209" w:type="dxa"/>
            <w:gridSpan w:val="7"/>
            <w:noWrap/>
          </w:tcPr>
          <w:p w14:paraId="39A0F720" w14:textId="77777777" w:rsidR="004B3431" w:rsidRPr="008361AA" w:rsidRDefault="004B3431" w:rsidP="00297C28">
            <w:pPr>
              <w:jc w:val="center"/>
              <w:rPr>
                <w:rFonts w:cstheme="minorHAnsi"/>
                <w:sz w:val="16"/>
                <w:szCs w:val="16"/>
              </w:rPr>
            </w:pPr>
            <w:r w:rsidRPr="008361AA">
              <w:rPr>
                <w:rFonts w:cstheme="minorHAnsi"/>
                <w:sz w:val="16"/>
                <w:szCs w:val="16"/>
              </w:rPr>
              <w:t>Alignment to Draft Assembly</w:t>
            </w:r>
          </w:p>
        </w:tc>
      </w:tr>
      <w:tr w:rsidR="004B3431" w:rsidRPr="008361AA" w14:paraId="3B499024" w14:textId="77777777" w:rsidTr="00297C28">
        <w:trPr>
          <w:trHeight w:val="300"/>
        </w:trPr>
        <w:tc>
          <w:tcPr>
            <w:tcW w:w="3256" w:type="dxa"/>
            <w:noWrap/>
          </w:tcPr>
          <w:p w14:paraId="6E6C1F45" w14:textId="77777777" w:rsidR="004B3431" w:rsidRPr="008361AA" w:rsidRDefault="004B3431" w:rsidP="00297C28">
            <w:pPr>
              <w:rPr>
                <w:rFonts w:cstheme="minorHAnsi"/>
                <w:sz w:val="16"/>
                <w:szCs w:val="16"/>
              </w:rPr>
            </w:pPr>
            <w:r w:rsidRPr="008361AA">
              <w:rPr>
                <w:rFonts w:cstheme="minorHAnsi"/>
                <w:sz w:val="16"/>
                <w:szCs w:val="16"/>
              </w:rPr>
              <w:t>Percent Aligned Bases</w:t>
            </w:r>
          </w:p>
        </w:tc>
        <w:tc>
          <w:tcPr>
            <w:tcW w:w="992" w:type="dxa"/>
            <w:noWrap/>
          </w:tcPr>
          <w:p w14:paraId="44F88CEE" w14:textId="77777777" w:rsidR="004B3431" w:rsidRPr="008361AA" w:rsidRDefault="004B3431" w:rsidP="00297C28">
            <w:pPr>
              <w:jc w:val="center"/>
              <w:rPr>
                <w:rFonts w:cstheme="minorHAnsi"/>
                <w:sz w:val="16"/>
                <w:szCs w:val="16"/>
              </w:rPr>
            </w:pPr>
            <w:r w:rsidRPr="008361AA">
              <w:rPr>
                <w:rFonts w:cstheme="minorHAnsi"/>
                <w:sz w:val="16"/>
                <w:szCs w:val="16"/>
              </w:rPr>
              <w:t>95.41%</w:t>
            </w:r>
          </w:p>
        </w:tc>
        <w:tc>
          <w:tcPr>
            <w:tcW w:w="992" w:type="dxa"/>
            <w:noWrap/>
          </w:tcPr>
          <w:p w14:paraId="0E4371D6" w14:textId="77777777" w:rsidR="004B3431" w:rsidRPr="008361AA" w:rsidRDefault="004B3431" w:rsidP="00297C28">
            <w:pPr>
              <w:jc w:val="center"/>
              <w:rPr>
                <w:rFonts w:cstheme="minorHAnsi"/>
                <w:sz w:val="16"/>
                <w:szCs w:val="16"/>
              </w:rPr>
            </w:pPr>
            <w:r w:rsidRPr="008361AA">
              <w:rPr>
                <w:rFonts w:cstheme="minorHAnsi"/>
                <w:sz w:val="16"/>
                <w:szCs w:val="16"/>
              </w:rPr>
              <w:t>92.53%</w:t>
            </w:r>
          </w:p>
        </w:tc>
        <w:tc>
          <w:tcPr>
            <w:tcW w:w="992" w:type="dxa"/>
            <w:noWrap/>
          </w:tcPr>
          <w:p w14:paraId="4C72DD62" w14:textId="77777777" w:rsidR="004B3431" w:rsidRPr="008361AA" w:rsidRDefault="004B3431" w:rsidP="00297C28">
            <w:pPr>
              <w:jc w:val="center"/>
              <w:rPr>
                <w:rFonts w:cstheme="minorHAnsi"/>
                <w:sz w:val="16"/>
                <w:szCs w:val="16"/>
              </w:rPr>
            </w:pPr>
            <w:r w:rsidRPr="008361AA">
              <w:rPr>
                <w:rFonts w:cstheme="minorHAnsi"/>
                <w:sz w:val="16"/>
                <w:szCs w:val="16"/>
              </w:rPr>
              <w:t>95.66%</w:t>
            </w:r>
          </w:p>
        </w:tc>
        <w:tc>
          <w:tcPr>
            <w:tcW w:w="993" w:type="dxa"/>
            <w:noWrap/>
          </w:tcPr>
          <w:p w14:paraId="6DA3CCBE" w14:textId="77777777" w:rsidR="004B3431" w:rsidRPr="008361AA" w:rsidRDefault="004B3431" w:rsidP="00297C28">
            <w:pPr>
              <w:jc w:val="center"/>
              <w:rPr>
                <w:rFonts w:cstheme="minorHAnsi"/>
                <w:sz w:val="16"/>
                <w:szCs w:val="16"/>
              </w:rPr>
            </w:pPr>
            <w:r w:rsidRPr="008361AA">
              <w:rPr>
                <w:rFonts w:cstheme="minorHAnsi"/>
                <w:sz w:val="16"/>
                <w:szCs w:val="16"/>
              </w:rPr>
              <w:t>84.55 %</w:t>
            </w:r>
          </w:p>
        </w:tc>
        <w:tc>
          <w:tcPr>
            <w:tcW w:w="992" w:type="dxa"/>
            <w:noWrap/>
          </w:tcPr>
          <w:p w14:paraId="3FF2948D" w14:textId="77777777" w:rsidR="004B3431" w:rsidRPr="008361AA" w:rsidRDefault="004B3431" w:rsidP="00297C28">
            <w:pPr>
              <w:jc w:val="center"/>
              <w:rPr>
                <w:rFonts w:cstheme="minorHAnsi"/>
                <w:sz w:val="16"/>
                <w:szCs w:val="16"/>
              </w:rPr>
            </w:pPr>
            <w:r w:rsidRPr="008361AA">
              <w:rPr>
                <w:rFonts w:cstheme="minorHAnsi"/>
                <w:sz w:val="16"/>
                <w:szCs w:val="16"/>
              </w:rPr>
              <w:t>93.60 %</w:t>
            </w:r>
          </w:p>
        </w:tc>
        <w:tc>
          <w:tcPr>
            <w:tcW w:w="992" w:type="dxa"/>
            <w:noWrap/>
          </w:tcPr>
          <w:p w14:paraId="5839C50E" w14:textId="77777777" w:rsidR="004B3431" w:rsidRPr="008361AA" w:rsidRDefault="004B3431" w:rsidP="00297C28">
            <w:pPr>
              <w:jc w:val="center"/>
              <w:rPr>
                <w:rFonts w:cstheme="minorHAnsi"/>
                <w:sz w:val="16"/>
                <w:szCs w:val="16"/>
              </w:rPr>
            </w:pPr>
            <w:r w:rsidRPr="008361AA">
              <w:rPr>
                <w:rFonts w:cstheme="minorHAnsi"/>
                <w:sz w:val="16"/>
                <w:szCs w:val="16"/>
              </w:rPr>
              <w:t>76.39 %</w:t>
            </w:r>
          </w:p>
        </w:tc>
      </w:tr>
      <w:tr w:rsidR="004B3431" w:rsidRPr="008361AA" w14:paraId="354FB0AC" w14:textId="77777777" w:rsidTr="00297C28">
        <w:trPr>
          <w:trHeight w:val="300"/>
        </w:trPr>
        <w:tc>
          <w:tcPr>
            <w:tcW w:w="3256" w:type="dxa"/>
            <w:noWrap/>
          </w:tcPr>
          <w:p w14:paraId="102B77B1" w14:textId="77777777" w:rsidR="004B3431" w:rsidRPr="008361AA" w:rsidRDefault="004B3431" w:rsidP="00297C28">
            <w:pPr>
              <w:rPr>
                <w:rFonts w:cstheme="minorHAnsi"/>
                <w:sz w:val="16"/>
                <w:szCs w:val="16"/>
              </w:rPr>
            </w:pPr>
            <w:r w:rsidRPr="008361AA">
              <w:rPr>
                <w:rFonts w:cstheme="minorHAnsi"/>
                <w:sz w:val="16"/>
                <w:szCs w:val="16"/>
              </w:rPr>
              <w:t>Number of Subreads (aligned)</w:t>
            </w:r>
          </w:p>
        </w:tc>
        <w:tc>
          <w:tcPr>
            <w:tcW w:w="992" w:type="dxa"/>
            <w:noWrap/>
          </w:tcPr>
          <w:p w14:paraId="6E9B8722" w14:textId="77777777" w:rsidR="004B3431" w:rsidRPr="008361AA" w:rsidRDefault="004B3431" w:rsidP="00297C28">
            <w:pPr>
              <w:jc w:val="center"/>
              <w:rPr>
                <w:rFonts w:cstheme="minorHAnsi"/>
                <w:sz w:val="16"/>
                <w:szCs w:val="16"/>
              </w:rPr>
            </w:pPr>
            <w:r w:rsidRPr="008361AA">
              <w:rPr>
                <w:rFonts w:cstheme="minorHAnsi"/>
                <w:sz w:val="16"/>
                <w:szCs w:val="16"/>
              </w:rPr>
              <w:t>202 702</w:t>
            </w:r>
          </w:p>
        </w:tc>
        <w:tc>
          <w:tcPr>
            <w:tcW w:w="992" w:type="dxa"/>
            <w:noWrap/>
          </w:tcPr>
          <w:p w14:paraId="5F9C0847" w14:textId="77777777" w:rsidR="004B3431" w:rsidRPr="008361AA" w:rsidRDefault="004B3431" w:rsidP="00297C28">
            <w:pPr>
              <w:jc w:val="center"/>
              <w:rPr>
                <w:rFonts w:cstheme="minorHAnsi"/>
                <w:sz w:val="16"/>
                <w:szCs w:val="16"/>
              </w:rPr>
            </w:pPr>
            <w:r w:rsidRPr="008361AA">
              <w:rPr>
                <w:rFonts w:cstheme="minorHAnsi"/>
                <w:sz w:val="16"/>
                <w:szCs w:val="16"/>
              </w:rPr>
              <w:t>304 312</w:t>
            </w:r>
          </w:p>
        </w:tc>
        <w:tc>
          <w:tcPr>
            <w:tcW w:w="992" w:type="dxa"/>
            <w:noWrap/>
          </w:tcPr>
          <w:p w14:paraId="7FF67F67" w14:textId="77777777" w:rsidR="004B3431" w:rsidRPr="008361AA" w:rsidRDefault="004B3431" w:rsidP="00297C28">
            <w:pPr>
              <w:jc w:val="center"/>
              <w:rPr>
                <w:rFonts w:cstheme="minorHAnsi"/>
                <w:sz w:val="16"/>
                <w:szCs w:val="16"/>
              </w:rPr>
            </w:pPr>
            <w:r w:rsidRPr="008361AA">
              <w:rPr>
                <w:rFonts w:cstheme="minorHAnsi"/>
                <w:sz w:val="16"/>
                <w:szCs w:val="16"/>
              </w:rPr>
              <w:t>456 704</w:t>
            </w:r>
          </w:p>
        </w:tc>
        <w:tc>
          <w:tcPr>
            <w:tcW w:w="993" w:type="dxa"/>
            <w:noWrap/>
          </w:tcPr>
          <w:p w14:paraId="2E829D09" w14:textId="77777777" w:rsidR="004B3431" w:rsidRPr="008361AA" w:rsidRDefault="004B3431" w:rsidP="00297C28">
            <w:pPr>
              <w:jc w:val="center"/>
              <w:rPr>
                <w:rFonts w:cstheme="minorHAnsi"/>
                <w:sz w:val="16"/>
                <w:szCs w:val="16"/>
              </w:rPr>
            </w:pPr>
            <w:r w:rsidRPr="008361AA">
              <w:rPr>
                <w:rFonts w:cstheme="minorHAnsi"/>
                <w:sz w:val="16"/>
                <w:szCs w:val="16"/>
              </w:rPr>
              <w:t>226 629</w:t>
            </w:r>
          </w:p>
        </w:tc>
        <w:tc>
          <w:tcPr>
            <w:tcW w:w="992" w:type="dxa"/>
            <w:noWrap/>
          </w:tcPr>
          <w:p w14:paraId="63CF3D9B" w14:textId="77777777" w:rsidR="004B3431" w:rsidRPr="008361AA" w:rsidRDefault="004B3431" w:rsidP="00297C28">
            <w:pPr>
              <w:jc w:val="center"/>
              <w:rPr>
                <w:rFonts w:cstheme="minorHAnsi"/>
                <w:sz w:val="16"/>
                <w:szCs w:val="16"/>
              </w:rPr>
            </w:pPr>
            <w:r w:rsidRPr="008361AA">
              <w:rPr>
                <w:rFonts w:cstheme="minorHAnsi"/>
                <w:sz w:val="16"/>
                <w:szCs w:val="16"/>
              </w:rPr>
              <w:t>166 555</w:t>
            </w:r>
          </w:p>
        </w:tc>
        <w:tc>
          <w:tcPr>
            <w:tcW w:w="992" w:type="dxa"/>
            <w:noWrap/>
          </w:tcPr>
          <w:p w14:paraId="207B4D42" w14:textId="77777777" w:rsidR="004B3431" w:rsidRPr="008361AA" w:rsidRDefault="004B3431" w:rsidP="00297C28">
            <w:pPr>
              <w:jc w:val="center"/>
              <w:rPr>
                <w:rFonts w:cstheme="minorHAnsi"/>
                <w:sz w:val="16"/>
                <w:szCs w:val="16"/>
              </w:rPr>
            </w:pPr>
            <w:r w:rsidRPr="008361AA">
              <w:rPr>
                <w:rFonts w:cstheme="minorHAnsi"/>
                <w:sz w:val="16"/>
                <w:szCs w:val="16"/>
              </w:rPr>
              <w:t>192 289</w:t>
            </w:r>
          </w:p>
        </w:tc>
      </w:tr>
      <w:tr w:rsidR="004B3431" w:rsidRPr="008361AA" w14:paraId="47547A72" w14:textId="77777777" w:rsidTr="00297C28">
        <w:trPr>
          <w:trHeight w:val="300"/>
        </w:trPr>
        <w:tc>
          <w:tcPr>
            <w:tcW w:w="3256" w:type="dxa"/>
            <w:noWrap/>
            <w:hideMark/>
          </w:tcPr>
          <w:p w14:paraId="4D398C34" w14:textId="77777777" w:rsidR="004B3431" w:rsidRPr="008361AA" w:rsidRDefault="004B3431" w:rsidP="00297C28">
            <w:pPr>
              <w:rPr>
                <w:rFonts w:cstheme="minorHAnsi"/>
                <w:sz w:val="16"/>
                <w:szCs w:val="16"/>
              </w:rPr>
            </w:pPr>
            <w:r w:rsidRPr="008361AA">
              <w:rPr>
                <w:rFonts w:cstheme="minorHAnsi"/>
                <w:sz w:val="16"/>
                <w:szCs w:val="16"/>
              </w:rPr>
              <w:t>Number of Polymerase Reads (aligned)</w:t>
            </w:r>
          </w:p>
        </w:tc>
        <w:tc>
          <w:tcPr>
            <w:tcW w:w="992" w:type="dxa"/>
            <w:noWrap/>
            <w:hideMark/>
          </w:tcPr>
          <w:p w14:paraId="33C478F0" w14:textId="77777777" w:rsidR="004B3431" w:rsidRPr="008361AA" w:rsidRDefault="004B3431" w:rsidP="00297C28">
            <w:pPr>
              <w:jc w:val="center"/>
              <w:rPr>
                <w:rFonts w:cstheme="minorHAnsi"/>
                <w:sz w:val="16"/>
                <w:szCs w:val="16"/>
              </w:rPr>
            </w:pPr>
            <w:r w:rsidRPr="008361AA">
              <w:rPr>
                <w:rFonts w:cstheme="minorHAnsi"/>
                <w:sz w:val="16"/>
                <w:szCs w:val="16"/>
              </w:rPr>
              <w:t>13 088</w:t>
            </w:r>
          </w:p>
        </w:tc>
        <w:tc>
          <w:tcPr>
            <w:tcW w:w="992" w:type="dxa"/>
            <w:noWrap/>
            <w:hideMark/>
          </w:tcPr>
          <w:p w14:paraId="1360650F" w14:textId="77777777" w:rsidR="004B3431" w:rsidRPr="008361AA" w:rsidRDefault="004B3431" w:rsidP="00297C28">
            <w:pPr>
              <w:jc w:val="center"/>
              <w:rPr>
                <w:rFonts w:cstheme="minorHAnsi"/>
                <w:sz w:val="16"/>
                <w:szCs w:val="16"/>
              </w:rPr>
            </w:pPr>
            <w:r w:rsidRPr="008361AA">
              <w:rPr>
                <w:rFonts w:cstheme="minorHAnsi"/>
                <w:sz w:val="16"/>
                <w:szCs w:val="16"/>
              </w:rPr>
              <w:t>20 485</w:t>
            </w:r>
          </w:p>
        </w:tc>
        <w:tc>
          <w:tcPr>
            <w:tcW w:w="992" w:type="dxa"/>
            <w:noWrap/>
            <w:hideMark/>
          </w:tcPr>
          <w:p w14:paraId="7411AA11" w14:textId="77777777" w:rsidR="004B3431" w:rsidRPr="008361AA" w:rsidRDefault="004B3431" w:rsidP="00297C28">
            <w:pPr>
              <w:jc w:val="center"/>
              <w:rPr>
                <w:rFonts w:cstheme="minorHAnsi"/>
                <w:sz w:val="16"/>
                <w:szCs w:val="16"/>
              </w:rPr>
            </w:pPr>
            <w:r w:rsidRPr="008361AA">
              <w:rPr>
                <w:rFonts w:cstheme="minorHAnsi"/>
                <w:sz w:val="16"/>
                <w:szCs w:val="16"/>
              </w:rPr>
              <w:t>43 392</w:t>
            </w:r>
          </w:p>
        </w:tc>
        <w:tc>
          <w:tcPr>
            <w:tcW w:w="993" w:type="dxa"/>
            <w:noWrap/>
            <w:hideMark/>
          </w:tcPr>
          <w:p w14:paraId="64B6422A" w14:textId="77777777" w:rsidR="004B3431" w:rsidRPr="008361AA" w:rsidRDefault="004B3431" w:rsidP="00297C28">
            <w:pPr>
              <w:jc w:val="center"/>
              <w:rPr>
                <w:rFonts w:cstheme="minorHAnsi"/>
                <w:sz w:val="16"/>
                <w:szCs w:val="16"/>
              </w:rPr>
            </w:pPr>
            <w:r w:rsidRPr="008361AA">
              <w:rPr>
                <w:rFonts w:cstheme="minorHAnsi"/>
                <w:sz w:val="16"/>
                <w:szCs w:val="16"/>
              </w:rPr>
              <w:t>18 713</w:t>
            </w:r>
          </w:p>
        </w:tc>
        <w:tc>
          <w:tcPr>
            <w:tcW w:w="992" w:type="dxa"/>
            <w:noWrap/>
            <w:hideMark/>
          </w:tcPr>
          <w:p w14:paraId="3F1525FE" w14:textId="77777777" w:rsidR="004B3431" w:rsidRPr="008361AA" w:rsidRDefault="004B3431" w:rsidP="00297C28">
            <w:pPr>
              <w:jc w:val="center"/>
              <w:rPr>
                <w:rFonts w:cstheme="minorHAnsi"/>
                <w:sz w:val="16"/>
                <w:szCs w:val="16"/>
              </w:rPr>
            </w:pPr>
            <w:r w:rsidRPr="008361AA">
              <w:rPr>
                <w:rFonts w:cstheme="minorHAnsi"/>
                <w:sz w:val="16"/>
                <w:szCs w:val="16"/>
              </w:rPr>
              <w:t>14 278</w:t>
            </w:r>
          </w:p>
        </w:tc>
        <w:tc>
          <w:tcPr>
            <w:tcW w:w="992" w:type="dxa"/>
            <w:noWrap/>
            <w:hideMark/>
          </w:tcPr>
          <w:p w14:paraId="295F47DC" w14:textId="77777777" w:rsidR="004B3431" w:rsidRPr="008361AA" w:rsidRDefault="004B3431" w:rsidP="00297C28">
            <w:pPr>
              <w:jc w:val="center"/>
              <w:rPr>
                <w:rFonts w:cstheme="minorHAnsi"/>
                <w:sz w:val="16"/>
                <w:szCs w:val="16"/>
              </w:rPr>
            </w:pPr>
            <w:r w:rsidRPr="008361AA">
              <w:rPr>
                <w:rFonts w:cstheme="minorHAnsi"/>
                <w:sz w:val="16"/>
                <w:szCs w:val="16"/>
              </w:rPr>
              <w:t>14 180</w:t>
            </w:r>
          </w:p>
        </w:tc>
      </w:tr>
      <w:tr w:rsidR="004B3431" w:rsidRPr="008361AA" w14:paraId="351DC3A8" w14:textId="77777777" w:rsidTr="00297C28">
        <w:trPr>
          <w:trHeight w:val="300"/>
        </w:trPr>
        <w:tc>
          <w:tcPr>
            <w:tcW w:w="3256" w:type="dxa"/>
            <w:noWrap/>
            <w:hideMark/>
          </w:tcPr>
          <w:p w14:paraId="0EEA31BF" w14:textId="77777777" w:rsidR="004B3431" w:rsidRPr="008361AA" w:rsidRDefault="004B3431" w:rsidP="00297C28">
            <w:pPr>
              <w:rPr>
                <w:rFonts w:cstheme="minorHAnsi"/>
                <w:sz w:val="16"/>
                <w:szCs w:val="16"/>
              </w:rPr>
            </w:pPr>
            <w:r w:rsidRPr="008361AA">
              <w:rPr>
                <w:rFonts w:cstheme="minorHAnsi"/>
                <w:sz w:val="16"/>
                <w:szCs w:val="16"/>
              </w:rPr>
              <w:t>Polymerase Read Length Mean (aligned) [bp]</w:t>
            </w:r>
          </w:p>
        </w:tc>
        <w:tc>
          <w:tcPr>
            <w:tcW w:w="992" w:type="dxa"/>
            <w:noWrap/>
            <w:hideMark/>
          </w:tcPr>
          <w:p w14:paraId="4983270E" w14:textId="77777777" w:rsidR="004B3431" w:rsidRPr="008361AA" w:rsidRDefault="004B3431" w:rsidP="00297C28">
            <w:pPr>
              <w:jc w:val="center"/>
              <w:rPr>
                <w:rFonts w:cstheme="minorHAnsi"/>
                <w:sz w:val="16"/>
                <w:szCs w:val="16"/>
              </w:rPr>
            </w:pPr>
            <w:r w:rsidRPr="008361AA">
              <w:rPr>
                <w:rFonts w:cstheme="minorHAnsi"/>
                <w:sz w:val="16"/>
                <w:szCs w:val="16"/>
              </w:rPr>
              <w:t>50 243</w:t>
            </w:r>
          </w:p>
        </w:tc>
        <w:tc>
          <w:tcPr>
            <w:tcW w:w="992" w:type="dxa"/>
            <w:noWrap/>
            <w:hideMark/>
          </w:tcPr>
          <w:p w14:paraId="477E268B" w14:textId="77777777" w:rsidR="004B3431" w:rsidRPr="008361AA" w:rsidRDefault="004B3431" w:rsidP="00297C28">
            <w:pPr>
              <w:jc w:val="center"/>
              <w:rPr>
                <w:rFonts w:cstheme="minorHAnsi"/>
                <w:sz w:val="16"/>
                <w:szCs w:val="16"/>
              </w:rPr>
            </w:pPr>
            <w:r w:rsidRPr="008361AA">
              <w:rPr>
                <w:rFonts w:cstheme="minorHAnsi"/>
                <w:sz w:val="16"/>
                <w:szCs w:val="16"/>
              </w:rPr>
              <w:t>50 040</w:t>
            </w:r>
          </w:p>
        </w:tc>
        <w:tc>
          <w:tcPr>
            <w:tcW w:w="992" w:type="dxa"/>
            <w:noWrap/>
            <w:hideMark/>
          </w:tcPr>
          <w:p w14:paraId="4D996FE6" w14:textId="77777777" w:rsidR="004B3431" w:rsidRPr="008361AA" w:rsidRDefault="004B3431" w:rsidP="00297C28">
            <w:pPr>
              <w:jc w:val="center"/>
              <w:rPr>
                <w:rFonts w:cstheme="minorHAnsi"/>
                <w:sz w:val="16"/>
                <w:szCs w:val="16"/>
              </w:rPr>
            </w:pPr>
            <w:r w:rsidRPr="008361AA">
              <w:rPr>
                <w:rFonts w:cstheme="minorHAnsi"/>
                <w:sz w:val="16"/>
                <w:szCs w:val="16"/>
              </w:rPr>
              <w:t>37 734</w:t>
            </w:r>
          </w:p>
        </w:tc>
        <w:tc>
          <w:tcPr>
            <w:tcW w:w="993" w:type="dxa"/>
            <w:noWrap/>
            <w:hideMark/>
          </w:tcPr>
          <w:p w14:paraId="12669663" w14:textId="77777777" w:rsidR="004B3431" w:rsidRPr="008361AA" w:rsidRDefault="004B3431" w:rsidP="00297C28">
            <w:pPr>
              <w:jc w:val="center"/>
              <w:rPr>
                <w:rFonts w:cstheme="minorHAnsi"/>
                <w:sz w:val="16"/>
                <w:szCs w:val="16"/>
              </w:rPr>
            </w:pPr>
            <w:r w:rsidRPr="008361AA">
              <w:rPr>
                <w:rFonts w:cstheme="minorHAnsi"/>
                <w:sz w:val="16"/>
                <w:szCs w:val="16"/>
              </w:rPr>
              <w:t>38 599</w:t>
            </w:r>
          </w:p>
        </w:tc>
        <w:tc>
          <w:tcPr>
            <w:tcW w:w="992" w:type="dxa"/>
            <w:noWrap/>
            <w:hideMark/>
          </w:tcPr>
          <w:p w14:paraId="04A4008D" w14:textId="77777777" w:rsidR="004B3431" w:rsidRPr="008361AA" w:rsidRDefault="004B3431" w:rsidP="00297C28">
            <w:pPr>
              <w:jc w:val="center"/>
              <w:rPr>
                <w:rFonts w:cstheme="minorHAnsi"/>
                <w:sz w:val="16"/>
                <w:szCs w:val="16"/>
              </w:rPr>
            </w:pPr>
            <w:r w:rsidRPr="008361AA">
              <w:rPr>
                <w:rFonts w:cstheme="minorHAnsi"/>
                <w:sz w:val="16"/>
                <w:szCs w:val="16"/>
              </w:rPr>
              <w:t>38 419</w:t>
            </w:r>
          </w:p>
        </w:tc>
        <w:tc>
          <w:tcPr>
            <w:tcW w:w="992" w:type="dxa"/>
            <w:noWrap/>
            <w:hideMark/>
          </w:tcPr>
          <w:p w14:paraId="22B5D79F" w14:textId="77777777" w:rsidR="004B3431" w:rsidRPr="008361AA" w:rsidRDefault="004B3431" w:rsidP="00297C28">
            <w:pPr>
              <w:jc w:val="center"/>
              <w:rPr>
                <w:rFonts w:cstheme="minorHAnsi"/>
                <w:sz w:val="16"/>
                <w:szCs w:val="16"/>
              </w:rPr>
            </w:pPr>
            <w:r w:rsidRPr="008361AA">
              <w:rPr>
                <w:rFonts w:cstheme="minorHAnsi"/>
                <w:sz w:val="16"/>
                <w:szCs w:val="16"/>
              </w:rPr>
              <w:t>42 567</w:t>
            </w:r>
          </w:p>
        </w:tc>
      </w:tr>
      <w:tr w:rsidR="004B3431" w:rsidRPr="008361AA" w14:paraId="129E9E9F" w14:textId="77777777" w:rsidTr="00297C28">
        <w:trPr>
          <w:trHeight w:val="300"/>
        </w:trPr>
        <w:tc>
          <w:tcPr>
            <w:tcW w:w="3256" w:type="dxa"/>
            <w:noWrap/>
            <w:hideMark/>
          </w:tcPr>
          <w:p w14:paraId="51E7D627" w14:textId="77777777" w:rsidR="004B3431" w:rsidRPr="008361AA" w:rsidRDefault="004B3431" w:rsidP="00297C28">
            <w:pPr>
              <w:rPr>
                <w:rFonts w:cstheme="minorHAnsi"/>
                <w:sz w:val="16"/>
                <w:szCs w:val="16"/>
              </w:rPr>
            </w:pPr>
            <w:r w:rsidRPr="008361AA">
              <w:rPr>
                <w:rFonts w:cstheme="minorHAnsi"/>
                <w:sz w:val="16"/>
                <w:szCs w:val="16"/>
              </w:rPr>
              <w:t>Polymerase Read Length Max (aligned)</w:t>
            </w:r>
          </w:p>
        </w:tc>
        <w:tc>
          <w:tcPr>
            <w:tcW w:w="992" w:type="dxa"/>
            <w:noWrap/>
            <w:hideMark/>
          </w:tcPr>
          <w:p w14:paraId="460F7301" w14:textId="77777777" w:rsidR="004B3431" w:rsidRPr="008361AA" w:rsidRDefault="004B3431" w:rsidP="00297C28">
            <w:pPr>
              <w:jc w:val="center"/>
              <w:rPr>
                <w:rFonts w:cstheme="minorHAnsi"/>
                <w:sz w:val="16"/>
                <w:szCs w:val="16"/>
              </w:rPr>
            </w:pPr>
            <w:r w:rsidRPr="008361AA">
              <w:rPr>
                <w:rFonts w:cstheme="minorHAnsi"/>
                <w:sz w:val="16"/>
                <w:szCs w:val="16"/>
              </w:rPr>
              <w:t>134 672</w:t>
            </w:r>
          </w:p>
        </w:tc>
        <w:tc>
          <w:tcPr>
            <w:tcW w:w="992" w:type="dxa"/>
            <w:noWrap/>
            <w:hideMark/>
          </w:tcPr>
          <w:p w14:paraId="59BBC939" w14:textId="77777777" w:rsidR="004B3431" w:rsidRPr="008361AA" w:rsidRDefault="004B3431" w:rsidP="00297C28">
            <w:pPr>
              <w:jc w:val="center"/>
              <w:rPr>
                <w:rFonts w:cstheme="minorHAnsi"/>
                <w:sz w:val="16"/>
                <w:szCs w:val="16"/>
              </w:rPr>
            </w:pPr>
            <w:r w:rsidRPr="008361AA">
              <w:rPr>
                <w:rFonts w:cstheme="minorHAnsi"/>
                <w:sz w:val="16"/>
                <w:szCs w:val="16"/>
              </w:rPr>
              <w:t>130 398</w:t>
            </w:r>
          </w:p>
        </w:tc>
        <w:tc>
          <w:tcPr>
            <w:tcW w:w="992" w:type="dxa"/>
            <w:noWrap/>
            <w:hideMark/>
          </w:tcPr>
          <w:p w14:paraId="14238413" w14:textId="77777777" w:rsidR="004B3431" w:rsidRPr="008361AA" w:rsidRDefault="004B3431" w:rsidP="00297C28">
            <w:pPr>
              <w:jc w:val="center"/>
              <w:rPr>
                <w:rFonts w:cstheme="minorHAnsi"/>
                <w:sz w:val="16"/>
                <w:szCs w:val="16"/>
              </w:rPr>
            </w:pPr>
            <w:r w:rsidRPr="008361AA">
              <w:rPr>
                <w:rFonts w:cstheme="minorHAnsi"/>
                <w:sz w:val="16"/>
                <w:szCs w:val="16"/>
              </w:rPr>
              <w:t>121 149</w:t>
            </w:r>
          </w:p>
        </w:tc>
        <w:tc>
          <w:tcPr>
            <w:tcW w:w="993" w:type="dxa"/>
            <w:noWrap/>
            <w:hideMark/>
          </w:tcPr>
          <w:p w14:paraId="318E83C0" w14:textId="77777777" w:rsidR="004B3431" w:rsidRPr="008361AA" w:rsidRDefault="004B3431" w:rsidP="00297C28">
            <w:pPr>
              <w:jc w:val="center"/>
              <w:rPr>
                <w:rFonts w:cstheme="minorHAnsi"/>
                <w:sz w:val="16"/>
                <w:szCs w:val="16"/>
              </w:rPr>
            </w:pPr>
            <w:r w:rsidRPr="008361AA">
              <w:rPr>
                <w:rFonts w:cstheme="minorHAnsi"/>
                <w:sz w:val="16"/>
                <w:szCs w:val="16"/>
              </w:rPr>
              <w:t>122 221</w:t>
            </w:r>
          </w:p>
        </w:tc>
        <w:tc>
          <w:tcPr>
            <w:tcW w:w="992" w:type="dxa"/>
            <w:noWrap/>
            <w:hideMark/>
          </w:tcPr>
          <w:p w14:paraId="43613517" w14:textId="77777777" w:rsidR="004B3431" w:rsidRPr="008361AA" w:rsidRDefault="004B3431" w:rsidP="00297C28">
            <w:pPr>
              <w:jc w:val="center"/>
              <w:rPr>
                <w:rFonts w:cstheme="minorHAnsi"/>
                <w:sz w:val="16"/>
                <w:szCs w:val="16"/>
              </w:rPr>
            </w:pPr>
            <w:r w:rsidRPr="008361AA">
              <w:rPr>
                <w:rFonts w:cstheme="minorHAnsi"/>
                <w:sz w:val="16"/>
                <w:szCs w:val="16"/>
              </w:rPr>
              <w:t>125 758</w:t>
            </w:r>
          </w:p>
        </w:tc>
        <w:tc>
          <w:tcPr>
            <w:tcW w:w="992" w:type="dxa"/>
            <w:noWrap/>
            <w:hideMark/>
          </w:tcPr>
          <w:p w14:paraId="033E931E" w14:textId="77777777" w:rsidR="004B3431" w:rsidRPr="008361AA" w:rsidRDefault="004B3431" w:rsidP="00297C28">
            <w:pPr>
              <w:jc w:val="center"/>
              <w:rPr>
                <w:rFonts w:cstheme="minorHAnsi"/>
                <w:sz w:val="16"/>
                <w:szCs w:val="16"/>
              </w:rPr>
            </w:pPr>
            <w:r w:rsidRPr="008361AA">
              <w:rPr>
                <w:rFonts w:cstheme="minorHAnsi"/>
                <w:sz w:val="16"/>
                <w:szCs w:val="16"/>
              </w:rPr>
              <w:t>123 538</w:t>
            </w:r>
          </w:p>
        </w:tc>
      </w:tr>
      <w:tr w:rsidR="004B3431" w:rsidRPr="008361AA" w14:paraId="0177E49A" w14:textId="77777777" w:rsidTr="00297C28">
        <w:trPr>
          <w:trHeight w:val="300"/>
        </w:trPr>
        <w:tc>
          <w:tcPr>
            <w:tcW w:w="9209" w:type="dxa"/>
            <w:gridSpan w:val="7"/>
            <w:noWrap/>
            <w:hideMark/>
          </w:tcPr>
          <w:p w14:paraId="6A38007E" w14:textId="77777777" w:rsidR="004B3431" w:rsidRPr="008361AA" w:rsidRDefault="004B3431" w:rsidP="00297C28">
            <w:pPr>
              <w:jc w:val="center"/>
              <w:rPr>
                <w:rFonts w:cstheme="minorHAnsi"/>
                <w:sz w:val="16"/>
                <w:szCs w:val="16"/>
              </w:rPr>
            </w:pPr>
            <w:r w:rsidRPr="008361AA">
              <w:rPr>
                <w:rFonts w:cstheme="minorHAnsi"/>
                <w:sz w:val="16"/>
                <w:szCs w:val="16"/>
              </w:rPr>
              <w:t>Polished Assembly</w:t>
            </w:r>
          </w:p>
        </w:tc>
      </w:tr>
      <w:tr w:rsidR="004B3431" w:rsidRPr="008361AA" w14:paraId="393C7D2B" w14:textId="77777777" w:rsidTr="00297C28">
        <w:trPr>
          <w:trHeight w:val="300"/>
        </w:trPr>
        <w:tc>
          <w:tcPr>
            <w:tcW w:w="3256" w:type="dxa"/>
            <w:noWrap/>
            <w:hideMark/>
          </w:tcPr>
          <w:p w14:paraId="6F89A0F7" w14:textId="77777777" w:rsidR="004B3431" w:rsidRPr="008361AA" w:rsidRDefault="004B3431" w:rsidP="00297C28">
            <w:pPr>
              <w:rPr>
                <w:rFonts w:cstheme="minorHAnsi"/>
                <w:sz w:val="16"/>
                <w:szCs w:val="16"/>
              </w:rPr>
            </w:pPr>
            <w:r w:rsidRPr="008361AA">
              <w:rPr>
                <w:rFonts w:cstheme="minorHAnsi"/>
                <w:sz w:val="16"/>
                <w:szCs w:val="16"/>
              </w:rPr>
              <w:t>Polished Contigs</w:t>
            </w:r>
          </w:p>
        </w:tc>
        <w:tc>
          <w:tcPr>
            <w:tcW w:w="992" w:type="dxa"/>
            <w:noWrap/>
            <w:hideMark/>
          </w:tcPr>
          <w:p w14:paraId="0DF10657" w14:textId="77777777" w:rsidR="004B3431" w:rsidRPr="008361AA" w:rsidRDefault="004B3431" w:rsidP="00297C28">
            <w:pPr>
              <w:jc w:val="center"/>
              <w:rPr>
                <w:rFonts w:cstheme="minorHAnsi"/>
                <w:sz w:val="16"/>
                <w:szCs w:val="16"/>
              </w:rPr>
            </w:pPr>
            <w:r w:rsidRPr="008361AA">
              <w:rPr>
                <w:rFonts w:cstheme="minorHAnsi"/>
                <w:sz w:val="16"/>
                <w:szCs w:val="16"/>
              </w:rPr>
              <w:t>1</w:t>
            </w:r>
          </w:p>
        </w:tc>
        <w:tc>
          <w:tcPr>
            <w:tcW w:w="992" w:type="dxa"/>
            <w:noWrap/>
            <w:hideMark/>
          </w:tcPr>
          <w:p w14:paraId="728CF81E" w14:textId="77777777" w:rsidR="004B3431" w:rsidRPr="008361AA" w:rsidRDefault="004B3431" w:rsidP="00297C28">
            <w:pPr>
              <w:jc w:val="center"/>
              <w:rPr>
                <w:rFonts w:cstheme="minorHAnsi"/>
                <w:sz w:val="16"/>
                <w:szCs w:val="16"/>
              </w:rPr>
            </w:pPr>
            <w:r w:rsidRPr="008361AA">
              <w:rPr>
                <w:rFonts w:cstheme="minorHAnsi"/>
                <w:sz w:val="16"/>
                <w:szCs w:val="16"/>
              </w:rPr>
              <w:t>1</w:t>
            </w:r>
          </w:p>
        </w:tc>
        <w:tc>
          <w:tcPr>
            <w:tcW w:w="992" w:type="dxa"/>
            <w:noWrap/>
            <w:hideMark/>
          </w:tcPr>
          <w:p w14:paraId="25177FCD" w14:textId="77777777" w:rsidR="004B3431" w:rsidRPr="008361AA" w:rsidRDefault="004B3431" w:rsidP="00297C28">
            <w:pPr>
              <w:jc w:val="center"/>
              <w:rPr>
                <w:rFonts w:cstheme="minorHAnsi"/>
                <w:sz w:val="16"/>
                <w:szCs w:val="16"/>
              </w:rPr>
            </w:pPr>
            <w:r w:rsidRPr="008361AA">
              <w:rPr>
                <w:rFonts w:cstheme="minorHAnsi"/>
                <w:sz w:val="16"/>
                <w:szCs w:val="16"/>
              </w:rPr>
              <w:t>2</w:t>
            </w:r>
          </w:p>
        </w:tc>
        <w:tc>
          <w:tcPr>
            <w:tcW w:w="993" w:type="dxa"/>
            <w:noWrap/>
            <w:hideMark/>
          </w:tcPr>
          <w:p w14:paraId="118E9A57" w14:textId="77777777" w:rsidR="004B3431" w:rsidRPr="008361AA" w:rsidRDefault="004B3431" w:rsidP="00297C28">
            <w:pPr>
              <w:jc w:val="center"/>
              <w:rPr>
                <w:rFonts w:cstheme="minorHAnsi"/>
                <w:sz w:val="16"/>
                <w:szCs w:val="16"/>
              </w:rPr>
            </w:pPr>
            <w:r w:rsidRPr="008361AA">
              <w:rPr>
                <w:rFonts w:cstheme="minorHAnsi"/>
                <w:sz w:val="16"/>
                <w:szCs w:val="16"/>
              </w:rPr>
              <w:t>1</w:t>
            </w:r>
          </w:p>
        </w:tc>
        <w:tc>
          <w:tcPr>
            <w:tcW w:w="992" w:type="dxa"/>
            <w:noWrap/>
            <w:hideMark/>
          </w:tcPr>
          <w:p w14:paraId="26C3BE4B" w14:textId="77777777" w:rsidR="004B3431" w:rsidRPr="008361AA" w:rsidRDefault="004B3431" w:rsidP="00297C28">
            <w:pPr>
              <w:jc w:val="center"/>
              <w:rPr>
                <w:rFonts w:cstheme="minorHAnsi"/>
                <w:sz w:val="16"/>
                <w:szCs w:val="16"/>
              </w:rPr>
            </w:pPr>
            <w:r w:rsidRPr="008361AA">
              <w:rPr>
                <w:rFonts w:cstheme="minorHAnsi"/>
                <w:sz w:val="16"/>
                <w:szCs w:val="16"/>
              </w:rPr>
              <w:t>5</w:t>
            </w:r>
          </w:p>
        </w:tc>
        <w:tc>
          <w:tcPr>
            <w:tcW w:w="992" w:type="dxa"/>
            <w:noWrap/>
            <w:hideMark/>
          </w:tcPr>
          <w:p w14:paraId="3E68100C" w14:textId="77777777" w:rsidR="004B3431" w:rsidRPr="008361AA" w:rsidRDefault="004B3431" w:rsidP="00297C28">
            <w:pPr>
              <w:jc w:val="center"/>
              <w:rPr>
                <w:rFonts w:cstheme="minorHAnsi"/>
                <w:sz w:val="16"/>
                <w:szCs w:val="16"/>
              </w:rPr>
            </w:pPr>
            <w:r w:rsidRPr="008361AA">
              <w:rPr>
                <w:rFonts w:cstheme="minorHAnsi"/>
                <w:sz w:val="16"/>
                <w:szCs w:val="16"/>
              </w:rPr>
              <w:t>54</w:t>
            </w:r>
          </w:p>
        </w:tc>
      </w:tr>
      <w:tr w:rsidR="004B3431" w:rsidRPr="008361AA" w14:paraId="0F469DB3" w14:textId="77777777" w:rsidTr="00297C28">
        <w:trPr>
          <w:trHeight w:val="300"/>
        </w:trPr>
        <w:tc>
          <w:tcPr>
            <w:tcW w:w="3256" w:type="dxa"/>
            <w:noWrap/>
            <w:hideMark/>
          </w:tcPr>
          <w:p w14:paraId="609AA82C" w14:textId="77777777" w:rsidR="004B3431" w:rsidRPr="008361AA" w:rsidRDefault="004B3431" w:rsidP="00297C28">
            <w:pPr>
              <w:rPr>
                <w:rFonts w:cstheme="minorHAnsi"/>
                <w:sz w:val="16"/>
                <w:szCs w:val="16"/>
              </w:rPr>
            </w:pPr>
            <w:r w:rsidRPr="008361AA">
              <w:rPr>
                <w:rFonts w:cstheme="minorHAnsi"/>
                <w:sz w:val="16"/>
                <w:szCs w:val="16"/>
              </w:rPr>
              <w:t>Maximum Contig Length [bp]</w:t>
            </w:r>
          </w:p>
        </w:tc>
        <w:tc>
          <w:tcPr>
            <w:tcW w:w="992" w:type="dxa"/>
            <w:noWrap/>
            <w:hideMark/>
          </w:tcPr>
          <w:p w14:paraId="283279C0" w14:textId="77777777" w:rsidR="004B3431" w:rsidRPr="008361AA" w:rsidRDefault="004B3431" w:rsidP="00297C28">
            <w:pPr>
              <w:jc w:val="center"/>
              <w:rPr>
                <w:rFonts w:cstheme="minorHAnsi"/>
                <w:sz w:val="16"/>
                <w:szCs w:val="16"/>
              </w:rPr>
            </w:pPr>
            <w:r w:rsidRPr="008361AA">
              <w:rPr>
                <w:rFonts w:cstheme="minorHAnsi"/>
                <w:sz w:val="16"/>
                <w:szCs w:val="16"/>
              </w:rPr>
              <w:t>2 979 886</w:t>
            </w:r>
          </w:p>
        </w:tc>
        <w:tc>
          <w:tcPr>
            <w:tcW w:w="992" w:type="dxa"/>
            <w:noWrap/>
            <w:hideMark/>
          </w:tcPr>
          <w:p w14:paraId="33758574" w14:textId="77777777" w:rsidR="004B3431" w:rsidRPr="008361AA" w:rsidRDefault="004B3431" w:rsidP="00297C28">
            <w:pPr>
              <w:jc w:val="center"/>
              <w:rPr>
                <w:rFonts w:cstheme="minorHAnsi"/>
                <w:sz w:val="16"/>
                <w:szCs w:val="16"/>
              </w:rPr>
            </w:pPr>
            <w:r w:rsidRPr="008361AA">
              <w:rPr>
                <w:rFonts w:cstheme="minorHAnsi"/>
                <w:sz w:val="16"/>
                <w:szCs w:val="16"/>
              </w:rPr>
              <w:t>2 718 917</w:t>
            </w:r>
          </w:p>
        </w:tc>
        <w:tc>
          <w:tcPr>
            <w:tcW w:w="992" w:type="dxa"/>
            <w:noWrap/>
            <w:hideMark/>
          </w:tcPr>
          <w:p w14:paraId="3E8D90A7" w14:textId="77777777" w:rsidR="004B3431" w:rsidRPr="008361AA" w:rsidRDefault="004B3431" w:rsidP="00297C28">
            <w:pPr>
              <w:jc w:val="center"/>
              <w:rPr>
                <w:rFonts w:cstheme="minorHAnsi"/>
                <w:sz w:val="16"/>
                <w:szCs w:val="16"/>
              </w:rPr>
            </w:pPr>
            <w:r w:rsidRPr="008361AA">
              <w:rPr>
                <w:rFonts w:cstheme="minorHAnsi"/>
                <w:sz w:val="16"/>
                <w:szCs w:val="16"/>
              </w:rPr>
              <w:t>2 711 532</w:t>
            </w:r>
          </w:p>
        </w:tc>
        <w:tc>
          <w:tcPr>
            <w:tcW w:w="993" w:type="dxa"/>
            <w:noWrap/>
            <w:hideMark/>
          </w:tcPr>
          <w:p w14:paraId="57F32484" w14:textId="77777777" w:rsidR="004B3431" w:rsidRPr="008361AA" w:rsidRDefault="004B3431" w:rsidP="00297C28">
            <w:pPr>
              <w:jc w:val="center"/>
              <w:rPr>
                <w:rFonts w:cstheme="minorHAnsi"/>
                <w:sz w:val="16"/>
                <w:szCs w:val="16"/>
              </w:rPr>
            </w:pPr>
            <w:r w:rsidRPr="008361AA">
              <w:rPr>
                <w:rFonts w:cstheme="minorHAnsi"/>
                <w:sz w:val="16"/>
                <w:szCs w:val="16"/>
              </w:rPr>
              <w:t>4 571 002</w:t>
            </w:r>
          </w:p>
        </w:tc>
        <w:tc>
          <w:tcPr>
            <w:tcW w:w="992" w:type="dxa"/>
            <w:noWrap/>
            <w:hideMark/>
          </w:tcPr>
          <w:p w14:paraId="25CCD198" w14:textId="77777777" w:rsidR="004B3431" w:rsidRPr="008361AA" w:rsidRDefault="004B3431" w:rsidP="00297C28">
            <w:pPr>
              <w:jc w:val="center"/>
              <w:rPr>
                <w:rFonts w:cstheme="minorHAnsi"/>
                <w:sz w:val="16"/>
                <w:szCs w:val="16"/>
              </w:rPr>
            </w:pPr>
            <w:r w:rsidRPr="008361AA">
              <w:rPr>
                <w:rFonts w:cstheme="minorHAnsi"/>
                <w:sz w:val="16"/>
                <w:szCs w:val="16"/>
              </w:rPr>
              <w:t>4 016 625</w:t>
            </w:r>
          </w:p>
        </w:tc>
        <w:tc>
          <w:tcPr>
            <w:tcW w:w="992" w:type="dxa"/>
            <w:noWrap/>
            <w:hideMark/>
          </w:tcPr>
          <w:p w14:paraId="3D916E70" w14:textId="77777777" w:rsidR="004B3431" w:rsidRPr="008361AA" w:rsidRDefault="004B3431" w:rsidP="00297C28">
            <w:pPr>
              <w:jc w:val="center"/>
              <w:rPr>
                <w:rFonts w:cstheme="minorHAnsi"/>
                <w:sz w:val="16"/>
                <w:szCs w:val="16"/>
              </w:rPr>
            </w:pPr>
            <w:r w:rsidRPr="008361AA">
              <w:rPr>
                <w:rFonts w:cstheme="minorHAnsi"/>
                <w:sz w:val="16"/>
                <w:szCs w:val="16"/>
              </w:rPr>
              <w:t>297 087</w:t>
            </w:r>
          </w:p>
        </w:tc>
      </w:tr>
      <w:tr w:rsidR="004B3431" w:rsidRPr="008361AA" w14:paraId="0B1B8961" w14:textId="77777777" w:rsidTr="00297C28">
        <w:trPr>
          <w:trHeight w:val="300"/>
        </w:trPr>
        <w:tc>
          <w:tcPr>
            <w:tcW w:w="3256" w:type="dxa"/>
            <w:noWrap/>
            <w:hideMark/>
          </w:tcPr>
          <w:p w14:paraId="231C9BCB" w14:textId="77777777" w:rsidR="004B3431" w:rsidRPr="008361AA" w:rsidRDefault="004B3431" w:rsidP="00297C28">
            <w:pPr>
              <w:rPr>
                <w:rFonts w:cstheme="minorHAnsi"/>
                <w:sz w:val="16"/>
                <w:szCs w:val="16"/>
              </w:rPr>
            </w:pPr>
            <w:r w:rsidRPr="008361AA">
              <w:rPr>
                <w:rFonts w:cstheme="minorHAnsi"/>
                <w:sz w:val="16"/>
                <w:szCs w:val="16"/>
              </w:rPr>
              <w:t>Sum of Contig Lengths [bp]</w:t>
            </w:r>
          </w:p>
        </w:tc>
        <w:tc>
          <w:tcPr>
            <w:tcW w:w="992" w:type="dxa"/>
            <w:noWrap/>
            <w:hideMark/>
          </w:tcPr>
          <w:p w14:paraId="1B918454" w14:textId="77777777" w:rsidR="004B3431" w:rsidRPr="008361AA" w:rsidRDefault="004B3431" w:rsidP="00297C28">
            <w:pPr>
              <w:jc w:val="center"/>
              <w:rPr>
                <w:rFonts w:cstheme="minorHAnsi"/>
                <w:sz w:val="16"/>
                <w:szCs w:val="16"/>
              </w:rPr>
            </w:pPr>
            <w:r w:rsidRPr="008361AA">
              <w:rPr>
                <w:rFonts w:cstheme="minorHAnsi"/>
                <w:sz w:val="16"/>
                <w:szCs w:val="16"/>
              </w:rPr>
              <w:t>2 979 886</w:t>
            </w:r>
          </w:p>
        </w:tc>
        <w:tc>
          <w:tcPr>
            <w:tcW w:w="992" w:type="dxa"/>
            <w:noWrap/>
            <w:hideMark/>
          </w:tcPr>
          <w:p w14:paraId="388E4C3B" w14:textId="77777777" w:rsidR="004B3431" w:rsidRPr="008361AA" w:rsidRDefault="004B3431" w:rsidP="00297C28">
            <w:pPr>
              <w:jc w:val="center"/>
              <w:rPr>
                <w:rFonts w:cstheme="minorHAnsi"/>
                <w:sz w:val="16"/>
                <w:szCs w:val="16"/>
              </w:rPr>
            </w:pPr>
            <w:r w:rsidRPr="008361AA">
              <w:rPr>
                <w:rFonts w:cstheme="minorHAnsi"/>
                <w:sz w:val="16"/>
                <w:szCs w:val="16"/>
              </w:rPr>
              <w:t>2 718 917</w:t>
            </w:r>
          </w:p>
        </w:tc>
        <w:tc>
          <w:tcPr>
            <w:tcW w:w="992" w:type="dxa"/>
            <w:noWrap/>
            <w:hideMark/>
          </w:tcPr>
          <w:p w14:paraId="460F3260" w14:textId="77777777" w:rsidR="004B3431" w:rsidRPr="008361AA" w:rsidRDefault="004B3431" w:rsidP="00297C28">
            <w:pPr>
              <w:jc w:val="center"/>
              <w:rPr>
                <w:rFonts w:cstheme="minorHAnsi"/>
                <w:sz w:val="16"/>
                <w:szCs w:val="16"/>
              </w:rPr>
            </w:pPr>
            <w:r w:rsidRPr="008361AA">
              <w:rPr>
                <w:rFonts w:cstheme="minorHAnsi"/>
                <w:sz w:val="16"/>
                <w:szCs w:val="16"/>
              </w:rPr>
              <w:t>2 754 828</w:t>
            </w:r>
          </w:p>
        </w:tc>
        <w:tc>
          <w:tcPr>
            <w:tcW w:w="993" w:type="dxa"/>
            <w:noWrap/>
            <w:hideMark/>
          </w:tcPr>
          <w:p w14:paraId="500C5687" w14:textId="77777777" w:rsidR="004B3431" w:rsidRPr="008361AA" w:rsidRDefault="004B3431" w:rsidP="00297C28">
            <w:pPr>
              <w:jc w:val="center"/>
              <w:rPr>
                <w:rFonts w:cstheme="minorHAnsi"/>
                <w:sz w:val="16"/>
                <w:szCs w:val="16"/>
              </w:rPr>
            </w:pPr>
            <w:r w:rsidRPr="008361AA">
              <w:rPr>
                <w:rFonts w:cstheme="minorHAnsi"/>
                <w:sz w:val="16"/>
                <w:szCs w:val="16"/>
              </w:rPr>
              <w:t>4 571 002</w:t>
            </w:r>
          </w:p>
        </w:tc>
        <w:tc>
          <w:tcPr>
            <w:tcW w:w="992" w:type="dxa"/>
            <w:noWrap/>
            <w:hideMark/>
          </w:tcPr>
          <w:p w14:paraId="04606817" w14:textId="77777777" w:rsidR="004B3431" w:rsidRPr="008361AA" w:rsidRDefault="004B3431" w:rsidP="00297C28">
            <w:pPr>
              <w:jc w:val="center"/>
              <w:rPr>
                <w:rFonts w:cstheme="minorHAnsi"/>
                <w:sz w:val="16"/>
                <w:szCs w:val="16"/>
              </w:rPr>
            </w:pPr>
            <w:r w:rsidRPr="008361AA">
              <w:rPr>
                <w:rFonts w:cstheme="minorHAnsi"/>
                <w:sz w:val="16"/>
                <w:szCs w:val="16"/>
              </w:rPr>
              <w:t>4 494 782</w:t>
            </w:r>
          </w:p>
        </w:tc>
        <w:tc>
          <w:tcPr>
            <w:tcW w:w="992" w:type="dxa"/>
            <w:noWrap/>
            <w:hideMark/>
          </w:tcPr>
          <w:p w14:paraId="0185F52E" w14:textId="77777777" w:rsidR="004B3431" w:rsidRPr="008361AA" w:rsidRDefault="004B3431" w:rsidP="00297C28">
            <w:pPr>
              <w:jc w:val="center"/>
              <w:rPr>
                <w:rFonts w:cstheme="minorHAnsi"/>
                <w:sz w:val="16"/>
                <w:szCs w:val="16"/>
              </w:rPr>
            </w:pPr>
            <w:r w:rsidRPr="008361AA">
              <w:rPr>
                <w:rFonts w:cstheme="minorHAnsi"/>
                <w:sz w:val="16"/>
                <w:szCs w:val="16"/>
              </w:rPr>
              <w:t>4 640 821</w:t>
            </w:r>
          </w:p>
        </w:tc>
      </w:tr>
      <w:tr w:rsidR="004B3431" w:rsidRPr="008361AA" w14:paraId="455F0822" w14:textId="77777777" w:rsidTr="00297C28">
        <w:trPr>
          <w:trHeight w:val="300"/>
        </w:trPr>
        <w:tc>
          <w:tcPr>
            <w:tcW w:w="9209" w:type="dxa"/>
            <w:gridSpan w:val="7"/>
            <w:noWrap/>
            <w:hideMark/>
          </w:tcPr>
          <w:p w14:paraId="3A721366" w14:textId="77777777" w:rsidR="004B3431" w:rsidRPr="008361AA" w:rsidRDefault="004B3431" w:rsidP="00297C28">
            <w:pPr>
              <w:jc w:val="center"/>
              <w:rPr>
                <w:rFonts w:cstheme="minorHAnsi"/>
                <w:sz w:val="16"/>
                <w:szCs w:val="16"/>
              </w:rPr>
            </w:pPr>
            <w:r w:rsidRPr="008361AA">
              <w:rPr>
                <w:rFonts w:cstheme="minorHAnsi"/>
                <w:sz w:val="16"/>
                <w:szCs w:val="16"/>
              </w:rPr>
              <w:t>Coverage</w:t>
            </w:r>
          </w:p>
        </w:tc>
      </w:tr>
      <w:tr w:rsidR="004B3431" w:rsidRPr="008361AA" w14:paraId="48B746BC" w14:textId="77777777" w:rsidTr="00297C28">
        <w:trPr>
          <w:trHeight w:val="300"/>
        </w:trPr>
        <w:tc>
          <w:tcPr>
            <w:tcW w:w="3256" w:type="dxa"/>
            <w:noWrap/>
            <w:hideMark/>
          </w:tcPr>
          <w:p w14:paraId="69C7DADD" w14:textId="77777777" w:rsidR="004B3431" w:rsidRPr="008361AA" w:rsidRDefault="004B3431" w:rsidP="00297C28">
            <w:pPr>
              <w:rPr>
                <w:rFonts w:cstheme="minorHAnsi"/>
                <w:sz w:val="16"/>
                <w:szCs w:val="16"/>
              </w:rPr>
            </w:pPr>
            <w:r w:rsidRPr="008361AA">
              <w:rPr>
                <w:rFonts w:cstheme="minorHAnsi"/>
                <w:sz w:val="16"/>
                <w:szCs w:val="16"/>
              </w:rPr>
              <w:t>Mean Coverage</w:t>
            </w:r>
          </w:p>
        </w:tc>
        <w:tc>
          <w:tcPr>
            <w:tcW w:w="992" w:type="dxa"/>
            <w:noWrap/>
            <w:hideMark/>
          </w:tcPr>
          <w:p w14:paraId="33243A4F" w14:textId="77777777" w:rsidR="004B3431" w:rsidRPr="008361AA" w:rsidRDefault="004B3431" w:rsidP="00297C28">
            <w:pPr>
              <w:jc w:val="center"/>
              <w:rPr>
                <w:rFonts w:cstheme="minorHAnsi"/>
                <w:sz w:val="16"/>
                <w:szCs w:val="16"/>
              </w:rPr>
            </w:pPr>
            <w:r w:rsidRPr="008361AA">
              <w:rPr>
                <w:rFonts w:cstheme="minorHAnsi"/>
                <w:sz w:val="16"/>
                <w:szCs w:val="16"/>
              </w:rPr>
              <w:t>207</w:t>
            </w:r>
          </w:p>
        </w:tc>
        <w:tc>
          <w:tcPr>
            <w:tcW w:w="992" w:type="dxa"/>
            <w:noWrap/>
            <w:hideMark/>
          </w:tcPr>
          <w:p w14:paraId="0FDDC35E" w14:textId="77777777" w:rsidR="004B3431" w:rsidRPr="008361AA" w:rsidRDefault="004B3431" w:rsidP="00297C28">
            <w:pPr>
              <w:jc w:val="center"/>
              <w:rPr>
                <w:rFonts w:cstheme="minorHAnsi"/>
                <w:sz w:val="16"/>
                <w:szCs w:val="16"/>
              </w:rPr>
            </w:pPr>
            <w:r w:rsidRPr="008361AA">
              <w:rPr>
                <w:rFonts w:cstheme="minorHAnsi"/>
                <w:sz w:val="16"/>
                <w:szCs w:val="16"/>
              </w:rPr>
              <w:t>354</w:t>
            </w:r>
          </w:p>
        </w:tc>
        <w:tc>
          <w:tcPr>
            <w:tcW w:w="992" w:type="dxa"/>
            <w:noWrap/>
            <w:hideMark/>
          </w:tcPr>
          <w:p w14:paraId="499C9862" w14:textId="77777777" w:rsidR="004B3431" w:rsidRPr="008361AA" w:rsidRDefault="004B3431" w:rsidP="00297C28">
            <w:pPr>
              <w:jc w:val="center"/>
              <w:rPr>
                <w:rFonts w:cstheme="minorHAnsi"/>
                <w:sz w:val="16"/>
                <w:szCs w:val="16"/>
              </w:rPr>
            </w:pPr>
            <w:r w:rsidRPr="008361AA">
              <w:rPr>
                <w:rFonts w:cstheme="minorHAnsi"/>
                <w:sz w:val="16"/>
                <w:szCs w:val="16"/>
              </w:rPr>
              <w:t>552</w:t>
            </w:r>
          </w:p>
        </w:tc>
        <w:tc>
          <w:tcPr>
            <w:tcW w:w="993" w:type="dxa"/>
            <w:noWrap/>
            <w:hideMark/>
          </w:tcPr>
          <w:p w14:paraId="178EBA07" w14:textId="77777777" w:rsidR="004B3431" w:rsidRPr="008361AA" w:rsidRDefault="004B3431" w:rsidP="00297C28">
            <w:pPr>
              <w:jc w:val="center"/>
              <w:rPr>
                <w:rFonts w:cstheme="minorHAnsi"/>
                <w:sz w:val="16"/>
                <w:szCs w:val="16"/>
              </w:rPr>
            </w:pPr>
            <w:r w:rsidRPr="008361AA">
              <w:rPr>
                <w:rFonts w:cstheme="minorHAnsi"/>
                <w:sz w:val="16"/>
                <w:szCs w:val="16"/>
              </w:rPr>
              <w:t>146</w:t>
            </w:r>
          </w:p>
        </w:tc>
        <w:tc>
          <w:tcPr>
            <w:tcW w:w="992" w:type="dxa"/>
            <w:noWrap/>
            <w:hideMark/>
          </w:tcPr>
          <w:p w14:paraId="59834A86" w14:textId="77777777" w:rsidR="004B3431" w:rsidRPr="008361AA" w:rsidRDefault="004B3431" w:rsidP="00297C28">
            <w:pPr>
              <w:jc w:val="center"/>
              <w:rPr>
                <w:rFonts w:cstheme="minorHAnsi"/>
                <w:sz w:val="16"/>
                <w:szCs w:val="16"/>
              </w:rPr>
            </w:pPr>
            <w:r w:rsidRPr="008361AA">
              <w:rPr>
                <w:rFonts w:cstheme="minorHAnsi"/>
                <w:sz w:val="16"/>
                <w:szCs w:val="16"/>
              </w:rPr>
              <w:t>113</w:t>
            </w:r>
          </w:p>
        </w:tc>
        <w:tc>
          <w:tcPr>
            <w:tcW w:w="992" w:type="dxa"/>
            <w:noWrap/>
            <w:hideMark/>
          </w:tcPr>
          <w:p w14:paraId="1CCEE86C" w14:textId="77777777" w:rsidR="004B3431" w:rsidRPr="008361AA" w:rsidRDefault="004B3431" w:rsidP="00297C28">
            <w:pPr>
              <w:jc w:val="center"/>
              <w:rPr>
                <w:rFonts w:cstheme="minorHAnsi"/>
                <w:sz w:val="16"/>
                <w:szCs w:val="16"/>
              </w:rPr>
            </w:pPr>
            <w:r w:rsidRPr="008361AA">
              <w:rPr>
                <w:rFonts w:cstheme="minorHAnsi"/>
                <w:sz w:val="16"/>
                <w:szCs w:val="16"/>
              </w:rPr>
              <w:t>120</w:t>
            </w:r>
          </w:p>
        </w:tc>
      </w:tr>
      <w:tr w:rsidR="004B3431" w:rsidRPr="008361AA" w14:paraId="3043E946" w14:textId="77777777" w:rsidTr="00297C28">
        <w:trPr>
          <w:trHeight w:val="300"/>
        </w:trPr>
        <w:tc>
          <w:tcPr>
            <w:tcW w:w="3256" w:type="dxa"/>
            <w:noWrap/>
            <w:hideMark/>
          </w:tcPr>
          <w:p w14:paraId="3A21696C" w14:textId="77777777" w:rsidR="004B3431" w:rsidRPr="008361AA" w:rsidRDefault="004B3431" w:rsidP="00297C28">
            <w:pPr>
              <w:rPr>
                <w:rFonts w:cstheme="minorHAnsi"/>
                <w:sz w:val="16"/>
                <w:szCs w:val="16"/>
              </w:rPr>
            </w:pPr>
            <w:r w:rsidRPr="008361AA">
              <w:rPr>
                <w:rFonts w:cstheme="minorHAnsi"/>
                <w:sz w:val="16"/>
                <w:szCs w:val="16"/>
              </w:rPr>
              <w:t>Missing bases (%)</w:t>
            </w:r>
          </w:p>
        </w:tc>
        <w:tc>
          <w:tcPr>
            <w:tcW w:w="992" w:type="dxa"/>
            <w:noWrap/>
            <w:hideMark/>
          </w:tcPr>
          <w:p w14:paraId="2ED626E2" w14:textId="77777777" w:rsidR="004B3431" w:rsidRPr="008361AA" w:rsidRDefault="004B3431" w:rsidP="00297C28">
            <w:pPr>
              <w:jc w:val="center"/>
              <w:rPr>
                <w:rFonts w:cstheme="minorHAnsi"/>
                <w:sz w:val="16"/>
                <w:szCs w:val="16"/>
              </w:rPr>
            </w:pPr>
            <w:r w:rsidRPr="008361AA">
              <w:rPr>
                <w:rFonts w:cstheme="minorHAnsi"/>
                <w:sz w:val="16"/>
                <w:szCs w:val="16"/>
              </w:rPr>
              <w:t>0.00 %</w:t>
            </w:r>
          </w:p>
        </w:tc>
        <w:tc>
          <w:tcPr>
            <w:tcW w:w="992" w:type="dxa"/>
            <w:noWrap/>
            <w:hideMark/>
          </w:tcPr>
          <w:p w14:paraId="689E6CFD" w14:textId="77777777" w:rsidR="004B3431" w:rsidRPr="008361AA" w:rsidRDefault="004B3431" w:rsidP="00297C28">
            <w:pPr>
              <w:jc w:val="center"/>
              <w:rPr>
                <w:rFonts w:cstheme="minorHAnsi"/>
                <w:sz w:val="16"/>
                <w:szCs w:val="16"/>
              </w:rPr>
            </w:pPr>
            <w:r w:rsidRPr="008361AA">
              <w:rPr>
                <w:rFonts w:cstheme="minorHAnsi"/>
                <w:sz w:val="16"/>
                <w:szCs w:val="16"/>
              </w:rPr>
              <w:t>0.00 %</w:t>
            </w:r>
          </w:p>
        </w:tc>
        <w:tc>
          <w:tcPr>
            <w:tcW w:w="992" w:type="dxa"/>
            <w:noWrap/>
            <w:hideMark/>
          </w:tcPr>
          <w:p w14:paraId="20C80B4A" w14:textId="77777777" w:rsidR="004B3431" w:rsidRPr="008361AA" w:rsidRDefault="004B3431" w:rsidP="00297C28">
            <w:pPr>
              <w:jc w:val="center"/>
              <w:rPr>
                <w:rFonts w:cstheme="minorHAnsi"/>
                <w:sz w:val="16"/>
                <w:szCs w:val="16"/>
              </w:rPr>
            </w:pPr>
            <w:r w:rsidRPr="008361AA">
              <w:rPr>
                <w:rFonts w:cstheme="minorHAnsi"/>
                <w:sz w:val="16"/>
                <w:szCs w:val="16"/>
              </w:rPr>
              <w:t>0.00 %</w:t>
            </w:r>
          </w:p>
        </w:tc>
        <w:tc>
          <w:tcPr>
            <w:tcW w:w="993" w:type="dxa"/>
            <w:noWrap/>
            <w:hideMark/>
          </w:tcPr>
          <w:p w14:paraId="3565E682" w14:textId="77777777" w:rsidR="004B3431" w:rsidRPr="008361AA" w:rsidRDefault="004B3431" w:rsidP="00297C28">
            <w:pPr>
              <w:jc w:val="center"/>
              <w:rPr>
                <w:rFonts w:cstheme="minorHAnsi"/>
                <w:sz w:val="16"/>
                <w:szCs w:val="16"/>
              </w:rPr>
            </w:pPr>
            <w:r w:rsidRPr="008361AA">
              <w:rPr>
                <w:rFonts w:cstheme="minorHAnsi"/>
                <w:sz w:val="16"/>
                <w:szCs w:val="16"/>
              </w:rPr>
              <w:t>0.00 %</w:t>
            </w:r>
          </w:p>
        </w:tc>
        <w:tc>
          <w:tcPr>
            <w:tcW w:w="992" w:type="dxa"/>
            <w:noWrap/>
            <w:hideMark/>
          </w:tcPr>
          <w:p w14:paraId="2148CDCA" w14:textId="77777777" w:rsidR="004B3431" w:rsidRPr="008361AA" w:rsidRDefault="004B3431" w:rsidP="00297C28">
            <w:pPr>
              <w:jc w:val="center"/>
              <w:rPr>
                <w:rFonts w:cstheme="minorHAnsi"/>
                <w:sz w:val="16"/>
                <w:szCs w:val="16"/>
              </w:rPr>
            </w:pPr>
            <w:r w:rsidRPr="008361AA">
              <w:rPr>
                <w:rFonts w:cstheme="minorHAnsi"/>
                <w:sz w:val="16"/>
                <w:szCs w:val="16"/>
              </w:rPr>
              <w:t>0.00 %</w:t>
            </w:r>
          </w:p>
        </w:tc>
        <w:tc>
          <w:tcPr>
            <w:tcW w:w="992" w:type="dxa"/>
            <w:noWrap/>
            <w:hideMark/>
          </w:tcPr>
          <w:p w14:paraId="010B7995" w14:textId="77777777" w:rsidR="004B3431" w:rsidRPr="008361AA" w:rsidRDefault="004B3431" w:rsidP="00297C28">
            <w:pPr>
              <w:jc w:val="center"/>
              <w:rPr>
                <w:rFonts w:cstheme="minorHAnsi"/>
                <w:sz w:val="16"/>
                <w:szCs w:val="16"/>
              </w:rPr>
            </w:pPr>
            <w:r w:rsidRPr="008361AA">
              <w:rPr>
                <w:rFonts w:cstheme="minorHAnsi"/>
                <w:sz w:val="16"/>
                <w:szCs w:val="16"/>
              </w:rPr>
              <w:t>0.00 %</w:t>
            </w:r>
          </w:p>
        </w:tc>
      </w:tr>
      <w:tr w:rsidR="004B3431" w:rsidRPr="008361AA" w14:paraId="4862A549" w14:textId="77777777" w:rsidTr="00297C28">
        <w:trPr>
          <w:trHeight w:val="300"/>
        </w:trPr>
        <w:tc>
          <w:tcPr>
            <w:tcW w:w="9209" w:type="dxa"/>
            <w:gridSpan w:val="7"/>
            <w:noWrap/>
            <w:hideMark/>
          </w:tcPr>
          <w:p w14:paraId="3858F959" w14:textId="77777777" w:rsidR="004B3431" w:rsidRPr="008361AA" w:rsidRDefault="004B3431" w:rsidP="00297C28">
            <w:pPr>
              <w:jc w:val="center"/>
              <w:rPr>
                <w:rFonts w:cstheme="minorHAnsi"/>
                <w:sz w:val="16"/>
                <w:szCs w:val="16"/>
              </w:rPr>
            </w:pPr>
            <w:proofErr w:type="spellStart"/>
            <w:r w:rsidRPr="008361AA">
              <w:rPr>
                <w:rFonts w:cstheme="minorHAnsi"/>
                <w:sz w:val="16"/>
                <w:szCs w:val="16"/>
              </w:rPr>
              <w:t>CheckM</w:t>
            </w:r>
            <w:proofErr w:type="spellEnd"/>
            <w:r w:rsidRPr="008361AA">
              <w:rPr>
                <w:rFonts w:cstheme="minorHAnsi"/>
                <w:sz w:val="16"/>
                <w:szCs w:val="16"/>
              </w:rPr>
              <w:t xml:space="preserve"> quality parameters</w:t>
            </w:r>
          </w:p>
        </w:tc>
      </w:tr>
      <w:tr w:rsidR="004B3431" w:rsidRPr="008361AA" w14:paraId="19097279" w14:textId="77777777" w:rsidTr="00297C28">
        <w:trPr>
          <w:trHeight w:val="300"/>
        </w:trPr>
        <w:tc>
          <w:tcPr>
            <w:tcW w:w="3256" w:type="dxa"/>
            <w:noWrap/>
            <w:hideMark/>
          </w:tcPr>
          <w:p w14:paraId="0B6BAA81" w14:textId="77777777" w:rsidR="004B3431" w:rsidRPr="008361AA" w:rsidRDefault="004B3431" w:rsidP="00297C28">
            <w:pPr>
              <w:rPr>
                <w:rFonts w:cstheme="minorHAnsi"/>
                <w:sz w:val="16"/>
                <w:szCs w:val="16"/>
              </w:rPr>
            </w:pPr>
            <w:r w:rsidRPr="008361AA">
              <w:rPr>
                <w:rFonts w:cstheme="minorHAnsi"/>
                <w:sz w:val="16"/>
                <w:szCs w:val="16"/>
              </w:rPr>
              <w:t>Completeness</w:t>
            </w:r>
          </w:p>
        </w:tc>
        <w:tc>
          <w:tcPr>
            <w:tcW w:w="992" w:type="dxa"/>
            <w:noWrap/>
            <w:hideMark/>
          </w:tcPr>
          <w:p w14:paraId="3C78C731" w14:textId="77777777" w:rsidR="004B3431" w:rsidRPr="008361AA" w:rsidRDefault="004B3431" w:rsidP="00297C28">
            <w:pPr>
              <w:jc w:val="center"/>
              <w:rPr>
                <w:rFonts w:cstheme="minorHAnsi"/>
                <w:sz w:val="16"/>
                <w:szCs w:val="16"/>
              </w:rPr>
            </w:pPr>
            <w:r w:rsidRPr="008361AA">
              <w:rPr>
                <w:rFonts w:cstheme="minorHAnsi"/>
                <w:sz w:val="16"/>
                <w:szCs w:val="16"/>
              </w:rPr>
              <w:t>100 %</w:t>
            </w:r>
          </w:p>
        </w:tc>
        <w:tc>
          <w:tcPr>
            <w:tcW w:w="992" w:type="dxa"/>
            <w:noWrap/>
            <w:hideMark/>
          </w:tcPr>
          <w:p w14:paraId="007E82B7" w14:textId="77777777" w:rsidR="004B3431" w:rsidRPr="008361AA" w:rsidRDefault="004B3431" w:rsidP="00297C28">
            <w:pPr>
              <w:jc w:val="center"/>
              <w:rPr>
                <w:rFonts w:cstheme="minorHAnsi"/>
                <w:sz w:val="16"/>
                <w:szCs w:val="16"/>
              </w:rPr>
            </w:pPr>
            <w:r w:rsidRPr="008361AA">
              <w:rPr>
                <w:rFonts w:cstheme="minorHAnsi"/>
                <w:sz w:val="16"/>
                <w:szCs w:val="16"/>
              </w:rPr>
              <w:t>100 %</w:t>
            </w:r>
          </w:p>
        </w:tc>
        <w:tc>
          <w:tcPr>
            <w:tcW w:w="992" w:type="dxa"/>
            <w:noWrap/>
            <w:hideMark/>
          </w:tcPr>
          <w:p w14:paraId="106946C7" w14:textId="77777777" w:rsidR="004B3431" w:rsidRPr="008361AA" w:rsidRDefault="004B3431" w:rsidP="00297C28">
            <w:pPr>
              <w:jc w:val="center"/>
              <w:rPr>
                <w:rFonts w:cstheme="minorHAnsi"/>
                <w:sz w:val="16"/>
                <w:szCs w:val="16"/>
              </w:rPr>
            </w:pPr>
            <w:r w:rsidRPr="008361AA">
              <w:rPr>
                <w:rFonts w:cstheme="minorHAnsi"/>
                <w:sz w:val="16"/>
                <w:szCs w:val="16"/>
              </w:rPr>
              <w:t>99.77 %</w:t>
            </w:r>
          </w:p>
        </w:tc>
        <w:tc>
          <w:tcPr>
            <w:tcW w:w="993" w:type="dxa"/>
            <w:noWrap/>
            <w:hideMark/>
          </w:tcPr>
          <w:p w14:paraId="31CCFEC9" w14:textId="77777777" w:rsidR="004B3431" w:rsidRPr="008361AA" w:rsidRDefault="004B3431" w:rsidP="00297C28">
            <w:pPr>
              <w:jc w:val="center"/>
              <w:rPr>
                <w:rFonts w:cstheme="minorHAnsi"/>
                <w:sz w:val="16"/>
                <w:szCs w:val="16"/>
              </w:rPr>
            </w:pPr>
            <w:r w:rsidRPr="008361AA">
              <w:rPr>
                <w:rFonts w:cstheme="minorHAnsi"/>
                <w:sz w:val="16"/>
                <w:szCs w:val="16"/>
              </w:rPr>
              <w:t>99.97 %</w:t>
            </w:r>
          </w:p>
        </w:tc>
        <w:tc>
          <w:tcPr>
            <w:tcW w:w="992" w:type="dxa"/>
            <w:noWrap/>
            <w:hideMark/>
          </w:tcPr>
          <w:p w14:paraId="205736BB" w14:textId="77777777" w:rsidR="004B3431" w:rsidRPr="008361AA" w:rsidRDefault="004B3431" w:rsidP="00297C28">
            <w:pPr>
              <w:jc w:val="center"/>
              <w:rPr>
                <w:rFonts w:cstheme="minorHAnsi"/>
                <w:sz w:val="16"/>
                <w:szCs w:val="16"/>
              </w:rPr>
            </w:pPr>
            <w:r w:rsidRPr="008361AA">
              <w:rPr>
                <w:rFonts w:cstheme="minorHAnsi"/>
                <w:sz w:val="16"/>
                <w:szCs w:val="16"/>
              </w:rPr>
              <w:t>99.96 %</w:t>
            </w:r>
          </w:p>
        </w:tc>
        <w:tc>
          <w:tcPr>
            <w:tcW w:w="992" w:type="dxa"/>
            <w:noWrap/>
            <w:hideMark/>
          </w:tcPr>
          <w:p w14:paraId="4CDB6DA0" w14:textId="77777777" w:rsidR="004B3431" w:rsidRPr="008361AA" w:rsidRDefault="004B3431" w:rsidP="00297C28">
            <w:pPr>
              <w:jc w:val="center"/>
              <w:rPr>
                <w:rFonts w:cstheme="minorHAnsi"/>
                <w:sz w:val="16"/>
                <w:szCs w:val="16"/>
              </w:rPr>
            </w:pPr>
            <w:r w:rsidRPr="008361AA">
              <w:rPr>
                <w:rFonts w:cstheme="minorHAnsi"/>
                <w:sz w:val="16"/>
                <w:szCs w:val="16"/>
              </w:rPr>
              <w:t>80.32 %</w:t>
            </w:r>
          </w:p>
        </w:tc>
      </w:tr>
      <w:tr w:rsidR="004B3431" w:rsidRPr="008361AA" w14:paraId="5347D491" w14:textId="77777777" w:rsidTr="00297C28">
        <w:trPr>
          <w:trHeight w:val="300"/>
        </w:trPr>
        <w:tc>
          <w:tcPr>
            <w:tcW w:w="3256" w:type="dxa"/>
            <w:noWrap/>
            <w:hideMark/>
          </w:tcPr>
          <w:p w14:paraId="1A7957F0" w14:textId="77777777" w:rsidR="004B3431" w:rsidRPr="008361AA" w:rsidRDefault="004B3431" w:rsidP="00297C28">
            <w:pPr>
              <w:rPr>
                <w:rFonts w:cstheme="minorHAnsi"/>
                <w:sz w:val="16"/>
                <w:szCs w:val="16"/>
              </w:rPr>
            </w:pPr>
            <w:r w:rsidRPr="008361AA">
              <w:rPr>
                <w:rFonts w:cstheme="minorHAnsi"/>
                <w:sz w:val="16"/>
                <w:szCs w:val="16"/>
              </w:rPr>
              <w:t>Contamination</w:t>
            </w:r>
          </w:p>
        </w:tc>
        <w:tc>
          <w:tcPr>
            <w:tcW w:w="992" w:type="dxa"/>
            <w:noWrap/>
            <w:hideMark/>
          </w:tcPr>
          <w:p w14:paraId="3C2F4CB5" w14:textId="77777777" w:rsidR="004B3431" w:rsidRPr="008361AA" w:rsidRDefault="004B3431" w:rsidP="00297C28">
            <w:pPr>
              <w:jc w:val="center"/>
              <w:rPr>
                <w:rFonts w:cstheme="minorHAnsi"/>
                <w:sz w:val="16"/>
                <w:szCs w:val="16"/>
              </w:rPr>
            </w:pPr>
            <w:r w:rsidRPr="008361AA">
              <w:rPr>
                <w:rFonts w:cstheme="minorHAnsi"/>
                <w:sz w:val="16"/>
                <w:szCs w:val="16"/>
              </w:rPr>
              <w:t>0.74 %</w:t>
            </w:r>
          </w:p>
        </w:tc>
        <w:tc>
          <w:tcPr>
            <w:tcW w:w="992" w:type="dxa"/>
            <w:noWrap/>
            <w:hideMark/>
          </w:tcPr>
          <w:p w14:paraId="7D9E9045" w14:textId="77777777" w:rsidR="004B3431" w:rsidRPr="008361AA" w:rsidRDefault="004B3431" w:rsidP="00297C28">
            <w:pPr>
              <w:jc w:val="center"/>
              <w:rPr>
                <w:rFonts w:cstheme="minorHAnsi"/>
                <w:sz w:val="16"/>
                <w:szCs w:val="16"/>
              </w:rPr>
            </w:pPr>
            <w:r w:rsidRPr="008361AA">
              <w:rPr>
                <w:rFonts w:cstheme="minorHAnsi"/>
                <w:sz w:val="16"/>
                <w:szCs w:val="16"/>
              </w:rPr>
              <w:t>0.25 %</w:t>
            </w:r>
          </w:p>
        </w:tc>
        <w:tc>
          <w:tcPr>
            <w:tcW w:w="992" w:type="dxa"/>
            <w:noWrap/>
            <w:hideMark/>
          </w:tcPr>
          <w:p w14:paraId="4711A313" w14:textId="77777777" w:rsidR="004B3431" w:rsidRPr="008361AA" w:rsidRDefault="004B3431" w:rsidP="00297C28">
            <w:pPr>
              <w:jc w:val="center"/>
              <w:rPr>
                <w:rFonts w:cstheme="minorHAnsi"/>
                <w:sz w:val="16"/>
                <w:szCs w:val="16"/>
              </w:rPr>
            </w:pPr>
            <w:r w:rsidRPr="008361AA">
              <w:rPr>
                <w:rFonts w:cstheme="minorHAnsi"/>
                <w:sz w:val="16"/>
                <w:szCs w:val="16"/>
              </w:rPr>
              <w:t>0 %</w:t>
            </w:r>
          </w:p>
        </w:tc>
        <w:tc>
          <w:tcPr>
            <w:tcW w:w="993" w:type="dxa"/>
            <w:noWrap/>
            <w:hideMark/>
          </w:tcPr>
          <w:p w14:paraId="0AA9DB0F" w14:textId="77777777" w:rsidR="004B3431" w:rsidRPr="008361AA" w:rsidRDefault="004B3431" w:rsidP="00297C28">
            <w:pPr>
              <w:jc w:val="center"/>
              <w:rPr>
                <w:rFonts w:cstheme="minorHAnsi"/>
                <w:sz w:val="16"/>
                <w:szCs w:val="16"/>
              </w:rPr>
            </w:pPr>
            <w:r w:rsidRPr="008361AA">
              <w:rPr>
                <w:rFonts w:cstheme="minorHAnsi"/>
                <w:sz w:val="16"/>
                <w:szCs w:val="16"/>
              </w:rPr>
              <w:t>0 %</w:t>
            </w:r>
          </w:p>
        </w:tc>
        <w:tc>
          <w:tcPr>
            <w:tcW w:w="992" w:type="dxa"/>
            <w:noWrap/>
            <w:hideMark/>
          </w:tcPr>
          <w:p w14:paraId="3145890B" w14:textId="77777777" w:rsidR="004B3431" w:rsidRPr="008361AA" w:rsidRDefault="004B3431" w:rsidP="00297C28">
            <w:pPr>
              <w:jc w:val="center"/>
              <w:rPr>
                <w:rFonts w:cstheme="minorHAnsi"/>
                <w:sz w:val="16"/>
                <w:szCs w:val="16"/>
              </w:rPr>
            </w:pPr>
            <w:r w:rsidRPr="008361AA">
              <w:rPr>
                <w:rFonts w:cstheme="minorHAnsi"/>
                <w:sz w:val="16"/>
                <w:szCs w:val="16"/>
              </w:rPr>
              <w:t>1.16 %</w:t>
            </w:r>
          </w:p>
        </w:tc>
        <w:tc>
          <w:tcPr>
            <w:tcW w:w="992" w:type="dxa"/>
            <w:noWrap/>
            <w:hideMark/>
          </w:tcPr>
          <w:p w14:paraId="53A7467C" w14:textId="77777777" w:rsidR="004B3431" w:rsidRPr="008361AA" w:rsidRDefault="004B3431" w:rsidP="00297C28">
            <w:pPr>
              <w:jc w:val="center"/>
              <w:rPr>
                <w:rFonts w:cstheme="minorHAnsi"/>
                <w:sz w:val="16"/>
                <w:szCs w:val="16"/>
              </w:rPr>
            </w:pPr>
            <w:r w:rsidRPr="008361AA">
              <w:rPr>
                <w:rFonts w:cstheme="minorHAnsi"/>
                <w:sz w:val="16"/>
                <w:szCs w:val="16"/>
              </w:rPr>
              <w:t>0.43 %</w:t>
            </w:r>
          </w:p>
        </w:tc>
      </w:tr>
    </w:tbl>
    <w:p w14:paraId="05B2B07F" w14:textId="77777777" w:rsidR="004B3431" w:rsidRPr="008361AA" w:rsidRDefault="004B3431" w:rsidP="004B3431">
      <w:pPr>
        <w:rPr>
          <w:sz w:val="18"/>
          <w:szCs w:val="18"/>
        </w:rPr>
      </w:pPr>
    </w:p>
    <w:p w14:paraId="3329A83E" w14:textId="77777777" w:rsidR="004B3431" w:rsidRPr="008361AA" w:rsidRDefault="004B3431" w:rsidP="004B3431">
      <w:pPr>
        <w:rPr>
          <w:b/>
          <w:bCs/>
          <w:sz w:val="20"/>
          <w:szCs w:val="18"/>
        </w:rPr>
      </w:pPr>
      <w:r w:rsidRPr="008361AA">
        <w:rPr>
          <w:b/>
          <w:bCs/>
          <w:sz w:val="20"/>
          <w:szCs w:val="18"/>
        </w:rPr>
        <w:br w:type="page"/>
      </w:r>
    </w:p>
    <w:p w14:paraId="60281D86" w14:textId="1580E470" w:rsidR="004B3431" w:rsidRPr="008361AA" w:rsidRDefault="004B3431" w:rsidP="004B3431">
      <w:pPr>
        <w:spacing w:after="0"/>
        <w:jc w:val="both"/>
        <w:rPr>
          <w:sz w:val="18"/>
          <w:szCs w:val="18"/>
        </w:rPr>
      </w:pPr>
      <w:r w:rsidRPr="004B3431">
        <w:rPr>
          <w:b/>
          <w:bCs/>
          <w:sz w:val="20"/>
          <w:szCs w:val="20"/>
        </w:rPr>
        <w:lastRenderedPageBreak/>
        <w:t xml:space="preserve">Supplementary Item </w:t>
      </w:r>
      <w:r w:rsidR="00DE59EA">
        <w:rPr>
          <w:b/>
          <w:bCs/>
          <w:sz w:val="20"/>
          <w:szCs w:val="20"/>
        </w:rPr>
        <w:t>5</w:t>
      </w:r>
      <w:r>
        <w:rPr>
          <w:b/>
          <w:bCs/>
          <w:sz w:val="20"/>
          <w:szCs w:val="20"/>
        </w:rPr>
        <w:t>B</w:t>
      </w:r>
      <w:r w:rsidRPr="008361AA">
        <w:rPr>
          <w:b/>
          <w:bCs/>
          <w:sz w:val="20"/>
          <w:szCs w:val="20"/>
        </w:rPr>
        <w:t xml:space="preserve">: </w:t>
      </w:r>
      <w:proofErr w:type="spellStart"/>
      <w:r w:rsidRPr="008361AA">
        <w:rPr>
          <w:sz w:val="20"/>
          <w:szCs w:val="20"/>
        </w:rPr>
        <w:t>ddPCR</w:t>
      </w:r>
      <w:proofErr w:type="spellEnd"/>
      <w:r w:rsidRPr="008361AA">
        <w:rPr>
          <w:sz w:val="20"/>
          <w:szCs w:val="20"/>
        </w:rPr>
        <w:t xml:space="preserve"> quantification of 16S rRNA gene copy numbers on pooled samples (A to G) of DNA extracts from D</w:t>
      </w:r>
      <w:r w:rsidRPr="008361AA">
        <w:rPr>
          <w:sz w:val="20"/>
          <w:szCs w:val="20"/>
          <w:vertAlign w:val="subscript"/>
        </w:rPr>
        <w:t>A-</w:t>
      </w:r>
      <w:proofErr w:type="spellStart"/>
      <w:proofErr w:type="gramStart"/>
      <w:r w:rsidRPr="008361AA">
        <w:rPr>
          <w:sz w:val="20"/>
          <w:szCs w:val="20"/>
          <w:vertAlign w:val="subscript"/>
        </w:rPr>
        <w:t>G.j</w:t>
      </w:r>
      <w:proofErr w:type="spellEnd"/>
      <w:proofErr w:type="gramEnd"/>
      <w:r w:rsidRPr="008361AA">
        <w:rPr>
          <w:sz w:val="20"/>
          <w:szCs w:val="20"/>
        </w:rPr>
        <w:t xml:space="preserve"> and SD</w:t>
      </w:r>
      <w:r w:rsidRPr="008361AA">
        <w:rPr>
          <w:sz w:val="20"/>
          <w:szCs w:val="20"/>
          <w:vertAlign w:val="subscript"/>
        </w:rPr>
        <w:t>A-</w:t>
      </w:r>
      <w:proofErr w:type="spellStart"/>
      <w:r w:rsidRPr="008361AA">
        <w:rPr>
          <w:sz w:val="20"/>
          <w:szCs w:val="20"/>
          <w:vertAlign w:val="subscript"/>
        </w:rPr>
        <w:t>G.j</w:t>
      </w:r>
      <w:proofErr w:type="spellEnd"/>
      <w:r w:rsidRPr="008361AA">
        <w:rPr>
          <w:sz w:val="20"/>
          <w:szCs w:val="20"/>
        </w:rPr>
        <w:t xml:space="preserve"> (j = 1-7), D0 and SD0, and sterile growth substrates used throughout the enrichment (AC-dig and </w:t>
      </w:r>
      <w:r w:rsidRPr="008361AA">
        <w:rPr>
          <w:rFonts w:ascii="Calibri" w:eastAsia="Times New Roman" w:hAnsi="Calibri" w:cs="Calibri"/>
          <w:color w:val="000000"/>
          <w:sz w:val="20"/>
          <w:szCs w:val="20"/>
          <w:lang w:val="nb-NO" w:eastAsia="nb-NO"/>
        </w:rPr>
        <w:t>ϒ</w:t>
      </w:r>
      <w:r w:rsidRPr="008361AA">
        <w:rPr>
          <w:rFonts w:ascii="Calibri" w:eastAsia="Times New Roman" w:hAnsi="Calibri" w:cs="Calibri"/>
          <w:color w:val="000000"/>
          <w:sz w:val="20"/>
          <w:szCs w:val="20"/>
          <w:lang w:eastAsia="nb-NO"/>
        </w:rPr>
        <w:t>-Soil) and standard error (n = 3).</w:t>
      </w:r>
    </w:p>
    <w:tbl>
      <w:tblPr>
        <w:tblW w:w="9640" w:type="dxa"/>
        <w:tblCellMar>
          <w:left w:w="70" w:type="dxa"/>
          <w:right w:w="70" w:type="dxa"/>
        </w:tblCellMar>
        <w:tblLook w:val="04A0" w:firstRow="1" w:lastRow="0" w:firstColumn="1" w:lastColumn="0" w:noHBand="0" w:noVBand="1"/>
      </w:tblPr>
      <w:tblGrid>
        <w:gridCol w:w="3160"/>
        <w:gridCol w:w="1760"/>
        <w:gridCol w:w="1880"/>
        <w:gridCol w:w="1420"/>
        <w:gridCol w:w="1420"/>
      </w:tblGrid>
      <w:tr w:rsidR="004B3431" w:rsidRPr="008361AA" w14:paraId="2D615EB1" w14:textId="77777777" w:rsidTr="00297C28">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1970F" w14:textId="77777777" w:rsidR="004B3431" w:rsidRPr="008361AA" w:rsidRDefault="004B3431" w:rsidP="00297C28">
            <w:pPr>
              <w:spacing w:after="0" w:line="240" w:lineRule="auto"/>
              <w:jc w:val="center"/>
              <w:rPr>
                <w:rFonts w:eastAsia="Times New Roman" w:cstheme="minorHAnsi"/>
                <w:b/>
                <w:bCs/>
                <w:color w:val="000000"/>
                <w:sz w:val="20"/>
                <w:szCs w:val="20"/>
                <w:lang w:val="nb-NO" w:eastAsia="nb-NO"/>
              </w:rPr>
            </w:pPr>
            <w:r w:rsidRPr="008361AA">
              <w:rPr>
                <w:rFonts w:eastAsia="Times New Roman" w:cstheme="minorHAnsi"/>
                <w:b/>
                <w:bCs/>
                <w:color w:val="000000"/>
                <w:sz w:val="20"/>
                <w:szCs w:val="20"/>
                <w:lang w:val="nb-NO" w:eastAsia="nb-NO"/>
              </w:rPr>
              <w:t>Line</w:t>
            </w:r>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E0D248B" w14:textId="77777777" w:rsidR="004B3431" w:rsidRPr="008361AA" w:rsidRDefault="004B3431" w:rsidP="00297C28">
            <w:pPr>
              <w:spacing w:after="0" w:line="240" w:lineRule="auto"/>
              <w:jc w:val="center"/>
              <w:rPr>
                <w:rFonts w:eastAsia="Times New Roman" w:cstheme="minorHAnsi"/>
                <w:b/>
                <w:bCs/>
                <w:color w:val="000000"/>
                <w:sz w:val="20"/>
                <w:szCs w:val="20"/>
                <w:lang w:val="nb-NO" w:eastAsia="nb-NO"/>
              </w:rPr>
            </w:pPr>
            <w:r w:rsidRPr="008361AA">
              <w:rPr>
                <w:rFonts w:eastAsia="Times New Roman" w:cstheme="minorHAnsi"/>
                <w:b/>
                <w:bCs/>
                <w:color w:val="000000"/>
                <w:sz w:val="20"/>
                <w:szCs w:val="20"/>
                <w:lang w:val="nb-NO" w:eastAsia="nb-NO"/>
              </w:rPr>
              <w:t>Material:</w:t>
            </w:r>
          </w:p>
        </w:tc>
        <w:tc>
          <w:tcPr>
            <w:tcW w:w="1880" w:type="dxa"/>
            <w:tcBorders>
              <w:top w:val="single" w:sz="4" w:space="0" w:color="auto"/>
              <w:left w:val="nil"/>
              <w:bottom w:val="single" w:sz="4" w:space="0" w:color="auto"/>
              <w:right w:val="single" w:sz="4" w:space="0" w:color="auto"/>
            </w:tcBorders>
            <w:shd w:val="clear" w:color="auto" w:fill="auto"/>
            <w:noWrap/>
            <w:vAlign w:val="center"/>
            <w:hideMark/>
          </w:tcPr>
          <w:p w14:paraId="793FB957" w14:textId="77777777" w:rsidR="004B3431" w:rsidRPr="008361AA" w:rsidRDefault="004B3431" w:rsidP="00297C28">
            <w:pPr>
              <w:spacing w:after="0" w:line="240" w:lineRule="auto"/>
              <w:jc w:val="center"/>
              <w:rPr>
                <w:rFonts w:eastAsia="Times New Roman" w:cstheme="minorHAnsi"/>
                <w:b/>
                <w:bCs/>
                <w:color w:val="000000"/>
                <w:sz w:val="20"/>
                <w:szCs w:val="20"/>
                <w:lang w:val="nb-NO" w:eastAsia="nb-NO"/>
              </w:rPr>
            </w:pPr>
            <w:r w:rsidRPr="008361AA">
              <w:rPr>
                <w:rFonts w:eastAsia="Times New Roman" w:cstheme="minorHAnsi"/>
                <w:b/>
                <w:bCs/>
                <w:color w:val="000000"/>
                <w:sz w:val="20"/>
                <w:szCs w:val="20"/>
                <w:lang w:val="nb-NO" w:eastAsia="nb-NO"/>
              </w:rPr>
              <w:t>Sample:</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14:paraId="1CB63E70" w14:textId="77777777" w:rsidR="004B3431" w:rsidRPr="008361AA" w:rsidRDefault="004B3431" w:rsidP="00297C28">
            <w:pPr>
              <w:spacing w:after="0" w:line="240" w:lineRule="auto"/>
              <w:jc w:val="center"/>
              <w:rPr>
                <w:rFonts w:eastAsia="Times New Roman" w:cstheme="minorHAnsi"/>
                <w:b/>
                <w:bCs/>
                <w:color w:val="000000"/>
                <w:sz w:val="20"/>
                <w:szCs w:val="20"/>
                <w:lang w:val="nb-NO" w:eastAsia="nb-NO"/>
              </w:rPr>
            </w:pPr>
            <w:r w:rsidRPr="008361AA">
              <w:rPr>
                <w:rFonts w:eastAsia="Times New Roman" w:cstheme="minorHAnsi"/>
                <w:b/>
                <w:bCs/>
                <w:color w:val="000000"/>
                <w:sz w:val="20"/>
                <w:szCs w:val="20"/>
                <w:lang w:val="nb-NO" w:eastAsia="nb-NO"/>
              </w:rPr>
              <w:t>16S/</w:t>
            </w:r>
            <w:proofErr w:type="spellStart"/>
            <w:r w:rsidRPr="008361AA">
              <w:rPr>
                <w:rFonts w:eastAsia="Times New Roman" w:cstheme="minorHAnsi"/>
                <w:b/>
                <w:bCs/>
                <w:color w:val="000000"/>
                <w:sz w:val="20"/>
                <w:szCs w:val="20"/>
                <w:lang w:val="nb-NO" w:eastAsia="nb-NO"/>
              </w:rPr>
              <w:t>vial</w:t>
            </w:r>
            <w:proofErr w:type="spellEnd"/>
            <w:r w:rsidRPr="008361AA">
              <w:rPr>
                <w:rFonts w:eastAsia="Times New Roman" w:cstheme="minorHAnsi"/>
                <w:b/>
                <w:bCs/>
                <w:color w:val="000000"/>
                <w:sz w:val="20"/>
                <w:szCs w:val="20"/>
                <w:lang w:val="nb-NO" w:eastAsia="nb-NO"/>
              </w:rPr>
              <w:t>:</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14:paraId="1685FDAC" w14:textId="77777777" w:rsidR="004B3431" w:rsidRPr="008361AA" w:rsidRDefault="004B3431" w:rsidP="00297C28">
            <w:pPr>
              <w:spacing w:after="0" w:line="240" w:lineRule="auto"/>
              <w:jc w:val="center"/>
              <w:rPr>
                <w:rFonts w:eastAsia="Times New Roman" w:cstheme="minorHAnsi"/>
                <w:b/>
                <w:bCs/>
                <w:color w:val="000000"/>
                <w:sz w:val="20"/>
                <w:szCs w:val="20"/>
                <w:lang w:val="nb-NO" w:eastAsia="nb-NO"/>
              </w:rPr>
            </w:pPr>
            <w:r w:rsidRPr="008361AA">
              <w:rPr>
                <w:rFonts w:eastAsia="Times New Roman" w:cstheme="minorHAnsi"/>
                <w:b/>
                <w:bCs/>
                <w:color w:val="000000"/>
                <w:sz w:val="20"/>
                <w:szCs w:val="20"/>
                <w:lang w:val="nb-NO" w:eastAsia="nb-NO"/>
              </w:rPr>
              <w:t>SE</w:t>
            </w:r>
          </w:p>
        </w:tc>
      </w:tr>
      <w:tr w:rsidR="004B3431" w:rsidRPr="008361AA" w14:paraId="3333335B" w14:textId="77777777" w:rsidTr="00297C28">
        <w:trPr>
          <w:trHeight w:val="300"/>
        </w:trPr>
        <w:tc>
          <w:tcPr>
            <w:tcW w:w="31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7A706A"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D</w:t>
            </w:r>
          </w:p>
        </w:tc>
        <w:tc>
          <w:tcPr>
            <w:tcW w:w="1760" w:type="dxa"/>
            <w:tcBorders>
              <w:top w:val="nil"/>
              <w:left w:val="nil"/>
              <w:bottom w:val="single" w:sz="4" w:space="0" w:color="auto"/>
              <w:right w:val="single" w:sz="4" w:space="0" w:color="auto"/>
            </w:tcBorders>
            <w:shd w:val="clear" w:color="auto" w:fill="auto"/>
            <w:noWrap/>
            <w:vAlign w:val="bottom"/>
            <w:hideMark/>
          </w:tcPr>
          <w:p w14:paraId="73374A40"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 xml:space="preserve">Live </w:t>
            </w:r>
            <w:proofErr w:type="spellStart"/>
            <w:r w:rsidRPr="008361AA">
              <w:rPr>
                <w:rFonts w:eastAsia="Times New Roman" w:cstheme="minorHAnsi"/>
                <w:color w:val="000000"/>
                <w:sz w:val="20"/>
                <w:szCs w:val="20"/>
                <w:lang w:val="nb-NO" w:eastAsia="nb-NO"/>
              </w:rPr>
              <w:t>digestate</w:t>
            </w:r>
            <w:proofErr w:type="spellEnd"/>
          </w:p>
        </w:tc>
        <w:tc>
          <w:tcPr>
            <w:tcW w:w="1880" w:type="dxa"/>
            <w:tcBorders>
              <w:top w:val="nil"/>
              <w:left w:val="nil"/>
              <w:bottom w:val="single" w:sz="4" w:space="0" w:color="auto"/>
              <w:right w:val="single" w:sz="4" w:space="0" w:color="auto"/>
            </w:tcBorders>
            <w:shd w:val="clear" w:color="auto" w:fill="auto"/>
            <w:noWrap/>
            <w:vAlign w:val="center"/>
            <w:hideMark/>
          </w:tcPr>
          <w:p w14:paraId="2B287ED9"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D</w:t>
            </w:r>
            <w:r w:rsidRPr="008361AA">
              <w:rPr>
                <w:rFonts w:eastAsia="Times New Roman" w:cstheme="minorHAnsi"/>
                <w:color w:val="000000"/>
                <w:sz w:val="20"/>
                <w:szCs w:val="20"/>
                <w:vertAlign w:val="subscript"/>
                <w:lang w:val="nb-NO" w:eastAsia="nb-NO"/>
              </w:rPr>
              <w:t>0</w:t>
            </w:r>
          </w:p>
        </w:tc>
        <w:tc>
          <w:tcPr>
            <w:tcW w:w="1420" w:type="dxa"/>
            <w:tcBorders>
              <w:top w:val="nil"/>
              <w:left w:val="nil"/>
              <w:bottom w:val="single" w:sz="4" w:space="0" w:color="auto"/>
              <w:right w:val="single" w:sz="4" w:space="0" w:color="auto"/>
            </w:tcBorders>
            <w:shd w:val="clear" w:color="auto" w:fill="auto"/>
            <w:noWrap/>
            <w:vAlign w:val="center"/>
            <w:hideMark/>
          </w:tcPr>
          <w:p w14:paraId="4B971F93"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3.50E+11</w:t>
            </w:r>
          </w:p>
        </w:tc>
        <w:tc>
          <w:tcPr>
            <w:tcW w:w="1420" w:type="dxa"/>
            <w:tcBorders>
              <w:top w:val="nil"/>
              <w:left w:val="nil"/>
              <w:bottom w:val="single" w:sz="4" w:space="0" w:color="auto"/>
              <w:right w:val="single" w:sz="4" w:space="0" w:color="auto"/>
            </w:tcBorders>
            <w:shd w:val="clear" w:color="auto" w:fill="auto"/>
            <w:noWrap/>
            <w:vAlign w:val="bottom"/>
            <w:hideMark/>
          </w:tcPr>
          <w:p w14:paraId="7FA334F2"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7.0E+09</w:t>
            </w:r>
          </w:p>
        </w:tc>
      </w:tr>
      <w:tr w:rsidR="004B3431" w:rsidRPr="008361AA" w14:paraId="50D59724" w14:textId="77777777" w:rsidTr="00297C28">
        <w:trPr>
          <w:trHeight w:val="300"/>
        </w:trPr>
        <w:tc>
          <w:tcPr>
            <w:tcW w:w="3160" w:type="dxa"/>
            <w:vMerge/>
            <w:tcBorders>
              <w:top w:val="nil"/>
              <w:left w:val="single" w:sz="4" w:space="0" w:color="auto"/>
              <w:bottom w:val="single" w:sz="4" w:space="0" w:color="auto"/>
              <w:right w:val="single" w:sz="4" w:space="0" w:color="auto"/>
            </w:tcBorders>
            <w:vAlign w:val="center"/>
            <w:hideMark/>
          </w:tcPr>
          <w:p w14:paraId="4E46053F" w14:textId="77777777" w:rsidR="004B3431" w:rsidRPr="008361AA" w:rsidRDefault="004B3431" w:rsidP="00297C28">
            <w:pPr>
              <w:spacing w:after="0" w:line="240" w:lineRule="auto"/>
              <w:rPr>
                <w:rFonts w:eastAsia="Times New Roman" w:cstheme="minorHAnsi"/>
                <w:color w:val="000000"/>
                <w:sz w:val="20"/>
                <w:szCs w:val="20"/>
                <w:lang w:val="nb-NO" w:eastAsia="nb-NO"/>
              </w:rPr>
            </w:pPr>
          </w:p>
        </w:tc>
        <w:tc>
          <w:tcPr>
            <w:tcW w:w="1760" w:type="dxa"/>
            <w:tcBorders>
              <w:top w:val="nil"/>
              <w:left w:val="nil"/>
              <w:bottom w:val="single" w:sz="4" w:space="0" w:color="auto"/>
              <w:right w:val="single" w:sz="4" w:space="0" w:color="auto"/>
            </w:tcBorders>
            <w:shd w:val="clear" w:color="auto" w:fill="auto"/>
            <w:noWrap/>
            <w:vAlign w:val="bottom"/>
            <w:hideMark/>
          </w:tcPr>
          <w:p w14:paraId="6F441DE5"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 xml:space="preserve">Live </w:t>
            </w:r>
            <w:proofErr w:type="spellStart"/>
            <w:r w:rsidRPr="008361AA">
              <w:rPr>
                <w:rFonts w:eastAsia="Times New Roman" w:cstheme="minorHAnsi"/>
                <w:color w:val="000000"/>
                <w:sz w:val="20"/>
                <w:szCs w:val="20"/>
                <w:lang w:val="nb-NO" w:eastAsia="nb-NO"/>
              </w:rPr>
              <w:t>digestate</w:t>
            </w:r>
            <w:proofErr w:type="spellEnd"/>
          </w:p>
        </w:tc>
        <w:tc>
          <w:tcPr>
            <w:tcW w:w="1880" w:type="dxa"/>
            <w:tcBorders>
              <w:top w:val="nil"/>
              <w:left w:val="nil"/>
              <w:bottom w:val="single" w:sz="4" w:space="0" w:color="auto"/>
              <w:right w:val="single" w:sz="4" w:space="0" w:color="auto"/>
            </w:tcBorders>
            <w:shd w:val="clear" w:color="auto" w:fill="auto"/>
            <w:noWrap/>
            <w:vAlign w:val="center"/>
            <w:hideMark/>
          </w:tcPr>
          <w:p w14:paraId="233BDC7E"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D</w:t>
            </w:r>
            <w:r w:rsidRPr="008361AA">
              <w:rPr>
                <w:rFonts w:eastAsia="Times New Roman" w:cstheme="minorHAnsi"/>
                <w:color w:val="000000"/>
                <w:sz w:val="20"/>
                <w:szCs w:val="20"/>
                <w:vertAlign w:val="subscript"/>
                <w:lang w:val="nb-NO" w:eastAsia="nb-NO"/>
              </w:rPr>
              <w:t>A-G.1</w:t>
            </w:r>
          </w:p>
        </w:tc>
        <w:tc>
          <w:tcPr>
            <w:tcW w:w="1420" w:type="dxa"/>
            <w:tcBorders>
              <w:top w:val="nil"/>
              <w:left w:val="nil"/>
              <w:bottom w:val="single" w:sz="4" w:space="0" w:color="auto"/>
              <w:right w:val="single" w:sz="4" w:space="0" w:color="auto"/>
            </w:tcBorders>
            <w:shd w:val="clear" w:color="auto" w:fill="auto"/>
            <w:noWrap/>
            <w:vAlign w:val="center"/>
            <w:hideMark/>
          </w:tcPr>
          <w:p w14:paraId="4A86A2D1"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1.80E+11</w:t>
            </w:r>
          </w:p>
        </w:tc>
        <w:tc>
          <w:tcPr>
            <w:tcW w:w="1420" w:type="dxa"/>
            <w:tcBorders>
              <w:top w:val="nil"/>
              <w:left w:val="nil"/>
              <w:bottom w:val="single" w:sz="4" w:space="0" w:color="auto"/>
              <w:right w:val="single" w:sz="4" w:space="0" w:color="auto"/>
            </w:tcBorders>
            <w:shd w:val="clear" w:color="auto" w:fill="auto"/>
            <w:noWrap/>
            <w:vAlign w:val="bottom"/>
            <w:hideMark/>
          </w:tcPr>
          <w:p w14:paraId="2A210BFC"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4.7E+09</w:t>
            </w:r>
          </w:p>
        </w:tc>
      </w:tr>
      <w:tr w:rsidR="004B3431" w:rsidRPr="008361AA" w14:paraId="7811E6C0" w14:textId="77777777" w:rsidTr="00297C28">
        <w:trPr>
          <w:trHeight w:val="300"/>
        </w:trPr>
        <w:tc>
          <w:tcPr>
            <w:tcW w:w="3160" w:type="dxa"/>
            <w:vMerge/>
            <w:tcBorders>
              <w:top w:val="nil"/>
              <w:left w:val="single" w:sz="4" w:space="0" w:color="auto"/>
              <w:bottom w:val="single" w:sz="4" w:space="0" w:color="auto"/>
              <w:right w:val="single" w:sz="4" w:space="0" w:color="auto"/>
            </w:tcBorders>
            <w:vAlign w:val="center"/>
            <w:hideMark/>
          </w:tcPr>
          <w:p w14:paraId="2D141CB1" w14:textId="77777777" w:rsidR="004B3431" w:rsidRPr="008361AA" w:rsidRDefault="004B3431" w:rsidP="00297C28">
            <w:pPr>
              <w:spacing w:after="0" w:line="240" w:lineRule="auto"/>
              <w:rPr>
                <w:rFonts w:eastAsia="Times New Roman" w:cstheme="minorHAnsi"/>
                <w:color w:val="000000"/>
                <w:sz w:val="20"/>
                <w:szCs w:val="20"/>
                <w:lang w:val="nb-NO" w:eastAsia="nb-NO"/>
              </w:rPr>
            </w:pPr>
          </w:p>
        </w:tc>
        <w:tc>
          <w:tcPr>
            <w:tcW w:w="1760" w:type="dxa"/>
            <w:tcBorders>
              <w:top w:val="nil"/>
              <w:left w:val="nil"/>
              <w:bottom w:val="single" w:sz="4" w:space="0" w:color="auto"/>
              <w:right w:val="single" w:sz="4" w:space="0" w:color="auto"/>
            </w:tcBorders>
            <w:shd w:val="clear" w:color="auto" w:fill="auto"/>
            <w:noWrap/>
            <w:vAlign w:val="center"/>
            <w:hideMark/>
          </w:tcPr>
          <w:p w14:paraId="779D7941"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 xml:space="preserve">ϒ </w:t>
            </w:r>
            <w:proofErr w:type="spellStart"/>
            <w:r w:rsidRPr="008361AA">
              <w:rPr>
                <w:rFonts w:eastAsia="Times New Roman" w:cstheme="minorHAnsi"/>
                <w:color w:val="000000"/>
                <w:sz w:val="20"/>
                <w:szCs w:val="20"/>
                <w:lang w:val="nb-NO" w:eastAsia="nb-NO"/>
              </w:rPr>
              <w:t>Soil</w:t>
            </w:r>
            <w:proofErr w:type="spellEnd"/>
          </w:p>
        </w:tc>
        <w:tc>
          <w:tcPr>
            <w:tcW w:w="1880" w:type="dxa"/>
            <w:tcBorders>
              <w:top w:val="nil"/>
              <w:left w:val="nil"/>
              <w:bottom w:val="single" w:sz="4" w:space="0" w:color="auto"/>
              <w:right w:val="single" w:sz="4" w:space="0" w:color="auto"/>
            </w:tcBorders>
            <w:shd w:val="clear" w:color="auto" w:fill="auto"/>
            <w:noWrap/>
            <w:vAlign w:val="center"/>
            <w:hideMark/>
          </w:tcPr>
          <w:p w14:paraId="6F41B356"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D</w:t>
            </w:r>
            <w:r w:rsidRPr="008361AA">
              <w:rPr>
                <w:rFonts w:eastAsia="Times New Roman" w:cstheme="minorHAnsi"/>
                <w:color w:val="000000"/>
                <w:sz w:val="20"/>
                <w:szCs w:val="20"/>
                <w:vertAlign w:val="subscript"/>
                <w:lang w:val="nb-NO" w:eastAsia="nb-NO"/>
              </w:rPr>
              <w:t>A-G.2</w:t>
            </w:r>
          </w:p>
        </w:tc>
        <w:tc>
          <w:tcPr>
            <w:tcW w:w="1420" w:type="dxa"/>
            <w:tcBorders>
              <w:top w:val="nil"/>
              <w:left w:val="nil"/>
              <w:bottom w:val="single" w:sz="4" w:space="0" w:color="auto"/>
              <w:right w:val="single" w:sz="4" w:space="0" w:color="auto"/>
            </w:tcBorders>
            <w:shd w:val="clear" w:color="auto" w:fill="auto"/>
            <w:noWrap/>
            <w:vAlign w:val="center"/>
            <w:hideMark/>
          </w:tcPr>
          <w:p w14:paraId="4689ECD8"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1.40E+11</w:t>
            </w:r>
          </w:p>
        </w:tc>
        <w:tc>
          <w:tcPr>
            <w:tcW w:w="1420" w:type="dxa"/>
            <w:tcBorders>
              <w:top w:val="nil"/>
              <w:left w:val="nil"/>
              <w:bottom w:val="single" w:sz="4" w:space="0" w:color="auto"/>
              <w:right w:val="single" w:sz="4" w:space="0" w:color="auto"/>
            </w:tcBorders>
            <w:shd w:val="clear" w:color="auto" w:fill="auto"/>
            <w:noWrap/>
            <w:vAlign w:val="bottom"/>
            <w:hideMark/>
          </w:tcPr>
          <w:p w14:paraId="344FE506"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7.9E+09</w:t>
            </w:r>
          </w:p>
        </w:tc>
      </w:tr>
      <w:tr w:rsidR="004B3431" w:rsidRPr="008361AA" w14:paraId="5586A3F1" w14:textId="77777777" w:rsidTr="00297C28">
        <w:trPr>
          <w:trHeight w:val="300"/>
        </w:trPr>
        <w:tc>
          <w:tcPr>
            <w:tcW w:w="3160" w:type="dxa"/>
            <w:vMerge/>
            <w:tcBorders>
              <w:top w:val="nil"/>
              <w:left w:val="single" w:sz="4" w:space="0" w:color="auto"/>
              <w:bottom w:val="single" w:sz="4" w:space="0" w:color="auto"/>
              <w:right w:val="single" w:sz="4" w:space="0" w:color="auto"/>
            </w:tcBorders>
            <w:vAlign w:val="center"/>
            <w:hideMark/>
          </w:tcPr>
          <w:p w14:paraId="61CE5034" w14:textId="77777777" w:rsidR="004B3431" w:rsidRPr="008361AA" w:rsidRDefault="004B3431" w:rsidP="00297C28">
            <w:pPr>
              <w:spacing w:after="0" w:line="240" w:lineRule="auto"/>
              <w:rPr>
                <w:rFonts w:eastAsia="Times New Roman" w:cstheme="minorHAnsi"/>
                <w:color w:val="000000"/>
                <w:sz w:val="20"/>
                <w:szCs w:val="20"/>
                <w:lang w:val="nb-NO" w:eastAsia="nb-NO"/>
              </w:rPr>
            </w:pPr>
          </w:p>
        </w:tc>
        <w:tc>
          <w:tcPr>
            <w:tcW w:w="1760" w:type="dxa"/>
            <w:tcBorders>
              <w:top w:val="nil"/>
              <w:left w:val="nil"/>
              <w:bottom w:val="single" w:sz="4" w:space="0" w:color="auto"/>
              <w:right w:val="single" w:sz="4" w:space="0" w:color="auto"/>
            </w:tcBorders>
            <w:shd w:val="clear" w:color="auto" w:fill="auto"/>
            <w:noWrap/>
            <w:vAlign w:val="center"/>
            <w:hideMark/>
          </w:tcPr>
          <w:p w14:paraId="42E7CFDB"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AC-</w:t>
            </w:r>
            <w:proofErr w:type="spellStart"/>
            <w:r w:rsidRPr="008361AA">
              <w:rPr>
                <w:rFonts w:eastAsia="Times New Roman" w:cstheme="minorHAnsi"/>
                <w:color w:val="000000"/>
                <w:sz w:val="20"/>
                <w:szCs w:val="20"/>
                <w:lang w:val="nb-NO" w:eastAsia="nb-NO"/>
              </w:rPr>
              <w:t>Dig</w:t>
            </w:r>
            <w:proofErr w:type="spellEnd"/>
          </w:p>
        </w:tc>
        <w:tc>
          <w:tcPr>
            <w:tcW w:w="1880" w:type="dxa"/>
            <w:tcBorders>
              <w:top w:val="nil"/>
              <w:left w:val="nil"/>
              <w:bottom w:val="single" w:sz="4" w:space="0" w:color="auto"/>
              <w:right w:val="single" w:sz="4" w:space="0" w:color="auto"/>
            </w:tcBorders>
            <w:shd w:val="clear" w:color="auto" w:fill="auto"/>
            <w:noWrap/>
            <w:vAlign w:val="center"/>
            <w:hideMark/>
          </w:tcPr>
          <w:p w14:paraId="521DCCCA"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D</w:t>
            </w:r>
            <w:r w:rsidRPr="008361AA">
              <w:rPr>
                <w:rFonts w:eastAsia="Times New Roman" w:cstheme="minorHAnsi"/>
                <w:color w:val="000000"/>
                <w:sz w:val="20"/>
                <w:szCs w:val="20"/>
                <w:vertAlign w:val="subscript"/>
                <w:lang w:val="nb-NO" w:eastAsia="nb-NO"/>
              </w:rPr>
              <w:t>A-G.3</w:t>
            </w:r>
          </w:p>
        </w:tc>
        <w:tc>
          <w:tcPr>
            <w:tcW w:w="1420" w:type="dxa"/>
            <w:tcBorders>
              <w:top w:val="nil"/>
              <w:left w:val="nil"/>
              <w:bottom w:val="single" w:sz="4" w:space="0" w:color="auto"/>
              <w:right w:val="single" w:sz="4" w:space="0" w:color="auto"/>
            </w:tcBorders>
            <w:shd w:val="clear" w:color="auto" w:fill="auto"/>
            <w:noWrap/>
            <w:vAlign w:val="center"/>
            <w:hideMark/>
          </w:tcPr>
          <w:p w14:paraId="5C463F1E"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1.60E+11</w:t>
            </w:r>
          </w:p>
        </w:tc>
        <w:tc>
          <w:tcPr>
            <w:tcW w:w="1420" w:type="dxa"/>
            <w:tcBorders>
              <w:top w:val="nil"/>
              <w:left w:val="nil"/>
              <w:bottom w:val="single" w:sz="4" w:space="0" w:color="auto"/>
              <w:right w:val="single" w:sz="4" w:space="0" w:color="auto"/>
            </w:tcBorders>
            <w:shd w:val="clear" w:color="auto" w:fill="auto"/>
            <w:noWrap/>
            <w:vAlign w:val="bottom"/>
            <w:hideMark/>
          </w:tcPr>
          <w:p w14:paraId="0DF044A8"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4.4E+09</w:t>
            </w:r>
          </w:p>
        </w:tc>
      </w:tr>
      <w:tr w:rsidR="004B3431" w:rsidRPr="008361AA" w14:paraId="056A9CB2" w14:textId="77777777" w:rsidTr="00297C28">
        <w:trPr>
          <w:trHeight w:val="300"/>
        </w:trPr>
        <w:tc>
          <w:tcPr>
            <w:tcW w:w="3160" w:type="dxa"/>
            <w:vMerge/>
            <w:tcBorders>
              <w:top w:val="nil"/>
              <w:left w:val="single" w:sz="4" w:space="0" w:color="auto"/>
              <w:bottom w:val="single" w:sz="4" w:space="0" w:color="auto"/>
              <w:right w:val="single" w:sz="4" w:space="0" w:color="auto"/>
            </w:tcBorders>
            <w:vAlign w:val="center"/>
            <w:hideMark/>
          </w:tcPr>
          <w:p w14:paraId="294C3642" w14:textId="77777777" w:rsidR="004B3431" w:rsidRPr="008361AA" w:rsidRDefault="004B3431" w:rsidP="00297C28">
            <w:pPr>
              <w:spacing w:after="0" w:line="240" w:lineRule="auto"/>
              <w:rPr>
                <w:rFonts w:eastAsia="Times New Roman" w:cstheme="minorHAnsi"/>
                <w:color w:val="000000"/>
                <w:sz w:val="20"/>
                <w:szCs w:val="20"/>
                <w:lang w:val="nb-NO" w:eastAsia="nb-NO"/>
              </w:rPr>
            </w:pPr>
          </w:p>
        </w:tc>
        <w:tc>
          <w:tcPr>
            <w:tcW w:w="1760" w:type="dxa"/>
            <w:tcBorders>
              <w:top w:val="nil"/>
              <w:left w:val="nil"/>
              <w:bottom w:val="single" w:sz="4" w:space="0" w:color="auto"/>
              <w:right w:val="single" w:sz="4" w:space="0" w:color="auto"/>
            </w:tcBorders>
            <w:shd w:val="clear" w:color="auto" w:fill="auto"/>
            <w:noWrap/>
            <w:vAlign w:val="center"/>
            <w:hideMark/>
          </w:tcPr>
          <w:p w14:paraId="6BCA566B"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 xml:space="preserve">ϒ </w:t>
            </w:r>
            <w:proofErr w:type="spellStart"/>
            <w:r w:rsidRPr="008361AA">
              <w:rPr>
                <w:rFonts w:eastAsia="Times New Roman" w:cstheme="minorHAnsi"/>
                <w:color w:val="000000"/>
                <w:sz w:val="20"/>
                <w:szCs w:val="20"/>
                <w:lang w:val="nb-NO" w:eastAsia="nb-NO"/>
              </w:rPr>
              <w:t>Soil</w:t>
            </w:r>
            <w:proofErr w:type="spellEnd"/>
          </w:p>
        </w:tc>
        <w:tc>
          <w:tcPr>
            <w:tcW w:w="1880" w:type="dxa"/>
            <w:tcBorders>
              <w:top w:val="nil"/>
              <w:left w:val="nil"/>
              <w:bottom w:val="single" w:sz="4" w:space="0" w:color="auto"/>
              <w:right w:val="single" w:sz="4" w:space="0" w:color="auto"/>
            </w:tcBorders>
            <w:shd w:val="clear" w:color="auto" w:fill="auto"/>
            <w:noWrap/>
            <w:vAlign w:val="center"/>
            <w:hideMark/>
          </w:tcPr>
          <w:p w14:paraId="4C623BE9"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D</w:t>
            </w:r>
            <w:r w:rsidRPr="008361AA">
              <w:rPr>
                <w:rFonts w:eastAsia="Times New Roman" w:cstheme="minorHAnsi"/>
                <w:color w:val="000000"/>
                <w:sz w:val="20"/>
                <w:szCs w:val="20"/>
                <w:vertAlign w:val="subscript"/>
                <w:lang w:val="nb-NO" w:eastAsia="nb-NO"/>
              </w:rPr>
              <w:t>A-G.4</w:t>
            </w:r>
          </w:p>
        </w:tc>
        <w:tc>
          <w:tcPr>
            <w:tcW w:w="1420" w:type="dxa"/>
            <w:tcBorders>
              <w:top w:val="nil"/>
              <w:left w:val="nil"/>
              <w:bottom w:val="single" w:sz="4" w:space="0" w:color="auto"/>
              <w:right w:val="single" w:sz="4" w:space="0" w:color="auto"/>
            </w:tcBorders>
            <w:shd w:val="clear" w:color="auto" w:fill="auto"/>
            <w:noWrap/>
            <w:vAlign w:val="center"/>
            <w:hideMark/>
          </w:tcPr>
          <w:p w14:paraId="6FA128FE"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2.10E+11</w:t>
            </w:r>
          </w:p>
        </w:tc>
        <w:tc>
          <w:tcPr>
            <w:tcW w:w="1420" w:type="dxa"/>
            <w:tcBorders>
              <w:top w:val="nil"/>
              <w:left w:val="nil"/>
              <w:bottom w:val="single" w:sz="4" w:space="0" w:color="auto"/>
              <w:right w:val="single" w:sz="4" w:space="0" w:color="auto"/>
            </w:tcBorders>
            <w:shd w:val="clear" w:color="auto" w:fill="auto"/>
            <w:noWrap/>
            <w:vAlign w:val="bottom"/>
            <w:hideMark/>
          </w:tcPr>
          <w:p w14:paraId="14AE7FD4"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1.4E+09</w:t>
            </w:r>
          </w:p>
        </w:tc>
      </w:tr>
      <w:tr w:rsidR="004B3431" w:rsidRPr="008361AA" w14:paraId="3354A869" w14:textId="77777777" w:rsidTr="00297C28">
        <w:trPr>
          <w:trHeight w:val="300"/>
        </w:trPr>
        <w:tc>
          <w:tcPr>
            <w:tcW w:w="3160" w:type="dxa"/>
            <w:vMerge/>
            <w:tcBorders>
              <w:top w:val="nil"/>
              <w:left w:val="single" w:sz="4" w:space="0" w:color="auto"/>
              <w:bottom w:val="single" w:sz="4" w:space="0" w:color="auto"/>
              <w:right w:val="single" w:sz="4" w:space="0" w:color="auto"/>
            </w:tcBorders>
            <w:vAlign w:val="center"/>
            <w:hideMark/>
          </w:tcPr>
          <w:p w14:paraId="660A0060" w14:textId="77777777" w:rsidR="004B3431" w:rsidRPr="008361AA" w:rsidRDefault="004B3431" w:rsidP="00297C28">
            <w:pPr>
              <w:spacing w:after="0" w:line="240" w:lineRule="auto"/>
              <w:rPr>
                <w:rFonts w:eastAsia="Times New Roman" w:cstheme="minorHAnsi"/>
                <w:color w:val="000000"/>
                <w:sz w:val="20"/>
                <w:szCs w:val="20"/>
                <w:lang w:val="nb-NO" w:eastAsia="nb-NO"/>
              </w:rPr>
            </w:pPr>
          </w:p>
        </w:tc>
        <w:tc>
          <w:tcPr>
            <w:tcW w:w="1760" w:type="dxa"/>
            <w:tcBorders>
              <w:top w:val="nil"/>
              <w:left w:val="nil"/>
              <w:bottom w:val="single" w:sz="4" w:space="0" w:color="auto"/>
              <w:right w:val="single" w:sz="4" w:space="0" w:color="auto"/>
            </w:tcBorders>
            <w:shd w:val="clear" w:color="auto" w:fill="auto"/>
            <w:noWrap/>
            <w:vAlign w:val="center"/>
            <w:hideMark/>
          </w:tcPr>
          <w:p w14:paraId="28BD470E"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AC-</w:t>
            </w:r>
            <w:proofErr w:type="spellStart"/>
            <w:r w:rsidRPr="008361AA">
              <w:rPr>
                <w:rFonts w:eastAsia="Times New Roman" w:cstheme="minorHAnsi"/>
                <w:color w:val="000000"/>
                <w:sz w:val="20"/>
                <w:szCs w:val="20"/>
                <w:lang w:val="nb-NO" w:eastAsia="nb-NO"/>
              </w:rPr>
              <w:t>Dig</w:t>
            </w:r>
            <w:proofErr w:type="spellEnd"/>
          </w:p>
        </w:tc>
        <w:tc>
          <w:tcPr>
            <w:tcW w:w="1880" w:type="dxa"/>
            <w:tcBorders>
              <w:top w:val="nil"/>
              <w:left w:val="nil"/>
              <w:bottom w:val="single" w:sz="4" w:space="0" w:color="auto"/>
              <w:right w:val="single" w:sz="4" w:space="0" w:color="auto"/>
            </w:tcBorders>
            <w:shd w:val="clear" w:color="auto" w:fill="auto"/>
            <w:noWrap/>
            <w:vAlign w:val="center"/>
            <w:hideMark/>
          </w:tcPr>
          <w:p w14:paraId="005BB84F"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D</w:t>
            </w:r>
            <w:r w:rsidRPr="008361AA">
              <w:rPr>
                <w:rFonts w:eastAsia="Times New Roman" w:cstheme="minorHAnsi"/>
                <w:color w:val="000000"/>
                <w:sz w:val="20"/>
                <w:szCs w:val="20"/>
                <w:vertAlign w:val="subscript"/>
                <w:lang w:val="nb-NO" w:eastAsia="nb-NO"/>
              </w:rPr>
              <w:t>A-G.5</w:t>
            </w:r>
          </w:p>
        </w:tc>
        <w:tc>
          <w:tcPr>
            <w:tcW w:w="1420" w:type="dxa"/>
            <w:tcBorders>
              <w:top w:val="nil"/>
              <w:left w:val="nil"/>
              <w:bottom w:val="single" w:sz="4" w:space="0" w:color="auto"/>
              <w:right w:val="single" w:sz="4" w:space="0" w:color="auto"/>
            </w:tcBorders>
            <w:shd w:val="clear" w:color="auto" w:fill="auto"/>
            <w:noWrap/>
            <w:vAlign w:val="center"/>
            <w:hideMark/>
          </w:tcPr>
          <w:p w14:paraId="59BA6878"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2.00E+11</w:t>
            </w:r>
          </w:p>
        </w:tc>
        <w:tc>
          <w:tcPr>
            <w:tcW w:w="1420" w:type="dxa"/>
            <w:tcBorders>
              <w:top w:val="nil"/>
              <w:left w:val="nil"/>
              <w:bottom w:val="single" w:sz="4" w:space="0" w:color="auto"/>
              <w:right w:val="single" w:sz="4" w:space="0" w:color="auto"/>
            </w:tcBorders>
            <w:shd w:val="clear" w:color="auto" w:fill="auto"/>
            <w:noWrap/>
            <w:vAlign w:val="bottom"/>
            <w:hideMark/>
          </w:tcPr>
          <w:p w14:paraId="5F469F28"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7.1E+09</w:t>
            </w:r>
          </w:p>
        </w:tc>
      </w:tr>
      <w:tr w:rsidR="004B3431" w:rsidRPr="008361AA" w14:paraId="01C8FF67" w14:textId="77777777" w:rsidTr="00297C28">
        <w:trPr>
          <w:trHeight w:val="300"/>
        </w:trPr>
        <w:tc>
          <w:tcPr>
            <w:tcW w:w="3160" w:type="dxa"/>
            <w:vMerge/>
            <w:tcBorders>
              <w:top w:val="nil"/>
              <w:left w:val="single" w:sz="4" w:space="0" w:color="auto"/>
              <w:bottom w:val="single" w:sz="4" w:space="0" w:color="auto"/>
              <w:right w:val="single" w:sz="4" w:space="0" w:color="auto"/>
            </w:tcBorders>
            <w:vAlign w:val="center"/>
            <w:hideMark/>
          </w:tcPr>
          <w:p w14:paraId="51CD86AE" w14:textId="77777777" w:rsidR="004B3431" w:rsidRPr="008361AA" w:rsidRDefault="004B3431" w:rsidP="00297C28">
            <w:pPr>
              <w:spacing w:after="0" w:line="240" w:lineRule="auto"/>
              <w:rPr>
                <w:rFonts w:eastAsia="Times New Roman" w:cstheme="minorHAnsi"/>
                <w:color w:val="000000"/>
                <w:sz w:val="20"/>
                <w:szCs w:val="20"/>
                <w:lang w:val="nb-NO" w:eastAsia="nb-NO"/>
              </w:rPr>
            </w:pPr>
          </w:p>
        </w:tc>
        <w:tc>
          <w:tcPr>
            <w:tcW w:w="1760" w:type="dxa"/>
            <w:tcBorders>
              <w:top w:val="nil"/>
              <w:left w:val="nil"/>
              <w:bottom w:val="single" w:sz="4" w:space="0" w:color="auto"/>
              <w:right w:val="single" w:sz="4" w:space="0" w:color="auto"/>
            </w:tcBorders>
            <w:shd w:val="clear" w:color="auto" w:fill="auto"/>
            <w:noWrap/>
            <w:vAlign w:val="center"/>
            <w:hideMark/>
          </w:tcPr>
          <w:p w14:paraId="54B4A670"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 xml:space="preserve">ϒ </w:t>
            </w:r>
            <w:proofErr w:type="spellStart"/>
            <w:r w:rsidRPr="008361AA">
              <w:rPr>
                <w:rFonts w:eastAsia="Times New Roman" w:cstheme="minorHAnsi"/>
                <w:color w:val="000000"/>
                <w:sz w:val="20"/>
                <w:szCs w:val="20"/>
                <w:lang w:val="nb-NO" w:eastAsia="nb-NO"/>
              </w:rPr>
              <w:t>Soil</w:t>
            </w:r>
            <w:proofErr w:type="spellEnd"/>
          </w:p>
        </w:tc>
        <w:tc>
          <w:tcPr>
            <w:tcW w:w="1880" w:type="dxa"/>
            <w:tcBorders>
              <w:top w:val="nil"/>
              <w:left w:val="nil"/>
              <w:bottom w:val="single" w:sz="4" w:space="0" w:color="auto"/>
              <w:right w:val="single" w:sz="4" w:space="0" w:color="auto"/>
            </w:tcBorders>
            <w:shd w:val="clear" w:color="auto" w:fill="auto"/>
            <w:noWrap/>
            <w:vAlign w:val="center"/>
            <w:hideMark/>
          </w:tcPr>
          <w:p w14:paraId="3161FFBD"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D</w:t>
            </w:r>
            <w:r w:rsidRPr="008361AA">
              <w:rPr>
                <w:rFonts w:eastAsia="Times New Roman" w:cstheme="minorHAnsi"/>
                <w:color w:val="000000"/>
                <w:sz w:val="20"/>
                <w:szCs w:val="20"/>
                <w:vertAlign w:val="subscript"/>
                <w:lang w:val="nb-NO" w:eastAsia="nb-NO"/>
              </w:rPr>
              <w:t>A-G.6</w:t>
            </w:r>
          </w:p>
        </w:tc>
        <w:tc>
          <w:tcPr>
            <w:tcW w:w="1420" w:type="dxa"/>
            <w:tcBorders>
              <w:top w:val="nil"/>
              <w:left w:val="nil"/>
              <w:bottom w:val="single" w:sz="4" w:space="0" w:color="auto"/>
              <w:right w:val="single" w:sz="4" w:space="0" w:color="auto"/>
            </w:tcBorders>
            <w:shd w:val="clear" w:color="auto" w:fill="auto"/>
            <w:noWrap/>
            <w:vAlign w:val="center"/>
            <w:hideMark/>
          </w:tcPr>
          <w:p w14:paraId="179CC277"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2.50E+11</w:t>
            </w:r>
          </w:p>
        </w:tc>
        <w:tc>
          <w:tcPr>
            <w:tcW w:w="1420" w:type="dxa"/>
            <w:tcBorders>
              <w:top w:val="nil"/>
              <w:left w:val="nil"/>
              <w:bottom w:val="single" w:sz="4" w:space="0" w:color="auto"/>
              <w:right w:val="single" w:sz="4" w:space="0" w:color="auto"/>
            </w:tcBorders>
            <w:shd w:val="clear" w:color="auto" w:fill="auto"/>
            <w:noWrap/>
            <w:vAlign w:val="bottom"/>
            <w:hideMark/>
          </w:tcPr>
          <w:p w14:paraId="73DD09AC"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7.4E+09</w:t>
            </w:r>
          </w:p>
        </w:tc>
      </w:tr>
      <w:tr w:rsidR="004B3431" w:rsidRPr="008361AA" w14:paraId="68038441" w14:textId="77777777" w:rsidTr="00297C28">
        <w:trPr>
          <w:trHeight w:val="300"/>
        </w:trPr>
        <w:tc>
          <w:tcPr>
            <w:tcW w:w="3160" w:type="dxa"/>
            <w:vMerge/>
            <w:tcBorders>
              <w:top w:val="nil"/>
              <w:left w:val="single" w:sz="4" w:space="0" w:color="auto"/>
              <w:bottom w:val="single" w:sz="4" w:space="0" w:color="auto"/>
              <w:right w:val="single" w:sz="4" w:space="0" w:color="auto"/>
            </w:tcBorders>
            <w:vAlign w:val="center"/>
            <w:hideMark/>
          </w:tcPr>
          <w:p w14:paraId="16FAC5E6" w14:textId="77777777" w:rsidR="004B3431" w:rsidRPr="008361AA" w:rsidRDefault="004B3431" w:rsidP="00297C28">
            <w:pPr>
              <w:spacing w:after="0" w:line="240" w:lineRule="auto"/>
              <w:rPr>
                <w:rFonts w:eastAsia="Times New Roman" w:cstheme="minorHAnsi"/>
                <w:color w:val="000000"/>
                <w:sz w:val="20"/>
                <w:szCs w:val="20"/>
                <w:lang w:val="nb-NO" w:eastAsia="nb-NO"/>
              </w:rPr>
            </w:pPr>
          </w:p>
        </w:tc>
        <w:tc>
          <w:tcPr>
            <w:tcW w:w="1760" w:type="dxa"/>
            <w:tcBorders>
              <w:top w:val="nil"/>
              <w:left w:val="nil"/>
              <w:bottom w:val="single" w:sz="4" w:space="0" w:color="auto"/>
              <w:right w:val="single" w:sz="4" w:space="0" w:color="auto"/>
            </w:tcBorders>
            <w:shd w:val="clear" w:color="auto" w:fill="auto"/>
            <w:noWrap/>
            <w:vAlign w:val="center"/>
            <w:hideMark/>
          </w:tcPr>
          <w:p w14:paraId="2D86B3DE"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AC-</w:t>
            </w:r>
            <w:proofErr w:type="spellStart"/>
            <w:r w:rsidRPr="008361AA">
              <w:rPr>
                <w:rFonts w:eastAsia="Times New Roman" w:cstheme="minorHAnsi"/>
                <w:color w:val="000000"/>
                <w:sz w:val="20"/>
                <w:szCs w:val="20"/>
                <w:lang w:val="nb-NO" w:eastAsia="nb-NO"/>
              </w:rPr>
              <w:t>Dig</w:t>
            </w:r>
            <w:proofErr w:type="spellEnd"/>
          </w:p>
        </w:tc>
        <w:tc>
          <w:tcPr>
            <w:tcW w:w="1880" w:type="dxa"/>
            <w:tcBorders>
              <w:top w:val="nil"/>
              <w:left w:val="nil"/>
              <w:bottom w:val="single" w:sz="4" w:space="0" w:color="auto"/>
              <w:right w:val="single" w:sz="4" w:space="0" w:color="auto"/>
            </w:tcBorders>
            <w:shd w:val="clear" w:color="auto" w:fill="auto"/>
            <w:noWrap/>
            <w:vAlign w:val="center"/>
            <w:hideMark/>
          </w:tcPr>
          <w:p w14:paraId="23AF15AE"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D</w:t>
            </w:r>
            <w:r w:rsidRPr="008361AA">
              <w:rPr>
                <w:rFonts w:eastAsia="Times New Roman" w:cstheme="minorHAnsi"/>
                <w:color w:val="000000"/>
                <w:sz w:val="20"/>
                <w:szCs w:val="20"/>
                <w:vertAlign w:val="subscript"/>
                <w:lang w:val="nb-NO" w:eastAsia="nb-NO"/>
              </w:rPr>
              <w:t>A-G.7</w:t>
            </w:r>
          </w:p>
        </w:tc>
        <w:tc>
          <w:tcPr>
            <w:tcW w:w="1420" w:type="dxa"/>
            <w:tcBorders>
              <w:top w:val="nil"/>
              <w:left w:val="nil"/>
              <w:bottom w:val="single" w:sz="4" w:space="0" w:color="auto"/>
              <w:right w:val="single" w:sz="4" w:space="0" w:color="auto"/>
            </w:tcBorders>
            <w:shd w:val="clear" w:color="auto" w:fill="auto"/>
            <w:noWrap/>
            <w:vAlign w:val="center"/>
            <w:hideMark/>
          </w:tcPr>
          <w:p w14:paraId="0EDF7960"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2.00E+11</w:t>
            </w:r>
          </w:p>
        </w:tc>
        <w:tc>
          <w:tcPr>
            <w:tcW w:w="1420" w:type="dxa"/>
            <w:tcBorders>
              <w:top w:val="nil"/>
              <w:left w:val="nil"/>
              <w:bottom w:val="single" w:sz="4" w:space="0" w:color="auto"/>
              <w:right w:val="single" w:sz="4" w:space="0" w:color="auto"/>
            </w:tcBorders>
            <w:shd w:val="clear" w:color="auto" w:fill="auto"/>
            <w:noWrap/>
            <w:vAlign w:val="bottom"/>
            <w:hideMark/>
          </w:tcPr>
          <w:p w14:paraId="2E3FFE17"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6.3E+09</w:t>
            </w:r>
          </w:p>
        </w:tc>
      </w:tr>
      <w:tr w:rsidR="004B3431" w:rsidRPr="008361AA" w14:paraId="19DB5267" w14:textId="77777777" w:rsidTr="00297C28">
        <w:trPr>
          <w:trHeight w:val="300"/>
        </w:trPr>
        <w:tc>
          <w:tcPr>
            <w:tcW w:w="31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F5B1E3"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SD</w:t>
            </w:r>
          </w:p>
        </w:tc>
        <w:tc>
          <w:tcPr>
            <w:tcW w:w="1760" w:type="dxa"/>
            <w:tcBorders>
              <w:top w:val="nil"/>
              <w:left w:val="nil"/>
              <w:bottom w:val="single" w:sz="4" w:space="0" w:color="auto"/>
              <w:right w:val="single" w:sz="4" w:space="0" w:color="auto"/>
            </w:tcBorders>
            <w:shd w:val="clear" w:color="auto" w:fill="auto"/>
            <w:noWrap/>
            <w:vAlign w:val="center"/>
            <w:hideMark/>
          </w:tcPr>
          <w:p w14:paraId="11B65079"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 xml:space="preserve">Live </w:t>
            </w:r>
            <w:proofErr w:type="spellStart"/>
            <w:proofErr w:type="gramStart"/>
            <w:r w:rsidRPr="008361AA">
              <w:rPr>
                <w:rFonts w:eastAsia="Times New Roman" w:cstheme="minorHAnsi"/>
                <w:color w:val="000000"/>
                <w:sz w:val="20"/>
                <w:szCs w:val="20"/>
                <w:lang w:val="nb-NO" w:eastAsia="nb-NO"/>
              </w:rPr>
              <w:t>dig:soil</w:t>
            </w:r>
            <w:proofErr w:type="spellEnd"/>
            <w:proofErr w:type="gramEnd"/>
            <w:r w:rsidRPr="008361AA">
              <w:rPr>
                <w:rFonts w:eastAsia="Times New Roman" w:cstheme="minorHAnsi"/>
                <w:color w:val="000000"/>
                <w:sz w:val="20"/>
                <w:szCs w:val="20"/>
                <w:lang w:val="nb-NO" w:eastAsia="nb-NO"/>
              </w:rPr>
              <w:t xml:space="preserve"> mix</w:t>
            </w:r>
          </w:p>
        </w:tc>
        <w:tc>
          <w:tcPr>
            <w:tcW w:w="1880" w:type="dxa"/>
            <w:tcBorders>
              <w:top w:val="nil"/>
              <w:left w:val="nil"/>
              <w:bottom w:val="single" w:sz="4" w:space="0" w:color="auto"/>
              <w:right w:val="single" w:sz="4" w:space="0" w:color="auto"/>
            </w:tcBorders>
            <w:shd w:val="clear" w:color="auto" w:fill="auto"/>
            <w:noWrap/>
            <w:vAlign w:val="center"/>
            <w:hideMark/>
          </w:tcPr>
          <w:p w14:paraId="1A39E0DD"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SD</w:t>
            </w:r>
            <w:r w:rsidRPr="008361AA">
              <w:rPr>
                <w:rFonts w:eastAsia="Times New Roman" w:cstheme="minorHAnsi"/>
                <w:color w:val="000000"/>
                <w:sz w:val="20"/>
                <w:szCs w:val="20"/>
                <w:vertAlign w:val="subscript"/>
                <w:lang w:val="nb-NO" w:eastAsia="nb-NO"/>
              </w:rPr>
              <w:t>0</w:t>
            </w:r>
          </w:p>
        </w:tc>
        <w:tc>
          <w:tcPr>
            <w:tcW w:w="1420" w:type="dxa"/>
            <w:tcBorders>
              <w:top w:val="nil"/>
              <w:left w:val="nil"/>
              <w:bottom w:val="single" w:sz="4" w:space="0" w:color="auto"/>
              <w:right w:val="single" w:sz="4" w:space="0" w:color="auto"/>
            </w:tcBorders>
            <w:shd w:val="clear" w:color="auto" w:fill="auto"/>
            <w:noWrap/>
            <w:vAlign w:val="center"/>
            <w:hideMark/>
          </w:tcPr>
          <w:p w14:paraId="39744CE3"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2.60E+11</w:t>
            </w:r>
          </w:p>
        </w:tc>
        <w:tc>
          <w:tcPr>
            <w:tcW w:w="1420" w:type="dxa"/>
            <w:tcBorders>
              <w:top w:val="nil"/>
              <w:left w:val="nil"/>
              <w:bottom w:val="single" w:sz="4" w:space="0" w:color="auto"/>
              <w:right w:val="single" w:sz="4" w:space="0" w:color="auto"/>
            </w:tcBorders>
            <w:shd w:val="clear" w:color="auto" w:fill="auto"/>
            <w:noWrap/>
            <w:vAlign w:val="bottom"/>
            <w:hideMark/>
          </w:tcPr>
          <w:p w14:paraId="3DB668B2"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2.1E+09</w:t>
            </w:r>
          </w:p>
        </w:tc>
      </w:tr>
      <w:tr w:rsidR="004B3431" w:rsidRPr="008361AA" w14:paraId="77428B06" w14:textId="77777777" w:rsidTr="00297C28">
        <w:trPr>
          <w:trHeight w:val="300"/>
        </w:trPr>
        <w:tc>
          <w:tcPr>
            <w:tcW w:w="3160" w:type="dxa"/>
            <w:vMerge/>
            <w:tcBorders>
              <w:top w:val="nil"/>
              <w:left w:val="single" w:sz="4" w:space="0" w:color="auto"/>
              <w:bottom w:val="single" w:sz="4" w:space="0" w:color="auto"/>
              <w:right w:val="single" w:sz="4" w:space="0" w:color="auto"/>
            </w:tcBorders>
            <w:vAlign w:val="center"/>
            <w:hideMark/>
          </w:tcPr>
          <w:p w14:paraId="0DF4F5D0" w14:textId="77777777" w:rsidR="004B3431" w:rsidRPr="008361AA" w:rsidRDefault="004B3431" w:rsidP="00297C28">
            <w:pPr>
              <w:spacing w:after="0" w:line="240" w:lineRule="auto"/>
              <w:rPr>
                <w:rFonts w:eastAsia="Times New Roman" w:cstheme="minorHAnsi"/>
                <w:color w:val="000000"/>
                <w:sz w:val="20"/>
                <w:szCs w:val="20"/>
                <w:lang w:val="nb-NO" w:eastAsia="nb-NO"/>
              </w:rPr>
            </w:pPr>
          </w:p>
        </w:tc>
        <w:tc>
          <w:tcPr>
            <w:tcW w:w="1760" w:type="dxa"/>
            <w:tcBorders>
              <w:top w:val="nil"/>
              <w:left w:val="nil"/>
              <w:bottom w:val="single" w:sz="4" w:space="0" w:color="auto"/>
              <w:right w:val="single" w:sz="4" w:space="0" w:color="auto"/>
            </w:tcBorders>
            <w:shd w:val="clear" w:color="auto" w:fill="auto"/>
            <w:noWrap/>
            <w:vAlign w:val="center"/>
            <w:hideMark/>
          </w:tcPr>
          <w:p w14:paraId="0986EF7A"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proofErr w:type="spellStart"/>
            <w:proofErr w:type="gramStart"/>
            <w:r w:rsidRPr="008361AA">
              <w:rPr>
                <w:rFonts w:eastAsia="Times New Roman" w:cstheme="minorHAnsi"/>
                <w:color w:val="000000"/>
                <w:sz w:val="20"/>
                <w:szCs w:val="20"/>
                <w:lang w:val="nb-NO" w:eastAsia="nb-NO"/>
              </w:rPr>
              <w:t>Soil:mix</w:t>
            </w:r>
            <w:proofErr w:type="spellEnd"/>
            <w:proofErr w:type="gramEnd"/>
            <w:r w:rsidRPr="008361AA">
              <w:rPr>
                <w:rFonts w:eastAsia="Times New Roman" w:cstheme="minorHAnsi"/>
                <w:color w:val="000000"/>
                <w:sz w:val="20"/>
                <w:szCs w:val="20"/>
                <w:lang w:val="nb-NO" w:eastAsia="nb-NO"/>
              </w:rPr>
              <w:t xml:space="preserve"> </w:t>
            </w:r>
            <w:proofErr w:type="spellStart"/>
            <w:r w:rsidRPr="008361AA">
              <w:rPr>
                <w:rFonts w:eastAsia="Times New Roman" w:cstheme="minorHAnsi"/>
                <w:color w:val="000000"/>
                <w:sz w:val="20"/>
                <w:szCs w:val="20"/>
                <w:lang w:val="nb-NO" w:eastAsia="nb-NO"/>
              </w:rPr>
              <w:t>after</w:t>
            </w:r>
            <w:proofErr w:type="spellEnd"/>
            <w:r w:rsidRPr="008361AA">
              <w:rPr>
                <w:rFonts w:eastAsia="Times New Roman" w:cstheme="minorHAnsi"/>
                <w:color w:val="000000"/>
                <w:sz w:val="20"/>
                <w:szCs w:val="20"/>
                <w:lang w:val="nb-NO" w:eastAsia="nb-NO"/>
              </w:rPr>
              <w:t xml:space="preserve"> </w:t>
            </w:r>
            <w:proofErr w:type="spellStart"/>
            <w:r w:rsidRPr="008361AA">
              <w:rPr>
                <w:rFonts w:eastAsia="Times New Roman" w:cstheme="minorHAnsi"/>
                <w:color w:val="000000"/>
                <w:sz w:val="20"/>
                <w:szCs w:val="20"/>
                <w:lang w:val="nb-NO" w:eastAsia="nb-NO"/>
              </w:rPr>
              <w:t>enr</w:t>
            </w:r>
            <w:proofErr w:type="spellEnd"/>
            <w:r w:rsidRPr="008361AA">
              <w:rPr>
                <w:rFonts w:eastAsia="Times New Roman" w:cstheme="minorHAnsi"/>
                <w:color w:val="000000"/>
                <w:sz w:val="20"/>
                <w:szCs w:val="20"/>
                <w:lang w:val="nb-NO" w:eastAsia="nb-NO"/>
              </w:rPr>
              <w:t>.</w:t>
            </w:r>
          </w:p>
        </w:tc>
        <w:tc>
          <w:tcPr>
            <w:tcW w:w="1880" w:type="dxa"/>
            <w:tcBorders>
              <w:top w:val="nil"/>
              <w:left w:val="nil"/>
              <w:bottom w:val="single" w:sz="4" w:space="0" w:color="auto"/>
              <w:right w:val="single" w:sz="4" w:space="0" w:color="auto"/>
            </w:tcBorders>
            <w:shd w:val="clear" w:color="auto" w:fill="auto"/>
            <w:noWrap/>
            <w:vAlign w:val="center"/>
            <w:hideMark/>
          </w:tcPr>
          <w:p w14:paraId="189DD6AB"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SD</w:t>
            </w:r>
            <w:r w:rsidRPr="008361AA">
              <w:rPr>
                <w:rFonts w:eastAsia="Times New Roman" w:cstheme="minorHAnsi"/>
                <w:color w:val="000000"/>
                <w:sz w:val="20"/>
                <w:szCs w:val="20"/>
                <w:vertAlign w:val="subscript"/>
                <w:lang w:val="nb-NO" w:eastAsia="nb-NO"/>
              </w:rPr>
              <w:t>A-G.1</w:t>
            </w:r>
          </w:p>
        </w:tc>
        <w:tc>
          <w:tcPr>
            <w:tcW w:w="1420" w:type="dxa"/>
            <w:tcBorders>
              <w:top w:val="nil"/>
              <w:left w:val="nil"/>
              <w:bottom w:val="single" w:sz="4" w:space="0" w:color="auto"/>
              <w:right w:val="single" w:sz="4" w:space="0" w:color="auto"/>
            </w:tcBorders>
            <w:shd w:val="clear" w:color="auto" w:fill="auto"/>
            <w:noWrap/>
            <w:vAlign w:val="center"/>
            <w:hideMark/>
          </w:tcPr>
          <w:p w14:paraId="7A410C33"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1.60E+11</w:t>
            </w:r>
          </w:p>
        </w:tc>
        <w:tc>
          <w:tcPr>
            <w:tcW w:w="1420" w:type="dxa"/>
            <w:tcBorders>
              <w:top w:val="nil"/>
              <w:left w:val="nil"/>
              <w:bottom w:val="single" w:sz="4" w:space="0" w:color="auto"/>
              <w:right w:val="single" w:sz="4" w:space="0" w:color="auto"/>
            </w:tcBorders>
            <w:shd w:val="clear" w:color="auto" w:fill="auto"/>
            <w:noWrap/>
            <w:vAlign w:val="bottom"/>
            <w:hideMark/>
          </w:tcPr>
          <w:p w14:paraId="2C7DF591"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9.9E+09</w:t>
            </w:r>
          </w:p>
        </w:tc>
      </w:tr>
      <w:tr w:rsidR="004B3431" w:rsidRPr="008361AA" w14:paraId="62D84F08" w14:textId="77777777" w:rsidTr="00297C28">
        <w:trPr>
          <w:trHeight w:val="300"/>
        </w:trPr>
        <w:tc>
          <w:tcPr>
            <w:tcW w:w="3160" w:type="dxa"/>
            <w:vMerge/>
            <w:tcBorders>
              <w:top w:val="nil"/>
              <w:left w:val="single" w:sz="4" w:space="0" w:color="auto"/>
              <w:bottom w:val="single" w:sz="4" w:space="0" w:color="auto"/>
              <w:right w:val="single" w:sz="4" w:space="0" w:color="auto"/>
            </w:tcBorders>
            <w:vAlign w:val="center"/>
            <w:hideMark/>
          </w:tcPr>
          <w:p w14:paraId="4EDC4CBB" w14:textId="77777777" w:rsidR="004B3431" w:rsidRPr="008361AA" w:rsidRDefault="004B3431" w:rsidP="00297C28">
            <w:pPr>
              <w:spacing w:after="0" w:line="240" w:lineRule="auto"/>
              <w:rPr>
                <w:rFonts w:eastAsia="Times New Roman" w:cstheme="minorHAnsi"/>
                <w:color w:val="000000"/>
                <w:sz w:val="20"/>
                <w:szCs w:val="20"/>
                <w:lang w:val="nb-NO" w:eastAsia="nb-NO"/>
              </w:rPr>
            </w:pPr>
          </w:p>
        </w:tc>
        <w:tc>
          <w:tcPr>
            <w:tcW w:w="1760" w:type="dxa"/>
            <w:tcBorders>
              <w:top w:val="nil"/>
              <w:left w:val="nil"/>
              <w:bottom w:val="single" w:sz="4" w:space="0" w:color="auto"/>
              <w:right w:val="single" w:sz="4" w:space="0" w:color="auto"/>
            </w:tcBorders>
            <w:shd w:val="clear" w:color="auto" w:fill="auto"/>
            <w:noWrap/>
            <w:vAlign w:val="center"/>
            <w:hideMark/>
          </w:tcPr>
          <w:p w14:paraId="74787CF8"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 xml:space="preserve">ϒ </w:t>
            </w:r>
            <w:proofErr w:type="spellStart"/>
            <w:r w:rsidRPr="008361AA">
              <w:rPr>
                <w:rFonts w:eastAsia="Times New Roman" w:cstheme="minorHAnsi"/>
                <w:color w:val="000000"/>
                <w:sz w:val="20"/>
                <w:szCs w:val="20"/>
                <w:lang w:val="nb-NO" w:eastAsia="nb-NO"/>
              </w:rPr>
              <w:t>Soil</w:t>
            </w:r>
            <w:proofErr w:type="spellEnd"/>
          </w:p>
        </w:tc>
        <w:tc>
          <w:tcPr>
            <w:tcW w:w="1880" w:type="dxa"/>
            <w:tcBorders>
              <w:top w:val="nil"/>
              <w:left w:val="nil"/>
              <w:bottom w:val="single" w:sz="4" w:space="0" w:color="auto"/>
              <w:right w:val="single" w:sz="4" w:space="0" w:color="auto"/>
            </w:tcBorders>
            <w:shd w:val="clear" w:color="auto" w:fill="auto"/>
            <w:noWrap/>
            <w:vAlign w:val="center"/>
            <w:hideMark/>
          </w:tcPr>
          <w:p w14:paraId="4D5F2A88"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SD</w:t>
            </w:r>
            <w:r w:rsidRPr="008361AA">
              <w:rPr>
                <w:rFonts w:eastAsia="Times New Roman" w:cstheme="minorHAnsi"/>
                <w:color w:val="000000"/>
                <w:sz w:val="20"/>
                <w:szCs w:val="20"/>
                <w:vertAlign w:val="subscript"/>
                <w:lang w:val="nb-NO" w:eastAsia="nb-NO"/>
              </w:rPr>
              <w:t>A-G.2</w:t>
            </w:r>
          </w:p>
        </w:tc>
        <w:tc>
          <w:tcPr>
            <w:tcW w:w="1420" w:type="dxa"/>
            <w:tcBorders>
              <w:top w:val="nil"/>
              <w:left w:val="nil"/>
              <w:bottom w:val="single" w:sz="4" w:space="0" w:color="auto"/>
              <w:right w:val="single" w:sz="4" w:space="0" w:color="auto"/>
            </w:tcBorders>
            <w:shd w:val="clear" w:color="auto" w:fill="auto"/>
            <w:noWrap/>
            <w:vAlign w:val="center"/>
            <w:hideMark/>
          </w:tcPr>
          <w:p w14:paraId="56EF87BC"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1.10E+11</w:t>
            </w:r>
          </w:p>
        </w:tc>
        <w:tc>
          <w:tcPr>
            <w:tcW w:w="1420" w:type="dxa"/>
            <w:tcBorders>
              <w:top w:val="nil"/>
              <w:left w:val="nil"/>
              <w:bottom w:val="single" w:sz="4" w:space="0" w:color="auto"/>
              <w:right w:val="single" w:sz="4" w:space="0" w:color="auto"/>
            </w:tcBorders>
            <w:shd w:val="clear" w:color="auto" w:fill="auto"/>
            <w:noWrap/>
            <w:vAlign w:val="bottom"/>
            <w:hideMark/>
          </w:tcPr>
          <w:p w14:paraId="3E371974"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6.9E+09</w:t>
            </w:r>
          </w:p>
        </w:tc>
      </w:tr>
      <w:tr w:rsidR="004B3431" w:rsidRPr="008361AA" w14:paraId="2B0D3C9D" w14:textId="77777777" w:rsidTr="00297C28">
        <w:trPr>
          <w:trHeight w:val="300"/>
        </w:trPr>
        <w:tc>
          <w:tcPr>
            <w:tcW w:w="3160" w:type="dxa"/>
            <w:vMerge/>
            <w:tcBorders>
              <w:top w:val="nil"/>
              <w:left w:val="single" w:sz="4" w:space="0" w:color="auto"/>
              <w:bottom w:val="single" w:sz="4" w:space="0" w:color="auto"/>
              <w:right w:val="single" w:sz="4" w:space="0" w:color="auto"/>
            </w:tcBorders>
            <w:vAlign w:val="center"/>
            <w:hideMark/>
          </w:tcPr>
          <w:p w14:paraId="1F5CC238" w14:textId="77777777" w:rsidR="004B3431" w:rsidRPr="008361AA" w:rsidRDefault="004B3431" w:rsidP="00297C28">
            <w:pPr>
              <w:spacing w:after="0" w:line="240" w:lineRule="auto"/>
              <w:rPr>
                <w:rFonts w:eastAsia="Times New Roman" w:cstheme="minorHAnsi"/>
                <w:color w:val="000000"/>
                <w:sz w:val="20"/>
                <w:szCs w:val="20"/>
                <w:lang w:val="nb-NO" w:eastAsia="nb-NO"/>
              </w:rPr>
            </w:pPr>
          </w:p>
        </w:tc>
        <w:tc>
          <w:tcPr>
            <w:tcW w:w="1760" w:type="dxa"/>
            <w:tcBorders>
              <w:top w:val="nil"/>
              <w:left w:val="nil"/>
              <w:bottom w:val="single" w:sz="4" w:space="0" w:color="auto"/>
              <w:right w:val="single" w:sz="4" w:space="0" w:color="auto"/>
            </w:tcBorders>
            <w:shd w:val="clear" w:color="auto" w:fill="auto"/>
            <w:noWrap/>
            <w:vAlign w:val="center"/>
            <w:hideMark/>
          </w:tcPr>
          <w:p w14:paraId="4493AFCA"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AC-</w:t>
            </w:r>
            <w:proofErr w:type="spellStart"/>
            <w:r w:rsidRPr="008361AA">
              <w:rPr>
                <w:rFonts w:eastAsia="Times New Roman" w:cstheme="minorHAnsi"/>
                <w:color w:val="000000"/>
                <w:sz w:val="20"/>
                <w:szCs w:val="20"/>
                <w:lang w:val="nb-NO" w:eastAsia="nb-NO"/>
              </w:rPr>
              <w:t>Dig</w:t>
            </w:r>
            <w:proofErr w:type="spellEnd"/>
          </w:p>
        </w:tc>
        <w:tc>
          <w:tcPr>
            <w:tcW w:w="1880" w:type="dxa"/>
            <w:tcBorders>
              <w:top w:val="nil"/>
              <w:left w:val="nil"/>
              <w:bottom w:val="single" w:sz="4" w:space="0" w:color="auto"/>
              <w:right w:val="single" w:sz="4" w:space="0" w:color="auto"/>
            </w:tcBorders>
            <w:shd w:val="clear" w:color="auto" w:fill="auto"/>
            <w:noWrap/>
            <w:vAlign w:val="center"/>
            <w:hideMark/>
          </w:tcPr>
          <w:p w14:paraId="70CBC33A"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SD</w:t>
            </w:r>
            <w:r w:rsidRPr="008361AA">
              <w:rPr>
                <w:rFonts w:eastAsia="Times New Roman" w:cstheme="minorHAnsi"/>
                <w:color w:val="000000"/>
                <w:sz w:val="20"/>
                <w:szCs w:val="20"/>
                <w:vertAlign w:val="subscript"/>
                <w:lang w:val="nb-NO" w:eastAsia="nb-NO"/>
              </w:rPr>
              <w:t>A-G.3</w:t>
            </w:r>
          </w:p>
        </w:tc>
        <w:tc>
          <w:tcPr>
            <w:tcW w:w="1420" w:type="dxa"/>
            <w:tcBorders>
              <w:top w:val="nil"/>
              <w:left w:val="nil"/>
              <w:bottom w:val="single" w:sz="4" w:space="0" w:color="auto"/>
              <w:right w:val="single" w:sz="4" w:space="0" w:color="auto"/>
            </w:tcBorders>
            <w:shd w:val="clear" w:color="auto" w:fill="auto"/>
            <w:noWrap/>
            <w:vAlign w:val="center"/>
            <w:hideMark/>
          </w:tcPr>
          <w:p w14:paraId="540D8905"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1.10E+11</w:t>
            </w:r>
          </w:p>
        </w:tc>
        <w:tc>
          <w:tcPr>
            <w:tcW w:w="1420" w:type="dxa"/>
            <w:tcBorders>
              <w:top w:val="nil"/>
              <w:left w:val="nil"/>
              <w:bottom w:val="single" w:sz="4" w:space="0" w:color="auto"/>
              <w:right w:val="single" w:sz="4" w:space="0" w:color="auto"/>
            </w:tcBorders>
            <w:shd w:val="clear" w:color="auto" w:fill="auto"/>
            <w:noWrap/>
            <w:vAlign w:val="bottom"/>
            <w:hideMark/>
          </w:tcPr>
          <w:p w14:paraId="264E75E3"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5.0E+09</w:t>
            </w:r>
          </w:p>
        </w:tc>
      </w:tr>
      <w:tr w:rsidR="004B3431" w:rsidRPr="008361AA" w14:paraId="4E8F2F59" w14:textId="77777777" w:rsidTr="00297C28">
        <w:trPr>
          <w:trHeight w:val="300"/>
        </w:trPr>
        <w:tc>
          <w:tcPr>
            <w:tcW w:w="3160" w:type="dxa"/>
            <w:vMerge/>
            <w:tcBorders>
              <w:top w:val="nil"/>
              <w:left w:val="single" w:sz="4" w:space="0" w:color="auto"/>
              <w:bottom w:val="single" w:sz="4" w:space="0" w:color="auto"/>
              <w:right w:val="single" w:sz="4" w:space="0" w:color="auto"/>
            </w:tcBorders>
            <w:vAlign w:val="center"/>
            <w:hideMark/>
          </w:tcPr>
          <w:p w14:paraId="35DB20E3" w14:textId="77777777" w:rsidR="004B3431" w:rsidRPr="008361AA" w:rsidRDefault="004B3431" w:rsidP="00297C28">
            <w:pPr>
              <w:spacing w:after="0" w:line="240" w:lineRule="auto"/>
              <w:rPr>
                <w:rFonts w:eastAsia="Times New Roman" w:cstheme="minorHAnsi"/>
                <w:color w:val="000000"/>
                <w:sz w:val="20"/>
                <w:szCs w:val="20"/>
                <w:lang w:val="nb-NO" w:eastAsia="nb-NO"/>
              </w:rPr>
            </w:pPr>
          </w:p>
        </w:tc>
        <w:tc>
          <w:tcPr>
            <w:tcW w:w="1760" w:type="dxa"/>
            <w:tcBorders>
              <w:top w:val="nil"/>
              <w:left w:val="nil"/>
              <w:bottom w:val="single" w:sz="4" w:space="0" w:color="auto"/>
              <w:right w:val="single" w:sz="4" w:space="0" w:color="auto"/>
            </w:tcBorders>
            <w:shd w:val="clear" w:color="auto" w:fill="auto"/>
            <w:noWrap/>
            <w:vAlign w:val="center"/>
            <w:hideMark/>
          </w:tcPr>
          <w:p w14:paraId="328973BD"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 xml:space="preserve">ϒ </w:t>
            </w:r>
            <w:proofErr w:type="spellStart"/>
            <w:r w:rsidRPr="008361AA">
              <w:rPr>
                <w:rFonts w:eastAsia="Times New Roman" w:cstheme="minorHAnsi"/>
                <w:color w:val="000000"/>
                <w:sz w:val="20"/>
                <w:szCs w:val="20"/>
                <w:lang w:val="nb-NO" w:eastAsia="nb-NO"/>
              </w:rPr>
              <w:t>Soil</w:t>
            </w:r>
            <w:proofErr w:type="spellEnd"/>
          </w:p>
        </w:tc>
        <w:tc>
          <w:tcPr>
            <w:tcW w:w="1880" w:type="dxa"/>
            <w:tcBorders>
              <w:top w:val="nil"/>
              <w:left w:val="nil"/>
              <w:bottom w:val="single" w:sz="4" w:space="0" w:color="auto"/>
              <w:right w:val="single" w:sz="4" w:space="0" w:color="auto"/>
            </w:tcBorders>
            <w:shd w:val="clear" w:color="auto" w:fill="auto"/>
            <w:noWrap/>
            <w:vAlign w:val="center"/>
            <w:hideMark/>
          </w:tcPr>
          <w:p w14:paraId="5E29FA3E"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SD</w:t>
            </w:r>
            <w:r w:rsidRPr="008361AA">
              <w:rPr>
                <w:rFonts w:eastAsia="Times New Roman" w:cstheme="minorHAnsi"/>
                <w:color w:val="000000"/>
                <w:sz w:val="20"/>
                <w:szCs w:val="20"/>
                <w:vertAlign w:val="subscript"/>
                <w:lang w:val="nb-NO" w:eastAsia="nb-NO"/>
              </w:rPr>
              <w:t>A-G.4</w:t>
            </w:r>
          </w:p>
        </w:tc>
        <w:tc>
          <w:tcPr>
            <w:tcW w:w="1420" w:type="dxa"/>
            <w:tcBorders>
              <w:top w:val="nil"/>
              <w:left w:val="nil"/>
              <w:bottom w:val="single" w:sz="4" w:space="0" w:color="auto"/>
              <w:right w:val="single" w:sz="4" w:space="0" w:color="auto"/>
            </w:tcBorders>
            <w:shd w:val="clear" w:color="auto" w:fill="auto"/>
            <w:noWrap/>
            <w:vAlign w:val="center"/>
            <w:hideMark/>
          </w:tcPr>
          <w:p w14:paraId="0B71FB89"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2.60E+11</w:t>
            </w:r>
          </w:p>
        </w:tc>
        <w:tc>
          <w:tcPr>
            <w:tcW w:w="1420" w:type="dxa"/>
            <w:tcBorders>
              <w:top w:val="nil"/>
              <w:left w:val="nil"/>
              <w:bottom w:val="single" w:sz="4" w:space="0" w:color="auto"/>
              <w:right w:val="single" w:sz="4" w:space="0" w:color="auto"/>
            </w:tcBorders>
            <w:shd w:val="clear" w:color="auto" w:fill="auto"/>
            <w:noWrap/>
            <w:vAlign w:val="bottom"/>
            <w:hideMark/>
          </w:tcPr>
          <w:p w14:paraId="2ECB7689"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9.7E+09</w:t>
            </w:r>
          </w:p>
        </w:tc>
      </w:tr>
      <w:tr w:rsidR="004B3431" w:rsidRPr="008361AA" w14:paraId="42F41CF7" w14:textId="77777777" w:rsidTr="00297C28">
        <w:trPr>
          <w:trHeight w:val="300"/>
        </w:trPr>
        <w:tc>
          <w:tcPr>
            <w:tcW w:w="3160" w:type="dxa"/>
            <w:vMerge/>
            <w:tcBorders>
              <w:top w:val="nil"/>
              <w:left w:val="single" w:sz="4" w:space="0" w:color="auto"/>
              <w:bottom w:val="single" w:sz="4" w:space="0" w:color="auto"/>
              <w:right w:val="single" w:sz="4" w:space="0" w:color="auto"/>
            </w:tcBorders>
            <w:vAlign w:val="center"/>
            <w:hideMark/>
          </w:tcPr>
          <w:p w14:paraId="66185168" w14:textId="77777777" w:rsidR="004B3431" w:rsidRPr="008361AA" w:rsidRDefault="004B3431" w:rsidP="00297C28">
            <w:pPr>
              <w:spacing w:after="0" w:line="240" w:lineRule="auto"/>
              <w:rPr>
                <w:rFonts w:eastAsia="Times New Roman" w:cstheme="minorHAnsi"/>
                <w:color w:val="000000"/>
                <w:sz w:val="20"/>
                <w:szCs w:val="20"/>
                <w:lang w:val="nb-NO" w:eastAsia="nb-NO"/>
              </w:rPr>
            </w:pPr>
          </w:p>
        </w:tc>
        <w:tc>
          <w:tcPr>
            <w:tcW w:w="1760" w:type="dxa"/>
            <w:tcBorders>
              <w:top w:val="nil"/>
              <w:left w:val="nil"/>
              <w:bottom w:val="single" w:sz="4" w:space="0" w:color="auto"/>
              <w:right w:val="single" w:sz="4" w:space="0" w:color="auto"/>
            </w:tcBorders>
            <w:shd w:val="clear" w:color="auto" w:fill="auto"/>
            <w:noWrap/>
            <w:vAlign w:val="center"/>
            <w:hideMark/>
          </w:tcPr>
          <w:p w14:paraId="4DF7E815"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AC-</w:t>
            </w:r>
            <w:proofErr w:type="spellStart"/>
            <w:r w:rsidRPr="008361AA">
              <w:rPr>
                <w:rFonts w:eastAsia="Times New Roman" w:cstheme="minorHAnsi"/>
                <w:color w:val="000000"/>
                <w:sz w:val="20"/>
                <w:szCs w:val="20"/>
                <w:lang w:val="nb-NO" w:eastAsia="nb-NO"/>
              </w:rPr>
              <w:t>Dig</w:t>
            </w:r>
            <w:proofErr w:type="spellEnd"/>
          </w:p>
        </w:tc>
        <w:tc>
          <w:tcPr>
            <w:tcW w:w="1880" w:type="dxa"/>
            <w:tcBorders>
              <w:top w:val="nil"/>
              <w:left w:val="nil"/>
              <w:bottom w:val="single" w:sz="4" w:space="0" w:color="auto"/>
              <w:right w:val="single" w:sz="4" w:space="0" w:color="auto"/>
            </w:tcBorders>
            <w:shd w:val="clear" w:color="auto" w:fill="auto"/>
            <w:noWrap/>
            <w:vAlign w:val="center"/>
            <w:hideMark/>
          </w:tcPr>
          <w:p w14:paraId="3A8F5DA6"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SD</w:t>
            </w:r>
            <w:r w:rsidRPr="008361AA">
              <w:rPr>
                <w:rFonts w:eastAsia="Times New Roman" w:cstheme="minorHAnsi"/>
                <w:color w:val="000000"/>
                <w:sz w:val="20"/>
                <w:szCs w:val="20"/>
                <w:vertAlign w:val="subscript"/>
                <w:lang w:val="nb-NO" w:eastAsia="nb-NO"/>
              </w:rPr>
              <w:t>A-G.5</w:t>
            </w:r>
          </w:p>
        </w:tc>
        <w:tc>
          <w:tcPr>
            <w:tcW w:w="1420" w:type="dxa"/>
            <w:tcBorders>
              <w:top w:val="nil"/>
              <w:left w:val="nil"/>
              <w:bottom w:val="single" w:sz="4" w:space="0" w:color="auto"/>
              <w:right w:val="single" w:sz="4" w:space="0" w:color="auto"/>
            </w:tcBorders>
            <w:shd w:val="clear" w:color="auto" w:fill="auto"/>
            <w:noWrap/>
            <w:vAlign w:val="center"/>
            <w:hideMark/>
          </w:tcPr>
          <w:p w14:paraId="290871FD"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1.70E+11</w:t>
            </w:r>
          </w:p>
        </w:tc>
        <w:tc>
          <w:tcPr>
            <w:tcW w:w="1420" w:type="dxa"/>
            <w:tcBorders>
              <w:top w:val="nil"/>
              <w:left w:val="nil"/>
              <w:bottom w:val="single" w:sz="4" w:space="0" w:color="auto"/>
              <w:right w:val="single" w:sz="4" w:space="0" w:color="auto"/>
            </w:tcBorders>
            <w:shd w:val="clear" w:color="auto" w:fill="auto"/>
            <w:noWrap/>
            <w:vAlign w:val="bottom"/>
            <w:hideMark/>
          </w:tcPr>
          <w:p w14:paraId="4409B1BB"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7.3E+09</w:t>
            </w:r>
          </w:p>
        </w:tc>
      </w:tr>
      <w:tr w:rsidR="004B3431" w:rsidRPr="008361AA" w14:paraId="32CFE6FE" w14:textId="77777777" w:rsidTr="00297C28">
        <w:trPr>
          <w:trHeight w:val="300"/>
        </w:trPr>
        <w:tc>
          <w:tcPr>
            <w:tcW w:w="3160" w:type="dxa"/>
            <w:vMerge/>
            <w:tcBorders>
              <w:top w:val="nil"/>
              <w:left w:val="single" w:sz="4" w:space="0" w:color="auto"/>
              <w:bottom w:val="single" w:sz="4" w:space="0" w:color="auto"/>
              <w:right w:val="single" w:sz="4" w:space="0" w:color="auto"/>
            </w:tcBorders>
            <w:vAlign w:val="center"/>
            <w:hideMark/>
          </w:tcPr>
          <w:p w14:paraId="2A07F4E4" w14:textId="77777777" w:rsidR="004B3431" w:rsidRPr="008361AA" w:rsidRDefault="004B3431" w:rsidP="00297C28">
            <w:pPr>
              <w:spacing w:after="0" w:line="240" w:lineRule="auto"/>
              <w:rPr>
                <w:rFonts w:eastAsia="Times New Roman" w:cstheme="minorHAnsi"/>
                <w:color w:val="000000"/>
                <w:sz w:val="20"/>
                <w:szCs w:val="20"/>
                <w:lang w:val="nb-NO" w:eastAsia="nb-NO"/>
              </w:rPr>
            </w:pPr>
          </w:p>
        </w:tc>
        <w:tc>
          <w:tcPr>
            <w:tcW w:w="1760" w:type="dxa"/>
            <w:tcBorders>
              <w:top w:val="nil"/>
              <w:left w:val="nil"/>
              <w:bottom w:val="single" w:sz="4" w:space="0" w:color="auto"/>
              <w:right w:val="single" w:sz="4" w:space="0" w:color="auto"/>
            </w:tcBorders>
            <w:shd w:val="clear" w:color="auto" w:fill="auto"/>
            <w:noWrap/>
            <w:vAlign w:val="center"/>
            <w:hideMark/>
          </w:tcPr>
          <w:p w14:paraId="0E4A9B68"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 xml:space="preserve">ϒ </w:t>
            </w:r>
            <w:proofErr w:type="spellStart"/>
            <w:r w:rsidRPr="008361AA">
              <w:rPr>
                <w:rFonts w:eastAsia="Times New Roman" w:cstheme="minorHAnsi"/>
                <w:color w:val="000000"/>
                <w:sz w:val="20"/>
                <w:szCs w:val="20"/>
                <w:lang w:val="nb-NO" w:eastAsia="nb-NO"/>
              </w:rPr>
              <w:t>Soil</w:t>
            </w:r>
            <w:proofErr w:type="spellEnd"/>
          </w:p>
        </w:tc>
        <w:tc>
          <w:tcPr>
            <w:tcW w:w="1880" w:type="dxa"/>
            <w:tcBorders>
              <w:top w:val="nil"/>
              <w:left w:val="nil"/>
              <w:bottom w:val="single" w:sz="4" w:space="0" w:color="auto"/>
              <w:right w:val="single" w:sz="4" w:space="0" w:color="auto"/>
            </w:tcBorders>
            <w:shd w:val="clear" w:color="auto" w:fill="auto"/>
            <w:noWrap/>
            <w:vAlign w:val="center"/>
            <w:hideMark/>
          </w:tcPr>
          <w:p w14:paraId="5F38B0AF"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SD</w:t>
            </w:r>
            <w:r w:rsidRPr="008361AA">
              <w:rPr>
                <w:rFonts w:eastAsia="Times New Roman" w:cstheme="minorHAnsi"/>
                <w:color w:val="000000"/>
                <w:sz w:val="20"/>
                <w:szCs w:val="20"/>
                <w:vertAlign w:val="subscript"/>
                <w:lang w:val="nb-NO" w:eastAsia="nb-NO"/>
              </w:rPr>
              <w:t>A-G.6</w:t>
            </w:r>
          </w:p>
        </w:tc>
        <w:tc>
          <w:tcPr>
            <w:tcW w:w="1420" w:type="dxa"/>
            <w:tcBorders>
              <w:top w:val="nil"/>
              <w:left w:val="nil"/>
              <w:bottom w:val="single" w:sz="4" w:space="0" w:color="auto"/>
              <w:right w:val="single" w:sz="4" w:space="0" w:color="auto"/>
            </w:tcBorders>
            <w:shd w:val="clear" w:color="auto" w:fill="auto"/>
            <w:noWrap/>
            <w:vAlign w:val="center"/>
            <w:hideMark/>
          </w:tcPr>
          <w:p w14:paraId="1CDF037E"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2.70E+11</w:t>
            </w:r>
          </w:p>
        </w:tc>
        <w:tc>
          <w:tcPr>
            <w:tcW w:w="1420" w:type="dxa"/>
            <w:tcBorders>
              <w:top w:val="nil"/>
              <w:left w:val="nil"/>
              <w:bottom w:val="single" w:sz="4" w:space="0" w:color="auto"/>
              <w:right w:val="single" w:sz="4" w:space="0" w:color="auto"/>
            </w:tcBorders>
            <w:shd w:val="clear" w:color="auto" w:fill="auto"/>
            <w:noWrap/>
            <w:vAlign w:val="bottom"/>
            <w:hideMark/>
          </w:tcPr>
          <w:p w14:paraId="3295AB0D"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3.0E+09</w:t>
            </w:r>
          </w:p>
        </w:tc>
      </w:tr>
      <w:tr w:rsidR="004B3431" w:rsidRPr="008361AA" w14:paraId="5F643FE2" w14:textId="77777777" w:rsidTr="00297C28">
        <w:trPr>
          <w:trHeight w:val="300"/>
        </w:trPr>
        <w:tc>
          <w:tcPr>
            <w:tcW w:w="3160" w:type="dxa"/>
            <w:vMerge/>
            <w:tcBorders>
              <w:top w:val="nil"/>
              <w:left w:val="single" w:sz="4" w:space="0" w:color="auto"/>
              <w:bottom w:val="single" w:sz="4" w:space="0" w:color="auto"/>
              <w:right w:val="single" w:sz="4" w:space="0" w:color="auto"/>
            </w:tcBorders>
            <w:vAlign w:val="center"/>
            <w:hideMark/>
          </w:tcPr>
          <w:p w14:paraId="6CDD6CDF" w14:textId="77777777" w:rsidR="004B3431" w:rsidRPr="008361AA" w:rsidRDefault="004B3431" w:rsidP="00297C28">
            <w:pPr>
              <w:spacing w:after="0" w:line="240" w:lineRule="auto"/>
              <w:rPr>
                <w:rFonts w:eastAsia="Times New Roman" w:cstheme="minorHAnsi"/>
                <w:color w:val="000000"/>
                <w:sz w:val="20"/>
                <w:szCs w:val="20"/>
                <w:lang w:val="nb-NO" w:eastAsia="nb-NO"/>
              </w:rPr>
            </w:pPr>
          </w:p>
        </w:tc>
        <w:tc>
          <w:tcPr>
            <w:tcW w:w="1760" w:type="dxa"/>
            <w:tcBorders>
              <w:top w:val="nil"/>
              <w:left w:val="nil"/>
              <w:bottom w:val="single" w:sz="4" w:space="0" w:color="auto"/>
              <w:right w:val="single" w:sz="4" w:space="0" w:color="auto"/>
            </w:tcBorders>
            <w:shd w:val="clear" w:color="auto" w:fill="auto"/>
            <w:noWrap/>
            <w:vAlign w:val="center"/>
            <w:hideMark/>
          </w:tcPr>
          <w:p w14:paraId="05A6959C"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AC-</w:t>
            </w:r>
            <w:proofErr w:type="spellStart"/>
            <w:r w:rsidRPr="008361AA">
              <w:rPr>
                <w:rFonts w:eastAsia="Times New Roman" w:cstheme="minorHAnsi"/>
                <w:color w:val="000000"/>
                <w:sz w:val="20"/>
                <w:szCs w:val="20"/>
                <w:lang w:val="nb-NO" w:eastAsia="nb-NO"/>
              </w:rPr>
              <w:t>Dig</w:t>
            </w:r>
            <w:proofErr w:type="spellEnd"/>
          </w:p>
        </w:tc>
        <w:tc>
          <w:tcPr>
            <w:tcW w:w="1880" w:type="dxa"/>
            <w:tcBorders>
              <w:top w:val="nil"/>
              <w:left w:val="nil"/>
              <w:bottom w:val="single" w:sz="4" w:space="0" w:color="auto"/>
              <w:right w:val="single" w:sz="4" w:space="0" w:color="auto"/>
            </w:tcBorders>
            <w:shd w:val="clear" w:color="auto" w:fill="auto"/>
            <w:noWrap/>
            <w:vAlign w:val="center"/>
            <w:hideMark/>
          </w:tcPr>
          <w:p w14:paraId="62C6390B"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SD</w:t>
            </w:r>
            <w:r w:rsidRPr="008361AA">
              <w:rPr>
                <w:rFonts w:eastAsia="Times New Roman" w:cstheme="minorHAnsi"/>
                <w:color w:val="000000"/>
                <w:sz w:val="20"/>
                <w:szCs w:val="20"/>
                <w:vertAlign w:val="subscript"/>
                <w:lang w:val="nb-NO" w:eastAsia="nb-NO"/>
              </w:rPr>
              <w:t>A-G.7</w:t>
            </w:r>
          </w:p>
        </w:tc>
        <w:tc>
          <w:tcPr>
            <w:tcW w:w="1420" w:type="dxa"/>
            <w:tcBorders>
              <w:top w:val="nil"/>
              <w:left w:val="nil"/>
              <w:bottom w:val="single" w:sz="4" w:space="0" w:color="auto"/>
              <w:right w:val="single" w:sz="4" w:space="0" w:color="auto"/>
            </w:tcBorders>
            <w:shd w:val="clear" w:color="auto" w:fill="auto"/>
            <w:noWrap/>
            <w:vAlign w:val="center"/>
            <w:hideMark/>
          </w:tcPr>
          <w:p w14:paraId="69873DC0"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1.90E+11</w:t>
            </w:r>
          </w:p>
        </w:tc>
        <w:tc>
          <w:tcPr>
            <w:tcW w:w="1420" w:type="dxa"/>
            <w:tcBorders>
              <w:top w:val="nil"/>
              <w:left w:val="nil"/>
              <w:bottom w:val="single" w:sz="4" w:space="0" w:color="auto"/>
              <w:right w:val="single" w:sz="4" w:space="0" w:color="auto"/>
            </w:tcBorders>
            <w:shd w:val="clear" w:color="auto" w:fill="auto"/>
            <w:noWrap/>
            <w:vAlign w:val="bottom"/>
            <w:hideMark/>
          </w:tcPr>
          <w:p w14:paraId="0458D807"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4.0E+09</w:t>
            </w:r>
          </w:p>
        </w:tc>
      </w:tr>
      <w:tr w:rsidR="004B3431" w:rsidRPr="008361AA" w14:paraId="7C3C60F3" w14:textId="77777777" w:rsidTr="00297C28">
        <w:trPr>
          <w:trHeight w:val="300"/>
        </w:trPr>
        <w:tc>
          <w:tcPr>
            <w:tcW w:w="31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F3BBE9"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 xml:space="preserve">Growth </w:t>
            </w:r>
            <w:proofErr w:type="spellStart"/>
            <w:r w:rsidRPr="008361AA">
              <w:rPr>
                <w:rFonts w:eastAsia="Times New Roman" w:cstheme="minorHAnsi"/>
                <w:color w:val="000000"/>
                <w:sz w:val="20"/>
                <w:szCs w:val="20"/>
                <w:lang w:val="nb-NO" w:eastAsia="nb-NO"/>
              </w:rPr>
              <w:t>substrate</w:t>
            </w:r>
            <w:proofErr w:type="spellEnd"/>
          </w:p>
        </w:tc>
        <w:tc>
          <w:tcPr>
            <w:tcW w:w="1760" w:type="dxa"/>
            <w:tcBorders>
              <w:top w:val="nil"/>
              <w:left w:val="nil"/>
              <w:bottom w:val="single" w:sz="4" w:space="0" w:color="auto"/>
              <w:right w:val="single" w:sz="4" w:space="0" w:color="auto"/>
            </w:tcBorders>
            <w:shd w:val="clear" w:color="auto" w:fill="auto"/>
            <w:noWrap/>
            <w:vAlign w:val="center"/>
            <w:hideMark/>
          </w:tcPr>
          <w:p w14:paraId="587CA851"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AC-</w:t>
            </w:r>
            <w:proofErr w:type="spellStart"/>
            <w:r w:rsidRPr="008361AA">
              <w:rPr>
                <w:rFonts w:eastAsia="Times New Roman" w:cstheme="minorHAnsi"/>
                <w:color w:val="000000"/>
                <w:sz w:val="20"/>
                <w:szCs w:val="20"/>
                <w:lang w:val="nb-NO" w:eastAsia="nb-NO"/>
              </w:rPr>
              <w:t>Dig</w:t>
            </w:r>
            <w:proofErr w:type="spellEnd"/>
          </w:p>
        </w:tc>
        <w:tc>
          <w:tcPr>
            <w:tcW w:w="1880" w:type="dxa"/>
            <w:tcBorders>
              <w:top w:val="nil"/>
              <w:left w:val="nil"/>
              <w:bottom w:val="single" w:sz="4" w:space="0" w:color="auto"/>
              <w:right w:val="single" w:sz="4" w:space="0" w:color="auto"/>
            </w:tcBorders>
            <w:shd w:val="clear" w:color="auto" w:fill="auto"/>
            <w:noWrap/>
            <w:vAlign w:val="center"/>
            <w:hideMark/>
          </w:tcPr>
          <w:p w14:paraId="415220FD"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 xml:space="preserve">Growth </w:t>
            </w:r>
            <w:proofErr w:type="spellStart"/>
            <w:r w:rsidRPr="008361AA">
              <w:rPr>
                <w:rFonts w:eastAsia="Times New Roman" w:cstheme="minorHAnsi"/>
                <w:color w:val="000000"/>
                <w:sz w:val="20"/>
                <w:szCs w:val="20"/>
                <w:lang w:val="nb-NO" w:eastAsia="nb-NO"/>
              </w:rPr>
              <w:t>substrate</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06C86387"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7.00E+10</w:t>
            </w:r>
          </w:p>
        </w:tc>
        <w:tc>
          <w:tcPr>
            <w:tcW w:w="1420" w:type="dxa"/>
            <w:tcBorders>
              <w:top w:val="nil"/>
              <w:left w:val="nil"/>
              <w:bottom w:val="single" w:sz="4" w:space="0" w:color="auto"/>
              <w:right w:val="single" w:sz="4" w:space="0" w:color="auto"/>
            </w:tcBorders>
            <w:shd w:val="clear" w:color="auto" w:fill="auto"/>
            <w:noWrap/>
            <w:vAlign w:val="bottom"/>
            <w:hideMark/>
          </w:tcPr>
          <w:p w14:paraId="509EEECF"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6.8E+09</w:t>
            </w:r>
          </w:p>
        </w:tc>
      </w:tr>
      <w:tr w:rsidR="004B3431" w:rsidRPr="008361AA" w14:paraId="7185B1B0" w14:textId="77777777" w:rsidTr="00297C28">
        <w:trPr>
          <w:trHeight w:val="300"/>
        </w:trPr>
        <w:tc>
          <w:tcPr>
            <w:tcW w:w="3160" w:type="dxa"/>
            <w:vMerge/>
            <w:tcBorders>
              <w:top w:val="nil"/>
              <w:left w:val="single" w:sz="4" w:space="0" w:color="auto"/>
              <w:bottom w:val="single" w:sz="4" w:space="0" w:color="auto"/>
              <w:right w:val="single" w:sz="4" w:space="0" w:color="auto"/>
            </w:tcBorders>
            <w:vAlign w:val="center"/>
            <w:hideMark/>
          </w:tcPr>
          <w:p w14:paraId="33603DBE" w14:textId="77777777" w:rsidR="004B3431" w:rsidRPr="008361AA" w:rsidRDefault="004B3431" w:rsidP="00297C28">
            <w:pPr>
              <w:spacing w:after="0" w:line="240" w:lineRule="auto"/>
              <w:rPr>
                <w:rFonts w:eastAsia="Times New Roman" w:cstheme="minorHAnsi"/>
                <w:color w:val="000000"/>
                <w:sz w:val="20"/>
                <w:szCs w:val="20"/>
                <w:lang w:val="nb-NO" w:eastAsia="nb-NO"/>
              </w:rPr>
            </w:pPr>
          </w:p>
        </w:tc>
        <w:tc>
          <w:tcPr>
            <w:tcW w:w="1760" w:type="dxa"/>
            <w:tcBorders>
              <w:top w:val="nil"/>
              <w:left w:val="nil"/>
              <w:bottom w:val="single" w:sz="4" w:space="0" w:color="auto"/>
              <w:right w:val="single" w:sz="4" w:space="0" w:color="auto"/>
            </w:tcBorders>
            <w:shd w:val="clear" w:color="auto" w:fill="auto"/>
            <w:noWrap/>
            <w:vAlign w:val="center"/>
            <w:hideMark/>
          </w:tcPr>
          <w:p w14:paraId="0E2D786B"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 xml:space="preserve">ϒ </w:t>
            </w:r>
            <w:proofErr w:type="spellStart"/>
            <w:r w:rsidRPr="008361AA">
              <w:rPr>
                <w:rFonts w:eastAsia="Times New Roman" w:cstheme="minorHAnsi"/>
                <w:color w:val="000000"/>
                <w:sz w:val="20"/>
                <w:szCs w:val="20"/>
                <w:lang w:val="nb-NO" w:eastAsia="nb-NO"/>
              </w:rPr>
              <w:t>Soil</w:t>
            </w:r>
            <w:proofErr w:type="spellEnd"/>
          </w:p>
        </w:tc>
        <w:tc>
          <w:tcPr>
            <w:tcW w:w="1880" w:type="dxa"/>
            <w:tcBorders>
              <w:top w:val="nil"/>
              <w:left w:val="nil"/>
              <w:bottom w:val="single" w:sz="4" w:space="0" w:color="auto"/>
              <w:right w:val="single" w:sz="4" w:space="0" w:color="auto"/>
            </w:tcBorders>
            <w:shd w:val="clear" w:color="auto" w:fill="auto"/>
            <w:noWrap/>
            <w:vAlign w:val="center"/>
            <w:hideMark/>
          </w:tcPr>
          <w:p w14:paraId="017164E9"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 xml:space="preserve">Growth </w:t>
            </w:r>
            <w:proofErr w:type="spellStart"/>
            <w:r w:rsidRPr="008361AA">
              <w:rPr>
                <w:rFonts w:eastAsia="Times New Roman" w:cstheme="minorHAnsi"/>
                <w:color w:val="000000"/>
                <w:sz w:val="20"/>
                <w:szCs w:val="20"/>
                <w:lang w:val="nb-NO" w:eastAsia="nb-NO"/>
              </w:rPr>
              <w:t>substrate</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7638EF6B"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1.60E+10</w:t>
            </w:r>
          </w:p>
        </w:tc>
        <w:tc>
          <w:tcPr>
            <w:tcW w:w="1420" w:type="dxa"/>
            <w:tcBorders>
              <w:top w:val="nil"/>
              <w:left w:val="nil"/>
              <w:bottom w:val="single" w:sz="4" w:space="0" w:color="auto"/>
              <w:right w:val="single" w:sz="4" w:space="0" w:color="auto"/>
            </w:tcBorders>
            <w:shd w:val="clear" w:color="auto" w:fill="auto"/>
            <w:noWrap/>
            <w:vAlign w:val="bottom"/>
            <w:hideMark/>
          </w:tcPr>
          <w:p w14:paraId="0145E598" w14:textId="77777777" w:rsidR="004B3431" w:rsidRPr="008361AA" w:rsidRDefault="004B3431" w:rsidP="00297C28">
            <w:pPr>
              <w:spacing w:after="0" w:line="240" w:lineRule="auto"/>
              <w:jc w:val="center"/>
              <w:rPr>
                <w:rFonts w:eastAsia="Times New Roman" w:cstheme="minorHAnsi"/>
                <w:color w:val="000000"/>
                <w:sz w:val="20"/>
                <w:szCs w:val="20"/>
                <w:lang w:val="nb-NO" w:eastAsia="nb-NO"/>
              </w:rPr>
            </w:pPr>
            <w:r w:rsidRPr="008361AA">
              <w:rPr>
                <w:rFonts w:eastAsia="Times New Roman" w:cstheme="minorHAnsi"/>
                <w:color w:val="000000"/>
                <w:sz w:val="20"/>
                <w:szCs w:val="20"/>
                <w:lang w:val="nb-NO" w:eastAsia="nb-NO"/>
              </w:rPr>
              <w:t>1.8E+08</w:t>
            </w:r>
          </w:p>
        </w:tc>
      </w:tr>
    </w:tbl>
    <w:p w14:paraId="30FE92FE" w14:textId="77777777" w:rsidR="004B3431" w:rsidRPr="008361AA" w:rsidRDefault="004B3431" w:rsidP="004B3431">
      <w:pPr>
        <w:jc w:val="center"/>
        <w:rPr>
          <w:sz w:val="20"/>
          <w:szCs w:val="20"/>
        </w:rPr>
      </w:pPr>
      <w:r w:rsidRPr="008361AA">
        <w:rPr>
          <w:noProof/>
          <w:sz w:val="20"/>
          <w:szCs w:val="20"/>
        </w:rPr>
        <w:lastRenderedPageBreak/>
        <w:drawing>
          <wp:inline distT="0" distB="0" distL="0" distR="0" wp14:anchorId="4465394A" wp14:editId="7A53B3BB">
            <wp:extent cx="4982380" cy="7743463"/>
            <wp:effectExtent l="0" t="0" r="889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6" cstate="print">
                      <a:extLst>
                        <a:ext uri="{28A0092B-C50C-407E-A947-70E740481C1C}">
                          <a14:useLocalDpi xmlns:a14="http://schemas.microsoft.com/office/drawing/2010/main" val="0"/>
                        </a:ext>
                      </a:extLst>
                    </a:blip>
                    <a:stretch>
                      <a:fillRect/>
                    </a:stretch>
                  </pic:blipFill>
                  <pic:spPr>
                    <a:xfrm>
                      <a:off x="0" y="0"/>
                      <a:ext cx="5053463" cy="7853938"/>
                    </a:xfrm>
                    <a:prstGeom prst="rect">
                      <a:avLst/>
                    </a:prstGeom>
                  </pic:spPr>
                </pic:pic>
              </a:graphicData>
            </a:graphic>
          </wp:inline>
        </w:drawing>
      </w:r>
    </w:p>
    <w:p w14:paraId="3159E86D" w14:textId="7CFFDE2F" w:rsidR="004B3431" w:rsidRPr="008361AA" w:rsidRDefault="004B3431" w:rsidP="004B3431">
      <w:pPr>
        <w:jc w:val="both"/>
        <w:rPr>
          <w:sz w:val="20"/>
          <w:szCs w:val="20"/>
        </w:rPr>
      </w:pPr>
      <w:r w:rsidRPr="004B3431">
        <w:rPr>
          <w:b/>
          <w:bCs/>
          <w:sz w:val="20"/>
          <w:szCs w:val="20"/>
        </w:rPr>
        <w:t xml:space="preserve">Supplementary Item </w:t>
      </w:r>
      <w:r w:rsidR="00DE59EA">
        <w:rPr>
          <w:b/>
          <w:bCs/>
          <w:sz w:val="20"/>
          <w:szCs w:val="20"/>
        </w:rPr>
        <w:t>5</w:t>
      </w:r>
      <w:r>
        <w:rPr>
          <w:b/>
          <w:bCs/>
          <w:sz w:val="20"/>
          <w:szCs w:val="20"/>
        </w:rPr>
        <w:t>C</w:t>
      </w:r>
      <w:r w:rsidRPr="008361AA">
        <w:rPr>
          <w:sz w:val="20"/>
          <w:szCs w:val="20"/>
        </w:rPr>
        <w:t xml:space="preserve">: Neighbor joining tree (100 bootstrap samplings) derived from alignment of 16S rRNA gene sequences from isolates and neighboring organisms. Numbers represent the percentage of bootstrap samplings that generate at each node. Species names are followed by the accession numbers of their 16S rRNA gene sequences. </w:t>
      </w:r>
      <w:r w:rsidRPr="008361AA">
        <w:rPr>
          <w:sz w:val="20"/>
          <w:szCs w:val="20"/>
          <w:u w:val="single"/>
        </w:rPr>
        <w:t>Panel A</w:t>
      </w:r>
      <w:r w:rsidRPr="008361AA">
        <w:rPr>
          <w:sz w:val="20"/>
          <w:szCs w:val="20"/>
        </w:rPr>
        <w:t xml:space="preserve">: </w:t>
      </w:r>
      <w:r w:rsidRPr="008361AA">
        <w:rPr>
          <w:i/>
          <w:iCs/>
          <w:sz w:val="20"/>
          <w:szCs w:val="20"/>
        </w:rPr>
        <w:t>Pseudomonas</w:t>
      </w:r>
      <w:r w:rsidRPr="008361AA">
        <w:rPr>
          <w:sz w:val="20"/>
          <w:szCs w:val="20"/>
        </w:rPr>
        <w:t xml:space="preserve"> sp. PS-02, </w:t>
      </w:r>
      <w:r w:rsidRPr="008361AA">
        <w:rPr>
          <w:sz w:val="20"/>
          <w:szCs w:val="20"/>
          <w:u w:val="single"/>
        </w:rPr>
        <w:t>Panel B</w:t>
      </w:r>
      <w:r w:rsidRPr="008361AA">
        <w:rPr>
          <w:sz w:val="20"/>
          <w:szCs w:val="20"/>
        </w:rPr>
        <w:t xml:space="preserve">: </w:t>
      </w:r>
      <w:proofErr w:type="spellStart"/>
      <w:r w:rsidRPr="008361AA">
        <w:rPr>
          <w:i/>
          <w:iCs/>
          <w:sz w:val="20"/>
          <w:szCs w:val="20"/>
        </w:rPr>
        <w:t>Ochrobactrum</w:t>
      </w:r>
      <w:proofErr w:type="spellEnd"/>
      <w:r w:rsidRPr="008361AA">
        <w:rPr>
          <w:sz w:val="20"/>
          <w:szCs w:val="20"/>
        </w:rPr>
        <w:t xml:space="preserve"> sp. OB, </w:t>
      </w:r>
      <w:r w:rsidRPr="008361AA">
        <w:rPr>
          <w:sz w:val="20"/>
          <w:szCs w:val="20"/>
          <w:u w:val="single"/>
        </w:rPr>
        <w:t>Panel C</w:t>
      </w:r>
      <w:r w:rsidRPr="008361AA">
        <w:rPr>
          <w:sz w:val="20"/>
          <w:szCs w:val="20"/>
        </w:rPr>
        <w:t xml:space="preserve">: </w:t>
      </w:r>
      <w:proofErr w:type="spellStart"/>
      <w:r w:rsidRPr="008361AA">
        <w:rPr>
          <w:i/>
          <w:iCs/>
          <w:sz w:val="20"/>
          <w:szCs w:val="20"/>
        </w:rPr>
        <w:t>Brachymonas</w:t>
      </w:r>
      <w:proofErr w:type="spellEnd"/>
      <w:r w:rsidRPr="008361AA">
        <w:rPr>
          <w:sz w:val="20"/>
          <w:szCs w:val="20"/>
        </w:rPr>
        <w:t xml:space="preserve"> sp. BM, </w:t>
      </w:r>
      <w:r w:rsidRPr="008361AA">
        <w:rPr>
          <w:sz w:val="20"/>
          <w:szCs w:val="20"/>
          <w:u w:val="single"/>
        </w:rPr>
        <w:t>Panel D</w:t>
      </w:r>
      <w:r w:rsidRPr="008361AA">
        <w:rPr>
          <w:sz w:val="20"/>
          <w:szCs w:val="20"/>
        </w:rPr>
        <w:t xml:space="preserve">: </w:t>
      </w:r>
      <w:r w:rsidRPr="008361AA">
        <w:rPr>
          <w:i/>
          <w:iCs/>
          <w:sz w:val="20"/>
          <w:szCs w:val="20"/>
        </w:rPr>
        <w:t>Aeromonas</w:t>
      </w:r>
      <w:r w:rsidRPr="008361AA">
        <w:rPr>
          <w:sz w:val="20"/>
          <w:szCs w:val="20"/>
        </w:rPr>
        <w:t xml:space="preserve"> sp. AM and </w:t>
      </w:r>
      <w:r w:rsidRPr="008361AA">
        <w:rPr>
          <w:sz w:val="20"/>
          <w:szCs w:val="20"/>
          <w:u w:val="single"/>
        </w:rPr>
        <w:t xml:space="preserve">Panel </w:t>
      </w:r>
      <w:r w:rsidRPr="008361AA">
        <w:rPr>
          <w:sz w:val="20"/>
          <w:szCs w:val="20"/>
        </w:rPr>
        <w:t xml:space="preserve">E: </w:t>
      </w:r>
      <w:proofErr w:type="spellStart"/>
      <w:r w:rsidRPr="008361AA">
        <w:rPr>
          <w:i/>
          <w:iCs/>
          <w:sz w:val="20"/>
          <w:szCs w:val="20"/>
        </w:rPr>
        <w:t>Cloacibacterium</w:t>
      </w:r>
      <w:proofErr w:type="spellEnd"/>
      <w:r w:rsidRPr="008361AA">
        <w:rPr>
          <w:sz w:val="20"/>
          <w:szCs w:val="20"/>
        </w:rPr>
        <w:t xml:space="preserve"> sp. CB-01 and CB-03.</w:t>
      </w:r>
    </w:p>
    <w:p w14:paraId="61366261" w14:textId="1751539D" w:rsidR="004B3431" w:rsidRPr="008361AA" w:rsidRDefault="004B3431" w:rsidP="004B3431">
      <w:pPr>
        <w:spacing w:after="0"/>
        <w:jc w:val="both"/>
        <w:rPr>
          <w:rFonts w:eastAsiaTheme="minorEastAsia"/>
          <w:sz w:val="20"/>
          <w:szCs w:val="20"/>
        </w:rPr>
      </w:pPr>
      <w:r w:rsidRPr="004B3431">
        <w:rPr>
          <w:b/>
          <w:bCs/>
          <w:sz w:val="20"/>
          <w:szCs w:val="20"/>
        </w:rPr>
        <w:lastRenderedPageBreak/>
        <w:t xml:space="preserve">Supplementary Item </w:t>
      </w:r>
      <w:r w:rsidR="00DE59EA">
        <w:rPr>
          <w:b/>
          <w:bCs/>
          <w:sz w:val="20"/>
          <w:szCs w:val="20"/>
        </w:rPr>
        <w:t>5</w:t>
      </w:r>
      <w:r>
        <w:rPr>
          <w:b/>
          <w:bCs/>
          <w:sz w:val="20"/>
          <w:szCs w:val="20"/>
        </w:rPr>
        <w:t>D</w:t>
      </w:r>
      <w:r w:rsidRPr="008361AA">
        <w:rPr>
          <w:rFonts w:eastAsiaTheme="minorEastAsia"/>
          <w:b/>
          <w:bCs/>
          <w:sz w:val="20"/>
          <w:szCs w:val="20"/>
        </w:rPr>
        <w:t>:</w:t>
      </w:r>
      <w:r w:rsidRPr="008361AA">
        <w:rPr>
          <w:rFonts w:eastAsiaTheme="minorEastAsia"/>
          <w:sz w:val="20"/>
          <w:szCs w:val="20"/>
        </w:rPr>
        <w:t xml:space="preserve"> The predicted carbohydrate-active enzymes (</w:t>
      </w:r>
      <w:proofErr w:type="spellStart"/>
      <w:r w:rsidRPr="008361AA">
        <w:rPr>
          <w:rFonts w:eastAsiaTheme="minorEastAsia"/>
          <w:sz w:val="20"/>
          <w:szCs w:val="20"/>
        </w:rPr>
        <w:t>CAZymes</w:t>
      </w:r>
      <w:proofErr w:type="spellEnd"/>
      <w:r w:rsidRPr="008361AA">
        <w:rPr>
          <w:rFonts w:eastAsiaTheme="minorEastAsia"/>
          <w:sz w:val="20"/>
          <w:szCs w:val="20"/>
        </w:rPr>
        <w:t xml:space="preserve">) in the genomes of AM, BM, CB-01, CB-03, PS-02, and OB. The </w:t>
      </w:r>
      <w:proofErr w:type="spellStart"/>
      <w:r w:rsidRPr="008361AA">
        <w:rPr>
          <w:rFonts w:eastAsiaTheme="minorEastAsia"/>
          <w:sz w:val="20"/>
          <w:szCs w:val="20"/>
        </w:rPr>
        <w:t>CAZymes</w:t>
      </w:r>
      <w:proofErr w:type="spellEnd"/>
      <w:r w:rsidRPr="008361AA">
        <w:rPr>
          <w:rFonts w:eastAsiaTheme="minorEastAsia"/>
          <w:sz w:val="20"/>
          <w:szCs w:val="20"/>
        </w:rPr>
        <w:t xml:space="preserve"> were automatically annotated through the </w:t>
      </w:r>
      <w:proofErr w:type="spellStart"/>
      <w:r w:rsidRPr="008361AA">
        <w:rPr>
          <w:rFonts w:eastAsiaTheme="minorEastAsia"/>
          <w:sz w:val="20"/>
          <w:szCs w:val="20"/>
        </w:rPr>
        <w:t>dbCAN</w:t>
      </w:r>
      <w:proofErr w:type="spellEnd"/>
      <w:r w:rsidRPr="008361AA">
        <w:rPr>
          <w:rFonts w:eastAsiaTheme="minorEastAsia"/>
          <w:sz w:val="20"/>
          <w:szCs w:val="20"/>
        </w:rPr>
        <w:t xml:space="preserve"> meta server (Feb 2021) using HMMER, DIAMOND and </w:t>
      </w:r>
      <w:proofErr w:type="spellStart"/>
      <w:r w:rsidRPr="008361AA">
        <w:rPr>
          <w:rFonts w:eastAsiaTheme="minorEastAsia"/>
          <w:sz w:val="20"/>
          <w:szCs w:val="20"/>
        </w:rPr>
        <w:t>Hotpep</w:t>
      </w:r>
      <w:proofErr w:type="spellEnd"/>
      <w:r w:rsidRPr="008361AA">
        <w:rPr>
          <w:rFonts w:eastAsiaTheme="minorEastAsia"/>
          <w:sz w:val="20"/>
          <w:szCs w:val="20"/>
        </w:rPr>
        <w:t xml:space="preserve">, as well as including </w:t>
      </w:r>
      <w:proofErr w:type="spellStart"/>
      <w:r w:rsidRPr="008361AA">
        <w:rPr>
          <w:rFonts w:eastAsiaTheme="minorEastAsia"/>
          <w:sz w:val="20"/>
          <w:szCs w:val="20"/>
        </w:rPr>
        <w:t>SignalP</w:t>
      </w:r>
      <w:proofErr w:type="spellEnd"/>
      <w:r w:rsidRPr="008361AA">
        <w:rPr>
          <w:rFonts w:eastAsiaTheme="minorEastAsia"/>
          <w:sz w:val="20"/>
          <w:szCs w:val="20"/>
        </w:rPr>
        <w:t xml:space="preserve"> annotation of signal peptides. The </w:t>
      </w:r>
      <w:proofErr w:type="spellStart"/>
      <w:r w:rsidRPr="008361AA">
        <w:rPr>
          <w:rFonts w:eastAsiaTheme="minorEastAsia"/>
          <w:sz w:val="20"/>
          <w:szCs w:val="20"/>
        </w:rPr>
        <w:t>CAZyme</w:t>
      </w:r>
      <w:proofErr w:type="spellEnd"/>
      <w:r w:rsidRPr="008361AA">
        <w:rPr>
          <w:rFonts w:eastAsiaTheme="minorEastAsia"/>
          <w:sz w:val="20"/>
          <w:szCs w:val="20"/>
        </w:rPr>
        <w:t xml:space="preserve"> assignments include the enzyme classes Glycoside Hydrolysis (GHs), Glycosyl transferases (GTs), Polysaccharide lyases (PLs), Carbohydrate </w:t>
      </w:r>
      <w:proofErr w:type="spellStart"/>
      <w:r w:rsidRPr="008361AA">
        <w:rPr>
          <w:rFonts w:eastAsiaTheme="minorEastAsia"/>
          <w:sz w:val="20"/>
          <w:szCs w:val="20"/>
        </w:rPr>
        <w:t>Esterases</w:t>
      </w:r>
      <w:proofErr w:type="spellEnd"/>
      <w:r w:rsidRPr="008361AA">
        <w:rPr>
          <w:rFonts w:eastAsiaTheme="minorEastAsia"/>
          <w:sz w:val="20"/>
          <w:szCs w:val="20"/>
        </w:rPr>
        <w:t xml:space="preserve"> (CEs) and enzymes with Auxiliary Activity (AAs) in addition to Carbohydrate-Binding Modules (CBM). Identical annotation in </w:t>
      </w:r>
      <w:r w:rsidRPr="008361AA">
        <w:rPr>
          <w:rFonts w:eastAsiaTheme="minorEastAsia" w:cstheme="minorHAnsi"/>
          <w:sz w:val="20"/>
          <w:szCs w:val="20"/>
        </w:rPr>
        <w:t>≥</w:t>
      </w:r>
      <w:r w:rsidRPr="008361AA">
        <w:rPr>
          <w:rFonts w:eastAsiaTheme="minorEastAsia"/>
          <w:sz w:val="20"/>
          <w:szCs w:val="20"/>
        </w:rPr>
        <w:t xml:space="preserve"> 2 tools </w:t>
      </w:r>
      <w:proofErr w:type="gramStart"/>
      <w:r w:rsidRPr="008361AA">
        <w:rPr>
          <w:rFonts w:eastAsiaTheme="minorEastAsia"/>
          <w:sz w:val="20"/>
          <w:szCs w:val="20"/>
        </w:rPr>
        <w:t>was</w:t>
      </w:r>
      <w:proofErr w:type="gramEnd"/>
      <w:r w:rsidRPr="008361AA">
        <w:rPr>
          <w:rFonts w:eastAsiaTheme="minorEastAsia"/>
          <w:sz w:val="20"/>
          <w:szCs w:val="20"/>
        </w:rPr>
        <w:t xml:space="preserve"> required for a CAZY assignment to be considered robust. </w:t>
      </w:r>
      <w:proofErr w:type="spellStart"/>
      <w:r w:rsidRPr="008361AA">
        <w:rPr>
          <w:rFonts w:eastAsiaTheme="minorEastAsia"/>
          <w:sz w:val="20"/>
          <w:szCs w:val="20"/>
        </w:rPr>
        <w:t>Prokka</w:t>
      </w:r>
      <w:proofErr w:type="spellEnd"/>
      <w:r w:rsidRPr="008361AA">
        <w:rPr>
          <w:rFonts w:eastAsiaTheme="minorEastAsia"/>
          <w:sz w:val="20"/>
          <w:szCs w:val="20"/>
        </w:rPr>
        <w:t xml:space="preserve"> annotations of corresponding genes is given in </w:t>
      </w:r>
      <w:r w:rsidRPr="008361AA">
        <w:rPr>
          <w:rFonts w:eastAsiaTheme="minorEastAsia"/>
          <w:b/>
          <w:bCs/>
          <w:sz w:val="20"/>
          <w:szCs w:val="20"/>
        </w:rPr>
        <w:t>Supplementary Data S1</w:t>
      </w:r>
      <w:r w:rsidRPr="008361AA">
        <w:rPr>
          <w:rFonts w:eastAsiaTheme="minorEastAsia"/>
          <w:sz w:val="20"/>
          <w:szCs w:val="20"/>
        </w:rPr>
        <w:t>.</w:t>
      </w:r>
    </w:p>
    <w:p w14:paraId="7E6919B2" w14:textId="77777777" w:rsidR="004B3431" w:rsidRPr="008361AA" w:rsidRDefault="004B3431" w:rsidP="004B3431">
      <w:pPr>
        <w:jc w:val="center"/>
        <w:rPr>
          <w:rFonts w:eastAsiaTheme="minorEastAsia"/>
          <w:sz w:val="20"/>
          <w:szCs w:val="20"/>
        </w:rPr>
      </w:pPr>
      <w:r w:rsidRPr="008361AA">
        <w:rPr>
          <w:noProof/>
        </w:rPr>
        <w:drawing>
          <wp:inline distT="0" distB="0" distL="0" distR="0" wp14:anchorId="782303B1" wp14:editId="725199C1">
            <wp:extent cx="7649026" cy="5343978"/>
            <wp:effectExtent l="9525"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5400000">
                      <a:off x="0" y="0"/>
                      <a:ext cx="7686576" cy="5370212"/>
                    </a:xfrm>
                    <a:prstGeom prst="rect">
                      <a:avLst/>
                    </a:prstGeom>
                    <a:noFill/>
                    <a:ln>
                      <a:noFill/>
                    </a:ln>
                  </pic:spPr>
                </pic:pic>
              </a:graphicData>
            </a:graphic>
          </wp:inline>
        </w:drawing>
      </w:r>
    </w:p>
    <w:p w14:paraId="210BC88A" w14:textId="200C18FC" w:rsidR="004B3431" w:rsidRPr="008361AA" w:rsidRDefault="004B3431" w:rsidP="004B3431">
      <w:pPr>
        <w:jc w:val="both"/>
        <w:rPr>
          <w:rFonts w:eastAsiaTheme="minorEastAsia"/>
          <w:sz w:val="20"/>
          <w:szCs w:val="20"/>
        </w:rPr>
      </w:pPr>
      <w:r w:rsidRPr="004B3431">
        <w:rPr>
          <w:b/>
          <w:bCs/>
          <w:sz w:val="20"/>
          <w:szCs w:val="20"/>
        </w:rPr>
        <w:lastRenderedPageBreak/>
        <w:t xml:space="preserve">Supplementary Item </w:t>
      </w:r>
      <w:r w:rsidR="00DE59EA">
        <w:rPr>
          <w:b/>
          <w:bCs/>
          <w:sz w:val="20"/>
          <w:szCs w:val="20"/>
        </w:rPr>
        <w:t>5</w:t>
      </w:r>
      <w:r>
        <w:rPr>
          <w:b/>
          <w:bCs/>
          <w:sz w:val="20"/>
          <w:szCs w:val="20"/>
        </w:rPr>
        <w:t>E</w:t>
      </w:r>
      <w:r w:rsidRPr="008361AA">
        <w:rPr>
          <w:rFonts w:eastAsiaTheme="minorEastAsia"/>
          <w:b/>
          <w:bCs/>
          <w:sz w:val="20"/>
          <w:szCs w:val="20"/>
        </w:rPr>
        <w:t>:</w:t>
      </w:r>
      <w:r w:rsidRPr="008361AA">
        <w:rPr>
          <w:rFonts w:eastAsiaTheme="minorEastAsia"/>
          <w:sz w:val="20"/>
          <w:szCs w:val="20"/>
        </w:rPr>
        <w:t xml:space="preserve"> Identified enzymes predicted as carbohydrate-active enzymes (</w:t>
      </w:r>
      <w:proofErr w:type="spellStart"/>
      <w:r w:rsidRPr="008361AA">
        <w:rPr>
          <w:rFonts w:eastAsiaTheme="minorEastAsia"/>
          <w:sz w:val="20"/>
          <w:szCs w:val="20"/>
        </w:rPr>
        <w:t>CAZymes</w:t>
      </w:r>
      <w:proofErr w:type="spellEnd"/>
      <w:r w:rsidRPr="008361AA">
        <w:rPr>
          <w:rFonts w:eastAsiaTheme="minorEastAsia"/>
          <w:sz w:val="20"/>
          <w:szCs w:val="20"/>
        </w:rPr>
        <w:t xml:space="preserve">) from the </w:t>
      </w:r>
      <w:proofErr w:type="spellStart"/>
      <w:r w:rsidRPr="008361AA">
        <w:rPr>
          <w:rFonts w:eastAsiaTheme="minorEastAsia"/>
          <w:sz w:val="20"/>
          <w:szCs w:val="20"/>
        </w:rPr>
        <w:t>dbCAN</w:t>
      </w:r>
      <w:proofErr w:type="spellEnd"/>
      <w:r w:rsidRPr="008361AA">
        <w:rPr>
          <w:rFonts w:eastAsiaTheme="minorEastAsia"/>
          <w:sz w:val="20"/>
          <w:szCs w:val="20"/>
        </w:rPr>
        <w:t xml:space="preserve"> meta-server with corresponding PROKKA annotations of enzymes targeting extracellular carbohydrates (indicated by identified signal sequence for membrane trans allocation (Signal P)) as well as genes encoding proteins involved in glycogen metabolism in the genomes of PS-02, OB, BM, AM, CB-01 and CB-03. BM did not contain annotated </w:t>
      </w:r>
      <w:proofErr w:type="spellStart"/>
      <w:r w:rsidRPr="008361AA">
        <w:rPr>
          <w:rFonts w:eastAsiaTheme="minorEastAsia"/>
          <w:sz w:val="20"/>
          <w:szCs w:val="20"/>
        </w:rPr>
        <w:t>CAZymes</w:t>
      </w:r>
      <w:proofErr w:type="spellEnd"/>
      <w:r w:rsidRPr="008361AA">
        <w:rPr>
          <w:rFonts w:eastAsiaTheme="minorEastAsia"/>
          <w:sz w:val="20"/>
          <w:szCs w:val="20"/>
        </w:rPr>
        <w:t xml:space="preserve"> of </w:t>
      </w:r>
      <w:proofErr w:type="gramStart"/>
      <w:r w:rsidRPr="008361AA">
        <w:rPr>
          <w:rFonts w:eastAsiaTheme="minorEastAsia"/>
          <w:sz w:val="20"/>
          <w:szCs w:val="20"/>
        </w:rPr>
        <w:t>particular relevance</w:t>
      </w:r>
      <w:proofErr w:type="gramEnd"/>
      <w:r w:rsidRPr="008361AA">
        <w:rPr>
          <w:rFonts w:eastAsiaTheme="minorEastAsia"/>
          <w:sz w:val="20"/>
          <w:szCs w:val="20"/>
        </w:rPr>
        <w:t xml:space="preserve">. A complete list of </w:t>
      </w:r>
      <w:proofErr w:type="spellStart"/>
      <w:r w:rsidRPr="008361AA">
        <w:rPr>
          <w:rFonts w:eastAsiaTheme="minorEastAsia"/>
          <w:sz w:val="20"/>
          <w:szCs w:val="20"/>
        </w:rPr>
        <w:t>dbCAN</w:t>
      </w:r>
      <w:proofErr w:type="spellEnd"/>
      <w:r w:rsidRPr="008361AA">
        <w:rPr>
          <w:rFonts w:eastAsiaTheme="minorEastAsia"/>
          <w:sz w:val="20"/>
          <w:szCs w:val="20"/>
        </w:rPr>
        <w:t xml:space="preserve"> grouped genes is given together with corresponding </w:t>
      </w:r>
      <w:proofErr w:type="spellStart"/>
      <w:r w:rsidRPr="008361AA">
        <w:rPr>
          <w:rFonts w:eastAsiaTheme="minorEastAsia"/>
          <w:sz w:val="20"/>
          <w:szCs w:val="20"/>
        </w:rPr>
        <w:t>Prokka</w:t>
      </w:r>
      <w:proofErr w:type="spellEnd"/>
      <w:r w:rsidRPr="008361AA">
        <w:rPr>
          <w:rFonts w:eastAsiaTheme="minorEastAsia"/>
          <w:sz w:val="20"/>
          <w:szCs w:val="20"/>
        </w:rPr>
        <w:t xml:space="preserve"> annotations for each genome in </w:t>
      </w:r>
      <w:r w:rsidRPr="008361AA">
        <w:rPr>
          <w:rFonts w:eastAsiaTheme="minorEastAsia"/>
          <w:b/>
          <w:bCs/>
          <w:sz w:val="20"/>
          <w:szCs w:val="20"/>
        </w:rPr>
        <w:t>Supplementary Data S1.</w:t>
      </w:r>
    </w:p>
    <w:p w14:paraId="5C1907CF" w14:textId="77777777" w:rsidR="004B3431" w:rsidRPr="008361AA" w:rsidRDefault="004B3431" w:rsidP="004B3431">
      <w:pPr>
        <w:jc w:val="both"/>
        <w:rPr>
          <w:rFonts w:eastAsiaTheme="minorEastAsia"/>
          <w:sz w:val="20"/>
          <w:szCs w:val="20"/>
        </w:rPr>
      </w:pPr>
      <w:r w:rsidRPr="008361AA">
        <w:rPr>
          <w:noProof/>
        </w:rPr>
        <w:drawing>
          <wp:inline distT="0" distB="0" distL="0" distR="0" wp14:anchorId="3F847614" wp14:editId="57B2A592">
            <wp:extent cx="5731510" cy="6246495"/>
            <wp:effectExtent l="0" t="0" r="2540" b="190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6246495"/>
                    </a:xfrm>
                    <a:prstGeom prst="rect">
                      <a:avLst/>
                    </a:prstGeom>
                    <a:noFill/>
                    <a:ln>
                      <a:noFill/>
                    </a:ln>
                  </pic:spPr>
                </pic:pic>
              </a:graphicData>
            </a:graphic>
          </wp:inline>
        </w:drawing>
      </w:r>
    </w:p>
    <w:p w14:paraId="474D7A73" w14:textId="77777777" w:rsidR="004B3431" w:rsidRPr="008361AA" w:rsidRDefault="004B3431" w:rsidP="004B3431">
      <w:pPr>
        <w:rPr>
          <w:rFonts w:eastAsiaTheme="minorEastAsia"/>
          <w:b/>
          <w:bCs/>
          <w:sz w:val="18"/>
          <w:szCs w:val="18"/>
        </w:rPr>
      </w:pPr>
      <w:r w:rsidRPr="008361AA">
        <w:rPr>
          <w:rFonts w:eastAsiaTheme="minorEastAsia"/>
          <w:b/>
          <w:bCs/>
          <w:sz w:val="18"/>
          <w:szCs w:val="18"/>
        </w:rPr>
        <w:br w:type="page"/>
      </w:r>
    </w:p>
    <w:p w14:paraId="025F56FD" w14:textId="7D03DFA7" w:rsidR="004B3431" w:rsidRPr="008361AA" w:rsidRDefault="004B3431" w:rsidP="004B3431">
      <w:pPr>
        <w:jc w:val="both"/>
        <w:rPr>
          <w:rFonts w:eastAsiaTheme="minorEastAsia"/>
          <w:b/>
          <w:sz w:val="20"/>
          <w:szCs w:val="20"/>
        </w:rPr>
      </w:pPr>
      <w:r w:rsidRPr="004B3431">
        <w:rPr>
          <w:b/>
          <w:bCs/>
          <w:sz w:val="20"/>
          <w:szCs w:val="20"/>
        </w:rPr>
        <w:lastRenderedPageBreak/>
        <w:t xml:space="preserve">Supplementary Item </w:t>
      </w:r>
      <w:r w:rsidR="00DE59EA">
        <w:rPr>
          <w:b/>
          <w:bCs/>
          <w:sz w:val="20"/>
          <w:szCs w:val="20"/>
        </w:rPr>
        <w:t>5</w:t>
      </w:r>
      <w:r>
        <w:rPr>
          <w:b/>
          <w:bCs/>
          <w:sz w:val="20"/>
          <w:szCs w:val="20"/>
        </w:rPr>
        <w:t>F</w:t>
      </w:r>
      <w:r w:rsidRPr="008361AA">
        <w:rPr>
          <w:rFonts w:eastAsiaTheme="minorEastAsia"/>
          <w:b/>
          <w:sz w:val="20"/>
          <w:szCs w:val="20"/>
        </w:rPr>
        <w:t xml:space="preserve">: </w:t>
      </w:r>
      <w:r w:rsidRPr="008361AA">
        <w:rPr>
          <w:rFonts w:eastAsiaTheme="minorEastAsia"/>
          <w:sz w:val="20"/>
          <w:szCs w:val="20"/>
        </w:rPr>
        <w:t xml:space="preserve">MEROPS annotated peptidases in the genomes of PS-02, OB, BM, AM, CB-01 and CB-03. Every protein sequence was screened for presence of signal peptide sequences in </w:t>
      </w:r>
      <w:proofErr w:type="spellStart"/>
      <w:r w:rsidRPr="008361AA">
        <w:rPr>
          <w:rFonts w:eastAsiaTheme="minorEastAsia"/>
          <w:sz w:val="20"/>
          <w:szCs w:val="20"/>
        </w:rPr>
        <w:t>SignalP</w:t>
      </w:r>
      <w:proofErr w:type="spellEnd"/>
      <w:r w:rsidRPr="008361AA">
        <w:rPr>
          <w:rFonts w:eastAsiaTheme="minorEastAsia"/>
          <w:sz w:val="20"/>
          <w:szCs w:val="20"/>
        </w:rPr>
        <w:t xml:space="preserve"> 5.0 and the MEROPS subfamilies were collapsed to families. </w:t>
      </w:r>
      <w:proofErr w:type="spellStart"/>
      <w:r w:rsidRPr="008361AA">
        <w:rPr>
          <w:rFonts w:eastAsiaTheme="minorEastAsia"/>
          <w:sz w:val="20"/>
          <w:szCs w:val="20"/>
        </w:rPr>
        <w:t>Prokka</w:t>
      </w:r>
      <w:proofErr w:type="spellEnd"/>
      <w:r w:rsidRPr="008361AA">
        <w:rPr>
          <w:rFonts w:eastAsiaTheme="minorEastAsia"/>
          <w:sz w:val="20"/>
          <w:szCs w:val="20"/>
        </w:rPr>
        <w:t xml:space="preserve"> annotations of corresponding genes is given in </w:t>
      </w:r>
      <w:r w:rsidRPr="008361AA">
        <w:rPr>
          <w:rFonts w:eastAsiaTheme="minorEastAsia"/>
          <w:b/>
          <w:bCs/>
          <w:sz w:val="20"/>
          <w:szCs w:val="20"/>
        </w:rPr>
        <w:t>Supplementary Data S1</w:t>
      </w:r>
    </w:p>
    <w:p w14:paraId="1E98C6C8" w14:textId="77777777" w:rsidR="004B3431" w:rsidRPr="008361AA" w:rsidRDefault="004B3431" w:rsidP="004B3431">
      <w:pPr>
        <w:rPr>
          <w:rFonts w:asciiTheme="majorHAnsi" w:eastAsiaTheme="majorEastAsia" w:hAnsiTheme="majorHAnsi" w:cstheme="majorBidi"/>
          <w:sz w:val="24"/>
          <w:szCs w:val="24"/>
          <w:u w:val="single"/>
        </w:rPr>
      </w:pPr>
      <w:r w:rsidRPr="008361AA">
        <w:rPr>
          <w:noProof/>
        </w:rPr>
        <w:drawing>
          <wp:inline distT="0" distB="0" distL="0" distR="0" wp14:anchorId="7B86B6BD" wp14:editId="542A296D">
            <wp:extent cx="4604368" cy="7686611"/>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31205" cy="7731412"/>
                    </a:xfrm>
                    <a:prstGeom prst="rect">
                      <a:avLst/>
                    </a:prstGeom>
                    <a:noFill/>
                    <a:ln>
                      <a:noFill/>
                    </a:ln>
                  </pic:spPr>
                </pic:pic>
              </a:graphicData>
            </a:graphic>
          </wp:inline>
        </w:drawing>
      </w:r>
    </w:p>
    <w:p w14:paraId="7105A75C" w14:textId="77777777" w:rsidR="00F34181" w:rsidRDefault="00F34181"/>
    <w:sectPr w:rsidR="00F34181" w:rsidSect="00636F2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BEC3F" w14:textId="77777777" w:rsidR="0066690F" w:rsidRDefault="0066690F" w:rsidP="004B3431">
      <w:pPr>
        <w:spacing w:after="0" w:line="240" w:lineRule="auto"/>
      </w:pPr>
      <w:r>
        <w:separator/>
      </w:r>
    </w:p>
  </w:endnote>
  <w:endnote w:type="continuationSeparator" w:id="0">
    <w:p w14:paraId="075C67FC" w14:textId="77777777" w:rsidR="0066690F" w:rsidRDefault="0066690F" w:rsidP="004B3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09C2F" w14:textId="77777777" w:rsidR="0066690F" w:rsidRDefault="0066690F" w:rsidP="004B3431">
      <w:pPr>
        <w:spacing w:after="0" w:line="240" w:lineRule="auto"/>
      </w:pPr>
      <w:r>
        <w:separator/>
      </w:r>
    </w:p>
  </w:footnote>
  <w:footnote w:type="continuationSeparator" w:id="0">
    <w:p w14:paraId="0C953E02" w14:textId="77777777" w:rsidR="0066690F" w:rsidRDefault="0066690F" w:rsidP="004B343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431"/>
    <w:rsid w:val="00002773"/>
    <w:rsid w:val="004A48A1"/>
    <w:rsid w:val="004B3431"/>
    <w:rsid w:val="00636F2C"/>
    <w:rsid w:val="0066690F"/>
    <w:rsid w:val="00D73BEF"/>
    <w:rsid w:val="00DA65E5"/>
    <w:rsid w:val="00DE59EA"/>
    <w:rsid w:val="00F34181"/>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6BB2BC"/>
  <w15:chartTrackingRefBased/>
  <w15:docId w15:val="{E57C0655-38CC-4F91-BBDD-007A683C4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431"/>
    <w:rPr>
      <w:lang w:val="en-US"/>
    </w:rPr>
  </w:style>
  <w:style w:type="paragraph" w:styleId="Heading1">
    <w:name w:val="heading 1"/>
    <w:basedOn w:val="Normal"/>
    <w:next w:val="Normal"/>
    <w:link w:val="Heading1Char"/>
    <w:uiPriority w:val="9"/>
    <w:qFormat/>
    <w:rsid w:val="004B343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A48A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3431"/>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uiPriority w:val="39"/>
    <w:rsid w:val="004B343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A48A1"/>
    <w:rPr>
      <w:rFonts w:asciiTheme="majorHAnsi" w:eastAsiaTheme="majorEastAsia" w:hAnsiTheme="majorHAnsi" w:cstheme="majorBidi"/>
      <w:color w:val="2F5496"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webSettings" Target="webSettings.xml"/><Relationship Id="rId7" Type="http://schemas.openxmlformats.org/officeDocument/2006/relationships/image" Target="media/image2.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672</Words>
  <Characters>3837</Characters>
  <Application>Microsoft Office Word</Application>
  <DocSecurity>0</DocSecurity>
  <Lines>31</Lines>
  <Paragraphs>8</Paragraphs>
  <ScaleCrop>false</ScaleCrop>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Silas Vick</dc:creator>
  <cp:keywords/>
  <dc:description/>
  <cp:lastModifiedBy>Silas Vick</cp:lastModifiedBy>
  <cp:revision>4</cp:revision>
  <dcterms:created xsi:type="dcterms:W3CDTF">2021-12-02T13:35:00Z</dcterms:created>
  <dcterms:modified xsi:type="dcterms:W3CDTF">2022-04-13T09:56:00Z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0484126-3486-41a9-802e-7f1e2277276c_Enabled">
    <vt:lpwstr>true</vt:lpwstr>
  </property>
  <property fmtid="{D5CDD505-2E9C-101B-9397-08002B2CF9AE}" pid="3" name="MSIP_Label_d0484126-3486-41a9-802e-7f1e2277276c_SetDate">
    <vt:lpwstr>2021-12-02T13:35:31Z</vt:lpwstr>
  </property>
  <property fmtid="{D5CDD505-2E9C-101B-9397-08002B2CF9AE}" pid="4" name="MSIP_Label_d0484126-3486-41a9-802e-7f1e2277276c_Method">
    <vt:lpwstr>Standard</vt:lpwstr>
  </property>
  <property fmtid="{D5CDD505-2E9C-101B-9397-08002B2CF9AE}" pid="5" name="MSIP_Label_d0484126-3486-41a9-802e-7f1e2277276c_Name">
    <vt:lpwstr>d0484126-3486-41a9-802e-7f1e2277276c</vt:lpwstr>
  </property>
  <property fmtid="{D5CDD505-2E9C-101B-9397-08002B2CF9AE}" pid="6" name="MSIP_Label_d0484126-3486-41a9-802e-7f1e2277276c_SiteId">
    <vt:lpwstr>eec01f8e-737f-43e3-9ed5-f8a59913bd82</vt:lpwstr>
  </property>
  <property fmtid="{D5CDD505-2E9C-101B-9397-08002B2CF9AE}" pid="7" name="MSIP_Label_d0484126-3486-41a9-802e-7f1e2277276c_ActionId">
    <vt:lpwstr>645dc0af-da4d-4ecd-b99b-1a3b61c24ff5</vt:lpwstr>
  </property>
  <property fmtid="{D5CDD505-2E9C-101B-9397-08002B2CF9AE}" pid="8" name="MSIP_Label_d0484126-3486-41a9-802e-7f1e2277276c_ContentBits">
    <vt:lpwstr>0</vt:lpwstr>
  </property>
</Properties>
</file>