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B2012" w14:textId="324D5153" w:rsidR="009D3FB5" w:rsidRPr="00D82709" w:rsidRDefault="00EC3004" w:rsidP="0070325D">
      <w:pPr>
        <w:spacing w:line="480" w:lineRule="auto"/>
        <w:rPr>
          <w:rFonts w:ascii="Times New Roman" w:hAnsi="Times New Roman" w:cs="Times New Roman"/>
          <w:b/>
          <w:bCs/>
          <w:sz w:val="20"/>
          <w:szCs w:val="20"/>
          <w:lang w:val="en-US"/>
        </w:rPr>
      </w:pPr>
      <w:r w:rsidRPr="00D82709">
        <w:rPr>
          <w:rFonts w:ascii="Times New Roman" w:hAnsi="Times New Roman" w:cs="Times New Roman"/>
          <w:b/>
          <w:bCs/>
          <w:sz w:val="20"/>
          <w:szCs w:val="20"/>
          <w:lang w:val="en-US"/>
        </w:rPr>
        <w:t>SUPPLEMENTARY</w:t>
      </w:r>
      <w:r w:rsidR="007E49A6" w:rsidRPr="00D82709">
        <w:rPr>
          <w:rFonts w:ascii="Times New Roman" w:hAnsi="Times New Roman" w:cs="Times New Roman"/>
          <w:b/>
          <w:bCs/>
          <w:sz w:val="20"/>
          <w:szCs w:val="20"/>
          <w:lang w:val="en-US"/>
        </w:rPr>
        <w:t xml:space="preserve"> FIGURE </w:t>
      </w:r>
      <w:r w:rsidR="00EC46CF" w:rsidRPr="00D82709">
        <w:rPr>
          <w:rFonts w:ascii="Times New Roman" w:hAnsi="Times New Roman" w:cs="Times New Roman"/>
          <w:b/>
          <w:bCs/>
          <w:sz w:val="20"/>
          <w:szCs w:val="20"/>
          <w:lang w:val="en-US"/>
        </w:rPr>
        <w:t>CAPTIONS</w:t>
      </w:r>
    </w:p>
    <w:p w14:paraId="2B57A599" w14:textId="6947B1DA" w:rsidR="009D3FB5" w:rsidRPr="00D82709" w:rsidRDefault="00EC3004" w:rsidP="0070325D">
      <w:pPr>
        <w:spacing w:line="480" w:lineRule="auto"/>
        <w:jc w:val="both"/>
        <w:rPr>
          <w:rFonts w:ascii="Times New Roman" w:eastAsia="Times New Roman" w:hAnsi="Times New Roman" w:cs="Times New Roman"/>
          <w:sz w:val="20"/>
          <w:szCs w:val="20"/>
          <w:lang w:val="en-US" w:eastAsia="de-DE"/>
        </w:rPr>
      </w:pPr>
      <w:r w:rsidRPr="00D82709">
        <w:rPr>
          <w:rFonts w:ascii="Times New Roman" w:eastAsia="Calibri" w:hAnsi="Times New Roman" w:cs="Times New Roman"/>
          <w:b/>
          <w:bCs/>
          <w:kern w:val="24"/>
          <w:sz w:val="20"/>
          <w:szCs w:val="20"/>
          <w:lang w:val="en-US" w:eastAsia="de-DE"/>
        </w:rPr>
        <w:t>Supplementary</w:t>
      </w:r>
      <w:r w:rsidR="009D3FB5" w:rsidRPr="00D82709">
        <w:rPr>
          <w:rFonts w:ascii="Times New Roman" w:eastAsia="Calibri" w:hAnsi="Times New Roman" w:cs="Times New Roman"/>
          <w:b/>
          <w:bCs/>
          <w:kern w:val="24"/>
          <w:sz w:val="20"/>
          <w:szCs w:val="20"/>
          <w:lang w:val="en-US" w:eastAsia="de-DE"/>
        </w:rPr>
        <w:t xml:space="preserve"> </w:t>
      </w:r>
      <w:r w:rsidRPr="00D82709">
        <w:rPr>
          <w:rFonts w:ascii="Times New Roman" w:eastAsia="Calibri" w:hAnsi="Times New Roman" w:cs="Times New Roman"/>
          <w:b/>
          <w:bCs/>
          <w:kern w:val="24"/>
          <w:sz w:val="20"/>
          <w:szCs w:val="20"/>
          <w:lang w:val="en-US" w:eastAsia="de-DE"/>
        </w:rPr>
        <w:t>Fig</w:t>
      </w:r>
      <w:r w:rsidR="00DA398C" w:rsidRPr="00D82709">
        <w:rPr>
          <w:rFonts w:ascii="Times New Roman" w:eastAsia="Calibri" w:hAnsi="Times New Roman" w:cs="Times New Roman"/>
          <w:b/>
          <w:bCs/>
          <w:kern w:val="24"/>
          <w:sz w:val="20"/>
          <w:szCs w:val="20"/>
          <w:lang w:val="en-US" w:eastAsia="de-DE"/>
        </w:rPr>
        <w:t>.</w:t>
      </w:r>
      <w:r w:rsidR="009D3FB5" w:rsidRPr="00D82709">
        <w:rPr>
          <w:rFonts w:ascii="Times New Roman" w:eastAsia="Calibri" w:hAnsi="Times New Roman" w:cs="Times New Roman"/>
          <w:b/>
          <w:bCs/>
          <w:kern w:val="24"/>
          <w:sz w:val="20"/>
          <w:szCs w:val="20"/>
          <w:lang w:val="en-US" w:eastAsia="de-DE"/>
        </w:rPr>
        <w:t xml:space="preserve"> </w:t>
      </w:r>
      <w:r w:rsidR="00DA66CF" w:rsidRPr="00D82709">
        <w:rPr>
          <w:rFonts w:ascii="Times New Roman" w:eastAsia="Calibri" w:hAnsi="Times New Roman" w:cs="Times New Roman"/>
          <w:b/>
          <w:bCs/>
          <w:kern w:val="24"/>
          <w:sz w:val="20"/>
          <w:szCs w:val="20"/>
          <w:lang w:val="en-US" w:eastAsia="de-DE"/>
        </w:rPr>
        <w:t>1</w:t>
      </w:r>
      <w:r w:rsidR="009D3FB5" w:rsidRPr="00D82709">
        <w:rPr>
          <w:rFonts w:ascii="Times New Roman" w:eastAsia="Calibri" w:hAnsi="Times New Roman" w:cs="Times New Roman"/>
          <w:b/>
          <w:bCs/>
          <w:kern w:val="24"/>
          <w:sz w:val="20"/>
          <w:szCs w:val="20"/>
          <w:lang w:val="en-US" w:eastAsia="de-DE"/>
        </w:rPr>
        <w:t xml:space="preserve"> </w:t>
      </w:r>
      <w:r w:rsidR="009D3FB5" w:rsidRPr="00D82709">
        <w:rPr>
          <w:rFonts w:ascii="Times New Roman" w:eastAsia="Calibri" w:hAnsi="Times New Roman" w:cs="Times New Roman"/>
          <w:kern w:val="24"/>
          <w:sz w:val="20"/>
          <w:szCs w:val="20"/>
          <w:lang w:val="en-US" w:eastAsia="de-DE"/>
        </w:rPr>
        <w:t xml:space="preserve">RNA editing in human failing hearts. </w:t>
      </w:r>
      <w:r w:rsidR="00847AE7" w:rsidRPr="00D82709">
        <w:rPr>
          <w:rFonts w:ascii="Times New Roman" w:eastAsia="Calibri" w:hAnsi="Times New Roman" w:cs="Times New Roman"/>
          <w:b/>
          <w:bCs/>
          <w:kern w:val="24"/>
          <w:sz w:val="20"/>
          <w:szCs w:val="20"/>
          <w:lang w:val="en-US" w:eastAsia="de-DE"/>
        </w:rPr>
        <w:t>(</w:t>
      </w:r>
      <w:r w:rsidR="00230214" w:rsidRPr="00D82709">
        <w:rPr>
          <w:rFonts w:ascii="Times New Roman" w:eastAsia="Calibri" w:hAnsi="Times New Roman" w:cs="Times New Roman"/>
          <w:b/>
          <w:bCs/>
          <w:kern w:val="24"/>
          <w:sz w:val="20"/>
          <w:szCs w:val="20"/>
          <w:lang w:val="en-US" w:eastAsia="de-DE"/>
        </w:rPr>
        <w:t>a</w:t>
      </w:r>
      <w:r w:rsidR="00847AE7" w:rsidRPr="00D82709">
        <w:rPr>
          <w:rFonts w:ascii="Times New Roman" w:eastAsia="Calibri" w:hAnsi="Times New Roman" w:cs="Times New Roman"/>
          <w:b/>
          <w:bCs/>
          <w:kern w:val="24"/>
          <w:sz w:val="20"/>
          <w:szCs w:val="20"/>
          <w:lang w:val="en-US" w:eastAsia="de-DE"/>
        </w:rPr>
        <w:t>)</w:t>
      </w:r>
      <w:r w:rsidR="009D3FB5" w:rsidRPr="00D82709">
        <w:rPr>
          <w:rFonts w:ascii="Times New Roman" w:eastAsia="Calibri" w:hAnsi="Times New Roman" w:cs="Times New Roman"/>
          <w:kern w:val="24"/>
          <w:sz w:val="20"/>
          <w:szCs w:val="20"/>
          <w:lang w:val="en-US" w:eastAsia="de-DE"/>
        </w:rPr>
        <w:t xml:space="preserve"> </w:t>
      </w:r>
      <w:proofErr w:type="spellStart"/>
      <w:r w:rsidR="009D3FB5" w:rsidRPr="00D82709">
        <w:rPr>
          <w:rFonts w:ascii="Times New Roman" w:eastAsia="Calibri" w:hAnsi="Times New Roman" w:cs="Times New Roman"/>
          <w:kern w:val="24"/>
          <w:sz w:val="20"/>
          <w:szCs w:val="20"/>
          <w:lang w:val="en-US" w:eastAsia="de-DE"/>
        </w:rPr>
        <w:t>Circos</w:t>
      </w:r>
      <w:proofErr w:type="spellEnd"/>
      <w:r w:rsidR="009D3FB5" w:rsidRPr="00D82709">
        <w:rPr>
          <w:rFonts w:ascii="Times New Roman" w:eastAsia="Calibri" w:hAnsi="Times New Roman" w:cs="Times New Roman"/>
          <w:kern w:val="24"/>
          <w:sz w:val="20"/>
          <w:szCs w:val="20"/>
          <w:lang w:val="en-US" w:eastAsia="de-DE"/>
        </w:rPr>
        <w:t xml:space="preserve"> plot of genome</w:t>
      </w:r>
      <w:r w:rsidR="00E11AF2" w:rsidRPr="00D82709">
        <w:rPr>
          <w:rFonts w:ascii="Times New Roman" w:eastAsia="Calibri" w:hAnsi="Times New Roman" w:cs="Times New Roman"/>
          <w:kern w:val="24"/>
          <w:sz w:val="20"/>
          <w:szCs w:val="20"/>
          <w:lang w:val="en-US" w:eastAsia="de-DE"/>
        </w:rPr>
        <w:t>-</w:t>
      </w:r>
      <w:r w:rsidR="009D3FB5" w:rsidRPr="00D82709">
        <w:rPr>
          <w:rFonts w:ascii="Times New Roman" w:eastAsia="Calibri" w:hAnsi="Times New Roman" w:cs="Times New Roman"/>
          <w:kern w:val="24"/>
          <w:sz w:val="20"/>
          <w:szCs w:val="20"/>
          <w:lang w:val="en-US" w:eastAsia="de-DE"/>
        </w:rPr>
        <w:t xml:space="preserve">wide mean RNA editing events of control (blue, n=10) and failing (yellow, n=20) hearts. </w:t>
      </w:r>
      <w:r w:rsidR="00847AE7" w:rsidRPr="00D82709">
        <w:rPr>
          <w:rFonts w:ascii="Times New Roman" w:eastAsia="Calibri" w:hAnsi="Times New Roman" w:cs="Times New Roman"/>
          <w:b/>
          <w:bCs/>
          <w:kern w:val="24"/>
          <w:sz w:val="20"/>
          <w:szCs w:val="20"/>
          <w:lang w:val="en-US" w:eastAsia="de-DE"/>
        </w:rPr>
        <w:t>(</w:t>
      </w:r>
      <w:r w:rsidR="00230214" w:rsidRPr="00D82709">
        <w:rPr>
          <w:rFonts w:ascii="Times New Roman" w:eastAsia="Calibri" w:hAnsi="Times New Roman" w:cs="Times New Roman"/>
          <w:b/>
          <w:bCs/>
          <w:kern w:val="24"/>
          <w:sz w:val="20"/>
          <w:szCs w:val="20"/>
          <w:lang w:val="en-US" w:eastAsia="de-DE"/>
        </w:rPr>
        <w:t>b</w:t>
      </w:r>
      <w:r w:rsidR="00847AE7" w:rsidRPr="00D82709">
        <w:rPr>
          <w:rFonts w:ascii="Times New Roman" w:eastAsia="Calibri" w:hAnsi="Times New Roman" w:cs="Times New Roman"/>
          <w:b/>
          <w:bCs/>
          <w:kern w:val="24"/>
          <w:sz w:val="20"/>
          <w:szCs w:val="20"/>
          <w:lang w:val="en-US" w:eastAsia="de-DE"/>
        </w:rPr>
        <w:t>)</w:t>
      </w:r>
      <w:r w:rsidR="00BB27B5" w:rsidRPr="00D82709">
        <w:rPr>
          <w:rFonts w:ascii="Times New Roman" w:eastAsia="Calibri" w:hAnsi="Times New Roman" w:cs="Times New Roman"/>
          <w:kern w:val="24"/>
          <w:sz w:val="20"/>
          <w:szCs w:val="20"/>
          <w:lang w:val="en-US" w:eastAsia="de-DE"/>
        </w:rPr>
        <w:t xml:space="preserve"> </w:t>
      </w:r>
      <w:r w:rsidR="009D3FB5" w:rsidRPr="00D82709">
        <w:rPr>
          <w:rFonts w:ascii="Times New Roman" w:eastAsia="Calibri" w:hAnsi="Times New Roman" w:cs="Times New Roman"/>
          <w:kern w:val="24"/>
          <w:sz w:val="20"/>
          <w:szCs w:val="20"/>
          <w:lang w:val="en-US" w:eastAsia="de-DE"/>
        </w:rPr>
        <w:t>Significant increase in RNA editing in protein-coding genes</w:t>
      </w:r>
      <w:r w:rsidR="00BB27B5" w:rsidRPr="00D82709">
        <w:rPr>
          <w:rFonts w:ascii="Times New Roman" w:eastAsia="Calibri" w:hAnsi="Times New Roman" w:cs="Times New Roman"/>
          <w:kern w:val="24"/>
          <w:sz w:val="20"/>
          <w:szCs w:val="20"/>
          <w:lang w:val="en-US" w:eastAsia="de-DE"/>
        </w:rPr>
        <w:t>,</w:t>
      </w:r>
      <w:r w:rsidR="009D3FB5" w:rsidRPr="00D82709">
        <w:rPr>
          <w:rFonts w:ascii="Times New Roman" w:eastAsia="Calibri" w:hAnsi="Times New Roman" w:cs="Times New Roman"/>
          <w:kern w:val="24"/>
          <w:sz w:val="20"/>
          <w:szCs w:val="20"/>
          <w:lang w:val="en-US" w:eastAsia="de-DE"/>
        </w:rPr>
        <w:t xml:space="preserve"> </w:t>
      </w:r>
      <w:r w:rsidR="00847AE7" w:rsidRPr="00D82709">
        <w:rPr>
          <w:rFonts w:ascii="Times New Roman" w:eastAsia="Calibri" w:hAnsi="Times New Roman" w:cs="Times New Roman"/>
          <w:b/>
          <w:bCs/>
          <w:kern w:val="24"/>
          <w:sz w:val="20"/>
          <w:szCs w:val="20"/>
          <w:lang w:val="en-US" w:eastAsia="de-DE"/>
        </w:rPr>
        <w:t>(</w:t>
      </w:r>
      <w:r w:rsidR="00230214" w:rsidRPr="00D82709">
        <w:rPr>
          <w:rFonts w:ascii="Times New Roman" w:eastAsia="Calibri" w:hAnsi="Times New Roman" w:cs="Times New Roman"/>
          <w:b/>
          <w:bCs/>
          <w:kern w:val="24"/>
          <w:sz w:val="20"/>
          <w:szCs w:val="20"/>
          <w:lang w:val="en-US" w:eastAsia="de-DE"/>
        </w:rPr>
        <w:t>c</w:t>
      </w:r>
      <w:r w:rsidR="00847AE7" w:rsidRPr="00D82709">
        <w:rPr>
          <w:rFonts w:ascii="Times New Roman" w:eastAsia="Calibri" w:hAnsi="Times New Roman" w:cs="Times New Roman"/>
          <w:b/>
          <w:bCs/>
          <w:kern w:val="24"/>
          <w:sz w:val="20"/>
          <w:szCs w:val="20"/>
          <w:lang w:val="en-US" w:eastAsia="de-DE"/>
        </w:rPr>
        <w:t>)</w:t>
      </w:r>
      <w:r w:rsidR="005B1B50" w:rsidRPr="00D82709">
        <w:rPr>
          <w:rFonts w:ascii="Times New Roman" w:eastAsia="Calibri" w:hAnsi="Times New Roman" w:cs="Times New Roman"/>
          <w:kern w:val="24"/>
          <w:sz w:val="20"/>
          <w:szCs w:val="20"/>
          <w:lang w:val="en-US" w:eastAsia="de-DE"/>
        </w:rPr>
        <w:t xml:space="preserve"> </w:t>
      </w:r>
      <w:proofErr w:type="spellStart"/>
      <w:r w:rsidR="009D3FB5" w:rsidRPr="00D82709">
        <w:rPr>
          <w:rFonts w:ascii="Times New Roman" w:eastAsia="Calibri" w:hAnsi="Times New Roman" w:cs="Times New Roman"/>
          <w:kern w:val="24"/>
          <w:sz w:val="20"/>
          <w:szCs w:val="20"/>
          <w:lang w:val="en-US" w:eastAsia="de-DE"/>
        </w:rPr>
        <w:t>lncRNAs</w:t>
      </w:r>
      <w:proofErr w:type="spellEnd"/>
      <w:r w:rsidR="00BB27B5" w:rsidRPr="00D82709">
        <w:rPr>
          <w:rFonts w:ascii="Times New Roman" w:eastAsia="Calibri" w:hAnsi="Times New Roman" w:cs="Times New Roman"/>
          <w:kern w:val="24"/>
          <w:sz w:val="20"/>
          <w:szCs w:val="20"/>
          <w:lang w:val="en-US" w:eastAsia="de-DE"/>
        </w:rPr>
        <w:t>,</w:t>
      </w:r>
      <w:r w:rsidR="009D3FB5" w:rsidRPr="00D82709">
        <w:rPr>
          <w:rFonts w:ascii="Times New Roman" w:eastAsia="Calibri" w:hAnsi="Times New Roman" w:cs="Times New Roman"/>
          <w:kern w:val="24"/>
          <w:sz w:val="20"/>
          <w:szCs w:val="20"/>
          <w:lang w:val="en-US" w:eastAsia="de-DE"/>
        </w:rPr>
        <w:t xml:space="preserve"> and </w:t>
      </w:r>
      <w:r w:rsidR="00847AE7" w:rsidRPr="00D82709">
        <w:rPr>
          <w:rFonts w:ascii="Times New Roman" w:eastAsia="Calibri" w:hAnsi="Times New Roman" w:cs="Times New Roman"/>
          <w:b/>
          <w:bCs/>
          <w:kern w:val="24"/>
          <w:sz w:val="20"/>
          <w:szCs w:val="20"/>
          <w:lang w:val="en-US" w:eastAsia="de-DE"/>
        </w:rPr>
        <w:t>(</w:t>
      </w:r>
      <w:r w:rsidR="00230214" w:rsidRPr="00D82709">
        <w:rPr>
          <w:rFonts w:ascii="Times New Roman" w:eastAsia="Calibri" w:hAnsi="Times New Roman" w:cs="Times New Roman"/>
          <w:b/>
          <w:bCs/>
          <w:kern w:val="24"/>
          <w:sz w:val="20"/>
          <w:szCs w:val="20"/>
          <w:lang w:val="en-US" w:eastAsia="de-DE"/>
        </w:rPr>
        <w:t>d</w:t>
      </w:r>
      <w:r w:rsidR="00847AE7" w:rsidRPr="00D82709">
        <w:rPr>
          <w:rFonts w:ascii="Times New Roman" w:eastAsia="Calibri" w:hAnsi="Times New Roman" w:cs="Times New Roman"/>
          <w:b/>
          <w:bCs/>
          <w:kern w:val="24"/>
          <w:sz w:val="20"/>
          <w:szCs w:val="20"/>
          <w:lang w:val="en-US" w:eastAsia="de-DE"/>
        </w:rPr>
        <w:t>)</w:t>
      </w:r>
      <w:r w:rsidR="005B1B50" w:rsidRPr="00D82709">
        <w:rPr>
          <w:rFonts w:ascii="Times New Roman" w:eastAsia="Calibri" w:hAnsi="Times New Roman" w:cs="Times New Roman"/>
          <w:kern w:val="24"/>
          <w:sz w:val="20"/>
          <w:szCs w:val="20"/>
          <w:lang w:val="en-US" w:eastAsia="de-DE"/>
        </w:rPr>
        <w:t xml:space="preserve"> </w:t>
      </w:r>
      <w:r w:rsidR="009D3FB5" w:rsidRPr="00D82709">
        <w:rPr>
          <w:rFonts w:ascii="Times New Roman" w:eastAsia="Calibri" w:hAnsi="Times New Roman" w:cs="Times New Roman"/>
          <w:kern w:val="24"/>
          <w:sz w:val="20"/>
          <w:szCs w:val="20"/>
          <w:lang w:val="en-US" w:eastAsia="de-DE"/>
        </w:rPr>
        <w:t>anti</w:t>
      </w:r>
      <w:r w:rsidR="00E11AF2" w:rsidRPr="00D82709">
        <w:rPr>
          <w:rFonts w:ascii="Times New Roman" w:eastAsia="Calibri" w:hAnsi="Times New Roman" w:cs="Times New Roman"/>
          <w:kern w:val="24"/>
          <w:sz w:val="20"/>
          <w:szCs w:val="20"/>
          <w:lang w:val="en-US" w:eastAsia="de-DE"/>
        </w:rPr>
        <w:t>-</w:t>
      </w:r>
      <w:r w:rsidR="009D3FB5" w:rsidRPr="00D82709">
        <w:rPr>
          <w:rFonts w:ascii="Times New Roman" w:eastAsia="Calibri" w:hAnsi="Times New Roman" w:cs="Times New Roman"/>
          <w:kern w:val="24"/>
          <w:sz w:val="20"/>
          <w:szCs w:val="20"/>
          <w:lang w:val="en-US" w:eastAsia="de-DE"/>
        </w:rPr>
        <w:t>sense transcripts.</w:t>
      </w:r>
      <w:r w:rsidR="005B1B50" w:rsidRPr="00D82709">
        <w:rPr>
          <w:rFonts w:ascii="Times New Roman" w:eastAsia="Calibri" w:hAnsi="Times New Roman" w:cs="Times New Roman"/>
          <w:kern w:val="24"/>
          <w:sz w:val="20"/>
          <w:szCs w:val="20"/>
          <w:lang w:val="en-US" w:eastAsia="de-DE"/>
        </w:rPr>
        <w:t xml:space="preserve"> </w:t>
      </w:r>
      <w:r w:rsidR="00847AE7" w:rsidRPr="00D82709">
        <w:rPr>
          <w:rFonts w:ascii="Times New Roman" w:eastAsia="Calibri" w:hAnsi="Times New Roman" w:cs="Times New Roman"/>
          <w:b/>
          <w:bCs/>
          <w:kern w:val="24"/>
          <w:sz w:val="20"/>
          <w:szCs w:val="20"/>
          <w:lang w:val="en-US" w:eastAsia="de-DE"/>
        </w:rPr>
        <w:t>(</w:t>
      </w:r>
      <w:r w:rsidR="00230214" w:rsidRPr="00D82709">
        <w:rPr>
          <w:rFonts w:ascii="Times New Roman" w:eastAsia="Calibri" w:hAnsi="Times New Roman" w:cs="Times New Roman"/>
          <w:b/>
          <w:bCs/>
          <w:kern w:val="24"/>
          <w:sz w:val="20"/>
          <w:szCs w:val="20"/>
          <w:lang w:val="en-US" w:eastAsia="de-DE"/>
        </w:rPr>
        <w:t>e</w:t>
      </w:r>
      <w:r w:rsidR="00847AE7" w:rsidRPr="00D82709">
        <w:rPr>
          <w:rFonts w:ascii="Times New Roman" w:eastAsia="Calibri" w:hAnsi="Times New Roman" w:cs="Times New Roman"/>
          <w:b/>
          <w:bCs/>
          <w:kern w:val="24"/>
          <w:sz w:val="20"/>
          <w:szCs w:val="20"/>
          <w:lang w:val="en-US" w:eastAsia="de-DE"/>
        </w:rPr>
        <w:t>)</w:t>
      </w:r>
      <w:r w:rsidR="005B1B50" w:rsidRPr="00D82709">
        <w:rPr>
          <w:rFonts w:ascii="Times New Roman" w:eastAsia="Calibri" w:hAnsi="Times New Roman" w:cs="Times New Roman"/>
          <w:kern w:val="24"/>
          <w:sz w:val="20"/>
          <w:szCs w:val="20"/>
          <w:lang w:val="en-US" w:eastAsia="de-DE"/>
        </w:rPr>
        <w:t xml:space="preserve"> Total identified genome-wide RNA editing events grouped into repetitive </w:t>
      </w:r>
      <w:proofErr w:type="spellStart"/>
      <w:r w:rsidR="005B1B50" w:rsidRPr="00D82709">
        <w:rPr>
          <w:rFonts w:ascii="Times New Roman" w:eastAsia="Calibri" w:hAnsi="Times New Roman" w:cs="Times New Roman"/>
          <w:kern w:val="24"/>
          <w:sz w:val="20"/>
          <w:szCs w:val="20"/>
          <w:lang w:val="en-US" w:eastAsia="de-DE"/>
        </w:rPr>
        <w:t>Alu</w:t>
      </w:r>
      <w:proofErr w:type="spellEnd"/>
      <w:r w:rsidR="005B1B50" w:rsidRPr="00D82709">
        <w:rPr>
          <w:rFonts w:ascii="Times New Roman" w:eastAsia="Calibri" w:hAnsi="Times New Roman" w:cs="Times New Roman"/>
          <w:kern w:val="24"/>
          <w:sz w:val="20"/>
          <w:szCs w:val="20"/>
          <w:lang w:val="en-US" w:eastAsia="de-DE"/>
        </w:rPr>
        <w:t xml:space="preserve"> sequences and others. </w:t>
      </w:r>
      <w:r w:rsidR="00847AE7" w:rsidRPr="00D82709">
        <w:rPr>
          <w:rFonts w:ascii="Times New Roman" w:eastAsia="Calibri" w:hAnsi="Times New Roman" w:cs="Times New Roman"/>
          <w:b/>
          <w:kern w:val="24"/>
          <w:sz w:val="20"/>
          <w:szCs w:val="20"/>
          <w:lang w:val="en-US" w:eastAsia="de-DE"/>
        </w:rPr>
        <w:t>(</w:t>
      </w:r>
      <w:proofErr w:type="gramStart"/>
      <w:r w:rsidR="00230214" w:rsidRPr="00D82709">
        <w:rPr>
          <w:rFonts w:ascii="Times New Roman" w:eastAsia="Calibri" w:hAnsi="Times New Roman" w:cs="Times New Roman"/>
          <w:b/>
          <w:kern w:val="24"/>
          <w:sz w:val="20"/>
          <w:szCs w:val="20"/>
          <w:lang w:val="en-US" w:eastAsia="de-DE"/>
        </w:rPr>
        <w:t>f-n</w:t>
      </w:r>
      <w:proofErr w:type="gramEnd"/>
      <w:r w:rsidR="00847AE7" w:rsidRPr="00D82709">
        <w:rPr>
          <w:rFonts w:ascii="Times New Roman" w:eastAsia="Calibri" w:hAnsi="Times New Roman" w:cs="Times New Roman"/>
          <w:b/>
          <w:bCs/>
          <w:kern w:val="24"/>
          <w:sz w:val="20"/>
          <w:szCs w:val="20"/>
          <w:lang w:val="en-US" w:eastAsia="de-DE"/>
        </w:rPr>
        <w:t>)</w:t>
      </w:r>
      <w:r w:rsidR="001C4609" w:rsidRPr="00D82709">
        <w:rPr>
          <w:rFonts w:ascii="Times New Roman" w:eastAsia="Calibri" w:hAnsi="Times New Roman" w:cs="Times New Roman"/>
          <w:b/>
          <w:bCs/>
          <w:kern w:val="24"/>
          <w:sz w:val="20"/>
          <w:szCs w:val="20"/>
          <w:lang w:val="en-US" w:eastAsia="de-DE"/>
        </w:rPr>
        <w:t xml:space="preserve"> </w:t>
      </w:r>
      <w:r w:rsidR="001C4609" w:rsidRPr="00D82709">
        <w:rPr>
          <w:rFonts w:ascii="Times New Roman" w:eastAsia="Calibri" w:hAnsi="Times New Roman" w:cs="Times New Roman"/>
          <w:kern w:val="24"/>
          <w:sz w:val="20"/>
          <w:szCs w:val="20"/>
          <w:lang w:val="en-US" w:eastAsia="de-DE"/>
        </w:rPr>
        <w:t xml:space="preserve">RNA editing in selected </w:t>
      </w:r>
      <w:r w:rsidR="00F25753" w:rsidRPr="00D82709">
        <w:rPr>
          <w:rFonts w:ascii="Times New Roman" w:eastAsia="Calibri" w:hAnsi="Times New Roman" w:cs="Times New Roman"/>
          <w:kern w:val="24"/>
          <w:sz w:val="20"/>
          <w:szCs w:val="20"/>
          <w:lang w:val="en-US" w:eastAsia="de-DE"/>
        </w:rPr>
        <w:t>HF</w:t>
      </w:r>
      <w:r w:rsidR="00E11AF2" w:rsidRPr="00D82709">
        <w:rPr>
          <w:rFonts w:ascii="Times New Roman" w:eastAsia="Calibri" w:hAnsi="Times New Roman" w:cs="Times New Roman"/>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associated genes, grouped </w:t>
      </w:r>
      <w:r w:rsidR="00E11AF2" w:rsidRPr="00D82709">
        <w:rPr>
          <w:rFonts w:ascii="Times New Roman" w:eastAsia="Calibri" w:hAnsi="Times New Roman" w:cs="Times New Roman"/>
          <w:kern w:val="24"/>
          <w:sz w:val="20"/>
          <w:szCs w:val="20"/>
          <w:lang w:val="en-US" w:eastAsia="de-DE"/>
        </w:rPr>
        <w:t xml:space="preserve">in </w:t>
      </w:r>
      <w:r w:rsidR="001C4609" w:rsidRPr="00D82709">
        <w:rPr>
          <w:rFonts w:ascii="Times New Roman" w:eastAsia="Calibri" w:hAnsi="Times New Roman" w:cs="Times New Roman"/>
          <w:kern w:val="24"/>
          <w:sz w:val="20"/>
          <w:szCs w:val="20"/>
          <w:lang w:val="en-US" w:eastAsia="de-DE"/>
        </w:rPr>
        <w:t>the gene elements: 5‘</w:t>
      </w:r>
      <w:r w:rsidR="00E11AF2" w:rsidRPr="00D82709">
        <w:rPr>
          <w:rFonts w:ascii="Times New Roman" w:eastAsia="Calibri" w:hAnsi="Times New Roman" w:cs="Times New Roman"/>
          <w:kern w:val="24"/>
          <w:sz w:val="20"/>
          <w:szCs w:val="20"/>
          <w:lang w:val="en-US" w:eastAsia="de-DE"/>
        </w:rPr>
        <w:t>UTR</w:t>
      </w:r>
      <w:r w:rsidR="001C4609" w:rsidRPr="00D82709">
        <w:rPr>
          <w:rFonts w:ascii="Times New Roman" w:eastAsia="Calibri" w:hAnsi="Times New Roman" w:cs="Times New Roman"/>
          <w:kern w:val="24"/>
          <w:sz w:val="20"/>
          <w:szCs w:val="20"/>
          <w:lang w:val="en-US" w:eastAsia="de-DE"/>
        </w:rPr>
        <w:t>, coding sequence (CDS), intron</w:t>
      </w:r>
      <w:r w:rsidR="00E11AF2" w:rsidRPr="00D82709">
        <w:rPr>
          <w:rFonts w:ascii="Times New Roman" w:eastAsia="Calibri" w:hAnsi="Times New Roman" w:cs="Times New Roman"/>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and 3‘UTR. </w:t>
      </w:r>
      <w:r w:rsidR="00847AE7" w:rsidRPr="00D82709">
        <w:rPr>
          <w:rFonts w:ascii="Times New Roman" w:eastAsia="Calibri" w:hAnsi="Times New Roman" w:cs="Times New Roman"/>
          <w:b/>
          <w:bCs/>
          <w:kern w:val="24"/>
          <w:sz w:val="20"/>
          <w:szCs w:val="20"/>
          <w:lang w:val="en-US" w:eastAsia="de-DE"/>
        </w:rPr>
        <w:t>(</w:t>
      </w:r>
      <w:r w:rsidR="00230214" w:rsidRPr="00D82709">
        <w:rPr>
          <w:rFonts w:ascii="Times New Roman" w:eastAsia="Calibri" w:hAnsi="Times New Roman" w:cs="Times New Roman"/>
          <w:b/>
          <w:bCs/>
          <w:kern w:val="24"/>
          <w:sz w:val="20"/>
          <w:szCs w:val="20"/>
          <w:lang w:val="en-US" w:eastAsia="de-DE"/>
        </w:rPr>
        <w:t>f</w:t>
      </w:r>
      <w:r w:rsidR="00847AE7" w:rsidRPr="00D82709">
        <w:rPr>
          <w:rFonts w:ascii="Times New Roman" w:eastAsia="Calibri" w:hAnsi="Times New Roman" w:cs="Times New Roman"/>
          <w:b/>
          <w:bCs/>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w:t>
      </w:r>
      <w:r w:rsidR="001C4609" w:rsidRPr="00D82709">
        <w:rPr>
          <w:rFonts w:ascii="Times New Roman" w:eastAsia="Calibri" w:hAnsi="Times New Roman" w:cs="Times New Roman"/>
          <w:i/>
          <w:kern w:val="24"/>
          <w:sz w:val="20"/>
          <w:szCs w:val="20"/>
          <w:lang w:val="en-US" w:eastAsia="de-DE"/>
        </w:rPr>
        <w:t>ACTN</w:t>
      </w:r>
      <w:r w:rsidR="00BB27B5" w:rsidRPr="00D82709">
        <w:rPr>
          <w:rFonts w:ascii="Times New Roman" w:eastAsia="Calibri" w:hAnsi="Times New Roman" w:cs="Times New Roman"/>
          <w:i/>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w:t>
      </w:r>
      <w:r w:rsidR="00847AE7" w:rsidRPr="00D82709">
        <w:rPr>
          <w:rFonts w:ascii="Times New Roman" w:eastAsia="Calibri" w:hAnsi="Times New Roman" w:cs="Times New Roman"/>
          <w:b/>
          <w:bCs/>
          <w:kern w:val="24"/>
          <w:sz w:val="20"/>
          <w:szCs w:val="20"/>
          <w:lang w:val="en-US" w:eastAsia="de-DE"/>
        </w:rPr>
        <w:t>(</w:t>
      </w:r>
      <w:r w:rsidR="00230214" w:rsidRPr="00D82709">
        <w:rPr>
          <w:rFonts w:ascii="Times New Roman" w:eastAsia="Calibri" w:hAnsi="Times New Roman" w:cs="Times New Roman"/>
          <w:b/>
          <w:bCs/>
          <w:kern w:val="24"/>
          <w:sz w:val="20"/>
          <w:szCs w:val="20"/>
          <w:lang w:val="en-US" w:eastAsia="de-DE"/>
        </w:rPr>
        <w:t>g</w:t>
      </w:r>
      <w:r w:rsidR="00847AE7" w:rsidRPr="00D82709">
        <w:rPr>
          <w:rFonts w:ascii="Times New Roman" w:eastAsia="Calibri" w:hAnsi="Times New Roman" w:cs="Times New Roman"/>
          <w:b/>
          <w:bCs/>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w:t>
      </w:r>
      <w:r w:rsidR="001C4609" w:rsidRPr="00D82709">
        <w:rPr>
          <w:rFonts w:ascii="Times New Roman" w:eastAsia="Calibri" w:hAnsi="Times New Roman" w:cs="Times New Roman"/>
          <w:i/>
          <w:kern w:val="24"/>
          <w:sz w:val="20"/>
          <w:szCs w:val="20"/>
          <w:lang w:val="en-US" w:eastAsia="de-DE"/>
        </w:rPr>
        <w:t>EYA4</w:t>
      </w:r>
      <w:r w:rsidR="00BB27B5" w:rsidRPr="00D82709">
        <w:rPr>
          <w:rFonts w:ascii="Times New Roman" w:eastAsia="Calibri" w:hAnsi="Times New Roman" w:cs="Times New Roman"/>
          <w:i/>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w:t>
      </w:r>
      <w:r w:rsidR="00847AE7" w:rsidRPr="00D82709">
        <w:rPr>
          <w:rFonts w:ascii="Times New Roman" w:eastAsia="Calibri" w:hAnsi="Times New Roman" w:cs="Times New Roman"/>
          <w:b/>
          <w:bCs/>
          <w:kern w:val="24"/>
          <w:sz w:val="20"/>
          <w:szCs w:val="20"/>
          <w:lang w:val="en-US" w:eastAsia="de-DE"/>
        </w:rPr>
        <w:t>(</w:t>
      </w:r>
      <w:r w:rsidR="00230214" w:rsidRPr="00D82709">
        <w:rPr>
          <w:rFonts w:ascii="Times New Roman" w:eastAsia="Calibri" w:hAnsi="Times New Roman" w:cs="Times New Roman"/>
          <w:b/>
          <w:bCs/>
          <w:kern w:val="24"/>
          <w:sz w:val="20"/>
          <w:szCs w:val="20"/>
          <w:lang w:val="en-US" w:eastAsia="de-DE"/>
        </w:rPr>
        <w:t>h</w:t>
      </w:r>
      <w:r w:rsidR="00847AE7" w:rsidRPr="00D82709">
        <w:rPr>
          <w:rFonts w:ascii="Times New Roman" w:eastAsia="Calibri" w:hAnsi="Times New Roman" w:cs="Times New Roman"/>
          <w:b/>
          <w:bCs/>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w:t>
      </w:r>
      <w:r w:rsidR="001C4609" w:rsidRPr="00D82709">
        <w:rPr>
          <w:rFonts w:ascii="Times New Roman" w:eastAsia="Calibri" w:hAnsi="Times New Roman" w:cs="Times New Roman"/>
          <w:i/>
          <w:kern w:val="24"/>
          <w:sz w:val="20"/>
          <w:szCs w:val="20"/>
          <w:lang w:val="en-US" w:eastAsia="de-DE"/>
        </w:rPr>
        <w:t>FHL2</w:t>
      </w:r>
      <w:r w:rsidR="00BB27B5" w:rsidRPr="00D82709">
        <w:rPr>
          <w:rFonts w:ascii="Times New Roman" w:eastAsia="Calibri" w:hAnsi="Times New Roman" w:cs="Times New Roman"/>
          <w:i/>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w:t>
      </w:r>
      <w:r w:rsidR="00847AE7" w:rsidRPr="00D82709">
        <w:rPr>
          <w:rFonts w:ascii="Times New Roman" w:eastAsia="Calibri" w:hAnsi="Times New Roman" w:cs="Times New Roman"/>
          <w:b/>
          <w:bCs/>
          <w:kern w:val="24"/>
          <w:sz w:val="20"/>
          <w:szCs w:val="20"/>
          <w:lang w:val="en-US" w:eastAsia="de-DE"/>
        </w:rPr>
        <w:t>(</w:t>
      </w:r>
      <w:proofErr w:type="spellStart"/>
      <w:r w:rsidR="00230214" w:rsidRPr="00D82709">
        <w:rPr>
          <w:rFonts w:ascii="Times New Roman" w:eastAsia="Calibri" w:hAnsi="Times New Roman" w:cs="Times New Roman"/>
          <w:b/>
          <w:bCs/>
          <w:kern w:val="24"/>
          <w:sz w:val="20"/>
          <w:szCs w:val="20"/>
          <w:lang w:val="en-US" w:eastAsia="de-DE"/>
        </w:rPr>
        <w:t>i</w:t>
      </w:r>
      <w:proofErr w:type="spellEnd"/>
      <w:r w:rsidR="00847AE7" w:rsidRPr="00D82709">
        <w:rPr>
          <w:rFonts w:ascii="Times New Roman" w:eastAsia="Calibri" w:hAnsi="Times New Roman" w:cs="Times New Roman"/>
          <w:b/>
          <w:bCs/>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w:t>
      </w:r>
      <w:r w:rsidR="001C4609" w:rsidRPr="00D82709">
        <w:rPr>
          <w:rFonts w:ascii="Times New Roman" w:eastAsia="Calibri" w:hAnsi="Times New Roman" w:cs="Times New Roman"/>
          <w:i/>
          <w:kern w:val="24"/>
          <w:sz w:val="20"/>
          <w:szCs w:val="20"/>
          <w:lang w:val="en-US" w:eastAsia="de-DE"/>
        </w:rPr>
        <w:t>HADH</w:t>
      </w:r>
      <w:r w:rsidR="006759CA" w:rsidRPr="00D82709">
        <w:rPr>
          <w:rFonts w:ascii="Times New Roman" w:eastAsia="Calibri" w:hAnsi="Times New Roman" w:cs="Times New Roman"/>
          <w:i/>
          <w:kern w:val="24"/>
          <w:sz w:val="20"/>
          <w:szCs w:val="20"/>
          <w:lang w:val="en-US" w:eastAsia="de-DE"/>
        </w:rPr>
        <w:t>B</w:t>
      </w:r>
      <w:r w:rsidR="00BB27B5" w:rsidRPr="00D82709">
        <w:rPr>
          <w:rFonts w:ascii="Times New Roman" w:eastAsia="Calibri" w:hAnsi="Times New Roman" w:cs="Times New Roman"/>
          <w:i/>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w:t>
      </w:r>
      <w:r w:rsidR="00847AE7" w:rsidRPr="00D82709">
        <w:rPr>
          <w:rFonts w:ascii="Times New Roman" w:eastAsia="Calibri" w:hAnsi="Times New Roman" w:cs="Times New Roman"/>
          <w:b/>
          <w:bCs/>
          <w:kern w:val="24"/>
          <w:sz w:val="20"/>
          <w:szCs w:val="20"/>
          <w:lang w:val="en-US" w:eastAsia="de-DE"/>
        </w:rPr>
        <w:t>(</w:t>
      </w:r>
      <w:r w:rsidR="00230214" w:rsidRPr="00D82709">
        <w:rPr>
          <w:rFonts w:ascii="Times New Roman" w:eastAsia="Calibri" w:hAnsi="Times New Roman" w:cs="Times New Roman"/>
          <w:b/>
          <w:bCs/>
          <w:kern w:val="24"/>
          <w:sz w:val="20"/>
          <w:szCs w:val="20"/>
          <w:lang w:val="en-US" w:eastAsia="de-DE"/>
        </w:rPr>
        <w:t>j</w:t>
      </w:r>
      <w:r w:rsidR="00847AE7" w:rsidRPr="00D82709">
        <w:rPr>
          <w:rFonts w:ascii="Times New Roman" w:eastAsia="Calibri" w:hAnsi="Times New Roman" w:cs="Times New Roman"/>
          <w:b/>
          <w:bCs/>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w:t>
      </w:r>
      <w:r w:rsidR="001C4609" w:rsidRPr="00D82709">
        <w:rPr>
          <w:rFonts w:ascii="Times New Roman" w:eastAsia="Calibri" w:hAnsi="Times New Roman" w:cs="Times New Roman"/>
          <w:i/>
          <w:kern w:val="24"/>
          <w:sz w:val="20"/>
          <w:szCs w:val="20"/>
          <w:lang w:val="en-US" w:eastAsia="de-DE"/>
        </w:rPr>
        <w:t>NEBL</w:t>
      </w:r>
      <w:r w:rsidR="00BB27B5" w:rsidRPr="00D82709">
        <w:rPr>
          <w:rFonts w:ascii="Times New Roman" w:eastAsia="Calibri" w:hAnsi="Times New Roman" w:cs="Times New Roman"/>
          <w:i/>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w:t>
      </w:r>
      <w:r w:rsidR="00847AE7" w:rsidRPr="00D82709">
        <w:rPr>
          <w:rFonts w:ascii="Times New Roman" w:eastAsia="Calibri" w:hAnsi="Times New Roman" w:cs="Times New Roman"/>
          <w:b/>
          <w:bCs/>
          <w:kern w:val="24"/>
          <w:sz w:val="20"/>
          <w:szCs w:val="20"/>
          <w:lang w:val="en-US" w:eastAsia="de-DE"/>
        </w:rPr>
        <w:t>(</w:t>
      </w:r>
      <w:r w:rsidR="00230214" w:rsidRPr="00D82709">
        <w:rPr>
          <w:rFonts w:ascii="Times New Roman" w:eastAsia="Calibri" w:hAnsi="Times New Roman" w:cs="Times New Roman"/>
          <w:b/>
          <w:bCs/>
          <w:kern w:val="24"/>
          <w:sz w:val="20"/>
          <w:szCs w:val="20"/>
          <w:lang w:val="en-US" w:eastAsia="de-DE"/>
        </w:rPr>
        <w:t>k</w:t>
      </w:r>
      <w:r w:rsidR="00847AE7" w:rsidRPr="00D82709">
        <w:rPr>
          <w:rFonts w:ascii="Times New Roman" w:eastAsia="Calibri" w:hAnsi="Times New Roman" w:cs="Times New Roman"/>
          <w:b/>
          <w:bCs/>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w:t>
      </w:r>
      <w:r w:rsidR="001C4609" w:rsidRPr="00D82709">
        <w:rPr>
          <w:rFonts w:ascii="Times New Roman" w:eastAsia="Calibri" w:hAnsi="Times New Roman" w:cs="Times New Roman"/>
          <w:i/>
          <w:kern w:val="24"/>
          <w:sz w:val="20"/>
          <w:szCs w:val="20"/>
          <w:lang w:val="en-US" w:eastAsia="de-DE"/>
        </w:rPr>
        <w:t>PLN</w:t>
      </w:r>
      <w:r w:rsidR="00BB27B5" w:rsidRPr="00D82709">
        <w:rPr>
          <w:rFonts w:ascii="Times New Roman" w:eastAsia="Calibri" w:hAnsi="Times New Roman" w:cs="Times New Roman"/>
          <w:i/>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w:t>
      </w:r>
      <w:r w:rsidR="00847AE7" w:rsidRPr="00D82709">
        <w:rPr>
          <w:rFonts w:ascii="Times New Roman" w:eastAsia="Calibri" w:hAnsi="Times New Roman" w:cs="Times New Roman"/>
          <w:b/>
          <w:bCs/>
          <w:kern w:val="24"/>
          <w:sz w:val="20"/>
          <w:szCs w:val="20"/>
          <w:lang w:val="en-US" w:eastAsia="de-DE"/>
        </w:rPr>
        <w:t>(</w:t>
      </w:r>
      <w:r w:rsidR="00230214" w:rsidRPr="00D82709">
        <w:rPr>
          <w:rFonts w:ascii="Times New Roman" w:eastAsia="Calibri" w:hAnsi="Times New Roman" w:cs="Times New Roman"/>
          <w:b/>
          <w:bCs/>
          <w:kern w:val="24"/>
          <w:sz w:val="20"/>
          <w:szCs w:val="20"/>
          <w:lang w:val="en-US" w:eastAsia="de-DE"/>
        </w:rPr>
        <w:t>l</w:t>
      </w:r>
      <w:r w:rsidR="00847AE7" w:rsidRPr="00D82709">
        <w:rPr>
          <w:rFonts w:ascii="Times New Roman" w:eastAsia="Calibri" w:hAnsi="Times New Roman" w:cs="Times New Roman"/>
          <w:b/>
          <w:bCs/>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w:t>
      </w:r>
      <w:r w:rsidR="001C4609" w:rsidRPr="00D82709">
        <w:rPr>
          <w:rFonts w:ascii="Times New Roman" w:eastAsia="Calibri" w:hAnsi="Times New Roman" w:cs="Times New Roman"/>
          <w:i/>
          <w:kern w:val="24"/>
          <w:sz w:val="20"/>
          <w:szCs w:val="20"/>
          <w:lang w:val="en-US" w:eastAsia="de-DE"/>
        </w:rPr>
        <w:t>RYR2</w:t>
      </w:r>
      <w:r w:rsidR="00BB27B5" w:rsidRPr="00D82709">
        <w:rPr>
          <w:rFonts w:ascii="Times New Roman" w:eastAsia="Calibri" w:hAnsi="Times New Roman" w:cs="Times New Roman"/>
          <w:i/>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w:t>
      </w:r>
      <w:r w:rsidR="00847AE7" w:rsidRPr="00D82709">
        <w:rPr>
          <w:rFonts w:ascii="Times New Roman" w:eastAsia="Calibri" w:hAnsi="Times New Roman" w:cs="Times New Roman"/>
          <w:b/>
          <w:bCs/>
          <w:kern w:val="24"/>
          <w:sz w:val="20"/>
          <w:szCs w:val="20"/>
          <w:lang w:val="en-US" w:eastAsia="de-DE"/>
        </w:rPr>
        <w:t>(</w:t>
      </w:r>
      <w:r w:rsidR="00230214" w:rsidRPr="00D82709">
        <w:rPr>
          <w:rFonts w:ascii="Times New Roman" w:eastAsia="Calibri" w:hAnsi="Times New Roman" w:cs="Times New Roman"/>
          <w:b/>
          <w:bCs/>
          <w:kern w:val="24"/>
          <w:sz w:val="20"/>
          <w:szCs w:val="20"/>
          <w:lang w:val="en-US" w:eastAsia="de-DE"/>
        </w:rPr>
        <w:t>m</w:t>
      </w:r>
      <w:r w:rsidR="00847AE7" w:rsidRPr="00D82709">
        <w:rPr>
          <w:rFonts w:ascii="Times New Roman" w:eastAsia="Calibri" w:hAnsi="Times New Roman" w:cs="Times New Roman"/>
          <w:b/>
          <w:bCs/>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w:t>
      </w:r>
      <w:r w:rsidR="001C4609" w:rsidRPr="00D82709">
        <w:rPr>
          <w:rFonts w:ascii="Times New Roman" w:eastAsia="Calibri" w:hAnsi="Times New Roman" w:cs="Times New Roman"/>
          <w:i/>
          <w:kern w:val="24"/>
          <w:sz w:val="20"/>
          <w:szCs w:val="20"/>
          <w:lang w:val="en-US" w:eastAsia="de-DE"/>
        </w:rPr>
        <w:t>SDH</w:t>
      </w:r>
      <w:r w:rsidR="00E11AF2" w:rsidRPr="00D82709">
        <w:rPr>
          <w:rFonts w:ascii="Times New Roman" w:eastAsia="Calibri" w:hAnsi="Times New Roman" w:cs="Times New Roman"/>
          <w:i/>
          <w:kern w:val="24"/>
          <w:sz w:val="20"/>
          <w:szCs w:val="20"/>
          <w:lang w:val="en-US" w:eastAsia="de-DE"/>
        </w:rPr>
        <w:t>A</w:t>
      </w:r>
      <w:r w:rsidR="00BB27B5" w:rsidRPr="00D82709">
        <w:rPr>
          <w:rFonts w:ascii="Times New Roman" w:eastAsia="Calibri" w:hAnsi="Times New Roman" w:cs="Times New Roman"/>
          <w:i/>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w:t>
      </w:r>
      <w:r w:rsidR="00847AE7" w:rsidRPr="00D82709">
        <w:rPr>
          <w:rFonts w:ascii="Times New Roman" w:eastAsia="Calibri" w:hAnsi="Times New Roman" w:cs="Times New Roman"/>
          <w:b/>
          <w:bCs/>
          <w:kern w:val="24"/>
          <w:sz w:val="20"/>
          <w:szCs w:val="20"/>
          <w:lang w:val="en-US" w:eastAsia="de-DE"/>
        </w:rPr>
        <w:t>(</w:t>
      </w:r>
      <w:r w:rsidR="00230214" w:rsidRPr="00D82709">
        <w:rPr>
          <w:rFonts w:ascii="Times New Roman" w:eastAsia="Calibri" w:hAnsi="Times New Roman" w:cs="Times New Roman"/>
          <w:b/>
          <w:bCs/>
          <w:kern w:val="24"/>
          <w:sz w:val="20"/>
          <w:szCs w:val="20"/>
          <w:lang w:val="en-US" w:eastAsia="de-DE"/>
        </w:rPr>
        <w:t>n</w:t>
      </w:r>
      <w:r w:rsidR="00847AE7" w:rsidRPr="00D82709">
        <w:rPr>
          <w:rFonts w:ascii="Times New Roman" w:eastAsia="Calibri" w:hAnsi="Times New Roman" w:cs="Times New Roman"/>
          <w:b/>
          <w:bCs/>
          <w:kern w:val="24"/>
          <w:sz w:val="20"/>
          <w:szCs w:val="20"/>
          <w:lang w:val="en-US" w:eastAsia="de-DE"/>
        </w:rPr>
        <w:t>)</w:t>
      </w:r>
      <w:r w:rsidR="001C4609" w:rsidRPr="00D82709">
        <w:rPr>
          <w:rFonts w:ascii="Times New Roman" w:eastAsia="Calibri" w:hAnsi="Times New Roman" w:cs="Times New Roman"/>
          <w:kern w:val="24"/>
          <w:sz w:val="20"/>
          <w:szCs w:val="20"/>
          <w:lang w:val="en-US" w:eastAsia="de-DE"/>
        </w:rPr>
        <w:t xml:space="preserve"> </w:t>
      </w:r>
      <w:r w:rsidR="001C4609" w:rsidRPr="00D82709">
        <w:rPr>
          <w:rFonts w:ascii="Times New Roman" w:eastAsia="Calibri" w:hAnsi="Times New Roman" w:cs="Times New Roman"/>
          <w:i/>
          <w:kern w:val="24"/>
          <w:sz w:val="20"/>
          <w:szCs w:val="20"/>
          <w:lang w:val="en-US" w:eastAsia="de-DE"/>
        </w:rPr>
        <w:t>TMEM70</w:t>
      </w:r>
      <w:r w:rsidR="001C4609" w:rsidRPr="00D82709">
        <w:rPr>
          <w:rFonts w:ascii="Times New Roman" w:eastAsia="Calibri" w:hAnsi="Times New Roman" w:cs="Times New Roman"/>
          <w:kern w:val="24"/>
          <w:sz w:val="20"/>
          <w:szCs w:val="20"/>
          <w:lang w:val="en-US" w:eastAsia="de-DE"/>
        </w:rPr>
        <w:t xml:space="preserve"> in failing hearts (n=20) and controls (n=10).</w:t>
      </w:r>
      <w:r w:rsidR="009D3FB5" w:rsidRPr="00D82709">
        <w:rPr>
          <w:rFonts w:ascii="Times New Roman" w:eastAsia="Calibri" w:hAnsi="Times New Roman" w:cs="Times New Roman"/>
          <w:kern w:val="24"/>
          <w:sz w:val="20"/>
          <w:szCs w:val="20"/>
          <w:lang w:val="en-US" w:eastAsia="de-DE"/>
        </w:rPr>
        <w:t xml:space="preserve"> All diagrams show mean </w:t>
      </w:r>
      <w:r w:rsidR="00E11AF2" w:rsidRPr="00D82709">
        <w:rPr>
          <w:rFonts w:ascii="Times New Roman" w:eastAsia="Calibri" w:hAnsi="Times New Roman" w:cs="Times New Roman"/>
          <w:kern w:val="24"/>
          <w:sz w:val="20"/>
          <w:szCs w:val="20"/>
          <w:lang w:val="en-US" w:eastAsia="de-DE"/>
        </w:rPr>
        <w:t xml:space="preserve">+ </w:t>
      </w:r>
      <w:r w:rsidR="009D3FB5" w:rsidRPr="00D82709">
        <w:rPr>
          <w:rFonts w:ascii="Times New Roman" w:eastAsia="Calibri" w:hAnsi="Times New Roman" w:cs="Times New Roman"/>
          <w:kern w:val="24"/>
          <w:sz w:val="20"/>
          <w:szCs w:val="20"/>
          <w:lang w:val="en-US" w:eastAsia="de-DE"/>
        </w:rPr>
        <w:t>SEM. Statistical differences were calculated using Student‘s t-test</w:t>
      </w:r>
      <w:r w:rsidR="009D3FB5" w:rsidRPr="00D82709">
        <w:rPr>
          <w:rFonts w:ascii="Times New Roman" w:eastAsia="Calibri" w:hAnsi="Times New Roman" w:cs="Times New Roman"/>
          <w:b/>
          <w:bCs/>
          <w:kern w:val="24"/>
          <w:sz w:val="20"/>
          <w:szCs w:val="20"/>
          <w:lang w:val="en-US" w:eastAsia="de-DE"/>
        </w:rPr>
        <w:t xml:space="preserve"> </w:t>
      </w:r>
    </w:p>
    <w:p w14:paraId="5C78AF81" w14:textId="247DBA77" w:rsidR="009D3FB5" w:rsidRPr="00D82709" w:rsidRDefault="00EC3004" w:rsidP="0070325D">
      <w:pPr>
        <w:spacing w:line="480" w:lineRule="auto"/>
        <w:jc w:val="both"/>
        <w:rPr>
          <w:rFonts w:ascii="Times New Roman" w:eastAsia="Times New Roman" w:hAnsi="Times New Roman" w:cs="Times New Roman"/>
          <w:sz w:val="20"/>
          <w:szCs w:val="20"/>
          <w:lang w:val="en-US" w:eastAsia="de-DE"/>
        </w:rPr>
      </w:pPr>
      <w:r w:rsidRPr="00D82709">
        <w:rPr>
          <w:rFonts w:ascii="Times New Roman" w:eastAsia="Calibri" w:hAnsi="Times New Roman" w:cs="Times New Roman"/>
          <w:b/>
          <w:bCs/>
          <w:kern w:val="24"/>
          <w:sz w:val="20"/>
          <w:szCs w:val="20"/>
          <w:lang w:val="en-US" w:eastAsia="de-DE"/>
        </w:rPr>
        <w:t>Supplementary</w:t>
      </w:r>
      <w:r w:rsidR="009D3FB5" w:rsidRPr="00D82709">
        <w:rPr>
          <w:rFonts w:ascii="Times New Roman" w:eastAsia="Calibri" w:hAnsi="Times New Roman" w:cs="Times New Roman"/>
          <w:b/>
          <w:bCs/>
          <w:kern w:val="24"/>
          <w:sz w:val="20"/>
          <w:szCs w:val="20"/>
          <w:lang w:val="en-US" w:eastAsia="de-DE"/>
        </w:rPr>
        <w:t xml:space="preserve"> </w:t>
      </w:r>
      <w:r w:rsidRPr="00D82709">
        <w:rPr>
          <w:rFonts w:ascii="Times New Roman" w:eastAsia="Calibri" w:hAnsi="Times New Roman" w:cs="Times New Roman"/>
          <w:b/>
          <w:bCs/>
          <w:kern w:val="24"/>
          <w:sz w:val="20"/>
          <w:szCs w:val="20"/>
          <w:lang w:val="en-US" w:eastAsia="de-DE"/>
        </w:rPr>
        <w:t>Fig</w:t>
      </w:r>
      <w:r w:rsidR="00DA398C" w:rsidRPr="00D82709">
        <w:rPr>
          <w:rFonts w:ascii="Times New Roman" w:eastAsia="Calibri" w:hAnsi="Times New Roman" w:cs="Times New Roman"/>
          <w:b/>
          <w:bCs/>
          <w:kern w:val="24"/>
          <w:sz w:val="20"/>
          <w:szCs w:val="20"/>
          <w:lang w:val="en-US" w:eastAsia="de-DE"/>
        </w:rPr>
        <w:t>.</w:t>
      </w:r>
      <w:r w:rsidR="009D3FB5" w:rsidRPr="00D82709">
        <w:rPr>
          <w:rFonts w:ascii="Times New Roman" w:eastAsia="Calibri" w:hAnsi="Times New Roman" w:cs="Times New Roman"/>
          <w:b/>
          <w:bCs/>
          <w:kern w:val="24"/>
          <w:sz w:val="20"/>
          <w:szCs w:val="20"/>
          <w:lang w:val="en-US" w:eastAsia="de-DE"/>
        </w:rPr>
        <w:t xml:space="preserve"> </w:t>
      </w:r>
      <w:r w:rsidR="00DA66CF" w:rsidRPr="00D82709">
        <w:rPr>
          <w:rFonts w:ascii="Times New Roman" w:eastAsia="Calibri" w:hAnsi="Times New Roman" w:cs="Times New Roman"/>
          <w:b/>
          <w:bCs/>
          <w:kern w:val="24"/>
          <w:sz w:val="20"/>
          <w:szCs w:val="20"/>
          <w:lang w:val="en-US" w:eastAsia="de-DE"/>
        </w:rPr>
        <w:t>2</w:t>
      </w:r>
      <w:r w:rsidR="009D3FB5" w:rsidRPr="00D82709">
        <w:rPr>
          <w:rFonts w:ascii="Times New Roman" w:eastAsia="Calibri" w:hAnsi="Times New Roman" w:cs="Times New Roman"/>
          <w:b/>
          <w:bCs/>
          <w:kern w:val="24"/>
          <w:sz w:val="20"/>
          <w:szCs w:val="20"/>
          <w:lang w:val="en-US" w:eastAsia="de-DE"/>
        </w:rPr>
        <w:t xml:space="preserve"> </w:t>
      </w:r>
      <w:r w:rsidR="009D3FB5" w:rsidRPr="00D82709">
        <w:rPr>
          <w:rFonts w:ascii="Times New Roman" w:eastAsia="Calibri" w:hAnsi="Times New Roman" w:cs="Times New Roman"/>
          <w:kern w:val="24"/>
          <w:sz w:val="20"/>
          <w:szCs w:val="20"/>
          <w:lang w:val="en-US" w:eastAsia="de-DE"/>
        </w:rPr>
        <w:t xml:space="preserve">Regulation and characterization of </w:t>
      </w:r>
      <w:proofErr w:type="spellStart"/>
      <w:r w:rsidR="009D3FB5" w:rsidRPr="00D82709">
        <w:rPr>
          <w:rFonts w:ascii="Times New Roman" w:eastAsia="Calibri" w:hAnsi="Times New Roman" w:cs="Times New Roman"/>
          <w:kern w:val="24"/>
          <w:sz w:val="20"/>
          <w:szCs w:val="20"/>
          <w:lang w:val="en-US" w:eastAsia="de-DE"/>
        </w:rPr>
        <w:t>circRNAs</w:t>
      </w:r>
      <w:proofErr w:type="spellEnd"/>
      <w:r w:rsidR="009D3FB5" w:rsidRPr="00D82709">
        <w:rPr>
          <w:rFonts w:ascii="Times New Roman" w:eastAsia="Calibri" w:hAnsi="Times New Roman" w:cs="Times New Roman"/>
          <w:kern w:val="24"/>
          <w:sz w:val="20"/>
          <w:szCs w:val="20"/>
          <w:lang w:val="en-US" w:eastAsia="de-DE"/>
        </w:rPr>
        <w:t xml:space="preserve"> in human failing hearts. </w:t>
      </w:r>
      <w:r w:rsidR="00BA7589" w:rsidRPr="00D82709">
        <w:rPr>
          <w:rFonts w:ascii="Times New Roman" w:eastAsia="Calibri" w:hAnsi="Times New Roman" w:cs="Times New Roman"/>
          <w:b/>
          <w:bCs/>
          <w:kern w:val="24"/>
          <w:sz w:val="20"/>
          <w:szCs w:val="20"/>
          <w:lang w:val="en-US" w:eastAsia="de-DE"/>
        </w:rPr>
        <w:t>(</w:t>
      </w:r>
      <w:r w:rsidR="00230214" w:rsidRPr="00D82709">
        <w:rPr>
          <w:rFonts w:ascii="Times New Roman" w:eastAsia="Calibri" w:hAnsi="Times New Roman" w:cs="Times New Roman"/>
          <w:b/>
          <w:bCs/>
          <w:kern w:val="24"/>
          <w:sz w:val="20"/>
          <w:szCs w:val="20"/>
          <w:lang w:val="en-US" w:eastAsia="de-DE"/>
        </w:rPr>
        <w:t>a</w:t>
      </w:r>
      <w:r w:rsidR="00BA7589" w:rsidRPr="00D82709">
        <w:rPr>
          <w:rFonts w:ascii="Times New Roman" w:eastAsia="Calibri" w:hAnsi="Times New Roman" w:cs="Times New Roman"/>
          <w:b/>
          <w:bCs/>
          <w:kern w:val="24"/>
          <w:sz w:val="20"/>
          <w:szCs w:val="20"/>
          <w:lang w:val="en-US" w:eastAsia="de-DE"/>
        </w:rPr>
        <w:t>)</w:t>
      </w:r>
      <w:r w:rsidR="0076533A" w:rsidRPr="00D82709">
        <w:rPr>
          <w:rFonts w:ascii="Times New Roman" w:eastAsia="Calibri" w:hAnsi="Times New Roman" w:cs="Times New Roman"/>
          <w:kern w:val="24"/>
          <w:sz w:val="20"/>
          <w:szCs w:val="20"/>
          <w:lang w:val="en-US" w:eastAsia="de-DE"/>
        </w:rPr>
        <w:t xml:space="preserve"> Highest expressed </w:t>
      </w:r>
      <w:proofErr w:type="spellStart"/>
      <w:r w:rsidR="0076533A" w:rsidRPr="00D82709">
        <w:rPr>
          <w:rFonts w:ascii="Times New Roman" w:eastAsia="Calibri" w:hAnsi="Times New Roman" w:cs="Times New Roman"/>
          <w:kern w:val="24"/>
          <w:sz w:val="20"/>
          <w:szCs w:val="20"/>
          <w:lang w:val="en-US" w:eastAsia="de-DE"/>
        </w:rPr>
        <w:t>circRNAs</w:t>
      </w:r>
      <w:proofErr w:type="spellEnd"/>
      <w:r w:rsidR="0076533A" w:rsidRPr="00D82709">
        <w:rPr>
          <w:rFonts w:ascii="Times New Roman" w:eastAsia="Calibri" w:hAnsi="Times New Roman" w:cs="Times New Roman"/>
          <w:kern w:val="24"/>
          <w:sz w:val="20"/>
          <w:szCs w:val="20"/>
          <w:lang w:val="en-US" w:eastAsia="de-DE"/>
        </w:rPr>
        <w:t xml:space="preserve"> in the failing and non-failing human heart determined by RNA sequencing and depicted as sequencing reads spanning the back-splice site (BSS). </w:t>
      </w:r>
      <w:r w:rsidR="00BA7589" w:rsidRPr="00D82709">
        <w:rPr>
          <w:rFonts w:ascii="Times New Roman" w:eastAsia="Calibri" w:hAnsi="Times New Roman" w:cs="Times New Roman"/>
          <w:b/>
          <w:kern w:val="24"/>
          <w:sz w:val="20"/>
          <w:szCs w:val="20"/>
          <w:lang w:val="en-US" w:eastAsia="de-DE"/>
        </w:rPr>
        <w:t>(</w:t>
      </w:r>
      <w:r w:rsidR="00230214" w:rsidRPr="00D82709">
        <w:rPr>
          <w:rFonts w:ascii="Times New Roman" w:eastAsia="Calibri" w:hAnsi="Times New Roman" w:cs="Times New Roman"/>
          <w:b/>
          <w:kern w:val="24"/>
          <w:sz w:val="20"/>
          <w:szCs w:val="20"/>
          <w:lang w:val="en-US" w:eastAsia="de-DE"/>
        </w:rPr>
        <w:t>b</w:t>
      </w:r>
      <w:r w:rsidR="00BA7589" w:rsidRPr="00D82709">
        <w:rPr>
          <w:rFonts w:ascii="Times New Roman" w:eastAsia="Calibri" w:hAnsi="Times New Roman" w:cs="Times New Roman"/>
          <w:b/>
          <w:kern w:val="24"/>
          <w:sz w:val="20"/>
          <w:szCs w:val="20"/>
          <w:lang w:val="en-US" w:eastAsia="de-DE"/>
        </w:rPr>
        <w:t>)</w:t>
      </w:r>
      <w:r w:rsidR="0076533A" w:rsidRPr="00D82709">
        <w:rPr>
          <w:rFonts w:ascii="Times New Roman" w:eastAsia="Calibri" w:hAnsi="Times New Roman" w:cs="Times New Roman"/>
          <w:kern w:val="24"/>
          <w:sz w:val="20"/>
          <w:szCs w:val="20"/>
          <w:lang w:val="en-US" w:eastAsia="de-DE"/>
        </w:rPr>
        <w:t xml:space="preserve"> </w:t>
      </w:r>
      <w:r w:rsidR="009D3FB5" w:rsidRPr="00D82709">
        <w:rPr>
          <w:rFonts w:ascii="Times New Roman" w:eastAsia="Calibri" w:hAnsi="Times New Roman" w:cs="Times New Roman"/>
          <w:kern w:val="24"/>
          <w:sz w:val="20"/>
          <w:szCs w:val="20"/>
          <w:lang w:val="en-US" w:eastAsia="de-DE"/>
        </w:rPr>
        <w:t xml:space="preserve">Correlation of </w:t>
      </w:r>
      <w:proofErr w:type="spellStart"/>
      <w:r w:rsidR="009D3FB5" w:rsidRPr="00D82709">
        <w:rPr>
          <w:rFonts w:ascii="Times New Roman" w:eastAsia="Calibri" w:hAnsi="Times New Roman" w:cs="Times New Roman"/>
          <w:kern w:val="24"/>
          <w:sz w:val="20"/>
          <w:szCs w:val="20"/>
          <w:lang w:val="en-US" w:eastAsia="de-DE"/>
        </w:rPr>
        <w:t>circRNA</w:t>
      </w:r>
      <w:proofErr w:type="spellEnd"/>
      <w:r w:rsidR="009D3FB5" w:rsidRPr="00D82709">
        <w:rPr>
          <w:rFonts w:ascii="Times New Roman" w:eastAsia="Calibri" w:hAnsi="Times New Roman" w:cs="Times New Roman"/>
          <w:kern w:val="24"/>
          <w:sz w:val="20"/>
          <w:szCs w:val="20"/>
          <w:lang w:val="en-US" w:eastAsia="de-DE"/>
        </w:rPr>
        <w:t xml:space="preserve"> transcripts and their corresponding host genes expressions in human heart samples. Analysis was done after testing for normality using Spearm</w:t>
      </w:r>
      <w:r w:rsidR="00542049" w:rsidRPr="00D82709">
        <w:rPr>
          <w:rFonts w:ascii="Times New Roman" w:eastAsia="Calibri" w:hAnsi="Times New Roman" w:cs="Times New Roman"/>
          <w:kern w:val="24"/>
          <w:sz w:val="20"/>
          <w:szCs w:val="20"/>
          <w:lang w:val="en-US" w:eastAsia="de-DE"/>
        </w:rPr>
        <w:t>a</w:t>
      </w:r>
      <w:r w:rsidR="009D3FB5" w:rsidRPr="00D82709">
        <w:rPr>
          <w:rFonts w:ascii="Times New Roman" w:eastAsia="Calibri" w:hAnsi="Times New Roman" w:cs="Times New Roman"/>
          <w:kern w:val="24"/>
          <w:sz w:val="20"/>
          <w:szCs w:val="20"/>
          <w:lang w:val="en-US" w:eastAsia="de-DE"/>
        </w:rPr>
        <w:t>n correlation</w:t>
      </w:r>
      <w:r w:rsidR="00542049" w:rsidRPr="00D82709">
        <w:rPr>
          <w:rFonts w:ascii="Times New Roman" w:eastAsia="Calibri" w:hAnsi="Times New Roman" w:cs="Times New Roman"/>
          <w:kern w:val="24"/>
          <w:sz w:val="20"/>
          <w:szCs w:val="20"/>
          <w:lang w:val="en-US" w:eastAsia="de-DE"/>
        </w:rPr>
        <w:t xml:space="preserve">. </w:t>
      </w:r>
      <w:r w:rsidR="00542049" w:rsidRPr="00D82709">
        <w:rPr>
          <w:rFonts w:ascii="Times New Roman" w:eastAsia="Calibri" w:hAnsi="Times New Roman" w:cs="Times New Roman"/>
          <w:b/>
          <w:bCs/>
          <w:kern w:val="24"/>
          <w:sz w:val="20"/>
          <w:szCs w:val="20"/>
          <w:lang w:val="en-US" w:eastAsia="de-DE"/>
        </w:rPr>
        <w:t>(</w:t>
      </w:r>
      <w:proofErr w:type="gramStart"/>
      <w:r w:rsidR="00542049" w:rsidRPr="00D82709">
        <w:rPr>
          <w:rFonts w:ascii="Times New Roman" w:eastAsia="Calibri" w:hAnsi="Times New Roman" w:cs="Times New Roman"/>
          <w:b/>
          <w:bCs/>
          <w:kern w:val="24"/>
          <w:sz w:val="20"/>
          <w:szCs w:val="20"/>
          <w:lang w:val="en-US" w:eastAsia="de-DE"/>
        </w:rPr>
        <w:t>c-h</w:t>
      </w:r>
      <w:proofErr w:type="gramEnd"/>
      <w:r w:rsidR="00542049" w:rsidRPr="00D82709">
        <w:rPr>
          <w:rFonts w:ascii="Times New Roman" w:eastAsia="Calibri" w:hAnsi="Times New Roman" w:cs="Times New Roman"/>
          <w:b/>
          <w:bCs/>
          <w:kern w:val="24"/>
          <w:sz w:val="20"/>
          <w:szCs w:val="20"/>
          <w:lang w:val="en-US" w:eastAsia="de-DE"/>
        </w:rPr>
        <w:t>)</w:t>
      </w:r>
      <w:r w:rsidR="00542049" w:rsidRPr="00D82709">
        <w:rPr>
          <w:rFonts w:ascii="Times New Roman" w:eastAsia="Calibri" w:hAnsi="Times New Roman" w:cs="Times New Roman"/>
          <w:kern w:val="24"/>
          <w:sz w:val="20"/>
          <w:szCs w:val="20"/>
          <w:lang w:val="en-US" w:eastAsia="de-DE"/>
        </w:rPr>
        <w:t xml:space="preserve"> Expression of </w:t>
      </w:r>
      <w:r w:rsidR="00542049" w:rsidRPr="00D82709">
        <w:rPr>
          <w:rFonts w:ascii="Times New Roman" w:eastAsia="Calibri" w:hAnsi="Times New Roman" w:cs="Times New Roman"/>
          <w:iCs/>
          <w:kern w:val="24"/>
          <w:sz w:val="20"/>
          <w:szCs w:val="20"/>
          <w:lang w:val="en-US" w:eastAsia="de-DE"/>
        </w:rPr>
        <w:t xml:space="preserve">selected </w:t>
      </w:r>
      <w:proofErr w:type="spellStart"/>
      <w:r w:rsidR="00542049" w:rsidRPr="00D82709">
        <w:rPr>
          <w:rFonts w:ascii="Times New Roman" w:eastAsia="Calibri" w:hAnsi="Times New Roman" w:cs="Times New Roman"/>
          <w:iCs/>
          <w:kern w:val="24"/>
          <w:sz w:val="20"/>
          <w:szCs w:val="20"/>
          <w:lang w:val="en-US" w:eastAsia="de-DE"/>
        </w:rPr>
        <w:t>circRNA</w:t>
      </w:r>
      <w:proofErr w:type="spellEnd"/>
      <w:r w:rsidR="00542049" w:rsidRPr="00D82709">
        <w:rPr>
          <w:rFonts w:ascii="Times New Roman" w:eastAsia="Calibri" w:hAnsi="Times New Roman" w:cs="Times New Roman"/>
          <w:iCs/>
          <w:kern w:val="24"/>
          <w:sz w:val="20"/>
          <w:szCs w:val="20"/>
          <w:lang w:val="en-US" w:eastAsia="de-DE"/>
        </w:rPr>
        <w:t xml:space="preserve"> transcripts</w:t>
      </w:r>
      <w:r w:rsidR="00542049" w:rsidRPr="00D82709">
        <w:rPr>
          <w:rFonts w:ascii="Times New Roman" w:eastAsia="Calibri" w:hAnsi="Times New Roman" w:cs="Times New Roman"/>
          <w:kern w:val="24"/>
          <w:sz w:val="20"/>
          <w:szCs w:val="20"/>
          <w:lang w:val="en-US" w:eastAsia="de-DE"/>
        </w:rPr>
        <w:t xml:space="preserve"> correlated to their corresponding host gene mRNA using Spearman correlation. </w:t>
      </w:r>
      <w:r w:rsidR="00542049" w:rsidRPr="00D82709">
        <w:rPr>
          <w:rFonts w:ascii="Times New Roman" w:eastAsia="Calibri" w:hAnsi="Times New Roman" w:cs="Times New Roman"/>
          <w:b/>
          <w:bCs/>
          <w:kern w:val="24"/>
          <w:sz w:val="20"/>
          <w:szCs w:val="20"/>
          <w:lang w:val="en-US" w:eastAsia="de-DE"/>
        </w:rPr>
        <w:t>(c)</w:t>
      </w:r>
      <w:r w:rsidR="00542049" w:rsidRPr="00D82709">
        <w:rPr>
          <w:rFonts w:ascii="Times New Roman" w:eastAsia="Calibri" w:hAnsi="Times New Roman" w:cs="Times New Roman"/>
          <w:kern w:val="24"/>
          <w:sz w:val="20"/>
          <w:szCs w:val="20"/>
          <w:lang w:val="en-US" w:eastAsia="de-DE"/>
        </w:rPr>
        <w:t xml:space="preserve"> </w:t>
      </w:r>
      <w:r w:rsidR="00542049" w:rsidRPr="00D82709">
        <w:rPr>
          <w:rFonts w:ascii="Times New Roman" w:eastAsia="Calibri" w:hAnsi="Times New Roman" w:cs="Times New Roman"/>
          <w:i/>
          <w:iCs/>
          <w:kern w:val="24"/>
          <w:sz w:val="20"/>
          <w:szCs w:val="20"/>
          <w:lang w:val="en-US" w:eastAsia="de-DE"/>
        </w:rPr>
        <w:t>RELL1-circRELL1</w:t>
      </w:r>
      <w:r w:rsidR="00542049" w:rsidRPr="00D82709">
        <w:rPr>
          <w:rFonts w:ascii="Times New Roman" w:eastAsia="Calibri" w:hAnsi="Times New Roman" w:cs="Times New Roman"/>
          <w:kern w:val="24"/>
          <w:sz w:val="20"/>
          <w:szCs w:val="20"/>
          <w:lang w:val="en-US" w:eastAsia="de-DE"/>
        </w:rPr>
        <w:t xml:space="preserve">, </w:t>
      </w:r>
      <w:r w:rsidR="00542049" w:rsidRPr="00D82709">
        <w:rPr>
          <w:rFonts w:ascii="Times New Roman" w:eastAsia="Calibri" w:hAnsi="Times New Roman" w:cs="Times New Roman"/>
          <w:b/>
          <w:bCs/>
          <w:kern w:val="24"/>
          <w:sz w:val="20"/>
          <w:szCs w:val="20"/>
          <w:lang w:val="en-US" w:eastAsia="de-DE"/>
        </w:rPr>
        <w:t>(d)</w:t>
      </w:r>
      <w:r w:rsidR="00542049" w:rsidRPr="00D82709">
        <w:rPr>
          <w:rFonts w:ascii="Times New Roman" w:eastAsia="Calibri" w:hAnsi="Times New Roman" w:cs="Times New Roman"/>
          <w:kern w:val="24"/>
          <w:sz w:val="20"/>
          <w:szCs w:val="20"/>
          <w:lang w:val="en-US" w:eastAsia="de-DE"/>
        </w:rPr>
        <w:t xml:space="preserve"> </w:t>
      </w:r>
      <w:r w:rsidR="00542049" w:rsidRPr="00D82709">
        <w:rPr>
          <w:rFonts w:ascii="Times New Roman" w:eastAsia="Calibri" w:hAnsi="Times New Roman" w:cs="Times New Roman"/>
          <w:i/>
          <w:iCs/>
          <w:kern w:val="24"/>
          <w:sz w:val="20"/>
          <w:szCs w:val="20"/>
          <w:lang w:val="en-US" w:eastAsia="de-DE"/>
        </w:rPr>
        <w:t>PLCE1-circPLCE1</w:t>
      </w:r>
      <w:r w:rsidR="00542049" w:rsidRPr="00D82709">
        <w:rPr>
          <w:rFonts w:ascii="Times New Roman" w:eastAsia="Calibri" w:hAnsi="Times New Roman" w:cs="Times New Roman"/>
          <w:kern w:val="24"/>
          <w:sz w:val="20"/>
          <w:szCs w:val="20"/>
          <w:lang w:val="en-US" w:eastAsia="de-DE"/>
        </w:rPr>
        <w:t xml:space="preserve">, </w:t>
      </w:r>
      <w:r w:rsidR="00542049" w:rsidRPr="00D82709">
        <w:rPr>
          <w:rFonts w:ascii="Times New Roman" w:eastAsia="Calibri" w:hAnsi="Times New Roman" w:cs="Times New Roman"/>
          <w:b/>
          <w:bCs/>
          <w:kern w:val="24"/>
          <w:sz w:val="20"/>
          <w:szCs w:val="20"/>
          <w:lang w:val="en-US" w:eastAsia="de-DE"/>
        </w:rPr>
        <w:t>(e)</w:t>
      </w:r>
      <w:r w:rsidR="00542049" w:rsidRPr="00D82709">
        <w:rPr>
          <w:rFonts w:ascii="Times New Roman" w:eastAsia="Calibri" w:hAnsi="Times New Roman" w:cs="Times New Roman"/>
          <w:kern w:val="24"/>
          <w:sz w:val="20"/>
          <w:szCs w:val="20"/>
          <w:lang w:val="en-US" w:eastAsia="de-DE"/>
        </w:rPr>
        <w:t xml:space="preserve"> </w:t>
      </w:r>
      <w:r w:rsidR="00542049" w:rsidRPr="00D82709">
        <w:rPr>
          <w:rFonts w:ascii="Times New Roman" w:eastAsia="Calibri" w:hAnsi="Times New Roman" w:cs="Times New Roman"/>
          <w:i/>
          <w:iCs/>
          <w:kern w:val="24"/>
          <w:sz w:val="20"/>
          <w:szCs w:val="20"/>
          <w:lang w:val="en-US" w:eastAsia="de-DE"/>
        </w:rPr>
        <w:t>FNDC3B-circFNDC3B</w:t>
      </w:r>
      <w:r w:rsidR="00542049" w:rsidRPr="00D82709">
        <w:rPr>
          <w:rFonts w:ascii="Times New Roman" w:eastAsia="Calibri" w:hAnsi="Times New Roman" w:cs="Times New Roman"/>
          <w:kern w:val="24"/>
          <w:sz w:val="20"/>
          <w:szCs w:val="20"/>
          <w:lang w:val="en-US" w:eastAsia="de-DE"/>
        </w:rPr>
        <w:t xml:space="preserve">, </w:t>
      </w:r>
      <w:r w:rsidR="00542049" w:rsidRPr="00D82709">
        <w:rPr>
          <w:rFonts w:ascii="Times New Roman" w:eastAsia="Calibri" w:hAnsi="Times New Roman" w:cs="Times New Roman"/>
          <w:b/>
          <w:bCs/>
          <w:kern w:val="24"/>
          <w:sz w:val="20"/>
          <w:szCs w:val="20"/>
          <w:lang w:val="en-US" w:eastAsia="de-DE"/>
        </w:rPr>
        <w:t xml:space="preserve">(f) </w:t>
      </w:r>
      <w:r w:rsidR="00542049" w:rsidRPr="00D82709">
        <w:rPr>
          <w:rFonts w:ascii="Times New Roman" w:eastAsia="Calibri" w:hAnsi="Times New Roman" w:cs="Times New Roman"/>
          <w:i/>
          <w:iCs/>
          <w:kern w:val="24"/>
          <w:sz w:val="20"/>
          <w:szCs w:val="20"/>
          <w:lang w:val="en-US" w:eastAsia="de-DE"/>
        </w:rPr>
        <w:t>SCAF8-circSCAF8</w:t>
      </w:r>
      <w:r w:rsidR="00542049" w:rsidRPr="00D82709">
        <w:rPr>
          <w:rFonts w:ascii="Times New Roman" w:eastAsia="Calibri" w:hAnsi="Times New Roman" w:cs="Times New Roman"/>
          <w:kern w:val="24"/>
          <w:sz w:val="20"/>
          <w:szCs w:val="20"/>
          <w:lang w:val="en-US" w:eastAsia="de-DE"/>
        </w:rPr>
        <w:t xml:space="preserve">, </w:t>
      </w:r>
      <w:r w:rsidR="00542049" w:rsidRPr="00D82709">
        <w:rPr>
          <w:rFonts w:ascii="Times New Roman" w:eastAsia="Calibri" w:hAnsi="Times New Roman" w:cs="Times New Roman"/>
          <w:b/>
          <w:bCs/>
          <w:kern w:val="24"/>
          <w:sz w:val="20"/>
          <w:szCs w:val="20"/>
          <w:lang w:val="en-US" w:eastAsia="de-DE"/>
        </w:rPr>
        <w:t>(g)</w:t>
      </w:r>
      <w:r w:rsidR="00542049" w:rsidRPr="00D82709">
        <w:rPr>
          <w:rFonts w:ascii="Times New Roman" w:eastAsia="Calibri" w:hAnsi="Times New Roman" w:cs="Times New Roman"/>
          <w:kern w:val="24"/>
          <w:sz w:val="20"/>
          <w:szCs w:val="20"/>
          <w:lang w:val="en-US" w:eastAsia="de-DE"/>
        </w:rPr>
        <w:t xml:space="preserve"> </w:t>
      </w:r>
      <w:r w:rsidR="00542049" w:rsidRPr="00D82709">
        <w:rPr>
          <w:rFonts w:ascii="Times New Roman" w:eastAsia="Calibri" w:hAnsi="Times New Roman" w:cs="Times New Roman"/>
          <w:i/>
          <w:iCs/>
          <w:kern w:val="24"/>
          <w:sz w:val="20"/>
          <w:szCs w:val="20"/>
          <w:lang w:val="en-US" w:eastAsia="de-DE"/>
        </w:rPr>
        <w:t>SATB1-circSATB1</w:t>
      </w:r>
      <w:r w:rsidR="00542049" w:rsidRPr="00D82709">
        <w:rPr>
          <w:rFonts w:ascii="Times New Roman" w:eastAsia="Calibri" w:hAnsi="Times New Roman" w:cs="Times New Roman"/>
          <w:kern w:val="24"/>
          <w:sz w:val="20"/>
          <w:szCs w:val="20"/>
          <w:lang w:val="en-US" w:eastAsia="de-DE"/>
        </w:rPr>
        <w:t xml:space="preserve"> and </w:t>
      </w:r>
      <w:r w:rsidR="00542049" w:rsidRPr="00D82709">
        <w:rPr>
          <w:rFonts w:ascii="Times New Roman" w:eastAsia="Calibri" w:hAnsi="Times New Roman" w:cs="Times New Roman"/>
          <w:b/>
          <w:bCs/>
          <w:kern w:val="24"/>
          <w:sz w:val="20"/>
          <w:szCs w:val="20"/>
          <w:lang w:val="en-US" w:eastAsia="de-DE"/>
        </w:rPr>
        <w:t>(h)</w:t>
      </w:r>
      <w:r w:rsidR="003F4160" w:rsidRPr="00D82709">
        <w:rPr>
          <w:rFonts w:ascii="Times New Roman" w:eastAsia="Calibri" w:hAnsi="Times New Roman" w:cs="Times New Roman"/>
          <w:kern w:val="24"/>
          <w:sz w:val="20"/>
          <w:szCs w:val="20"/>
          <w:lang w:val="en-US" w:eastAsia="de-DE"/>
        </w:rPr>
        <w:t xml:space="preserve"> </w:t>
      </w:r>
      <w:r w:rsidR="006A0072" w:rsidRPr="00D82709">
        <w:rPr>
          <w:rFonts w:ascii="Times New Roman" w:eastAsia="Calibri" w:hAnsi="Times New Roman" w:cs="Times New Roman"/>
          <w:i/>
          <w:iCs/>
          <w:kern w:val="24"/>
          <w:sz w:val="20"/>
          <w:szCs w:val="20"/>
          <w:lang w:val="en-US" w:eastAsia="de-DE"/>
        </w:rPr>
        <w:t>HDAC9</w:t>
      </w:r>
      <w:r w:rsidR="003F4160" w:rsidRPr="00D82709">
        <w:rPr>
          <w:rFonts w:ascii="Times New Roman" w:eastAsia="Calibri" w:hAnsi="Times New Roman" w:cs="Times New Roman"/>
          <w:i/>
          <w:iCs/>
          <w:kern w:val="24"/>
          <w:sz w:val="20"/>
          <w:szCs w:val="20"/>
          <w:lang w:val="en-US" w:eastAsia="de-DE"/>
        </w:rPr>
        <w:t>-circH</w:t>
      </w:r>
      <w:r w:rsidR="006A0072" w:rsidRPr="00D82709">
        <w:rPr>
          <w:rFonts w:ascii="Times New Roman" w:eastAsia="Calibri" w:hAnsi="Times New Roman" w:cs="Times New Roman"/>
          <w:i/>
          <w:iCs/>
          <w:kern w:val="24"/>
          <w:sz w:val="20"/>
          <w:szCs w:val="20"/>
          <w:lang w:val="en-US" w:eastAsia="de-DE"/>
        </w:rPr>
        <w:t>DAC9</w:t>
      </w:r>
      <w:r w:rsidR="003F4160" w:rsidRPr="00D82709">
        <w:rPr>
          <w:rFonts w:ascii="Times New Roman" w:eastAsia="Calibri" w:hAnsi="Times New Roman" w:cs="Times New Roman"/>
          <w:kern w:val="24"/>
          <w:sz w:val="20"/>
          <w:szCs w:val="20"/>
          <w:lang w:val="en-US" w:eastAsia="de-DE"/>
        </w:rPr>
        <w:t xml:space="preserve"> expression in HF patients (n=20) and controls (n=10).</w:t>
      </w:r>
      <w:r w:rsidR="009D3FB5" w:rsidRPr="00D82709">
        <w:rPr>
          <w:rFonts w:ascii="Times New Roman" w:eastAsia="Calibri" w:hAnsi="Times New Roman" w:cs="Times New Roman"/>
          <w:kern w:val="24"/>
          <w:sz w:val="20"/>
          <w:szCs w:val="20"/>
          <w:lang w:val="en-US" w:eastAsia="de-DE"/>
        </w:rPr>
        <w:t xml:space="preserve"> </w:t>
      </w:r>
      <w:r w:rsidR="00BA7589" w:rsidRPr="00D82709">
        <w:rPr>
          <w:rFonts w:ascii="Times New Roman" w:eastAsia="Calibri" w:hAnsi="Times New Roman" w:cs="Times New Roman"/>
          <w:b/>
          <w:bCs/>
          <w:kern w:val="24"/>
          <w:sz w:val="20"/>
          <w:szCs w:val="20"/>
          <w:lang w:val="en-US" w:eastAsia="de-DE"/>
        </w:rPr>
        <w:t>(</w:t>
      </w:r>
      <w:proofErr w:type="spellStart"/>
      <w:proofErr w:type="gramStart"/>
      <w:r w:rsidR="00301695" w:rsidRPr="00D82709">
        <w:rPr>
          <w:rFonts w:ascii="Times New Roman" w:eastAsia="Calibri" w:hAnsi="Times New Roman" w:cs="Times New Roman"/>
          <w:b/>
          <w:bCs/>
          <w:kern w:val="24"/>
          <w:sz w:val="20"/>
          <w:szCs w:val="20"/>
          <w:lang w:val="en-US" w:eastAsia="de-DE"/>
        </w:rPr>
        <w:t>i</w:t>
      </w:r>
      <w:proofErr w:type="spellEnd"/>
      <w:r w:rsidR="00301695" w:rsidRPr="00D82709">
        <w:rPr>
          <w:rFonts w:ascii="Times New Roman" w:eastAsia="Calibri" w:hAnsi="Times New Roman" w:cs="Times New Roman"/>
          <w:b/>
          <w:bCs/>
          <w:kern w:val="24"/>
          <w:sz w:val="20"/>
          <w:szCs w:val="20"/>
          <w:lang w:val="en-US" w:eastAsia="de-DE"/>
        </w:rPr>
        <w:t>-l</w:t>
      </w:r>
      <w:proofErr w:type="gramEnd"/>
      <w:r w:rsidR="00BA7589" w:rsidRPr="00D82709">
        <w:rPr>
          <w:rFonts w:ascii="Times New Roman" w:eastAsia="Calibri" w:hAnsi="Times New Roman" w:cs="Times New Roman"/>
          <w:b/>
          <w:bCs/>
          <w:kern w:val="24"/>
          <w:sz w:val="20"/>
          <w:szCs w:val="20"/>
          <w:lang w:val="en-US" w:eastAsia="de-DE"/>
        </w:rPr>
        <w:t>)</w:t>
      </w:r>
      <w:r w:rsidR="009D3FB5" w:rsidRPr="00D82709">
        <w:rPr>
          <w:rFonts w:ascii="Times New Roman" w:eastAsia="Calibri" w:hAnsi="Times New Roman" w:cs="Times New Roman"/>
          <w:kern w:val="24"/>
          <w:sz w:val="20"/>
          <w:szCs w:val="20"/>
          <w:lang w:val="en-US" w:eastAsia="de-DE"/>
        </w:rPr>
        <w:t xml:space="preserve"> BSS from </w:t>
      </w:r>
      <w:proofErr w:type="spellStart"/>
      <w:r w:rsidR="009D3FB5" w:rsidRPr="00D82709">
        <w:rPr>
          <w:rFonts w:ascii="Times New Roman" w:eastAsia="Calibri" w:hAnsi="Times New Roman" w:cs="Times New Roman"/>
          <w:kern w:val="24"/>
          <w:sz w:val="20"/>
          <w:szCs w:val="20"/>
          <w:lang w:val="en-US" w:eastAsia="de-DE"/>
        </w:rPr>
        <w:t>circRNA</w:t>
      </w:r>
      <w:proofErr w:type="spellEnd"/>
      <w:r w:rsidR="009D3FB5" w:rsidRPr="00D82709">
        <w:rPr>
          <w:rFonts w:ascii="Times New Roman" w:eastAsia="Calibri" w:hAnsi="Times New Roman" w:cs="Times New Roman"/>
          <w:kern w:val="24"/>
          <w:sz w:val="20"/>
          <w:szCs w:val="20"/>
          <w:lang w:val="en-US" w:eastAsia="de-DE"/>
        </w:rPr>
        <w:t xml:space="preserve"> candidates validated by Sanger sequencing. </w:t>
      </w:r>
      <w:r w:rsidR="00BA7589" w:rsidRPr="00D82709">
        <w:rPr>
          <w:rFonts w:ascii="Times New Roman" w:eastAsia="Calibri" w:hAnsi="Times New Roman" w:cs="Times New Roman"/>
          <w:b/>
          <w:bCs/>
          <w:kern w:val="24"/>
          <w:sz w:val="20"/>
          <w:szCs w:val="20"/>
          <w:lang w:val="en-US" w:eastAsia="de-DE"/>
        </w:rPr>
        <w:t>(</w:t>
      </w:r>
      <w:proofErr w:type="spellStart"/>
      <w:r w:rsidR="00301695" w:rsidRPr="00D82709">
        <w:rPr>
          <w:rFonts w:ascii="Times New Roman" w:eastAsia="Calibri" w:hAnsi="Times New Roman" w:cs="Times New Roman"/>
          <w:b/>
          <w:bCs/>
          <w:kern w:val="24"/>
          <w:sz w:val="20"/>
          <w:szCs w:val="20"/>
          <w:lang w:val="en-US" w:eastAsia="de-DE"/>
        </w:rPr>
        <w:t>i</w:t>
      </w:r>
      <w:proofErr w:type="spellEnd"/>
      <w:r w:rsidR="00BA7589" w:rsidRPr="00D82709">
        <w:rPr>
          <w:rFonts w:ascii="Times New Roman" w:eastAsia="Calibri" w:hAnsi="Times New Roman" w:cs="Times New Roman"/>
          <w:b/>
          <w:bCs/>
          <w:kern w:val="24"/>
          <w:sz w:val="20"/>
          <w:szCs w:val="20"/>
          <w:lang w:val="en-US" w:eastAsia="de-DE"/>
        </w:rPr>
        <w:t>)</w:t>
      </w:r>
      <w:r w:rsidR="0076533A" w:rsidRPr="00D82709">
        <w:rPr>
          <w:rFonts w:ascii="Times New Roman" w:eastAsia="Calibri" w:hAnsi="Times New Roman" w:cs="Times New Roman"/>
          <w:kern w:val="24"/>
          <w:sz w:val="20"/>
          <w:szCs w:val="20"/>
          <w:lang w:val="en-US" w:eastAsia="de-DE"/>
        </w:rPr>
        <w:t xml:space="preserve"> </w:t>
      </w:r>
      <w:proofErr w:type="gramStart"/>
      <w:r w:rsidR="009D3FB5" w:rsidRPr="00D82709">
        <w:rPr>
          <w:rFonts w:ascii="Times New Roman" w:eastAsia="Calibri" w:hAnsi="Times New Roman" w:cs="Times New Roman"/>
          <w:i/>
          <w:kern w:val="24"/>
          <w:sz w:val="20"/>
          <w:szCs w:val="20"/>
          <w:lang w:val="en-US" w:eastAsia="de-DE"/>
        </w:rPr>
        <w:t>ci</w:t>
      </w:r>
      <w:r w:rsidR="00DD03AE" w:rsidRPr="00D82709">
        <w:rPr>
          <w:rFonts w:ascii="Times New Roman" w:eastAsia="Calibri" w:hAnsi="Times New Roman" w:cs="Times New Roman"/>
          <w:i/>
          <w:kern w:val="24"/>
          <w:sz w:val="20"/>
          <w:szCs w:val="20"/>
          <w:lang w:val="en-US" w:eastAsia="de-DE"/>
        </w:rPr>
        <w:t>rc</w:t>
      </w:r>
      <w:r w:rsidR="009D3FB5" w:rsidRPr="00D82709">
        <w:rPr>
          <w:rFonts w:ascii="Times New Roman" w:eastAsia="Calibri" w:hAnsi="Times New Roman" w:cs="Times New Roman"/>
          <w:i/>
          <w:kern w:val="24"/>
          <w:sz w:val="20"/>
          <w:szCs w:val="20"/>
          <w:lang w:val="en-US" w:eastAsia="de-DE"/>
        </w:rPr>
        <w:t>HDAC9</w:t>
      </w:r>
      <w:proofErr w:type="gramEnd"/>
      <w:r w:rsidR="00BB27B5" w:rsidRPr="00D82709">
        <w:rPr>
          <w:rFonts w:ascii="Times New Roman" w:eastAsia="Calibri" w:hAnsi="Times New Roman" w:cs="Times New Roman"/>
          <w:i/>
          <w:kern w:val="24"/>
          <w:sz w:val="20"/>
          <w:szCs w:val="20"/>
          <w:lang w:val="en-US" w:eastAsia="de-DE"/>
        </w:rPr>
        <w:t>,</w:t>
      </w:r>
      <w:r w:rsidR="009D3FB5" w:rsidRPr="00D82709">
        <w:rPr>
          <w:rFonts w:ascii="Times New Roman" w:eastAsia="Calibri" w:hAnsi="Times New Roman" w:cs="Times New Roman"/>
          <w:kern w:val="24"/>
          <w:sz w:val="20"/>
          <w:szCs w:val="20"/>
          <w:lang w:val="en-US" w:eastAsia="de-DE"/>
        </w:rPr>
        <w:t xml:space="preserve"> </w:t>
      </w:r>
      <w:r w:rsidR="00BA7589" w:rsidRPr="00D82709">
        <w:rPr>
          <w:rFonts w:ascii="Times New Roman" w:eastAsia="Calibri" w:hAnsi="Times New Roman" w:cs="Times New Roman"/>
          <w:b/>
          <w:bCs/>
          <w:kern w:val="24"/>
          <w:sz w:val="20"/>
          <w:szCs w:val="20"/>
          <w:lang w:val="en-US" w:eastAsia="de-DE"/>
        </w:rPr>
        <w:t>(</w:t>
      </w:r>
      <w:r w:rsidR="00301695" w:rsidRPr="00D82709">
        <w:rPr>
          <w:rFonts w:ascii="Times New Roman" w:eastAsia="Calibri" w:hAnsi="Times New Roman" w:cs="Times New Roman"/>
          <w:b/>
          <w:bCs/>
          <w:kern w:val="24"/>
          <w:sz w:val="20"/>
          <w:szCs w:val="20"/>
          <w:lang w:val="en-US" w:eastAsia="de-DE"/>
        </w:rPr>
        <w:t>j</w:t>
      </w:r>
      <w:r w:rsidR="00BA7589" w:rsidRPr="00D82709">
        <w:rPr>
          <w:rFonts w:ascii="Times New Roman" w:eastAsia="Calibri" w:hAnsi="Times New Roman" w:cs="Times New Roman"/>
          <w:b/>
          <w:bCs/>
          <w:kern w:val="24"/>
          <w:sz w:val="20"/>
          <w:szCs w:val="20"/>
          <w:lang w:val="en-US" w:eastAsia="de-DE"/>
        </w:rPr>
        <w:t>)</w:t>
      </w:r>
      <w:r w:rsidR="0076533A" w:rsidRPr="00D82709">
        <w:rPr>
          <w:rFonts w:ascii="Times New Roman" w:eastAsia="Calibri" w:hAnsi="Times New Roman" w:cs="Times New Roman"/>
          <w:kern w:val="24"/>
          <w:sz w:val="20"/>
          <w:szCs w:val="20"/>
          <w:lang w:val="en-US" w:eastAsia="de-DE"/>
        </w:rPr>
        <w:t xml:space="preserve"> </w:t>
      </w:r>
      <w:r w:rsidR="009D3FB5" w:rsidRPr="00D82709">
        <w:rPr>
          <w:rFonts w:ascii="Times New Roman" w:eastAsia="Calibri" w:hAnsi="Times New Roman" w:cs="Times New Roman"/>
          <w:i/>
          <w:kern w:val="24"/>
          <w:sz w:val="20"/>
          <w:szCs w:val="20"/>
          <w:lang w:val="en-US" w:eastAsia="de-DE"/>
        </w:rPr>
        <w:t>ci</w:t>
      </w:r>
      <w:r w:rsidR="00DD03AE" w:rsidRPr="00D82709">
        <w:rPr>
          <w:rFonts w:ascii="Times New Roman" w:eastAsia="Calibri" w:hAnsi="Times New Roman" w:cs="Times New Roman"/>
          <w:i/>
          <w:kern w:val="24"/>
          <w:sz w:val="20"/>
          <w:szCs w:val="20"/>
          <w:lang w:val="en-US" w:eastAsia="de-DE"/>
        </w:rPr>
        <w:t>rc</w:t>
      </w:r>
      <w:r w:rsidR="009D3FB5" w:rsidRPr="00D82709">
        <w:rPr>
          <w:rFonts w:ascii="Times New Roman" w:eastAsia="Calibri" w:hAnsi="Times New Roman" w:cs="Times New Roman"/>
          <w:i/>
          <w:kern w:val="24"/>
          <w:sz w:val="20"/>
          <w:szCs w:val="20"/>
          <w:lang w:val="en-US" w:eastAsia="de-DE"/>
        </w:rPr>
        <w:t>AKAP13</w:t>
      </w:r>
      <w:r w:rsidR="00BB27B5" w:rsidRPr="00D82709">
        <w:rPr>
          <w:rFonts w:ascii="Times New Roman" w:eastAsia="Calibri" w:hAnsi="Times New Roman" w:cs="Times New Roman"/>
          <w:i/>
          <w:kern w:val="24"/>
          <w:sz w:val="20"/>
          <w:szCs w:val="20"/>
          <w:lang w:val="en-US" w:eastAsia="de-DE"/>
        </w:rPr>
        <w:t>,</w:t>
      </w:r>
      <w:r w:rsidR="009D3FB5" w:rsidRPr="00D82709">
        <w:rPr>
          <w:rFonts w:ascii="Times New Roman" w:eastAsia="Calibri" w:hAnsi="Times New Roman" w:cs="Times New Roman"/>
          <w:kern w:val="24"/>
          <w:sz w:val="20"/>
          <w:szCs w:val="20"/>
          <w:lang w:val="en-US" w:eastAsia="de-DE"/>
        </w:rPr>
        <w:t xml:space="preserve"> </w:t>
      </w:r>
      <w:r w:rsidR="00BA7589" w:rsidRPr="00D82709">
        <w:rPr>
          <w:rFonts w:ascii="Times New Roman" w:eastAsia="Calibri" w:hAnsi="Times New Roman" w:cs="Times New Roman"/>
          <w:b/>
          <w:bCs/>
          <w:kern w:val="24"/>
          <w:sz w:val="20"/>
          <w:szCs w:val="20"/>
          <w:lang w:val="en-US" w:eastAsia="de-DE"/>
        </w:rPr>
        <w:t>(</w:t>
      </w:r>
      <w:r w:rsidR="00301695" w:rsidRPr="00D82709">
        <w:rPr>
          <w:rFonts w:ascii="Times New Roman" w:eastAsia="Calibri" w:hAnsi="Times New Roman" w:cs="Times New Roman"/>
          <w:b/>
          <w:bCs/>
          <w:kern w:val="24"/>
          <w:sz w:val="20"/>
          <w:szCs w:val="20"/>
          <w:lang w:val="en-US" w:eastAsia="de-DE"/>
        </w:rPr>
        <w:t>k</w:t>
      </w:r>
      <w:r w:rsidR="00BA7589" w:rsidRPr="00D82709">
        <w:rPr>
          <w:rFonts w:ascii="Times New Roman" w:eastAsia="Calibri" w:hAnsi="Times New Roman" w:cs="Times New Roman"/>
          <w:b/>
          <w:bCs/>
          <w:kern w:val="24"/>
          <w:sz w:val="20"/>
          <w:szCs w:val="20"/>
          <w:lang w:val="en-US" w:eastAsia="de-DE"/>
        </w:rPr>
        <w:t>)</w:t>
      </w:r>
      <w:r w:rsidR="0076533A" w:rsidRPr="00D82709">
        <w:rPr>
          <w:rFonts w:ascii="Times New Roman" w:eastAsia="Calibri" w:hAnsi="Times New Roman" w:cs="Times New Roman"/>
          <w:kern w:val="24"/>
          <w:sz w:val="20"/>
          <w:szCs w:val="20"/>
          <w:lang w:val="en-US" w:eastAsia="de-DE"/>
        </w:rPr>
        <w:t xml:space="preserve"> </w:t>
      </w:r>
      <w:r w:rsidR="009D3FB5" w:rsidRPr="00D82709">
        <w:rPr>
          <w:rFonts w:ascii="Times New Roman" w:eastAsia="Calibri" w:hAnsi="Times New Roman" w:cs="Times New Roman"/>
          <w:i/>
          <w:kern w:val="24"/>
          <w:sz w:val="20"/>
          <w:szCs w:val="20"/>
          <w:lang w:val="en-US" w:eastAsia="de-DE"/>
        </w:rPr>
        <w:t>ci</w:t>
      </w:r>
      <w:r w:rsidR="00DD03AE" w:rsidRPr="00D82709">
        <w:rPr>
          <w:rFonts w:ascii="Times New Roman" w:eastAsia="Calibri" w:hAnsi="Times New Roman" w:cs="Times New Roman"/>
          <w:i/>
          <w:kern w:val="24"/>
          <w:sz w:val="20"/>
          <w:szCs w:val="20"/>
          <w:lang w:val="en-US" w:eastAsia="de-DE"/>
        </w:rPr>
        <w:t>rc</w:t>
      </w:r>
      <w:r w:rsidR="009D3FB5" w:rsidRPr="00D82709">
        <w:rPr>
          <w:rFonts w:ascii="Times New Roman" w:eastAsia="Calibri" w:hAnsi="Times New Roman" w:cs="Times New Roman"/>
          <w:i/>
          <w:kern w:val="24"/>
          <w:sz w:val="20"/>
          <w:szCs w:val="20"/>
          <w:lang w:val="en-US" w:eastAsia="de-DE"/>
        </w:rPr>
        <w:t>PLCE1</w:t>
      </w:r>
      <w:r w:rsidR="00BB27B5" w:rsidRPr="00D82709">
        <w:rPr>
          <w:rFonts w:ascii="Times New Roman" w:eastAsia="Calibri" w:hAnsi="Times New Roman" w:cs="Times New Roman"/>
          <w:i/>
          <w:kern w:val="24"/>
          <w:sz w:val="20"/>
          <w:szCs w:val="20"/>
          <w:lang w:val="en-US" w:eastAsia="de-DE"/>
        </w:rPr>
        <w:t>,</w:t>
      </w:r>
      <w:r w:rsidR="009D3FB5" w:rsidRPr="00D82709">
        <w:rPr>
          <w:rFonts w:ascii="Times New Roman" w:eastAsia="Calibri" w:hAnsi="Times New Roman" w:cs="Times New Roman"/>
          <w:kern w:val="24"/>
          <w:sz w:val="20"/>
          <w:szCs w:val="20"/>
          <w:lang w:val="en-US" w:eastAsia="de-DE"/>
        </w:rPr>
        <w:t xml:space="preserve"> and </w:t>
      </w:r>
      <w:r w:rsidR="00BA7589" w:rsidRPr="00D82709">
        <w:rPr>
          <w:rFonts w:ascii="Times New Roman" w:eastAsia="Calibri" w:hAnsi="Times New Roman" w:cs="Times New Roman"/>
          <w:b/>
          <w:bCs/>
          <w:kern w:val="24"/>
          <w:sz w:val="20"/>
          <w:szCs w:val="20"/>
          <w:lang w:val="en-US" w:eastAsia="de-DE"/>
        </w:rPr>
        <w:t>(</w:t>
      </w:r>
      <w:r w:rsidR="00301695" w:rsidRPr="00D82709">
        <w:rPr>
          <w:rFonts w:ascii="Times New Roman" w:eastAsia="Calibri" w:hAnsi="Times New Roman" w:cs="Times New Roman"/>
          <w:b/>
          <w:bCs/>
          <w:kern w:val="24"/>
          <w:sz w:val="20"/>
          <w:szCs w:val="20"/>
          <w:lang w:val="en-US" w:eastAsia="de-DE"/>
        </w:rPr>
        <w:t>l</w:t>
      </w:r>
      <w:r w:rsidR="00BA7589" w:rsidRPr="00D82709">
        <w:rPr>
          <w:rFonts w:ascii="Times New Roman" w:eastAsia="Calibri" w:hAnsi="Times New Roman" w:cs="Times New Roman"/>
          <w:b/>
          <w:bCs/>
          <w:kern w:val="24"/>
          <w:sz w:val="20"/>
          <w:szCs w:val="20"/>
          <w:lang w:val="en-US" w:eastAsia="de-DE"/>
        </w:rPr>
        <w:t>)</w:t>
      </w:r>
      <w:r w:rsidR="0076533A" w:rsidRPr="00D82709">
        <w:rPr>
          <w:rFonts w:ascii="Times New Roman" w:eastAsia="Calibri" w:hAnsi="Times New Roman" w:cs="Times New Roman"/>
          <w:kern w:val="24"/>
          <w:sz w:val="20"/>
          <w:szCs w:val="20"/>
          <w:lang w:val="en-US" w:eastAsia="de-DE"/>
        </w:rPr>
        <w:t xml:space="preserve"> </w:t>
      </w:r>
      <w:r w:rsidR="009D3FB5" w:rsidRPr="00D82709">
        <w:rPr>
          <w:rFonts w:ascii="Times New Roman" w:eastAsia="Calibri" w:hAnsi="Times New Roman" w:cs="Times New Roman"/>
          <w:i/>
          <w:kern w:val="24"/>
          <w:sz w:val="20"/>
          <w:szCs w:val="20"/>
          <w:lang w:val="en-US" w:eastAsia="de-DE"/>
        </w:rPr>
        <w:t>ci</w:t>
      </w:r>
      <w:r w:rsidR="00DD03AE" w:rsidRPr="00D82709">
        <w:rPr>
          <w:rFonts w:ascii="Times New Roman" w:eastAsia="Calibri" w:hAnsi="Times New Roman" w:cs="Times New Roman"/>
          <w:i/>
          <w:kern w:val="24"/>
          <w:sz w:val="20"/>
          <w:szCs w:val="20"/>
          <w:lang w:val="en-US" w:eastAsia="de-DE"/>
        </w:rPr>
        <w:t>rc</w:t>
      </w:r>
      <w:r w:rsidR="009D3FB5" w:rsidRPr="00D82709">
        <w:rPr>
          <w:rFonts w:ascii="Times New Roman" w:eastAsia="Calibri" w:hAnsi="Times New Roman" w:cs="Times New Roman"/>
          <w:i/>
          <w:kern w:val="24"/>
          <w:sz w:val="20"/>
          <w:szCs w:val="20"/>
          <w:lang w:val="en-US" w:eastAsia="de-DE"/>
        </w:rPr>
        <w:t>RELL1</w:t>
      </w:r>
      <w:r w:rsidR="009D3FB5" w:rsidRPr="00D82709">
        <w:rPr>
          <w:rFonts w:ascii="Times New Roman" w:eastAsia="Calibri" w:hAnsi="Times New Roman" w:cs="Times New Roman"/>
          <w:kern w:val="24"/>
          <w:sz w:val="20"/>
          <w:szCs w:val="20"/>
          <w:lang w:val="en-US" w:eastAsia="de-DE"/>
        </w:rPr>
        <w:t xml:space="preserve">. </w:t>
      </w:r>
      <w:proofErr w:type="spellStart"/>
      <w:r w:rsidR="009D3FB5" w:rsidRPr="00D82709">
        <w:rPr>
          <w:rFonts w:ascii="Times New Roman" w:eastAsia="Calibri" w:hAnsi="Times New Roman" w:cs="Times New Roman"/>
          <w:kern w:val="24"/>
          <w:sz w:val="20"/>
          <w:szCs w:val="20"/>
          <w:lang w:val="en-US" w:eastAsia="de-DE"/>
        </w:rPr>
        <w:t>CircRNA</w:t>
      </w:r>
      <w:proofErr w:type="spellEnd"/>
      <w:r w:rsidR="009D3FB5" w:rsidRPr="00D82709">
        <w:rPr>
          <w:rFonts w:ascii="Times New Roman" w:eastAsia="Calibri" w:hAnsi="Times New Roman" w:cs="Times New Roman"/>
          <w:kern w:val="24"/>
          <w:sz w:val="20"/>
          <w:szCs w:val="20"/>
          <w:lang w:val="en-US" w:eastAsia="de-DE"/>
        </w:rPr>
        <w:t xml:space="preserve"> products were amplified from total RNA with PCR using divergent primers. PCR product</w:t>
      </w:r>
      <w:r w:rsidR="00005D4F" w:rsidRPr="00D82709">
        <w:rPr>
          <w:rFonts w:ascii="Times New Roman" w:eastAsia="Calibri" w:hAnsi="Times New Roman" w:cs="Times New Roman"/>
          <w:kern w:val="24"/>
          <w:sz w:val="20"/>
          <w:szCs w:val="20"/>
          <w:lang w:val="en-US" w:eastAsia="de-DE"/>
        </w:rPr>
        <w:t>s</w:t>
      </w:r>
      <w:r w:rsidR="009D3FB5" w:rsidRPr="00D82709">
        <w:rPr>
          <w:rFonts w:ascii="Times New Roman" w:eastAsia="Calibri" w:hAnsi="Times New Roman" w:cs="Times New Roman"/>
          <w:kern w:val="24"/>
          <w:sz w:val="20"/>
          <w:szCs w:val="20"/>
          <w:lang w:val="en-US" w:eastAsia="de-DE"/>
        </w:rPr>
        <w:t xml:space="preserve"> were analyzed with Sanger sequencing to confirm the existence of specific </w:t>
      </w:r>
      <w:proofErr w:type="spellStart"/>
      <w:r w:rsidR="009D3FB5" w:rsidRPr="00D82709">
        <w:rPr>
          <w:rFonts w:ascii="Times New Roman" w:eastAsia="Calibri" w:hAnsi="Times New Roman" w:cs="Times New Roman"/>
          <w:kern w:val="24"/>
          <w:sz w:val="20"/>
          <w:szCs w:val="20"/>
          <w:lang w:val="en-US" w:eastAsia="de-DE"/>
        </w:rPr>
        <w:t>circRNA</w:t>
      </w:r>
      <w:proofErr w:type="spellEnd"/>
      <w:r w:rsidR="009D3FB5" w:rsidRPr="00D82709">
        <w:rPr>
          <w:rFonts w:ascii="Times New Roman" w:eastAsia="Calibri" w:hAnsi="Times New Roman" w:cs="Times New Roman"/>
          <w:kern w:val="24"/>
          <w:sz w:val="20"/>
          <w:szCs w:val="20"/>
          <w:lang w:val="en-US" w:eastAsia="de-DE"/>
        </w:rPr>
        <w:t xml:space="preserve"> BSS</w:t>
      </w:r>
    </w:p>
    <w:p w14:paraId="0FCDA78C" w14:textId="533A7B72" w:rsidR="00A173D9" w:rsidRPr="00D82709" w:rsidRDefault="00EC3004" w:rsidP="0070325D">
      <w:pPr>
        <w:spacing w:line="480" w:lineRule="auto"/>
        <w:jc w:val="both"/>
        <w:rPr>
          <w:rFonts w:ascii="Times New Roman" w:eastAsia="Calibri" w:hAnsi="Times New Roman" w:cs="Times New Roman"/>
          <w:b/>
          <w:bCs/>
          <w:kern w:val="24"/>
          <w:sz w:val="20"/>
          <w:szCs w:val="20"/>
          <w:lang w:val="en-US" w:eastAsia="de-DE"/>
        </w:rPr>
      </w:pPr>
      <w:r w:rsidRPr="00D82709">
        <w:rPr>
          <w:rFonts w:ascii="Times New Roman" w:eastAsia="Calibri" w:hAnsi="Times New Roman" w:cs="Times New Roman"/>
          <w:b/>
          <w:bCs/>
          <w:kern w:val="24"/>
          <w:sz w:val="20"/>
          <w:szCs w:val="20"/>
          <w:lang w:val="en-US" w:eastAsia="de-DE"/>
        </w:rPr>
        <w:t>Supplementary</w:t>
      </w:r>
      <w:r w:rsidR="00A173D9" w:rsidRPr="00D82709">
        <w:rPr>
          <w:rFonts w:ascii="Times New Roman" w:eastAsia="Calibri" w:hAnsi="Times New Roman" w:cs="Times New Roman"/>
          <w:b/>
          <w:bCs/>
          <w:kern w:val="24"/>
          <w:sz w:val="20"/>
          <w:szCs w:val="20"/>
          <w:lang w:val="en-US" w:eastAsia="de-DE"/>
        </w:rPr>
        <w:t xml:space="preserve"> </w:t>
      </w:r>
      <w:r w:rsidRPr="00D82709">
        <w:rPr>
          <w:rFonts w:ascii="Times New Roman" w:eastAsia="Calibri" w:hAnsi="Times New Roman" w:cs="Times New Roman"/>
          <w:b/>
          <w:bCs/>
          <w:kern w:val="24"/>
          <w:sz w:val="20"/>
          <w:szCs w:val="20"/>
          <w:lang w:val="en-US" w:eastAsia="de-DE"/>
        </w:rPr>
        <w:t>Fig</w:t>
      </w:r>
      <w:r w:rsidR="00DA398C" w:rsidRPr="00D82709">
        <w:rPr>
          <w:rFonts w:ascii="Times New Roman" w:eastAsia="Calibri" w:hAnsi="Times New Roman" w:cs="Times New Roman"/>
          <w:b/>
          <w:bCs/>
          <w:kern w:val="24"/>
          <w:sz w:val="20"/>
          <w:szCs w:val="20"/>
          <w:lang w:val="en-US" w:eastAsia="de-DE"/>
        </w:rPr>
        <w:t>.</w:t>
      </w:r>
      <w:r w:rsidR="00A173D9" w:rsidRPr="00D82709">
        <w:rPr>
          <w:rFonts w:ascii="Times New Roman" w:eastAsia="Calibri" w:hAnsi="Times New Roman" w:cs="Times New Roman"/>
          <w:b/>
          <w:bCs/>
          <w:kern w:val="24"/>
          <w:sz w:val="20"/>
          <w:szCs w:val="20"/>
          <w:lang w:val="en-US" w:eastAsia="de-DE"/>
        </w:rPr>
        <w:t xml:space="preserve"> </w:t>
      </w:r>
      <w:r w:rsidR="00DA66CF" w:rsidRPr="00D82709">
        <w:rPr>
          <w:rFonts w:ascii="Times New Roman" w:eastAsia="Calibri" w:hAnsi="Times New Roman" w:cs="Times New Roman"/>
          <w:b/>
          <w:bCs/>
          <w:kern w:val="24"/>
          <w:sz w:val="20"/>
          <w:szCs w:val="20"/>
          <w:lang w:val="en-US" w:eastAsia="de-DE"/>
        </w:rPr>
        <w:t>3</w:t>
      </w:r>
      <w:r w:rsidR="00A173D9" w:rsidRPr="00D82709">
        <w:rPr>
          <w:rFonts w:ascii="Times New Roman" w:eastAsia="Calibri" w:hAnsi="Times New Roman" w:cs="Times New Roman"/>
          <w:b/>
          <w:bCs/>
          <w:kern w:val="24"/>
          <w:sz w:val="20"/>
          <w:szCs w:val="20"/>
          <w:lang w:val="en-US" w:eastAsia="de-DE"/>
        </w:rPr>
        <w:t xml:space="preserve"> </w:t>
      </w:r>
      <w:r w:rsidR="00BA7589" w:rsidRPr="00D82709">
        <w:rPr>
          <w:rFonts w:ascii="Times New Roman" w:eastAsia="Calibri" w:hAnsi="Times New Roman" w:cs="Times New Roman"/>
          <w:b/>
          <w:bCs/>
          <w:kern w:val="24"/>
          <w:sz w:val="20"/>
          <w:szCs w:val="20"/>
          <w:lang w:val="en-US" w:eastAsia="de-DE"/>
        </w:rPr>
        <w:t>(</w:t>
      </w:r>
      <w:r w:rsidR="00354D76" w:rsidRPr="00D82709">
        <w:rPr>
          <w:rFonts w:ascii="Times New Roman" w:eastAsia="Calibri" w:hAnsi="Times New Roman" w:cs="Times New Roman"/>
          <w:b/>
          <w:bCs/>
          <w:kern w:val="24"/>
          <w:sz w:val="20"/>
          <w:szCs w:val="20"/>
          <w:lang w:val="en-US" w:eastAsia="de-DE"/>
        </w:rPr>
        <w:t>a</w:t>
      </w:r>
      <w:r w:rsidR="00BA7589" w:rsidRPr="00D82709">
        <w:rPr>
          <w:rFonts w:ascii="Times New Roman" w:eastAsia="Calibri" w:hAnsi="Times New Roman" w:cs="Times New Roman"/>
          <w:b/>
          <w:bCs/>
          <w:kern w:val="24"/>
          <w:sz w:val="20"/>
          <w:szCs w:val="20"/>
          <w:lang w:val="en-US" w:eastAsia="de-DE"/>
        </w:rPr>
        <w:t>)</w:t>
      </w:r>
      <w:r w:rsidR="00A86796" w:rsidRPr="00D82709">
        <w:rPr>
          <w:rFonts w:ascii="Times New Roman" w:eastAsia="Calibri" w:hAnsi="Times New Roman" w:cs="Times New Roman"/>
          <w:b/>
          <w:bCs/>
          <w:kern w:val="24"/>
          <w:sz w:val="20"/>
          <w:szCs w:val="20"/>
          <w:lang w:val="en-US" w:eastAsia="de-DE"/>
        </w:rPr>
        <w:t xml:space="preserve"> </w:t>
      </w:r>
      <w:proofErr w:type="spellStart"/>
      <w:r w:rsidR="00A86796" w:rsidRPr="00D82709">
        <w:rPr>
          <w:rFonts w:ascii="Times New Roman" w:eastAsia="Calibri" w:hAnsi="Times New Roman" w:cs="Times New Roman"/>
          <w:bCs/>
          <w:kern w:val="24"/>
          <w:sz w:val="20"/>
          <w:szCs w:val="20"/>
          <w:lang w:val="en-US" w:eastAsia="de-DE"/>
        </w:rPr>
        <w:t>Heatmap</w:t>
      </w:r>
      <w:proofErr w:type="spellEnd"/>
      <w:r w:rsidR="00A86796" w:rsidRPr="00D82709">
        <w:rPr>
          <w:rFonts w:ascii="Times New Roman" w:eastAsia="Calibri" w:hAnsi="Times New Roman" w:cs="Times New Roman"/>
          <w:bCs/>
          <w:kern w:val="24"/>
          <w:sz w:val="20"/>
          <w:szCs w:val="20"/>
          <w:lang w:val="en-US" w:eastAsia="de-DE"/>
        </w:rPr>
        <w:t xml:space="preserve"> describing mean log2 FPKM values of </w:t>
      </w:r>
      <w:r w:rsidR="00A569FC" w:rsidRPr="00D82709">
        <w:rPr>
          <w:rFonts w:ascii="Times New Roman" w:eastAsia="Calibri" w:hAnsi="Times New Roman" w:cs="Times New Roman"/>
          <w:bCs/>
          <w:kern w:val="24"/>
          <w:sz w:val="20"/>
          <w:szCs w:val="20"/>
          <w:lang w:val="en-US" w:eastAsia="de-DE"/>
        </w:rPr>
        <w:t>76</w:t>
      </w:r>
      <w:r w:rsidR="00A86796" w:rsidRPr="00D82709">
        <w:rPr>
          <w:rFonts w:ascii="Times New Roman" w:eastAsia="Calibri" w:hAnsi="Times New Roman" w:cs="Times New Roman"/>
          <w:bCs/>
          <w:kern w:val="24"/>
          <w:sz w:val="20"/>
          <w:szCs w:val="20"/>
          <w:lang w:val="en-US" w:eastAsia="de-DE"/>
        </w:rPr>
        <w:t xml:space="preserve"> interferon-associated genes in HF patients (n=20) and controls (n=10) taken from mRNA sequencing data. Interferon-associated genes were grouped by their respective gene family.</w:t>
      </w:r>
      <w:r w:rsidR="00735822" w:rsidRPr="00D82709">
        <w:rPr>
          <w:rFonts w:ascii="Times New Roman" w:eastAsia="Calibri" w:hAnsi="Times New Roman" w:cs="Times New Roman"/>
          <w:bCs/>
          <w:kern w:val="24"/>
          <w:sz w:val="20"/>
          <w:szCs w:val="20"/>
          <w:lang w:val="en-US" w:eastAsia="de-DE"/>
        </w:rPr>
        <w:t xml:space="preserve"> </w:t>
      </w:r>
      <w:r w:rsidR="00BA7589" w:rsidRPr="00D82709">
        <w:rPr>
          <w:rFonts w:ascii="Times New Roman" w:eastAsia="Calibri" w:hAnsi="Times New Roman" w:cs="Times New Roman"/>
          <w:b/>
          <w:bCs/>
          <w:kern w:val="24"/>
          <w:sz w:val="20"/>
          <w:szCs w:val="20"/>
          <w:lang w:val="en-US" w:eastAsia="de-DE"/>
        </w:rPr>
        <w:t>(</w:t>
      </w:r>
      <w:r w:rsidR="00354D76" w:rsidRPr="00D82709">
        <w:rPr>
          <w:rFonts w:ascii="Times New Roman" w:eastAsia="Calibri" w:hAnsi="Times New Roman" w:cs="Times New Roman"/>
          <w:b/>
          <w:bCs/>
          <w:kern w:val="24"/>
          <w:sz w:val="20"/>
          <w:szCs w:val="20"/>
          <w:lang w:val="en-US" w:eastAsia="de-DE"/>
        </w:rPr>
        <w:t>b</w:t>
      </w:r>
      <w:r w:rsidR="00BA7589" w:rsidRPr="00D82709">
        <w:rPr>
          <w:rFonts w:ascii="Times New Roman" w:eastAsia="Calibri" w:hAnsi="Times New Roman" w:cs="Times New Roman"/>
          <w:b/>
          <w:bCs/>
          <w:kern w:val="24"/>
          <w:sz w:val="20"/>
          <w:szCs w:val="20"/>
          <w:lang w:val="en-US" w:eastAsia="de-DE"/>
        </w:rPr>
        <w:t>)</w:t>
      </w:r>
      <w:r w:rsidR="00735822" w:rsidRPr="00D82709">
        <w:rPr>
          <w:rFonts w:ascii="Times New Roman" w:eastAsia="Calibri" w:hAnsi="Times New Roman" w:cs="Times New Roman"/>
          <w:bCs/>
          <w:kern w:val="24"/>
          <w:sz w:val="20"/>
          <w:szCs w:val="20"/>
          <w:lang w:val="en-US" w:eastAsia="de-DE"/>
        </w:rPr>
        <w:t xml:space="preserve"> Immunoblot of ADAR1 protein expression in HF patients (n=6) and controls (n=3). This blot is also found in </w:t>
      </w:r>
      <w:r w:rsidRPr="00D82709">
        <w:rPr>
          <w:rFonts w:ascii="Times New Roman" w:eastAsia="Calibri" w:hAnsi="Times New Roman" w:cs="Times New Roman"/>
          <w:bCs/>
          <w:kern w:val="24"/>
          <w:sz w:val="20"/>
          <w:szCs w:val="20"/>
          <w:lang w:val="en-US" w:eastAsia="de-DE"/>
        </w:rPr>
        <w:t>Figure</w:t>
      </w:r>
      <w:r w:rsidR="00735822" w:rsidRPr="00D82709">
        <w:rPr>
          <w:rFonts w:ascii="Times New Roman" w:eastAsia="Calibri" w:hAnsi="Times New Roman" w:cs="Times New Roman"/>
          <w:bCs/>
          <w:kern w:val="24"/>
          <w:sz w:val="20"/>
          <w:szCs w:val="20"/>
          <w:lang w:val="en-US" w:eastAsia="de-DE"/>
        </w:rPr>
        <w:t xml:space="preserve"> 3d in a smaller portion</w:t>
      </w:r>
      <w:r w:rsidR="00735822" w:rsidRPr="00D82709">
        <w:rPr>
          <w:rFonts w:ascii="Times New Roman" w:eastAsia="Calibri" w:hAnsi="Times New Roman" w:cs="Times New Roman"/>
          <w:b/>
          <w:bCs/>
          <w:kern w:val="24"/>
          <w:sz w:val="20"/>
          <w:szCs w:val="20"/>
          <w:lang w:val="en-US" w:eastAsia="de-DE"/>
        </w:rPr>
        <w:t>.</w:t>
      </w:r>
      <w:r w:rsidR="00627FB7" w:rsidRPr="00D82709">
        <w:rPr>
          <w:rFonts w:ascii="Times New Roman" w:eastAsia="Calibri" w:hAnsi="Times New Roman" w:cs="Times New Roman"/>
          <w:b/>
          <w:bCs/>
          <w:kern w:val="24"/>
          <w:sz w:val="20"/>
          <w:szCs w:val="20"/>
          <w:lang w:val="en-US" w:eastAsia="de-DE"/>
        </w:rPr>
        <w:t xml:space="preserve"> </w:t>
      </w:r>
      <w:r w:rsidR="00627FB7" w:rsidRPr="00D82709">
        <w:rPr>
          <w:rFonts w:ascii="Times New Roman" w:eastAsia="Calibri" w:hAnsi="Times New Roman" w:cs="Times New Roman"/>
          <w:b/>
          <w:kern w:val="24"/>
          <w:sz w:val="20"/>
          <w:szCs w:val="20"/>
          <w:lang w:val="en-US" w:eastAsia="de-DE"/>
        </w:rPr>
        <w:t>(c)</w:t>
      </w:r>
      <w:r w:rsidR="00627FB7" w:rsidRPr="00D82709">
        <w:rPr>
          <w:rFonts w:ascii="Times New Roman" w:eastAsia="Calibri" w:hAnsi="Times New Roman" w:cs="Times New Roman"/>
          <w:kern w:val="24"/>
          <w:sz w:val="20"/>
          <w:szCs w:val="20"/>
          <w:lang w:val="en-US" w:eastAsia="de-DE"/>
        </w:rPr>
        <w:t xml:space="preserve"> Host gene mRNA expression of </w:t>
      </w:r>
      <w:r w:rsidR="00627FB7" w:rsidRPr="00D82709">
        <w:rPr>
          <w:rFonts w:ascii="Times New Roman" w:eastAsia="Calibri" w:hAnsi="Times New Roman" w:cs="Times New Roman"/>
          <w:kern w:val="24"/>
          <w:sz w:val="20"/>
          <w:szCs w:val="22"/>
          <w:lang w:val="en-US" w:eastAsia="de-DE"/>
        </w:rPr>
        <w:t xml:space="preserve">examined </w:t>
      </w:r>
      <w:proofErr w:type="spellStart"/>
      <w:r w:rsidR="00627FB7" w:rsidRPr="00D82709">
        <w:rPr>
          <w:rFonts w:ascii="Times New Roman" w:eastAsia="Calibri" w:hAnsi="Times New Roman" w:cs="Times New Roman"/>
          <w:kern w:val="24"/>
          <w:sz w:val="20"/>
          <w:szCs w:val="22"/>
          <w:lang w:val="en-US" w:eastAsia="de-DE"/>
        </w:rPr>
        <w:t>circRNA</w:t>
      </w:r>
      <w:proofErr w:type="spellEnd"/>
      <w:r w:rsidR="00627FB7" w:rsidRPr="00D82709">
        <w:rPr>
          <w:rFonts w:ascii="Times New Roman" w:eastAsia="Calibri" w:hAnsi="Times New Roman" w:cs="Times New Roman"/>
          <w:kern w:val="24"/>
          <w:sz w:val="20"/>
          <w:szCs w:val="22"/>
          <w:lang w:val="en-US" w:eastAsia="de-DE"/>
        </w:rPr>
        <w:t xml:space="preserve"> candidates (Fig. 3m) after </w:t>
      </w:r>
      <w:r w:rsidR="00627FB7" w:rsidRPr="00D82709">
        <w:rPr>
          <w:rFonts w:ascii="Times New Roman" w:eastAsia="Calibri" w:hAnsi="Times New Roman" w:cs="Times New Roman"/>
          <w:iCs/>
          <w:kern w:val="24"/>
          <w:sz w:val="20"/>
          <w:szCs w:val="22"/>
          <w:lang w:val="en-US" w:eastAsia="de-DE"/>
        </w:rPr>
        <w:t>siADAR2</w:t>
      </w:r>
      <w:r w:rsidR="00627FB7" w:rsidRPr="00D82709">
        <w:rPr>
          <w:rFonts w:ascii="Times New Roman" w:eastAsia="Calibri" w:hAnsi="Times New Roman" w:cs="Times New Roman"/>
          <w:kern w:val="24"/>
          <w:sz w:val="20"/>
          <w:szCs w:val="22"/>
          <w:lang w:val="en-US" w:eastAsia="de-DE"/>
        </w:rPr>
        <w:t xml:space="preserve"> knockdown. Human </w:t>
      </w:r>
      <w:proofErr w:type="spellStart"/>
      <w:r w:rsidR="00627FB7" w:rsidRPr="00D82709">
        <w:rPr>
          <w:rFonts w:ascii="Times New Roman" w:eastAsia="Calibri" w:hAnsi="Times New Roman" w:cs="Times New Roman"/>
          <w:kern w:val="24"/>
          <w:sz w:val="20"/>
          <w:szCs w:val="22"/>
          <w:lang w:val="en-US" w:eastAsia="de-DE"/>
        </w:rPr>
        <w:t>cardiomyocytes</w:t>
      </w:r>
      <w:proofErr w:type="spellEnd"/>
      <w:r w:rsidR="00627FB7" w:rsidRPr="00D82709">
        <w:rPr>
          <w:rFonts w:ascii="Times New Roman" w:eastAsia="Calibri" w:hAnsi="Times New Roman" w:cs="Times New Roman"/>
          <w:kern w:val="24"/>
          <w:sz w:val="20"/>
          <w:szCs w:val="22"/>
          <w:lang w:val="en-US" w:eastAsia="de-DE"/>
        </w:rPr>
        <w:t xml:space="preserve"> were transfected and RNA expression was analyzed with </w:t>
      </w:r>
      <w:proofErr w:type="spellStart"/>
      <w:r w:rsidR="00627FB7" w:rsidRPr="00D82709">
        <w:rPr>
          <w:rFonts w:ascii="Times New Roman" w:eastAsia="Calibri" w:hAnsi="Times New Roman" w:cs="Times New Roman"/>
          <w:kern w:val="24"/>
          <w:sz w:val="20"/>
          <w:szCs w:val="22"/>
          <w:lang w:val="en-US" w:eastAsia="de-DE"/>
        </w:rPr>
        <w:t>qRT</w:t>
      </w:r>
      <w:proofErr w:type="spellEnd"/>
      <w:r w:rsidR="00627FB7" w:rsidRPr="00D82709">
        <w:rPr>
          <w:rFonts w:ascii="Times New Roman" w:eastAsia="Calibri" w:hAnsi="Times New Roman" w:cs="Times New Roman"/>
          <w:kern w:val="24"/>
          <w:sz w:val="20"/>
          <w:szCs w:val="22"/>
          <w:lang w:val="en-US" w:eastAsia="de-DE"/>
        </w:rPr>
        <w:t xml:space="preserve">-PCR after 24 h (n=3-4). </w:t>
      </w:r>
      <w:r w:rsidR="00627FB7" w:rsidRPr="00D82709">
        <w:rPr>
          <w:rFonts w:ascii="Times New Roman" w:eastAsia="Calibri" w:hAnsi="Times New Roman" w:cs="Times New Roman"/>
          <w:b/>
          <w:kern w:val="24"/>
          <w:sz w:val="20"/>
          <w:szCs w:val="22"/>
          <w:lang w:val="en-US" w:eastAsia="de-DE"/>
        </w:rPr>
        <w:t>(</w:t>
      </w:r>
      <w:proofErr w:type="gramStart"/>
      <w:r w:rsidR="00627FB7" w:rsidRPr="00D82709">
        <w:rPr>
          <w:rFonts w:ascii="Times New Roman" w:eastAsia="Calibri" w:hAnsi="Times New Roman" w:cs="Times New Roman"/>
          <w:b/>
          <w:kern w:val="24"/>
          <w:sz w:val="20"/>
          <w:szCs w:val="22"/>
          <w:lang w:val="en-US" w:eastAsia="de-DE"/>
        </w:rPr>
        <w:t>d-f</w:t>
      </w:r>
      <w:proofErr w:type="gramEnd"/>
      <w:r w:rsidR="00627FB7" w:rsidRPr="00D82709">
        <w:rPr>
          <w:rFonts w:ascii="Times New Roman" w:eastAsia="Calibri" w:hAnsi="Times New Roman" w:cs="Times New Roman"/>
          <w:b/>
          <w:kern w:val="24"/>
          <w:sz w:val="20"/>
          <w:szCs w:val="22"/>
          <w:lang w:val="en-US" w:eastAsia="de-DE"/>
        </w:rPr>
        <w:t>)</w:t>
      </w:r>
      <w:r w:rsidR="00627FB7" w:rsidRPr="00D82709">
        <w:rPr>
          <w:rFonts w:ascii="Times New Roman" w:eastAsia="Calibri" w:hAnsi="Times New Roman" w:cs="Times New Roman"/>
          <w:kern w:val="24"/>
          <w:sz w:val="20"/>
          <w:szCs w:val="22"/>
          <w:lang w:val="en-US" w:eastAsia="de-DE"/>
        </w:rPr>
        <w:t xml:space="preserve"> RNA expression after ADAR1 overexpression. </w:t>
      </w:r>
      <w:r w:rsidR="00627FB7" w:rsidRPr="00D82709">
        <w:rPr>
          <w:rFonts w:ascii="Times New Roman" w:eastAsia="Calibri" w:hAnsi="Times New Roman" w:cs="Times New Roman"/>
          <w:b/>
          <w:kern w:val="24"/>
          <w:sz w:val="20"/>
          <w:szCs w:val="22"/>
          <w:lang w:val="en-US" w:eastAsia="de-DE"/>
        </w:rPr>
        <w:t>(d)</w:t>
      </w:r>
      <w:r w:rsidR="00627FB7" w:rsidRPr="00D82709">
        <w:rPr>
          <w:rFonts w:ascii="Times New Roman" w:eastAsia="Calibri" w:hAnsi="Times New Roman" w:cs="Times New Roman"/>
          <w:kern w:val="24"/>
          <w:sz w:val="20"/>
          <w:szCs w:val="22"/>
          <w:lang w:val="en-US" w:eastAsia="de-DE"/>
        </w:rPr>
        <w:t xml:space="preserve"> ADAR1 mRNA expression, </w:t>
      </w:r>
      <w:r w:rsidR="00627FB7" w:rsidRPr="00D82709">
        <w:rPr>
          <w:rFonts w:ascii="Times New Roman" w:eastAsia="Calibri" w:hAnsi="Times New Roman" w:cs="Times New Roman"/>
          <w:b/>
          <w:kern w:val="24"/>
          <w:sz w:val="20"/>
          <w:szCs w:val="22"/>
          <w:lang w:val="en-US" w:eastAsia="de-DE"/>
        </w:rPr>
        <w:t>(e)</w:t>
      </w:r>
      <w:r w:rsidR="00627FB7" w:rsidRPr="00D82709">
        <w:rPr>
          <w:rFonts w:ascii="Times New Roman" w:eastAsia="Calibri" w:hAnsi="Times New Roman" w:cs="Times New Roman"/>
          <w:kern w:val="24"/>
          <w:sz w:val="20"/>
          <w:szCs w:val="22"/>
          <w:lang w:val="en-US" w:eastAsia="de-DE"/>
        </w:rPr>
        <w:t xml:space="preserve"> </w:t>
      </w:r>
      <w:proofErr w:type="spellStart"/>
      <w:r w:rsidR="00627FB7" w:rsidRPr="00D82709">
        <w:rPr>
          <w:rFonts w:ascii="Times New Roman" w:eastAsia="Calibri" w:hAnsi="Times New Roman" w:cs="Times New Roman"/>
          <w:kern w:val="24"/>
          <w:sz w:val="20"/>
          <w:szCs w:val="22"/>
          <w:lang w:val="en-US" w:eastAsia="de-DE"/>
        </w:rPr>
        <w:t>circRNA</w:t>
      </w:r>
      <w:proofErr w:type="spellEnd"/>
      <w:r w:rsidR="00627FB7" w:rsidRPr="00D82709">
        <w:rPr>
          <w:rFonts w:ascii="Times New Roman" w:eastAsia="Calibri" w:hAnsi="Times New Roman" w:cs="Times New Roman"/>
          <w:kern w:val="24"/>
          <w:sz w:val="20"/>
          <w:szCs w:val="22"/>
          <w:lang w:val="en-US" w:eastAsia="de-DE"/>
        </w:rPr>
        <w:t xml:space="preserve"> candidate expression and </w:t>
      </w:r>
      <w:r w:rsidR="00627FB7" w:rsidRPr="00D82709">
        <w:rPr>
          <w:rFonts w:ascii="Times New Roman" w:eastAsia="Calibri" w:hAnsi="Times New Roman" w:cs="Times New Roman"/>
          <w:b/>
          <w:kern w:val="24"/>
          <w:sz w:val="20"/>
          <w:szCs w:val="22"/>
          <w:lang w:val="en-US" w:eastAsia="de-DE"/>
        </w:rPr>
        <w:t>(f)</w:t>
      </w:r>
      <w:r w:rsidR="00627FB7" w:rsidRPr="00D82709">
        <w:rPr>
          <w:rFonts w:ascii="Times New Roman" w:eastAsia="Calibri" w:hAnsi="Times New Roman" w:cs="Times New Roman"/>
          <w:kern w:val="24"/>
          <w:sz w:val="20"/>
          <w:szCs w:val="22"/>
          <w:lang w:val="en-US" w:eastAsia="de-DE"/>
        </w:rPr>
        <w:t xml:space="preserve"> host gene mRNA expression of </w:t>
      </w:r>
      <w:proofErr w:type="spellStart"/>
      <w:r w:rsidR="00627FB7" w:rsidRPr="00D82709">
        <w:rPr>
          <w:rFonts w:ascii="Times New Roman" w:eastAsia="Calibri" w:hAnsi="Times New Roman" w:cs="Times New Roman"/>
          <w:kern w:val="24"/>
          <w:sz w:val="20"/>
          <w:szCs w:val="22"/>
          <w:lang w:val="en-US" w:eastAsia="de-DE"/>
        </w:rPr>
        <w:t>circRNA</w:t>
      </w:r>
      <w:proofErr w:type="spellEnd"/>
      <w:r w:rsidR="00627FB7" w:rsidRPr="00D82709">
        <w:rPr>
          <w:rFonts w:ascii="Times New Roman" w:eastAsia="Calibri" w:hAnsi="Times New Roman" w:cs="Times New Roman"/>
          <w:kern w:val="24"/>
          <w:sz w:val="20"/>
          <w:szCs w:val="22"/>
          <w:lang w:val="en-US" w:eastAsia="de-DE"/>
        </w:rPr>
        <w:t xml:space="preserve"> candidates (n=3) 24h after transfection with ADAR1 plasmid.</w:t>
      </w:r>
      <w:r w:rsidR="00632641" w:rsidRPr="00D82709">
        <w:rPr>
          <w:rFonts w:ascii="Times New Roman" w:eastAsia="Calibri" w:hAnsi="Times New Roman" w:cs="Times New Roman"/>
          <w:bCs/>
          <w:kern w:val="24"/>
          <w:sz w:val="20"/>
          <w:szCs w:val="20"/>
          <w:lang w:val="en-US" w:eastAsia="de-DE"/>
        </w:rPr>
        <w:t xml:space="preserve"> </w:t>
      </w:r>
      <w:r w:rsidR="00BA7589" w:rsidRPr="00D82709">
        <w:rPr>
          <w:rFonts w:ascii="Times New Roman" w:eastAsia="Calibri" w:hAnsi="Times New Roman" w:cs="Times New Roman"/>
          <w:b/>
          <w:bCs/>
          <w:kern w:val="24"/>
          <w:sz w:val="20"/>
          <w:szCs w:val="20"/>
          <w:lang w:val="en-US" w:eastAsia="de-DE"/>
        </w:rPr>
        <w:t>(</w:t>
      </w:r>
      <w:proofErr w:type="gramStart"/>
      <w:r w:rsidR="00627FB7" w:rsidRPr="00D82709">
        <w:rPr>
          <w:rFonts w:ascii="Times New Roman" w:eastAsia="Calibri" w:hAnsi="Times New Roman" w:cs="Times New Roman"/>
          <w:b/>
          <w:bCs/>
          <w:kern w:val="24"/>
          <w:sz w:val="20"/>
          <w:szCs w:val="20"/>
          <w:lang w:val="en-US" w:eastAsia="de-DE"/>
        </w:rPr>
        <w:t>g-</w:t>
      </w:r>
      <w:proofErr w:type="spellStart"/>
      <w:r w:rsidR="00627FB7" w:rsidRPr="00D82709">
        <w:rPr>
          <w:rFonts w:ascii="Times New Roman" w:eastAsia="Calibri" w:hAnsi="Times New Roman" w:cs="Times New Roman"/>
          <w:b/>
          <w:bCs/>
          <w:kern w:val="24"/>
          <w:sz w:val="20"/>
          <w:szCs w:val="20"/>
          <w:lang w:val="en-US" w:eastAsia="de-DE"/>
        </w:rPr>
        <w:t>i</w:t>
      </w:r>
      <w:proofErr w:type="spellEnd"/>
      <w:proofErr w:type="gramEnd"/>
      <w:r w:rsidR="00BA7589" w:rsidRPr="00D82709">
        <w:rPr>
          <w:rFonts w:ascii="Times New Roman" w:eastAsia="Calibri" w:hAnsi="Times New Roman" w:cs="Times New Roman"/>
          <w:b/>
          <w:bCs/>
          <w:kern w:val="24"/>
          <w:sz w:val="20"/>
          <w:szCs w:val="20"/>
          <w:lang w:val="en-US" w:eastAsia="de-DE"/>
        </w:rPr>
        <w:t>)</w:t>
      </w:r>
      <w:r w:rsidR="00A173D9" w:rsidRPr="00D82709">
        <w:rPr>
          <w:rFonts w:ascii="Times New Roman" w:eastAsia="Calibri" w:hAnsi="Times New Roman" w:cs="Times New Roman"/>
          <w:b/>
          <w:bCs/>
          <w:kern w:val="24"/>
          <w:sz w:val="20"/>
          <w:szCs w:val="20"/>
          <w:lang w:val="en-US" w:eastAsia="de-DE"/>
        </w:rPr>
        <w:t xml:space="preserve"> </w:t>
      </w:r>
      <w:r w:rsidR="00A173D9" w:rsidRPr="00D82709">
        <w:rPr>
          <w:rFonts w:ascii="Times New Roman" w:eastAsia="Calibri" w:hAnsi="Times New Roman" w:cs="Times New Roman"/>
          <w:kern w:val="24"/>
          <w:sz w:val="20"/>
          <w:szCs w:val="20"/>
          <w:lang w:val="en-US" w:eastAsia="de-DE"/>
        </w:rPr>
        <w:t xml:space="preserve">RNA expression after siRNA-mediated knockdown of ADAR1 in HCM. </w:t>
      </w:r>
      <w:r w:rsidR="00627FB7" w:rsidRPr="00D82709">
        <w:rPr>
          <w:rFonts w:ascii="Times New Roman" w:eastAsia="Calibri" w:hAnsi="Times New Roman" w:cs="Times New Roman"/>
          <w:b/>
          <w:bCs/>
          <w:kern w:val="24"/>
          <w:sz w:val="20"/>
          <w:szCs w:val="20"/>
          <w:lang w:val="en-US" w:eastAsia="de-DE"/>
        </w:rPr>
        <w:t>(g)</w:t>
      </w:r>
      <w:r w:rsidR="00627FB7" w:rsidRPr="00D82709">
        <w:rPr>
          <w:rFonts w:ascii="Times New Roman" w:eastAsia="Calibri" w:hAnsi="Times New Roman" w:cs="Times New Roman"/>
          <w:kern w:val="24"/>
          <w:sz w:val="20"/>
          <w:szCs w:val="20"/>
          <w:lang w:val="en-US" w:eastAsia="de-DE"/>
        </w:rPr>
        <w:t xml:space="preserve"> Representative immunoblot of siRNA-mediated ADAR1 knockdown in HCM, </w:t>
      </w:r>
      <w:r w:rsidR="00627FB7" w:rsidRPr="00D82709">
        <w:rPr>
          <w:rFonts w:ascii="Times New Roman" w:eastAsia="Calibri" w:hAnsi="Times New Roman" w:cs="Times New Roman"/>
          <w:b/>
          <w:bCs/>
          <w:kern w:val="24"/>
          <w:sz w:val="20"/>
          <w:szCs w:val="20"/>
          <w:lang w:val="en-US" w:eastAsia="de-DE"/>
        </w:rPr>
        <w:t>(h)</w:t>
      </w:r>
      <w:r w:rsidR="00627FB7" w:rsidRPr="00D82709">
        <w:rPr>
          <w:rFonts w:ascii="Times New Roman" w:eastAsia="Calibri" w:hAnsi="Times New Roman" w:cs="Times New Roman"/>
          <w:kern w:val="24"/>
          <w:sz w:val="20"/>
          <w:szCs w:val="20"/>
          <w:lang w:val="en-US" w:eastAsia="de-DE"/>
        </w:rPr>
        <w:t xml:space="preserve"> quantitative analysis of ADAR1 protein levels 24 h after siRNA-mediated knockdown (n=4) and </w:t>
      </w:r>
      <w:r w:rsidR="00BA7589" w:rsidRPr="00D82709">
        <w:rPr>
          <w:rFonts w:ascii="Times New Roman" w:eastAsia="Calibri" w:hAnsi="Times New Roman" w:cs="Times New Roman"/>
          <w:b/>
          <w:bCs/>
          <w:kern w:val="24"/>
          <w:sz w:val="20"/>
          <w:szCs w:val="20"/>
          <w:lang w:val="en-US" w:eastAsia="de-DE"/>
        </w:rPr>
        <w:t>(</w:t>
      </w:r>
      <w:proofErr w:type="spellStart"/>
      <w:r w:rsidR="00627FB7" w:rsidRPr="00D82709">
        <w:rPr>
          <w:rFonts w:ascii="Times New Roman" w:eastAsia="Calibri" w:hAnsi="Times New Roman" w:cs="Times New Roman"/>
          <w:b/>
          <w:bCs/>
          <w:kern w:val="24"/>
          <w:sz w:val="20"/>
          <w:szCs w:val="20"/>
          <w:lang w:val="en-US" w:eastAsia="de-DE"/>
        </w:rPr>
        <w:t>i</w:t>
      </w:r>
      <w:proofErr w:type="spellEnd"/>
      <w:r w:rsidR="00BA7589" w:rsidRPr="00D82709">
        <w:rPr>
          <w:rFonts w:ascii="Times New Roman" w:eastAsia="Calibri" w:hAnsi="Times New Roman" w:cs="Times New Roman"/>
          <w:b/>
          <w:bCs/>
          <w:kern w:val="24"/>
          <w:sz w:val="20"/>
          <w:szCs w:val="20"/>
          <w:lang w:val="en-US" w:eastAsia="de-DE"/>
        </w:rPr>
        <w:t>)</w:t>
      </w:r>
      <w:r w:rsidR="00632641" w:rsidRPr="00D82709">
        <w:rPr>
          <w:rFonts w:ascii="Times New Roman" w:eastAsia="Calibri" w:hAnsi="Times New Roman" w:cs="Times New Roman"/>
          <w:kern w:val="24"/>
          <w:sz w:val="20"/>
          <w:szCs w:val="20"/>
          <w:lang w:val="en-US" w:eastAsia="de-DE"/>
        </w:rPr>
        <w:t xml:space="preserve"> </w:t>
      </w:r>
      <w:r w:rsidR="00A86796" w:rsidRPr="00D82709">
        <w:rPr>
          <w:rFonts w:ascii="Times New Roman" w:eastAsia="Calibri" w:hAnsi="Times New Roman" w:cs="Times New Roman"/>
          <w:i/>
          <w:kern w:val="24"/>
          <w:sz w:val="20"/>
          <w:szCs w:val="20"/>
          <w:lang w:val="en-US" w:eastAsia="de-DE"/>
        </w:rPr>
        <w:t xml:space="preserve">ADAR1 </w:t>
      </w:r>
      <w:r w:rsidR="00A86796" w:rsidRPr="00D82709">
        <w:rPr>
          <w:rFonts w:ascii="Times New Roman" w:eastAsia="Calibri" w:hAnsi="Times New Roman" w:cs="Times New Roman"/>
          <w:kern w:val="24"/>
          <w:sz w:val="20"/>
          <w:szCs w:val="20"/>
          <w:lang w:val="en-US" w:eastAsia="de-DE"/>
        </w:rPr>
        <w:t xml:space="preserve">mRNA and </w:t>
      </w:r>
      <w:proofErr w:type="spellStart"/>
      <w:r w:rsidR="00A86796" w:rsidRPr="00D82709">
        <w:rPr>
          <w:rFonts w:ascii="Times New Roman" w:eastAsia="Calibri" w:hAnsi="Times New Roman" w:cs="Times New Roman"/>
          <w:kern w:val="24"/>
          <w:sz w:val="20"/>
          <w:szCs w:val="20"/>
          <w:lang w:val="en-US" w:eastAsia="de-DE"/>
        </w:rPr>
        <w:t>circRNA</w:t>
      </w:r>
      <w:proofErr w:type="spellEnd"/>
      <w:r w:rsidR="00A86796" w:rsidRPr="00D82709">
        <w:rPr>
          <w:rFonts w:ascii="Times New Roman" w:eastAsia="Calibri" w:hAnsi="Times New Roman" w:cs="Times New Roman"/>
          <w:kern w:val="24"/>
          <w:sz w:val="20"/>
          <w:szCs w:val="20"/>
          <w:lang w:val="en-US" w:eastAsia="de-DE"/>
        </w:rPr>
        <w:t xml:space="preserve"> fold changes of ADAR1 knockdown samples compared to controls (n=4)</w:t>
      </w:r>
      <w:r w:rsidR="00627FB7" w:rsidRPr="00D82709">
        <w:rPr>
          <w:rFonts w:ascii="Times New Roman" w:eastAsia="Calibri" w:hAnsi="Times New Roman" w:cs="Times New Roman"/>
          <w:kern w:val="24"/>
          <w:sz w:val="20"/>
          <w:szCs w:val="20"/>
          <w:lang w:val="en-US" w:eastAsia="de-DE"/>
        </w:rPr>
        <w:t>.</w:t>
      </w:r>
      <w:r w:rsidR="00A173D9" w:rsidRPr="00D82709">
        <w:rPr>
          <w:rFonts w:ascii="Times New Roman" w:eastAsia="Calibri" w:hAnsi="Times New Roman" w:cs="Times New Roman"/>
          <w:kern w:val="24"/>
          <w:sz w:val="20"/>
          <w:szCs w:val="20"/>
          <w:lang w:val="en-US" w:eastAsia="de-DE"/>
        </w:rPr>
        <w:t xml:space="preserve"> Graphs show mean </w:t>
      </w:r>
      <w:r w:rsidR="00E11AF2" w:rsidRPr="00D82709">
        <w:rPr>
          <w:rFonts w:ascii="Times New Roman" w:eastAsia="Calibri" w:hAnsi="Times New Roman" w:cs="Times New Roman"/>
          <w:kern w:val="24"/>
          <w:sz w:val="20"/>
          <w:szCs w:val="20"/>
          <w:lang w:val="en-US" w:eastAsia="de-DE"/>
        </w:rPr>
        <w:t xml:space="preserve">+ </w:t>
      </w:r>
      <w:r w:rsidR="00A173D9" w:rsidRPr="00D82709">
        <w:rPr>
          <w:rFonts w:ascii="Times New Roman" w:eastAsia="Calibri" w:hAnsi="Times New Roman" w:cs="Times New Roman"/>
          <w:kern w:val="24"/>
          <w:sz w:val="20"/>
          <w:szCs w:val="20"/>
          <w:lang w:val="en-US" w:eastAsia="de-DE"/>
        </w:rPr>
        <w:t>SEM</w:t>
      </w:r>
      <w:r w:rsidR="00A173D9" w:rsidRPr="00D82709">
        <w:rPr>
          <w:rFonts w:ascii="Times New Roman" w:eastAsia="Calibri" w:hAnsi="Times New Roman" w:cs="Times New Roman"/>
          <w:b/>
          <w:bCs/>
          <w:kern w:val="24"/>
          <w:sz w:val="20"/>
          <w:szCs w:val="20"/>
          <w:lang w:val="en-US" w:eastAsia="de-DE"/>
        </w:rPr>
        <w:t>.</w:t>
      </w:r>
      <w:r w:rsidR="00A86796" w:rsidRPr="00D82709">
        <w:rPr>
          <w:rFonts w:ascii="Times New Roman" w:eastAsia="Calibri" w:hAnsi="Times New Roman" w:cs="Times New Roman"/>
          <w:b/>
          <w:bCs/>
          <w:kern w:val="24"/>
          <w:sz w:val="20"/>
          <w:szCs w:val="20"/>
          <w:lang w:val="en-US" w:eastAsia="de-DE"/>
        </w:rPr>
        <w:t xml:space="preserve"> </w:t>
      </w:r>
      <w:r w:rsidR="00A86796" w:rsidRPr="00D82709">
        <w:rPr>
          <w:rFonts w:ascii="Times New Roman" w:eastAsia="Calibri" w:hAnsi="Times New Roman" w:cs="Times New Roman"/>
          <w:kern w:val="24"/>
          <w:sz w:val="20"/>
          <w:szCs w:val="20"/>
          <w:lang w:val="en-US" w:eastAsia="de-DE"/>
        </w:rPr>
        <w:t>Statistical differences were ca</w:t>
      </w:r>
      <w:r w:rsidR="00FC25D1" w:rsidRPr="00D82709">
        <w:rPr>
          <w:rFonts w:ascii="Times New Roman" w:eastAsia="Calibri" w:hAnsi="Times New Roman" w:cs="Times New Roman"/>
          <w:kern w:val="24"/>
          <w:sz w:val="20"/>
          <w:szCs w:val="20"/>
          <w:lang w:val="en-US" w:eastAsia="de-DE"/>
        </w:rPr>
        <w:t>lculated using Student‘s t-test</w:t>
      </w:r>
    </w:p>
    <w:p w14:paraId="1CF1C84C" w14:textId="70D7DAA7" w:rsidR="009D3FB5" w:rsidRPr="00D82709" w:rsidRDefault="00EC3004" w:rsidP="0070325D">
      <w:pPr>
        <w:spacing w:line="480" w:lineRule="auto"/>
        <w:jc w:val="both"/>
        <w:rPr>
          <w:rFonts w:ascii="Times New Roman" w:eastAsia="Times New Roman" w:hAnsi="Times New Roman" w:cs="Times New Roman"/>
          <w:sz w:val="20"/>
          <w:szCs w:val="20"/>
          <w:lang w:val="en-US" w:eastAsia="de-DE"/>
        </w:rPr>
      </w:pPr>
      <w:r w:rsidRPr="00D82709">
        <w:rPr>
          <w:rFonts w:ascii="Times New Roman" w:eastAsia="Calibri" w:hAnsi="Times New Roman" w:cs="Times New Roman"/>
          <w:b/>
          <w:bCs/>
          <w:kern w:val="24"/>
          <w:sz w:val="20"/>
          <w:szCs w:val="20"/>
          <w:lang w:val="en-US" w:eastAsia="de-DE"/>
        </w:rPr>
        <w:lastRenderedPageBreak/>
        <w:t>Supplementary</w:t>
      </w:r>
      <w:r w:rsidR="009D3FB5" w:rsidRPr="00D82709">
        <w:rPr>
          <w:rFonts w:ascii="Times New Roman" w:eastAsia="Calibri" w:hAnsi="Times New Roman" w:cs="Times New Roman"/>
          <w:b/>
          <w:bCs/>
          <w:kern w:val="24"/>
          <w:sz w:val="20"/>
          <w:szCs w:val="20"/>
          <w:lang w:val="en-US" w:eastAsia="de-DE"/>
        </w:rPr>
        <w:t xml:space="preserve"> </w:t>
      </w:r>
      <w:r w:rsidRPr="00D82709">
        <w:rPr>
          <w:rFonts w:ascii="Times New Roman" w:eastAsia="Calibri" w:hAnsi="Times New Roman" w:cs="Times New Roman"/>
          <w:b/>
          <w:bCs/>
          <w:kern w:val="24"/>
          <w:sz w:val="20"/>
          <w:szCs w:val="20"/>
          <w:lang w:val="en-US" w:eastAsia="de-DE"/>
        </w:rPr>
        <w:t>Fig</w:t>
      </w:r>
      <w:r w:rsidR="00DA398C" w:rsidRPr="00D82709">
        <w:rPr>
          <w:rFonts w:ascii="Times New Roman" w:eastAsia="Calibri" w:hAnsi="Times New Roman" w:cs="Times New Roman"/>
          <w:b/>
          <w:bCs/>
          <w:kern w:val="24"/>
          <w:sz w:val="20"/>
          <w:szCs w:val="20"/>
          <w:lang w:val="en-US" w:eastAsia="de-DE"/>
        </w:rPr>
        <w:t>.</w:t>
      </w:r>
      <w:r w:rsidR="009D3FB5" w:rsidRPr="00D82709">
        <w:rPr>
          <w:rFonts w:ascii="Times New Roman" w:eastAsia="Calibri" w:hAnsi="Times New Roman" w:cs="Times New Roman"/>
          <w:b/>
          <w:bCs/>
          <w:kern w:val="24"/>
          <w:sz w:val="20"/>
          <w:szCs w:val="20"/>
          <w:lang w:val="en-US" w:eastAsia="de-DE"/>
        </w:rPr>
        <w:t xml:space="preserve"> </w:t>
      </w:r>
      <w:r w:rsidR="00FC25D1" w:rsidRPr="00D82709">
        <w:rPr>
          <w:rFonts w:ascii="Times New Roman" w:eastAsia="Calibri" w:hAnsi="Times New Roman" w:cs="Times New Roman"/>
          <w:b/>
          <w:bCs/>
          <w:kern w:val="24"/>
          <w:sz w:val="20"/>
          <w:szCs w:val="20"/>
          <w:lang w:val="en-US" w:eastAsia="de-DE"/>
        </w:rPr>
        <w:t xml:space="preserve">4 </w:t>
      </w:r>
      <w:r w:rsidR="009D3FB5" w:rsidRPr="00D82709">
        <w:rPr>
          <w:rFonts w:ascii="Times New Roman" w:eastAsia="Calibri" w:hAnsi="Times New Roman" w:cs="Times New Roman"/>
          <w:kern w:val="24"/>
          <w:sz w:val="20"/>
          <w:szCs w:val="20"/>
          <w:lang w:val="en-US" w:eastAsia="de-DE"/>
        </w:rPr>
        <w:t xml:space="preserve">RNA editing in </w:t>
      </w:r>
      <w:proofErr w:type="spellStart"/>
      <w:r w:rsidR="009D3FB5" w:rsidRPr="00D82709">
        <w:rPr>
          <w:rFonts w:ascii="Times New Roman" w:eastAsia="Calibri" w:hAnsi="Times New Roman" w:cs="Times New Roman"/>
          <w:kern w:val="24"/>
          <w:sz w:val="20"/>
          <w:szCs w:val="20"/>
          <w:lang w:val="en-US" w:eastAsia="de-DE"/>
        </w:rPr>
        <w:t>intronic</w:t>
      </w:r>
      <w:proofErr w:type="spellEnd"/>
      <w:r w:rsidR="009D3FB5" w:rsidRPr="00D82709">
        <w:rPr>
          <w:rFonts w:ascii="Times New Roman" w:eastAsia="Calibri" w:hAnsi="Times New Roman" w:cs="Times New Roman"/>
          <w:kern w:val="24"/>
          <w:sz w:val="20"/>
          <w:szCs w:val="20"/>
          <w:lang w:val="en-US" w:eastAsia="de-DE"/>
        </w:rPr>
        <w:t xml:space="preserve"> </w:t>
      </w:r>
      <w:proofErr w:type="spellStart"/>
      <w:r w:rsidR="009D3FB5" w:rsidRPr="00D82709">
        <w:rPr>
          <w:rFonts w:ascii="Times New Roman" w:eastAsia="Calibri" w:hAnsi="Times New Roman" w:cs="Times New Roman"/>
          <w:kern w:val="24"/>
          <w:sz w:val="20"/>
          <w:szCs w:val="20"/>
          <w:lang w:val="en-US" w:eastAsia="de-DE"/>
        </w:rPr>
        <w:t>Alu</w:t>
      </w:r>
      <w:proofErr w:type="spellEnd"/>
      <w:r w:rsidR="009D3FB5" w:rsidRPr="00D82709">
        <w:rPr>
          <w:rFonts w:ascii="Times New Roman" w:eastAsia="Calibri" w:hAnsi="Times New Roman" w:cs="Times New Roman"/>
          <w:kern w:val="24"/>
          <w:sz w:val="20"/>
          <w:szCs w:val="20"/>
          <w:lang w:val="en-US" w:eastAsia="de-DE"/>
        </w:rPr>
        <w:t xml:space="preserve"> sequences in the AKAP13 ORF. </w:t>
      </w:r>
      <w:r w:rsidR="00BA7589" w:rsidRPr="00D82709">
        <w:rPr>
          <w:rFonts w:ascii="Times New Roman" w:eastAsia="Calibri" w:hAnsi="Times New Roman" w:cs="Times New Roman"/>
          <w:b/>
          <w:bCs/>
          <w:kern w:val="24"/>
          <w:sz w:val="20"/>
          <w:szCs w:val="20"/>
          <w:lang w:val="en-US" w:eastAsia="de-DE"/>
        </w:rPr>
        <w:t>(</w:t>
      </w:r>
      <w:proofErr w:type="gramStart"/>
      <w:r w:rsidR="00064011" w:rsidRPr="00D82709">
        <w:rPr>
          <w:rFonts w:ascii="Times New Roman" w:eastAsia="Calibri" w:hAnsi="Times New Roman" w:cs="Times New Roman"/>
          <w:b/>
          <w:bCs/>
          <w:kern w:val="24"/>
          <w:sz w:val="20"/>
          <w:szCs w:val="20"/>
          <w:lang w:val="en-US" w:eastAsia="de-DE"/>
        </w:rPr>
        <w:t>a</w:t>
      </w:r>
      <w:r w:rsidR="00A83A13" w:rsidRPr="00D82709">
        <w:rPr>
          <w:rFonts w:ascii="Times New Roman" w:eastAsia="Calibri" w:hAnsi="Times New Roman" w:cs="Times New Roman"/>
          <w:b/>
          <w:bCs/>
          <w:kern w:val="24"/>
          <w:sz w:val="20"/>
          <w:szCs w:val="20"/>
          <w:lang w:val="en-US" w:eastAsia="de-DE"/>
        </w:rPr>
        <w:t>-</w:t>
      </w:r>
      <w:r w:rsidR="00064011" w:rsidRPr="00D82709">
        <w:rPr>
          <w:rFonts w:ascii="Times New Roman" w:eastAsia="Calibri" w:hAnsi="Times New Roman" w:cs="Times New Roman"/>
          <w:b/>
          <w:bCs/>
          <w:kern w:val="24"/>
          <w:sz w:val="20"/>
          <w:szCs w:val="20"/>
          <w:lang w:val="en-US" w:eastAsia="de-DE"/>
        </w:rPr>
        <w:t>c</w:t>
      </w:r>
      <w:proofErr w:type="gramEnd"/>
      <w:r w:rsidR="00BA7589" w:rsidRPr="00D82709">
        <w:rPr>
          <w:rFonts w:ascii="Times New Roman" w:eastAsia="Calibri" w:hAnsi="Times New Roman" w:cs="Times New Roman"/>
          <w:b/>
          <w:bCs/>
          <w:kern w:val="24"/>
          <w:sz w:val="20"/>
          <w:szCs w:val="20"/>
          <w:lang w:val="en-US" w:eastAsia="de-DE"/>
        </w:rPr>
        <w:t>)</w:t>
      </w:r>
      <w:r w:rsidR="009D3FB5" w:rsidRPr="00D82709">
        <w:rPr>
          <w:rFonts w:ascii="Times New Roman" w:eastAsia="Calibri" w:hAnsi="Times New Roman" w:cs="Times New Roman"/>
          <w:kern w:val="24"/>
          <w:sz w:val="20"/>
          <w:szCs w:val="20"/>
          <w:lang w:val="en-US" w:eastAsia="de-DE"/>
        </w:rPr>
        <w:t xml:space="preserve"> Screenshots from the UCSC genome browser of </w:t>
      </w:r>
      <w:r w:rsidR="00BA7589" w:rsidRPr="00D82709">
        <w:rPr>
          <w:rFonts w:ascii="Times New Roman" w:eastAsia="Calibri" w:hAnsi="Times New Roman" w:cs="Times New Roman"/>
          <w:b/>
          <w:bCs/>
          <w:kern w:val="24"/>
          <w:sz w:val="20"/>
          <w:szCs w:val="20"/>
          <w:lang w:val="en-US" w:eastAsia="de-DE"/>
        </w:rPr>
        <w:t>(</w:t>
      </w:r>
      <w:r w:rsidR="00064011" w:rsidRPr="00D82709">
        <w:rPr>
          <w:rFonts w:ascii="Times New Roman" w:eastAsia="Calibri" w:hAnsi="Times New Roman" w:cs="Times New Roman"/>
          <w:b/>
          <w:bCs/>
          <w:kern w:val="24"/>
          <w:sz w:val="20"/>
          <w:szCs w:val="20"/>
          <w:lang w:val="en-US" w:eastAsia="de-DE"/>
        </w:rPr>
        <w:t>a</w:t>
      </w:r>
      <w:r w:rsidR="00BA7589" w:rsidRPr="00D82709">
        <w:rPr>
          <w:rFonts w:ascii="Times New Roman" w:eastAsia="Calibri" w:hAnsi="Times New Roman" w:cs="Times New Roman"/>
          <w:b/>
          <w:bCs/>
          <w:kern w:val="24"/>
          <w:sz w:val="20"/>
          <w:szCs w:val="20"/>
          <w:lang w:val="en-US" w:eastAsia="de-DE"/>
        </w:rPr>
        <w:t>)</w:t>
      </w:r>
      <w:r w:rsidR="009D3FB5" w:rsidRPr="00D82709">
        <w:rPr>
          <w:rFonts w:ascii="Times New Roman" w:eastAsia="Calibri" w:hAnsi="Times New Roman" w:cs="Times New Roman"/>
          <w:kern w:val="24"/>
          <w:sz w:val="20"/>
          <w:szCs w:val="20"/>
          <w:lang w:val="en-US" w:eastAsia="de-DE"/>
        </w:rPr>
        <w:t xml:space="preserve"> 5‘AluSx3</w:t>
      </w:r>
      <w:r w:rsidR="00BB27B5" w:rsidRPr="00D82709">
        <w:rPr>
          <w:rFonts w:ascii="Times New Roman" w:eastAsia="Calibri" w:hAnsi="Times New Roman" w:cs="Times New Roman"/>
          <w:kern w:val="24"/>
          <w:sz w:val="20"/>
          <w:szCs w:val="20"/>
          <w:lang w:val="en-US" w:eastAsia="de-DE"/>
        </w:rPr>
        <w:t>,</w:t>
      </w:r>
      <w:r w:rsidR="009D3FB5" w:rsidRPr="00D82709">
        <w:rPr>
          <w:rFonts w:ascii="Times New Roman" w:eastAsia="Calibri" w:hAnsi="Times New Roman" w:cs="Times New Roman"/>
          <w:kern w:val="24"/>
          <w:sz w:val="20"/>
          <w:szCs w:val="20"/>
          <w:lang w:val="en-US" w:eastAsia="de-DE"/>
        </w:rPr>
        <w:t xml:space="preserve"> </w:t>
      </w:r>
      <w:r w:rsidR="00BA7589" w:rsidRPr="00D82709">
        <w:rPr>
          <w:rFonts w:ascii="Times New Roman" w:eastAsia="Calibri" w:hAnsi="Times New Roman" w:cs="Times New Roman"/>
          <w:b/>
          <w:bCs/>
          <w:kern w:val="24"/>
          <w:sz w:val="20"/>
          <w:szCs w:val="20"/>
          <w:lang w:val="en-US" w:eastAsia="de-DE"/>
        </w:rPr>
        <w:t>(</w:t>
      </w:r>
      <w:r w:rsidR="00064011" w:rsidRPr="00D82709">
        <w:rPr>
          <w:rFonts w:ascii="Times New Roman" w:eastAsia="Calibri" w:hAnsi="Times New Roman" w:cs="Times New Roman"/>
          <w:b/>
          <w:bCs/>
          <w:kern w:val="24"/>
          <w:sz w:val="20"/>
          <w:szCs w:val="20"/>
          <w:lang w:val="en-US" w:eastAsia="de-DE"/>
        </w:rPr>
        <w:t>b</w:t>
      </w:r>
      <w:r w:rsidR="00BA7589" w:rsidRPr="00D82709">
        <w:rPr>
          <w:rFonts w:ascii="Times New Roman" w:eastAsia="Calibri" w:hAnsi="Times New Roman" w:cs="Times New Roman"/>
          <w:b/>
          <w:bCs/>
          <w:kern w:val="24"/>
          <w:sz w:val="20"/>
          <w:szCs w:val="20"/>
          <w:lang w:val="en-US" w:eastAsia="de-DE"/>
        </w:rPr>
        <w:t>)</w:t>
      </w:r>
      <w:r w:rsidR="009D3FB5" w:rsidRPr="00D82709">
        <w:rPr>
          <w:rFonts w:ascii="Times New Roman" w:eastAsia="Calibri" w:hAnsi="Times New Roman" w:cs="Times New Roman"/>
          <w:kern w:val="24"/>
          <w:sz w:val="20"/>
          <w:szCs w:val="20"/>
          <w:lang w:val="en-US" w:eastAsia="de-DE"/>
        </w:rPr>
        <w:t xml:space="preserve"> </w:t>
      </w:r>
      <w:r w:rsidR="009D3FB5" w:rsidRPr="00D82709">
        <w:rPr>
          <w:rFonts w:ascii="Times New Roman" w:eastAsia="Calibri" w:hAnsi="Times New Roman" w:cs="Times New Roman"/>
          <w:bCs/>
          <w:kern w:val="24"/>
          <w:sz w:val="20"/>
          <w:szCs w:val="20"/>
          <w:lang w:val="en-US" w:eastAsia="de-DE"/>
        </w:rPr>
        <w:t>5</w:t>
      </w:r>
      <w:r w:rsidR="009D3FB5" w:rsidRPr="00D82709">
        <w:rPr>
          <w:rFonts w:ascii="Times New Roman" w:eastAsia="Calibri" w:hAnsi="Times New Roman" w:cs="Times New Roman"/>
          <w:kern w:val="24"/>
          <w:sz w:val="20"/>
          <w:szCs w:val="20"/>
          <w:lang w:val="en-US" w:eastAsia="de-DE"/>
        </w:rPr>
        <w:t>‘AluSz</w:t>
      </w:r>
      <w:r w:rsidR="00BB27B5" w:rsidRPr="00D82709">
        <w:rPr>
          <w:rFonts w:ascii="Times New Roman" w:eastAsia="Calibri" w:hAnsi="Times New Roman" w:cs="Times New Roman"/>
          <w:kern w:val="24"/>
          <w:sz w:val="20"/>
          <w:szCs w:val="20"/>
          <w:lang w:val="en-US" w:eastAsia="de-DE"/>
        </w:rPr>
        <w:t>,</w:t>
      </w:r>
      <w:r w:rsidR="009D3FB5" w:rsidRPr="00D82709">
        <w:rPr>
          <w:rFonts w:ascii="Times New Roman" w:eastAsia="Calibri" w:hAnsi="Times New Roman" w:cs="Times New Roman"/>
          <w:kern w:val="24"/>
          <w:sz w:val="20"/>
          <w:szCs w:val="20"/>
          <w:lang w:val="en-US" w:eastAsia="de-DE"/>
        </w:rPr>
        <w:t xml:space="preserve"> and </w:t>
      </w:r>
      <w:r w:rsidR="00BA7589" w:rsidRPr="00D82709">
        <w:rPr>
          <w:rFonts w:ascii="Times New Roman" w:eastAsia="Calibri" w:hAnsi="Times New Roman" w:cs="Times New Roman"/>
          <w:b/>
          <w:bCs/>
          <w:kern w:val="24"/>
          <w:sz w:val="20"/>
          <w:szCs w:val="20"/>
          <w:lang w:val="en-US" w:eastAsia="de-DE"/>
        </w:rPr>
        <w:t>(</w:t>
      </w:r>
      <w:r w:rsidR="00064011" w:rsidRPr="00D82709">
        <w:rPr>
          <w:rFonts w:ascii="Times New Roman" w:eastAsia="Calibri" w:hAnsi="Times New Roman" w:cs="Times New Roman"/>
          <w:b/>
          <w:bCs/>
          <w:kern w:val="24"/>
          <w:sz w:val="20"/>
          <w:szCs w:val="20"/>
          <w:lang w:val="en-US" w:eastAsia="de-DE"/>
        </w:rPr>
        <w:t>c</w:t>
      </w:r>
      <w:r w:rsidR="00BA7589" w:rsidRPr="00D82709">
        <w:rPr>
          <w:rFonts w:ascii="Times New Roman" w:eastAsia="Calibri" w:hAnsi="Times New Roman" w:cs="Times New Roman"/>
          <w:b/>
          <w:bCs/>
          <w:kern w:val="24"/>
          <w:sz w:val="20"/>
          <w:szCs w:val="20"/>
          <w:lang w:val="en-US" w:eastAsia="de-DE"/>
        </w:rPr>
        <w:t>)</w:t>
      </w:r>
      <w:r w:rsidR="009D3FB5" w:rsidRPr="00D82709">
        <w:rPr>
          <w:rFonts w:ascii="Times New Roman" w:eastAsia="Calibri" w:hAnsi="Times New Roman" w:cs="Times New Roman"/>
          <w:kern w:val="24"/>
          <w:sz w:val="20"/>
          <w:szCs w:val="20"/>
          <w:lang w:val="en-US" w:eastAsia="de-DE"/>
        </w:rPr>
        <w:t xml:space="preserve"> 3‘AluSz in proximity of the </w:t>
      </w:r>
      <w:r w:rsidR="009D3FB5" w:rsidRPr="00D82709">
        <w:rPr>
          <w:rFonts w:ascii="Times New Roman" w:eastAsia="Calibri" w:hAnsi="Times New Roman" w:cs="Times New Roman"/>
          <w:i/>
          <w:kern w:val="24"/>
          <w:sz w:val="20"/>
          <w:szCs w:val="20"/>
          <w:lang w:val="en-US" w:eastAsia="de-DE"/>
        </w:rPr>
        <w:t>circAKAP13</w:t>
      </w:r>
      <w:r w:rsidR="009D3FB5" w:rsidRPr="00D82709">
        <w:rPr>
          <w:rFonts w:ascii="Times New Roman" w:eastAsia="Calibri" w:hAnsi="Times New Roman" w:cs="Times New Roman"/>
          <w:kern w:val="24"/>
          <w:sz w:val="20"/>
          <w:szCs w:val="20"/>
          <w:lang w:val="en-US" w:eastAsia="de-DE"/>
        </w:rPr>
        <w:t xml:space="preserve"> BSS showing the conservation </w:t>
      </w:r>
      <w:r w:rsidR="002D2F32" w:rsidRPr="00D82709">
        <w:rPr>
          <w:rFonts w:ascii="Times New Roman" w:eastAsia="Calibri" w:hAnsi="Times New Roman" w:cs="Times New Roman"/>
          <w:kern w:val="24"/>
          <w:sz w:val="20"/>
          <w:szCs w:val="20"/>
          <w:lang w:val="en-US" w:eastAsia="de-DE"/>
        </w:rPr>
        <w:t xml:space="preserve">of the sequences </w:t>
      </w:r>
      <w:r w:rsidR="009D3FB5" w:rsidRPr="00D82709">
        <w:rPr>
          <w:rFonts w:ascii="Times New Roman" w:eastAsia="Calibri" w:hAnsi="Times New Roman" w:cs="Times New Roman"/>
          <w:kern w:val="24"/>
          <w:sz w:val="20"/>
          <w:szCs w:val="20"/>
          <w:lang w:val="en-US" w:eastAsia="de-DE"/>
        </w:rPr>
        <w:t xml:space="preserve">in different organisms. </w:t>
      </w:r>
      <w:r w:rsidR="00BA7589" w:rsidRPr="00D82709">
        <w:rPr>
          <w:rFonts w:ascii="Times New Roman" w:eastAsia="Calibri" w:hAnsi="Times New Roman" w:cs="Times New Roman"/>
          <w:b/>
          <w:bCs/>
          <w:kern w:val="24"/>
          <w:sz w:val="20"/>
          <w:szCs w:val="20"/>
          <w:lang w:val="en-US" w:eastAsia="de-DE"/>
        </w:rPr>
        <w:t>(</w:t>
      </w:r>
      <w:r w:rsidR="00064011" w:rsidRPr="00D82709">
        <w:rPr>
          <w:rFonts w:ascii="Times New Roman" w:eastAsia="Calibri" w:hAnsi="Times New Roman" w:cs="Times New Roman"/>
          <w:b/>
          <w:bCs/>
          <w:kern w:val="24"/>
          <w:sz w:val="20"/>
          <w:szCs w:val="20"/>
          <w:lang w:val="en-US" w:eastAsia="de-DE"/>
        </w:rPr>
        <w:t>d</w:t>
      </w:r>
      <w:r w:rsidR="00BA7589" w:rsidRPr="00D82709">
        <w:rPr>
          <w:rFonts w:ascii="Times New Roman" w:eastAsia="Calibri" w:hAnsi="Times New Roman" w:cs="Times New Roman"/>
          <w:b/>
          <w:bCs/>
          <w:kern w:val="24"/>
          <w:sz w:val="20"/>
          <w:szCs w:val="20"/>
          <w:lang w:val="en-US" w:eastAsia="de-DE"/>
        </w:rPr>
        <w:t>)</w:t>
      </w:r>
      <w:r w:rsidR="009D3FB5" w:rsidRPr="00D82709">
        <w:rPr>
          <w:rFonts w:ascii="Times New Roman" w:eastAsia="Calibri" w:hAnsi="Times New Roman" w:cs="Times New Roman"/>
          <w:kern w:val="24"/>
          <w:sz w:val="20"/>
          <w:szCs w:val="20"/>
          <w:lang w:val="en-US" w:eastAsia="de-DE"/>
        </w:rPr>
        <w:t xml:space="preserve"> An integrative map viewer screenshot of a 120 </w:t>
      </w:r>
      <w:proofErr w:type="spellStart"/>
      <w:proofErr w:type="gramStart"/>
      <w:r w:rsidR="009D3FB5" w:rsidRPr="00D82709">
        <w:rPr>
          <w:rFonts w:ascii="Times New Roman" w:eastAsia="Calibri" w:hAnsi="Times New Roman" w:cs="Times New Roman"/>
          <w:kern w:val="24"/>
          <w:sz w:val="20"/>
          <w:szCs w:val="20"/>
          <w:lang w:val="en-US" w:eastAsia="de-DE"/>
        </w:rPr>
        <w:t>nt</w:t>
      </w:r>
      <w:proofErr w:type="spellEnd"/>
      <w:proofErr w:type="gramEnd"/>
      <w:r w:rsidR="009D3FB5" w:rsidRPr="00D82709">
        <w:rPr>
          <w:rFonts w:ascii="Times New Roman" w:eastAsia="Calibri" w:hAnsi="Times New Roman" w:cs="Times New Roman"/>
          <w:kern w:val="24"/>
          <w:sz w:val="20"/>
          <w:szCs w:val="20"/>
          <w:lang w:val="en-US" w:eastAsia="de-DE"/>
        </w:rPr>
        <w:t xml:space="preserve"> region of an </w:t>
      </w:r>
      <w:proofErr w:type="spellStart"/>
      <w:r w:rsidR="009D3FB5" w:rsidRPr="00D82709">
        <w:rPr>
          <w:rFonts w:ascii="Times New Roman" w:eastAsia="Calibri" w:hAnsi="Times New Roman" w:cs="Times New Roman"/>
          <w:kern w:val="24"/>
          <w:sz w:val="20"/>
          <w:szCs w:val="20"/>
          <w:lang w:val="en-US" w:eastAsia="de-DE"/>
        </w:rPr>
        <w:t>Alu</w:t>
      </w:r>
      <w:proofErr w:type="spellEnd"/>
      <w:r w:rsidR="009D3FB5" w:rsidRPr="00D82709">
        <w:rPr>
          <w:rFonts w:ascii="Times New Roman" w:eastAsia="Calibri" w:hAnsi="Times New Roman" w:cs="Times New Roman"/>
          <w:kern w:val="24"/>
          <w:sz w:val="20"/>
          <w:szCs w:val="20"/>
          <w:lang w:val="en-US" w:eastAsia="de-DE"/>
        </w:rPr>
        <w:t xml:space="preserve"> element upstream of the </w:t>
      </w:r>
      <w:r w:rsidR="00BA7589" w:rsidRPr="00D82709">
        <w:rPr>
          <w:rFonts w:ascii="Times New Roman" w:eastAsia="Calibri" w:hAnsi="Times New Roman" w:cs="Times New Roman"/>
          <w:kern w:val="24"/>
          <w:sz w:val="20"/>
          <w:szCs w:val="20"/>
          <w:lang w:val="en-US" w:eastAsia="de-DE"/>
        </w:rPr>
        <w:t>5‘BSS</w:t>
      </w:r>
      <w:r w:rsidR="009D3FB5" w:rsidRPr="00D82709">
        <w:rPr>
          <w:rFonts w:ascii="Times New Roman" w:eastAsia="Calibri" w:hAnsi="Times New Roman" w:cs="Times New Roman"/>
          <w:kern w:val="24"/>
          <w:sz w:val="20"/>
          <w:szCs w:val="20"/>
          <w:lang w:val="en-US" w:eastAsia="de-DE"/>
        </w:rPr>
        <w:t xml:space="preserve"> of </w:t>
      </w:r>
      <w:r w:rsidR="009D3FB5" w:rsidRPr="00D82709">
        <w:rPr>
          <w:rFonts w:ascii="Times New Roman" w:eastAsia="Calibri" w:hAnsi="Times New Roman" w:cs="Times New Roman"/>
          <w:i/>
          <w:kern w:val="24"/>
          <w:sz w:val="20"/>
          <w:szCs w:val="20"/>
          <w:lang w:val="en-US" w:eastAsia="de-DE"/>
        </w:rPr>
        <w:t>circAKAP13</w:t>
      </w:r>
      <w:r w:rsidR="009D3FB5" w:rsidRPr="00D82709">
        <w:rPr>
          <w:rFonts w:ascii="Times New Roman" w:eastAsia="Calibri" w:hAnsi="Times New Roman" w:cs="Times New Roman"/>
          <w:kern w:val="24"/>
          <w:sz w:val="20"/>
          <w:szCs w:val="20"/>
          <w:lang w:val="en-US" w:eastAsia="de-DE"/>
        </w:rPr>
        <w:t xml:space="preserve"> indicating the occurrence of RNA editing as determined by NGS data. The chromosomal region of representative control data (top), data from the failing heart (middle), individual RNA sequence reads (horizontal gray bars) and the </w:t>
      </w:r>
      <w:r w:rsidR="009D3FB5" w:rsidRPr="00D82709">
        <w:rPr>
          <w:rFonts w:ascii="Times New Roman" w:eastAsia="Calibri" w:hAnsi="Times New Roman" w:cs="Times New Roman"/>
          <w:i/>
          <w:kern w:val="24"/>
          <w:sz w:val="20"/>
          <w:szCs w:val="20"/>
          <w:lang w:val="en-US" w:eastAsia="de-DE"/>
        </w:rPr>
        <w:t>AKAP13</w:t>
      </w:r>
      <w:r w:rsidR="009D3FB5" w:rsidRPr="00D82709">
        <w:rPr>
          <w:rFonts w:ascii="Times New Roman" w:eastAsia="Calibri" w:hAnsi="Times New Roman" w:cs="Times New Roman"/>
          <w:kern w:val="24"/>
          <w:sz w:val="20"/>
          <w:szCs w:val="20"/>
          <w:lang w:val="en-US" w:eastAsia="de-DE"/>
        </w:rPr>
        <w:t xml:space="preserve"> genomic DNA sequence (bottom) are shown. A-to-I (identified as G) nucleotide mismatches are indicated by the orange and green boxes. The dashed vertical lines highlight single nucleotide positions that underwent A-to-I editing</w:t>
      </w:r>
    </w:p>
    <w:p w14:paraId="6E3E6085" w14:textId="57D77F66" w:rsidR="00C56175" w:rsidRPr="00D82709" w:rsidRDefault="00EC3004" w:rsidP="0070325D">
      <w:pPr>
        <w:spacing w:line="480" w:lineRule="auto"/>
        <w:jc w:val="both"/>
        <w:rPr>
          <w:rFonts w:ascii="Times New Roman" w:eastAsia="Calibri" w:hAnsi="Times New Roman" w:cs="Times New Roman"/>
          <w:kern w:val="24"/>
          <w:sz w:val="20"/>
          <w:szCs w:val="20"/>
          <w:lang w:val="en-US" w:eastAsia="de-DE"/>
        </w:rPr>
      </w:pPr>
      <w:r w:rsidRPr="00D82709">
        <w:rPr>
          <w:rFonts w:ascii="Times New Roman" w:eastAsia="Calibri" w:hAnsi="Times New Roman" w:cs="Times New Roman"/>
          <w:b/>
          <w:bCs/>
          <w:kern w:val="24"/>
          <w:sz w:val="20"/>
          <w:szCs w:val="20"/>
          <w:lang w:val="en-US" w:eastAsia="de-DE"/>
        </w:rPr>
        <w:t>Supplementary</w:t>
      </w:r>
      <w:r w:rsidR="00C56175" w:rsidRPr="00D82709">
        <w:rPr>
          <w:rFonts w:ascii="Times New Roman" w:eastAsia="Calibri" w:hAnsi="Times New Roman" w:cs="Times New Roman"/>
          <w:b/>
          <w:bCs/>
          <w:kern w:val="24"/>
          <w:sz w:val="20"/>
          <w:szCs w:val="20"/>
          <w:lang w:val="en-US" w:eastAsia="de-DE"/>
        </w:rPr>
        <w:t xml:space="preserve"> </w:t>
      </w:r>
      <w:r w:rsidRPr="00D82709">
        <w:rPr>
          <w:rFonts w:ascii="Times New Roman" w:eastAsia="Calibri" w:hAnsi="Times New Roman" w:cs="Times New Roman"/>
          <w:b/>
          <w:bCs/>
          <w:kern w:val="24"/>
          <w:sz w:val="20"/>
          <w:szCs w:val="20"/>
          <w:lang w:val="en-US" w:eastAsia="de-DE"/>
        </w:rPr>
        <w:t>Fig</w:t>
      </w:r>
      <w:r w:rsidR="00DA398C" w:rsidRPr="00D82709">
        <w:rPr>
          <w:rFonts w:ascii="Times New Roman" w:eastAsia="Calibri" w:hAnsi="Times New Roman" w:cs="Times New Roman"/>
          <w:b/>
          <w:bCs/>
          <w:kern w:val="24"/>
          <w:sz w:val="20"/>
          <w:szCs w:val="20"/>
          <w:lang w:val="en-US" w:eastAsia="de-DE"/>
        </w:rPr>
        <w:t>.</w:t>
      </w:r>
      <w:r w:rsidR="00C56175" w:rsidRPr="00D82709">
        <w:rPr>
          <w:rFonts w:ascii="Times New Roman" w:eastAsia="Calibri" w:hAnsi="Times New Roman" w:cs="Times New Roman"/>
          <w:b/>
          <w:bCs/>
          <w:kern w:val="24"/>
          <w:sz w:val="20"/>
          <w:szCs w:val="20"/>
          <w:lang w:val="en-US" w:eastAsia="de-DE"/>
        </w:rPr>
        <w:t xml:space="preserve"> </w:t>
      </w:r>
      <w:r w:rsidR="00DA66CF" w:rsidRPr="00D82709">
        <w:rPr>
          <w:rFonts w:ascii="Times New Roman" w:eastAsia="Calibri" w:hAnsi="Times New Roman" w:cs="Times New Roman"/>
          <w:b/>
          <w:bCs/>
          <w:kern w:val="24"/>
          <w:sz w:val="20"/>
          <w:szCs w:val="20"/>
          <w:lang w:val="en-US" w:eastAsia="de-DE"/>
        </w:rPr>
        <w:t>5</w:t>
      </w:r>
      <w:r w:rsidR="00FC25D1" w:rsidRPr="00D82709">
        <w:rPr>
          <w:rFonts w:ascii="Times New Roman" w:eastAsia="Calibri" w:hAnsi="Times New Roman" w:cs="Times New Roman"/>
          <w:b/>
          <w:bCs/>
          <w:kern w:val="24"/>
          <w:sz w:val="20"/>
          <w:szCs w:val="20"/>
          <w:lang w:val="en-US" w:eastAsia="de-DE"/>
        </w:rPr>
        <w:t xml:space="preserve"> </w:t>
      </w:r>
      <w:r w:rsidR="00E82E36" w:rsidRPr="00D82709">
        <w:rPr>
          <w:rFonts w:ascii="Times New Roman" w:eastAsia="Calibri" w:hAnsi="Times New Roman" w:cs="Times New Roman"/>
          <w:b/>
          <w:kern w:val="24"/>
          <w:sz w:val="20"/>
          <w:szCs w:val="20"/>
          <w:lang w:val="en-US" w:eastAsia="de-DE"/>
        </w:rPr>
        <w:t>(</w:t>
      </w:r>
      <w:r w:rsidR="00A83A13" w:rsidRPr="00D82709">
        <w:rPr>
          <w:rFonts w:ascii="Times New Roman" w:eastAsia="Calibri" w:hAnsi="Times New Roman" w:cs="Times New Roman"/>
          <w:b/>
          <w:kern w:val="24"/>
          <w:sz w:val="20"/>
          <w:szCs w:val="20"/>
          <w:lang w:val="en-US" w:eastAsia="de-DE"/>
        </w:rPr>
        <w:t>a</w:t>
      </w:r>
      <w:r w:rsidR="00E82E36" w:rsidRPr="00D82709">
        <w:rPr>
          <w:rFonts w:ascii="Times New Roman" w:eastAsia="Calibri" w:hAnsi="Times New Roman" w:cs="Times New Roman"/>
          <w:b/>
          <w:kern w:val="24"/>
          <w:sz w:val="20"/>
          <w:szCs w:val="20"/>
          <w:lang w:val="en-US" w:eastAsia="de-DE"/>
        </w:rPr>
        <w:t>)</w:t>
      </w:r>
      <w:r w:rsidR="00C56175" w:rsidRPr="00D82709">
        <w:rPr>
          <w:rFonts w:ascii="Times New Roman" w:eastAsia="Calibri" w:hAnsi="Times New Roman" w:cs="Times New Roman"/>
          <w:kern w:val="24"/>
          <w:sz w:val="20"/>
          <w:szCs w:val="20"/>
          <w:lang w:val="en-US" w:eastAsia="de-DE"/>
        </w:rPr>
        <w:t xml:space="preserve"> </w:t>
      </w:r>
      <w:r w:rsidR="00C56175" w:rsidRPr="00D82709">
        <w:rPr>
          <w:rFonts w:ascii="Times New Roman" w:eastAsia="Calibri" w:hAnsi="Times New Roman" w:cs="Times New Roman"/>
          <w:i/>
          <w:kern w:val="24"/>
          <w:sz w:val="20"/>
          <w:szCs w:val="20"/>
          <w:lang w:val="en-US" w:eastAsia="de-DE"/>
        </w:rPr>
        <w:t>AKAP13</w:t>
      </w:r>
      <w:r w:rsidR="00C56175" w:rsidRPr="00D82709">
        <w:rPr>
          <w:rFonts w:ascii="Times New Roman" w:eastAsia="Calibri" w:hAnsi="Times New Roman" w:cs="Times New Roman"/>
          <w:kern w:val="24"/>
          <w:sz w:val="20"/>
          <w:szCs w:val="20"/>
          <w:lang w:val="en-US" w:eastAsia="de-DE"/>
        </w:rPr>
        <w:t xml:space="preserve"> mRNA expression after ADAR2 overexpression (n=3). Statistical differences were calculated using Student‘s t-test. </w:t>
      </w:r>
      <w:r w:rsidR="00E82E36" w:rsidRPr="00D82709">
        <w:rPr>
          <w:rFonts w:ascii="Times New Roman" w:eastAsia="Calibri" w:hAnsi="Times New Roman" w:cs="Times New Roman"/>
          <w:b/>
          <w:bCs/>
          <w:kern w:val="24"/>
          <w:sz w:val="20"/>
          <w:szCs w:val="20"/>
          <w:lang w:val="en-US" w:eastAsia="de-DE"/>
        </w:rPr>
        <w:t>(</w:t>
      </w:r>
      <w:r w:rsidR="00A83A13" w:rsidRPr="00D82709">
        <w:rPr>
          <w:rFonts w:ascii="Times New Roman" w:eastAsia="Calibri" w:hAnsi="Times New Roman" w:cs="Times New Roman"/>
          <w:b/>
          <w:bCs/>
          <w:kern w:val="24"/>
          <w:sz w:val="20"/>
          <w:szCs w:val="20"/>
          <w:lang w:val="en-US" w:eastAsia="de-DE"/>
        </w:rPr>
        <w:t>b-c</w:t>
      </w:r>
      <w:r w:rsidR="00E82E36" w:rsidRPr="00D82709">
        <w:rPr>
          <w:rFonts w:ascii="Times New Roman" w:eastAsia="Calibri" w:hAnsi="Times New Roman" w:cs="Times New Roman"/>
          <w:b/>
          <w:bCs/>
          <w:kern w:val="24"/>
          <w:sz w:val="20"/>
          <w:szCs w:val="20"/>
          <w:lang w:val="en-US" w:eastAsia="de-DE"/>
        </w:rPr>
        <w:t>)</w:t>
      </w:r>
      <w:r w:rsidR="00C56175" w:rsidRPr="00D82709">
        <w:rPr>
          <w:rFonts w:ascii="Times New Roman" w:eastAsia="Calibri" w:hAnsi="Times New Roman" w:cs="Times New Roman"/>
          <w:b/>
          <w:bCs/>
          <w:kern w:val="24"/>
          <w:sz w:val="20"/>
          <w:szCs w:val="20"/>
          <w:lang w:val="en-US" w:eastAsia="de-DE"/>
        </w:rPr>
        <w:t xml:space="preserve"> </w:t>
      </w:r>
      <w:r w:rsidR="00C56175" w:rsidRPr="00D82709">
        <w:rPr>
          <w:rFonts w:ascii="Times New Roman" w:eastAsia="Calibri" w:hAnsi="Times New Roman" w:cs="Times New Roman"/>
          <w:kern w:val="24"/>
          <w:sz w:val="20"/>
          <w:szCs w:val="20"/>
          <w:lang w:val="en-US" w:eastAsia="de-DE"/>
        </w:rPr>
        <w:t xml:space="preserve">5’AluSz element stability in </w:t>
      </w:r>
      <w:r w:rsidR="00E82E36" w:rsidRPr="00D82709">
        <w:rPr>
          <w:rFonts w:ascii="Times New Roman" w:eastAsia="Calibri" w:hAnsi="Times New Roman" w:cs="Times New Roman"/>
          <w:b/>
          <w:bCs/>
          <w:kern w:val="24"/>
          <w:sz w:val="20"/>
          <w:szCs w:val="20"/>
          <w:lang w:val="en-US" w:eastAsia="de-DE"/>
        </w:rPr>
        <w:t>(</w:t>
      </w:r>
      <w:r w:rsidR="00A83A13" w:rsidRPr="00D82709">
        <w:rPr>
          <w:rFonts w:ascii="Times New Roman" w:eastAsia="Calibri" w:hAnsi="Times New Roman" w:cs="Times New Roman"/>
          <w:b/>
          <w:bCs/>
          <w:kern w:val="24"/>
          <w:sz w:val="20"/>
          <w:szCs w:val="20"/>
          <w:lang w:val="en-US" w:eastAsia="de-DE"/>
        </w:rPr>
        <w:t>b</w:t>
      </w:r>
      <w:r w:rsidR="00E82E36" w:rsidRPr="00D82709">
        <w:rPr>
          <w:rFonts w:ascii="Times New Roman" w:eastAsia="Calibri" w:hAnsi="Times New Roman" w:cs="Times New Roman"/>
          <w:b/>
          <w:bCs/>
          <w:kern w:val="24"/>
          <w:sz w:val="20"/>
          <w:szCs w:val="20"/>
          <w:lang w:val="en-US" w:eastAsia="de-DE"/>
        </w:rPr>
        <w:t>)</w:t>
      </w:r>
      <w:r w:rsidR="00C56175" w:rsidRPr="00D82709">
        <w:rPr>
          <w:rFonts w:ascii="Times New Roman" w:eastAsia="Calibri" w:hAnsi="Times New Roman" w:cs="Times New Roman"/>
          <w:kern w:val="24"/>
          <w:sz w:val="20"/>
          <w:szCs w:val="20"/>
          <w:lang w:val="en-US" w:eastAsia="de-DE"/>
        </w:rPr>
        <w:t xml:space="preserve"> HCM after knockdown of </w:t>
      </w:r>
      <w:r w:rsidR="00C56175" w:rsidRPr="00D82709">
        <w:rPr>
          <w:rFonts w:ascii="Times New Roman" w:eastAsia="Calibri" w:hAnsi="Times New Roman" w:cs="Times New Roman"/>
          <w:i/>
          <w:kern w:val="24"/>
          <w:sz w:val="20"/>
          <w:szCs w:val="20"/>
          <w:lang w:val="en-US" w:eastAsia="de-DE"/>
        </w:rPr>
        <w:t>ADAR2</w:t>
      </w:r>
      <w:r w:rsidR="00C56175" w:rsidRPr="00D82709">
        <w:rPr>
          <w:rFonts w:ascii="Times New Roman" w:eastAsia="Calibri" w:hAnsi="Times New Roman" w:cs="Times New Roman"/>
          <w:kern w:val="24"/>
          <w:sz w:val="20"/>
          <w:szCs w:val="20"/>
          <w:lang w:val="en-US" w:eastAsia="de-DE"/>
        </w:rPr>
        <w:t xml:space="preserve"> (n=5) and </w:t>
      </w:r>
      <w:r w:rsidR="00E82E36" w:rsidRPr="00D82709">
        <w:rPr>
          <w:rFonts w:ascii="Times New Roman" w:eastAsia="Calibri" w:hAnsi="Times New Roman" w:cs="Times New Roman"/>
          <w:b/>
          <w:bCs/>
          <w:kern w:val="24"/>
          <w:sz w:val="20"/>
          <w:szCs w:val="20"/>
          <w:lang w:val="en-US" w:eastAsia="de-DE"/>
        </w:rPr>
        <w:t>(</w:t>
      </w:r>
      <w:r w:rsidR="00A83A13" w:rsidRPr="00D82709">
        <w:rPr>
          <w:rFonts w:ascii="Times New Roman" w:eastAsia="Calibri" w:hAnsi="Times New Roman" w:cs="Times New Roman"/>
          <w:b/>
          <w:bCs/>
          <w:kern w:val="24"/>
          <w:sz w:val="20"/>
          <w:szCs w:val="20"/>
          <w:lang w:val="en-US" w:eastAsia="de-DE"/>
        </w:rPr>
        <w:t>c</w:t>
      </w:r>
      <w:r w:rsidR="00E82E36" w:rsidRPr="00D82709">
        <w:rPr>
          <w:rFonts w:ascii="Times New Roman" w:eastAsia="Calibri" w:hAnsi="Times New Roman" w:cs="Times New Roman"/>
          <w:b/>
          <w:bCs/>
          <w:kern w:val="24"/>
          <w:sz w:val="20"/>
          <w:szCs w:val="20"/>
          <w:lang w:val="en-US" w:eastAsia="de-DE"/>
        </w:rPr>
        <w:t>)</w:t>
      </w:r>
      <w:r w:rsidR="00C56175" w:rsidRPr="00D82709">
        <w:rPr>
          <w:rFonts w:ascii="Times New Roman" w:eastAsia="Calibri" w:hAnsi="Times New Roman" w:cs="Times New Roman"/>
          <w:kern w:val="24"/>
          <w:sz w:val="20"/>
          <w:szCs w:val="20"/>
          <w:lang w:val="en-US" w:eastAsia="de-DE"/>
        </w:rPr>
        <w:t xml:space="preserve"> cells overexpressing ADAR2 (n=6). Statistical differences were calculated using Wil</w:t>
      </w:r>
      <w:r w:rsidR="00E11AF2" w:rsidRPr="00D82709">
        <w:rPr>
          <w:rFonts w:ascii="Times New Roman" w:eastAsia="Calibri" w:hAnsi="Times New Roman" w:cs="Times New Roman"/>
          <w:kern w:val="24"/>
          <w:sz w:val="20"/>
          <w:szCs w:val="20"/>
          <w:lang w:val="en-US" w:eastAsia="de-DE"/>
        </w:rPr>
        <w:t>c</w:t>
      </w:r>
      <w:r w:rsidR="00C56175" w:rsidRPr="00D82709">
        <w:rPr>
          <w:rFonts w:ascii="Times New Roman" w:eastAsia="Calibri" w:hAnsi="Times New Roman" w:cs="Times New Roman"/>
          <w:kern w:val="24"/>
          <w:sz w:val="20"/>
          <w:szCs w:val="20"/>
          <w:lang w:val="en-US" w:eastAsia="de-DE"/>
        </w:rPr>
        <w:t>o</w:t>
      </w:r>
      <w:r w:rsidR="00E11AF2" w:rsidRPr="00D82709">
        <w:rPr>
          <w:rFonts w:ascii="Times New Roman" w:eastAsia="Calibri" w:hAnsi="Times New Roman" w:cs="Times New Roman"/>
          <w:kern w:val="24"/>
          <w:sz w:val="20"/>
          <w:szCs w:val="20"/>
          <w:lang w:val="en-US" w:eastAsia="de-DE"/>
        </w:rPr>
        <w:t>x</w:t>
      </w:r>
      <w:r w:rsidR="00C56175" w:rsidRPr="00D82709">
        <w:rPr>
          <w:rFonts w:ascii="Times New Roman" w:eastAsia="Calibri" w:hAnsi="Times New Roman" w:cs="Times New Roman"/>
          <w:kern w:val="24"/>
          <w:sz w:val="20"/>
          <w:szCs w:val="20"/>
          <w:lang w:val="en-US" w:eastAsia="de-DE"/>
        </w:rPr>
        <w:t>on signed</w:t>
      </w:r>
      <w:r w:rsidR="00E11AF2" w:rsidRPr="00D82709">
        <w:rPr>
          <w:rFonts w:ascii="Times New Roman" w:eastAsia="Calibri" w:hAnsi="Times New Roman" w:cs="Times New Roman"/>
          <w:kern w:val="24"/>
          <w:sz w:val="20"/>
          <w:szCs w:val="20"/>
          <w:lang w:val="en-US" w:eastAsia="de-DE"/>
        </w:rPr>
        <w:t>-</w:t>
      </w:r>
      <w:r w:rsidR="00C56175" w:rsidRPr="00D82709">
        <w:rPr>
          <w:rFonts w:ascii="Times New Roman" w:eastAsia="Calibri" w:hAnsi="Times New Roman" w:cs="Times New Roman"/>
          <w:kern w:val="24"/>
          <w:sz w:val="20"/>
          <w:szCs w:val="20"/>
          <w:lang w:val="en-US" w:eastAsia="de-DE"/>
        </w:rPr>
        <w:t xml:space="preserve">rank test. </w:t>
      </w:r>
      <w:r w:rsidR="00E82E36" w:rsidRPr="00D82709">
        <w:rPr>
          <w:rFonts w:ascii="Times New Roman" w:eastAsia="Calibri" w:hAnsi="Times New Roman" w:cs="Times New Roman"/>
          <w:b/>
          <w:bCs/>
          <w:kern w:val="24"/>
          <w:sz w:val="20"/>
          <w:szCs w:val="20"/>
          <w:lang w:val="en-US" w:eastAsia="de-DE"/>
        </w:rPr>
        <w:t>(</w:t>
      </w:r>
      <w:r w:rsidR="00A83A13" w:rsidRPr="00D82709">
        <w:rPr>
          <w:rFonts w:ascii="Times New Roman" w:eastAsia="Calibri" w:hAnsi="Times New Roman" w:cs="Times New Roman"/>
          <w:b/>
          <w:bCs/>
          <w:kern w:val="24"/>
          <w:sz w:val="20"/>
          <w:szCs w:val="20"/>
          <w:lang w:val="en-US" w:eastAsia="de-DE"/>
        </w:rPr>
        <w:t>d</w:t>
      </w:r>
      <w:r w:rsidR="00E82E36" w:rsidRPr="00D82709">
        <w:rPr>
          <w:rFonts w:ascii="Times New Roman" w:eastAsia="Calibri" w:hAnsi="Times New Roman" w:cs="Times New Roman"/>
          <w:b/>
          <w:bCs/>
          <w:kern w:val="24"/>
          <w:sz w:val="20"/>
          <w:szCs w:val="20"/>
          <w:lang w:val="en-US" w:eastAsia="de-DE"/>
        </w:rPr>
        <w:t>)</w:t>
      </w:r>
      <w:r w:rsidR="00C56175" w:rsidRPr="00D82709">
        <w:rPr>
          <w:rFonts w:ascii="Times New Roman" w:eastAsia="Calibri" w:hAnsi="Times New Roman" w:cs="Times New Roman"/>
          <w:b/>
          <w:bCs/>
          <w:kern w:val="24"/>
          <w:sz w:val="20"/>
          <w:szCs w:val="20"/>
          <w:lang w:val="en-US" w:eastAsia="de-DE"/>
        </w:rPr>
        <w:t xml:space="preserve"> </w:t>
      </w:r>
      <w:r w:rsidR="00C56175" w:rsidRPr="00D82709">
        <w:rPr>
          <w:rFonts w:ascii="Times New Roman" w:eastAsia="Calibri" w:hAnsi="Times New Roman" w:cs="Times New Roman"/>
          <w:i/>
          <w:kern w:val="24"/>
          <w:sz w:val="20"/>
          <w:szCs w:val="20"/>
          <w:lang w:val="en-US" w:eastAsia="de-DE"/>
        </w:rPr>
        <w:t>AKAP13</w:t>
      </w:r>
      <w:r w:rsidR="00C56175" w:rsidRPr="00D82709">
        <w:rPr>
          <w:rFonts w:ascii="Times New Roman" w:eastAsia="Calibri" w:hAnsi="Times New Roman" w:cs="Times New Roman"/>
          <w:kern w:val="24"/>
          <w:sz w:val="20"/>
          <w:szCs w:val="20"/>
          <w:lang w:val="en-US" w:eastAsia="de-DE"/>
        </w:rPr>
        <w:t xml:space="preserve"> mRNA expression after </w:t>
      </w:r>
      <w:r w:rsidR="00C56175" w:rsidRPr="00D82709">
        <w:rPr>
          <w:rFonts w:ascii="Times New Roman" w:eastAsia="Calibri" w:hAnsi="Times New Roman" w:cs="Times New Roman"/>
          <w:i/>
          <w:kern w:val="24"/>
          <w:sz w:val="20"/>
          <w:szCs w:val="20"/>
          <w:lang w:val="en-US" w:eastAsia="de-DE"/>
        </w:rPr>
        <w:t>circAKAP13</w:t>
      </w:r>
      <w:r w:rsidR="00735822" w:rsidRPr="00D82709">
        <w:rPr>
          <w:rFonts w:ascii="Times New Roman" w:eastAsia="Calibri" w:hAnsi="Times New Roman" w:cs="Times New Roman"/>
          <w:i/>
          <w:kern w:val="24"/>
          <w:sz w:val="20"/>
          <w:szCs w:val="20"/>
          <w:lang w:val="en-US" w:eastAsia="de-DE"/>
        </w:rPr>
        <w:t>-IR-Alu</w:t>
      </w:r>
      <w:r w:rsidR="00C56175" w:rsidRPr="00D82709">
        <w:rPr>
          <w:rFonts w:ascii="Times New Roman" w:eastAsia="Calibri" w:hAnsi="Times New Roman" w:cs="Times New Roman"/>
          <w:kern w:val="24"/>
          <w:sz w:val="20"/>
          <w:szCs w:val="20"/>
          <w:lang w:val="en-US" w:eastAsia="de-DE"/>
        </w:rPr>
        <w:t xml:space="preserve"> overexpression (n=3). </w:t>
      </w:r>
      <w:r w:rsidR="00E82E36" w:rsidRPr="00D82709">
        <w:rPr>
          <w:rFonts w:ascii="Times New Roman" w:eastAsia="Calibri" w:hAnsi="Times New Roman" w:cs="Times New Roman"/>
          <w:b/>
          <w:kern w:val="24"/>
          <w:sz w:val="20"/>
          <w:szCs w:val="20"/>
          <w:lang w:val="en-US" w:eastAsia="de-DE"/>
        </w:rPr>
        <w:t>(</w:t>
      </w:r>
      <w:r w:rsidR="00A83A13" w:rsidRPr="00D82709">
        <w:rPr>
          <w:rFonts w:ascii="Times New Roman" w:eastAsia="Calibri" w:hAnsi="Times New Roman" w:cs="Times New Roman"/>
          <w:b/>
          <w:kern w:val="24"/>
          <w:sz w:val="20"/>
          <w:szCs w:val="20"/>
          <w:lang w:val="en-US" w:eastAsia="de-DE"/>
        </w:rPr>
        <w:t>e</w:t>
      </w:r>
      <w:r w:rsidR="00E82E36" w:rsidRPr="00D82709">
        <w:rPr>
          <w:rFonts w:ascii="Times New Roman" w:eastAsia="Calibri" w:hAnsi="Times New Roman" w:cs="Times New Roman"/>
          <w:b/>
          <w:kern w:val="24"/>
          <w:sz w:val="20"/>
          <w:szCs w:val="20"/>
          <w:lang w:val="en-US" w:eastAsia="de-DE"/>
        </w:rPr>
        <w:t>)</w:t>
      </w:r>
      <w:r w:rsidR="00735822" w:rsidRPr="00D82709">
        <w:rPr>
          <w:rFonts w:ascii="Times New Roman" w:eastAsia="Calibri" w:hAnsi="Times New Roman" w:cs="Times New Roman"/>
          <w:kern w:val="24"/>
          <w:sz w:val="20"/>
          <w:szCs w:val="20"/>
          <w:lang w:val="en-US" w:eastAsia="de-DE"/>
        </w:rPr>
        <w:t xml:space="preserve"> AKAP13 mRNA expression after circAKAP13-No-Alu overexpression (n=6). </w:t>
      </w:r>
      <w:r w:rsidR="00C56175" w:rsidRPr="00D82709">
        <w:rPr>
          <w:rFonts w:ascii="Times New Roman" w:eastAsia="Calibri" w:hAnsi="Times New Roman" w:cs="Times New Roman"/>
          <w:kern w:val="24"/>
          <w:sz w:val="20"/>
          <w:szCs w:val="20"/>
          <w:lang w:val="en-US" w:eastAsia="de-DE"/>
        </w:rPr>
        <w:t>Statistical differences were calculated using Student’s t-test</w:t>
      </w:r>
    </w:p>
    <w:p w14:paraId="34EA1FD1" w14:textId="77777777" w:rsidR="001915E6" w:rsidRPr="00D82709" w:rsidRDefault="001915E6" w:rsidP="0070325D">
      <w:pPr>
        <w:spacing w:line="480" w:lineRule="auto"/>
        <w:jc w:val="both"/>
        <w:rPr>
          <w:rFonts w:ascii="Times New Roman" w:eastAsia="Times New Roman" w:hAnsi="Times New Roman" w:cs="Times New Roman"/>
          <w:b/>
          <w:sz w:val="20"/>
          <w:szCs w:val="20"/>
          <w:lang w:val="en-US" w:eastAsia="de-DE"/>
        </w:rPr>
      </w:pPr>
    </w:p>
    <w:p w14:paraId="130B5105" w14:textId="169AFAC6" w:rsidR="00DE44F7" w:rsidRPr="00D82709" w:rsidRDefault="00EC3004" w:rsidP="00DE44F7">
      <w:pPr>
        <w:pStyle w:val="Beschriftung"/>
        <w:keepNext/>
        <w:spacing w:line="480" w:lineRule="auto"/>
        <w:rPr>
          <w:rFonts w:ascii="Times New Roman" w:hAnsi="Times New Roman" w:cs="Times New Roman"/>
          <w:b/>
          <w:bCs/>
          <w:i w:val="0"/>
          <w:iCs w:val="0"/>
          <w:color w:val="auto"/>
          <w:sz w:val="20"/>
          <w:szCs w:val="20"/>
          <w:lang w:val="en-US"/>
        </w:rPr>
      </w:pPr>
      <w:r w:rsidRPr="00D82709">
        <w:rPr>
          <w:rFonts w:ascii="Times New Roman" w:hAnsi="Times New Roman" w:cs="Times New Roman"/>
          <w:b/>
          <w:bCs/>
          <w:i w:val="0"/>
          <w:iCs w:val="0"/>
          <w:color w:val="auto"/>
          <w:sz w:val="20"/>
          <w:szCs w:val="20"/>
          <w:lang w:val="en-US"/>
        </w:rPr>
        <w:t>SUPPLEMENTARY</w:t>
      </w:r>
      <w:r w:rsidR="007E49A6" w:rsidRPr="00D82709">
        <w:rPr>
          <w:rFonts w:ascii="Times New Roman" w:hAnsi="Times New Roman" w:cs="Times New Roman"/>
          <w:b/>
          <w:bCs/>
          <w:i w:val="0"/>
          <w:iCs w:val="0"/>
          <w:color w:val="auto"/>
          <w:sz w:val="20"/>
          <w:szCs w:val="20"/>
          <w:lang w:val="en-US"/>
        </w:rPr>
        <w:t xml:space="preserve"> TABLE</w:t>
      </w:r>
      <w:r w:rsidR="00DE44F7" w:rsidRPr="00D82709">
        <w:rPr>
          <w:rFonts w:ascii="Times New Roman" w:hAnsi="Times New Roman" w:cs="Times New Roman"/>
          <w:b/>
          <w:bCs/>
          <w:i w:val="0"/>
          <w:iCs w:val="0"/>
          <w:color w:val="auto"/>
          <w:sz w:val="20"/>
          <w:szCs w:val="20"/>
          <w:lang w:val="en-US"/>
        </w:rPr>
        <w:t xml:space="preserve"> </w:t>
      </w:r>
      <w:r w:rsidR="001E5C58" w:rsidRPr="00D82709">
        <w:rPr>
          <w:rFonts w:ascii="Times New Roman" w:hAnsi="Times New Roman" w:cs="Times New Roman"/>
          <w:b/>
          <w:bCs/>
          <w:i w:val="0"/>
          <w:iCs w:val="0"/>
          <w:color w:val="auto"/>
          <w:sz w:val="20"/>
          <w:szCs w:val="20"/>
          <w:lang w:val="en-US"/>
        </w:rPr>
        <w:t>I</w:t>
      </w:r>
      <w:r w:rsidR="00DE44F7" w:rsidRPr="00D82709">
        <w:rPr>
          <w:rFonts w:ascii="Times New Roman" w:hAnsi="Times New Roman" w:cs="Times New Roman"/>
          <w:b/>
          <w:bCs/>
          <w:i w:val="0"/>
          <w:iCs w:val="0"/>
          <w:color w:val="auto"/>
          <w:sz w:val="20"/>
          <w:szCs w:val="20"/>
          <w:lang w:val="en-US"/>
        </w:rPr>
        <w:t xml:space="preserve">: </w:t>
      </w:r>
      <w:r w:rsidR="007E49A6" w:rsidRPr="00D82709">
        <w:rPr>
          <w:rFonts w:ascii="Times New Roman" w:hAnsi="Times New Roman" w:cs="Times New Roman"/>
          <w:b/>
          <w:bCs/>
          <w:i w:val="0"/>
          <w:iCs w:val="0"/>
          <w:color w:val="auto"/>
          <w:sz w:val="20"/>
          <w:szCs w:val="20"/>
          <w:lang w:val="en-US"/>
        </w:rPr>
        <w:t>PRIMER SEQUENCES</w:t>
      </w:r>
    </w:p>
    <w:tbl>
      <w:tblPr>
        <w:tblStyle w:val="EinfacheTabelle21"/>
        <w:tblW w:w="0" w:type="auto"/>
        <w:tblLook w:val="04A0" w:firstRow="1" w:lastRow="0" w:firstColumn="1" w:lastColumn="0" w:noHBand="0" w:noVBand="1"/>
      </w:tblPr>
      <w:tblGrid>
        <w:gridCol w:w="1752"/>
        <w:gridCol w:w="6174"/>
        <w:gridCol w:w="1140"/>
      </w:tblGrid>
      <w:tr w:rsidR="00D82709" w:rsidRPr="00D82709" w14:paraId="438C75F3" w14:textId="77777777" w:rsidTr="00B76E89">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52" w:type="dxa"/>
            <w:hideMark/>
          </w:tcPr>
          <w:p w14:paraId="342FF845" w14:textId="77777777" w:rsidR="00DE44F7" w:rsidRPr="00D82709" w:rsidRDefault="00DE44F7" w:rsidP="0006139A">
            <w:pPr>
              <w:spacing w:line="276" w:lineRule="auto"/>
              <w:rPr>
                <w:rFonts w:ascii="Times New Roman" w:hAnsi="Times New Roman" w:cs="Times New Roman"/>
                <w:bCs w:val="0"/>
                <w:sz w:val="20"/>
                <w:szCs w:val="20"/>
              </w:rPr>
            </w:pPr>
            <w:r w:rsidRPr="00D82709">
              <w:rPr>
                <w:rFonts w:ascii="Times New Roman" w:hAnsi="Times New Roman" w:cs="Times New Roman"/>
                <w:sz w:val="20"/>
                <w:szCs w:val="20"/>
              </w:rPr>
              <w:t>Name</w:t>
            </w:r>
          </w:p>
        </w:tc>
        <w:tc>
          <w:tcPr>
            <w:tcW w:w="6174" w:type="dxa"/>
            <w:hideMark/>
          </w:tcPr>
          <w:p w14:paraId="2F544589" w14:textId="02E22ABB" w:rsidR="00DE44F7" w:rsidRPr="00D82709" w:rsidRDefault="00DE44F7" w:rsidP="0006139A">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0"/>
                <w:szCs w:val="20"/>
              </w:rPr>
            </w:pPr>
            <w:proofErr w:type="spellStart"/>
            <w:r w:rsidRPr="00D82709">
              <w:rPr>
                <w:rFonts w:ascii="Times New Roman" w:hAnsi="Times New Roman" w:cs="Times New Roman"/>
                <w:sz w:val="20"/>
                <w:szCs w:val="20"/>
              </w:rPr>
              <w:t>Sequence</w:t>
            </w:r>
            <w:proofErr w:type="spellEnd"/>
            <w:r w:rsidRPr="00D82709">
              <w:rPr>
                <w:rFonts w:ascii="Times New Roman" w:hAnsi="Times New Roman" w:cs="Times New Roman"/>
                <w:sz w:val="20"/>
                <w:szCs w:val="20"/>
              </w:rPr>
              <w:t xml:space="preserve"> (</w:t>
            </w:r>
            <w:r w:rsidR="00E223E0" w:rsidRPr="00D82709">
              <w:rPr>
                <w:rFonts w:ascii="Times New Roman" w:hAnsi="Times New Roman" w:cs="Times New Roman"/>
                <w:sz w:val="20"/>
                <w:szCs w:val="20"/>
              </w:rPr>
              <w:t>F+R</w:t>
            </w:r>
            <w:r w:rsidRPr="00D82709">
              <w:rPr>
                <w:rFonts w:ascii="Times New Roman" w:hAnsi="Times New Roman" w:cs="Times New Roman"/>
                <w:sz w:val="20"/>
                <w:szCs w:val="20"/>
              </w:rPr>
              <w:t>)</w:t>
            </w:r>
          </w:p>
        </w:tc>
        <w:tc>
          <w:tcPr>
            <w:tcW w:w="1140" w:type="dxa"/>
            <w:hideMark/>
          </w:tcPr>
          <w:p w14:paraId="4EFC63C6" w14:textId="77777777" w:rsidR="00DE44F7" w:rsidRPr="00D82709" w:rsidRDefault="00DE44F7" w:rsidP="0006139A">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0"/>
                <w:szCs w:val="20"/>
              </w:rPr>
            </w:pPr>
            <w:proofErr w:type="spellStart"/>
            <w:r w:rsidRPr="00D82709">
              <w:rPr>
                <w:rFonts w:ascii="Times New Roman" w:hAnsi="Times New Roman" w:cs="Times New Roman"/>
                <w:sz w:val="20"/>
                <w:szCs w:val="20"/>
              </w:rPr>
              <w:t>Remarks</w:t>
            </w:r>
            <w:proofErr w:type="spellEnd"/>
          </w:p>
        </w:tc>
      </w:tr>
      <w:tr w:rsidR="00D82709" w:rsidRPr="00D82709" w14:paraId="64329FB1" w14:textId="77777777" w:rsidTr="00B76E8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7E95CF01" w14:textId="77777777" w:rsidR="00DE44F7" w:rsidRPr="00D82709" w:rsidRDefault="00DE44F7"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RPLP0</w:t>
            </w:r>
          </w:p>
        </w:tc>
        <w:tc>
          <w:tcPr>
            <w:tcW w:w="6174" w:type="dxa"/>
            <w:hideMark/>
          </w:tcPr>
          <w:p w14:paraId="54335080" w14:textId="77777777" w:rsidR="00DE44F7" w:rsidRPr="00D82709" w:rsidRDefault="00DE44F7"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TCGACAATGGCAGCATCTAC</w:t>
            </w:r>
          </w:p>
        </w:tc>
        <w:tc>
          <w:tcPr>
            <w:tcW w:w="1140" w:type="dxa"/>
            <w:vMerge w:val="restart"/>
            <w:hideMark/>
          </w:tcPr>
          <w:p w14:paraId="4FA41125" w14:textId="559B61F2" w:rsidR="00DE44F7" w:rsidRPr="00D82709" w:rsidRDefault="00482AA2"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Reference</w:t>
            </w:r>
            <w:r w:rsidR="00DE44F7" w:rsidRPr="00D82709">
              <w:rPr>
                <w:rFonts w:ascii="Times New Roman" w:hAnsi="Times New Roman" w:cs="Times New Roman"/>
                <w:sz w:val="20"/>
                <w:szCs w:val="20"/>
              </w:rPr>
              <w:t xml:space="preserve"> </w:t>
            </w:r>
            <w:proofErr w:type="spellStart"/>
            <w:r w:rsidR="00DE44F7" w:rsidRPr="00D82709">
              <w:rPr>
                <w:rFonts w:ascii="Times New Roman" w:hAnsi="Times New Roman" w:cs="Times New Roman"/>
                <w:sz w:val="20"/>
                <w:szCs w:val="20"/>
              </w:rPr>
              <w:t>gene</w:t>
            </w:r>
            <w:proofErr w:type="spellEnd"/>
          </w:p>
        </w:tc>
      </w:tr>
      <w:tr w:rsidR="00D82709" w:rsidRPr="00D82709" w14:paraId="15EF4A9B" w14:textId="77777777" w:rsidTr="00B76E89">
        <w:trPr>
          <w:trHeight w:val="34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05252EAF" w14:textId="77777777" w:rsidR="00DE44F7" w:rsidRPr="00D82709" w:rsidRDefault="00DE44F7" w:rsidP="0006139A">
            <w:pPr>
              <w:spacing w:line="276" w:lineRule="auto"/>
              <w:rPr>
                <w:rFonts w:ascii="Times New Roman" w:hAnsi="Times New Roman" w:cs="Times New Roman"/>
                <w:i/>
                <w:sz w:val="20"/>
                <w:szCs w:val="20"/>
              </w:rPr>
            </w:pPr>
          </w:p>
        </w:tc>
        <w:tc>
          <w:tcPr>
            <w:tcW w:w="6174" w:type="dxa"/>
            <w:hideMark/>
          </w:tcPr>
          <w:p w14:paraId="7E7C99D5" w14:textId="77777777" w:rsidR="00DE44F7" w:rsidRPr="00D82709" w:rsidRDefault="00DE44F7"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ATCCGTCTCCACAGACAAGG</w:t>
            </w:r>
          </w:p>
        </w:tc>
        <w:tc>
          <w:tcPr>
            <w:tcW w:w="1140" w:type="dxa"/>
            <w:vMerge/>
            <w:hideMark/>
          </w:tcPr>
          <w:p w14:paraId="0D266B4E" w14:textId="77777777" w:rsidR="00DE44F7" w:rsidRPr="00D82709" w:rsidRDefault="00DE44F7"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3FE308E3" w14:textId="77777777" w:rsidTr="00B76E8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180DE9CA" w14:textId="77777777" w:rsidR="00DE44F7" w:rsidRPr="00D82709" w:rsidRDefault="00DE44F7"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MALAT1</w:t>
            </w:r>
          </w:p>
        </w:tc>
        <w:tc>
          <w:tcPr>
            <w:tcW w:w="6174" w:type="dxa"/>
            <w:hideMark/>
          </w:tcPr>
          <w:p w14:paraId="68CE96D0" w14:textId="77777777" w:rsidR="00DE44F7" w:rsidRPr="00D82709" w:rsidRDefault="00DE44F7"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GTCATAACCAGCCTGGCAGT</w:t>
            </w:r>
          </w:p>
        </w:tc>
        <w:tc>
          <w:tcPr>
            <w:tcW w:w="1140" w:type="dxa"/>
            <w:vMerge w:val="restart"/>
            <w:hideMark/>
          </w:tcPr>
          <w:p w14:paraId="587C9EC0" w14:textId="77777777" w:rsidR="00DE44F7" w:rsidRPr="00D82709" w:rsidRDefault="00DE44F7"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 xml:space="preserve">Control </w:t>
            </w:r>
            <w:proofErr w:type="spellStart"/>
            <w:r w:rsidRPr="00D82709">
              <w:rPr>
                <w:rFonts w:ascii="Times New Roman" w:hAnsi="Times New Roman" w:cs="Times New Roman"/>
                <w:sz w:val="20"/>
                <w:szCs w:val="20"/>
              </w:rPr>
              <w:t>nucleus</w:t>
            </w:r>
            <w:proofErr w:type="spellEnd"/>
          </w:p>
        </w:tc>
      </w:tr>
      <w:tr w:rsidR="00D82709" w:rsidRPr="00D82709" w14:paraId="69F0A435" w14:textId="77777777" w:rsidTr="00B76E89">
        <w:trPr>
          <w:trHeight w:val="34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03D8BDD7" w14:textId="77777777" w:rsidR="00DE44F7" w:rsidRPr="00D82709" w:rsidRDefault="00DE44F7" w:rsidP="0006139A">
            <w:pPr>
              <w:spacing w:line="276" w:lineRule="auto"/>
              <w:rPr>
                <w:rFonts w:ascii="Times New Roman" w:hAnsi="Times New Roman" w:cs="Times New Roman"/>
                <w:i/>
                <w:sz w:val="20"/>
                <w:szCs w:val="20"/>
              </w:rPr>
            </w:pPr>
          </w:p>
        </w:tc>
        <w:tc>
          <w:tcPr>
            <w:tcW w:w="6174" w:type="dxa"/>
            <w:hideMark/>
          </w:tcPr>
          <w:p w14:paraId="2CF79EA0" w14:textId="77777777" w:rsidR="00DE44F7" w:rsidRPr="00D82709" w:rsidRDefault="00DE44F7"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AATCCCCTAGGGAAGGGGTC</w:t>
            </w:r>
          </w:p>
        </w:tc>
        <w:tc>
          <w:tcPr>
            <w:tcW w:w="1140" w:type="dxa"/>
            <w:vMerge/>
            <w:hideMark/>
          </w:tcPr>
          <w:p w14:paraId="328D1879" w14:textId="77777777" w:rsidR="00DE44F7" w:rsidRPr="00D82709" w:rsidRDefault="00DE44F7"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12FF2F7F" w14:textId="77777777" w:rsidTr="00B76E8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4FD885AE" w14:textId="2EE2BDC4" w:rsidR="00DE44F7" w:rsidRPr="00D82709" w:rsidRDefault="00BA458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LaminB2</w:t>
            </w:r>
          </w:p>
        </w:tc>
        <w:tc>
          <w:tcPr>
            <w:tcW w:w="6174" w:type="dxa"/>
            <w:hideMark/>
          </w:tcPr>
          <w:p w14:paraId="408D4ACA" w14:textId="5D6E039D" w:rsidR="00DE44F7" w:rsidRPr="00D82709" w:rsidRDefault="00BA458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eastAsia="Times New Roman" w:hAnsi="Times New Roman" w:cs="Times New Roman"/>
                <w:sz w:val="20"/>
                <w:szCs w:val="20"/>
              </w:rPr>
              <w:t>AGCAGGAGATGACGGAGATG</w:t>
            </w:r>
          </w:p>
        </w:tc>
        <w:tc>
          <w:tcPr>
            <w:tcW w:w="1140" w:type="dxa"/>
            <w:vMerge w:val="restart"/>
            <w:hideMark/>
          </w:tcPr>
          <w:p w14:paraId="077AF46A" w14:textId="01C5A7E7" w:rsidR="00DE44F7" w:rsidRPr="00D82709" w:rsidRDefault="00DE44F7" w:rsidP="007A1104">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 xml:space="preserve">Control </w:t>
            </w:r>
            <w:proofErr w:type="spellStart"/>
            <w:r w:rsidRPr="00D82709">
              <w:rPr>
                <w:rFonts w:ascii="Times New Roman" w:hAnsi="Times New Roman" w:cs="Times New Roman"/>
                <w:sz w:val="20"/>
                <w:szCs w:val="20"/>
              </w:rPr>
              <w:t>Oligo</w:t>
            </w:r>
            <w:proofErr w:type="spellEnd"/>
            <w:r w:rsidR="007A1104" w:rsidRPr="00D82709">
              <w:rPr>
                <w:rFonts w:ascii="Times New Roman" w:hAnsi="Times New Roman" w:cs="Times New Roman"/>
                <w:sz w:val="20"/>
                <w:szCs w:val="20"/>
              </w:rPr>
              <w:t>(</w:t>
            </w:r>
            <w:proofErr w:type="spellStart"/>
            <w:r w:rsidRPr="00D82709">
              <w:rPr>
                <w:rFonts w:ascii="Times New Roman" w:hAnsi="Times New Roman" w:cs="Times New Roman"/>
                <w:sz w:val="20"/>
                <w:szCs w:val="20"/>
              </w:rPr>
              <w:t>dT</w:t>
            </w:r>
            <w:proofErr w:type="spellEnd"/>
            <w:r w:rsidR="007A1104" w:rsidRPr="00D82709">
              <w:rPr>
                <w:rFonts w:ascii="Times New Roman" w:hAnsi="Times New Roman" w:cs="Times New Roman"/>
                <w:sz w:val="20"/>
                <w:szCs w:val="20"/>
              </w:rPr>
              <w:t>)</w:t>
            </w:r>
          </w:p>
        </w:tc>
      </w:tr>
      <w:tr w:rsidR="00D82709" w:rsidRPr="00D82709" w14:paraId="109141C7" w14:textId="77777777" w:rsidTr="00B76E89">
        <w:trPr>
          <w:trHeight w:val="34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62CDDC53" w14:textId="77777777" w:rsidR="00DE44F7" w:rsidRPr="00D82709" w:rsidRDefault="00DE44F7" w:rsidP="0006139A">
            <w:pPr>
              <w:spacing w:line="276" w:lineRule="auto"/>
              <w:rPr>
                <w:rFonts w:ascii="Times New Roman" w:hAnsi="Times New Roman" w:cs="Times New Roman"/>
                <w:i/>
                <w:sz w:val="20"/>
                <w:szCs w:val="20"/>
              </w:rPr>
            </w:pPr>
          </w:p>
        </w:tc>
        <w:tc>
          <w:tcPr>
            <w:tcW w:w="6174" w:type="dxa"/>
            <w:hideMark/>
          </w:tcPr>
          <w:p w14:paraId="0E8A370B" w14:textId="7085214D" w:rsidR="00DE44F7" w:rsidRPr="00D82709" w:rsidRDefault="00BA458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eastAsia="Times New Roman" w:hAnsi="Times New Roman" w:cs="Times New Roman"/>
                <w:sz w:val="20"/>
                <w:szCs w:val="20"/>
              </w:rPr>
              <w:t>CATTCTCACGCATCACCGAG</w:t>
            </w:r>
          </w:p>
        </w:tc>
        <w:tc>
          <w:tcPr>
            <w:tcW w:w="1140" w:type="dxa"/>
            <w:vMerge/>
            <w:hideMark/>
          </w:tcPr>
          <w:p w14:paraId="676E6122" w14:textId="77777777" w:rsidR="00DE44F7" w:rsidRPr="00D82709" w:rsidRDefault="00DE44F7"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47ECA9D8" w14:textId="77777777" w:rsidTr="00B76E8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52" w:type="dxa"/>
          </w:tcPr>
          <w:p w14:paraId="63EEE21E" w14:textId="1D48B22A" w:rsidR="00BA4589" w:rsidRPr="00D82709" w:rsidRDefault="00BA458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ADAR1</w:t>
            </w:r>
          </w:p>
        </w:tc>
        <w:tc>
          <w:tcPr>
            <w:tcW w:w="6174" w:type="dxa"/>
          </w:tcPr>
          <w:p w14:paraId="78B8DACD" w14:textId="77777777" w:rsidR="00BA4589" w:rsidRPr="00D82709" w:rsidRDefault="00BA458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CAATCAAGACACGGAGAGCC</w:t>
            </w:r>
          </w:p>
          <w:p w14:paraId="5E658FCF" w14:textId="66AED8C4" w:rsidR="00BA4589" w:rsidRPr="00D82709" w:rsidRDefault="00BA458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TGGCTTTGCTGCTGAATTCA</w:t>
            </w:r>
          </w:p>
        </w:tc>
        <w:tc>
          <w:tcPr>
            <w:tcW w:w="1140" w:type="dxa"/>
          </w:tcPr>
          <w:p w14:paraId="794ADC26" w14:textId="77777777" w:rsidR="00BA4589" w:rsidRPr="00D82709" w:rsidRDefault="00BA458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13493037" w14:textId="77777777" w:rsidTr="00B76E89">
        <w:trPr>
          <w:trHeight w:val="34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2F951C67" w14:textId="77777777" w:rsidR="00DE44F7" w:rsidRPr="00D82709" w:rsidRDefault="00DE44F7"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ADAR2</w:t>
            </w:r>
          </w:p>
        </w:tc>
        <w:tc>
          <w:tcPr>
            <w:tcW w:w="6174" w:type="dxa"/>
            <w:hideMark/>
          </w:tcPr>
          <w:p w14:paraId="066F5C3C" w14:textId="77777777" w:rsidR="00DE44F7" w:rsidRPr="00D82709" w:rsidRDefault="00DE44F7"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GGCTCCACGAAAATGCTGAG</w:t>
            </w:r>
          </w:p>
        </w:tc>
        <w:tc>
          <w:tcPr>
            <w:tcW w:w="1140" w:type="dxa"/>
            <w:vMerge w:val="restart"/>
            <w:hideMark/>
          </w:tcPr>
          <w:p w14:paraId="793221D7" w14:textId="77777777" w:rsidR="00DE44F7" w:rsidRPr="00D82709" w:rsidRDefault="00DE44F7"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4D84780C" w14:textId="77777777" w:rsidTr="00B76E8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79CB723D" w14:textId="77777777" w:rsidR="00DE44F7" w:rsidRPr="00D82709" w:rsidRDefault="00DE44F7" w:rsidP="0006139A">
            <w:pPr>
              <w:spacing w:line="276" w:lineRule="auto"/>
              <w:rPr>
                <w:rFonts w:ascii="Times New Roman" w:hAnsi="Times New Roman" w:cs="Times New Roman"/>
                <w:i/>
                <w:sz w:val="20"/>
                <w:szCs w:val="20"/>
              </w:rPr>
            </w:pPr>
          </w:p>
        </w:tc>
        <w:tc>
          <w:tcPr>
            <w:tcW w:w="6174" w:type="dxa"/>
            <w:hideMark/>
          </w:tcPr>
          <w:p w14:paraId="0CEA7A36" w14:textId="77777777" w:rsidR="00DE44F7" w:rsidRPr="00D82709" w:rsidRDefault="00DE44F7"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CGATTCCAGTGCGCTCCAAT</w:t>
            </w:r>
          </w:p>
        </w:tc>
        <w:tc>
          <w:tcPr>
            <w:tcW w:w="1140" w:type="dxa"/>
            <w:vMerge/>
            <w:hideMark/>
          </w:tcPr>
          <w:p w14:paraId="1A5F1A66" w14:textId="77777777" w:rsidR="00DE44F7" w:rsidRPr="00D82709" w:rsidRDefault="00DE44F7"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50B61B97" w14:textId="77777777" w:rsidTr="00B76E89">
        <w:trPr>
          <w:trHeight w:val="34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6DFE38A7" w14:textId="77777777" w:rsidR="00DE44F7" w:rsidRPr="00D82709" w:rsidRDefault="00DE44F7"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AKAP13</w:t>
            </w:r>
          </w:p>
        </w:tc>
        <w:tc>
          <w:tcPr>
            <w:tcW w:w="6174" w:type="dxa"/>
            <w:hideMark/>
          </w:tcPr>
          <w:p w14:paraId="4CD045C5" w14:textId="77777777" w:rsidR="00DE44F7" w:rsidRPr="00D82709" w:rsidRDefault="00DE44F7"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AGTTCTCTTCCGCTCCAACA</w:t>
            </w:r>
          </w:p>
        </w:tc>
        <w:tc>
          <w:tcPr>
            <w:tcW w:w="1140" w:type="dxa"/>
            <w:vMerge w:val="restart"/>
            <w:hideMark/>
          </w:tcPr>
          <w:p w14:paraId="6D116E01" w14:textId="77777777" w:rsidR="00DE44F7" w:rsidRPr="00D82709" w:rsidRDefault="00DE44F7"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6D93686D" w14:textId="77777777" w:rsidTr="00B76E8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754D5A2D" w14:textId="77777777" w:rsidR="00DE44F7" w:rsidRPr="00D82709" w:rsidRDefault="00DE44F7" w:rsidP="0006139A">
            <w:pPr>
              <w:spacing w:line="276" w:lineRule="auto"/>
              <w:rPr>
                <w:rFonts w:ascii="Times New Roman" w:hAnsi="Times New Roman" w:cs="Times New Roman"/>
                <w:sz w:val="20"/>
                <w:szCs w:val="20"/>
              </w:rPr>
            </w:pPr>
          </w:p>
        </w:tc>
        <w:tc>
          <w:tcPr>
            <w:tcW w:w="6174" w:type="dxa"/>
            <w:hideMark/>
          </w:tcPr>
          <w:p w14:paraId="338966E3" w14:textId="77777777" w:rsidR="00DE44F7" w:rsidRPr="00D82709" w:rsidRDefault="00DE44F7"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CCACATCTTGCTCAATGGGG</w:t>
            </w:r>
          </w:p>
        </w:tc>
        <w:tc>
          <w:tcPr>
            <w:tcW w:w="1140" w:type="dxa"/>
            <w:vMerge/>
            <w:hideMark/>
          </w:tcPr>
          <w:p w14:paraId="393CD3BA" w14:textId="77777777" w:rsidR="00DE44F7" w:rsidRPr="00D82709" w:rsidRDefault="00DE44F7"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08260781"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tcPr>
          <w:p w14:paraId="02AE428D" w14:textId="120C1E98" w:rsidR="00B76E89" w:rsidRPr="00D82709" w:rsidRDefault="00B76E8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PLCE1</w:t>
            </w:r>
          </w:p>
        </w:tc>
        <w:tc>
          <w:tcPr>
            <w:tcW w:w="6174" w:type="dxa"/>
            <w:noWrap/>
          </w:tcPr>
          <w:p w14:paraId="723BD849" w14:textId="20EBB91F" w:rsidR="00B76E89" w:rsidRPr="00D82709" w:rsidRDefault="00B76E8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CCCCGTCAACAGTGGAGATA</w:t>
            </w:r>
          </w:p>
        </w:tc>
        <w:tc>
          <w:tcPr>
            <w:tcW w:w="1140" w:type="dxa"/>
            <w:vMerge w:val="restart"/>
          </w:tcPr>
          <w:p w14:paraId="7CE56A25" w14:textId="77777777" w:rsidR="00B76E89" w:rsidRPr="00D82709" w:rsidRDefault="00B76E8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2708DCAC"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tcPr>
          <w:p w14:paraId="66DDD0C4" w14:textId="77777777" w:rsidR="00B76E89" w:rsidRPr="00D82709" w:rsidRDefault="00B76E89" w:rsidP="0006139A">
            <w:pPr>
              <w:spacing w:line="276" w:lineRule="auto"/>
              <w:rPr>
                <w:rFonts w:ascii="Times New Roman" w:hAnsi="Times New Roman" w:cs="Times New Roman"/>
                <w:i/>
                <w:sz w:val="20"/>
                <w:szCs w:val="20"/>
              </w:rPr>
            </w:pPr>
          </w:p>
        </w:tc>
        <w:tc>
          <w:tcPr>
            <w:tcW w:w="6174" w:type="dxa"/>
            <w:noWrap/>
          </w:tcPr>
          <w:p w14:paraId="669EEBE2" w14:textId="20D46B22" w:rsidR="00B76E89" w:rsidRPr="00D82709" w:rsidRDefault="00B76E8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ATCCTTCCATGGGCTGTCTC</w:t>
            </w:r>
          </w:p>
        </w:tc>
        <w:tc>
          <w:tcPr>
            <w:tcW w:w="1140" w:type="dxa"/>
            <w:vMerge/>
          </w:tcPr>
          <w:p w14:paraId="79CC2087" w14:textId="77777777" w:rsidR="00B76E89" w:rsidRPr="00D82709" w:rsidRDefault="00B76E8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17F57C55"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tcPr>
          <w:p w14:paraId="2ED67318" w14:textId="2E678E57" w:rsidR="00FA7F9F" w:rsidRPr="00D82709" w:rsidRDefault="00FA7F9F"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SCAF8</w:t>
            </w:r>
          </w:p>
        </w:tc>
        <w:tc>
          <w:tcPr>
            <w:tcW w:w="6174" w:type="dxa"/>
            <w:noWrap/>
          </w:tcPr>
          <w:p w14:paraId="740A2B18" w14:textId="7AA629E5" w:rsidR="00FA7F9F" w:rsidRPr="00D82709" w:rsidRDefault="00FA7F9F"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CCTCCAGTTGTCACACCTGT</w:t>
            </w:r>
          </w:p>
        </w:tc>
        <w:tc>
          <w:tcPr>
            <w:tcW w:w="1140" w:type="dxa"/>
            <w:vMerge w:val="restart"/>
          </w:tcPr>
          <w:p w14:paraId="45242D95" w14:textId="77777777" w:rsidR="00FA7F9F" w:rsidRPr="00D82709" w:rsidRDefault="00FA7F9F"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64A9BE2D"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tcPr>
          <w:p w14:paraId="53BEFA53" w14:textId="77777777" w:rsidR="00FA7F9F" w:rsidRPr="00D82709" w:rsidRDefault="00FA7F9F" w:rsidP="0006139A">
            <w:pPr>
              <w:spacing w:line="276" w:lineRule="auto"/>
              <w:rPr>
                <w:rFonts w:ascii="Times New Roman" w:hAnsi="Times New Roman" w:cs="Times New Roman"/>
                <w:i/>
                <w:sz w:val="20"/>
                <w:szCs w:val="20"/>
              </w:rPr>
            </w:pPr>
          </w:p>
        </w:tc>
        <w:tc>
          <w:tcPr>
            <w:tcW w:w="6174" w:type="dxa"/>
            <w:noWrap/>
          </w:tcPr>
          <w:p w14:paraId="60961B64" w14:textId="6B539568" w:rsidR="00FA7F9F" w:rsidRPr="00D82709" w:rsidRDefault="00FA7F9F"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ACAGCCGCAAGTGTATCTGT</w:t>
            </w:r>
          </w:p>
        </w:tc>
        <w:tc>
          <w:tcPr>
            <w:tcW w:w="1140" w:type="dxa"/>
            <w:vMerge/>
          </w:tcPr>
          <w:p w14:paraId="79A5B1FA" w14:textId="77777777" w:rsidR="00FA7F9F" w:rsidRPr="00D82709" w:rsidRDefault="00FA7F9F"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3F721F31"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tcPr>
          <w:p w14:paraId="2287E8C5" w14:textId="74282576" w:rsidR="00FB7665" w:rsidRPr="00D82709" w:rsidRDefault="00FB7665"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RELL1</w:t>
            </w:r>
          </w:p>
        </w:tc>
        <w:tc>
          <w:tcPr>
            <w:tcW w:w="6174" w:type="dxa"/>
            <w:noWrap/>
          </w:tcPr>
          <w:p w14:paraId="52F99473" w14:textId="7C84C534" w:rsidR="00FB7665" w:rsidRPr="00D82709" w:rsidRDefault="00FB7665"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ACACTGTTGGGCAAATCGTC</w:t>
            </w:r>
          </w:p>
        </w:tc>
        <w:tc>
          <w:tcPr>
            <w:tcW w:w="1140" w:type="dxa"/>
            <w:vMerge w:val="restart"/>
          </w:tcPr>
          <w:p w14:paraId="4BC0D32C" w14:textId="77777777" w:rsidR="00FB7665" w:rsidRPr="00D82709" w:rsidRDefault="00FB7665"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4DB3BEA9"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tcPr>
          <w:p w14:paraId="75347557" w14:textId="77777777" w:rsidR="00FB7665" w:rsidRPr="00D82709" w:rsidRDefault="00FB7665" w:rsidP="0006139A">
            <w:pPr>
              <w:spacing w:line="276" w:lineRule="auto"/>
              <w:rPr>
                <w:rFonts w:ascii="Times New Roman" w:hAnsi="Times New Roman" w:cs="Times New Roman"/>
                <w:i/>
                <w:sz w:val="20"/>
                <w:szCs w:val="20"/>
              </w:rPr>
            </w:pPr>
          </w:p>
        </w:tc>
        <w:tc>
          <w:tcPr>
            <w:tcW w:w="6174" w:type="dxa"/>
            <w:noWrap/>
          </w:tcPr>
          <w:p w14:paraId="78868EB3" w14:textId="19D34307" w:rsidR="00FB7665" w:rsidRPr="00D82709" w:rsidRDefault="00FB7665"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CTTTCAGGATCATACAGGCTGT</w:t>
            </w:r>
          </w:p>
        </w:tc>
        <w:tc>
          <w:tcPr>
            <w:tcW w:w="1140" w:type="dxa"/>
            <w:vMerge/>
          </w:tcPr>
          <w:p w14:paraId="5D1D7238" w14:textId="77777777" w:rsidR="00FB7665" w:rsidRPr="00D82709" w:rsidRDefault="00FB7665"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4A882201"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tcPr>
          <w:p w14:paraId="38E30BA9" w14:textId="4AFD7823" w:rsidR="00FB7665" w:rsidRPr="00D82709" w:rsidRDefault="00FB7665" w:rsidP="00FB7665">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lastRenderedPageBreak/>
              <w:t>FNDC3b</w:t>
            </w:r>
          </w:p>
        </w:tc>
        <w:tc>
          <w:tcPr>
            <w:tcW w:w="6174" w:type="dxa"/>
            <w:noWrap/>
          </w:tcPr>
          <w:p w14:paraId="79431A66" w14:textId="3AAB7F60" w:rsidR="00FB7665" w:rsidRPr="00D82709" w:rsidRDefault="00FB7665"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CTCGTTCAAGTTAATCCAGGTGA</w:t>
            </w:r>
          </w:p>
        </w:tc>
        <w:tc>
          <w:tcPr>
            <w:tcW w:w="1140" w:type="dxa"/>
            <w:vMerge w:val="restart"/>
          </w:tcPr>
          <w:p w14:paraId="1E58AA40" w14:textId="77777777" w:rsidR="00FB7665" w:rsidRPr="00D82709" w:rsidRDefault="00FB7665"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26E2A786"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tcPr>
          <w:p w14:paraId="4D5135CB" w14:textId="77777777" w:rsidR="00FB7665" w:rsidRPr="00D82709" w:rsidRDefault="00FB7665" w:rsidP="0006139A">
            <w:pPr>
              <w:spacing w:line="276" w:lineRule="auto"/>
              <w:rPr>
                <w:rFonts w:ascii="Times New Roman" w:hAnsi="Times New Roman" w:cs="Times New Roman"/>
                <w:i/>
                <w:sz w:val="20"/>
                <w:szCs w:val="20"/>
              </w:rPr>
            </w:pPr>
          </w:p>
        </w:tc>
        <w:tc>
          <w:tcPr>
            <w:tcW w:w="6174" w:type="dxa"/>
            <w:noWrap/>
          </w:tcPr>
          <w:p w14:paraId="3F8985FC" w14:textId="66CE4479" w:rsidR="00FB7665" w:rsidRPr="00D82709" w:rsidRDefault="00FB7665"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TGGGTGACATCATGGGAACT</w:t>
            </w:r>
          </w:p>
        </w:tc>
        <w:tc>
          <w:tcPr>
            <w:tcW w:w="1140" w:type="dxa"/>
            <w:vMerge/>
          </w:tcPr>
          <w:p w14:paraId="19E5FB34" w14:textId="77777777" w:rsidR="00FB7665" w:rsidRPr="00D82709" w:rsidRDefault="00FB7665"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5B44EBB3"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tcPr>
          <w:p w14:paraId="55FA1C66" w14:textId="12DBBE10"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SATB1</w:t>
            </w:r>
          </w:p>
        </w:tc>
        <w:tc>
          <w:tcPr>
            <w:tcW w:w="6174" w:type="dxa"/>
            <w:noWrap/>
          </w:tcPr>
          <w:p w14:paraId="77204812" w14:textId="58C8AB89"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CTTGCAGTTACCGGAAGCTG</w:t>
            </w:r>
          </w:p>
        </w:tc>
        <w:tc>
          <w:tcPr>
            <w:tcW w:w="1140" w:type="dxa"/>
            <w:vMerge w:val="restart"/>
          </w:tcPr>
          <w:p w14:paraId="2C79E4A2"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2E1A9E2B"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tcPr>
          <w:p w14:paraId="707257D0"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tcPr>
          <w:p w14:paraId="6D9FAFD6" w14:textId="6E8500A0"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TAGCACGCTTCATTTCCTGC</w:t>
            </w:r>
          </w:p>
        </w:tc>
        <w:tc>
          <w:tcPr>
            <w:tcW w:w="1140" w:type="dxa"/>
            <w:vMerge/>
          </w:tcPr>
          <w:p w14:paraId="22298687"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5ABE7265"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tcPr>
          <w:p w14:paraId="38ACC53B" w14:textId="0E36AFA2"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circAKAP13-1 (</w:t>
            </w:r>
            <w:r w:rsidRPr="00D82709">
              <w:rPr>
                <w:rFonts w:ascii="Times New Roman" w:hAnsi="Times New Roman" w:cs="Times New Roman"/>
                <w:sz w:val="20"/>
                <w:szCs w:val="20"/>
              </w:rPr>
              <w:t>hsa_circ_0036646)</w:t>
            </w:r>
          </w:p>
        </w:tc>
        <w:tc>
          <w:tcPr>
            <w:tcW w:w="6174" w:type="dxa"/>
            <w:noWrap/>
          </w:tcPr>
          <w:p w14:paraId="57173DC7" w14:textId="62FC8C5A"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CCTTCAGGCACATGACACATC</w:t>
            </w:r>
          </w:p>
        </w:tc>
        <w:tc>
          <w:tcPr>
            <w:tcW w:w="1140" w:type="dxa"/>
          </w:tcPr>
          <w:p w14:paraId="31A9D0DD"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0CC7075B"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tcPr>
          <w:p w14:paraId="26D7C037"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tcPr>
          <w:p w14:paraId="3DF5BD5F" w14:textId="0DA142DF"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TCTCAGTCAGATTAGCACTGGT</w:t>
            </w:r>
          </w:p>
        </w:tc>
        <w:tc>
          <w:tcPr>
            <w:tcW w:w="1140" w:type="dxa"/>
          </w:tcPr>
          <w:p w14:paraId="176EB29E"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7E6E25DA"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tcPr>
          <w:p w14:paraId="21FE76C0" w14:textId="7E8F273F"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circPLCE1</w:t>
            </w:r>
          </w:p>
        </w:tc>
        <w:tc>
          <w:tcPr>
            <w:tcW w:w="6174" w:type="dxa"/>
            <w:noWrap/>
          </w:tcPr>
          <w:p w14:paraId="3A1E6084" w14:textId="54E18B9B"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GAGCCAACGTCTGTCAGAAG</w:t>
            </w:r>
          </w:p>
        </w:tc>
        <w:tc>
          <w:tcPr>
            <w:tcW w:w="1140" w:type="dxa"/>
          </w:tcPr>
          <w:p w14:paraId="3A698DB5"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237DF6CC"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tcPr>
          <w:p w14:paraId="4CB4D3DB"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tcPr>
          <w:p w14:paraId="503062F5" w14:textId="6BB58C8D"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TGATCCATCACTGATTTGCAATGA</w:t>
            </w:r>
          </w:p>
        </w:tc>
        <w:tc>
          <w:tcPr>
            <w:tcW w:w="1140" w:type="dxa"/>
          </w:tcPr>
          <w:p w14:paraId="6B512825"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55F2A527"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tcPr>
          <w:p w14:paraId="68EA8DD5" w14:textId="2EDDF5DC"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circHDAC9</w:t>
            </w:r>
          </w:p>
        </w:tc>
        <w:tc>
          <w:tcPr>
            <w:tcW w:w="6174" w:type="dxa"/>
            <w:noWrap/>
          </w:tcPr>
          <w:p w14:paraId="0950196C" w14:textId="142DBD7C"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ACACATTACCAGGAGCACAAG</w:t>
            </w:r>
          </w:p>
        </w:tc>
        <w:tc>
          <w:tcPr>
            <w:tcW w:w="1140" w:type="dxa"/>
          </w:tcPr>
          <w:p w14:paraId="60EBED12"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6E0D7379"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tcPr>
          <w:p w14:paraId="0ABF52CF"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tcPr>
          <w:p w14:paraId="68D886F2" w14:textId="39CAF93E"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GGTCTAAAGGTGAGATGGGCT</w:t>
            </w:r>
          </w:p>
        </w:tc>
        <w:tc>
          <w:tcPr>
            <w:tcW w:w="1140" w:type="dxa"/>
          </w:tcPr>
          <w:p w14:paraId="55BDD126"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2E90B1CC"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4B19FFFA" w14:textId="39CAB7D3"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circRELL1</w:t>
            </w:r>
          </w:p>
        </w:tc>
        <w:tc>
          <w:tcPr>
            <w:tcW w:w="6174" w:type="dxa"/>
            <w:noWrap/>
            <w:hideMark/>
          </w:tcPr>
          <w:p w14:paraId="3F7E06B1" w14:textId="24A70E1B"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GAAACCGTCAATGGGGAGGT</w:t>
            </w:r>
          </w:p>
        </w:tc>
        <w:tc>
          <w:tcPr>
            <w:tcW w:w="1140" w:type="dxa"/>
            <w:vMerge w:val="restart"/>
            <w:hideMark/>
          </w:tcPr>
          <w:p w14:paraId="016C2EF4"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60D38B37" w14:textId="246CEA7B"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167CD8D9"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00019968"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hideMark/>
          </w:tcPr>
          <w:p w14:paraId="5866EA65" w14:textId="7CD8CE3D"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TGTTATCTGCTACCATCGCCT</w:t>
            </w:r>
          </w:p>
        </w:tc>
        <w:tc>
          <w:tcPr>
            <w:tcW w:w="1140" w:type="dxa"/>
            <w:vMerge/>
            <w:hideMark/>
          </w:tcPr>
          <w:p w14:paraId="7F3B06B2"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201B98FB" w14:textId="77777777" w:rsidTr="00B76E89">
        <w:trPr>
          <w:trHeight w:val="34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4E97ABD0" w14:textId="19A1C653"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circPDLIM5</w:t>
            </w:r>
          </w:p>
        </w:tc>
        <w:tc>
          <w:tcPr>
            <w:tcW w:w="6174" w:type="dxa"/>
            <w:hideMark/>
          </w:tcPr>
          <w:p w14:paraId="2BA72022" w14:textId="79FCB473"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CTGAGCACATTCCAGCAGG</w:t>
            </w:r>
          </w:p>
        </w:tc>
        <w:tc>
          <w:tcPr>
            <w:tcW w:w="1140" w:type="dxa"/>
            <w:hideMark/>
          </w:tcPr>
          <w:p w14:paraId="45887C76"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529D7D93" w14:textId="77777777" w:rsidTr="00B76E8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5DC88E0D" w14:textId="77777777" w:rsidR="00F21909" w:rsidRPr="00D82709" w:rsidRDefault="00F21909" w:rsidP="0006139A">
            <w:pPr>
              <w:spacing w:line="276" w:lineRule="auto"/>
              <w:rPr>
                <w:rFonts w:ascii="Times New Roman" w:hAnsi="Times New Roman" w:cs="Times New Roman"/>
                <w:i/>
                <w:sz w:val="20"/>
                <w:szCs w:val="20"/>
              </w:rPr>
            </w:pPr>
          </w:p>
        </w:tc>
        <w:tc>
          <w:tcPr>
            <w:tcW w:w="6174" w:type="dxa"/>
            <w:hideMark/>
          </w:tcPr>
          <w:p w14:paraId="71FE83C1" w14:textId="18035D80"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CTGAGGAGTTGCAGGAGGG</w:t>
            </w:r>
          </w:p>
        </w:tc>
        <w:tc>
          <w:tcPr>
            <w:tcW w:w="1140" w:type="dxa"/>
            <w:hideMark/>
          </w:tcPr>
          <w:p w14:paraId="4C1166B1"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761BE3F8"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7EE7521B" w14:textId="6B9F3D4C"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circSLC25A16</w:t>
            </w:r>
          </w:p>
        </w:tc>
        <w:tc>
          <w:tcPr>
            <w:tcW w:w="6174" w:type="dxa"/>
            <w:noWrap/>
            <w:hideMark/>
          </w:tcPr>
          <w:p w14:paraId="0B45D09F" w14:textId="24F7D73E"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ACCCATTTGATGTGACTCGTC</w:t>
            </w:r>
          </w:p>
        </w:tc>
        <w:tc>
          <w:tcPr>
            <w:tcW w:w="1140" w:type="dxa"/>
            <w:hideMark/>
          </w:tcPr>
          <w:p w14:paraId="10610C27"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2FED0037"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27059CF4"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hideMark/>
          </w:tcPr>
          <w:p w14:paraId="1D62F9DC" w14:textId="21A8E8CD"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TTTTGAGGAACAGCACGCAA</w:t>
            </w:r>
          </w:p>
        </w:tc>
        <w:tc>
          <w:tcPr>
            <w:tcW w:w="1140" w:type="dxa"/>
            <w:hideMark/>
          </w:tcPr>
          <w:p w14:paraId="79182FC1"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1900BF76"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322E169F" w14:textId="25BF1771"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circSLC8A1</w:t>
            </w:r>
          </w:p>
        </w:tc>
        <w:tc>
          <w:tcPr>
            <w:tcW w:w="6174" w:type="dxa"/>
            <w:noWrap/>
            <w:hideMark/>
          </w:tcPr>
          <w:p w14:paraId="2D26A708" w14:textId="3D6A7965"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AGGACACTTGTGGAGAGCTC</w:t>
            </w:r>
          </w:p>
        </w:tc>
        <w:tc>
          <w:tcPr>
            <w:tcW w:w="1140" w:type="dxa"/>
            <w:hideMark/>
          </w:tcPr>
          <w:p w14:paraId="3EE2AC82"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0B1720DE"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4CBDC93D"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hideMark/>
          </w:tcPr>
          <w:p w14:paraId="27DE0BEB" w14:textId="338B43A5"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CTCCCACCTTCCCCAAGTAG</w:t>
            </w:r>
          </w:p>
        </w:tc>
        <w:tc>
          <w:tcPr>
            <w:tcW w:w="1140" w:type="dxa"/>
            <w:hideMark/>
          </w:tcPr>
          <w:p w14:paraId="0C7BF949"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3896A5B4"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115492BC" w14:textId="4EBD0B7F"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circASAP1</w:t>
            </w:r>
          </w:p>
        </w:tc>
        <w:tc>
          <w:tcPr>
            <w:tcW w:w="6174" w:type="dxa"/>
            <w:noWrap/>
            <w:hideMark/>
          </w:tcPr>
          <w:p w14:paraId="748DDE9B" w14:textId="49049C1A"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ATTTTCTGGCTCCCTCGACT</w:t>
            </w:r>
          </w:p>
        </w:tc>
        <w:tc>
          <w:tcPr>
            <w:tcW w:w="1140" w:type="dxa"/>
            <w:hideMark/>
          </w:tcPr>
          <w:p w14:paraId="01A1D5E0"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63200635"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065FAE21"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hideMark/>
          </w:tcPr>
          <w:p w14:paraId="1FA7EEB9" w14:textId="0F767CFC"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TGTCCCCATCTTATGTGGCT</w:t>
            </w:r>
          </w:p>
        </w:tc>
        <w:tc>
          <w:tcPr>
            <w:tcW w:w="1140" w:type="dxa"/>
            <w:hideMark/>
          </w:tcPr>
          <w:p w14:paraId="087DF4AB"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0E300EA4"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5E9B0109" w14:textId="1B1C14CE"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circSATB1</w:t>
            </w:r>
          </w:p>
        </w:tc>
        <w:tc>
          <w:tcPr>
            <w:tcW w:w="6174" w:type="dxa"/>
            <w:noWrap/>
            <w:hideMark/>
          </w:tcPr>
          <w:p w14:paraId="7B8391AE" w14:textId="61011163"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CGTGCTAAAGTGTCTCAAGCA</w:t>
            </w:r>
          </w:p>
        </w:tc>
        <w:tc>
          <w:tcPr>
            <w:tcW w:w="1140" w:type="dxa"/>
            <w:hideMark/>
          </w:tcPr>
          <w:p w14:paraId="0178B122"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0DDD63C0"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64AE6046"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hideMark/>
          </w:tcPr>
          <w:p w14:paraId="10B059B4" w14:textId="3782A3DD"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TGCCTCGTTCAAATGATCCA</w:t>
            </w:r>
          </w:p>
        </w:tc>
        <w:tc>
          <w:tcPr>
            <w:tcW w:w="1140" w:type="dxa"/>
            <w:hideMark/>
          </w:tcPr>
          <w:p w14:paraId="586DF859"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3CBB91E0"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01486212" w14:textId="7221BFE6"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circFNDC3B</w:t>
            </w:r>
          </w:p>
        </w:tc>
        <w:tc>
          <w:tcPr>
            <w:tcW w:w="6174" w:type="dxa"/>
            <w:noWrap/>
            <w:hideMark/>
          </w:tcPr>
          <w:p w14:paraId="50E6EB2F" w14:textId="0A136A29"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GCACCAATTGACAACGGTTC</w:t>
            </w:r>
          </w:p>
        </w:tc>
        <w:tc>
          <w:tcPr>
            <w:tcW w:w="1140" w:type="dxa"/>
            <w:hideMark/>
          </w:tcPr>
          <w:p w14:paraId="45D94F14"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42116C28"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02D80F87"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hideMark/>
          </w:tcPr>
          <w:p w14:paraId="35D856A8" w14:textId="13F943DD"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AGGCTTGCTGTACTGGTCTT</w:t>
            </w:r>
          </w:p>
        </w:tc>
        <w:tc>
          <w:tcPr>
            <w:tcW w:w="1140" w:type="dxa"/>
            <w:hideMark/>
          </w:tcPr>
          <w:p w14:paraId="47812FBE"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1F6B0E1F"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316F1618" w14:textId="7CAAD3DC"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circSDF4</w:t>
            </w:r>
          </w:p>
        </w:tc>
        <w:tc>
          <w:tcPr>
            <w:tcW w:w="6174" w:type="dxa"/>
            <w:noWrap/>
            <w:hideMark/>
          </w:tcPr>
          <w:p w14:paraId="0DAF6F36" w14:textId="37C69F9D"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ATAGCGAGAAGGAGGTTGCC</w:t>
            </w:r>
          </w:p>
        </w:tc>
        <w:tc>
          <w:tcPr>
            <w:tcW w:w="1140" w:type="dxa"/>
            <w:hideMark/>
          </w:tcPr>
          <w:p w14:paraId="1E4A31F4"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543EB36E"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690982BE"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hideMark/>
          </w:tcPr>
          <w:p w14:paraId="2CE997CE" w14:textId="6E5CAA23"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TCTTCCGGTCAGTGTTCACA</w:t>
            </w:r>
          </w:p>
        </w:tc>
        <w:tc>
          <w:tcPr>
            <w:tcW w:w="1140" w:type="dxa"/>
            <w:hideMark/>
          </w:tcPr>
          <w:p w14:paraId="18717914"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4DBBF061" w14:textId="77777777" w:rsidTr="00B76E89">
        <w:trPr>
          <w:trHeight w:val="34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04766186" w14:textId="0AFD77EB"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circSLOC5A1</w:t>
            </w:r>
          </w:p>
        </w:tc>
        <w:tc>
          <w:tcPr>
            <w:tcW w:w="6174" w:type="dxa"/>
            <w:hideMark/>
          </w:tcPr>
          <w:p w14:paraId="4C880DFF" w14:textId="2528B0BF"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TCCCAAGTTCATCGAGTCACA</w:t>
            </w:r>
          </w:p>
        </w:tc>
        <w:tc>
          <w:tcPr>
            <w:tcW w:w="1140" w:type="dxa"/>
            <w:hideMark/>
          </w:tcPr>
          <w:p w14:paraId="1A8DD1F2"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72A49B60" w14:textId="77777777" w:rsidTr="00B76E8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3E018D4F" w14:textId="77777777" w:rsidR="00F21909" w:rsidRPr="00D82709" w:rsidRDefault="00F21909" w:rsidP="0006139A">
            <w:pPr>
              <w:spacing w:line="276" w:lineRule="auto"/>
              <w:rPr>
                <w:rFonts w:ascii="Times New Roman" w:hAnsi="Times New Roman" w:cs="Times New Roman"/>
                <w:i/>
                <w:sz w:val="20"/>
                <w:szCs w:val="20"/>
              </w:rPr>
            </w:pPr>
          </w:p>
        </w:tc>
        <w:tc>
          <w:tcPr>
            <w:tcW w:w="6174" w:type="dxa"/>
            <w:hideMark/>
          </w:tcPr>
          <w:p w14:paraId="5C96E1E5" w14:textId="22B7A48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CCAAGTGCTCCCATGACATAC</w:t>
            </w:r>
          </w:p>
        </w:tc>
        <w:tc>
          <w:tcPr>
            <w:tcW w:w="1140" w:type="dxa"/>
            <w:hideMark/>
          </w:tcPr>
          <w:p w14:paraId="2364F1FF"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734A3ABF" w14:textId="77777777" w:rsidTr="00B76E89">
        <w:trPr>
          <w:trHeight w:val="34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2FE9A69D" w14:textId="0E6C5A70"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circSTK33</w:t>
            </w:r>
          </w:p>
        </w:tc>
        <w:tc>
          <w:tcPr>
            <w:tcW w:w="6174" w:type="dxa"/>
            <w:hideMark/>
          </w:tcPr>
          <w:p w14:paraId="31A9AEE0" w14:textId="4B73E16A"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TGTCCCTGATGCCAATTACAC</w:t>
            </w:r>
          </w:p>
        </w:tc>
        <w:tc>
          <w:tcPr>
            <w:tcW w:w="1140" w:type="dxa"/>
            <w:hideMark/>
          </w:tcPr>
          <w:p w14:paraId="55A6990C"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3DDB3320" w14:textId="77777777" w:rsidTr="00B76E8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01BCA5FB" w14:textId="77777777" w:rsidR="00F21909" w:rsidRPr="00D82709" w:rsidRDefault="00F21909" w:rsidP="0006139A">
            <w:pPr>
              <w:spacing w:line="276" w:lineRule="auto"/>
              <w:rPr>
                <w:rFonts w:ascii="Times New Roman" w:hAnsi="Times New Roman" w:cs="Times New Roman"/>
                <w:i/>
                <w:sz w:val="20"/>
                <w:szCs w:val="20"/>
              </w:rPr>
            </w:pPr>
          </w:p>
        </w:tc>
        <w:tc>
          <w:tcPr>
            <w:tcW w:w="6174" w:type="dxa"/>
            <w:hideMark/>
          </w:tcPr>
          <w:p w14:paraId="3D383393" w14:textId="62AD9B73"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TCAATGACTATTCCAAAGCTCCC</w:t>
            </w:r>
          </w:p>
        </w:tc>
        <w:tc>
          <w:tcPr>
            <w:tcW w:w="1140" w:type="dxa"/>
            <w:hideMark/>
          </w:tcPr>
          <w:p w14:paraId="301F5A62"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341CEB12"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1D451E15" w14:textId="3AF2E4C6"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circSCAF8</w:t>
            </w:r>
          </w:p>
        </w:tc>
        <w:tc>
          <w:tcPr>
            <w:tcW w:w="6174" w:type="dxa"/>
            <w:noWrap/>
            <w:hideMark/>
          </w:tcPr>
          <w:p w14:paraId="7F9FBBBB" w14:textId="7DB1CB46"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TGAGGGGACATAATCATCACTCA</w:t>
            </w:r>
          </w:p>
        </w:tc>
        <w:tc>
          <w:tcPr>
            <w:tcW w:w="1140" w:type="dxa"/>
            <w:hideMark/>
          </w:tcPr>
          <w:p w14:paraId="2DF1E64D"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1EB4B24E"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5472D5DF"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hideMark/>
          </w:tcPr>
          <w:p w14:paraId="5483BF07" w14:textId="565FB3DC"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GCTGCCTTAGTAATTTGGGTCA</w:t>
            </w:r>
          </w:p>
        </w:tc>
        <w:tc>
          <w:tcPr>
            <w:tcW w:w="1140" w:type="dxa"/>
            <w:hideMark/>
          </w:tcPr>
          <w:p w14:paraId="5D44426A"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50ED8E6E"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15290CFE" w14:textId="4C3C6CBA"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circAKAP13-2 (</w:t>
            </w:r>
            <w:r w:rsidRPr="00D82709">
              <w:rPr>
                <w:rFonts w:ascii="Times New Roman" w:hAnsi="Times New Roman" w:cs="Times New Roman"/>
                <w:sz w:val="20"/>
                <w:szCs w:val="20"/>
                <w:lang w:val="en-US"/>
              </w:rPr>
              <w:t>hsa_circ_0104801)</w:t>
            </w:r>
          </w:p>
        </w:tc>
        <w:tc>
          <w:tcPr>
            <w:tcW w:w="6174" w:type="dxa"/>
            <w:noWrap/>
            <w:hideMark/>
          </w:tcPr>
          <w:p w14:paraId="62E417A8" w14:textId="12450F65"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GCCATTTCCTCTCCATTGACA</w:t>
            </w:r>
          </w:p>
        </w:tc>
        <w:tc>
          <w:tcPr>
            <w:tcW w:w="1140" w:type="dxa"/>
            <w:hideMark/>
          </w:tcPr>
          <w:p w14:paraId="636C6863"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3FE51151"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447E0474"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hideMark/>
          </w:tcPr>
          <w:p w14:paraId="317D9E99" w14:textId="1A962FED"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ATCGGTGGATGAACTGGATC</w:t>
            </w:r>
          </w:p>
        </w:tc>
        <w:tc>
          <w:tcPr>
            <w:tcW w:w="1140" w:type="dxa"/>
            <w:hideMark/>
          </w:tcPr>
          <w:p w14:paraId="3B3A1FDC"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06AE03ED"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51D61476" w14:textId="7751A558"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circRYR2</w:t>
            </w:r>
          </w:p>
        </w:tc>
        <w:tc>
          <w:tcPr>
            <w:tcW w:w="6174" w:type="dxa"/>
            <w:noWrap/>
            <w:hideMark/>
          </w:tcPr>
          <w:p w14:paraId="1CDBCA03" w14:textId="674C2A9C"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ATTTTCTGGCTCCCTCGACT</w:t>
            </w:r>
          </w:p>
        </w:tc>
        <w:tc>
          <w:tcPr>
            <w:tcW w:w="1140" w:type="dxa"/>
            <w:hideMark/>
          </w:tcPr>
          <w:p w14:paraId="36E19215"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5ABB105C"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5CD95BD6"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hideMark/>
          </w:tcPr>
          <w:p w14:paraId="19A4F830" w14:textId="05F64545"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TGTCCCCATCTTATGTGGCT</w:t>
            </w:r>
          </w:p>
        </w:tc>
        <w:tc>
          <w:tcPr>
            <w:tcW w:w="1140" w:type="dxa"/>
            <w:hideMark/>
          </w:tcPr>
          <w:p w14:paraId="68D1FBF0"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41598BDB" w14:textId="77777777" w:rsidTr="00B76E89">
        <w:trPr>
          <w:trHeight w:val="34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556F8205" w14:textId="5A93DAC9" w:rsidR="00F21909" w:rsidRPr="00D82709" w:rsidRDefault="00F21909" w:rsidP="0006139A">
            <w:pPr>
              <w:spacing w:line="276" w:lineRule="auto"/>
              <w:rPr>
                <w:rFonts w:ascii="Times New Roman" w:hAnsi="Times New Roman" w:cs="Times New Roman"/>
                <w:i/>
                <w:sz w:val="20"/>
                <w:szCs w:val="20"/>
              </w:rPr>
            </w:pPr>
            <w:proofErr w:type="spellStart"/>
            <w:r w:rsidRPr="00D82709">
              <w:rPr>
                <w:rFonts w:ascii="Times New Roman" w:hAnsi="Times New Roman" w:cs="Times New Roman"/>
                <w:i/>
                <w:sz w:val="20"/>
                <w:szCs w:val="20"/>
              </w:rPr>
              <w:t>circTULP</w:t>
            </w:r>
            <w:proofErr w:type="spellEnd"/>
          </w:p>
        </w:tc>
        <w:tc>
          <w:tcPr>
            <w:tcW w:w="6174" w:type="dxa"/>
            <w:hideMark/>
          </w:tcPr>
          <w:p w14:paraId="31DBE989" w14:textId="470F46AE"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TCGCAGGGACAGGAGTACT</w:t>
            </w:r>
          </w:p>
        </w:tc>
        <w:tc>
          <w:tcPr>
            <w:tcW w:w="1140" w:type="dxa"/>
            <w:hideMark/>
          </w:tcPr>
          <w:p w14:paraId="5C9AFFF0"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603660C0" w14:textId="77777777" w:rsidTr="00B76E89">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23571917" w14:textId="77777777" w:rsidR="00F21909" w:rsidRPr="00D82709" w:rsidRDefault="00F21909" w:rsidP="0006139A">
            <w:pPr>
              <w:spacing w:line="276" w:lineRule="auto"/>
              <w:rPr>
                <w:rFonts w:ascii="Times New Roman" w:hAnsi="Times New Roman" w:cs="Times New Roman"/>
                <w:i/>
                <w:sz w:val="20"/>
                <w:szCs w:val="20"/>
              </w:rPr>
            </w:pPr>
          </w:p>
        </w:tc>
        <w:tc>
          <w:tcPr>
            <w:tcW w:w="6174" w:type="dxa"/>
            <w:hideMark/>
          </w:tcPr>
          <w:p w14:paraId="5F6A5A99" w14:textId="0A82D99B"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TACTCAGCTTGACCCAGGAC</w:t>
            </w:r>
          </w:p>
        </w:tc>
        <w:tc>
          <w:tcPr>
            <w:tcW w:w="1140" w:type="dxa"/>
            <w:hideMark/>
          </w:tcPr>
          <w:p w14:paraId="0E229838"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740718AF"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212A9FBC" w14:textId="0F2C2120" w:rsidR="00F21909" w:rsidRPr="00D82709" w:rsidRDefault="00F21909" w:rsidP="0006139A">
            <w:pPr>
              <w:spacing w:line="276" w:lineRule="auto"/>
              <w:rPr>
                <w:rFonts w:ascii="Times New Roman" w:hAnsi="Times New Roman" w:cs="Times New Roman"/>
                <w:i/>
                <w:sz w:val="20"/>
                <w:szCs w:val="20"/>
              </w:rPr>
            </w:pPr>
            <w:proofErr w:type="spellStart"/>
            <w:r w:rsidRPr="00D82709">
              <w:rPr>
                <w:rFonts w:ascii="Times New Roman" w:hAnsi="Times New Roman" w:cs="Times New Roman"/>
                <w:i/>
                <w:sz w:val="20"/>
                <w:szCs w:val="20"/>
              </w:rPr>
              <w:t>circTTN</w:t>
            </w:r>
            <w:proofErr w:type="spellEnd"/>
          </w:p>
        </w:tc>
        <w:tc>
          <w:tcPr>
            <w:tcW w:w="6174" w:type="dxa"/>
            <w:noWrap/>
            <w:hideMark/>
          </w:tcPr>
          <w:p w14:paraId="7B3EBE0B" w14:textId="26824088"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CCCGTTCCTGTTGCAAAGAA</w:t>
            </w:r>
          </w:p>
        </w:tc>
        <w:tc>
          <w:tcPr>
            <w:tcW w:w="1140" w:type="dxa"/>
            <w:hideMark/>
          </w:tcPr>
          <w:p w14:paraId="310DA887"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5D5F8852"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4F4AE304"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hideMark/>
          </w:tcPr>
          <w:p w14:paraId="06F3EA98" w14:textId="09833C2B"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GAGACCCACCGATTTTGCAT</w:t>
            </w:r>
          </w:p>
        </w:tc>
        <w:tc>
          <w:tcPr>
            <w:tcW w:w="1140" w:type="dxa"/>
            <w:hideMark/>
          </w:tcPr>
          <w:p w14:paraId="567B9066"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714BDA30"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34FDA7E1" w14:textId="66AE2B34" w:rsidR="00F21909" w:rsidRPr="00D82709" w:rsidRDefault="00F21909" w:rsidP="0006139A">
            <w:pPr>
              <w:spacing w:line="276" w:lineRule="auto"/>
              <w:rPr>
                <w:rFonts w:ascii="Times New Roman" w:hAnsi="Times New Roman" w:cs="Times New Roman"/>
                <w:i/>
                <w:sz w:val="20"/>
                <w:szCs w:val="20"/>
              </w:rPr>
            </w:pPr>
            <w:proofErr w:type="spellStart"/>
            <w:r w:rsidRPr="00D82709">
              <w:rPr>
                <w:rFonts w:ascii="Times New Roman" w:hAnsi="Times New Roman" w:cs="Times New Roman"/>
                <w:i/>
                <w:sz w:val="20"/>
                <w:szCs w:val="20"/>
              </w:rPr>
              <w:lastRenderedPageBreak/>
              <w:t>circDEK</w:t>
            </w:r>
            <w:proofErr w:type="spellEnd"/>
          </w:p>
        </w:tc>
        <w:tc>
          <w:tcPr>
            <w:tcW w:w="6174" w:type="dxa"/>
            <w:noWrap/>
            <w:hideMark/>
          </w:tcPr>
          <w:p w14:paraId="021E2069" w14:textId="4C6AE400"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TGGAAGAAGTCACAATGAAACAGA</w:t>
            </w:r>
          </w:p>
        </w:tc>
        <w:tc>
          <w:tcPr>
            <w:tcW w:w="1140" w:type="dxa"/>
            <w:hideMark/>
          </w:tcPr>
          <w:p w14:paraId="58CDFC10"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773390C2"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05FE5542"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hideMark/>
          </w:tcPr>
          <w:p w14:paraId="09197529" w14:textId="5E5756E1"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ACTTGCATTGTCAACCTCTCT</w:t>
            </w:r>
          </w:p>
        </w:tc>
        <w:tc>
          <w:tcPr>
            <w:tcW w:w="1140" w:type="dxa"/>
            <w:hideMark/>
          </w:tcPr>
          <w:p w14:paraId="30B05181"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1DE104C8"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10456CF3" w14:textId="1C3F6B75"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i/>
                <w:sz w:val="20"/>
                <w:szCs w:val="20"/>
              </w:rPr>
              <w:t>circMLH3</w:t>
            </w:r>
          </w:p>
        </w:tc>
        <w:tc>
          <w:tcPr>
            <w:tcW w:w="6174" w:type="dxa"/>
            <w:noWrap/>
            <w:hideMark/>
          </w:tcPr>
          <w:p w14:paraId="52714D2A" w14:textId="47CDD471"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GAGGACATTCAGGCTGCTTG</w:t>
            </w:r>
          </w:p>
        </w:tc>
        <w:tc>
          <w:tcPr>
            <w:tcW w:w="1140" w:type="dxa"/>
            <w:hideMark/>
          </w:tcPr>
          <w:p w14:paraId="5FAA2883"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79788224"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5C81224E"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hideMark/>
          </w:tcPr>
          <w:p w14:paraId="610DE645" w14:textId="60F2EDF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GGCACTGGTTTCCTTCTCTG</w:t>
            </w:r>
          </w:p>
        </w:tc>
        <w:tc>
          <w:tcPr>
            <w:tcW w:w="1140" w:type="dxa"/>
            <w:hideMark/>
          </w:tcPr>
          <w:p w14:paraId="6D47E065"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3ECB9F0F"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1F259E3C" w14:textId="327A5A65"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sz w:val="20"/>
                <w:szCs w:val="20"/>
              </w:rPr>
              <w:t>GAPDH-DIG</w:t>
            </w:r>
          </w:p>
        </w:tc>
        <w:tc>
          <w:tcPr>
            <w:tcW w:w="6174" w:type="dxa"/>
            <w:noWrap/>
            <w:hideMark/>
          </w:tcPr>
          <w:p w14:paraId="013420B8" w14:textId="3778B19D"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CAGTCAGCCGCATCTTCTTT</w:t>
            </w:r>
          </w:p>
        </w:tc>
        <w:tc>
          <w:tcPr>
            <w:tcW w:w="1140" w:type="dxa"/>
            <w:hideMark/>
          </w:tcPr>
          <w:p w14:paraId="47D7D9CE" w14:textId="2C42B0DF"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 xml:space="preserve">Northern </w:t>
            </w:r>
            <w:proofErr w:type="spellStart"/>
            <w:r w:rsidRPr="00D82709">
              <w:rPr>
                <w:rFonts w:ascii="Times New Roman" w:hAnsi="Times New Roman" w:cs="Times New Roman"/>
                <w:sz w:val="20"/>
                <w:szCs w:val="20"/>
              </w:rPr>
              <w:t>Blot</w:t>
            </w:r>
            <w:proofErr w:type="spellEnd"/>
          </w:p>
        </w:tc>
      </w:tr>
      <w:tr w:rsidR="00D82709" w:rsidRPr="00D82709" w14:paraId="0902B0A5"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24A1E4FB"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hideMark/>
          </w:tcPr>
          <w:p w14:paraId="71DA458D" w14:textId="25ADFD61"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GGATCCTAATACGACTCACTATAGGTGACAAGCTTCCCGTTCTCA</w:t>
            </w:r>
          </w:p>
        </w:tc>
        <w:tc>
          <w:tcPr>
            <w:tcW w:w="1140" w:type="dxa"/>
            <w:hideMark/>
          </w:tcPr>
          <w:p w14:paraId="5DAB204A"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56ED47ED"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473F63C9" w14:textId="4BDB0955"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sz w:val="20"/>
                <w:szCs w:val="20"/>
              </w:rPr>
              <w:t>circAKAP13-DIG</w:t>
            </w:r>
          </w:p>
        </w:tc>
        <w:tc>
          <w:tcPr>
            <w:tcW w:w="6174" w:type="dxa"/>
            <w:noWrap/>
            <w:hideMark/>
          </w:tcPr>
          <w:p w14:paraId="65E3F88C" w14:textId="3C3A094D"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CCTTCAGGCACATGACACATC</w:t>
            </w:r>
          </w:p>
        </w:tc>
        <w:tc>
          <w:tcPr>
            <w:tcW w:w="1140" w:type="dxa"/>
            <w:hideMark/>
          </w:tcPr>
          <w:p w14:paraId="75C30D97" w14:textId="198395B5"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 xml:space="preserve">Northern </w:t>
            </w:r>
            <w:proofErr w:type="spellStart"/>
            <w:r w:rsidRPr="00D82709">
              <w:rPr>
                <w:rFonts w:ascii="Times New Roman" w:hAnsi="Times New Roman" w:cs="Times New Roman"/>
                <w:sz w:val="20"/>
                <w:szCs w:val="20"/>
              </w:rPr>
              <w:t>Blot</w:t>
            </w:r>
            <w:proofErr w:type="spellEnd"/>
          </w:p>
        </w:tc>
      </w:tr>
      <w:tr w:rsidR="00D82709" w:rsidRPr="00D82709" w14:paraId="07F796DA"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67ED227E" w14:textId="77777777" w:rsidR="00F21909" w:rsidRPr="00D82709" w:rsidRDefault="00F21909" w:rsidP="0006139A">
            <w:pPr>
              <w:spacing w:line="276" w:lineRule="auto"/>
              <w:rPr>
                <w:rFonts w:ascii="Times New Roman" w:hAnsi="Times New Roman" w:cs="Times New Roman"/>
                <w:i/>
                <w:sz w:val="20"/>
                <w:szCs w:val="20"/>
              </w:rPr>
            </w:pPr>
          </w:p>
        </w:tc>
        <w:tc>
          <w:tcPr>
            <w:tcW w:w="6174" w:type="dxa"/>
            <w:noWrap/>
            <w:hideMark/>
          </w:tcPr>
          <w:p w14:paraId="0F511BFC" w14:textId="3CE22E11"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GGATCCTAATACGACTCACTATAGGTCTCAGTCAGATTAGCACTGGT</w:t>
            </w:r>
          </w:p>
        </w:tc>
        <w:tc>
          <w:tcPr>
            <w:tcW w:w="1140" w:type="dxa"/>
            <w:hideMark/>
          </w:tcPr>
          <w:p w14:paraId="35AB4EB7"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40C281B5"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4062F0E7" w14:textId="5586496A" w:rsidR="00F21909" w:rsidRPr="00D82709" w:rsidRDefault="00F21909" w:rsidP="0006139A">
            <w:pPr>
              <w:spacing w:line="276" w:lineRule="auto"/>
              <w:rPr>
                <w:rFonts w:ascii="Times New Roman" w:hAnsi="Times New Roman" w:cs="Times New Roman"/>
                <w:i/>
                <w:sz w:val="20"/>
                <w:szCs w:val="20"/>
              </w:rPr>
            </w:pPr>
            <w:r w:rsidRPr="00D82709">
              <w:rPr>
                <w:rFonts w:ascii="Times New Roman" w:hAnsi="Times New Roman" w:cs="Times New Roman"/>
                <w:sz w:val="20"/>
                <w:szCs w:val="20"/>
              </w:rPr>
              <w:t>AKAP13-Ex16</w:t>
            </w:r>
          </w:p>
        </w:tc>
        <w:tc>
          <w:tcPr>
            <w:tcW w:w="6174" w:type="dxa"/>
            <w:noWrap/>
            <w:hideMark/>
          </w:tcPr>
          <w:p w14:paraId="2EC0A13D" w14:textId="7D3C1D2B"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ATTTCCTGCCACATAGCCCC</w:t>
            </w:r>
          </w:p>
        </w:tc>
        <w:tc>
          <w:tcPr>
            <w:tcW w:w="1140" w:type="dxa"/>
            <w:hideMark/>
          </w:tcPr>
          <w:p w14:paraId="2EF67A67"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30ADC841"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00F6D0C1" w14:textId="77777777" w:rsidR="00F21909" w:rsidRPr="00D82709" w:rsidRDefault="00F21909" w:rsidP="0006139A">
            <w:pPr>
              <w:spacing w:line="276" w:lineRule="auto"/>
              <w:rPr>
                <w:rFonts w:ascii="Times New Roman" w:hAnsi="Times New Roman" w:cs="Times New Roman"/>
                <w:sz w:val="20"/>
                <w:szCs w:val="20"/>
              </w:rPr>
            </w:pPr>
          </w:p>
        </w:tc>
        <w:tc>
          <w:tcPr>
            <w:tcW w:w="6174" w:type="dxa"/>
            <w:noWrap/>
            <w:hideMark/>
          </w:tcPr>
          <w:p w14:paraId="17B320FB" w14:textId="0637F715"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tcW w:w="1140" w:type="dxa"/>
            <w:hideMark/>
          </w:tcPr>
          <w:p w14:paraId="4E04FEBF"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6F71B8F6"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tcPr>
          <w:p w14:paraId="2976B796" w14:textId="77777777" w:rsidR="00F21909" w:rsidRPr="00D82709" w:rsidRDefault="00F21909" w:rsidP="0006139A">
            <w:pPr>
              <w:spacing w:line="276" w:lineRule="auto"/>
              <w:rPr>
                <w:rFonts w:ascii="Times New Roman" w:hAnsi="Times New Roman" w:cs="Times New Roman"/>
                <w:b w:val="0"/>
                <w:bCs w:val="0"/>
                <w:sz w:val="20"/>
                <w:szCs w:val="20"/>
              </w:rPr>
            </w:pPr>
            <w:r w:rsidRPr="00D82709">
              <w:rPr>
                <w:rFonts w:ascii="Times New Roman" w:hAnsi="Times New Roman" w:cs="Times New Roman"/>
                <w:sz w:val="20"/>
                <w:szCs w:val="20"/>
              </w:rPr>
              <w:t>AKAP13-Ex17</w:t>
            </w:r>
          </w:p>
          <w:p w14:paraId="5EEF992B" w14:textId="4A6DC00C" w:rsidR="00F21909" w:rsidRPr="00D82709" w:rsidRDefault="00F21909" w:rsidP="0006139A">
            <w:pPr>
              <w:spacing w:line="276" w:lineRule="auto"/>
              <w:rPr>
                <w:rFonts w:ascii="Times New Roman" w:hAnsi="Times New Roman" w:cs="Times New Roman"/>
                <w:sz w:val="20"/>
                <w:szCs w:val="20"/>
              </w:rPr>
            </w:pPr>
            <w:r w:rsidRPr="00D82709">
              <w:rPr>
                <w:rFonts w:ascii="Times New Roman" w:hAnsi="Times New Roman" w:cs="Times New Roman"/>
                <w:sz w:val="20"/>
                <w:szCs w:val="20"/>
              </w:rPr>
              <w:t>AluSx3</w:t>
            </w:r>
          </w:p>
        </w:tc>
        <w:tc>
          <w:tcPr>
            <w:tcW w:w="6174" w:type="dxa"/>
            <w:noWrap/>
          </w:tcPr>
          <w:p w14:paraId="28D3E4F5" w14:textId="7DB539B6"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GTGCCCGTTGACAGTCTTCT</w:t>
            </w:r>
          </w:p>
        </w:tc>
        <w:tc>
          <w:tcPr>
            <w:tcW w:w="1140" w:type="dxa"/>
            <w:vMerge w:val="restart"/>
          </w:tcPr>
          <w:p w14:paraId="575D06B0"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640358C7" w14:textId="528BC6F8"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7210D4D5"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tcPr>
          <w:p w14:paraId="0D65D845" w14:textId="77777777" w:rsidR="00F21909" w:rsidRPr="00D82709" w:rsidRDefault="00F21909" w:rsidP="0006139A">
            <w:pPr>
              <w:spacing w:line="276" w:lineRule="auto"/>
              <w:rPr>
                <w:rFonts w:ascii="Times New Roman" w:hAnsi="Times New Roman" w:cs="Times New Roman"/>
                <w:sz w:val="20"/>
                <w:szCs w:val="20"/>
              </w:rPr>
            </w:pPr>
          </w:p>
        </w:tc>
        <w:tc>
          <w:tcPr>
            <w:tcW w:w="6174" w:type="dxa"/>
            <w:noWrap/>
          </w:tcPr>
          <w:p w14:paraId="1726973A" w14:textId="516CB5EB"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GGAAGTAGCCAGGTCAGCAT</w:t>
            </w:r>
          </w:p>
        </w:tc>
        <w:tc>
          <w:tcPr>
            <w:tcW w:w="1140" w:type="dxa"/>
            <w:vMerge/>
          </w:tcPr>
          <w:p w14:paraId="3E843C79"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3946DBDF"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tcPr>
          <w:p w14:paraId="762BD859" w14:textId="77777777" w:rsidR="00F21909" w:rsidRPr="00D82709" w:rsidRDefault="00F21909" w:rsidP="0006139A">
            <w:pPr>
              <w:spacing w:line="276" w:lineRule="auto"/>
              <w:rPr>
                <w:rFonts w:ascii="Times New Roman" w:hAnsi="Times New Roman" w:cs="Times New Roman"/>
                <w:b w:val="0"/>
                <w:bCs w:val="0"/>
                <w:sz w:val="20"/>
                <w:szCs w:val="20"/>
              </w:rPr>
            </w:pPr>
            <w:r w:rsidRPr="00D82709">
              <w:rPr>
                <w:rFonts w:ascii="Times New Roman" w:hAnsi="Times New Roman" w:cs="Times New Roman"/>
                <w:sz w:val="20"/>
                <w:szCs w:val="20"/>
              </w:rPr>
              <w:t>circAKAP13-DIG</w:t>
            </w:r>
          </w:p>
          <w:p w14:paraId="53933EC8" w14:textId="0B17C360" w:rsidR="00F21909" w:rsidRPr="00D82709" w:rsidRDefault="00F21909" w:rsidP="0006139A">
            <w:pPr>
              <w:spacing w:line="276" w:lineRule="auto"/>
              <w:rPr>
                <w:rFonts w:ascii="Times New Roman" w:hAnsi="Times New Roman" w:cs="Times New Roman"/>
                <w:sz w:val="20"/>
                <w:szCs w:val="20"/>
              </w:rPr>
            </w:pPr>
            <w:r w:rsidRPr="00D82709">
              <w:rPr>
                <w:rFonts w:ascii="Times New Roman" w:hAnsi="Times New Roman" w:cs="Times New Roman"/>
                <w:sz w:val="20"/>
                <w:szCs w:val="20"/>
              </w:rPr>
              <w:t>AluSz14</w:t>
            </w:r>
          </w:p>
        </w:tc>
        <w:tc>
          <w:tcPr>
            <w:tcW w:w="6174" w:type="dxa"/>
            <w:noWrap/>
          </w:tcPr>
          <w:p w14:paraId="52DC5B0B" w14:textId="0AED883E"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AGGGTTCCATTGTGTCGGAT</w:t>
            </w:r>
          </w:p>
        </w:tc>
        <w:tc>
          <w:tcPr>
            <w:tcW w:w="1140" w:type="dxa"/>
            <w:vMerge w:val="restart"/>
          </w:tcPr>
          <w:p w14:paraId="5B7851F8"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6A9D8D69" w14:textId="3F0C71D8"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5086EB87"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tcPr>
          <w:p w14:paraId="3030D91E" w14:textId="77777777" w:rsidR="00F21909" w:rsidRPr="00D82709" w:rsidRDefault="00F21909" w:rsidP="0006139A">
            <w:pPr>
              <w:spacing w:line="276" w:lineRule="auto"/>
              <w:rPr>
                <w:rFonts w:ascii="Times New Roman" w:hAnsi="Times New Roman" w:cs="Times New Roman"/>
                <w:sz w:val="20"/>
                <w:szCs w:val="20"/>
              </w:rPr>
            </w:pPr>
          </w:p>
        </w:tc>
        <w:tc>
          <w:tcPr>
            <w:tcW w:w="6174" w:type="dxa"/>
            <w:noWrap/>
          </w:tcPr>
          <w:p w14:paraId="5D062139" w14:textId="3541F979"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CATGGCGAGTCCCTGTTTCT</w:t>
            </w:r>
          </w:p>
        </w:tc>
        <w:tc>
          <w:tcPr>
            <w:tcW w:w="1140" w:type="dxa"/>
            <w:vMerge/>
          </w:tcPr>
          <w:p w14:paraId="4F3572EE"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3B4A59AD"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tcPr>
          <w:p w14:paraId="4AF5DAA1" w14:textId="77777777" w:rsidR="00F21909" w:rsidRPr="00D82709" w:rsidRDefault="00F21909" w:rsidP="00706219">
            <w:pPr>
              <w:spacing w:line="276" w:lineRule="auto"/>
              <w:rPr>
                <w:rFonts w:ascii="Times New Roman" w:hAnsi="Times New Roman" w:cs="Times New Roman"/>
                <w:b w:val="0"/>
                <w:bCs w:val="0"/>
                <w:sz w:val="20"/>
                <w:szCs w:val="20"/>
              </w:rPr>
            </w:pPr>
            <w:r w:rsidRPr="00D82709">
              <w:rPr>
                <w:rFonts w:ascii="Times New Roman" w:hAnsi="Times New Roman" w:cs="Times New Roman"/>
                <w:sz w:val="20"/>
                <w:szCs w:val="20"/>
              </w:rPr>
              <w:t>AKAP13-Ex16</w:t>
            </w:r>
          </w:p>
          <w:p w14:paraId="11193C13" w14:textId="54D12E33" w:rsidR="00F21909" w:rsidRPr="00D82709" w:rsidRDefault="00F21909" w:rsidP="00706219">
            <w:pPr>
              <w:spacing w:line="276" w:lineRule="auto"/>
              <w:rPr>
                <w:rFonts w:ascii="Times New Roman" w:hAnsi="Times New Roman" w:cs="Times New Roman"/>
                <w:sz w:val="20"/>
                <w:szCs w:val="20"/>
              </w:rPr>
            </w:pPr>
            <w:r w:rsidRPr="00D82709">
              <w:rPr>
                <w:rFonts w:ascii="Times New Roman" w:hAnsi="Times New Roman" w:cs="Times New Roman"/>
                <w:sz w:val="20"/>
                <w:szCs w:val="20"/>
              </w:rPr>
              <w:t>AluSz20</w:t>
            </w:r>
          </w:p>
        </w:tc>
        <w:tc>
          <w:tcPr>
            <w:tcW w:w="6174" w:type="dxa"/>
            <w:noWrap/>
          </w:tcPr>
          <w:p w14:paraId="10225742" w14:textId="7FDB326B"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GTTCTACTACCAGACTACCAGCA</w:t>
            </w:r>
          </w:p>
        </w:tc>
        <w:tc>
          <w:tcPr>
            <w:tcW w:w="1140" w:type="dxa"/>
            <w:vMerge w:val="restart"/>
          </w:tcPr>
          <w:p w14:paraId="34948E76"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14:paraId="107A34DA" w14:textId="5756B618"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bookmarkStart w:id="0" w:name="_GoBack"/>
        <w:bookmarkEnd w:id="0"/>
      </w:tr>
      <w:tr w:rsidR="00D82709" w:rsidRPr="00D82709" w14:paraId="51B7BE0F"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tcPr>
          <w:p w14:paraId="2F3254EF" w14:textId="77777777" w:rsidR="00F21909" w:rsidRPr="00D82709" w:rsidRDefault="00F21909" w:rsidP="0006139A">
            <w:pPr>
              <w:spacing w:line="276" w:lineRule="auto"/>
              <w:rPr>
                <w:rFonts w:ascii="Times New Roman" w:hAnsi="Times New Roman" w:cs="Times New Roman"/>
                <w:sz w:val="20"/>
                <w:szCs w:val="20"/>
              </w:rPr>
            </w:pPr>
          </w:p>
        </w:tc>
        <w:tc>
          <w:tcPr>
            <w:tcW w:w="6174" w:type="dxa"/>
            <w:noWrap/>
          </w:tcPr>
          <w:p w14:paraId="38F118EF" w14:textId="77E640F4"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ACCTTTGATCCCCACAAGTATT</w:t>
            </w:r>
          </w:p>
        </w:tc>
        <w:tc>
          <w:tcPr>
            <w:tcW w:w="1140" w:type="dxa"/>
            <w:vMerge/>
          </w:tcPr>
          <w:p w14:paraId="145666F0" w14:textId="77777777"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82709" w:rsidRPr="00D82709" w14:paraId="175BE568"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tcPr>
          <w:p w14:paraId="5DD53FF7" w14:textId="7F8CE840" w:rsidR="00F21909" w:rsidRPr="00D82709" w:rsidRDefault="00F21909" w:rsidP="0006139A">
            <w:pPr>
              <w:spacing w:line="276" w:lineRule="auto"/>
              <w:rPr>
                <w:rFonts w:ascii="Times New Roman" w:hAnsi="Times New Roman" w:cs="Times New Roman"/>
                <w:sz w:val="20"/>
                <w:szCs w:val="20"/>
              </w:rPr>
            </w:pPr>
            <w:r w:rsidRPr="00D82709">
              <w:rPr>
                <w:rFonts w:ascii="Times New Roman" w:hAnsi="Times New Roman" w:cs="Times New Roman"/>
                <w:sz w:val="20"/>
                <w:szCs w:val="20"/>
              </w:rPr>
              <w:t>AKAP13-Ex17</w:t>
            </w:r>
          </w:p>
        </w:tc>
        <w:tc>
          <w:tcPr>
            <w:tcW w:w="6174" w:type="dxa"/>
            <w:noWrap/>
          </w:tcPr>
          <w:p w14:paraId="5903CA3C" w14:textId="63310B36"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TGAGGCACAGAGAGGTTTGG</w:t>
            </w:r>
          </w:p>
        </w:tc>
        <w:tc>
          <w:tcPr>
            <w:tcW w:w="1140" w:type="dxa"/>
          </w:tcPr>
          <w:p w14:paraId="01724208"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176CFAEA"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15E84620" w14:textId="5B904E1C" w:rsidR="00F21909" w:rsidRPr="00D82709" w:rsidRDefault="00F21909" w:rsidP="0006139A">
            <w:pPr>
              <w:spacing w:line="276" w:lineRule="auto"/>
              <w:rPr>
                <w:rFonts w:ascii="Times New Roman" w:hAnsi="Times New Roman" w:cs="Times New Roman"/>
                <w:sz w:val="20"/>
                <w:szCs w:val="20"/>
              </w:rPr>
            </w:pPr>
            <w:r w:rsidRPr="00D82709">
              <w:rPr>
                <w:rFonts w:ascii="Times New Roman" w:hAnsi="Times New Roman" w:cs="Times New Roman"/>
                <w:sz w:val="20"/>
                <w:szCs w:val="20"/>
              </w:rPr>
              <w:t>InfuAluSx3</w:t>
            </w:r>
          </w:p>
        </w:tc>
        <w:tc>
          <w:tcPr>
            <w:tcW w:w="6174" w:type="dxa"/>
            <w:noWrap/>
            <w:hideMark/>
          </w:tcPr>
          <w:p w14:paraId="0AD6EB4E" w14:textId="1BD231C2"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TGGCGGCCGCTCGAGTCTAGGGAAGTAGCCAGGTCAGC</w:t>
            </w:r>
          </w:p>
        </w:tc>
        <w:tc>
          <w:tcPr>
            <w:tcW w:w="1140" w:type="dxa"/>
            <w:hideMark/>
          </w:tcPr>
          <w:p w14:paraId="720DD338" w14:textId="69CBAA2E"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Mini-</w:t>
            </w:r>
            <w:proofErr w:type="spellStart"/>
            <w:r w:rsidRPr="00D82709">
              <w:rPr>
                <w:rFonts w:ascii="Times New Roman" w:hAnsi="Times New Roman" w:cs="Times New Roman"/>
                <w:sz w:val="20"/>
                <w:szCs w:val="20"/>
              </w:rPr>
              <w:t>gene</w:t>
            </w:r>
            <w:proofErr w:type="spellEnd"/>
            <w:r w:rsidRPr="00D82709">
              <w:rPr>
                <w:rFonts w:ascii="Times New Roman" w:hAnsi="Times New Roman" w:cs="Times New Roman"/>
                <w:sz w:val="20"/>
                <w:szCs w:val="20"/>
              </w:rPr>
              <w:t xml:space="preserve"> </w:t>
            </w:r>
            <w:proofErr w:type="spellStart"/>
            <w:r w:rsidRPr="00D82709">
              <w:rPr>
                <w:rFonts w:ascii="Times New Roman" w:hAnsi="Times New Roman" w:cs="Times New Roman"/>
                <w:sz w:val="20"/>
                <w:szCs w:val="20"/>
              </w:rPr>
              <w:t>construction</w:t>
            </w:r>
            <w:proofErr w:type="spellEnd"/>
          </w:p>
        </w:tc>
      </w:tr>
      <w:tr w:rsidR="00D82709" w:rsidRPr="00D82709" w14:paraId="3B519C5B"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4AE2A851" w14:textId="77777777" w:rsidR="00F21909" w:rsidRPr="00D82709" w:rsidRDefault="00F21909" w:rsidP="0006139A">
            <w:pPr>
              <w:spacing w:line="276" w:lineRule="auto"/>
              <w:rPr>
                <w:rFonts w:ascii="Times New Roman" w:hAnsi="Times New Roman" w:cs="Times New Roman"/>
                <w:sz w:val="20"/>
                <w:szCs w:val="20"/>
              </w:rPr>
            </w:pPr>
          </w:p>
        </w:tc>
        <w:tc>
          <w:tcPr>
            <w:tcW w:w="6174" w:type="dxa"/>
            <w:noWrap/>
            <w:hideMark/>
          </w:tcPr>
          <w:p w14:paraId="746005F0" w14:textId="23794C8F"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GGCCGTGAATAGGGTTCCATTGTGTCGG</w:t>
            </w:r>
          </w:p>
        </w:tc>
        <w:tc>
          <w:tcPr>
            <w:tcW w:w="1140" w:type="dxa"/>
            <w:hideMark/>
          </w:tcPr>
          <w:p w14:paraId="22D0B237"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542A64A5"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44E827A0" w14:textId="26EC404B" w:rsidR="00F21909" w:rsidRPr="00D82709" w:rsidRDefault="00F21909" w:rsidP="0006139A">
            <w:pPr>
              <w:spacing w:line="276" w:lineRule="auto"/>
              <w:rPr>
                <w:rFonts w:ascii="Times New Roman" w:hAnsi="Times New Roman" w:cs="Times New Roman"/>
                <w:sz w:val="20"/>
                <w:szCs w:val="20"/>
              </w:rPr>
            </w:pPr>
            <w:r w:rsidRPr="00D82709">
              <w:rPr>
                <w:rFonts w:ascii="Times New Roman" w:hAnsi="Times New Roman" w:cs="Times New Roman"/>
                <w:sz w:val="20"/>
                <w:szCs w:val="20"/>
              </w:rPr>
              <w:t>InfucircAKAP13</w:t>
            </w:r>
          </w:p>
        </w:tc>
        <w:tc>
          <w:tcPr>
            <w:tcW w:w="6174" w:type="dxa"/>
            <w:noWrap/>
            <w:hideMark/>
          </w:tcPr>
          <w:p w14:paraId="1944F36E" w14:textId="3C0231D4"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ATGGAACCCTATTCACGGCCCTTCCACAG</w:t>
            </w:r>
          </w:p>
        </w:tc>
        <w:tc>
          <w:tcPr>
            <w:tcW w:w="1140" w:type="dxa"/>
            <w:hideMark/>
          </w:tcPr>
          <w:p w14:paraId="053B6F53" w14:textId="3B3E577A"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Mini-</w:t>
            </w:r>
            <w:proofErr w:type="spellStart"/>
            <w:r w:rsidRPr="00D82709">
              <w:rPr>
                <w:rFonts w:ascii="Times New Roman" w:hAnsi="Times New Roman" w:cs="Times New Roman"/>
                <w:sz w:val="20"/>
                <w:szCs w:val="20"/>
              </w:rPr>
              <w:t>gene</w:t>
            </w:r>
            <w:proofErr w:type="spellEnd"/>
            <w:r w:rsidRPr="00D82709">
              <w:rPr>
                <w:rFonts w:ascii="Times New Roman" w:hAnsi="Times New Roman" w:cs="Times New Roman"/>
                <w:sz w:val="20"/>
                <w:szCs w:val="20"/>
              </w:rPr>
              <w:t xml:space="preserve"> </w:t>
            </w:r>
            <w:proofErr w:type="spellStart"/>
            <w:r w:rsidRPr="00D82709">
              <w:rPr>
                <w:rFonts w:ascii="Times New Roman" w:hAnsi="Times New Roman" w:cs="Times New Roman"/>
                <w:sz w:val="20"/>
                <w:szCs w:val="20"/>
              </w:rPr>
              <w:t>construction</w:t>
            </w:r>
            <w:proofErr w:type="spellEnd"/>
          </w:p>
        </w:tc>
      </w:tr>
      <w:tr w:rsidR="00D82709" w:rsidRPr="00D82709" w14:paraId="7292E673"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7963EF32" w14:textId="77777777" w:rsidR="00F21909" w:rsidRPr="00D82709" w:rsidRDefault="00F21909" w:rsidP="0006139A">
            <w:pPr>
              <w:spacing w:line="276" w:lineRule="auto"/>
              <w:rPr>
                <w:rFonts w:ascii="Times New Roman" w:hAnsi="Times New Roman" w:cs="Times New Roman"/>
                <w:sz w:val="20"/>
                <w:szCs w:val="20"/>
              </w:rPr>
            </w:pPr>
          </w:p>
        </w:tc>
        <w:tc>
          <w:tcPr>
            <w:tcW w:w="6174" w:type="dxa"/>
            <w:noWrap/>
            <w:hideMark/>
          </w:tcPr>
          <w:p w14:paraId="09DC4887" w14:textId="040C6891"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GATCAAAGGTGCTTGTTTCTCATAATGACCGTGGG</w:t>
            </w:r>
          </w:p>
        </w:tc>
        <w:tc>
          <w:tcPr>
            <w:tcW w:w="1140" w:type="dxa"/>
            <w:noWrap/>
            <w:hideMark/>
          </w:tcPr>
          <w:p w14:paraId="62D72427"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4D657525"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089FB467" w14:textId="01AAA521" w:rsidR="00F21909" w:rsidRPr="00D82709" w:rsidRDefault="00F21909" w:rsidP="0006139A">
            <w:pPr>
              <w:spacing w:line="276" w:lineRule="auto"/>
              <w:rPr>
                <w:rFonts w:ascii="Times New Roman" w:hAnsi="Times New Roman" w:cs="Times New Roman"/>
                <w:sz w:val="20"/>
                <w:szCs w:val="20"/>
              </w:rPr>
            </w:pPr>
            <w:r w:rsidRPr="00D82709">
              <w:rPr>
                <w:rFonts w:ascii="Times New Roman" w:hAnsi="Times New Roman" w:cs="Times New Roman"/>
                <w:sz w:val="20"/>
                <w:szCs w:val="20"/>
              </w:rPr>
              <w:t>InfuAluSz20</w:t>
            </w:r>
          </w:p>
        </w:tc>
        <w:tc>
          <w:tcPr>
            <w:tcW w:w="6174" w:type="dxa"/>
            <w:noWrap/>
            <w:hideMark/>
          </w:tcPr>
          <w:p w14:paraId="71D8992C" w14:textId="734B367D"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AGAAACAAGCACCTTTGATCCCCACAAGT</w:t>
            </w:r>
          </w:p>
        </w:tc>
        <w:tc>
          <w:tcPr>
            <w:tcW w:w="1140" w:type="dxa"/>
            <w:noWrap/>
            <w:hideMark/>
          </w:tcPr>
          <w:p w14:paraId="1D79314F" w14:textId="2776612C"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Mini-</w:t>
            </w:r>
            <w:proofErr w:type="spellStart"/>
            <w:r w:rsidRPr="00D82709">
              <w:rPr>
                <w:rFonts w:ascii="Times New Roman" w:hAnsi="Times New Roman" w:cs="Times New Roman"/>
                <w:sz w:val="20"/>
                <w:szCs w:val="20"/>
              </w:rPr>
              <w:t>gene</w:t>
            </w:r>
            <w:proofErr w:type="spellEnd"/>
            <w:r w:rsidRPr="00D82709">
              <w:rPr>
                <w:rFonts w:ascii="Times New Roman" w:hAnsi="Times New Roman" w:cs="Times New Roman"/>
                <w:sz w:val="20"/>
                <w:szCs w:val="20"/>
              </w:rPr>
              <w:t xml:space="preserve"> </w:t>
            </w:r>
            <w:proofErr w:type="spellStart"/>
            <w:r w:rsidRPr="00D82709">
              <w:rPr>
                <w:rFonts w:ascii="Times New Roman" w:hAnsi="Times New Roman" w:cs="Times New Roman"/>
                <w:sz w:val="20"/>
                <w:szCs w:val="20"/>
              </w:rPr>
              <w:t>construction</w:t>
            </w:r>
            <w:proofErr w:type="spellEnd"/>
          </w:p>
        </w:tc>
      </w:tr>
      <w:tr w:rsidR="00D82709" w:rsidRPr="00D82709" w14:paraId="25941909"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484BF74A" w14:textId="77777777" w:rsidR="00F21909" w:rsidRPr="00D82709" w:rsidRDefault="00F21909" w:rsidP="0006139A">
            <w:pPr>
              <w:spacing w:line="276" w:lineRule="auto"/>
              <w:rPr>
                <w:rFonts w:ascii="Times New Roman" w:hAnsi="Times New Roman" w:cs="Times New Roman"/>
                <w:sz w:val="20"/>
                <w:szCs w:val="20"/>
              </w:rPr>
            </w:pPr>
          </w:p>
        </w:tc>
        <w:tc>
          <w:tcPr>
            <w:tcW w:w="6174" w:type="dxa"/>
            <w:noWrap/>
            <w:hideMark/>
          </w:tcPr>
          <w:p w14:paraId="255AAC79" w14:textId="131077A8"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GGTTTAAACGGGCCCTCTAGTGAGGCACAGAGAGGTTTGG</w:t>
            </w:r>
          </w:p>
        </w:tc>
        <w:tc>
          <w:tcPr>
            <w:tcW w:w="1140" w:type="dxa"/>
            <w:noWrap/>
            <w:hideMark/>
          </w:tcPr>
          <w:p w14:paraId="22976896"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6F209EDB"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3D91403E" w14:textId="021E828E" w:rsidR="00F21909" w:rsidRPr="00D82709" w:rsidRDefault="00F21909" w:rsidP="0006139A">
            <w:pPr>
              <w:spacing w:line="276" w:lineRule="auto"/>
              <w:rPr>
                <w:rFonts w:ascii="Times New Roman" w:hAnsi="Times New Roman" w:cs="Times New Roman"/>
                <w:sz w:val="20"/>
                <w:szCs w:val="20"/>
              </w:rPr>
            </w:pPr>
            <w:r w:rsidRPr="00D82709">
              <w:rPr>
                <w:rFonts w:ascii="Times New Roman" w:hAnsi="Times New Roman" w:cs="Times New Roman"/>
                <w:sz w:val="20"/>
                <w:szCs w:val="20"/>
              </w:rPr>
              <w:t>InfuAluSz14</w:t>
            </w:r>
          </w:p>
        </w:tc>
        <w:tc>
          <w:tcPr>
            <w:tcW w:w="6174" w:type="dxa"/>
            <w:noWrap/>
            <w:hideMark/>
          </w:tcPr>
          <w:p w14:paraId="085A596D" w14:textId="2F3B7CA0"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TGGCGGCCGCTCGAGTCTAGACTACAGTTTTGGATTTCTGTTCA</w:t>
            </w:r>
          </w:p>
        </w:tc>
        <w:tc>
          <w:tcPr>
            <w:tcW w:w="1140" w:type="dxa"/>
            <w:vMerge w:val="restart"/>
            <w:hideMark/>
          </w:tcPr>
          <w:p w14:paraId="0D256858" w14:textId="734A36B8"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Mini-</w:t>
            </w:r>
            <w:proofErr w:type="spellStart"/>
            <w:r w:rsidRPr="00D82709">
              <w:rPr>
                <w:rFonts w:ascii="Times New Roman" w:hAnsi="Times New Roman" w:cs="Times New Roman"/>
                <w:sz w:val="20"/>
                <w:szCs w:val="20"/>
              </w:rPr>
              <w:t>gene</w:t>
            </w:r>
            <w:proofErr w:type="spellEnd"/>
            <w:r w:rsidRPr="00D82709">
              <w:rPr>
                <w:rFonts w:ascii="Times New Roman" w:hAnsi="Times New Roman" w:cs="Times New Roman"/>
                <w:sz w:val="20"/>
                <w:szCs w:val="20"/>
              </w:rPr>
              <w:t xml:space="preserve"> </w:t>
            </w:r>
            <w:proofErr w:type="spellStart"/>
            <w:r w:rsidRPr="00D82709">
              <w:rPr>
                <w:rFonts w:ascii="Times New Roman" w:hAnsi="Times New Roman" w:cs="Times New Roman"/>
                <w:sz w:val="20"/>
                <w:szCs w:val="20"/>
              </w:rPr>
              <w:t>construction</w:t>
            </w:r>
            <w:proofErr w:type="spellEnd"/>
          </w:p>
        </w:tc>
      </w:tr>
      <w:tr w:rsidR="00D82709" w:rsidRPr="00D82709" w14:paraId="593AA2B5"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517B1BD0" w14:textId="77777777" w:rsidR="00F21909" w:rsidRPr="00D82709" w:rsidRDefault="00F21909" w:rsidP="0006139A">
            <w:pPr>
              <w:spacing w:line="276" w:lineRule="auto"/>
              <w:rPr>
                <w:rFonts w:ascii="Times New Roman" w:hAnsi="Times New Roman" w:cs="Times New Roman"/>
                <w:sz w:val="20"/>
                <w:szCs w:val="20"/>
              </w:rPr>
            </w:pPr>
          </w:p>
        </w:tc>
        <w:tc>
          <w:tcPr>
            <w:tcW w:w="6174" w:type="dxa"/>
            <w:noWrap/>
            <w:hideMark/>
          </w:tcPr>
          <w:p w14:paraId="7AE6D5E6" w14:textId="1567A63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GGCCGTGAATCTCTGAGATTACTGTAAGCAAAACT</w:t>
            </w:r>
          </w:p>
        </w:tc>
        <w:tc>
          <w:tcPr>
            <w:tcW w:w="1140" w:type="dxa"/>
            <w:vMerge/>
            <w:hideMark/>
          </w:tcPr>
          <w:p w14:paraId="04A8C282"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51552821"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3980DD69" w14:textId="3A4CF5BD" w:rsidR="00F21909" w:rsidRPr="00D82709" w:rsidRDefault="00F21909" w:rsidP="0006139A">
            <w:pPr>
              <w:spacing w:line="276" w:lineRule="auto"/>
              <w:rPr>
                <w:rFonts w:ascii="Times New Roman" w:hAnsi="Times New Roman" w:cs="Times New Roman"/>
                <w:sz w:val="20"/>
                <w:szCs w:val="20"/>
              </w:rPr>
            </w:pPr>
            <w:r w:rsidRPr="00D82709">
              <w:rPr>
                <w:rFonts w:ascii="Times New Roman" w:hAnsi="Times New Roman" w:cs="Times New Roman"/>
                <w:sz w:val="20"/>
                <w:szCs w:val="20"/>
              </w:rPr>
              <w:t>InfucircAKAP13</w:t>
            </w:r>
          </w:p>
        </w:tc>
        <w:tc>
          <w:tcPr>
            <w:tcW w:w="6174" w:type="dxa"/>
            <w:noWrap/>
            <w:hideMark/>
          </w:tcPr>
          <w:p w14:paraId="1FBACEF4" w14:textId="792F2A8E"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AATCTCAGAGATTCACGGCCCTTCCACAG</w:t>
            </w:r>
          </w:p>
        </w:tc>
        <w:tc>
          <w:tcPr>
            <w:tcW w:w="1140" w:type="dxa"/>
            <w:vMerge w:val="restart"/>
            <w:hideMark/>
          </w:tcPr>
          <w:p w14:paraId="5CA216E5" w14:textId="5A558629"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Mini-</w:t>
            </w:r>
            <w:proofErr w:type="spellStart"/>
            <w:r w:rsidRPr="00D82709">
              <w:rPr>
                <w:rFonts w:ascii="Times New Roman" w:hAnsi="Times New Roman" w:cs="Times New Roman"/>
                <w:sz w:val="20"/>
                <w:szCs w:val="20"/>
              </w:rPr>
              <w:t>gene</w:t>
            </w:r>
            <w:proofErr w:type="spellEnd"/>
            <w:r w:rsidRPr="00D82709">
              <w:rPr>
                <w:rFonts w:ascii="Times New Roman" w:hAnsi="Times New Roman" w:cs="Times New Roman"/>
                <w:sz w:val="20"/>
                <w:szCs w:val="20"/>
              </w:rPr>
              <w:t xml:space="preserve"> </w:t>
            </w:r>
            <w:proofErr w:type="spellStart"/>
            <w:r w:rsidRPr="00D82709">
              <w:rPr>
                <w:rFonts w:ascii="Times New Roman" w:hAnsi="Times New Roman" w:cs="Times New Roman"/>
                <w:sz w:val="20"/>
                <w:szCs w:val="20"/>
              </w:rPr>
              <w:t>construction</w:t>
            </w:r>
            <w:proofErr w:type="spellEnd"/>
          </w:p>
        </w:tc>
      </w:tr>
      <w:tr w:rsidR="00D82709" w:rsidRPr="00D82709" w14:paraId="5FD2EDCD"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4AF16B21" w14:textId="77777777" w:rsidR="00F21909" w:rsidRPr="00D82709" w:rsidRDefault="00F21909" w:rsidP="0006139A">
            <w:pPr>
              <w:spacing w:line="276" w:lineRule="auto"/>
              <w:rPr>
                <w:rFonts w:ascii="Times New Roman" w:hAnsi="Times New Roman" w:cs="Times New Roman"/>
                <w:sz w:val="20"/>
                <w:szCs w:val="20"/>
              </w:rPr>
            </w:pPr>
          </w:p>
        </w:tc>
        <w:tc>
          <w:tcPr>
            <w:tcW w:w="6174" w:type="dxa"/>
            <w:noWrap/>
            <w:hideMark/>
          </w:tcPr>
          <w:p w14:paraId="2AA7B578" w14:textId="516C70B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GATCAAAGGTGCTTGTTTCTCATAATGACCGTGGG</w:t>
            </w:r>
          </w:p>
        </w:tc>
        <w:tc>
          <w:tcPr>
            <w:tcW w:w="1140" w:type="dxa"/>
            <w:vMerge/>
            <w:hideMark/>
          </w:tcPr>
          <w:p w14:paraId="7EE98652"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82709" w:rsidRPr="00D82709" w14:paraId="09F1DD17" w14:textId="77777777" w:rsidTr="00B76E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752" w:type="dxa"/>
            <w:vMerge w:val="restart"/>
            <w:hideMark/>
          </w:tcPr>
          <w:p w14:paraId="39F9AE9C" w14:textId="7E576BF3" w:rsidR="00F21909" w:rsidRPr="00D82709" w:rsidRDefault="00F21909" w:rsidP="0006139A">
            <w:pPr>
              <w:spacing w:line="276" w:lineRule="auto"/>
              <w:rPr>
                <w:rFonts w:ascii="Times New Roman" w:hAnsi="Times New Roman" w:cs="Times New Roman"/>
                <w:sz w:val="20"/>
                <w:szCs w:val="20"/>
              </w:rPr>
            </w:pPr>
            <w:r w:rsidRPr="00D82709">
              <w:rPr>
                <w:rFonts w:ascii="Times New Roman" w:hAnsi="Times New Roman" w:cs="Times New Roman"/>
                <w:sz w:val="20"/>
                <w:szCs w:val="20"/>
              </w:rPr>
              <w:t>InfuAluSz20</w:t>
            </w:r>
          </w:p>
        </w:tc>
        <w:tc>
          <w:tcPr>
            <w:tcW w:w="6174" w:type="dxa"/>
            <w:noWrap/>
            <w:hideMark/>
          </w:tcPr>
          <w:p w14:paraId="3AAC680B" w14:textId="65734E5B"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AGAAACAAGCACCTTTGATCCCCACAAGT</w:t>
            </w:r>
          </w:p>
        </w:tc>
        <w:tc>
          <w:tcPr>
            <w:tcW w:w="1140" w:type="dxa"/>
            <w:vMerge w:val="restart"/>
            <w:hideMark/>
          </w:tcPr>
          <w:p w14:paraId="032051E1" w14:textId="5D0C8AF3" w:rsidR="00F21909" w:rsidRPr="00D82709" w:rsidRDefault="00F21909" w:rsidP="0006139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Mini-</w:t>
            </w:r>
            <w:proofErr w:type="spellStart"/>
            <w:r w:rsidRPr="00D82709">
              <w:rPr>
                <w:rFonts w:ascii="Times New Roman" w:hAnsi="Times New Roman" w:cs="Times New Roman"/>
                <w:sz w:val="20"/>
                <w:szCs w:val="20"/>
              </w:rPr>
              <w:t>gene</w:t>
            </w:r>
            <w:proofErr w:type="spellEnd"/>
            <w:r w:rsidRPr="00D82709">
              <w:rPr>
                <w:rFonts w:ascii="Times New Roman" w:hAnsi="Times New Roman" w:cs="Times New Roman"/>
                <w:sz w:val="20"/>
                <w:szCs w:val="20"/>
              </w:rPr>
              <w:t xml:space="preserve"> </w:t>
            </w:r>
            <w:proofErr w:type="spellStart"/>
            <w:r w:rsidRPr="00D82709">
              <w:rPr>
                <w:rFonts w:ascii="Times New Roman" w:hAnsi="Times New Roman" w:cs="Times New Roman"/>
                <w:sz w:val="20"/>
                <w:szCs w:val="20"/>
              </w:rPr>
              <w:t>construction</w:t>
            </w:r>
            <w:proofErr w:type="spellEnd"/>
          </w:p>
        </w:tc>
      </w:tr>
      <w:tr w:rsidR="00D82709" w:rsidRPr="00D82709" w14:paraId="36A32EC4" w14:textId="77777777" w:rsidTr="00B76E89">
        <w:trPr>
          <w:trHeight w:val="320"/>
        </w:trPr>
        <w:tc>
          <w:tcPr>
            <w:cnfStyle w:val="001000000000" w:firstRow="0" w:lastRow="0" w:firstColumn="1" w:lastColumn="0" w:oddVBand="0" w:evenVBand="0" w:oddHBand="0" w:evenHBand="0" w:firstRowFirstColumn="0" w:firstRowLastColumn="0" w:lastRowFirstColumn="0" w:lastRowLastColumn="0"/>
            <w:tcW w:w="1752" w:type="dxa"/>
            <w:vMerge/>
            <w:hideMark/>
          </w:tcPr>
          <w:p w14:paraId="1EBB5F40" w14:textId="77777777" w:rsidR="00F21909" w:rsidRPr="00D82709" w:rsidRDefault="00F21909" w:rsidP="0006139A">
            <w:pPr>
              <w:spacing w:line="276" w:lineRule="auto"/>
              <w:rPr>
                <w:rFonts w:ascii="Times New Roman" w:hAnsi="Times New Roman" w:cs="Times New Roman"/>
                <w:sz w:val="20"/>
                <w:szCs w:val="20"/>
              </w:rPr>
            </w:pPr>
          </w:p>
        </w:tc>
        <w:tc>
          <w:tcPr>
            <w:tcW w:w="6174" w:type="dxa"/>
            <w:noWrap/>
            <w:hideMark/>
          </w:tcPr>
          <w:p w14:paraId="1541E4F2" w14:textId="13701713"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GGTTTAAACGGGCCCTCTAGTGAGGCACAGAGAGGTTTGG</w:t>
            </w:r>
          </w:p>
        </w:tc>
        <w:tc>
          <w:tcPr>
            <w:tcW w:w="1140" w:type="dxa"/>
            <w:vMerge/>
            <w:hideMark/>
          </w:tcPr>
          <w:p w14:paraId="1BF8E62E" w14:textId="77777777" w:rsidR="00F21909" w:rsidRPr="00D82709" w:rsidRDefault="00F21909" w:rsidP="0006139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14:paraId="71A49D11" w14:textId="38F37922" w:rsidR="00D73DB2" w:rsidRPr="00D82709" w:rsidRDefault="00D73DB2" w:rsidP="0070325D">
      <w:pPr>
        <w:spacing w:line="480" w:lineRule="auto"/>
        <w:rPr>
          <w:rFonts w:ascii="Times New Roman" w:hAnsi="Times New Roman" w:cs="Times New Roman"/>
          <w:b/>
          <w:sz w:val="20"/>
          <w:szCs w:val="20"/>
          <w:lang w:val="en-US"/>
        </w:rPr>
      </w:pPr>
    </w:p>
    <w:p w14:paraId="2989923A" w14:textId="517C1EFA" w:rsidR="00A97CA4" w:rsidRPr="00D82709" w:rsidRDefault="00A97CA4" w:rsidP="00A97CA4">
      <w:pPr>
        <w:pStyle w:val="Beschriftung"/>
        <w:keepNext/>
        <w:spacing w:line="480" w:lineRule="auto"/>
        <w:rPr>
          <w:rFonts w:ascii="Times New Roman" w:hAnsi="Times New Roman" w:cs="Times New Roman"/>
          <w:b/>
          <w:bCs/>
          <w:i w:val="0"/>
          <w:iCs w:val="0"/>
          <w:color w:val="auto"/>
          <w:sz w:val="20"/>
          <w:szCs w:val="20"/>
          <w:lang w:val="en-US"/>
        </w:rPr>
      </w:pPr>
      <w:r w:rsidRPr="00D82709">
        <w:rPr>
          <w:rFonts w:ascii="Times New Roman" w:hAnsi="Times New Roman" w:cs="Times New Roman"/>
          <w:b/>
          <w:bCs/>
          <w:i w:val="0"/>
          <w:iCs w:val="0"/>
          <w:color w:val="auto"/>
          <w:sz w:val="20"/>
          <w:szCs w:val="20"/>
          <w:lang w:val="en-US"/>
        </w:rPr>
        <w:lastRenderedPageBreak/>
        <w:t>SUPPLEMENTARY TABLE II: ANALYZED CIRCRNAS AND THEIR CORRESPONDING CIRCBASE IDS.</w:t>
      </w:r>
    </w:p>
    <w:tbl>
      <w:tblPr>
        <w:tblStyle w:val="EinfacheTabelle21"/>
        <w:tblW w:w="9776" w:type="dxa"/>
        <w:tblLook w:val="04A0" w:firstRow="1" w:lastRow="0" w:firstColumn="1" w:lastColumn="0" w:noHBand="0" w:noVBand="1"/>
      </w:tblPr>
      <w:tblGrid>
        <w:gridCol w:w="1473"/>
        <w:gridCol w:w="2500"/>
        <w:gridCol w:w="3105"/>
        <w:gridCol w:w="1482"/>
        <w:gridCol w:w="1216"/>
      </w:tblGrid>
      <w:tr w:rsidR="00D82709" w:rsidRPr="00D82709" w14:paraId="4786758C" w14:textId="77777777" w:rsidTr="00A15B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3" w:type="dxa"/>
          </w:tcPr>
          <w:p w14:paraId="5DD3B81C" w14:textId="77777777" w:rsidR="00EA0BD4" w:rsidRPr="00D82709" w:rsidRDefault="00EA0BD4" w:rsidP="00A15BBA">
            <w:pPr>
              <w:rPr>
                <w:rFonts w:ascii="Times New Roman" w:hAnsi="Times New Roman" w:cs="Times New Roman"/>
                <w:sz w:val="20"/>
                <w:szCs w:val="20"/>
              </w:rPr>
            </w:pPr>
            <w:r w:rsidRPr="00D82709">
              <w:rPr>
                <w:rFonts w:ascii="Times New Roman" w:hAnsi="Times New Roman" w:cs="Times New Roman"/>
                <w:sz w:val="20"/>
                <w:szCs w:val="20"/>
              </w:rPr>
              <w:t>Name</w:t>
            </w:r>
          </w:p>
        </w:tc>
        <w:tc>
          <w:tcPr>
            <w:tcW w:w="2500" w:type="dxa"/>
          </w:tcPr>
          <w:p w14:paraId="1E4AE85C" w14:textId="77777777" w:rsidR="00EA0BD4" w:rsidRPr="00D82709" w:rsidRDefault="00EA0BD4" w:rsidP="00A15BB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roofErr w:type="spellStart"/>
            <w:r w:rsidRPr="00D82709">
              <w:rPr>
                <w:rFonts w:ascii="Times New Roman" w:hAnsi="Times New Roman" w:cs="Times New Roman"/>
                <w:sz w:val="20"/>
                <w:szCs w:val="20"/>
              </w:rPr>
              <w:t>CircBase</w:t>
            </w:r>
            <w:proofErr w:type="spellEnd"/>
            <w:r w:rsidRPr="00D82709">
              <w:rPr>
                <w:rFonts w:ascii="Times New Roman" w:hAnsi="Times New Roman" w:cs="Times New Roman"/>
                <w:sz w:val="20"/>
                <w:szCs w:val="20"/>
              </w:rPr>
              <w:t xml:space="preserve"> ID</w:t>
            </w:r>
          </w:p>
        </w:tc>
        <w:tc>
          <w:tcPr>
            <w:tcW w:w="3105" w:type="dxa"/>
          </w:tcPr>
          <w:p w14:paraId="3AC0D143" w14:textId="77777777" w:rsidR="00EA0BD4" w:rsidRPr="00D82709" w:rsidRDefault="00EA0BD4" w:rsidP="00A15BB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D82709">
              <w:rPr>
                <w:rFonts w:ascii="Times New Roman" w:hAnsi="Times New Roman" w:cs="Times New Roman"/>
                <w:sz w:val="20"/>
                <w:szCs w:val="20"/>
                <w:lang w:val="en-US"/>
              </w:rPr>
              <w:t>Back-splice site (</w:t>
            </w:r>
            <w:proofErr w:type="spellStart"/>
            <w:r w:rsidRPr="00D82709">
              <w:rPr>
                <w:rFonts w:ascii="Times New Roman" w:hAnsi="Times New Roman" w:cs="Times New Roman"/>
                <w:sz w:val="20"/>
                <w:szCs w:val="20"/>
                <w:lang w:val="en-US"/>
              </w:rPr>
              <w:t>Chr:Base-Base</w:t>
            </w:r>
            <w:proofErr w:type="spellEnd"/>
            <w:r w:rsidRPr="00D82709">
              <w:rPr>
                <w:rFonts w:ascii="Times New Roman" w:hAnsi="Times New Roman" w:cs="Times New Roman"/>
                <w:sz w:val="20"/>
                <w:szCs w:val="20"/>
                <w:lang w:val="en-US"/>
              </w:rPr>
              <w:t>)</w:t>
            </w:r>
          </w:p>
        </w:tc>
        <w:tc>
          <w:tcPr>
            <w:tcW w:w="1482" w:type="dxa"/>
          </w:tcPr>
          <w:p w14:paraId="1228C7E4" w14:textId="77777777" w:rsidR="00EA0BD4" w:rsidRPr="00D82709" w:rsidRDefault="00EA0BD4" w:rsidP="00A15BB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p-</w:t>
            </w:r>
            <w:proofErr w:type="spellStart"/>
            <w:r w:rsidRPr="00D82709">
              <w:rPr>
                <w:rFonts w:ascii="Times New Roman" w:hAnsi="Times New Roman" w:cs="Times New Roman"/>
                <w:sz w:val="20"/>
                <w:szCs w:val="20"/>
              </w:rPr>
              <w:t>value</w:t>
            </w:r>
            <w:proofErr w:type="spellEnd"/>
            <w:r w:rsidRPr="00D82709">
              <w:rPr>
                <w:rFonts w:ascii="Times New Roman" w:hAnsi="Times New Roman" w:cs="Times New Roman"/>
                <w:sz w:val="20"/>
                <w:szCs w:val="20"/>
              </w:rPr>
              <w:t xml:space="preserve"> HF/ Control</w:t>
            </w:r>
          </w:p>
        </w:tc>
        <w:tc>
          <w:tcPr>
            <w:tcW w:w="1216" w:type="dxa"/>
          </w:tcPr>
          <w:p w14:paraId="4189336B" w14:textId="77777777" w:rsidR="00EA0BD4" w:rsidRPr="00D82709" w:rsidRDefault="00EA0BD4" w:rsidP="00A15BB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roofErr w:type="spellStart"/>
            <w:r w:rsidRPr="00D82709">
              <w:rPr>
                <w:rFonts w:ascii="Times New Roman" w:hAnsi="Times New Roman" w:cs="Times New Roman"/>
                <w:sz w:val="20"/>
                <w:szCs w:val="20"/>
              </w:rPr>
              <w:t>Fold</w:t>
            </w:r>
            <w:proofErr w:type="spellEnd"/>
            <w:r w:rsidRPr="00D82709">
              <w:rPr>
                <w:rFonts w:ascii="Times New Roman" w:hAnsi="Times New Roman" w:cs="Times New Roman"/>
                <w:sz w:val="20"/>
                <w:szCs w:val="20"/>
              </w:rPr>
              <w:t xml:space="preserve"> HF/Control</w:t>
            </w:r>
          </w:p>
        </w:tc>
      </w:tr>
      <w:tr w:rsidR="00D82709" w:rsidRPr="00D82709" w14:paraId="4836B34B" w14:textId="77777777" w:rsidTr="00A15B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3" w:type="dxa"/>
          </w:tcPr>
          <w:p w14:paraId="0C58685C" w14:textId="77777777" w:rsidR="00EA0BD4" w:rsidRPr="00D82709" w:rsidRDefault="00EA0BD4" w:rsidP="00A15BBA">
            <w:pPr>
              <w:rPr>
                <w:rFonts w:ascii="Times New Roman" w:hAnsi="Times New Roman" w:cs="Times New Roman"/>
                <w:sz w:val="20"/>
                <w:szCs w:val="20"/>
              </w:rPr>
            </w:pPr>
            <w:r w:rsidRPr="00D82709">
              <w:rPr>
                <w:rFonts w:ascii="Times New Roman" w:hAnsi="Times New Roman" w:cs="Times New Roman"/>
                <w:sz w:val="20"/>
                <w:szCs w:val="20"/>
              </w:rPr>
              <w:t>circRELL1</w:t>
            </w:r>
          </w:p>
        </w:tc>
        <w:tc>
          <w:tcPr>
            <w:tcW w:w="2500" w:type="dxa"/>
          </w:tcPr>
          <w:p w14:paraId="36A8457F"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hsa_circ_0001400</w:t>
            </w:r>
          </w:p>
        </w:tc>
        <w:tc>
          <w:tcPr>
            <w:tcW w:w="3105" w:type="dxa"/>
          </w:tcPr>
          <w:p w14:paraId="707EFC30"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chr4:37631384-37638504</w:t>
            </w:r>
          </w:p>
        </w:tc>
        <w:tc>
          <w:tcPr>
            <w:tcW w:w="1482" w:type="dxa"/>
          </w:tcPr>
          <w:p w14:paraId="529DC296"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0.00192</w:t>
            </w:r>
          </w:p>
        </w:tc>
        <w:tc>
          <w:tcPr>
            <w:tcW w:w="1216" w:type="dxa"/>
          </w:tcPr>
          <w:p w14:paraId="093EC5CB"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2.8</w:t>
            </w:r>
          </w:p>
        </w:tc>
      </w:tr>
      <w:tr w:rsidR="00D82709" w:rsidRPr="00D82709" w14:paraId="5EE6B44A" w14:textId="77777777" w:rsidTr="00A15BBA">
        <w:tc>
          <w:tcPr>
            <w:cnfStyle w:val="001000000000" w:firstRow="0" w:lastRow="0" w:firstColumn="1" w:lastColumn="0" w:oddVBand="0" w:evenVBand="0" w:oddHBand="0" w:evenHBand="0" w:firstRowFirstColumn="0" w:firstRowLastColumn="0" w:lastRowFirstColumn="0" w:lastRowLastColumn="0"/>
            <w:tcW w:w="1473" w:type="dxa"/>
          </w:tcPr>
          <w:p w14:paraId="75892713" w14:textId="77777777" w:rsidR="00EA0BD4" w:rsidRPr="00D82709" w:rsidRDefault="00EA0BD4" w:rsidP="00A15BBA">
            <w:pPr>
              <w:rPr>
                <w:rFonts w:ascii="Times New Roman" w:hAnsi="Times New Roman" w:cs="Times New Roman"/>
                <w:sz w:val="20"/>
                <w:szCs w:val="20"/>
              </w:rPr>
            </w:pPr>
            <w:r w:rsidRPr="00D82709">
              <w:rPr>
                <w:rFonts w:ascii="Times New Roman" w:hAnsi="Times New Roman" w:cs="Times New Roman"/>
                <w:sz w:val="20"/>
                <w:szCs w:val="20"/>
              </w:rPr>
              <w:t>circSCAF8</w:t>
            </w:r>
          </w:p>
        </w:tc>
        <w:tc>
          <w:tcPr>
            <w:tcW w:w="2500" w:type="dxa"/>
          </w:tcPr>
          <w:p w14:paraId="29ACF426"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hsa_circ_0142309</w:t>
            </w:r>
          </w:p>
        </w:tc>
        <w:tc>
          <w:tcPr>
            <w:tcW w:w="3105" w:type="dxa"/>
          </w:tcPr>
          <w:p w14:paraId="6B1F0D2D"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chr6:154773988-154833409</w:t>
            </w:r>
          </w:p>
        </w:tc>
        <w:tc>
          <w:tcPr>
            <w:tcW w:w="1482" w:type="dxa"/>
          </w:tcPr>
          <w:p w14:paraId="21495A1B"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0.00139</w:t>
            </w:r>
          </w:p>
        </w:tc>
        <w:tc>
          <w:tcPr>
            <w:tcW w:w="1216" w:type="dxa"/>
          </w:tcPr>
          <w:p w14:paraId="161280DF"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3.5</w:t>
            </w:r>
          </w:p>
        </w:tc>
      </w:tr>
      <w:tr w:rsidR="00D82709" w:rsidRPr="00D82709" w14:paraId="2CA57F67" w14:textId="77777777" w:rsidTr="00A15B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3" w:type="dxa"/>
          </w:tcPr>
          <w:p w14:paraId="539F6D73" w14:textId="77777777" w:rsidR="00EA0BD4" w:rsidRPr="00D82709" w:rsidRDefault="00EA0BD4" w:rsidP="00A15BBA">
            <w:pPr>
              <w:rPr>
                <w:rFonts w:ascii="Times New Roman" w:hAnsi="Times New Roman" w:cs="Times New Roman"/>
                <w:sz w:val="20"/>
                <w:szCs w:val="20"/>
              </w:rPr>
            </w:pPr>
            <w:r w:rsidRPr="00D82709">
              <w:rPr>
                <w:rFonts w:ascii="Times New Roman" w:hAnsi="Times New Roman" w:cs="Times New Roman"/>
                <w:sz w:val="20"/>
                <w:szCs w:val="20"/>
              </w:rPr>
              <w:t>circPDLIM5</w:t>
            </w:r>
          </w:p>
        </w:tc>
        <w:tc>
          <w:tcPr>
            <w:tcW w:w="2500" w:type="dxa"/>
          </w:tcPr>
          <w:p w14:paraId="2636A434"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roofErr w:type="spellStart"/>
            <w:r w:rsidRPr="00D82709">
              <w:rPr>
                <w:rFonts w:ascii="Times New Roman" w:hAnsi="Times New Roman" w:cs="Times New Roman"/>
                <w:sz w:val="20"/>
                <w:szCs w:val="20"/>
              </w:rPr>
              <w:t>No</w:t>
            </w:r>
            <w:proofErr w:type="spellEnd"/>
            <w:r w:rsidRPr="00D82709">
              <w:rPr>
                <w:rFonts w:ascii="Times New Roman" w:hAnsi="Times New Roman" w:cs="Times New Roman"/>
                <w:sz w:val="20"/>
                <w:szCs w:val="20"/>
              </w:rPr>
              <w:t xml:space="preserve"> ID</w:t>
            </w:r>
          </w:p>
        </w:tc>
        <w:tc>
          <w:tcPr>
            <w:tcW w:w="3105" w:type="dxa"/>
          </w:tcPr>
          <w:p w14:paraId="1946270D"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chr4:94608058-94640450</w:t>
            </w:r>
          </w:p>
        </w:tc>
        <w:tc>
          <w:tcPr>
            <w:tcW w:w="1482" w:type="dxa"/>
          </w:tcPr>
          <w:p w14:paraId="3354CE21"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0.00297</w:t>
            </w:r>
          </w:p>
        </w:tc>
        <w:tc>
          <w:tcPr>
            <w:tcW w:w="1216" w:type="dxa"/>
          </w:tcPr>
          <w:p w14:paraId="57748880"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4.2</w:t>
            </w:r>
          </w:p>
        </w:tc>
      </w:tr>
      <w:tr w:rsidR="00D82709" w:rsidRPr="00D82709" w14:paraId="47BF8FCA" w14:textId="77777777" w:rsidTr="00A15BBA">
        <w:tc>
          <w:tcPr>
            <w:cnfStyle w:val="001000000000" w:firstRow="0" w:lastRow="0" w:firstColumn="1" w:lastColumn="0" w:oddVBand="0" w:evenVBand="0" w:oddHBand="0" w:evenHBand="0" w:firstRowFirstColumn="0" w:firstRowLastColumn="0" w:lastRowFirstColumn="0" w:lastRowLastColumn="0"/>
            <w:tcW w:w="1473" w:type="dxa"/>
          </w:tcPr>
          <w:p w14:paraId="64155148" w14:textId="77777777" w:rsidR="00EA0BD4" w:rsidRPr="00D82709" w:rsidRDefault="00EA0BD4" w:rsidP="00A15BBA">
            <w:pPr>
              <w:rPr>
                <w:rFonts w:ascii="Times New Roman" w:hAnsi="Times New Roman" w:cs="Times New Roman"/>
                <w:sz w:val="20"/>
                <w:szCs w:val="20"/>
              </w:rPr>
            </w:pPr>
            <w:r w:rsidRPr="00D82709">
              <w:rPr>
                <w:rFonts w:ascii="Times New Roman" w:hAnsi="Times New Roman" w:cs="Times New Roman"/>
                <w:sz w:val="20"/>
                <w:szCs w:val="20"/>
              </w:rPr>
              <w:t>circSLC25A16</w:t>
            </w:r>
          </w:p>
        </w:tc>
        <w:tc>
          <w:tcPr>
            <w:tcW w:w="2500" w:type="dxa"/>
          </w:tcPr>
          <w:p w14:paraId="20DC2035"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hsa_circ_0007778</w:t>
            </w:r>
          </w:p>
        </w:tc>
        <w:tc>
          <w:tcPr>
            <w:tcW w:w="3105" w:type="dxa"/>
          </w:tcPr>
          <w:p w14:paraId="37CC5E0E"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chr10:68487143-68506718</w:t>
            </w:r>
          </w:p>
        </w:tc>
        <w:tc>
          <w:tcPr>
            <w:tcW w:w="1482" w:type="dxa"/>
          </w:tcPr>
          <w:p w14:paraId="36411FE5"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0.00217</w:t>
            </w:r>
          </w:p>
        </w:tc>
        <w:tc>
          <w:tcPr>
            <w:tcW w:w="1216" w:type="dxa"/>
          </w:tcPr>
          <w:p w14:paraId="7B7161BD"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4.7</w:t>
            </w:r>
          </w:p>
        </w:tc>
      </w:tr>
      <w:tr w:rsidR="00D82709" w:rsidRPr="00D82709" w14:paraId="41F46A7C" w14:textId="77777777" w:rsidTr="00A15B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3" w:type="dxa"/>
          </w:tcPr>
          <w:p w14:paraId="1AFC033D" w14:textId="77777777" w:rsidR="00EA0BD4" w:rsidRPr="00D82709" w:rsidRDefault="00EA0BD4" w:rsidP="00A15BBA">
            <w:pPr>
              <w:rPr>
                <w:rFonts w:ascii="Times New Roman" w:hAnsi="Times New Roman" w:cs="Times New Roman"/>
                <w:sz w:val="20"/>
                <w:szCs w:val="20"/>
              </w:rPr>
            </w:pPr>
            <w:r w:rsidRPr="00D82709">
              <w:rPr>
                <w:rFonts w:ascii="Times New Roman" w:hAnsi="Times New Roman" w:cs="Times New Roman"/>
                <w:sz w:val="20"/>
                <w:szCs w:val="20"/>
              </w:rPr>
              <w:t>circSATB1</w:t>
            </w:r>
          </w:p>
        </w:tc>
        <w:tc>
          <w:tcPr>
            <w:tcW w:w="2500" w:type="dxa"/>
          </w:tcPr>
          <w:p w14:paraId="5115003E"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hsa_circ_0064555</w:t>
            </w:r>
          </w:p>
        </w:tc>
        <w:tc>
          <w:tcPr>
            <w:tcW w:w="3105" w:type="dxa"/>
          </w:tcPr>
          <w:p w14:paraId="2DB7367F"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chr3:18378169-18420991</w:t>
            </w:r>
          </w:p>
        </w:tc>
        <w:tc>
          <w:tcPr>
            <w:tcW w:w="1482" w:type="dxa"/>
          </w:tcPr>
          <w:p w14:paraId="68B27628"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0.00040</w:t>
            </w:r>
          </w:p>
        </w:tc>
        <w:tc>
          <w:tcPr>
            <w:tcW w:w="1216" w:type="dxa"/>
          </w:tcPr>
          <w:p w14:paraId="216BDC70"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5.7</w:t>
            </w:r>
          </w:p>
        </w:tc>
      </w:tr>
      <w:tr w:rsidR="00D82709" w:rsidRPr="00D82709" w14:paraId="1CEF0307" w14:textId="77777777" w:rsidTr="00A15BBA">
        <w:tc>
          <w:tcPr>
            <w:cnfStyle w:val="001000000000" w:firstRow="0" w:lastRow="0" w:firstColumn="1" w:lastColumn="0" w:oddVBand="0" w:evenVBand="0" w:oddHBand="0" w:evenHBand="0" w:firstRowFirstColumn="0" w:firstRowLastColumn="0" w:lastRowFirstColumn="0" w:lastRowLastColumn="0"/>
            <w:tcW w:w="1473" w:type="dxa"/>
          </w:tcPr>
          <w:p w14:paraId="58A600EB" w14:textId="77777777" w:rsidR="00EA0BD4" w:rsidRPr="00D82709" w:rsidRDefault="00EA0BD4" w:rsidP="00A15BBA">
            <w:pPr>
              <w:rPr>
                <w:rFonts w:ascii="Times New Roman" w:hAnsi="Times New Roman" w:cs="Times New Roman"/>
                <w:sz w:val="20"/>
                <w:szCs w:val="20"/>
              </w:rPr>
            </w:pPr>
            <w:r w:rsidRPr="00D82709">
              <w:rPr>
                <w:rFonts w:ascii="Times New Roman" w:hAnsi="Times New Roman" w:cs="Times New Roman"/>
                <w:sz w:val="20"/>
                <w:szCs w:val="20"/>
              </w:rPr>
              <w:t>circASAP1</w:t>
            </w:r>
          </w:p>
        </w:tc>
        <w:tc>
          <w:tcPr>
            <w:tcW w:w="2500" w:type="dxa"/>
          </w:tcPr>
          <w:p w14:paraId="737E2A75"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hsa_circ_0008934</w:t>
            </w:r>
          </w:p>
        </w:tc>
        <w:tc>
          <w:tcPr>
            <w:tcW w:w="3105" w:type="dxa"/>
          </w:tcPr>
          <w:p w14:paraId="4A2FCAB5"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D82709">
              <w:rPr>
                <w:rFonts w:ascii="Times New Roman" w:eastAsia="Times New Roman" w:hAnsi="Times New Roman" w:cs="Times New Roman"/>
                <w:sz w:val="20"/>
                <w:szCs w:val="20"/>
                <w:lang w:val="en-US" w:eastAsia="de-DE"/>
              </w:rPr>
              <w:t>chr8:130152735-130180880</w:t>
            </w:r>
          </w:p>
        </w:tc>
        <w:tc>
          <w:tcPr>
            <w:tcW w:w="1482" w:type="dxa"/>
          </w:tcPr>
          <w:p w14:paraId="26805381"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D82709">
              <w:rPr>
                <w:rFonts w:ascii="Times New Roman" w:hAnsi="Times New Roman" w:cs="Times New Roman"/>
                <w:sz w:val="20"/>
                <w:szCs w:val="20"/>
                <w:lang w:val="en-US"/>
              </w:rPr>
              <w:t>0.00201</w:t>
            </w:r>
          </w:p>
        </w:tc>
        <w:tc>
          <w:tcPr>
            <w:tcW w:w="1216" w:type="dxa"/>
          </w:tcPr>
          <w:p w14:paraId="241035DC"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D82709">
              <w:rPr>
                <w:rFonts w:ascii="Times New Roman" w:hAnsi="Times New Roman" w:cs="Times New Roman"/>
                <w:sz w:val="20"/>
                <w:szCs w:val="20"/>
                <w:lang w:val="en-US"/>
              </w:rPr>
              <w:t>5.8</w:t>
            </w:r>
          </w:p>
        </w:tc>
      </w:tr>
      <w:tr w:rsidR="00D82709" w:rsidRPr="00D82709" w14:paraId="6AB3ACDA" w14:textId="77777777" w:rsidTr="00A15B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3" w:type="dxa"/>
          </w:tcPr>
          <w:p w14:paraId="1853EFAC" w14:textId="77777777" w:rsidR="00EA0BD4" w:rsidRPr="00D82709" w:rsidRDefault="00EA0BD4" w:rsidP="00A15BBA">
            <w:pPr>
              <w:rPr>
                <w:rFonts w:ascii="Times New Roman" w:hAnsi="Times New Roman" w:cs="Times New Roman"/>
                <w:sz w:val="20"/>
                <w:szCs w:val="20"/>
                <w:lang w:val="en-US"/>
              </w:rPr>
            </w:pPr>
            <w:r w:rsidRPr="00D82709">
              <w:rPr>
                <w:rFonts w:ascii="Times New Roman" w:hAnsi="Times New Roman" w:cs="Times New Roman"/>
                <w:sz w:val="20"/>
                <w:szCs w:val="20"/>
                <w:lang w:val="en-US"/>
              </w:rPr>
              <w:t>circSLC8A1</w:t>
            </w:r>
          </w:p>
        </w:tc>
        <w:tc>
          <w:tcPr>
            <w:tcW w:w="2500" w:type="dxa"/>
          </w:tcPr>
          <w:p w14:paraId="671E61F0"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sidRPr="00D82709">
              <w:rPr>
                <w:rFonts w:ascii="Times New Roman" w:hAnsi="Times New Roman" w:cs="Times New Roman"/>
                <w:sz w:val="20"/>
                <w:szCs w:val="20"/>
                <w:lang w:val="en-US"/>
              </w:rPr>
              <w:t>No ID</w:t>
            </w:r>
          </w:p>
        </w:tc>
        <w:tc>
          <w:tcPr>
            <w:tcW w:w="3105" w:type="dxa"/>
          </w:tcPr>
          <w:p w14:paraId="13A026D5"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sidRPr="00D82709">
              <w:rPr>
                <w:rFonts w:ascii="Times New Roman" w:hAnsi="Times New Roman" w:cs="Times New Roman"/>
                <w:sz w:val="20"/>
                <w:szCs w:val="20"/>
                <w:lang w:val="en-US"/>
              </w:rPr>
              <w:t>chr2:40428472-40453349</w:t>
            </w:r>
          </w:p>
        </w:tc>
        <w:tc>
          <w:tcPr>
            <w:tcW w:w="1482" w:type="dxa"/>
          </w:tcPr>
          <w:p w14:paraId="01FE6969"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sidRPr="00D82709">
              <w:rPr>
                <w:rFonts w:ascii="Times New Roman" w:hAnsi="Times New Roman" w:cs="Times New Roman"/>
                <w:sz w:val="20"/>
                <w:szCs w:val="20"/>
                <w:lang w:val="en-US"/>
              </w:rPr>
              <w:t>0.00069</w:t>
            </w:r>
          </w:p>
        </w:tc>
        <w:tc>
          <w:tcPr>
            <w:tcW w:w="1216" w:type="dxa"/>
          </w:tcPr>
          <w:p w14:paraId="181EA52F"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sidRPr="00D82709">
              <w:rPr>
                <w:rFonts w:ascii="Times New Roman" w:hAnsi="Times New Roman" w:cs="Times New Roman"/>
                <w:sz w:val="20"/>
                <w:szCs w:val="20"/>
                <w:lang w:val="en-US"/>
              </w:rPr>
              <w:t>6.4</w:t>
            </w:r>
          </w:p>
        </w:tc>
      </w:tr>
      <w:tr w:rsidR="00D82709" w:rsidRPr="00D82709" w14:paraId="2D6C6C08" w14:textId="77777777" w:rsidTr="00A15BBA">
        <w:tc>
          <w:tcPr>
            <w:cnfStyle w:val="001000000000" w:firstRow="0" w:lastRow="0" w:firstColumn="1" w:lastColumn="0" w:oddVBand="0" w:evenVBand="0" w:oddHBand="0" w:evenHBand="0" w:firstRowFirstColumn="0" w:firstRowLastColumn="0" w:lastRowFirstColumn="0" w:lastRowLastColumn="0"/>
            <w:tcW w:w="1473" w:type="dxa"/>
          </w:tcPr>
          <w:p w14:paraId="09FB218F" w14:textId="77777777" w:rsidR="00EA0BD4" w:rsidRPr="00D82709" w:rsidRDefault="00EA0BD4" w:rsidP="00A15BBA">
            <w:pPr>
              <w:rPr>
                <w:rFonts w:ascii="Times New Roman" w:hAnsi="Times New Roman" w:cs="Times New Roman"/>
                <w:sz w:val="20"/>
                <w:szCs w:val="20"/>
                <w:lang w:val="en-US"/>
              </w:rPr>
            </w:pPr>
            <w:r w:rsidRPr="00D82709">
              <w:rPr>
                <w:rFonts w:ascii="Times New Roman" w:hAnsi="Times New Roman" w:cs="Times New Roman"/>
                <w:sz w:val="20"/>
                <w:szCs w:val="20"/>
                <w:lang w:val="en-US"/>
              </w:rPr>
              <w:t>circAKAP13-2</w:t>
            </w:r>
          </w:p>
        </w:tc>
        <w:tc>
          <w:tcPr>
            <w:tcW w:w="2500" w:type="dxa"/>
          </w:tcPr>
          <w:p w14:paraId="02430FD1"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D82709">
              <w:rPr>
                <w:rFonts w:ascii="Times New Roman" w:hAnsi="Times New Roman" w:cs="Times New Roman"/>
                <w:sz w:val="20"/>
                <w:szCs w:val="20"/>
                <w:lang w:val="en-US"/>
              </w:rPr>
              <w:t>hsa_circ_0104801</w:t>
            </w:r>
          </w:p>
        </w:tc>
        <w:tc>
          <w:tcPr>
            <w:tcW w:w="3105" w:type="dxa"/>
          </w:tcPr>
          <w:p w14:paraId="61C2867C"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D82709">
              <w:rPr>
                <w:rFonts w:ascii="Times New Roman" w:hAnsi="Times New Roman" w:cs="Times New Roman"/>
                <w:sz w:val="20"/>
                <w:szCs w:val="20"/>
                <w:lang w:val="en-US"/>
              </w:rPr>
              <w:t>chr15:85682157-85710645</w:t>
            </w:r>
          </w:p>
        </w:tc>
        <w:tc>
          <w:tcPr>
            <w:tcW w:w="1482" w:type="dxa"/>
          </w:tcPr>
          <w:p w14:paraId="7EAE40C6"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D82709">
              <w:rPr>
                <w:rFonts w:ascii="Times New Roman" w:hAnsi="Times New Roman" w:cs="Times New Roman"/>
                <w:sz w:val="20"/>
                <w:szCs w:val="20"/>
                <w:lang w:val="en-US"/>
              </w:rPr>
              <w:t>0.00058</w:t>
            </w:r>
          </w:p>
        </w:tc>
        <w:tc>
          <w:tcPr>
            <w:tcW w:w="1216" w:type="dxa"/>
          </w:tcPr>
          <w:p w14:paraId="7DF7FB30"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D82709">
              <w:rPr>
                <w:rFonts w:ascii="Times New Roman" w:hAnsi="Times New Roman" w:cs="Times New Roman"/>
                <w:sz w:val="20"/>
                <w:szCs w:val="20"/>
                <w:lang w:val="en-US"/>
              </w:rPr>
              <w:t>7</w:t>
            </w:r>
          </w:p>
        </w:tc>
      </w:tr>
      <w:tr w:rsidR="00D82709" w:rsidRPr="00D82709" w14:paraId="6BDA12A5" w14:textId="77777777" w:rsidTr="00A15B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3" w:type="dxa"/>
          </w:tcPr>
          <w:p w14:paraId="337931AB" w14:textId="77777777" w:rsidR="00EA0BD4" w:rsidRPr="00D82709" w:rsidRDefault="00EA0BD4" w:rsidP="00A15BBA">
            <w:pPr>
              <w:rPr>
                <w:rFonts w:ascii="Times New Roman" w:hAnsi="Times New Roman" w:cs="Times New Roman"/>
                <w:sz w:val="20"/>
                <w:szCs w:val="20"/>
                <w:lang w:val="en-US"/>
              </w:rPr>
            </w:pPr>
            <w:r w:rsidRPr="00D82709">
              <w:rPr>
                <w:rFonts w:ascii="Times New Roman" w:hAnsi="Times New Roman" w:cs="Times New Roman"/>
                <w:sz w:val="20"/>
                <w:szCs w:val="20"/>
                <w:lang w:val="en-US"/>
              </w:rPr>
              <w:t>circHDAC9</w:t>
            </w:r>
          </w:p>
        </w:tc>
        <w:tc>
          <w:tcPr>
            <w:tcW w:w="2500" w:type="dxa"/>
          </w:tcPr>
          <w:p w14:paraId="4B7340E4"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sidRPr="00D82709">
              <w:rPr>
                <w:rFonts w:ascii="Times New Roman" w:hAnsi="Times New Roman" w:cs="Times New Roman"/>
                <w:sz w:val="20"/>
                <w:szCs w:val="20"/>
                <w:lang w:val="en-US"/>
              </w:rPr>
              <w:t>hsa_circ_0001680</w:t>
            </w:r>
          </w:p>
        </w:tc>
        <w:tc>
          <w:tcPr>
            <w:tcW w:w="3105" w:type="dxa"/>
          </w:tcPr>
          <w:p w14:paraId="1F8D4784"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sidRPr="00D82709">
              <w:rPr>
                <w:rFonts w:ascii="Times New Roman" w:hAnsi="Times New Roman" w:cs="Times New Roman"/>
                <w:sz w:val="20"/>
                <w:szCs w:val="20"/>
                <w:lang w:val="en-US"/>
              </w:rPr>
              <w:t>chr7:18585280-18594029</w:t>
            </w:r>
          </w:p>
        </w:tc>
        <w:tc>
          <w:tcPr>
            <w:tcW w:w="1482" w:type="dxa"/>
          </w:tcPr>
          <w:p w14:paraId="09FD60E2"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sidRPr="00D82709">
              <w:rPr>
                <w:rFonts w:ascii="Times New Roman" w:hAnsi="Times New Roman" w:cs="Times New Roman"/>
                <w:sz w:val="20"/>
                <w:szCs w:val="20"/>
                <w:lang w:val="en-US"/>
              </w:rPr>
              <w:t>0.00213</w:t>
            </w:r>
          </w:p>
        </w:tc>
        <w:tc>
          <w:tcPr>
            <w:tcW w:w="1216" w:type="dxa"/>
          </w:tcPr>
          <w:p w14:paraId="587A6DFB"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sidRPr="00D82709">
              <w:rPr>
                <w:rFonts w:ascii="Times New Roman" w:hAnsi="Times New Roman" w:cs="Times New Roman"/>
                <w:sz w:val="20"/>
                <w:szCs w:val="20"/>
                <w:lang w:val="en-US"/>
              </w:rPr>
              <w:t>7.6</w:t>
            </w:r>
          </w:p>
        </w:tc>
      </w:tr>
      <w:tr w:rsidR="00D82709" w:rsidRPr="00D82709" w14:paraId="56B8959B" w14:textId="77777777" w:rsidTr="00A15BBA">
        <w:tc>
          <w:tcPr>
            <w:cnfStyle w:val="001000000000" w:firstRow="0" w:lastRow="0" w:firstColumn="1" w:lastColumn="0" w:oddVBand="0" w:evenVBand="0" w:oddHBand="0" w:evenHBand="0" w:firstRowFirstColumn="0" w:firstRowLastColumn="0" w:lastRowFirstColumn="0" w:lastRowLastColumn="0"/>
            <w:tcW w:w="1473" w:type="dxa"/>
          </w:tcPr>
          <w:p w14:paraId="280A2354" w14:textId="77777777" w:rsidR="00EA0BD4" w:rsidRPr="00D82709" w:rsidRDefault="00EA0BD4" w:rsidP="00A15BBA">
            <w:pPr>
              <w:rPr>
                <w:rFonts w:ascii="Times New Roman" w:hAnsi="Times New Roman" w:cs="Times New Roman"/>
                <w:sz w:val="20"/>
                <w:szCs w:val="20"/>
                <w:lang w:val="en-US"/>
              </w:rPr>
            </w:pPr>
            <w:r w:rsidRPr="00D82709">
              <w:rPr>
                <w:rFonts w:ascii="Times New Roman" w:hAnsi="Times New Roman" w:cs="Times New Roman"/>
                <w:sz w:val="20"/>
                <w:szCs w:val="20"/>
                <w:lang w:val="en-US"/>
              </w:rPr>
              <w:t>circSDF4</w:t>
            </w:r>
          </w:p>
        </w:tc>
        <w:tc>
          <w:tcPr>
            <w:tcW w:w="2500" w:type="dxa"/>
          </w:tcPr>
          <w:p w14:paraId="27FA09D6"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hsa_circ_0000002</w:t>
            </w:r>
          </w:p>
        </w:tc>
        <w:tc>
          <w:tcPr>
            <w:tcW w:w="3105" w:type="dxa"/>
          </w:tcPr>
          <w:p w14:paraId="3E5812AF"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chr1:1223243-1223968</w:t>
            </w:r>
          </w:p>
        </w:tc>
        <w:tc>
          <w:tcPr>
            <w:tcW w:w="1482" w:type="dxa"/>
          </w:tcPr>
          <w:p w14:paraId="53D1A967"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0.00256</w:t>
            </w:r>
          </w:p>
        </w:tc>
        <w:tc>
          <w:tcPr>
            <w:tcW w:w="1216" w:type="dxa"/>
          </w:tcPr>
          <w:p w14:paraId="2D5CA87D"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7.9</w:t>
            </w:r>
          </w:p>
        </w:tc>
      </w:tr>
      <w:tr w:rsidR="00D82709" w:rsidRPr="00D82709" w14:paraId="0A0AD02E" w14:textId="77777777" w:rsidTr="00A15B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3" w:type="dxa"/>
          </w:tcPr>
          <w:p w14:paraId="02503F1E" w14:textId="77777777" w:rsidR="00EA0BD4" w:rsidRPr="00D82709" w:rsidRDefault="00EA0BD4" w:rsidP="00A15BBA">
            <w:pPr>
              <w:rPr>
                <w:rFonts w:ascii="Times New Roman" w:hAnsi="Times New Roman" w:cs="Times New Roman"/>
                <w:sz w:val="20"/>
                <w:szCs w:val="20"/>
              </w:rPr>
            </w:pPr>
            <w:proofErr w:type="spellStart"/>
            <w:r w:rsidRPr="00D82709">
              <w:rPr>
                <w:rFonts w:ascii="Times New Roman" w:hAnsi="Times New Roman" w:cs="Times New Roman"/>
                <w:sz w:val="20"/>
                <w:szCs w:val="20"/>
              </w:rPr>
              <w:t>circTTN</w:t>
            </w:r>
            <w:proofErr w:type="spellEnd"/>
          </w:p>
        </w:tc>
        <w:tc>
          <w:tcPr>
            <w:tcW w:w="2500" w:type="dxa"/>
          </w:tcPr>
          <w:p w14:paraId="5B921346"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roofErr w:type="spellStart"/>
            <w:r w:rsidRPr="00D82709">
              <w:rPr>
                <w:rFonts w:ascii="Times New Roman" w:hAnsi="Times New Roman" w:cs="Times New Roman"/>
                <w:sz w:val="20"/>
                <w:szCs w:val="20"/>
              </w:rPr>
              <w:t>No</w:t>
            </w:r>
            <w:proofErr w:type="spellEnd"/>
            <w:r w:rsidRPr="00D82709">
              <w:rPr>
                <w:rFonts w:ascii="Times New Roman" w:hAnsi="Times New Roman" w:cs="Times New Roman"/>
                <w:sz w:val="20"/>
                <w:szCs w:val="20"/>
              </w:rPr>
              <w:t xml:space="preserve"> ID</w:t>
            </w:r>
          </w:p>
        </w:tc>
        <w:tc>
          <w:tcPr>
            <w:tcW w:w="3105" w:type="dxa"/>
          </w:tcPr>
          <w:p w14:paraId="0DFA592C"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chr2:178689812-178715774</w:t>
            </w:r>
          </w:p>
        </w:tc>
        <w:tc>
          <w:tcPr>
            <w:tcW w:w="1482" w:type="dxa"/>
          </w:tcPr>
          <w:p w14:paraId="583BB750"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0.00014</w:t>
            </w:r>
          </w:p>
        </w:tc>
        <w:tc>
          <w:tcPr>
            <w:tcW w:w="1216" w:type="dxa"/>
          </w:tcPr>
          <w:p w14:paraId="05F45919"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8.8</w:t>
            </w:r>
          </w:p>
        </w:tc>
      </w:tr>
      <w:tr w:rsidR="00D82709" w:rsidRPr="00D82709" w14:paraId="54A206F9" w14:textId="77777777" w:rsidTr="00A15BBA">
        <w:tc>
          <w:tcPr>
            <w:cnfStyle w:val="001000000000" w:firstRow="0" w:lastRow="0" w:firstColumn="1" w:lastColumn="0" w:oddVBand="0" w:evenVBand="0" w:oddHBand="0" w:evenHBand="0" w:firstRowFirstColumn="0" w:firstRowLastColumn="0" w:lastRowFirstColumn="0" w:lastRowLastColumn="0"/>
            <w:tcW w:w="1473" w:type="dxa"/>
          </w:tcPr>
          <w:p w14:paraId="5BE11BBF" w14:textId="77777777" w:rsidR="00EA0BD4" w:rsidRPr="00D82709" w:rsidRDefault="00EA0BD4" w:rsidP="00A15BBA">
            <w:pPr>
              <w:rPr>
                <w:rFonts w:ascii="Times New Roman" w:hAnsi="Times New Roman" w:cs="Times New Roman"/>
                <w:sz w:val="20"/>
                <w:szCs w:val="20"/>
              </w:rPr>
            </w:pPr>
            <w:r w:rsidRPr="00D82709">
              <w:rPr>
                <w:rFonts w:ascii="Times New Roman" w:hAnsi="Times New Roman" w:cs="Times New Roman"/>
                <w:sz w:val="20"/>
                <w:szCs w:val="20"/>
              </w:rPr>
              <w:t>circTULP1</w:t>
            </w:r>
          </w:p>
        </w:tc>
        <w:tc>
          <w:tcPr>
            <w:tcW w:w="2500" w:type="dxa"/>
          </w:tcPr>
          <w:p w14:paraId="65F26093"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NO ID</w:t>
            </w:r>
          </w:p>
        </w:tc>
        <w:tc>
          <w:tcPr>
            <w:tcW w:w="3105" w:type="dxa"/>
          </w:tcPr>
          <w:p w14:paraId="1E6FE0B7"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chr6:158282262-158314268</w:t>
            </w:r>
          </w:p>
        </w:tc>
        <w:tc>
          <w:tcPr>
            <w:tcW w:w="1482" w:type="dxa"/>
          </w:tcPr>
          <w:p w14:paraId="450C82E1"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0.00203</w:t>
            </w:r>
          </w:p>
        </w:tc>
        <w:tc>
          <w:tcPr>
            <w:tcW w:w="1216" w:type="dxa"/>
          </w:tcPr>
          <w:p w14:paraId="0C05C6A3"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9.8</w:t>
            </w:r>
          </w:p>
        </w:tc>
      </w:tr>
      <w:tr w:rsidR="00D82709" w:rsidRPr="00D82709" w14:paraId="32786183" w14:textId="77777777" w:rsidTr="00A15B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3" w:type="dxa"/>
          </w:tcPr>
          <w:p w14:paraId="66F25B4B" w14:textId="77777777" w:rsidR="00EA0BD4" w:rsidRPr="00D82709" w:rsidRDefault="00EA0BD4" w:rsidP="00A15BBA">
            <w:pPr>
              <w:rPr>
                <w:rFonts w:ascii="Times New Roman" w:hAnsi="Times New Roman" w:cs="Times New Roman"/>
                <w:sz w:val="20"/>
                <w:szCs w:val="20"/>
              </w:rPr>
            </w:pPr>
            <w:proofErr w:type="spellStart"/>
            <w:r w:rsidRPr="00D82709">
              <w:rPr>
                <w:rFonts w:ascii="Times New Roman" w:hAnsi="Times New Roman" w:cs="Times New Roman"/>
                <w:sz w:val="20"/>
                <w:szCs w:val="20"/>
              </w:rPr>
              <w:t>circDEK</w:t>
            </w:r>
            <w:proofErr w:type="spellEnd"/>
          </w:p>
        </w:tc>
        <w:tc>
          <w:tcPr>
            <w:tcW w:w="2500" w:type="dxa"/>
          </w:tcPr>
          <w:p w14:paraId="7AA5281B"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hsa_circ_0075796</w:t>
            </w:r>
          </w:p>
        </w:tc>
        <w:tc>
          <w:tcPr>
            <w:tcW w:w="3105" w:type="dxa"/>
          </w:tcPr>
          <w:p w14:paraId="2D00882C"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chr6:18236451-18258405</w:t>
            </w:r>
          </w:p>
        </w:tc>
        <w:tc>
          <w:tcPr>
            <w:tcW w:w="1482" w:type="dxa"/>
          </w:tcPr>
          <w:p w14:paraId="0874DD46"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0.00179</w:t>
            </w:r>
          </w:p>
        </w:tc>
        <w:tc>
          <w:tcPr>
            <w:tcW w:w="1216" w:type="dxa"/>
          </w:tcPr>
          <w:p w14:paraId="06597F61"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11</w:t>
            </w:r>
          </w:p>
        </w:tc>
      </w:tr>
      <w:tr w:rsidR="00D82709" w:rsidRPr="00D82709" w14:paraId="7F5E14D2" w14:textId="77777777" w:rsidTr="00A15BBA">
        <w:tc>
          <w:tcPr>
            <w:cnfStyle w:val="001000000000" w:firstRow="0" w:lastRow="0" w:firstColumn="1" w:lastColumn="0" w:oddVBand="0" w:evenVBand="0" w:oddHBand="0" w:evenHBand="0" w:firstRowFirstColumn="0" w:firstRowLastColumn="0" w:lastRowFirstColumn="0" w:lastRowLastColumn="0"/>
            <w:tcW w:w="1473" w:type="dxa"/>
          </w:tcPr>
          <w:p w14:paraId="4F41BE0C" w14:textId="77777777" w:rsidR="00EA0BD4" w:rsidRPr="00D82709" w:rsidRDefault="00EA0BD4" w:rsidP="00A15BBA">
            <w:pPr>
              <w:rPr>
                <w:rFonts w:ascii="Times New Roman" w:hAnsi="Times New Roman" w:cs="Times New Roman"/>
                <w:sz w:val="20"/>
                <w:szCs w:val="20"/>
              </w:rPr>
            </w:pPr>
            <w:r w:rsidRPr="00D82709">
              <w:rPr>
                <w:rFonts w:ascii="Times New Roman" w:hAnsi="Times New Roman" w:cs="Times New Roman"/>
                <w:sz w:val="20"/>
                <w:szCs w:val="20"/>
              </w:rPr>
              <w:t>circSLCO5A1</w:t>
            </w:r>
          </w:p>
        </w:tc>
        <w:tc>
          <w:tcPr>
            <w:tcW w:w="2500" w:type="dxa"/>
          </w:tcPr>
          <w:p w14:paraId="2824BBEF"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hsa_circ_0084727</w:t>
            </w:r>
          </w:p>
        </w:tc>
        <w:tc>
          <w:tcPr>
            <w:tcW w:w="3105" w:type="dxa"/>
          </w:tcPr>
          <w:p w14:paraId="244A970B"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chr8:69738039-69761875</w:t>
            </w:r>
          </w:p>
        </w:tc>
        <w:tc>
          <w:tcPr>
            <w:tcW w:w="1482" w:type="dxa"/>
          </w:tcPr>
          <w:p w14:paraId="5C9144F4"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0.00015</w:t>
            </w:r>
          </w:p>
        </w:tc>
        <w:tc>
          <w:tcPr>
            <w:tcW w:w="1216" w:type="dxa"/>
          </w:tcPr>
          <w:p w14:paraId="4C0F3B2D"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11.6</w:t>
            </w:r>
          </w:p>
        </w:tc>
      </w:tr>
      <w:tr w:rsidR="00D82709" w:rsidRPr="00D82709" w14:paraId="5B162BD3" w14:textId="77777777" w:rsidTr="00A15B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3" w:type="dxa"/>
          </w:tcPr>
          <w:p w14:paraId="5751B692" w14:textId="77777777" w:rsidR="00EA0BD4" w:rsidRPr="00D82709" w:rsidRDefault="00EA0BD4" w:rsidP="00A15BBA">
            <w:pPr>
              <w:rPr>
                <w:rFonts w:ascii="Times New Roman" w:hAnsi="Times New Roman" w:cs="Times New Roman"/>
                <w:sz w:val="20"/>
                <w:szCs w:val="20"/>
              </w:rPr>
            </w:pPr>
            <w:r w:rsidRPr="00D82709">
              <w:rPr>
                <w:rFonts w:ascii="Times New Roman" w:hAnsi="Times New Roman" w:cs="Times New Roman"/>
                <w:sz w:val="20"/>
                <w:szCs w:val="20"/>
              </w:rPr>
              <w:t>circRYR2</w:t>
            </w:r>
          </w:p>
        </w:tc>
        <w:tc>
          <w:tcPr>
            <w:tcW w:w="2500" w:type="dxa"/>
          </w:tcPr>
          <w:p w14:paraId="74D5E9A9"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hsa_circ_0112642</w:t>
            </w:r>
          </w:p>
        </w:tc>
        <w:tc>
          <w:tcPr>
            <w:tcW w:w="3105" w:type="dxa"/>
          </w:tcPr>
          <w:p w14:paraId="4D71E471"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chr1:237423091-237469187</w:t>
            </w:r>
          </w:p>
        </w:tc>
        <w:tc>
          <w:tcPr>
            <w:tcW w:w="1482" w:type="dxa"/>
          </w:tcPr>
          <w:p w14:paraId="25559A32"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0.00127</w:t>
            </w:r>
          </w:p>
        </w:tc>
        <w:tc>
          <w:tcPr>
            <w:tcW w:w="1216" w:type="dxa"/>
          </w:tcPr>
          <w:p w14:paraId="60092D27"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18.5</w:t>
            </w:r>
          </w:p>
        </w:tc>
      </w:tr>
      <w:tr w:rsidR="00D82709" w:rsidRPr="00D82709" w14:paraId="62C2CF4B" w14:textId="77777777" w:rsidTr="00A15BBA">
        <w:tc>
          <w:tcPr>
            <w:cnfStyle w:val="001000000000" w:firstRow="0" w:lastRow="0" w:firstColumn="1" w:lastColumn="0" w:oddVBand="0" w:evenVBand="0" w:oddHBand="0" w:evenHBand="0" w:firstRowFirstColumn="0" w:firstRowLastColumn="0" w:lastRowFirstColumn="0" w:lastRowLastColumn="0"/>
            <w:tcW w:w="1473" w:type="dxa"/>
          </w:tcPr>
          <w:p w14:paraId="7C9C24C0" w14:textId="77777777" w:rsidR="00EA0BD4" w:rsidRPr="00D82709" w:rsidRDefault="00EA0BD4" w:rsidP="00A15BBA">
            <w:pPr>
              <w:rPr>
                <w:rFonts w:ascii="Times New Roman" w:hAnsi="Times New Roman" w:cs="Times New Roman"/>
                <w:sz w:val="20"/>
                <w:szCs w:val="20"/>
              </w:rPr>
            </w:pPr>
            <w:r w:rsidRPr="00D82709">
              <w:rPr>
                <w:rFonts w:ascii="Times New Roman" w:hAnsi="Times New Roman" w:cs="Times New Roman"/>
                <w:sz w:val="20"/>
                <w:szCs w:val="20"/>
              </w:rPr>
              <w:t>circAKAP13-1</w:t>
            </w:r>
          </w:p>
        </w:tc>
        <w:tc>
          <w:tcPr>
            <w:tcW w:w="2500" w:type="dxa"/>
          </w:tcPr>
          <w:p w14:paraId="0D3AD78F"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hsa_circ_0036646</w:t>
            </w:r>
          </w:p>
        </w:tc>
        <w:tc>
          <w:tcPr>
            <w:tcW w:w="3105" w:type="dxa"/>
          </w:tcPr>
          <w:p w14:paraId="256C3B87"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chr15:85655416-85669830</w:t>
            </w:r>
          </w:p>
        </w:tc>
        <w:tc>
          <w:tcPr>
            <w:tcW w:w="1482" w:type="dxa"/>
          </w:tcPr>
          <w:p w14:paraId="443474D2"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0.00165</w:t>
            </w:r>
          </w:p>
        </w:tc>
        <w:tc>
          <w:tcPr>
            <w:tcW w:w="1216" w:type="dxa"/>
          </w:tcPr>
          <w:p w14:paraId="2B7280C5"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22.5</w:t>
            </w:r>
          </w:p>
        </w:tc>
      </w:tr>
      <w:tr w:rsidR="00D82709" w:rsidRPr="00D82709" w14:paraId="38F9F845" w14:textId="77777777" w:rsidTr="00A15B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3" w:type="dxa"/>
          </w:tcPr>
          <w:p w14:paraId="66976642" w14:textId="77777777" w:rsidR="00EA0BD4" w:rsidRPr="00D82709" w:rsidRDefault="00EA0BD4" w:rsidP="00A15BBA">
            <w:pPr>
              <w:rPr>
                <w:rFonts w:ascii="Times New Roman" w:hAnsi="Times New Roman" w:cs="Times New Roman"/>
                <w:sz w:val="20"/>
                <w:szCs w:val="20"/>
              </w:rPr>
            </w:pPr>
            <w:r w:rsidRPr="00D82709">
              <w:rPr>
                <w:rFonts w:ascii="Times New Roman" w:hAnsi="Times New Roman" w:cs="Times New Roman"/>
                <w:sz w:val="20"/>
                <w:szCs w:val="20"/>
              </w:rPr>
              <w:t>circFNDC3B</w:t>
            </w:r>
          </w:p>
        </w:tc>
        <w:tc>
          <w:tcPr>
            <w:tcW w:w="2500" w:type="dxa"/>
          </w:tcPr>
          <w:p w14:paraId="593ACF09"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hsa_circ_0003692</w:t>
            </w:r>
          </w:p>
        </w:tc>
        <w:tc>
          <w:tcPr>
            <w:tcW w:w="3105" w:type="dxa"/>
          </w:tcPr>
          <w:p w14:paraId="40257D09"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chr3:172251259-172310881</w:t>
            </w:r>
          </w:p>
        </w:tc>
        <w:tc>
          <w:tcPr>
            <w:tcW w:w="1482" w:type="dxa"/>
          </w:tcPr>
          <w:p w14:paraId="793AAA44"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0.00022</w:t>
            </w:r>
          </w:p>
        </w:tc>
        <w:tc>
          <w:tcPr>
            <w:tcW w:w="1216" w:type="dxa"/>
          </w:tcPr>
          <w:p w14:paraId="5AA2F766"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27.4</w:t>
            </w:r>
          </w:p>
        </w:tc>
      </w:tr>
      <w:tr w:rsidR="00D82709" w:rsidRPr="00D82709" w14:paraId="4104FA21" w14:textId="77777777" w:rsidTr="00A15BBA">
        <w:tc>
          <w:tcPr>
            <w:cnfStyle w:val="001000000000" w:firstRow="0" w:lastRow="0" w:firstColumn="1" w:lastColumn="0" w:oddVBand="0" w:evenVBand="0" w:oddHBand="0" w:evenHBand="0" w:firstRowFirstColumn="0" w:firstRowLastColumn="0" w:lastRowFirstColumn="0" w:lastRowLastColumn="0"/>
            <w:tcW w:w="1473" w:type="dxa"/>
          </w:tcPr>
          <w:p w14:paraId="68B63E57" w14:textId="77777777" w:rsidR="00EA0BD4" w:rsidRPr="00D82709" w:rsidRDefault="00EA0BD4" w:rsidP="00A15BBA">
            <w:pPr>
              <w:rPr>
                <w:rFonts w:ascii="Times New Roman" w:hAnsi="Times New Roman" w:cs="Times New Roman"/>
                <w:sz w:val="20"/>
                <w:szCs w:val="20"/>
              </w:rPr>
            </w:pPr>
            <w:r w:rsidRPr="00D82709">
              <w:rPr>
                <w:rFonts w:ascii="Times New Roman" w:hAnsi="Times New Roman" w:cs="Times New Roman"/>
                <w:sz w:val="20"/>
                <w:szCs w:val="20"/>
              </w:rPr>
              <w:t>circMLH3</w:t>
            </w:r>
          </w:p>
        </w:tc>
        <w:tc>
          <w:tcPr>
            <w:tcW w:w="2500" w:type="dxa"/>
          </w:tcPr>
          <w:p w14:paraId="32827030"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hsa_circ_0032649</w:t>
            </w:r>
          </w:p>
        </w:tc>
        <w:tc>
          <w:tcPr>
            <w:tcW w:w="3105" w:type="dxa"/>
          </w:tcPr>
          <w:p w14:paraId="5116C072"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chr14:75046375-75049718</w:t>
            </w:r>
          </w:p>
        </w:tc>
        <w:tc>
          <w:tcPr>
            <w:tcW w:w="1482" w:type="dxa"/>
          </w:tcPr>
          <w:p w14:paraId="70E1BB8A"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0.00179</w:t>
            </w:r>
          </w:p>
        </w:tc>
        <w:tc>
          <w:tcPr>
            <w:tcW w:w="1216" w:type="dxa"/>
          </w:tcPr>
          <w:p w14:paraId="1EE48D14"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30</w:t>
            </w:r>
          </w:p>
        </w:tc>
      </w:tr>
      <w:tr w:rsidR="00D82709" w:rsidRPr="00D82709" w14:paraId="396ADBA9" w14:textId="77777777" w:rsidTr="00A15B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3" w:type="dxa"/>
          </w:tcPr>
          <w:p w14:paraId="76FC90DD" w14:textId="77777777" w:rsidR="00EA0BD4" w:rsidRPr="00D82709" w:rsidRDefault="00EA0BD4" w:rsidP="00A15BBA">
            <w:pPr>
              <w:rPr>
                <w:rFonts w:ascii="Times New Roman" w:hAnsi="Times New Roman" w:cs="Times New Roman"/>
                <w:sz w:val="20"/>
                <w:szCs w:val="20"/>
              </w:rPr>
            </w:pPr>
            <w:r w:rsidRPr="00D82709">
              <w:rPr>
                <w:rFonts w:ascii="Times New Roman" w:hAnsi="Times New Roman" w:cs="Times New Roman"/>
                <w:sz w:val="20"/>
                <w:szCs w:val="20"/>
              </w:rPr>
              <w:t>circSTK33</w:t>
            </w:r>
          </w:p>
        </w:tc>
        <w:tc>
          <w:tcPr>
            <w:tcW w:w="2500" w:type="dxa"/>
          </w:tcPr>
          <w:p w14:paraId="524E560F"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hsa_circ_0096614</w:t>
            </w:r>
          </w:p>
        </w:tc>
        <w:tc>
          <w:tcPr>
            <w:tcW w:w="3105" w:type="dxa"/>
          </w:tcPr>
          <w:p w14:paraId="22486D52"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chr11:8413494-8464822</w:t>
            </w:r>
          </w:p>
        </w:tc>
        <w:tc>
          <w:tcPr>
            <w:tcW w:w="1482" w:type="dxa"/>
          </w:tcPr>
          <w:p w14:paraId="4F969D88"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0.00189</w:t>
            </w:r>
          </w:p>
        </w:tc>
        <w:tc>
          <w:tcPr>
            <w:tcW w:w="1216" w:type="dxa"/>
          </w:tcPr>
          <w:p w14:paraId="602653D4" w14:textId="77777777" w:rsidR="00EA0BD4" w:rsidRPr="00D82709" w:rsidRDefault="00EA0BD4" w:rsidP="00A15BB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51.4</w:t>
            </w:r>
          </w:p>
        </w:tc>
      </w:tr>
      <w:tr w:rsidR="00D82709" w:rsidRPr="00D82709" w14:paraId="2DA90158" w14:textId="77777777" w:rsidTr="00A15BBA">
        <w:tc>
          <w:tcPr>
            <w:cnfStyle w:val="001000000000" w:firstRow="0" w:lastRow="0" w:firstColumn="1" w:lastColumn="0" w:oddVBand="0" w:evenVBand="0" w:oddHBand="0" w:evenHBand="0" w:firstRowFirstColumn="0" w:firstRowLastColumn="0" w:lastRowFirstColumn="0" w:lastRowLastColumn="0"/>
            <w:tcW w:w="1473" w:type="dxa"/>
          </w:tcPr>
          <w:p w14:paraId="5379AE99" w14:textId="77777777" w:rsidR="00EA0BD4" w:rsidRPr="00D82709" w:rsidRDefault="00EA0BD4" w:rsidP="00A15BBA">
            <w:pPr>
              <w:rPr>
                <w:rFonts w:ascii="Times New Roman" w:hAnsi="Times New Roman" w:cs="Times New Roman"/>
                <w:sz w:val="20"/>
                <w:szCs w:val="20"/>
              </w:rPr>
            </w:pPr>
            <w:r w:rsidRPr="00D82709">
              <w:rPr>
                <w:rFonts w:ascii="Times New Roman" w:hAnsi="Times New Roman" w:cs="Times New Roman"/>
                <w:sz w:val="20"/>
                <w:szCs w:val="20"/>
              </w:rPr>
              <w:t>circPLCE1</w:t>
            </w:r>
          </w:p>
        </w:tc>
        <w:tc>
          <w:tcPr>
            <w:tcW w:w="2500" w:type="dxa"/>
          </w:tcPr>
          <w:p w14:paraId="7E2BF301"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hsa_circ_0019223</w:t>
            </w:r>
          </w:p>
        </w:tc>
        <w:tc>
          <w:tcPr>
            <w:tcW w:w="3105" w:type="dxa"/>
          </w:tcPr>
          <w:p w14:paraId="77165BE1"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chr10:94030682-94032252</w:t>
            </w:r>
          </w:p>
        </w:tc>
        <w:tc>
          <w:tcPr>
            <w:tcW w:w="1482" w:type="dxa"/>
          </w:tcPr>
          <w:p w14:paraId="2FCFC3F2" w14:textId="77777777" w:rsidR="00EA0BD4" w:rsidRPr="00D82709" w:rsidRDefault="00EA0BD4" w:rsidP="00A15BB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0.00075</w:t>
            </w:r>
          </w:p>
        </w:tc>
        <w:tc>
          <w:tcPr>
            <w:tcW w:w="1216" w:type="dxa"/>
          </w:tcPr>
          <w:p w14:paraId="509CE278" w14:textId="77777777" w:rsidR="00EA0BD4" w:rsidRPr="00D82709" w:rsidRDefault="00EA0BD4" w:rsidP="00A15BBA">
            <w:pPr>
              <w:keepNex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82709">
              <w:rPr>
                <w:rFonts w:ascii="Times New Roman" w:hAnsi="Times New Roman" w:cs="Times New Roman"/>
                <w:sz w:val="20"/>
                <w:szCs w:val="20"/>
              </w:rPr>
              <w:t>56.5</w:t>
            </w:r>
          </w:p>
        </w:tc>
      </w:tr>
    </w:tbl>
    <w:p w14:paraId="403574EE" w14:textId="77777777" w:rsidR="00EA0BD4" w:rsidRPr="00D82709" w:rsidRDefault="00EA0BD4" w:rsidP="0070325D">
      <w:pPr>
        <w:spacing w:line="480" w:lineRule="auto"/>
        <w:rPr>
          <w:rFonts w:ascii="Times New Roman" w:hAnsi="Times New Roman" w:cs="Times New Roman"/>
          <w:b/>
          <w:sz w:val="20"/>
          <w:szCs w:val="20"/>
          <w:lang w:val="en-US"/>
        </w:rPr>
      </w:pPr>
    </w:p>
    <w:p w14:paraId="7B042472" w14:textId="30C75935" w:rsidR="00631242" w:rsidRPr="00D82709" w:rsidRDefault="00631242" w:rsidP="00DA66CF">
      <w:pPr>
        <w:rPr>
          <w:rFonts w:ascii="Times New Roman" w:hAnsi="Times New Roman" w:cs="Times New Roman"/>
          <w:b/>
          <w:sz w:val="20"/>
          <w:szCs w:val="20"/>
          <w:lang w:val="en-US"/>
        </w:rPr>
      </w:pPr>
    </w:p>
    <w:sectPr w:rsidR="00631242" w:rsidRPr="00D82709" w:rsidSect="0070325D">
      <w:footerReference w:type="default" r:id="rId8"/>
      <w:pgSz w:w="11900" w:h="16840"/>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21FFD" w14:textId="77777777" w:rsidR="00B235BE" w:rsidRDefault="00B235BE" w:rsidP="005434B3">
      <w:r>
        <w:separator/>
      </w:r>
    </w:p>
  </w:endnote>
  <w:endnote w:type="continuationSeparator" w:id="0">
    <w:p w14:paraId="238BDE33" w14:textId="77777777" w:rsidR="00B235BE" w:rsidRDefault="00B235BE" w:rsidP="00543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3514"/>
      <w:docPartObj>
        <w:docPartGallery w:val="Page Numbers (Bottom of Page)"/>
        <w:docPartUnique/>
      </w:docPartObj>
    </w:sdtPr>
    <w:sdtEndPr>
      <w:rPr>
        <w:rFonts w:ascii="Times New Roman" w:hAnsi="Times New Roman" w:cs="Times New Roman"/>
        <w:sz w:val="20"/>
      </w:rPr>
    </w:sdtEndPr>
    <w:sdtContent>
      <w:p w14:paraId="26F2FC0A" w14:textId="7273BF86" w:rsidR="008C13BF" w:rsidRPr="00360F99" w:rsidRDefault="008C13BF">
        <w:pPr>
          <w:pStyle w:val="Fuzeile"/>
          <w:jc w:val="right"/>
          <w:rPr>
            <w:rFonts w:ascii="Times New Roman" w:hAnsi="Times New Roman" w:cs="Times New Roman"/>
            <w:sz w:val="20"/>
          </w:rPr>
        </w:pPr>
        <w:r w:rsidRPr="00360F99">
          <w:rPr>
            <w:rFonts w:ascii="Times New Roman" w:hAnsi="Times New Roman" w:cs="Times New Roman"/>
            <w:sz w:val="20"/>
          </w:rPr>
          <w:fldChar w:fldCharType="begin"/>
        </w:r>
        <w:r w:rsidRPr="00360F99">
          <w:rPr>
            <w:rFonts w:ascii="Times New Roman" w:hAnsi="Times New Roman" w:cs="Times New Roman"/>
            <w:sz w:val="20"/>
          </w:rPr>
          <w:instrText>PAGE   \* MERGEFORMAT</w:instrText>
        </w:r>
        <w:r w:rsidRPr="00360F99">
          <w:rPr>
            <w:rFonts w:ascii="Times New Roman" w:hAnsi="Times New Roman" w:cs="Times New Roman"/>
            <w:sz w:val="20"/>
          </w:rPr>
          <w:fldChar w:fldCharType="separate"/>
        </w:r>
        <w:r w:rsidR="00D82709">
          <w:rPr>
            <w:rFonts w:ascii="Times New Roman" w:hAnsi="Times New Roman" w:cs="Times New Roman"/>
            <w:noProof/>
            <w:sz w:val="20"/>
          </w:rPr>
          <w:t>5</w:t>
        </w:r>
        <w:r w:rsidRPr="00360F99">
          <w:rPr>
            <w:rFonts w:ascii="Times New Roman" w:hAnsi="Times New Roman" w:cs="Times New Roman"/>
            <w:sz w:val="20"/>
          </w:rPr>
          <w:fldChar w:fldCharType="end"/>
        </w:r>
      </w:p>
    </w:sdtContent>
  </w:sdt>
  <w:p w14:paraId="2EF8A454" w14:textId="77777777" w:rsidR="008C13BF" w:rsidRDefault="008C13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6F204" w14:textId="77777777" w:rsidR="00B235BE" w:rsidRDefault="00B235BE" w:rsidP="005434B3">
      <w:r>
        <w:separator/>
      </w:r>
    </w:p>
  </w:footnote>
  <w:footnote w:type="continuationSeparator" w:id="0">
    <w:p w14:paraId="120A558A" w14:textId="77777777" w:rsidR="00B235BE" w:rsidRDefault="00B235BE" w:rsidP="00543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C3D11"/>
    <w:multiLevelType w:val="hybridMultilevel"/>
    <w:tmpl w:val="3D7296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C2A6103"/>
    <w:multiLevelType w:val="hybridMultilevel"/>
    <w:tmpl w:val="8EFE4336"/>
    <w:lvl w:ilvl="0" w:tplc="385C78AA">
      <w:start w:val="5"/>
      <w:numFmt w:val="bullet"/>
      <w:lvlText w:val="-"/>
      <w:lvlJc w:val="left"/>
      <w:pPr>
        <w:ind w:left="720" w:hanging="360"/>
      </w:pPr>
      <w:rPr>
        <w:rFonts w:ascii="Helvetica" w:eastAsia="Times New Roman" w:hAnsi="Helvetic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DB2C35"/>
    <w:multiLevelType w:val="hybridMultilevel"/>
    <w:tmpl w:val="1D0256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6" w:nlCheck="1" w:checkStyle="1"/>
  <w:activeWritingStyle w:appName="MSWord" w:lang="de-DE"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7CC"/>
    <w:rsid w:val="0000049B"/>
    <w:rsid w:val="000042ED"/>
    <w:rsid w:val="00004FE9"/>
    <w:rsid w:val="00005D4F"/>
    <w:rsid w:val="0000738F"/>
    <w:rsid w:val="00010D9D"/>
    <w:rsid w:val="0001166A"/>
    <w:rsid w:val="0001396B"/>
    <w:rsid w:val="0001421D"/>
    <w:rsid w:val="00014522"/>
    <w:rsid w:val="00014976"/>
    <w:rsid w:val="00016E15"/>
    <w:rsid w:val="00021118"/>
    <w:rsid w:val="000224E1"/>
    <w:rsid w:val="00023C63"/>
    <w:rsid w:val="00024161"/>
    <w:rsid w:val="00024248"/>
    <w:rsid w:val="00025891"/>
    <w:rsid w:val="000272E9"/>
    <w:rsid w:val="00032FF7"/>
    <w:rsid w:val="00033618"/>
    <w:rsid w:val="00033760"/>
    <w:rsid w:val="000346CA"/>
    <w:rsid w:val="00035641"/>
    <w:rsid w:val="0003620C"/>
    <w:rsid w:val="000376DB"/>
    <w:rsid w:val="00040FD4"/>
    <w:rsid w:val="000450AE"/>
    <w:rsid w:val="00045D0A"/>
    <w:rsid w:val="00047164"/>
    <w:rsid w:val="0005030B"/>
    <w:rsid w:val="000525C7"/>
    <w:rsid w:val="00053581"/>
    <w:rsid w:val="00053F83"/>
    <w:rsid w:val="000555DA"/>
    <w:rsid w:val="00056996"/>
    <w:rsid w:val="00056BC2"/>
    <w:rsid w:val="000577FF"/>
    <w:rsid w:val="000607BB"/>
    <w:rsid w:val="00060E84"/>
    <w:rsid w:val="00061014"/>
    <w:rsid w:val="0006139A"/>
    <w:rsid w:val="00061898"/>
    <w:rsid w:val="00061A6C"/>
    <w:rsid w:val="00061E87"/>
    <w:rsid w:val="00062007"/>
    <w:rsid w:val="00062144"/>
    <w:rsid w:val="00064011"/>
    <w:rsid w:val="00064702"/>
    <w:rsid w:val="00064FB5"/>
    <w:rsid w:val="00065D9B"/>
    <w:rsid w:val="00070048"/>
    <w:rsid w:val="000721C4"/>
    <w:rsid w:val="0007372F"/>
    <w:rsid w:val="00074FD8"/>
    <w:rsid w:val="0007528D"/>
    <w:rsid w:val="00075A3F"/>
    <w:rsid w:val="00076692"/>
    <w:rsid w:val="00076A81"/>
    <w:rsid w:val="00081E5A"/>
    <w:rsid w:val="00081F02"/>
    <w:rsid w:val="000831A4"/>
    <w:rsid w:val="00085A9F"/>
    <w:rsid w:val="00085E6C"/>
    <w:rsid w:val="000863A2"/>
    <w:rsid w:val="00086BD3"/>
    <w:rsid w:val="000916A9"/>
    <w:rsid w:val="00091D14"/>
    <w:rsid w:val="00092AEA"/>
    <w:rsid w:val="000935A9"/>
    <w:rsid w:val="00093D7E"/>
    <w:rsid w:val="000953DC"/>
    <w:rsid w:val="000965D3"/>
    <w:rsid w:val="00096A1B"/>
    <w:rsid w:val="000A0176"/>
    <w:rsid w:val="000A07CB"/>
    <w:rsid w:val="000A08BF"/>
    <w:rsid w:val="000A08F0"/>
    <w:rsid w:val="000A1151"/>
    <w:rsid w:val="000A18B5"/>
    <w:rsid w:val="000A20A3"/>
    <w:rsid w:val="000A21CF"/>
    <w:rsid w:val="000A332E"/>
    <w:rsid w:val="000A3DE4"/>
    <w:rsid w:val="000A59A5"/>
    <w:rsid w:val="000A6F21"/>
    <w:rsid w:val="000B0B34"/>
    <w:rsid w:val="000B1524"/>
    <w:rsid w:val="000B1F01"/>
    <w:rsid w:val="000B2918"/>
    <w:rsid w:val="000B2C88"/>
    <w:rsid w:val="000B6D89"/>
    <w:rsid w:val="000C4543"/>
    <w:rsid w:val="000C46FC"/>
    <w:rsid w:val="000C58A0"/>
    <w:rsid w:val="000C60DB"/>
    <w:rsid w:val="000C666E"/>
    <w:rsid w:val="000C67AD"/>
    <w:rsid w:val="000C751A"/>
    <w:rsid w:val="000D003E"/>
    <w:rsid w:val="000D11B7"/>
    <w:rsid w:val="000D141E"/>
    <w:rsid w:val="000D179E"/>
    <w:rsid w:val="000D1C72"/>
    <w:rsid w:val="000D299E"/>
    <w:rsid w:val="000D3C75"/>
    <w:rsid w:val="000D539F"/>
    <w:rsid w:val="000D62FE"/>
    <w:rsid w:val="000D64C0"/>
    <w:rsid w:val="000D7977"/>
    <w:rsid w:val="000D7E53"/>
    <w:rsid w:val="000E098C"/>
    <w:rsid w:val="000E12AF"/>
    <w:rsid w:val="000E1523"/>
    <w:rsid w:val="000E3C9D"/>
    <w:rsid w:val="000E4446"/>
    <w:rsid w:val="000E4810"/>
    <w:rsid w:val="000E5967"/>
    <w:rsid w:val="000E5FC7"/>
    <w:rsid w:val="000E6E62"/>
    <w:rsid w:val="000F0928"/>
    <w:rsid w:val="000F1354"/>
    <w:rsid w:val="000F2074"/>
    <w:rsid w:val="000F365B"/>
    <w:rsid w:val="000F484C"/>
    <w:rsid w:val="000F57A7"/>
    <w:rsid w:val="000F6747"/>
    <w:rsid w:val="000F75F0"/>
    <w:rsid w:val="00100A43"/>
    <w:rsid w:val="00100D8D"/>
    <w:rsid w:val="00101517"/>
    <w:rsid w:val="001032F7"/>
    <w:rsid w:val="00104220"/>
    <w:rsid w:val="00106A34"/>
    <w:rsid w:val="0010711C"/>
    <w:rsid w:val="001103FA"/>
    <w:rsid w:val="00110502"/>
    <w:rsid w:val="001111B1"/>
    <w:rsid w:val="001153DC"/>
    <w:rsid w:val="00115411"/>
    <w:rsid w:val="001167E6"/>
    <w:rsid w:val="001207B5"/>
    <w:rsid w:val="00122697"/>
    <w:rsid w:val="001232EC"/>
    <w:rsid w:val="00124B00"/>
    <w:rsid w:val="001251EA"/>
    <w:rsid w:val="00127820"/>
    <w:rsid w:val="00127BF2"/>
    <w:rsid w:val="00127DD5"/>
    <w:rsid w:val="00127E99"/>
    <w:rsid w:val="00130558"/>
    <w:rsid w:val="0013267F"/>
    <w:rsid w:val="00133532"/>
    <w:rsid w:val="00133805"/>
    <w:rsid w:val="001338DD"/>
    <w:rsid w:val="00133971"/>
    <w:rsid w:val="00134133"/>
    <w:rsid w:val="001349FF"/>
    <w:rsid w:val="00134DB9"/>
    <w:rsid w:val="00135EAA"/>
    <w:rsid w:val="00137285"/>
    <w:rsid w:val="00143E91"/>
    <w:rsid w:val="001441A0"/>
    <w:rsid w:val="001442A8"/>
    <w:rsid w:val="0014483B"/>
    <w:rsid w:val="001449B3"/>
    <w:rsid w:val="001449F1"/>
    <w:rsid w:val="00146B0E"/>
    <w:rsid w:val="001529EF"/>
    <w:rsid w:val="00154DB6"/>
    <w:rsid w:val="0015560F"/>
    <w:rsid w:val="00155A22"/>
    <w:rsid w:val="00156290"/>
    <w:rsid w:val="00157044"/>
    <w:rsid w:val="00157A75"/>
    <w:rsid w:val="0016511A"/>
    <w:rsid w:val="0016606E"/>
    <w:rsid w:val="00170298"/>
    <w:rsid w:val="001703A4"/>
    <w:rsid w:val="00170F03"/>
    <w:rsid w:val="00171440"/>
    <w:rsid w:val="00172E25"/>
    <w:rsid w:val="00174843"/>
    <w:rsid w:val="00174876"/>
    <w:rsid w:val="00174F69"/>
    <w:rsid w:val="00175D87"/>
    <w:rsid w:val="00180B05"/>
    <w:rsid w:val="00180EE8"/>
    <w:rsid w:val="00181040"/>
    <w:rsid w:val="00182755"/>
    <w:rsid w:val="00183813"/>
    <w:rsid w:val="0018614D"/>
    <w:rsid w:val="001869D2"/>
    <w:rsid w:val="001877C2"/>
    <w:rsid w:val="00187CF3"/>
    <w:rsid w:val="001915E6"/>
    <w:rsid w:val="00191FCC"/>
    <w:rsid w:val="001925E1"/>
    <w:rsid w:val="00192744"/>
    <w:rsid w:val="001928FE"/>
    <w:rsid w:val="00192B4C"/>
    <w:rsid w:val="00195FCB"/>
    <w:rsid w:val="00196FDE"/>
    <w:rsid w:val="001A18B9"/>
    <w:rsid w:val="001A2EDC"/>
    <w:rsid w:val="001A30F6"/>
    <w:rsid w:val="001A337A"/>
    <w:rsid w:val="001A6C63"/>
    <w:rsid w:val="001A6E5A"/>
    <w:rsid w:val="001A7548"/>
    <w:rsid w:val="001A7DEE"/>
    <w:rsid w:val="001B05CC"/>
    <w:rsid w:val="001B0C1D"/>
    <w:rsid w:val="001B1333"/>
    <w:rsid w:val="001B40DC"/>
    <w:rsid w:val="001B6DEB"/>
    <w:rsid w:val="001C0B3C"/>
    <w:rsid w:val="001C1D7F"/>
    <w:rsid w:val="001C2AD2"/>
    <w:rsid w:val="001C3181"/>
    <w:rsid w:val="001C3B31"/>
    <w:rsid w:val="001C3D9B"/>
    <w:rsid w:val="001C4609"/>
    <w:rsid w:val="001C7C0A"/>
    <w:rsid w:val="001C7EAF"/>
    <w:rsid w:val="001D03B7"/>
    <w:rsid w:val="001D1B33"/>
    <w:rsid w:val="001D2248"/>
    <w:rsid w:val="001D361C"/>
    <w:rsid w:val="001D441A"/>
    <w:rsid w:val="001D49A8"/>
    <w:rsid w:val="001D51AD"/>
    <w:rsid w:val="001E075A"/>
    <w:rsid w:val="001E1B63"/>
    <w:rsid w:val="001E2F6B"/>
    <w:rsid w:val="001E2F86"/>
    <w:rsid w:val="001E3D11"/>
    <w:rsid w:val="001E5A60"/>
    <w:rsid w:val="001E5C58"/>
    <w:rsid w:val="001E6B40"/>
    <w:rsid w:val="001E7115"/>
    <w:rsid w:val="001E74A6"/>
    <w:rsid w:val="001E7F34"/>
    <w:rsid w:val="001F0227"/>
    <w:rsid w:val="001F06AD"/>
    <w:rsid w:val="001F13F0"/>
    <w:rsid w:val="001F1E3E"/>
    <w:rsid w:val="001F245C"/>
    <w:rsid w:val="001F299D"/>
    <w:rsid w:val="001F35CA"/>
    <w:rsid w:val="001F3CCE"/>
    <w:rsid w:val="001F42AD"/>
    <w:rsid w:val="001F4BC3"/>
    <w:rsid w:val="001F5344"/>
    <w:rsid w:val="001F7C4E"/>
    <w:rsid w:val="00200689"/>
    <w:rsid w:val="002022BC"/>
    <w:rsid w:val="0020293B"/>
    <w:rsid w:val="0020332D"/>
    <w:rsid w:val="00204221"/>
    <w:rsid w:val="00205325"/>
    <w:rsid w:val="00205C0B"/>
    <w:rsid w:val="00206595"/>
    <w:rsid w:val="002078D9"/>
    <w:rsid w:val="00213008"/>
    <w:rsid w:val="00215FC8"/>
    <w:rsid w:val="002208EF"/>
    <w:rsid w:val="00222274"/>
    <w:rsid w:val="00222AD0"/>
    <w:rsid w:val="00223025"/>
    <w:rsid w:val="00223A21"/>
    <w:rsid w:val="0022517E"/>
    <w:rsid w:val="0022549B"/>
    <w:rsid w:val="002271CA"/>
    <w:rsid w:val="00230214"/>
    <w:rsid w:val="00231046"/>
    <w:rsid w:val="00232AE9"/>
    <w:rsid w:val="00235105"/>
    <w:rsid w:val="00240E38"/>
    <w:rsid w:val="00240EDD"/>
    <w:rsid w:val="00241DB0"/>
    <w:rsid w:val="00242AAD"/>
    <w:rsid w:val="00242C46"/>
    <w:rsid w:val="00244E9C"/>
    <w:rsid w:val="002460F6"/>
    <w:rsid w:val="002507D4"/>
    <w:rsid w:val="00252E91"/>
    <w:rsid w:val="0025303F"/>
    <w:rsid w:val="002539D8"/>
    <w:rsid w:val="00255CDC"/>
    <w:rsid w:val="00255DE9"/>
    <w:rsid w:val="00256684"/>
    <w:rsid w:val="0025745B"/>
    <w:rsid w:val="002577BC"/>
    <w:rsid w:val="00257DBC"/>
    <w:rsid w:val="002653BA"/>
    <w:rsid w:val="002656B0"/>
    <w:rsid w:val="00266C8E"/>
    <w:rsid w:val="002710D3"/>
    <w:rsid w:val="002713AE"/>
    <w:rsid w:val="00272562"/>
    <w:rsid w:val="0027260E"/>
    <w:rsid w:val="00273079"/>
    <w:rsid w:val="00275147"/>
    <w:rsid w:val="00276C41"/>
    <w:rsid w:val="002774A2"/>
    <w:rsid w:val="00277966"/>
    <w:rsid w:val="00280ABD"/>
    <w:rsid w:val="0028276D"/>
    <w:rsid w:val="00282865"/>
    <w:rsid w:val="00283AB8"/>
    <w:rsid w:val="00283B05"/>
    <w:rsid w:val="00284972"/>
    <w:rsid w:val="00285CA1"/>
    <w:rsid w:val="00286BEE"/>
    <w:rsid w:val="00286E2C"/>
    <w:rsid w:val="0028741E"/>
    <w:rsid w:val="00287F15"/>
    <w:rsid w:val="0029089F"/>
    <w:rsid w:val="002929FB"/>
    <w:rsid w:val="0029354F"/>
    <w:rsid w:val="0029430B"/>
    <w:rsid w:val="002943CC"/>
    <w:rsid w:val="00294A82"/>
    <w:rsid w:val="00295608"/>
    <w:rsid w:val="00296CAD"/>
    <w:rsid w:val="002A079E"/>
    <w:rsid w:val="002A0BFF"/>
    <w:rsid w:val="002A4485"/>
    <w:rsid w:val="002A530D"/>
    <w:rsid w:val="002A5967"/>
    <w:rsid w:val="002A65F6"/>
    <w:rsid w:val="002A660D"/>
    <w:rsid w:val="002A669E"/>
    <w:rsid w:val="002A7DDE"/>
    <w:rsid w:val="002B2A09"/>
    <w:rsid w:val="002B3F09"/>
    <w:rsid w:val="002B6A97"/>
    <w:rsid w:val="002B6EAB"/>
    <w:rsid w:val="002C224E"/>
    <w:rsid w:val="002C312E"/>
    <w:rsid w:val="002C460A"/>
    <w:rsid w:val="002C60EA"/>
    <w:rsid w:val="002C66A9"/>
    <w:rsid w:val="002C7088"/>
    <w:rsid w:val="002C70C6"/>
    <w:rsid w:val="002C7A39"/>
    <w:rsid w:val="002C7B74"/>
    <w:rsid w:val="002D158C"/>
    <w:rsid w:val="002D1CAB"/>
    <w:rsid w:val="002D1E9C"/>
    <w:rsid w:val="002D1EF5"/>
    <w:rsid w:val="002D26C0"/>
    <w:rsid w:val="002D2F32"/>
    <w:rsid w:val="002D34C2"/>
    <w:rsid w:val="002D359B"/>
    <w:rsid w:val="002D48DC"/>
    <w:rsid w:val="002D670C"/>
    <w:rsid w:val="002D7840"/>
    <w:rsid w:val="002E068D"/>
    <w:rsid w:val="002E069A"/>
    <w:rsid w:val="002E2CFE"/>
    <w:rsid w:val="002E4DCA"/>
    <w:rsid w:val="002E6050"/>
    <w:rsid w:val="002E6E6C"/>
    <w:rsid w:val="002E74C0"/>
    <w:rsid w:val="002E777B"/>
    <w:rsid w:val="002F1CEF"/>
    <w:rsid w:val="002F5285"/>
    <w:rsid w:val="002F6D1B"/>
    <w:rsid w:val="0030036D"/>
    <w:rsid w:val="00300B60"/>
    <w:rsid w:val="0030152A"/>
    <w:rsid w:val="00301695"/>
    <w:rsid w:val="00303756"/>
    <w:rsid w:val="003057CA"/>
    <w:rsid w:val="003063B6"/>
    <w:rsid w:val="0031186B"/>
    <w:rsid w:val="00311EEA"/>
    <w:rsid w:val="00312F31"/>
    <w:rsid w:val="00314BAF"/>
    <w:rsid w:val="00315054"/>
    <w:rsid w:val="003152D7"/>
    <w:rsid w:val="003159BC"/>
    <w:rsid w:val="00316A14"/>
    <w:rsid w:val="0032095F"/>
    <w:rsid w:val="00320D0C"/>
    <w:rsid w:val="00322075"/>
    <w:rsid w:val="003251CA"/>
    <w:rsid w:val="00325CB3"/>
    <w:rsid w:val="00325F68"/>
    <w:rsid w:val="00326564"/>
    <w:rsid w:val="00327733"/>
    <w:rsid w:val="00334393"/>
    <w:rsid w:val="003350B4"/>
    <w:rsid w:val="0033513D"/>
    <w:rsid w:val="00335476"/>
    <w:rsid w:val="0033554F"/>
    <w:rsid w:val="00337DCB"/>
    <w:rsid w:val="003408D3"/>
    <w:rsid w:val="00340929"/>
    <w:rsid w:val="00342ACB"/>
    <w:rsid w:val="0034320B"/>
    <w:rsid w:val="00344046"/>
    <w:rsid w:val="003440FF"/>
    <w:rsid w:val="003453A8"/>
    <w:rsid w:val="00345C3F"/>
    <w:rsid w:val="00346F92"/>
    <w:rsid w:val="0034763F"/>
    <w:rsid w:val="003477DA"/>
    <w:rsid w:val="00347B0F"/>
    <w:rsid w:val="00347D4B"/>
    <w:rsid w:val="00351742"/>
    <w:rsid w:val="00351CCF"/>
    <w:rsid w:val="0035258F"/>
    <w:rsid w:val="00352779"/>
    <w:rsid w:val="00352B67"/>
    <w:rsid w:val="003531A5"/>
    <w:rsid w:val="0035430F"/>
    <w:rsid w:val="00354B3A"/>
    <w:rsid w:val="00354D76"/>
    <w:rsid w:val="00357CEE"/>
    <w:rsid w:val="00360F99"/>
    <w:rsid w:val="00362A15"/>
    <w:rsid w:val="00365720"/>
    <w:rsid w:val="00365BA8"/>
    <w:rsid w:val="00367403"/>
    <w:rsid w:val="00367B09"/>
    <w:rsid w:val="003705E0"/>
    <w:rsid w:val="0037077B"/>
    <w:rsid w:val="00371479"/>
    <w:rsid w:val="0037153E"/>
    <w:rsid w:val="00372703"/>
    <w:rsid w:val="003728F4"/>
    <w:rsid w:val="003731FB"/>
    <w:rsid w:val="0037492F"/>
    <w:rsid w:val="00376B1B"/>
    <w:rsid w:val="0038090A"/>
    <w:rsid w:val="00380ADB"/>
    <w:rsid w:val="0038415F"/>
    <w:rsid w:val="0038438C"/>
    <w:rsid w:val="00386AF0"/>
    <w:rsid w:val="003906B0"/>
    <w:rsid w:val="00390AB3"/>
    <w:rsid w:val="00390F10"/>
    <w:rsid w:val="003917CC"/>
    <w:rsid w:val="00392BDA"/>
    <w:rsid w:val="00393551"/>
    <w:rsid w:val="00393FD2"/>
    <w:rsid w:val="0039410A"/>
    <w:rsid w:val="00395F02"/>
    <w:rsid w:val="00396046"/>
    <w:rsid w:val="00396B71"/>
    <w:rsid w:val="00397FAC"/>
    <w:rsid w:val="003A0A94"/>
    <w:rsid w:val="003A27CE"/>
    <w:rsid w:val="003A5CD7"/>
    <w:rsid w:val="003A6B61"/>
    <w:rsid w:val="003A6ED0"/>
    <w:rsid w:val="003B0894"/>
    <w:rsid w:val="003B1C57"/>
    <w:rsid w:val="003B3C85"/>
    <w:rsid w:val="003B3EF3"/>
    <w:rsid w:val="003B4899"/>
    <w:rsid w:val="003B4CCA"/>
    <w:rsid w:val="003B6C8D"/>
    <w:rsid w:val="003B7D7A"/>
    <w:rsid w:val="003C3E07"/>
    <w:rsid w:val="003C50A2"/>
    <w:rsid w:val="003C5ECC"/>
    <w:rsid w:val="003C677F"/>
    <w:rsid w:val="003C6B6E"/>
    <w:rsid w:val="003C6CEC"/>
    <w:rsid w:val="003D37D7"/>
    <w:rsid w:val="003D3BC8"/>
    <w:rsid w:val="003D5AC8"/>
    <w:rsid w:val="003E0B7C"/>
    <w:rsid w:val="003E0EC8"/>
    <w:rsid w:val="003E146F"/>
    <w:rsid w:val="003E223A"/>
    <w:rsid w:val="003E2CF6"/>
    <w:rsid w:val="003E3384"/>
    <w:rsid w:val="003E4584"/>
    <w:rsid w:val="003E59D8"/>
    <w:rsid w:val="003E6815"/>
    <w:rsid w:val="003F0298"/>
    <w:rsid w:val="003F0859"/>
    <w:rsid w:val="003F16E4"/>
    <w:rsid w:val="003F4160"/>
    <w:rsid w:val="003F4DAF"/>
    <w:rsid w:val="003F659E"/>
    <w:rsid w:val="003F7A61"/>
    <w:rsid w:val="00400519"/>
    <w:rsid w:val="0040432C"/>
    <w:rsid w:val="00405CA9"/>
    <w:rsid w:val="00406A96"/>
    <w:rsid w:val="0040729E"/>
    <w:rsid w:val="00410C8C"/>
    <w:rsid w:val="00411773"/>
    <w:rsid w:val="00414D65"/>
    <w:rsid w:val="00415C6F"/>
    <w:rsid w:val="00415EF9"/>
    <w:rsid w:val="00416D6C"/>
    <w:rsid w:val="00417094"/>
    <w:rsid w:val="00417D20"/>
    <w:rsid w:val="00417EE5"/>
    <w:rsid w:val="004208D2"/>
    <w:rsid w:val="00421250"/>
    <w:rsid w:val="00421607"/>
    <w:rsid w:val="004249CF"/>
    <w:rsid w:val="0042775D"/>
    <w:rsid w:val="00430A3E"/>
    <w:rsid w:val="00430CD4"/>
    <w:rsid w:val="00431509"/>
    <w:rsid w:val="00431611"/>
    <w:rsid w:val="00434FB0"/>
    <w:rsid w:val="004361DF"/>
    <w:rsid w:val="00436733"/>
    <w:rsid w:val="004367D9"/>
    <w:rsid w:val="00441221"/>
    <w:rsid w:val="0044133B"/>
    <w:rsid w:val="0044205F"/>
    <w:rsid w:val="0044247D"/>
    <w:rsid w:val="00442D33"/>
    <w:rsid w:val="004437C1"/>
    <w:rsid w:val="00444A77"/>
    <w:rsid w:val="00444DE9"/>
    <w:rsid w:val="00444E5C"/>
    <w:rsid w:val="00444F05"/>
    <w:rsid w:val="004454DE"/>
    <w:rsid w:val="00445E7D"/>
    <w:rsid w:val="00450145"/>
    <w:rsid w:val="00450BB1"/>
    <w:rsid w:val="004514AC"/>
    <w:rsid w:val="004521A3"/>
    <w:rsid w:val="00453E0A"/>
    <w:rsid w:val="00454EB3"/>
    <w:rsid w:val="00454F3E"/>
    <w:rsid w:val="0045594F"/>
    <w:rsid w:val="00456DAE"/>
    <w:rsid w:val="00457E62"/>
    <w:rsid w:val="00460355"/>
    <w:rsid w:val="00461B59"/>
    <w:rsid w:val="00461E55"/>
    <w:rsid w:val="00464108"/>
    <w:rsid w:val="00464503"/>
    <w:rsid w:val="004663AF"/>
    <w:rsid w:val="00470011"/>
    <w:rsid w:val="004710C3"/>
    <w:rsid w:val="00471657"/>
    <w:rsid w:val="00472075"/>
    <w:rsid w:val="00473841"/>
    <w:rsid w:val="00474AC6"/>
    <w:rsid w:val="0047557B"/>
    <w:rsid w:val="00475D56"/>
    <w:rsid w:val="00475FD4"/>
    <w:rsid w:val="0047763A"/>
    <w:rsid w:val="00481409"/>
    <w:rsid w:val="00482AA2"/>
    <w:rsid w:val="00483736"/>
    <w:rsid w:val="004861E1"/>
    <w:rsid w:val="004867EA"/>
    <w:rsid w:val="00486D3F"/>
    <w:rsid w:val="00487CA7"/>
    <w:rsid w:val="00492CE5"/>
    <w:rsid w:val="00493D9C"/>
    <w:rsid w:val="00494BBB"/>
    <w:rsid w:val="00494F4E"/>
    <w:rsid w:val="0049624B"/>
    <w:rsid w:val="00496441"/>
    <w:rsid w:val="004976CF"/>
    <w:rsid w:val="004A1084"/>
    <w:rsid w:val="004A1B0C"/>
    <w:rsid w:val="004A2881"/>
    <w:rsid w:val="004A4F3E"/>
    <w:rsid w:val="004A50B1"/>
    <w:rsid w:val="004A51D6"/>
    <w:rsid w:val="004B05B1"/>
    <w:rsid w:val="004B124E"/>
    <w:rsid w:val="004B12DF"/>
    <w:rsid w:val="004B1A9F"/>
    <w:rsid w:val="004B2070"/>
    <w:rsid w:val="004B2C8B"/>
    <w:rsid w:val="004B441C"/>
    <w:rsid w:val="004B46DD"/>
    <w:rsid w:val="004B58B5"/>
    <w:rsid w:val="004B6407"/>
    <w:rsid w:val="004C14C0"/>
    <w:rsid w:val="004C238A"/>
    <w:rsid w:val="004C2E4F"/>
    <w:rsid w:val="004C40ED"/>
    <w:rsid w:val="004D21FB"/>
    <w:rsid w:val="004D25BE"/>
    <w:rsid w:val="004D2849"/>
    <w:rsid w:val="004D3C5D"/>
    <w:rsid w:val="004D523F"/>
    <w:rsid w:val="004E0986"/>
    <w:rsid w:val="004E4CAE"/>
    <w:rsid w:val="004E5021"/>
    <w:rsid w:val="004E5FC3"/>
    <w:rsid w:val="004E64ED"/>
    <w:rsid w:val="004E6FB1"/>
    <w:rsid w:val="004E7044"/>
    <w:rsid w:val="004F0403"/>
    <w:rsid w:val="004F0AD2"/>
    <w:rsid w:val="004F0B4E"/>
    <w:rsid w:val="004F1F99"/>
    <w:rsid w:val="004F3788"/>
    <w:rsid w:val="004F4861"/>
    <w:rsid w:val="004F5854"/>
    <w:rsid w:val="004F6F6E"/>
    <w:rsid w:val="004F7078"/>
    <w:rsid w:val="004F73AB"/>
    <w:rsid w:val="00501413"/>
    <w:rsid w:val="00501D0E"/>
    <w:rsid w:val="00501D6C"/>
    <w:rsid w:val="00504E20"/>
    <w:rsid w:val="00505101"/>
    <w:rsid w:val="00505B4D"/>
    <w:rsid w:val="00505FBD"/>
    <w:rsid w:val="00512498"/>
    <w:rsid w:val="0051301C"/>
    <w:rsid w:val="005132F8"/>
    <w:rsid w:val="005148BC"/>
    <w:rsid w:val="00516148"/>
    <w:rsid w:val="00517342"/>
    <w:rsid w:val="005201BB"/>
    <w:rsid w:val="00523A13"/>
    <w:rsid w:val="00524626"/>
    <w:rsid w:val="0052749D"/>
    <w:rsid w:val="00530393"/>
    <w:rsid w:val="00531A01"/>
    <w:rsid w:val="005329DE"/>
    <w:rsid w:val="005355A8"/>
    <w:rsid w:val="005358D7"/>
    <w:rsid w:val="00535B2C"/>
    <w:rsid w:val="005403CF"/>
    <w:rsid w:val="00542049"/>
    <w:rsid w:val="0054258F"/>
    <w:rsid w:val="005434B3"/>
    <w:rsid w:val="005455B9"/>
    <w:rsid w:val="005465C6"/>
    <w:rsid w:val="00546F49"/>
    <w:rsid w:val="00546FE4"/>
    <w:rsid w:val="00551C55"/>
    <w:rsid w:val="00551EDD"/>
    <w:rsid w:val="00552AAB"/>
    <w:rsid w:val="00556299"/>
    <w:rsid w:val="00557037"/>
    <w:rsid w:val="00562397"/>
    <w:rsid w:val="00562B99"/>
    <w:rsid w:val="005644AC"/>
    <w:rsid w:val="00566339"/>
    <w:rsid w:val="0057146F"/>
    <w:rsid w:val="005716BD"/>
    <w:rsid w:val="00573466"/>
    <w:rsid w:val="00573CE0"/>
    <w:rsid w:val="00575A11"/>
    <w:rsid w:val="0058003B"/>
    <w:rsid w:val="0058316A"/>
    <w:rsid w:val="00583276"/>
    <w:rsid w:val="00583902"/>
    <w:rsid w:val="00583BBB"/>
    <w:rsid w:val="00583D6E"/>
    <w:rsid w:val="00584FBB"/>
    <w:rsid w:val="005869A8"/>
    <w:rsid w:val="00590ECE"/>
    <w:rsid w:val="0059485D"/>
    <w:rsid w:val="00594FF1"/>
    <w:rsid w:val="00595864"/>
    <w:rsid w:val="00596225"/>
    <w:rsid w:val="005969F7"/>
    <w:rsid w:val="0059749C"/>
    <w:rsid w:val="005A188F"/>
    <w:rsid w:val="005A1947"/>
    <w:rsid w:val="005A1B0F"/>
    <w:rsid w:val="005A241F"/>
    <w:rsid w:val="005A24A8"/>
    <w:rsid w:val="005A71CC"/>
    <w:rsid w:val="005B0AFB"/>
    <w:rsid w:val="005B0D74"/>
    <w:rsid w:val="005B1B50"/>
    <w:rsid w:val="005B359E"/>
    <w:rsid w:val="005B58C4"/>
    <w:rsid w:val="005B60A7"/>
    <w:rsid w:val="005B66B8"/>
    <w:rsid w:val="005C01D7"/>
    <w:rsid w:val="005C18C8"/>
    <w:rsid w:val="005C2724"/>
    <w:rsid w:val="005C4EA5"/>
    <w:rsid w:val="005C5D88"/>
    <w:rsid w:val="005C5E76"/>
    <w:rsid w:val="005C75D3"/>
    <w:rsid w:val="005D02EA"/>
    <w:rsid w:val="005D0612"/>
    <w:rsid w:val="005D1FEA"/>
    <w:rsid w:val="005D2FDF"/>
    <w:rsid w:val="005D47A9"/>
    <w:rsid w:val="005D5A8A"/>
    <w:rsid w:val="005D615E"/>
    <w:rsid w:val="005D6259"/>
    <w:rsid w:val="005D6394"/>
    <w:rsid w:val="005D766C"/>
    <w:rsid w:val="005D76AC"/>
    <w:rsid w:val="005E1372"/>
    <w:rsid w:val="005E218D"/>
    <w:rsid w:val="005E3702"/>
    <w:rsid w:val="005E4279"/>
    <w:rsid w:val="005F0658"/>
    <w:rsid w:val="005F0BDE"/>
    <w:rsid w:val="005F2026"/>
    <w:rsid w:val="005F22EE"/>
    <w:rsid w:val="005F2B84"/>
    <w:rsid w:val="005F3B6D"/>
    <w:rsid w:val="005F447A"/>
    <w:rsid w:val="005F54DE"/>
    <w:rsid w:val="005F5C93"/>
    <w:rsid w:val="005F6835"/>
    <w:rsid w:val="006016B3"/>
    <w:rsid w:val="00601C20"/>
    <w:rsid w:val="00601C53"/>
    <w:rsid w:val="006025B2"/>
    <w:rsid w:val="00602E09"/>
    <w:rsid w:val="00602FDD"/>
    <w:rsid w:val="00603D55"/>
    <w:rsid w:val="00604865"/>
    <w:rsid w:val="00606B53"/>
    <w:rsid w:val="00607EE2"/>
    <w:rsid w:val="00612BBE"/>
    <w:rsid w:val="00613898"/>
    <w:rsid w:val="006143B4"/>
    <w:rsid w:val="00620B58"/>
    <w:rsid w:val="00620EC2"/>
    <w:rsid w:val="00622F1E"/>
    <w:rsid w:val="00622FDB"/>
    <w:rsid w:val="006230B0"/>
    <w:rsid w:val="00624925"/>
    <w:rsid w:val="0062511D"/>
    <w:rsid w:val="00626CD9"/>
    <w:rsid w:val="006271AF"/>
    <w:rsid w:val="00627298"/>
    <w:rsid w:val="0062765B"/>
    <w:rsid w:val="00627EB3"/>
    <w:rsid w:val="00627FB7"/>
    <w:rsid w:val="00630F89"/>
    <w:rsid w:val="00631242"/>
    <w:rsid w:val="00631DD1"/>
    <w:rsid w:val="00632641"/>
    <w:rsid w:val="006333AA"/>
    <w:rsid w:val="0063358B"/>
    <w:rsid w:val="00633D59"/>
    <w:rsid w:val="00634891"/>
    <w:rsid w:val="0063570B"/>
    <w:rsid w:val="00635764"/>
    <w:rsid w:val="006376E6"/>
    <w:rsid w:val="0064634E"/>
    <w:rsid w:val="00647079"/>
    <w:rsid w:val="006514C4"/>
    <w:rsid w:val="0065315F"/>
    <w:rsid w:val="006537BB"/>
    <w:rsid w:val="00654F06"/>
    <w:rsid w:val="00656EDC"/>
    <w:rsid w:val="00660411"/>
    <w:rsid w:val="00662780"/>
    <w:rsid w:val="00662BCA"/>
    <w:rsid w:val="0066660F"/>
    <w:rsid w:val="00671AF5"/>
    <w:rsid w:val="0067206F"/>
    <w:rsid w:val="0067230C"/>
    <w:rsid w:val="00672A8D"/>
    <w:rsid w:val="00674153"/>
    <w:rsid w:val="006759CA"/>
    <w:rsid w:val="00675FDA"/>
    <w:rsid w:val="006761E7"/>
    <w:rsid w:val="00676B31"/>
    <w:rsid w:val="0068220D"/>
    <w:rsid w:val="006823BE"/>
    <w:rsid w:val="00682899"/>
    <w:rsid w:val="00683750"/>
    <w:rsid w:val="00685A1F"/>
    <w:rsid w:val="00687E91"/>
    <w:rsid w:val="00690BF5"/>
    <w:rsid w:val="006952DE"/>
    <w:rsid w:val="0069670B"/>
    <w:rsid w:val="006A0072"/>
    <w:rsid w:val="006A1127"/>
    <w:rsid w:val="006A39A2"/>
    <w:rsid w:val="006A3CDD"/>
    <w:rsid w:val="006A4148"/>
    <w:rsid w:val="006A4376"/>
    <w:rsid w:val="006A531B"/>
    <w:rsid w:val="006A7804"/>
    <w:rsid w:val="006B1C18"/>
    <w:rsid w:val="006B40A2"/>
    <w:rsid w:val="006B4BBF"/>
    <w:rsid w:val="006B51EA"/>
    <w:rsid w:val="006B5949"/>
    <w:rsid w:val="006B75DF"/>
    <w:rsid w:val="006B7B94"/>
    <w:rsid w:val="006C16AA"/>
    <w:rsid w:val="006C27E6"/>
    <w:rsid w:val="006C293E"/>
    <w:rsid w:val="006C2E39"/>
    <w:rsid w:val="006C45BC"/>
    <w:rsid w:val="006C4619"/>
    <w:rsid w:val="006C5395"/>
    <w:rsid w:val="006C57C3"/>
    <w:rsid w:val="006C58D0"/>
    <w:rsid w:val="006C649C"/>
    <w:rsid w:val="006C6A8B"/>
    <w:rsid w:val="006C72C6"/>
    <w:rsid w:val="006C7428"/>
    <w:rsid w:val="006D1F33"/>
    <w:rsid w:val="006D36A9"/>
    <w:rsid w:val="006D4414"/>
    <w:rsid w:val="006D4445"/>
    <w:rsid w:val="006D4FD3"/>
    <w:rsid w:val="006D54DD"/>
    <w:rsid w:val="006E0F0A"/>
    <w:rsid w:val="006E15CE"/>
    <w:rsid w:val="006E325A"/>
    <w:rsid w:val="006E32F8"/>
    <w:rsid w:val="006E3D69"/>
    <w:rsid w:val="006E3F77"/>
    <w:rsid w:val="006E4C61"/>
    <w:rsid w:val="006E7E6C"/>
    <w:rsid w:val="006F1A47"/>
    <w:rsid w:val="006F2A3D"/>
    <w:rsid w:val="006F4579"/>
    <w:rsid w:val="006F485C"/>
    <w:rsid w:val="006F4BFB"/>
    <w:rsid w:val="006F64F9"/>
    <w:rsid w:val="006F78D3"/>
    <w:rsid w:val="007016DE"/>
    <w:rsid w:val="0070325D"/>
    <w:rsid w:val="00704DCD"/>
    <w:rsid w:val="0070572C"/>
    <w:rsid w:val="00706219"/>
    <w:rsid w:val="00710097"/>
    <w:rsid w:val="0071373B"/>
    <w:rsid w:val="0071435A"/>
    <w:rsid w:val="00714487"/>
    <w:rsid w:val="00720A9C"/>
    <w:rsid w:val="00721137"/>
    <w:rsid w:val="00721AB2"/>
    <w:rsid w:val="007223FB"/>
    <w:rsid w:val="0072249B"/>
    <w:rsid w:val="00725571"/>
    <w:rsid w:val="00725F08"/>
    <w:rsid w:val="007269C9"/>
    <w:rsid w:val="00730E71"/>
    <w:rsid w:val="0073202A"/>
    <w:rsid w:val="0073217A"/>
    <w:rsid w:val="00732957"/>
    <w:rsid w:val="0073347F"/>
    <w:rsid w:val="007345EB"/>
    <w:rsid w:val="007357BC"/>
    <w:rsid w:val="00735822"/>
    <w:rsid w:val="00735FF2"/>
    <w:rsid w:val="0073610A"/>
    <w:rsid w:val="00742B2E"/>
    <w:rsid w:val="00742D11"/>
    <w:rsid w:val="0074451A"/>
    <w:rsid w:val="0074472E"/>
    <w:rsid w:val="00744C01"/>
    <w:rsid w:val="00745862"/>
    <w:rsid w:val="007474D9"/>
    <w:rsid w:val="00751508"/>
    <w:rsid w:val="00751680"/>
    <w:rsid w:val="0075537C"/>
    <w:rsid w:val="00755FEC"/>
    <w:rsid w:val="00756D78"/>
    <w:rsid w:val="007629FA"/>
    <w:rsid w:val="00762B13"/>
    <w:rsid w:val="007630EF"/>
    <w:rsid w:val="00763397"/>
    <w:rsid w:val="00763A8E"/>
    <w:rsid w:val="00764828"/>
    <w:rsid w:val="00764AAF"/>
    <w:rsid w:val="00764D05"/>
    <w:rsid w:val="0076533A"/>
    <w:rsid w:val="00770822"/>
    <w:rsid w:val="007716C9"/>
    <w:rsid w:val="00771BE7"/>
    <w:rsid w:val="007727D3"/>
    <w:rsid w:val="00772B84"/>
    <w:rsid w:val="00772BE5"/>
    <w:rsid w:val="007749B5"/>
    <w:rsid w:val="00774D57"/>
    <w:rsid w:val="00776910"/>
    <w:rsid w:val="00780026"/>
    <w:rsid w:val="00780656"/>
    <w:rsid w:val="00780824"/>
    <w:rsid w:val="007809DB"/>
    <w:rsid w:val="007811E3"/>
    <w:rsid w:val="007820E6"/>
    <w:rsid w:val="007828C1"/>
    <w:rsid w:val="00783381"/>
    <w:rsid w:val="0078432F"/>
    <w:rsid w:val="00784C8D"/>
    <w:rsid w:val="00785AED"/>
    <w:rsid w:val="00785CBA"/>
    <w:rsid w:val="00785E85"/>
    <w:rsid w:val="00786166"/>
    <w:rsid w:val="007867D7"/>
    <w:rsid w:val="007871FD"/>
    <w:rsid w:val="007877FB"/>
    <w:rsid w:val="00787F54"/>
    <w:rsid w:val="0079082B"/>
    <w:rsid w:val="007921A5"/>
    <w:rsid w:val="0079337C"/>
    <w:rsid w:val="00793CAC"/>
    <w:rsid w:val="007945DE"/>
    <w:rsid w:val="007953E9"/>
    <w:rsid w:val="00795679"/>
    <w:rsid w:val="0079570C"/>
    <w:rsid w:val="00795F94"/>
    <w:rsid w:val="0079734B"/>
    <w:rsid w:val="0079745D"/>
    <w:rsid w:val="00797DE8"/>
    <w:rsid w:val="007A008A"/>
    <w:rsid w:val="007A1104"/>
    <w:rsid w:val="007A2E07"/>
    <w:rsid w:val="007A328B"/>
    <w:rsid w:val="007A3A1E"/>
    <w:rsid w:val="007A4693"/>
    <w:rsid w:val="007A4D79"/>
    <w:rsid w:val="007A5322"/>
    <w:rsid w:val="007A5AB7"/>
    <w:rsid w:val="007A631B"/>
    <w:rsid w:val="007A7888"/>
    <w:rsid w:val="007A793F"/>
    <w:rsid w:val="007A7C4B"/>
    <w:rsid w:val="007B2DCC"/>
    <w:rsid w:val="007B344F"/>
    <w:rsid w:val="007B5ADF"/>
    <w:rsid w:val="007B74EA"/>
    <w:rsid w:val="007B7604"/>
    <w:rsid w:val="007B78C4"/>
    <w:rsid w:val="007C11B2"/>
    <w:rsid w:val="007C133B"/>
    <w:rsid w:val="007C1864"/>
    <w:rsid w:val="007C1997"/>
    <w:rsid w:val="007C1B21"/>
    <w:rsid w:val="007C2256"/>
    <w:rsid w:val="007C321E"/>
    <w:rsid w:val="007C38F1"/>
    <w:rsid w:val="007C4C2A"/>
    <w:rsid w:val="007C6550"/>
    <w:rsid w:val="007C7378"/>
    <w:rsid w:val="007C7AA5"/>
    <w:rsid w:val="007D0440"/>
    <w:rsid w:val="007D0CF2"/>
    <w:rsid w:val="007D1091"/>
    <w:rsid w:val="007D18C6"/>
    <w:rsid w:val="007D2E67"/>
    <w:rsid w:val="007D323E"/>
    <w:rsid w:val="007D342B"/>
    <w:rsid w:val="007D3628"/>
    <w:rsid w:val="007D3F91"/>
    <w:rsid w:val="007D53D5"/>
    <w:rsid w:val="007D59AD"/>
    <w:rsid w:val="007D65B0"/>
    <w:rsid w:val="007E0D19"/>
    <w:rsid w:val="007E2143"/>
    <w:rsid w:val="007E2674"/>
    <w:rsid w:val="007E3ED4"/>
    <w:rsid w:val="007E49A6"/>
    <w:rsid w:val="007E5F54"/>
    <w:rsid w:val="007E7B6C"/>
    <w:rsid w:val="007E7D57"/>
    <w:rsid w:val="007F04E6"/>
    <w:rsid w:val="007F0F51"/>
    <w:rsid w:val="007F1147"/>
    <w:rsid w:val="007F1380"/>
    <w:rsid w:val="007F2BC6"/>
    <w:rsid w:val="007F422E"/>
    <w:rsid w:val="007F75F0"/>
    <w:rsid w:val="008005AB"/>
    <w:rsid w:val="00800E7D"/>
    <w:rsid w:val="00802865"/>
    <w:rsid w:val="00803669"/>
    <w:rsid w:val="00803CC9"/>
    <w:rsid w:val="0080465F"/>
    <w:rsid w:val="0080495A"/>
    <w:rsid w:val="008055AC"/>
    <w:rsid w:val="00806B8F"/>
    <w:rsid w:val="008075C5"/>
    <w:rsid w:val="008107F1"/>
    <w:rsid w:val="00810FA0"/>
    <w:rsid w:val="00812F16"/>
    <w:rsid w:val="0081386C"/>
    <w:rsid w:val="00813E2C"/>
    <w:rsid w:val="008150ED"/>
    <w:rsid w:val="008156AD"/>
    <w:rsid w:val="00815F84"/>
    <w:rsid w:val="00820987"/>
    <w:rsid w:val="008212D6"/>
    <w:rsid w:val="00824187"/>
    <w:rsid w:val="008254B0"/>
    <w:rsid w:val="00826D6E"/>
    <w:rsid w:val="0082738B"/>
    <w:rsid w:val="00827FE0"/>
    <w:rsid w:val="00832799"/>
    <w:rsid w:val="00836526"/>
    <w:rsid w:val="008410F1"/>
    <w:rsid w:val="008417B2"/>
    <w:rsid w:val="00841909"/>
    <w:rsid w:val="00842E2D"/>
    <w:rsid w:val="008455C2"/>
    <w:rsid w:val="008477ED"/>
    <w:rsid w:val="00847AE7"/>
    <w:rsid w:val="00847B7F"/>
    <w:rsid w:val="00850D03"/>
    <w:rsid w:val="00851D07"/>
    <w:rsid w:val="00851D1D"/>
    <w:rsid w:val="00851F3A"/>
    <w:rsid w:val="00852D30"/>
    <w:rsid w:val="00855B11"/>
    <w:rsid w:val="008564F6"/>
    <w:rsid w:val="008567E9"/>
    <w:rsid w:val="008577E3"/>
    <w:rsid w:val="00860B7F"/>
    <w:rsid w:val="00861835"/>
    <w:rsid w:val="0086187D"/>
    <w:rsid w:val="008626D2"/>
    <w:rsid w:val="0086280D"/>
    <w:rsid w:val="008629AB"/>
    <w:rsid w:val="00862E15"/>
    <w:rsid w:val="008649F4"/>
    <w:rsid w:val="0086564F"/>
    <w:rsid w:val="00865893"/>
    <w:rsid w:val="008678A5"/>
    <w:rsid w:val="0087063F"/>
    <w:rsid w:val="00872791"/>
    <w:rsid w:val="0087304E"/>
    <w:rsid w:val="00873406"/>
    <w:rsid w:val="00874907"/>
    <w:rsid w:val="00874DE4"/>
    <w:rsid w:val="00876BE7"/>
    <w:rsid w:val="008810CF"/>
    <w:rsid w:val="008812CB"/>
    <w:rsid w:val="00881B8E"/>
    <w:rsid w:val="00882BED"/>
    <w:rsid w:val="008843B0"/>
    <w:rsid w:val="00884D94"/>
    <w:rsid w:val="008851C1"/>
    <w:rsid w:val="00885A35"/>
    <w:rsid w:val="00886ECD"/>
    <w:rsid w:val="0088798F"/>
    <w:rsid w:val="008905BF"/>
    <w:rsid w:val="00895D69"/>
    <w:rsid w:val="00897B70"/>
    <w:rsid w:val="008A095F"/>
    <w:rsid w:val="008A0E8B"/>
    <w:rsid w:val="008A2399"/>
    <w:rsid w:val="008A3E49"/>
    <w:rsid w:val="008A5808"/>
    <w:rsid w:val="008A649E"/>
    <w:rsid w:val="008A7A56"/>
    <w:rsid w:val="008B0CD8"/>
    <w:rsid w:val="008B2019"/>
    <w:rsid w:val="008B2E8B"/>
    <w:rsid w:val="008B3255"/>
    <w:rsid w:val="008B4984"/>
    <w:rsid w:val="008B7AB3"/>
    <w:rsid w:val="008B7EA2"/>
    <w:rsid w:val="008B7F9D"/>
    <w:rsid w:val="008C0498"/>
    <w:rsid w:val="008C05FE"/>
    <w:rsid w:val="008C13BF"/>
    <w:rsid w:val="008C1DB9"/>
    <w:rsid w:val="008C2235"/>
    <w:rsid w:val="008C6E08"/>
    <w:rsid w:val="008D16C3"/>
    <w:rsid w:val="008D19EC"/>
    <w:rsid w:val="008D1B2C"/>
    <w:rsid w:val="008D3D2B"/>
    <w:rsid w:val="008D6CAD"/>
    <w:rsid w:val="008D77E8"/>
    <w:rsid w:val="008E0E5E"/>
    <w:rsid w:val="008E21DD"/>
    <w:rsid w:val="008E2252"/>
    <w:rsid w:val="008E383F"/>
    <w:rsid w:val="008E643C"/>
    <w:rsid w:val="008E6591"/>
    <w:rsid w:val="008F00E4"/>
    <w:rsid w:val="008F0241"/>
    <w:rsid w:val="008F06E9"/>
    <w:rsid w:val="008F286B"/>
    <w:rsid w:val="008F2F7E"/>
    <w:rsid w:val="008F405C"/>
    <w:rsid w:val="008F5E61"/>
    <w:rsid w:val="008F7054"/>
    <w:rsid w:val="00900352"/>
    <w:rsid w:val="00900B61"/>
    <w:rsid w:val="00901798"/>
    <w:rsid w:val="00901EAA"/>
    <w:rsid w:val="00902D98"/>
    <w:rsid w:val="0090363C"/>
    <w:rsid w:val="0090514F"/>
    <w:rsid w:val="00907E9C"/>
    <w:rsid w:val="009102CF"/>
    <w:rsid w:val="009102DC"/>
    <w:rsid w:val="009114E7"/>
    <w:rsid w:val="00911AF3"/>
    <w:rsid w:val="00912DDB"/>
    <w:rsid w:val="00914264"/>
    <w:rsid w:val="0091521D"/>
    <w:rsid w:val="00917A4C"/>
    <w:rsid w:val="00920D86"/>
    <w:rsid w:val="0092177D"/>
    <w:rsid w:val="009219FB"/>
    <w:rsid w:val="00922086"/>
    <w:rsid w:val="00922E8D"/>
    <w:rsid w:val="009277E1"/>
    <w:rsid w:val="009328CF"/>
    <w:rsid w:val="00932A11"/>
    <w:rsid w:val="00935D6F"/>
    <w:rsid w:val="009379B1"/>
    <w:rsid w:val="009410DB"/>
    <w:rsid w:val="00944961"/>
    <w:rsid w:val="009450E6"/>
    <w:rsid w:val="009451FC"/>
    <w:rsid w:val="0094586D"/>
    <w:rsid w:val="00946BB3"/>
    <w:rsid w:val="00950049"/>
    <w:rsid w:val="009547C7"/>
    <w:rsid w:val="00954D77"/>
    <w:rsid w:val="00955396"/>
    <w:rsid w:val="00955B54"/>
    <w:rsid w:val="0095607B"/>
    <w:rsid w:val="009564E2"/>
    <w:rsid w:val="00961259"/>
    <w:rsid w:val="00964093"/>
    <w:rsid w:val="00964980"/>
    <w:rsid w:val="009660C3"/>
    <w:rsid w:val="00970B1D"/>
    <w:rsid w:val="009715EF"/>
    <w:rsid w:val="00973F63"/>
    <w:rsid w:val="00974ABF"/>
    <w:rsid w:val="00975573"/>
    <w:rsid w:val="00975871"/>
    <w:rsid w:val="00980C3B"/>
    <w:rsid w:val="009818E6"/>
    <w:rsid w:val="00981A08"/>
    <w:rsid w:val="009832F3"/>
    <w:rsid w:val="00984272"/>
    <w:rsid w:val="0098448B"/>
    <w:rsid w:val="00984D71"/>
    <w:rsid w:val="0098576A"/>
    <w:rsid w:val="00985A4A"/>
    <w:rsid w:val="009924F5"/>
    <w:rsid w:val="00992710"/>
    <w:rsid w:val="00992CBA"/>
    <w:rsid w:val="00993358"/>
    <w:rsid w:val="00993630"/>
    <w:rsid w:val="00994FFD"/>
    <w:rsid w:val="00996A16"/>
    <w:rsid w:val="00996BA1"/>
    <w:rsid w:val="009A1E99"/>
    <w:rsid w:val="009A2038"/>
    <w:rsid w:val="009A2F1C"/>
    <w:rsid w:val="009A382E"/>
    <w:rsid w:val="009A3E08"/>
    <w:rsid w:val="009A4168"/>
    <w:rsid w:val="009A705D"/>
    <w:rsid w:val="009B0023"/>
    <w:rsid w:val="009B0318"/>
    <w:rsid w:val="009B0941"/>
    <w:rsid w:val="009B1066"/>
    <w:rsid w:val="009B1789"/>
    <w:rsid w:val="009B2BE8"/>
    <w:rsid w:val="009B3C5F"/>
    <w:rsid w:val="009B4075"/>
    <w:rsid w:val="009B5755"/>
    <w:rsid w:val="009B614B"/>
    <w:rsid w:val="009C078C"/>
    <w:rsid w:val="009C20A1"/>
    <w:rsid w:val="009C27A9"/>
    <w:rsid w:val="009C3FAD"/>
    <w:rsid w:val="009C4C15"/>
    <w:rsid w:val="009C5290"/>
    <w:rsid w:val="009C6293"/>
    <w:rsid w:val="009C7D0F"/>
    <w:rsid w:val="009D0A60"/>
    <w:rsid w:val="009D1398"/>
    <w:rsid w:val="009D20BF"/>
    <w:rsid w:val="009D3FB5"/>
    <w:rsid w:val="009D52C0"/>
    <w:rsid w:val="009D545A"/>
    <w:rsid w:val="009D6A4B"/>
    <w:rsid w:val="009E08A8"/>
    <w:rsid w:val="009E194A"/>
    <w:rsid w:val="009E1BA6"/>
    <w:rsid w:val="009E1D30"/>
    <w:rsid w:val="009E1E93"/>
    <w:rsid w:val="009E2F66"/>
    <w:rsid w:val="009E3EE8"/>
    <w:rsid w:val="009E7BEF"/>
    <w:rsid w:val="009F0EE2"/>
    <w:rsid w:val="009F215E"/>
    <w:rsid w:val="009F329C"/>
    <w:rsid w:val="009F3E28"/>
    <w:rsid w:val="009F5019"/>
    <w:rsid w:val="009F5C82"/>
    <w:rsid w:val="009F65EB"/>
    <w:rsid w:val="009F7173"/>
    <w:rsid w:val="009F7876"/>
    <w:rsid w:val="00A006C2"/>
    <w:rsid w:val="00A008E3"/>
    <w:rsid w:val="00A0239F"/>
    <w:rsid w:val="00A0301E"/>
    <w:rsid w:val="00A043BE"/>
    <w:rsid w:val="00A049DA"/>
    <w:rsid w:val="00A0503F"/>
    <w:rsid w:val="00A058B8"/>
    <w:rsid w:val="00A05A32"/>
    <w:rsid w:val="00A074A3"/>
    <w:rsid w:val="00A102A1"/>
    <w:rsid w:val="00A102B6"/>
    <w:rsid w:val="00A10EA8"/>
    <w:rsid w:val="00A11116"/>
    <w:rsid w:val="00A126E2"/>
    <w:rsid w:val="00A14F8B"/>
    <w:rsid w:val="00A15297"/>
    <w:rsid w:val="00A15BBA"/>
    <w:rsid w:val="00A1646C"/>
    <w:rsid w:val="00A16F62"/>
    <w:rsid w:val="00A173D9"/>
    <w:rsid w:val="00A174BB"/>
    <w:rsid w:val="00A2120F"/>
    <w:rsid w:val="00A21E89"/>
    <w:rsid w:val="00A239F1"/>
    <w:rsid w:val="00A24C23"/>
    <w:rsid w:val="00A25AA3"/>
    <w:rsid w:val="00A26016"/>
    <w:rsid w:val="00A26C03"/>
    <w:rsid w:val="00A31023"/>
    <w:rsid w:val="00A32BEE"/>
    <w:rsid w:val="00A3315D"/>
    <w:rsid w:val="00A331C7"/>
    <w:rsid w:val="00A33466"/>
    <w:rsid w:val="00A33499"/>
    <w:rsid w:val="00A346B9"/>
    <w:rsid w:val="00A34AFB"/>
    <w:rsid w:val="00A357BF"/>
    <w:rsid w:val="00A35DEF"/>
    <w:rsid w:val="00A4218E"/>
    <w:rsid w:val="00A42D06"/>
    <w:rsid w:val="00A42E02"/>
    <w:rsid w:val="00A43451"/>
    <w:rsid w:val="00A4398D"/>
    <w:rsid w:val="00A43CC2"/>
    <w:rsid w:val="00A443A6"/>
    <w:rsid w:val="00A45079"/>
    <w:rsid w:val="00A46A2A"/>
    <w:rsid w:val="00A46BC0"/>
    <w:rsid w:val="00A5007A"/>
    <w:rsid w:val="00A51001"/>
    <w:rsid w:val="00A5251D"/>
    <w:rsid w:val="00A55229"/>
    <w:rsid w:val="00A558FC"/>
    <w:rsid w:val="00A569FC"/>
    <w:rsid w:val="00A56CE0"/>
    <w:rsid w:val="00A57340"/>
    <w:rsid w:val="00A625FB"/>
    <w:rsid w:val="00A64287"/>
    <w:rsid w:val="00A65B31"/>
    <w:rsid w:val="00A65B5B"/>
    <w:rsid w:val="00A66263"/>
    <w:rsid w:val="00A66CD0"/>
    <w:rsid w:val="00A671BD"/>
    <w:rsid w:val="00A700C5"/>
    <w:rsid w:val="00A71338"/>
    <w:rsid w:val="00A732B4"/>
    <w:rsid w:val="00A74246"/>
    <w:rsid w:val="00A75AF6"/>
    <w:rsid w:val="00A77A96"/>
    <w:rsid w:val="00A804CC"/>
    <w:rsid w:val="00A81FB1"/>
    <w:rsid w:val="00A8363E"/>
    <w:rsid w:val="00A837A1"/>
    <w:rsid w:val="00A83A13"/>
    <w:rsid w:val="00A861A7"/>
    <w:rsid w:val="00A86796"/>
    <w:rsid w:val="00A86BE9"/>
    <w:rsid w:val="00A86E38"/>
    <w:rsid w:val="00A87CCB"/>
    <w:rsid w:val="00A92478"/>
    <w:rsid w:val="00A92E85"/>
    <w:rsid w:val="00A9481A"/>
    <w:rsid w:val="00A956FE"/>
    <w:rsid w:val="00A95896"/>
    <w:rsid w:val="00A95F65"/>
    <w:rsid w:val="00A96C86"/>
    <w:rsid w:val="00A96D4C"/>
    <w:rsid w:val="00A97377"/>
    <w:rsid w:val="00A97CA4"/>
    <w:rsid w:val="00AA30CA"/>
    <w:rsid w:val="00AA38D1"/>
    <w:rsid w:val="00AA3CB9"/>
    <w:rsid w:val="00AA5990"/>
    <w:rsid w:val="00AA6E79"/>
    <w:rsid w:val="00AA76F9"/>
    <w:rsid w:val="00AA7B04"/>
    <w:rsid w:val="00AB0AE8"/>
    <w:rsid w:val="00AB1119"/>
    <w:rsid w:val="00AB1AFE"/>
    <w:rsid w:val="00AB1EA8"/>
    <w:rsid w:val="00AB2BF8"/>
    <w:rsid w:val="00AB3B3E"/>
    <w:rsid w:val="00AB52DB"/>
    <w:rsid w:val="00AB54D0"/>
    <w:rsid w:val="00AB55A0"/>
    <w:rsid w:val="00AB5650"/>
    <w:rsid w:val="00AB5A6D"/>
    <w:rsid w:val="00AB7291"/>
    <w:rsid w:val="00AB75B5"/>
    <w:rsid w:val="00AC0BD9"/>
    <w:rsid w:val="00AC0C31"/>
    <w:rsid w:val="00AC19B6"/>
    <w:rsid w:val="00AC21B7"/>
    <w:rsid w:val="00AC24D5"/>
    <w:rsid w:val="00AC4924"/>
    <w:rsid w:val="00AC4E45"/>
    <w:rsid w:val="00AC57EA"/>
    <w:rsid w:val="00AC65EF"/>
    <w:rsid w:val="00AC6684"/>
    <w:rsid w:val="00AC6A21"/>
    <w:rsid w:val="00AD07AC"/>
    <w:rsid w:val="00AD12B3"/>
    <w:rsid w:val="00AD17EA"/>
    <w:rsid w:val="00AD19C2"/>
    <w:rsid w:val="00AD202B"/>
    <w:rsid w:val="00AD41A7"/>
    <w:rsid w:val="00AD52AF"/>
    <w:rsid w:val="00AD52DB"/>
    <w:rsid w:val="00AD6828"/>
    <w:rsid w:val="00AD74C4"/>
    <w:rsid w:val="00AD7571"/>
    <w:rsid w:val="00AE2FEF"/>
    <w:rsid w:val="00AE3951"/>
    <w:rsid w:val="00AE439F"/>
    <w:rsid w:val="00AE47A3"/>
    <w:rsid w:val="00AE7639"/>
    <w:rsid w:val="00AF03F2"/>
    <w:rsid w:val="00AF041A"/>
    <w:rsid w:val="00AF23EC"/>
    <w:rsid w:val="00AF2B9F"/>
    <w:rsid w:val="00AF4352"/>
    <w:rsid w:val="00AF4B4B"/>
    <w:rsid w:val="00AF5178"/>
    <w:rsid w:val="00AF53E4"/>
    <w:rsid w:val="00AF5AA9"/>
    <w:rsid w:val="00AF5BA2"/>
    <w:rsid w:val="00AF5E11"/>
    <w:rsid w:val="00AF5E7E"/>
    <w:rsid w:val="00AF62CE"/>
    <w:rsid w:val="00AF70AA"/>
    <w:rsid w:val="00AF7AB7"/>
    <w:rsid w:val="00AF7D45"/>
    <w:rsid w:val="00B00515"/>
    <w:rsid w:val="00B00D7B"/>
    <w:rsid w:val="00B01379"/>
    <w:rsid w:val="00B0221A"/>
    <w:rsid w:val="00B02249"/>
    <w:rsid w:val="00B02E1F"/>
    <w:rsid w:val="00B038A1"/>
    <w:rsid w:val="00B0552B"/>
    <w:rsid w:val="00B055A2"/>
    <w:rsid w:val="00B067AD"/>
    <w:rsid w:val="00B1028C"/>
    <w:rsid w:val="00B1051F"/>
    <w:rsid w:val="00B10615"/>
    <w:rsid w:val="00B10C7A"/>
    <w:rsid w:val="00B12622"/>
    <w:rsid w:val="00B15A61"/>
    <w:rsid w:val="00B16089"/>
    <w:rsid w:val="00B16A70"/>
    <w:rsid w:val="00B16B17"/>
    <w:rsid w:val="00B17265"/>
    <w:rsid w:val="00B17616"/>
    <w:rsid w:val="00B20747"/>
    <w:rsid w:val="00B20E61"/>
    <w:rsid w:val="00B210B6"/>
    <w:rsid w:val="00B21C02"/>
    <w:rsid w:val="00B223EA"/>
    <w:rsid w:val="00B235BE"/>
    <w:rsid w:val="00B23987"/>
    <w:rsid w:val="00B23EFB"/>
    <w:rsid w:val="00B244DD"/>
    <w:rsid w:val="00B256F4"/>
    <w:rsid w:val="00B25E32"/>
    <w:rsid w:val="00B25E85"/>
    <w:rsid w:val="00B26BA3"/>
    <w:rsid w:val="00B27C5D"/>
    <w:rsid w:val="00B32EC3"/>
    <w:rsid w:val="00B3302D"/>
    <w:rsid w:val="00B33E4B"/>
    <w:rsid w:val="00B364B9"/>
    <w:rsid w:val="00B37ECB"/>
    <w:rsid w:val="00B40C26"/>
    <w:rsid w:val="00B420ED"/>
    <w:rsid w:val="00B45164"/>
    <w:rsid w:val="00B456BA"/>
    <w:rsid w:val="00B50411"/>
    <w:rsid w:val="00B51C4B"/>
    <w:rsid w:val="00B53E71"/>
    <w:rsid w:val="00B54A48"/>
    <w:rsid w:val="00B5529D"/>
    <w:rsid w:val="00B55311"/>
    <w:rsid w:val="00B602E5"/>
    <w:rsid w:val="00B60641"/>
    <w:rsid w:val="00B61889"/>
    <w:rsid w:val="00B65B92"/>
    <w:rsid w:val="00B660FA"/>
    <w:rsid w:val="00B70AC3"/>
    <w:rsid w:val="00B73630"/>
    <w:rsid w:val="00B76215"/>
    <w:rsid w:val="00B76E89"/>
    <w:rsid w:val="00B77EEE"/>
    <w:rsid w:val="00B82D36"/>
    <w:rsid w:val="00B83B6C"/>
    <w:rsid w:val="00B84AC8"/>
    <w:rsid w:val="00B853EA"/>
    <w:rsid w:val="00B858F8"/>
    <w:rsid w:val="00B85AC1"/>
    <w:rsid w:val="00B85E73"/>
    <w:rsid w:val="00B86E7B"/>
    <w:rsid w:val="00B875EF"/>
    <w:rsid w:val="00B91AE1"/>
    <w:rsid w:val="00B92CD6"/>
    <w:rsid w:val="00B9342A"/>
    <w:rsid w:val="00B93B75"/>
    <w:rsid w:val="00B94819"/>
    <w:rsid w:val="00B97A16"/>
    <w:rsid w:val="00BA02D0"/>
    <w:rsid w:val="00BA2655"/>
    <w:rsid w:val="00BA2970"/>
    <w:rsid w:val="00BA3B20"/>
    <w:rsid w:val="00BA3DD4"/>
    <w:rsid w:val="00BA4589"/>
    <w:rsid w:val="00BA5582"/>
    <w:rsid w:val="00BA7589"/>
    <w:rsid w:val="00BA7CFD"/>
    <w:rsid w:val="00BB000C"/>
    <w:rsid w:val="00BB05A7"/>
    <w:rsid w:val="00BB178B"/>
    <w:rsid w:val="00BB211E"/>
    <w:rsid w:val="00BB2306"/>
    <w:rsid w:val="00BB27B5"/>
    <w:rsid w:val="00BB29AF"/>
    <w:rsid w:val="00BB6AE8"/>
    <w:rsid w:val="00BB6FC3"/>
    <w:rsid w:val="00BB7186"/>
    <w:rsid w:val="00BB77D5"/>
    <w:rsid w:val="00BC1C07"/>
    <w:rsid w:val="00BC2DE2"/>
    <w:rsid w:val="00BC2FBF"/>
    <w:rsid w:val="00BC329F"/>
    <w:rsid w:val="00BC346C"/>
    <w:rsid w:val="00BC3CAF"/>
    <w:rsid w:val="00BC44F9"/>
    <w:rsid w:val="00BC573E"/>
    <w:rsid w:val="00BC7E57"/>
    <w:rsid w:val="00BD0684"/>
    <w:rsid w:val="00BD42AF"/>
    <w:rsid w:val="00BD763E"/>
    <w:rsid w:val="00BD7D8E"/>
    <w:rsid w:val="00BD7F56"/>
    <w:rsid w:val="00BE0D67"/>
    <w:rsid w:val="00BE18C9"/>
    <w:rsid w:val="00BE1C9C"/>
    <w:rsid w:val="00BE1FEB"/>
    <w:rsid w:val="00BE29CB"/>
    <w:rsid w:val="00BE3EA2"/>
    <w:rsid w:val="00BE438A"/>
    <w:rsid w:val="00BE460B"/>
    <w:rsid w:val="00BE55A4"/>
    <w:rsid w:val="00BF20A8"/>
    <w:rsid w:val="00BF2617"/>
    <w:rsid w:val="00BF4CC3"/>
    <w:rsid w:val="00BF562B"/>
    <w:rsid w:val="00BF717A"/>
    <w:rsid w:val="00C004AA"/>
    <w:rsid w:val="00C00660"/>
    <w:rsid w:val="00C01B19"/>
    <w:rsid w:val="00C02C30"/>
    <w:rsid w:val="00C05E05"/>
    <w:rsid w:val="00C06733"/>
    <w:rsid w:val="00C10639"/>
    <w:rsid w:val="00C10ED8"/>
    <w:rsid w:val="00C1155B"/>
    <w:rsid w:val="00C1236D"/>
    <w:rsid w:val="00C12861"/>
    <w:rsid w:val="00C1307E"/>
    <w:rsid w:val="00C17921"/>
    <w:rsid w:val="00C2227E"/>
    <w:rsid w:val="00C2404F"/>
    <w:rsid w:val="00C24CD3"/>
    <w:rsid w:val="00C309A0"/>
    <w:rsid w:val="00C30C33"/>
    <w:rsid w:val="00C313A6"/>
    <w:rsid w:val="00C330B4"/>
    <w:rsid w:val="00C33CAF"/>
    <w:rsid w:val="00C34A9C"/>
    <w:rsid w:val="00C34E12"/>
    <w:rsid w:val="00C35CC8"/>
    <w:rsid w:val="00C35E3D"/>
    <w:rsid w:val="00C362B2"/>
    <w:rsid w:val="00C40BCE"/>
    <w:rsid w:val="00C437A0"/>
    <w:rsid w:val="00C455A5"/>
    <w:rsid w:val="00C465E9"/>
    <w:rsid w:val="00C47C01"/>
    <w:rsid w:val="00C47E22"/>
    <w:rsid w:val="00C5274B"/>
    <w:rsid w:val="00C52882"/>
    <w:rsid w:val="00C530C5"/>
    <w:rsid w:val="00C554B3"/>
    <w:rsid w:val="00C55AC2"/>
    <w:rsid w:val="00C55FDB"/>
    <w:rsid w:val="00C56175"/>
    <w:rsid w:val="00C57932"/>
    <w:rsid w:val="00C626D8"/>
    <w:rsid w:val="00C6315B"/>
    <w:rsid w:val="00C631E6"/>
    <w:rsid w:val="00C656A6"/>
    <w:rsid w:val="00C66846"/>
    <w:rsid w:val="00C703CF"/>
    <w:rsid w:val="00C708A7"/>
    <w:rsid w:val="00C71B96"/>
    <w:rsid w:val="00C73F25"/>
    <w:rsid w:val="00C751D5"/>
    <w:rsid w:val="00C758AA"/>
    <w:rsid w:val="00C7643C"/>
    <w:rsid w:val="00C773E8"/>
    <w:rsid w:val="00C80973"/>
    <w:rsid w:val="00C80D87"/>
    <w:rsid w:val="00C82E84"/>
    <w:rsid w:val="00C838F5"/>
    <w:rsid w:val="00C83C46"/>
    <w:rsid w:val="00C840CB"/>
    <w:rsid w:val="00C84475"/>
    <w:rsid w:val="00C85228"/>
    <w:rsid w:val="00C8691F"/>
    <w:rsid w:val="00C9084C"/>
    <w:rsid w:val="00C90D46"/>
    <w:rsid w:val="00C90F77"/>
    <w:rsid w:val="00C91B84"/>
    <w:rsid w:val="00C92F96"/>
    <w:rsid w:val="00C9322C"/>
    <w:rsid w:val="00C937C2"/>
    <w:rsid w:val="00C96413"/>
    <w:rsid w:val="00CA1BAF"/>
    <w:rsid w:val="00CA1F3D"/>
    <w:rsid w:val="00CA22C0"/>
    <w:rsid w:val="00CA2A0E"/>
    <w:rsid w:val="00CA3A86"/>
    <w:rsid w:val="00CA48B7"/>
    <w:rsid w:val="00CA60C1"/>
    <w:rsid w:val="00CA65E8"/>
    <w:rsid w:val="00CA6F2F"/>
    <w:rsid w:val="00CB0501"/>
    <w:rsid w:val="00CB0594"/>
    <w:rsid w:val="00CB1EC6"/>
    <w:rsid w:val="00CB1F59"/>
    <w:rsid w:val="00CB3100"/>
    <w:rsid w:val="00CB3AF2"/>
    <w:rsid w:val="00CB4EA0"/>
    <w:rsid w:val="00CB5678"/>
    <w:rsid w:val="00CB56C7"/>
    <w:rsid w:val="00CB770C"/>
    <w:rsid w:val="00CC252A"/>
    <w:rsid w:val="00CC27D0"/>
    <w:rsid w:val="00CC29BA"/>
    <w:rsid w:val="00CC4C9B"/>
    <w:rsid w:val="00CC4E86"/>
    <w:rsid w:val="00CC5DE2"/>
    <w:rsid w:val="00CC64A8"/>
    <w:rsid w:val="00CD1609"/>
    <w:rsid w:val="00CD395D"/>
    <w:rsid w:val="00CD3CCA"/>
    <w:rsid w:val="00CD4025"/>
    <w:rsid w:val="00CD4D64"/>
    <w:rsid w:val="00CD53F8"/>
    <w:rsid w:val="00CD5F29"/>
    <w:rsid w:val="00CD6AC2"/>
    <w:rsid w:val="00CD6C75"/>
    <w:rsid w:val="00CE23D7"/>
    <w:rsid w:val="00CE59FE"/>
    <w:rsid w:val="00CE5AF9"/>
    <w:rsid w:val="00CE626D"/>
    <w:rsid w:val="00CE6417"/>
    <w:rsid w:val="00CF2276"/>
    <w:rsid w:val="00CF2EB5"/>
    <w:rsid w:val="00CF3790"/>
    <w:rsid w:val="00CF4501"/>
    <w:rsid w:val="00CF486C"/>
    <w:rsid w:val="00CF4B03"/>
    <w:rsid w:val="00CF55B7"/>
    <w:rsid w:val="00CF55E0"/>
    <w:rsid w:val="00CF5F45"/>
    <w:rsid w:val="00CF678E"/>
    <w:rsid w:val="00CF67C9"/>
    <w:rsid w:val="00CF77BB"/>
    <w:rsid w:val="00D00335"/>
    <w:rsid w:val="00D0061F"/>
    <w:rsid w:val="00D03503"/>
    <w:rsid w:val="00D046F9"/>
    <w:rsid w:val="00D059D8"/>
    <w:rsid w:val="00D06058"/>
    <w:rsid w:val="00D06889"/>
    <w:rsid w:val="00D1041A"/>
    <w:rsid w:val="00D11E3D"/>
    <w:rsid w:val="00D1209E"/>
    <w:rsid w:val="00D1235B"/>
    <w:rsid w:val="00D14CAC"/>
    <w:rsid w:val="00D158F2"/>
    <w:rsid w:val="00D15A8C"/>
    <w:rsid w:val="00D167D0"/>
    <w:rsid w:val="00D20AD7"/>
    <w:rsid w:val="00D2254F"/>
    <w:rsid w:val="00D22D08"/>
    <w:rsid w:val="00D23B01"/>
    <w:rsid w:val="00D26E5D"/>
    <w:rsid w:val="00D26FAB"/>
    <w:rsid w:val="00D328CD"/>
    <w:rsid w:val="00D3352C"/>
    <w:rsid w:val="00D34BAF"/>
    <w:rsid w:val="00D41938"/>
    <w:rsid w:val="00D41953"/>
    <w:rsid w:val="00D42CD3"/>
    <w:rsid w:val="00D4384B"/>
    <w:rsid w:val="00D46286"/>
    <w:rsid w:val="00D465DB"/>
    <w:rsid w:val="00D5009D"/>
    <w:rsid w:val="00D50D8B"/>
    <w:rsid w:val="00D545D3"/>
    <w:rsid w:val="00D55E2C"/>
    <w:rsid w:val="00D57892"/>
    <w:rsid w:val="00D57FEB"/>
    <w:rsid w:val="00D616BC"/>
    <w:rsid w:val="00D61D57"/>
    <w:rsid w:val="00D6309F"/>
    <w:rsid w:val="00D655A3"/>
    <w:rsid w:val="00D7174D"/>
    <w:rsid w:val="00D71B04"/>
    <w:rsid w:val="00D71D2E"/>
    <w:rsid w:val="00D73DB2"/>
    <w:rsid w:val="00D773EC"/>
    <w:rsid w:val="00D778AE"/>
    <w:rsid w:val="00D80C1A"/>
    <w:rsid w:val="00D81D28"/>
    <w:rsid w:val="00D81FD6"/>
    <w:rsid w:val="00D82709"/>
    <w:rsid w:val="00D82F77"/>
    <w:rsid w:val="00D83A4F"/>
    <w:rsid w:val="00D8582E"/>
    <w:rsid w:val="00D86267"/>
    <w:rsid w:val="00D8664A"/>
    <w:rsid w:val="00D874D5"/>
    <w:rsid w:val="00D87AAB"/>
    <w:rsid w:val="00D87CA8"/>
    <w:rsid w:val="00D902E2"/>
    <w:rsid w:val="00D9092D"/>
    <w:rsid w:val="00D929F6"/>
    <w:rsid w:val="00D92BDC"/>
    <w:rsid w:val="00D92CBA"/>
    <w:rsid w:val="00D95C01"/>
    <w:rsid w:val="00D965F2"/>
    <w:rsid w:val="00D971E0"/>
    <w:rsid w:val="00D979F4"/>
    <w:rsid w:val="00D97A21"/>
    <w:rsid w:val="00D97A48"/>
    <w:rsid w:val="00DA049C"/>
    <w:rsid w:val="00DA185A"/>
    <w:rsid w:val="00DA398C"/>
    <w:rsid w:val="00DA4519"/>
    <w:rsid w:val="00DA5826"/>
    <w:rsid w:val="00DA66CF"/>
    <w:rsid w:val="00DA6B47"/>
    <w:rsid w:val="00DB0397"/>
    <w:rsid w:val="00DB039F"/>
    <w:rsid w:val="00DB04A1"/>
    <w:rsid w:val="00DB1D71"/>
    <w:rsid w:val="00DB2823"/>
    <w:rsid w:val="00DB39A5"/>
    <w:rsid w:val="00DB51A2"/>
    <w:rsid w:val="00DB6C24"/>
    <w:rsid w:val="00DB784E"/>
    <w:rsid w:val="00DC090A"/>
    <w:rsid w:val="00DC4033"/>
    <w:rsid w:val="00DC5068"/>
    <w:rsid w:val="00DC5A96"/>
    <w:rsid w:val="00DC7C53"/>
    <w:rsid w:val="00DD03AE"/>
    <w:rsid w:val="00DD2B0E"/>
    <w:rsid w:val="00DD3157"/>
    <w:rsid w:val="00DD4664"/>
    <w:rsid w:val="00DE013A"/>
    <w:rsid w:val="00DE150A"/>
    <w:rsid w:val="00DE3F43"/>
    <w:rsid w:val="00DE44F7"/>
    <w:rsid w:val="00DE4502"/>
    <w:rsid w:val="00DE73C4"/>
    <w:rsid w:val="00DE74D9"/>
    <w:rsid w:val="00DF00AF"/>
    <w:rsid w:val="00DF0F1B"/>
    <w:rsid w:val="00DF0F58"/>
    <w:rsid w:val="00DF1A89"/>
    <w:rsid w:val="00DF496A"/>
    <w:rsid w:val="00DF4E1A"/>
    <w:rsid w:val="00DF6C57"/>
    <w:rsid w:val="00DF6EE2"/>
    <w:rsid w:val="00DF7BF1"/>
    <w:rsid w:val="00E0003D"/>
    <w:rsid w:val="00E00D23"/>
    <w:rsid w:val="00E022E7"/>
    <w:rsid w:val="00E02AAC"/>
    <w:rsid w:val="00E02EFA"/>
    <w:rsid w:val="00E0587D"/>
    <w:rsid w:val="00E067AC"/>
    <w:rsid w:val="00E11AF2"/>
    <w:rsid w:val="00E11DA7"/>
    <w:rsid w:val="00E16159"/>
    <w:rsid w:val="00E2038B"/>
    <w:rsid w:val="00E204D3"/>
    <w:rsid w:val="00E223E0"/>
    <w:rsid w:val="00E23181"/>
    <w:rsid w:val="00E233E2"/>
    <w:rsid w:val="00E23647"/>
    <w:rsid w:val="00E24C5E"/>
    <w:rsid w:val="00E264C1"/>
    <w:rsid w:val="00E326DB"/>
    <w:rsid w:val="00E333BD"/>
    <w:rsid w:val="00E34F4E"/>
    <w:rsid w:val="00E35EAF"/>
    <w:rsid w:val="00E364F0"/>
    <w:rsid w:val="00E379EF"/>
    <w:rsid w:val="00E40089"/>
    <w:rsid w:val="00E41F8A"/>
    <w:rsid w:val="00E42CA0"/>
    <w:rsid w:val="00E456FA"/>
    <w:rsid w:val="00E475D0"/>
    <w:rsid w:val="00E4762F"/>
    <w:rsid w:val="00E47E44"/>
    <w:rsid w:val="00E5072A"/>
    <w:rsid w:val="00E51123"/>
    <w:rsid w:val="00E51B01"/>
    <w:rsid w:val="00E51C1A"/>
    <w:rsid w:val="00E5456B"/>
    <w:rsid w:val="00E545B8"/>
    <w:rsid w:val="00E54C66"/>
    <w:rsid w:val="00E5591E"/>
    <w:rsid w:val="00E56DDB"/>
    <w:rsid w:val="00E57BAF"/>
    <w:rsid w:val="00E60658"/>
    <w:rsid w:val="00E62149"/>
    <w:rsid w:val="00E6254A"/>
    <w:rsid w:val="00E65E23"/>
    <w:rsid w:val="00E67358"/>
    <w:rsid w:val="00E73AE8"/>
    <w:rsid w:val="00E74068"/>
    <w:rsid w:val="00E7494F"/>
    <w:rsid w:val="00E751C4"/>
    <w:rsid w:val="00E77EC2"/>
    <w:rsid w:val="00E8044D"/>
    <w:rsid w:val="00E82545"/>
    <w:rsid w:val="00E825E2"/>
    <w:rsid w:val="00E82E36"/>
    <w:rsid w:val="00E83FB4"/>
    <w:rsid w:val="00E84CE8"/>
    <w:rsid w:val="00E85585"/>
    <w:rsid w:val="00E9055A"/>
    <w:rsid w:val="00E90938"/>
    <w:rsid w:val="00E949FB"/>
    <w:rsid w:val="00E95689"/>
    <w:rsid w:val="00E95952"/>
    <w:rsid w:val="00EA0507"/>
    <w:rsid w:val="00EA0564"/>
    <w:rsid w:val="00EA0BD4"/>
    <w:rsid w:val="00EA1155"/>
    <w:rsid w:val="00EA1857"/>
    <w:rsid w:val="00EA18D3"/>
    <w:rsid w:val="00EA1C7E"/>
    <w:rsid w:val="00EA1D41"/>
    <w:rsid w:val="00EA1E0C"/>
    <w:rsid w:val="00EA3150"/>
    <w:rsid w:val="00EA50E3"/>
    <w:rsid w:val="00EA51CD"/>
    <w:rsid w:val="00EA5B91"/>
    <w:rsid w:val="00EA5EA8"/>
    <w:rsid w:val="00EA76FF"/>
    <w:rsid w:val="00EB126E"/>
    <w:rsid w:val="00EB2C16"/>
    <w:rsid w:val="00EB30B2"/>
    <w:rsid w:val="00EB3D6F"/>
    <w:rsid w:val="00EB660B"/>
    <w:rsid w:val="00EB6F82"/>
    <w:rsid w:val="00EC0B3E"/>
    <w:rsid w:val="00EC0C09"/>
    <w:rsid w:val="00EC1ADC"/>
    <w:rsid w:val="00EC27FB"/>
    <w:rsid w:val="00EC297E"/>
    <w:rsid w:val="00EC2EEC"/>
    <w:rsid w:val="00EC3004"/>
    <w:rsid w:val="00EC31BA"/>
    <w:rsid w:val="00EC3870"/>
    <w:rsid w:val="00EC46CF"/>
    <w:rsid w:val="00EC5AC4"/>
    <w:rsid w:val="00EC60DD"/>
    <w:rsid w:val="00ED0728"/>
    <w:rsid w:val="00ED1458"/>
    <w:rsid w:val="00ED29A3"/>
    <w:rsid w:val="00ED36CB"/>
    <w:rsid w:val="00ED3781"/>
    <w:rsid w:val="00ED3A1B"/>
    <w:rsid w:val="00ED3D40"/>
    <w:rsid w:val="00ED3DC7"/>
    <w:rsid w:val="00ED5310"/>
    <w:rsid w:val="00ED55C7"/>
    <w:rsid w:val="00ED6276"/>
    <w:rsid w:val="00EE0CD5"/>
    <w:rsid w:val="00EE135D"/>
    <w:rsid w:val="00EE1AC7"/>
    <w:rsid w:val="00EE371A"/>
    <w:rsid w:val="00EE4F33"/>
    <w:rsid w:val="00EE6062"/>
    <w:rsid w:val="00EF03F4"/>
    <w:rsid w:val="00EF0579"/>
    <w:rsid w:val="00EF6E4E"/>
    <w:rsid w:val="00F024AB"/>
    <w:rsid w:val="00F02E9C"/>
    <w:rsid w:val="00F03017"/>
    <w:rsid w:val="00F040B1"/>
    <w:rsid w:val="00F04236"/>
    <w:rsid w:val="00F04D10"/>
    <w:rsid w:val="00F0519C"/>
    <w:rsid w:val="00F05337"/>
    <w:rsid w:val="00F063E5"/>
    <w:rsid w:val="00F06625"/>
    <w:rsid w:val="00F06C2E"/>
    <w:rsid w:val="00F106ED"/>
    <w:rsid w:val="00F114F8"/>
    <w:rsid w:val="00F119A1"/>
    <w:rsid w:val="00F11A3E"/>
    <w:rsid w:val="00F136A9"/>
    <w:rsid w:val="00F13C84"/>
    <w:rsid w:val="00F142AC"/>
    <w:rsid w:val="00F20B7D"/>
    <w:rsid w:val="00F215E7"/>
    <w:rsid w:val="00F21909"/>
    <w:rsid w:val="00F22B92"/>
    <w:rsid w:val="00F244F3"/>
    <w:rsid w:val="00F24639"/>
    <w:rsid w:val="00F248C0"/>
    <w:rsid w:val="00F25753"/>
    <w:rsid w:val="00F259BF"/>
    <w:rsid w:val="00F25C9F"/>
    <w:rsid w:val="00F305EA"/>
    <w:rsid w:val="00F30EE6"/>
    <w:rsid w:val="00F30F90"/>
    <w:rsid w:val="00F3149A"/>
    <w:rsid w:val="00F321DB"/>
    <w:rsid w:val="00F32779"/>
    <w:rsid w:val="00F32AF3"/>
    <w:rsid w:val="00F32F75"/>
    <w:rsid w:val="00F33A6F"/>
    <w:rsid w:val="00F34400"/>
    <w:rsid w:val="00F34756"/>
    <w:rsid w:val="00F36180"/>
    <w:rsid w:val="00F36D01"/>
    <w:rsid w:val="00F417DB"/>
    <w:rsid w:val="00F4269B"/>
    <w:rsid w:val="00F439CF"/>
    <w:rsid w:val="00F46A2E"/>
    <w:rsid w:val="00F50304"/>
    <w:rsid w:val="00F530C6"/>
    <w:rsid w:val="00F550DB"/>
    <w:rsid w:val="00F56E29"/>
    <w:rsid w:val="00F57963"/>
    <w:rsid w:val="00F57D8D"/>
    <w:rsid w:val="00F60C7F"/>
    <w:rsid w:val="00F626E9"/>
    <w:rsid w:val="00F62A90"/>
    <w:rsid w:val="00F62C50"/>
    <w:rsid w:val="00F63492"/>
    <w:rsid w:val="00F641BB"/>
    <w:rsid w:val="00F67B0D"/>
    <w:rsid w:val="00F70B7A"/>
    <w:rsid w:val="00F7210A"/>
    <w:rsid w:val="00F758B4"/>
    <w:rsid w:val="00F76BE0"/>
    <w:rsid w:val="00F77586"/>
    <w:rsid w:val="00F775FC"/>
    <w:rsid w:val="00F81CD6"/>
    <w:rsid w:val="00F83151"/>
    <w:rsid w:val="00F8345E"/>
    <w:rsid w:val="00F845AA"/>
    <w:rsid w:val="00F84C1C"/>
    <w:rsid w:val="00F9050F"/>
    <w:rsid w:val="00F905D8"/>
    <w:rsid w:val="00F916FC"/>
    <w:rsid w:val="00F95739"/>
    <w:rsid w:val="00F9598C"/>
    <w:rsid w:val="00F96043"/>
    <w:rsid w:val="00F96360"/>
    <w:rsid w:val="00FA0BA2"/>
    <w:rsid w:val="00FA632A"/>
    <w:rsid w:val="00FA7ED4"/>
    <w:rsid w:val="00FA7F9F"/>
    <w:rsid w:val="00FB0A89"/>
    <w:rsid w:val="00FB0FEB"/>
    <w:rsid w:val="00FB1105"/>
    <w:rsid w:val="00FB1485"/>
    <w:rsid w:val="00FB157F"/>
    <w:rsid w:val="00FB259B"/>
    <w:rsid w:val="00FB3467"/>
    <w:rsid w:val="00FB412E"/>
    <w:rsid w:val="00FB5172"/>
    <w:rsid w:val="00FB6284"/>
    <w:rsid w:val="00FB7502"/>
    <w:rsid w:val="00FB7665"/>
    <w:rsid w:val="00FB7D0B"/>
    <w:rsid w:val="00FC0252"/>
    <w:rsid w:val="00FC034F"/>
    <w:rsid w:val="00FC19E4"/>
    <w:rsid w:val="00FC25D1"/>
    <w:rsid w:val="00FC3226"/>
    <w:rsid w:val="00FC3CE4"/>
    <w:rsid w:val="00FC3E69"/>
    <w:rsid w:val="00FC5C67"/>
    <w:rsid w:val="00FC75CB"/>
    <w:rsid w:val="00FC7BF9"/>
    <w:rsid w:val="00FD08E4"/>
    <w:rsid w:val="00FD1C7B"/>
    <w:rsid w:val="00FD219C"/>
    <w:rsid w:val="00FD4444"/>
    <w:rsid w:val="00FD47D7"/>
    <w:rsid w:val="00FD524C"/>
    <w:rsid w:val="00FD539E"/>
    <w:rsid w:val="00FD6AE9"/>
    <w:rsid w:val="00FD6AEA"/>
    <w:rsid w:val="00FD6CB7"/>
    <w:rsid w:val="00FE0D54"/>
    <w:rsid w:val="00FE138B"/>
    <w:rsid w:val="00FE1A80"/>
    <w:rsid w:val="00FE2766"/>
    <w:rsid w:val="00FE5B64"/>
    <w:rsid w:val="00FE6171"/>
    <w:rsid w:val="00FE6D6B"/>
    <w:rsid w:val="00FE7BCF"/>
    <w:rsid w:val="00FF1370"/>
    <w:rsid w:val="00FF2134"/>
    <w:rsid w:val="00FF277B"/>
    <w:rsid w:val="00FF2AB8"/>
    <w:rsid w:val="00FF3887"/>
    <w:rsid w:val="00FF3CF2"/>
    <w:rsid w:val="00FF4368"/>
    <w:rsid w:val="00FF4441"/>
    <w:rsid w:val="00FF4A2A"/>
    <w:rsid w:val="00FF53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D4F5BE"/>
  <w15:docId w15:val="{D9FE0015-43B3-44C5-95C7-557EA97D5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61D57"/>
  </w:style>
  <w:style w:type="paragraph" w:styleId="berschrift1">
    <w:name w:val="heading 1"/>
    <w:basedOn w:val="Standard"/>
    <w:next w:val="Standard"/>
    <w:link w:val="berschrift1Zchn"/>
    <w:uiPriority w:val="9"/>
    <w:qFormat/>
    <w:rsid w:val="00A625F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F9598C"/>
    <w:pPr>
      <w:keepNext/>
      <w:keepLines/>
      <w:spacing w:before="200" w:line="276" w:lineRule="auto"/>
      <w:outlineLvl w:val="1"/>
    </w:pPr>
    <w:rPr>
      <w:rFonts w:asciiTheme="majorHAnsi" w:eastAsiaTheme="majorEastAsia" w:hAnsiTheme="majorHAnsi" w:cstheme="majorBidi"/>
      <w:b/>
      <w:bCs/>
      <w:color w:val="4472C4" w:themeColor="accent1"/>
      <w:sz w:val="26"/>
      <w:szCs w:val="26"/>
    </w:rPr>
  </w:style>
  <w:style w:type="paragraph" w:styleId="berschrift4">
    <w:name w:val="heading 4"/>
    <w:basedOn w:val="Standard"/>
    <w:next w:val="Standard"/>
    <w:link w:val="berschrift4Zchn"/>
    <w:uiPriority w:val="9"/>
    <w:semiHidden/>
    <w:unhideWhenUsed/>
    <w:qFormat/>
    <w:rsid w:val="008843B0"/>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E6254A"/>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434B3"/>
    <w:pPr>
      <w:tabs>
        <w:tab w:val="center" w:pos="4536"/>
        <w:tab w:val="right" w:pos="9072"/>
      </w:tabs>
    </w:pPr>
  </w:style>
  <w:style w:type="character" w:customStyle="1" w:styleId="KopfzeileZchn">
    <w:name w:val="Kopfzeile Zchn"/>
    <w:basedOn w:val="Absatz-Standardschriftart"/>
    <w:link w:val="Kopfzeile"/>
    <w:uiPriority w:val="99"/>
    <w:rsid w:val="005434B3"/>
  </w:style>
  <w:style w:type="paragraph" w:styleId="Fuzeile">
    <w:name w:val="footer"/>
    <w:basedOn w:val="Standard"/>
    <w:link w:val="FuzeileZchn"/>
    <w:uiPriority w:val="99"/>
    <w:unhideWhenUsed/>
    <w:rsid w:val="005434B3"/>
    <w:pPr>
      <w:tabs>
        <w:tab w:val="center" w:pos="4536"/>
        <w:tab w:val="right" w:pos="9072"/>
      </w:tabs>
    </w:pPr>
  </w:style>
  <w:style w:type="character" w:customStyle="1" w:styleId="FuzeileZchn">
    <w:name w:val="Fußzeile Zchn"/>
    <w:basedOn w:val="Absatz-Standardschriftart"/>
    <w:link w:val="Fuzeile"/>
    <w:uiPriority w:val="99"/>
    <w:rsid w:val="005434B3"/>
  </w:style>
  <w:style w:type="character" w:customStyle="1" w:styleId="berschrift2Zchn">
    <w:name w:val="Überschrift 2 Zchn"/>
    <w:basedOn w:val="Absatz-Standardschriftart"/>
    <w:link w:val="berschrift2"/>
    <w:uiPriority w:val="9"/>
    <w:rsid w:val="00F9598C"/>
    <w:rPr>
      <w:rFonts w:asciiTheme="majorHAnsi" w:eastAsiaTheme="majorEastAsia" w:hAnsiTheme="majorHAnsi" w:cstheme="majorBidi"/>
      <w:b/>
      <w:bCs/>
      <w:color w:val="4472C4" w:themeColor="accent1"/>
      <w:sz w:val="26"/>
      <w:szCs w:val="26"/>
    </w:rPr>
  </w:style>
  <w:style w:type="character" w:styleId="Hyperlink">
    <w:name w:val="Hyperlink"/>
    <w:basedOn w:val="Absatz-Standardschriftart"/>
    <w:uiPriority w:val="99"/>
    <w:unhideWhenUsed/>
    <w:rsid w:val="00F9598C"/>
    <w:rPr>
      <w:color w:val="0563C1" w:themeColor="hyperlink"/>
      <w:u w:val="single"/>
    </w:rPr>
  </w:style>
  <w:style w:type="character" w:customStyle="1" w:styleId="NichtaufgelsteErwhnung1">
    <w:name w:val="Nicht aufgelöste Erwähnung1"/>
    <w:basedOn w:val="Absatz-Standardschriftart"/>
    <w:uiPriority w:val="99"/>
    <w:semiHidden/>
    <w:unhideWhenUsed/>
    <w:rsid w:val="00F9598C"/>
    <w:rPr>
      <w:color w:val="605E5C"/>
      <w:shd w:val="clear" w:color="auto" w:fill="E1DFDD"/>
    </w:rPr>
  </w:style>
  <w:style w:type="character" w:customStyle="1" w:styleId="apple-converted-space">
    <w:name w:val="apple-converted-space"/>
    <w:basedOn w:val="Absatz-Standardschriftart"/>
    <w:rsid w:val="00A0239F"/>
  </w:style>
  <w:style w:type="paragraph" w:styleId="Sprechblasentext">
    <w:name w:val="Balloon Text"/>
    <w:basedOn w:val="Standard"/>
    <w:link w:val="SprechblasentextZchn"/>
    <w:uiPriority w:val="99"/>
    <w:semiHidden/>
    <w:unhideWhenUsed/>
    <w:rsid w:val="009328CF"/>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9328CF"/>
    <w:rPr>
      <w:rFonts w:ascii="Times New Roman" w:hAnsi="Times New Roman" w:cs="Times New Roman"/>
      <w:sz w:val="18"/>
      <w:szCs w:val="18"/>
    </w:rPr>
  </w:style>
  <w:style w:type="character" w:customStyle="1" w:styleId="berschrift1Zchn">
    <w:name w:val="Überschrift 1 Zchn"/>
    <w:basedOn w:val="Absatz-Standardschriftart"/>
    <w:link w:val="berschrift1"/>
    <w:uiPriority w:val="9"/>
    <w:rsid w:val="00A625FB"/>
    <w:rPr>
      <w:rFonts w:asciiTheme="majorHAnsi" w:eastAsiaTheme="majorEastAsia" w:hAnsiTheme="majorHAnsi" w:cstheme="majorBidi"/>
      <w:color w:val="2F5496" w:themeColor="accent1" w:themeShade="BF"/>
      <w:sz w:val="32"/>
      <w:szCs w:val="32"/>
    </w:rPr>
  </w:style>
  <w:style w:type="character" w:customStyle="1" w:styleId="berschrift5Zchn">
    <w:name w:val="Überschrift 5 Zchn"/>
    <w:basedOn w:val="Absatz-Standardschriftart"/>
    <w:link w:val="berschrift5"/>
    <w:uiPriority w:val="9"/>
    <w:semiHidden/>
    <w:rsid w:val="00E6254A"/>
    <w:rPr>
      <w:rFonts w:asciiTheme="majorHAnsi" w:eastAsiaTheme="majorEastAsia" w:hAnsiTheme="majorHAnsi" w:cstheme="majorBidi"/>
      <w:color w:val="2F5496" w:themeColor="accent1" w:themeShade="BF"/>
    </w:rPr>
  </w:style>
  <w:style w:type="character" w:styleId="Platzhaltertext">
    <w:name w:val="Placeholder Text"/>
    <w:basedOn w:val="Absatz-Standardschriftart"/>
    <w:uiPriority w:val="99"/>
    <w:semiHidden/>
    <w:rsid w:val="00E7494F"/>
    <w:rPr>
      <w:color w:val="808080"/>
    </w:rPr>
  </w:style>
  <w:style w:type="table" w:styleId="Tabellenraster">
    <w:name w:val="Table Grid"/>
    <w:basedOn w:val="NormaleTabelle"/>
    <w:uiPriority w:val="39"/>
    <w:rsid w:val="001E5A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nfacheTabelle51">
    <w:name w:val="Einfache Tabelle 51"/>
    <w:basedOn w:val="NormaleTabelle"/>
    <w:uiPriority w:val="45"/>
    <w:rsid w:val="001E5A6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itternetztabelle1hell1">
    <w:name w:val="Gitternetztabelle 1 hell1"/>
    <w:basedOn w:val="NormaleTabelle"/>
    <w:uiPriority w:val="46"/>
    <w:rsid w:val="001E5A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EinfacheTabelle41">
    <w:name w:val="Einfache Tabelle 41"/>
    <w:basedOn w:val="NormaleTabelle"/>
    <w:uiPriority w:val="44"/>
    <w:rsid w:val="001E5A6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31">
    <w:name w:val="Einfache Tabelle 31"/>
    <w:basedOn w:val="NormaleTabelle"/>
    <w:uiPriority w:val="43"/>
    <w:rsid w:val="001E5A6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EinfacheTabelle21">
    <w:name w:val="Einfache Tabelle 21"/>
    <w:basedOn w:val="NormaleTabelle"/>
    <w:uiPriority w:val="42"/>
    <w:rsid w:val="001E5A6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EinfacheTabelle11">
    <w:name w:val="Einfache Tabelle 11"/>
    <w:basedOn w:val="NormaleTabelle"/>
    <w:uiPriority w:val="41"/>
    <w:rsid w:val="001E5A6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mithellemGitternetz1">
    <w:name w:val="Tabelle mit hellem Gitternetz1"/>
    <w:basedOn w:val="NormaleTabelle"/>
    <w:uiPriority w:val="40"/>
    <w:rsid w:val="001E5A6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entabelle1hellAkzent31">
    <w:name w:val="Listentabelle 1 hell  – Akzent 31"/>
    <w:basedOn w:val="NormaleTabelle"/>
    <w:uiPriority w:val="46"/>
    <w:rsid w:val="001E5A60"/>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Paper">
    <w:name w:val="Paper"/>
    <w:basedOn w:val="NormaleTabelle"/>
    <w:uiPriority w:val="99"/>
    <w:rsid w:val="00876BE7"/>
    <w:rPr>
      <w:rFonts w:ascii="Times New Roman" w:hAnsi="Times New Roman"/>
    </w:rPr>
    <w:tblPr/>
    <w:tcPr>
      <w:shd w:val="clear" w:color="auto" w:fill="auto"/>
    </w:tcPr>
    <w:tblStylePr w:type="firstRow">
      <w:rPr>
        <w:b/>
      </w:rPr>
      <w:tblPr/>
      <w:tcPr>
        <w:tcBorders>
          <w:bottom w:val="single" w:sz="12" w:space="0" w:color="auto"/>
        </w:tcBorders>
        <w:shd w:val="clear" w:color="auto" w:fill="auto"/>
      </w:tcPr>
    </w:tblStylePr>
    <w:tblStylePr w:type="firstCol">
      <w:tblPr/>
      <w:tcPr>
        <w:tcBorders>
          <w:right w:val="nil"/>
        </w:tcBorders>
        <w:shd w:val="clear" w:color="auto" w:fill="auto"/>
      </w:tcPr>
    </w:tblStylePr>
  </w:style>
  <w:style w:type="table" w:customStyle="1" w:styleId="Gitternetztabelle21">
    <w:name w:val="Gitternetztabelle 21"/>
    <w:aliases w:val="Paper2"/>
    <w:basedOn w:val="NormaleTabelle"/>
    <w:uiPriority w:val="47"/>
    <w:rsid w:val="00272562"/>
    <w:pPr>
      <w:jc w:val="center"/>
    </w:pPr>
    <w:rPr>
      <w:rFonts w:ascii="Times New Roman" w:hAnsi="Times New Roman"/>
      <w:sz w:val="22"/>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cPr>
      <w:shd w:val="clear" w:color="auto" w:fill="auto"/>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schriftung">
    <w:name w:val="caption"/>
    <w:basedOn w:val="Standard"/>
    <w:next w:val="Standard"/>
    <w:uiPriority w:val="35"/>
    <w:unhideWhenUsed/>
    <w:qFormat/>
    <w:rsid w:val="00876BE7"/>
    <w:pPr>
      <w:spacing w:after="200"/>
    </w:pPr>
    <w:rPr>
      <w:i/>
      <w:iCs/>
      <w:color w:val="44546A" w:themeColor="text2"/>
      <w:sz w:val="18"/>
      <w:szCs w:val="18"/>
    </w:rPr>
  </w:style>
  <w:style w:type="paragraph" w:customStyle="1" w:styleId="Paragraph">
    <w:name w:val="Paragraph"/>
    <w:basedOn w:val="Standard"/>
    <w:rsid w:val="007953E9"/>
    <w:pPr>
      <w:spacing w:before="120"/>
      <w:ind w:firstLine="720"/>
    </w:pPr>
    <w:rPr>
      <w:rFonts w:ascii="Times New Roman" w:eastAsia="Times New Roman" w:hAnsi="Times New Roman" w:cs="Times New Roman"/>
      <w:lang w:val="en-US"/>
    </w:rPr>
  </w:style>
  <w:style w:type="character" w:styleId="Kommentarzeichen">
    <w:name w:val="annotation reference"/>
    <w:basedOn w:val="Absatz-Standardschriftart"/>
    <w:uiPriority w:val="99"/>
    <w:semiHidden/>
    <w:unhideWhenUsed/>
    <w:rsid w:val="001C1D7F"/>
    <w:rPr>
      <w:sz w:val="16"/>
      <w:szCs w:val="16"/>
    </w:rPr>
  </w:style>
  <w:style w:type="paragraph" w:styleId="Kommentartext">
    <w:name w:val="annotation text"/>
    <w:basedOn w:val="Standard"/>
    <w:link w:val="KommentartextZchn"/>
    <w:uiPriority w:val="99"/>
    <w:semiHidden/>
    <w:unhideWhenUsed/>
    <w:rsid w:val="001C1D7F"/>
    <w:rPr>
      <w:sz w:val="20"/>
      <w:szCs w:val="20"/>
    </w:rPr>
  </w:style>
  <w:style w:type="character" w:customStyle="1" w:styleId="KommentartextZchn">
    <w:name w:val="Kommentartext Zchn"/>
    <w:basedOn w:val="Absatz-Standardschriftart"/>
    <w:link w:val="Kommentartext"/>
    <w:uiPriority w:val="99"/>
    <w:semiHidden/>
    <w:rsid w:val="001C1D7F"/>
    <w:rPr>
      <w:sz w:val="20"/>
      <w:szCs w:val="20"/>
    </w:rPr>
  </w:style>
  <w:style w:type="paragraph" w:styleId="Kommentarthema">
    <w:name w:val="annotation subject"/>
    <w:basedOn w:val="Kommentartext"/>
    <w:next w:val="Kommentartext"/>
    <w:link w:val="KommentarthemaZchn"/>
    <w:uiPriority w:val="99"/>
    <w:semiHidden/>
    <w:unhideWhenUsed/>
    <w:rsid w:val="001C1D7F"/>
    <w:rPr>
      <w:b/>
      <w:bCs/>
    </w:rPr>
  </w:style>
  <w:style w:type="character" w:customStyle="1" w:styleId="KommentarthemaZchn">
    <w:name w:val="Kommentarthema Zchn"/>
    <w:basedOn w:val="KommentartextZchn"/>
    <w:link w:val="Kommentarthema"/>
    <w:uiPriority w:val="99"/>
    <w:semiHidden/>
    <w:rsid w:val="001C1D7F"/>
    <w:rPr>
      <w:b/>
      <w:bCs/>
      <w:sz w:val="20"/>
      <w:szCs w:val="20"/>
    </w:rPr>
  </w:style>
  <w:style w:type="character" w:customStyle="1" w:styleId="berschrift4Zchn">
    <w:name w:val="Überschrift 4 Zchn"/>
    <w:basedOn w:val="Absatz-Standardschriftart"/>
    <w:link w:val="berschrift4"/>
    <w:uiPriority w:val="9"/>
    <w:semiHidden/>
    <w:rsid w:val="008843B0"/>
    <w:rPr>
      <w:rFonts w:asciiTheme="majorHAnsi" w:eastAsiaTheme="majorEastAsia" w:hAnsiTheme="majorHAnsi" w:cstheme="majorBidi"/>
      <w:i/>
      <w:iCs/>
      <w:color w:val="2F5496" w:themeColor="accent1" w:themeShade="BF"/>
    </w:rPr>
  </w:style>
  <w:style w:type="character" w:customStyle="1" w:styleId="st">
    <w:name w:val="st"/>
    <w:basedOn w:val="Absatz-Standardschriftart"/>
    <w:rsid w:val="008843B0"/>
  </w:style>
  <w:style w:type="paragraph" w:styleId="berarbeitung">
    <w:name w:val="Revision"/>
    <w:hidden/>
    <w:uiPriority w:val="99"/>
    <w:semiHidden/>
    <w:rsid w:val="00FE0D54"/>
  </w:style>
  <w:style w:type="character" w:styleId="BesuchterLink">
    <w:name w:val="FollowedHyperlink"/>
    <w:basedOn w:val="Absatz-Standardschriftart"/>
    <w:uiPriority w:val="99"/>
    <w:semiHidden/>
    <w:unhideWhenUsed/>
    <w:rsid w:val="00D22D08"/>
    <w:rPr>
      <w:color w:val="954F72" w:themeColor="followedHyperlink"/>
      <w:u w:val="single"/>
    </w:rPr>
  </w:style>
  <w:style w:type="paragraph" w:styleId="Titel">
    <w:name w:val="Title"/>
    <w:aliases w:val="PhD Heading3"/>
    <w:basedOn w:val="Standard"/>
    <w:next w:val="Standard"/>
    <w:link w:val="TitelZchn"/>
    <w:uiPriority w:val="10"/>
    <w:qFormat/>
    <w:rsid w:val="00865893"/>
    <w:pPr>
      <w:spacing w:after="120"/>
      <w:outlineLvl w:val="0"/>
    </w:pPr>
    <w:rPr>
      <w:rFonts w:ascii="Arial" w:eastAsia="Times New Roman" w:hAnsi="Arial" w:cs="Times New Roman"/>
      <w:b/>
      <w:bCs/>
      <w:kern w:val="28"/>
      <w:sz w:val="28"/>
      <w:szCs w:val="32"/>
      <w:lang w:val="x-none" w:eastAsia="x-none"/>
    </w:rPr>
  </w:style>
  <w:style w:type="character" w:customStyle="1" w:styleId="TitelZchn">
    <w:name w:val="Titel Zchn"/>
    <w:aliases w:val="PhD Heading3 Zchn"/>
    <w:basedOn w:val="Absatz-Standardschriftart"/>
    <w:link w:val="Titel"/>
    <w:uiPriority w:val="10"/>
    <w:rsid w:val="00865893"/>
    <w:rPr>
      <w:rFonts w:ascii="Arial" w:eastAsia="Times New Roman" w:hAnsi="Arial" w:cs="Times New Roman"/>
      <w:b/>
      <w:bCs/>
      <w:kern w:val="28"/>
      <w:sz w:val="28"/>
      <w:szCs w:val="32"/>
      <w:lang w:val="x-none" w:eastAsia="x-none"/>
    </w:rPr>
  </w:style>
  <w:style w:type="paragraph" w:styleId="StandardWeb">
    <w:name w:val="Normal (Web)"/>
    <w:basedOn w:val="Standard"/>
    <w:uiPriority w:val="99"/>
    <w:semiHidden/>
    <w:unhideWhenUsed/>
    <w:rsid w:val="009D3FB5"/>
    <w:pPr>
      <w:spacing w:before="100" w:beforeAutospacing="1" w:after="100" w:afterAutospacing="1"/>
    </w:pPr>
    <w:rPr>
      <w:rFonts w:ascii="Times New Roman" w:eastAsia="Times New Roman" w:hAnsi="Times New Roman" w:cs="Times New Roman"/>
      <w:lang w:eastAsia="de-DE"/>
    </w:rPr>
  </w:style>
  <w:style w:type="paragraph" w:styleId="Listenabsatz">
    <w:name w:val="List Paragraph"/>
    <w:basedOn w:val="Standard"/>
    <w:uiPriority w:val="34"/>
    <w:qFormat/>
    <w:rsid w:val="003B0894"/>
    <w:pPr>
      <w:ind w:left="720"/>
      <w:contextualSpacing/>
    </w:pPr>
  </w:style>
  <w:style w:type="table" w:styleId="EinfacheTabelle2">
    <w:name w:val="Plain Table 2"/>
    <w:basedOn w:val="NormaleTabelle"/>
    <w:uiPriority w:val="42"/>
    <w:rsid w:val="0006139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markedcontent">
    <w:name w:val="markedcontent"/>
    <w:basedOn w:val="Absatz-Standardschriftart"/>
    <w:rsid w:val="009C4C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7686">
      <w:bodyDiv w:val="1"/>
      <w:marLeft w:val="0"/>
      <w:marRight w:val="0"/>
      <w:marTop w:val="0"/>
      <w:marBottom w:val="0"/>
      <w:divBdr>
        <w:top w:val="none" w:sz="0" w:space="0" w:color="auto"/>
        <w:left w:val="none" w:sz="0" w:space="0" w:color="auto"/>
        <w:bottom w:val="none" w:sz="0" w:space="0" w:color="auto"/>
        <w:right w:val="none" w:sz="0" w:space="0" w:color="auto"/>
      </w:divBdr>
    </w:div>
    <w:div w:id="42755290">
      <w:bodyDiv w:val="1"/>
      <w:marLeft w:val="0"/>
      <w:marRight w:val="0"/>
      <w:marTop w:val="0"/>
      <w:marBottom w:val="0"/>
      <w:divBdr>
        <w:top w:val="none" w:sz="0" w:space="0" w:color="auto"/>
        <w:left w:val="none" w:sz="0" w:space="0" w:color="auto"/>
        <w:bottom w:val="none" w:sz="0" w:space="0" w:color="auto"/>
        <w:right w:val="none" w:sz="0" w:space="0" w:color="auto"/>
      </w:divBdr>
    </w:div>
    <w:div w:id="49618739">
      <w:bodyDiv w:val="1"/>
      <w:marLeft w:val="0"/>
      <w:marRight w:val="0"/>
      <w:marTop w:val="0"/>
      <w:marBottom w:val="0"/>
      <w:divBdr>
        <w:top w:val="none" w:sz="0" w:space="0" w:color="auto"/>
        <w:left w:val="none" w:sz="0" w:space="0" w:color="auto"/>
        <w:bottom w:val="none" w:sz="0" w:space="0" w:color="auto"/>
        <w:right w:val="none" w:sz="0" w:space="0" w:color="auto"/>
      </w:divBdr>
    </w:div>
    <w:div w:id="57360218">
      <w:bodyDiv w:val="1"/>
      <w:marLeft w:val="0"/>
      <w:marRight w:val="0"/>
      <w:marTop w:val="0"/>
      <w:marBottom w:val="0"/>
      <w:divBdr>
        <w:top w:val="none" w:sz="0" w:space="0" w:color="auto"/>
        <w:left w:val="none" w:sz="0" w:space="0" w:color="auto"/>
        <w:bottom w:val="none" w:sz="0" w:space="0" w:color="auto"/>
        <w:right w:val="none" w:sz="0" w:space="0" w:color="auto"/>
      </w:divBdr>
    </w:div>
    <w:div w:id="60910213">
      <w:bodyDiv w:val="1"/>
      <w:marLeft w:val="0"/>
      <w:marRight w:val="0"/>
      <w:marTop w:val="0"/>
      <w:marBottom w:val="0"/>
      <w:divBdr>
        <w:top w:val="none" w:sz="0" w:space="0" w:color="auto"/>
        <w:left w:val="none" w:sz="0" w:space="0" w:color="auto"/>
        <w:bottom w:val="none" w:sz="0" w:space="0" w:color="auto"/>
        <w:right w:val="none" w:sz="0" w:space="0" w:color="auto"/>
      </w:divBdr>
    </w:div>
    <w:div w:id="93289967">
      <w:bodyDiv w:val="1"/>
      <w:marLeft w:val="0"/>
      <w:marRight w:val="0"/>
      <w:marTop w:val="0"/>
      <w:marBottom w:val="0"/>
      <w:divBdr>
        <w:top w:val="none" w:sz="0" w:space="0" w:color="auto"/>
        <w:left w:val="none" w:sz="0" w:space="0" w:color="auto"/>
        <w:bottom w:val="none" w:sz="0" w:space="0" w:color="auto"/>
        <w:right w:val="none" w:sz="0" w:space="0" w:color="auto"/>
      </w:divBdr>
    </w:div>
    <w:div w:id="142505422">
      <w:bodyDiv w:val="1"/>
      <w:marLeft w:val="0"/>
      <w:marRight w:val="0"/>
      <w:marTop w:val="0"/>
      <w:marBottom w:val="0"/>
      <w:divBdr>
        <w:top w:val="none" w:sz="0" w:space="0" w:color="auto"/>
        <w:left w:val="none" w:sz="0" w:space="0" w:color="auto"/>
        <w:bottom w:val="none" w:sz="0" w:space="0" w:color="auto"/>
        <w:right w:val="none" w:sz="0" w:space="0" w:color="auto"/>
      </w:divBdr>
    </w:div>
    <w:div w:id="187061347">
      <w:bodyDiv w:val="1"/>
      <w:marLeft w:val="0"/>
      <w:marRight w:val="0"/>
      <w:marTop w:val="0"/>
      <w:marBottom w:val="0"/>
      <w:divBdr>
        <w:top w:val="none" w:sz="0" w:space="0" w:color="auto"/>
        <w:left w:val="none" w:sz="0" w:space="0" w:color="auto"/>
        <w:bottom w:val="none" w:sz="0" w:space="0" w:color="auto"/>
        <w:right w:val="none" w:sz="0" w:space="0" w:color="auto"/>
      </w:divBdr>
    </w:div>
    <w:div w:id="196428949">
      <w:bodyDiv w:val="1"/>
      <w:marLeft w:val="0"/>
      <w:marRight w:val="0"/>
      <w:marTop w:val="0"/>
      <w:marBottom w:val="0"/>
      <w:divBdr>
        <w:top w:val="none" w:sz="0" w:space="0" w:color="auto"/>
        <w:left w:val="none" w:sz="0" w:space="0" w:color="auto"/>
        <w:bottom w:val="none" w:sz="0" w:space="0" w:color="auto"/>
        <w:right w:val="none" w:sz="0" w:space="0" w:color="auto"/>
      </w:divBdr>
    </w:div>
    <w:div w:id="237181375">
      <w:bodyDiv w:val="1"/>
      <w:marLeft w:val="0"/>
      <w:marRight w:val="0"/>
      <w:marTop w:val="0"/>
      <w:marBottom w:val="0"/>
      <w:divBdr>
        <w:top w:val="none" w:sz="0" w:space="0" w:color="auto"/>
        <w:left w:val="none" w:sz="0" w:space="0" w:color="auto"/>
        <w:bottom w:val="none" w:sz="0" w:space="0" w:color="auto"/>
        <w:right w:val="none" w:sz="0" w:space="0" w:color="auto"/>
      </w:divBdr>
    </w:div>
    <w:div w:id="243074249">
      <w:bodyDiv w:val="1"/>
      <w:marLeft w:val="0"/>
      <w:marRight w:val="0"/>
      <w:marTop w:val="0"/>
      <w:marBottom w:val="0"/>
      <w:divBdr>
        <w:top w:val="none" w:sz="0" w:space="0" w:color="auto"/>
        <w:left w:val="none" w:sz="0" w:space="0" w:color="auto"/>
        <w:bottom w:val="none" w:sz="0" w:space="0" w:color="auto"/>
        <w:right w:val="none" w:sz="0" w:space="0" w:color="auto"/>
      </w:divBdr>
    </w:div>
    <w:div w:id="264577566">
      <w:bodyDiv w:val="1"/>
      <w:marLeft w:val="0"/>
      <w:marRight w:val="0"/>
      <w:marTop w:val="0"/>
      <w:marBottom w:val="0"/>
      <w:divBdr>
        <w:top w:val="none" w:sz="0" w:space="0" w:color="auto"/>
        <w:left w:val="none" w:sz="0" w:space="0" w:color="auto"/>
        <w:bottom w:val="none" w:sz="0" w:space="0" w:color="auto"/>
        <w:right w:val="none" w:sz="0" w:space="0" w:color="auto"/>
      </w:divBdr>
    </w:div>
    <w:div w:id="331300046">
      <w:bodyDiv w:val="1"/>
      <w:marLeft w:val="0"/>
      <w:marRight w:val="0"/>
      <w:marTop w:val="0"/>
      <w:marBottom w:val="0"/>
      <w:divBdr>
        <w:top w:val="none" w:sz="0" w:space="0" w:color="auto"/>
        <w:left w:val="none" w:sz="0" w:space="0" w:color="auto"/>
        <w:bottom w:val="none" w:sz="0" w:space="0" w:color="auto"/>
        <w:right w:val="none" w:sz="0" w:space="0" w:color="auto"/>
      </w:divBdr>
    </w:div>
    <w:div w:id="386882280">
      <w:bodyDiv w:val="1"/>
      <w:marLeft w:val="0"/>
      <w:marRight w:val="0"/>
      <w:marTop w:val="0"/>
      <w:marBottom w:val="0"/>
      <w:divBdr>
        <w:top w:val="none" w:sz="0" w:space="0" w:color="auto"/>
        <w:left w:val="none" w:sz="0" w:space="0" w:color="auto"/>
        <w:bottom w:val="none" w:sz="0" w:space="0" w:color="auto"/>
        <w:right w:val="none" w:sz="0" w:space="0" w:color="auto"/>
      </w:divBdr>
    </w:div>
    <w:div w:id="386997501">
      <w:bodyDiv w:val="1"/>
      <w:marLeft w:val="0"/>
      <w:marRight w:val="0"/>
      <w:marTop w:val="0"/>
      <w:marBottom w:val="0"/>
      <w:divBdr>
        <w:top w:val="none" w:sz="0" w:space="0" w:color="auto"/>
        <w:left w:val="none" w:sz="0" w:space="0" w:color="auto"/>
        <w:bottom w:val="none" w:sz="0" w:space="0" w:color="auto"/>
        <w:right w:val="none" w:sz="0" w:space="0" w:color="auto"/>
      </w:divBdr>
    </w:div>
    <w:div w:id="387454600">
      <w:bodyDiv w:val="1"/>
      <w:marLeft w:val="0"/>
      <w:marRight w:val="0"/>
      <w:marTop w:val="0"/>
      <w:marBottom w:val="0"/>
      <w:divBdr>
        <w:top w:val="none" w:sz="0" w:space="0" w:color="auto"/>
        <w:left w:val="none" w:sz="0" w:space="0" w:color="auto"/>
        <w:bottom w:val="none" w:sz="0" w:space="0" w:color="auto"/>
        <w:right w:val="none" w:sz="0" w:space="0" w:color="auto"/>
      </w:divBdr>
    </w:div>
    <w:div w:id="393359065">
      <w:bodyDiv w:val="1"/>
      <w:marLeft w:val="0"/>
      <w:marRight w:val="0"/>
      <w:marTop w:val="0"/>
      <w:marBottom w:val="0"/>
      <w:divBdr>
        <w:top w:val="none" w:sz="0" w:space="0" w:color="auto"/>
        <w:left w:val="none" w:sz="0" w:space="0" w:color="auto"/>
        <w:bottom w:val="none" w:sz="0" w:space="0" w:color="auto"/>
        <w:right w:val="none" w:sz="0" w:space="0" w:color="auto"/>
      </w:divBdr>
    </w:div>
    <w:div w:id="411780287">
      <w:bodyDiv w:val="1"/>
      <w:marLeft w:val="0"/>
      <w:marRight w:val="0"/>
      <w:marTop w:val="0"/>
      <w:marBottom w:val="0"/>
      <w:divBdr>
        <w:top w:val="none" w:sz="0" w:space="0" w:color="auto"/>
        <w:left w:val="none" w:sz="0" w:space="0" w:color="auto"/>
        <w:bottom w:val="none" w:sz="0" w:space="0" w:color="auto"/>
        <w:right w:val="none" w:sz="0" w:space="0" w:color="auto"/>
      </w:divBdr>
    </w:div>
    <w:div w:id="418142747">
      <w:bodyDiv w:val="1"/>
      <w:marLeft w:val="0"/>
      <w:marRight w:val="0"/>
      <w:marTop w:val="0"/>
      <w:marBottom w:val="0"/>
      <w:divBdr>
        <w:top w:val="none" w:sz="0" w:space="0" w:color="auto"/>
        <w:left w:val="none" w:sz="0" w:space="0" w:color="auto"/>
        <w:bottom w:val="none" w:sz="0" w:space="0" w:color="auto"/>
        <w:right w:val="none" w:sz="0" w:space="0" w:color="auto"/>
      </w:divBdr>
    </w:div>
    <w:div w:id="440034774">
      <w:bodyDiv w:val="1"/>
      <w:marLeft w:val="0"/>
      <w:marRight w:val="0"/>
      <w:marTop w:val="0"/>
      <w:marBottom w:val="0"/>
      <w:divBdr>
        <w:top w:val="none" w:sz="0" w:space="0" w:color="auto"/>
        <w:left w:val="none" w:sz="0" w:space="0" w:color="auto"/>
        <w:bottom w:val="none" w:sz="0" w:space="0" w:color="auto"/>
        <w:right w:val="none" w:sz="0" w:space="0" w:color="auto"/>
      </w:divBdr>
    </w:div>
    <w:div w:id="447118335">
      <w:bodyDiv w:val="1"/>
      <w:marLeft w:val="0"/>
      <w:marRight w:val="0"/>
      <w:marTop w:val="0"/>
      <w:marBottom w:val="0"/>
      <w:divBdr>
        <w:top w:val="none" w:sz="0" w:space="0" w:color="auto"/>
        <w:left w:val="none" w:sz="0" w:space="0" w:color="auto"/>
        <w:bottom w:val="none" w:sz="0" w:space="0" w:color="auto"/>
        <w:right w:val="none" w:sz="0" w:space="0" w:color="auto"/>
      </w:divBdr>
    </w:div>
    <w:div w:id="473833404">
      <w:bodyDiv w:val="1"/>
      <w:marLeft w:val="0"/>
      <w:marRight w:val="0"/>
      <w:marTop w:val="0"/>
      <w:marBottom w:val="0"/>
      <w:divBdr>
        <w:top w:val="none" w:sz="0" w:space="0" w:color="auto"/>
        <w:left w:val="none" w:sz="0" w:space="0" w:color="auto"/>
        <w:bottom w:val="none" w:sz="0" w:space="0" w:color="auto"/>
        <w:right w:val="none" w:sz="0" w:space="0" w:color="auto"/>
      </w:divBdr>
    </w:div>
    <w:div w:id="485241842">
      <w:bodyDiv w:val="1"/>
      <w:marLeft w:val="0"/>
      <w:marRight w:val="0"/>
      <w:marTop w:val="0"/>
      <w:marBottom w:val="0"/>
      <w:divBdr>
        <w:top w:val="none" w:sz="0" w:space="0" w:color="auto"/>
        <w:left w:val="none" w:sz="0" w:space="0" w:color="auto"/>
        <w:bottom w:val="none" w:sz="0" w:space="0" w:color="auto"/>
        <w:right w:val="none" w:sz="0" w:space="0" w:color="auto"/>
      </w:divBdr>
    </w:div>
    <w:div w:id="526218054">
      <w:bodyDiv w:val="1"/>
      <w:marLeft w:val="0"/>
      <w:marRight w:val="0"/>
      <w:marTop w:val="0"/>
      <w:marBottom w:val="0"/>
      <w:divBdr>
        <w:top w:val="none" w:sz="0" w:space="0" w:color="auto"/>
        <w:left w:val="none" w:sz="0" w:space="0" w:color="auto"/>
        <w:bottom w:val="none" w:sz="0" w:space="0" w:color="auto"/>
        <w:right w:val="none" w:sz="0" w:space="0" w:color="auto"/>
      </w:divBdr>
    </w:div>
    <w:div w:id="541283172">
      <w:bodyDiv w:val="1"/>
      <w:marLeft w:val="0"/>
      <w:marRight w:val="0"/>
      <w:marTop w:val="0"/>
      <w:marBottom w:val="0"/>
      <w:divBdr>
        <w:top w:val="none" w:sz="0" w:space="0" w:color="auto"/>
        <w:left w:val="none" w:sz="0" w:space="0" w:color="auto"/>
        <w:bottom w:val="none" w:sz="0" w:space="0" w:color="auto"/>
        <w:right w:val="none" w:sz="0" w:space="0" w:color="auto"/>
      </w:divBdr>
    </w:div>
    <w:div w:id="548960135">
      <w:bodyDiv w:val="1"/>
      <w:marLeft w:val="0"/>
      <w:marRight w:val="0"/>
      <w:marTop w:val="0"/>
      <w:marBottom w:val="0"/>
      <w:divBdr>
        <w:top w:val="none" w:sz="0" w:space="0" w:color="auto"/>
        <w:left w:val="none" w:sz="0" w:space="0" w:color="auto"/>
        <w:bottom w:val="none" w:sz="0" w:space="0" w:color="auto"/>
        <w:right w:val="none" w:sz="0" w:space="0" w:color="auto"/>
      </w:divBdr>
    </w:div>
    <w:div w:id="561602367">
      <w:bodyDiv w:val="1"/>
      <w:marLeft w:val="0"/>
      <w:marRight w:val="0"/>
      <w:marTop w:val="0"/>
      <w:marBottom w:val="0"/>
      <w:divBdr>
        <w:top w:val="none" w:sz="0" w:space="0" w:color="auto"/>
        <w:left w:val="none" w:sz="0" w:space="0" w:color="auto"/>
        <w:bottom w:val="none" w:sz="0" w:space="0" w:color="auto"/>
        <w:right w:val="none" w:sz="0" w:space="0" w:color="auto"/>
      </w:divBdr>
    </w:div>
    <w:div w:id="612446322">
      <w:bodyDiv w:val="1"/>
      <w:marLeft w:val="0"/>
      <w:marRight w:val="0"/>
      <w:marTop w:val="0"/>
      <w:marBottom w:val="0"/>
      <w:divBdr>
        <w:top w:val="none" w:sz="0" w:space="0" w:color="auto"/>
        <w:left w:val="none" w:sz="0" w:space="0" w:color="auto"/>
        <w:bottom w:val="none" w:sz="0" w:space="0" w:color="auto"/>
        <w:right w:val="none" w:sz="0" w:space="0" w:color="auto"/>
      </w:divBdr>
    </w:div>
    <w:div w:id="645084933">
      <w:bodyDiv w:val="1"/>
      <w:marLeft w:val="0"/>
      <w:marRight w:val="0"/>
      <w:marTop w:val="0"/>
      <w:marBottom w:val="0"/>
      <w:divBdr>
        <w:top w:val="none" w:sz="0" w:space="0" w:color="auto"/>
        <w:left w:val="none" w:sz="0" w:space="0" w:color="auto"/>
        <w:bottom w:val="none" w:sz="0" w:space="0" w:color="auto"/>
        <w:right w:val="none" w:sz="0" w:space="0" w:color="auto"/>
      </w:divBdr>
    </w:div>
    <w:div w:id="651374689">
      <w:bodyDiv w:val="1"/>
      <w:marLeft w:val="0"/>
      <w:marRight w:val="0"/>
      <w:marTop w:val="0"/>
      <w:marBottom w:val="0"/>
      <w:divBdr>
        <w:top w:val="none" w:sz="0" w:space="0" w:color="auto"/>
        <w:left w:val="none" w:sz="0" w:space="0" w:color="auto"/>
        <w:bottom w:val="none" w:sz="0" w:space="0" w:color="auto"/>
        <w:right w:val="none" w:sz="0" w:space="0" w:color="auto"/>
      </w:divBdr>
      <w:divsChild>
        <w:div w:id="107093642">
          <w:marLeft w:val="0"/>
          <w:marRight w:val="0"/>
          <w:marTop w:val="0"/>
          <w:marBottom w:val="0"/>
          <w:divBdr>
            <w:top w:val="none" w:sz="0" w:space="0" w:color="auto"/>
            <w:left w:val="none" w:sz="0" w:space="0" w:color="auto"/>
            <w:bottom w:val="none" w:sz="0" w:space="0" w:color="auto"/>
            <w:right w:val="none" w:sz="0" w:space="0" w:color="auto"/>
          </w:divBdr>
          <w:divsChild>
            <w:div w:id="1984196376">
              <w:marLeft w:val="0"/>
              <w:marRight w:val="0"/>
              <w:marTop w:val="0"/>
              <w:marBottom w:val="0"/>
              <w:divBdr>
                <w:top w:val="none" w:sz="0" w:space="0" w:color="auto"/>
                <w:left w:val="none" w:sz="0" w:space="0" w:color="auto"/>
                <w:bottom w:val="none" w:sz="0" w:space="0" w:color="auto"/>
                <w:right w:val="none" w:sz="0" w:space="0" w:color="auto"/>
              </w:divBdr>
              <w:divsChild>
                <w:div w:id="1649896655">
                  <w:marLeft w:val="0"/>
                  <w:marRight w:val="0"/>
                  <w:marTop w:val="0"/>
                  <w:marBottom w:val="0"/>
                  <w:divBdr>
                    <w:top w:val="none" w:sz="0" w:space="0" w:color="auto"/>
                    <w:left w:val="none" w:sz="0" w:space="0" w:color="auto"/>
                    <w:bottom w:val="none" w:sz="0" w:space="0" w:color="auto"/>
                    <w:right w:val="none" w:sz="0" w:space="0" w:color="auto"/>
                  </w:divBdr>
                  <w:divsChild>
                    <w:div w:id="137272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859455">
      <w:bodyDiv w:val="1"/>
      <w:marLeft w:val="0"/>
      <w:marRight w:val="0"/>
      <w:marTop w:val="0"/>
      <w:marBottom w:val="0"/>
      <w:divBdr>
        <w:top w:val="none" w:sz="0" w:space="0" w:color="auto"/>
        <w:left w:val="none" w:sz="0" w:space="0" w:color="auto"/>
        <w:bottom w:val="none" w:sz="0" w:space="0" w:color="auto"/>
        <w:right w:val="none" w:sz="0" w:space="0" w:color="auto"/>
      </w:divBdr>
    </w:div>
    <w:div w:id="666981011">
      <w:bodyDiv w:val="1"/>
      <w:marLeft w:val="0"/>
      <w:marRight w:val="0"/>
      <w:marTop w:val="0"/>
      <w:marBottom w:val="0"/>
      <w:divBdr>
        <w:top w:val="none" w:sz="0" w:space="0" w:color="auto"/>
        <w:left w:val="none" w:sz="0" w:space="0" w:color="auto"/>
        <w:bottom w:val="none" w:sz="0" w:space="0" w:color="auto"/>
        <w:right w:val="none" w:sz="0" w:space="0" w:color="auto"/>
      </w:divBdr>
    </w:div>
    <w:div w:id="684357766">
      <w:bodyDiv w:val="1"/>
      <w:marLeft w:val="0"/>
      <w:marRight w:val="0"/>
      <w:marTop w:val="0"/>
      <w:marBottom w:val="0"/>
      <w:divBdr>
        <w:top w:val="none" w:sz="0" w:space="0" w:color="auto"/>
        <w:left w:val="none" w:sz="0" w:space="0" w:color="auto"/>
        <w:bottom w:val="none" w:sz="0" w:space="0" w:color="auto"/>
        <w:right w:val="none" w:sz="0" w:space="0" w:color="auto"/>
      </w:divBdr>
    </w:div>
    <w:div w:id="761032484">
      <w:bodyDiv w:val="1"/>
      <w:marLeft w:val="0"/>
      <w:marRight w:val="0"/>
      <w:marTop w:val="0"/>
      <w:marBottom w:val="0"/>
      <w:divBdr>
        <w:top w:val="none" w:sz="0" w:space="0" w:color="auto"/>
        <w:left w:val="none" w:sz="0" w:space="0" w:color="auto"/>
        <w:bottom w:val="none" w:sz="0" w:space="0" w:color="auto"/>
        <w:right w:val="none" w:sz="0" w:space="0" w:color="auto"/>
      </w:divBdr>
      <w:divsChild>
        <w:div w:id="55400375">
          <w:marLeft w:val="0"/>
          <w:marRight w:val="0"/>
          <w:marTop w:val="0"/>
          <w:marBottom w:val="0"/>
          <w:divBdr>
            <w:top w:val="none" w:sz="0" w:space="0" w:color="auto"/>
            <w:left w:val="none" w:sz="0" w:space="0" w:color="auto"/>
            <w:bottom w:val="none" w:sz="0" w:space="0" w:color="auto"/>
            <w:right w:val="none" w:sz="0" w:space="0" w:color="auto"/>
          </w:divBdr>
          <w:divsChild>
            <w:div w:id="1328248854">
              <w:marLeft w:val="0"/>
              <w:marRight w:val="0"/>
              <w:marTop w:val="0"/>
              <w:marBottom w:val="0"/>
              <w:divBdr>
                <w:top w:val="none" w:sz="0" w:space="0" w:color="auto"/>
                <w:left w:val="none" w:sz="0" w:space="0" w:color="auto"/>
                <w:bottom w:val="none" w:sz="0" w:space="0" w:color="auto"/>
                <w:right w:val="none" w:sz="0" w:space="0" w:color="auto"/>
              </w:divBdr>
              <w:divsChild>
                <w:div w:id="2126465398">
                  <w:marLeft w:val="0"/>
                  <w:marRight w:val="0"/>
                  <w:marTop w:val="0"/>
                  <w:marBottom w:val="0"/>
                  <w:divBdr>
                    <w:top w:val="none" w:sz="0" w:space="0" w:color="auto"/>
                    <w:left w:val="none" w:sz="0" w:space="0" w:color="auto"/>
                    <w:bottom w:val="none" w:sz="0" w:space="0" w:color="auto"/>
                    <w:right w:val="none" w:sz="0" w:space="0" w:color="auto"/>
                  </w:divBdr>
                  <w:divsChild>
                    <w:div w:id="163178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796284">
      <w:bodyDiv w:val="1"/>
      <w:marLeft w:val="0"/>
      <w:marRight w:val="0"/>
      <w:marTop w:val="0"/>
      <w:marBottom w:val="0"/>
      <w:divBdr>
        <w:top w:val="none" w:sz="0" w:space="0" w:color="auto"/>
        <w:left w:val="none" w:sz="0" w:space="0" w:color="auto"/>
        <w:bottom w:val="none" w:sz="0" w:space="0" w:color="auto"/>
        <w:right w:val="none" w:sz="0" w:space="0" w:color="auto"/>
      </w:divBdr>
    </w:div>
    <w:div w:id="781850096">
      <w:bodyDiv w:val="1"/>
      <w:marLeft w:val="0"/>
      <w:marRight w:val="0"/>
      <w:marTop w:val="0"/>
      <w:marBottom w:val="0"/>
      <w:divBdr>
        <w:top w:val="none" w:sz="0" w:space="0" w:color="auto"/>
        <w:left w:val="none" w:sz="0" w:space="0" w:color="auto"/>
        <w:bottom w:val="none" w:sz="0" w:space="0" w:color="auto"/>
        <w:right w:val="none" w:sz="0" w:space="0" w:color="auto"/>
      </w:divBdr>
    </w:div>
    <w:div w:id="801928132">
      <w:bodyDiv w:val="1"/>
      <w:marLeft w:val="0"/>
      <w:marRight w:val="0"/>
      <w:marTop w:val="0"/>
      <w:marBottom w:val="0"/>
      <w:divBdr>
        <w:top w:val="none" w:sz="0" w:space="0" w:color="auto"/>
        <w:left w:val="none" w:sz="0" w:space="0" w:color="auto"/>
        <w:bottom w:val="none" w:sz="0" w:space="0" w:color="auto"/>
        <w:right w:val="none" w:sz="0" w:space="0" w:color="auto"/>
      </w:divBdr>
    </w:div>
    <w:div w:id="847334357">
      <w:bodyDiv w:val="1"/>
      <w:marLeft w:val="0"/>
      <w:marRight w:val="0"/>
      <w:marTop w:val="0"/>
      <w:marBottom w:val="0"/>
      <w:divBdr>
        <w:top w:val="none" w:sz="0" w:space="0" w:color="auto"/>
        <w:left w:val="none" w:sz="0" w:space="0" w:color="auto"/>
        <w:bottom w:val="none" w:sz="0" w:space="0" w:color="auto"/>
        <w:right w:val="none" w:sz="0" w:space="0" w:color="auto"/>
      </w:divBdr>
    </w:div>
    <w:div w:id="958074996">
      <w:bodyDiv w:val="1"/>
      <w:marLeft w:val="0"/>
      <w:marRight w:val="0"/>
      <w:marTop w:val="0"/>
      <w:marBottom w:val="0"/>
      <w:divBdr>
        <w:top w:val="none" w:sz="0" w:space="0" w:color="auto"/>
        <w:left w:val="none" w:sz="0" w:space="0" w:color="auto"/>
        <w:bottom w:val="none" w:sz="0" w:space="0" w:color="auto"/>
        <w:right w:val="none" w:sz="0" w:space="0" w:color="auto"/>
      </w:divBdr>
    </w:div>
    <w:div w:id="962687046">
      <w:bodyDiv w:val="1"/>
      <w:marLeft w:val="0"/>
      <w:marRight w:val="0"/>
      <w:marTop w:val="0"/>
      <w:marBottom w:val="0"/>
      <w:divBdr>
        <w:top w:val="none" w:sz="0" w:space="0" w:color="auto"/>
        <w:left w:val="none" w:sz="0" w:space="0" w:color="auto"/>
        <w:bottom w:val="none" w:sz="0" w:space="0" w:color="auto"/>
        <w:right w:val="none" w:sz="0" w:space="0" w:color="auto"/>
      </w:divBdr>
      <w:divsChild>
        <w:div w:id="1860466758">
          <w:marLeft w:val="0"/>
          <w:marRight w:val="0"/>
          <w:marTop w:val="0"/>
          <w:marBottom w:val="0"/>
          <w:divBdr>
            <w:top w:val="none" w:sz="0" w:space="0" w:color="auto"/>
            <w:left w:val="none" w:sz="0" w:space="0" w:color="auto"/>
            <w:bottom w:val="none" w:sz="0" w:space="0" w:color="auto"/>
            <w:right w:val="none" w:sz="0" w:space="0" w:color="auto"/>
          </w:divBdr>
          <w:divsChild>
            <w:div w:id="1654598402">
              <w:marLeft w:val="0"/>
              <w:marRight w:val="0"/>
              <w:marTop w:val="0"/>
              <w:marBottom w:val="0"/>
              <w:divBdr>
                <w:top w:val="none" w:sz="0" w:space="0" w:color="auto"/>
                <w:left w:val="none" w:sz="0" w:space="0" w:color="auto"/>
                <w:bottom w:val="none" w:sz="0" w:space="0" w:color="auto"/>
                <w:right w:val="none" w:sz="0" w:space="0" w:color="auto"/>
              </w:divBdr>
              <w:divsChild>
                <w:div w:id="1372338396">
                  <w:marLeft w:val="0"/>
                  <w:marRight w:val="0"/>
                  <w:marTop w:val="0"/>
                  <w:marBottom w:val="0"/>
                  <w:divBdr>
                    <w:top w:val="none" w:sz="0" w:space="0" w:color="auto"/>
                    <w:left w:val="none" w:sz="0" w:space="0" w:color="auto"/>
                    <w:bottom w:val="none" w:sz="0" w:space="0" w:color="auto"/>
                    <w:right w:val="none" w:sz="0" w:space="0" w:color="auto"/>
                  </w:divBdr>
                  <w:divsChild>
                    <w:div w:id="161667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495548">
      <w:bodyDiv w:val="1"/>
      <w:marLeft w:val="0"/>
      <w:marRight w:val="0"/>
      <w:marTop w:val="0"/>
      <w:marBottom w:val="0"/>
      <w:divBdr>
        <w:top w:val="none" w:sz="0" w:space="0" w:color="auto"/>
        <w:left w:val="none" w:sz="0" w:space="0" w:color="auto"/>
        <w:bottom w:val="none" w:sz="0" w:space="0" w:color="auto"/>
        <w:right w:val="none" w:sz="0" w:space="0" w:color="auto"/>
      </w:divBdr>
    </w:div>
    <w:div w:id="1011681432">
      <w:bodyDiv w:val="1"/>
      <w:marLeft w:val="0"/>
      <w:marRight w:val="0"/>
      <w:marTop w:val="0"/>
      <w:marBottom w:val="0"/>
      <w:divBdr>
        <w:top w:val="none" w:sz="0" w:space="0" w:color="auto"/>
        <w:left w:val="none" w:sz="0" w:space="0" w:color="auto"/>
        <w:bottom w:val="none" w:sz="0" w:space="0" w:color="auto"/>
        <w:right w:val="none" w:sz="0" w:space="0" w:color="auto"/>
      </w:divBdr>
    </w:div>
    <w:div w:id="1018847555">
      <w:bodyDiv w:val="1"/>
      <w:marLeft w:val="0"/>
      <w:marRight w:val="0"/>
      <w:marTop w:val="0"/>
      <w:marBottom w:val="0"/>
      <w:divBdr>
        <w:top w:val="none" w:sz="0" w:space="0" w:color="auto"/>
        <w:left w:val="none" w:sz="0" w:space="0" w:color="auto"/>
        <w:bottom w:val="none" w:sz="0" w:space="0" w:color="auto"/>
        <w:right w:val="none" w:sz="0" w:space="0" w:color="auto"/>
      </w:divBdr>
    </w:div>
    <w:div w:id="1034621285">
      <w:bodyDiv w:val="1"/>
      <w:marLeft w:val="0"/>
      <w:marRight w:val="0"/>
      <w:marTop w:val="0"/>
      <w:marBottom w:val="0"/>
      <w:divBdr>
        <w:top w:val="none" w:sz="0" w:space="0" w:color="auto"/>
        <w:left w:val="none" w:sz="0" w:space="0" w:color="auto"/>
        <w:bottom w:val="none" w:sz="0" w:space="0" w:color="auto"/>
        <w:right w:val="none" w:sz="0" w:space="0" w:color="auto"/>
      </w:divBdr>
    </w:div>
    <w:div w:id="1048915743">
      <w:bodyDiv w:val="1"/>
      <w:marLeft w:val="0"/>
      <w:marRight w:val="0"/>
      <w:marTop w:val="0"/>
      <w:marBottom w:val="0"/>
      <w:divBdr>
        <w:top w:val="none" w:sz="0" w:space="0" w:color="auto"/>
        <w:left w:val="none" w:sz="0" w:space="0" w:color="auto"/>
        <w:bottom w:val="none" w:sz="0" w:space="0" w:color="auto"/>
        <w:right w:val="none" w:sz="0" w:space="0" w:color="auto"/>
      </w:divBdr>
      <w:divsChild>
        <w:div w:id="1594364357">
          <w:marLeft w:val="0"/>
          <w:marRight w:val="0"/>
          <w:marTop w:val="0"/>
          <w:marBottom w:val="0"/>
          <w:divBdr>
            <w:top w:val="none" w:sz="0" w:space="0" w:color="auto"/>
            <w:left w:val="none" w:sz="0" w:space="0" w:color="auto"/>
            <w:bottom w:val="none" w:sz="0" w:space="0" w:color="auto"/>
            <w:right w:val="none" w:sz="0" w:space="0" w:color="auto"/>
          </w:divBdr>
          <w:divsChild>
            <w:div w:id="1182739251">
              <w:marLeft w:val="0"/>
              <w:marRight w:val="0"/>
              <w:marTop w:val="0"/>
              <w:marBottom w:val="0"/>
              <w:divBdr>
                <w:top w:val="none" w:sz="0" w:space="0" w:color="auto"/>
                <w:left w:val="none" w:sz="0" w:space="0" w:color="auto"/>
                <w:bottom w:val="none" w:sz="0" w:space="0" w:color="auto"/>
                <w:right w:val="none" w:sz="0" w:space="0" w:color="auto"/>
              </w:divBdr>
              <w:divsChild>
                <w:div w:id="665941936">
                  <w:marLeft w:val="0"/>
                  <w:marRight w:val="0"/>
                  <w:marTop w:val="0"/>
                  <w:marBottom w:val="0"/>
                  <w:divBdr>
                    <w:top w:val="none" w:sz="0" w:space="0" w:color="auto"/>
                    <w:left w:val="none" w:sz="0" w:space="0" w:color="auto"/>
                    <w:bottom w:val="none" w:sz="0" w:space="0" w:color="auto"/>
                    <w:right w:val="none" w:sz="0" w:space="0" w:color="auto"/>
                  </w:divBdr>
                  <w:divsChild>
                    <w:div w:id="19674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237201">
      <w:bodyDiv w:val="1"/>
      <w:marLeft w:val="0"/>
      <w:marRight w:val="0"/>
      <w:marTop w:val="0"/>
      <w:marBottom w:val="0"/>
      <w:divBdr>
        <w:top w:val="none" w:sz="0" w:space="0" w:color="auto"/>
        <w:left w:val="none" w:sz="0" w:space="0" w:color="auto"/>
        <w:bottom w:val="none" w:sz="0" w:space="0" w:color="auto"/>
        <w:right w:val="none" w:sz="0" w:space="0" w:color="auto"/>
      </w:divBdr>
    </w:div>
    <w:div w:id="1059867610">
      <w:bodyDiv w:val="1"/>
      <w:marLeft w:val="0"/>
      <w:marRight w:val="0"/>
      <w:marTop w:val="0"/>
      <w:marBottom w:val="0"/>
      <w:divBdr>
        <w:top w:val="none" w:sz="0" w:space="0" w:color="auto"/>
        <w:left w:val="none" w:sz="0" w:space="0" w:color="auto"/>
        <w:bottom w:val="none" w:sz="0" w:space="0" w:color="auto"/>
        <w:right w:val="none" w:sz="0" w:space="0" w:color="auto"/>
      </w:divBdr>
    </w:div>
    <w:div w:id="1068919381">
      <w:bodyDiv w:val="1"/>
      <w:marLeft w:val="0"/>
      <w:marRight w:val="0"/>
      <w:marTop w:val="0"/>
      <w:marBottom w:val="0"/>
      <w:divBdr>
        <w:top w:val="none" w:sz="0" w:space="0" w:color="auto"/>
        <w:left w:val="none" w:sz="0" w:space="0" w:color="auto"/>
        <w:bottom w:val="none" w:sz="0" w:space="0" w:color="auto"/>
        <w:right w:val="none" w:sz="0" w:space="0" w:color="auto"/>
      </w:divBdr>
    </w:div>
    <w:div w:id="1080638805">
      <w:bodyDiv w:val="1"/>
      <w:marLeft w:val="0"/>
      <w:marRight w:val="0"/>
      <w:marTop w:val="0"/>
      <w:marBottom w:val="0"/>
      <w:divBdr>
        <w:top w:val="none" w:sz="0" w:space="0" w:color="auto"/>
        <w:left w:val="none" w:sz="0" w:space="0" w:color="auto"/>
        <w:bottom w:val="none" w:sz="0" w:space="0" w:color="auto"/>
        <w:right w:val="none" w:sz="0" w:space="0" w:color="auto"/>
      </w:divBdr>
    </w:div>
    <w:div w:id="1121343026">
      <w:bodyDiv w:val="1"/>
      <w:marLeft w:val="0"/>
      <w:marRight w:val="0"/>
      <w:marTop w:val="0"/>
      <w:marBottom w:val="0"/>
      <w:divBdr>
        <w:top w:val="none" w:sz="0" w:space="0" w:color="auto"/>
        <w:left w:val="none" w:sz="0" w:space="0" w:color="auto"/>
        <w:bottom w:val="none" w:sz="0" w:space="0" w:color="auto"/>
        <w:right w:val="none" w:sz="0" w:space="0" w:color="auto"/>
      </w:divBdr>
    </w:div>
    <w:div w:id="1137143025">
      <w:bodyDiv w:val="1"/>
      <w:marLeft w:val="0"/>
      <w:marRight w:val="0"/>
      <w:marTop w:val="0"/>
      <w:marBottom w:val="0"/>
      <w:divBdr>
        <w:top w:val="none" w:sz="0" w:space="0" w:color="auto"/>
        <w:left w:val="none" w:sz="0" w:space="0" w:color="auto"/>
        <w:bottom w:val="none" w:sz="0" w:space="0" w:color="auto"/>
        <w:right w:val="none" w:sz="0" w:space="0" w:color="auto"/>
      </w:divBdr>
    </w:div>
    <w:div w:id="1188641848">
      <w:bodyDiv w:val="1"/>
      <w:marLeft w:val="0"/>
      <w:marRight w:val="0"/>
      <w:marTop w:val="0"/>
      <w:marBottom w:val="0"/>
      <w:divBdr>
        <w:top w:val="none" w:sz="0" w:space="0" w:color="auto"/>
        <w:left w:val="none" w:sz="0" w:space="0" w:color="auto"/>
        <w:bottom w:val="none" w:sz="0" w:space="0" w:color="auto"/>
        <w:right w:val="none" w:sz="0" w:space="0" w:color="auto"/>
      </w:divBdr>
    </w:div>
    <w:div w:id="1211040364">
      <w:bodyDiv w:val="1"/>
      <w:marLeft w:val="0"/>
      <w:marRight w:val="0"/>
      <w:marTop w:val="0"/>
      <w:marBottom w:val="0"/>
      <w:divBdr>
        <w:top w:val="none" w:sz="0" w:space="0" w:color="auto"/>
        <w:left w:val="none" w:sz="0" w:space="0" w:color="auto"/>
        <w:bottom w:val="none" w:sz="0" w:space="0" w:color="auto"/>
        <w:right w:val="none" w:sz="0" w:space="0" w:color="auto"/>
      </w:divBdr>
    </w:div>
    <w:div w:id="1213544112">
      <w:bodyDiv w:val="1"/>
      <w:marLeft w:val="0"/>
      <w:marRight w:val="0"/>
      <w:marTop w:val="0"/>
      <w:marBottom w:val="0"/>
      <w:divBdr>
        <w:top w:val="none" w:sz="0" w:space="0" w:color="auto"/>
        <w:left w:val="none" w:sz="0" w:space="0" w:color="auto"/>
        <w:bottom w:val="none" w:sz="0" w:space="0" w:color="auto"/>
        <w:right w:val="none" w:sz="0" w:space="0" w:color="auto"/>
      </w:divBdr>
    </w:div>
    <w:div w:id="1279024428">
      <w:bodyDiv w:val="1"/>
      <w:marLeft w:val="0"/>
      <w:marRight w:val="0"/>
      <w:marTop w:val="0"/>
      <w:marBottom w:val="0"/>
      <w:divBdr>
        <w:top w:val="none" w:sz="0" w:space="0" w:color="auto"/>
        <w:left w:val="none" w:sz="0" w:space="0" w:color="auto"/>
        <w:bottom w:val="none" w:sz="0" w:space="0" w:color="auto"/>
        <w:right w:val="none" w:sz="0" w:space="0" w:color="auto"/>
      </w:divBdr>
    </w:div>
    <w:div w:id="1315833271">
      <w:bodyDiv w:val="1"/>
      <w:marLeft w:val="0"/>
      <w:marRight w:val="0"/>
      <w:marTop w:val="0"/>
      <w:marBottom w:val="0"/>
      <w:divBdr>
        <w:top w:val="none" w:sz="0" w:space="0" w:color="auto"/>
        <w:left w:val="none" w:sz="0" w:space="0" w:color="auto"/>
        <w:bottom w:val="none" w:sz="0" w:space="0" w:color="auto"/>
        <w:right w:val="none" w:sz="0" w:space="0" w:color="auto"/>
      </w:divBdr>
    </w:div>
    <w:div w:id="1347974417">
      <w:bodyDiv w:val="1"/>
      <w:marLeft w:val="0"/>
      <w:marRight w:val="0"/>
      <w:marTop w:val="0"/>
      <w:marBottom w:val="0"/>
      <w:divBdr>
        <w:top w:val="none" w:sz="0" w:space="0" w:color="auto"/>
        <w:left w:val="none" w:sz="0" w:space="0" w:color="auto"/>
        <w:bottom w:val="none" w:sz="0" w:space="0" w:color="auto"/>
        <w:right w:val="none" w:sz="0" w:space="0" w:color="auto"/>
      </w:divBdr>
    </w:div>
    <w:div w:id="1358388231">
      <w:bodyDiv w:val="1"/>
      <w:marLeft w:val="0"/>
      <w:marRight w:val="0"/>
      <w:marTop w:val="0"/>
      <w:marBottom w:val="0"/>
      <w:divBdr>
        <w:top w:val="none" w:sz="0" w:space="0" w:color="auto"/>
        <w:left w:val="none" w:sz="0" w:space="0" w:color="auto"/>
        <w:bottom w:val="none" w:sz="0" w:space="0" w:color="auto"/>
        <w:right w:val="none" w:sz="0" w:space="0" w:color="auto"/>
      </w:divBdr>
    </w:div>
    <w:div w:id="1360622295">
      <w:bodyDiv w:val="1"/>
      <w:marLeft w:val="0"/>
      <w:marRight w:val="0"/>
      <w:marTop w:val="0"/>
      <w:marBottom w:val="0"/>
      <w:divBdr>
        <w:top w:val="none" w:sz="0" w:space="0" w:color="auto"/>
        <w:left w:val="none" w:sz="0" w:space="0" w:color="auto"/>
        <w:bottom w:val="none" w:sz="0" w:space="0" w:color="auto"/>
        <w:right w:val="none" w:sz="0" w:space="0" w:color="auto"/>
      </w:divBdr>
    </w:div>
    <w:div w:id="1409618147">
      <w:bodyDiv w:val="1"/>
      <w:marLeft w:val="0"/>
      <w:marRight w:val="0"/>
      <w:marTop w:val="0"/>
      <w:marBottom w:val="0"/>
      <w:divBdr>
        <w:top w:val="none" w:sz="0" w:space="0" w:color="auto"/>
        <w:left w:val="none" w:sz="0" w:space="0" w:color="auto"/>
        <w:bottom w:val="none" w:sz="0" w:space="0" w:color="auto"/>
        <w:right w:val="none" w:sz="0" w:space="0" w:color="auto"/>
      </w:divBdr>
    </w:div>
    <w:div w:id="1410417993">
      <w:bodyDiv w:val="1"/>
      <w:marLeft w:val="0"/>
      <w:marRight w:val="0"/>
      <w:marTop w:val="0"/>
      <w:marBottom w:val="0"/>
      <w:divBdr>
        <w:top w:val="none" w:sz="0" w:space="0" w:color="auto"/>
        <w:left w:val="none" w:sz="0" w:space="0" w:color="auto"/>
        <w:bottom w:val="none" w:sz="0" w:space="0" w:color="auto"/>
        <w:right w:val="none" w:sz="0" w:space="0" w:color="auto"/>
      </w:divBdr>
    </w:div>
    <w:div w:id="1563439572">
      <w:bodyDiv w:val="1"/>
      <w:marLeft w:val="0"/>
      <w:marRight w:val="0"/>
      <w:marTop w:val="0"/>
      <w:marBottom w:val="0"/>
      <w:divBdr>
        <w:top w:val="none" w:sz="0" w:space="0" w:color="auto"/>
        <w:left w:val="none" w:sz="0" w:space="0" w:color="auto"/>
        <w:bottom w:val="none" w:sz="0" w:space="0" w:color="auto"/>
        <w:right w:val="none" w:sz="0" w:space="0" w:color="auto"/>
      </w:divBdr>
      <w:divsChild>
        <w:div w:id="516887582">
          <w:marLeft w:val="0"/>
          <w:marRight w:val="0"/>
          <w:marTop w:val="0"/>
          <w:marBottom w:val="0"/>
          <w:divBdr>
            <w:top w:val="none" w:sz="0" w:space="0" w:color="auto"/>
            <w:left w:val="none" w:sz="0" w:space="0" w:color="auto"/>
            <w:bottom w:val="none" w:sz="0" w:space="0" w:color="auto"/>
            <w:right w:val="none" w:sz="0" w:space="0" w:color="auto"/>
          </w:divBdr>
          <w:divsChild>
            <w:div w:id="330378087">
              <w:marLeft w:val="0"/>
              <w:marRight w:val="0"/>
              <w:marTop w:val="0"/>
              <w:marBottom w:val="0"/>
              <w:divBdr>
                <w:top w:val="none" w:sz="0" w:space="0" w:color="auto"/>
                <w:left w:val="none" w:sz="0" w:space="0" w:color="auto"/>
                <w:bottom w:val="none" w:sz="0" w:space="0" w:color="auto"/>
                <w:right w:val="none" w:sz="0" w:space="0" w:color="auto"/>
              </w:divBdr>
              <w:divsChild>
                <w:div w:id="2029986398">
                  <w:marLeft w:val="0"/>
                  <w:marRight w:val="0"/>
                  <w:marTop w:val="0"/>
                  <w:marBottom w:val="0"/>
                  <w:divBdr>
                    <w:top w:val="none" w:sz="0" w:space="0" w:color="auto"/>
                    <w:left w:val="none" w:sz="0" w:space="0" w:color="auto"/>
                    <w:bottom w:val="none" w:sz="0" w:space="0" w:color="auto"/>
                    <w:right w:val="none" w:sz="0" w:space="0" w:color="auto"/>
                  </w:divBdr>
                  <w:divsChild>
                    <w:div w:id="67712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413874">
      <w:bodyDiv w:val="1"/>
      <w:marLeft w:val="0"/>
      <w:marRight w:val="0"/>
      <w:marTop w:val="0"/>
      <w:marBottom w:val="0"/>
      <w:divBdr>
        <w:top w:val="none" w:sz="0" w:space="0" w:color="auto"/>
        <w:left w:val="none" w:sz="0" w:space="0" w:color="auto"/>
        <w:bottom w:val="none" w:sz="0" w:space="0" w:color="auto"/>
        <w:right w:val="none" w:sz="0" w:space="0" w:color="auto"/>
      </w:divBdr>
    </w:div>
    <w:div w:id="1585723657">
      <w:bodyDiv w:val="1"/>
      <w:marLeft w:val="0"/>
      <w:marRight w:val="0"/>
      <w:marTop w:val="0"/>
      <w:marBottom w:val="0"/>
      <w:divBdr>
        <w:top w:val="none" w:sz="0" w:space="0" w:color="auto"/>
        <w:left w:val="none" w:sz="0" w:space="0" w:color="auto"/>
        <w:bottom w:val="none" w:sz="0" w:space="0" w:color="auto"/>
        <w:right w:val="none" w:sz="0" w:space="0" w:color="auto"/>
      </w:divBdr>
    </w:div>
    <w:div w:id="1588805291">
      <w:bodyDiv w:val="1"/>
      <w:marLeft w:val="0"/>
      <w:marRight w:val="0"/>
      <w:marTop w:val="0"/>
      <w:marBottom w:val="0"/>
      <w:divBdr>
        <w:top w:val="none" w:sz="0" w:space="0" w:color="auto"/>
        <w:left w:val="none" w:sz="0" w:space="0" w:color="auto"/>
        <w:bottom w:val="none" w:sz="0" w:space="0" w:color="auto"/>
        <w:right w:val="none" w:sz="0" w:space="0" w:color="auto"/>
      </w:divBdr>
    </w:div>
    <w:div w:id="1599293129">
      <w:bodyDiv w:val="1"/>
      <w:marLeft w:val="0"/>
      <w:marRight w:val="0"/>
      <w:marTop w:val="0"/>
      <w:marBottom w:val="0"/>
      <w:divBdr>
        <w:top w:val="none" w:sz="0" w:space="0" w:color="auto"/>
        <w:left w:val="none" w:sz="0" w:space="0" w:color="auto"/>
        <w:bottom w:val="none" w:sz="0" w:space="0" w:color="auto"/>
        <w:right w:val="none" w:sz="0" w:space="0" w:color="auto"/>
      </w:divBdr>
    </w:div>
    <w:div w:id="1631592828">
      <w:bodyDiv w:val="1"/>
      <w:marLeft w:val="0"/>
      <w:marRight w:val="0"/>
      <w:marTop w:val="0"/>
      <w:marBottom w:val="0"/>
      <w:divBdr>
        <w:top w:val="none" w:sz="0" w:space="0" w:color="auto"/>
        <w:left w:val="none" w:sz="0" w:space="0" w:color="auto"/>
        <w:bottom w:val="none" w:sz="0" w:space="0" w:color="auto"/>
        <w:right w:val="none" w:sz="0" w:space="0" w:color="auto"/>
      </w:divBdr>
    </w:div>
    <w:div w:id="1633713459">
      <w:bodyDiv w:val="1"/>
      <w:marLeft w:val="0"/>
      <w:marRight w:val="0"/>
      <w:marTop w:val="0"/>
      <w:marBottom w:val="0"/>
      <w:divBdr>
        <w:top w:val="none" w:sz="0" w:space="0" w:color="auto"/>
        <w:left w:val="none" w:sz="0" w:space="0" w:color="auto"/>
        <w:bottom w:val="none" w:sz="0" w:space="0" w:color="auto"/>
        <w:right w:val="none" w:sz="0" w:space="0" w:color="auto"/>
      </w:divBdr>
    </w:div>
    <w:div w:id="1716156886">
      <w:bodyDiv w:val="1"/>
      <w:marLeft w:val="0"/>
      <w:marRight w:val="0"/>
      <w:marTop w:val="0"/>
      <w:marBottom w:val="0"/>
      <w:divBdr>
        <w:top w:val="none" w:sz="0" w:space="0" w:color="auto"/>
        <w:left w:val="none" w:sz="0" w:space="0" w:color="auto"/>
        <w:bottom w:val="none" w:sz="0" w:space="0" w:color="auto"/>
        <w:right w:val="none" w:sz="0" w:space="0" w:color="auto"/>
      </w:divBdr>
    </w:div>
    <w:div w:id="1741438555">
      <w:bodyDiv w:val="1"/>
      <w:marLeft w:val="0"/>
      <w:marRight w:val="0"/>
      <w:marTop w:val="0"/>
      <w:marBottom w:val="0"/>
      <w:divBdr>
        <w:top w:val="none" w:sz="0" w:space="0" w:color="auto"/>
        <w:left w:val="none" w:sz="0" w:space="0" w:color="auto"/>
        <w:bottom w:val="none" w:sz="0" w:space="0" w:color="auto"/>
        <w:right w:val="none" w:sz="0" w:space="0" w:color="auto"/>
      </w:divBdr>
    </w:div>
    <w:div w:id="1752896389">
      <w:bodyDiv w:val="1"/>
      <w:marLeft w:val="0"/>
      <w:marRight w:val="0"/>
      <w:marTop w:val="0"/>
      <w:marBottom w:val="0"/>
      <w:divBdr>
        <w:top w:val="none" w:sz="0" w:space="0" w:color="auto"/>
        <w:left w:val="none" w:sz="0" w:space="0" w:color="auto"/>
        <w:bottom w:val="none" w:sz="0" w:space="0" w:color="auto"/>
        <w:right w:val="none" w:sz="0" w:space="0" w:color="auto"/>
      </w:divBdr>
    </w:div>
    <w:div w:id="1771466227">
      <w:bodyDiv w:val="1"/>
      <w:marLeft w:val="0"/>
      <w:marRight w:val="0"/>
      <w:marTop w:val="0"/>
      <w:marBottom w:val="0"/>
      <w:divBdr>
        <w:top w:val="none" w:sz="0" w:space="0" w:color="auto"/>
        <w:left w:val="none" w:sz="0" w:space="0" w:color="auto"/>
        <w:bottom w:val="none" w:sz="0" w:space="0" w:color="auto"/>
        <w:right w:val="none" w:sz="0" w:space="0" w:color="auto"/>
      </w:divBdr>
    </w:div>
    <w:div w:id="1784030940">
      <w:bodyDiv w:val="1"/>
      <w:marLeft w:val="0"/>
      <w:marRight w:val="0"/>
      <w:marTop w:val="0"/>
      <w:marBottom w:val="0"/>
      <w:divBdr>
        <w:top w:val="none" w:sz="0" w:space="0" w:color="auto"/>
        <w:left w:val="none" w:sz="0" w:space="0" w:color="auto"/>
        <w:bottom w:val="none" w:sz="0" w:space="0" w:color="auto"/>
        <w:right w:val="none" w:sz="0" w:space="0" w:color="auto"/>
      </w:divBdr>
    </w:div>
    <w:div w:id="1784424671">
      <w:bodyDiv w:val="1"/>
      <w:marLeft w:val="0"/>
      <w:marRight w:val="0"/>
      <w:marTop w:val="0"/>
      <w:marBottom w:val="0"/>
      <w:divBdr>
        <w:top w:val="none" w:sz="0" w:space="0" w:color="auto"/>
        <w:left w:val="none" w:sz="0" w:space="0" w:color="auto"/>
        <w:bottom w:val="none" w:sz="0" w:space="0" w:color="auto"/>
        <w:right w:val="none" w:sz="0" w:space="0" w:color="auto"/>
      </w:divBdr>
      <w:divsChild>
        <w:div w:id="1986205493">
          <w:marLeft w:val="0"/>
          <w:marRight w:val="0"/>
          <w:marTop w:val="0"/>
          <w:marBottom w:val="0"/>
          <w:divBdr>
            <w:top w:val="none" w:sz="0" w:space="0" w:color="auto"/>
            <w:left w:val="none" w:sz="0" w:space="0" w:color="auto"/>
            <w:bottom w:val="none" w:sz="0" w:space="0" w:color="auto"/>
            <w:right w:val="none" w:sz="0" w:space="0" w:color="auto"/>
          </w:divBdr>
          <w:divsChild>
            <w:div w:id="922688243">
              <w:marLeft w:val="0"/>
              <w:marRight w:val="0"/>
              <w:marTop w:val="0"/>
              <w:marBottom w:val="0"/>
              <w:divBdr>
                <w:top w:val="none" w:sz="0" w:space="0" w:color="auto"/>
                <w:left w:val="none" w:sz="0" w:space="0" w:color="auto"/>
                <w:bottom w:val="none" w:sz="0" w:space="0" w:color="auto"/>
                <w:right w:val="none" w:sz="0" w:space="0" w:color="auto"/>
              </w:divBdr>
              <w:divsChild>
                <w:div w:id="2029716358">
                  <w:marLeft w:val="0"/>
                  <w:marRight w:val="0"/>
                  <w:marTop w:val="0"/>
                  <w:marBottom w:val="0"/>
                  <w:divBdr>
                    <w:top w:val="none" w:sz="0" w:space="0" w:color="auto"/>
                    <w:left w:val="none" w:sz="0" w:space="0" w:color="auto"/>
                    <w:bottom w:val="none" w:sz="0" w:space="0" w:color="auto"/>
                    <w:right w:val="none" w:sz="0" w:space="0" w:color="auto"/>
                  </w:divBdr>
                  <w:divsChild>
                    <w:div w:id="180318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1419092">
      <w:bodyDiv w:val="1"/>
      <w:marLeft w:val="0"/>
      <w:marRight w:val="0"/>
      <w:marTop w:val="0"/>
      <w:marBottom w:val="0"/>
      <w:divBdr>
        <w:top w:val="none" w:sz="0" w:space="0" w:color="auto"/>
        <w:left w:val="none" w:sz="0" w:space="0" w:color="auto"/>
        <w:bottom w:val="none" w:sz="0" w:space="0" w:color="auto"/>
        <w:right w:val="none" w:sz="0" w:space="0" w:color="auto"/>
      </w:divBdr>
    </w:div>
    <w:div w:id="1802571133">
      <w:bodyDiv w:val="1"/>
      <w:marLeft w:val="0"/>
      <w:marRight w:val="0"/>
      <w:marTop w:val="0"/>
      <w:marBottom w:val="0"/>
      <w:divBdr>
        <w:top w:val="none" w:sz="0" w:space="0" w:color="auto"/>
        <w:left w:val="none" w:sz="0" w:space="0" w:color="auto"/>
        <w:bottom w:val="none" w:sz="0" w:space="0" w:color="auto"/>
        <w:right w:val="none" w:sz="0" w:space="0" w:color="auto"/>
      </w:divBdr>
    </w:div>
    <w:div w:id="1838182900">
      <w:bodyDiv w:val="1"/>
      <w:marLeft w:val="0"/>
      <w:marRight w:val="0"/>
      <w:marTop w:val="0"/>
      <w:marBottom w:val="0"/>
      <w:divBdr>
        <w:top w:val="none" w:sz="0" w:space="0" w:color="auto"/>
        <w:left w:val="none" w:sz="0" w:space="0" w:color="auto"/>
        <w:bottom w:val="none" w:sz="0" w:space="0" w:color="auto"/>
        <w:right w:val="none" w:sz="0" w:space="0" w:color="auto"/>
      </w:divBdr>
    </w:div>
    <w:div w:id="1850439221">
      <w:bodyDiv w:val="1"/>
      <w:marLeft w:val="0"/>
      <w:marRight w:val="0"/>
      <w:marTop w:val="0"/>
      <w:marBottom w:val="0"/>
      <w:divBdr>
        <w:top w:val="none" w:sz="0" w:space="0" w:color="auto"/>
        <w:left w:val="none" w:sz="0" w:space="0" w:color="auto"/>
        <w:bottom w:val="none" w:sz="0" w:space="0" w:color="auto"/>
        <w:right w:val="none" w:sz="0" w:space="0" w:color="auto"/>
      </w:divBdr>
    </w:div>
    <w:div w:id="1855537173">
      <w:bodyDiv w:val="1"/>
      <w:marLeft w:val="0"/>
      <w:marRight w:val="0"/>
      <w:marTop w:val="0"/>
      <w:marBottom w:val="0"/>
      <w:divBdr>
        <w:top w:val="none" w:sz="0" w:space="0" w:color="auto"/>
        <w:left w:val="none" w:sz="0" w:space="0" w:color="auto"/>
        <w:bottom w:val="none" w:sz="0" w:space="0" w:color="auto"/>
        <w:right w:val="none" w:sz="0" w:space="0" w:color="auto"/>
      </w:divBdr>
    </w:div>
    <w:div w:id="1868785539">
      <w:bodyDiv w:val="1"/>
      <w:marLeft w:val="0"/>
      <w:marRight w:val="0"/>
      <w:marTop w:val="0"/>
      <w:marBottom w:val="0"/>
      <w:divBdr>
        <w:top w:val="none" w:sz="0" w:space="0" w:color="auto"/>
        <w:left w:val="none" w:sz="0" w:space="0" w:color="auto"/>
        <w:bottom w:val="none" w:sz="0" w:space="0" w:color="auto"/>
        <w:right w:val="none" w:sz="0" w:space="0" w:color="auto"/>
      </w:divBdr>
    </w:div>
    <w:div w:id="1911651365">
      <w:bodyDiv w:val="1"/>
      <w:marLeft w:val="0"/>
      <w:marRight w:val="0"/>
      <w:marTop w:val="0"/>
      <w:marBottom w:val="0"/>
      <w:divBdr>
        <w:top w:val="none" w:sz="0" w:space="0" w:color="auto"/>
        <w:left w:val="none" w:sz="0" w:space="0" w:color="auto"/>
        <w:bottom w:val="none" w:sz="0" w:space="0" w:color="auto"/>
        <w:right w:val="none" w:sz="0" w:space="0" w:color="auto"/>
      </w:divBdr>
    </w:div>
    <w:div w:id="1953710238">
      <w:bodyDiv w:val="1"/>
      <w:marLeft w:val="0"/>
      <w:marRight w:val="0"/>
      <w:marTop w:val="0"/>
      <w:marBottom w:val="0"/>
      <w:divBdr>
        <w:top w:val="none" w:sz="0" w:space="0" w:color="auto"/>
        <w:left w:val="none" w:sz="0" w:space="0" w:color="auto"/>
        <w:bottom w:val="none" w:sz="0" w:space="0" w:color="auto"/>
        <w:right w:val="none" w:sz="0" w:space="0" w:color="auto"/>
      </w:divBdr>
    </w:div>
    <w:div w:id="1960186315">
      <w:bodyDiv w:val="1"/>
      <w:marLeft w:val="0"/>
      <w:marRight w:val="0"/>
      <w:marTop w:val="0"/>
      <w:marBottom w:val="0"/>
      <w:divBdr>
        <w:top w:val="none" w:sz="0" w:space="0" w:color="auto"/>
        <w:left w:val="none" w:sz="0" w:space="0" w:color="auto"/>
        <w:bottom w:val="none" w:sz="0" w:space="0" w:color="auto"/>
        <w:right w:val="none" w:sz="0" w:space="0" w:color="auto"/>
      </w:divBdr>
    </w:div>
    <w:div w:id="1963531467">
      <w:bodyDiv w:val="1"/>
      <w:marLeft w:val="0"/>
      <w:marRight w:val="0"/>
      <w:marTop w:val="0"/>
      <w:marBottom w:val="0"/>
      <w:divBdr>
        <w:top w:val="none" w:sz="0" w:space="0" w:color="auto"/>
        <w:left w:val="none" w:sz="0" w:space="0" w:color="auto"/>
        <w:bottom w:val="none" w:sz="0" w:space="0" w:color="auto"/>
        <w:right w:val="none" w:sz="0" w:space="0" w:color="auto"/>
      </w:divBdr>
    </w:div>
    <w:div w:id="1965386321">
      <w:bodyDiv w:val="1"/>
      <w:marLeft w:val="0"/>
      <w:marRight w:val="0"/>
      <w:marTop w:val="0"/>
      <w:marBottom w:val="0"/>
      <w:divBdr>
        <w:top w:val="none" w:sz="0" w:space="0" w:color="auto"/>
        <w:left w:val="none" w:sz="0" w:space="0" w:color="auto"/>
        <w:bottom w:val="none" w:sz="0" w:space="0" w:color="auto"/>
        <w:right w:val="none" w:sz="0" w:space="0" w:color="auto"/>
      </w:divBdr>
    </w:div>
    <w:div w:id="1968001182">
      <w:bodyDiv w:val="1"/>
      <w:marLeft w:val="0"/>
      <w:marRight w:val="0"/>
      <w:marTop w:val="0"/>
      <w:marBottom w:val="0"/>
      <w:divBdr>
        <w:top w:val="none" w:sz="0" w:space="0" w:color="auto"/>
        <w:left w:val="none" w:sz="0" w:space="0" w:color="auto"/>
        <w:bottom w:val="none" w:sz="0" w:space="0" w:color="auto"/>
        <w:right w:val="none" w:sz="0" w:space="0" w:color="auto"/>
      </w:divBdr>
    </w:div>
    <w:div w:id="1982032914">
      <w:bodyDiv w:val="1"/>
      <w:marLeft w:val="0"/>
      <w:marRight w:val="0"/>
      <w:marTop w:val="0"/>
      <w:marBottom w:val="0"/>
      <w:divBdr>
        <w:top w:val="none" w:sz="0" w:space="0" w:color="auto"/>
        <w:left w:val="none" w:sz="0" w:space="0" w:color="auto"/>
        <w:bottom w:val="none" w:sz="0" w:space="0" w:color="auto"/>
        <w:right w:val="none" w:sz="0" w:space="0" w:color="auto"/>
      </w:divBdr>
    </w:div>
    <w:div w:id="1987083953">
      <w:bodyDiv w:val="1"/>
      <w:marLeft w:val="0"/>
      <w:marRight w:val="0"/>
      <w:marTop w:val="0"/>
      <w:marBottom w:val="0"/>
      <w:divBdr>
        <w:top w:val="none" w:sz="0" w:space="0" w:color="auto"/>
        <w:left w:val="none" w:sz="0" w:space="0" w:color="auto"/>
        <w:bottom w:val="none" w:sz="0" w:space="0" w:color="auto"/>
        <w:right w:val="none" w:sz="0" w:space="0" w:color="auto"/>
      </w:divBdr>
    </w:div>
    <w:div w:id="2000306134">
      <w:bodyDiv w:val="1"/>
      <w:marLeft w:val="0"/>
      <w:marRight w:val="0"/>
      <w:marTop w:val="0"/>
      <w:marBottom w:val="0"/>
      <w:divBdr>
        <w:top w:val="none" w:sz="0" w:space="0" w:color="auto"/>
        <w:left w:val="none" w:sz="0" w:space="0" w:color="auto"/>
        <w:bottom w:val="none" w:sz="0" w:space="0" w:color="auto"/>
        <w:right w:val="none" w:sz="0" w:space="0" w:color="auto"/>
      </w:divBdr>
    </w:div>
    <w:div w:id="2032141123">
      <w:bodyDiv w:val="1"/>
      <w:marLeft w:val="0"/>
      <w:marRight w:val="0"/>
      <w:marTop w:val="0"/>
      <w:marBottom w:val="0"/>
      <w:divBdr>
        <w:top w:val="none" w:sz="0" w:space="0" w:color="auto"/>
        <w:left w:val="none" w:sz="0" w:space="0" w:color="auto"/>
        <w:bottom w:val="none" w:sz="0" w:space="0" w:color="auto"/>
        <w:right w:val="none" w:sz="0" w:space="0" w:color="auto"/>
      </w:divBdr>
    </w:div>
    <w:div w:id="2097358483">
      <w:bodyDiv w:val="1"/>
      <w:marLeft w:val="0"/>
      <w:marRight w:val="0"/>
      <w:marTop w:val="0"/>
      <w:marBottom w:val="0"/>
      <w:divBdr>
        <w:top w:val="none" w:sz="0" w:space="0" w:color="auto"/>
        <w:left w:val="none" w:sz="0" w:space="0" w:color="auto"/>
        <w:bottom w:val="none" w:sz="0" w:space="0" w:color="auto"/>
        <w:right w:val="none" w:sz="0" w:space="0" w:color="auto"/>
      </w:divBdr>
    </w:div>
    <w:div w:id="2114744118">
      <w:bodyDiv w:val="1"/>
      <w:marLeft w:val="0"/>
      <w:marRight w:val="0"/>
      <w:marTop w:val="0"/>
      <w:marBottom w:val="0"/>
      <w:divBdr>
        <w:top w:val="none" w:sz="0" w:space="0" w:color="auto"/>
        <w:left w:val="none" w:sz="0" w:space="0" w:color="auto"/>
        <w:bottom w:val="none" w:sz="0" w:space="0" w:color="auto"/>
        <w:right w:val="none" w:sz="0" w:space="0" w:color="auto"/>
      </w:divBdr>
    </w:div>
    <w:div w:id="211828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F9261-87AF-4A41-B064-17C579D2E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1223</Words>
  <Characters>7707</Characters>
  <Application>Microsoft Office Word</Application>
  <DocSecurity>0</DocSecurity>
  <Lines>64</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Universitätsklinikum Leipzig AöR</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ms382239</dc:creator>
  <cp:keywords/>
  <dc:description/>
  <cp:lastModifiedBy>Kokot, Karoline</cp:lastModifiedBy>
  <cp:revision>6</cp:revision>
  <cp:lastPrinted>2022-06-07T09:39:00Z</cp:lastPrinted>
  <dcterms:created xsi:type="dcterms:W3CDTF">2022-06-21T13:15:00Z</dcterms:created>
  <dcterms:modified xsi:type="dcterms:W3CDTF">2022-06-22T08:00:00Z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http://www.zotero.org/styles/basic-research-in-cardiology</vt:lpwstr>
  </property>
  <property fmtid="{D5CDD505-2E9C-101B-9397-08002B2CF9AE}" pid="4" name="Mendeley Unique User Id_1">
    <vt:lpwstr>0713f848-8154-357f-8703-c90576c3527d</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 6th edition</vt:lpwstr>
  </property>
  <property fmtid="{D5CDD505-2E9C-101B-9397-08002B2CF9AE}" pid="11" name="Mendeley Recent Style Id 3_1">
    <vt:lpwstr>http://www.zotero.org/styles/basic-research-in-cardiology</vt:lpwstr>
  </property>
  <property fmtid="{D5CDD505-2E9C-101B-9397-08002B2CF9AE}" pid="12" name="Mendeley Recent Style Name 3_1">
    <vt:lpwstr>Basic Research in Cardiology</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http://www.zotero.org/styles/nature</vt:lpwstr>
  </property>
  <property fmtid="{D5CDD505-2E9C-101B-9397-08002B2CF9AE}" pid="22" name="Mendeley Recent Style Name 8_1">
    <vt:lpwstr>Nature</vt:lpwstr>
  </property>
  <property fmtid="{D5CDD505-2E9C-101B-9397-08002B2CF9AE}" pid="23" name="Mendeley Recent Style Id 9_1">
    <vt:lpwstr>http://www.zotero.org/styles/pnas</vt:lpwstr>
  </property>
  <property fmtid="{D5CDD505-2E9C-101B-9397-08002B2CF9AE}" pid="24" name="Mendeley Recent Style Name 9_1">
    <vt:lpwstr>Proceedings of the National Academy of Sciences of the United States of America</vt:lpwstr>
  </property>
</Properties>
</file>