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D7B2C1" w14:textId="753EF557" w:rsidR="00337679" w:rsidRPr="00DA7F41" w:rsidRDefault="00F25A04" w:rsidP="00DA7F41">
      <w:pPr>
        <w:pStyle w:val="Heading1"/>
        <w:rPr>
          <w:rFonts w:cs="Arial"/>
        </w:rPr>
      </w:pPr>
      <w:bookmarkStart w:id="0" w:name="_GoBack"/>
      <w:bookmarkEnd w:id="0"/>
      <w:r>
        <w:rPr>
          <w:rFonts w:cs="Arial"/>
        </w:rPr>
        <w:t>Additional</w:t>
      </w:r>
      <w:r w:rsidR="00337679" w:rsidRPr="00DA7F41">
        <w:rPr>
          <w:rFonts w:cs="Arial"/>
        </w:rPr>
        <w:t xml:space="preserve"> </w:t>
      </w:r>
      <w:r w:rsidR="00912EA8" w:rsidRPr="00DA7F41">
        <w:rPr>
          <w:rFonts w:cs="Arial"/>
        </w:rPr>
        <w:t>information</w:t>
      </w:r>
    </w:p>
    <w:p w14:paraId="5515063D" w14:textId="499229A6" w:rsidR="00E4179D" w:rsidRPr="00DA7F41" w:rsidRDefault="00C47167" w:rsidP="009A6FA8">
      <w:pPr>
        <w:pStyle w:val="Caption"/>
        <w:rPr>
          <w:rFonts w:cs="Arial"/>
        </w:rPr>
      </w:pPr>
      <w:bookmarkStart w:id="1" w:name="_Ref75611971"/>
      <w:bookmarkStart w:id="2" w:name="_Ref75612981"/>
      <w:r w:rsidRPr="009A6FA8">
        <w:rPr>
          <w:rFonts w:cs="Arial"/>
          <w:b/>
          <w:bCs/>
        </w:rPr>
        <w:t>Table S</w:t>
      </w:r>
      <w:bookmarkEnd w:id="1"/>
      <w:r w:rsidR="00A46F97">
        <w:rPr>
          <w:rFonts w:cs="Arial"/>
          <w:b/>
          <w:bCs/>
        </w:rPr>
        <w:t>1</w:t>
      </w:r>
      <w:r w:rsidRPr="00DA7F41">
        <w:rPr>
          <w:rFonts w:cs="Arial"/>
        </w:rPr>
        <w:t xml:space="preserve"> ICD-10-GM codes for study exclusion</w:t>
      </w:r>
      <w:bookmarkEnd w:id="2"/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12"/>
      </w:tblGrid>
      <w:tr w:rsidR="00E4179D" w:rsidRPr="00DA7F41" w14:paraId="600B686E" w14:textId="77777777" w:rsidTr="009A6FA8">
        <w:trPr>
          <w:trHeight w:val="227"/>
        </w:trPr>
        <w:tc>
          <w:tcPr>
            <w:tcW w:w="1555" w:type="dxa"/>
            <w:shd w:val="clear" w:color="auto" w:fill="000000" w:themeFill="text1"/>
            <w:noWrap/>
            <w:hideMark/>
          </w:tcPr>
          <w:p w14:paraId="11DBECB6" w14:textId="5B5304BB" w:rsidR="00E4179D" w:rsidRPr="00DA7F41" w:rsidRDefault="00E4179D" w:rsidP="009A6FA8">
            <w:pPr>
              <w:spacing w:after="0" w:line="240" w:lineRule="auto"/>
              <w:rPr>
                <w:rFonts w:eastAsia="Times New Roman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DA7F41">
              <w:rPr>
                <w:rFonts w:eastAsia="Times New Roman" w:cs="Arial"/>
                <w:b/>
                <w:bCs/>
                <w:color w:val="FFFFFF" w:themeColor="background1"/>
                <w:sz w:val="16"/>
                <w:szCs w:val="16"/>
              </w:rPr>
              <w:t>ICD</w:t>
            </w:r>
            <w:r w:rsidR="00526664" w:rsidRPr="00DA7F41">
              <w:rPr>
                <w:rFonts w:eastAsia="Times New Roman" w:cs="Arial"/>
                <w:b/>
                <w:bCs/>
                <w:color w:val="FFFFFF" w:themeColor="background1"/>
                <w:sz w:val="16"/>
                <w:szCs w:val="16"/>
              </w:rPr>
              <w:t>-</w:t>
            </w:r>
            <w:r w:rsidRPr="00DA7F41">
              <w:rPr>
                <w:rFonts w:eastAsia="Times New Roman" w:cs="Arial"/>
                <w:b/>
                <w:bCs/>
                <w:color w:val="FFFFFF" w:themeColor="background1"/>
                <w:sz w:val="16"/>
                <w:szCs w:val="16"/>
              </w:rPr>
              <w:t>10</w:t>
            </w:r>
            <w:r w:rsidR="00EB02F7" w:rsidRPr="00DA7F41">
              <w:rPr>
                <w:rFonts w:eastAsia="Times New Roman" w:cs="Arial"/>
                <w:b/>
                <w:bCs/>
                <w:color w:val="FFFFFF" w:themeColor="background1"/>
                <w:sz w:val="16"/>
                <w:szCs w:val="16"/>
              </w:rPr>
              <w:t xml:space="preserve">-GM </w:t>
            </w:r>
            <w:r w:rsidR="00526664" w:rsidRPr="00DA7F41">
              <w:rPr>
                <w:rFonts w:eastAsia="Times New Roman" w:cs="Arial"/>
                <w:b/>
                <w:bCs/>
                <w:color w:val="FFFFFF" w:themeColor="background1"/>
                <w:sz w:val="16"/>
                <w:szCs w:val="16"/>
              </w:rPr>
              <w:t>code</w:t>
            </w:r>
          </w:p>
        </w:tc>
        <w:tc>
          <w:tcPr>
            <w:tcW w:w="7512" w:type="dxa"/>
            <w:shd w:val="clear" w:color="auto" w:fill="000000" w:themeFill="text1"/>
            <w:noWrap/>
            <w:hideMark/>
          </w:tcPr>
          <w:p w14:paraId="3D14BFB5" w14:textId="77777777" w:rsidR="00E4179D" w:rsidRPr="00DA7F41" w:rsidRDefault="00E4179D" w:rsidP="009A6FA8">
            <w:pPr>
              <w:spacing w:after="0" w:line="240" w:lineRule="auto"/>
              <w:rPr>
                <w:rFonts w:eastAsia="Times New Roman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DA7F41">
              <w:rPr>
                <w:rFonts w:eastAsia="Times New Roman" w:cs="Arial"/>
                <w:b/>
                <w:bCs/>
                <w:color w:val="FFFFFF" w:themeColor="background1"/>
                <w:sz w:val="16"/>
                <w:szCs w:val="16"/>
              </w:rPr>
              <w:t>Description</w:t>
            </w:r>
          </w:p>
        </w:tc>
      </w:tr>
      <w:tr w:rsidR="00E4179D" w:rsidRPr="00DA7F41" w14:paraId="111E4A9C" w14:textId="77777777" w:rsidTr="009A6FA8">
        <w:trPr>
          <w:trHeight w:val="227"/>
        </w:trPr>
        <w:tc>
          <w:tcPr>
            <w:tcW w:w="1555" w:type="dxa"/>
            <w:shd w:val="clear" w:color="000000" w:fill="FFFFFF"/>
            <w:noWrap/>
            <w:hideMark/>
          </w:tcPr>
          <w:p w14:paraId="30B23075" w14:textId="77777777" w:rsidR="00E4179D" w:rsidRPr="00DA7F41" w:rsidRDefault="00E4179D" w:rsidP="009A6FA8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DA7F41">
              <w:rPr>
                <w:rFonts w:eastAsia="Times New Roman" w:cs="Arial"/>
                <w:color w:val="000000"/>
                <w:sz w:val="16"/>
                <w:szCs w:val="16"/>
              </w:rPr>
              <w:t>D86</w:t>
            </w:r>
          </w:p>
        </w:tc>
        <w:tc>
          <w:tcPr>
            <w:tcW w:w="7512" w:type="dxa"/>
            <w:shd w:val="clear" w:color="000000" w:fill="FFFFFF"/>
            <w:noWrap/>
            <w:hideMark/>
          </w:tcPr>
          <w:p w14:paraId="3EF9D2F1" w14:textId="77777777" w:rsidR="00E4179D" w:rsidRPr="00DA7F41" w:rsidRDefault="00E4179D" w:rsidP="009A6FA8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DA7F41">
              <w:rPr>
                <w:rFonts w:eastAsia="Times New Roman" w:cs="Arial"/>
                <w:color w:val="000000"/>
                <w:sz w:val="16"/>
                <w:szCs w:val="16"/>
              </w:rPr>
              <w:t>Sarcoidosis</w:t>
            </w:r>
          </w:p>
        </w:tc>
      </w:tr>
      <w:tr w:rsidR="00E4179D" w:rsidRPr="00DA7F41" w14:paraId="79F12B7E" w14:textId="77777777" w:rsidTr="009A6FA8">
        <w:trPr>
          <w:trHeight w:val="227"/>
        </w:trPr>
        <w:tc>
          <w:tcPr>
            <w:tcW w:w="1555" w:type="dxa"/>
            <w:shd w:val="clear" w:color="000000" w:fill="FFFFFF"/>
            <w:noWrap/>
            <w:hideMark/>
          </w:tcPr>
          <w:p w14:paraId="5220FB18" w14:textId="77777777" w:rsidR="00E4179D" w:rsidRPr="00DA7F41" w:rsidRDefault="00E4179D" w:rsidP="009A6FA8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DA7F41">
              <w:rPr>
                <w:rFonts w:eastAsia="Times New Roman" w:cs="Arial"/>
                <w:color w:val="000000"/>
                <w:sz w:val="16"/>
                <w:szCs w:val="16"/>
              </w:rPr>
              <w:t>J60</w:t>
            </w:r>
          </w:p>
        </w:tc>
        <w:tc>
          <w:tcPr>
            <w:tcW w:w="7512" w:type="dxa"/>
            <w:shd w:val="clear" w:color="000000" w:fill="FFFFFF"/>
            <w:noWrap/>
            <w:hideMark/>
          </w:tcPr>
          <w:p w14:paraId="564D98F1" w14:textId="5DA61E55" w:rsidR="00E4179D" w:rsidRPr="00DA7F41" w:rsidRDefault="00E4179D" w:rsidP="009A6FA8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DA7F41">
              <w:rPr>
                <w:rFonts w:eastAsia="Times New Roman" w:cs="Arial"/>
                <w:color w:val="000000"/>
                <w:sz w:val="16"/>
                <w:szCs w:val="16"/>
              </w:rPr>
              <w:t>Coal</w:t>
            </w:r>
            <w:r w:rsidR="006E6889" w:rsidRPr="00DA7F41">
              <w:rPr>
                <w:rFonts w:eastAsia="Times New Roman" w:cs="Arial"/>
                <w:color w:val="000000"/>
                <w:sz w:val="16"/>
                <w:szCs w:val="16"/>
              </w:rPr>
              <w:t xml:space="preserve"> </w:t>
            </w:r>
            <w:r w:rsidRPr="00DA7F41">
              <w:rPr>
                <w:rFonts w:eastAsia="Times New Roman" w:cs="Arial"/>
                <w:color w:val="000000"/>
                <w:sz w:val="16"/>
                <w:szCs w:val="16"/>
              </w:rPr>
              <w:t>worker pneumoconiosis</w:t>
            </w:r>
          </w:p>
        </w:tc>
      </w:tr>
      <w:tr w:rsidR="00E4179D" w:rsidRPr="00DA7F41" w14:paraId="38DABDC0" w14:textId="77777777" w:rsidTr="009A6FA8">
        <w:trPr>
          <w:trHeight w:val="227"/>
        </w:trPr>
        <w:tc>
          <w:tcPr>
            <w:tcW w:w="1555" w:type="dxa"/>
            <w:shd w:val="clear" w:color="000000" w:fill="FFFFFF"/>
            <w:noWrap/>
            <w:hideMark/>
          </w:tcPr>
          <w:p w14:paraId="341E67BA" w14:textId="77777777" w:rsidR="00E4179D" w:rsidRPr="00DA7F41" w:rsidRDefault="00E4179D" w:rsidP="009A6FA8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DA7F41">
              <w:rPr>
                <w:rFonts w:eastAsia="Times New Roman" w:cs="Arial"/>
                <w:color w:val="000000"/>
                <w:sz w:val="16"/>
                <w:szCs w:val="16"/>
              </w:rPr>
              <w:t>J61</w:t>
            </w:r>
          </w:p>
        </w:tc>
        <w:tc>
          <w:tcPr>
            <w:tcW w:w="7512" w:type="dxa"/>
            <w:shd w:val="clear" w:color="000000" w:fill="FFFFFF"/>
            <w:noWrap/>
            <w:hideMark/>
          </w:tcPr>
          <w:p w14:paraId="0D7E143A" w14:textId="11C2D8C9" w:rsidR="00E4179D" w:rsidRPr="00DA7F41" w:rsidRDefault="00E4179D" w:rsidP="009A6FA8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DA7F41">
              <w:rPr>
                <w:rFonts w:cs="Arial"/>
                <w:color w:val="000000"/>
                <w:sz w:val="16"/>
                <w:szCs w:val="16"/>
                <w:lang w:val="en-GB"/>
              </w:rPr>
              <w:t xml:space="preserve">Pneumoconiosis due to asbestos and other mineral </w:t>
            </w:r>
            <w:proofErr w:type="spellStart"/>
            <w:r w:rsidR="0023760C" w:rsidRPr="00DA7F41">
              <w:rPr>
                <w:rFonts w:cs="Arial"/>
                <w:color w:val="000000"/>
                <w:sz w:val="16"/>
                <w:szCs w:val="16"/>
                <w:lang w:val="en-GB"/>
              </w:rPr>
              <w:t>fib</w:t>
            </w:r>
            <w:r w:rsidR="0023760C">
              <w:rPr>
                <w:rFonts w:cs="Arial"/>
                <w:color w:val="000000"/>
                <w:sz w:val="16"/>
                <w:szCs w:val="16"/>
                <w:lang w:val="en-GB"/>
              </w:rPr>
              <w:t>er</w:t>
            </w:r>
            <w:r w:rsidR="0023760C" w:rsidRPr="00DA7F41">
              <w:rPr>
                <w:rFonts w:cs="Arial"/>
                <w:color w:val="000000"/>
                <w:sz w:val="16"/>
                <w:szCs w:val="16"/>
                <w:lang w:val="en-GB"/>
              </w:rPr>
              <w:t>s</w:t>
            </w:r>
            <w:proofErr w:type="spellEnd"/>
          </w:p>
        </w:tc>
      </w:tr>
      <w:tr w:rsidR="00E4179D" w:rsidRPr="00DA7F41" w14:paraId="66E08FB7" w14:textId="77777777" w:rsidTr="009A6FA8">
        <w:trPr>
          <w:trHeight w:val="227"/>
        </w:trPr>
        <w:tc>
          <w:tcPr>
            <w:tcW w:w="1555" w:type="dxa"/>
            <w:shd w:val="clear" w:color="000000" w:fill="FFFFFF"/>
            <w:noWrap/>
            <w:hideMark/>
          </w:tcPr>
          <w:p w14:paraId="3AAE4FEF" w14:textId="77777777" w:rsidR="00E4179D" w:rsidRPr="00DA7F41" w:rsidRDefault="00E4179D" w:rsidP="009A6FA8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DA7F41">
              <w:rPr>
                <w:rFonts w:eastAsia="Times New Roman" w:cs="Arial"/>
                <w:color w:val="000000"/>
                <w:sz w:val="16"/>
                <w:szCs w:val="16"/>
              </w:rPr>
              <w:t>J62</w:t>
            </w:r>
          </w:p>
        </w:tc>
        <w:tc>
          <w:tcPr>
            <w:tcW w:w="7512" w:type="dxa"/>
            <w:shd w:val="clear" w:color="000000" w:fill="FFFFFF"/>
            <w:noWrap/>
            <w:hideMark/>
          </w:tcPr>
          <w:p w14:paraId="4C3D4DDA" w14:textId="77777777" w:rsidR="00E4179D" w:rsidRPr="00DA7F41" w:rsidRDefault="00E4179D" w:rsidP="009A6FA8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DA7F41">
              <w:rPr>
                <w:rFonts w:cs="Arial"/>
                <w:color w:val="000000"/>
                <w:sz w:val="16"/>
                <w:szCs w:val="16"/>
                <w:lang w:val="en-GB"/>
              </w:rPr>
              <w:t>Pneumoconiosis due to dust containing silica</w:t>
            </w:r>
          </w:p>
        </w:tc>
      </w:tr>
      <w:tr w:rsidR="00E4179D" w:rsidRPr="00DA7F41" w14:paraId="12CBA9A2" w14:textId="77777777" w:rsidTr="009A6FA8">
        <w:trPr>
          <w:trHeight w:val="227"/>
        </w:trPr>
        <w:tc>
          <w:tcPr>
            <w:tcW w:w="1555" w:type="dxa"/>
            <w:shd w:val="clear" w:color="000000" w:fill="FFFFFF"/>
            <w:noWrap/>
            <w:hideMark/>
          </w:tcPr>
          <w:p w14:paraId="4FF6526B" w14:textId="77777777" w:rsidR="00E4179D" w:rsidRPr="00DA7F41" w:rsidRDefault="00E4179D" w:rsidP="009A6FA8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DA7F41">
              <w:rPr>
                <w:rFonts w:eastAsia="Times New Roman" w:cs="Arial"/>
                <w:color w:val="000000"/>
                <w:sz w:val="16"/>
                <w:szCs w:val="16"/>
              </w:rPr>
              <w:t>J63</w:t>
            </w:r>
          </w:p>
        </w:tc>
        <w:tc>
          <w:tcPr>
            <w:tcW w:w="7512" w:type="dxa"/>
            <w:shd w:val="clear" w:color="000000" w:fill="FFFFFF"/>
            <w:noWrap/>
            <w:hideMark/>
          </w:tcPr>
          <w:p w14:paraId="37C4C523" w14:textId="77777777" w:rsidR="00E4179D" w:rsidRPr="00DA7F41" w:rsidRDefault="00E4179D" w:rsidP="009A6FA8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DA7F41">
              <w:rPr>
                <w:rFonts w:cs="Arial"/>
                <w:color w:val="000000"/>
                <w:sz w:val="16"/>
                <w:szCs w:val="16"/>
                <w:lang w:val="en-GB"/>
              </w:rPr>
              <w:t>Pneumoconiosis due to other inorganic dusts</w:t>
            </w:r>
          </w:p>
        </w:tc>
      </w:tr>
      <w:tr w:rsidR="00E4179D" w:rsidRPr="00DA7F41" w14:paraId="3BF4CB94" w14:textId="77777777" w:rsidTr="009A6FA8">
        <w:trPr>
          <w:trHeight w:val="227"/>
        </w:trPr>
        <w:tc>
          <w:tcPr>
            <w:tcW w:w="1555" w:type="dxa"/>
            <w:shd w:val="clear" w:color="000000" w:fill="FFFFFF"/>
            <w:noWrap/>
            <w:hideMark/>
          </w:tcPr>
          <w:p w14:paraId="2A375E21" w14:textId="77777777" w:rsidR="00E4179D" w:rsidRPr="00DA7F41" w:rsidRDefault="00E4179D" w:rsidP="009A6FA8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DA7F41">
              <w:rPr>
                <w:rFonts w:eastAsia="Times New Roman" w:cs="Arial"/>
                <w:color w:val="000000"/>
                <w:sz w:val="16"/>
                <w:szCs w:val="16"/>
              </w:rPr>
              <w:t>J64</w:t>
            </w:r>
          </w:p>
        </w:tc>
        <w:tc>
          <w:tcPr>
            <w:tcW w:w="7512" w:type="dxa"/>
            <w:shd w:val="clear" w:color="000000" w:fill="FFFFFF"/>
            <w:noWrap/>
            <w:hideMark/>
          </w:tcPr>
          <w:p w14:paraId="2922ED42" w14:textId="77777777" w:rsidR="00E4179D" w:rsidRPr="00DA7F41" w:rsidRDefault="00E4179D" w:rsidP="009A6FA8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DA7F41">
              <w:rPr>
                <w:rFonts w:eastAsia="Times New Roman" w:cs="Arial"/>
                <w:color w:val="000000"/>
                <w:sz w:val="16"/>
                <w:szCs w:val="16"/>
              </w:rPr>
              <w:t>Unspecified pneumoconiosis</w:t>
            </w:r>
          </w:p>
        </w:tc>
      </w:tr>
      <w:tr w:rsidR="00E4179D" w:rsidRPr="00DA7F41" w14:paraId="3554B745" w14:textId="77777777" w:rsidTr="009A6FA8">
        <w:trPr>
          <w:trHeight w:val="227"/>
        </w:trPr>
        <w:tc>
          <w:tcPr>
            <w:tcW w:w="1555" w:type="dxa"/>
            <w:shd w:val="clear" w:color="000000" w:fill="FFFFFF"/>
            <w:noWrap/>
            <w:hideMark/>
          </w:tcPr>
          <w:p w14:paraId="3932B4FF" w14:textId="77777777" w:rsidR="00E4179D" w:rsidRPr="00DA7F41" w:rsidRDefault="00E4179D" w:rsidP="009A6FA8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DA7F41">
              <w:rPr>
                <w:rFonts w:eastAsia="Times New Roman" w:cs="Arial"/>
                <w:color w:val="000000"/>
                <w:sz w:val="16"/>
                <w:szCs w:val="16"/>
              </w:rPr>
              <w:t>J66</w:t>
            </w:r>
          </w:p>
        </w:tc>
        <w:tc>
          <w:tcPr>
            <w:tcW w:w="7512" w:type="dxa"/>
            <w:shd w:val="clear" w:color="000000" w:fill="FFFFFF"/>
            <w:noWrap/>
            <w:hideMark/>
          </w:tcPr>
          <w:p w14:paraId="6956785F" w14:textId="77777777" w:rsidR="00E4179D" w:rsidRPr="00DA7F41" w:rsidRDefault="00E4179D" w:rsidP="009A6FA8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DA7F41">
              <w:rPr>
                <w:rFonts w:cs="Arial"/>
                <w:color w:val="000000"/>
                <w:sz w:val="16"/>
                <w:szCs w:val="16"/>
                <w:lang w:val="en-GB"/>
              </w:rPr>
              <w:t>Airway disease due to specific organic dust</w:t>
            </w:r>
          </w:p>
        </w:tc>
      </w:tr>
      <w:tr w:rsidR="00E4179D" w:rsidRPr="00DA7F41" w14:paraId="7DB23B7C" w14:textId="77777777" w:rsidTr="009A6FA8">
        <w:trPr>
          <w:trHeight w:val="227"/>
        </w:trPr>
        <w:tc>
          <w:tcPr>
            <w:tcW w:w="1555" w:type="dxa"/>
            <w:shd w:val="clear" w:color="000000" w:fill="FFFFFF"/>
            <w:noWrap/>
            <w:hideMark/>
          </w:tcPr>
          <w:p w14:paraId="0E0794FB" w14:textId="77777777" w:rsidR="00E4179D" w:rsidRPr="00DA7F41" w:rsidRDefault="00E4179D" w:rsidP="009A6FA8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DA7F41">
              <w:rPr>
                <w:rFonts w:eastAsia="Times New Roman" w:cs="Arial"/>
                <w:color w:val="000000"/>
                <w:sz w:val="16"/>
                <w:szCs w:val="16"/>
              </w:rPr>
              <w:t>J67</w:t>
            </w:r>
          </w:p>
        </w:tc>
        <w:tc>
          <w:tcPr>
            <w:tcW w:w="7512" w:type="dxa"/>
            <w:shd w:val="clear" w:color="000000" w:fill="FFFFFF"/>
            <w:noWrap/>
            <w:hideMark/>
          </w:tcPr>
          <w:p w14:paraId="53EB1C87" w14:textId="5CB076A6" w:rsidR="00E4179D" w:rsidRPr="00DA7F41" w:rsidRDefault="00D01B01" w:rsidP="009A6FA8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DA7F41">
              <w:rPr>
                <w:rFonts w:cs="Arial"/>
                <w:color w:val="000000"/>
                <w:sz w:val="16"/>
                <w:szCs w:val="16"/>
                <w:lang w:val="en-GB"/>
              </w:rPr>
              <w:t>Allergi</w:t>
            </w:r>
            <w:r w:rsidR="00B6759C" w:rsidRPr="00DA7F41">
              <w:rPr>
                <w:rFonts w:cs="Arial"/>
                <w:color w:val="000000"/>
                <w:sz w:val="16"/>
                <w:szCs w:val="16"/>
                <w:lang w:val="en-GB"/>
              </w:rPr>
              <w:t>c</w:t>
            </w:r>
            <w:r w:rsidRPr="00DA7F41">
              <w:rPr>
                <w:rFonts w:cs="Arial"/>
                <w:color w:val="000000"/>
                <w:sz w:val="16"/>
                <w:szCs w:val="16"/>
                <w:lang w:val="en-GB"/>
              </w:rPr>
              <w:t xml:space="preserve"> alveolitis and h</w:t>
            </w:r>
            <w:r w:rsidR="00E4179D" w:rsidRPr="00DA7F41">
              <w:rPr>
                <w:rFonts w:cs="Arial"/>
                <w:color w:val="000000"/>
                <w:sz w:val="16"/>
                <w:szCs w:val="16"/>
                <w:lang w:val="en-GB"/>
              </w:rPr>
              <w:t>ypersensitivity pneumonitis due to organic dust</w:t>
            </w:r>
          </w:p>
        </w:tc>
      </w:tr>
      <w:tr w:rsidR="00E4179D" w:rsidRPr="00DA7F41" w14:paraId="322E4128" w14:textId="77777777" w:rsidTr="009A6FA8">
        <w:trPr>
          <w:trHeight w:val="227"/>
        </w:trPr>
        <w:tc>
          <w:tcPr>
            <w:tcW w:w="1555" w:type="dxa"/>
            <w:shd w:val="clear" w:color="000000" w:fill="FFFFFF"/>
            <w:noWrap/>
            <w:hideMark/>
          </w:tcPr>
          <w:p w14:paraId="39A0F916" w14:textId="77777777" w:rsidR="00E4179D" w:rsidRPr="00DA7F41" w:rsidRDefault="00E4179D" w:rsidP="009A6FA8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DA7F41">
              <w:rPr>
                <w:rFonts w:eastAsia="Times New Roman" w:cs="Arial"/>
                <w:color w:val="000000"/>
                <w:sz w:val="16"/>
                <w:szCs w:val="16"/>
              </w:rPr>
              <w:t>J68</w:t>
            </w:r>
          </w:p>
        </w:tc>
        <w:tc>
          <w:tcPr>
            <w:tcW w:w="7512" w:type="dxa"/>
            <w:shd w:val="clear" w:color="000000" w:fill="FFFFFF"/>
            <w:noWrap/>
            <w:hideMark/>
          </w:tcPr>
          <w:p w14:paraId="6F809057" w14:textId="05407B28" w:rsidR="00E4179D" w:rsidRPr="00DA7F41" w:rsidRDefault="00E4179D" w:rsidP="009A6FA8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DA7F41">
              <w:rPr>
                <w:rFonts w:cs="Arial"/>
                <w:color w:val="000000"/>
                <w:sz w:val="16"/>
                <w:szCs w:val="16"/>
                <w:lang w:val="en-GB"/>
              </w:rPr>
              <w:t xml:space="preserve">Respiratory conditions due to inhalation of chemicals, gases, </w:t>
            </w:r>
            <w:r w:rsidR="006E6889" w:rsidRPr="00DA7F41">
              <w:rPr>
                <w:rFonts w:cs="Arial"/>
                <w:color w:val="000000"/>
                <w:sz w:val="16"/>
                <w:szCs w:val="16"/>
                <w:lang w:val="en-GB"/>
              </w:rPr>
              <w:t>fumes,</w:t>
            </w:r>
            <w:r w:rsidRPr="00DA7F41">
              <w:rPr>
                <w:rFonts w:cs="Arial"/>
                <w:color w:val="000000"/>
                <w:sz w:val="16"/>
                <w:szCs w:val="16"/>
                <w:lang w:val="en-GB"/>
              </w:rPr>
              <w:t xml:space="preserve"> and vapours</w:t>
            </w:r>
          </w:p>
        </w:tc>
      </w:tr>
      <w:tr w:rsidR="00E4179D" w:rsidRPr="00DA7F41" w14:paraId="605575B6" w14:textId="77777777" w:rsidTr="009A6FA8">
        <w:trPr>
          <w:trHeight w:val="227"/>
        </w:trPr>
        <w:tc>
          <w:tcPr>
            <w:tcW w:w="1555" w:type="dxa"/>
            <w:shd w:val="clear" w:color="000000" w:fill="FFFFFF"/>
            <w:noWrap/>
            <w:hideMark/>
          </w:tcPr>
          <w:p w14:paraId="33867692" w14:textId="77777777" w:rsidR="00E4179D" w:rsidRPr="00DA7F41" w:rsidRDefault="00E4179D" w:rsidP="009A6FA8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DA7F41">
              <w:rPr>
                <w:rFonts w:eastAsia="Times New Roman" w:cs="Arial"/>
                <w:color w:val="000000"/>
                <w:sz w:val="16"/>
                <w:szCs w:val="16"/>
              </w:rPr>
              <w:t>J70</w:t>
            </w:r>
          </w:p>
        </w:tc>
        <w:tc>
          <w:tcPr>
            <w:tcW w:w="7512" w:type="dxa"/>
            <w:shd w:val="clear" w:color="000000" w:fill="FFFFFF"/>
            <w:noWrap/>
            <w:hideMark/>
          </w:tcPr>
          <w:p w14:paraId="487F8D1D" w14:textId="77777777" w:rsidR="00E4179D" w:rsidRPr="00DA7F41" w:rsidRDefault="00E4179D" w:rsidP="009A6FA8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DA7F41">
              <w:rPr>
                <w:rFonts w:cs="Arial"/>
                <w:color w:val="000000"/>
                <w:sz w:val="16"/>
                <w:szCs w:val="16"/>
                <w:lang w:val="en-GB"/>
              </w:rPr>
              <w:t>Respiratory conditions due to other external agents</w:t>
            </w:r>
          </w:p>
        </w:tc>
      </w:tr>
      <w:tr w:rsidR="00E4179D" w:rsidRPr="00DA7F41" w14:paraId="3AFE9075" w14:textId="77777777" w:rsidTr="009A6FA8">
        <w:trPr>
          <w:trHeight w:val="227"/>
        </w:trPr>
        <w:tc>
          <w:tcPr>
            <w:tcW w:w="1555" w:type="dxa"/>
            <w:shd w:val="clear" w:color="000000" w:fill="FFFFFF"/>
            <w:noWrap/>
            <w:hideMark/>
          </w:tcPr>
          <w:p w14:paraId="4991C1B3" w14:textId="77777777" w:rsidR="00E4179D" w:rsidRPr="00DA7F41" w:rsidRDefault="00E4179D" w:rsidP="009A6FA8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DA7F41">
              <w:rPr>
                <w:rFonts w:eastAsia="Times New Roman" w:cs="Arial"/>
                <w:color w:val="000000"/>
                <w:sz w:val="16"/>
                <w:szCs w:val="16"/>
              </w:rPr>
              <w:t>J82</w:t>
            </w:r>
          </w:p>
        </w:tc>
        <w:tc>
          <w:tcPr>
            <w:tcW w:w="7512" w:type="dxa"/>
            <w:shd w:val="clear" w:color="000000" w:fill="FFFFFF"/>
            <w:noWrap/>
            <w:hideMark/>
          </w:tcPr>
          <w:p w14:paraId="77C0D028" w14:textId="77777777" w:rsidR="00E4179D" w:rsidRPr="00DA7F41" w:rsidRDefault="00E4179D" w:rsidP="009A6FA8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DA7F41">
              <w:rPr>
                <w:rFonts w:cs="Arial"/>
                <w:color w:val="000000"/>
                <w:sz w:val="16"/>
                <w:szCs w:val="16"/>
                <w:lang w:val="en-GB"/>
              </w:rPr>
              <w:t>Pulmonary eosinophilia, not elsewhere classified</w:t>
            </w:r>
          </w:p>
        </w:tc>
      </w:tr>
      <w:tr w:rsidR="00E4179D" w:rsidRPr="00DA7F41" w14:paraId="7A04EDB7" w14:textId="77777777" w:rsidTr="009A6FA8">
        <w:trPr>
          <w:trHeight w:val="227"/>
        </w:trPr>
        <w:tc>
          <w:tcPr>
            <w:tcW w:w="1555" w:type="dxa"/>
            <w:shd w:val="clear" w:color="000000" w:fill="FFFFFF"/>
            <w:noWrap/>
            <w:hideMark/>
          </w:tcPr>
          <w:p w14:paraId="52F8B125" w14:textId="77777777" w:rsidR="00E4179D" w:rsidRPr="00DA7F41" w:rsidRDefault="00E4179D" w:rsidP="009A6FA8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DA7F41">
              <w:rPr>
                <w:rFonts w:eastAsia="Times New Roman" w:cs="Arial"/>
                <w:color w:val="000000"/>
                <w:sz w:val="16"/>
                <w:szCs w:val="16"/>
              </w:rPr>
              <w:t>J84.0</w:t>
            </w:r>
          </w:p>
        </w:tc>
        <w:tc>
          <w:tcPr>
            <w:tcW w:w="7512" w:type="dxa"/>
            <w:shd w:val="clear" w:color="000000" w:fill="FFFFFF"/>
            <w:noWrap/>
            <w:hideMark/>
          </w:tcPr>
          <w:p w14:paraId="29B0ADB6" w14:textId="77777777" w:rsidR="00E4179D" w:rsidRPr="00DA7F41" w:rsidRDefault="00E4179D" w:rsidP="009A6FA8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DA7F41">
              <w:rPr>
                <w:rFonts w:eastAsia="Times New Roman" w:cs="Arial"/>
                <w:color w:val="000000"/>
                <w:sz w:val="16"/>
                <w:szCs w:val="16"/>
              </w:rPr>
              <w:t xml:space="preserve">Alveolar and </w:t>
            </w:r>
            <w:proofErr w:type="spellStart"/>
            <w:r w:rsidRPr="00DA7F41">
              <w:rPr>
                <w:rFonts w:eastAsia="Times New Roman" w:cs="Arial"/>
                <w:color w:val="000000"/>
                <w:sz w:val="16"/>
                <w:szCs w:val="16"/>
              </w:rPr>
              <w:t>parietoalveolar</w:t>
            </w:r>
            <w:proofErr w:type="spellEnd"/>
            <w:r w:rsidRPr="00DA7F41">
              <w:rPr>
                <w:rFonts w:eastAsia="Times New Roman" w:cs="Arial"/>
                <w:color w:val="000000"/>
                <w:sz w:val="16"/>
                <w:szCs w:val="16"/>
              </w:rPr>
              <w:t xml:space="preserve"> conditions</w:t>
            </w:r>
          </w:p>
        </w:tc>
      </w:tr>
      <w:tr w:rsidR="00E4179D" w:rsidRPr="00DA7F41" w14:paraId="59FD81F8" w14:textId="77777777" w:rsidTr="009A6FA8">
        <w:trPr>
          <w:trHeight w:val="227"/>
        </w:trPr>
        <w:tc>
          <w:tcPr>
            <w:tcW w:w="1555" w:type="dxa"/>
            <w:shd w:val="clear" w:color="000000" w:fill="FFFFFF"/>
            <w:noWrap/>
            <w:hideMark/>
          </w:tcPr>
          <w:p w14:paraId="2A207414" w14:textId="77777777" w:rsidR="00E4179D" w:rsidRPr="00DA7F41" w:rsidRDefault="00E4179D" w:rsidP="009A6FA8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DA7F41">
              <w:rPr>
                <w:rFonts w:eastAsia="Times New Roman" w:cs="Arial"/>
                <w:color w:val="000000"/>
                <w:sz w:val="16"/>
                <w:szCs w:val="16"/>
              </w:rPr>
              <w:t>J84.8</w:t>
            </w:r>
          </w:p>
        </w:tc>
        <w:tc>
          <w:tcPr>
            <w:tcW w:w="7512" w:type="dxa"/>
            <w:shd w:val="clear" w:color="000000" w:fill="FFFFFF"/>
            <w:noWrap/>
            <w:hideMark/>
          </w:tcPr>
          <w:p w14:paraId="3A11DAA3" w14:textId="77777777" w:rsidR="00E4179D" w:rsidRPr="00DA7F41" w:rsidRDefault="00E4179D" w:rsidP="009A6FA8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DA7F41">
              <w:rPr>
                <w:rFonts w:cs="Arial"/>
                <w:color w:val="000000"/>
                <w:sz w:val="16"/>
                <w:szCs w:val="16"/>
                <w:lang w:val="en-GB"/>
              </w:rPr>
              <w:t>Other specified interstitial pulmonary diseases</w:t>
            </w:r>
          </w:p>
        </w:tc>
      </w:tr>
      <w:tr w:rsidR="00E4179D" w:rsidRPr="00DA7F41" w14:paraId="15B6D101" w14:textId="77777777" w:rsidTr="009A6FA8">
        <w:trPr>
          <w:trHeight w:val="227"/>
        </w:trPr>
        <w:tc>
          <w:tcPr>
            <w:tcW w:w="1555" w:type="dxa"/>
            <w:shd w:val="clear" w:color="000000" w:fill="FFFFFF"/>
            <w:noWrap/>
          </w:tcPr>
          <w:p w14:paraId="6D6FF05E" w14:textId="77777777" w:rsidR="00E4179D" w:rsidRPr="00DA7F41" w:rsidRDefault="00E4179D" w:rsidP="009A6FA8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de-DE"/>
              </w:rPr>
            </w:pPr>
            <w:r w:rsidRPr="00DA7F41">
              <w:rPr>
                <w:rFonts w:eastAsia="Times New Roman" w:cs="Arial"/>
                <w:color w:val="000000"/>
                <w:sz w:val="16"/>
                <w:szCs w:val="16"/>
                <w:lang w:val="de-DE"/>
              </w:rPr>
              <w:t>J99.1</w:t>
            </w:r>
          </w:p>
        </w:tc>
        <w:tc>
          <w:tcPr>
            <w:tcW w:w="7512" w:type="dxa"/>
            <w:shd w:val="clear" w:color="000000" w:fill="FFFFFF"/>
            <w:noWrap/>
          </w:tcPr>
          <w:p w14:paraId="7A6527DA" w14:textId="77777777" w:rsidR="00E4179D" w:rsidRPr="00DA7F41" w:rsidRDefault="00E4179D" w:rsidP="009A6FA8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DA7F41">
              <w:rPr>
                <w:rFonts w:cs="Arial"/>
                <w:color w:val="000000"/>
                <w:sz w:val="16"/>
                <w:szCs w:val="16"/>
                <w:lang w:val="en-GB"/>
              </w:rPr>
              <w:t>Respiratory disorders in other diffuse connective tissue disorders</w:t>
            </w:r>
          </w:p>
        </w:tc>
      </w:tr>
      <w:tr w:rsidR="00E4179D" w:rsidRPr="00DA7F41" w14:paraId="1920F6E3" w14:textId="77777777" w:rsidTr="009A6FA8">
        <w:trPr>
          <w:trHeight w:val="227"/>
        </w:trPr>
        <w:tc>
          <w:tcPr>
            <w:tcW w:w="1555" w:type="dxa"/>
            <w:shd w:val="clear" w:color="000000" w:fill="FFFFFF"/>
            <w:noWrap/>
            <w:hideMark/>
          </w:tcPr>
          <w:p w14:paraId="217CE21D" w14:textId="5EEBAA3D" w:rsidR="00E4179D" w:rsidRPr="00DA7F41" w:rsidRDefault="00EB3E7B" w:rsidP="009A6FA8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DA7F41">
              <w:rPr>
                <w:rFonts w:eastAsia="Times New Roman" w:cs="Arial"/>
                <w:color w:val="000000"/>
                <w:sz w:val="16"/>
                <w:szCs w:val="16"/>
              </w:rPr>
              <w:t>K50</w:t>
            </w:r>
          </w:p>
        </w:tc>
        <w:tc>
          <w:tcPr>
            <w:tcW w:w="7512" w:type="dxa"/>
            <w:shd w:val="clear" w:color="000000" w:fill="FFFFFF"/>
            <w:noWrap/>
            <w:hideMark/>
          </w:tcPr>
          <w:p w14:paraId="4EFB48B4" w14:textId="492F626C" w:rsidR="00E4179D" w:rsidRPr="00DA7F41" w:rsidRDefault="00EB3E7B" w:rsidP="009A6FA8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DA7F41">
              <w:rPr>
                <w:rFonts w:eastAsia="Times New Roman" w:cs="Arial"/>
                <w:color w:val="000000"/>
                <w:sz w:val="16"/>
                <w:szCs w:val="16"/>
              </w:rPr>
              <w:t>Crohn</w:t>
            </w:r>
            <w:r w:rsidR="000673A8" w:rsidRPr="00DA7F41">
              <w:rPr>
                <w:rFonts w:eastAsia="Times New Roman" w:cs="Arial"/>
                <w:color w:val="000000"/>
                <w:sz w:val="16"/>
                <w:szCs w:val="16"/>
              </w:rPr>
              <w:t xml:space="preserve">’s </w:t>
            </w:r>
            <w:r w:rsidR="0023760C">
              <w:rPr>
                <w:rFonts w:eastAsia="Times New Roman" w:cs="Arial"/>
                <w:color w:val="000000"/>
                <w:sz w:val="16"/>
                <w:szCs w:val="16"/>
              </w:rPr>
              <w:t>d</w:t>
            </w:r>
            <w:r w:rsidR="0023760C" w:rsidRPr="00DA7F41">
              <w:rPr>
                <w:rFonts w:eastAsia="Times New Roman" w:cs="Arial"/>
                <w:color w:val="000000"/>
                <w:sz w:val="16"/>
                <w:szCs w:val="16"/>
              </w:rPr>
              <w:t>isease</w:t>
            </w:r>
          </w:p>
        </w:tc>
      </w:tr>
      <w:tr w:rsidR="00E4179D" w:rsidRPr="00DA7F41" w14:paraId="2E6F0FFE" w14:textId="77777777" w:rsidTr="009A6FA8">
        <w:trPr>
          <w:trHeight w:val="227"/>
        </w:trPr>
        <w:tc>
          <w:tcPr>
            <w:tcW w:w="1555" w:type="dxa"/>
            <w:shd w:val="clear" w:color="000000" w:fill="FFFFFF"/>
            <w:noWrap/>
            <w:hideMark/>
          </w:tcPr>
          <w:p w14:paraId="20AC1F9C" w14:textId="77777777" w:rsidR="00E4179D" w:rsidRPr="00DA7F41" w:rsidRDefault="00E4179D" w:rsidP="009A6FA8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DA7F41">
              <w:rPr>
                <w:rFonts w:eastAsia="Times New Roman" w:cs="Arial"/>
                <w:color w:val="000000"/>
                <w:sz w:val="16"/>
                <w:szCs w:val="16"/>
              </w:rPr>
              <w:t>M06</w:t>
            </w:r>
          </w:p>
        </w:tc>
        <w:tc>
          <w:tcPr>
            <w:tcW w:w="7512" w:type="dxa"/>
            <w:shd w:val="clear" w:color="000000" w:fill="FFFFFF"/>
            <w:noWrap/>
            <w:hideMark/>
          </w:tcPr>
          <w:p w14:paraId="06455F8B" w14:textId="23E6213F" w:rsidR="00E4179D" w:rsidRPr="00DA7F41" w:rsidRDefault="00E4179D" w:rsidP="009A6FA8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DA7F41">
              <w:rPr>
                <w:rFonts w:eastAsia="Times New Roman" w:cs="Arial"/>
                <w:color w:val="000000"/>
                <w:sz w:val="16"/>
                <w:szCs w:val="16"/>
              </w:rPr>
              <w:t>Other rheumatoid arthritis</w:t>
            </w:r>
          </w:p>
        </w:tc>
      </w:tr>
      <w:tr w:rsidR="00E4179D" w:rsidRPr="00DA7F41" w14:paraId="131EF80D" w14:textId="77777777" w:rsidTr="009A6FA8">
        <w:trPr>
          <w:trHeight w:val="227"/>
        </w:trPr>
        <w:tc>
          <w:tcPr>
            <w:tcW w:w="1555" w:type="dxa"/>
            <w:shd w:val="clear" w:color="000000" w:fill="FFFFFF"/>
            <w:noWrap/>
            <w:hideMark/>
          </w:tcPr>
          <w:p w14:paraId="75C55B76" w14:textId="77777777" w:rsidR="00E4179D" w:rsidRPr="00DA7F41" w:rsidRDefault="00E4179D" w:rsidP="009A6FA8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DA7F41">
              <w:rPr>
                <w:rFonts w:eastAsia="Times New Roman" w:cs="Arial"/>
                <w:color w:val="000000"/>
                <w:sz w:val="16"/>
                <w:szCs w:val="16"/>
              </w:rPr>
              <w:t>M31</w:t>
            </w:r>
          </w:p>
        </w:tc>
        <w:tc>
          <w:tcPr>
            <w:tcW w:w="7512" w:type="dxa"/>
            <w:shd w:val="clear" w:color="000000" w:fill="FFFFFF"/>
            <w:noWrap/>
            <w:hideMark/>
          </w:tcPr>
          <w:p w14:paraId="2F52B60E" w14:textId="77777777" w:rsidR="00E4179D" w:rsidRPr="00DA7F41" w:rsidRDefault="00E4179D" w:rsidP="009A6FA8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DA7F41">
              <w:rPr>
                <w:rFonts w:eastAsia="Times New Roman" w:cs="Arial"/>
                <w:color w:val="000000"/>
                <w:sz w:val="16"/>
                <w:szCs w:val="16"/>
              </w:rPr>
              <w:t>Other necrotizing vasculopathies</w:t>
            </w:r>
          </w:p>
        </w:tc>
      </w:tr>
      <w:tr w:rsidR="00E4179D" w:rsidRPr="00DA7F41" w14:paraId="4360B4E9" w14:textId="77777777" w:rsidTr="009A6FA8">
        <w:trPr>
          <w:trHeight w:val="227"/>
        </w:trPr>
        <w:tc>
          <w:tcPr>
            <w:tcW w:w="1555" w:type="dxa"/>
            <w:shd w:val="clear" w:color="000000" w:fill="FFFFFF"/>
            <w:noWrap/>
            <w:hideMark/>
          </w:tcPr>
          <w:p w14:paraId="261ED0B5" w14:textId="77777777" w:rsidR="00E4179D" w:rsidRPr="00DA7F41" w:rsidRDefault="00E4179D" w:rsidP="009A6FA8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DA7F41">
              <w:rPr>
                <w:rFonts w:eastAsia="Times New Roman" w:cs="Arial"/>
                <w:color w:val="000000"/>
                <w:sz w:val="16"/>
                <w:szCs w:val="16"/>
              </w:rPr>
              <w:t>M32</w:t>
            </w:r>
          </w:p>
        </w:tc>
        <w:tc>
          <w:tcPr>
            <w:tcW w:w="7512" w:type="dxa"/>
            <w:shd w:val="clear" w:color="000000" w:fill="FFFFFF"/>
            <w:noWrap/>
            <w:hideMark/>
          </w:tcPr>
          <w:p w14:paraId="07397C42" w14:textId="77777777" w:rsidR="00E4179D" w:rsidRPr="00DA7F41" w:rsidRDefault="00E4179D" w:rsidP="009A6FA8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DA7F41">
              <w:rPr>
                <w:rFonts w:eastAsia="Times New Roman" w:cs="Arial"/>
                <w:color w:val="000000"/>
                <w:sz w:val="16"/>
                <w:szCs w:val="16"/>
              </w:rPr>
              <w:t>Systemic lupus erythematosus</w:t>
            </w:r>
          </w:p>
        </w:tc>
      </w:tr>
      <w:tr w:rsidR="00E4179D" w:rsidRPr="00DA7F41" w14:paraId="4FD40C42" w14:textId="77777777" w:rsidTr="009A6FA8">
        <w:trPr>
          <w:trHeight w:val="227"/>
        </w:trPr>
        <w:tc>
          <w:tcPr>
            <w:tcW w:w="1555" w:type="dxa"/>
            <w:shd w:val="clear" w:color="000000" w:fill="FFFFFF"/>
            <w:noWrap/>
            <w:hideMark/>
          </w:tcPr>
          <w:p w14:paraId="70092CAD" w14:textId="77777777" w:rsidR="00E4179D" w:rsidRPr="00DA7F41" w:rsidRDefault="00E4179D" w:rsidP="009A6FA8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DA7F41">
              <w:rPr>
                <w:rFonts w:eastAsia="Times New Roman" w:cs="Arial"/>
                <w:color w:val="000000"/>
                <w:sz w:val="16"/>
                <w:szCs w:val="16"/>
              </w:rPr>
              <w:t>M33</w:t>
            </w:r>
          </w:p>
        </w:tc>
        <w:tc>
          <w:tcPr>
            <w:tcW w:w="7512" w:type="dxa"/>
            <w:shd w:val="clear" w:color="000000" w:fill="FFFFFF"/>
            <w:noWrap/>
            <w:hideMark/>
          </w:tcPr>
          <w:p w14:paraId="2B03E77A" w14:textId="77777777" w:rsidR="00E4179D" w:rsidRPr="00DA7F41" w:rsidRDefault="00E4179D" w:rsidP="009A6FA8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proofErr w:type="spellStart"/>
            <w:r w:rsidRPr="00DA7F41">
              <w:rPr>
                <w:rFonts w:eastAsia="Times New Roman" w:cs="Arial"/>
                <w:color w:val="000000"/>
                <w:sz w:val="16"/>
                <w:szCs w:val="16"/>
              </w:rPr>
              <w:t>Dermatopolymyositis</w:t>
            </w:r>
            <w:proofErr w:type="spellEnd"/>
          </w:p>
        </w:tc>
      </w:tr>
      <w:tr w:rsidR="00E4179D" w:rsidRPr="00DA7F41" w14:paraId="2CD0C2F8" w14:textId="77777777" w:rsidTr="009A6FA8">
        <w:trPr>
          <w:trHeight w:val="227"/>
        </w:trPr>
        <w:tc>
          <w:tcPr>
            <w:tcW w:w="1555" w:type="dxa"/>
            <w:shd w:val="clear" w:color="000000" w:fill="FFFFFF"/>
            <w:noWrap/>
            <w:hideMark/>
          </w:tcPr>
          <w:p w14:paraId="14E7311F" w14:textId="77777777" w:rsidR="00E4179D" w:rsidRPr="00DA7F41" w:rsidRDefault="00E4179D" w:rsidP="009A6FA8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DA7F41">
              <w:rPr>
                <w:rFonts w:eastAsia="Times New Roman" w:cs="Arial"/>
                <w:color w:val="000000"/>
                <w:sz w:val="16"/>
                <w:szCs w:val="16"/>
              </w:rPr>
              <w:t>M34</w:t>
            </w:r>
          </w:p>
        </w:tc>
        <w:tc>
          <w:tcPr>
            <w:tcW w:w="7512" w:type="dxa"/>
            <w:shd w:val="clear" w:color="000000" w:fill="FFFFFF"/>
            <w:noWrap/>
            <w:hideMark/>
          </w:tcPr>
          <w:p w14:paraId="04543062" w14:textId="77777777" w:rsidR="00E4179D" w:rsidRPr="00DA7F41" w:rsidRDefault="00E4179D" w:rsidP="009A6FA8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DA7F41">
              <w:rPr>
                <w:rFonts w:eastAsia="Times New Roman" w:cs="Arial"/>
                <w:color w:val="000000"/>
                <w:sz w:val="16"/>
                <w:szCs w:val="16"/>
              </w:rPr>
              <w:t>Systemic sclerosis</w:t>
            </w:r>
          </w:p>
        </w:tc>
      </w:tr>
      <w:tr w:rsidR="00E4179D" w:rsidRPr="00DA7F41" w14:paraId="7F8D9F64" w14:textId="77777777" w:rsidTr="009A6FA8">
        <w:trPr>
          <w:trHeight w:val="227"/>
        </w:trPr>
        <w:tc>
          <w:tcPr>
            <w:tcW w:w="1555" w:type="dxa"/>
            <w:shd w:val="clear" w:color="000000" w:fill="FFFFFF"/>
            <w:noWrap/>
            <w:hideMark/>
          </w:tcPr>
          <w:p w14:paraId="5FD473BE" w14:textId="77777777" w:rsidR="00E4179D" w:rsidRPr="00DA7F41" w:rsidRDefault="00E4179D" w:rsidP="009A6FA8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DA7F41">
              <w:rPr>
                <w:rFonts w:eastAsia="Times New Roman" w:cs="Arial"/>
                <w:color w:val="000000"/>
                <w:sz w:val="16"/>
                <w:szCs w:val="16"/>
              </w:rPr>
              <w:t>M35</w:t>
            </w:r>
          </w:p>
        </w:tc>
        <w:tc>
          <w:tcPr>
            <w:tcW w:w="7512" w:type="dxa"/>
            <w:shd w:val="clear" w:color="000000" w:fill="FFFFFF"/>
            <w:noWrap/>
            <w:hideMark/>
          </w:tcPr>
          <w:p w14:paraId="74691D15" w14:textId="77777777" w:rsidR="00E4179D" w:rsidRPr="00DA7F41" w:rsidRDefault="00E4179D" w:rsidP="009A6FA8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DA7F41">
              <w:rPr>
                <w:rFonts w:cs="Arial"/>
                <w:color w:val="000000"/>
                <w:sz w:val="16"/>
                <w:szCs w:val="16"/>
                <w:lang w:val="en-GB"/>
              </w:rPr>
              <w:t>Other systemic involvement of connective tissue</w:t>
            </w:r>
          </w:p>
        </w:tc>
      </w:tr>
      <w:tr w:rsidR="00E4179D" w:rsidRPr="00DA7F41" w14:paraId="60F7CDD3" w14:textId="77777777" w:rsidTr="009A6FA8">
        <w:trPr>
          <w:trHeight w:val="227"/>
        </w:trPr>
        <w:tc>
          <w:tcPr>
            <w:tcW w:w="1555" w:type="dxa"/>
            <w:shd w:val="clear" w:color="000000" w:fill="FFFFFF"/>
            <w:noWrap/>
            <w:hideMark/>
          </w:tcPr>
          <w:p w14:paraId="7728CDC4" w14:textId="77777777" w:rsidR="00E4179D" w:rsidRPr="00DA7F41" w:rsidRDefault="00E4179D" w:rsidP="009A6FA8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DA7F41">
              <w:rPr>
                <w:rFonts w:eastAsia="Times New Roman" w:cs="Arial"/>
                <w:color w:val="000000"/>
                <w:sz w:val="16"/>
                <w:szCs w:val="16"/>
              </w:rPr>
              <w:t>M45</w:t>
            </w:r>
          </w:p>
        </w:tc>
        <w:tc>
          <w:tcPr>
            <w:tcW w:w="7512" w:type="dxa"/>
            <w:shd w:val="clear" w:color="000000" w:fill="FFFFFF"/>
            <w:noWrap/>
            <w:hideMark/>
          </w:tcPr>
          <w:p w14:paraId="736ABD94" w14:textId="77777777" w:rsidR="00E4179D" w:rsidRPr="00DA7F41" w:rsidRDefault="00E4179D" w:rsidP="009A6FA8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DA7F41">
              <w:rPr>
                <w:rFonts w:eastAsia="Times New Roman" w:cs="Arial"/>
                <w:color w:val="000000"/>
                <w:sz w:val="16"/>
                <w:szCs w:val="16"/>
              </w:rPr>
              <w:t>Ankylosing spondylitis</w:t>
            </w:r>
          </w:p>
        </w:tc>
      </w:tr>
    </w:tbl>
    <w:p w14:paraId="4F00EEB7" w14:textId="15C157F2" w:rsidR="006B02F4" w:rsidRPr="00DA7F41" w:rsidRDefault="009A55FE" w:rsidP="009A6FA8">
      <w:pPr>
        <w:pStyle w:val="Tablefigurefootnote"/>
      </w:pPr>
      <w:r w:rsidRPr="00DA7F41">
        <w:t>ICD-10-GM: German Modification of the International Classification of Diseases</w:t>
      </w:r>
    </w:p>
    <w:p w14:paraId="5159249E" w14:textId="0B609AC5" w:rsidR="009A6FA8" w:rsidRDefault="009A6FA8" w:rsidP="005474D7">
      <w:pPr>
        <w:pStyle w:val="Caption"/>
        <w:rPr>
          <w:rFonts w:cs="Arial"/>
        </w:rPr>
      </w:pPr>
    </w:p>
    <w:p w14:paraId="141E3CF5" w14:textId="67152EC0" w:rsidR="001E09A4" w:rsidRDefault="001E09A4" w:rsidP="001E09A4"/>
    <w:p w14:paraId="32AF6FB4" w14:textId="5078C43E" w:rsidR="001E09A4" w:rsidRDefault="001E09A4" w:rsidP="001E09A4"/>
    <w:p w14:paraId="440D6D7E" w14:textId="77777777" w:rsidR="001E09A4" w:rsidRDefault="001E09A4" w:rsidP="001E09A4"/>
    <w:p w14:paraId="0131F266" w14:textId="742CD944" w:rsidR="001E09A4" w:rsidRDefault="001E09A4" w:rsidP="001E09A4"/>
    <w:p w14:paraId="7797F7F8" w14:textId="1C10CAA0" w:rsidR="001E09A4" w:rsidRDefault="001E09A4" w:rsidP="001E09A4"/>
    <w:p w14:paraId="0E2D5058" w14:textId="3CC0A23E" w:rsidR="001E09A4" w:rsidRPr="00DA7F41" w:rsidRDefault="001E09A4" w:rsidP="001E09A4">
      <w:pPr>
        <w:pStyle w:val="Caption"/>
        <w:rPr>
          <w:rFonts w:cs="Arial"/>
        </w:rPr>
      </w:pPr>
      <w:r w:rsidRPr="009A6FA8">
        <w:rPr>
          <w:rFonts w:cs="Arial"/>
          <w:b/>
          <w:bCs/>
        </w:rPr>
        <w:lastRenderedPageBreak/>
        <w:t xml:space="preserve">Table </w:t>
      </w:r>
      <w:r w:rsidR="00A46F97" w:rsidRPr="009A6FA8">
        <w:rPr>
          <w:rFonts w:cs="Arial"/>
          <w:b/>
          <w:bCs/>
        </w:rPr>
        <w:t>S</w:t>
      </w:r>
      <w:r w:rsidR="00A46F97">
        <w:rPr>
          <w:rFonts w:cs="Arial"/>
          <w:b/>
          <w:bCs/>
        </w:rPr>
        <w:t>2</w:t>
      </w:r>
      <w:r w:rsidR="00A46F97" w:rsidRPr="00DA7F41">
        <w:rPr>
          <w:rFonts w:cs="Arial"/>
        </w:rPr>
        <w:t xml:space="preserve"> </w:t>
      </w:r>
      <w:r w:rsidRPr="00DA7F41">
        <w:rPr>
          <w:rFonts w:cs="Arial"/>
        </w:rPr>
        <w:t>Charlson Comorbidity Index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20" w:firstRow="1" w:lastRow="0" w:firstColumn="0" w:lastColumn="0" w:noHBand="0" w:noVBand="1"/>
      </w:tblPr>
      <w:tblGrid>
        <w:gridCol w:w="453"/>
        <w:gridCol w:w="3197"/>
        <w:gridCol w:w="1594"/>
        <w:gridCol w:w="3772"/>
      </w:tblGrid>
      <w:tr w:rsidR="00C16E4A" w:rsidRPr="009A6FA8" w14:paraId="0C4DF2B6" w14:textId="77777777" w:rsidTr="00D20B86">
        <w:trPr>
          <w:trHeight w:val="20"/>
        </w:trPr>
        <w:tc>
          <w:tcPr>
            <w:tcW w:w="251" w:type="pct"/>
            <w:shd w:val="clear" w:color="auto" w:fill="000000" w:themeFill="text1"/>
            <w:tcMar>
              <w:top w:w="96" w:type="dxa"/>
              <w:left w:w="108" w:type="dxa"/>
              <w:bottom w:w="96" w:type="dxa"/>
              <w:right w:w="108" w:type="dxa"/>
            </w:tcMar>
            <w:hideMark/>
          </w:tcPr>
          <w:p w14:paraId="7B6FF7C9" w14:textId="77777777" w:rsidR="001E09A4" w:rsidRPr="009A6FA8" w:rsidRDefault="001E09A4" w:rsidP="00D20B86">
            <w:pPr>
              <w:spacing w:after="0" w:line="240" w:lineRule="auto"/>
              <w:rPr>
                <w:rFonts w:cs="Arial"/>
                <w:b/>
                <w:bCs/>
                <w:sz w:val="16"/>
                <w:szCs w:val="16"/>
              </w:rPr>
            </w:pPr>
            <w:r w:rsidRPr="009A6FA8">
              <w:rPr>
                <w:rFonts w:cs="Arial"/>
                <w:b/>
                <w:bCs/>
                <w:sz w:val="16"/>
                <w:szCs w:val="16"/>
              </w:rPr>
              <w:t>No</w:t>
            </w:r>
          </w:p>
        </w:tc>
        <w:tc>
          <w:tcPr>
            <w:tcW w:w="1773" w:type="pct"/>
            <w:shd w:val="clear" w:color="auto" w:fill="000000" w:themeFill="text1"/>
            <w:tcMar>
              <w:top w:w="96" w:type="dxa"/>
              <w:left w:w="108" w:type="dxa"/>
              <w:bottom w:w="96" w:type="dxa"/>
              <w:right w:w="108" w:type="dxa"/>
            </w:tcMar>
            <w:hideMark/>
          </w:tcPr>
          <w:p w14:paraId="1181E697" w14:textId="77777777" w:rsidR="001E09A4" w:rsidRPr="009A6FA8" w:rsidRDefault="001E09A4" w:rsidP="00D20B86">
            <w:pPr>
              <w:spacing w:after="0" w:line="240" w:lineRule="auto"/>
              <w:rPr>
                <w:rFonts w:cs="Arial"/>
                <w:b/>
                <w:bCs/>
                <w:sz w:val="16"/>
                <w:szCs w:val="16"/>
              </w:rPr>
            </w:pPr>
            <w:r w:rsidRPr="009A6FA8">
              <w:rPr>
                <w:rFonts w:cs="Arial"/>
                <w:b/>
                <w:bCs/>
                <w:sz w:val="16"/>
                <w:szCs w:val="16"/>
              </w:rPr>
              <w:t>Comorbidity</w:t>
            </w:r>
          </w:p>
        </w:tc>
        <w:tc>
          <w:tcPr>
            <w:tcW w:w="884" w:type="pct"/>
            <w:shd w:val="clear" w:color="auto" w:fill="000000" w:themeFill="text1"/>
            <w:tcMar>
              <w:top w:w="96" w:type="dxa"/>
              <w:left w:w="108" w:type="dxa"/>
              <w:bottom w:w="96" w:type="dxa"/>
              <w:right w:w="108" w:type="dxa"/>
            </w:tcMar>
            <w:hideMark/>
          </w:tcPr>
          <w:p w14:paraId="3F77D90A" w14:textId="079B1EDB" w:rsidR="001E09A4" w:rsidRPr="009A6FA8" w:rsidRDefault="001E09A4" w:rsidP="00D20B86">
            <w:pPr>
              <w:spacing w:after="0" w:line="240" w:lineRule="auto"/>
              <w:rPr>
                <w:rFonts w:cs="Arial"/>
                <w:b/>
                <w:bCs/>
                <w:sz w:val="16"/>
                <w:szCs w:val="16"/>
              </w:rPr>
            </w:pPr>
            <w:r w:rsidRPr="009A6FA8">
              <w:rPr>
                <w:rFonts w:cs="Arial"/>
                <w:b/>
                <w:bCs/>
                <w:sz w:val="16"/>
                <w:szCs w:val="16"/>
              </w:rPr>
              <w:t xml:space="preserve">Charlson </w:t>
            </w:r>
            <w:r w:rsidR="0023760C">
              <w:rPr>
                <w:rFonts w:cs="Arial"/>
                <w:b/>
                <w:bCs/>
                <w:sz w:val="16"/>
                <w:szCs w:val="16"/>
              </w:rPr>
              <w:t>s</w:t>
            </w:r>
            <w:r w:rsidRPr="009A6FA8">
              <w:rPr>
                <w:rFonts w:cs="Arial"/>
                <w:b/>
                <w:bCs/>
                <w:sz w:val="16"/>
                <w:szCs w:val="16"/>
              </w:rPr>
              <w:t>core</w:t>
            </w:r>
          </w:p>
        </w:tc>
        <w:tc>
          <w:tcPr>
            <w:tcW w:w="2092" w:type="pct"/>
            <w:shd w:val="clear" w:color="auto" w:fill="000000" w:themeFill="text1"/>
            <w:tcMar>
              <w:top w:w="96" w:type="dxa"/>
              <w:left w:w="108" w:type="dxa"/>
              <w:bottom w:w="96" w:type="dxa"/>
              <w:right w:w="108" w:type="dxa"/>
            </w:tcMar>
            <w:hideMark/>
          </w:tcPr>
          <w:p w14:paraId="73CE3896" w14:textId="1A911D9A" w:rsidR="001E09A4" w:rsidRPr="009A6FA8" w:rsidRDefault="001E09A4" w:rsidP="00D20B86">
            <w:pPr>
              <w:spacing w:after="0" w:line="240" w:lineRule="auto"/>
              <w:rPr>
                <w:rFonts w:cs="Arial"/>
                <w:b/>
                <w:bCs/>
                <w:sz w:val="16"/>
                <w:szCs w:val="16"/>
              </w:rPr>
            </w:pPr>
            <w:r w:rsidRPr="009A6FA8">
              <w:rPr>
                <w:rFonts w:cs="Arial"/>
                <w:b/>
                <w:bCs/>
                <w:sz w:val="16"/>
                <w:szCs w:val="16"/>
              </w:rPr>
              <w:t xml:space="preserve">ICD-10-GM </w:t>
            </w:r>
            <w:r w:rsidR="0023760C">
              <w:rPr>
                <w:rFonts w:cs="Arial"/>
                <w:b/>
                <w:bCs/>
                <w:sz w:val="16"/>
                <w:szCs w:val="16"/>
              </w:rPr>
              <w:t>c</w:t>
            </w:r>
            <w:r w:rsidRPr="009A6FA8">
              <w:rPr>
                <w:rFonts w:cs="Arial"/>
                <w:b/>
                <w:bCs/>
                <w:sz w:val="16"/>
                <w:szCs w:val="16"/>
              </w:rPr>
              <w:t>ode</w:t>
            </w:r>
          </w:p>
        </w:tc>
      </w:tr>
      <w:tr w:rsidR="00C16E4A" w:rsidRPr="009A6FA8" w14:paraId="3BE12717" w14:textId="77777777" w:rsidTr="00D20B86">
        <w:trPr>
          <w:trHeight w:val="20"/>
        </w:trPr>
        <w:tc>
          <w:tcPr>
            <w:tcW w:w="251" w:type="pct"/>
            <w:tcMar>
              <w:top w:w="96" w:type="dxa"/>
              <w:left w:w="108" w:type="dxa"/>
              <w:bottom w:w="96" w:type="dxa"/>
              <w:right w:w="108" w:type="dxa"/>
            </w:tcMar>
            <w:hideMark/>
          </w:tcPr>
          <w:p w14:paraId="2B6F3632" w14:textId="77777777" w:rsidR="001E09A4" w:rsidRPr="009A6FA8" w:rsidRDefault="001E09A4" w:rsidP="00D20B86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9A6FA8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1773" w:type="pct"/>
            <w:tcMar>
              <w:top w:w="96" w:type="dxa"/>
              <w:left w:w="108" w:type="dxa"/>
              <w:bottom w:w="96" w:type="dxa"/>
              <w:right w:w="108" w:type="dxa"/>
            </w:tcMar>
            <w:hideMark/>
          </w:tcPr>
          <w:p w14:paraId="647ED735" w14:textId="77777777" w:rsidR="001E09A4" w:rsidRPr="009A6FA8" w:rsidRDefault="001E09A4" w:rsidP="00D20B86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9A6FA8">
              <w:rPr>
                <w:rFonts w:cs="Arial"/>
                <w:sz w:val="16"/>
                <w:szCs w:val="16"/>
              </w:rPr>
              <w:t>Coronary artery disease</w:t>
            </w:r>
          </w:p>
        </w:tc>
        <w:tc>
          <w:tcPr>
            <w:tcW w:w="884" w:type="pct"/>
            <w:tcMar>
              <w:top w:w="96" w:type="dxa"/>
              <w:left w:w="108" w:type="dxa"/>
              <w:bottom w:w="96" w:type="dxa"/>
              <w:right w:w="108" w:type="dxa"/>
            </w:tcMar>
            <w:hideMark/>
          </w:tcPr>
          <w:p w14:paraId="7112EB2F" w14:textId="77777777" w:rsidR="001E09A4" w:rsidRPr="009A6FA8" w:rsidRDefault="001E09A4" w:rsidP="00D20B86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9A6FA8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2092" w:type="pct"/>
            <w:tcMar>
              <w:top w:w="96" w:type="dxa"/>
              <w:left w:w="108" w:type="dxa"/>
              <w:bottom w:w="96" w:type="dxa"/>
              <w:right w:w="108" w:type="dxa"/>
            </w:tcMar>
            <w:hideMark/>
          </w:tcPr>
          <w:p w14:paraId="7DD56F98" w14:textId="77777777" w:rsidR="001E09A4" w:rsidRPr="009A6FA8" w:rsidRDefault="001E09A4" w:rsidP="00D20B86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9A6FA8">
              <w:rPr>
                <w:rFonts w:cs="Arial"/>
                <w:sz w:val="16"/>
                <w:szCs w:val="16"/>
              </w:rPr>
              <w:t>I20.-, I21.-, I22.-, I23.-, I24.-, I25.-</w:t>
            </w:r>
          </w:p>
        </w:tc>
      </w:tr>
      <w:tr w:rsidR="00C16E4A" w:rsidRPr="009A6FA8" w14:paraId="6CB2FE11" w14:textId="77777777" w:rsidTr="00D20B86">
        <w:trPr>
          <w:trHeight w:val="20"/>
        </w:trPr>
        <w:tc>
          <w:tcPr>
            <w:tcW w:w="251" w:type="pct"/>
            <w:tcMar>
              <w:top w:w="96" w:type="dxa"/>
              <w:left w:w="108" w:type="dxa"/>
              <w:bottom w:w="96" w:type="dxa"/>
              <w:right w:w="108" w:type="dxa"/>
            </w:tcMar>
            <w:hideMark/>
          </w:tcPr>
          <w:p w14:paraId="756187AC" w14:textId="77777777" w:rsidR="001E09A4" w:rsidRPr="009A6FA8" w:rsidRDefault="001E09A4" w:rsidP="00D20B86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9A6FA8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773" w:type="pct"/>
            <w:tcMar>
              <w:top w:w="96" w:type="dxa"/>
              <w:left w:w="108" w:type="dxa"/>
              <w:bottom w:w="96" w:type="dxa"/>
              <w:right w:w="108" w:type="dxa"/>
            </w:tcMar>
            <w:hideMark/>
          </w:tcPr>
          <w:p w14:paraId="399EB90A" w14:textId="77777777" w:rsidR="001E09A4" w:rsidRPr="009A6FA8" w:rsidRDefault="001E09A4" w:rsidP="00D20B86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9A6FA8">
              <w:rPr>
                <w:rFonts w:cs="Arial"/>
                <w:sz w:val="16"/>
                <w:szCs w:val="16"/>
              </w:rPr>
              <w:t>Congestive heart failure</w:t>
            </w:r>
          </w:p>
        </w:tc>
        <w:tc>
          <w:tcPr>
            <w:tcW w:w="884" w:type="pct"/>
            <w:tcMar>
              <w:top w:w="96" w:type="dxa"/>
              <w:left w:w="108" w:type="dxa"/>
              <w:bottom w:w="96" w:type="dxa"/>
              <w:right w:w="108" w:type="dxa"/>
            </w:tcMar>
            <w:hideMark/>
          </w:tcPr>
          <w:p w14:paraId="192D778C" w14:textId="77777777" w:rsidR="001E09A4" w:rsidRPr="009A6FA8" w:rsidRDefault="001E09A4" w:rsidP="00D20B86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9A6FA8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2092" w:type="pct"/>
            <w:tcMar>
              <w:top w:w="96" w:type="dxa"/>
              <w:left w:w="108" w:type="dxa"/>
              <w:bottom w:w="96" w:type="dxa"/>
              <w:right w:w="108" w:type="dxa"/>
            </w:tcMar>
            <w:hideMark/>
          </w:tcPr>
          <w:p w14:paraId="004FF135" w14:textId="77777777" w:rsidR="001E09A4" w:rsidRPr="009A6FA8" w:rsidRDefault="001E09A4" w:rsidP="00D20B86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9A6FA8">
              <w:rPr>
                <w:rFonts w:cs="Arial"/>
                <w:sz w:val="16"/>
                <w:szCs w:val="16"/>
              </w:rPr>
              <w:t>I11.-, I50.-</w:t>
            </w:r>
          </w:p>
        </w:tc>
      </w:tr>
      <w:tr w:rsidR="00C16E4A" w:rsidRPr="009A6FA8" w14:paraId="4341F56D" w14:textId="77777777" w:rsidTr="00D20B86">
        <w:trPr>
          <w:trHeight w:val="20"/>
        </w:trPr>
        <w:tc>
          <w:tcPr>
            <w:tcW w:w="251" w:type="pct"/>
            <w:tcMar>
              <w:top w:w="96" w:type="dxa"/>
              <w:left w:w="108" w:type="dxa"/>
              <w:bottom w:w="96" w:type="dxa"/>
              <w:right w:w="108" w:type="dxa"/>
            </w:tcMar>
            <w:hideMark/>
          </w:tcPr>
          <w:p w14:paraId="13E2ADEC" w14:textId="77777777" w:rsidR="001E09A4" w:rsidRPr="009A6FA8" w:rsidRDefault="001E09A4" w:rsidP="00D20B86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9A6FA8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773" w:type="pct"/>
            <w:tcMar>
              <w:top w:w="96" w:type="dxa"/>
              <w:left w:w="108" w:type="dxa"/>
              <w:bottom w:w="96" w:type="dxa"/>
              <w:right w:w="108" w:type="dxa"/>
            </w:tcMar>
            <w:hideMark/>
          </w:tcPr>
          <w:p w14:paraId="7A36EDEF" w14:textId="77777777" w:rsidR="001E09A4" w:rsidRPr="009A6FA8" w:rsidRDefault="001E09A4" w:rsidP="00D20B86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9A6FA8">
              <w:rPr>
                <w:rFonts w:cs="Arial"/>
                <w:sz w:val="16"/>
                <w:szCs w:val="16"/>
              </w:rPr>
              <w:t>Peripheral vascular disease</w:t>
            </w:r>
          </w:p>
        </w:tc>
        <w:tc>
          <w:tcPr>
            <w:tcW w:w="884" w:type="pct"/>
            <w:tcMar>
              <w:top w:w="96" w:type="dxa"/>
              <w:left w:w="108" w:type="dxa"/>
              <w:bottom w:w="96" w:type="dxa"/>
              <w:right w:w="108" w:type="dxa"/>
            </w:tcMar>
            <w:hideMark/>
          </w:tcPr>
          <w:p w14:paraId="2852ECDB" w14:textId="77777777" w:rsidR="001E09A4" w:rsidRPr="009A6FA8" w:rsidRDefault="001E09A4" w:rsidP="00D20B86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9A6FA8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2092" w:type="pct"/>
            <w:tcMar>
              <w:top w:w="96" w:type="dxa"/>
              <w:left w:w="108" w:type="dxa"/>
              <w:bottom w:w="96" w:type="dxa"/>
              <w:right w:w="108" w:type="dxa"/>
            </w:tcMar>
            <w:hideMark/>
          </w:tcPr>
          <w:p w14:paraId="1055635B" w14:textId="77777777" w:rsidR="001E09A4" w:rsidRPr="009A6FA8" w:rsidRDefault="001E09A4" w:rsidP="00D20B86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9A6FA8">
              <w:rPr>
                <w:rFonts w:cs="Arial"/>
                <w:sz w:val="16"/>
                <w:szCs w:val="16"/>
              </w:rPr>
              <w:t>I73.-, I74.-, I77.-</w:t>
            </w:r>
          </w:p>
        </w:tc>
      </w:tr>
      <w:tr w:rsidR="00C16E4A" w:rsidRPr="009A6FA8" w14:paraId="5AE5E926" w14:textId="77777777" w:rsidTr="00D20B86">
        <w:trPr>
          <w:trHeight w:val="20"/>
        </w:trPr>
        <w:tc>
          <w:tcPr>
            <w:tcW w:w="251" w:type="pct"/>
            <w:tcMar>
              <w:top w:w="96" w:type="dxa"/>
              <w:left w:w="108" w:type="dxa"/>
              <w:bottom w:w="96" w:type="dxa"/>
              <w:right w:w="108" w:type="dxa"/>
            </w:tcMar>
            <w:hideMark/>
          </w:tcPr>
          <w:p w14:paraId="1678B3DE" w14:textId="77777777" w:rsidR="001E09A4" w:rsidRPr="009A6FA8" w:rsidRDefault="001E09A4" w:rsidP="00D20B86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9A6FA8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1773" w:type="pct"/>
            <w:tcMar>
              <w:top w:w="96" w:type="dxa"/>
              <w:left w:w="108" w:type="dxa"/>
              <w:bottom w:w="96" w:type="dxa"/>
              <w:right w:w="108" w:type="dxa"/>
            </w:tcMar>
            <w:hideMark/>
          </w:tcPr>
          <w:p w14:paraId="2F9905A5" w14:textId="77777777" w:rsidR="001E09A4" w:rsidRPr="009A6FA8" w:rsidRDefault="001E09A4" w:rsidP="00D20B86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9A6FA8">
              <w:rPr>
                <w:rFonts w:cs="Arial"/>
                <w:sz w:val="16"/>
                <w:szCs w:val="16"/>
              </w:rPr>
              <w:t>Cerebrovascular disease</w:t>
            </w:r>
          </w:p>
        </w:tc>
        <w:tc>
          <w:tcPr>
            <w:tcW w:w="884" w:type="pct"/>
            <w:tcMar>
              <w:top w:w="96" w:type="dxa"/>
              <w:left w:w="108" w:type="dxa"/>
              <w:bottom w:w="96" w:type="dxa"/>
              <w:right w:w="108" w:type="dxa"/>
            </w:tcMar>
            <w:hideMark/>
          </w:tcPr>
          <w:p w14:paraId="1C7A550C" w14:textId="77777777" w:rsidR="001E09A4" w:rsidRPr="009A6FA8" w:rsidRDefault="001E09A4" w:rsidP="00D20B86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9A6FA8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2092" w:type="pct"/>
            <w:tcMar>
              <w:top w:w="96" w:type="dxa"/>
              <w:left w:w="108" w:type="dxa"/>
              <w:bottom w:w="96" w:type="dxa"/>
              <w:right w:w="108" w:type="dxa"/>
            </w:tcMar>
            <w:hideMark/>
          </w:tcPr>
          <w:p w14:paraId="1C1D797D" w14:textId="77777777" w:rsidR="001E09A4" w:rsidRPr="009A6FA8" w:rsidRDefault="001E09A4" w:rsidP="00D20B86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9A6FA8">
              <w:rPr>
                <w:rFonts w:cs="Arial"/>
                <w:sz w:val="16"/>
                <w:szCs w:val="16"/>
              </w:rPr>
              <w:t>G45.-, G46.-, I6.-</w:t>
            </w:r>
          </w:p>
        </w:tc>
      </w:tr>
      <w:tr w:rsidR="00C16E4A" w:rsidRPr="009A6FA8" w14:paraId="2A9833A3" w14:textId="77777777" w:rsidTr="00D20B86">
        <w:trPr>
          <w:trHeight w:val="20"/>
        </w:trPr>
        <w:tc>
          <w:tcPr>
            <w:tcW w:w="251" w:type="pct"/>
            <w:tcMar>
              <w:top w:w="96" w:type="dxa"/>
              <w:left w:w="108" w:type="dxa"/>
              <w:bottom w:w="96" w:type="dxa"/>
              <w:right w:w="108" w:type="dxa"/>
            </w:tcMar>
            <w:hideMark/>
          </w:tcPr>
          <w:p w14:paraId="3F8BA8ED" w14:textId="77777777" w:rsidR="001E09A4" w:rsidRPr="009A6FA8" w:rsidRDefault="001E09A4" w:rsidP="00D20B86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9A6FA8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1773" w:type="pct"/>
            <w:tcMar>
              <w:top w:w="96" w:type="dxa"/>
              <w:left w:w="108" w:type="dxa"/>
              <w:bottom w:w="96" w:type="dxa"/>
              <w:right w:w="108" w:type="dxa"/>
            </w:tcMar>
            <w:hideMark/>
          </w:tcPr>
          <w:p w14:paraId="6BDC627D" w14:textId="77777777" w:rsidR="001E09A4" w:rsidRPr="009A6FA8" w:rsidRDefault="001E09A4" w:rsidP="00D20B86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9A6FA8">
              <w:rPr>
                <w:rFonts w:cs="Arial"/>
                <w:sz w:val="16"/>
                <w:szCs w:val="16"/>
              </w:rPr>
              <w:t>Dementia</w:t>
            </w:r>
          </w:p>
        </w:tc>
        <w:tc>
          <w:tcPr>
            <w:tcW w:w="884" w:type="pct"/>
            <w:tcMar>
              <w:top w:w="96" w:type="dxa"/>
              <w:left w:w="108" w:type="dxa"/>
              <w:bottom w:w="96" w:type="dxa"/>
              <w:right w:w="108" w:type="dxa"/>
            </w:tcMar>
            <w:hideMark/>
          </w:tcPr>
          <w:p w14:paraId="00BB3FD0" w14:textId="77777777" w:rsidR="001E09A4" w:rsidRPr="009A6FA8" w:rsidRDefault="001E09A4" w:rsidP="00D20B86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9A6FA8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2092" w:type="pct"/>
            <w:tcMar>
              <w:top w:w="96" w:type="dxa"/>
              <w:left w:w="108" w:type="dxa"/>
              <w:bottom w:w="96" w:type="dxa"/>
              <w:right w:w="108" w:type="dxa"/>
            </w:tcMar>
            <w:hideMark/>
          </w:tcPr>
          <w:p w14:paraId="2A8BBF58" w14:textId="77777777" w:rsidR="001E09A4" w:rsidRPr="009A6FA8" w:rsidRDefault="001E09A4" w:rsidP="00D20B86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9A6FA8">
              <w:rPr>
                <w:rFonts w:cs="Arial"/>
                <w:sz w:val="16"/>
                <w:szCs w:val="16"/>
              </w:rPr>
              <w:t>F00.-, F01.-, F02.-, F03.-, G30.-</w:t>
            </w:r>
          </w:p>
        </w:tc>
      </w:tr>
      <w:tr w:rsidR="00C16E4A" w:rsidRPr="009A6FA8" w14:paraId="5A212924" w14:textId="77777777" w:rsidTr="00D20B86">
        <w:trPr>
          <w:trHeight w:val="20"/>
        </w:trPr>
        <w:tc>
          <w:tcPr>
            <w:tcW w:w="251" w:type="pct"/>
            <w:tcMar>
              <w:top w:w="96" w:type="dxa"/>
              <w:left w:w="108" w:type="dxa"/>
              <w:bottom w:w="96" w:type="dxa"/>
              <w:right w:w="108" w:type="dxa"/>
            </w:tcMar>
            <w:hideMark/>
          </w:tcPr>
          <w:p w14:paraId="61607029" w14:textId="77777777" w:rsidR="001E09A4" w:rsidRPr="009A6FA8" w:rsidRDefault="001E09A4" w:rsidP="00D20B86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9A6FA8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1773" w:type="pct"/>
            <w:tcMar>
              <w:top w:w="96" w:type="dxa"/>
              <w:left w:w="108" w:type="dxa"/>
              <w:bottom w:w="96" w:type="dxa"/>
              <w:right w:w="108" w:type="dxa"/>
            </w:tcMar>
            <w:hideMark/>
          </w:tcPr>
          <w:p w14:paraId="4BBBCAAE" w14:textId="77777777" w:rsidR="001E09A4" w:rsidRPr="009A6FA8" w:rsidRDefault="001E09A4" w:rsidP="00D20B86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9A6FA8">
              <w:rPr>
                <w:rFonts w:cs="Arial"/>
                <w:sz w:val="16"/>
                <w:szCs w:val="16"/>
              </w:rPr>
              <w:t>Chronic pulmonary disease</w:t>
            </w:r>
          </w:p>
        </w:tc>
        <w:tc>
          <w:tcPr>
            <w:tcW w:w="884" w:type="pct"/>
            <w:tcMar>
              <w:top w:w="96" w:type="dxa"/>
              <w:left w:w="108" w:type="dxa"/>
              <w:bottom w:w="96" w:type="dxa"/>
              <w:right w:w="108" w:type="dxa"/>
            </w:tcMar>
            <w:hideMark/>
          </w:tcPr>
          <w:p w14:paraId="7E5B63BA" w14:textId="77777777" w:rsidR="001E09A4" w:rsidRPr="009A6FA8" w:rsidRDefault="001E09A4" w:rsidP="00D20B86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9A6FA8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2092" w:type="pct"/>
            <w:tcMar>
              <w:top w:w="96" w:type="dxa"/>
              <w:left w:w="108" w:type="dxa"/>
              <w:bottom w:w="96" w:type="dxa"/>
              <w:right w:w="108" w:type="dxa"/>
            </w:tcMar>
            <w:hideMark/>
          </w:tcPr>
          <w:p w14:paraId="130DD3B4" w14:textId="77777777" w:rsidR="001E09A4" w:rsidRPr="009A6FA8" w:rsidRDefault="001E09A4" w:rsidP="00D20B86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9A6FA8">
              <w:rPr>
                <w:rFonts w:cs="Arial"/>
                <w:sz w:val="16"/>
                <w:szCs w:val="16"/>
              </w:rPr>
              <w:t>J4.-, J6.- w/o J67.-, J68.-, J69.-</w:t>
            </w:r>
          </w:p>
        </w:tc>
      </w:tr>
      <w:tr w:rsidR="00C16E4A" w:rsidRPr="009A6FA8" w14:paraId="7414F9B5" w14:textId="77777777" w:rsidTr="00D20B86">
        <w:trPr>
          <w:trHeight w:val="20"/>
        </w:trPr>
        <w:tc>
          <w:tcPr>
            <w:tcW w:w="251" w:type="pct"/>
            <w:tcMar>
              <w:top w:w="96" w:type="dxa"/>
              <w:left w:w="108" w:type="dxa"/>
              <w:bottom w:w="96" w:type="dxa"/>
              <w:right w:w="108" w:type="dxa"/>
            </w:tcMar>
            <w:hideMark/>
          </w:tcPr>
          <w:p w14:paraId="75BB268E" w14:textId="77777777" w:rsidR="001E09A4" w:rsidRPr="009A6FA8" w:rsidRDefault="001E09A4" w:rsidP="00D20B86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9A6FA8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1773" w:type="pct"/>
            <w:tcMar>
              <w:top w:w="96" w:type="dxa"/>
              <w:left w:w="108" w:type="dxa"/>
              <w:bottom w:w="96" w:type="dxa"/>
              <w:right w:w="108" w:type="dxa"/>
            </w:tcMar>
            <w:hideMark/>
          </w:tcPr>
          <w:p w14:paraId="27C318F0" w14:textId="77777777" w:rsidR="001E09A4" w:rsidRPr="009A6FA8" w:rsidRDefault="001E09A4" w:rsidP="00D20B86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9A6FA8">
              <w:rPr>
                <w:rFonts w:cs="Arial"/>
                <w:sz w:val="16"/>
                <w:szCs w:val="16"/>
              </w:rPr>
              <w:t>Connective tissue disorder</w:t>
            </w:r>
          </w:p>
        </w:tc>
        <w:tc>
          <w:tcPr>
            <w:tcW w:w="884" w:type="pct"/>
            <w:tcMar>
              <w:top w:w="96" w:type="dxa"/>
              <w:left w:w="108" w:type="dxa"/>
              <w:bottom w:w="96" w:type="dxa"/>
              <w:right w:w="108" w:type="dxa"/>
            </w:tcMar>
            <w:hideMark/>
          </w:tcPr>
          <w:p w14:paraId="02A072B4" w14:textId="77777777" w:rsidR="001E09A4" w:rsidRPr="009A6FA8" w:rsidRDefault="001E09A4" w:rsidP="00D20B86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9A6FA8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2092" w:type="pct"/>
            <w:tcMar>
              <w:top w:w="96" w:type="dxa"/>
              <w:left w:w="108" w:type="dxa"/>
              <w:bottom w:w="96" w:type="dxa"/>
              <w:right w:w="108" w:type="dxa"/>
            </w:tcMar>
            <w:hideMark/>
          </w:tcPr>
          <w:p w14:paraId="605D09C1" w14:textId="77777777" w:rsidR="001E09A4" w:rsidRPr="009A6FA8" w:rsidRDefault="001E09A4" w:rsidP="00D20B86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9A6FA8">
              <w:rPr>
                <w:rFonts w:cs="Arial"/>
                <w:sz w:val="16"/>
                <w:szCs w:val="16"/>
              </w:rPr>
              <w:t>M05.-, M06.-, M07.-, M08.-, M3.-</w:t>
            </w:r>
          </w:p>
        </w:tc>
      </w:tr>
      <w:tr w:rsidR="00C16E4A" w:rsidRPr="009A6FA8" w14:paraId="198366FD" w14:textId="77777777" w:rsidTr="00D20B86">
        <w:trPr>
          <w:trHeight w:val="20"/>
        </w:trPr>
        <w:tc>
          <w:tcPr>
            <w:tcW w:w="251" w:type="pct"/>
            <w:tcMar>
              <w:top w:w="96" w:type="dxa"/>
              <w:left w:w="108" w:type="dxa"/>
              <w:bottom w:w="96" w:type="dxa"/>
              <w:right w:w="108" w:type="dxa"/>
            </w:tcMar>
            <w:hideMark/>
          </w:tcPr>
          <w:p w14:paraId="3C4D1B51" w14:textId="77777777" w:rsidR="001E09A4" w:rsidRPr="009A6FA8" w:rsidRDefault="001E09A4" w:rsidP="00D20B86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9A6FA8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1773" w:type="pct"/>
            <w:tcMar>
              <w:top w:w="96" w:type="dxa"/>
              <w:left w:w="108" w:type="dxa"/>
              <w:bottom w:w="96" w:type="dxa"/>
              <w:right w:w="108" w:type="dxa"/>
            </w:tcMar>
            <w:hideMark/>
          </w:tcPr>
          <w:p w14:paraId="751DC2D2" w14:textId="77777777" w:rsidR="001E09A4" w:rsidRPr="009A6FA8" w:rsidRDefault="001E09A4" w:rsidP="00D20B86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9A6FA8">
              <w:rPr>
                <w:rFonts w:cs="Arial"/>
                <w:sz w:val="16"/>
                <w:szCs w:val="16"/>
              </w:rPr>
              <w:t>Peptic ulcer disease</w:t>
            </w:r>
          </w:p>
        </w:tc>
        <w:tc>
          <w:tcPr>
            <w:tcW w:w="884" w:type="pct"/>
            <w:tcMar>
              <w:top w:w="96" w:type="dxa"/>
              <w:left w:w="108" w:type="dxa"/>
              <w:bottom w:w="96" w:type="dxa"/>
              <w:right w:w="108" w:type="dxa"/>
            </w:tcMar>
            <w:hideMark/>
          </w:tcPr>
          <w:p w14:paraId="11C7EEAC" w14:textId="77777777" w:rsidR="001E09A4" w:rsidRPr="009A6FA8" w:rsidRDefault="001E09A4" w:rsidP="00D20B86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9A6FA8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2092" w:type="pct"/>
            <w:tcMar>
              <w:top w:w="96" w:type="dxa"/>
              <w:left w:w="108" w:type="dxa"/>
              <w:bottom w:w="96" w:type="dxa"/>
              <w:right w:w="108" w:type="dxa"/>
            </w:tcMar>
            <w:hideMark/>
          </w:tcPr>
          <w:p w14:paraId="3E1C040B" w14:textId="77777777" w:rsidR="001E09A4" w:rsidRPr="009A6FA8" w:rsidRDefault="001E09A4" w:rsidP="00D20B86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9A6FA8">
              <w:rPr>
                <w:rFonts w:cs="Arial"/>
                <w:sz w:val="16"/>
                <w:szCs w:val="16"/>
              </w:rPr>
              <w:t>K25.-, K26.-, K27.-, K28.-</w:t>
            </w:r>
          </w:p>
        </w:tc>
      </w:tr>
      <w:tr w:rsidR="00C16E4A" w:rsidRPr="009A6FA8" w14:paraId="6DEDAA8F" w14:textId="77777777" w:rsidTr="00D20B86">
        <w:trPr>
          <w:trHeight w:val="20"/>
        </w:trPr>
        <w:tc>
          <w:tcPr>
            <w:tcW w:w="251" w:type="pct"/>
            <w:tcMar>
              <w:top w:w="96" w:type="dxa"/>
              <w:left w:w="108" w:type="dxa"/>
              <w:bottom w:w="96" w:type="dxa"/>
              <w:right w:w="108" w:type="dxa"/>
            </w:tcMar>
            <w:hideMark/>
          </w:tcPr>
          <w:p w14:paraId="022D6DB9" w14:textId="77777777" w:rsidR="001E09A4" w:rsidRPr="009A6FA8" w:rsidRDefault="001E09A4" w:rsidP="00D20B86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9A6FA8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1773" w:type="pct"/>
            <w:tcMar>
              <w:top w:w="96" w:type="dxa"/>
              <w:left w:w="108" w:type="dxa"/>
              <w:bottom w:w="96" w:type="dxa"/>
              <w:right w:w="108" w:type="dxa"/>
            </w:tcMar>
            <w:hideMark/>
          </w:tcPr>
          <w:p w14:paraId="23D711C0" w14:textId="77777777" w:rsidR="001E09A4" w:rsidRPr="009A6FA8" w:rsidRDefault="001E09A4" w:rsidP="00D20B86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9A6FA8">
              <w:rPr>
                <w:rFonts w:cs="Arial"/>
                <w:sz w:val="16"/>
                <w:szCs w:val="16"/>
              </w:rPr>
              <w:t>Mild liver disease</w:t>
            </w:r>
          </w:p>
        </w:tc>
        <w:tc>
          <w:tcPr>
            <w:tcW w:w="884" w:type="pct"/>
            <w:tcMar>
              <w:top w:w="96" w:type="dxa"/>
              <w:left w:w="108" w:type="dxa"/>
              <w:bottom w:w="96" w:type="dxa"/>
              <w:right w:w="108" w:type="dxa"/>
            </w:tcMar>
            <w:hideMark/>
          </w:tcPr>
          <w:p w14:paraId="0CD0A76E" w14:textId="77777777" w:rsidR="001E09A4" w:rsidRPr="009A6FA8" w:rsidRDefault="001E09A4" w:rsidP="00D20B86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9A6FA8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2092" w:type="pct"/>
            <w:tcMar>
              <w:top w:w="96" w:type="dxa"/>
              <w:left w:w="108" w:type="dxa"/>
              <w:bottom w:w="96" w:type="dxa"/>
              <w:right w:w="108" w:type="dxa"/>
            </w:tcMar>
            <w:hideMark/>
          </w:tcPr>
          <w:p w14:paraId="3BB3E5AD" w14:textId="77777777" w:rsidR="001E09A4" w:rsidRPr="009A6FA8" w:rsidRDefault="001E09A4" w:rsidP="00D20B86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9A6FA8">
              <w:rPr>
                <w:rFonts w:cs="Arial"/>
                <w:sz w:val="16"/>
                <w:szCs w:val="16"/>
              </w:rPr>
              <w:t>B18.-, K70.-, K73.-, K75.-</w:t>
            </w:r>
          </w:p>
        </w:tc>
      </w:tr>
      <w:tr w:rsidR="00C16E4A" w:rsidRPr="009A6FA8" w14:paraId="0C78387E" w14:textId="77777777" w:rsidTr="00D20B86">
        <w:trPr>
          <w:trHeight w:val="20"/>
        </w:trPr>
        <w:tc>
          <w:tcPr>
            <w:tcW w:w="251" w:type="pct"/>
            <w:tcMar>
              <w:top w:w="96" w:type="dxa"/>
              <w:left w:w="108" w:type="dxa"/>
              <w:bottom w:w="96" w:type="dxa"/>
              <w:right w:w="108" w:type="dxa"/>
            </w:tcMar>
            <w:hideMark/>
          </w:tcPr>
          <w:p w14:paraId="4521CA69" w14:textId="77777777" w:rsidR="001E09A4" w:rsidRPr="009A6FA8" w:rsidRDefault="001E09A4" w:rsidP="00D20B86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9A6FA8"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1773" w:type="pct"/>
            <w:tcMar>
              <w:top w:w="96" w:type="dxa"/>
              <w:left w:w="108" w:type="dxa"/>
              <w:bottom w:w="96" w:type="dxa"/>
              <w:right w:w="108" w:type="dxa"/>
            </w:tcMar>
            <w:hideMark/>
          </w:tcPr>
          <w:p w14:paraId="3C5EFE47" w14:textId="77777777" w:rsidR="001E09A4" w:rsidRPr="009A6FA8" w:rsidRDefault="001E09A4" w:rsidP="00D20B86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9A6FA8">
              <w:rPr>
                <w:rFonts w:cs="Arial"/>
                <w:sz w:val="16"/>
                <w:szCs w:val="16"/>
              </w:rPr>
              <w:t>Diabetes mellitus without complications</w:t>
            </w:r>
          </w:p>
        </w:tc>
        <w:tc>
          <w:tcPr>
            <w:tcW w:w="884" w:type="pct"/>
            <w:tcMar>
              <w:top w:w="96" w:type="dxa"/>
              <w:left w:w="108" w:type="dxa"/>
              <w:bottom w:w="96" w:type="dxa"/>
              <w:right w:w="108" w:type="dxa"/>
            </w:tcMar>
            <w:hideMark/>
          </w:tcPr>
          <w:p w14:paraId="234DC55B" w14:textId="77777777" w:rsidR="001E09A4" w:rsidRPr="009A6FA8" w:rsidRDefault="001E09A4" w:rsidP="00D20B86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9A6FA8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2092" w:type="pct"/>
            <w:tcMar>
              <w:top w:w="96" w:type="dxa"/>
              <w:left w:w="108" w:type="dxa"/>
              <w:bottom w:w="96" w:type="dxa"/>
              <w:right w:w="108" w:type="dxa"/>
            </w:tcMar>
            <w:hideMark/>
          </w:tcPr>
          <w:p w14:paraId="79990C8C" w14:textId="77777777" w:rsidR="001E09A4" w:rsidRPr="009A6FA8" w:rsidRDefault="001E09A4" w:rsidP="00D20B86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9A6FA8">
              <w:rPr>
                <w:rFonts w:cs="Arial"/>
                <w:sz w:val="16"/>
                <w:szCs w:val="16"/>
              </w:rPr>
              <w:t>E109.-, E119.-, E129.-, E139.-, E149.-</w:t>
            </w:r>
          </w:p>
        </w:tc>
      </w:tr>
      <w:tr w:rsidR="00C16E4A" w:rsidRPr="009A6FA8" w14:paraId="25074A3B" w14:textId="77777777" w:rsidTr="00D20B86">
        <w:trPr>
          <w:trHeight w:val="20"/>
        </w:trPr>
        <w:tc>
          <w:tcPr>
            <w:tcW w:w="251" w:type="pct"/>
            <w:tcMar>
              <w:top w:w="96" w:type="dxa"/>
              <w:left w:w="108" w:type="dxa"/>
              <w:bottom w:w="96" w:type="dxa"/>
              <w:right w:w="108" w:type="dxa"/>
            </w:tcMar>
            <w:hideMark/>
          </w:tcPr>
          <w:p w14:paraId="69E9D26D" w14:textId="77777777" w:rsidR="001E09A4" w:rsidRPr="009A6FA8" w:rsidRDefault="001E09A4" w:rsidP="00D20B86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9A6FA8"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1773" w:type="pct"/>
            <w:tcMar>
              <w:top w:w="96" w:type="dxa"/>
              <w:left w:w="108" w:type="dxa"/>
              <w:bottom w:w="96" w:type="dxa"/>
              <w:right w:w="108" w:type="dxa"/>
            </w:tcMar>
            <w:hideMark/>
          </w:tcPr>
          <w:p w14:paraId="4A3A8D84" w14:textId="77777777" w:rsidR="001E09A4" w:rsidRPr="009A6FA8" w:rsidRDefault="001E09A4" w:rsidP="00D20B86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9A6FA8">
              <w:rPr>
                <w:rFonts w:cs="Arial"/>
                <w:sz w:val="16"/>
                <w:szCs w:val="16"/>
              </w:rPr>
              <w:t>Hemiplegia</w:t>
            </w:r>
          </w:p>
        </w:tc>
        <w:tc>
          <w:tcPr>
            <w:tcW w:w="884" w:type="pct"/>
            <w:tcMar>
              <w:top w:w="96" w:type="dxa"/>
              <w:left w:w="108" w:type="dxa"/>
              <w:bottom w:w="96" w:type="dxa"/>
              <w:right w:w="108" w:type="dxa"/>
            </w:tcMar>
            <w:hideMark/>
          </w:tcPr>
          <w:p w14:paraId="4353ECB3" w14:textId="77777777" w:rsidR="001E09A4" w:rsidRPr="009A6FA8" w:rsidRDefault="001E09A4" w:rsidP="00D20B86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9A6FA8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2092" w:type="pct"/>
            <w:tcMar>
              <w:top w:w="96" w:type="dxa"/>
              <w:left w:w="108" w:type="dxa"/>
              <w:bottom w:w="96" w:type="dxa"/>
              <w:right w:w="108" w:type="dxa"/>
            </w:tcMar>
            <w:hideMark/>
          </w:tcPr>
          <w:p w14:paraId="05AC7083" w14:textId="77777777" w:rsidR="001E09A4" w:rsidRPr="009A6FA8" w:rsidRDefault="001E09A4" w:rsidP="00D20B86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9A6FA8">
              <w:rPr>
                <w:rFonts w:cs="Arial"/>
                <w:sz w:val="16"/>
                <w:szCs w:val="16"/>
              </w:rPr>
              <w:t>G81.-, G82.-</w:t>
            </w:r>
          </w:p>
        </w:tc>
      </w:tr>
      <w:tr w:rsidR="00C16E4A" w:rsidRPr="009A6FA8" w14:paraId="7D291D8C" w14:textId="77777777" w:rsidTr="00D20B86">
        <w:trPr>
          <w:trHeight w:val="20"/>
        </w:trPr>
        <w:tc>
          <w:tcPr>
            <w:tcW w:w="251" w:type="pct"/>
            <w:tcMar>
              <w:top w:w="96" w:type="dxa"/>
              <w:left w:w="108" w:type="dxa"/>
              <w:bottom w:w="96" w:type="dxa"/>
              <w:right w:w="108" w:type="dxa"/>
            </w:tcMar>
            <w:hideMark/>
          </w:tcPr>
          <w:p w14:paraId="174EFA07" w14:textId="77777777" w:rsidR="001E09A4" w:rsidRPr="009A6FA8" w:rsidRDefault="001E09A4" w:rsidP="00D20B86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9A6FA8">
              <w:rPr>
                <w:rFonts w:cs="Arial"/>
                <w:sz w:val="16"/>
                <w:szCs w:val="16"/>
              </w:rPr>
              <w:t>12</w:t>
            </w:r>
          </w:p>
        </w:tc>
        <w:tc>
          <w:tcPr>
            <w:tcW w:w="1773" w:type="pct"/>
            <w:tcMar>
              <w:top w:w="96" w:type="dxa"/>
              <w:left w:w="108" w:type="dxa"/>
              <w:bottom w:w="96" w:type="dxa"/>
              <w:right w:w="108" w:type="dxa"/>
            </w:tcMar>
            <w:hideMark/>
          </w:tcPr>
          <w:p w14:paraId="4BDAAC9E" w14:textId="77777777" w:rsidR="001E09A4" w:rsidRPr="009A6FA8" w:rsidRDefault="001E09A4" w:rsidP="00D20B86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9A6FA8">
              <w:rPr>
                <w:rFonts w:cs="Arial"/>
                <w:sz w:val="16"/>
                <w:szCs w:val="16"/>
              </w:rPr>
              <w:t>Moderate or severe renal disease</w:t>
            </w:r>
          </w:p>
        </w:tc>
        <w:tc>
          <w:tcPr>
            <w:tcW w:w="884" w:type="pct"/>
            <w:tcMar>
              <w:top w:w="96" w:type="dxa"/>
              <w:left w:w="108" w:type="dxa"/>
              <w:bottom w:w="96" w:type="dxa"/>
              <w:right w:w="108" w:type="dxa"/>
            </w:tcMar>
            <w:hideMark/>
          </w:tcPr>
          <w:p w14:paraId="1F1D0D94" w14:textId="77777777" w:rsidR="001E09A4" w:rsidRPr="009A6FA8" w:rsidRDefault="001E09A4" w:rsidP="00D20B86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9A6FA8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2092" w:type="pct"/>
            <w:tcMar>
              <w:top w:w="96" w:type="dxa"/>
              <w:left w:w="108" w:type="dxa"/>
              <w:bottom w:w="96" w:type="dxa"/>
              <w:right w:w="108" w:type="dxa"/>
            </w:tcMar>
            <w:hideMark/>
          </w:tcPr>
          <w:p w14:paraId="389EBAFC" w14:textId="77777777" w:rsidR="001E09A4" w:rsidRPr="009A6FA8" w:rsidRDefault="001E09A4" w:rsidP="00D20B86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9A6FA8">
              <w:rPr>
                <w:rFonts w:cs="Arial"/>
                <w:sz w:val="16"/>
                <w:szCs w:val="16"/>
              </w:rPr>
              <w:t>N17.-, N18.-, N19.-</w:t>
            </w:r>
          </w:p>
        </w:tc>
      </w:tr>
      <w:tr w:rsidR="00C16E4A" w:rsidRPr="009A6FA8" w14:paraId="1029A9BE" w14:textId="77777777" w:rsidTr="00D20B86">
        <w:trPr>
          <w:trHeight w:val="20"/>
        </w:trPr>
        <w:tc>
          <w:tcPr>
            <w:tcW w:w="251" w:type="pct"/>
            <w:tcMar>
              <w:top w:w="96" w:type="dxa"/>
              <w:left w:w="108" w:type="dxa"/>
              <w:bottom w:w="96" w:type="dxa"/>
              <w:right w:w="108" w:type="dxa"/>
            </w:tcMar>
            <w:hideMark/>
          </w:tcPr>
          <w:p w14:paraId="6AB02FC5" w14:textId="77777777" w:rsidR="001E09A4" w:rsidRPr="009A6FA8" w:rsidRDefault="001E09A4" w:rsidP="00D20B86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9A6FA8">
              <w:rPr>
                <w:rFonts w:cs="Arial"/>
                <w:sz w:val="16"/>
                <w:szCs w:val="16"/>
              </w:rPr>
              <w:t>13</w:t>
            </w:r>
          </w:p>
        </w:tc>
        <w:tc>
          <w:tcPr>
            <w:tcW w:w="1773" w:type="pct"/>
            <w:tcMar>
              <w:top w:w="96" w:type="dxa"/>
              <w:left w:w="108" w:type="dxa"/>
              <w:bottom w:w="96" w:type="dxa"/>
              <w:right w:w="108" w:type="dxa"/>
            </w:tcMar>
            <w:hideMark/>
          </w:tcPr>
          <w:p w14:paraId="0425976D" w14:textId="77777777" w:rsidR="001E09A4" w:rsidRPr="009A6FA8" w:rsidRDefault="001E09A4" w:rsidP="00D20B86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9A6FA8">
              <w:rPr>
                <w:rFonts w:cs="Arial"/>
                <w:sz w:val="16"/>
                <w:szCs w:val="16"/>
              </w:rPr>
              <w:t>Diabetes mellitus with end-organ damage</w:t>
            </w:r>
          </w:p>
        </w:tc>
        <w:tc>
          <w:tcPr>
            <w:tcW w:w="884" w:type="pct"/>
            <w:tcMar>
              <w:top w:w="96" w:type="dxa"/>
              <w:left w:w="108" w:type="dxa"/>
              <w:bottom w:w="96" w:type="dxa"/>
              <w:right w:w="108" w:type="dxa"/>
            </w:tcMar>
            <w:hideMark/>
          </w:tcPr>
          <w:p w14:paraId="312ED191" w14:textId="77777777" w:rsidR="001E09A4" w:rsidRPr="009A6FA8" w:rsidRDefault="001E09A4" w:rsidP="00D20B86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9A6FA8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2092" w:type="pct"/>
            <w:tcMar>
              <w:top w:w="96" w:type="dxa"/>
              <w:left w:w="108" w:type="dxa"/>
              <w:bottom w:w="96" w:type="dxa"/>
              <w:right w:w="108" w:type="dxa"/>
            </w:tcMar>
            <w:hideMark/>
          </w:tcPr>
          <w:p w14:paraId="6C2A7E84" w14:textId="77777777" w:rsidR="001E09A4" w:rsidRPr="009A6FA8" w:rsidRDefault="001E09A4" w:rsidP="00D20B86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9A6FA8">
              <w:rPr>
                <w:rFonts w:cs="Arial"/>
                <w:sz w:val="16"/>
                <w:szCs w:val="16"/>
              </w:rPr>
              <w:t>E10.-, E11.-, E12.-, E13.-, E14.-</w:t>
            </w:r>
          </w:p>
        </w:tc>
      </w:tr>
      <w:tr w:rsidR="00C16E4A" w:rsidRPr="009A6FA8" w14:paraId="4A1AE8F7" w14:textId="77777777" w:rsidTr="00D20B86">
        <w:trPr>
          <w:trHeight w:val="20"/>
        </w:trPr>
        <w:tc>
          <w:tcPr>
            <w:tcW w:w="251" w:type="pct"/>
            <w:tcMar>
              <w:top w:w="96" w:type="dxa"/>
              <w:left w:w="108" w:type="dxa"/>
              <w:bottom w:w="96" w:type="dxa"/>
              <w:right w:w="108" w:type="dxa"/>
            </w:tcMar>
            <w:hideMark/>
          </w:tcPr>
          <w:p w14:paraId="1F4E260A" w14:textId="77777777" w:rsidR="001E09A4" w:rsidRPr="009A6FA8" w:rsidRDefault="001E09A4" w:rsidP="00D20B86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9A6FA8">
              <w:rPr>
                <w:rFonts w:cs="Arial"/>
                <w:sz w:val="16"/>
                <w:szCs w:val="16"/>
              </w:rPr>
              <w:t>14</w:t>
            </w:r>
          </w:p>
        </w:tc>
        <w:tc>
          <w:tcPr>
            <w:tcW w:w="1773" w:type="pct"/>
            <w:tcMar>
              <w:top w:w="96" w:type="dxa"/>
              <w:left w:w="108" w:type="dxa"/>
              <w:bottom w:w="96" w:type="dxa"/>
              <w:right w:w="108" w:type="dxa"/>
            </w:tcMar>
            <w:hideMark/>
          </w:tcPr>
          <w:p w14:paraId="14161AD0" w14:textId="77777777" w:rsidR="001E09A4" w:rsidRPr="009A6FA8" w:rsidRDefault="001E09A4" w:rsidP="00D20B86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9A6FA8">
              <w:rPr>
                <w:rFonts w:cs="Arial"/>
                <w:sz w:val="16"/>
                <w:szCs w:val="16"/>
              </w:rPr>
              <w:t>Tumor without metastases, leukemia, lymphoma, multiple myeloma</w:t>
            </w:r>
          </w:p>
        </w:tc>
        <w:tc>
          <w:tcPr>
            <w:tcW w:w="884" w:type="pct"/>
            <w:tcMar>
              <w:top w:w="96" w:type="dxa"/>
              <w:left w:w="108" w:type="dxa"/>
              <w:bottom w:w="96" w:type="dxa"/>
              <w:right w:w="108" w:type="dxa"/>
            </w:tcMar>
            <w:hideMark/>
          </w:tcPr>
          <w:p w14:paraId="2F0F547C" w14:textId="77777777" w:rsidR="001E09A4" w:rsidRPr="009A6FA8" w:rsidRDefault="001E09A4" w:rsidP="00D20B86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9A6FA8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2092" w:type="pct"/>
            <w:tcMar>
              <w:top w:w="96" w:type="dxa"/>
              <w:left w:w="108" w:type="dxa"/>
              <w:bottom w:w="96" w:type="dxa"/>
              <w:right w:w="108" w:type="dxa"/>
            </w:tcMar>
            <w:hideMark/>
          </w:tcPr>
          <w:p w14:paraId="7A28F85A" w14:textId="77777777" w:rsidR="001E09A4" w:rsidRPr="009A6FA8" w:rsidRDefault="001E09A4" w:rsidP="00D20B86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9A6FA8">
              <w:rPr>
                <w:rFonts w:cs="Arial"/>
                <w:sz w:val="16"/>
                <w:szCs w:val="16"/>
              </w:rPr>
              <w:t xml:space="preserve">C </w:t>
            </w:r>
          </w:p>
        </w:tc>
      </w:tr>
      <w:tr w:rsidR="00C16E4A" w:rsidRPr="009A6FA8" w14:paraId="43C02353" w14:textId="77777777" w:rsidTr="00D20B86">
        <w:trPr>
          <w:trHeight w:val="20"/>
        </w:trPr>
        <w:tc>
          <w:tcPr>
            <w:tcW w:w="251" w:type="pct"/>
            <w:tcMar>
              <w:top w:w="96" w:type="dxa"/>
              <w:left w:w="108" w:type="dxa"/>
              <w:bottom w:w="96" w:type="dxa"/>
              <w:right w:w="108" w:type="dxa"/>
            </w:tcMar>
            <w:hideMark/>
          </w:tcPr>
          <w:p w14:paraId="13BE0A33" w14:textId="77777777" w:rsidR="001E09A4" w:rsidRPr="009A6FA8" w:rsidRDefault="001E09A4" w:rsidP="00D20B86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9A6FA8">
              <w:rPr>
                <w:rFonts w:cs="Arial"/>
                <w:sz w:val="16"/>
                <w:szCs w:val="16"/>
              </w:rPr>
              <w:t>15</w:t>
            </w:r>
          </w:p>
        </w:tc>
        <w:tc>
          <w:tcPr>
            <w:tcW w:w="1773" w:type="pct"/>
            <w:tcMar>
              <w:top w:w="96" w:type="dxa"/>
              <w:left w:w="108" w:type="dxa"/>
              <w:bottom w:w="96" w:type="dxa"/>
              <w:right w:w="108" w:type="dxa"/>
            </w:tcMar>
            <w:hideMark/>
          </w:tcPr>
          <w:p w14:paraId="7C9A10B4" w14:textId="77777777" w:rsidR="001E09A4" w:rsidRPr="009A6FA8" w:rsidRDefault="001E09A4" w:rsidP="00D20B86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9A6FA8">
              <w:rPr>
                <w:rFonts w:cs="Arial"/>
                <w:sz w:val="16"/>
                <w:szCs w:val="16"/>
              </w:rPr>
              <w:t>Moderate or severe liver disease</w:t>
            </w:r>
          </w:p>
        </w:tc>
        <w:tc>
          <w:tcPr>
            <w:tcW w:w="884" w:type="pct"/>
            <w:tcMar>
              <w:top w:w="96" w:type="dxa"/>
              <w:left w:w="108" w:type="dxa"/>
              <w:bottom w:w="96" w:type="dxa"/>
              <w:right w:w="108" w:type="dxa"/>
            </w:tcMar>
            <w:hideMark/>
          </w:tcPr>
          <w:p w14:paraId="3D7FC2DA" w14:textId="77777777" w:rsidR="001E09A4" w:rsidRPr="009A6FA8" w:rsidRDefault="001E09A4" w:rsidP="00D20B86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9A6FA8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2092" w:type="pct"/>
            <w:tcMar>
              <w:top w:w="96" w:type="dxa"/>
              <w:left w:w="108" w:type="dxa"/>
              <w:bottom w:w="96" w:type="dxa"/>
              <w:right w:w="108" w:type="dxa"/>
            </w:tcMar>
            <w:hideMark/>
          </w:tcPr>
          <w:p w14:paraId="6962E99A" w14:textId="77777777" w:rsidR="001E09A4" w:rsidRPr="009A6FA8" w:rsidRDefault="001E09A4" w:rsidP="00D20B86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9A6FA8">
              <w:rPr>
                <w:rFonts w:cs="Arial"/>
                <w:sz w:val="16"/>
                <w:szCs w:val="16"/>
              </w:rPr>
              <w:t>K72.-, K74.-, I85.-</w:t>
            </w:r>
          </w:p>
        </w:tc>
      </w:tr>
      <w:tr w:rsidR="00C16E4A" w:rsidRPr="009A6FA8" w14:paraId="54E94FB8" w14:textId="77777777" w:rsidTr="00D20B86">
        <w:trPr>
          <w:trHeight w:val="20"/>
        </w:trPr>
        <w:tc>
          <w:tcPr>
            <w:tcW w:w="251" w:type="pct"/>
            <w:tcMar>
              <w:top w:w="96" w:type="dxa"/>
              <w:left w:w="108" w:type="dxa"/>
              <w:bottom w:w="96" w:type="dxa"/>
              <w:right w:w="108" w:type="dxa"/>
            </w:tcMar>
            <w:hideMark/>
          </w:tcPr>
          <w:p w14:paraId="6CE52335" w14:textId="77777777" w:rsidR="001E09A4" w:rsidRPr="009A6FA8" w:rsidRDefault="001E09A4" w:rsidP="00D20B86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9A6FA8">
              <w:rPr>
                <w:rFonts w:cs="Arial"/>
                <w:sz w:val="16"/>
                <w:szCs w:val="16"/>
              </w:rPr>
              <w:t>16</w:t>
            </w:r>
          </w:p>
        </w:tc>
        <w:tc>
          <w:tcPr>
            <w:tcW w:w="1773" w:type="pct"/>
            <w:tcMar>
              <w:top w:w="96" w:type="dxa"/>
              <w:left w:w="108" w:type="dxa"/>
              <w:bottom w:w="96" w:type="dxa"/>
              <w:right w:w="108" w:type="dxa"/>
            </w:tcMar>
            <w:hideMark/>
          </w:tcPr>
          <w:p w14:paraId="2D84A4C9" w14:textId="77777777" w:rsidR="001E09A4" w:rsidRPr="009A6FA8" w:rsidRDefault="001E09A4" w:rsidP="00D20B86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9A6FA8">
              <w:rPr>
                <w:rFonts w:cs="Arial"/>
                <w:sz w:val="16"/>
                <w:szCs w:val="16"/>
              </w:rPr>
              <w:t>Metastatic solid tumor</w:t>
            </w:r>
          </w:p>
        </w:tc>
        <w:tc>
          <w:tcPr>
            <w:tcW w:w="884" w:type="pct"/>
            <w:tcMar>
              <w:top w:w="96" w:type="dxa"/>
              <w:left w:w="108" w:type="dxa"/>
              <w:bottom w:w="96" w:type="dxa"/>
              <w:right w:w="108" w:type="dxa"/>
            </w:tcMar>
            <w:hideMark/>
          </w:tcPr>
          <w:p w14:paraId="54B288A9" w14:textId="77777777" w:rsidR="001E09A4" w:rsidRPr="009A6FA8" w:rsidRDefault="001E09A4" w:rsidP="00D20B86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9A6FA8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2092" w:type="pct"/>
            <w:tcMar>
              <w:top w:w="96" w:type="dxa"/>
              <w:left w:w="108" w:type="dxa"/>
              <w:bottom w:w="96" w:type="dxa"/>
              <w:right w:w="108" w:type="dxa"/>
            </w:tcMar>
            <w:hideMark/>
          </w:tcPr>
          <w:p w14:paraId="6031ACD6" w14:textId="77777777" w:rsidR="001E09A4" w:rsidRPr="009A6FA8" w:rsidRDefault="001E09A4" w:rsidP="00D20B86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9A6FA8">
              <w:rPr>
                <w:rFonts w:cs="Arial"/>
                <w:sz w:val="16"/>
                <w:szCs w:val="16"/>
              </w:rPr>
              <w:t>C77.-, C78.-, C79.-, C80.-</w:t>
            </w:r>
          </w:p>
        </w:tc>
      </w:tr>
      <w:tr w:rsidR="00C16E4A" w:rsidRPr="009A6FA8" w14:paraId="0575829D" w14:textId="77777777" w:rsidTr="00D20B86">
        <w:trPr>
          <w:trHeight w:val="20"/>
        </w:trPr>
        <w:tc>
          <w:tcPr>
            <w:tcW w:w="251" w:type="pct"/>
            <w:tcMar>
              <w:top w:w="96" w:type="dxa"/>
              <w:left w:w="108" w:type="dxa"/>
              <w:bottom w:w="96" w:type="dxa"/>
              <w:right w:w="108" w:type="dxa"/>
            </w:tcMar>
            <w:hideMark/>
          </w:tcPr>
          <w:p w14:paraId="2C58508B" w14:textId="77777777" w:rsidR="001E09A4" w:rsidRPr="009A6FA8" w:rsidRDefault="001E09A4" w:rsidP="00D20B86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9A6FA8">
              <w:rPr>
                <w:rFonts w:cs="Arial"/>
                <w:sz w:val="16"/>
                <w:szCs w:val="16"/>
              </w:rPr>
              <w:t>17</w:t>
            </w:r>
          </w:p>
        </w:tc>
        <w:tc>
          <w:tcPr>
            <w:tcW w:w="1773" w:type="pct"/>
            <w:tcMar>
              <w:top w:w="96" w:type="dxa"/>
              <w:left w:w="108" w:type="dxa"/>
              <w:bottom w:w="96" w:type="dxa"/>
              <w:right w:w="108" w:type="dxa"/>
            </w:tcMar>
            <w:hideMark/>
          </w:tcPr>
          <w:p w14:paraId="5316B5A5" w14:textId="77777777" w:rsidR="001E09A4" w:rsidRPr="009A6FA8" w:rsidRDefault="001E09A4" w:rsidP="00D20B86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9A6FA8">
              <w:rPr>
                <w:rFonts w:cs="Arial"/>
                <w:sz w:val="16"/>
                <w:szCs w:val="16"/>
              </w:rPr>
              <w:t>AIDS</w:t>
            </w:r>
          </w:p>
        </w:tc>
        <w:tc>
          <w:tcPr>
            <w:tcW w:w="884" w:type="pct"/>
            <w:tcMar>
              <w:top w:w="96" w:type="dxa"/>
              <w:left w:w="108" w:type="dxa"/>
              <w:bottom w:w="96" w:type="dxa"/>
              <w:right w:w="108" w:type="dxa"/>
            </w:tcMar>
            <w:hideMark/>
          </w:tcPr>
          <w:p w14:paraId="294349EB" w14:textId="77777777" w:rsidR="001E09A4" w:rsidRPr="009A6FA8" w:rsidRDefault="001E09A4" w:rsidP="00D20B86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9A6FA8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2092" w:type="pct"/>
            <w:tcMar>
              <w:top w:w="96" w:type="dxa"/>
              <w:left w:w="108" w:type="dxa"/>
              <w:bottom w:w="96" w:type="dxa"/>
              <w:right w:w="108" w:type="dxa"/>
            </w:tcMar>
            <w:hideMark/>
          </w:tcPr>
          <w:p w14:paraId="15778115" w14:textId="77777777" w:rsidR="001E09A4" w:rsidRPr="009A6FA8" w:rsidRDefault="001E09A4" w:rsidP="00D20B86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9A6FA8">
              <w:rPr>
                <w:rFonts w:cs="Arial"/>
                <w:sz w:val="16"/>
                <w:szCs w:val="16"/>
              </w:rPr>
              <w:t>B20.-, B21.-, B22.-, B23.-, B24.-</w:t>
            </w:r>
          </w:p>
        </w:tc>
      </w:tr>
      <w:tr w:rsidR="00C16E4A" w:rsidRPr="009A6FA8" w14:paraId="3E355797" w14:textId="77777777" w:rsidTr="00D20B86">
        <w:trPr>
          <w:trHeight w:val="23"/>
        </w:trPr>
        <w:tc>
          <w:tcPr>
            <w:tcW w:w="251" w:type="pct"/>
            <w:tcMar>
              <w:top w:w="96" w:type="dxa"/>
              <w:left w:w="108" w:type="dxa"/>
              <w:bottom w:w="96" w:type="dxa"/>
              <w:right w:w="108" w:type="dxa"/>
            </w:tcMar>
            <w:hideMark/>
          </w:tcPr>
          <w:p w14:paraId="2158B61C" w14:textId="77777777" w:rsidR="001E09A4" w:rsidRPr="009A6FA8" w:rsidRDefault="001E09A4" w:rsidP="00D20B86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9A6FA8">
              <w:rPr>
                <w:rFonts w:cs="Arial"/>
                <w:sz w:val="16"/>
                <w:szCs w:val="16"/>
              </w:rPr>
              <w:t>18</w:t>
            </w:r>
          </w:p>
        </w:tc>
        <w:tc>
          <w:tcPr>
            <w:tcW w:w="1773" w:type="pct"/>
            <w:tcMar>
              <w:top w:w="96" w:type="dxa"/>
              <w:left w:w="108" w:type="dxa"/>
              <w:bottom w:w="96" w:type="dxa"/>
              <w:right w:w="108" w:type="dxa"/>
            </w:tcMar>
            <w:hideMark/>
          </w:tcPr>
          <w:p w14:paraId="634F0179" w14:textId="77777777" w:rsidR="001E09A4" w:rsidRPr="009A6FA8" w:rsidRDefault="001E09A4" w:rsidP="00D20B86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9A6FA8">
              <w:rPr>
                <w:rFonts w:cs="Arial"/>
                <w:sz w:val="16"/>
                <w:szCs w:val="16"/>
              </w:rPr>
              <w:t>Age factor (excluded from the index)</w:t>
            </w:r>
          </w:p>
        </w:tc>
        <w:tc>
          <w:tcPr>
            <w:tcW w:w="2976" w:type="pct"/>
            <w:gridSpan w:val="2"/>
            <w:tcMar>
              <w:top w:w="96" w:type="dxa"/>
              <w:left w:w="108" w:type="dxa"/>
              <w:bottom w:w="96" w:type="dxa"/>
              <w:right w:w="108" w:type="dxa"/>
            </w:tcMar>
            <w:hideMark/>
          </w:tcPr>
          <w:p w14:paraId="68F86CBA" w14:textId="77777777" w:rsidR="001E09A4" w:rsidRPr="009A6FA8" w:rsidRDefault="001E09A4" w:rsidP="00D20B86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9A6FA8">
              <w:rPr>
                <w:rFonts w:cs="Arial"/>
                <w:sz w:val="16"/>
                <w:szCs w:val="16"/>
              </w:rPr>
              <w:t>For each decade ≥50 years of age, 1 point was added to the score</w:t>
            </w:r>
          </w:p>
        </w:tc>
      </w:tr>
    </w:tbl>
    <w:p w14:paraId="6BBEE7F6" w14:textId="77777777" w:rsidR="001E09A4" w:rsidRPr="009A6FA8" w:rsidRDefault="001E09A4" w:rsidP="001E09A4">
      <w:pPr>
        <w:pStyle w:val="Tablefigurefootnote"/>
      </w:pPr>
      <w:r w:rsidRPr="00DA7F41">
        <w:t>ICD-10-GM: German Modification of the International Classification of Diseases</w:t>
      </w:r>
    </w:p>
    <w:p w14:paraId="4B3A1465" w14:textId="77777777" w:rsidR="001E09A4" w:rsidRPr="001E09A4" w:rsidRDefault="001E09A4" w:rsidP="001E09A4"/>
    <w:p w14:paraId="7E38298B" w14:textId="77777777" w:rsidR="003E41D6" w:rsidRDefault="003E41D6">
      <w:pPr>
        <w:spacing w:after="160" w:line="259" w:lineRule="auto"/>
        <w:rPr>
          <w:rFonts w:cs="Arial"/>
          <w:b/>
          <w:bCs/>
          <w:iCs/>
          <w:sz w:val="18"/>
          <w:szCs w:val="18"/>
        </w:rPr>
      </w:pPr>
      <w:bookmarkStart w:id="3" w:name="_Ref75615767"/>
      <w:bookmarkStart w:id="4" w:name="_Hlk82759622"/>
      <w:bookmarkStart w:id="5" w:name="_Ref75615763"/>
      <w:r>
        <w:rPr>
          <w:rFonts w:cs="Arial"/>
          <w:b/>
          <w:bCs/>
        </w:rPr>
        <w:br w:type="page"/>
      </w:r>
    </w:p>
    <w:p w14:paraId="27B2C3B7" w14:textId="63603E05" w:rsidR="00DD5002" w:rsidRPr="00DA7F41" w:rsidRDefault="00502FDF" w:rsidP="00502FDF">
      <w:pPr>
        <w:pStyle w:val="Caption"/>
        <w:rPr>
          <w:rFonts w:cs="Arial"/>
        </w:rPr>
      </w:pPr>
      <w:r w:rsidRPr="009A6FA8">
        <w:rPr>
          <w:rFonts w:cs="Arial"/>
          <w:b/>
          <w:bCs/>
        </w:rPr>
        <w:lastRenderedPageBreak/>
        <w:t xml:space="preserve">Table </w:t>
      </w:r>
      <w:bookmarkEnd w:id="3"/>
      <w:bookmarkEnd w:id="4"/>
      <w:r w:rsidR="00A46F97" w:rsidRPr="009A6FA8">
        <w:rPr>
          <w:rFonts w:cs="Arial"/>
          <w:b/>
          <w:bCs/>
        </w:rPr>
        <w:t>S</w:t>
      </w:r>
      <w:r w:rsidR="0026511B">
        <w:rPr>
          <w:rFonts w:cs="Arial"/>
          <w:b/>
          <w:bCs/>
        </w:rPr>
        <w:t>3</w:t>
      </w:r>
      <w:r w:rsidR="00A46F97" w:rsidRPr="00DA7F41">
        <w:rPr>
          <w:rFonts w:cs="Arial"/>
        </w:rPr>
        <w:t xml:space="preserve"> </w:t>
      </w:r>
      <w:r w:rsidR="008554B4">
        <w:rPr>
          <w:rFonts w:cs="Arial"/>
        </w:rPr>
        <w:t>ATC/</w:t>
      </w:r>
      <w:r w:rsidRPr="00DA7F41">
        <w:rPr>
          <w:rFonts w:cs="Arial"/>
        </w:rPr>
        <w:t xml:space="preserve">OPS/ICD-10-GM codes for </w:t>
      </w:r>
      <w:bookmarkEnd w:id="5"/>
      <w:r w:rsidR="008554B4">
        <w:rPr>
          <w:rFonts w:cs="Arial"/>
        </w:rPr>
        <w:t>baseline characteristics</w:t>
      </w:r>
    </w:p>
    <w:tbl>
      <w:tblPr>
        <w:tblStyle w:val="TableGrid"/>
        <w:tblW w:w="5000" w:type="pct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6517"/>
        <w:gridCol w:w="1132"/>
        <w:gridCol w:w="1367"/>
      </w:tblGrid>
      <w:tr w:rsidR="0099148B" w:rsidRPr="00DA7F41" w14:paraId="194DEF76" w14:textId="77777777" w:rsidTr="00265D0D">
        <w:trPr>
          <w:trHeight w:val="227"/>
        </w:trPr>
        <w:tc>
          <w:tcPr>
            <w:tcW w:w="3614" w:type="pct"/>
            <w:shd w:val="clear" w:color="auto" w:fill="000000" w:themeFill="text1"/>
          </w:tcPr>
          <w:p w14:paraId="04BEDE51" w14:textId="3EA3CE7A" w:rsidR="0099148B" w:rsidRPr="00DA7F41" w:rsidRDefault="0099148B" w:rsidP="009A6FA8">
            <w:pPr>
              <w:spacing w:after="0" w:line="240" w:lineRule="auto"/>
              <w:rPr>
                <w:rFonts w:cs="Arial"/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FFFFFF" w:themeColor="background1"/>
                <w:sz w:val="16"/>
                <w:szCs w:val="16"/>
              </w:rPr>
              <w:t>Variable</w:t>
            </w:r>
          </w:p>
        </w:tc>
        <w:tc>
          <w:tcPr>
            <w:tcW w:w="628" w:type="pct"/>
            <w:shd w:val="clear" w:color="auto" w:fill="000000" w:themeFill="text1"/>
          </w:tcPr>
          <w:p w14:paraId="1A5BBAF5" w14:textId="13BAEA65" w:rsidR="0099148B" w:rsidRPr="00DA7F41" w:rsidRDefault="0099148B" w:rsidP="009A6FA8">
            <w:pPr>
              <w:spacing w:after="0" w:line="240" w:lineRule="auto"/>
              <w:rPr>
                <w:rFonts w:cs="Arial"/>
                <w:b/>
                <w:bCs/>
                <w:color w:val="FFFFFF" w:themeColor="background1"/>
                <w:sz w:val="16"/>
                <w:szCs w:val="16"/>
              </w:rPr>
            </w:pPr>
            <w:r w:rsidRPr="00DA7F41">
              <w:rPr>
                <w:rFonts w:cs="Arial"/>
                <w:b/>
                <w:bCs/>
                <w:color w:val="FFFFFF" w:themeColor="background1"/>
                <w:sz w:val="16"/>
                <w:szCs w:val="16"/>
              </w:rPr>
              <w:t>Code</w:t>
            </w:r>
          </w:p>
        </w:tc>
        <w:tc>
          <w:tcPr>
            <w:tcW w:w="758" w:type="pct"/>
            <w:shd w:val="clear" w:color="auto" w:fill="000000" w:themeFill="text1"/>
          </w:tcPr>
          <w:p w14:paraId="0C2F9AAF" w14:textId="77777777" w:rsidR="0099148B" w:rsidRPr="00DA7F41" w:rsidRDefault="0099148B" w:rsidP="009A6FA8">
            <w:pPr>
              <w:spacing w:after="0" w:line="240" w:lineRule="auto"/>
              <w:rPr>
                <w:rFonts w:cs="Arial"/>
                <w:b/>
                <w:bCs/>
                <w:color w:val="FFFFFF" w:themeColor="background1"/>
                <w:sz w:val="16"/>
                <w:szCs w:val="16"/>
              </w:rPr>
            </w:pPr>
            <w:r w:rsidRPr="00DA7F41">
              <w:rPr>
                <w:rFonts w:cs="Arial"/>
                <w:b/>
                <w:bCs/>
                <w:color w:val="FFFFFF" w:themeColor="background1"/>
                <w:sz w:val="16"/>
                <w:szCs w:val="16"/>
              </w:rPr>
              <w:t>Coding system</w:t>
            </w:r>
          </w:p>
        </w:tc>
      </w:tr>
      <w:tr w:rsidR="0099148B" w:rsidRPr="00DA7F41" w14:paraId="720042EE" w14:textId="77777777" w:rsidTr="00265D0D">
        <w:trPr>
          <w:trHeight w:val="170"/>
        </w:trPr>
        <w:tc>
          <w:tcPr>
            <w:tcW w:w="3614" w:type="pct"/>
            <w:vAlign w:val="center"/>
          </w:tcPr>
          <w:p w14:paraId="3D0F46CE" w14:textId="0C9AE9F2" w:rsidR="0099148B" w:rsidRDefault="0099148B" w:rsidP="00D4578E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Lung caner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0E1C2002" w14:textId="61B42C57" w:rsidR="0099148B" w:rsidRPr="00DA7F41" w:rsidRDefault="0099148B" w:rsidP="00D4578E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C34</w:t>
            </w:r>
          </w:p>
        </w:tc>
        <w:tc>
          <w:tcPr>
            <w:tcW w:w="758" w:type="pct"/>
            <w:vAlign w:val="center"/>
          </w:tcPr>
          <w:p w14:paraId="1814D371" w14:textId="7CBA0B95" w:rsidR="0099148B" w:rsidRPr="00DA7F41" w:rsidRDefault="0099148B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EE5F9A">
              <w:rPr>
                <w:rFonts w:cs="Arial"/>
                <w:sz w:val="16"/>
                <w:szCs w:val="16"/>
              </w:rPr>
              <w:t>ICD-10-GM</w:t>
            </w:r>
          </w:p>
        </w:tc>
      </w:tr>
      <w:tr w:rsidR="0099148B" w:rsidRPr="00DA7F41" w14:paraId="01D2CBA1" w14:textId="77777777" w:rsidTr="00265D0D">
        <w:trPr>
          <w:trHeight w:val="170"/>
        </w:trPr>
        <w:tc>
          <w:tcPr>
            <w:tcW w:w="3614" w:type="pct"/>
            <w:vAlign w:val="center"/>
          </w:tcPr>
          <w:p w14:paraId="0F149D19" w14:textId="1BF1BF5E" w:rsidR="0099148B" w:rsidRDefault="0099148B" w:rsidP="00D4578E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COPD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24DB8CA5" w14:textId="66C96907" w:rsidR="0099148B" w:rsidRPr="00DA7F41" w:rsidRDefault="0099148B" w:rsidP="00D4578E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J44</w:t>
            </w:r>
          </w:p>
        </w:tc>
        <w:tc>
          <w:tcPr>
            <w:tcW w:w="758" w:type="pct"/>
            <w:vAlign w:val="center"/>
          </w:tcPr>
          <w:p w14:paraId="01C8723A" w14:textId="085B410D" w:rsidR="0099148B" w:rsidRPr="00DA7F41" w:rsidRDefault="0099148B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EE5F9A">
              <w:rPr>
                <w:rFonts w:cs="Arial"/>
                <w:sz w:val="16"/>
                <w:szCs w:val="16"/>
              </w:rPr>
              <w:t>ICD-10-GM</w:t>
            </w:r>
          </w:p>
        </w:tc>
      </w:tr>
      <w:tr w:rsidR="0099148B" w:rsidRPr="00DA7F41" w14:paraId="57FDC305" w14:textId="77777777" w:rsidTr="00265D0D">
        <w:trPr>
          <w:trHeight w:val="170"/>
        </w:trPr>
        <w:tc>
          <w:tcPr>
            <w:tcW w:w="3614" w:type="pct"/>
            <w:vAlign w:val="center"/>
          </w:tcPr>
          <w:p w14:paraId="0EDA8795" w14:textId="416A15D0" w:rsidR="0099148B" w:rsidRDefault="0099148B" w:rsidP="00D4578E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Asthma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70900A0E" w14:textId="2D83374A" w:rsidR="0099148B" w:rsidRPr="00DA7F41" w:rsidRDefault="0099148B" w:rsidP="00D4578E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J45</w:t>
            </w:r>
          </w:p>
        </w:tc>
        <w:tc>
          <w:tcPr>
            <w:tcW w:w="758" w:type="pct"/>
            <w:vAlign w:val="center"/>
          </w:tcPr>
          <w:p w14:paraId="5B153777" w14:textId="2FDB552F" w:rsidR="0099148B" w:rsidRPr="00DA7F41" w:rsidRDefault="0099148B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EE5F9A">
              <w:rPr>
                <w:rFonts w:cs="Arial"/>
                <w:sz w:val="16"/>
                <w:szCs w:val="16"/>
              </w:rPr>
              <w:t>ICD-10-GM</w:t>
            </w:r>
          </w:p>
        </w:tc>
      </w:tr>
      <w:tr w:rsidR="0099148B" w:rsidRPr="00DA7F41" w14:paraId="7358A783" w14:textId="77777777" w:rsidTr="00265D0D">
        <w:trPr>
          <w:trHeight w:val="170"/>
        </w:trPr>
        <w:tc>
          <w:tcPr>
            <w:tcW w:w="3614" w:type="pct"/>
            <w:vAlign w:val="center"/>
          </w:tcPr>
          <w:p w14:paraId="3D2F7B25" w14:textId="670ACCB0" w:rsidR="0099148B" w:rsidRDefault="0099148B" w:rsidP="00D4578E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Heart failure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61941C99" w14:textId="6FF5DB59" w:rsidR="0099148B" w:rsidRPr="00DA7F41" w:rsidRDefault="0099148B" w:rsidP="00D4578E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I50</w:t>
            </w:r>
          </w:p>
        </w:tc>
        <w:tc>
          <w:tcPr>
            <w:tcW w:w="758" w:type="pct"/>
            <w:vAlign w:val="center"/>
          </w:tcPr>
          <w:p w14:paraId="20518B45" w14:textId="0C5FAE2A" w:rsidR="0099148B" w:rsidRPr="00DA7F41" w:rsidRDefault="0099148B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EE5F9A">
              <w:rPr>
                <w:rFonts w:cs="Arial"/>
                <w:sz w:val="16"/>
                <w:szCs w:val="16"/>
              </w:rPr>
              <w:t>ICD-10-GM</w:t>
            </w:r>
          </w:p>
        </w:tc>
      </w:tr>
      <w:tr w:rsidR="0099148B" w:rsidRPr="00DA7F41" w14:paraId="193089AC" w14:textId="77777777" w:rsidTr="00265D0D">
        <w:trPr>
          <w:trHeight w:val="170"/>
        </w:trPr>
        <w:tc>
          <w:tcPr>
            <w:tcW w:w="3614" w:type="pct"/>
            <w:vAlign w:val="center"/>
          </w:tcPr>
          <w:p w14:paraId="2B1F3770" w14:textId="46F6C567" w:rsidR="0099148B" w:rsidRDefault="0099148B" w:rsidP="00D4578E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Arterial hypertension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679E9E6C" w14:textId="4855FF37" w:rsidR="0099148B" w:rsidRPr="00DA7F41" w:rsidRDefault="0099148B" w:rsidP="00D4578E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I10</w:t>
            </w:r>
          </w:p>
        </w:tc>
        <w:tc>
          <w:tcPr>
            <w:tcW w:w="758" w:type="pct"/>
            <w:vAlign w:val="center"/>
          </w:tcPr>
          <w:p w14:paraId="21B0DD8F" w14:textId="4DA93CAD" w:rsidR="0099148B" w:rsidRPr="00DA7F41" w:rsidRDefault="0099148B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EE5F9A">
              <w:rPr>
                <w:rFonts w:cs="Arial"/>
                <w:sz w:val="16"/>
                <w:szCs w:val="16"/>
              </w:rPr>
              <w:t>ICD-10-GM</w:t>
            </w:r>
          </w:p>
        </w:tc>
      </w:tr>
      <w:tr w:rsidR="0099148B" w:rsidRPr="00DA7F41" w14:paraId="3BEA04D8" w14:textId="77777777" w:rsidTr="00265D0D">
        <w:trPr>
          <w:trHeight w:val="170"/>
        </w:trPr>
        <w:tc>
          <w:tcPr>
            <w:tcW w:w="3614" w:type="pct"/>
            <w:vAlign w:val="center"/>
          </w:tcPr>
          <w:p w14:paraId="58C44DE3" w14:textId="40867CFE" w:rsidR="0099148B" w:rsidRDefault="0099148B" w:rsidP="00D4578E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Type 2 diabetes mellitus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7DECD32E" w14:textId="750171F9" w:rsidR="0099148B" w:rsidRPr="00DA7F41" w:rsidRDefault="0099148B" w:rsidP="00D4578E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E11</w:t>
            </w:r>
          </w:p>
        </w:tc>
        <w:tc>
          <w:tcPr>
            <w:tcW w:w="758" w:type="pct"/>
            <w:vAlign w:val="center"/>
          </w:tcPr>
          <w:p w14:paraId="07CF6F35" w14:textId="70899442" w:rsidR="0099148B" w:rsidRPr="00DA7F41" w:rsidRDefault="0099148B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EE5F9A">
              <w:rPr>
                <w:rFonts w:cs="Arial"/>
                <w:sz w:val="16"/>
                <w:szCs w:val="16"/>
              </w:rPr>
              <w:t>ICD-10-GM</w:t>
            </w:r>
          </w:p>
        </w:tc>
      </w:tr>
      <w:tr w:rsidR="0099148B" w:rsidRPr="00DA7F41" w14:paraId="3BFF88DE" w14:textId="77777777" w:rsidTr="00265D0D">
        <w:trPr>
          <w:trHeight w:val="170"/>
        </w:trPr>
        <w:tc>
          <w:tcPr>
            <w:tcW w:w="3614" w:type="pct"/>
            <w:vAlign w:val="center"/>
          </w:tcPr>
          <w:p w14:paraId="1BC8A77A" w14:textId="41490113" w:rsidR="0099148B" w:rsidRDefault="0099148B" w:rsidP="00D4578E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GERD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7BCDBCBF" w14:textId="49EC5B59" w:rsidR="0099148B" w:rsidRPr="00DA7F41" w:rsidRDefault="0099148B" w:rsidP="00D4578E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K21</w:t>
            </w:r>
          </w:p>
        </w:tc>
        <w:tc>
          <w:tcPr>
            <w:tcW w:w="758" w:type="pct"/>
            <w:vAlign w:val="center"/>
          </w:tcPr>
          <w:p w14:paraId="033C5117" w14:textId="690998E4" w:rsidR="0099148B" w:rsidRPr="00DA7F41" w:rsidRDefault="0099148B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EE5F9A">
              <w:rPr>
                <w:rFonts w:cs="Arial"/>
                <w:sz w:val="16"/>
                <w:szCs w:val="16"/>
              </w:rPr>
              <w:t>ICD-10-GM</w:t>
            </w:r>
          </w:p>
        </w:tc>
      </w:tr>
      <w:tr w:rsidR="0099148B" w:rsidRPr="00DA7F41" w14:paraId="51F4BBF6" w14:textId="77777777" w:rsidTr="00265D0D">
        <w:trPr>
          <w:trHeight w:val="170"/>
        </w:trPr>
        <w:tc>
          <w:tcPr>
            <w:tcW w:w="3614" w:type="pct"/>
            <w:vAlign w:val="center"/>
          </w:tcPr>
          <w:p w14:paraId="55327841" w14:textId="1990882A" w:rsidR="0099148B" w:rsidRDefault="0099148B" w:rsidP="00D4578E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Chronic ischemic heart disease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0C3C2AA9" w14:textId="6B5755A2" w:rsidR="0099148B" w:rsidRPr="00DA7F41" w:rsidRDefault="0099148B" w:rsidP="00D4578E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I25</w:t>
            </w:r>
          </w:p>
        </w:tc>
        <w:tc>
          <w:tcPr>
            <w:tcW w:w="758" w:type="pct"/>
            <w:vAlign w:val="center"/>
          </w:tcPr>
          <w:p w14:paraId="7A0FF9F2" w14:textId="303B58D7" w:rsidR="0099148B" w:rsidRPr="00DA7F41" w:rsidRDefault="0099148B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EE5F9A">
              <w:rPr>
                <w:rFonts w:cs="Arial"/>
                <w:sz w:val="16"/>
                <w:szCs w:val="16"/>
              </w:rPr>
              <w:t>ICD-10-GM</w:t>
            </w:r>
          </w:p>
        </w:tc>
      </w:tr>
      <w:tr w:rsidR="0099148B" w:rsidRPr="00DA7F41" w14:paraId="2B130377" w14:textId="77777777" w:rsidTr="00265D0D">
        <w:trPr>
          <w:trHeight w:val="170"/>
        </w:trPr>
        <w:tc>
          <w:tcPr>
            <w:tcW w:w="3614" w:type="pct"/>
            <w:vAlign w:val="center"/>
          </w:tcPr>
          <w:p w14:paraId="34DBC0BB" w14:textId="1729535F" w:rsidR="0099148B" w:rsidRDefault="0099148B" w:rsidP="00D4578E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Dyslipidemia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6D7DA324" w14:textId="789040A7" w:rsidR="0099148B" w:rsidRPr="00DA7F41" w:rsidRDefault="0099148B" w:rsidP="00D4578E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E78</w:t>
            </w:r>
          </w:p>
        </w:tc>
        <w:tc>
          <w:tcPr>
            <w:tcW w:w="758" w:type="pct"/>
            <w:vAlign w:val="center"/>
          </w:tcPr>
          <w:p w14:paraId="0186CA7E" w14:textId="34C51D1A" w:rsidR="0099148B" w:rsidRPr="00DA7F41" w:rsidRDefault="0099148B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EE5F9A">
              <w:rPr>
                <w:rFonts w:cs="Arial"/>
                <w:sz w:val="16"/>
                <w:szCs w:val="16"/>
              </w:rPr>
              <w:t>ICD-10-GM</w:t>
            </w:r>
          </w:p>
        </w:tc>
      </w:tr>
      <w:tr w:rsidR="0099148B" w:rsidRPr="00DA7F41" w14:paraId="6063404E" w14:textId="77777777" w:rsidTr="00265D0D">
        <w:trPr>
          <w:trHeight w:val="170"/>
        </w:trPr>
        <w:tc>
          <w:tcPr>
            <w:tcW w:w="3614" w:type="pct"/>
            <w:vAlign w:val="center"/>
          </w:tcPr>
          <w:p w14:paraId="22AB370E" w14:textId="597132BD" w:rsidR="0099148B" w:rsidRPr="006F4C6A" w:rsidRDefault="0099148B" w:rsidP="00D4578E">
            <w:pPr>
              <w:spacing w:after="0" w:line="240" w:lineRule="auto"/>
              <w:rPr>
                <w:rFonts w:cs="Arial"/>
                <w:sz w:val="16"/>
                <w:szCs w:val="18"/>
              </w:rPr>
            </w:pPr>
            <w:r w:rsidRPr="006F4C6A">
              <w:rPr>
                <w:rFonts w:cs="Arial"/>
                <w:sz w:val="16"/>
                <w:szCs w:val="18"/>
              </w:rPr>
              <w:t>Pneumonia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1D6BEAA1" w14:textId="72A764F8" w:rsidR="0099148B" w:rsidRPr="00DA7F41" w:rsidRDefault="0099148B" w:rsidP="00D4578E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J18</w:t>
            </w:r>
          </w:p>
        </w:tc>
        <w:tc>
          <w:tcPr>
            <w:tcW w:w="758" w:type="pct"/>
          </w:tcPr>
          <w:p w14:paraId="4EF321C4" w14:textId="41136E0E" w:rsidR="0099148B" w:rsidRDefault="0099148B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7A0156">
              <w:rPr>
                <w:rFonts w:cs="Arial"/>
                <w:sz w:val="16"/>
                <w:szCs w:val="16"/>
              </w:rPr>
              <w:t>ICD-10-GM</w:t>
            </w:r>
          </w:p>
        </w:tc>
      </w:tr>
      <w:tr w:rsidR="0099148B" w:rsidRPr="00DA7F41" w14:paraId="3A18DF5F" w14:textId="77777777" w:rsidTr="00265D0D">
        <w:trPr>
          <w:trHeight w:val="170"/>
        </w:trPr>
        <w:tc>
          <w:tcPr>
            <w:tcW w:w="3614" w:type="pct"/>
            <w:vAlign w:val="center"/>
          </w:tcPr>
          <w:p w14:paraId="5AA6E3F3" w14:textId="72EE4C32" w:rsidR="0099148B" w:rsidRPr="006F4C6A" w:rsidRDefault="0099148B" w:rsidP="00D4578E">
            <w:pPr>
              <w:spacing w:after="0" w:line="240" w:lineRule="auto"/>
              <w:rPr>
                <w:rFonts w:cs="Arial"/>
                <w:sz w:val="16"/>
                <w:szCs w:val="18"/>
              </w:rPr>
            </w:pPr>
            <w:r w:rsidRPr="006F4C6A">
              <w:rPr>
                <w:rFonts w:cs="Arial"/>
                <w:sz w:val="16"/>
                <w:szCs w:val="18"/>
              </w:rPr>
              <w:t>Neoplasm of uncertain behavior of middle ear and respiratory and intrathoracic organs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4F83C588" w14:textId="533CA0EF" w:rsidR="0099148B" w:rsidRPr="00DA7F41" w:rsidRDefault="0099148B" w:rsidP="00D4578E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D38</w:t>
            </w:r>
          </w:p>
        </w:tc>
        <w:tc>
          <w:tcPr>
            <w:tcW w:w="758" w:type="pct"/>
          </w:tcPr>
          <w:p w14:paraId="17051C3C" w14:textId="2171D452" w:rsidR="0099148B" w:rsidRDefault="0099148B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7A0156">
              <w:rPr>
                <w:rFonts w:cs="Arial"/>
                <w:sz w:val="16"/>
                <w:szCs w:val="16"/>
              </w:rPr>
              <w:t>ICD-10-GM</w:t>
            </w:r>
          </w:p>
        </w:tc>
      </w:tr>
      <w:tr w:rsidR="0099148B" w:rsidRPr="00DA7F41" w14:paraId="359995E5" w14:textId="77777777" w:rsidTr="00265D0D">
        <w:trPr>
          <w:trHeight w:val="170"/>
        </w:trPr>
        <w:tc>
          <w:tcPr>
            <w:tcW w:w="3614" w:type="pct"/>
            <w:vMerge w:val="restart"/>
            <w:vAlign w:val="center"/>
          </w:tcPr>
          <w:p w14:paraId="66E6F0AB" w14:textId="4854F576" w:rsidR="0099148B" w:rsidRPr="00DA7F41" w:rsidRDefault="0099148B" w:rsidP="00D4578E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Lung transplant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3F022C0A" w14:textId="296370B1" w:rsidR="0099148B" w:rsidRPr="00DA7F41" w:rsidRDefault="0099148B" w:rsidP="00D4578E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DA7F41">
              <w:rPr>
                <w:rFonts w:cs="Arial"/>
                <w:sz w:val="16"/>
                <w:szCs w:val="16"/>
              </w:rPr>
              <w:t>5-335</w:t>
            </w:r>
          </w:p>
        </w:tc>
        <w:tc>
          <w:tcPr>
            <w:tcW w:w="758" w:type="pct"/>
            <w:vAlign w:val="center"/>
          </w:tcPr>
          <w:p w14:paraId="11BDB370" w14:textId="77777777" w:rsidR="0099148B" w:rsidRPr="00DA7F41" w:rsidRDefault="0099148B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DA7F41">
              <w:rPr>
                <w:rFonts w:cs="Arial"/>
                <w:sz w:val="16"/>
                <w:szCs w:val="16"/>
              </w:rPr>
              <w:t>OPS</w:t>
            </w:r>
          </w:p>
        </w:tc>
      </w:tr>
      <w:tr w:rsidR="0099148B" w:rsidRPr="00DA7F41" w14:paraId="0CCE3155" w14:textId="77777777" w:rsidTr="00265D0D">
        <w:trPr>
          <w:trHeight w:val="170"/>
        </w:trPr>
        <w:tc>
          <w:tcPr>
            <w:tcW w:w="3614" w:type="pct"/>
            <w:vMerge/>
            <w:vAlign w:val="center"/>
          </w:tcPr>
          <w:p w14:paraId="0B811311" w14:textId="77777777" w:rsidR="0099148B" w:rsidRPr="00DA7F41" w:rsidRDefault="0099148B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28" w:type="pct"/>
            <w:shd w:val="clear" w:color="auto" w:fill="auto"/>
            <w:vAlign w:val="center"/>
          </w:tcPr>
          <w:p w14:paraId="1066037F" w14:textId="44ABBD11" w:rsidR="0099148B" w:rsidRPr="00DA7F41" w:rsidRDefault="0099148B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DA7F41">
              <w:rPr>
                <w:rFonts w:cs="Arial"/>
                <w:sz w:val="16"/>
                <w:szCs w:val="16"/>
              </w:rPr>
              <w:t>Z94.2</w:t>
            </w:r>
          </w:p>
        </w:tc>
        <w:tc>
          <w:tcPr>
            <w:tcW w:w="758" w:type="pct"/>
            <w:vAlign w:val="center"/>
          </w:tcPr>
          <w:p w14:paraId="79BE18E6" w14:textId="7BAF7EDC" w:rsidR="0099148B" w:rsidRPr="00DA7F41" w:rsidRDefault="0099148B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DA7F41">
              <w:rPr>
                <w:rFonts w:cs="Arial"/>
                <w:sz w:val="16"/>
                <w:szCs w:val="16"/>
              </w:rPr>
              <w:t>ICD-10-GM</w:t>
            </w:r>
          </w:p>
        </w:tc>
      </w:tr>
      <w:tr w:rsidR="0099148B" w:rsidRPr="00DA7F41" w14:paraId="4B9020A4" w14:textId="77777777" w:rsidTr="00265D0D">
        <w:trPr>
          <w:trHeight w:val="170"/>
        </w:trPr>
        <w:tc>
          <w:tcPr>
            <w:tcW w:w="3614" w:type="pct"/>
            <w:vMerge/>
            <w:vAlign w:val="center"/>
          </w:tcPr>
          <w:p w14:paraId="3115A11D" w14:textId="77777777" w:rsidR="0099148B" w:rsidRPr="00DA7F41" w:rsidRDefault="0099148B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28" w:type="pct"/>
            <w:shd w:val="clear" w:color="auto" w:fill="auto"/>
            <w:vAlign w:val="center"/>
          </w:tcPr>
          <w:p w14:paraId="5D47546E" w14:textId="71C51723" w:rsidR="0099148B" w:rsidRPr="00DA7F41" w:rsidRDefault="0099148B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DA7F41">
              <w:rPr>
                <w:rFonts w:cs="Arial"/>
                <w:sz w:val="16"/>
                <w:szCs w:val="16"/>
              </w:rPr>
              <w:t>Z94.3</w:t>
            </w:r>
          </w:p>
        </w:tc>
        <w:tc>
          <w:tcPr>
            <w:tcW w:w="758" w:type="pct"/>
            <w:vAlign w:val="center"/>
          </w:tcPr>
          <w:p w14:paraId="1E5204D5" w14:textId="3DC337EF" w:rsidR="0099148B" w:rsidRPr="00DA7F41" w:rsidRDefault="0099148B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DA7F41">
              <w:rPr>
                <w:rFonts w:cs="Arial"/>
                <w:sz w:val="16"/>
                <w:szCs w:val="16"/>
              </w:rPr>
              <w:t>ICD-10-GM</w:t>
            </w:r>
          </w:p>
        </w:tc>
      </w:tr>
      <w:tr w:rsidR="0099148B" w:rsidRPr="00DA7F41" w14:paraId="0336BE6E" w14:textId="77777777" w:rsidTr="00265D0D">
        <w:trPr>
          <w:trHeight w:val="170"/>
        </w:trPr>
        <w:tc>
          <w:tcPr>
            <w:tcW w:w="3614" w:type="pct"/>
            <w:vMerge/>
            <w:vAlign w:val="center"/>
          </w:tcPr>
          <w:p w14:paraId="1A2C7AC3" w14:textId="77777777" w:rsidR="0099148B" w:rsidRPr="00DA7F41" w:rsidRDefault="0099148B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28" w:type="pct"/>
            <w:shd w:val="clear" w:color="auto" w:fill="auto"/>
            <w:vAlign w:val="center"/>
          </w:tcPr>
          <w:p w14:paraId="7341156F" w14:textId="25D291B4" w:rsidR="0099148B" w:rsidRPr="00DA7F41" w:rsidRDefault="0099148B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DA7F41">
              <w:rPr>
                <w:rFonts w:cs="Arial"/>
                <w:sz w:val="16"/>
                <w:szCs w:val="16"/>
              </w:rPr>
              <w:t>T86.8</w:t>
            </w:r>
          </w:p>
        </w:tc>
        <w:tc>
          <w:tcPr>
            <w:tcW w:w="758" w:type="pct"/>
            <w:vAlign w:val="center"/>
          </w:tcPr>
          <w:p w14:paraId="5D077C41" w14:textId="40F48C69" w:rsidR="0099148B" w:rsidRPr="00DA7F41" w:rsidRDefault="0099148B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DA7F41">
              <w:rPr>
                <w:rFonts w:cs="Arial"/>
                <w:sz w:val="16"/>
                <w:szCs w:val="16"/>
              </w:rPr>
              <w:t>ICD-10-GM</w:t>
            </w:r>
          </w:p>
        </w:tc>
      </w:tr>
      <w:tr w:rsidR="0099148B" w:rsidRPr="00DA7F41" w14:paraId="12146A05" w14:textId="77777777" w:rsidTr="00265D0D">
        <w:trPr>
          <w:trHeight w:val="170"/>
        </w:trPr>
        <w:tc>
          <w:tcPr>
            <w:tcW w:w="3614" w:type="pct"/>
            <w:vMerge/>
            <w:vAlign w:val="center"/>
          </w:tcPr>
          <w:p w14:paraId="1E61982F" w14:textId="77777777" w:rsidR="0099148B" w:rsidRPr="00DA7F41" w:rsidRDefault="0099148B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28" w:type="pct"/>
            <w:shd w:val="clear" w:color="auto" w:fill="auto"/>
            <w:vAlign w:val="center"/>
          </w:tcPr>
          <w:p w14:paraId="66343C41" w14:textId="376E528C" w:rsidR="0099148B" w:rsidRPr="00DA7F41" w:rsidRDefault="0099148B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DA7F41">
              <w:rPr>
                <w:rFonts w:cs="Arial"/>
                <w:sz w:val="16"/>
                <w:szCs w:val="16"/>
              </w:rPr>
              <w:t>T86.3</w:t>
            </w:r>
          </w:p>
        </w:tc>
        <w:tc>
          <w:tcPr>
            <w:tcW w:w="758" w:type="pct"/>
            <w:vAlign w:val="center"/>
          </w:tcPr>
          <w:p w14:paraId="19D4C19D" w14:textId="3CDBDA02" w:rsidR="0099148B" w:rsidRPr="00DA7F41" w:rsidRDefault="0099148B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DA7F41">
              <w:rPr>
                <w:rFonts w:cs="Arial"/>
                <w:sz w:val="16"/>
                <w:szCs w:val="16"/>
              </w:rPr>
              <w:t>ICD-10-GM</w:t>
            </w:r>
          </w:p>
        </w:tc>
      </w:tr>
      <w:tr w:rsidR="0099148B" w:rsidRPr="00DA7F41" w14:paraId="6E571B56" w14:textId="77777777" w:rsidTr="00265D0D">
        <w:trPr>
          <w:trHeight w:val="170"/>
        </w:trPr>
        <w:tc>
          <w:tcPr>
            <w:tcW w:w="3614" w:type="pct"/>
            <w:vAlign w:val="center"/>
          </w:tcPr>
          <w:p w14:paraId="2220F0AB" w14:textId="11D2FF4D" w:rsidR="0099148B" w:rsidRPr="00DA7F41" w:rsidRDefault="0099148B" w:rsidP="006F4C6A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D31A3">
              <w:rPr>
                <w:sz w:val="16"/>
                <w:szCs w:val="18"/>
              </w:rPr>
              <w:t>Proton pump inhibitors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64BD9D5F" w14:textId="6698E970" w:rsidR="0099148B" w:rsidRPr="00DA7F41" w:rsidRDefault="0099148B" w:rsidP="006F4C6A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6F4C6A">
              <w:rPr>
                <w:rFonts w:cs="Arial"/>
                <w:sz w:val="16"/>
                <w:szCs w:val="16"/>
              </w:rPr>
              <w:t>A02BC</w:t>
            </w:r>
          </w:p>
        </w:tc>
        <w:tc>
          <w:tcPr>
            <w:tcW w:w="758" w:type="pct"/>
            <w:vAlign w:val="center"/>
          </w:tcPr>
          <w:p w14:paraId="338E1F64" w14:textId="13405DEF" w:rsidR="0099148B" w:rsidRPr="00DA7F41" w:rsidRDefault="0099148B" w:rsidP="006F4C6A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6B2765">
              <w:rPr>
                <w:rFonts w:cs="Arial"/>
                <w:sz w:val="16"/>
                <w:szCs w:val="16"/>
              </w:rPr>
              <w:t>ATC</w:t>
            </w:r>
          </w:p>
        </w:tc>
      </w:tr>
      <w:tr w:rsidR="0099148B" w:rsidRPr="00DA7F41" w14:paraId="3795BA4E" w14:textId="77777777" w:rsidTr="00265D0D">
        <w:trPr>
          <w:trHeight w:val="170"/>
        </w:trPr>
        <w:tc>
          <w:tcPr>
            <w:tcW w:w="3614" w:type="pct"/>
            <w:vAlign w:val="center"/>
          </w:tcPr>
          <w:p w14:paraId="1EC0B48B" w14:textId="2760510C" w:rsidR="0099148B" w:rsidRPr="00DA7F41" w:rsidRDefault="0099148B" w:rsidP="006F4C6A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D31A3">
              <w:rPr>
                <w:sz w:val="16"/>
                <w:szCs w:val="18"/>
              </w:rPr>
              <w:t>Beta blocking agents, selective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61DB0D8A" w14:textId="35120E2E" w:rsidR="0099148B" w:rsidRPr="00DA7F41" w:rsidRDefault="0099148B" w:rsidP="006F4C6A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D31A3">
              <w:rPr>
                <w:sz w:val="16"/>
                <w:szCs w:val="18"/>
              </w:rPr>
              <w:t>C07AB</w:t>
            </w:r>
          </w:p>
        </w:tc>
        <w:tc>
          <w:tcPr>
            <w:tcW w:w="758" w:type="pct"/>
            <w:vAlign w:val="center"/>
          </w:tcPr>
          <w:p w14:paraId="31EEF765" w14:textId="10B6C5DE" w:rsidR="0099148B" w:rsidRPr="00DA7F41" w:rsidRDefault="0099148B" w:rsidP="006F4C6A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6B2765">
              <w:rPr>
                <w:rFonts w:cs="Arial"/>
                <w:sz w:val="16"/>
                <w:szCs w:val="16"/>
              </w:rPr>
              <w:t>ATC</w:t>
            </w:r>
          </w:p>
        </w:tc>
      </w:tr>
      <w:tr w:rsidR="0099148B" w:rsidRPr="00DA7F41" w14:paraId="02F66975" w14:textId="77777777" w:rsidTr="00265D0D">
        <w:trPr>
          <w:trHeight w:val="170"/>
        </w:trPr>
        <w:tc>
          <w:tcPr>
            <w:tcW w:w="3614" w:type="pct"/>
            <w:vAlign w:val="center"/>
          </w:tcPr>
          <w:p w14:paraId="0619094C" w14:textId="4ED1903E" w:rsidR="0099148B" w:rsidRPr="00DA7F41" w:rsidRDefault="0099148B" w:rsidP="006F4C6A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D31A3">
              <w:rPr>
                <w:sz w:val="16"/>
                <w:szCs w:val="18"/>
              </w:rPr>
              <w:t>Statins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09865C9D" w14:textId="58977602" w:rsidR="0099148B" w:rsidRPr="00DA7F41" w:rsidRDefault="0099148B" w:rsidP="006F4C6A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D31A3">
              <w:rPr>
                <w:sz w:val="16"/>
                <w:szCs w:val="18"/>
              </w:rPr>
              <w:t>C10AA</w:t>
            </w:r>
          </w:p>
        </w:tc>
        <w:tc>
          <w:tcPr>
            <w:tcW w:w="758" w:type="pct"/>
            <w:vAlign w:val="center"/>
          </w:tcPr>
          <w:p w14:paraId="28A5FD62" w14:textId="4597229D" w:rsidR="0099148B" w:rsidRPr="00DA7F41" w:rsidRDefault="0099148B" w:rsidP="006F4C6A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6B2765">
              <w:rPr>
                <w:rFonts w:cs="Arial"/>
                <w:sz w:val="16"/>
                <w:szCs w:val="16"/>
              </w:rPr>
              <w:t>ATC</w:t>
            </w:r>
          </w:p>
        </w:tc>
      </w:tr>
      <w:tr w:rsidR="0099148B" w:rsidRPr="00DA7F41" w14:paraId="52C0C98F" w14:textId="77777777" w:rsidTr="00265D0D">
        <w:trPr>
          <w:trHeight w:val="170"/>
        </w:trPr>
        <w:tc>
          <w:tcPr>
            <w:tcW w:w="3614" w:type="pct"/>
            <w:vAlign w:val="center"/>
          </w:tcPr>
          <w:p w14:paraId="4238513F" w14:textId="5217AC7D" w:rsidR="0099148B" w:rsidRPr="00DA7F41" w:rsidRDefault="0099148B" w:rsidP="006F4C6A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D31A3">
              <w:rPr>
                <w:sz w:val="16"/>
                <w:szCs w:val="18"/>
              </w:rPr>
              <w:t>Sulfonamide-diuretics, plain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0591AA05" w14:textId="71410DE0" w:rsidR="0099148B" w:rsidRPr="00DA7F41" w:rsidRDefault="0099148B" w:rsidP="006F4C6A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D31A3">
              <w:rPr>
                <w:sz w:val="16"/>
                <w:szCs w:val="18"/>
              </w:rPr>
              <w:t>C03CA</w:t>
            </w:r>
          </w:p>
        </w:tc>
        <w:tc>
          <w:tcPr>
            <w:tcW w:w="758" w:type="pct"/>
            <w:vAlign w:val="center"/>
          </w:tcPr>
          <w:p w14:paraId="2EC4E638" w14:textId="67BE3BBD" w:rsidR="0099148B" w:rsidRPr="00DA7F41" w:rsidRDefault="0099148B" w:rsidP="006F4C6A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6B2765">
              <w:rPr>
                <w:rFonts w:cs="Arial"/>
                <w:sz w:val="16"/>
                <w:szCs w:val="16"/>
              </w:rPr>
              <w:t>ATC</w:t>
            </w:r>
          </w:p>
        </w:tc>
      </w:tr>
      <w:tr w:rsidR="0099148B" w:rsidRPr="00DA7F41" w14:paraId="60C25ACA" w14:textId="77777777" w:rsidTr="00265D0D">
        <w:trPr>
          <w:trHeight w:val="170"/>
        </w:trPr>
        <w:tc>
          <w:tcPr>
            <w:tcW w:w="3614" w:type="pct"/>
            <w:vAlign w:val="center"/>
          </w:tcPr>
          <w:p w14:paraId="49015D46" w14:textId="0806BB1F" w:rsidR="0099148B" w:rsidRPr="00DA7F41" w:rsidRDefault="0099148B" w:rsidP="006F4C6A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proofErr w:type="spellStart"/>
            <w:r w:rsidRPr="00AD31A3">
              <w:rPr>
                <w:sz w:val="16"/>
                <w:szCs w:val="18"/>
              </w:rPr>
              <w:t>Pyrazalones</w:t>
            </w:r>
            <w:proofErr w:type="spellEnd"/>
          </w:p>
        </w:tc>
        <w:tc>
          <w:tcPr>
            <w:tcW w:w="628" w:type="pct"/>
            <w:shd w:val="clear" w:color="auto" w:fill="auto"/>
            <w:vAlign w:val="center"/>
          </w:tcPr>
          <w:p w14:paraId="5464169A" w14:textId="0545589A" w:rsidR="0099148B" w:rsidRPr="00DA7F41" w:rsidRDefault="0099148B" w:rsidP="006F4C6A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D31A3">
              <w:rPr>
                <w:sz w:val="16"/>
                <w:szCs w:val="18"/>
              </w:rPr>
              <w:t>N02BB</w:t>
            </w:r>
          </w:p>
        </w:tc>
        <w:tc>
          <w:tcPr>
            <w:tcW w:w="758" w:type="pct"/>
            <w:vAlign w:val="center"/>
          </w:tcPr>
          <w:p w14:paraId="5F447827" w14:textId="5064B23C" w:rsidR="0099148B" w:rsidRPr="00DA7F41" w:rsidRDefault="0099148B" w:rsidP="006F4C6A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6B2765">
              <w:rPr>
                <w:rFonts w:cs="Arial"/>
                <w:sz w:val="16"/>
                <w:szCs w:val="16"/>
              </w:rPr>
              <w:t>ATC</w:t>
            </w:r>
          </w:p>
        </w:tc>
      </w:tr>
    </w:tbl>
    <w:p w14:paraId="041580DA" w14:textId="2BC4A55B" w:rsidR="00573390" w:rsidRPr="00DA7F41" w:rsidRDefault="008554B4" w:rsidP="009A6FA8">
      <w:pPr>
        <w:pStyle w:val="Tablefigurefootnote"/>
      </w:pPr>
      <w:r w:rsidRPr="008554B4">
        <w:t>ATC: Anatomical Therapeutic Chemical</w:t>
      </w:r>
      <w:r>
        <w:t>;</w:t>
      </w:r>
      <w:r w:rsidRPr="008554B4">
        <w:t xml:space="preserve"> </w:t>
      </w:r>
      <w:r w:rsidR="006F4C6A">
        <w:t>COPD: chronic obstructive pulmonary disease; GERD: gastroesophageal reflux disease;</w:t>
      </w:r>
      <w:r w:rsidR="006F4C6A" w:rsidRPr="00DA7F41">
        <w:t xml:space="preserve"> </w:t>
      </w:r>
      <w:r w:rsidR="009A55FE" w:rsidRPr="00DA7F41">
        <w:t xml:space="preserve">ICD-10-GM: German Modification of the International Classification of Diseases; OPS: </w:t>
      </w:r>
      <w:proofErr w:type="spellStart"/>
      <w:r w:rsidR="0023760C" w:rsidRPr="005A4A82">
        <w:rPr>
          <w:rFonts w:cs="Arial"/>
          <w:szCs w:val="20"/>
        </w:rPr>
        <w:t>Operationen</w:t>
      </w:r>
      <w:proofErr w:type="spellEnd"/>
      <w:r w:rsidR="0023760C" w:rsidRPr="005A4A82">
        <w:rPr>
          <w:rFonts w:cs="Arial"/>
          <w:szCs w:val="20"/>
        </w:rPr>
        <w:t xml:space="preserve">-und </w:t>
      </w:r>
      <w:proofErr w:type="spellStart"/>
      <w:r w:rsidR="0023760C" w:rsidRPr="005A4A82">
        <w:rPr>
          <w:rFonts w:cs="Arial"/>
          <w:szCs w:val="20"/>
        </w:rPr>
        <w:t>Prozedurenschlüssel</w:t>
      </w:r>
      <w:proofErr w:type="spellEnd"/>
      <w:r w:rsidR="0023760C" w:rsidRPr="005A4A82">
        <w:rPr>
          <w:rFonts w:cs="Arial"/>
          <w:szCs w:val="20"/>
        </w:rPr>
        <w:t>/operation and procedure classification</w:t>
      </w:r>
    </w:p>
    <w:p w14:paraId="05DE6890" w14:textId="2CD73A7A" w:rsidR="009A6FA8" w:rsidRDefault="009A6FA8" w:rsidP="009A6FA8"/>
    <w:p w14:paraId="274A19CF" w14:textId="77777777" w:rsidR="008F6903" w:rsidRDefault="008F6903" w:rsidP="00AE2CFE">
      <w:pPr>
        <w:pStyle w:val="Caption"/>
        <w:rPr>
          <w:rFonts w:cs="Arial"/>
          <w:b/>
          <w:bCs/>
        </w:rPr>
      </w:pPr>
    </w:p>
    <w:p w14:paraId="21EB0980" w14:textId="77777777" w:rsidR="003E41D6" w:rsidRDefault="003E41D6">
      <w:pPr>
        <w:spacing w:after="160" w:line="259" w:lineRule="auto"/>
        <w:rPr>
          <w:rFonts w:cs="Arial"/>
          <w:b/>
          <w:bCs/>
          <w:iCs/>
          <w:sz w:val="18"/>
          <w:szCs w:val="18"/>
        </w:rPr>
      </w:pPr>
      <w:r>
        <w:rPr>
          <w:rFonts w:cs="Arial"/>
          <w:b/>
          <w:bCs/>
        </w:rPr>
        <w:br w:type="page"/>
      </w:r>
    </w:p>
    <w:p w14:paraId="1E99C2CC" w14:textId="4B9EB0A2" w:rsidR="0026511B" w:rsidRPr="00DA7F41" w:rsidRDefault="0026511B" w:rsidP="0026511B">
      <w:pPr>
        <w:pStyle w:val="Caption"/>
        <w:rPr>
          <w:rFonts w:cs="Arial"/>
        </w:rPr>
      </w:pPr>
      <w:r w:rsidRPr="009A6FA8">
        <w:rPr>
          <w:rFonts w:cs="Arial"/>
          <w:b/>
          <w:bCs/>
        </w:rPr>
        <w:lastRenderedPageBreak/>
        <w:t>Table S</w:t>
      </w:r>
      <w:r>
        <w:rPr>
          <w:rFonts w:cs="Arial"/>
          <w:b/>
          <w:bCs/>
        </w:rPr>
        <w:t>4</w:t>
      </w:r>
      <w:r w:rsidRPr="00DA7F41">
        <w:rPr>
          <w:rFonts w:cs="Arial"/>
        </w:rPr>
        <w:t xml:space="preserve"> OPS codes for disease deterioration proxies</w:t>
      </w:r>
    </w:p>
    <w:tbl>
      <w:tblPr>
        <w:tblStyle w:val="TableGrid"/>
        <w:tblW w:w="9067" w:type="dxa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271"/>
        <w:gridCol w:w="5528"/>
        <w:gridCol w:w="2268"/>
      </w:tblGrid>
      <w:tr w:rsidR="0026511B" w:rsidRPr="00DA7F41" w14:paraId="39582A5C" w14:textId="77777777" w:rsidTr="001816E8">
        <w:trPr>
          <w:trHeight w:val="227"/>
        </w:trPr>
        <w:tc>
          <w:tcPr>
            <w:tcW w:w="1271" w:type="dxa"/>
            <w:shd w:val="clear" w:color="auto" w:fill="000000" w:themeFill="text1"/>
          </w:tcPr>
          <w:p w14:paraId="0BD2C5CF" w14:textId="77777777" w:rsidR="0026511B" w:rsidRPr="00DA7F41" w:rsidRDefault="0026511B" w:rsidP="001816E8">
            <w:pPr>
              <w:spacing w:after="0" w:line="240" w:lineRule="auto"/>
              <w:rPr>
                <w:rFonts w:cs="Arial"/>
                <w:b/>
                <w:bCs/>
                <w:color w:val="FFFFFF" w:themeColor="background1"/>
                <w:sz w:val="16"/>
                <w:szCs w:val="16"/>
              </w:rPr>
            </w:pPr>
            <w:r w:rsidRPr="00DA7F41">
              <w:rPr>
                <w:rFonts w:cs="Arial"/>
                <w:b/>
                <w:bCs/>
                <w:color w:val="FFFFFF" w:themeColor="background1"/>
                <w:sz w:val="16"/>
                <w:szCs w:val="16"/>
              </w:rPr>
              <w:t xml:space="preserve">OPS </w:t>
            </w:r>
            <w:r>
              <w:rPr>
                <w:rFonts w:cs="Arial"/>
                <w:b/>
                <w:bCs/>
                <w:color w:val="FFFFFF" w:themeColor="background1"/>
                <w:sz w:val="16"/>
                <w:szCs w:val="16"/>
              </w:rPr>
              <w:t>c</w:t>
            </w:r>
            <w:r w:rsidRPr="00DA7F41">
              <w:rPr>
                <w:rFonts w:cs="Arial"/>
                <w:b/>
                <w:bCs/>
                <w:color w:val="FFFFFF" w:themeColor="background1"/>
                <w:sz w:val="16"/>
                <w:szCs w:val="16"/>
              </w:rPr>
              <w:t>ode</w:t>
            </w:r>
          </w:p>
        </w:tc>
        <w:tc>
          <w:tcPr>
            <w:tcW w:w="5528" w:type="dxa"/>
            <w:shd w:val="clear" w:color="auto" w:fill="000000" w:themeFill="text1"/>
          </w:tcPr>
          <w:p w14:paraId="2FFB446E" w14:textId="77777777" w:rsidR="0026511B" w:rsidRPr="00DA7F41" w:rsidRDefault="0026511B" w:rsidP="001816E8">
            <w:pPr>
              <w:spacing w:after="0" w:line="240" w:lineRule="auto"/>
              <w:rPr>
                <w:rFonts w:cs="Arial"/>
                <w:b/>
                <w:bCs/>
                <w:color w:val="FFFFFF" w:themeColor="background1"/>
                <w:sz w:val="16"/>
                <w:szCs w:val="16"/>
              </w:rPr>
            </w:pPr>
            <w:r w:rsidRPr="00DA7F41">
              <w:rPr>
                <w:rFonts w:cs="Arial"/>
                <w:b/>
                <w:bCs/>
                <w:color w:val="FFFFFF" w:themeColor="background1"/>
                <w:sz w:val="16"/>
                <w:szCs w:val="16"/>
              </w:rPr>
              <w:t>Description</w:t>
            </w:r>
          </w:p>
        </w:tc>
        <w:tc>
          <w:tcPr>
            <w:tcW w:w="2268" w:type="dxa"/>
            <w:shd w:val="clear" w:color="auto" w:fill="000000" w:themeFill="text1"/>
          </w:tcPr>
          <w:p w14:paraId="557D0C92" w14:textId="77777777" w:rsidR="0026511B" w:rsidRPr="00DA7F41" w:rsidRDefault="0026511B" w:rsidP="001816E8">
            <w:pPr>
              <w:spacing w:after="0" w:line="240" w:lineRule="auto"/>
              <w:rPr>
                <w:rFonts w:cs="Arial"/>
                <w:b/>
                <w:bCs/>
                <w:color w:val="FFFFFF" w:themeColor="background1"/>
                <w:sz w:val="16"/>
                <w:szCs w:val="16"/>
              </w:rPr>
            </w:pPr>
            <w:r w:rsidRPr="00DA7F41">
              <w:rPr>
                <w:rFonts w:cs="Arial"/>
                <w:b/>
                <w:bCs/>
                <w:color w:val="FFFFFF" w:themeColor="background1"/>
                <w:sz w:val="16"/>
                <w:szCs w:val="16"/>
              </w:rPr>
              <w:t>Disease deterioration proxy</w:t>
            </w:r>
          </w:p>
        </w:tc>
      </w:tr>
      <w:tr w:rsidR="0026511B" w:rsidRPr="00DA7F41" w14:paraId="026E3F55" w14:textId="77777777" w:rsidTr="001816E8">
        <w:trPr>
          <w:trHeight w:val="227"/>
        </w:trPr>
        <w:tc>
          <w:tcPr>
            <w:tcW w:w="1271" w:type="dxa"/>
          </w:tcPr>
          <w:p w14:paraId="065DE5CA" w14:textId="77777777" w:rsidR="0026511B" w:rsidRPr="00DA7F41" w:rsidRDefault="0026511B" w:rsidP="001816E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DA7F41">
              <w:rPr>
                <w:rFonts w:cs="Arial"/>
                <w:sz w:val="16"/>
                <w:szCs w:val="16"/>
              </w:rPr>
              <w:t>8-713</w:t>
            </w:r>
          </w:p>
        </w:tc>
        <w:tc>
          <w:tcPr>
            <w:tcW w:w="5528" w:type="dxa"/>
          </w:tcPr>
          <w:p w14:paraId="5B452C1B" w14:textId="77777777" w:rsidR="0026511B" w:rsidRPr="00DA7F41" w:rsidRDefault="0026511B" w:rsidP="001816E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DA7F41">
              <w:rPr>
                <w:rFonts w:cs="Arial"/>
                <w:sz w:val="16"/>
                <w:szCs w:val="16"/>
              </w:rPr>
              <w:t>Machine ventilation and respiratory support for adults</w:t>
            </w:r>
          </w:p>
        </w:tc>
        <w:tc>
          <w:tcPr>
            <w:tcW w:w="2268" w:type="dxa"/>
          </w:tcPr>
          <w:p w14:paraId="07B9EAB8" w14:textId="77777777" w:rsidR="0026511B" w:rsidRPr="00DA7F41" w:rsidRDefault="0026511B" w:rsidP="001816E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DA7F41">
              <w:rPr>
                <w:rFonts w:cs="Arial"/>
                <w:sz w:val="16"/>
                <w:szCs w:val="16"/>
              </w:rPr>
              <w:t>LTOT</w:t>
            </w:r>
          </w:p>
        </w:tc>
      </w:tr>
      <w:tr w:rsidR="0026511B" w:rsidRPr="00DA7F41" w14:paraId="46C3DBA9" w14:textId="77777777" w:rsidTr="001816E8">
        <w:trPr>
          <w:trHeight w:val="227"/>
        </w:trPr>
        <w:tc>
          <w:tcPr>
            <w:tcW w:w="1271" w:type="dxa"/>
          </w:tcPr>
          <w:p w14:paraId="5A8052FB" w14:textId="77777777" w:rsidR="0026511B" w:rsidRPr="00DA7F41" w:rsidRDefault="0026511B" w:rsidP="001816E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DA7F41">
              <w:rPr>
                <w:rFonts w:cs="Arial"/>
                <w:sz w:val="16"/>
                <w:szCs w:val="16"/>
              </w:rPr>
              <w:t>8-714</w:t>
            </w:r>
          </w:p>
        </w:tc>
        <w:tc>
          <w:tcPr>
            <w:tcW w:w="5528" w:type="dxa"/>
          </w:tcPr>
          <w:p w14:paraId="07FC3C62" w14:textId="77777777" w:rsidR="0026511B" w:rsidRPr="00DA7F41" w:rsidRDefault="0026511B" w:rsidP="001816E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DA7F41">
              <w:rPr>
                <w:rFonts w:cs="Arial"/>
                <w:sz w:val="16"/>
                <w:szCs w:val="16"/>
              </w:rPr>
              <w:t>Special procedure for machine ventilation in severe respiratory failure</w:t>
            </w:r>
          </w:p>
        </w:tc>
        <w:tc>
          <w:tcPr>
            <w:tcW w:w="2268" w:type="dxa"/>
          </w:tcPr>
          <w:p w14:paraId="72A533DF" w14:textId="77777777" w:rsidR="0026511B" w:rsidRPr="00DA7F41" w:rsidRDefault="0026511B" w:rsidP="001816E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DA7F41">
              <w:rPr>
                <w:rFonts w:cs="Arial"/>
                <w:sz w:val="16"/>
                <w:szCs w:val="16"/>
              </w:rPr>
              <w:t>LTOT</w:t>
            </w:r>
          </w:p>
        </w:tc>
      </w:tr>
      <w:tr w:rsidR="0026511B" w:rsidRPr="00DA7F41" w14:paraId="029C94F1" w14:textId="77777777" w:rsidTr="001816E8">
        <w:trPr>
          <w:trHeight w:val="227"/>
        </w:trPr>
        <w:tc>
          <w:tcPr>
            <w:tcW w:w="1271" w:type="dxa"/>
          </w:tcPr>
          <w:p w14:paraId="62CEC0BA" w14:textId="77777777" w:rsidR="0026511B" w:rsidRPr="00DA7F41" w:rsidRDefault="0026511B" w:rsidP="001816E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DA7F41">
              <w:rPr>
                <w:rFonts w:cs="Arial"/>
                <w:sz w:val="16"/>
                <w:szCs w:val="16"/>
              </w:rPr>
              <w:t>8-716</w:t>
            </w:r>
          </w:p>
        </w:tc>
        <w:tc>
          <w:tcPr>
            <w:tcW w:w="5528" w:type="dxa"/>
          </w:tcPr>
          <w:p w14:paraId="30C493B6" w14:textId="77777777" w:rsidR="0026511B" w:rsidRPr="00DA7F41" w:rsidRDefault="0026511B" w:rsidP="001816E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DA7F41">
              <w:rPr>
                <w:rFonts w:cs="Arial"/>
                <w:sz w:val="16"/>
                <w:szCs w:val="16"/>
              </w:rPr>
              <w:t>Setting of a home mechanical ventilation</w:t>
            </w:r>
          </w:p>
        </w:tc>
        <w:tc>
          <w:tcPr>
            <w:tcW w:w="2268" w:type="dxa"/>
          </w:tcPr>
          <w:p w14:paraId="0063756D" w14:textId="77777777" w:rsidR="0026511B" w:rsidRPr="00DA7F41" w:rsidRDefault="0026511B" w:rsidP="001816E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DA7F41">
              <w:rPr>
                <w:rFonts w:cs="Arial"/>
                <w:sz w:val="16"/>
                <w:szCs w:val="16"/>
              </w:rPr>
              <w:t>LTOT</w:t>
            </w:r>
          </w:p>
        </w:tc>
      </w:tr>
    </w:tbl>
    <w:p w14:paraId="4C0A99D3" w14:textId="77777777" w:rsidR="0026511B" w:rsidRPr="00DA7F41" w:rsidRDefault="0026511B" w:rsidP="0026511B">
      <w:pPr>
        <w:pStyle w:val="Tablefigurefootnote"/>
      </w:pPr>
      <w:r w:rsidRPr="00DA7F41">
        <w:t xml:space="preserve">LTOT: long-term oxygen therapy; </w:t>
      </w:r>
      <w:r>
        <w:t xml:space="preserve">OPS: </w:t>
      </w:r>
      <w:proofErr w:type="spellStart"/>
      <w:r w:rsidRPr="005A4A82">
        <w:rPr>
          <w:rFonts w:cs="Arial"/>
          <w:szCs w:val="20"/>
        </w:rPr>
        <w:t>Operationen</w:t>
      </w:r>
      <w:proofErr w:type="spellEnd"/>
      <w:r w:rsidRPr="005A4A82">
        <w:rPr>
          <w:rFonts w:cs="Arial"/>
          <w:szCs w:val="20"/>
        </w:rPr>
        <w:t xml:space="preserve">-und </w:t>
      </w:r>
      <w:proofErr w:type="spellStart"/>
      <w:r w:rsidRPr="005A4A82">
        <w:rPr>
          <w:rFonts w:cs="Arial"/>
          <w:szCs w:val="20"/>
        </w:rPr>
        <w:t>Prozedurenschlüssel</w:t>
      </w:r>
      <w:proofErr w:type="spellEnd"/>
      <w:r w:rsidRPr="005A4A82">
        <w:rPr>
          <w:rFonts w:cs="Arial"/>
          <w:szCs w:val="20"/>
        </w:rPr>
        <w:t>/operation and procedure classification</w:t>
      </w:r>
    </w:p>
    <w:p w14:paraId="2C34B4EF" w14:textId="77777777" w:rsidR="008F6903" w:rsidRDefault="008F6903" w:rsidP="00AE2CFE">
      <w:pPr>
        <w:pStyle w:val="Caption"/>
        <w:rPr>
          <w:rFonts w:cs="Arial"/>
          <w:b/>
          <w:bCs/>
        </w:rPr>
      </w:pPr>
    </w:p>
    <w:p w14:paraId="1E69AC09" w14:textId="77777777" w:rsidR="008F6903" w:rsidRDefault="008F6903" w:rsidP="00AE2CFE">
      <w:pPr>
        <w:pStyle w:val="Caption"/>
        <w:rPr>
          <w:rFonts w:cs="Arial"/>
          <w:b/>
          <w:bCs/>
        </w:rPr>
      </w:pPr>
    </w:p>
    <w:p w14:paraId="1BE713FB" w14:textId="26B666BA" w:rsidR="005D0C98" w:rsidRPr="009A6FA8" w:rsidRDefault="005D0C98" w:rsidP="001E09A4">
      <w:pPr>
        <w:pStyle w:val="Tablefigurefootnote"/>
        <w:spacing w:before="0" w:after="200"/>
      </w:pPr>
      <w:bookmarkStart w:id="6" w:name="_Ref75614160"/>
      <w:bookmarkEnd w:id="6"/>
    </w:p>
    <w:sectPr w:rsidR="005D0C98" w:rsidRPr="009A6FA8" w:rsidSect="009A6FA8">
      <w:footerReference w:type="default" r:id="rId8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2CD0BC" w14:textId="77777777" w:rsidR="00B0103E" w:rsidRDefault="00B0103E" w:rsidP="0094612B">
      <w:pPr>
        <w:spacing w:after="0" w:line="240" w:lineRule="auto"/>
      </w:pPr>
      <w:r>
        <w:separator/>
      </w:r>
    </w:p>
  </w:endnote>
  <w:endnote w:type="continuationSeparator" w:id="0">
    <w:p w14:paraId="281BB6BD" w14:textId="77777777" w:rsidR="00B0103E" w:rsidRDefault="00B0103E" w:rsidP="0094612B">
      <w:pPr>
        <w:spacing w:after="0" w:line="240" w:lineRule="auto"/>
      </w:pPr>
      <w:r>
        <w:continuationSeparator/>
      </w:r>
    </w:p>
  </w:endnote>
  <w:endnote w:type="continuationNotice" w:id="1">
    <w:p w14:paraId="4FE2C305" w14:textId="77777777" w:rsidR="00B0103E" w:rsidRDefault="00B0103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ato">
    <w:altName w:val="Arial"/>
    <w:charset w:val="00"/>
    <w:family w:val="swiss"/>
    <w:pitch w:val="variable"/>
    <w:sig w:usb0="00000001" w:usb1="5000ECFF" w:usb2="0000002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1413553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389638A" w14:textId="564EFC0E" w:rsidR="001816E8" w:rsidRDefault="001816E8" w:rsidP="00866E2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25A0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32A40C" w14:textId="77777777" w:rsidR="00B0103E" w:rsidRDefault="00B0103E" w:rsidP="0094612B">
      <w:pPr>
        <w:spacing w:after="0" w:line="240" w:lineRule="auto"/>
      </w:pPr>
      <w:r>
        <w:separator/>
      </w:r>
    </w:p>
  </w:footnote>
  <w:footnote w:type="continuationSeparator" w:id="0">
    <w:p w14:paraId="3FF06A15" w14:textId="77777777" w:rsidR="00B0103E" w:rsidRDefault="00B0103E" w:rsidP="0094612B">
      <w:pPr>
        <w:spacing w:after="0" w:line="240" w:lineRule="auto"/>
      </w:pPr>
      <w:r>
        <w:continuationSeparator/>
      </w:r>
    </w:p>
  </w:footnote>
  <w:footnote w:type="continuationNotice" w:id="1">
    <w:p w14:paraId="18912179" w14:textId="77777777" w:rsidR="00B0103E" w:rsidRDefault="00B0103E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6964BEA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B0E2FE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75245E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C1A16A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084B01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8FE4B2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2BC02C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2D801C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612D7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0C00E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702A4FA0"/>
    <w:multiLevelType w:val="hybridMultilevel"/>
    <w:tmpl w:val="F56A87BE"/>
    <w:lvl w:ilvl="0" w:tplc="2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41C3729"/>
    <w:multiLevelType w:val="hybridMultilevel"/>
    <w:tmpl w:val="FAB80B76"/>
    <w:lvl w:ilvl="0" w:tplc="0C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D53E63"/>
    <w:multiLevelType w:val="multilevel"/>
    <w:tmpl w:val="29748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2"/>
  </w:num>
  <w:num w:numId="3">
    <w:abstractNumId w:val="11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stylePaneSortMethod w:val="00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tbQ0MrE0tzQxNrI0MjNS0lEKTi0uzszPAymwrAUA4GzhOSwAAAA="/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Respiratory Res_Aspire modified_Sep2021&lt;/Style&gt;&lt;LeftDelim&gt;{&lt;/LeftDelim&gt;&lt;RightDelim&gt;}&lt;/RightDelim&gt;&lt;FontName&gt;Arial&lt;/FontName&gt;&lt;FontSize&gt;10&lt;/FontSize&gt;&lt;ReflistTitle&gt;&lt;/ReflistTitle&gt;&lt;StartingRefnum&gt;1&lt;/StartingRefnum&gt;&lt;FirstLineIndent&gt;0&lt;/FirstLineIndent&gt;&lt;HangingIndent&gt;720&lt;/HangingIndent&gt;&lt;LineSpacing&gt;2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2w0fs5ayvwde6e0zdnxtppa22xvsd92resd&quot;&gt;Ziri IPF  burden German claims database ms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5&lt;/item&gt;&lt;item&gt;26&lt;/item&gt;&lt;item&gt;27&lt;/item&gt;&lt;item&gt;28&lt;/item&gt;&lt;item&gt;29&lt;/item&gt;&lt;item&gt;30&lt;/item&gt;&lt;item&gt;31&lt;/item&gt;&lt;item&gt;32&lt;/item&gt;&lt;item&gt;33&lt;/item&gt;&lt;item&gt;34&lt;/item&gt;&lt;item&gt;35&lt;/item&gt;&lt;item&gt;36&lt;/item&gt;&lt;item&gt;37&lt;/item&gt;&lt;item&gt;38&lt;/item&gt;&lt;item&gt;39&lt;/item&gt;&lt;item&gt;41&lt;/item&gt;&lt;item&gt;42&lt;/item&gt;&lt;/record-ids&gt;&lt;/item&gt;&lt;/Libraries&gt;"/>
  </w:docVars>
  <w:rsids>
    <w:rsidRoot w:val="0048409D"/>
    <w:rsid w:val="00000D95"/>
    <w:rsid w:val="0000113E"/>
    <w:rsid w:val="000017BC"/>
    <w:rsid w:val="00001A8F"/>
    <w:rsid w:val="00002544"/>
    <w:rsid w:val="0000290D"/>
    <w:rsid w:val="00002C20"/>
    <w:rsid w:val="000039F6"/>
    <w:rsid w:val="000047D9"/>
    <w:rsid w:val="00004A3A"/>
    <w:rsid w:val="00004AE4"/>
    <w:rsid w:val="00004FF0"/>
    <w:rsid w:val="00007614"/>
    <w:rsid w:val="000079DA"/>
    <w:rsid w:val="00010B43"/>
    <w:rsid w:val="00010C75"/>
    <w:rsid w:val="00011839"/>
    <w:rsid w:val="000118ED"/>
    <w:rsid w:val="00011B0C"/>
    <w:rsid w:val="0001269B"/>
    <w:rsid w:val="00012A29"/>
    <w:rsid w:val="00012CCE"/>
    <w:rsid w:val="00014276"/>
    <w:rsid w:val="00015B81"/>
    <w:rsid w:val="00015D9A"/>
    <w:rsid w:val="00015EB7"/>
    <w:rsid w:val="000162BE"/>
    <w:rsid w:val="000163CB"/>
    <w:rsid w:val="00016906"/>
    <w:rsid w:val="00016A32"/>
    <w:rsid w:val="00020505"/>
    <w:rsid w:val="00020766"/>
    <w:rsid w:val="00021FD5"/>
    <w:rsid w:val="00023200"/>
    <w:rsid w:val="00023C80"/>
    <w:rsid w:val="000248D4"/>
    <w:rsid w:val="00025084"/>
    <w:rsid w:val="0002594A"/>
    <w:rsid w:val="00025F58"/>
    <w:rsid w:val="00026A71"/>
    <w:rsid w:val="00026D9E"/>
    <w:rsid w:val="00026DC4"/>
    <w:rsid w:val="000270E5"/>
    <w:rsid w:val="000277B7"/>
    <w:rsid w:val="00027F1A"/>
    <w:rsid w:val="00030567"/>
    <w:rsid w:val="00030ADA"/>
    <w:rsid w:val="00030C99"/>
    <w:rsid w:val="00030F41"/>
    <w:rsid w:val="00030FD9"/>
    <w:rsid w:val="0003136A"/>
    <w:rsid w:val="00032065"/>
    <w:rsid w:val="000333D5"/>
    <w:rsid w:val="000334B2"/>
    <w:rsid w:val="00034EAD"/>
    <w:rsid w:val="000351EA"/>
    <w:rsid w:val="00035991"/>
    <w:rsid w:val="0003761A"/>
    <w:rsid w:val="00037B1C"/>
    <w:rsid w:val="00037B63"/>
    <w:rsid w:val="00037C2B"/>
    <w:rsid w:val="000403D6"/>
    <w:rsid w:val="00040A00"/>
    <w:rsid w:val="00040DEC"/>
    <w:rsid w:val="00041D2D"/>
    <w:rsid w:val="00041F47"/>
    <w:rsid w:val="000421AF"/>
    <w:rsid w:val="00042380"/>
    <w:rsid w:val="00042EA6"/>
    <w:rsid w:val="00043069"/>
    <w:rsid w:val="000433CE"/>
    <w:rsid w:val="00043587"/>
    <w:rsid w:val="00044457"/>
    <w:rsid w:val="00045954"/>
    <w:rsid w:val="0004621C"/>
    <w:rsid w:val="00046223"/>
    <w:rsid w:val="0004764B"/>
    <w:rsid w:val="000478CC"/>
    <w:rsid w:val="000479EF"/>
    <w:rsid w:val="00047E9E"/>
    <w:rsid w:val="00047EA7"/>
    <w:rsid w:val="0005157D"/>
    <w:rsid w:val="000519E4"/>
    <w:rsid w:val="00053AA1"/>
    <w:rsid w:val="00053BA7"/>
    <w:rsid w:val="00053F52"/>
    <w:rsid w:val="000544EB"/>
    <w:rsid w:val="00054AB9"/>
    <w:rsid w:val="00054BA8"/>
    <w:rsid w:val="000559AB"/>
    <w:rsid w:val="000559C5"/>
    <w:rsid w:val="00055B8D"/>
    <w:rsid w:val="00057CFD"/>
    <w:rsid w:val="0006011B"/>
    <w:rsid w:val="00060527"/>
    <w:rsid w:val="00060757"/>
    <w:rsid w:val="00060E07"/>
    <w:rsid w:val="00060E30"/>
    <w:rsid w:val="00060FF8"/>
    <w:rsid w:val="00062595"/>
    <w:rsid w:val="000628E1"/>
    <w:rsid w:val="000629B4"/>
    <w:rsid w:val="000633EE"/>
    <w:rsid w:val="00063C4A"/>
    <w:rsid w:val="00063D73"/>
    <w:rsid w:val="00064373"/>
    <w:rsid w:val="00065A75"/>
    <w:rsid w:val="00066863"/>
    <w:rsid w:val="000669D1"/>
    <w:rsid w:val="000673A8"/>
    <w:rsid w:val="000677DD"/>
    <w:rsid w:val="00067BF1"/>
    <w:rsid w:val="00067D5A"/>
    <w:rsid w:val="00067D6D"/>
    <w:rsid w:val="000706A5"/>
    <w:rsid w:val="00070A7C"/>
    <w:rsid w:val="000713C2"/>
    <w:rsid w:val="0007311E"/>
    <w:rsid w:val="000741F4"/>
    <w:rsid w:val="00075A02"/>
    <w:rsid w:val="00075EC9"/>
    <w:rsid w:val="00075EDF"/>
    <w:rsid w:val="00077382"/>
    <w:rsid w:val="00077CB0"/>
    <w:rsid w:val="00077FCE"/>
    <w:rsid w:val="00080BE0"/>
    <w:rsid w:val="0008197B"/>
    <w:rsid w:val="00081B2B"/>
    <w:rsid w:val="000824E1"/>
    <w:rsid w:val="000825E5"/>
    <w:rsid w:val="00082ACD"/>
    <w:rsid w:val="00082AF5"/>
    <w:rsid w:val="00082DBB"/>
    <w:rsid w:val="0008359D"/>
    <w:rsid w:val="00083884"/>
    <w:rsid w:val="00083D7F"/>
    <w:rsid w:val="000844CD"/>
    <w:rsid w:val="00085082"/>
    <w:rsid w:val="000852BE"/>
    <w:rsid w:val="00086629"/>
    <w:rsid w:val="00086D2C"/>
    <w:rsid w:val="000877DF"/>
    <w:rsid w:val="00087EE9"/>
    <w:rsid w:val="00090191"/>
    <w:rsid w:val="000902A6"/>
    <w:rsid w:val="00090357"/>
    <w:rsid w:val="00090B4C"/>
    <w:rsid w:val="00090F58"/>
    <w:rsid w:val="0009126D"/>
    <w:rsid w:val="00091349"/>
    <w:rsid w:val="00092EB8"/>
    <w:rsid w:val="000935EF"/>
    <w:rsid w:val="000947C8"/>
    <w:rsid w:val="00094C2C"/>
    <w:rsid w:val="000950C4"/>
    <w:rsid w:val="0009687D"/>
    <w:rsid w:val="00096B1A"/>
    <w:rsid w:val="00096CCC"/>
    <w:rsid w:val="00097441"/>
    <w:rsid w:val="00097843"/>
    <w:rsid w:val="00097B8F"/>
    <w:rsid w:val="000A0589"/>
    <w:rsid w:val="000A103F"/>
    <w:rsid w:val="000A15DA"/>
    <w:rsid w:val="000A19FE"/>
    <w:rsid w:val="000A201A"/>
    <w:rsid w:val="000A2636"/>
    <w:rsid w:val="000A30A9"/>
    <w:rsid w:val="000A3252"/>
    <w:rsid w:val="000A330A"/>
    <w:rsid w:val="000A398C"/>
    <w:rsid w:val="000A3A6C"/>
    <w:rsid w:val="000A42CA"/>
    <w:rsid w:val="000A4566"/>
    <w:rsid w:val="000A4CDC"/>
    <w:rsid w:val="000A5E76"/>
    <w:rsid w:val="000A60A3"/>
    <w:rsid w:val="000A6DB8"/>
    <w:rsid w:val="000A70B0"/>
    <w:rsid w:val="000A7110"/>
    <w:rsid w:val="000A7A8E"/>
    <w:rsid w:val="000A7C36"/>
    <w:rsid w:val="000A7D59"/>
    <w:rsid w:val="000A7F2F"/>
    <w:rsid w:val="000B0072"/>
    <w:rsid w:val="000B1852"/>
    <w:rsid w:val="000B2FE8"/>
    <w:rsid w:val="000B3955"/>
    <w:rsid w:val="000B3DBE"/>
    <w:rsid w:val="000B58AE"/>
    <w:rsid w:val="000B5EAD"/>
    <w:rsid w:val="000B636F"/>
    <w:rsid w:val="000B6EFF"/>
    <w:rsid w:val="000B741C"/>
    <w:rsid w:val="000B748F"/>
    <w:rsid w:val="000B7A63"/>
    <w:rsid w:val="000C0531"/>
    <w:rsid w:val="000C0913"/>
    <w:rsid w:val="000C0BCF"/>
    <w:rsid w:val="000C107A"/>
    <w:rsid w:val="000C1781"/>
    <w:rsid w:val="000C19A1"/>
    <w:rsid w:val="000C1C29"/>
    <w:rsid w:val="000C2250"/>
    <w:rsid w:val="000C2FC6"/>
    <w:rsid w:val="000C4389"/>
    <w:rsid w:val="000C49E8"/>
    <w:rsid w:val="000C4B4A"/>
    <w:rsid w:val="000C4BF6"/>
    <w:rsid w:val="000C5AA4"/>
    <w:rsid w:val="000C6771"/>
    <w:rsid w:val="000C68E7"/>
    <w:rsid w:val="000D08CA"/>
    <w:rsid w:val="000D092A"/>
    <w:rsid w:val="000D1027"/>
    <w:rsid w:val="000D154D"/>
    <w:rsid w:val="000D1DC4"/>
    <w:rsid w:val="000D1E05"/>
    <w:rsid w:val="000D224F"/>
    <w:rsid w:val="000D240F"/>
    <w:rsid w:val="000D25FA"/>
    <w:rsid w:val="000D307F"/>
    <w:rsid w:val="000D32D9"/>
    <w:rsid w:val="000D3349"/>
    <w:rsid w:val="000D3552"/>
    <w:rsid w:val="000D4273"/>
    <w:rsid w:val="000D4967"/>
    <w:rsid w:val="000D4E8E"/>
    <w:rsid w:val="000D5AB7"/>
    <w:rsid w:val="000D5C0B"/>
    <w:rsid w:val="000D5CD7"/>
    <w:rsid w:val="000D5D7E"/>
    <w:rsid w:val="000D661B"/>
    <w:rsid w:val="000D722C"/>
    <w:rsid w:val="000E00CC"/>
    <w:rsid w:val="000E0670"/>
    <w:rsid w:val="000E0B72"/>
    <w:rsid w:val="000E0C5F"/>
    <w:rsid w:val="000E0CDD"/>
    <w:rsid w:val="000E139D"/>
    <w:rsid w:val="000E14E4"/>
    <w:rsid w:val="000E1716"/>
    <w:rsid w:val="000E1B71"/>
    <w:rsid w:val="000E249F"/>
    <w:rsid w:val="000E2841"/>
    <w:rsid w:val="000E3C58"/>
    <w:rsid w:val="000E3F0F"/>
    <w:rsid w:val="000E5AA9"/>
    <w:rsid w:val="000E5B06"/>
    <w:rsid w:val="000E5E1D"/>
    <w:rsid w:val="000E5F61"/>
    <w:rsid w:val="000E6268"/>
    <w:rsid w:val="000E6FEC"/>
    <w:rsid w:val="000F03C1"/>
    <w:rsid w:val="000F054F"/>
    <w:rsid w:val="000F0D86"/>
    <w:rsid w:val="000F1519"/>
    <w:rsid w:val="000F1AE3"/>
    <w:rsid w:val="000F21B9"/>
    <w:rsid w:val="000F2F5E"/>
    <w:rsid w:val="000F3036"/>
    <w:rsid w:val="000F319D"/>
    <w:rsid w:val="000F466D"/>
    <w:rsid w:val="000F4E07"/>
    <w:rsid w:val="000F5D45"/>
    <w:rsid w:val="000F5D49"/>
    <w:rsid w:val="000F5D59"/>
    <w:rsid w:val="000F60E2"/>
    <w:rsid w:val="000F6DE3"/>
    <w:rsid w:val="000F6F3E"/>
    <w:rsid w:val="000F7F73"/>
    <w:rsid w:val="000F7F74"/>
    <w:rsid w:val="0010093B"/>
    <w:rsid w:val="00100AA2"/>
    <w:rsid w:val="00100E4F"/>
    <w:rsid w:val="00100EF9"/>
    <w:rsid w:val="00101396"/>
    <w:rsid w:val="0010159B"/>
    <w:rsid w:val="001027C9"/>
    <w:rsid w:val="00102F09"/>
    <w:rsid w:val="001036B2"/>
    <w:rsid w:val="00104EF9"/>
    <w:rsid w:val="00105BF1"/>
    <w:rsid w:val="00105CC6"/>
    <w:rsid w:val="001064D1"/>
    <w:rsid w:val="001072A3"/>
    <w:rsid w:val="001076D5"/>
    <w:rsid w:val="00110D6D"/>
    <w:rsid w:val="00110E63"/>
    <w:rsid w:val="00110F74"/>
    <w:rsid w:val="00111712"/>
    <w:rsid w:val="0011179E"/>
    <w:rsid w:val="00111B0F"/>
    <w:rsid w:val="001120FB"/>
    <w:rsid w:val="0011264B"/>
    <w:rsid w:val="001131B3"/>
    <w:rsid w:val="00113AA7"/>
    <w:rsid w:val="00113D25"/>
    <w:rsid w:val="001144B0"/>
    <w:rsid w:val="001151C4"/>
    <w:rsid w:val="00115AB8"/>
    <w:rsid w:val="0011659D"/>
    <w:rsid w:val="00116D1A"/>
    <w:rsid w:val="001177EC"/>
    <w:rsid w:val="0012124E"/>
    <w:rsid w:val="00121DBF"/>
    <w:rsid w:val="0012243E"/>
    <w:rsid w:val="00122726"/>
    <w:rsid w:val="00123E3A"/>
    <w:rsid w:val="001245B4"/>
    <w:rsid w:val="00124B70"/>
    <w:rsid w:val="00124E55"/>
    <w:rsid w:val="00125037"/>
    <w:rsid w:val="00125BAC"/>
    <w:rsid w:val="00126010"/>
    <w:rsid w:val="00126522"/>
    <w:rsid w:val="00126538"/>
    <w:rsid w:val="001265CD"/>
    <w:rsid w:val="00127288"/>
    <w:rsid w:val="0012741C"/>
    <w:rsid w:val="00127D0E"/>
    <w:rsid w:val="0013091C"/>
    <w:rsid w:val="00131EAC"/>
    <w:rsid w:val="00131F42"/>
    <w:rsid w:val="001321A9"/>
    <w:rsid w:val="0013337C"/>
    <w:rsid w:val="00133D93"/>
    <w:rsid w:val="00134479"/>
    <w:rsid w:val="0013476D"/>
    <w:rsid w:val="001358D4"/>
    <w:rsid w:val="00135FA2"/>
    <w:rsid w:val="00135FDA"/>
    <w:rsid w:val="0013704F"/>
    <w:rsid w:val="00137713"/>
    <w:rsid w:val="001379C8"/>
    <w:rsid w:val="001400F4"/>
    <w:rsid w:val="00140623"/>
    <w:rsid w:val="001406B3"/>
    <w:rsid w:val="00141B99"/>
    <w:rsid w:val="00141CF2"/>
    <w:rsid w:val="00141F45"/>
    <w:rsid w:val="00142881"/>
    <w:rsid w:val="0014379C"/>
    <w:rsid w:val="001437C7"/>
    <w:rsid w:val="00144CBC"/>
    <w:rsid w:val="0014550E"/>
    <w:rsid w:val="00146E02"/>
    <w:rsid w:val="00146F9C"/>
    <w:rsid w:val="00147018"/>
    <w:rsid w:val="001502A5"/>
    <w:rsid w:val="00150904"/>
    <w:rsid w:val="00150AC1"/>
    <w:rsid w:val="0015151C"/>
    <w:rsid w:val="00151D89"/>
    <w:rsid w:val="00152474"/>
    <w:rsid w:val="00152AC6"/>
    <w:rsid w:val="00152B39"/>
    <w:rsid w:val="00152E73"/>
    <w:rsid w:val="001535E5"/>
    <w:rsid w:val="0015456A"/>
    <w:rsid w:val="00154A30"/>
    <w:rsid w:val="00154D5B"/>
    <w:rsid w:val="00154EE2"/>
    <w:rsid w:val="001550B3"/>
    <w:rsid w:val="0015544C"/>
    <w:rsid w:val="0015603D"/>
    <w:rsid w:val="001578D1"/>
    <w:rsid w:val="00157AFC"/>
    <w:rsid w:val="00157EBE"/>
    <w:rsid w:val="00160150"/>
    <w:rsid w:val="0016036E"/>
    <w:rsid w:val="0016069C"/>
    <w:rsid w:val="00160DAE"/>
    <w:rsid w:val="00160F43"/>
    <w:rsid w:val="001610FF"/>
    <w:rsid w:val="00161D0D"/>
    <w:rsid w:val="00161F82"/>
    <w:rsid w:val="001624AE"/>
    <w:rsid w:val="00162677"/>
    <w:rsid w:val="00163394"/>
    <w:rsid w:val="0016341F"/>
    <w:rsid w:val="00163769"/>
    <w:rsid w:val="0016381F"/>
    <w:rsid w:val="00163B97"/>
    <w:rsid w:val="00164812"/>
    <w:rsid w:val="001652C3"/>
    <w:rsid w:val="00165987"/>
    <w:rsid w:val="00166A05"/>
    <w:rsid w:val="0016722E"/>
    <w:rsid w:val="001672C3"/>
    <w:rsid w:val="0016740C"/>
    <w:rsid w:val="00167583"/>
    <w:rsid w:val="001675E8"/>
    <w:rsid w:val="001701FB"/>
    <w:rsid w:val="001714F3"/>
    <w:rsid w:val="0017151F"/>
    <w:rsid w:val="001717BC"/>
    <w:rsid w:val="001717F3"/>
    <w:rsid w:val="00172733"/>
    <w:rsid w:val="00172AEB"/>
    <w:rsid w:val="00172B51"/>
    <w:rsid w:val="00172BB9"/>
    <w:rsid w:val="0017404B"/>
    <w:rsid w:val="00174365"/>
    <w:rsid w:val="001751F1"/>
    <w:rsid w:val="00175304"/>
    <w:rsid w:val="00175C84"/>
    <w:rsid w:val="001779E9"/>
    <w:rsid w:val="00177EB3"/>
    <w:rsid w:val="0018043F"/>
    <w:rsid w:val="0018095F"/>
    <w:rsid w:val="001809DE"/>
    <w:rsid w:val="00180E17"/>
    <w:rsid w:val="001816C5"/>
    <w:rsid w:val="001816E8"/>
    <w:rsid w:val="00181C15"/>
    <w:rsid w:val="00182107"/>
    <w:rsid w:val="00182F7F"/>
    <w:rsid w:val="001834C5"/>
    <w:rsid w:val="001835C2"/>
    <w:rsid w:val="00183798"/>
    <w:rsid w:val="00183A6E"/>
    <w:rsid w:val="001849D7"/>
    <w:rsid w:val="001852CC"/>
    <w:rsid w:val="00185F01"/>
    <w:rsid w:val="00186279"/>
    <w:rsid w:val="00186844"/>
    <w:rsid w:val="00186EF8"/>
    <w:rsid w:val="0019026E"/>
    <w:rsid w:val="0019082A"/>
    <w:rsid w:val="00190B6E"/>
    <w:rsid w:val="0019153E"/>
    <w:rsid w:val="00191733"/>
    <w:rsid w:val="00191913"/>
    <w:rsid w:val="0019372D"/>
    <w:rsid w:val="001945EF"/>
    <w:rsid w:val="00194B4F"/>
    <w:rsid w:val="0019514F"/>
    <w:rsid w:val="00195640"/>
    <w:rsid w:val="001963AD"/>
    <w:rsid w:val="00196A7D"/>
    <w:rsid w:val="00196E01"/>
    <w:rsid w:val="0019714F"/>
    <w:rsid w:val="001976CE"/>
    <w:rsid w:val="001A0033"/>
    <w:rsid w:val="001A06BB"/>
    <w:rsid w:val="001A080C"/>
    <w:rsid w:val="001A08A4"/>
    <w:rsid w:val="001A174B"/>
    <w:rsid w:val="001A1796"/>
    <w:rsid w:val="001A1E38"/>
    <w:rsid w:val="001A1FCF"/>
    <w:rsid w:val="001A2822"/>
    <w:rsid w:val="001A3004"/>
    <w:rsid w:val="001A30B4"/>
    <w:rsid w:val="001A3B8B"/>
    <w:rsid w:val="001A3F05"/>
    <w:rsid w:val="001A434A"/>
    <w:rsid w:val="001A5AC4"/>
    <w:rsid w:val="001A6090"/>
    <w:rsid w:val="001A627E"/>
    <w:rsid w:val="001A6A50"/>
    <w:rsid w:val="001A7042"/>
    <w:rsid w:val="001A7256"/>
    <w:rsid w:val="001B2221"/>
    <w:rsid w:val="001B2629"/>
    <w:rsid w:val="001B27C2"/>
    <w:rsid w:val="001B29F5"/>
    <w:rsid w:val="001B3872"/>
    <w:rsid w:val="001B3978"/>
    <w:rsid w:val="001B4944"/>
    <w:rsid w:val="001B4E4F"/>
    <w:rsid w:val="001B6C87"/>
    <w:rsid w:val="001B6ED3"/>
    <w:rsid w:val="001B7484"/>
    <w:rsid w:val="001C06D2"/>
    <w:rsid w:val="001C06E1"/>
    <w:rsid w:val="001C0EED"/>
    <w:rsid w:val="001C1C75"/>
    <w:rsid w:val="001C21BD"/>
    <w:rsid w:val="001C2499"/>
    <w:rsid w:val="001C4853"/>
    <w:rsid w:val="001C4EBE"/>
    <w:rsid w:val="001C5559"/>
    <w:rsid w:val="001C590E"/>
    <w:rsid w:val="001C672D"/>
    <w:rsid w:val="001C75F2"/>
    <w:rsid w:val="001C7DE1"/>
    <w:rsid w:val="001D040E"/>
    <w:rsid w:val="001D063F"/>
    <w:rsid w:val="001D14CF"/>
    <w:rsid w:val="001D1971"/>
    <w:rsid w:val="001D1A57"/>
    <w:rsid w:val="001D28BC"/>
    <w:rsid w:val="001D3526"/>
    <w:rsid w:val="001D3CCC"/>
    <w:rsid w:val="001D415D"/>
    <w:rsid w:val="001D41B7"/>
    <w:rsid w:val="001D4605"/>
    <w:rsid w:val="001D52AD"/>
    <w:rsid w:val="001D6271"/>
    <w:rsid w:val="001D6F30"/>
    <w:rsid w:val="001D74E6"/>
    <w:rsid w:val="001E01B0"/>
    <w:rsid w:val="001E09A4"/>
    <w:rsid w:val="001E17CE"/>
    <w:rsid w:val="001E1DC6"/>
    <w:rsid w:val="001E30F8"/>
    <w:rsid w:val="001E3556"/>
    <w:rsid w:val="001E37E9"/>
    <w:rsid w:val="001E3DE9"/>
    <w:rsid w:val="001E46FD"/>
    <w:rsid w:val="001E4C34"/>
    <w:rsid w:val="001E4E76"/>
    <w:rsid w:val="001E5992"/>
    <w:rsid w:val="001E5E06"/>
    <w:rsid w:val="001E5F04"/>
    <w:rsid w:val="001E616F"/>
    <w:rsid w:val="001E74B2"/>
    <w:rsid w:val="001E74D7"/>
    <w:rsid w:val="001E755E"/>
    <w:rsid w:val="001F004A"/>
    <w:rsid w:val="001F00B4"/>
    <w:rsid w:val="001F0615"/>
    <w:rsid w:val="001F1298"/>
    <w:rsid w:val="001F1872"/>
    <w:rsid w:val="001F1906"/>
    <w:rsid w:val="001F3415"/>
    <w:rsid w:val="001F4800"/>
    <w:rsid w:val="001F5016"/>
    <w:rsid w:val="001F57C9"/>
    <w:rsid w:val="001F5956"/>
    <w:rsid w:val="001F6990"/>
    <w:rsid w:val="001F7D7C"/>
    <w:rsid w:val="00200962"/>
    <w:rsid w:val="00200F64"/>
    <w:rsid w:val="0020102C"/>
    <w:rsid w:val="002019DE"/>
    <w:rsid w:val="0020277F"/>
    <w:rsid w:val="002034B3"/>
    <w:rsid w:val="00203E70"/>
    <w:rsid w:val="00204F3E"/>
    <w:rsid w:val="00204FB9"/>
    <w:rsid w:val="00206433"/>
    <w:rsid w:val="00206C55"/>
    <w:rsid w:val="0020791E"/>
    <w:rsid w:val="00207B5D"/>
    <w:rsid w:val="0021041B"/>
    <w:rsid w:val="00210EC0"/>
    <w:rsid w:val="002117D4"/>
    <w:rsid w:val="0021196C"/>
    <w:rsid w:val="002131E1"/>
    <w:rsid w:val="00214BD7"/>
    <w:rsid w:val="00215A4B"/>
    <w:rsid w:val="00215D97"/>
    <w:rsid w:val="00216315"/>
    <w:rsid w:val="0021632D"/>
    <w:rsid w:val="00216336"/>
    <w:rsid w:val="002165FA"/>
    <w:rsid w:val="00216E5D"/>
    <w:rsid w:val="00217480"/>
    <w:rsid w:val="00217E75"/>
    <w:rsid w:val="0022017D"/>
    <w:rsid w:val="00221927"/>
    <w:rsid w:val="002220CC"/>
    <w:rsid w:val="00222CBE"/>
    <w:rsid w:val="00223CFE"/>
    <w:rsid w:val="00224E5F"/>
    <w:rsid w:val="00224E89"/>
    <w:rsid w:val="00225490"/>
    <w:rsid w:val="002257D7"/>
    <w:rsid w:val="0022623E"/>
    <w:rsid w:val="002268CC"/>
    <w:rsid w:val="00226ED6"/>
    <w:rsid w:val="00227AE6"/>
    <w:rsid w:val="00227D98"/>
    <w:rsid w:val="00227E56"/>
    <w:rsid w:val="00227F34"/>
    <w:rsid w:val="00231CF6"/>
    <w:rsid w:val="00231EAB"/>
    <w:rsid w:val="00231FE4"/>
    <w:rsid w:val="0023207E"/>
    <w:rsid w:val="00232543"/>
    <w:rsid w:val="00232A3B"/>
    <w:rsid w:val="002330A9"/>
    <w:rsid w:val="002331E5"/>
    <w:rsid w:val="002335BB"/>
    <w:rsid w:val="0023448B"/>
    <w:rsid w:val="0023494A"/>
    <w:rsid w:val="00234AA5"/>
    <w:rsid w:val="00235499"/>
    <w:rsid w:val="0023594D"/>
    <w:rsid w:val="00236588"/>
    <w:rsid w:val="00236A7A"/>
    <w:rsid w:val="00237047"/>
    <w:rsid w:val="002370C6"/>
    <w:rsid w:val="0023760C"/>
    <w:rsid w:val="002376D1"/>
    <w:rsid w:val="00237AF3"/>
    <w:rsid w:val="00237F65"/>
    <w:rsid w:val="00240722"/>
    <w:rsid w:val="00240D17"/>
    <w:rsid w:val="00242991"/>
    <w:rsid w:val="00242CCF"/>
    <w:rsid w:val="002434A4"/>
    <w:rsid w:val="002443C6"/>
    <w:rsid w:val="002450F4"/>
    <w:rsid w:val="0024513A"/>
    <w:rsid w:val="00245230"/>
    <w:rsid w:val="00245510"/>
    <w:rsid w:val="002466C1"/>
    <w:rsid w:val="00246A51"/>
    <w:rsid w:val="00246D7E"/>
    <w:rsid w:val="00246EA9"/>
    <w:rsid w:val="00246EAF"/>
    <w:rsid w:val="00247FE2"/>
    <w:rsid w:val="00250B3A"/>
    <w:rsid w:val="00251457"/>
    <w:rsid w:val="0025246B"/>
    <w:rsid w:val="0025335A"/>
    <w:rsid w:val="002535E5"/>
    <w:rsid w:val="00253846"/>
    <w:rsid w:val="00253BB8"/>
    <w:rsid w:val="0025492D"/>
    <w:rsid w:val="0025506B"/>
    <w:rsid w:val="002557FD"/>
    <w:rsid w:val="00255D16"/>
    <w:rsid w:val="00255E4E"/>
    <w:rsid w:val="002560ED"/>
    <w:rsid w:val="00256821"/>
    <w:rsid w:val="002569FF"/>
    <w:rsid w:val="00256EE9"/>
    <w:rsid w:val="002577FE"/>
    <w:rsid w:val="00257B20"/>
    <w:rsid w:val="00257BA4"/>
    <w:rsid w:val="00260B6D"/>
    <w:rsid w:val="00261481"/>
    <w:rsid w:val="00261DCA"/>
    <w:rsid w:val="00262818"/>
    <w:rsid w:val="00262BF9"/>
    <w:rsid w:val="00262E7B"/>
    <w:rsid w:val="0026352A"/>
    <w:rsid w:val="002636BA"/>
    <w:rsid w:val="00263B3A"/>
    <w:rsid w:val="002645EB"/>
    <w:rsid w:val="002646D9"/>
    <w:rsid w:val="00264A21"/>
    <w:rsid w:val="0026511B"/>
    <w:rsid w:val="00265D0D"/>
    <w:rsid w:val="00266043"/>
    <w:rsid w:val="002666A5"/>
    <w:rsid w:val="00266EA2"/>
    <w:rsid w:val="0026721A"/>
    <w:rsid w:val="0026749A"/>
    <w:rsid w:val="00267533"/>
    <w:rsid w:val="00267DF6"/>
    <w:rsid w:val="0027004E"/>
    <w:rsid w:val="0027007D"/>
    <w:rsid w:val="0027087B"/>
    <w:rsid w:val="00270ED0"/>
    <w:rsid w:val="0027134F"/>
    <w:rsid w:val="00271972"/>
    <w:rsid w:val="00272B73"/>
    <w:rsid w:val="002733B8"/>
    <w:rsid w:val="00275415"/>
    <w:rsid w:val="002754A5"/>
    <w:rsid w:val="0027561B"/>
    <w:rsid w:val="00275723"/>
    <w:rsid w:val="002764EF"/>
    <w:rsid w:val="00276ADC"/>
    <w:rsid w:val="00276CB0"/>
    <w:rsid w:val="00276F55"/>
    <w:rsid w:val="00277757"/>
    <w:rsid w:val="00280746"/>
    <w:rsid w:val="00282D11"/>
    <w:rsid w:val="0028409E"/>
    <w:rsid w:val="00284564"/>
    <w:rsid w:val="00284B43"/>
    <w:rsid w:val="00285199"/>
    <w:rsid w:val="00286795"/>
    <w:rsid w:val="0029148D"/>
    <w:rsid w:val="0029170D"/>
    <w:rsid w:val="002924E6"/>
    <w:rsid w:val="0029255C"/>
    <w:rsid w:val="0029284B"/>
    <w:rsid w:val="00292A91"/>
    <w:rsid w:val="00292BB3"/>
    <w:rsid w:val="00292FB9"/>
    <w:rsid w:val="00293B76"/>
    <w:rsid w:val="00293D06"/>
    <w:rsid w:val="00293D66"/>
    <w:rsid w:val="00293DAF"/>
    <w:rsid w:val="00294069"/>
    <w:rsid w:val="002941A0"/>
    <w:rsid w:val="002946CB"/>
    <w:rsid w:val="00297643"/>
    <w:rsid w:val="00297DE1"/>
    <w:rsid w:val="002A29ED"/>
    <w:rsid w:val="002A2B49"/>
    <w:rsid w:val="002A2D5F"/>
    <w:rsid w:val="002A2DA7"/>
    <w:rsid w:val="002A2EBE"/>
    <w:rsid w:val="002A3342"/>
    <w:rsid w:val="002A35B3"/>
    <w:rsid w:val="002A3A35"/>
    <w:rsid w:val="002A3AF2"/>
    <w:rsid w:val="002A5ABA"/>
    <w:rsid w:val="002A711F"/>
    <w:rsid w:val="002A7909"/>
    <w:rsid w:val="002B1036"/>
    <w:rsid w:val="002B1726"/>
    <w:rsid w:val="002B1C58"/>
    <w:rsid w:val="002B1DED"/>
    <w:rsid w:val="002B23D4"/>
    <w:rsid w:val="002B25C1"/>
    <w:rsid w:val="002B278A"/>
    <w:rsid w:val="002B27F9"/>
    <w:rsid w:val="002B2B3A"/>
    <w:rsid w:val="002B3038"/>
    <w:rsid w:val="002B34BD"/>
    <w:rsid w:val="002B4293"/>
    <w:rsid w:val="002B4469"/>
    <w:rsid w:val="002B4BAA"/>
    <w:rsid w:val="002B5A89"/>
    <w:rsid w:val="002B613C"/>
    <w:rsid w:val="002B6544"/>
    <w:rsid w:val="002B6B70"/>
    <w:rsid w:val="002B70DA"/>
    <w:rsid w:val="002B7A79"/>
    <w:rsid w:val="002B7B01"/>
    <w:rsid w:val="002B7FAE"/>
    <w:rsid w:val="002C079C"/>
    <w:rsid w:val="002C0816"/>
    <w:rsid w:val="002C0BBB"/>
    <w:rsid w:val="002C168E"/>
    <w:rsid w:val="002C1F74"/>
    <w:rsid w:val="002C27A0"/>
    <w:rsid w:val="002C2B5D"/>
    <w:rsid w:val="002C3820"/>
    <w:rsid w:val="002C38C1"/>
    <w:rsid w:val="002C431B"/>
    <w:rsid w:val="002C448D"/>
    <w:rsid w:val="002C5227"/>
    <w:rsid w:val="002C54C8"/>
    <w:rsid w:val="002C5739"/>
    <w:rsid w:val="002C6D70"/>
    <w:rsid w:val="002C721B"/>
    <w:rsid w:val="002D0D52"/>
    <w:rsid w:val="002D0F5F"/>
    <w:rsid w:val="002D2153"/>
    <w:rsid w:val="002D3DD4"/>
    <w:rsid w:val="002D5057"/>
    <w:rsid w:val="002D55FF"/>
    <w:rsid w:val="002D6676"/>
    <w:rsid w:val="002D684E"/>
    <w:rsid w:val="002D6A09"/>
    <w:rsid w:val="002D6C50"/>
    <w:rsid w:val="002D718C"/>
    <w:rsid w:val="002D74AA"/>
    <w:rsid w:val="002D756D"/>
    <w:rsid w:val="002E0C05"/>
    <w:rsid w:val="002E1357"/>
    <w:rsid w:val="002E197C"/>
    <w:rsid w:val="002E2E4C"/>
    <w:rsid w:val="002E3CE9"/>
    <w:rsid w:val="002E3ED1"/>
    <w:rsid w:val="002E46ED"/>
    <w:rsid w:val="002E4AAB"/>
    <w:rsid w:val="002E548B"/>
    <w:rsid w:val="002E6516"/>
    <w:rsid w:val="002E6C30"/>
    <w:rsid w:val="002E6FDB"/>
    <w:rsid w:val="002E7356"/>
    <w:rsid w:val="002E74BA"/>
    <w:rsid w:val="002E7C3B"/>
    <w:rsid w:val="002F029B"/>
    <w:rsid w:val="002F0309"/>
    <w:rsid w:val="002F0838"/>
    <w:rsid w:val="002F1052"/>
    <w:rsid w:val="002F17B5"/>
    <w:rsid w:val="002F17D6"/>
    <w:rsid w:val="002F2309"/>
    <w:rsid w:val="002F2D25"/>
    <w:rsid w:val="002F2E9E"/>
    <w:rsid w:val="002F2EC2"/>
    <w:rsid w:val="002F32B8"/>
    <w:rsid w:val="002F35B4"/>
    <w:rsid w:val="002F51B3"/>
    <w:rsid w:val="002F6379"/>
    <w:rsid w:val="002F6631"/>
    <w:rsid w:val="002F69C4"/>
    <w:rsid w:val="002F6A4F"/>
    <w:rsid w:val="002F6DF6"/>
    <w:rsid w:val="002F748C"/>
    <w:rsid w:val="002F7757"/>
    <w:rsid w:val="003006CA"/>
    <w:rsid w:val="00300901"/>
    <w:rsid w:val="003013AD"/>
    <w:rsid w:val="003014CE"/>
    <w:rsid w:val="003016CA"/>
    <w:rsid w:val="003018D7"/>
    <w:rsid w:val="00301BE3"/>
    <w:rsid w:val="003023D4"/>
    <w:rsid w:val="003033B0"/>
    <w:rsid w:val="003038F4"/>
    <w:rsid w:val="00303D84"/>
    <w:rsid w:val="00304444"/>
    <w:rsid w:val="003064F5"/>
    <w:rsid w:val="00307133"/>
    <w:rsid w:val="00307147"/>
    <w:rsid w:val="00307C14"/>
    <w:rsid w:val="00310987"/>
    <w:rsid w:val="00310DCA"/>
    <w:rsid w:val="00311324"/>
    <w:rsid w:val="003116FD"/>
    <w:rsid w:val="003118BD"/>
    <w:rsid w:val="003124E3"/>
    <w:rsid w:val="003129D9"/>
    <w:rsid w:val="003134F7"/>
    <w:rsid w:val="00313CE1"/>
    <w:rsid w:val="00314BC8"/>
    <w:rsid w:val="00314F86"/>
    <w:rsid w:val="0031521B"/>
    <w:rsid w:val="003159BE"/>
    <w:rsid w:val="00315D68"/>
    <w:rsid w:val="003166B4"/>
    <w:rsid w:val="003166B6"/>
    <w:rsid w:val="00316B29"/>
    <w:rsid w:val="0031763A"/>
    <w:rsid w:val="003202E9"/>
    <w:rsid w:val="003202FC"/>
    <w:rsid w:val="003204CC"/>
    <w:rsid w:val="003204F7"/>
    <w:rsid w:val="0032164B"/>
    <w:rsid w:val="00321AA3"/>
    <w:rsid w:val="00322523"/>
    <w:rsid w:val="00322830"/>
    <w:rsid w:val="00322E38"/>
    <w:rsid w:val="00323814"/>
    <w:rsid w:val="00323DD2"/>
    <w:rsid w:val="00324288"/>
    <w:rsid w:val="00324533"/>
    <w:rsid w:val="0032467B"/>
    <w:rsid w:val="003247B5"/>
    <w:rsid w:val="00324D18"/>
    <w:rsid w:val="0032520D"/>
    <w:rsid w:val="00325A03"/>
    <w:rsid w:val="003263CA"/>
    <w:rsid w:val="0032645F"/>
    <w:rsid w:val="00327763"/>
    <w:rsid w:val="00327B3D"/>
    <w:rsid w:val="00327C6B"/>
    <w:rsid w:val="00330C51"/>
    <w:rsid w:val="0033173F"/>
    <w:rsid w:val="00331C27"/>
    <w:rsid w:val="00331D0A"/>
    <w:rsid w:val="0033367A"/>
    <w:rsid w:val="00333786"/>
    <w:rsid w:val="00333A9A"/>
    <w:rsid w:val="003340B1"/>
    <w:rsid w:val="00334488"/>
    <w:rsid w:val="00335DEF"/>
    <w:rsid w:val="00336A16"/>
    <w:rsid w:val="00337679"/>
    <w:rsid w:val="003401A4"/>
    <w:rsid w:val="003401D0"/>
    <w:rsid w:val="0034059B"/>
    <w:rsid w:val="003406D1"/>
    <w:rsid w:val="00340A07"/>
    <w:rsid w:val="00341124"/>
    <w:rsid w:val="00342006"/>
    <w:rsid w:val="0034217D"/>
    <w:rsid w:val="00342749"/>
    <w:rsid w:val="0034286C"/>
    <w:rsid w:val="00342D13"/>
    <w:rsid w:val="00343405"/>
    <w:rsid w:val="00344E98"/>
    <w:rsid w:val="0034586A"/>
    <w:rsid w:val="0034616F"/>
    <w:rsid w:val="003464CF"/>
    <w:rsid w:val="00346B57"/>
    <w:rsid w:val="00346D60"/>
    <w:rsid w:val="00346F43"/>
    <w:rsid w:val="003476E7"/>
    <w:rsid w:val="00347C37"/>
    <w:rsid w:val="00347DE7"/>
    <w:rsid w:val="003509BD"/>
    <w:rsid w:val="003509FB"/>
    <w:rsid w:val="00352F1D"/>
    <w:rsid w:val="00353B20"/>
    <w:rsid w:val="003545E1"/>
    <w:rsid w:val="00354A6F"/>
    <w:rsid w:val="003558FA"/>
    <w:rsid w:val="00355FE0"/>
    <w:rsid w:val="003565D6"/>
    <w:rsid w:val="003571AB"/>
    <w:rsid w:val="0035784A"/>
    <w:rsid w:val="00360019"/>
    <w:rsid w:val="003601E0"/>
    <w:rsid w:val="00360847"/>
    <w:rsid w:val="00360E4D"/>
    <w:rsid w:val="003610A0"/>
    <w:rsid w:val="003615F9"/>
    <w:rsid w:val="00361A8B"/>
    <w:rsid w:val="00361CD6"/>
    <w:rsid w:val="0036339D"/>
    <w:rsid w:val="003633AF"/>
    <w:rsid w:val="003634F1"/>
    <w:rsid w:val="00364208"/>
    <w:rsid w:val="003645B7"/>
    <w:rsid w:val="003657D3"/>
    <w:rsid w:val="00366842"/>
    <w:rsid w:val="00367E40"/>
    <w:rsid w:val="00370039"/>
    <w:rsid w:val="00371CDD"/>
    <w:rsid w:val="00373D47"/>
    <w:rsid w:val="00373F50"/>
    <w:rsid w:val="00374D79"/>
    <w:rsid w:val="00375908"/>
    <w:rsid w:val="00375B9D"/>
    <w:rsid w:val="00375CC1"/>
    <w:rsid w:val="00376096"/>
    <w:rsid w:val="00376190"/>
    <w:rsid w:val="00376A95"/>
    <w:rsid w:val="00380439"/>
    <w:rsid w:val="003817BF"/>
    <w:rsid w:val="003819E7"/>
    <w:rsid w:val="003822A6"/>
    <w:rsid w:val="00382444"/>
    <w:rsid w:val="0038284E"/>
    <w:rsid w:val="00382CE8"/>
    <w:rsid w:val="00383403"/>
    <w:rsid w:val="00383BD4"/>
    <w:rsid w:val="00384E6D"/>
    <w:rsid w:val="0038505C"/>
    <w:rsid w:val="0038541B"/>
    <w:rsid w:val="003856D8"/>
    <w:rsid w:val="003862FD"/>
    <w:rsid w:val="00386BC0"/>
    <w:rsid w:val="00386E0E"/>
    <w:rsid w:val="00386F93"/>
    <w:rsid w:val="00390DC7"/>
    <w:rsid w:val="003914AA"/>
    <w:rsid w:val="00392D76"/>
    <w:rsid w:val="00392DAB"/>
    <w:rsid w:val="00393FD6"/>
    <w:rsid w:val="00394446"/>
    <w:rsid w:val="00394828"/>
    <w:rsid w:val="00394F35"/>
    <w:rsid w:val="00394F8F"/>
    <w:rsid w:val="00395534"/>
    <w:rsid w:val="00395780"/>
    <w:rsid w:val="00395CE1"/>
    <w:rsid w:val="00395F61"/>
    <w:rsid w:val="00396130"/>
    <w:rsid w:val="003963DE"/>
    <w:rsid w:val="00396E10"/>
    <w:rsid w:val="00397166"/>
    <w:rsid w:val="0039719B"/>
    <w:rsid w:val="0039767F"/>
    <w:rsid w:val="00397812"/>
    <w:rsid w:val="003A0249"/>
    <w:rsid w:val="003A02C9"/>
    <w:rsid w:val="003A03E9"/>
    <w:rsid w:val="003A0455"/>
    <w:rsid w:val="003A07D1"/>
    <w:rsid w:val="003A11DE"/>
    <w:rsid w:val="003A2393"/>
    <w:rsid w:val="003A2DBE"/>
    <w:rsid w:val="003A2E24"/>
    <w:rsid w:val="003A3057"/>
    <w:rsid w:val="003A3C14"/>
    <w:rsid w:val="003A5AB4"/>
    <w:rsid w:val="003A5B9A"/>
    <w:rsid w:val="003A6034"/>
    <w:rsid w:val="003A6670"/>
    <w:rsid w:val="003A706F"/>
    <w:rsid w:val="003A7395"/>
    <w:rsid w:val="003A75A5"/>
    <w:rsid w:val="003A7636"/>
    <w:rsid w:val="003B032E"/>
    <w:rsid w:val="003B0657"/>
    <w:rsid w:val="003B145A"/>
    <w:rsid w:val="003B1509"/>
    <w:rsid w:val="003B27E7"/>
    <w:rsid w:val="003B341A"/>
    <w:rsid w:val="003B381B"/>
    <w:rsid w:val="003B4493"/>
    <w:rsid w:val="003B4503"/>
    <w:rsid w:val="003B58F6"/>
    <w:rsid w:val="003B5E27"/>
    <w:rsid w:val="003B60CD"/>
    <w:rsid w:val="003B61D4"/>
    <w:rsid w:val="003B71D7"/>
    <w:rsid w:val="003B7868"/>
    <w:rsid w:val="003B7FCA"/>
    <w:rsid w:val="003C0162"/>
    <w:rsid w:val="003C0508"/>
    <w:rsid w:val="003C0520"/>
    <w:rsid w:val="003C0623"/>
    <w:rsid w:val="003C067E"/>
    <w:rsid w:val="003C074F"/>
    <w:rsid w:val="003C1B83"/>
    <w:rsid w:val="003C2A62"/>
    <w:rsid w:val="003C3A03"/>
    <w:rsid w:val="003C426C"/>
    <w:rsid w:val="003C46E9"/>
    <w:rsid w:val="003C5899"/>
    <w:rsid w:val="003C5C15"/>
    <w:rsid w:val="003C6F54"/>
    <w:rsid w:val="003D0001"/>
    <w:rsid w:val="003D0685"/>
    <w:rsid w:val="003D06F6"/>
    <w:rsid w:val="003D0765"/>
    <w:rsid w:val="003D0BF1"/>
    <w:rsid w:val="003D1968"/>
    <w:rsid w:val="003D1E51"/>
    <w:rsid w:val="003D2114"/>
    <w:rsid w:val="003D2AB1"/>
    <w:rsid w:val="003D2CBC"/>
    <w:rsid w:val="003D31E9"/>
    <w:rsid w:val="003D3CC0"/>
    <w:rsid w:val="003D40B0"/>
    <w:rsid w:val="003D48C5"/>
    <w:rsid w:val="003D5506"/>
    <w:rsid w:val="003D56A6"/>
    <w:rsid w:val="003D5BB9"/>
    <w:rsid w:val="003D69A6"/>
    <w:rsid w:val="003D69B4"/>
    <w:rsid w:val="003D7393"/>
    <w:rsid w:val="003D74A7"/>
    <w:rsid w:val="003D7EBF"/>
    <w:rsid w:val="003E038C"/>
    <w:rsid w:val="003E09B9"/>
    <w:rsid w:val="003E0ED8"/>
    <w:rsid w:val="003E184B"/>
    <w:rsid w:val="003E20A1"/>
    <w:rsid w:val="003E2572"/>
    <w:rsid w:val="003E30C2"/>
    <w:rsid w:val="003E41D6"/>
    <w:rsid w:val="003E4820"/>
    <w:rsid w:val="003E4EE1"/>
    <w:rsid w:val="003E5216"/>
    <w:rsid w:val="003E5296"/>
    <w:rsid w:val="003E6927"/>
    <w:rsid w:val="003E6AE7"/>
    <w:rsid w:val="003E6D89"/>
    <w:rsid w:val="003E704F"/>
    <w:rsid w:val="003E74E9"/>
    <w:rsid w:val="003E7D8F"/>
    <w:rsid w:val="003E7ECE"/>
    <w:rsid w:val="003F0C87"/>
    <w:rsid w:val="003F1728"/>
    <w:rsid w:val="003F19A3"/>
    <w:rsid w:val="003F1EFA"/>
    <w:rsid w:val="003F33F3"/>
    <w:rsid w:val="003F3826"/>
    <w:rsid w:val="003F3B2B"/>
    <w:rsid w:val="003F5D91"/>
    <w:rsid w:val="004004FC"/>
    <w:rsid w:val="0040141D"/>
    <w:rsid w:val="00402CEF"/>
    <w:rsid w:val="00403105"/>
    <w:rsid w:val="004033AB"/>
    <w:rsid w:val="0040373D"/>
    <w:rsid w:val="00404309"/>
    <w:rsid w:val="0040468B"/>
    <w:rsid w:val="004046BE"/>
    <w:rsid w:val="00404758"/>
    <w:rsid w:val="00404922"/>
    <w:rsid w:val="00404C3E"/>
    <w:rsid w:val="004050A4"/>
    <w:rsid w:val="004050DF"/>
    <w:rsid w:val="00405616"/>
    <w:rsid w:val="0040573C"/>
    <w:rsid w:val="00405921"/>
    <w:rsid w:val="00406BAB"/>
    <w:rsid w:val="0040762B"/>
    <w:rsid w:val="00410486"/>
    <w:rsid w:val="0041085A"/>
    <w:rsid w:val="00410EC8"/>
    <w:rsid w:val="004115CA"/>
    <w:rsid w:val="00411907"/>
    <w:rsid w:val="00412493"/>
    <w:rsid w:val="004127FC"/>
    <w:rsid w:val="004128CD"/>
    <w:rsid w:val="00412D31"/>
    <w:rsid w:val="0041300C"/>
    <w:rsid w:val="004131C9"/>
    <w:rsid w:val="004135DD"/>
    <w:rsid w:val="004136C6"/>
    <w:rsid w:val="0041390F"/>
    <w:rsid w:val="00414885"/>
    <w:rsid w:val="00414E4D"/>
    <w:rsid w:val="00414F3A"/>
    <w:rsid w:val="00414F50"/>
    <w:rsid w:val="004151A4"/>
    <w:rsid w:val="004153B9"/>
    <w:rsid w:val="00415435"/>
    <w:rsid w:val="004162AE"/>
    <w:rsid w:val="00416351"/>
    <w:rsid w:val="00417546"/>
    <w:rsid w:val="00417F3B"/>
    <w:rsid w:val="00420FD0"/>
    <w:rsid w:val="00421A46"/>
    <w:rsid w:val="00423182"/>
    <w:rsid w:val="004239BC"/>
    <w:rsid w:val="00424343"/>
    <w:rsid w:val="004248D7"/>
    <w:rsid w:val="00425A82"/>
    <w:rsid w:val="0042648A"/>
    <w:rsid w:val="00427292"/>
    <w:rsid w:val="004273F0"/>
    <w:rsid w:val="004276DB"/>
    <w:rsid w:val="00427B83"/>
    <w:rsid w:val="004306F6"/>
    <w:rsid w:val="00430A6B"/>
    <w:rsid w:val="00430DDB"/>
    <w:rsid w:val="00430EF3"/>
    <w:rsid w:val="00431B98"/>
    <w:rsid w:val="00431BB3"/>
    <w:rsid w:val="004320FE"/>
    <w:rsid w:val="004323F8"/>
    <w:rsid w:val="00432A80"/>
    <w:rsid w:val="00433118"/>
    <w:rsid w:val="00433264"/>
    <w:rsid w:val="00435734"/>
    <w:rsid w:val="00435980"/>
    <w:rsid w:val="00437541"/>
    <w:rsid w:val="004377B3"/>
    <w:rsid w:val="004379D6"/>
    <w:rsid w:val="00437D38"/>
    <w:rsid w:val="00437ECE"/>
    <w:rsid w:val="004402B3"/>
    <w:rsid w:val="00440950"/>
    <w:rsid w:val="0044186C"/>
    <w:rsid w:val="00441AB5"/>
    <w:rsid w:val="00441B4F"/>
    <w:rsid w:val="00441F27"/>
    <w:rsid w:val="00442050"/>
    <w:rsid w:val="00442241"/>
    <w:rsid w:val="00442969"/>
    <w:rsid w:val="00443165"/>
    <w:rsid w:val="00443351"/>
    <w:rsid w:val="00443639"/>
    <w:rsid w:val="0044382D"/>
    <w:rsid w:val="00443AC0"/>
    <w:rsid w:val="00443BDA"/>
    <w:rsid w:val="00443CBE"/>
    <w:rsid w:val="00443DD7"/>
    <w:rsid w:val="00444105"/>
    <w:rsid w:val="00444CEB"/>
    <w:rsid w:val="00446299"/>
    <w:rsid w:val="00446892"/>
    <w:rsid w:val="004475AC"/>
    <w:rsid w:val="00447837"/>
    <w:rsid w:val="00450591"/>
    <w:rsid w:val="00450FB6"/>
    <w:rsid w:val="0045156F"/>
    <w:rsid w:val="00453369"/>
    <w:rsid w:val="004538D4"/>
    <w:rsid w:val="00453BEB"/>
    <w:rsid w:val="004553A5"/>
    <w:rsid w:val="00457BB6"/>
    <w:rsid w:val="00457E63"/>
    <w:rsid w:val="00457F50"/>
    <w:rsid w:val="0046017B"/>
    <w:rsid w:val="00460A58"/>
    <w:rsid w:val="00460D0D"/>
    <w:rsid w:val="00461728"/>
    <w:rsid w:val="00461F40"/>
    <w:rsid w:val="004629B5"/>
    <w:rsid w:val="00462F5D"/>
    <w:rsid w:val="00462F82"/>
    <w:rsid w:val="00463067"/>
    <w:rsid w:val="0046391D"/>
    <w:rsid w:val="00465C78"/>
    <w:rsid w:val="00466BDC"/>
    <w:rsid w:val="004674EE"/>
    <w:rsid w:val="00467DE5"/>
    <w:rsid w:val="00467F3F"/>
    <w:rsid w:val="00470828"/>
    <w:rsid w:val="00471BA4"/>
    <w:rsid w:val="00471D94"/>
    <w:rsid w:val="0047271C"/>
    <w:rsid w:val="0047285C"/>
    <w:rsid w:val="0047396C"/>
    <w:rsid w:val="00474051"/>
    <w:rsid w:val="004745DD"/>
    <w:rsid w:val="00474A5B"/>
    <w:rsid w:val="004755FB"/>
    <w:rsid w:val="004756B9"/>
    <w:rsid w:val="00475CE1"/>
    <w:rsid w:val="004767C8"/>
    <w:rsid w:val="00477123"/>
    <w:rsid w:val="004771F8"/>
    <w:rsid w:val="00477DE5"/>
    <w:rsid w:val="00480175"/>
    <w:rsid w:val="00480D54"/>
    <w:rsid w:val="00481220"/>
    <w:rsid w:val="00481362"/>
    <w:rsid w:val="004815D2"/>
    <w:rsid w:val="004820B1"/>
    <w:rsid w:val="004824E3"/>
    <w:rsid w:val="00482691"/>
    <w:rsid w:val="00483068"/>
    <w:rsid w:val="00483858"/>
    <w:rsid w:val="004838B8"/>
    <w:rsid w:val="00483E80"/>
    <w:rsid w:val="00483E87"/>
    <w:rsid w:val="0048409D"/>
    <w:rsid w:val="004844CB"/>
    <w:rsid w:val="00484EF3"/>
    <w:rsid w:val="00485200"/>
    <w:rsid w:val="004872C7"/>
    <w:rsid w:val="00487E9E"/>
    <w:rsid w:val="004912C4"/>
    <w:rsid w:val="0049157F"/>
    <w:rsid w:val="00491851"/>
    <w:rsid w:val="004931E4"/>
    <w:rsid w:val="0049418D"/>
    <w:rsid w:val="0049452A"/>
    <w:rsid w:val="00495099"/>
    <w:rsid w:val="00496ADA"/>
    <w:rsid w:val="00496C14"/>
    <w:rsid w:val="0049713F"/>
    <w:rsid w:val="0049794B"/>
    <w:rsid w:val="00497BB8"/>
    <w:rsid w:val="004A1484"/>
    <w:rsid w:val="004A1C3A"/>
    <w:rsid w:val="004A1E9E"/>
    <w:rsid w:val="004A2846"/>
    <w:rsid w:val="004A2AF5"/>
    <w:rsid w:val="004A317A"/>
    <w:rsid w:val="004A31AE"/>
    <w:rsid w:val="004A35E9"/>
    <w:rsid w:val="004A3690"/>
    <w:rsid w:val="004A38D2"/>
    <w:rsid w:val="004A3BB9"/>
    <w:rsid w:val="004A4014"/>
    <w:rsid w:val="004A4739"/>
    <w:rsid w:val="004A4E90"/>
    <w:rsid w:val="004A4EEF"/>
    <w:rsid w:val="004A590B"/>
    <w:rsid w:val="004A64D2"/>
    <w:rsid w:val="004B1278"/>
    <w:rsid w:val="004B1569"/>
    <w:rsid w:val="004B1897"/>
    <w:rsid w:val="004B1916"/>
    <w:rsid w:val="004B36FF"/>
    <w:rsid w:val="004B3880"/>
    <w:rsid w:val="004B3FED"/>
    <w:rsid w:val="004B5023"/>
    <w:rsid w:val="004B5366"/>
    <w:rsid w:val="004B5596"/>
    <w:rsid w:val="004B5ED9"/>
    <w:rsid w:val="004B60BF"/>
    <w:rsid w:val="004B63A5"/>
    <w:rsid w:val="004B6487"/>
    <w:rsid w:val="004B6602"/>
    <w:rsid w:val="004B6C10"/>
    <w:rsid w:val="004B7505"/>
    <w:rsid w:val="004B75E7"/>
    <w:rsid w:val="004B76B0"/>
    <w:rsid w:val="004B77D4"/>
    <w:rsid w:val="004B7BC3"/>
    <w:rsid w:val="004C064A"/>
    <w:rsid w:val="004C134E"/>
    <w:rsid w:val="004C14B8"/>
    <w:rsid w:val="004C2884"/>
    <w:rsid w:val="004C2A41"/>
    <w:rsid w:val="004C2DF4"/>
    <w:rsid w:val="004C4AD0"/>
    <w:rsid w:val="004C4E99"/>
    <w:rsid w:val="004C50BA"/>
    <w:rsid w:val="004C5A88"/>
    <w:rsid w:val="004C7721"/>
    <w:rsid w:val="004C79B3"/>
    <w:rsid w:val="004C7A9B"/>
    <w:rsid w:val="004C7AF3"/>
    <w:rsid w:val="004D02BE"/>
    <w:rsid w:val="004D0611"/>
    <w:rsid w:val="004D07E2"/>
    <w:rsid w:val="004D1531"/>
    <w:rsid w:val="004D1822"/>
    <w:rsid w:val="004D1E99"/>
    <w:rsid w:val="004D2E7F"/>
    <w:rsid w:val="004D379E"/>
    <w:rsid w:val="004D38EF"/>
    <w:rsid w:val="004D3F64"/>
    <w:rsid w:val="004D3FBF"/>
    <w:rsid w:val="004D3FC6"/>
    <w:rsid w:val="004D408F"/>
    <w:rsid w:val="004D4975"/>
    <w:rsid w:val="004D49AA"/>
    <w:rsid w:val="004D4EEA"/>
    <w:rsid w:val="004D5021"/>
    <w:rsid w:val="004D5295"/>
    <w:rsid w:val="004D5A29"/>
    <w:rsid w:val="004D63EC"/>
    <w:rsid w:val="004D7306"/>
    <w:rsid w:val="004D73B5"/>
    <w:rsid w:val="004D7B3D"/>
    <w:rsid w:val="004E0993"/>
    <w:rsid w:val="004E1543"/>
    <w:rsid w:val="004E1863"/>
    <w:rsid w:val="004E1B57"/>
    <w:rsid w:val="004E2324"/>
    <w:rsid w:val="004E2B60"/>
    <w:rsid w:val="004E3226"/>
    <w:rsid w:val="004E330A"/>
    <w:rsid w:val="004E4720"/>
    <w:rsid w:val="004E5823"/>
    <w:rsid w:val="004E59AB"/>
    <w:rsid w:val="004E5E91"/>
    <w:rsid w:val="004E6591"/>
    <w:rsid w:val="004E6CEC"/>
    <w:rsid w:val="004E78BD"/>
    <w:rsid w:val="004E78F6"/>
    <w:rsid w:val="004F141A"/>
    <w:rsid w:val="004F25EF"/>
    <w:rsid w:val="004F2720"/>
    <w:rsid w:val="004F29DC"/>
    <w:rsid w:val="004F3296"/>
    <w:rsid w:val="004F33E2"/>
    <w:rsid w:val="004F6140"/>
    <w:rsid w:val="004F63D2"/>
    <w:rsid w:val="004F748B"/>
    <w:rsid w:val="004F77A2"/>
    <w:rsid w:val="005011D1"/>
    <w:rsid w:val="00501380"/>
    <w:rsid w:val="00501A8E"/>
    <w:rsid w:val="00501C23"/>
    <w:rsid w:val="0050204F"/>
    <w:rsid w:val="00502954"/>
    <w:rsid w:val="00502FDF"/>
    <w:rsid w:val="0050300D"/>
    <w:rsid w:val="0050326C"/>
    <w:rsid w:val="00504515"/>
    <w:rsid w:val="00506010"/>
    <w:rsid w:val="005069CC"/>
    <w:rsid w:val="00506AE4"/>
    <w:rsid w:val="00506ED0"/>
    <w:rsid w:val="005077D7"/>
    <w:rsid w:val="00507CD1"/>
    <w:rsid w:val="00507D6D"/>
    <w:rsid w:val="005118C3"/>
    <w:rsid w:val="00511A64"/>
    <w:rsid w:val="00512296"/>
    <w:rsid w:val="0051329C"/>
    <w:rsid w:val="005139CD"/>
    <w:rsid w:val="00513D79"/>
    <w:rsid w:val="00515884"/>
    <w:rsid w:val="005161F1"/>
    <w:rsid w:val="005168DF"/>
    <w:rsid w:val="00516BBA"/>
    <w:rsid w:val="00516EA8"/>
    <w:rsid w:val="005175F2"/>
    <w:rsid w:val="00517621"/>
    <w:rsid w:val="005178BD"/>
    <w:rsid w:val="00517C2D"/>
    <w:rsid w:val="005206CD"/>
    <w:rsid w:val="0052085A"/>
    <w:rsid w:val="00520BA8"/>
    <w:rsid w:val="0052122C"/>
    <w:rsid w:val="005216FB"/>
    <w:rsid w:val="00521922"/>
    <w:rsid w:val="005224CD"/>
    <w:rsid w:val="0052257B"/>
    <w:rsid w:val="0052259A"/>
    <w:rsid w:val="0052277D"/>
    <w:rsid w:val="00522933"/>
    <w:rsid w:val="00522C7A"/>
    <w:rsid w:val="00523637"/>
    <w:rsid w:val="00524495"/>
    <w:rsid w:val="005244C6"/>
    <w:rsid w:val="00525E5E"/>
    <w:rsid w:val="005260E0"/>
    <w:rsid w:val="0052652C"/>
    <w:rsid w:val="00526664"/>
    <w:rsid w:val="00527420"/>
    <w:rsid w:val="00527599"/>
    <w:rsid w:val="00527B9F"/>
    <w:rsid w:val="0053075F"/>
    <w:rsid w:val="00530B9A"/>
    <w:rsid w:val="005310A8"/>
    <w:rsid w:val="00531A2F"/>
    <w:rsid w:val="005324A7"/>
    <w:rsid w:val="00532C9C"/>
    <w:rsid w:val="00532FD3"/>
    <w:rsid w:val="005332F0"/>
    <w:rsid w:val="00533365"/>
    <w:rsid w:val="005337FD"/>
    <w:rsid w:val="00533DAC"/>
    <w:rsid w:val="005342DF"/>
    <w:rsid w:val="005348CD"/>
    <w:rsid w:val="00534D1F"/>
    <w:rsid w:val="00534DAB"/>
    <w:rsid w:val="005355E0"/>
    <w:rsid w:val="005356A3"/>
    <w:rsid w:val="005359E1"/>
    <w:rsid w:val="00535B4F"/>
    <w:rsid w:val="005362E8"/>
    <w:rsid w:val="0053678B"/>
    <w:rsid w:val="0053689B"/>
    <w:rsid w:val="005368B8"/>
    <w:rsid w:val="005369BF"/>
    <w:rsid w:val="00536D50"/>
    <w:rsid w:val="00537428"/>
    <w:rsid w:val="0053790A"/>
    <w:rsid w:val="00537910"/>
    <w:rsid w:val="005379E9"/>
    <w:rsid w:val="00540070"/>
    <w:rsid w:val="00540DE8"/>
    <w:rsid w:val="0054106D"/>
    <w:rsid w:val="00541307"/>
    <w:rsid w:val="005417C6"/>
    <w:rsid w:val="00541953"/>
    <w:rsid w:val="00541ED9"/>
    <w:rsid w:val="005421E1"/>
    <w:rsid w:val="005422FD"/>
    <w:rsid w:val="0054289B"/>
    <w:rsid w:val="00542C61"/>
    <w:rsid w:val="00542CE3"/>
    <w:rsid w:val="00542DC7"/>
    <w:rsid w:val="00543203"/>
    <w:rsid w:val="00543340"/>
    <w:rsid w:val="005433CC"/>
    <w:rsid w:val="0054387D"/>
    <w:rsid w:val="00543E0E"/>
    <w:rsid w:val="0054599F"/>
    <w:rsid w:val="00546164"/>
    <w:rsid w:val="005473E8"/>
    <w:rsid w:val="005474D7"/>
    <w:rsid w:val="0055139B"/>
    <w:rsid w:val="005525C1"/>
    <w:rsid w:val="00552E0A"/>
    <w:rsid w:val="005531C1"/>
    <w:rsid w:val="0055328D"/>
    <w:rsid w:val="00553343"/>
    <w:rsid w:val="005536CA"/>
    <w:rsid w:val="005540E0"/>
    <w:rsid w:val="005541C7"/>
    <w:rsid w:val="00555D87"/>
    <w:rsid w:val="005560F0"/>
    <w:rsid w:val="00557288"/>
    <w:rsid w:val="00557909"/>
    <w:rsid w:val="00557B2F"/>
    <w:rsid w:val="00560867"/>
    <w:rsid w:val="00561CB4"/>
    <w:rsid w:val="00561D9E"/>
    <w:rsid w:val="00562189"/>
    <w:rsid w:val="00562747"/>
    <w:rsid w:val="00563499"/>
    <w:rsid w:val="00564E58"/>
    <w:rsid w:val="00565585"/>
    <w:rsid w:val="00565DE9"/>
    <w:rsid w:val="00566971"/>
    <w:rsid w:val="00566AA0"/>
    <w:rsid w:val="005671A1"/>
    <w:rsid w:val="005671F1"/>
    <w:rsid w:val="005677B5"/>
    <w:rsid w:val="0057022A"/>
    <w:rsid w:val="00571763"/>
    <w:rsid w:val="005717DC"/>
    <w:rsid w:val="00571F67"/>
    <w:rsid w:val="005724A3"/>
    <w:rsid w:val="00572755"/>
    <w:rsid w:val="00573390"/>
    <w:rsid w:val="005733FB"/>
    <w:rsid w:val="0057362F"/>
    <w:rsid w:val="00573C9A"/>
    <w:rsid w:val="0057553A"/>
    <w:rsid w:val="00575544"/>
    <w:rsid w:val="00575A80"/>
    <w:rsid w:val="00575F30"/>
    <w:rsid w:val="005760E4"/>
    <w:rsid w:val="0057639D"/>
    <w:rsid w:val="005764EC"/>
    <w:rsid w:val="00577624"/>
    <w:rsid w:val="0057765E"/>
    <w:rsid w:val="00580166"/>
    <w:rsid w:val="00580390"/>
    <w:rsid w:val="00581186"/>
    <w:rsid w:val="0058174F"/>
    <w:rsid w:val="005817A5"/>
    <w:rsid w:val="00581E7A"/>
    <w:rsid w:val="00583456"/>
    <w:rsid w:val="00583837"/>
    <w:rsid w:val="00584A95"/>
    <w:rsid w:val="00584D16"/>
    <w:rsid w:val="00585188"/>
    <w:rsid w:val="00585A28"/>
    <w:rsid w:val="0058616F"/>
    <w:rsid w:val="00586299"/>
    <w:rsid w:val="00586ECC"/>
    <w:rsid w:val="00590137"/>
    <w:rsid w:val="00591467"/>
    <w:rsid w:val="00591A34"/>
    <w:rsid w:val="00591EAE"/>
    <w:rsid w:val="005934BB"/>
    <w:rsid w:val="0059418A"/>
    <w:rsid w:val="005941FF"/>
    <w:rsid w:val="0059485E"/>
    <w:rsid w:val="005951EB"/>
    <w:rsid w:val="00595721"/>
    <w:rsid w:val="0059583B"/>
    <w:rsid w:val="00595A47"/>
    <w:rsid w:val="00596EB8"/>
    <w:rsid w:val="00597026"/>
    <w:rsid w:val="00597470"/>
    <w:rsid w:val="0059760C"/>
    <w:rsid w:val="005A10F9"/>
    <w:rsid w:val="005A1ABA"/>
    <w:rsid w:val="005A1D4C"/>
    <w:rsid w:val="005A1ECC"/>
    <w:rsid w:val="005A252F"/>
    <w:rsid w:val="005A323E"/>
    <w:rsid w:val="005A3D62"/>
    <w:rsid w:val="005A45D6"/>
    <w:rsid w:val="005A4A82"/>
    <w:rsid w:val="005A4C1C"/>
    <w:rsid w:val="005A4E52"/>
    <w:rsid w:val="005A5442"/>
    <w:rsid w:val="005A56FE"/>
    <w:rsid w:val="005A5CFD"/>
    <w:rsid w:val="005A6A61"/>
    <w:rsid w:val="005A72CD"/>
    <w:rsid w:val="005A7421"/>
    <w:rsid w:val="005A7884"/>
    <w:rsid w:val="005B06C0"/>
    <w:rsid w:val="005B082D"/>
    <w:rsid w:val="005B0D3F"/>
    <w:rsid w:val="005B155A"/>
    <w:rsid w:val="005B19E7"/>
    <w:rsid w:val="005B1A8C"/>
    <w:rsid w:val="005B21F4"/>
    <w:rsid w:val="005B2AFB"/>
    <w:rsid w:val="005B3928"/>
    <w:rsid w:val="005B5840"/>
    <w:rsid w:val="005B5894"/>
    <w:rsid w:val="005B5BBB"/>
    <w:rsid w:val="005B6017"/>
    <w:rsid w:val="005B6E22"/>
    <w:rsid w:val="005B749D"/>
    <w:rsid w:val="005B7CED"/>
    <w:rsid w:val="005B7D76"/>
    <w:rsid w:val="005C02F6"/>
    <w:rsid w:val="005C1CAF"/>
    <w:rsid w:val="005C3517"/>
    <w:rsid w:val="005C4348"/>
    <w:rsid w:val="005C43B1"/>
    <w:rsid w:val="005C48B4"/>
    <w:rsid w:val="005C4A4D"/>
    <w:rsid w:val="005C4A6B"/>
    <w:rsid w:val="005C4B7D"/>
    <w:rsid w:val="005C52E4"/>
    <w:rsid w:val="005C5990"/>
    <w:rsid w:val="005C5B1A"/>
    <w:rsid w:val="005C6364"/>
    <w:rsid w:val="005C648D"/>
    <w:rsid w:val="005C66A7"/>
    <w:rsid w:val="005C66E2"/>
    <w:rsid w:val="005C6889"/>
    <w:rsid w:val="005C6A48"/>
    <w:rsid w:val="005C6C72"/>
    <w:rsid w:val="005C6D71"/>
    <w:rsid w:val="005C7C25"/>
    <w:rsid w:val="005D02DD"/>
    <w:rsid w:val="005D0989"/>
    <w:rsid w:val="005D0C98"/>
    <w:rsid w:val="005D0D39"/>
    <w:rsid w:val="005D1CBE"/>
    <w:rsid w:val="005D1F96"/>
    <w:rsid w:val="005D3757"/>
    <w:rsid w:val="005D4CAF"/>
    <w:rsid w:val="005D6097"/>
    <w:rsid w:val="005D690D"/>
    <w:rsid w:val="005D71CE"/>
    <w:rsid w:val="005D72F7"/>
    <w:rsid w:val="005D7368"/>
    <w:rsid w:val="005D79E4"/>
    <w:rsid w:val="005E0760"/>
    <w:rsid w:val="005E0DDB"/>
    <w:rsid w:val="005E11A1"/>
    <w:rsid w:val="005E11BA"/>
    <w:rsid w:val="005E11D5"/>
    <w:rsid w:val="005E29FC"/>
    <w:rsid w:val="005E2ACA"/>
    <w:rsid w:val="005E3C25"/>
    <w:rsid w:val="005E49CF"/>
    <w:rsid w:val="005E4C01"/>
    <w:rsid w:val="005E66D6"/>
    <w:rsid w:val="005E6ED5"/>
    <w:rsid w:val="005F00E0"/>
    <w:rsid w:val="005F06B1"/>
    <w:rsid w:val="005F0DE9"/>
    <w:rsid w:val="005F0FF3"/>
    <w:rsid w:val="005F110D"/>
    <w:rsid w:val="005F1530"/>
    <w:rsid w:val="005F217C"/>
    <w:rsid w:val="005F2530"/>
    <w:rsid w:val="005F2D05"/>
    <w:rsid w:val="005F2DDA"/>
    <w:rsid w:val="005F330E"/>
    <w:rsid w:val="005F39CE"/>
    <w:rsid w:val="005F3CC7"/>
    <w:rsid w:val="005F45AF"/>
    <w:rsid w:val="005F45B5"/>
    <w:rsid w:val="005F4E9D"/>
    <w:rsid w:val="005F536E"/>
    <w:rsid w:val="005F57E1"/>
    <w:rsid w:val="005F5DFC"/>
    <w:rsid w:val="005F5FCC"/>
    <w:rsid w:val="005F7355"/>
    <w:rsid w:val="005F7F27"/>
    <w:rsid w:val="00600324"/>
    <w:rsid w:val="00600A3A"/>
    <w:rsid w:val="00601026"/>
    <w:rsid w:val="006011BA"/>
    <w:rsid w:val="006014D0"/>
    <w:rsid w:val="00601576"/>
    <w:rsid w:val="00601644"/>
    <w:rsid w:val="00601773"/>
    <w:rsid w:val="00601CD9"/>
    <w:rsid w:val="00601D76"/>
    <w:rsid w:val="00602D7C"/>
    <w:rsid w:val="00603087"/>
    <w:rsid w:val="006035BC"/>
    <w:rsid w:val="00603A40"/>
    <w:rsid w:val="0060434C"/>
    <w:rsid w:val="00604B65"/>
    <w:rsid w:val="00605AB7"/>
    <w:rsid w:val="00605BDB"/>
    <w:rsid w:val="006065AE"/>
    <w:rsid w:val="006066D9"/>
    <w:rsid w:val="006068DF"/>
    <w:rsid w:val="006072B7"/>
    <w:rsid w:val="006076EF"/>
    <w:rsid w:val="00610137"/>
    <w:rsid w:val="006102FF"/>
    <w:rsid w:val="00610846"/>
    <w:rsid w:val="00610BE5"/>
    <w:rsid w:val="006116C1"/>
    <w:rsid w:val="00613129"/>
    <w:rsid w:val="006132AC"/>
    <w:rsid w:val="00613399"/>
    <w:rsid w:val="00613A30"/>
    <w:rsid w:val="00613B16"/>
    <w:rsid w:val="00613E32"/>
    <w:rsid w:val="00614754"/>
    <w:rsid w:val="00615166"/>
    <w:rsid w:val="00615A35"/>
    <w:rsid w:val="00615A45"/>
    <w:rsid w:val="00615C15"/>
    <w:rsid w:val="00616991"/>
    <w:rsid w:val="00616DA9"/>
    <w:rsid w:val="0062060C"/>
    <w:rsid w:val="006209C9"/>
    <w:rsid w:val="0062193B"/>
    <w:rsid w:val="00621F5F"/>
    <w:rsid w:val="00622196"/>
    <w:rsid w:val="0062323C"/>
    <w:rsid w:val="00624220"/>
    <w:rsid w:val="0062485E"/>
    <w:rsid w:val="00625186"/>
    <w:rsid w:val="00625675"/>
    <w:rsid w:val="00625A70"/>
    <w:rsid w:val="006260D9"/>
    <w:rsid w:val="0062659D"/>
    <w:rsid w:val="0062763D"/>
    <w:rsid w:val="00627BE6"/>
    <w:rsid w:val="0063010E"/>
    <w:rsid w:val="00630D76"/>
    <w:rsid w:val="0063146C"/>
    <w:rsid w:val="006314CD"/>
    <w:rsid w:val="00631A34"/>
    <w:rsid w:val="00631C97"/>
    <w:rsid w:val="00631CDE"/>
    <w:rsid w:val="006321BB"/>
    <w:rsid w:val="00632412"/>
    <w:rsid w:val="0063249D"/>
    <w:rsid w:val="00633179"/>
    <w:rsid w:val="0063333E"/>
    <w:rsid w:val="00633632"/>
    <w:rsid w:val="00633A3E"/>
    <w:rsid w:val="006344DE"/>
    <w:rsid w:val="00634B8E"/>
    <w:rsid w:val="006365AC"/>
    <w:rsid w:val="00636FDE"/>
    <w:rsid w:val="006402C2"/>
    <w:rsid w:val="00640378"/>
    <w:rsid w:val="00641336"/>
    <w:rsid w:val="0064174C"/>
    <w:rsid w:val="00641B97"/>
    <w:rsid w:val="00641C6E"/>
    <w:rsid w:val="006423F6"/>
    <w:rsid w:val="00642785"/>
    <w:rsid w:val="006431E6"/>
    <w:rsid w:val="00644BA4"/>
    <w:rsid w:val="006454C4"/>
    <w:rsid w:val="0064582F"/>
    <w:rsid w:val="00645AE4"/>
    <w:rsid w:val="00646695"/>
    <w:rsid w:val="00646ED2"/>
    <w:rsid w:val="00646FEA"/>
    <w:rsid w:val="006474BD"/>
    <w:rsid w:val="006479C1"/>
    <w:rsid w:val="00650758"/>
    <w:rsid w:val="00650C8A"/>
    <w:rsid w:val="0065126D"/>
    <w:rsid w:val="00652CAB"/>
    <w:rsid w:val="0065311A"/>
    <w:rsid w:val="0065359D"/>
    <w:rsid w:val="006539C9"/>
    <w:rsid w:val="00653ED3"/>
    <w:rsid w:val="00654435"/>
    <w:rsid w:val="006548F5"/>
    <w:rsid w:val="00655898"/>
    <w:rsid w:val="00655D23"/>
    <w:rsid w:val="00656216"/>
    <w:rsid w:val="0065674F"/>
    <w:rsid w:val="0065681E"/>
    <w:rsid w:val="00656A6B"/>
    <w:rsid w:val="00656CB4"/>
    <w:rsid w:val="00656D46"/>
    <w:rsid w:val="00657DD7"/>
    <w:rsid w:val="00657E68"/>
    <w:rsid w:val="006605EE"/>
    <w:rsid w:val="00660768"/>
    <w:rsid w:val="00661C3B"/>
    <w:rsid w:val="00661F2F"/>
    <w:rsid w:val="00662FFE"/>
    <w:rsid w:val="00663297"/>
    <w:rsid w:val="00663B88"/>
    <w:rsid w:val="00663EBD"/>
    <w:rsid w:val="0066414B"/>
    <w:rsid w:val="00665424"/>
    <w:rsid w:val="006654E6"/>
    <w:rsid w:val="006655FE"/>
    <w:rsid w:val="00665E04"/>
    <w:rsid w:val="006663BD"/>
    <w:rsid w:val="006670C3"/>
    <w:rsid w:val="00667ABD"/>
    <w:rsid w:val="00670201"/>
    <w:rsid w:val="00670684"/>
    <w:rsid w:val="00670A6B"/>
    <w:rsid w:val="00670D66"/>
    <w:rsid w:val="006713A8"/>
    <w:rsid w:val="0067150D"/>
    <w:rsid w:val="00671A9B"/>
    <w:rsid w:val="00671F5C"/>
    <w:rsid w:val="00672EAF"/>
    <w:rsid w:val="00672FFD"/>
    <w:rsid w:val="0067324C"/>
    <w:rsid w:val="00673699"/>
    <w:rsid w:val="00673A42"/>
    <w:rsid w:val="00673D21"/>
    <w:rsid w:val="0067403E"/>
    <w:rsid w:val="006742BE"/>
    <w:rsid w:val="00674606"/>
    <w:rsid w:val="00674654"/>
    <w:rsid w:val="00674E20"/>
    <w:rsid w:val="00674E46"/>
    <w:rsid w:val="006752CA"/>
    <w:rsid w:val="006755D0"/>
    <w:rsid w:val="00675FBE"/>
    <w:rsid w:val="00676817"/>
    <w:rsid w:val="00676892"/>
    <w:rsid w:val="00676F53"/>
    <w:rsid w:val="0067758C"/>
    <w:rsid w:val="0067762D"/>
    <w:rsid w:val="006800F7"/>
    <w:rsid w:val="00680142"/>
    <w:rsid w:val="00680256"/>
    <w:rsid w:val="00680CEB"/>
    <w:rsid w:val="00680E23"/>
    <w:rsid w:val="00681724"/>
    <w:rsid w:val="00682852"/>
    <w:rsid w:val="006835CE"/>
    <w:rsid w:val="00684674"/>
    <w:rsid w:val="00685481"/>
    <w:rsid w:val="00685754"/>
    <w:rsid w:val="0068592C"/>
    <w:rsid w:val="00685A07"/>
    <w:rsid w:val="00685FCE"/>
    <w:rsid w:val="0068649C"/>
    <w:rsid w:val="006869B6"/>
    <w:rsid w:val="00686ED9"/>
    <w:rsid w:val="00687E64"/>
    <w:rsid w:val="00687FD7"/>
    <w:rsid w:val="006906CD"/>
    <w:rsid w:val="00690C41"/>
    <w:rsid w:val="0069139E"/>
    <w:rsid w:val="0069168B"/>
    <w:rsid w:val="00691C6A"/>
    <w:rsid w:val="00692990"/>
    <w:rsid w:val="00692992"/>
    <w:rsid w:val="00692E79"/>
    <w:rsid w:val="0069476E"/>
    <w:rsid w:val="006948AA"/>
    <w:rsid w:val="00694A6F"/>
    <w:rsid w:val="00694CAB"/>
    <w:rsid w:val="00694F1A"/>
    <w:rsid w:val="00695BF2"/>
    <w:rsid w:val="00695D8D"/>
    <w:rsid w:val="006968D7"/>
    <w:rsid w:val="00696C2C"/>
    <w:rsid w:val="00697CE8"/>
    <w:rsid w:val="00697E44"/>
    <w:rsid w:val="006A074C"/>
    <w:rsid w:val="006A086B"/>
    <w:rsid w:val="006A0C2B"/>
    <w:rsid w:val="006A15BE"/>
    <w:rsid w:val="006A1AED"/>
    <w:rsid w:val="006A1EB0"/>
    <w:rsid w:val="006A1F7F"/>
    <w:rsid w:val="006A29CD"/>
    <w:rsid w:val="006A3B47"/>
    <w:rsid w:val="006A3E84"/>
    <w:rsid w:val="006A4106"/>
    <w:rsid w:val="006A4381"/>
    <w:rsid w:val="006A668E"/>
    <w:rsid w:val="006A6A6B"/>
    <w:rsid w:val="006A6E9E"/>
    <w:rsid w:val="006A7DA4"/>
    <w:rsid w:val="006B02F4"/>
    <w:rsid w:val="006B056B"/>
    <w:rsid w:val="006B09FE"/>
    <w:rsid w:val="006B1262"/>
    <w:rsid w:val="006B26E3"/>
    <w:rsid w:val="006B37A1"/>
    <w:rsid w:val="006B3BAF"/>
    <w:rsid w:val="006B3DF3"/>
    <w:rsid w:val="006B4243"/>
    <w:rsid w:val="006B5C10"/>
    <w:rsid w:val="006B6520"/>
    <w:rsid w:val="006B67F0"/>
    <w:rsid w:val="006B6E5A"/>
    <w:rsid w:val="006B73B6"/>
    <w:rsid w:val="006B747A"/>
    <w:rsid w:val="006B7B9F"/>
    <w:rsid w:val="006C0122"/>
    <w:rsid w:val="006C0C9B"/>
    <w:rsid w:val="006C0D1A"/>
    <w:rsid w:val="006C1123"/>
    <w:rsid w:val="006C135B"/>
    <w:rsid w:val="006C1CBF"/>
    <w:rsid w:val="006C2210"/>
    <w:rsid w:val="006C2775"/>
    <w:rsid w:val="006C2AA2"/>
    <w:rsid w:val="006C4008"/>
    <w:rsid w:val="006C55C1"/>
    <w:rsid w:val="006C5A38"/>
    <w:rsid w:val="006C5A5C"/>
    <w:rsid w:val="006C5ED0"/>
    <w:rsid w:val="006C6B58"/>
    <w:rsid w:val="006C716C"/>
    <w:rsid w:val="006C7831"/>
    <w:rsid w:val="006C79C5"/>
    <w:rsid w:val="006C7A36"/>
    <w:rsid w:val="006C7B2C"/>
    <w:rsid w:val="006D06CD"/>
    <w:rsid w:val="006D0F6F"/>
    <w:rsid w:val="006D1C50"/>
    <w:rsid w:val="006D2001"/>
    <w:rsid w:val="006D2E31"/>
    <w:rsid w:val="006D31E7"/>
    <w:rsid w:val="006D3BA4"/>
    <w:rsid w:val="006D47EC"/>
    <w:rsid w:val="006D4877"/>
    <w:rsid w:val="006D549B"/>
    <w:rsid w:val="006D582D"/>
    <w:rsid w:val="006D589A"/>
    <w:rsid w:val="006D6130"/>
    <w:rsid w:val="006D6E20"/>
    <w:rsid w:val="006D6EE2"/>
    <w:rsid w:val="006D724B"/>
    <w:rsid w:val="006D75BF"/>
    <w:rsid w:val="006D77D6"/>
    <w:rsid w:val="006E0023"/>
    <w:rsid w:val="006E009F"/>
    <w:rsid w:val="006E01ED"/>
    <w:rsid w:val="006E03D9"/>
    <w:rsid w:val="006E0CBA"/>
    <w:rsid w:val="006E0E7E"/>
    <w:rsid w:val="006E10BC"/>
    <w:rsid w:val="006E19B1"/>
    <w:rsid w:val="006E1C83"/>
    <w:rsid w:val="006E209D"/>
    <w:rsid w:val="006E2E15"/>
    <w:rsid w:val="006E31F2"/>
    <w:rsid w:val="006E3A9A"/>
    <w:rsid w:val="006E3BD7"/>
    <w:rsid w:val="006E41D9"/>
    <w:rsid w:val="006E4903"/>
    <w:rsid w:val="006E4DF0"/>
    <w:rsid w:val="006E5DE4"/>
    <w:rsid w:val="006E5E60"/>
    <w:rsid w:val="006E611A"/>
    <w:rsid w:val="006E6889"/>
    <w:rsid w:val="006E6C7C"/>
    <w:rsid w:val="006E6EA8"/>
    <w:rsid w:val="006E7505"/>
    <w:rsid w:val="006E7896"/>
    <w:rsid w:val="006F0683"/>
    <w:rsid w:val="006F11FE"/>
    <w:rsid w:val="006F164E"/>
    <w:rsid w:val="006F1FB8"/>
    <w:rsid w:val="006F2089"/>
    <w:rsid w:val="006F3043"/>
    <w:rsid w:val="006F34E2"/>
    <w:rsid w:val="006F3A24"/>
    <w:rsid w:val="006F41B0"/>
    <w:rsid w:val="006F449C"/>
    <w:rsid w:val="006F4C6A"/>
    <w:rsid w:val="006F5663"/>
    <w:rsid w:val="006F591D"/>
    <w:rsid w:val="006F59C3"/>
    <w:rsid w:val="006F6108"/>
    <w:rsid w:val="006F7A24"/>
    <w:rsid w:val="006F7B61"/>
    <w:rsid w:val="0070080D"/>
    <w:rsid w:val="00700893"/>
    <w:rsid w:val="00702236"/>
    <w:rsid w:val="007022A7"/>
    <w:rsid w:val="00702F17"/>
    <w:rsid w:val="0070300D"/>
    <w:rsid w:val="00703354"/>
    <w:rsid w:val="0070335F"/>
    <w:rsid w:val="00703657"/>
    <w:rsid w:val="0070408A"/>
    <w:rsid w:val="00704921"/>
    <w:rsid w:val="007051B6"/>
    <w:rsid w:val="007068D5"/>
    <w:rsid w:val="00706BCC"/>
    <w:rsid w:val="00707602"/>
    <w:rsid w:val="007078CD"/>
    <w:rsid w:val="00710C7C"/>
    <w:rsid w:val="007113D1"/>
    <w:rsid w:val="0071151C"/>
    <w:rsid w:val="00711B9B"/>
    <w:rsid w:val="00712335"/>
    <w:rsid w:val="0071248E"/>
    <w:rsid w:val="00712C10"/>
    <w:rsid w:val="00713529"/>
    <w:rsid w:val="00713768"/>
    <w:rsid w:val="00714088"/>
    <w:rsid w:val="007142A3"/>
    <w:rsid w:val="00714B0B"/>
    <w:rsid w:val="00714E7B"/>
    <w:rsid w:val="00715D5C"/>
    <w:rsid w:val="0071686B"/>
    <w:rsid w:val="00716EE0"/>
    <w:rsid w:val="007170DA"/>
    <w:rsid w:val="0071714E"/>
    <w:rsid w:val="00717923"/>
    <w:rsid w:val="00717DE1"/>
    <w:rsid w:val="00717E7B"/>
    <w:rsid w:val="00720873"/>
    <w:rsid w:val="00721EC8"/>
    <w:rsid w:val="0072249E"/>
    <w:rsid w:val="00722647"/>
    <w:rsid w:val="00723345"/>
    <w:rsid w:val="007240BF"/>
    <w:rsid w:val="007240F8"/>
    <w:rsid w:val="007244EF"/>
    <w:rsid w:val="00724AA9"/>
    <w:rsid w:val="00725B42"/>
    <w:rsid w:val="007260ED"/>
    <w:rsid w:val="0072680D"/>
    <w:rsid w:val="00726B62"/>
    <w:rsid w:val="00726C45"/>
    <w:rsid w:val="00726C84"/>
    <w:rsid w:val="00727087"/>
    <w:rsid w:val="00727C06"/>
    <w:rsid w:val="007309C1"/>
    <w:rsid w:val="007316D0"/>
    <w:rsid w:val="00731954"/>
    <w:rsid w:val="00731EBD"/>
    <w:rsid w:val="00732CD8"/>
    <w:rsid w:val="00732E94"/>
    <w:rsid w:val="00733052"/>
    <w:rsid w:val="00734753"/>
    <w:rsid w:val="00734FE1"/>
    <w:rsid w:val="00735BA7"/>
    <w:rsid w:val="00735E84"/>
    <w:rsid w:val="00737535"/>
    <w:rsid w:val="00737626"/>
    <w:rsid w:val="00737D69"/>
    <w:rsid w:val="007408FF"/>
    <w:rsid w:val="00740D4F"/>
    <w:rsid w:val="007412BB"/>
    <w:rsid w:val="00741411"/>
    <w:rsid w:val="00741AB1"/>
    <w:rsid w:val="00741D26"/>
    <w:rsid w:val="007430BD"/>
    <w:rsid w:val="0074409C"/>
    <w:rsid w:val="007444A1"/>
    <w:rsid w:val="00744A0C"/>
    <w:rsid w:val="00744AD3"/>
    <w:rsid w:val="00744DAB"/>
    <w:rsid w:val="00744F00"/>
    <w:rsid w:val="007453E7"/>
    <w:rsid w:val="007467DD"/>
    <w:rsid w:val="00746B66"/>
    <w:rsid w:val="007477C0"/>
    <w:rsid w:val="00750AD4"/>
    <w:rsid w:val="00750BC2"/>
    <w:rsid w:val="00751A40"/>
    <w:rsid w:val="00751AA8"/>
    <w:rsid w:val="00754411"/>
    <w:rsid w:val="007545A0"/>
    <w:rsid w:val="00754A65"/>
    <w:rsid w:val="00754F56"/>
    <w:rsid w:val="0075564F"/>
    <w:rsid w:val="00755D23"/>
    <w:rsid w:val="0075612E"/>
    <w:rsid w:val="007563CA"/>
    <w:rsid w:val="007571D6"/>
    <w:rsid w:val="00757459"/>
    <w:rsid w:val="00761304"/>
    <w:rsid w:val="0076169C"/>
    <w:rsid w:val="00761727"/>
    <w:rsid w:val="00761C3B"/>
    <w:rsid w:val="007624AC"/>
    <w:rsid w:val="00762734"/>
    <w:rsid w:val="007629FA"/>
    <w:rsid w:val="00763353"/>
    <w:rsid w:val="00763462"/>
    <w:rsid w:val="00763565"/>
    <w:rsid w:val="00763E20"/>
    <w:rsid w:val="007652CB"/>
    <w:rsid w:val="00765969"/>
    <w:rsid w:val="00765A03"/>
    <w:rsid w:val="00765CD8"/>
    <w:rsid w:val="00765FE0"/>
    <w:rsid w:val="00766338"/>
    <w:rsid w:val="0076688F"/>
    <w:rsid w:val="00766DF6"/>
    <w:rsid w:val="007672F2"/>
    <w:rsid w:val="00767734"/>
    <w:rsid w:val="0076774A"/>
    <w:rsid w:val="0076795F"/>
    <w:rsid w:val="0077086F"/>
    <w:rsid w:val="00770F24"/>
    <w:rsid w:val="00771053"/>
    <w:rsid w:val="00771091"/>
    <w:rsid w:val="00771F84"/>
    <w:rsid w:val="00771FFF"/>
    <w:rsid w:val="0077213A"/>
    <w:rsid w:val="007722A5"/>
    <w:rsid w:val="007728E1"/>
    <w:rsid w:val="007729B6"/>
    <w:rsid w:val="00772DB9"/>
    <w:rsid w:val="007732AD"/>
    <w:rsid w:val="00774375"/>
    <w:rsid w:val="00774902"/>
    <w:rsid w:val="00774C32"/>
    <w:rsid w:val="00774D27"/>
    <w:rsid w:val="00774F75"/>
    <w:rsid w:val="0077530A"/>
    <w:rsid w:val="0077550A"/>
    <w:rsid w:val="00775F58"/>
    <w:rsid w:val="00780218"/>
    <w:rsid w:val="00780D19"/>
    <w:rsid w:val="00781120"/>
    <w:rsid w:val="0078116F"/>
    <w:rsid w:val="007816B0"/>
    <w:rsid w:val="00781823"/>
    <w:rsid w:val="00783150"/>
    <w:rsid w:val="00783478"/>
    <w:rsid w:val="00783846"/>
    <w:rsid w:val="00784269"/>
    <w:rsid w:val="00784778"/>
    <w:rsid w:val="00784AD0"/>
    <w:rsid w:val="00785CAB"/>
    <w:rsid w:val="00785F43"/>
    <w:rsid w:val="00786214"/>
    <w:rsid w:val="00786EEC"/>
    <w:rsid w:val="007875A2"/>
    <w:rsid w:val="00787A6C"/>
    <w:rsid w:val="00790A66"/>
    <w:rsid w:val="00792041"/>
    <w:rsid w:val="007923DE"/>
    <w:rsid w:val="00792EF3"/>
    <w:rsid w:val="0079375E"/>
    <w:rsid w:val="00794EFD"/>
    <w:rsid w:val="00794F8F"/>
    <w:rsid w:val="007954DE"/>
    <w:rsid w:val="00795622"/>
    <w:rsid w:val="007965A5"/>
    <w:rsid w:val="007969B2"/>
    <w:rsid w:val="00796B00"/>
    <w:rsid w:val="007A0C5A"/>
    <w:rsid w:val="007A1280"/>
    <w:rsid w:val="007A15A6"/>
    <w:rsid w:val="007A1615"/>
    <w:rsid w:val="007A2B6C"/>
    <w:rsid w:val="007A39EE"/>
    <w:rsid w:val="007A4222"/>
    <w:rsid w:val="007A45D7"/>
    <w:rsid w:val="007A4E86"/>
    <w:rsid w:val="007A5422"/>
    <w:rsid w:val="007A5AB0"/>
    <w:rsid w:val="007A5D74"/>
    <w:rsid w:val="007A5EEB"/>
    <w:rsid w:val="007A61F1"/>
    <w:rsid w:val="007A63EE"/>
    <w:rsid w:val="007A7122"/>
    <w:rsid w:val="007B0423"/>
    <w:rsid w:val="007B052C"/>
    <w:rsid w:val="007B101D"/>
    <w:rsid w:val="007B1808"/>
    <w:rsid w:val="007B23C1"/>
    <w:rsid w:val="007B260C"/>
    <w:rsid w:val="007B3AE7"/>
    <w:rsid w:val="007B49E6"/>
    <w:rsid w:val="007B4AB8"/>
    <w:rsid w:val="007B5958"/>
    <w:rsid w:val="007B6915"/>
    <w:rsid w:val="007B6A8D"/>
    <w:rsid w:val="007B6B28"/>
    <w:rsid w:val="007B7CA3"/>
    <w:rsid w:val="007C031F"/>
    <w:rsid w:val="007C05FE"/>
    <w:rsid w:val="007C1ACA"/>
    <w:rsid w:val="007C1EE5"/>
    <w:rsid w:val="007C1F1B"/>
    <w:rsid w:val="007C23C7"/>
    <w:rsid w:val="007C2617"/>
    <w:rsid w:val="007C305A"/>
    <w:rsid w:val="007C32D0"/>
    <w:rsid w:val="007C3449"/>
    <w:rsid w:val="007C3714"/>
    <w:rsid w:val="007C5802"/>
    <w:rsid w:val="007C607F"/>
    <w:rsid w:val="007C65EE"/>
    <w:rsid w:val="007C6BD1"/>
    <w:rsid w:val="007C712B"/>
    <w:rsid w:val="007C7ACB"/>
    <w:rsid w:val="007C7D86"/>
    <w:rsid w:val="007D040F"/>
    <w:rsid w:val="007D0446"/>
    <w:rsid w:val="007D0E0D"/>
    <w:rsid w:val="007D21A0"/>
    <w:rsid w:val="007D2664"/>
    <w:rsid w:val="007D2AEF"/>
    <w:rsid w:val="007D2DE9"/>
    <w:rsid w:val="007D30E3"/>
    <w:rsid w:val="007D456A"/>
    <w:rsid w:val="007D4970"/>
    <w:rsid w:val="007D5831"/>
    <w:rsid w:val="007D5C1C"/>
    <w:rsid w:val="007D5C81"/>
    <w:rsid w:val="007D5DFE"/>
    <w:rsid w:val="007D66E5"/>
    <w:rsid w:val="007D68AB"/>
    <w:rsid w:val="007D7C09"/>
    <w:rsid w:val="007E07F2"/>
    <w:rsid w:val="007E1EF6"/>
    <w:rsid w:val="007E1F99"/>
    <w:rsid w:val="007E2374"/>
    <w:rsid w:val="007E2D45"/>
    <w:rsid w:val="007E2FB2"/>
    <w:rsid w:val="007E5B04"/>
    <w:rsid w:val="007E62EA"/>
    <w:rsid w:val="007E669F"/>
    <w:rsid w:val="007E6796"/>
    <w:rsid w:val="007E696F"/>
    <w:rsid w:val="007E7445"/>
    <w:rsid w:val="007E7AAF"/>
    <w:rsid w:val="007E7E78"/>
    <w:rsid w:val="007F071D"/>
    <w:rsid w:val="007F165C"/>
    <w:rsid w:val="007F19D9"/>
    <w:rsid w:val="007F203B"/>
    <w:rsid w:val="007F20E3"/>
    <w:rsid w:val="007F2C25"/>
    <w:rsid w:val="007F2E0C"/>
    <w:rsid w:val="007F2E37"/>
    <w:rsid w:val="007F307E"/>
    <w:rsid w:val="007F3821"/>
    <w:rsid w:val="007F3840"/>
    <w:rsid w:val="007F3CCE"/>
    <w:rsid w:val="007F3EFE"/>
    <w:rsid w:val="007F4980"/>
    <w:rsid w:val="007F5118"/>
    <w:rsid w:val="007F56A3"/>
    <w:rsid w:val="007F7B56"/>
    <w:rsid w:val="008011D3"/>
    <w:rsid w:val="008014FD"/>
    <w:rsid w:val="008019B5"/>
    <w:rsid w:val="00801B1B"/>
    <w:rsid w:val="0080233B"/>
    <w:rsid w:val="00805A3A"/>
    <w:rsid w:val="00805D63"/>
    <w:rsid w:val="0080634C"/>
    <w:rsid w:val="008064A1"/>
    <w:rsid w:val="008066DC"/>
    <w:rsid w:val="00806A73"/>
    <w:rsid w:val="00806B5B"/>
    <w:rsid w:val="008070A6"/>
    <w:rsid w:val="008070CB"/>
    <w:rsid w:val="0080746E"/>
    <w:rsid w:val="00807806"/>
    <w:rsid w:val="00810194"/>
    <w:rsid w:val="0081078E"/>
    <w:rsid w:val="0081216F"/>
    <w:rsid w:val="008121C7"/>
    <w:rsid w:val="008125BE"/>
    <w:rsid w:val="00812724"/>
    <w:rsid w:val="00815C3C"/>
    <w:rsid w:val="008161BF"/>
    <w:rsid w:val="008172A1"/>
    <w:rsid w:val="00817DFD"/>
    <w:rsid w:val="008200E1"/>
    <w:rsid w:val="00820669"/>
    <w:rsid w:val="008207B0"/>
    <w:rsid w:val="0082123A"/>
    <w:rsid w:val="0082181B"/>
    <w:rsid w:val="00821C07"/>
    <w:rsid w:val="008222C9"/>
    <w:rsid w:val="00822F22"/>
    <w:rsid w:val="00823053"/>
    <w:rsid w:val="008237E7"/>
    <w:rsid w:val="00823E8D"/>
    <w:rsid w:val="00824258"/>
    <w:rsid w:val="00824F72"/>
    <w:rsid w:val="00825782"/>
    <w:rsid w:val="0082659C"/>
    <w:rsid w:val="00827145"/>
    <w:rsid w:val="0082748C"/>
    <w:rsid w:val="008304AA"/>
    <w:rsid w:val="008304AD"/>
    <w:rsid w:val="0083114B"/>
    <w:rsid w:val="0083152A"/>
    <w:rsid w:val="008315DB"/>
    <w:rsid w:val="008319BF"/>
    <w:rsid w:val="00831D3C"/>
    <w:rsid w:val="00831DD5"/>
    <w:rsid w:val="00832A78"/>
    <w:rsid w:val="00832C23"/>
    <w:rsid w:val="00833111"/>
    <w:rsid w:val="0083334B"/>
    <w:rsid w:val="00835E07"/>
    <w:rsid w:val="0083602D"/>
    <w:rsid w:val="00836333"/>
    <w:rsid w:val="00836C6C"/>
    <w:rsid w:val="008375B8"/>
    <w:rsid w:val="0083786E"/>
    <w:rsid w:val="00837A2A"/>
    <w:rsid w:val="00837E46"/>
    <w:rsid w:val="0084034C"/>
    <w:rsid w:val="008406AB"/>
    <w:rsid w:val="0084070E"/>
    <w:rsid w:val="00841066"/>
    <w:rsid w:val="00841C82"/>
    <w:rsid w:val="00841D7B"/>
    <w:rsid w:val="00842AE9"/>
    <w:rsid w:val="00842C18"/>
    <w:rsid w:val="00843842"/>
    <w:rsid w:val="00844037"/>
    <w:rsid w:val="0084585E"/>
    <w:rsid w:val="00845A95"/>
    <w:rsid w:val="008461D6"/>
    <w:rsid w:val="00846DDC"/>
    <w:rsid w:val="00846ED3"/>
    <w:rsid w:val="00847711"/>
    <w:rsid w:val="00847E21"/>
    <w:rsid w:val="0085009B"/>
    <w:rsid w:val="00850430"/>
    <w:rsid w:val="00850543"/>
    <w:rsid w:val="00851462"/>
    <w:rsid w:val="00851641"/>
    <w:rsid w:val="0085174D"/>
    <w:rsid w:val="008523F4"/>
    <w:rsid w:val="008524D5"/>
    <w:rsid w:val="00852B07"/>
    <w:rsid w:val="00852B56"/>
    <w:rsid w:val="00852C9F"/>
    <w:rsid w:val="0085355D"/>
    <w:rsid w:val="008539A4"/>
    <w:rsid w:val="008546A3"/>
    <w:rsid w:val="008554B4"/>
    <w:rsid w:val="00855949"/>
    <w:rsid w:val="00855F28"/>
    <w:rsid w:val="0085614E"/>
    <w:rsid w:val="008567C6"/>
    <w:rsid w:val="00857204"/>
    <w:rsid w:val="008576D6"/>
    <w:rsid w:val="008600F4"/>
    <w:rsid w:val="008601E9"/>
    <w:rsid w:val="00860F45"/>
    <w:rsid w:val="00861CA2"/>
    <w:rsid w:val="00861D16"/>
    <w:rsid w:val="00862EED"/>
    <w:rsid w:val="0086329E"/>
    <w:rsid w:val="00863355"/>
    <w:rsid w:val="008635CC"/>
    <w:rsid w:val="00863809"/>
    <w:rsid w:val="00864897"/>
    <w:rsid w:val="00865995"/>
    <w:rsid w:val="00866CCB"/>
    <w:rsid w:val="00866DAF"/>
    <w:rsid w:val="00866E29"/>
    <w:rsid w:val="00867476"/>
    <w:rsid w:val="00870481"/>
    <w:rsid w:val="00870D8E"/>
    <w:rsid w:val="00872263"/>
    <w:rsid w:val="0087479D"/>
    <w:rsid w:val="00875193"/>
    <w:rsid w:val="00875958"/>
    <w:rsid w:val="0087600B"/>
    <w:rsid w:val="00876400"/>
    <w:rsid w:val="0087652C"/>
    <w:rsid w:val="00877069"/>
    <w:rsid w:val="0087795B"/>
    <w:rsid w:val="00877B42"/>
    <w:rsid w:val="00877FF9"/>
    <w:rsid w:val="008800DA"/>
    <w:rsid w:val="00881FD7"/>
    <w:rsid w:val="008820D2"/>
    <w:rsid w:val="00882B17"/>
    <w:rsid w:val="008830F2"/>
    <w:rsid w:val="0088336F"/>
    <w:rsid w:val="00883841"/>
    <w:rsid w:val="008846CD"/>
    <w:rsid w:val="00884C3F"/>
    <w:rsid w:val="00884F68"/>
    <w:rsid w:val="008851C2"/>
    <w:rsid w:val="008853A8"/>
    <w:rsid w:val="008854C8"/>
    <w:rsid w:val="0088580F"/>
    <w:rsid w:val="008863C3"/>
    <w:rsid w:val="008864D4"/>
    <w:rsid w:val="008867B4"/>
    <w:rsid w:val="00886BEF"/>
    <w:rsid w:val="0088791F"/>
    <w:rsid w:val="00887B18"/>
    <w:rsid w:val="008902F7"/>
    <w:rsid w:val="008907DD"/>
    <w:rsid w:val="00890F66"/>
    <w:rsid w:val="0089109B"/>
    <w:rsid w:val="00891926"/>
    <w:rsid w:val="00892425"/>
    <w:rsid w:val="00892544"/>
    <w:rsid w:val="00892ECF"/>
    <w:rsid w:val="00893114"/>
    <w:rsid w:val="00893897"/>
    <w:rsid w:val="008939BD"/>
    <w:rsid w:val="00894BD4"/>
    <w:rsid w:val="008958B2"/>
    <w:rsid w:val="00895F7E"/>
    <w:rsid w:val="008974CC"/>
    <w:rsid w:val="00897DDD"/>
    <w:rsid w:val="008A0992"/>
    <w:rsid w:val="008A0D1A"/>
    <w:rsid w:val="008A1D48"/>
    <w:rsid w:val="008A2C45"/>
    <w:rsid w:val="008A30B9"/>
    <w:rsid w:val="008A620D"/>
    <w:rsid w:val="008A7C83"/>
    <w:rsid w:val="008B0C8D"/>
    <w:rsid w:val="008B1DB2"/>
    <w:rsid w:val="008B253D"/>
    <w:rsid w:val="008B2AE1"/>
    <w:rsid w:val="008B3476"/>
    <w:rsid w:val="008B420D"/>
    <w:rsid w:val="008B56A8"/>
    <w:rsid w:val="008B5833"/>
    <w:rsid w:val="008B5E70"/>
    <w:rsid w:val="008B608E"/>
    <w:rsid w:val="008B61AA"/>
    <w:rsid w:val="008B6303"/>
    <w:rsid w:val="008B705D"/>
    <w:rsid w:val="008B77AC"/>
    <w:rsid w:val="008B796C"/>
    <w:rsid w:val="008B7C41"/>
    <w:rsid w:val="008C01FA"/>
    <w:rsid w:val="008C03BA"/>
    <w:rsid w:val="008C0621"/>
    <w:rsid w:val="008C0E6D"/>
    <w:rsid w:val="008C1F5E"/>
    <w:rsid w:val="008C34A2"/>
    <w:rsid w:val="008C464B"/>
    <w:rsid w:val="008C4A04"/>
    <w:rsid w:val="008C4A28"/>
    <w:rsid w:val="008C5408"/>
    <w:rsid w:val="008C6D9D"/>
    <w:rsid w:val="008C7303"/>
    <w:rsid w:val="008C7A38"/>
    <w:rsid w:val="008D04A8"/>
    <w:rsid w:val="008D0C18"/>
    <w:rsid w:val="008D1BCC"/>
    <w:rsid w:val="008D39FD"/>
    <w:rsid w:val="008D539A"/>
    <w:rsid w:val="008D5A04"/>
    <w:rsid w:val="008D5F04"/>
    <w:rsid w:val="008D68CC"/>
    <w:rsid w:val="008D6C8D"/>
    <w:rsid w:val="008D6CEC"/>
    <w:rsid w:val="008D716C"/>
    <w:rsid w:val="008D7301"/>
    <w:rsid w:val="008D7A2C"/>
    <w:rsid w:val="008D7B66"/>
    <w:rsid w:val="008E0919"/>
    <w:rsid w:val="008E111A"/>
    <w:rsid w:val="008E14A8"/>
    <w:rsid w:val="008E1503"/>
    <w:rsid w:val="008E198D"/>
    <w:rsid w:val="008E266E"/>
    <w:rsid w:val="008E3365"/>
    <w:rsid w:val="008E3525"/>
    <w:rsid w:val="008E389F"/>
    <w:rsid w:val="008E3DE8"/>
    <w:rsid w:val="008E4D88"/>
    <w:rsid w:val="008E68A4"/>
    <w:rsid w:val="008E72B3"/>
    <w:rsid w:val="008F0E3F"/>
    <w:rsid w:val="008F1219"/>
    <w:rsid w:val="008F157B"/>
    <w:rsid w:val="008F229C"/>
    <w:rsid w:val="008F2A92"/>
    <w:rsid w:val="008F31D1"/>
    <w:rsid w:val="008F3B03"/>
    <w:rsid w:val="008F54C5"/>
    <w:rsid w:val="008F56D3"/>
    <w:rsid w:val="008F5A3D"/>
    <w:rsid w:val="008F5FAF"/>
    <w:rsid w:val="008F63A8"/>
    <w:rsid w:val="008F6903"/>
    <w:rsid w:val="008F771E"/>
    <w:rsid w:val="008F78DF"/>
    <w:rsid w:val="00902818"/>
    <w:rsid w:val="00903115"/>
    <w:rsid w:val="00903288"/>
    <w:rsid w:val="0090344F"/>
    <w:rsid w:val="00903556"/>
    <w:rsid w:val="00903925"/>
    <w:rsid w:val="00903B78"/>
    <w:rsid w:val="0090407B"/>
    <w:rsid w:val="00905B32"/>
    <w:rsid w:val="00905E53"/>
    <w:rsid w:val="00905F05"/>
    <w:rsid w:val="009066AB"/>
    <w:rsid w:val="0090689C"/>
    <w:rsid w:val="00906E55"/>
    <w:rsid w:val="00906ED3"/>
    <w:rsid w:val="00907385"/>
    <w:rsid w:val="00907600"/>
    <w:rsid w:val="00907D25"/>
    <w:rsid w:val="00911635"/>
    <w:rsid w:val="009116DE"/>
    <w:rsid w:val="0091178C"/>
    <w:rsid w:val="00911D81"/>
    <w:rsid w:val="00912C19"/>
    <w:rsid w:val="00912EA8"/>
    <w:rsid w:val="00913968"/>
    <w:rsid w:val="0091478E"/>
    <w:rsid w:val="00914B61"/>
    <w:rsid w:val="00915345"/>
    <w:rsid w:val="00915691"/>
    <w:rsid w:val="009160E8"/>
    <w:rsid w:val="0091717C"/>
    <w:rsid w:val="009177CC"/>
    <w:rsid w:val="009202A0"/>
    <w:rsid w:val="009205D0"/>
    <w:rsid w:val="00921A7C"/>
    <w:rsid w:val="00921C45"/>
    <w:rsid w:val="00921F70"/>
    <w:rsid w:val="00922D06"/>
    <w:rsid w:val="00923D8A"/>
    <w:rsid w:val="009249A5"/>
    <w:rsid w:val="00927825"/>
    <w:rsid w:val="00927CE4"/>
    <w:rsid w:val="00927DDA"/>
    <w:rsid w:val="00930CF2"/>
    <w:rsid w:val="00930DD6"/>
    <w:rsid w:val="00930ED1"/>
    <w:rsid w:val="00930ED8"/>
    <w:rsid w:val="0093119A"/>
    <w:rsid w:val="0093125D"/>
    <w:rsid w:val="00931D49"/>
    <w:rsid w:val="00931DD2"/>
    <w:rsid w:val="00932AA8"/>
    <w:rsid w:val="00932BE2"/>
    <w:rsid w:val="009336F8"/>
    <w:rsid w:val="00933821"/>
    <w:rsid w:val="0093438C"/>
    <w:rsid w:val="009346F0"/>
    <w:rsid w:val="00934C68"/>
    <w:rsid w:val="00934FDD"/>
    <w:rsid w:val="00935AD4"/>
    <w:rsid w:val="00936A33"/>
    <w:rsid w:val="00936A7D"/>
    <w:rsid w:val="00936ABD"/>
    <w:rsid w:val="00936CB8"/>
    <w:rsid w:val="00937181"/>
    <w:rsid w:val="0093718A"/>
    <w:rsid w:val="0093759C"/>
    <w:rsid w:val="009410AB"/>
    <w:rsid w:val="009427C9"/>
    <w:rsid w:val="0094294F"/>
    <w:rsid w:val="00942B21"/>
    <w:rsid w:val="00942D55"/>
    <w:rsid w:val="00943BDA"/>
    <w:rsid w:val="00945840"/>
    <w:rsid w:val="0094612B"/>
    <w:rsid w:val="0094613C"/>
    <w:rsid w:val="0094639A"/>
    <w:rsid w:val="00946C03"/>
    <w:rsid w:val="00947516"/>
    <w:rsid w:val="00947B2F"/>
    <w:rsid w:val="009503E1"/>
    <w:rsid w:val="009507F5"/>
    <w:rsid w:val="00950E4E"/>
    <w:rsid w:val="00950F45"/>
    <w:rsid w:val="0095158F"/>
    <w:rsid w:val="00951B5A"/>
    <w:rsid w:val="009526BA"/>
    <w:rsid w:val="009535E2"/>
    <w:rsid w:val="00953968"/>
    <w:rsid w:val="00953A08"/>
    <w:rsid w:val="00953AB9"/>
    <w:rsid w:val="00953C1F"/>
    <w:rsid w:val="00954B7F"/>
    <w:rsid w:val="009558B5"/>
    <w:rsid w:val="00955A7C"/>
    <w:rsid w:val="00955F6F"/>
    <w:rsid w:val="009560CF"/>
    <w:rsid w:val="009561A9"/>
    <w:rsid w:val="00956C21"/>
    <w:rsid w:val="00956DA6"/>
    <w:rsid w:val="0095731F"/>
    <w:rsid w:val="0096188E"/>
    <w:rsid w:val="00961C1D"/>
    <w:rsid w:val="00961DE3"/>
    <w:rsid w:val="00963E16"/>
    <w:rsid w:val="00964B3D"/>
    <w:rsid w:val="00964E47"/>
    <w:rsid w:val="009664E7"/>
    <w:rsid w:val="00966661"/>
    <w:rsid w:val="0096725D"/>
    <w:rsid w:val="009674EA"/>
    <w:rsid w:val="009679FC"/>
    <w:rsid w:val="00967D85"/>
    <w:rsid w:val="00967EE0"/>
    <w:rsid w:val="00967FDE"/>
    <w:rsid w:val="00970043"/>
    <w:rsid w:val="0097193E"/>
    <w:rsid w:val="00971D9E"/>
    <w:rsid w:val="009725DE"/>
    <w:rsid w:val="00972890"/>
    <w:rsid w:val="009728EA"/>
    <w:rsid w:val="00972E66"/>
    <w:rsid w:val="00972FF3"/>
    <w:rsid w:val="009731C5"/>
    <w:rsid w:val="009738DD"/>
    <w:rsid w:val="00973E8D"/>
    <w:rsid w:val="0097449F"/>
    <w:rsid w:val="00974A21"/>
    <w:rsid w:val="00974DF2"/>
    <w:rsid w:val="009753D2"/>
    <w:rsid w:val="009758CA"/>
    <w:rsid w:val="00975CE5"/>
    <w:rsid w:val="009765A7"/>
    <w:rsid w:val="00976A9A"/>
    <w:rsid w:val="00976B17"/>
    <w:rsid w:val="00977342"/>
    <w:rsid w:val="00977DE7"/>
    <w:rsid w:val="00980715"/>
    <w:rsid w:val="009809DC"/>
    <w:rsid w:val="00980A09"/>
    <w:rsid w:val="00980C39"/>
    <w:rsid w:val="009812BE"/>
    <w:rsid w:val="0098179D"/>
    <w:rsid w:val="00982223"/>
    <w:rsid w:val="0098227C"/>
    <w:rsid w:val="00982C82"/>
    <w:rsid w:val="00982D93"/>
    <w:rsid w:val="00982F64"/>
    <w:rsid w:val="00983F38"/>
    <w:rsid w:val="009846D8"/>
    <w:rsid w:val="00984AA2"/>
    <w:rsid w:val="0098536D"/>
    <w:rsid w:val="00985EC4"/>
    <w:rsid w:val="00985EE9"/>
    <w:rsid w:val="0098604F"/>
    <w:rsid w:val="00986091"/>
    <w:rsid w:val="00986168"/>
    <w:rsid w:val="009868A3"/>
    <w:rsid w:val="00986DFE"/>
    <w:rsid w:val="00990BBB"/>
    <w:rsid w:val="00990C08"/>
    <w:rsid w:val="00990C3B"/>
    <w:rsid w:val="009910F2"/>
    <w:rsid w:val="0099148B"/>
    <w:rsid w:val="0099152E"/>
    <w:rsid w:val="00991840"/>
    <w:rsid w:val="009919B8"/>
    <w:rsid w:val="00991AB9"/>
    <w:rsid w:val="00991C65"/>
    <w:rsid w:val="00992577"/>
    <w:rsid w:val="009935F4"/>
    <w:rsid w:val="00994454"/>
    <w:rsid w:val="0099516F"/>
    <w:rsid w:val="00996C53"/>
    <w:rsid w:val="00997589"/>
    <w:rsid w:val="009976B2"/>
    <w:rsid w:val="00997D30"/>
    <w:rsid w:val="009A015E"/>
    <w:rsid w:val="009A0203"/>
    <w:rsid w:val="009A1413"/>
    <w:rsid w:val="009A1AE1"/>
    <w:rsid w:val="009A1CF2"/>
    <w:rsid w:val="009A2B2A"/>
    <w:rsid w:val="009A2B50"/>
    <w:rsid w:val="009A32E6"/>
    <w:rsid w:val="009A342A"/>
    <w:rsid w:val="009A36A7"/>
    <w:rsid w:val="009A3A88"/>
    <w:rsid w:val="009A4130"/>
    <w:rsid w:val="009A43B3"/>
    <w:rsid w:val="009A55FE"/>
    <w:rsid w:val="009A59C2"/>
    <w:rsid w:val="009A5E85"/>
    <w:rsid w:val="009A6FA8"/>
    <w:rsid w:val="009A73A2"/>
    <w:rsid w:val="009A7A77"/>
    <w:rsid w:val="009A7E3E"/>
    <w:rsid w:val="009B0E0C"/>
    <w:rsid w:val="009B11D8"/>
    <w:rsid w:val="009B1560"/>
    <w:rsid w:val="009B1A7C"/>
    <w:rsid w:val="009B22F9"/>
    <w:rsid w:val="009B261A"/>
    <w:rsid w:val="009B26FA"/>
    <w:rsid w:val="009B283B"/>
    <w:rsid w:val="009B2B1B"/>
    <w:rsid w:val="009B3B3E"/>
    <w:rsid w:val="009B4256"/>
    <w:rsid w:val="009B482A"/>
    <w:rsid w:val="009B660C"/>
    <w:rsid w:val="009B6877"/>
    <w:rsid w:val="009B7893"/>
    <w:rsid w:val="009B797E"/>
    <w:rsid w:val="009B7A0D"/>
    <w:rsid w:val="009C064D"/>
    <w:rsid w:val="009C0D08"/>
    <w:rsid w:val="009C0FC5"/>
    <w:rsid w:val="009C11F3"/>
    <w:rsid w:val="009C1955"/>
    <w:rsid w:val="009C19A6"/>
    <w:rsid w:val="009C1ABC"/>
    <w:rsid w:val="009C1FCA"/>
    <w:rsid w:val="009C29EF"/>
    <w:rsid w:val="009C3170"/>
    <w:rsid w:val="009C3304"/>
    <w:rsid w:val="009C33D4"/>
    <w:rsid w:val="009C382E"/>
    <w:rsid w:val="009C3CCB"/>
    <w:rsid w:val="009C3D2F"/>
    <w:rsid w:val="009C424F"/>
    <w:rsid w:val="009C4882"/>
    <w:rsid w:val="009C4C57"/>
    <w:rsid w:val="009C4FD8"/>
    <w:rsid w:val="009C55BE"/>
    <w:rsid w:val="009C583E"/>
    <w:rsid w:val="009C5C89"/>
    <w:rsid w:val="009C5F78"/>
    <w:rsid w:val="009C65C8"/>
    <w:rsid w:val="009C66F2"/>
    <w:rsid w:val="009C6805"/>
    <w:rsid w:val="009C7283"/>
    <w:rsid w:val="009C762A"/>
    <w:rsid w:val="009C79B4"/>
    <w:rsid w:val="009D065F"/>
    <w:rsid w:val="009D112F"/>
    <w:rsid w:val="009D1B31"/>
    <w:rsid w:val="009D2361"/>
    <w:rsid w:val="009D27FB"/>
    <w:rsid w:val="009D2EF0"/>
    <w:rsid w:val="009D4714"/>
    <w:rsid w:val="009D4F8E"/>
    <w:rsid w:val="009D50EB"/>
    <w:rsid w:val="009D51BA"/>
    <w:rsid w:val="009D558E"/>
    <w:rsid w:val="009D5C6F"/>
    <w:rsid w:val="009D6772"/>
    <w:rsid w:val="009D7346"/>
    <w:rsid w:val="009D775B"/>
    <w:rsid w:val="009D7A57"/>
    <w:rsid w:val="009D7BC7"/>
    <w:rsid w:val="009E0A13"/>
    <w:rsid w:val="009E19F9"/>
    <w:rsid w:val="009E21C9"/>
    <w:rsid w:val="009E2ABD"/>
    <w:rsid w:val="009E2AFF"/>
    <w:rsid w:val="009E2E0A"/>
    <w:rsid w:val="009E304A"/>
    <w:rsid w:val="009E309A"/>
    <w:rsid w:val="009E3A81"/>
    <w:rsid w:val="009E3E76"/>
    <w:rsid w:val="009E47AA"/>
    <w:rsid w:val="009E47F0"/>
    <w:rsid w:val="009E503E"/>
    <w:rsid w:val="009E5BA9"/>
    <w:rsid w:val="009E5DCD"/>
    <w:rsid w:val="009E620A"/>
    <w:rsid w:val="009E639B"/>
    <w:rsid w:val="009E67BA"/>
    <w:rsid w:val="009E710D"/>
    <w:rsid w:val="009E7165"/>
    <w:rsid w:val="009E7585"/>
    <w:rsid w:val="009F0075"/>
    <w:rsid w:val="009F00E3"/>
    <w:rsid w:val="009F03E4"/>
    <w:rsid w:val="009F090E"/>
    <w:rsid w:val="009F0B96"/>
    <w:rsid w:val="009F213F"/>
    <w:rsid w:val="009F251D"/>
    <w:rsid w:val="009F3C88"/>
    <w:rsid w:val="009F432C"/>
    <w:rsid w:val="009F4368"/>
    <w:rsid w:val="009F498D"/>
    <w:rsid w:val="009F4E14"/>
    <w:rsid w:val="009F523A"/>
    <w:rsid w:val="009F61A9"/>
    <w:rsid w:val="009F6C50"/>
    <w:rsid w:val="009F71B8"/>
    <w:rsid w:val="009F73F0"/>
    <w:rsid w:val="009F7405"/>
    <w:rsid w:val="009F783A"/>
    <w:rsid w:val="00A00357"/>
    <w:rsid w:val="00A017EC"/>
    <w:rsid w:val="00A024DF"/>
    <w:rsid w:val="00A030F9"/>
    <w:rsid w:val="00A03118"/>
    <w:rsid w:val="00A03684"/>
    <w:rsid w:val="00A039EE"/>
    <w:rsid w:val="00A041C0"/>
    <w:rsid w:val="00A04443"/>
    <w:rsid w:val="00A0496B"/>
    <w:rsid w:val="00A04D2D"/>
    <w:rsid w:val="00A04FE3"/>
    <w:rsid w:val="00A057A4"/>
    <w:rsid w:val="00A05C0C"/>
    <w:rsid w:val="00A05CD1"/>
    <w:rsid w:val="00A07F2C"/>
    <w:rsid w:val="00A1004D"/>
    <w:rsid w:val="00A1038E"/>
    <w:rsid w:val="00A105BD"/>
    <w:rsid w:val="00A10805"/>
    <w:rsid w:val="00A108DE"/>
    <w:rsid w:val="00A10A37"/>
    <w:rsid w:val="00A10ED4"/>
    <w:rsid w:val="00A11541"/>
    <w:rsid w:val="00A12ED4"/>
    <w:rsid w:val="00A130E3"/>
    <w:rsid w:val="00A136EC"/>
    <w:rsid w:val="00A13F18"/>
    <w:rsid w:val="00A14D11"/>
    <w:rsid w:val="00A14F14"/>
    <w:rsid w:val="00A15180"/>
    <w:rsid w:val="00A152FD"/>
    <w:rsid w:val="00A15811"/>
    <w:rsid w:val="00A15BD0"/>
    <w:rsid w:val="00A15E44"/>
    <w:rsid w:val="00A1658B"/>
    <w:rsid w:val="00A16886"/>
    <w:rsid w:val="00A170FD"/>
    <w:rsid w:val="00A17354"/>
    <w:rsid w:val="00A17FFE"/>
    <w:rsid w:val="00A20911"/>
    <w:rsid w:val="00A231E0"/>
    <w:rsid w:val="00A23391"/>
    <w:rsid w:val="00A2351D"/>
    <w:rsid w:val="00A23AB2"/>
    <w:rsid w:val="00A23B97"/>
    <w:rsid w:val="00A23DEF"/>
    <w:rsid w:val="00A23EAB"/>
    <w:rsid w:val="00A24AE3"/>
    <w:rsid w:val="00A24B5F"/>
    <w:rsid w:val="00A2510A"/>
    <w:rsid w:val="00A2574F"/>
    <w:rsid w:val="00A25D45"/>
    <w:rsid w:val="00A26BF1"/>
    <w:rsid w:val="00A27652"/>
    <w:rsid w:val="00A27858"/>
    <w:rsid w:val="00A30A64"/>
    <w:rsid w:val="00A32E0D"/>
    <w:rsid w:val="00A330CC"/>
    <w:rsid w:val="00A333DA"/>
    <w:rsid w:val="00A33738"/>
    <w:rsid w:val="00A33A62"/>
    <w:rsid w:val="00A34949"/>
    <w:rsid w:val="00A34D1F"/>
    <w:rsid w:val="00A358AB"/>
    <w:rsid w:val="00A36222"/>
    <w:rsid w:val="00A364FB"/>
    <w:rsid w:val="00A36547"/>
    <w:rsid w:val="00A3697D"/>
    <w:rsid w:val="00A36AD0"/>
    <w:rsid w:val="00A3741F"/>
    <w:rsid w:val="00A410BE"/>
    <w:rsid w:val="00A4119E"/>
    <w:rsid w:val="00A41402"/>
    <w:rsid w:val="00A41461"/>
    <w:rsid w:val="00A41706"/>
    <w:rsid w:val="00A42385"/>
    <w:rsid w:val="00A4248A"/>
    <w:rsid w:val="00A42D7F"/>
    <w:rsid w:val="00A42DC3"/>
    <w:rsid w:val="00A45206"/>
    <w:rsid w:val="00A463AE"/>
    <w:rsid w:val="00A46F97"/>
    <w:rsid w:val="00A47100"/>
    <w:rsid w:val="00A47440"/>
    <w:rsid w:val="00A474C9"/>
    <w:rsid w:val="00A50DC2"/>
    <w:rsid w:val="00A51111"/>
    <w:rsid w:val="00A51A75"/>
    <w:rsid w:val="00A526E9"/>
    <w:rsid w:val="00A52F56"/>
    <w:rsid w:val="00A5322E"/>
    <w:rsid w:val="00A53279"/>
    <w:rsid w:val="00A538FA"/>
    <w:rsid w:val="00A54DE8"/>
    <w:rsid w:val="00A564C7"/>
    <w:rsid w:val="00A576C1"/>
    <w:rsid w:val="00A6099E"/>
    <w:rsid w:val="00A60FD8"/>
    <w:rsid w:val="00A611D1"/>
    <w:rsid w:val="00A62DE9"/>
    <w:rsid w:val="00A62F5E"/>
    <w:rsid w:val="00A63B0C"/>
    <w:rsid w:val="00A64F78"/>
    <w:rsid w:val="00A65561"/>
    <w:rsid w:val="00A65FDB"/>
    <w:rsid w:val="00A66D48"/>
    <w:rsid w:val="00A6717E"/>
    <w:rsid w:val="00A67E7A"/>
    <w:rsid w:val="00A70D14"/>
    <w:rsid w:val="00A710A6"/>
    <w:rsid w:val="00A7115F"/>
    <w:rsid w:val="00A711F0"/>
    <w:rsid w:val="00A712DC"/>
    <w:rsid w:val="00A71929"/>
    <w:rsid w:val="00A71A5C"/>
    <w:rsid w:val="00A72617"/>
    <w:rsid w:val="00A74254"/>
    <w:rsid w:val="00A74870"/>
    <w:rsid w:val="00A75BFB"/>
    <w:rsid w:val="00A763A3"/>
    <w:rsid w:val="00A76D1E"/>
    <w:rsid w:val="00A77409"/>
    <w:rsid w:val="00A77CFE"/>
    <w:rsid w:val="00A77D41"/>
    <w:rsid w:val="00A8047C"/>
    <w:rsid w:val="00A80BC1"/>
    <w:rsid w:val="00A80FD7"/>
    <w:rsid w:val="00A81DD2"/>
    <w:rsid w:val="00A81E00"/>
    <w:rsid w:val="00A82560"/>
    <w:rsid w:val="00A82EDF"/>
    <w:rsid w:val="00A82F8F"/>
    <w:rsid w:val="00A8366C"/>
    <w:rsid w:val="00A83A4D"/>
    <w:rsid w:val="00A840C3"/>
    <w:rsid w:val="00A84320"/>
    <w:rsid w:val="00A84903"/>
    <w:rsid w:val="00A84F02"/>
    <w:rsid w:val="00A86180"/>
    <w:rsid w:val="00A86A3B"/>
    <w:rsid w:val="00A87B02"/>
    <w:rsid w:val="00A900B9"/>
    <w:rsid w:val="00A9038E"/>
    <w:rsid w:val="00A91854"/>
    <w:rsid w:val="00A919BA"/>
    <w:rsid w:val="00A9281A"/>
    <w:rsid w:val="00A92DB1"/>
    <w:rsid w:val="00A93CC5"/>
    <w:rsid w:val="00A940B9"/>
    <w:rsid w:val="00A94B58"/>
    <w:rsid w:val="00A94F45"/>
    <w:rsid w:val="00A95264"/>
    <w:rsid w:val="00A953E0"/>
    <w:rsid w:val="00A956AD"/>
    <w:rsid w:val="00A95EDB"/>
    <w:rsid w:val="00A96105"/>
    <w:rsid w:val="00A968CF"/>
    <w:rsid w:val="00A96A06"/>
    <w:rsid w:val="00A97DC9"/>
    <w:rsid w:val="00AA0553"/>
    <w:rsid w:val="00AA230B"/>
    <w:rsid w:val="00AA2601"/>
    <w:rsid w:val="00AA2BC7"/>
    <w:rsid w:val="00AA316F"/>
    <w:rsid w:val="00AA3219"/>
    <w:rsid w:val="00AA3600"/>
    <w:rsid w:val="00AA395E"/>
    <w:rsid w:val="00AA4E4C"/>
    <w:rsid w:val="00AA4E58"/>
    <w:rsid w:val="00AA4FAC"/>
    <w:rsid w:val="00AA4FB2"/>
    <w:rsid w:val="00AA5762"/>
    <w:rsid w:val="00AA5967"/>
    <w:rsid w:val="00AA5C39"/>
    <w:rsid w:val="00AA5F40"/>
    <w:rsid w:val="00AA711B"/>
    <w:rsid w:val="00AA7168"/>
    <w:rsid w:val="00AA7661"/>
    <w:rsid w:val="00AB0A28"/>
    <w:rsid w:val="00AB0A52"/>
    <w:rsid w:val="00AB0BD8"/>
    <w:rsid w:val="00AB10A8"/>
    <w:rsid w:val="00AB1AEE"/>
    <w:rsid w:val="00AB1B1C"/>
    <w:rsid w:val="00AB2C7A"/>
    <w:rsid w:val="00AB2F17"/>
    <w:rsid w:val="00AB3B01"/>
    <w:rsid w:val="00AB3E76"/>
    <w:rsid w:val="00AB3F24"/>
    <w:rsid w:val="00AB49FE"/>
    <w:rsid w:val="00AB5706"/>
    <w:rsid w:val="00AB5AB0"/>
    <w:rsid w:val="00AB5C9A"/>
    <w:rsid w:val="00AB77D1"/>
    <w:rsid w:val="00AB7DD5"/>
    <w:rsid w:val="00AC00C1"/>
    <w:rsid w:val="00AC1288"/>
    <w:rsid w:val="00AC1703"/>
    <w:rsid w:val="00AC1D1D"/>
    <w:rsid w:val="00AC1E61"/>
    <w:rsid w:val="00AC2167"/>
    <w:rsid w:val="00AC440F"/>
    <w:rsid w:val="00AC44B5"/>
    <w:rsid w:val="00AC515D"/>
    <w:rsid w:val="00AC532E"/>
    <w:rsid w:val="00AC53FF"/>
    <w:rsid w:val="00AC580D"/>
    <w:rsid w:val="00AC661F"/>
    <w:rsid w:val="00AC6BFA"/>
    <w:rsid w:val="00AC7912"/>
    <w:rsid w:val="00AC7B5B"/>
    <w:rsid w:val="00AC7F1C"/>
    <w:rsid w:val="00AD01BF"/>
    <w:rsid w:val="00AD0933"/>
    <w:rsid w:val="00AD09D9"/>
    <w:rsid w:val="00AD11AD"/>
    <w:rsid w:val="00AD1202"/>
    <w:rsid w:val="00AD15D4"/>
    <w:rsid w:val="00AD16D3"/>
    <w:rsid w:val="00AD2468"/>
    <w:rsid w:val="00AD288E"/>
    <w:rsid w:val="00AD2957"/>
    <w:rsid w:val="00AD35D2"/>
    <w:rsid w:val="00AD3C6C"/>
    <w:rsid w:val="00AD3EFF"/>
    <w:rsid w:val="00AD44B5"/>
    <w:rsid w:val="00AD4ADC"/>
    <w:rsid w:val="00AD4F81"/>
    <w:rsid w:val="00AD5127"/>
    <w:rsid w:val="00AD5C01"/>
    <w:rsid w:val="00AD60BA"/>
    <w:rsid w:val="00AD6517"/>
    <w:rsid w:val="00AD66AF"/>
    <w:rsid w:val="00AD6763"/>
    <w:rsid w:val="00AD6A41"/>
    <w:rsid w:val="00AD755C"/>
    <w:rsid w:val="00AE0B7A"/>
    <w:rsid w:val="00AE0D9B"/>
    <w:rsid w:val="00AE15D4"/>
    <w:rsid w:val="00AE1E98"/>
    <w:rsid w:val="00AE219A"/>
    <w:rsid w:val="00AE2B2A"/>
    <w:rsid w:val="00AE2CFE"/>
    <w:rsid w:val="00AE45B5"/>
    <w:rsid w:val="00AE4707"/>
    <w:rsid w:val="00AE50B5"/>
    <w:rsid w:val="00AE5196"/>
    <w:rsid w:val="00AE52CD"/>
    <w:rsid w:val="00AE5D79"/>
    <w:rsid w:val="00AE5E3C"/>
    <w:rsid w:val="00AE6060"/>
    <w:rsid w:val="00AE61BD"/>
    <w:rsid w:val="00AE62F8"/>
    <w:rsid w:val="00AE6D0A"/>
    <w:rsid w:val="00AF0285"/>
    <w:rsid w:val="00AF1332"/>
    <w:rsid w:val="00AF1A6A"/>
    <w:rsid w:val="00AF2644"/>
    <w:rsid w:val="00AF299C"/>
    <w:rsid w:val="00AF3C9B"/>
    <w:rsid w:val="00AF5A89"/>
    <w:rsid w:val="00AF5CBB"/>
    <w:rsid w:val="00AF6321"/>
    <w:rsid w:val="00AF68C0"/>
    <w:rsid w:val="00AF7D15"/>
    <w:rsid w:val="00B0103E"/>
    <w:rsid w:val="00B01428"/>
    <w:rsid w:val="00B01465"/>
    <w:rsid w:val="00B02B3A"/>
    <w:rsid w:val="00B03BF9"/>
    <w:rsid w:val="00B03F37"/>
    <w:rsid w:val="00B0494B"/>
    <w:rsid w:val="00B04A6C"/>
    <w:rsid w:val="00B050BC"/>
    <w:rsid w:val="00B05109"/>
    <w:rsid w:val="00B05617"/>
    <w:rsid w:val="00B06785"/>
    <w:rsid w:val="00B069D9"/>
    <w:rsid w:val="00B072A7"/>
    <w:rsid w:val="00B07332"/>
    <w:rsid w:val="00B07458"/>
    <w:rsid w:val="00B0750C"/>
    <w:rsid w:val="00B07E50"/>
    <w:rsid w:val="00B07E5B"/>
    <w:rsid w:val="00B10383"/>
    <w:rsid w:val="00B1192D"/>
    <w:rsid w:val="00B11EEB"/>
    <w:rsid w:val="00B11FB8"/>
    <w:rsid w:val="00B11FE3"/>
    <w:rsid w:val="00B123A3"/>
    <w:rsid w:val="00B13AA2"/>
    <w:rsid w:val="00B13BDD"/>
    <w:rsid w:val="00B13EF9"/>
    <w:rsid w:val="00B14784"/>
    <w:rsid w:val="00B14CE2"/>
    <w:rsid w:val="00B14E0A"/>
    <w:rsid w:val="00B15F3C"/>
    <w:rsid w:val="00B1622B"/>
    <w:rsid w:val="00B16A94"/>
    <w:rsid w:val="00B17401"/>
    <w:rsid w:val="00B17624"/>
    <w:rsid w:val="00B17D43"/>
    <w:rsid w:val="00B20B1F"/>
    <w:rsid w:val="00B21A47"/>
    <w:rsid w:val="00B2248D"/>
    <w:rsid w:val="00B22A46"/>
    <w:rsid w:val="00B22F06"/>
    <w:rsid w:val="00B2380B"/>
    <w:rsid w:val="00B23E40"/>
    <w:rsid w:val="00B244D0"/>
    <w:rsid w:val="00B2451C"/>
    <w:rsid w:val="00B25197"/>
    <w:rsid w:val="00B2528D"/>
    <w:rsid w:val="00B25329"/>
    <w:rsid w:val="00B257DF"/>
    <w:rsid w:val="00B2774A"/>
    <w:rsid w:val="00B27BB1"/>
    <w:rsid w:val="00B3087D"/>
    <w:rsid w:val="00B30F60"/>
    <w:rsid w:val="00B3170F"/>
    <w:rsid w:val="00B329D4"/>
    <w:rsid w:val="00B329F7"/>
    <w:rsid w:val="00B33244"/>
    <w:rsid w:val="00B33B3E"/>
    <w:rsid w:val="00B33F53"/>
    <w:rsid w:val="00B340A0"/>
    <w:rsid w:val="00B35502"/>
    <w:rsid w:val="00B3568E"/>
    <w:rsid w:val="00B359E9"/>
    <w:rsid w:val="00B35ADF"/>
    <w:rsid w:val="00B35C31"/>
    <w:rsid w:val="00B362C0"/>
    <w:rsid w:val="00B37261"/>
    <w:rsid w:val="00B37BE1"/>
    <w:rsid w:val="00B40BB9"/>
    <w:rsid w:val="00B4133B"/>
    <w:rsid w:val="00B41D24"/>
    <w:rsid w:val="00B41FAF"/>
    <w:rsid w:val="00B436C6"/>
    <w:rsid w:val="00B43AE8"/>
    <w:rsid w:val="00B4413F"/>
    <w:rsid w:val="00B44590"/>
    <w:rsid w:val="00B47162"/>
    <w:rsid w:val="00B473E3"/>
    <w:rsid w:val="00B50F27"/>
    <w:rsid w:val="00B512D8"/>
    <w:rsid w:val="00B51D50"/>
    <w:rsid w:val="00B52041"/>
    <w:rsid w:val="00B527E2"/>
    <w:rsid w:val="00B52AD3"/>
    <w:rsid w:val="00B52D1F"/>
    <w:rsid w:val="00B53435"/>
    <w:rsid w:val="00B541BE"/>
    <w:rsid w:val="00B54434"/>
    <w:rsid w:val="00B5487A"/>
    <w:rsid w:val="00B557B0"/>
    <w:rsid w:val="00B55FB0"/>
    <w:rsid w:val="00B5671C"/>
    <w:rsid w:val="00B57510"/>
    <w:rsid w:val="00B57601"/>
    <w:rsid w:val="00B61772"/>
    <w:rsid w:val="00B619C4"/>
    <w:rsid w:val="00B63625"/>
    <w:rsid w:val="00B63872"/>
    <w:rsid w:val="00B643FA"/>
    <w:rsid w:val="00B647C6"/>
    <w:rsid w:val="00B66A86"/>
    <w:rsid w:val="00B66DF6"/>
    <w:rsid w:val="00B66ED1"/>
    <w:rsid w:val="00B66F6A"/>
    <w:rsid w:val="00B66FC4"/>
    <w:rsid w:val="00B67242"/>
    <w:rsid w:val="00B6759C"/>
    <w:rsid w:val="00B700BF"/>
    <w:rsid w:val="00B7025E"/>
    <w:rsid w:val="00B7063E"/>
    <w:rsid w:val="00B72A0B"/>
    <w:rsid w:val="00B72C95"/>
    <w:rsid w:val="00B73147"/>
    <w:rsid w:val="00B7398B"/>
    <w:rsid w:val="00B73D60"/>
    <w:rsid w:val="00B74037"/>
    <w:rsid w:val="00B746ED"/>
    <w:rsid w:val="00B74BF8"/>
    <w:rsid w:val="00B75647"/>
    <w:rsid w:val="00B75663"/>
    <w:rsid w:val="00B7574E"/>
    <w:rsid w:val="00B75BCE"/>
    <w:rsid w:val="00B75F59"/>
    <w:rsid w:val="00B75F83"/>
    <w:rsid w:val="00B7613E"/>
    <w:rsid w:val="00B77E18"/>
    <w:rsid w:val="00B80002"/>
    <w:rsid w:val="00B81793"/>
    <w:rsid w:val="00B83ABF"/>
    <w:rsid w:val="00B8461A"/>
    <w:rsid w:val="00B84EE4"/>
    <w:rsid w:val="00B8540A"/>
    <w:rsid w:val="00B854F4"/>
    <w:rsid w:val="00B86656"/>
    <w:rsid w:val="00B86804"/>
    <w:rsid w:val="00B86FEB"/>
    <w:rsid w:val="00B902E8"/>
    <w:rsid w:val="00B90A91"/>
    <w:rsid w:val="00B91546"/>
    <w:rsid w:val="00B9177A"/>
    <w:rsid w:val="00B91C95"/>
    <w:rsid w:val="00B926C4"/>
    <w:rsid w:val="00B92A7A"/>
    <w:rsid w:val="00B92BF4"/>
    <w:rsid w:val="00B92DE0"/>
    <w:rsid w:val="00B93083"/>
    <w:rsid w:val="00B932B4"/>
    <w:rsid w:val="00B9472C"/>
    <w:rsid w:val="00B94AA5"/>
    <w:rsid w:val="00B9553B"/>
    <w:rsid w:val="00B9571B"/>
    <w:rsid w:val="00B96222"/>
    <w:rsid w:val="00B967D4"/>
    <w:rsid w:val="00B96E9B"/>
    <w:rsid w:val="00BA06BC"/>
    <w:rsid w:val="00BA0B44"/>
    <w:rsid w:val="00BA0E72"/>
    <w:rsid w:val="00BA16E8"/>
    <w:rsid w:val="00BA23FC"/>
    <w:rsid w:val="00BA3233"/>
    <w:rsid w:val="00BA367D"/>
    <w:rsid w:val="00BA40FF"/>
    <w:rsid w:val="00BA455F"/>
    <w:rsid w:val="00BA459F"/>
    <w:rsid w:val="00BA4679"/>
    <w:rsid w:val="00BA542B"/>
    <w:rsid w:val="00BA5AC9"/>
    <w:rsid w:val="00BA6332"/>
    <w:rsid w:val="00BA67BE"/>
    <w:rsid w:val="00BA7662"/>
    <w:rsid w:val="00BB0BF0"/>
    <w:rsid w:val="00BB1B86"/>
    <w:rsid w:val="00BB1E2E"/>
    <w:rsid w:val="00BB238A"/>
    <w:rsid w:val="00BB24C3"/>
    <w:rsid w:val="00BB277D"/>
    <w:rsid w:val="00BB32E1"/>
    <w:rsid w:val="00BB3766"/>
    <w:rsid w:val="00BB40F0"/>
    <w:rsid w:val="00BB5F0D"/>
    <w:rsid w:val="00BB6325"/>
    <w:rsid w:val="00BB6784"/>
    <w:rsid w:val="00BB6D77"/>
    <w:rsid w:val="00BB72B4"/>
    <w:rsid w:val="00BB73F1"/>
    <w:rsid w:val="00BB79D0"/>
    <w:rsid w:val="00BB7A73"/>
    <w:rsid w:val="00BB7D50"/>
    <w:rsid w:val="00BC0324"/>
    <w:rsid w:val="00BC0481"/>
    <w:rsid w:val="00BC0D99"/>
    <w:rsid w:val="00BC1172"/>
    <w:rsid w:val="00BC1832"/>
    <w:rsid w:val="00BC2628"/>
    <w:rsid w:val="00BC2B50"/>
    <w:rsid w:val="00BC2D4B"/>
    <w:rsid w:val="00BC2D6A"/>
    <w:rsid w:val="00BC2F41"/>
    <w:rsid w:val="00BC2F51"/>
    <w:rsid w:val="00BC3CF8"/>
    <w:rsid w:val="00BC479F"/>
    <w:rsid w:val="00BC5579"/>
    <w:rsid w:val="00BC5891"/>
    <w:rsid w:val="00BC5B11"/>
    <w:rsid w:val="00BC6404"/>
    <w:rsid w:val="00BC6CD6"/>
    <w:rsid w:val="00BC7062"/>
    <w:rsid w:val="00BC7C99"/>
    <w:rsid w:val="00BD12A4"/>
    <w:rsid w:val="00BD133D"/>
    <w:rsid w:val="00BD14DA"/>
    <w:rsid w:val="00BD1758"/>
    <w:rsid w:val="00BD23DE"/>
    <w:rsid w:val="00BD320A"/>
    <w:rsid w:val="00BD3343"/>
    <w:rsid w:val="00BD4020"/>
    <w:rsid w:val="00BD4972"/>
    <w:rsid w:val="00BD4C2D"/>
    <w:rsid w:val="00BD4C99"/>
    <w:rsid w:val="00BD621B"/>
    <w:rsid w:val="00BD6559"/>
    <w:rsid w:val="00BD689E"/>
    <w:rsid w:val="00BD6AFA"/>
    <w:rsid w:val="00BD6E29"/>
    <w:rsid w:val="00BE0694"/>
    <w:rsid w:val="00BE086D"/>
    <w:rsid w:val="00BE16F6"/>
    <w:rsid w:val="00BE2213"/>
    <w:rsid w:val="00BE25D2"/>
    <w:rsid w:val="00BE2F06"/>
    <w:rsid w:val="00BE3431"/>
    <w:rsid w:val="00BE38F5"/>
    <w:rsid w:val="00BE3925"/>
    <w:rsid w:val="00BE47CB"/>
    <w:rsid w:val="00BE5086"/>
    <w:rsid w:val="00BE75AB"/>
    <w:rsid w:val="00BE7A6F"/>
    <w:rsid w:val="00BE7AF8"/>
    <w:rsid w:val="00BF185F"/>
    <w:rsid w:val="00BF2020"/>
    <w:rsid w:val="00BF3221"/>
    <w:rsid w:val="00BF3C82"/>
    <w:rsid w:val="00BF3CCF"/>
    <w:rsid w:val="00BF48BD"/>
    <w:rsid w:val="00BF506B"/>
    <w:rsid w:val="00BF5227"/>
    <w:rsid w:val="00BF5AC9"/>
    <w:rsid w:val="00BF6578"/>
    <w:rsid w:val="00BF660B"/>
    <w:rsid w:val="00BF6B96"/>
    <w:rsid w:val="00BF7F9A"/>
    <w:rsid w:val="00C00062"/>
    <w:rsid w:val="00C008A0"/>
    <w:rsid w:val="00C00BD6"/>
    <w:rsid w:val="00C0193A"/>
    <w:rsid w:val="00C01E83"/>
    <w:rsid w:val="00C0222C"/>
    <w:rsid w:val="00C024B5"/>
    <w:rsid w:val="00C02697"/>
    <w:rsid w:val="00C02814"/>
    <w:rsid w:val="00C03424"/>
    <w:rsid w:val="00C03AC4"/>
    <w:rsid w:val="00C040B0"/>
    <w:rsid w:val="00C0444D"/>
    <w:rsid w:val="00C04953"/>
    <w:rsid w:val="00C04959"/>
    <w:rsid w:val="00C04E21"/>
    <w:rsid w:val="00C06322"/>
    <w:rsid w:val="00C065AB"/>
    <w:rsid w:val="00C0669E"/>
    <w:rsid w:val="00C069A2"/>
    <w:rsid w:val="00C06C9E"/>
    <w:rsid w:val="00C0776B"/>
    <w:rsid w:val="00C105BE"/>
    <w:rsid w:val="00C108B4"/>
    <w:rsid w:val="00C10A1B"/>
    <w:rsid w:val="00C10C14"/>
    <w:rsid w:val="00C11242"/>
    <w:rsid w:val="00C114E8"/>
    <w:rsid w:val="00C11545"/>
    <w:rsid w:val="00C117B3"/>
    <w:rsid w:val="00C11A47"/>
    <w:rsid w:val="00C11C59"/>
    <w:rsid w:val="00C12226"/>
    <w:rsid w:val="00C124B0"/>
    <w:rsid w:val="00C12536"/>
    <w:rsid w:val="00C13610"/>
    <w:rsid w:val="00C1445F"/>
    <w:rsid w:val="00C1476F"/>
    <w:rsid w:val="00C1509D"/>
    <w:rsid w:val="00C16083"/>
    <w:rsid w:val="00C16379"/>
    <w:rsid w:val="00C16AFD"/>
    <w:rsid w:val="00C16E4A"/>
    <w:rsid w:val="00C1736A"/>
    <w:rsid w:val="00C1769C"/>
    <w:rsid w:val="00C17731"/>
    <w:rsid w:val="00C17B95"/>
    <w:rsid w:val="00C17EC6"/>
    <w:rsid w:val="00C17F19"/>
    <w:rsid w:val="00C17F8B"/>
    <w:rsid w:val="00C20859"/>
    <w:rsid w:val="00C20A36"/>
    <w:rsid w:val="00C20C34"/>
    <w:rsid w:val="00C21E2D"/>
    <w:rsid w:val="00C22C0A"/>
    <w:rsid w:val="00C23053"/>
    <w:rsid w:val="00C23269"/>
    <w:rsid w:val="00C2387D"/>
    <w:rsid w:val="00C2395F"/>
    <w:rsid w:val="00C23F34"/>
    <w:rsid w:val="00C248A8"/>
    <w:rsid w:val="00C24C75"/>
    <w:rsid w:val="00C25BA3"/>
    <w:rsid w:val="00C260B0"/>
    <w:rsid w:val="00C266A0"/>
    <w:rsid w:val="00C27258"/>
    <w:rsid w:val="00C274E3"/>
    <w:rsid w:val="00C27D3A"/>
    <w:rsid w:val="00C27FCA"/>
    <w:rsid w:val="00C30D73"/>
    <w:rsid w:val="00C30EE5"/>
    <w:rsid w:val="00C3118C"/>
    <w:rsid w:val="00C317B0"/>
    <w:rsid w:val="00C329AF"/>
    <w:rsid w:val="00C32BCD"/>
    <w:rsid w:val="00C32C21"/>
    <w:rsid w:val="00C33144"/>
    <w:rsid w:val="00C33769"/>
    <w:rsid w:val="00C33B0F"/>
    <w:rsid w:val="00C34DBC"/>
    <w:rsid w:val="00C35082"/>
    <w:rsid w:val="00C35104"/>
    <w:rsid w:val="00C35485"/>
    <w:rsid w:val="00C35DB2"/>
    <w:rsid w:val="00C364B4"/>
    <w:rsid w:val="00C36A06"/>
    <w:rsid w:val="00C37373"/>
    <w:rsid w:val="00C37439"/>
    <w:rsid w:val="00C37C0A"/>
    <w:rsid w:val="00C40C89"/>
    <w:rsid w:val="00C41D32"/>
    <w:rsid w:val="00C42D73"/>
    <w:rsid w:val="00C42E0C"/>
    <w:rsid w:val="00C42FB1"/>
    <w:rsid w:val="00C43FA8"/>
    <w:rsid w:val="00C4407E"/>
    <w:rsid w:val="00C444DA"/>
    <w:rsid w:val="00C4493D"/>
    <w:rsid w:val="00C44F3A"/>
    <w:rsid w:val="00C453E2"/>
    <w:rsid w:val="00C45854"/>
    <w:rsid w:val="00C45B20"/>
    <w:rsid w:val="00C46945"/>
    <w:rsid w:val="00C47167"/>
    <w:rsid w:val="00C47625"/>
    <w:rsid w:val="00C476B1"/>
    <w:rsid w:val="00C47BD1"/>
    <w:rsid w:val="00C5056B"/>
    <w:rsid w:val="00C50CFB"/>
    <w:rsid w:val="00C512A0"/>
    <w:rsid w:val="00C51903"/>
    <w:rsid w:val="00C51F3D"/>
    <w:rsid w:val="00C52B3E"/>
    <w:rsid w:val="00C531B8"/>
    <w:rsid w:val="00C53A91"/>
    <w:rsid w:val="00C53E08"/>
    <w:rsid w:val="00C54714"/>
    <w:rsid w:val="00C54C2D"/>
    <w:rsid w:val="00C551AA"/>
    <w:rsid w:val="00C55785"/>
    <w:rsid w:val="00C55C9D"/>
    <w:rsid w:val="00C5614C"/>
    <w:rsid w:val="00C56386"/>
    <w:rsid w:val="00C56A2D"/>
    <w:rsid w:val="00C57493"/>
    <w:rsid w:val="00C6046C"/>
    <w:rsid w:val="00C60A99"/>
    <w:rsid w:val="00C60E5D"/>
    <w:rsid w:val="00C60F7C"/>
    <w:rsid w:val="00C61583"/>
    <w:rsid w:val="00C61B0D"/>
    <w:rsid w:val="00C621AF"/>
    <w:rsid w:val="00C622F8"/>
    <w:rsid w:val="00C62D61"/>
    <w:rsid w:val="00C636E6"/>
    <w:rsid w:val="00C63710"/>
    <w:rsid w:val="00C643E8"/>
    <w:rsid w:val="00C646ED"/>
    <w:rsid w:val="00C65041"/>
    <w:rsid w:val="00C65254"/>
    <w:rsid w:val="00C655DC"/>
    <w:rsid w:val="00C66076"/>
    <w:rsid w:val="00C67414"/>
    <w:rsid w:val="00C67707"/>
    <w:rsid w:val="00C71006"/>
    <w:rsid w:val="00C713EA"/>
    <w:rsid w:val="00C719D9"/>
    <w:rsid w:val="00C71CD2"/>
    <w:rsid w:val="00C72486"/>
    <w:rsid w:val="00C727C1"/>
    <w:rsid w:val="00C72EF6"/>
    <w:rsid w:val="00C7347F"/>
    <w:rsid w:val="00C738D4"/>
    <w:rsid w:val="00C747A3"/>
    <w:rsid w:val="00C74B63"/>
    <w:rsid w:val="00C75393"/>
    <w:rsid w:val="00C75E5F"/>
    <w:rsid w:val="00C76158"/>
    <w:rsid w:val="00C7733C"/>
    <w:rsid w:val="00C775A7"/>
    <w:rsid w:val="00C779D4"/>
    <w:rsid w:val="00C77D7A"/>
    <w:rsid w:val="00C802FC"/>
    <w:rsid w:val="00C80764"/>
    <w:rsid w:val="00C80979"/>
    <w:rsid w:val="00C81059"/>
    <w:rsid w:val="00C81870"/>
    <w:rsid w:val="00C83481"/>
    <w:rsid w:val="00C83B2C"/>
    <w:rsid w:val="00C83EDC"/>
    <w:rsid w:val="00C840F4"/>
    <w:rsid w:val="00C84C00"/>
    <w:rsid w:val="00C85705"/>
    <w:rsid w:val="00C8584E"/>
    <w:rsid w:val="00C863C3"/>
    <w:rsid w:val="00C87754"/>
    <w:rsid w:val="00C90BD6"/>
    <w:rsid w:val="00C910BC"/>
    <w:rsid w:val="00C91A1A"/>
    <w:rsid w:val="00C922EC"/>
    <w:rsid w:val="00C92374"/>
    <w:rsid w:val="00C92805"/>
    <w:rsid w:val="00C934D8"/>
    <w:rsid w:val="00C93C84"/>
    <w:rsid w:val="00C94301"/>
    <w:rsid w:val="00C94588"/>
    <w:rsid w:val="00C94F56"/>
    <w:rsid w:val="00C953A3"/>
    <w:rsid w:val="00C958A5"/>
    <w:rsid w:val="00C95A6A"/>
    <w:rsid w:val="00C96338"/>
    <w:rsid w:val="00C97D28"/>
    <w:rsid w:val="00CA0398"/>
    <w:rsid w:val="00CA08AB"/>
    <w:rsid w:val="00CA08E0"/>
    <w:rsid w:val="00CA0A71"/>
    <w:rsid w:val="00CA151F"/>
    <w:rsid w:val="00CA19E7"/>
    <w:rsid w:val="00CA31C9"/>
    <w:rsid w:val="00CA3879"/>
    <w:rsid w:val="00CA3AD2"/>
    <w:rsid w:val="00CA417A"/>
    <w:rsid w:val="00CA4BD8"/>
    <w:rsid w:val="00CA4CD3"/>
    <w:rsid w:val="00CA5441"/>
    <w:rsid w:val="00CA5826"/>
    <w:rsid w:val="00CA628B"/>
    <w:rsid w:val="00CA64F8"/>
    <w:rsid w:val="00CA6D69"/>
    <w:rsid w:val="00CA74C8"/>
    <w:rsid w:val="00CA7B8F"/>
    <w:rsid w:val="00CB1278"/>
    <w:rsid w:val="00CB1335"/>
    <w:rsid w:val="00CB2EE3"/>
    <w:rsid w:val="00CB33D7"/>
    <w:rsid w:val="00CB4351"/>
    <w:rsid w:val="00CB51CE"/>
    <w:rsid w:val="00CB5521"/>
    <w:rsid w:val="00CB5940"/>
    <w:rsid w:val="00CB5A90"/>
    <w:rsid w:val="00CB5B64"/>
    <w:rsid w:val="00CB5F5B"/>
    <w:rsid w:val="00CB68E6"/>
    <w:rsid w:val="00CB74D9"/>
    <w:rsid w:val="00CB7BD7"/>
    <w:rsid w:val="00CC06A4"/>
    <w:rsid w:val="00CC09DF"/>
    <w:rsid w:val="00CC0A9D"/>
    <w:rsid w:val="00CC0D8C"/>
    <w:rsid w:val="00CC19B8"/>
    <w:rsid w:val="00CC20C4"/>
    <w:rsid w:val="00CC2DE0"/>
    <w:rsid w:val="00CC3734"/>
    <w:rsid w:val="00CC3F1A"/>
    <w:rsid w:val="00CC403E"/>
    <w:rsid w:val="00CC45C5"/>
    <w:rsid w:val="00CC4D37"/>
    <w:rsid w:val="00CC6890"/>
    <w:rsid w:val="00CC6AB3"/>
    <w:rsid w:val="00CC6D6B"/>
    <w:rsid w:val="00CC7D5C"/>
    <w:rsid w:val="00CD0777"/>
    <w:rsid w:val="00CD0A65"/>
    <w:rsid w:val="00CD1527"/>
    <w:rsid w:val="00CD2861"/>
    <w:rsid w:val="00CD291B"/>
    <w:rsid w:val="00CD2BAA"/>
    <w:rsid w:val="00CD2FC3"/>
    <w:rsid w:val="00CD309D"/>
    <w:rsid w:val="00CD36B5"/>
    <w:rsid w:val="00CD3F80"/>
    <w:rsid w:val="00CD45DF"/>
    <w:rsid w:val="00CD48C8"/>
    <w:rsid w:val="00CD58BD"/>
    <w:rsid w:val="00CD6D13"/>
    <w:rsid w:val="00CD6D49"/>
    <w:rsid w:val="00CD6EE9"/>
    <w:rsid w:val="00CD71B9"/>
    <w:rsid w:val="00CE0B46"/>
    <w:rsid w:val="00CE0F39"/>
    <w:rsid w:val="00CE1D14"/>
    <w:rsid w:val="00CE210E"/>
    <w:rsid w:val="00CE23F2"/>
    <w:rsid w:val="00CE2938"/>
    <w:rsid w:val="00CE2DA0"/>
    <w:rsid w:val="00CE4740"/>
    <w:rsid w:val="00CE4A74"/>
    <w:rsid w:val="00CE5BFB"/>
    <w:rsid w:val="00CE6538"/>
    <w:rsid w:val="00CE6B7C"/>
    <w:rsid w:val="00CE7706"/>
    <w:rsid w:val="00CE7D10"/>
    <w:rsid w:val="00CF018F"/>
    <w:rsid w:val="00CF0405"/>
    <w:rsid w:val="00CF13C5"/>
    <w:rsid w:val="00CF1547"/>
    <w:rsid w:val="00CF21CD"/>
    <w:rsid w:val="00CF2FD2"/>
    <w:rsid w:val="00CF4728"/>
    <w:rsid w:val="00CF4A74"/>
    <w:rsid w:val="00CF5137"/>
    <w:rsid w:val="00CF53C6"/>
    <w:rsid w:val="00CF5633"/>
    <w:rsid w:val="00CF5A0D"/>
    <w:rsid w:val="00CF7619"/>
    <w:rsid w:val="00D008B8"/>
    <w:rsid w:val="00D01AC0"/>
    <w:rsid w:val="00D01B01"/>
    <w:rsid w:val="00D023FF"/>
    <w:rsid w:val="00D02773"/>
    <w:rsid w:val="00D02D6B"/>
    <w:rsid w:val="00D0332F"/>
    <w:rsid w:val="00D03AA7"/>
    <w:rsid w:val="00D03D82"/>
    <w:rsid w:val="00D04109"/>
    <w:rsid w:val="00D04153"/>
    <w:rsid w:val="00D041B6"/>
    <w:rsid w:val="00D047FA"/>
    <w:rsid w:val="00D04812"/>
    <w:rsid w:val="00D0535A"/>
    <w:rsid w:val="00D05602"/>
    <w:rsid w:val="00D058C0"/>
    <w:rsid w:val="00D059CC"/>
    <w:rsid w:val="00D05C6E"/>
    <w:rsid w:val="00D06069"/>
    <w:rsid w:val="00D062CB"/>
    <w:rsid w:val="00D0714E"/>
    <w:rsid w:val="00D074F7"/>
    <w:rsid w:val="00D07CAC"/>
    <w:rsid w:val="00D1092E"/>
    <w:rsid w:val="00D10A3F"/>
    <w:rsid w:val="00D10D95"/>
    <w:rsid w:val="00D11756"/>
    <w:rsid w:val="00D13434"/>
    <w:rsid w:val="00D13D97"/>
    <w:rsid w:val="00D14391"/>
    <w:rsid w:val="00D14CDD"/>
    <w:rsid w:val="00D14D13"/>
    <w:rsid w:val="00D14D9E"/>
    <w:rsid w:val="00D15072"/>
    <w:rsid w:val="00D15B99"/>
    <w:rsid w:val="00D161D0"/>
    <w:rsid w:val="00D16295"/>
    <w:rsid w:val="00D16CDD"/>
    <w:rsid w:val="00D177FB"/>
    <w:rsid w:val="00D179AD"/>
    <w:rsid w:val="00D20B86"/>
    <w:rsid w:val="00D20C79"/>
    <w:rsid w:val="00D21539"/>
    <w:rsid w:val="00D2187F"/>
    <w:rsid w:val="00D22446"/>
    <w:rsid w:val="00D2398F"/>
    <w:rsid w:val="00D241EF"/>
    <w:rsid w:val="00D251DB"/>
    <w:rsid w:val="00D25658"/>
    <w:rsid w:val="00D26054"/>
    <w:rsid w:val="00D26213"/>
    <w:rsid w:val="00D26464"/>
    <w:rsid w:val="00D26B56"/>
    <w:rsid w:val="00D27977"/>
    <w:rsid w:val="00D27A83"/>
    <w:rsid w:val="00D27C16"/>
    <w:rsid w:val="00D30129"/>
    <w:rsid w:val="00D3030C"/>
    <w:rsid w:val="00D30822"/>
    <w:rsid w:val="00D30A02"/>
    <w:rsid w:val="00D311C2"/>
    <w:rsid w:val="00D31992"/>
    <w:rsid w:val="00D31CAE"/>
    <w:rsid w:val="00D326C1"/>
    <w:rsid w:val="00D3297A"/>
    <w:rsid w:val="00D33788"/>
    <w:rsid w:val="00D33C28"/>
    <w:rsid w:val="00D34949"/>
    <w:rsid w:val="00D35265"/>
    <w:rsid w:val="00D352B2"/>
    <w:rsid w:val="00D3762C"/>
    <w:rsid w:val="00D3779B"/>
    <w:rsid w:val="00D403FE"/>
    <w:rsid w:val="00D406FE"/>
    <w:rsid w:val="00D41A9D"/>
    <w:rsid w:val="00D41CBC"/>
    <w:rsid w:val="00D42314"/>
    <w:rsid w:val="00D426CE"/>
    <w:rsid w:val="00D4291D"/>
    <w:rsid w:val="00D43E52"/>
    <w:rsid w:val="00D4578E"/>
    <w:rsid w:val="00D4592E"/>
    <w:rsid w:val="00D46448"/>
    <w:rsid w:val="00D46F9E"/>
    <w:rsid w:val="00D47193"/>
    <w:rsid w:val="00D47296"/>
    <w:rsid w:val="00D473E3"/>
    <w:rsid w:val="00D47554"/>
    <w:rsid w:val="00D476A5"/>
    <w:rsid w:val="00D5017A"/>
    <w:rsid w:val="00D502B3"/>
    <w:rsid w:val="00D5038F"/>
    <w:rsid w:val="00D506AD"/>
    <w:rsid w:val="00D50869"/>
    <w:rsid w:val="00D50B56"/>
    <w:rsid w:val="00D510DF"/>
    <w:rsid w:val="00D51897"/>
    <w:rsid w:val="00D5394B"/>
    <w:rsid w:val="00D5405F"/>
    <w:rsid w:val="00D54302"/>
    <w:rsid w:val="00D54AD1"/>
    <w:rsid w:val="00D55B41"/>
    <w:rsid w:val="00D55B96"/>
    <w:rsid w:val="00D56046"/>
    <w:rsid w:val="00D576AF"/>
    <w:rsid w:val="00D601C2"/>
    <w:rsid w:val="00D6081D"/>
    <w:rsid w:val="00D60B63"/>
    <w:rsid w:val="00D61301"/>
    <w:rsid w:val="00D61A20"/>
    <w:rsid w:val="00D62174"/>
    <w:rsid w:val="00D6244A"/>
    <w:rsid w:val="00D6394E"/>
    <w:rsid w:val="00D63AD2"/>
    <w:rsid w:val="00D642AC"/>
    <w:rsid w:val="00D64DF6"/>
    <w:rsid w:val="00D65459"/>
    <w:rsid w:val="00D665C4"/>
    <w:rsid w:val="00D66DF2"/>
    <w:rsid w:val="00D66FD1"/>
    <w:rsid w:val="00D67155"/>
    <w:rsid w:val="00D67316"/>
    <w:rsid w:val="00D673A4"/>
    <w:rsid w:val="00D67799"/>
    <w:rsid w:val="00D67C07"/>
    <w:rsid w:val="00D7057F"/>
    <w:rsid w:val="00D71D0B"/>
    <w:rsid w:val="00D71F34"/>
    <w:rsid w:val="00D72515"/>
    <w:rsid w:val="00D73494"/>
    <w:rsid w:val="00D73733"/>
    <w:rsid w:val="00D73FBA"/>
    <w:rsid w:val="00D74889"/>
    <w:rsid w:val="00D74EFE"/>
    <w:rsid w:val="00D755A5"/>
    <w:rsid w:val="00D75848"/>
    <w:rsid w:val="00D763E0"/>
    <w:rsid w:val="00D77065"/>
    <w:rsid w:val="00D77596"/>
    <w:rsid w:val="00D7774E"/>
    <w:rsid w:val="00D77840"/>
    <w:rsid w:val="00D805F3"/>
    <w:rsid w:val="00D81E40"/>
    <w:rsid w:val="00D81F20"/>
    <w:rsid w:val="00D81F96"/>
    <w:rsid w:val="00D83033"/>
    <w:rsid w:val="00D834AC"/>
    <w:rsid w:val="00D838C2"/>
    <w:rsid w:val="00D83A17"/>
    <w:rsid w:val="00D83DF2"/>
    <w:rsid w:val="00D846CD"/>
    <w:rsid w:val="00D8534C"/>
    <w:rsid w:val="00D856B4"/>
    <w:rsid w:val="00D861F4"/>
    <w:rsid w:val="00D86900"/>
    <w:rsid w:val="00D86B4C"/>
    <w:rsid w:val="00D87BEB"/>
    <w:rsid w:val="00D87E9D"/>
    <w:rsid w:val="00D9075D"/>
    <w:rsid w:val="00D90B5E"/>
    <w:rsid w:val="00D91800"/>
    <w:rsid w:val="00D91CB2"/>
    <w:rsid w:val="00D91D59"/>
    <w:rsid w:val="00D9219B"/>
    <w:rsid w:val="00D921BD"/>
    <w:rsid w:val="00D9247E"/>
    <w:rsid w:val="00D92A61"/>
    <w:rsid w:val="00D934A7"/>
    <w:rsid w:val="00D93AF1"/>
    <w:rsid w:val="00D93B23"/>
    <w:rsid w:val="00D940B1"/>
    <w:rsid w:val="00D9452C"/>
    <w:rsid w:val="00D957C5"/>
    <w:rsid w:val="00D95879"/>
    <w:rsid w:val="00D958CC"/>
    <w:rsid w:val="00D95D90"/>
    <w:rsid w:val="00D96281"/>
    <w:rsid w:val="00D96CE8"/>
    <w:rsid w:val="00D96CFD"/>
    <w:rsid w:val="00D97126"/>
    <w:rsid w:val="00D976A9"/>
    <w:rsid w:val="00D97710"/>
    <w:rsid w:val="00D978A8"/>
    <w:rsid w:val="00DA022A"/>
    <w:rsid w:val="00DA0282"/>
    <w:rsid w:val="00DA11CA"/>
    <w:rsid w:val="00DA2162"/>
    <w:rsid w:val="00DA28D0"/>
    <w:rsid w:val="00DA2EEB"/>
    <w:rsid w:val="00DA304B"/>
    <w:rsid w:val="00DA34D4"/>
    <w:rsid w:val="00DA38F3"/>
    <w:rsid w:val="00DA3E74"/>
    <w:rsid w:val="00DA403E"/>
    <w:rsid w:val="00DA4843"/>
    <w:rsid w:val="00DA4979"/>
    <w:rsid w:val="00DA5177"/>
    <w:rsid w:val="00DA532C"/>
    <w:rsid w:val="00DA5369"/>
    <w:rsid w:val="00DA5B66"/>
    <w:rsid w:val="00DA5CE9"/>
    <w:rsid w:val="00DA7F41"/>
    <w:rsid w:val="00DB05A4"/>
    <w:rsid w:val="00DB0C05"/>
    <w:rsid w:val="00DB0EB5"/>
    <w:rsid w:val="00DB118C"/>
    <w:rsid w:val="00DB1FFA"/>
    <w:rsid w:val="00DB2E2A"/>
    <w:rsid w:val="00DB4AA2"/>
    <w:rsid w:val="00DB4FE4"/>
    <w:rsid w:val="00DB55AD"/>
    <w:rsid w:val="00DB5F4D"/>
    <w:rsid w:val="00DB6719"/>
    <w:rsid w:val="00DB70F2"/>
    <w:rsid w:val="00DB72CB"/>
    <w:rsid w:val="00DB79F9"/>
    <w:rsid w:val="00DB7DD6"/>
    <w:rsid w:val="00DC0C22"/>
    <w:rsid w:val="00DC1613"/>
    <w:rsid w:val="00DC285E"/>
    <w:rsid w:val="00DC2973"/>
    <w:rsid w:val="00DC38E4"/>
    <w:rsid w:val="00DC635A"/>
    <w:rsid w:val="00DC6A1A"/>
    <w:rsid w:val="00DC74B9"/>
    <w:rsid w:val="00DD0530"/>
    <w:rsid w:val="00DD085B"/>
    <w:rsid w:val="00DD0A29"/>
    <w:rsid w:val="00DD0A7B"/>
    <w:rsid w:val="00DD0AEA"/>
    <w:rsid w:val="00DD0B19"/>
    <w:rsid w:val="00DD0C59"/>
    <w:rsid w:val="00DD0EF6"/>
    <w:rsid w:val="00DD0F13"/>
    <w:rsid w:val="00DD1607"/>
    <w:rsid w:val="00DD1AF7"/>
    <w:rsid w:val="00DD28EC"/>
    <w:rsid w:val="00DD2CC9"/>
    <w:rsid w:val="00DD36E5"/>
    <w:rsid w:val="00DD49E7"/>
    <w:rsid w:val="00DD5002"/>
    <w:rsid w:val="00DD5411"/>
    <w:rsid w:val="00DD55D5"/>
    <w:rsid w:val="00DD6944"/>
    <w:rsid w:val="00DD6AB6"/>
    <w:rsid w:val="00DD76C1"/>
    <w:rsid w:val="00DD7AC3"/>
    <w:rsid w:val="00DD7DE4"/>
    <w:rsid w:val="00DE147F"/>
    <w:rsid w:val="00DE16D7"/>
    <w:rsid w:val="00DE2536"/>
    <w:rsid w:val="00DE2687"/>
    <w:rsid w:val="00DE35B6"/>
    <w:rsid w:val="00DE3873"/>
    <w:rsid w:val="00DE397D"/>
    <w:rsid w:val="00DE416D"/>
    <w:rsid w:val="00DE42A3"/>
    <w:rsid w:val="00DE46B3"/>
    <w:rsid w:val="00DE4ECB"/>
    <w:rsid w:val="00DE5050"/>
    <w:rsid w:val="00DE5A39"/>
    <w:rsid w:val="00DE5FFB"/>
    <w:rsid w:val="00DE693C"/>
    <w:rsid w:val="00DE724C"/>
    <w:rsid w:val="00DE7E75"/>
    <w:rsid w:val="00DF0DC2"/>
    <w:rsid w:val="00DF0E32"/>
    <w:rsid w:val="00DF1D43"/>
    <w:rsid w:val="00DF24F9"/>
    <w:rsid w:val="00DF304A"/>
    <w:rsid w:val="00DF3229"/>
    <w:rsid w:val="00DF37B0"/>
    <w:rsid w:val="00DF3BB1"/>
    <w:rsid w:val="00DF45D7"/>
    <w:rsid w:val="00DF4A54"/>
    <w:rsid w:val="00DF4C53"/>
    <w:rsid w:val="00DF4E75"/>
    <w:rsid w:val="00DF5249"/>
    <w:rsid w:val="00DF5F5C"/>
    <w:rsid w:val="00DF78D4"/>
    <w:rsid w:val="00DF79BA"/>
    <w:rsid w:val="00DF7B12"/>
    <w:rsid w:val="00DF7D75"/>
    <w:rsid w:val="00DF7E7B"/>
    <w:rsid w:val="00E001F9"/>
    <w:rsid w:val="00E01206"/>
    <w:rsid w:val="00E01715"/>
    <w:rsid w:val="00E02F78"/>
    <w:rsid w:val="00E035D0"/>
    <w:rsid w:val="00E0370F"/>
    <w:rsid w:val="00E0376A"/>
    <w:rsid w:val="00E03D4E"/>
    <w:rsid w:val="00E04D1D"/>
    <w:rsid w:val="00E05FB3"/>
    <w:rsid w:val="00E065B2"/>
    <w:rsid w:val="00E0690E"/>
    <w:rsid w:val="00E074E8"/>
    <w:rsid w:val="00E0793D"/>
    <w:rsid w:val="00E07DF4"/>
    <w:rsid w:val="00E07ED1"/>
    <w:rsid w:val="00E10441"/>
    <w:rsid w:val="00E107A2"/>
    <w:rsid w:val="00E10F46"/>
    <w:rsid w:val="00E11ACE"/>
    <w:rsid w:val="00E1239E"/>
    <w:rsid w:val="00E138A1"/>
    <w:rsid w:val="00E13F2B"/>
    <w:rsid w:val="00E14A2F"/>
    <w:rsid w:val="00E14AF0"/>
    <w:rsid w:val="00E14E81"/>
    <w:rsid w:val="00E14F3D"/>
    <w:rsid w:val="00E16A05"/>
    <w:rsid w:val="00E16DE6"/>
    <w:rsid w:val="00E171F7"/>
    <w:rsid w:val="00E178DE"/>
    <w:rsid w:val="00E17F13"/>
    <w:rsid w:val="00E200CA"/>
    <w:rsid w:val="00E20339"/>
    <w:rsid w:val="00E2136E"/>
    <w:rsid w:val="00E21735"/>
    <w:rsid w:val="00E21A71"/>
    <w:rsid w:val="00E21CA6"/>
    <w:rsid w:val="00E22717"/>
    <w:rsid w:val="00E22765"/>
    <w:rsid w:val="00E22A05"/>
    <w:rsid w:val="00E2413F"/>
    <w:rsid w:val="00E262C8"/>
    <w:rsid w:val="00E2685B"/>
    <w:rsid w:val="00E26D79"/>
    <w:rsid w:val="00E27CF2"/>
    <w:rsid w:val="00E30473"/>
    <w:rsid w:val="00E3053A"/>
    <w:rsid w:val="00E30F39"/>
    <w:rsid w:val="00E31CB8"/>
    <w:rsid w:val="00E323A6"/>
    <w:rsid w:val="00E328A3"/>
    <w:rsid w:val="00E32C6E"/>
    <w:rsid w:val="00E3303C"/>
    <w:rsid w:val="00E33809"/>
    <w:rsid w:val="00E3465F"/>
    <w:rsid w:val="00E347A9"/>
    <w:rsid w:val="00E34F2C"/>
    <w:rsid w:val="00E35DFA"/>
    <w:rsid w:val="00E366A1"/>
    <w:rsid w:val="00E36AA3"/>
    <w:rsid w:val="00E36E02"/>
    <w:rsid w:val="00E378C7"/>
    <w:rsid w:val="00E37E3E"/>
    <w:rsid w:val="00E40419"/>
    <w:rsid w:val="00E40906"/>
    <w:rsid w:val="00E4179D"/>
    <w:rsid w:val="00E41B19"/>
    <w:rsid w:val="00E41C33"/>
    <w:rsid w:val="00E41E75"/>
    <w:rsid w:val="00E42B8E"/>
    <w:rsid w:val="00E43D2A"/>
    <w:rsid w:val="00E43F9A"/>
    <w:rsid w:val="00E447F4"/>
    <w:rsid w:val="00E44AAF"/>
    <w:rsid w:val="00E4596E"/>
    <w:rsid w:val="00E46300"/>
    <w:rsid w:val="00E47188"/>
    <w:rsid w:val="00E473B9"/>
    <w:rsid w:val="00E500AC"/>
    <w:rsid w:val="00E5172D"/>
    <w:rsid w:val="00E525D8"/>
    <w:rsid w:val="00E5393F"/>
    <w:rsid w:val="00E54B5A"/>
    <w:rsid w:val="00E54C84"/>
    <w:rsid w:val="00E5582F"/>
    <w:rsid w:val="00E55B9F"/>
    <w:rsid w:val="00E561CF"/>
    <w:rsid w:val="00E56B89"/>
    <w:rsid w:val="00E56EBF"/>
    <w:rsid w:val="00E60196"/>
    <w:rsid w:val="00E6059C"/>
    <w:rsid w:val="00E606CD"/>
    <w:rsid w:val="00E60CF1"/>
    <w:rsid w:val="00E60FA4"/>
    <w:rsid w:val="00E61C78"/>
    <w:rsid w:val="00E621B1"/>
    <w:rsid w:val="00E62350"/>
    <w:rsid w:val="00E62660"/>
    <w:rsid w:val="00E6283C"/>
    <w:rsid w:val="00E62B33"/>
    <w:rsid w:val="00E6361D"/>
    <w:rsid w:val="00E637CA"/>
    <w:rsid w:val="00E63978"/>
    <w:rsid w:val="00E63C7C"/>
    <w:rsid w:val="00E63D8E"/>
    <w:rsid w:val="00E65667"/>
    <w:rsid w:val="00E65A6F"/>
    <w:rsid w:val="00E665F4"/>
    <w:rsid w:val="00E6696D"/>
    <w:rsid w:val="00E67257"/>
    <w:rsid w:val="00E673C5"/>
    <w:rsid w:val="00E67923"/>
    <w:rsid w:val="00E67ACD"/>
    <w:rsid w:val="00E701AB"/>
    <w:rsid w:val="00E7064B"/>
    <w:rsid w:val="00E70A85"/>
    <w:rsid w:val="00E70EB0"/>
    <w:rsid w:val="00E70EEE"/>
    <w:rsid w:val="00E711E4"/>
    <w:rsid w:val="00E71815"/>
    <w:rsid w:val="00E71FC5"/>
    <w:rsid w:val="00E72091"/>
    <w:rsid w:val="00E72A7E"/>
    <w:rsid w:val="00E72ADB"/>
    <w:rsid w:val="00E74AF8"/>
    <w:rsid w:val="00E7519D"/>
    <w:rsid w:val="00E75488"/>
    <w:rsid w:val="00E754A5"/>
    <w:rsid w:val="00E75DD8"/>
    <w:rsid w:val="00E778C3"/>
    <w:rsid w:val="00E77BD0"/>
    <w:rsid w:val="00E77C4B"/>
    <w:rsid w:val="00E77D39"/>
    <w:rsid w:val="00E77F93"/>
    <w:rsid w:val="00E802EE"/>
    <w:rsid w:val="00E81A28"/>
    <w:rsid w:val="00E81CA5"/>
    <w:rsid w:val="00E81E49"/>
    <w:rsid w:val="00E82485"/>
    <w:rsid w:val="00E825A5"/>
    <w:rsid w:val="00E83541"/>
    <w:rsid w:val="00E83759"/>
    <w:rsid w:val="00E83E02"/>
    <w:rsid w:val="00E8418A"/>
    <w:rsid w:val="00E84E4C"/>
    <w:rsid w:val="00E85031"/>
    <w:rsid w:val="00E85632"/>
    <w:rsid w:val="00E8590F"/>
    <w:rsid w:val="00E861AA"/>
    <w:rsid w:val="00E87640"/>
    <w:rsid w:val="00E87ACA"/>
    <w:rsid w:val="00E90937"/>
    <w:rsid w:val="00E90957"/>
    <w:rsid w:val="00E91B42"/>
    <w:rsid w:val="00E91F75"/>
    <w:rsid w:val="00E926F6"/>
    <w:rsid w:val="00E9335A"/>
    <w:rsid w:val="00E936E5"/>
    <w:rsid w:val="00E93B4D"/>
    <w:rsid w:val="00E93F19"/>
    <w:rsid w:val="00E93F39"/>
    <w:rsid w:val="00E94C4D"/>
    <w:rsid w:val="00E94D35"/>
    <w:rsid w:val="00E9506D"/>
    <w:rsid w:val="00E9513B"/>
    <w:rsid w:val="00E957A2"/>
    <w:rsid w:val="00E965EE"/>
    <w:rsid w:val="00E9667F"/>
    <w:rsid w:val="00E96CBD"/>
    <w:rsid w:val="00E978C6"/>
    <w:rsid w:val="00EA002D"/>
    <w:rsid w:val="00EA1CCE"/>
    <w:rsid w:val="00EA2A5D"/>
    <w:rsid w:val="00EA33A5"/>
    <w:rsid w:val="00EA350F"/>
    <w:rsid w:val="00EA36FC"/>
    <w:rsid w:val="00EA4D29"/>
    <w:rsid w:val="00EA4DCB"/>
    <w:rsid w:val="00EA58E5"/>
    <w:rsid w:val="00EA5A01"/>
    <w:rsid w:val="00EA5A5B"/>
    <w:rsid w:val="00EA5F5D"/>
    <w:rsid w:val="00EA600C"/>
    <w:rsid w:val="00EA7A54"/>
    <w:rsid w:val="00EB02F7"/>
    <w:rsid w:val="00EB160D"/>
    <w:rsid w:val="00EB1C51"/>
    <w:rsid w:val="00EB213D"/>
    <w:rsid w:val="00EB2507"/>
    <w:rsid w:val="00EB366E"/>
    <w:rsid w:val="00EB3AD5"/>
    <w:rsid w:val="00EB3B7E"/>
    <w:rsid w:val="00EB3E7B"/>
    <w:rsid w:val="00EB4591"/>
    <w:rsid w:val="00EB4C08"/>
    <w:rsid w:val="00EB5013"/>
    <w:rsid w:val="00EB6AF3"/>
    <w:rsid w:val="00EB6BE1"/>
    <w:rsid w:val="00EB75EA"/>
    <w:rsid w:val="00EB77E3"/>
    <w:rsid w:val="00EC027B"/>
    <w:rsid w:val="00EC1DEA"/>
    <w:rsid w:val="00EC21F1"/>
    <w:rsid w:val="00EC2807"/>
    <w:rsid w:val="00EC2B4B"/>
    <w:rsid w:val="00EC3E74"/>
    <w:rsid w:val="00EC44F6"/>
    <w:rsid w:val="00EC458E"/>
    <w:rsid w:val="00EC4F1E"/>
    <w:rsid w:val="00EC54FC"/>
    <w:rsid w:val="00EC5DD6"/>
    <w:rsid w:val="00EC62A4"/>
    <w:rsid w:val="00EC6A8B"/>
    <w:rsid w:val="00EC70A7"/>
    <w:rsid w:val="00EC75F6"/>
    <w:rsid w:val="00ED193B"/>
    <w:rsid w:val="00ED2082"/>
    <w:rsid w:val="00ED247D"/>
    <w:rsid w:val="00ED3878"/>
    <w:rsid w:val="00ED4013"/>
    <w:rsid w:val="00ED42D9"/>
    <w:rsid w:val="00ED4DEC"/>
    <w:rsid w:val="00ED4E79"/>
    <w:rsid w:val="00ED5A2C"/>
    <w:rsid w:val="00ED5B46"/>
    <w:rsid w:val="00ED6239"/>
    <w:rsid w:val="00ED644D"/>
    <w:rsid w:val="00ED68A1"/>
    <w:rsid w:val="00ED73F7"/>
    <w:rsid w:val="00ED7498"/>
    <w:rsid w:val="00ED74D6"/>
    <w:rsid w:val="00ED7C0E"/>
    <w:rsid w:val="00EE06E5"/>
    <w:rsid w:val="00EE135F"/>
    <w:rsid w:val="00EE1935"/>
    <w:rsid w:val="00EE2B41"/>
    <w:rsid w:val="00EE34DD"/>
    <w:rsid w:val="00EE3765"/>
    <w:rsid w:val="00EE3F76"/>
    <w:rsid w:val="00EE3FD5"/>
    <w:rsid w:val="00EE46E1"/>
    <w:rsid w:val="00EE4D59"/>
    <w:rsid w:val="00EE5CA7"/>
    <w:rsid w:val="00EE6333"/>
    <w:rsid w:val="00EE66FB"/>
    <w:rsid w:val="00EE7090"/>
    <w:rsid w:val="00EE7883"/>
    <w:rsid w:val="00EE7EA0"/>
    <w:rsid w:val="00EF0C41"/>
    <w:rsid w:val="00EF2B4C"/>
    <w:rsid w:val="00EF344E"/>
    <w:rsid w:val="00EF3D64"/>
    <w:rsid w:val="00EF3D87"/>
    <w:rsid w:val="00EF4747"/>
    <w:rsid w:val="00EF47DA"/>
    <w:rsid w:val="00EF4DF1"/>
    <w:rsid w:val="00EF4E19"/>
    <w:rsid w:val="00EF4EA6"/>
    <w:rsid w:val="00EF502E"/>
    <w:rsid w:val="00EF61A7"/>
    <w:rsid w:val="00EF61F8"/>
    <w:rsid w:val="00EF64EB"/>
    <w:rsid w:val="00EF6848"/>
    <w:rsid w:val="00EF72D4"/>
    <w:rsid w:val="00EF7D2A"/>
    <w:rsid w:val="00EF7ED0"/>
    <w:rsid w:val="00F005A6"/>
    <w:rsid w:val="00F00CAA"/>
    <w:rsid w:val="00F00DB4"/>
    <w:rsid w:val="00F01A8D"/>
    <w:rsid w:val="00F01FD2"/>
    <w:rsid w:val="00F0253B"/>
    <w:rsid w:val="00F03767"/>
    <w:rsid w:val="00F037DB"/>
    <w:rsid w:val="00F0520D"/>
    <w:rsid w:val="00F068F0"/>
    <w:rsid w:val="00F06B85"/>
    <w:rsid w:val="00F07799"/>
    <w:rsid w:val="00F107EB"/>
    <w:rsid w:val="00F1191A"/>
    <w:rsid w:val="00F119E6"/>
    <w:rsid w:val="00F11ECA"/>
    <w:rsid w:val="00F123A9"/>
    <w:rsid w:val="00F12892"/>
    <w:rsid w:val="00F12902"/>
    <w:rsid w:val="00F135A9"/>
    <w:rsid w:val="00F141BD"/>
    <w:rsid w:val="00F151C9"/>
    <w:rsid w:val="00F151E7"/>
    <w:rsid w:val="00F153EE"/>
    <w:rsid w:val="00F1582A"/>
    <w:rsid w:val="00F15FB0"/>
    <w:rsid w:val="00F160A1"/>
    <w:rsid w:val="00F1623B"/>
    <w:rsid w:val="00F16D9A"/>
    <w:rsid w:val="00F17164"/>
    <w:rsid w:val="00F1734C"/>
    <w:rsid w:val="00F174FF"/>
    <w:rsid w:val="00F2005F"/>
    <w:rsid w:val="00F209BF"/>
    <w:rsid w:val="00F209F0"/>
    <w:rsid w:val="00F20A62"/>
    <w:rsid w:val="00F20A89"/>
    <w:rsid w:val="00F2156B"/>
    <w:rsid w:val="00F21910"/>
    <w:rsid w:val="00F21D52"/>
    <w:rsid w:val="00F21F73"/>
    <w:rsid w:val="00F2214E"/>
    <w:rsid w:val="00F227FC"/>
    <w:rsid w:val="00F228FA"/>
    <w:rsid w:val="00F23081"/>
    <w:rsid w:val="00F23D3F"/>
    <w:rsid w:val="00F24465"/>
    <w:rsid w:val="00F247E6"/>
    <w:rsid w:val="00F256BC"/>
    <w:rsid w:val="00F25A04"/>
    <w:rsid w:val="00F25A91"/>
    <w:rsid w:val="00F25AEF"/>
    <w:rsid w:val="00F26027"/>
    <w:rsid w:val="00F26A81"/>
    <w:rsid w:val="00F26C39"/>
    <w:rsid w:val="00F26DC3"/>
    <w:rsid w:val="00F26FF9"/>
    <w:rsid w:val="00F27C71"/>
    <w:rsid w:val="00F3015F"/>
    <w:rsid w:val="00F304BC"/>
    <w:rsid w:val="00F30AB8"/>
    <w:rsid w:val="00F30C8B"/>
    <w:rsid w:val="00F30CF6"/>
    <w:rsid w:val="00F32742"/>
    <w:rsid w:val="00F32F48"/>
    <w:rsid w:val="00F3314B"/>
    <w:rsid w:val="00F3329F"/>
    <w:rsid w:val="00F332FF"/>
    <w:rsid w:val="00F33529"/>
    <w:rsid w:val="00F3520B"/>
    <w:rsid w:val="00F3563F"/>
    <w:rsid w:val="00F35E4C"/>
    <w:rsid w:val="00F35E9C"/>
    <w:rsid w:val="00F35FEF"/>
    <w:rsid w:val="00F36930"/>
    <w:rsid w:val="00F371ED"/>
    <w:rsid w:val="00F37538"/>
    <w:rsid w:val="00F379F8"/>
    <w:rsid w:val="00F40324"/>
    <w:rsid w:val="00F4052C"/>
    <w:rsid w:val="00F4098D"/>
    <w:rsid w:val="00F40D59"/>
    <w:rsid w:val="00F411FF"/>
    <w:rsid w:val="00F41830"/>
    <w:rsid w:val="00F42561"/>
    <w:rsid w:val="00F42F39"/>
    <w:rsid w:val="00F43011"/>
    <w:rsid w:val="00F43A33"/>
    <w:rsid w:val="00F447C4"/>
    <w:rsid w:val="00F44F26"/>
    <w:rsid w:val="00F45247"/>
    <w:rsid w:val="00F454D0"/>
    <w:rsid w:val="00F455CF"/>
    <w:rsid w:val="00F45641"/>
    <w:rsid w:val="00F45914"/>
    <w:rsid w:val="00F4591E"/>
    <w:rsid w:val="00F45BCD"/>
    <w:rsid w:val="00F4799D"/>
    <w:rsid w:val="00F500C2"/>
    <w:rsid w:val="00F50565"/>
    <w:rsid w:val="00F50C23"/>
    <w:rsid w:val="00F516B8"/>
    <w:rsid w:val="00F51867"/>
    <w:rsid w:val="00F51B8A"/>
    <w:rsid w:val="00F51DAF"/>
    <w:rsid w:val="00F52257"/>
    <w:rsid w:val="00F5455D"/>
    <w:rsid w:val="00F554F9"/>
    <w:rsid w:val="00F56475"/>
    <w:rsid w:val="00F564F5"/>
    <w:rsid w:val="00F565E8"/>
    <w:rsid w:val="00F56EA8"/>
    <w:rsid w:val="00F578F8"/>
    <w:rsid w:val="00F60E70"/>
    <w:rsid w:val="00F61118"/>
    <w:rsid w:val="00F6132C"/>
    <w:rsid w:val="00F618AF"/>
    <w:rsid w:val="00F61C35"/>
    <w:rsid w:val="00F6236F"/>
    <w:rsid w:val="00F62AA7"/>
    <w:rsid w:val="00F62BC7"/>
    <w:rsid w:val="00F62E68"/>
    <w:rsid w:val="00F647B2"/>
    <w:rsid w:val="00F64DB3"/>
    <w:rsid w:val="00F64E6D"/>
    <w:rsid w:val="00F6611F"/>
    <w:rsid w:val="00F662B9"/>
    <w:rsid w:val="00F665FC"/>
    <w:rsid w:val="00F66FF3"/>
    <w:rsid w:val="00F7051B"/>
    <w:rsid w:val="00F70D61"/>
    <w:rsid w:val="00F714EC"/>
    <w:rsid w:val="00F7202B"/>
    <w:rsid w:val="00F72A3C"/>
    <w:rsid w:val="00F72B51"/>
    <w:rsid w:val="00F72E46"/>
    <w:rsid w:val="00F72E98"/>
    <w:rsid w:val="00F732A7"/>
    <w:rsid w:val="00F73935"/>
    <w:rsid w:val="00F73C85"/>
    <w:rsid w:val="00F73DA4"/>
    <w:rsid w:val="00F7484E"/>
    <w:rsid w:val="00F74911"/>
    <w:rsid w:val="00F7558E"/>
    <w:rsid w:val="00F7569D"/>
    <w:rsid w:val="00F75773"/>
    <w:rsid w:val="00F762B3"/>
    <w:rsid w:val="00F7648A"/>
    <w:rsid w:val="00F7770B"/>
    <w:rsid w:val="00F77895"/>
    <w:rsid w:val="00F77A83"/>
    <w:rsid w:val="00F80536"/>
    <w:rsid w:val="00F81681"/>
    <w:rsid w:val="00F824C8"/>
    <w:rsid w:val="00F847F7"/>
    <w:rsid w:val="00F85893"/>
    <w:rsid w:val="00F85A38"/>
    <w:rsid w:val="00F861F7"/>
    <w:rsid w:val="00F86D9B"/>
    <w:rsid w:val="00F871E6"/>
    <w:rsid w:val="00F87257"/>
    <w:rsid w:val="00F87ADC"/>
    <w:rsid w:val="00F902F5"/>
    <w:rsid w:val="00F90705"/>
    <w:rsid w:val="00F9127D"/>
    <w:rsid w:val="00F92A49"/>
    <w:rsid w:val="00F932D5"/>
    <w:rsid w:val="00F9411E"/>
    <w:rsid w:val="00F94302"/>
    <w:rsid w:val="00F9431E"/>
    <w:rsid w:val="00F95F28"/>
    <w:rsid w:val="00F9661E"/>
    <w:rsid w:val="00F97057"/>
    <w:rsid w:val="00F97C01"/>
    <w:rsid w:val="00F97E91"/>
    <w:rsid w:val="00FA0303"/>
    <w:rsid w:val="00FA0793"/>
    <w:rsid w:val="00FA07F4"/>
    <w:rsid w:val="00FA0DF6"/>
    <w:rsid w:val="00FA1671"/>
    <w:rsid w:val="00FA1968"/>
    <w:rsid w:val="00FA1AA9"/>
    <w:rsid w:val="00FA1E74"/>
    <w:rsid w:val="00FA20F8"/>
    <w:rsid w:val="00FA21E7"/>
    <w:rsid w:val="00FA22D7"/>
    <w:rsid w:val="00FA24D7"/>
    <w:rsid w:val="00FA25D3"/>
    <w:rsid w:val="00FA2986"/>
    <w:rsid w:val="00FA2AB4"/>
    <w:rsid w:val="00FA3CD4"/>
    <w:rsid w:val="00FA439F"/>
    <w:rsid w:val="00FA45F3"/>
    <w:rsid w:val="00FA4B22"/>
    <w:rsid w:val="00FA4CEE"/>
    <w:rsid w:val="00FA57DE"/>
    <w:rsid w:val="00FA5A2D"/>
    <w:rsid w:val="00FA5AB0"/>
    <w:rsid w:val="00FA5ECC"/>
    <w:rsid w:val="00FA5FA6"/>
    <w:rsid w:val="00FA6325"/>
    <w:rsid w:val="00FA64CC"/>
    <w:rsid w:val="00FA6E55"/>
    <w:rsid w:val="00FA73B0"/>
    <w:rsid w:val="00FA7609"/>
    <w:rsid w:val="00FA7A41"/>
    <w:rsid w:val="00FA7A8C"/>
    <w:rsid w:val="00FB1201"/>
    <w:rsid w:val="00FB155C"/>
    <w:rsid w:val="00FB1895"/>
    <w:rsid w:val="00FB2719"/>
    <w:rsid w:val="00FB2954"/>
    <w:rsid w:val="00FB3C29"/>
    <w:rsid w:val="00FB4003"/>
    <w:rsid w:val="00FB4139"/>
    <w:rsid w:val="00FB4B52"/>
    <w:rsid w:val="00FB544C"/>
    <w:rsid w:val="00FB5E7D"/>
    <w:rsid w:val="00FB5F55"/>
    <w:rsid w:val="00FB615F"/>
    <w:rsid w:val="00FB6358"/>
    <w:rsid w:val="00FB643F"/>
    <w:rsid w:val="00FB687D"/>
    <w:rsid w:val="00FB695B"/>
    <w:rsid w:val="00FB6A33"/>
    <w:rsid w:val="00FB6F9E"/>
    <w:rsid w:val="00FB763B"/>
    <w:rsid w:val="00FC09E2"/>
    <w:rsid w:val="00FC0EFA"/>
    <w:rsid w:val="00FC1138"/>
    <w:rsid w:val="00FC2524"/>
    <w:rsid w:val="00FC3335"/>
    <w:rsid w:val="00FC48D3"/>
    <w:rsid w:val="00FC4919"/>
    <w:rsid w:val="00FC4B65"/>
    <w:rsid w:val="00FC4C6F"/>
    <w:rsid w:val="00FC4DDC"/>
    <w:rsid w:val="00FC54FB"/>
    <w:rsid w:val="00FC5FCD"/>
    <w:rsid w:val="00FC6295"/>
    <w:rsid w:val="00FC7381"/>
    <w:rsid w:val="00FC76E4"/>
    <w:rsid w:val="00FC7B21"/>
    <w:rsid w:val="00FC7F1D"/>
    <w:rsid w:val="00FD079F"/>
    <w:rsid w:val="00FD0CF3"/>
    <w:rsid w:val="00FD1062"/>
    <w:rsid w:val="00FD10AF"/>
    <w:rsid w:val="00FD1C59"/>
    <w:rsid w:val="00FD396E"/>
    <w:rsid w:val="00FD4446"/>
    <w:rsid w:val="00FD4DAD"/>
    <w:rsid w:val="00FD527A"/>
    <w:rsid w:val="00FD5C7D"/>
    <w:rsid w:val="00FD5FEA"/>
    <w:rsid w:val="00FD609A"/>
    <w:rsid w:val="00FD6488"/>
    <w:rsid w:val="00FE0EE4"/>
    <w:rsid w:val="00FE1166"/>
    <w:rsid w:val="00FE153C"/>
    <w:rsid w:val="00FE195D"/>
    <w:rsid w:val="00FE2979"/>
    <w:rsid w:val="00FE2A1A"/>
    <w:rsid w:val="00FE2E5F"/>
    <w:rsid w:val="00FE322B"/>
    <w:rsid w:val="00FE37DB"/>
    <w:rsid w:val="00FE3968"/>
    <w:rsid w:val="00FE3A9E"/>
    <w:rsid w:val="00FE4051"/>
    <w:rsid w:val="00FE41AA"/>
    <w:rsid w:val="00FE458F"/>
    <w:rsid w:val="00FE4A66"/>
    <w:rsid w:val="00FE4E0A"/>
    <w:rsid w:val="00FE57D1"/>
    <w:rsid w:val="00FE5DCD"/>
    <w:rsid w:val="00FE5FD4"/>
    <w:rsid w:val="00FE6028"/>
    <w:rsid w:val="00FE6421"/>
    <w:rsid w:val="00FE65C5"/>
    <w:rsid w:val="00FE6A7F"/>
    <w:rsid w:val="00FE773B"/>
    <w:rsid w:val="00FE786D"/>
    <w:rsid w:val="00FE7F17"/>
    <w:rsid w:val="00FF0086"/>
    <w:rsid w:val="00FF05D5"/>
    <w:rsid w:val="00FF0793"/>
    <w:rsid w:val="00FF14A5"/>
    <w:rsid w:val="00FF1CD6"/>
    <w:rsid w:val="00FF1EFE"/>
    <w:rsid w:val="00FF2121"/>
    <w:rsid w:val="00FF2391"/>
    <w:rsid w:val="00FF38A1"/>
    <w:rsid w:val="00FF40B6"/>
    <w:rsid w:val="00FF54F7"/>
    <w:rsid w:val="00FF5CAB"/>
    <w:rsid w:val="00FF64D9"/>
    <w:rsid w:val="00FF6777"/>
    <w:rsid w:val="00FF70E6"/>
    <w:rsid w:val="00FF792C"/>
    <w:rsid w:val="00FF7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5DCBCD"/>
  <w15:docId w15:val="{9D8FDC4E-E7F9-4D00-B426-063B998B7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7181"/>
    <w:pPr>
      <w:spacing w:after="240" w:line="480" w:lineRule="auto"/>
    </w:pPr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DA7F41"/>
    <w:pPr>
      <w:keepNext/>
      <w:keepLines/>
      <w:spacing w:before="240"/>
      <w:outlineLvl w:val="0"/>
    </w:pPr>
    <w:rPr>
      <w:rFonts w:eastAsiaTheme="majorEastAsia" w:cstheme="majorBidi"/>
      <w:b/>
      <w:bCs/>
      <w:color w:val="000000" w:themeColor="text1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37181"/>
    <w:pPr>
      <w:keepNext/>
      <w:keepLines/>
      <w:spacing w:before="40" w:after="0"/>
      <w:outlineLvl w:val="1"/>
    </w:pPr>
    <w:rPr>
      <w:rFonts w:eastAsiaTheme="majorEastAsia" w:cs="Arial"/>
      <w:b/>
      <w:bCs/>
      <w:iCs/>
      <w:color w:val="000000" w:themeColor="text1"/>
      <w:szCs w:val="20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937181"/>
    <w:pPr>
      <w:outlineLvl w:val="2"/>
    </w:pPr>
    <w:rPr>
      <w:b w:val="0"/>
      <w:bCs w:val="0"/>
      <w:i/>
      <w:iCs w:val="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14F3"/>
    <w:pPr>
      <w:keepNext/>
      <w:keepLines/>
      <w:spacing w:before="40" w:after="0" w:line="360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8409D"/>
    <w:pPr>
      <w:spacing w:after="0" w:line="240" w:lineRule="auto"/>
      <w:jc w:val="both"/>
    </w:pPr>
    <w:rPr>
      <w:rFonts w:ascii="Lato" w:hAnsi="Lato"/>
      <w:sz w:val="20"/>
    </w:rPr>
  </w:style>
  <w:style w:type="character" w:customStyle="1" w:styleId="Heading1Char">
    <w:name w:val="Heading 1 Char"/>
    <w:basedOn w:val="DefaultParagraphFont"/>
    <w:link w:val="Heading1"/>
    <w:uiPriority w:val="9"/>
    <w:rsid w:val="00DA7F41"/>
    <w:rPr>
      <w:rFonts w:ascii="Arial" w:eastAsiaTheme="majorEastAsia" w:hAnsi="Arial" w:cstheme="majorBidi"/>
      <w:b/>
      <w:bCs/>
      <w:color w:val="000000" w:themeColor="text1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937181"/>
    <w:rPr>
      <w:rFonts w:ascii="Arial" w:eastAsiaTheme="majorEastAsia" w:hAnsi="Arial" w:cs="Arial"/>
      <w:b/>
      <w:bCs/>
      <w:iCs/>
      <w:color w:val="000000" w:themeColor="text1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48409D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8409D"/>
    <w:rPr>
      <w:rFonts w:ascii="Lato" w:eastAsiaTheme="majorEastAsia" w:hAnsi="Lato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48409D"/>
    <w:pPr>
      <w:ind w:left="720"/>
      <w:contextualSpacing/>
    </w:pPr>
    <w:rPr>
      <w:rFonts w:ascii="Times New Roman" w:hAnsi="Times New Roman"/>
      <w:sz w:val="22"/>
    </w:rPr>
  </w:style>
  <w:style w:type="character" w:styleId="Strong">
    <w:name w:val="Strong"/>
    <w:basedOn w:val="DefaultParagraphFont"/>
    <w:uiPriority w:val="22"/>
    <w:qFormat/>
    <w:rsid w:val="0048409D"/>
    <w:rPr>
      <w:rFonts w:ascii="Times New Roman" w:hAnsi="Times New Roman"/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4840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8409D"/>
    <w:pPr>
      <w:spacing w:line="240" w:lineRule="auto"/>
    </w:pPr>
    <w:rPr>
      <w:rFonts w:ascii="Times New Roman" w:hAnsi="Times New Roman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8409D"/>
    <w:rPr>
      <w:rFonts w:ascii="Times New Roman" w:hAnsi="Times New Roman"/>
      <w:sz w:val="20"/>
      <w:szCs w:val="20"/>
      <w:lang w:val="en-US"/>
    </w:rPr>
  </w:style>
  <w:style w:type="character" w:styleId="LineNumber">
    <w:name w:val="line number"/>
    <w:basedOn w:val="DefaultParagraphFont"/>
    <w:uiPriority w:val="99"/>
    <w:semiHidden/>
    <w:unhideWhenUsed/>
    <w:rsid w:val="0094612B"/>
  </w:style>
  <w:style w:type="paragraph" w:styleId="Header">
    <w:name w:val="header"/>
    <w:basedOn w:val="Normal"/>
    <w:link w:val="HeaderChar"/>
    <w:uiPriority w:val="99"/>
    <w:unhideWhenUsed/>
    <w:rsid w:val="009461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612B"/>
    <w:rPr>
      <w:rFonts w:ascii="Lato" w:hAnsi="Lato"/>
      <w:sz w:val="20"/>
    </w:rPr>
  </w:style>
  <w:style w:type="paragraph" w:styleId="Footer">
    <w:name w:val="footer"/>
    <w:basedOn w:val="Normal"/>
    <w:link w:val="FooterChar"/>
    <w:uiPriority w:val="99"/>
    <w:unhideWhenUsed/>
    <w:rsid w:val="009461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612B"/>
    <w:rPr>
      <w:rFonts w:ascii="Lato" w:hAnsi="Lato"/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174F"/>
    <w:pPr>
      <w:jc w:val="both"/>
    </w:pPr>
    <w:rPr>
      <w:rFonts w:ascii="Lato" w:hAnsi="Lato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8174F"/>
    <w:rPr>
      <w:rFonts w:ascii="Lato" w:hAnsi="Lato"/>
      <w:b/>
      <w:bCs/>
      <w:sz w:val="20"/>
      <w:szCs w:val="20"/>
      <w:lang w:val="en-US"/>
    </w:rPr>
  </w:style>
  <w:style w:type="paragraph" w:styleId="Bibliography">
    <w:name w:val="Bibliography"/>
    <w:basedOn w:val="Normal"/>
    <w:next w:val="Normal"/>
    <w:uiPriority w:val="37"/>
    <w:unhideWhenUsed/>
    <w:rsid w:val="00646695"/>
    <w:pPr>
      <w:tabs>
        <w:tab w:val="left" w:pos="504"/>
      </w:tabs>
      <w:spacing w:line="240" w:lineRule="auto"/>
      <w:ind w:left="504" w:hanging="504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2376D1"/>
    <w:pPr>
      <w:spacing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376D1"/>
    <w:rPr>
      <w:rFonts w:ascii="Lato" w:hAnsi="Lato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376D1"/>
    <w:rPr>
      <w:vertAlign w:val="superscript"/>
    </w:rPr>
  </w:style>
  <w:style w:type="paragraph" w:styleId="Caption">
    <w:name w:val="caption"/>
    <w:basedOn w:val="Normal"/>
    <w:next w:val="Normal"/>
    <w:uiPriority w:val="35"/>
    <w:unhideWhenUsed/>
    <w:qFormat/>
    <w:rsid w:val="007D5C1C"/>
    <w:pPr>
      <w:spacing w:after="200" w:line="240" w:lineRule="auto"/>
    </w:pPr>
    <w:rPr>
      <w:iCs/>
      <w:sz w:val="18"/>
      <w:szCs w:val="18"/>
    </w:rPr>
  </w:style>
  <w:style w:type="character" w:styleId="SubtleEmphasis">
    <w:name w:val="Subtle Emphasis"/>
    <w:basedOn w:val="DefaultParagraphFont"/>
    <w:uiPriority w:val="19"/>
    <w:qFormat/>
    <w:rsid w:val="00C329AF"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sid w:val="00C329AF"/>
    <w:rPr>
      <w:i/>
      <w:iCs/>
    </w:rPr>
  </w:style>
  <w:style w:type="table" w:styleId="PlainTable2">
    <w:name w:val="Plain Table 2"/>
    <w:basedOn w:val="TableNormal"/>
    <w:uiPriority w:val="42"/>
    <w:rsid w:val="003D0BF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0903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0357"/>
    <w:rPr>
      <w:rFonts w:ascii="Segoe UI" w:hAnsi="Segoe UI" w:cs="Segoe UI"/>
      <w:sz w:val="18"/>
      <w:szCs w:val="18"/>
    </w:rPr>
  </w:style>
  <w:style w:type="character" w:customStyle="1" w:styleId="jlqj4b">
    <w:name w:val="jlqj4b"/>
    <w:basedOn w:val="DefaultParagraphFont"/>
    <w:rsid w:val="009E309A"/>
  </w:style>
  <w:style w:type="paragraph" w:styleId="Revision">
    <w:name w:val="Revision"/>
    <w:hidden/>
    <w:uiPriority w:val="99"/>
    <w:semiHidden/>
    <w:rsid w:val="005324A7"/>
    <w:pPr>
      <w:spacing w:after="0" w:line="240" w:lineRule="auto"/>
    </w:pPr>
    <w:rPr>
      <w:rFonts w:ascii="Lato" w:hAnsi="Lato"/>
      <w:sz w:val="20"/>
    </w:rPr>
  </w:style>
  <w:style w:type="character" w:styleId="Hyperlink">
    <w:name w:val="Hyperlink"/>
    <w:basedOn w:val="DefaultParagraphFont"/>
    <w:uiPriority w:val="99"/>
    <w:unhideWhenUsed/>
    <w:rsid w:val="00C1736A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1736A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link w:val="SubtitleChar"/>
    <w:uiPriority w:val="11"/>
    <w:qFormat/>
    <w:rsid w:val="000A5E76"/>
    <w:pPr>
      <w:numPr>
        <w:ilvl w:val="1"/>
      </w:numPr>
    </w:pPr>
    <w:rPr>
      <w:rFonts w:eastAsiaTheme="minorEastAsia"/>
      <w:color w:val="5A5A5A" w:themeColor="text1" w:themeTint="A5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A5E76"/>
    <w:rPr>
      <w:rFonts w:ascii="Lato" w:eastAsiaTheme="minorEastAsia" w:hAnsi="Lato"/>
      <w:color w:val="5A5A5A" w:themeColor="text1" w:themeTint="A5"/>
      <w:spacing w:val="15"/>
      <w:sz w:val="24"/>
      <w:szCs w:val="24"/>
    </w:rPr>
  </w:style>
  <w:style w:type="paragraph" w:customStyle="1" w:styleId="Default">
    <w:name w:val="Default"/>
    <w:rsid w:val="005717DC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1265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GridTable4">
    <w:name w:val="Grid Table 4"/>
    <w:basedOn w:val="TableNormal"/>
    <w:uiPriority w:val="49"/>
    <w:rsid w:val="001265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5Dark">
    <w:name w:val="Grid Table 5 Dark"/>
    <w:basedOn w:val="TableNormal"/>
    <w:uiPriority w:val="50"/>
    <w:rsid w:val="001265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1265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GridTable5Dark-Accent3">
    <w:name w:val="Grid Table 5 Dark Accent 3"/>
    <w:basedOn w:val="TableNormal"/>
    <w:uiPriority w:val="50"/>
    <w:rsid w:val="00815C3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character" w:customStyle="1" w:styleId="Heading3Char">
    <w:name w:val="Heading 3 Char"/>
    <w:basedOn w:val="DefaultParagraphFont"/>
    <w:link w:val="Heading3"/>
    <w:uiPriority w:val="9"/>
    <w:rsid w:val="00937181"/>
    <w:rPr>
      <w:rFonts w:ascii="Arial" w:eastAsiaTheme="majorEastAsia" w:hAnsi="Arial" w:cs="Arial"/>
      <w:i/>
      <w:color w:val="000000" w:themeColor="text1"/>
      <w:sz w:val="20"/>
      <w:szCs w:val="20"/>
    </w:rPr>
  </w:style>
  <w:style w:type="table" w:styleId="TableGrid">
    <w:name w:val="Table Grid"/>
    <w:basedOn w:val="TableNormal"/>
    <w:uiPriority w:val="39"/>
    <w:rsid w:val="008B7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">
    <w:name w:val="Grid Table 1 Light"/>
    <w:basedOn w:val="TableNormal"/>
    <w:uiPriority w:val="46"/>
    <w:rsid w:val="008B77AC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sc">
    <w:name w:val="sc"/>
    <w:basedOn w:val="DefaultParagraphFont"/>
    <w:rsid w:val="00BA67BE"/>
  </w:style>
  <w:style w:type="table" w:customStyle="1" w:styleId="TableGrid1">
    <w:name w:val="Table Grid1"/>
    <w:basedOn w:val="TableNormal"/>
    <w:next w:val="TableGrid"/>
    <w:uiPriority w:val="39"/>
    <w:rsid w:val="001945EF"/>
    <w:pPr>
      <w:spacing w:after="0" w:line="240" w:lineRule="auto"/>
    </w:pPr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9Char">
    <w:name w:val="Heading 9 Char"/>
    <w:basedOn w:val="DefaultParagraphFont"/>
    <w:link w:val="Heading9"/>
    <w:uiPriority w:val="9"/>
    <w:semiHidden/>
    <w:rsid w:val="001714F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nl-NL"/>
    </w:rPr>
  </w:style>
  <w:style w:type="character" w:styleId="FollowedHyperlink">
    <w:name w:val="FollowedHyperlink"/>
    <w:basedOn w:val="DefaultParagraphFont"/>
    <w:uiPriority w:val="99"/>
    <w:semiHidden/>
    <w:unhideWhenUsed/>
    <w:rsid w:val="003018D7"/>
    <w:rPr>
      <w:color w:val="954F72" w:themeColor="followedHyperlink"/>
      <w:u w:val="single"/>
    </w:rPr>
  </w:style>
  <w:style w:type="paragraph" w:styleId="NormalIndent">
    <w:name w:val="Normal Indent"/>
    <w:basedOn w:val="Normal"/>
    <w:uiPriority w:val="99"/>
    <w:unhideWhenUsed/>
    <w:rsid w:val="00937181"/>
    <w:pPr>
      <w:ind w:firstLine="284"/>
    </w:pPr>
  </w:style>
  <w:style w:type="paragraph" w:customStyle="1" w:styleId="EndNoteBibliographyTitle">
    <w:name w:val="EndNote Bibliography Title"/>
    <w:basedOn w:val="Normal"/>
    <w:link w:val="EndNoteBibliographyTitleChar"/>
    <w:rsid w:val="007C712B"/>
    <w:pPr>
      <w:spacing w:after="0"/>
      <w:jc w:val="center"/>
    </w:pPr>
    <w:rPr>
      <w:rFonts w:cs="Arial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7C712B"/>
    <w:rPr>
      <w:rFonts w:ascii="Arial" w:hAnsi="Arial" w:cs="Arial"/>
      <w:noProof/>
      <w:sz w:val="20"/>
    </w:rPr>
  </w:style>
  <w:style w:type="paragraph" w:customStyle="1" w:styleId="EndNoteBibliography">
    <w:name w:val="EndNote Bibliography"/>
    <w:basedOn w:val="Normal"/>
    <w:link w:val="EndNoteBibliographyChar"/>
    <w:rsid w:val="007C712B"/>
    <w:rPr>
      <w:rFonts w:cs="Arial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7C712B"/>
    <w:rPr>
      <w:rFonts w:ascii="Arial" w:hAnsi="Arial" w:cs="Arial"/>
      <w:noProof/>
      <w:sz w:val="20"/>
    </w:rPr>
  </w:style>
  <w:style w:type="paragraph" w:customStyle="1" w:styleId="Tablefigurefootnote">
    <w:name w:val="Table/figure footnote"/>
    <w:basedOn w:val="Normal"/>
    <w:qFormat/>
    <w:rsid w:val="007D5C1C"/>
    <w:pPr>
      <w:spacing w:before="240" w:line="240" w:lineRule="auto"/>
    </w:pPr>
    <w:rPr>
      <w:sz w:val="16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0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0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9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8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9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9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443447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54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7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5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2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1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4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4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6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2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755569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45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9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9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2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5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D250DF-7E18-4AFB-8151-8F9AB111DE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579</Words>
  <Characters>3302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Herweijer</dc:creator>
  <cp:keywords/>
  <dc:description/>
  <cp:lastModifiedBy>Rajeshwari A.</cp:lastModifiedBy>
  <cp:revision>3</cp:revision>
  <cp:lastPrinted>2021-09-17T11:28:00Z</cp:lastPrinted>
  <dcterms:created xsi:type="dcterms:W3CDTF">2021-10-05T07:50:00Z</dcterms:created>
  <dcterms:modified xsi:type="dcterms:W3CDTF">2022-03-10T05:42:00Z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zotero-version="5.0.96"&gt;&lt;session id="l9l8GZi4"/&gt;&lt;style id="http://www.zotero.org/styles/vancouver" locale="en-US" hasBibliography="1" bibliographyStyleHasBeenSet="1"/&gt;&lt;prefs&gt;&lt;pref name="fieldType" value="Field"/&gt;&lt;/prefs&gt;&lt;/data&gt;</vt:lpwstr>
  </property>
  <property fmtid="{D5CDD505-2E9C-101B-9397-08002B2CF9AE}" pid="3" name="Mendeley Document_1">
    <vt:lpwstr>True</vt:lpwstr>
  </property>
  <property fmtid="{D5CDD505-2E9C-101B-9397-08002B2CF9AE}" pid="4" name="Mendeley Citation Style_1">
    <vt:lpwstr>http://csl.mendeley.com/styles/558156521/Vancouver-Respiratory-Research-SB</vt:lpwstr>
  </property>
  <property fmtid="{D5CDD505-2E9C-101B-9397-08002B2CF9AE}" pid="5" name="Mendeley Recent Style Id 0_1">
    <vt:lpwstr>http://www.zotero.org/styles/american-medical-association</vt:lpwstr>
  </property>
  <property fmtid="{D5CDD505-2E9C-101B-9397-08002B2CF9AE}" pid="6" name="Mendeley Recent Style Name 0_1">
    <vt:lpwstr>American Medical Association 11th edition</vt:lpwstr>
  </property>
  <property fmtid="{D5CDD505-2E9C-101B-9397-08002B2CF9AE}" pid="7" name="Mendeley Recent Style Id 1_1">
    <vt:lpwstr>http://www.zotero.org/styles/american-political-science-association</vt:lpwstr>
  </property>
  <property fmtid="{D5CDD505-2E9C-101B-9397-08002B2CF9AE}" pid="8" name="Mendeley Recent Style Name 1_1">
    <vt:lpwstr>American Political Science Association</vt:lpwstr>
  </property>
  <property fmtid="{D5CDD505-2E9C-101B-9397-08002B2CF9AE}" pid="9" name="Mendeley Recent Style Id 2_1">
    <vt:lpwstr>http://www.zotero.org/styles/apa</vt:lpwstr>
  </property>
  <property fmtid="{D5CDD505-2E9C-101B-9397-08002B2CF9AE}" pid="10" name="Mendeley Recent Style Name 2_1">
    <vt:lpwstr>American Psychological Association 7th edition</vt:lpwstr>
  </property>
  <property fmtid="{D5CDD505-2E9C-101B-9397-08002B2CF9AE}" pid="11" name="Mendeley Recent Style Id 3_1">
    <vt:lpwstr>http://www.zotero.org/styles/american-sociological-association</vt:lpwstr>
  </property>
  <property fmtid="{D5CDD505-2E9C-101B-9397-08002B2CF9AE}" pid="12" name="Mendeley Recent Style Name 3_1">
    <vt:lpwstr>American Sociological Association 6th edition</vt:lpwstr>
  </property>
  <property fmtid="{D5CDD505-2E9C-101B-9397-08002B2CF9AE}" pid="13" name="Mendeley Recent Style Id 4_1">
    <vt:lpwstr>http://www.zotero.org/styles/chicago-author-date</vt:lpwstr>
  </property>
  <property fmtid="{D5CDD505-2E9C-101B-9397-08002B2CF9AE}" pid="14" name="Mendeley Recent Style Name 4_1">
    <vt:lpwstr>Chicago Manual of Style 17th edition (author-date)</vt:lpwstr>
  </property>
  <property fmtid="{D5CDD505-2E9C-101B-9397-08002B2CF9AE}" pid="15" name="Mendeley Recent Style Id 5_1">
    <vt:lpwstr>http://www.zotero.org/styles/ieee</vt:lpwstr>
  </property>
  <property fmtid="{D5CDD505-2E9C-101B-9397-08002B2CF9AE}" pid="16" name="Mendeley Recent Style Name 5_1">
    <vt:lpwstr>IEEE</vt:lpwstr>
  </property>
  <property fmtid="{D5CDD505-2E9C-101B-9397-08002B2CF9AE}" pid="17" name="Mendeley Recent Style Id 6_1">
    <vt:lpwstr>http://www.zotero.org/styles/respiratory-research</vt:lpwstr>
  </property>
  <property fmtid="{D5CDD505-2E9C-101B-9397-08002B2CF9AE}" pid="18" name="Mendeley Recent Style Name 6_1">
    <vt:lpwstr>Respiratory Research</vt:lpwstr>
  </property>
  <property fmtid="{D5CDD505-2E9C-101B-9397-08002B2CF9AE}" pid="19" name="Mendeley Recent Style Id 7_1">
    <vt:lpwstr>http://csl.mendeley.com/styles/558156521/springer-vancouver-brackets-2-SB</vt:lpwstr>
  </property>
  <property fmtid="{D5CDD505-2E9C-101B-9397-08002B2CF9AE}" pid="20" name="Mendeley Recent Style Name 7_1">
    <vt:lpwstr>Springer - Vancouver (brackets) - Vanessa Gorasso</vt:lpwstr>
  </property>
  <property fmtid="{D5CDD505-2E9C-101B-9397-08002B2CF9AE}" pid="21" name="Mendeley Recent Style Id 8_1">
    <vt:lpwstr>http://www.zotero.org/styles/vancouver</vt:lpwstr>
  </property>
  <property fmtid="{D5CDD505-2E9C-101B-9397-08002B2CF9AE}" pid="22" name="Mendeley Recent Style Name 8_1">
    <vt:lpwstr>Vancouver</vt:lpwstr>
  </property>
  <property fmtid="{D5CDD505-2E9C-101B-9397-08002B2CF9AE}" pid="23" name="Mendeley Recent Style Id 9_1">
    <vt:lpwstr>http://csl.mendeley.com/styles/558156521/Vancouver-Respiratory-Research-SB</vt:lpwstr>
  </property>
  <property fmtid="{D5CDD505-2E9C-101B-9397-08002B2CF9AE}" pid="24" name="Mendeley Recent Style Name 9_1">
    <vt:lpwstr>Vancouver-Respiratory-Research-SB</vt:lpwstr>
  </property>
  <property fmtid="{D5CDD505-2E9C-101B-9397-08002B2CF9AE}" pid="25" name="Mendeley Unique User Id_1">
    <vt:lpwstr>7ca54f22-bed8-342f-805d-c68a7c4d4390</vt:lpwstr>
  </property>
</Properties>
</file>