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554"/>
        <w:tblW w:w="4035" w:type="dxa"/>
        <w:tblLook w:val="04A0" w:firstRow="1" w:lastRow="0" w:firstColumn="1" w:lastColumn="0" w:noHBand="0" w:noVBand="1"/>
      </w:tblPr>
      <w:tblGrid>
        <w:gridCol w:w="2115"/>
        <w:gridCol w:w="960"/>
        <w:gridCol w:w="960"/>
      </w:tblGrid>
      <w:tr w:rsidR="00962979" w:rsidRPr="00962979" w14:paraId="521594DB" w14:textId="77777777" w:rsidTr="00342070">
        <w:trPr>
          <w:trHeight w:val="315"/>
        </w:trPr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D69C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 Major Pollen</w:t>
            </w:r>
          </w:p>
        </w:tc>
        <w:tc>
          <w:tcPr>
            <w:tcW w:w="9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DD03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2018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9AB9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2019</w:t>
            </w:r>
          </w:p>
        </w:tc>
      </w:tr>
      <w:tr w:rsidR="00962979" w:rsidRPr="00962979" w14:paraId="0A7F445B" w14:textId="77777777" w:rsidTr="00342070">
        <w:trPr>
          <w:trHeight w:val="300"/>
        </w:trPr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73BF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 xml:space="preserve">Alnus </w:t>
            </w:r>
          </w:p>
        </w:tc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263B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4F9F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0.64**</w:t>
            </w:r>
          </w:p>
        </w:tc>
      </w:tr>
      <w:tr w:rsidR="00962979" w:rsidRPr="00962979" w14:paraId="7F92F84F" w14:textId="77777777" w:rsidTr="00342070">
        <w:trPr>
          <w:trHeight w:val="300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4F6E165F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 xml:space="preserve">Betula 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2702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0.58*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522B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0.72**</w:t>
            </w:r>
          </w:p>
        </w:tc>
      </w:tr>
      <w:tr w:rsidR="00962979" w:rsidRPr="00962979" w14:paraId="4AAA7563" w14:textId="77777777" w:rsidTr="00342070">
        <w:trPr>
          <w:trHeight w:val="300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444CF3D9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 xml:space="preserve">Corylus 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9D21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D7E6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0.57**</w:t>
            </w:r>
          </w:p>
        </w:tc>
      </w:tr>
      <w:tr w:rsidR="00962979" w:rsidRPr="00962979" w14:paraId="7CE4B4A2" w14:textId="77777777" w:rsidTr="00342070">
        <w:trPr>
          <w:trHeight w:val="300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086620EC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Cupressaceae/Taxaceae 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BBED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0.42**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43CB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0.49**</w:t>
            </w:r>
          </w:p>
        </w:tc>
      </w:tr>
      <w:tr w:rsidR="00962979" w:rsidRPr="00962979" w14:paraId="3DAFD65E" w14:textId="77777777" w:rsidTr="00342070">
        <w:trPr>
          <w:trHeight w:val="300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6CF2AEA6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 xml:space="preserve">Fraxinus 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03A0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0.49**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EB91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0.65**</w:t>
            </w:r>
          </w:p>
        </w:tc>
      </w:tr>
      <w:tr w:rsidR="00962979" w:rsidRPr="00962979" w14:paraId="480CF6ED" w14:textId="77777777" w:rsidTr="00342070">
        <w:trPr>
          <w:trHeight w:val="300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1DBFB2EF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Pinus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4C0C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0.48**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3E4D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0.47**</w:t>
            </w:r>
          </w:p>
        </w:tc>
      </w:tr>
      <w:tr w:rsidR="00962979" w:rsidRPr="00962979" w14:paraId="4EE51B15" w14:textId="77777777" w:rsidTr="00342070">
        <w:trPr>
          <w:trHeight w:val="300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3469AB9A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 xml:space="preserve">Plantago 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9140D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0.51**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2026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0.6**</w:t>
            </w:r>
          </w:p>
        </w:tc>
      </w:tr>
      <w:tr w:rsidR="00962979" w:rsidRPr="00962979" w14:paraId="444266DB" w14:textId="77777777" w:rsidTr="00342070">
        <w:trPr>
          <w:trHeight w:val="300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464CE732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 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3897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0.68**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C103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0.61</w:t>
            </w:r>
          </w:p>
        </w:tc>
      </w:tr>
      <w:tr w:rsidR="00962979" w:rsidRPr="00962979" w14:paraId="08290DF4" w14:textId="77777777" w:rsidTr="00342070">
        <w:trPr>
          <w:trHeight w:val="300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4270C66F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 xml:space="preserve">Quercus 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7938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0.31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64EF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0.61**</w:t>
            </w:r>
          </w:p>
        </w:tc>
      </w:tr>
      <w:tr w:rsidR="00962979" w:rsidRPr="00962979" w14:paraId="2DFA8CF7" w14:textId="77777777" w:rsidTr="00342070">
        <w:trPr>
          <w:trHeight w:val="300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2A08F720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 xml:space="preserve">Rumex 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43EB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582C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0.5**</w:t>
            </w:r>
          </w:p>
        </w:tc>
      </w:tr>
      <w:tr w:rsidR="00962979" w:rsidRPr="00962979" w14:paraId="7AE8E8C2" w14:textId="77777777" w:rsidTr="00342070">
        <w:trPr>
          <w:trHeight w:val="315"/>
        </w:trPr>
        <w:tc>
          <w:tcPr>
            <w:tcW w:w="2115" w:type="dxa"/>
            <w:shd w:val="clear" w:color="auto" w:fill="auto"/>
            <w:noWrap/>
            <w:vAlign w:val="center"/>
            <w:hideMark/>
          </w:tcPr>
          <w:p w14:paraId="7FFEB8AB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 xml:space="preserve">Urticaceae 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6943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0.71**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13F9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0.61**</w:t>
            </w:r>
          </w:p>
        </w:tc>
      </w:tr>
      <w:tr w:rsidR="00962979" w:rsidRPr="00962979" w14:paraId="1A704903" w14:textId="77777777" w:rsidTr="00342070">
        <w:trPr>
          <w:trHeight w:val="300"/>
        </w:trPr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483F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Total Pollen</w:t>
            </w:r>
          </w:p>
        </w:tc>
        <w:tc>
          <w:tcPr>
            <w:tcW w:w="9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76C6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0.79**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5443" w14:textId="77777777" w:rsidR="00962979" w:rsidRPr="00962979" w:rsidRDefault="00962979" w:rsidP="00342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962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0.41</w:t>
            </w:r>
          </w:p>
        </w:tc>
      </w:tr>
    </w:tbl>
    <w:p w14:paraId="33FE822B" w14:textId="77708625" w:rsidR="006707B3" w:rsidRPr="00310099" w:rsidRDefault="006707B3" w:rsidP="006707B3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4071F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AD6631">
        <w:rPr>
          <w:rFonts w:ascii="Times New Roman" w:hAnsi="Times New Roman" w:cs="Times New Roman"/>
          <w:b/>
          <w:bCs/>
          <w:sz w:val="20"/>
          <w:szCs w:val="20"/>
        </w:rPr>
        <w:t>S1</w:t>
      </w:r>
      <w:r w:rsidRPr="0094071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94071F">
        <w:rPr>
          <w:rFonts w:ascii="Times New Roman" w:hAnsi="Times New Roman" w:cs="Times New Roman"/>
          <w:sz w:val="20"/>
          <w:szCs w:val="20"/>
        </w:rPr>
        <w:t>Spearman correlations between pollen concentrations in Carlow and Dublin</w:t>
      </w:r>
    </w:p>
    <w:p w14:paraId="07EDE0F8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66B8E316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AD8F713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10513FF3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11E1E632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BC1AA30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4A0466C3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EEBE43D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4D206003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E984C9F" w14:textId="77777777" w:rsidR="00342070" w:rsidRDefault="00342070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8705DBA" w14:textId="6E103398" w:rsidR="00962979" w:rsidRDefault="00962979" w:rsidP="00962979">
      <w:pPr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12C2F">
        <w:rPr>
          <w:rFonts w:ascii="Times New Roman" w:hAnsi="Times New Roman" w:cs="Times New Roman"/>
          <w:i/>
          <w:iCs/>
          <w:sz w:val="20"/>
          <w:szCs w:val="20"/>
        </w:rPr>
        <w:t>*significance at the 95% level, **significance at the 99% level</w:t>
      </w:r>
    </w:p>
    <w:p w14:paraId="516C1536" w14:textId="77777777" w:rsidR="00E50609" w:rsidRDefault="00E50609"/>
    <w:sectPr w:rsidR="00E506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37"/>
    <w:rsid w:val="00342070"/>
    <w:rsid w:val="006707B3"/>
    <w:rsid w:val="00767537"/>
    <w:rsid w:val="00962979"/>
    <w:rsid w:val="00AD6631"/>
    <w:rsid w:val="00E5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8AD17"/>
  <w15:chartTrackingRefBased/>
  <w15:docId w15:val="{7BF2B2E4-134A-4B89-B537-EE4BE7A0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4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Markey</dc:creator>
  <cp:keywords/>
  <dc:description/>
  <cp:lastModifiedBy>Emma Markey</cp:lastModifiedBy>
  <cp:revision>2</cp:revision>
  <dcterms:created xsi:type="dcterms:W3CDTF">2022-06-24T15:44:00Z</dcterms:created>
  <dcterms:modified xsi:type="dcterms:W3CDTF">2022-06-24T15:44:00Z</dcterms:modified>
</cp:coreProperties>
</file>