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DA" w:rsidRDefault="00A32D4C" w:rsidP="009169DA">
      <w:pPr>
        <w:spacing w:after="0"/>
        <w:rPr>
          <w:b/>
          <w:lang w:val="en-US"/>
        </w:rPr>
      </w:pPr>
      <w:r w:rsidRPr="00A32D4C">
        <w:rPr>
          <w:rFonts w:cstheme="minorHAnsi"/>
          <w:b/>
          <w:lang w:val="en-GB"/>
        </w:rPr>
        <w:t>Supplementary Table S4</w:t>
      </w:r>
      <w:r>
        <w:rPr>
          <w:rFonts w:cstheme="minorHAnsi"/>
          <w:b/>
          <w:lang w:val="en-GB"/>
        </w:rPr>
        <w:t xml:space="preserve">: </w:t>
      </w:r>
      <w:r w:rsidR="009169DA">
        <w:rPr>
          <w:b/>
          <w:lang w:val="en-US"/>
        </w:rPr>
        <w:t xml:space="preserve">Top </w:t>
      </w:r>
      <w:r w:rsidR="009169DA" w:rsidRPr="00584752">
        <w:rPr>
          <w:b/>
          <w:lang w:val="en-US"/>
        </w:rPr>
        <w:t>Parkinson's disease</w:t>
      </w:r>
      <w:r w:rsidR="009169DA">
        <w:rPr>
          <w:b/>
          <w:lang w:val="en-US"/>
        </w:rPr>
        <w:t xml:space="preserve"> </w:t>
      </w:r>
      <w:r w:rsidR="009169DA" w:rsidRPr="00172B95">
        <w:rPr>
          <w:b/>
          <w:lang w:val="en-US"/>
        </w:rPr>
        <w:t xml:space="preserve">SNPs </w:t>
      </w:r>
      <w:r w:rsidR="009169DA">
        <w:rPr>
          <w:b/>
          <w:lang w:val="en-US"/>
        </w:rPr>
        <w:t xml:space="preserve">according to the Parkinson's disease </w:t>
      </w:r>
      <w:r w:rsidR="009169DA" w:rsidRPr="00584752">
        <w:rPr>
          <w:b/>
          <w:lang w:val="en-US"/>
        </w:rPr>
        <w:t>meta-analysis of genome-wide association studies</w:t>
      </w:r>
      <w:r w:rsidR="009169DA">
        <w:rPr>
          <w:b/>
          <w:lang w:val="en-US"/>
        </w:rPr>
        <w:t xml:space="preserve">, </w:t>
      </w:r>
      <w:proofErr w:type="spellStart"/>
      <w:r w:rsidR="009169DA">
        <w:rPr>
          <w:b/>
          <w:lang w:val="en-US"/>
        </w:rPr>
        <w:t>Nalls</w:t>
      </w:r>
      <w:proofErr w:type="spellEnd"/>
      <w:r w:rsidR="009169DA">
        <w:rPr>
          <w:b/>
          <w:lang w:val="en-US"/>
        </w:rPr>
        <w:t xml:space="preserve"> et al. 2019.</w:t>
      </w:r>
    </w:p>
    <w:p w:rsidR="009169DA" w:rsidRPr="009169DA" w:rsidRDefault="009169DA" w:rsidP="009169DA">
      <w:pPr>
        <w:spacing w:after="0"/>
        <w:rPr>
          <w:rFonts w:cstheme="minorHAnsi"/>
          <w:noProof/>
          <w:lang w:val="en-US"/>
        </w:rPr>
      </w:pPr>
      <w:r w:rsidRPr="00584752">
        <w:rPr>
          <w:lang w:val="en-US"/>
        </w:rPr>
        <w:t xml:space="preserve">The SNP selection is based on </w:t>
      </w:r>
      <w:r w:rsidRPr="00584752">
        <w:rPr>
          <w:rFonts w:cstheme="minorHAnsi"/>
          <w:noProof/>
          <w:lang w:val="en-US"/>
        </w:rPr>
        <w:t xml:space="preserve">results from the </w:t>
      </w:r>
      <w:r w:rsidRPr="00584752">
        <w:rPr>
          <w:lang w:val="en-US"/>
        </w:rPr>
        <w:t xml:space="preserve">meta-analysis of 17 datasets from Parkinson's disease GWAS available from European ancestry samples. </w:t>
      </w:r>
      <w:r>
        <w:rPr>
          <w:noProof/>
          <w:szCs w:val="28"/>
          <w:lang w:val="en-US"/>
        </w:rPr>
        <w:t xml:space="preserve">BP = base-pair coordinates according to human reference genome GRCh38, CHR = Chromosome, dbSNP = database of single nucleotide polymorphisms, L95 = Lower bound of 95% confidence interval for odds ratio, MAF = minor allele frequency, </w:t>
      </w:r>
      <w:r w:rsidR="003F3B35">
        <w:rPr>
          <w:noProof/>
          <w:szCs w:val="28"/>
          <w:lang w:val="en-US"/>
        </w:rPr>
        <w:t xml:space="preserve">P adj = Bonferroni-adjusted P-values, </w:t>
      </w:r>
      <w:r>
        <w:rPr>
          <w:noProof/>
          <w:szCs w:val="28"/>
          <w:lang w:val="en-US"/>
        </w:rPr>
        <w:t>U95= Upper bound of 95% confidence interval for odds ratio.</w:t>
      </w:r>
    </w:p>
    <w:p w:rsidR="009169DA" w:rsidRPr="009169DA" w:rsidRDefault="009169DA">
      <w:pPr>
        <w:rPr>
          <w:lang w:val="en-US"/>
        </w:rPr>
      </w:pP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307"/>
        <w:gridCol w:w="1144"/>
        <w:gridCol w:w="645"/>
        <w:gridCol w:w="892"/>
        <w:gridCol w:w="531"/>
        <w:gridCol w:w="531"/>
        <w:gridCol w:w="531"/>
        <w:gridCol w:w="531"/>
        <w:gridCol w:w="754"/>
        <w:gridCol w:w="715"/>
      </w:tblGrid>
      <w:tr w:rsidR="009817BB" w:rsidRPr="00037389" w:rsidTr="00CC0FF8">
        <w:trPr>
          <w:trHeight w:val="364"/>
        </w:trPr>
        <w:tc>
          <w:tcPr>
            <w:tcW w:w="514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CHR</w:t>
            </w:r>
          </w:p>
        </w:tc>
        <w:tc>
          <w:tcPr>
            <w:tcW w:w="1307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de-DE"/>
              </w:rPr>
              <w:t>dbSNP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 ID</w:t>
            </w:r>
          </w:p>
        </w:tc>
        <w:tc>
          <w:tcPr>
            <w:tcW w:w="1144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BP</w:t>
            </w:r>
          </w:p>
        </w:tc>
        <w:tc>
          <w:tcPr>
            <w:tcW w:w="2068" w:type="dxa"/>
            <w:gridSpan w:val="3"/>
            <w:shd w:val="clear" w:color="auto" w:fill="D9D9D9" w:themeFill="background1" w:themeFillShade="D9"/>
            <w:noWrap/>
            <w:vAlign w:val="bottom"/>
          </w:tcPr>
          <w:p w:rsidR="009817BB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MAF</w:t>
            </w:r>
          </w:p>
        </w:tc>
        <w:tc>
          <w:tcPr>
            <w:tcW w:w="531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OR</w:t>
            </w:r>
          </w:p>
        </w:tc>
        <w:tc>
          <w:tcPr>
            <w:tcW w:w="531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L95</w:t>
            </w:r>
          </w:p>
        </w:tc>
        <w:tc>
          <w:tcPr>
            <w:tcW w:w="531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U95</w:t>
            </w:r>
          </w:p>
        </w:tc>
        <w:tc>
          <w:tcPr>
            <w:tcW w:w="754" w:type="dxa"/>
            <w:vMerge w:val="restart"/>
            <w:shd w:val="clear" w:color="auto" w:fill="D9D9D9" w:themeFill="background1" w:themeFillShade="D9"/>
            <w:noWrap/>
            <w:vAlign w:val="bottom"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P</w:t>
            </w:r>
          </w:p>
        </w:tc>
        <w:tc>
          <w:tcPr>
            <w:tcW w:w="715" w:type="dxa"/>
            <w:vMerge w:val="restart"/>
            <w:shd w:val="clear" w:color="auto" w:fill="D9D9D9" w:themeFill="background1" w:themeFillShade="D9"/>
            <w:vAlign w:val="bottom"/>
          </w:tcPr>
          <w:p w:rsidR="009817BB" w:rsidRPr="00037389" w:rsidRDefault="00CC0FF8" w:rsidP="00CC0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de-DE"/>
              </w:rPr>
              <w:t>adj</w:t>
            </w:r>
            <w:proofErr w:type="spellEnd"/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307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645" w:type="dxa"/>
            <w:shd w:val="clear" w:color="auto" w:fill="D9D9D9" w:themeFill="background1" w:themeFillShade="D9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Cases</w:t>
            </w:r>
          </w:p>
        </w:tc>
        <w:tc>
          <w:tcPr>
            <w:tcW w:w="892" w:type="dxa"/>
            <w:shd w:val="clear" w:color="auto" w:fill="D9D9D9" w:themeFill="background1" w:themeFillShade="D9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Controls</w:t>
            </w:r>
          </w:p>
        </w:tc>
        <w:tc>
          <w:tcPr>
            <w:tcW w:w="531" w:type="dxa"/>
            <w:shd w:val="clear" w:color="auto" w:fill="D9D9D9" w:themeFill="background1" w:themeFillShade="D9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All</w:t>
            </w:r>
          </w:p>
        </w:tc>
        <w:tc>
          <w:tcPr>
            <w:tcW w:w="531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531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531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754" w:type="dxa"/>
            <w:vMerge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715" w:type="dxa"/>
            <w:vMerge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rs114138760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154925709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1.94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0.8446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rs35749011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155162560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1.88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0.8480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rs6658353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161499264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0.9814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rs11578699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171750629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0.9792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rs823118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205754444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0.5969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rs11557080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205768611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0.2516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rs4653767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226728377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0.6553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rs10797576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232528865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0.5095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rs76116224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17966582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0.2654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rs2042477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95335195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0.2227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rs11683001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101780501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0.1206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rs57891859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134707046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0.4523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rs1474055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168253884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0.8519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rs73038319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18320267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0.05</w:t>
            </w:r>
            <w:bookmarkStart w:id="0" w:name="_GoBack"/>
            <w:bookmarkEnd w:id="0"/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1.41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0.9166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rs6808178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28664199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0.9947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rs12497850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48711556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0.6620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rs55961674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122478045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0.9324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rs11707416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151391177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0.3755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rs1450522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161359842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0.9714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rs10513789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183042285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0.5535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rs873786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931588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0.3307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rs34311866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958159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0.2965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rs4698412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15735725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0.4439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rs34025766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17967188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0.5962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rs6825004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76189212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0.2461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rs4101061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76226816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0.6118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rs6854006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76276901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0.1909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rs356182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89704960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0.3020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lastRenderedPageBreak/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rs5019538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89715479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0.7275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rs13117519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113447909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0.8481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rs62333164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169662006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0.5464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rs1867598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60842132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1.43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0.1691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rs26431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103030090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0.5002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rs11950533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134863415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0.8480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rs4140646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27771022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0.8445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rs9261484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30140906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0.4728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rs504594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32610995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0.8057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rs12528068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71778059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0.6098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rs997368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111922088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0.3007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rs75859381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132889222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0.6934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rs199351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23260430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1.42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0.0009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0.08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rs76949143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66544864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1.52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0.3754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rs1293298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11854934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0.5876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rs620513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16840084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0.8140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rs2280104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22668467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0.9926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rs2086641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129889663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0.2370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rs13294100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17579692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0.9203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rs10756907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17727067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0.6608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rs6476434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34046393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0.9169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rs896435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15515407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0.4620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rs10748818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102255522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0.6374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rs72840788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119656173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0.8767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rs117896735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119776815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0.1930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rs7938782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10537230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0.2509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rs12283611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83776234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0.2307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rs3802920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133917106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0.9229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rs76904798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40220632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0.1767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rs7134559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46025303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0.8099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rs10847864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122842051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0.6768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12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rs11610045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132487182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0.3192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rs9568188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49353596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0.9488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13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rs4771268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97212767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0.7802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rs12147950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37520065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0.4011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rs11158026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54882151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0.0841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rs3742785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74906331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0.4377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rs979812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87997920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1.33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0.0195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lastRenderedPageBreak/>
              <w:t>15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rs2251086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61705186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0.9557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rs6497339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19266171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0.2523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rs2904880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28933075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0.9944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rs11150601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30966478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0.2190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rs6500328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50702745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0.8151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rs3104783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52602330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0.3111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rs10221156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52935514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0.7499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rs12600861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7452302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0.7553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rs12951632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42588995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0.3285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rs2269906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44216969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0.1761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rs850738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44357262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0.1150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rs62053943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45666837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0.3456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rs117615688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45720942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0.9590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rs11658976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46789439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1.29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0.0635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rs61169879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61840005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1.00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1.40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0.0458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rs666463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78429399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0.63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0.0026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0.22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rs1941685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33724354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1.28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0.0610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rs12456492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43093415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0.7305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18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rs8087969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51157219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0.46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0.5991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19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rs55818311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2341049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0.32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0.9333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rs77351827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6025395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0.13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1.21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1.45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0.0397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9817BB" w:rsidRPr="00037389" w:rsidTr="00CC0FF8">
        <w:trPr>
          <w:trHeight w:val="364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21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rs2248244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37480059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0.27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0.97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0.84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1.12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9817BB" w:rsidRPr="00037389" w:rsidRDefault="009817BB" w:rsidP="009A33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037389">
              <w:rPr>
                <w:rFonts w:ascii="Calibri" w:eastAsia="Times New Roman" w:hAnsi="Calibri" w:cs="Calibri"/>
                <w:color w:val="000000"/>
                <w:lang w:eastAsia="de-DE"/>
              </w:rPr>
              <w:t>0.7098</w:t>
            </w:r>
          </w:p>
        </w:tc>
        <w:tc>
          <w:tcPr>
            <w:tcW w:w="715" w:type="dxa"/>
            <w:vAlign w:val="bottom"/>
          </w:tcPr>
          <w:p w:rsidR="009817BB" w:rsidRPr="00037389" w:rsidRDefault="00CC0FF8" w:rsidP="00CC0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</w:tbl>
    <w:p w:rsidR="009169DA" w:rsidRDefault="009169DA"/>
    <w:sectPr w:rsidR="009169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83D"/>
    <w:rsid w:val="00163A65"/>
    <w:rsid w:val="002371F5"/>
    <w:rsid w:val="002C217A"/>
    <w:rsid w:val="003F3B35"/>
    <w:rsid w:val="007D283D"/>
    <w:rsid w:val="009169DA"/>
    <w:rsid w:val="009817BB"/>
    <w:rsid w:val="009A3324"/>
    <w:rsid w:val="00A32D4C"/>
    <w:rsid w:val="00B268E3"/>
    <w:rsid w:val="00CC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169D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69DA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9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1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teraturverzeichnis">
    <w:name w:val="Bibliography"/>
    <w:basedOn w:val="Standard"/>
    <w:next w:val="Standard"/>
    <w:uiPriority w:val="37"/>
    <w:unhideWhenUsed/>
    <w:rsid w:val="009169DA"/>
  </w:style>
  <w:style w:type="character" w:styleId="Kommentarzeichen">
    <w:name w:val="annotation reference"/>
    <w:basedOn w:val="Absatz-Standardschriftart"/>
    <w:uiPriority w:val="99"/>
    <w:semiHidden/>
    <w:unhideWhenUsed/>
    <w:rsid w:val="009169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69D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69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69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69DA"/>
    <w:rPr>
      <w:b/>
      <w:bCs/>
      <w:sz w:val="20"/>
      <w:szCs w:val="20"/>
    </w:rPr>
  </w:style>
  <w:style w:type="paragraph" w:customStyle="1" w:styleId="EndNoteBibliography">
    <w:name w:val="EndNote Bibliography"/>
    <w:basedOn w:val="Standard"/>
    <w:link w:val="EndNoteBibliographyZchn"/>
    <w:rsid w:val="009169DA"/>
    <w:pPr>
      <w:spacing w:after="0" w:line="240" w:lineRule="auto"/>
    </w:pPr>
    <w:rPr>
      <w:rFonts w:ascii="Arial" w:eastAsia="Times New Roman" w:hAnsi="Arial" w:cs="Arial"/>
      <w:noProof/>
      <w:szCs w:val="24"/>
      <w:lang w:eastAsia="de-DE"/>
    </w:rPr>
  </w:style>
  <w:style w:type="character" w:customStyle="1" w:styleId="EndNoteBibliographyZchn">
    <w:name w:val="EndNote Bibliography Zchn"/>
    <w:basedOn w:val="Absatz-Standardschriftart"/>
    <w:link w:val="EndNoteBibliography"/>
    <w:rsid w:val="009169DA"/>
    <w:rPr>
      <w:rFonts w:ascii="Arial" w:eastAsia="Times New Roman" w:hAnsi="Arial" w:cs="Arial"/>
      <w:noProof/>
      <w:szCs w:val="24"/>
      <w:lang w:eastAsia="de-DE"/>
    </w:rPr>
  </w:style>
  <w:style w:type="paragraph" w:customStyle="1" w:styleId="EndNoteBibliographyTitle">
    <w:name w:val="EndNote Bibliography Title"/>
    <w:basedOn w:val="Standard"/>
    <w:link w:val="EndNoteBibliographyTitleZchn"/>
    <w:rsid w:val="009169DA"/>
    <w:pPr>
      <w:spacing w:after="0"/>
      <w:jc w:val="center"/>
    </w:pPr>
    <w:rPr>
      <w:rFonts w:ascii="Arial" w:hAnsi="Arial" w:cs="Arial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9169DA"/>
    <w:rPr>
      <w:rFonts w:ascii="Arial" w:hAnsi="Arial" w:cs="Arial"/>
      <w:noProof/>
      <w:lang w:val="en-US"/>
    </w:rPr>
  </w:style>
  <w:style w:type="character" w:styleId="Hyperlink">
    <w:name w:val="Hyperlink"/>
    <w:basedOn w:val="Absatz-Standardschriftart"/>
    <w:uiPriority w:val="99"/>
    <w:unhideWhenUsed/>
    <w:rsid w:val="009169DA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169DA"/>
    <w:rPr>
      <w:color w:val="800080"/>
      <w:u w:val="single"/>
    </w:rPr>
  </w:style>
  <w:style w:type="paragraph" w:customStyle="1" w:styleId="xl79">
    <w:name w:val="xl79"/>
    <w:basedOn w:val="Standard"/>
    <w:rsid w:val="009169DA"/>
    <w:pPr>
      <w:shd w:val="clear" w:color="CCCCCC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80">
    <w:name w:val="xl80"/>
    <w:basedOn w:val="Standard"/>
    <w:rsid w:val="009169DA"/>
    <w:pPr>
      <w:shd w:val="clear" w:color="CCCCCC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81">
    <w:name w:val="xl81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82">
    <w:name w:val="xl82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identifier">
    <w:name w:val="identifier"/>
    <w:basedOn w:val="Absatz-Standardschriftart"/>
    <w:rsid w:val="009169DA"/>
  </w:style>
  <w:style w:type="character" w:customStyle="1" w:styleId="id-label">
    <w:name w:val="id-label"/>
    <w:basedOn w:val="Absatz-Standardschriftart"/>
    <w:rsid w:val="009169DA"/>
  </w:style>
  <w:style w:type="paragraph" w:styleId="StandardWeb">
    <w:name w:val="Normal (Web)"/>
    <w:basedOn w:val="Standard"/>
    <w:uiPriority w:val="99"/>
    <w:semiHidden/>
    <w:unhideWhenUsed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einLeerraum">
    <w:name w:val="No Spacing"/>
    <w:uiPriority w:val="1"/>
    <w:qFormat/>
    <w:rsid w:val="009169DA"/>
    <w:pPr>
      <w:spacing w:after="0" w:line="240" w:lineRule="auto"/>
    </w:pPr>
  </w:style>
  <w:style w:type="paragraph" w:customStyle="1" w:styleId="xxmsonormal">
    <w:name w:val="x_xmsonormal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6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69DA"/>
  </w:style>
  <w:style w:type="paragraph" w:styleId="Fuzeile">
    <w:name w:val="footer"/>
    <w:basedOn w:val="Standard"/>
    <w:link w:val="FuzeileZchn"/>
    <w:uiPriority w:val="99"/>
    <w:unhideWhenUsed/>
    <w:rsid w:val="00916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6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169D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69DA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9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1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teraturverzeichnis">
    <w:name w:val="Bibliography"/>
    <w:basedOn w:val="Standard"/>
    <w:next w:val="Standard"/>
    <w:uiPriority w:val="37"/>
    <w:unhideWhenUsed/>
    <w:rsid w:val="009169DA"/>
  </w:style>
  <w:style w:type="character" w:styleId="Kommentarzeichen">
    <w:name w:val="annotation reference"/>
    <w:basedOn w:val="Absatz-Standardschriftart"/>
    <w:uiPriority w:val="99"/>
    <w:semiHidden/>
    <w:unhideWhenUsed/>
    <w:rsid w:val="009169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69D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69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69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69DA"/>
    <w:rPr>
      <w:b/>
      <w:bCs/>
      <w:sz w:val="20"/>
      <w:szCs w:val="20"/>
    </w:rPr>
  </w:style>
  <w:style w:type="paragraph" w:customStyle="1" w:styleId="EndNoteBibliography">
    <w:name w:val="EndNote Bibliography"/>
    <w:basedOn w:val="Standard"/>
    <w:link w:val="EndNoteBibliographyZchn"/>
    <w:rsid w:val="009169DA"/>
    <w:pPr>
      <w:spacing w:after="0" w:line="240" w:lineRule="auto"/>
    </w:pPr>
    <w:rPr>
      <w:rFonts w:ascii="Arial" w:eastAsia="Times New Roman" w:hAnsi="Arial" w:cs="Arial"/>
      <w:noProof/>
      <w:szCs w:val="24"/>
      <w:lang w:eastAsia="de-DE"/>
    </w:rPr>
  </w:style>
  <w:style w:type="character" w:customStyle="1" w:styleId="EndNoteBibliographyZchn">
    <w:name w:val="EndNote Bibliography Zchn"/>
    <w:basedOn w:val="Absatz-Standardschriftart"/>
    <w:link w:val="EndNoteBibliography"/>
    <w:rsid w:val="009169DA"/>
    <w:rPr>
      <w:rFonts w:ascii="Arial" w:eastAsia="Times New Roman" w:hAnsi="Arial" w:cs="Arial"/>
      <w:noProof/>
      <w:szCs w:val="24"/>
      <w:lang w:eastAsia="de-DE"/>
    </w:rPr>
  </w:style>
  <w:style w:type="paragraph" w:customStyle="1" w:styleId="EndNoteBibliographyTitle">
    <w:name w:val="EndNote Bibliography Title"/>
    <w:basedOn w:val="Standard"/>
    <w:link w:val="EndNoteBibliographyTitleZchn"/>
    <w:rsid w:val="009169DA"/>
    <w:pPr>
      <w:spacing w:after="0"/>
      <w:jc w:val="center"/>
    </w:pPr>
    <w:rPr>
      <w:rFonts w:ascii="Arial" w:hAnsi="Arial" w:cs="Arial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9169DA"/>
    <w:rPr>
      <w:rFonts w:ascii="Arial" w:hAnsi="Arial" w:cs="Arial"/>
      <w:noProof/>
      <w:lang w:val="en-US"/>
    </w:rPr>
  </w:style>
  <w:style w:type="character" w:styleId="Hyperlink">
    <w:name w:val="Hyperlink"/>
    <w:basedOn w:val="Absatz-Standardschriftart"/>
    <w:uiPriority w:val="99"/>
    <w:unhideWhenUsed/>
    <w:rsid w:val="009169DA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169DA"/>
    <w:rPr>
      <w:color w:val="800080"/>
      <w:u w:val="single"/>
    </w:rPr>
  </w:style>
  <w:style w:type="paragraph" w:customStyle="1" w:styleId="xl79">
    <w:name w:val="xl79"/>
    <w:basedOn w:val="Standard"/>
    <w:rsid w:val="009169DA"/>
    <w:pPr>
      <w:shd w:val="clear" w:color="CCCCCC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80">
    <w:name w:val="xl80"/>
    <w:basedOn w:val="Standard"/>
    <w:rsid w:val="009169DA"/>
    <w:pPr>
      <w:shd w:val="clear" w:color="CCCCCC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81">
    <w:name w:val="xl81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82">
    <w:name w:val="xl82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identifier">
    <w:name w:val="identifier"/>
    <w:basedOn w:val="Absatz-Standardschriftart"/>
    <w:rsid w:val="009169DA"/>
  </w:style>
  <w:style w:type="character" w:customStyle="1" w:styleId="id-label">
    <w:name w:val="id-label"/>
    <w:basedOn w:val="Absatz-Standardschriftart"/>
    <w:rsid w:val="009169DA"/>
  </w:style>
  <w:style w:type="paragraph" w:styleId="StandardWeb">
    <w:name w:val="Normal (Web)"/>
    <w:basedOn w:val="Standard"/>
    <w:uiPriority w:val="99"/>
    <w:semiHidden/>
    <w:unhideWhenUsed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einLeerraum">
    <w:name w:val="No Spacing"/>
    <w:uiPriority w:val="1"/>
    <w:qFormat/>
    <w:rsid w:val="009169DA"/>
    <w:pPr>
      <w:spacing w:after="0" w:line="240" w:lineRule="auto"/>
    </w:pPr>
  </w:style>
  <w:style w:type="paragraph" w:customStyle="1" w:styleId="xxmsonormal">
    <w:name w:val="x_xmsonormal"/>
    <w:basedOn w:val="Standard"/>
    <w:rsid w:val="0091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6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69DA"/>
  </w:style>
  <w:style w:type="paragraph" w:styleId="Fuzeile">
    <w:name w:val="footer"/>
    <w:basedOn w:val="Standard"/>
    <w:link w:val="FuzeileZchn"/>
    <w:uiPriority w:val="99"/>
    <w:unhideWhenUsed/>
    <w:rsid w:val="00916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6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WILSDORF-A</cp:lastModifiedBy>
  <cp:revision>3</cp:revision>
  <dcterms:created xsi:type="dcterms:W3CDTF">2022-03-28T08:25:00Z</dcterms:created>
  <dcterms:modified xsi:type="dcterms:W3CDTF">2022-03-29T06:52:00Z</dcterms:modified>
</cp:coreProperties>
</file>